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30" w:rsidRDefault="0035263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352630" w:rsidRDefault="001D424D">
      <w:pPr>
        <w:autoSpaceDE w:val="0"/>
        <w:autoSpaceDN w:val="0"/>
        <w:adjustRightInd w:val="0"/>
        <w:jc w:val="center"/>
        <w:rPr>
          <w:rFonts w:ascii="宋体" w:hAnsi="宋体"/>
          <w:szCs w:val="36"/>
        </w:rPr>
      </w:pPr>
      <w:r>
        <w:rPr>
          <w:rFonts w:ascii="宋体" w:hint="eastAsia"/>
          <w:b/>
          <w:kern w:val="0"/>
          <w:sz w:val="52"/>
          <w:szCs w:val="52"/>
        </w:rPr>
        <w:t>三门县政府采购招标文件</w:t>
      </w:r>
    </w:p>
    <w:p w:rsidR="00352630" w:rsidRDefault="00352630">
      <w:pPr>
        <w:autoSpaceDE w:val="0"/>
        <w:autoSpaceDN w:val="0"/>
        <w:adjustRightInd w:val="0"/>
        <w:jc w:val="center"/>
        <w:rPr>
          <w:rFonts w:ascii="宋体" w:hAnsi="宋体"/>
          <w:szCs w:val="36"/>
        </w:rPr>
      </w:pPr>
    </w:p>
    <w:p w:rsidR="00352630" w:rsidRDefault="00352630">
      <w:pPr>
        <w:autoSpaceDE w:val="0"/>
        <w:autoSpaceDN w:val="0"/>
        <w:adjustRightInd w:val="0"/>
        <w:jc w:val="center"/>
        <w:rPr>
          <w:rFonts w:ascii="宋体" w:hAnsi="宋体"/>
          <w:szCs w:val="36"/>
        </w:rPr>
      </w:pPr>
    </w:p>
    <w:p w:rsidR="00352630" w:rsidRDefault="00352630">
      <w:pPr>
        <w:autoSpaceDE w:val="0"/>
        <w:autoSpaceDN w:val="0"/>
        <w:adjustRightInd w:val="0"/>
        <w:jc w:val="center"/>
        <w:rPr>
          <w:rFonts w:ascii="宋体" w:hAnsi="宋体"/>
          <w:szCs w:val="36"/>
        </w:rPr>
      </w:pPr>
    </w:p>
    <w:p w:rsidR="00352630" w:rsidRDefault="00352630">
      <w:pPr>
        <w:adjustRightInd w:val="0"/>
        <w:snapToGrid w:val="0"/>
        <w:jc w:val="center"/>
        <w:rPr>
          <w:rFonts w:ascii="华文行楷" w:eastAsia="华文行楷" w:hAnsi="宋体"/>
          <w:b/>
          <w:bCs/>
          <w:spacing w:val="36"/>
          <w:sz w:val="24"/>
        </w:rPr>
      </w:pPr>
    </w:p>
    <w:p w:rsidR="00352630" w:rsidRDefault="00352630">
      <w:pPr>
        <w:adjustRightInd w:val="0"/>
        <w:snapToGrid w:val="0"/>
        <w:rPr>
          <w:rFonts w:ascii="华文行楷" w:eastAsia="华文行楷" w:hAnsi="宋体"/>
          <w:b/>
          <w:bCs/>
          <w:spacing w:val="36"/>
          <w:sz w:val="24"/>
        </w:rPr>
      </w:pPr>
    </w:p>
    <w:p w:rsidR="00352630" w:rsidRDefault="00F25766">
      <w:pPr>
        <w:adjustRightInd w:val="0"/>
        <w:snapToGrid w:val="0"/>
        <w:spacing w:line="480" w:lineRule="auto"/>
        <w:jc w:val="center"/>
        <w:rPr>
          <w:rFonts w:ascii="宋体" w:hAnsi="宋体"/>
          <w:b/>
          <w:sz w:val="32"/>
          <w:szCs w:val="32"/>
        </w:rPr>
      </w:pPr>
      <w:r>
        <w:rPr>
          <w:rFonts w:ascii="宋体" w:hAnsi="宋体" w:hint="eastAsia"/>
          <w:b/>
          <w:sz w:val="32"/>
          <w:szCs w:val="32"/>
        </w:rPr>
        <w:t>项目编号：三招采</w:t>
      </w:r>
      <w:r>
        <w:rPr>
          <w:rFonts w:ascii="宋体" w:hAnsi="宋体"/>
          <w:b/>
          <w:sz w:val="32"/>
          <w:szCs w:val="32"/>
        </w:rPr>
        <w:t>-20</w:t>
      </w:r>
      <w:r>
        <w:rPr>
          <w:rFonts w:ascii="宋体" w:hAnsi="宋体" w:hint="eastAsia"/>
          <w:b/>
          <w:sz w:val="32"/>
          <w:szCs w:val="32"/>
        </w:rPr>
        <w:t>2</w:t>
      </w:r>
      <w:r w:rsidR="003F7B35">
        <w:rPr>
          <w:rFonts w:ascii="宋体" w:hAnsi="宋体" w:hint="eastAsia"/>
          <w:b/>
          <w:sz w:val="32"/>
          <w:szCs w:val="32"/>
        </w:rPr>
        <w:t>1</w:t>
      </w:r>
      <w:r>
        <w:rPr>
          <w:rFonts w:ascii="宋体" w:hAnsi="宋体"/>
          <w:b/>
          <w:sz w:val="32"/>
          <w:szCs w:val="32"/>
        </w:rPr>
        <w:t>-GK</w:t>
      </w:r>
      <w:r w:rsidR="00857B2B">
        <w:rPr>
          <w:rFonts w:ascii="宋体" w:hAnsi="宋体" w:hint="eastAsia"/>
          <w:b/>
          <w:sz w:val="32"/>
          <w:szCs w:val="32"/>
        </w:rPr>
        <w:t>017</w:t>
      </w:r>
      <w:r>
        <w:rPr>
          <w:rFonts w:ascii="宋体" w:hAnsi="宋体" w:hint="eastAsia"/>
          <w:b/>
          <w:sz w:val="32"/>
          <w:szCs w:val="32"/>
        </w:rPr>
        <w:t>号</w:t>
      </w:r>
    </w:p>
    <w:p w:rsidR="00352630" w:rsidRDefault="00352630">
      <w:pPr>
        <w:autoSpaceDE w:val="0"/>
        <w:autoSpaceDN w:val="0"/>
        <w:adjustRightInd w:val="0"/>
        <w:jc w:val="center"/>
        <w:rPr>
          <w:rFonts w:ascii="宋体" w:hAnsi="宋体"/>
          <w:szCs w:val="36"/>
        </w:rPr>
      </w:pPr>
    </w:p>
    <w:p w:rsidR="00352630" w:rsidRPr="006467A4" w:rsidRDefault="00352630">
      <w:pPr>
        <w:autoSpaceDE w:val="0"/>
        <w:autoSpaceDN w:val="0"/>
        <w:adjustRightInd w:val="0"/>
        <w:jc w:val="center"/>
        <w:rPr>
          <w:rFonts w:ascii="黑体" w:eastAsia="黑体"/>
          <w:b/>
          <w:bCs/>
          <w:sz w:val="52"/>
          <w:szCs w:val="72"/>
        </w:rPr>
      </w:pPr>
    </w:p>
    <w:p w:rsidR="00352630" w:rsidRDefault="00352630">
      <w:pPr>
        <w:autoSpaceDE w:val="0"/>
        <w:autoSpaceDN w:val="0"/>
        <w:adjustRightInd w:val="0"/>
        <w:jc w:val="center"/>
        <w:rPr>
          <w:rFonts w:ascii="黑体" w:eastAsia="黑体"/>
          <w:b/>
          <w:bCs/>
          <w:sz w:val="52"/>
          <w:szCs w:val="72"/>
        </w:rPr>
      </w:pPr>
    </w:p>
    <w:p w:rsidR="00352630" w:rsidRDefault="00352630">
      <w:pPr>
        <w:autoSpaceDE w:val="0"/>
        <w:autoSpaceDN w:val="0"/>
        <w:adjustRightInd w:val="0"/>
        <w:jc w:val="center"/>
        <w:rPr>
          <w:rFonts w:ascii="黑体" w:eastAsia="黑体"/>
          <w:b/>
          <w:bCs/>
          <w:sz w:val="52"/>
          <w:szCs w:val="72"/>
        </w:rPr>
      </w:pPr>
    </w:p>
    <w:p w:rsidR="00352630" w:rsidRDefault="00F25766">
      <w:pPr>
        <w:tabs>
          <w:tab w:val="left" w:pos="1440"/>
        </w:tabs>
        <w:spacing w:line="216" w:lineRule="auto"/>
        <w:ind w:firstLineChars="446" w:firstLine="1343"/>
        <w:rPr>
          <w:rFonts w:ascii="宋体" w:hAnsi="宋体"/>
          <w:b/>
          <w:bCs/>
          <w:sz w:val="30"/>
        </w:rPr>
      </w:pPr>
      <w:r>
        <w:rPr>
          <w:rFonts w:ascii="宋体" w:hAnsi="宋体" w:hint="eastAsia"/>
          <w:b/>
          <w:bCs/>
          <w:sz w:val="30"/>
        </w:rPr>
        <w:t xml:space="preserve">  </w:t>
      </w:r>
    </w:p>
    <w:p w:rsidR="00352630" w:rsidRPr="009975EA" w:rsidRDefault="004B169F" w:rsidP="008C7BAB">
      <w:pPr>
        <w:tabs>
          <w:tab w:val="left" w:pos="1440"/>
        </w:tabs>
        <w:spacing w:line="216" w:lineRule="auto"/>
        <w:ind w:firstLineChars="100" w:firstLine="300"/>
        <w:rPr>
          <w:rFonts w:ascii="宋体" w:hAnsi="宋体"/>
          <w:sz w:val="30"/>
          <w:szCs w:val="30"/>
        </w:rPr>
      </w:pPr>
      <w:r w:rsidRPr="004B169F">
        <w:rPr>
          <w:rFonts w:ascii="宋体" w:hAnsi="宋体" w:hint="eastAsia"/>
          <w:sz w:val="30"/>
          <w:szCs w:val="30"/>
        </w:rPr>
        <w:t>采购项目</w:t>
      </w:r>
      <w:r w:rsidRPr="004B169F">
        <w:rPr>
          <w:rFonts w:ascii="宋体" w:hAnsi="宋体" w:hint="eastAsia"/>
          <w:spacing w:val="50"/>
          <w:sz w:val="30"/>
          <w:szCs w:val="30"/>
        </w:rPr>
        <w:t>：</w:t>
      </w:r>
      <w:r w:rsidR="008C7BAB">
        <w:rPr>
          <w:rFonts w:ascii="宋体" w:hAnsi="宋体" w:hint="eastAsia"/>
          <w:sz w:val="30"/>
          <w:szCs w:val="30"/>
        </w:rPr>
        <w:t>三门县2021年度医保管理信息系统整体维护服务项目</w:t>
      </w:r>
    </w:p>
    <w:p w:rsidR="004B169F" w:rsidRPr="004B169F" w:rsidRDefault="004B169F" w:rsidP="004B169F">
      <w:pPr>
        <w:tabs>
          <w:tab w:val="left" w:pos="1440"/>
        </w:tabs>
        <w:spacing w:line="216" w:lineRule="auto"/>
        <w:ind w:firstLineChars="600" w:firstLine="1807"/>
        <w:rPr>
          <w:rFonts w:ascii="宋体" w:hAnsi="宋体"/>
          <w:b/>
          <w:sz w:val="30"/>
          <w:szCs w:val="30"/>
        </w:rPr>
      </w:pPr>
    </w:p>
    <w:p w:rsidR="004B169F" w:rsidRDefault="004B169F" w:rsidP="00214E35">
      <w:pPr>
        <w:spacing w:line="640" w:lineRule="exact"/>
        <w:ind w:firstLineChars="550" w:firstLine="1650"/>
        <w:rPr>
          <w:rFonts w:ascii="宋体" w:hAnsi="宋体"/>
          <w:spacing w:val="50"/>
          <w:sz w:val="32"/>
          <w:szCs w:val="20"/>
        </w:rPr>
      </w:pPr>
      <w:r w:rsidRPr="004B169F">
        <w:rPr>
          <w:rFonts w:hint="eastAsia"/>
          <w:sz w:val="30"/>
          <w:szCs w:val="30"/>
        </w:rPr>
        <w:t>采</w:t>
      </w:r>
      <w:r w:rsidRPr="004B169F">
        <w:rPr>
          <w:rFonts w:hint="eastAsia"/>
          <w:sz w:val="30"/>
          <w:szCs w:val="30"/>
        </w:rPr>
        <w:t xml:space="preserve"> </w:t>
      </w:r>
      <w:r w:rsidRPr="004B169F">
        <w:rPr>
          <w:rFonts w:hint="eastAsia"/>
          <w:sz w:val="30"/>
          <w:szCs w:val="30"/>
        </w:rPr>
        <w:t>购</w:t>
      </w:r>
      <w:r w:rsidRPr="004B169F">
        <w:rPr>
          <w:rFonts w:hint="eastAsia"/>
          <w:sz w:val="30"/>
          <w:szCs w:val="30"/>
        </w:rPr>
        <w:t xml:space="preserve"> </w:t>
      </w:r>
      <w:r w:rsidRPr="004B169F">
        <w:rPr>
          <w:rFonts w:hint="eastAsia"/>
          <w:sz w:val="30"/>
          <w:szCs w:val="30"/>
        </w:rPr>
        <w:t>人：</w:t>
      </w:r>
      <w:r w:rsidR="000E0A04">
        <w:rPr>
          <w:rFonts w:hint="eastAsia"/>
          <w:sz w:val="30"/>
          <w:szCs w:val="30"/>
        </w:rPr>
        <w:t>三门县医疗保障局</w:t>
      </w:r>
    </w:p>
    <w:p w:rsidR="004B169F" w:rsidRDefault="004B169F">
      <w:pPr>
        <w:spacing w:line="640" w:lineRule="exact"/>
        <w:ind w:firstLineChars="400" w:firstLine="1280"/>
        <w:jc w:val="left"/>
        <w:rPr>
          <w:sz w:val="32"/>
          <w:szCs w:val="32"/>
        </w:rPr>
      </w:pPr>
    </w:p>
    <w:p w:rsidR="004B169F" w:rsidRDefault="004B169F">
      <w:pPr>
        <w:spacing w:line="640" w:lineRule="exact"/>
        <w:ind w:firstLineChars="400" w:firstLine="1280"/>
        <w:jc w:val="left"/>
        <w:rPr>
          <w:sz w:val="32"/>
          <w:szCs w:val="32"/>
        </w:rPr>
      </w:pPr>
    </w:p>
    <w:p w:rsidR="004B169F" w:rsidRDefault="004B169F">
      <w:pPr>
        <w:spacing w:line="640" w:lineRule="exact"/>
        <w:ind w:firstLineChars="400" w:firstLine="1280"/>
        <w:jc w:val="left"/>
        <w:rPr>
          <w:sz w:val="32"/>
          <w:szCs w:val="32"/>
        </w:rPr>
      </w:pPr>
    </w:p>
    <w:p w:rsidR="00352630" w:rsidRPr="004B169F" w:rsidRDefault="003F7B35" w:rsidP="004B169F">
      <w:pPr>
        <w:spacing w:line="640" w:lineRule="exact"/>
        <w:jc w:val="center"/>
        <w:rPr>
          <w:rFonts w:ascii="宋体" w:hAnsi="宋体"/>
          <w:sz w:val="30"/>
          <w:szCs w:val="30"/>
        </w:rPr>
      </w:pPr>
      <w:r>
        <w:rPr>
          <w:rFonts w:hint="eastAsia"/>
          <w:sz w:val="30"/>
          <w:szCs w:val="30"/>
        </w:rPr>
        <w:t>采购代理机构：</w:t>
      </w:r>
      <w:r w:rsidR="004B169F" w:rsidRPr="004B169F">
        <w:rPr>
          <w:rFonts w:hint="eastAsia"/>
          <w:sz w:val="30"/>
          <w:szCs w:val="30"/>
        </w:rPr>
        <w:t>浙江衡达工程咨询有限公司</w:t>
      </w:r>
    </w:p>
    <w:p w:rsidR="00352630" w:rsidRPr="004B169F" w:rsidRDefault="004B169F" w:rsidP="004B16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0"/>
          <w:szCs w:val="30"/>
        </w:rPr>
      </w:pPr>
      <w:r w:rsidRPr="004B169F">
        <w:rPr>
          <w:rFonts w:ascii="宋体" w:hAnsi="宋体" w:hint="eastAsia"/>
          <w:spacing w:val="16"/>
          <w:sz w:val="30"/>
          <w:szCs w:val="30"/>
        </w:rPr>
        <w:t>202</w:t>
      </w:r>
      <w:r w:rsidR="003F7B35">
        <w:rPr>
          <w:rFonts w:ascii="宋体" w:hAnsi="宋体" w:hint="eastAsia"/>
          <w:spacing w:val="16"/>
          <w:sz w:val="30"/>
          <w:szCs w:val="30"/>
        </w:rPr>
        <w:t>1</w:t>
      </w:r>
      <w:r w:rsidR="00F25766" w:rsidRPr="004B169F">
        <w:rPr>
          <w:rFonts w:ascii="宋体" w:hAnsi="宋体" w:hint="eastAsia"/>
          <w:spacing w:val="16"/>
          <w:sz w:val="30"/>
          <w:szCs w:val="30"/>
        </w:rPr>
        <w:t>年</w:t>
      </w:r>
      <w:r w:rsidR="00857B2B">
        <w:rPr>
          <w:rFonts w:ascii="宋体" w:hAnsi="宋体" w:hint="eastAsia"/>
          <w:spacing w:val="16"/>
          <w:sz w:val="30"/>
          <w:szCs w:val="30"/>
        </w:rPr>
        <w:t>4</w:t>
      </w:r>
      <w:r w:rsidR="00F25766" w:rsidRPr="004B169F">
        <w:rPr>
          <w:rFonts w:ascii="宋体" w:hAnsi="宋体" w:hint="eastAsia"/>
          <w:spacing w:val="16"/>
          <w:sz w:val="30"/>
          <w:szCs w:val="30"/>
        </w:rPr>
        <w:t>月</w:t>
      </w:r>
    </w:p>
    <w:p w:rsidR="00352630" w:rsidRDefault="00352630">
      <w:pPr>
        <w:jc w:val="center"/>
        <w:rPr>
          <w:rFonts w:ascii="宋体" w:hAnsi="宋体" w:cs="Arial"/>
          <w:b/>
          <w:bCs/>
          <w:sz w:val="36"/>
          <w:szCs w:val="36"/>
        </w:rPr>
      </w:pPr>
    </w:p>
    <w:p w:rsidR="004B169F" w:rsidRDefault="004B169F">
      <w:pPr>
        <w:jc w:val="center"/>
        <w:rPr>
          <w:rFonts w:ascii="宋体" w:hAnsi="宋体" w:cs="Arial"/>
          <w:b/>
          <w:bCs/>
          <w:sz w:val="36"/>
          <w:szCs w:val="36"/>
        </w:rPr>
      </w:pPr>
    </w:p>
    <w:p w:rsidR="00352630" w:rsidRDefault="00F25766">
      <w:pPr>
        <w:jc w:val="center"/>
        <w:rPr>
          <w:rFonts w:ascii="宋体" w:hAnsi="宋体" w:cs="Arial"/>
          <w:b/>
          <w:bCs/>
          <w:sz w:val="36"/>
          <w:szCs w:val="36"/>
        </w:rPr>
      </w:pPr>
      <w:r>
        <w:rPr>
          <w:rFonts w:ascii="宋体" w:hAnsi="宋体" w:cs="Arial" w:hint="eastAsia"/>
          <w:b/>
          <w:bCs/>
          <w:sz w:val="36"/>
          <w:szCs w:val="36"/>
        </w:rPr>
        <w:t>目    录</w:t>
      </w:r>
    </w:p>
    <w:p w:rsidR="00352630" w:rsidRDefault="0035263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352630" w:rsidRDefault="00352630">
      <w:pPr>
        <w:spacing w:line="360" w:lineRule="auto"/>
        <w:rPr>
          <w:rFonts w:ascii="新宋体" w:eastAsia="新宋体" w:hAnsi="新宋体"/>
          <w:sz w:val="28"/>
          <w:szCs w:val="28"/>
        </w:rPr>
      </w:pPr>
    </w:p>
    <w:p w:rsidR="00352630" w:rsidRDefault="00F25766">
      <w:pPr>
        <w:numPr>
          <w:ilvl w:val="0"/>
          <w:numId w:val="3"/>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公开招标采购公告</w:t>
      </w:r>
    </w:p>
    <w:p w:rsidR="00352630" w:rsidRDefault="00F25766">
      <w:pPr>
        <w:numPr>
          <w:ilvl w:val="0"/>
          <w:numId w:val="3"/>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p>
    <w:p w:rsidR="00352630" w:rsidRDefault="00F25766">
      <w:pPr>
        <w:numPr>
          <w:ilvl w:val="0"/>
          <w:numId w:val="3"/>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评标办法及评分标准</w:t>
      </w:r>
    </w:p>
    <w:p w:rsidR="00352630" w:rsidRDefault="00F25766">
      <w:pPr>
        <w:numPr>
          <w:ilvl w:val="0"/>
          <w:numId w:val="3"/>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公开招标需求</w:t>
      </w:r>
    </w:p>
    <w:p w:rsidR="00352630" w:rsidRDefault="00F25766">
      <w:pPr>
        <w:numPr>
          <w:ilvl w:val="0"/>
          <w:numId w:val="3"/>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政府采购合同主要条款指引</w:t>
      </w:r>
    </w:p>
    <w:p w:rsidR="00352630" w:rsidRDefault="00F25766">
      <w:pPr>
        <w:numPr>
          <w:ilvl w:val="0"/>
          <w:numId w:val="3"/>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投标文件格式附件</w:t>
      </w: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352630" w:rsidRDefault="00352630">
      <w:pPr>
        <w:spacing w:line="360" w:lineRule="auto"/>
      </w:pPr>
    </w:p>
    <w:p w:rsidR="00C9656F" w:rsidRDefault="00C9656F" w:rsidP="00C9656F">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lastRenderedPageBreak/>
        <w:t>第一章  公开</w:t>
      </w:r>
      <w:r>
        <w:rPr>
          <w:rFonts w:asciiTheme="majorEastAsia" w:eastAsiaTheme="majorEastAsia" w:hAnsiTheme="majorEastAsia" w:hint="eastAsia"/>
          <w:b/>
          <w:sz w:val="36"/>
          <w:szCs w:val="36"/>
        </w:rPr>
        <w:t>招标采购公告</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8"/>
      </w:tblGrid>
      <w:tr w:rsidR="00C9656F" w:rsidTr="005E50C0">
        <w:trPr>
          <w:trHeight w:val="666"/>
          <w:jc w:val="center"/>
        </w:trPr>
        <w:tc>
          <w:tcPr>
            <w:tcW w:w="9588" w:type="dxa"/>
            <w:tcBorders>
              <w:top w:val="single" w:sz="4" w:space="0" w:color="auto"/>
              <w:left w:val="single" w:sz="4" w:space="0" w:color="auto"/>
              <w:bottom w:val="single" w:sz="4" w:space="0" w:color="auto"/>
              <w:right w:val="single" w:sz="4" w:space="0" w:color="auto"/>
            </w:tcBorders>
            <w:vAlign w:val="center"/>
          </w:tcPr>
          <w:p w:rsidR="00C9656F" w:rsidRPr="004F1196" w:rsidRDefault="00C9656F" w:rsidP="005E50C0">
            <w:pPr>
              <w:spacing w:line="340" w:lineRule="exact"/>
              <w:jc w:val="center"/>
              <w:rPr>
                <w:rFonts w:ascii="宋体" w:hAnsi="宋体"/>
                <w:sz w:val="24"/>
              </w:rPr>
            </w:pPr>
            <w:r w:rsidRPr="004F1196">
              <w:rPr>
                <w:rFonts w:ascii="宋体" w:hAnsi="宋体" w:hint="eastAsia"/>
                <w:sz w:val="24"/>
              </w:rPr>
              <w:t>项目概况</w:t>
            </w:r>
          </w:p>
          <w:p w:rsidR="00C9656F" w:rsidRPr="0077320B" w:rsidRDefault="008C7BAB" w:rsidP="00857B2B">
            <w:pPr>
              <w:spacing w:line="340" w:lineRule="exact"/>
              <w:ind w:firstLineChars="150" w:firstLine="360"/>
              <w:jc w:val="left"/>
              <w:rPr>
                <w:rFonts w:ascii="宋体" w:hAnsi="宋体" w:cs="宋体"/>
                <w:color w:val="000000"/>
                <w:kern w:val="0"/>
                <w:szCs w:val="21"/>
              </w:rPr>
            </w:pPr>
            <w:r>
              <w:rPr>
                <w:rFonts w:ascii="宋体" w:hAnsi="宋体" w:hint="eastAsia"/>
                <w:sz w:val="24"/>
                <w:u w:val="single"/>
              </w:rPr>
              <w:t>三门县2021年度医保管理信息系统整体维护服务项目</w:t>
            </w:r>
            <w:r w:rsidR="00C9656F" w:rsidRPr="004F1196">
              <w:rPr>
                <w:rFonts w:ascii="宋体" w:hAnsi="宋体" w:hint="eastAsia"/>
                <w:sz w:val="24"/>
              </w:rPr>
              <w:t>招标项目的</w:t>
            </w:r>
            <w:r w:rsidR="005E50C0" w:rsidRPr="004F1196">
              <w:rPr>
                <w:rFonts w:ascii="宋体" w:hAnsi="宋体" w:hint="eastAsia"/>
                <w:sz w:val="24"/>
              </w:rPr>
              <w:t>潜在投标人</w:t>
            </w:r>
            <w:r w:rsidR="005E50C0" w:rsidRPr="004F1196">
              <w:rPr>
                <w:rFonts w:ascii="宋体" w:hAnsi="宋体"/>
                <w:sz w:val="24"/>
              </w:rPr>
              <w:t>应在浙江政府采购</w:t>
            </w:r>
            <w:r w:rsidR="005E50C0">
              <w:rPr>
                <w:rFonts w:ascii="宋体" w:hAnsi="宋体" w:hint="eastAsia"/>
                <w:sz w:val="24"/>
              </w:rPr>
              <w:t>云平台</w:t>
            </w:r>
            <w:r w:rsidR="005E50C0" w:rsidRPr="000E5E41">
              <w:rPr>
                <w:rFonts w:ascii="宋体" w:hAnsi="宋体" w:hint="eastAsia"/>
                <w:sz w:val="24"/>
              </w:rPr>
              <w:t>（</w:t>
            </w:r>
            <w:hyperlink r:id="rId9" w:history="1">
              <w:r w:rsidR="003F7B35" w:rsidRPr="000F220A">
                <w:rPr>
                  <w:rStyle w:val="af3"/>
                  <w:sz w:val="24"/>
                </w:rPr>
                <w:t>https://login.zcygov.cn</w:t>
              </w:r>
              <w:r w:rsidR="003F7B35" w:rsidRPr="000F220A">
                <w:rPr>
                  <w:rStyle w:val="af3"/>
                  <w:rFonts w:hint="eastAsia"/>
                  <w:sz w:val="24"/>
                </w:rPr>
                <w:t>）进行网上报名后可免费</w:t>
              </w:r>
              <w:r w:rsidR="003F7B35" w:rsidRPr="000F220A">
                <w:rPr>
                  <w:rStyle w:val="af3"/>
                  <w:sz w:val="24"/>
                </w:rPr>
                <w:t>获取（下载）招标文件，并于</w:t>
              </w:r>
              <w:r w:rsidR="003F7B35" w:rsidRPr="000F220A">
                <w:rPr>
                  <w:rStyle w:val="af3"/>
                  <w:sz w:val="24"/>
                </w:rPr>
                <w:t>202</w:t>
              </w:r>
              <w:r w:rsidR="003F7B35" w:rsidRPr="000F220A">
                <w:rPr>
                  <w:rStyle w:val="af3"/>
                  <w:rFonts w:hint="eastAsia"/>
                  <w:sz w:val="24"/>
                </w:rPr>
                <w:t>1</w:t>
              </w:r>
              <w:r w:rsidR="003F7B35" w:rsidRPr="000F220A">
                <w:rPr>
                  <w:rStyle w:val="af3"/>
                  <w:sz w:val="24"/>
                </w:rPr>
                <w:t>年</w:t>
              </w:r>
            </w:hyperlink>
            <w:r w:rsidR="00857B2B">
              <w:rPr>
                <w:rFonts w:ascii="宋体" w:hAnsi="宋体" w:hint="eastAsia"/>
                <w:sz w:val="24"/>
              </w:rPr>
              <w:t>4</w:t>
            </w:r>
            <w:r w:rsidR="00C9656F" w:rsidRPr="004F1196">
              <w:rPr>
                <w:rFonts w:ascii="宋体" w:hAnsi="宋体"/>
                <w:sz w:val="24"/>
              </w:rPr>
              <w:t>月</w:t>
            </w:r>
            <w:r w:rsidR="00683753">
              <w:rPr>
                <w:rFonts w:ascii="宋体" w:hAnsi="宋体" w:hint="eastAsia"/>
                <w:sz w:val="24"/>
              </w:rPr>
              <w:t xml:space="preserve"> </w:t>
            </w:r>
            <w:r w:rsidR="00857B2B">
              <w:rPr>
                <w:rFonts w:ascii="宋体" w:hAnsi="宋体" w:hint="eastAsia"/>
                <w:sz w:val="24"/>
              </w:rPr>
              <w:t>29</w:t>
            </w:r>
            <w:r w:rsidR="00683753">
              <w:rPr>
                <w:rFonts w:ascii="宋体" w:hAnsi="宋体" w:hint="eastAsia"/>
                <w:sz w:val="24"/>
              </w:rPr>
              <w:t xml:space="preserve"> </w:t>
            </w:r>
            <w:r w:rsidR="00C9656F" w:rsidRPr="004F1196">
              <w:rPr>
                <w:rFonts w:ascii="宋体" w:hAnsi="宋体"/>
                <w:sz w:val="24"/>
              </w:rPr>
              <w:t>日</w:t>
            </w:r>
            <w:r w:rsidR="003F7B35">
              <w:rPr>
                <w:rFonts w:ascii="宋体" w:hAnsi="宋体" w:hint="eastAsia"/>
                <w:sz w:val="24"/>
              </w:rPr>
              <w:t>9：00</w:t>
            </w:r>
            <w:r w:rsidR="00C9656F" w:rsidRPr="004F1196">
              <w:rPr>
                <w:rFonts w:ascii="宋体" w:hAnsi="宋体"/>
                <w:sz w:val="24"/>
              </w:rPr>
              <w:t>（北京时间）前递交（上传）投标文</w:t>
            </w:r>
            <w:r w:rsidR="005E50C0">
              <w:rPr>
                <w:rFonts w:ascii="宋体" w:hAnsi="宋体" w:hint="eastAsia"/>
                <w:sz w:val="24"/>
              </w:rPr>
              <w:t>件。</w:t>
            </w:r>
          </w:p>
        </w:tc>
      </w:tr>
    </w:tbl>
    <w:p w:rsidR="00C9656F" w:rsidRDefault="00C9656F" w:rsidP="00C9656F">
      <w:pPr>
        <w:tabs>
          <w:tab w:val="left" w:pos="180"/>
          <w:tab w:val="left" w:pos="360"/>
          <w:tab w:val="left" w:pos="540"/>
          <w:tab w:val="left" w:pos="8280"/>
        </w:tabs>
        <w:autoSpaceDE w:val="0"/>
        <w:autoSpaceDN w:val="0"/>
        <w:adjustRightInd w:val="0"/>
        <w:spacing w:line="440" w:lineRule="exact"/>
        <w:ind w:right="23"/>
        <w:jc w:val="left"/>
        <w:rPr>
          <w:rFonts w:ascii="宋体" w:hAnsi="宋体"/>
          <w:b/>
          <w:sz w:val="24"/>
        </w:rPr>
      </w:pPr>
      <w:r>
        <w:rPr>
          <w:rFonts w:ascii="宋体" w:hAnsi="宋体" w:hint="eastAsia"/>
          <w:b/>
          <w:sz w:val="24"/>
        </w:rPr>
        <w:t>一、项目基本情况</w:t>
      </w:r>
    </w:p>
    <w:p w:rsidR="00C9656F" w:rsidRDefault="00C9656F" w:rsidP="00C9656F">
      <w:pPr>
        <w:tabs>
          <w:tab w:val="left" w:pos="180"/>
          <w:tab w:val="left" w:pos="360"/>
          <w:tab w:val="left" w:pos="540"/>
          <w:tab w:val="left" w:pos="8280"/>
        </w:tabs>
        <w:autoSpaceDE w:val="0"/>
        <w:autoSpaceDN w:val="0"/>
        <w:adjustRightInd w:val="0"/>
        <w:spacing w:line="440" w:lineRule="exact"/>
        <w:ind w:left="539" w:right="23"/>
        <w:jc w:val="left"/>
        <w:rPr>
          <w:rFonts w:ascii="宋体" w:hAnsi="宋体"/>
          <w:sz w:val="24"/>
        </w:rPr>
      </w:pPr>
      <w:r w:rsidRPr="0077320B">
        <w:rPr>
          <w:rFonts w:ascii="宋体" w:hAnsi="宋体" w:hint="eastAsia"/>
          <w:sz w:val="24"/>
        </w:rPr>
        <w:t>项目编号：三招采-202</w:t>
      </w:r>
      <w:r w:rsidR="003F7B35">
        <w:rPr>
          <w:rFonts w:ascii="宋体" w:hAnsi="宋体" w:hint="eastAsia"/>
          <w:sz w:val="24"/>
        </w:rPr>
        <w:t>1</w:t>
      </w:r>
      <w:r w:rsidRPr="0077320B">
        <w:rPr>
          <w:rFonts w:ascii="宋体" w:hAnsi="宋体" w:hint="eastAsia"/>
          <w:sz w:val="24"/>
        </w:rPr>
        <w:t>-GK</w:t>
      </w:r>
      <w:r w:rsidR="00857B2B">
        <w:rPr>
          <w:rFonts w:ascii="宋体" w:hAnsi="宋体" w:hint="eastAsia"/>
          <w:sz w:val="24"/>
        </w:rPr>
        <w:t>017</w:t>
      </w:r>
      <w:r w:rsidRPr="0077320B">
        <w:rPr>
          <w:rFonts w:ascii="宋体" w:hAnsi="宋体" w:hint="eastAsia"/>
          <w:sz w:val="24"/>
        </w:rPr>
        <w:t>号</w:t>
      </w:r>
    </w:p>
    <w:p w:rsidR="00C9656F" w:rsidRDefault="00C9656F" w:rsidP="00C9656F">
      <w:pPr>
        <w:tabs>
          <w:tab w:val="left" w:pos="180"/>
          <w:tab w:val="left" w:pos="360"/>
          <w:tab w:val="left" w:pos="540"/>
          <w:tab w:val="left" w:pos="8280"/>
        </w:tabs>
        <w:autoSpaceDE w:val="0"/>
        <w:autoSpaceDN w:val="0"/>
        <w:adjustRightInd w:val="0"/>
        <w:spacing w:line="440" w:lineRule="exact"/>
        <w:ind w:left="539" w:right="23"/>
        <w:jc w:val="left"/>
        <w:rPr>
          <w:rFonts w:ascii="宋体" w:hAnsi="宋体"/>
          <w:sz w:val="24"/>
        </w:rPr>
      </w:pPr>
      <w:r>
        <w:rPr>
          <w:rFonts w:ascii="宋体" w:hAnsi="宋体" w:hint="eastAsia"/>
          <w:sz w:val="24"/>
        </w:rPr>
        <w:t>项目名称：</w:t>
      </w:r>
      <w:r w:rsidR="008C7BAB">
        <w:rPr>
          <w:rFonts w:ascii="宋体" w:hAnsi="宋体" w:hint="eastAsia"/>
          <w:sz w:val="24"/>
        </w:rPr>
        <w:t>三门县2021年度医保管理信息系统整体维护服务项目</w:t>
      </w:r>
    </w:p>
    <w:p w:rsidR="00C9656F" w:rsidRDefault="00C9656F" w:rsidP="00C9656F">
      <w:pPr>
        <w:tabs>
          <w:tab w:val="left" w:pos="180"/>
          <w:tab w:val="left" w:pos="360"/>
          <w:tab w:val="left" w:pos="540"/>
          <w:tab w:val="left" w:pos="8280"/>
        </w:tabs>
        <w:autoSpaceDE w:val="0"/>
        <w:autoSpaceDN w:val="0"/>
        <w:adjustRightInd w:val="0"/>
        <w:spacing w:line="440" w:lineRule="exact"/>
        <w:ind w:left="539" w:right="23"/>
        <w:jc w:val="left"/>
        <w:rPr>
          <w:rFonts w:ascii="宋体" w:hAnsi="宋体"/>
          <w:sz w:val="24"/>
        </w:rPr>
      </w:pPr>
      <w:r>
        <w:rPr>
          <w:rFonts w:ascii="宋体" w:hAnsi="宋体" w:hint="eastAsia"/>
          <w:sz w:val="24"/>
        </w:rPr>
        <w:t>预算金额：200000元</w:t>
      </w:r>
    </w:p>
    <w:p w:rsidR="00C9656F" w:rsidRDefault="00C9656F" w:rsidP="00C9656F">
      <w:pPr>
        <w:tabs>
          <w:tab w:val="left" w:pos="180"/>
          <w:tab w:val="left" w:pos="360"/>
          <w:tab w:val="left" w:pos="540"/>
          <w:tab w:val="left" w:pos="8280"/>
        </w:tabs>
        <w:autoSpaceDE w:val="0"/>
        <w:autoSpaceDN w:val="0"/>
        <w:adjustRightInd w:val="0"/>
        <w:spacing w:line="440" w:lineRule="exact"/>
        <w:ind w:left="539" w:right="23"/>
        <w:jc w:val="left"/>
        <w:rPr>
          <w:rFonts w:ascii="宋体" w:hAnsi="宋体"/>
          <w:sz w:val="24"/>
        </w:rPr>
      </w:pPr>
      <w:r>
        <w:rPr>
          <w:rFonts w:ascii="宋体" w:hAnsi="宋体" w:hint="eastAsia"/>
          <w:sz w:val="24"/>
        </w:rPr>
        <w:t>最高限价（如有）：/</w:t>
      </w:r>
    </w:p>
    <w:p w:rsidR="00C9656F" w:rsidRDefault="00C9656F" w:rsidP="00C9656F">
      <w:pPr>
        <w:tabs>
          <w:tab w:val="left" w:pos="180"/>
          <w:tab w:val="left" w:pos="360"/>
          <w:tab w:val="left" w:pos="540"/>
          <w:tab w:val="left" w:pos="8280"/>
        </w:tabs>
        <w:autoSpaceDE w:val="0"/>
        <w:autoSpaceDN w:val="0"/>
        <w:adjustRightInd w:val="0"/>
        <w:spacing w:line="440" w:lineRule="exact"/>
        <w:ind w:left="539" w:right="23"/>
        <w:jc w:val="left"/>
        <w:rPr>
          <w:rFonts w:ascii="宋体" w:hAnsi="宋体"/>
          <w:sz w:val="24"/>
        </w:rPr>
      </w:pPr>
      <w:r>
        <w:rPr>
          <w:rFonts w:ascii="宋体" w:hAnsi="宋体" w:hint="eastAsia"/>
          <w:sz w:val="24"/>
        </w:rPr>
        <w:t>采购需求：</w:t>
      </w:r>
    </w:p>
    <w:p w:rsidR="00C9656F"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宋体" w:hAnsi="宋体"/>
          <w:sz w:val="24"/>
        </w:rPr>
      </w:pPr>
      <w:r>
        <w:rPr>
          <w:rFonts w:ascii="宋体" w:hAnsi="宋体" w:hint="eastAsia"/>
          <w:sz w:val="24"/>
        </w:rPr>
        <w:t>标项一：</w:t>
      </w:r>
    </w:p>
    <w:p w:rsidR="00C9656F"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宋体" w:hAnsi="宋体"/>
          <w:sz w:val="24"/>
        </w:rPr>
      </w:pPr>
      <w:r>
        <w:rPr>
          <w:rFonts w:ascii="宋体" w:hAnsi="宋体" w:hint="eastAsia"/>
          <w:sz w:val="24"/>
        </w:rPr>
        <w:t>标项名称：</w:t>
      </w:r>
      <w:r w:rsidR="008C7BAB">
        <w:rPr>
          <w:rFonts w:ascii="宋体" w:hAnsi="宋体" w:hint="eastAsia"/>
          <w:sz w:val="24"/>
        </w:rPr>
        <w:t>三门县2021年度医保管理信息系统整体维护服务项目</w:t>
      </w:r>
    </w:p>
    <w:p w:rsidR="00C9656F"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宋体" w:hAnsi="宋体"/>
          <w:sz w:val="24"/>
        </w:rPr>
      </w:pPr>
      <w:r>
        <w:rPr>
          <w:rFonts w:ascii="宋体" w:hAnsi="宋体" w:hint="eastAsia"/>
          <w:sz w:val="24"/>
        </w:rPr>
        <w:t>数量：1项</w:t>
      </w:r>
    </w:p>
    <w:p w:rsidR="00C9656F"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宋体" w:hAnsi="宋体"/>
          <w:sz w:val="24"/>
        </w:rPr>
      </w:pPr>
      <w:r>
        <w:rPr>
          <w:rFonts w:ascii="宋体" w:hAnsi="宋体" w:hint="eastAsia"/>
          <w:sz w:val="24"/>
        </w:rPr>
        <w:t>预算金额：200000元</w:t>
      </w:r>
    </w:p>
    <w:p w:rsidR="00C9656F"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宋体" w:hAnsi="宋体"/>
          <w:sz w:val="24"/>
        </w:rPr>
      </w:pPr>
      <w:r>
        <w:rPr>
          <w:rFonts w:ascii="宋体" w:hAnsi="宋体" w:hint="eastAsia"/>
          <w:sz w:val="24"/>
        </w:rPr>
        <w:t>简要招标需求和服务要求：详见招标文件</w:t>
      </w:r>
    </w:p>
    <w:p w:rsidR="00C9656F"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宋体" w:hAnsi="宋体"/>
          <w:sz w:val="24"/>
        </w:rPr>
      </w:pPr>
      <w:r>
        <w:rPr>
          <w:rFonts w:ascii="宋体" w:hAnsi="宋体" w:hint="eastAsia"/>
          <w:sz w:val="24"/>
        </w:rPr>
        <w:t>合同履约期限：合同签订后1年。</w:t>
      </w:r>
    </w:p>
    <w:p w:rsidR="00C9656F" w:rsidRPr="0077320B"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宋体" w:hAnsi="宋体"/>
          <w:sz w:val="24"/>
        </w:rPr>
      </w:pPr>
      <w:r>
        <w:rPr>
          <w:rFonts w:ascii="宋体" w:hAnsi="宋体" w:hint="eastAsia"/>
          <w:sz w:val="24"/>
        </w:rPr>
        <w:t>本项目（否）接受联合体投标。</w:t>
      </w:r>
    </w:p>
    <w:p w:rsidR="00C9656F" w:rsidRDefault="00C9656F" w:rsidP="00C9656F">
      <w:pPr>
        <w:tabs>
          <w:tab w:val="left" w:pos="180"/>
          <w:tab w:val="left" w:pos="360"/>
          <w:tab w:val="left" w:pos="540"/>
          <w:tab w:val="left" w:pos="8280"/>
        </w:tabs>
        <w:autoSpaceDE w:val="0"/>
        <w:autoSpaceDN w:val="0"/>
        <w:adjustRightInd w:val="0"/>
        <w:spacing w:line="440" w:lineRule="exact"/>
        <w:ind w:right="23"/>
        <w:jc w:val="left"/>
        <w:rPr>
          <w:rFonts w:ascii="宋体" w:hAnsi="宋体"/>
          <w:b/>
          <w:kern w:val="0"/>
          <w:sz w:val="24"/>
        </w:rPr>
      </w:pPr>
      <w:r>
        <w:rPr>
          <w:rFonts w:ascii="宋体" w:hAnsi="宋体" w:hint="eastAsia"/>
          <w:b/>
          <w:sz w:val="24"/>
        </w:rPr>
        <w:t>二、申请人的资格要求：</w:t>
      </w:r>
    </w:p>
    <w:p w:rsidR="00C9656F" w:rsidRPr="004F1196"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宋体" w:hAnsi="宋体"/>
          <w:sz w:val="24"/>
        </w:rPr>
      </w:pPr>
      <w:r w:rsidRPr="004F1196">
        <w:rPr>
          <w:rFonts w:ascii="宋体" w:hAnsi="宋体" w:hint="eastAsia"/>
          <w:sz w:val="24"/>
        </w:rPr>
        <w:t>1.</w:t>
      </w:r>
      <w:r w:rsidR="005E50C0">
        <w:rPr>
          <w:rFonts w:ascii="宋体" w:hAnsi="宋体" w:hint="eastAsia"/>
          <w:sz w:val="24"/>
        </w:rPr>
        <w:t>满足《中华人民共和国政府采购法》第二十二条规定，</w:t>
      </w:r>
      <w:r w:rsidR="005E50C0" w:rsidRPr="00641FFF">
        <w:rPr>
          <w:rFonts w:ascii="宋体" w:hAnsi="宋体"/>
          <w:sz w:val="24"/>
        </w:rPr>
        <w:t>未被“信用中国”（www.creditchina.gov.cn)、中国政府采购网（www.ccgp.gov.cn）列入失信被执行人、重大税收违法案件当事人名单、政府采购严重违法失信行为记录名单。</w:t>
      </w:r>
    </w:p>
    <w:p w:rsidR="00C9656F" w:rsidRPr="004F1196"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宋体" w:hAnsi="宋体"/>
          <w:sz w:val="24"/>
        </w:rPr>
      </w:pPr>
      <w:r w:rsidRPr="004F1196">
        <w:rPr>
          <w:rFonts w:ascii="宋体" w:hAnsi="宋体"/>
          <w:sz w:val="24"/>
        </w:rPr>
        <w:t>2.落实政府采购政策需满足的资格要求：无 </w:t>
      </w:r>
    </w:p>
    <w:p w:rsidR="00C9656F" w:rsidRPr="004F1196"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宋体" w:hAnsi="宋体"/>
          <w:sz w:val="24"/>
        </w:rPr>
      </w:pPr>
      <w:r w:rsidRPr="004F1196">
        <w:rPr>
          <w:rFonts w:ascii="宋体" w:hAnsi="宋体"/>
          <w:sz w:val="24"/>
        </w:rPr>
        <w:t>3.本项目的特定资格要求：无 </w:t>
      </w:r>
    </w:p>
    <w:p w:rsidR="00C9656F" w:rsidRDefault="00C9656F" w:rsidP="00C9656F">
      <w:pPr>
        <w:tabs>
          <w:tab w:val="left" w:pos="180"/>
          <w:tab w:val="left" w:pos="360"/>
          <w:tab w:val="left" w:pos="540"/>
          <w:tab w:val="left" w:pos="8280"/>
        </w:tabs>
        <w:autoSpaceDE w:val="0"/>
        <w:autoSpaceDN w:val="0"/>
        <w:adjustRightInd w:val="0"/>
        <w:spacing w:line="440" w:lineRule="exact"/>
        <w:ind w:right="23"/>
        <w:jc w:val="left"/>
        <w:rPr>
          <w:rFonts w:ascii="宋体" w:hAnsi="宋体"/>
          <w:b/>
          <w:sz w:val="24"/>
        </w:rPr>
      </w:pPr>
      <w:r>
        <w:rPr>
          <w:rFonts w:ascii="宋体" w:hAnsi="宋体" w:hint="eastAsia"/>
          <w:b/>
          <w:sz w:val="24"/>
        </w:rPr>
        <w:t>三、获取招标文件：</w:t>
      </w:r>
    </w:p>
    <w:p w:rsidR="00C9656F" w:rsidRPr="004F1196"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宋体" w:hAnsi="宋体"/>
          <w:sz w:val="24"/>
        </w:rPr>
      </w:pPr>
      <w:r w:rsidRPr="004F1196">
        <w:rPr>
          <w:rFonts w:ascii="宋体" w:hAnsi="宋体"/>
          <w:sz w:val="24"/>
        </w:rPr>
        <w:t>时间：</w:t>
      </w:r>
      <w:r w:rsidR="005E50C0" w:rsidRPr="004F1196">
        <w:rPr>
          <w:rFonts w:ascii="宋体" w:hAnsi="宋体"/>
          <w:sz w:val="24"/>
        </w:rPr>
        <w:t xml:space="preserve"> </w:t>
      </w:r>
      <w:r w:rsidRPr="004F1196">
        <w:rPr>
          <w:rFonts w:ascii="宋体" w:hAnsi="宋体"/>
          <w:sz w:val="24"/>
        </w:rPr>
        <w:t>/至202</w:t>
      </w:r>
      <w:r w:rsidR="003F7B35">
        <w:rPr>
          <w:rFonts w:ascii="宋体" w:hAnsi="宋体" w:hint="eastAsia"/>
          <w:sz w:val="24"/>
        </w:rPr>
        <w:t>1</w:t>
      </w:r>
      <w:r w:rsidRPr="004F1196">
        <w:rPr>
          <w:rFonts w:ascii="宋体" w:hAnsi="宋体"/>
          <w:sz w:val="24"/>
        </w:rPr>
        <w:t>年</w:t>
      </w:r>
      <w:r w:rsidR="00F92D19">
        <w:rPr>
          <w:rFonts w:ascii="宋体" w:hAnsi="宋体" w:hint="eastAsia"/>
          <w:sz w:val="24"/>
        </w:rPr>
        <w:t xml:space="preserve"> </w:t>
      </w:r>
      <w:r w:rsidR="00857B2B">
        <w:rPr>
          <w:rFonts w:ascii="宋体" w:hAnsi="宋体" w:hint="eastAsia"/>
          <w:sz w:val="24"/>
        </w:rPr>
        <w:t>4</w:t>
      </w:r>
      <w:r w:rsidRPr="004F1196">
        <w:rPr>
          <w:rFonts w:ascii="宋体" w:hAnsi="宋体"/>
          <w:sz w:val="24"/>
        </w:rPr>
        <w:t>月</w:t>
      </w:r>
      <w:r w:rsidR="00F92D19">
        <w:rPr>
          <w:rFonts w:ascii="宋体" w:hAnsi="宋体" w:hint="eastAsia"/>
          <w:sz w:val="24"/>
        </w:rPr>
        <w:t xml:space="preserve"> </w:t>
      </w:r>
      <w:r w:rsidR="00857B2B">
        <w:rPr>
          <w:rFonts w:ascii="宋体" w:hAnsi="宋体" w:hint="eastAsia"/>
          <w:sz w:val="24"/>
        </w:rPr>
        <w:t>29</w:t>
      </w:r>
      <w:r w:rsidRPr="004F1196">
        <w:rPr>
          <w:rFonts w:ascii="宋体" w:hAnsi="宋体"/>
          <w:sz w:val="24"/>
        </w:rPr>
        <w:t>日，每天上午00:00至12:00</w:t>
      </w:r>
      <w:r>
        <w:rPr>
          <w:rFonts w:ascii="宋体" w:hAnsi="宋体" w:hint="eastAsia"/>
          <w:sz w:val="24"/>
        </w:rPr>
        <w:t>，</w:t>
      </w:r>
      <w:r w:rsidRPr="004F1196">
        <w:rPr>
          <w:rFonts w:ascii="宋体" w:hAnsi="宋体"/>
          <w:sz w:val="24"/>
        </w:rPr>
        <w:t>下午12:00至23:59（北京时间，线上获取法定节假日均可，线下获取文件法定节假日除外）</w:t>
      </w:r>
    </w:p>
    <w:p w:rsidR="00C9656F" w:rsidRPr="004F1196" w:rsidRDefault="005E50C0" w:rsidP="00C9656F">
      <w:pPr>
        <w:tabs>
          <w:tab w:val="left" w:pos="180"/>
          <w:tab w:val="left" w:pos="360"/>
          <w:tab w:val="left" w:pos="540"/>
          <w:tab w:val="left" w:pos="8280"/>
        </w:tabs>
        <w:autoSpaceDE w:val="0"/>
        <w:autoSpaceDN w:val="0"/>
        <w:adjustRightInd w:val="0"/>
        <w:spacing w:line="440" w:lineRule="exact"/>
        <w:ind w:right="23" w:firstLineChars="300" w:firstLine="720"/>
        <w:jc w:val="left"/>
        <w:rPr>
          <w:rFonts w:ascii="宋体" w:hAnsi="宋体"/>
          <w:sz w:val="24"/>
        </w:rPr>
      </w:pPr>
      <w:r>
        <w:rPr>
          <w:rFonts w:ascii="宋体" w:hAnsi="宋体"/>
          <w:sz w:val="24"/>
        </w:rPr>
        <w:t>地点（网址）：</w:t>
      </w:r>
      <w:r>
        <w:rPr>
          <w:rFonts w:ascii="宋体" w:hAnsi="宋体" w:hint="eastAsia"/>
          <w:sz w:val="24"/>
        </w:rPr>
        <w:t>供应商在</w:t>
      </w:r>
      <w:r>
        <w:rPr>
          <w:rFonts w:ascii="宋体" w:hAnsi="宋体"/>
          <w:sz w:val="24"/>
        </w:rPr>
        <w:t>浙江政府采购</w:t>
      </w:r>
      <w:r>
        <w:rPr>
          <w:rFonts w:ascii="宋体" w:hAnsi="宋体" w:hint="eastAsia"/>
          <w:sz w:val="24"/>
        </w:rPr>
        <w:t>云平台(</w:t>
      </w:r>
      <w:hyperlink r:id="rId10" w:history="1">
        <w:r w:rsidRPr="0072143D">
          <w:rPr>
            <w:rStyle w:val="af3"/>
            <w:rFonts w:ascii="宋体" w:hAnsi="宋体"/>
            <w:sz w:val="24"/>
          </w:rPr>
          <w:t>https://login.zcygov.cn</w:t>
        </w:r>
      </w:hyperlink>
      <w:r>
        <w:rPr>
          <w:rFonts w:ascii="宋体" w:hAnsi="宋体" w:hint="eastAsia"/>
          <w:sz w:val="24"/>
        </w:rPr>
        <w:t>)网上报名后下载</w:t>
      </w:r>
      <w:r>
        <w:rPr>
          <w:rFonts w:ascii="FangSong" w:hAnsi="FangSong" w:hint="eastAsia"/>
          <w:color w:val="000000"/>
          <w:sz w:val="27"/>
          <w:szCs w:val="27"/>
        </w:rPr>
        <w:t>。</w:t>
      </w:r>
      <w:r w:rsidR="00C9656F" w:rsidRPr="004F1196">
        <w:rPr>
          <w:rFonts w:ascii="宋体" w:hAnsi="宋体"/>
          <w:sz w:val="24"/>
        </w:rPr>
        <w:t> </w:t>
      </w:r>
    </w:p>
    <w:p w:rsidR="00C9656F" w:rsidRPr="004F1196" w:rsidRDefault="00C9656F" w:rsidP="00C9656F">
      <w:pPr>
        <w:tabs>
          <w:tab w:val="left" w:pos="180"/>
          <w:tab w:val="left" w:pos="360"/>
          <w:tab w:val="left" w:pos="540"/>
          <w:tab w:val="left" w:pos="8280"/>
        </w:tabs>
        <w:autoSpaceDE w:val="0"/>
        <w:autoSpaceDN w:val="0"/>
        <w:adjustRightInd w:val="0"/>
        <w:spacing w:line="440" w:lineRule="exact"/>
        <w:ind w:leftChars="171" w:left="359" w:right="23" w:firstLineChars="150" w:firstLine="360"/>
        <w:jc w:val="left"/>
        <w:rPr>
          <w:rFonts w:ascii="宋体" w:hAnsi="宋体"/>
          <w:sz w:val="24"/>
        </w:rPr>
      </w:pPr>
      <w:r w:rsidRPr="004F1196">
        <w:rPr>
          <w:rFonts w:ascii="宋体" w:hAnsi="宋体"/>
          <w:sz w:val="24"/>
        </w:rPr>
        <w:t>方式：采购公告发</w:t>
      </w:r>
      <w:r w:rsidR="005E50C0">
        <w:rPr>
          <w:rFonts w:ascii="宋体" w:hAnsi="宋体"/>
          <w:sz w:val="24"/>
        </w:rPr>
        <w:t>布后，在政采云平台已完成注册的供应商登陆系统，申请获取采购文件</w:t>
      </w:r>
      <w:r w:rsidRPr="004F1196">
        <w:rPr>
          <w:rFonts w:ascii="宋体" w:hAnsi="宋体"/>
          <w:sz w:val="24"/>
        </w:rPr>
        <w:t>。如果“已申请”标签页显示状态为“审核通过”即为成功。 路径：用户中心——项目采购——</w:t>
      </w:r>
      <w:r>
        <w:rPr>
          <w:rFonts w:ascii="宋体" w:hAnsi="宋体"/>
          <w:sz w:val="24"/>
        </w:rPr>
        <w:t>获取采购文件管理</w:t>
      </w:r>
      <w:r>
        <w:rPr>
          <w:rFonts w:ascii="宋体" w:hAnsi="宋体" w:hint="eastAsia"/>
          <w:sz w:val="24"/>
        </w:rPr>
        <w:t>。</w:t>
      </w:r>
    </w:p>
    <w:p w:rsidR="00C9656F" w:rsidRPr="004F1196" w:rsidRDefault="00C9656F" w:rsidP="00C9656F">
      <w:pPr>
        <w:tabs>
          <w:tab w:val="left" w:pos="180"/>
          <w:tab w:val="left" w:pos="360"/>
          <w:tab w:val="left" w:pos="540"/>
          <w:tab w:val="left" w:pos="8280"/>
        </w:tabs>
        <w:autoSpaceDE w:val="0"/>
        <w:autoSpaceDN w:val="0"/>
        <w:adjustRightInd w:val="0"/>
        <w:spacing w:line="440" w:lineRule="exact"/>
        <w:ind w:leftChars="257" w:left="540" w:right="23" w:firstLineChars="100" w:firstLine="240"/>
        <w:jc w:val="left"/>
        <w:rPr>
          <w:rFonts w:ascii="FangSong" w:hAnsi="FangSong" w:cs="宋体" w:hint="eastAsia"/>
          <w:color w:val="000000"/>
          <w:kern w:val="0"/>
          <w:sz w:val="27"/>
          <w:szCs w:val="27"/>
        </w:rPr>
      </w:pPr>
      <w:r w:rsidRPr="004F1196">
        <w:rPr>
          <w:rFonts w:ascii="宋体" w:hAnsi="宋体"/>
          <w:sz w:val="24"/>
        </w:rPr>
        <w:lastRenderedPageBreak/>
        <w:t>售价（元）：0 </w:t>
      </w:r>
    </w:p>
    <w:p w:rsidR="00C9656F" w:rsidRPr="004F1196" w:rsidRDefault="00C9656F" w:rsidP="005E50C0">
      <w:pPr>
        <w:widowControl/>
        <w:spacing w:before="255" w:after="255" w:line="320" w:lineRule="exact"/>
        <w:rPr>
          <w:rFonts w:ascii="黑体" w:eastAsia="黑体" w:hAnsi="黑体" w:cs="宋体"/>
          <w:color w:val="000000"/>
          <w:kern w:val="0"/>
          <w:sz w:val="27"/>
          <w:szCs w:val="27"/>
        </w:rPr>
      </w:pPr>
      <w:r w:rsidRPr="004F1196">
        <w:rPr>
          <w:rFonts w:ascii="黑体" w:eastAsia="黑体" w:hAnsi="黑体" w:cs="宋体" w:hint="eastAsia"/>
          <w:b/>
          <w:bCs/>
          <w:color w:val="000000"/>
          <w:kern w:val="0"/>
          <w:sz w:val="27"/>
        </w:rPr>
        <w:t>四、提交投标文件截止时间、开标时间和地点</w:t>
      </w:r>
    </w:p>
    <w:p w:rsidR="00C9656F" w:rsidRPr="004F1196" w:rsidRDefault="00C9656F" w:rsidP="005E50C0">
      <w:pPr>
        <w:widowControl/>
        <w:spacing w:line="320" w:lineRule="exact"/>
        <w:jc w:val="left"/>
        <w:rPr>
          <w:rFonts w:ascii="宋体" w:hAnsi="宋体"/>
          <w:sz w:val="24"/>
        </w:rPr>
      </w:pPr>
      <w:r w:rsidRPr="004F1196">
        <w:rPr>
          <w:rFonts w:ascii="FangSong" w:hAnsi="FangSong" w:cs="宋体"/>
          <w:color w:val="000000"/>
          <w:kern w:val="0"/>
          <w:sz w:val="27"/>
          <w:szCs w:val="27"/>
        </w:rPr>
        <w:t>    </w:t>
      </w:r>
      <w:r w:rsidRPr="004F1196">
        <w:rPr>
          <w:rFonts w:ascii="宋体" w:hAnsi="宋体"/>
          <w:sz w:val="24"/>
        </w:rPr>
        <w:t>提交投标文件截止时间：202</w:t>
      </w:r>
      <w:r w:rsidR="003F7B35">
        <w:rPr>
          <w:rFonts w:ascii="宋体" w:hAnsi="宋体" w:hint="eastAsia"/>
          <w:sz w:val="24"/>
        </w:rPr>
        <w:t>1</w:t>
      </w:r>
      <w:r w:rsidRPr="004F1196">
        <w:rPr>
          <w:rFonts w:ascii="宋体" w:hAnsi="宋体"/>
          <w:sz w:val="24"/>
        </w:rPr>
        <w:t>年</w:t>
      </w:r>
      <w:r>
        <w:rPr>
          <w:rFonts w:ascii="宋体" w:hAnsi="宋体" w:hint="eastAsia"/>
          <w:sz w:val="24"/>
        </w:rPr>
        <w:t xml:space="preserve"> </w:t>
      </w:r>
      <w:r w:rsidR="00857B2B">
        <w:rPr>
          <w:rFonts w:ascii="宋体" w:hAnsi="宋体" w:hint="eastAsia"/>
          <w:sz w:val="24"/>
        </w:rPr>
        <w:t>4</w:t>
      </w:r>
      <w:r w:rsidR="00F92D19">
        <w:rPr>
          <w:rFonts w:ascii="宋体" w:hAnsi="宋体" w:hint="eastAsia"/>
          <w:sz w:val="24"/>
        </w:rPr>
        <w:t xml:space="preserve"> </w:t>
      </w:r>
      <w:r w:rsidRPr="004F1196">
        <w:rPr>
          <w:rFonts w:ascii="宋体" w:hAnsi="宋体"/>
          <w:sz w:val="24"/>
        </w:rPr>
        <w:t>月</w:t>
      </w:r>
      <w:r>
        <w:rPr>
          <w:rFonts w:ascii="宋体" w:hAnsi="宋体" w:hint="eastAsia"/>
          <w:sz w:val="24"/>
        </w:rPr>
        <w:t xml:space="preserve"> </w:t>
      </w:r>
      <w:r w:rsidR="00857B2B">
        <w:rPr>
          <w:rFonts w:ascii="宋体" w:hAnsi="宋体" w:hint="eastAsia"/>
          <w:sz w:val="24"/>
        </w:rPr>
        <w:t>29</w:t>
      </w:r>
      <w:r w:rsidR="00F92D19">
        <w:rPr>
          <w:rFonts w:ascii="宋体" w:hAnsi="宋体" w:hint="eastAsia"/>
          <w:sz w:val="24"/>
        </w:rPr>
        <w:t xml:space="preserve"> </w:t>
      </w:r>
      <w:r w:rsidRPr="004F1196">
        <w:rPr>
          <w:rFonts w:ascii="宋体" w:hAnsi="宋体"/>
          <w:sz w:val="24"/>
        </w:rPr>
        <w:t xml:space="preserve">日 </w:t>
      </w:r>
      <w:r w:rsidR="003F7B35">
        <w:rPr>
          <w:rFonts w:ascii="宋体" w:hAnsi="宋体" w:hint="eastAsia"/>
          <w:sz w:val="24"/>
        </w:rPr>
        <w:t>9</w:t>
      </w:r>
      <w:r w:rsidRPr="004F1196">
        <w:rPr>
          <w:rFonts w:ascii="宋体" w:hAnsi="宋体"/>
          <w:sz w:val="24"/>
        </w:rPr>
        <w:t>:00（北京时间）</w:t>
      </w:r>
    </w:p>
    <w:p w:rsidR="00C9656F" w:rsidRPr="004F1196" w:rsidRDefault="00C9656F" w:rsidP="005E50C0">
      <w:pPr>
        <w:widowControl/>
        <w:spacing w:line="320" w:lineRule="exact"/>
        <w:jc w:val="left"/>
        <w:rPr>
          <w:rFonts w:ascii="宋体" w:hAnsi="宋体"/>
          <w:sz w:val="24"/>
        </w:rPr>
      </w:pPr>
      <w:r>
        <w:rPr>
          <w:rFonts w:ascii="宋体" w:hAnsi="宋体"/>
          <w:sz w:val="24"/>
        </w:rPr>
        <w:t xml:space="preserve">  </w:t>
      </w:r>
      <w:r w:rsidRPr="004F1196">
        <w:rPr>
          <w:rFonts w:ascii="宋体" w:hAnsi="宋体"/>
          <w:sz w:val="24"/>
        </w:rPr>
        <w:t>投标地点（网址）：通过“</w:t>
      </w:r>
      <w:r w:rsidR="005E50C0">
        <w:rPr>
          <w:rFonts w:ascii="宋体" w:hAnsi="宋体" w:hint="eastAsia"/>
          <w:sz w:val="24"/>
        </w:rPr>
        <w:t>浙江</w:t>
      </w:r>
      <w:r w:rsidRPr="004F1196">
        <w:rPr>
          <w:rFonts w:ascii="宋体" w:hAnsi="宋体"/>
          <w:sz w:val="24"/>
        </w:rPr>
        <w:t>政府采购云平台（http://zfcg.czt.zj.gov.cn/）”在线递交 </w:t>
      </w:r>
    </w:p>
    <w:p w:rsidR="00C9656F" w:rsidRPr="004F1196" w:rsidRDefault="00C9656F" w:rsidP="00C9656F">
      <w:pPr>
        <w:widowControl/>
        <w:jc w:val="left"/>
        <w:rPr>
          <w:rFonts w:ascii="宋体" w:hAnsi="宋体"/>
          <w:sz w:val="24"/>
        </w:rPr>
      </w:pPr>
      <w:r>
        <w:rPr>
          <w:rFonts w:ascii="宋体" w:hAnsi="宋体"/>
          <w:sz w:val="24"/>
        </w:rPr>
        <w:t xml:space="preserve">  </w:t>
      </w:r>
      <w:r w:rsidRPr="004F1196">
        <w:rPr>
          <w:rFonts w:ascii="宋体" w:hAnsi="宋体"/>
          <w:sz w:val="24"/>
        </w:rPr>
        <w:t>开标时间：202</w:t>
      </w:r>
      <w:r w:rsidR="003F7B35">
        <w:rPr>
          <w:rFonts w:ascii="宋体" w:hAnsi="宋体" w:hint="eastAsia"/>
          <w:sz w:val="24"/>
        </w:rPr>
        <w:t>1</w:t>
      </w:r>
      <w:r w:rsidRPr="004F1196">
        <w:rPr>
          <w:rFonts w:ascii="宋体" w:hAnsi="宋体"/>
          <w:sz w:val="24"/>
        </w:rPr>
        <w:t>年</w:t>
      </w:r>
      <w:r w:rsidR="00F92D19">
        <w:rPr>
          <w:rFonts w:ascii="宋体" w:hAnsi="宋体" w:hint="eastAsia"/>
          <w:sz w:val="24"/>
        </w:rPr>
        <w:t xml:space="preserve"> </w:t>
      </w:r>
      <w:r w:rsidR="00857B2B">
        <w:rPr>
          <w:rFonts w:ascii="宋体" w:hAnsi="宋体" w:hint="eastAsia"/>
          <w:sz w:val="24"/>
        </w:rPr>
        <w:t>4</w:t>
      </w:r>
      <w:r w:rsidR="00F92D19">
        <w:rPr>
          <w:rFonts w:ascii="宋体" w:hAnsi="宋体" w:hint="eastAsia"/>
          <w:sz w:val="24"/>
        </w:rPr>
        <w:t xml:space="preserve"> </w:t>
      </w:r>
      <w:r w:rsidRPr="004F1196">
        <w:rPr>
          <w:rFonts w:ascii="宋体" w:hAnsi="宋体"/>
          <w:sz w:val="24"/>
        </w:rPr>
        <w:t>月</w:t>
      </w:r>
      <w:r w:rsidR="00F92D19">
        <w:rPr>
          <w:rFonts w:ascii="宋体" w:hAnsi="宋体" w:hint="eastAsia"/>
          <w:sz w:val="24"/>
        </w:rPr>
        <w:t xml:space="preserve">  </w:t>
      </w:r>
      <w:r w:rsidR="00857B2B">
        <w:rPr>
          <w:rFonts w:ascii="宋体" w:hAnsi="宋体" w:hint="eastAsia"/>
          <w:sz w:val="24"/>
        </w:rPr>
        <w:t>29</w:t>
      </w:r>
      <w:r w:rsidR="00F92D19">
        <w:rPr>
          <w:rFonts w:ascii="宋体" w:hAnsi="宋体" w:hint="eastAsia"/>
          <w:sz w:val="24"/>
        </w:rPr>
        <w:t xml:space="preserve"> </w:t>
      </w:r>
      <w:r w:rsidRPr="004F1196">
        <w:rPr>
          <w:rFonts w:ascii="宋体" w:hAnsi="宋体"/>
          <w:sz w:val="24"/>
        </w:rPr>
        <w:t xml:space="preserve">日 </w:t>
      </w:r>
      <w:r w:rsidR="003F7B35">
        <w:rPr>
          <w:rFonts w:ascii="宋体" w:hAnsi="宋体" w:hint="eastAsia"/>
          <w:sz w:val="24"/>
        </w:rPr>
        <w:t>9</w:t>
      </w:r>
      <w:r w:rsidRPr="004F1196">
        <w:rPr>
          <w:rFonts w:ascii="宋体" w:hAnsi="宋体"/>
          <w:sz w:val="24"/>
        </w:rPr>
        <w:t>:00 </w:t>
      </w:r>
    </w:p>
    <w:p w:rsidR="00C9656F" w:rsidRPr="004F1196" w:rsidRDefault="00C9656F" w:rsidP="00C9656F">
      <w:pPr>
        <w:widowControl/>
        <w:jc w:val="left"/>
        <w:rPr>
          <w:rFonts w:ascii="FangSong" w:hAnsi="FangSong" w:cs="宋体" w:hint="eastAsia"/>
          <w:color w:val="000000"/>
          <w:kern w:val="0"/>
          <w:sz w:val="27"/>
          <w:szCs w:val="27"/>
        </w:rPr>
      </w:pPr>
      <w:r>
        <w:rPr>
          <w:rFonts w:ascii="宋体" w:hAnsi="宋体"/>
          <w:sz w:val="24"/>
        </w:rPr>
        <w:t xml:space="preserve">  </w:t>
      </w:r>
      <w:r w:rsidRPr="004F1196">
        <w:rPr>
          <w:rFonts w:ascii="宋体" w:hAnsi="宋体"/>
          <w:sz w:val="24"/>
        </w:rPr>
        <w:t>开标地点（网址）：</w:t>
      </w:r>
      <w:r w:rsidR="005E50C0" w:rsidRPr="00A73ACD">
        <w:rPr>
          <w:rFonts w:ascii="宋体" w:hAnsi="宋体"/>
          <w:sz w:val="24"/>
        </w:rPr>
        <w:t>三门县广场路22号交通大楼四楼三门县公共资源交易中心</w:t>
      </w:r>
    </w:p>
    <w:p w:rsidR="00C9656F" w:rsidRPr="004F1196" w:rsidRDefault="00C9656F" w:rsidP="005E50C0">
      <w:pPr>
        <w:widowControl/>
        <w:spacing w:line="400" w:lineRule="exact"/>
        <w:rPr>
          <w:rFonts w:ascii="黑体" w:eastAsia="黑体" w:hAnsi="黑体" w:cs="宋体"/>
          <w:color w:val="000000"/>
          <w:kern w:val="0"/>
          <w:sz w:val="32"/>
          <w:szCs w:val="32"/>
        </w:rPr>
      </w:pPr>
      <w:r w:rsidRPr="004F1196">
        <w:rPr>
          <w:rFonts w:ascii="黑体" w:eastAsia="黑体" w:hAnsi="黑体" w:cs="宋体" w:hint="eastAsia"/>
          <w:b/>
          <w:bCs/>
          <w:color w:val="000000"/>
          <w:kern w:val="0"/>
          <w:sz w:val="27"/>
        </w:rPr>
        <w:t>五、公告期限</w:t>
      </w:r>
      <w:r w:rsidRPr="004F1196">
        <w:rPr>
          <w:rFonts w:ascii="宋体" w:hAnsi="宋体" w:cs="宋体" w:hint="eastAsia"/>
          <w:color w:val="000000"/>
          <w:kern w:val="0"/>
          <w:sz w:val="32"/>
          <w:szCs w:val="32"/>
        </w:rPr>
        <w:t> </w:t>
      </w:r>
    </w:p>
    <w:p w:rsidR="00C9656F" w:rsidRPr="004F1196" w:rsidRDefault="00C9656F" w:rsidP="005E50C0">
      <w:pPr>
        <w:widowControl/>
        <w:spacing w:line="400" w:lineRule="exact"/>
        <w:jc w:val="left"/>
        <w:rPr>
          <w:rFonts w:ascii="微软雅黑" w:eastAsia="微软雅黑" w:hAnsi="微软雅黑" w:cs="宋体"/>
          <w:color w:val="000000"/>
          <w:kern w:val="0"/>
          <w:sz w:val="27"/>
          <w:szCs w:val="27"/>
        </w:rPr>
      </w:pPr>
      <w:r w:rsidRPr="004F1196">
        <w:rPr>
          <w:rFonts w:ascii="FangSong" w:eastAsia="微软雅黑" w:hAnsi="FangSong" w:cs="宋体"/>
          <w:color w:val="000000"/>
          <w:kern w:val="0"/>
          <w:sz w:val="27"/>
          <w:szCs w:val="27"/>
        </w:rPr>
        <w:t xml:space="preserve">  </w:t>
      </w:r>
      <w:r w:rsidRPr="004F1196">
        <w:rPr>
          <w:rFonts w:ascii="宋体" w:hAnsi="宋体"/>
          <w:sz w:val="24"/>
        </w:rPr>
        <w:t>  自本公告发布之日起5个工作日。</w:t>
      </w:r>
    </w:p>
    <w:p w:rsidR="00C9656F" w:rsidRPr="004F1196" w:rsidRDefault="00C9656F" w:rsidP="005E50C0">
      <w:pPr>
        <w:widowControl/>
        <w:spacing w:line="400" w:lineRule="exact"/>
        <w:rPr>
          <w:rFonts w:ascii="黑体" w:eastAsia="黑体" w:hAnsi="黑体" w:cs="宋体"/>
          <w:color w:val="000000"/>
          <w:kern w:val="0"/>
          <w:sz w:val="27"/>
          <w:szCs w:val="27"/>
        </w:rPr>
      </w:pPr>
      <w:r w:rsidRPr="004F1196">
        <w:rPr>
          <w:rFonts w:ascii="黑体" w:eastAsia="黑体" w:hAnsi="黑体" w:cs="宋体" w:hint="eastAsia"/>
          <w:b/>
          <w:bCs/>
          <w:color w:val="000000"/>
          <w:kern w:val="0"/>
          <w:sz w:val="27"/>
        </w:rPr>
        <w:t>六、其他补充事宜</w:t>
      </w:r>
    </w:p>
    <w:p w:rsidR="00416E48" w:rsidRDefault="00416E48" w:rsidP="005E50C0">
      <w:pPr>
        <w:widowControl/>
        <w:spacing w:line="400" w:lineRule="exact"/>
        <w:ind w:firstLine="420"/>
        <w:jc w:val="left"/>
        <w:rPr>
          <w:rFonts w:ascii="宋体" w:hAnsi="宋体"/>
          <w:sz w:val="24"/>
        </w:rPr>
      </w:pPr>
      <w:r>
        <w:rPr>
          <w:rFonts w:ascii="宋体" w:hAnsi="宋体"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16E48" w:rsidRDefault="00416E48" w:rsidP="005E50C0">
      <w:pPr>
        <w:widowControl/>
        <w:spacing w:line="400" w:lineRule="exact"/>
        <w:ind w:firstLine="420"/>
        <w:jc w:val="left"/>
        <w:rPr>
          <w:rFonts w:ascii="宋体" w:hAnsi="宋体"/>
          <w:sz w:val="24"/>
        </w:rPr>
      </w:pPr>
      <w:r>
        <w:rPr>
          <w:rFonts w:ascii="宋体" w:hAnsi="宋体" w:hint="eastAsia"/>
          <w:sz w:val="24"/>
        </w:rPr>
        <w:t xml:space="preserve">2.本项目实行网上投标，采用电子投标文件。若供应商参与投标，自行承担投标一切费用。 </w:t>
      </w:r>
    </w:p>
    <w:p w:rsidR="00416E48" w:rsidRDefault="00416E48" w:rsidP="005E50C0">
      <w:pPr>
        <w:widowControl/>
        <w:spacing w:line="400" w:lineRule="exact"/>
        <w:ind w:firstLine="420"/>
        <w:jc w:val="left"/>
        <w:rPr>
          <w:rFonts w:ascii="宋体" w:hAnsi="宋体"/>
          <w:sz w:val="24"/>
        </w:rPr>
      </w:pPr>
      <w:r>
        <w:rPr>
          <w:rFonts w:ascii="宋体" w:hAnsi="宋体" w:hint="eastAsia"/>
          <w:sz w:val="24"/>
        </w:rPr>
        <w:t>3.各供应商在开标前应确保成为浙江省政府采购网正式注册入库供应商。</w:t>
      </w:r>
      <w:r>
        <w:rPr>
          <w:rFonts w:hAnsi="宋体" w:cs="宋体" w:hint="eastAsia"/>
          <w:bCs/>
          <w:sz w:val="24"/>
        </w:rPr>
        <w:t>并完成</w:t>
      </w:r>
      <w:r>
        <w:rPr>
          <w:rFonts w:hAnsi="宋体" w:cs="宋体"/>
          <w:bCs/>
          <w:sz w:val="24"/>
        </w:rPr>
        <w:t>CA</w:t>
      </w:r>
      <w:r>
        <w:rPr>
          <w:rFonts w:hAnsi="宋体" w:cs="宋体" w:hint="eastAsia"/>
          <w:bCs/>
          <w:sz w:val="24"/>
        </w:rPr>
        <w:t>数字证书办理。（办理流程详见本招标公告附件：“政采云</w:t>
      </w:r>
      <w:r>
        <w:rPr>
          <w:rFonts w:hAnsi="宋体" w:cs="宋体"/>
          <w:bCs/>
          <w:sz w:val="24"/>
        </w:rPr>
        <w:t>CA</w:t>
      </w:r>
      <w:r>
        <w:rPr>
          <w:rFonts w:hAnsi="宋体" w:cs="宋体" w:hint="eastAsia"/>
          <w:bCs/>
          <w:sz w:val="24"/>
        </w:rPr>
        <w:t>签章申领操作流程</w:t>
      </w:r>
      <w:r>
        <w:rPr>
          <w:rFonts w:hAnsi="宋体" w:cs="宋体"/>
          <w:bCs/>
          <w:sz w:val="24"/>
        </w:rPr>
        <w:t>.pdf</w:t>
      </w:r>
      <w:r>
        <w:rPr>
          <w:rFonts w:hAnsi="宋体" w:cs="宋体" w:hint="eastAsia"/>
          <w:bCs/>
          <w:sz w:val="24"/>
        </w:rPr>
        <w:t>”）。因未注册入库、未办理</w:t>
      </w:r>
      <w:r>
        <w:rPr>
          <w:rFonts w:hAnsi="宋体" w:cs="宋体"/>
          <w:bCs/>
          <w:sz w:val="24"/>
        </w:rPr>
        <w:t>CA</w:t>
      </w:r>
      <w:r>
        <w:rPr>
          <w:rFonts w:hAnsi="宋体" w:cs="宋体" w:hint="eastAsia"/>
          <w:bCs/>
          <w:sz w:val="24"/>
        </w:rPr>
        <w:t>数字证书等原因造成无法投标或投标失败等后果由供应商自行承担。</w:t>
      </w:r>
      <w:r>
        <w:rPr>
          <w:rFonts w:ascii="宋体" w:hAnsi="宋体" w:hint="eastAsia"/>
          <w:sz w:val="24"/>
        </w:rPr>
        <w:t xml:space="preserve">完成CA数字证书办理在资料齐全的情况下预计7个工作日左右，建议供应商及时办理。 </w:t>
      </w:r>
    </w:p>
    <w:p w:rsidR="00416E48" w:rsidRDefault="00416E48" w:rsidP="005E50C0">
      <w:pPr>
        <w:widowControl/>
        <w:spacing w:line="400" w:lineRule="exact"/>
        <w:ind w:firstLine="420"/>
        <w:jc w:val="left"/>
        <w:rPr>
          <w:rFonts w:ascii="宋体" w:hAnsi="宋体"/>
          <w:sz w:val="24"/>
        </w:rPr>
      </w:pPr>
      <w:r>
        <w:rPr>
          <w:rFonts w:ascii="宋体" w:hAnsi="宋体" w:hint="eastAsia"/>
          <w:sz w:val="24"/>
        </w:rPr>
        <w:t>4.投标文件制作：</w:t>
      </w:r>
    </w:p>
    <w:p w:rsidR="00416E48" w:rsidRDefault="00416E48" w:rsidP="005E50C0">
      <w:pPr>
        <w:widowControl/>
        <w:spacing w:line="400" w:lineRule="exact"/>
        <w:ind w:firstLine="420"/>
        <w:jc w:val="left"/>
        <w:rPr>
          <w:rFonts w:ascii="宋体" w:hAnsi="宋体" w:cs="宋体"/>
          <w:bCs/>
          <w:sz w:val="24"/>
        </w:rPr>
      </w:pPr>
      <w:r>
        <w:rPr>
          <w:rFonts w:ascii="宋体" w:hAnsi="宋体" w:hint="eastAsia"/>
          <w:sz w:val="24"/>
        </w:rPr>
        <w:t xml:space="preserve"> 4.1、供应商应按照本项目招标文件和政采云平台的要求编制、加密并递交投标文件。</w:t>
      </w:r>
      <w:r>
        <w:rPr>
          <w:rFonts w:ascii="宋体" w:hAnsi="宋体" w:cs="宋体" w:hint="eastAsia"/>
          <w:bCs/>
          <w:sz w:val="24"/>
        </w:rPr>
        <w:t>供应商在使用系统进行投标的过程中遇到涉及平台使用的任何问题，可致电政采云平台技术支持热线咨询，联系方式：400-881-7190。</w:t>
      </w:r>
    </w:p>
    <w:p w:rsidR="00416E48" w:rsidRDefault="00416E48" w:rsidP="005E50C0">
      <w:pPr>
        <w:widowControl/>
        <w:spacing w:line="400" w:lineRule="exact"/>
        <w:ind w:firstLine="420"/>
        <w:jc w:val="left"/>
        <w:rPr>
          <w:rFonts w:ascii="宋体" w:hAnsi="宋体"/>
          <w:sz w:val="24"/>
        </w:rPr>
      </w:pPr>
      <w:r>
        <w:rPr>
          <w:rFonts w:ascii="宋体" w:hAnsi="宋体" w:cs="宋体" w:hint="eastAsia"/>
          <w:bCs/>
          <w:sz w:val="24"/>
        </w:rPr>
        <w:t>4.2、</w:t>
      </w:r>
      <w:r>
        <w:rPr>
          <w:rFonts w:ascii="宋体" w:hAnsi="宋体" w:hint="eastAsia"/>
          <w:sz w:val="24"/>
        </w:rPr>
        <w:t>供应商</w:t>
      </w:r>
      <w:r>
        <w:rPr>
          <w:rFonts w:ascii="宋体" w:hAnsi="宋体" w:cs="宋体" w:hint="eastAsia"/>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r>
        <w:rPr>
          <w:rFonts w:ascii="宋体" w:hAnsi="宋体" w:hint="eastAsia"/>
          <w:sz w:val="24"/>
        </w:rPr>
        <w:t xml:space="preserve"> </w:t>
      </w:r>
    </w:p>
    <w:p w:rsidR="00416E48" w:rsidRDefault="00416E48" w:rsidP="005E50C0">
      <w:pPr>
        <w:snapToGrid w:val="0"/>
        <w:spacing w:line="400" w:lineRule="exact"/>
        <w:ind w:firstLineChars="200" w:firstLine="480"/>
        <w:rPr>
          <w:rFonts w:asciiTheme="minorEastAsia" w:eastAsiaTheme="minorEastAsia" w:hAnsiTheme="minorEastAsia" w:cs="Arial"/>
          <w:b/>
          <w:sz w:val="24"/>
        </w:rPr>
      </w:pPr>
      <w:r>
        <w:rPr>
          <w:rFonts w:ascii="宋体" w:hAnsi="宋体" w:hint="eastAsia"/>
          <w:sz w:val="24"/>
        </w:rPr>
        <w:t>5.</w:t>
      </w:r>
      <w:r>
        <w:rPr>
          <w:rFonts w:ascii="宋体" w:hAnsi="宋体" w:hint="eastAsia"/>
          <w:b/>
          <w:sz w:val="24"/>
        </w:rPr>
        <w:t>供应商</w:t>
      </w:r>
      <w:r>
        <w:rPr>
          <w:rFonts w:asciiTheme="minorEastAsia" w:eastAsiaTheme="minorEastAsia" w:hAnsiTheme="minorEastAsia" w:cs="Arial" w:hint="eastAsia"/>
          <w:b/>
          <w:sz w:val="24"/>
        </w:rPr>
        <w:t>信用信息查询渠道及截止时点、信用信息查询记录和证据留存的具体方式、信用信息的使用规则：</w:t>
      </w:r>
    </w:p>
    <w:p w:rsidR="00416E48" w:rsidRDefault="00416E48" w:rsidP="005E50C0">
      <w:pPr>
        <w:spacing w:line="400" w:lineRule="exact"/>
        <w:ind w:firstLineChars="245" w:firstLine="588"/>
        <w:rPr>
          <w:rFonts w:ascii="宋体" w:hAnsi="宋体" w:cs="Arial"/>
          <w:sz w:val="24"/>
        </w:rPr>
      </w:pPr>
      <w:r>
        <w:rPr>
          <w:rFonts w:asciiTheme="minorEastAsia" w:eastAsiaTheme="minorEastAsia" w:hAnsiTheme="minorEastAsia" w:cs="Arial" w:hint="eastAsia"/>
          <w:sz w:val="24"/>
        </w:rPr>
        <w:t>5.1、</w:t>
      </w:r>
      <w:r>
        <w:rPr>
          <w:rFonts w:ascii="宋体" w:hAnsi="宋体" w:cs="Arial" w:hint="eastAsia"/>
          <w:sz w:val="24"/>
        </w:rPr>
        <w:t>查询渠道：信用中国（网址：</w:t>
      </w:r>
      <w:hyperlink r:id="rId11" w:history="1">
        <w:r>
          <w:rPr>
            <w:rStyle w:val="af3"/>
            <w:rFonts w:ascii="宋体" w:hAnsi="宋体" w:cs="Arial" w:hint="eastAsia"/>
            <w:sz w:val="24"/>
          </w:rPr>
          <w:t>http://www.creditchina.gov.cn</w:t>
        </w:r>
      </w:hyperlink>
      <w:r>
        <w:rPr>
          <w:rFonts w:ascii="宋体" w:hAnsi="宋体" w:cs="Arial" w:hint="eastAsia"/>
          <w:sz w:val="24"/>
        </w:rPr>
        <w:t>）、中国政府采购网(网址：http://www.ccgp.gov.cn）。</w:t>
      </w:r>
    </w:p>
    <w:p w:rsidR="00416E48" w:rsidRDefault="00416E48" w:rsidP="005E50C0">
      <w:pPr>
        <w:snapToGrid w:val="0"/>
        <w:spacing w:line="400" w:lineRule="exact"/>
        <w:ind w:firstLineChars="200" w:firstLine="480"/>
        <w:rPr>
          <w:rFonts w:ascii="宋体" w:hAnsi="宋体" w:cs="Arial"/>
          <w:b/>
          <w:bCs/>
          <w:sz w:val="24"/>
          <w:shd w:val="clear" w:color="auto" w:fill="D9D9D9"/>
        </w:rPr>
      </w:pPr>
      <w:r>
        <w:rPr>
          <w:rFonts w:ascii="宋体" w:hAnsi="宋体" w:cs="Arial" w:hint="eastAsia"/>
          <w:sz w:val="24"/>
        </w:rPr>
        <w:lastRenderedPageBreak/>
        <w:t>5.2、截止时点：开标后评标前。</w:t>
      </w:r>
    </w:p>
    <w:p w:rsidR="00416E48" w:rsidRDefault="00416E48" w:rsidP="005E50C0">
      <w:pPr>
        <w:snapToGrid w:val="0"/>
        <w:spacing w:line="400" w:lineRule="exact"/>
        <w:ind w:firstLineChars="200" w:firstLine="480"/>
        <w:rPr>
          <w:rFonts w:ascii="宋体" w:hAnsi="宋体" w:cs="Arial"/>
          <w:sz w:val="24"/>
        </w:rPr>
      </w:pPr>
      <w:r>
        <w:rPr>
          <w:rFonts w:ascii="宋体" w:hAnsi="宋体" w:cs="Arial" w:hint="eastAsia"/>
          <w:sz w:val="24"/>
        </w:rPr>
        <w:t>5.3、信用信息查询记录和证据留存的具体方式：由采购组织机构在规定查询时间内打印信用信息查询记录并归入项目档案。</w:t>
      </w:r>
    </w:p>
    <w:p w:rsidR="00416E48" w:rsidRDefault="00416E48" w:rsidP="005E50C0">
      <w:pPr>
        <w:widowControl/>
        <w:spacing w:line="400" w:lineRule="exact"/>
        <w:ind w:firstLine="420"/>
        <w:jc w:val="left"/>
        <w:rPr>
          <w:rFonts w:ascii="宋体" w:hAnsi="宋体"/>
          <w:sz w:val="24"/>
        </w:rPr>
      </w:pPr>
      <w:r>
        <w:rPr>
          <w:rFonts w:ascii="宋体" w:hAnsi="宋体" w:cs="Arial" w:hint="eastAsia"/>
          <w:sz w:val="24"/>
        </w:rPr>
        <w:t>5.4、使用规则：对列入失信被执行人、重大税收违法案件当事人名单、政府采购严重违法失信行为记录名单及其他不符合《中华人民共和国政府采购法》第二十二条规定条件的供应商，将被拒绝其参与政府采购活动。</w:t>
      </w:r>
    </w:p>
    <w:p w:rsidR="00416E48" w:rsidRDefault="00416E48" w:rsidP="005E50C0">
      <w:pPr>
        <w:spacing w:line="400" w:lineRule="exact"/>
        <w:ind w:firstLineChars="200" w:firstLine="480"/>
        <w:rPr>
          <w:rFonts w:asciiTheme="minorEastAsia" w:eastAsiaTheme="minorEastAsia" w:hAnsiTheme="minorEastAsia" w:cs="Arial"/>
          <w:color w:val="FF0000"/>
          <w:sz w:val="24"/>
        </w:rPr>
      </w:pPr>
      <w:r>
        <w:rPr>
          <w:rFonts w:ascii="宋体" w:hAnsi="宋体" w:cs="Arial" w:hint="eastAsia"/>
          <w:sz w:val="24"/>
        </w:rPr>
        <w:t>6、根据《浙江省政府采购供应商注册及诚信管理暂行办法》浙财采监【2009】28号文件，请各投标供应商及时办理浙江政府采购网“政府采购供应商注册”手续。</w:t>
      </w:r>
    </w:p>
    <w:p w:rsidR="00C9656F" w:rsidRPr="004F1196" w:rsidRDefault="00416E48" w:rsidP="005E50C0">
      <w:pPr>
        <w:widowControl/>
        <w:spacing w:line="400" w:lineRule="exact"/>
        <w:ind w:firstLine="420"/>
        <w:jc w:val="left"/>
        <w:rPr>
          <w:rFonts w:ascii="微软雅黑" w:eastAsia="微软雅黑" w:hAnsi="微软雅黑" w:cs="宋体"/>
          <w:color w:val="000000"/>
          <w:kern w:val="0"/>
          <w:sz w:val="27"/>
          <w:szCs w:val="27"/>
        </w:rPr>
      </w:pPr>
      <w:r>
        <w:rPr>
          <w:rFonts w:asciiTheme="minorEastAsia" w:eastAsiaTheme="minorEastAsia" w:hAnsiTheme="minorEastAsia" w:cs="Arial" w:hint="eastAsia"/>
          <w:sz w:val="24"/>
        </w:rPr>
        <w:t>7、本项目所有公告发布网站：“浙江省政府采购网”（http:// www.zjzfcg.gov.cn）和</w:t>
      </w:r>
      <w:r>
        <w:rPr>
          <w:rFonts w:ascii="宋体" w:hAnsi="宋体" w:cs="宋体" w:hint="eastAsia"/>
          <w:kern w:val="0"/>
          <w:sz w:val="24"/>
        </w:rPr>
        <w:t>“三门县公共资源交易中心网”（</w:t>
      </w:r>
      <w:hyperlink r:id="rId12" w:history="1">
        <w:r>
          <w:rPr>
            <w:rStyle w:val="af3"/>
            <w:rFonts w:ascii="宋体" w:hAnsi="宋体" w:cs="宋体" w:hint="eastAsia"/>
            <w:kern w:val="0"/>
            <w:sz w:val="24"/>
          </w:rPr>
          <w:t>http://www.smztb.com</w:t>
        </w:r>
      </w:hyperlink>
      <w:r>
        <w:rPr>
          <w:rFonts w:ascii="宋体" w:hAnsi="宋体" w:cs="宋体" w:hint="eastAsia"/>
          <w:kern w:val="0"/>
          <w:sz w:val="24"/>
        </w:rPr>
        <w:t>）</w:t>
      </w:r>
      <w:r>
        <w:rPr>
          <w:rFonts w:asciiTheme="minorEastAsia" w:eastAsiaTheme="minorEastAsia" w:hAnsiTheme="minorEastAsia" w:cs="Arial" w:hint="eastAsia"/>
          <w:sz w:val="24"/>
        </w:rPr>
        <w:t>。</w:t>
      </w:r>
    </w:p>
    <w:p w:rsidR="00C9656F" w:rsidRPr="004F1196" w:rsidRDefault="00C9656F" w:rsidP="00C9656F">
      <w:pPr>
        <w:widowControl/>
        <w:spacing w:line="360" w:lineRule="exact"/>
        <w:rPr>
          <w:rFonts w:ascii="黑体" w:eastAsia="黑体" w:hAnsi="黑体" w:cs="宋体"/>
          <w:color w:val="000000"/>
          <w:kern w:val="0"/>
          <w:sz w:val="24"/>
        </w:rPr>
      </w:pPr>
      <w:r w:rsidRPr="004F1196">
        <w:rPr>
          <w:rFonts w:ascii="黑体" w:eastAsia="黑体" w:hAnsi="黑体" w:cs="宋体" w:hint="eastAsia"/>
          <w:b/>
          <w:bCs/>
          <w:color w:val="000000"/>
          <w:kern w:val="0"/>
          <w:sz w:val="24"/>
        </w:rPr>
        <w:t>七、对本次采购提出询问、质疑、投诉，请按以下方式联系</w:t>
      </w: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1.</w:t>
      </w:r>
      <w:r w:rsidRPr="004F1196">
        <w:rPr>
          <w:rFonts w:ascii="FangSong" w:hAnsi="FangSong" w:cs="宋体"/>
          <w:color w:val="000000"/>
          <w:kern w:val="0"/>
          <w:sz w:val="24"/>
        </w:rPr>
        <w:t>采购人信息</w:t>
      </w: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xml:space="preserve">    </w:t>
      </w:r>
      <w:r w:rsidRPr="004F1196">
        <w:rPr>
          <w:rFonts w:ascii="FangSong" w:hAnsi="FangSong" w:cs="宋体"/>
          <w:color w:val="000000"/>
          <w:kern w:val="0"/>
          <w:sz w:val="24"/>
        </w:rPr>
        <w:t>名</w:t>
      </w:r>
      <w:r w:rsidRPr="004F1196">
        <w:rPr>
          <w:rFonts w:ascii="FangSong" w:hAnsi="FangSong" w:cs="宋体"/>
          <w:color w:val="000000"/>
          <w:kern w:val="0"/>
          <w:sz w:val="24"/>
        </w:rPr>
        <w:t xml:space="preserve">    </w:t>
      </w:r>
      <w:r w:rsidRPr="004F1196">
        <w:rPr>
          <w:rFonts w:ascii="FangSong" w:hAnsi="FangSong" w:cs="宋体"/>
          <w:color w:val="000000"/>
          <w:kern w:val="0"/>
          <w:sz w:val="24"/>
        </w:rPr>
        <w:t>称：</w:t>
      </w:r>
      <w:r>
        <w:rPr>
          <w:rFonts w:ascii="宋体" w:hAnsi="宋体" w:cs="宋体" w:hint="eastAsia"/>
          <w:kern w:val="0"/>
          <w:sz w:val="24"/>
        </w:rPr>
        <w:t>三门县医疗保障局</w:t>
      </w:r>
      <w:r w:rsidRPr="004F1196">
        <w:rPr>
          <w:rFonts w:ascii="FangSong" w:hAnsi="FangSong" w:cs="宋体"/>
          <w:color w:val="000000"/>
          <w:kern w:val="0"/>
          <w:sz w:val="24"/>
        </w:rPr>
        <w:t> </w:t>
      </w: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xml:space="preserve">    </w:t>
      </w:r>
      <w:r w:rsidRPr="004F1196">
        <w:rPr>
          <w:rFonts w:ascii="FangSong" w:hAnsi="FangSong" w:cs="宋体"/>
          <w:color w:val="000000"/>
          <w:kern w:val="0"/>
          <w:sz w:val="24"/>
        </w:rPr>
        <w:t>地</w:t>
      </w:r>
      <w:r w:rsidRPr="004F1196">
        <w:rPr>
          <w:rFonts w:ascii="FangSong" w:hAnsi="FangSong" w:cs="宋体"/>
          <w:color w:val="000000"/>
          <w:kern w:val="0"/>
          <w:sz w:val="24"/>
        </w:rPr>
        <w:t xml:space="preserve">    </w:t>
      </w:r>
      <w:r w:rsidRPr="004F1196">
        <w:rPr>
          <w:rFonts w:ascii="FangSong" w:hAnsi="FangSong" w:cs="宋体"/>
          <w:color w:val="000000"/>
          <w:kern w:val="0"/>
          <w:sz w:val="24"/>
        </w:rPr>
        <w:t>址：</w:t>
      </w:r>
      <w:r>
        <w:rPr>
          <w:rFonts w:ascii="宋体" w:hAnsi="宋体" w:cs="宋体" w:hint="eastAsia"/>
          <w:kern w:val="0"/>
          <w:sz w:val="24"/>
        </w:rPr>
        <w:t>三门县海游街道广场路22号交通大楼5楼</w:t>
      </w:r>
    </w:p>
    <w:p w:rsidR="00C9656F" w:rsidRPr="003F7B35" w:rsidRDefault="00C9656F" w:rsidP="00C9656F">
      <w:pPr>
        <w:widowControl/>
        <w:spacing w:line="360" w:lineRule="exact"/>
        <w:jc w:val="left"/>
        <w:rPr>
          <w:rFonts w:ascii="FangSong" w:hAnsi="FangSong" w:cs="宋体" w:hint="eastAsia"/>
          <w:color w:val="FF0000"/>
          <w:kern w:val="0"/>
          <w:sz w:val="24"/>
        </w:rPr>
      </w:pPr>
      <w:r w:rsidRPr="004F1196">
        <w:rPr>
          <w:rFonts w:ascii="FangSong" w:hAnsi="FangSong" w:cs="宋体"/>
          <w:color w:val="000000"/>
          <w:kern w:val="0"/>
          <w:sz w:val="24"/>
        </w:rPr>
        <w:t xml:space="preserve">    </w:t>
      </w:r>
      <w:r w:rsidRPr="004F1196">
        <w:rPr>
          <w:rFonts w:ascii="FangSong" w:hAnsi="FangSong" w:cs="宋体"/>
          <w:color w:val="000000"/>
          <w:kern w:val="0"/>
          <w:sz w:val="24"/>
        </w:rPr>
        <w:t>项目联系人（询问）：</w:t>
      </w:r>
      <w:r w:rsidR="00E9169F" w:rsidRPr="00E201D0">
        <w:rPr>
          <w:rFonts w:ascii="宋体" w:hAnsi="宋体" w:cs="宋体" w:hint="eastAsia"/>
          <w:kern w:val="0"/>
          <w:sz w:val="24"/>
        </w:rPr>
        <w:t>郑晓峰</w:t>
      </w: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xml:space="preserve">    </w:t>
      </w:r>
      <w:r w:rsidRPr="004F1196">
        <w:rPr>
          <w:rFonts w:ascii="FangSong" w:hAnsi="FangSong" w:cs="宋体"/>
          <w:color w:val="000000"/>
          <w:kern w:val="0"/>
          <w:sz w:val="24"/>
        </w:rPr>
        <w:t>项目联系方式（询问）：</w:t>
      </w:r>
      <w:r w:rsidR="00DB3FE8">
        <w:rPr>
          <w:rFonts w:ascii="宋体" w:hAnsi="宋体" w:cs="宋体" w:hint="eastAsia"/>
          <w:color w:val="000000"/>
          <w:kern w:val="0"/>
          <w:sz w:val="24"/>
        </w:rPr>
        <w:t>13968510972</w:t>
      </w: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xml:space="preserve">    </w:t>
      </w:r>
      <w:r w:rsidRPr="004F1196">
        <w:rPr>
          <w:rFonts w:ascii="FangSong" w:hAnsi="FangSong" w:cs="宋体"/>
          <w:color w:val="000000"/>
          <w:kern w:val="0"/>
          <w:sz w:val="24"/>
        </w:rPr>
        <w:t>质疑联系人：</w:t>
      </w:r>
      <w:r w:rsidR="00E9169F" w:rsidRPr="00E201D0">
        <w:rPr>
          <w:rFonts w:ascii="宋体" w:hAnsi="宋体" w:cs="宋体" w:hint="eastAsia"/>
          <w:kern w:val="0"/>
          <w:sz w:val="24"/>
        </w:rPr>
        <w:t>郑晓峰</w:t>
      </w: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xml:space="preserve">    </w:t>
      </w:r>
      <w:r w:rsidRPr="004F1196">
        <w:rPr>
          <w:rFonts w:ascii="FangSong" w:hAnsi="FangSong" w:cs="宋体"/>
          <w:color w:val="000000"/>
          <w:kern w:val="0"/>
          <w:sz w:val="24"/>
        </w:rPr>
        <w:t>质疑联系方式：</w:t>
      </w:r>
      <w:r w:rsidR="00DB3FE8">
        <w:rPr>
          <w:rFonts w:ascii="宋体" w:hAnsi="宋体" w:cs="宋体" w:hint="eastAsia"/>
          <w:color w:val="000000"/>
          <w:kern w:val="0"/>
          <w:sz w:val="24"/>
        </w:rPr>
        <w:t>13968510972</w:t>
      </w:r>
    </w:p>
    <w:p w:rsidR="0095010E"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w:t>
      </w:r>
      <w:r w:rsidR="0095010E">
        <w:rPr>
          <w:rFonts w:ascii="FangSong" w:hAnsi="FangSong" w:cs="宋体"/>
          <w:color w:val="000000"/>
          <w:kern w:val="0"/>
          <w:sz w:val="24"/>
        </w:rPr>
        <w:t> </w:t>
      </w:r>
    </w:p>
    <w:p w:rsidR="00C9656F" w:rsidRPr="004F1196" w:rsidRDefault="00C9656F" w:rsidP="0095010E">
      <w:pPr>
        <w:widowControl/>
        <w:spacing w:line="360" w:lineRule="exact"/>
        <w:ind w:firstLineChars="150" w:firstLine="360"/>
        <w:jc w:val="left"/>
        <w:rPr>
          <w:rFonts w:ascii="FangSong" w:hAnsi="FangSong" w:cs="宋体" w:hint="eastAsia"/>
          <w:color w:val="000000"/>
          <w:kern w:val="0"/>
          <w:sz w:val="24"/>
        </w:rPr>
      </w:pPr>
      <w:r w:rsidRPr="004F1196">
        <w:rPr>
          <w:rFonts w:ascii="FangSong" w:hAnsi="FangSong" w:cs="宋体"/>
          <w:color w:val="000000"/>
          <w:kern w:val="0"/>
          <w:sz w:val="24"/>
        </w:rPr>
        <w:t>2.</w:t>
      </w:r>
      <w:r w:rsidRPr="004F1196">
        <w:rPr>
          <w:rFonts w:ascii="FangSong" w:hAnsi="FangSong" w:cs="宋体"/>
          <w:color w:val="000000"/>
          <w:kern w:val="0"/>
          <w:sz w:val="24"/>
        </w:rPr>
        <w:t>采购代理机构信息</w:t>
      </w:r>
      <w:r w:rsidRPr="004F1196">
        <w:rPr>
          <w:rFonts w:ascii="FangSong" w:hAnsi="FangSong" w:cs="宋体"/>
          <w:color w:val="000000"/>
          <w:kern w:val="0"/>
          <w:sz w:val="24"/>
        </w:rPr>
        <w:t>            </w:t>
      </w: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xml:space="preserve">    </w:t>
      </w:r>
      <w:r w:rsidRPr="004F1196">
        <w:rPr>
          <w:rFonts w:ascii="FangSong" w:hAnsi="FangSong" w:cs="宋体"/>
          <w:color w:val="000000"/>
          <w:kern w:val="0"/>
          <w:sz w:val="24"/>
        </w:rPr>
        <w:t>名</w:t>
      </w:r>
      <w:r w:rsidRPr="004F1196">
        <w:rPr>
          <w:rFonts w:ascii="FangSong" w:hAnsi="FangSong" w:cs="宋体"/>
          <w:color w:val="000000"/>
          <w:kern w:val="0"/>
          <w:sz w:val="24"/>
        </w:rPr>
        <w:t xml:space="preserve">    </w:t>
      </w:r>
      <w:r w:rsidRPr="004F1196">
        <w:rPr>
          <w:rFonts w:ascii="FangSong" w:hAnsi="FangSong" w:cs="宋体"/>
          <w:color w:val="000000"/>
          <w:kern w:val="0"/>
          <w:sz w:val="24"/>
        </w:rPr>
        <w:t>称：</w:t>
      </w:r>
      <w:r>
        <w:rPr>
          <w:rFonts w:ascii="宋体" w:hAnsi="宋体" w:hint="eastAsia"/>
          <w:sz w:val="24"/>
        </w:rPr>
        <w:t>浙江衡达工程咨询有限公司</w:t>
      </w:r>
      <w:r w:rsidRPr="004F1196">
        <w:rPr>
          <w:rFonts w:ascii="FangSong" w:hAnsi="FangSong" w:cs="宋体"/>
          <w:color w:val="000000"/>
          <w:kern w:val="0"/>
          <w:sz w:val="24"/>
        </w:rPr>
        <w:t>             </w:t>
      </w:r>
    </w:p>
    <w:p w:rsidR="00C9656F" w:rsidRDefault="00C9656F" w:rsidP="00C9656F">
      <w:pPr>
        <w:widowControl/>
        <w:spacing w:line="360" w:lineRule="exact"/>
        <w:ind w:firstLine="345"/>
        <w:jc w:val="left"/>
        <w:rPr>
          <w:rFonts w:ascii="FangSong" w:hAnsi="FangSong" w:cs="宋体" w:hint="eastAsia"/>
          <w:color w:val="000000"/>
          <w:kern w:val="0"/>
          <w:sz w:val="24"/>
        </w:rPr>
      </w:pPr>
      <w:r w:rsidRPr="004F1196">
        <w:rPr>
          <w:rFonts w:ascii="FangSong" w:hAnsi="FangSong" w:cs="宋体"/>
          <w:color w:val="000000"/>
          <w:kern w:val="0"/>
          <w:sz w:val="24"/>
        </w:rPr>
        <w:t>地</w:t>
      </w:r>
      <w:r w:rsidRPr="004F1196">
        <w:rPr>
          <w:rFonts w:ascii="FangSong" w:hAnsi="FangSong" w:cs="宋体"/>
          <w:color w:val="000000"/>
          <w:kern w:val="0"/>
          <w:sz w:val="24"/>
        </w:rPr>
        <w:t xml:space="preserve">    </w:t>
      </w:r>
      <w:r w:rsidRPr="004F1196">
        <w:rPr>
          <w:rFonts w:ascii="FangSong" w:hAnsi="FangSong" w:cs="宋体"/>
          <w:color w:val="000000"/>
          <w:kern w:val="0"/>
          <w:sz w:val="24"/>
        </w:rPr>
        <w:t>址：</w:t>
      </w:r>
      <w:r>
        <w:rPr>
          <w:rFonts w:ascii="宋体" w:hAnsi="宋体" w:cs="Arial" w:hint="eastAsia"/>
          <w:bCs/>
          <w:color w:val="000000"/>
          <w:sz w:val="24"/>
        </w:rPr>
        <w:t>三门县海游街道梧桐路19号金茂大厦A幢2楼</w:t>
      </w:r>
      <w:r w:rsidRPr="004F1196">
        <w:rPr>
          <w:rFonts w:ascii="FangSong" w:hAnsi="FangSong" w:cs="宋体"/>
          <w:color w:val="000000"/>
          <w:kern w:val="0"/>
          <w:sz w:val="24"/>
        </w:rPr>
        <w:t> </w:t>
      </w:r>
    </w:p>
    <w:p w:rsidR="00C9656F" w:rsidRDefault="00C9656F" w:rsidP="00C9656F">
      <w:pPr>
        <w:widowControl/>
        <w:spacing w:line="360" w:lineRule="exact"/>
        <w:ind w:firstLine="345"/>
        <w:jc w:val="left"/>
        <w:rPr>
          <w:rFonts w:ascii="FangSong" w:hAnsi="FangSong" w:cs="宋体" w:hint="eastAsia"/>
          <w:color w:val="000000"/>
          <w:kern w:val="0"/>
          <w:sz w:val="24"/>
        </w:rPr>
      </w:pPr>
      <w:r w:rsidRPr="004F1196">
        <w:rPr>
          <w:rFonts w:ascii="FangSong" w:hAnsi="FangSong" w:cs="宋体"/>
          <w:color w:val="000000"/>
          <w:kern w:val="0"/>
          <w:sz w:val="24"/>
        </w:rPr>
        <w:t>项目联系人（询问）：</w:t>
      </w:r>
      <w:r>
        <w:rPr>
          <w:rFonts w:ascii="FangSong" w:hAnsi="FangSong" w:cs="宋体" w:hint="eastAsia"/>
          <w:color w:val="000000"/>
          <w:kern w:val="0"/>
          <w:sz w:val="24"/>
        </w:rPr>
        <w:t>王晓霞</w:t>
      </w:r>
    </w:p>
    <w:p w:rsidR="00C9656F" w:rsidRPr="004F1196" w:rsidRDefault="00C9656F" w:rsidP="00C9656F">
      <w:pPr>
        <w:widowControl/>
        <w:spacing w:line="360" w:lineRule="exact"/>
        <w:ind w:firstLine="345"/>
        <w:jc w:val="left"/>
        <w:rPr>
          <w:rFonts w:ascii="FangSong" w:hAnsi="FangSong" w:cs="宋体" w:hint="eastAsia"/>
          <w:color w:val="000000"/>
          <w:kern w:val="0"/>
          <w:sz w:val="24"/>
        </w:rPr>
      </w:pPr>
      <w:r w:rsidRPr="004F1196">
        <w:rPr>
          <w:rFonts w:ascii="FangSong" w:hAnsi="FangSong" w:cs="宋体"/>
          <w:color w:val="000000"/>
          <w:kern w:val="0"/>
          <w:sz w:val="24"/>
        </w:rPr>
        <w:t>项目联系方式（询问）：</w:t>
      </w:r>
      <w:r>
        <w:rPr>
          <w:rFonts w:ascii="FangSong" w:hAnsi="FangSong" w:cs="宋体" w:hint="eastAsia"/>
          <w:color w:val="000000"/>
          <w:kern w:val="0"/>
          <w:sz w:val="24"/>
        </w:rPr>
        <w:t>0576-89300193</w:t>
      </w: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xml:space="preserve">    </w:t>
      </w:r>
      <w:r w:rsidRPr="004F1196">
        <w:rPr>
          <w:rFonts w:ascii="FangSong" w:hAnsi="FangSong" w:cs="宋体"/>
          <w:color w:val="000000"/>
          <w:kern w:val="0"/>
          <w:sz w:val="24"/>
        </w:rPr>
        <w:t>质疑联系人：</w:t>
      </w:r>
      <w:r>
        <w:rPr>
          <w:rFonts w:ascii="FangSong" w:hAnsi="FangSong" w:cs="宋体" w:hint="eastAsia"/>
          <w:color w:val="000000"/>
          <w:kern w:val="0"/>
          <w:sz w:val="24"/>
        </w:rPr>
        <w:t>王爱月</w:t>
      </w:r>
      <w:r w:rsidRPr="004F1196">
        <w:rPr>
          <w:rFonts w:ascii="FangSong" w:hAnsi="FangSong" w:cs="宋体"/>
          <w:color w:val="000000"/>
          <w:kern w:val="0"/>
          <w:sz w:val="24"/>
        </w:rPr>
        <w:t>            </w:t>
      </w:r>
    </w:p>
    <w:p w:rsidR="00C9656F" w:rsidRDefault="00C9656F" w:rsidP="0095010E">
      <w:pPr>
        <w:widowControl/>
        <w:spacing w:line="360" w:lineRule="exact"/>
        <w:ind w:firstLine="345"/>
        <w:jc w:val="left"/>
        <w:rPr>
          <w:rFonts w:ascii="FangSong" w:hAnsi="FangSong" w:cs="宋体" w:hint="eastAsia"/>
          <w:color w:val="000000"/>
          <w:kern w:val="0"/>
          <w:sz w:val="24"/>
        </w:rPr>
      </w:pPr>
      <w:r w:rsidRPr="004F1196">
        <w:rPr>
          <w:rFonts w:ascii="FangSong" w:hAnsi="FangSong" w:cs="宋体"/>
          <w:color w:val="000000"/>
          <w:kern w:val="0"/>
          <w:sz w:val="24"/>
        </w:rPr>
        <w:t>质疑联系方式：</w:t>
      </w:r>
      <w:r>
        <w:rPr>
          <w:rFonts w:ascii="FangSong" w:hAnsi="FangSong" w:cs="宋体" w:hint="eastAsia"/>
          <w:color w:val="000000"/>
          <w:kern w:val="0"/>
          <w:sz w:val="24"/>
        </w:rPr>
        <w:t>0576-89300193</w:t>
      </w:r>
      <w:r w:rsidRPr="004F1196">
        <w:rPr>
          <w:rFonts w:ascii="FangSong" w:hAnsi="FangSong" w:cs="宋体"/>
          <w:color w:val="000000"/>
          <w:kern w:val="0"/>
          <w:sz w:val="24"/>
        </w:rPr>
        <w:t> </w:t>
      </w:r>
      <w:r w:rsidRPr="004F1196">
        <w:rPr>
          <w:rFonts w:ascii="FangSong" w:hAnsi="FangSong" w:cs="宋体"/>
          <w:color w:val="000000"/>
          <w:kern w:val="0"/>
          <w:sz w:val="24"/>
        </w:rPr>
        <w:t xml:space="preserve">　　　　　　</w:t>
      </w:r>
      <w:r w:rsidRPr="004F1196">
        <w:rPr>
          <w:rFonts w:ascii="FangSong" w:hAnsi="FangSong" w:cs="宋体"/>
          <w:color w:val="000000"/>
          <w:kern w:val="0"/>
          <w:sz w:val="24"/>
        </w:rPr>
        <w:t>     </w:t>
      </w:r>
    </w:p>
    <w:p w:rsidR="0095010E" w:rsidRPr="004F1196" w:rsidRDefault="0095010E" w:rsidP="0095010E">
      <w:pPr>
        <w:widowControl/>
        <w:spacing w:line="360" w:lineRule="exact"/>
        <w:ind w:firstLine="345"/>
        <w:jc w:val="left"/>
        <w:rPr>
          <w:rFonts w:ascii="FangSong" w:hAnsi="FangSong" w:cs="宋体" w:hint="eastAsia"/>
          <w:color w:val="000000"/>
          <w:kern w:val="0"/>
          <w:sz w:val="24"/>
        </w:rPr>
      </w:pP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w:t>
      </w:r>
      <w:r>
        <w:rPr>
          <w:rFonts w:ascii="FangSong" w:hAnsi="FangSong" w:cs="宋体"/>
          <w:color w:val="000000"/>
          <w:kern w:val="0"/>
          <w:sz w:val="24"/>
        </w:rPr>
        <w:t> </w:t>
      </w:r>
      <w:r w:rsidRPr="004F1196">
        <w:rPr>
          <w:rFonts w:ascii="FangSong" w:hAnsi="FangSong" w:cs="宋体"/>
          <w:color w:val="000000"/>
          <w:kern w:val="0"/>
          <w:sz w:val="24"/>
        </w:rPr>
        <w:t>3.</w:t>
      </w:r>
      <w:r w:rsidRPr="004F1196">
        <w:rPr>
          <w:rFonts w:ascii="FangSong" w:hAnsi="FangSong" w:cs="宋体"/>
          <w:color w:val="000000"/>
          <w:kern w:val="0"/>
          <w:sz w:val="24"/>
        </w:rPr>
        <w:t>同级政府采购监督管理部门</w:t>
      </w:r>
      <w:r w:rsidRPr="004F1196">
        <w:rPr>
          <w:rFonts w:ascii="FangSong" w:hAnsi="FangSong" w:cs="宋体"/>
          <w:color w:val="000000"/>
          <w:kern w:val="0"/>
          <w:sz w:val="24"/>
        </w:rPr>
        <w:t>            </w:t>
      </w: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xml:space="preserve">    </w:t>
      </w:r>
      <w:r w:rsidRPr="004F1196">
        <w:rPr>
          <w:rFonts w:ascii="FangSong" w:hAnsi="FangSong" w:cs="宋体"/>
          <w:color w:val="000000"/>
          <w:kern w:val="0"/>
          <w:sz w:val="24"/>
        </w:rPr>
        <w:t>名</w:t>
      </w:r>
      <w:r w:rsidRPr="004F1196">
        <w:rPr>
          <w:rFonts w:ascii="FangSong" w:hAnsi="FangSong" w:cs="宋体"/>
          <w:color w:val="000000"/>
          <w:kern w:val="0"/>
          <w:sz w:val="24"/>
        </w:rPr>
        <w:t xml:space="preserve">    </w:t>
      </w:r>
      <w:r w:rsidRPr="004F1196">
        <w:rPr>
          <w:rFonts w:ascii="FangSong" w:hAnsi="FangSong" w:cs="宋体"/>
          <w:color w:val="000000"/>
          <w:kern w:val="0"/>
          <w:sz w:val="24"/>
        </w:rPr>
        <w:t>称：</w:t>
      </w:r>
      <w:r>
        <w:rPr>
          <w:rFonts w:ascii="宋体" w:hAnsi="宋体" w:cs="Arial"/>
          <w:sz w:val="24"/>
        </w:rPr>
        <w:t>三门县财政局</w:t>
      </w:r>
      <w:r w:rsidRPr="004F1196">
        <w:rPr>
          <w:rFonts w:ascii="FangSong" w:hAnsi="FangSong" w:cs="宋体"/>
          <w:color w:val="000000"/>
          <w:kern w:val="0"/>
          <w:sz w:val="24"/>
        </w:rPr>
        <w:t>             </w:t>
      </w: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xml:space="preserve">    </w:t>
      </w:r>
      <w:r w:rsidRPr="004F1196">
        <w:rPr>
          <w:rFonts w:ascii="FangSong" w:hAnsi="FangSong" w:cs="宋体"/>
          <w:color w:val="000000"/>
          <w:kern w:val="0"/>
          <w:sz w:val="24"/>
        </w:rPr>
        <w:t>地</w:t>
      </w:r>
      <w:r w:rsidRPr="004F1196">
        <w:rPr>
          <w:rFonts w:ascii="FangSong" w:hAnsi="FangSong" w:cs="宋体"/>
          <w:color w:val="000000"/>
          <w:kern w:val="0"/>
          <w:sz w:val="24"/>
        </w:rPr>
        <w:t xml:space="preserve">    </w:t>
      </w:r>
      <w:r w:rsidRPr="004F1196">
        <w:rPr>
          <w:rFonts w:ascii="FangSong" w:hAnsi="FangSong" w:cs="宋体"/>
          <w:color w:val="000000"/>
          <w:kern w:val="0"/>
          <w:sz w:val="24"/>
        </w:rPr>
        <w:t>址：</w:t>
      </w:r>
      <w:r>
        <w:rPr>
          <w:rFonts w:ascii="FangSong" w:hAnsi="FangSong" w:cs="宋体" w:hint="eastAsia"/>
          <w:color w:val="000000"/>
          <w:kern w:val="0"/>
          <w:sz w:val="24"/>
        </w:rPr>
        <w:t>三门县海游街道湫水大道</w:t>
      </w:r>
      <w:r>
        <w:rPr>
          <w:rFonts w:ascii="FangSong" w:hAnsi="FangSong" w:cs="宋体" w:hint="eastAsia"/>
          <w:color w:val="000000"/>
          <w:kern w:val="0"/>
          <w:sz w:val="24"/>
        </w:rPr>
        <w:t>1</w:t>
      </w:r>
      <w:r>
        <w:rPr>
          <w:rFonts w:ascii="FangSong" w:hAnsi="FangSong" w:cs="宋体" w:hint="eastAsia"/>
          <w:color w:val="000000"/>
          <w:kern w:val="0"/>
          <w:sz w:val="24"/>
        </w:rPr>
        <w:t>号</w:t>
      </w:r>
    </w:p>
    <w:p w:rsidR="00C9656F" w:rsidRPr="004F1196" w:rsidRDefault="00C9656F" w:rsidP="00C9656F">
      <w:pPr>
        <w:widowControl/>
        <w:spacing w:line="360" w:lineRule="exact"/>
        <w:jc w:val="left"/>
        <w:rPr>
          <w:rFonts w:ascii="FangSong" w:hAnsi="FangSong" w:cs="宋体" w:hint="eastAsia"/>
          <w:color w:val="000000"/>
          <w:kern w:val="0"/>
          <w:sz w:val="24"/>
        </w:rPr>
      </w:pPr>
      <w:r w:rsidRPr="004F1196">
        <w:rPr>
          <w:rFonts w:ascii="FangSong" w:hAnsi="FangSong" w:cs="宋体"/>
          <w:color w:val="000000"/>
          <w:kern w:val="0"/>
          <w:sz w:val="24"/>
        </w:rPr>
        <w:t>   </w:t>
      </w:r>
      <w:r>
        <w:rPr>
          <w:rFonts w:ascii="FangSong" w:hAnsi="FangSong" w:cs="宋体"/>
          <w:color w:val="000000"/>
          <w:kern w:val="0"/>
          <w:sz w:val="24"/>
        </w:rPr>
        <w:t> </w:t>
      </w:r>
      <w:r>
        <w:rPr>
          <w:rFonts w:ascii="FangSong" w:hAnsi="FangSong" w:cs="宋体" w:hint="eastAsia"/>
          <w:color w:val="000000"/>
          <w:kern w:val="0"/>
          <w:sz w:val="24"/>
        </w:rPr>
        <w:t xml:space="preserve"> </w:t>
      </w:r>
      <w:r w:rsidRPr="004F1196">
        <w:rPr>
          <w:rFonts w:ascii="FangSong" w:hAnsi="FangSong" w:cs="宋体"/>
          <w:color w:val="000000"/>
          <w:kern w:val="0"/>
          <w:sz w:val="24"/>
        </w:rPr>
        <w:t>联系人</w:t>
      </w:r>
      <w:r w:rsidRPr="004F1196">
        <w:rPr>
          <w:rFonts w:ascii="FangSong" w:hAnsi="FangSong" w:cs="宋体"/>
          <w:color w:val="000000"/>
          <w:kern w:val="0"/>
          <w:sz w:val="24"/>
        </w:rPr>
        <w:t xml:space="preserve"> </w:t>
      </w:r>
      <w:r w:rsidRPr="004F1196">
        <w:rPr>
          <w:rFonts w:ascii="FangSong" w:hAnsi="FangSong" w:cs="宋体"/>
          <w:color w:val="000000"/>
          <w:kern w:val="0"/>
          <w:sz w:val="24"/>
        </w:rPr>
        <w:t>：</w:t>
      </w:r>
      <w:r>
        <w:rPr>
          <w:rFonts w:ascii="FangSong" w:hAnsi="FangSong" w:cs="宋体" w:hint="eastAsia"/>
          <w:color w:val="000000"/>
          <w:kern w:val="0"/>
          <w:sz w:val="24"/>
        </w:rPr>
        <w:t>柳方妙</w:t>
      </w:r>
      <w:r w:rsidRPr="004F1196">
        <w:rPr>
          <w:rFonts w:ascii="FangSong" w:hAnsi="FangSong" w:cs="宋体"/>
          <w:color w:val="000000"/>
          <w:kern w:val="0"/>
          <w:sz w:val="24"/>
        </w:rPr>
        <w:t xml:space="preserve">          </w:t>
      </w:r>
    </w:p>
    <w:p w:rsidR="00C9656F" w:rsidRDefault="00C9656F" w:rsidP="00C9656F">
      <w:pPr>
        <w:snapToGrid w:val="0"/>
        <w:spacing w:line="420" w:lineRule="exact"/>
        <w:ind w:firstLineChars="150" w:firstLine="360"/>
        <w:jc w:val="left"/>
        <w:rPr>
          <w:rFonts w:ascii="宋体" w:hAnsi="宋体" w:cs="Arial"/>
          <w:sz w:val="24"/>
        </w:rPr>
      </w:pPr>
      <w:r w:rsidRPr="004F1196">
        <w:rPr>
          <w:rFonts w:ascii="FangSong" w:hAnsi="FangSong" w:cs="宋体"/>
          <w:color w:val="000000"/>
          <w:kern w:val="0"/>
          <w:sz w:val="24"/>
        </w:rPr>
        <w:t>监督投诉电话：</w:t>
      </w:r>
      <w:r>
        <w:rPr>
          <w:rFonts w:ascii="宋体" w:hAnsi="宋体" w:cs="宋体" w:hint="eastAsia"/>
          <w:color w:val="000000"/>
          <w:sz w:val="24"/>
          <w:shd w:val="clear" w:color="auto" w:fill="FFFFFF"/>
        </w:rPr>
        <w:t>0576-</w:t>
      </w:r>
      <w:r>
        <w:rPr>
          <w:rFonts w:ascii="宋体" w:hAnsi="宋体" w:cs="Arial"/>
          <w:sz w:val="24"/>
        </w:rPr>
        <w:t>83305830</w:t>
      </w:r>
    </w:p>
    <w:p w:rsidR="00C9656F" w:rsidRPr="004F1196" w:rsidRDefault="00C9656F" w:rsidP="00C9656F">
      <w:pPr>
        <w:widowControl/>
        <w:spacing w:line="360" w:lineRule="exact"/>
        <w:jc w:val="left"/>
        <w:rPr>
          <w:rFonts w:ascii="FangSong" w:hAnsi="FangSong" w:cs="宋体" w:hint="eastAsia"/>
          <w:color w:val="000000"/>
          <w:kern w:val="0"/>
          <w:sz w:val="24"/>
        </w:rPr>
      </w:pPr>
    </w:p>
    <w:p w:rsidR="00C9656F" w:rsidRDefault="00C9656F" w:rsidP="00C9656F">
      <w:pPr>
        <w:spacing w:line="360" w:lineRule="auto"/>
        <w:ind w:firstLineChars="2250" w:firstLine="5400"/>
        <w:jc w:val="right"/>
        <w:rPr>
          <w:rFonts w:ascii="宋体" w:hAnsi="宋体" w:cs="宋体"/>
          <w:sz w:val="24"/>
        </w:rPr>
      </w:pPr>
      <w:r>
        <w:rPr>
          <w:rFonts w:ascii="宋体" w:hAnsi="宋体" w:cs="宋体" w:hint="eastAsia"/>
          <w:sz w:val="24"/>
        </w:rPr>
        <w:t>三门县医疗保障局</w:t>
      </w:r>
    </w:p>
    <w:p w:rsidR="00C9656F" w:rsidRDefault="00C9656F" w:rsidP="00C9656F">
      <w:pPr>
        <w:spacing w:line="360" w:lineRule="auto"/>
        <w:jc w:val="right"/>
        <w:rPr>
          <w:rFonts w:ascii="宋体" w:hAnsi="宋体" w:cs="宋体"/>
          <w:sz w:val="24"/>
        </w:rPr>
      </w:pPr>
      <w:r>
        <w:rPr>
          <w:rFonts w:ascii="宋体" w:hAnsi="宋体" w:cs="宋体" w:hint="eastAsia"/>
          <w:sz w:val="24"/>
        </w:rPr>
        <w:t>浙江衡达工程咨询有限公司</w:t>
      </w:r>
    </w:p>
    <w:p w:rsidR="00352630" w:rsidRDefault="00C9656F" w:rsidP="00C9656F">
      <w:pPr>
        <w:spacing w:line="360" w:lineRule="auto"/>
        <w:ind w:firstLineChars="2300" w:firstLine="5520"/>
        <w:jc w:val="right"/>
        <w:rPr>
          <w:rFonts w:ascii="宋体" w:hAnsi="宋体" w:cs="宋体"/>
          <w:kern w:val="0"/>
          <w:sz w:val="24"/>
        </w:rPr>
      </w:pPr>
      <w:r>
        <w:rPr>
          <w:rFonts w:ascii="宋体" w:hAnsi="宋体" w:cs="宋体" w:hint="eastAsia"/>
          <w:kern w:val="0"/>
          <w:sz w:val="24"/>
        </w:rPr>
        <w:t>202</w:t>
      </w:r>
      <w:r w:rsidR="003F7B35">
        <w:rPr>
          <w:rFonts w:ascii="宋体" w:hAnsi="宋体" w:cs="宋体" w:hint="eastAsia"/>
          <w:kern w:val="0"/>
          <w:sz w:val="24"/>
        </w:rPr>
        <w:t>1</w:t>
      </w:r>
      <w:r>
        <w:rPr>
          <w:rFonts w:ascii="宋体" w:hAnsi="宋体" w:cs="宋体" w:hint="eastAsia"/>
          <w:kern w:val="0"/>
          <w:sz w:val="24"/>
        </w:rPr>
        <w:t xml:space="preserve">年 </w:t>
      </w:r>
      <w:r w:rsidR="00857B2B">
        <w:rPr>
          <w:rFonts w:ascii="宋体" w:hAnsi="宋体" w:cs="宋体" w:hint="eastAsia"/>
          <w:kern w:val="0"/>
          <w:sz w:val="24"/>
        </w:rPr>
        <w:t>4</w:t>
      </w:r>
      <w:r w:rsidR="003F7B35">
        <w:rPr>
          <w:rFonts w:ascii="宋体" w:hAnsi="宋体" w:cs="宋体" w:hint="eastAsia"/>
          <w:kern w:val="0"/>
          <w:sz w:val="24"/>
        </w:rPr>
        <w:t xml:space="preserve"> </w:t>
      </w:r>
      <w:r>
        <w:rPr>
          <w:rFonts w:ascii="宋体" w:hAnsi="宋体" w:cs="宋体" w:hint="eastAsia"/>
          <w:kern w:val="0"/>
          <w:sz w:val="24"/>
        </w:rPr>
        <w:t>月</w:t>
      </w:r>
      <w:r w:rsidR="003F7B35">
        <w:rPr>
          <w:rFonts w:ascii="宋体" w:hAnsi="宋体" w:cs="宋体" w:hint="eastAsia"/>
          <w:kern w:val="0"/>
          <w:sz w:val="24"/>
        </w:rPr>
        <w:t xml:space="preserve"> </w:t>
      </w:r>
      <w:r w:rsidR="00857B2B">
        <w:rPr>
          <w:rFonts w:ascii="宋体" w:hAnsi="宋体" w:cs="宋体" w:hint="eastAsia"/>
          <w:kern w:val="0"/>
          <w:sz w:val="24"/>
        </w:rPr>
        <w:t>8</w:t>
      </w:r>
      <w:r w:rsidR="003F7B35">
        <w:rPr>
          <w:rFonts w:ascii="宋体" w:hAnsi="宋体" w:cs="宋体" w:hint="eastAsia"/>
          <w:kern w:val="0"/>
          <w:sz w:val="24"/>
        </w:rPr>
        <w:t xml:space="preserve"> </w:t>
      </w:r>
      <w:r>
        <w:rPr>
          <w:rFonts w:ascii="宋体" w:hAnsi="宋体" w:cs="宋体" w:hint="eastAsia"/>
          <w:kern w:val="0"/>
          <w:sz w:val="24"/>
        </w:rPr>
        <w:t>日</w:t>
      </w:r>
    </w:p>
    <w:p w:rsidR="004B169F" w:rsidRDefault="004B169F" w:rsidP="004B169F">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第二章  投标人须知</w:t>
      </w:r>
    </w:p>
    <w:p w:rsidR="004B169F" w:rsidRPr="004B169F" w:rsidRDefault="004B169F" w:rsidP="004B169F">
      <w:pPr>
        <w:spacing w:line="360" w:lineRule="auto"/>
        <w:jc w:val="center"/>
        <w:rPr>
          <w:rFonts w:asciiTheme="minorEastAsia" w:eastAsiaTheme="minorEastAsia" w:hAnsiTheme="minorEastAsia"/>
          <w:b/>
          <w:sz w:val="32"/>
          <w:szCs w:val="32"/>
        </w:rPr>
      </w:pPr>
      <w:r w:rsidRPr="004B169F">
        <w:rPr>
          <w:rFonts w:asciiTheme="minorEastAsia" w:eastAsiaTheme="minorEastAsia" w:hAnsiTheme="minorEastAsia" w:hint="eastAsia"/>
          <w:b/>
          <w:sz w:val="32"/>
          <w:szCs w:val="32"/>
        </w:rPr>
        <w:t>前附表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583"/>
        <w:gridCol w:w="5842"/>
      </w:tblGrid>
      <w:tr w:rsidR="004B169F" w:rsidTr="00AF115C">
        <w:trPr>
          <w:trHeight w:val="342"/>
          <w:jc w:val="center"/>
        </w:trPr>
        <w:tc>
          <w:tcPr>
            <w:tcW w:w="65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2583"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    目</w:t>
            </w:r>
          </w:p>
        </w:tc>
        <w:tc>
          <w:tcPr>
            <w:tcW w:w="584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                 容</w:t>
            </w:r>
          </w:p>
        </w:tc>
      </w:tr>
      <w:tr w:rsidR="004B169F" w:rsidTr="00AF115C">
        <w:trPr>
          <w:trHeight w:val="448"/>
          <w:jc w:val="center"/>
        </w:trPr>
        <w:tc>
          <w:tcPr>
            <w:tcW w:w="65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583"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宋体" w:hAnsi="宋体" w:cs="宋体"/>
                <w:sz w:val="24"/>
              </w:rPr>
            </w:pPr>
            <w:r>
              <w:rPr>
                <w:rFonts w:ascii="宋体" w:hAnsi="宋体" w:cs="宋体" w:hint="eastAsia"/>
                <w:sz w:val="24"/>
              </w:rPr>
              <w:t>供应商特定资格要求</w:t>
            </w:r>
          </w:p>
        </w:tc>
        <w:tc>
          <w:tcPr>
            <w:tcW w:w="584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rPr>
                <w:rFonts w:ascii="宋体" w:hAnsi="宋体" w:cs="宋体"/>
                <w:sz w:val="24"/>
              </w:rPr>
            </w:pPr>
            <w:r>
              <w:rPr>
                <w:rFonts w:ascii="宋体" w:hAnsi="宋体" w:cs="宋体" w:hint="eastAsia"/>
                <w:sz w:val="24"/>
              </w:rPr>
              <w:t>符合招标公告资格要求的供应商</w:t>
            </w:r>
          </w:p>
        </w:tc>
      </w:tr>
      <w:tr w:rsidR="004B169F" w:rsidTr="00AF115C">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583"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584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rPr>
                <w:rFonts w:ascii="宋体" w:hAnsi="宋体" w:cs="宋体"/>
                <w:sz w:val="24"/>
              </w:rPr>
            </w:pPr>
            <w:r>
              <w:rPr>
                <w:rFonts w:ascii="宋体" w:hAnsi="宋体" w:cs="宋体" w:hint="eastAsia"/>
                <w:sz w:val="24"/>
              </w:rPr>
              <w:t>无</w:t>
            </w:r>
          </w:p>
        </w:tc>
      </w:tr>
      <w:tr w:rsidR="004B169F" w:rsidTr="00AF115C">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583"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宋体" w:hAnsi="宋体" w:cs="宋体"/>
                <w:kern w:val="0"/>
                <w:sz w:val="24"/>
              </w:rPr>
            </w:pPr>
            <w:r>
              <w:rPr>
                <w:rFonts w:ascii="宋体" w:hAnsi="宋体" w:cs="宋体" w:hint="eastAsia"/>
                <w:sz w:val="24"/>
              </w:rPr>
              <w:t>电子投标要求</w:t>
            </w:r>
          </w:p>
        </w:tc>
        <w:tc>
          <w:tcPr>
            <w:tcW w:w="584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rPr>
                <w:rFonts w:ascii="宋体" w:hAnsi="宋体" w:cs="宋体"/>
                <w:sz w:val="24"/>
              </w:rPr>
            </w:pPr>
            <w:r>
              <w:rPr>
                <w:rFonts w:ascii="宋体" w:hAnsi="宋体" w:cs="宋体" w:hint="eastAsia"/>
                <w:sz w:val="24"/>
              </w:rPr>
              <w:t>投标人须按照采购文件和电子交易平台的要求编制并加密投标文件。未按规定加密的投标文件，将被拒收。</w:t>
            </w:r>
          </w:p>
          <w:p w:rsidR="004B169F" w:rsidRDefault="004B169F" w:rsidP="00AF115C">
            <w:pPr>
              <w:spacing w:line="360" w:lineRule="auto"/>
              <w:rPr>
                <w:rFonts w:ascii="宋体" w:hAnsi="宋体" w:cs="宋体"/>
                <w:sz w:val="24"/>
              </w:rPr>
            </w:pPr>
            <w:r>
              <w:rPr>
                <w:rFonts w:ascii="宋体" w:hAnsi="宋体" w:cs="宋体" w:hint="eastAsia"/>
                <w:sz w:val="24"/>
              </w:rPr>
              <w:t>截止时间：北京时间202</w:t>
            </w:r>
            <w:r w:rsidR="003F7B35">
              <w:rPr>
                <w:rFonts w:ascii="宋体" w:hAnsi="宋体" w:cs="宋体" w:hint="eastAsia"/>
                <w:sz w:val="24"/>
              </w:rPr>
              <w:t>1</w:t>
            </w:r>
            <w:r>
              <w:rPr>
                <w:rFonts w:ascii="宋体" w:hAnsi="宋体" w:cs="宋体" w:hint="eastAsia"/>
                <w:sz w:val="24"/>
              </w:rPr>
              <w:t>年</w:t>
            </w:r>
            <w:r w:rsidR="000E0A04">
              <w:rPr>
                <w:rFonts w:ascii="宋体" w:hAnsi="宋体" w:cs="宋体" w:hint="eastAsia"/>
                <w:sz w:val="24"/>
              </w:rPr>
              <w:t xml:space="preserve"> </w:t>
            </w:r>
            <w:r w:rsidR="00857B2B">
              <w:rPr>
                <w:rFonts w:ascii="宋体" w:hAnsi="宋体" w:cs="宋体" w:hint="eastAsia"/>
                <w:sz w:val="24"/>
              </w:rPr>
              <w:t xml:space="preserve">4 </w:t>
            </w:r>
            <w:r>
              <w:rPr>
                <w:rFonts w:ascii="宋体" w:hAnsi="宋体" w:cs="宋体" w:hint="eastAsia"/>
                <w:sz w:val="24"/>
              </w:rPr>
              <w:t>月</w:t>
            </w:r>
            <w:r w:rsidR="003F7B35">
              <w:rPr>
                <w:rFonts w:ascii="宋体" w:hAnsi="宋体" w:cs="宋体" w:hint="eastAsia"/>
                <w:sz w:val="24"/>
              </w:rPr>
              <w:t xml:space="preserve"> </w:t>
            </w:r>
            <w:r w:rsidR="00857B2B">
              <w:rPr>
                <w:rFonts w:ascii="宋体" w:hAnsi="宋体" w:cs="宋体" w:hint="eastAsia"/>
                <w:sz w:val="24"/>
              </w:rPr>
              <w:t>29</w:t>
            </w:r>
            <w:r w:rsidR="003F7B35">
              <w:rPr>
                <w:rFonts w:ascii="宋体" w:hAnsi="宋体" w:cs="宋体" w:hint="eastAsia"/>
                <w:sz w:val="24"/>
              </w:rPr>
              <w:t xml:space="preserve"> </w:t>
            </w:r>
            <w:r>
              <w:rPr>
                <w:rFonts w:ascii="宋体" w:hAnsi="宋体" w:cs="宋体" w:hint="eastAsia"/>
                <w:sz w:val="24"/>
              </w:rPr>
              <w:t>日</w:t>
            </w:r>
            <w:r w:rsidR="003F7B35">
              <w:rPr>
                <w:rFonts w:ascii="宋体" w:hAnsi="宋体" w:cs="宋体" w:hint="eastAsia"/>
                <w:sz w:val="24"/>
              </w:rPr>
              <w:t>9</w:t>
            </w:r>
            <w:r>
              <w:rPr>
                <w:rFonts w:ascii="宋体" w:hAnsi="宋体" w:cs="宋体" w:hint="eastAsia"/>
                <w:sz w:val="24"/>
              </w:rPr>
              <w:t>:00</w:t>
            </w:r>
          </w:p>
          <w:p w:rsidR="004B169F" w:rsidRDefault="004B169F" w:rsidP="00AF115C">
            <w:pPr>
              <w:spacing w:line="360" w:lineRule="auto"/>
              <w:rPr>
                <w:rFonts w:ascii="宋体" w:hAnsi="宋体" w:cs="宋体"/>
                <w:sz w:val="24"/>
              </w:rPr>
            </w:pPr>
            <w:r>
              <w:rPr>
                <w:rFonts w:ascii="宋体" w:hAnsi="宋体" w:cs="宋体" w:hint="eastAsia"/>
                <w:sz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逾期上传的投标文件恕不接受。</w:t>
            </w:r>
          </w:p>
        </w:tc>
      </w:tr>
      <w:tr w:rsidR="004B169F" w:rsidTr="00AF115C">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p>
        </w:tc>
        <w:tc>
          <w:tcPr>
            <w:tcW w:w="2583"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宋体" w:hAnsi="宋体" w:cs="宋体"/>
                <w:sz w:val="24"/>
              </w:rPr>
            </w:pPr>
            <w:r>
              <w:rPr>
                <w:rFonts w:ascii="宋体" w:hAnsi="宋体" w:cs="宋体" w:hint="eastAsia"/>
                <w:sz w:val="24"/>
              </w:rPr>
              <w:t>投标有效期</w:t>
            </w:r>
          </w:p>
        </w:tc>
        <w:tc>
          <w:tcPr>
            <w:tcW w:w="584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rPr>
                <w:rFonts w:ascii="宋体" w:hAnsi="宋体" w:cs="宋体"/>
                <w:sz w:val="24"/>
              </w:rPr>
            </w:pPr>
            <w:r>
              <w:rPr>
                <w:rFonts w:ascii="宋体" w:hAnsi="宋体" w:cs="宋体" w:hint="eastAsia"/>
                <w:sz w:val="24"/>
              </w:rPr>
              <w:t>投标有效期为开标后90天，</w:t>
            </w:r>
            <w:r>
              <w:rPr>
                <w:rFonts w:ascii="宋体" w:hAnsi="宋体" w:cs="宋体" w:hint="eastAsia"/>
                <w:kern w:val="0"/>
                <w:sz w:val="24"/>
              </w:rPr>
              <w:t>投标有效期从提交投标文件的截止之日起算。</w:t>
            </w:r>
          </w:p>
        </w:tc>
      </w:tr>
      <w:tr w:rsidR="004B169F" w:rsidTr="00AF115C">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p>
        </w:tc>
        <w:tc>
          <w:tcPr>
            <w:tcW w:w="2583"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宋体" w:hAnsi="宋体" w:cs="宋体"/>
                <w:sz w:val="24"/>
              </w:rPr>
            </w:pPr>
            <w:r>
              <w:rPr>
                <w:rFonts w:ascii="宋体" w:hAnsi="宋体" w:cs="宋体" w:hint="eastAsia"/>
                <w:sz w:val="24"/>
              </w:rPr>
              <w:t>开标时间及地点</w:t>
            </w:r>
          </w:p>
        </w:tc>
        <w:tc>
          <w:tcPr>
            <w:tcW w:w="584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rPr>
                <w:rFonts w:ascii="宋体" w:hAnsi="宋体" w:cs="宋体"/>
                <w:sz w:val="24"/>
              </w:rPr>
            </w:pPr>
            <w:r>
              <w:rPr>
                <w:rFonts w:ascii="宋体" w:hAnsi="宋体" w:cs="宋体" w:hint="eastAsia"/>
                <w:sz w:val="24"/>
              </w:rPr>
              <w:t>时间：北京时间202</w:t>
            </w:r>
            <w:r w:rsidR="003F7B35">
              <w:rPr>
                <w:rFonts w:ascii="宋体" w:hAnsi="宋体" w:cs="宋体" w:hint="eastAsia"/>
                <w:sz w:val="24"/>
              </w:rPr>
              <w:t>1</w:t>
            </w:r>
            <w:r>
              <w:rPr>
                <w:rFonts w:ascii="宋体" w:hAnsi="宋体" w:cs="宋体" w:hint="eastAsia"/>
                <w:sz w:val="24"/>
              </w:rPr>
              <w:t xml:space="preserve">年 </w:t>
            </w:r>
            <w:r w:rsidR="00E201D0">
              <w:rPr>
                <w:rFonts w:ascii="宋体" w:hAnsi="宋体" w:cs="宋体" w:hint="eastAsia"/>
                <w:sz w:val="24"/>
              </w:rPr>
              <w:t>4</w:t>
            </w:r>
            <w:r w:rsidR="003F7B35">
              <w:rPr>
                <w:rFonts w:ascii="宋体" w:hAnsi="宋体" w:cs="宋体" w:hint="eastAsia"/>
                <w:sz w:val="24"/>
              </w:rPr>
              <w:t xml:space="preserve"> </w:t>
            </w:r>
            <w:r>
              <w:rPr>
                <w:rFonts w:ascii="宋体" w:hAnsi="宋体" w:cs="宋体" w:hint="eastAsia"/>
                <w:sz w:val="24"/>
              </w:rPr>
              <w:t>月</w:t>
            </w:r>
            <w:r w:rsidR="00857B2B">
              <w:rPr>
                <w:rFonts w:ascii="宋体" w:hAnsi="宋体" w:cs="宋体" w:hint="eastAsia"/>
                <w:sz w:val="24"/>
              </w:rPr>
              <w:t xml:space="preserve"> 29</w:t>
            </w:r>
            <w:r w:rsidR="003F7B35">
              <w:rPr>
                <w:rFonts w:ascii="宋体" w:hAnsi="宋体" w:cs="宋体" w:hint="eastAsia"/>
                <w:sz w:val="24"/>
              </w:rPr>
              <w:t xml:space="preserve"> </w:t>
            </w:r>
            <w:r>
              <w:rPr>
                <w:rFonts w:ascii="宋体" w:hAnsi="宋体" w:cs="宋体" w:hint="eastAsia"/>
                <w:sz w:val="24"/>
              </w:rPr>
              <w:t>日</w:t>
            </w:r>
            <w:r w:rsidR="003F7B35">
              <w:rPr>
                <w:rFonts w:ascii="宋体" w:hAnsi="宋体" w:cs="宋体" w:hint="eastAsia"/>
                <w:sz w:val="24"/>
              </w:rPr>
              <w:t>9</w:t>
            </w:r>
            <w:r>
              <w:rPr>
                <w:rFonts w:ascii="宋体" w:hAnsi="宋体" w:cs="宋体" w:hint="eastAsia"/>
                <w:sz w:val="24"/>
              </w:rPr>
              <w:t>:00时</w:t>
            </w:r>
          </w:p>
          <w:p w:rsidR="004B169F" w:rsidRDefault="004B169F" w:rsidP="00AF115C">
            <w:pPr>
              <w:spacing w:line="360" w:lineRule="auto"/>
              <w:rPr>
                <w:rFonts w:ascii="宋体" w:hAnsi="宋体" w:cs="宋体"/>
                <w:sz w:val="24"/>
              </w:rPr>
            </w:pPr>
            <w:r>
              <w:rPr>
                <w:rFonts w:ascii="宋体" w:hAnsi="宋体" w:cs="宋体" w:hint="eastAsia"/>
                <w:sz w:val="24"/>
              </w:rPr>
              <w:t>地点：</w:t>
            </w:r>
            <w:r>
              <w:rPr>
                <w:rFonts w:ascii="宋体" w:hAnsi="宋体" w:cs="宋体" w:hint="eastAsia"/>
                <w:kern w:val="0"/>
                <w:sz w:val="24"/>
              </w:rPr>
              <w:t>三门县广场路22号交通大楼四楼三门县公共资源交易中心四楼开标室</w:t>
            </w:r>
          </w:p>
        </w:tc>
      </w:tr>
      <w:tr w:rsidR="004B169F" w:rsidTr="00AF115C">
        <w:trPr>
          <w:trHeight w:val="732"/>
          <w:jc w:val="center"/>
        </w:trPr>
        <w:tc>
          <w:tcPr>
            <w:tcW w:w="65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p>
        </w:tc>
        <w:tc>
          <w:tcPr>
            <w:tcW w:w="2583"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宋体" w:hAnsi="宋体" w:cs="宋体"/>
                <w:sz w:val="24"/>
              </w:rPr>
            </w:pPr>
            <w:r>
              <w:rPr>
                <w:rFonts w:ascii="宋体" w:hAnsi="宋体" w:cs="宋体" w:hint="eastAsia"/>
                <w:sz w:val="24"/>
              </w:rPr>
              <w:t>投标保证金</w:t>
            </w:r>
          </w:p>
        </w:tc>
        <w:tc>
          <w:tcPr>
            <w:tcW w:w="584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rPr>
                <w:rFonts w:ascii="宋体" w:hAnsi="宋体" w:cs="宋体"/>
                <w:sz w:val="24"/>
              </w:rPr>
            </w:pPr>
            <w:r>
              <w:rPr>
                <w:rFonts w:ascii="宋体" w:hAnsi="宋体" w:cs="宋体" w:hint="eastAsia"/>
                <w:sz w:val="24"/>
              </w:rPr>
              <w:t>无</w:t>
            </w:r>
          </w:p>
        </w:tc>
      </w:tr>
      <w:tr w:rsidR="004B169F" w:rsidTr="00AF115C">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p>
        </w:tc>
        <w:tc>
          <w:tcPr>
            <w:tcW w:w="2583"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宋体" w:hAnsi="宋体" w:cs="宋体"/>
                <w:sz w:val="24"/>
              </w:rPr>
            </w:pPr>
            <w:r>
              <w:rPr>
                <w:rFonts w:ascii="宋体" w:hAnsi="宋体" w:cs="宋体" w:hint="eastAsia"/>
                <w:sz w:val="24"/>
              </w:rPr>
              <w:t>履约保证金</w:t>
            </w:r>
          </w:p>
        </w:tc>
        <w:tc>
          <w:tcPr>
            <w:tcW w:w="5842" w:type="dxa"/>
            <w:tcBorders>
              <w:top w:val="single" w:sz="4" w:space="0" w:color="auto"/>
              <w:left w:val="single" w:sz="4" w:space="0" w:color="auto"/>
              <w:bottom w:val="single" w:sz="4" w:space="0" w:color="auto"/>
              <w:right w:val="single" w:sz="4" w:space="0" w:color="auto"/>
            </w:tcBorders>
            <w:vAlign w:val="center"/>
          </w:tcPr>
          <w:p w:rsidR="004B169F" w:rsidRPr="009A1C52" w:rsidRDefault="004B169F" w:rsidP="00AF115C">
            <w:pPr>
              <w:pStyle w:val="a9"/>
              <w:spacing w:line="360" w:lineRule="auto"/>
              <w:ind w:leftChars="0" w:left="0"/>
              <w:rPr>
                <w:rFonts w:ascii="宋体" w:eastAsia="宋体" w:hAnsi="宋体" w:cs="宋体"/>
                <w:sz w:val="24"/>
                <w:szCs w:val="24"/>
              </w:rPr>
            </w:pPr>
            <w:r w:rsidRPr="009A1C52">
              <w:rPr>
                <w:rFonts w:ascii="宋体" w:eastAsia="宋体" w:hAnsi="宋体" w:cs="宋体" w:hint="eastAsia"/>
                <w:sz w:val="24"/>
                <w:szCs w:val="24"/>
              </w:rPr>
              <w:t>无</w:t>
            </w:r>
          </w:p>
        </w:tc>
      </w:tr>
      <w:tr w:rsidR="004B169F" w:rsidTr="00AF115C">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w:t>
            </w:r>
          </w:p>
        </w:tc>
        <w:tc>
          <w:tcPr>
            <w:tcW w:w="2583"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实质性条款</w:t>
            </w:r>
          </w:p>
        </w:tc>
        <w:tc>
          <w:tcPr>
            <w:tcW w:w="584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▲”的条款是实质性条款，投标文件须作出实质性响应，否则作无效投标处理。</w:t>
            </w:r>
          </w:p>
        </w:tc>
      </w:tr>
      <w:tr w:rsidR="004B169F" w:rsidTr="00AF115C">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w:t>
            </w:r>
          </w:p>
        </w:tc>
        <w:tc>
          <w:tcPr>
            <w:tcW w:w="2583"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autoSpaceDE w:val="0"/>
              <w:autoSpaceDN w:val="0"/>
              <w:adjustRightInd w:val="0"/>
              <w:spacing w:line="360" w:lineRule="auto"/>
              <w:jc w:val="center"/>
              <w:rPr>
                <w:rFonts w:ascii="宋体" w:hAnsi="宋体" w:cs="宋体"/>
                <w:sz w:val="24"/>
              </w:rPr>
            </w:pPr>
            <w:r>
              <w:rPr>
                <w:rFonts w:ascii="宋体" w:hAnsi="宋体" w:cs="宋体" w:hint="eastAsia"/>
                <w:sz w:val="24"/>
              </w:rPr>
              <w:t>解释权</w:t>
            </w:r>
          </w:p>
        </w:tc>
        <w:tc>
          <w:tcPr>
            <w:tcW w:w="584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autoSpaceDE w:val="0"/>
              <w:autoSpaceDN w:val="0"/>
              <w:adjustRightInd w:val="0"/>
              <w:spacing w:line="360" w:lineRule="auto"/>
              <w:rPr>
                <w:rFonts w:ascii="宋体" w:hAnsi="宋体" w:cs="宋体"/>
                <w:sz w:val="24"/>
              </w:rPr>
            </w:pPr>
            <w:r>
              <w:rPr>
                <w:rFonts w:ascii="宋体" w:hAnsi="宋体" w:cs="宋体" w:hint="eastAsia"/>
                <w:sz w:val="24"/>
              </w:rPr>
              <w:t>本招标文件解释权属于采购人和代理机构</w:t>
            </w:r>
          </w:p>
        </w:tc>
      </w:tr>
      <w:tr w:rsidR="004B169F" w:rsidTr="00AF115C">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w:t>
            </w:r>
          </w:p>
        </w:tc>
        <w:tc>
          <w:tcPr>
            <w:tcW w:w="2583" w:type="dxa"/>
            <w:tcBorders>
              <w:top w:val="single" w:sz="4" w:space="0" w:color="auto"/>
              <w:left w:val="single" w:sz="4" w:space="0" w:color="auto"/>
              <w:bottom w:val="single" w:sz="4" w:space="0" w:color="auto"/>
              <w:right w:val="single" w:sz="4" w:space="0" w:color="auto"/>
            </w:tcBorders>
            <w:vAlign w:val="center"/>
          </w:tcPr>
          <w:p w:rsidR="004B169F" w:rsidRDefault="004B169F" w:rsidP="00AF115C">
            <w:pPr>
              <w:spacing w:line="360" w:lineRule="auto"/>
              <w:jc w:val="center"/>
              <w:rPr>
                <w:rFonts w:ascii="宋体" w:hAnsi="宋体" w:cs="宋体"/>
                <w:sz w:val="24"/>
              </w:rPr>
            </w:pPr>
            <w:r>
              <w:rPr>
                <w:rFonts w:ascii="宋体" w:hAnsi="宋体" w:cs="宋体" w:hint="eastAsia"/>
                <w:sz w:val="24"/>
              </w:rPr>
              <w:t>补充条款</w:t>
            </w:r>
          </w:p>
        </w:tc>
        <w:tc>
          <w:tcPr>
            <w:tcW w:w="5842" w:type="dxa"/>
            <w:tcBorders>
              <w:top w:val="single" w:sz="4" w:space="0" w:color="auto"/>
              <w:left w:val="single" w:sz="4" w:space="0" w:color="auto"/>
              <w:bottom w:val="single" w:sz="4" w:space="0" w:color="auto"/>
              <w:right w:val="single" w:sz="4" w:space="0" w:color="auto"/>
            </w:tcBorders>
            <w:vAlign w:val="center"/>
          </w:tcPr>
          <w:p w:rsidR="004B169F" w:rsidRPr="00214317" w:rsidRDefault="004B169F" w:rsidP="00AF115C">
            <w:pPr>
              <w:spacing w:line="360" w:lineRule="auto"/>
              <w:rPr>
                <w:rFonts w:ascii="宋体" w:hAnsi="宋体" w:cs="宋体"/>
                <w:sz w:val="24"/>
              </w:rPr>
            </w:pPr>
            <w:r w:rsidRPr="00214317">
              <w:rPr>
                <w:rFonts w:ascii="宋体" w:hAnsi="宋体" w:cs="宋体" w:hint="eastAsia"/>
                <w:sz w:val="24"/>
              </w:rPr>
              <w:t>资格证明文件、商务与技术文件正本1份、副本2份，报价文件正本1份、副本2份。</w:t>
            </w:r>
            <w:r w:rsidRPr="00214317">
              <w:rPr>
                <w:rFonts w:ascii="宋体" w:hAnsi="宋体" w:hint="eastAsia"/>
                <w:sz w:val="24"/>
              </w:rPr>
              <w:t>（纸质投标文件中标后提供）</w:t>
            </w:r>
          </w:p>
        </w:tc>
      </w:tr>
    </w:tbl>
    <w:p w:rsidR="004B169F" w:rsidRDefault="004B169F" w:rsidP="004B169F">
      <w:pPr>
        <w:pStyle w:val="a8"/>
        <w:snapToGrid w:val="0"/>
        <w:spacing w:before="120" w:after="120" w:line="360" w:lineRule="auto"/>
        <w:rPr>
          <w:rFonts w:asciiTheme="minorEastAsia" w:eastAsiaTheme="minorEastAsia" w:hAnsiTheme="minorEastAsia"/>
          <w:b/>
          <w:sz w:val="24"/>
        </w:rPr>
      </w:pPr>
    </w:p>
    <w:p w:rsidR="00352630" w:rsidRDefault="00F25766">
      <w:pPr>
        <w:pStyle w:val="a8"/>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一 、总  则</w:t>
      </w:r>
    </w:p>
    <w:p w:rsidR="00352630" w:rsidRDefault="00F25766">
      <w:pPr>
        <w:snapToGrid w:val="0"/>
        <w:spacing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（一）</w:t>
      </w:r>
      <w:r>
        <w:rPr>
          <w:rFonts w:asciiTheme="minorEastAsia" w:eastAsiaTheme="minorEastAsia" w:hAnsiTheme="minorEastAsia"/>
          <w:b/>
          <w:sz w:val="24"/>
        </w:rPr>
        <w:t xml:space="preserve"> 适用范围</w:t>
      </w:r>
    </w:p>
    <w:p w:rsidR="00352630" w:rsidRDefault="00F25766">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352630" w:rsidRDefault="00F25766" w:rsidP="006D4C94">
      <w:pPr>
        <w:snapToGrid w:val="0"/>
        <w:spacing w:beforeLines="50" w:line="360" w:lineRule="auto"/>
        <w:ind w:firstLineChars="147" w:firstLine="354"/>
        <w:jc w:val="left"/>
        <w:outlineLvl w:val="1"/>
        <w:rPr>
          <w:rFonts w:asciiTheme="minorEastAsia" w:eastAsiaTheme="minorEastAsia" w:hAnsiTheme="minorEastAsia"/>
          <w:b/>
          <w:sz w:val="24"/>
        </w:rPr>
      </w:pPr>
      <w:r>
        <w:rPr>
          <w:rFonts w:asciiTheme="minorEastAsia" w:eastAsiaTheme="minorEastAsia" w:hAnsiTheme="minorEastAsia" w:hint="eastAsia"/>
          <w:b/>
          <w:sz w:val="24"/>
        </w:rPr>
        <w:t>（二）定义</w:t>
      </w:r>
    </w:p>
    <w:p w:rsidR="00352630" w:rsidRDefault="00F25766">
      <w:pPr>
        <w:pStyle w:val="30"/>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Pr>
          <w:rFonts w:asciiTheme="minorEastAsia" w:eastAsiaTheme="minorEastAsia" w:hAnsiTheme="minorEastAsia" w:hint="eastAsia"/>
          <w:b w:val="0"/>
          <w:sz w:val="24"/>
          <w:szCs w:val="24"/>
        </w:rPr>
        <w:t>1、</w:t>
      </w:r>
      <w:r>
        <w:rPr>
          <w:rFonts w:ascii="宋体" w:hAnsi="宋体" w:hint="eastAsia"/>
          <w:b w:val="0"/>
          <w:bCs w:val="0"/>
          <w:sz w:val="24"/>
          <w:szCs w:val="24"/>
          <w:lang w:val="zh-CN"/>
        </w:rPr>
        <w:t>“采购组织机构”指采购人委托组织招标的采购代理机构。</w:t>
      </w:r>
    </w:p>
    <w:p w:rsidR="00352630" w:rsidRDefault="00F25766">
      <w:pPr>
        <w:snapToGrid w:val="0"/>
        <w:spacing w:line="360" w:lineRule="auto"/>
        <w:ind w:firstLineChars="236" w:firstLine="566"/>
        <w:rPr>
          <w:rFonts w:asciiTheme="minorEastAsia" w:eastAsiaTheme="minorEastAsia" w:hAnsiTheme="minorEastAsia"/>
          <w:sz w:val="24"/>
        </w:rPr>
      </w:pPr>
      <w:r>
        <w:rPr>
          <w:rFonts w:asciiTheme="minorEastAsia" w:eastAsiaTheme="minorEastAsia" w:hAnsiTheme="minorEastAsia" w:hint="eastAsia"/>
          <w:sz w:val="24"/>
        </w:rPr>
        <w:t>2、采购人：是指委托采购代理机构采购本次项目的国家机关、事业单位和团体组织。</w:t>
      </w:r>
    </w:p>
    <w:p w:rsidR="00352630" w:rsidRDefault="00F25766" w:rsidP="00F25766">
      <w:pPr>
        <w:snapToGrid w:val="0"/>
        <w:spacing w:line="360" w:lineRule="auto"/>
        <w:ind w:leftChars="202" w:left="424" w:firstLineChars="59" w:firstLine="142"/>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指向</w:t>
      </w:r>
      <w:r>
        <w:rPr>
          <w:rFonts w:asciiTheme="minorEastAsia" w:eastAsiaTheme="minorEastAsia" w:hAnsiTheme="minorEastAsia" w:hint="eastAsia"/>
          <w:sz w:val="24"/>
        </w:rPr>
        <w:t>采购</w:t>
      </w:r>
      <w:r>
        <w:rPr>
          <w:rFonts w:ascii="宋体" w:hAnsi="宋体" w:hint="eastAsia"/>
          <w:sz w:val="24"/>
          <w:lang w:val="zh-CN"/>
        </w:rPr>
        <w:t>组织</w:t>
      </w:r>
      <w:r>
        <w:rPr>
          <w:rFonts w:asciiTheme="minorEastAsia" w:eastAsiaTheme="minorEastAsia" w:hAnsiTheme="minorEastAsia" w:hint="eastAsia"/>
          <w:sz w:val="24"/>
        </w:rPr>
        <w:t>机构</w:t>
      </w:r>
      <w:r>
        <w:rPr>
          <w:rFonts w:asciiTheme="minorEastAsia" w:eastAsiaTheme="minorEastAsia" w:hAnsiTheme="minorEastAsia"/>
          <w:sz w:val="24"/>
        </w:rPr>
        <w:t>提交投标文件的单位或个人。</w:t>
      </w:r>
    </w:p>
    <w:p w:rsidR="00352630" w:rsidRDefault="00F25766">
      <w:pPr>
        <w:snapToGrid w:val="0"/>
        <w:spacing w:line="360" w:lineRule="auto"/>
        <w:ind w:leftChars="202" w:left="424" w:firstLine="143"/>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货物</w:t>
      </w:r>
      <w:r>
        <w:rPr>
          <w:rFonts w:asciiTheme="minorEastAsia" w:eastAsiaTheme="minorEastAsia" w:hAnsiTheme="minorEastAsia" w:hint="eastAsia"/>
          <w:sz w:val="24"/>
        </w:rPr>
        <w:t>：</w:t>
      </w:r>
      <w:r>
        <w:rPr>
          <w:rFonts w:asciiTheme="minorEastAsia" w:eastAsiaTheme="minorEastAsia" w:hAnsiTheme="minorEastAsia"/>
          <w:sz w:val="24"/>
        </w:rPr>
        <w:t>是指各种形态和种类的物品，包括原材料、燃料、设备、产品等。</w:t>
      </w:r>
    </w:p>
    <w:p w:rsidR="00352630" w:rsidRDefault="00F25766">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352630" w:rsidRDefault="00F25766">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“书面形式”包括信函、传真等。</w:t>
      </w:r>
    </w:p>
    <w:p w:rsidR="00352630" w:rsidRDefault="00F25766">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“▲”系指实质性要求条款。</w:t>
      </w:r>
    </w:p>
    <w:p w:rsidR="00352630" w:rsidRDefault="00F25766" w:rsidP="006D4C94">
      <w:pPr>
        <w:snapToGrid w:val="0"/>
        <w:spacing w:beforeLines="50"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（三）投标费用</w:t>
      </w:r>
    </w:p>
    <w:p w:rsidR="00352630" w:rsidRDefault="00F25766">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不论投标结果如何，投标人均应自行承担所有与投标有关的全部费用（招标文件有相关规定除外）。</w:t>
      </w:r>
    </w:p>
    <w:p w:rsidR="00352630" w:rsidRDefault="00F25766">
      <w:pPr>
        <w:snapToGrid w:val="0"/>
        <w:spacing w:line="360" w:lineRule="auto"/>
        <w:ind w:firstLineChars="200" w:firstLine="482"/>
        <w:jc w:val="left"/>
        <w:rPr>
          <w:rFonts w:asciiTheme="minorEastAsia" w:eastAsiaTheme="minorEastAsia" w:hAnsiTheme="minorEastAsia"/>
          <w:sz w:val="24"/>
        </w:rPr>
      </w:pPr>
      <w:r>
        <w:rPr>
          <w:rFonts w:ascii="宋体" w:hAnsi="宋体" w:hint="eastAsia"/>
          <w:b/>
          <w:bCs/>
          <w:sz w:val="24"/>
        </w:rPr>
        <w:t>本次招标代理服务费为人民币</w:t>
      </w:r>
      <w:r w:rsidR="00F448A8">
        <w:rPr>
          <w:rFonts w:ascii="宋体" w:hAnsi="宋体" w:hint="eastAsia"/>
          <w:b/>
          <w:bCs/>
          <w:sz w:val="24"/>
        </w:rPr>
        <w:t>6000</w:t>
      </w:r>
      <w:r>
        <w:rPr>
          <w:rFonts w:ascii="宋体" w:hAnsi="宋体" w:hint="eastAsia"/>
          <w:b/>
          <w:bCs/>
          <w:sz w:val="24"/>
        </w:rPr>
        <w:t>元， 由中标供应商承担，在领取中标通知书时一次性付清。</w:t>
      </w:r>
      <w:r>
        <w:rPr>
          <w:rFonts w:asciiTheme="minorEastAsia" w:eastAsiaTheme="minorEastAsia" w:hAnsiTheme="minorEastAsia"/>
          <w:sz w:val="24"/>
        </w:rPr>
        <w:t xml:space="preserve"> </w:t>
      </w:r>
    </w:p>
    <w:p w:rsidR="00352630" w:rsidRDefault="00F25766">
      <w:pPr>
        <w:pStyle w:val="a8"/>
        <w:snapToGrid w:val="0"/>
        <w:spacing w:line="360" w:lineRule="auto"/>
        <w:ind w:leftChars="1" w:left="2" w:firstLineChars="200" w:firstLine="482"/>
        <w:rPr>
          <w:rFonts w:hAnsi="宋体"/>
          <w:b/>
          <w:sz w:val="24"/>
        </w:rPr>
      </w:pPr>
      <w:r>
        <w:rPr>
          <w:rFonts w:hAnsi="宋体" w:hint="eastAsia"/>
          <w:b/>
          <w:sz w:val="24"/>
        </w:rPr>
        <w:t>（四）特别说明</w:t>
      </w:r>
    </w:p>
    <w:p w:rsidR="00352630" w:rsidRDefault="00F25766">
      <w:pPr>
        <w:pStyle w:val="a8"/>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所拥有。投标人投标所使用的采购项目实施人员必须为本法人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员工（</w:t>
      </w:r>
      <w:r>
        <w:rPr>
          <w:rFonts w:asciiTheme="minorEastAsia" w:eastAsiaTheme="minorEastAsia" w:hAnsiTheme="minorEastAsia" w:hint="eastAsia"/>
          <w:sz w:val="24"/>
        </w:rPr>
        <w:t>指</w:t>
      </w:r>
      <w:r>
        <w:rPr>
          <w:rFonts w:asciiTheme="minorEastAsia" w:eastAsiaTheme="minorEastAsia" w:hAnsiTheme="minorEastAsia"/>
          <w:sz w:val="24"/>
        </w:rPr>
        <w:t>本法人或控股公司正式员工）。</w:t>
      </w:r>
    </w:p>
    <w:p w:rsidR="00352630" w:rsidRDefault="00F25766">
      <w:pPr>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Bidi" w:hint="eastAsia"/>
          <w:sz w:val="24"/>
        </w:rPr>
        <w:tab/>
      </w:r>
    </w:p>
    <w:p w:rsidR="00352630" w:rsidRDefault="00F25766">
      <w:pPr>
        <w:pStyle w:val="af1"/>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asciiTheme="minorEastAsia" w:eastAsiaTheme="minorEastAsia" w:hAnsiTheme="minorEastAsia" w:cstheme="minorBidi" w:hint="eastAsia"/>
          <w:sz w:val="24"/>
          <w:szCs w:val="24"/>
        </w:rPr>
        <w:t>，</w:t>
      </w:r>
      <w:r>
        <w:rPr>
          <w:rFonts w:asciiTheme="minorEastAsia" w:eastAsiaTheme="minorEastAsia" w:hAnsiTheme="minorEastAsia" w:cstheme="minorBidi"/>
          <w:sz w:val="24"/>
          <w:szCs w:val="24"/>
        </w:rPr>
        <w:t>处以采购金</w:t>
      </w:r>
      <w:r>
        <w:rPr>
          <w:rFonts w:asciiTheme="minorEastAsia" w:eastAsiaTheme="minorEastAsia" w:hAnsiTheme="minorEastAsia" w:cstheme="minorBidi"/>
          <w:sz w:val="24"/>
          <w:szCs w:val="24"/>
        </w:rPr>
        <w:lastRenderedPageBreak/>
        <w:t>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Theme="minorEastAsia" w:eastAsiaTheme="minorEastAsia" w:hAnsiTheme="minorEastAsia" w:cstheme="minorBidi" w:hint="eastAsia"/>
          <w:sz w:val="24"/>
          <w:szCs w:val="24"/>
        </w:rPr>
        <w:t>。</w:t>
      </w:r>
    </w:p>
    <w:p w:rsidR="008F7A22" w:rsidRDefault="008F7A22">
      <w:pPr>
        <w:pStyle w:val="af1"/>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hint="eastAsia"/>
          <w:sz w:val="24"/>
          <w:szCs w:val="24"/>
        </w:rPr>
        <w:t>4、投标人被列入“黑名单”的，采购组织单位将根据《浙江省政府采购供应商注册及诚信管理暂行办法》第四十六条之规定，在处罚有效期内，资格审查时不予通过。</w:t>
      </w:r>
    </w:p>
    <w:p w:rsidR="00352630" w:rsidRDefault="008F7A22">
      <w:pPr>
        <w:pStyle w:val="30"/>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w:t>
      </w:r>
      <w:r w:rsidR="00F25766">
        <w:rPr>
          <w:rFonts w:asciiTheme="minorEastAsia" w:eastAsiaTheme="minorEastAsia" w:hAnsiTheme="minorEastAsia" w:hint="eastAsia"/>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rsidR="00352630" w:rsidRDefault="008F7A22">
      <w:pPr>
        <w:pStyle w:val="30"/>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w:t>
      </w:r>
      <w:r w:rsidR="00F25766">
        <w:rPr>
          <w:rFonts w:asciiTheme="minorEastAsia" w:eastAsiaTheme="minorEastAsia" w:hAnsiTheme="minorEastAsia" w:hint="eastAsia"/>
          <w:b w:val="0"/>
          <w:bCs w:val="0"/>
          <w:sz w:val="24"/>
          <w:szCs w:val="24"/>
        </w:rPr>
        <w:t>、为采购项目提供整体设计、规范编制或者项目管理、监理、检测等服务的供应商，不得再参加该采购项目的其他采购活动。</w:t>
      </w:r>
    </w:p>
    <w:p w:rsidR="00352630" w:rsidRDefault="008F7A22">
      <w:pPr>
        <w:pStyle w:val="30"/>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7</w:t>
      </w:r>
      <w:r w:rsidR="00F25766">
        <w:rPr>
          <w:rFonts w:asciiTheme="minorEastAsia" w:eastAsiaTheme="minorEastAsia" w:hAnsiTheme="minorEastAsia" w:hint="eastAsia"/>
          <w:b w:val="0"/>
          <w:bCs w:val="0"/>
          <w:sz w:val="24"/>
          <w:szCs w:val="24"/>
        </w:rPr>
        <w:t>、投标文件格式中的表格式样可以根据项目差别做适当调整,但应当保持表格样式基本形态不变。</w:t>
      </w:r>
    </w:p>
    <w:p w:rsidR="00352630" w:rsidRDefault="008F7A22">
      <w:pPr>
        <w:pStyle w:val="30"/>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8</w:t>
      </w:r>
      <w:r w:rsidR="00F25766">
        <w:rPr>
          <w:rFonts w:asciiTheme="minorEastAsia" w:eastAsiaTheme="minorEastAsia" w:hAnsiTheme="minorEastAsia" w:hint="eastAsia"/>
          <w:b w:val="0"/>
          <w:bCs w:val="0"/>
          <w:sz w:val="24"/>
          <w:szCs w:val="24"/>
        </w:rPr>
        <w:t>、单位负责人为同一人或者存在直接控股、管理关系的不同供应商，不得参加同一合同项下的政府采购活动。</w:t>
      </w:r>
    </w:p>
    <w:p w:rsidR="00352630" w:rsidRDefault="008F7A22">
      <w:pPr>
        <w:pStyle w:val="30"/>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9</w:t>
      </w:r>
      <w:r w:rsidR="00F25766">
        <w:rPr>
          <w:rFonts w:asciiTheme="minorEastAsia" w:eastAsiaTheme="minorEastAsia" w:hAnsiTheme="minorEastAsia" w:hint="eastAsia"/>
          <w:b w:val="0"/>
          <w:bCs w:val="0"/>
          <w:sz w:val="24"/>
          <w:szCs w:val="24"/>
        </w:rPr>
        <w:t>、本项目不允许分包。</w:t>
      </w:r>
    </w:p>
    <w:p w:rsidR="00352630" w:rsidRDefault="00F2576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二、招标文件</w:t>
      </w:r>
    </w:p>
    <w:p w:rsidR="00352630" w:rsidRDefault="00F25766">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（一）招标文件由招标文件总目录所列内容组成。</w:t>
      </w:r>
    </w:p>
    <w:p w:rsidR="00352630" w:rsidRDefault="00F25766">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（二）招标文件的澄清或修改</w:t>
      </w:r>
    </w:p>
    <w:p w:rsidR="00352630" w:rsidRDefault="00F25766">
      <w:pPr>
        <w:autoSpaceDE w:val="0"/>
        <w:autoSpaceDN w:val="0"/>
        <w:adjustRightInd w:val="0"/>
        <w:spacing w:line="360" w:lineRule="auto"/>
        <w:ind w:firstLineChars="175" w:firstLine="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352630" w:rsidRDefault="00F25766">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 w:val="24"/>
        </w:rPr>
        <w:t>。</w:t>
      </w:r>
    </w:p>
    <w:p w:rsidR="00352630" w:rsidRDefault="00F25766">
      <w:pPr>
        <w:tabs>
          <w:tab w:val="left" w:pos="141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三、投标文件</w:t>
      </w:r>
    </w:p>
    <w:p w:rsidR="00352630" w:rsidRDefault="00F25766">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宋体" w:hint="eastAsia"/>
          <w:b/>
          <w:sz w:val="24"/>
          <w:lang w:val="zh-CN"/>
        </w:rPr>
        <w:t>（一）</w:t>
      </w:r>
      <w:r>
        <w:rPr>
          <w:rFonts w:asciiTheme="minorEastAsia" w:eastAsiaTheme="minorEastAsia" w:hAnsiTheme="minorEastAsia" w:hint="eastAsia"/>
          <w:b/>
          <w:bCs/>
          <w:kern w:val="0"/>
          <w:sz w:val="24"/>
        </w:rPr>
        <w:t>投标文件的组成</w:t>
      </w:r>
    </w:p>
    <w:p w:rsidR="00352630" w:rsidRDefault="00F25766">
      <w:pPr>
        <w:snapToGrid w:val="0"/>
        <w:spacing w:line="360" w:lineRule="auto"/>
        <w:ind w:firstLineChars="200" w:firstLine="480"/>
        <w:rPr>
          <w:rFonts w:ascii="仿宋_GB2312" w:eastAsia="仿宋_GB2312" w:hAnsi="仿宋_GB2312" w:cs="仿宋_GB2312"/>
          <w:sz w:val="24"/>
          <w:lang w:val="zh-CN"/>
        </w:rPr>
      </w:pPr>
      <w:r>
        <w:rPr>
          <w:rFonts w:asciiTheme="minorEastAsia" w:eastAsiaTheme="minorEastAsia" w:hAnsiTheme="minorEastAsia" w:hint="eastAsia"/>
          <w:kern w:val="0"/>
          <w:sz w:val="24"/>
        </w:rPr>
        <w:t xml:space="preserve">  </w:t>
      </w:r>
      <w:r w:rsidR="008F7A22">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rsidR="00352630" w:rsidRDefault="00F25766">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352630" w:rsidRDefault="00F25766" w:rsidP="00F25766">
      <w:pPr>
        <w:widowControl/>
        <w:numPr>
          <w:ilvl w:val="0"/>
          <w:numId w:val="5"/>
        </w:numPr>
        <w:spacing w:line="360" w:lineRule="auto"/>
        <w:ind w:right="60" w:firstLineChars="197" w:firstLine="473"/>
        <w:jc w:val="left"/>
        <w:outlineLvl w:val="0"/>
        <w:rPr>
          <w:rFonts w:ascii="宋体" w:hAnsi="宋体" w:cs="宋体"/>
          <w:sz w:val="24"/>
        </w:rPr>
      </w:pPr>
      <w:r>
        <w:rPr>
          <w:rFonts w:ascii="宋体" w:hAnsi="宋体" w:cs="宋体" w:hint="eastAsia"/>
          <w:sz w:val="24"/>
        </w:rPr>
        <w:lastRenderedPageBreak/>
        <w:t>投标声明书（见附件2）；</w:t>
      </w:r>
    </w:p>
    <w:p w:rsidR="00352630" w:rsidRDefault="00F25766" w:rsidP="00F25766">
      <w:pPr>
        <w:widowControl/>
        <w:numPr>
          <w:ilvl w:val="0"/>
          <w:numId w:val="5"/>
        </w:numPr>
        <w:spacing w:line="360" w:lineRule="auto"/>
        <w:ind w:right="60" w:firstLineChars="197" w:firstLine="473"/>
        <w:jc w:val="left"/>
        <w:outlineLvl w:val="0"/>
        <w:rPr>
          <w:rFonts w:ascii="宋体" w:hAnsi="宋体" w:cs="宋体"/>
          <w:sz w:val="24"/>
        </w:rPr>
      </w:pPr>
      <w:r>
        <w:rPr>
          <w:rFonts w:ascii="宋体" w:hAnsi="宋体" w:cs="宋体" w:hint="eastAsia"/>
          <w:sz w:val="24"/>
        </w:rPr>
        <w:t>授权委托书（法定代表人亲自办理投标事宜的，则无需提交)（见附件3）；</w:t>
      </w:r>
    </w:p>
    <w:p w:rsidR="00352630" w:rsidRDefault="00F25766" w:rsidP="00F25766">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8F7A22" w:rsidRDefault="008F7A22" w:rsidP="008F7A22">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8F7A22" w:rsidRDefault="008F7A22" w:rsidP="008F7A22">
      <w:pPr>
        <w:pStyle w:val="a8"/>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352630" w:rsidRDefault="008F7A22" w:rsidP="008F7A22">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352630" w:rsidRDefault="00F25766">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352630" w:rsidRDefault="00F25766">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（1）、供应商情况介绍（主要产品、人员与技术力量、企业规模、经营业绩等，格式自拟）。</w:t>
      </w:r>
    </w:p>
    <w:p w:rsidR="00352630" w:rsidRDefault="00F25766">
      <w:pPr>
        <w:pStyle w:val="a4"/>
        <w:widowControl/>
        <w:adjustRightInd w:val="0"/>
        <w:snapToGrid w:val="0"/>
        <w:spacing w:line="360" w:lineRule="auto"/>
        <w:ind w:firstLineChars="200" w:firstLine="480"/>
        <w:rPr>
          <w:rFonts w:hAnsi="宋体"/>
          <w:sz w:val="24"/>
        </w:rPr>
      </w:pPr>
      <w:r>
        <w:rPr>
          <w:rFonts w:ascii="宋体" w:hAnsi="宋体" w:hint="eastAsia"/>
          <w:sz w:val="24"/>
        </w:rPr>
        <w:t>（2)、</w:t>
      </w:r>
      <w:r>
        <w:rPr>
          <w:rFonts w:hAnsi="宋体" w:hint="eastAsia"/>
          <w:sz w:val="24"/>
        </w:rPr>
        <w:t>类似项目业绩一览表（如有）（附件</w:t>
      </w:r>
      <w:r>
        <w:rPr>
          <w:rFonts w:hAnsi="宋体" w:hint="eastAsia"/>
          <w:sz w:val="24"/>
        </w:rPr>
        <w:t>5</w:t>
      </w:r>
      <w:r>
        <w:rPr>
          <w:rFonts w:hAnsi="宋体" w:hint="eastAsia"/>
          <w:sz w:val="24"/>
        </w:rPr>
        <w:t>），</w:t>
      </w:r>
      <w:r>
        <w:rPr>
          <w:rFonts w:hAnsi="宋体"/>
          <w:sz w:val="24"/>
        </w:rPr>
        <w:t>附上每个业绩合同复印件</w:t>
      </w:r>
      <w:r>
        <w:rPr>
          <w:rFonts w:hAnsi="宋体" w:hint="eastAsia"/>
          <w:sz w:val="24"/>
        </w:rPr>
        <w:t>等相关证明材料；</w:t>
      </w:r>
    </w:p>
    <w:p w:rsidR="00352630" w:rsidRDefault="00F25766">
      <w:pPr>
        <w:pStyle w:val="a4"/>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）、项目实施人员一览表（附件</w:t>
      </w:r>
      <w:r>
        <w:rPr>
          <w:rFonts w:hAnsi="宋体" w:hint="eastAsia"/>
          <w:sz w:val="24"/>
        </w:rPr>
        <w:t>6</w:t>
      </w:r>
      <w:r>
        <w:rPr>
          <w:rFonts w:hAnsi="宋体" w:hint="eastAsia"/>
          <w:sz w:val="24"/>
        </w:rPr>
        <w:t>）</w:t>
      </w:r>
      <w:r w:rsidR="009A19D9">
        <w:rPr>
          <w:rFonts w:hAnsi="宋体" w:hint="eastAsia"/>
          <w:sz w:val="24"/>
        </w:rPr>
        <w:t>；</w:t>
      </w:r>
    </w:p>
    <w:p w:rsidR="00352630" w:rsidRDefault="00F25766">
      <w:pPr>
        <w:spacing w:line="360" w:lineRule="auto"/>
        <w:ind w:firstLineChars="200" w:firstLine="480"/>
        <w:rPr>
          <w:rFonts w:ascii="宋体" w:hAnsi="宋体"/>
          <w:sz w:val="24"/>
        </w:rPr>
      </w:pPr>
      <w:r>
        <w:rPr>
          <w:rFonts w:ascii="宋体" w:hAnsi="宋体" w:hint="eastAsia"/>
          <w:sz w:val="24"/>
        </w:rPr>
        <w:t>（4）、商务响应表（附件7）</w:t>
      </w:r>
      <w:r w:rsidR="009A19D9">
        <w:rPr>
          <w:rFonts w:ascii="宋体" w:hAnsi="宋体" w:hint="eastAsia"/>
          <w:sz w:val="24"/>
        </w:rPr>
        <w:t>；</w:t>
      </w:r>
    </w:p>
    <w:p w:rsidR="00352630" w:rsidRDefault="00F25766">
      <w:pPr>
        <w:spacing w:line="360" w:lineRule="auto"/>
        <w:ind w:firstLineChars="200" w:firstLine="480"/>
        <w:rPr>
          <w:rFonts w:hAnsi="宋体"/>
          <w:sz w:val="24"/>
        </w:rPr>
      </w:pPr>
      <w:r>
        <w:rPr>
          <w:rFonts w:ascii="宋体" w:hAnsi="宋体" w:hint="eastAsia"/>
          <w:sz w:val="24"/>
        </w:rPr>
        <w:t>（5）、</w:t>
      </w:r>
      <w:r>
        <w:rPr>
          <w:rFonts w:hAnsi="宋体" w:cs="宋体" w:hint="eastAsia"/>
          <w:kern w:val="0"/>
          <w:sz w:val="24"/>
          <w:lang w:val="zh-CN"/>
        </w:rPr>
        <w:t>技术响应表</w:t>
      </w:r>
      <w:r>
        <w:rPr>
          <w:rFonts w:hAnsi="宋体" w:hint="eastAsia"/>
          <w:sz w:val="24"/>
        </w:rPr>
        <w:t>（附件</w:t>
      </w:r>
      <w:r>
        <w:rPr>
          <w:rFonts w:hAnsi="宋体" w:hint="eastAsia"/>
          <w:sz w:val="24"/>
        </w:rPr>
        <w:t>8</w:t>
      </w:r>
      <w:r>
        <w:rPr>
          <w:rFonts w:hAnsi="宋体" w:hint="eastAsia"/>
          <w:sz w:val="24"/>
        </w:rPr>
        <w:t>）</w:t>
      </w:r>
      <w:r w:rsidR="009A19D9">
        <w:rPr>
          <w:rFonts w:hAnsi="宋体" w:hint="eastAsia"/>
          <w:sz w:val="24"/>
        </w:rPr>
        <w:t>；</w:t>
      </w:r>
    </w:p>
    <w:p w:rsidR="00352630" w:rsidRDefault="00F25766" w:rsidP="00E54099">
      <w:pPr>
        <w:spacing w:line="360" w:lineRule="auto"/>
        <w:ind w:firstLineChars="200" w:firstLine="480"/>
        <w:rPr>
          <w:rFonts w:ascii="宋体" w:hAnsi="宋体"/>
          <w:sz w:val="24"/>
        </w:rPr>
      </w:pPr>
      <w:r>
        <w:rPr>
          <w:rFonts w:ascii="宋体" w:hAnsi="宋体" w:hint="eastAsia"/>
          <w:sz w:val="24"/>
        </w:rPr>
        <w:t>（6）、</w:t>
      </w:r>
      <w:r w:rsidR="00925BC3">
        <w:rPr>
          <w:rFonts w:ascii="宋体" w:hAnsi="宋体" w:hint="eastAsia"/>
          <w:sz w:val="24"/>
        </w:rPr>
        <w:t>对本项目采购需求的理解及现状分析、技术服务方案[包括项目</w:t>
      </w:r>
      <w:r w:rsidR="00413833">
        <w:rPr>
          <w:rFonts w:ascii="宋体" w:hAnsi="宋体" w:hint="eastAsia"/>
          <w:sz w:val="24"/>
        </w:rPr>
        <w:t>运维服务方案总体评价、重点系统专项运维保障方案、</w:t>
      </w:r>
      <w:r w:rsidR="00925BC3">
        <w:rPr>
          <w:rFonts w:ascii="宋体" w:hAnsi="宋体" w:hint="eastAsia"/>
          <w:sz w:val="24"/>
        </w:rPr>
        <w:t>应急处理</w:t>
      </w:r>
      <w:r w:rsidR="00413833">
        <w:rPr>
          <w:rFonts w:ascii="宋体" w:hAnsi="宋体" w:hint="eastAsia"/>
          <w:sz w:val="24"/>
        </w:rPr>
        <w:t>方案和措施</w:t>
      </w:r>
      <w:r w:rsidR="00925BC3">
        <w:rPr>
          <w:rFonts w:ascii="宋体" w:hAnsi="宋体" w:hint="eastAsia"/>
          <w:sz w:val="24"/>
        </w:rPr>
        <w:t>、培训和</w:t>
      </w:r>
      <w:r w:rsidR="00925BC3">
        <w:rPr>
          <w:rFonts w:hAnsi="宋体" w:hint="eastAsia"/>
          <w:sz w:val="24"/>
        </w:rPr>
        <w:t>售后服务保障</w:t>
      </w:r>
      <w:r w:rsidR="00925BC3">
        <w:rPr>
          <w:rFonts w:ascii="宋体" w:hAnsi="宋体" w:hint="eastAsia"/>
          <w:sz w:val="24"/>
        </w:rPr>
        <w:t>等]（格式自拟）；</w:t>
      </w:r>
    </w:p>
    <w:p w:rsidR="00352630" w:rsidRDefault="00F25766">
      <w:pPr>
        <w:snapToGrid w:val="0"/>
        <w:spacing w:line="360" w:lineRule="auto"/>
        <w:ind w:firstLineChars="200" w:firstLine="480"/>
        <w:rPr>
          <w:b/>
          <w:sz w:val="28"/>
        </w:rPr>
      </w:pPr>
      <w:r>
        <w:rPr>
          <w:rFonts w:hAnsi="宋体" w:hint="eastAsia"/>
          <w:sz w:val="24"/>
        </w:rPr>
        <w:t>（</w:t>
      </w:r>
      <w:r>
        <w:rPr>
          <w:rFonts w:hAnsi="宋体" w:hint="eastAsia"/>
          <w:sz w:val="24"/>
        </w:rPr>
        <w:t>7</w:t>
      </w:r>
      <w:r>
        <w:rPr>
          <w:rFonts w:hAnsi="宋体" w:hint="eastAsia"/>
          <w:sz w:val="24"/>
        </w:rPr>
        <w:t>）、供应商认为需要提供的其他资料（包括可能影响供应商商务与技术文件评分的各类证明材料）。</w:t>
      </w:r>
    </w:p>
    <w:p w:rsidR="00352630" w:rsidRDefault="00F25766">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352630" w:rsidRDefault="00F25766">
      <w:pPr>
        <w:snapToGrid w:val="0"/>
        <w:spacing w:line="360" w:lineRule="auto"/>
        <w:ind w:firstLineChars="200" w:firstLine="480"/>
        <w:rPr>
          <w:rFonts w:ascii="宋体" w:hAnsi="宋体"/>
          <w:sz w:val="24"/>
        </w:rPr>
      </w:pPr>
      <w:r>
        <w:rPr>
          <w:rFonts w:ascii="宋体" w:hAnsi="宋体" w:hint="eastAsia"/>
          <w:sz w:val="24"/>
        </w:rPr>
        <w:t>（1）开标一览表（见附件10）；</w:t>
      </w:r>
    </w:p>
    <w:p w:rsidR="00352630" w:rsidRDefault="00F25766">
      <w:pPr>
        <w:autoSpaceDE w:val="0"/>
        <w:autoSpaceDN w:val="0"/>
        <w:adjustRightInd w:val="0"/>
        <w:spacing w:line="360" w:lineRule="auto"/>
        <w:ind w:firstLineChars="200" w:firstLine="480"/>
        <w:rPr>
          <w:rFonts w:ascii="宋体"/>
          <w:kern w:val="0"/>
          <w:sz w:val="24"/>
        </w:rPr>
      </w:pPr>
      <w:r>
        <w:rPr>
          <w:rFonts w:ascii="宋体" w:hint="eastAsia"/>
          <w:kern w:val="0"/>
          <w:sz w:val="24"/>
        </w:rPr>
        <w:t>（2）</w:t>
      </w:r>
      <w:r>
        <w:rPr>
          <w:rFonts w:ascii="宋体"/>
          <w:kern w:val="0"/>
          <w:sz w:val="24"/>
        </w:rPr>
        <w:t>小</w:t>
      </w:r>
      <w:r>
        <w:rPr>
          <w:rFonts w:ascii="宋体" w:hint="eastAsia"/>
          <w:kern w:val="0"/>
          <w:sz w:val="24"/>
        </w:rPr>
        <w:t>微</w:t>
      </w:r>
      <w:r>
        <w:rPr>
          <w:rFonts w:ascii="宋体"/>
          <w:kern w:val="0"/>
          <w:sz w:val="24"/>
        </w:rPr>
        <w:t>企业等声明函（</w:t>
      </w:r>
      <w:r>
        <w:rPr>
          <w:rFonts w:ascii="宋体" w:hint="eastAsia"/>
          <w:kern w:val="0"/>
          <w:sz w:val="24"/>
        </w:rPr>
        <w:t>如有见附件11</w:t>
      </w:r>
      <w:r>
        <w:rPr>
          <w:rFonts w:ascii="宋体"/>
          <w:kern w:val="0"/>
          <w:sz w:val="24"/>
        </w:rPr>
        <w:t>）；</w:t>
      </w:r>
    </w:p>
    <w:p w:rsidR="00352630" w:rsidRDefault="00F25766">
      <w:pPr>
        <w:autoSpaceDE w:val="0"/>
        <w:autoSpaceDN w:val="0"/>
        <w:adjustRightInd w:val="0"/>
        <w:spacing w:line="360" w:lineRule="auto"/>
        <w:ind w:firstLineChars="200" w:firstLine="480"/>
        <w:rPr>
          <w:rFonts w:ascii="宋体"/>
          <w:kern w:val="0"/>
          <w:sz w:val="24"/>
        </w:rPr>
      </w:pPr>
      <w:r>
        <w:rPr>
          <w:rFonts w:ascii="宋体" w:hint="eastAsia"/>
          <w:kern w:val="0"/>
          <w:sz w:val="24"/>
        </w:rPr>
        <w:t>（3）产品适用政府采购政策情况表（如有见附件12</w:t>
      </w:r>
      <w:r>
        <w:rPr>
          <w:rFonts w:ascii="宋体"/>
          <w:kern w:val="0"/>
          <w:sz w:val="24"/>
        </w:rPr>
        <w:t>）；</w:t>
      </w:r>
    </w:p>
    <w:p w:rsidR="00352630" w:rsidRDefault="00F25766">
      <w:pPr>
        <w:autoSpaceDE w:val="0"/>
        <w:autoSpaceDN w:val="0"/>
        <w:adjustRightInd w:val="0"/>
        <w:spacing w:line="360" w:lineRule="auto"/>
        <w:ind w:firstLineChars="200" w:firstLine="480"/>
        <w:rPr>
          <w:rFonts w:ascii="宋体"/>
          <w:kern w:val="0"/>
          <w:sz w:val="24"/>
        </w:rPr>
      </w:pPr>
      <w:r>
        <w:rPr>
          <w:rFonts w:ascii="宋体" w:hint="eastAsia"/>
          <w:kern w:val="0"/>
          <w:sz w:val="24"/>
        </w:rPr>
        <w:t>（4）投标人认为其他需要说明的内容。</w:t>
      </w:r>
    </w:p>
    <w:p w:rsidR="00352630" w:rsidRDefault="00F25766">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说明：</w:t>
      </w:r>
    </w:p>
    <w:p w:rsidR="00352630" w:rsidRDefault="00F25766">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（1）此报价为投标人一次性报出唯一的最终价格，包含其它一切所要涉及到的费用，有选择的报价将被拒绝。</w:t>
      </w:r>
    </w:p>
    <w:p w:rsidR="00352630" w:rsidRDefault="00F25766">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lang w:val="zh-CN"/>
        </w:rPr>
        <w:t>）</w:t>
      </w:r>
      <w:r>
        <w:rPr>
          <w:rFonts w:ascii="宋体" w:hAnsi="宋体" w:hint="eastAsia"/>
          <w:color w:val="000000"/>
          <w:sz w:val="24"/>
        </w:rPr>
        <w:t>投标报价应是招标文件所确定的采购范围内全部工作内容的价格表现。</w:t>
      </w:r>
      <w:r>
        <w:rPr>
          <w:rFonts w:ascii="宋体" w:hint="eastAsia"/>
          <w:kern w:val="0"/>
          <w:sz w:val="24"/>
        </w:rPr>
        <w:t>投标报价</w:t>
      </w:r>
      <w:r>
        <w:rPr>
          <w:rFonts w:ascii="宋体" w:hint="eastAsia"/>
          <w:kern w:val="0"/>
          <w:sz w:val="24"/>
        </w:rPr>
        <w:lastRenderedPageBreak/>
        <w:t>包括项目实施费用及后续服务所需等其他一切费用</w:t>
      </w:r>
      <w:r w:rsidR="00756EDC">
        <w:rPr>
          <w:rFonts w:ascii="宋体" w:hint="eastAsia"/>
          <w:kern w:val="0"/>
          <w:sz w:val="24"/>
        </w:rPr>
        <w:t>，</w:t>
      </w:r>
      <w:r w:rsidR="00756EDC" w:rsidRPr="002C589F">
        <w:rPr>
          <w:rFonts w:ascii="宋体" w:hAnsi="宋体" w:hint="eastAsia"/>
          <w:kern w:val="0"/>
          <w:sz w:val="24"/>
          <w:lang w:val="zh-CN"/>
        </w:rPr>
        <w:t>全部费用已包含在开标一览表的投标总报价中。</w:t>
      </w:r>
      <w:r w:rsidR="00756EDC" w:rsidRPr="002C589F">
        <w:rPr>
          <w:rFonts w:ascii="宋体" w:hAnsi="宋体" w:hint="eastAsia"/>
          <w:kern w:val="0"/>
          <w:sz w:val="24"/>
        </w:rPr>
        <w:t>如有漏项，视同已包含在本项目的总报价中</w:t>
      </w:r>
      <w:r w:rsidR="00756EDC" w:rsidRPr="002C589F">
        <w:rPr>
          <w:rFonts w:ascii="宋体" w:hAnsi="宋体" w:hint="eastAsia"/>
          <w:sz w:val="24"/>
        </w:rPr>
        <w:t>。总报价以人民币元计，保留整数。</w:t>
      </w:r>
    </w:p>
    <w:p w:rsidR="00352630" w:rsidRDefault="00F25766">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政府采购优惠政策相关资料、产品适用政府采购政策情况表（如有）。</w:t>
      </w:r>
    </w:p>
    <w:p w:rsidR="00352630" w:rsidRDefault="00F25766">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（4）相关报价单需打印或用不退色的墨水填写， 投标报价单不得涂改和增删，如有错漏必须修改，修改处须由同一签署人签字或盖章。由于字迹模糊或表达不清引起的后果由投标人负责。</w:t>
      </w:r>
    </w:p>
    <w:p w:rsidR="00352630" w:rsidRDefault="00F25766">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kern w:val="0"/>
          <w:sz w:val="24"/>
        </w:rPr>
        <w:t>5</w:t>
      </w:r>
      <w:r>
        <w:rPr>
          <w:rFonts w:asciiTheme="minorEastAsia" w:eastAsiaTheme="minorEastAsia" w:hAnsiTheme="minorEastAsia" w:hint="eastAsia"/>
          <w:sz w:val="24"/>
        </w:rPr>
        <w:t>）</w:t>
      </w:r>
      <w:r>
        <w:rPr>
          <w:rFonts w:asciiTheme="minorEastAsia" w:eastAsiaTheme="minorEastAsia" w:hAnsiTheme="minorEastAsia"/>
          <w:sz w:val="24"/>
        </w:rPr>
        <w:t>投标报价应按招标文件中相关附表格式填写。</w:t>
      </w:r>
    </w:p>
    <w:p w:rsidR="00352630" w:rsidRDefault="00F25766">
      <w:pPr>
        <w:numPr>
          <w:ilvl w:val="0"/>
          <w:numId w:val="6"/>
        </w:num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投标文件的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8F7A22" w:rsidRPr="00633AD1" w:rsidRDefault="008F7A22" w:rsidP="00633AD1">
      <w:pPr>
        <w:autoSpaceDE w:val="0"/>
        <w:autoSpaceDN w:val="0"/>
        <w:adjustRightInd w:val="0"/>
        <w:spacing w:line="360" w:lineRule="auto"/>
        <w:ind w:leftChars="67" w:left="141" w:firstLineChars="147" w:firstLine="354"/>
        <w:rPr>
          <w:rFonts w:asciiTheme="minorEastAsia" w:eastAsiaTheme="minorEastAsia" w:hAnsiTheme="minorEastAsia"/>
          <w:b/>
          <w:bCs/>
          <w:sz w:val="24"/>
        </w:rPr>
      </w:pPr>
      <w:r w:rsidRPr="00633AD1">
        <w:rPr>
          <w:rFonts w:asciiTheme="minorEastAsia" w:hAnsiTheme="minorEastAsia" w:hint="eastAsia"/>
          <w:b/>
          <w:bCs/>
          <w:sz w:val="24"/>
        </w:rPr>
        <w:t>1、投标文件的制作要求</w:t>
      </w:r>
    </w:p>
    <w:p w:rsidR="008F7A22" w:rsidRPr="008F7A22" w:rsidRDefault="008F7A22" w:rsidP="00633AD1">
      <w:pPr>
        <w:pStyle w:val="af1"/>
        <w:spacing w:line="440" w:lineRule="exact"/>
        <w:ind w:leftChars="67" w:left="141" w:firstLineChars="100" w:firstLine="240"/>
        <w:jc w:val="left"/>
        <w:rPr>
          <w:rFonts w:asciiTheme="minorEastAsia" w:hAnsiTheme="minorEastAsia"/>
          <w:kern w:val="0"/>
          <w:sz w:val="24"/>
        </w:rPr>
      </w:pPr>
      <w:r w:rsidRPr="008F7A22">
        <w:rPr>
          <w:rFonts w:asciiTheme="minorEastAsia" w:hAnsiTheme="minorEastAsia" w:hint="eastAsia"/>
          <w:sz w:val="24"/>
        </w:rPr>
        <w:t>（1）</w:t>
      </w:r>
      <w:r w:rsidRPr="008F7A22">
        <w:rPr>
          <w:rFonts w:asciiTheme="minorEastAsia" w:eastAsiaTheme="minorEastAsia" w:hAnsiTheme="minorEastAsia" w:hint="eastAsia"/>
          <w:sz w:val="24"/>
        </w:rPr>
        <w:t>投标人</w:t>
      </w:r>
      <w:r w:rsidRPr="008F7A22">
        <w:rPr>
          <w:rFonts w:asciiTheme="minorEastAsia" w:hAnsiTheme="minorEastAsia" w:hint="eastAsia"/>
          <w:sz w:val="24"/>
        </w:rPr>
        <w:t>应</w:t>
      </w:r>
      <w:r w:rsidRPr="008F7A22">
        <w:rPr>
          <w:rFonts w:asciiTheme="minorEastAsia" w:eastAsiaTheme="minorEastAsia" w:hAnsiTheme="minorEastAsia" w:hint="eastAsia"/>
          <w:sz w:val="24"/>
        </w:rPr>
        <w:t>按照</w:t>
      </w:r>
      <w:r w:rsidRPr="008F7A22">
        <w:rPr>
          <w:rFonts w:asciiTheme="minorEastAsia" w:hAnsiTheme="minorEastAsia" w:hint="eastAsia"/>
          <w:sz w:val="24"/>
        </w:rPr>
        <w:t>投标文件组成内容</w:t>
      </w:r>
      <w:r w:rsidRPr="008F7A22">
        <w:rPr>
          <w:rFonts w:asciiTheme="minorEastAsia" w:eastAsiaTheme="minorEastAsia" w:hAnsiTheme="minorEastAsia" w:hint="eastAsia"/>
          <w:sz w:val="24"/>
        </w:rPr>
        <w:t>及项目招标需求和浙江政府采购云平台要求制作投标文件，</w:t>
      </w:r>
      <w:r w:rsidRPr="008F7A22">
        <w:rPr>
          <w:rFonts w:asciiTheme="minorEastAsia" w:eastAsiaTheme="minorEastAsia" w:hAnsiTheme="minorEastAsia" w:hint="eastAsia"/>
          <w:kern w:val="0"/>
          <w:sz w:val="24"/>
        </w:rPr>
        <w:t>不按招标文件</w:t>
      </w:r>
      <w:r w:rsidRPr="008F7A22">
        <w:rPr>
          <w:rFonts w:asciiTheme="minorEastAsia" w:eastAsiaTheme="minorEastAsia" w:hAnsiTheme="minorEastAsia" w:hint="eastAsia"/>
          <w:sz w:val="24"/>
        </w:rPr>
        <w:t>和浙江政府采购云平台</w:t>
      </w:r>
      <w:r w:rsidRPr="008F7A22">
        <w:rPr>
          <w:rFonts w:asciiTheme="minorEastAsia" w:eastAsiaTheme="minorEastAsia" w:hAnsiTheme="minorEastAsia" w:hint="eastAsia"/>
          <w:kern w:val="0"/>
          <w:sz w:val="24"/>
        </w:rPr>
        <w:t>要求制作投标文件的将视情</w:t>
      </w:r>
      <w:r w:rsidRPr="008F7A22">
        <w:rPr>
          <w:rFonts w:asciiTheme="minorEastAsia" w:hAnsiTheme="minorEastAsia" w:hint="eastAsia"/>
          <w:kern w:val="0"/>
          <w:sz w:val="24"/>
        </w:rPr>
        <w:t>处理（拒收、扣分等），由此产生的责任由投标人自行承担。</w:t>
      </w:r>
    </w:p>
    <w:p w:rsidR="008F7A22" w:rsidRPr="00756EDC" w:rsidRDefault="008F7A22" w:rsidP="00633AD1">
      <w:pPr>
        <w:pStyle w:val="af1"/>
        <w:spacing w:line="440" w:lineRule="exact"/>
        <w:ind w:leftChars="67" w:left="141" w:firstLineChars="147" w:firstLine="354"/>
        <w:jc w:val="left"/>
        <w:rPr>
          <w:rFonts w:ascii="宋体" w:hAnsi="宋体" w:cs="仿宋_GB2312"/>
          <w:b/>
          <w:sz w:val="24"/>
        </w:rPr>
      </w:pPr>
      <w:r w:rsidRPr="00756EDC">
        <w:rPr>
          <w:rFonts w:ascii="宋体" w:hAnsi="宋体" w:cs="仿宋_GB2312" w:hint="eastAsia"/>
          <w:b/>
          <w:sz w:val="24"/>
        </w:rPr>
        <w:t>电子投标文件部分：投标人应根据“政采云供应商项目采购-电子招投标操作指南”及本招标文件规定的格式和顺序编制电子投标文件并进行关联定位。</w:t>
      </w:r>
    </w:p>
    <w:p w:rsidR="008F7A22" w:rsidRPr="008F7A22" w:rsidRDefault="008F7A22" w:rsidP="00633AD1">
      <w:pPr>
        <w:pStyle w:val="af1"/>
        <w:spacing w:line="440" w:lineRule="exact"/>
        <w:ind w:leftChars="67" w:left="141" w:firstLineChars="100" w:firstLine="240"/>
        <w:jc w:val="left"/>
        <w:rPr>
          <w:rFonts w:asciiTheme="minorEastAsia" w:eastAsiaTheme="minorEastAsia" w:hAnsiTheme="minorEastAsia"/>
          <w:kern w:val="0"/>
          <w:sz w:val="24"/>
          <w:lang w:val="zh-CN"/>
        </w:rPr>
      </w:pPr>
      <w:r w:rsidRPr="008F7A22">
        <w:rPr>
          <w:rFonts w:ascii="宋体" w:hAnsi="宋体" w:hint="eastAsia"/>
          <w:sz w:val="24"/>
        </w:rPr>
        <w:t>（2）投标人应对所提供的全部资料的真实性承担法律责任，</w:t>
      </w:r>
      <w:r w:rsidRPr="008F7A22">
        <w:rPr>
          <w:rFonts w:asciiTheme="minorEastAsia" w:hAnsiTheme="minorEastAsia" w:hint="eastAsia"/>
          <w:kern w:val="0"/>
          <w:sz w:val="24"/>
          <w:lang w:val="zh-CN"/>
        </w:rPr>
        <w:t>投标文件</w:t>
      </w:r>
      <w:r w:rsidRPr="008F7A22">
        <w:rPr>
          <w:rFonts w:asciiTheme="minorEastAsia" w:eastAsiaTheme="minorEastAsia" w:hAnsiTheme="minorEastAsia" w:hint="eastAsia"/>
          <w:kern w:val="0"/>
          <w:sz w:val="24"/>
          <w:lang w:val="zh-CN"/>
        </w:rPr>
        <w:t>内</w:t>
      </w:r>
      <w:r w:rsidRPr="008F7A22">
        <w:rPr>
          <w:rFonts w:asciiTheme="minorEastAsia" w:hAnsiTheme="minorEastAsia" w:hint="eastAsia"/>
          <w:kern w:val="0"/>
          <w:sz w:val="24"/>
          <w:lang w:val="zh-CN"/>
        </w:rPr>
        <w:t>容中</w:t>
      </w:r>
      <w:r w:rsidRPr="008F7A22">
        <w:rPr>
          <w:rFonts w:asciiTheme="minorEastAsia" w:eastAsiaTheme="minorEastAsia" w:hAnsiTheme="minorEastAsia" w:hint="eastAsia"/>
          <w:kern w:val="0"/>
          <w:sz w:val="24"/>
          <w:lang w:val="zh-CN"/>
        </w:rPr>
        <w:t>有要求盖章或签字的地方，必须加盖投标人的公章以及法定代表人或全权代表盖章或签字，</w:t>
      </w:r>
      <w:r w:rsidRPr="00756EDC">
        <w:rPr>
          <w:rFonts w:ascii="宋体" w:hAnsi="宋体" w:hint="eastAsia"/>
          <w:b/>
          <w:sz w:val="24"/>
        </w:rPr>
        <w:t>电子投标文件中所须加盖公章部分均采用CA签章</w:t>
      </w:r>
      <w:r w:rsidRPr="00756EDC">
        <w:rPr>
          <w:rFonts w:ascii="宋体" w:hAnsi="宋体" w:hint="eastAsia"/>
          <w:kern w:val="0"/>
          <w:sz w:val="24"/>
          <w:lang w:val="zh-CN"/>
        </w:rPr>
        <w:t>。</w:t>
      </w:r>
    </w:p>
    <w:p w:rsidR="008F7A22" w:rsidRPr="00633AD1" w:rsidRDefault="008F7A22" w:rsidP="00633AD1">
      <w:pPr>
        <w:snapToGrid w:val="0"/>
        <w:spacing w:line="360" w:lineRule="auto"/>
        <w:ind w:leftChars="67" w:left="141" w:firstLineChars="150" w:firstLine="360"/>
        <w:jc w:val="left"/>
        <w:rPr>
          <w:rFonts w:asciiTheme="minorEastAsia" w:eastAsiaTheme="minorEastAsia" w:hAnsiTheme="minorEastAsia"/>
          <w:sz w:val="24"/>
        </w:rPr>
      </w:pPr>
      <w:r w:rsidRPr="00633AD1">
        <w:rPr>
          <w:rFonts w:asciiTheme="minorEastAsia" w:hAnsiTheme="minorEastAsia" w:hint="eastAsia"/>
          <w:kern w:val="0"/>
          <w:sz w:val="24"/>
          <w:lang w:val="zh-CN"/>
        </w:rPr>
        <w:t>（</w:t>
      </w:r>
      <w:r w:rsidRPr="00633AD1">
        <w:rPr>
          <w:rFonts w:asciiTheme="minorEastAsia" w:hAnsiTheme="minorEastAsia" w:hint="eastAsia"/>
          <w:kern w:val="0"/>
          <w:sz w:val="24"/>
        </w:rPr>
        <w:t>3</w:t>
      </w:r>
      <w:r w:rsidRPr="00633AD1">
        <w:rPr>
          <w:rFonts w:asciiTheme="minorEastAsia" w:hAnsiTheme="minorEastAsia" w:hint="eastAsia"/>
          <w:kern w:val="0"/>
          <w:sz w:val="24"/>
          <w:lang w:val="zh-CN"/>
        </w:rPr>
        <w:t>）</w:t>
      </w:r>
      <w:r w:rsidRPr="00633AD1">
        <w:rPr>
          <w:rFonts w:asciiTheme="minorEastAsia" w:eastAsiaTheme="minorEastAsia" w:hAnsiTheme="minorEastAsia"/>
          <w:sz w:val="24"/>
        </w:rPr>
        <w:t>投标文件以及投标人与</w:t>
      </w:r>
      <w:r w:rsidRPr="00633AD1">
        <w:rPr>
          <w:rFonts w:asciiTheme="minorEastAsia" w:eastAsiaTheme="minorEastAsia" w:hAnsiTheme="minorEastAsia" w:hint="eastAsia"/>
          <w:sz w:val="24"/>
        </w:rPr>
        <w:t>采购组织机构</w:t>
      </w:r>
      <w:r w:rsidRPr="00633AD1">
        <w:rPr>
          <w:rFonts w:asciiTheme="minorEastAsia" w:eastAsiaTheme="minorEastAsia" w:hAnsiTheme="minorEastAsia"/>
          <w:sz w:val="24"/>
        </w:rPr>
        <w:t>就有关投标事宜的所有来往函电，均应以中文汉语书写。除</w:t>
      </w:r>
      <w:r w:rsidRPr="00633AD1">
        <w:rPr>
          <w:rFonts w:asciiTheme="minorEastAsia" w:eastAsiaTheme="minorEastAsia" w:hAnsiTheme="minorEastAsia" w:hint="eastAsia"/>
          <w:sz w:val="24"/>
        </w:rPr>
        <w:t>签字</w:t>
      </w:r>
      <w:r w:rsidRPr="00633AD1">
        <w:rPr>
          <w:rFonts w:asciiTheme="minorEastAsia" w:eastAsiaTheme="minorEastAsia" w:hAnsiTheme="minorEastAsia"/>
          <w:sz w:val="24"/>
        </w:rPr>
        <w:t>、盖章、专用名称等特殊情形外，以中文汉语以外的文字表述的投标文件视同未提供。</w:t>
      </w:r>
    </w:p>
    <w:p w:rsidR="008F7A22" w:rsidRPr="00633AD1" w:rsidRDefault="008F7A22" w:rsidP="00633AD1">
      <w:pPr>
        <w:snapToGrid w:val="0"/>
        <w:spacing w:line="360" w:lineRule="auto"/>
        <w:ind w:leftChars="67" w:left="141" w:firstLineChars="100" w:firstLine="240"/>
        <w:jc w:val="left"/>
        <w:rPr>
          <w:rFonts w:asciiTheme="minorEastAsia" w:eastAsiaTheme="minorEastAsia" w:hAnsiTheme="minorEastAsia"/>
          <w:sz w:val="24"/>
        </w:rPr>
      </w:pPr>
      <w:r w:rsidRPr="00633AD1">
        <w:rPr>
          <w:rFonts w:asciiTheme="minorEastAsia" w:hAnsiTheme="minorEastAsia" w:hint="eastAsia"/>
          <w:sz w:val="24"/>
        </w:rPr>
        <w:t>（4）</w:t>
      </w:r>
      <w:r w:rsidRPr="00633AD1">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8F7A22" w:rsidRPr="00633AD1" w:rsidRDefault="008F7A22" w:rsidP="00633AD1">
      <w:pPr>
        <w:autoSpaceDE w:val="0"/>
        <w:autoSpaceDN w:val="0"/>
        <w:adjustRightInd w:val="0"/>
        <w:spacing w:line="360" w:lineRule="auto"/>
        <w:ind w:leftChars="67" w:left="141" w:firstLineChars="100" w:firstLine="240"/>
        <w:rPr>
          <w:rFonts w:asciiTheme="minorEastAsia" w:eastAsiaTheme="minorEastAsia" w:hAnsiTheme="minorEastAsia"/>
          <w:sz w:val="24"/>
        </w:rPr>
      </w:pPr>
      <w:r w:rsidRPr="00633AD1">
        <w:rPr>
          <w:rFonts w:asciiTheme="minorEastAsia" w:hAnsiTheme="minorEastAsia" w:hint="eastAsia"/>
          <w:sz w:val="24"/>
        </w:rPr>
        <w:t>（5）</w:t>
      </w:r>
      <w:r w:rsidRPr="00633AD1">
        <w:rPr>
          <w:rFonts w:asciiTheme="minorEastAsia" w:eastAsiaTheme="minorEastAsia" w:hAnsiTheme="minorEastAsia"/>
          <w:sz w:val="24"/>
        </w:rPr>
        <w:t>若投标人不按招标文件的要求提供资格审查材料，其风险由投标人自行承担。</w:t>
      </w:r>
    </w:p>
    <w:p w:rsidR="00352630" w:rsidRDefault="008F7A22" w:rsidP="00633AD1">
      <w:pPr>
        <w:pStyle w:val="af1"/>
        <w:autoSpaceDE w:val="0"/>
        <w:autoSpaceDN w:val="0"/>
        <w:adjustRightInd w:val="0"/>
        <w:spacing w:line="360" w:lineRule="auto"/>
        <w:ind w:leftChars="67" w:left="141" w:firstLineChars="100" w:firstLine="240"/>
        <w:rPr>
          <w:rFonts w:asciiTheme="minorEastAsia" w:eastAsiaTheme="minorEastAsia" w:hAnsiTheme="minorEastAsia"/>
          <w:sz w:val="24"/>
        </w:rPr>
      </w:pPr>
      <w:r w:rsidRPr="008F7A22">
        <w:rPr>
          <w:rFonts w:asciiTheme="minorEastAsia" w:hAnsiTheme="minorEastAsia" w:hint="eastAsia"/>
          <w:kern w:val="0"/>
          <w:sz w:val="24"/>
        </w:rPr>
        <w:t>（6）</w:t>
      </w:r>
      <w:r w:rsidRPr="008F7A22">
        <w:rPr>
          <w:rFonts w:asciiTheme="minorEastAsia" w:eastAsiaTheme="minorEastAsia" w:hAnsiTheme="minorEastAsia" w:hint="eastAsia"/>
          <w:sz w:val="24"/>
        </w:rPr>
        <w:t>与本次投标无关的内容请不要制作在内，确保投标文件有针对性、简洁明了。</w:t>
      </w:r>
    </w:p>
    <w:p w:rsidR="00633AD1" w:rsidRDefault="00633AD1" w:rsidP="00633AD1">
      <w:pPr>
        <w:autoSpaceDE w:val="0"/>
        <w:autoSpaceDN w:val="0"/>
        <w:adjustRightInd w:val="0"/>
        <w:spacing w:line="360" w:lineRule="auto"/>
        <w:ind w:firstLine="480"/>
        <w:rPr>
          <w:rFonts w:asciiTheme="minorEastAsia" w:hAnsiTheme="minorEastAsia"/>
          <w:b/>
          <w:bCs/>
          <w:sz w:val="24"/>
        </w:rPr>
      </w:pPr>
      <w:r>
        <w:rPr>
          <w:rFonts w:asciiTheme="minorEastAsia" w:hAnsiTheme="minorEastAsia" w:hint="eastAsia"/>
          <w:b/>
          <w:bCs/>
          <w:sz w:val="24"/>
        </w:rPr>
        <w:t>2、投标文件的上传要求</w:t>
      </w:r>
    </w:p>
    <w:p w:rsidR="00633AD1" w:rsidRPr="008F7A22" w:rsidRDefault="00633AD1" w:rsidP="00756EDC">
      <w:pPr>
        <w:pStyle w:val="af1"/>
        <w:autoSpaceDE w:val="0"/>
        <w:autoSpaceDN w:val="0"/>
        <w:adjustRightInd w:val="0"/>
        <w:spacing w:line="360" w:lineRule="auto"/>
        <w:ind w:leftChars="67" w:left="141" w:firstLineChars="150" w:firstLine="360"/>
        <w:rPr>
          <w:rFonts w:asciiTheme="minorEastAsia" w:eastAsiaTheme="minorEastAsia" w:hAnsiTheme="minorEastAsia"/>
          <w:sz w:val="24"/>
        </w:rPr>
      </w:pPr>
      <w:r w:rsidRPr="00102679">
        <w:rPr>
          <w:rFonts w:asciiTheme="minorEastAsia" w:eastAsiaTheme="minorEastAsia" w:hAnsiTheme="minorEastAsia" w:hint="eastAsia"/>
          <w:sz w:val="24"/>
        </w:rPr>
        <w:t>投标文件制作完成并生成加密标书，在开标前，供应商需将加密的投标文件上传至政采云平台，到达开标时间后，解密投标文件。</w:t>
      </w:r>
    </w:p>
    <w:p w:rsidR="00352630" w:rsidRDefault="00F25766">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352630" w:rsidRDefault="00F25766">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sz w:val="24"/>
          <w:lang w:val="en-GB"/>
        </w:rPr>
        <w:t>自投标截止日起90天投标文件应保持有效。有效期不足的投标文件将被拒绝。</w:t>
      </w:r>
    </w:p>
    <w:p w:rsidR="00352630" w:rsidRDefault="00F25766">
      <w:pPr>
        <w:pStyle w:val="a"/>
        <w:tabs>
          <w:tab w:val="left" w:pos="454"/>
          <w:tab w:val="left" w:pos="720"/>
          <w:tab w:val="left" w:pos="1200"/>
        </w:tabs>
        <w:snapToGrid w:val="0"/>
        <w:spacing w:line="360" w:lineRule="auto"/>
        <w:ind w:left="0" w:firstLineChars="200" w:firstLine="480"/>
        <w:rPr>
          <w:rFonts w:ascii="宋体" w:hAnsi="宋体"/>
          <w:sz w:val="24"/>
          <w:lang w:val="en-GB"/>
        </w:rPr>
      </w:pPr>
      <w:r>
        <w:rPr>
          <w:rFonts w:ascii="宋体" w:hAnsi="宋体" w:hint="eastAsia"/>
          <w:sz w:val="24"/>
          <w:lang w:val="en-GB"/>
        </w:rPr>
        <w:t>在特殊情况下，采购人可与投标人协商延长投标文件的有效期，这种要求和答复均</w:t>
      </w:r>
      <w:r>
        <w:rPr>
          <w:rFonts w:ascii="宋体" w:hAnsi="宋体" w:hint="eastAsia"/>
          <w:sz w:val="24"/>
          <w:lang w:val="en-GB"/>
        </w:rPr>
        <w:lastRenderedPageBreak/>
        <w:t>以书面形式进行。</w:t>
      </w:r>
    </w:p>
    <w:p w:rsidR="00352630" w:rsidRDefault="00F25766">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sz w:val="24"/>
        </w:rPr>
      </w:pPr>
      <w:r>
        <w:rPr>
          <w:rFonts w:ascii="宋体" w:hAnsi="宋体" w:hint="eastAsia"/>
          <w:sz w:val="24"/>
        </w:rPr>
        <w:t>3.</w:t>
      </w:r>
      <w:r>
        <w:rPr>
          <w:rFonts w:ascii="宋体" w:hAnsi="宋体" w:hint="eastAsia"/>
          <w:sz w:val="24"/>
          <w:lang w:val="en-GB"/>
        </w:rPr>
        <w:t>投标人可拒绝接受延期要求。同意延长有效期的投标人，但</w:t>
      </w:r>
      <w:r>
        <w:rPr>
          <w:rFonts w:asciiTheme="minorEastAsia" w:eastAsiaTheme="minorEastAsia" w:hAnsiTheme="minorEastAsia"/>
          <w:sz w:val="24"/>
        </w:rPr>
        <w:t>不能修改投标文件。</w:t>
      </w:r>
    </w:p>
    <w:p w:rsidR="00633AD1" w:rsidRDefault="00633AD1" w:rsidP="00633AD1">
      <w:pPr>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四、开标</w:t>
      </w:r>
    </w:p>
    <w:p w:rsidR="00633AD1" w:rsidRDefault="00633AD1" w:rsidP="00633AD1">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（一）开标事项</w:t>
      </w:r>
    </w:p>
    <w:p w:rsidR="00633AD1" w:rsidRDefault="00633AD1" w:rsidP="00633AD1">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kern w:val="0"/>
          <w:sz w:val="24"/>
        </w:rPr>
        <w:t>采购组织机构在“招标公告”规定的时间和地点公开开标</w:t>
      </w:r>
      <w:r w:rsidRPr="000579E3">
        <w:rPr>
          <w:rFonts w:asciiTheme="minorEastAsia" w:eastAsiaTheme="minorEastAsia" w:hAnsiTheme="minorEastAsia" w:hint="eastAsia"/>
          <w:kern w:val="0"/>
          <w:sz w:val="24"/>
        </w:rPr>
        <w:t>，投标人的法定代表人或其授权代表应在线上参加开标会并签到。</w:t>
      </w:r>
      <w:r w:rsidRPr="000579E3">
        <w:rPr>
          <w:rFonts w:asciiTheme="minorEastAsia" w:eastAsiaTheme="minorEastAsia" w:hAnsiTheme="minorEastAsia"/>
          <w:bCs/>
          <w:sz w:val="24"/>
        </w:rPr>
        <w:t>投标人的法定代表人或其授权代表未按时签到的，视同放弃开标监督权利、认可开标结果。</w:t>
      </w:r>
      <w:r w:rsidRPr="000579E3">
        <w:rPr>
          <w:rFonts w:asciiTheme="minorEastAsia" w:eastAsiaTheme="minorEastAsia" w:hAnsiTheme="minorEastAsia" w:hint="eastAsia"/>
          <w:bCs/>
          <w:sz w:val="24"/>
        </w:rPr>
        <w:t>采购组织机构</w:t>
      </w:r>
      <w:r w:rsidRPr="000579E3">
        <w:rPr>
          <w:rFonts w:asciiTheme="minorEastAsia" w:eastAsiaTheme="minorEastAsia" w:hAnsiTheme="minorEastAsia"/>
          <w:bCs/>
          <w:sz w:val="24"/>
        </w:rPr>
        <w:t>工作人员</w:t>
      </w:r>
      <w:r w:rsidRPr="000579E3">
        <w:rPr>
          <w:rFonts w:asciiTheme="minorEastAsia" w:eastAsiaTheme="minorEastAsia" w:hAnsiTheme="minorEastAsia" w:hint="eastAsia"/>
          <w:bCs/>
          <w:sz w:val="24"/>
        </w:rPr>
        <w:t>线上确认</w:t>
      </w:r>
      <w:r w:rsidRPr="000579E3">
        <w:rPr>
          <w:rFonts w:asciiTheme="minorEastAsia" w:eastAsiaTheme="minorEastAsia" w:hAnsiTheme="minorEastAsia"/>
          <w:bCs/>
          <w:sz w:val="24"/>
        </w:rPr>
        <w:t>投标</w:t>
      </w:r>
      <w:r>
        <w:rPr>
          <w:rFonts w:asciiTheme="minorEastAsia" w:eastAsiaTheme="minorEastAsia" w:hAnsiTheme="minorEastAsia"/>
          <w:bCs/>
          <w:sz w:val="24"/>
        </w:rPr>
        <w:t>文件</w:t>
      </w:r>
      <w:r>
        <w:rPr>
          <w:rFonts w:asciiTheme="minorEastAsia" w:eastAsiaTheme="minorEastAsia" w:hAnsiTheme="minorEastAsia" w:hint="eastAsia"/>
          <w:bCs/>
          <w:sz w:val="24"/>
        </w:rPr>
        <w:t>。</w:t>
      </w:r>
      <w:r>
        <w:rPr>
          <w:rFonts w:asciiTheme="minorEastAsia" w:eastAsiaTheme="minorEastAsia" w:hAnsiTheme="minorEastAsia" w:hint="eastAsia"/>
          <w:kern w:val="0"/>
          <w:sz w:val="24"/>
        </w:rPr>
        <w:t>（本次招标</w:t>
      </w:r>
      <w:r>
        <w:rPr>
          <w:rFonts w:asciiTheme="minorEastAsia" w:eastAsiaTheme="minorEastAsia" w:hAnsiTheme="minorEastAsia" w:cs="Arial"/>
          <w:sz w:val="24"/>
        </w:rPr>
        <w:t>采用先评审商务资格</w:t>
      </w:r>
      <w:r>
        <w:rPr>
          <w:rFonts w:asciiTheme="minorEastAsia" w:eastAsiaTheme="minorEastAsia" w:hAnsiTheme="minorEastAsia" w:cs="Arial" w:hint="eastAsia"/>
          <w:sz w:val="24"/>
        </w:rPr>
        <w:t>和</w:t>
      </w:r>
      <w:r>
        <w:rPr>
          <w:rFonts w:asciiTheme="minorEastAsia" w:eastAsiaTheme="minorEastAsia" w:hAnsiTheme="minorEastAsia" w:cs="Arial"/>
          <w:sz w:val="24"/>
        </w:rPr>
        <w:t>技术服务方案</w:t>
      </w:r>
      <w:r>
        <w:rPr>
          <w:rFonts w:asciiTheme="minorEastAsia" w:eastAsiaTheme="minorEastAsia" w:hAnsiTheme="minorEastAsia" w:cs="Arial" w:hint="eastAsia"/>
          <w:sz w:val="24"/>
        </w:rPr>
        <w:t>，</w:t>
      </w:r>
      <w:r>
        <w:rPr>
          <w:rFonts w:asciiTheme="minorEastAsia" w:eastAsiaTheme="minorEastAsia" w:hAnsiTheme="minorEastAsia" w:cs="Arial"/>
          <w:sz w:val="24"/>
        </w:rPr>
        <w:t>后公开并评审商务报价的办法</w:t>
      </w:r>
      <w:r>
        <w:rPr>
          <w:rFonts w:asciiTheme="minorEastAsia" w:eastAsiaTheme="minorEastAsia" w:hAnsiTheme="minorEastAsia" w:hint="eastAsia"/>
          <w:kern w:val="0"/>
          <w:sz w:val="24"/>
        </w:rPr>
        <w:t>实施）。</w:t>
      </w:r>
    </w:p>
    <w:p w:rsidR="00633AD1" w:rsidRDefault="00633AD1" w:rsidP="00633AD1">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（二） 开</w:t>
      </w:r>
      <w:r>
        <w:rPr>
          <w:rFonts w:asciiTheme="minorEastAsia" w:eastAsiaTheme="minorEastAsia" w:hAnsiTheme="minorEastAsia" w:hint="eastAsia"/>
          <w:bCs/>
          <w:sz w:val="24"/>
        </w:rPr>
        <w:t>标</w:t>
      </w:r>
      <w:r>
        <w:rPr>
          <w:rFonts w:asciiTheme="minorEastAsia" w:eastAsiaTheme="minorEastAsia" w:hAnsiTheme="minorEastAsia"/>
          <w:bCs/>
          <w:sz w:val="24"/>
        </w:rPr>
        <w:t>程序：</w:t>
      </w:r>
    </w:p>
    <w:p w:rsidR="00633AD1" w:rsidRDefault="00633AD1" w:rsidP="00633AD1">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1、开标时间到后，招标项目负责人准时组织开标；</w:t>
      </w:r>
    </w:p>
    <w:p w:rsidR="00633AD1" w:rsidRDefault="00633AD1" w:rsidP="00633AD1">
      <w:pPr>
        <w:snapToGrid w:val="0"/>
        <w:spacing w:line="480" w:lineRule="exact"/>
        <w:ind w:firstLineChars="200" w:firstLine="480"/>
        <w:jc w:val="left"/>
        <w:rPr>
          <w:rFonts w:ascii="宋体" w:hAnsi="宋体" w:cs="宋体"/>
          <w:sz w:val="24"/>
        </w:rPr>
      </w:pPr>
      <w:r>
        <w:rPr>
          <w:rFonts w:ascii="宋体" w:hAnsi="宋体" w:cs="宋体" w:hint="eastAsia"/>
          <w:sz w:val="24"/>
        </w:rPr>
        <w:t>2、投标人登录政采云平台，用“项目采购-开标评标”功能对电子投标文件进行在线解密。在线解密电子投标文件时间为开标时间起半个小时内；</w:t>
      </w:r>
    </w:p>
    <w:p w:rsidR="00633AD1" w:rsidRDefault="00633AD1" w:rsidP="00633AD1">
      <w:pPr>
        <w:snapToGrid w:val="0"/>
        <w:spacing w:line="480" w:lineRule="exact"/>
        <w:ind w:firstLineChars="200" w:firstLine="480"/>
        <w:jc w:val="left"/>
        <w:rPr>
          <w:rFonts w:ascii="宋体" w:hAnsi="宋体" w:cs="宋体"/>
          <w:sz w:val="24"/>
        </w:rPr>
      </w:pPr>
      <w:r>
        <w:rPr>
          <w:rFonts w:ascii="宋体" w:hAnsi="宋体" w:cs="宋体" w:hint="eastAsia"/>
          <w:sz w:val="24"/>
        </w:rPr>
        <w:t>3、资格审查；</w:t>
      </w:r>
    </w:p>
    <w:p w:rsidR="00633AD1" w:rsidRDefault="00633AD1" w:rsidP="00633AD1">
      <w:pPr>
        <w:snapToGrid w:val="0"/>
        <w:spacing w:line="480" w:lineRule="exact"/>
        <w:ind w:firstLineChars="200" w:firstLine="480"/>
        <w:jc w:val="left"/>
        <w:rPr>
          <w:rFonts w:ascii="宋体" w:hAnsi="宋体" w:cs="宋体"/>
          <w:sz w:val="24"/>
        </w:rPr>
      </w:pPr>
      <w:r>
        <w:rPr>
          <w:rFonts w:ascii="宋体" w:hAnsi="宋体" w:cs="宋体" w:hint="eastAsia"/>
          <w:sz w:val="24"/>
        </w:rPr>
        <w:t>4、符合性评审；</w:t>
      </w:r>
    </w:p>
    <w:p w:rsidR="00633AD1" w:rsidRPr="00102679" w:rsidRDefault="00633AD1" w:rsidP="00633AD1">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102679">
        <w:rPr>
          <w:rFonts w:asciiTheme="minorEastAsia" w:eastAsiaTheme="minorEastAsia" w:hAnsiTheme="minorEastAsia" w:hint="eastAsia"/>
          <w:sz w:val="24"/>
        </w:rPr>
        <w:t>、商务技术评分；</w:t>
      </w:r>
    </w:p>
    <w:p w:rsidR="00633AD1" w:rsidRPr="00102679" w:rsidRDefault="00633AD1" w:rsidP="00633AD1">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Pr="00102679">
        <w:rPr>
          <w:rFonts w:asciiTheme="minorEastAsia" w:eastAsiaTheme="minorEastAsia" w:hAnsiTheme="minorEastAsia" w:hint="eastAsia"/>
          <w:sz w:val="24"/>
        </w:rPr>
        <w:t>、商务技术评分汇总；</w:t>
      </w:r>
    </w:p>
    <w:p w:rsidR="00633AD1" w:rsidRPr="00102679" w:rsidRDefault="00633AD1" w:rsidP="00633AD1">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Pr="00102679">
        <w:rPr>
          <w:rFonts w:asciiTheme="minorEastAsia" w:eastAsiaTheme="minorEastAsia" w:hAnsiTheme="minorEastAsia" w:hint="eastAsia"/>
          <w:sz w:val="24"/>
        </w:rPr>
        <w:t>、商务技术结果公布；</w:t>
      </w:r>
    </w:p>
    <w:p w:rsidR="00633AD1" w:rsidRPr="00102679" w:rsidRDefault="00633AD1" w:rsidP="00633AD1">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Pr="00102679">
        <w:rPr>
          <w:rFonts w:asciiTheme="minorEastAsia" w:eastAsiaTheme="minorEastAsia" w:hAnsiTheme="minorEastAsia" w:hint="eastAsia"/>
          <w:sz w:val="24"/>
        </w:rPr>
        <w:t>、进入开标记录（报价）；</w:t>
      </w:r>
    </w:p>
    <w:p w:rsidR="00633AD1" w:rsidRPr="00102679" w:rsidRDefault="00633AD1" w:rsidP="00633AD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Pr="00102679">
        <w:rPr>
          <w:rFonts w:asciiTheme="minorEastAsia" w:eastAsiaTheme="minorEastAsia" w:hAnsiTheme="minorEastAsia" w:hint="eastAsia"/>
          <w:sz w:val="24"/>
        </w:rPr>
        <w:t>、报价评审；</w:t>
      </w:r>
    </w:p>
    <w:p w:rsidR="00633AD1" w:rsidRPr="00102679" w:rsidRDefault="00633AD1" w:rsidP="00633AD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w:t>
      </w:r>
      <w:r w:rsidRPr="00102679">
        <w:rPr>
          <w:rFonts w:asciiTheme="minorEastAsia" w:eastAsiaTheme="minorEastAsia" w:hAnsiTheme="minorEastAsia" w:hint="eastAsia"/>
          <w:sz w:val="24"/>
        </w:rPr>
        <w:t>、得分汇总；</w:t>
      </w:r>
    </w:p>
    <w:p w:rsidR="00633AD1" w:rsidRDefault="00633AD1" w:rsidP="00633AD1">
      <w:pPr>
        <w:snapToGrid w:val="0"/>
        <w:spacing w:line="480" w:lineRule="exact"/>
        <w:ind w:firstLineChars="200" w:firstLine="480"/>
        <w:jc w:val="left"/>
        <w:rPr>
          <w:rFonts w:ascii="宋体" w:hAnsi="宋体" w:cs="宋体"/>
          <w:sz w:val="24"/>
        </w:rPr>
      </w:pPr>
      <w:r>
        <w:rPr>
          <w:rFonts w:asciiTheme="minorEastAsia" w:eastAsiaTheme="minorEastAsia" w:hAnsiTheme="minorEastAsia" w:hint="eastAsia"/>
          <w:sz w:val="24"/>
        </w:rPr>
        <w:t>11</w:t>
      </w:r>
      <w:r w:rsidRPr="00102679">
        <w:rPr>
          <w:rFonts w:asciiTheme="minorEastAsia" w:eastAsiaTheme="minorEastAsia" w:hAnsiTheme="minorEastAsia" w:hint="eastAsia"/>
          <w:sz w:val="24"/>
        </w:rPr>
        <w:t>、结果公布。</w:t>
      </w:r>
    </w:p>
    <w:p w:rsidR="00633AD1" w:rsidRDefault="00633AD1" w:rsidP="00633AD1">
      <w:pPr>
        <w:pStyle w:val="a8"/>
        <w:snapToGrid w:val="0"/>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五、评标</w:t>
      </w:r>
    </w:p>
    <w:p w:rsidR="00633AD1" w:rsidRDefault="00633AD1" w:rsidP="00633AD1">
      <w:pPr>
        <w:pStyle w:val="a8"/>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（一）组建评标委员会</w:t>
      </w:r>
    </w:p>
    <w:p w:rsidR="00633AD1" w:rsidRDefault="00633AD1" w:rsidP="00633AD1">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本项目评标委员会由政府采购评审专家</w:t>
      </w:r>
      <w:r>
        <w:rPr>
          <w:rFonts w:asciiTheme="minorEastAsia" w:eastAsiaTheme="minorEastAsia" w:hAnsiTheme="minorEastAsia" w:hint="eastAsia"/>
          <w:sz w:val="24"/>
        </w:rPr>
        <w:t>和采购单位评审代表</w:t>
      </w:r>
      <w:r>
        <w:rPr>
          <w:rFonts w:asciiTheme="minorEastAsia" w:eastAsiaTheme="minorEastAsia" w:hAnsiTheme="minorEastAsia"/>
          <w:sz w:val="24"/>
        </w:rPr>
        <w:t>组成。</w:t>
      </w:r>
    </w:p>
    <w:p w:rsidR="00633AD1" w:rsidRDefault="00633AD1" w:rsidP="00633AD1">
      <w:pPr>
        <w:pStyle w:val="a8"/>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b/>
          <w:bCs/>
          <w:sz w:val="24"/>
        </w:rPr>
        <w:t>评标程序</w:t>
      </w:r>
    </w:p>
    <w:p w:rsidR="00633AD1" w:rsidRDefault="00633AD1" w:rsidP="00633AD1">
      <w:pPr>
        <w:snapToGrid w:val="0"/>
        <w:spacing w:line="360" w:lineRule="auto"/>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rPr>
        <w:t>1、资格</w:t>
      </w:r>
      <w:r>
        <w:rPr>
          <w:rFonts w:asciiTheme="minorEastAsia" w:eastAsiaTheme="minorEastAsia" w:hAnsiTheme="minorEastAsia"/>
          <w:b/>
          <w:bCs/>
          <w:sz w:val="24"/>
        </w:rPr>
        <w:t>审查</w:t>
      </w:r>
    </w:p>
    <w:p w:rsidR="00633AD1" w:rsidRDefault="00633AD1" w:rsidP="00633AD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公开招标采购项目开标结束后，采购人或者采购组织机构应当依法对投标人的资格进行审查，对审查发现无效的进行必要的询标，结束后公布无效投标的投标人名单、投标无效的原因。</w:t>
      </w:r>
    </w:p>
    <w:p w:rsidR="00633AD1" w:rsidRDefault="00633AD1" w:rsidP="00633AD1">
      <w:pPr>
        <w:pStyle w:val="ad"/>
        <w:spacing w:before="0" w:beforeAutospacing="0" w:after="0" w:afterAutospacing="0" w:line="360" w:lineRule="auto"/>
        <w:ind w:firstLineChars="196" w:firstLine="472"/>
        <w:jc w:val="both"/>
        <w:rPr>
          <w:rFonts w:asciiTheme="minorEastAsia" w:eastAsiaTheme="minorEastAsia" w:hAnsiTheme="minorEastAsia" w:hint="default"/>
          <w:b/>
          <w:bCs/>
        </w:rPr>
      </w:pPr>
      <w:r>
        <w:rPr>
          <w:rFonts w:asciiTheme="minorEastAsia" w:eastAsiaTheme="minorEastAsia" w:hAnsiTheme="minorEastAsia"/>
          <w:b/>
          <w:bCs/>
        </w:rPr>
        <w:t>2、符合性审查</w:t>
      </w:r>
    </w:p>
    <w:p w:rsidR="00633AD1" w:rsidRDefault="00633AD1" w:rsidP="00633AD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评标委员会应当对符合资格的投标人的投标文件进行符合性审查，以确定其是否满足招标文件的实质性要求，对审查发现无效的进行必要的询标，结束后公布无效投标的投标人名单、投标无效的原因。</w:t>
      </w:r>
    </w:p>
    <w:p w:rsidR="00633AD1" w:rsidRDefault="00633AD1" w:rsidP="00633AD1">
      <w:pPr>
        <w:pStyle w:val="ad"/>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3、</w:t>
      </w:r>
      <w:r>
        <w:rPr>
          <w:rFonts w:ascii="Arial" w:hAnsi="Arial" w:cs="Arial" w:hint="default"/>
          <w:b/>
          <w:bCs/>
        </w:rPr>
        <w:t>综合比较与评价</w:t>
      </w:r>
    </w:p>
    <w:p w:rsidR="00633AD1" w:rsidRDefault="00633AD1" w:rsidP="00633AD1">
      <w:pPr>
        <w:pStyle w:val="ad"/>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（1）对于投标文件中含义不明确、同类问题表述不一致或者有明显文字和计算错误的内容，评标委员会应当以书面形式要求投标人作出必要的澄清、说明或者补正。</w:t>
      </w:r>
    </w:p>
    <w:p w:rsidR="00633AD1" w:rsidRDefault="00633AD1" w:rsidP="00633AD1">
      <w:pPr>
        <w:pStyle w:val="ad"/>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633AD1" w:rsidRDefault="00633AD1" w:rsidP="00633AD1">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633AD1" w:rsidRDefault="00633AD1" w:rsidP="00633AD1">
      <w:pPr>
        <w:numPr>
          <w:ilvl w:val="255"/>
          <w:numId w:val="0"/>
        </w:numPr>
        <w:snapToGrid w:val="0"/>
        <w:spacing w:line="360" w:lineRule="auto"/>
        <w:ind w:firstLineChars="200" w:firstLine="482"/>
        <w:rPr>
          <w:rFonts w:ascii="Arial" w:hAnsi="Arial" w:cs="Arial"/>
          <w:b/>
          <w:bCs/>
          <w:sz w:val="24"/>
        </w:rPr>
      </w:pPr>
      <w:r>
        <w:rPr>
          <w:rFonts w:ascii="Arial" w:hAnsi="Arial" w:cs="Arial" w:hint="eastAsia"/>
          <w:b/>
          <w:bCs/>
          <w:sz w:val="24"/>
        </w:rPr>
        <w:t>4</w:t>
      </w:r>
      <w:r>
        <w:rPr>
          <w:rFonts w:ascii="Arial" w:hAnsi="Arial" w:cs="Arial" w:hint="eastAsia"/>
          <w:b/>
          <w:bCs/>
          <w:sz w:val="24"/>
        </w:rPr>
        <w:t>、得分确认及评审报告编写</w:t>
      </w:r>
    </w:p>
    <w:p w:rsidR="00633AD1" w:rsidRDefault="00633AD1" w:rsidP="00633AD1">
      <w:pPr>
        <w:pStyle w:val="a8"/>
        <w:snapToGrid w:val="0"/>
        <w:spacing w:line="360" w:lineRule="auto"/>
        <w:ind w:firstLineChars="175" w:firstLine="42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评标委员会对报价文件进行复核，对于系统计算出的价格分及总得分进行确认；</w:t>
      </w:r>
    </w:p>
    <w:p w:rsidR="00633AD1" w:rsidRDefault="00633AD1" w:rsidP="00633AD1">
      <w:pPr>
        <w:pStyle w:val="ad"/>
        <w:spacing w:before="0" w:beforeAutospacing="0" w:after="0" w:afterAutospacing="0" w:line="360" w:lineRule="auto"/>
        <w:ind w:firstLineChars="175" w:firstLine="42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633AD1" w:rsidRDefault="00633AD1" w:rsidP="00633AD1">
      <w:pPr>
        <w:snapToGrid w:val="0"/>
        <w:spacing w:line="360" w:lineRule="auto"/>
        <w:ind w:firstLineChars="200" w:firstLine="480"/>
        <w:rPr>
          <w:rFonts w:ascii="Arial" w:hAnsi="Arial" w:cs="Arial"/>
          <w:b/>
          <w:bCs/>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kern w:val="0"/>
          <w:sz w:val="24"/>
        </w:rPr>
        <w:t>评标委员会</w:t>
      </w:r>
      <w:r>
        <w:rPr>
          <w:rFonts w:asciiTheme="minorEastAsia" w:eastAsiaTheme="minorEastAsia" w:hAnsiTheme="minorEastAsia"/>
          <w:sz w:val="24"/>
        </w:rPr>
        <w:t>按评标原则</w:t>
      </w:r>
      <w:r>
        <w:rPr>
          <w:rFonts w:asciiTheme="minorEastAsia" w:eastAsiaTheme="minorEastAsia" w:hAnsiTheme="minorEastAsia" w:hint="eastAsia"/>
          <w:sz w:val="24"/>
        </w:rPr>
        <w:t>及得分情况编写评审报告。</w:t>
      </w:r>
    </w:p>
    <w:p w:rsidR="00633AD1" w:rsidRDefault="00633AD1" w:rsidP="00633AD1">
      <w:pPr>
        <w:numPr>
          <w:ilvl w:val="255"/>
          <w:numId w:val="0"/>
        </w:num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5、评价</w:t>
      </w:r>
    </w:p>
    <w:p w:rsidR="00633AD1" w:rsidRDefault="00633AD1" w:rsidP="00633AD1">
      <w:pPr>
        <w:snapToGri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sz w:val="24"/>
        </w:rPr>
        <w:t>采购组织机构对评标委员会评审专家进行评价。</w:t>
      </w:r>
    </w:p>
    <w:p w:rsidR="00633AD1" w:rsidRDefault="00633AD1" w:rsidP="00633AD1">
      <w:pPr>
        <w:snapToGrid w:val="0"/>
        <w:spacing w:line="360" w:lineRule="auto"/>
        <w:ind w:firstLineChars="200" w:firstLine="482"/>
        <w:rPr>
          <w:rFonts w:asciiTheme="minorEastAsia" w:eastAsiaTheme="minorEastAsia" w:hAnsiTheme="minorEastAsia"/>
          <w:b/>
          <w:sz w:val="24"/>
        </w:rPr>
      </w:pPr>
      <w:r>
        <w:rPr>
          <w:rFonts w:asciiTheme="minorEastAsia" w:hAnsiTheme="minorEastAsia" w:hint="eastAsia"/>
          <w:b/>
          <w:sz w:val="24"/>
        </w:rPr>
        <w:t>（三）澄清问题的形式</w:t>
      </w:r>
    </w:p>
    <w:p w:rsidR="00633AD1" w:rsidRDefault="00633AD1" w:rsidP="00633AD1">
      <w:pPr>
        <w:snapToGrid w:val="0"/>
        <w:spacing w:line="360" w:lineRule="auto"/>
        <w:ind w:firstLineChars="200" w:firstLine="480"/>
        <w:rPr>
          <w:rFonts w:asciiTheme="minorEastAsia" w:eastAsiaTheme="minorEastAsia" w:hAnsiTheme="minorEastAsia"/>
          <w:sz w:val="24"/>
        </w:rPr>
      </w:pPr>
      <w:r>
        <w:rPr>
          <w:rFonts w:asciiTheme="minorEastAsia" w:hAnsiTheme="minorEastAsia" w:hint="eastAsia"/>
          <w:sz w:val="24"/>
        </w:rPr>
        <w:t>投标人的澄清、说明或者补正应当采用书面形式，并加盖公章（电子签章），或者由法定代理人或其授权的代表签字，并不得超出投标文件的范围或者改变投标文件的实质性内容。</w:t>
      </w:r>
    </w:p>
    <w:p w:rsidR="00633AD1" w:rsidRDefault="00633AD1" w:rsidP="00633AD1">
      <w:pPr>
        <w:pStyle w:val="a8"/>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（四）错误修正</w:t>
      </w:r>
    </w:p>
    <w:p w:rsidR="00633AD1" w:rsidRDefault="00633AD1" w:rsidP="00633AD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投标文件报价出现前后不一致的，除招标文件另有规定外，按照下列规定修正：</w:t>
      </w:r>
    </w:p>
    <w:p w:rsidR="00633AD1" w:rsidRDefault="00633AD1" w:rsidP="00633AD1">
      <w:pPr>
        <w:pStyle w:val="ad"/>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1、投标文件中开标一览表（报价表）内容与投标文件中相应内容不一致的，以开标一览表（报价表）为准；</w:t>
      </w:r>
    </w:p>
    <w:p w:rsidR="00633AD1" w:rsidRDefault="00633AD1" w:rsidP="00633AD1">
      <w:pPr>
        <w:pStyle w:val="ad"/>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633AD1" w:rsidRDefault="00633AD1" w:rsidP="00633AD1">
      <w:pPr>
        <w:pStyle w:val="ad"/>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3、单价金额小数点或者百分比有明显错位的，以开标一览表的总价为准，并修改单价；</w:t>
      </w:r>
    </w:p>
    <w:p w:rsidR="00633AD1" w:rsidRDefault="00633AD1" w:rsidP="00633AD1">
      <w:pPr>
        <w:pStyle w:val="ad"/>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633AD1" w:rsidRDefault="00633AD1" w:rsidP="00633AD1">
      <w:pPr>
        <w:pStyle w:val="ad"/>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633AD1" w:rsidRDefault="00633AD1" w:rsidP="00633AD1">
      <w:pPr>
        <w:pStyle w:val="ad"/>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（五）</w:t>
      </w:r>
      <w:r>
        <w:rPr>
          <w:rFonts w:asciiTheme="minorEastAsia" w:eastAsiaTheme="minorEastAsia" w:hAnsiTheme="minorEastAsia"/>
          <w:b/>
        </w:rPr>
        <w:t>投标人存在下列情况之一的，投标无效</w:t>
      </w:r>
    </w:p>
    <w:p w:rsidR="00633AD1" w:rsidRDefault="00633AD1" w:rsidP="00633AD1">
      <w:pPr>
        <w:adjustRightInd w:val="0"/>
        <w:snapToGrid w:val="0"/>
        <w:spacing w:line="360" w:lineRule="auto"/>
        <w:ind w:left="4" w:firstLineChars="196" w:firstLine="470"/>
        <w:jc w:val="left"/>
        <w:rPr>
          <w:rFonts w:asciiTheme="minorEastAsia" w:eastAsiaTheme="minorEastAsia" w:hAnsiTheme="minorEastAsia"/>
          <w:b/>
          <w:bCs/>
          <w:sz w:val="24"/>
        </w:rPr>
      </w:pPr>
      <w:r>
        <w:rPr>
          <w:rFonts w:asciiTheme="minorEastAsia" w:eastAsiaTheme="minorEastAsia" w:hAnsiTheme="minorEastAsia" w:hint="eastAsia"/>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rsidR="00633AD1" w:rsidRDefault="00633AD1" w:rsidP="00633AD1">
      <w:pPr>
        <w:pStyle w:val="ad"/>
        <w:tabs>
          <w:tab w:val="left" w:pos="7380"/>
        </w:tabs>
        <w:adjustRightInd w:val="0"/>
        <w:snapToGrid w:val="0"/>
        <w:spacing w:before="0" w:beforeAutospacing="0" w:after="0" w:afterAutospacing="0" w:line="360" w:lineRule="auto"/>
        <w:ind w:firstLineChars="100" w:firstLine="240"/>
        <w:jc w:val="both"/>
        <w:rPr>
          <w:rFonts w:asciiTheme="minorEastAsia" w:eastAsiaTheme="minorEastAsia" w:hAnsiTheme="minorEastAsia" w:hint="default"/>
        </w:rPr>
      </w:pPr>
      <w:r>
        <w:rPr>
          <w:rFonts w:asciiTheme="minorEastAsia" w:eastAsiaTheme="minorEastAsia" w:hAnsiTheme="minorEastAsia"/>
        </w:rPr>
        <w:t xml:space="preserve">　2、不具备招标文件中规定的资格要求的；</w:t>
      </w:r>
      <w:r>
        <w:rPr>
          <w:rFonts w:asciiTheme="minorEastAsia" w:eastAsiaTheme="minorEastAsia" w:hAnsiTheme="minorEastAsia" w:hint="default"/>
        </w:rPr>
        <w:tab/>
      </w:r>
    </w:p>
    <w:p w:rsidR="00633AD1" w:rsidRDefault="00633AD1" w:rsidP="00633AD1">
      <w:pPr>
        <w:pStyle w:val="ad"/>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3、投标文件含有采购人不能接受的附加条件的；</w:t>
      </w:r>
    </w:p>
    <w:p w:rsidR="00633AD1" w:rsidRDefault="00633AD1" w:rsidP="00633AD1">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4</w:t>
      </w:r>
      <w:r>
        <w:rPr>
          <w:rFonts w:asciiTheme="minorEastAsia" w:eastAsiaTheme="minorEastAsia" w:hAnsiTheme="minorEastAsia" w:hint="eastAsia"/>
          <w:sz w:val="24"/>
        </w:rPr>
        <w:t>、投标代表人未能出具身份证明或与法定代表人授权委托人身份不符的；</w:t>
      </w:r>
    </w:p>
    <w:p w:rsidR="00633AD1" w:rsidRDefault="00633AD1" w:rsidP="00633AD1">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AD1" w:rsidRDefault="00633AD1" w:rsidP="00633AD1">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6、报价超过招标文件中规定的采购金额（或最高限价）的；</w:t>
      </w:r>
    </w:p>
    <w:p w:rsidR="00633AD1" w:rsidRDefault="00633AD1" w:rsidP="00633AD1">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7、投标参数未如实填写；</w:t>
      </w:r>
    </w:p>
    <w:p w:rsidR="00633AD1" w:rsidRDefault="00633AD1" w:rsidP="00633AD1">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8、投标文件提供虚假材料的； </w:t>
      </w:r>
    </w:p>
    <w:p w:rsidR="00633AD1" w:rsidRDefault="00633AD1" w:rsidP="00633AD1">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633AD1" w:rsidRDefault="00633AD1" w:rsidP="00633AD1">
      <w:pPr>
        <w:pStyle w:val="ad"/>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（1）不同投标人的投标文件由同一单位或者个人编制；</w:t>
      </w:r>
    </w:p>
    <w:p w:rsidR="00633AD1" w:rsidRDefault="00633AD1" w:rsidP="00633AD1">
      <w:pPr>
        <w:pStyle w:val="ad"/>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（2）不同投标人委托同一单位或者个人办理投标事宜；</w:t>
      </w:r>
    </w:p>
    <w:p w:rsidR="00633AD1" w:rsidRDefault="00633AD1" w:rsidP="00633AD1">
      <w:pPr>
        <w:pStyle w:val="ad"/>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（3）不同投标人的投标文件载明的项目管理成员或者联系人员为同一人；</w:t>
      </w:r>
    </w:p>
    <w:p w:rsidR="00633AD1" w:rsidRDefault="00633AD1" w:rsidP="00633AD1">
      <w:pPr>
        <w:pStyle w:val="ad"/>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（4）不同投标人的投标文件异常一致或者投标报价呈规律性差异；</w:t>
      </w:r>
    </w:p>
    <w:p w:rsidR="00633AD1" w:rsidRDefault="00633AD1" w:rsidP="00633AD1">
      <w:pPr>
        <w:pStyle w:val="ad"/>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（5）不同投标人的投标文件相互混装；</w:t>
      </w:r>
    </w:p>
    <w:p w:rsidR="00633AD1" w:rsidRDefault="00633AD1" w:rsidP="00633AD1">
      <w:pPr>
        <w:pStyle w:val="ad"/>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10、不符合法律、法规和招标文件中规定的其他实质性要求的（招标文件中打“▲”内容及被拒绝的条款）；</w:t>
      </w:r>
    </w:p>
    <w:p w:rsidR="00633AD1" w:rsidRDefault="00633AD1" w:rsidP="00633AD1">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11、商务条款不响应；</w:t>
      </w:r>
    </w:p>
    <w:p w:rsidR="00633AD1" w:rsidRDefault="00633AD1" w:rsidP="00633AD1">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12、投标文件未按时解密。</w:t>
      </w:r>
    </w:p>
    <w:p w:rsidR="00633AD1" w:rsidRDefault="00633AD1" w:rsidP="00633AD1">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b/>
          <w:kern w:val="0"/>
          <w:sz w:val="24"/>
        </w:rPr>
        <w:t>（六）有下列情况之一的，本次招标作为废标处理</w:t>
      </w:r>
    </w:p>
    <w:p w:rsidR="00633AD1" w:rsidRDefault="00633AD1" w:rsidP="00633AD1">
      <w:pPr>
        <w:pStyle w:val="ad"/>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1、符合专业条件的供应商或者对招标文件作实质性响应的供应商不足三家的；</w:t>
      </w:r>
    </w:p>
    <w:p w:rsidR="00633AD1" w:rsidRDefault="00633AD1" w:rsidP="00633AD1">
      <w:pPr>
        <w:pStyle w:val="ad"/>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lastRenderedPageBreak/>
        <w:t>2、出现影响采购公正的违法、违规行为的；</w:t>
      </w:r>
    </w:p>
    <w:p w:rsidR="00633AD1" w:rsidRDefault="00633AD1" w:rsidP="00633AD1">
      <w:pPr>
        <w:pStyle w:val="ad"/>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3、投标的报价均超过了采购预算价（或最高限价），采购人不能支付的；</w:t>
      </w:r>
    </w:p>
    <w:p w:rsidR="00633AD1" w:rsidRDefault="00633AD1" w:rsidP="00633AD1">
      <w:pPr>
        <w:pStyle w:val="ad"/>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4、因重大变故，采购任务取消的；</w:t>
      </w:r>
    </w:p>
    <w:p w:rsidR="00633AD1" w:rsidRDefault="00633AD1" w:rsidP="00633AD1">
      <w:pPr>
        <w:pStyle w:val="ad"/>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 xml:space="preserve">5、评标委员会发现招标文件存在歧义、重大缺陷导致评标工作无法进行，或者招标文件内容违反国家有关强制性规定的； </w:t>
      </w:r>
    </w:p>
    <w:p w:rsidR="00633AD1" w:rsidRDefault="00633AD1" w:rsidP="00633AD1">
      <w:pPr>
        <w:pStyle w:val="ad"/>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6、法律、法规和招标文件规定的其他导致评标结果无效的。</w:t>
      </w:r>
    </w:p>
    <w:p w:rsidR="00633AD1" w:rsidRDefault="00633AD1" w:rsidP="00633AD1">
      <w:pPr>
        <w:pStyle w:val="a8"/>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）评标原则和评标办法</w:t>
      </w:r>
    </w:p>
    <w:p w:rsidR="00633AD1" w:rsidRDefault="00633AD1" w:rsidP="00633AD1">
      <w:pPr>
        <w:pStyle w:val="a8"/>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633AD1" w:rsidRDefault="00633AD1" w:rsidP="00633AD1">
      <w:pPr>
        <w:pStyle w:val="a8"/>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评标办法。具体评标内容及评分标准等详见《第</w:t>
      </w:r>
      <w:r>
        <w:rPr>
          <w:rFonts w:asciiTheme="minorEastAsia" w:eastAsiaTheme="minorEastAsia" w:hAnsiTheme="minorEastAsia" w:hint="eastAsia"/>
          <w:sz w:val="24"/>
        </w:rPr>
        <w:t>三章</w:t>
      </w:r>
      <w:r>
        <w:rPr>
          <w:rFonts w:asciiTheme="minorEastAsia" w:eastAsiaTheme="minorEastAsia" w:hAnsiTheme="minorEastAsia"/>
          <w:sz w:val="24"/>
        </w:rPr>
        <w:t>：评标</w:t>
      </w:r>
      <w:r>
        <w:rPr>
          <w:rFonts w:asciiTheme="minorEastAsia" w:eastAsiaTheme="minorEastAsia" w:hAnsiTheme="minorEastAsia" w:hint="eastAsia"/>
          <w:sz w:val="24"/>
        </w:rPr>
        <w:t>方</w:t>
      </w:r>
      <w:r>
        <w:rPr>
          <w:rFonts w:asciiTheme="minorEastAsia" w:eastAsiaTheme="minorEastAsia" w:hAnsiTheme="minorEastAsia"/>
          <w:sz w:val="24"/>
        </w:rPr>
        <w:t>法及评分标准》。</w:t>
      </w:r>
    </w:p>
    <w:p w:rsidR="00633AD1" w:rsidRDefault="00633AD1" w:rsidP="00633AD1">
      <w:pPr>
        <w:pStyle w:val="a8"/>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八</w:t>
      </w:r>
      <w:r>
        <w:rPr>
          <w:rFonts w:asciiTheme="minorEastAsia" w:eastAsiaTheme="minorEastAsia" w:hAnsiTheme="minorEastAsia"/>
          <w:b/>
          <w:sz w:val="24"/>
        </w:rPr>
        <w:t>）评标过程的监控</w:t>
      </w:r>
    </w:p>
    <w:p w:rsidR="00633AD1" w:rsidRDefault="00633AD1" w:rsidP="00633AD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633AD1" w:rsidRDefault="00633AD1" w:rsidP="00633AD1">
      <w:pPr>
        <w:pStyle w:val="ad"/>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rPr>
        <w:t>六、定标</w:t>
      </w:r>
    </w:p>
    <w:p w:rsidR="00633AD1" w:rsidRDefault="00633AD1" w:rsidP="00633AD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w:t>
      </w:r>
      <w:r>
        <w:t>确定中标供应商。</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633AD1" w:rsidRDefault="00633AD1" w:rsidP="00633AD1">
      <w:pPr>
        <w:spacing w:line="360" w:lineRule="auto"/>
        <w:ind w:firstLineChars="200" w:firstLine="480"/>
        <w:rPr>
          <w:rFonts w:ascii="宋体" w:hAnsi="宋体"/>
          <w:kern w:val="0"/>
          <w:sz w:val="24"/>
        </w:rPr>
      </w:pPr>
      <w:r>
        <w:rPr>
          <w:rFonts w:asciiTheme="minorEastAsia" w:eastAsiaTheme="minorEastAsia" w:hAnsiTheme="minorEastAsia"/>
          <w:sz w:val="24"/>
        </w:rPr>
        <w:t>2、</w:t>
      </w:r>
      <w:r>
        <w:rPr>
          <w:rFonts w:ascii="宋体" w:hAnsi="宋体" w:hint="eastAsia"/>
          <w:kern w:val="0"/>
          <w:sz w:val="24"/>
        </w:rPr>
        <w:t>发布</w:t>
      </w:r>
      <w:r>
        <w:rPr>
          <w:sz w:val="24"/>
        </w:rPr>
        <w:t>中标</w:t>
      </w:r>
      <w:r>
        <w:rPr>
          <w:rFonts w:ascii="宋体" w:hAnsi="宋体" w:hint="eastAsia"/>
          <w:kern w:val="0"/>
          <w:sz w:val="24"/>
        </w:rPr>
        <w:t>结果公告。采购组织机构应当自中标人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在省级以上财政部门指定的媒体及相关网站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中标结果，招标文件应当随中标结果同时公告。</w:t>
      </w:r>
    </w:p>
    <w:p w:rsidR="00633AD1" w:rsidRDefault="00633AD1" w:rsidP="00633AD1">
      <w:pPr>
        <w:spacing w:line="360" w:lineRule="auto"/>
        <w:ind w:firstLineChars="200" w:firstLine="480"/>
        <w:rPr>
          <w:rFonts w:ascii="宋体" w:hAnsi="宋体"/>
          <w:kern w:val="0"/>
          <w:sz w:val="24"/>
        </w:rPr>
      </w:pPr>
      <w:r>
        <w:rPr>
          <w:rFonts w:ascii="宋体" w:hAnsi="宋体" w:hint="eastAsia"/>
          <w:kern w:val="0"/>
          <w:sz w:val="24"/>
        </w:rPr>
        <w:t>3、发出中标通知书。采购组织机构在发布中标结果的同时，向中标人发出中标通知书。</w:t>
      </w:r>
    </w:p>
    <w:p w:rsidR="00633AD1" w:rsidRDefault="00633AD1" w:rsidP="00633AD1">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633AD1" w:rsidRDefault="00633AD1" w:rsidP="00633AD1">
      <w:pPr>
        <w:spacing w:line="360" w:lineRule="auto"/>
        <w:ind w:firstLineChars="200" w:firstLine="482"/>
        <w:rPr>
          <w:rFonts w:ascii="宋体" w:hAnsi="宋体"/>
          <w:b/>
          <w:kern w:val="0"/>
          <w:sz w:val="24"/>
        </w:rPr>
      </w:pPr>
      <w:r>
        <w:rPr>
          <w:rFonts w:ascii="宋体" w:hAnsi="宋体" w:hint="eastAsia"/>
          <w:b/>
          <w:sz w:val="24"/>
        </w:rPr>
        <w:t>（一）签订合同</w:t>
      </w:r>
    </w:p>
    <w:p w:rsidR="00633AD1" w:rsidRDefault="00633AD1" w:rsidP="00633AD1">
      <w:pPr>
        <w:pStyle w:val="ad"/>
        <w:spacing w:before="0" w:beforeAutospacing="0" w:after="0" w:afterAutospacing="0" w:line="360" w:lineRule="auto"/>
        <w:ind w:firstLineChars="250" w:firstLine="600"/>
        <w:jc w:val="both"/>
        <w:rPr>
          <w:rFonts w:hint="default"/>
        </w:rPr>
      </w:pPr>
      <w:r>
        <w:t>1、采购人应当自中标通知书发出之日起</w:t>
      </w:r>
      <w:r w:rsidR="00DB49A5">
        <w:t>30</w:t>
      </w:r>
      <w:r>
        <w:t>个工作日内，按照招标文件和中标人投标文件的规定，与中标人签订书面合同。所签订的合同不得对招标文件确定的事项和中标人投标文件作实质性修改。</w:t>
      </w:r>
    </w:p>
    <w:p w:rsidR="00633AD1" w:rsidRDefault="00633AD1" w:rsidP="00633AD1">
      <w:pPr>
        <w:pStyle w:val="ad"/>
        <w:spacing w:before="0" w:beforeAutospacing="0" w:after="0" w:afterAutospacing="0" w:line="360" w:lineRule="auto"/>
        <w:ind w:firstLineChars="250" w:firstLine="600"/>
        <w:jc w:val="both"/>
        <w:rPr>
          <w:rFonts w:hint="default"/>
        </w:rPr>
      </w:pPr>
      <w:r>
        <w:t>2、采购人不得向中标人提出任何不合理的要求作为签订合同的条件。</w:t>
      </w:r>
    </w:p>
    <w:p w:rsidR="00633AD1" w:rsidRDefault="00633AD1" w:rsidP="00633AD1">
      <w:pPr>
        <w:pStyle w:val="ad"/>
        <w:spacing w:before="0" w:beforeAutospacing="0" w:after="0" w:afterAutospacing="0" w:line="360" w:lineRule="auto"/>
        <w:ind w:firstLineChars="250" w:firstLine="600"/>
        <w:jc w:val="both"/>
        <w:rPr>
          <w:rFonts w:hint="default"/>
        </w:rPr>
      </w:pPr>
      <w:r>
        <w:t>3、中标供应商无故拖延、拒签合同的，取消其中标资格。</w:t>
      </w:r>
    </w:p>
    <w:p w:rsidR="00633AD1" w:rsidRDefault="00633AD1" w:rsidP="00633AD1">
      <w:pPr>
        <w:pStyle w:val="ad"/>
        <w:spacing w:before="0" w:beforeAutospacing="0" w:after="0" w:afterAutospacing="0" w:line="360" w:lineRule="auto"/>
        <w:ind w:firstLineChars="250" w:firstLine="600"/>
        <w:jc w:val="both"/>
        <w:rPr>
          <w:rFonts w:hint="default"/>
        </w:rPr>
      </w:pPr>
      <w:r>
        <w:lastRenderedPageBreak/>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并记入国家企业信用信息公示系统。</w:t>
      </w:r>
    </w:p>
    <w:p w:rsidR="00633AD1" w:rsidRDefault="00633AD1" w:rsidP="00633AD1">
      <w:pPr>
        <w:pStyle w:val="ad"/>
        <w:spacing w:before="0" w:beforeAutospacing="0" w:after="0" w:afterAutospacing="0" w:line="360" w:lineRule="auto"/>
        <w:ind w:firstLineChars="250" w:firstLine="60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rsidR="00633AD1" w:rsidRDefault="00633AD1" w:rsidP="00633AD1">
      <w:pPr>
        <w:pStyle w:val="ad"/>
        <w:spacing w:line="360" w:lineRule="auto"/>
        <w:ind w:firstLineChars="176" w:firstLine="424"/>
        <w:rPr>
          <w:rFonts w:cs="仿宋_GB2312" w:hint="default"/>
          <w:b/>
        </w:rPr>
      </w:pPr>
      <w:r>
        <w:rPr>
          <w:b/>
        </w:rPr>
        <w:t>（二）合同公告及备案</w:t>
      </w:r>
    </w:p>
    <w:p w:rsidR="00633AD1" w:rsidRDefault="00633AD1" w:rsidP="00633AD1">
      <w:pPr>
        <w:pStyle w:val="a7"/>
        <w:spacing w:line="360" w:lineRule="auto"/>
        <w:ind w:leftChars="0" w:left="0" w:firstLineChars="200" w:firstLine="480"/>
        <w:jc w:val="left"/>
        <w:rPr>
          <w:rFonts w:ascii="宋体" w:hAnsi="宋体"/>
          <w:sz w:val="24"/>
        </w:rPr>
      </w:pPr>
      <w:r>
        <w:rPr>
          <w:rFonts w:ascii="宋体" w:hAnsi="宋体" w:hint="eastAsia"/>
          <w:sz w:val="24"/>
        </w:rPr>
        <w:t>1、采购人应当自政府采购合同签订之日起2个工作日内，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352630" w:rsidRDefault="00633AD1" w:rsidP="00633AD1">
      <w:pPr>
        <w:pStyle w:val="a7"/>
        <w:spacing w:line="360" w:lineRule="auto"/>
        <w:ind w:leftChars="0" w:left="0" w:firstLineChars="200" w:firstLine="480"/>
        <w:rPr>
          <w:rFonts w:ascii="宋体" w:hAnsi="宋体"/>
          <w:sz w:val="24"/>
        </w:rPr>
      </w:pPr>
      <w:r>
        <w:rPr>
          <w:rFonts w:ascii="宋体" w:hAnsi="宋体" w:hint="eastAsia"/>
          <w:sz w:val="24"/>
        </w:rPr>
        <w:t>2、采购人应当自政府采购合同签订之日起7个工作日内，将政府采购合同副本报同级人民政府财政部门备案以及采购组织机构存档。</w:t>
      </w:r>
    </w:p>
    <w:p w:rsidR="00440FB5" w:rsidRDefault="00440FB5" w:rsidP="00440FB5">
      <w:pPr>
        <w:spacing w:line="400" w:lineRule="exact"/>
        <w:ind w:firstLineChars="100" w:firstLine="241"/>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八、其他</w:t>
      </w:r>
    </w:p>
    <w:p w:rsidR="00440FB5" w:rsidRDefault="00440FB5" w:rsidP="00440FB5">
      <w:pPr>
        <w:spacing w:line="400" w:lineRule="exact"/>
        <w:ind w:firstLineChars="200" w:firstLine="480"/>
        <w:rPr>
          <w:rFonts w:ascii="宋体" w:hAnsi="宋体"/>
          <w:sz w:val="24"/>
        </w:rPr>
      </w:pPr>
      <w:r>
        <w:rPr>
          <w:rFonts w:ascii="宋体" w:hAnsi="宋体" w:hint="eastAsia"/>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440FB5" w:rsidRDefault="00440FB5" w:rsidP="00440FB5">
      <w:pPr>
        <w:widowControl/>
        <w:spacing w:line="360" w:lineRule="auto"/>
        <w:jc w:val="center"/>
        <w:textAlignment w:val="center"/>
        <w:rPr>
          <w:rFonts w:ascii="宋体" w:hAnsi="宋体"/>
          <w:sz w:val="24"/>
        </w:rPr>
      </w:pPr>
      <w:r>
        <w:rPr>
          <w:rFonts w:ascii="宋体" w:hAnsi="宋体" w:hint="eastAsia"/>
          <w:sz w:val="24"/>
        </w:rPr>
        <w:t>政采贷联系方式</w:t>
      </w:r>
    </w:p>
    <w:tbl>
      <w:tblPr>
        <w:tblW w:w="0" w:type="auto"/>
        <w:tblLayout w:type="fixed"/>
        <w:tblLook w:val="04A0"/>
      </w:tblPr>
      <w:tblGrid>
        <w:gridCol w:w="793"/>
        <w:gridCol w:w="1380"/>
        <w:gridCol w:w="2237"/>
        <w:gridCol w:w="1842"/>
        <w:gridCol w:w="2403"/>
      </w:tblGrid>
      <w:tr w:rsidR="00440FB5" w:rsidTr="00440FB5">
        <w:trPr>
          <w:trHeight w:val="23"/>
        </w:trPr>
        <w:tc>
          <w:tcPr>
            <w:tcW w:w="7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0FB5" w:rsidRDefault="00440FB5">
            <w:pPr>
              <w:widowControl/>
              <w:spacing w:line="360" w:lineRule="auto"/>
              <w:jc w:val="center"/>
              <w:textAlignment w:val="center"/>
              <w:rPr>
                <w:rFonts w:ascii="宋体" w:hAnsi="宋体"/>
                <w:sz w:val="24"/>
              </w:rPr>
            </w:pPr>
            <w:r>
              <w:rPr>
                <w:rFonts w:ascii="宋体" w:hAnsi="宋体" w:hint="eastAsia"/>
                <w:sz w:val="24"/>
              </w:rPr>
              <w:t>序号</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0FB5" w:rsidRDefault="00440FB5">
            <w:pPr>
              <w:widowControl/>
              <w:spacing w:line="360" w:lineRule="auto"/>
              <w:jc w:val="center"/>
              <w:textAlignment w:val="center"/>
              <w:rPr>
                <w:rFonts w:ascii="宋体" w:hAnsi="宋体"/>
                <w:sz w:val="24"/>
              </w:rPr>
            </w:pPr>
            <w:r>
              <w:rPr>
                <w:rFonts w:ascii="宋体" w:hAnsi="宋体" w:hint="eastAsia"/>
                <w:sz w:val="24"/>
              </w:rPr>
              <w:t>银行简称</w:t>
            </w:r>
          </w:p>
        </w:tc>
        <w:tc>
          <w:tcPr>
            <w:tcW w:w="2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0FB5" w:rsidRDefault="00440FB5">
            <w:pPr>
              <w:widowControl/>
              <w:spacing w:line="360" w:lineRule="auto"/>
              <w:jc w:val="center"/>
              <w:textAlignment w:val="center"/>
              <w:rPr>
                <w:rFonts w:ascii="宋体" w:hAnsi="宋体"/>
                <w:sz w:val="24"/>
              </w:rPr>
            </w:pPr>
            <w:r>
              <w:rPr>
                <w:rFonts w:ascii="宋体" w:hAnsi="宋体" w:hint="eastAsia"/>
                <w:sz w:val="24"/>
              </w:rPr>
              <w:t>贷款年利率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0FB5" w:rsidRDefault="00440FB5">
            <w:pPr>
              <w:widowControl/>
              <w:spacing w:line="360" w:lineRule="auto"/>
              <w:jc w:val="center"/>
              <w:textAlignment w:val="center"/>
              <w:rPr>
                <w:rFonts w:ascii="宋体" w:hAnsi="宋体"/>
                <w:sz w:val="24"/>
              </w:rPr>
            </w:pPr>
            <w:r>
              <w:rPr>
                <w:rFonts w:ascii="宋体" w:hAnsi="宋体" w:hint="eastAsia"/>
                <w:sz w:val="24"/>
              </w:rPr>
              <w:t>政采贷联系人</w:t>
            </w:r>
          </w:p>
        </w:tc>
        <w:tc>
          <w:tcPr>
            <w:tcW w:w="24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0FB5" w:rsidRDefault="00440FB5">
            <w:pPr>
              <w:widowControl/>
              <w:spacing w:line="360" w:lineRule="auto"/>
              <w:jc w:val="center"/>
              <w:textAlignment w:val="center"/>
              <w:rPr>
                <w:rFonts w:ascii="宋体" w:hAnsi="宋体"/>
                <w:sz w:val="24"/>
              </w:rPr>
            </w:pPr>
            <w:r>
              <w:rPr>
                <w:rFonts w:ascii="宋体" w:hAnsi="宋体" w:hint="eastAsia"/>
                <w:sz w:val="24"/>
              </w:rPr>
              <w:t xml:space="preserve">   联系电话</w:t>
            </w:r>
          </w:p>
        </w:tc>
      </w:tr>
      <w:tr w:rsidR="00440FB5" w:rsidTr="00440FB5">
        <w:trPr>
          <w:trHeight w:val="23"/>
        </w:trPr>
        <w:tc>
          <w:tcPr>
            <w:tcW w:w="7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0FB5" w:rsidRDefault="00440FB5">
            <w:pPr>
              <w:widowControl/>
              <w:spacing w:line="360" w:lineRule="auto"/>
              <w:jc w:val="left"/>
              <w:textAlignment w:val="center"/>
              <w:rPr>
                <w:rFonts w:ascii="宋体" w:hAnsi="宋体"/>
                <w:sz w:val="24"/>
              </w:rPr>
            </w:pPr>
            <w:r>
              <w:rPr>
                <w:rFonts w:ascii="宋体" w:hAnsi="宋体" w:hint="eastAsia"/>
                <w:sz w:val="24"/>
              </w:rPr>
              <w:t>1</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0FB5" w:rsidRDefault="00440FB5">
            <w:pPr>
              <w:widowControl/>
              <w:spacing w:line="360" w:lineRule="auto"/>
              <w:jc w:val="left"/>
              <w:textAlignment w:val="center"/>
              <w:rPr>
                <w:rFonts w:ascii="宋体" w:hAnsi="宋体"/>
                <w:sz w:val="24"/>
              </w:rPr>
            </w:pPr>
            <w:r>
              <w:rPr>
                <w:rFonts w:ascii="宋体" w:hAnsi="宋体" w:hint="eastAsia"/>
                <w:sz w:val="24"/>
              </w:rPr>
              <w:t>建设银行</w:t>
            </w:r>
          </w:p>
        </w:tc>
        <w:tc>
          <w:tcPr>
            <w:tcW w:w="2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0FB5" w:rsidRDefault="00440FB5">
            <w:pPr>
              <w:widowControl/>
              <w:spacing w:line="360" w:lineRule="auto"/>
              <w:jc w:val="left"/>
              <w:textAlignment w:val="center"/>
              <w:rPr>
                <w:rFonts w:ascii="宋体" w:hAnsi="宋体"/>
                <w:sz w:val="24"/>
              </w:rPr>
            </w:pPr>
            <w:r>
              <w:rPr>
                <w:rFonts w:ascii="宋体" w:hAnsi="宋体" w:hint="eastAsia"/>
                <w:sz w:val="24"/>
              </w:rPr>
              <w:t>4.35%起</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0FB5" w:rsidRDefault="00440FB5">
            <w:pPr>
              <w:widowControl/>
              <w:spacing w:line="360" w:lineRule="auto"/>
              <w:jc w:val="left"/>
              <w:textAlignment w:val="center"/>
              <w:rPr>
                <w:rFonts w:ascii="宋体" w:hAnsi="宋体"/>
                <w:sz w:val="24"/>
              </w:rPr>
            </w:pPr>
            <w:r>
              <w:rPr>
                <w:rFonts w:ascii="宋体" w:hAnsi="宋体" w:hint="eastAsia"/>
                <w:sz w:val="24"/>
              </w:rPr>
              <w:t>彭章法</w:t>
            </w:r>
          </w:p>
        </w:tc>
        <w:tc>
          <w:tcPr>
            <w:tcW w:w="24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0FB5" w:rsidRDefault="00440FB5">
            <w:pPr>
              <w:widowControl/>
              <w:spacing w:line="360" w:lineRule="auto"/>
              <w:jc w:val="left"/>
              <w:textAlignment w:val="center"/>
              <w:rPr>
                <w:rFonts w:ascii="宋体" w:hAnsi="宋体"/>
                <w:sz w:val="24"/>
              </w:rPr>
            </w:pPr>
            <w:r>
              <w:rPr>
                <w:rFonts w:ascii="宋体" w:hAnsi="宋体" w:hint="eastAsia"/>
                <w:sz w:val="24"/>
              </w:rPr>
              <w:t>13958532211</w:t>
            </w:r>
          </w:p>
        </w:tc>
      </w:tr>
    </w:tbl>
    <w:p w:rsidR="00440FB5" w:rsidRDefault="00440FB5" w:rsidP="00440FB5">
      <w:pPr>
        <w:widowControl/>
        <w:spacing w:line="360" w:lineRule="auto"/>
        <w:jc w:val="center"/>
        <w:textAlignment w:val="center"/>
        <w:rPr>
          <w:rFonts w:ascii="宋体" w:hAnsi="宋体"/>
          <w:sz w:val="24"/>
        </w:rPr>
      </w:pPr>
      <w:r>
        <w:rPr>
          <w:rFonts w:ascii="宋体" w:hAnsi="宋体" w:hint="eastAsia"/>
          <w:sz w:val="24"/>
        </w:rPr>
        <w:t>政采保联系方式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6"/>
        <w:gridCol w:w="3341"/>
        <w:gridCol w:w="1134"/>
        <w:gridCol w:w="1977"/>
      </w:tblGrid>
      <w:tr w:rsidR="00440FB5" w:rsidTr="00440FB5">
        <w:tc>
          <w:tcPr>
            <w:tcW w:w="2296" w:type="dxa"/>
            <w:tcBorders>
              <w:top w:val="single" w:sz="4" w:space="0" w:color="auto"/>
              <w:left w:val="single" w:sz="4" w:space="0" w:color="auto"/>
              <w:bottom w:val="single" w:sz="4" w:space="0" w:color="auto"/>
              <w:right w:val="single" w:sz="4" w:space="0" w:color="auto"/>
            </w:tcBorders>
            <w:vAlign w:val="center"/>
            <w:hideMark/>
          </w:tcPr>
          <w:p w:rsidR="00440FB5" w:rsidRDefault="00440FB5">
            <w:pPr>
              <w:widowControl/>
              <w:spacing w:line="360" w:lineRule="auto"/>
              <w:jc w:val="center"/>
              <w:textAlignment w:val="center"/>
              <w:rPr>
                <w:rFonts w:ascii="宋体" w:hAnsi="宋体"/>
                <w:sz w:val="24"/>
              </w:rPr>
            </w:pPr>
            <w:r>
              <w:rPr>
                <w:rFonts w:ascii="宋体" w:hAnsi="宋体" w:hint="eastAsia"/>
                <w:sz w:val="24"/>
              </w:rPr>
              <w:t>阳光财产保险股份有限公司三门支公司</w:t>
            </w:r>
          </w:p>
        </w:tc>
        <w:tc>
          <w:tcPr>
            <w:tcW w:w="3341" w:type="dxa"/>
            <w:tcBorders>
              <w:top w:val="single" w:sz="4" w:space="0" w:color="auto"/>
              <w:left w:val="single" w:sz="4" w:space="0" w:color="auto"/>
              <w:bottom w:val="single" w:sz="4" w:space="0" w:color="auto"/>
              <w:right w:val="single" w:sz="4" w:space="0" w:color="auto"/>
            </w:tcBorders>
            <w:vAlign w:val="center"/>
            <w:hideMark/>
          </w:tcPr>
          <w:p w:rsidR="00440FB5" w:rsidRDefault="00440FB5">
            <w:pPr>
              <w:widowControl/>
              <w:spacing w:line="360" w:lineRule="auto"/>
              <w:jc w:val="left"/>
              <w:textAlignment w:val="center"/>
              <w:rPr>
                <w:rFonts w:ascii="宋体" w:hAnsi="宋体"/>
                <w:sz w:val="24"/>
              </w:rPr>
            </w:pPr>
            <w:r>
              <w:rPr>
                <w:rFonts w:ascii="宋体" w:hAnsi="宋体" w:hint="eastAsia"/>
                <w:sz w:val="24"/>
              </w:rPr>
              <w:t>合同（质量）履约按履约保证金年费率1%（1.5%），每单保函最低保险费为500元(300元)。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0FB5" w:rsidRDefault="00440FB5">
            <w:pPr>
              <w:widowControl/>
              <w:spacing w:line="360" w:lineRule="auto"/>
              <w:jc w:val="center"/>
              <w:textAlignment w:val="center"/>
              <w:rPr>
                <w:rFonts w:ascii="宋体" w:hAnsi="宋体"/>
                <w:sz w:val="24"/>
              </w:rPr>
            </w:pPr>
            <w:r>
              <w:rPr>
                <w:rFonts w:ascii="宋体" w:hAnsi="宋体" w:hint="eastAsia"/>
                <w:sz w:val="24"/>
              </w:rPr>
              <w:t>李来萍</w:t>
            </w:r>
          </w:p>
        </w:tc>
        <w:tc>
          <w:tcPr>
            <w:tcW w:w="1977" w:type="dxa"/>
            <w:tcBorders>
              <w:top w:val="single" w:sz="4" w:space="0" w:color="auto"/>
              <w:left w:val="single" w:sz="4" w:space="0" w:color="auto"/>
              <w:bottom w:val="single" w:sz="4" w:space="0" w:color="auto"/>
              <w:right w:val="single" w:sz="4" w:space="0" w:color="auto"/>
            </w:tcBorders>
            <w:vAlign w:val="center"/>
            <w:hideMark/>
          </w:tcPr>
          <w:p w:rsidR="00440FB5" w:rsidRDefault="00440FB5">
            <w:pPr>
              <w:widowControl/>
              <w:spacing w:line="360" w:lineRule="auto"/>
              <w:jc w:val="center"/>
              <w:textAlignment w:val="center"/>
              <w:rPr>
                <w:rFonts w:ascii="宋体" w:hAnsi="宋体"/>
                <w:sz w:val="24"/>
              </w:rPr>
            </w:pPr>
            <w:r>
              <w:rPr>
                <w:rFonts w:ascii="宋体" w:hAnsi="宋体" w:hint="eastAsia"/>
                <w:sz w:val="24"/>
              </w:rPr>
              <w:t>13958525199</w:t>
            </w:r>
          </w:p>
        </w:tc>
      </w:tr>
    </w:tbl>
    <w:p w:rsidR="00352630" w:rsidRDefault="00352630">
      <w:pPr>
        <w:pStyle w:val="a7"/>
        <w:spacing w:line="360" w:lineRule="auto"/>
        <w:ind w:leftChars="0" w:left="0" w:firstLineChars="200" w:firstLine="480"/>
        <w:rPr>
          <w:rFonts w:ascii="宋体" w:hAnsi="宋体"/>
          <w:sz w:val="24"/>
        </w:rPr>
      </w:pPr>
    </w:p>
    <w:p w:rsidR="00352630" w:rsidRDefault="00352630">
      <w:pPr>
        <w:pStyle w:val="a7"/>
        <w:spacing w:line="360" w:lineRule="auto"/>
        <w:ind w:leftChars="0" w:left="0" w:firstLineChars="200" w:firstLine="480"/>
        <w:rPr>
          <w:rFonts w:ascii="宋体" w:hAnsi="宋体"/>
          <w:sz w:val="24"/>
        </w:rPr>
      </w:pPr>
    </w:p>
    <w:p w:rsidR="00352630" w:rsidRDefault="00352630">
      <w:pPr>
        <w:pStyle w:val="a7"/>
        <w:spacing w:line="360" w:lineRule="auto"/>
        <w:ind w:leftChars="0" w:left="0" w:firstLineChars="200" w:firstLine="480"/>
        <w:rPr>
          <w:rFonts w:ascii="宋体" w:hAnsi="宋体"/>
          <w:sz w:val="24"/>
        </w:rPr>
      </w:pPr>
    </w:p>
    <w:p w:rsidR="00352630" w:rsidRDefault="00352630">
      <w:pPr>
        <w:pStyle w:val="a7"/>
        <w:spacing w:line="360" w:lineRule="auto"/>
        <w:ind w:leftChars="0" w:left="0" w:firstLineChars="200" w:firstLine="480"/>
        <w:rPr>
          <w:rFonts w:ascii="宋体" w:hAnsi="宋体"/>
          <w:sz w:val="24"/>
        </w:rPr>
      </w:pPr>
    </w:p>
    <w:p w:rsidR="00352630" w:rsidRDefault="0077488E" w:rsidP="0077488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 xml:space="preserve">第三章   </w:t>
      </w:r>
      <w:r w:rsidR="00F25766">
        <w:rPr>
          <w:rFonts w:asciiTheme="minorEastAsia" w:eastAsiaTheme="minorEastAsia" w:hAnsiTheme="minorEastAsia" w:hint="eastAsia"/>
          <w:b/>
          <w:sz w:val="36"/>
          <w:szCs w:val="36"/>
        </w:rPr>
        <w:t>评标办法及评分标准</w:t>
      </w:r>
    </w:p>
    <w:p w:rsidR="00352630" w:rsidRDefault="00F25766">
      <w:pPr>
        <w:autoSpaceDE w:val="0"/>
        <w:autoSpaceDN w:val="0"/>
        <w:spacing w:line="360" w:lineRule="auto"/>
        <w:ind w:firstLineChars="200" w:firstLine="480"/>
        <w:rPr>
          <w:rFonts w:asciiTheme="minorEastAsia" w:eastAsiaTheme="minorEastAsia" w:hAnsiTheme="minorEastAsia"/>
          <w:b/>
          <w:i/>
          <w:kern w:val="0"/>
          <w:sz w:val="24"/>
        </w:rPr>
      </w:pPr>
      <w:r>
        <w:rPr>
          <w:rFonts w:asciiTheme="minorEastAsia" w:eastAsiaTheme="minorEastAsia" w:hAnsiTheme="minorEastAsia" w:hint="eastAsia"/>
          <w:kern w:val="0"/>
          <w:sz w:val="24"/>
        </w:rPr>
        <w:t>一、采购组织机构将组织评标委员会，对投标人提供的投标文件进行综合评审。</w:t>
      </w:r>
    </w:p>
    <w:p w:rsidR="00352630" w:rsidRDefault="00F25766">
      <w:pPr>
        <w:autoSpaceDE w:val="0"/>
        <w:autoSpaceDN w:val="0"/>
        <w:spacing w:line="360" w:lineRule="auto"/>
        <w:ind w:firstLineChars="200" w:firstLine="480"/>
        <w:rPr>
          <w:rFonts w:ascii="宋体"/>
          <w:bCs/>
          <w:sz w:val="24"/>
          <w:lang w:val="zh-CN"/>
        </w:rPr>
      </w:pPr>
      <w:r>
        <w:rPr>
          <w:rFonts w:asciiTheme="minorEastAsia" w:eastAsiaTheme="minorEastAsia" w:hAnsiTheme="minorEastAsia" w:hint="eastAsia"/>
          <w:kern w:val="0"/>
          <w:sz w:val="24"/>
        </w:rPr>
        <w:t>二、本次招标项目的评标方法为综合评分法，总计100分</w:t>
      </w:r>
      <w:r>
        <w:rPr>
          <w:rFonts w:ascii="宋体" w:hint="eastAsia"/>
          <w:bCs/>
          <w:sz w:val="24"/>
          <w:lang w:val="zh-CN"/>
        </w:rPr>
        <w:t>(商务与技术文件为</w:t>
      </w:r>
      <w:r>
        <w:rPr>
          <w:rFonts w:ascii="宋体" w:hint="eastAsia"/>
          <w:bCs/>
          <w:sz w:val="24"/>
          <w:u w:val="single"/>
          <w:lang w:val="zh-CN"/>
        </w:rPr>
        <w:t xml:space="preserve"> </w:t>
      </w:r>
      <w:r>
        <w:rPr>
          <w:rFonts w:ascii="宋体" w:hint="eastAsia"/>
          <w:bCs/>
          <w:sz w:val="24"/>
          <w:u w:val="single"/>
        </w:rPr>
        <w:t xml:space="preserve">80 </w:t>
      </w:r>
      <w:r>
        <w:rPr>
          <w:rFonts w:ascii="宋体" w:hint="eastAsia"/>
          <w:bCs/>
          <w:sz w:val="24"/>
          <w:lang w:val="zh-CN"/>
        </w:rPr>
        <w:t>分，报价文件为</w:t>
      </w:r>
      <w:r>
        <w:rPr>
          <w:rFonts w:ascii="宋体" w:hint="eastAsia"/>
          <w:bCs/>
          <w:sz w:val="24"/>
          <w:u w:val="single"/>
        </w:rPr>
        <w:t>20</w:t>
      </w:r>
      <w:r>
        <w:rPr>
          <w:rFonts w:ascii="宋体" w:hint="eastAsia"/>
          <w:bCs/>
          <w:sz w:val="24"/>
          <w:lang w:val="zh-CN"/>
        </w:rPr>
        <w:t>分)</w:t>
      </w:r>
      <w:r>
        <w:rPr>
          <w:rFonts w:asciiTheme="minorEastAsia" w:eastAsiaTheme="minorEastAsia" w:hAnsiTheme="minorEastAsia" w:hint="eastAsia"/>
          <w:kern w:val="0"/>
          <w:sz w:val="24"/>
        </w:rPr>
        <w:t>。</w:t>
      </w:r>
      <w:r>
        <w:rPr>
          <w:rFonts w:ascii="宋体" w:hint="eastAsia"/>
          <w:bCs/>
          <w:sz w:val="24"/>
          <w:lang w:val="zh-CN"/>
        </w:rPr>
        <w:t>各投标人的综合得分为其商务与技术文件得分与报价文件得分之和，即综合得分=商务与技术文件得分+报价文件得分。</w:t>
      </w:r>
    </w:p>
    <w:p w:rsidR="00352630" w:rsidRDefault="00F25766">
      <w:pPr>
        <w:autoSpaceDE w:val="0"/>
        <w:autoSpaceDN w:val="0"/>
        <w:adjustRightInd w:val="0"/>
        <w:spacing w:line="360" w:lineRule="auto"/>
        <w:ind w:right="84" w:firstLine="472"/>
        <w:rPr>
          <w:rFonts w:ascii="宋体"/>
          <w:bCs/>
          <w:sz w:val="24"/>
          <w:lang w:val="zh-CN"/>
        </w:rPr>
      </w:pPr>
      <w:r>
        <w:rPr>
          <w:rFonts w:ascii="宋体" w:hint="eastAsia"/>
          <w:bCs/>
          <w:sz w:val="24"/>
          <w:lang w:val="zh-CN"/>
        </w:rPr>
        <w:t>（一）商务与技术文件中的客观分由评标委员会讨论后统一打分；其余在规定的分值内单独评定打分（</w:t>
      </w:r>
      <w:r>
        <w:rPr>
          <w:rFonts w:ascii="宋体" w:hint="eastAsia"/>
          <w:sz w:val="24"/>
          <w:lang w:val="zh-CN"/>
        </w:rPr>
        <w:t>小数点后保留1位，第2位四舍五入）</w:t>
      </w:r>
      <w:r>
        <w:rPr>
          <w:rFonts w:ascii="宋体" w:hint="eastAsia"/>
          <w:bCs/>
          <w:sz w:val="24"/>
          <w:lang w:val="zh-CN"/>
        </w:rPr>
        <w:t>。</w:t>
      </w:r>
    </w:p>
    <w:p w:rsidR="00352630" w:rsidRDefault="00F25766">
      <w:pPr>
        <w:autoSpaceDE w:val="0"/>
        <w:autoSpaceDN w:val="0"/>
        <w:adjustRightInd w:val="0"/>
        <w:spacing w:line="360" w:lineRule="auto"/>
        <w:ind w:right="84" w:firstLine="472"/>
        <w:rPr>
          <w:rFonts w:ascii="宋体"/>
          <w:bCs/>
          <w:sz w:val="24"/>
          <w:shd w:val="clear" w:color="FFFFFF" w:fill="D9D9D9"/>
          <w:lang w:val="zh-CN"/>
        </w:rPr>
      </w:pPr>
      <w:r>
        <w:rPr>
          <w:rFonts w:ascii="宋体" w:hint="eastAsia"/>
          <w:bCs/>
          <w:sz w:val="24"/>
          <w:lang w:val="zh-CN"/>
        </w:rPr>
        <w:t>（二）各投标人商务与技术文件</w:t>
      </w:r>
      <w:r>
        <w:rPr>
          <w:rFonts w:ascii="宋体" w:hint="eastAsia"/>
          <w:kern w:val="0"/>
          <w:sz w:val="24"/>
          <w:lang w:val="zh-CN"/>
        </w:rPr>
        <w:t>得分按照评标委员会成</w:t>
      </w:r>
      <w:r>
        <w:rPr>
          <w:rFonts w:ascii="宋体" w:hint="eastAsia"/>
          <w:bCs/>
          <w:sz w:val="24"/>
          <w:lang w:val="zh-CN"/>
        </w:rPr>
        <w:t>员的独立评分结果汇总后的算术平均分计算（</w:t>
      </w:r>
      <w:r>
        <w:rPr>
          <w:rFonts w:ascii="宋体" w:hint="eastAsia"/>
          <w:sz w:val="24"/>
          <w:lang w:val="zh-CN"/>
        </w:rPr>
        <w:t>小数点后保留2位，第3位四舍五入）</w:t>
      </w:r>
      <w:r>
        <w:rPr>
          <w:rFonts w:ascii="宋体" w:hint="eastAsia"/>
          <w:bCs/>
          <w:sz w:val="24"/>
          <w:lang w:val="zh-CN"/>
        </w:rPr>
        <w:t>，计算公式为：</w:t>
      </w:r>
    </w:p>
    <w:p w:rsidR="00352630" w:rsidRDefault="00F25766">
      <w:pPr>
        <w:autoSpaceDE w:val="0"/>
        <w:autoSpaceDN w:val="0"/>
        <w:adjustRightInd w:val="0"/>
        <w:spacing w:line="360" w:lineRule="auto"/>
        <w:ind w:right="84" w:firstLine="472"/>
        <w:rPr>
          <w:rFonts w:ascii="宋体"/>
          <w:bCs/>
          <w:sz w:val="24"/>
          <w:shd w:val="clear" w:color="FFFFFF" w:fill="D9D9D9"/>
          <w:lang w:val="zh-CN"/>
        </w:rPr>
      </w:pPr>
      <w:r>
        <w:rPr>
          <w:rFonts w:ascii="宋体" w:hAnsi="宋体" w:hint="eastAsia"/>
          <w:sz w:val="24"/>
        </w:rPr>
        <w:t>商务与技术文件得分</w:t>
      </w:r>
      <w:r>
        <w:rPr>
          <w:rFonts w:ascii="宋体" w:hint="eastAsia"/>
          <w:bCs/>
          <w:sz w:val="24"/>
          <w:lang w:val="zh-CN"/>
        </w:rPr>
        <w:t>=评标委员会所有成员评分合计数/评标委员会组成人员数。</w:t>
      </w:r>
    </w:p>
    <w:p w:rsidR="00352630" w:rsidRDefault="00F25766">
      <w:pPr>
        <w:autoSpaceDE w:val="0"/>
        <w:autoSpaceDN w:val="0"/>
        <w:adjustRightInd w:val="0"/>
        <w:spacing w:line="360" w:lineRule="auto"/>
        <w:ind w:right="85" w:firstLineChars="200" w:firstLine="480"/>
        <w:rPr>
          <w:rFonts w:ascii="宋体"/>
          <w:sz w:val="24"/>
          <w:lang w:val="zh-CN"/>
        </w:rPr>
      </w:pPr>
      <w:r>
        <w:rPr>
          <w:rFonts w:ascii="宋体" w:hint="eastAsia"/>
          <w:bCs/>
          <w:sz w:val="24"/>
          <w:lang w:val="zh-CN"/>
        </w:rPr>
        <w:t>（三）</w:t>
      </w:r>
      <w:r>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r>
        <w:rPr>
          <w:rFonts w:ascii="宋体" w:hint="eastAsia"/>
          <w:bCs/>
          <w:sz w:val="24"/>
          <w:lang w:val="zh-CN"/>
        </w:rPr>
        <w:t>（</w:t>
      </w:r>
      <w:r>
        <w:rPr>
          <w:rFonts w:ascii="宋体" w:hint="eastAsia"/>
          <w:sz w:val="24"/>
          <w:lang w:val="zh-CN"/>
        </w:rPr>
        <w:t>小数点后保留2位，第3位四舍五入）：</w:t>
      </w:r>
    </w:p>
    <w:p w:rsidR="00352630" w:rsidRDefault="00F25766">
      <w:pPr>
        <w:autoSpaceDE w:val="0"/>
        <w:autoSpaceDN w:val="0"/>
        <w:adjustRightInd w:val="0"/>
        <w:spacing w:line="360" w:lineRule="auto"/>
        <w:ind w:right="85" w:firstLineChars="200" w:firstLine="480"/>
        <w:rPr>
          <w:rFonts w:ascii="宋体" w:hAnsi="宋体"/>
          <w:sz w:val="24"/>
          <w:u w:val="single"/>
        </w:rPr>
      </w:pPr>
      <w:r>
        <w:rPr>
          <w:rFonts w:hint="eastAsia"/>
          <w:sz w:val="24"/>
          <w:u w:val="single"/>
        </w:rPr>
        <w:t>投标报价得</w:t>
      </w:r>
      <w:r>
        <w:rPr>
          <w:sz w:val="24"/>
          <w:u w:val="single"/>
        </w:rPr>
        <w:t>分</w:t>
      </w:r>
      <w:r>
        <w:rPr>
          <w:sz w:val="24"/>
          <w:u w:val="single"/>
        </w:rPr>
        <w:t>=</w:t>
      </w:r>
      <w:r>
        <w:rPr>
          <w:rFonts w:hint="eastAsia"/>
          <w:sz w:val="24"/>
          <w:u w:val="single"/>
        </w:rPr>
        <w:t>（</w:t>
      </w:r>
      <w:r>
        <w:rPr>
          <w:sz w:val="24"/>
          <w:u w:val="single"/>
        </w:rPr>
        <w:t>评标基准价／投</w:t>
      </w:r>
      <w:r>
        <w:rPr>
          <w:rFonts w:ascii="宋体" w:hAnsi="宋体"/>
          <w:sz w:val="24"/>
          <w:u w:val="single"/>
        </w:rPr>
        <w:t>标报价)×</w:t>
      </w:r>
      <w:r>
        <w:rPr>
          <w:rFonts w:ascii="宋体" w:hAnsi="宋体" w:hint="eastAsia"/>
          <w:sz w:val="24"/>
          <w:u w:val="single"/>
        </w:rPr>
        <w:t>20%</w:t>
      </w:r>
      <w:r>
        <w:rPr>
          <w:rFonts w:ascii="宋体" w:hAnsi="宋体"/>
          <w:sz w:val="24"/>
          <w:u w:val="single"/>
        </w:rPr>
        <w:t>×100</w:t>
      </w:r>
      <w:r>
        <w:rPr>
          <w:rFonts w:ascii="宋体" w:hAnsi="宋体" w:hint="eastAsia"/>
          <w:sz w:val="24"/>
          <w:u w:val="single"/>
        </w:rPr>
        <w:t>。</w:t>
      </w:r>
    </w:p>
    <w:p w:rsidR="00352630" w:rsidRDefault="00F25766">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rsidR="00352630" w:rsidRDefault="00F25766">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lastRenderedPageBreak/>
        <w:t>具体优惠：对于小型微型企业产品的价格给予6%的扣除，用扣除后的价格计算评标基准价和投标报价。同一投标人（包括联合体），小微企业、监狱企业、残疾人福利性单位价格扣除优惠只享受一次，不得重复享受。</w:t>
      </w:r>
    </w:p>
    <w:p w:rsidR="00352630" w:rsidRDefault="00F25766">
      <w:pPr>
        <w:autoSpaceDE w:val="0"/>
        <w:autoSpaceDN w:val="0"/>
        <w:adjustRightInd w:val="0"/>
        <w:spacing w:line="360" w:lineRule="auto"/>
        <w:ind w:right="84" w:firstLine="472"/>
        <w:rPr>
          <w:rFonts w:ascii="宋体"/>
          <w:bCs/>
          <w:sz w:val="24"/>
          <w:shd w:val="clear" w:color="FFFFFF" w:fill="D9D9D9"/>
          <w:lang w:val="zh-CN"/>
        </w:rPr>
      </w:pPr>
      <w:r>
        <w:rPr>
          <w:rFonts w:ascii="宋体" w:hint="eastAsia"/>
          <w:sz w:val="24"/>
          <w:lang w:val="zh-CN"/>
        </w:rPr>
        <w:t>注：得分以系统计算为准，保留2位小数。</w:t>
      </w:r>
    </w:p>
    <w:p w:rsidR="00352630" w:rsidRDefault="00F25766">
      <w:pPr>
        <w:autoSpaceDE w:val="0"/>
        <w:autoSpaceDN w:val="0"/>
        <w:adjustRightInd w:val="0"/>
        <w:spacing w:line="360" w:lineRule="auto"/>
        <w:ind w:right="85" w:firstLineChars="200" w:firstLine="480"/>
        <w:rPr>
          <w:rFonts w:ascii="宋体"/>
          <w:kern w:val="0"/>
          <w:sz w:val="24"/>
          <w:lang w:val="zh-CN"/>
        </w:rPr>
      </w:pPr>
      <w:r>
        <w:rPr>
          <w:rFonts w:ascii="宋体" w:hint="eastAsia"/>
          <w:sz w:val="24"/>
          <w:lang w:val="zh-CN"/>
        </w:rPr>
        <w:t>三、在最大限度地满足招标文件实质性要求前提下，评标委员会按照招标文件中规定的各项因素进行综合评审后，以评标总得分排名第一的投标人为</w:t>
      </w:r>
      <w:r>
        <w:rPr>
          <w:rFonts w:ascii="宋体" w:hint="eastAsia"/>
          <w:kern w:val="0"/>
          <w:sz w:val="24"/>
          <w:lang w:val="zh-CN"/>
        </w:rPr>
        <w:t>第一中标候选人，排名第二的投标人为第二中标候选人，并以此类推。</w:t>
      </w:r>
    </w:p>
    <w:p w:rsidR="00352630" w:rsidRDefault="00F25766">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四、如综合得分相同，投标报价低者为先；如综合得分且投标报价相同的，</w:t>
      </w:r>
      <w:r w:rsidR="00E13C4A">
        <w:rPr>
          <w:rFonts w:ascii="宋体" w:hint="eastAsia"/>
          <w:sz w:val="24"/>
          <w:lang w:val="zh-CN"/>
        </w:rPr>
        <w:t>货物类采购项目以技术性能得分较高者为先，服务类采购项目以实力信誉及业绩得分较高者为先。</w:t>
      </w:r>
    </w:p>
    <w:p w:rsidR="00352630" w:rsidRDefault="00BE6996">
      <w:pPr>
        <w:autoSpaceDE w:val="0"/>
        <w:autoSpaceDN w:val="0"/>
        <w:adjustRightInd w:val="0"/>
        <w:spacing w:line="360" w:lineRule="auto"/>
        <w:ind w:right="85" w:firstLineChars="200" w:firstLine="480"/>
        <w:rPr>
          <w:rFonts w:ascii="宋体"/>
          <w:sz w:val="24"/>
          <w:lang w:val="zh-CN"/>
        </w:rPr>
      </w:pPr>
      <w:r w:rsidRPr="0023619E">
        <w:rPr>
          <w:rFonts w:ascii="宋体"/>
          <w:sz w:val="24"/>
          <w:lang w:val="zh-CN"/>
        </w:rPr>
        <w:t>五、提供相同品牌产品的不同投标人参加同一合同项下投标的，按一家供应商认定：（1）采用最低评标价法的采购项目，提供相同品牌产品的不同投标人参加同一合同项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3）非单一产品采购项目，采购人应当根据采购项目技术构成、产品价格比重等合理确定核心产品，并在招标文件中载明。多家投标人提供的核心产品品牌相同的，按前两款规定处理。</w:t>
      </w:r>
    </w:p>
    <w:p w:rsidR="00352630" w:rsidRDefault="00F25766">
      <w:pPr>
        <w:autoSpaceDE w:val="0"/>
        <w:autoSpaceDN w:val="0"/>
        <w:adjustRightInd w:val="0"/>
        <w:spacing w:line="360" w:lineRule="auto"/>
        <w:ind w:firstLineChars="150" w:firstLine="360"/>
        <w:jc w:val="left"/>
        <w:rPr>
          <w:rFonts w:asciiTheme="minorEastAsia" w:eastAsiaTheme="minorEastAsia" w:hAnsiTheme="minorEastAsia"/>
          <w:kern w:val="0"/>
          <w:sz w:val="24"/>
        </w:rPr>
      </w:pPr>
      <w:r>
        <w:rPr>
          <w:rFonts w:asciiTheme="minorEastAsia" w:eastAsiaTheme="minorEastAsia" w:hAnsiTheme="minorEastAsia" w:hint="eastAsia"/>
          <w:kern w:val="0"/>
          <w:sz w:val="24"/>
        </w:rPr>
        <w:t>六、</w:t>
      </w:r>
      <w:r>
        <w:rPr>
          <w:rFonts w:ascii="宋体" w:hint="eastAsia"/>
          <w:bCs/>
          <w:sz w:val="24"/>
        </w:rPr>
        <w:t>商务与技术文件</w:t>
      </w:r>
      <w:r>
        <w:rPr>
          <w:rFonts w:ascii="宋体" w:hint="eastAsia"/>
          <w:bCs/>
          <w:sz w:val="24"/>
          <w:lang w:val="zh-CN"/>
        </w:rPr>
        <w:t>评审内容及标准</w:t>
      </w:r>
      <w:r>
        <w:rPr>
          <w:rFonts w:asciiTheme="minorEastAsia" w:eastAsiaTheme="minorEastAsia" w:hAnsiTheme="minorEastAsia" w:hint="eastAsia"/>
          <w:kern w:val="0"/>
          <w:sz w:val="24"/>
        </w:rPr>
        <w:t>：</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1173"/>
        <w:gridCol w:w="1056"/>
        <w:gridCol w:w="6815"/>
      </w:tblGrid>
      <w:tr w:rsidR="00352630">
        <w:trPr>
          <w:trHeight w:val="621"/>
          <w:jc w:val="center"/>
        </w:trPr>
        <w:tc>
          <w:tcPr>
            <w:tcW w:w="562" w:type="dxa"/>
            <w:vAlign w:val="center"/>
          </w:tcPr>
          <w:p w:rsidR="00352630" w:rsidRDefault="00F25766">
            <w:pPr>
              <w:spacing w:before="100" w:beforeAutospacing="1" w:after="100" w:afterAutospacing="1"/>
              <w:jc w:val="center"/>
              <w:rPr>
                <w:rFonts w:ascii="宋体" w:hAnsi="宋体" w:cs="宋体"/>
                <w:sz w:val="24"/>
                <w:lang w:val="zh-CN"/>
              </w:rPr>
            </w:pPr>
            <w:r>
              <w:rPr>
                <w:rFonts w:ascii="宋体" w:hAnsi="宋体" w:cs="宋体" w:hint="eastAsia"/>
                <w:sz w:val="24"/>
                <w:lang w:val="zh-CN"/>
              </w:rPr>
              <w:t>序号</w:t>
            </w:r>
          </w:p>
        </w:tc>
        <w:tc>
          <w:tcPr>
            <w:tcW w:w="1173" w:type="dxa"/>
            <w:tcBorders>
              <w:right w:val="single" w:sz="4" w:space="0" w:color="auto"/>
            </w:tcBorders>
            <w:vAlign w:val="center"/>
          </w:tcPr>
          <w:p w:rsidR="00352630" w:rsidRDefault="00F25766">
            <w:pPr>
              <w:spacing w:before="100" w:beforeAutospacing="1" w:after="100" w:afterAutospacing="1"/>
              <w:jc w:val="center"/>
              <w:rPr>
                <w:rFonts w:ascii="宋体" w:hAnsi="宋体" w:cs="宋体"/>
                <w:sz w:val="24"/>
                <w:lang w:val="zh-CN"/>
              </w:rPr>
            </w:pPr>
            <w:r>
              <w:rPr>
                <w:rFonts w:ascii="宋体" w:hAnsi="宋体" w:cs="宋体" w:hint="eastAsia"/>
                <w:sz w:val="24"/>
                <w:lang w:val="zh-CN"/>
              </w:rPr>
              <w:t>评审项目</w:t>
            </w:r>
          </w:p>
        </w:tc>
        <w:tc>
          <w:tcPr>
            <w:tcW w:w="1056" w:type="dxa"/>
            <w:tcBorders>
              <w:right w:val="single" w:sz="4" w:space="0" w:color="auto"/>
            </w:tcBorders>
            <w:vAlign w:val="center"/>
          </w:tcPr>
          <w:p w:rsidR="00352630" w:rsidRDefault="00F25766">
            <w:pPr>
              <w:spacing w:before="100" w:beforeAutospacing="1" w:after="100" w:afterAutospacing="1"/>
              <w:jc w:val="center"/>
              <w:rPr>
                <w:rFonts w:ascii="宋体" w:hAnsi="宋体" w:cs="宋体"/>
                <w:sz w:val="24"/>
                <w:lang w:val="zh-CN"/>
              </w:rPr>
            </w:pPr>
            <w:r>
              <w:rPr>
                <w:rFonts w:ascii="宋体" w:hAnsi="宋体" w:cs="宋体" w:hint="eastAsia"/>
                <w:sz w:val="24"/>
                <w:lang w:val="zh-CN"/>
              </w:rPr>
              <w:t>分值</w:t>
            </w:r>
          </w:p>
        </w:tc>
        <w:tc>
          <w:tcPr>
            <w:tcW w:w="6815" w:type="dxa"/>
            <w:tcBorders>
              <w:left w:val="single" w:sz="4" w:space="0" w:color="auto"/>
            </w:tcBorders>
            <w:vAlign w:val="center"/>
          </w:tcPr>
          <w:p w:rsidR="00352630" w:rsidRDefault="00F25766" w:rsidP="00F25766">
            <w:pPr>
              <w:spacing w:before="100" w:beforeAutospacing="1" w:after="100" w:afterAutospacing="1"/>
              <w:ind w:leftChars="-207" w:left="134" w:hangingChars="237" w:hanging="569"/>
              <w:jc w:val="center"/>
              <w:rPr>
                <w:rFonts w:ascii="宋体" w:hAnsi="宋体" w:cs="宋体"/>
                <w:sz w:val="24"/>
                <w:lang w:val="zh-CN"/>
              </w:rPr>
            </w:pPr>
            <w:r>
              <w:rPr>
                <w:rFonts w:ascii="宋体" w:hAnsi="宋体" w:cs="宋体" w:hint="eastAsia"/>
                <w:sz w:val="24"/>
                <w:lang w:val="zh-CN"/>
              </w:rPr>
              <w:t>评审细则</w:t>
            </w:r>
          </w:p>
        </w:tc>
      </w:tr>
      <w:tr w:rsidR="00352630">
        <w:trPr>
          <w:trHeight w:val="621"/>
          <w:jc w:val="center"/>
        </w:trPr>
        <w:tc>
          <w:tcPr>
            <w:tcW w:w="562" w:type="dxa"/>
            <w:tcBorders>
              <w:bottom w:val="single" w:sz="4" w:space="0" w:color="auto"/>
            </w:tcBorders>
            <w:vAlign w:val="center"/>
          </w:tcPr>
          <w:p w:rsidR="00352630" w:rsidRDefault="00F25766">
            <w:pPr>
              <w:spacing w:before="100" w:beforeAutospacing="1" w:after="100" w:afterAutospacing="1" w:line="360" w:lineRule="auto"/>
              <w:jc w:val="center"/>
              <w:rPr>
                <w:rFonts w:ascii="宋体" w:hAnsi="宋体" w:cs="宋体"/>
                <w:szCs w:val="21"/>
                <w:lang w:val="zh-CN"/>
              </w:rPr>
            </w:pPr>
            <w:r>
              <w:rPr>
                <w:rFonts w:ascii="宋体" w:hAnsi="宋体" w:cs="宋体" w:hint="eastAsia"/>
                <w:szCs w:val="21"/>
                <w:lang w:val="zh-CN"/>
              </w:rPr>
              <w:t>1</w:t>
            </w:r>
          </w:p>
        </w:tc>
        <w:tc>
          <w:tcPr>
            <w:tcW w:w="1173" w:type="dxa"/>
            <w:tcBorders>
              <w:bottom w:val="single" w:sz="4" w:space="0" w:color="auto"/>
              <w:right w:val="single" w:sz="4" w:space="0" w:color="auto"/>
            </w:tcBorders>
            <w:vAlign w:val="center"/>
          </w:tcPr>
          <w:p w:rsidR="00352630" w:rsidRDefault="00F25766" w:rsidP="00495409">
            <w:pPr>
              <w:spacing w:before="100" w:beforeAutospacing="1" w:after="100" w:afterAutospacing="1"/>
              <w:jc w:val="center"/>
              <w:rPr>
                <w:rFonts w:ascii="宋体" w:hAnsi="宋体" w:cs="宋体"/>
                <w:szCs w:val="21"/>
                <w:lang w:val="zh-CN"/>
              </w:rPr>
            </w:pPr>
            <w:r>
              <w:rPr>
                <w:rFonts w:asciiTheme="minorEastAsia" w:hAnsiTheme="minorEastAsia" w:cs="宋体" w:hint="eastAsia"/>
                <w:bCs/>
                <w:color w:val="000000"/>
                <w:kern w:val="0"/>
              </w:rPr>
              <w:t>公司资信能力</w:t>
            </w:r>
          </w:p>
        </w:tc>
        <w:tc>
          <w:tcPr>
            <w:tcW w:w="1056" w:type="dxa"/>
            <w:tcBorders>
              <w:bottom w:val="single" w:sz="4" w:space="0" w:color="auto"/>
              <w:right w:val="single" w:sz="4" w:space="0" w:color="auto"/>
            </w:tcBorders>
            <w:vAlign w:val="center"/>
          </w:tcPr>
          <w:p w:rsidR="00352630" w:rsidRDefault="003F7B35" w:rsidP="00945592">
            <w:pPr>
              <w:spacing w:before="100" w:beforeAutospacing="1" w:after="100" w:afterAutospacing="1"/>
              <w:jc w:val="center"/>
              <w:rPr>
                <w:rFonts w:ascii="宋体" w:hAnsi="宋体" w:cs="宋体"/>
                <w:szCs w:val="21"/>
                <w:lang w:val="zh-CN"/>
              </w:rPr>
            </w:pPr>
            <w:r>
              <w:rPr>
                <w:rFonts w:asciiTheme="minorEastAsia" w:hAnsiTheme="minorEastAsia" w:cs="宋体" w:hint="eastAsia"/>
                <w:bCs/>
                <w:color w:val="000000"/>
                <w:kern w:val="0"/>
              </w:rPr>
              <w:t>8</w:t>
            </w:r>
            <w:r w:rsidR="00F25766">
              <w:rPr>
                <w:rFonts w:asciiTheme="minorEastAsia" w:hAnsiTheme="minorEastAsia" w:cs="宋体" w:hint="eastAsia"/>
                <w:bCs/>
                <w:color w:val="000000"/>
                <w:kern w:val="0"/>
              </w:rPr>
              <w:t>分</w:t>
            </w:r>
          </w:p>
        </w:tc>
        <w:tc>
          <w:tcPr>
            <w:tcW w:w="6815" w:type="dxa"/>
            <w:tcBorders>
              <w:left w:val="single" w:sz="4" w:space="0" w:color="auto"/>
            </w:tcBorders>
            <w:vAlign w:val="center"/>
          </w:tcPr>
          <w:p w:rsidR="00352630" w:rsidRPr="003F7B35" w:rsidRDefault="003F7B35" w:rsidP="00945592">
            <w:pPr>
              <w:rPr>
                <w:rFonts w:ascii="宋体" w:hAnsi="宋体" w:cs="宋体"/>
                <w:szCs w:val="21"/>
              </w:rPr>
            </w:pPr>
            <w:r w:rsidRPr="003F7B35">
              <w:rPr>
                <w:rFonts w:ascii="宋体" w:hAnsi="宋体" w:cs="宋体" w:hint="eastAsia"/>
                <w:color w:val="000000"/>
                <w:kern w:val="0"/>
                <w:szCs w:val="21"/>
              </w:rPr>
              <w:t>投标人具有软件能力成熟度CMMI资质证书，CMMI5得3分，CMMI4得2分，CMMI3得1分；具有省级及以上机构颁发的高新技术企业证书得2分；具有ITSS信息技术服务运行维护标准资质证书得3分。提供以上证书复印件并加盖单位公章。</w:t>
            </w:r>
          </w:p>
        </w:tc>
      </w:tr>
      <w:tr w:rsidR="006462D1">
        <w:trPr>
          <w:trHeight w:val="621"/>
          <w:jc w:val="center"/>
        </w:trPr>
        <w:tc>
          <w:tcPr>
            <w:tcW w:w="562" w:type="dxa"/>
            <w:tcBorders>
              <w:bottom w:val="single" w:sz="4" w:space="0" w:color="auto"/>
            </w:tcBorders>
            <w:vAlign w:val="center"/>
          </w:tcPr>
          <w:p w:rsidR="006462D1" w:rsidRDefault="006462D1">
            <w:pPr>
              <w:spacing w:before="100" w:beforeAutospacing="1" w:after="100" w:afterAutospacing="1" w:line="360" w:lineRule="auto"/>
              <w:jc w:val="center"/>
              <w:rPr>
                <w:rFonts w:ascii="宋体" w:hAnsi="宋体" w:cs="宋体"/>
                <w:szCs w:val="21"/>
                <w:lang w:val="zh-CN"/>
              </w:rPr>
            </w:pPr>
            <w:r>
              <w:rPr>
                <w:rFonts w:ascii="宋体" w:hAnsi="宋体" w:cs="宋体" w:hint="eastAsia"/>
                <w:szCs w:val="21"/>
                <w:lang w:val="zh-CN"/>
              </w:rPr>
              <w:t>2</w:t>
            </w:r>
          </w:p>
        </w:tc>
        <w:tc>
          <w:tcPr>
            <w:tcW w:w="1173" w:type="dxa"/>
            <w:tcBorders>
              <w:bottom w:val="single" w:sz="4" w:space="0" w:color="auto"/>
              <w:right w:val="single" w:sz="4" w:space="0" w:color="auto"/>
            </w:tcBorders>
            <w:vAlign w:val="center"/>
          </w:tcPr>
          <w:p w:rsidR="006462D1" w:rsidRPr="008F3F95" w:rsidRDefault="006462D1" w:rsidP="00945592">
            <w:pPr>
              <w:spacing w:line="300" w:lineRule="auto"/>
              <w:jc w:val="center"/>
              <w:rPr>
                <w:rFonts w:asciiTheme="minorEastAsia" w:hAnsiTheme="minorEastAsia" w:cs="宋体"/>
                <w:bCs/>
                <w:color w:val="000000"/>
                <w:kern w:val="0"/>
              </w:rPr>
            </w:pPr>
            <w:r>
              <w:rPr>
                <w:rFonts w:asciiTheme="minorEastAsia" w:hAnsiTheme="minorEastAsia" w:cs="宋体" w:hint="eastAsia"/>
                <w:bCs/>
                <w:color w:val="000000"/>
                <w:kern w:val="0"/>
              </w:rPr>
              <w:t>类似业绩</w:t>
            </w:r>
          </w:p>
        </w:tc>
        <w:tc>
          <w:tcPr>
            <w:tcW w:w="1056" w:type="dxa"/>
            <w:tcBorders>
              <w:bottom w:val="single" w:sz="4" w:space="0" w:color="auto"/>
              <w:right w:val="single" w:sz="4" w:space="0" w:color="auto"/>
            </w:tcBorders>
            <w:vAlign w:val="center"/>
          </w:tcPr>
          <w:p w:rsidR="006462D1" w:rsidRDefault="006462D1" w:rsidP="00945592">
            <w:pPr>
              <w:spacing w:line="300" w:lineRule="auto"/>
              <w:jc w:val="center"/>
              <w:rPr>
                <w:bCs/>
                <w:color w:val="000000"/>
                <w:kern w:val="0"/>
              </w:rPr>
            </w:pPr>
            <w:r>
              <w:rPr>
                <w:rFonts w:asciiTheme="minorEastAsia" w:hAnsiTheme="minorEastAsia" w:cs="宋体" w:hint="eastAsia"/>
                <w:bCs/>
                <w:color w:val="000000"/>
                <w:kern w:val="0"/>
              </w:rPr>
              <w:t>5</w:t>
            </w:r>
            <w:r>
              <w:rPr>
                <w:rFonts w:asciiTheme="minorEastAsia" w:hAnsiTheme="minorEastAsia" w:cs="宋体"/>
                <w:bCs/>
                <w:color w:val="000000"/>
                <w:kern w:val="0"/>
              </w:rPr>
              <w:t>分</w:t>
            </w:r>
          </w:p>
        </w:tc>
        <w:tc>
          <w:tcPr>
            <w:tcW w:w="6815" w:type="dxa"/>
            <w:tcBorders>
              <w:left w:val="single" w:sz="4" w:space="0" w:color="auto"/>
            </w:tcBorders>
            <w:vAlign w:val="center"/>
          </w:tcPr>
          <w:p w:rsidR="003F7B35" w:rsidRPr="003F7B35" w:rsidRDefault="003F7B35" w:rsidP="003F7B35">
            <w:pPr>
              <w:widowControl/>
              <w:rPr>
                <w:rFonts w:ascii="宋体" w:hAnsi="宋体" w:cs="宋体"/>
                <w:color w:val="000000"/>
                <w:kern w:val="0"/>
                <w:szCs w:val="21"/>
              </w:rPr>
            </w:pPr>
            <w:r w:rsidRPr="003F7B35">
              <w:rPr>
                <w:rFonts w:ascii="宋体" w:hAnsi="宋体" w:cs="宋体" w:hint="eastAsia"/>
                <w:color w:val="000000"/>
                <w:kern w:val="0"/>
                <w:szCs w:val="21"/>
              </w:rPr>
              <w:t>根据投标人提供同类型项目成功案例，每个地区维护只计一次，每个得1分，最高得5分。根据提供的案例合同为评分依据。</w:t>
            </w:r>
          </w:p>
          <w:p w:rsidR="006462D1" w:rsidRDefault="003F7B35" w:rsidP="003F7B35">
            <w:r w:rsidRPr="003F7B35">
              <w:rPr>
                <w:rFonts w:ascii="宋体" w:hAnsi="宋体" w:cs="宋体" w:hint="eastAsia"/>
                <w:color w:val="000000"/>
                <w:kern w:val="0"/>
                <w:szCs w:val="21"/>
              </w:rPr>
              <w:t>注：相关案例合同需提供复印件并加盖单位公章。</w:t>
            </w:r>
          </w:p>
        </w:tc>
      </w:tr>
      <w:tr w:rsidR="00352630">
        <w:trPr>
          <w:trHeight w:val="621"/>
          <w:jc w:val="center"/>
        </w:trPr>
        <w:tc>
          <w:tcPr>
            <w:tcW w:w="562" w:type="dxa"/>
            <w:tcBorders>
              <w:bottom w:val="single" w:sz="4" w:space="0" w:color="auto"/>
            </w:tcBorders>
            <w:vAlign w:val="center"/>
          </w:tcPr>
          <w:p w:rsidR="00352630" w:rsidRDefault="006462D1">
            <w:pPr>
              <w:spacing w:before="100" w:beforeAutospacing="1" w:after="100" w:afterAutospacing="1" w:line="360" w:lineRule="auto"/>
              <w:jc w:val="center"/>
              <w:rPr>
                <w:rFonts w:ascii="宋体" w:hAnsi="宋体" w:cs="宋体"/>
                <w:szCs w:val="21"/>
              </w:rPr>
            </w:pPr>
            <w:r>
              <w:rPr>
                <w:rFonts w:ascii="宋体" w:hAnsi="宋体" w:cs="宋体" w:hint="eastAsia"/>
                <w:szCs w:val="21"/>
              </w:rPr>
              <w:t>3</w:t>
            </w:r>
          </w:p>
        </w:tc>
        <w:tc>
          <w:tcPr>
            <w:tcW w:w="1173" w:type="dxa"/>
            <w:tcBorders>
              <w:bottom w:val="single" w:sz="4" w:space="0" w:color="auto"/>
              <w:right w:val="single" w:sz="4" w:space="0" w:color="auto"/>
            </w:tcBorders>
            <w:vAlign w:val="center"/>
          </w:tcPr>
          <w:p w:rsidR="00352630" w:rsidRDefault="00F25766" w:rsidP="008F3F95">
            <w:pPr>
              <w:spacing w:before="100" w:beforeAutospacing="1" w:after="100" w:afterAutospacing="1"/>
              <w:jc w:val="center"/>
              <w:rPr>
                <w:rFonts w:asciiTheme="minorEastAsia" w:hAnsiTheme="minorEastAsia" w:cs="宋体"/>
                <w:bCs/>
                <w:color w:val="000000"/>
                <w:kern w:val="0"/>
              </w:rPr>
            </w:pPr>
            <w:r>
              <w:rPr>
                <w:rFonts w:asciiTheme="minorEastAsia" w:hAnsiTheme="minorEastAsia" w:cs="宋体" w:hint="eastAsia"/>
                <w:bCs/>
                <w:color w:val="000000"/>
                <w:kern w:val="0"/>
              </w:rPr>
              <w:t>技术队伍情况</w:t>
            </w:r>
          </w:p>
        </w:tc>
        <w:tc>
          <w:tcPr>
            <w:tcW w:w="1056" w:type="dxa"/>
            <w:tcBorders>
              <w:bottom w:val="single" w:sz="4" w:space="0" w:color="auto"/>
              <w:right w:val="single" w:sz="4" w:space="0" w:color="auto"/>
            </w:tcBorders>
            <w:vAlign w:val="center"/>
          </w:tcPr>
          <w:p w:rsidR="00352630" w:rsidRDefault="003F7B35" w:rsidP="00327FAB">
            <w:pPr>
              <w:spacing w:before="100" w:beforeAutospacing="1" w:after="100" w:afterAutospacing="1"/>
              <w:jc w:val="center"/>
              <w:rPr>
                <w:rFonts w:asciiTheme="minorEastAsia" w:hAnsiTheme="minorEastAsia" w:cs="宋体"/>
                <w:bCs/>
                <w:color w:val="000000"/>
                <w:kern w:val="0"/>
              </w:rPr>
            </w:pPr>
            <w:r>
              <w:rPr>
                <w:rFonts w:asciiTheme="minorEastAsia" w:hAnsiTheme="minorEastAsia" w:cs="宋体" w:hint="eastAsia"/>
                <w:bCs/>
                <w:color w:val="000000"/>
                <w:kern w:val="0"/>
              </w:rPr>
              <w:t>8</w:t>
            </w:r>
            <w:r w:rsidR="00F25766">
              <w:rPr>
                <w:rFonts w:asciiTheme="minorEastAsia" w:hAnsiTheme="minorEastAsia" w:cs="宋体" w:hint="eastAsia"/>
                <w:bCs/>
                <w:color w:val="000000"/>
                <w:kern w:val="0"/>
              </w:rPr>
              <w:t>分</w:t>
            </w:r>
          </w:p>
        </w:tc>
        <w:tc>
          <w:tcPr>
            <w:tcW w:w="6815" w:type="dxa"/>
            <w:tcBorders>
              <w:left w:val="single" w:sz="4" w:space="0" w:color="auto"/>
            </w:tcBorders>
            <w:vAlign w:val="center"/>
          </w:tcPr>
          <w:p w:rsidR="000E0A04" w:rsidRPr="00596B7D" w:rsidRDefault="000E0A04" w:rsidP="000E0A04">
            <w:pPr>
              <w:rPr>
                <w:bCs/>
                <w:color w:val="000000"/>
                <w:kern w:val="0"/>
                <w:szCs w:val="21"/>
              </w:rPr>
            </w:pPr>
            <w:r w:rsidRPr="00596B7D">
              <w:rPr>
                <w:rFonts w:hint="eastAsia"/>
                <w:bCs/>
                <w:color w:val="000000"/>
                <w:kern w:val="0"/>
                <w:szCs w:val="21"/>
              </w:rPr>
              <w:t>根据投标人拟投入</w:t>
            </w:r>
            <w:r w:rsidR="00295ED6" w:rsidRPr="00596B7D">
              <w:rPr>
                <w:rFonts w:hint="eastAsia"/>
                <w:bCs/>
                <w:color w:val="000000"/>
                <w:kern w:val="0"/>
                <w:szCs w:val="21"/>
              </w:rPr>
              <w:t>本项目技术人员配备和资质、人员质量、相关工作经验等情况，进行</w:t>
            </w:r>
            <w:r w:rsidRPr="00596B7D">
              <w:rPr>
                <w:rFonts w:hint="eastAsia"/>
                <w:bCs/>
                <w:color w:val="000000"/>
                <w:kern w:val="0"/>
                <w:szCs w:val="21"/>
              </w:rPr>
              <w:t>评分</w:t>
            </w:r>
            <w:r w:rsidR="000E3292" w:rsidRPr="00596B7D">
              <w:rPr>
                <w:rFonts w:hint="eastAsia"/>
                <w:bCs/>
                <w:color w:val="000000"/>
                <w:kern w:val="0"/>
                <w:szCs w:val="21"/>
              </w:rPr>
              <w:t>。</w:t>
            </w:r>
          </w:p>
          <w:p w:rsidR="00596B7D" w:rsidRPr="00596B7D" w:rsidRDefault="00596B7D" w:rsidP="00596B7D">
            <w:pPr>
              <w:rPr>
                <w:bCs/>
                <w:color w:val="000000"/>
                <w:kern w:val="0"/>
                <w:szCs w:val="21"/>
              </w:rPr>
            </w:pPr>
            <w:r w:rsidRPr="00596B7D">
              <w:rPr>
                <w:rFonts w:hint="eastAsia"/>
                <w:bCs/>
                <w:color w:val="000000"/>
                <w:kern w:val="0"/>
                <w:szCs w:val="21"/>
              </w:rPr>
              <w:lastRenderedPageBreak/>
              <w:t>一类为：</w:t>
            </w:r>
            <w:r w:rsidRPr="00596B7D">
              <w:rPr>
                <w:rFonts w:ascii="宋体" w:hAnsi="宋体" w:cs="宋体" w:hint="eastAsia"/>
                <w:color w:val="000000"/>
                <w:kern w:val="0"/>
                <w:szCs w:val="21"/>
              </w:rPr>
              <w:t>具有高级项目经理证书、高级信息系统项目管理认证、软件工程造价师及人员安排合理得8-6分；</w:t>
            </w:r>
          </w:p>
          <w:p w:rsidR="00596B7D" w:rsidRPr="00596B7D" w:rsidRDefault="00596B7D" w:rsidP="00596B7D">
            <w:pPr>
              <w:rPr>
                <w:bCs/>
                <w:color w:val="000000"/>
                <w:kern w:val="0"/>
                <w:szCs w:val="21"/>
              </w:rPr>
            </w:pPr>
            <w:r w:rsidRPr="00596B7D">
              <w:rPr>
                <w:rFonts w:hint="eastAsia"/>
                <w:bCs/>
                <w:color w:val="000000"/>
                <w:kern w:val="0"/>
                <w:szCs w:val="21"/>
              </w:rPr>
              <w:t>二类为：</w:t>
            </w:r>
            <w:r w:rsidRPr="00596B7D">
              <w:rPr>
                <w:rFonts w:ascii="宋体" w:hAnsi="宋体" w:cs="宋体" w:hint="eastAsia"/>
                <w:color w:val="000000"/>
                <w:kern w:val="0"/>
                <w:szCs w:val="21"/>
              </w:rPr>
              <w:t>具有高级项目经理证书、高级信息系统项目管理认证及人员安排合理得5.9-4分；</w:t>
            </w:r>
          </w:p>
          <w:p w:rsidR="00596B7D" w:rsidRPr="00596B7D" w:rsidRDefault="00596B7D" w:rsidP="00596B7D">
            <w:pPr>
              <w:widowControl/>
              <w:rPr>
                <w:rFonts w:ascii="宋体" w:hAnsi="宋体" w:cs="宋体"/>
                <w:color w:val="000000"/>
                <w:kern w:val="0"/>
                <w:szCs w:val="21"/>
              </w:rPr>
            </w:pPr>
            <w:r w:rsidRPr="00596B7D">
              <w:rPr>
                <w:rFonts w:hint="eastAsia"/>
                <w:bCs/>
                <w:color w:val="000000"/>
                <w:kern w:val="0"/>
                <w:szCs w:val="21"/>
              </w:rPr>
              <w:t>三类为：</w:t>
            </w:r>
            <w:r w:rsidRPr="00596B7D">
              <w:rPr>
                <w:rFonts w:ascii="宋体" w:hAnsi="宋体" w:cs="宋体" w:hint="eastAsia"/>
                <w:color w:val="000000"/>
                <w:kern w:val="0"/>
                <w:szCs w:val="21"/>
              </w:rPr>
              <w:t>具有高级项目经理证书及人员安排合理得3.9-2分。</w:t>
            </w:r>
          </w:p>
          <w:p w:rsidR="00F25766" w:rsidRDefault="000E0A04" w:rsidP="00596B7D">
            <w:pPr>
              <w:rPr>
                <w:rFonts w:asciiTheme="minorEastAsia" w:hAnsiTheme="minorEastAsia" w:cs="宋体"/>
                <w:bCs/>
                <w:color w:val="000000"/>
                <w:kern w:val="0"/>
              </w:rPr>
            </w:pPr>
            <w:r w:rsidRPr="00596B7D">
              <w:rPr>
                <w:rFonts w:hint="eastAsia"/>
                <w:bCs/>
                <w:color w:val="000000"/>
                <w:kern w:val="0"/>
                <w:szCs w:val="21"/>
              </w:rPr>
              <w:t>以上人员需提供所在投标单位投标截止前连续</w:t>
            </w:r>
            <w:r w:rsidRPr="00596B7D">
              <w:rPr>
                <w:rFonts w:hint="eastAsia"/>
                <w:bCs/>
                <w:color w:val="000000"/>
                <w:kern w:val="0"/>
                <w:szCs w:val="21"/>
              </w:rPr>
              <w:t>3</w:t>
            </w:r>
            <w:r w:rsidRPr="00596B7D">
              <w:rPr>
                <w:rFonts w:hint="eastAsia"/>
                <w:bCs/>
                <w:color w:val="000000"/>
                <w:kern w:val="0"/>
                <w:szCs w:val="21"/>
              </w:rPr>
              <w:t>个月社保证明</w:t>
            </w:r>
            <w:r w:rsidR="00596B7D" w:rsidRPr="00596B7D">
              <w:rPr>
                <w:rFonts w:hint="eastAsia"/>
                <w:bCs/>
                <w:color w:val="000000"/>
                <w:kern w:val="0"/>
                <w:szCs w:val="21"/>
              </w:rPr>
              <w:t>及相关证书复印件并加盖公章，否则不得分。</w:t>
            </w:r>
          </w:p>
        </w:tc>
      </w:tr>
      <w:tr w:rsidR="006462D1">
        <w:trPr>
          <w:trHeight w:val="688"/>
          <w:jc w:val="center"/>
        </w:trPr>
        <w:tc>
          <w:tcPr>
            <w:tcW w:w="562" w:type="dxa"/>
            <w:tcBorders>
              <w:top w:val="single" w:sz="4" w:space="0" w:color="auto"/>
            </w:tcBorders>
            <w:vAlign w:val="center"/>
          </w:tcPr>
          <w:p w:rsidR="006462D1" w:rsidRDefault="006462D1">
            <w:pPr>
              <w:spacing w:before="100" w:beforeAutospacing="1" w:after="100" w:afterAutospacing="1" w:line="360" w:lineRule="auto"/>
              <w:jc w:val="center"/>
              <w:rPr>
                <w:rFonts w:ascii="宋体" w:hAnsi="宋体" w:cs="宋体"/>
                <w:szCs w:val="21"/>
              </w:rPr>
            </w:pPr>
            <w:r>
              <w:rPr>
                <w:rFonts w:ascii="宋体" w:hAnsi="宋体" w:cs="宋体" w:hint="eastAsia"/>
                <w:szCs w:val="21"/>
              </w:rPr>
              <w:lastRenderedPageBreak/>
              <w:t>4</w:t>
            </w:r>
          </w:p>
        </w:tc>
        <w:tc>
          <w:tcPr>
            <w:tcW w:w="1173" w:type="dxa"/>
            <w:tcBorders>
              <w:top w:val="single" w:sz="4" w:space="0" w:color="auto"/>
              <w:right w:val="single" w:sz="4" w:space="0" w:color="auto"/>
            </w:tcBorders>
            <w:vAlign w:val="center"/>
          </w:tcPr>
          <w:p w:rsidR="006462D1" w:rsidRDefault="006462D1" w:rsidP="006462D1">
            <w:pPr>
              <w:spacing w:before="100" w:beforeAutospacing="1" w:after="100" w:afterAutospacing="1"/>
              <w:jc w:val="center"/>
              <w:rPr>
                <w:rFonts w:ascii="宋体" w:hAnsi="宋体" w:cs="宋体"/>
                <w:color w:val="FF0000"/>
                <w:szCs w:val="21"/>
                <w:lang w:val="zh-CN"/>
              </w:rPr>
            </w:pPr>
            <w:r>
              <w:rPr>
                <w:rFonts w:asciiTheme="minorEastAsia" w:hAnsiTheme="minorEastAsia" w:cs="宋体" w:hint="eastAsia"/>
                <w:bCs/>
                <w:color w:val="000000"/>
                <w:kern w:val="0"/>
              </w:rPr>
              <w:t>需求理解及现状分析</w:t>
            </w:r>
          </w:p>
        </w:tc>
        <w:tc>
          <w:tcPr>
            <w:tcW w:w="1056" w:type="dxa"/>
            <w:tcBorders>
              <w:top w:val="single" w:sz="4" w:space="0" w:color="auto"/>
              <w:left w:val="single" w:sz="4" w:space="0" w:color="auto"/>
            </w:tcBorders>
            <w:vAlign w:val="center"/>
          </w:tcPr>
          <w:p w:rsidR="006462D1" w:rsidRDefault="00327FAB" w:rsidP="00327FAB">
            <w:pPr>
              <w:spacing w:before="100" w:beforeAutospacing="1" w:after="100" w:afterAutospacing="1"/>
              <w:jc w:val="center"/>
              <w:rPr>
                <w:rFonts w:ascii="宋体" w:hAnsi="宋体" w:cs="宋体"/>
                <w:szCs w:val="21"/>
                <w:lang w:val="zh-CN"/>
              </w:rPr>
            </w:pPr>
            <w:r>
              <w:rPr>
                <w:rFonts w:ascii="宋体" w:hAnsi="宋体" w:cs="宋体" w:hint="eastAsia"/>
                <w:szCs w:val="21"/>
                <w:lang w:val="zh-CN"/>
              </w:rPr>
              <w:t>10</w:t>
            </w:r>
            <w:r w:rsidR="006462D1">
              <w:rPr>
                <w:rFonts w:ascii="宋体" w:hAnsi="宋体" w:cs="宋体" w:hint="eastAsia"/>
                <w:szCs w:val="21"/>
                <w:lang w:val="zh-CN"/>
              </w:rPr>
              <w:t>分</w:t>
            </w:r>
          </w:p>
        </w:tc>
        <w:tc>
          <w:tcPr>
            <w:tcW w:w="6815" w:type="dxa"/>
            <w:vAlign w:val="center"/>
          </w:tcPr>
          <w:p w:rsidR="006462D1" w:rsidRDefault="00327FAB" w:rsidP="00945592">
            <w:pPr>
              <w:rPr>
                <w:bCs/>
                <w:color w:val="000000"/>
                <w:kern w:val="0"/>
              </w:rPr>
            </w:pPr>
            <w:r>
              <w:rPr>
                <w:bCs/>
                <w:color w:val="000000"/>
                <w:kern w:val="0"/>
              </w:rPr>
              <w:t>根据投标人对项目</w:t>
            </w:r>
            <w:r w:rsidR="006462D1">
              <w:rPr>
                <w:bCs/>
                <w:color w:val="000000"/>
                <w:kern w:val="0"/>
              </w:rPr>
              <w:t>需求的理解程度，对现有系统和业务情况的熟悉程度进行综合评</w:t>
            </w:r>
            <w:r w:rsidR="006462D1">
              <w:rPr>
                <w:rFonts w:hint="eastAsia"/>
                <w:bCs/>
                <w:color w:val="000000"/>
                <w:kern w:val="0"/>
              </w:rPr>
              <w:t>分</w:t>
            </w:r>
            <w:r w:rsidR="006462D1">
              <w:rPr>
                <w:bCs/>
                <w:color w:val="000000"/>
                <w:kern w:val="0"/>
              </w:rPr>
              <w:t>。</w:t>
            </w:r>
          </w:p>
          <w:p w:rsidR="006462D1" w:rsidRDefault="006462D1" w:rsidP="00327FAB">
            <w:pPr>
              <w:rPr>
                <w:rFonts w:ascii="宋体" w:hAnsi="宋体" w:cs="宋体"/>
                <w:szCs w:val="21"/>
                <w:lang w:val="zh-CN"/>
              </w:rPr>
            </w:pPr>
            <w:r>
              <w:rPr>
                <w:rFonts w:hint="eastAsia"/>
                <w:bCs/>
                <w:color w:val="000000"/>
                <w:kern w:val="0"/>
              </w:rPr>
              <w:t>一类得</w:t>
            </w:r>
            <w:r w:rsidR="00327FAB">
              <w:rPr>
                <w:rFonts w:hint="eastAsia"/>
                <w:bCs/>
                <w:color w:val="000000"/>
                <w:kern w:val="0"/>
              </w:rPr>
              <w:t>10</w:t>
            </w:r>
            <w:r>
              <w:rPr>
                <w:rFonts w:hint="eastAsia"/>
                <w:bCs/>
                <w:color w:val="000000"/>
                <w:kern w:val="0"/>
              </w:rPr>
              <w:t>-</w:t>
            </w:r>
            <w:r w:rsidR="00327FAB">
              <w:rPr>
                <w:rFonts w:hint="eastAsia"/>
                <w:bCs/>
                <w:color w:val="000000"/>
                <w:kern w:val="0"/>
              </w:rPr>
              <w:t>7</w:t>
            </w:r>
            <w:r>
              <w:rPr>
                <w:rFonts w:hint="eastAsia"/>
                <w:bCs/>
                <w:color w:val="000000"/>
                <w:kern w:val="0"/>
              </w:rPr>
              <w:t>分；二类得</w:t>
            </w:r>
            <w:r w:rsidR="00327FAB">
              <w:rPr>
                <w:rFonts w:hint="eastAsia"/>
                <w:bCs/>
                <w:color w:val="000000"/>
                <w:kern w:val="0"/>
              </w:rPr>
              <w:t>6</w:t>
            </w:r>
            <w:r>
              <w:rPr>
                <w:rFonts w:hint="eastAsia"/>
                <w:bCs/>
                <w:color w:val="000000"/>
                <w:kern w:val="0"/>
              </w:rPr>
              <w:t>.9-</w:t>
            </w:r>
            <w:r w:rsidR="00327FAB">
              <w:rPr>
                <w:rFonts w:hint="eastAsia"/>
                <w:bCs/>
                <w:color w:val="000000"/>
                <w:kern w:val="0"/>
              </w:rPr>
              <w:t>5</w:t>
            </w:r>
            <w:r>
              <w:rPr>
                <w:rFonts w:hint="eastAsia"/>
                <w:bCs/>
                <w:color w:val="000000"/>
                <w:kern w:val="0"/>
              </w:rPr>
              <w:t>分；三类得</w:t>
            </w:r>
            <w:r w:rsidR="00327FAB">
              <w:rPr>
                <w:rFonts w:hint="eastAsia"/>
                <w:bCs/>
                <w:color w:val="000000"/>
                <w:kern w:val="0"/>
              </w:rPr>
              <w:t>4</w:t>
            </w:r>
            <w:r>
              <w:rPr>
                <w:rFonts w:hint="eastAsia"/>
                <w:bCs/>
                <w:color w:val="000000"/>
                <w:kern w:val="0"/>
              </w:rPr>
              <w:t>.9-2</w:t>
            </w:r>
            <w:r>
              <w:rPr>
                <w:rFonts w:hint="eastAsia"/>
                <w:bCs/>
                <w:color w:val="000000"/>
                <w:kern w:val="0"/>
              </w:rPr>
              <w:t>分。缺项不得分。</w:t>
            </w:r>
            <w:r>
              <w:rPr>
                <w:rFonts w:ascii="宋体" w:hAnsi="宋体" w:cs="宋体"/>
                <w:szCs w:val="21"/>
                <w:lang w:val="zh-CN"/>
              </w:rPr>
              <w:t xml:space="preserve"> </w:t>
            </w:r>
          </w:p>
        </w:tc>
      </w:tr>
      <w:tr w:rsidR="006462D1" w:rsidTr="00AF115C">
        <w:trPr>
          <w:trHeight w:val="688"/>
          <w:jc w:val="center"/>
        </w:trPr>
        <w:tc>
          <w:tcPr>
            <w:tcW w:w="562" w:type="dxa"/>
            <w:tcBorders>
              <w:top w:val="single" w:sz="4" w:space="0" w:color="auto"/>
            </w:tcBorders>
            <w:vAlign w:val="center"/>
          </w:tcPr>
          <w:p w:rsidR="006462D1" w:rsidRDefault="006462D1">
            <w:pPr>
              <w:spacing w:before="100" w:beforeAutospacing="1" w:after="100" w:afterAutospacing="1" w:line="360" w:lineRule="auto"/>
              <w:jc w:val="center"/>
              <w:rPr>
                <w:rFonts w:ascii="宋体" w:hAnsi="宋体" w:cs="宋体"/>
                <w:szCs w:val="21"/>
              </w:rPr>
            </w:pPr>
            <w:r>
              <w:rPr>
                <w:rFonts w:ascii="宋体" w:hAnsi="宋体" w:cs="宋体" w:hint="eastAsia"/>
                <w:szCs w:val="21"/>
              </w:rPr>
              <w:t>5</w:t>
            </w:r>
          </w:p>
        </w:tc>
        <w:tc>
          <w:tcPr>
            <w:tcW w:w="1173" w:type="dxa"/>
            <w:tcBorders>
              <w:top w:val="single" w:sz="4" w:space="0" w:color="auto"/>
              <w:right w:val="single" w:sz="4" w:space="0" w:color="auto"/>
            </w:tcBorders>
            <w:vAlign w:val="center"/>
          </w:tcPr>
          <w:p w:rsidR="006462D1" w:rsidRDefault="00327FAB" w:rsidP="004248D2">
            <w:pPr>
              <w:spacing w:line="300" w:lineRule="auto"/>
              <w:jc w:val="center"/>
              <w:rPr>
                <w:rFonts w:asciiTheme="minorEastAsia" w:hAnsiTheme="minorEastAsia" w:cs="宋体"/>
                <w:bCs/>
                <w:color w:val="000000"/>
                <w:kern w:val="0"/>
              </w:rPr>
            </w:pPr>
            <w:r>
              <w:rPr>
                <w:rFonts w:hint="eastAsia"/>
                <w:bCs/>
                <w:color w:val="000000"/>
                <w:kern w:val="0"/>
              </w:rPr>
              <w:t>运行服务</w:t>
            </w:r>
            <w:r w:rsidR="006462D1">
              <w:rPr>
                <w:bCs/>
                <w:color w:val="000000"/>
                <w:kern w:val="0"/>
              </w:rPr>
              <w:t>方案</w:t>
            </w:r>
          </w:p>
        </w:tc>
        <w:tc>
          <w:tcPr>
            <w:tcW w:w="1056" w:type="dxa"/>
            <w:tcBorders>
              <w:left w:val="single" w:sz="4" w:space="0" w:color="auto"/>
            </w:tcBorders>
            <w:vAlign w:val="center"/>
          </w:tcPr>
          <w:p w:rsidR="006462D1" w:rsidRDefault="006462D1" w:rsidP="00495409">
            <w:pPr>
              <w:spacing w:before="100" w:beforeAutospacing="1" w:after="100" w:afterAutospacing="1"/>
              <w:jc w:val="center"/>
              <w:rPr>
                <w:rFonts w:asciiTheme="minorEastAsia" w:hAnsiTheme="minorEastAsia" w:cs="宋体"/>
                <w:bCs/>
                <w:color w:val="000000"/>
                <w:kern w:val="0"/>
              </w:rPr>
            </w:pPr>
            <w:r>
              <w:rPr>
                <w:rFonts w:ascii="宋体" w:hAnsi="宋体" w:cs="宋体" w:hint="eastAsia"/>
                <w:szCs w:val="21"/>
                <w:lang w:val="zh-CN"/>
              </w:rPr>
              <w:t>10分</w:t>
            </w:r>
          </w:p>
        </w:tc>
        <w:tc>
          <w:tcPr>
            <w:tcW w:w="6815" w:type="dxa"/>
            <w:vAlign w:val="center"/>
          </w:tcPr>
          <w:p w:rsidR="006462D1" w:rsidRDefault="006462D1" w:rsidP="00945592">
            <w:pPr>
              <w:rPr>
                <w:bCs/>
                <w:color w:val="000000"/>
                <w:kern w:val="0"/>
              </w:rPr>
            </w:pPr>
            <w:r>
              <w:rPr>
                <w:bCs/>
                <w:color w:val="000000"/>
                <w:kern w:val="0"/>
              </w:rPr>
              <w:t>根据投标人整体</w:t>
            </w:r>
            <w:r w:rsidR="00327FAB">
              <w:rPr>
                <w:rFonts w:hint="eastAsia"/>
                <w:bCs/>
                <w:color w:val="000000"/>
                <w:kern w:val="0"/>
              </w:rPr>
              <w:t>运维服务</w:t>
            </w:r>
            <w:r>
              <w:rPr>
                <w:bCs/>
                <w:color w:val="000000"/>
                <w:kern w:val="0"/>
              </w:rPr>
              <w:t>方案设计是否科学合理，从总体架构设计、</w:t>
            </w:r>
            <w:r>
              <w:rPr>
                <w:rFonts w:hint="eastAsia"/>
                <w:bCs/>
                <w:color w:val="000000"/>
                <w:kern w:val="0"/>
              </w:rPr>
              <w:t>建设原则</w:t>
            </w:r>
            <w:r>
              <w:rPr>
                <w:bCs/>
                <w:color w:val="000000"/>
                <w:kern w:val="0"/>
              </w:rPr>
              <w:t>、技术路线设计和系统安全设计等方面进行综合评</w:t>
            </w:r>
            <w:r>
              <w:rPr>
                <w:rFonts w:hint="eastAsia"/>
                <w:bCs/>
                <w:color w:val="000000"/>
                <w:kern w:val="0"/>
              </w:rPr>
              <w:t>分</w:t>
            </w:r>
          </w:p>
          <w:p w:rsidR="006462D1" w:rsidRDefault="006462D1" w:rsidP="00E54099">
            <w:pPr>
              <w:rPr>
                <w:rFonts w:asciiTheme="minorEastAsia" w:hAnsiTheme="minorEastAsia" w:cs="宋体"/>
                <w:bCs/>
                <w:color w:val="000000"/>
                <w:kern w:val="0"/>
              </w:rPr>
            </w:pPr>
            <w:r>
              <w:rPr>
                <w:rFonts w:hint="eastAsia"/>
                <w:bCs/>
                <w:color w:val="000000"/>
                <w:kern w:val="0"/>
              </w:rPr>
              <w:t>一类得</w:t>
            </w:r>
            <w:r>
              <w:rPr>
                <w:rFonts w:hint="eastAsia"/>
                <w:bCs/>
                <w:color w:val="000000"/>
                <w:kern w:val="0"/>
              </w:rPr>
              <w:t>10-7</w:t>
            </w:r>
            <w:r>
              <w:rPr>
                <w:rFonts w:hint="eastAsia"/>
                <w:bCs/>
                <w:color w:val="000000"/>
                <w:kern w:val="0"/>
              </w:rPr>
              <w:t>分；二类得</w:t>
            </w:r>
            <w:r>
              <w:rPr>
                <w:rFonts w:hint="eastAsia"/>
                <w:bCs/>
                <w:color w:val="000000"/>
                <w:kern w:val="0"/>
              </w:rPr>
              <w:t>6.9-5</w:t>
            </w:r>
            <w:r>
              <w:rPr>
                <w:rFonts w:hint="eastAsia"/>
                <w:bCs/>
                <w:color w:val="000000"/>
                <w:kern w:val="0"/>
              </w:rPr>
              <w:t>分；三类得</w:t>
            </w:r>
            <w:r>
              <w:rPr>
                <w:rFonts w:hint="eastAsia"/>
                <w:bCs/>
                <w:color w:val="000000"/>
                <w:kern w:val="0"/>
              </w:rPr>
              <w:t>4.9-2</w:t>
            </w:r>
            <w:r>
              <w:rPr>
                <w:rFonts w:hint="eastAsia"/>
                <w:bCs/>
                <w:color w:val="000000"/>
                <w:kern w:val="0"/>
              </w:rPr>
              <w:t>分。缺项不得分。</w:t>
            </w:r>
          </w:p>
        </w:tc>
      </w:tr>
      <w:tr w:rsidR="006462D1">
        <w:trPr>
          <w:trHeight w:val="416"/>
          <w:jc w:val="center"/>
        </w:trPr>
        <w:tc>
          <w:tcPr>
            <w:tcW w:w="562" w:type="dxa"/>
            <w:vAlign w:val="center"/>
          </w:tcPr>
          <w:p w:rsidR="006462D1" w:rsidRPr="004248D2" w:rsidRDefault="006462D1">
            <w:pPr>
              <w:widowControl/>
              <w:spacing w:line="400" w:lineRule="exact"/>
              <w:jc w:val="center"/>
              <w:rPr>
                <w:rFonts w:ascii="宋体" w:hAnsi="宋体" w:cs="宋体"/>
                <w:kern w:val="0"/>
                <w:szCs w:val="21"/>
                <w:lang w:val="zh-CN"/>
              </w:rPr>
            </w:pPr>
            <w:r w:rsidRPr="004248D2">
              <w:rPr>
                <w:rFonts w:ascii="宋体" w:hAnsi="宋体" w:cs="宋体" w:hint="eastAsia"/>
                <w:kern w:val="0"/>
                <w:szCs w:val="21"/>
                <w:lang w:val="zh-CN"/>
              </w:rPr>
              <w:t>6</w:t>
            </w:r>
          </w:p>
        </w:tc>
        <w:tc>
          <w:tcPr>
            <w:tcW w:w="1173" w:type="dxa"/>
            <w:tcBorders>
              <w:right w:val="single" w:sz="4" w:space="0" w:color="auto"/>
            </w:tcBorders>
            <w:vAlign w:val="center"/>
          </w:tcPr>
          <w:p w:rsidR="006462D1" w:rsidRPr="004248D2" w:rsidRDefault="004248D2" w:rsidP="00945592">
            <w:pPr>
              <w:spacing w:before="100" w:beforeAutospacing="1" w:after="100" w:afterAutospacing="1"/>
              <w:jc w:val="center"/>
              <w:rPr>
                <w:rFonts w:ascii="宋体" w:hAnsi="宋体" w:cs="宋体"/>
                <w:szCs w:val="21"/>
                <w:lang w:val="zh-CN"/>
              </w:rPr>
            </w:pPr>
            <w:r w:rsidRPr="004248D2">
              <w:rPr>
                <w:rFonts w:hint="eastAsia"/>
                <w:bCs/>
                <w:kern w:val="0"/>
              </w:rPr>
              <w:t>重点系统</w:t>
            </w:r>
            <w:r w:rsidR="006462D1" w:rsidRPr="004248D2">
              <w:rPr>
                <w:bCs/>
                <w:kern w:val="0"/>
              </w:rPr>
              <w:t>方案</w:t>
            </w:r>
          </w:p>
        </w:tc>
        <w:tc>
          <w:tcPr>
            <w:tcW w:w="1056" w:type="dxa"/>
            <w:tcBorders>
              <w:left w:val="single" w:sz="4" w:space="0" w:color="auto"/>
            </w:tcBorders>
            <w:vAlign w:val="center"/>
          </w:tcPr>
          <w:p w:rsidR="006462D1" w:rsidRPr="004248D2" w:rsidRDefault="004248D2" w:rsidP="00945592">
            <w:pPr>
              <w:spacing w:before="100" w:beforeAutospacing="1" w:after="100" w:afterAutospacing="1"/>
              <w:jc w:val="center"/>
              <w:rPr>
                <w:rFonts w:ascii="宋体" w:hAnsi="宋体" w:cs="宋体"/>
                <w:szCs w:val="21"/>
              </w:rPr>
            </w:pPr>
            <w:r w:rsidRPr="004248D2">
              <w:rPr>
                <w:rFonts w:hint="eastAsia"/>
                <w:bCs/>
                <w:kern w:val="0"/>
              </w:rPr>
              <w:t>10</w:t>
            </w:r>
            <w:r w:rsidR="006462D1" w:rsidRPr="004248D2">
              <w:rPr>
                <w:bCs/>
                <w:kern w:val="0"/>
              </w:rPr>
              <w:t>分</w:t>
            </w:r>
          </w:p>
        </w:tc>
        <w:tc>
          <w:tcPr>
            <w:tcW w:w="6815" w:type="dxa"/>
            <w:vAlign w:val="center"/>
          </w:tcPr>
          <w:p w:rsidR="004248D2" w:rsidRPr="004248D2" w:rsidRDefault="004248D2" w:rsidP="004248D2">
            <w:pPr>
              <w:rPr>
                <w:bCs/>
                <w:kern w:val="0"/>
              </w:rPr>
            </w:pPr>
            <w:r w:rsidRPr="004248D2">
              <w:rPr>
                <w:rFonts w:hint="eastAsia"/>
                <w:bCs/>
                <w:kern w:val="0"/>
              </w:rPr>
              <w:t>根据投标人对重点系统专项运维服务保障方案是否合理可行，综合评比打分。</w:t>
            </w:r>
          </w:p>
          <w:p w:rsidR="006462D1" w:rsidRPr="004248D2" w:rsidRDefault="004248D2" w:rsidP="004248D2">
            <w:pPr>
              <w:rPr>
                <w:rFonts w:ascii="宋体" w:hAnsi="宋体" w:cs="宋体"/>
                <w:kern w:val="0"/>
                <w:szCs w:val="21"/>
                <w:lang w:val="zh-CN"/>
              </w:rPr>
            </w:pPr>
            <w:r w:rsidRPr="004248D2">
              <w:rPr>
                <w:rFonts w:hint="eastAsia"/>
                <w:bCs/>
                <w:kern w:val="0"/>
              </w:rPr>
              <w:t>一类得</w:t>
            </w:r>
            <w:r w:rsidRPr="004248D2">
              <w:rPr>
                <w:rFonts w:hint="eastAsia"/>
                <w:bCs/>
                <w:kern w:val="0"/>
              </w:rPr>
              <w:t>10-7</w:t>
            </w:r>
            <w:r w:rsidRPr="004248D2">
              <w:rPr>
                <w:rFonts w:hint="eastAsia"/>
                <w:bCs/>
                <w:kern w:val="0"/>
              </w:rPr>
              <w:t>分；二类得</w:t>
            </w:r>
            <w:r w:rsidRPr="004248D2">
              <w:rPr>
                <w:rFonts w:hint="eastAsia"/>
                <w:bCs/>
                <w:kern w:val="0"/>
              </w:rPr>
              <w:t>6.9-5</w:t>
            </w:r>
            <w:r w:rsidRPr="004248D2">
              <w:rPr>
                <w:rFonts w:hint="eastAsia"/>
                <w:bCs/>
                <w:kern w:val="0"/>
              </w:rPr>
              <w:t>分；三类得</w:t>
            </w:r>
            <w:r w:rsidRPr="004248D2">
              <w:rPr>
                <w:rFonts w:hint="eastAsia"/>
                <w:bCs/>
                <w:kern w:val="0"/>
              </w:rPr>
              <w:t>4.9-2</w:t>
            </w:r>
            <w:r w:rsidRPr="004248D2">
              <w:rPr>
                <w:rFonts w:hint="eastAsia"/>
                <w:bCs/>
                <w:kern w:val="0"/>
              </w:rPr>
              <w:t>分。缺项不得分。</w:t>
            </w:r>
          </w:p>
        </w:tc>
      </w:tr>
      <w:tr w:rsidR="004248D2">
        <w:trPr>
          <w:trHeight w:val="416"/>
          <w:jc w:val="center"/>
        </w:trPr>
        <w:tc>
          <w:tcPr>
            <w:tcW w:w="562" w:type="dxa"/>
            <w:vAlign w:val="center"/>
          </w:tcPr>
          <w:p w:rsidR="004248D2" w:rsidRDefault="004248D2" w:rsidP="00FF3316">
            <w:pPr>
              <w:widowControl/>
              <w:spacing w:line="400" w:lineRule="exact"/>
              <w:jc w:val="center"/>
              <w:rPr>
                <w:rFonts w:ascii="宋体" w:hAnsi="宋体" w:cs="宋体"/>
                <w:kern w:val="0"/>
                <w:szCs w:val="21"/>
                <w:lang w:val="zh-CN"/>
              </w:rPr>
            </w:pPr>
            <w:r>
              <w:rPr>
                <w:rFonts w:ascii="宋体" w:hAnsi="宋体" w:cs="宋体" w:hint="eastAsia"/>
                <w:kern w:val="0"/>
                <w:szCs w:val="21"/>
                <w:lang w:val="zh-CN"/>
              </w:rPr>
              <w:t>7</w:t>
            </w:r>
          </w:p>
        </w:tc>
        <w:tc>
          <w:tcPr>
            <w:tcW w:w="1173" w:type="dxa"/>
            <w:tcBorders>
              <w:right w:val="single" w:sz="4" w:space="0" w:color="auto"/>
            </w:tcBorders>
            <w:vAlign w:val="center"/>
          </w:tcPr>
          <w:p w:rsidR="004248D2" w:rsidRDefault="004248D2" w:rsidP="00FF3316">
            <w:pPr>
              <w:spacing w:before="100" w:beforeAutospacing="1" w:after="100" w:afterAutospacing="1"/>
              <w:jc w:val="center"/>
              <w:rPr>
                <w:rFonts w:ascii="宋体" w:hAnsi="宋体" w:cs="宋体"/>
                <w:szCs w:val="21"/>
              </w:rPr>
            </w:pPr>
            <w:r>
              <w:rPr>
                <w:rFonts w:hint="eastAsia"/>
                <w:bCs/>
                <w:color w:val="000000"/>
                <w:kern w:val="0"/>
              </w:rPr>
              <w:t>应急方案处理</w:t>
            </w:r>
          </w:p>
        </w:tc>
        <w:tc>
          <w:tcPr>
            <w:tcW w:w="1056" w:type="dxa"/>
            <w:tcBorders>
              <w:left w:val="single" w:sz="4" w:space="0" w:color="auto"/>
            </w:tcBorders>
            <w:vAlign w:val="center"/>
          </w:tcPr>
          <w:p w:rsidR="004248D2" w:rsidRDefault="00596B7D" w:rsidP="00FF3316">
            <w:pPr>
              <w:spacing w:before="100" w:beforeAutospacing="1" w:after="100" w:afterAutospacing="1"/>
              <w:jc w:val="center"/>
              <w:rPr>
                <w:rFonts w:ascii="宋体" w:hAnsi="宋体" w:cs="宋体"/>
                <w:kern w:val="0"/>
                <w:szCs w:val="21"/>
                <w:lang w:val="zh-CN"/>
              </w:rPr>
            </w:pPr>
            <w:r>
              <w:rPr>
                <w:rFonts w:ascii="宋体" w:hAnsi="宋体" w:cs="宋体" w:hint="eastAsia"/>
                <w:kern w:val="0"/>
                <w:szCs w:val="21"/>
                <w:lang w:val="zh-CN"/>
              </w:rPr>
              <w:t>15</w:t>
            </w:r>
            <w:r w:rsidR="004248D2">
              <w:rPr>
                <w:rFonts w:ascii="宋体" w:hAnsi="宋体" w:cs="宋体" w:hint="eastAsia"/>
                <w:kern w:val="0"/>
                <w:szCs w:val="21"/>
                <w:lang w:val="zh-CN"/>
              </w:rPr>
              <w:t>分</w:t>
            </w:r>
          </w:p>
        </w:tc>
        <w:tc>
          <w:tcPr>
            <w:tcW w:w="6815" w:type="dxa"/>
            <w:vAlign w:val="center"/>
          </w:tcPr>
          <w:p w:rsidR="004248D2" w:rsidRDefault="004248D2" w:rsidP="004248D2">
            <w:pPr>
              <w:rPr>
                <w:bCs/>
                <w:color w:val="000000"/>
                <w:kern w:val="0"/>
              </w:rPr>
            </w:pPr>
            <w:r>
              <w:rPr>
                <w:rFonts w:hint="eastAsia"/>
                <w:bCs/>
                <w:color w:val="000000"/>
                <w:kern w:val="0"/>
              </w:rPr>
              <w:t>针对本项目应急预案及处理（包括协助用户进行系统性能调整，重大活动现场保障，突发应急方案和措施的合理性等），主要是指但不仅限于：应急响应时间、处理时间、应急预案，综合评比打分。</w:t>
            </w:r>
          </w:p>
          <w:p w:rsidR="004248D2" w:rsidRDefault="004248D2" w:rsidP="00596B7D">
            <w:pPr>
              <w:rPr>
                <w:rFonts w:ascii="宋体" w:hAnsi="宋体" w:cs="宋体"/>
                <w:color w:val="FF0000"/>
                <w:kern w:val="0"/>
                <w:szCs w:val="21"/>
                <w:lang w:val="zh-CN"/>
              </w:rPr>
            </w:pPr>
            <w:r w:rsidRPr="004248D2">
              <w:rPr>
                <w:rFonts w:hint="eastAsia"/>
                <w:bCs/>
                <w:kern w:val="0"/>
              </w:rPr>
              <w:t>一类得</w:t>
            </w:r>
            <w:r w:rsidR="00596B7D">
              <w:rPr>
                <w:rFonts w:hint="eastAsia"/>
                <w:bCs/>
                <w:kern w:val="0"/>
              </w:rPr>
              <w:t>15</w:t>
            </w:r>
            <w:r w:rsidRPr="004248D2">
              <w:rPr>
                <w:rFonts w:hint="eastAsia"/>
                <w:bCs/>
                <w:kern w:val="0"/>
              </w:rPr>
              <w:t>-</w:t>
            </w:r>
            <w:r w:rsidR="00596B7D">
              <w:rPr>
                <w:rFonts w:hint="eastAsia"/>
                <w:bCs/>
                <w:kern w:val="0"/>
              </w:rPr>
              <w:t>10</w:t>
            </w:r>
            <w:r w:rsidRPr="004248D2">
              <w:rPr>
                <w:rFonts w:hint="eastAsia"/>
                <w:bCs/>
                <w:kern w:val="0"/>
              </w:rPr>
              <w:t>分；二类得</w:t>
            </w:r>
            <w:r w:rsidR="00596B7D">
              <w:rPr>
                <w:rFonts w:hint="eastAsia"/>
                <w:bCs/>
                <w:kern w:val="0"/>
              </w:rPr>
              <w:t>9</w:t>
            </w:r>
            <w:r w:rsidRPr="004248D2">
              <w:rPr>
                <w:rFonts w:hint="eastAsia"/>
                <w:bCs/>
                <w:kern w:val="0"/>
              </w:rPr>
              <w:t>.9-</w:t>
            </w:r>
            <w:r w:rsidR="00596B7D">
              <w:rPr>
                <w:rFonts w:hint="eastAsia"/>
                <w:bCs/>
                <w:kern w:val="0"/>
              </w:rPr>
              <w:t>6</w:t>
            </w:r>
            <w:r w:rsidRPr="004248D2">
              <w:rPr>
                <w:rFonts w:hint="eastAsia"/>
                <w:bCs/>
                <w:kern w:val="0"/>
              </w:rPr>
              <w:t>分；三类得</w:t>
            </w:r>
            <w:r w:rsidR="00596B7D">
              <w:rPr>
                <w:rFonts w:hint="eastAsia"/>
                <w:bCs/>
                <w:kern w:val="0"/>
              </w:rPr>
              <w:t>5</w:t>
            </w:r>
            <w:r w:rsidRPr="004248D2">
              <w:rPr>
                <w:rFonts w:hint="eastAsia"/>
                <w:bCs/>
                <w:kern w:val="0"/>
              </w:rPr>
              <w:t>.9-2</w:t>
            </w:r>
            <w:r w:rsidRPr="004248D2">
              <w:rPr>
                <w:rFonts w:hint="eastAsia"/>
                <w:bCs/>
                <w:kern w:val="0"/>
              </w:rPr>
              <w:t>分。缺项不得分</w:t>
            </w:r>
          </w:p>
        </w:tc>
      </w:tr>
      <w:tr w:rsidR="006462D1">
        <w:trPr>
          <w:trHeight w:val="416"/>
          <w:jc w:val="center"/>
        </w:trPr>
        <w:tc>
          <w:tcPr>
            <w:tcW w:w="562" w:type="dxa"/>
            <w:vAlign w:val="center"/>
          </w:tcPr>
          <w:p w:rsidR="006462D1" w:rsidRDefault="006462D1">
            <w:pPr>
              <w:widowControl/>
              <w:spacing w:line="400" w:lineRule="exact"/>
              <w:jc w:val="center"/>
              <w:rPr>
                <w:rFonts w:ascii="宋体" w:hAnsi="宋体" w:cs="宋体"/>
                <w:kern w:val="0"/>
                <w:szCs w:val="21"/>
                <w:lang w:val="zh-CN"/>
              </w:rPr>
            </w:pPr>
            <w:r>
              <w:rPr>
                <w:rFonts w:ascii="宋体" w:hAnsi="宋体" w:cs="宋体" w:hint="eastAsia"/>
                <w:kern w:val="0"/>
                <w:szCs w:val="21"/>
                <w:lang w:val="zh-CN"/>
              </w:rPr>
              <w:t>8</w:t>
            </w:r>
          </w:p>
        </w:tc>
        <w:tc>
          <w:tcPr>
            <w:tcW w:w="1173" w:type="dxa"/>
            <w:tcBorders>
              <w:right w:val="single" w:sz="4" w:space="0" w:color="auto"/>
            </w:tcBorders>
            <w:vAlign w:val="center"/>
          </w:tcPr>
          <w:p w:rsidR="006462D1" w:rsidRDefault="006462D1" w:rsidP="00945592">
            <w:pPr>
              <w:spacing w:before="100" w:beforeAutospacing="1" w:after="100" w:afterAutospacing="1"/>
              <w:jc w:val="center"/>
              <w:rPr>
                <w:rFonts w:ascii="宋体" w:hAnsi="宋体" w:cs="宋体"/>
                <w:szCs w:val="21"/>
                <w:lang w:val="zh-CN"/>
              </w:rPr>
            </w:pPr>
            <w:r>
              <w:rPr>
                <w:rFonts w:ascii="宋体" w:hAnsi="宋体" w:cs="宋体" w:hint="eastAsia"/>
                <w:szCs w:val="21"/>
                <w:lang w:val="zh-CN"/>
              </w:rPr>
              <w:t>保密承诺</w:t>
            </w:r>
          </w:p>
        </w:tc>
        <w:tc>
          <w:tcPr>
            <w:tcW w:w="1056" w:type="dxa"/>
            <w:tcBorders>
              <w:left w:val="single" w:sz="4" w:space="0" w:color="auto"/>
            </w:tcBorders>
            <w:vAlign w:val="center"/>
          </w:tcPr>
          <w:p w:rsidR="006462D1" w:rsidRDefault="006462D1" w:rsidP="00945592">
            <w:pPr>
              <w:spacing w:before="100" w:beforeAutospacing="1" w:after="100" w:afterAutospacing="1"/>
              <w:jc w:val="center"/>
              <w:rPr>
                <w:rFonts w:ascii="宋体" w:hAnsi="宋体" w:cs="宋体"/>
                <w:szCs w:val="21"/>
              </w:rPr>
            </w:pPr>
            <w:r>
              <w:rPr>
                <w:rFonts w:ascii="宋体" w:hAnsi="宋体" w:cs="宋体" w:hint="eastAsia"/>
                <w:szCs w:val="21"/>
              </w:rPr>
              <w:t>3分</w:t>
            </w:r>
          </w:p>
        </w:tc>
        <w:tc>
          <w:tcPr>
            <w:tcW w:w="6815" w:type="dxa"/>
            <w:vAlign w:val="center"/>
          </w:tcPr>
          <w:p w:rsidR="006462D1" w:rsidRDefault="006462D1" w:rsidP="00945592">
            <w:pPr>
              <w:spacing w:before="100" w:beforeAutospacing="1" w:after="100" w:afterAutospacing="1"/>
              <w:rPr>
                <w:rFonts w:ascii="宋体" w:hAnsi="宋体" w:cs="宋体"/>
                <w:szCs w:val="21"/>
                <w:lang w:val="zh-CN"/>
              </w:rPr>
            </w:pPr>
            <w:r>
              <w:rPr>
                <w:rFonts w:hint="eastAsia"/>
                <w:bCs/>
                <w:color w:val="000000"/>
                <w:kern w:val="0"/>
              </w:rPr>
              <w:t>项目管理能力及保密措施，综合评定。</w:t>
            </w:r>
          </w:p>
        </w:tc>
      </w:tr>
      <w:tr w:rsidR="008F3F95">
        <w:trPr>
          <w:trHeight w:val="699"/>
          <w:jc w:val="center"/>
        </w:trPr>
        <w:tc>
          <w:tcPr>
            <w:tcW w:w="562" w:type="dxa"/>
            <w:vMerge w:val="restart"/>
            <w:tcBorders>
              <w:top w:val="single" w:sz="4" w:space="0" w:color="auto"/>
            </w:tcBorders>
            <w:vAlign w:val="center"/>
          </w:tcPr>
          <w:p w:rsidR="008F3F95" w:rsidRDefault="004248D2">
            <w:pPr>
              <w:spacing w:before="100" w:beforeAutospacing="1" w:after="100" w:afterAutospacing="1" w:line="360" w:lineRule="auto"/>
              <w:jc w:val="center"/>
              <w:rPr>
                <w:rFonts w:ascii="宋体" w:hAnsi="宋体" w:cs="宋体"/>
                <w:szCs w:val="21"/>
                <w:lang w:val="zh-CN"/>
              </w:rPr>
            </w:pPr>
            <w:r>
              <w:rPr>
                <w:rFonts w:ascii="宋体" w:hAnsi="宋体" w:cs="宋体" w:hint="eastAsia"/>
                <w:szCs w:val="21"/>
              </w:rPr>
              <w:t>9</w:t>
            </w:r>
          </w:p>
        </w:tc>
        <w:tc>
          <w:tcPr>
            <w:tcW w:w="1173" w:type="dxa"/>
            <w:vMerge w:val="restart"/>
            <w:tcBorders>
              <w:top w:val="single" w:sz="4" w:space="0" w:color="auto"/>
            </w:tcBorders>
            <w:vAlign w:val="center"/>
          </w:tcPr>
          <w:p w:rsidR="008F3F95" w:rsidRDefault="006462D1" w:rsidP="00596B7D">
            <w:pPr>
              <w:spacing w:before="100" w:beforeAutospacing="1" w:after="100" w:afterAutospacing="1"/>
              <w:jc w:val="center"/>
              <w:rPr>
                <w:rFonts w:ascii="宋体" w:hAnsi="宋体" w:cs="宋体"/>
                <w:szCs w:val="21"/>
                <w:lang w:val="zh-CN"/>
              </w:rPr>
            </w:pPr>
            <w:r>
              <w:rPr>
                <w:rFonts w:asciiTheme="minorEastAsia" w:hAnsiTheme="minorEastAsia" w:cs="宋体" w:hint="eastAsia"/>
                <w:bCs/>
                <w:color w:val="000000"/>
                <w:kern w:val="0"/>
              </w:rPr>
              <w:t>培训和</w:t>
            </w:r>
            <w:r w:rsidR="008F3F95">
              <w:rPr>
                <w:rFonts w:asciiTheme="minorEastAsia" w:hAnsiTheme="minorEastAsia" w:cs="宋体" w:hint="eastAsia"/>
                <w:bCs/>
                <w:color w:val="000000"/>
                <w:kern w:val="0"/>
              </w:rPr>
              <w:t>售后服务</w:t>
            </w:r>
          </w:p>
        </w:tc>
        <w:tc>
          <w:tcPr>
            <w:tcW w:w="1056" w:type="dxa"/>
            <w:tcBorders>
              <w:bottom w:val="single" w:sz="4" w:space="0" w:color="auto"/>
            </w:tcBorders>
            <w:vAlign w:val="center"/>
          </w:tcPr>
          <w:p w:rsidR="008F3F95" w:rsidRDefault="00596B7D" w:rsidP="004248D2">
            <w:pPr>
              <w:spacing w:before="100" w:beforeAutospacing="1" w:after="100" w:afterAutospacing="1"/>
              <w:jc w:val="center"/>
              <w:rPr>
                <w:rFonts w:ascii="宋体" w:hAnsi="宋体" w:cs="宋体"/>
                <w:szCs w:val="21"/>
              </w:rPr>
            </w:pPr>
            <w:r>
              <w:rPr>
                <w:rFonts w:asciiTheme="minorEastAsia" w:hAnsiTheme="minorEastAsia" w:cs="宋体" w:hint="eastAsia"/>
                <w:bCs/>
                <w:color w:val="000000"/>
                <w:kern w:val="0"/>
              </w:rPr>
              <w:t>4</w:t>
            </w:r>
            <w:r w:rsidR="008F3F95">
              <w:rPr>
                <w:rFonts w:asciiTheme="minorEastAsia" w:hAnsiTheme="minorEastAsia" w:cs="宋体" w:hint="eastAsia"/>
                <w:bCs/>
                <w:color w:val="000000"/>
                <w:kern w:val="0"/>
              </w:rPr>
              <w:t>分</w:t>
            </w:r>
          </w:p>
        </w:tc>
        <w:tc>
          <w:tcPr>
            <w:tcW w:w="6815" w:type="dxa"/>
            <w:vAlign w:val="center"/>
          </w:tcPr>
          <w:p w:rsidR="008F3F95" w:rsidRDefault="00353446" w:rsidP="00596B7D">
            <w:pPr>
              <w:spacing w:line="300" w:lineRule="auto"/>
              <w:rPr>
                <w:rFonts w:ascii="宋体" w:hAnsi="宋体" w:cs="宋体"/>
                <w:szCs w:val="21"/>
                <w:lang w:val="zh-CN"/>
              </w:rPr>
            </w:pPr>
            <w:r w:rsidRPr="001A5883">
              <w:rPr>
                <w:rFonts w:ascii="宋体" w:hAnsi="宋体" w:cs="宋体" w:hint="eastAsia"/>
                <w:kern w:val="0"/>
                <w:szCs w:val="21"/>
              </w:rPr>
              <w:t>根据投标人是否具备项目管理信息系统、服务运维管理系统等服务支撑体系进行打分</w:t>
            </w:r>
            <w:r>
              <w:rPr>
                <w:rFonts w:ascii="宋体" w:hAnsi="宋体" w:cs="宋体" w:hint="eastAsia"/>
                <w:kern w:val="0"/>
                <w:szCs w:val="21"/>
              </w:rPr>
              <w:t>（</w:t>
            </w:r>
            <w:r w:rsidR="00596B7D">
              <w:rPr>
                <w:rFonts w:ascii="宋体" w:hAnsi="宋体" w:cs="宋体" w:hint="eastAsia"/>
                <w:kern w:val="0"/>
                <w:szCs w:val="21"/>
              </w:rPr>
              <w:t>4</w:t>
            </w:r>
            <w:r>
              <w:rPr>
                <w:rFonts w:ascii="宋体" w:hAnsi="宋体" w:cs="宋体" w:hint="eastAsia"/>
                <w:kern w:val="0"/>
                <w:szCs w:val="21"/>
              </w:rPr>
              <w:t>分）</w:t>
            </w:r>
            <w:r w:rsidRPr="001A5883">
              <w:rPr>
                <w:rFonts w:ascii="宋体" w:hAnsi="宋体" w:cs="宋体" w:hint="eastAsia"/>
                <w:kern w:val="0"/>
                <w:szCs w:val="21"/>
              </w:rPr>
              <w:t>（须提供系统功能截图</w:t>
            </w:r>
            <w:r w:rsidR="00596B7D">
              <w:rPr>
                <w:rFonts w:ascii="宋体" w:hAnsi="宋体" w:cs="宋体" w:hint="eastAsia"/>
                <w:kern w:val="0"/>
                <w:szCs w:val="21"/>
              </w:rPr>
              <w:t>）。</w:t>
            </w:r>
            <w:r w:rsidR="00596B7D" w:rsidRPr="00596B7D">
              <w:rPr>
                <w:rFonts w:ascii="宋体" w:hAnsi="宋体" w:cs="宋体" w:hint="eastAsia"/>
                <w:kern w:val="0"/>
                <w:szCs w:val="21"/>
              </w:rPr>
              <w:t>缺项不得分。</w:t>
            </w:r>
          </w:p>
        </w:tc>
      </w:tr>
      <w:tr w:rsidR="008F3F95">
        <w:trPr>
          <w:trHeight w:val="621"/>
          <w:jc w:val="center"/>
        </w:trPr>
        <w:tc>
          <w:tcPr>
            <w:tcW w:w="562" w:type="dxa"/>
            <w:vMerge/>
            <w:vAlign w:val="center"/>
          </w:tcPr>
          <w:p w:rsidR="008F3F95" w:rsidRDefault="008F3F95">
            <w:pPr>
              <w:spacing w:before="100" w:beforeAutospacing="1" w:after="100" w:afterAutospacing="1" w:line="360" w:lineRule="auto"/>
              <w:jc w:val="center"/>
              <w:rPr>
                <w:rFonts w:ascii="宋体" w:hAnsi="宋体" w:cs="宋体"/>
                <w:szCs w:val="21"/>
                <w:lang w:val="zh-CN"/>
              </w:rPr>
            </w:pPr>
          </w:p>
        </w:tc>
        <w:tc>
          <w:tcPr>
            <w:tcW w:w="1173" w:type="dxa"/>
            <w:vMerge/>
            <w:vAlign w:val="center"/>
          </w:tcPr>
          <w:p w:rsidR="008F3F95" w:rsidRDefault="008F3F95">
            <w:pPr>
              <w:spacing w:before="100" w:beforeAutospacing="1" w:after="100" w:afterAutospacing="1"/>
              <w:jc w:val="center"/>
              <w:rPr>
                <w:rFonts w:ascii="宋体" w:hAnsi="宋体" w:cs="宋体"/>
                <w:szCs w:val="21"/>
              </w:rPr>
            </w:pPr>
          </w:p>
        </w:tc>
        <w:tc>
          <w:tcPr>
            <w:tcW w:w="1056" w:type="dxa"/>
            <w:tcBorders>
              <w:top w:val="single" w:sz="4" w:space="0" w:color="auto"/>
            </w:tcBorders>
            <w:vAlign w:val="center"/>
          </w:tcPr>
          <w:p w:rsidR="008F3F95" w:rsidRDefault="00596B7D" w:rsidP="006462D1">
            <w:pPr>
              <w:spacing w:before="100" w:beforeAutospacing="1" w:after="100" w:afterAutospacing="1"/>
              <w:jc w:val="center"/>
              <w:rPr>
                <w:rFonts w:asciiTheme="minorEastAsia" w:hAnsiTheme="minorEastAsia" w:cs="宋体"/>
                <w:bCs/>
                <w:color w:val="000000"/>
                <w:kern w:val="0"/>
              </w:rPr>
            </w:pPr>
            <w:r>
              <w:rPr>
                <w:rFonts w:asciiTheme="minorEastAsia" w:hAnsiTheme="minorEastAsia" w:cs="宋体" w:hint="eastAsia"/>
                <w:bCs/>
                <w:color w:val="000000"/>
                <w:kern w:val="0"/>
              </w:rPr>
              <w:t>4</w:t>
            </w:r>
            <w:r w:rsidR="008F3F95">
              <w:rPr>
                <w:rFonts w:asciiTheme="minorEastAsia" w:hAnsiTheme="minorEastAsia" w:cs="宋体" w:hint="eastAsia"/>
                <w:bCs/>
                <w:color w:val="000000"/>
                <w:kern w:val="0"/>
              </w:rPr>
              <w:t>分</w:t>
            </w:r>
          </w:p>
        </w:tc>
        <w:tc>
          <w:tcPr>
            <w:tcW w:w="6815" w:type="dxa"/>
            <w:vAlign w:val="center"/>
          </w:tcPr>
          <w:p w:rsidR="008F3F95" w:rsidRDefault="006462D1" w:rsidP="00E32A37">
            <w:pPr>
              <w:spacing w:before="100" w:beforeAutospacing="1" w:after="100" w:afterAutospacing="1" w:line="360" w:lineRule="atLeast"/>
              <w:rPr>
                <w:rFonts w:asciiTheme="minorEastAsia" w:hAnsiTheme="minorEastAsia" w:cs="宋体"/>
                <w:bCs/>
                <w:color w:val="000000"/>
                <w:kern w:val="0"/>
              </w:rPr>
            </w:pPr>
            <w:r>
              <w:rPr>
                <w:rFonts w:hint="eastAsia"/>
                <w:bCs/>
                <w:color w:val="000000"/>
                <w:kern w:val="0"/>
              </w:rPr>
              <w:t>对投标人培训方案编制情况有针对性，培训内容、时间安排、师资力量等情况酌情打分。缺项不得分</w:t>
            </w:r>
          </w:p>
        </w:tc>
      </w:tr>
      <w:tr w:rsidR="00352630">
        <w:trPr>
          <w:trHeight w:val="834"/>
          <w:jc w:val="center"/>
        </w:trPr>
        <w:tc>
          <w:tcPr>
            <w:tcW w:w="562" w:type="dxa"/>
            <w:vAlign w:val="center"/>
          </w:tcPr>
          <w:p w:rsidR="00352630" w:rsidRDefault="004248D2">
            <w:pPr>
              <w:spacing w:line="380" w:lineRule="exact"/>
              <w:ind w:rightChars="5" w:right="10"/>
              <w:jc w:val="center"/>
              <w:rPr>
                <w:rFonts w:ascii="宋体" w:hAnsi="宋体" w:cs="宋体"/>
                <w:szCs w:val="21"/>
                <w:lang w:val="zh-CN"/>
              </w:rPr>
            </w:pPr>
            <w:r>
              <w:rPr>
                <w:rFonts w:ascii="宋体" w:hAnsi="宋体" w:cs="宋体" w:hint="eastAsia"/>
                <w:szCs w:val="21"/>
              </w:rPr>
              <w:t>10</w:t>
            </w:r>
          </w:p>
        </w:tc>
        <w:tc>
          <w:tcPr>
            <w:tcW w:w="1173" w:type="dxa"/>
            <w:vAlign w:val="center"/>
          </w:tcPr>
          <w:p w:rsidR="00352630" w:rsidRDefault="00495409">
            <w:pPr>
              <w:spacing w:line="300" w:lineRule="auto"/>
              <w:jc w:val="center"/>
              <w:rPr>
                <w:rFonts w:ascii="宋体" w:hAnsi="宋体" w:cs="宋体"/>
                <w:szCs w:val="21"/>
                <w:lang w:val="zh-CN"/>
              </w:rPr>
            </w:pPr>
            <w:r>
              <w:rPr>
                <w:rFonts w:asciiTheme="minorEastAsia" w:hAnsiTheme="minorEastAsia" w:cs="宋体" w:hint="eastAsia"/>
                <w:bCs/>
                <w:color w:val="000000"/>
                <w:kern w:val="0"/>
              </w:rPr>
              <w:t>标书制作质量</w:t>
            </w:r>
          </w:p>
        </w:tc>
        <w:tc>
          <w:tcPr>
            <w:tcW w:w="1056" w:type="dxa"/>
            <w:vAlign w:val="center"/>
          </w:tcPr>
          <w:p w:rsidR="00352630" w:rsidRDefault="004248D2" w:rsidP="004248D2">
            <w:pPr>
              <w:spacing w:line="300" w:lineRule="auto"/>
              <w:jc w:val="center"/>
              <w:rPr>
                <w:rFonts w:ascii="宋体" w:hAnsi="宋体" w:cs="宋体"/>
                <w:szCs w:val="21"/>
                <w:lang w:val="zh-CN"/>
              </w:rPr>
            </w:pPr>
            <w:r>
              <w:rPr>
                <w:rFonts w:asciiTheme="minorEastAsia" w:hAnsiTheme="minorEastAsia" w:cs="宋体" w:hint="eastAsia"/>
                <w:bCs/>
                <w:color w:val="000000"/>
                <w:kern w:val="0"/>
              </w:rPr>
              <w:t>3</w:t>
            </w:r>
            <w:r w:rsidR="00F25766">
              <w:rPr>
                <w:rFonts w:asciiTheme="minorEastAsia" w:hAnsiTheme="minorEastAsia" w:cs="宋体" w:hint="eastAsia"/>
                <w:bCs/>
                <w:color w:val="000000"/>
                <w:kern w:val="0"/>
              </w:rPr>
              <w:t>分</w:t>
            </w:r>
          </w:p>
        </w:tc>
        <w:tc>
          <w:tcPr>
            <w:tcW w:w="6815" w:type="dxa"/>
            <w:vAlign w:val="center"/>
          </w:tcPr>
          <w:p w:rsidR="00352630" w:rsidRDefault="00E32A37">
            <w:pPr>
              <w:spacing w:line="300" w:lineRule="auto"/>
              <w:rPr>
                <w:rFonts w:ascii="宋体" w:hAnsi="宋体" w:cs="宋体"/>
                <w:szCs w:val="21"/>
                <w:lang w:val="zh-CN"/>
              </w:rPr>
            </w:pPr>
            <w:r>
              <w:rPr>
                <w:rFonts w:ascii="宋体" w:hAnsi="宋体" w:cs="Simang" w:hint="eastAsia"/>
                <w:szCs w:val="21"/>
              </w:rPr>
              <w:t>根据投标文件编制的完整性，是否</w:t>
            </w:r>
            <w:r w:rsidRPr="000B599A">
              <w:rPr>
                <w:rFonts w:ascii="宋体" w:hAnsi="宋体" w:cs="Simang" w:hint="eastAsia"/>
                <w:szCs w:val="21"/>
              </w:rPr>
              <w:t>具有目录索引</w:t>
            </w:r>
            <w:r>
              <w:rPr>
                <w:rFonts w:ascii="宋体" w:hAnsi="宋体" w:cs="Simang" w:hint="eastAsia"/>
                <w:szCs w:val="21"/>
              </w:rPr>
              <w:t>,格式规范，</w:t>
            </w:r>
            <w:r w:rsidRPr="002C589F">
              <w:rPr>
                <w:rFonts w:ascii="宋体" w:hAnsi="宋体" w:cs="Simang" w:hint="eastAsia"/>
                <w:szCs w:val="21"/>
              </w:rPr>
              <w:t>符合招标文件要求的，</w:t>
            </w:r>
            <w:r>
              <w:rPr>
                <w:rFonts w:ascii="宋体" w:hAnsi="宋体" w:cs="Simang" w:hint="eastAsia"/>
                <w:szCs w:val="21"/>
              </w:rPr>
              <w:t>综合评比打分。</w:t>
            </w:r>
          </w:p>
        </w:tc>
      </w:tr>
      <w:tr w:rsidR="00E13C4A" w:rsidTr="00AF115C">
        <w:trPr>
          <w:trHeight w:val="834"/>
          <w:jc w:val="center"/>
        </w:trPr>
        <w:tc>
          <w:tcPr>
            <w:tcW w:w="1735" w:type="dxa"/>
            <w:gridSpan w:val="2"/>
            <w:vAlign w:val="center"/>
          </w:tcPr>
          <w:p w:rsidR="00E13C4A" w:rsidRDefault="00E13C4A" w:rsidP="00AF115C">
            <w:pPr>
              <w:spacing w:line="380" w:lineRule="exact"/>
              <w:ind w:rightChars="5" w:right="10"/>
              <w:rPr>
                <w:rFonts w:ascii="宋体" w:hAnsi="宋体" w:cs="宋体"/>
                <w:szCs w:val="21"/>
                <w:lang w:val="zh-CN"/>
              </w:rPr>
            </w:pPr>
            <w:r>
              <w:rPr>
                <w:rFonts w:ascii="宋体" w:hAnsi="宋体" w:cs="宋体" w:hint="eastAsia"/>
                <w:szCs w:val="21"/>
                <w:lang w:val="zh-CN"/>
              </w:rPr>
              <w:t>价格得分</w:t>
            </w:r>
          </w:p>
        </w:tc>
        <w:tc>
          <w:tcPr>
            <w:tcW w:w="1056" w:type="dxa"/>
            <w:vAlign w:val="center"/>
          </w:tcPr>
          <w:p w:rsidR="00E13C4A" w:rsidRDefault="00E13C4A" w:rsidP="00AF115C">
            <w:pPr>
              <w:spacing w:line="380" w:lineRule="exact"/>
              <w:ind w:rightChars="5" w:right="10"/>
              <w:jc w:val="center"/>
              <w:rPr>
                <w:rFonts w:ascii="宋体" w:hAnsi="宋体" w:cs="宋体"/>
                <w:szCs w:val="21"/>
                <w:lang w:val="zh-CN"/>
              </w:rPr>
            </w:pPr>
            <w:r>
              <w:rPr>
                <w:rFonts w:ascii="宋体" w:hAnsi="宋体" w:cs="宋体" w:hint="eastAsia"/>
                <w:szCs w:val="21"/>
                <w:lang w:val="zh-CN"/>
              </w:rPr>
              <w:t>20分</w:t>
            </w:r>
          </w:p>
        </w:tc>
        <w:tc>
          <w:tcPr>
            <w:tcW w:w="6815" w:type="dxa"/>
            <w:vAlign w:val="center"/>
          </w:tcPr>
          <w:p w:rsidR="00E13C4A" w:rsidRDefault="00E13C4A" w:rsidP="003F7B35">
            <w:pPr>
              <w:spacing w:line="380" w:lineRule="exact"/>
              <w:ind w:rightChars="5" w:right="10"/>
              <w:rPr>
                <w:rFonts w:ascii="宋体" w:hAnsi="宋体" w:cs="宋体"/>
                <w:szCs w:val="21"/>
                <w:lang w:val="zh-CN"/>
              </w:rPr>
            </w:pPr>
            <w:r>
              <w:rPr>
                <w:rFonts w:ascii="宋体" w:hAnsi="宋体" w:hint="eastAsia"/>
              </w:rPr>
              <w:t>以投标合格供应商有效报价中的最低价为基准价，基准价为20分。投标报价得分＝（评标基准价</w:t>
            </w:r>
            <w:r>
              <w:rPr>
                <w:rFonts w:ascii="宋体" w:hAnsi="宋体"/>
              </w:rPr>
              <w:t>/</w:t>
            </w:r>
            <w:r>
              <w:rPr>
                <w:rFonts w:ascii="宋体" w:hAnsi="宋体" w:hint="eastAsia"/>
              </w:rPr>
              <w:t>最终投标报价）</w:t>
            </w:r>
            <w:r>
              <w:rPr>
                <w:rFonts w:ascii="宋体" w:hAnsi="宋体"/>
              </w:rPr>
              <w:t>×</w:t>
            </w:r>
            <w:r>
              <w:rPr>
                <w:rFonts w:ascii="宋体" w:hAnsi="宋体" w:hint="eastAsia"/>
              </w:rPr>
              <w:t>20</w:t>
            </w:r>
            <w:r>
              <w:rPr>
                <w:rFonts w:ascii="宋体" w:hAnsi="宋体"/>
              </w:rPr>
              <w:t>%×100</w:t>
            </w:r>
            <w:r>
              <w:rPr>
                <w:rFonts w:ascii="宋体" w:hAnsi="宋体" w:hint="eastAsia"/>
              </w:rPr>
              <w:t>（小数点后保留</w:t>
            </w:r>
            <w:r>
              <w:rPr>
                <w:rFonts w:ascii="宋体" w:hAnsi="宋体"/>
              </w:rPr>
              <w:t>2</w:t>
            </w:r>
            <w:r>
              <w:rPr>
                <w:rFonts w:ascii="宋体" w:hAnsi="宋体" w:hint="eastAsia"/>
              </w:rPr>
              <w:t>位小数）。对小型和微型企业的价格给予</w:t>
            </w:r>
            <w:r>
              <w:rPr>
                <w:rFonts w:ascii="宋体" w:hAnsi="宋体"/>
              </w:rPr>
              <w:t>6%</w:t>
            </w:r>
            <w:r>
              <w:rPr>
                <w:rFonts w:ascii="宋体" w:hAnsi="宋体" w:hint="eastAsia"/>
              </w:rPr>
              <w:t>的扣除。小型和微型企业需提供《小微企业声明函》</w:t>
            </w:r>
            <w:r w:rsidR="003F7B35" w:rsidRPr="003F7B35">
              <w:rPr>
                <w:rFonts w:ascii="宋体" w:hAnsi="宋体" w:hint="eastAsia"/>
              </w:rPr>
              <w:t>和</w:t>
            </w:r>
            <w:r w:rsidR="00596B7D">
              <w:rPr>
                <w:rFonts w:ascii="宋体" w:hAnsi="宋体" w:hint="eastAsia"/>
              </w:rPr>
              <w:t>国家企业信用信息公示系统</w:t>
            </w:r>
            <w:r w:rsidR="00596B7D">
              <w:rPr>
                <w:rFonts w:ascii="宋体" w:hAnsi="宋体"/>
              </w:rPr>
              <w:t>——</w:t>
            </w:r>
            <w:r w:rsidR="00596B7D">
              <w:rPr>
                <w:rFonts w:ascii="宋体" w:hAnsi="宋体" w:hint="eastAsia"/>
              </w:rPr>
              <w:t>“小微企业名录”页面查询结果（查询时间为投标前一周内，并加盖单位公章）等相关证明材料，否则不予认可。</w:t>
            </w:r>
          </w:p>
        </w:tc>
      </w:tr>
    </w:tbl>
    <w:p w:rsidR="00352630" w:rsidRDefault="00F25766">
      <w:pPr>
        <w:widowControl/>
        <w:spacing w:line="400" w:lineRule="exact"/>
        <w:jc w:val="left"/>
        <w:rPr>
          <w:rFonts w:ascii="宋体" w:hAnsi="宋体" w:cs="宋体"/>
          <w:kern w:val="0"/>
          <w:szCs w:val="21"/>
        </w:rPr>
      </w:pPr>
      <w:r>
        <w:rPr>
          <w:rFonts w:ascii="宋体" w:hAnsi="宋体" w:cs="宋体"/>
          <w:kern w:val="0"/>
          <w:szCs w:val="21"/>
        </w:rPr>
        <w:t>注：1）上述证明材料中的单位名称与</w:t>
      </w:r>
      <w:r>
        <w:rPr>
          <w:rFonts w:ascii="宋体" w:hAnsi="宋体" w:cs="宋体" w:hint="eastAsia"/>
          <w:kern w:val="0"/>
          <w:szCs w:val="21"/>
        </w:rPr>
        <w:t>供应商</w:t>
      </w:r>
      <w:r>
        <w:rPr>
          <w:rFonts w:ascii="宋体" w:hAnsi="宋体" w:cs="宋体"/>
          <w:kern w:val="0"/>
          <w:szCs w:val="21"/>
        </w:rPr>
        <w:t>的名称必须一致。</w:t>
      </w:r>
    </w:p>
    <w:p w:rsidR="00352630" w:rsidRDefault="00F25766" w:rsidP="00B662F5">
      <w:pPr>
        <w:widowControl/>
        <w:spacing w:line="400" w:lineRule="exact"/>
        <w:ind w:firstLineChars="200" w:firstLine="420"/>
        <w:jc w:val="left"/>
        <w:rPr>
          <w:rFonts w:ascii="宋体" w:hAnsi="宋体" w:cs="宋体"/>
          <w:kern w:val="0"/>
          <w:szCs w:val="21"/>
        </w:rPr>
      </w:pPr>
      <w:r>
        <w:rPr>
          <w:rFonts w:ascii="宋体" w:hAnsi="宋体" w:cs="宋体"/>
          <w:kern w:val="0"/>
          <w:szCs w:val="21"/>
        </w:rPr>
        <w:t>2）所有涉及打分项的相关证书和业绩</w:t>
      </w:r>
      <w:r w:rsidR="00495409">
        <w:rPr>
          <w:rFonts w:ascii="宋体" w:hAnsi="宋体" w:cs="宋体" w:hint="eastAsia"/>
          <w:kern w:val="0"/>
          <w:szCs w:val="21"/>
        </w:rPr>
        <w:t>，</w:t>
      </w:r>
      <w:r>
        <w:rPr>
          <w:rFonts w:ascii="宋体" w:hAnsi="宋体" w:cs="宋体"/>
          <w:kern w:val="0"/>
          <w:szCs w:val="21"/>
        </w:rPr>
        <w:t>投标文件中装订复印件</w:t>
      </w:r>
      <w:r w:rsidR="00495409">
        <w:rPr>
          <w:rFonts w:ascii="宋体" w:hAnsi="宋体" w:cs="宋体" w:hint="eastAsia"/>
          <w:kern w:val="0"/>
          <w:szCs w:val="21"/>
        </w:rPr>
        <w:t>（或扫描件）并加盖公章。复印件（或扫描件）应清晰可</w:t>
      </w:r>
      <w:r w:rsidR="008F3F95">
        <w:rPr>
          <w:rFonts w:ascii="宋体" w:hAnsi="宋体" w:cs="宋体" w:hint="eastAsia"/>
          <w:kern w:val="0"/>
          <w:szCs w:val="21"/>
        </w:rPr>
        <w:t>辨</w:t>
      </w:r>
      <w:r>
        <w:rPr>
          <w:rFonts w:ascii="宋体" w:hAnsi="宋体" w:cs="宋体"/>
          <w:kern w:val="0"/>
          <w:szCs w:val="21"/>
        </w:rPr>
        <w:t>，</w:t>
      </w:r>
      <w:r w:rsidR="008F3F95">
        <w:rPr>
          <w:rFonts w:ascii="宋体" w:hAnsi="宋体" w:cs="宋体" w:hint="eastAsia"/>
          <w:kern w:val="0"/>
          <w:szCs w:val="21"/>
        </w:rPr>
        <w:t>否</w:t>
      </w:r>
      <w:r>
        <w:rPr>
          <w:rFonts w:ascii="宋体" w:hAnsi="宋体" w:cs="宋体"/>
          <w:kern w:val="0"/>
          <w:szCs w:val="21"/>
        </w:rPr>
        <w:t>则相应分值扣除。</w:t>
      </w:r>
    </w:p>
    <w:p w:rsidR="00675357" w:rsidRDefault="00675357">
      <w:pPr>
        <w:widowControl/>
        <w:spacing w:line="400" w:lineRule="exact"/>
        <w:jc w:val="left"/>
        <w:rPr>
          <w:rFonts w:ascii="宋体" w:hAnsi="宋体" w:cs="宋体"/>
          <w:kern w:val="0"/>
          <w:szCs w:val="21"/>
        </w:rPr>
      </w:pPr>
    </w:p>
    <w:p w:rsidR="006462D1" w:rsidRDefault="006462D1">
      <w:pPr>
        <w:widowControl/>
        <w:spacing w:line="400" w:lineRule="exact"/>
        <w:jc w:val="left"/>
        <w:rPr>
          <w:rFonts w:ascii="宋体" w:hAnsi="宋体" w:cs="宋体"/>
          <w:kern w:val="0"/>
          <w:szCs w:val="21"/>
        </w:rPr>
      </w:pPr>
    </w:p>
    <w:p w:rsidR="006462D1" w:rsidRDefault="006462D1">
      <w:pPr>
        <w:widowControl/>
        <w:spacing w:line="400" w:lineRule="exact"/>
        <w:jc w:val="left"/>
        <w:rPr>
          <w:rFonts w:ascii="宋体" w:hAnsi="宋体" w:cs="宋体"/>
          <w:kern w:val="0"/>
          <w:szCs w:val="21"/>
        </w:rPr>
      </w:pPr>
    </w:p>
    <w:p w:rsidR="003F7B35" w:rsidRDefault="003F7B35" w:rsidP="003F7B35">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第四章   公开招标需求</w:t>
      </w:r>
    </w:p>
    <w:p w:rsidR="003F7B35" w:rsidRDefault="003F7B35" w:rsidP="003F7B35">
      <w:pPr>
        <w:tabs>
          <w:tab w:val="left" w:pos="8280"/>
        </w:tabs>
        <w:autoSpaceDE w:val="0"/>
        <w:autoSpaceDN w:val="0"/>
        <w:adjustRightInd w:val="0"/>
        <w:spacing w:line="360" w:lineRule="auto"/>
        <w:ind w:right="23"/>
        <w:jc w:val="center"/>
        <w:outlineLvl w:val="1"/>
        <w:rPr>
          <w:rFonts w:ascii="宋体" w:hAnsi="宋体"/>
          <w:b/>
          <w:sz w:val="32"/>
        </w:rPr>
      </w:pPr>
      <w:r>
        <w:rPr>
          <w:rFonts w:ascii="宋体" w:hAnsi="宋体" w:hint="eastAsia"/>
          <w:b/>
          <w:sz w:val="32"/>
        </w:rPr>
        <w:t>第一节  技术要求</w:t>
      </w:r>
    </w:p>
    <w:p w:rsidR="003F7B35" w:rsidRPr="00B77F60" w:rsidRDefault="003F7B35" w:rsidP="003F7B35">
      <w:pPr>
        <w:pStyle w:val="a8"/>
        <w:snapToGrid w:val="0"/>
        <w:ind w:firstLineChars="200" w:firstLine="562"/>
        <w:outlineLvl w:val="2"/>
        <w:rPr>
          <w:rFonts w:hAnsi="宋体"/>
          <w:b/>
          <w:sz w:val="28"/>
          <w:szCs w:val="28"/>
        </w:rPr>
      </w:pPr>
      <w:r w:rsidRPr="00B77F60">
        <w:rPr>
          <w:rFonts w:hAnsi="宋体" w:hint="eastAsia"/>
          <w:b/>
          <w:sz w:val="28"/>
          <w:szCs w:val="28"/>
        </w:rPr>
        <w:t>一、招标项目一览表</w:t>
      </w:r>
    </w:p>
    <w:p w:rsidR="003F7B35" w:rsidRPr="00B25A44" w:rsidRDefault="003F7B35" w:rsidP="003F7B35">
      <w:pPr>
        <w:spacing w:line="360" w:lineRule="auto"/>
        <w:ind w:firstLineChars="200" w:firstLine="480"/>
        <w:rPr>
          <w:rFonts w:ascii="宋体" w:hAnsi="宋体"/>
          <w:color w:val="33CCCC"/>
          <w:szCs w:val="21"/>
        </w:rPr>
      </w:pPr>
      <w:r>
        <w:rPr>
          <w:rFonts w:ascii="宋体" w:hAnsi="宋体" w:hint="eastAsia"/>
          <w:sz w:val="24"/>
        </w:rPr>
        <w:t>本次招标共1个标段，</w:t>
      </w:r>
      <w:r w:rsidRPr="008B39BA">
        <w:rPr>
          <w:rFonts w:ascii="宋体" w:hAnsi="宋体" w:hint="eastAsia"/>
          <w:sz w:val="24"/>
        </w:rPr>
        <w:t>具体内容如下表</w:t>
      </w:r>
      <w:r w:rsidRPr="008B39BA">
        <w:rPr>
          <w:rFonts w:ascii="宋体" w:hAnsi="宋体" w:hint="eastAsia"/>
          <w:sz w:val="28"/>
        </w:rPr>
        <w:t>：</w:t>
      </w:r>
    </w:p>
    <w:tbl>
      <w:tblPr>
        <w:tblW w:w="7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2733"/>
        <w:gridCol w:w="1872"/>
        <w:gridCol w:w="1276"/>
        <w:gridCol w:w="1275"/>
      </w:tblGrid>
      <w:tr w:rsidR="003F7B35" w:rsidRPr="007F5951" w:rsidTr="003F7B35">
        <w:trPr>
          <w:trHeight w:val="584"/>
        </w:trPr>
        <w:tc>
          <w:tcPr>
            <w:tcW w:w="840" w:type="dxa"/>
            <w:vAlign w:val="center"/>
          </w:tcPr>
          <w:p w:rsidR="003F7B35" w:rsidRPr="007F5951" w:rsidRDefault="003F7B35" w:rsidP="003F7B35">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序</w:t>
            </w:r>
            <w:r w:rsidRPr="007F5951">
              <w:rPr>
                <w:rFonts w:ascii="宋体" w:hAnsi="宋体" w:hint="eastAsia"/>
                <w:b/>
                <w:color w:val="000000"/>
                <w:sz w:val="24"/>
              </w:rPr>
              <w:t>号</w:t>
            </w:r>
          </w:p>
        </w:tc>
        <w:tc>
          <w:tcPr>
            <w:tcW w:w="2733" w:type="dxa"/>
            <w:vAlign w:val="center"/>
          </w:tcPr>
          <w:p w:rsidR="003F7B35" w:rsidRPr="007F5951" w:rsidRDefault="003F7B35" w:rsidP="003F7B35">
            <w:pPr>
              <w:tabs>
                <w:tab w:val="left" w:pos="8280"/>
              </w:tabs>
              <w:autoSpaceDE w:val="0"/>
              <w:autoSpaceDN w:val="0"/>
              <w:adjustRightInd w:val="0"/>
              <w:spacing w:line="360" w:lineRule="auto"/>
              <w:ind w:right="25" w:firstLine="240"/>
              <w:jc w:val="center"/>
              <w:rPr>
                <w:rFonts w:ascii="宋体" w:hAnsi="宋体"/>
                <w:b/>
                <w:color w:val="000000"/>
                <w:sz w:val="24"/>
              </w:rPr>
            </w:pPr>
            <w:r>
              <w:rPr>
                <w:rFonts w:ascii="宋体" w:hAnsi="宋体" w:hint="eastAsia"/>
                <w:b/>
                <w:color w:val="000000"/>
                <w:sz w:val="24"/>
              </w:rPr>
              <w:t>项目</w:t>
            </w:r>
            <w:r w:rsidRPr="007F5951">
              <w:rPr>
                <w:rFonts w:ascii="宋体" w:hAnsi="宋体" w:hint="eastAsia"/>
                <w:b/>
                <w:color w:val="000000"/>
                <w:sz w:val="24"/>
              </w:rPr>
              <w:t>名称</w:t>
            </w:r>
          </w:p>
        </w:tc>
        <w:tc>
          <w:tcPr>
            <w:tcW w:w="1872" w:type="dxa"/>
            <w:vAlign w:val="center"/>
          </w:tcPr>
          <w:p w:rsidR="003F7B35" w:rsidRPr="007F5951" w:rsidRDefault="003F7B35" w:rsidP="003F7B35">
            <w:pPr>
              <w:tabs>
                <w:tab w:val="left" w:pos="8280"/>
              </w:tabs>
              <w:autoSpaceDE w:val="0"/>
              <w:autoSpaceDN w:val="0"/>
              <w:adjustRightInd w:val="0"/>
              <w:spacing w:line="360" w:lineRule="auto"/>
              <w:ind w:right="25"/>
              <w:jc w:val="center"/>
              <w:rPr>
                <w:rFonts w:ascii="宋体" w:hAnsi="宋体"/>
                <w:b/>
                <w:color w:val="000000"/>
                <w:sz w:val="24"/>
              </w:rPr>
            </w:pPr>
            <w:r w:rsidRPr="007F5951">
              <w:rPr>
                <w:rFonts w:ascii="宋体" w:hAnsi="宋体" w:hint="eastAsia"/>
                <w:b/>
                <w:color w:val="000000"/>
                <w:sz w:val="24"/>
              </w:rPr>
              <w:t>单位</w:t>
            </w:r>
          </w:p>
        </w:tc>
        <w:tc>
          <w:tcPr>
            <w:tcW w:w="1276" w:type="dxa"/>
            <w:vAlign w:val="center"/>
          </w:tcPr>
          <w:p w:rsidR="003F7B35" w:rsidRPr="00AA23FB" w:rsidRDefault="003F7B35" w:rsidP="003F7B35">
            <w:pPr>
              <w:tabs>
                <w:tab w:val="left" w:pos="8280"/>
              </w:tabs>
              <w:autoSpaceDE w:val="0"/>
              <w:autoSpaceDN w:val="0"/>
              <w:adjustRightInd w:val="0"/>
              <w:spacing w:line="360" w:lineRule="auto"/>
              <w:ind w:right="25" w:hanging="2"/>
              <w:jc w:val="center"/>
              <w:rPr>
                <w:rFonts w:ascii="宋体" w:hAnsi="宋体"/>
                <w:b/>
                <w:color w:val="000000"/>
                <w:sz w:val="24"/>
              </w:rPr>
            </w:pPr>
            <w:r>
              <w:rPr>
                <w:rFonts w:ascii="宋体" w:hAnsi="宋体" w:hint="eastAsia"/>
                <w:b/>
                <w:color w:val="000000"/>
                <w:sz w:val="24"/>
              </w:rPr>
              <w:t>服务</w:t>
            </w:r>
            <w:r w:rsidRPr="007F5951">
              <w:rPr>
                <w:rFonts w:ascii="宋体" w:hAnsi="宋体" w:hint="eastAsia"/>
                <w:b/>
                <w:color w:val="000000"/>
                <w:sz w:val="24"/>
              </w:rPr>
              <w:t>期</w:t>
            </w:r>
          </w:p>
        </w:tc>
        <w:tc>
          <w:tcPr>
            <w:tcW w:w="1275" w:type="dxa"/>
            <w:vAlign w:val="center"/>
          </w:tcPr>
          <w:p w:rsidR="003F7B35" w:rsidRPr="007F5951" w:rsidRDefault="003F7B35" w:rsidP="003F7B35">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服务</w:t>
            </w:r>
            <w:r w:rsidRPr="007F5951">
              <w:rPr>
                <w:rFonts w:ascii="宋体" w:hAnsi="宋体" w:hint="eastAsia"/>
                <w:b/>
                <w:color w:val="000000"/>
                <w:sz w:val="24"/>
              </w:rPr>
              <w:t>地点</w:t>
            </w:r>
          </w:p>
        </w:tc>
      </w:tr>
      <w:tr w:rsidR="003F7B35" w:rsidTr="003F7B35">
        <w:trPr>
          <w:trHeight w:val="740"/>
        </w:trPr>
        <w:tc>
          <w:tcPr>
            <w:tcW w:w="840" w:type="dxa"/>
            <w:vAlign w:val="center"/>
          </w:tcPr>
          <w:p w:rsidR="003F7B35" w:rsidRPr="003A376A" w:rsidRDefault="003F7B35" w:rsidP="003F7B35">
            <w:pPr>
              <w:tabs>
                <w:tab w:val="left" w:pos="8280"/>
              </w:tabs>
              <w:autoSpaceDE w:val="0"/>
              <w:autoSpaceDN w:val="0"/>
              <w:adjustRightInd w:val="0"/>
              <w:spacing w:line="360" w:lineRule="auto"/>
              <w:ind w:right="25"/>
              <w:jc w:val="center"/>
              <w:rPr>
                <w:color w:val="000000"/>
              </w:rPr>
            </w:pPr>
            <w:r w:rsidRPr="003A376A">
              <w:rPr>
                <w:rFonts w:hint="eastAsia"/>
                <w:color w:val="000000"/>
              </w:rPr>
              <w:t>1</w:t>
            </w:r>
          </w:p>
        </w:tc>
        <w:tc>
          <w:tcPr>
            <w:tcW w:w="2733" w:type="dxa"/>
            <w:vAlign w:val="center"/>
          </w:tcPr>
          <w:p w:rsidR="003F7B35" w:rsidRPr="003A376A" w:rsidRDefault="00947FE6" w:rsidP="003F7B35">
            <w:pPr>
              <w:tabs>
                <w:tab w:val="left" w:pos="8280"/>
              </w:tabs>
              <w:autoSpaceDE w:val="0"/>
              <w:autoSpaceDN w:val="0"/>
              <w:adjustRightInd w:val="0"/>
              <w:ind w:right="23"/>
              <w:jc w:val="center"/>
              <w:rPr>
                <w:color w:val="000000"/>
              </w:rPr>
            </w:pPr>
            <w:r w:rsidRPr="00947FE6">
              <w:rPr>
                <w:rFonts w:ascii="宋体" w:hAnsi="宋体" w:hint="eastAsia"/>
                <w:color w:val="000000"/>
                <w:sz w:val="24"/>
              </w:rPr>
              <w:t>三门县2021年度医保管理信息系统整体维护服务项目</w:t>
            </w:r>
          </w:p>
        </w:tc>
        <w:tc>
          <w:tcPr>
            <w:tcW w:w="1872" w:type="dxa"/>
            <w:vAlign w:val="center"/>
          </w:tcPr>
          <w:p w:rsidR="003F7B35" w:rsidRPr="009E610C" w:rsidRDefault="003F7B35" w:rsidP="003F7B35">
            <w:pPr>
              <w:tabs>
                <w:tab w:val="left" w:pos="8280"/>
              </w:tabs>
              <w:autoSpaceDE w:val="0"/>
              <w:autoSpaceDN w:val="0"/>
              <w:adjustRightInd w:val="0"/>
              <w:ind w:right="23"/>
              <w:jc w:val="center"/>
              <w:rPr>
                <w:rFonts w:ascii="宋体" w:hAnsi="宋体"/>
                <w:color w:val="000000"/>
                <w:sz w:val="24"/>
              </w:rPr>
            </w:pPr>
            <w:r w:rsidRPr="009E610C">
              <w:rPr>
                <w:rFonts w:ascii="宋体" w:hAnsi="宋体" w:hint="eastAsia"/>
                <w:color w:val="000000"/>
                <w:sz w:val="24"/>
              </w:rPr>
              <w:t>三门县</w:t>
            </w:r>
            <w:r w:rsidRPr="007059B0">
              <w:rPr>
                <w:rFonts w:ascii="宋体" w:hAnsi="宋体" w:hint="eastAsia"/>
                <w:color w:val="000000"/>
                <w:sz w:val="24"/>
              </w:rPr>
              <w:t>医疗保障局</w:t>
            </w:r>
          </w:p>
        </w:tc>
        <w:tc>
          <w:tcPr>
            <w:tcW w:w="1276" w:type="dxa"/>
            <w:vAlign w:val="center"/>
          </w:tcPr>
          <w:p w:rsidR="003F7B35" w:rsidRPr="009E610C" w:rsidRDefault="003F7B35" w:rsidP="003F7B35">
            <w:pPr>
              <w:tabs>
                <w:tab w:val="left" w:pos="8280"/>
              </w:tabs>
              <w:autoSpaceDE w:val="0"/>
              <w:autoSpaceDN w:val="0"/>
              <w:adjustRightInd w:val="0"/>
              <w:spacing w:line="360" w:lineRule="auto"/>
              <w:ind w:right="25"/>
              <w:jc w:val="center"/>
              <w:rPr>
                <w:rFonts w:ascii="宋体" w:hAnsi="宋体"/>
                <w:color w:val="000000"/>
                <w:sz w:val="24"/>
              </w:rPr>
            </w:pPr>
            <w:r>
              <w:rPr>
                <w:rFonts w:ascii="宋体" w:hAnsi="宋体" w:hint="eastAsia"/>
                <w:color w:val="000000"/>
                <w:sz w:val="24"/>
              </w:rPr>
              <w:t>1</w:t>
            </w:r>
            <w:r w:rsidRPr="009E610C">
              <w:rPr>
                <w:rFonts w:ascii="宋体" w:hAnsi="宋体" w:hint="eastAsia"/>
                <w:color w:val="000000"/>
                <w:sz w:val="24"/>
              </w:rPr>
              <w:t>年</w:t>
            </w:r>
          </w:p>
        </w:tc>
        <w:tc>
          <w:tcPr>
            <w:tcW w:w="1275" w:type="dxa"/>
            <w:vAlign w:val="center"/>
          </w:tcPr>
          <w:p w:rsidR="003F7B35" w:rsidRPr="009E610C" w:rsidRDefault="003F7B35" w:rsidP="003F7B35">
            <w:pPr>
              <w:tabs>
                <w:tab w:val="left" w:pos="8280"/>
              </w:tabs>
              <w:autoSpaceDE w:val="0"/>
              <w:autoSpaceDN w:val="0"/>
              <w:adjustRightInd w:val="0"/>
              <w:spacing w:line="360" w:lineRule="auto"/>
              <w:ind w:right="25"/>
              <w:jc w:val="center"/>
              <w:rPr>
                <w:rFonts w:ascii="宋体" w:hAnsi="宋体"/>
                <w:color w:val="000000"/>
                <w:sz w:val="24"/>
              </w:rPr>
            </w:pPr>
            <w:r w:rsidRPr="009E610C">
              <w:rPr>
                <w:rFonts w:ascii="宋体" w:hAnsi="宋体" w:hint="eastAsia"/>
                <w:color w:val="000000"/>
                <w:sz w:val="24"/>
              </w:rPr>
              <w:t>三门</w:t>
            </w:r>
            <w:r>
              <w:rPr>
                <w:rFonts w:ascii="宋体" w:hAnsi="宋体" w:hint="eastAsia"/>
                <w:color w:val="000000"/>
                <w:sz w:val="24"/>
              </w:rPr>
              <w:t>县</w:t>
            </w:r>
          </w:p>
        </w:tc>
      </w:tr>
    </w:tbl>
    <w:p w:rsidR="003F7B35" w:rsidRDefault="003F7B35" w:rsidP="003F7B35">
      <w:pPr>
        <w:tabs>
          <w:tab w:val="left" w:pos="8280"/>
        </w:tabs>
        <w:autoSpaceDE w:val="0"/>
        <w:autoSpaceDN w:val="0"/>
        <w:adjustRightInd w:val="0"/>
        <w:spacing w:line="360" w:lineRule="auto"/>
        <w:ind w:right="25" w:firstLine="280"/>
        <w:rPr>
          <w:rFonts w:hAnsi="宋体"/>
          <w:b/>
          <w:sz w:val="28"/>
          <w:szCs w:val="28"/>
        </w:rPr>
      </w:pPr>
    </w:p>
    <w:p w:rsidR="003F7B35" w:rsidRDefault="003F7B35" w:rsidP="003F7B35">
      <w:pPr>
        <w:pStyle w:val="a8"/>
        <w:snapToGrid w:val="0"/>
        <w:spacing w:line="360" w:lineRule="auto"/>
        <w:ind w:firstLineChars="200" w:firstLine="562"/>
        <w:outlineLvl w:val="2"/>
        <w:rPr>
          <w:rFonts w:hAnsi="宋体"/>
          <w:b/>
          <w:sz w:val="28"/>
          <w:szCs w:val="28"/>
        </w:rPr>
      </w:pPr>
      <w:r w:rsidRPr="00176977">
        <w:rPr>
          <w:rFonts w:hAnsi="宋体"/>
          <w:b/>
          <w:sz w:val="28"/>
          <w:szCs w:val="28"/>
        </w:rPr>
        <w:t>二、</w:t>
      </w:r>
      <w:r w:rsidRPr="00176977">
        <w:rPr>
          <w:rFonts w:hAnsi="宋体" w:hint="eastAsia"/>
          <w:b/>
          <w:sz w:val="28"/>
          <w:szCs w:val="28"/>
        </w:rPr>
        <w:t>具体</w:t>
      </w:r>
      <w:r w:rsidRPr="00176977">
        <w:rPr>
          <w:rFonts w:hAnsi="宋体"/>
          <w:b/>
          <w:sz w:val="28"/>
          <w:szCs w:val="28"/>
        </w:rPr>
        <w:t>技术需求</w:t>
      </w:r>
    </w:p>
    <w:p w:rsidR="003F7B35" w:rsidRPr="001542B0" w:rsidRDefault="003F7B35" w:rsidP="003F7B35">
      <w:pPr>
        <w:pStyle w:val="a8"/>
        <w:snapToGrid w:val="0"/>
        <w:spacing w:line="360" w:lineRule="auto"/>
        <w:ind w:firstLineChars="200" w:firstLine="562"/>
        <w:outlineLvl w:val="3"/>
        <w:rPr>
          <w:rFonts w:hAnsi="宋体"/>
          <w:b/>
          <w:bCs/>
          <w:color w:val="000000"/>
          <w:sz w:val="28"/>
          <w:szCs w:val="28"/>
        </w:rPr>
      </w:pPr>
      <w:r w:rsidRPr="001542B0">
        <w:rPr>
          <w:rFonts w:hAnsi="宋体" w:hint="eastAsia"/>
          <w:b/>
          <w:bCs/>
          <w:color w:val="000000"/>
          <w:sz w:val="28"/>
          <w:szCs w:val="28"/>
        </w:rPr>
        <w:t>（一）服务范围</w:t>
      </w:r>
    </w:p>
    <w:p w:rsidR="003F7B35" w:rsidRDefault="003F7B35" w:rsidP="003F7B35">
      <w:pPr>
        <w:spacing w:line="360" w:lineRule="auto"/>
        <w:ind w:firstLineChars="200" w:firstLine="480"/>
        <w:rPr>
          <w:rFonts w:ascii="宋体" w:hAnsi="宋体"/>
          <w:color w:val="000000"/>
          <w:sz w:val="24"/>
        </w:rPr>
      </w:pPr>
      <w:r>
        <w:rPr>
          <w:rFonts w:ascii="宋体" w:hAnsi="宋体" w:hint="eastAsia"/>
          <w:color w:val="000000"/>
          <w:sz w:val="24"/>
        </w:rPr>
        <w:t>需要为三门县医保管理信息系统整体提供维护服务，该项服务包含：应用系统的软件维护服务和系统平台运行维护服务。</w:t>
      </w:r>
    </w:p>
    <w:p w:rsidR="003F7B35" w:rsidRDefault="003F7B35" w:rsidP="003F7B35">
      <w:pPr>
        <w:spacing w:line="360" w:lineRule="auto"/>
        <w:ind w:firstLineChars="200" w:firstLine="480"/>
        <w:rPr>
          <w:rFonts w:ascii="宋体" w:hAnsi="宋体"/>
          <w:color w:val="000000"/>
          <w:sz w:val="24"/>
        </w:rPr>
      </w:pPr>
      <w:r>
        <w:rPr>
          <w:rFonts w:ascii="宋体" w:hAnsi="宋体" w:hint="eastAsia"/>
          <w:sz w:val="24"/>
        </w:rPr>
        <w:t>其中医保管理信息</w:t>
      </w:r>
      <w:r>
        <w:rPr>
          <w:rFonts w:ascii="宋体" w:hAnsi="宋体" w:hint="eastAsia"/>
          <w:color w:val="000000"/>
          <w:sz w:val="24"/>
        </w:rPr>
        <w:t>系统软件维护服务</w:t>
      </w:r>
      <w:r w:rsidRPr="001D2FA8">
        <w:rPr>
          <w:rFonts w:ascii="宋体" w:hAnsi="宋体" w:hint="eastAsia"/>
          <w:color w:val="000000"/>
          <w:sz w:val="24"/>
        </w:rPr>
        <w:t>包含</w:t>
      </w:r>
      <w:r w:rsidRPr="001D2FA8">
        <w:rPr>
          <w:rFonts w:ascii="宋体" w:hAnsi="宋体" w:hint="eastAsia"/>
          <w:sz w:val="24"/>
        </w:rPr>
        <w:t>下列</w:t>
      </w:r>
      <w:r>
        <w:rPr>
          <w:rFonts w:ascii="宋体" w:hAnsi="宋体" w:hint="eastAsia"/>
          <w:color w:val="000000"/>
          <w:sz w:val="24"/>
        </w:rPr>
        <w:t>范围</w:t>
      </w:r>
      <w:r w:rsidRPr="001D2FA8">
        <w:rPr>
          <w:rFonts w:ascii="宋体" w:hAnsi="宋体" w:hint="eastAsia"/>
          <w:color w:val="000000"/>
          <w:sz w:val="24"/>
        </w:rPr>
        <w:t>：</w:t>
      </w:r>
    </w:p>
    <w:p w:rsidR="003F7B35" w:rsidRPr="000D106A" w:rsidRDefault="003F7B35" w:rsidP="003F7B35">
      <w:pPr>
        <w:pStyle w:val="af1"/>
        <w:numPr>
          <w:ilvl w:val="0"/>
          <w:numId w:val="25"/>
        </w:numPr>
        <w:tabs>
          <w:tab w:val="num" w:pos="1560"/>
        </w:tabs>
        <w:spacing w:line="360" w:lineRule="auto"/>
        <w:ind w:firstLineChars="0"/>
        <w:rPr>
          <w:rFonts w:ascii="宋体" w:hAnsi="宋体"/>
          <w:color w:val="000000"/>
          <w:sz w:val="24"/>
        </w:rPr>
      </w:pPr>
      <w:r w:rsidRPr="000D106A">
        <w:rPr>
          <w:rFonts w:ascii="宋体" w:hAnsi="宋体" w:hint="eastAsia"/>
          <w:color w:val="000000"/>
          <w:sz w:val="24"/>
        </w:rPr>
        <w:t>医疗保险管理子系统</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医疗征缴管理子系统</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生育保险管理子系统</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医疗待遇保险管理子系统</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城乡居民医疗保险管理子系统</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医保地税联网系统</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一卡通管理子系统</w:t>
      </w:r>
    </w:p>
    <w:p w:rsidR="003F7B35" w:rsidRDefault="003F7B35" w:rsidP="003F7B35">
      <w:pPr>
        <w:spacing w:line="360" w:lineRule="auto"/>
        <w:ind w:firstLineChars="200" w:firstLine="480"/>
        <w:rPr>
          <w:rFonts w:ascii="宋体" w:hAnsi="宋体"/>
          <w:color w:val="000000"/>
          <w:sz w:val="24"/>
        </w:rPr>
      </w:pPr>
      <w:r>
        <w:rPr>
          <w:rFonts w:ascii="宋体" w:hAnsi="宋体" w:hint="eastAsia"/>
          <w:color w:val="000000"/>
          <w:sz w:val="24"/>
        </w:rPr>
        <w:t>系统平台运行维护服务</w:t>
      </w:r>
      <w:r w:rsidRPr="001D2FA8">
        <w:rPr>
          <w:rFonts w:ascii="宋体" w:hAnsi="宋体" w:hint="eastAsia"/>
          <w:color w:val="000000"/>
          <w:sz w:val="24"/>
        </w:rPr>
        <w:t>包含</w:t>
      </w:r>
      <w:r w:rsidRPr="001D2FA8">
        <w:rPr>
          <w:rFonts w:ascii="宋体" w:hAnsi="宋体" w:hint="eastAsia"/>
          <w:sz w:val="24"/>
        </w:rPr>
        <w:t>下列</w:t>
      </w:r>
      <w:r>
        <w:rPr>
          <w:rFonts w:ascii="宋体" w:hAnsi="宋体" w:hint="eastAsia"/>
          <w:color w:val="000000"/>
          <w:sz w:val="24"/>
        </w:rPr>
        <w:t>范围：</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数据库服务</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年度工作总结</w:t>
      </w:r>
    </w:p>
    <w:p w:rsidR="003F7B35" w:rsidRPr="001542B0" w:rsidRDefault="003F7B35" w:rsidP="003F7B35">
      <w:pPr>
        <w:pStyle w:val="a8"/>
        <w:snapToGrid w:val="0"/>
        <w:spacing w:line="360" w:lineRule="auto"/>
        <w:ind w:firstLineChars="200" w:firstLine="562"/>
        <w:outlineLvl w:val="3"/>
        <w:rPr>
          <w:rFonts w:hAnsi="宋体"/>
          <w:b/>
          <w:bCs/>
          <w:color w:val="000000"/>
          <w:sz w:val="28"/>
          <w:szCs w:val="28"/>
        </w:rPr>
      </w:pPr>
      <w:r w:rsidRPr="001542B0">
        <w:rPr>
          <w:rFonts w:hAnsi="宋体" w:hint="eastAsia"/>
          <w:b/>
          <w:bCs/>
          <w:color w:val="000000"/>
          <w:sz w:val="28"/>
          <w:szCs w:val="28"/>
        </w:rPr>
        <w:t>（二）服务内容</w:t>
      </w:r>
    </w:p>
    <w:p w:rsidR="003F7B35" w:rsidRDefault="003F7B35" w:rsidP="003F7B35">
      <w:pPr>
        <w:spacing w:line="360" w:lineRule="auto"/>
        <w:ind w:firstLineChars="200" w:firstLine="480"/>
        <w:rPr>
          <w:rFonts w:ascii="宋体" w:hAnsi="宋体"/>
          <w:sz w:val="24"/>
        </w:rPr>
      </w:pPr>
      <w:r>
        <w:rPr>
          <w:rFonts w:ascii="宋体" w:hAnsi="宋体" w:hint="eastAsia"/>
          <w:sz w:val="24"/>
        </w:rPr>
        <w:t>1、应急服务</w:t>
      </w:r>
    </w:p>
    <w:p w:rsidR="003F7B35" w:rsidRDefault="003F7B35" w:rsidP="003F7B35">
      <w:pPr>
        <w:spacing w:line="360" w:lineRule="auto"/>
        <w:ind w:firstLineChars="200" w:firstLine="480"/>
        <w:rPr>
          <w:rFonts w:ascii="宋体" w:hAnsi="宋体"/>
          <w:sz w:val="24"/>
        </w:rPr>
      </w:pPr>
      <w:r>
        <w:rPr>
          <w:rFonts w:ascii="宋体" w:hAnsi="宋体" w:hint="eastAsia"/>
          <w:sz w:val="24"/>
        </w:rPr>
        <w:t>当三门县</w:t>
      </w:r>
      <w:r>
        <w:rPr>
          <w:rFonts w:ascii="宋体" w:hAnsi="宋体" w:hint="eastAsia"/>
          <w:color w:val="000000"/>
          <w:sz w:val="24"/>
        </w:rPr>
        <w:t>医保管理信息系统</w:t>
      </w:r>
      <w:r>
        <w:rPr>
          <w:rFonts w:ascii="宋体" w:hAnsi="宋体" w:hint="eastAsia"/>
          <w:sz w:val="24"/>
        </w:rPr>
        <w:t>发生重大故障，热线技术支持失效的时候，中标方启动应急服务，在2个小时内，指派工程师前往现场进行维护，协助用户尽量降低停机时间，减少业务的损失。应急响应服务通常在以下情况下启动：</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lastRenderedPageBreak/>
        <w:t>操作系统故障，导致数据库不能正常启动或运行。</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硬件故障（包括CPU、硬盘等），导致数据库崩溃。</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数据库故障，导致数据库不能正常启动运行时。</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系统的性能出现明显的降低，严重影响业务时。</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其他故障，包括严重影响系统正常运行的各类故障。</w:t>
      </w:r>
    </w:p>
    <w:p w:rsidR="003F7B35" w:rsidRDefault="003F7B35" w:rsidP="003F7B35">
      <w:pPr>
        <w:spacing w:line="360" w:lineRule="auto"/>
        <w:ind w:firstLineChars="200" w:firstLine="480"/>
        <w:rPr>
          <w:rFonts w:ascii="宋体" w:hAnsi="宋体"/>
          <w:sz w:val="24"/>
        </w:rPr>
      </w:pPr>
      <w:r>
        <w:rPr>
          <w:rFonts w:ascii="宋体" w:hAnsi="宋体" w:hint="eastAsia"/>
          <w:sz w:val="24"/>
        </w:rPr>
        <w:t>2、预警服务</w:t>
      </w:r>
    </w:p>
    <w:p w:rsidR="003F7B35" w:rsidRDefault="003F7B35" w:rsidP="003F7B35">
      <w:pPr>
        <w:spacing w:line="360" w:lineRule="auto"/>
        <w:ind w:firstLineChars="200" w:firstLine="480"/>
        <w:rPr>
          <w:sz w:val="24"/>
        </w:rPr>
      </w:pPr>
      <w:r w:rsidRPr="00AA1E6D">
        <w:rPr>
          <w:rFonts w:ascii="宋体" w:hAnsi="宋体" w:hint="eastAsia"/>
          <w:sz w:val="24"/>
        </w:rPr>
        <w:t>中标方</w:t>
      </w:r>
      <w:r>
        <w:rPr>
          <w:rFonts w:ascii="宋体" w:hAnsi="宋体"/>
          <w:sz w:val="24"/>
        </w:rPr>
        <w:t>在不干扰</w:t>
      </w:r>
      <w:r>
        <w:rPr>
          <w:rFonts w:ascii="宋体" w:hAnsi="宋体" w:hint="eastAsia"/>
          <w:sz w:val="24"/>
        </w:rPr>
        <w:t>三门县</w:t>
      </w:r>
      <w:r w:rsidRPr="00AA1E6D">
        <w:rPr>
          <w:rFonts w:ascii="宋体" w:hAnsi="宋体" w:hint="eastAsia"/>
          <w:sz w:val="24"/>
        </w:rPr>
        <w:t>医疗保障局</w:t>
      </w:r>
      <w:r>
        <w:rPr>
          <w:rFonts w:ascii="宋体" w:hAnsi="宋体"/>
          <w:sz w:val="24"/>
        </w:rPr>
        <w:t>业务运行的前提下</w:t>
      </w:r>
      <w:r>
        <w:rPr>
          <w:rFonts w:ascii="宋体" w:hAnsi="宋体" w:hint="eastAsia"/>
          <w:sz w:val="24"/>
        </w:rPr>
        <w:t>，每年提供二次用户现场巡检服务，</w:t>
      </w:r>
      <w:r>
        <w:rPr>
          <w:rFonts w:hint="eastAsia"/>
          <w:sz w:val="24"/>
        </w:rPr>
        <w:t>并在两周内提供季度维护报告给三门县</w:t>
      </w:r>
      <w:r w:rsidRPr="007059B0">
        <w:rPr>
          <w:rFonts w:ascii="宋体" w:hAnsi="宋体" w:hint="eastAsia"/>
          <w:color w:val="000000"/>
          <w:sz w:val="24"/>
        </w:rPr>
        <w:t>医疗保障局</w:t>
      </w:r>
      <w:r>
        <w:rPr>
          <w:rFonts w:hint="eastAsia"/>
          <w:sz w:val="24"/>
        </w:rPr>
        <w:t>。检查的内容包括：</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检查应用软件运行、使用情况。</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检查数据及备份情况。</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检查主要设备运行和外围设备运行情况。</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操作系统性能优化调整。</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检查系统Error Log File，和清理Error Log File。</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检查系统性能及普通优化。</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如果工程师认为有必要升级现有设备的维护包，或是安装补丁，工程师将及时通知用户，并提供必要的软件安装和微代码升级。</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协助用户机房技术人员， 解决和分析日常设备运行中出现的未解决问题。</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中标方工程师需要经常主动打电话给三门县</w:t>
      </w:r>
      <w:r w:rsidRPr="007059B0">
        <w:rPr>
          <w:rFonts w:ascii="宋体" w:hAnsi="宋体" w:hint="eastAsia"/>
          <w:color w:val="000000"/>
          <w:sz w:val="24"/>
        </w:rPr>
        <w:t>医疗保障局</w:t>
      </w:r>
      <w:r w:rsidRPr="000D106A">
        <w:rPr>
          <w:rFonts w:ascii="宋体" w:hAnsi="宋体" w:hint="eastAsia"/>
          <w:color w:val="000000"/>
          <w:sz w:val="24"/>
        </w:rPr>
        <w:t>工程师，及时了解三门县</w:t>
      </w:r>
      <w:r>
        <w:rPr>
          <w:rFonts w:ascii="宋体" w:hAnsi="宋体" w:hint="eastAsia"/>
          <w:color w:val="000000"/>
          <w:sz w:val="24"/>
        </w:rPr>
        <w:t>医保管理信息</w:t>
      </w:r>
      <w:r w:rsidRPr="000D106A">
        <w:rPr>
          <w:rFonts w:ascii="宋体" w:hAnsi="宋体" w:hint="eastAsia"/>
          <w:color w:val="000000"/>
          <w:sz w:val="24"/>
        </w:rPr>
        <w:t>系统的运行情况。</w:t>
      </w:r>
    </w:p>
    <w:p w:rsidR="003F7B35" w:rsidRDefault="003F7B35" w:rsidP="003F7B35">
      <w:pPr>
        <w:spacing w:line="360" w:lineRule="auto"/>
        <w:ind w:firstLineChars="200" w:firstLine="480"/>
        <w:rPr>
          <w:rFonts w:ascii="宋体" w:hAnsi="宋体"/>
          <w:sz w:val="24"/>
        </w:rPr>
      </w:pPr>
      <w:r>
        <w:rPr>
          <w:rFonts w:ascii="宋体" w:hAnsi="宋体" w:hint="eastAsia"/>
          <w:sz w:val="24"/>
        </w:rPr>
        <w:t>3、咨询服务</w:t>
      </w:r>
    </w:p>
    <w:p w:rsidR="003F7B35" w:rsidRDefault="003F7B35" w:rsidP="003F7B35">
      <w:pPr>
        <w:spacing w:line="360" w:lineRule="auto"/>
        <w:ind w:firstLineChars="200" w:firstLine="480"/>
        <w:rPr>
          <w:rFonts w:ascii="宋体" w:hAnsi="宋体"/>
          <w:sz w:val="24"/>
        </w:rPr>
      </w:pPr>
      <w:r>
        <w:rPr>
          <w:rFonts w:ascii="宋体" w:hAnsi="宋体" w:hint="eastAsia"/>
          <w:sz w:val="24"/>
        </w:rPr>
        <w:t>受理三门县</w:t>
      </w:r>
      <w:r w:rsidRPr="00AA1E6D">
        <w:rPr>
          <w:rFonts w:ascii="宋体" w:hAnsi="宋体" w:hint="eastAsia"/>
          <w:sz w:val="24"/>
        </w:rPr>
        <w:t>医疗保障局</w:t>
      </w:r>
      <w:r>
        <w:rPr>
          <w:rFonts w:ascii="宋体" w:hAnsi="宋体" w:hint="eastAsia"/>
          <w:sz w:val="24"/>
        </w:rPr>
        <w:t>的业务和技术咨询等相关的技术支持服务活动。</w:t>
      </w:r>
    </w:p>
    <w:p w:rsidR="003F7B35" w:rsidRDefault="003F7B35" w:rsidP="003F7B35">
      <w:pPr>
        <w:spacing w:line="360" w:lineRule="auto"/>
        <w:ind w:firstLineChars="200" w:firstLine="480"/>
        <w:rPr>
          <w:rFonts w:ascii="宋体" w:hAnsi="宋体"/>
          <w:sz w:val="24"/>
        </w:rPr>
      </w:pPr>
      <w:r>
        <w:rPr>
          <w:rFonts w:ascii="宋体" w:hAnsi="宋体" w:hint="eastAsia"/>
          <w:sz w:val="24"/>
        </w:rPr>
        <w:t>4、提供应用系统技术维护服务</w:t>
      </w:r>
    </w:p>
    <w:p w:rsidR="003F7B35" w:rsidRDefault="003F7B35" w:rsidP="003F7B35">
      <w:pPr>
        <w:spacing w:line="360" w:lineRule="auto"/>
        <w:ind w:firstLineChars="200" w:firstLine="480"/>
        <w:rPr>
          <w:rFonts w:ascii="宋体" w:hAnsi="宋体"/>
          <w:sz w:val="24"/>
        </w:rPr>
      </w:pPr>
      <w:r>
        <w:rPr>
          <w:rFonts w:ascii="宋体" w:hAnsi="宋体" w:hint="eastAsia"/>
          <w:sz w:val="24"/>
        </w:rPr>
        <w:t>（1）、软件的改正性维护服务</w:t>
      </w:r>
    </w:p>
    <w:p w:rsidR="003F7B35" w:rsidRDefault="003F7B35" w:rsidP="003F7B35">
      <w:pPr>
        <w:spacing w:line="360" w:lineRule="auto"/>
        <w:ind w:firstLineChars="200" w:firstLine="480"/>
        <w:rPr>
          <w:rFonts w:ascii="宋体" w:hAnsi="宋体"/>
          <w:sz w:val="24"/>
        </w:rPr>
      </w:pPr>
      <w:r>
        <w:rPr>
          <w:rFonts w:ascii="宋体" w:hAnsi="宋体" w:hint="eastAsia"/>
          <w:sz w:val="24"/>
        </w:rPr>
        <w:t>针对软件运行过程发现的潜在质量问题（如Bug、程序缺陷），提供程序修改和调整，保障业务的日常进行。</w:t>
      </w:r>
    </w:p>
    <w:p w:rsidR="003F7B35" w:rsidRDefault="003F7B35" w:rsidP="003F7B35">
      <w:pPr>
        <w:spacing w:line="360" w:lineRule="auto"/>
        <w:ind w:firstLineChars="200" w:firstLine="480"/>
        <w:rPr>
          <w:rFonts w:ascii="宋体" w:hAnsi="宋体"/>
          <w:sz w:val="24"/>
        </w:rPr>
      </w:pPr>
      <w:r>
        <w:rPr>
          <w:rFonts w:ascii="宋体" w:hAnsi="宋体" w:hint="eastAsia"/>
          <w:sz w:val="24"/>
        </w:rPr>
        <w:t>（2）、软件的完善性修改维护服务</w:t>
      </w:r>
    </w:p>
    <w:p w:rsidR="003F7B35" w:rsidRDefault="003F7B35" w:rsidP="003F7B35">
      <w:pPr>
        <w:spacing w:line="360" w:lineRule="auto"/>
        <w:ind w:firstLineChars="200" w:firstLine="480"/>
        <w:rPr>
          <w:rFonts w:ascii="宋体" w:hAnsi="宋体"/>
          <w:sz w:val="24"/>
        </w:rPr>
      </w:pPr>
      <w:r>
        <w:rPr>
          <w:rFonts w:ascii="宋体" w:hAnsi="宋体" w:hint="eastAsia"/>
          <w:sz w:val="24"/>
        </w:rPr>
        <w:t>由于一般性的政策调整，通过对当前应用程序做适当修改的方式，提供软件变更服务，进行功能性的完善，以满足新政策的要求。</w:t>
      </w:r>
    </w:p>
    <w:p w:rsidR="003F7B35" w:rsidRDefault="003F7B35" w:rsidP="003F7B35">
      <w:pPr>
        <w:spacing w:line="360" w:lineRule="auto"/>
        <w:ind w:firstLineChars="200" w:firstLine="480"/>
        <w:rPr>
          <w:rFonts w:ascii="宋体" w:hAnsi="宋体"/>
          <w:sz w:val="24"/>
        </w:rPr>
      </w:pPr>
      <w:r>
        <w:rPr>
          <w:rFonts w:ascii="宋体" w:hAnsi="宋体" w:hint="eastAsia"/>
          <w:sz w:val="24"/>
        </w:rPr>
        <w:t>若需重大修改（即在软件本身的主体结构上修改或增加模块）则经三门县</w:t>
      </w:r>
      <w:r w:rsidRPr="00AA1E6D">
        <w:rPr>
          <w:rFonts w:ascii="宋体" w:hAnsi="宋体" w:hint="eastAsia"/>
          <w:sz w:val="24"/>
        </w:rPr>
        <w:t>医疗保障局</w:t>
      </w:r>
      <w:r>
        <w:rPr>
          <w:rFonts w:ascii="宋体" w:hAnsi="宋体" w:hint="eastAsia"/>
          <w:sz w:val="24"/>
        </w:rPr>
        <w:t>和中标方双方协商另行收取相应费用。</w:t>
      </w:r>
    </w:p>
    <w:p w:rsidR="003F7B35" w:rsidRDefault="003F7B35" w:rsidP="003F7B35">
      <w:pPr>
        <w:spacing w:line="360" w:lineRule="auto"/>
        <w:ind w:firstLineChars="200" w:firstLine="480"/>
        <w:rPr>
          <w:rFonts w:ascii="宋体" w:hAnsi="宋体"/>
          <w:sz w:val="24"/>
        </w:rPr>
      </w:pPr>
      <w:r>
        <w:rPr>
          <w:rFonts w:ascii="宋体" w:hAnsi="宋体" w:hint="eastAsia"/>
          <w:sz w:val="24"/>
        </w:rPr>
        <w:lastRenderedPageBreak/>
        <w:t>（3）、软件的临时性维护服务</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协助并指导用户完成每年的跨年度参数设置、年度个人账户结转、费率档次调整等重大业务。</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指导用户处理地方特殊性业务。</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排查与批量纠正存在逻辑性错误的历史数据。</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纠正运行过程中产生的错误数据。</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协助用户统计临时性报表数据。</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协助用户处理突发事件。</w:t>
      </w:r>
    </w:p>
    <w:p w:rsidR="003F7B35" w:rsidRDefault="003F7B35" w:rsidP="003F7B35">
      <w:pPr>
        <w:spacing w:line="360" w:lineRule="auto"/>
        <w:ind w:firstLineChars="200" w:firstLine="480"/>
        <w:rPr>
          <w:rFonts w:ascii="宋体" w:hAnsi="宋体"/>
          <w:sz w:val="24"/>
        </w:rPr>
      </w:pPr>
      <w:r>
        <w:rPr>
          <w:rFonts w:ascii="宋体" w:hAnsi="宋体" w:hint="eastAsia"/>
          <w:sz w:val="24"/>
        </w:rPr>
        <w:t>5、提供三门县</w:t>
      </w:r>
      <w:r>
        <w:rPr>
          <w:rFonts w:ascii="宋体" w:hAnsi="宋体" w:hint="eastAsia"/>
          <w:color w:val="000000"/>
          <w:sz w:val="24"/>
        </w:rPr>
        <w:t>医保管理信息系统</w:t>
      </w:r>
      <w:r>
        <w:rPr>
          <w:rFonts w:ascii="宋体" w:hAnsi="宋体" w:hint="eastAsia"/>
          <w:sz w:val="24"/>
        </w:rPr>
        <w:t>主机平台运行维护服务：</w:t>
      </w:r>
    </w:p>
    <w:p w:rsidR="003F7B35" w:rsidRDefault="003F7B35" w:rsidP="003F7B35">
      <w:pPr>
        <w:spacing w:line="360" w:lineRule="auto"/>
        <w:ind w:firstLineChars="200" w:firstLine="480"/>
        <w:rPr>
          <w:rFonts w:ascii="宋体" w:hAnsi="宋体"/>
          <w:sz w:val="24"/>
        </w:rPr>
      </w:pPr>
      <w:r>
        <w:rPr>
          <w:rFonts w:ascii="宋体" w:hAnsi="宋体" w:hint="eastAsia"/>
          <w:sz w:val="24"/>
        </w:rPr>
        <w:t>（1）、为数据库提供以下服务：</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在必要时对数据库重新安装。</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对数据库进行系统故障监控和性能调优。</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对用户的数据备份工作进行分析评估，保障故障发生后的恢复工作。</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协助用户制定备份策略。</w:t>
      </w:r>
    </w:p>
    <w:p w:rsidR="003F7B35" w:rsidRPr="000D106A" w:rsidRDefault="003F7B35" w:rsidP="003F7B35">
      <w:pPr>
        <w:pStyle w:val="af1"/>
        <w:numPr>
          <w:ilvl w:val="0"/>
          <w:numId w:val="25"/>
        </w:numPr>
        <w:spacing w:line="360" w:lineRule="auto"/>
        <w:ind w:firstLineChars="0"/>
        <w:rPr>
          <w:rFonts w:ascii="宋体" w:hAnsi="宋体"/>
          <w:color w:val="000000"/>
          <w:sz w:val="24"/>
        </w:rPr>
      </w:pPr>
      <w:r w:rsidRPr="000D106A">
        <w:rPr>
          <w:rFonts w:ascii="宋体" w:hAnsi="宋体" w:hint="eastAsia"/>
          <w:color w:val="000000"/>
          <w:sz w:val="24"/>
        </w:rPr>
        <w:t>清理日益膨胀的日志文件。</w:t>
      </w:r>
    </w:p>
    <w:p w:rsidR="003F7B35" w:rsidRDefault="003F7B35" w:rsidP="003F7B35">
      <w:pPr>
        <w:spacing w:line="360" w:lineRule="auto"/>
        <w:ind w:firstLineChars="200" w:firstLine="480"/>
        <w:rPr>
          <w:rFonts w:ascii="宋体" w:hAnsi="宋体"/>
          <w:sz w:val="24"/>
        </w:rPr>
      </w:pPr>
      <w:r>
        <w:rPr>
          <w:rFonts w:ascii="宋体" w:hAnsi="宋体" w:hint="eastAsia"/>
          <w:sz w:val="24"/>
        </w:rPr>
        <w:t>（2）、年度总结工作：</w:t>
      </w:r>
    </w:p>
    <w:p w:rsidR="003F7B35" w:rsidRDefault="003F7B35" w:rsidP="003F7B35">
      <w:pPr>
        <w:spacing w:line="360" w:lineRule="auto"/>
        <w:ind w:firstLineChars="200" w:firstLine="480"/>
        <w:rPr>
          <w:rFonts w:ascii="宋体" w:hAnsi="宋体"/>
          <w:sz w:val="24"/>
        </w:rPr>
      </w:pPr>
      <w:r>
        <w:rPr>
          <w:rFonts w:ascii="宋体" w:hAnsi="宋体" w:hint="eastAsia"/>
          <w:sz w:val="24"/>
        </w:rPr>
        <w:t>在一年的服务期即将结束之时，对系统进行一次常规检测，出具年度维护报告。</w:t>
      </w:r>
    </w:p>
    <w:p w:rsidR="003F7B35" w:rsidRPr="001542B0" w:rsidRDefault="003F7B35" w:rsidP="003F7B35">
      <w:pPr>
        <w:pStyle w:val="a8"/>
        <w:snapToGrid w:val="0"/>
        <w:spacing w:line="360" w:lineRule="auto"/>
        <w:ind w:firstLineChars="200" w:firstLine="562"/>
        <w:outlineLvl w:val="3"/>
        <w:rPr>
          <w:rFonts w:hAnsi="宋体"/>
          <w:b/>
          <w:bCs/>
          <w:color w:val="000000"/>
          <w:sz w:val="28"/>
          <w:szCs w:val="28"/>
        </w:rPr>
      </w:pPr>
      <w:r w:rsidRPr="001542B0">
        <w:rPr>
          <w:rFonts w:hAnsi="宋体" w:hint="eastAsia"/>
          <w:b/>
          <w:bCs/>
          <w:color w:val="000000"/>
          <w:sz w:val="28"/>
          <w:szCs w:val="28"/>
        </w:rPr>
        <w:t>（三）服务方式</w:t>
      </w:r>
    </w:p>
    <w:p w:rsidR="003F7B35" w:rsidRPr="00232AF4" w:rsidRDefault="003F7B35" w:rsidP="003F7B35">
      <w:pPr>
        <w:spacing w:line="360" w:lineRule="auto"/>
        <w:ind w:firstLineChars="200" w:firstLine="480"/>
        <w:rPr>
          <w:rFonts w:ascii="宋体" w:hAnsi="宋体"/>
          <w:sz w:val="24"/>
        </w:rPr>
      </w:pPr>
      <w:r>
        <w:rPr>
          <w:rFonts w:hint="eastAsia"/>
          <w:sz w:val="24"/>
          <w:lang w:val="zh-CN"/>
        </w:rPr>
        <w:t>1</w:t>
      </w:r>
      <w:r>
        <w:rPr>
          <w:rFonts w:hint="eastAsia"/>
          <w:sz w:val="24"/>
          <w:lang w:val="zh-CN"/>
        </w:rPr>
        <w:t>、系统稳定运行情况下，经三门县</w:t>
      </w:r>
      <w:r w:rsidRPr="007059B0">
        <w:rPr>
          <w:rFonts w:ascii="宋体" w:hAnsi="宋体" w:hint="eastAsia"/>
          <w:color w:val="000000"/>
          <w:sz w:val="24"/>
        </w:rPr>
        <w:t>医疗保障局</w:t>
      </w:r>
      <w:r>
        <w:rPr>
          <w:rFonts w:hint="eastAsia"/>
          <w:sz w:val="24"/>
          <w:lang w:val="zh-CN"/>
        </w:rPr>
        <w:t>认可，中标方</w:t>
      </w:r>
      <w:r w:rsidRPr="00BC4DB9">
        <w:rPr>
          <w:rFonts w:hint="eastAsia"/>
          <w:sz w:val="24"/>
          <w:lang w:val="zh-CN"/>
        </w:rPr>
        <w:t>提供的维护方式</w:t>
      </w:r>
      <w:r>
        <w:rPr>
          <w:rFonts w:hint="eastAsia"/>
          <w:sz w:val="24"/>
          <w:lang w:val="zh-CN"/>
        </w:rPr>
        <w:t>可以</w:t>
      </w:r>
      <w:r w:rsidRPr="00BC4DB9">
        <w:rPr>
          <w:rFonts w:hint="eastAsia"/>
          <w:sz w:val="24"/>
          <w:lang w:val="zh-CN"/>
        </w:rPr>
        <w:t>远程维护的方式，但在服务内容中需要应急服务的情况下，及</w:t>
      </w:r>
      <w:r>
        <w:rPr>
          <w:rFonts w:hint="eastAsia"/>
          <w:sz w:val="24"/>
          <w:lang w:val="zh-CN"/>
        </w:rPr>
        <w:t>中标方</w:t>
      </w:r>
      <w:r w:rsidRPr="00BC4DB9">
        <w:rPr>
          <w:rFonts w:hint="eastAsia"/>
          <w:sz w:val="24"/>
          <w:lang w:val="zh-CN"/>
        </w:rPr>
        <w:t>无法远程服务完成的情况下，</w:t>
      </w:r>
      <w:r>
        <w:rPr>
          <w:rFonts w:hint="eastAsia"/>
          <w:sz w:val="24"/>
          <w:lang w:val="zh-CN"/>
        </w:rPr>
        <w:t>中标方</w:t>
      </w:r>
      <w:r w:rsidRPr="00BC4DB9">
        <w:rPr>
          <w:rFonts w:hint="eastAsia"/>
          <w:sz w:val="24"/>
          <w:lang w:val="zh-CN"/>
        </w:rPr>
        <w:t>则必须提供现场维护</w:t>
      </w:r>
      <w:r>
        <w:rPr>
          <w:rFonts w:hint="eastAsia"/>
          <w:sz w:val="24"/>
          <w:lang w:val="zh-CN"/>
        </w:rPr>
        <w:t>；</w:t>
      </w:r>
    </w:p>
    <w:p w:rsidR="003F7B35" w:rsidRDefault="003F7B35" w:rsidP="003F7B35">
      <w:pPr>
        <w:spacing w:line="360" w:lineRule="auto"/>
        <w:ind w:firstLineChars="200" w:firstLine="480"/>
        <w:rPr>
          <w:rFonts w:ascii="宋体" w:hAnsi="宋体"/>
          <w:sz w:val="24"/>
        </w:rPr>
      </w:pPr>
      <w:r>
        <w:rPr>
          <w:rFonts w:hint="eastAsia"/>
          <w:sz w:val="24"/>
          <w:lang w:val="zh-CN"/>
        </w:rPr>
        <w:t>2</w:t>
      </w:r>
      <w:r>
        <w:rPr>
          <w:rFonts w:hint="eastAsia"/>
          <w:sz w:val="24"/>
          <w:lang w:val="zh-CN"/>
        </w:rPr>
        <w:t>、中标方</w:t>
      </w:r>
      <w:r w:rsidRPr="00BC4DB9">
        <w:rPr>
          <w:rFonts w:hint="eastAsia"/>
          <w:sz w:val="24"/>
          <w:lang w:val="zh-CN"/>
        </w:rPr>
        <w:t>在</w:t>
      </w:r>
      <w:r w:rsidRPr="00BC4DB9">
        <w:rPr>
          <w:rFonts w:hint="eastAsia"/>
          <w:sz w:val="24"/>
          <w:lang w:val="zh-CN"/>
        </w:rPr>
        <w:t>7*24</w:t>
      </w:r>
      <w:r w:rsidRPr="00BC4DB9">
        <w:rPr>
          <w:rFonts w:hint="eastAsia"/>
          <w:sz w:val="24"/>
          <w:lang w:val="zh-CN"/>
        </w:rPr>
        <w:t>小时内，受理</w:t>
      </w:r>
      <w:r>
        <w:rPr>
          <w:rFonts w:hint="eastAsia"/>
          <w:sz w:val="24"/>
          <w:lang w:val="zh-CN"/>
        </w:rPr>
        <w:t>三门县</w:t>
      </w:r>
      <w:r w:rsidRPr="007059B0">
        <w:rPr>
          <w:rFonts w:ascii="宋体" w:hAnsi="宋体" w:hint="eastAsia"/>
          <w:color w:val="000000"/>
          <w:sz w:val="24"/>
        </w:rPr>
        <w:t>医疗保障局</w:t>
      </w:r>
      <w:r w:rsidRPr="00BC4DB9">
        <w:rPr>
          <w:rFonts w:hint="eastAsia"/>
          <w:sz w:val="24"/>
          <w:lang w:val="zh-CN"/>
        </w:rPr>
        <w:t>通过电话、传真、</w:t>
      </w:r>
      <w:r w:rsidRPr="00BC4DB9">
        <w:rPr>
          <w:sz w:val="24"/>
          <w:lang w:val="zh-CN"/>
        </w:rPr>
        <w:t>E_mail</w:t>
      </w:r>
      <w:r w:rsidRPr="00BC4DB9">
        <w:rPr>
          <w:sz w:val="24"/>
          <w:lang w:val="zh-CN"/>
        </w:rPr>
        <w:t>、</w:t>
      </w:r>
      <w:r w:rsidRPr="00BC4DB9">
        <w:rPr>
          <w:sz w:val="24"/>
          <w:lang w:val="zh-CN"/>
        </w:rPr>
        <w:t>Internet</w:t>
      </w:r>
      <w:r w:rsidRPr="00BC4DB9">
        <w:rPr>
          <w:rFonts w:hint="eastAsia"/>
          <w:sz w:val="24"/>
          <w:lang w:val="zh-CN"/>
        </w:rPr>
        <w:t>服务在线等多种方式提出并在协议规定之内的服务请求，</w:t>
      </w:r>
      <w:r>
        <w:rPr>
          <w:rFonts w:hint="eastAsia"/>
          <w:sz w:val="24"/>
          <w:lang w:val="zh-CN"/>
        </w:rPr>
        <w:t>中标方</w:t>
      </w:r>
      <w:r w:rsidRPr="00BC4DB9">
        <w:rPr>
          <w:rFonts w:hint="eastAsia"/>
          <w:sz w:val="24"/>
          <w:lang w:val="zh-CN"/>
        </w:rPr>
        <w:t>接到用户的服务请求后，在</w:t>
      </w:r>
      <w:r w:rsidRPr="00BC4DB9">
        <w:rPr>
          <w:rFonts w:hint="eastAsia"/>
          <w:sz w:val="24"/>
          <w:lang w:val="zh-CN"/>
        </w:rPr>
        <w:t>2</w:t>
      </w:r>
      <w:r w:rsidRPr="00BC4DB9">
        <w:rPr>
          <w:rFonts w:hint="eastAsia"/>
          <w:sz w:val="24"/>
          <w:lang w:val="zh-CN"/>
        </w:rPr>
        <w:t>小时内响应用户的请求并提供服务</w:t>
      </w:r>
      <w:r>
        <w:rPr>
          <w:rFonts w:hint="eastAsia"/>
          <w:sz w:val="24"/>
          <w:lang w:val="zh-CN"/>
        </w:rPr>
        <w:t>；</w:t>
      </w:r>
    </w:p>
    <w:p w:rsidR="003F7B35" w:rsidRDefault="003F7B35" w:rsidP="003F7B35">
      <w:pPr>
        <w:spacing w:line="360" w:lineRule="auto"/>
        <w:ind w:firstLineChars="200" w:firstLine="480"/>
        <w:rPr>
          <w:rFonts w:ascii="宋体" w:hAnsi="宋体"/>
          <w:sz w:val="24"/>
        </w:rPr>
      </w:pPr>
      <w:r w:rsidRPr="00AA1E6D">
        <w:rPr>
          <w:rFonts w:ascii="宋体" w:hAnsi="宋体" w:hint="eastAsia"/>
          <w:sz w:val="24"/>
        </w:rPr>
        <w:t>3、当三门县医疗保障局发生重大故障时，中标方启动应急服务，协助用户尽量降低停机时间，减少业务的损失；</w:t>
      </w:r>
    </w:p>
    <w:p w:rsidR="003F7B35" w:rsidRDefault="003F7B35" w:rsidP="003F7B35">
      <w:pPr>
        <w:spacing w:line="360" w:lineRule="auto"/>
        <w:ind w:firstLineChars="200" w:firstLine="480"/>
        <w:rPr>
          <w:rFonts w:ascii="宋体" w:hAnsi="宋体"/>
          <w:sz w:val="24"/>
        </w:rPr>
      </w:pPr>
      <w:r>
        <w:rPr>
          <w:rFonts w:ascii="宋体" w:hAnsi="宋体" w:hint="eastAsia"/>
          <w:sz w:val="24"/>
        </w:rPr>
        <w:t>4、中标方提供部门经理和工程师的手机号码（共两个号码）作为紧急服务热线、受理5*8小时之外的紧急服务请求。</w:t>
      </w:r>
    </w:p>
    <w:p w:rsidR="003F7B35" w:rsidRPr="001542B0" w:rsidRDefault="003F7B35" w:rsidP="003F7B35">
      <w:pPr>
        <w:pStyle w:val="a8"/>
        <w:snapToGrid w:val="0"/>
        <w:spacing w:line="360" w:lineRule="auto"/>
        <w:ind w:firstLineChars="200" w:firstLine="562"/>
        <w:outlineLvl w:val="3"/>
        <w:rPr>
          <w:rFonts w:hAnsi="宋体"/>
          <w:b/>
          <w:bCs/>
          <w:color w:val="000000"/>
          <w:sz w:val="28"/>
          <w:szCs w:val="28"/>
        </w:rPr>
      </w:pPr>
      <w:r w:rsidRPr="001542B0">
        <w:rPr>
          <w:rFonts w:hAnsi="宋体" w:hint="eastAsia"/>
          <w:b/>
          <w:bCs/>
          <w:color w:val="000000"/>
          <w:sz w:val="28"/>
          <w:szCs w:val="28"/>
        </w:rPr>
        <w:t>（四）中标方职责</w:t>
      </w:r>
    </w:p>
    <w:p w:rsidR="003F7B35" w:rsidRPr="001542B0" w:rsidRDefault="003F7B35" w:rsidP="003F7B35">
      <w:pPr>
        <w:tabs>
          <w:tab w:val="left" w:pos="8280"/>
        </w:tabs>
        <w:autoSpaceDE w:val="0"/>
        <w:autoSpaceDN w:val="0"/>
        <w:adjustRightInd w:val="0"/>
        <w:spacing w:line="360" w:lineRule="auto"/>
        <w:ind w:right="23" w:firstLineChars="200" w:firstLine="480"/>
        <w:jc w:val="left"/>
        <w:rPr>
          <w:rFonts w:ascii="宋体"/>
          <w:kern w:val="0"/>
          <w:sz w:val="24"/>
        </w:rPr>
      </w:pPr>
      <w:r w:rsidRPr="001542B0">
        <w:rPr>
          <w:rFonts w:ascii="宋体" w:hint="eastAsia"/>
          <w:kern w:val="0"/>
          <w:sz w:val="24"/>
        </w:rPr>
        <w:lastRenderedPageBreak/>
        <w:t>1、中标方应严格按合同规定为三门县医疗保障局提供服务。</w:t>
      </w:r>
    </w:p>
    <w:p w:rsidR="003F7B35" w:rsidRPr="001542B0" w:rsidRDefault="003F7B35" w:rsidP="003F7B35">
      <w:pPr>
        <w:tabs>
          <w:tab w:val="left" w:pos="8280"/>
        </w:tabs>
        <w:autoSpaceDE w:val="0"/>
        <w:autoSpaceDN w:val="0"/>
        <w:adjustRightInd w:val="0"/>
        <w:spacing w:line="360" w:lineRule="auto"/>
        <w:ind w:right="23" w:firstLineChars="200" w:firstLine="480"/>
        <w:jc w:val="left"/>
        <w:rPr>
          <w:rFonts w:ascii="宋体"/>
          <w:kern w:val="0"/>
          <w:sz w:val="24"/>
        </w:rPr>
      </w:pPr>
      <w:r w:rsidRPr="001542B0">
        <w:rPr>
          <w:rFonts w:ascii="宋体" w:hint="eastAsia"/>
          <w:kern w:val="0"/>
          <w:sz w:val="24"/>
        </w:rPr>
        <w:t>2、中标方有为三门县医疗保障局保密的义务，未经书面许可，中标方不得向任何第三方泄露业务数据内容或在公开场合引用业务数据。</w:t>
      </w:r>
    </w:p>
    <w:p w:rsidR="003F7B35" w:rsidRPr="001542B0" w:rsidRDefault="003F7B35" w:rsidP="003F7B35">
      <w:pPr>
        <w:tabs>
          <w:tab w:val="left" w:pos="8280"/>
        </w:tabs>
        <w:autoSpaceDE w:val="0"/>
        <w:autoSpaceDN w:val="0"/>
        <w:adjustRightInd w:val="0"/>
        <w:spacing w:line="360" w:lineRule="auto"/>
        <w:ind w:right="23" w:firstLineChars="200" w:firstLine="480"/>
        <w:jc w:val="left"/>
        <w:rPr>
          <w:rFonts w:ascii="宋体"/>
          <w:kern w:val="0"/>
          <w:sz w:val="24"/>
        </w:rPr>
      </w:pPr>
      <w:r w:rsidRPr="001542B0">
        <w:rPr>
          <w:rFonts w:ascii="宋体" w:hint="eastAsia"/>
          <w:kern w:val="0"/>
          <w:sz w:val="24"/>
        </w:rPr>
        <w:t>3、未经三门县医疗保障局书面许可，中标方服务人员不得对业务数据进行增删、修改、复制、传送、记录。</w:t>
      </w:r>
    </w:p>
    <w:p w:rsidR="003F7B35" w:rsidRPr="00176977" w:rsidRDefault="003F7B35" w:rsidP="003F7B35">
      <w:pPr>
        <w:pStyle w:val="a8"/>
        <w:snapToGrid w:val="0"/>
        <w:spacing w:line="360" w:lineRule="auto"/>
        <w:jc w:val="center"/>
        <w:outlineLvl w:val="1"/>
        <w:rPr>
          <w:rFonts w:ascii="新宋体" w:eastAsia="新宋体" w:hAnsi="新宋体"/>
          <w:b/>
          <w:sz w:val="28"/>
          <w:szCs w:val="28"/>
        </w:rPr>
      </w:pPr>
      <w:r>
        <w:rPr>
          <w:rFonts w:ascii="新宋体" w:eastAsia="新宋体" w:hAnsi="新宋体" w:hint="eastAsia"/>
          <w:b/>
          <w:sz w:val="28"/>
          <w:szCs w:val="28"/>
        </w:rPr>
        <w:t>第二节</w:t>
      </w:r>
      <w:r w:rsidRPr="00176977">
        <w:rPr>
          <w:rFonts w:ascii="新宋体" w:eastAsia="新宋体" w:hAnsi="新宋体"/>
          <w:b/>
          <w:sz w:val="28"/>
          <w:szCs w:val="28"/>
        </w:rPr>
        <w:t>、</w:t>
      </w:r>
      <w:r w:rsidRPr="00176977">
        <w:rPr>
          <w:rFonts w:ascii="新宋体" w:eastAsia="新宋体" w:hAnsi="新宋体" w:hint="eastAsia"/>
          <w:b/>
          <w:sz w:val="28"/>
          <w:szCs w:val="28"/>
        </w:rPr>
        <w:t>商务需求</w:t>
      </w:r>
    </w:p>
    <w:p w:rsidR="003F7B35" w:rsidRDefault="003F7B35" w:rsidP="003F7B35">
      <w:pPr>
        <w:snapToGrid w:val="0"/>
        <w:spacing w:before="60" w:after="60" w:line="360" w:lineRule="auto"/>
        <w:ind w:firstLineChars="200" w:firstLine="482"/>
        <w:outlineLvl w:val="2"/>
        <w:rPr>
          <w:rFonts w:ascii="新宋体" w:eastAsia="新宋体" w:hAnsi="新宋体"/>
          <w:b/>
          <w:sz w:val="24"/>
        </w:rPr>
      </w:pPr>
      <w:r>
        <w:rPr>
          <w:rFonts w:ascii="新宋体" w:eastAsia="新宋体" w:hAnsi="新宋体" w:hint="eastAsia"/>
          <w:b/>
          <w:sz w:val="24"/>
        </w:rPr>
        <w:t>一</w:t>
      </w:r>
      <w:r w:rsidRPr="00010CAD">
        <w:rPr>
          <w:rFonts w:ascii="新宋体" w:eastAsia="新宋体" w:hAnsi="新宋体" w:hint="eastAsia"/>
          <w:b/>
          <w:sz w:val="24"/>
        </w:rPr>
        <w:t>、</w:t>
      </w:r>
      <w:r>
        <w:rPr>
          <w:rFonts w:ascii="新宋体" w:eastAsia="新宋体" w:hAnsi="新宋体" w:hint="eastAsia"/>
          <w:b/>
          <w:sz w:val="24"/>
        </w:rPr>
        <w:t>服务期：1年（2021年度）</w:t>
      </w:r>
    </w:p>
    <w:p w:rsidR="003F7B35" w:rsidRDefault="003F7B35" w:rsidP="003F7B35">
      <w:pPr>
        <w:snapToGrid w:val="0"/>
        <w:spacing w:before="60" w:after="60" w:line="360" w:lineRule="auto"/>
        <w:ind w:firstLineChars="200" w:firstLine="482"/>
        <w:outlineLvl w:val="2"/>
        <w:rPr>
          <w:b/>
          <w:kern w:val="0"/>
          <w:sz w:val="24"/>
        </w:rPr>
      </w:pPr>
      <w:r>
        <w:rPr>
          <w:rFonts w:hint="eastAsia"/>
          <w:b/>
          <w:kern w:val="0"/>
          <w:sz w:val="24"/>
        </w:rPr>
        <w:t>二</w:t>
      </w:r>
      <w:r w:rsidRPr="009C0863">
        <w:rPr>
          <w:rFonts w:hint="eastAsia"/>
          <w:b/>
          <w:kern w:val="0"/>
          <w:sz w:val="24"/>
        </w:rPr>
        <w:t>、</w:t>
      </w:r>
      <w:r>
        <w:rPr>
          <w:rFonts w:hint="eastAsia"/>
          <w:b/>
          <w:kern w:val="0"/>
          <w:sz w:val="24"/>
        </w:rPr>
        <w:t>服务地点</w:t>
      </w:r>
    </w:p>
    <w:p w:rsidR="003F7B35" w:rsidRPr="00F00D55" w:rsidRDefault="003F7B35" w:rsidP="003F7B35">
      <w:pPr>
        <w:tabs>
          <w:tab w:val="left" w:pos="8280"/>
        </w:tabs>
        <w:autoSpaceDE w:val="0"/>
        <w:autoSpaceDN w:val="0"/>
        <w:adjustRightInd w:val="0"/>
        <w:spacing w:line="360" w:lineRule="auto"/>
        <w:ind w:right="23" w:firstLineChars="200" w:firstLine="480"/>
        <w:jc w:val="left"/>
        <w:rPr>
          <w:rFonts w:ascii="宋体"/>
          <w:kern w:val="0"/>
          <w:sz w:val="24"/>
        </w:rPr>
      </w:pPr>
      <w:r w:rsidRPr="00F00D55">
        <w:rPr>
          <w:rFonts w:ascii="宋体" w:hint="eastAsia"/>
          <w:kern w:val="0"/>
          <w:sz w:val="24"/>
        </w:rPr>
        <w:t>三门县</w:t>
      </w:r>
      <w:r>
        <w:rPr>
          <w:rFonts w:ascii="宋体" w:hint="eastAsia"/>
          <w:kern w:val="0"/>
          <w:sz w:val="24"/>
        </w:rPr>
        <w:t>。</w:t>
      </w:r>
    </w:p>
    <w:p w:rsidR="003F7B35" w:rsidRDefault="003F7B35" w:rsidP="003F7B35">
      <w:pPr>
        <w:tabs>
          <w:tab w:val="left" w:pos="8280"/>
        </w:tabs>
        <w:autoSpaceDE w:val="0"/>
        <w:autoSpaceDN w:val="0"/>
        <w:adjustRightInd w:val="0"/>
        <w:spacing w:line="400" w:lineRule="exact"/>
        <w:ind w:right="23" w:firstLineChars="200" w:firstLine="482"/>
        <w:jc w:val="left"/>
        <w:outlineLvl w:val="2"/>
        <w:rPr>
          <w:rFonts w:ascii="宋体"/>
          <w:b/>
          <w:kern w:val="0"/>
          <w:sz w:val="24"/>
        </w:rPr>
      </w:pPr>
      <w:r>
        <w:rPr>
          <w:rFonts w:ascii="宋体" w:hint="eastAsia"/>
          <w:b/>
          <w:kern w:val="0"/>
          <w:sz w:val="24"/>
        </w:rPr>
        <w:t>三、项目报价要求</w:t>
      </w:r>
    </w:p>
    <w:p w:rsidR="003F7B35" w:rsidRDefault="003F7B35" w:rsidP="003F7B35">
      <w:pPr>
        <w:tabs>
          <w:tab w:val="left" w:pos="8280"/>
        </w:tabs>
        <w:autoSpaceDE w:val="0"/>
        <w:autoSpaceDN w:val="0"/>
        <w:adjustRightInd w:val="0"/>
        <w:spacing w:line="360" w:lineRule="auto"/>
        <w:ind w:right="23" w:firstLineChars="200" w:firstLine="480"/>
        <w:jc w:val="left"/>
        <w:rPr>
          <w:rFonts w:ascii="宋体"/>
          <w:kern w:val="0"/>
          <w:sz w:val="24"/>
        </w:rPr>
      </w:pPr>
      <w:r>
        <w:rPr>
          <w:rFonts w:ascii="宋体" w:hint="eastAsia"/>
          <w:kern w:val="0"/>
          <w:sz w:val="24"/>
        </w:rPr>
        <w:t>1</w:t>
      </w:r>
      <w:r w:rsidR="00BE39F6">
        <w:rPr>
          <w:rFonts w:ascii="宋体" w:hint="eastAsia"/>
          <w:kern w:val="0"/>
          <w:sz w:val="24"/>
        </w:rPr>
        <w:t>、投标报价以人民币为结算货币，投标报价包括项目</w:t>
      </w:r>
      <w:r>
        <w:rPr>
          <w:rFonts w:ascii="宋体" w:hint="eastAsia"/>
          <w:kern w:val="0"/>
          <w:sz w:val="24"/>
        </w:rPr>
        <w:t>实施费用及后续服务所需等其他一切费用，如有漏项，视同已包含在其它项目中。</w:t>
      </w:r>
    </w:p>
    <w:p w:rsidR="003F7B35" w:rsidRDefault="003F7B35" w:rsidP="003F7B35">
      <w:pPr>
        <w:tabs>
          <w:tab w:val="left" w:pos="8280"/>
        </w:tabs>
        <w:autoSpaceDE w:val="0"/>
        <w:autoSpaceDN w:val="0"/>
        <w:adjustRightInd w:val="0"/>
        <w:spacing w:line="360" w:lineRule="auto"/>
        <w:ind w:right="23" w:firstLineChars="200" w:firstLine="480"/>
        <w:jc w:val="left"/>
        <w:rPr>
          <w:rFonts w:ascii="宋体"/>
          <w:kern w:val="0"/>
          <w:sz w:val="24"/>
        </w:rPr>
      </w:pPr>
      <w:r>
        <w:rPr>
          <w:rFonts w:ascii="宋体" w:hint="eastAsia"/>
          <w:kern w:val="0"/>
          <w:sz w:val="24"/>
        </w:rPr>
        <w:t>2、本项目为固定总价合同，因服务期内发生的各种风险因素而产生的不可预见费用等，供应商报价时应综合考虑的投标总价中。</w:t>
      </w:r>
    </w:p>
    <w:p w:rsidR="003F7B35" w:rsidRDefault="003F7B35" w:rsidP="003F7B35">
      <w:pPr>
        <w:tabs>
          <w:tab w:val="left" w:pos="8280"/>
        </w:tabs>
        <w:autoSpaceDE w:val="0"/>
        <w:autoSpaceDN w:val="0"/>
        <w:adjustRightInd w:val="0"/>
        <w:spacing w:line="400" w:lineRule="exact"/>
        <w:ind w:right="23" w:firstLineChars="200" w:firstLine="482"/>
        <w:jc w:val="left"/>
        <w:outlineLvl w:val="2"/>
        <w:rPr>
          <w:rFonts w:ascii="宋体"/>
          <w:b/>
          <w:kern w:val="0"/>
          <w:sz w:val="24"/>
        </w:rPr>
      </w:pPr>
      <w:r>
        <w:rPr>
          <w:rFonts w:ascii="宋体" w:hint="eastAsia"/>
          <w:b/>
          <w:kern w:val="0"/>
          <w:sz w:val="24"/>
        </w:rPr>
        <w:t>四、付款方式</w:t>
      </w:r>
    </w:p>
    <w:p w:rsidR="003F7B35" w:rsidRDefault="003F7B35" w:rsidP="003F7B35">
      <w:pPr>
        <w:tabs>
          <w:tab w:val="left" w:pos="8280"/>
        </w:tabs>
        <w:autoSpaceDE w:val="0"/>
        <w:autoSpaceDN w:val="0"/>
        <w:adjustRightInd w:val="0"/>
        <w:spacing w:line="360" w:lineRule="auto"/>
        <w:ind w:right="23" w:firstLineChars="200" w:firstLine="480"/>
        <w:jc w:val="left"/>
        <w:rPr>
          <w:rFonts w:ascii="宋体"/>
          <w:kern w:val="0"/>
          <w:sz w:val="24"/>
        </w:rPr>
      </w:pPr>
      <w:r w:rsidRPr="00AA1E6D">
        <w:rPr>
          <w:rFonts w:ascii="宋体" w:hAnsi="宋体" w:cs="宋体" w:hint="eastAsia"/>
          <w:kern w:val="0"/>
          <w:sz w:val="24"/>
        </w:rPr>
        <w:t>20</w:t>
      </w:r>
      <w:r>
        <w:rPr>
          <w:rFonts w:ascii="宋体" w:hAnsi="宋体" w:cs="宋体" w:hint="eastAsia"/>
          <w:kern w:val="0"/>
          <w:sz w:val="24"/>
        </w:rPr>
        <w:t>21</w:t>
      </w:r>
      <w:r w:rsidRPr="00AA1E6D">
        <w:rPr>
          <w:rFonts w:ascii="宋体" w:hAnsi="宋体" w:cs="宋体" w:hint="eastAsia"/>
          <w:kern w:val="0"/>
          <w:sz w:val="24"/>
        </w:rPr>
        <w:t>年12月31日前一次性付清</w:t>
      </w:r>
      <w:r>
        <w:rPr>
          <w:rFonts w:ascii="宋体" w:hAnsi="宋体" w:cs="宋体" w:hint="eastAsia"/>
          <w:kern w:val="0"/>
          <w:sz w:val="24"/>
        </w:rPr>
        <w:t>。</w:t>
      </w:r>
    </w:p>
    <w:p w:rsidR="003F7B35" w:rsidRDefault="003F7B35" w:rsidP="003F7B35">
      <w:pPr>
        <w:tabs>
          <w:tab w:val="left" w:pos="8280"/>
        </w:tabs>
        <w:autoSpaceDE w:val="0"/>
        <w:autoSpaceDN w:val="0"/>
        <w:adjustRightInd w:val="0"/>
        <w:spacing w:line="400" w:lineRule="exact"/>
        <w:ind w:right="23" w:firstLineChars="200" w:firstLine="482"/>
        <w:jc w:val="left"/>
        <w:outlineLvl w:val="2"/>
        <w:rPr>
          <w:rFonts w:ascii="宋体"/>
          <w:b/>
          <w:kern w:val="0"/>
          <w:sz w:val="24"/>
        </w:rPr>
      </w:pPr>
      <w:r>
        <w:rPr>
          <w:rFonts w:ascii="宋体" w:hint="eastAsia"/>
          <w:b/>
          <w:kern w:val="0"/>
          <w:sz w:val="24"/>
        </w:rPr>
        <w:t>五、履约保证金</w:t>
      </w:r>
    </w:p>
    <w:p w:rsidR="00352630" w:rsidRDefault="003F7B35" w:rsidP="003F7B35">
      <w:pPr>
        <w:tabs>
          <w:tab w:val="left" w:pos="8280"/>
        </w:tabs>
        <w:autoSpaceDE w:val="0"/>
        <w:autoSpaceDN w:val="0"/>
        <w:adjustRightInd w:val="0"/>
        <w:spacing w:line="400" w:lineRule="exact"/>
        <w:ind w:right="23" w:firstLineChars="200" w:firstLine="480"/>
        <w:jc w:val="left"/>
        <w:rPr>
          <w:rFonts w:ascii="宋体"/>
          <w:b/>
          <w:kern w:val="0"/>
          <w:sz w:val="24"/>
        </w:rPr>
      </w:pPr>
      <w:r w:rsidRPr="00F00D55">
        <w:rPr>
          <w:rFonts w:ascii="宋体" w:hint="eastAsia"/>
          <w:kern w:val="0"/>
          <w:sz w:val="24"/>
        </w:rPr>
        <w:t>无。</w:t>
      </w:r>
    </w:p>
    <w:p w:rsidR="00352630" w:rsidRDefault="00352630">
      <w:pPr>
        <w:spacing w:line="360" w:lineRule="auto"/>
        <w:ind w:firstLineChars="250" w:firstLine="600"/>
        <w:rPr>
          <w:rFonts w:ascii="宋体"/>
          <w:kern w:val="0"/>
          <w:sz w:val="24"/>
        </w:rPr>
      </w:pPr>
    </w:p>
    <w:p w:rsidR="00352630" w:rsidRDefault="00352630">
      <w:pPr>
        <w:autoSpaceDE w:val="0"/>
        <w:autoSpaceDN w:val="0"/>
        <w:adjustRightInd w:val="0"/>
        <w:snapToGrid w:val="0"/>
        <w:spacing w:line="360" w:lineRule="auto"/>
        <w:rPr>
          <w:rFonts w:asciiTheme="minorEastAsia" w:eastAsiaTheme="minorEastAsia" w:hAnsiTheme="minorEastAsia"/>
          <w:kern w:val="0"/>
          <w:sz w:val="24"/>
        </w:rPr>
      </w:pPr>
    </w:p>
    <w:p w:rsidR="00352630" w:rsidRDefault="00352630">
      <w:pPr>
        <w:autoSpaceDE w:val="0"/>
        <w:autoSpaceDN w:val="0"/>
        <w:adjustRightInd w:val="0"/>
        <w:snapToGrid w:val="0"/>
        <w:spacing w:line="360" w:lineRule="auto"/>
        <w:rPr>
          <w:rFonts w:asciiTheme="minorEastAsia" w:eastAsiaTheme="minorEastAsia" w:hAnsiTheme="minorEastAsia"/>
          <w:kern w:val="0"/>
          <w:sz w:val="24"/>
        </w:rPr>
      </w:pPr>
    </w:p>
    <w:p w:rsidR="00352630" w:rsidRDefault="00352630">
      <w:pPr>
        <w:autoSpaceDE w:val="0"/>
        <w:autoSpaceDN w:val="0"/>
        <w:adjustRightInd w:val="0"/>
        <w:snapToGrid w:val="0"/>
        <w:spacing w:line="360" w:lineRule="auto"/>
        <w:rPr>
          <w:rFonts w:asciiTheme="minorEastAsia" w:eastAsiaTheme="minorEastAsia" w:hAnsiTheme="minorEastAsia"/>
          <w:kern w:val="0"/>
          <w:sz w:val="24"/>
        </w:rPr>
      </w:pPr>
    </w:p>
    <w:p w:rsidR="00352630" w:rsidRDefault="00352630">
      <w:pPr>
        <w:autoSpaceDE w:val="0"/>
        <w:autoSpaceDN w:val="0"/>
        <w:adjustRightInd w:val="0"/>
        <w:snapToGrid w:val="0"/>
        <w:spacing w:line="360" w:lineRule="auto"/>
        <w:rPr>
          <w:rFonts w:asciiTheme="minorEastAsia" w:eastAsiaTheme="minorEastAsia" w:hAnsiTheme="minorEastAsia"/>
          <w:kern w:val="0"/>
          <w:sz w:val="24"/>
        </w:rPr>
      </w:pPr>
    </w:p>
    <w:p w:rsidR="00352630" w:rsidRDefault="00352630">
      <w:pPr>
        <w:autoSpaceDE w:val="0"/>
        <w:autoSpaceDN w:val="0"/>
        <w:adjustRightInd w:val="0"/>
        <w:snapToGrid w:val="0"/>
        <w:spacing w:line="360" w:lineRule="auto"/>
        <w:rPr>
          <w:rFonts w:asciiTheme="minorEastAsia" w:eastAsiaTheme="minorEastAsia" w:hAnsiTheme="minorEastAsia"/>
          <w:kern w:val="0"/>
          <w:sz w:val="24"/>
        </w:rPr>
      </w:pPr>
    </w:p>
    <w:p w:rsidR="00352630" w:rsidRDefault="00352630">
      <w:pPr>
        <w:autoSpaceDE w:val="0"/>
        <w:autoSpaceDN w:val="0"/>
        <w:adjustRightInd w:val="0"/>
        <w:snapToGrid w:val="0"/>
        <w:spacing w:line="360" w:lineRule="auto"/>
        <w:rPr>
          <w:rFonts w:asciiTheme="minorEastAsia" w:eastAsiaTheme="minorEastAsia" w:hAnsiTheme="minorEastAsia"/>
          <w:kern w:val="0"/>
          <w:sz w:val="24"/>
        </w:rPr>
      </w:pPr>
    </w:p>
    <w:p w:rsidR="00352630" w:rsidRDefault="00352630">
      <w:pPr>
        <w:autoSpaceDE w:val="0"/>
        <w:autoSpaceDN w:val="0"/>
        <w:adjustRightInd w:val="0"/>
        <w:snapToGrid w:val="0"/>
        <w:spacing w:line="360" w:lineRule="auto"/>
        <w:rPr>
          <w:rFonts w:asciiTheme="minorEastAsia" w:eastAsiaTheme="minorEastAsia" w:hAnsiTheme="minorEastAsia"/>
          <w:kern w:val="0"/>
          <w:sz w:val="24"/>
        </w:rPr>
      </w:pPr>
    </w:p>
    <w:p w:rsidR="00C7474A" w:rsidRDefault="00C7474A">
      <w:pPr>
        <w:autoSpaceDE w:val="0"/>
        <w:autoSpaceDN w:val="0"/>
        <w:adjustRightInd w:val="0"/>
        <w:snapToGrid w:val="0"/>
        <w:spacing w:line="360" w:lineRule="auto"/>
        <w:rPr>
          <w:rFonts w:asciiTheme="minorEastAsia" w:eastAsiaTheme="minorEastAsia" w:hAnsiTheme="minorEastAsia"/>
          <w:kern w:val="0"/>
          <w:sz w:val="24"/>
        </w:rPr>
      </w:pPr>
    </w:p>
    <w:p w:rsidR="00C7474A" w:rsidRDefault="00C7474A">
      <w:pPr>
        <w:autoSpaceDE w:val="0"/>
        <w:autoSpaceDN w:val="0"/>
        <w:adjustRightInd w:val="0"/>
        <w:snapToGrid w:val="0"/>
        <w:spacing w:line="360" w:lineRule="auto"/>
        <w:rPr>
          <w:rFonts w:asciiTheme="minorEastAsia" w:eastAsiaTheme="minorEastAsia" w:hAnsiTheme="minorEastAsia"/>
          <w:kern w:val="0"/>
          <w:sz w:val="24"/>
        </w:rPr>
      </w:pPr>
    </w:p>
    <w:p w:rsidR="00C7474A" w:rsidRDefault="00C7474A">
      <w:pPr>
        <w:autoSpaceDE w:val="0"/>
        <w:autoSpaceDN w:val="0"/>
        <w:adjustRightInd w:val="0"/>
        <w:snapToGrid w:val="0"/>
        <w:spacing w:line="360" w:lineRule="auto"/>
        <w:rPr>
          <w:rFonts w:asciiTheme="minorEastAsia" w:eastAsiaTheme="minorEastAsia" w:hAnsiTheme="minorEastAsia"/>
          <w:kern w:val="0"/>
          <w:sz w:val="24"/>
        </w:rPr>
      </w:pPr>
    </w:p>
    <w:p w:rsidR="00C7474A" w:rsidRDefault="00C7474A">
      <w:pPr>
        <w:autoSpaceDE w:val="0"/>
        <w:autoSpaceDN w:val="0"/>
        <w:adjustRightInd w:val="0"/>
        <w:snapToGrid w:val="0"/>
        <w:spacing w:line="360" w:lineRule="auto"/>
        <w:rPr>
          <w:rFonts w:asciiTheme="minorEastAsia" w:eastAsiaTheme="minorEastAsia" w:hAnsiTheme="minorEastAsia"/>
          <w:kern w:val="0"/>
          <w:sz w:val="24"/>
        </w:rPr>
      </w:pPr>
    </w:p>
    <w:p w:rsidR="0077488E" w:rsidRDefault="0077488E" w:rsidP="0077488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 xml:space="preserve">第五章  </w:t>
      </w:r>
      <w:r w:rsidR="00313F51" w:rsidRPr="00313F51">
        <w:rPr>
          <w:rFonts w:asciiTheme="minorEastAsia" w:eastAsiaTheme="minorEastAsia" w:hAnsiTheme="minorEastAsia" w:hint="eastAsia"/>
          <w:b/>
          <w:sz w:val="32"/>
          <w:szCs w:val="32"/>
        </w:rPr>
        <w:t>政府采购合同主要条款指引</w:t>
      </w:r>
    </w:p>
    <w:p w:rsidR="00352630" w:rsidRDefault="00F25766" w:rsidP="0077488E">
      <w:pPr>
        <w:spacing w:line="360" w:lineRule="auto"/>
        <w:jc w:val="center"/>
        <w:rPr>
          <w:rFonts w:ascii="宋体" w:hAnsi="宋体"/>
          <w:b/>
          <w:color w:val="000000"/>
          <w:sz w:val="30"/>
          <w:szCs w:val="32"/>
        </w:rPr>
      </w:pPr>
      <w:r>
        <w:rPr>
          <w:rFonts w:ascii="宋体" w:hAnsi="宋体" w:hint="eastAsia"/>
          <w:b/>
          <w:color w:val="000000"/>
          <w:sz w:val="30"/>
          <w:szCs w:val="32"/>
        </w:rPr>
        <w:t>三门县政府采购合同</w:t>
      </w:r>
    </w:p>
    <w:p w:rsidR="00352630" w:rsidRDefault="00F25766">
      <w:pPr>
        <w:widowControl/>
        <w:spacing w:line="400" w:lineRule="exact"/>
        <w:jc w:val="left"/>
        <w:rPr>
          <w:rFonts w:ascii="宋体" w:hAnsi="宋体" w:cs="宋体"/>
          <w:kern w:val="0"/>
          <w:sz w:val="24"/>
        </w:rPr>
      </w:pPr>
      <w:r>
        <w:rPr>
          <w:rFonts w:ascii="宋体" w:hAnsi="宋体" w:cs="宋体"/>
          <w:kern w:val="0"/>
          <w:sz w:val="24"/>
        </w:rPr>
        <w:t>项目名称：                                       项目编号：</w:t>
      </w:r>
    </w:p>
    <w:p w:rsidR="00352630" w:rsidRDefault="00F25766">
      <w:pPr>
        <w:widowControl/>
        <w:spacing w:line="400" w:lineRule="exact"/>
        <w:jc w:val="left"/>
        <w:rPr>
          <w:rFonts w:ascii="宋体" w:hAnsi="宋体" w:cs="宋体"/>
          <w:kern w:val="0"/>
          <w:sz w:val="24"/>
          <w:u w:val="single"/>
        </w:rPr>
      </w:pPr>
      <w:r>
        <w:rPr>
          <w:rFonts w:ascii="宋体" w:hAnsi="宋体" w:cs="宋体"/>
          <w:kern w:val="0"/>
          <w:sz w:val="24"/>
        </w:rPr>
        <w:t>甲方：（</w:t>
      </w:r>
      <w:r>
        <w:rPr>
          <w:rFonts w:ascii="宋体" w:hAnsi="宋体" w:cs="宋体" w:hint="eastAsia"/>
          <w:kern w:val="0"/>
          <w:sz w:val="24"/>
        </w:rPr>
        <w:t>采购单位</w:t>
      </w:r>
      <w:r>
        <w:rPr>
          <w:rFonts w:ascii="宋体" w:hAnsi="宋体" w:cs="宋体"/>
          <w:kern w:val="0"/>
          <w:sz w:val="24"/>
        </w:rPr>
        <w:t>）</w:t>
      </w:r>
      <w:r>
        <w:rPr>
          <w:rFonts w:ascii="宋体" w:hAnsi="宋体" w:cs="宋体" w:hint="eastAsia"/>
          <w:kern w:val="0"/>
          <w:sz w:val="24"/>
        </w:rPr>
        <w:t xml:space="preserve">  </w:t>
      </w:r>
      <w:r>
        <w:rPr>
          <w:rFonts w:ascii="宋体" w:hAnsi="宋体" w:cs="宋体" w:hint="eastAsia"/>
          <w:kern w:val="0"/>
          <w:sz w:val="24"/>
          <w:u w:val="single"/>
        </w:rPr>
        <w:t xml:space="preserve">                              </w:t>
      </w:r>
    </w:p>
    <w:p w:rsidR="00352630" w:rsidRDefault="00F25766">
      <w:pPr>
        <w:pStyle w:val="a8"/>
        <w:snapToGrid w:val="0"/>
        <w:spacing w:line="360" w:lineRule="auto"/>
        <w:rPr>
          <w:rFonts w:hAnsi="宋体" w:cs="宋体"/>
          <w:szCs w:val="21"/>
          <w:u w:val="single"/>
        </w:rPr>
      </w:pPr>
      <w:r>
        <w:rPr>
          <w:rFonts w:hAnsi="宋体" w:cs="宋体" w:hint="eastAsia"/>
          <w:szCs w:val="21"/>
        </w:rPr>
        <w:t xml:space="preserve">乙方：（成交供应商）   </w:t>
      </w:r>
      <w:r>
        <w:rPr>
          <w:rFonts w:hAnsi="宋体" w:cs="宋体" w:hint="eastAsia"/>
          <w:kern w:val="0"/>
          <w:sz w:val="24"/>
          <w:u w:val="single"/>
        </w:rPr>
        <w:t xml:space="preserve">                              </w:t>
      </w:r>
    </w:p>
    <w:p w:rsidR="00352630" w:rsidRDefault="00F25766">
      <w:pPr>
        <w:pStyle w:val="a8"/>
        <w:snapToGrid w:val="0"/>
        <w:spacing w:line="360" w:lineRule="auto"/>
        <w:rPr>
          <w:rFonts w:hAnsi="宋体" w:cs="宋体"/>
          <w:b/>
          <w:szCs w:val="21"/>
        </w:rPr>
      </w:pPr>
      <w:r>
        <w:rPr>
          <w:rFonts w:hAnsi="宋体" w:cs="宋体" w:hint="eastAsia"/>
          <w:b/>
          <w:szCs w:val="21"/>
        </w:rPr>
        <w:t xml:space="preserve">    </w:t>
      </w:r>
      <w:r>
        <w:rPr>
          <w:rFonts w:hAnsi="宋体" w:cs="宋体" w:hint="eastAsia"/>
          <w:szCs w:val="21"/>
        </w:rPr>
        <w:t>甲、乙双方根据关于</w:t>
      </w:r>
      <w:r>
        <w:rPr>
          <w:rFonts w:hAnsi="宋体" w:cs="宋体" w:hint="eastAsia"/>
          <w:szCs w:val="21"/>
          <w:u w:val="single"/>
        </w:rPr>
        <w:t xml:space="preserve">           </w:t>
      </w:r>
      <w:r>
        <w:rPr>
          <w:rFonts w:hAnsi="宋体" w:cs="宋体" w:hint="eastAsia"/>
          <w:szCs w:val="21"/>
        </w:rPr>
        <w:t>单位</w:t>
      </w:r>
      <w:r>
        <w:rPr>
          <w:rFonts w:hAnsi="宋体" w:cs="宋体" w:hint="eastAsia"/>
          <w:szCs w:val="21"/>
          <w:u w:val="single"/>
        </w:rPr>
        <w:t xml:space="preserve">                   </w:t>
      </w:r>
      <w:r>
        <w:rPr>
          <w:rFonts w:hAnsi="宋体" w:cs="宋体" w:hint="eastAsia"/>
          <w:szCs w:val="21"/>
        </w:rPr>
        <w:t>项目公开招标的结果，签署本合同。</w:t>
      </w:r>
    </w:p>
    <w:p w:rsidR="00352630" w:rsidRDefault="00F25766" w:rsidP="00B662F5">
      <w:pPr>
        <w:pStyle w:val="a8"/>
        <w:snapToGrid w:val="0"/>
        <w:spacing w:line="360" w:lineRule="auto"/>
        <w:ind w:firstLineChars="200" w:firstLine="422"/>
        <w:rPr>
          <w:rFonts w:hAnsi="宋体" w:cs="宋体"/>
          <w:b/>
          <w:szCs w:val="21"/>
        </w:rPr>
      </w:pPr>
      <w:r>
        <w:rPr>
          <w:rFonts w:hAnsi="宋体" w:cs="宋体" w:hint="eastAsia"/>
          <w:b/>
          <w:szCs w:val="21"/>
        </w:rPr>
        <w:t>一、服务内容：</w:t>
      </w:r>
    </w:p>
    <w:p w:rsidR="00352630" w:rsidRDefault="00F25766" w:rsidP="00B662F5">
      <w:pPr>
        <w:pStyle w:val="a8"/>
        <w:snapToGrid w:val="0"/>
        <w:spacing w:line="360" w:lineRule="auto"/>
        <w:ind w:firstLineChars="200" w:firstLine="422"/>
        <w:rPr>
          <w:rFonts w:hAnsi="宋体" w:cs="宋体"/>
          <w:b/>
          <w:szCs w:val="21"/>
        </w:rPr>
      </w:pPr>
      <w:r>
        <w:rPr>
          <w:rFonts w:hAnsi="宋体" w:cs="宋体" w:hint="eastAsia"/>
          <w:b/>
          <w:szCs w:val="21"/>
        </w:rPr>
        <w:t>二、合同金额</w:t>
      </w:r>
    </w:p>
    <w:p w:rsidR="00352630" w:rsidRDefault="00F25766" w:rsidP="00B662F5">
      <w:pPr>
        <w:pStyle w:val="a8"/>
        <w:snapToGrid w:val="0"/>
        <w:spacing w:line="360" w:lineRule="auto"/>
        <w:ind w:leftChars="100" w:left="210" w:firstLineChars="100" w:firstLine="210"/>
        <w:rPr>
          <w:rFonts w:hAnsi="宋体" w:cs="宋体"/>
          <w:szCs w:val="21"/>
        </w:rPr>
      </w:pPr>
      <w:r>
        <w:rPr>
          <w:rFonts w:hAnsi="宋体" w:cs="宋体" w:hint="eastAsia"/>
          <w:szCs w:val="21"/>
        </w:rPr>
        <w:t>本合同金额为（大写）：_____________________________元（￥_______________元）人民币。</w:t>
      </w:r>
    </w:p>
    <w:p w:rsidR="00352630" w:rsidRDefault="00F25766" w:rsidP="00B662F5">
      <w:pPr>
        <w:pStyle w:val="a8"/>
        <w:snapToGrid w:val="0"/>
        <w:spacing w:line="360" w:lineRule="auto"/>
        <w:ind w:firstLineChars="200" w:firstLine="420"/>
        <w:rPr>
          <w:rFonts w:hAnsi="宋体" w:cs="宋体"/>
          <w:szCs w:val="21"/>
        </w:rPr>
      </w:pPr>
      <w:r>
        <w:rPr>
          <w:rFonts w:hAnsi="宋体" w:cs="宋体" w:hint="eastAsia"/>
          <w:szCs w:val="21"/>
        </w:rPr>
        <w:t>本合同采用固定总价合同，按中标价一次包定。</w:t>
      </w:r>
    </w:p>
    <w:p w:rsidR="00352630" w:rsidRDefault="00F25766" w:rsidP="00B662F5">
      <w:pPr>
        <w:pStyle w:val="a8"/>
        <w:snapToGrid w:val="0"/>
        <w:spacing w:line="360" w:lineRule="auto"/>
        <w:ind w:firstLineChars="200" w:firstLine="422"/>
        <w:rPr>
          <w:rFonts w:hAnsi="宋体" w:cs="宋体"/>
          <w:b/>
          <w:szCs w:val="21"/>
        </w:rPr>
      </w:pPr>
      <w:r>
        <w:rPr>
          <w:rFonts w:hAnsi="宋体" w:cs="宋体" w:hint="eastAsia"/>
          <w:b/>
          <w:szCs w:val="21"/>
        </w:rPr>
        <w:t>三、技术资料</w:t>
      </w:r>
    </w:p>
    <w:p w:rsidR="00352630" w:rsidRDefault="00F25766" w:rsidP="00B662F5">
      <w:pPr>
        <w:pStyle w:val="a8"/>
        <w:snapToGrid w:val="0"/>
        <w:spacing w:line="360" w:lineRule="auto"/>
        <w:ind w:leftChars="100" w:left="210" w:firstLineChars="100" w:firstLine="210"/>
        <w:rPr>
          <w:rFonts w:hAnsi="宋体" w:cs="宋体"/>
          <w:szCs w:val="21"/>
        </w:rPr>
      </w:pPr>
      <w:r>
        <w:rPr>
          <w:rFonts w:hAnsi="宋体" w:cs="宋体" w:hint="eastAsia"/>
          <w:szCs w:val="21"/>
        </w:rPr>
        <w:t>1.乙方应按招标文件规定的时间向甲方提供有关技术资料。</w:t>
      </w:r>
    </w:p>
    <w:p w:rsidR="00B662F5" w:rsidRDefault="00F25766" w:rsidP="00B662F5">
      <w:pPr>
        <w:pStyle w:val="a8"/>
        <w:snapToGrid w:val="0"/>
        <w:spacing w:line="360" w:lineRule="auto"/>
        <w:ind w:leftChars="100" w:left="210" w:firstLineChars="100" w:firstLine="210"/>
        <w:rPr>
          <w:rFonts w:hAnsi="宋体" w:cs="宋体"/>
          <w:szCs w:val="21"/>
        </w:rPr>
      </w:pPr>
      <w:r>
        <w:rPr>
          <w:rFonts w:hAnsi="宋体" w:cs="宋体" w:hint="eastAsia"/>
          <w:szCs w:val="21"/>
        </w:rPr>
        <w:t>2. 没有甲方事先书面同意，乙方不得将由甲方提供的有关合同或任何合同条文、规格、计划、图</w:t>
      </w:r>
    </w:p>
    <w:p w:rsidR="00352630" w:rsidRDefault="00F25766" w:rsidP="00B662F5">
      <w:pPr>
        <w:pStyle w:val="a8"/>
        <w:snapToGrid w:val="0"/>
        <w:spacing w:line="360" w:lineRule="auto"/>
        <w:rPr>
          <w:rFonts w:hAnsi="宋体" w:cs="宋体"/>
          <w:szCs w:val="21"/>
        </w:rPr>
      </w:pPr>
      <w:r>
        <w:rPr>
          <w:rFonts w:hAnsi="宋体" w:cs="宋体" w:hint="eastAsia"/>
          <w:szCs w:val="21"/>
        </w:rPr>
        <w:t>纸、样品或资料提供给与履行本合同无关的任何其他人。即使向履行本合同有关的人员提供，也应注意保密并限于履行合同的必需范围。</w:t>
      </w:r>
    </w:p>
    <w:p w:rsidR="00352630" w:rsidRDefault="00F25766" w:rsidP="00B662F5">
      <w:pPr>
        <w:pStyle w:val="a8"/>
        <w:snapToGrid w:val="0"/>
        <w:spacing w:line="360" w:lineRule="auto"/>
        <w:ind w:leftChars="100" w:left="210" w:firstLineChars="100" w:firstLine="211"/>
        <w:rPr>
          <w:rFonts w:hAnsi="宋体" w:cs="宋体"/>
          <w:b/>
          <w:szCs w:val="21"/>
        </w:rPr>
      </w:pPr>
      <w:r>
        <w:rPr>
          <w:rFonts w:hAnsi="宋体" w:cs="宋体" w:hint="eastAsia"/>
          <w:b/>
          <w:szCs w:val="21"/>
        </w:rPr>
        <w:t>四、知识产权</w:t>
      </w:r>
    </w:p>
    <w:p w:rsidR="00352630" w:rsidRDefault="00F25766" w:rsidP="00B662F5">
      <w:pPr>
        <w:pStyle w:val="a8"/>
        <w:snapToGrid w:val="0"/>
        <w:spacing w:line="360" w:lineRule="auto"/>
        <w:ind w:leftChars="100" w:left="210" w:firstLineChars="100" w:firstLine="210"/>
        <w:rPr>
          <w:rFonts w:hAnsi="宋体" w:cs="宋体"/>
          <w:b/>
          <w:bCs/>
          <w:szCs w:val="21"/>
        </w:rPr>
      </w:pPr>
      <w:r>
        <w:rPr>
          <w:rFonts w:hAnsi="宋体" w:cs="宋体" w:hint="eastAsia"/>
          <w:szCs w:val="21"/>
        </w:rPr>
        <w:t>乙方应保证提供服务过程中不会侵犯任何第三方的</w:t>
      </w:r>
      <w:r>
        <w:rPr>
          <w:rFonts w:hAnsi="宋体" w:cs="宋体" w:hint="eastAsia"/>
          <w:b/>
          <w:szCs w:val="21"/>
        </w:rPr>
        <w:t>知识产权</w:t>
      </w:r>
      <w:r>
        <w:rPr>
          <w:rFonts w:hAnsi="宋体" w:cs="宋体" w:hint="eastAsia"/>
          <w:b/>
          <w:bCs/>
          <w:szCs w:val="21"/>
        </w:rPr>
        <w:t>。</w:t>
      </w:r>
    </w:p>
    <w:p w:rsidR="00352630" w:rsidRDefault="00F25766" w:rsidP="00B662F5">
      <w:pPr>
        <w:pStyle w:val="a8"/>
        <w:snapToGrid w:val="0"/>
        <w:spacing w:line="360" w:lineRule="auto"/>
        <w:ind w:leftChars="100" w:left="210" w:firstLineChars="100" w:firstLine="211"/>
        <w:rPr>
          <w:rFonts w:hAnsi="宋体" w:cs="宋体"/>
          <w:szCs w:val="21"/>
        </w:rPr>
      </w:pPr>
      <w:r>
        <w:rPr>
          <w:rFonts w:hAnsi="宋体" w:cs="宋体" w:hint="eastAsia"/>
          <w:b/>
          <w:szCs w:val="21"/>
        </w:rPr>
        <w:t>五、履约保证金:</w:t>
      </w:r>
      <w:r>
        <w:rPr>
          <w:rFonts w:hAnsi="宋体" w:cs="宋体" w:hint="eastAsia"/>
          <w:szCs w:val="21"/>
        </w:rPr>
        <w:t xml:space="preserve"> </w:t>
      </w:r>
    </w:p>
    <w:p w:rsidR="00352630" w:rsidRDefault="00313F51" w:rsidP="00B662F5">
      <w:pPr>
        <w:pStyle w:val="a8"/>
        <w:snapToGrid w:val="0"/>
        <w:spacing w:line="360" w:lineRule="auto"/>
        <w:ind w:firstLineChars="200" w:firstLine="420"/>
        <w:rPr>
          <w:kern w:val="0"/>
          <w:szCs w:val="21"/>
        </w:rPr>
      </w:pPr>
      <w:r>
        <w:rPr>
          <w:rFonts w:hint="eastAsia"/>
          <w:kern w:val="0"/>
          <w:szCs w:val="21"/>
        </w:rPr>
        <w:t>无</w:t>
      </w:r>
    </w:p>
    <w:p w:rsidR="00352630" w:rsidRDefault="00F25766" w:rsidP="00B662F5">
      <w:pPr>
        <w:pStyle w:val="a8"/>
        <w:snapToGrid w:val="0"/>
        <w:spacing w:line="360" w:lineRule="auto"/>
        <w:ind w:leftChars="100" w:left="210" w:firstLineChars="100" w:firstLine="211"/>
        <w:rPr>
          <w:rFonts w:hAnsi="宋体" w:cs="宋体"/>
          <w:b/>
          <w:szCs w:val="21"/>
        </w:rPr>
      </w:pPr>
      <w:r>
        <w:rPr>
          <w:rFonts w:hAnsi="宋体" w:cs="宋体" w:hint="eastAsia"/>
          <w:b/>
          <w:szCs w:val="21"/>
        </w:rPr>
        <w:t>六、转包或分包</w:t>
      </w:r>
    </w:p>
    <w:p w:rsidR="00352630" w:rsidRDefault="00F25766" w:rsidP="00B662F5">
      <w:pPr>
        <w:snapToGrid w:val="0"/>
        <w:spacing w:line="360" w:lineRule="auto"/>
        <w:ind w:firstLineChars="200" w:firstLine="420"/>
        <w:rPr>
          <w:rFonts w:ascii="宋体" w:hAnsi="宋体" w:cs="宋体"/>
          <w:szCs w:val="21"/>
        </w:rPr>
      </w:pPr>
      <w:r>
        <w:rPr>
          <w:rFonts w:ascii="宋体" w:hAnsi="宋体" w:cs="宋体" w:hint="eastAsia"/>
          <w:szCs w:val="21"/>
        </w:rPr>
        <w:t>1.本合同范围的服务，应由乙方直接供应，不得转让他人供应；</w:t>
      </w:r>
    </w:p>
    <w:p w:rsidR="00352630" w:rsidRDefault="00F25766" w:rsidP="00B662F5">
      <w:pPr>
        <w:snapToGrid w:val="0"/>
        <w:spacing w:line="360" w:lineRule="auto"/>
        <w:ind w:firstLineChars="200" w:firstLine="420"/>
        <w:rPr>
          <w:rFonts w:ascii="宋体" w:hAnsi="宋体" w:cs="宋体"/>
          <w:szCs w:val="21"/>
        </w:rPr>
      </w:pPr>
      <w:r>
        <w:rPr>
          <w:rFonts w:ascii="宋体" w:hAnsi="宋体" w:cs="宋体" w:hint="eastAsia"/>
          <w:szCs w:val="21"/>
        </w:rPr>
        <w:t>2. 除非得到甲方的书面同意，乙方不得将本合同范围的服务全部或部分分包给他人供应；</w:t>
      </w:r>
    </w:p>
    <w:p w:rsidR="00352630" w:rsidRDefault="00F25766" w:rsidP="00B662F5">
      <w:pPr>
        <w:snapToGrid w:val="0"/>
        <w:spacing w:line="360" w:lineRule="auto"/>
        <w:ind w:firstLineChars="200" w:firstLine="420"/>
        <w:rPr>
          <w:rFonts w:ascii="宋体" w:hAnsi="宋体" w:cs="宋体"/>
          <w:szCs w:val="21"/>
        </w:rPr>
      </w:pPr>
      <w:r>
        <w:rPr>
          <w:rFonts w:ascii="宋体" w:hAnsi="宋体" w:cs="宋体" w:hint="eastAsia"/>
          <w:szCs w:val="21"/>
        </w:rPr>
        <w:t>3.如有转让和未经甲方同意的分包行为，甲方有权解除合同，没收履约保证金并追究乙方的违约责任。</w:t>
      </w:r>
    </w:p>
    <w:p w:rsidR="00352630" w:rsidRDefault="00F25766" w:rsidP="00B662F5">
      <w:pPr>
        <w:pStyle w:val="a8"/>
        <w:snapToGrid w:val="0"/>
        <w:spacing w:line="360" w:lineRule="auto"/>
        <w:ind w:firstLineChars="200" w:firstLine="422"/>
        <w:rPr>
          <w:rFonts w:hAnsi="宋体" w:cs="宋体"/>
          <w:szCs w:val="21"/>
        </w:rPr>
      </w:pPr>
      <w:r>
        <w:rPr>
          <w:rFonts w:hAnsi="宋体" w:cs="宋体" w:hint="eastAsia"/>
          <w:b/>
          <w:szCs w:val="21"/>
        </w:rPr>
        <w:t>七、质量保证期 ：</w:t>
      </w:r>
      <w:r w:rsidR="00E807AC">
        <w:rPr>
          <w:rFonts w:hAnsi="宋体" w:cs="宋体" w:hint="eastAsia"/>
          <w:b/>
          <w:szCs w:val="21"/>
        </w:rPr>
        <w:t xml:space="preserve"> 1</w:t>
      </w:r>
      <w:r w:rsidR="00AF115C">
        <w:rPr>
          <w:rFonts w:hAnsi="宋体" w:cs="宋体" w:hint="eastAsia"/>
          <w:b/>
          <w:szCs w:val="21"/>
        </w:rPr>
        <w:t xml:space="preserve"> </w:t>
      </w:r>
      <w:r>
        <w:rPr>
          <w:rFonts w:hAnsi="宋体" w:cs="宋体" w:hint="eastAsia"/>
          <w:b/>
          <w:szCs w:val="21"/>
        </w:rPr>
        <w:t>年</w:t>
      </w:r>
    </w:p>
    <w:p w:rsidR="00352630" w:rsidRDefault="00F25766" w:rsidP="00B662F5">
      <w:pPr>
        <w:pStyle w:val="a8"/>
        <w:snapToGrid w:val="0"/>
        <w:spacing w:line="360" w:lineRule="auto"/>
        <w:ind w:firstLineChars="200" w:firstLine="422"/>
        <w:rPr>
          <w:rFonts w:hAnsi="宋体" w:cs="宋体"/>
          <w:b/>
          <w:szCs w:val="21"/>
        </w:rPr>
      </w:pPr>
      <w:r>
        <w:rPr>
          <w:rFonts w:hAnsi="宋体" w:cs="宋体" w:hint="eastAsia"/>
          <w:b/>
          <w:szCs w:val="21"/>
        </w:rPr>
        <w:t>八、合同履行时间、履行方式及履行地点</w:t>
      </w:r>
    </w:p>
    <w:p w:rsidR="00352630" w:rsidRDefault="00F25766" w:rsidP="00B662F5">
      <w:pPr>
        <w:pStyle w:val="a8"/>
        <w:snapToGrid w:val="0"/>
        <w:spacing w:line="360" w:lineRule="auto"/>
        <w:ind w:firstLineChars="200" w:firstLine="420"/>
        <w:rPr>
          <w:rFonts w:hAnsi="宋体" w:cs="宋体"/>
          <w:bCs/>
          <w:szCs w:val="21"/>
        </w:rPr>
      </w:pPr>
      <w:r>
        <w:rPr>
          <w:rFonts w:hAnsi="宋体" w:cs="宋体" w:hint="eastAsia"/>
          <w:bCs/>
          <w:szCs w:val="21"/>
        </w:rPr>
        <w:t xml:space="preserve">1. </w:t>
      </w:r>
      <w:r>
        <w:rPr>
          <w:rFonts w:hAnsi="宋体" w:cs="宋体" w:hint="eastAsia"/>
          <w:szCs w:val="21"/>
        </w:rPr>
        <w:t>履行时间</w:t>
      </w:r>
      <w:r>
        <w:rPr>
          <w:rFonts w:hAnsi="宋体" w:cs="宋体" w:hint="eastAsia"/>
          <w:bCs/>
          <w:szCs w:val="21"/>
        </w:rPr>
        <w:t>：</w:t>
      </w:r>
    </w:p>
    <w:p w:rsidR="00352630" w:rsidRDefault="00F25766" w:rsidP="00B662F5">
      <w:pPr>
        <w:pStyle w:val="a8"/>
        <w:snapToGrid w:val="0"/>
        <w:spacing w:line="360" w:lineRule="auto"/>
        <w:ind w:firstLineChars="200" w:firstLine="420"/>
        <w:rPr>
          <w:rFonts w:hAnsi="宋体" w:cs="宋体"/>
          <w:bCs/>
          <w:szCs w:val="21"/>
        </w:rPr>
      </w:pPr>
      <w:r>
        <w:rPr>
          <w:rFonts w:hAnsi="宋体" w:cs="宋体" w:hint="eastAsia"/>
          <w:bCs/>
          <w:szCs w:val="21"/>
        </w:rPr>
        <w:t xml:space="preserve">2. </w:t>
      </w:r>
      <w:r>
        <w:rPr>
          <w:rFonts w:hAnsi="宋体" w:cs="宋体" w:hint="eastAsia"/>
          <w:szCs w:val="21"/>
        </w:rPr>
        <w:t>履行方式</w:t>
      </w:r>
      <w:r>
        <w:rPr>
          <w:rFonts w:hAnsi="宋体" w:cs="宋体" w:hint="eastAsia"/>
          <w:bCs/>
          <w:szCs w:val="21"/>
        </w:rPr>
        <w:t>：</w:t>
      </w:r>
    </w:p>
    <w:p w:rsidR="00352630" w:rsidRDefault="00F25766" w:rsidP="00B662F5">
      <w:pPr>
        <w:pStyle w:val="a8"/>
        <w:snapToGrid w:val="0"/>
        <w:spacing w:line="360" w:lineRule="auto"/>
        <w:ind w:firstLineChars="200" w:firstLine="420"/>
        <w:rPr>
          <w:rFonts w:hAnsi="宋体" w:cs="宋体"/>
          <w:szCs w:val="21"/>
        </w:rPr>
      </w:pPr>
      <w:r>
        <w:rPr>
          <w:rFonts w:hAnsi="宋体" w:cs="宋体" w:hint="eastAsia"/>
          <w:bCs/>
          <w:szCs w:val="21"/>
        </w:rPr>
        <w:t xml:space="preserve">3. </w:t>
      </w:r>
      <w:r>
        <w:rPr>
          <w:rFonts w:hAnsi="宋体" w:cs="宋体" w:hint="eastAsia"/>
          <w:szCs w:val="21"/>
        </w:rPr>
        <w:t>履行地点</w:t>
      </w:r>
      <w:r>
        <w:rPr>
          <w:rFonts w:hAnsi="宋体" w:cs="宋体" w:hint="eastAsia"/>
          <w:bCs/>
          <w:szCs w:val="21"/>
        </w:rPr>
        <w:t>：</w:t>
      </w:r>
    </w:p>
    <w:p w:rsidR="00352630" w:rsidRDefault="00F25766" w:rsidP="00B662F5">
      <w:pPr>
        <w:pStyle w:val="a8"/>
        <w:snapToGrid w:val="0"/>
        <w:spacing w:line="360" w:lineRule="auto"/>
        <w:ind w:firstLineChars="200" w:firstLine="422"/>
        <w:rPr>
          <w:rFonts w:hAnsi="宋体" w:cs="宋体"/>
          <w:b/>
          <w:szCs w:val="21"/>
        </w:rPr>
      </w:pPr>
      <w:r>
        <w:rPr>
          <w:rFonts w:hAnsi="宋体" w:cs="宋体" w:hint="eastAsia"/>
          <w:b/>
          <w:szCs w:val="21"/>
        </w:rPr>
        <w:t>九、款项支付</w:t>
      </w:r>
      <w:r w:rsidR="00C7474A">
        <w:rPr>
          <w:rFonts w:hAnsi="宋体" w:cs="宋体" w:hint="eastAsia"/>
          <w:b/>
          <w:szCs w:val="21"/>
        </w:rPr>
        <w:t>：</w:t>
      </w:r>
      <w:r w:rsidR="00C7474A" w:rsidRPr="00AA1E6D">
        <w:rPr>
          <w:rFonts w:hAnsi="宋体" w:cs="宋体" w:hint="eastAsia"/>
          <w:kern w:val="0"/>
          <w:sz w:val="24"/>
        </w:rPr>
        <w:t>20</w:t>
      </w:r>
      <w:r w:rsidR="00C7474A">
        <w:rPr>
          <w:rFonts w:hAnsi="宋体" w:cs="宋体" w:hint="eastAsia"/>
          <w:kern w:val="0"/>
          <w:sz w:val="24"/>
        </w:rPr>
        <w:t>2</w:t>
      </w:r>
      <w:r w:rsidR="00D27438">
        <w:rPr>
          <w:rFonts w:hAnsi="宋体" w:cs="宋体" w:hint="eastAsia"/>
          <w:kern w:val="0"/>
          <w:sz w:val="24"/>
        </w:rPr>
        <w:t>1</w:t>
      </w:r>
      <w:r w:rsidR="00C7474A" w:rsidRPr="00AA1E6D">
        <w:rPr>
          <w:rFonts w:hAnsi="宋体" w:cs="宋体" w:hint="eastAsia"/>
          <w:kern w:val="0"/>
          <w:sz w:val="24"/>
        </w:rPr>
        <w:t>年12月31日前一次性付清</w:t>
      </w:r>
      <w:r w:rsidR="00C7474A">
        <w:rPr>
          <w:rFonts w:hAnsi="宋体" w:cs="宋体" w:hint="eastAsia"/>
          <w:kern w:val="0"/>
          <w:sz w:val="24"/>
        </w:rPr>
        <w:t>。</w:t>
      </w:r>
    </w:p>
    <w:p w:rsidR="00352630" w:rsidRDefault="00F25766" w:rsidP="00B662F5">
      <w:pPr>
        <w:snapToGrid w:val="0"/>
        <w:spacing w:line="360" w:lineRule="auto"/>
        <w:ind w:firstLineChars="200" w:firstLine="422"/>
        <w:jc w:val="left"/>
        <w:rPr>
          <w:rFonts w:ascii="宋体" w:hAnsi="宋体" w:cs="宋体"/>
          <w:b/>
          <w:szCs w:val="21"/>
        </w:rPr>
      </w:pPr>
      <w:r>
        <w:rPr>
          <w:rFonts w:ascii="宋体" w:hAnsi="宋体" w:cs="宋体" w:hint="eastAsia"/>
          <w:b/>
          <w:szCs w:val="21"/>
        </w:rPr>
        <w:t>十、税费</w:t>
      </w:r>
    </w:p>
    <w:p w:rsidR="00352630" w:rsidRDefault="00F25766" w:rsidP="00B662F5">
      <w:pPr>
        <w:snapToGrid w:val="0"/>
        <w:spacing w:line="360" w:lineRule="auto"/>
        <w:ind w:firstLineChars="200" w:firstLine="420"/>
        <w:rPr>
          <w:rFonts w:ascii="宋体" w:hAnsi="宋体" w:cs="宋体"/>
          <w:szCs w:val="21"/>
        </w:rPr>
      </w:pPr>
      <w:r>
        <w:rPr>
          <w:rFonts w:ascii="宋体" w:hAnsi="宋体" w:cs="宋体" w:hint="eastAsia"/>
          <w:szCs w:val="21"/>
        </w:rPr>
        <w:t>本合同执行中相关的一切税费均由乙方负担。</w:t>
      </w:r>
    </w:p>
    <w:p w:rsidR="00352630" w:rsidRDefault="00F25766" w:rsidP="00B662F5">
      <w:pPr>
        <w:pStyle w:val="a8"/>
        <w:snapToGrid w:val="0"/>
        <w:spacing w:line="360" w:lineRule="auto"/>
        <w:ind w:leftChars="100" w:left="210" w:firstLineChars="100" w:firstLine="211"/>
        <w:rPr>
          <w:rFonts w:hAnsi="宋体" w:cs="宋体"/>
          <w:szCs w:val="21"/>
        </w:rPr>
      </w:pPr>
      <w:r>
        <w:rPr>
          <w:rFonts w:hAnsi="宋体" w:cs="宋体" w:hint="eastAsia"/>
          <w:b/>
          <w:szCs w:val="21"/>
        </w:rPr>
        <w:t>十一、质量保证及后续服务</w:t>
      </w:r>
    </w:p>
    <w:p w:rsidR="00352630" w:rsidRDefault="00F25766" w:rsidP="00B662F5">
      <w:pPr>
        <w:pStyle w:val="a8"/>
        <w:snapToGrid w:val="0"/>
        <w:spacing w:line="360" w:lineRule="auto"/>
        <w:ind w:leftChars="100" w:left="210" w:firstLineChars="100" w:firstLine="210"/>
        <w:rPr>
          <w:rFonts w:hAnsi="宋体" w:cs="宋体"/>
          <w:szCs w:val="21"/>
        </w:rPr>
      </w:pPr>
      <w:r>
        <w:rPr>
          <w:rFonts w:hAnsi="宋体" w:cs="宋体" w:hint="eastAsia"/>
          <w:szCs w:val="21"/>
        </w:rPr>
        <w:lastRenderedPageBreak/>
        <w:t>1． 乙方应按招标文件规定向甲方提供服务。</w:t>
      </w:r>
    </w:p>
    <w:p w:rsidR="00352630" w:rsidRDefault="00F25766" w:rsidP="00B662F5">
      <w:pPr>
        <w:pStyle w:val="a8"/>
        <w:snapToGrid w:val="0"/>
        <w:spacing w:line="360" w:lineRule="auto"/>
        <w:ind w:leftChars="200" w:left="420"/>
        <w:rPr>
          <w:rFonts w:hAnsi="宋体" w:cs="宋体"/>
          <w:szCs w:val="21"/>
        </w:rPr>
      </w:pPr>
      <w:r>
        <w:rPr>
          <w:rFonts w:hAnsi="宋体" w:cs="宋体" w:hint="eastAsia"/>
          <w:szCs w:val="21"/>
        </w:rPr>
        <w:t>2． 乙方提供的服务成果在服务质量保证期内发生故障，乙方应负责免费提供后续服务。对达不到要求者，根据实际情况，经双方协商，可按以下办法处理：</w:t>
      </w:r>
    </w:p>
    <w:p w:rsidR="00352630" w:rsidRDefault="00F25766">
      <w:pPr>
        <w:pStyle w:val="a8"/>
        <w:snapToGrid w:val="0"/>
        <w:spacing w:line="360" w:lineRule="auto"/>
        <w:ind w:firstLine="420"/>
        <w:rPr>
          <w:rFonts w:hAnsi="宋体" w:cs="宋体"/>
          <w:szCs w:val="21"/>
        </w:rPr>
      </w:pPr>
      <w:r>
        <w:rPr>
          <w:rFonts w:hAnsi="宋体" w:cs="宋体" w:hint="eastAsia"/>
          <w:szCs w:val="21"/>
        </w:rPr>
        <w:t>⑴重做：由乙方承担所发生的全部费用。</w:t>
      </w:r>
    </w:p>
    <w:p w:rsidR="00352630" w:rsidRDefault="00F25766">
      <w:pPr>
        <w:pStyle w:val="a8"/>
        <w:snapToGrid w:val="0"/>
        <w:spacing w:line="360" w:lineRule="auto"/>
        <w:ind w:firstLine="420"/>
        <w:rPr>
          <w:rFonts w:hAnsi="宋体" w:cs="宋体"/>
          <w:szCs w:val="21"/>
        </w:rPr>
      </w:pPr>
      <w:r>
        <w:rPr>
          <w:rFonts w:hAnsi="宋体" w:cs="宋体" w:hint="eastAsia"/>
          <w:szCs w:val="21"/>
        </w:rPr>
        <w:t>⑵贬值处理：由甲乙双方合议定价。</w:t>
      </w:r>
    </w:p>
    <w:p w:rsidR="00352630" w:rsidRDefault="00F25766">
      <w:pPr>
        <w:pStyle w:val="a8"/>
        <w:snapToGrid w:val="0"/>
        <w:spacing w:line="360" w:lineRule="auto"/>
        <w:ind w:leftChars="200" w:left="420"/>
        <w:rPr>
          <w:rFonts w:hAnsi="宋体" w:cs="宋体"/>
          <w:szCs w:val="21"/>
        </w:rPr>
      </w:pPr>
      <w:r>
        <w:rPr>
          <w:rFonts w:hAnsi="宋体" w:cs="宋体" w:hint="eastAsia"/>
          <w:szCs w:val="21"/>
        </w:rPr>
        <w:t>⑶解除合同。</w:t>
      </w:r>
    </w:p>
    <w:p w:rsidR="00352630" w:rsidRDefault="00F25766" w:rsidP="00B662F5">
      <w:pPr>
        <w:pStyle w:val="a8"/>
        <w:snapToGrid w:val="0"/>
        <w:spacing w:line="360" w:lineRule="auto"/>
        <w:ind w:firstLineChars="200" w:firstLine="420"/>
        <w:rPr>
          <w:rFonts w:hAnsi="宋体" w:cs="宋体"/>
          <w:szCs w:val="21"/>
        </w:rPr>
      </w:pPr>
      <w:r>
        <w:rPr>
          <w:rFonts w:hAnsi="宋体" w:cs="宋体" w:hint="eastAsia"/>
          <w:szCs w:val="21"/>
        </w:rPr>
        <w:t>3． 如在使用过程中发生问题，乙方在接到甲方通知后在</w:t>
      </w:r>
      <w:r>
        <w:rPr>
          <w:rFonts w:hAnsi="宋体" w:cs="宋体" w:hint="eastAsia"/>
          <w:szCs w:val="21"/>
          <w:u w:val="single"/>
        </w:rPr>
        <w:t xml:space="preserve">   </w:t>
      </w:r>
      <w:r>
        <w:rPr>
          <w:rFonts w:hAnsi="宋体" w:cs="宋体" w:hint="eastAsia"/>
          <w:szCs w:val="21"/>
        </w:rPr>
        <w:t>小时内到达甲方现场。</w:t>
      </w:r>
    </w:p>
    <w:p w:rsidR="00352630" w:rsidRDefault="00F25766" w:rsidP="00B662F5">
      <w:pPr>
        <w:pStyle w:val="a8"/>
        <w:snapToGrid w:val="0"/>
        <w:spacing w:line="360" w:lineRule="auto"/>
        <w:ind w:firstLineChars="200" w:firstLine="420"/>
        <w:rPr>
          <w:rFonts w:hAnsi="宋体" w:cs="宋体"/>
          <w:szCs w:val="21"/>
        </w:rPr>
      </w:pPr>
      <w:r>
        <w:rPr>
          <w:rFonts w:hAnsi="宋体" w:cs="宋体" w:hint="eastAsia"/>
          <w:szCs w:val="21"/>
        </w:rPr>
        <w:t>4．在</w:t>
      </w:r>
      <w:r>
        <w:rPr>
          <w:rFonts w:hAnsi="宋体" w:cs="宋体" w:hint="eastAsia"/>
          <w:b/>
          <w:szCs w:val="21"/>
        </w:rPr>
        <w:t>服务质量保证期</w:t>
      </w:r>
      <w:r>
        <w:rPr>
          <w:rFonts w:hAnsi="宋体" w:cs="宋体" w:hint="eastAsia"/>
          <w:szCs w:val="21"/>
        </w:rPr>
        <w:t>内，乙方应对出现的质量及安全问题负责处理解决并承担一切费用。</w:t>
      </w:r>
    </w:p>
    <w:p w:rsidR="00352630" w:rsidRDefault="00F25766" w:rsidP="00B662F5">
      <w:pPr>
        <w:pStyle w:val="a8"/>
        <w:snapToGrid w:val="0"/>
        <w:spacing w:line="360" w:lineRule="auto"/>
        <w:ind w:firstLineChars="200" w:firstLine="422"/>
        <w:rPr>
          <w:rFonts w:hAnsi="宋体" w:cs="宋体"/>
          <w:b/>
          <w:szCs w:val="21"/>
        </w:rPr>
      </w:pPr>
      <w:r>
        <w:rPr>
          <w:rFonts w:hAnsi="宋体" w:cs="宋体" w:hint="eastAsia"/>
          <w:b/>
          <w:szCs w:val="21"/>
        </w:rPr>
        <w:t>十二、违约责任</w:t>
      </w:r>
    </w:p>
    <w:p w:rsidR="00352630" w:rsidRDefault="00F25766" w:rsidP="00B662F5">
      <w:pPr>
        <w:pStyle w:val="a8"/>
        <w:snapToGrid w:val="0"/>
        <w:spacing w:line="360" w:lineRule="auto"/>
        <w:ind w:leftChars="100" w:left="210" w:firstLineChars="100" w:firstLine="210"/>
        <w:rPr>
          <w:rFonts w:hAnsi="宋体" w:cs="宋体"/>
          <w:szCs w:val="21"/>
        </w:rPr>
      </w:pPr>
      <w:r>
        <w:rPr>
          <w:rFonts w:hAnsi="宋体" w:cs="宋体" w:hint="eastAsia"/>
          <w:szCs w:val="21"/>
        </w:rPr>
        <w:t>1．甲方无正当理由拒收接受服务的，甲方向乙方偿付合同款项百分之五作为违约金。</w:t>
      </w:r>
    </w:p>
    <w:p w:rsidR="00352630" w:rsidRDefault="00F25766" w:rsidP="00B662F5">
      <w:pPr>
        <w:pStyle w:val="a8"/>
        <w:snapToGrid w:val="0"/>
        <w:spacing w:line="360" w:lineRule="auto"/>
        <w:ind w:leftChars="200" w:left="420"/>
        <w:rPr>
          <w:rFonts w:hAnsi="宋体" w:cs="宋体"/>
          <w:szCs w:val="21"/>
        </w:rPr>
      </w:pPr>
      <w:r>
        <w:rPr>
          <w:rFonts w:hAnsi="宋体" w:cs="宋体" w:hint="eastAsia"/>
          <w:szCs w:val="21"/>
        </w:rPr>
        <w:t>2．甲方无故逾期验收和办理款项支付手续的,甲方应按逾期付款总额每日万分之五向乙方支付违约金。</w:t>
      </w:r>
    </w:p>
    <w:p w:rsidR="00B662F5" w:rsidRDefault="00F25766" w:rsidP="00B662F5">
      <w:pPr>
        <w:pStyle w:val="a8"/>
        <w:snapToGrid w:val="0"/>
        <w:spacing w:line="360" w:lineRule="auto"/>
        <w:ind w:leftChars="100" w:left="210" w:firstLineChars="100" w:firstLine="210"/>
        <w:rPr>
          <w:rFonts w:hAnsi="宋体" w:cs="宋体"/>
          <w:szCs w:val="21"/>
        </w:rPr>
      </w:pPr>
      <w:r>
        <w:rPr>
          <w:rFonts w:hAnsi="宋体" w:cs="宋体" w:hint="eastAsia"/>
          <w:szCs w:val="21"/>
        </w:rPr>
        <w:t>3． 乙方未能如期提供服务的，每日向甲方支付合同款项的千分之六作为违约金。乙方超过约定日</w:t>
      </w:r>
    </w:p>
    <w:p w:rsidR="00352630" w:rsidRDefault="00F25766" w:rsidP="00B662F5">
      <w:pPr>
        <w:pStyle w:val="a8"/>
        <w:snapToGrid w:val="0"/>
        <w:spacing w:line="360" w:lineRule="auto"/>
        <w:rPr>
          <w:rFonts w:hAnsi="宋体" w:cs="宋体"/>
          <w:szCs w:val="21"/>
        </w:rPr>
      </w:pPr>
      <w:r>
        <w:rPr>
          <w:rFonts w:hAnsi="宋体" w:cs="宋体" w:hint="eastAsia"/>
          <w:szCs w:val="21"/>
        </w:rPr>
        <w:t xml:space="preserve">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rsidR="00352630" w:rsidRDefault="00F25766" w:rsidP="00B662F5">
      <w:pPr>
        <w:pStyle w:val="a8"/>
        <w:snapToGrid w:val="0"/>
        <w:spacing w:line="360" w:lineRule="auto"/>
        <w:ind w:firstLineChars="200" w:firstLine="422"/>
        <w:rPr>
          <w:rFonts w:hAnsi="宋体" w:cs="宋体"/>
          <w:b/>
          <w:szCs w:val="21"/>
        </w:rPr>
      </w:pPr>
      <w:r>
        <w:rPr>
          <w:rFonts w:hAnsi="宋体" w:cs="宋体" w:hint="eastAsia"/>
          <w:b/>
          <w:szCs w:val="21"/>
        </w:rPr>
        <w:t>十三、不可抗力事件处理</w:t>
      </w:r>
    </w:p>
    <w:p w:rsidR="00B662F5" w:rsidRDefault="00F25766" w:rsidP="00B662F5">
      <w:pPr>
        <w:pStyle w:val="a8"/>
        <w:numPr>
          <w:ilvl w:val="0"/>
          <w:numId w:val="24"/>
        </w:numPr>
        <w:snapToGrid w:val="0"/>
        <w:spacing w:line="360" w:lineRule="auto"/>
        <w:rPr>
          <w:rFonts w:hAnsi="宋体" w:cs="宋体"/>
          <w:szCs w:val="21"/>
        </w:rPr>
      </w:pPr>
      <w:r>
        <w:rPr>
          <w:rFonts w:hAnsi="宋体" w:cs="宋体" w:hint="eastAsia"/>
          <w:szCs w:val="21"/>
        </w:rPr>
        <w:t>在合同有效期内，任何一方因不可抗力事件导致不能履行合同，则合同履行期可延长，其延长</w:t>
      </w:r>
    </w:p>
    <w:p w:rsidR="00352630" w:rsidRDefault="00F25766" w:rsidP="00B662F5">
      <w:pPr>
        <w:pStyle w:val="a8"/>
        <w:snapToGrid w:val="0"/>
        <w:spacing w:line="360" w:lineRule="auto"/>
        <w:rPr>
          <w:rFonts w:hAnsi="宋体" w:cs="宋体"/>
          <w:szCs w:val="21"/>
        </w:rPr>
      </w:pPr>
      <w:r>
        <w:rPr>
          <w:rFonts w:hAnsi="宋体" w:cs="宋体" w:hint="eastAsia"/>
          <w:szCs w:val="21"/>
        </w:rPr>
        <w:t>期与不可抗力影响期相同。</w:t>
      </w:r>
    </w:p>
    <w:p w:rsidR="00352630" w:rsidRDefault="00F25766" w:rsidP="00B662F5">
      <w:pPr>
        <w:pStyle w:val="a8"/>
        <w:snapToGrid w:val="0"/>
        <w:spacing w:line="360" w:lineRule="auto"/>
        <w:ind w:firstLineChars="200" w:firstLine="420"/>
        <w:rPr>
          <w:rFonts w:hAnsi="宋体" w:cs="宋体"/>
          <w:szCs w:val="21"/>
        </w:rPr>
      </w:pPr>
      <w:r>
        <w:rPr>
          <w:rFonts w:hAnsi="宋体" w:cs="宋体" w:hint="eastAsia"/>
          <w:szCs w:val="21"/>
        </w:rPr>
        <w:t>2．不可抗力事件发生后，应立即通知对方，并寄送有关权威机构出具的证明。</w:t>
      </w:r>
    </w:p>
    <w:p w:rsidR="00352630" w:rsidRDefault="00F25766" w:rsidP="00B662F5">
      <w:pPr>
        <w:pStyle w:val="a8"/>
        <w:snapToGrid w:val="0"/>
        <w:spacing w:line="360" w:lineRule="auto"/>
        <w:ind w:firstLineChars="200" w:firstLine="420"/>
        <w:rPr>
          <w:rFonts w:hAnsi="宋体" w:cs="宋体"/>
          <w:szCs w:val="21"/>
        </w:rPr>
      </w:pPr>
      <w:r>
        <w:rPr>
          <w:rFonts w:hAnsi="宋体" w:cs="宋体" w:hint="eastAsia"/>
          <w:szCs w:val="21"/>
        </w:rPr>
        <w:t>3．不可抗力事件延续120天以上，双方应通过友好协商，确定是否继续履行合同。</w:t>
      </w:r>
    </w:p>
    <w:p w:rsidR="00352630" w:rsidRDefault="00F25766" w:rsidP="00B662F5">
      <w:pPr>
        <w:pStyle w:val="a8"/>
        <w:snapToGrid w:val="0"/>
        <w:spacing w:line="360" w:lineRule="auto"/>
        <w:ind w:firstLineChars="200" w:firstLine="422"/>
        <w:rPr>
          <w:rFonts w:hAnsi="宋体" w:cs="宋体"/>
          <w:b/>
          <w:szCs w:val="21"/>
        </w:rPr>
      </w:pPr>
      <w:r>
        <w:rPr>
          <w:rFonts w:hAnsi="宋体" w:cs="宋体" w:hint="eastAsia"/>
          <w:b/>
          <w:szCs w:val="21"/>
        </w:rPr>
        <w:t>十四、诉讼</w:t>
      </w:r>
    </w:p>
    <w:p w:rsidR="00352630" w:rsidRDefault="00F25766" w:rsidP="00B662F5">
      <w:pPr>
        <w:pStyle w:val="a6"/>
        <w:widowControl/>
        <w:tabs>
          <w:tab w:val="left" w:pos="0"/>
          <w:tab w:val="left" w:pos="720"/>
        </w:tabs>
        <w:ind w:right="-88" w:firstLineChars="200" w:firstLine="420"/>
        <w:rPr>
          <w:rFonts w:ascii="宋体" w:hAnsi="宋体" w:cs="宋体"/>
          <w:sz w:val="21"/>
          <w:szCs w:val="21"/>
        </w:rPr>
      </w:pPr>
      <w:r>
        <w:rPr>
          <w:rFonts w:ascii="宋体" w:hAnsi="宋体" w:cs="宋体" w:hint="eastAsia"/>
          <w:sz w:val="21"/>
          <w:szCs w:val="21"/>
        </w:rPr>
        <w:t>双方在执行合同中所发生的一切争议，应通过协商解决。如协商不成，可向甲方所在地经济仲裁机构提请仲裁或向人民法院提起诉讼。</w:t>
      </w:r>
    </w:p>
    <w:p w:rsidR="00352630" w:rsidRDefault="00F25766" w:rsidP="00B662F5">
      <w:pPr>
        <w:pStyle w:val="a8"/>
        <w:snapToGrid w:val="0"/>
        <w:spacing w:line="360" w:lineRule="auto"/>
        <w:ind w:firstLineChars="200" w:firstLine="422"/>
        <w:rPr>
          <w:rFonts w:hAnsi="宋体" w:cs="宋体"/>
          <w:b/>
          <w:szCs w:val="21"/>
        </w:rPr>
      </w:pPr>
      <w:r>
        <w:rPr>
          <w:rFonts w:hAnsi="宋体" w:cs="宋体" w:hint="eastAsia"/>
          <w:b/>
          <w:szCs w:val="21"/>
        </w:rPr>
        <w:t>十五、合同生效及其他</w:t>
      </w:r>
    </w:p>
    <w:p w:rsidR="00352630" w:rsidRDefault="00F25766" w:rsidP="00B662F5">
      <w:pPr>
        <w:pStyle w:val="a8"/>
        <w:snapToGrid w:val="0"/>
        <w:spacing w:line="360" w:lineRule="auto"/>
        <w:ind w:firstLineChars="200" w:firstLine="420"/>
        <w:rPr>
          <w:rFonts w:hAnsi="宋体" w:cs="宋体"/>
          <w:szCs w:val="21"/>
        </w:rPr>
      </w:pPr>
      <w:r>
        <w:rPr>
          <w:rFonts w:hAnsi="宋体" w:cs="宋体" w:hint="eastAsia"/>
          <w:szCs w:val="21"/>
        </w:rPr>
        <w:t>1. 合同经双方法定代表人或授权代表签字并加盖单位公章后生效。</w:t>
      </w:r>
    </w:p>
    <w:p w:rsidR="00352630" w:rsidRDefault="00F25766" w:rsidP="00B662F5">
      <w:pPr>
        <w:pStyle w:val="a8"/>
        <w:snapToGrid w:val="0"/>
        <w:spacing w:line="360" w:lineRule="auto"/>
        <w:ind w:leftChars="200" w:left="420"/>
        <w:rPr>
          <w:rFonts w:hAnsi="宋体" w:cs="宋体"/>
          <w:szCs w:val="21"/>
        </w:rPr>
      </w:pPr>
      <w:r>
        <w:rPr>
          <w:rFonts w:hAnsi="宋体" w:cs="宋体" w:hint="eastAsia"/>
          <w:szCs w:val="21"/>
        </w:rPr>
        <w:t>2. 本合同未尽事宜，遵照《合同法》有关条文执行。</w:t>
      </w:r>
    </w:p>
    <w:p w:rsidR="00352630" w:rsidRDefault="00F25766" w:rsidP="00B662F5">
      <w:pPr>
        <w:widowControl/>
        <w:spacing w:line="360" w:lineRule="auto"/>
        <w:ind w:firstLineChars="200" w:firstLine="420"/>
        <w:rPr>
          <w:rFonts w:ascii="宋体" w:hAnsi="宋体" w:cs="宋体"/>
          <w:b/>
          <w:szCs w:val="21"/>
        </w:rPr>
      </w:pPr>
      <w:r>
        <w:rPr>
          <w:rFonts w:ascii="宋体" w:hAnsi="宋体" w:cs="宋体" w:hint="eastAsia"/>
          <w:szCs w:val="21"/>
        </w:rPr>
        <w:t>3.</w:t>
      </w:r>
      <w:r>
        <w:rPr>
          <w:rFonts w:ascii="宋体" w:hAnsi="宋体" w:cs="宋体" w:hint="eastAsia"/>
          <w:kern w:val="0"/>
          <w:szCs w:val="21"/>
        </w:rPr>
        <w:t xml:space="preserve">  </w:t>
      </w:r>
      <w:r>
        <w:rPr>
          <w:rFonts w:ascii="宋体" w:hAnsi="宋体" w:cs="宋体" w:hint="eastAsia"/>
          <w:b/>
          <w:szCs w:val="21"/>
        </w:rPr>
        <w:t>本合同一式陆份。甲、乙双方各执</w:t>
      </w:r>
      <w:r w:rsidR="00E807AC">
        <w:rPr>
          <w:rFonts w:ascii="宋体" w:hAnsi="宋体" w:cs="宋体" w:hint="eastAsia"/>
          <w:b/>
          <w:szCs w:val="21"/>
        </w:rPr>
        <w:t>贰</w:t>
      </w:r>
      <w:r>
        <w:rPr>
          <w:rFonts w:ascii="宋体" w:hAnsi="宋体" w:cs="宋体" w:hint="eastAsia"/>
          <w:b/>
          <w:szCs w:val="21"/>
        </w:rPr>
        <w:t>份，</w:t>
      </w:r>
      <w:r w:rsidR="00E807AC">
        <w:rPr>
          <w:rFonts w:ascii="宋体" w:hAnsi="宋体" w:cs="宋体" w:hint="eastAsia"/>
          <w:b/>
          <w:szCs w:val="21"/>
        </w:rPr>
        <w:t>招标代理机构</w:t>
      </w:r>
      <w:r>
        <w:rPr>
          <w:rFonts w:ascii="宋体" w:hAnsi="宋体" w:cs="宋体" w:hint="eastAsia"/>
          <w:b/>
          <w:szCs w:val="21"/>
        </w:rPr>
        <w:t>及三门县政府采购监督管理办公室各执一份。本项目未尽事宜以招标文件、谈判文件及澄清文件等为准。</w:t>
      </w:r>
    </w:p>
    <w:p w:rsidR="00352630" w:rsidRDefault="00F25766">
      <w:pPr>
        <w:spacing w:line="360" w:lineRule="auto"/>
        <w:rPr>
          <w:rFonts w:ascii="宋体" w:hAnsi="宋体" w:cs="宋体"/>
          <w:szCs w:val="21"/>
        </w:rPr>
      </w:pPr>
      <w:r>
        <w:rPr>
          <w:rFonts w:ascii="宋体" w:hAnsi="宋体" w:cs="宋体" w:hint="eastAsia"/>
          <w:szCs w:val="21"/>
        </w:rPr>
        <w:t>甲方（公章）                                     乙方（公章）</w:t>
      </w:r>
    </w:p>
    <w:p w:rsidR="00352630" w:rsidRDefault="00F25766">
      <w:pPr>
        <w:spacing w:line="360" w:lineRule="auto"/>
        <w:rPr>
          <w:rFonts w:ascii="宋体" w:hAnsi="宋体" w:cs="宋体"/>
          <w:szCs w:val="21"/>
        </w:rPr>
      </w:pPr>
      <w:r>
        <w:rPr>
          <w:rFonts w:ascii="宋体" w:hAnsi="宋体" w:cs="宋体" w:hint="eastAsia"/>
          <w:szCs w:val="21"/>
        </w:rPr>
        <w:t>法定代表人：                                     法定代表人：</w:t>
      </w:r>
    </w:p>
    <w:p w:rsidR="00352630" w:rsidRDefault="00F25766">
      <w:pPr>
        <w:spacing w:line="360" w:lineRule="auto"/>
        <w:rPr>
          <w:rFonts w:ascii="宋体" w:hAnsi="宋体" w:cs="宋体"/>
          <w:szCs w:val="21"/>
        </w:rPr>
      </w:pPr>
      <w:r>
        <w:rPr>
          <w:rFonts w:ascii="宋体" w:hAnsi="宋体" w:cs="宋体" w:hint="eastAsia"/>
          <w:szCs w:val="21"/>
        </w:rPr>
        <w:t>委托代理人：                                     委托代理人：</w:t>
      </w:r>
    </w:p>
    <w:p w:rsidR="00352630" w:rsidRDefault="00F25766">
      <w:pPr>
        <w:spacing w:line="360" w:lineRule="auto"/>
        <w:rPr>
          <w:rFonts w:ascii="宋体" w:hAnsi="宋体" w:cs="宋体"/>
          <w:szCs w:val="21"/>
        </w:rPr>
      </w:pPr>
      <w:r>
        <w:rPr>
          <w:rFonts w:ascii="宋体" w:hAnsi="宋体" w:cs="宋体" w:hint="eastAsia"/>
          <w:szCs w:val="21"/>
        </w:rPr>
        <w:t>联系电话：                                       联系电话：</w:t>
      </w:r>
    </w:p>
    <w:p w:rsidR="00352630" w:rsidRDefault="00F25766">
      <w:pPr>
        <w:spacing w:line="360" w:lineRule="auto"/>
        <w:rPr>
          <w:rFonts w:ascii="宋体" w:hAnsi="宋体" w:cs="宋体"/>
          <w:szCs w:val="21"/>
        </w:rPr>
      </w:pPr>
      <w:r>
        <w:rPr>
          <w:rFonts w:ascii="宋体" w:hAnsi="宋体" w:cs="宋体" w:hint="eastAsia"/>
          <w:szCs w:val="21"/>
        </w:rPr>
        <w:lastRenderedPageBreak/>
        <w:t>开户银行：                                       开户银行：</w:t>
      </w:r>
    </w:p>
    <w:p w:rsidR="00352630" w:rsidRDefault="00F25766">
      <w:pPr>
        <w:spacing w:line="360" w:lineRule="auto"/>
        <w:rPr>
          <w:rFonts w:ascii="宋体" w:hAnsi="宋体" w:cs="宋体"/>
          <w:szCs w:val="21"/>
        </w:rPr>
      </w:pPr>
      <w:r>
        <w:rPr>
          <w:rFonts w:ascii="宋体" w:hAnsi="宋体" w:cs="宋体" w:hint="eastAsia"/>
          <w:szCs w:val="21"/>
        </w:rPr>
        <w:t>帐号：                                           帐号：</w:t>
      </w:r>
    </w:p>
    <w:p w:rsidR="00352630" w:rsidRDefault="00F25766">
      <w:pPr>
        <w:spacing w:line="360" w:lineRule="auto"/>
        <w:rPr>
          <w:rFonts w:ascii="宋体" w:hAnsi="宋体" w:cs="宋体"/>
          <w:kern w:val="0"/>
          <w:szCs w:val="21"/>
        </w:rPr>
      </w:pPr>
      <w:r>
        <w:rPr>
          <w:rFonts w:ascii="宋体" w:hAnsi="宋体" w:cs="宋体" w:hint="eastAsia"/>
          <w:szCs w:val="21"/>
        </w:rPr>
        <w:t>地址及邮编：                                     地址及邮编：</w:t>
      </w:r>
    </w:p>
    <w:p w:rsidR="00352630" w:rsidRDefault="00352630">
      <w:pPr>
        <w:widowControl/>
        <w:spacing w:line="400" w:lineRule="exact"/>
        <w:jc w:val="left"/>
        <w:rPr>
          <w:rFonts w:ascii="宋体" w:hAnsi="宋体" w:cs="宋体"/>
          <w:kern w:val="0"/>
          <w:sz w:val="24"/>
        </w:rPr>
      </w:pPr>
    </w:p>
    <w:p w:rsidR="00352630" w:rsidRDefault="00352630">
      <w:pPr>
        <w:widowControl/>
        <w:spacing w:line="400" w:lineRule="exact"/>
        <w:jc w:val="left"/>
        <w:rPr>
          <w:rFonts w:ascii="宋体" w:hAnsi="宋体" w:cs="宋体"/>
          <w:kern w:val="0"/>
          <w:sz w:val="24"/>
        </w:rPr>
      </w:pPr>
    </w:p>
    <w:p w:rsidR="00352630" w:rsidRDefault="00352630">
      <w:pPr>
        <w:widowControl/>
        <w:spacing w:line="400" w:lineRule="exact"/>
        <w:jc w:val="left"/>
        <w:rPr>
          <w:rFonts w:ascii="宋体" w:hAnsi="宋体" w:cs="宋体"/>
          <w:kern w:val="0"/>
          <w:sz w:val="24"/>
        </w:rPr>
      </w:pPr>
    </w:p>
    <w:p w:rsidR="00352630" w:rsidRDefault="00F25766">
      <w:pPr>
        <w:widowControl/>
        <w:spacing w:line="400" w:lineRule="exact"/>
        <w:jc w:val="right"/>
        <w:rPr>
          <w:rFonts w:ascii="宋体" w:hAnsi="宋体" w:cs="宋体"/>
          <w:kern w:val="0"/>
          <w:sz w:val="24"/>
        </w:rPr>
      </w:pPr>
      <w:r>
        <w:rPr>
          <w:rFonts w:ascii="宋体" w:hAnsi="宋体" w:cs="宋体" w:hint="eastAsia"/>
          <w:kern w:val="0"/>
          <w:sz w:val="24"/>
        </w:rPr>
        <w:t>年    月    日</w:t>
      </w: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352630" w:rsidRDefault="00352630">
      <w:pPr>
        <w:spacing w:line="360" w:lineRule="auto"/>
        <w:jc w:val="left"/>
        <w:rPr>
          <w:rFonts w:asciiTheme="majorEastAsia" w:eastAsiaTheme="majorEastAsia" w:hAnsiTheme="majorEastAsia"/>
          <w:sz w:val="28"/>
          <w:szCs w:val="28"/>
        </w:rPr>
      </w:pPr>
    </w:p>
    <w:p w:rsidR="00C7474A" w:rsidRDefault="00C7474A">
      <w:pPr>
        <w:spacing w:line="360" w:lineRule="auto"/>
        <w:jc w:val="left"/>
        <w:rPr>
          <w:rFonts w:asciiTheme="majorEastAsia" w:eastAsiaTheme="majorEastAsia" w:hAnsiTheme="majorEastAsia"/>
          <w:sz w:val="28"/>
          <w:szCs w:val="28"/>
        </w:rPr>
      </w:pPr>
    </w:p>
    <w:p w:rsidR="00352630" w:rsidRDefault="00313F51" w:rsidP="00313F51">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 xml:space="preserve">第六章   </w:t>
      </w:r>
      <w:r w:rsidR="00F25766">
        <w:rPr>
          <w:rFonts w:asciiTheme="minorEastAsia" w:eastAsiaTheme="minorEastAsia" w:hAnsiTheme="minorEastAsia" w:hint="eastAsia"/>
          <w:b/>
          <w:sz w:val="36"/>
          <w:szCs w:val="36"/>
        </w:rPr>
        <w:t>投标文件格式附件</w:t>
      </w:r>
    </w:p>
    <w:p w:rsidR="00352630" w:rsidRDefault="00F25766">
      <w:pPr>
        <w:rPr>
          <w:rFonts w:ascii="宋体" w:hAnsi="宋体"/>
          <w:b/>
          <w:kern w:val="0"/>
          <w:sz w:val="28"/>
          <w:szCs w:val="28"/>
        </w:rPr>
      </w:pPr>
      <w:r>
        <w:rPr>
          <w:rFonts w:ascii="宋体" w:hAnsi="宋体" w:hint="eastAsia"/>
          <w:b/>
          <w:kern w:val="0"/>
          <w:sz w:val="28"/>
          <w:szCs w:val="28"/>
        </w:rPr>
        <w:t>附件1</w:t>
      </w:r>
      <w:r>
        <w:rPr>
          <w:rFonts w:ascii="宋体" w:hAnsi="宋体" w:hint="eastAsia"/>
          <w:sz w:val="30"/>
          <w:szCs w:val="30"/>
        </w:rPr>
        <w:t xml:space="preserve"> 　　　</w:t>
      </w:r>
    </w:p>
    <w:p w:rsidR="00352630" w:rsidRDefault="00352630">
      <w:pPr>
        <w:spacing w:line="360" w:lineRule="auto"/>
        <w:rPr>
          <w:rFonts w:asciiTheme="minorEastAsia" w:eastAsiaTheme="minorEastAsia" w:hAnsiTheme="minorEastAsia"/>
          <w:b/>
          <w:sz w:val="30"/>
          <w:szCs w:val="30"/>
        </w:rPr>
      </w:pPr>
    </w:p>
    <w:p w:rsidR="00352630" w:rsidRDefault="00F25766">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352630" w:rsidRDefault="00F25766" w:rsidP="006D4C94">
      <w:pPr>
        <w:spacing w:beforeLines="100" w:line="360" w:lineRule="auto"/>
        <w:ind w:right="-108"/>
        <w:jc w:val="center"/>
        <w:rPr>
          <w:rFonts w:ascii="宋体" w:hAnsi="宋体"/>
          <w:sz w:val="36"/>
          <w:szCs w:val="36"/>
        </w:rPr>
      </w:pPr>
      <w:r>
        <w:rPr>
          <w:rFonts w:ascii="宋体" w:hAnsi="宋体" w:hint="eastAsia"/>
          <w:sz w:val="36"/>
          <w:szCs w:val="36"/>
        </w:rPr>
        <w:t>项目编号：</w:t>
      </w:r>
    </w:p>
    <w:p w:rsidR="00352630" w:rsidRDefault="00352630">
      <w:pPr>
        <w:autoSpaceDE w:val="0"/>
        <w:autoSpaceDN w:val="0"/>
        <w:adjustRightInd w:val="0"/>
        <w:spacing w:line="360" w:lineRule="auto"/>
        <w:jc w:val="center"/>
        <w:rPr>
          <w:rFonts w:ascii="宋体" w:hAnsi="宋体" w:cs="宋体"/>
          <w:sz w:val="84"/>
          <w:szCs w:val="84"/>
          <w:lang w:val="zh-CN"/>
        </w:rPr>
      </w:pPr>
    </w:p>
    <w:p w:rsidR="00352630" w:rsidRDefault="00F25766">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352630" w:rsidRDefault="00F25766">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352630" w:rsidRDefault="00F25766">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352630" w:rsidRDefault="00F25766">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352630" w:rsidRDefault="00F25766">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资格证明文件）</w:t>
      </w:r>
    </w:p>
    <w:p w:rsidR="00352630" w:rsidRDefault="00F25766">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352630" w:rsidRDefault="00F25766">
      <w:pPr>
        <w:spacing w:line="360" w:lineRule="auto"/>
        <w:ind w:right="532" w:firstLineChars="200" w:firstLine="720"/>
        <w:rPr>
          <w:rFonts w:ascii="宋体" w:hAnsi="宋体"/>
          <w:sz w:val="36"/>
          <w:szCs w:val="36"/>
        </w:rPr>
      </w:pPr>
      <w:r>
        <w:rPr>
          <w:rFonts w:ascii="宋体" w:hAnsi="宋体" w:hint="eastAsia"/>
          <w:sz w:val="36"/>
          <w:szCs w:val="36"/>
        </w:rPr>
        <w:t>地    址：</w:t>
      </w:r>
    </w:p>
    <w:p w:rsidR="00352630" w:rsidRDefault="00F25766">
      <w:pPr>
        <w:spacing w:line="360" w:lineRule="auto"/>
        <w:ind w:right="532" w:firstLineChars="200" w:firstLine="720"/>
        <w:rPr>
          <w:rFonts w:ascii="宋体" w:hAnsi="宋体"/>
          <w:sz w:val="36"/>
          <w:szCs w:val="36"/>
        </w:rPr>
      </w:pPr>
      <w:r>
        <w:rPr>
          <w:rFonts w:ascii="宋体" w:hAnsi="宋体" w:hint="eastAsia"/>
          <w:sz w:val="36"/>
          <w:szCs w:val="36"/>
        </w:rPr>
        <w:t>时    间：</w:t>
      </w:r>
    </w:p>
    <w:p w:rsidR="00352630" w:rsidRDefault="00352630">
      <w:pPr>
        <w:snapToGrid w:val="0"/>
        <w:spacing w:before="50" w:after="50" w:line="360" w:lineRule="auto"/>
        <w:rPr>
          <w:rFonts w:ascii="仿宋_GB2312" w:eastAsia="仿宋_GB2312" w:hAnsi="宋体"/>
          <w:b/>
          <w:sz w:val="36"/>
          <w:szCs w:val="36"/>
        </w:rPr>
      </w:pPr>
    </w:p>
    <w:p w:rsidR="00352630" w:rsidRDefault="00F25766">
      <w:pPr>
        <w:snapToGrid w:val="0"/>
        <w:spacing w:before="50" w:after="50" w:line="360" w:lineRule="auto"/>
        <w:jc w:val="center"/>
        <w:rPr>
          <w:rFonts w:ascii="宋体" w:hAnsi="宋体"/>
          <w:b/>
          <w:bCs/>
          <w:sz w:val="36"/>
          <w:szCs w:val="36"/>
        </w:rPr>
      </w:pPr>
      <w:r>
        <w:rPr>
          <w:rFonts w:ascii="宋体" w:hAnsi="宋体" w:hint="eastAsia"/>
          <w:b/>
          <w:bCs/>
          <w:sz w:val="36"/>
          <w:szCs w:val="36"/>
        </w:rPr>
        <w:lastRenderedPageBreak/>
        <w:t>资格证明文件目录</w:t>
      </w:r>
    </w:p>
    <w:p w:rsidR="00352630" w:rsidRDefault="00352630">
      <w:pPr>
        <w:snapToGrid w:val="0"/>
        <w:spacing w:before="50" w:after="50" w:line="360" w:lineRule="auto"/>
        <w:jc w:val="center"/>
        <w:rPr>
          <w:rFonts w:ascii="仿宋_GB2312" w:eastAsia="仿宋_GB2312" w:hAnsi="宋体"/>
          <w:b/>
          <w:bCs/>
          <w:sz w:val="36"/>
          <w:szCs w:val="36"/>
        </w:rPr>
      </w:pPr>
    </w:p>
    <w:p w:rsidR="00352630" w:rsidRDefault="00F25766">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1、投标声明书（附件2）；</w:t>
      </w:r>
    </w:p>
    <w:p w:rsidR="00352630" w:rsidRDefault="00F25766">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2、授权委托书（法定代表人亲自办理投标事宜的，则无需提交)（附件3）；</w:t>
      </w:r>
    </w:p>
    <w:p w:rsidR="00352630" w:rsidRDefault="00F25766" w:rsidP="00F25766">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AF115C" w:rsidRPr="00D05BDF" w:rsidRDefault="00AF115C" w:rsidP="00AF115C">
      <w:pPr>
        <w:widowControl/>
        <w:spacing w:line="360" w:lineRule="auto"/>
        <w:ind w:right="60" w:firstLineChars="197" w:firstLine="473"/>
        <w:jc w:val="left"/>
        <w:outlineLvl w:val="0"/>
        <w:rPr>
          <w:rFonts w:ascii="宋体" w:hAnsi="宋体" w:cs="宋体"/>
          <w:sz w:val="24"/>
        </w:rPr>
      </w:pPr>
      <w:r w:rsidRPr="00D05BDF">
        <w:rPr>
          <w:rFonts w:ascii="宋体" w:hAnsi="宋体" w:cs="宋体" w:hint="eastAsia"/>
          <w:sz w:val="24"/>
        </w:rPr>
        <w:t>4、财务状况报告，依法缴纳税收和社会保障资金的相关材料；</w:t>
      </w:r>
    </w:p>
    <w:p w:rsidR="00AF115C" w:rsidRPr="00D05BDF" w:rsidRDefault="00AF115C" w:rsidP="00AF115C">
      <w:pPr>
        <w:pStyle w:val="a8"/>
        <w:spacing w:line="360" w:lineRule="auto"/>
        <w:ind w:firstLineChars="198" w:firstLine="475"/>
        <w:rPr>
          <w:rFonts w:hAnsi="宋体" w:cs="宋体"/>
          <w:sz w:val="24"/>
        </w:rPr>
      </w:pPr>
      <w:r w:rsidRPr="00D05BDF">
        <w:rPr>
          <w:rFonts w:hAnsi="宋体" w:cs="宋体" w:hint="eastAsia"/>
          <w:kern w:val="21"/>
          <w:sz w:val="24"/>
        </w:rPr>
        <w:t>5、</w:t>
      </w:r>
      <w:r w:rsidRPr="00D05BDF">
        <w:rPr>
          <w:rFonts w:hAnsi="宋体" w:cs="宋体" w:hint="eastAsia"/>
          <w:sz w:val="24"/>
        </w:rPr>
        <w:t>具备履行合同所必需的设备和专业技术能力的证明材料(根据项目性质提供)；</w:t>
      </w:r>
    </w:p>
    <w:p w:rsidR="00352630" w:rsidRDefault="00AF115C" w:rsidP="00AF115C">
      <w:pPr>
        <w:snapToGrid w:val="0"/>
        <w:spacing w:line="360" w:lineRule="auto"/>
        <w:ind w:firstLineChars="200" w:firstLine="480"/>
        <w:rPr>
          <w:rFonts w:ascii="宋体" w:hAnsi="宋体" w:cs="宋体"/>
          <w:sz w:val="24"/>
        </w:rPr>
      </w:pPr>
      <w:r w:rsidRPr="00D05BDF">
        <w:rPr>
          <w:rFonts w:ascii="宋体" w:hAnsi="宋体" w:cs="宋体" w:hint="eastAsia"/>
          <w:sz w:val="24"/>
        </w:rPr>
        <w:t>6、</w:t>
      </w:r>
      <w:r>
        <w:rPr>
          <w:rFonts w:ascii="宋体" w:hAnsi="宋体" w:cs="宋体" w:hint="eastAsia"/>
          <w:sz w:val="24"/>
        </w:rPr>
        <w:t>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352630" w:rsidRDefault="00352630">
      <w:pPr>
        <w:spacing w:line="360" w:lineRule="auto"/>
        <w:rPr>
          <w:rFonts w:ascii="宋体" w:hAnsi="宋体"/>
          <w:b/>
          <w:sz w:val="28"/>
        </w:rPr>
      </w:pPr>
    </w:p>
    <w:p w:rsidR="00352630" w:rsidRDefault="00352630">
      <w:pPr>
        <w:spacing w:line="360" w:lineRule="auto"/>
        <w:ind w:left="420"/>
        <w:rPr>
          <w:rFonts w:ascii="宋体" w:hAnsi="宋体"/>
          <w:b/>
          <w:sz w:val="28"/>
        </w:rPr>
      </w:pPr>
    </w:p>
    <w:p w:rsidR="00352630" w:rsidRDefault="00352630">
      <w:pPr>
        <w:spacing w:line="360" w:lineRule="auto"/>
        <w:ind w:left="420"/>
        <w:rPr>
          <w:rFonts w:ascii="宋体" w:hAnsi="宋体"/>
          <w:b/>
          <w:sz w:val="28"/>
        </w:rPr>
      </w:pPr>
    </w:p>
    <w:p w:rsidR="00352630" w:rsidRDefault="00352630">
      <w:pPr>
        <w:spacing w:line="360" w:lineRule="auto"/>
        <w:ind w:left="420"/>
        <w:rPr>
          <w:rFonts w:ascii="宋体" w:hAnsi="宋体"/>
          <w:b/>
          <w:sz w:val="28"/>
        </w:rPr>
      </w:pPr>
    </w:p>
    <w:p w:rsidR="00352630" w:rsidRDefault="00352630">
      <w:pPr>
        <w:spacing w:line="360" w:lineRule="auto"/>
        <w:ind w:left="420"/>
        <w:rPr>
          <w:rFonts w:ascii="宋体" w:hAnsi="宋体"/>
          <w:b/>
          <w:sz w:val="28"/>
        </w:rPr>
      </w:pPr>
    </w:p>
    <w:p w:rsidR="00352630" w:rsidRDefault="00352630">
      <w:pPr>
        <w:spacing w:line="360" w:lineRule="auto"/>
        <w:ind w:left="420"/>
        <w:rPr>
          <w:rFonts w:ascii="宋体" w:hAnsi="宋体"/>
          <w:b/>
          <w:sz w:val="28"/>
        </w:rPr>
      </w:pPr>
    </w:p>
    <w:p w:rsidR="00352630" w:rsidRDefault="00352630">
      <w:pPr>
        <w:spacing w:line="360" w:lineRule="auto"/>
        <w:ind w:left="420"/>
        <w:rPr>
          <w:rFonts w:ascii="宋体" w:hAnsi="宋体"/>
          <w:b/>
          <w:sz w:val="28"/>
        </w:rPr>
      </w:pPr>
    </w:p>
    <w:p w:rsidR="00352630" w:rsidRDefault="00352630">
      <w:pPr>
        <w:spacing w:line="360" w:lineRule="auto"/>
        <w:ind w:left="420"/>
        <w:rPr>
          <w:rFonts w:ascii="宋体" w:hAnsi="宋体"/>
          <w:b/>
          <w:sz w:val="28"/>
        </w:rPr>
      </w:pPr>
    </w:p>
    <w:p w:rsidR="00352630" w:rsidRDefault="00352630">
      <w:pPr>
        <w:spacing w:line="360" w:lineRule="auto"/>
        <w:ind w:left="420"/>
        <w:rPr>
          <w:rFonts w:ascii="宋体" w:hAnsi="宋体"/>
          <w:b/>
          <w:sz w:val="28"/>
        </w:rPr>
      </w:pPr>
    </w:p>
    <w:p w:rsidR="00352630" w:rsidRDefault="00352630">
      <w:pPr>
        <w:spacing w:line="360" w:lineRule="auto"/>
        <w:ind w:left="420"/>
        <w:rPr>
          <w:rFonts w:ascii="宋体" w:hAnsi="宋体"/>
          <w:b/>
          <w:sz w:val="28"/>
        </w:rPr>
      </w:pPr>
    </w:p>
    <w:p w:rsidR="00352630" w:rsidRDefault="00352630">
      <w:pPr>
        <w:spacing w:line="360" w:lineRule="auto"/>
        <w:ind w:left="420"/>
        <w:rPr>
          <w:rFonts w:ascii="宋体" w:hAnsi="宋体"/>
          <w:b/>
          <w:sz w:val="28"/>
        </w:rPr>
      </w:pPr>
    </w:p>
    <w:p w:rsidR="00352630" w:rsidRDefault="00352630">
      <w:pPr>
        <w:spacing w:line="360" w:lineRule="auto"/>
        <w:ind w:left="420"/>
        <w:rPr>
          <w:rFonts w:ascii="宋体" w:hAnsi="宋体"/>
          <w:b/>
          <w:sz w:val="28"/>
        </w:rPr>
      </w:pPr>
    </w:p>
    <w:p w:rsidR="00AF115C" w:rsidRDefault="00AF115C">
      <w:pPr>
        <w:spacing w:line="360" w:lineRule="auto"/>
        <w:ind w:left="420"/>
        <w:rPr>
          <w:rFonts w:ascii="宋体" w:hAnsi="宋体"/>
          <w:b/>
          <w:sz w:val="28"/>
        </w:rPr>
      </w:pPr>
    </w:p>
    <w:p w:rsidR="00AF115C" w:rsidRDefault="00AF115C">
      <w:pPr>
        <w:spacing w:line="360" w:lineRule="auto"/>
        <w:ind w:left="420"/>
        <w:rPr>
          <w:rFonts w:ascii="宋体" w:hAnsi="宋体"/>
          <w:b/>
          <w:sz w:val="28"/>
        </w:rPr>
      </w:pPr>
    </w:p>
    <w:p w:rsidR="00352630" w:rsidRDefault="00F25766">
      <w:pPr>
        <w:spacing w:line="360" w:lineRule="auto"/>
        <w:ind w:left="420"/>
        <w:rPr>
          <w:rFonts w:ascii="宋体" w:hAnsi="宋体"/>
          <w:b/>
          <w:sz w:val="28"/>
        </w:rPr>
      </w:pPr>
      <w:r>
        <w:rPr>
          <w:rFonts w:ascii="宋体" w:hAnsi="宋体" w:hint="eastAsia"/>
          <w:b/>
          <w:sz w:val="28"/>
        </w:rPr>
        <w:lastRenderedPageBreak/>
        <w:t>附件2</w:t>
      </w:r>
    </w:p>
    <w:p w:rsidR="00352630" w:rsidRDefault="00F25766">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352630" w:rsidRDefault="00F25766" w:rsidP="006D4C94">
      <w:pPr>
        <w:snapToGrid w:val="0"/>
        <w:spacing w:beforeLines="50" w:after="50"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352630" w:rsidRDefault="00F25766">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rsidR="00352630" w:rsidRDefault="00F25766">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rsidR="00352630" w:rsidRDefault="00F25766">
      <w:pPr>
        <w:snapToGrid w:val="0"/>
        <w:spacing w:line="360" w:lineRule="auto"/>
        <w:ind w:firstLineChars="200" w:firstLine="480"/>
        <w:rPr>
          <w:rFonts w:ascii="宋体" w:hAnsi="宋体" w:cs="宋体"/>
          <w:b/>
          <w:kern w:val="0"/>
          <w:sz w:val="24"/>
        </w:rPr>
      </w:pPr>
      <w:r>
        <w:rPr>
          <w:rFonts w:ascii="宋体" w:hAnsi="宋体" w:cs="宋体" w:hint="eastAsia"/>
          <w:kern w:val="0"/>
          <w:sz w:val="24"/>
        </w:rPr>
        <w:t>1、</w:t>
      </w:r>
      <w:r>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352630" w:rsidRDefault="00F25766">
      <w:pPr>
        <w:snapToGrid w:val="0"/>
        <w:spacing w:line="360" w:lineRule="auto"/>
        <w:ind w:firstLineChars="200" w:firstLine="480"/>
        <w:rPr>
          <w:rFonts w:ascii="宋体" w:hAnsi="宋体" w:cs="宋体"/>
          <w:kern w:val="0"/>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ascii="宋体" w:hAnsi="宋体" w:cs="宋体" w:hint="eastAsia"/>
          <w:kern w:val="0"/>
          <w:sz w:val="24"/>
        </w:rPr>
        <w:t>利。</w:t>
      </w:r>
    </w:p>
    <w:p w:rsidR="00352630" w:rsidRDefault="00F25766">
      <w:pPr>
        <w:numPr>
          <w:ilvl w:val="255"/>
          <w:numId w:val="0"/>
        </w:numPr>
        <w:snapToGrid w:val="0"/>
        <w:spacing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352630" w:rsidRDefault="00F25766">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352630" w:rsidRDefault="00F25766">
      <w:pPr>
        <w:snapToGrid w:val="0"/>
        <w:spacing w:line="360"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352630" w:rsidRDefault="00F25766">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352630" w:rsidRDefault="00352630">
      <w:pPr>
        <w:adjustRightInd w:val="0"/>
        <w:snapToGrid w:val="0"/>
        <w:spacing w:line="360" w:lineRule="auto"/>
        <w:ind w:firstLine="480"/>
        <w:rPr>
          <w:rFonts w:ascii="宋体" w:hAnsi="宋体" w:cs="仿宋_GB2312"/>
          <w:kern w:val="0"/>
          <w:sz w:val="24"/>
        </w:rPr>
      </w:pPr>
    </w:p>
    <w:p w:rsidR="00352630" w:rsidRDefault="00F25766">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352630" w:rsidRDefault="00F25766">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w:t>
      </w:r>
    </w:p>
    <w:p w:rsidR="00352630" w:rsidRDefault="00F25766">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 月 </w:t>
      </w:r>
      <w:r>
        <w:rPr>
          <w:rFonts w:ascii="宋体" w:hAnsi="宋体" w:cstheme="minorBidi" w:hint="eastAsia"/>
          <w:sz w:val="24"/>
        </w:rPr>
        <w:t xml:space="preserve">   </w:t>
      </w:r>
      <w:r>
        <w:rPr>
          <w:rFonts w:ascii="宋体" w:hAnsi="宋体" w:cs="仿宋_GB2312" w:hint="eastAsia"/>
          <w:kern w:val="0"/>
          <w:sz w:val="24"/>
          <w:lang w:val="zh-CN"/>
        </w:rPr>
        <w:t xml:space="preserve"> 日</w:t>
      </w:r>
    </w:p>
    <w:p w:rsidR="00352630" w:rsidRDefault="00352630">
      <w:pPr>
        <w:adjustRightInd w:val="0"/>
        <w:snapToGrid w:val="0"/>
        <w:spacing w:line="360" w:lineRule="auto"/>
        <w:ind w:right="480"/>
        <w:rPr>
          <w:rFonts w:ascii="宋体" w:hAnsi="宋体"/>
          <w:b/>
          <w:sz w:val="28"/>
        </w:rPr>
      </w:pPr>
    </w:p>
    <w:p w:rsidR="00352630" w:rsidRDefault="00352630">
      <w:pPr>
        <w:adjustRightInd w:val="0"/>
        <w:snapToGrid w:val="0"/>
        <w:spacing w:line="360" w:lineRule="auto"/>
        <w:ind w:right="480"/>
        <w:rPr>
          <w:rFonts w:ascii="宋体" w:hAnsi="宋体"/>
          <w:b/>
          <w:sz w:val="28"/>
        </w:rPr>
      </w:pPr>
    </w:p>
    <w:p w:rsidR="00352630" w:rsidRDefault="00F25766">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352630" w:rsidRDefault="00F25766">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352630" w:rsidRDefault="00F25766">
      <w:pPr>
        <w:snapToGrid w:val="0"/>
        <w:spacing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352630" w:rsidRDefault="00F25766">
      <w:pPr>
        <w:pStyle w:val="a8"/>
        <w:spacing w:line="500" w:lineRule="exact"/>
        <w:ind w:left="240" w:hangingChars="100" w:hanging="240"/>
        <w:rPr>
          <w:rFonts w:hAnsi="宋体"/>
          <w:sz w:val="24"/>
        </w:rPr>
      </w:pPr>
      <w:r>
        <w:rPr>
          <w:rFonts w:hAnsi="宋体"/>
          <w:sz w:val="24"/>
          <w:u w:val="single"/>
        </w:rPr>
        <w:t xml:space="preserve">  （投标人全称）  </w:t>
      </w:r>
      <w:r>
        <w:rPr>
          <w:rFonts w:hAnsi="宋体"/>
          <w:sz w:val="24"/>
        </w:rPr>
        <w:t>法定代表人</w:t>
      </w:r>
      <w:r>
        <w:rPr>
          <w:rFonts w:hAnsi="宋体"/>
          <w:sz w:val="24"/>
          <w:u w:val="single"/>
        </w:rPr>
        <w:tab/>
        <w:t>（法定代表</w:t>
      </w:r>
      <w:r>
        <w:rPr>
          <w:rFonts w:hAnsi="宋体" w:hint="eastAsia"/>
          <w:sz w:val="24"/>
          <w:u w:val="single"/>
        </w:rPr>
        <w:t>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352630" w:rsidRDefault="00F25766">
      <w:pPr>
        <w:pStyle w:val="a8"/>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352630" w:rsidRDefault="00F25766">
      <w:pPr>
        <w:pStyle w:val="a8"/>
        <w:spacing w:line="500" w:lineRule="exact"/>
        <w:ind w:leftChars="66" w:left="139" w:firstLineChars="200" w:firstLine="480"/>
        <w:rPr>
          <w:rFonts w:hAnsi="宋体"/>
          <w:sz w:val="24"/>
        </w:rPr>
      </w:pPr>
      <w:r>
        <w:rPr>
          <w:rFonts w:hAnsi="宋体" w:hint="eastAsia"/>
          <w:sz w:val="24"/>
        </w:rPr>
        <w:t>全权代表无转委托权，特此委托。</w:t>
      </w:r>
    </w:p>
    <w:p w:rsidR="00352630" w:rsidRDefault="00352630">
      <w:pPr>
        <w:spacing w:line="360" w:lineRule="auto"/>
        <w:rPr>
          <w:b/>
          <w:bCs/>
          <w:sz w:val="24"/>
        </w:rPr>
      </w:pPr>
    </w:p>
    <w:p w:rsidR="00352630" w:rsidRDefault="00F25766">
      <w:pPr>
        <w:spacing w:line="360" w:lineRule="auto"/>
        <w:rPr>
          <w:sz w:val="24"/>
        </w:rPr>
      </w:pPr>
      <w:r>
        <w:rPr>
          <w:rFonts w:ascii="宋体" w:hint="eastAsia"/>
          <w:sz w:val="24"/>
        </w:rPr>
        <w:t>法定代表人签字或盖章：</w:t>
      </w:r>
    </w:p>
    <w:p w:rsidR="00352630" w:rsidRDefault="00F25766">
      <w:pPr>
        <w:spacing w:line="360" w:lineRule="auto"/>
        <w:rPr>
          <w:sz w:val="24"/>
        </w:rPr>
      </w:pPr>
      <w:r>
        <w:rPr>
          <w:rFonts w:ascii="宋体" w:hint="eastAsia"/>
          <w:sz w:val="24"/>
        </w:rPr>
        <w:t>投标人全称（公章）：                              日期：</w:t>
      </w:r>
    </w:p>
    <w:p w:rsidR="00352630" w:rsidRDefault="00352630">
      <w:pPr>
        <w:spacing w:line="360" w:lineRule="auto"/>
        <w:rPr>
          <w:sz w:val="24"/>
        </w:rPr>
      </w:pPr>
    </w:p>
    <w:p w:rsidR="00352630" w:rsidRDefault="00F25766">
      <w:pPr>
        <w:spacing w:line="360" w:lineRule="auto"/>
        <w:rPr>
          <w:b/>
          <w:sz w:val="24"/>
        </w:rPr>
      </w:pPr>
      <w:r>
        <w:rPr>
          <w:rFonts w:ascii="宋体" w:hint="eastAsia"/>
          <w:b/>
          <w:sz w:val="24"/>
        </w:rPr>
        <w:t>附：</w:t>
      </w:r>
    </w:p>
    <w:tbl>
      <w:tblPr>
        <w:tblpPr w:leftFromText="180" w:rightFromText="180" w:vertAnchor="text" w:tblpX="4209" w:tblpY="60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52630">
        <w:trPr>
          <w:trHeight w:val="2020"/>
        </w:trPr>
        <w:tc>
          <w:tcPr>
            <w:tcW w:w="4080" w:type="dxa"/>
          </w:tcPr>
          <w:p w:rsidR="00352630" w:rsidRDefault="00352630">
            <w:pPr>
              <w:spacing w:line="360" w:lineRule="auto"/>
              <w:rPr>
                <w:rFonts w:ascii="宋体"/>
                <w:b/>
                <w:sz w:val="24"/>
              </w:rPr>
            </w:pPr>
          </w:p>
          <w:p w:rsidR="00352630" w:rsidRDefault="00F25766">
            <w:pPr>
              <w:spacing w:line="360" w:lineRule="auto"/>
              <w:ind w:firstLineChars="150" w:firstLine="361"/>
              <w:rPr>
                <w:rFonts w:ascii="宋体"/>
                <w:b/>
                <w:sz w:val="24"/>
              </w:rPr>
            </w:pPr>
            <w:r>
              <w:rPr>
                <w:rFonts w:ascii="宋体" w:hint="eastAsia"/>
                <w:b/>
                <w:sz w:val="24"/>
              </w:rPr>
              <w:t>法定代表身份证复印件粘帖处</w:t>
            </w:r>
          </w:p>
        </w:tc>
      </w:tr>
    </w:tbl>
    <w:p w:rsidR="00352630" w:rsidRDefault="00F25766">
      <w:pPr>
        <w:spacing w:line="360" w:lineRule="auto"/>
        <w:rPr>
          <w:sz w:val="24"/>
        </w:rPr>
      </w:pPr>
      <w:r>
        <w:rPr>
          <w:rFonts w:ascii="宋体" w:hint="eastAsia"/>
          <w:sz w:val="24"/>
        </w:rPr>
        <w:t xml:space="preserve">法定代表人姓名：                                 </w:t>
      </w:r>
    </w:p>
    <w:p w:rsidR="00352630" w:rsidRDefault="00F25766">
      <w:pPr>
        <w:spacing w:line="360" w:lineRule="auto"/>
        <w:rPr>
          <w:sz w:val="24"/>
        </w:rPr>
      </w:pPr>
      <w:r>
        <w:rPr>
          <w:rFonts w:ascii="宋体" w:hint="eastAsia"/>
          <w:sz w:val="24"/>
        </w:rPr>
        <w:t>传真：</w:t>
      </w:r>
    </w:p>
    <w:p w:rsidR="00352630" w:rsidRDefault="00F25766">
      <w:pPr>
        <w:spacing w:line="360" w:lineRule="auto"/>
        <w:rPr>
          <w:rFonts w:ascii="宋体"/>
          <w:sz w:val="24"/>
        </w:rPr>
      </w:pPr>
      <w:r>
        <w:rPr>
          <w:rFonts w:ascii="宋体" w:hint="eastAsia"/>
          <w:sz w:val="24"/>
        </w:rPr>
        <w:t>电话：</w:t>
      </w:r>
    </w:p>
    <w:p w:rsidR="00352630" w:rsidRDefault="00F25766">
      <w:pPr>
        <w:spacing w:line="360" w:lineRule="auto"/>
        <w:rPr>
          <w:sz w:val="24"/>
        </w:rPr>
      </w:pPr>
      <w:r>
        <w:rPr>
          <w:rFonts w:ascii="宋体" w:hint="eastAsia"/>
          <w:sz w:val="24"/>
        </w:rPr>
        <w:t>详细通讯地址：</w:t>
      </w:r>
    </w:p>
    <w:p w:rsidR="00352630" w:rsidRDefault="00F25766">
      <w:pPr>
        <w:spacing w:line="360" w:lineRule="auto"/>
        <w:rPr>
          <w:rFonts w:ascii="宋体"/>
          <w:sz w:val="24"/>
        </w:rPr>
      </w:pPr>
      <w:r>
        <w:rPr>
          <w:rFonts w:ascii="宋体" w:hint="eastAsia"/>
          <w:sz w:val="24"/>
        </w:rPr>
        <w:t>邮政编码：</w:t>
      </w:r>
    </w:p>
    <w:p w:rsidR="00352630" w:rsidRDefault="00352630">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52630">
        <w:trPr>
          <w:trHeight w:val="2020"/>
        </w:trPr>
        <w:tc>
          <w:tcPr>
            <w:tcW w:w="4080" w:type="dxa"/>
          </w:tcPr>
          <w:p w:rsidR="00352630" w:rsidRDefault="00352630">
            <w:pPr>
              <w:spacing w:line="360" w:lineRule="auto"/>
              <w:rPr>
                <w:rFonts w:ascii="宋体"/>
                <w:b/>
                <w:sz w:val="24"/>
              </w:rPr>
            </w:pPr>
          </w:p>
          <w:p w:rsidR="00352630" w:rsidRDefault="00F25766">
            <w:pPr>
              <w:spacing w:line="360" w:lineRule="auto"/>
              <w:ind w:firstLineChars="150" w:firstLine="361"/>
              <w:rPr>
                <w:rFonts w:ascii="宋体"/>
                <w:b/>
                <w:sz w:val="24"/>
              </w:rPr>
            </w:pPr>
            <w:r>
              <w:rPr>
                <w:rFonts w:ascii="宋体" w:hint="eastAsia"/>
                <w:b/>
                <w:sz w:val="24"/>
              </w:rPr>
              <w:t>全权代表身份证复印件粘帖处</w:t>
            </w:r>
          </w:p>
        </w:tc>
      </w:tr>
    </w:tbl>
    <w:p w:rsidR="00352630" w:rsidRDefault="00F25766">
      <w:pPr>
        <w:spacing w:line="360" w:lineRule="auto"/>
        <w:rPr>
          <w:rFonts w:ascii="宋体"/>
          <w:sz w:val="24"/>
        </w:rPr>
      </w:pPr>
      <w:r>
        <w:rPr>
          <w:rFonts w:ascii="宋体" w:hint="eastAsia"/>
          <w:sz w:val="24"/>
        </w:rPr>
        <w:t xml:space="preserve">全权代表姓名：       </w:t>
      </w:r>
    </w:p>
    <w:p w:rsidR="00352630" w:rsidRDefault="00F25766">
      <w:pPr>
        <w:spacing w:line="360" w:lineRule="auto"/>
        <w:rPr>
          <w:sz w:val="24"/>
        </w:rPr>
      </w:pPr>
      <w:r>
        <w:rPr>
          <w:rFonts w:ascii="宋体" w:hint="eastAsia"/>
          <w:sz w:val="24"/>
        </w:rPr>
        <w:t xml:space="preserve">职务：                           </w:t>
      </w:r>
    </w:p>
    <w:p w:rsidR="00352630" w:rsidRDefault="00F25766">
      <w:pPr>
        <w:spacing w:line="360" w:lineRule="auto"/>
        <w:rPr>
          <w:sz w:val="24"/>
        </w:rPr>
      </w:pPr>
      <w:r>
        <w:rPr>
          <w:rFonts w:ascii="宋体" w:hint="eastAsia"/>
          <w:sz w:val="24"/>
        </w:rPr>
        <w:t>传真：</w:t>
      </w:r>
    </w:p>
    <w:p w:rsidR="00352630" w:rsidRDefault="00F25766">
      <w:pPr>
        <w:spacing w:line="360" w:lineRule="auto"/>
        <w:rPr>
          <w:rFonts w:ascii="宋体"/>
          <w:sz w:val="24"/>
        </w:rPr>
      </w:pPr>
      <w:r>
        <w:rPr>
          <w:rFonts w:ascii="宋体" w:hint="eastAsia"/>
          <w:sz w:val="24"/>
        </w:rPr>
        <w:t>电话：</w:t>
      </w:r>
    </w:p>
    <w:p w:rsidR="00352630" w:rsidRDefault="00F25766">
      <w:pPr>
        <w:spacing w:line="360" w:lineRule="auto"/>
        <w:rPr>
          <w:sz w:val="24"/>
        </w:rPr>
      </w:pPr>
      <w:r>
        <w:rPr>
          <w:rFonts w:ascii="宋体" w:hint="eastAsia"/>
          <w:sz w:val="24"/>
        </w:rPr>
        <w:t>详细通讯地址：</w:t>
      </w:r>
    </w:p>
    <w:p w:rsidR="00352630" w:rsidRDefault="00F25766">
      <w:pPr>
        <w:spacing w:line="360" w:lineRule="auto"/>
        <w:rPr>
          <w:rFonts w:ascii="宋体"/>
          <w:sz w:val="24"/>
        </w:rPr>
      </w:pPr>
      <w:r>
        <w:rPr>
          <w:rFonts w:ascii="宋体" w:hint="eastAsia"/>
          <w:sz w:val="24"/>
        </w:rPr>
        <w:t>邮政编码：</w:t>
      </w:r>
    </w:p>
    <w:p w:rsidR="00675357" w:rsidRDefault="00675357">
      <w:pPr>
        <w:spacing w:line="360" w:lineRule="auto"/>
        <w:rPr>
          <w:rFonts w:ascii="宋体"/>
          <w:sz w:val="24"/>
        </w:rPr>
      </w:pPr>
    </w:p>
    <w:p w:rsidR="00352630" w:rsidRDefault="00F25766" w:rsidP="006D4C94">
      <w:pPr>
        <w:snapToGrid w:val="0"/>
        <w:spacing w:beforeLines="50" w:after="50" w:line="360" w:lineRule="auto"/>
        <w:rPr>
          <w:rFonts w:ascii="仿宋_GB2312" w:eastAsia="仿宋_GB2312" w:hAnsi="宋体"/>
          <w:b/>
          <w:sz w:val="30"/>
          <w:szCs w:val="30"/>
        </w:rPr>
      </w:pPr>
      <w:r>
        <w:rPr>
          <w:rFonts w:ascii="宋体" w:hAnsi="宋体" w:hint="eastAsia"/>
          <w:b/>
          <w:sz w:val="28"/>
        </w:rPr>
        <w:lastRenderedPageBreak/>
        <w:t>附件4：</w:t>
      </w:r>
    </w:p>
    <w:p w:rsidR="00352630" w:rsidRDefault="00352630" w:rsidP="006D4C94">
      <w:pPr>
        <w:snapToGrid w:val="0"/>
        <w:spacing w:beforeLines="50" w:after="50" w:line="360" w:lineRule="auto"/>
        <w:jc w:val="right"/>
        <w:rPr>
          <w:rFonts w:ascii="仿宋_GB2312" w:eastAsia="仿宋_GB2312" w:hAnsi="宋体"/>
          <w:bCs/>
          <w:sz w:val="30"/>
          <w:szCs w:val="30"/>
        </w:rPr>
      </w:pPr>
    </w:p>
    <w:p w:rsidR="00352630" w:rsidRDefault="00F25766">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352630" w:rsidRDefault="00F25766" w:rsidP="006D4C94">
      <w:pPr>
        <w:spacing w:beforeLines="100" w:line="360" w:lineRule="auto"/>
        <w:ind w:right="-108"/>
        <w:jc w:val="center"/>
        <w:rPr>
          <w:rFonts w:ascii="宋体" w:hAnsi="宋体"/>
          <w:sz w:val="36"/>
          <w:szCs w:val="36"/>
        </w:rPr>
      </w:pPr>
      <w:r>
        <w:rPr>
          <w:rFonts w:ascii="宋体" w:hAnsi="宋体" w:hint="eastAsia"/>
          <w:sz w:val="36"/>
          <w:szCs w:val="36"/>
        </w:rPr>
        <w:t>项目编号：</w:t>
      </w:r>
      <w:r>
        <w:rPr>
          <w:rFonts w:ascii="宋体" w:hAnsi="宋体"/>
          <w:sz w:val="36"/>
          <w:szCs w:val="36"/>
        </w:rPr>
        <w:t xml:space="preserve"> </w:t>
      </w:r>
    </w:p>
    <w:p w:rsidR="00352630" w:rsidRDefault="00352630">
      <w:pPr>
        <w:autoSpaceDE w:val="0"/>
        <w:autoSpaceDN w:val="0"/>
        <w:adjustRightInd w:val="0"/>
        <w:spacing w:line="360" w:lineRule="auto"/>
        <w:jc w:val="center"/>
        <w:rPr>
          <w:rFonts w:ascii="宋体" w:hAnsi="宋体" w:cs="宋体"/>
          <w:sz w:val="84"/>
          <w:szCs w:val="84"/>
          <w:lang w:val="zh-CN"/>
        </w:rPr>
      </w:pPr>
    </w:p>
    <w:p w:rsidR="00352630" w:rsidRDefault="00F25766">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352630" w:rsidRDefault="00F25766">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352630" w:rsidRDefault="00F25766">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352630" w:rsidRDefault="00F25766">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352630" w:rsidRDefault="00F25766">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pacing w:val="40"/>
          <w:sz w:val="28"/>
          <w:szCs w:val="28"/>
        </w:rPr>
        <w:t>）</w:t>
      </w:r>
    </w:p>
    <w:p w:rsidR="00352630" w:rsidRDefault="00F25766">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352630" w:rsidRDefault="00F25766">
      <w:pPr>
        <w:spacing w:line="360" w:lineRule="auto"/>
        <w:ind w:right="532" w:firstLineChars="200" w:firstLine="720"/>
        <w:rPr>
          <w:rFonts w:ascii="宋体" w:hAnsi="宋体"/>
          <w:sz w:val="36"/>
          <w:szCs w:val="36"/>
        </w:rPr>
      </w:pPr>
      <w:r>
        <w:rPr>
          <w:rFonts w:ascii="宋体" w:hAnsi="宋体" w:hint="eastAsia"/>
          <w:sz w:val="36"/>
          <w:szCs w:val="36"/>
        </w:rPr>
        <w:t>地    址：</w:t>
      </w:r>
    </w:p>
    <w:p w:rsidR="00352630" w:rsidRDefault="00F25766">
      <w:pPr>
        <w:spacing w:line="360" w:lineRule="auto"/>
        <w:ind w:right="532" w:firstLineChars="200" w:firstLine="720"/>
        <w:rPr>
          <w:rFonts w:ascii="宋体" w:hAnsi="宋体"/>
          <w:sz w:val="36"/>
          <w:szCs w:val="36"/>
        </w:rPr>
      </w:pPr>
      <w:r>
        <w:rPr>
          <w:rFonts w:ascii="宋体" w:hAnsi="宋体" w:hint="eastAsia"/>
          <w:sz w:val="36"/>
          <w:szCs w:val="36"/>
        </w:rPr>
        <w:t>时    间：</w:t>
      </w:r>
    </w:p>
    <w:p w:rsidR="00352630" w:rsidRDefault="00352630">
      <w:pPr>
        <w:spacing w:line="360" w:lineRule="auto"/>
        <w:ind w:right="532" w:firstLineChars="200" w:firstLine="720"/>
        <w:rPr>
          <w:rFonts w:ascii="宋体" w:hAnsi="宋体"/>
          <w:sz w:val="36"/>
          <w:szCs w:val="36"/>
        </w:rPr>
      </w:pPr>
    </w:p>
    <w:p w:rsidR="00352630" w:rsidRDefault="00352630">
      <w:pPr>
        <w:spacing w:line="360" w:lineRule="auto"/>
        <w:ind w:right="532" w:firstLineChars="200" w:firstLine="720"/>
        <w:rPr>
          <w:rFonts w:ascii="宋体" w:hAnsi="宋体"/>
          <w:sz w:val="36"/>
          <w:szCs w:val="36"/>
        </w:rPr>
      </w:pPr>
    </w:p>
    <w:p w:rsidR="00352630" w:rsidRDefault="00F25766">
      <w:pPr>
        <w:snapToGrid w:val="0"/>
        <w:spacing w:before="50" w:after="50" w:line="360" w:lineRule="auto"/>
        <w:jc w:val="center"/>
        <w:rPr>
          <w:rFonts w:ascii="宋体" w:hAnsi="宋体"/>
          <w:b/>
          <w:bCs/>
          <w:sz w:val="32"/>
          <w:szCs w:val="32"/>
        </w:rPr>
      </w:pPr>
      <w:r>
        <w:rPr>
          <w:rFonts w:ascii="宋体" w:hAnsi="宋体" w:hint="eastAsia"/>
          <w:b/>
          <w:bCs/>
          <w:sz w:val="32"/>
          <w:szCs w:val="32"/>
          <w:lang w:val="zh-CN"/>
        </w:rPr>
        <w:lastRenderedPageBreak/>
        <w:t>商务与技术文件</w:t>
      </w:r>
      <w:r>
        <w:rPr>
          <w:rFonts w:ascii="宋体" w:hAnsi="宋体" w:hint="eastAsia"/>
          <w:b/>
          <w:bCs/>
          <w:sz w:val="32"/>
          <w:szCs w:val="32"/>
        </w:rPr>
        <w:t>目录</w:t>
      </w:r>
    </w:p>
    <w:p w:rsidR="00352630" w:rsidRDefault="00352630">
      <w:pPr>
        <w:snapToGrid w:val="0"/>
        <w:spacing w:line="360" w:lineRule="auto"/>
        <w:rPr>
          <w:rFonts w:ascii="宋体" w:hAnsi="宋体"/>
          <w:sz w:val="24"/>
        </w:rPr>
      </w:pPr>
    </w:p>
    <w:p w:rsidR="00352630" w:rsidRDefault="00F25766">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1、供应商情况介绍（主要产品、人员与技术力量、企业规模、经营业绩等，格式自拟）。</w:t>
      </w:r>
    </w:p>
    <w:p w:rsidR="00352630" w:rsidRDefault="00F25766">
      <w:pPr>
        <w:pStyle w:val="a4"/>
        <w:widowControl/>
        <w:adjustRightInd w:val="0"/>
        <w:snapToGrid w:val="0"/>
        <w:spacing w:line="360" w:lineRule="auto"/>
        <w:ind w:firstLineChars="200" w:firstLine="480"/>
        <w:rPr>
          <w:rFonts w:hAnsi="宋体"/>
          <w:sz w:val="24"/>
        </w:rPr>
      </w:pPr>
      <w:r>
        <w:rPr>
          <w:rFonts w:ascii="宋体" w:hAnsi="宋体" w:hint="eastAsia"/>
          <w:sz w:val="24"/>
        </w:rPr>
        <w:t>2、</w:t>
      </w:r>
      <w:r w:rsidR="00AF115C">
        <w:rPr>
          <w:rFonts w:hAnsi="宋体" w:hint="eastAsia"/>
          <w:sz w:val="24"/>
        </w:rPr>
        <w:t>类似项目业绩一览表</w:t>
      </w:r>
      <w:r>
        <w:rPr>
          <w:rFonts w:hAnsi="宋体" w:hint="eastAsia"/>
          <w:sz w:val="24"/>
        </w:rPr>
        <w:t>（附件</w:t>
      </w:r>
      <w:r>
        <w:rPr>
          <w:rFonts w:hAnsi="宋体" w:hint="eastAsia"/>
          <w:sz w:val="24"/>
        </w:rPr>
        <w:t>5</w:t>
      </w:r>
      <w:r>
        <w:rPr>
          <w:rFonts w:hAnsi="宋体" w:hint="eastAsia"/>
          <w:sz w:val="24"/>
        </w:rPr>
        <w:t>）（如有），</w:t>
      </w:r>
      <w:r>
        <w:rPr>
          <w:rFonts w:hAnsi="宋体"/>
          <w:sz w:val="24"/>
        </w:rPr>
        <w:t>附上每个业绩合同复印件</w:t>
      </w:r>
      <w:r>
        <w:rPr>
          <w:rFonts w:hAnsi="宋体" w:hint="eastAsia"/>
          <w:sz w:val="24"/>
        </w:rPr>
        <w:t>等相关证明材料</w:t>
      </w:r>
      <w:r w:rsidR="00AF115C">
        <w:rPr>
          <w:rFonts w:hAnsi="宋体" w:hint="eastAsia"/>
          <w:sz w:val="24"/>
        </w:rPr>
        <w:t>；</w:t>
      </w:r>
      <w:r w:rsidR="00AF115C">
        <w:rPr>
          <w:rFonts w:hAnsi="宋体"/>
          <w:sz w:val="24"/>
        </w:rPr>
        <w:t xml:space="preserve"> </w:t>
      </w:r>
    </w:p>
    <w:p w:rsidR="00352630" w:rsidRDefault="00E807AC">
      <w:pPr>
        <w:pStyle w:val="a4"/>
        <w:widowControl/>
        <w:adjustRightInd w:val="0"/>
        <w:snapToGrid w:val="0"/>
        <w:spacing w:line="360" w:lineRule="auto"/>
        <w:ind w:firstLineChars="200" w:firstLine="480"/>
        <w:rPr>
          <w:rFonts w:hAnsi="宋体"/>
          <w:sz w:val="24"/>
        </w:rPr>
      </w:pPr>
      <w:r>
        <w:rPr>
          <w:rFonts w:hAnsi="宋体" w:hint="eastAsia"/>
          <w:sz w:val="24"/>
        </w:rPr>
        <w:t>3</w:t>
      </w:r>
      <w:r w:rsidR="00F25766">
        <w:rPr>
          <w:rFonts w:hAnsi="宋体" w:hint="eastAsia"/>
          <w:sz w:val="24"/>
        </w:rPr>
        <w:t>、项目实施人员一览表（附件</w:t>
      </w:r>
      <w:r w:rsidR="00F25766">
        <w:rPr>
          <w:rFonts w:hAnsi="宋体" w:hint="eastAsia"/>
          <w:sz w:val="24"/>
        </w:rPr>
        <w:t>6</w:t>
      </w:r>
      <w:r w:rsidR="00F25766">
        <w:rPr>
          <w:rFonts w:hAnsi="宋体" w:hint="eastAsia"/>
          <w:sz w:val="24"/>
        </w:rPr>
        <w:t>）</w:t>
      </w:r>
      <w:r w:rsidR="00F549BE">
        <w:rPr>
          <w:rFonts w:hAnsi="宋体" w:hint="eastAsia"/>
          <w:sz w:val="24"/>
        </w:rPr>
        <w:t>；</w:t>
      </w:r>
    </w:p>
    <w:p w:rsidR="00352630" w:rsidRDefault="00E807AC">
      <w:pPr>
        <w:spacing w:line="360" w:lineRule="auto"/>
        <w:ind w:firstLineChars="200" w:firstLine="480"/>
        <w:rPr>
          <w:rFonts w:ascii="宋体" w:hAnsi="宋体"/>
          <w:sz w:val="24"/>
        </w:rPr>
      </w:pPr>
      <w:r>
        <w:rPr>
          <w:rFonts w:ascii="宋体" w:hAnsi="宋体" w:hint="eastAsia"/>
          <w:sz w:val="24"/>
        </w:rPr>
        <w:t>4</w:t>
      </w:r>
      <w:r w:rsidR="00F25766">
        <w:rPr>
          <w:rFonts w:ascii="宋体" w:hAnsi="宋体" w:hint="eastAsia"/>
          <w:sz w:val="24"/>
        </w:rPr>
        <w:t>、商务响应表（附件7）</w:t>
      </w:r>
      <w:r w:rsidR="00F549BE">
        <w:rPr>
          <w:rFonts w:ascii="宋体" w:hAnsi="宋体" w:hint="eastAsia"/>
          <w:sz w:val="24"/>
        </w:rPr>
        <w:t>；</w:t>
      </w:r>
    </w:p>
    <w:p w:rsidR="00352630" w:rsidRDefault="00E807AC">
      <w:pPr>
        <w:spacing w:line="360" w:lineRule="auto"/>
        <w:ind w:firstLineChars="200" w:firstLine="480"/>
        <w:rPr>
          <w:rFonts w:hAnsi="宋体"/>
          <w:sz w:val="24"/>
        </w:rPr>
      </w:pPr>
      <w:r>
        <w:rPr>
          <w:rFonts w:ascii="宋体" w:hAnsi="宋体" w:hint="eastAsia"/>
          <w:sz w:val="24"/>
        </w:rPr>
        <w:t>5</w:t>
      </w:r>
      <w:r w:rsidR="00F25766">
        <w:rPr>
          <w:rFonts w:ascii="宋体" w:hAnsi="宋体" w:hint="eastAsia"/>
          <w:sz w:val="24"/>
        </w:rPr>
        <w:t>、</w:t>
      </w:r>
      <w:r w:rsidR="00F25766">
        <w:rPr>
          <w:rFonts w:hAnsi="宋体" w:cs="宋体" w:hint="eastAsia"/>
          <w:kern w:val="0"/>
          <w:sz w:val="24"/>
          <w:lang w:val="zh-CN"/>
        </w:rPr>
        <w:t>技术响应表</w:t>
      </w:r>
      <w:r w:rsidR="00F25766">
        <w:rPr>
          <w:rFonts w:hAnsi="宋体" w:hint="eastAsia"/>
          <w:sz w:val="24"/>
        </w:rPr>
        <w:t>（附件</w:t>
      </w:r>
      <w:r w:rsidR="00F25766">
        <w:rPr>
          <w:rFonts w:hAnsi="宋体" w:hint="eastAsia"/>
          <w:sz w:val="24"/>
        </w:rPr>
        <w:t>8</w:t>
      </w:r>
      <w:r w:rsidR="00F25766">
        <w:rPr>
          <w:rFonts w:hAnsi="宋体" w:hint="eastAsia"/>
          <w:sz w:val="24"/>
        </w:rPr>
        <w:t>）</w:t>
      </w:r>
      <w:r w:rsidR="00F549BE">
        <w:rPr>
          <w:rFonts w:hAnsi="宋体" w:hint="eastAsia"/>
          <w:sz w:val="24"/>
        </w:rPr>
        <w:t>；</w:t>
      </w:r>
    </w:p>
    <w:p w:rsidR="00352630" w:rsidRDefault="00E807AC">
      <w:pPr>
        <w:spacing w:line="360" w:lineRule="auto"/>
        <w:ind w:firstLineChars="200" w:firstLine="480"/>
        <w:rPr>
          <w:rFonts w:ascii="宋体" w:hAnsi="宋体"/>
          <w:color w:val="FF0000"/>
          <w:sz w:val="24"/>
        </w:rPr>
      </w:pPr>
      <w:r>
        <w:rPr>
          <w:rFonts w:ascii="宋体" w:hAnsi="宋体" w:hint="eastAsia"/>
          <w:sz w:val="24"/>
        </w:rPr>
        <w:t>6</w:t>
      </w:r>
      <w:r w:rsidR="00F25766">
        <w:rPr>
          <w:rFonts w:ascii="宋体" w:hAnsi="宋体" w:hint="eastAsia"/>
          <w:sz w:val="24"/>
        </w:rPr>
        <w:t>、</w:t>
      </w:r>
      <w:r w:rsidR="00413833">
        <w:rPr>
          <w:rFonts w:ascii="宋体" w:hAnsi="宋体" w:hint="eastAsia"/>
          <w:sz w:val="24"/>
        </w:rPr>
        <w:t>对本项目采购需求的理解及现状分析、技术服务方案[包括项目运维服务方案总体评价、重点系统专项运维保障方案、应急处理方案和措施、培训和</w:t>
      </w:r>
      <w:r w:rsidR="00413833">
        <w:rPr>
          <w:rFonts w:hAnsi="宋体" w:hint="eastAsia"/>
          <w:sz w:val="24"/>
        </w:rPr>
        <w:t>售后服务保障</w:t>
      </w:r>
      <w:r w:rsidR="00413833">
        <w:rPr>
          <w:rFonts w:ascii="宋体" w:hAnsi="宋体" w:hint="eastAsia"/>
          <w:sz w:val="24"/>
        </w:rPr>
        <w:t>等]（格式自拟）；</w:t>
      </w:r>
    </w:p>
    <w:p w:rsidR="00352630" w:rsidRDefault="00E807AC">
      <w:pPr>
        <w:snapToGrid w:val="0"/>
        <w:spacing w:line="360" w:lineRule="auto"/>
        <w:ind w:firstLineChars="200" w:firstLine="480"/>
        <w:rPr>
          <w:b/>
          <w:sz w:val="28"/>
        </w:rPr>
      </w:pPr>
      <w:r>
        <w:rPr>
          <w:rFonts w:hAnsi="宋体" w:hint="eastAsia"/>
          <w:sz w:val="24"/>
        </w:rPr>
        <w:t>7</w:t>
      </w:r>
      <w:r w:rsidR="00F25766">
        <w:rPr>
          <w:rFonts w:hAnsi="宋体" w:hint="eastAsia"/>
          <w:sz w:val="24"/>
        </w:rPr>
        <w:t>、供应商认为需要提供的其他资料（包括可能影响供应商商务与技术文件评分的各类证明材料）。</w:t>
      </w:r>
    </w:p>
    <w:p w:rsidR="00352630" w:rsidRDefault="00352630">
      <w:pPr>
        <w:pStyle w:val="reader-word-layer"/>
        <w:shd w:val="clear" w:color="auto" w:fill="FFFFFF"/>
        <w:spacing w:before="0" w:beforeAutospacing="0" w:after="0" w:afterAutospacing="0" w:line="360" w:lineRule="auto"/>
        <w:rPr>
          <w:b/>
          <w:sz w:val="28"/>
        </w:rPr>
      </w:pPr>
    </w:p>
    <w:p w:rsidR="00352630" w:rsidRDefault="00352630">
      <w:pPr>
        <w:pStyle w:val="reader-word-layer"/>
        <w:shd w:val="clear" w:color="auto" w:fill="FFFFFF"/>
        <w:spacing w:before="0" w:beforeAutospacing="0" w:after="0" w:afterAutospacing="0" w:line="360" w:lineRule="auto"/>
        <w:rPr>
          <w:b/>
          <w:sz w:val="28"/>
        </w:rPr>
      </w:pPr>
    </w:p>
    <w:p w:rsidR="00352630" w:rsidRDefault="00352630">
      <w:pPr>
        <w:pStyle w:val="reader-word-layer"/>
        <w:shd w:val="clear" w:color="auto" w:fill="FFFFFF"/>
        <w:spacing w:before="0" w:beforeAutospacing="0" w:after="0" w:afterAutospacing="0" w:line="360" w:lineRule="auto"/>
        <w:rPr>
          <w:b/>
          <w:sz w:val="28"/>
        </w:rPr>
      </w:pPr>
    </w:p>
    <w:p w:rsidR="00352630" w:rsidRDefault="00352630">
      <w:pPr>
        <w:pStyle w:val="reader-word-layer"/>
        <w:shd w:val="clear" w:color="auto" w:fill="FFFFFF"/>
        <w:spacing w:before="0" w:beforeAutospacing="0" w:after="0" w:afterAutospacing="0" w:line="360" w:lineRule="auto"/>
        <w:rPr>
          <w:b/>
          <w:sz w:val="28"/>
        </w:rPr>
      </w:pPr>
    </w:p>
    <w:p w:rsidR="00352630" w:rsidRDefault="00352630">
      <w:pPr>
        <w:pStyle w:val="reader-word-layer"/>
        <w:shd w:val="clear" w:color="auto" w:fill="FFFFFF"/>
        <w:spacing w:before="0" w:beforeAutospacing="0" w:after="0" w:afterAutospacing="0" w:line="360" w:lineRule="auto"/>
        <w:rPr>
          <w:b/>
          <w:sz w:val="28"/>
        </w:rPr>
      </w:pPr>
    </w:p>
    <w:p w:rsidR="00352630" w:rsidRDefault="00352630">
      <w:pPr>
        <w:pStyle w:val="reader-word-layer"/>
        <w:shd w:val="clear" w:color="auto" w:fill="FFFFFF"/>
        <w:spacing w:before="0" w:beforeAutospacing="0" w:after="0" w:afterAutospacing="0" w:line="360" w:lineRule="auto"/>
        <w:rPr>
          <w:b/>
          <w:sz w:val="28"/>
        </w:rPr>
      </w:pPr>
    </w:p>
    <w:p w:rsidR="00352630" w:rsidRDefault="00352630">
      <w:pPr>
        <w:pStyle w:val="reader-word-layer"/>
        <w:shd w:val="clear" w:color="auto" w:fill="FFFFFF"/>
        <w:spacing w:before="0" w:beforeAutospacing="0" w:after="0" w:afterAutospacing="0" w:line="360" w:lineRule="auto"/>
        <w:rPr>
          <w:b/>
          <w:sz w:val="28"/>
        </w:rPr>
      </w:pPr>
    </w:p>
    <w:p w:rsidR="00352630" w:rsidRDefault="00352630">
      <w:pPr>
        <w:pStyle w:val="reader-word-layer"/>
        <w:shd w:val="clear" w:color="auto" w:fill="FFFFFF"/>
        <w:spacing w:before="0" w:beforeAutospacing="0" w:after="0" w:afterAutospacing="0" w:line="360" w:lineRule="auto"/>
        <w:rPr>
          <w:b/>
          <w:sz w:val="28"/>
        </w:rPr>
      </w:pPr>
    </w:p>
    <w:p w:rsidR="00352630" w:rsidRDefault="00352630">
      <w:pPr>
        <w:pStyle w:val="reader-word-layer"/>
        <w:shd w:val="clear" w:color="auto" w:fill="FFFFFF"/>
        <w:spacing w:before="0" w:beforeAutospacing="0" w:after="0" w:afterAutospacing="0" w:line="360" w:lineRule="auto"/>
        <w:rPr>
          <w:b/>
          <w:sz w:val="28"/>
        </w:rPr>
      </w:pPr>
    </w:p>
    <w:p w:rsidR="00352630" w:rsidRDefault="00352630">
      <w:pPr>
        <w:pStyle w:val="reader-word-layer"/>
        <w:shd w:val="clear" w:color="auto" w:fill="FFFFFF"/>
        <w:spacing w:before="0" w:beforeAutospacing="0" w:after="0" w:afterAutospacing="0" w:line="360" w:lineRule="auto"/>
        <w:rPr>
          <w:b/>
          <w:sz w:val="28"/>
        </w:rPr>
      </w:pPr>
    </w:p>
    <w:p w:rsidR="00352630" w:rsidRDefault="00352630">
      <w:pPr>
        <w:pStyle w:val="reader-word-layer"/>
        <w:shd w:val="clear" w:color="auto" w:fill="FFFFFF"/>
        <w:spacing w:before="0" w:beforeAutospacing="0" w:after="0" w:afterAutospacing="0" w:line="360" w:lineRule="auto"/>
        <w:rPr>
          <w:b/>
          <w:sz w:val="28"/>
        </w:rPr>
      </w:pPr>
    </w:p>
    <w:p w:rsidR="00352630" w:rsidRDefault="00352630">
      <w:pPr>
        <w:pStyle w:val="reader-word-layer"/>
        <w:shd w:val="clear" w:color="auto" w:fill="FFFFFF"/>
        <w:spacing w:before="0" w:beforeAutospacing="0" w:after="0" w:afterAutospacing="0" w:line="360" w:lineRule="auto"/>
        <w:rPr>
          <w:b/>
          <w:sz w:val="28"/>
        </w:rPr>
      </w:pPr>
    </w:p>
    <w:p w:rsidR="00352630" w:rsidRDefault="00F25766">
      <w:pPr>
        <w:spacing w:line="360" w:lineRule="auto"/>
        <w:ind w:firstLine="435"/>
        <w:rPr>
          <w:rFonts w:ascii="宋体" w:hAnsi="宋体"/>
          <w:b/>
          <w:sz w:val="28"/>
          <w:lang w:val="zh-CN"/>
        </w:rPr>
      </w:pPr>
      <w:r>
        <w:rPr>
          <w:rFonts w:ascii="宋体" w:hAnsi="宋体" w:hint="eastAsia"/>
          <w:b/>
          <w:sz w:val="28"/>
          <w:lang w:val="zh-CN"/>
        </w:rPr>
        <w:lastRenderedPageBreak/>
        <w:t>附件</w:t>
      </w:r>
      <w:r>
        <w:rPr>
          <w:rFonts w:ascii="宋体" w:hAnsi="宋体" w:hint="eastAsia"/>
          <w:b/>
          <w:sz w:val="28"/>
        </w:rPr>
        <w:t>5</w:t>
      </w:r>
      <w:r>
        <w:rPr>
          <w:rFonts w:ascii="宋体" w:hAnsi="宋体" w:hint="eastAsia"/>
          <w:b/>
          <w:sz w:val="28"/>
          <w:lang w:val="zh-CN"/>
        </w:rPr>
        <w:t>：</w:t>
      </w:r>
    </w:p>
    <w:p w:rsidR="00352630" w:rsidRDefault="00F25766">
      <w:pPr>
        <w:pStyle w:val="a8"/>
        <w:spacing w:line="360" w:lineRule="auto"/>
        <w:jc w:val="center"/>
        <w:rPr>
          <w:rFonts w:hAnsi="宋体"/>
          <w:b/>
          <w:bCs/>
          <w:sz w:val="24"/>
          <w:lang w:val="zh-CN"/>
        </w:rPr>
      </w:pPr>
      <w:r>
        <w:rPr>
          <w:rFonts w:hAnsi="宋体" w:hint="eastAsia"/>
          <w:b/>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561"/>
        <w:gridCol w:w="1744"/>
        <w:gridCol w:w="1260"/>
        <w:gridCol w:w="1800"/>
        <w:gridCol w:w="2520"/>
      </w:tblGrid>
      <w:tr w:rsidR="00352630">
        <w:trPr>
          <w:trHeight w:val="794"/>
        </w:trPr>
        <w:tc>
          <w:tcPr>
            <w:tcW w:w="763" w:type="dxa"/>
            <w:vAlign w:val="center"/>
          </w:tcPr>
          <w:p w:rsidR="00352630" w:rsidRDefault="00F25766">
            <w:pPr>
              <w:pStyle w:val="a8"/>
              <w:jc w:val="center"/>
              <w:rPr>
                <w:rFonts w:hAnsi="宋体"/>
                <w:sz w:val="24"/>
              </w:rPr>
            </w:pPr>
            <w:r>
              <w:rPr>
                <w:rFonts w:hAnsi="宋体"/>
                <w:sz w:val="24"/>
              </w:rPr>
              <w:t>序号</w:t>
            </w:r>
          </w:p>
        </w:tc>
        <w:tc>
          <w:tcPr>
            <w:tcW w:w="1561" w:type="dxa"/>
            <w:vAlign w:val="center"/>
          </w:tcPr>
          <w:p w:rsidR="00352630" w:rsidRDefault="00F25766">
            <w:pPr>
              <w:pStyle w:val="a8"/>
              <w:jc w:val="center"/>
              <w:rPr>
                <w:rFonts w:hAnsi="宋体"/>
                <w:sz w:val="24"/>
              </w:rPr>
            </w:pPr>
            <w:r>
              <w:rPr>
                <w:rFonts w:hAnsi="宋体"/>
                <w:sz w:val="24"/>
              </w:rPr>
              <w:t>项目名称</w:t>
            </w:r>
          </w:p>
        </w:tc>
        <w:tc>
          <w:tcPr>
            <w:tcW w:w="1744" w:type="dxa"/>
            <w:vAlign w:val="center"/>
          </w:tcPr>
          <w:p w:rsidR="00352630" w:rsidRDefault="00F25766">
            <w:pPr>
              <w:pStyle w:val="a8"/>
              <w:jc w:val="center"/>
              <w:rPr>
                <w:rFonts w:hAnsi="宋体"/>
                <w:sz w:val="24"/>
              </w:rPr>
            </w:pPr>
            <w:r>
              <w:rPr>
                <w:rFonts w:hAnsi="宋体"/>
                <w:sz w:val="24"/>
              </w:rPr>
              <w:t>业主单位</w:t>
            </w:r>
          </w:p>
        </w:tc>
        <w:tc>
          <w:tcPr>
            <w:tcW w:w="1260" w:type="dxa"/>
            <w:vAlign w:val="center"/>
          </w:tcPr>
          <w:p w:rsidR="00352630" w:rsidRDefault="00F25766">
            <w:pPr>
              <w:pStyle w:val="a8"/>
              <w:jc w:val="center"/>
              <w:rPr>
                <w:rFonts w:hAnsi="宋体"/>
                <w:sz w:val="24"/>
              </w:rPr>
            </w:pPr>
            <w:r>
              <w:rPr>
                <w:rFonts w:hAnsi="宋体"/>
                <w:sz w:val="24"/>
              </w:rPr>
              <w:t>合同金额</w:t>
            </w:r>
          </w:p>
        </w:tc>
        <w:tc>
          <w:tcPr>
            <w:tcW w:w="1800" w:type="dxa"/>
            <w:vAlign w:val="center"/>
          </w:tcPr>
          <w:p w:rsidR="00352630" w:rsidRDefault="00F25766">
            <w:pPr>
              <w:pStyle w:val="a8"/>
              <w:jc w:val="center"/>
              <w:rPr>
                <w:rFonts w:hAnsi="宋体"/>
                <w:sz w:val="24"/>
              </w:rPr>
            </w:pPr>
            <w:r>
              <w:rPr>
                <w:rFonts w:hAnsi="宋体"/>
                <w:sz w:val="24"/>
              </w:rPr>
              <w:t>合同签订时间</w:t>
            </w:r>
          </w:p>
        </w:tc>
        <w:tc>
          <w:tcPr>
            <w:tcW w:w="2520" w:type="dxa"/>
            <w:vAlign w:val="center"/>
          </w:tcPr>
          <w:p w:rsidR="00352630" w:rsidRDefault="00F25766">
            <w:pPr>
              <w:pStyle w:val="a8"/>
              <w:jc w:val="center"/>
              <w:rPr>
                <w:rFonts w:hAnsi="宋体"/>
                <w:sz w:val="24"/>
              </w:rPr>
            </w:pPr>
            <w:r>
              <w:rPr>
                <w:rFonts w:hAnsi="宋体"/>
                <w:sz w:val="24"/>
              </w:rPr>
              <w:t>联系人/电话</w:t>
            </w:r>
          </w:p>
        </w:tc>
      </w:tr>
      <w:tr w:rsidR="00352630">
        <w:trPr>
          <w:trHeight w:val="794"/>
        </w:trPr>
        <w:tc>
          <w:tcPr>
            <w:tcW w:w="763" w:type="dxa"/>
            <w:vAlign w:val="center"/>
          </w:tcPr>
          <w:p w:rsidR="00352630" w:rsidRDefault="00352630">
            <w:pPr>
              <w:pStyle w:val="a8"/>
              <w:rPr>
                <w:rFonts w:hAnsi="宋体"/>
                <w:sz w:val="24"/>
              </w:rPr>
            </w:pPr>
          </w:p>
        </w:tc>
        <w:tc>
          <w:tcPr>
            <w:tcW w:w="1561" w:type="dxa"/>
            <w:vAlign w:val="center"/>
          </w:tcPr>
          <w:p w:rsidR="00352630" w:rsidRDefault="00352630">
            <w:pPr>
              <w:pStyle w:val="a8"/>
              <w:rPr>
                <w:rFonts w:hAnsi="宋体"/>
                <w:sz w:val="24"/>
              </w:rPr>
            </w:pPr>
          </w:p>
        </w:tc>
        <w:tc>
          <w:tcPr>
            <w:tcW w:w="1744" w:type="dxa"/>
            <w:vAlign w:val="center"/>
          </w:tcPr>
          <w:p w:rsidR="00352630" w:rsidRDefault="00352630">
            <w:pPr>
              <w:pStyle w:val="a8"/>
              <w:rPr>
                <w:rFonts w:hAnsi="宋体"/>
                <w:sz w:val="24"/>
              </w:rPr>
            </w:pPr>
          </w:p>
        </w:tc>
        <w:tc>
          <w:tcPr>
            <w:tcW w:w="1260" w:type="dxa"/>
            <w:vAlign w:val="center"/>
          </w:tcPr>
          <w:p w:rsidR="00352630" w:rsidRDefault="00352630">
            <w:pPr>
              <w:pStyle w:val="a8"/>
              <w:rPr>
                <w:rFonts w:hAnsi="宋体"/>
                <w:sz w:val="24"/>
              </w:rPr>
            </w:pPr>
          </w:p>
        </w:tc>
        <w:tc>
          <w:tcPr>
            <w:tcW w:w="1800" w:type="dxa"/>
            <w:vAlign w:val="center"/>
          </w:tcPr>
          <w:p w:rsidR="00352630" w:rsidRDefault="00352630">
            <w:pPr>
              <w:pStyle w:val="a8"/>
              <w:rPr>
                <w:rFonts w:hAnsi="宋体"/>
                <w:sz w:val="24"/>
              </w:rPr>
            </w:pPr>
          </w:p>
        </w:tc>
        <w:tc>
          <w:tcPr>
            <w:tcW w:w="2520" w:type="dxa"/>
            <w:vAlign w:val="center"/>
          </w:tcPr>
          <w:p w:rsidR="00352630" w:rsidRDefault="00352630">
            <w:pPr>
              <w:pStyle w:val="a8"/>
              <w:rPr>
                <w:rFonts w:hAnsi="宋体"/>
                <w:sz w:val="24"/>
              </w:rPr>
            </w:pPr>
          </w:p>
        </w:tc>
      </w:tr>
      <w:tr w:rsidR="00352630">
        <w:trPr>
          <w:trHeight w:val="794"/>
        </w:trPr>
        <w:tc>
          <w:tcPr>
            <w:tcW w:w="763" w:type="dxa"/>
            <w:vAlign w:val="center"/>
          </w:tcPr>
          <w:p w:rsidR="00352630" w:rsidRDefault="00352630">
            <w:pPr>
              <w:pStyle w:val="a8"/>
              <w:rPr>
                <w:rFonts w:hAnsi="宋体"/>
                <w:sz w:val="24"/>
              </w:rPr>
            </w:pPr>
          </w:p>
        </w:tc>
        <w:tc>
          <w:tcPr>
            <w:tcW w:w="1561" w:type="dxa"/>
            <w:vAlign w:val="center"/>
          </w:tcPr>
          <w:p w:rsidR="00352630" w:rsidRDefault="00352630">
            <w:pPr>
              <w:pStyle w:val="a8"/>
              <w:rPr>
                <w:rFonts w:hAnsi="宋体"/>
                <w:sz w:val="24"/>
              </w:rPr>
            </w:pPr>
          </w:p>
        </w:tc>
        <w:tc>
          <w:tcPr>
            <w:tcW w:w="1744" w:type="dxa"/>
            <w:vAlign w:val="center"/>
          </w:tcPr>
          <w:p w:rsidR="00352630" w:rsidRDefault="00352630">
            <w:pPr>
              <w:pStyle w:val="a8"/>
              <w:rPr>
                <w:rFonts w:hAnsi="宋体"/>
                <w:sz w:val="24"/>
              </w:rPr>
            </w:pPr>
          </w:p>
        </w:tc>
        <w:tc>
          <w:tcPr>
            <w:tcW w:w="1260" w:type="dxa"/>
            <w:vAlign w:val="center"/>
          </w:tcPr>
          <w:p w:rsidR="00352630" w:rsidRDefault="00352630">
            <w:pPr>
              <w:pStyle w:val="a8"/>
              <w:rPr>
                <w:rFonts w:hAnsi="宋体"/>
                <w:sz w:val="24"/>
              </w:rPr>
            </w:pPr>
          </w:p>
        </w:tc>
        <w:tc>
          <w:tcPr>
            <w:tcW w:w="1800" w:type="dxa"/>
            <w:vAlign w:val="center"/>
          </w:tcPr>
          <w:p w:rsidR="00352630" w:rsidRDefault="00352630">
            <w:pPr>
              <w:pStyle w:val="a8"/>
              <w:rPr>
                <w:rFonts w:hAnsi="宋体"/>
                <w:sz w:val="24"/>
              </w:rPr>
            </w:pPr>
          </w:p>
        </w:tc>
        <w:tc>
          <w:tcPr>
            <w:tcW w:w="2520" w:type="dxa"/>
            <w:vAlign w:val="center"/>
          </w:tcPr>
          <w:p w:rsidR="00352630" w:rsidRDefault="00352630">
            <w:pPr>
              <w:pStyle w:val="a8"/>
              <w:rPr>
                <w:rFonts w:hAnsi="宋体"/>
                <w:sz w:val="24"/>
              </w:rPr>
            </w:pPr>
          </w:p>
        </w:tc>
      </w:tr>
      <w:tr w:rsidR="00352630">
        <w:trPr>
          <w:trHeight w:val="794"/>
        </w:trPr>
        <w:tc>
          <w:tcPr>
            <w:tcW w:w="763" w:type="dxa"/>
            <w:vAlign w:val="center"/>
          </w:tcPr>
          <w:p w:rsidR="00352630" w:rsidRDefault="00352630">
            <w:pPr>
              <w:pStyle w:val="a8"/>
              <w:rPr>
                <w:rFonts w:hAnsi="宋体"/>
                <w:sz w:val="24"/>
              </w:rPr>
            </w:pPr>
          </w:p>
        </w:tc>
        <w:tc>
          <w:tcPr>
            <w:tcW w:w="1561" w:type="dxa"/>
            <w:vAlign w:val="center"/>
          </w:tcPr>
          <w:p w:rsidR="00352630" w:rsidRDefault="00352630">
            <w:pPr>
              <w:pStyle w:val="a8"/>
              <w:rPr>
                <w:rFonts w:hAnsi="宋体"/>
                <w:sz w:val="24"/>
              </w:rPr>
            </w:pPr>
          </w:p>
        </w:tc>
        <w:tc>
          <w:tcPr>
            <w:tcW w:w="1744" w:type="dxa"/>
            <w:vAlign w:val="center"/>
          </w:tcPr>
          <w:p w:rsidR="00352630" w:rsidRDefault="00352630">
            <w:pPr>
              <w:pStyle w:val="a8"/>
              <w:rPr>
                <w:rFonts w:hAnsi="宋体"/>
                <w:sz w:val="24"/>
              </w:rPr>
            </w:pPr>
          </w:p>
        </w:tc>
        <w:tc>
          <w:tcPr>
            <w:tcW w:w="1260" w:type="dxa"/>
            <w:vAlign w:val="center"/>
          </w:tcPr>
          <w:p w:rsidR="00352630" w:rsidRDefault="00352630">
            <w:pPr>
              <w:pStyle w:val="a8"/>
              <w:rPr>
                <w:rFonts w:hAnsi="宋体"/>
                <w:sz w:val="24"/>
              </w:rPr>
            </w:pPr>
          </w:p>
        </w:tc>
        <w:tc>
          <w:tcPr>
            <w:tcW w:w="1800" w:type="dxa"/>
            <w:vAlign w:val="center"/>
          </w:tcPr>
          <w:p w:rsidR="00352630" w:rsidRDefault="00352630">
            <w:pPr>
              <w:pStyle w:val="a8"/>
              <w:rPr>
                <w:rFonts w:hAnsi="宋体"/>
                <w:sz w:val="24"/>
              </w:rPr>
            </w:pPr>
          </w:p>
        </w:tc>
        <w:tc>
          <w:tcPr>
            <w:tcW w:w="2520" w:type="dxa"/>
            <w:vAlign w:val="center"/>
          </w:tcPr>
          <w:p w:rsidR="00352630" w:rsidRDefault="00352630">
            <w:pPr>
              <w:pStyle w:val="a8"/>
              <w:rPr>
                <w:rFonts w:hAnsi="宋体"/>
                <w:sz w:val="24"/>
              </w:rPr>
            </w:pPr>
          </w:p>
        </w:tc>
      </w:tr>
      <w:tr w:rsidR="00352630">
        <w:trPr>
          <w:trHeight w:val="794"/>
        </w:trPr>
        <w:tc>
          <w:tcPr>
            <w:tcW w:w="763" w:type="dxa"/>
            <w:vAlign w:val="center"/>
          </w:tcPr>
          <w:p w:rsidR="00352630" w:rsidRDefault="00352630">
            <w:pPr>
              <w:pStyle w:val="a8"/>
              <w:rPr>
                <w:rFonts w:hAnsi="宋体"/>
                <w:sz w:val="24"/>
              </w:rPr>
            </w:pPr>
          </w:p>
        </w:tc>
        <w:tc>
          <w:tcPr>
            <w:tcW w:w="1561" w:type="dxa"/>
            <w:vAlign w:val="center"/>
          </w:tcPr>
          <w:p w:rsidR="00352630" w:rsidRDefault="00352630">
            <w:pPr>
              <w:pStyle w:val="a8"/>
              <w:rPr>
                <w:rFonts w:hAnsi="宋体"/>
                <w:sz w:val="24"/>
              </w:rPr>
            </w:pPr>
          </w:p>
        </w:tc>
        <w:tc>
          <w:tcPr>
            <w:tcW w:w="1744" w:type="dxa"/>
            <w:vAlign w:val="center"/>
          </w:tcPr>
          <w:p w:rsidR="00352630" w:rsidRDefault="00352630">
            <w:pPr>
              <w:pStyle w:val="a8"/>
              <w:rPr>
                <w:rFonts w:hAnsi="宋体"/>
                <w:sz w:val="24"/>
              </w:rPr>
            </w:pPr>
          </w:p>
        </w:tc>
        <w:tc>
          <w:tcPr>
            <w:tcW w:w="1260" w:type="dxa"/>
            <w:vAlign w:val="center"/>
          </w:tcPr>
          <w:p w:rsidR="00352630" w:rsidRDefault="00352630">
            <w:pPr>
              <w:pStyle w:val="a8"/>
              <w:rPr>
                <w:rFonts w:hAnsi="宋体"/>
                <w:sz w:val="24"/>
              </w:rPr>
            </w:pPr>
          </w:p>
        </w:tc>
        <w:tc>
          <w:tcPr>
            <w:tcW w:w="1800" w:type="dxa"/>
            <w:vAlign w:val="center"/>
          </w:tcPr>
          <w:p w:rsidR="00352630" w:rsidRDefault="00352630">
            <w:pPr>
              <w:pStyle w:val="a8"/>
              <w:rPr>
                <w:rFonts w:hAnsi="宋体"/>
                <w:sz w:val="24"/>
              </w:rPr>
            </w:pPr>
          </w:p>
        </w:tc>
        <w:tc>
          <w:tcPr>
            <w:tcW w:w="2520" w:type="dxa"/>
            <w:vAlign w:val="center"/>
          </w:tcPr>
          <w:p w:rsidR="00352630" w:rsidRDefault="00352630">
            <w:pPr>
              <w:pStyle w:val="a8"/>
              <w:rPr>
                <w:rFonts w:hAnsi="宋体"/>
                <w:sz w:val="24"/>
              </w:rPr>
            </w:pPr>
          </w:p>
        </w:tc>
      </w:tr>
      <w:tr w:rsidR="00352630">
        <w:trPr>
          <w:trHeight w:val="794"/>
        </w:trPr>
        <w:tc>
          <w:tcPr>
            <w:tcW w:w="763" w:type="dxa"/>
            <w:vAlign w:val="center"/>
          </w:tcPr>
          <w:p w:rsidR="00352630" w:rsidRDefault="00352630">
            <w:pPr>
              <w:pStyle w:val="a8"/>
              <w:rPr>
                <w:rFonts w:hAnsi="宋体"/>
                <w:sz w:val="24"/>
              </w:rPr>
            </w:pPr>
          </w:p>
        </w:tc>
        <w:tc>
          <w:tcPr>
            <w:tcW w:w="1561" w:type="dxa"/>
            <w:vAlign w:val="center"/>
          </w:tcPr>
          <w:p w:rsidR="00352630" w:rsidRDefault="00352630">
            <w:pPr>
              <w:pStyle w:val="a8"/>
              <w:rPr>
                <w:rFonts w:hAnsi="宋体"/>
                <w:sz w:val="24"/>
              </w:rPr>
            </w:pPr>
          </w:p>
        </w:tc>
        <w:tc>
          <w:tcPr>
            <w:tcW w:w="1744" w:type="dxa"/>
            <w:vAlign w:val="center"/>
          </w:tcPr>
          <w:p w:rsidR="00352630" w:rsidRDefault="00352630">
            <w:pPr>
              <w:pStyle w:val="a8"/>
              <w:rPr>
                <w:rFonts w:hAnsi="宋体"/>
                <w:sz w:val="24"/>
              </w:rPr>
            </w:pPr>
          </w:p>
        </w:tc>
        <w:tc>
          <w:tcPr>
            <w:tcW w:w="1260" w:type="dxa"/>
            <w:vAlign w:val="center"/>
          </w:tcPr>
          <w:p w:rsidR="00352630" w:rsidRDefault="00352630">
            <w:pPr>
              <w:pStyle w:val="a8"/>
              <w:rPr>
                <w:rFonts w:hAnsi="宋体"/>
                <w:sz w:val="24"/>
              </w:rPr>
            </w:pPr>
          </w:p>
        </w:tc>
        <w:tc>
          <w:tcPr>
            <w:tcW w:w="1800" w:type="dxa"/>
            <w:vAlign w:val="center"/>
          </w:tcPr>
          <w:p w:rsidR="00352630" w:rsidRDefault="00352630">
            <w:pPr>
              <w:pStyle w:val="a8"/>
              <w:rPr>
                <w:rFonts w:hAnsi="宋体"/>
                <w:sz w:val="24"/>
              </w:rPr>
            </w:pPr>
          </w:p>
        </w:tc>
        <w:tc>
          <w:tcPr>
            <w:tcW w:w="2520" w:type="dxa"/>
            <w:vAlign w:val="center"/>
          </w:tcPr>
          <w:p w:rsidR="00352630" w:rsidRDefault="00352630">
            <w:pPr>
              <w:pStyle w:val="a8"/>
              <w:rPr>
                <w:rFonts w:hAnsi="宋体"/>
                <w:sz w:val="24"/>
              </w:rPr>
            </w:pPr>
          </w:p>
        </w:tc>
      </w:tr>
      <w:tr w:rsidR="00352630">
        <w:trPr>
          <w:trHeight w:val="794"/>
        </w:trPr>
        <w:tc>
          <w:tcPr>
            <w:tcW w:w="763" w:type="dxa"/>
            <w:vAlign w:val="center"/>
          </w:tcPr>
          <w:p w:rsidR="00352630" w:rsidRDefault="00352630">
            <w:pPr>
              <w:pStyle w:val="a8"/>
              <w:rPr>
                <w:rFonts w:hAnsi="宋体"/>
                <w:sz w:val="24"/>
              </w:rPr>
            </w:pPr>
          </w:p>
        </w:tc>
        <w:tc>
          <w:tcPr>
            <w:tcW w:w="1561" w:type="dxa"/>
            <w:vAlign w:val="center"/>
          </w:tcPr>
          <w:p w:rsidR="00352630" w:rsidRDefault="00352630">
            <w:pPr>
              <w:pStyle w:val="a8"/>
              <w:rPr>
                <w:rFonts w:hAnsi="宋体"/>
                <w:sz w:val="24"/>
              </w:rPr>
            </w:pPr>
          </w:p>
        </w:tc>
        <w:tc>
          <w:tcPr>
            <w:tcW w:w="1744" w:type="dxa"/>
            <w:vAlign w:val="center"/>
          </w:tcPr>
          <w:p w:rsidR="00352630" w:rsidRDefault="00352630">
            <w:pPr>
              <w:pStyle w:val="a8"/>
              <w:rPr>
                <w:rFonts w:hAnsi="宋体"/>
                <w:sz w:val="24"/>
              </w:rPr>
            </w:pPr>
          </w:p>
        </w:tc>
        <w:tc>
          <w:tcPr>
            <w:tcW w:w="1260" w:type="dxa"/>
            <w:vAlign w:val="center"/>
          </w:tcPr>
          <w:p w:rsidR="00352630" w:rsidRDefault="00352630">
            <w:pPr>
              <w:pStyle w:val="a8"/>
              <w:rPr>
                <w:rFonts w:hAnsi="宋体"/>
                <w:sz w:val="24"/>
              </w:rPr>
            </w:pPr>
          </w:p>
        </w:tc>
        <w:tc>
          <w:tcPr>
            <w:tcW w:w="1800" w:type="dxa"/>
            <w:vAlign w:val="center"/>
          </w:tcPr>
          <w:p w:rsidR="00352630" w:rsidRDefault="00352630">
            <w:pPr>
              <w:pStyle w:val="a8"/>
              <w:rPr>
                <w:rFonts w:hAnsi="宋体"/>
                <w:sz w:val="24"/>
              </w:rPr>
            </w:pPr>
          </w:p>
        </w:tc>
        <w:tc>
          <w:tcPr>
            <w:tcW w:w="2520" w:type="dxa"/>
            <w:vAlign w:val="center"/>
          </w:tcPr>
          <w:p w:rsidR="00352630" w:rsidRDefault="00352630">
            <w:pPr>
              <w:pStyle w:val="a8"/>
              <w:rPr>
                <w:rFonts w:hAnsi="宋体"/>
                <w:sz w:val="24"/>
              </w:rPr>
            </w:pPr>
          </w:p>
        </w:tc>
      </w:tr>
      <w:tr w:rsidR="00352630">
        <w:trPr>
          <w:trHeight w:val="794"/>
        </w:trPr>
        <w:tc>
          <w:tcPr>
            <w:tcW w:w="763" w:type="dxa"/>
            <w:vAlign w:val="center"/>
          </w:tcPr>
          <w:p w:rsidR="00352630" w:rsidRDefault="00352630">
            <w:pPr>
              <w:pStyle w:val="a8"/>
              <w:rPr>
                <w:rFonts w:hAnsi="宋体"/>
                <w:sz w:val="24"/>
              </w:rPr>
            </w:pPr>
          </w:p>
        </w:tc>
        <w:tc>
          <w:tcPr>
            <w:tcW w:w="1561" w:type="dxa"/>
            <w:vAlign w:val="center"/>
          </w:tcPr>
          <w:p w:rsidR="00352630" w:rsidRDefault="00352630">
            <w:pPr>
              <w:pStyle w:val="a8"/>
              <w:rPr>
                <w:rFonts w:hAnsi="宋体"/>
                <w:sz w:val="24"/>
              </w:rPr>
            </w:pPr>
          </w:p>
        </w:tc>
        <w:tc>
          <w:tcPr>
            <w:tcW w:w="1744" w:type="dxa"/>
            <w:vAlign w:val="center"/>
          </w:tcPr>
          <w:p w:rsidR="00352630" w:rsidRDefault="00352630">
            <w:pPr>
              <w:pStyle w:val="a8"/>
              <w:rPr>
                <w:rFonts w:hAnsi="宋体"/>
                <w:sz w:val="24"/>
              </w:rPr>
            </w:pPr>
          </w:p>
        </w:tc>
        <w:tc>
          <w:tcPr>
            <w:tcW w:w="1260" w:type="dxa"/>
            <w:vAlign w:val="center"/>
          </w:tcPr>
          <w:p w:rsidR="00352630" w:rsidRDefault="00352630">
            <w:pPr>
              <w:pStyle w:val="a8"/>
              <w:rPr>
                <w:rFonts w:hAnsi="宋体"/>
                <w:sz w:val="24"/>
              </w:rPr>
            </w:pPr>
          </w:p>
        </w:tc>
        <w:tc>
          <w:tcPr>
            <w:tcW w:w="1800" w:type="dxa"/>
            <w:vAlign w:val="center"/>
          </w:tcPr>
          <w:p w:rsidR="00352630" w:rsidRDefault="00352630">
            <w:pPr>
              <w:pStyle w:val="a8"/>
              <w:rPr>
                <w:rFonts w:hAnsi="宋体"/>
                <w:sz w:val="24"/>
              </w:rPr>
            </w:pPr>
          </w:p>
        </w:tc>
        <w:tc>
          <w:tcPr>
            <w:tcW w:w="2520" w:type="dxa"/>
            <w:vAlign w:val="center"/>
          </w:tcPr>
          <w:p w:rsidR="00352630" w:rsidRDefault="00352630">
            <w:pPr>
              <w:pStyle w:val="a8"/>
              <w:rPr>
                <w:rFonts w:hAnsi="宋体"/>
                <w:sz w:val="24"/>
              </w:rPr>
            </w:pPr>
          </w:p>
        </w:tc>
      </w:tr>
      <w:tr w:rsidR="00352630">
        <w:trPr>
          <w:trHeight w:val="794"/>
        </w:trPr>
        <w:tc>
          <w:tcPr>
            <w:tcW w:w="763" w:type="dxa"/>
            <w:vAlign w:val="center"/>
          </w:tcPr>
          <w:p w:rsidR="00352630" w:rsidRDefault="00352630">
            <w:pPr>
              <w:pStyle w:val="a8"/>
              <w:rPr>
                <w:rFonts w:hAnsi="宋体"/>
                <w:sz w:val="24"/>
              </w:rPr>
            </w:pPr>
          </w:p>
        </w:tc>
        <w:tc>
          <w:tcPr>
            <w:tcW w:w="1561" w:type="dxa"/>
            <w:vAlign w:val="center"/>
          </w:tcPr>
          <w:p w:rsidR="00352630" w:rsidRDefault="00352630">
            <w:pPr>
              <w:pStyle w:val="a8"/>
              <w:rPr>
                <w:rFonts w:hAnsi="宋体"/>
                <w:sz w:val="24"/>
              </w:rPr>
            </w:pPr>
          </w:p>
        </w:tc>
        <w:tc>
          <w:tcPr>
            <w:tcW w:w="1744" w:type="dxa"/>
            <w:vAlign w:val="center"/>
          </w:tcPr>
          <w:p w:rsidR="00352630" w:rsidRDefault="00352630">
            <w:pPr>
              <w:pStyle w:val="a8"/>
              <w:rPr>
                <w:rFonts w:hAnsi="宋体"/>
                <w:sz w:val="24"/>
              </w:rPr>
            </w:pPr>
          </w:p>
        </w:tc>
        <w:tc>
          <w:tcPr>
            <w:tcW w:w="1260" w:type="dxa"/>
            <w:vAlign w:val="center"/>
          </w:tcPr>
          <w:p w:rsidR="00352630" w:rsidRDefault="00352630">
            <w:pPr>
              <w:pStyle w:val="a8"/>
              <w:rPr>
                <w:rFonts w:hAnsi="宋体"/>
                <w:sz w:val="24"/>
              </w:rPr>
            </w:pPr>
          </w:p>
        </w:tc>
        <w:tc>
          <w:tcPr>
            <w:tcW w:w="1800" w:type="dxa"/>
            <w:vAlign w:val="center"/>
          </w:tcPr>
          <w:p w:rsidR="00352630" w:rsidRDefault="00352630">
            <w:pPr>
              <w:pStyle w:val="a8"/>
              <w:rPr>
                <w:rFonts w:hAnsi="宋体"/>
                <w:sz w:val="24"/>
              </w:rPr>
            </w:pPr>
          </w:p>
        </w:tc>
        <w:tc>
          <w:tcPr>
            <w:tcW w:w="2520" w:type="dxa"/>
            <w:vAlign w:val="center"/>
          </w:tcPr>
          <w:p w:rsidR="00352630" w:rsidRDefault="00352630">
            <w:pPr>
              <w:pStyle w:val="a8"/>
              <w:rPr>
                <w:rFonts w:hAnsi="宋体"/>
                <w:sz w:val="24"/>
              </w:rPr>
            </w:pPr>
          </w:p>
        </w:tc>
      </w:tr>
      <w:tr w:rsidR="00352630">
        <w:trPr>
          <w:trHeight w:val="794"/>
        </w:trPr>
        <w:tc>
          <w:tcPr>
            <w:tcW w:w="763" w:type="dxa"/>
            <w:vAlign w:val="center"/>
          </w:tcPr>
          <w:p w:rsidR="00352630" w:rsidRDefault="00F25766">
            <w:pPr>
              <w:pStyle w:val="a8"/>
              <w:rPr>
                <w:rFonts w:hAnsi="宋体"/>
                <w:sz w:val="24"/>
              </w:rPr>
            </w:pPr>
            <w:r>
              <w:rPr>
                <w:rFonts w:hAnsi="宋体" w:hint="eastAsia"/>
                <w:sz w:val="24"/>
              </w:rPr>
              <w:t>……</w:t>
            </w:r>
          </w:p>
        </w:tc>
        <w:tc>
          <w:tcPr>
            <w:tcW w:w="1561" w:type="dxa"/>
            <w:vAlign w:val="center"/>
          </w:tcPr>
          <w:p w:rsidR="00352630" w:rsidRDefault="00352630">
            <w:pPr>
              <w:pStyle w:val="a8"/>
              <w:rPr>
                <w:rFonts w:hAnsi="宋体"/>
                <w:sz w:val="24"/>
              </w:rPr>
            </w:pPr>
          </w:p>
        </w:tc>
        <w:tc>
          <w:tcPr>
            <w:tcW w:w="1744" w:type="dxa"/>
            <w:vAlign w:val="center"/>
          </w:tcPr>
          <w:p w:rsidR="00352630" w:rsidRDefault="00352630">
            <w:pPr>
              <w:pStyle w:val="a8"/>
              <w:rPr>
                <w:rFonts w:hAnsi="宋体"/>
                <w:sz w:val="24"/>
              </w:rPr>
            </w:pPr>
          </w:p>
        </w:tc>
        <w:tc>
          <w:tcPr>
            <w:tcW w:w="1260" w:type="dxa"/>
            <w:vAlign w:val="center"/>
          </w:tcPr>
          <w:p w:rsidR="00352630" w:rsidRDefault="00352630">
            <w:pPr>
              <w:pStyle w:val="a8"/>
              <w:rPr>
                <w:rFonts w:hAnsi="宋体"/>
                <w:sz w:val="24"/>
              </w:rPr>
            </w:pPr>
          </w:p>
        </w:tc>
        <w:tc>
          <w:tcPr>
            <w:tcW w:w="1800" w:type="dxa"/>
            <w:vAlign w:val="center"/>
          </w:tcPr>
          <w:p w:rsidR="00352630" w:rsidRDefault="00352630">
            <w:pPr>
              <w:pStyle w:val="a8"/>
              <w:rPr>
                <w:rFonts w:hAnsi="宋体"/>
                <w:sz w:val="24"/>
              </w:rPr>
            </w:pPr>
          </w:p>
        </w:tc>
        <w:tc>
          <w:tcPr>
            <w:tcW w:w="2520" w:type="dxa"/>
            <w:vAlign w:val="center"/>
          </w:tcPr>
          <w:p w:rsidR="00352630" w:rsidRDefault="00352630">
            <w:pPr>
              <w:pStyle w:val="a8"/>
              <w:rPr>
                <w:rFonts w:hAnsi="宋体"/>
                <w:sz w:val="24"/>
              </w:rPr>
            </w:pPr>
          </w:p>
        </w:tc>
      </w:tr>
    </w:tbl>
    <w:p w:rsidR="00352630" w:rsidRDefault="00F25766">
      <w:pPr>
        <w:pStyle w:val="a8"/>
        <w:spacing w:line="360" w:lineRule="auto"/>
        <w:rPr>
          <w:rFonts w:hAnsi="宋体"/>
          <w:sz w:val="24"/>
        </w:rPr>
      </w:pPr>
      <w:r>
        <w:rPr>
          <w:rFonts w:hAnsi="宋体"/>
          <w:sz w:val="24"/>
        </w:rPr>
        <w:t>注：</w:t>
      </w:r>
    </w:p>
    <w:p w:rsidR="00352630" w:rsidRDefault="00F25766">
      <w:pPr>
        <w:pStyle w:val="a8"/>
        <w:spacing w:line="360" w:lineRule="auto"/>
        <w:ind w:firstLineChars="195" w:firstLine="468"/>
        <w:rPr>
          <w:rFonts w:hAnsi="宋体"/>
          <w:sz w:val="24"/>
        </w:rPr>
      </w:pPr>
      <w:r>
        <w:rPr>
          <w:rFonts w:hAnsi="宋体" w:hint="eastAsia"/>
          <w:sz w:val="24"/>
        </w:rPr>
        <w:t>1.</w:t>
      </w:r>
      <w:r>
        <w:rPr>
          <w:rFonts w:hAnsi="宋体"/>
          <w:sz w:val="24"/>
        </w:rPr>
        <w:t>附上每个业绩合同复印</w:t>
      </w:r>
      <w:r>
        <w:rPr>
          <w:rFonts w:hAnsi="宋体" w:hint="eastAsia"/>
          <w:sz w:val="24"/>
        </w:rPr>
        <w:t>件等相关证明材料</w:t>
      </w:r>
      <w:r>
        <w:rPr>
          <w:rFonts w:hAnsi="宋体"/>
          <w:sz w:val="24"/>
        </w:rPr>
        <w:t>。</w:t>
      </w:r>
    </w:p>
    <w:p w:rsidR="00352630" w:rsidRDefault="00352630">
      <w:pPr>
        <w:autoSpaceDE w:val="0"/>
        <w:autoSpaceDN w:val="0"/>
        <w:adjustRightInd w:val="0"/>
        <w:spacing w:line="560" w:lineRule="exact"/>
        <w:ind w:firstLineChars="2500" w:firstLine="6000"/>
        <w:rPr>
          <w:rFonts w:ascii="宋体" w:hAnsi="宋体"/>
          <w:sz w:val="24"/>
        </w:rPr>
      </w:pPr>
    </w:p>
    <w:p w:rsidR="00AF115C" w:rsidRDefault="00AF115C" w:rsidP="00AF115C">
      <w:pPr>
        <w:spacing w:line="360" w:lineRule="auto"/>
        <w:ind w:firstLineChars="177" w:firstLine="425"/>
        <w:rPr>
          <w:rFonts w:ascii="宋体" w:hAnsi="宋体" w:cs="宋体"/>
          <w:sz w:val="24"/>
        </w:rPr>
      </w:pPr>
      <w:r>
        <w:rPr>
          <w:rFonts w:ascii="宋体" w:hAnsi="宋体" w:cs="宋体" w:hint="eastAsia"/>
          <w:sz w:val="24"/>
        </w:rPr>
        <w:t xml:space="preserve">供应商名称（盖章）：    </w:t>
      </w:r>
    </w:p>
    <w:p w:rsidR="00AF115C" w:rsidRDefault="00AF115C" w:rsidP="00AF115C">
      <w:pPr>
        <w:spacing w:line="360" w:lineRule="auto"/>
        <w:ind w:firstLineChars="177" w:firstLine="425"/>
        <w:rPr>
          <w:rFonts w:ascii="宋体" w:hAnsi="宋体" w:cs="宋体"/>
          <w:sz w:val="24"/>
        </w:rPr>
      </w:pPr>
    </w:p>
    <w:p w:rsidR="00AF115C" w:rsidRDefault="00AF115C" w:rsidP="00AF115C">
      <w:pPr>
        <w:spacing w:line="360" w:lineRule="auto"/>
        <w:ind w:firstLine="435"/>
        <w:rPr>
          <w:rFonts w:ascii="宋体" w:hAnsi="宋体"/>
          <w:sz w:val="24"/>
        </w:rPr>
      </w:pPr>
      <w:r>
        <w:rPr>
          <w:rFonts w:ascii="宋体" w:hAnsi="宋体" w:cs="宋体" w:hint="eastAsia"/>
          <w:sz w:val="24"/>
        </w:rPr>
        <w:t>供应商代表签字或盖章：</w:t>
      </w:r>
    </w:p>
    <w:p w:rsidR="00AF115C" w:rsidRDefault="00AF115C" w:rsidP="00AF115C">
      <w:pPr>
        <w:spacing w:line="360" w:lineRule="auto"/>
        <w:ind w:firstLine="435"/>
        <w:rPr>
          <w:rFonts w:ascii="宋体" w:hAnsi="宋体"/>
          <w:sz w:val="24"/>
        </w:rPr>
      </w:pPr>
    </w:p>
    <w:p w:rsidR="00352630" w:rsidRDefault="00AF115C" w:rsidP="00AF115C">
      <w:pPr>
        <w:spacing w:line="360" w:lineRule="auto"/>
        <w:ind w:firstLine="435"/>
        <w:rPr>
          <w:rFonts w:ascii="宋体" w:hAnsi="宋体"/>
          <w:sz w:val="24"/>
        </w:rPr>
      </w:pPr>
      <w:r>
        <w:rPr>
          <w:rFonts w:ascii="宋体" w:hAnsi="宋体" w:hint="eastAsia"/>
          <w:sz w:val="24"/>
        </w:rPr>
        <w:t>日        期：</w:t>
      </w:r>
    </w:p>
    <w:p w:rsidR="00352630" w:rsidRDefault="00352630">
      <w:pPr>
        <w:spacing w:line="360" w:lineRule="auto"/>
        <w:ind w:firstLine="435"/>
        <w:rPr>
          <w:rFonts w:ascii="宋体" w:hAnsi="宋体"/>
          <w:b/>
          <w:sz w:val="28"/>
        </w:rPr>
      </w:pPr>
    </w:p>
    <w:p w:rsidR="00352630" w:rsidRDefault="00F25766">
      <w:pPr>
        <w:spacing w:line="360" w:lineRule="auto"/>
        <w:ind w:firstLine="435"/>
        <w:rPr>
          <w:rFonts w:ascii="宋体" w:hAnsi="宋体"/>
          <w:sz w:val="24"/>
        </w:rPr>
      </w:pPr>
      <w:r>
        <w:rPr>
          <w:rFonts w:ascii="宋体" w:hAnsi="宋体" w:hint="eastAsia"/>
          <w:b/>
          <w:sz w:val="28"/>
        </w:rPr>
        <w:lastRenderedPageBreak/>
        <w:t>附件6</w:t>
      </w:r>
    </w:p>
    <w:p w:rsidR="00352630" w:rsidRDefault="00F25766" w:rsidP="006D4C94">
      <w:pPr>
        <w:snapToGrid w:val="0"/>
        <w:spacing w:beforeLines="50" w:after="50" w:line="360" w:lineRule="auto"/>
        <w:jc w:val="center"/>
        <w:rPr>
          <w:rFonts w:ascii="宋体" w:hAnsi="宋体"/>
          <w:b/>
          <w:sz w:val="32"/>
          <w:szCs w:val="32"/>
        </w:rPr>
      </w:pPr>
      <w:r>
        <w:rPr>
          <w:rFonts w:ascii="宋体" w:hAnsi="宋体" w:hint="eastAsia"/>
          <w:b/>
          <w:sz w:val="32"/>
          <w:szCs w:val="32"/>
        </w:rPr>
        <w:t>项目实施人员一览表</w:t>
      </w: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677"/>
        <w:gridCol w:w="1132"/>
        <w:gridCol w:w="851"/>
        <w:gridCol w:w="992"/>
        <w:gridCol w:w="1230"/>
        <w:gridCol w:w="2030"/>
        <w:gridCol w:w="2268"/>
      </w:tblGrid>
      <w:tr w:rsidR="00352630">
        <w:trPr>
          <w:trHeight w:val="1040"/>
        </w:trPr>
        <w:tc>
          <w:tcPr>
            <w:tcW w:w="677" w:type="dxa"/>
            <w:tcBorders>
              <w:top w:val="single" w:sz="4" w:space="0" w:color="auto"/>
              <w:left w:val="single" w:sz="4" w:space="0" w:color="auto"/>
              <w:bottom w:val="single" w:sz="4" w:space="0" w:color="auto"/>
              <w:right w:val="single" w:sz="4" w:space="0" w:color="auto"/>
            </w:tcBorders>
            <w:vAlign w:val="center"/>
          </w:tcPr>
          <w:p w:rsidR="00352630" w:rsidRDefault="00F25766" w:rsidP="006D4C94">
            <w:pPr>
              <w:snapToGrid w:val="0"/>
              <w:spacing w:beforeLines="50" w:after="50" w:line="360" w:lineRule="auto"/>
              <w:jc w:val="center"/>
              <w:rPr>
                <w:rFonts w:ascii="宋体" w:hAnsi="宋体"/>
                <w:b/>
                <w:szCs w:val="21"/>
              </w:rPr>
            </w:pPr>
            <w:r>
              <w:rPr>
                <w:rFonts w:ascii="宋体" w:hAnsi="宋体" w:hint="eastAsia"/>
                <w:b/>
                <w:szCs w:val="21"/>
              </w:rPr>
              <w:t>序号</w:t>
            </w:r>
          </w:p>
        </w:tc>
        <w:tc>
          <w:tcPr>
            <w:tcW w:w="1132" w:type="dxa"/>
            <w:tcBorders>
              <w:top w:val="single" w:sz="4" w:space="0" w:color="auto"/>
              <w:left w:val="single" w:sz="4" w:space="0" w:color="auto"/>
              <w:bottom w:val="single" w:sz="4" w:space="0" w:color="auto"/>
              <w:right w:val="single" w:sz="4" w:space="0" w:color="auto"/>
            </w:tcBorders>
            <w:vAlign w:val="center"/>
          </w:tcPr>
          <w:p w:rsidR="00352630" w:rsidRDefault="00F25766" w:rsidP="006D4C94">
            <w:pPr>
              <w:snapToGrid w:val="0"/>
              <w:spacing w:beforeLines="50" w:after="50" w:line="360" w:lineRule="auto"/>
              <w:jc w:val="center"/>
              <w:rPr>
                <w:rFonts w:ascii="宋体" w:hAnsi="宋体"/>
                <w:b/>
                <w:szCs w:val="21"/>
              </w:rPr>
            </w:pPr>
            <w:r>
              <w:rPr>
                <w:rFonts w:ascii="宋体" w:hAnsi="宋体" w:hint="eastAsia"/>
                <w:b/>
                <w:szCs w:val="21"/>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352630" w:rsidRDefault="00F25766" w:rsidP="006D4C94">
            <w:pPr>
              <w:snapToGrid w:val="0"/>
              <w:spacing w:beforeLines="50" w:after="50" w:line="360" w:lineRule="auto"/>
              <w:jc w:val="center"/>
              <w:rPr>
                <w:rFonts w:ascii="宋体" w:hAnsi="宋体"/>
                <w:b/>
                <w:szCs w:val="21"/>
              </w:rPr>
            </w:pPr>
            <w:r>
              <w:rPr>
                <w:rFonts w:ascii="宋体" w:hAnsi="宋体" w:hint="eastAsia"/>
                <w:b/>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352630" w:rsidRDefault="00F25766" w:rsidP="006D4C94">
            <w:pPr>
              <w:snapToGrid w:val="0"/>
              <w:spacing w:beforeLines="50" w:after="50" w:line="360" w:lineRule="auto"/>
              <w:jc w:val="center"/>
              <w:rPr>
                <w:rFonts w:ascii="宋体" w:hAnsi="宋体"/>
                <w:b/>
                <w:szCs w:val="21"/>
              </w:rPr>
            </w:pPr>
            <w:r>
              <w:rPr>
                <w:rFonts w:ascii="宋体" w:hAnsi="宋体" w:hint="eastAsia"/>
                <w:b/>
                <w:szCs w:val="21"/>
              </w:rPr>
              <w:t>年龄</w:t>
            </w:r>
          </w:p>
        </w:tc>
        <w:tc>
          <w:tcPr>
            <w:tcW w:w="1230" w:type="dxa"/>
            <w:tcBorders>
              <w:top w:val="single" w:sz="4" w:space="0" w:color="auto"/>
              <w:left w:val="single" w:sz="4" w:space="0" w:color="auto"/>
              <w:bottom w:val="single" w:sz="4" w:space="0" w:color="auto"/>
              <w:right w:val="single" w:sz="4" w:space="0" w:color="auto"/>
            </w:tcBorders>
            <w:vAlign w:val="center"/>
          </w:tcPr>
          <w:p w:rsidR="00352630" w:rsidRDefault="00F25766" w:rsidP="006D4C94">
            <w:pPr>
              <w:snapToGrid w:val="0"/>
              <w:spacing w:beforeLines="50" w:after="50" w:line="360" w:lineRule="auto"/>
              <w:jc w:val="center"/>
              <w:rPr>
                <w:rFonts w:ascii="宋体" w:hAnsi="宋体"/>
                <w:b/>
                <w:szCs w:val="21"/>
              </w:rPr>
            </w:pPr>
            <w:r>
              <w:rPr>
                <w:rFonts w:ascii="宋体" w:hAnsi="宋体" w:hint="eastAsia"/>
                <w:b/>
                <w:szCs w:val="21"/>
              </w:rPr>
              <w:t>职务</w:t>
            </w:r>
          </w:p>
        </w:tc>
        <w:tc>
          <w:tcPr>
            <w:tcW w:w="2030" w:type="dxa"/>
            <w:tcBorders>
              <w:top w:val="single" w:sz="4" w:space="0" w:color="auto"/>
              <w:left w:val="single" w:sz="4" w:space="0" w:color="auto"/>
              <w:bottom w:val="single" w:sz="4" w:space="0" w:color="auto"/>
              <w:right w:val="single" w:sz="4" w:space="0" w:color="auto"/>
            </w:tcBorders>
            <w:vAlign w:val="center"/>
          </w:tcPr>
          <w:p w:rsidR="00352630" w:rsidRDefault="00F25766" w:rsidP="006D4C94">
            <w:pPr>
              <w:snapToGrid w:val="0"/>
              <w:spacing w:beforeLines="50" w:after="50" w:line="360" w:lineRule="auto"/>
              <w:jc w:val="center"/>
              <w:rPr>
                <w:rFonts w:ascii="宋体" w:hAnsi="宋体"/>
                <w:b/>
                <w:szCs w:val="21"/>
              </w:rPr>
            </w:pPr>
            <w:r>
              <w:rPr>
                <w:rFonts w:ascii="宋体" w:hAnsi="宋体" w:hint="eastAsia"/>
                <w:b/>
                <w:szCs w:val="21"/>
              </w:rPr>
              <w:t>职称</w:t>
            </w:r>
          </w:p>
        </w:tc>
        <w:tc>
          <w:tcPr>
            <w:tcW w:w="2268" w:type="dxa"/>
            <w:tcBorders>
              <w:top w:val="single" w:sz="4" w:space="0" w:color="auto"/>
              <w:left w:val="single" w:sz="4" w:space="0" w:color="auto"/>
              <w:bottom w:val="single" w:sz="4" w:space="0" w:color="auto"/>
              <w:right w:val="single" w:sz="4" w:space="0" w:color="auto"/>
            </w:tcBorders>
            <w:vAlign w:val="center"/>
          </w:tcPr>
          <w:p w:rsidR="00352630" w:rsidRDefault="00F25766" w:rsidP="006D4C94">
            <w:pPr>
              <w:snapToGrid w:val="0"/>
              <w:spacing w:beforeLines="50" w:after="50" w:line="360" w:lineRule="auto"/>
              <w:jc w:val="center"/>
              <w:rPr>
                <w:rFonts w:ascii="宋体" w:hAnsi="宋体"/>
                <w:b/>
                <w:szCs w:val="21"/>
              </w:rPr>
            </w:pPr>
            <w:r>
              <w:rPr>
                <w:rFonts w:ascii="宋体" w:hAnsi="宋体" w:hint="eastAsia"/>
                <w:b/>
                <w:bCs/>
                <w:szCs w:val="21"/>
              </w:rPr>
              <w:t>本项目拟担任的职务</w:t>
            </w:r>
          </w:p>
        </w:tc>
      </w:tr>
      <w:tr w:rsidR="00352630">
        <w:trPr>
          <w:trHeight w:val="749"/>
        </w:trPr>
        <w:tc>
          <w:tcPr>
            <w:tcW w:w="677" w:type="dxa"/>
            <w:tcBorders>
              <w:top w:val="single" w:sz="4" w:space="0" w:color="auto"/>
              <w:left w:val="single" w:sz="4" w:space="0" w:color="auto"/>
              <w:bottom w:val="single" w:sz="4" w:space="0" w:color="auto"/>
              <w:right w:val="single" w:sz="4" w:space="0" w:color="auto"/>
            </w:tcBorders>
            <w:vAlign w:val="center"/>
          </w:tcPr>
          <w:p w:rsidR="00352630" w:rsidRDefault="00352630" w:rsidP="006D4C94">
            <w:pPr>
              <w:snapToGrid w:val="0"/>
              <w:spacing w:beforeLines="50" w:after="50" w:line="360" w:lineRule="auto"/>
              <w:jc w:val="center"/>
              <w:rPr>
                <w:rFonts w:ascii="宋体" w:hAnsi="宋体"/>
                <w:b/>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352630" w:rsidRDefault="00352630" w:rsidP="006D4C94">
            <w:pPr>
              <w:snapToGrid w:val="0"/>
              <w:spacing w:beforeLines="50" w:after="50" w:line="360" w:lineRule="auto"/>
              <w:jc w:val="center"/>
              <w:rPr>
                <w:rFonts w:ascii="宋体" w:hAnsi="宋体"/>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52630" w:rsidRDefault="00352630" w:rsidP="006D4C94">
            <w:pPr>
              <w:snapToGrid w:val="0"/>
              <w:spacing w:beforeLines="50" w:after="50" w:line="360" w:lineRule="auto"/>
              <w:jc w:val="center"/>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52630" w:rsidRDefault="00352630" w:rsidP="006D4C94">
            <w:pPr>
              <w:snapToGrid w:val="0"/>
              <w:spacing w:beforeLines="50" w:after="50" w:line="360" w:lineRule="auto"/>
              <w:jc w:val="center"/>
              <w:rPr>
                <w:rFonts w:ascii="宋体" w:hAnsi="宋体"/>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352630" w:rsidRDefault="00352630" w:rsidP="006D4C94">
            <w:pPr>
              <w:snapToGrid w:val="0"/>
              <w:spacing w:beforeLines="50" w:after="50" w:line="360" w:lineRule="auto"/>
              <w:jc w:val="center"/>
              <w:rPr>
                <w:rFonts w:ascii="宋体" w:hAnsi="宋体"/>
                <w:b/>
                <w:szCs w:val="21"/>
              </w:rPr>
            </w:pPr>
          </w:p>
        </w:tc>
        <w:tc>
          <w:tcPr>
            <w:tcW w:w="2030" w:type="dxa"/>
            <w:tcBorders>
              <w:top w:val="single" w:sz="4" w:space="0" w:color="auto"/>
              <w:left w:val="single" w:sz="4" w:space="0" w:color="auto"/>
              <w:bottom w:val="single" w:sz="4" w:space="0" w:color="auto"/>
              <w:right w:val="single" w:sz="4" w:space="0" w:color="auto"/>
            </w:tcBorders>
            <w:vAlign w:val="center"/>
          </w:tcPr>
          <w:p w:rsidR="00352630" w:rsidRDefault="00352630" w:rsidP="006D4C94">
            <w:pPr>
              <w:snapToGrid w:val="0"/>
              <w:spacing w:beforeLines="50" w:after="50" w:line="360" w:lineRule="auto"/>
              <w:jc w:val="center"/>
              <w:rPr>
                <w:rFonts w:ascii="宋体" w:hAnsi="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352630" w:rsidRDefault="00352630" w:rsidP="006D4C94">
            <w:pPr>
              <w:snapToGrid w:val="0"/>
              <w:spacing w:beforeLines="50" w:after="50" w:line="360" w:lineRule="auto"/>
              <w:jc w:val="center"/>
              <w:rPr>
                <w:rFonts w:ascii="宋体" w:hAnsi="宋体"/>
                <w:b/>
                <w:bCs/>
                <w:szCs w:val="21"/>
              </w:rPr>
            </w:pPr>
          </w:p>
        </w:tc>
      </w:tr>
      <w:tr w:rsidR="00352630">
        <w:trPr>
          <w:trHeight w:val="530"/>
        </w:trPr>
        <w:tc>
          <w:tcPr>
            <w:tcW w:w="677"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r>
      <w:tr w:rsidR="00352630">
        <w:trPr>
          <w:trHeight w:val="518"/>
        </w:trPr>
        <w:tc>
          <w:tcPr>
            <w:tcW w:w="677"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r>
      <w:tr w:rsidR="00352630">
        <w:trPr>
          <w:trHeight w:val="530"/>
        </w:trPr>
        <w:tc>
          <w:tcPr>
            <w:tcW w:w="677"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352630" w:rsidRDefault="00352630" w:rsidP="006D4C94">
            <w:pPr>
              <w:pStyle w:val="a9"/>
              <w:snapToGrid w:val="0"/>
              <w:spacing w:beforeLines="50" w:after="50" w:line="360" w:lineRule="auto"/>
              <w:ind w:left="5250"/>
              <w:rPr>
                <w:rFonts w:ascii="宋体" w:eastAsia="宋体" w:hAnsi="宋体"/>
                <w:b/>
                <w:kern w:val="44"/>
                <w:sz w:val="24"/>
                <w:szCs w:val="24"/>
              </w:rPr>
            </w:pPr>
          </w:p>
        </w:tc>
        <w:tc>
          <w:tcPr>
            <w:tcW w:w="1230" w:type="dxa"/>
            <w:tcBorders>
              <w:top w:val="single" w:sz="4" w:space="0" w:color="auto"/>
              <w:left w:val="single" w:sz="4" w:space="0" w:color="auto"/>
              <w:bottom w:val="single" w:sz="4" w:space="0" w:color="auto"/>
              <w:right w:val="single" w:sz="4" w:space="0" w:color="auto"/>
            </w:tcBorders>
          </w:tcPr>
          <w:p w:rsidR="00352630" w:rsidRDefault="00352630" w:rsidP="006D4C94">
            <w:pPr>
              <w:pStyle w:val="a9"/>
              <w:snapToGrid w:val="0"/>
              <w:spacing w:beforeLines="50" w:after="50" w:line="360" w:lineRule="auto"/>
              <w:ind w:left="5250"/>
              <w:rPr>
                <w:rFonts w:ascii="宋体" w:eastAsia="宋体" w:hAnsi="宋体"/>
                <w:b/>
                <w:kern w:val="44"/>
                <w:sz w:val="24"/>
                <w:szCs w:val="24"/>
              </w:rPr>
            </w:pPr>
          </w:p>
        </w:tc>
        <w:tc>
          <w:tcPr>
            <w:tcW w:w="2030" w:type="dxa"/>
            <w:tcBorders>
              <w:top w:val="single" w:sz="4" w:space="0" w:color="auto"/>
              <w:left w:val="single" w:sz="4" w:space="0" w:color="auto"/>
              <w:bottom w:val="single" w:sz="4" w:space="0" w:color="auto"/>
              <w:right w:val="single" w:sz="4" w:space="0" w:color="auto"/>
            </w:tcBorders>
          </w:tcPr>
          <w:p w:rsidR="00352630" w:rsidRDefault="00352630" w:rsidP="006D4C94">
            <w:pPr>
              <w:pStyle w:val="a9"/>
              <w:snapToGrid w:val="0"/>
              <w:spacing w:beforeLines="50" w:after="50" w:line="360" w:lineRule="auto"/>
              <w:ind w:left="5250"/>
              <w:rPr>
                <w:rFonts w:ascii="宋体" w:eastAsia="宋体" w:hAnsi="宋体"/>
                <w:b/>
                <w:kern w:val="44"/>
                <w:sz w:val="24"/>
                <w:szCs w:val="24"/>
              </w:rPr>
            </w:pPr>
          </w:p>
        </w:tc>
        <w:tc>
          <w:tcPr>
            <w:tcW w:w="2268" w:type="dxa"/>
            <w:tcBorders>
              <w:top w:val="single" w:sz="4" w:space="0" w:color="auto"/>
              <w:left w:val="single" w:sz="4" w:space="0" w:color="auto"/>
              <w:bottom w:val="single" w:sz="4" w:space="0" w:color="auto"/>
              <w:right w:val="single" w:sz="4" w:space="0" w:color="auto"/>
            </w:tcBorders>
          </w:tcPr>
          <w:p w:rsidR="00352630" w:rsidRDefault="00352630">
            <w:pPr>
              <w:pStyle w:val="a9"/>
              <w:spacing w:line="360" w:lineRule="auto"/>
              <w:ind w:left="5250"/>
              <w:rPr>
                <w:rFonts w:ascii="宋体" w:hAnsi="宋体"/>
                <w:sz w:val="24"/>
              </w:rPr>
            </w:pPr>
          </w:p>
        </w:tc>
      </w:tr>
      <w:tr w:rsidR="00352630">
        <w:trPr>
          <w:trHeight w:val="518"/>
        </w:trPr>
        <w:tc>
          <w:tcPr>
            <w:tcW w:w="677"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r>
      <w:tr w:rsidR="00352630">
        <w:trPr>
          <w:trHeight w:val="530"/>
        </w:trPr>
        <w:tc>
          <w:tcPr>
            <w:tcW w:w="677"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r>
      <w:tr w:rsidR="00352630">
        <w:trPr>
          <w:trHeight w:val="518"/>
        </w:trPr>
        <w:tc>
          <w:tcPr>
            <w:tcW w:w="677"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r>
      <w:tr w:rsidR="00352630">
        <w:trPr>
          <w:trHeight w:val="530"/>
        </w:trPr>
        <w:tc>
          <w:tcPr>
            <w:tcW w:w="677"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r>
      <w:tr w:rsidR="00352630">
        <w:trPr>
          <w:trHeight w:val="518"/>
        </w:trPr>
        <w:tc>
          <w:tcPr>
            <w:tcW w:w="677"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352630" w:rsidRDefault="00352630" w:rsidP="006D4C94">
            <w:pPr>
              <w:snapToGrid w:val="0"/>
              <w:spacing w:beforeLines="50" w:after="50" w:line="360" w:lineRule="auto"/>
              <w:rPr>
                <w:rFonts w:ascii="宋体" w:hAnsi="宋体"/>
                <w:b/>
                <w:kern w:val="44"/>
                <w:sz w:val="24"/>
                <w:szCs w:val="20"/>
              </w:rPr>
            </w:pPr>
          </w:p>
        </w:tc>
      </w:tr>
    </w:tbl>
    <w:p w:rsidR="00352630" w:rsidRDefault="00F25766">
      <w:pPr>
        <w:spacing w:line="360" w:lineRule="auto"/>
        <w:rPr>
          <w:rFonts w:ascii="宋体" w:hAnsi="宋体"/>
          <w:b/>
          <w:szCs w:val="21"/>
        </w:rPr>
      </w:pPr>
      <w:r>
        <w:rPr>
          <w:rFonts w:ascii="宋体" w:hAnsi="宋体" w:hint="eastAsia"/>
          <w:b/>
          <w:szCs w:val="21"/>
        </w:rPr>
        <w:t>要求：</w:t>
      </w:r>
    </w:p>
    <w:p w:rsidR="00352630" w:rsidRDefault="00F25766">
      <w:pPr>
        <w:spacing w:line="360" w:lineRule="auto"/>
        <w:ind w:firstLineChars="250" w:firstLine="525"/>
        <w:rPr>
          <w:rFonts w:ascii="宋体" w:hAnsi="宋体"/>
          <w:szCs w:val="21"/>
        </w:rPr>
      </w:pPr>
      <w:r>
        <w:rPr>
          <w:rFonts w:ascii="宋体" w:hAnsi="宋体" w:hint="eastAsia"/>
          <w:szCs w:val="21"/>
        </w:rPr>
        <w:t>1. 在填写时，如本表格不适合投标单位的实际情况，可根据本表格式自行划表填写。</w:t>
      </w:r>
    </w:p>
    <w:p w:rsidR="00352630" w:rsidRDefault="00352630" w:rsidP="006D4C94">
      <w:pPr>
        <w:snapToGrid w:val="0"/>
        <w:spacing w:before="50" w:afterLines="50" w:line="360" w:lineRule="auto"/>
        <w:jc w:val="left"/>
        <w:rPr>
          <w:rFonts w:ascii="宋体" w:hAnsi="宋体"/>
          <w:sz w:val="24"/>
          <w:szCs w:val="20"/>
        </w:rPr>
      </w:pPr>
    </w:p>
    <w:p w:rsidR="00AF115C" w:rsidRDefault="00AF115C" w:rsidP="00AF115C">
      <w:pPr>
        <w:spacing w:line="360" w:lineRule="auto"/>
        <w:ind w:firstLineChars="177" w:firstLine="425"/>
        <w:rPr>
          <w:rFonts w:ascii="宋体" w:hAnsi="宋体" w:cs="宋体"/>
          <w:sz w:val="24"/>
        </w:rPr>
      </w:pPr>
      <w:r>
        <w:rPr>
          <w:rFonts w:ascii="宋体" w:hAnsi="宋体" w:cs="宋体" w:hint="eastAsia"/>
          <w:sz w:val="24"/>
        </w:rPr>
        <w:t xml:space="preserve">供应商名称（盖章）：    </w:t>
      </w:r>
    </w:p>
    <w:p w:rsidR="00AF115C" w:rsidRDefault="00AF115C" w:rsidP="00AF115C">
      <w:pPr>
        <w:spacing w:line="360" w:lineRule="auto"/>
        <w:ind w:firstLineChars="177" w:firstLine="425"/>
        <w:rPr>
          <w:rFonts w:ascii="宋体" w:hAnsi="宋体" w:cs="宋体"/>
          <w:sz w:val="24"/>
        </w:rPr>
      </w:pPr>
    </w:p>
    <w:p w:rsidR="00AF115C" w:rsidRDefault="00AF115C" w:rsidP="00AF115C">
      <w:pPr>
        <w:spacing w:line="360" w:lineRule="auto"/>
        <w:ind w:firstLine="435"/>
        <w:rPr>
          <w:rFonts w:ascii="宋体" w:hAnsi="宋体"/>
          <w:sz w:val="24"/>
        </w:rPr>
      </w:pPr>
      <w:r>
        <w:rPr>
          <w:rFonts w:ascii="宋体" w:hAnsi="宋体" w:cs="宋体" w:hint="eastAsia"/>
          <w:sz w:val="24"/>
        </w:rPr>
        <w:t>供应商代表签字或盖章：</w:t>
      </w:r>
    </w:p>
    <w:p w:rsidR="00AF115C" w:rsidRDefault="00AF115C" w:rsidP="00AF115C">
      <w:pPr>
        <w:spacing w:line="360" w:lineRule="auto"/>
        <w:ind w:firstLine="435"/>
        <w:rPr>
          <w:rFonts w:ascii="宋体" w:hAnsi="宋体"/>
          <w:sz w:val="24"/>
        </w:rPr>
      </w:pPr>
    </w:p>
    <w:p w:rsidR="00352630" w:rsidRDefault="00AF115C" w:rsidP="00AF115C">
      <w:pPr>
        <w:spacing w:line="360" w:lineRule="auto"/>
        <w:ind w:firstLine="435"/>
        <w:rPr>
          <w:rFonts w:ascii="宋体" w:hAnsi="宋体"/>
          <w:sz w:val="24"/>
        </w:rPr>
      </w:pPr>
      <w:r>
        <w:rPr>
          <w:rFonts w:ascii="宋体" w:hAnsi="宋体" w:hint="eastAsia"/>
          <w:sz w:val="24"/>
        </w:rPr>
        <w:t>日        期：</w:t>
      </w:r>
    </w:p>
    <w:p w:rsidR="00352630" w:rsidRDefault="00352630">
      <w:pPr>
        <w:spacing w:line="360" w:lineRule="auto"/>
        <w:ind w:firstLine="435"/>
        <w:rPr>
          <w:rFonts w:ascii="宋体" w:hAnsi="宋体"/>
          <w:sz w:val="24"/>
        </w:rPr>
      </w:pPr>
    </w:p>
    <w:p w:rsidR="00352630" w:rsidRDefault="00352630">
      <w:pPr>
        <w:spacing w:line="360" w:lineRule="auto"/>
        <w:ind w:firstLine="435"/>
        <w:rPr>
          <w:rFonts w:ascii="宋体" w:hAnsi="宋体"/>
          <w:sz w:val="24"/>
        </w:rPr>
      </w:pPr>
    </w:p>
    <w:p w:rsidR="00352630" w:rsidRDefault="00352630">
      <w:pPr>
        <w:spacing w:line="360" w:lineRule="auto"/>
        <w:ind w:firstLine="435"/>
        <w:rPr>
          <w:rFonts w:ascii="宋体" w:hAnsi="宋体"/>
          <w:sz w:val="24"/>
        </w:rPr>
      </w:pPr>
    </w:p>
    <w:p w:rsidR="00352630" w:rsidRDefault="00F25766">
      <w:pPr>
        <w:pStyle w:val="5"/>
        <w:tabs>
          <w:tab w:val="left" w:pos="1050"/>
        </w:tabs>
        <w:spacing w:line="360" w:lineRule="auto"/>
        <w:rPr>
          <w:rFonts w:ascii="仿宋_GB2312" w:hAnsi="宋体"/>
          <w:sz w:val="24"/>
        </w:rPr>
      </w:pPr>
      <w:r>
        <w:rPr>
          <w:rFonts w:ascii="宋体" w:hAnsi="宋体" w:hint="eastAsia"/>
          <w:b/>
          <w:sz w:val="28"/>
        </w:rPr>
        <w:lastRenderedPageBreak/>
        <w:t>附件7</w:t>
      </w:r>
    </w:p>
    <w:p w:rsidR="00352630" w:rsidRDefault="00F25766">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352630" w:rsidRDefault="00352630">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27"/>
        <w:gridCol w:w="2546"/>
        <w:gridCol w:w="2562"/>
        <w:gridCol w:w="1260"/>
      </w:tblGrid>
      <w:tr w:rsidR="00352630">
        <w:trPr>
          <w:trHeight w:val="680"/>
        </w:trPr>
        <w:tc>
          <w:tcPr>
            <w:tcW w:w="738" w:type="dxa"/>
            <w:vAlign w:val="center"/>
          </w:tcPr>
          <w:p w:rsidR="00352630" w:rsidRDefault="00F25766">
            <w:pPr>
              <w:jc w:val="center"/>
              <w:rPr>
                <w:rFonts w:ascii="宋体" w:hAnsi="宋体"/>
                <w:sz w:val="24"/>
              </w:rPr>
            </w:pPr>
            <w:r>
              <w:rPr>
                <w:rFonts w:ascii="宋体" w:hAnsi="宋体" w:hint="eastAsia"/>
                <w:sz w:val="24"/>
              </w:rPr>
              <w:t>序号</w:t>
            </w:r>
          </w:p>
        </w:tc>
        <w:tc>
          <w:tcPr>
            <w:tcW w:w="1927" w:type="dxa"/>
            <w:vAlign w:val="center"/>
          </w:tcPr>
          <w:p w:rsidR="00352630" w:rsidRDefault="00F25766">
            <w:pPr>
              <w:jc w:val="center"/>
              <w:rPr>
                <w:rFonts w:ascii="宋体" w:hAnsi="宋体"/>
                <w:sz w:val="24"/>
              </w:rPr>
            </w:pPr>
            <w:r>
              <w:rPr>
                <w:rFonts w:ascii="宋体" w:hAnsi="宋体" w:hint="eastAsia"/>
                <w:sz w:val="24"/>
              </w:rPr>
              <w:t>类别</w:t>
            </w:r>
          </w:p>
        </w:tc>
        <w:tc>
          <w:tcPr>
            <w:tcW w:w="2546" w:type="dxa"/>
            <w:vAlign w:val="center"/>
          </w:tcPr>
          <w:p w:rsidR="00352630" w:rsidRDefault="00F25766">
            <w:pPr>
              <w:jc w:val="center"/>
              <w:rPr>
                <w:rFonts w:ascii="宋体" w:hAnsi="宋体"/>
                <w:sz w:val="24"/>
              </w:rPr>
            </w:pPr>
            <w:r>
              <w:rPr>
                <w:rFonts w:ascii="宋体" w:hAnsi="宋体" w:hint="eastAsia"/>
                <w:sz w:val="24"/>
              </w:rPr>
              <w:t>招标文件要求</w:t>
            </w:r>
          </w:p>
        </w:tc>
        <w:tc>
          <w:tcPr>
            <w:tcW w:w="2562" w:type="dxa"/>
            <w:vAlign w:val="center"/>
          </w:tcPr>
          <w:p w:rsidR="00352630" w:rsidRDefault="00F25766">
            <w:pPr>
              <w:jc w:val="center"/>
              <w:rPr>
                <w:rFonts w:ascii="宋体" w:hAnsi="宋体"/>
                <w:sz w:val="24"/>
              </w:rPr>
            </w:pPr>
            <w:r>
              <w:rPr>
                <w:rFonts w:ascii="宋体" w:hAnsi="宋体" w:hint="eastAsia"/>
                <w:sz w:val="24"/>
              </w:rPr>
              <w:t>供应商承诺</w:t>
            </w:r>
          </w:p>
        </w:tc>
        <w:tc>
          <w:tcPr>
            <w:tcW w:w="1260" w:type="dxa"/>
            <w:vAlign w:val="center"/>
          </w:tcPr>
          <w:p w:rsidR="00352630" w:rsidRDefault="00F25766">
            <w:pPr>
              <w:jc w:val="center"/>
              <w:rPr>
                <w:rFonts w:ascii="宋体" w:hAnsi="宋体"/>
                <w:sz w:val="24"/>
              </w:rPr>
            </w:pPr>
            <w:r>
              <w:rPr>
                <w:rFonts w:ascii="宋体" w:hAnsi="宋体" w:hint="eastAsia"/>
                <w:sz w:val="24"/>
              </w:rPr>
              <w:t>是否响应</w:t>
            </w:r>
          </w:p>
        </w:tc>
      </w:tr>
      <w:tr w:rsidR="00352630">
        <w:trPr>
          <w:trHeight w:val="680"/>
        </w:trPr>
        <w:tc>
          <w:tcPr>
            <w:tcW w:w="738" w:type="dxa"/>
            <w:vAlign w:val="center"/>
          </w:tcPr>
          <w:p w:rsidR="00352630" w:rsidRDefault="00F25766">
            <w:pPr>
              <w:jc w:val="center"/>
              <w:rPr>
                <w:rFonts w:ascii="宋体" w:hAnsi="宋体"/>
                <w:sz w:val="24"/>
              </w:rPr>
            </w:pPr>
            <w:r>
              <w:rPr>
                <w:rFonts w:ascii="宋体" w:hAnsi="宋体" w:hint="eastAsia"/>
                <w:sz w:val="24"/>
              </w:rPr>
              <w:t>1</w:t>
            </w:r>
          </w:p>
        </w:tc>
        <w:tc>
          <w:tcPr>
            <w:tcW w:w="1927" w:type="dxa"/>
            <w:vAlign w:val="center"/>
          </w:tcPr>
          <w:p w:rsidR="00352630" w:rsidRDefault="00F25766">
            <w:pPr>
              <w:jc w:val="center"/>
              <w:rPr>
                <w:rFonts w:ascii="宋体" w:hAnsi="宋体"/>
                <w:sz w:val="24"/>
              </w:rPr>
            </w:pPr>
            <w:r>
              <w:rPr>
                <w:rFonts w:ascii="宋体" w:hAnsi="宋体" w:hint="eastAsia"/>
                <w:sz w:val="24"/>
              </w:rPr>
              <w:t>服务期</w:t>
            </w:r>
          </w:p>
        </w:tc>
        <w:tc>
          <w:tcPr>
            <w:tcW w:w="2546" w:type="dxa"/>
            <w:vAlign w:val="center"/>
          </w:tcPr>
          <w:p w:rsidR="00352630" w:rsidRDefault="00352630">
            <w:pPr>
              <w:jc w:val="center"/>
              <w:rPr>
                <w:rFonts w:ascii="宋体" w:hAnsi="宋体"/>
                <w:sz w:val="24"/>
              </w:rPr>
            </w:pPr>
          </w:p>
        </w:tc>
        <w:tc>
          <w:tcPr>
            <w:tcW w:w="2562" w:type="dxa"/>
            <w:vAlign w:val="center"/>
          </w:tcPr>
          <w:p w:rsidR="00352630" w:rsidRDefault="00352630">
            <w:pPr>
              <w:jc w:val="center"/>
              <w:rPr>
                <w:rFonts w:ascii="宋体" w:hAnsi="宋体"/>
                <w:sz w:val="24"/>
              </w:rPr>
            </w:pPr>
          </w:p>
        </w:tc>
        <w:tc>
          <w:tcPr>
            <w:tcW w:w="1260" w:type="dxa"/>
            <w:vAlign w:val="center"/>
          </w:tcPr>
          <w:p w:rsidR="00352630" w:rsidRDefault="00352630">
            <w:pPr>
              <w:jc w:val="center"/>
              <w:rPr>
                <w:rFonts w:ascii="宋体" w:hAnsi="宋体"/>
                <w:sz w:val="24"/>
              </w:rPr>
            </w:pPr>
          </w:p>
        </w:tc>
      </w:tr>
      <w:tr w:rsidR="00352630">
        <w:trPr>
          <w:trHeight w:val="680"/>
        </w:trPr>
        <w:tc>
          <w:tcPr>
            <w:tcW w:w="738" w:type="dxa"/>
            <w:vAlign w:val="center"/>
          </w:tcPr>
          <w:p w:rsidR="00352630" w:rsidRDefault="00F25766">
            <w:pPr>
              <w:jc w:val="center"/>
              <w:rPr>
                <w:rFonts w:ascii="宋体" w:hAnsi="宋体"/>
                <w:sz w:val="24"/>
              </w:rPr>
            </w:pPr>
            <w:r>
              <w:rPr>
                <w:rFonts w:ascii="宋体" w:hAnsi="宋体" w:hint="eastAsia"/>
                <w:sz w:val="24"/>
              </w:rPr>
              <w:t>2</w:t>
            </w:r>
          </w:p>
        </w:tc>
        <w:tc>
          <w:tcPr>
            <w:tcW w:w="1927" w:type="dxa"/>
            <w:vAlign w:val="center"/>
          </w:tcPr>
          <w:p w:rsidR="00352630" w:rsidRDefault="00F25766">
            <w:pPr>
              <w:jc w:val="center"/>
              <w:rPr>
                <w:rFonts w:ascii="宋体" w:hAnsi="宋体"/>
                <w:sz w:val="24"/>
              </w:rPr>
            </w:pPr>
            <w:r>
              <w:rPr>
                <w:rFonts w:ascii="宋体" w:hAnsi="宋体" w:hint="eastAsia"/>
                <w:sz w:val="24"/>
              </w:rPr>
              <w:t>项目报价要求</w:t>
            </w:r>
          </w:p>
        </w:tc>
        <w:tc>
          <w:tcPr>
            <w:tcW w:w="2546" w:type="dxa"/>
            <w:vAlign w:val="center"/>
          </w:tcPr>
          <w:p w:rsidR="00352630" w:rsidRDefault="00352630">
            <w:pPr>
              <w:rPr>
                <w:rFonts w:ascii="宋体" w:hAnsi="宋体"/>
                <w:sz w:val="24"/>
              </w:rPr>
            </w:pPr>
          </w:p>
        </w:tc>
        <w:tc>
          <w:tcPr>
            <w:tcW w:w="2562" w:type="dxa"/>
            <w:vAlign w:val="center"/>
          </w:tcPr>
          <w:p w:rsidR="00352630" w:rsidRDefault="00352630">
            <w:pPr>
              <w:jc w:val="center"/>
              <w:rPr>
                <w:rFonts w:ascii="宋体" w:hAnsi="宋体"/>
                <w:sz w:val="24"/>
              </w:rPr>
            </w:pPr>
          </w:p>
        </w:tc>
        <w:tc>
          <w:tcPr>
            <w:tcW w:w="1260" w:type="dxa"/>
            <w:vAlign w:val="center"/>
          </w:tcPr>
          <w:p w:rsidR="00352630" w:rsidRDefault="00352630">
            <w:pPr>
              <w:jc w:val="center"/>
              <w:rPr>
                <w:rFonts w:ascii="宋体" w:hAnsi="宋体"/>
                <w:sz w:val="24"/>
              </w:rPr>
            </w:pPr>
          </w:p>
        </w:tc>
      </w:tr>
      <w:tr w:rsidR="00352630">
        <w:trPr>
          <w:trHeight w:val="680"/>
        </w:trPr>
        <w:tc>
          <w:tcPr>
            <w:tcW w:w="738" w:type="dxa"/>
            <w:vAlign w:val="center"/>
          </w:tcPr>
          <w:p w:rsidR="00352630" w:rsidRDefault="00F25766">
            <w:pPr>
              <w:jc w:val="center"/>
              <w:rPr>
                <w:rFonts w:ascii="宋体" w:hAnsi="宋体"/>
                <w:sz w:val="24"/>
              </w:rPr>
            </w:pPr>
            <w:r>
              <w:rPr>
                <w:rFonts w:ascii="宋体" w:hAnsi="宋体" w:hint="eastAsia"/>
                <w:sz w:val="24"/>
              </w:rPr>
              <w:t>3</w:t>
            </w:r>
          </w:p>
        </w:tc>
        <w:tc>
          <w:tcPr>
            <w:tcW w:w="1927" w:type="dxa"/>
            <w:vAlign w:val="center"/>
          </w:tcPr>
          <w:p w:rsidR="00352630" w:rsidRDefault="00F25766">
            <w:pPr>
              <w:jc w:val="center"/>
              <w:rPr>
                <w:rFonts w:ascii="宋体" w:hAnsi="宋体"/>
                <w:sz w:val="24"/>
              </w:rPr>
            </w:pPr>
            <w:r>
              <w:rPr>
                <w:rFonts w:ascii="宋体" w:hAnsi="宋体" w:hint="eastAsia"/>
                <w:sz w:val="24"/>
              </w:rPr>
              <w:t>付款方式</w:t>
            </w:r>
          </w:p>
        </w:tc>
        <w:tc>
          <w:tcPr>
            <w:tcW w:w="2546" w:type="dxa"/>
            <w:vAlign w:val="center"/>
          </w:tcPr>
          <w:p w:rsidR="00352630" w:rsidRDefault="00352630">
            <w:pPr>
              <w:rPr>
                <w:rFonts w:ascii="宋体" w:hAnsi="宋体"/>
                <w:sz w:val="24"/>
              </w:rPr>
            </w:pPr>
          </w:p>
        </w:tc>
        <w:tc>
          <w:tcPr>
            <w:tcW w:w="2562" w:type="dxa"/>
            <w:vAlign w:val="center"/>
          </w:tcPr>
          <w:p w:rsidR="00352630" w:rsidRDefault="00352630">
            <w:pPr>
              <w:jc w:val="center"/>
              <w:rPr>
                <w:rFonts w:ascii="宋体" w:hAnsi="宋体"/>
                <w:sz w:val="24"/>
              </w:rPr>
            </w:pPr>
          </w:p>
        </w:tc>
        <w:tc>
          <w:tcPr>
            <w:tcW w:w="1260" w:type="dxa"/>
            <w:vAlign w:val="center"/>
          </w:tcPr>
          <w:p w:rsidR="00352630" w:rsidRDefault="00352630">
            <w:pPr>
              <w:jc w:val="center"/>
              <w:rPr>
                <w:rFonts w:ascii="宋体" w:hAnsi="宋体"/>
                <w:sz w:val="24"/>
              </w:rPr>
            </w:pPr>
          </w:p>
        </w:tc>
      </w:tr>
      <w:tr w:rsidR="00352630">
        <w:trPr>
          <w:trHeight w:val="680"/>
        </w:trPr>
        <w:tc>
          <w:tcPr>
            <w:tcW w:w="738" w:type="dxa"/>
            <w:vAlign w:val="center"/>
          </w:tcPr>
          <w:p w:rsidR="00352630" w:rsidRDefault="00F25766">
            <w:pPr>
              <w:jc w:val="center"/>
              <w:rPr>
                <w:rFonts w:ascii="宋体" w:hAnsi="宋体"/>
                <w:sz w:val="24"/>
              </w:rPr>
            </w:pPr>
            <w:r>
              <w:rPr>
                <w:rFonts w:ascii="宋体" w:hAnsi="宋体" w:hint="eastAsia"/>
                <w:sz w:val="24"/>
              </w:rPr>
              <w:t>4</w:t>
            </w:r>
          </w:p>
        </w:tc>
        <w:tc>
          <w:tcPr>
            <w:tcW w:w="1927" w:type="dxa"/>
            <w:vAlign w:val="center"/>
          </w:tcPr>
          <w:p w:rsidR="00352630" w:rsidRDefault="00F25766">
            <w:pPr>
              <w:jc w:val="center"/>
              <w:rPr>
                <w:rFonts w:ascii="宋体" w:hAnsi="宋体"/>
                <w:sz w:val="24"/>
              </w:rPr>
            </w:pPr>
            <w:r>
              <w:rPr>
                <w:rFonts w:ascii="宋体" w:hAnsi="宋体" w:hint="eastAsia"/>
                <w:sz w:val="24"/>
              </w:rPr>
              <w:t>履约保证金</w:t>
            </w:r>
          </w:p>
        </w:tc>
        <w:tc>
          <w:tcPr>
            <w:tcW w:w="2546" w:type="dxa"/>
            <w:vAlign w:val="center"/>
          </w:tcPr>
          <w:p w:rsidR="00352630" w:rsidRDefault="00352630">
            <w:pPr>
              <w:jc w:val="center"/>
              <w:rPr>
                <w:rFonts w:ascii="宋体" w:hAnsi="宋体"/>
                <w:sz w:val="24"/>
              </w:rPr>
            </w:pPr>
          </w:p>
        </w:tc>
        <w:tc>
          <w:tcPr>
            <w:tcW w:w="2562" w:type="dxa"/>
            <w:vAlign w:val="center"/>
          </w:tcPr>
          <w:p w:rsidR="00352630" w:rsidRDefault="00352630">
            <w:pPr>
              <w:jc w:val="center"/>
              <w:rPr>
                <w:rFonts w:ascii="宋体" w:hAnsi="宋体"/>
                <w:sz w:val="24"/>
              </w:rPr>
            </w:pPr>
          </w:p>
        </w:tc>
        <w:tc>
          <w:tcPr>
            <w:tcW w:w="1260" w:type="dxa"/>
            <w:vAlign w:val="center"/>
          </w:tcPr>
          <w:p w:rsidR="00352630" w:rsidRDefault="00352630">
            <w:pPr>
              <w:jc w:val="center"/>
              <w:rPr>
                <w:rFonts w:ascii="宋体" w:hAnsi="宋体"/>
                <w:sz w:val="24"/>
              </w:rPr>
            </w:pPr>
          </w:p>
        </w:tc>
      </w:tr>
      <w:tr w:rsidR="00352630">
        <w:trPr>
          <w:trHeight w:val="680"/>
        </w:trPr>
        <w:tc>
          <w:tcPr>
            <w:tcW w:w="738" w:type="dxa"/>
            <w:vAlign w:val="center"/>
          </w:tcPr>
          <w:p w:rsidR="00352630" w:rsidRDefault="00F25766">
            <w:pPr>
              <w:jc w:val="center"/>
              <w:rPr>
                <w:rFonts w:ascii="宋体" w:hAnsi="宋体"/>
                <w:sz w:val="24"/>
              </w:rPr>
            </w:pPr>
            <w:r>
              <w:rPr>
                <w:rFonts w:ascii="宋体" w:hAnsi="宋体" w:hint="eastAsia"/>
                <w:sz w:val="24"/>
              </w:rPr>
              <w:t>5</w:t>
            </w:r>
          </w:p>
        </w:tc>
        <w:tc>
          <w:tcPr>
            <w:tcW w:w="1927" w:type="dxa"/>
            <w:vAlign w:val="center"/>
          </w:tcPr>
          <w:p w:rsidR="00352630" w:rsidRDefault="00F25766">
            <w:pPr>
              <w:jc w:val="center"/>
              <w:rPr>
                <w:rFonts w:ascii="宋体" w:hAnsi="宋体"/>
                <w:sz w:val="24"/>
              </w:rPr>
            </w:pPr>
            <w:r>
              <w:rPr>
                <w:rFonts w:ascii="宋体" w:hAnsi="宋体" w:hint="eastAsia"/>
                <w:sz w:val="24"/>
              </w:rPr>
              <w:t>……</w:t>
            </w:r>
          </w:p>
        </w:tc>
        <w:tc>
          <w:tcPr>
            <w:tcW w:w="2546" w:type="dxa"/>
            <w:vAlign w:val="center"/>
          </w:tcPr>
          <w:p w:rsidR="00352630" w:rsidRDefault="00352630">
            <w:pPr>
              <w:jc w:val="center"/>
              <w:rPr>
                <w:rFonts w:ascii="宋体" w:hAnsi="宋体"/>
                <w:sz w:val="24"/>
              </w:rPr>
            </w:pPr>
          </w:p>
        </w:tc>
        <w:tc>
          <w:tcPr>
            <w:tcW w:w="2562" w:type="dxa"/>
            <w:vAlign w:val="center"/>
          </w:tcPr>
          <w:p w:rsidR="00352630" w:rsidRDefault="00352630">
            <w:pPr>
              <w:jc w:val="center"/>
              <w:rPr>
                <w:rFonts w:ascii="宋体" w:hAnsi="宋体"/>
                <w:sz w:val="24"/>
              </w:rPr>
            </w:pPr>
          </w:p>
        </w:tc>
        <w:tc>
          <w:tcPr>
            <w:tcW w:w="1260" w:type="dxa"/>
            <w:vAlign w:val="center"/>
          </w:tcPr>
          <w:p w:rsidR="00352630" w:rsidRDefault="00352630">
            <w:pPr>
              <w:jc w:val="center"/>
              <w:rPr>
                <w:rFonts w:ascii="宋体" w:hAnsi="宋体"/>
                <w:sz w:val="24"/>
              </w:rPr>
            </w:pPr>
          </w:p>
        </w:tc>
      </w:tr>
    </w:tbl>
    <w:p w:rsidR="00352630" w:rsidRDefault="00352630">
      <w:pPr>
        <w:spacing w:line="360" w:lineRule="auto"/>
        <w:rPr>
          <w:rFonts w:ascii="宋体" w:hAnsi="宋体"/>
          <w:sz w:val="24"/>
        </w:rPr>
      </w:pPr>
    </w:p>
    <w:p w:rsidR="00AF115C" w:rsidRDefault="00AF115C" w:rsidP="00AF115C">
      <w:pPr>
        <w:spacing w:line="360" w:lineRule="auto"/>
        <w:ind w:firstLineChars="177" w:firstLine="425"/>
        <w:rPr>
          <w:rFonts w:ascii="宋体" w:hAnsi="宋体" w:cs="宋体"/>
          <w:sz w:val="24"/>
        </w:rPr>
      </w:pPr>
      <w:r>
        <w:rPr>
          <w:rFonts w:ascii="宋体" w:hAnsi="宋体" w:cs="宋体" w:hint="eastAsia"/>
          <w:sz w:val="24"/>
        </w:rPr>
        <w:t xml:space="preserve">供应商名称（盖章）：    </w:t>
      </w:r>
    </w:p>
    <w:p w:rsidR="00AF115C" w:rsidRDefault="00AF115C" w:rsidP="00AF115C">
      <w:pPr>
        <w:spacing w:line="360" w:lineRule="auto"/>
        <w:ind w:firstLineChars="177" w:firstLine="425"/>
        <w:rPr>
          <w:rFonts w:ascii="宋体" w:hAnsi="宋体" w:cs="宋体"/>
          <w:sz w:val="24"/>
        </w:rPr>
      </w:pPr>
    </w:p>
    <w:p w:rsidR="00AF115C" w:rsidRDefault="00AF115C" w:rsidP="00AF115C">
      <w:pPr>
        <w:spacing w:line="360" w:lineRule="auto"/>
        <w:ind w:firstLine="435"/>
        <w:rPr>
          <w:rFonts w:ascii="宋体" w:hAnsi="宋体"/>
          <w:sz w:val="24"/>
        </w:rPr>
      </w:pPr>
      <w:r>
        <w:rPr>
          <w:rFonts w:ascii="宋体" w:hAnsi="宋体" w:cs="宋体" w:hint="eastAsia"/>
          <w:sz w:val="24"/>
        </w:rPr>
        <w:t>供应商代表签字或盖章：</w:t>
      </w:r>
    </w:p>
    <w:p w:rsidR="00AF115C" w:rsidRDefault="00AF115C" w:rsidP="00AF115C">
      <w:pPr>
        <w:spacing w:line="360" w:lineRule="auto"/>
        <w:ind w:firstLine="435"/>
        <w:rPr>
          <w:rFonts w:ascii="宋体" w:hAnsi="宋体"/>
          <w:sz w:val="24"/>
        </w:rPr>
      </w:pPr>
    </w:p>
    <w:p w:rsidR="00352630" w:rsidRDefault="00AF115C" w:rsidP="00AF115C">
      <w:pPr>
        <w:spacing w:line="360" w:lineRule="auto"/>
        <w:ind w:firstLine="435"/>
        <w:rPr>
          <w:rFonts w:ascii="宋体" w:hAnsi="宋体"/>
          <w:sz w:val="24"/>
          <w:u w:val="single"/>
        </w:rPr>
      </w:pPr>
      <w:r>
        <w:rPr>
          <w:rFonts w:ascii="宋体" w:hAnsi="宋体" w:hint="eastAsia"/>
          <w:sz w:val="24"/>
        </w:rPr>
        <w:t>日        期：</w:t>
      </w:r>
    </w:p>
    <w:p w:rsidR="00352630" w:rsidRDefault="00352630">
      <w:pPr>
        <w:snapToGrid w:val="0"/>
        <w:spacing w:before="50" w:after="50" w:line="360" w:lineRule="auto"/>
        <w:rPr>
          <w:rFonts w:ascii="宋体" w:hAnsi="宋体"/>
          <w:b/>
          <w:sz w:val="28"/>
        </w:rPr>
      </w:pPr>
    </w:p>
    <w:p w:rsidR="00352630" w:rsidRDefault="00352630">
      <w:pPr>
        <w:snapToGrid w:val="0"/>
        <w:spacing w:before="50" w:after="50" w:line="360" w:lineRule="auto"/>
        <w:rPr>
          <w:rFonts w:ascii="宋体" w:hAnsi="宋体"/>
          <w:b/>
          <w:sz w:val="28"/>
        </w:rPr>
      </w:pPr>
    </w:p>
    <w:p w:rsidR="00352630" w:rsidRDefault="00352630">
      <w:pPr>
        <w:snapToGrid w:val="0"/>
        <w:spacing w:before="50" w:after="50" w:line="360" w:lineRule="auto"/>
        <w:rPr>
          <w:rFonts w:ascii="宋体" w:hAnsi="宋体"/>
          <w:b/>
          <w:sz w:val="28"/>
        </w:rPr>
      </w:pPr>
    </w:p>
    <w:p w:rsidR="00352630" w:rsidRDefault="00352630">
      <w:pPr>
        <w:snapToGrid w:val="0"/>
        <w:spacing w:before="50" w:after="50" w:line="360" w:lineRule="auto"/>
        <w:rPr>
          <w:rFonts w:ascii="宋体" w:hAnsi="宋体"/>
          <w:b/>
          <w:sz w:val="28"/>
        </w:rPr>
      </w:pPr>
    </w:p>
    <w:p w:rsidR="00352630" w:rsidRDefault="00352630">
      <w:pPr>
        <w:snapToGrid w:val="0"/>
        <w:spacing w:before="50" w:after="50" w:line="360" w:lineRule="auto"/>
        <w:rPr>
          <w:rFonts w:ascii="宋体" w:hAnsi="宋体"/>
          <w:b/>
          <w:sz w:val="28"/>
        </w:rPr>
      </w:pPr>
    </w:p>
    <w:p w:rsidR="00352630" w:rsidRDefault="00352630">
      <w:pPr>
        <w:snapToGrid w:val="0"/>
        <w:spacing w:before="50" w:after="50" w:line="360" w:lineRule="auto"/>
        <w:rPr>
          <w:rFonts w:ascii="宋体" w:hAnsi="宋体"/>
          <w:b/>
          <w:sz w:val="28"/>
        </w:rPr>
      </w:pPr>
    </w:p>
    <w:p w:rsidR="00AF115C" w:rsidRDefault="00AF115C">
      <w:pPr>
        <w:snapToGrid w:val="0"/>
        <w:spacing w:before="50" w:after="50" w:line="360" w:lineRule="auto"/>
        <w:rPr>
          <w:rFonts w:ascii="宋体" w:hAnsi="宋体"/>
          <w:b/>
          <w:sz w:val="28"/>
        </w:rPr>
      </w:pPr>
    </w:p>
    <w:p w:rsidR="00AF115C" w:rsidRDefault="00AF115C">
      <w:pPr>
        <w:snapToGrid w:val="0"/>
        <w:spacing w:before="50" w:after="50" w:line="360" w:lineRule="auto"/>
        <w:rPr>
          <w:rFonts w:ascii="宋体" w:hAnsi="宋体"/>
          <w:b/>
          <w:sz w:val="28"/>
        </w:rPr>
      </w:pPr>
    </w:p>
    <w:p w:rsidR="00352630" w:rsidRDefault="00352630">
      <w:pPr>
        <w:snapToGrid w:val="0"/>
        <w:spacing w:before="50" w:after="50" w:line="360" w:lineRule="auto"/>
        <w:rPr>
          <w:rFonts w:ascii="宋体" w:hAnsi="宋体"/>
          <w:b/>
          <w:sz w:val="28"/>
        </w:rPr>
      </w:pPr>
    </w:p>
    <w:p w:rsidR="00352630" w:rsidRDefault="00F25766">
      <w:pPr>
        <w:snapToGrid w:val="0"/>
        <w:spacing w:before="50" w:after="50" w:line="360" w:lineRule="auto"/>
        <w:rPr>
          <w:rFonts w:ascii="宋体" w:hAnsi="宋体"/>
          <w:b/>
          <w:sz w:val="28"/>
        </w:rPr>
      </w:pPr>
      <w:r>
        <w:rPr>
          <w:rFonts w:ascii="宋体" w:hAnsi="宋体" w:hint="eastAsia"/>
          <w:b/>
          <w:sz w:val="28"/>
        </w:rPr>
        <w:lastRenderedPageBreak/>
        <w:t>附件8</w:t>
      </w:r>
    </w:p>
    <w:p w:rsidR="00352630" w:rsidRDefault="00F25766">
      <w:pPr>
        <w:spacing w:line="360" w:lineRule="auto"/>
        <w:ind w:left="480"/>
        <w:jc w:val="center"/>
        <w:rPr>
          <w:rFonts w:ascii="宋体" w:hAnsi="宋体"/>
          <w:kern w:val="0"/>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p>
    <w:p w:rsidR="00352630" w:rsidRDefault="00352630">
      <w:pPr>
        <w:spacing w:line="360" w:lineRule="auto"/>
        <w:ind w:left="480"/>
        <w:jc w:val="center"/>
        <w:rPr>
          <w:rFonts w:ascii="宋体" w:hAnsi="宋体"/>
          <w:kern w:val="0"/>
          <w:sz w:val="32"/>
          <w:szCs w:val="32"/>
        </w:rPr>
      </w:pPr>
    </w:p>
    <w:tbl>
      <w:tblPr>
        <w:tblW w:w="824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2150"/>
        <w:gridCol w:w="1879"/>
        <w:gridCol w:w="1687"/>
        <w:gridCol w:w="1644"/>
      </w:tblGrid>
      <w:tr w:rsidR="00352630">
        <w:trPr>
          <w:cantSplit/>
          <w:trHeight w:val="658"/>
        </w:trPr>
        <w:tc>
          <w:tcPr>
            <w:tcW w:w="885" w:type="dxa"/>
            <w:vAlign w:val="center"/>
          </w:tcPr>
          <w:p w:rsidR="00352630" w:rsidRDefault="00F25766">
            <w:pPr>
              <w:spacing w:line="360" w:lineRule="auto"/>
              <w:rPr>
                <w:rFonts w:ascii="宋体" w:hAnsi="宋体"/>
                <w:b/>
                <w:sz w:val="24"/>
              </w:rPr>
            </w:pPr>
            <w:r>
              <w:rPr>
                <w:rFonts w:ascii="宋体" w:hAnsi="宋体" w:hint="eastAsia"/>
                <w:b/>
                <w:sz w:val="24"/>
              </w:rPr>
              <w:t>序号</w:t>
            </w:r>
          </w:p>
        </w:tc>
        <w:tc>
          <w:tcPr>
            <w:tcW w:w="2150" w:type="dxa"/>
            <w:vAlign w:val="center"/>
          </w:tcPr>
          <w:p w:rsidR="00352630" w:rsidRDefault="00F25766">
            <w:pPr>
              <w:spacing w:line="360" w:lineRule="auto"/>
              <w:ind w:leftChars="6" w:left="13" w:firstLineChars="200" w:firstLine="482"/>
              <w:rPr>
                <w:rFonts w:ascii="宋体" w:hAnsi="宋体"/>
                <w:b/>
                <w:sz w:val="24"/>
              </w:rPr>
            </w:pPr>
            <w:r>
              <w:rPr>
                <w:rFonts w:ascii="宋体" w:hAnsi="宋体" w:hint="eastAsia"/>
                <w:b/>
                <w:sz w:val="24"/>
              </w:rPr>
              <w:t>名称</w:t>
            </w:r>
          </w:p>
        </w:tc>
        <w:tc>
          <w:tcPr>
            <w:tcW w:w="1879" w:type="dxa"/>
            <w:vAlign w:val="center"/>
          </w:tcPr>
          <w:p w:rsidR="00352630" w:rsidRDefault="00F25766">
            <w:pPr>
              <w:spacing w:line="360" w:lineRule="auto"/>
              <w:ind w:left="152"/>
              <w:rPr>
                <w:rFonts w:ascii="宋体" w:hAnsi="宋体"/>
                <w:b/>
                <w:sz w:val="24"/>
              </w:rPr>
            </w:pPr>
            <w:r>
              <w:rPr>
                <w:rFonts w:ascii="宋体" w:hAnsi="宋体" w:hint="eastAsia"/>
                <w:b/>
                <w:sz w:val="24"/>
              </w:rPr>
              <w:t>招标参数</w:t>
            </w:r>
          </w:p>
        </w:tc>
        <w:tc>
          <w:tcPr>
            <w:tcW w:w="1687" w:type="dxa"/>
            <w:vAlign w:val="center"/>
          </w:tcPr>
          <w:p w:rsidR="00352630" w:rsidRDefault="00F25766">
            <w:pPr>
              <w:spacing w:line="360" w:lineRule="auto"/>
              <w:rPr>
                <w:rFonts w:ascii="宋体" w:hAnsi="宋体"/>
                <w:b/>
                <w:sz w:val="24"/>
              </w:rPr>
            </w:pPr>
            <w:r>
              <w:rPr>
                <w:rFonts w:ascii="宋体" w:hAnsi="宋体" w:hint="eastAsia"/>
                <w:b/>
                <w:sz w:val="24"/>
              </w:rPr>
              <w:t>投标参数</w:t>
            </w:r>
          </w:p>
        </w:tc>
        <w:tc>
          <w:tcPr>
            <w:tcW w:w="1644" w:type="dxa"/>
            <w:vAlign w:val="center"/>
          </w:tcPr>
          <w:p w:rsidR="00352630" w:rsidRDefault="00F25766">
            <w:pPr>
              <w:spacing w:line="360" w:lineRule="auto"/>
              <w:rPr>
                <w:rFonts w:ascii="宋体" w:hAnsi="宋体"/>
                <w:b/>
                <w:sz w:val="24"/>
              </w:rPr>
            </w:pPr>
            <w:r>
              <w:rPr>
                <w:rFonts w:ascii="宋体" w:hAnsi="宋体" w:hint="eastAsia"/>
                <w:b/>
                <w:sz w:val="24"/>
              </w:rPr>
              <w:t>偏离说明</w:t>
            </w:r>
          </w:p>
        </w:tc>
      </w:tr>
      <w:tr w:rsidR="00352630">
        <w:trPr>
          <w:cantSplit/>
          <w:trHeight w:val="555"/>
        </w:trPr>
        <w:tc>
          <w:tcPr>
            <w:tcW w:w="885" w:type="dxa"/>
            <w:vAlign w:val="center"/>
          </w:tcPr>
          <w:p w:rsidR="00352630" w:rsidRDefault="00352630">
            <w:pPr>
              <w:spacing w:line="360" w:lineRule="auto"/>
              <w:rPr>
                <w:rFonts w:ascii="宋体" w:hAnsi="宋体"/>
                <w:sz w:val="24"/>
              </w:rPr>
            </w:pPr>
          </w:p>
        </w:tc>
        <w:tc>
          <w:tcPr>
            <w:tcW w:w="2150" w:type="dxa"/>
            <w:vAlign w:val="center"/>
          </w:tcPr>
          <w:p w:rsidR="00352630" w:rsidRDefault="00352630">
            <w:pPr>
              <w:spacing w:line="360" w:lineRule="auto"/>
              <w:rPr>
                <w:rFonts w:ascii="宋体" w:hAnsi="宋体"/>
                <w:sz w:val="24"/>
              </w:rPr>
            </w:pPr>
          </w:p>
        </w:tc>
        <w:tc>
          <w:tcPr>
            <w:tcW w:w="1879" w:type="dxa"/>
            <w:vAlign w:val="center"/>
          </w:tcPr>
          <w:p w:rsidR="00352630" w:rsidRDefault="00352630">
            <w:pPr>
              <w:spacing w:line="360" w:lineRule="auto"/>
              <w:rPr>
                <w:rFonts w:ascii="宋体" w:hAnsi="宋体"/>
                <w:sz w:val="24"/>
              </w:rPr>
            </w:pPr>
          </w:p>
        </w:tc>
        <w:tc>
          <w:tcPr>
            <w:tcW w:w="1687" w:type="dxa"/>
            <w:vAlign w:val="center"/>
          </w:tcPr>
          <w:p w:rsidR="00352630" w:rsidRDefault="00352630">
            <w:pPr>
              <w:spacing w:line="360" w:lineRule="auto"/>
              <w:rPr>
                <w:rFonts w:ascii="宋体" w:hAnsi="宋体"/>
                <w:sz w:val="24"/>
              </w:rPr>
            </w:pPr>
          </w:p>
        </w:tc>
        <w:tc>
          <w:tcPr>
            <w:tcW w:w="1644" w:type="dxa"/>
            <w:vAlign w:val="center"/>
          </w:tcPr>
          <w:p w:rsidR="00352630" w:rsidRDefault="00352630">
            <w:pPr>
              <w:spacing w:line="360" w:lineRule="auto"/>
              <w:rPr>
                <w:rFonts w:ascii="宋体" w:hAnsi="宋体"/>
                <w:sz w:val="24"/>
              </w:rPr>
            </w:pPr>
          </w:p>
        </w:tc>
      </w:tr>
      <w:tr w:rsidR="00352630">
        <w:trPr>
          <w:cantSplit/>
          <w:trHeight w:val="494"/>
        </w:trPr>
        <w:tc>
          <w:tcPr>
            <w:tcW w:w="885" w:type="dxa"/>
            <w:vAlign w:val="center"/>
          </w:tcPr>
          <w:p w:rsidR="00352630" w:rsidRDefault="00352630">
            <w:pPr>
              <w:spacing w:line="360" w:lineRule="auto"/>
              <w:rPr>
                <w:rFonts w:ascii="宋体" w:hAnsi="宋体"/>
                <w:sz w:val="24"/>
              </w:rPr>
            </w:pPr>
          </w:p>
        </w:tc>
        <w:tc>
          <w:tcPr>
            <w:tcW w:w="2150" w:type="dxa"/>
            <w:vAlign w:val="center"/>
          </w:tcPr>
          <w:p w:rsidR="00352630" w:rsidRDefault="00352630">
            <w:pPr>
              <w:spacing w:line="360" w:lineRule="auto"/>
              <w:rPr>
                <w:rFonts w:ascii="宋体" w:hAnsi="宋体"/>
                <w:sz w:val="24"/>
              </w:rPr>
            </w:pPr>
          </w:p>
        </w:tc>
        <w:tc>
          <w:tcPr>
            <w:tcW w:w="1879" w:type="dxa"/>
            <w:vAlign w:val="center"/>
          </w:tcPr>
          <w:p w:rsidR="00352630" w:rsidRDefault="00352630">
            <w:pPr>
              <w:spacing w:line="360" w:lineRule="auto"/>
              <w:rPr>
                <w:rFonts w:ascii="宋体" w:hAnsi="宋体"/>
                <w:sz w:val="24"/>
              </w:rPr>
            </w:pPr>
          </w:p>
        </w:tc>
        <w:tc>
          <w:tcPr>
            <w:tcW w:w="1687" w:type="dxa"/>
            <w:vAlign w:val="center"/>
          </w:tcPr>
          <w:p w:rsidR="00352630" w:rsidRDefault="00352630">
            <w:pPr>
              <w:spacing w:line="360" w:lineRule="auto"/>
              <w:rPr>
                <w:rFonts w:ascii="宋体" w:hAnsi="宋体"/>
                <w:sz w:val="24"/>
              </w:rPr>
            </w:pPr>
          </w:p>
        </w:tc>
        <w:tc>
          <w:tcPr>
            <w:tcW w:w="1644" w:type="dxa"/>
            <w:vAlign w:val="center"/>
          </w:tcPr>
          <w:p w:rsidR="00352630" w:rsidRDefault="00352630">
            <w:pPr>
              <w:spacing w:line="360" w:lineRule="auto"/>
              <w:rPr>
                <w:rFonts w:ascii="宋体" w:hAnsi="宋体"/>
                <w:sz w:val="24"/>
              </w:rPr>
            </w:pPr>
          </w:p>
        </w:tc>
      </w:tr>
      <w:tr w:rsidR="00352630">
        <w:trPr>
          <w:cantSplit/>
          <w:trHeight w:val="514"/>
        </w:trPr>
        <w:tc>
          <w:tcPr>
            <w:tcW w:w="885" w:type="dxa"/>
            <w:vAlign w:val="center"/>
          </w:tcPr>
          <w:p w:rsidR="00352630" w:rsidRDefault="00352630">
            <w:pPr>
              <w:spacing w:line="360" w:lineRule="auto"/>
              <w:rPr>
                <w:rFonts w:ascii="宋体" w:hAnsi="宋体"/>
                <w:sz w:val="24"/>
              </w:rPr>
            </w:pPr>
          </w:p>
        </w:tc>
        <w:tc>
          <w:tcPr>
            <w:tcW w:w="2150" w:type="dxa"/>
            <w:vAlign w:val="center"/>
          </w:tcPr>
          <w:p w:rsidR="00352630" w:rsidRDefault="00352630">
            <w:pPr>
              <w:spacing w:line="360" w:lineRule="auto"/>
              <w:rPr>
                <w:rFonts w:ascii="宋体" w:hAnsi="宋体"/>
                <w:sz w:val="24"/>
              </w:rPr>
            </w:pPr>
          </w:p>
        </w:tc>
        <w:tc>
          <w:tcPr>
            <w:tcW w:w="1879" w:type="dxa"/>
            <w:vAlign w:val="center"/>
          </w:tcPr>
          <w:p w:rsidR="00352630" w:rsidRDefault="00352630">
            <w:pPr>
              <w:spacing w:line="360" w:lineRule="auto"/>
              <w:rPr>
                <w:rFonts w:ascii="宋体" w:hAnsi="宋体"/>
                <w:sz w:val="24"/>
              </w:rPr>
            </w:pPr>
          </w:p>
        </w:tc>
        <w:tc>
          <w:tcPr>
            <w:tcW w:w="1687" w:type="dxa"/>
            <w:vAlign w:val="center"/>
          </w:tcPr>
          <w:p w:rsidR="00352630" w:rsidRDefault="00352630">
            <w:pPr>
              <w:spacing w:line="360" w:lineRule="auto"/>
              <w:rPr>
                <w:rFonts w:ascii="宋体" w:hAnsi="宋体"/>
                <w:sz w:val="24"/>
              </w:rPr>
            </w:pPr>
          </w:p>
        </w:tc>
        <w:tc>
          <w:tcPr>
            <w:tcW w:w="1644" w:type="dxa"/>
            <w:vAlign w:val="center"/>
          </w:tcPr>
          <w:p w:rsidR="00352630" w:rsidRDefault="00352630">
            <w:pPr>
              <w:spacing w:line="360" w:lineRule="auto"/>
              <w:rPr>
                <w:rFonts w:ascii="宋体" w:hAnsi="宋体"/>
                <w:sz w:val="24"/>
              </w:rPr>
            </w:pPr>
          </w:p>
        </w:tc>
      </w:tr>
      <w:tr w:rsidR="00352630">
        <w:trPr>
          <w:cantSplit/>
          <w:trHeight w:val="514"/>
        </w:trPr>
        <w:tc>
          <w:tcPr>
            <w:tcW w:w="885" w:type="dxa"/>
            <w:vAlign w:val="center"/>
          </w:tcPr>
          <w:p w:rsidR="00352630" w:rsidRDefault="00352630">
            <w:pPr>
              <w:spacing w:line="360" w:lineRule="auto"/>
              <w:rPr>
                <w:rFonts w:ascii="宋体" w:hAnsi="宋体"/>
                <w:sz w:val="24"/>
              </w:rPr>
            </w:pPr>
          </w:p>
        </w:tc>
        <w:tc>
          <w:tcPr>
            <w:tcW w:w="2150" w:type="dxa"/>
            <w:vAlign w:val="center"/>
          </w:tcPr>
          <w:p w:rsidR="00352630" w:rsidRDefault="00352630">
            <w:pPr>
              <w:spacing w:line="360" w:lineRule="auto"/>
              <w:rPr>
                <w:rFonts w:ascii="宋体" w:hAnsi="宋体"/>
                <w:sz w:val="24"/>
              </w:rPr>
            </w:pPr>
          </w:p>
        </w:tc>
        <w:tc>
          <w:tcPr>
            <w:tcW w:w="1879" w:type="dxa"/>
            <w:vAlign w:val="center"/>
          </w:tcPr>
          <w:p w:rsidR="00352630" w:rsidRDefault="00352630">
            <w:pPr>
              <w:spacing w:line="360" w:lineRule="auto"/>
              <w:rPr>
                <w:rFonts w:ascii="宋体" w:hAnsi="宋体"/>
                <w:sz w:val="24"/>
              </w:rPr>
            </w:pPr>
          </w:p>
        </w:tc>
        <w:tc>
          <w:tcPr>
            <w:tcW w:w="1687" w:type="dxa"/>
            <w:vAlign w:val="center"/>
          </w:tcPr>
          <w:p w:rsidR="00352630" w:rsidRDefault="00352630">
            <w:pPr>
              <w:spacing w:line="360" w:lineRule="auto"/>
              <w:rPr>
                <w:rFonts w:ascii="宋体" w:hAnsi="宋体"/>
                <w:sz w:val="24"/>
              </w:rPr>
            </w:pPr>
          </w:p>
        </w:tc>
        <w:tc>
          <w:tcPr>
            <w:tcW w:w="1644" w:type="dxa"/>
            <w:vAlign w:val="center"/>
          </w:tcPr>
          <w:p w:rsidR="00352630" w:rsidRDefault="00352630">
            <w:pPr>
              <w:spacing w:line="360" w:lineRule="auto"/>
              <w:rPr>
                <w:rFonts w:ascii="宋体" w:hAnsi="宋体"/>
                <w:sz w:val="24"/>
              </w:rPr>
            </w:pPr>
          </w:p>
        </w:tc>
      </w:tr>
      <w:tr w:rsidR="00352630">
        <w:trPr>
          <w:cantSplit/>
          <w:trHeight w:val="473"/>
        </w:trPr>
        <w:tc>
          <w:tcPr>
            <w:tcW w:w="885" w:type="dxa"/>
            <w:vAlign w:val="center"/>
          </w:tcPr>
          <w:p w:rsidR="00352630" w:rsidRDefault="00352630">
            <w:pPr>
              <w:spacing w:line="360" w:lineRule="auto"/>
              <w:rPr>
                <w:rFonts w:ascii="宋体" w:hAnsi="宋体"/>
                <w:sz w:val="24"/>
              </w:rPr>
            </w:pPr>
          </w:p>
        </w:tc>
        <w:tc>
          <w:tcPr>
            <w:tcW w:w="2150" w:type="dxa"/>
            <w:vAlign w:val="center"/>
          </w:tcPr>
          <w:p w:rsidR="00352630" w:rsidRDefault="00352630">
            <w:pPr>
              <w:spacing w:line="360" w:lineRule="auto"/>
              <w:rPr>
                <w:rFonts w:ascii="宋体" w:hAnsi="宋体"/>
                <w:sz w:val="24"/>
              </w:rPr>
            </w:pPr>
          </w:p>
        </w:tc>
        <w:tc>
          <w:tcPr>
            <w:tcW w:w="1879" w:type="dxa"/>
            <w:vAlign w:val="center"/>
          </w:tcPr>
          <w:p w:rsidR="00352630" w:rsidRDefault="00352630">
            <w:pPr>
              <w:spacing w:line="360" w:lineRule="auto"/>
              <w:rPr>
                <w:rFonts w:ascii="宋体" w:hAnsi="宋体"/>
                <w:sz w:val="24"/>
              </w:rPr>
            </w:pPr>
          </w:p>
        </w:tc>
        <w:tc>
          <w:tcPr>
            <w:tcW w:w="1687" w:type="dxa"/>
            <w:vAlign w:val="center"/>
          </w:tcPr>
          <w:p w:rsidR="00352630" w:rsidRDefault="00352630">
            <w:pPr>
              <w:spacing w:line="360" w:lineRule="auto"/>
              <w:rPr>
                <w:rFonts w:ascii="宋体" w:hAnsi="宋体"/>
                <w:sz w:val="24"/>
              </w:rPr>
            </w:pPr>
          </w:p>
        </w:tc>
        <w:tc>
          <w:tcPr>
            <w:tcW w:w="1644" w:type="dxa"/>
            <w:vAlign w:val="center"/>
          </w:tcPr>
          <w:p w:rsidR="00352630" w:rsidRDefault="00352630">
            <w:pPr>
              <w:spacing w:line="360" w:lineRule="auto"/>
              <w:rPr>
                <w:rFonts w:ascii="宋体" w:hAnsi="宋体"/>
                <w:sz w:val="24"/>
              </w:rPr>
            </w:pPr>
          </w:p>
        </w:tc>
      </w:tr>
      <w:tr w:rsidR="00352630">
        <w:trPr>
          <w:cantSplit/>
          <w:trHeight w:val="545"/>
        </w:trPr>
        <w:tc>
          <w:tcPr>
            <w:tcW w:w="885" w:type="dxa"/>
            <w:vAlign w:val="center"/>
          </w:tcPr>
          <w:p w:rsidR="00352630" w:rsidRDefault="00352630">
            <w:pPr>
              <w:spacing w:line="360" w:lineRule="auto"/>
              <w:rPr>
                <w:rFonts w:ascii="宋体" w:hAnsi="宋体"/>
                <w:sz w:val="24"/>
              </w:rPr>
            </w:pPr>
          </w:p>
        </w:tc>
        <w:tc>
          <w:tcPr>
            <w:tcW w:w="2150" w:type="dxa"/>
            <w:vAlign w:val="center"/>
          </w:tcPr>
          <w:p w:rsidR="00352630" w:rsidRDefault="00352630">
            <w:pPr>
              <w:spacing w:line="360" w:lineRule="auto"/>
              <w:rPr>
                <w:rFonts w:ascii="宋体" w:hAnsi="宋体"/>
                <w:sz w:val="24"/>
              </w:rPr>
            </w:pPr>
          </w:p>
        </w:tc>
        <w:tc>
          <w:tcPr>
            <w:tcW w:w="1879" w:type="dxa"/>
            <w:vAlign w:val="center"/>
          </w:tcPr>
          <w:p w:rsidR="00352630" w:rsidRDefault="00352630">
            <w:pPr>
              <w:spacing w:line="360" w:lineRule="auto"/>
              <w:rPr>
                <w:rFonts w:ascii="宋体" w:hAnsi="宋体"/>
                <w:sz w:val="24"/>
              </w:rPr>
            </w:pPr>
          </w:p>
        </w:tc>
        <w:tc>
          <w:tcPr>
            <w:tcW w:w="1687" w:type="dxa"/>
            <w:vAlign w:val="center"/>
          </w:tcPr>
          <w:p w:rsidR="00352630" w:rsidRDefault="00352630">
            <w:pPr>
              <w:spacing w:line="360" w:lineRule="auto"/>
              <w:rPr>
                <w:rFonts w:ascii="宋体" w:hAnsi="宋体"/>
                <w:sz w:val="24"/>
              </w:rPr>
            </w:pPr>
          </w:p>
        </w:tc>
        <w:tc>
          <w:tcPr>
            <w:tcW w:w="1644" w:type="dxa"/>
            <w:vAlign w:val="center"/>
          </w:tcPr>
          <w:p w:rsidR="00352630" w:rsidRDefault="00352630">
            <w:pPr>
              <w:spacing w:line="360" w:lineRule="auto"/>
              <w:rPr>
                <w:rFonts w:ascii="宋体" w:hAnsi="宋体"/>
                <w:sz w:val="24"/>
              </w:rPr>
            </w:pPr>
          </w:p>
        </w:tc>
      </w:tr>
      <w:tr w:rsidR="00352630">
        <w:trPr>
          <w:cantSplit/>
          <w:trHeight w:val="494"/>
        </w:trPr>
        <w:tc>
          <w:tcPr>
            <w:tcW w:w="885" w:type="dxa"/>
            <w:vAlign w:val="center"/>
          </w:tcPr>
          <w:p w:rsidR="00352630" w:rsidRDefault="00352630">
            <w:pPr>
              <w:spacing w:line="360" w:lineRule="auto"/>
              <w:rPr>
                <w:rFonts w:ascii="宋体" w:hAnsi="宋体"/>
                <w:sz w:val="24"/>
              </w:rPr>
            </w:pPr>
          </w:p>
        </w:tc>
        <w:tc>
          <w:tcPr>
            <w:tcW w:w="2150" w:type="dxa"/>
            <w:vAlign w:val="center"/>
          </w:tcPr>
          <w:p w:rsidR="00352630" w:rsidRDefault="00352630">
            <w:pPr>
              <w:spacing w:line="360" w:lineRule="auto"/>
              <w:rPr>
                <w:rFonts w:ascii="宋体" w:hAnsi="宋体"/>
                <w:sz w:val="24"/>
              </w:rPr>
            </w:pPr>
          </w:p>
        </w:tc>
        <w:tc>
          <w:tcPr>
            <w:tcW w:w="1879" w:type="dxa"/>
            <w:vAlign w:val="center"/>
          </w:tcPr>
          <w:p w:rsidR="00352630" w:rsidRDefault="00352630">
            <w:pPr>
              <w:spacing w:line="360" w:lineRule="auto"/>
              <w:rPr>
                <w:rFonts w:ascii="宋体" w:hAnsi="宋体"/>
                <w:sz w:val="24"/>
              </w:rPr>
            </w:pPr>
          </w:p>
        </w:tc>
        <w:tc>
          <w:tcPr>
            <w:tcW w:w="1687" w:type="dxa"/>
            <w:vAlign w:val="center"/>
          </w:tcPr>
          <w:p w:rsidR="00352630" w:rsidRDefault="00352630">
            <w:pPr>
              <w:spacing w:line="360" w:lineRule="auto"/>
              <w:rPr>
                <w:rFonts w:ascii="宋体" w:hAnsi="宋体"/>
                <w:sz w:val="24"/>
              </w:rPr>
            </w:pPr>
          </w:p>
        </w:tc>
        <w:tc>
          <w:tcPr>
            <w:tcW w:w="1644" w:type="dxa"/>
            <w:vAlign w:val="center"/>
          </w:tcPr>
          <w:p w:rsidR="00352630" w:rsidRDefault="00352630">
            <w:pPr>
              <w:spacing w:line="360" w:lineRule="auto"/>
              <w:rPr>
                <w:rFonts w:ascii="宋体" w:hAnsi="宋体"/>
                <w:sz w:val="24"/>
              </w:rPr>
            </w:pPr>
          </w:p>
        </w:tc>
      </w:tr>
    </w:tbl>
    <w:p w:rsidR="00352630" w:rsidRDefault="00F25766">
      <w:pPr>
        <w:pStyle w:val="14"/>
        <w:tabs>
          <w:tab w:val="left" w:pos="360"/>
        </w:tabs>
        <w:spacing w:line="360" w:lineRule="auto"/>
        <w:ind w:rightChars="40" w:right="84"/>
        <w:rPr>
          <w:rFonts w:ascii="宋体"/>
          <w:b/>
          <w:szCs w:val="21"/>
        </w:rPr>
      </w:pPr>
      <w:r>
        <w:rPr>
          <w:rFonts w:ascii="宋体" w:hint="eastAsia"/>
          <w:b/>
          <w:szCs w:val="21"/>
        </w:rPr>
        <w:t>要求：</w:t>
      </w:r>
    </w:p>
    <w:p w:rsidR="00352630" w:rsidRDefault="00F25766">
      <w:pPr>
        <w:pStyle w:val="14"/>
        <w:spacing w:line="360" w:lineRule="auto"/>
        <w:ind w:rightChars="40" w:right="84" w:firstLineChars="200" w:firstLine="420"/>
        <w:rPr>
          <w:rFonts w:ascii="宋体"/>
          <w:szCs w:val="21"/>
        </w:rPr>
      </w:pPr>
      <w:r>
        <w:rPr>
          <w:rFonts w:ascii="宋体" w:hint="eastAsia"/>
          <w:szCs w:val="21"/>
        </w:rPr>
        <w:t>1.本表参照本招标文件第</w:t>
      </w:r>
      <w:r w:rsidR="00D669E2">
        <w:rPr>
          <w:rFonts w:ascii="宋体" w:hint="eastAsia"/>
          <w:szCs w:val="21"/>
        </w:rPr>
        <w:t>四</w:t>
      </w:r>
      <w:r>
        <w:rPr>
          <w:rFonts w:ascii="宋体" w:hint="eastAsia"/>
          <w:szCs w:val="21"/>
        </w:rPr>
        <w:t>部分“招标需求”内</w:t>
      </w:r>
      <w:r w:rsidR="00D669E2">
        <w:rPr>
          <w:rFonts w:ascii="宋体" w:hint="eastAsia"/>
          <w:szCs w:val="21"/>
        </w:rPr>
        <w:t>容</w:t>
      </w:r>
      <w:r>
        <w:rPr>
          <w:rFonts w:ascii="宋体" w:hint="eastAsia"/>
          <w:szCs w:val="21"/>
        </w:rPr>
        <w:t>填制，投标人应根据投标服务指标，对照招标文件要求在“偏离情况”栏注明“正偏离”、“负偏离”或“无偏离”。</w:t>
      </w:r>
    </w:p>
    <w:p w:rsidR="00352630" w:rsidRDefault="00352630">
      <w:pPr>
        <w:pStyle w:val="14"/>
        <w:spacing w:line="360" w:lineRule="auto"/>
        <w:ind w:rightChars="40" w:right="84" w:firstLineChars="200" w:firstLine="420"/>
        <w:rPr>
          <w:rFonts w:ascii="宋体"/>
          <w:szCs w:val="21"/>
        </w:rPr>
      </w:pPr>
    </w:p>
    <w:p w:rsidR="00352630" w:rsidRDefault="00352630">
      <w:pPr>
        <w:spacing w:line="360" w:lineRule="auto"/>
        <w:rPr>
          <w:rFonts w:ascii="宋体" w:hAnsi="宋体"/>
          <w:sz w:val="24"/>
        </w:rPr>
      </w:pPr>
    </w:p>
    <w:p w:rsidR="00AF115C" w:rsidRDefault="00AF115C" w:rsidP="00AF115C">
      <w:pPr>
        <w:spacing w:line="360" w:lineRule="auto"/>
        <w:ind w:firstLineChars="177" w:firstLine="425"/>
        <w:rPr>
          <w:rFonts w:ascii="宋体" w:hAnsi="宋体" w:cs="宋体"/>
          <w:sz w:val="24"/>
        </w:rPr>
      </w:pPr>
      <w:r>
        <w:rPr>
          <w:rFonts w:ascii="宋体" w:hAnsi="宋体" w:cs="宋体" w:hint="eastAsia"/>
          <w:sz w:val="24"/>
        </w:rPr>
        <w:t xml:space="preserve">供应商名称（盖章）：    </w:t>
      </w:r>
    </w:p>
    <w:p w:rsidR="00AF115C" w:rsidRDefault="00AF115C" w:rsidP="00AF115C">
      <w:pPr>
        <w:spacing w:line="360" w:lineRule="auto"/>
        <w:ind w:firstLineChars="177" w:firstLine="425"/>
        <w:rPr>
          <w:rFonts w:ascii="宋体" w:hAnsi="宋体" w:cs="宋体"/>
          <w:sz w:val="24"/>
        </w:rPr>
      </w:pPr>
    </w:p>
    <w:p w:rsidR="00AF115C" w:rsidRDefault="00AF115C" w:rsidP="00AF115C">
      <w:pPr>
        <w:spacing w:line="360" w:lineRule="auto"/>
        <w:ind w:firstLine="435"/>
        <w:rPr>
          <w:rFonts w:ascii="宋体" w:hAnsi="宋体"/>
          <w:sz w:val="24"/>
        </w:rPr>
      </w:pPr>
      <w:r>
        <w:rPr>
          <w:rFonts w:ascii="宋体" w:hAnsi="宋体" w:cs="宋体" w:hint="eastAsia"/>
          <w:sz w:val="24"/>
        </w:rPr>
        <w:t>供应商代表签字或盖章：</w:t>
      </w:r>
    </w:p>
    <w:p w:rsidR="00AF115C" w:rsidRDefault="00AF115C" w:rsidP="00AF115C">
      <w:pPr>
        <w:spacing w:line="360" w:lineRule="auto"/>
        <w:ind w:firstLine="435"/>
        <w:rPr>
          <w:rFonts w:ascii="宋体" w:hAnsi="宋体"/>
          <w:sz w:val="24"/>
        </w:rPr>
      </w:pPr>
    </w:p>
    <w:p w:rsidR="00352630" w:rsidRDefault="00AF115C" w:rsidP="00AF115C">
      <w:pPr>
        <w:spacing w:line="360" w:lineRule="auto"/>
        <w:ind w:firstLine="435"/>
        <w:rPr>
          <w:rFonts w:ascii="宋体" w:hAnsi="宋体"/>
          <w:sz w:val="24"/>
        </w:rPr>
      </w:pPr>
      <w:r>
        <w:rPr>
          <w:rFonts w:ascii="宋体" w:hAnsi="宋体" w:hint="eastAsia"/>
          <w:sz w:val="24"/>
        </w:rPr>
        <w:t>日        期：</w:t>
      </w:r>
    </w:p>
    <w:p w:rsidR="00AF115C" w:rsidRDefault="00AF115C" w:rsidP="00AF115C">
      <w:pPr>
        <w:spacing w:line="360" w:lineRule="auto"/>
        <w:ind w:firstLine="435"/>
        <w:rPr>
          <w:rFonts w:ascii="宋体" w:hAnsi="宋体"/>
          <w:sz w:val="24"/>
        </w:rPr>
      </w:pPr>
    </w:p>
    <w:p w:rsidR="00AF115C" w:rsidRDefault="00AF115C" w:rsidP="00AF115C">
      <w:pPr>
        <w:spacing w:line="360" w:lineRule="auto"/>
        <w:ind w:firstLine="435"/>
        <w:rPr>
          <w:rFonts w:ascii="宋体" w:hAnsi="宋体"/>
          <w:sz w:val="24"/>
        </w:rPr>
      </w:pPr>
    </w:p>
    <w:p w:rsidR="00AF115C" w:rsidRDefault="00AF115C" w:rsidP="00AF115C">
      <w:pPr>
        <w:spacing w:line="360" w:lineRule="auto"/>
        <w:ind w:firstLine="435"/>
        <w:rPr>
          <w:rFonts w:ascii="宋体" w:hAnsi="宋体"/>
          <w:sz w:val="24"/>
        </w:rPr>
      </w:pPr>
    </w:p>
    <w:p w:rsidR="00AF115C" w:rsidRDefault="00AF115C" w:rsidP="00AF115C">
      <w:pPr>
        <w:spacing w:line="360" w:lineRule="auto"/>
        <w:ind w:firstLine="435"/>
        <w:rPr>
          <w:rFonts w:ascii="宋体" w:hAnsi="宋体"/>
          <w:sz w:val="24"/>
        </w:rPr>
      </w:pPr>
    </w:p>
    <w:p w:rsidR="00AF115C" w:rsidRDefault="00AF115C" w:rsidP="00AF115C">
      <w:pPr>
        <w:spacing w:line="360" w:lineRule="auto"/>
        <w:ind w:firstLine="435"/>
        <w:rPr>
          <w:rFonts w:ascii="宋体" w:hAnsi="宋体"/>
          <w:b/>
          <w:sz w:val="28"/>
        </w:rPr>
      </w:pPr>
    </w:p>
    <w:p w:rsidR="00D669E2" w:rsidRDefault="00D669E2" w:rsidP="00AF115C">
      <w:pPr>
        <w:spacing w:line="360" w:lineRule="auto"/>
        <w:ind w:firstLine="435"/>
        <w:rPr>
          <w:rFonts w:ascii="宋体" w:hAnsi="宋体"/>
          <w:b/>
          <w:sz w:val="28"/>
        </w:rPr>
      </w:pPr>
    </w:p>
    <w:p w:rsidR="00352630" w:rsidRDefault="00F25766">
      <w:pPr>
        <w:spacing w:line="360" w:lineRule="auto"/>
        <w:ind w:right="-110"/>
        <w:jc w:val="left"/>
        <w:rPr>
          <w:rFonts w:ascii="宋体" w:hAnsi="宋体"/>
          <w:spacing w:val="40"/>
          <w:sz w:val="52"/>
          <w:szCs w:val="52"/>
        </w:rPr>
      </w:pPr>
      <w:r>
        <w:rPr>
          <w:rFonts w:ascii="宋体" w:hAnsi="宋体" w:hint="eastAsia"/>
          <w:b/>
          <w:sz w:val="28"/>
        </w:rPr>
        <w:lastRenderedPageBreak/>
        <w:t>附件9</w:t>
      </w:r>
    </w:p>
    <w:p w:rsidR="00352630" w:rsidRDefault="00F25766">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352630" w:rsidRDefault="00F25766" w:rsidP="006D4C94">
      <w:pPr>
        <w:spacing w:beforeLines="100" w:line="360" w:lineRule="auto"/>
        <w:ind w:right="-108"/>
        <w:jc w:val="center"/>
        <w:rPr>
          <w:rFonts w:ascii="宋体" w:hAnsi="宋体"/>
          <w:sz w:val="36"/>
          <w:szCs w:val="36"/>
        </w:rPr>
      </w:pPr>
      <w:r>
        <w:rPr>
          <w:rFonts w:ascii="宋体" w:hAnsi="宋体" w:hint="eastAsia"/>
          <w:sz w:val="36"/>
          <w:szCs w:val="36"/>
        </w:rPr>
        <w:t>项目编号：</w:t>
      </w:r>
    </w:p>
    <w:p w:rsidR="00352630" w:rsidRDefault="00352630">
      <w:pPr>
        <w:spacing w:after="100" w:afterAutospacing="1" w:line="360" w:lineRule="auto"/>
        <w:ind w:right="-108"/>
        <w:jc w:val="center"/>
        <w:rPr>
          <w:rFonts w:ascii="宋体" w:hAnsi="宋体"/>
          <w:b/>
          <w:spacing w:val="40"/>
          <w:sz w:val="84"/>
          <w:szCs w:val="84"/>
        </w:rPr>
      </w:pPr>
    </w:p>
    <w:p w:rsidR="00352630" w:rsidRDefault="00F25766">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报</w:t>
      </w:r>
    </w:p>
    <w:p w:rsidR="00352630" w:rsidRDefault="00F25766">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价</w:t>
      </w:r>
    </w:p>
    <w:p w:rsidR="00352630" w:rsidRDefault="00F25766">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文</w:t>
      </w:r>
    </w:p>
    <w:p w:rsidR="00352630" w:rsidRDefault="00F25766">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件</w:t>
      </w:r>
    </w:p>
    <w:p w:rsidR="00352630" w:rsidRDefault="00352630">
      <w:pPr>
        <w:spacing w:line="360" w:lineRule="auto"/>
        <w:ind w:right="532"/>
        <w:jc w:val="center"/>
        <w:rPr>
          <w:rFonts w:ascii="宋体" w:hAnsi="宋体"/>
          <w:sz w:val="36"/>
          <w:szCs w:val="36"/>
        </w:rPr>
      </w:pPr>
    </w:p>
    <w:p w:rsidR="00352630" w:rsidRDefault="00352630">
      <w:pPr>
        <w:spacing w:line="360" w:lineRule="auto"/>
        <w:ind w:right="532"/>
        <w:rPr>
          <w:rFonts w:ascii="宋体" w:hAnsi="宋体"/>
          <w:sz w:val="36"/>
          <w:szCs w:val="36"/>
        </w:rPr>
      </w:pPr>
    </w:p>
    <w:p w:rsidR="00352630" w:rsidRDefault="00352630">
      <w:pPr>
        <w:spacing w:line="360" w:lineRule="auto"/>
        <w:ind w:right="532"/>
        <w:jc w:val="center"/>
        <w:rPr>
          <w:rFonts w:ascii="宋体" w:hAnsi="宋体"/>
          <w:sz w:val="36"/>
          <w:szCs w:val="36"/>
        </w:rPr>
      </w:pPr>
    </w:p>
    <w:p w:rsidR="00352630" w:rsidRDefault="00F25766">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352630" w:rsidRDefault="00F25766">
      <w:pPr>
        <w:spacing w:line="360" w:lineRule="auto"/>
        <w:ind w:right="-108" w:firstLineChars="200" w:firstLine="720"/>
        <w:rPr>
          <w:rFonts w:ascii="宋体" w:hAnsi="宋体"/>
          <w:sz w:val="36"/>
          <w:szCs w:val="36"/>
        </w:rPr>
      </w:pPr>
      <w:r>
        <w:rPr>
          <w:rFonts w:ascii="宋体" w:hAnsi="宋体" w:hint="eastAsia"/>
          <w:sz w:val="36"/>
          <w:szCs w:val="36"/>
        </w:rPr>
        <w:t>地    址：</w:t>
      </w:r>
    </w:p>
    <w:p w:rsidR="00352630" w:rsidRDefault="00F25766">
      <w:pPr>
        <w:spacing w:line="360" w:lineRule="auto"/>
        <w:ind w:right="-108" w:firstLineChars="200" w:firstLine="720"/>
        <w:rPr>
          <w:rFonts w:ascii="宋体" w:hAnsi="宋体"/>
          <w:sz w:val="36"/>
          <w:szCs w:val="36"/>
        </w:rPr>
      </w:pPr>
      <w:r>
        <w:rPr>
          <w:rFonts w:ascii="宋体" w:hAnsi="宋体" w:hint="eastAsia"/>
          <w:sz w:val="36"/>
          <w:szCs w:val="36"/>
        </w:rPr>
        <w:t>时    间：</w:t>
      </w:r>
    </w:p>
    <w:p w:rsidR="00352630" w:rsidRDefault="00F25766">
      <w:pPr>
        <w:spacing w:line="360" w:lineRule="auto"/>
        <w:ind w:right="-108"/>
        <w:jc w:val="center"/>
        <w:rPr>
          <w:rFonts w:ascii="宋体" w:hAnsi="宋体"/>
          <w:b/>
          <w:sz w:val="32"/>
          <w:szCs w:val="32"/>
        </w:rPr>
      </w:pPr>
      <w:r>
        <w:rPr>
          <w:rFonts w:ascii="宋体" w:hAnsi="宋体" w:hint="eastAsia"/>
          <w:b/>
          <w:sz w:val="32"/>
          <w:szCs w:val="32"/>
        </w:rPr>
        <w:lastRenderedPageBreak/>
        <w:t>报价文件目录</w:t>
      </w:r>
    </w:p>
    <w:p w:rsidR="00352630" w:rsidRDefault="00352630">
      <w:pPr>
        <w:spacing w:line="360" w:lineRule="auto"/>
        <w:ind w:right="-108"/>
        <w:jc w:val="center"/>
        <w:rPr>
          <w:rFonts w:ascii="仿宋_GB2312" w:eastAsia="仿宋_GB2312" w:hAnsi="宋体"/>
          <w:b/>
          <w:sz w:val="36"/>
          <w:szCs w:val="36"/>
        </w:rPr>
      </w:pPr>
    </w:p>
    <w:p w:rsidR="00352630" w:rsidRDefault="00352630">
      <w:pPr>
        <w:spacing w:line="360" w:lineRule="auto"/>
        <w:rPr>
          <w:rFonts w:ascii="宋体" w:hAnsi="宋体"/>
          <w:sz w:val="24"/>
        </w:rPr>
      </w:pPr>
    </w:p>
    <w:p w:rsidR="00352630" w:rsidRDefault="00F25766">
      <w:pPr>
        <w:snapToGrid w:val="0"/>
        <w:spacing w:line="360" w:lineRule="auto"/>
        <w:jc w:val="left"/>
        <w:rPr>
          <w:rFonts w:ascii="宋体" w:hAnsi="宋体"/>
          <w:sz w:val="24"/>
        </w:rPr>
      </w:pPr>
      <w:r>
        <w:rPr>
          <w:rFonts w:ascii="宋体" w:hAnsi="宋体" w:hint="eastAsia"/>
          <w:sz w:val="24"/>
        </w:rPr>
        <w:t>1、开标一览表（附件10）；</w:t>
      </w:r>
    </w:p>
    <w:p w:rsidR="00352630" w:rsidRDefault="00F25766">
      <w:pPr>
        <w:pStyle w:val="01"/>
        <w:spacing w:line="360" w:lineRule="auto"/>
        <w:rPr>
          <w:rFonts w:eastAsia="宋体" w:hAnsi="宋体" w:cs="Times New Roman"/>
          <w:sz w:val="24"/>
          <w:szCs w:val="24"/>
        </w:rPr>
      </w:pPr>
      <w:r>
        <w:rPr>
          <w:rFonts w:eastAsia="宋体" w:hAnsi="宋体" w:cs="Times New Roman" w:hint="eastAsia"/>
          <w:sz w:val="24"/>
          <w:szCs w:val="24"/>
        </w:rPr>
        <w:t>2、</w:t>
      </w:r>
      <w:r>
        <w:rPr>
          <w:rFonts w:eastAsia="宋体" w:hAnsi="宋体" w:cs="Times New Roman"/>
          <w:sz w:val="24"/>
          <w:szCs w:val="24"/>
        </w:rPr>
        <w:t>小微企业</w:t>
      </w:r>
      <w:r>
        <w:rPr>
          <w:rFonts w:eastAsia="宋体" w:hAnsi="宋体" w:cs="Times New Roman" w:hint="eastAsia"/>
          <w:sz w:val="24"/>
          <w:szCs w:val="24"/>
        </w:rPr>
        <w:t>等</w:t>
      </w:r>
      <w:r>
        <w:rPr>
          <w:rFonts w:eastAsia="宋体" w:hAnsi="宋体" w:cs="Times New Roman"/>
          <w:sz w:val="24"/>
          <w:szCs w:val="24"/>
        </w:rPr>
        <w:t>声明函</w:t>
      </w:r>
      <w:r>
        <w:rPr>
          <w:rFonts w:eastAsia="宋体" w:hAnsi="宋体" w:cs="Times New Roman" w:hint="eastAsia"/>
          <w:sz w:val="24"/>
          <w:szCs w:val="24"/>
        </w:rPr>
        <w:t>（附件11）；</w:t>
      </w:r>
    </w:p>
    <w:p w:rsidR="00352630" w:rsidRDefault="00F25766">
      <w:pPr>
        <w:pStyle w:val="17"/>
        <w:spacing w:line="360" w:lineRule="auto"/>
        <w:rPr>
          <w:rFonts w:ascii="宋体" w:hAnsi="宋体"/>
          <w:sz w:val="24"/>
        </w:rPr>
      </w:pPr>
      <w:r>
        <w:rPr>
          <w:rFonts w:ascii="宋体" w:hAnsi="宋体" w:hint="eastAsia"/>
          <w:sz w:val="24"/>
        </w:rPr>
        <w:t>3、产品适用政府采购政策情况表（附件12）；</w:t>
      </w:r>
    </w:p>
    <w:p w:rsidR="00352630" w:rsidRDefault="00F25766">
      <w:pPr>
        <w:autoSpaceDE w:val="0"/>
        <w:autoSpaceDN w:val="0"/>
        <w:adjustRightInd w:val="0"/>
        <w:spacing w:line="360" w:lineRule="auto"/>
        <w:rPr>
          <w:rFonts w:ascii="宋体"/>
          <w:kern w:val="0"/>
          <w:sz w:val="24"/>
        </w:rPr>
      </w:pPr>
      <w:r>
        <w:rPr>
          <w:rFonts w:ascii="宋体" w:hint="eastAsia"/>
          <w:kern w:val="0"/>
          <w:sz w:val="24"/>
        </w:rPr>
        <w:t>4、投标人认为其他需要说明的内容；</w:t>
      </w:r>
    </w:p>
    <w:p w:rsidR="00352630" w:rsidRDefault="00352630">
      <w:pPr>
        <w:spacing w:line="360" w:lineRule="auto"/>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352630">
      <w:pPr>
        <w:spacing w:line="360" w:lineRule="auto"/>
        <w:ind w:left="480"/>
        <w:rPr>
          <w:rFonts w:ascii="宋体" w:hAnsi="宋体"/>
          <w:b/>
          <w:sz w:val="28"/>
        </w:rPr>
      </w:pPr>
    </w:p>
    <w:p w:rsidR="00352630" w:rsidRDefault="00F25766">
      <w:pPr>
        <w:spacing w:line="360" w:lineRule="auto"/>
        <w:rPr>
          <w:rFonts w:ascii="宋体" w:hAnsi="宋体"/>
          <w:b/>
          <w:sz w:val="28"/>
        </w:rPr>
      </w:pPr>
      <w:r>
        <w:rPr>
          <w:rFonts w:ascii="宋体" w:hAnsi="宋体" w:hint="eastAsia"/>
          <w:b/>
          <w:sz w:val="28"/>
        </w:rPr>
        <w:lastRenderedPageBreak/>
        <w:t>附件10</w:t>
      </w:r>
    </w:p>
    <w:p w:rsidR="00352630" w:rsidRDefault="00F25766">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352630" w:rsidRDefault="00352630">
      <w:pPr>
        <w:spacing w:line="360" w:lineRule="auto"/>
        <w:ind w:left="-2" w:hanging="2"/>
        <w:jc w:val="center"/>
        <w:rPr>
          <w:rFonts w:ascii="宋体" w:hAnsi="宋体"/>
          <w:b/>
          <w:sz w:val="32"/>
          <w:szCs w:val="32"/>
        </w:rPr>
      </w:pPr>
    </w:p>
    <w:p w:rsidR="00352630" w:rsidRDefault="00F25766">
      <w:pPr>
        <w:pStyle w:val="a8"/>
        <w:spacing w:line="320" w:lineRule="exact"/>
        <w:rPr>
          <w:rFonts w:hAnsi="宋体"/>
          <w:b/>
          <w:sz w:val="24"/>
        </w:rPr>
      </w:pPr>
      <w:r>
        <w:rPr>
          <w:rFonts w:hAnsi="宋体"/>
          <w:b/>
          <w:sz w:val="24"/>
        </w:rPr>
        <w:t>项目编号：</w:t>
      </w:r>
    </w:p>
    <w:p w:rsidR="00352630" w:rsidRDefault="00F25766">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268"/>
        <w:gridCol w:w="2552"/>
        <w:gridCol w:w="2409"/>
        <w:gridCol w:w="1418"/>
      </w:tblGrid>
      <w:tr w:rsidR="00352630">
        <w:trPr>
          <w:cantSplit/>
          <w:trHeight w:val="1082"/>
        </w:trPr>
        <w:tc>
          <w:tcPr>
            <w:tcW w:w="604" w:type="dxa"/>
            <w:vAlign w:val="center"/>
          </w:tcPr>
          <w:p w:rsidR="00352630" w:rsidRDefault="00F25766">
            <w:pPr>
              <w:spacing w:line="360" w:lineRule="auto"/>
              <w:rPr>
                <w:rFonts w:ascii="宋体" w:hAnsi="宋体"/>
                <w:b/>
                <w:color w:val="000000"/>
                <w:szCs w:val="21"/>
              </w:rPr>
            </w:pPr>
            <w:r>
              <w:rPr>
                <w:rFonts w:ascii="宋体" w:hAnsi="宋体" w:hint="eastAsia"/>
                <w:b/>
                <w:color w:val="000000"/>
                <w:szCs w:val="21"/>
              </w:rPr>
              <w:t>序号</w:t>
            </w:r>
          </w:p>
        </w:tc>
        <w:tc>
          <w:tcPr>
            <w:tcW w:w="2268" w:type="dxa"/>
            <w:vAlign w:val="center"/>
          </w:tcPr>
          <w:p w:rsidR="00352630" w:rsidRDefault="00F25766">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2552" w:type="dxa"/>
            <w:vAlign w:val="center"/>
          </w:tcPr>
          <w:p w:rsidR="00352630" w:rsidRDefault="00F25766">
            <w:pPr>
              <w:spacing w:line="360" w:lineRule="auto"/>
              <w:jc w:val="center"/>
              <w:rPr>
                <w:rFonts w:ascii="宋体" w:hAnsi="宋体"/>
                <w:b/>
                <w:color w:val="000000"/>
                <w:szCs w:val="21"/>
              </w:rPr>
            </w:pPr>
            <w:r>
              <w:rPr>
                <w:rFonts w:ascii="宋体" w:hAnsi="宋体" w:hint="eastAsia"/>
                <w:b/>
                <w:color w:val="000000"/>
                <w:szCs w:val="21"/>
              </w:rPr>
              <w:t>报价 （元）</w:t>
            </w:r>
          </w:p>
        </w:tc>
        <w:tc>
          <w:tcPr>
            <w:tcW w:w="2409" w:type="dxa"/>
            <w:vAlign w:val="center"/>
          </w:tcPr>
          <w:p w:rsidR="00352630" w:rsidRDefault="00F25766">
            <w:pPr>
              <w:spacing w:line="360" w:lineRule="auto"/>
              <w:jc w:val="center"/>
              <w:rPr>
                <w:rFonts w:ascii="宋体" w:hAnsi="宋体"/>
                <w:b/>
                <w:color w:val="000000"/>
                <w:szCs w:val="21"/>
              </w:rPr>
            </w:pPr>
            <w:r>
              <w:rPr>
                <w:rFonts w:ascii="宋体" w:hAnsi="宋体" w:hint="eastAsia"/>
                <w:b/>
                <w:color w:val="000000"/>
                <w:szCs w:val="21"/>
              </w:rPr>
              <w:t>服务期</w:t>
            </w:r>
          </w:p>
        </w:tc>
        <w:tc>
          <w:tcPr>
            <w:tcW w:w="1418" w:type="dxa"/>
            <w:vAlign w:val="center"/>
          </w:tcPr>
          <w:p w:rsidR="00352630" w:rsidRDefault="00F25766">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备注</w:t>
            </w:r>
          </w:p>
        </w:tc>
      </w:tr>
      <w:tr w:rsidR="00352630">
        <w:trPr>
          <w:cantSplit/>
          <w:trHeight w:val="907"/>
        </w:trPr>
        <w:tc>
          <w:tcPr>
            <w:tcW w:w="604" w:type="dxa"/>
            <w:vAlign w:val="center"/>
          </w:tcPr>
          <w:p w:rsidR="00352630" w:rsidRDefault="00F25766">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1</w:t>
            </w:r>
          </w:p>
        </w:tc>
        <w:tc>
          <w:tcPr>
            <w:tcW w:w="2268" w:type="dxa"/>
            <w:vAlign w:val="center"/>
          </w:tcPr>
          <w:p w:rsidR="00352630" w:rsidRDefault="009975EA">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cs="宋体" w:hint="eastAsia"/>
                <w:szCs w:val="21"/>
              </w:rPr>
              <w:t>三门县医疗保障局医保管理信息系统整体维护服务项目</w:t>
            </w:r>
          </w:p>
        </w:tc>
        <w:tc>
          <w:tcPr>
            <w:tcW w:w="2552" w:type="dxa"/>
            <w:vAlign w:val="center"/>
          </w:tcPr>
          <w:p w:rsidR="00352630" w:rsidRDefault="00352630">
            <w:pPr>
              <w:tabs>
                <w:tab w:val="left" w:pos="8280"/>
              </w:tabs>
              <w:autoSpaceDE w:val="0"/>
              <w:autoSpaceDN w:val="0"/>
              <w:adjustRightInd w:val="0"/>
              <w:spacing w:line="360" w:lineRule="auto"/>
              <w:ind w:right="25"/>
              <w:jc w:val="center"/>
              <w:rPr>
                <w:rFonts w:ascii="宋体" w:hAnsi="宋体"/>
                <w:color w:val="000000"/>
                <w:szCs w:val="21"/>
              </w:rPr>
            </w:pPr>
          </w:p>
        </w:tc>
        <w:tc>
          <w:tcPr>
            <w:tcW w:w="2409" w:type="dxa"/>
            <w:vAlign w:val="center"/>
          </w:tcPr>
          <w:p w:rsidR="00352630" w:rsidRDefault="00352630">
            <w:pPr>
              <w:tabs>
                <w:tab w:val="left" w:pos="8280"/>
              </w:tabs>
              <w:autoSpaceDE w:val="0"/>
              <w:autoSpaceDN w:val="0"/>
              <w:adjustRightInd w:val="0"/>
              <w:spacing w:line="360" w:lineRule="auto"/>
              <w:ind w:right="25"/>
              <w:jc w:val="center"/>
              <w:rPr>
                <w:rFonts w:ascii="宋体" w:hAnsi="宋体"/>
                <w:b/>
                <w:color w:val="000000"/>
                <w:szCs w:val="21"/>
              </w:rPr>
            </w:pPr>
          </w:p>
        </w:tc>
        <w:tc>
          <w:tcPr>
            <w:tcW w:w="1418" w:type="dxa"/>
            <w:vAlign w:val="center"/>
          </w:tcPr>
          <w:p w:rsidR="00352630" w:rsidRDefault="00352630">
            <w:pPr>
              <w:tabs>
                <w:tab w:val="left" w:pos="8280"/>
              </w:tabs>
              <w:autoSpaceDE w:val="0"/>
              <w:autoSpaceDN w:val="0"/>
              <w:adjustRightInd w:val="0"/>
              <w:spacing w:line="360" w:lineRule="auto"/>
              <w:ind w:right="25"/>
              <w:jc w:val="center"/>
              <w:rPr>
                <w:rFonts w:ascii="宋体" w:hAnsi="宋体"/>
                <w:b/>
                <w:color w:val="000000"/>
                <w:szCs w:val="21"/>
              </w:rPr>
            </w:pPr>
          </w:p>
        </w:tc>
      </w:tr>
      <w:tr w:rsidR="00352630">
        <w:trPr>
          <w:cantSplit/>
          <w:trHeight w:val="907"/>
        </w:trPr>
        <w:tc>
          <w:tcPr>
            <w:tcW w:w="9251" w:type="dxa"/>
            <w:gridSpan w:val="5"/>
            <w:vAlign w:val="center"/>
          </w:tcPr>
          <w:p w:rsidR="00352630" w:rsidRDefault="00F25766">
            <w:pPr>
              <w:tabs>
                <w:tab w:val="left" w:pos="8280"/>
              </w:tabs>
              <w:autoSpaceDE w:val="0"/>
              <w:autoSpaceDN w:val="0"/>
              <w:adjustRightInd w:val="0"/>
              <w:spacing w:line="360" w:lineRule="auto"/>
              <w:ind w:right="25"/>
              <w:jc w:val="left"/>
              <w:rPr>
                <w:rFonts w:ascii="宋体" w:hAnsi="宋体"/>
                <w:b/>
                <w:color w:val="000000"/>
                <w:szCs w:val="21"/>
                <w:u w:val="single"/>
              </w:rPr>
            </w:pPr>
            <w:r>
              <w:rPr>
                <w:rFonts w:ascii="宋体" w:hAnsi="宋体" w:hint="eastAsia"/>
                <w:b/>
                <w:color w:val="000000"/>
                <w:szCs w:val="21"/>
              </w:rPr>
              <w:t>大写:</w:t>
            </w:r>
            <w:r>
              <w:rPr>
                <w:rFonts w:ascii="宋体" w:hAnsi="宋体" w:hint="eastAsia"/>
                <w:b/>
                <w:color w:val="000000"/>
                <w:szCs w:val="21"/>
                <w:u w:val="single"/>
              </w:rPr>
              <w:t xml:space="preserve">                      </w:t>
            </w:r>
          </w:p>
        </w:tc>
      </w:tr>
    </w:tbl>
    <w:p w:rsidR="00352630" w:rsidRDefault="00352630">
      <w:pPr>
        <w:spacing w:line="360" w:lineRule="auto"/>
        <w:ind w:left="480"/>
        <w:rPr>
          <w:rFonts w:ascii="宋体" w:hAnsi="宋体"/>
          <w:b/>
          <w:sz w:val="30"/>
        </w:rPr>
      </w:pPr>
    </w:p>
    <w:p w:rsidR="00352630" w:rsidRDefault="00F25766">
      <w:pPr>
        <w:spacing w:line="360" w:lineRule="auto"/>
        <w:rPr>
          <w:rFonts w:ascii="宋体" w:hAnsi="宋体"/>
          <w:sz w:val="24"/>
        </w:rPr>
      </w:pPr>
      <w:r>
        <w:rPr>
          <w:rFonts w:ascii="宋体" w:hAnsi="宋体" w:hint="eastAsia"/>
          <w:b/>
          <w:szCs w:val="21"/>
        </w:rPr>
        <w:t>填报要求：</w:t>
      </w:r>
    </w:p>
    <w:p w:rsidR="00352630" w:rsidRDefault="00F25766">
      <w:pPr>
        <w:spacing w:line="360" w:lineRule="auto"/>
        <w:ind w:firstLineChars="200" w:firstLine="420"/>
        <w:rPr>
          <w:rFonts w:ascii="宋体" w:hAnsi="宋体"/>
          <w:kern w:val="0"/>
          <w:szCs w:val="21"/>
        </w:rPr>
      </w:pPr>
      <w:r>
        <w:rPr>
          <w:rFonts w:ascii="宋体" w:hAnsi="宋体" w:hint="eastAsia"/>
          <w:kern w:val="0"/>
          <w:szCs w:val="21"/>
        </w:rPr>
        <w:t>1. 投标报价应是招标文件所确定的采购范围内全部工作内容的价格表现。投标报价包括项目实施费用及后续服务所需等其他一切费用。各供应商应根据采购人提供的招标需求，以及本项目实际情况和自身的综合实力，竞报报价。总报价以人民币元计，保留整数。</w:t>
      </w:r>
      <w:r>
        <w:rPr>
          <w:rFonts w:ascii="宋体" w:hAnsi="宋体" w:hint="eastAsia"/>
          <w:kern w:val="0"/>
          <w:szCs w:val="21"/>
          <w:lang w:val="zh-CN"/>
        </w:rPr>
        <w:t>全部费用已包含在开标一览表的投标总报价中。</w:t>
      </w:r>
    </w:p>
    <w:p w:rsidR="00352630" w:rsidRDefault="00F25766">
      <w:pPr>
        <w:spacing w:line="360" w:lineRule="auto"/>
        <w:ind w:firstLineChars="200" w:firstLine="420"/>
        <w:rPr>
          <w:rFonts w:ascii="宋体" w:hAnsi="宋体"/>
          <w:b/>
          <w:i/>
          <w:szCs w:val="21"/>
          <w:u w:val="single"/>
        </w:rPr>
      </w:pPr>
      <w:r>
        <w:rPr>
          <w:rFonts w:ascii="宋体" w:hAnsi="宋体" w:hint="eastAsia"/>
          <w:kern w:val="0"/>
          <w:szCs w:val="21"/>
        </w:rPr>
        <w:t>2.报价一经涂改，应在涂改处加盖单位公章，或者由法定代表人或全权代表签字或盖章，否则其投标作无效标处理。</w:t>
      </w:r>
    </w:p>
    <w:p w:rsidR="00352630" w:rsidRDefault="00352630">
      <w:pPr>
        <w:spacing w:line="360" w:lineRule="auto"/>
        <w:ind w:left="420"/>
        <w:rPr>
          <w:rFonts w:ascii="宋体" w:hAnsi="宋体"/>
          <w:sz w:val="24"/>
        </w:rPr>
      </w:pPr>
    </w:p>
    <w:p w:rsidR="00EA7A50" w:rsidRDefault="00EA7A50" w:rsidP="00EA7A50">
      <w:pPr>
        <w:spacing w:line="360" w:lineRule="auto"/>
        <w:ind w:firstLineChars="177" w:firstLine="425"/>
        <w:rPr>
          <w:rFonts w:ascii="宋体" w:hAnsi="宋体" w:cs="宋体"/>
          <w:sz w:val="24"/>
        </w:rPr>
      </w:pPr>
      <w:r>
        <w:rPr>
          <w:rFonts w:ascii="宋体" w:hAnsi="宋体" w:cs="宋体" w:hint="eastAsia"/>
          <w:sz w:val="24"/>
        </w:rPr>
        <w:t xml:space="preserve">供应商名称（盖章）：    </w:t>
      </w:r>
    </w:p>
    <w:p w:rsidR="00EA7A50" w:rsidRDefault="00EA7A50" w:rsidP="00EA7A50">
      <w:pPr>
        <w:spacing w:line="360" w:lineRule="auto"/>
        <w:ind w:firstLineChars="177" w:firstLine="425"/>
        <w:rPr>
          <w:rFonts w:ascii="宋体" w:hAnsi="宋体" w:cs="宋体"/>
          <w:sz w:val="24"/>
        </w:rPr>
      </w:pPr>
    </w:p>
    <w:p w:rsidR="00EA7A50" w:rsidRDefault="00EA7A50" w:rsidP="00EA7A50">
      <w:pPr>
        <w:spacing w:line="360" w:lineRule="auto"/>
        <w:ind w:firstLine="435"/>
        <w:rPr>
          <w:rFonts w:ascii="宋体" w:hAnsi="宋体"/>
          <w:sz w:val="24"/>
        </w:rPr>
      </w:pPr>
      <w:r>
        <w:rPr>
          <w:rFonts w:ascii="宋体" w:hAnsi="宋体" w:cs="宋体" w:hint="eastAsia"/>
          <w:sz w:val="24"/>
        </w:rPr>
        <w:t>供应商代表签字或盖章：</w:t>
      </w:r>
    </w:p>
    <w:p w:rsidR="00EA7A50" w:rsidRDefault="00EA7A50" w:rsidP="00EA7A50">
      <w:pPr>
        <w:spacing w:line="360" w:lineRule="auto"/>
        <w:ind w:firstLine="435"/>
        <w:rPr>
          <w:rFonts w:ascii="宋体" w:hAnsi="宋体"/>
          <w:sz w:val="24"/>
        </w:rPr>
      </w:pPr>
    </w:p>
    <w:p w:rsidR="00352630" w:rsidRDefault="00EA7A50" w:rsidP="00EA7A50">
      <w:pPr>
        <w:spacing w:line="360" w:lineRule="auto"/>
        <w:ind w:firstLine="435"/>
        <w:rPr>
          <w:rFonts w:ascii="宋体" w:hAnsi="宋体"/>
          <w:sz w:val="24"/>
        </w:rPr>
      </w:pPr>
      <w:r>
        <w:rPr>
          <w:rFonts w:ascii="宋体" w:hAnsi="宋体" w:hint="eastAsia"/>
          <w:sz w:val="24"/>
        </w:rPr>
        <w:t>日        期：</w:t>
      </w:r>
    </w:p>
    <w:p w:rsidR="00352630" w:rsidRDefault="00352630">
      <w:pPr>
        <w:spacing w:line="360" w:lineRule="auto"/>
        <w:ind w:firstLine="435"/>
        <w:rPr>
          <w:rFonts w:ascii="宋体" w:hAnsi="宋体"/>
          <w:sz w:val="24"/>
        </w:rPr>
      </w:pPr>
    </w:p>
    <w:p w:rsidR="00EA7A50" w:rsidRDefault="00EA7A50">
      <w:pPr>
        <w:spacing w:line="360" w:lineRule="auto"/>
        <w:ind w:firstLine="435"/>
        <w:rPr>
          <w:rFonts w:ascii="宋体" w:hAnsi="宋体"/>
          <w:sz w:val="24"/>
        </w:rPr>
      </w:pPr>
    </w:p>
    <w:p w:rsidR="00352630" w:rsidRDefault="00F25766" w:rsidP="006D4C94">
      <w:pPr>
        <w:snapToGrid w:val="0"/>
        <w:spacing w:beforeLines="50" w:after="50" w:line="360" w:lineRule="auto"/>
        <w:rPr>
          <w:rFonts w:ascii="仿宋_GB2312" w:hAnsi="宋体"/>
          <w:bCs/>
          <w:sz w:val="30"/>
          <w:szCs w:val="30"/>
        </w:rPr>
      </w:pPr>
      <w:r>
        <w:rPr>
          <w:rFonts w:ascii="宋体" w:hAnsi="宋体" w:hint="eastAsia"/>
          <w:b/>
          <w:sz w:val="28"/>
        </w:rPr>
        <w:lastRenderedPageBreak/>
        <w:t>附件11</w:t>
      </w:r>
    </w:p>
    <w:p w:rsidR="00352630" w:rsidRDefault="00F25766">
      <w:pPr>
        <w:spacing w:line="360" w:lineRule="auto"/>
        <w:ind w:right="-110"/>
        <w:jc w:val="center"/>
        <w:rPr>
          <w:rFonts w:ascii="宋体" w:hAnsi="宋体"/>
          <w:b/>
          <w:sz w:val="32"/>
          <w:szCs w:val="32"/>
        </w:rPr>
      </w:pPr>
      <w:r>
        <w:rPr>
          <w:rFonts w:ascii="宋体" w:hAnsi="宋体" w:hint="eastAsia"/>
          <w:b/>
          <w:sz w:val="32"/>
          <w:szCs w:val="32"/>
        </w:rPr>
        <w:t>小</w:t>
      </w:r>
      <w:r>
        <w:rPr>
          <w:rFonts w:ascii="宋体" w:hAnsi="宋体" w:hint="eastAsia"/>
          <w:b/>
          <w:sz w:val="32"/>
          <w:szCs w:val="32"/>
          <w:lang w:val="en-GB"/>
        </w:rPr>
        <w:t>微</w:t>
      </w:r>
      <w:r>
        <w:rPr>
          <w:rFonts w:ascii="宋体" w:hAnsi="宋体" w:hint="eastAsia"/>
          <w:b/>
          <w:sz w:val="32"/>
          <w:szCs w:val="32"/>
        </w:rPr>
        <w:t>企业声明函</w:t>
      </w:r>
    </w:p>
    <w:p w:rsidR="00352630" w:rsidRDefault="00F25766">
      <w:pPr>
        <w:pStyle w:val="6"/>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352630" w:rsidRDefault="00F25766">
      <w:pPr>
        <w:pStyle w:val="6"/>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352630" w:rsidRDefault="00F25766">
      <w:pPr>
        <w:pStyle w:val="6"/>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352630" w:rsidRDefault="00F25766">
      <w:pPr>
        <w:pStyle w:val="6"/>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352630" w:rsidRDefault="00352630">
      <w:pPr>
        <w:pStyle w:val="6"/>
        <w:spacing w:line="360" w:lineRule="auto"/>
        <w:ind w:firstLineChars="200" w:firstLine="504"/>
        <w:rPr>
          <w:rFonts w:ascii="宋体" w:hAnsi="宋体"/>
          <w:spacing w:val="6"/>
          <w:sz w:val="24"/>
        </w:rPr>
      </w:pPr>
    </w:p>
    <w:p w:rsidR="00352630" w:rsidRDefault="00F25766">
      <w:pPr>
        <w:pStyle w:val="6"/>
        <w:spacing w:line="360" w:lineRule="auto"/>
        <w:ind w:leftChars="2025" w:left="4253"/>
        <w:rPr>
          <w:rFonts w:ascii="宋体" w:hAnsi="宋体"/>
          <w:sz w:val="24"/>
        </w:rPr>
      </w:pPr>
      <w:r>
        <w:rPr>
          <w:rFonts w:ascii="宋体" w:hAnsi="宋体" w:hint="eastAsia"/>
          <w:sz w:val="24"/>
        </w:rPr>
        <w:t>投 标 人（单位公章）：</w:t>
      </w:r>
    </w:p>
    <w:p w:rsidR="00352630" w:rsidRDefault="00F25766">
      <w:pPr>
        <w:pStyle w:val="6"/>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352630" w:rsidRDefault="00352630">
      <w:pPr>
        <w:pStyle w:val="6"/>
        <w:spacing w:line="360" w:lineRule="auto"/>
        <w:rPr>
          <w:rFonts w:ascii="宋体" w:hAnsi="宋体"/>
          <w:sz w:val="24"/>
        </w:rPr>
      </w:pPr>
    </w:p>
    <w:p w:rsidR="00352630" w:rsidRDefault="00F25766">
      <w:pPr>
        <w:pStyle w:val="6"/>
        <w:spacing w:line="360" w:lineRule="auto"/>
        <w:jc w:val="center"/>
        <w:rPr>
          <w:rFonts w:ascii="宋体" w:hAnsi="宋体"/>
          <w:b/>
          <w:spacing w:val="6"/>
          <w:sz w:val="32"/>
          <w:szCs w:val="32"/>
        </w:rPr>
      </w:pPr>
      <w:r>
        <w:rPr>
          <w:rFonts w:ascii="宋体" w:hAnsi="宋体" w:hint="eastAsia"/>
          <w:b/>
          <w:sz w:val="32"/>
          <w:szCs w:val="32"/>
          <w:lang w:val="en-GB"/>
        </w:rPr>
        <w:t>小微企业声明函（制造商）</w:t>
      </w:r>
    </w:p>
    <w:p w:rsidR="00352630" w:rsidRDefault="00F25766">
      <w:pPr>
        <w:pStyle w:val="6"/>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352630" w:rsidRDefault="00F25766">
      <w:pPr>
        <w:pStyle w:val="6"/>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352630" w:rsidRDefault="00352630">
      <w:pPr>
        <w:pStyle w:val="6"/>
        <w:spacing w:line="360" w:lineRule="auto"/>
        <w:ind w:firstLineChars="200" w:firstLine="504"/>
        <w:rPr>
          <w:rFonts w:ascii="宋体" w:hAnsi="宋体"/>
          <w:spacing w:val="6"/>
          <w:sz w:val="24"/>
        </w:rPr>
      </w:pPr>
    </w:p>
    <w:p w:rsidR="00352630" w:rsidRDefault="00F25766">
      <w:pPr>
        <w:pStyle w:val="6"/>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352630" w:rsidRDefault="00F25766">
      <w:pPr>
        <w:pStyle w:val="6"/>
        <w:spacing w:line="360" w:lineRule="auto"/>
        <w:ind w:leftChars="2025" w:left="4253" w:right="360"/>
        <w:jc w:val="center"/>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352630" w:rsidRDefault="00352630">
      <w:pPr>
        <w:adjustRightInd w:val="0"/>
        <w:snapToGrid w:val="0"/>
        <w:spacing w:line="480" w:lineRule="auto"/>
        <w:jc w:val="center"/>
        <w:rPr>
          <w:rFonts w:ascii="宋体" w:hAnsi="宋体"/>
          <w:b/>
          <w:sz w:val="32"/>
          <w:szCs w:val="32"/>
          <w:lang w:val="en-GB"/>
        </w:rPr>
      </w:pPr>
    </w:p>
    <w:p w:rsidR="00352630" w:rsidRDefault="00F25766">
      <w:pPr>
        <w:adjustRightInd w:val="0"/>
        <w:snapToGrid w:val="0"/>
        <w:spacing w:line="480" w:lineRule="auto"/>
        <w:jc w:val="center"/>
        <w:rPr>
          <w:rFonts w:ascii="宋体" w:hAnsi="宋体"/>
          <w:b/>
          <w:sz w:val="32"/>
          <w:szCs w:val="32"/>
          <w:lang w:val="en-GB"/>
        </w:rPr>
      </w:pPr>
      <w:r>
        <w:rPr>
          <w:rFonts w:ascii="宋体" w:hAnsi="宋体" w:hint="eastAsia"/>
          <w:b/>
          <w:sz w:val="32"/>
          <w:szCs w:val="32"/>
          <w:lang w:val="en-GB"/>
        </w:rPr>
        <w:lastRenderedPageBreak/>
        <w:t>中小企业资格确认意见书</w:t>
      </w:r>
    </w:p>
    <w:p w:rsidR="00352630" w:rsidRDefault="00F25766">
      <w:pPr>
        <w:spacing w:line="588" w:lineRule="exact"/>
        <w:ind w:firstLineChars="200" w:firstLine="504"/>
        <w:rPr>
          <w:rFonts w:ascii="宋体" w:hAnsi="宋体"/>
          <w:spacing w:val="6"/>
          <w:sz w:val="24"/>
        </w:rPr>
      </w:pPr>
      <w:r>
        <w:rPr>
          <w:rFonts w:ascii="宋体" w:hAnsi="宋体"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352630" w:rsidRDefault="00352630">
      <w:pPr>
        <w:spacing w:line="588" w:lineRule="exact"/>
        <w:ind w:firstLineChars="200" w:firstLine="504"/>
        <w:rPr>
          <w:rFonts w:ascii="宋体" w:hAnsi="宋体"/>
          <w:spacing w:val="6"/>
          <w:sz w:val="24"/>
        </w:rPr>
      </w:pPr>
    </w:p>
    <w:p w:rsidR="00352630" w:rsidRDefault="00F25766">
      <w:pPr>
        <w:spacing w:line="588" w:lineRule="exact"/>
        <w:ind w:firstLineChars="200" w:firstLine="504"/>
        <w:rPr>
          <w:rFonts w:ascii="宋体" w:hAnsi="宋体"/>
          <w:spacing w:val="6"/>
          <w:sz w:val="24"/>
        </w:rPr>
      </w:pPr>
      <w:r>
        <w:rPr>
          <w:rFonts w:ascii="宋体" w:hAnsi="宋体" w:hint="eastAsia"/>
          <w:spacing w:val="6"/>
          <w:sz w:val="24"/>
        </w:rPr>
        <w:t xml:space="preserve">                        省（市、县、区）中小企业局（盖章）</w:t>
      </w:r>
    </w:p>
    <w:p w:rsidR="00352630" w:rsidRDefault="00F25766">
      <w:pPr>
        <w:spacing w:line="588" w:lineRule="exact"/>
        <w:ind w:firstLineChars="1700" w:firstLine="4080"/>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352630" w:rsidRDefault="00352630">
      <w:pPr>
        <w:pStyle w:val="a8"/>
        <w:spacing w:line="360" w:lineRule="auto"/>
        <w:jc w:val="center"/>
        <w:outlineLvl w:val="1"/>
        <w:rPr>
          <w:rFonts w:hAnsi="宋体"/>
          <w:b/>
          <w:sz w:val="32"/>
          <w:szCs w:val="32"/>
          <w:lang w:val="en-GB"/>
        </w:rPr>
      </w:pPr>
    </w:p>
    <w:p w:rsidR="00352630" w:rsidRDefault="00352630">
      <w:pPr>
        <w:pStyle w:val="a8"/>
        <w:spacing w:line="360" w:lineRule="auto"/>
        <w:jc w:val="center"/>
        <w:outlineLvl w:val="1"/>
        <w:rPr>
          <w:rFonts w:hAnsi="宋体"/>
          <w:b/>
          <w:sz w:val="32"/>
          <w:szCs w:val="32"/>
          <w:lang w:val="en-GB"/>
        </w:rPr>
      </w:pPr>
    </w:p>
    <w:p w:rsidR="00352630" w:rsidRDefault="00352630">
      <w:pPr>
        <w:pStyle w:val="a8"/>
        <w:spacing w:line="360" w:lineRule="auto"/>
        <w:jc w:val="center"/>
        <w:outlineLvl w:val="1"/>
        <w:rPr>
          <w:rFonts w:hAnsi="宋体"/>
          <w:b/>
          <w:sz w:val="32"/>
          <w:szCs w:val="32"/>
          <w:lang w:val="en-GB"/>
        </w:rPr>
      </w:pPr>
    </w:p>
    <w:p w:rsidR="00352630" w:rsidRDefault="00F25766">
      <w:pPr>
        <w:pStyle w:val="a8"/>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352630" w:rsidRDefault="00F25766">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52630" w:rsidRDefault="00F25766">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352630" w:rsidRDefault="00352630">
      <w:pPr>
        <w:tabs>
          <w:tab w:val="left" w:pos="4860"/>
        </w:tabs>
        <w:spacing w:line="588" w:lineRule="exact"/>
        <w:ind w:right="1560" w:firstLineChars="200" w:firstLine="504"/>
        <w:jc w:val="center"/>
        <w:rPr>
          <w:rFonts w:ascii="宋体" w:hAnsi="宋体"/>
          <w:spacing w:val="6"/>
          <w:sz w:val="24"/>
        </w:rPr>
      </w:pPr>
    </w:p>
    <w:p w:rsidR="00352630" w:rsidRDefault="00F25766">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352630" w:rsidRDefault="00F25766">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w:t>
      </w: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352630" w:rsidRDefault="00352630">
      <w:pPr>
        <w:pStyle w:val="6"/>
        <w:spacing w:line="360" w:lineRule="auto"/>
        <w:rPr>
          <w:rFonts w:ascii="宋体" w:hAnsi="宋体"/>
          <w:b/>
          <w:sz w:val="28"/>
          <w:szCs w:val="28"/>
        </w:rPr>
      </w:pPr>
    </w:p>
    <w:p w:rsidR="00D27438" w:rsidRDefault="00D27438">
      <w:pPr>
        <w:pStyle w:val="6"/>
        <w:spacing w:line="360" w:lineRule="auto"/>
        <w:rPr>
          <w:rFonts w:ascii="宋体" w:hAnsi="宋体"/>
          <w:b/>
          <w:sz w:val="28"/>
          <w:szCs w:val="28"/>
        </w:rPr>
      </w:pPr>
    </w:p>
    <w:p w:rsidR="00D27438" w:rsidRDefault="00D27438">
      <w:pPr>
        <w:pStyle w:val="6"/>
        <w:spacing w:line="360" w:lineRule="auto"/>
        <w:rPr>
          <w:rFonts w:ascii="宋体" w:hAnsi="宋体"/>
          <w:b/>
          <w:sz w:val="28"/>
          <w:szCs w:val="28"/>
        </w:rPr>
      </w:pPr>
    </w:p>
    <w:p w:rsidR="00352630" w:rsidRDefault="00F25766">
      <w:pPr>
        <w:pStyle w:val="6"/>
        <w:spacing w:line="360" w:lineRule="auto"/>
        <w:rPr>
          <w:rFonts w:ascii="宋体" w:hAnsi="宋体"/>
          <w:b/>
          <w:sz w:val="28"/>
          <w:szCs w:val="28"/>
        </w:rPr>
      </w:pPr>
      <w:r>
        <w:rPr>
          <w:rFonts w:ascii="宋体" w:hAnsi="宋体" w:hint="eastAsia"/>
          <w:b/>
          <w:sz w:val="28"/>
          <w:szCs w:val="28"/>
        </w:rPr>
        <w:lastRenderedPageBreak/>
        <w:t>附件12</w:t>
      </w:r>
    </w:p>
    <w:p w:rsidR="00352630" w:rsidRDefault="00352630">
      <w:pPr>
        <w:pStyle w:val="Normal15"/>
        <w:spacing w:line="360" w:lineRule="auto"/>
      </w:pPr>
    </w:p>
    <w:p w:rsidR="00352630" w:rsidRDefault="00F25766">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352630" w:rsidRDefault="00352630">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2679"/>
        <w:gridCol w:w="3811"/>
        <w:gridCol w:w="1621"/>
      </w:tblGrid>
      <w:tr w:rsidR="00352630">
        <w:trPr>
          <w:trHeight w:val="729"/>
          <w:jc w:val="center"/>
        </w:trPr>
        <w:tc>
          <w:tcPr>
            <w:tcW w:w="1015" w:type="dxa"/>
            <w:vMerge w:val="restart"/>
            <w:vAlign w:val="center"/>
          </w:tcPr>
          <w:p w:rsidR="00352630" w:rsidRDefault="00F25766">
            <w:pPr>
              <w:pStyle w:val="17"/>
              <w:tabs>
                <w:tab w:val="left" w:pos="1260"/>
              </w:tabs>
              <w:jc w:val="center"/>
              <w:rPr>
                <w:rFonts w:ascii="宋体" w:hAnsi="宋体"/>
                <w:sz w:val="24"/>
                <w:lang w:val="en-GB"/>
              </w:rPr>
            </w:pPr>
            <w:r>
              <w:rPr>
                <w:rFonts w:ascii="宋体" w:hAnsi="宋体" w:hint="eastAsia"/>
                <w:sz w:val="24"/>
                <w:lang w:val="en-GB"/>
              </w:rPr>
              <w:t>小微企业扶持政策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1"/>
            </w:tblGrid>
            <w:tr w:rsidR="00352630">
              <w:trPr>
                <w:trHeight w:val="729"/>
                <w:jc w:val="center"/>
              </w:trPr>
              <w:tc>
                <w:tcPr>
                  <w:tcW w:w="8111" w:type="dxa"/>
                  <w:vAlign w:val="center"/>
                </w:tcPr>
                <w:p w:rsidR="00352630" w:rsidRDefault="00F25766">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352630" w:rsidRDefault="00352630">
            <w:pPr>
              <w:pStyle w:val="17"/>
              <w:tabs>
                <w:tab w:val="left" w:pos="1260"/>
              </w:tabs>
              <w:spacing w:line="360" w:lineRule="auto"/>
              <w:rPr>
                <w:rFonts w:ascii="宋体" w:hAnsi="宋体"/>
                <w:sz w:val="24"/>
              </w:rPr>
            </w:pPr>
          </w:p>
        </w:tc>
      </w:tr>
      <w:tr w:rsidR="00352630">
        <w:trPr>
          <w:trHeight w:val="729"/>
          <w:jc w:val="center"/>
        </w:trPr>
        <w:tc>
          <w:tcPr>
            <w:tcW w:w="1015" w:type="dxa"/>
            <w:vMerge/>
            <w:vAlign w:val="center"/>
          </w:tcPr>
          <w:p w:rsidR="00352630" w:rsidRDefault="00352630">
            <w:pPr>
              <w:pStyle w:val="17"/>
              <w:tabs>
                <w:tab w:val="left" w:pos="1260"/>
              </w:tabs>
              <w:jc w:val="center"/>
              <w:rPr>
                <w:rFonts w:ascii="宋体" w:hAnsi="宋体"/>
                <w:sz w:val="24"/>
                <w:lang w:val="en-GB"/>
              </w:rPr>
            </w:pPr>
          </w:p>
        </w:tc>
        <w:tc>
          <w:tcPr>
            <w:tcW w:w="2679" w:type="dxa"/>
            <w:vAlign w:val="center"/>
          </w:tcPr>
          <w:p w:rsidR="00352630" w:rsidRDefault="00F25766">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352630" w:rsidRDefault="00F25766">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352630" w:rsidRDefault="00F25766">
            <w:pPr>
              <w:pStyle w:val="17"/>
              <w:tabs>
                <w:tab w:val="left" w:pos="1260"/>
              </w:tabs>
              <w:jc w:val="center"/>
              <w:rPr>
                <w:rFonts w:ascii="宋体" w:hAnsi="宋体"/>
                <w:sz w:val="24"/>
                <w:lang w:val="en-GB"/>
              </w:rPr>
            </w:pPr>
            <w:r>
              <w:rPr>
                <w:rFonts w:ascii="宋体" w:hAnsi="宋体" w:hint="eastAsia"/>
                <w:sz w:val="24"/>
                <w:lang w:val="en-GB"/>
              </w:rPr>
              <w:t>金额</w:t>
            </w:r>
          </w:p>
        </w:tc>
      </w:tr>
      <w:tr w:rsidR="00352630">
        <w:trPr>
          <w:trHeight w:val="729"/>
          <w:jc w:val="center"/>
        </w:trPr>
        <w:tc>
          <w:tcPr>
            <w:tcW w:w="1015" w:type="dxa"/>
            <w:vMerge/>
            <w:vAlign w:val="center"/>
          </w:tcPr>
          <w:p w:rsidR="00352630" w:rsidRDefault="00352630">
            <w:pPr>
              <w:pStyle w:val="17"/>
              <w:tabs>
                <w:tab w:val="left" w:pos="1260"/>
              </w:tabs>
              <w:jc w:val="center"/>
              <w:rPr>
                <w:rFonts w:ascii="宋体" w:hAnsi="宋体"/>
                <w:sz w:val="24"/>
                <w:lang w:val="en-GB"/>
              </w:rPr>
            </w:pPr>
          </w:p>
        </w:tc>
        <w:tc>
          <w:tcPr>
            <w:tcW w:w="2679" w:type="dxa"/>
            <w:vAlign w:val="center"/>
          </w:tcPr>
          <w:p w:rsidR="00352630" w:rsidRDefault="00352630">
            <w:pPr>
              <w:pStyle w:val="17"/>
              <w:tabs>
                <w:tab w:val="left" w:pos="1260"/>
              </w:tabs>
              <w:jc w:val="center"/>
              <w:rPr>
                <w:rFonts w:ascii="宋体" w:hAnsi="宋体"/>
                <w:sz w:val="24"/>
                <w:lang w:val="en-GB"/>
              </w:rPr>
            </w:pPr>
          </w:p>
        </w:tc>
        <w:tc>
          <w:tcPr>
            <w:tcW w:w="3811" w:type="dxa"/>
            <w:vAlign w:val="center"/>
          </w:tcPr>
          <w:p w:rsidR="00352630" w:rsidRDefault="00352630">
            <w:pPr>
              <w:pStyle w:val="17"/>
              <w:tabs>
                <w:tab w:val="left" w:pos="1260"/>
              </w:tabs>
              <w:jc w:val="center"/>
              <w:rPr>
                <w:rFonts w:ascii="宋体" w:hAnsi="宋体"/>
                <w:sz w:val="24"/>
                <w:lang w:val="en-GB"/>
              </w:rPr>
            </w:pPr>
          </w:p>
        </w:tc>
        <w:tc>
          <w:tcPr>
            <w:tcW w:w="1621" w:type="dxa"/>
            <w:vAlign w:val="center"/>
          </w:tcPr>
          <w:p w:rsidR="00352630" w:rsidRDefault="00352630">
            <w:pPr>
              <w:pStyle w:val="17"/>
              <w:tabs>
                <w:tab w:val="left" w:pos="1260"/>
              </w:tabs>
              <w:jc w:val="center"/>
              <w:rPr>
                <w:rFonts w:ascii="宋体" w:hAnsi="宋体"/>
                <w:sz w:val="24"/>
                <w:lang w:val="en-GB"/>
              </w:rPr>
            </w:pPr>
          </w:p>
        </w:tc>
      </w:tr>
      <w:tr w:rsidR="00352630">
        <w:trPr>
          <w:trHeight w:val="729"/>
          <w:jc w:val="center"/>
        </w:trPr>
        <w:tc>
          <w:tcPr>
            <w:tcW w:w="1015" w:type="dxa"/>
            <w:vMerge/>
            <w:vAlign w:val="center"/>
          </w:tcPr>
          <w:p w:rsidR="00352630" w:rsidRDefault="00352630">
            <w:pPr>
              <w:pStyle w:val="17"/>
              <w:tabs>
                <w:tab w:val="left" w:pos="1260"/>
              </w:tabs>
              <w:jc w:val="center"/>
              <w:rPr>
                <w:rFonts w:ascii="宋体" w:hAnsi="宋体"/>
                <w:sz w:val="24"/>
                <w:lang w:val="en-GB"/>
              </w:rPr>
            </w:pPr>
          </w:p>
        </w:tc>
        <w:tc>
          <w:tcPr>
            <w:tcW w:w="2679" w:type="dxa"/>
            <w:vAlign w:val="center"/>
          </w:tcPr>
          <w:p w:rsidR="00352630" w:rsidRDefault="00352630">
            <w:pPr>
              <w:pStyle w:val="17"/>
              <w:tabs>
                <w:tab w:val="left" w:pos="1260"/>
              </w:tabs>
              <w:jc w:val="center"/>
              <w:rPr>
                <w:rFonts w:ascii="宋体" w:hAnsi="宋体"/>
                <w:sz w:val="24"/>
                <w:lang w:val="en-GB"/>
              </w:rPr>
            </w:pPr>
          </w:p>
        </w:tc>
        <w:tc>
          <w:tcPr>
            <w:tcW w:w="3811" w:type="dxa"/>
            <w:vAlign w:val="center"/>
          </w:tcPr>
          <w:p w:rsidR="00352630" w:rsidRDefault="00352630">
            <w:pPr>
              <w:pStyle w:val="17"/>
              <w:tabs>
                <w:tab w:val="left" w:pos="1260"/>
              </w:tabs>
              <w:jc w:val="center"/>
              <w:rPr>
                <w:rFonts w:ascii="宋体" w:hAnsi="宋体"/>
                <w:sz w:val="24"/>
                <w:lang w:val="en-GB"/>
              </w:rPr>
            </w:pPr>
          </w:p>
        </w:tc>
        <w:tc>
          <w:tcPr>
            <w:tcW w:w="1621" w:type="dxa"/>
            <w:vAlign w:val="center"/>
          </w:tcPr>
          <w:p w:rsidR="00352630" w:rsidRDefault="00352630">
            <w:pPr>
              <w:pStyle w:val="17"/>
              <w:tabs>
                <w:tab w:val="left" w:pos="1260"/>
              </w:tabs>
              <w:jc w:val="center"/>
              <w:rPr>
                <w:rFonts w:ascii="宋体" w:hAnsi="宋体"/>
                <w:sz w:val="24"/>
                <w:lang w:val="en-GB"/>
              </w:rPr>
            </w:pPr>
          </w:p>
        </w:tc>
      </w:tr>
      <w:tr w:rsidR="00352630">
        <w:trPr>
          <w:trHeight w:val="729"/>
          <w:jc w:val="center"/>
        </w:trPr>
        <w:tc>
          <w:tcPr>
            <w:tcW w:w="1015" w:type="dxa"/>
            <w:vMerge/>
            <w:vAlign w:val="center"/>
          </w:tcPr>
          <w:p w:rsidR="00352630" w:rsidRDefault="00352630">
            <w:pPr>
              <w:pStyle w:val="17"/>
              <w:tabs>
                <w:tab w:val="left" w:pos="1260"/>
              </w:tabs>
              <w:jc w:val="center"/>
              <w:rPr>
                <w:rFonts w:ascii="宋体" w:hAnsi="宋体"/>
                <w:sz w:val="24"/>
                <w:lang w:val="en-GB"/>
              </w:rPr>
            </w:pPr>
          </w:p>
        </w:tc>
        <w:tc>
          <w:tcPr>
            <w:tcW w:w="2679" w:type="dxa"/>
            <w:vAlign w:val="center"/>
          </w:tcPr>
          <w:p w:rsidR="00352630" w:rsidRDefault="00352630">
            <w:pPr>
              <w:pStyle w:val="17"/>
              <w:tabs>
                <w:tab w:val="left" w:pos="1260"/>
              </w:tabs>
              <w:jc w:val="center"/>
              <w:rPr>
                <w:rFonts w:ascii="宋体" w:hAnsi="宋体"/>
                <w:sz w:val="24"/>
                <w:lang w:val="en-GB"/>
              </w:rPr>
            </w:pPr>
          </w:p>
        </w:tc>
        <w:tc>
          <w:tcPr>
            <w:tcW w:w="3811" w:type="dxa"/>
            <w:vAlign w:val="center"/>
          </w:tcPr>
          <w:p w:rsidR="00352630" w:rsidRDefault="00352630">
            <w:pPr>
              <w:pStyle w:val="17"/>
              <w:tabs>
                <w:tab w:val="left" w:pos="1260"/>
              </w:tabs>
              <w:jc w:val="center"/>
              <w:rPr>
                <w:rFonts w:ascii="宋体" w:hAnsi="宋体"/>
                <w:sz w:val="24"/>
                <w:lang w:val="en-GB"/>
              </w:rPr>
            </w:pPr>
          </w:p>
        </w:tc>
        <w:tc>
          <w:tcPr>
            <w:tcW w:w="1621" w:type="dxa"/>
            <w:vAlign w:val="center"/>
          </w:tcPr>
          <w:p w:rsidR="00352630" w:rsidRDefault="00352630">
            <w:pPr>
              <w:pStyle w:val="17"/>
              <w:tabs>
                <w:tab w:val="left" w:pos="1260"/>
              </w:tabs>
              <w:jc w:val="center"/>
              <w:rPr>
                <w:rFonts w:ascii="宋体" w:hAnsi="宋体"/>
                <w:sz w:val="24"/>
                <w:lang w:val="en-GB"/>
              </w:rPr>
            </w:pPr>
          </w:p>
        </w:tc>
      </w:tr>
      <w:tr w:rsidR="00352630">
        <w:trPr>
          <w:trHeight w:val="729"/>
          <w:jc w:val="center"/>
        </w:trPr>
        <w:tc>
          <w:tcPr>
            <w:tcW w:w="1015" w:type="dxa"/>
            <w:vMerge/>
            <w:vAlign w:val="center"/>
          </w:tcPr>
          <w:p w:rsidR="00352630" w:rsidRDefault="00352630">
            <w:pPr>
              <w:pStyle w:val="17"/>
              <w:tabs>
                <w:tab w:val="left" w:pos="1260"/>
              </w:tabs>
              <w:jc w:val="center"/>
              <w:rPr>
                <w:rFonts w:ascii="宋体" w:hAnsi="宋体"/>
                <w:sz w:val="24"/>
                <w:lang w:val="en-GB"/>
              </w:rPr>
            </w:pPr>
          </w:p>
        </w:tc>
        <w:tc>
          <w:tcPr>
            <w:tcW w:w="6490" w:type="dxa"/>
            <w:gridSpan w:val="2"/>
            <w:vAlign w:val="center"/>
          </w:tcPr>
          <w:p w:rsidR="00352630" w:rsidRDefault="00F25766">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352630" w:rsidRDefault="00352630"/>
        </w:tc>
        <w:tc>
          <w:tcPr>
            <w:tcW w:w="1621" w:type="dxa"/>
            <w:vAlign w:val="center"/>
          </w:tcPr>
          <w:p w:rsidR="00352630" w:rsidRDefault="00352630">
            <w:pPr>
              <w:pStyle w:val="17"/>
              <w:tabs>
                <w:tab w:val="left" w:pos="1260"/>
              </w:tabs>
              <w:jc w:val="center"/>
              <w:rPr>
                <w:rFonts w:ascii="宋体" w:hAnsi="宋体"/>
                <w:sz w:val="24"/>
                <w:lang w:val="en-GB"/>
              </w:rPr>
            </w:pPr>
          </w:p>
        </w:tc>
      </w:tr>
    </w:tbl>
    <w:p w:rsidR="00352630" w:rsidRDefault="00352630">
      <w:pPr>
        <w:pStyle w:val="17"/>
        <w:spacing w:line="360" w:lineRule="auto"/>
        <w:rPr>
          <w:rFonts w:ascii="宋体" w:hAnsi="宋体"/>
          <w:szCs w:val="21"/>
          <w:lang w:val="en-GB"/>
        </w:rPr>
      </w:pPr>
    </w:p>
    <w:p w:rsidR="00352630" w:rsidRDefault="00F25766">
      <w:pPr>
        <w:pStyle w:val="17"/>
        <w:spacing w:line="360" w:lineRule="auto"/>
        <w:rPr>
          <w:rFonts w:ascii="宋体" w:hAnsi="宋体"/>
          <w:szCs w:val="21"/>
          <w:lang w:val="en-GB"/>
        </w:rPr>
      </w:pPr>
      <w:r>
        <w:rPr>
          <w:rFonts w:ascii="宋体" w:hAnsi="宋体" w:hint="eastAsia"/>
          <w:szCs w:val="21"/>
          <w:lang w:val="en-GB"/>
        </w:rPr>
        <w:t>填报要求：</w:t>
      </w:r>
    </w:p>
    <w:p w:rsidR="00352630" w:rsidRDefault="00F25766">
      <w:pPr>
        <w:pStyle w:val="17"/>
        <w:widowControl/>
        <w:numPr>
          <w:ilvl w:val="0"/>
          <w:numId w:val="15"/>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352630" w:rsidRDefault="00F25766">
      <w:pPr>
        <w:pStyle w:val="17"/>
        <w:widowControl/>
        <w:numPr>
          <w:ilvl w:val="0"/>
          <w:numId w:val="15"/>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352630" w:rsidRDefault="00F25766">
      <w:pPr>
        <w:pStyle w:val="17"/>
        <w:widowControl/>
        <w:numPr>
          <w:ilvl w:val="0"/>
          <w:numId w:val="15"/>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rsidR="00352630" w:rsidRDefault="00352630">
      <w:pPr>
        <w:tabs>
          <w:tab w:val="left" w:pos="1418"/>
        </w:tabs>
        <w:autoSpaceDE w:val="0"/>
        <w:autoSpaceDN w:val="0"/>
        <w:adjustRightInd w:val="0"/>
        <w:spacing w:line="360" w:lineRule="auto"/>
        <w:ind w:firstLineChars="200" w:firstLine="480"/>
        <w:rPr>
          <w:rFonts w:ascii="宋体"/>
          <w:kern w:val="0"/>
          <w:sz w:val="24"/>
          <w:lang w:val="en-GB"/>
        </w:rPr>
      </w:pPr>
    </w:p>
    <w:p w:rsidR="00352630" w:rsidRDefault="00352630"/>
    <w:p w:rsidR="00352630" w:rsidRDefault="00352630">
      <w:pPr>
        <w:snapToGrid w:val="0"/>
        <w:spacing w:line="360" w:lineRule="auto"/>
        <w:ind w:firstLineChars="200" w:firstLine="480"/>
        <w:jc w:val="left"/>
        <w:rPr>
          <w:rFonts w:asciiTheme="minorEastAsia" w:eastAsiaTheme="minorEastAsia" w:hAnsiTheme="minorEastAsia"/>
          <w:sz w:val="24"/>
        </w:rPr>
      </w:pPr>
    </w:p>
    <w:p w:rsidR="00352630" w:rsidRDefault="00352630"/>
    <w:p w:rsidR="00352630" w:rsidRDefault="00352630"/>
    <w:p w:rsidR="00352630" w:rsidRDefault="00352630"/>
    <w:p w:rsidR="00352630" w:rsidRDefault="00352630"/>
    <w:p w:rsidR="00352630" w:rsidRDefault="00352630"/>
    <w:p w:rsidR="00352630" w:rsidRDefault="00352630"/>
    <w:sectPr w:rsidR="00352630" w:rsidSect="00352630">
      <w:headerReference w:type="default" r:id="rId13"/>
      <w:pgSz w:w="11906" w:h="16838"/>
      <w:pgMar w:top="1383" w:right="1247" w:bottom="1383" w:left="124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F8" w:rsidRDefault="00643AF8" w:rsidP="00352630">
      <w:r>
        <w:separator/>
      </w:r>
    </w:p>
  </w:endnote>
  <w:endnote w:type="continuationSeparator" w:id="0">
    <w:p w:rsidR="00643AF8" w:rsidRDefault="00643AF8" w:rsidP="00352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Simang">
    <w:altName w:val="方正兰亭超细黑简体"/>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F8" w:rsidRDefault="00643AF8" w:rsidP="00352630">
      <w:r>
        <w:separator/>
      </w:r>
    </w:p>
  </w:footnote>
  <w:footnote w:type="continuationSeparator" w:id="0">
    <w:p w:rsidR="00643AF8" w:rsidRDefault="00643AF8" w:rsidP="00352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B35" w:rsidRDefault="003F7B35">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sidR="00C35EB4">
      <w:rPr>
        <w:b/>
        <w:color w:val="000000" w:themeColor="text1"/>
        <w:kern w:val="0"/>
        <w:sz w:val="18"/>
        <w:u w:val="single"/>
      </w:rPr>
      <w:fldChar w:fldCharType="begin"/>
    </w:r>
    <w:r>
      <w:rPr>
        <w:b/>
        <w:color w:val="000000" w:themeColor="text1"/>
        <w:kern w:val="0"/>
        <w:sz w:val="18"/>
        <w:u w:val="single"/>
      </w:rPr>
      <w:instrText xml:space="preserve"> PAGE </w:instrText>
    </w:r>
    <w:r w:rsidR="00C35EB4">
      <w:rPr>
        <w:b/>
        <w:color w:val="000000" w:themeColor="text1"/>
        <w:kern w:val="0"/>
        <w:sz w:val="18"/>
        <w:u w:val="single"/>
      </w:rPr>
      <w:fldChar w:fldCharType="separate"/>
    </w:r>
    <w:r w:rsidR="006D4C94">
      <w:rPr>
        <w:b/>
        <w:noProof/>
        <w:color w:val="000000" w:themeColor="text1"/>
        <w:kern w:val="0"/>
        <w:sz w:val="18"/>
        <w:u w:val="single"/>
      </w:rPr>
      <w:t>10</w:t>
    </w:r>
    <w:r w:rsidR="00C35EB4">
      <w:rPr>
        <w:b/>
        <w:color w:val="000000" w:themeColor="text1"/>
        <w:kern w:val="0"/>
        <w:sz w:val="18"/>
        <w:u w:val="single"/>
      </w:rPr>
      <w:fldChar w:fldCharType="end"/>
    </w:r>
    <w:r>
      <w:rPr>
        <w:rFonts w:hint="eastAsia"/>
        <w:b/>
        <w:color w:val="000000" w:themeColor="text1"/>
        <w:kern w:val="0"/>
        <w:sz w:val="18"/>
        <w:u w:val="single"/>
      </w:rPr>
      <w:t>页共</w:t>
    </w:r>
    <w:r w:rsidR="00C35EB4">
      <w:rPr>
        <w:b/>
        <w:color w:val="000000" w:themeColor="text1"/>
        <w:kern w:val="0"/>
        <w:sz w:val="18"/>
        <w:u w:val="single"/>
      </w:rPr>
      <w:fldChar w:fldCharType="begin"/>
    </w:r>
    <w:r>
      <w:rPr>
        <w:b/>
        <w:color w:val="000000" w:themeColor="text1"/>
        <w:kern w:val="0"/>
        <w:sz w:val="18"/>
        <w:u w:val="single"/>
      </w:rPr>
      <w:instrText xml:space="preserve"> NUMPAGES </w:instrText>
    </w:r>
    <w:r w:rsidR="00C35EB4">
      <w:rPr>
        <w:b/>
        <w:color w:val="000000" w:themeColor="text1"/>
        <w:kern w:val="0"/>
        <w:sz w:val="18"/>
        <w:u w:val="single"/>
      </w:rPr>
      <w:fldChar w:fldCharType="separate"/>
    </w:r>
    <w:r w:rsidR="006D4C94">
      <w:rPr>
        <w:b/>
        <w:noProof/>
        <w:color w:val="000000" w:themeColor="text1"/>
        <w:kern w:val="0"/>
        <w:sz w:val="18"/>
        <w:u w:val="single"/>
      </w:rPr>
      <w:t>41</w:t>
    </w:r>
    <w:r w:rsidR="00C35EB4">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10CC25FC"/>
    <w:multiLevelType w:val="multilevel"/>
    <w:tmpl w:val="10CC25FC"/>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
    <w:nsid w:val="121A34DD"/>
    <w:multiLevelType w:val="multilevel"/>
    <w:tmpl w:val="121A34DD"/>
    <w:lvl w:ilvl="0">
      <w:start w:val="1"/>
      <w:numFmt w:val="chineseCountingThousand"/>
      <w:pStyle w:val="1"/>
      <w:lvlText w:val="%1、"/>
      <w:lvlJc w:val="left"/>
      <w:pPr>
        <w:tabs>
          <w:tab w:val="left" w:pos="792"/>
        </w:tabs>
        <w:ind w:left="144" w:hanging="144"/>
      </w:pPr>
      <w:rPr>
        <w:rFonts w:hint="eastAsia"/>
        <w:b/>
        <w:i w:val="0"/>
        <w:sz w:val="28"/>
        <w:szCs w:val="28"/>
      </w:rPr>
    </w:lvl>
    <w:lvl w:ilvl="1">
      <w:start w:val="1"/>
      <w:numFmt w:val="decimal"/>
      <w:pStyle w:val="2"/>
      <w:isLgl/>
      <w:lvlText w:val="%1.%2"/>
      <w:lvlJc w:val="left"/>
      <w:pPr>
        <w:tabs>
          <w:tab w:val="left" w:pos="576"/>
        </w:tabs>
        <w:ind w:left="576" w:hanging="576"/>
      </w:pPr>
      <w:rPr>
        <w:rFonts w:eastAsia="宋体" w:hint="eastAsia"/>
        <w:b/>
        <w:i w:val="0"/>
        <w:sz w:val="28"/>
        <w:szCs w:val="28"/>
      </w:rPr>
    </w:lvl>
    <w:lvl w:ilvl="2">
      <w:start w:val="1"/>
      <w:numFmt w:val="decimal"/>
      <w:isLgl/>
      <w:lvlText w:val="%1.%2.%3"/>
      <w:lvlJc w:val="left"/>
      <w:pPr>
        <w:tabs>
          <w:tab w:val="left" w:pos="720"/>
        </w:tabs>
        <w:ind w:left="720" w:hanging="720"/>
      </w:pPr>
      <w:rPr>
        <w:rFonts w:eastAsia="宋体" w:hint="eastAsia"/>
        <w:b/>
        <w:i w:val="0"/>
        <w:sz w:val="24"/>
        <w:szCs w:val="24"/>
      </w:rPr>
    </w:lvl>
    <w:lvl w:ilvl="3">
      <w:start w:val="1"/>
      <w:numFmt w:val="decimal"/>
      <w:pStyle w:val="4"/>
      <w:isLgl/>
      <w:lvlText w:val="%4."/>
      <w:lvlJc w:val="left"/>
      <w:pPr>
        <w:tabs>
          <w:tab w:val="left" w:pos="0"/>
        </w:tabs>
        <w:ind w:left="0" w:firstLine="0"/>
      </w:pPr>
      <w:rPr>
        <w:rFonts w:eastAsia="宋体" w:hint="eastAsia"/>
        <w:b/>
        <w:i w:val="0"/>
        <w:sz w:val="24"/>
        <w:szCs w:val="24"/>
      </w:rPr>
    </w:lvl>
    <w:lvl w:ilvl="4">
      <w:start w:val="1"/>
      <w:numFmt w:val="decimal"/>
      <w:isLgl/>
      <w:lvlText w:val="（%5）"/>
      <w:lvlJc w:val="left"/>
      <w:pPr>
        <w:tabs>
          <w:tab w:val="left" w:pos="0"/>
        </w:tabs>
        <w:ind w:left="0" w:firstLine="0"/>
      </w:pPr>
      <w:rPr>
        <w:rFonts w:hint="eastAsia"/>
      </w:rPr>
    </w:lvl>
    <w:lvl w:ilvl="5">
      <w:start w:val="1"/>
      <w:numFmt w:val="upperLetter"/>
      <w:lvlText w:val="%6."/>
      <w:lvlJc w:val="left"/>
      <w:pPr>
        <w:tabs>
          <w:tab w:val="left" w:pos="0"/>
        </w:tabs>
        <w:ind w:left="0" w:firstLine="0"/>
      </w:pPr>
      <w:rPr>
        <w:rFonts w:hint="eastAsia"/>
      </w:rPr>
    </w:lvl>
    <w:lvl w:ilvl="6">
      <w:start w:val="1"/>
      <w:numFmt w:val="bullet"/>
      <w:lvlText w:val=""/>
      <w:lvlJc w:val="left"/>
      <w:pPr>
        <w:tabs>
          <w:tab w:val="left" w:pos="0"/>
        </w:tabs>
        <w:ind w:left="0" w:firstLine="0"/>
      </w:pPr>
      <w:rPr>
        <w:rFonts w:ascii="Symbol" w:hAnsi="Symbol" w:cs="Times New Roman" w:hint="default"/>
        <w:color w:val="auto"/>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
    <w:nsid w:val="154936F8"/>
    <w:multiLevelType w:val="hybridMultilevel"/>
    <w:tmpl w:val="8B12C9A0"/>
    <w:lvl w:ilvl="0" w:tplc="8DFEDA1A">
      <w:start w:val="1"/>
      <w:numFmt w:val="chineseCountingThousand"/>
      <w:lvlText w:val="(%1)"/>
      <w:lvlJc w:val="left"/>
      <w:pPr>
        <w:ind w:left="1000" w:hanging="420"/>
      </w:pPr>
      <w:rPr>
        <w:rFonts w:asciiTheme="minorEastAsia" w:eastAsiaTheme="minorEastAsia" w:hAnsiTheme="minorEastAsia"/>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6">
    <w:nsid w:val="174B3D78"/>
    <w:multiLevelType w:val="multilevel"/>
    <w:tmpl w:val="174B3D78"/>
    <w:lvl w:ilvl="0">
      <w:start w:val="1"/>
      <w:numFmt w:val="decimal"/>
      <w:lvlText w:val="%1."/>
      <w:lvlJc w:val="left"/>
      <w:pPr>
        <w:ind w:left="1000" w:hanging="420"/>
      </w:pPr>
    </w:lvl>
    <w:lvl w:ilvl="1">
      <w:start w:val="1"/>
      <w:numFmt w:val="lowerLetter"/>
      <w:lvlText w:val="%2)"/>
      <w:lvlJc w:val="left"/>
      <w:pPr>
        <w:ind w:left="1420" w:hanging="420"/>
      </w:p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abstractNum w:abstractNumId="7">
    <w:nsid w:val="18A777E8"/>
    <w:multiLevelType w:val="multilevel"/>
    <w:tmpl w:val="1B0E5C64"/>
    <w:lvl w:ilvl="0">
      <w:start w:val="1"/>
      <w:numFmt w:val="decimal"/>
      <w:pStyle w:val="10"/>
      <w:suff w:val="nothing"/>
      <w:lvlText w:val="%1."/>
      <w:lvlJc w:val="left"/>
      <w:pPr>
        <w:ind w:left="0" w:firstLine="0"/>
      </w:pPr>
      <w:rPr>
        <w:rFonts w:hint="eastAsia"/>
        <w:b/>
        <w:i w:val="0"/>
        <w:sz w:val="32"/>
        <w:szCs w:val="32"/>
      </w:rPr>
    </w:lvl>
    <w:lvl w:ilvl="1">
      <w:start w:val="1"/>
      <w:numFmt w:val="decimal"/>
      <w:pStyle w:val="20"/>
      <w:suff w:val="nothing"/>
      <w:lvlText w:val="%1.%2."/>
      <w:lvlJc w:val="left"/>
      <w:pPr>
        <w:ind w:left="0" w:firstLine="0"/>
      </w:pPr>
      <w:rPr>
        <w:rFonts w:hint="eastAsia"/>
        <w:b/>
        <w:i w:val="0"/>
        <w:sz w:val="28"/>
        <w:szCs w:val="28"/>
      </w:rPr>
    </w:lvl>
    <w:lvl w:ilvl="2">
      <w:start w:val="1"/>
      <w:numFmt w:val="decimal"/>
      <w:pStyle w:val="3"/>
      <w:suff w:val="nothing"/>
      <w:lvlText w:val="%1.%2.%3."/>
      <w:lvlJc w:val="left"/>
      <w:pPr>
        <w:ind w:left="0" w:firstLine="0"/>
      </w:pPr>
      <w:rPr>
        <w:rFonts w:hint="eastAsia"/>
        <w:b/>
        <w:i w:val="0"/>
        <w:sz w:val="24"/>
        <w:szCs w:val="24"/>
      </w:rPr>
    </w:lvl>
    <w:lvl w:ilvl="3">
      <w:start w:val="1"/>
      <w:numFmt w:val="decimal"/>
      <w:pStyle w:val="40"/>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8">
    <w:nsid w:val="19AB7B0B"/>
    <w:multiLevelType w:val="hybridMultilevel"/>
    <w:tmpl w:val="4A6223AA"/>
    <w:lvl w:ilvl="0" w:tplc="728CD7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97F2D0C"/>
    <w:multiLevelType w:val="multilevel"/>
    <w:tmpl w:val="297F2D0C"/>
    <w:lvl w:ilvl="0">
      <w:start w:val="1"/>
      <w:numFmt w:val="bullet"/>
      <w:lvlText w:val=""/>
      <w:lvlJc w:val="left"/>
      <w:pPr>
        <w:ind w:left="1000" w:hanging="420"/>
      </w:pPr>
      <w:rPr>
        <w:rFonts w:ascii="Wingdings" w:hAnsi="Wingdings" w:hint="default"/>
      </w:rPr>
    </w:lvl>
    <w:lvl w:ilvl="1">
      <w:start w:val="1"/>
      <w:numFmt w:val="bullet"/>
      <w:lvlText w:val=""/>
      <w:lvlJc w:val="left"/>
      <w:pPr>
        <w:ind w:left="1420" w:hanging="420"/>
      </w:pPr>
      <w:rPr>
        <w:rFonts w:ascii="Wingdings" w:hAnsi="Wingdings" w:hint="default"/>
      </w:rPr>
    </w:lvl>
    <w:lvl w:ilvl="2">
      <w:start w:val="1"/>
      <w:numFmt w:val="bullet"/>
      <w:lvlText w:val=""/>
      <w:lvlJc w:val="left"/>
      <w:pPr>
        <w:ind w:left="1840" w:hanging="420"/>
      </w:pPr>
      <w:rPr>
        <w:rFonts w:ascii="Wingdings" w:hAnsi="Wingdings" w:hint="default"/>
      </w:rPr>
    </w:lvl>
    <w:lvl w:ilvl="3">
      <w:start w:val="1"/>
      <w:numFmt w:val="bullet"/>
      <w:lvlText w:val=""/>
      <w:lvlJc w:val="left"/>
      <w:pPr>
        <w:ind w:left="2260" w:hanging="420"/>
      </w:pPr>
      <w:rPr>
        <w:rFonts w:ascii="Wingdings" w:hAnsi="Wingdings" w:hint="default"/>
      </w:rPr>
    </w:lvl>
    <w:lvl w:ilvl="4">
      <w:start w:val="1"/>
      <w:numFmt w:val="bullet"/>
      <w:lvlText w:val=""/>
      <w:lvlJc w:val="left"/>
      <w:pPr>
        <w:ind w:left="2680" w:hanging="420"/>
      </w:pPr>
      <w:rPr>
        <w:rFonts w:ascii="Wingdings" w:hAnsi="Wingdings" w:hint="default"/>
      </w:rPr>
    </w:lvl>
    <w:lvl w:ilvl="5">
      <w:start w:val="1"/>
      <w:numFmt w:val="bullet"/>
      <w:lvlText w:val=""/>
      <w:lvlJc w:val="left"/>
      <w:pPr>
        <w:ind w:left="3100" w:hanging="420"/>
      </w:pPr>
      <w:rPr>
        <w:rFonts w:ascii="Wingdings" w:hAnsi="Wingdings" w:hint="default"/>
      </w:rPr>
    </w:lvl>
    <w:lvl w:ilvl="6">
      <w:start w:val="1"/>
      <w:numFmt w:val="bullet"/>
      <w:lvlText w:val=""/>
      <w:lvlJc w:val="left"/>
      <w:pPr>
        <w:ind w:left="3520" w:hanging="420"/>
      </w:pPr>
      <w:rPr>
        <w:rFonts w:ascii="Wingdings" w:hAnsi="Wingdings" w:hint="default"/>
      </w:rPr>
    </w:lvl>
    <w:lvl w:ilvl="7">
      <w:start w:val="1"/>
      <w:numFmt w:val="bullet"/>
      <w:lvlText w:val=""/>
      <w:lvlJc w:val="left"/>
      <w:pPr>
        <w:ind w:left="3940" w:hanging="420"/>
      </w:pPr>
      <w:rPr>
        <w:rFonts w:ascii="Wingdings" w:hAnsi="Wingdings" w:hint="default"/>
      </w:rPr>
    </w:lvl>
    <w:lvl w:ilvl="8">
      <w:start w:val="1"/>
      <w:numFmt w:val="bullet"/>
      <w:lvlText w:val=""/>
      <w:lvlJc w:val="left"/>
      <w:pPr>
        <w:ind w:left="4360" w:hanging="420"/>
      </w:pPr>
      <w:rPr>
        <w:rFonts w:ascii="Wingdings" w:hAnsi="Wingdings" w:hint="default"/>
      </w:rPr>
    </w:lvl>
  </w:abstractNum>
  <w:abstractNum w:abstractNumId="10">
    <w:nsid w:val="2ED5605F"/>
    <w:multiLevelType w:val="hybridMultilevel"/>
    <w:tmpl w:val="C0A28B4E"/>
    <w:lvl w:ilvl="0" w:tplc="331E52C6">
      <w:start w:val="1"/>
      <w:numFmt w:val="decimal"/>
      <w:lvlText w:val="%1、"/>
      <w:lvlJc w:val="left"/>
      <w:pPr>
        <w:tabs>
          <w:tab w:val="num" w:pos="1157"/>
        </w:tabs>
        <w:ind w:left="1157" w:hanging="420"/>
      </w:pPr>
      <w:rPr>
        <w:rFonts w:hint="eastAsia"/>
      </w:rPr>
    </w:lvl>
    <w:lvl w:ilvl="1" w:tplc="04090001">
      <w:start w:val="1"/>
      <w:numFmt w:val="bullet"/>
      <w:lvlText w:val=""/>
      <w:lvlJc w:val="left"/>
      <w:pPr>
        <w:tabs>
          <w:tab w:val="num" w:pos="1577"/>
        </w:tabs>
        <w:ind w:left="1577" w:hanging="420"/>
      </w:pPr>
      <w:rPr>
        <w:rFonts w:ascii="Wingdings" w:hAnsi="Wingdings" w:hint="default"/>
      </w:rPr>
    </w:lvl>
    <w:lvl w:ilvl="2" w:tplc="C2D274FA">
      <w:start w:val="1"/>
      <w:numFmt w:val="upperRoman"/>
      <w:lvlText w:val="%3."/>
      <w:lvlJc w:val="left"/>
      <w:pPr>
        <w:tabs>
          <w:tab w:val="num" w:pos="2297"/>
        </w:tabs>
        <w:ind w:left="1997" w:hanging="420"/>
      </w:pPr>
      <w:rPr>
        <w:rFonts w:hint="eastAsia"/>
      </w:rPr>
    </w:lvl>
    <w:lvl w:ilvl="3" w:tplc="04090001">
      <w:start w:val="1"/>
      <w:numFmt w:val="bullet"/>
      <w:lvlText w:val=""/>
      <w:lvlJc w:val="left"/>
      <w:pPr>
        <w:tabs>
          <w:tab w:val="num" w:pos="2417"/>
        </w:tabs>
        <w:ind w:left="2417" w:hanging="420"/>
      </w:pPr>
      <w:rPr>
        <w:rFonts w:ascii="Wingdings" w:hAnsi="Wingdings" w:hint="default"/>
      </w:rPr>
    </w:lvl>
    <w:lvl w:ilvl="4" w:tplc="04090019" w:tentative="1">
      <w:start w:val="1"/>
      <w:numFmt w:val="lowerLetter"/>
      <w:lvlText w:val="%5)"/>
      <w:lvlJc w:val="left"/>
      <w:pPr>
        <w:tabs>
          <w:tab w:val="num" w:pos="2837"/>
        </w:tabs>
        <w:ind w:left="2837" w:hanging="420"/>
      </w:pPr>
    </w:lvl>
    <w:lvl w:ilvl="5" w:tplc="0409001B" w:tentative="1">
      <w:start w:val="1"/>
      <w:numFmt w:val="lowerRoman"/>
      <w:lvlText w:val="%6."/>
      <w:lvlJc w:val="right"/>
      <w:pPr>
        <w:tabs>
          <w:tab w:val="num" w:pos="3257"/>
        </w:tabs>
        <w:ind w:left="3257" w:hanging="420"/>
      </w:pPr>
    </w:lvl>
    <w:lvl w:ilvl="6" w:tplc="0409000F" w:tentative="1">
      <w:start w:val="1"/>
      <w:numFmt w:val="decimal"/>
      <w:lvlText w:val="%7."/>
      <w:lvlJc w:val="left"/>
      <w:pPr>
        <w:tabs>
          <w:tab w:val="num" w:pos="3677"/>
        </w:tabs>
        <w:ind w:left="3677" w:hanging="420"/>
      </w:pPr>
    </w:lvl>
    <w:lvl w:ilvl="7" w:tplc="04090019" w:tentative="1">
      <w:start w:val="1"/>
      <w:numFmt w:val="lowerLetter"/>
      <w:lvlText w:val="%8)"/>
      <w:lvlJc w:val="left"/>
      <w:pPr>
        <w:tabs>
          <w:tab w:val="num" w:pos="4097"/>
        </w:tabs>
        <w:ind w:left="4097" w:hanging="420"/>
      </w:pPr>
    </w:lvl>
    <w:lvl w:ilvl="8" w:tplc="0409001B" w:tentative="1">
      <w:start w:val="1"/>
      <w:numFmt w:val="lowerRoman"/>
      <w:lvlText w:val="%9."/>
      <w:lvlJc w:val="right"/>
      <w:pPr>
        <w:tabs>
          <w:tab w:val="num" w:pos="4517"/>
        </w:tabs>
        <w:ind w:left="4517" w:hanging="420"/>
      </w:pPr>
    </w:lvl>
  </w:abstractNum>
  <w:abstractNum w:abstractNumId="11">
    <w:nsid w:val="376B3AC1"/>
    <w:multiLevelType w:val="multilevel"/>
    <w:tmpl w:val="376B3AC1"/>
    <w:lvl w:ilvl="0">
      <w:start w:val="1"/>
      <w:numFmt w:val="chineseCountingThousand"/>
      <w:lvlText w:val="(%1)"/>
      <w:lvlJc w:val="left"/>
      <w:pPr>
        <w:ind w:left="1000" w:hanging="420"/>
      </w:pPr>
      <w:rPr>
        <w:rFonts w:asciiTheme="minorEastAsia" w:eastAsiaTheme="minorEastAsia" w:hAnsiTheme="minorEastAsia"/>
      </w:rPr>
    </w:lvl>
    <w:lvl w:ilvl="1">
      <w:start w:val="1"/>
      <w:numFmt w:val="lowerLetter"/>
      <w:lvlText w:val="%2)"/>
      <w:lvlJc w:val="left"/>
      <w:pPr>
        <w:ind w:left="1420" w:hanging="420"/>
      </w:p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abstractNum w:abstractNumId="12">
    <w:nsid w:val="461E5E94"/>
    <w:multiLevelType w:val="singleLevel"/>
    <w:tmpl w:val="461E5E94"/>
    <w:lvl w:ilvl="0">
      <w:start w:val="2"/>
      <w:numFmt w:val="chineseCounting"/>
      <w:suff w:val="space"/>
      <w:lvlText w:val="第%1章"/>
      <w:lvlJc w:val="left"/>
      <w:rPr>
        <w:rFonts w:hint="eastAsia"/>
      </w:rPr>
    </w:lvl>
  </w:abstractNum>
  <w:abstractNum w:abstractNumId="13">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4">
    <w:nsid w:val="51DA511C"/>
    <w:multiLevelType w:val="multilevel"/>
    <w:tmpl w:val="51DA511C"/>
    <w:lvl w:ilvl="0">
      <w:start w:val="1"/>
      <w:numFmt w:val="chineseCountingThousand"/>
      <w:lvlText w:val="(%1)"/>
      <w:lvlJc w:val="left"/>
      <w:pPr>
        <w:ind w:left="1000" w:hanging="420"/>
      </w:pPr>
      <w:rPr>
        <w:rFonts w:asciiTheme="minorEastAsia" w:eastAsiaTheme="minorEastAsia" w:hAnsiTheme="minorEastAsia"/>
      </w:rPr>
    </w:lvl>
    <w:lvl w:ilvl="1">
      <w:start w:val="1"/>
      <w:numFmt w:val="lowerLetter"/>
      <w:lvlText w:val="%2)"/>
      <w:lvlJc w:val="left"/>
      <w:pPr>
        <w:ind w:left="1420" w:hanging="420"/>
      </w:p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abstractNum w:abstractNumId="15">
    <w:nsid w:val="56293A8D"/>
    <w:multiLevelType w:val="multilevel"/>
    <w:tmpl w:val="56293A8D"/>
    <w:lvl w:ilvl="0">
      <w:start w:val="1"/>
      <w:numFmt w:val="chineseCountingThousand"/>
      <w:lvlText w:val="(%1)"/>
      <w:lvlJc w:val="left"/>
      <w:pPr>
        <w:ind w:left="1000" w:hanging="420"/>
      </w:pPr>
      <w:rPr>
        <w:rFonts w:asciiTheme="minorEastAsia" w:eastAsiaTheme="minorEastAsia" w:hAnsiTheme="minorEastAsia"/>
      </w:rPr>
    </w:lvl>
    <w:lvl w:ilvl="1">
      <w:start w:val="1"/>
      <w:numFmt w:val="lowerLetter"/>
      <w:lvlText w:val="%2)"/>
      <w:lvlJc w:val="left"/>
      <w:pPr>
        <w:ind w:left="1420" w:hanging="420"/>
      </w:p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abstractNum w:abstractNumId="16">
    <w:nsid w:val="5659550A"/>
    <w:multiLevelType w:val="multilevel"/>
    <w:tmpl w:val="5659550A"/>
    <w:lvl w:ilvl="0">
      <w:start w:val="1"/>
      <w:numFmt w:val="chineseCountingThousand"/>
      <w:lvlText w:val="(%1)"/>
      <w:lvlJc w:val="left"/>
      <w:pPr>
        <w:ind w:left="1000" w:hanging="420"/>
      </w:pPr>
      <w:rPr>
        <w:rFonts w:asciiTheme="minorEastAsia" w:eastAsiaTheme="minorEastAsia" w:hAnsiTheme="minorEastAsia"/>
      </w:rPr>
    </w:lvl>
    <w:lvl w:ilvl="1">
      <w:start w:val="1"/>
      <w:numFmt w:val="lowerLetter"/>
      <w:lvlText w:val="%2)"/>
      <w:lvlJc w:val="left"/>
      <w:pPr>
        <w:ind w:left="1420" w:hanging="420"/>
      </w:p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abstractNum w:abstractNumId="17">
    <w:nsid w:val="588C3C7B"/>
    <w:multiLevelType w:val="multilevel"/>
    <w:tmpl w:val="588C3C7B"/>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8">
    <w:nsid w:val="602B1098"/>
    <w:multiLevelType w:val="multilevel"/>
    <w:tmpl w:val="602B1098"/>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1821258"/>
    <w:multiLevelType w:val="hybridMultilevel"/>
    <w:tmpl w:val="208CFBC8"/>
    <w:lvl w:ilvl="0" w:tplc="331E52C6">
      <w:start w:val="1"/>
      <w:numFmt w:val="decimal"/>
      <w:lvlText w:val="%1、"/>
      <w:lvlJc w:val="left"/>
      <w:pPr>
        <w:tabs>
          <w:tab w:val="num" w:pos="1270"/>
        </w:tabs>
        <w:ind w:left="1270" w:hanging="420"/>
      </w:pPr>
      <w:rPr>
        <w:rFonts w:hint="eastAsia"/>
      </w:rPr>
    </w:lvl>
    <w:lvl w:ilvl="1" w:tplc="04090001">
      <w:start w:val="1"/>
      <w:numFmt w:val="bullet"/>
      <w:lvlText w:val=""/>
      <w:lvlJc w:val="left"/>
      <w:pPr>
        <w:tabs>
          <w:tab w:val="num" w:pos="730"/>
        </w:tabs>
        <w:ind w:left="730" w:hanging="420"/>
      </w:pPr>
      <w:rPr>
        <w:rFonts w:ascii="Wingdings" w:hAnsi="Wingdings" w:hint="default"/>
      </w:rPr>
    </w:lvl>
    <w:lvl w:ilvl="2" w:tplc="0409001B">
      <w:start w:val="1"/>
      <w:numFmt w:val="lowerRoman"/>
      <w:lvlText w:val="%3."/>
      <w:lvlJc w:val="right"/>
      <w:pPr>
        <w:tabs>
          <w:tab w:val="num" w:pos="1150"/>
        </w:tabs>
        <w:ind w:left="1150" w:hanging="420"/>
      </w:pPr>
    </w:lvl>
    <w:lvl w:ilvl="3" w:tplc="04090001">
      <w:start w:val="1"/>
      <w:numFmt w:val="bullet"/>
      <w:lvlText w:val=""/>
      <w:lvlJc w:val="left"/>
      <w:pPr>
        <w:tabs>
          <w:tab w:val="num" w:pos="1570"/>
        </w:tabs>
        <w:ind w:left="1570" w:hanging="420"/>
      </w:pPr>
      <w:rPr>
        <w:rFonts w:ascii="Wingdings" w:hAnsi="Wingdings" w:hint="default"/>
      </w:rPr>
    </w:lvl>
    <w:lvl w:ilvl="4" w:tplc="04090001">
      <w:start w:val="1"/>
      <w:numFmt w:val="bullet"/>
      <w:lvlText w:val=""/>
      <w:lvlJc w:val="left"/>
      <w:pPr>
        <w:tabs>
          <w:tab w:val="num" w:pos="1990"/>
        </w:tabs>
        <w:ind w:left="1990" w:hanging="420"/>
      </w:pPr>
      <w:rPr>
        <w:rFonts w:ascii="Wingdings" w:hAnsi="Wingdings" w:hint="default"/>
      </w:rPr>
    </w:lvl>
    <w:lvl w:ilvl="5" w:tplc="0409001B" w:tentative="1">
      <w:start w:val="1"/>
      <w:numFmt w:val="lowerRoman"/>
      <w:lvlText w:val="%6."/>
      <w:lvlJc w:val="right"/>
      <w:pPr>
        <w:tabs>
          <w:tab w:val="num" w:pos="2410"/>
        </w:tabs>
        <w:ind w:left="2410" w:hanging="420"/>
      </w:pPr>
    </w:lvl>
    <w:lvl w:ilvl="6" w:tplc="0409000F" w:tentative="1">
      <w:start w:val="1"/>
      <w:numFmt w:val="decimal"/>
      <w:lvlText w:val="%7."/>
      <w:lvlJc w:val="left"/>
      <w:pPr>
        <w:tabs>
          <w:tab w:val="num" w:pos="2830"/>
        </w:tabs>
        <w:ind w:left="2830" w:hanging="420"/>
      </w:pPr>
    </w:lvl>
    <w:lvl w:ilvl="7" w:tplc="04090019" w:tentative="1">
      <w:start w:val="1"/>
      <w:numFmt w:val="lowerLetter"/>
      <w:lvlText w:val="%8)"/>
      <w:lvlJc w:val="left"/>
      <w:pPr>
        <w:tabs>
          <w:tab w:val="num" w:pos="3250"/>
        </w:tabs>
        <w:ind w:left="3250" w:hanging="420"/>
      </w:pPr>
    </w:lvl>
    <w:lvl w:ilvl="8" w:tplc="0409001B" w:tentative="1">
      <w:start w:val="1"/>
      <w:numFmt w:val="lowerRoman"/>
      <w:lvlText w:val="%9."/>
      <w:lvlJc w:val="right"/>
      <w:pPr>
        <w:tabs>
          <w:tab w:val="num" w:pos="3670"/>
        </w:tabs>
        <w:ind w:left="3670" w:hanging="420"/>
      </w:pPr>
    </w:lvl>
  </w:abstractNum>
  <w:abstractNum w:abstractNumId="20">
    <w:nsid w:val="67C42248"/>
    <w:multiLevelType w:val="multilevel"/>
    <w:tmpl w:val="67C42248"/>
    <w:lvl w:ilvl="0">
      <w:start w:val="1"/>
      <w:numFmt w:val="chineseCountingThousand"/>
      <w:lvlText w:val="(%1)"/>
      <w:lvlJc w:val="left"/>
      <w:pPr>
        <w:ind w:left="1000" w:hanging="420"/>
      </w:pPr>
      <w:rPr>
        <w:rFonts w:asciiTheme="minorEastAsia" w:eastAsiaTheme="minorEastAsia" w:hAnsiTheme="minorEastAsia"/>
      </w:rPr>
    </w:lvl>
    <w:lvl w:ilvl="1">
      <w:start w:val="1"/>
      <w:numFmt w:val="lowerLetter"/>
      <w:lvlText w:val="%2)"/>
      <w:lvlJc w:val="left"/>
      <w:pPr>
        <w:ind w:left="1420" w:hanging="420"/>
      </w:p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abstractNum w:abstractNumId="21">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22">
    <w:nsid w:val="705E1DDF"/>
    <w:multiLevelType w:val="hybridMultilevel"/>
    <w:tmpl w:val="3C04DF5A"/>
    <w:lvl w:ilvl="0" w:tplc="03BCC024">
      <w:start w:val="1"/>
      <w:numFmt w:val="chineseCountingThousand"/>
      <w:pStyle w:val="21"/>
      <w:lvlText w:val="(%1)"/>
      <w:lvlJc w:val="left"/>
      <w:pPr>
        <w:ind w:left="1000" w:hanging="420"/>
      </w:pPr>
      <w:rPr>
        <w:rFonts w:asciiTheme="minorEastAsia" w:eastAsiaTheme="minorEastAsia" w:hAnsiTheme="minorEastAsia"/>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23">
    <w:nsid w:val="79A73B96"/>
    <w:multiLevelType w:val="hybridMultilevel"/>
    <w:tmpl w:val="41C0E71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13"/>
  </w:num>
  <w:num w:numId="4">
    <w:abstractNumId w:val="12"/>
  </w:num>
  <w:num w:numId="5">
    <w:abstractNumId w:val="1"/>
  </w:num>
  <w:num w:numId="6">
    <w:abstractNumId w:val="2"/>
  </w:num>
  <w:num w:numId="7">
    <w:abstractNumId w:val="14"/>
  </w:num>
  <w:num w:numId="8">
    <w:abstractNumId w:val="6"/>
  </w:num>
  <w:num w:numId="9">
    <w:abstractNumId w:val="20"/>
  </w:num>
  <w:num w:numId="10">
    <w:abstractNumId w:val="17"/>
  </w:num>
  <w:num w:numId="11">
    <w:abstractNumId w:val="3"/>
  </w:num>
  <w:num w:numId="12">
    <w:abstractNumId w:val="15"/>
  </w:num>
  <w:num w:numId="13">
    <w:abstractNumId w:val="9"/>
  </w:num>
  <w:num w:numId="14">
    <w:abstractNumId w:val="18"/>
  </w:num>
  <w:num w:numId="15">
    <w:abstractNumId w:val="21"/>
  </w:num>
  <w:num w:numId="16">
    <w:abstractNumId w:val="7"/>
  </w:num>
  <w:num w:numId="17">
    <w:abstractNumId w:val="22"/>
  </w:num>
  <w:num w:numId="18">
    <w:abstractNumId w:val="5"/>
  </w:num>
  <w:num w:numId="19">
    <w:abstractNumId w:val="22"/>
    <w:lvlOverride w:ilvl="0">
      <w:startOverride w:val="1"/>
    </w:lvlOverride>
  </w:num>
  <w:num w:numId="20">
    <w:abstractNumId w:val="11"/>
  </w:num>
  <w:num w:numId="21">
    <w:abstractNumId w:val="16"/>
  </w:num>
  <w:num w:numId="22">
    <w:abstractNumId w:val="10"/>
  </w:num>
  <w:num w:numId="23">
    <w:abstractNumId w:val="19"/>
  </w:num>
  <w:num w:numId="24">
    <w:abstractNumId w:val="8"/>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A50F8"/>
    <w:rsid w:val="00001F59"/>
    <w:rsid w:val="00002C8F"/>
    <w:rsid w:val="00004EBC"/>
    <w:rsid w:val="00011102"/>
    <w:rsid w:val="00013AB4"/>
    <w:rsid w:val="00013FC4"/>
    <w:rsid w:val="00014048"/>
    <w:rsid w:val="00017CFA"/>
    <w:rsid w:val="00020A0D"/>
    <w:rsid w:val="00026E6D"/>
    <w:rsid w:val="00026F9B"/>
    <w:rsid w:val="00027AA6"/>
    <w:rsid w:val="000305E3"/>
    <w:rsid w:val="0003251B"/>
    <w:rsid w:val="00044A1C"/>
    <w:rsid w:val="000474CF"/>
    <w:rsid w:val="00054513"/>
    <w:rsid w:val="000558A0"/>
    <w:rsid w:val="00055E49"/>
    <w:rsid w:val="00060B1F"/>
    <w:rsid w:val="00061E79"/>
    <w:rsid w:val="00070405"/>
    <w:rsid w:val="00080459"/>
    <w:rsid w:val="00083B34"/>
    <w:rsid w:val="000906D6"/>
    <w:rsid w:val="0009693A"/>
    <w:rsid w:val="0009793C"/>
    <w:rsid w:val="000A1AE8"/>
    <w:rsid w:val="000A2AB9"/>
    <w:rsid w:val="000A685B"/>
    <w:rsid w:val="000B2A5E"/>
    <w:rsid w:val="000B2B8F"/>
    <w:rsid w:val="000B7AB8"/>
    <w:rsid w:val="000C119D"/>
    <w:rsid w:val="000D0E94"/>
    <w:rsid w:val="000D12B0"/>
    <w:rsid w:val="000D2827"/>
    <w:rsid w:val="000E0A04"/>
    <w:rsid w:val="000E3125"/>
    <w:rsid w:val="000E3292"/>
    <w:rsid w:val="000F06D2"/>
    <w:rsid w:val="000F0759"/>
    <w:rsid w:val="000F0A44"/>
    <w:rsid w:val="000F1694"/>
    <w:rsid w:val="000F17C9"/>
    <w:rsid w:val="000F209B"/>
    <w:rsid w:val="000F2C46"/>
    <w:rsid w:val="000F63FE"/>
    <w:rsid w:val="000F7943"/>
    <w:rsid w:val="00100271"/>
    <w:rsid w:val="001007A3"/>
    <w:rsid w:val="00100FFB"/>
    <w:rsid w:val="00101E35"/>
    <w:rsid w:val="001050CE"/>
    <w:rsid w:val="001101CB"/>
    <w:rsid w:val="00113ABC"/>
    <w:rsid w:val="00113FF1"/>
    <w:rsid w:val="00124011"/>
    <w:rsid w:val="0013249C"/>
    <w:rsid w:val="00133115"/>
    <w:rsid w:val="00134AE4"/>
    <w:rsid w:val="00135BD9"/>
    <w:rsid w:val="00140CEB"/>
    <w:rsid w:val="00141E4E"/>
    <w:rsid w:val="0014279E"/>
    <w:rsid w:val="00144F8B"/>
    <w:rsid w:val="00153832"/>
    <w:rsid w:val="001568DF"/>
    <w:rsid w:val="00160518"/>
    <w:rsid w:val="001634D0"/>
    <w:rsid w:val="00164D3A"/>
    <w:rsid w:val="0016511A"/>
    <w:rsid w:val="00167C9F"/>
    <w:rsid w:val="001726E0"/>
    <w:rsid w:val="00173050"/>
    <w:rsid w:val="001732EB"/>
    <w:rsid w:val="00184E21"/>
    <w:rsid w:val="00190560"/>
    <w:rsid w:val="00194351"/>
    <w:rsid w:val="00197C54"/>
    <w:rsid w:val="001A32FC"/>
    <w:rsid w:val="001A68A2"/>
    <w:rsid w:val="001A7625"/>
    <w:rsid w:val="001B21E9"/>
    <w:rsid w:val="001B532E"/>
    <w:rsid w:val="001B6958"/>
    <w:rsid w:val="001C239F"/>
    <w:rsid w:val="001C34D4"/>
    <w:rsid w:val="001C39A1"/>
    <w:rsid w:val="001C3EFD"/>
    <w:rsid w:val="001C5C38"/>
    <w:rsid w:val="001D0E49"/>
    <w:rsid w:val="001D424D"/>
    <w:rsid w:val="001D44C2"/>
    <w:rsid w:val="001D490F"/>
    <w:rsid w:val="001D7D1C"/>
    <w:rsid w:val="001E088E"/>
    <w:rsid w:val="001E1894"/>
    <w:rsid w:val="001E2DAC"/>
    <w:rsid w:val="001F1B3F"/>
    <w:rsid w:val="001F5CA1"/>
    <w:rsid w:val="00202E0C"/>
    <w:rsid w:val="00204247"/>
    <w:rsid w:val="00204F4C"/>
    <w:rsid w:val="00211F70"/>
    <w:rsid w:val="0021280B"/>
    <w:rsid w:val="00214E35"/>
    <w:rsid w:val="0021500E"/>
    <w:rsid w:val="00216345"/>
    <w:rsid w:val="00223B5F"/>
    <w:rsid w:val="00227C55"/>
    <w:rsid w:val="0023089C"/>
    <w:rsid w:val="002507B3"/>
    <w:rsid w:val="00256C77"/>
    <w:rsid w:val="00273251"/>
    <w:rsid w:val="00273A51"/>
    <w:rsid w:val="002756E5"/>
    <w:rsid w:val="002759D5"/>
    <w:rsid w:val="00277639"/>
    <w:rsid w:val="00277C56"/>
    <w:rsid w:val="00287F7B"/>
    <w:rsid w:val="00290F06"/>
    <w:rsid w:val="00292A6E"/>
    <w:rsid w:val="002935D9"/>
    <w:rsid w:val="00294525"/>
    <w:rsid w:val="00295ED6"/>
    <w:rsid w:val="002A0FF2"/>
    <w:rsid w:val="002A20B1"/>
    <w:rsid w:val="002A337F"/>
    <w:rsid w:val="002A69F1"/>
    <w:rsid w:val="002A7B40"/>
    <w:rsid w:val="002B11AB"/>
    <w:rsid w:val="002B2E71"/>
    <w:rsid w:val="002B403E"/>
    <w:rsid w:val="002B4EDD"/>
    <w:rsid w:val="002C09B1"/>
    <w:rsid w:val="002D6BC9"/>
    <w:rsid w:val="002F0FA0"/>
    <w:rsid w:val="002F1D54"/>
    <w:rsid w:val="002F757E"/>
    <w:rsid w:val="002F7D40"/>
    <w:rsid w:val="00302E0F"/>
    <w:rsid w:val="003121E7"/>
    <w:rsid w:val="00313F51"/>
    <w:rsid w:val="003147D3"/>
    <w:rsid w:val="00315C62"/>
    <w:rsid w:val="00323911"/>
    <w:rsid w:val="0032436F"/>
    <w:rsid w:val="00325AE2"/>
    <w:rsid w:val="003268B0"/>
    <w:rsid w:val="003271F0"/>
    <w:rsid w:val="00327FAB"/>
    <w:rsid w:val="00330AB6"/>
    <w:rsid w:val="00331E0A"/>
    <w:rsid w:val="00332A91"/>
    <w:rsid w:val="003340FA"/>
    <w:rsid w:val="00334889"/>
    <w:rsid w:val="003374F4"/>
    <w:rsid w:val="00337543"/>
    <w:rsid w:val="00340476"/>
    <w:rsid w:val="00345274"/>
    <w:rsid w:val="00345637"/>
    <w:rsid w:val="003479D6"/>
    <w:rsid w:val="00352630"/>
    <w:rsid w:val="00353386"/>
    <w:rsid w:val="00353446"/>
    <w:rsid w:val="00361335"/>
    <w:rsid w:val="00363AAB"/>
    <w:rsid w:val="003706FD"/>
    <w:rsid w:val="00370BBD"/>
    <w:rsid w:val="00372283"/>
    <w:rsid w:val="003742BF"/>
    <w:rsid w:val="00377DA4"/>
    <w:rsid w:val="00380E04"/>
    <w:rsid w:val="00391B0A"/>
    <w:rsid w:val="003A098A"/>
    <w:rsid w:val="003A4D58"/>
    <w:rsid w:val="003A5FA2"/>
    <w:rsid w:val="003A6F02"/>
    <w:rsid w:val="003B26CB"/>
    <w:rsid w:val="003B2DE3"/>
    <w:rsid w:val="003B2E6D"/>
    <w:rsid w:val="003B324B"/>
    <w:rsid w:val="003B52FC"/>
    <w:rsid w:val="003B5DDA"/>
    <w:rsid w:val="003C5CCE"/>
    <w:rsid w:val="003D1A0C"/>
    <w:rsid w:val="003D2A09"/>
    <w:rsid w:val="003E43E4"/>
    <w:rsid w:val="003E4629"/>
    <w:rsid w:val="003E6014"/>
    <w:rsid w:val="003E6793"/>
    <w:rsid w:val="003F138E"/>
    <w:rsid w:val="003F30AD"/>
    <w:rsid w:val="003F63BD"/>
    <w:rsid w:val="003F7B35"/>
    <w:rsid w:val="00401AE7"/>
    <w:rsid w:val="00403EB6"/>
    <w:rsid w:val="00406966"/>
    <w:rsid w:val="00412AFF"/>
    <w:rsid w:val="0041334E"/>
    <w:rsid w:val="00413833"/>
    <w:rsid w:val="00413C5F"/>
    <w:rsid w:val="00415168"/>
    <w:rsid w:val="00415E49"/>
    <w:rsid w:val="00416E48"/>
    <w:rsid w:val="004172B8"/>
    <w:rsid w:val="00417393"/>
    <w:rsid w:val="004237A6"/>
    <w:rsid w:val="004248D2"/>
    <w:rsid w:val="00425653"/>
    <w:rsid w:val="004256D6"/>
    <w:rsid w:val="0042783E"/>
    <w:rsid w:val="00433FB4"/>
    <w:rsid w:val="00440FB5"/>
    <w:rsid w:val="00447086"/>
    <w:rsid w:val="0044718C"/>
    <w:rsid w:val="00450FB6"/>
    <w:rsid w:val="00454AE7"/>
    <w:rsid w:val="00461A0C"/>
    <w:rsid w:val="00461AE4"/>
    <w:rsid w:val="00461DF2"/>
    <w:rsid w:val="00461F8F"/>
    <w:rsid w:val="00464C76"/>
    <w:rsid w:val="00465AE1"/>
    <w:rsid w:val="00473CAF"/>
    <w:rsid w:val="004747DF"/>
    <w:rsid w:val="00476784"/>
    <w:rsid w:val="00480C1B"/>
    <w:rsid w:val="00483020"/>
    <w:rsid w:val="00491E58"/>
    <w:rsid w:val="00492307"/>
    <w:rsid w:val="00493474"/>
    <w:rsid w:val="00494E1D"/>
    <w:rsid w:val="00495409"/>
    <w:rsid w:val="004A50F8"/>
    <w:rsid w:val="004A577C"/>
    <w:rsid w:val="004B169F"/>
    <w:rsid w:val="004C0312"/>
    <w:rsid w:val="004C1204"/>
    <w:rsid w:val="004C1782"/>
    <w:rsid w:val="004C268A"/>
    <w:rsid w:val="004C6F2D"/>
    <w:rsid w:val="004D0C5E"/>
    <w:rsid w:val="004D1AF7"/>
    <w:rsid w:val="004D2D9F"/>
    <w:rsid w:val="004D60CA"/>
    <w:rsid w:val="004D611B"/>
    <w:rsid w:val="004D6958"/>
    <w:rsid w:val="004E5C00"/>
    <w:rsid w:val="004E79A7"/>
    <w:rsid w:val="004F0241"/>
    <w:rsid w:val="004F2BBB"/>
    <w:rsid w:val="004F4DA5"/>
    <w:rsid w:val="004F55EF"/>
    <w:rsid w:val="00500839"/>
    <w:rsid w:val="00501718"/>
    <w:rsid w:val="00502221"/>
    <w:rsid w:val="00504B53"/>
    <w:rsid w:val="00507F22"/>
    <w:rsid w:val="00510158"/>
    <w:rsid w:val="00511FB7"/>
    <w:rsid w:val="0051566B"/>
    <w:rsid w:val="00525815"/>
    <w:rsid w:val="00525FBC"/>
    <w:rsid w:val="00530D6C"/>
    <w:rsid w:val="0054197A"/>
    <w:rsid w:val="00543BCE"/>
    <w:rsid w:val="00544890"/>
    <w:rsid w:val="00545F8A"/>
    <w:rsid w:val="00551C57"/>
    <w:rsid w:val="005529DF"/>
    <w:rsid w:val="00553EC1"/>
    <w:rsid w:val="0056601C"/>
    <w:rsid w:val="0057308C"/>
    <w:rsid w:val="00574AA0"/>
    <w:rsid w:val="0057563B"/>
    <w:rsid w:val="0057771F"/>
    <w:rsid w:val="00585251"/>
    <w:rsid w:val="00585BAD"/>
    <w:rsid w:val="00596B7D"/>
    <w:rsid w:val="00597E5A"/>
    <w:rsid w:val="005B6218"/>
    <w:rsid w:val="005C05A4"/>
    <w:rsid w:val="005D4496"/>
    <w:rsid w:val="005D5BFB"/>
    <w:rsid w:val="005D77E2"/>
    <w:rsid w:val="005D7F56"/>
    <w:rsid w:val="005E50C0"/>
    <w:rsid w:val="005E7EBE"/>
    <w:rsid w:val="005F2B16"/>
    <w:rsid w:val="005F3CAF"/>
    <w:rsid w:val="005F3F7E"/>
    <w:rsid w:val="00606AF7"/>
    <w:rsid w:val="0060758C"/>
    <w:rsid w:val="00611E55"/>
    <w:rsid w:val="0061258E"/>
    <w:rsid w:val="00624C3E"/>
    <w:rsid w:val="00633AD1"/>
    <w:rsid w:val="00635E08"/>
    <w:rsid w:val="006401B8"/>
    <w:rsid w:val="00642BA4"/>
    <w:rsid w:val="00643AF8"/>
    <w:rsid w:val="00644E10"/>
    <w:rsid w:val="006462D1"/>
    <w:rsid w:val="006467A4"/>
    <w:rsid w:val="00654925"/>
    <w:rsid w:val="00654957"/>
    <w:rsid w:val="00655E4A"/>
    <w:rsid w:val="006638EF"/>
    <w:rsid w:val="006651E9"/>
    <w:rsid w:val="00672619"/>
    <w:rsid w:val="0067527B"/>
    <w:rsid w:val="00675357"/>
    <w:rsid w:val="006765F5"/>
    <w:rsid w:val="00677992"/>
    <w:rsid w:val="00680478"/>
    <w:rsid w:val="00680FEB"/>
    <w:rsid w:val="00683753"/>
    <w:rsid w:val="00686261"/>
    <w:rsid w:val="006965A7"/>
    <w:rsid w:val="006A27BB"/>
    <w:rsid w:val="006A417A"/>
    <w:rsid w:val="006B175E"/>
    <w:rsid w:val="006B371C"/>
    <w:rsid w:val="006B5341"/>
    <w:rsid w:val="006C0C98"/>
    <w:rsid w:val="006C3EF0"/>
    <w:rsid w:val="006C4EFB"/>
    <w:rsid w:val="006D30A5"/>
    <w:rsid w:val="006D4C94"/>
    <w:rsid w:val="006D4EEA"/>
    <w:rsid w:val="006D7C6B"/>
    <w:rsid w:val="006E03A2"/>
    <w:rsid w:val="006E19EE"/>
    <w:rsid w:val="006E3D70"/>
    <w:rsid w:val="006E4EAA"/>
    <w:rsid w:val="006F3A9E"/>
    <w:rsid w:val="006F6BD6"/>
    <w:rsid w:val="006F6DA0"/>
    <w:rsid w:val="006F78B2"/>
    <w:rsid w:val="007003C9"/>
    <w:rsid w:val="00700480"/>
    <w:rsid w:val="00705FD1"/>
    <w:rsid w:val="00707467"/>
    <w:rsid w:val="007115C5"/>
    <w:rsid w:val="00711EDA"/>
    <w:rsid w:val="00714E33"/>
    <w:rsid w:val="00723EC7"/>
    <w:rsid w:val="00724399"/>
    <w:rsid w:val="00724507"/>
    <w:rsid w:val="00724D66"/>
    <w:rsid w:val="00726101"/>
    <w:rsid w:val="00727F74"/>
    <w:rsid w:val="00731B97"/>
    <w:rsid w:val="00732BFF"/>
    <w:rsid w:val="00734BA9"/>
    <w:rsid w:val="007358ED"/>
    <w:rsid w:val="007370BF"/>
    <w:rsid w:val="007374FC"/>
    <w:rsid w:val="007419A8"/>
    <w:rsid w:val="00747464"/>
    <w:rsid w:val="00747902"/>
    <w:rsid w:val="007536BE"/>
    <w:rsid w:val="007547EE"/>
    <w:rsid w:val="00754BB3"/>
    <w:rsid w:val="00756EDC"/>
    <w:rsid w:val="007619DE"/>
    <w:rsid w:val="00761CA5"/>
    <w:rsid w:val="00770566"/>
    <w:rsid w:val="0077488E"/>
    <w:rsid w:val="00780987"/>
    <w:rsid w:val="00782478"/>
    <w:rsid w:val="00787339"/>
    <w:rsid w:val="00790122"/>
    <w:rsid w:val="00793D57"/>
    <w:rsid w:val="00794A11"/>
    <w:rsid w:val="00794F53"/>
    <w:rsid w:val="00795CCE"/>
    <w:rsid w:val="007A1267"/>
    <w:rsid w:val="007A369E"/>
    <w:rsid w:val="007A7A3D"/>
    <w:rsid w:val="007B7F1E"/>
    <w:rsid w:val="007C0273"/>
    <w:rsid w:val="007C6F2E"/>
    <w:rsid w:val="007C7F27"/>
    <w:rsid w:val="007D14FC"/>
    <w:rsid w:val="007D57C1"/>
    <w:rsid w:val="007E0AAE"/>
    <w:rsid w:val="007E0C8D"/>
    <w:rsid w:val="007E2582"/>
    <w:rsid w:val="007E6EFD"/>
    <w:rsid w:val="007E7115"/>
    <w:rsid w:val="007F236E"/>
    <w:rsid w:val="007F436E"/>
    <w:rsid w:val="007F47A9"/>
    <w:rsid w:val="00803058"/>
    <w:rsid w:val="00804077"/>
    <w:rsid w:val="00804B2A"/>
    <w:rsid w:val="00815677"/>
    <w:rsid w:val="0082249D"/>
    <w:rsid w:val="00823266"/>
    <w:rsid w:val="00823C39"/>
    <w:rsid w:val="008243A5"/>
    <w:rsid w:val="00827E31"/>
    <w:rsid w:val="00857B2B"/>
    <w:rsid w:val="00857D32"/>
    <w:rsid w:val="008606D8"/>
    <w:rsid w:val="00863BD8"/>
    <w:rsid w:val="00864A3A"/>
    <w:rsid w:val="008659AA"/>
    <w:rsid w:val="00877207"/>
    <w:rsid w:val="00880A7C"/>
    <w:rsid w:val="0088789B"/>
    <w:rsid w:val="0089153D"/>
    <w:rsid w:val="00895CDE"/>
    <w:rsid w:val="0089727F"/>
    <w:rsid w:val="00897597"/>
    <w:rsid w:val="008A068E"/>
    <w:rsid w:val="008A460F"/>
    <w:rsid w:val="008B0791"/>
    <w:rsid w:val="008B15C5"/>
    <w:rsid w:val="008B29EB"/>
    <w:rsid w:val="008B2CF9"/>
    <w:rsid w:val="008C013E"/>
    <w:rsid w:val="008C2B5A"/>
    <w:rsid w:val="008C39FD"/>
    <w:rsid w:val="008C7BAB"/>
    <w:rsid w:val="008D175B"/>
    <w:rsid w:val="008D1A3A"/>
    <w:rsid w:val="008D39D3"/>
    <w:rsid w:val="008D5066"/>
    <w:rsid w:val="008E43F7"/>
    <w:rsid w:val="008F1E33"/>
    <w:rsid w:val="008F22A6"/>
    <w:rsid w:val="008F3F95"/>
    <w:rsid w:val="008F4C9A"/>
    <w:rsid w:val="008F6C2E"/>
    <w:rsid w:val="008F7A22"/>
    <w:rsid w:val="00903540"/>
    <w:rsid w:val="00904C37"/>
    <w:rsid w:val="00905B87"/>
    <w:rsid w:val="00910AD9"/>
    <w:rsid w:val="00911250"/>
    <w:rsid w:val="00914C86"/>
    <w:rsid w:val="0092108B"/>
    <w:rsid w:val="00925BC3"/>
    <w:rsid w:val="00932C04"/>
    <w:rsid w:val="00935C3D"/>
    <w:rsid w:val="009426AA"/>
    <w:rsid w:val="0094300A"/>
    <w:rsid w:val="00944BC9"/>
    <w:rsid w:val="00945592"/>
    <w:rsid w:val="00945823"/>
    <w:rsid w:val="00947992"/>
    <w:rsid w:val="00947FE6"/>
    <w:rsid w:val="0095010E"/>
    <w:rsid w:val="009506A6"/>
    <w:rsid w:val="00954C33"/>
    <w:rsid w:val="009604EA"/>
    <w:rsid w:val="0096282E"/>
    <w:rsid w:val="00962ADB"/>
    <w:rsid w:val="00965872"/>
    <w:rsid w:val="00965A24"/>
    <w:rsid w:val="009718F6"/>
    <w:rsid w:val="00976E49"/>
    <w:rsid w:val="00983729"/>
    <w:rsid w:val="009928F4"/>
    <w:rsid w:val="009930AE"/>
    <w:rsid w:val="00995CF7"/>
    <w:rsid w:val="00997259"/>
    <w:rsid w:val="009975EA"/>
    <w:rsid w:val="00997752"/>
    <w:rsid w:val="009A19D9"/>
    <w:rsid w:val="009A1A7D"/>
    <w:rsid w:val="009A2AFB"/>
    <w:rsid w:val="009A4722"/>
    <w:rsid w:val="009A4A5D"/>
    <w:rsid w:val="009B2386"/>
    <w:rsid w:val="009B3CC9"/>
    <w:rsid w:val="009B62A1"/>
    <w:rsid w:val="009C72D9"/>
    <w:rsid w:val="009C7EB2"/>
    <w:rsid w:val="009D233E"/>
    <w:rsid w:val="009D796C"/>
    <w:rsid w:val="009D7A06"/>
    <w:rsid w:val="009E5786"/>
    <w:rsid w:val="009F1A2D"/>
    <w:rsid w:val="009F7B96"/>
    <w:rsid w:val="00A007A9"/>
    <w:rsid w:val="00A01449"/>
    <w:rsid w:val="00A05535"/>
    <w:rsid w:val="00A173E9"/>
    <w:rsid w:val="00A250D8"/>
    <w:rsid w:val="00A32CBD"/>
    <w:rsid w:val="00A41B89"/>
    <w:rsid w:val="00A42322"/>
    <w:rsid w:val="00A45158"/>
    <w:rsid w:val="00A51D53"/>
    <w:rsid w:val="00A55201"/>
    <w:rsid w:val="00A62820"/>
    <w:rsid w:val="00A64452"/>
    <w:rsid w:val="00A72558"/>
    <w:rsid w:val="00A736C2"/>
    <w:rsid w:val="00A76DF1"/>
    <w:rsid w:val="00A852FE"/>
    <w:rsid w:val="00A86348"/>
    <w:rsid w:val="00A907B3"/>
    <w:rsid w:val="00A927DE"/>
    <w:rsid w:val="00A943CA"/>
    <w:rsid w:val="00A94B91"/>
    <w:rsid w:val="00A95BE9"/>
    <w:rsid w:val="00AB6B49"/>
    <w:rsid w:val="00AD0B97"/>
    <w:rsid w:val="00AD270B"/>
    <w:rsid w:val="00AD3BD0"/>
    <w:rsid w:val="00AD6E97"/>
    <w:rsid w:val="00AD74A1"/>
    <w:rsid w:val="00AF115C"/>
    <w:rsid w:val="00AF579C"/>
    <w:rsid w:val="00AF79B3"/>
    <w:rsid w:val="00B00B7E"/>
    <w:rsid w:val="00B00C62"/>
    <w:rsid w:val="00B144E8"/>
    <w:rsid w:val="00B20612"/>
    <w:rsid w:val="00B21C9D"/>
    <w:rsid w:val="00B2296A"/>
    <w:rsid w:val="00B249E7"/>
    <w:rsid w:val="00B27B56"/>
    <w:rsid w:val="00B356E6"/>
    <w:rsid w:val="00B4159E"/>
    <w:rsid w:val="00B417D0"/>
    <w:rsid w:val="00B41E9F"/>
    <w:rsid w:val="00B4264F"/>
    <w:rsid w:val="00B446DF"/>
    <w:rsid w:val="00B46A4C"/>
    <w:rsid w:val="00B54F3C"/>
    <w:rsid w:val="00B642E1"/>
    <w:rsid w:val="00B64AAE"/>
    <w:rsid w:val="00B662F5"/>
    <w:rsid w:val="00B73D82"/>
    <w:rsid w:val="00B762F0"/>
    <w:rsid w:val="00B904CA"/>
    <w:rsid w:val="00B905DC"/>
    <w:rsid w:val="00B910EC"/>
    <w:rsid w:val="00B92EFF"/>
    <w:rsid w:val="00B92F65"/>
    <w:rsid w:val="00B9558D"/>
    <w:rsid w:val="00B97082"/>
    <w:rsid w:val="00B97964"/>
    <w:rsid w:val="00B97E5C"/>
    <w:rsid w:val="00BA1397"/>
    <w:rsid w:val="00BB0FAD"/>
    <w:rsid w:val="00BB124D"/>
    <w:rsid w:val="00BB2B05"/>
    <w:rsid w:val="00BB3EA2"/>
    <w:rsid w:val="00BB725E"/>
    <w:rsid w:val="00BC1A82"/>
    <w:rsid w:val="00BD09EB"/>
    <w:rsid w:val="00BD4047"/>
    <w:rsid w:val="00BE39F6"/>
    <w:rsid w:val="00BE6996"/>
    <w:rsid w:val="00BE6E98"/>
    <w:rsid w:val="00BF28B4"/>
    <w:rsid w:val="00BF3AAC"/>
    <w:rsid w:val="00BF6FA5"/>
    <w:rsid w:val="00C00F8D"/>
    <w:rsid w:val="00C01553"/>
    <w:rsid w:val="00C01C86"/>
    <w:rsid w:val="00C01FBF"/>
    <w:rsid w:val="00C05193"/>
    <w:rsid w:val="00C10D66"/>
    <w:rsid w:val="00C14914"/>
    <w:rsid w:val="00C269BF"/>
    <w:rsid w:val="00C318B3"/>
    <w:rsid w:val="00C32E40"/>
    <w:rsid w:val="00C352AF"/>
    <w:rsid w:val="00C35EB4"/>
    <w:rsid w:val="00C370F7"/>
    <w:rsid w:val="00C40CFB"/>
    <w:rsid w:val="00C43FE0"/>
    <w:rsid w:val="00C52782"/>
    <w:rsid w:val="00C5353B"/>
    <w:rsid w:val="00C555B6"/>
    <w:rsid w:val="00C61B72"/>
    <w:rsid w:val="00C61D6D"/>
    <w:rsid w:val="00C63AE8"/>
    <w:rsid w:val="00C728C6"/>
    <w:rsid w:val="00C72D3E"/>
    <w:rsid w:val="00C73CC0"/>
    <w:rsid w:val="00C7474A"/>
    <w:rsid w:val="00C83971"/>
    <w:rsid w:val="00C872A0"/>
    <w:rsid w:val="00C929F0"/>
    <w:rsid w:val="00C9656F"/>
    <w:rsid w:val="00CA3324"/>
    <w:rsid w:val="00CA6104"/>
    <w:rsid w:val="00CB1097"/>
    <w:rsid w:val="00CB701D"/>
    <w:rsid w:val="00CC10F2"/>
    <w:rsid w:val="00CC19F0"/>
    <w:rsid w:val="00CC3F3A"/>
    <w:rsid w:val="00CC5E1A"/>
    <w:rsid w:val="00CC62CC"/>
    <w:rsid w:val="00CC76F1"/>
    <w:rsid w:val="00CD2938"/>
    <w:rsid w:val="00CD6F80"/>
    <w:rsid w:val="00CE2562"/>
    <w:rsid w:val="00CE27FD"/>
    <w:rsid w:val="00CE4ABB"/>
    <w:rsid w:val="00CF21E8"/>
    <w:rsid w:val="00CF570E"/>
    <w:rsid w:val="00D06A4F"/>
    <w:rsid w:val="00D1560C"/>
    <w:rsid w:val="00D1714F"/>
    <w:rsid w:val="00D22BEE"/>
    <w:rsid w:val="00D247AB"/>
    <w:rsid w:val="00D27438"/>
    <w:rsid w:val="00D377FF"/>
    <w:rsid w:val="00D432DB"/>
    <w:rsid w:val="00D4450D"/>
    <w:rsid w:val="00D456F2"/>
    <w:rsid w:val="00D510F6"/>
    <w:rsid w:val="00D52498"/>
    <w:rsid w:val="00D556A4"/>
    <w:rsid w:val="00D612EA"/>
    <w:rsid w:val="00D669E2"/>
    <w:rsid w:val="00D66A44"/>
    <w:rsid w:val="00D723AA"/>
    <w:rsid w:val="00D73EBD"/>
    <w:rsid w:val="00D75289"/>
    <w:rsid w:val="00D761D9"/>
    <w:rsid w:val="00D84233"/>
    <w:rsid w:val="00D84F03"/>
    <w:rsid w:val="00DA0FF5"/>
    <w:rsid w:val="00DA442F"/>
    <w:rsid w:val="00DA5462"/>
    <w:rsid w:val="00DB20AE"/>
    <w:rsid w:val="00DB3FE8"/>
    <w:rsid w:val="00DB49A5"/>
    <w:rsid w:val="00DB5D46"/>
    <w:rsid w:val="00DC1FAA"/>
    <w:rsid w:val="00DD4386"/>
    <w:rsid w:val="00DE26F8"/>
    <w:rsid w:val="00DE5E20"/>
    <w:rsid w:val="00E0199F"/>
    <w:rsid w:val="00E01CAA"/>
    <w:rsid w:val="00E049F3"/>
    <w:rsid w:val="00E04D36"/>
    <w:rsid w:val="00E05C4F"/>
    <w:rsid w:val="00E0610F"/>
    <w:rsid w:val="00E13C4A"/>
    <w:rsid w:val="00E13CC2"/>
    <w:rsid w:val="00E201D0"/>
    <w:rsid w:val="00E25DC9"/>
    <w:rsid w:val="00E2602B"/>
    <w:rsid w:val="00E30F98"/>
    <w:rsid w:val="00E312B2"/>
    <w:rsid w:val="00E32A37"/>
    <w:rsid w:val="00E37C75"/>
    <w:rsid w:val="00E41284"/>
    <w:rsid w:val="00E4237F"/>
    <w:rsid w:val="00E4537A"/>
    <w:rsid w:val="00E54099"/>
    <w:rsid w:val="00E55610"/>
    <w:rsid w:val="00E56235"/>
    <w:rsid w:val="00E60377"/>
    <w:rsid w:val="00E63EF8"/>
    <w:rsid w:val="00E65F7B"/>
    <w:rsid w:val="00E70200"/>
    <w:rsid w:val="00E807AC"/>
    <w:rsid w:val="00E830B4"/>
    <w:rsid w:val="00E86590"/>
    <w:rsid w:val="00E9169F"/>
    <w:rsid w:val="00E9363D"/>
    <w:rsid w:val="00EA00E7"/>
    <w:rsid w:val="00EA7A50"/>
    <w:rsid w:val="00EB2119"/>
    <w:rsid w:val="00EB65AC"/>
    <w:rsid w:val="00EB6CA2"/>
    <w:rsid w:val="00EB73D3"/>
    <w:rsid w:val="00EC70DB"/>
    <w:rsid w:val="00ED4E1B"/>
    <w:rsid w:val="00ED508A"/>
    <w:rsid w:val="00EE730C"/>
    <w:rsid w:val="00EF1E8D"/>
    <w:rsid w:val="00EF4DB8"/>
    <w:rsid w:val="00EF4E79"/>
    <w:rsid w:val="00F018CF"/>
    <w:rsid w:val="00F03820"/>
    <w:rsid w:val="00F06D07"/>
    <w:rsid w:val="00F070D8"/>
    <w:rsid w:val="00F10822"/>
    <w:rsid w:val="00F13592"/>
    <w:rsid w:val="00F15666"/>
    <w:rsid w:val="00F17D27"/>
    <w:rsid w:val="00F20A74"/>
    <w:rsid w:val="00F24A28"/>
    <w:rsid w:val="00F25766"/>
    <w:rsid w:val="00F26191"/>
    <w:rsid w:val="00F26284"/>
    <w:rsid w:val="00F26338"/>
    <w:rsid w:val="00F3128F"/>
    <w:rsid w:val="00F32DF1"/>
    <w:rsid w:val="00F36B3F"/>
    <w:rsid w:val="00F37942"/>
    <w:rsid w:val="00F40055"/>
    <w:rsid w:val="00F41307"/>
    <w:rsid w:val="00F41BA5"/>
    <w:rsid w:val="00F43AA5"/>
    <w:rsid w:val="00F448A8"/>
    <w:rsid w:val="00F44E4F"/>
    <w:rsid w:val="00F45854"/>
    <w:rsid w:val="00F4688D"/>
    <w:rsid w:val="00F46B9E"/>
    <w:rsid w:val="00F50A22"/>
    <w:rsid w:val="00F50DAC"/>
    <w:rsid w:val="00F527AF"/>
    <w:rsid w:val="00F549BE"/>
    <w:rsid w:val="00F573E5"/>
    <w:rsid w:val="00F577FF"/>
    <w:rsid w:val="00F607BD"/>
    <w:rsid w:val="00F658CE"/>
    <w:rsid w:val="00F66723"/>
    <w:rsid w:val="00F6717E"/>
    <w:rsid w:val="00F70207"/>
    <w:rsid w:val="00F71F35"/>
    <w:rsid w:val="00F73672"/>
    <w:rsid w:val="00F73DD8"/>
    <w:rsid w:val="00F740D9"/>
    <w:rsid w:val="00F76A14"/>
    <w:rsid w:val="00F80C5E"/>
    <w:rsid w:val="00F84A45"/>
    <w:rsid w:val="00F86201"/>
    <w:rsid w:val="00F92D19"/>
    <w:rsid w:val="00FA00A8"/>
    <w:rsid w:val="00FA3269"/>
    <w:rsid w:val="00FA33B4"/>
    <w:rsid w:val="00FA3BF6"/>
    <w:rsid w:val="00FA680C"/>
    <w:rsid w:val="00FB3787"/>
    <w:rsid w:val="00FB4D77"/>
    <w:rsid w:val="00FD1815"/>
    <w:rsid w:val="00FD1A4B"/>
    <w:rsid w:val="00FD263D"/>
    <w:rsid w:val="00FD2E82"/>
    <w:rsid w:val="00FD31E5"/>
    <w:rsid w:val="00FD5A52"/>
    <w:rsid w:val="00FD7B85"/>
    <w:rsid w:val="00FE3EFE"/>
    <w:rsid w:val="00FE5876"/>
    <w:rsid w:val="00FE7F46"/>
    <w:rsid w:val="00FF0AA7"/>
    <w:rsid w:val="00FF120A"/>
    <w:rsid w:val="00FF1F0D"/>
    <w:rsid w:val="00FF3316"/>
    <w:rsid w:val="00FF64ED"/>
    <w:rsid w:val="28A43A33"/>
    <w:rsid w:val="2A851024"/>
    <w:rsid w:val="356D3B2B"/>
    <w:rsid w:val="3B867A72"/>
    <w:rsid w:val="4B8C262F"/>
    <w:rsid w:val="56774C4C"/>
    <w:rsid w:val="5B623DFE"/>
    <w:rsid w:val="63907163"/>
    <w:rsid w:val="63BE3362"/>
    <w:rsid w:val="672A5E41"/>
    <w:rsid w:val="6A6F7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List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semiHidden="0" w:uiPriority="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2630"/>
    <w:pPr>
      <w:widowControl w:val="0"/>
      <w:jc w:val="both"/>
    </w:pPr>
    <w:rPr>
      <w:rFonts w:ascii="Times New Roman" w:eastAsia="宋体" w:hAnsi="Times New Roman" w:cs="Times New Roman"/>
      <w:kern w:val="2"/>
      <w:sz w:val="21"/>
      <w:szCs w:val="24"/>
    </w:rPr>
  </w:style>
  <w:style w:type="paragraph" w:styleId="1">
    <w:name w:val="heading 1"/>
    <w:aliases w:val="标,标题 前言,H1,章节,第*部分,第A章,H11,H12,H111,H13,H112,第一层,Section Head,h1,l1,&amp;3,1st level,List level 1,1,H14,H15,H16,H17,标书1,L1,boc,Level 1 Topic Heading,Heading 0,1.0,Heading 11,level 1,Level 1 Head,L1 Heading 1,h11,1st level1,heading 11,h12,1st level2,章,卷"/>
    <w:basedOn w:val="a0"/>
    <w:next w:val="a0"/>
    <w:link w:val="1Char1"/>
    <w:qFormat/>
    <w:rsid w:val="00352630"/>
    <w:pPr>
      <w:keepNext/>
      <w:keepLines/>
      <w:pageBreakBefore/>
      <w:numPr>
        <w:numId w:val="1"/>
      </w:numPr>
      <w:spacing w:before="340" w:after="330" w:line="578" w:lineRule="auto"/>
      <w:jc w:val="center"/>
      <w:outlineLvl w:val="0"/>
    </w:pPr>
    <w:rPr>
      <w:rFonts w:eastAsiaTheme="minorEastAsia" w:cstheme="minorBidi"/>
      <w:b/>
      <w:bCs/>
      <w:kern w:val="44"/>
      <w:sz w:val="44"/>
      <w:szCs w:val="44"/>
    </w:rPr>
  </w:style>
  <w:style w:type="paragraph" w:styleId="22">
    <w:name w:val="heading 2"/>
    <w:basedOn w:val="a0"/>
    <w:next w:val="a0"/>
    <w:link w:val="2Char"/>
    <w:uiPriority w:val="9"/>
    <w:semiHidden/>
    <w:unhideWhenUsed/>
    <w:qFormat/>
    <w:rsid w:val="003526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semiHidden/>
    <w:unhideWhenUsed/>
    <w:qFormat/>
    <w:rsid w:val="00352630"/>
    <w:pPr>
      <w:keepNext/>
      <w:keepLines/>
      <w:spacing w:before="260" w:after="260" w:line="416" w:lineRule="auto"/>
      <w:outlineLvl w:val="2"/>
    </w:pPr>
    <w:rPr>
      <w:b/>
      <w:bCs/>
      <w:sz w:val="32"/>
      <w:szCs w:val="32"/>
    </w:rPr>
  </w:style>
  <w:style w:type="paragraph" w:styleId="41">
    <w:name w:val="heading 4"/>
    <w:basedOn w:val="a0"/>
    <w:next w:val="a0"/>
    <w:link w:val="4Char"/>
    <w:uiPriority w:val="9"/>
    <w:semiHidden/>
    <w:unhideWhenUsed/>
    <w:qFormat/>
    <w:rsid w:val="0035263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0"/>
    <w:next w:val="a0"/>
    <w:link w:val="7Char"/>
    <w:qFormat/>
    <w:rsid w:val="00352630"/>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352630"/>
    <w:pPr>
      <w:numPr>
        <w:numId w:val="2"/>
      </w:numPr>
    </w:pPr>
  </w:style>
  <w:style w:type="paragraph" w:styleId="a4">
    <w:name w:val="Normal Indent"/>
    <w:basedOn w:val="a0"/>
    <w:link w:val="Char"/>
    <w:qFormat/>
    <w:rsid w:val="00352630"/>
    <w:pPr>
      <w:ind w:firstLine="420"/>
    </w:pPr>
    <w:rPr>
      <w:szCs w:val="20"/>
    </w:rPr>
  </w:style>
  <w:style w:type="paragraph" w:styleId="a5">
    <w:name w:val="annotation text"/>
    <w:basedOn w:val="a0"/>
    <w:link w:val="Char0"/>
    <w:unhideWhenUsed/>
    <w:qFormat/>
    <w:rsid w:val="00352630"/>
    <w:pPr>
      <w:jc w:val="left"/>
    </w:pPr>
  </w:style>
  <w:style w:type="paragraph" w:styleId="a6">
    <w:name w:val="Body Text"/>
    <w:basedOn w:val="a0"/>
    <w:link w:val="Char1"/>
    <w:qFormat/>
    <w:rsid w:val="00352630"/>
    <w:pPr>
      <w:spacing w:line="360" w:lineRule="exact"/>
    </w:pPr>
    <w:rPr>
      <w:sz w:val="24"/>
    </w:rPr>
  </w:style>
  <w:style w:type="paragraph" w:styleId="a7">
    <w:name w:val="Body Text Indent"/>
    <w:basedOn w:val="a0"/>
    <w:link w:val="Char2"/>
    <w:qFormat/>
    <w:rsid w:val="00352630"/>
    <w:pPr>
      <w:spacing w:after="120"/>
      <w:ind w:leftChars="200" w:left="420"/>
    </w:pPr>
  </w:style>
  <w:style w:type="paragraph" w:styleId="a8">
    <w:name w:val="Plain Text"/>
    <w:aliases w:val="普通文字 Char,纯文本 Char Char,Texte,普通文字,普通文字1,普通文字2,普通文字3,普通文字4,普通文字5,普通文字6,普通文字11,普通文字21,普通文字31,普通文字41,普通文字7,正 文 1,正文非缩进 Char Char,小,纯文本 Char1 Char Char,普通,纯文本 Char1 Char,正文文字 Char,普通文,普,普通文字 Char Char Char Char Char Char Char Char Char,纯文本 Char Cha"/>
    <w:basedOn w:val="a0"/>
    <w:link w:val="Char3"/>
    <w:qFormat/>
    <w:rsid w:val="00352630"/>
    <w:rPr>
      <w:rFonts w:ascii="宋体" w:hAnsi="Courier New" w:cstheme="minorBidi"/>
    </w:rPr>
  </w:style>
  <w:style w:type="paragraph" w:styleId="a9">
    <w:name w:val="Date"/>
    <w:basedOn w:val="a0"/>
    <w:next w:val="a0"/>
    <w:link w:val="Char4"/>
    <w:qFormat/>
    <w:rsid w:val="00352630"/>
    <w:pPr>
      <w:ind w:leftChars="2500" w:left="2500"/>
    </w:pPr>
    <w:rPr>
      <w:rFonts w:asciiTheme="minorHAnsi" w:eastAsia="楷体_GB2312" w:hAnsiTheme="minorHAnsi" w:cstheme="minorBidi"/>
      <w:sz w:val="32"/>
      <w:szCs w:val="22"/>
    </w:rPr>
  </w:style>
  <w:style w:type="paragraph" w:styleId="aa">
    <w:name w:val="Balloon Text"/>
    <w:basedOn w:val="a0"/>
    <w:link w:val="Char5"/>
    <w:qFormat/>
    <w:rsid w:val="00352630"/>
    <w:rPr>
      <w:sz w:val="18"/>
      <w:szCs w:val="18"/>
    </w:rPr>
  </w:style>
  <w:style w:type="paragraph" w:styleId="ab">
    <w:name w:val="footer"/>
    <w:basedOn w:val="a0"/>
    <w:link w:val="Char6"/>
    <w:unhideWhenUsed/>
    <w:qFormat/>
    <w:rsid w:val="00352630"/>
    <w:pPr>
      <w:tabs>
        <w:tab w:val="center" w:pos="4153"/>
        <w:tab w:val="right" w:pos="8306"/>
      </w:tabs>
      <w:snapToGrid w:val="0"/>
      <w:jc w:val="left"/>
    </w:pPr>
    <w:rPr>
      <w:sz w:val="18"/>
      <w:szCs w:val="18"/>
    </w:rPr>
  </w:style>
  <w:style w:type="paragraph" w:styleId="ac">
    <w:name w:val="header"/>
    <w:basedOn w:val="a0"/>
    <w:link w:val="Char7"/>
    <w:unhideWhenUsed/>
    <w:qFormat/>
    <w:rsid w:val="00352630"/>
    <w:pPr>
      <w:pBdr>
        <w:bottom w:val="single" w:sz="6" w:space="1" w:color="auto"/>
      </w:pBdr>
      <w:tabs>
        <w:tab w:val="center" w:pos="4153"/>
        <w:tab w:val="right" w:pos="8306"/>
      </w:tabs>
      <w:snapToGrid w:val="0"/>
      <w:jc w:val="center"/>
    </w:pPr>
    <w:rPr>
      <w:sz w:val="18"/>
      <w:szCs w:val="18"/>
    </w:rPr>
  </w:style>
  <w:style w:type="paragraph" w:styleId="ad">
    <w:name w:val="Normal (Web)"/>
    <w:basedOn w:val="a0"/>
    <w:qFormat/>
    <w:rsid w:val="00352630"/>
    <w:pPr>
      <w:widowControl/>
      <w:spacing w:before="100" w:beforeAutospacing="1" w:after="100" w:afterAutospacing="1"/>
      <w:jc w:val="left"/>
    </w:pPr>
    <w:rPr>
      <w:rFonts w:ascii="宋体" w:hAnsi="宋体" w:hint="eastAsia"/>
      <w:kern w:val="0"/>
      <w:sz w:val="24"/>
    </w:rPr>
  </w:style>
  <w:style w:type="paragraph" w:styleId="ae">
    <w:name w:val="annotation subject"/>
    <w:basedOn w:val="a5"/>
    <w:next w:val="a5"/>
    <w:link w:val="Char8"/>
    <w:qFormat/>
    <w:rsid w:val="00352630"/>
    <w:rPr>
      <w:b/>
      <w:bCs/>
    </w:rPr>
  </w:style>
  <w:style w:type="character" w:styleId="af">
    <w:name w:val="Strong"/>
    <w:basedOn w:val="a1"/>
    <w:uiPriority w:val="22"/>
    <w:qFormat/>
    <w:rsid w:val="00352630"/>
    <w:rPr>
      <w:b/>
      <w:bCs/>
    </w:rPr>
  </w:style>
  <w:style w:type="character" w:styleId="af0">
    <w:name w:val="annotation reference"/>
    <w:basedOn w:val="a1"/>
    <w:qFormat/>
    <w:rsid w:val="00352630"/>
    <w:rPr>
      <w:sz w:val="21"/>
      <w:szCs w:val="21"/>
    </w:rPr>
  </w:style>
  <w:style w:type="character" w:customStyle="1" w:styleId="Char7">
    <w:name w:val="页眉 Char"/>
    <w:basedOn w:val="a1"/>
    <w:link w:val="ac"/>
    <w:uiPriority w:val="99"/>
    <w:semiHidden/>
    <w:qFormat/>
    <w:rsid w:val="00352630"/>
    <w:rPr>
      <w:sz w:val="18"/>
      <w:szCs w:val="18"/>
    </w:rPr>
  </w:style>
  <w:style w:type="character" w:customStyle="1" w:styleId="Char6">
    <w:name w:val="页脚 Char"/>
    <w:basedOn w:val="a1"/>
    <w:link w:val="ab"/>
    <w:uiPriority w:val="99"/>
    <w:semiHidden/>
    <w:qFormat/>
    <w:rsid w:val="00352630"/>
    <w:rPr>
      <w:sz w:val="18"/>
      <w:szCs w:val="18"/>
    </w:rPr>
  </w:style>
  <w:style w:type="character" w:customStyle="1" w:styleId="3Char">
    <w:name w:val="标题 3 Char"/>
    <w:basedOn w:val="a1"/>
    <w:link w:val="30"/>
    <w:semiHidden/>
    <w:qFormat/>
    <w:rsid w:val="00352630"/>
    <w:rPr>
      <w:rFonts w:ascii="Times New Roman" w:eastAsia="宋体" w:hAnsi="Times New Roman" w:cs="Times New Roman"/>
      <w:b/>
      <w:bCs/>
      <w:sz w:val="32"/>
      <w:szCs w:val="32"/>
    </w:rPr>
  </w:style>
  <w:style w:type="character" w:customStyle="1" w:styleId="Char0">
    <w:name w:val="批注文字 Char"/>
    <w:basedOn w:val="a1"/>
    <w:link w:val="a5"/>
    <w:qFormat/>
    <w:rsid w:val="00352630"/>
    <w:rPr>
      <w:rFonts w:ascii="Times New Roman" w:eastAsia="宋体" w:hAnsi="Times New Roman" w:cs="Times New Roman"/>
      <w:szCs w:val="24"/>
    </w:rPr>
  </w:style>
  <w:style w:type="character" w:customStyle="1" w:styleId="Char8">
    <w:name w:val="批注主题 Char"/>
    <w:basedOn w:val="Char0"/>
    <w:link w:val="ae"/>
    <w:qFormat/>
    <w:rsid w:val="00352630"/>
    <w:rPr>
      <w:rFonts w:ascii="Times New Roman" w:eastAsia="宋体" w:hAnsi="Times New Roman" w:cs="Times New Roman"/>
      <w:b/>
      <w:bCs/>
      <w:szCs w:val="24"/>
    </w:rPr>
  </w:style>
  <w:style w:type="character" w:customStyle="1" w:styleId="Char1">
    <w:name w:val="正文文本 Char"/>
    <w:basedOn w:val="a1"/>
    <w:link w:val="a6"/>
    <w:qFormat/>
    <w:rsid w:val="00352630"/>
    <w:rPr>
      <w:rFonts w:ascii="Times New Roman" w:eastAsia="宋体" w:hAnsi="Times New Roman" w:cs="Times New Roman"/>
      <w:sz w:val="24"/>
      <w:szCs w:val="24"/>
    </w:rPr>
  </w:style>
  <w:style w:type="character" w:customStyle="1" w:styleId="Char2">
    <w:name w:val="正文文本缩进 Char"/>
    <w:basedOn w:val="a1"/>
    <w:link w:val="a7"/>
    <w:qFormat/>
    <w:rsid w:val="00352630"/>
    <w:rPr>
      <w:rFonts w:ascii="Times New Roman" w:eastAsia="宋体" w:hAnsi="Times New Roman" w:cs="Times New Roman"/>
      <w:szCs w:val="24"/>
    </w:rPr>
  </w:style>
  <w:style w:type="character" w:customStyle="1" w:styleId="Char3">
    <w:name w:val="纯文本 Char"/>
    <w:aliases w:val="普通文字 Char Char,纯文本 Char Char Char,Texte Char,普通文字 Char1,普通文字1 Char,普通文字2 Char,普通文字3 Char,普通文字4 Char,普通文字5 Char,普通文字6 Char,普通文字11 Char,普通文字21 Char,普通文字31 Char,普通文字41 Char,普通文字7 Char,正 文 1 Char,正文非缩进 Char Char Char,小 Char,纯文本 Char1 Char Char Char"/>
    <w:basedOn w:val="a1"/>
    <w:link w:val="a8"/>
    <w:qFormat/>
    <w:rsid w:val="00352630"/>
    <w:rPr>
      <w:rFonts w:ascii="宋体" w:eastAsia="宋体" w:hAnsi="Courier New"/>
      <w:szCs w:val="24"/>
    </w:rPr>
  </w:style>
  <w:style w:type="character" w:customStyle="1" w:styleId="Char4">
    <w:name w:val="日期 Char"/>
    <w:basedOn w:val="a1"/>
    <w:link w:val="a9"/>
    <w:qFormat/>
    <w:rsid w:val="00352630"/>
    <w:rPr>
      <w:rFonts w:eastAsia="楷体_GB2312"/>
      <w:sz w:val="32"/>
    </w:rPr>
  </w:style>
  <w:style w:type="character" w:customStyle="1" w:styleId="Char5">
    <w:name w:val="批注框文本 Char"/>
    <w:basedOn w:val="a1"/>
    <w:link w:val="aa"/>
    <w:qFormat/>
    <w:rsid w:val="00352630"/>
    <w:rPr>
      <w:rFonts w:ascii="Times New Roman" w:eastAsia="宋体" w:hAnsi="Times New Roman" w:cs="Times New Roman"/>
      <w:sz w:val="18"/>
      <w:szCs w:val="18"/>
    </w:rPr>
  </w:style>
  <w:style w:type="paragraph" w:customStyle="1" w:styleId="zw">
    <w:name w:val="zw"/>
    <w:basedOn w:val="a0"/>
    <w:qFormat/>
    <w:rsid w:val="00352630"/>
    <w:pPr>
      <w:widowControl/>
      <w:spacing w:before="30"/>
      <w:ind w:left="100" w:right="100"/>
    </w:pPr>
    <w:rPr>
      <w:rFonts w:ascii="方正书宋简体" w:eastAsia="方正书宋简体" w:hAnsi="宋体"/>
      <w:color w:val="000000"/>
      <w:kern w:val="0"/>
      <w:szCs w:val="21"/>
    </w:rPr>
  </w:style>
  <w:style w:type="paragraph" w:styleId="af1">
    <w:name w:val="List Paragraph"/>
    <w:basedOn w:val="a0"/>
    <w:uiPriority w:val="34"/>
    <w:qFormat/>
    <w:rsid w:val="00352630"/>
    <w:pPr>
      <w:ind w:firstLineChars="200" w:firstLine="420"/>
    </w:pPr>
    <w:rPr>
      <w:rFonts w:ascii="Calibri" w:hAnsi="Calibri"/>
      <w:szCs w:val="22"/>
    </w:rPr>
  </w:style>
  <w:style w:type="paragraph" w:customStyle="1" w:styleId="11">
    <w:name w:val="无间隔1"/>
    <w:uiPriority w:val="99"/>
    <w:qFormat/>
    <w:rsid w:val="00352630"/>
    <w:pPr>
      <w:adjustRightInd w:val="0"/>
      <w:snapToGrid w:val="0"/>
    </w:pPr>
    <w:rPr>
      <w:rFonts w:ascii="Tahoma" w:eastAsia="微软雅黑" w:hAnsi="Tahoma"/>
      <w:sz w:val="22"/>
      <w:szCs w:val="22"/>
    </w:rPr>
  </w:style>
  <w:style w:type="paragraph" w:customStyle="1" w:styleId="12">
    <w:name w:val="列出段落1"/>
    <w:basedOn w:val="a0"/>
    <w:qFormat/>
    <w:rsid w:val="00352630"/>
    <w:pPr>
      <w:ind w:firstLineChars="200" w:firstLine="420"/>
    </w:pPr>
    <w:rPr>
      <w:rFonts w:ascii="Calibri" w:hAnsi="Calibri"/>
      <w:kern w:val="0"/>
      <w:szCs w:val="20"/>
    </w:rPr>
  </w:style>
  <w:style w:type="paragraph" w:customStyle="1" w:styleId="110">
    <w:name w:val="无间隔11"/>
    <w:qFormat/>
    <w:rsid w:val="00352630"/>
    <w:pPr>
      <w:adjustRightInd w:val="0"/>
      <w:snapToGrid w:val="0"/>
    </w:pPr>
    <w:rPr>
      <w:rFonts w:ascii="Tahoma" w:eastAsia="微软雅黑" w:hAnsi="Tahoma"/>
      <w:sz w:val="22"/>
      <w:szCs w:val="22"/>
    </w:rPr>
  </w:style>
  <w:style w:type="paragraph" w:customStyle="1" w:styleId="reader-word-layer">
    <w:name w:val="reader-word-layer"/>
    <w:basedOn w:val="a0"/>
    <w:qFormat/>
    <w:rsid w:val="00352630"/>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352630"/>
    <w:pPr>
      <w:widowControl w:val="0"/>
      <w:jc w:val="both"/>
    </w:pPr>
    <w:rPr>
      <w:rFonts w:ascii="Times New Roman" w:eastAsia="宋体" w:hAnsi="Times New Roman" w:cs="Times New Roman"/>
      <w:kern w:val="2"/>
      <w:sz w:val="21"/>
      <w:szCs w:val="24"/>
    </w:rPr>
  </w:style>
  <w:style w:type="paragraph" w:customStyle="1" w:styleId="14">
    <w:name w:val="正文_14"/>
    <w:qFormat/>
    <w:rsid w:val="00352630"/>
    <w:rPr>
      <w:rFonts w:ascii="Times New Roman" w:eastAsia="宋体" w:hAnsi="Times New Roman" w:cs="Times New Roman"/>
      <w:sz w:val="21"/>
      <w:szCs w:val="22"/>
    </w:rPr>
  </w:style>
  <w:style w:type="paragraph" w:customStyle="1" w:styleId="42">
    <w:name w:val="正文_4"/>
    <w:qFormat/>
    <w:rsid w:val="00352630"/>
    <w:pPr>
      <w:widowControl w:val="0"/>
      <w:jc w:val="both"/>
    </w:pPr>
    <w:rPr>
      <w:rFonts w:ascii="Times New Roman" w:eastAsia="宋体" w:hAnsi="Times New Roman" w:cs="Times New Roman"/>
      <w:kern w:val="2"/>
      <w:sz w:val="21"/>
      <w:szCs w:val="24"/>
    </w:rPr>
  </w:style>
  <w:style w:type="paragraph" w:customStyle="1" w:styleId="5">
    <w:name w:val="正文_5"/>
    <w:qFormat/>
    <w:rsid w:val="00352630"/>
    <w:pPr>
      <w:widowControl w:val="0"/>
      <w:jc w:val="both"/>
    </w:pPr>
    <w:rPr>
      <w:rFonts w:ascii="Times New Roman" w:eastAsia="宋体" w:hAnsi="Times New Roman" w:cs="Times New Roman"/>
      <w:kern w:val="2"/>
      <w:sz w:val="21"/>
      <w:szCs w:val="24"/>
    </w:rPr>
  </w:style>
  <w:style w:type="paragraph" w:customStyle="1" w:styleId="100">
    <w:name w:val="正文_10"/>
    <w:qFormat/>
    <w:rsid w:val="00352630"/>
    <w:pPr>
      <w:widowControl w:val="0"/>
      <w:jc w:val="both"/>
    </w:pPr>
    <w:rPr>
      <w:rFonts w:ascii="Times New Roman" w:eastAsia="宋体" w:hAnsi="Times New Roman" w:cs="Times New Roman"/>
      <w:kern w:val="2"/>
      <w:sz w:val="21"/>
      <w:szCs w:val="24"/>
    </w:rPr>
  </w:style>
  <w:style w:type="paragraph" w:customStyle="1" w:styleId="31">
    <w:name w:val="纯文本_3"/>
    <w:basedOn w:val="100"/>
    <w:qFormat/>
    <w:rsid w:val="00352630"/>
    <w:pPr>
      <w:widowControl/>
      <w:jc w:val="left"/>
    </w:pPr>
    <w:rPr>
      <w:rFonts w:ascii="宋体" w:eastAsiaTheme="minorEastAsia" w:hAnsi="Courier New" w:cstheme="minorBidi"/>
      <w:szCs w:val="21"/>
    </w:rPr>
  </w:style>
  <w:style w:type="paragraph" w:customStyle="1" w:styleId="01">
    <w:name w:val="纯文本_0_1"/>
    <w:basedOn w:val="a0"/>
    <w:qFormat/>
    <w:rsid w:val="00352630"/>
    <w:pPr>
      <w:widowControl/>
      <w:jc w:val="left"/>
    </w:pPr>
    <w:rPr>
      <w:rFonts w:ascii="宋体" w:eastAsiaTheme="minorEastAsia" w:hAnsi="Courier New" w:cstheme="minorBidi"/>
      <w:szCs w:val="21"/>
    </w:rPr>
  </w:style>
  <w:style w:type="paragraph" w:customStyle="1" w:styleId="17">
    <w:name w:val="正文_17"/>
    <w:qFormat/>
    <w:rsid w:val="00352630"/>
    <w:pPr>
      <w:widowControl w:val="0"/>
      <w:jc w:val="both"/>
    </w:pPr>
    <w:rPr>
      <w:rFonts w:ascii="Times New Roman" w:eastAsia="宋体" w:hAnsi="Times New Roman" w:cs="Times New Roman"/>
      <w:kern w:val="2"/>
      <w:sz w:val="21"/>
      <w:szCs w:val="24"/>
    </w:rPr>
  </w:style>
  <w:style w:type="paragraph" w:customStyle="1" w:styleId="200">
    <w:name w:val="正文_2_0"/>
    <w:qFormat/>
    <w:rsid w:val="00352630"/>
    <w:pPr>
      <w:widowControl w:val="0"/>
      <w:jc w:val="both"/>
    </w:pPr>
    <w:rPr>
      <w:rFonts w:ascii="Times New Roman" w:eastAsia="宋体" w:hAnsi="Times New Roman" w:cs="Times New Roman"/>
      <w:kern w:val="2"/>
      <w:sz w:val="21"/>
      <w:szCs w:val="24"/>
    </w:rPr>
  </w:style>
  <w:style w:type="paragraph" w:customStyle="1" w:styleId="6">
    <w:name w:val="正文_6"/>
    <w:qFormat/>
    <w:rsid w:val="00352630"/>
    <w:pPr>
      <w:widowControl w:val="0"/>
      <w:jc w:val="both"/>
    </w:pPr>
    <w:rPr>
      <w:rFonts w:ascii="Times New Roman" w:eastAsia="宋体" w:hAnsi="Times New Roman" w:cs="Times New Roman"/>
      <w:kern w:val="2"/>
      <w:sz w:val="21"/>
      <w:szCs w:val="24"/>
    </w:rPr>
  </w:style>
  <w:style w:type="paragraph" w:customStyle="1" w:styleId="Normal15">
    <w:name w:val="Normal_15"/>
    <w:qFormat/>
    <w:rsid w:val="00352630"/>
    <w:pPr>
      <w:widowControl w:val="0"/>
      <w:jc w:val="both"/>
    </w:pPr>
    <w:rPr>
      <w:rFonts w:ascii="Calibri" w:eastAsia="宋体" w:hAnsi="Calibri" w:cs="Times New Roman"/>
      <w:kern w:val="2"/>
      <w:sz w:val="21"/>
      <w:szCs w:val="22"/>
    </w:rPr>
  </w:style>
  <w:style w:type="character" w:customStyle="1" w:styleId="7Char">
    <w:name w:val="标题 7 Char"/>
    <w:basedOn w:val="a1"/>
    <w:link w:val="7"/>
    <w:qFormat/>
    <w:rsid w:val="00352630"/>
    <w:rPr>
      <w:rFonts w:ascii="Times New Roman" w:eastAsia="宋体" w:hAnsi="Times New Roman" w:cs="Times New Roman"/>
      <w:b/>
      <w:bCs/>
      <w:sz w:val="24"/>
      <w:szCs w:val="24"/>
    </w:rPr>
  </w:style>
  <w:style w:type="character" w:customStyle="1" w:styleId="Char20">
    <w:name w:val="纯文本 Char2"/>
    <w:qFormat/>
    <w:rsid w:val="00352630"/>
    <w:rPr>
      <w:rFonts w:ascii="宋体" w:eastAsia="宋体" w:hAnsi="Courier New"/>
    </w:rPr>
  </w:style>
  <w:style w:type="character" w:customStyle="1" w:styleId="Char">
    <w:name w:val="正文缩进 Char"/>
    <w:link w:val="a4"/>
    <w:qFormat/>
    <w:rsid w:val="00352630"/>
    <w:rPr>
      <w:rFonts w:ascii="Times New Roman" w:eastAsia="宋体" w:hAnsi="Times New Roman" w:cs="Times New Roman"/>
      <w:szCs w:val="20"/>
    </w:rPr>
  </w:style>
  <w:style w:type="character" w:customStyle="1" w:styleId="1Char">
    <w:name w:val="标题 1 Char"/>
    <w:basedOn w:val="a1"/>
    <w:qFormat/>
    <w:rsid w:val="00352630"/>
    <w:rPr>
      <w:rFonts w:ascii="Times New Roman" w:eastAsia="宋体" w:hAnsi="Times New Roman" w:cs="Times New Roman"/>
      <w:b/>
      <w:bCs/>
      <w:kern w:val="44"/>
      <w:sz w:val="44"/>
      <w:szCs w:val="44"/>
    </w:rPr>
  </w:style>
  <w:style w:type="character" w:customStyle="1" w:styleId="2Char">
    <w:name w:val="标题 2 Char"/>
    <w:basedOn w:val="a1"/>
    <w:link w:val="22"/>
    <w:uiPriority w:val="9"/>
    <w:semiHidden/>
    <w:qFormat/>
    <w:rsid w:val="00352630"/>
    <w:rPr>
      <w:rFonts w:asciiTheme="majorHAnsi" w:eastAsiaTheme="majorEastAsia" w:hAnsiTheme="majorHAnsi" w:cstheme="majorBidi"/>
      <w:b/>
      <w:bCs/>
      <w:sz w:val="32"/>
      <w:szCs w:val="32"/>
    </w:rPr>
  </w:style>
  <w:style w:type="paragraph" w:customStyle="1" w:styleId="111">
    <w:name w:val="标题 11"/>
    <w:basedOn w:val="a0"/>
    <w:uiPriority w:val="1"/>
    <w:qFormat/>
    <w:rsid w:val="00352630"/>
    <w:pPr>
      <w:autoSpaceDE w:val="0"/>
      <w:autoSpaceDN w:val="0"/>
      <w:adjustRightInd w:val="0"/>
      <w:ind w:left="2"/>
      <w:jc w:val="left"/>
      <w:outlineLvl w:val="0"/>
    </w:pPr>
    <w:rPr>
      <w:rFonts w:ascii="黑体" w:eastAsia="黑体" w:cs="黑体"/>
      <w:kern w:val="0"/>
      <w:szCs w:val="36"/>
    </w:rPr>
  </w:style>
  <w:style w:type="character" w:customStyle="1" w:styleId="1Char1">
    <w:name w:val="标题 1 Char1"/>
    <w:aliases w:val="标 Char,标题 前言 Char,H1 Char,章节 Char,第*部分 Char,第A章 Char,H11 Char,H12 Char,H111 Char,H13 Char,H112 Char,第一层 Char,Section Head Char,h1 Char,l1 Char,&amp;3 Char,1st level Char,List level 1 Char,1 Char,H14 Char,H15 Char,H16 Char,H17 Char,标书1 Char,章 Char"/>
    <w:basedOn w:val="a1"/>
    <w:link w:val="1"/>
    <w:qFormat/>
    <w:rsid w:val="00352630"/>
    <w:rPr>
      <w:rFonts w:eastAsiaTheme="minorEastAsia" w:cstheme="minorBidi"/>
      <w:b/>
      <w:bCs/>
      <w:kern w:val="44"/>
      <w:sz w:val="44"/>
      <w:szCs w:val="44"/>
    </w:rPr>
  </w:style>
  <w:style w:type="paragraph" w:customStyle="1" w:styleId="2">
    <w:name w:val="投标标题2"/>
    <w:basedOn w:val="22"/>
    <w:next w:val="a0"/>
    <w:qFormat/>
    <w:rsid w:val="00352630"/>
    <w:pPr>
      <w:numPr>
        <w:ilvl w:val="1"/>
        <w:numId w:val="1"/>
      </w:numPr>
      <w:spacing w:before="120" w:after="120" w:line="415" w:lineRule="auto"/>
    </w:pPr>
    <w:rPr>
      <w:rFonts w:ascii="Times New Roman" w:eastAsia="黑体" w:hAnsi="Times New Roman" w:cs="Times New Roman"/>
      <w:sz w:val="28"/>
      <w:szCs w:val="28"/>
    </w:rPr>
  </w:style>
  <w:style w:type="paragraph" w:customStyle="1" w:styleId="4">
    <w:name w:val="投标标题4"/>
    <w:basedOn w:val="41"/>
    <w:qFormat/>
    <w:rsid w:val="00352630"/>
    <w:pPr>
      <w:numPr>
        <w:ilvl w:val="3"/>
        <w:numId w:val="1"/>
      </w:numPr>
      <w:tabs>
        <w:tab w:val="clear" w:pos="0"/>
        <w:tab w:val="left" w:pos="376"/>
      </w:tabs>
      <w:spacing w:beforeLines="50" w:afterLines="50" w:line="360" w:lineRule="auto"/>
      <w:ind w:left="16"/>
    </w:pPr>
    <w:rPr>
      <w:rFonts w:ascii="宋体" w:eastAsia="宋体" w:hAnsi="宋体" w:cs="Arial"/>
      <w:color w:val="000000"/>
      <w:sz w:val="24"/>
      <w:szCs w:val="24"/>
    </w:rPr>
  </w:style>
  <w:style w:type="paragraph" w:customStyle="1" w:styleId="13">
    <w:name w:val="投标标题1"/>
    <w:basedOn w:val="1"/>
    <w:link w:val="1Char0"/>
    <w:qFormat/>
    <w:rsid w:val="00352630"/>
    <w:pPr>
      <w:pageBreakBefore w:val="0"/>
      <w:spacing w:before="120" w:after="120" w:line="240" w:lineRule="auto"/>
    </w:pPr>
    <w:rPr>
      <w:rFonts w:ascii="黑体" w:eastAsia="黑体"/>
      <w:sz w:val="28"/>
      <w:szCs w:val="32"/>
    </w:rPr>
  </w:style>
  <w:style w:type="paragraph" w:customStyle="1" w:styleId="af2">
    <w:name w:val="投标正文"/>
    <w:basedOn w:val="a0"/>
    <w:link w:val="Char9"/>
    <w:qFormat/>
    <w:rsid w:val="00352630"/>
    <w:pPr>
      <w:spacing w:line="360" w:lineRule="auto"/>
      <w:ind w:left="100" w:firstLineChars="200" w:firstLine="480"/>
    </w:pPr>
    <w:rPr>
      <w:rFonts w:asciiTheme="minorHAnsi" w:eastAsiaTheme="minorEastAsia" w:hAnsiTheme="minorHAnsi" w:cstheme="minorBidi"/>
      <w:sz w:val="24"/>
    </w:rPr>
  </w:style>
  <w:style w:type="character" w:customStyle="1" w:styleId="1Char0">
    <w:name w:val="投标标题1 Char"/>
    <w:basedOn w:val="a1"/>
    <w:link w:val="13"/>
    <w:qFormat/>
    <w:rsid w:val="00352630"/>
    <w:rPr>
      <w:rFonts w:ascii="黑体" w:eastAsia="黑体" w:cstheme="minorBidi"/>
      <w:b/>
      <w:bCs/>
      <w:kern w:val="44"/>
      <w:sz w:val="28"/>
      <w:szCs w:val="32"/>
    </w:rPr>
  </w:style>
  <w:style w:type="character" w:customStyle="1" w:styleId="Char9">
    <w:name w:val="投标正文 Char"/>
    <w:basedOn w:val="a1"/>
    <w:link w:val="af2"/>
    <w:qFormat/>
    <w:rsid w:val="00352630"/>
    <w:rPr>
      <w:rFonts w:asciiTheme="minorHAnsi" w:eastAsiaTheme="minorEastAsia" w:hAnsiTheme="minorHAnsi" w:cstheme="minorBidi"/>
      <w:kern w:val="2"/>
      <w:sz w:val="24"/>
      <w:szCs w:val="24"/>
    </w:rPr>
  </w:style>
  <w:style w:type="character" w:customStyle="1" w:styleId="4Char">
    <w:name w:val="标题 4 Char"/>
    <w:basedOn w:val="a1"/>
    <w:link w:val="41"/>
    <w:uiPriority w:val="9"/>
    <w:semiHidden/>
    <w:qFormat/>
    <w:rsid w:val="00352630"/>
    <w:rPr>
      <w:rFonts w:asciiTheme="majorHAnsi" w:eastAsiaTheme="majorEastAsia" w:hAnsiTheme="majorHAnsi" w:cstheme="majorBidi"/>
      <w:b/>
      <w:bCs/>
      <w:kern w:val="2"/>
      <w:sz w:val="28"/>
      <w:szCs w:val="28"/>
    </w:rPr>
  </w:style>
  <w:style w:type="paragraph" w:customStyle="1" w:styleId="40">
    <w:name w:val="样式 标题 4"/>
    <w:basedOn w:val="a0"/>
    <w:next w:val="a0"/>
    <w:rsid w:val="00F25766"/>
    <w:pPr>
      <w:keepNext/>
      <w:numPr>
        <w:ilvl w:val="3"/>
        <w:numId w:val="16"/>
      </w:numPr>
      <w:spacing w:before="120" w:afterLines="50" w:line="360" w:lineRule="auto"/>
      <w:jc w:val="left"/>
      <w:outlineLvl w:val="3"/>
    </w:pPr>
    <w:rPr>
      <w:rFonts w:ascii="宋体" w:cs="宋体"/>
      <w:b/>
      <w:bCs/>
      <w:snapToGrid w:val="0"/>
      <w:kern w:val="0"/>
      <w:sz w:val="24"/>
      <w:szCs w:val="20"/>
    </w:rPr>
  </w:style>
  <w:style w:type="paragraph" w:customStyle="1" w:styleId="3">
    <w:name w:val="样式 标题 3"/>
    <w:basedOn w:val="30"/>
    <w:next w:val="a0"/>
    <w:rsid w:val="00F25766"/>
    <w:pPr>
      <w:keepLines w:val="0"/>
      <w:numPr>
        <w:ilvl w:val="2"/>
        <w:numId w:val="16"/>
      </w:numPr>
      <w:spacing w:before="120" w:after="0" w:line="240" w:lineRule="auto"/>
      <w:jc w:val="left"/>
    </w:pPr>
    <w:rPr>
      <w:rFonts w:ascii="宋体" w:cs="宋体"/>
      <w:snapToGrid w:val="0"/>
      <w:kern w:val="0"/>
      <w:sz w:val="24"/>
      <w:szCs w:val="20"/>
    </w:rPr>
  </w:style>
  <w:style w:type="paragraph" w:customStyle="1" w:styleId="20">
    <w:name w:val="样式 标题 2"/>
    <w:basedOn w:val="22"/>
    <w:next w:val="a0"/>
    <w:rsid w:val="00F25766"/>
    <w:pPr>
      <w:keepLines w:val="0"/>
      <w:numPr>
        <w:ilvl w:val="1"/>
        <w:numId w:val="16"/>
      </w:numPr>
      <w:spacing w:before="120" w:after="50" w:line="240" w:lineRule="auto"/>
    </w:pPr>
    <w:rPr>
      <w:rFonts w:ascii="宋体" w:eastAsia="宋体" w:hAnsi="Times New Roman" w:cs="宋体"/>
      <w:snapToGrid w:val="0"/>
      <w:kern w:val="0"/>
      <w:sz w:val="28"/>
      <w:szCs w:val="20"/>
    </w:rPr>
  </w:style>
  <w:style w:type="paragraph" w:customStyle="1" w:styleId="10">
    <w:name w:val="样式 标题1"/>
    <w:basedOn w:val="a0"/>
    <w:next w:val="a0"/>
    <w:rsid w:val="00F25766"/>
    <w:pPr>
      <w:keepNext/>
      <w:numPr>
        <w:numId w:val="16"/>
      </w:numPr>
      <w:spacing w:before="120" w:afterLines="50" w:line="360" w:lineRule="auto"/>
      <w:jc w:val="left"/>
      <w:outlineLvl w:val="0"/>
    </w:pPr>
    <w:rPr>
      <w:rFonts w:ascii="宋体" w:cs="宋体"/>
      <w:b/>
      <w:snapToGrid w:val="0"/>
      <w:kern w:val="0"/>
      <w:sz w:val="32"/>
      <w:szCs w:val="20"/>
    </w:rPr>
  </w:style>
  <w:style w:type="paragraph" w:customStyle="1" w:styleId="21">
    <w:name w:val="样式2"/>
    <w:basedOn w:val="af2"/>
    <w:link w:val="2Char0"/>
    <w:qFormat/>
    <w:rsid w:val="00F25766"/>
    <w:pPr>
      <w:numPr>
        <w:numId w:val="17"/>
      </w:numPr>
      <w:spacing w:before="240" w:after="240"/>
      <w:ind w:firstLineChars="0" w:firstLine="0"/>
      <w:outlineLvl w:val="1"/>
    </w:pPr>
    <w:rPr>
      <w:b/>
      <w:color w:val="000000" w:themeColor="text1"/>
      <w:sz w:val="28"/>
    </w:rPr>
  </w:style>
  <w:style w:type="character" w:customStyle="1" w:styleId="2Char0">
    <w:name w:val="样式2 Char"/>
    <w:basedOn w:val="Char9"/>
    <w:link w:val="21"/>
    <w:rsid w:val="00F25766"/>
    <w:rPr>
      <w:rFonts w:asciiTheme="minorHAnsi" w:eastAsiaTheme="minorEastAsia" w:hAnsiTheme="minorHAnsi" w:cstheme="minorBidi"/>
      <w:b/>
      <w:color w:val="000000" w:themeColor="text1"/>
      <w:kern w:val="2"/>
      <w:sz w:val="28"/>
      <w:szCs w:val="24"/>
    </w:rPr>
  </w:style>
  <w:style w:type="character" w:styleId="af3">
    <w:name w:val="Hyperlink"/>
    <w:uiPriority w:val="99"/>
    <w:qFormat/>
    <w:rsid w:val="004B169F"/>
    <w:rPr>
      <w:color w:val="0000FF"/>
      <w:u w:val="single"/>
    </w:rPr>
  </w:style>
  <w:style w:type="paragraph" w:styleId="32">
    <w:name w:val="Body Text Indent 3"/>
    <w:basedOn w:val="a0"/>
    <w:link w:val="3Char1"/>
    <w:rsid w:val="00633AD1"/>
    <w:pPr>
      <w:spacing w:after="120"/>
      <w:ind w:leftChars="200" w:left="420"/>
    </w:pPr>
    <w:rPr>
      <w:sz w:val="16"/>
      <w:szCs w:val="16"/>
    </w:rPr>
  </w:style>
  <w:style w:type="character" w:customStyle="1" w:styleId="3Char0">
    <w:name w:val="正文文本缩进 3 Char"/>
    <w:basedOn w:val="a1"/>
    <w:uiPriority w:val="99"/>
    <w:semiHidden/>
    <w:rsid w:val="00633AD1"/>
    <w:rPr>
      <w:rFonts w:ascii="Times New Roman" w:eastAsia="宋体" w:hAnsi="Times New Roman" w:cs="Times New Roman"/>
      <w:kern w:val="2"/>
      <w:sz w:val="16"/>
      <w:szCs w:val="16"/>
    </w:rPr>
  </w:style>
  <w:style w:type="character" w:customStyle="1" w:styleId="3Char1">
    <w:name w:val="正文文本缩进 3 Char1"/>
    <w:basedOn w:val="a1"/>
    <w:link w:val="32"/>
    <w:rsid w:val="00633AD1"/>
    <w:rPr>
      <w:rFonts w:ascii="Times New Roman" w:eastAsia="宋体" w:hAnsi="Times New Roman" w:cs="Times New Roman"/>
      <w:kern w:val="2"/>
      <w:sz w:val="16"/>
      <w:szCs w:val="16"/>
    </w:rPr>
  </w:style>
  <w:style w:type="paragraph" w:styleId="af4">
    <w:name w:val="Document Map"/>
    <w:basedOn w:val="a0"/>
    <w:link w:val="Char10"/>
    <w:rsid w:val="00633AD1"/>
    <w:pPr>
      <w:shd w:val="clear" w:color="auto" w:fill="000080"/>
    </w:pPr>
    <w:rPr>
      <w:sz w:val="36"/>
    </w:rPr>
  </w:style>
  <w:style w:type="character" w:customStyle="1" w:styleId="Chara">
    <w:name w:val="文档结构图 Char"/>
    <w:basedOn w:val="a1"/>
    <w:uiPriority w:val="99"/>
    <w:semiHidden/>
    <w:rsid w:val="00633AD1"/>
    <w:rPr>
      <w:rFonts w:ascii="宋体" w:eastAsia="宋体" w:hAnsi="Times New Roman" w:cs="Times New Roman"/>
      <w:kern w:val="2"/>
      <w:sz w:val="18"/>
      <w:szCs w:val="18"/>
    </w:rPr>
  </w:style>
  <w:style w:type="character" w:customStyle="1" w:styleId="Char10">
    <w:name w:val="文档结构图 Char1"/>
    <w:basedOn w:val="a1"/>
    <w:link w:val="af4"/>
    <w:rsid w:val="00633AD1"/>
    <w:rPr>
      <w:rFonts w:ascii="Times New Roman" w:eastAsia="宋体" w:hAnsi="Times New Roman" w:cs="Times New Roman"/>
      <w:kern w:val="2"/>
      <w:sz w:val="36"/>
      <w:szCs w:val="24"/>
      <w:shd w:val="clear" w:color="auto" w:fill="000080"/>
    </w:rPr>
  </w:style>
</w:styles>
</file>

<file path=word/webSettings.xml><?xml version="1.0" encoding="utf-8"?>
<w:webSettings xmlns:r="http://schemas.openxmlformats.org/officeDocument/2006/relationships" xmlns:w="http://schemas.openxmlformats.org/wordprocessingml/2006/main">
  <w:divs>
    <w:div w:id="428046557">
      <w:bodyDiv w:val="1"/>
      <w:marLeft w:val="0"/>
      <w:marRight w:val="0"/>
      <w:marTop w:val="0"/>
      <w:marBottom w:val="0"/>
      <w:divBdr>
        <w:top w:val="none" w:sz="0" w:space="0" w:color="auto"/>
        <w:left w:val="none" w:sz="0" w:space="0" w:color="auto"/>
        <w:bottom w:val="none" w:sz="0" w:space="0" w:color="auto"/>
        <w:right w:val="none" w:sz="0" w:space="0" w:color="auto"/>
      </w:divBdr>
    </w:div>
    <w:div w:id="1091120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jztb.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zcygov.cn" TargetMode="External"/><Relationship Id="rId4" Type="http://schemas.openxmlformats.org/officeDocument/2006/relationships/styles" Target="styles.xml"/><Relationship Id="rId9" Type="http://schemas.openxmlformats.org/officeDocument/2006/relationships/hyperlink" Target="https://login.zcygov.cn&#65289;&#36827;&#34892;&#32593;&#19978;&#25253;&#21517;&#21518;&#21487;&#20813;&#36153;&#33719;&#21462;&#65288;&#19979;&#36733;&#65289;&#25307;&#26631;&#25991;&#20214;&#65292;&#24182;&#20110;2021&#2418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BEDD6-E1FE-4AC9-BA97-78DED518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6782</TotalTime>
  <Pages>41</Pages>
  <Words>3329</Words>
  <Characters>18977</Characters>
  <Application>Microsoft Office Word</Application>
  <DocSecurity>0</DocSecurity>
  <Lines>158</Lines>
  <Paragraphs>44</Paragraphs>
  <ScaleCrop>false</ScaleCrop>
  <Company>微软中国</Company>
  <LinksUpToDate>false</LinksUpToDate>
  <CharactersWithSpaces>22262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169</cp:revision>
  <cp:lastPrinted>2021-04-08T03:00:00Z</cp:lastPrinted>
  <dcterms:created xsi:type="dcterms:W3CDTF">2019-05-05T00:52:00Z</dcterms:created>
  <dcterms:modified xsi:type="dcterms:W3CDTF">2021-04-08T03:05:00Z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