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情况说明</w:t>
      </w:r>
    </w:p>
    <w:p>
      <w:pPr>
        <w:pStyle w:val="9"/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“杜立特行动”大救援文化交流活动已于2024年3月6日在浙江政府采购网公开采购意向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因本项目时间紧，</w:t>
      </w:r>
      <w:r>
        <w:rPr>
          <w:rFonts w:hint="eastAsia"/>
          <w:sz w:val="28"/>
          <w:szCs w:val="28"/>
        </w:rPr>
        <w:t>须立即</w:t>
      </w:r>
      <w:r>
        <w:rPr>
          <w:rFonts w:hint="eastAsia"/>
          <w:sz w:val="28"/>
          <w:szCs w:val="28"/>
          <w:lang w:val="en-US" w:eastAsia="zh-CN"/>
        </w:rPr>
        <w:t>开展采购</w:t>
      </w:r>
      <w:r>
        <w:rPr>
          <w:rFonts w:hint="eastAsia"/>
          <w:sz w:val="28"/>
          <w:szCs w:val="28"/>
        </w:rPr>
        <w:t>，故采购意向公开时间少于30天。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特此说明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center"/>
        <w:rPr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中共衢州市委宣传部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</w:t>
      </w:r>
    </w:p>
    <w:p>
      <w:pPr>
        <w:pStyle w:val="4"/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</w:p>
    <w:p>
      <w:pPr>
        <w:pStyle w:val="2"/>
        <w:rPr>
          <w:rFonts w:hint="default"/>
          <w:sz w:val="28"/>
          <w:szCs w:val="28"/>
        </w:rPr>
      </w:pPr>
    </w:p>
    <w:p>
      <w:pPr>
        <w:pStyle w:val="3"/>
        <w:rPr>
          <w:rFonts w:hint="default"/>
          <w:sz w:val="28"/>
          <w:szCs w:val="28"/>
        </w:rPr>
      </w:pPr>
    </w:p>
    <w:p>
      <w:pPr>
        <w:pStyle w:val="2"/>
        <w:rPr>
          <w:rFonts w:hint="default"/>
          <w:sz w:val="28"/>
          <w:szCs w:val="28"/>
        </w:rPr>
      </w:pPr>
    </w:p>
    <w:p>
      <w:pPr>
        <w:pStyle w:val="3"/>
        <w:rPr>
          <w:rFonts w:hint="default"/>
          <w:sz w:val="28"/>
          <w:szCs w:val="28"/>
        </w:rPr>
      </w:pPr>
    </w:p>
    <w:p>
      <w:pPr>
        <w:pStyle w:val="2"/>
        <w:rPr>
          <w:rFonts w:hint="default"/>
          <w:sz w:val="28"/>
          <w:szCs w:val="28"/>
        </w:rPr>
      </w:pPr>
    </w:p>
    <w:p>
      <w:pPr>
        <w:pStyle w:val="3"/>
        <w:rPr>
          <w:rFonts w:hint="default"/>
          <w:sz w:val="28"/>
          <w:szCs w:val="28"/>
        </w:rPr>
      </w:pPr>
    </w:p>
    <w:p>
      <w:pPr>
        <w:pStyle w:val="2"/>
        <w:rPr>
          <w:rFonts w:hint="default"/>
          <w:sz w:val="28"/>
          <w:szCs w:val="28"/>
        </w:rPr>
      </w:pPr>
    </w:p>
    <w:p>
      <w:pPr>
        <w:pStyle w:val="3"/>
        <w:rPr>
          <w:rFonts w:hint="default"/>
          <w:sz w:val="28"/>
          <w:szCs w:val="28"/>
        </w:rPr>
      </w:pPr>
    </w:p>
    <w:p>
      <w:pPr>
        <w:pStyle w:val="2"/>
        <w:rPr>
          <w:rFonts w:hint="default"/>
          <w:sz w:val="28"/>
          <w:szCs w:val="28"/>
        </w:rPr>
      </w:pPr>
    </w:p>
    <w:p>
      <w:pPr>
        <w:pStyle w:val="3"/>
        <w:rPr>
          <w:rFonts w:hint="default"/>
          <w:sz w:val="28"/>
          <w:szCs w:val="28"/>
        </w:rPr>
      </w:pPr>
    </w:p>
    <w:p>
      <w:pPr>
        <w:pStyle w:val="2"/>
        <w:rPr>
          <w:rFonts w:hint="default"/>
          <w:sz w:val="28"/>
          <w:szCs w:val="28"/>
        </w:rPr>
      </w:pPr>
    </w:p>
    <w:p>
      <w:pPr>
        <w:pStyle w:val="2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mZjgxZGE0NGQwOWVmMzJlYzliNTViZWU2YjFkODcifQ=="/>
  </w:docVars>
  <w:rsids>
    <w:rsidRoot w:val="00720DB3"/>
    <w:rsid w:val="00230B47"/>
    <w:rsid w:val="002B4145"/>
    <w:rsid w:val="00705E5D"/>
    <w:rsid w:val="00720DB3"/>
    <w:rsid w:val="009005B9"/>
    <w:rsid w:val="00B33C2D"/>
    <w:rsid w:val="00B96D83"/>
    <w:rsid w:val="00EF1DDE"/>
    <w:rsid w:val="09497EC6"/>
    <w:rsid w:val="0D946CC0"/>
    <w:rsid w:val="0F373469"/>
    <w:rsid w:val="11000178"/>
    <w:rsid w:val="12A43147"/>
    <w:rsid w:val="22322199"/>
    <w:rsid w:val="238A7CD3"/>
    <w:rsid w:val="28483C81"/>
    <w:rsid w:val="2D7E662E"/>
    <w:rsid w:val="315A0B14"/>
    <w:rsid w:val="33B913DF"/>
    <w:rsid w:val="3C153D7C"/>
    <w:rsid w:val="3C2103E1"/>
    <w:rsid w:val="3F6C1111"/>
    <w:rsid w:val="43577FB3"/>
    <w:rsid w:val="46A11160"/>
    <w:rsid w:val="471F455A"/>
    <w:rsid w:val="4C6A074A"/>
    <w:rsid w:val="52BF58A8"/>
    <w:rsid w:val="5659549D"/>
    <w:rsid w:val="571879FD"/>
    <w:rsid w:val="58A41706"/>
    <w:rsid w:val="59545537"/>
    <w:rsid w:val="5B431565"/>
    <w:rsid w:val="5F0B0627"/>
    <w:rsid w:val="5F961606"/>
    <w:rsid w:val="63E601CE"/>
    <w:rsid w:val="64812791"/>
    <w:rsid w:val="6E0C6169"/>
    <w:rsid w:val="75864BF4"/>
    <w:rsid w:val="7EC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spacing w:line="440" w:lineRule="exact"/>
      <w:ind w:firstLine="420" w:firstLineChars="200"/>
    </w:pPr>
    <w:rPr>
      <w:sz w:val="24"/>
    </w:rPr>
  </w:style>
  <w:style w:type="paragraph" w:styleId="3">
    <w:name w:val="Body Text Indent"/>
    <w:basedOn w:val="1"/>
    <w:next w:val="2"/>
    <w:autoRedefine/>
    <w:qFormat/>
    <w:uiPriority w:val="0"/>
    <w:pPr>
      <w:ind w:left="420" w:leftChars="200"/>
    </w:pPr>
  </w:style>
  <w:style w:type="paragraph" w:styleId="5">
    <w:name w:val="Body Text"/>
    <w:basedOn w:val="1"/>
    <w:next w:val="6"/>
    <w:autoRedefine/>
    <w:qFormat/>
    <w:uiPriority w:val="0"/>
    <w:rPr>
      <w:rFonts w:ascii="Calibri" w:hAnsi="Calibri" w:eastAsia="仿宋_GB2312"/>
      <w:sz w:val="24"/>
      <w:szCs w:val="21"/>
    </w:rPr>
  </w:style>
  <w:style w:type="paragraph" w:styleId="6">
    <w:name w:val="Body Text First Indent"/>
    <w:basedOn w:val="5"/>
    <w:next w:val="1"/>
    <w:autoRedefine/>
    <w:qFormat/>
    <w:uiPriority w:val="0"/>
    <w:pPr>
      <w:adjustRightInd w:val="0"/>
      <w:spacing w:line="360" w:lineRule="auto"/>
      <w:ind w:firstLine="420"/>
      <w:textAlignment w:val="baseline"/>
    </w:pPr>
    <w:rPr>
      <w:rFonts w:eastAsia="楷体_GB2312"/>
      <w:kern w:val="0"/>
      <w:szCs w:val="20"/>
    </w:rPr>
  </w:style>
  <w:style w:type="paragraph" w:styleId="7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3"/>
    <w:next w:val="10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0">
    <w:name w:val="xl53"/>
    <w:basedOn w:val="1"/>
    <w:next w:val="1"/>
    <w:autoRedefine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13">
    <w:name w:val="表格文字"/>
    <w:basedOn w:val="1"/>
    <w:next w:val="5"/>
    <w:autoRedefine/>
    <w:qFormat/>
    <w:uiPriority w:val="0"/>
    <w:pPr>
      <w:adjustRightInd w:val="0"/>
      <w:spacing w:line="420" w:lineRule="atLeast"/>
      <w:textAlignment w:val="baseline"/>
    </w:pPr>
  </w:style>
  <w:style w:type="character" w:customStyle="1" w:styleId="14">
    <w:name w:val="页眉 Char"/>
    <w:basedOn w:val="12"/>
    <w:link w:val="8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7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85</Characters>
  <Lines>1</Lines>
  <Paragraphs>1</Paragraphs>
  <TotalTime>0</TotalTime>
  <ScaleCrop>false</ScaleCrop>
  <LinksUpToDate>false</LinksUpToDate>
  <CharactersWithSpaces>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吴彩凤</cp:lastModifiedBy>
  <dcterms:modified xsi:type="dcterms:W3CDTF">2024-03-29T10:59:32Z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55D1B28F0CC444BB878929792EB017F3</vt:lpwstr>
  </property>
</Properties>
</file>