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120" w:beforeLines="50"/>
        <w:jc w:val="center"/>
        <w:rPr>
          <w:rFonts w:hint="eastAsia" w:ascii="隶书" w:hAnsi="Arial Narrow" w:eastAsia="隶书"/>
          <w:b/>
          <w:sz w:val="48"/>
          <w:szCs w:val="48"/>
        </w:rPr>
      </w:pPr>
    </w:p>
    <w:p>
      <w:pPr>
        <w:spacing w:before="120" w:beforeLines="50"/>
        <w:jc w:val="center"/>
        <w:rPr>
          <w:rFonts w:hint="eastAsia" w:ascii="隶书" w:hAnsi="Arial Narrow" w:eastAsia="隶书"/>
          <w:b/>
          <w:sz w:val="48"/>
          <w:szCs w:val="48"/>
        </w:rPr>
      </w:pPr>
      <w:r>
        <w:rPr>
          <w:rFonts w:hint="eastAsia" w:ascii="隶书" w:hAnsi="Arial Narrow" w:eastAsia="隶书"/>
          <w:b/>
          <w:sz w:val="48"/>
          <w:szCs w:val="48"/>
        </w:rPr>
        <w:t>金华市公共资源交易中心兰溪市分中心</w:t>
      </w:r>
    </w:p>
    <w:p>
      <w:pPr>
        <w:spacing w:before="120" w:beforeLines="50"/>
        <w:jc w:val="center"/>
        <w:rPr>
          <w:rFonts w:hint="eastAsia" w:ascii="隶书" w:hAnsi="Arial Narrow" w:eastAsia="隶书"/>
          <w:b/>
          <w:sz w:val="48"/>
          <w:szCs w:val="48"/>
        </w:rPr>
      </w:pPr>
      <w:r>
        <w:rPr>
          <w:rFonts w:hint="eastAsia" w:ascii="隶书" w:hAnsi="Arial Narrow" w:eastAsia="隶书"/>
          <w:b/>
          <w:sz w:val="48"/>
          <w:szCs w:val="48"/>
        </w:rPr>
        <w:t>关于</w:t>
      </w:r>
      <w:r>
        <w:rPr>
          <w:rFonts w:hint="eastAsia" w:ascii="隶书" w:hAnsi="Arial Narrow" w:eastAsia="隶书"/>
          <w:b/>
          <w:sz w:val="48"/>
          <w:szCs w:val="48"/>
          <w:lang w:eastAsia="zh-CN"/>
        </w:rPr>
        <w:t>兰溪市政务服务管理办公室自助服务终端机项目</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招</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购</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before="120" w:beforeLines="50" w:line="9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240" w:lineRule="auto"/>
        <w:rPr>
          <w:rFonts w:hint="eastAsia" w:ascii="隶书" w:hAnsi="Arial Narrow" w:eastAsia="楷体_GB2312"/>
          <w:b/>
          <w:sz w:val="36"/>
          <w:szCs w:val="36"/>
        </w:rPr>
      </w:pPr>
    </w:p>
    <w:p>
      <w:pPr>
        <w:pStyle w:val="9"/>
        <w:snapToGrid w:val="0"/>
        <w:spacing w:before="190" w:beforeLines="0" w:after="190" w:afterLines="0" w:line="240" w:lineRule="auto"/>
        <w:rPr>
          <w:rFonts w:hint="eastAsia" w:ascii="楷体_GB2312" w:hAnsi="宋体" w:eastAsia="楷体_GB2312"/>
          <w:b/>
          <w:bCs/>
          <w:sz w:val="36"/>
          <w:szCs w:val="36"/>
          <w:lang w:eastAsia="zh-CN"/>
          <w14:shadow w14:blurRad="50800" w14:dist="38100" w14:dir="2700000" w14:sx="100000" w14:sy="100000" w14:kx="0" w14:ky="0" w14:algn="tl">
            <w14:srgbClr w14:val="000000">
              <w14:alpha w14:val="60000"/>
            </w14:srgbClr>
          </w14:shadow>
        </w:rPr>
      </w:pPr>
      <w:r>
        <w:rPr>
          <w:rFonts w:hint="eastAsia" w:ascii="隶书" w:hAnsi="Arial Narrow" w:eastAsia="楷体_GB2312"/>
          <w:b/>
          <w:sz w:val="36"/>
          <w:szCs w:val="36"/>
        </w:rPr>
        <w:t>项</w:t>
      </w:r>
      <w:r>
        <w:rPr>
          <w:rFonts w:ascii="楷体_GB2312" w:hAnsi="宋体" w:eastAsia="楷体_GB2312"/>
          <w:b/>
          <w:bCs/>
          <w:sz w:val="36"/>
          <w:szCs w:val="36"/>
        </w:rPr>
        <w:t>目编号：</w:t>
      </w:r>
      <w:r>
        <w:rPr>
          <w:rFonts w:hint="eastAsia" w:ascii="楷体_GB2312" w:hAnsi="宋体" w:eastAsia="楷体_GB2312"/>
          <w:b/>
          <w:bCs/>
          <w:sz w:val="36"/>
          <w:szCs w:val="36"/>
          <w:lang w:eastAsia="zh-CN"/>
          <w14:shadow w14:blurRad="50800" w14:dist="38100" w14:dir="2700000" w14:sx="100000" w14:sy="100000" w14:kx="0" w14:ky="0" w14:algn="tl">
            <w14:srgbClr w14:val="000000">
              <w14:alpha w14:val="60000"/>
            </w14:srgbClr>
          </w14:shadow>
        </w:rPr>
        <w:t>LX202204-A02010103</w:t>
      </w:r>
    </w:p>
    <w:p>
      <w:pPr>
        <w:spacing w:before="120" w:beforeLines="50"/>
        <w:ind w:left="1963" w:hanging="1970" w:hangingChars="545"/>
        <w:rPr>
          <w:rFonts w:hint="eastAsia" w:ascii="隶书" w:hAnsi="Arial Narrow" w:eastAsia="楷体_GB2312"/>
          <w:b/>
          <w:kern w:val="0"/>
          <w:sz w:val="36"/>
          <w:szCs w:val="36"/>
          <w:lang w:eastAsia="zh-CN"/>
        </w:rPr>
      </w:pPr>
      <w:r>
        <w:rPr>
          <w:rFonts w:hint="eastAsia" w:ascii="隶书" w:hAnsi="Arial Narrow" w:eastAsia="楷体_GB2312"/>
          <w:b/>
          <w:sz w:val="36"/>
          <w:szCs w:val="36"/>
        </w:rPr>
        <w:t>项目名称：</w:t>
      </w:r>
      <w:r>
        <w:rPr>
          <w:rFonts w:hint="eastAsia" w:ascii="隶书" w:hAnsi="Arial Narrow" w:eastAsia="隶书"/>
          <w:b/>
          <w:sz w:val="36"/>
          <w:szCs w:val="36"/>
          <w:lang w:eastAsia="zh-CN"/>
        </w:rPr>
        <w:t>自助服务终端机项目</w:t>
      </w:r>
    </w:p>
    <w:p>
      <w:pPr>
        <w:spacing w:before="120" w:beforeLines="50"/>
        <w:ind w:left="1963" w:hanging="1970" w:hangingChars="545"/>
        <w:rPr>
          <w:rFonts w:hint="eastAsia" w:ascii="隶书" w:hAnsi="Arial Narrow" w:eastAsia="隶书"/>
          <w:b/>
          <w:kern w:val="0"/>
          <w:sz w:val="36"/>
          <w:szCs w:val="36"/>
        </w:rPr>
      </w:pPr>
      <w:r>
        <w:rPr>
          <w:rFonts w:ascii="隶书" w:hAnsi="Arial Narrow" w:eastAsia="楷体_GB2312"/>
          <w:b/>
          <w:sz w:val="36"/>
          <w:szCs w:val="36"/>
        </w:rPr>
        <w:t>采购单位：</w:t>
      </w:r>
      <w:r>
        <w:rPr>
          <w:rFonts w:hint="eastAsia" w:ascii="隶书" w:hAnsi="Arial Narrow" w:eastAsia="隶书"/>
          <w:b/>
          <w:sz w:val="36"/>
          <w:szCs w:val="36"/>
          <w:lang w:eastAsia="zh-CN"/>
        </w:rPr>
        <w:t>兰溪市政务服务管理办公室</w:t>
      </w:r>
      <w:r>
        <w:rPr>
          <w:rFonts w:hint="eastAsia" w:ascii="隶书" w:hAnsi="Arial Narrow" w:eastAsia="隶书"/>
          <w:b/>
          <w:sz w:val="36"/>
          <w:szCs w:val="36"/>
        </w:rPr>
        <w:t xml:space="preserve"> </w:t>
      </w:r>
      <w:r>
        <w:rPr>
          <w:rFonts w:hint="eastAsia" w:ascii="隶书" w:hAnsi="Arial Narrow" w:eastAsia="隶书"/>
          <w:b/>
          <w:sz w:val="30"/>
          <w:szCs w:val="30"/>
        </w:rPr>
        <w:t xml:space="preserve">         </w:t>
      </w:r>
      <w:r>
        <w:rPr>
          <w:rFonts w:hint="eastAsia" w:ascii="隶书" w:hAnsi="Arial Narrow" w:eastAsia="隶书"/>
          <w:b/>
          <w:kern w:val="0"/>
          <w:sz w:val="36"/>
          <w:szCs w:val="36"/>
        </w:rPr>
        <w:t>（</w:t>
      </w:r>
      <w:r>
        <w:rPr>
          <w:rFonts w:ascii="隶书" w:hAnsi="Arial Narrow" w:eastAsia="隶书"/>
          <w:b/>
          <w:kern w:val="0"/>
          <w:sz w:val="36"/>
          <w:szCs w:val="36"/>
        </w:rPr>
        <w:t>盖章)</w:t>
      </w:r>
    </w:p>
    <w:p>
      <w:pPr>
        <w:pStyle w:val="9"/>
        <w:snapToGrid w:val="0"/>
        <w:spacing w:before="190" w:beforeLines="0" w:after="190" w:afterLines="0" w:line="240" w:lineRule="auto"/>
        <w:jc w:val="left"/>
        <w:rPr>
          <w:rFonts w:hint="eastAsia" w:ascii="隶书" w:hAnsi="Arial Narrow" w:eastAsia="隶书"/>
          <w:b/>
          <w:bCs/>
          <w:sz w:val="36"/>
          <w:szCs w:val="36"/>
        </w:rPr>
      </w:pPr>
      <w:r>
        <w:rPr>
          <w:rFonts w:ascii="楷体_GB2312" w:hAnsi="宋体" w:eastAsia="楷体_GB2312"/>
          <w:b/>
          <w:bCs/>
          <w:w w:val="95"/>
          <w:sz w:val="36"/>
          <w:szCs w:val="36"/>
        </w:rPr>
        <w:t>集采机构：</w:t>
      </w:r>
      <w:r>
        <w:rPr>
          <w:rFonts w:hint="eastAsia" w:ascii="隶书" w:hAnsi="Arial Narrow" w:eastAsia="隶书"/>
          <w:b/>
          <w:sz w:val="36"/>
          <w:szCs w:val="36"/>
        </w:rPr>
        <w:t>金华市公共资源交易中心兰溪市分中心</w:t>
      </w:r>
      <w:r>
        <w:rPr>
          <w:rFonts w:ascii="隶书" w:hAnsi="Arial Narrow" w:eastAsia="隶书"/>
          <w:b/>
          <w:bCs/>
          <w:sz w:val="36"/>
          <w:szCs w:val="36"/>
        </w:rPr>
        <w:t>(盖章)</w:t>
      </w:r>
    </w:p>
    <w:p>
      <w:pPr>
        <w:pStyle w:val="9"/>
        <w:snapToGrid w:val="0"/>
        <w:spacing w:before="190" w:beforeLines="0" w:after="190" w:afterLines="0" w:line="240" w:lineRule="auto"/>
        <w:jc w:val="left"/>
        <w:rPr>
          <w:rFonts w:hint="eastAsia" w:ascii="隶书" w:hAnsi="Arial Narrow" w:eastAsia="隶书"/>
          <w:sz w:val="36"/>
          <w:szCs w:val="36"/>
        </w:rPr>
      </w:pPr>
    </w:p>
    <w:p>
      <w:pPr>
        <w:pStyle w:val="9"/>
        <w:snapToGrid w:val="0"/>
        <w:spacing w:before="190" w:beforeLines="0" w:after="190" w:afterLines="0" w:line="240" w:lineRule="auto"/>
        <w:jc w:val="center"/>
        <w:rPr>
          <w:rFonts w:hint="eastAsia" w:ascii="楷体_GB2312" w:hAnsi="宋体" w:eastAsia="楷体_GB2312"/>
          <w:b/>
          <w:bCs/>
          <w:w w:val="95"/>
          <w:sz w:val="36"/>
          <w:szCs w:val="36"/>
        </w:rPr>
      </w:pPr>
      <w:r>
        <w:rPr>
          <w:rFonts w:hint="eastAsia" w:ascii="楷体_GB2312" w:hAnsi="宋体" w:eastAsia="楷体_GB2312"/>
          <w:b/>
          <w:bCs/>
          <w:w w:val="95"/>
          <w:sz w:val="36"/>
          <w:szCs w:val="36"/>
        </w:rPr>
        <w:t>二</w:t>
      </w:r>
      <w:r>
        <w:rPr>
          <w:rFonts w:ascii="楷体_GB2312" w:hAnsi="宋体" w:eastAsia="楷体_GB2312"/>
          <w:b/>
          <w:bCs/>
          <w:w w:val="95"/>
          <w:sz w:val="36"/>
          <w:szCs w:val="36"/>
        </w:rPr>
        <w:t>0</w:t>
      </w:r>
      <w:r>
        <w:rPr>
          <w:rFonts w:hint="eastAsia" w:ascii="楷体_GB2312" w:hAnsi="宋体" w:eastAsia="楷体_GB2312"/>
          <w:b/>
          <w:bCs/>
          <w:w w:val="95"/>
          <w:sz w:val="36"/>
          <w:szCs w:val="36"/>
        </w:rPr>
        <w:t>二</w:t>
      </w:r>
      <w:r>
        <w:rPr>
          <w:rFonts w:hint="eastAsia" w:ascii="楷体_GB2312" w:hAnsi="宋体" w:eastAsia="楷体_GB2312"/>
          <w:b/>
          <w:bCs/>
          <w:w w:val="95"/>
          <w:sz w:val="36"/>
          <w:szCs w:val="36"/>
          <w:lang w:eastAsia="zh-CN"/>
        </w:rPr>
        <w:t>二</w:t>
      </w:r>
      <w:r>
        <w:rPr>
          <w:rFonts w:hint="eastAsia" w:ascii="楷体_GB2312" w:hAnsi="宋体" w:eastAsia="楷体_GB2312"/>
          <w:b/>
          <w:bCs/>
          <w:w w:val="95"/>
          <w:sz w:val="36"/>
          <w:szCs w:val="36"/>
        </w:rPr>
        <w:t>年</w:t>
      </w:r>
      <w:r>
        <w:rPr>
          <w:rFonts w:hint="eastAsia" w:ascii="楷体_GB2312" w:hAnsi="宋体" w:eastAsia="楷体_GB2312"/>
          <w:b/>
          <w:bCs/>
          <w:w w:val="95"/>
          <w:sz w:val="36"/>
          <w:szCs w:val="36"/>
          <w:lang w:eastAsia="zh-CN"/>
        </w:rPr>
        <w:t>七</w:t>
      </w:r>
      <w:r>
        <w:rPr>
          <w:rFonts w:hint="eastAsia" w:ascii="楷体_GB2312" w:hAnsi="宋体" w:eastAsia="楷体_GB2312"/>
          <w:b/>
          <w:bCs/>
          <w:w w:val="95"/>
          <w:sz w:val="36"/>
          <w:szCs w:val="36"/>
        </w:rPr>
        <w:t>月</w:t>
      </w:r>
    </w:p>
    <w:p>
      <w:pPr>
        <w:pStyle w:val="9"/>
        <w:snapToGrid w:val="0"/>
        <w:spacing w:before="190" w:beforeLines="0" w:after="190" w:afterLines="0" w:line="240" w:lineRule="auto"/>
        <w:jc w:val="center"/>
        <w:rPr>
          <w:rFonts w:hint="eastAsia" w:ascii="楷体_GB2312" w:hAnsi="宋体" w:eastAsia="楷体_GB2312"/>
          <w:b/>
          <w:bCs/>
          <w:w w:val="95"/>
          <w:sz w:val="36"/>
          <w:szCs w:val="36"/>
        </w:rPr>
      </w:pPr>
    </w:p>
    <w:p>
      <w:pPr>
        <w:pStyle w:val="9"/>
        <w:spacing w:before="120" w:after="120" w:line="360" w:lineRule="auto"/>
        <w:jc w:val="center"/>
        <w:rPr>
          <w:rFonts w:hAnsi="宋体"/>
          <w:b/>
          <w:sz w:val="44"/>
          <w:szCs w:val="44"/>
        </w:rPr>
      </w:pPr>
    </w:p>
    <w:p>
      <w:pPr>
        <w:pStyle w:val="9"/>
        <w:spacing w:before="120" w:after="120" w:line="360" w:lineRule="auto"/>
        <w:jc w:val="center"/>
        <w:rPr>
          <w:rFonts w:hAnsi="宋体"/>
          <w:b/>
          <w:sz w:val="44"/>
          <w:szCs w:val="44"/>
        </w:rPr>
      </w:pPr>
      <w:r>
        <w:rPr>
          <w:rFonts w:hAnsi="宋体"/>
          <w:b/>
          <w:sz w:val="44"/>
          <w:szCs w:val="44"/>
        </w:rPr>
        <w:t>目      录</w:t>
      </w:r>
    </w:p>
    <w:p>
      <w:pPr>
        <w:pStyle w:val="9"/>
        <w:snapToGrid w:val="0"/>
        <w:spacing w:before="120" w:after="120" w:line="240" w:lineRule="auto"/>
        <w:jc w:val="center"/>
        <w:outlineLvl w:val="0"/>
        <w:rPr>
          <w:rFonts w:hint="eastAsia" w:hAnsi="宋体"/>
          <w:b/>
          <w:sz w:val="44"/>
          <w:szCs w:val="44"/>
        </w:rPr>
      </w:pPr>
    </w:p>
    <w:p>
      <w:pPr>
        <w:pStyle w:val="9"/>
        <w:snapToGrid w:val="0"/>
        <w:spacing w:before="120" w:after="120" w:line="600" w:lineRule="exact"/>
        <w:jc w:val="center"/>
        <w:outlineLvl w:val="0"/>
        <w:rPr>
          <w:rFonts w:hint="eastAsia" w:hAnsi="宋体"/>
          <w:b/>
          <w:sz w:val="28"/>
          <w:szCs w:val="28"/>
        </w:rPr>
      </w:pPr>
      <w:r>
        <w:rPr>
          <w:rFonts w:hint="eastAsia" w:hAnsi="宋体"/>
          <w:b/>
          <w:sz w:val="28"/>
          <w:szCs w:val="28"/>
        </w:rPr>
        <w:t>第一章  公开招标采购公告………………………………………2</w:t>
      </w:r>
    </w:p>
    <w:p>
      <w:pPr>
        <w:pStyle w:val="9"/>
        <w:snapToGrid w:val="0"/>
        <w:spacing w:before="120" w:after="120" w:line="600" w:lineRule="exact"/>
        <w:jc w:val="center"/>
        <w:outlineLvl w:val="0"/>
        <w:rPr>
          <w:rFonts w:hint="eastAsia" w:hAnsi="宋体" w:eastAsia="宋体"/>
          <w:b/>
          <w:sz w:val="28"/>
          <w:szCs w:val="28"/>
          <w:lang w:eastAsia="zh-CN"/>
        </w:rPr>
      </w:pPr>
      <w:r>
        <w:rPr>
          <w:rFonts w:hint="eastAsia" w:hAnsi="宋体"/>
          <w:b/>
          <w:sz w:val="28"/>
          <w:szCs w:val="28"/>
        </w:rPr>
        <w:t>第二章  招标需求…………………………………………………</w:t>
      </w:r>
      <w:r>
        <w:rPr>
          <w:rFonts w:hint="eastAsia" w:hAnsi="宋体"/>
          <w:b/>
          <w:sz w:val="28"/>
          <w:szCs w:val="28"/>
          <w:lang w:val="en-US" w:eastAsia="zh-CN"/>
        </w:rPr>
        <w:t>7</w:t>
      </w:r>
    </w:p>
    <w:p>
      <w:pPr>
        <w:pStyle w:val="9"/>
        <w:snapToGrid w:val="0"/>
        <w:spacing w:before="120" w:after="120" w:line="600" w:lineRule="exact"/>
        <w:jc w:val="center"/>
        <w:outlineLvl w:val="0"/>
        <w:rPr>
          <w:rFonts w:hint="default" w:hAnsi="宋体" w:eastAsia="宋体"/>
          <w:b/>
          <w:sz w:val="28"/>
          <w:szCs w:val="28"/>
          <w:lang w:val="en-US" w:eastAsia="zh-CN"/>
        </w:rPr>
      </w:pPr>
      <w:r>
        <w:rPr>
          <w:rFonts w:hint="eastAsia" w:hAnsi="宋体"/>
          <w:b/>
          <w:sz w:val="28"/>
          <w:szCs w:val="28"/>
        </w:rPr>
        <w:t>第三章  投标人须知………………………………………………</w:t>
      </w:r>
      <w:r>
        <w:rPr>
          <w:rFonts w:hint="eastAsia" w:hAnsi="宋体"/>
          <w:b/>
          <w:sz w:val="28"/>
          <w:szCs w:val="28"/>
          <w:lang w:val="en-US" w:eastAsia="zh-CN"/>
        </w:rPr>
        <w:t>18</w:t>
      </w:r>
    </w:p>
    <w:p>
      <w:pPr>
        <w:pStyle w:val="9"/>
        <w:snapToGrid w:val="0"/>
        <w:spacing w:before="120" w:after="120" w:line="600" w:lineRule="exact"/>
        <w:jc w:val="center"/>
        <w:outlineLvl w:val="0"/>
        <w:rPr>
          <w:rFonts w:hint="default" w:hAnsi="宋体"/>
          <w:b/>
          <w:sz w:val="28"/>
          <w:szCs w:val="28"/>
          <w:lang w:val="en-US" w:eastAsia="zh-CN"/>
        </w:rPr>
      </w:pPr>
      <w:r>
        <w:rPr>
          <w:rFonts w:hint="eastAsia" w:hAnsi="宋体"/>
          <w:b/>
          <w:sz w:val="28"/>
          <w:szCs w:val="28"/>
        </w:rPr>
        <w:t xml:space="preserve"> 第四章 开标和评标须知 …………………………………………</w:t>
      </w:r>
      <w:r>
        <w:rPr>
          <w:rFonts w:hint="eastAsia" w:hAnsi="宋体"/>
          <w:b/>
          <w:sz w:val="28"/>
          <w:szCs w:val="28"/>
          <w:lang w:val="en-US" w:eastAsia="zh-CN"/>
        </w:rPr>
        <w:t>30</w:t>
      </w:r>
    </w:p>
    <w:p>
      <w:pPr>
        <w:pStyle w:val="9"/>
        <w:snapToGrid w:val="0"/>
        <w:spacing w:before="120" w:after="120" w:line="600" w:lineRule="exact"/>
        <w:jc w:val="center"/>
        <w:outlineLvl w:val="0"/>
        <w:rPr>
          <w:rFonts w:hint="default" w:hAnsi="宋体"/>
          <w:b/>
          <w:sz w:val="28"/>
          <w:szCs w:val="28"/>
          <w:lang w:val="en-US" w:eastAsia="zh-CN"/>
        </w:rPr>
      </w:pPr>
      <w:r>
        <w:rPr>
          <w:rFonts w:hint="eastAsia" w:hAnsi="宋体"/>
          <w:b/>
          <w:sz w:val="28"/>
          <w:szCs w:val="28"/>
        </w:rPr>
        <w:t xml:space="preserve"> 第五章  评标细则…………………………………………………</w:t>
      </w:r>
      <w:r>
        <w:rPr>
          <w:rFonts w:hint="eastAsia" w:hAnsi="宋体"/>
          <w:b/>
          <w:sz w:val="28"/>
          <w:szCs w:val="28"/>
          <w:lang w:val="en-US" w:eastAsia="zh-CN"/>
        </w:rPr>
        <w:t>36</w:t>
      </w:r>
    </w:p>
    <w:p>
      <w:pPr>
        <w:pStyle w:val="9"/>
        <w:snapToGrid w:val="0"/>
        <w:spacing w:before="120" w:after="120" w:line="600" w:lineRule="exact"/>
        <w:jc w:val="center"/>
        <w:outlineLvl w:val="0"/>
        <w:rPr>
          <w:rFonts w:hint="eastAsia" w:hAnsi="宋体"/>
          <w:b/>
          <w:sz w:val="28"/>
          <w:szCs w:val="28"/>
          <w:lang w:val="en-US" w:eastAsia="zh-CN"/>
        </w:rPr>
      </w:pPr>
      <w:r>
        <w:rPr>
          <w:rFonts w:hint="eastAsia" w:hAnsi="宋体"/>
          <w:b/>
          <w:sz w:val="28"/>
          <w:szCs w:val="28"/>
        </w:rPr>
        <w:t xml:space="preserve"> 第六章  合同条款…………………………………………………</w:t>
      </w:r>
      <w:r>
        <w:rPr>
          <w:rFonts w:hint="eastAsia" w:hAnsi="宋体"/>
          <w:b/>
          <w:sz w:val="28"/>
          <w:szCs w:val="28"/>
          <w:lang w:val="en-US" w:eastAsia="zh-CN"/>
        </w:rPr>
        <w:t>39</w:t>
      </w:r>
    </w:p>
    <w:p>
      <w:pPr>
        <w:pStyle w:val="9"/>
        <w:snapToGrid w:val="0"/>
        <w:spacing w:before="120" w:after="120" w:line="600" w:lineRule="exact"/>
        <w:jc w:val="center"/>
        <w:outlineLvl w:val="0"/>
        <w:rPr>
          <w:rFonts w:hint="default" w:hAnsi="宋体" w:eastAsia="宋体"/>
          <w:b/>
          <w:sz w:val="28"/>
          <w:szCs w:val="28"/>
          <w:lang w:val="en-US" w:eastAsia="zh-CN"/>
        </w:rPr>
        <w:sectPr>
          <w:headerReference r:id="rId4" w:type="first"/>
          <w:footerReference r:id="rId6" w:type="first"/>
          <w:headerReference r:id="rId3" w:type="default"/>
          <w:footerReference r:id="rId5" w:type="default"/>
          <w:pgSz w:w="11906" w:h="16838"/>
          <w:pgMar w:top="1134" w:right="1418" w:bottom="1134" w:left="1418" w:header="851" w:footer="851" w:gutter="0"/>
          <w:pgNumType w:start="0"/>
          <w:cols w:space="720" w:num="1"/>
          <w:titlePg/>
          <w:docGrid w:linePitch="312" w:charSpace="0"/>
        </w:sectPr>
      </w:pPr>
      <w:r>
        <w:rPr>
          <w:rFonts w:hint="eastAsia" w:hAnsi="宋体"/>
          <w:b/>
          <w:sz w:val="28"/>
          <w:szCs w:val="28"/>
        </w:rPr>
        <w:t xml:space="preserve"> 第七章  投标文件格式……………………………………………</w:t>
      </w:r>
      <w:r>
        <w:rPr>
          <w:rFonts w:hint="eastAsia" w:hAnsi="宋体"/>
          <w:b/>
          <w:sz w:val="28"/>
          <w:szCs w:val="28"/>
          <w:lang w:val="en-US" w:eastAsia="zh-CN"/>
        </w:rPr>
        <w:t>41</w:t>
      </w:r>
      <w:r>
        <w:rPr>
          <w:rFonts w:hint="eastAsia" w:hAnsi="宋体"/>
          <w:b/>
          <w:sz w:val="28"/>
          <w:szCs w:val="28"/>
        </w:rPr>
        <w:t xml:space="preserve"> </w:t>
      </w:r>
    </w:p>
    <w:p>
      <w:pPr>
        <w:pStyle w:val="9"/>
        <w:snapToGrid w:val="0"/>
        <w:spacing w:before="120" w:after="120" w:line="240" w:lineRule="auto"/>
        <w:jc w:val="center"/>
        <w:outlineLvl w:val="0"/>
        <w:rPr>
          <w:rFonts w:hint="eastAsia" w:hAnsi="宋体"/>
          <w:b/>
          <w:sz w:val="32"/>
          <w:szCs w:val="32"/>
        </w:rPr>
      </w:pPr>
      <w:r>
        <w:rPr>
          <w:rFonts w:hAnsi="宋体"/>
          <w:b/>
          <w:sz w:val="32"/>
          <w:szCs w:val="32"/>
        </w:rPr>
        <w:t xml:space="preserve">第一章  </w:t>
      </w:r>
      <w:r>
        <w:rPr>
          <w:rFonts w:hAnsi="宋体"/>
          <w:b/>
          <w:kern w:val="0"/>
          <w:sz w:val="32"/>
          <w:szCs w:val="32"/>
        </w:rPr>
        <w:t>公开招标采购公告</w:t>
      </w:r>
    </w:p>
    <w:p>
      <w:pPr>
        <w:pStyle w:val="23"/>
        <w:widowControl w:val="0"/>
        <w:spacing w:afterLines="0" w:line="440" w:lineRule="exact"/>
        <w:ind w:firstLine="420"/>
        <w:outlineLvl w:val="1"/>
        <w:rPr>
          <w:rFonts w:ascii="宋体" w:hAnsi="宋体"/>
          <w:sz w:val="21"/>
          <w:szCs w:val="21"/>
        </w:rPr>
      </w:pPr>
      <w:r>
        <w:rPr>
          <w:rFonts w:ascii="宋体" w:hAnsi="宋体"/>
          <w:sz w:val="21"/>
          <w:szCs w:val="21"/>
        </w:rPr>
        <w:t>根据《中华人民共和国政府采购法》《政府采购货物和服务招标投标管理办法》</w:t>
      </w:r>
      <w:r>
        <w:rPr>
          <w:rFonts w:hint="eastAsia" w:ascii="宋体" w:hAnsi="宋体"/>
          <w:sz w:val="21"/>
          <w:szCs w:val="21"/>
        </w:rPr>
        <w:t>《浙江省财政厅关于印发浙江省政府采购项目电子交易管理暂行办法的通知》（浙财采监〔2019〕10 号）</w:t>
      </w:r>
      <w:r>
        <w:rPr>
          <w:rFonts w:ascii="宋体" w:hAnsi="宋体"/>
          <w:sz w:val="21"/>
          <w:szCs w:val="21"/>
        </w:rPr>
        <w:t>规定</w:t>
      </w:r>
      <w:r>
        <w:rPr>
          <w:rFonts w:hint="eastAsia" w:ascii="宋体" w:hAnsi="宋体"/>
          <w:sz w:val="21"/>
          <w:szCs w:val="21"/>
        </w:rPr>
        <w:t>，</w:t>
      </w:r>
      <w:r>
        <w:rPr>
          <w:rFonts w:ascii="宋体" w:hAnsi="宋体"/>
          <w:sz w:val="21"/>
          <w:szCs w:val="21"/>
        </w:rPr>
        <w:t>经</w:t>
      </w:r>
      <w:r>
        <w:rPr>
          <w:rFonts w:hint="eastAsia" w:ascii="宋体" w:hAnsi="宋体"/>
          <w:color w:val="0000FF"/>
          <w:sz w:val="21"/>
          <w:szCs w:val="21"/>
          <w:u w:val="single"/>
        </w:rPr>
        <w:t>兰溪市财政局</w:t>
      </w:r>
      <w:r>
        <w:rPr>
          <w:rFonts w:ascii="宋体" w:hAnsi="宋体"/>
          <w:sz w:val="21"/>
          <w:szCs w:val="21"/>
        </w:rPr>
        <w:t>批准</w:t>
      </w:r>
      <w:r>
        <w:rPr>
          <w:rFonts w:hint="eastAsia" w:ascii="宋体" w:hAnsi="宋体"/>
          <w:sz w:val="21"/>
          <w:szCs w:val="21"/>
        </w:rPr>
        <w:t>，金华市公共资源交易中心兰溪市分中心</w:t>
      </w:r>
      <w:r>
        <w:rPr>
          <w:rFonts w:ascii="宋体" w:hAnsi="宋体"/>
          <w:sz w:val="21"/>
          <w:szCs w:val="21"/>
        </w:rPr>
        <w:t>受</w:t>
      </w:r>
      <w:r>
        <w:rPr>
          <w:rFonts w:hint="eastAsia" w:ascii="宋体" w:hAnsi="宋体"/>
          <w:b/>
          <w:color w:val="0000FF"/>
          <w:sz w:val="21"/>
          <w:szCs w:val="21"/>
          <w:highlight w:val="green"/>
          <w:u w:val="single"/>
          <w:lang w:eastAsia="zh-CN"/>
        </w:rPr>
        <w:t>兰溪市政务服务管理办公室</w:t>
      </w:r>
      <w:r>
        <w:rPr>
          <w:rFonts w:ascii="宋体" w:hAnsi="宋体"/>
          <w:sz w:val="21"/>
          <w:szCs w:val="21"/>
        </w:rPr>
        <w:t>委托</w:t>
      </w:r>
      <w:r>
        <w:rPr>
          <w:rFonts w:hint="eastAsia" w:ascii="宋体" w:hAnsi="宋体"/>
          <w:sz w:val="21"/>
          <w:szCs w:val="21"/>
        </w:rPr>
        <w:t>，</w:t>
      </w:r>
      <w:r>
        <w:rPr>
          <w:rFonts w:ascii="宋体" w:hAnsi="宋体"/>
          <w:sz w:val="21"/>
          <w:szCs w:val="21"/>
        </w:rPr>
        <w:t>现就</w:t>
      </w:r>
      <w:r>
        <w:rPr>
          <w:rFonts w:hint="eastAsia" w:ascii="宋体" w:hAnsi="宋体"/>
          <w:b/>
          <w:color w:val="0000FF"/>
          <w:sz w:val="21"/>
          <w:szCs w:val="21"/>
          <w:u w:val="single"/>
          <w:lang w:eastAsia="zh-CN"/>
        </w:rPr>
        <w:t>自助服务终端机项目</w:t>
      </w:r>
      <w:r>
        <w:rPr>
          <w:rFonts w:ascii="宋体" w:hAnsi="宋体"/>
          <w:sz w:val="21"/>
          <w:szCs w:val="21"/>
        </w:rPr>
        <w:t>进行</w:t>
      </w:r>
      <w:r>
        <w:rPr>
          <w:rFonts w:hint="eastAsia" w:ascii="宋体" w:hAnsi="宋体"/>
          <w:color w:val="0000FF"/>
          <w:sz w:val="21"/>
          <w:szCs w:val="21"/>
        </w:rPr>
        <w:t>电子化公开招标</w:t>
      </w:r>
      <w:r>
        <w:rPr>
          <w:rFonts w:ascii="宋体" w:hAnsi="宋体"/>
          <w:sz w:val="21"/>
          <w:szCs w:val="21"/>
        </w:rPr>
        <w:t>采购</w:t>
      </w:r>
      <w:r>
        <w:rPr>
          <w:rFonts w:hint="eastAsia" w:ascii="宋体" w:hAnsi="宋体"/>
          <w:sz w:val="21"/>
          <w:szCs w:val="21"/>
        </w:rPr>
        <w:t>，</w:t>
      </w:r>
      <w:r>
        <w:rPr>
          <w:rFonts w:ascii="宋体" w:hAnsi="宋体"/>
          <w:sz w:val="21"/>
          <w:szCs w:val="21"/>
        </w:rPr>
        <w:t>欢迎国内符合资格要求的潜在投标人参加</w:t>
      </w:r>
      <w:r>
        <w:rPr>
          <w:rFonts w:hint="eastAsia" w:ascii="宋体" w:hAnsi="宋体"/>
          <w:sz w:val="21"/>
          <w:szCs w:val="21"/>
        </w:rPr>
        <w:t>投标</w:t>
      </w:r>
      <w:r>
        <w:rPr>
          <w:rFonts w:ascii="宋体" w:hAnsi="宋体"/>
          <w:sz w:val="21"/>
          <w:szCs w:val="21"/>
        </w:rPr>
        <w:t>。</w:t>
      </w:r>
    </w:p>
    <w:p>
      <w:pPr>
        <w:spacing w:line="440" w:lineRule="exact"/>
        <w:ind w:firstLine="422" w:firstLineChars="200"/>
        <w:rPr>
          <w:rFonts w:ascii="宋体" w:hAnsi="宋体"/>
          <w:kern w:val="0"/>
        </w:rPr>
      </w:pPr>
      <w:r>
        <w:rPr>
          <w:rFonts w:ascii="宋体" w:hAnsi="宋体"/>
          <w:b/>
          <w:bCs/>
          <w:sz w:val="21"/>
          <w:szCs w:val="20"/>
        </w:rPr>
        <w:t>一、</w:t>
      </w:r>
      <w:r>
        <w:rPr>
          <w:rFonts w:ascii="宋体" w:hAnsi="宋体"/>
          <w:b/>
          <w:sz w:val="21"/>
          <w:szCs w:val="20"/>
        </w:rPr>
        <w:t>项目编号：</w:t>
      </w:r>
      <w:r>
        <w:rPr>
          <w:rFonts w:hint="eastAsia" w:ascii="宋体" w:hAnsi="宋体"/>
          <w:b/>
          <w:color w:val="FF0000"/>
          <w:sz w:val="21"/>
          <w:szCs w:val="20"/>
          <w:lang w:eastAsia="zh-CN"/>
        </w:rPr>
        <w:t>LX202204-A02010103</w:t>
      </w:r>
      <w:r>
        <w:rPr>
          <w:rFonts w:hint="eastAsia" w:ascii="宋体" w:hAnsi="宋体"/>
          <w:b/>
          <w:color w:val="FF0000"/>
          <w:sz w:val="21"/>
          <w:szCs w:val="20"/>
        </w:rPr>
        <w:t xml:space="preserve">  </w:t>
      </w:r>
    </w:p>
    <w:p>
      <w:pPr>
        <w:snapToGrid w:val="0"/>
        <w:spacing w:line="440" w:lineRule="exact"/>
        <w:ind w:firstLine="422" w:firstLineChars="200"/>
        <w:outlineLvl w:val="1"/>
        <w:rPr>
          <w:rFonts w:hint="eastAsia" w:ascii="宋体" w:hAnsi="宋体"/>
          <w:sz w:val="21"/>
          <w:szCs w:val="21"/>
        </w:rPr>
      </w:pPr>
      <w:r>
        <w:rPr>
          <w:rFonts w:ascii="宋体" w:hAnsi="宋体"/>
          <w:b/>
          <w:bCs/>
          <w:sz w:val="21"/>
          <w:szCs w:val="20"/>
        </w:rPr>
        <w:t>二、</w:t>
      </w:r>
      <w:r>
        <w:rPr>
          <w:rFonts w:ascii="宋体" w:hAnsi="宋体"/>
          <w:b/>
          <w:sz w:val="21"/>
          <w:szCs w:val="20"/>
        </w:rPr>
        <w:t>采购组织类型：</w:t>
      </w:r>
      <w:r>
        <w:rPr>
          <w:rFonts w:hint="eastAsia" w:ascii="宋体" w:hAnsi="宋体"/>
          <w:sz w:val="21"/>
          <w:szCs w:val="21"/>
        </w:rPr>
        <w:t>集中</w:t>
      </w:r>
      <w:r>
        <w:rPr>
          <w:rFonts w:ascii="宋体" w:hAnsi="宋体"/>
          <w:sz w:val="21"/>
          <w:szCs w:val="21"/>
        </w:rPr>
        <w:t>采购</w:t>
      </w:r>
    </w:p>
    <w:p>
      <w:pPr>
        <w:snapToGrid w:val="0"/>
        <w:spacing w:line="440" w:lineRule="exact"/>
        <w:ind w:firstLine="422" w:firstLineChars="200"/>
        <w:rPr>
          <w:rFonts w:ascii="宋体" w:hAnsi="宋体"/>
          <w:sz w:val="21"/>
        </w:rPr>
      </w:pPr>
      <w:r>
        <w:rPr>
          <w:rFonts w:ascii="宋体" w:hAnsi="宋体"/>
          <w:b/>
          <w:sz w:val="21"/>
          <w:szCs w:val="20"/>
        </w:rPr>
        <w:t>三、采购方式：</w:t>
      </w:r>
      <w:r>
        <w:rPr>
          <w:rFonts w:hint="eastAsia" w:ascii="宋体" w:hAnsi="宋体"/>
          <w:sz w:val="21"/>
          <w:szCs w:val="20"/>
        </w:rPr>
        <w:t>公开招标</w:t>
      </w:r>
    </w:p>
    <w:p>
      <w:pPr>
        <w:snapToGrid w:val="0"/>
        <w:spacing w:line="440" w:lineRule="exact"/>
        <w:ind w:firstLine="422" w:firstLineChars="200"/>
        <w:outlineLvl w:val="1"/>
        <w:rPr>
          <w:rFonts w:ascii="宋体" w:hAnsi="宋体"/>
          <w:b/>
          <w:bCs/>
          <w:sz w:val="21"/>
          <w:szCs w:val="21"/>
        </w:rPr>
      </w:pPr>
      <w:r>
        <w:rPr>
          <w:rFonts w:ascii="宋体" w:hAnsi="宋体"/>
          <w:b/>
          <w:sz w:val="21"/>
          <w:szCs w:val="21"/>
        </w:rPr>
        <w:t>四、</w:t>
      </w:r>
      <w:r>
        <w:rPr>
          <w:rFonts w:ascii="宋体" w:hAnsi="宋体"/>
          <w:b/>
          <w:bCs/>
          <w:sz w:val="21"/>
          <w:szCs w:val="21"/>
        </w:rPr>
        <w:t>采购内容</w:t>
      </w:r>
      <w:r>
        <w:rPr>
          <w:rFonts w:hint="eastAsia" w:ascii="宋体" w:hAnsi="宋体"/>
          <w:b/>
          <w:bCs/>
          <w:sz w:val="21"/>
          <w:szCs w:val="21"/>
        </w:rPr>
        <w:t>及数量</w:t>
      </w:r>
      <w:r>
        <w:rPr>
          <w:rFonts w:ascii="宋体" w:hAnsi="宋体"/>
          <w:b/>
          <w:bCs/>
          <w:sz w:val="21"/>
          <w:szCs w:val="21"/>
        </w:rPr>
        <w:t>：</w:t>
      </w:r>
    </w:p>
    <w:tbl>
      <w:tblPr>
        <w:tblStyle w:val="17"/>
        <w:tblW w:w="9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987"/>
        <w:gridCol w:w="1108"/>
        <w:gridCol w:w="1926"/>
        <w:gridCol w:w="173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27" w:type="dxa"/>
            <w:noWrap w:val="0"/>
            <w:vAlign w:val="center"/>
          </w:tcPr>
          <w:p>
            <w:pPr>
              <w:jc w:val="center"/>
              <w:rPr>
                <w:rFonts w:hint="eastAsia"/>
                <w:sz w:val="21"/>
                <w:szCs w:val="21"/>
              </w:rPr>
            </w:pPr>
            <w:r>
              <w:rPr>
                <w:rFonts w:hint="eastAsia"/>
                <w:sz w:val="21"/>
                <w:szCs w:val="21"/>
              </w:rPr>
              <w:t>序号</w:t>
            </w:r>
          </w:p>
        </w:tc>
        <w:tc>
          <w:tcPr>
            <w:tcW w:w="2987" w:type="dxa"/>
            <w:noWrap w:val="0"/>
            <w:vAlign w:val="center"/>
          </w:tcPr>
          <w:p>
            <w:pPr>
              <w:jc w:val="center"/>
              <w:rPr>
                <w:sz w:val="21"/>
                <w:szCs w:val="21"/>
              </w:rPr>
            </w:pPr>
            <w:r>
              <w:rPr>
                <w:rFonts w:hint="eastAsia"/>
                <w:sz w:val="21"/>
                <w:szCs w:val="21"/>
              </w:rPr>
              <w:t>货物名称</w:t>
            </w:r>
          </w:p>
        </w:tc>
        <w:tc>
          <w:tcPr>
            <w:tcW w:w="1108" w:type="dxa"/>
            <w:noWrap w:val="0"/>
            <w:vAlign w:val="center"/>
          </w:tcPr>
          <w:p>
            <w:pPr>
              <w:jc w:val="center"/>
              <w:rPr>
                <w:sz w:val="21"/>
                <w:szCs w:val="21"/>
              </w:rPr>
            </w:pPr>
            <w:r>
              <w:rPr>
                <w:rFonts w:hint="eastAsia"/>
                <w:sz w:val="21"/>
                <w:szCs w:val="21"/>
                <w:lang w:val="en-US" w:eastAsia="zh-CN"/>
              </w:rPr>
              <w:t>数量</w:t>
            </w:r>
          </w:p>
        </w:tc>
        <w:tc>
          <w:tcPr>
            <w:tcW w:w="1926" w:type="dxa"/>
            <w:noWrap w:val="0"/>
            <w:vAlign w:val="center"/>
          </w:tcPr>
          <w:p>
            <w:pPr>
              <w:jc w:val="center"/>
              <w:rPr>
                <w:rFonts w:hint="eastAsia" w:eastAsia="宋体"/>
                <w:sz w:val="21"/>
                <w:szCs w:val="21"/>
                <w:lang w:val="en-US" w:eastAsia="zh-CN"/>
              </w:rPr>
            </w:pPr>
            <w:r>
              <w:rPr>
                <w:rFonts w:hint="eastAsia"/>
                <w:sz w:val="21"/>
                <w:szCs w:val="21"/>
                <w:lang w:val="en-US" w:eastAsia="zh-CN"/>
              </w:rPr>
              <w:t>单位</w:t>
            </w:r>
          </w:p>
        </w:tc>
        <w:tc>
          <w:tcPr>
            <w:tcW w:w="1739" w:type="dxa"/>
            <w:noWrap w:val="0"/>
            <w:vAlign w:val="center"/>
          </w:tcPr>
          <w:p>
            <w:pPr>
              <w:jc w:val="center"/>
              <w:rPr>
                <w:rFonts w:hint="eastAsia"/>
                <w:sz w:val="21"/>
                <w:szCs w:val="21"/>
              </w:rPr>
            </w:pPr>
            <w:r>
              <w:rPr>
                <w:rFonts w:hint="eastAsia"/>
                <w:sz w:val="21"/>
                <w:szCs w:val="21"/>
              </w:rPr>
              <w:t>预算总金额</w:t>
            </w:r>
          </w:p>
        </w:tc>
        <w:tc>
          <w:tcPr>
            <w:tcW w:w="1063" w:type="dxa"/>
            <w:noWrap w:val="0"/>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27" w:type="dxa"/>
            <w:noWrap w:val="0"/>
            <w:vAlign w:val="center"/>
          </w:tcPr>
          <w:p>
            <w:pPr>
              <w:jc w:val="center"/>
              <w:rPr>
                <w:rFonts w:hint="eastAsia"/>
                <w:color w:val="0000FF"/>
                <w:sz w:val="21"/>
                <w:szCs w:val="21"/>
              </w:rPr>
            </w:pPr>
            <w:r>
              <w:rPr>
                <w:rFonts w:hint="eastAsia"/>
                <w:color w:val="0000FF"/>
                <w:sz w:val="21"/>
                <w:szCs w:val="21"/>
              </w:rPr>
              <w:t>1</w:t>
            </w:r>
          </w:p>
        </w:tc>
        <w:tc>
          <w:tcPr>
            <w:tcW w:w="2987" w:type="dxa"/>
            <w:noWrap w:val="0"/>
            <w:vAlign w:val="center"/>
          </w:tcPr>
          <w:p>
            <w:pPr>
              <w:jc w:val="center"/>
              <w:rPr>
                <w:rFonts w:hint="eastAsia"/>
                <w:color w:val="0000FF"/>
                <w:sz w:val="21"/>
                <w:szCs w:val="21"/>
              </w:rPr>
            </w:pPr>
            <w:r>
              <w:rPr>
                <w:rFonts w:hint="eastAsia" w:ascii="宋体" w:hAnsi="宋体" w:cs="宋体"/>
                <w:i w:val="0"/>
                <w:iCs w:val="0"/>
                <w:color w:val="0000FF"/>
                <w:kern w:val="0"/>
                <w:sz w:val="21"/>
                <w:szCs w:val="21"/>
                <w:u w:val="none"/>
                <w:lang w:val="en-US" w:eastAsia="zh-CN" w:bidi="ar"/>
              </w:rPr>
              <w:t>自助服务终端机项目</w:t>
            </w:r>
          </w:p>
        </w:tc>
        <w:tc>
          <w:tcPr>
            <w:tcW w:w="1108" w:type="dxa"/>
            <w:noWrap w:val="0"/>
            <w:vAlign w:val="center"/>
          </w:tcPr>
          <w:p>
            <w:pPr>
              <w:jc w:val="center"/>
              <w:rPr>
                <w:rFonts w:hint="default" w:eastAsia="宋体"/>
                <w:color w:val="0000FF"/>
                <w:sz w:val="21"/>
                <w:szCs w:val="21"/>
                <w:lang w:val="en-US" w:eastAsia="zh-CN"/>
              </w:rPr>
            </w:pPr>
            <w:r>
              <w:rPr>
                <w:rFonts w:hint="eastAsia"/>
                <w:color w:val="0000FF"/>
                <w:sz w:val="21"/>
                <w:szCs w:val="21"/>
                <w:lang w:val="en-US" w:eastAsia="zh-CN"/>
              </w:rPr>
              <w:t>6</w:t>
            </w:r>
          </w:p>
        </w:tc>
        <w:tc>
          <w:tcPr>
            <w:tcW w:w="1926" w:type="dxa"/>
            <w:noWrap w:val="0"/>
            <w:vAlign w:val="center"/>
          </w:tcPr>
          <w:p>
            <w:pPr>
              <w:jc w:val="center"/>
              <w:rPr>
                <w:rFonts w:hint="default"/>
                <w:color w:val="0000FF"/>
                <w:sz w:val="21"/>
                <w:szCs w:val="21"/>
                <w:lang w:val="en-US" w:eastAsia="zh-CN"/>
              </w:rPr>
            </w:pPr>
            <w:r>
              <w:rPr>
                <w:rFonts w:hint="eastAsia"/>
                <w:color w:val="0000FF"/>
                <w:sz w:val="21"/>
                <w:szCs w:val="21"/>
                <w:lang w:val="en-US" w:eastAsia="zh-CN"/>
              </w:rPr>
              <w:t>套</w:t>
            </w:r>
          </w:p>
        </w:tc>
        <w:tc>
          <w:tcPr>
            <w:tcW w:w="1739" w:type="dxa"/>
            <w:noWrap w:val="0"/>
            <w:vAlign w:val="center"/>
          </w:tcPr>
          <w:p>
            <w:pPr>
              <w:jc w:val="center"/>
              <w:rPr>
                <w:color w:val="0000FF"/>
                <w:sz w:val="21"/>
                <w:szCs w:val="21"/>
              </w:rPr>
            </w:pPr>
            <w:r>
              <w:rPr>
                <w:rFonts w:hint="eastAsia"/>
                <w:color w:val="0000FF"/>
                <w:sz w:val="21"/>
                <w:szCs w:val="21"/>
                <w:lang w:val="en-US" w:eastAsia="zh-CN"/>
              </w:rPr>
              <w:t>43.20</w:t>
            </w:r>
            <w:r>
              <w:rPr>
                <w:rFonts w:hint="eastAsia"/>
                <w:color w:val="0000FF"/>
                <w:sz w:val="21"/>
                <w:szCs w:val="21"/>
              </w:rPr>
              <w:t>万元</w:t>
            </w:r>
          </w:p>
        </w:tc>
        <w:tc>
          <w:tcPr>
            <w:tcW w:w="1063" w:type="dxa"/>
            <w:noWrap w:val="0"/>
            <w:vAlign w:val="center"/>
          </w:tcPr>
          <w:p>
            <w:pPr>
              <w:jc w:val="center"/>
              <w:rPr>
                <w:color w:val="0000FF"/>
                <w:sz w:val="21"/>
                <w:szCs w:val="21"/>
              </w:rPr>
            </w:pPr>
          </w:p>
        </w:tc>
      </w:tr>
    </w:tbl>
    <w:p>
      <w:pPr>
        <w:snapToGrid w:val="0"/>
        <w:spacing w:line="440" w:lineRule="exact"/>
        <w:ind w:firstLine="413" w:firstLineChars="196"/>
        <w:rPr>
          <w:rFonts w:ascii="宋体" w:hAnsi="宋体"/>
          <w:b/>
          <w:bCs/>
          <w:sz w:val="21"/>
          <w:szCs w:val="21"/>
        </w:rPr>
      </w:pPr>
      <w:r>
        <w:rPr>
          <w:rFonts w:ascii="宋体" w:hAnsi="宋体"/>
          <w:b/>
          <w:sz w:val="21"/>
          <w:szCs w:val="21"/>
        </w:rPr>
        <w:t>五</w:t>
      </w:r>
      <w:r>
        <w:rPr>
          <w:rFonts w:ascii="宋体" w:hAnsi="宋体"/>
          <w:sz w:val="21"/>
          <w:szCs w:val="21"/>
        </w:rPr>
        <w:t>、</w:t>
      </w:r>
      <w:r>
        <w:rPr>
          <w:rFonts w:ascii="宋体" w:hAnsi="宋体"/>
          <w:b/>
          <w:bCs/>
          <w:sz w:val="21"/>
          <w:szCs w:val="21"/>
        </w:rPr>
        <w:t>合格投标人的资格要求</w:t>
      </w:r>
      <w:r>
        <w:rPr>
          <w:rFonts w:hint="eastAsia" w:ascii="宋体" w:hAnsi="宋体"/>
          <w:b/>
          <w:bCs/>
          <w:sz w:val="21"/>
          <w:szCs w:val="21"/>
        </w:rPr>
        <w:t>：</w:t>
      </w:r>
    </w:p>
    <w:p>
      <w:pPr>
        <w:snapToGrid w:val="0"/>
        <w:spacing w:line="440" w:lineRule="exact"/>
        <w:ind w:firstLine="420" w:firstLineChars="200"/>
        <w:rPr>
          <w:rFonts w:ascii="宋体" w:hAnsi="宋体"/>
          <w:bCs/>
          <w:sz w:val="21"/>
          <w:szCs w:val="21"/>
        </w:rPr>
      </w:pPr>
      <w:r>
        <w:rPr>
          <w:rFonts w:ascii="宋体" w:hAnsi="宋体"/>
          <w:bCs/>
          <w:sz w:val="21"/>
          <w:szCs w:val="21"/>
        </w:rPr>
        <w:t>1</w:t>
      </w:r>
      <w:r>
        <w:rPr>
          <w:rFonts w:hint="eastAsia" w:ascii="宋体" w:hAnsi="宋体"/>
          <w:bCs/>
          <w:sz w:val="21"/>
          <w:szCs w:val="21"/>
        </w:rPr>
        <w:t>、</w:t>
      </w:r>
      <w:r>
        <w:rPr>
          <w:rFonts w:ascii="宋体" w:hAnsi="宋体"/>
          <w:bCs/>
          <w:sz w:val="21"/>
          <w:szCs w:val="21"/>
        </w:rPr>
        <w:t>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rFonts w:ascii="宋体" w:hAnsi="宋体"/>
          <w:bCs/>
          <w:sz w:val="21"/>
          <w:szCs w:val="21"/>
        </w:rPr>
      </w:pPr>
      <w:r>
        <w:rPr>
          <w:rFonts w:hint="eastAsia" w:ascii="宋体" w:hAnsi="宋体"/>
          <w:bCs/>
          <w:sz w:val="21"/>
          <w:szCs w:val="21"/>
        </w:rPr>
        <w:t>2、未被“信用中国”（www.creditchina.gov.cn）、中国政府采购网（www.ccgp.gov.cn）列入失信被执行人、重大税收违法案件当事人名单、政府采购严重违法失信行为记录名单；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rFonts w:hint="eastAsia" w:ascii="宋体" w:hAnsi="宋体"/>
          <w:bCs/>
          <w:sz w:val="21"/>
          <w:szCs w:val="21"/>
        </w:rPr>
      </w:pPr>
      <w:r>
        <w:rPr>
          <w:rFonts w:hint="eastAsia" w:ascii="宋体" w:hAnsi="宋体"/>
          <w:bCs/>
          <w:sz w:val="21"/>
          <w:szCs w:val="21"/>
        </w:rPr>
        <w:t>3、</w:t>
      </w:r>
      <w:r>
        <w:rPr>
          <w:rFonts w:ascii="宋体" w:hAnsi="宋体"/>
          <w:bCs/>
          <w:sz w:val="21"/>
          <w:szCs w:val="21"/>
        </w:rPr>
        <w:t>本项目不接受联合体投标。</w:t>
      </w:r>
    </w:p>
    <w:p>
      <w:pPr>
        <w:snapToGrid w:val="0"/>
        <w:spacing w:line="440" w:lineRule="exact"/>
        <w:ind w:firstLine="422" w:firstLineChars="200"/>
        <w:outlineLvl w:val="1"/>
        <w:rPr>
          <w:rFonts w:ascii="宋体" w:hAnsi="宋体"/>
          <w:sz w:val="21"/>
          <w:szCs w:val="21"/>
        </w:rPr>
      </w:pPr>
      <w:r>
        <w:rPr>
          <w:rFonts w:ascii="宋体" w:hAnsi="宋体"/>
          <w:b/>
          <w:bCs/>
          <w:sz w:val="21"/>
          <w:szCs w:val="21"/>
        </w:rPr>
        <w:t>六</w:t>
      </w:r>
      <w:r>
        <w:rPr>
          <w:rFonts w:hint="eastAsia" w:ascii="宋体" w:hAnsi="宋体"/>
          <w:b/>
          <w:bCs/>
          <w:sz w:val="21"/>
          <w:szCs w:val="21"/>
        </w:rPr>
        <w:t>、采购</w:t>
      </w:r>
      <w:r>
        <w:rPr>
          <w:rFonts w:ascii="宋体" w:hAnsi="宋体"/>
          <w:b/>
          <w:bCs/>
          <w:sz w:val="21"/>
          <w:szCs w:val="21"/>
        </w:rPr>
        <w:t>文件</w:t>
      </w:r>
      <w:r>
        <w:rPr>
          <w:rFonts w:hint="eastAsia" w:ascii="宋体" w:hAnsi="宋体"/>
          <w:b/>
          <w:bCs/>
          <w:sz w:val="21"/>
          <w:szCs w:val="21"/>
        </w:rPr>
        <w:t>获取及获取时间、地址、售价</w:t>
      </w:r>
      <w:r>
        <w:rPr>
          <w:rFonts w:ascii="宋体" w:hAnsi="宋体"/>
          <w:sz w:val="21"/>
          <w:szCs w:val="21"/>
        </w:rPr>
        <w:t>：</w:t>
      </w:r>
    </w:p>
    <w:p>
      <w:pPr>
        <w:snapToGrid w:val="0"/>
        <w:spacing w:line="440" w:lineRule="exact"/>
        <w:ind w:firstLine="388" w:firstLineChars="200"/>
        <w:outlineLvl w:val="1"/>
        <w:rPr>
          <w:rFonts w:ascii="宋体" w:hAnsi="宋体"/>
          <w:b/>
          <w:spacing w:val="-8"/>
          <w:sz w:val="21"/>
          <w:szCs w:val="21"/>
        </w:rPr>
      </w:pPr>
      <w:r>
        <w:rPr>
          <w:rFonts w:ascii="宋体" w:hAnsi="宋体"/>
          <w:spacing w:val="-8"/>
          <w:sz w:val="21"/>
          <w:szCs w:val="21"/>
        </w:rPr>
        <w:t>1、</w:t>
      </w:r>
      <w:r>
        <w:rPr>
          <w:rFonts w:hint="eastAsia" w:ascii="宋体" w:hAnsi="宋体"/>
          <w:spacing w:val="-8"/>
          <w:sz w:val="21"/>
          <w:szCs w:val="21"/>
        </w:rPr>
        <w:t>获取</w:t>
      </w:r>
      <w:r>
        <w:rPr>
          <w:rFonts w:ascii="宋体" w:hAnsi="宋体"/>
          <w:spacing w:val="-8"/>
          <w:sz w:val="21"/>
          <w:szCs w:val="21"/>
        </w:rPr>
        <w:t>时间：</w:t>
      </w:r>
      <w:r>
        <w:rPr>
          <w:rFonts w:hint="eastAsia" w:ascii="宋体" w:hAnsi="宋体"/>
          <w:b/>
          <w:spacing w:val="-8"/>
          <w:sz w:val="21"/>
          <w:u w:val="single"/>
        </w:rPr>
        <w:t>202</w:t>
      </w:r>
      <w:r>
        <w:rPr>
          <w:rFonts w:hint="eastAsia" w:ascii="宋体" w:hAnsi="宋体"/>
          <w:b/>
          <w:spacing w:val="-8"/>
          <w:sz w:val="21"/>
          <w:u w:val="single"/>
          <w:lang w:val="en-US" w:eastAsia="zh-CN"/>
        </w:rPr>
        <w:t>2</w:t>
      </w:r>
      <w:r>
        <w:rPr>
          <w:rFonts w:hint="eastAsia" w:ascii="宋体" w:hAnsi="宋体"/>
          <w:b/>
          <w:spacing w:val="-8"/>
          <w:sz w:val="21"/>
        </w:rPr>
        <w:t>年</w:t>
      </w:r>
      <w:r>
        <w:rPr>
          <w:rFonts w:hint="eastAsia" w:ascii="宋体" w:hAnsi="宋体"/>
          <w:b/>
          <w:spacing w:val="-8"/>
          <w:sz w:val="21"/>
          <w:u w:val="single"/>
          <w:lang w:val="en-US" w:eastAsia="zh-CN"/>
        </w:rPr>
        <w:t>7</w:t>
      </w:r>
      <w:r>
        <w:rPr>
          <w:rFonts w:hint="eastAsia" w:ascii="宋体" w:hAnsi="宋体"/>
          <w:b/>
          <w:spacing w:val="-8"/>
          <w:sz w:val="21"/>
        </w:rPr>
        <w:t>月</w:t>
      </w:r>
      <w:r>
        <w:rPr>
          <w:rFonts w:hint="eastAsia" w:ascii="宋体" w:hAnsi="宋体"/>
          <w:b/>
          <w:spacing w:val="-8"/>
          <w:sz w:val="21"/>
          <w:u w:val="single"/>
          <w:lang w:val="en-US" w:eastAsia="zh-CN"/>
        </w:rPr>
        <w:t>2</w:t>
      </w:r>
      <w:r>
        <w:rPr>
          <w:rFonts w:hint="eastAsia" w:ascii="宋体" w:hAnsi="宋体"/>
          <w:b/>
          <w:spacing w:val="-8"/>
          <w:sz w:val="21"/>
        </w:rPr>
        <w:t>日至</w:t>
      </w:r>
      <w:r>
        <w:rPr>
          <w:rFonts w:hint="eastAsia" w:ascii="宋体" w:hAnsi="宋体"/>
          <w:b/>
          <w:spacing w:val="-8"/>
          <w:sz w:val="21"/>
          <w:u w:val="single"/>
        </w:rPr>
        <w:t>202</w:t>
      </w:r>
      <w:r>
        <w:rPr>
          <w:rFonts w:hint="eastAsia" w:ascii="宋体" w:hAnsi="宋体"/>
          <w:b/>
          <w:spacing w:val="-8"/>
          <w:sz w:val="21"/>
          <w:u w:val="single"/>
          <w:lang w:val="en-US" w:eastAsia="zh-CN"/>
        </w:rPr>
        <w:t>2</w:t>
      </w:r>
      <w:r>
        <w:rPr>
          <w:rFonts w:hint="eastAsia" w:ascii="宋体" w:hAnsi="宋体"/>
          <w:b/>
          <w:spacing w:val="-8"/>
          <w:sz w:val="21"/>
        </w:rPr>
        <w:t>年</w:t>
      </w:r>
      <w:r>
        <w:rPr>
          <w:rFonts w:hint="eastAsia" w:ascii="宋体" w:hAnsi="宋体"/>
          <w:b/>
          <w:spacing w:val="-8"/>
          <w:sz w:val="21"/>
          <w:u w:val="single"/>
          <w:lang w:val="en-US" w:eastAsia="zh-CN"/>
        </w:rPr>
        <w:t>7月25日</w:t>
      </w:r>
      <w:r>
        <w:rPr>
          <w:rFonts w:hint="eastAsia" w:ascii="宋体" w:hAnsi="宋体"/>
          <w:b/>
          <w:color w:val="0000FF"/>
          <w:spacing w:val="-8"/>
          <w:sz w:val="21"/>
          <w:lang w:eastAsia="zh-CN"/>
        </w:rPr>
        <w:t>下</w:t>
      </w:r>
      <w:r>
        <w:rPr>
          <w:rFonts w:hint="eastAsia" w:ascii="宋体" w:hAnsi="宋体"/>
          <w:b/>
          <w:color w:val="0000FF"/>
          <w:spacing w:val="-8"/>
          <w:sz w:val="21"/>
        </w:rPr>
        <w:t>午</w:t>
      </w:r>
      <w:r>
        <w:rPr>
          <w:rFonts w:hint="eastAsia" w:ascii="宋体" w:hAnsi="宋体"/>
          <w:b/>
          <w:spacing w:val="-8"/>
          <w:sz w:val="21"/>
          <w:u w:val="single"/>
          <w:lang w:val="en-US" w:eastAsia="zh-CN"/>
        </w:rPr>
        <w:t>14：00时</w:t>
      </w:r>
      <w:r>
        <w:rPr>
          <w:rFonts w:hint="eastAsia" w:ascii="宋体" w:hAnsi="宋体"/>
          <w:b/>
          <w:spacing w:val="-8"/>
          <w:sz w:val="21"/>
        </w:rPr>
        <w:t>前。</w:t>
      </w:r>
    </w:p>
    <w:p>
      <w:pPr>
        <w:pStyle w:val="14"/>
        <w:spacing w:before="0" w:beforeAutospacing="0" w:after="0" w:afterAutospacing="0" w:line="480" w:lineRule="exact"/>
        <w:ind w:firstLine="420" w:firstLineChars="200"/>
        <w:rPr>
          <w:rFonts w:hint="eastAsia"/>
          <w:bCs/>
          <w:kern w:val="2"/>
          <w:sz w:val="21"/>
          <w:szCs w:val="21"/>
        </w:rPr>
      </w:pPr>
      <w:r>
        <w:rPr>
          <w:rFonts w:hint="eastAsia"/>
          <w:bCs/>
          <w:kern w:val="2"/>
          <w:sz w:val="21"/>
          <w:szCs w:val="21"/>
        </w:rPr>
        <w:t>2、采购文件获取地址：政采云平台线上获取。</w:t>
      </w:r>
    </w:p>
    <w:p>
      <w:pPr>
        <w:snapToGrid w:val="0"/>
        <w:spacing w:line="480" w:lineRule="exact"/>
        <w:ind w:firstLine="308" w:firstLineChars="147"/>
        <w:jc w:val="left"/>
        <w:rPr>
          <w:rFonts w:hint="eastAsia" w:ascii="宋体" w:hAnsi="宋体"/>
          <w:bCs/>
          <w:sz w:val="21"/>
          <w:szCs w:val="21"/>
        </w:rPr>
      </w:pPr>
      <w:r>
        <w:rPr>
          <w:rFonts w:hint="eastAsia" w:ascii="宋体" w:hAnsi="宋体"/>
          <w:bCs/>
          <w:sz w:val="21"/>
          <w:szCs w:val="21"/>
        </w:rPr>
        <w:t>（1）政府云平台系统获取：已在浙江省政府采购网注册的正式供应商或临时供应商，可以</w:t>
      </w:r>
      <w:r>
        <w:rPr>
          <w:rFonts w:hint="eastAsia" w:ascii="宋体" w:hAnsi="宋体"/>
          <w:bCs/>
          <w:sz w:val="21"/>
          <w:szCs w:val="21"/>
          <w:lang w:eastAsia="zh-CN"/>
        </w:rPr>
        <w:t>登录</w:t>
      </w:r>
      <w:r>
        <w:rPr>
          <w:rFonts w:hint="eastAsia" w:ascii="宋体" w:hAnsi="宋体"/>
          <w:bCs/>
          <w:color w:val="FF0000"/>
          <w:sz w:val="21"/>
          <w:szCs w:val="21"/>
        </w:rPr>
        <w:t xml:space="preserve">https://login.zcygov.cn/user-login/#/login </w:t>
      </w:r>
      <w:r>
        <w:rPr>
          <w:rFonts w:hint="eastAsia" w:ascii="宋体" w:hAnsi="宋体"/>
          <w:bCs/>
          <w:sz w:val="21"/>
          <w:szCs w:val="21"/>
        </w:rPr>
        <w:t>进行网上获取采购文件，并致电0579-88894307进行确认。</w:t>
      </w:r>
    </w:p>
    <w:p>
      <w:pPr>
        <w:snapToGrid w:val="0"/>
        <w:spacing w:line="440" w:lineRule="exact"/>
        <w:ind w:firstLine="422" w:firstLineChars="200"/>
        <w:rPr>
          <w:rFonts w:hint="eastAsia" w:ascii="宋体" w:hAnsi="宋体"/>
          <w:b/>
          <w:bCs/>
          <w:sz w:val="21"/>
          <w:szCs w:val="21"/>
        </w:rPr>
      </w:pPr>
      <w:r>
        <w:rPr>
          <w:rFonts w:hint="eastAsia" w:ascii="宋体" w:hAnsi="宋体"/>
          <w:b/>
          <w:bCs/>
          <w:sz w:val="21"/>
          <w:szCs w:val="21"/>
        </w:rPr>
        <w:t>（2）现场获取：（由于系统故障无法网上获取时，可采用现场获取）</w:t>
      </w:r>
    </w:p>
    <w:p>
      <w:pPr>
        <w:snapToGrid w:val="0"/>
        <w:spacing w:line="440" w:lineRule="exact"/>
        <w:ind w:firstLine="422" w:firstLineChars="200"/>
        <w:rPr>
          <w:rFonts w:hint="eastAsia" w:ascii="宋体" w:hAnsi="宋体"/>
          <w:b/>
          <w:bCs/>
          <w:sz w:val="21"/>
          <w:szCs w:val="21"/>
        </w:rPr>
      </w:pPr>
      <w:r>
        <w:rPr>
          <w:rFonts w:hint="eastAsia" w:ascii="宋体" w:hAnsi="宋体"/>
          <w:b/>
          <w:bCs/>
          <w:sz w:val="21"/>
          <w:szCs w:val="21"/>
        </w:rPr>
        <w:t xml:space="preserve">     地点：兰溪市振兴路企业服务中心3楼323办公室   </w:t>
      </w:r>
    </w:p>
    <w:p>
      <w:pPr>
        <w:snapToGrid w:val="0"/>
        <w:spacing w:line="440" w:lineRule="exact"/>
        <w:ind w:firstLine="422" w:firstLineChars="200"/>
        <w:rPr>
          <w:rFonts w:ascii="宋体" w:hAnsi="宋体"/>
          <w:b/>
          <w:bCs/>
          <w:color w:val="0000FF"/>
          <w:sz w:val="21"/>
          <w:szCs w:val="21"/>
        </w:rPr>
      </w:pPr>
      <w:r>
        <w:rPr>
          <w:rFonts w:hint="eastAsia" w:ascii="宋体" w:hAnsi="宋体"/>
          <w:b/>
          <w:bCs/>
          <w:sz w:val="21"/>
          <w:szCs w:val="21"/>
        </w:rPr>
        <w:t>七</w:t>
      </w:r>
      <w:r>
        <w:rPr>
          <w:rFonts w:ascii="宋体" w:hAnsi="宋体"/>
          <w:b/>
          <w:bCs/>
          <w:sz w:val="21"/>
          <w:szCs w:val="21"/>
        </w:rPr>
        <w:t>、</w:t>
      </w:r>
      <w:r>
        <w:rPr>
          <w:rFonts w:hint="eastAsia" w:ascii="宋体" w:hAnsi="宋体"/>
          <w:b/>
          <w:sz w:val="21"/>
          <w:szCs w:val="20"/>
        </w:rPr>
        <w:t>投标文件</w:t>
      </w:r>
      <w:r>
        <w:rPr>
          <w:rFonts w:ascii="宋体" w:hAnsi="宋体"/>
          <w:b/>
          <w:sz w:val="21"/>
          <w:szCs w:val="20"/>
        </w:rPr>
        <w:t>递交截止时间</w:t>
      </w:r>
      <w:r>
        <w:rPr>
          <w:rFonts w:ascii="宋体" w:hAnsi="宋体"/>
          <w:b/>
          <w:bCs/>
          <w:sz w:val="21"/>
          <w:szCs w:val="21"/>
        </w:rPr>
        <w:t>：</w:t>
      </w:r>
      <w:r>
        <w:rPr>
          <w:rFonts w:hint="eastAsia" w:ascii="宋体" w:hAnsi="宋体"/>
          <w:b/>
          <w:bCs/>
          <w:color w:val="0000FF"/>
          <w:sz w:val="21"/>
          <w:szCs w:val="21"/>
          <w:lang w:eastAsia="zh-CN"/>
        </w:rPr>
        <w:t>2022年7月25日14:30时</w:t>
      </w:r>
      <w:r>
        <w:rPr>
          <w:rFonts w:ascii="宋体" w:hAnsi="宋体"/>
          <w:b/>
          <w:bCs/>
          <w:color w:val="0000FF"/>
          <w:sz w:val="21"/>
          <w:szCs w:val="21"/>
        </w:rPr>
        <w:t>（时间）</w:t>
      </w:r>
    </w:p>
    <w:p>
      <w:pPr>
        <w:snapToGrid w:val="0"/>
        <w:spacing w:line="440" w:lineRule="exact"/>
        <w:ind w:firstLine="422" w:firstLineChars="200"/>
        <w:rPr>
          <w:rFonts w:ascii="宋体" w:hAnsi="宋体"/>
          <w:b/>
          <w:bCs/>
          <w:sz w:val="21"/>
          <w:szCs w:val="21"/>
        </w:rPr>
      </w:pPr>
      <w:r>
        <w:rPr>
          <w:rFonts w:hint="eastAsia" w:ascii="宋体" w:hAnsi="宋体"/>
          <w:b/>
          <w:bCs/>
          <w:sz w:val="21"/>
          <w:szCs w:val="21"/>
        </w:rPr>
        <w:t>八、投标地址：政采云平台线上投标。</w:t>
      </w:r>
    </w:p>
    <w:p>
      <w:pPr>
        <w:snapToGrid w:val="0"/>
        <w:spacing w:line="440" w:lineRule="exact"/>
        <w:ind w:firstLine="422" w:firstLineChars="200"/>
        <w:outlineLvl w:val="1"/>
        <w:rPr>
          <w:rFonts w:ascii="宋体" w:hAnsi="宋体"/>
          <w:sz w:val="21"/>
          <w:szCs w:val="21"/>
        </w:rPr>
      </w:pPr>
      <w:r>
        <w:rPr>
          <w:rFonts w:hint="eastAsia" w:ascii="宋体" w:hAnsi="宋体"/>
          <w:b/>
          <w:bCs/>
          <w:sz w:val="21"/>
          <w:szCs w:val="21"/>
        </w:rPr>
        <w:t>九</w:t>
      </w:r>
      <w:r>
        <w:rPr>
          <w:rFonts w:ascii="宋体" w:hAnsi="宋体"/>
          <w:b/>
          <w:bCs/>
          <w:sz w:val="21"/>
          <w:szCs w:val="21"/>
        </w:rPr>
        <w:t>、</w:t>
      </w:r>
      <w:r>
        <w:rPr>
          <w:rFonts w:hint="eastAsia" w:ascii="宋体" w:hAnsi="宋体"/>
          <w:b/>
          <w:bCs/>
          <w:sz w:val="21"/>
          <w:szCs w:val="21"/>
        </w:rPr>
        <w:t>开标</w:t>
      </w:r>
      <w:r>
        <w:rPr>
          <w:rFonts w:ascii="宋体" w:hAnsi="宋体"/>
          <w:b/>
          <w:bCs/>
          <w:sz w:val="21"/>
          <w:szCs w:val="21"/>
        </w:rPr>
        <w:t>时间及地点</w:t>
      </w:r>
      <w:r>
        <w:rPr>
          <w:rFonts w:ascii="宋体" w:hAnsi="宋体"/>
          <w:sz w:val="21"/>
          <w:szCs w:val="21"/>
        </w:rPr>
        <w:t>：</w:t>
      </w:r>
    </w:p>
    <w:p>
      <w:pPr>
        <w:snapToGrid w:val="0"/>
        <w:spacing w:line="440" w:lineRule="exact"/>
        <w:ind w:firstLine="420" w:firstLineChars="200"/>
        <w:rPr>
          <w:rFonts w:ascii="宋体" w:hAnsi="宋体"/>
          <w:b/>
          <w:bCs/>
          <w:sz w:val="21"/>
          <w:szCs w:val="21"/>
        </w:rPr>
      </w:pPr>
      <w:r>
        <w:rPr>
          <w:rFonts w:ascii="宋体" w:hAnsi="宋体"/>
          <w:sz w:val="21"/>
          <w:szCs w:val="21"/>
        </w:rPr>
        <w:t>本次</w:t>
      </w:r>
      <w:r>
        <w:rPr>
          <w:rFonts w:hint="eastAsia" w:ascii="宋体" w:hAnsi="宋体"/>
          <w:sz w:val="21"/>
          <w:szCs w:val="21"/>
        </w:rPr>
        <w:t>开标</w:t>
      </w:r>
      <w:r>
        <w:rPr>
          <w:rFonts w:ascii="宋体" w:hAnsi="宋体"/>
          <w:sz w:val="21"/>
          <w:szCs w:val="21"/>
        </w:rPr>
        <w:t>将</w:t>
      </w:r>
      <w:r>
        <w:rPr>
          <w:rFonts w:ascii="宋体" w:hAnsi="宋体"/>
          <w:color w:val="0000FF"/>
          <w:sz w:val="21"/>
          <w:szCs w:val="21"/>
        </w:rPr>
        <w:t>于</w:t>
      </w:r>
      <w:r>
        <w:rPr>
          <w:rFonts w:hint="eastAsia" w:ascii="宋体" w:hAnsi="宋体"/>
          <w:b/>
          <w:bCs/>
          <w:color w:val="0000FF"/>
          <w:sz w:val="21"/>
          <w:szCs w:val="21"/>
          <w:lang w:eastAsia="zh-CN"/>
        </w:rPr>
        <w:t>2022年7月25日14:30时</w:t>
      </w:r>
      <w:r>
        <w:rPr>
          <w:rFonts w:ascii="宋体" w:hAnsi="宋体"/>
          <w:sz w:val="21"/>
          <w:szCs w:val="21"/>
        </w:rPr>
        <w:t>在</w:t>
      </w:r>
      <w:r>
        <w:rPr>
          <w:rFonts w:hint="eastAsia" w:ascii="宋体" w:hAnsi="宋体"/>
          <w:sz w:val="21"/>
          <w:szCs w:val="21"/>
          <w:u w:val="single"/>
        </w:rPr>
        <w:t>金华市公共资源交易中心兰溪市分中心</w:t>
      </w:r>
      <w:r>
        <w:rPr>
          <w:rFonts w:ascii="宋体" w:hAnsi="宋体"/>
          <w:sz w:val="21"/>
          <w:szCs w:val="21"/>
          <w:u w:val="single"/>
        </w:rPr>
        <w:t>（兰溪市振兴路500号</w:t>
      </w:r>
      <w:r>
        <w:rPr>
          <w:rFonts w:hint="eastAsia" w:ascii="宋体" w:hAnsi="宋体"/>
          <w:sz w:val="21"/>
          <w:szCs w:val="21"/>
          <w:u w:val="single"/>
          <w:lang w:eastAsia="zh-CN"/>
        </w:rPr>
        <w:t>企业</w:t>
      </w:r>
      <w:r>
        <w:rPr>
          <w:rFonts w:hint="eastAsia" w:ascii="宋体" w:hAnsi="宋体"/>
          <w:sz w:val="21"/>
          <w:szCs w:val="21"/>
          <w:u w:val="single"/>
        </w:rPr>
        <w:t>服务中心</w:t>
      </w:r>
      <w:r>
        <w:rPr>
          <w:rFonts w:hint="default" w:ascii="宋体" w:hAnsi="宋体"/>
          <w:sz w:val="21"/>
          <w:szCs w:val="21"/>
          <w:u w:val="single"/>
        </w:rPr>
        <w:t>十一</w:t>
      </w:r>
      <w:r>
        <w:rPr>
          <w:rFonts w:hint="eastAsia" w:ascii="宋体" w:hAnsi="宋体"/>
          <w:sz w:val="21"/>
          <w:szCs w:val="21"/>
          <w:u w:val="single"/>
        </w:rPr>
        <w:t>楼</w:t>
      </w:r>
      <w:r>
        <w:rPr>
          <w:rFonts w:ascii="宋体" w:hAnsi="宋体"/>
          <w:sz w:val="21"/>
          <w:szCs w:val="21"/>
          <w:u w:val="single"/>
        </w:rPr>
        <w:t>开标室）</w:t>
      </w:r>
      <w:r>
        <w:rPr>
          <w:rFonts w:hint="eastAsia" w:ascii="宋体" w:hAnsi="宋体"/>
          <w:sz w:val="21"/>
          <w:szCs w:val="21"/>
          <w:highlight w:val="yellow"/>
        </w:rPr>
        <w:t>通过“政府采购云平台（www.zcygov.cn）”实行在线开标。</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十、信用记录：</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根据财库[2016]125号《关于在政府采购活动中查询及使用信用记录有关问题的通知》要求，采购代理机构对供应商信用记录进行查询并甄别。</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1.信用信息查询的截止时点：投标截止时间前1个工作日查询；</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2.查询渠道：</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信用中国（www.creditchina.gov.cn）；</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中国政府采购网（www.ccgp.gov.cn）；</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 浙江政府采购网（</w:t>
      </w:r>
      <w:r>
        <w:rPr>
          <w:rFonts w:hint="eastAsia" w:ascii="宋体" w:hAnsi="宋体"/>
          <w:sz w:val="21"/>
          <w:szCs w:val="21"/>
          <w:highlight w:val="yellow"/>
        </w:rPr>
        <w:t>https://zfcg.czt.zj.gov.cn/</w:t>
      </w:r>
      <w:r>
        <w:rPr>
          <w:rFonts w:hint="eastAsia" w:ascii="宋体" w:hAnsi="宋体" w:cs="Segoe UI"/>
          <w:sz w:val="21"/>
          <w:szCs w:val="21"/>
        </w:rPr>
        <w:t>）；</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3.信用信息查询记录和证据留存具体方式：采购代理机构经办人和监督人员将查询网页打印、签字与其他采购文件一并保存；</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4.信用信息的使用规则：投标人存在不良信用记录的，其投标将被作为无效投标被拒绝。</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5.不良信用记录指：被列入失信被执行人、重大税收违法案件当事人名单、政府采购严重违法失信行为记录名单或浙江政府采购网曝光台中尚在行政处罚期内的。</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十一、其他事项：</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20" w:firstLineChars="200"/>
        <w:jc w:val="both"/>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20" w:firstLineChars="200"/>
        <w:jc w:val="both"/>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0"/>
        <w:textAlignment w:val="auto"/>
        <w:rPr>
          <w:rFonts w:hint="eastAsia" w:ascii="宋体" w:hAnsi="宋体" w:eastAsia="宋体" w:cs="Segoe UI"/>
          <w:kern w:val="2"/>
          <w:sz w:val="21"/>
          <w:szCs w:val="21"/>
          <w:lang w:val="en-US" w:eastAsia="zh-CN" w:bidi="ar-SA"/>
        </w:rPr>
      </w:pPr>
      <w:r>
        <w:rPr>
          <w:rFonts w:hint="eastAsia" w:ascii="宋体" w:hAnsi="宋体" w:eastAsia="宋体" w:cs="Segoe UI"/>
          <w:kern w:val="2"/>
          <w:sz w:val="21"/>
          <w:szCs w:val="21"/>
          <w:lang w:val="en-US" w:eastAsia="zh-CN" w:bidi="ar-SA"/>
        </w:rPr>
        <w:t xml:space="preserve">  </w:t>
      </w:r>
      <w:r>
        <w:rPr>
          <w:rFonts w:hint="eastAsia" w:cs="Segoe UI"/>
          <w:kern w:val="2"/>
          <w:sz w:val="21"/>
          <w:szCs w:val="21"/>
          <w:lang w:val="en-US" w:eastAsia="zh-CN" w:bidi="ar-SA"/>
        </w:rPr>
        <w:t xml:space="preserve"> </w:t>
      </w:r>
      <w:r>
        <w:rPr>
          <w:rFonts w:hint="eastAsia" w:ascii="宋体" w:hAnsi="宋体" w:eastAsia="宋体" w:cs="Segoe UI"/>
          <w:kern w:val="2"/>
          <w:sz w:val="21"/>
          <w:szCs w:val="21"/>
          <w:lang w:val="en-US" w:eastAsia="zh-CN" w:bidi="ar-SA"/>
        </w:rPr>
        <w:t xml:space="preserve"> 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4.</w:t>
      </w:r>
      <w:r>
        <w:rPr>
          <w:rFonts w:hint="eastAsia" w:ascii="宋体" w:hAnsi="宋体" w:cs="Segoe UI"/>
          <w:sz w:val="21"/>
          <w:szCs w:val="21"/>
        </w:rPr>
        <w:t>本项目执行促进中小企业发展、促进残疾人就业、支持监狱企业发展、优先采购节能产品、优先采购环境标志产品等政策。</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5.</w:t>
      </w:r>
      <w:r>
        <w:rPr>
          <w:rFonts w:hint="eastAsia" w:ascii="宋体" w:hAnsi="宋体" w:cs="Segoe UI"/>
          <w:sz w:val="21"/>
          <w:szCs w:val="21"/>
        </w:rPr>
        <w:t>潜在供应商在浙江省政府采购网（</w:t>
      </w:r>
      <w:r>
        <w:rPr>
          <w:rFonts w:hint="eastAsia" w:ascii="宋体" w:hAnsi="宋体"/>
          <w:sz w:val="21"/>
          <w:szCs w:val="21"/>
          <w:highlight w:val="yellow"/>
        </w:rPr>
        <w:t>https://zfcg.czt.zj.gov.cn/</w:t>
      </w:r>
      <w:r>
        <w:rPr>
          <w:rFonts w:hint="eastAsia" w:ascii="宋体" w:hAnsi="宋体" w:cs="Segoe UI"/>
          <w:sz w:val="21"/>
          <w:szCs w:val="21"/>
        </w:rPr>
        <w:t>）进行免费注册，具体详见网站供应商注册要求，中标人应在合同签订前完成注册并成为正式注册供应商。否则将无法完成合同签订与付款程序。</w:t>
      </w:r>
    </w:p>
    <w:p>
      <w:pPr>
        <w:snapToGrid w:val="0"/>
        <w:spacing w:line="440" w:lineRule="exact"/>
        <w:ind w:firstLine="420" w:firstLineChars="200"/>
        <w:outlineLvl w:val="1"/>
        <w:rPr>
          <w:rFonts w:ascii="宋体" w:hAnsi="宋体" w:cs="Segoe UI"/>
          <w:sz w:val="21"/>
          <w:szCs w:val="21"/>
        </w:rPr>
      </w:pPr>
      <w:r>
        <w:rPr>
          <w:rFonts w:hint="eastAsia" w:ascii="宋体" w:hAnsi="宋体" w:cs="Segoe UI"/>
          <w:sz w:val="21"/>
          <w:szCs w:val="21"/>
          <w:lang w:val="en-US" w:eastAsia="zh-CN"/>
        </w:rPr>
        <w:t>6.</w:t>
      </w:r>
      <w:r>
        <w:rPr>
          <w:rFonts w:hint="eastAsia" w:ascii="宋体" w:hAnsi="宋体" w:cs="Segoe UI"/>
          <w:sz w:val="21"/>
          <w:szCs w:val="21"/>
        </w:rPr>
        <w:t>本次招标采取开标后资格审查。</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7.</w:t>
      </w:r>
      <w:r>
        <w:rPr>
          <w:rFonts w:hint="eastAsia" w:ascii="宋体" w:hAnsi="宋体" w:cs="Segoe UI"/>
          <w:color w:val="0000FF"/>
          <w:sz w:val="21"/>
          <w:szCs w:val="21"/>
        </w:rPr>
        <w:t>本项目为</w:t>
      </w:r>
      <w:r>
        <w:rPr>
          <w:rFonts w:hint="eastAsia" w:ascii="宋体" w:hAnsi="宋体"/>
          <w:sz w:val="21"/>
          <w:szCs w:val="21"/>
          <w:highlight w:val="yellow"/>
        </w:rPr>
        <w:t>通过“政府采购云平台（www.zcygov.cn）”实行在线开标</w:t>
      </w:r>
      <w:r>
        <w:rPr>
          <w:rFonts w:hint="eastAsia" w:ascii="宋体" w:hAnsi="宋体" w:cs="Segoe UI"/>
          <w:color w:val="0000FF"/>
          <w:sz w:val="21"/>
          <w:szCs w:val="21"/>
        </w:rPr>
        <w:t>，投标人的法定代表人（或其委托代人）无须出席开标现场会议。</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8.</w:t>
      </w:r>
      <w:r>
        <w:rPr>
          <w:rFonts w:hint="eastAsia" w:ascii="宋体" w:hAnsi="宋体" w:cs="Segoe UI"/>
          <w:sz w:val="21"/>
          <w:szCs w:val="21"/>
        </w:rPr>
        <w:t>本采购公告中附件的采购文件仅供阅览使用，潜在供应商应当按照本采购公告规定方式获取采购文件，未按照规定方式获取的采购文件的，对采购文件提起质疑投诉不予受理。</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9.</w:t>
      </w:r>
      <w:r>
        <w:rPr>
          <w:rFonts w:hint="eastAsia" w:ascii="宋体" w:hAnsi="宋体" w:cs="Segoe UI"/>
          <w:sz w:val="21"/>
          <w:szCs w:val="21"/>
        </w:rPr>
        <w:t>已成功获取招标文件的投标供应商如若不参加本项目的投标，应至少提前两个工作日（投标截止时间往前推）以书面的形式告知我中心，书面文件扫描件发至我中心邮箱（</w:t>
      </w:r>
      <w:r>
        <w:rPr>
          <w:rFonts w:hint="eastAsia" w:ascii="宋体" w:hAnsi="宋体" w:cs="Segoe UI"/>
          <w:color w:val="0000FF"/>
          <w:sz w:val="21"/>
          <w:szCs w:val="21"/>
        </w:rPr>
        <w:t xml:space="preserve">876684304 </w:t>
      </w:r>
      <w:r>
        <w:rPr>
          <w:rFonts w:hint="eastAsia" w:ascii="宋体" w:hAnsi="宋体" w:cs="Segoe UI"/>
          <w:sz w:val="21"/>
          <w:szCs w:val="21"/>
        </w:rPr>
        <w:t>@qq.com）。</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10</w:t>
      </w:r>
      <w:r>
        <w:rPr>
          <w:rFonts w:hint="eastAsia" w:ascii="宋体" w:hAnsi="宋体" w:cs="Segoe UI"/>
          <w:sz w:val="21"/>
          <w:szCs w:val="21"/>
        </w:rPr>
        <w:t xml:space="preserve"> 为进一步发挥政府采购政策导向作用，有效缓解中小企业融资难等问题，根据《浙江省政府采购支持中小企业信用融资试点办法》(浙财采监[2012]13号)有关规定，中标供应商若有融资意向，可登录政府采购云平台(</w:t>
      </w:r>
      <w:r>
        <w:rPr>
          <w:rFonts w:hint="eastAsia" w:ascii="宋体" w:hAnsi="宋体" w:cs="Segoe UI"/>
          <w:sz w:val="21"/>
          <w:szCs w:val="21"/>
        </w:rPr>
        <w:fldChar w:fldCharType="begin"/>
      </w:r>
      <w:r>
        <w:rPr>
          <w:rFonts w:hint="eastAsia" w:ascii="宋体" w:hAnsi="宋体" w:cs="Segoe UI"/>
          <w:sz w:val="21"/>
          <w:szCs w:val="21"/>
        </w:rPr>
        <w:instrText xml:space="preserve"> HYPERLINK "https://www.zcygov.cn/" </w:instrText>
      </w:r>
      <w:r>
        <w:rPr>
          <w:rFonts w:hint="eastAsia" w:ascii="宋体" w:hAnsi="宋体" w:cs="Segoe UI"/>
          <w:sz w:val="21"/>
          <w:szCs w:val="21"/>
        </w:rPr>
        <w:fldChar w:fldCharType="separate"/>
      </w:r>
      <w:r>
        <w:rPr>
          <w:rFonts w:hint="eastAsia" w:ascii="宋体" w:hAnsi="宋体" w:cs="Segoe UI"/>
          <w:sz w:val="21"/>
          <w:szCs w:val="21"/>
        </w:rPr>
        <w:t>https://www.zcygov.cn/</w:t>
      </w:r>
      <w:r>
        <w:rPr>
          <w:rFonts w:hint="eastAsia" w:ascii="宋体" w:hAnsi="宋体" w:cs="Segoe UI"/>
          <w:sz w:val="21"/>
          <w:szCs w:val="21"/>
        </w:rPr>
        <w:fldChar w:fldCharType="end"/>
      </w:r>
      <w:r>
        <w:rPr>
          <w:rFonts w:hint="eastAsia" w:ascii="宋体" w:hAnsi="宋体" w:cs="Segoe UI"/>
          <w:sz w:val="21"/>
          <w:szCs w:val="21"/>
        </w:rPr>
        <w:t>)“融资贷款”栏目了解相关扶持政策信息。</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为扩大政府采购金融服务面，除政采云网上金融服务合作银行外，金华市范围增加线下合作银行两家，具体信息如下：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Segoe UI"/>
          <w:sz w:val="21"/>
          <w:szCs w:val="21"/>
        </w:rPr>
      </w:pPr>
      <w:r>
        <w:rPr>
          <w:rFonts w:hint="eastAsia" w:ascii="宋体" w:hAnsi="宋体" w:eastAsia="宋体" w:cs="Segoe UI"/>
          <w:sz w:val="21"/>
          <w:szCs w:val="21"/>
        </w:rPr>
        <w:t>杭州银行金华兰溪支行：联系人：江昌奇 联系电话：15558679555 邮政储蓄银行兰溪市支行：联系人：掌丽 联系电话：18357991025（0579-88824616）</w:t>
      </w:r>
    </w:p>
    <w:p>
      <w:pPr>
        <w:snapToGrid w:val="0"/>
        <w:spacing w:line="440" w:lineRule="exact"/>
        <w:ind w:firstLine="420" w:firstLineChars="200"/>
        <w:outlineLvl w:val="1"/>
        <w:rPr>
          <w:rFonts w:hint="eastAsia" w:ascii="宋体" w:hAnsi="宋体" w:cs="Segoe UI"/>
          <w:sz w:val="21"/>
          <w:szCs w:val="21"/>
          <w:lang w:val="en-US" w:eastAsia="zh-CN"/>
        </w:rPr>
      </w:pPr>
      <w:r>
        <w:rPr>
          <w:rFonts w:hint="eastAsia" w:ascii="宋体" w:hAnsi="宋体" w:cs="Segoe UI"/>
          <w:sz w:val="21"/>
          <w:szCs w:val="21"/>
          <w:lang w:val="en-US" w:eastAsia="zh-CN"/>
        </w:rPr>
        <w:t>11.落实政策：</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（1）落实政府采购政策需满足的资格要求：</w:t>
      </w:r>
    </w:p>
    <w:p>
      <w:pPr>
        <w:snapToGrid w:val="0"/>
        <w:spacing w:line="440" w:lineRule="exact"/>
        <w:ind w:firstLine="420" w:firstLineChars="200"/>
        <w:outlineLvl w:val="1"/>
        <w:rPr>
          <w:rFonts w:hint="eastAsia" w:ascii="宋体" w:hAnsi="宋体" w:cs="Segoe UI"/>
          <w:sz w:val="21"/>
          <w:szCs w:val="21"/>
        </w:rPr>
      </w:pPr>
      <w:r>
        <w:rPr>
          <w:rFonts w:hint="default" w:ascii="Wingdings 2" w:hAnsi="Wingdings 2" w:cs="Wingdings 2"/>
          <w:sz w:val="21"/>
          <w:szCs w:val="21"/>
          <w:lang w:val="en-US" w:eastAsia="zh-CN"/>
        </w:rPr>
        <w:sym w:font="Wingdings 2" w:char="0052"/>
      </w:r>
      <w:r>
        <w:rPr>
          <w:rFonts w:hint="eastAsia" w:ascii="宋体" w:hAnsi="宋体" w:cs="Segoe UI"/>
          <w:sz w:val="21"/>
          <w:szCs w:val="21"/>
        </w:rPr>
        <w:t>无；</w:t>
      </w:r>
    </w:p>
    <w:p>
      <w:pPr>
        <w:snapToGrid w:val="0"/>
        <w:spacing w:line="440" w:lineRule="exact"/>
        <w:ind w:firstLine="420" w:firstLineChars="200"/>
        <w:outlineLvl w:val="1"/>
        <w:rPr>
          <w:rFonts w:hint="eastAsia" w:ascii="宋体" w:hAnsi="宋体" w:cs="Segoe UI"/>
          <w:sz w:val="21"/>
          <w:szCs w:val="21"/>
          <w:lang w:eastAsia="zh-CN"/>
        </w:rPr>
      </w:pPr>
      <w:r>
        <w:rPr>
          <w:rFonts w:hint="eastAsia" w:ascii="宋体" w:hAnsi="宋体" w:cs="Segoe UI"/>
          <w:sz w:val="21"/>
          <w:szCs w:val="21"/>
          <w:lang w:val="en-US" w:eastAsia="zh-CN"/>
        </w:rPr>
        <w:sym w:font="Wingdings" w:char="00A8"/>
      </w:r>
      <w:r>
        <w:rPr>
          <w:rFonts w:hint="eastAsia" w:ascii="宋体" w:hAnsi="宋体" w:cs="Segoe UI"/>
          <w:sz w:val="21"/>
          <w:szCs w:val="21"/>
        </w:rPr>
        <w:t>专门面向中小企业</w:t>
      </w:r>
      <w:r>
        <w:rPr>
          <w:rFonts w:hint="eastAsia" w:ascii="宋体" w:hAnsi="宋体" w:cs="Segoe UI"/>
          <w:sz w:val="21"/>
          <w:szCs w:val="21"/>
          <w:lang w:eastAsia="zh-CN"/>
        </w:rPr>
        <w:t>：</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sym w:font="Wingdings" w:char="00A8"/>
      </w:r>
      <w:r>
        <w:rPr>
          <w:rFonts w:hint="eastAsia" w:ascii="宋体" w:hAnsi="宋体" w:cs="Segoe UI"/>
          <w:sz w:val="21"/>
          <w:szCs w:val="21"/>
        </w:rPr>
        <w:t>货物全部由符合政策要求的中小企业制造，提供中小企业声明函；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☐货物全部由符合政策要求的小微企业制造，提供中小企业声明函；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sym w:font="Wingdings" w:char="00A8"/>
      </w:r>
      <w:r>
        <w:rPr>
          <w:rFonts w:hint="eastAsia" w:ascii="宋体" w:hAnsi="宋体" w:cs="Segoe UI"/>
          <w:sz w:val="21"/>
          <w:szCs w:val="21"/>
          <w:lang w:eastAsia="zh-CN"/>
        </w:rPr>
        <w:t>工程</w:t>
      </w:r>
      <w:r>
        <w:rPr>
          <w:rFonts w:hint="eastAsia" w:ascii="宋体" w:hAnsi="宋体" w:cs="Segoe UI"/>
          <w:sz w:val="21"/>
          <w:szCs w:val="21"/>
        </w:rPr>
        <w:t>全部由符合政策要求的中小企业</w:t>
      </w:r>
      <w:r>
        <w:rPr>
          <w:rFonts w:hint="eastAsia" w:ascii="宋体" w:hAnsi="宋体" w:cs="Segoe UI"/>
          <w:sz w:val="21"/>
          <w:szCs w:val="21"/>
          <w:lang w:eastAsia="zh-CN"/>
        </w:rPr>
        <w:t>承接</w:t>
      </w:r>
      <w:r>
        <w:rPr>
          <w:rFonts w:hint="eastAsia" w:ascii="宋体" w:hAnsi="宋体" w:cs="Segoe UI"/>
          <w:sz w:val="21"/>
          <w:szCs w:val="21"/>
        </w:rPr>
        <w:t>，提供中小企业声明函；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w:t>
      </w:r>
      <w:r>
        <w:rPr>
          <w:rFonts w:hint="eastAsia" w:ascii="宋体" w:hAnsi="宋体" w:cs="Segoe UI"/>
          <w:sz w:val="21"/>
          <w:szCs w:val="21"/>
          <w:lang w:eastAsia="zh-CN"/>
        </w:rPr>
        <w:t>工程</w:t>
      </w:r>
      <w:r>
        <w:rPr>
          <w:rFonts w:hint="eastAsia" w:ascii="宋体" w:hAnsi="宋体" w:cs="Segoe UI"/>
          <w:sz w:val="21"/>
          <w:szCs w:val="21"/>
        </w:rPr>
        <w:t>全部由符合政策要求的小微企业</w:t>
      </w:r>
      <w:r>
        <w:rPr>
          <w:rFonts w:hint="eastAsia" w:ascii="宋体" w:hAnsi="宋体" w:cs="Segoe UI"/>
          <w:sz w:val="21"/>
          <w:szCs w:val="21"/>
          <w:lang w:eastAsia="zh-CN"/>
        </w:rPr>
        <w:t>承接</w:t>
      </w:r>
      <w:r>
        <w:rPr>
          <w:rFonts w:hint="eastAsia" w:ascii="宋体" w:hAnsi="宋体" w:cs="Segoe UI"/>
          <w:sz w:val="21"/>
          <w:szCs w:val="21"/>
        </w:rPr>
        <w:t>，提供中小企业声明函；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☐服务全部由符合政策要求的中小企业承接，提供中小企业声明函；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rPr>
        <w:t>☐服务全部由符合政策要求的小微企业承接，提供中小企业声明函；</w:t>
      </w:r>
    </w:p>
    <w:p>
      <w:pPr>
        <w:snapToGrid w:val="0"/>
        <w:spacing w:line="440" w:lineRule="exact"/>
        <w:ind w:firstLine="420" w:firstLineChars="200"/>
        <w:outlineLvl w:val="1"/>
        <w:rPr>
          <w:rFonts w:hint="eastAsia" w:ascii="宋体" w:hAnsi="宋体" w:cs="Segoe UI"/>
          <w:sz w:val="21"/>
          <w:szCs w:val="21"/>
        </w:rPr>
      </w:pPr>
      <w:r>
        <w:rPr>
          <w:rFonts w:hint="eastAsia" w:ascii="宋体" w:hAnsi="宋体" w:cs="Segoe UI"/>
          <w:sz w:val="21"/>
          <w:szCs w:val="21"/>
          <w:lang w:val="en-US" w:eastAsia="zh-CN"/>
        </w:rPr>
        <w:t>（2）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w:t>
      </w:r>
    </w:p>
    <w:p>
      <w:pPr>
        <w:snapToGrid w:val="0"/>
        <w:spacing w:line="440" w:lineRule="exact"/>
        <w:ind w:firstLine="420" w:firstLineChars="200"/>
        <w:outlineLvl w:val="1"/>
        <w:rPr>
          <w:rFonts w:hint="eastAsia" w:ascii="宋体" w:hAnsi="宋体" w:cs="宋体"/>
          <w:bCs/>
          <w:sz w:val="21"/>
          <w:szCs w:val="21"/>
        </w:rPr>
      </w:pPr>
      <w:r>
        <w:rPr>
          <w:rFonts w:hint="eastAsia" w:ascii="宋体" w:hAnsi="宋体" w:cs="宋体"/>
          <w:bCs/>
          <w:sz w:val="21"/>
          <w:szCs w:val="21"/>
        </w:rPr>
        <w:t>十二、</w:t>
      </w:r>
      <w:r>
        <w:rPr>
          <w:rFonts w:hint="eastAsia" w:ascii="宋体" w:hAnsi="宋体" w:cs="宋体"/>
          <w:b/>
          <w:color w:val="000000"/>
          <w:sz w:val="22"/>
          <w:szCs w:val="22"/>
        </w:rPr>
        <w:t>在线投标响应（电子投标）说明</w:t>
      </w:r>
    </w:p>
    <w:p>
      <w:pPr>
        <w:numPr>
          <w:ilvl w:val="0"/>
          <w:numId w:val="1"/>
        </w:numPr>
        <w:spacing w:line="400" w:lineRule="exact"/>
        <w:ind w:firstLine="389" w:firstLineChars="176"/>
        <w:rPr>
          <w:rFonts w:hint="eastAsia" w:ascii="宋体" w:hAnsi="宋体" w:cs="宋体"/>
          <w:b/>
          <w:color w:val="000000"/>
          <w:sz w:val="22"/>
          <w:szCs w:val="22"/>
          <w:u w:val="single"/>
        </w:rPr>
      </w:pPr>
      <w:r>
        <w:rPr>
          <w:rFonts w:hint="eastAsia" w:ascii="宋体" w:hAnsi="宋体" w:cs="宋体"/>
          <w:b/>
          <w:color w:val="000000"/>
          <w:sz w:val="22"/>
          <w:szCs w:val="22"/>
          <w:u w:val="single"/>
        </w:rPr>
        <w:t>本项目通过“政府采购云平台（</w:t>
      </w:r>
      <w:r>
        <w:rPr>
          <w:rFonts w:hint="eastAsia" w:ascii="宋体" w:hAnsi="宋体" w:cs="宋体"/>
          <w:b/>
          <w:color w:val="000000"/>
          <w:sz w:val="22"/>
          <w:szCs w:val="22"/>
          <w:u w:val="single"/>
        </w:rPr>
        <w:fldChar w:fldCharType="begin"/>
      </w:r>
      <w:r>
        <w:rPr>
          <w:rFonts w:hint="eastAsia" w:ascii="宋体" w:hAnsi="宋体" w:cs="宋体"/>
          <w:b/>
          <w:color w:val="000000"/>
          <w:sz w:val="22"/>
          <w:szCs w:val="22"/>
          <w:u w:val="single"/>
        </w:rPr>
        <w:instrText xml:space="preserve"> HYPERLINK "http://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w:instrText>
      </w:r>
      <w:r>
        <w:rPr>
          <w:rFonts w:hint="eastAsia" w:ascii="宋体" w:hAnsi="宋体" w:cs="宋体"/>
          <w:b/>
          <w:color w:val="000000"/>
          <w:sz w:val="22"/>
          <w:szCs w:val="22"/>
          <w:u w:val="single"/>
        </w:rPr>
        <w:fldChar w:fldCharType="separate"/>
      </w:r>
      <w:r>
        <w:rPr>
          <w:rStyle w:val="21"/>
          <w:rFonts w:hint="eastAsia" w:ascii="宋体" w:hAnsi="宋体" w:cs="宋体"/>
          <w:b/>
          <w:sz w:val="22"/>
          <w:szCs w:val="22"/>
        </w:rPr>
        <w:t>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r>
        <w:rPr>
          <w:rFonts w:hint="eastAsia" w:ascii="宋体" w:hAnsi="宋体" w:cs="宋体"/>
          <w:b/>
          <w:color w:val="000000"/>
          <w:sz w:val="22"/>
          <w:szCs w:val="22"/>
          <w:u w:val="single"/>
        </w:rPr>
        <w:fldChar w:fldCharType="end"/>
      </w:r>
    </w:p>
    <w:p>
      <w:pPr>
        <w:spacing w:line="400" w:lineRule="exact"/>
        <w:ind w:firstLine="442" w:firstLineChars="200"/>
        <w:rPr>
          <w:rFonts w:hint="eastAsia" w:ascii="宋体" w:hAnsi="宋体" w:cs="宋体"/>
          <w:b/>
          <w:color w:val="000000"/>
          <w:sz w:val="22"/>
          <w:szCs w:val="22"/>
          <w:u w:val="single"/>
        </w:rPr>
      </w:pPr>
      <w:r>
        <w:rPr>
          <w:rFonts w:hint="eastAsia" w:ascii="宋体" w:hAnsi="宋体" w:cs="宋体"/>
          <w:b/>
          <w:color w:val="000000"/>
          <w:sz w:val="22"/>
          <w:szCs w:val="22"/>
          <w:u w:val="single"/>
        </w:rPr>
        <w:t>注：建议使用谷歌浏览器，使用其他浏览器可能发生无法解密等未知情况。</w:t>
      </w:r>
    </w:p>
    <w:p>
      <w:pPr>
        <w:spacing w:line="400" w:lineRule="exact"/>
        <w:ind w:firstLine="389" w:firstLineChars="176"/>
        <w:rPr>
          <w:rFonts w:hint="eastAsia" w:ascii="宋体" w:hAnsi="宋体" w:cs="宋体"/>
          <w:b/>
          <w:color w:val="000000"/>
          <w:sz w:val="22"/>
          <w:szCs w:val="22"/>
          <w:u w:val="single"/>
        </w:rPr>
      </w:pPr>
      <w:r>
        <w:rPr>
          <w:rFonts w:hint="eastAsia" w:ascii="宋体" w:hAnsi="宋体" w:cs="宋体"/>
          <w:b/>
          <w:bCs/>
          <w:color w:val="000000"/>
          <w:sz w:val="22"/>
          <w:szCs w:val="22"/>
          <w:u w:val="single"/>
        </w:rPr>
        <w:t>“政采云电子交易客户端”请自行前往“浙江政府采购网-下载专区-电子交易客户端”进行下载；电子投标具体操作流程详见本公告附件《供应商项目采购-电子招投标操作指南》；</w:t>
      </w:r>
      <w:r>
        <w:rPr>
          <w:rFonts w:hint="eastAsia" w:ascii="宋体" w:hAnsi="宋体" w:cs="宋体"/>
          <w:b/>
          <w:color w:val="000000"/>
          <w:sz w:val="22"/>
          <w:szCs w:val="22"/>
          <w:u w:val="single"/>
        </w:rPr>
        <w:t>通过“政府采购云平台”参与在线投标时如遇平台技术问题详询400-881-7190。</w:t>
      </w:r>
    </w:p>
    <w:p>
      <w:pPr>
        <w:spacing w:line="400" w:lineRule="exact"/>
        <w:ind w:firstLine="389" w:firstLineChars="176"/>
        <w:rPr>
          <w:rFonts w:hint="eastAsia" w:ascii="宋体" w:hAnsi="宋体" w:cs="宋体"/>
          <w:b/>
          <w:bCs/>
          <w:color w:val="000000"/>
          <w:sz w:val="22"/>
          <w:szCs w:val="22"/>
          <w:u w:val="single"/>
        </w:rPr>
      </w:pPr>
      <w:r>
        <w:rPr>
          <w:rFonts w:hint="eastAsia" w:ascii="宋体" w:hAnsi="宋体" w:cs="宋体"/>
          <w:b/>
          <w:color w:val="000000"/>
          <w:sz w:val="22"/>
          <w:szCs w:val="22"/>
          <w:u w:val="single"/>
        </w:rPr>
        <w:t>2、为确保网上操作合法、有效和安全，投标供应商应当在投标截止时间前完成在“政府采购云平台”的身份认证，确保在电子投标过程中能够对相关数据电文进行加密和使用电子签章。</w:t>
      </w:r>
      <w:r>
        <w:rPr>
          <w:rFonts w:hint="eastAsia" w:ascii="宋体" w:hAnsi="宋体" w:cs="宋体"/>
          <w:b/>
          <w:bCs/>
          <w:color w:val="000000"/>
          <w:sz w:val="22"/>
          <w:szCs w:val="22"/>
          <w:u w:val="single"/>
        </w:rPr>
        <w:t>使用“政采云电子交易客户端”需要提前申领CA数字证书，申领流程请自行前往“浙江政府采购网-下载专区-电子交易客户端-</w:t>
      </w:r>
      <w:r>
        <w:rPr>
          <w:rFonts w:hint="eastAsia" w:ascii="宋体" w:hAnsi="宋体" w:cs="宋体"/>
          <w:b/>
          <w:bCs/>
          <w:color w:val="000000"/>
          <w:sz w:val="22"/>
          <w:szCs w:val="22"/>
          <w:u w:val="single"/>
        </w:rPr>
        <w:fldChar w:fldCharType="begin"/>
      </w:r>
      <w:r>
        <w:rPr>
          <w:rFonts w:hint="eastAsia" w:ascii="宋体" w:hAnsi="宋体" w:cs="宋体"/>
          <w:b/>
          <w:bCs/>
          <w:color w:val="000000"/>
          <w:sz w:val="22"/>
          <w:szCs w:val="22"/>
          <w:u w:val="single"/>
        </w:rPr>
        <w:instrText xml:space="preserve"> HYPERLINK "http://www.zjzfcg.gov.cn/bidClientTemplate/2019-05-27/12945.html" \o "CA驱动和申领流程" \t "_blank" </w:instrText>
      </w:r>
      <w:r>
        <w:rPr>
          <w:rFonts w:hint="eastAsia" w:ascii="宋体" w:hAnsi="宋体" w:cs="宋体"/>
          <w:b/>
          <w:bCs/>
          <w:color w:val="000000"/>
          <w:sz w:val="22"/>
          <w:szCs w:val="22"/>
          <w:u w:val="single"/>
        </w:rPr>
        <w:fldChar w:fldCharType="separate"/>
      </w:r>
      <w:r>
        <w:rPr>
          <w:rFonts w:hint="eastAsia" w:ascii="宋体" w:hAnsi="宋体" w:cs="宋体"/>
          <w:b/>
          <w:bCs/>
          <w:color w:val="000000"/>
          <w:sz w:val="22"/>
          <w:szCs w:val="22"/>
          <w:u w:val="single"/>
        </w:rPr>
        <w:t>CA驱动和申领流程</w:t>
      </w:r>
      <w:r>
        <w:rPr>
          <w:rFonts w:hint="eastAsia" w:ascii="宋体" w:hAnsi="宋体" w:cs="宋体"/>
          <w:b/>
          <w:bCs/>
          <w:color w:val="000000"/>
          <w:sz w:val="22"/>
          <w:szCs w:val="22"/>
          <w:u w:val="single"/>
        </w:rPr>
        <w:fldChar w:fldCharType="end"/>
      </w:r>
      <w:r>
        <w:rPr>
          <w:rFonts w:hint="eastAsia" w:ascii="宋体" w:hAnsi="宋体" w:cs="宋体"/>
          <w:b/>
          <w:bCs/>
          <w:color w:val="000000"/>
          <w:sz w:val="22"/>
          <w:szCs w:val="22"/>
          <w:u w:val="single"/>
        </w:rPr>
        <w:t>”进行查阅；</w:t>
      </w:r>
    </w:p>
    <w:p>
      <w:pPr>
        <w:spacing w:line="400" w:lineRule="exact"/>
        <w:ind w:firstLine="389" w:firstLineChars="176"/>
        <w:rPr>
          <w:rFonts w:hint="eastAsia" w:ascii="宋体" w:hAnsi="宋体" w:cs="宋体"/>
          <w:color w:val="000000"/>
          <w:sz w:val="22"/>
          <w:szCs w:val="22"/>
          <w:u w:val="single"/>
        </w:rPr>
      </w:pPr>
      <w:r>
        <w:rPr>
          <w:rFonts w:hint="eastAsia" w:ascii="宋体" w:hAnsi="宋体" w:cs="宋体"/>
          <w:b/>
          <w:color w:val="000000"/>
          <w:sz w:val="22"/>
          <w:szCs w:val="22"/>
          <w:u w:val="single"/>
        </w:rPr>
        <w:t>3、投标供应商应当在投标截止时间前，将生成的“电子加密投标文件”上传递交至“政府采购云平台”。投标截止时间以后上传递交的投标文件将被“政府采购云平台”拒收。</w:t>
      </w:r>
    </w:p>
    <w:p>
      <w:pPr>
        <w:pStyle w:val="9"/>
        <w:spacing w:before="120" w:after="120" w:line="380" w:lineRule="exact"/>
        <w:ind w:firstLine="442" w:firstLineChars="200"/>
        <w:rPr>
          <w:rFonts w:hint="eastAsia" w:hAnsi="宋体" w:cs="Segoe UI"/>
          <w:b/>
          <w:bCs/>
          <w:sz w:val="21"/>
          <w:szCs w:val="21"/>
        </w:rPr>
      </w:pPr>
      <w:r>
        <w:rPr>
          <w:rFonts w:hint="eastAsia" w:hAnsi="宋体" w:cs="宋体"/>
          <w:b/>
          <w:color w:val="000000"/>
          <w:sz w:val="22"/>
          <w:szCs w:val="22"/>
          <w:u w:val="single"/>
        </w:rPr>
        <w:t>4、投标供应商在“政府采购云平台”完成“电子加密投标文件”的上传递交后，还可以（EMS邮寄形式）在投标截止时间前递交以介质（U盘）存储的数据电文形式的“备份投标文件”，将电子备份响应文件（后缀名为.bfbs，此备份文件为生成电子加密标书时自动生成的文件）密封，邮寄到金华市公共资源交易中心兰溪市分中心（寄件地址：兰溪市振兴路企业服务中心3楼323办公室周晗芬收，联系电话：0579-88894307）</w:t>
      </w:r>
      <w:r>
        <w:rPr>
          <w:rFonts w:hint="eastAsia" w:hAnsi="宋体" w:cs="Segoe UI"/>
          <w:sz w:val="21"/>
          <w:szCs w:val="21"/>
        </w:rPr>
        <w:t>，</w:t>
      </w:r>
      <w:r>
        <w:rPr>
          <w:rStyle w:val="20"/>
          <w:rFonts w:hint="eastAsia" w:hAnsi="宋体" w:cs="宋体"/>
          <w:szCs w:val="21"/>
        </w:rPr>
        <w:t>逾期送达（视为放弃投标）或未密封完好将被拒收</w:t>
      </w:r>
      <w:r>
        <w:rPr>
          <w:rFonts w:hint="eastAsia" w:hAnsi="宋体" w:cs="Segoe UI"/>
          <w:sz w:val="21"/>
          <w:szCs w:val="21"/>
        </w:rPr>
        <w:t>。</w:t>
      </w:r>
      <w:r>
        <w:rPr>
          <w:rFonts w:hint="eastAsia" w:hAnsi="宋体" w:cs="Segoe UI"/>
          <w:b/>
          <w:bCs/>
          <w:sz w:val="21"/>
          <w:szCs w:val="21"/>
        </w:rPr>
        <w:t>备份文件不强制要求提交，未提供造成项目开评标活动无法进行下去的，投标无效，相关风险由投标人自行承担。</w:t>
      </w:r>
    </w:p>
    <w:p>
      <w:pPr>
        <w:spacing w:line="400" w:lineRule="exact"/>
        <w:ind w:firstLine="389" w:firstLineChars="176"/>
        <w:rPr>
          <w:rFonts w:hint="eastAsia" w:ascii="宋体" w:hAnsi="宋体" w:cs="宋体"/>
          <w:b/>
          <w:color w:val="000000"/>
          <w:sz w:val="22"/>
          <w:szCs w:val="22"/>
          <w:u w:val="single"/>
        </w:rPr>
      </w:pPr>
      <w:r>
        <w:rPr>
          <w:rFonts w:hint="eastAsia" w:ascii="宋体" w:hAnsi="宋体" w:cs="宋体"/>
          <w:b/>
          <w:color w:val="000000"/>
          <w:sz w:val="22"/>
          <w:szCs w:val="22"/>
          <w:u w:val="singl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napToGrid w:val="0"/>
        <w:spacing w:line="440" w:lineRule="exact"/>
        <w:ind w:firstLine="422" w:firstLineChars="200"/>
        <w:outlineLvl w:val="1"/>
        <w:rPr>
          <w:rFonts w:ascii="宋体" w:hAnsi="宋体"/>
          <w:sz w:val="21"/>
          <w:szCs w:val="21"/>
        </w:rPr>
      </w:pPr>
      <w:r>
        <w:rPr>
          <w:rFonts w:ascii="宋体" w:hAnsi="宋体"/>
          <w:b/>
          <w:bCs/>
          <w:sz w:val="21"/>
          <w:szCs w:val="21"/>
        </w:rPr>
        <w:t>十</w:t>
      </w:r>
      <w:r>
        <w:rPr>
          <w:rFonts w:hint="eastAsia" w:ascii="宋体" w:hAnsi="宋体"/>
          <w:b/>
          <w:bCs/>
          <w:sz w:val="21"/>
          <w:szCs w:val="21"/>
        </w:rPr>
        <w:t>三</w:t>
      </w:r>
      <w:r>
        <w:rPr>
          <w:rFonts w:ascii="宋体" w:hAnsi="宋体"/>
          <w:b/>
          <w:bCs/>
          <w:sz w:val="21"/>
          <w:szCs w:val="21"/>
        </w:rPr>
        <w:t>、联系方式：</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采购人;</w:t>
      </w:r>
      <w:r>
        <w:rPr>
          <w:rFonts w:hint="eastAsia" w:ascii="宋体" w:hAnsi="宋体"/>
          <w:sz w:val="21"/>
          <w:lang w:eastAsia="zh-CN"/>
        </w:rPr>
        <w:t>兰溪市政务服务管理办公室</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联系人：</w:t>
      </w:r>
      <w:r>
        <w:rPr>
          <w:rFonts w:hint="eastAsia" w:ascii="宋体" w:hAnsi="宋体"/>
          <w:sz w:val="21"/>
          <w:lang w:eastAsia="zh-CN"/>
        </w:rPr>
        <w:t>金国东</w:t>
      </w:r>
      <w:r>
        <w:rPr>
          <w:rFonts w:hint="eastAsia" w:ascii="宋体" w:hAnsi="宋体"/>
          <w:sz w:val="21"/>
        </w:rPr>
        <w:t xml:space="preserve">                 联系电话：</w:t>
      </w:r>
      <w:r>
        <w:rPr>
          <w:rFonts w:hint="eastAsia" w:ascii="宋体" w:hAnsi="宋体"/>
          <w:sz w:val="21"/>
          <w:lang w:eastAsia="zh-CN"/>
        </w:rPr>
        <w:t>15868927913</w:t>
      </w:r>
    </w:p>
    <w:p>
      <w:pPr>
        <w:widowControl/>
        <w:spacing w:line="440" w:lineRule="exact"/>
        <w:ind w:firstLine="420" w:firstLineChars="200"/>
        <w:jc w:val="left"/>
        <w:rPr>
          <w:rFonts w:hint="eastAsia" w:ascii="宋体" w:hAnsi="宋体" w:eastAsia="宋体"/>
          <w:sz w:val="21"/>
          <w:lang w:eastAsia="zh-CN"/>
        </w:rPr>
      </w:pPr>
      <w:r>
        <w:rPr>
          <w:rFonts w:hint="eastAsia" w:ascii="宋体" w:hAnsi="宋体"/>
          <w:sz w:val="21"/>
        </w:rPr>
        <w:t>质疑受理联系人:</w:t>
      </w:r>
      <w:r>
        <w:rPr>
          <w:rFonts w:hint="eastAsia" w:ascii="宋体" w:hAnsi="宋体"/>
          <w:sz w:val="21"/>
          <w:lang w:eastAsia="zh-CN"/>
        </w:rPr>
        <w:t>唐爱妙</w:t>
      </w:r>
      <w:r>
        <w:rPr>
          <w:rFonts w:hint="eastAsia" w:ascii="宋体" w:hAnsi="宋体"/>
          <w:sz w:val="21"/>
        </w:rPr>
        <w:t xml:space="preserve">        质疑联系电话: </w:t>
      </w:r>
      <w:r>
        <w:rPr>
          <w:rFonts w:hint="eastAsia" w:ascii="宋体" w:hAnsi="宋体"/>
          <w:sz w:val="21"/>
          <w:lang w:eastAsia="zh-CN"/>
        </w:rPr>
        <w:t>0579-88900310</w:t>
      </w:r>
    </w:p>
    <w:p>
      <w:pPr>
        <w:widowControl/>
        <w:spacing w:line="440" w:lineRule="exact"/>
        <w:ind w:firstLine="420" w:firstLineChars="200"/>
        <w:jc w:val="left"/>
        <w:rPr>
          <w:rFonts w:hint="eastAsia" w:ascii="宋体" w:hAnsi="宋体"/>
          <w:sz w:val="21"/>
        </w:rPr>
      </w:pPr>
      <w:r>
        <w:rPr>
          <w:rFonts w:hint="eastAsia" w:ascii="宋体" w:hAnsi="宋体"/>
          <w:sz w:val="21"/>
        </w:rPr>
        <w:t>集采</w:t>
      </w:r>
      <w:r>
        <w:rPr>
          <w:rFonts w:ascii="宋体" w:hAnsi="宋体"/>
          <w:sz w:val="21"/>
        </w:rPr>
        <w:t>机构：</w:t>
      </w:r>
      <w:r>
        <w:rPr>
          <w:rFonts w:hint="eastAsia" w:ascii="宋体" w:hAnsi="宋体"/>
          <w:sz w:val="21"/>
        </w:rPr>
        <w:t>金华市公共资源交易中心兰溪市分中心</w:t>
      </w:r>
    </w:p>
    <w:p>
      <w:pPr>
        <w:snapToGrid w:val="0"/>
        <w:spacing w:line="440" w:lineRule="exact"/>
        <w:ind w:firstLine="420" w:firstLineChars="200"/>
        <w:outlineLvl w:val="1"/>
        <w:rPr>
          <w:rFonts w:hint="eastAsia" w:ascii="宋体" w:hAnsi="宋体"/>
          <w:sz w:val="21"/>
          <w:szCs w:val="21"/>
        </w:rPr>
      </w:pPr>
      <w:r>
        <w:rPr>
          <w:rFonts w:ascii="宋体" w:hAnsi="宋体"/>
          <w:sz w:val="21"/>
        </w:rPr>
        <w:t>联系人</w:t>
      </w:r>
      <w:r>
        <w:rPr>
          <w:rFonts w:hint="eastAsia" w:ascii="宋体" w:hAnsi="宋体"/>
          <w:sz w:val="21"/>
        </w:rPr>
        <w:t>：</w:t>
      </w:r>
      <w:r>
        <w:rPr>
          <w:rFonts w:hint="eastAsia" w:ascii="宋体" w:hAnsi="宋体"/>
          <w:sz w:val="21"/>
          <w:szCs w:val="21"/>
        </w:rPr>
        <w:t>周晗芬</w:t>
      </w:r>
      <w:r>
        <w:rPr>
          <w:rFonts w:ascii="宋体" w:hAnsi="宋体"/>
          <w:sz w:val="21"/>
        </w:rPr>
        <w:t xml:space="preserve"> </w:t>
      </w:r>
      <w:r>
        <w:rPr>
          <w:rFonts w:hint="eastAsia" w:ascii="宋体" w:hAnsi="宋体"/>
          <w:sz w:val="21"/>
        </w:rPr>
        <w:t xml:space="preserve">  </w:t>
      </w:r>
      <w:r>
        <w:rPr>
          <w:rFonts w:ascii="宋体" w:hAnsi="宋体"/>
          <w:sz w:val="21"/>
        </w:rPr>
        <w:t xml:space="preserve"> </w:t>
      </w:r>
      <w:r>
        <w:rPr>
          <w:rFonts w:hint="eastAsia" w:ascii="宋体" w:hAnsi="宋体"/>
          <w:sz w:val="21"/>
        </w:rPr>
        <w:t xml:space="preserve"> </w:t>
      </w:r>
      <w:r>
        <w:rPr>
          <w:rFonts w:ascii="宋体" w:hAnsi="宋体"/>
          <w:sz w:val="21"/>
          <w:szCs w:val="21"/>
        </w:rPr>
        <w:t>联系电话：</w:t>
      </w:r>
      <w:r>
        <w:rPr>
          <w:rFonts w:hint="eastAsia" w:ascii="宋体" w:hAnsi="宋体"/>
          <w:sz w:val="21"/>
          <w:szCs w:val="21"/>
        </w:rPr>
        <w:t>0579-88894307</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传真：</w:t>
      </w:r>
      <w:r>
        <w:rPr>
          <w:rFonts w:hint="eastAsia" w:ascii="宋体" w:hAnsi="宋体"/>
          <w:sz w:val="21"/>
          <w:szCs w:val="21"/>
        </w:rPr>
        <w:t>0579-88894307</w:t>
      </w:r>
    </w:p>
    <w:p>
      <w:pPr>
        <w:widowControl/>
        <w:spacing w:line="440" w:lineRule="exact"/>
        <w:ind w:firstLine="420" w:firstLineChars="200"/>
        <w:jc w:val="left"/>
        <w:rPr>
          <w:rFonts w:ascii="宋体" w:hAnsi="宋体"/>
          <w:sz w:val="21"/>
          <w:szCs w:val="21"/>
        </w:rPr>
      </w:pPr>
      <w:r>
        <w:rPr>
          <w:rFonts w:hint="eastAsia" w:ascii="宋体" w:hAnsi="宋体"/>
          <w:sz w:val="21"/>
          <w:szCs w:val="21"/>
        </w:rPr>
        <w:t>质疑受理联系人:周文升      质疑联系电话：0579-88894330</w:t>
      </w:r>
    </w:p>
    <w:p>
      <w:pPr>
        <w:snapToGrid w:val="0"/>
        <w:spacing w:line="440" w:lineRule="exact"/>
        <w:ind w:firstLine="422" w:firstLineChars="200"/>
        <w:outlineLvl w:val="1"/>
        <w:rPr>
          <w:rFonts w:hint="eastAsia" w:ascii="宋体" w:hAnsi="宋体" w:cs="Segoe UI"/>
          <w:sz w:val="21"/>
          <w:szCs w:val="21"/>
        </w:rPr>
      </w:pPr>
      <w:r>
        <w:rPr>
          <w:rFonts w:hint="eastAsia" w:ascii="宋体" w:hAnsi="宋体" w:cs="宋体"/>
          <w:b/>
          <w:sz w:val="21"/>
          <w:szCs w:val="21"/>
        </w:rPr>
        <w:t>业务监管及投诉受理单位：</w:t>
      </w:r>
      <w:r>
        <w:rPr>
          <w:rFonts w:hint="eastAsia" w:ascii="宋体" w:hAnsi="宋体" w:cs="宋体"/>
          <w:b/>
          <w:sz w:val="21"/>
          <w:szCs w:val="21"/>
          <w:u w:val="single"/>
        </w:rPr>
        <w:t>兰溪市政府采购管理办公室</w:t>
      </w:r>
      <w:r>
        <w:rPr>
          <w:rFonts w:hint="eastAsia" w:ascii="宋体" w:hAnsi="宋体" w:cs="宋体"/>
          <w:sz w:val="21"/>
          <w:szCs w:val="21"/>
        </w:rPr>
        <w:t>；</w:t>
      </w:r>
    </w:p>
    <w:p>
      <w:pPr>
        <w:snapToGrid w:val="0"/>
        <w:spacing w:line="440" w:lineRule="exact"/>
        <w:ind w:firstLine="420" w:firstLineChars="200"/>
        <w:outlineLvl w:val="1"/>
        <w:rPr>
          <w:rFonts w:hint="eastAsia" w:ascii="宋体" w:hAnsi="宋体" w:cs="宋体"/>
          <w:sz w:val="21"/>
          <w:szCs w:val="21"/>
        </w:rPr>
      </w:pPr>
      <w:r>
        <w:rPr>
          <w:rFonts w:hint="eastAsia" w:ascii="宋体" w:hAnsi="宋体" w:cs="宋体"/>
          <w:sz w:val="21"/>
          <w:szCs w:val="21"/>
        </w:rPr>
        <w:t>联 系 人：楼  影</w:t>
      </w:r>
    </w:p>
    <w:p>
      <w:pPr>
        <w:snapToGrid w:val="0"/>
        <w:spacing w:line="440" w:lineRule="exact"/>
        <w:ind w:firstLine="420" w:firstLineChars="200"/>
        <w:outlineLvl w:val="1"/>
        <w:rPr>
          <w:rFonts w:hint="eastAsia" w:ascii="宋体" w:hAnsi="宋体" w:cs="Segoe UI"/>
          <w:b/>
          <w:bCs/>
          <w:sz w:val="21"/>
          <w:szCs w:val="21"/>
        </w:rPr>
      </w:pPr>
      <w:r>
        <w:rPr>
          <w:rFonts w:hint="eastAsia" w:ascii="宋体" w:hAnsi="宋体" w:cs="宋体"/>
          <w:sz w:val="21"/>
          <w:szCs w:val="21"/>
        </w:rPr>
        <w:t>联系电话：0579-88903775</w:t>
      </w:r>
    </w:p>
    <w:p>
      <w:pPr>
        <w:snapToGrid w:val="0"/>
        <w:spacing w:line="440" w:lineRule="exact"/>
        <w:ind w:firstLine="420" w:firstLineChars="200"/>
        <w:outlineLvl w:val="1"/>
        <w:rPr>
          <w:rFonts w:ascii="宋体" w:hAnsi="宋体"/>
          <w:sz w:val="21"/>
          <w:szCs w:val="21"/>
        </w:rPr>
      </w:pPr>
    </w:p>
    <w:p>
      <w:pPr>
        <w:snapToGrid w:val="0"/>
        <w:spacing w:line="440" w:lineRule="exact"/>
        <w:jc w:val="center"/>
        <w:outlineLvl w:val="1"/>
        <w:rPr>
          <w:rFonts w:ascii="宋体" w:hAnsi="宋体"/>
          <w:sz w:val="21"/>
          <w:szCs w:val="21"/>
        </w:rPr>
      </w:pPr>
      <w:r>
        <w:rPr>
          <w:rFonts w:ascii="宋体" w:hAnsi="宋体"/>
          <w:sz w:val="21"/>
          <w:szCs w:val="21"/>
        </w:rPr>
        <w:t xml:space="preserve">                       </w:t>
      </w:r>
    </w:p>
    <w:p>
      <w:pPr>
        <w:snapToGrid w:val="0"/>
        <w:spacing w:line="440" w:lineRule="exact"/>
        <w:jc w:val="center"/>
        <w:outlineLvl w:val="1"/>
        <w:rPr>
          <w:rFonts w:ascii="宋体" w:hAnsi="宋体"/>
          <w:sz w:val="21"/>
          <w:szCs w:val="21"/>
        </w:rPr>
      </w:pPr>
    </w:p>
    <w:p>
      <w:pPr>
        <w:snapToGrid w:val="0"/>
        <w:spacing w:line="440" w:lineRule="exact"/>
        <w:jc w:val="center"/>
        <w:outlineLvl w:val="1"/>
        <w:rPr>
          <w:rFonts w:ascii="宋体" w:hAnsi="宋体"/>
          <w:sz w:val="21"/>
          <w:szCs w:val="21"/>
        </w:rPr>
      </w:pPr>
    </w:p>
    <w:p>
      <w:pPr>
        <w:snapToGrid w:val="0"/>
        <w:spacing w:line="440" w:lineRule="exact"/>
        <w:jc w:val="center"/>
        <w:outlineLvl w:val="1"/>
        <w:rPr>
          <w:rFonts w:hint="eastAsia" w:ascii="宋体" w:hAnsi="宋体" w:eastAsia="宋体"/>
          <w:sz w:val="21"/>
          <w:szCs w:val="21"/>
          <w:lang w:eastAsia="zh-CN"/>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hint="eastAsia" w:ascii="宋体" w:hAnsi="宋体"/>
          <w:sz w:val="21"/>
          <w:szCs w:val="21"/>
          <w:lang w:eastAsia="zh-CN"/>
        </w:rPr>
        <w:t>兰溪市政务服务管理办公室</w:t>
      </w:r>
    </w:p>
    <w:p>
      <w:pPr>
        <w:snapToGrid w:val="0"/>
        <w:spacing w:line="440" w:lineRule="exact"/>
        <w:jc w:val="center"/>
        <w:outlineLvl w:val="1"/>
        <w:rPr>
          <w:rFonts w:hint="eastAsia" w:ascii="宋体" w:hAnsi="宋体"/>
          <w:sz w:val="21"/>
          <w:szCs w:val="21"/>
        </w:rPr>
      </w:pPr>
      <w:r>
        <w:rPr>
          <w:rFonts w:ascii="宋体" w:hAnsi="宋体"/>
          <w:sz w:val="21"/>
          <w:szCs w:val="21"/>
        </w:rPr>
        <w:t xml:space="preserve">                                   </w:t>
      </w:r>
      <w:r>
        <w:rPr>
          <w:rFonts w:hint="eastAsia" w:ascii="宋体" w:hAnsi="宋体"/>
          <w:sz w:val="21"/>
          <w:szCs w:val="21"/>
        </w:rPr>
        <w:t>金华市公共资源交易中心兰溪市分中心</w:t>
      </w:r>
    </w:p>
    <w:p>
      <w:pPr>
        <w:pStyle w:val="9"/>
        <w:snapToGrid w:val="0"/>
        <w:spacing w:before="120" w:after="120" w:line="440" w:lineRule="exact"/>
        <w:jc w:val="center"/>
        <w:outlineLvl w:val="0"/>
        <w:rPr>
          <w:rFonts w:hAnsi="宋体"/>
          <w:sz w:val="21"/>
          <w:szCs w:val="21"/>
        </w:rPr>
      </w:pPr>
      <w:r>
        <w:rPr>
          <w:rFonts w:hint="eastAsia" w:hAnsi="宋体"/>
          <w:sz w:val="21"/>
          <w:szCs w:val="21"/>
        </w:rPr>
        <w:t xml:space="preserve">                                    </w:t>
      </w:r>
      <w:r>
        <w:rPr>
          <w:rFonts w:hAnsi="宋体"/>
          <w:sz w:val="21"/>
          <w:szCs w:val="21"/>
        </w:rPr>
        <w:t>二</w:t>
      </w:r>
      <w:r>
        <w:rPr>
          <w:rFonts w:hint="eastAsia" w:hAnsi="宋体"/>
          <w:sz w:val="21"/>
          <w:szCs w:val="21"/>
        </w:rPr>
        <w:t>〇二</w:t>
      </w:r>
      <w:r>
        <w:rPr>
          <w:rFonts w:hint="eastAsia" w:hAnsi="宋体"/>
          <w:sz w:val="21"/>
          <w:szCs w:val="21"/>
          <w:lang w:eastAsia="zh-CN"/>
        </w:rPr>
        <w:t>二</w:t>
      </w:r>
      <w:r>
        <w:rPr>
          <w:rFonts w:hint="eastAsia" w:hAnsi="宋体"/>
          <w:sz w:val="21"/>
          <w:szCs w:val="21"/>
        </w:rPr>
        <w:t>年</w:t>
      </w:r>
      <w:r>
        <w:rPr>
          <w:rFonts w:hint="eastAsia" w:hAnsi="宋体"/>
          <w:sz w:val="21"/>
          <w:szCs w:val="21"/>
          <w:lang w:eastAsia="zh-CN"/>
        </w:rPr>
        <w:t>七</w:t>
      </w:r>
      <w:r>
        <w:rPr>
          <w:rFonts w:hint="eastAsia" w:hAnsi="宋体"/>
          <w:sz w:val="21"/>
          <w:szCs w:val="21"/>
        </w:rPr>
        <w:t>月</w:t>
      </w:r>
      <w:r>
        <w:rPr>
          <w:rFonts w:hint="eastAsia" w:hAnsi="宋体"/>
          <w:sz w:val="21"/>
          <w:szCs w:val="21"/>
          <w:lang w:eastAsia="zh-CN"/>
        </w:rPr>
        <w:t>二</w:t>
      </w:r>
      <w:r>
        <w:rPr>
          <w:rFonts w:hAnsi="宋体"/>
          <w:sz w:val="21"/>
          <w:szCs w:val="21"/>
        </w:rPr>
        <w:t>日</w:t>
      </w:r>
    </w:p>
    <w:p/>
    <w:p>
      <w:pPr>
        <w:pStyle w:val="2"/>
      </w:pPr>
    </w:p>
    <w:p/>
    <w:p>
      <w:pPr>
        <w:pStyle w:val="2"/>
      </w:pPr>
    </w:p>
    <w:p/>
    <w:p>
      <w:pPr>
        <w:pStyle w:val="2"/>
      </w:pPr>
    </w:p>
    <w:p/>
    <w:p>
      <w:pPr>
        <w:pStyle w:val="2"/>
      </w:pPr>
    </w:p>
    <w:p/>
    <w:p>
      <w:pPr>
        <w:pStyle w:val="9"/>
        <w:numPr>
          <w:ilvl w:val="0"/>
          <w:numId w:val="0"/>
        </w:numPr>
        <w:snapToGrid w:val="0"/>
        <w:spacing w:before="0" w:beforeLines="0" w:after="0" w:afterLines="0" w:line="600" w:lineRule="exact"/>
        <w:jc w:val="center"/>
        <w:outlineLvl w:val="0"/>
        <w:rPr>
          <w:rFonts w:hint="eastAsia" w:hAnsi="宋体" w:cs="宋体"/>
          <w:b/>
          <w:sz w:val="32"/>
          <w:szCs w:val="22"/>
          <w:lang w:eastAsia="zh-CN"/>
        </w:rPr>
      </w:pPr>
      <w:bookmarkStart w:id="0" w:name="page6"/>
      <w:bookmarkEnd w:id="0"/>
    </w:p>
    <w:p>
      <w:pPr>
        <w:pStyle w:val="9"/>
        <w:numPr>
          <w:ilvl w:val="0"/>
          <w:numId w:val="0"/>
        </w:numPr>
        <w:snapToGrid w:val="0"/>
        <w:spacing w:before="0" w:beforeLines="0" w:after="0" w:afterLines="0" w:line="600" w:lineRule="exact"/>
        <w:jc w:val="center"/>
        <w:outlineLvl w:val="0"/>
      </w:pPr>
      <w:r>
        <w:rPr>
          <w:rFonts w:hint="eastAsia" w:hAnsi="宋体" w:cs="宋体"/>
          <w:b/>
          <w:sz w:val="32"/>
          <w:szCs w:val="22"/>
          <w:lang w:eastAsia="zh-CN"/>
        </w:rPr>
        <w:t>第二章</w:t>
      </w:r>
      <w:r>
        <w:rPr>
          <w:rFonts w:hint="eastAsia" w:hAnsi="宋体" w:cs="宋体"/>
          <w:b/>
          <w:sz w:val="32"/>
          <w:szCs w:val="22"/>
          <w:lang w:val="en-US" w:eastAsia="zh-CN"/>
        </w:rPr>
        <w:t xml:space="preserve"> </w:t>
      </w:r>
      <w:r>
        <w:rPr>
          <w:rFonts w:hint="eastAsia" w:hAnsi="宋体" w:cs="宋体"/>
          <w:b/>
          <w:sz w:val="32"/>
          <w:szCs w:val="22"/>
        </w:rPr>
        <w:t xml:space="preserve"> 招标需求</w:t>
      </w:r>
    </w:p>
    <w:p/>
    <w:tbl>
      <w:tblPr>
        <w:tblStyle w:val="17"/>
        <w:tblpPr w:leftFromText="180" w:rightFromText="180" w:vertAnchor="text" w:horzAnchor="page" w:tblpX="1252" w:tblpY="-296"/>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947"/>
        <w:gridCol w:w="1393"/>
        <w:gridCol w:w="927"/>
        <w:gridCol w:w="177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82" w:type="dxa"/>
            <w:noWrap w:val="0"/>
            <w:vAlign w:val="center"/>
          </w:tcPr>
          <w:p>
            <w:pPr>
              <w:jc w:val="center"/>
              <w:rPr>
                <w:rFonts w:hint="eastAsia"/>
                <w:sz w:val="21"/>
                <w:szCs w:val="21"/>
              </w:rPr>
            </w:pPr>
            <w:bookmarkStart w:id="1" w:name="_Toc514274694"/>
            <w:bookmarkStart w:id="2" w:name="_Toc2806725"/>
            <w:r>
              <w:rPr>
                <w:rFonts w:hint="eastAsia"/>
                <w:sz w:val="21"/>
                <w:szCs w:val="21"/>
              </w:rPr>
              <w:t>序号</w:t>
            </w:r>
          </w:p>
        </w:tc>
        <w:tc>
          <w:tcPr>
            <w:tcW w:w="2947" w:type="dxa"/>
            <w:noWrap w:val="0"/>
            <w:vAlign w:val="center"/>
          </w:tcPr>
          <w:p>
            <w:pPr>
              <w:jc w:val="center"/>
              <w:rPr>
                <w:sz w:val="21"/>
                <w:szCs w:val="21"/>
              </w:rPr>
            </w:pPr>
            <w:r>
              <w:rPr>
                <w:rFonts w:hint="eastAsia"/>
                <w:sz w:val="21"/>
                <w:szCs w:val="21"/>
              </w:rPr>
              <w:t>货物名称</w:t>
            </w:r>
          </w:p>
        </w:tc>
        <w:tc>
          <w:tcPr>
            <w:tcW w:w="1393" w:type="dxa"/>
            <w:noWrap w:val="0"/>
            <w:vAlign w:val="center"/>
          </w:tcPr>
          <w:p>
            <w:pPr>
              <w:jc w:val="center"/>
              <w:rPr>
                <w:sz w:val="21"/>
                <w:szCs w:val="21"/>
              </w:rPr>
            </w:pPr>
            <w:r>
              <w:rPr>
                <w:rFonts w:hint="eastAsia"/>
                <w:sz w:val="21"/>
                <w:szCs w:val="21"/>
                <w:lang w:val="en-US" w:eastAsia="zh-CN"/>
              </w:rPr>
              <w:t>数量</w:t>
            </w:r>
          </w:p>
        </w:tc>
        <w:tc>
          <w:tcPr>
            <w:tcW w:w="927" w:type="dxa"/>
            <w:noWrap w:val="0"/>
            <w:vAlign w:val="center"/>
          </w:tcPr>
          <w:p>
            <w:pPr>
              <w:jc w:val="center"/>
              <w:rPr>
                <w:rFonts w:hint="eastAsia" w:eastAsia="宋体"/>
                <w:sz w:val="21"/>
                <w:szCs w:val="21"/>
                <w:lang w:val="en-US" w:eastAsia="zh-CN"/>
              </w:rPr>
            </w:pPr>
            <w:r>
              <w:rPr>
                <w:rFonts w:hint="eastAsia"/>
                <w:sz w:val="21"/>
                <w:szCs w:val="21"/>
                <w:lang w:val="en-US" w:eastAsia="zh-CN"/>
              </w:rPr>
              <w:t>单位</w:t>
            </w:r>
          </w:p>
        </w:tc>
        <w:tc>
          <w:tcPr>
            <w:tcW w:w="1773" w:type="dxa"/>
            <w:noWrap w:val="0"/>
            <w:vAlign w:val="center"/>
          </w:tcPr>
          <w:p>
            <w:pPr>
              <w:jc w:val="center"/>
              <w:rPr>
                <w:rFonts w:hint="eastAsia"/>
                <w:sz w:val="21"/>
                <w:szCs w:val="21"/>
              </w:rPr>
            </w:pPr>
            <w:r>
              <w:rPr>
                <w:rFonts w:hint="eastAsia"/>
                <w:sz w:val="21"/>
                <w:szCs w:val="21"/>
              </w:rPr>
              <w:t>预算总金额</w:t>
            </w:r>
          </w:p>
        </w:tc>
        <w:tc>
          <w:tcPr>
            <w:tcW w:w="733" w:type="dxa"/>
            <w:noWrap w:val="0"/>
            <w:vAlign w:val="center"/>
          </w:tcPr>
          <w:p>
            <w:pPr>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82" w:type="dxa"/>
            <w:noWrap w:val="0"/>
            <w:vAlign w:val="center"/>
          </w:tcPr>
          <w:p>
            <w:pPr>
              <w:jc w:val="center"/>
              <w:rPr>
                <w:rFonts w:hint="eastAsia"/>
                <w:color w:val="0000FF"/>
                <w:sz w:val="21"/>
                <w:szCs w:val="21"/>
              </w:rPr>
            </w:pPr>
            <w:r>
              <w:rPr>
                <w:rFonts w:hint="eastAsia"/>
                <w:color w:val="0000FF"/>
                <w:sz w:val="21"/>
                <w:szCs w:val="21"/>
              </w:rPr>
              <w:t>1</w:t>
            </w:r>
          </w:p>
        </w:tc>
        <w:tc>
          <w:tcPr>
            <w:tcW w:w="2947" w:type="dxa"/>
            <w:noWrap w:val="0"/>
            <w:vAlign w:val="center"/>
          </w:tcPr>
          <w:p>
            <w:pPr>
              <w:jc w:val="center"/>
              <w:rPr>
                <w:rFonts w:hint="eastAsia"/>
                <w:color w:val="0000FF"/>
                <w:sz w:val="21"/>
                <w:szCs w:val="21"/>
              </w:rPr>
            </w:pPr>
            <w:r>
              <w:rPr>
                <w:rFonts w:hint="eastAsia" w:ascii="宋体" w:hAnsi="宋体" w:cs="宋体"/>
                <w:i w:val="0"/>
                <w:iCs w:val="0"/>
                <w:color w:val="0000FF"/>
                <w:kern w:val="0"/>
                <w:sz w:val="21"/>
                <w:szCs w:val="21"/>
                <w:u w:val="none"/>
                <w:lang w:val="en-US" w:eastAsia="zh-CN" w:bidi="ar"/>
              </w:rPr>
              <w:t>自助服务终端机项目</w:t>
            </w:r>
          </w:p>
        </w:tc>
        <w:tc>
          <w:tcPr>
            <w:tcW w:w="1393" w:type="dxa"/>
            <w:noWrap w:val="0"/>
            <w:vAlign w:val="center"/>
          </w:tcPr>
          <w:p>
            <w:pPr>
              <w:jc w:val="center"/>
              <w:rPr>
                <w:rFonts w:hint="default" w:eastAsia="宋体"/>
                <w:color w:val="0000FF"/>
                <w:sz w:val="21"/>
                <w:szCs w:val="21"/>
                <w:lang w:val="en-US" w:eastAsia="zh-CN"/>
              </w:rPr>
            </w:pPr>
            <w:r>
              <w:rPr>
                <w:rFonts w:hint="eastAsia"/>
                <w:color w:val="0000FF"/>
                <w:sz w:val="21"/>
                <w:szCs w:val="21"/>
                <w:lang w:val="en-US" w:eastAsia="zh-CN"/>
              </w:rPr>
              <w:t>6</w:t>
            </w:r>
          </w:p>
        </w:tc>
        <w:tc>
          <w:tcPr>
            <w:tcW w:w="927" w:type="dxa"/>
            <w:noWrap w:val="0"/>
            <w:vAlign w:val="center"/>
          </w:tcPr>
          <w:p>
            <w:pPr>
              <w:jc w:val="center"/>
              <w:rPr>
                <w:rFonts w:hint="default"/>
                <w:color w:val="0000FF"/>
                <w:sz w:val="21"/>
                <w:szCs w:val="21"/>
                <w:lang w:val="en-US" w:eastAsia="zh-CN"/>
              </w:rPr>
            </w:pPr>
            <w:r>
              <w:rPr>
                <w:rFonts w:hint="eastAsia"/>
                <w:color w:val="0000FF"/>
                <w:sz w:val="21"/>
                <w:szCs w:val="21"/>
                <w:lang w:val="en-US" w:eastAsia="zh-CN"/>
              </w:rPr>
              <w:t>套</w:t>
            </w:r>
          </w:p>
        </w:tc>
        <w:tc>
          <w:tcPr>
            <w:tcW w:w="1773" w:type="dxa"/>
            <w:noWrap w:val="0"/>
            <w:vAlign w:val="center"/>
          </w:tcPr>
          <w:p>
            <w:pPr>
              <w:jc w:val="center"/>
              <w:rPr>
                <w:color w:val="0000FF"/>
                <w:sz w:val="21"/>
                <w:szCs w:val="21"/>
              </w:rPr>
            </w:pPr>
            <w:r>
              <w:rPr>
                <w:rFonts w:hint="eastAsia"/>
                <w:color w:val="0000FF"/>
                <w:sz w:val="21"/>
                <w:szCs w:val="21"/>
                <w:lang w:val="en-US" w:eastAsia="zh-CN"/>
              </w:rPr>
              <w:t>43.20</w:t>
            </w:r>
            <w:r>
              <w:rPr>
                <w:rFonts w:hint="eastAsia"/>
                <w:color w:val="0000FF"/>
                <w:sz w:val="21"/>
                <w:szCs w:val="21"/>
              </w:rPr>
              <w:t>万元</w:t>
            </w:r>
          </w:p>
        </w:tc>
        <w:tc>
          <w:tcPr>
            <w:tcW w:w="733" w:type="dxa"/>
            <w:noWrap w:val="0"/>
            <w:vAlign w:val="center"/>
          </w:tcPr>
          <w:p>
            <w:pPr>
              <w:jc w:val="center"/>
              <w:rPr>
                <w:color w:val="0000FF"/>
                <w:sz w:val="21"/>
                <w:szCs w:val="21"/>
              </w:rPr>
            </w:pPr>
          </w:p>
        </w:tc>
      </w:tr>
    </w:tbl>
    <w:p>
      <w:pPr>
        <w:pStyle w:val="3"/>
        <w:numPr>
          <w:ilvl w:val="0"/>
          <w:numId w:val="0"/>
        </w:numPr>
        <w:spacing w:beforeLines="0" w:afterLines="0"/>
        <w:rPr>
          <w:rFonts w:hint="default"/>
        </w:rPr>
      </w:pPr>
      <w:r>
        <w:rPr>
          <w:rFonts w:hint="eastAsia"/>
          <w:sz w:val="28"/>
          <w:szCs w:val="28"/>
          <w:lang w:eastAsia="zh-CN"/>
        </w:rPr>
        <w:t>一、</w:t>
      </w:r>
      <w:r>
        <w:rPr>
          <w:rFonts w:hint="eastAsia"/>
          <w:sz w:val="28"/>
          <w:szCs w:val="28"/>
        </w:rPr>
        <w:t>项目概述</w:t>
      </w:r>
      <w:bookmarkEnd w:id="1"/>
      <w:bookmarkEnd w:id="2"/>
    </w:p>
    <w:p>
      <w:pPr>
        <w:pStyle w:val="2"/>
        <w:spacing w:beforeLines="0" w:afterLines="0"/>
        <w:rPr>
          <w:rFonts w:hint="default"/>
          <w:sz w:val="21"/>
          <w:szCs w:val="21"/>
        </w:rPr>
      </w:pPr>
      <w:bookmarkStart w:id="3" w:name="_Toc2806726"/>
      <w:bookmarkStart w:id="4" w:name="_Toc514274695"/>
      <w:r>
        <w:rPr>
          <w:rFonts w:hint="eastAsia"/>
          <w:sz w:val="21"/>
          <w:szCs w:val="21"/>
          <w:lang w:eastAsia="zh-CN"/>
        </w:rPr>
        <w:t>（一）</w:t>
      </w:r>
      <w:r>
        <w:rPr>
          <w:rFonts w:hint="eastAsia"/>
          <w:sz w:val="21"/>
          <w:szCs w:val="21"/>
        </w:rPr>
        <w:t>项目背景</w:t>
      </w:r>
      <w:bookmarkEnd w:id="3"/>
      <w:bookmarkEnd w:id="4"/>
    </w:p>
    <w:p>
      <w:pPr>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在互联网时代，“互联网+政务服务”已经成为各地政府落实“放管服”改革的重要举措，支撑简政放权，加强事中事后监管，提高公共服务水平，各地以《国务院办公厅关于印发“互联网+政务服务”技术体系建设指南的通知》（国办函〔2016〕108号）、国务院关于加快推进全国一体化在线政务服务平台建设的指导意见（国发〔2018〕27号文）、国务院办公厅关于印发进一步深化“互联网+政务服务”推进政务服务“一网、一门、一次”改革实施方案的通知（国办发〔2018〕45号文）等文件精神，加强一体化网上政务以政务服务普惠化为主要内容，运用互联网技术、互联网思维，连接网络与现实社会，打通部门壁垒，数据共享交换，线上线下互联互通，使公众和企业能够“随时、随地、随需、随行”地享受到集约、高效、透明的政务服务。</w:t>
      </w:r>
    </w:p>
    <w:p>
      <w:pPr>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目前各级服务大厅各类自助终端种类较多，如工商、税务、不动产、社保都有自己的自助服务终端，款式繁多、功能迥异、各自为政，用户需要根据不同需求，到不同的自助服务终端上办理，从建设成本上也比较浪费，需要对各部门自助服务终端进行整合，实现一个终端覆盖，并简化办事环节、增强便民服务功能，并推进自助服务向街道、社区、公共服务场所的推广，实现便民、惠民。</w:t>
      </w:r>
    </w:p>
    <w:p>
      <w:pPr>
        <w:pStyle w:val="2"/>
        <w:spacing w:beforeLines="0" w:afterLines="0"/>
        <w:rPr>
          <w:rFonts w:hint="default"/>
          <w:sz w:val="21"/>
          <w:szCs w:val="21"/>
          <w:lang w:eastAsia="zh-CN"/>
        </w:rPr>
      </w:pPr>
      <w:bookmarkStart w:id="5" w:name="_Toc514274696"/>
      <w:bookmarkStart w:id="6" w:name="_Toc2806727"/>
      <w:r>
        <w:rPr>
          <w:rFonts w:hint="eastAsia"/>
          <w:sz w:val="21"/>
          <w:szCs w:val="21"/>
          <w:lang w:eastAsia="zh-CN"/>
        </w:rPr>
        <w:t>（二）建设目标</w:t>
      </w:r>
      <w:bookmarkEnd w:id="5"/>
      <w:bookmarkEnd w:id="6"/>
    </w:p>
    <w:p>
      <w:pPr>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通过综合性自动服务终端提供的自助服务系统，实现政府部门、企业事业单位、社会公益机构等各类服务的整合，为市民提供24小时“全天候、全区域”的自助办事服务，提高自主服务终端的实用性和操作便捷性，实现“简单事项自助办、公共服务便捷办、一个终端全覆盖”。实现自助服务与网上服务、大厅服务的闭环互动，丰富“互联网+政务服务”内容，实现多层次、多渠道服务，实现政务服务、互联网技术和人脸识别技术相融合，让办事群众在家门口即可办理事项，方便、快捷、省时省力，全力打通办事群众“最后一公里”障碍。</w:t>
      </w:r>
    </w:p>
    <w:p>
      <w:pPr>
        <w:pStyle w:val="3"/>
        <w:spacing w:beforeLines="0" w:afterLines="0"/>
        <w:rPr>
          <w:rFonts w:hint="default" w:ascii="Arial" w:hAnsi="Arial" w:eastAsia="黑体" w:cs="Times New Roman"/>
          <w:b/>
          <w:bCs/>
          <w:kern w:val="2"/>
          <w:sz w:val="21"/>
          <w:szCs w:val="21"/>
          <w:lang w:val="en-US" w:eastAsia="zh-CN" w:bidi="ar-SA"/>
        </w:rPr>
      </w:pPr>
      <w:bookmarkStart w:id="7" w:name="_Toc514274697"/>
      <w:bookmarkStart w:id="8" w:name="_Toc2806728"/>
      <w:r>
        <w:rPr>
          <w:rFonts w:hint="eastAsia" w:ascii="Arial" w:hAnsi="Arial" w:eastAsia="黑体" w:cs="Times New Roman"/>
          <w:b/>
          <w:bCs/>
          <w:kern w:val="2"/>
          <w:sz w:val="21"/>
          <w:szCs w:val="21"/>
          <w:lang w:val="en-US" w:eastAsia="zh-CN" w:bidi="ar-SA"/>
        </w:rPr>
        <w:t>（三）总体</w:t>
      </w:r>
      <w:bookmarkEnd w:id="7"/>
      <w:bookmarkEnd w:id="8"/>
      <w:r>
        <w:rPr>
          <w:rFonts w:hint="eastAsia" w:ascii="Arial" w:hAnsi="Arial" w:eastAsia="黑体" w:cs="Times New Roman"/>
          <w:b/>
          <w:bCs/>
          <w:kern w:val="2"/>
          <w:sz w:val="21"/>
          <w:szCs w:val="21"/>
          <w:lang w:val="en-US" w:eastAsia="zh-CN" w:bidi="ar-SA"/>
        </w:rPr>
        <w:t>技术要求</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标准化、规范化</w:t>
      </w:r>
    </w:p>
    <w:p>
      <w:pPr>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标准化是支撑电子政务的重要手段，电子政务工程首先应遵循国际上成熟的、通用的标准、规范和协议。其次是要遵照执行国家颁布的现有法律、标准以及即将推出的各类规范，如《中华人民共和国电子签名法》、《基于</w:t>
      </w:r>
      <w:r>
        <w:rPr>
          <w:rFonts w:hint="default" w:hAnsi="宋体" w:cs="宋体"/>
          <w:sz w:val="21"/>
          <w:szCs w:val="21"/>
        </w:rPr>
        <w:t>XML</w:t>
      </w:r>
      <w:r>
        <w:rPr>
          <w:rFonts w:hint="eastAsia" w:hAnsi="宋体" w:cs="宋体"/>
          <w:sz w:val="21"/>
          <w:szCs w:val="21"/>
        </w:rPr>
        <w:t>电子公文格式规范》、《</w:t>
      </w:r>
      <w:r>
        <w:rPr>
          <w:rFonts w:hint="default" w:hAnsi="宋体" w:cs="宋体"/>
          <w:sz w:val="21"/>
          <w:szCs w:val="21"/>
        </w:rPr>
        <w:t>XML</w:t>
      </w:r>
      <w:r>
        <w:rPr>
          <w:rFonts w:hint="eastAsia" w:hAnsi="宋体" w:cs="宋体"/>
          <w:sz w:val="21"/>
          <w:szCs w:val="21"/>
        </w:rPr>
        <w:t>在电子政务中的应用指南》、《电子政务流程设计方法通用规范》等。三是参考本省和本地区有关技术规范和技术要求。四是基于当地电子政务建设的具体需要，补充和完善地方电子政务标准，用于规范将来各类电子政务应用建设，为电子政务应用整合和后期工程建设打下坚实基础。</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采用成熟技术和产品</w:t>
      </w:r>
    </w:p>
    <w:p>
      <w:pPr>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供应商必须采用先进成熟的技术和产品，自主开发的软件产品必须具有县（区）以上政府部门应用成功经验和实施案例，不允许在实施过程中作实验性开发或产品试用，确保工程建设质量和进度，防范开发集成过程中的技术风险和产品风险。</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外观设计要求</w:t>
      </w:r>
    </w:p>
    <w:p>
      <w:pPr>
        <w:widowControl/>
        <w:tabs>
          <w:tab w:val="left" w:pos="780"/>
        </w:tabs>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设备外观美观、大方，设计感强，金属拷漆，多年色泽依旧，有质感、亮度，不生锈。</w:t>
      </w:r>
    </w:p>
    <w:p>
      <w:pPr>
        <w:widowControl/>
        <w:tabs>
          <w:tab w:val="left" w:pos="780"/>
        </w:tabs>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设备提供身份证读卡器、小票打印机、高拍仪、二维码扫描仪、彩色</w:t>
      </w:r>
      <w:r>
        <w:rPr>
          <w:rFonts w:hint="default" w:hAnsi="宋体" w:cs="宋体"/>
          <w:sz w:val="21"/>
          <w:szCs w:val="21"/>
        </w:rPr>
        <w:t>A4</w:t>
      </w:r>
      <w:r>
        <w:rPr>
          <w:rFonts w:hint="eastAsia" w:hAnsi="宋体" w:cs="宋体"/>
          <w:sz w:val="21"/>
          <w:szCs w:val="21"/>
        </w:rPr>
        <w:t>打印机、</w:t>
      </w:r>
      <w:r>
        <w:rPr>
          <w:rFonts w:hint="default" w:hAnsi="宋体" w:cs="宋体"/>
          <w:sz w:val="21"/>
          <w:szCs w:val="21"/>
        </w:rPr>
        <w:t>A3/A4</w:t>
      </w:r>
      <w:r>
        <w:rPr>
          <w:rFonts w:hint="eastAsia" w:hAnsi="宋体" w:cs="宋体"/>
          <w:sz w:val="21"/>
          <w:szCs w:val="21"/>
        </w:rPr>
        <w:t>打印机、麦克风、指纹仪、双目摄像头。</w:t>
      </w:r>
    </w:p>
    <w:p>
      <w:pPr>
        <w:widowControl/>
        <w:tabs>
          <w:tab w:val="left" w:pos="780"/>
        </w:tabs>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其中</w:t>
      </w:r>
      <w:r>
        <w:rPr>
          <w:rFonts w:hint="default" w:hAnsi="宋体" w:cs="宋体"/>
          <w:sz w:val="21"/>
          <w:szCs w:val="21"/>
        </w:rPr>
        <w:t>A3/A4</w:t>
      </w:r>
      <w:r>
        <w:rPr>
          <w:rFonts w:hint="eastAsia" w:hAnsi="宋体" w:cs="宋体"/>
          <w:sz w:val="21"/>
          <w:szCs w:val="21"/>
        </w:rPr>
        <w:t>打印机、麦克风、指纹仪作为预留项，同时预留市民卡读卡器安装槽位，后期支持扩展增加。</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硬件性能要求</w:t>
      </w:r>
    </w:p>
    <w:p>
      <w:pPr>
        <w:widowControl/>
        <w:tabs>
          <w:tab w:val="left" w:pos="780"/>
        </w:tabs>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总体要求：自动读取行政审批系统提供的标准数据接口，可进行自助申报、办事预约、查询办件进展等相关操作。</w:t>
      </w:r>
    </w:p>
    <w:p>
      <w:pPr>
        <w:widowControl/>
        <w:tabs>
          <w:tab w:val="left" w:pos="780"/>
        </w:tabs>
        <w:snapToGrid w:val="0"/>
        <w:spacing w:beforeLines="0" w:afterLines="0" w:line="460" w:lineRule="exact"/>
        <w:ind w:firstLine="420" w:firstLineChars="200"/>
        <w:rPr>
          <w:rFonts w:hint="default" w:hAnsi="宋体" w:cs="宋体"/>
          <w:sz w:val="21"/>
          <w:szCs w:val="21"/>
        </w:rPr>
      </w:pPr>
      <w:r>
        <w:rPr>
          <w:rFonts w:hint="eastAsia" w:hAnsi="宋体" w:cs="宋体"/>
          <w:sz w:val="21"/>
          <w:szCs w:val="21"/>
        </w:rPr>
        <w:t>自助功能：支持刷二代身份证登录系统；</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办事人员在一体机上可按多种方式查找事项，浏览事项详细信息，并且可以打印事项办理告知单；</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登录系统后可以查看本人已申报的办件办理进度；</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支持扫描二维码或输入办件编号来查询办件办理进度；</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支持指定事项自助申报功能，自动填入个人身份信息，支持文字录入、资料自助扫描功能，扫描过程所见即所得。申报完成后打印受理通知书；</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提供网上办事预约功能，预约信息可与大厅排队叫号系统对接数据共享互联，能按预约取号。同时支持修改预约功能，支持自助打印取证功能；</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支持指纹采集留痕功能；</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支持打印机缺纸报警；</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可根据各地实际加嵌个性化服务；</w:t>
      </w:r>
    </w:p>
    <w:p>
      <w:pPr>
        <w:widowControl/>
        <w:tabs>
          <w:tab w:val="left" w:pos="780"/>
        </w:tabs>
        <w:spacing w:beforeLines="0" w:afterLines="0" w:line="360" w:lineRule="auto"/>
        <w:ind w:firstLine="420" w:firstLineChars="200"/>
        <w:rPr>
          <w:rFonts w:hint="default"/>
          <w:color w:val="000000"/>
          <w:sz w:val="21"/>
          <w:szCs w:val="21"/>
        </w:rPr>
      </w:pPr>
      <w:r>
        <w:rPr>
          <w:rFonts w:hint="eastAsia"/>
          <w:color w:val="000000"/>
          <w:sz w:val="21"/>
          <w:szCs w:val="21"/>
        </w:rPr>
        <w:t>可依托政务服务网提供7*24小时自助服务，按照设定时间自动开关一体机，实现无人值守功能。</w:t>
      </w:r>
    </w:p>
    <w:p>
      <w:pPr>
        <w:tabs>
          <w:tab w:val="left" w:pos="780"/>
        </w:tabs>
        <w:spacing w:beforeLines="0" w:afterLines="0" w:line="360" w:lineRule="auto"/>
        <w:ind w:firstLine="480"/>
        <w:rPr>
          <w:rFonts w:hint="default"/>
          <w:color w:val="000000"/>
          <w:sz w:val="24"/>
          <w:szCs w:val="24"/>
        </w:rPr>
      </w:pPr>
      <w:r>
        <w:rPr>
          <w:rFonts w:hint="eastAsia" w:cs="宋体"/>
          <w:color w:val="000000"/>
          <w:sz w:val="21"/>
          <w:szCs w:val="21"/>
          <w:lang w:val="zh-CN"/>
        </w:rPr>
        <w:t>界面友好：系统界面规划整齐，易于学习掌握和操作使用。</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主机配置：</w:t>
      </w:r>
    </w:p>
    <w:p>
      <w:pPr>
        <w:tabs>
          <w:tab w:val="left" w:pos="780"/>
        </w:tabs>
        <w:spacing w:beforeLines="0" w:afterLines="0" w:line="360" w:lineRule="auto"/>
        <w:ind w:firstLine="480"/>
        <w:rPr>
          <w:rFonts w:hint="eastAsia" w:ascii="宋体" w:hAnsi="宋体" w:cs="宋体"/>
          <w:color w:val="000000"/>
          <w:sz w:val="21"/>
          <w:szCs w:val="21"/>
        </w:rPr>
      </w:pPr>
      <w:bookmarkStart w:id="9" w:name="_Toc514274702"/>
      <w:bookmarkStart w:id="10" w:name="_Toc2806734"/>
      <w:r>
        <w:rPr>
          <w:rFonts w:hint="eastAsia" w:ascii="宋体" w:hAnsi="宋体" w:cs="宋体"/>
          <w:color w:val="000000"/>
          <w:sz w:val="21"/>
          <w:szCs w:val="21"/>
        </w:rPr>
        <w:t>CPU</w:t>
      </w:r>
      <w:r>
        <w:rPr>
          <w:rFonts w:hint="eastAsia" w:ascii="宋体" w:hAnsi="宋体" w:cs="宋体"/>
          <w:color w:val="000000"/>
          <w:sz w:val="21"/>
          <w:szCs w:val="21"/>
          <w:lang w:val="zh-CN"/>
        </w:rPr>
        <w:t>性能≥</w:t>
      </w:r>
      <w:r>
        <w:rPr>
          <w:rFonts w:hint="eastAsia" w:ascii="宋体" w:hAnsi="宋体" w:cs="宋体"/>
          <w:color w:val="000000"/>
          <w:sz w:val="21"/>
          <w:szCs w:val="21"/>
        </w:rPr>
        <w:t>i3</w:t>
      </w:r>
      <w:r>
        <w:rPr>
          <w:rFonts w:hint="eastAsia" w:ascii="宋体" w:hAnsi="宋体" w:cs="宋体"/>
          <w:color w:val="000000"/>
          <w:sz w:val="21"/>
          <w:szCs w:val="21"/>
          <w:lang w:val="zh-CN"/>
        </w:rPr>
        <w:t>双核处理器，工控主板及电源；内存≥</w:t>
      </w:r>
      <w:r>
        <w:rPr>
          <w:rFonts w:hint="eastAsia" w:ascii="宋体" w:hAnsi="宋体" w:cs="宋体"/>
          <w:color w:val="000000"/>
          <w:sz w:val="21"/>
          <w:szCs w:val="21"/>
        </w:rPr>
        <w:t>4G</w:t>
      </w:r>
      <w:r>
        <w:rPr>
          <w:rFonts w:hint="eastAsia" w:ascii="宋体" w:hAnsi="宋体" w:cs="宋体"/>
          <w:color w:val="000000"/>
          <w:sz w:val="21"/>
          <w:szCs w:val="21"/>
          <w:lang w:val="zh-CN"/>
        </w:rPr>
        <w:t>；固态硬盘≥</w:t>
      </w:r>
      <w:r>
        <w:rPr>
          <w:rFonts w:hint="eastAsia" w:ascii="宋体" w:hAnsi="宋体" w:cs="宋体"/>
          <w:color w:val="000000"/>
          <w:sz w:val="21"/>
          <w:szCs w:val="21"/>
        </w:rPr>
        <w:t>120G</w:t>
      </w:r>
      <w:r>
        <w:rPr>
          <w:rFonts w:hint="eastAsia" w:ascii="宋体" w:hAnsi="宋体" w:cs="宋体"/>
          <w:color w:val="000000"/>
          <w:sz w:val="21"/>
          <w:szCs w:val="21"/>
          <w:lang w:val="zh-CN"/>
        </w:rPr>
        <w:t>；正版操作系统。</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机柜：双屏机柜，采用国标</w:t>
      </w:r>
      <w:r>
        <w:rPr>
          <w:rFonts w:hint="eastAsia" w:ascii="宋体" w:hAnsi="宋体" w:cs="宋体"/>
          <w:color w:val="000000"/>
          <w:sz w:val="21"/>
          <w:szCs w:val="21"/>
        </w:rPr>
        <w:t>1.5</w:t>
      </w:r>
      <w:r>
        <w:rPr>
          <w:rFonts w:hint="eastAsia" w:ascii="宋体" w:hAnsi="宋体" w:cs="宋体"/>
          <w:color w:val="000000"/>
          <w:sz w:val="21"/>
          <w:szCs w:val="21"/>
          <w:lang w:val="zh-CN"/>
        </w:rPr>
        <w:t>厚度的冷轧钢板，使用精密工业级标准进行加工，金属拷漆，多年色泽依旧，有质感、亮度，不生锈。</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显示触摸功能：具有双屏显示功能，</w:t>
      </w:r>
      <w:r>
        <w:rPr>
          <w:rFonts w:hint="eastAsia" w:ascii="宋体" w:hAnsi="宋体" w:cs="宋体"/>
          <w:color w:val="000000"/>
          <w:sz w:val="21"/>
          <w:szCs w:val="21"/>
        </w:rPr>
        <w:t>2</w:t>
      </w:r>
      <w:r>
        <w:rPr>
          <w:rFonts w:hint="eastAsia" w:ascii="宋体" w:hAnsi="宋体" w:cs="宋体"/>
          <w:color w:val="000000"/>
          <w:sz w:val="21"/>
          <w:szCs w:val="21"/>
          <w:lang w:val="zh-CN"/>
        </w:rPr>
        <w:t>块</w:t>
      </w:r>
      <w:r>
        <w:rPr>
          <w:rFonts w:hint="eastAsia" w:ascii="宋体" w:hAnsi="宋体" w:cs="宋体"/>
          <w:color w:val="000000"/>
          <w:sz w:val="21"/>
          <w:szCs w:val="21"/>
        </w:rPr>
        <w:t>19</w:t>
      </w:r>
      <w:r>
        <w:rPr>
          <w:rFonts w:hint="eastAsia" w:ascii="宋体" w:hAnsi="宋体" w:cs="宋体"/>
          <w:color w:val="000000"/>
          <w:sz w:val="21"/>
          <w:szCs w:val="21"/>
          <w:lang w:val="zh-CN"/>
        </w:rPr>
        <w:t>寸宽屏显示器，其中一块触摸屏。</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rPr>
        <w:t>19</w:t>
      </w:r>
      <w:r>
        <w:rPr>
          <w:rFonts w:hint="eastAsia" w:ascii="宋体" w:hAnsi="宋体" w:cs="宋体"/>
          <w:color w:val="000000"/>
          <w:sz w:val="21"/>
          <w:szCs w:val="21"/>
          <w:lang w:val="zh-CN"/>
        </w:rPr>
        <w:t>寸宽屏；分辨率：</w:t>
      </w:r>
      <w:r>
        <w:rPr>
          <w:rFonts w:hint="eastAsia" w:ascii="宋体" w:hAnsi="宋体" w:cs="宋体"/>
          <w:color w:val="000000"/>
          <w:sz w:val="21"/>
          <w:szCs w:val="21"/>
        </w:rPr>
        <w:t>1440*900</w:t>
      </w:r>
      <w:r>
        <w:rPr>
          <w:rFonts w:hint="eastAsia" w:ascii="宋体" w:hAnsi="宋体" w:cs="宋体"/>
          <w:color w:val="000000"/>
          <w:sz w:val="21"/>
          <w:szCs w:val="21"/>
          <w:lang w:val="zh-CN"/>
        </w:rPr>
        <w:t>，亮度：</w:t>
      </w:r>
      <w:r>
        <w:rPr>
          <w:rFonts w:hint="eastAsia" w:ascii="宋体" w:hAnsi="宋体" w:cs="宋体"/>
          <w:color w:val="000000"/>
          <w:sz w:val="21"/>
          <w:szCs w:val="21"/>
        </w:rPr>
        <w:t>250cd/m2</w:t>
      </w:r>
      <w:r>
        <w:rPr>
          <w:rFonts w:hint="eastAsia" w:ascii="宋体" w:hAnsi="宋体" w:cs="宋体"/>
          <w:color w:val="000000"/>
          <w:sz w:val="21"/>
          <w:szCs w:val="21"/>
          <w:lang w:val="zh-CN"/>
        </w:rPr>
        <w:t>；对比度：</w:t>
      </w:r>
      <w:r>
        <w:rPr>
          <w:rFonts w:hint="eastAsia" w:ascii="宋体" w:hAnsi="宋体" w:cs="宋体"/>
          <w:color w:val="000000"/>
          <w:sz w:val="21"/>
          <w:szCs w:val="21"/>
        </w:rPr>
        <w:t>1000:1</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rPr>
        <w:t>19</w:t>
      </w:r>
      <w:r>
        <w:rPr>
          <w:rFonts w:hint="eastAsia" w:ascii="宋体" w:hAnsi="宋体" w:cs="宋体"/>
          <w:color w:val="000000"/>
          <w:sz w:val="21"/>
          <w:szCs w:val="21"/>
          <w:lang w:val="zh-CN"/>
        </w:rPr>
        <w:t>宽屏触摸屏，分辨率：</w:t>
      </w:r>
      <w:r>
        <w:rPr>
          <w:rFonts w:hint="eastAsia" w:ascii="宋体" w:hAnsi="宋体" w:cs="宋体"/>
          <w:color w:val="000000"/>
          <w:sz w:val="21"/>
          <w:szCs w:val="21"/>
        </w:rPr>
        <w:t>1440*900</w:t>
      </w:r>
      <w:r>
        <w:rPr>
          <w:rFonts w:hint="eastAsia" w:ascii="宋体" w:hAnsi="宋体" w:cs="宋体"/>
          <w:color w:val="000000"/>
          <w:sz w:val="21"/>
          <w:szCs w:val="21"/>
          <w:lang w:val="zh-CN"/>
        </w:rPr>
        <w:t>；响应时间：≤</w:t>
      </w:r>
      <w:r>
        <w:rPr>
          <w:rFonts w:hint="eastAsia" w:ascii="宋体" w:hAnsi="宋体" w:cs="宋体"/>
          <w:color w:val="000000"/>
          <w:sz w:val="21"/>
          <w:szCs w:val="21"/>
        </w:rPr>
        <w:t>16</w:t>
      </w:r>
      <w:r>
        <w:rPr>
          <w:rFonts w:hint="eastAsia" w:ascii="宋体" w:hAnsi="宋体" w:cs="宋体"/>
          <w:color w:val="000000"/>
          <w:sz w:val="21"/>
          <w:szCs w:val="21"/>
          <w:lang w:val="zh-CN"/>
        </w:rPr>
        <w:t>毫秒；屏体透光率：大于</w:t>
      </w:r>
      <w:r>
        <w:rPr>
          <w:rFonts w:hint="eastAsia" w:ascii="宋体" w:hAnsi="宋体" w:cs="宋体"/>
          <w:color w:val="000000"/>
          <w:sz w:val="21"/>
          <w:szCs w:val="21"/>
        </w:rPr>
        <w:t>92%</w:t>
      </w:r>
      <w:r>
        <w:rPr>
          <w:rFonts w:hint="eastAsia" w:ascii="宋体" w:hAnsi="宋体" w:cs="宋体"/>
          <w:color w:val="000000"/>
          <w:sz w:val="21"/>
          <w:szCs w:val="21"/>
          <w:lang w:val="zh-CN"/>
        </w:rPr>
        <w:t>；表面硬度：莫氏</w:t>
      </w:r>
      <w:r>
        <w:rPr>
          <w:rFonts w:hint="eastAsia" w:ascii="宋体" w:hAnsi="宋体" w:cs="宋体"/>
          <w:color w:val="000000"/>
          <w:sz w:val="21"/>
          <w:szCs w:val="21"/>
        </w:rPr>
        <w:t>7</w:t>
      </w:r>
      <w:r>
        <w:rPr>
          <w:rFonts w:hint="eastAsia" w:ascii="宋体" w:hAnsi="宋体" w:cs="宋体"/>
          <w:color w:val="000000"/>
          <w:sz w:val="21"/>
          <w:szCs w:val="21"/>
          <w:lang w:val="zh-CN"/>
        </w:rPr>
        <w:t>级；耐久性：承受</w:t>
      </w:r>
      <w:r>
        <w:rPr>
          <w:rFonts w:hint="eastAsia" w:ascii="宋体" w:hAnsi="宋体" w:cs="宋体"/>
          <w:color w:val="000000"/>
          <w:sz w:val="21"/>
          <w:szCs w:val="21"/>
        </w:rPr>
        <w:t>60,000,000</w:t>
      </w:r>
      <w:r>
        <w:rPr>
          <w:rFonts w:hint="eastAsia" w:ascii="宋体" w:hAnsi="宋体" w:cs="宋体"/>
          <w:color w:val="000000"/>
          <w:sz w:val="21"/>
          <w:szCs w:val="21"/>
          <w:lang w:val="zh-CN"/>
        </w:rPr>
        <w:t>次以上单点触摸；抗暴性好；工作温度：</w:t>
      </w:r>
      <w:r>
        <w:rPr>
          <w:rFonts w:hint="eastAsia" w:ascii="宋体" w:hAnsi="宋体" w:cs="宋体"/>
          <w:color w:val="000000"/>
          <w:sz w:val="21"/>
          <w:szCs w:val="21"/>
        </w:rPr>
        <w:t>0</w:t>
      </w:r>
      <w:r>
        <w:rPr>
          <w:rFonts w:hint="eastAsia" w:ascii="宋体" w:hAnsi="宋体" w:cs="宋体"/>
          <w:color w:val="000000"/>
          <w:sz w:val="21"/>
          <w:szCs w:val="21"/>
          <w:lang w:val="zh-CN"/>
        </w:rPr>
        <w:t>°</w:t>
      </w:r>
      <w:r>
        <w:rPr>
          <w:rFonts w:hint="eastAsia" w:ascii="宋体" w:hAnsi="宋体" w:cs="宋体"/>
          <w:color w:val="000000"/>
          <w:sz w:val="21"/>
          <w:szCs w:val="21"/>
        </w:rPr>
        <w:t>C</w:t>
      </w:r>
      <w:r>
        <w:rPr>
          <w:rFonts w:hint="eastAsia" w:ascii="宋体" w:hAnsi="宋体" w:cs="宋体"/>
          <w:color w:val="000000"/>
          <w:sz w:val="21"/>
          <w:szCs w:val="21"/>
          <w:lang w:val="zh-CN"/>
        </w:rPr>
        <w:t>到</w:t>
      </w:r>
      <w:r>
        <w:rPr>
          <w:rFonts w:hint="eastAsia" w:ascii="宋体" w:hAnsi="宋体" w:cs="宋体"/>
          <w:color w:val="000000"/>
          <w:sz w:val="21"/>
          <w:szCs w:val="21"/>
        </w:rPr>
        <w:t>70</w:t>
      </w:r>
      <w:r>
        <w:rPr>
          <w:rFonts w:hint="eastAsia" w:ascii="宋体" w:hAnsi="宋体" w:cs="宋体"/>
          <w:color w:val="000000"/>
          <w:sz w:val="21"/>
          <w:szCs w:val="21"/>
          <w:lang w:val="zh-CN"/>
        </w:rPr>
        <w:t>°</w:t>
      </w:r>
      <w:r>
        <w:rPr>
          <w:rFonts w:hint="eastAsia" w:ascii="宋体" w:hAnsi="宋体" w:cs="宋体"/>
          <w:color w:val="000000"/>
          <w:sz w:val="21"/>
          <w:szCs w:val="21"/>
        </w:rPr>
        <w:t>C</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身份证读卡器性能：射频技术符合</w:t>
      </w:r>
      <w:r>
        <w:rPr>
          <w:rFonts w:hint="eastAsia" w:ascii="宋体" w:hAnsi="宋体" w:cs="宋体"/>
          <w:color w:val="000000"/>
          <w:sz w:val="21"/>
          <w:szCs w:val="21"/>
        </w:rPr>
        <w:t>ISO14443TypeB</w:t>
      </w:r>
      <w:r>
        <w:rPr>
          <w:rFonts w:hint="eastAsia" w:ascii="宋体" w:hAnsi="宋体" w:cs="宋体"/>
          <w:color w:val="000000"/>
          <w:sz w:val="21"/>
          <w:szCs w:val="21"/>
          <w:lang w:val="zh-CN"/>
        </w:rPr>
        <w:t>标准</w:t>
      </w:r>
      <w:r>
        <w:rPr>
          <w:rFonts w:hint="eastAsia" w:ascii="宋体" w:hAnsi="宋体" w:cs="宋体"/>
          <w:color w:val="000000"/>
          <w:sz w:val="21"/>
          <w:szCs w:val="21"/>
        </w:rPr>
        <w:t>,</w:t>
      </w:r>
      <w:r>
        <w:rPr>
          <w:rFonts w:hint="eastAsia" w:ascii="宋体" w:hAnsi="宋体" w:cs="宋体"/>
          <w:color w:val="000000"/>
          <w:sz w:val="21"/>
          <w:szCs w:val="21"/>
          <w:lang w:val="zh-CN"/>
        </w:rPr>
        <w:t>以及《</w:t>
      </w:r>
      <w:r>
        <w:rPr>
          <w:rFonts w:hint="eastAsia" w:ascii="宋体" w:hAnsi="宋体" w:cs="宋体"/>
          <w:color w:val="000000"/>
          <w:sz w:val="21"/>
          <w:szCs w:val="21"/>
        </w:rPr>
        <w:t>GA450-2003</w:t>
      </w:r>
      <w:r>
        <w:rPr>
          <w:rFonts w:hint="eastAsia" w:ascii="宋体" w:hAnsi="宋体" w:cs="宋体"/>
          <w:color w:val="000000"/>
          <w:sz w:val="21"/>
          <w:szCs w:val="21"/>
          <w:lang w:val="zh-CN"/>
        </w:rPr>
        <w:t>台式居民身份证阅读器通用技术要求》、《</w:t>
      </w:r>
      <w:r>
        <w:rPr>
          <w:rFonts w:hint="eastAsia" w:ascii="宋体" w:hAnsi="宋体" w:cs="宋体"/>
          <w:color w:val="000000"/>
          <w:sz w:val="21"/>
          <w:szCs w:val="21"/>
        </w:rPr>
        <w:t>1GA450-2003</w:t>
      </w:r>
      <w:r>
        <w:rPr>
          <w:rFonts w:hint="eastAsia" w:ascii="宋体" w:hAnsi="宋体" w:cs="宋体"/>
          <w:color w:val="000000"/>
          <w:sz w:val="21"/>
          <w:szCs w:val="21"/>
          <w:lang w:val="zh-CN"/>
        </w:rPr>
        <w:t>台式居民身份证阅读器通用技术要求第一号修改单</w:t>
      </w:r>
      <w:r>
        <w:rPr>
          <w:rFonts w:hint="eastAsia" w:ascii="宋体" w:hAnsi="宋体" w:cs="宋体"/>
          <w:color w:val="000000"/>
          <w:sz w:val="21"/>
          <w:szCs w:val="21"/>
        </w:rPr>
        <w:t>(</w:t>
      </w:r>
      <w:r>
        <w:rPr>
          <w:rFonts w:hint="eastAsia" w:ascii="宋体" w:hAnsi="宋体" w:cs="宋体"/>
          <w:color w:val="000000"/>
          <w:sz w:val="21"/>
          <w:szCs w:val="21"/>
          <w:lang w:val="zh-CN"/>
        </w:rPr>
        <w:t>草案</w:t>
      </w:r>
      <w:r>
        <w:rPr>
          <w:rFonts w:hint="eastAsia" w:ascii="宋体" w:hAnsi="宋体" w:cs="宋体"/>
          <w:color w:val="000000"/>
          <w:sz w:val="21"/>
          <w:szCs w:val="21"/>
        </w:rPr>
        <w:t>)</w:t>
      </w:r>
      <w:r>
        <w:rPr>
          <w:rFonts w:hint="eastAsia" w:ascii="宋体" w:hAnsi="宋体" w:cs="宋体"/>
          <w:color w:val="000000"/>
          <w:sz w:val="21"/>
          <w:szCs w:val="21"/>
          <w:lang w:val="zh-CN"/>
        </w:rPr>
        <w:t>》；保密模块：身份证核查系统专用模块；可以通过随机解码软件，将身份证内的数字压缩相片还原成可视相片，进行”人证同一性”认定；阅读时间</w:t>
      </w:r>
      <w:r>
        <w:rPr>
          <w:rFonts w:hint="eastAsia" w:ascii="宋体" w:hAnsi="宋体" w:cs="宋体"/>
          <w:color w:val="000000"/>
          <w:sz w:val="21"/>
          <w:szCs w:val="21"/>
        </w:rPr>
        <w:t>&lt;1S</w:t>
      </w:r>
      <w:r>
        <w:rPr>
          <w:rFonts w:hint="eastAsia" w:ascii="宋体" w:hAnsi="宋体" w:cs="宋体"/>
          <w:color w:val="000000"/>
          <w:sz w:val="21"/>
          <w:szCs w:val="21"/>
          <w:lang w:val="zh-CN"/>
        </w:rPr>
        <w:t>；读卡距离</w:t>
      </w:r>
      <w:r>
        <w:rPr>
          <w:rFonts w:hint="eastAsia" w:ascii="宋体" w:hAnsi="宋体" w:cs="宋体"/>
          <w:color w:val="000000"/>
          <w:sz w:val="21"/>
          <w:szCs w:val="21"/>
        </w:rPr>
        <w:t>0~50mm</w:t>
      </w:r>
      <w:r>
        <w:rPr>
          <w:rFonts w:hint="eastAsia" w:ascii="宋体" w:hAnsi="宋体" w:cs="宋体"/>
          <w:color w:val="000000"/>
          <w:sz w:val="21"/>
          <w:szCs w:val="21"/>
          <w:lang w:val="zh-CN"/>
        </w:rPr>
        <w:t>；工作频率</w:t>
      </w:r>
      <w:r>
        <w:rPr>
          <w:rFonts w:hint="eastAsia" w:ascii="宋体" w:hAnsi="宋体" w:cs="宋体"/>
          <w:color w:val="000000"/>
          <w:sz w:val="21"/>
          <w:szCs w:val="21"/>
        </w:rPr>
        <w:t>13.56MHz±7kHz</w:t>
      </w:r>
      <w:r>
        <w:rPr>
          <w:rFonts w:hint="eastAsia" w:ascii="宋体" w:hAnsi="宋体" w:cs="宋体"/>
          <w:color w:val="000000"/>
          <w:sz w:val="21"/>
          <w:szCs w:val="21"/>
          <w:lang w:val="zh-CN"/>
        </w:rPr>
        <w:t>；符合</w:t>
      </w:r>
      <w:r>
        <w:rPr>
          <w:rFonts w:hint="eastAsia" w:ascii="宋体" w:hAnsi="宋体" w:cs="宋体"/>
          <w:color w:val="000000"/>
          <w:sz w:val="21"/>
          <w:szCs w:val="21"/>
        </w:rPr>
        <w:t>USB2.0</w:t>
      </w:r>
      <w:r>
        <w:rPr>
          <w:rFonts w:hint="eastAsia" w:ascii="宋体" w:hAnsi="宋体" w:cs="宋体"/>
          <w:color w:val="000000"/>
          <w:sz w:val="21"/>
          <w:szCs w:val="21"/>
          <w:lang w:val="zh-CN"/>
        </w:rPr>
        <w:t>标准。</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小票打印机：</w:t>
      </w:r>
      <w:r>
        <w:rPr>
          <w:rFonts w:hint="eastAsia" w:ascii="宋体" w:hAnsi="宋体" w:cs="宋体"/>
          <w:color w:val="000000"/>
          <w:sz w:val="21"/>
          <w:szCs w:val="21"/>
        </w:rPr>
        <w:t>80mm</w:t>
      </w:r>
      <w:r>
        <w:rPr>
          <w:rFonts w:hint="eastAsia" w:ascii="宋体" w:hAnsi="宋体" w:cs="宋体"/>
          <w:color w:val="000000"/>
          <w:sz w:val="21"/>
          <w:szCs w:val="21"/>
          <w:lang w:val="zh-CN"/>
        </w:rPr>
        <w:t>热敏凭条打印机，打印热敏纸宽度</w:t>
      </w:r>
      <w:r>
        <w:rPr>
          <w:rFonts w:hint="eastAsia" w:ascii="宋体" w:hAnsi="宋体" w:cs="宋体"/>
          <w:color w:val="000000"/>
          <w:sz w:val="21"/>
          <w:szCs w:val="21"/>
        </w:rPr>
        <w:t>80mm</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高拍仪：≥</w:t>
      </w:r>
      <w:r>
        <w:rPr>
          <w:rFonts w:hint="eastAsia" w:ascii="宋体" w:hAnsi="宋体" w:cs="宋体"/>
          <w:color w:val="000000"/>
          <w:sz w:val="21"/>
          <w:szCs w:val="21"/>
        </w:rPr>
        <w:t>1000</w:t>
      </w:r>
      <w:r>
        <w:rPr>
          <w:rFonts w:hint="eastAsia" w:ascii="宋体" w:hAnsi="宋体" w:cs="宋体"/>
          <w:color w:val="000000"/>
          <w:sz w:val="21"/>
          <w:szCs w:val="21"/>
          <w:lang w:val="zh-CN"/>
        </w:rPr>
        <w:t>万像素；</w:t>
      </w:r>
      <w:r>
        <w:rPr>
          <w:rFonts w:hint="eastAsia" w:ascii="宋体" w:hAnsi="宋体" w:cs="宋体"/>
          <w:sz w:val="21"/>
          <w:szCs w:val="21"/>
          <w:lang w:val="zh-CN"/>
        </w:rPr>
        <w:t>A4幅面；USB2.0直接供电，无需外接电源；自然光、LED补光；24位彩色；防反光镜头</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二维码扫描仪：接口</w:t>
      </w:r>
      <w:r>
        <w:rPr>
          <w:rFonts w:hint="eastAsia" w:ascii="宋体" w:hAnsi="宋体" w:cs="宋体"/>
          <w:color w:val="000000"/>
          <w:sz w:val="21"/>
          <w:szCs w:val="21"/>
        </w:rPr>
        <w:t>RS232</w:t>
      </w:r>
      <w:r>
        <w:rPr>
          <w:rFonts w:hint="eastAsia" w:ascii="宋体" w:hAnsi="宋体" w:cs="宋体"/>
          <w:color w:val="000000"/>
          <w:sz w:val="21"/>
          <w:szCs w:val="21"/>
          <w:lang w:val="zh-CN"/>
        </w:rPr>
        <w:t>；识读模式：感应识读；光源：白光；具有读码窗口。</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彩色</w:t>
      </w:r>
      <w:r>
        <w:rPr>
          <w:rFonts w:hint="eastAsia" w:ascii="宋体" w:hAnsi="宋体" w:cs="宋体"/>
          <w:color w:val="000000"/>
          <w:sz w:val="21"/>
          <w:szCs w:val="21"/>
        </w:rPr>
        <w:t>A4</w:t>
      </w:r>
      <w:r>
        <w:rPr>
          <w:rFonts w:hint="eastAsia" w:ascii="宋体" w:hAnsi="宋体" w:cs="宋体"/>
          <w:color w:val="000000"/>
          <w:sz w:val="21"/>
          <w:szCs w:val="21"/>
          <w:lang w:val="zh-CN"/>
        </w:rPr>
        <w:t>打印机：最大幅面：</w:t>
      </w:r>
      <w:r>
        <w:rPr>
          <w:rFonts w:hint="eastAsia" w:ascii="宋体" w:hAnsi="宋体" w:cs="宋体"/>
          <w:color w:val="000000"/>
          <w:sz w:val="21"/>
          <w:szCs w:val="21"/>
        </w:rPr>
        <w:t>A4</w:t>
      </w:r>
      <w:r>
        <w:rPr>
          <w:rFonts w:hint="eastAsia" w:ascii="宋体" w:hAnsi="宋体" w:cs="宋体"/>
          <w:color w:val="000000"/>
          <w:sz w:val="21"/>
          <w:szCs w:val="21"/>
          <w:lang w:val="zh-CN"/>
        </w:rPr>
        <w:t>；最大分辨率：</w:t>
      </w:r>
      <w:r>
        <w:rPr>
          <w:rFonts w:hint="default"/>
          <w:sz w:val="21"/>
          <w:szCs w:val="24"/>
        </w:rPr>
        <w:fldChar w:fldCharType="begin"/>
      </w:r>
      <w:r>
        <w:rPr>
          <w:rFonts w:hint="default"/>
          <w:sz w:val="21"/>
          <w:szCs w:val="24"/>
        </w:rPr>
        <w:instrText xml:space="preserve"> HYPERLINK "http://detail.zol.com.cn/laser_printers/s4031/" </w:instrText>
      </w:r>
      <w:r>
        <w:rPr>
          <w:rFonts w:hint="default"/>
          <w:sz w:val="21"/>
          <w:szCs w:val="24"/>
        </w:rPr>
        <w:fldChar w:fldCharType="separate"/>
      </w:r>
      <w:r>
        <w:rPr>
          <w:rFonts w:hint="eastAsia" w:ascii="宋体" w:hAnsi="宋体" w:cs="宋体"/>
          <w:color w:val="000000"/>
          <w:sz w:val="21"/>
          <w:szCs w:val="21"/>
          <w:lang w:val="zh-CN"/>
        </w:rPr>
        <w:t>600×600dpi</w:t>
      </w:r>
      <w:r>
        <w:rPr>
          <w:rFonts w:hint="eastAsia" w:ascii="宋体" w:hAnsi="宋体" w:cs="宋体"/>
          <w:color w:val="000000"/>
          <w:sz w:val="21"/>
          <w:szCs w:val="21"/>
          <w:lang w:val="zh-CN"/>
        </w:rPr>
        <w:fldChar w:fldCharType="end"/>
      </w:r>
      <w:r>
        <w:rPr>
          <w:rFonts w:hint="eastAsia" w:ascii="宋体" w:hAnsi="宋体" w:cs="宋体"/>
          <w:color w:val="000000"/>
          <w:sz w:val="21"/>
          <w:szCs w:val="21"/>
          <w:lang w:val="zh-CN"/>
        </w:rPr>
        <w:t>；双面打印：手动；进纸盒容量：标配：</w:t>
      </w:r>
      <w:r>
        <w:rPr>
          <w:rFonts w:hint="eastAsia" w:ascii="宋体" w:hAnsi="宋体" w:cs="宋体"/>
          <w:color w:val="000000"/>
          <w:sz w:val="21"/>
          <w:szCs w:val="21"/>
        </w:rPr>
        <w:t>250</w:t>
      </w:r>
      <w:r>
        <w:rPr>
          <w:rFonts w:hint="eastAsia" w:ascii="宋体" w:hAnsi="宋体" w:cs="宋体"/>
          <w:color w:val="000000"/>
          <w:sz w:val="21"/>
          <w:szCs w:val="21"/>
          <w:lang w:val="zh-CN"/>
        </w:rPr>
        <w:t>页</w:t>
      </w:r>
      <w:r>
        <w:rPr>
          <w:rFonts w:hint="eastAsia" w:ascii="宋体" w:hAnsi="宋体" w:cs="宋体"/>
          <w:color w:val="000000"/>
          <w:sz w:val="21"/>
          <w:szCs w:val="21"/>
        </w:rPr>
        <w:t>+1</w:t>
      </w:r>
      <w:r>
        <w:rPr>
          <w:rFonts w:hint="eastAsia" w:ascii="宋体" w:hAnsi="宋体" w:cs="宋体"/>
          <w:color w:val="000000"/>
          <w:sz w:val="21"/>
          <w:szCs w:val="21"/>
          <w:lang w:val="zh-CN"/>
        </w:rPr>
        <w:t>页；出纸盒容量：标配：</w:t>
      </w:r>
      <w:r>
        <w:rPr>
          <w:rFonts w:hint="eastAsia" w:ascii="宋体" w:hAnsi="宋体" w:cs="宋体"/>
          <w:color w:val="000000"/>
          <w:sz w:val="21"/>
          <w:szCs w:val="21"/>
        </w:rPr>
        <w:t>100</w:t>
      </w:r>
      <w:r>
        <w:rPr>
          <w:rFonts w:hint="eastAsia" w:ascii="宋体" w:hAnsi="宋体" w:cs="宋体"/>
          <w:color w:val="000000"/>
          <w:sz w:val="21"/>
          <w:szCs w:val="21"/>
          <w:lang w:val="zh-CN"/>
        </w:rPr>
        <w:t>页。</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rPr>
        <w:t>A3/A4</w:t>
      </w:r>
      <w:r>
        <w:rPr>
          <w:rFonts w:hint="eastAsia" w:ascii="宋体" w:hAnsi="宋体" w:cs="宋体"/>
          <w:color w:val="000000"/>
          <w:sz w:val="21"/>
          <w:szCs w:val="21"/>
          <w:lang w:val="zh-CN"/>
        </w:rPr>
        <w:t>打印机</w:t>
      </w:r>
      <w:r>
        <w:rPr>
          <w:rFonts w:hint="eastAsia" w:ascii="宋体" w:hAnsi="宋体" w:cs="宋体"/>
          <w:color w:val="000000"/>
          <w:sz w:val="21"/>
          <w:szCs w:val="21"/>
        </w:rPr>
        <w:t>（预留）：</w:t>
      </w:r>
      <w:r>
        <w:rPr>
          <w:rFonts w:hint="eastAsia" w:ascii="宋体" w:hAnsi="宋体" w:cs="宋体"/>
          <w:color w:val="000000"/>
          <w:sz w:val="21"/>
          <w:szCs w:val="21"/>
          <w:lang w:val="zh-CN"/>
        </w:rPr>
        <w:t>激光打印机</w:t>
      </w:r>
      <w:r>
        <w:rPr>
          <w:rFonts w:hint="eastAsia" w:ascii="宋体" w:hAnsi="宋体" w:cs="宋体"/>
          <w:color w:val="000000"/>
          <w:sz w:val="21"/>
          <w:szCs w:val="21"/>
        </w:rPr>
        <w:t>；</w:t>
      </w:r>
      <w:r>
        <w:rPr>
          <w:rFonts w:hint="eastAsia" w:ascii="宋体" w:hAnsi="宋体" w:cs="宋体"/>
          <w:color w:val="000000"/>
          <w:sz w:val="21"/>
          <w:szCs w:val="21"/>
          <w:lang w:val="zh-CN"/>
        </w:rPr>
        <w:t>最大打印幅面</w:t>
      </w:r>
      <w:r>
        <w:rPr>
          <w:rFonts w:hint="eastAsia" w:ascii="宋体" w:hAnsi="宋体" w:cs="宋体"/>
          <w:color w:val="000000"/>
          <w:sz w:val="21"/>
          <w:szCs w:val="21"/>
        </w:rPr>
        <w:t>：A3；</w:t>
      </w:r>
      <w:r>
        <w:rPr>
          <w:rFonts w:hint="eastAsia" w:ascii="宋体" w:hAnsi="宋体" w:cs="宋体"/>
          <w:color w:val="000000"/>
          <w:sz w:val="21"/>
          <w:szCs w:val="21"/>
          <w:lang w:val="zh-CN"/>
        </w:rPr>
        <w:t>进纸盒容量</w:t>
      </w:r>
      <w:r>
        <w:rPr>
          <w:rFonts w:hint="eastAsia" w:ascii="宋体" w:hAnsi="宋体" w:cs="宋体"/>
          <w:color w:val="000000"/>
          <w:sz w:val="21"/>
          <w:szCs w:val="21"/>
        </w:rPr>
        <w:t>：</w:t>
      </w:r>
      <w:r>
        <w:rPr>
          <w:rFonts w:hint="eastAsia" w:ascii="宋体" w:hAnsi="宋体" w:cs="宋体"/>
          <w:color w:val="000000"/>
          <w:sz w:val="21"/>
          <w:szCs w:val="21"/>
          <w:lang w:val="zh-CN"/>
        </w:rPr>
        <w:t>不低于</w:t>
      </w:r>
      <w:r>
        <w:rPr>
          <w:rFonts w:hint="eastAsia" w:ascii="宋体" w:hAnsi="宋体" w:cs="宋体"/>
          <w:color w:val="000000"/>
          <w:sz w:val="21"/>
          <w:szCs w:val="21"/>
        </w:rPr>
        <w:t>500</w:t>
      </w:r>
      <w:r>
        <w:rPr>
          <w:rFonts w:hint="eastAsia" w:ascii="宋体" w:hAnsi="宋体" w:cs="宋体"/>
          <w:color w:val="000000"/>
          <w:sz w:val="21"/>
          <w:szCs w:val="21"/>
          <w:lang w:val="zh-CN"/>
        </w:rPr>
        <w:t>页。可支持加配纸盒。</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麦克风</w:t>
      </w:r>
      <w:r>
        <w:rPr>
          <w:rFonts w:hint="eastAsia" w:ascii="宋体" w:hAnsi="宋体" w:cs="宋体"/>
          <w:color w:val="000000"/>
          <w:sz w:val="21"/>
          <w:szCs w:val="21"/>
        </w:rPr>
        <w:t>：</w:t>
      </w:r>
      <w:r>
        <w:rPr>
          <w:rFonts w:hint="eastAsia" w:ascii="宋体" w:hAnsi="宋体" w:cs="宋体"/>
          <w:sz w:val="21"/>
          <w:szCs w:val="21"/>
          <w:lang w:val="zh-CN"/>
        </w:rPr>
        <w:t>拾音距离</w:t>
      </w:r>
      <w:r>
        <w:rPr>
          <w:rFonts w:hint="eastAsia" w:ascii="宋体" w:hAnsi="宋体" w:cs="宋体"/>
          <w:sz w:val="21"/>
          <w:szCs w:val="21"/>
        </w:rPr>
        <w:t>：2-3</w:t>
      </w:r>
      <w:r>
        <w:rPr>
          <w:rFonts w:hint="eastAsia" w:ascii="宋体" w:hAnsi="宋体" w:cs="宋体"/>
          <w:sz w:val="21"/>
          <w:szCs w:val="21"/>
          <w:lang w:val="zh-CN"/>
        </w:rPr>
        <w:t>米</w:t>
      </w:r>
      <w:r>
        <w:rPr>
          <w:rFonts w:hint="eastAsia" w:ascii="宋体" w:hAnsi="宋体" w:cs="宋体"/>
          <w:sz w:val="21"/>
          <w:szCs w:val="21"/>
        </w:rPr>
        <w:t>；</w:t>
      </w:r>
      <w:r>
        <w:rPr>
          <w:rFonts w:hint="eastAsia" w:ascii="宋体" w:hAnsi="宋体" w:cs="宋体"/>
          <w:sz w:val="21"/>
          <w:szCs w:val="21"/>
          <w:lang w:val="zh-CN"/>
        </w:rPr>
        <w:t>频响范围</w:t>
      </w:r>
      <w:r>
        <w:rPr>
          <w:rFonts w:hint="eastAsia" w:ascii="宋体" w:hAnsi="宋体" w:cs="宋体"/>
          <w:sz w:val="21"/>
          <w:szCs w:val="21"/>
        </w:rPr>
        <w:t xml:space="preserve">：100Hz </w:t>
      </w:r>
      <w:r>
        <w:rPr>
          <w:rFonts w:hint="eastAsia" w:ascii="宋体" w:hAnsi="宋体" w:cs="宋体"/>
          <w:sz w:val="21"/>
          <w:szCs w:val="21"/>
          <w:lang w:val="zh-CN"/>
        </w:rPr>
        <w:t>～</w:t>
      </w:r>
      <w:r>
        <w:rPr>
          <w:rFonts w:hint="eastAsia" w:ascii="宋体" w:hAnsi="宋体" w:cs="宋体"/>
          <w:sz w:val="21"/>
          <w:szCs w:val="21"/>
        </w:rPr>
        <w:t>16KHz；</w:t>
      </w:r>
      <w:r>
        <w:rPr>
          <w:rFonts w:hint="eastAsia" w:ascii="宋体" w:hAnsi="宋体" w:cs="宋体"/>
          <w:sz w:val="21"/>
          <w:szCs w:val="21"/>
          <w:lang w:val="zh-CN"/>
        </w:rPr>
        <w:t>灵敏度</w:t>
      </w:r>
      <w:r>
        <w:rPr>
          <w:rFonts w:hint="eastAsia" w:ascii="宋体" w:hAnsi="宋体" w:cs="宋体"/>
          <w:sz w:val="21"/>
          <w:szCs w:val="21"/>
        </w:rPr>
        <w:t>：-47dB+/-3db；</w:t>
      </w:r>
      <w:r>
        <w:rPr>
          <w:rFonts w:hint="eastAsia" w:ascii="宋体" w:hAnsi="宋体" w:cs="宋体"/>
          <w:sz w:val="21"/>
          <w:szCs w:val="21"/>
          <w:lang w:val="zh-CN"/>
        </w:rPr>
        <w:t>连接方式</w:t>
      </w:r>
      <w:r>
        <w:rPr>
          <w:rFonts w:hint="eastAsia" w:ascii="宋体" w:hAnsi="宋体" w:cs="宋体"/>
          <w:sz w:val="21"/>
          <w:szCs w:val="21"/>
        </w:rPr>
        <w:t>：micro USB</w:t>
      </w:r>
      <w:r>
        <w:rPr>
          <w:rFonts w:hint="eastAsia" w:ascii="宋体" w:hAnsi="宋体" w:cs="宋体"/>
          <w:sz w:val="21"/>
          <w:szCs w:val="21"/>
          <w:lang w:val="zh-CN"/>
        </w:rPr>
        <w:t>接口</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指纹仪：</w:t>
      </w:r>
      <w:r>
        <w:rPr>
          <w:rFonts w:hint="eastAsia" w:ascii="宋体" w:hAnsi="宋体" w:cs="宋体"/>
          <w:sz w:val="21"/>
          <w:szCs w:val="21"/>
          <w:lang w:val="zh-CN"/>
        </w:rPr>
        <w:t>分辨率：</w:t>
      </w:r>
      <w:r>
        <w:rPr>
          <w:rFonts w:hint="eastAsia" w:ascii="宋体" w:hAnsi="宋体" w:cs="宋体"/>
          <w:sz w:val="21"/>
          <w:szCs w:val="21"/>
        </w:rPr>
        <w:t>500dpi</w:t>
      </w:r>
      <w:r>
        <w:rPr>
          <w:rFonts w:hint="eastAsia" w:ascii="宋体" w:hAnsi="宋体" w:cs="宋体"/>
          <w:sz w:val="21"/>
          <w:szCs w:val="21"/>
          <w:lang w:val="zh-CN"/>
        </w:rPr>
        <w:t>；畸变率：</w:t>
      </w:r>
      <w:r>
        <w:rPr>
          <w:rFonts w:hint="eastAsia" w:ascii="宋体" w:hAnsi="宋体" w:cs="宋体"/>
          <w:sz w:val="21"/>
          <w:szCs w:val="21"/>
        </w:rPr>
        <w:t>&lt;1%</w:t>
      </w:r>
      <w:r>
        <w:rPr>
          <w:rFonts w:hint="eastAsia" w:ascii="宋体" w:hAnsi="宋体" w:cs="宋体"/>
          <w:sz w:val="21"/>
          <w:szCs w:val="21"/>
          <w:lang w:val="zh-CN"/>
        </w:rPr>
        <w:t>；通讯接口：</w:t>
      </w:r>
      <w:r>
        <w:rPr>
          <w:rFonts w:hint="eastAsia" w:ascii="宋体" w:hAnsi="宋体" w:cs="宋体"/>
          <w:sz w:val="21"/>
          <w:szCs w:val="21"/>
        </w:rPr>
        <w:t>USB2.0</w:t>
      </w:r>
      <w:r>
        <w:rPr>
          <w:rFonts w:hint="eastAsia" w:ascii="宋体" w:hAnsi="宋体" w:cs="宋体"/>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双目摄像头：连接接口：</w:t>
      </w:r>
      <w:r>
        <w:rPr>
          <w:rFonts w:hint="eastAsia" w:ascii="宋体" w:hAnsi="宋体" w:cs="宋体"/>
          <w:color w:val="000000"/>
          <w:sz w:val="21"/>
          <w:szCs w:val="21"/>
        </w:rPr>
        <w:t>USB2.0</w:t>
      </w:r>
      <w:r>
        <w:rPr>
          <w:rFonts w:hint="eastAsia" w:ascii="宋体" w:hAnsi="宋体" w:cs="宋体"/>
          <w:color w:val="000000"/>
          <w:sz w:val="21"/>
          <w:szCs w:val="21"/>
          <w:lang w:val="zh-CN"/>
        </w:rPr>
        <w:t>；供电方式：</w:t>
      </w:r>
      <w:r>
        <w:rPr>
          <w:rFonts w:hint="eastAsia" w:ascii="宋体" w:hAnsi="宋体" w:cs="宋体"/>
          <w:color w:val="000000"/>
          <w:sz w:val="21"/>
          <w:szCs w:val="21"/>
        </w:rPr>
        <w:t>USB</w:t>
      </w:r>
      <w:r>
        <w:rPr>
          <w:rFonts w:hint="eastAsia" w:ascii="宋体" w:hAnsi="宋体" w:cs="宋体"/>
          <w:color w:val="000000"/>
          <w:sz w:val="21"/>
          <w:szCs w:val="21"/>
          <w:lang w:val="zh-CN"/>
        </w:rPr>
        <w:t>供电；支持活体检测，支持根据办事人员高度自动调节。</w:t>
      </w:r>
      <w:r>
        <w:rPr>
          <w:rFonts w:hint="eastAsia" w:ascii="宋体" w:hAnsi="宋体" w:cs="宋体"/>
          <w:sz w:val="21"/>
          <w:szCs w:val="21"/>
          <w:lang w:val="zh-CN"/>
        </w:rPr>
        <w:t>支持活体检测：利用红外成像、立体成像检测、可见光与红外成像匹配等技术，实现用户无需动作配合、无感知的活体检测功能</w:t>
      </w:r>
      <w:r>
        <w:rPr>
          <w:rFonts w:hint="eastAsia" w:ascii="宋体" w:hAnsi="宋体" w:cs="宋体"/>
          <w:color w:val="000000"/>
          <w:sz w:val="21"/>
          <w:szCs w:val="21"/>
          <w:lang w:val="zh-CN"/>
        </w:rPr>
        <w:t>。</w:t>
      </w:r>
    </w:p>
    <w:p>
      <w:pPr>
        <w:tabs>
          <w:tab w:val="left" w:pos="780"/>
        </w:tabs>
        <w:spacing w:beforeLines="0" w:afterLines="0" w:line="360" w:lineRule="auto"/>
        <w:ind w:firstLine="480"/>
        <w:rPr>
          <w:rFonts w:hint="eastAsia" w:ascii="宋体" w:hAnsi="宋体" w:cs="宋体"/>
          <w:color w:val="000000"/>
          <w:sz w:val="21"/>
          <w:szCs w:val="21"/>
        </w:rPr>
      </w:pPr>
      <w:r>
        <w:rPr>
          <w:rFonts w:hint="eastAsia" w:ascii="宋体" w:hAnsi="宋体" w:cs="宋体"/>
          <w:color w:val="000000"/>
          <w:sz w:val="21"/>
          <w:szCs w:val="21"/>
          <w:lang w:val="zh-CN"/>
        </w:rPr>
        <w:t>模块指示灯：</w:t>
      </w:r>
      <w:r>
        <w:rPr>
          <w:rFonts w:hint="eastAsia" w:ascii="宋体" w:hAnsi="宋体" w:cs="宋体"/>
          <w:color w:val="000000"/>
          <w:sz w:val="21"/>
          <w:szCs w:val="21"/>
        </w:rPr>
        <w:t>LIM-LED001</w:t>
      </w:r>
      <w:r>
        <w:rPr>
          <w:rFonts w:hint="eastAsia" w:ascii="宋体" w:hAnsi="宋体" w:cs="宋体"/>
          <w:color w:val="000000"/>
          <w:sz w:val="21"/>
          <w:szCs w:val="21"/>
          <w:lang w:val="zh-CN"/>
        </w:rPr>
        <w:t>讯接口及协议串口</w:t>
      </w:r>
      <w:r>
        <w:rPr>
          <w:rFonts w:hint="eastAsia" w:ascii="宋体" w:hAnsi="宋体" w:cs="宋体"/>
          <w:color w:val="000000"/>
          <w:sz w:val="21"/>
          <w:szCs w:val="21"/>
        </w:rPr>
        <w:t>232</w:t>
      </w:r>
      <w:r>
        <w:rPr>
          <w:rFonts w:hint="eastAsia" w:ascii="宋体" w:hAnsi="宋体" w:cs="宋体"/>
          <w:color w:val="000000"/>
          <w:sz w:val="21"/>
          <w:szCs w:val="21"/>
          <w:lang w:val="zh-CN"/>
        </w:rPr>
        <w:t>通讯，标准</w:t>
      </w:r>
      <w:r>
        <w:rPr>
          <w:rFonts w:hint="eastAsia" w:ascii="宋体" w:hAnsi="宋体" w:cs="宋体"/>
          <w:color w:val="000000"/>
          <w:sz w:val="21"/>
          <w:szCs w:val="21"/>
        </w:rPr>
        <w:t>DB9</w:t>
      </w:r>
      <w:r>
        <w:rPr>
          <w:rFonts w:hint="eastAsia" w:ascii="宋体" w:hAnsi="宋体" w:cs="宋体"/>
          <w:color w:val="000000"/>
          <w:sz w:val="21"/>
          <w:szCs w:val="21"/>
          <w:lang w:val="zh-CN"/>
        </w:rPr>
        <w:t>母座接口输出接口及参数</w:t>
      </w:r>
      <w:r>
        <w:rPr>
          <w:rFonts w:hint="eastAsia" w:ascii="宋体" w:hAnsi="宋体" w:cs="宋体"/>
          <w:color w:val="000000"/>
          <w:sz w:val="21"/>
          <w:szCs w:val="21"/>
        </w:rPr>
        <w:t>10</w:t>
      </w:r>
      <w:r>
        <w:rPr>
          <w:rFonts w:hint="eastAsia" w:ascii="宋体" w:hAnsi="宋体" w:cs="宋体"/>
          <w:color w:val="000000"/>
          <w:sz w:val="21"/>
          <w:szCs w:val="21"/>
          <w:lang w:val="zh-CN"/>
        </w:rPr>
        <w:t>路</w:t>
      </w:r>
      <w:r>
        <w:rPr>
          <w:rFonts w:hint="eastAsia" w:ascii="宋体" w:hAnsi="宋体" w:cs="宋体"/>
          <w:color w:val="000000"/>
          <w:sz w:val="21"/>
          <w:szCs w:val="21"/>
        </w:rPr>
        <w:t>5V</w:t>
      </w:r>
      <w:r>
        <w:rPr>
          <w:rFonts w:hint="eastAsia" w:ascii="宋体" w:hAnsi="宋体" w:cs="宋体"/>
          <w:color w:val="000000"/>
          <w:sz w:val="21"/>
          <w:szCs w:val="21"/>
          <w:lang w:val="zh-CN"/>
        </w:rPr>
        <w:t>电压输出；</w:t>
      </w:r>
      <w:r>
        <w:rPr>
          <w:rFonts w:hint="eastAsia" w:ascii="宋体" w:hAnsi="宋体" w:cs="宋体"/>
          <w:color w:val="000000"/>
          <w:sz w:val="21"/>
          <w:szCs w:val="21"/>
        </w:rPr>
        <w:t>4</w:t>
      </w:r>
      <w:r>
        <w:rPr>
          <w:rFonts w:hint="eastAsia" w:ascii="宋体" w:hAnsi="宋体" w:cs="宋体"/>
          <w:color w:val="000000"/>
          <w:sz w:val="21"/>
          <w:szCs w:val="21"/>
          <w:lang w:val="zh-CN"/>
        </w:rPr>
        <w:t>路</w:t>
      </w:r>
      <w:r>
        <w:rPr>
          <w:rFonts w:hint="eastAsia" w:ascii="宋体" w:hAnsi="宋体" w:cs="宋体"/>
          <w:color w:val="000000"/>
          <w:sz w:val="21"/>
          <w:szCs w:val="21"/>
        </w:rPr>
        <w:t>12V</w:t>
      </w:r>
      <w:r>
        <w:rPr>
          <w:rFonts w:hint="eastAsia" w:ascii="宋体" w:hAnsi="宋体" w:cs="宋体"/>
          <w:color w:val="000000"/>
          <w:sz w:val="21"/>
          <w:szCs w:val="21"/>
          <w:lang w:val="zh-CN"/>
        </w:rPr>
        <w:t>电压输出；电源、电压控制器电源输入为</w:t>
      </w:r>
      <w:r>
        <w:rPr>
          <w:rFonts w:hint="eastAsia" w:ascii="宋体" w:hAnsi="宋体" w:cs="宋体"/>
          <w:color w:val="000000"/>
          <w:sz w:val="21"/>
          <w:szCs w:val="21"/>
        </w:rPr>
        <w:t>DC5V1A</w:t>
      </w:r>
      <w:r>
        <w:rPr>
          <w:rFonts w:hint="eastAsia" w:ascii="宋体" w:hAnsi="宋体" w:cs="宋体"/>
          <w:color w:val="000000"/>
          <w:sz w:val="21"/>
          <w:szCs w:val="21"/>
          <w:lang w:val="zh-CN"/>
        </w:rPr>
        <w:t>控制器工作条件：工作温度：</w:t>
      </w:r>
      <w:r>
        <w:rPr>
          <w:rFonts w:hint="eastAsia" w:ascii="宋体" w:hAnsi="宋体" w:cs="宋体"/>
          <w:color w:val="000000"/>
          <w:sz w:val="21"/>
          <w:szCs w:val="21"/>
        </w:rPr>
        <w:t>-10</w:t>
      </w:r>
      <w:r>
        <w:rPr>
          <w:rFonts w:hint="eastAsia" w:ascii="宋体" w:hAnsi="宋体" w:cs="宋体"/>
          <w:color w:val="000000"/>
          <w:sz w:val="21"/>
          <w:szCs w:val="21"/>
          <w:lang w:val="zh-CN"/>
        </w:rPr>
        <w:t>℃～</w:t>
      </w:r>
      <w:r>
        <w:rPr>
          <w:rFonts w:hint="eastAsia" w:ascii="宋体" w:hAnsi="宋体" w:cs="宋体"/>
          <w:color w:val="000000"/>
          <w:sz w:val="21"/>
          <w:szCs w:val="21"/>
        </w:rPr>
        <w:t>+70</w:t>
      </w:r>
      <w:r>
        <w:rPr>
          <w:rFonts w:hint="eastAsia" w:ascii="宋体" w:hAnsi="宋体" w:cs="宋体"/>
          <w:color w:val="000000"/>
          <w:sz w:val="21"/>
          <w:szCs w:val="21"/>
          <w:lang w:val="zh-CN"/>
        </w:rPr>
        <w:t>℃存储温度：</w:t>
      </w:r>
      <w:r>
        <w:rPr>
          <w:rFonts w:hint="eastAsia" w:ascii="宋体" w:hAnsi="宋体" w:cs="宋体"/>
          <w:color w:val="000000"/>
          <w:sz w:val="21"/>
          <w:szCs w:val="21"/>
        </w:rPr>
        <w:t>-20</w:t>
      </w:r>
      <w:r>
        <w:rPr>
          <w:rFonts w:hint="eastAsia" w:ascii="宋体" w:hAnsi="宋体" w:cs="宋体"/>
          <w:color w:val="000000"/>
          <w:sz w:val="21"/>
          <w:szCs w:val="21"/>
          <w:lang w:val="zh-CN"/>
        </w:rPr>
        <w:t>℃～</w:t>
      </w:r>
      <w:r>
        <w:rPr>
          <w:rFonts w:hint="eastAsia" w:ascii="宋体" w:hAnsi="宋体" w:cs="宋体"/>
          <w:color w:val="000000"/>
          <w:sz w:val="21"/>
          <w:szCs w:val="21"/>
        </w:rPr>
        <w:t>+85</w:t>
      </w:r>
      <w:r>
        <w:rPr>
          <w:rFonts w:hint="eastAsia" w:ascii="宋体" w:hAnsi="宋体" w:cs="宋体"/>
          <w:color w:val="000000"/>
          <w:sz w:val="21"/>
          <w:szCs w:val="21"/>
          <w:lang w:val="zh-CN"/>
        </w:rPr>
        <w:t>℃湿度：</w:t>
      </w:r>
      <w:r>
        <w:rPr>
          <w:rFonts w:hint="eastAsia" w:ascii="宋体" w:hAnsi="宋体" w:cs="宋体"/>
          <w:color w:val="000000"/>
          <w:sz w:val="21"/>
          <w:szCs w:val="21"/>
        </w:rPr>
        <w:t>5%</w:t>
      </w:r>
      <w:r>
        <w:rPr>
          <w:rFonts w:hint="eastAsia" w:ascii="宋体" w:hAnsi="宋体" w:cs="宋体"/>
          <w:color w:val="000000"/>
          <w:sz w:val="21"/>
          <w:szCs w:val="21"/>
          <w:lang w:val="zh-CN"/>
        </w:rPr>
        <w:t>～</w:t>
      </w:r>
      <w:r>
        <w:rPr>
          <w:rFonts w:hint="eastAsia" w:ascii="宋体" w:hAnsi="宋体" w:cs="宋体"/>
          <w:color w:val="000000"/>
          <w:sz w:val="21"/>
          <w:szCs w:val="21"/>
        </w:rPr>
        <w:t>90%</w:t>
      </w:r>
      <w:r>
        <w:rPr>
          <w:rFonts w:hint="eastAsia" w:ascii="宋体" w:hAnsi="宋体" w:cs="宋体"/>
          <w:color w:val="000000"/>
          <w:sz w:val="21"/>
          <w:szCs w:val="21"/>
          <w:lang w:val="zh-CN"/>
        </w:rPr>
        <w:t>，无结露。</w:t>
      </w:r>
    </w:p>
    <w:p>
      <w:pPr>
        <w:tabs>
          <w:tab w:val="left" w:pos="780"/>
        </w:tabs>
        <w:spacing w:beforeLines="0" w:afterLines="0" w:line="360" w:lineRule="auto"/>
        <w:ind w:firstLine="480"/>
        <w:rPr>
          <w:rFonts w:hint="eastAsia" w:ascii="宋体" w:hAnsi="宋体" w:cs="宋体"/>
          <w:color w:val="000000"/>
          <w:sz w:val="21"/>
          <w:szCs w:val="21"/>
          <w:lang w:val="zh-CN"/>
        </w:rPr>
      </w:pPr>
      <w:r>
        <w:rPr>
          <w:rFonts w:hint="eastAsia" w:ascii="宋体" w:hAnsi="宋体" w:cs="宋体"/>
          <w:color w:val="000000"/>
          <w:sz w:val="21"/>
          <w:szCs w:val="21"/>
          <w:lang w:val="zh-CN"/>
        </w:rPr>
        <w:t>物理输入键盘，嵌入在设备内，与机器一体，方便自助申报时信息内容的填写。</w:t>
      </w:r>
    </w:p>
    <w:p>
      <w:pPr>
        <w:tabs>
          <w:tab w:val="left" w:pos="780"/>
        </w:tabs>
        <w:spacing w:beforeLines="0" w:afterLines="0" w:line="360" w:lineRule="auto"/>
        <w:ind w:firstLine="480"/>
        <w:rPr>
          <w:rFonts w:hint="eastAsia" w:ascii="宋体" w:hAnsi="宋体" w:cs="宋体"/>
          <w:color w:val="000000"/>
          <w:sz w:val="21"/>
          <w:szCs w:val="21"/>
          <w:lang w:val="zh-CN"/>
        </w:rPr>
      </w:pPr>
      <w:r>
        <w:rPr>
          <w:rFonts w:hint="eastAsia" w:ascii="宋体" w:hAnsi="宋体" w:cs="宋体"/>
          <w:color w:val="000000"/>
          <w:sz w:val="21"/>
          <w:szCs w:val="21"/>
          <w:lang w:val="zh-CN"/>
        </w:rPr>
        <w:t xml:space="preserve">社保卡读卡器：电源 电压 5V/DC±5%，电流：&lt;100mA(静态) ，通讯接口 USB口（全速模式，12Mbps，符合PC/SC,CCID规范） ，接触式IC卡接口 支持卡片类型：符合ISO/IEC7816 标准的A类5V/B类3V/C类1.8V和CPU卡,4442卡,4428卡.   符合PBOC2.0及EMV2000规范的T=0,T=1接触式CPU卡 接触式卡片供电电压：5V/3V/1.8V，电流小于50mA 接触式卡片操作速率：9600bps~57600bps IC卡座触点：8个，提供短路保护，触点压力0.4N±0.1N IC卡座触点寿命：不小于200,000次拔插 ， SAM卡接口 通信接口符合ISO/IEC7816标准及PBOC3.0规范 物理接口应符合GSM 11.11规范 提供2个数量，非接触式IC卡接口 支持卡片类型：符合ISO/IEC14443 TAPE A&amp;B的非接触式卡和CPU卡,M1卡, 符合PBOC2.0规范的非接触式IC卡，双界面卡及非接触式手机卡 通讯协议：T=CL 工作频率：13.56 MHz 非接触卡操作速率：106K /212K/424K bps,支持PPS 非接触卡操作距离：0cm~50mm 支持多卡片防冲突检测，SAM卡接口 通信接口符合ISO/IEC7816标准及PBOC2.0规范 物理接口应符合GSM 11.11规范 SAM卡座寿命：不小于5,000次 卡片操作速率：9600bps~38400bps，人机界面 提供2个指示灯（红色、绿色） 蜂鸣器，工作环境 温度：0℃～50℃，湿度：10%～90% ，API 标准Windows32位动态库，支持金华市民卡系统. </w:t>
      </w:r>
    </w:p>
    <w:p>
      <w:pPr>
        <w:pStyle w:val="2"/>
        <w:spacing w:beforeLines="0" w:afterLines="0"/>
        <w:rPr>
          <w:rFonts w:hint="default" w:ascii="Arial" w:hAnsi="Arial" w:eastAsia="黑体" w:cs="Times New Roman"/>
          <w:b/>
          <w:bCs/>
          <w:kern w:val="2"/>
          <w:sz w:val="21"/>
          <w:szCs w:val="21"/>
          <w:lang w:val="en-US" w:eastAsia="zh-CN" w:bidi="ar-SA"/>
        </w:rPr>
      </w:pPr>
      <w:r>
        <w:rPr>
          <w:rFonts w:hint="eastAsia" w:cs="Times New Roman"/>
          <w:b/>
          <w:bCs/>
          <w:kern w:val="2"/>
          <w:sz w:val="21"/>
          <w:szCs w:val="21"/>
          <w:lang w:val="en-US" w:eastAsia="zh-CN" w:bidi="ar-SA"/>
        </w:rPr>
        <w:t>（三）</w:t>
      </w:r>
      <w:r>
        <w:rPr>
          <w:rFonts w:hint="eastAsia" w:ascii="Arial" w:hAnsi="Arial" w:eastAsia="黑体" w:cs="Times New Roman"/>
          <w:b/>
          <w:bCs/>
          <w:kern w:val="2"/>
          <w:sz w:val="21"/>
          <w:szCs w:val="21"/>
          <w:lang w:val="en-US" w:eastAsia="zh-CN" w:bidi="ar-SA"/>
        </w:rPr>
        <w:t>建设内容</w:t>
      </w:r>
      <w:bookmarkEnd w:id="9"/>
      <w:bookmarkEnd w:id="10"/>
      <w:r>
        <w:rPr>
          <w:rFonts w:hint="eastAsia" w:ascii="Arial" w:hAnsi="Arial" w:eastAsia="黑体" w:cs="Times New Roman"/>
          <w:b/>
          <w:bCs/>
          <w:kern w:val="2"/>
          <w:sz w:val="21"/>
          <w:szCs w:val="21"/>
          <w:lang w:val="en-US" w:eastAsia="zh-CN" w:bidi="ar-SA"/>
        </w:rPr>
        <w:t>需求</w:t>
      </w:r>
    </w:p>
    <w:p>
      <w:pPr>
        <w:pStyle w:val="2"/>
        <w:spacing w:beforeLines="0" w:afterLines="0"/>
        <w:rPr>
          <w:rFonts w:hint="default" w:ascii="Arial" w:hAnsi="Arial" w:eastAsia="黑体" w:cs="Times New Roman"/>
          <w:b/>
          <w:bCs/>
          <w:kern w:val="2"/>
          <w:sz w:val="21"/>
          <w:szCs w:val="21"/>
          <w:lang w:val="en-US" w:eastAsia="zh-CN" w:bidi="ar-SA"/>
        </w:rPr>
      </w:pPr>
      <w:bookmarkStart w:id="11" w:name="_Toc510015418"/>
      <w:r>
        <w:rPr>
          <w:rFonts w:hint="eastAsia" w:ascii="Arial" w:hAnsi="Arial" w:eastAsia="黑体" w:cs="Times New Roman"/>
          <w:b/>
          <w:bCs/>
          <w:kern w:val="2"/>
          <w:sz w:val="21"/>
          <w:szCs w:val="21"/>
          <w:lang w:val="en-US" w:eastAsia="zh-CN" w:bidi="ar-SA"/>
        </w:rPr>
        <w:t>政务</w:t>
      </w:r>
      <w:bookmarkEnd w:id="11"/>
      <w:r>
        <w:rPr>
          <w:rFonts w:hint="eastAsia" w:ascii="Arial" w:hAnsi="Arial" w:eastAsia="黑体" w:cs="Times New Roman"/>
          <w:b/>
          <w:bCs/>
          <w:kern w:val="2"/>
          <w:sz w:val="21"/>
          <w:szCs w:val="21"/>
          <w:lang w:val="en-US" w:eastAsia="zh-CN" w:bidi="ar-SA"/>
        </w:rPr>
        <w:t>服务</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办事指南</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办事指南查询功能是用于查询各类政务服务事项指南信息，根据对象、主题、部门进行检索，查询包括事项名称、办理部门、办理时限、咨询电话、受理条件、要件材料、法律依据等，并支持打印功能，每个事项具有二维码标识，提供手机扫描可关注事项信息。</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办事预约</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市民根据自己需要办理的事项，进行提前在自助服务终端上对此事项的办理进行预约，方便办事群众提前对自己的办理事项做好计划安排。</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同时，也可以对自己已经预约办理的事项取消。</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自助申报</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市民可以在自助服务终端上，选择指定的事项，通过自助服务终端上的高拍仪录入相关材料的扫描件，支持材料矫正、裁边等图像处理功能，材料上传完成，事项申报提交到政务服务平台，由后台人员进行审批工作。</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在填写申请表的时候，可以通过手机扫描二维码，在手机端录入,然后同步到自助服务终端上，完成信息的录入功能。</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highlight w:val="yellow"/>
        </w:rPr>
      </w:pPr>
      <w:r>
        <w:rPr>
          <w:rFonts w:hint="eastAsia" w:ascii="宋体" w:hAnsi="宋体" w:cs="宋体"/>
          <w:color w:val="000000"/>
          <w:kern w:val="0"/>
          <w:sz w:val="21"/>
          <w:szCs w:val="21"/>
        </w:rPr>
        <w:t>在自助申报等流程相对复杂的操作时，在操作屏幕上进行事项申报的同时，每个步骤在上面的引导屏可以同步的对当前步骤进行操作引导，提示用户如何操作。</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自助填表</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市民针对需要申报的事项中的材料，可以在自助服务终端上完成自助填表工作。然后可以通过打印机打印出来，交给窗口人员或者通过高拍仪拍照之后完成自助申报工作。</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在自助填表的时候，也可以通过手机端扫描二维码，实现在手机上完成填表。</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办件查询</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市民可以在自助服务终端上，通过身份证、办件编号、二维码查看申报的事项的进度。</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通过自助服务终端刷取身份证，系统后台自动匹配与申请人对应的办件数据，进行统一展示。</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公共服务</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社保服务</w:t>
      </w:r>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color w:val="000000"/>
          <w:kern w:val="0"/>
          <w:sz w:val="21"/>
          <w:szCs w:val="21"/>
        </w:rPr>
      </w:pPr>
      <w:r>
        <w:rPr>
          <w:rFonts w:hint="eastAsia" w:ascii="宋体"/>
          <w:color w:val="000000"/>
          <w:kern w:val="0"/>
          <w:sz w:val="21"/>
          <w:szCs w:val="21"/>
        </w:rPr>
        <w:t>提供社保、新农保最新的政策信息查询服务，提供个人社保缴费查询，提供个人参保证明、基本养老历年参保证明、养老待遇发放证明、养老省内转移证明、医保转移证明、养老省外转移证明等各类社保证明的打印服务。</w:t>
      </w:r>
    </w:p>
    <w:p>
      <w:pPr>
        <w:pStyle w:val="2"/>
        <w:spacing w:beforeLines="0" w:afterLines="0"/>
        <w:rPr>
          <w:rFonts w:hint="eastAsia"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不动产服务</w:t>
      </w:r>
    </w:p>
    <w:p>
      <w:pPr>
        <w:widowControl/>
        <w:tabs>
          <w:tab w:val="left" w:pos="780"/>
        </w:tabs>
        <w:autoSpaceDE w:val="0"/>
        <w:autoSpaceDN w:val="0"/>
        <w:adjustRightInd w:val="0"/>
        <w:snapToGrid w:val="0"/>
        <w:spacing w:beforeLines="0" w:afterLines="0" w:line="460" w:lineRule="exact"/>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提供不动产权证明查询、打印功能。</w:t>
      </w:r>
    </w:p>
    <w:p>
      <w:pPr>
        <w:pStyle w:val="2"/>
        <w:spacing w:beforeLines="0" w:afterLines="0"/>
        <w:rPr>
          <w:rFonts w:hint="default" w:ascii="Arial" w:hAnsi="Arial" w:eastAsia="黑体" w:cs="Times New Roman"/>
          <w:b/>
          <w:bCs/>
          <w:kern w:val="2"/>
          <w:sz w:val="21"/>
          <w:szCs w:val="21"/>
          <w:lang w:val="en-US" w:eastAsia="zh-CN" w:bidi="ar-SA"/>
        </w:rPr>
      </w:pPr>
      <w:bookmarkStart w:id="12" w:name="_Toc512601532"/>
      <w:bookmarkStart w:id="13" w:name="_Toc525144120"/>
      <w:bookmarkStart w:id="14" w:name="_Toc518571599"/>
      <w:r>
        <w:rPr>
          <w:rFonts w:hint="eastAsia" w:ascii="Arial" w:hAnsi="Arial" w:eastAsia="黑体" w:cs="Times New Roman"/>
          <w:b/>
          <w:bCs/>
          <w:kern w:val="2"/>
          <w:sz w:val="21"/>
          <w:szCs w:val="21"/>
          <w:lang w:val="en-US" w:eastAsia="zh-CN" w:bidi="ar-SA"/>
        </w:rPr>
        <w:t>公积金服务</w:t>
      </w:r>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color w:val="000000"/>
          <w:kern w:val="0"/>
          <w:sz w:val="21"/>
          <w:szCs w:val="21"/>
        </w:rPr>
      </w:pPr>
      <w:r>
        <w:rPr>
          <w:rFonts w:hint="eastAsia" w:ascii="宋体"/>
          <w:color w:val="000000"/>
          <w:kern w:val="0"/>
          <w:sz w:val="21"/>
          <w:szCs w:val="21"/>
        </w:rPr>
        <w:t>提供公积金个人信息、公积金个人账户明细、住房公积金缴存证明、公积金贷款信息、公积金贷款还款明细等信息的查询服务。</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公安服务</w:t>
      </w:r>
      <w:bookmarkEnd w:id="12"/>
      <w:bookmarkEnd w:id="13"/>
      <w:bookmarkEnd w:id="14"/>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rPr>
      </w:pPr>
      <w:bookmarkStart w:id="15" w:name="_Toc507403387"/>
      <w:bookmarkStart w:id="16" w:name="_Toc518571600"/>
      <w:bookmarkStart w:id="17" w:name="_Toc499848812"/>
      <w:bookmarkStart w:id="18" w:name="_Toc512601533"/>
      <w:bookmarkStart w:id="19" w:name="_Toc525144123"/>
      <w:r>
        <w:rPr>
          <w:rFonts w:hint="eastAsia" w:ascii="宋体"/>
          <w:color w:val="000000"/>
          <w:kern w:val="0"/>
          <w:sz w:val="21"/>
          <w:szCs w:val="21"/>
        </w:rPr>
        <w:t>驾驶证信息查询、机动车信息查询、驾驶员违章查询、机动车违章查询等服务。</w:t>
      </w:r>
      <w:r>
        <w:rPr>
          <w:rFonts w:hint="eastAsia" w:ascii="宋体" w:hAnsi="宋体" w:cs="宋体"/>
          <w:color w:val="000000"/>
          <w:kern w:val="0"/>
          <w:sz w:val="21"/>
          <w:szCs w:val="21"/>
        </w:rPr>
        <w:t>支持与交管系统对接，市民可以在自助服务终端上查询违章情况，并且支撑使用支付宝或者微信等方式完成罚款的缴纳工作。</w:t>
      </w:r>
      <w:bookmarkStart w:id="20" w:name="_Toc528165693"/>
      <w:bookmarkStart w:id="21" w:name="_Toc528165694"/>
    </w:p>
    <w:bookmarkEnd w:id="20"/>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便民服务</w:t>
      </w:r>
    </w:p>
    <w:p>
      <w:pPr>
        <w:autoSpaceDE w:val="0"/>
        <w:autoSpaceDN w:val="0"/>
        <w:adjustRightInd w:val="0"/>
        <w:spacing w:beforeLines="0" w:afterLines="0" w:line="360" w:lineRule="auto"/>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支持市民卡充值，水费查询、档案查询功能。</w:t>
      </w:r>
    </w:p>
    <w:bookmarkEnd w:id="21"/>
    <w:p>
      <w:pPr>
        <w:pStyle w:val="2"/>
        <w:spacing w:beforeLines="0" w:afterLines="0"/>
        <w:rPr>
          <w:rFonts w:hint="default" w:ascii="Arial" w:hAnsi="Arial" w:eastAsia="黑体" w:cs="Times New Roman"/>
          <w:b/>
          <w:bCs/>
          <w:kern w:val="2"/>
          <w:sz w:val="21"/>
          <w:szCs w:val="21"/>
          <w:lang w:val="en-US" w:eastAsia="zh-CN" w:bidi="ar-SA"/>
        </w:rPr>
      </w:pPr>
      <w:bookmarkStart w:id="22" w:name="_Toc528165695"/>
      <w:r>
        <w:rPr>
          <w:rFonts w:hint="eastAsia" w:ascii="Arial" w:hAnsi="Arial" w:eastAsia="黑体" w:cs="Times New Roman"/>
          <w:b/>
          <w:bCs/>
          <w:kern w:val="2"/>
          <w:sz w:val="21"/>
          <w:szCs w:val="21"/>
          <w:lang w:val="en-US" w:eastAsia="zh-CN" w:bidi="ar-SA"/>
        </w:rPr>
        <w:t>自助打印服务</w:t>
      </w:r>
      <w:bookmarkEnd w:id="22"/>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自助服务终端配备工商营业执照打印机，支持通过对接工商业务系统，实现工商营业执照的打印，申请人立等可取。</w:t>
      </w:r>
    </w:p>
    <w:p>
      <w:pPr>
        <w:pStyle w:val="2"/>
        <w:spacing w:beforeLines="0" w:afterLines="0"/>
        <w:rPr>
          <w:rFonts w:hint="eastAsia" w:ascii="宋体" w:hAnsi="宋体" w:cs="宋体"/>
          <w:color w:val="000000"/>
          <w:kern w:val="0"/>
          <w:sz w:val="21"/>
          <w:szCs w:val="21"/>
        </w:rPr>
      </w:pPr>
      <w:r>
        <w:rPr>
          <w:rFonts w:hint="eastAsia" w:ascii="宋体" w:hAnsi="宋体" w:cs="宋体"/>
          <w:color w:val="000000"/>
          <w:kern w:val="0"/>
          <w:sz w:val="21"/>
          <w:szCs w:val="21"/>
        </w:rPr>
        <w:t>在实际证照打印之前，设置身份认证环节，保证证照打印的安全性。利用自助终端配备的指纹仪或者人脸识别</w:t>
      </w:r>
      <w:r>
        <w:rPr>
          <w:rFonts w:hint="eastAsia" w:ascii="Arial" w:hAnsi="Arial" w:eastAsia="黑体" w:cs="Times New Roman"/>
          <w:b/>
          <w:bCs/>
          <w:kern w:val="2"/>
          <w:sz w:val="21"/>
          <w:szCs w:val="21"/>
          <w:lang w:val="en-US" w:eastAsia="zh-CN" w:bidi="ar-SA"/>
        </w:rPr>
        <w:t>进行</w:t>
      </w:r>
      <w:r>
        <w:rPr>
          <w:rFonts w:hint="eastAsia" w:ascii="宋体" w:hAnsi="宋体" w:cs="宋体"/>
          <w:color w:val="000000"/>
          <w:kern w:val="0"/>
          <w:sz w:val="21"/>
          <w:szCs w:val="21"/>
        </w:rPr>
        <w:t>身份认证，认证通过即可使用打印功能。</w:t>
      </w:r>
    </w:p>
    <w:p>
      <w:pPr>
        <w:pStyle w:val="2"/>
        <w:spacing w:beforeLines="0" w:afterLines="0"/>
        <w:rPr>
          <w:rFonts w:hint="default" w:ascii="Arial" w:hAnsi="Arial" w:eastAsia="黑体" w:cs="Times New Roman"/>
          <w:b/>
          <w:bCs/>
          <w:kern w:val="2"/>
          <w:sz w:val="21"/>
          <w:szCs w:val="21"/>
          <w:lang w:val="en-US" w:eastAsia="zh-CN" w:bidi="ar-SA"/>
        </w:rPr>
      </w:pPr>
      <w:r>
        <w:rPr>
          <w:rFonts w:hint="eastAsia" w:ascii="Arial" w:hAnsi="Arial" w:eastAsia="黑体" w:cs="Times New Roman"/>
          <w:b/>
          <w:bCs/>
          <w:kern w:val="2"/>
          <w:sz w:val="21"/>
          <w:szCs w:val="21"/>
          <w:lang w:val="en-US" w:eastAsia="zh-CN" w:bidi="ar-SA"/>
        </w:rPr>
        <w:t>证件打印服务</w:t>
      </w:r>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实现“我的证件”类打印，包括电子身份证打印、营业执照打印、结婚登记证明打印、普通高等学校毕业证打印、清税证明打印、流动人口信息打印、省教育厅学位证打印、行驶证信息打印、驾驶证信息打印、居住证信息打印等。</w:t>
      </w:r>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rPr>
      </w:pPr>
      <w:r>
        <w:rPr>
          <w:rFonts w:hint="eastAsia" w:ascii="宋体" w:hAnsi="宋体" w:cs="宋体"/>
          <w:color w:val="000000"/>
          <w:kern w:val="0"/>
          <w:sz w:val="21"/>
          <w:szCs w:val="21"/>
        </w:rPr>
        <w:t>申请人身份信息确认无误后，系统自动获取可打印的营业执照信息，通过屏幕展示营业执照预览效果，申请人点击“打印”按钮，系统自动通过终端营业执照专用打印机打印。</w:t>
      </w:r>
    </w:p>
    <w:p>
      <w:pPr>
        <w:autoSpaceDE w:val="0"/>
        <w:autoSpaceDN w:val="0"/>
        <w:adjustRightInd w:val="0"/>
        <w:spacing w:beforeLines="0" w:afterLines="0" w:line="360" w:lineRule="auto"/>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当市民事项办理完成需要打印的时候，可以到就近网点的自助服务终端上完成打印，无需再去行政服务中心大厅窗口打印。</w:t>
      </w:r>
    </w:p>
    <w:p>
      <w:pPr>
        <w:autoSpaceDE w:val="0"/>
        <w:autoSpaceDN w:val="0"/>
        <w:adjustRightInd w:val="0"/>
        <w:spacing w:beforeLines="0" w:afterLines="0" w:line="360" w:lineRule="auto"/>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对于云端的证照，系统支持打印复印件的功能，用户在大厅办理时，可以直接通过登录自助服务终端，选择需要打印相关证照、证明材料，申请人不需每次携带原件。</w:t>
      </w:r>
      <w:bookmarkEnd w:id="15"/>
      <w:bookmarkEnd w:id="16"/>
      <w:bookmarkEnd w:id="17"/>
      <w:bookmarkEnd w:id="18"/>
      <w:bookmarkEnd w:id="19"/>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二、供货清单</w:t>
      </w:r>
      <w:bookmarkStart w:id="23" w:name="_Toc2806757"/>
      <w:bookmarkStart w:id="24" w:name="_Toc514274727"/>
    </w:p>
    <w:p>
      <w:pPr>
        <w:tabs>
          <w:tab w:val="left" w:pos="780"/>
        </w:tabs>
        <w:autoSpaceDE w:val="0"/>
        <w:autoSpaceDN w:val="0"/>
        <w:adjustRightInd w:val="0"/>
        <w:spacing w:beforeLines="0" w:afterLines="0" w:line="360" w:lineRule="auto"/>
        <w:ind w:firstLine="420" w:firstLineChars="200"/>
        <w:jc w:val="left"/>
        <w:textAlignment w:val="baseline"/>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软硬件供货清单</w:t>
      </w:r>
      <w:bookmarkEnd w:id="23"/>
      <w:bookmarkEnd w:id="24"/>
    </w:p>
    <w:p>
      <w:pPr>
        <w:pStyle w:val="22"/>
        <w:rPr>
          <w:rFonts w:hint="eastAsia" w:ascii="宋体" w:hAnsi="宋体" w:cs="宋体"/>
          <w:color w:val="000000"/>
          <w:kern w:val="0"/>
          <w:sz w:val="21"/>
          <w:szCs w:val="21"/>
          <w:lang w:val="en-US" w:eastAsia="zh-CN"/>
        </w:rPr>
      </w:pPr>
    </w:p>
    <w:p>
      <w:pPr>
        <w:pStyle w:val="22"/>
        <w:rPr>
          <w:rFonts w:hint="eastAsia" w:ascii="宋体" w:hAnsi="宋体" w:cs="宋体"/>
          <w:color w:val="000000"/>
          <w:kern w:val="0"/>
          <w:sz w:val="21"/>
          <w:szCs w:val="21"/>
          <w:lang w:val="en-US" w:eastAsia="zh-CN"/>
        </w:rPr>
      </w:pPr>
    </w:p>
    <w:tbl>
      <w:tblPr>
        <w:tblStyle w:val="18"/>
        <w:tblpPr w:leftFromText="180" w:rightFromText="180" w:vertAnchor="text" w:horzAnchor="page" w:tblpX="1661" w:tblpY="301"/>
        <w:tblOverlap w:val="never"/>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52"/>
        <w:gridCol w:w="4944"/>
        <w:gridCol w:w="66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05" w:type="dxa"/>
            <w:shd w:val="clear" w:color="auto" w:fill="auto"/>
            <w:vAlign w:val="center"/>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序号</w:t>
            </w:r>
          </w:p>
        </w:tc>
        <w:tc>
          <w:tcPr>
            <w:tcW w:w="1752" w:type="dxa"/>
            <w:shd w:val="clear" w:color="auto" w:fill="auto"/>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系统名称</w:t>
            </w:r>
          </w:p>
        </w:tc>
        <w:tc>
          <w:tcPr>
            <w:tcW w:w="4944" w:type="dxa"/>
            <w:shd w:val="clear" w:color="auto" w:fill="auto"/>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招标参数</w:t>
            </w:r>
          </w:p>
        </w:tc>
        <w:tc>
          <w:tcPr>
            <w:tcW w:w="666"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单位</w:t>
            </w:r>
          </w:p>
        </w:tc>
        <w:tc>
          <w:tcPr>
            <w:tcW w:w="750"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5" w:type="dxa"/>
            <w:vAlign w:val="center"/>
          </w:tcPr>
          <w:p>
            <w:pPr>
              <w:autoSpaceDE w:val="0"/>
              <w:autoSpaceDN w:val="0"/>
              <w:adjustRightInd w:val="0"/>
              <w:spacing w:beforeLines="0" w:afterLines="0"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1</w:t>
            </w:r>
          </w:p>
        </w:tc>
        <w:tc>
          <w:tcPr>
            <w:tcW w:w="1752"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政务服务</w:t>
            </w:r>
          </w:p>
        </w:tc>
        <w:tc>
          <w:tcPr>
            <w:tcW w:w="4944" w:type="dxa"/>
            <w:vAlign w:val="center"/>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详细技术要求见项目建设内容需求部分。</w:t>
            </w:r>
          </w:p>
        </w:tc>
        <w:tc>
          <w:tcPr>
            <w:tcW w:w="666"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套</w:t>
            </w:r>
          </w:p>
        </w:tc>
        <w:tc>
          <w:tcPr>
            <w:tcW w:w="750"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5" w:type="dxa"/>
            <w:vAlign w:val="center"/>
          </w:tcPr>
          <w:p>
            <w:pPr>
              <w:autoSpaceDE w:val="0"/>
              <w:autoSpaceDN w:val="0"/>
              <w:adjustRightInd w:val="0"/>
              <w:spacing w:beforeLines="0" w:afterLines="0" w:line="360" w:lineRule="auto"/>
              <w:jc w:val="center"/>
              <w:textAlignment w:val="baseline"/>
              <w:rPr>
                <w:rFonts w:hint="eastAsia" w:ascii="宋体" w:hAnsi="宋体" w:cs="宋体"/>
                <w:kern w:val="0"/>
                <w:sz w:val="21"/>
                <w:szCs w:val="21"/>
              </w:rPr>
            </w:pPr>
            <w:r>
              <w:rPr>
                <w:rFonts w:hint="eastAsia" w:ascii="宋体" w:hAnsi="宋体" w:cs="宋体"/>
                <w:kern w:val="0"/>
                <w:sz w:val="21"/>
                <w:szCs w:val="21"/>
              </w:rPr>
              <w:t>2</w:t>
            </w:r>
          </w:p>
        </w:tc>
        <w:tc>
          <w:tcPr>
            <w:tcW w:w="1752"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公共服务</w:t>
            </w:r>
          </w:p>
        </w:tc>
        <w:tc>
          <w:tcPr>
            <w:tcW w:w="4944" w:type="dxa"/>
            <w:vAlign w:val="center"/>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详细技术要求见项目建设内容需求部分。</w:t>
            </w:r>
          </w:p>
        </w:tc>
        <w:tc>
          <w:tcPr>
            <w:tcW w:w="666"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套</w:t>
            </w:r>
          </w:p>
        </w:tc>
        <w:tc>
          <w:tcPr>
            <w:tcW w:w="750" w:type="dxa"/>
          </w:tcPr>
          <w:p>
            <w:pPr>
              <w:autoSpaceDE w:val="0"/>
              <w:autoSpaceDN w:val="0"/>
              <w:adjustRightInd w:val="0"/>
              <w:spacing w:beforeLines="0" w:afterLines="0" w:line="360" w:lineRule="auto"/>
              <w:jc w:val="both"/>
              <w:textAlignment w:val="baseline"/>
              <w:rPr>
                <w:rFonts w:hint="eastAsia" w:ascii="宋体" w:hAnsi="宋体" w:cs="宋体"/>
                <w:kern w:val="0"/>
                <w:sz w:val="21"/>
                <w:szCs w:val="21"/>
              </w:rPr>
            </w:pPr>
            <w:r>
              <w:rPr>
                <w:rFonts w:hint="eastAsia" w:ascii="宋体" w:hAnsi="宋体" w:cs="宋体"/>
                <w:kern w:val="0"/>
                <w:sz w:val="21"/>
                <w:szCs w:val="21"/>
              </w:rPr>
              <w:t>1</w:t>
            </w:r>
          </w:p>
        </w:tc>
      </w:tr>
    </w:tbl>
    <w:p>
      <w:pPr>
        <w:pStyle w:val="22"/>
        <w:rPr>
          <w:rFonts w:hint="eastAsia" w:ascii="宋体" w:hAnsi="宋体" w:cs="宋体"/>
          <w:color w:val="000000"/>
          <w:kern w:val="0"/>
          <w:sz w:val="21"/>
          <w:szCs w:val="21"/>
          <w:lang w:val="en-US" w:eastAsia="zh-CN"/>
        </w:rPr>
      </w:pPr>
    </w:p>
    <w:tbl>
      <w:tblPr>
        <w:tblStyle w:val="18"/>
        <w:tblpPr w:leftFromText="180" w:rightFromText="180" w:vertAnchor="text" w:horzAnchor="page" w:tblpX="1814" w:tblpY="378"/>
        <w:tblOverlap w:val="never"/>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7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shd w:val="clear" w:color="auto" w:fill="auto"/>
            <w:vAlign w:val="center"/>
          </w:tcPr>
          <w:p>
            <w:pPr>
              <w:autoSpaceDE w:val="0"/>
              <w:autoSpaceDN w:val="0"/>
              <w:adjustRightInd w:val="0"/>
              <w:spacing w:beforeLines="0" w:afterLines="0" w:line="360" w:lineRule="auto"/>
              <w:jc w:val="left"/>
              <w:textAlignment w:val="baseline"/>
              <w:rPr>
                <w:rFonts w:hint="eastAsia" w:ascii="宋体" w:hAnsi="宋体" w:cs="宋体"/>
                <w:kern w:val="0"/>
                <w:sz w:val="21"/>
                <w:szCs w:val="21"/>
              </w:rPr>
            </w:pPr>
            <w:r>
              <w:rPr>
                <w:rFonts w:hint="eastAsia" w:ascii="宋体" w:hAnsi="宋体" w:cs="宋体"/>
                <w:kern w:val="0"/>
                <w:sz w:val="21"/>
                <w:szCs w:val="21"/>
              </w:rPr>
              <w:t>序号</w:t>
            </w:r>
          </w:p>
        </w:tc>
        <w:tc>
          <w:tcPr>
            <w:tcW w:w="1080" w:type="dxa"/>
            <w:shd w:val="clear" w:color="auto" w:fill="auto"/>
            <w:vAlign w:val="center"/>
          </w:tcPr>
          <w:p>
            <w:pPr>
              <w:autoSpaceDE w:val="0"/>
              <w:autoSpaceDN w:val="0"/>
              <w:adjustRightInd w:val="0"/>
              <w:spacing w:beforeLines="0" w:afterLines="0" w:line="360" w:lineRule="auto"/>
              <w:jc w:val="left"/>
              <w:textAlignment w:val="baseline"/>
              <w:rPr>
                <w:rFonts w:hint="eastAsia" w:ascii="宋体" w:hAnsi="宋体" w:cs="宋体"/>
                <w:kern w:val="0"/>
                <w:sz w:val="21"/>
                <w:szCs w:val="21"/>
              </w:rPr>
            </w:pPr>
            <w:r>
              <w:rPr>
                <w:rFonts w:hint="eastAsia" w:ascii="宋体" w:hAnsi="宋体" w:cs="宋体"/>
                <w:kern w:val="0"/>
                <w:sz w:val="21"/>
                <w:szCs w:val="21"/>
              </w:rPr>
              <w:t>产品名称</w:t>
            </w:r>
          </w:p>
        </w:tc>
        <w:tc>
          <w:tcPr>
            <w:tcW w:w="7001" w:type="dxa"/>
            <w:shd w:val="clear" w:color="auto" w:fill="auto"/>
            <w:vAlign w:val="center"/>
          </w:tcPr>
          <w:p>
            <w:pPr>
              <w:autoSpaceDE w:val="0"/>
              <w:autoSpaceDN w:val="0"/>
              <w:adjustRightInd w:val="0"/>
              <w:spacing w:beforeLines="0" w:afterLines="0" w:line="360" w:lineRule="auto"/>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招标参数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20" w:type="dxa"/>
            <w:vAlign w:val="center"/>
          </w:tcPr>
          <w:p>
            <w:pPr>
              <w:autoSpaceDE w:val="0"/>
              <w:autoSpaceDN w:val="0"/>
              <w:adjustRightInd w:val="0"/>
              <w:spacing w:beforeLines="0" w:afterLines="0" w:line="360" w:lineRule="auto"/>
              <w:ind w:firstLine="420" w:firstLineChars="200"/>
              <w:jc w:val="left"/>
              <w:textAlignment w:val="baseline"/>
              <w:rPr>
                <w:rFonts w:hint="eastAsia" w:ascii="宋体" w:hAnsi="宋体" w:cs="宋体"/>
                <w:kern w:val="0"/>
                <w:sz w:val="21"/>
                <w:szCs w:val="21"/>
              </w:rPr>
            </w:pPr>
            <w:r>
              <w:rPr>
                <w:rFonts w:hint="eastAsia" w:ascii="宋体" w:hAnsi="宋体" w:cs="宋体"/>
                <w:kern w:val="0"/>
                <w:sz w:val="21"/>
                <w:szCs w:val="21"/>
              </w:rPr>
              <w:t>1</w:t>
            </w:r>
          </w:p>
        </w:tc>
        <w:tc>
          <w:tcPr>
            <w:tcW w:w="1080" w:type="dxa"/>
            <w:vAlign w:val="center"/>
          </w:tcPr>
          <w:p>
            <w:pPr>
              <w:autoSpaceDE w:val="0"/>
              <w:autoSpaceDN w:val="0"/>
              <w:adjustRightInd w:val="0"/>
              <w:spacing w:beforeLines="0" w:afterLines="0" w:line="360" w:lineRule="auto"/>
              <w:ind w:firstLine="420" w:firstLineChars="200"/>
              <w:jc w:val="left"/>
              <w:textAlignment w:val="baseline"/>
              <w:rPr>
                <w:rFonts w:hint="eastAsia" w:ascii="宋体" w:hAnsi="宋体" w:eastAsia="宋体" w:cs="宋体"/>
                <w:kern w:val="0"/>
                <w:sz w:val="21"/>
                <w:szCs w:val="21"/>
                <w:lang w:val="en-US" w:eastAsia="zh-CN"/>
              </w:rPr>
            </w:pPr>
            <w:r>
              <w:rPr>
                <w:rFonts w:hint="eastAsia" w:ascii="宋体" w:hAnsi="宋体" w:cs="宋体"/>
                <w:kern w:val="0"/>
                <w:sz w:val="21"/>
                <w:szCs w:val="21"/>
              </w:rPr>
              <w:t>自助服务终端</w:t>
            </w:r>
            <w:r>
              <w:rPr>
                <w:rFonts w:hint="eastAsia" w:ascii="宋体" w:hAnsi="宋体" w:cs="宋体"/>
                <w:kern w:val="0"/>
                <w:sz w:val="21"/>
                <w:szCs w:val="21"/>
                <w:lang w:val="en-US" w:eastAsia="zh-CN"/>
              </w:rPr>
              <w:t>6套</w:t>
            </w:r>
          </w:p>
        </w:tc>
        <w:tc>
          <w:tcPr>
            <w:tcW w:w="7001"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主机配置：</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CPU</w:t>
            </w:r>
            <w:r>
              <w:rPr>
                <w:rFonts w:hint="eastAsia" w:ascii="宋体" w:hAnsi="宋体" w:cs="宋体"/>
                <w:kern w:val="0"/>
                <w:sz w:val="21"/>
                <w:szCs w:val="21"/>
                <w:lang w:val="zh-CN"/>
              </w:rPr>
              <w:t>性能≥</w:t>
            </w:r>
            <w:r>
              <w:rPr>
                <w:rFonts w:hint="eastAsia" w:ascii="宋体" w:hAnsi="宋体" w:cs="宋体"/>
                <w:kern w:val="0"/>
                <w:sz w:val="21"/>
                <w:szCs w:val="21"/>
              </w:rPr>
              <w:t>i3</w:t>
            </w:r>
            <w:r>
              <w:rPr>
                <w:rFonts w:hint="eastAsia" w:ascii="宋体" w:hAnsi="宋体" w:cs="宋体"/>
                <w:kern w:val="0"/>
                <w:sz w:val="21"/>
                <w:szCs w:val="21"/>
                <w:lang w:val="zh-CN"/>
              </w:rPr>
              <w:t>双核处理器，工控主板及电源；内存≥</w:t>
            </w:r>
            <w:r>
              <w:rPr>
                <w:rFonts w:hint="eastAsia" w:ascii="宋体" w:hAnsi="宋体" w:cs="宋体"/>
                <w:kern w:val="0"/>
                <w:sz w:val="21"/>
                <w:szCs w:val="21"/>
              </w:rPr>
              <w:t>4G</w:t>
            </w:r>
            <w:r>
              <w:rPr>
                <w:rFonts w:hint="eastAsia" w:ascii="宋体" w:hAnsi="宋体" w:cs="宋体"/>
                <w:kern w:val="0"/>
                <w:sz w:val="21"/>
                <w:szCs w:val="21"/>
                <w:lang w:val="zh-CN"/>
              </w:rPr>
              <w:t>；固态硬盘≥</w:t>
            </w:r>
            <w:r>
              <w:rPr>
                <w:rFonts w:hint="eastAsia" w:ascii="宋体" w:hAnsi="宋体" w:cs="宋体"/>
                <w:kern w:val="0"/>
                <w:sz w:val="21"/>
                <w:szCs w:val="21"/>
              </w:rPr>
              <w:t>120G</w:t>
            </w:r>
            <w:r>
              <w:rPr>
                <w:rFonts w:hint="eastAsia" w:ascii="宋体" w:hAnsi="宋体" w:cs="宋体"/>
                <w:kern w:val="0"/>
                <w:sz w:val="21"/>
                <w:szCs w:val="21"/>
                <w:lang w:val="zh-CN"/>
              </w:rPr>
              <w:t>；正版操作系统。</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机柜：双屏机柜，采用国标</w:t>
            </w:r>
            <w:r>
              <w:rPr>
                <w:rFonts w:hint="eastAsia" w:ascii="宋体" w:hAnsi="宋体" w:cs="宋体"/>
                <w:kern w:val="0"/>
                <w:sz w:val="21"/>
                <w:szCs w:val="21"/>
              </w:rPr>
              <w:t>1.5</w:t>
            </w:r>
            <w:r>
              <w:rPr>
                <w:rFonts w:hint="eastAsia" w:ascii="宋体" w:hAnsi="宋体" w:cs="宋体"/>
                <w:kern w:val="0"/>
                <w:sz w:val="21"/>
                <w:szCs w:val="21"/>
                <w:lang w:val="zh-CN"/>
              </w:rPr>
              <w:t>厚度的冷轧钢板，使用精密工业级标准进行加工，金属拷漆，多年色泽依旧，有质感、亮度，不生锈。</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显示触摸功能：具有双屏显示功能，</w:t>
            </w:r>
            <w:r>
              <w:rPr>
                <w:rFonts w:hint="eastAsia" w:ascii="宋体" w:hAnsi="宋体" w:cs="宋体"/>
                <w:kern w:val="0"/>
                <w:sz w:val="21"/>
                <w:szCs w:val="21"/>
              </w:rPr>
              <w:t>2</w:t>
            </w:r>
            <w:r>
              <w:rPr>
                <w:rFonts w:hint="eastAsia" w:ascii="宋体" w:hAnsi="宋体" w:cs="宋体"/>
                <w:kern w:val="0"/>
                <w:sz w:val="21"/>
                <w:szCs w:val="21"/>
                <w:lang w:val="zh-CN"/>
              </w:rPr>
              <w:t>块</w:t>
            </w:r>
            <w:r>
              <w:rPr>
                <w:rFonts w:hint="eastAsia" w:ascii="宋体" w:hAnsi="宋体" w:cs="宋体"/>
                <w:kern w:val="0"/>
                <w:sz w:val="21"/>
                <w:szCs w:val="21"/>
              </w:rPr>
              <w:t>19</w:t>
            </w:r>
            <w:r>
              <w:rPr>
                <w:rFonts w:hint="eastAsia" w:ascii="宋体" w:hAnsi="宋体" w:cs="宋体"/>
                <w:kern w:val="0"/>
                <w:sz w:val="21"/>
                <w:szCs w:val="21"/>
                <w:lang w:val="zh-CN"/>
              </w:rPr>
              <w:t>寸宽屏显示器，其中一块触摸屏。</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19</w:t>
            </w:r>
            <w:r>
              <w:rPr>
                <w:rFonts w:hint="eastAsia" w:ascii="宋体" w:hAnsi="宋体" w:cs="宋体"/>
                <w:kern w:val="0"/>
                <w:sz w:val="21"/>
                <w:szCs w:val="21"/>
                <w:lang w:val="zh-CN"/>
              </w:rPr>
              <w:t>寸宽屏；分辨率：</w:t>
            </w:r>
            <w:r>
              <w:rPr>
                <w:rFonts w:hint="eastAsia" w:ascii="宋体" w:hAnsi="宋体" w:cs="宋体"/>
                <w:kern w:val="0"/>
                <w:sz w:val="21"/>
                <w:szCs w:val="21"/>
              </w:rPr>
              <w:t>1440*900</w:t>
            </w:r>
            <w:r>
              <w:rPr>
                <w:rFonts w:hint="eastAsia" w:ascii="宋体" w:hAnsi="宋体" w:cs="宋体"/>
                <w:kern w:val="0"/>
                <w:sz w:val="21"/>
                <w:szCs w:val="21"/>
                <w:lang w:val="zh-CN"/>
              </w:rPr>
              <w:t>，亮度：</w:t>
            </w:r>
            <w:r>
              <w:rPr>
                <w:rFonts w:hint="eastAsia" w:ascii="宋体" w:hAnsi="宋体" w:cs="宋体"/>
                <w:kern w:val="0"/>
                <w:sz w:val="21"/>
                <w:szCs w:val="21"/>
              </w:rPr>
              <w:t>250cd/m2</w:t>
            </w:r>
            <w:r>
              <w:rPr>
                <w:rFonts w:hint="eastAsia" w:ascii="宋体" w:hAnsi="宋体" w:cs="宋体"/>
                <w:kern w:val="0"/>
                <w:sz w:val="21"/>
                <w:szCs w:val="21"/>
                <w:lang w:val="zh-CN"/>
              </w:rPr>
              <w:t>；对比度：</w:t>
            </w:r>
            <w:r>
              <w:rPr>
                <w:rFonts w:hint="eastAsia" w:ascii="宋体" w:hAnsi="宋体" w:cs="宋体"/>
                <w:kern w:val="0"/>
                <w:sz w:val="21"/>
                <w:szCs w:val="21"/>
              </w:rPr>
              <w:t>1000:1</w:t>
            </w:r>
            <w:r>
              <w:rPr>
                <w:rFonts w:hint="eastAsia" w:ascii="宋体" w:hAnsi="宋体" w:cs="宋体"/>
                <w:kern w:val="0"/>
                <w:sz w:val="21"/>
                <w:szCs w:val="21"/>
                <w:lang w:val="zh-CN"/>
              </w:rPr>
              <w:t>。</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19</w:t>
            </w:r>
            <w:r>
              <w:rPr>
                <w:rFonts w:hint="eastAsia" w:ascii="宋体" w:hAnsi="宋体" w:cs="宋体"/>
                <w:kern w:val="0"/>
                <w:sz w:val="21"/>
                <w:szCs w:val="21"/>
                <w:lang w:val="zh-CN"/>
              </w:rPr>
              <w:t>宽屏触摸屏，分辨率：</w:t>
            </w:r>
            <w:r>
              <w:rPr>
                <w:rFonts w:hint="eastAsia" w:ascii="宋体" w:hAnsi="宋体" w:cs="宋体"/>
                <w:kern w:val="0"/>
                <w:sz w:val="21"/>
                <w:szCs w:val="21"/>
              </w:rPr>
              <w:t>1440*900</w:t>
            </w:r>
            <w:r>
              <w:rPr>
                <w:rFonts w:hint="eastAsia" w:ascii="宋体" w:hAnsi="宋体" w:cs="宋体"/>
                <w:kern w:val="0"/>
                <w:sz w:val="21"/>
                <w:szCs w:val="21"/>
                <w:lang w:val="zh-CN"/>
              </w:rPr>
              <w:t>；响应时间：≤</w:t>
            </w:r>
            <w:r>
              <w:rPr>
                <w:rFonts w:hint="eastAsia" w:ascii="宋体" w:hAnsi="宋体" w:cs="宋体"/>
                <w:kern w:val="0"/>
                <w:sz w:val="21"/>
                <w:szCs w:val="21"/>
              </w:rPr>
              <w:t>16</w:t>
            </w:r>
            <w:r>
              <w:rPr>
                <w:rFonts w:hint="eastAsia" w:ascii="宋体" w:hAnsi="宋体" w:cs="宋体"/>
                <w:kern w:val="0"/>
                <w:sz w:val="21"/>
                <w:szCs w:val="21"/>
                <w:lang w:val="zh-CN"/>
              </w:rPr>
              <w:t>毫秒；屏体透光率：大于</w:t>
            </w:r>
            <w:r>
              <w:rPr>
                <w:rFonts w:hint="eastAsia" w:ascii="宋体" w:hAnsi="宋体" w:cs="宋体"/>
                <w:kern w:val="0"/>
                <w:sz w:val="21"/>
                <w:szCs w:val="21"/>
              </w:rPr>
              <w:t>92%</w:t>
            </w:r>
            <w:r>
              <w:rPr>
                <w:rFonts w:hint="eastAsia" w:ascii="宋体" w:hAnsi="宋体" w:cs="宋体"/>
                <w:kern w:val="0"/>
                <w:sz w:val="21"/>
                <w:szCs w:val="21"/>
                <w:lang w:val="zh-CN"/>
              </w:rPr>
              <w:t>；表面硬度：莫氏</w:t>
            </w:r>
            <w:r>
              <w:rPr>
                <w:rFonts w:hint="eastAsia" w:ascii="宋体" w:hAnsi="宋体" w:cs="宋体"/>
                <w:kern w:val="0"/>
                <w:sz w:val="21"/>
                <w:szCs w:val="21"/>
              </w:rPr>
              <w:t>7</w:t>
            </w:r>
            <w:r>
              <w:rPr>
                <w:rFonts w:hint="eastAsia" w:ascii="宋体" w:hAnsi="宋体" w:cs="宋体"/>
                <w:kern w:val="0"/>
                <w:sz w:val="21"/>
                <w:szCs w:val="21"/>
                <w:lang w:val="zh-CN"/>
              </w:rPr>
              <w:t>级；耐久性：承受</w:t>
            </w:r>
            <w:r>
              <w:rPr>
                <w:rFonts w:hint="eastAsia" w:ascii="宋体" w:hAnsi="宋体" w:cs="宋体"/>
                <w:kern w:val="0"/>
                <w:sz w:val="21"/>
                <w:szCs w:val="21"/>
              </w:rPr>
              <w:t>60,000,000</w:t>
            </w:r>
            <w:r>
              <w:rPr>
                <w:rFonts w:hint="eastAsia" w:ascii="宋体" w:hAnsi="宋体" w:cs="宋体"/>
                <w:kern w:val="0"/>
                <w:sz w:val="21"/>
                <w:szCs w:val="21"/>
                <w:lang w:val="zh-CN"/>
              </w:rPr>
              <w:t>次以上单点触摸；抗暴性好；工作温度：</w:t>
            </w:r>
            <w:r>
              <w:rPr>
                <w:rFonts w:hint="eastAsia" w:ascii="宋体" w:hAnsi="宋体" w:cs="宋体"/>
                <w:kern w:val="0"/>
                <w:sz w:val="21"/>
                <w:szCs w:val="21"/>
              </w:rPr>
              <w:t>0</w:t>
            </w:r>
            <w:r>
              <w:rPr>
                <w:rFonts w:hint="eastAsia" w:ascii="宋体" w:hAnsi="宋体" w:cs="宋体"/>
                <w:kern w:val="0"/>
                <w:sz w:val="21"/>
                <w:szCs w:val="21"/>
                <w:lang w:val="zh-CN"/>
              </w:rPr>
              <w:t>°</w:t>
            </w:r>
            <w:r>
              <w:rPr>
                <w:rFonts w:hint="eastAsia" w:ascii="宋体" w:hAnsi="宋体" w:cs="宋体"/>
                <w:kern w:val="0"/>
                <w:sz w:val="21"/>
                <w:szCs w:val="21"/>
              </w:rPr>
              <w:t>C</w:t>
            </w:r>
            <w:r>
              <w:rPr>
                <w:rFonts w:hint="eastAsia" w:ascii="宋体" w:hAnsi="宋体" w:cs="宋体"/>
                <w:kern w:val="0"/>
                <w:sz w:val="21"/>
                <w:szCs w:val="21"/>
                <w:lang w:val="zh-CN"/>
              </w:rPr>
              <w:t>到</w:t>
            </w:r>
            <w:r>
              <w:rPr>
                <w:rFonts w:hint="eastAsia" w:ascii="宋体" w:hAnsi="宋体" w:cs="宋体"/>
                <w:kern w:val="0"/>
                <w:sz w:val="21"/>
                <w:szCs w:val="21"/>
              </w:rPr>
              <w:t>70</w:t>
            </w:r>
            <w:r>
              <w:rPr>
                <w:rFonts w:hint="eastAsia" w:ascii="宋体" w:hAnsi="宋体" w:cs="宋体"/>
                <w:kern w:val="0"/>
                <w:sz w:val="21"/>
                <w:szCs w:val="21"/>
                <w:lang w:val="zh-CN"/>
              </w:rPr>
              <w:t>°</w:t>
            </w:r>
            <w:r>
              <w:rPr>
                <w:rFonts w:hint="eastAsia" w:ascii="宋体" w:hAnsi="宋体" w:cs="宋体"/>
                <w:kern w:val="0"/>
                <w:sz w:val="21"/>
                <w:szCs w:val="21"/>
              </w:rPr>
              <w:t>C</w:t>
            </w:r>
            <w:r>
              <w:rPr>
                <w:rFonts w:hint="eastAsia" w:ascii="宋体" w:hAnsi="宋体" w:cs="宋体"/>
                <w:kern w:val="0"/>
                <w:sz w:val="21"/>
                <w:szCs w:val="21"/>
                <w:lang w:val="zh-CN"/>
              </w:rPr>
              <w:t>。</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身份证读卡器性能：射频技术符合</w:t>
            </w:r>
            <w:r>
              <w:rPr>
                <w:rFonts w:hint="eastAsia" w:ascii="宋体" w:hAnsi="宋体" w:cs="宋体"/>
                <w:kern w:val="0"/>
                <w:sz w:val="21"/>
                <w:szCs w:val="21"/>
              </w:rPr>
              <w:t>ISO14443TypeB</w:t>
            </w:r>
            <w:r>
              <w:rPr>
                <w:rFonts w:hint="eastAsia" w:ascii="宋体" w:hAnsi="宋体" w:cs="宋体"/>
                <w:kern w:val="0"/>
                <w:sz w:val="21"/>
                <w:szCs w:val="21"/>
                <w:lang w:val="zh-CN"/>
              </w:rPr>
              <w:t>标准</w:t>
            </w:r>
            <w:r>
              <w:rPr>
                <w:rFonts w:hint="eastAsia" w:ascii="宋体" w:hAnsi="宋体" w:cs="宋体"/>
                <w:kern w:val="0"/>
                <w:sz w:val="21"/>
                <w:szCs w:val="21"/>
              </w:rPr>
              <w:t>,</w:t>
            </w:r>
            <w:r>
              <w:rPr>
                <w:rFonts w:hint="eastAsia" w:ascii="宋体" w:hAnsi="宋体" w:cs="宋体"/>
                <w:kern w:val="0"/>
                <w:sz w:val="21"/>
                <w:szCs w:val="21"/>
                <w:lang w:val="zh-CN"/>
              </w:rPr>
              <w:t>以及《</w:t>
            </w:r>
            <w:r>
              <w:rPr>
                <w:rFonts w:hint="eastAsia" w:ascii="宋体" w:hAnsi="宋体" w:cs="宋体"/>
                <w:kern w:val="0"/>
                <w:sz w:val="21"/>
                <w:szCs w:val="21"/>
              </w:rPr>
              <w:t>GA450-2003</w:t>
            </w:r>
            <w:r>
              <w:rPr>
                <w:rFonts w:hint="eastAsia" w:ascii="宋体" w:hAnsi="宋体" w:cs="宋体"/>
                <w:kern w:val="0"/>
                <w:sz w:val="21"/>
                <w:szCs w:val="21"/>
                <w:lang w:val="zh-CN"/>
              </w:rPr>
              <w:t>台式居民身份证阅读器通用技术要求》、《</w:t>
            </w:r>
            <w:r>
              <w:rPr>
                <w:rFonts w:hint="eastAsia" w:ascii="宋体" w:hAnsi="宋体" w:cs="宋体"/>
                <w:kern w:val="0"/>
                <w:sz w:val="21"/>
                <w:szCs w:val="21"/>
              </w:rPr>
              <w:t>1GA450-2003</w:t>
            </w:r>
            <w:r>
              <w:rPr>
                <w:rFonts w:hint="eastAsia" w:ascii="宋体" w:hAnsi="宋体" w:cs="宋体"/>
                <w:kern w:val="0"/>
                <w:sz w:val="21"/>
                <w:szCs w:val="21"/>
                <w:lang w:val="zh-CN"/>
              </w:rPr>
              <w:t>台式居民身份证阅读器通用技术要求第一号修改单</w:t>
            </w:r>
            <w:r>
              <w:rPr>
                <w:rFonts w:hint="eastAsia" w:ascii="宋体" w:hAnsi="宋体" w:cs="宋体"/>
                <w:kern w:val="0"/>
                <w:sz w:val="21"/>
                <w:szCs w:val="21"/>
              </w:rPr>
              <w:t>(</w:t>
            </w:r>
            <w:r>
              <w:rPr>
                <w:rFonts w:hint="eastAsia" w:ascii="宋体" w:hAnsi="宋体" w:cs="宋体"/>
                <w:kern w:val="0"/>
                <w:sz w:val="21"/>
                <w:szCs w:val="21"/>
                <w:lang w:val="zh-CN"/>
              </w:rPr>
              <w:t>草案</w:t>
            </w:r>
            <w:r>
              <w:rPr>
                <w:rFonts w:hint="eastAsia" w:ascii="宋体" w:hAnsi="宋体" w:cs="宋体"/>
                <w:kern w:val="0"/>
                <w:sz w:val="21"/>
                <w:szCs w:val="21"/>
              </w:rPr>
              <w:t>)</w:t>
            </w:r>
            <w:r>
              <w:rPr>
                <w:rFonts w:hint="eastAsia" w:ascii="宋体" w:hAnsi="宋体" w:cs="宋体"/>
                <w:kern w:val="0"/>
                <w:sz w:val="21"/>
                <w:szCs w:val="21"/>
                <w:lang w:val="zh-CN"/>
              </w:rPr>
              <w:t>》；保密模块：身份证核查系统专用模块；可以通过随机解码软件，将身份证内的数字压缩相片还原成可视相片，进行”人证同一性”认定；阅读时间</w:t>
            </w:r>
            <w:r>
              <w:rPr>
                <w:rFonts w:hint="eastAsia" w:ascii="宋体" w:hAnsi="宋体" w:cs="宋体"/>
                <w:kern w:val="0"/>
                <w:sz w:val="21"/>
                <w:szCs w:val="21"/>
              </w:rPr>
              <w:t>&lt;1S</w:t>
            </w:r>
            <w:r>
              <w:rPr>
                <w:rFonts w:hint="eastAsia" w:ascii="宋体" w:hAnsi="宋体" w:cs="宋体"/>
                <w:kern w:val="0"/>
                <w:sz w:val="21"/>
                <w:szCs w:val="21"/>
                <w:lang w:val="zh-CN"/>
              </w:rPr>
              <w:t>；读卡距离</w:t>
            </w:r>
            <w:r>
              <w:rPr>
                <w:rFonts w:hint="eastAsia" w:ascii="宋体" w:hAnsi="宋体" w:cs="宋体"/>
                <w:kern w:val="0"/>
                <w:sz w:val="21"/>
                <w:szCs w:val="21"/>
              </w:rPr>
              <w:t>0~50mm</w:t>
            </w:r>
            <w:r>
              <w:rPr>
                <w:rFonts w:hint="eastAsia" w:ascii="宋体" w:hAnsi="宋体" w:cs="宋体"/>
                <w:kern w:val="0"/>
                <w:sz w:val="21"/>
                <w:szCs w:val="21"/>
                <w:lang w:val="zh-CN"/>
              </w:rPr>
              <w:t>；工作频率</w:t>
            </w:r>
            <w:r>
              <w:rPr>
                <w:rFonts w:hint="eastAsia" w:ascii="宋体" w:hAnsi="宋体" w:cs="宋体"/>
                <w:kern w:val="0"/>
                <w:sz w:val="21"/>
                <w:szCs w:val="21"/>
              </w:rPr>
              <w:t>13.56MHz±7kHz</w:t>
            </w:r>
            <w:r>
              <w:rPr>
                <w:rFonts w:hint="eastAsia" w:ascii="宋体" w:hAnsi="宋体" w:cs="宋体"/>
                <w:kern w:val="0"/>
                <w:sz w:val="21"/>
                <w:szCs w:val="21"/>
                <w:lang w:val="zh-CN"/>
              </w:rPr>
              <w:t>；符合</w:t>
            </w:r>
            <w:r>
              <w:rPr>
                <w:rFonts w:hint="eastAsia" w:ascii="宋体" w:hAnsi="宋体" w:cs="宋体"/>
                <w:kern w:val="0"/>
                <w:sz w:val="21"/>
                <w:szCs w:val="21"/>
              </w:rPr>
              <w:t>USB2.0</w:t>
            </w:r>
            <w:r>
              <w:rPr>
                <w:rFonts w:hint="eastAsia" w:ascii="宋体" w:hAnsi="宋体" w:cs="宋体"/>
                <w:kern w:val="0"/>
                <w:sz w:val="21"/>
                <w:szCs w:val="21"/>
                <w:lang w:val="zh-CN"/>
              </w:rPr>
              <w:t>标准。</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小票打印机：</w:t>
            </w:r>
            <w:r>
              <w:rPr>
                <w:rFonts w:hint="eastAsia" w:ascii="宋体" w:hAnsi="宋体" w:cs="宋体"/>
                <w:kern w:val="0"/>
                <w:sz w:val="21"/>
                <w:szCs w:val="21"/>
              </w:rPr>
              <w:t>80mm</w:t>
            </w:r>
            <w:r>
              <w:rPr>
                <w:rFonts w:hint="eastAsia" w:ascii="宋体" w:hAnsi="宋体" w:cs="宋体"/>
                <w:kern w:val="0"/>
                <w:sz w:val="21"/>
                <w:szCs w:val="21"/>
                <w:lang w:val="zh-CN"/>
              </w:rPr>
              <w:t>热敏凭条打印机，打印热敏纸宽度</w:t>
            </w:r>
            <w:r>
              <w:rPr>
                <w:rFonts w:hint="eastAsia" w:ascii="宋体" w:hAnsi="宋体" w:cs="宋体"/>
                <w:kern w:val="0"/>
                <w:sz w:val="21"/>
                <w:szCs w:val="21"/>
              </w:rPr>
              <w:t>80mm</w:t>
            </w:r>
            <w:r>
              <w:rPr>
                <w:rFonts w:hint="eastAsia" w:ascii="宋体" w:hAnsi="宋体" w:cs="宋体"/>
                <w:kern w:val="0"/>
                <w:sz w:val="21"/>
                <w:szCs w:val="21"/>
                <w:lang w:val="zh-CN"/>
              </w:rPr>
              <w:t>。</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高拍仪：≥</w:t>
            </w:r>
            <w:r>
              <w:rPr>
                <w:rFonts w:hint="eastAsia" w:ascii="宋体" w:hAnsi="宋体" w:cs="宋体"/>
                <w:kern w:val="0"/>
                <w:sz w:val="21"/>
                <w:szCs w:val="21"/>
              </w:rPr>
              <w:t>1000</w:t>
            </w:r>
            <w:r>
              <w:rPr>
                <w:rFonts w:hint="eastAsia" w:ascii="宋体" w:hAnsi="宋体" w:cs="宋体"/>
                <w:kern w:val="0"/>
                <w:sz w:val="21"/>
                <w:szCs w:val="21"/>
                <w:lang w:val="zh-CN"/>
              </w:rPr>
              <w:t>万像素；A4幅面；USB2.0直接供电，无需外接电源；自然光、LED补光；24位彩色；防反光镜头。</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二维码扫描仪：接口</w:t>
            </w:r>
            <w:r>
              <w:rPr>
                <w:rFonts w:hint="eastAsia" w:ascii="宋体" w:hAnsi="宋体" w:cs="宋体"/>
                <w:kern w:val="0"/>
                <w:sz w:val="21"/>
                <w:szCs w:val="21"/>
              </w:rPr>
              <w:t>RS232</w:t>
            </w:r>
            <w:r>
              <w:rPr>
                <w:rFonts w:hint="eastAsia" w:ascii="宋体" w:hAnsi="宋体" w:cs="宋体"/>
                <w:kern w:val="0"/>
                <w:sz w:val="21"/>
                <w:szCs w:val="21"/>
                <w:lang w:val="zh-CN"/>
              </w:rPr>
              <w:t>；识读模式：感应识读；光源：白光；具有读码窗口。</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彩色</w:t>
            </w:r>
            <w:r>
              <w:rPr>
                <w:rFonts w:hint="eastAsia" w:ascii="宋体" w:hAnsi="宋体" w:cs="宋体"/>
                <w:kern w:val="0"/>
                <w:sz w:val="21"/>
                <w:szCs w:val="21"/>
              </w:rPr>
              <w:t>A4</w:t>
            </w:r>
            <w:r>
              <w:rPr>
                <w:rFonts w:hint="eastAsia" w:ascii="宋体" w:hAnsi="宋体" w:cs="宋体"/>
                <w:kern w:val="0"/>
                <w:sz w:val="21"/>
                <w:szCs w:val="21"/>
                <w:lang w:val="zh-CN"/>
              </w:rPr>
              <w:t>打印机：最大幅面：</w:t>
            </w:r>
            <w:r>
              <w:rPr>
                <w:rFonts w:hint="eastAsia" w:ascii="宋体" w:hAnsi="宋体" w:cs="宋体"/>
                <w:kern w:val="0"/>
                <w:sz w:val="21"/>
                <w:szCs w:val="21"/>
              </w:rPr>
              <w:t>A4</w:t>
            </w:r>
            <w:r>
              <w:rPr>
                <w:rFonts w:hint="eastAsia" w:ascii="宋体" w:hAnsi="宋体" w:cs="宋体"/>
                <w:kern w:val="0"/>
                <w:sz w:val="21"/>
                <w:szCs w:val="21"/>
                <w:lang w:val="zh-CN"/>
              </w:rPr>
              <w:t>；最大分辨率：</w:t>
            </w:r>
            <w:r>
              <w:rPr>
                <w:rFonts w:hint="eastAsia" w:ascii="宋体" w:hAnsi="宋体" w:cs="宋体"/>
                <w:kern w:val="0"/>
                <w:sz w:val="21"/>
                <w:szCs w:val="21"/>
              </w:rPr>
              <w:fldChar w:fldCharType="begin"/>
            </w:r>
            <w:r>
              <w:rPr>
                <w:rFonts w:hint="eastAsia" w:ascii="宋体" w:hAnsi="宋体" w:cs="宋体"/>
                <w:kern w:val="0"/>
                <w:sz w:val="21"/>
                <w:szCs w:val="21"/>
              </w:rPr>
              <w:instrText xml:space="preserve"> HYPERLINK "http://detail.zol.com.cn/laser_printers/s4031/" </w:instrText>
            </w:r>
            <w:r>
              <w:rPr>
                <w:rFonts w:hint="eastAsia" w:ascii="宋体" w:hAnsi="宋体" w:cs="宋体"/>
                <w:kern w:val="0"/>
                <w:sz w:val="21"/>
                <w:szCs w:val="21"/>
              </w:rPr>
              <w:fldChar w:fldCharType="separate"/>
            </w:r>
            <w:r>
              <w:rPr>
                <w:rFonts w:hint="eastAsia" w:ascii="宋体" w:hAnsi="宋体" w:cs="宋体"/>
                <w:kern w:val="0"/>
                <w:sz w:val="21"/>
                <w:szCs w:val="21"/>
                <w:lang w:val="zh-CN"/>
              </w:rPr>
              <w:t>600×600dpi</w:t>
            </w:r>
            <w:r>
              <w:rPr>
                <w:rFonts w:hint="eastAsia" w:ascii="宋体" w:hAnsi="宋体" w:cs="宋体"/>
                <w:kern w:val="0"/>
                <w:sz w:val="21"/>
                <w:szCs w:val="21"/>
                <w:lang w:val="zh-CN"/>
              </w:rPr>
              <w:fldChar w:fldCharType="end"/>
            </w:r>
            <w:r>
              <w:rPr>
                <w:rFonts w:hint="eastAsia" w:ascii="宋体" w:hAnsi="宋体" w:cs="宋体"/>
                <w:kern w:val="0"/>
                <w:sz w:val="21"/>
                <w:szCs w:val="21"/>
                <w:lang w:val="zh-CN"/>
              </w:rPr>
              <w:t>；双面打印：手动；进纸盒容量：标配：</w:t>
            </w:r>
            <w:r>
              <w:rPr>
                <w:rFonts w:hint="eastAsia" w:ascii="宋体" w:hAnsi="宋体" w:cs="宋体"/>
                <w:kern w:val="0"/>
                <w:sz w:val="21"/>
                <w:szCs w:val="21"/>
              </w:rPr>
              <w:t>250</w:t>
            </w:r>
            <w:r>
              <w:rPr>
                <w:rFonts w:hint="eastAsia" w:ascii="宋体" w:hAnsi="宋体" w:cs="宋体"/>
                <w:kern w:val="0"/>
                <w:sz w:val="21"/>
                <w:szCs w:val="21"/>
                <w:lang w:val="zh-CN"/>
              </w:rPr>
              <w:t>页</w:t>
            </w:r>
            <w:r>
              <w:rPr>
                <w:rFonts w:hint="eastAsia" w:ascii="宋体" w:hAnsi="宋体" w:cs="宋体"/>
                <w:kern w:val="0"/>
                <w:sz w:val="21"/>
                <w:szCs w:val="21"/>
              </w:rPr>
              <w:t>+1</w:t>
            </w:r>
            <w:r>
              <w:rPr>
                <w:rFonts w:hint="eastAsia" w:ascii="宋体" w:hAnsi="宋体" w:cs="宋体"/>
                <w:kern w:val="0"/>
                <w:sz w:val="21"/>
                <w:szCs w:val="21"/>
                <w:lang w:val="zh-CN"/>
              </w:rPr>
              <w:t>页；出纸盒容量：标配：</w:t>
            </w:r>
            <w:r>
              <w:rPr>
                <w:rFonts w:hint="eastAsia" w:ascii="宋体" w:hAnsi="宋体" w:cs="宋体"/>
                <w:kern w:val="0"/>
                <w:sz w:val="21"/>
                <w:szCs w:val="21"/>
              </w:rPr>
              <w:t>100</w:t>
            </w:r>
            <w:r>
              <w:rPr>
                <w:rFonts w:hint="eastAsia" w:ascii="宋体" w:hAnsi="宋体" w:cs="宋体"/>
                <w:kern w:val="0"/>
                <w:sz w:val="21"/>
                <w:szCs w:val="21"/>
                <w:lang w:val="zh-CN"/>
              </w:rPr>
              <w:t>页。</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rPr>
              <w:t>A3/A4</w:t>
            </w:r>
            <w:r>
              <w:rPr>
                <w:rFonts w:hint="eastAsia" w:ascii="宋体" w:hAnsi="宋体" w:cs="宋体"/>
                <w:kern w:val="0"/>
                <w:sz w:val="21"/>
                <w:szCs w:val="21"/>
                <w:lang w:val="zh-CN"/>
              </w:rPr>
              <w:t>打印机</w:t>
            </w:r>
            <w:r>
              <w:rPr>
                <w:rFonts w:hint="eastAsia" w:ascii="宋体" w:hAnsi="宋体" w:cs="宋体"/>
                <w:kern w:val="0"/>
                <w:sz w:val="21"/>
                <w:szCs w:val="21"/>
              </w:rPr>
              <w:t>（预留）：</w:t>
            </w:r>
            <w:r>
              <w:rPr>
                <w:rFonts w:hint="eastAsia" w:ascii="宋体" w:hAnsi="宋体" w:cs="宋体"/>
                <w:kern w:val="0"/>
                <w:sz w:val="21"/>
                <w:szCs w:val="21"/>
                <w:lang w:val="zh-CN"/>
              </w:rPr>
              <w:t>激光打印机</w:t>
            </w:r>
            <w:r>
              <w:rPr>
                <w:rFonts w:hint="eastAsia" w:ascii="宋体" w:hAnsi="宋体" w:cs="宋体"/>
                <w:kern w:val="0"/>
                <w:sz w:val="21"/>
                <w:szCs w:val="21"/>
              </w:rPr>
              <w:t>；</w:t>
            </w:r>
            <w:r>
              <w:rPr>
                <w:rFonts w:hint="eastAsia" w:ascii="宋体" w:hAnsi="宋体" w:cs="宋体"/>
                <w:kern w:val="0"/>
                <w:sz w:val="21"/>
                <w:szCs w:val="21"/>
                <w:lang w:val="zh-CN"/>
              </w:rPr>
              <w:t>最大打印幅面</w:t>
            </w:r>
            <w:r>
              <w:rPr>
                <w:rFonts w:hint="eastAsia" w:ascii="宋体" w:hAnsi="宋体" w:cs="宋体"/>
                <w:kern w:val="0"/>
                <w:sz w:val="21"/>
                <w:szCs w:val="21"/>
              </w:rPr>
              <w:t>：A3；</w:t>
            </w:r>
            <w:r>
              <w:rPr>
                <w:rFonts w:hint="eastAsia" w:ascii="宋体" w:hAnsi="宋体" w:cs="宋体"/>
                <w:kern w:val="0"/>
                <w:sz w:val="21"/>
                <w:szCs w:val="21"/>
                <w:lang w:val="zh-CN"/>
              </w:rPr>
              <w:t>进纸盒容量</w:t>
            </w:r>
            <w:r>
              <w:rPr>
                <w:rFonts w:hint="eastAsia" w:ascii="宋体" w:hAnsi="宋体" w:cs="宋体"/>
                <w:kern w:val="0"/>
                <w:sz w:val="21"/>
                <w:szCs w:val="21"/>
              </w:rPr>
              <w:t>：</w:t>
            </w:r>
            <w:r>
              <w:rPr>
                <w:rFonts w:hint="eastAsia" w:ascii="宋体" w:hAnsi="宋体" w:cs="宋体"/>
                <w:kern w:val="0"/>
                <w:sz w:val="21"/>
                <w:szCs w:val="21"/>
                <w:lang w:val="zh-CN"/>
              </w:rPr>
              <w:t>不低于</w:t>
            </w:r>
            <w:r>
              <w:rPr>
                <w:rFonts w:hint="eastAsia" w:ascii="宋体" w:hAnsi="宋体" w:cs="宋体"/>
                <w:kern w:val="0"/>
                <w:sz w:val="21"/>
                <w:szCs w:val="21"/>
              </w:rPr>
              <w:t>500</w:t>
            </w:r>
            <w:r>
              <w:rPr>
                <w:rFonts w:hint="eastAsia" w:ascii="宋体" w:hAnsi="宋体" w:cs="宋体"/>
                <w:kern w:val="0"/>
                <w:sz w:val="21"/>
                <w:szCs w:val="21"/>
                <w:lang w:val="zh-CN"/>
              </w:rPr>
              <w:t>页。可支持加配纸盒。</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麦克风</w:t>
            </w:r>
            <w:r>
              <w:rPr>
                <w:rFonts w:hint="eastAsia" w:ascii="宋体" w:hAnsi="宋体" w:cs="宋体"/>
                <w:kern w:val="0"/>
                <w:sz w:val="21"/>
                <w:szCs w:val="21"/>
              </w:rPr>
              <w:t>：</w:t>
            </w:r>
            <w:r>
              <w:rPr>
                <w:rFonts w:hint="eastAsia" w:ascii="宋体" w:hAnsi="宋体" w:cs="宋体"/>
                <w:kern w:val="0"/>
                <w:sz w:val="21"/>
                <w:szCs w:val="21"/>
                <w:lang w:val="zh-CN"/>
              </w:rPr>
              <w:t>拾音距离</w:t>
            </w:r>
            <w:r>
              <w:rPr>
                <w:rFonts w:hint="eastAsia" w:ascii="宋体" w:hAnsi="宋体" w:cs="宋体"/>
                <w:kern w:val="0"/>
                <w:sz w:val="21"/>
                <w:szCs w:val="21"/>
              </w:rPr>
              <w:t>：2-3</w:t>
            </w:r>
            <w:r>
              <w:rPr>
                <w:rFonts w:hint="eastAsia" w:ascii="宋体" w:hAnsi="宋体" w:cs="宋体"/>
                <w:kern w:val="0"/>
                <w:sz w:val="21"/>
                <w:szCs w:val="21"/>
                <w:lang w:val="zh-CN"/>
              </w:rPr>
              <w:t>米</w:t>
            </w:r>
            <w:r>
              <w:rPr>
                <w:rFonts w:hint="eastAsia" w:ascii="宋体" w:hAnsi="宋体" w:cs="宋体"/>
                <w:kern w:val="0"/>
                <w:sz w:val="21"/>
                <w:szCs w:val="21"/>
              </w:rPr>
              <w:t>；</w:t>
            </w:r>
            <w:r>
              <w:rPr>
                <w:rFonts w:hint="eastAsia" w:ascii="宋体" w:hAnsi="宋体" w:cs="宋体"/>
                <w:kern w:val="0"/>
                <w:sz w:val="21"/>
                <w:szCs w:val="21"/>
                <w:lang w:val="zh-CN"/>
              </w:rPr>
              <w:t>频响范围</w:t>
            </w:r>
            <w:r>
              <w:rPr>
                <w:rFonts w:hint="eastAsia" w:ascii="宋体" w:hAnsi="宋体" w:cs="宋体"/>
                <w:kern w:val="0"/>
                <w:sz w:val="21"/>
                <w:szCs w:val="21"/>
              </w:rPr>
              <w:t xml:space="preserve">：100Hz </w:t>
            </w:r>
            <w:r>
              <w:rPr>
                <w:rFonts w:hint="eastAsia" w:ascii="宋体" w:hAnsi="宋体" w:cs="宋体"/>
                <w:kern w:val="0"/>
                <w:sz w:val="21"/>
                <w:szCs w:val="21"/>
                <w:lang w:val="zh-CN"/>
              </w:rPr>
              <w:t>～</w:t>
            </w:r>
            <w:r>
              <w:rPr>
                <w:rFonts w:hint="eastAsia" w:ascii="宋体" w:hAnsi="宋体" w:cs="宋体"/>
                <w:kern w:val="0"/>
                <w:sz w:val="21"/>
                <w:szCs w:val="21"/>
              </w:rPr>
              <w:t>16KHz；</w:t>
            </w:r>
            <w:r>
              <w:rPr>
                <w:rFonts w:hint="eastAsia" w:ascii="宋体" w:hAnsi="宋体" w:cs="宋体"/>
                <w:kern w:val="0"/>
                <w:sz w:val="21"/>
                <w:szCs w:val="21"/>
                <w:lang w:val="zh-CN"/>
              </w:rPr>
              <w:t>灵敏度</w:t>
            </w:r>
            <w:r>
              <w:rPr>
                <w:rFonts w:hint="eastAsia" w:ascii="宋体" w:hAnsi="宋体" w:cs="宋体"/>
                <w:kern w:val="0"/>
                <w:sz w:val="21"/>
                <w:szCs w:val="21"/>
              </w:rPr>
              <w:t>：-47dB+/-3db；</w:t>
            </w:r>
            <w:r>
              <w:rPr>
                <w:rFonts w:hint="eastAsia" w:ascii="宋体" w:hAnsi="宋体" w:cs="宋体"/>
                <w:kern w:val="0"/>
                <w:sz w:val="21"/>
                <w:szCs w:val="21"/>
                <w:lang w:val="zh-CN"/>
              </w:rPr>
              <w:t>连接方式</w:t>
            </w:r>
            <w:r>
              <w:rPr>
                <w:rFonts w:hint="eastAsia" w:ascii="宋体" w:hAnsi="宋体" w:cs="宋体"/>
                <w:kern w:val="0"/>
                <w:sz w:val="21"/>
                <w:szCs w:val="21"/>
              </w:rPr>
              <w:t>：micro USB</w:t>
            </w:r>
            <w:r>
              <w:rPr>
                <w:rFonts w:hint="eastAsia" w:ascii="宋体" w:hAnsi="宋体" w:cs="宋体"/>
                <w:kern w:val="0"/>
                <w:sz w:val="21"/>
                <w:szCs w:val="21"/>
                <w:lang w:val="zh-CN"/>
              </w:rPr>
              <w:t>接口。</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指纹仪：分辨率：</w:t>
            </w:r>
            <w:r>
              <w:rPr>
                <w:rFonts w:hint="eastAsia" w:ascii="宋体" w:hAnsi="宋体" w:cs="宋体"/>
                <w:kern w:val="0"/>
                <w:sz w:val="21"/>
                <w:szCs w:val="21"/>
              </w:rPr>
              <w:t>500dpi</w:t>
            </w:r>
            <w:r>
              <w:rPr>
                <w:rFonts w:hint="eastAsia" w:ascii="宋体" w:hAnsi="宋体" w:cs="宋体"/>
                <w:kern w:val="0"/>
                <w:sz w:val="21"/>
                <w:szCs w:val="21"/>
                <w:lang w:val="zh-CN"/>
              </w:rPr>
              <w:t>；畸变率：</w:t>
            </w:r>
            <w:r>
              <w:rPr>
                <w:rFonts w:hint="eastAsia" w:ascii="宋体" w:hAnsi="宋体" w:cs="宋体"/>
                <w:kern w:val="0"/>
                <w:sz w:val="21"/>
                <w:szCs w:val="21"/>
              </w:rPr>
              <w:t>&lt;1%</w:t>
            </w:r>
            <w:r>
              <w:rPr>
                <w:rFonts w:hint="eastAsia" w:ascii="宋体" w:hAnsi="宋体" w:cs="宋体"/>
                <w:kern w:val="0"/>
                <w:sz w:val="21"/>
                <w:szCs w:val="21"/>
                <w:lang w:val="zh-CN"/>
              </w:rPr>
              <w:t>；通讯接口：</w:t>
            </w:r>
            <w:r>
              <w:rPr>
                <w:rFonts w:hint="eastAsia" w:ascii="宋体" w:hAnsi="宋体" w:cs="宋体"/>
                <w:kern w:val="0"/>
                <w:sz w:val="21"/>
                <w:szCs w:val="21"/>
              </w:rPr>
              <w:t>USB2.0</w:t>
            </w:r>
            <w:r>
              <w:rPr>
                <w:rFonts w:hint="eastAsia" w:ascii="宋体" w:hAnsi="宋体" w:cs="宋体"/>
                <w:kern w:val="0"/>
                <w:sz w:val="21"/>
                <w:szCs w:val="21"/>
                <w:lang w:val="zh-CN"/>
              </w:rPr>
              <w:t>。</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双目摄像头：连接接口：</w:t>
            </w:r>
            <w:r>
              <w:rPr>
                <w:rFonts w:hint="eastAsia" w:ascii="宋体" w:hAnsi="宋体" w:cs="宋体"/>
                <w:kern w:val="0"/>
                <w:sz w:val="21"/>
                <w:szCs w:val="21"/>
              </w:rPr>
              <w:t>USB2.0</w:t>
            </w:r>
            <w:r>
              <w:rPr>
                <w:rFonts w:hint="eastAsia" w:ascii="宋体" w:hAnsi="宋体" w:cs="宋体"/>
                <w:kern w:val="0"/>
                <w:sz w:val="21"/>
                <w:szCs w:val="21"/>
                <w:lang w:val="zh-CN"/>
              </w:rPr>
              <w:t>；供电方式：</w:t>
            </w:r>
            <w:r>
              <w:rPr>
                <w:rFonts w:hint="eastAsia" w:ascii="宋体" w:hAnsi="宋体" w:cs="宋体"/>
                <w:kern w:val="0"/>
                <w:sz w:val="21"/>
                <w:szCs w:val="21"/>
              </w:rPr>
              <w:t>USB</w:t>
            </w:r>
            <w:r>
              <w:rPr>
                <w:rFonts w:hint="eastAsia" w:ascii="宋体" w:hAnsi="宋体" w:cs="宋体"/>
                <w:kern w:val="0"/>
                <w:sz w:val="21"/>
                <w:szCs w:val="21"/>
                <w:lang w:val="zh-CN"/>
              </w:rPr>
              <w:t>供电；支持活体检测，支持根据办事人员高度自动调节。支持活体检测：利用红外成像、立体成像检测、可见光与红外成像匹配等技术，实现用户无需动作配合、无感知的活体检测功能。</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模块指示灯：</w:t>
            </w:r>
            <w:r>
              <w:rPr>
                <w:rFonts w:hint="eastAsia" w:ascii="宋体" w:hAnsi="宋体" w:cs="宋体"/>
                <w:kern w:val="0"/>
                <w:sz w:val="21"/>
                <w:szCs w:val="21"/>
              </w:rPr>
              <w:t>LIM-LED001</w:t>
            </w:r>
            <w:r>
              <w:rPr>
                <w:rFonts w:hint="eastAsia" w:ascii="宋体" w:hAnsi="宋体" w:cs="宋体"/>
                <w:kern w:val="0"/>
                <w:sz w:val="21"/>
                <w:szCs w:val="21"/>
                <w:lang w:val="zh-CN"/>
              </w:rPr>
              <w:t>讯接口及协议串口</w:t>
            </w:r>
            <w:r>
              <w:rPr>
                <w:rFonts w:hint="eastAsia" w:ascii="宋体" w:hAnsi="宋体" w:cs="宋体"/>
                <w:kern w:val="0"/>
                <w:sz w:val="21"/>
                <w:szCs w:val="21"/>
              </w:rPr>
              <w:t>232</w:t>
            </w:r>
            <w:r>
              <w:rPr>
                <w:rFonts w:hint="eastAsia" w:ascii="宋体" w:hAnsi="宋体" w:cs="宋体"/>
                <w:kern w:val="0"/>
                <w:sz w:val="21"/>
                <w:szCs w:val="21"/>
                <w:lang w:val="zh-CN"/>
              </w:rPr>
              <w:t>通讯，标准</w:t>
            </w:r>
            <w:r>
              <w:rPr>
                <w:rFonts w:hint="eastAsia" w:ascii="宋体" w:hAnsi="宋体" w:cs="宋体"/>
                <w:kern w:val="0"/>
                <w:sz w:val="21"/>
                <w:szCs w:val="21"/>
              </w:rPr>
              <w:t>DB9</w:t>
            </w:r>
            <w:r>
              <w:rPr>
                <w:rFonts w:hint="eastAsia" w:ascii="宋体" w:hAnsi="宋体" w:cs="宋体"/>
                <w:kern w:val="0"/>
                <w:sz w:val="21"/>
                <w:szCs w:val="21"/>
                <w:lang w:val="zh-CN"/>
              </w:rPr>
              <w:t>母座接口输出接口及参数</w:t>
            </w:r>
            <w:r>
              <w:rPr>
                <w:rFonts w:hint="eastAsia" w:ascii="宋体" w:hAnsi="宋体" w:cs="宋体"/>
                <w:kern w:val="0"/>
                <w:sz w:val="21"/>
                <w:szCs w:val="21"/>
              </w:rPr>
              <w:t>10</w:t>
            </w:r>
            <w:r>
              <w:rPr>
                <w:rFonts w:hint="eastAsia" w:ascii="宋体" w:hAnsi="宋体" w:cs="宋体"/>
                <w:kern w:val="0"/>
                <w:sz w:val="21"/>
                <w:szCs w:val="21"/>
                <w:lang w:val="zh-CN"/>
              </w:rPr>
              <w:t>路</w:t>
            </w:r>
            <w:r>
              <w:rPr>
                <w:rFonts w:hint="eastAsia" w:ascii="宋体" w:hAnsi="宋体" w:cs="宋体"/>
                <w:kern w:val="0"/>
                <w:sz w:val="21"/>
                <w:szCs w:val="21"/>
              </w:rPr>
              <w:t>5V</w:t>
            </w:r>
            <w:r>
              <w:rPr>
                <w:rFonts w:hint="eastAsia" w:ascii="宋体" w:hAnsi="宋体" w:cs="宋体"/>
                <w:kern w:val="0"/>
                <w:sz w:val="21"/>
                <w:szCs w:val="21"/>
                <w:lang w:val="zh-CN"/>
              </w:rPr>
              <w:t>电压输出；</w:t>
            </w:r>
            <w:r>
              <w:rPr>
                <w:rFonts w:hint="eastAsia" w:ascii="宋体" w:hAnsi="宋体" w:cs="宋体"/>
                <w:kern w:val="0"/>
                <w:sz w:val="21"/>
                <w:szCs w:val="21"/>
              </w:rPr>
              <w:t>4</w:t>
            </w:r>
            <w:r>
              <w:rPr>
                <w:rFonts w:hint="eastAsia" w:ascii="宋体" w:hAnsi="宋体" w:cs="宋体"/>
                <w:kern w:val="0"/>
                <w:sz w:val="21"/>
                <w:szCs w:val="21"/>
                <w:lang w:val="zh-CN"/>
              </w:rPr>
              <w:t>路</w:t>
            </w:r>
            <w:r>
              <w:rPr>
                <w:rFonts w:hint="eastAsia" w:ascii="宋体" w:hAnsi="宋体" w:cs="宋体"/>
                <w:kern w:val="0"/>
                <w:sz w:val="21"/>
                <w:szCs w:val="21"/>
              </w:rPr>
              <w:t>12V</w:t>
            </w:r>
            <w:r>
              <w:rPr>
                <w:rFonts w:hint="eastAsia" w:ascii="宋体" w:hAnsi="宋体" w:cs="宋体"/>
                <w:kern w:val="0"/>
                <w:sz w:val="21"/>
                <w:szCs w:val="21"/>
                <w:lang w:val="zh-CN"/>
              </w:rPr>
              <w:t>电压输出；电源、电压控制器电源输入为</w:t>
            </w:r>
            <w:r>
              <w:rPr>
                <w:rFonts w:hint="eastAsia" w:ascii="宋体" w:hAnsi="宋体" w:cs="宋体"/>
                <w:kern w:val="0"/>
                <w:sz w:val="21"/>
                <w:szCs w:val="21"/>
              </w:rPr>
              <w:t>DC5V1A</w:t>
            </w:r>
            <w:r>
              <w:rPr>
                <w:rFonts w:hint="eastAsia" w:ascii="宋体" w:hAnsi="宋体" w:cs="宋体"/>
                <w:kern w:val="0"/>
                <w:sz w:val="21"/>
                <w:szCs w:val="21"/>
                <w:lang w:val="zh-CN"/>
              </w:rPr>
              <w:t>控制器工作条件：工作温度：</w:t>
            </w:r>
            <w:r>
              <w:rPr>
                <w:rFonts w:hint="eastAsia" w:ascii="宋体" w:hAnsi="宋体" w:cs="宋体"/>
                <w:kern w:val="0"/>
                <w:sz w:val="21"/>
                <w:szCs w:val="21"/>
              </w:rPr>
              <w:t>-10</w:t>
            </w:r>
            <w:r>
              <w:rPr>
                <w:rFonts w:hint="eastAsia" w:ascii="宋体" w:hAnsi="宋体" w:cs="宋体"/>
                <w:kern w:val="0"/>
                <w:sz w:val="21"/>
                <w:szCs w:val="21"/>
                <w:lang w:val="zh-CN"/>
              </w:rPr>
              <w:t>℃～</w:t>
            </w:r>
            <w:r>
              <w:rPr>
                <w:rFonts w:hint="eastAsia" w:ascii="宋体" w:hAnsi="宋体" w:cs="宋体"/>
                <w:kern w:val="0"/>
                <w:sz w:val="21"/>
                <w:szCs w:val="21"/>
              </w:rPr>
              <w:t>+70</w:t>
            </w:r>
            <w:r>
              <w:rPr>
                <w:rFonts w:hint="eastAsia" w:ascii="宋体" w:hAnsi="宋体" w:cs="宋体"/>
                <w:kern w:val="0"/>
                <w:sz w:val="21"/>
                <w:szCs w:val="21"/>
                <w:lang w:val="zh-CN"/>
              </w:rPr>
              <w:t>℃存储温度：</w:t>
            </w:r>
            <w:r>
              <w:rPr>
                <w:rFonts w:hint="eastAsia" w:ascii="宋体" w:hAnsi="宋体" w:cs="宋体"/>
                <w:kern w:val="0"/>
                <w:sz w:val="21"/>
                <w:szCs w:val="21"/>
              </w:rPr>
              <w:t>-20</w:t>
            </w:r>
            <w:r>
              <w:rPr>
                <w:rFonts w:hint="eastAsia" w:ascii="宋体" w:hAnsi="宋体" w:cs="宋体"/>
                <w:kern w:val="0"/>
                <w:sz w:val="21"/>
                <w:szCs w:val="21"/>
                <w:lang w:val="zh-CN"/>
              </w:rPr>
              <w:t>℃～</w:t>
            </w:r>
            <w:r>
              <w:rPr>
                <w:rFonts w:hint="eastAsia" w:ascii="宋体" w:hAnsi="宋体" w:cs="宋体"/>
                <w:kern w:val="0"/>
                <w:sz w:val="21"/>
                <w:szCs w:val="21"/>
              </w:rPr>
              <w:t>+85</w:t>
            </w:r>
            <w:r>
              <w:rPr>
                <w:rFonts w:hint="eastAsia" w:ascii="宋体" w:hAnsi="宋体" w:cs="宋体"/>
                <w:kern w:val="0"/>
                <w:sz w:val="21"/>
                <w:szCs w:val="21"/>
                <w:lang w:val="zh-CN"/>
              </w:rPr>
              <w:t>℃湿度：</w:t>
            </w:r>
            <w:r>
              <w:rPr>
                <w:rFonts w:hint="eastAsia" w:ascii="宋体" w:hAnsi="宋体" w:cs="宋体"/>
                <w:kern w:val="0"/>
                <w:sz w:val="21"/>
                <w:szCs w:val="21"/>
              </w:rPr>
              <w:t>5%</w:t>
            </w:r>
            <w:r>
              <w:rPr>
                <w:rFonts w:hint="eastAsia" w:ascii="宋体" w:hAnsi="宋体" w:cs="宋体"/>
                <w:kern w:val="0"/>
                <w:sz w:val="21"/>
                <w:szCs w:val="21"/>
                <w:lang w:val="zh-CN"/>
              </w:rPr>
              <w:t>～</w:t>
            </w:r>
            <w:r>
              <w:rPr>
                <w:rFonts w:hint="eastAsia" w:ascii="宋体" w:hAnsi="宋体" w:cs="宋体"/>
                <w:kern w:val="0"/>
                <w:sz w:val="21"/>
                <w:szCs w:val="21"/>
              </w:rPr>
              <w:t>90%</w:t>
            </w:r>
            <w:r>
              <w:rPr>
                <w:rFonts w:hint="eastAsia" w:ascii="宋体" w:hAnsi="宋体" w:cs="宋体"/>
                <w:kern w:val="0"/>
                <w:sz w:val="21"/>
                <w:szCs w:val="21"/>
                <w:lang w:val="zh-CN"/>
              </w:rPr>
              <w:t>，无结露。</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物理输入键盘，嵌入在设备内，与机器一体，方便自助申报时信息内容的填写。</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rPr>
            </w:pPr>
            <w:r>
              <w:rPr>
                <w:rFonts w:hint="eastAsia" w:ascii="宋体" w:hAnsi="宋体" w:cs="宋体"/>
                <w:kern w:val="0"/>
                <w:sz w:val="21"/>
                <w:szCs w:val="21"/>
                <w:lang w:val="zh-CN"/>
              </w:rPr>
              <w:t>社保卡读卡器：电源 电压 5V/DC±5%，电流：&lt;100mA(静态) ，通讯接口 USB口（全速模式，12Mbps，符合PC/SC,CCID规范） ，接触式IC卡接口 支持卡片类型：符合ISO/IEC7816 标准的A类5V/B类3V/C类1.8V和CPU卡,4442卡,4428卡.   符合PBOC2.0及EMV2000规范的T=0,T=1接触式CPU卡 接触式卡片供电电压：5V/3V/1.8V，电流小于50mA 接触式卡片操作速率：9600bps~57600bps IC卡座触点：8个，提供短路保护，触点压力0.4N±0.1N IC卡座触点寿命：不小于200,000次拔插 ， SAM卡接口 通信接口符合ISO/IEC7816标准及PBOC3.0规范 物理接口应符合GSM 11.11规范 提供2个数量，非接触式IC卡接口 支持卡片类型：符合ISO/IEC14443 TAPE A&amp;B的非接触式卡和CPU卡,M1卡, 符合PBOC2.0规范的非接触式IC卡，双界面卡及非接触式手机卡 通讯协议：T=CL 工作频率：13.56 MHz 非接触卡操作速率：106K /212K/424K bps,支持PPS 非接触卡操作距离：0cm~50mm 支持多卡片防冲突检测，SAM卡接口 通信接口符合ISO/IEC7816标准及PBOC2.0规范 物理接口应符合GSM 11.11规范 SAM卡座寿命：不小于5,000次 卡片操作速率：9600bps~38400bps，人机界面 提供2个指示灯（红色、绿色） 蜂鸣器，工作环境 温度：0℃～50℃，湿度：10%～90% ，API 标准Windows32位动态库，支持金华市民卡系统.</w:t>
            </w:r>
          </w:p>
        </w:tc>
      </w:tr>
    </w:tbl>
    <w:p>
      <w:pPr>
        <w:pStyle w:val="5"/>
        <w:ind w:firstLine="0" w:firstLineChars="0"/>
        <w:rPr>
          <w:b/>
          <w:bCs/>
          <w:sz w:val="28"/>
          <w:szCs w:val="28"/>
        </w:rPr>
      </w:pPr>
      <w:r>
        <w:rPr>
          <w:rFonts w:hint="eastAsia"/>
          <w:b/>
          <w:bCs/>
          <w:sz w:val="28"/>
          <w:szCs w:val="28"/>
          <w:lang w:eastAsia="zh-CN"/>
        </w:rPr>
        <w:t>三、</w:t>
      </w:r>
      <w:r>
        <w:rPr>
          <w:rFonts w:hint="eastAsia"/>
          <w:b/>
          <w:bCs/>
          <w:sz w:val="28"/>
          <w:szCs w:val="28"/>
        </w:rPr>
        <w:t>商务条款</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原装说明</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所有货物须原包装到位，需要的配件必须是原包装到达采购人，未经采购人允许不得私自预先安装。</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中标单位应在签订采购合同之前提供所投产品到采购方进行实地性能、功能测试，如测试结果无法满足招标文件的要求,采购人有权取消其中标资格，不与中标单位签订采购合同。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质保期及售后服务</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 xml:space="preserve">1.本项目所有核心产品3年质保，质保期从安装调试完毕，最终验收合格之日开始计算。除非采购人另有要求，质保期内的服务均为免费上门服务。 </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2.在保修期内，采购人有质量问题申报，供货方须在半小时内电话响应并提供解决方案；若不能以电话方式解决故障，须在4小时内赶到现场24小时解决。若不能现场解决，须提供同等货物替换，以确保采购人的正常使用；或与采购人协商解决。</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3.质保期内，与维修相关的所有费用由供货方负责。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项目投标报价要求</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1.投标报价包括产品购置费、运输费、安装费、辅料费和税金等。</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2.按国家规定由中标人缴纳的各种税收已包含在投标总价内，由中标人向税务机关缴纳。</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3.招标文件中仅列举主要设备的清单和技术参数要求，其他为满足本项目技术要求所必须配置的软、硬件设备由中标单位根据招标文件要求和实际需求进行配置并在招标文件以及报价中体现，如有出现遗漏或误差，均须由中标单位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项目施工</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施工期限在合同签订后的30天内完成，超过一天扣1000元，不可抗力原因除外。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验收</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本项目所有货物最终用户应为兰溪市</w:t>
            </w:r>
            <w:r>
              <w:rPr>
                <w:rFonts w:hint="eastAsia" w:ascii="宋体" w:hAnsi="宋体" w:cs="宋体"/>
                <w:kern w:val="0"/>
                <w:sz w:val="21"/>
                <w:szCs w:val="21"/>
                <w:lang w:val="zh-CN" w:eastAsia="zh-CN"/>
              </w:rPr>
              <w:t>政务服务管理办公室</w:t>
            </w:r>
            <w:r>
              <w:rPr>
                <w:rFonts w:hint="eastAsia" w:ascii="宋体" w:hAnsi="宋体" w:cs="宋体"/>
                <w:kern w:val="0"/>
                <w:sz w:val="21"/>
                <w:szCs w:val="21"/>
                <w:lang w:val="zh-CN"/>
              </w:rPr>
              <w:t>，到货验收时将通过设备厂商提供的售后服务电话确认所供货物的归属权及质保情况，如经查询，不符合招标要求的，将拒绝签收。</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en-US" w:eastAsia="zh-CN"/>
              </w:rPr>
              <w:t>1.</w:t>
            </w:r>
            <w:r>
              <w:rPr>
                <w:rFonts w:hint="eastAsia" w:ascii="宋体" w:hAnsi="宋体" w:cs="宋体"/>
                <w:kern w:val="0"/>
                <w:sz w:val="21"/>
                <w:szCs w:val="21"/>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en-US" w:eastAsia="zh-CN"/>
              </w:rPr>
              <w:t>2.</w:t>
            </w:r>
            <w:r>
              <w:rPr>
                <w:rFonts w:hint="eastAsia" w:ascii="宋体" w:hAnsi="宋体" w:cs="宋体"/>
                <w:kern w:val="0"/>
                <w:sz w:val="21"/>
                <w:szCs w:val="21"/>
                <w:lang w:val="zh-CN"/>
              </w:rPr>
              <w:t>采购人可以邀请参加本项目的其他供应商或者第三方机构参与验收。参与验收的供应商或者第三方机构的意见作为验收书的参考资料一并存档。</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en-US" w:eastAsia="zh-CN"/>
              </w:rPr>
              <w:t>3.</w:t>
            </w:r>
            <w:r>
              <w:rPr>
                <w:rFonts w:hint="eastAsia" w:ascii="宋体" w:hAnsi="宋体" w:cs="宋体"/>
                <w:kern w:val="0"/>
                <w:sz w:val="21"/>
                <w:szCs w:val="21"/>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en-US" w:eastAsia="zh-CN"/>
              </w:rPr>
              <w:t>4.</w:t>
            </w:r>
            <w:r>
              <w:rPr>
                <w:rFonts w:hint="eastAsia" w:ascii="宋体" w:hAnsi="宋体" w:cs="宋体"/>
                <w:kern w:val="0"/>
                <w:sz w:val="21"/>
                <w:szCs w:val="21"/>
                <w:lang w:val="zh-CN"/>
              </w:rPr>
              <w:t>采购人原则上应当在</w:t>
            </w:r>
            <w:r>
              <w:rPr>
                <w:rFonts w:hint="eastAsia" w:ascii="宋体" w:hAnsi="宋体" w:cs="宋体"/>
                <w:kern w:val="0"/>
                <w:sz w:val="21"/>
                <w:szCs w:val="21"/>
                <w:lang w:val="zh-CN" w:eastAsia="zh-CN"/>
              </w:rPr>
              <w:t>履约验收</w:t>
            </w:r>
            <w:r>
              <w:rPr>
                <w:rFonts w:hint="eastAsia" w:ascii="宋体" w:hAnsi="宋体" w:cs="宋体"/>
                <w:kern w:val="0"/>
                <w:sz w:val="21"/>
                <w:szCs w:val="21"/>
                <w:lang w:val="zh-CN"/>
              </w:rPr>
              <w:t>之日起</w:t>
            </w:r>
            <w:r>
              <w:rPr>
                <w:rFonts w:hint="eastAsia" w:ascii="宋体" w:hAnsi="宋体" w:cs="宋体"/>
                <w:kern w:val="0"/>
                <w:sz w:val="21"/>
                <w:szCs w:val="21"/>
                <w:lang w:val="en-US" w:eastAsia="zh-CN"/>
              </w:rPr>
              <w:t>2</w:t>
            </w:r>
            <w:r>
              <w:rPr>
                <w:rFonts w:hint="eastAsia" w:ascii="宋体" w:hAnsi="宋体" w:cs="宋体"/>
                <w:kern w:val="0"/>
                <w:sz w:val="21"/>
                <w:szCs w:val="21"/>
                <w:lang w:val="zh-CN"/>
              </w:rPr>
              <w:t>个工作日内</w:t>
            </w:r>
            <w:r>
              <w:rPr>
                <w:rFonts w:hint="eastAsia" w:ascii="宋体" w:hAnsi="宋体" w:cs="宋体"/>
                <w:kern w:val="0"/>
                <w:sz w:val="21"/>
                <w:szCs w:val="21"/>
                <w:lang w:val="zh-CN" w:eastAsia="zh-CN"/>
              </w:rPr>
              <w:t>，</w:t>
            </w:r>
            <w:r>
              <w:rPr>
                <w:rFonts w:hint="eastAsia" w:ascii="宋体" w:hAnsi="宋体" w:cs="宋体"/>
                <w:kern w:val="0"/>
                <w:sz w:val="21"/>
                <w:szCs w:val="21"/>
                <w:lang w:val="zh-CN"/>
              </w:rPr>
              <w:t>将</w:t>
            </w:r>
            <w:r>
              <w:rPr>
                <w:rFonts w:hint="eastAsia" w:ascii="宋体" w:hAnsi="宋体" w:cs="宋体"/>
                <w:kern w:val="0"/>
                <w:sz w:val="21"/>
                <w:szCs w:val="21"/>
                <w:lang w:val="zh-CN" w:eastAsia="zh-CN"/>
              </w:rPr>
              <w:t>履约验收结果</w:t>
            </w:r>
            <w:r>
              <w:rPr>
                <w:rFonts w:hint="eastAsia" w:ascii="宋体" w:hAnsi="宋体" w:cs="宋体"/>
                <w:kern w:val="0"/>
                <w:sz w:val="21"/>
                <w:szCs w:val="21"/>
                <w:lang w:val="zh-CN"/>
              </w:rPr>
              <w:t>在浙江政府采购网上公告。</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en-US" w:eastAsia="zh-CN"/>
              </w:rPr>
              <w:t>5.</w:t>
            </w:r>
            <w:r>
              <w:rPr>
                <w:rFonts w:hint="eastAsia" w:ascii="宋体" w:hAnsi="宋体" w:cs="宋体"/>
                <w:kern w:val="0"/>
                <w:sz w:val="21"/>
                <w:szCs w:val="21"/>
                <w:lang w:val="zh-CN"/>
              </w:rPr>
              <w:t>验收合格的项目，采购人将根据采购合同的约定及时向供应商支付采购资金、退还履约保证金。</w:t>
            </w:r>
          </w:p>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付款方式</w:t>
            </w:r>
          </w:p>
        </w:tc>
        <w:tc>
          <w:tcPr>
            <w:tcW w:w="7795" w:type="dxa"/>
            <w:vAlign w:val="center"/>
          </w:tcPr>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r>
              <w:rPr>
                <w:rFonts w:hint="eastAsia" w:ascii="宋体" w:hAnsi="宋体" w:cs="宋体"/>
                <w:kern w:val="0"/>
                <w:sz w:val="21"/>
                <w:szCs w:val="21"/>
                <w:lang w:val="zh-CN"/>
              </w:rPr>
              <w:t>付款方式：合同签订后一个月内支付合同总额</w:t>
            </w:r>
            <w:r>
              <w:rPr>
                <w:rFonts w:hint="eastAsia" w:ascii="宋体" w:hAnsi="宋体" w:cs="宋体"/>
                <w:kern w:val="0"/>
                <w:sz w:val="21"/>
                <w:szCs w:val="21"/>
                <w:lang w:val="en-US" w:eastAsia="zh-CN"/>
              </w:rPr>
              <w:t>4</w:t>
            </w:r>
            <w:r>
              <w:rPr>
                <w:rFonts w:hint="eastAsia" w:ascii="宋体" w:hAnsi="宋体" w:cs="宋体"/>
                <w:kern w:val="0"/>
                <w:sz w:val="21"/>
                <w:szCs w:val="21"/>
                <w:lang w:val="zh-CN"/>
              </w:rPr>
              <w:t>0%预付款，设备到货并验收完毕后一个月内支付合同总额</w:t>
            </w:r>
            <w:r>
              <w:rPr>
                <w:rFonts w:hint="eastAsia" w:ascii="宋体" w:hAnsi="宋体" w:cs="宋体"/>
                <w:kern w:val="0"/>
                <w:sz w:val="21"/>
                <w:szCs w:val="21"/>
                <w:lang w:val="en-US" w:eastAsia="zh-CN"/>
              </w:rPr>
              <w:t>5</w:t>
            </w:r>
            <w:r>
              <w:rPr>
                <w:rFonts w:hint="eastAsia" w:ascii="宋体" w:hAnsi="宋体" w:cs="宋体"/>
                <w:kern w:val="0"/>
                <w:sz w:val="21"/>
                <w:szCs w:val="21"/>
                <w:lang w:val="zh-CN"/>
              </w:rPr>
              <w:t>0%，验收完成满一年支付合同总额10%。</w:t>
            </w:r>
          </w:p>
        </w:tc>
      </w:tr>
    </w:tbl>
    <w:p>
      <w:pPr>
        <w:autoSpaceDE w:val="0"/>
        <w:autoSpaceDN w:val="0"/>
        <w:adjustRightInd w:val="0"/>
        <w:spacing w:beforeLines="0" w:afterLines="0" w:line="360" w:lineRule="auto"/>
        <w:ind w:firstLine="420" w:firstLineChars="200"/>
        <w:jc w:val="both"/>
        <w:textAlignment w:val="baseline"/>
        <w:rPr>
          <w:rFonts w:hint="eastAsia" w:ascii="宋体" w:hAnsi="宋体" w:cs="宋体"/>
          <w:kern w:val="0"/>
          <w:sz w:val="21"/>
          <w:szCs w:val="21"/>
          <w:lang w:val="zh-CN"/>
        </w:rPr>
      </w:pPr>
    </w:p>
    <w:p>
      <w:pPr>
        <w:snapToGrid w:val="0"/>
        <w:spacing w:line="380" w:lineRule="exact"/>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pStyle w:val="22"/>
        <w:rPr>
          <w:rFonts w:hint="eastAsia" w:ascii="宋体" w:hAnsi="宋体"/>
          <w:sz w:val="21"/>
          <w:szCs w:val="21"/>
          <w:lang w:val="en-US" w:eastAsia="zh-CN"/>
        </w:rPr>
      </w:pPr>
    </w:p>
    <w:p>
      <w:pPr>
        <w:widowControl/>
        <w:numPr>
          <w:ilvl w:val="0"/>
          <w:numId w:val="2"/>
        </w:numPr>
        <w:spacing w:after="240"/>
        <w:ind w:left="0" w:leftChars="0" w:firstLine="0" w:firstLineChars="0"/>
        <w:jc w:val="center"/>
        <w:rPr>
          <w:rFonts w:hint="eastAsia" w:ascii="宋体" w:hAnsi="宋体" w:cs="宋体"/>
          <w:b/>
          <w:bCs/>
          <w:kern w:val="0"/>
          <w:sz w:val="32"/>
          <w:szCs w:val="32"/>
          <w:lang w:bidi="ar"/>
        </w:rPr>
      </w:pPr>
      <w:r>
        <w:rPr>
          <w:rFonts w:hint="eastAsia" w:ascii="宋体" w:hAnsi="宋体" w:cs="宋体"/>
          <w:b/>
          <w:bCs/>
          <w:kern w:val="0"/>
          <w:sz w:val="32"/>
          <w:szCs w:val="32"/>
          <w:lang w:bidi="ar"/>
        </w:rPr>
        <w:t xml:space="preserve"> 投标人须知</w:t>
      </w:r>
    </w:p>
    <w:p>
      <w:pPr>
        <w:numPr>
          <w:ilvl w:val="0"/>
          <w:numId w:val="0"/>
        </w:numPr>
        <w:snapToGrid w:val="0"/>
        <w:spacing w:line="440" w:lineRule="exact"/>
        <w:ind w:left="3920" w:leftChars="0"/>
        <w:jc w:val="both"/>
        <w:outlineLvl w:val="1"/>
      </w:pPr>
      <w:r>
        <w:rPr>
          <w:rFonts w:ascii="宋体" w:hAnsi="宋体"/>
          <w:b/>
          <w:sz w:val="32"/>
          <w:szCs w:val="32"/>
        </w:rPr>
        <w:t>前附表</w:t>
      </w:r>
    </w:p>
    <w:tbl>
      <w:tblPr>
        <w:tblStyle w:val="17"/>
        <w:tblW w:w="93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395"/>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序号</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1</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50" w:hanging="1050" w:hangingChars="500"/>
              <w:rPr>
                <w:rFonts w:hint="eastAsia" w:ascii="宋体" w:hAnsi="宋体" w:eastAsia="宋体"/>
                <w:sz w:val="21"/>
                <w:szCs w:val="21"/>
                <w:lang w:eastAsia="zh-CN"/>
              </w:rPr>
            </w:pPr>
            <w:r>
              <w:rPr>
                <w:rFonts w:ascii="宋体" w:hAnsi="宋体"/>
                <w:sz w:val="21"/>
                <w:szCs w:val="21"/>
              </w:rPr>
              <w:t>项目名称：</w:t>
            </w:r>
            <w:r>
              <w:rPr>
                <w:rFonts w:hint="eastAsia" w:ascii="宋体" w:hAnsi="宋体"/>
                <w:sz w:val="21"/>
                <w:szCs w:val="21"/>
                <w:lang w:eastAsia="zh-CN"/>
              </w:rPr>
              <w:t>兰溪市政务服务管理办公室自助服务终端机项目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扶持中小企业（监狱企业、残疾人福利性单位）：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（1）项目预算：</w:t>
            </w:r>
            <w:r>
              <w:rPr>
                <w:rFonts w:hint="eastAsia" w:ascii="宋体" w:hAnsi="宋体"/>
                <w:sz w:val="21"/>
                <w:szCs w:val="21"/>
                <w:lang w:val="en-US" w:eastAsia="zh-CN"/>
              </w:rPr>
              <w:t>43.2</w:t>
            </w:r>
            <w:r>
              <w:rPr>
                <w:rFonts w:hint="eastAsia" w:ascii="宋体" w:hAnsi="宋体"/>
                <w:sz w:val="21"/>
                <w:szCs w:val="21"/>
                <w:lang w:eastAsia="zh-CN"/>
              </w:rPr>
              <w:t>万元</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（2）项目属性：</w:t>
            </w:r>
            <w:r>
              <w:rPr>
                <w:rFonts w:hint="eastAsia" w:ascii="宋体" w:hAnsi="宋体"/>
                <w:sz w:val="21"/>
                <w:szCs w:val="21"/>
                <w:lang w:val="en-US" w:eastAsia="zh-CN"/>
              </w:rPr>
              <w:t xml:space="preserve"> 货物类</w:t>
            </w:r>
            <w:r>
              <w:rPr>
                <w:rFonts w:hint="eastAsia" w:ascii="宋体" w:hAnsi="宋体"/>
                <w:sz w:val="21"/>
                <w:szCs w:val="21"/>
                <w:lang w:eastAsia="zh-CN"/>
              </w:rPr>
              <w:t>（①货物类/②服务类/③工程类）</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项目对应的中小企业划分标准所属行业：工业（具体根据《中小企业划型标准规定》执行）（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（4）本项目 否</w:t>
            </w:r>
            <w:r>
              <w:rPr>
                <w:rFonts w:hint="eastAsia" w:ascii="宋体" w:hAnsi="宋体"/>
                <w:sz w:val="21"/>
                <w:szCs w:val="21"/>
                <w:lang w:val="en-US" w:eastAsia="zh-CN"/>
              </w:rPr>
              <w:t xml:space="preserve">  </w:t>
            </w:r>
            <w:r>
              <w:rPr>
                <w:rFonts w:hint="eastAsia" w:ascii="宋体" w:hAnsi="宋体"/>
                <w:sz w:val="21"/>
                <w:szCs w:val="21"/>
                <w:lang w:eastAsia="zh-CN"/>
              </w:rPr>
              <w:t>（是/否）属于预留份额专门面向中小企业采购的项目。</w:t>
            </w:r>
            <w:bookmarkStart w:id="28" w:name="_GoBack"/>
            <w:bookmarkEnd w:id="28"/>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（5）上述第4项中确定为“是”的采购项目，预留份额通过（①）措施进行：</w:t>
            </w:r>
          </w:p>
          <w:p>
            <w:pPr>
              <w:snapToGrid w:val="0"/>
              <w:spacing w:line="400" w:lineRule="exact"/>
              <w:ind w:left="1050" w:leftChars="150" w:hanging="630" w:hangingChars="300"/>
              <w:rPr>
                <w:rFonts w:hint="eastAsia" w:ascii="宋体" w:hAnsi="宋体"/>
                <w:sz w:val="21"/>
                <w:szCs w:val="21"/>
                <w:lang w:eastAsia="zh-CN"/>
              </w:rPr>
            </w:pPr>
            <w:r>
              <w:rPr>
                <w:rFonts w:hint="eastAsia" w:ascii="宋体" w:hAnsi="宋体"/>
                <w:sz w:val="21"/>
                <w:szCs w:val="21"/>
                <w:lang w:eastAsia="zh-CN"/>
              </w:rPr>
              <w:t xml:space="preserve">①将采购项目整体或者设置采购包专门面向中小企业采购； </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 xml:space="preserve">②要求供应商以联合体形式参加采购活动，且联合体中中小企业承担的部分达到 / (比例)； </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③要求获得采购合同的供应商将采购项目中的 / (比例)分包给一家或者多家中小企业。</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6</w:t>
            </w:r>
            <w:r>
              <w:rPr>
                <w:rFonts w:hint="eastAsia" w:ascii="宋体" w:hAnsi="宋体"/>
                <w:sz w:val="21"/>
                <w:szCs w:val="21"/>
                <w:lang w:eastAsia="zh-CN"/>
              </w:rPr>
              <w:t>）对于经主管预算单位统筹后未预留份额专门面向中小企业采购的采购项目，以及预留份额项目中的非预留部分采购包，对小微企业报价给予</w:t>
            </w:r>
            <w:r>
              <w:rPr>
                <w:rFonts w:hint="eastAsia" w:ascii="宋体" w:hAnsi="宋体"/>
                <w:sz w:val="21"/>
                <w:szCs w:val="21"/>
                <w:lang w:val="en-US" w:eastAsia="zh-CN"/>
              </w:rPr>
              <w:t>20%</w:t>
            </w:r>
            <w:r>
              <w:rPr>
                <w:rFonts w:hint="eastAsia" w:ascii="宋体" w:hAnsi="宋体"/>
                <w:sz w:val="21"/>
                <w:szCs w:val="21"/>
                <w:lang w:eastAsia="zh-CN"/>
              </w:rPr>
              <w:t> 的扣除，用扣除后的价格参加评审。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sz w:val="21"/>
                <w:szCs w:val="21"/>
                <w:lang w:val="en-US" w:eastAsia="zh-CN"/>
              </w:rPr>
              <w:t>6%</w:t>
            </w:r>
            <w:r>
              <w:rPr>
                <w:rFonts w:hint="eastAsia" w:ascii="宋体" w:hAnsi="宋体"/>
                <w:sz w:val="21"/>
                <w:szCs w:val="21"/>
                <w:lang w:eastAsia="zh-CN"/>
              </w:rPr>
              <w:t> 的扣除，用扣除后的价格参加评审。</w:t>
            </w:r>
          </w:p>
          <w:p>
            <w:pPr>
              <w:snapToGrid w:val="0"/>
              <w:spacing w:line="400" w:lineRule="exact"/>
              <w:rPr>
                <w:rFonts w:hint="eastAsia" w:ascii="宋体" w:hAnsi="宋体"/>
                <w:sz w:val="21"/>
                <w:szCs w:val="21"/>
                <w:lang w:eastAsia="zh-CN"/>
              </w:rPr>
            </w:pPr>
            <w:r>
              <w:rPr>
                <w:rFonts w:hint="eastAsia" w:ascii="宋体" w:hAnsi="宋体"/>
                <w:sz w:val="21"/>
                <w:szCs w:val="21"/>
                <w:lang w:eastAsia="zh-CN"/>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自</w:t>
            </w:r>
            <w:r>
              <w:rPr>
                <w:rFonts w:hint="eastAsia" w:ascii="宋体" w:hAnsi="宋体"/>
                <w:sz w:val="21"/>
                <w:szCs w:val="21"/>
                <w:lang w:val="en-US" w:eastAsia="zh-CN"/>
              </w:rPr>
              <w:t>2022年7月1</w:t>
            </w:r>
            <w:r>
              <w:rPr>
                <w:rFonts w:hint="eastAsia" w:ascii="宋体" w:hAnsi="宋体"/>
                <w:sz w:val="21"/>
                <w:szCs w:val="21"/>
                <w:lang w:eastAsia="zh-CN"/>
              </w:rPr>
              <w:t>日起至2022年12月31日期间发布采购公告或者发出采购邀请的货物、服务采购项目按照此《浙江省财政厅关于进一步加大政府采购支持中小企业力度 助力扎实稳住经济的通知》（浙财采监〔2022〕</w:t>
            </w:r>
            <w:r>
              <w:rPr>
                <w:rFonts w:hint="eastAsia" w:ascii="宋体" w:hAnsi="宋体"/>
                <w:sz w:val="21"/>
                <w:szCs w:val="21"/>
                <w:lang w:val="en-US" w:eastAsia="zh-CN"/>
              </w:rPr>
              <w:t>8</w:t>
            </w:r>
            <w:r>
              <w:rPr>
                <w:rFonts w:hint="eastAsia" w:ascii="宋体" w:hAnsi="宋体"/>
                <w:sz w:val="21"/>
                <w:szCs w:val="21"/>
                <w:lang w:eastAsia="zh-CN"/>
              </w:rPr>
              <w:t>号）规定执行，到期后按财库〔2022〕19号文件规定执行。</w:t>
            </w:r>
          </w:p>
          <w:p>
            <w:pPr>
              <w:snapToGrid w:val="0"/>
              <w:spacing w:line="400" w:lineRule="exact"/>
              <w:ind w:left="1050" w:hanging="1050" w:hangingChars="500"/>
              <w:rPr>
                <w:rFonts w:hint="eastAsia" w:ascii="宋体" w:hAnsi="宋体"/>
                <w:sz w:val="21"/>
                <w:szCs w:val="21"/>
                <w:lang w:eastAsia="zh-CN"/>
              </w:rPr>
            </w:pPr>
            <w:r>
              <w:rPr>
                <w:rFonts w:hint="eastAsia" w:ascii="宋体" w:hAnsi="宋体"/>
                <w:sz w:val="21"/>
                <w:szCs w:val="21"/>
                <w:lang w:eastAsia="zh-CN"/>
              </w:rPr>
              <w:t>专门面向中小企业采购的项目或者标项，不再执行价格评审优惠的扶持政策。</w:t>
            </w:r>
          </w:p>
          <w:p>
            <w:pPr>
              <w:snapToGrid w:val="0"/>
              <w:spacing w:line="400" w:lineRule="exact"/>
              <w:ind w:firstLine="420" w:firstLineChars="200"/>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节能产品、环境标志产品的强制采购政策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numPr>
                <w:ilvl w:val="0"/>
                <w:numId w:val="0"/>
              </w:numPr>
              <w:snapToGrid w:val="0"/>
              <w:spacing w:line="400" w:lineRule="exact"/>
              <w:ind w:leftChars="176"/>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节能产品、环境标志产品的优先采购政策</w:t>
            </w:r>
          </w:p>
          <w:p>
            <w:pPr>
              <w:numPr>
                <w:ilvl w:val="0"/>
                <w:numId w:val="0"/>
              </w:numPr>
              <w:snapToGrid w:val="0"/>
              <w:spacing w:line="400" w:lineRule="exact"/>
              <w:ind w:firstLine="420" w:firstLineChars="200"/>
              <w:rPr>
                <w:rFonts w:hint="eastAsia" w:ascii="宋体" w:hAnsi="宋体"/>
                <w:sz w:val="21"/>
                <w:szCs w:val="21"/>
              </w:rPr>
            </w:pPr>
            <w:r>
              <w:rPr>
                <w:rFonts w:hint="eastAsia" w:ascii="宋体" w:hAnsi="宋体"/>
                <w:sz w:val="21"/>
                <w:szCs w:val="21"/>
                <w:lang w:eastAsia="zh-CN"/>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ascii="宋体" w:hAnsi="宋体"/>
                <w:sz w:val="21"/>
                <w:szCs w:val="21"/>
              </w:rPr>
              <w:t>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b/>
                <w:sz w:val="21"/>
                <w:szCs w:val="21"/>
              </w:rPr>
            </w:pPr>
            <w:r>
              <w:rPr>
                <w:rFonts w:ascii="宋体" w:hAnsi="宋体"/>
                <w:bCs/>
                <w:sz w:val="21"/>
                <w:szCs w:val="21"/>
              </w:rPr>
              <w:t>投标报价及费用：1、本项目投标以人民币报价；2、</w:t>
            </w:r>
            <w:r>
              <w:rPr>
                <w:rFonts w:ascii="宋体" w:hAnsi="宋体"/>
                <w:sz w:val="21"/>
                <w:szCs w:val="21"/>
              </w:rPr>
              <w:t>本项目</w:t>
            </w:r>
            <w:r>
              <w:rPr>
                <w:rFonts w:hint="eastAsia" w:ascii="宋体" w:hAnsi="宋体"/>
                <w:sz w:val="21"/>
                <w:szCs w:val="21"/>
              </w:rPr>
              <w:t>不收取</w:t>
            </w:r>
            <w:r>
              <w:rPr>
                <w:rFonts w:ascii="宋体" w:hAnsi="宋体"/>
                <w:sz w:val="21"/>
                <w:szCs w:val="21"/>
              </w:rPr>
              <w:t>招标代理服务费</w:t>
            </w:r>
            <w:r>
              <w:rPr>
                <w:rFonts w:ascii="宋体" w:hAnsi="宋体"/>
                <w:bCs/>
                <w:sz w:val="21"/>
                <w:szCs w:val="21"/>
              </w:rPr>
              <w:t>；3、不论投标结果如何</w:t>
            </w:r>
            <w:r>
              <w:rPr>
                <w:rFonts w:hint="eastAsia" w:ascii="宋体" w:hAnsi="宋体"/>
                <w:bCs/>
                <w:sz w:val="21"/>
                <w:szCs w:val="21"/>
              </w:rPr>
              <w:t>，</w:t>
            </w:r>
            <w:r>
              <w:rPr>
                <w:rFonts w:ascii="宋体" w:hAnsi="宋体"/>
                <w:bCs/>
                <w:sz w:val="21"/>
                <w:szCs w:val="21"/>
              </w:rPr>
              <w:t>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 w:val="21"/>
                <w:szCs w:val="21"/>
              </w:rPr>
            </w:pPr>
            <w:r>
              <w:rPr>
                <w:rFonts w:ascii="宋体" w:hAnsi="宋体"/>
                <w:sz w:val="21"/>
                <w:szCs w:val="21"/>
              </w:rPr>
              <w:t>现场踏勘：</w:t>
            </w: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5</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1"/>
                <w:szCs w:val="21"/>
              </w:rPr>
            </w:pPr>
            <w:r>
              <w:rPr>
                <w:rFonts w:ascii="宋体" w:hAnsi="宋体"/>
                <w:sz w:val="21"/>
                <w:szCs w:val="21"/>
              </w:rPr>
              <w:t>演示时间及地点：</w:t>
            </w:r>
            <w:r>
              <w:rPr>
                <w:rFonts w:hint="eastAsia" w:ascii="宋体" w:hAnsi="宋体"/>
                <w:b/>
                <w:bCs/>
                <w:color w:val="0000FF"/>
                <w:sz w:val="21"/>
                <w:szCs w:val="21"/>
                <w:lang w:eastAsia="zh-CN"/>
              </w:rPr>
              <w:t>2022年7月25日14:30时网上演示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6</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 w:val="21"/>
                <w:szCs w:val="21"/>
              </w:rPr>
            </w:pPr>
            <w:r>
              <w:rPr>
                <w:rFonts w:ascii="宋体" w:hAnsi="宋体"/>
                <w:sz w:val="21"/>
                <w:szCs w:val="21"/>
              </w:rPr>
              <w:t>答疑与澄清：</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sz w:val="21"/>
                <w:szCs w:val="21"/>
              </w:rPr>
            </w:pPr>
            <w:r>
              <w:rPr>
                <w:rFonts w:hint="eastAsia" w:ascii="宋体" w:hAnsi="宋体"/>
                <w:sz w:val="21"/>
                <w:szCs w:val="21"/>
              </w:rPr>
              <w:t>7</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Segoe UI"/>
                <w:color w:val="000000"/>
                <w:sz w:val="21"/>
                <w:szCs w:val="21"/>
                <w:highlight w:val="none"/>
              </w:rPr>
            </w:pPr>
            <w:r>
              <w:rPr>
                <w:rFonts w:hint="eastAsia" w:ascii="宋体" w:hAnsi="宋体"/>
                <w:sz w:val="21"/>
                <w:szCs w:val="21"/>
                <w:highlight w:val="none"/>
              </w:rPr>
              <w:t>投标文件的组成：资格证明文件、技术商务标、价格标</w:t>
            </w:r>
          </w:p>
          <w:p>
            <w:pPr>
              <w:snapToGrid w:val="0"/>
              <w:spacing w:line="300" w:lineRule="exact"/>
              <w:rPr>
                <w:rFonts w:hint="eastAsia"/>
              </w:rPr>
            </w:pPr>
            <w:r>
              <w:rPr>
                <w:rFonts w:hint="eastAsia" w:ascii="宋体" w:hAnsi="宋体" w:cs="Segoe UI"/>
                <w:color w:val="000000"/>
                <w:sz w:val="21"/>
                <w:szCs w:val="21"/>
                <w:highlight w:val="none"/>
              </w:rPr>
              <w:t>注：递交电子版</w:t>
            </w:r>
            <w:r>
              <w:rPr>
                <w:rFonts w:hint="eastAsia" w:ascii="宋体" w:hAnsi="宋体" w:cs="Segoe UI"/>
                <w:b/>
                <w:bCs/>
                <w:color w:val="1F497D"/>
                <w:sz w:val="21"/>
                <w:szCs w:val="21"/>
                <w:highlight w:val="none"/>
              </w:rPr>
              <w:t>备份响应文件</w:t>
            </w:r>
            <w:r>
              <w:rPr>
                <w:rFonts w:hint="eastAsia" w:ascii="宋体" w:hAnsi="宋体" w:cs="Segoe UI"/>
                <w:color w:val="000000"/>
                <w:sz w:val="21"/>
                <w:szCs w:val="21"/>
                <w:highlight w:val="none"/>
              </w:rPr>
              <w:t>介质可以是U盘或DVD光盘（包括资格审查文件、资信及商务文件和报价文件）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1"/>
                <w:szCs w:val="21"/>
              </w:rPr>
            </w:pPr>
            <w:r>
              <w:rPr>
                <w:rFonts w:hint="eastAsia" w:ascii="宋体" w:hAnsi="宋体"/>
                <w:sz w:val="21"/>
                <w:szCs w:val="21"/>
              </w:rPr>
              <w:t>8</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sz w:val="21"/>
                <w:szCs w:val="21"/>
              </w:rPr>
            </w:pPr>
            <w:r>
              <w:rPr>
                <w:rFonts w:hint="eastAsia" w:ascii="宋体" w:hAnsi="宋体"/>
                <w:sz w:val="21"/>
                <w:szCs w:val="21"/>
              </w:rPr>
              <w:t>响应文件的上传和递交：</w:t>
            </w:r>
          </w:p>
          <w:p>
            <w:pPr>
              <w:widowControl/>
              <w:spacing w:line="400" w:lineRule="atLeast"/>
              <w:rPr>
                <w:rFonts w:hint="eastAsia" w:ascii="宋体" w:hAnsi="宋体"/>
                <w:sz w:val="21"/>
                <w:szCs w:val="21"/>
              </w:rPr>
            </w:pPr>
            <w:r>
              <w:rPr>
                <w:rFonts w:hint="eastAsia" w:ascii="宋体" w:hAnsi="宋体"/>
                <w:sz w:val="21"/>
                <w:szCs w:val="21"/>
              </w:rPr>
              <w:t>（1）“电子加密响应文件”的上传、递交：</w:t>
            </w:r>
          </w:p>
          <w:p>
            <w:pPr>
              <w:widowControl/>
              <w:spacing w:line="400" w:lineRule="atLeast"/>
              <w:rPr>
                <w:rFonts w:hint="eastAsia" w:ascii="宋体" w:hAnsi="宋体"/>
                <w:sz w:val="21"/>
                <w:szCs w:val="21"/>
              </w:rPr>
            </w:pPr>
            <w:r>
              <w:rPr>
                <w:rFonts w:hint="eastAsia" w:ascii="宋体" w:hAnsi="宋体"/>
                <w:sz w:val="21"/>
                <w:szCs w:val="21"/>
              </w:rPr>
              <w:t>a.投标供应商应在投标截止时间前将“电子加密响应文件”成功上传递交至“政府采购云平台”，否则投标无效。</w:t>
            </w:r>
          </w:p>
          <w:p>
            <w:pPr>
              <w:widowControl/>
              <w:spacing w:line="400" w:lineRule="atLeast"/>
              <w:rPr>
                <w:rFonts w:hint="eastAsia" w:ascii="宋体" w:hAnsi="宋体"/>
                <w:sz w:val="21"/>
                <w:szCs w:val="21"/>
              </w:rPr>
            </w:pPr>
            <w:r>
              <w:rPr>
                <w:rFonts w:hint="eastAsia" w:ascii="宋体" w:hAnsi="宋体"/>
                <w:sz w:val="21"/>
                <w:szCs w:val="21"/>
              </w:rPr>
              <w:t>b.“电子加密响应文件”成功上传递交后，供应商可自行打印响应文件接收回执。</w:t>
            </w:r>
          </w:p>
          <w:p>
            <w:pPr>
              <w:widowControl/>
              <w:spacing w:line="400" w:lineRule="atLeast"/>
              <w:rPr>
                <w:rFonts w:hint="eastAsia" w:ascii="宋体" w:hAnsi="宋体"/>
                <w:sz w:val="21"/>
                <w:szCs w:val="21"/>
              </w:rPr>
            </w:pPr>
            <w:r>
              <w:rPr>
                <w:rFonts w:hint="eastAsia" w:ascii="宋体" w:hAnsi="宋体"/>
                <w:sz w:val="21"/>
                <w:szCs w:val="21"/>
              </w:rPr>
              <w:t>（2）“备份响应文件”的密封包装、递交：</w:t>
            </w:r>
          </w:p>
          <w:p>
            <w:pPr>
              <w:widowControl/>
              <w:spacing w:line="400" w:lineRule="atLeast"/>
              <w:rPr>
                <w:rFonts w:hint="eastAsia" w:ascii="宋体" w:hAnsi="宋体"/>
                <w:sz w:val="21"/>
                <w:szCs w:val="21"/>
              </w:rPr>
            </w:pPr>
            <w:r>
              <w:rPr>
                <w:rFonts w:hint="eastAsia" w:ascii="宋体" w:hAnsi="宋体"/>
                <w:sz w:val="21"/>
                <w:szCs w:val="21"/>
              </w:rPr>
              <w:t>a.投标供应商在“政府采购云平台”完成“电子加密响应文件”的上传递交后，还可以（EMS邮寄形式）在投标截止时间前递交以介质是U盘或DVD光盘存储的 “备份响应文件”（一份）；</w:t>
            </w:r>
          </w:p>
          <w:p>
            <w:pPr>
              <w:widowControl/>
              <w:spacing w:line="400" w:lineRule="atLeast"/>
              <w:rPr>
                <w:rFonts w:hint="eastAsia" w:ascii="宋体" w:hAnsi="宋体"/>
                <w:sz w:val="21"/>
                <w:szCs w:val="21"/>
              </w:rPr>
            </w:pPr>
            <w:r>
              <w:rPr>
                <w:rFonts w:hint="eastAsia" w:ascii="宋体" w:hAnsi="宋体"/>
                <w:sz w:val="21"/>
                <w:szCs w:val="21"/>
              </w:rPr>
              <w:t>b.“备份响应文件”应当密封包装，并在包装上标注投标项目名称、投标单位名称并加盖公章。没有密封包装或者逾期邮寄送达至投标地点的“备份响应文件”将不予接收；</w:t>
            </w:r>
          </w:p>
          <w:p>
            <w:pPr>
              <w:widowControl/>
              <w:jc w:val="left"/>
              <w:rPr>
                <w:rFonts w:hint="eastAsia" w:ascii="宋体" w:hAnsi="宋体" w:cs="Segoe UI"/>
                <w:sz w:val="21"/>
                <w:szCs w:val="21"/>
              </w:rPr>
            </w:pPr>
            <w:r>
              <w:rPr>
                <w:rFonts w:hint="eastAsia" w:ascii="宋体" w:hAnsi="宋体"/>
                <w:sz w:val="21"/>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9</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1"/>
                <w:szCs w:val="21"/>
              </w:rPr>
            </w:pPr>
            <w:r>
              <w:rPr>
                <w:rFonts w:hint="eastAsia" w:ascii="宋体" w:hAnsi="宋体"/>
                <w:sz w:val="21"/>
                <w:szCs w:val="21"/>
              </w:rPr>
              <w:t>电子加密响应文件的解密和异常情况处理：</w:t>
            </w:r>
          </w:p>
          <w:p>
            <w:pPr>
              <w:spacing w:line="400" w:lineRule="exact"/>
              <w:rPr>
                <w:rFonts w:hint="eastAsia" w:ascii="宋体" w:hAnsi="宋体"/>
                <w:sz w:val="21"/>
                <w:szCs w:val="21"/>
              </w:rPr>
            </w:pPr>
            <w:r>
              <w:rPr>
                <w:rFonts w:hint="eastAsia" w:ascii="宋体" w:hAnsi="宋体"/>
                <w:sz w:val="21"/>
                <w:szCs w:val="21"/>
              </w:rPr>
              <w:t>（1）开标后，采购组织机构将向各投标供应商发出“电子加密响应文件”的解密通知，各投标供应商代表应当在接到解密通知后30分钟内自行完成“电子加密响应文件”的在线解密。</w:t>
            </w:r>
          </w:p>
          <w:p>
            <w:pPr>
              <w:spacing w:line="400" w:lineRule="exact"/>
              <w:rPr>
                <w:rFonts w:hint="eastAsia" w:ascii="宋体" w:hAnsi="宋体"/>
                <w:sz w:val="21"/>
                <w:szCs w:val="21"/>
              </w:rPr>
            </w:pPr>
            <w:r>
              <w:rPr>
                <w:rFonts w:hint="eastAsia" w:ascii="宋体" w:hAnsi="宋体"/>
                <w:sz w:val="21"/>
                <w:szCs w:val="21"/>
              </w:rPr>
              <w:t>（2）通过“政府采购云平台”成功上传递交的“电子加密响应文件”无法按时解密，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widowControl/>
              <w:jc w:val="left"/>
            </w:pPr>
            <w:r>
              <w:rPr>
                <w:rFonts w:hint="eastAsia" w:ascii="宋体" w:hAnsi="宋体"/>
                <w:sz w:val="21"/>
                <w:szCs w:val="21"/>
              </w:rPr>
              <w:t>（3）投标截止时间前，投标供应商仅递交了“备份响应文件”而未将电子加密响应文件上传至“政府采购云平台”的，投标无效。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10</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kern w:val="0"/>
                <w:sz w:val="21"/>
                <w:szCs w:val="21"/>
              </w:rPr>
            </w:pPr>
            <w:r>
              <w:rPr>
                <w:rFonts w:hint="eastAsia" w:ascii="宋体" w:hAnsi="宋体" w:cs="宋体"/>
                <w:kern w:val="0"/>
                <w:sz w:val="21"/>
                <w:szCs w:val="21"/>
              </w:rPr>
              <w:t>响应文件的组成、份数、效力：</w:t>
            </w:r>
          </w:p>
          <w:p>
            <w:pPr>
              <w:spacing w:line="400" w:lineRule="exact"/>
              <w:rPr>
                <w:rFonts w:hint="eastAsia" w:ascii="宋体" w:hAnsi="宋体" w:cs="宋体"/>
                <w:kern w:val="0"/>
                <w:sz w:val="21"/>
                <w:szCs w:val="21"/>
              </w:rPr>
            </w:pPr>
            <w:r>
              <w:rPr>
                <w:rFonts w:hint="eastAsia" w:ascii="宋体" w:hAnsi="宋体" w:cs="宋体"/>
                <w:kern w:val="0"/>
                <w:sz w:val="21"/>
                <w:szCs w:val="21"/>
              </w:rPr>
              <w:t>本项目实行电子投标。</w:t>
            </w:r>
          </w:p>
          <w:p>
            <w:pPr>
              <w:spacing w:line="400" w:lineRule="exact"/>
              <w:rPr>
                <w:rFonts w:hint="eastAsia" w:ascii="宋体" w:hAnsi="宋体" w:cs="宋体"/>
                <w:kern w:val="0"/>
                <w:sz w:val="21"/>
                <w:szCs w:val="21"/>
              </w:rPr>
            </w:pPr>
            <w:r>
              <w:rPr>
                <w:rFonts w:hint="eastAsia" w:ascii="宋体" w:hAnsi="宋体" w:cs="宋体"/>
                <w:kern w:val="0"/>
                <w:sz w:val="21"/>
                <w:szCs w:val="21"/>
              </w:rPr>
              <w:t>供应商应准备电子响应文件、以介质存储的数据电文形式的备份响应文件两类：</w:t>
            </w:r>
          </w:p>
          <w:p>
            <w:pPr>
              <w:spacing w:line="400" w:lineRule="exact"/>
              <w:rPr>
                <w:rFonts w:hint="eastAsia" w:ascii="宋体" w:hAnsi="宋体" w:cs="宋体"/>
                <w:kern w:val="0"/>
                <w:sz w:val="21"/>
                <w:szCs w:val="21"/>
              </w:rPr>
            </w:pPr>
            <w:r>
              <w:rPr>
                <w:rFonts w:hint="eastAsia" w:ascii="宋体" w:hAnsi="宋体" w:cs="宋体"/>
                <w:kern w:val="0"/>
                <w:sz w:val="21"/>
                <w:szCs w:val="21"/>
              </w:rPr>
              <w:t>（1）电子响应文件，按政采云平台项目采购-电子招投标操作指南及本招标文件要求递交。</w:t>
            </w:r>
          </w:p>
          <w:p>
            <w:pPr>
              <w:spacing w:line="400" w:lineRule="exact"/>
              <w:rPr>
                <w:rFonts w:hint="eastAsia" w:ascii="宋体" w:hAnsi="宋体" w:cs="宋体"/>
                <w:kern w:val="0"/>
                <w:sz w:val="21"/>
                <w:szCs w:val="21"/>
              </w:rPr>
            </w:pPr>
            <w:r>
              <w:rPr>
                <w:rFonts w:hint="eastAsia" w:ascii="宋体" w:hAnsi="宋体" w:cs="宋体"/>
                <w:kern w:val="0"/>
                <w:sz w:val="21"/>
                <w:szCs w:val="21"/>
              </w:rPr>
              <w:t>（2）以介质存储的数据电文形式的</w:t>
            </w:r>
            <w:r>
              <w:rPr>
                <w:rFonts w:hint="eastAsia" w:ascii="宋体" w:hAnsi="宋体" w:cs="宋体"/>
                <w:kern w:val="0"/>
                <w:sz w:val="21"/>
                <w:szCs w:val="21"/>
                <w:highlight w:val="none"/>
              </w:rPr>
              <w:t>备份响应文件</w:t>
            </w:r>
            <w:r>
              <w:rPr>
                <w:rFonts w:hint="eastAsia" w:ascii="宋体" w:hAnsi="宋体" w:cs="宋体"/>
                <w:kern w:val="0"/>
                <w:sz w:val="21"/>
                <w:szCs w:val="21"/>
              </w:rPr>
              <w:t>，按政采云平台项目采购-电子招投标操作指南中上传的电子响应文件格式，</w:t>
            </w:r>
            <w:r>
              <w:rPr>
                <w:rFonts w:hint="eastAsia" w:ascii="宋体" w:hAnsi="宋体"/>
                <w:sz w:val="21"/>
                <w:szCs w:val="21"/>
              </w:rPr>
              <w:t>以介质是U盘或DVD光盘</w:t>
            </w:r>
            <w:r>
              <w:rPr>
                <w:rFonts w:hint="eastAsia" w:ascii="宋体" w:hAnsi="宋体" w:cs="宋体"/>
                <w:kern w:val="0"/>
                <w:sz w:val="21"/>
                <w:szCs w:val="21"/>
              </w:rPr>
              <w:t>形式提供。数量为1份。</w:t>
            </w:r>
          </w:p>
          <w:p>
            <w:pPr>
              <w:spacing w:line="400" w:lineRule="exact"/>
              <w:rPr>
                <w:rFonts w:hint="eastAsia" w:ascii="宋体" w:hAnsi="宋体" w:cs="宋体"/>
                <w:kern w:val="0"/>
                <w:sz w:val="21"/>
                <w:szCs w:val="21"/>
              </w:rPr>
            </w:pPr>
            <w:r>
              <w:rPr>
                <w:rFonts w:hint="eastAsia" w:ascii="宋体" w:hAnsi="宋体" w:cs="宋体"/>
                <w:kern w:val="0"/>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widowControl/>
              <w:ind w:firstLine="422" w:firstLineChars="200"/>
              <w:jc w:val="left"/>
              <w:rPr>
                <w:rFonts w:hint="eastAsia"/>
              </w:rPr>
            </w:pPr>
            <w:r>
              <w:rPr>
                <w:rFonts w:hint="eastAsia" w:ascii="宋体" w:hAnsi="宋体" w:cs="宋体"/>
                <w:b/>
                <w:color w:val="000000"/>
                <w:sz w:val="21"/>
                <w:szCs w:val="21"/>
              </w:rPr>
              <w:t>【*】</w:t>
            </w:r>
            <w:r>
              <w:rPr>
                <w:rFonts w:hint="eastAsia" w:ascii="宋体" w:hAnsi="宋体" w:cs="宋体"/>
                <w:b/>
                <w:bCs/>
                <w:kern w:val="0"/>
                <w:sz w:val="21"/>
                <w:szCs w:val="21"/>
              </w:rPr>
              <w:t>未传输递交电子响应文件的，投标无效。</w:t>
            </w:r>
            <w:r>
              <w:rPr>
                <w:rFonts w:hint="eastAsia" w:ascii="宋体" w:hAnsi="宋体" w:cs="宋体"/>
                <w:b/>
                <w:color w:val="000000"/>
                <w:sz w:val="21"/>
                <w:szCs w:val="21"/>
              </w:rPr>
              <w:t>【*】</w:t>
            </w:r>
            <w:r>
              <w:rPr>
                <w:rFonts w:hint="eastAsia" w:ascii="宋体" w:hAnsi="宋体" w:cs="宋体"/>
                <w:b/>
                <w:bCs/>
                <w:kern w:val="0"/>
                <w:sz w:val="21"/>
                <w:szCs w:val="21"/>
              </w:rPr>
              <w:t>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21"/>
                <w:szCs w:val="21"/>
              </w:rPr>
            </w:pPr>
            <w:r>
              <w:rPr>
                <w:rFonts w:hint="eastAsia" w:ascii="宋体" w:hAnsi="宋体"/>
                <w:sz w:val="21"/>
                <w:szCs w:val="21"/>
              </w:rPr>
              <w:t>11</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sz w:val="21"/>
                <w:szCs w:val="21"/>
              </w:rPr>
            </w:pPr>
            <w:r>
              <w:rPr>
                <w:rFonts w:hint="eastAsia" w:ascii="宋体" w:hAnsi="宋体"/>
                <w:sz w:val="21"/>
                <w:szCs w:val="21"/>
              </w:rPr>
              <w:t xml:space="preserve">1、以下情形视为未提交有效响应文件： </w:t>
            </w:r>
          </w:p>
          <w:p>
            <w:pPr>
              <w:widowControl/>
              <w:spacing w:line="400" w:lineRule="atLeast"/>
              <w:rPr>
                <w:rFonts w:hint="eastAsia" w:ascii="宋体" w:hAnsi="宋体"/>
                <w:sz w:val="21"/>
                <w:szCs w:val="21"/>
              </w:rPr>
            </w:pPr>
            <w:r>
              <w:rPr>
                <w:rFonts w:hint="eastAsia" w:ascii="宋体" w:hAnsi="宋体"/>
                <w:sz w:val="21"/>
                <w:szCs w:val="21"/>
              </w:rPr>
              <w:t>（1）仅提交备份响应文件的；</w:t>
            </w:r>
          </w:p>
          <w:p>
            <w:pPr>
              <w:widowControl/>
              <w:spacing w:line="400" w:lineRule="atLeast"/>
              <w:rPr>
                <w:rFonts w:hint="eastAsia" w:ascii="宋体" w:hAnsi="宋体"/>
                <w:sz w:val="21"/>
                <w:szCs w:val="21"/>
              </w:rPr>
            </w:pPr>
            <w:r>
              <w:rPr>
                <w:rFonts w:hint="eastAsia" w:ascii="宋体" w:hAnsi="宋体"/>
                <w:sz w:val="21"/>
                <w:szCs w:val="21"/>
              </w:rPr>
              <w:t xml:space="preserve">（2）加密文件解密异常，且提交备份响应文件无效的； </w:t>
            </w:r>
          </w:p>
          <w:p>
            <w:pPr>
              <w:widowControl/>
              <w:spacing w:line="400" w:lineRule="atLeast"/>
              <w:rPr>
                <w:rFonts w:hint="eastAsia" w:ascii="宋体" w:hAnsi="宋体"/>
                <w:sz w:val="21"/>
                <w:szCs w:val="21"/>
              </w:rPr>
            </w:pPr>
            <w:r>
              <w:rPr>
                <w:rFonts w:hint="eastAsia" w:ascii="宋体" w:hAnsi="宋体"/>
                <w:sz w:val="21"/>
                <w:szCs w:val="21"/>
              </w:rPr>
              <w:t>（3）加密文件解密异常，且提交的备份响应文件不明确，存在一个或一个以上备选（替代）备份响应文件。</w:t>
            </w:r>
          </w:p>
          <w:p>
            <w:pPr>
              <w:widowControl/>
              <w:spacing w:line="400" w:lineRule="atLeast"/>
              <w:rPr>
                <w:rFonts w:hint="eastAsia" w:ascii="宋体" w:hAnsi="宋体"/>
                <w:sz w:val="21"/>
                <w:szCs w:val="21"/>
              </w:rPr>
            </w:pPr>
            <w:r>
              <w:rPr>
                <w:rFonts w:hint="eastAsia" w:ascii="宋体" w:hAnsi="宋体"/>
                <w:sz w:val="21"/>
                <w:szCs w:val="21"/>
              </w:rPr>
              <w:t xml:space="preserve">2、投标人递交备份响应文件时，如出现下列情况之一的，将被拒收： </w:t>
            </w:r>
          </w:p>
          <w:p>
            <w:pPr>
              <w:widowControl/>
              <w:spacing w:line="400" w:lineRule="atLeast"/>
              <w:rPr>
                <w:rFonts w:hint="eastAsia" w:ascii="宋体" w:hAnsi="宋体"/>
                <w:sz w:val="21"/>
                <w:szCs w:val="21"/>
              </w:rPr>
            </w:pPr>
            <w:r>
              <w:rPr>
                <w:rFonts w:hint="eastAsia" w:ascii="宋体" w:hAnsi="宋体"/>
                <w:sz w:val="21"/>
                <w:szCs w:val="21"/>
              </w:rPr>
              <w:t xml:space="preserve">（1）未按规定密封或标记的响应文件； </w:t>
            </w:r>
          </w:p>
          <w:p>
            <w:pPr>
              <w:widowControl/>
              <w:spacing w:line="400" w:lineRule="atLeast"/>
              <w:rPr>
                <w:rFonts w:hint="eastAsia" w:ascii="宋体" w:hAnsi="宋体"/>
                <w:sz w:val="21"/>
                <w:szCs w:val="21"/>
              </w:rPr>
            </w:pPr>
            <w:r>
              <w:rPr>
                <w:rFonts w:hint="eastAsia" w:ascii="宋体" w:hAnsi="宋体"/>
                <w:sz w:val="21"/>
                <w:szCs w:val="21"/>
              </w:rPr>
              <w:t xml:space="preserve">（2）由于包装不妥，在送交途中严重损坏的； </w:t>
            </w:r>
          </w:p>
          <w:p>
            <w:pPr>
              <w:widowControl/>
              <w:spacing w:line="400" w:lineRule="atLeast"/>
              <w:rPr>
                <w:rFonts w:hint="eastAsia" w:ascii="宋体" w:hAnsi="宋体"/>
                <w:sz w:val="21"/>
                <w:szCs w:val="21"/>
              </w:rPr>
            </w:pPr>
            <w:r>
              <w:rPr>
                <w:rFonts w:hint="eastAsia" w:ascii="宋体" w:hAnsi="宋体"/>
                <w:sz w:val="21"/>
                <w:szCs w:val="21"/>
              </w:rPr>
              <w:t>（3）超过规定时间送达的。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ascii="宋体" w:hAnsi="宋体"/>
                <w:sz w:val="21"/>
                <w:szCs w:val="21"/>
              </w:rPr>
            </w:pPr>
            <w:r>
              <w:rPr>
                <w:rFonts w:hint="eastAsia" w:ascii="宋体" w:hAnsi="宋体"/>
                <w:color w:val="FF0000"/>
                <w:sz w:val="21"/>
                <w:szCs w:val="21"/>
              </w:rPr>
              <w:t>12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sz w:val="21"/>
                <w:szCs w:val="21"/>
              </w:rPr>
            </w:pPr>
            <w:r>
              <w:rPr>
                <w:rFonts w:hint="eastAsia" w:ascii="宋体" w:hAnsi="宋体"/>
                <w:sz w:val="21"/>
                <w:szCs w:val="21"/>
              </w:rPr>
              <w:t>1、投标人应当在</w:t>
            </w:r>
            <w:r>
              <w:rPr>
                <w:rFonts w:hint="eastAsia" w:ascii="宋体" w:hAnsi="宋体"/>
                <w:b/>
                <w:bCs/>
                <w:color w:val="0000FF"/>
                <w:sz w:val="21"/>
                <w:szCs w:val="21"/>
                <w:lang w:eastAsia="zh-CN"/>
              </w:rPr>
              <w:t>2022年7月25日14:30时</w:t>
            </w:r>
            <w:r>
              <w:rPr>
                <w:rFonts w:hint="eastAsia" w:ascii="宋体" w:hAnsi="宋体"/>
                <w:sz w:val="21"/>
                <w:szCs w:val="21"/>
              </w:rPr>
              <w:t>前在“政采云”（电子交易平台）上自行上传加密的电子投标文件。投标文件递交截止时间后递交的电子投标文件，将被政采云平台拒收。</w:t>
            </w:r>
          </w:p>
          <w:p>
            <w:pPr>
              <w:autoSpaceDE w:val="0"/>
              <w:autoSpaceDN w:val="0"/>
              <w:snapToGrid w:val="0"/>
              <w:spacing w:line="400" w:lineRule="exact"/>
              <w:textAlignment w:val="bottom"/>
              <w:rPr>
                <w:rFonts w:ascii="宋体" w:hAnsi="宋体"/>
                <w:sz w:val="21"/>
                <w:szCs w:val="21"/>
              </w:rPr>
            </w:pPr>
            <w:r>
              <w:rPr>
                <w:rFonts w:hint="eastAsia" w:ascii="宋体" w:hAnsi="宋体"/>
                <w:sz w:val="21"/>
                <w:szCs w:val="21"/>
              </w:rPr>
              <w:t>2、电子备份投标文件的递交时间：投标人应当在</w:t>
            </w:r>
            <w:r>
              <w:rPr>
                <w:rFonts w:hint="eastAsia" w:ascii="宋体" w:hAnsi="宋体"/>
                <w:b/>
                <w:bCs/>
                <w:color w:val="0000FF"/>
                <w:sz w:val="21"/>
                <w:szCs w:val="21"/>
                <w:lang w:eastAsia="zh-CN"/>
              </w:rPr>
              <w:t>2022年7月25日14:30时</w:t>
            </w:r>
            <w:r>
              <w:rPr>
                <w:rFonts w:hint="eastAsia" w:ascii="宋体" w:hAnsi="宋体"/>
                <w:sz w:val="21"/>
                <w:szCs w:val="21"/>
              </w:rPr>
              <w:t>前，以（EMS邮寄形式）邮寄到金华市公共资源交易中心兰溪市分中心，逾期未递交的视为自动放弃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sz w:val="21"/>
                <w:szCs w:val="21"/>
              </w:rPr>
            </w:pPr>
            <w:r>
              <w:rPr>
                <w:rFonts w:hint="eastAsia" w:ascii="宋体" w:hAnsi="宋体"/>
                <w:color w:val="FF0000"/>
                <w:sz w:val="21"/>
                <w:szCs w:val="21"/>
              </w:rPr>
              <w:t>13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hint="eastAsia" w:ascii="宋体" w:hAnsi="宋体"/>
                <w:color w:val="auto"/>
                <w:sz w:val="21"/>
                <w:szCs w:val="21"/>
              </w:rPr>
              <w:t>开标时间及地点：</w:t>
            </w:r>
            <w:r>
              <w:rPr>
                <w:rFonts w:hint="eastAsia" w:ascii="宋体" w:hAnsi="宋体"/>
                <w:b/>
                <w:bCs/>
                <w:color w:val="0000FF"/>
                <w:sz w:val="21"/>
                <w:szCs w:val="21"/>
                <w:lang w:eastAsia="zh-CN"/>
              </w:rPr>
              <w:t>2022年7月25日14:30时</w:t>
            </w:r>
            <w:r>
              <w:rPr>
                <w:rFonts w:hint="eastAsia" w:ascii="宋体" w:hAnsi="宋体"/>
                <w:color w:val="auto"/>
                <w:sz w:val="21"/>
                <w:szCs w:val="21"/>
              </w:rPr>
              <w:t>在金华市公共资源交易中心兰溪市分中心（兰溪市振兴路500号</w:t>
            </w:r>
            <w:r>
              <w:rPr>
                <w:rFonts w:hint="eastAsia" w:ascii="宋体" w:hAnsi="宋体"/>
                <w:color w:val="auto"/>
                <w:sz w:val="21"/>
                <w:szCs w:val="21"/>
                <w:lang w:eastAsia="zh-CN"/>
              </w:rPr>
              <w:t>企业</w:t>
            </w:r>
            <w:r>
              <w:rPr>
                <w:rFonts w:hint="eastAsia" w:ascii="宋体" w:hAnsi="宋体"/>
                <w:color w:val="auto"/>
                <w:sz w:val="21"/>
                <w:szCs w:val="21"/>
              </w:rPr>
              <w:t>服务中心</w:t>
            </w:r>
            <w:r>
              <w:rPr>
                <w:rFonts w:hint="eastAsia" w:ascii="宋体" w:hAnsi="宋体"/>
                <w:color w:val="auto"/>
                <w:sz w:val="21"/>
                <w:szCs w:val="21"/>
                <w:lang w:val="en-US" w:eastAsia="zh-CN"/>
              </w:rPr>
              <w:t>11</w:t>
            </w:r>
            <w:r>
              <w:rPr>
                <w:rFonts w:hint="eastAsia" w:ascii="宋体" w:hAnsi="宋体"/>
                <w:color w:val="auto"/>
                <w:sz w:val="21"/>
                <w:szCs w:val="21"/>
              </w:rPr>
              <w:t>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sz w:val="21"/>
                <w:szCs w:val="21"/>
              </w:rPr>
            </w:pPr>
            <w:r>
              <w:rPr>
                <w:rFonts w:hint="eastAsia" w:ascii="宋体" w:hAnsi="宋体"/>
                <w:sz w:val="21"/>
                <w:szCs w:val="21"/>
              </w:rPr>
              <w:t>14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hint="eastAsia" w:ascii="宋体" w:hAnsi="宋体"/>
                <w:sz w:val="21"/>
                <w:szCs w:val="21"/>
              </w:rPr>
              <w:t xml:space="preserve">中标人应在中标公告发布之日起3日内，向金华市公共资源交易中心兰溪市分中心提供纸质投标文件 </w:t>
            </w:r>
            <w:r>
              <w:rPr>
                <w:rFonts w:ascii="宋体" w:hAnsi="宋体" w:cs="宋体"/>
                <w:kern w:val="0"/>
                <w:sz w:val="21"/>
                <w:szCs w:val="21"/>
              </w:rPr>
              <w:t>(一式三份)邮寄到</w:t>
            </w:r>
            <w:r>
              <w:rPr>
                <w:rFonts w:hint="eastAsia" w:ascii="宋体" w:hAnsi="宋体" w:cs="宋体"/>
                <w:kern w:val="0"/>
                <w:sz w:val="21"/>
                <w:szCs w:val="21"/>
              </w:rPr>
              <w:t>金华市公共资源交易中心兰溪市分中心</w:t>
            </w:r>
            <w:r>
              <w:rPr>
                <w:rFonts w:ascii="宋体" w:hAnsi="宋体" w:cs="宋体"/>
                <w:kern w:val="0"/>
                <w:sz w:val="21"/>
                <w:szCs w:val="21"/>
              </w:rPr>
              <w:t>,纸质版投标文件由资格证明文件、</w:t>
            </w:r>
            <w:r>
              <w:rPr>
                <w:rFonts w:hint="eastAsia" w:ascii="宋体" w:hAnsi="宋体" w:cs="宋体"/>
                <w:kern w:val="0"/>
                <w:sz w:val="21"/>
                <w:szCs w:val="21"/>
              </w:rPr>
              <w:t>技术</w:t>
            </w:r>
            <w:r>
              <w:rPr>
                <w:rFonts w:ascii="宋体" w:hAnsi="宋体" w:cs="宋体"/>
                <w:kern w:val="0"/>
                <w:sz w:val="21"/>
                <w:szCs w:val="21"/>
              </w:rPr>
              <w:t>商务标文件、价格标文件三部分组成，并且分别胶装成册。纸质投标文件必须跟上传到政采云系统的电子加密文一致</w:t>
            </w:r>
            <w:r>
              <w:rPr>
                <w:rFonts w:hint="eastAsia" w:ascii="宋体" w:hAnsi="宋体" w:cs="宋体"/>
                <w:kern w:val="0"/>
                <w:sz w:val="21"/>
                <w:szCs w:val="21"/>
              </w:rPr>
              <w:t>，</w:t>
            </w:r>
            <w:r>
              <w:rPr>
                <w:rFonts w:ascii="宋体" w:hAnsi="宋体" w:cs="宋体"/>
                <w:kern w:val="0"/>
                <w:sz w:val="21"/>
                <w:szCs w:val="21"/>
              </w:rPr>
              <w:t>并且均需加盖公章。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15</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ascii="宋体" w:hAnsi="宋体"/>
                <w:sz w:val="21"/>
                <w:szCs w:val="21"/>
              </w:rPr>
            </w:pPr>
            <w:r>
              <w:rPr>
                <w:rFonts w:ascii="宋体" w:hAnsi="宋体"/>
                <w:sz w:val="21"/>
                <w:szCs w:val="21"/>
              </w:rPr>
              <w:t>评标办法及评分标准：</w:t>
            </w:r>
            <w:r>
              <w:rPr>
                <w:rFonts w:hint="eastAsia" w:ascii="宋体" w:hAnsi="宋体"/>
                <w:sz w:val="21"/>
                <w:szCs w:val="21"/>
              </w:rPr>
              <w:t>综合评分法</w:t>
            </w: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16</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hint="eastAsia" w:ascii="宋体" w:hAnsi="宋体"/>
                <w:sz w:val="21"/>
                <w:szCs w:val="21"/>
              </w:rPr>
              <w:t>评标结果公告及中标通知书：中标人确定之日起2个工作日内，评标结果公告于浙江政府采购网(http://www.zjzfcg.gov.cn)、兰溪市公共资源交易专栏（http:// zbt.lx.gov.cn），中标人在公告后2个工作日内通过政采云电子开标系统电子方式发送中标通知书。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1"/>
                <w:szCs w:val="21"/>
              </w:rPr>
            </w:pPr>
            <w:r>
              <w:rPr>
                <w:rFonts w:hint="eastAsia" w:ascii="宋体" w:hAnsi="宋体"/>
                <w:sz w:val="21"/>
                <w:szCs w:val="21"/>
              </w:rPr>
              <w:t>17</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ascii="宋体" w:hAnsi="宋体"/>
                <w:sz w:val="21"/>
                <w:szCs w:val="21"/>
              </w:rPr>
              <w:t>签订合同：</w:t>
            </w:r>
            <w:r>
              <w:rPr>
                <w:rFonts w:ascii="宋体" w:hAnsi="宋体"/>
                <w:kern w:val="0"/>
                <w:sz w:val="21"/>
                <w:szCs w:val="21"/>
              </w:rPr>
              <w:t>中标通知书发出后</w:t>
            </w:r>
            <w:r>
              <w:rPr>
                <w:rFonts w:hint="eastAsia" w:ascii="宋体" w:hAnsi="宋体"/>
                <w:kern w:val="0"/>
                <w:sz w:val="21"/>
                <w:szCs w:val="21"/>
              </w:rPr>
              <w:t>30</w:t>
            </w:r>
            <w:r>
              <w:rPr>
                <w:rFonts w:ascii="宋体" w:hAnsi="宋体"/>
                <w:kern w:val="0"/>
                <w:sz w:val="21"/>
                <w:szCs w:val="21"/>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18</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根据《关于在政府采购活动中查询及使用信用记录有关问题的通知》财库[2016]125号的规定：</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（1）招标人或采购代理机构将对本项目供应商的信用记录进行查询。查询渠道为信用中国网站（www.creditchina.gov.cn）、中国政府采购网（www.ccgp.gov.cn）；</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（2）截止时点：提交投标文件（响应文件）截止时间前3年内；</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（3）查询记录和证据的留存：信用信息查询记录和证据以网页截图等方式留存。</w:t>
            </w:r>
          </w:p>
          <w:p>
            <w:pPr>
              <w:autoSpaceDE w:val="0"/>
              <w:autoSpaceDN w:val="0"/>
              <w:snapToGrid w:val="0"/>
              <w:spacing w:line="300" w:lineRule="exact"/>
              <w:textAlignment w:val="bottom"/>
              <w:rPr>
                <w:rFonts w:hint="eastAsia" w:ascii="宋体" w:hAnsi="宋体"/>
                <w:kern w:val="0"/>
                <w:sz w:val="21"/>
                <w:szCs w:val="21"/>
              </w:rPr>
            </w:pPr>
            <w:r>
              <w:rPr>
                <w:rFonts w:hint="eastAsia" w:ascii="宋体" w:hAnsi="宋体"/>
                <w:kern w:val="0"/>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snapToGrid w:val="0"/>
              <w:spacing w:line="300" w:lineRule="exact"/>
              <w:textAlignment w:val="bottom"/>
              <w:rPr>
                <w:rFonts w:hint="eastAsia" w:ascii="宋体" w:hAnsi="宋体"/>
                <w:sz w:val="21"/>
                <w:szCs w:val="21"/>
              </w:rPr>
            </w:pPr>
            <w:r>
              <w:rPr>
                <w:rFonts w:hint="eastAsia" w:ascii="宋体" w:hAnsi="宋体"/>
                <w:kern w:val="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19</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sz w:val="21"/>
                <w:szCs w:val="21"/>
              </w:rPr>
            </w:pPr>
            <w:r>
              <w:rPr>
                <w:rFonts w:ascii="宋体" w:hAnsi="宋体"/>
                <w:sz w:val="21"/>
                <w:szCs w:val="21"/>
              </w:rPr>
              <w:t>采购资金来源及预算：</w:t>
            </w:r>
            <w:r>
              <w:rPr>
                <w:rFonts w:hint="eastAsia" w:ascii="宋体" w:hAnsi="宋体"/>
                <w:sz w:val="21"/>
                <w:szCs w:val="21"/>
              </w:rPr>
              <w:t>预算内</w:t>
            </w:r>
            <w:r>
              <w:rPr>
                <w:rFonts w:ascii="宋体" w:hAnsi="宋体"/>
                <w:sz w:val="21"/>
                <w:szCs w:val="21"/>
              </w:rPr>
              <w:t>资金；</w:t>
            </w:r>
            <w:r>
              <w:rPr>
                <w:rFonts w:hint="eastAsia" w:ascii="宋体" w:hAnsi="宋体"/>
                <w:sz w:val="21"/>
                <w:szCs w:val="21"/>
              </w:rPr>
              <w:t>预算总价：</w:t>
            </w:r>
            <w:r>
              <w:rPr>
                <w:rFonts w:hint="eastAsia" w:ascii="宋体" w:hAnsi="宋体"/>
                <w:sz w:val="21"/>
                <w:szCs w:val="21"/>
                <w:lang w:val="en-US" w:eastAsia="zh-CN"/>
              </w:rPr>
              <w:t>43.20</w:t>
            </w:r>
            <w:r>
              <w:rPr>
                <w:rFonts w:hint="eastAsia" w:ascii="宋体" w:hAnsi="宋体"/>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FF0000"/>
                <w:sz w:val="21"/>
                <w:szCs w:val="21"/>
              </w:rPr>
            </w:pPr>
            <w:r>
              <w:rPr>
                <w:rFonts w:hint="eastAsia" w:ascii="宋体" w:hAnsi="宋体"/>
                <w:color w:val="FF0000"/>
                <w:sz w:val="21"/>
                <w:szCs w:val="21"/>
              </w:rPr>
              <w:t>20</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color w:val="FF0000"/>
                <w:sz w:val="21"/>
                <w:szCs w:val="21"/>
              </w:rPr>
            </w:pPr>
            <w:r>
              <w:rPr>
                <w:rFonts w:hint="eastAsia" w:ascii="宋体" w:hAnsi="宋体" w:cs="宋体"/>
                <w:kern w:val="0"/>
                <w:sz w:val="21"/>
                <w:szCs w:val="21"/>
                <w:lang w:val="zh-CN"/>
              </w:rPr>
              <w:t>合同签订后一个月内支付合同总额</w:t>
            </w:r>
            <w:r>
              <w:rPr>
                <w:rFonts w:hint="eastAsia" w:ascii="宋体" w:hAnsi="宋体" w:cs="宋体"/>
                <w:kern w:val="0"/>
                <w:sz w:val="21"/>
                <w:szCs w:val="21"/>
                <w:lang w:val="en-US" w:eastAsia="zh-CN"/>
              </w:rPr>
              <w:t>4</w:t>
            </w:r>
            <w:r>
              <w:rPr>
                <w:rFonts w:hint="eastAsia" w:ascii="宋体" w:hAnsi="宋体" w:cs="宋体"/>
                <w:kern w:val="0"/>
                <w:sz w:val="21"/>
                <w:szCs w:val="21"/>
                <w:lang w:val="zh-CN"/>
              </w:rPr>
              <w:t>0%预付款，设备到货并验收完毕后一个月内支付合同总额</w:t>
            </w:r>
            <w:r>
              <w:rPr>
                <w:rFonts w:hint="eastAsia" w:ascii="宋体" w:hAnsi="宋体" w:cs="宋体"/>
                <w:kern w:val="0"/>
                <w:sz w:val="21"/>
                <w:szCs w:val="21"/>
                <w:lang w:val="en-US" w:eastAsia="zh-CN"/>
              </w:rPr>
              <w:t>5</w:t>
            </w:r>
            <w:r>
              <w:rPr>
                <w:rFonts w:hint="eastAsia" w:ascii="宋体" w:hAnsi="宋体" w:cs="宋体"/>
                <w:kern w:val="0"/>
                <w:sz w:val="21"/>
                <w:szCs w:val="21"/>
                <w:lang w:val="zh-CN"/>
              </w:rPr>
              <w:t>0%，验收完成满一年支付合同总额10%。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lang w:val="en-US" w:eastAsia="zh-CN"/>
              </w:rPr>
            </w:pPr>
            <w:r>
              <w:rPr>
                <w:rFonts w:hint="eastAsia" w:ascii="宋体" w:hAnsi="宋体"/>
                <w:kern w:val="0"/>
                <w:sz w:val="21"/>
                <w:szCs w:val="21"/>
              </w:rPr>
              <w:t>本项目对应的中小企业划分标准所属行业</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kern w:val="0"/>
                <w:sz w:val="21"/>
                <w:szCs w:val="21"/>
                <w:lang w:val="en-US" w:eastAsia="zh-CN"/>
              </w:rPr>
            </w:pPr>
            <w:r>
              <w:rPr>
                <w:rFonts w:hint="eastAsia" w:ascii="宋体" w:hAnsi="宋体"/>
                <w:kern w:val="0"/>
                <w:sz w:val="21"/>
                <w:szCs w:val="21"/>
              </w:rPr>
              <w:t>根据《关于印发中小企业划型标准规定的通知》（工信部联企业〔2011〕300号），本企业按所属行业为“</w:t>
            </w:r>
            <w:r>
              <w:rPr>
                <w:rFonts w:hint="eastAsia" w:ascii="宋体" w:hAnsi="宋体"/>
                <w:kern w:val="0"/>
                <w:sz w:val="21"/>
                <w:szCs w:val="21"/>
                <w:lang w:val="en-US" w:eastAsia="zh-CN"/>
              </w:rPr>
              <w:t>制造</w:t>
            </w:r>
            <w:r>
              <w:rPr>
                <w:rFonts w:hint="eastAsia" w:ascii="宋体" w:hAnsi="宋体"/>
                <w:kern w:val="0"/>
                <w:sz w:val="21"/>
                <w:szCs w:val="21"/>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4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22</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 w:val="21"/>
                <w:szCs w:val="21"/>
              </w:rPr>
            </w:pPr>
            <w:r>
              <w:rPr>
                <w:rFonts w:hint="eastAsia" w:ascii="宋体" w:hAnsi="宋体"/>
                <w:sz w:val="21"/>
                <w:szCs w:val="21"/>
              </w:rPr>
              <w:t xml:space="preserve">节能产品 </w:t>
            </w:r>
          </w:p>
          <w:p>
            <w:pPr>
              <w:snapToGrid w:val="0"/>
              <w:spacing w:line="300" w:lineRule="exact"/>
              <w:rPr>
                <w:rFonts w:ascii="宋体" w:hAnsi="宋体"/>
                <w:sz w:val="21"/>
                <w:szCs w:val="21"/>
              </w:rPr>
            </w:pPr>
            <w:r>
              <w:rPr>
                <w:rFonts w:hint="eastAsia" w:ascii="宋体" w:hAnsi="宋体"/>
                <w:sz w:val="21"/>
                <w:szCs w:val="21"/>
              </w:rPr>
              <w:t xml:space="preserve">□ 强制采购节能产品 </w:t>
            </w:r>
          </w:p>
          <w:p>
            <w:pPr>
              <w:snapToGrid w:val="0"/>
              <w:spacing w:line="300" w:lineRule="exact"/>
              <w:rPr>
                <w:rFonts w:ascii="宋体" w:hAnsi="宋体"/>
                <w:sz w:val="21"/>
                <w:szCs w:val="21"/>
              </w:rPr>
            </w:pPr>
            <w:r>
              <w:rPr>
                <w:rFonts w:ascii="宋体" w:hAnsi="宋体"/>
                <w:sz w:val="21"/>
                <w:szCs w:val="21"/>
              </w:rPr>
              <w:fldChar w:fldCharType="begin"/>
            </w:r>
            <w:r>
              <w:rPr>
                <w:rFonts w:ascii="宋体" w:hAnsi="宋体"/>
                <w:sz w:val="21"/>
                <w:szCs w:val="21"/>
              </w:rPr>
              <w:instrText xml:space="preserve"> EQ \o\ac(□</w:instrText>
            </w:r>
            <w:r>
              <w:rPr>
                <w:rFonts w:hint="eastAsia" w:ascii="宋体" w:hAnsi="宋体"/>
                <w:sz w:val="21"/>
                <w:szCs w:val="21"/>
              </w:rPr>
              <w:instrText xml:space="preserve">,√</w:instrText>
            </w:r>
            <w:r>
              <w:rPr>
                <w:rFonts w:ascii="宋体" w:hAnsi="宋体"/>
                <w:sz w:val="21"/>
                <w:szCs w:val="21"/>
              </w:rPr>
              <w:instrText xml:space="preserve">)</w:instrText>
            </w:r>
            <w:r>
              <w:rPr>
                <w:rFonts w:ascii="宋体" w:hAnsi="宋体"/>
                <w:sz w:val="21"/>
                <w:szCs w:val="21"/>
              </w:rPr>
              <w:fldChar w:fldCharType="end"/>
            </w:r>
            <w:r>
              <w:rPr>
                <w:rFonts w:ascii="宋体" w:hAnsi="宋体"/>
                <w:sz w:val="21"/>
                <w:szCs w:val="21"/>
              </w:rPr>
              <w:t xml:space="preserve"> </w:t>
            </w:r>
            <w:r>
              <w:rPr>
                <w:rFonts w:hint="eastAsia" w:ascii="宋体" w:hAnsi="宋体"/>
                <w:sz w:val="21"/>
                <w:szCs w:val="21"/>
              </w:rPr>
              <w:t xml:space="preserve">优先采购节能产品 </w:t>
            </w:r>
          </w:p>
          <w:p>
            <w:pPr>
              <w:snapToGrid w:val="0"/>
              <w:spacing w:line="300" w:lineRule="exact"/>
              <w:rPr>
                <w:rFonts w:hint="eastAsia" w:ascii="宋体" w:hAnsi="宋体"/>
                <w:color w:val="ED12FA"/>
                <w:sz w:val="21"/>
                <w:szCs w:val="21"/>
              </w:rPr>
            </w:pPr>
            <w:r>
              <w:rPr>
                <w:rFonts w:hint="eastAsia" w:ascii="宋体" w:hAnsi="宋体"/>
                <w:sz w:val="21"/>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5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23</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 w:val="21"/>
                <w:szCs w:val="21"/>
              </w:rPr>
            </w:pPr>
            <w:r>
              <w:rPr>
                <w:rFonts w:hint="eastAsia" w:ascii="宋体" w:hAnsi="宋体"/>
                <w:sz w:val="21"/>
                <w:szCs w:val="21"/>
              </w:rPr>
              <w:t xml:space="preserve">环境标志产品 </w:t>
            </w:r>
          </w:p>
          <w:p>
            <w:pPr>
              <w:snapToGrid w:val="0"/>
              <w:spacing w:line="300" w:lineRule="exact"/>
              <w:rPr>
                <w:rFonts w:ascii="宋体" w:hAnsi="宋体"/>
                <w:sz w:val="21"/>
                <w:szCs w:val="21"/>
              </w:rPr>
            </w:pPr>
            <w:r>
              <w:rPr>
                <w:rFonts w:ascii="Arial" w:hAnsi="Arial" w:cs="Arial"/>
                <w:color w:val="000000"/>
                <w:szCs w:val="28"/>
              </w:rPr>
              <w:fldChar w:fldCharType="begin"/>
            </w:r>
            <w:r>
              <w:rPr>
                <w:rFonts w:ascii="Arial" w:hAnsi="Arial" w:cs="Arial"/>
                <w:color w:val="000000"/>
                <w:szCs w:val="28"/>
              </w:rPr>
              <w:instrText xml:space="preserve"> EQ \o\ac(</w:instrText>
            </w:r>
            <w:r>
              <w:rPr>
                <w:rFonts w:ascii="Arial" w:hAnsi="Arial" w:cs="Arial"/>
                <w:color w:val="000000"/>
                <w:position w:val="-5"/>
                <w:sz w:val="42"/>
                <w:szCs w:val="28"/>
              </w:rPr>
              <w:instrText xml:space="preserve">□</w:instrText>
            </w:r>
            <w:r>
              <w:rPr>
                <w:rFonts w:hint="eastAsia" w:ascii="Arial" w:hAnsi="Arial" w:cs="Arial"/>
                <w:color w:val="000000"/>
                <w:position w:val="-5"/>
                <w:sz w:val="42"/>
                <w:szCs w:val="28"/>
              </w:rPr>
              <w:instrText xml:space="preserve">,</w:instrText>
            </w:r>
            <w:r>
              <w:rPr>
                <w:rFonts w:hint="eastAsia" w:ascii="Arial" w:hAnsi="Arial" w:cs="Arial"/>
                <w:color w:val="000000"/>
                <w:sz w:val="29"/>
                <w:szCs w:val="28"/>
              </w:rPr>
              <w:instrText xml:space="preserve">√</w:instrText>
            </w:r>
            <w:r>
              <w:rPr>
                <w:rFonts w:ascii="Arial" w:hAnsi="Arial" w:cs="Arial"/>
                <w:color w:val="000000"/>
                <w:szCs w:val="28"/>
              </w:rPr>
              <w:instrText xml:space="preserve">)</w:instrText>
            </w:r>
            <w:r>
              <w:rPr>
                <w:rFonts w:ascii="Arial" w:hAnsi="Arial" w:cs="Arial"/>
                <w:color w:val="000000"/>
                <w:szCs w:val="28"/>
              </w:rPr>
              <w:fldChar w:fldCharType="end"/>
            </w:r>
            <w:r>
              <w:rPr>
                <w:rFonts w:hint="eastAsia" w:ascii="宋体" w:hAnsi="宋体"/>
                <w:sz w:val="21"/>
                <w:szCs w:val="21"/>
              </w:rPr>
              <w:t xml:space="preserve">优先采购环境标志产品 </w:t>
            </w:r>
          </w:p>
          <w:p>
            <w:pPr>
              <w:snapToGrid w:val="0"/>
              <w:spacing w:line="300" w:lineRule="exact"/>
              <w:rPr>
                <w:rFonts w:hint="eastAsia" w:ascii="宋体" w:hAnsi="宋体"/>
                <w:color w:val="ED12FA"/>
                <w:sz w:val="21"/>
                <w:szCs w:val="21"/>
              </w:rPr>
            </w:pPr>
            <w:r>
              <w:rPr>
                <w:rFonts w:hint="eastAsia" w:ascii="宋体" w:hAnsi="宋体"/>
                <w:sz w:val="21"/>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1"/>
                <w:szCs w:val="21"/>
              </w:rPr>
            </w:pPr>
            <w:r>
              <w:rPr>
                <w:rFonts w:hint="eastAsia" w:ascii="宋体" w:hAnsi="宋体"/>
                <w:sz w:val="21"/>
                <w:szCs w:val="21"/>
              </w:rPr>
              <w:t>24</w:t>
            </w:r>
          </w:p>
        </w:tc>
        <w:tc>
          <w:tcPr>
            <w:tcW w:w="8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olor w:val="ED12FA"/>
                <w:sz w:val="21"/>
                <w:szCs w:val="21"/>
              </w:rPr>
            </w:pPr>
            <w:r>
              <w:rPr>
                <w:rFonts w:ascii="宋体" w:hAnsi="宋体"/>
                <w:sz w:val="21"/>
                <w:szCs w:val="21"/>
              </w:rPr>
              <w:t>解释：本</w:t>
            </w:r>
            <w:r>
              <w:rPr>
                <w:rFonts w:hint="eastAsia" w:ascii="宋体" w:hAnsi="宋体"/>
                <w:bCs/>
                <w:sz w:val="21"/>
                <w:szCs w:val="21"/>
              </w:rPr>
              <w:t>采购</w:t>
            </w:r>
            <w:r>
              <w:rPr>
                <w:rFonts w:ascii="宋体" w:hAnsi="宋体"/>
                <w:bCs/>
                <w:sz w:val="21"/>
                <w:szCs w:val="21"/>
              </w:rPr>
              <w:t>文件</w:t>
            </w:r>
            <w:r>
              <w:rPr>
                <w:rFonts w:ascii="宋体" w:hAnsi="宋体"/>
                <w:sz w:val="21"/>
                <w:szCs w:val="21"/>
              </w:rPr>
              <w:t>的解释权属于招标采购单位。</w:t>
            </w:r>
          </w:p>
        </w:tc>
      </w:tr>
    </w:tbl>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一、说明</w:t>
      </w:r>
    </w:p>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1、适用范围</w:t>
      </w:r>
    </w:p>
    <w:p>
      <w:pPr>
        <w:snapToGrid w:val="0"/>
        <w:spacing w:line="400" w:lineRule="exact"/>
        <w:ind w:firstLine="420" w:firstLineChars="200"/>
        <w:rPr>
          <w:rFonts w:hint="eastAsia" w:ascii="宋体" w:hAnsi="宋体"/>
          <w:bCs/>
          <w:sz w:val="21"/>
          <w:szCs w:val="21"/>
        </w:rPr>
      </w:pPr>
      <w:r>
        <w:rPr>
          <w:rFonts w:hint="eastAsia" w:ascii="宋体" w:hAnsi="宋体"/>
          <w:bCs/>
          <w:sz w:val="21"/>
          <w:szCs w:val="21"/>
        </w:rPr>
        <w:t>1.1 本采购文件仅适用于本次采购所叙述的货物采购项目。</w:t>
      </w:r>
    </w:p>
    <w:p>
      <w:pPr>
        <w:snapToGrid w:val="0"/>
        <w:spacing w:line="400" w:lineRule="exact"/>
        <w:ind w:firstLine="420" w:firstLineChars="200"/>
        <w:rPr>
          <w:rFonts w:ascii="宋体" w:hAnsi="宋体"/>
          <w:bCs/>
          <w:sz w:val="21"/>
          <w:szCs w:val="21"/>
        </w:rPr>
      </w:pPr>
      <w:r>
        <w:rPr>
          <w:rFonts w:ascii="宋体" w:hAnsi="宋体"/>
          <w:bCs/>
          <w:sz w:val="21"/>
          <w:szCs w:val="21"/>
        </w:rPr>
        <w:t>2、定义</w:t>
      </w:r>
    </w:p>
    <w:p>
      <w:pPr>
        <w:snapToGrid w:val="0"/>
        <w:spacing w:line="400" w:lineRule="exact"/>
        <w:ind w:firstLine="420" w:firstLineChars="200"/>
        <w:rPr>
          <w:rFonts w:ascii="宋体" w:hAnsi="宋体"/>
          <w:bCs/>
          <w:sz w:val="21"/>
          <w:szCs w:val="21"/>
        </w:rPr>
      </w:pPr>
      <w:r>
        <w:rPr>
          <w:rFonts w:ascii="宋体" w:hAnsi="宋体"/>
          <w:bCs/>
          <w:sz w:val="21"/>
          <w:szCs w:val="21"/>
        </w:rPr>
        <w:t>2.1“招标人”系指组织本次采购的</w:t>
      </w:r>
      <w:r>
        <w:rPr>
          <w:rFonts w:hint="eastAsia" w:ascii="宋体" w:hAnsi="宋体"/>
          <w:bCs/>
          <w:sz w:val="21"/>
          <w:szCs w:val="21"/>
        </w:rPr>
        <w:t>金华市公共资源交易中心兰溪市分中心</w:t>
      </w:r>
      <w:r>
        <w:rPr>
          <w:rFonts w:ascii="宋体" w:hAnsi="宋体"/>
          <w:bCs/>
          <w:sz w:val="21"/>
          <w:szCs w:val="21"/>
        </w:rPr>
        <w:t>；</w:t>
      </w:r>
    </w:p>
    <w:p>
      <w:pPr>
        <w:snapToGrid w:val="0"/>
        <w:spacing w:line="400" w:lineRule="exact"/>
        <w:ind w:firstLine="420" w:firstLineChars="200"/>
        <w:rPr>
          <w:rFonts w:ascii="宋体" w:hAnsi="宋体"/>
          <w:bCs/>
          <w:sz w:val="21"/>
          <w:szCs w:val="21"/>
        </w:rPr>
      </w:pPr>
      <w:r>
        <w:rPr>
          <w:rFonts w:ascii="宋体" w:hAnsi="宋体"/>
          <w:bCs/>
          <w:sz w:val="21"/>
          <w:szCs w:val="21"/>
        </w:rPr>
        <w:t>2.2“采购人”系指组织本次采购的</w:t>
      </w:r>
      <w:r>
        <w:rPr>
          <w:rFonts w:hint="eastAsia" w:ascii="宋体" w:hAnsi="宋体"/>
          <w:bCs/>
          <w:sz w:val="21"/>
          <w:szCs w:val="21"/>
          <w:lang w:eastAsia="zh-CN"/>
        </w:rPr>
        <w:t>兰溪市政务服务管理办公室</w:t>
      </w:r>
      <w:r>
        <w:rPr>
          <w:rFonts w:ascii="宋体" w:hAnsi="宋体"/>
          <w:bCs/>
          <w:sz w:val="21"/>
          <w:szCs w:val="21"/>
        </w:rPr>
        <w:t>；</w:t>
      </w:r>
    </w:p>
    <w:p>
      <w:pPr>
        <w:snapToGrid w:val="0"/>
        <w:spacing w:line="400" w:lineRule="exact"/>
        <w:ind w:firstLine="420" w:firstLineChars="200"/>
        <w:rPr>
          <w:rFonts w:hint="eastAsia" w:ascii="宋体" w:hAnsi="宋体"/>
          <w:bCs/>
          <w:sz w:val="21"/>
          <w:szCs w:val="21"/>
        </w:rPr>
      </w:pPr>
      <w:r>
        <w:rPr>
          <w:rFonts w:ascii="宋体" w:hAnsi="宋体"/>
          <w:bCs/>
          <w:sz w:val="21"/>
          <w:szCs w:val="21"/>
        </w:rPr>
        <w:t>2.3“投标人”系指向招标人提交</w:t>
      </w:r>
      <w:r>
        <w:rPr>
          <w:rFonts w:hint="eastAsia" w:ascii="宋体" w:hAnsi="宋体"/>
          <w:bCs/>
          <w:sz w:val="21"/>
          <w:szCs w:val="21"/>
        </w:rPr>
        <w:t>投标文件</w:t>
      </w:r>
      <w:r>
        <w:rPr>
          <w:rFonts w:ascii="宋体" w:hAnsi="宋体"/>
          <w:bCs/>
          <w:sz w:val="21"/>
          <w:szCs w:val="21"/>
        </w:rPr>
        <w:t>的</w:t>
      </w:r>
      <w:r>
        <w:rPr>
          <w:rFonts w:hint="eastAsia" w:ascii="宋体" w:hAnsi="宋体"/>
          <w:bCs/>
          <w:sz w:val="21"/>
          <w:szCs w:val="21"/>
        </w:rPr>
        <w:t>货物供应</w:t>
      </w:r>
      <w:r>
        <w:rPr>
          <w:rFonts w:ascii="宋体" w:hAnsi="宋体"/>
          <w:bCs/>
          <w:sz w:val="21"/>
          <w:szCs w:val="21"/>
        </w:rPr>
        <w:t>商；</w:t>
      </w:r>
    </w:p>
    <w:p>
      <w:pPr>
        <w:snapToGrid w:val="0"/>
        <w:spacing w:line="400" w:lineRule="exact"/>
        <w:ind w:firstLine="420" w:firstLineChars="200"/>
        <w:rPr>
          <w:rFonts w:hint="eastAsia" w:ascii="宋体" w:hAnsi="宋体"/>
          <w:bCs/>
          <w:sz w:val="21"/>
          <w:szCs w:val="21"/>
        </w:rPr>
      </w:pPr>
      <w:r>
        <w:rPr>
          <w:rFonts w:ascii="宋体" w:hAnsi="宋体"/>
          <w:bCs/>
          <w:sz w:val="21"/>
          <w:szCs w:val="21"/>
        </w:rPr>
        <w:t>2.4“货物</w:t>
      </w:r>
      <w:r>
        <w:rPr>
          <w:rFonts w:hint="eastAsia" w:ascii="宋体" w:hAnsi="宋体"/>
          <w:bCs/>
          <w:sz w:val="21"/>
          <w:szCs w:val="21"/>
        </w:rPr>
        <w:t>”系指</w:t>
      </w:r>
      <w:r>
        <w:rPr>
          <w:rFonts w:ascii="宋体" w:hAnsi="宋体"/>
          <w:bCs/>
          <w:sz w:val="21"/>
          <w:szCs w:val="21"/>
        </w:rPr>
        <w:t>供方按采购文件规定须向需方提供的一切设备、备品备件、工具、手册及其它有关工程、技术资料和文字材料；</w:t>
      </w:r>
    </w:p>
    <w:p>
      <w:pPr>
        <w:snapToGrid w:val="0"/>
        <w:spacing w:line="400" w:lineRule="exact"/>
        <w:ind w:firstLine="420" w:firstLineChars="200"/>
        <w:rPr>
          <w:rFonts w:hint="eastAsia" w:ascii="宋体" w:hAnsi="宋体"/>
          <w:bCs/>
          <w:sz w:val="21"/>
          <w:szCs w:val="21"/>
        </w:rPr>
      </w:pPr>
      <w:r>
        <w:rPr>
          <w:rFonts w:ascii="宋体" w:hAnsi="宋体"/>
          <w:bCs/>
          <w:sz w:val="21"/>
          <w:szCs w:val="21"/>
        </w:rPr>
        <w:t xml:space="preserve">2.5 </w:t>
      </w:r>
      <w:r>
        <w:rPr>
          <w:rFonts w:hint="eastAsia" w:ascii="宋体" w:hAnsi="宋体"/>
          <w:bCs/>
          <w:sz w:val="21"/>
          <w:szCs w:val="21"/>
        </w:rPr>
        <w:t>“服务”</w:t>
      </w:r>
      <w:r>
        <w:rPr>
          <w:rFonts w:ascii="宋体" w:hAnsi="宋体"/>
          <w:bCs/>
          <w:sz w:val="21"/>
          <w:szCs w:val="21"/>
        </w:rPr>
        <w:t>系指采购文件规定供方须承担的运输、调试、技术支持、维修保养及其它类似的服务；</w:t>
      </w:r>
    </w:p>
    <w:p>
      <w:pPr>
        <w:snapToGrid w:val="0"/>
        <w:spacing w:line="400" w:lineRule="exact"/>
        <w:ind w:firstLine="420" w:firstLineChars="200"/>
        <w:rPr>
          <w:rFonts w:ascii="宋体" w:hAnsi="宋体"/>
          <w:bCs/>
          <w:sz w:val="21"/>
          <w:szCs w:val="21"/>
        </w:rPr>
      </w:pPr>
      <w:r>
        <w:rPr>
          <w:rFonts w:ascii="宋体" w:hAnsi="宋体"/>
          <w:bCs/>
          <w:sz w:val="21"/>
          <w:szCs w:val="21"/>
        </w:rPr>
        <w:t xml:space="preserve">2.6 </w:t>
      </w:r>
      <w:r>
        <w:rPr>
          <w:rFonts w:hint="eastAsia" w:ascii="宋体" w:hAnsi="宋体"/>
          <w:bCs/>
          <w:sz w:val="21"/>
          <w:szCs w:val="21"/>
        </w:rPr>
        <w:t>“【*】”</w:t>
      </w:r>
      <w:r>
        <w:rPr>
          <w:rFonts w:ascii="宋体" w:hAnsi="宋体"/>
          <w:bCs/>
          <w:sz w:val="21"/>
          <w:szCs w:val="21"/>
        </w:rPr>
        <w:t>标记且加黑的文字系指必须满足不能负偏离或必须应答的条款。</w:t>
      </w:r>
    </w:p>
    <w:p>
      <w:pPr>
        <w:pStyle w:val="8"/>
        <w:spacing w:after="50" w:line="400" w:lineRule="exact"/>
        <w:ind w:right="-392" w:rightChars="-140" w:firstLine="207" w:firstLineChars="98"/>
        <w:outlineLvl w:val="1"/>
        <w:rPr>
          <w:rFonts w:ascii="宋体" w:hAnsi="宋体"/>
          <w:b/>
          <w:sz w:val="21"/>
          <w:szCs w:val="21"/>
        </w:rPr>
      </w:pPr>
      <w:r>
        <w:rPr>
          <w:rFonts w:ascii="宋体" w:hAnsi="宋体"/>
          <w:b/>
          <w:sz w:val="21"/>
          <w:szCs w:val="21"/>
        </w:rPr>
        <w:t>【</w:t>
      </w:r>
      <w:r>
        <w:rPr>
          <w:rFonts w:hint="eastAsia" w:ascii="宋体" w:hAnsi="宋体" w:cs="宋体"/>
          <w:b/>
          <w:sz w:val="21"/>
          <w:szCs w:val="21"/>
        </w:rPr>
        <w:t>*</w:t>
      </w:r>
      <w:r>
        <w:rPr>
          <w:rFonts w:ascii="宋体" w:hAnsi="宋体"/>
          <w:b/>
          <w:sz w:val="21"/>
          <w:szCs w:val="21"/>
        </w:rPr>
        <w:t>】3、合格的投标人</w:t>
      </w:r>
    </w:p>
    <w:p>
      <w:pPr>
        <w:snapToGrid w:val="0"/>
        <w:spacing w:line="360" w:lineRule="exact"/>
        <w:ind w:firstLine="420" w:firstLineChars="200"/>
        <w:rPr>
          <w:rFonts w:ascii="宋体" w:hAnsi="宋体"/>
          <w:bCs/>
          <w:sz w:val="21"/>
          <w:szCs w:val="21"/>
        </w:rPr>
      </w:pPr>
      <w:r>
        <w:rPr>
          <w:rFonts w:hint="eastAsia" w:ascii="宋体" w:hAnsi="宋体"/>
          <w:bCs/>
          <w:sz w:val="21"/>
          <w:szCs w:val="21"/>
        </w:rPr>
        <w:t>3.</w:t>
      </w:r>
      <w:r>
        <w:rPr>
          <w:rFonts w:ascii="宋体" w:hAnsi="宋体"/>
          <w:bCs/>
          <w:sz w:val="21"/>
          <w:szCs w:val="21"/>
        </w:rPr>
        <w:t>1符合《政府采购法》第二十二条规定的投标人资格条件和浙财采监【2013】24号《关于规范政府采购供应商资格设定及资格审查的通知》第六条规定；</w:t>
      </w:r>
    </w:p>
    <w:p>
      <w:pPr>
        <w:snapToGrid w:val="0"/>
        <w:spacing w:line="360" w:lineRule="exact"/>
        <w:ind w:firstLine="420" w:firstLineChars="200"/>
        <w:rPr>
          <w:rFonts w:hint="eastAsia" w:ascii="宋体" w:hAnsi="宋体"/>
          <w:bCs/>
          <w:sz w:val="21"/>
          <w:szCs w:val="21"/>
        </w:rPr>
      </w:pPr>
      <w:r>
        <w:rPr>
          <w:rFonts w:hint="eastAsia" w:ascii="宋体" w:hAnsi="宋体"/>
          <w:bCs/>
          <w:sz w:val="21"/>
          <w:szCs w:val="21"/>
        </w:rPr>
        <w:t>3.2未被“信用中国”（www.creditchina.gov.cn）、中国政府采购网（www.ccgp.gov.cn）列入失信被执行人、重大税收违法案件当事人名单、政府采购严重违法失信行为记录名单；</w:t>
      </w:r>
    </w:p>
    <w:p>
      <w:pPr>
        <w:snapToGrid w:val="0"/>
        <w:spacing w:line="360" w:lineRule="exact"/>
        <w:ind w:firstLine="420" w:firstLineChars="200"/>
        <w:rPr>
          <w:rFonts w:hint="eastAsia" w:ascii="宋体" w:hAnsi="宋体"/>
          <w:bCs/>
          <w:sz w:val="21"/>
          <w:szCs w:val="21"/>
        </w:rPr>
      </w:pPr>
      <w:r>
        <w:rPr>
          <w:rFonts w:hint="eastAsia" w:ascii="宋体" w:hAnsi="宋体"/>
          <w:bCs/>
          <w:sz w:val="21"/>
          <w:szCs w:val="21"/>
        </w:rPr>
        <w:t>3.3</w:t>
      </w:r>
      <w:r>
        <w:rPr>
          <w:rFonts w:ascii="宋体" w:hAnsi="宋体"/>
          <w:bCs/>
          <w:sz w:val="21"/>
          <w:szCs w:val="21"/>
        </w:rPr>
        <w:t>本项目不接受联合体投标。</w:t>
      </w:r>
    </w:p>
    <w:p>
      <w:pPr>
        <w:snapToGrid w:val="0"/>
        <w:spacing w:line="360" w:lineRule="exact"/>
        <w:ind w:firstLine="211" w:firstLineChars="100"/>
        <w:rPr>
          <w:rFonts w:ascii="宋体" w:hAnsi="宋体"/>
          <w:bCs/>
          <w:sz w:val="21"/>
          <w:szCs w:val="21"/>
        </w:rPr>
      </w:pPr>
      <w:r>
        <w:rPr>
          <w:rFonts w:ascii="宋体" w:hAnsi="宋体"/>
          <w:b/>
          <w:bCs/>
          <w:sz w:val="21"/>
          <w:szCs w:val="21"/>
        </w:rPr>
        <w:t>4、投标费用</w:t>
      </w:r>
    </w:p>
    <w:p>
      <w:pPr>
        <w:pStyle w:val="8"/>
        <w:spacing w:after="50" w:line="400" w:lineRule="exact"/>
        <w:ind w:left="-176" w:leftChars="-63" w:right="-389" w:rightChars="-139" w:firstLine="411" w:firstLineChars="195"/>
        <w:outlineLvl w:val="1"/>
        <w:rPr>
          <w:rFonts w:ascii="宋体" w:hAnsi="宋体"/>
          <w:b/>
          <w:bCs/>
          <w:sz w:val="21"/>
          <w:szCs w:val="21"/>
        </w:rPr>
      </w:pPr>
      <w:r>
        <w:rPr>
          <w:rFonts w:ascii="宋体" w:hAnsi="宋体"/>
          <w:b/>
          <w:bCs/>
          <w:sz w:val="21"/>
          <w:szCs w:val="21"/>
        </w:rPr>
        <w:t>4.1不论投标过程中的作法和结果如何</w:t>
      </w:r>
      <w:r>
        <w:rPr>
          <w:rFonts w:hint="eastAsia" w:ascii="宋体" w:hAnsi="宋体"/>
          <w:b/>
          <w:bCs/>
          <w:sz w:val="21"/>
          <w:szCs w:val="21"/>
        </w:rPr>
        <w:t>，</w:t>
      </w:r>
      <w:r>
        <w:rPr>
          <w:rFonts w:ascii="宋体" w:hAnsi="宋体"/>
          <w:b/>
          <w:bCs/>
          <w:sz w:val="21"/>
          <w:szCs w:val="21"/>
        </w:rPr>
        <w:t>投标人应自行承担所有与投标有关的全部费用。招标人在任何情况下均无义务和责任承担上述这些费用。</w:t>
      </w:r>
    </w:p>
    <w:p>
      <w:pPr>
        <w:pStyle w:val="12"/>
        <w:spacing w:line="400" w:lineRule="exact"/>
        <w:ind w:right="-389" w:rightChars="-139" w:firstLine="211" w:firstLineChars="100"/>
        <w:outlineLvl w:val="1"/>
        <w:rPr>
          <w:rFonts w:ascii="宋体" w:hAnsi="宋体"/>
          <w:b/>
          <w:bCs/>
        </w:rPr>
      </w:pPr>
      <w:r>
        <w:rPr>
          <w:rFonts w:ascii="宋体" w:hAnsi="宋体"/>
          <w:b/>
          <w:bCs/>
        </w:rPr>
        <w:t>二、</w:t>
      </w:r>
      <w:r>
        <w:rPr>
          <w:rFonts w:hint="eastAsia" w:ascii="宋体" w:hAnsi="宋体"/>
          <w:b/>
          <w:bCs/>
        </w:rPr>
        <w:t>采购</w:t>
      </w:r>
      <w:r>
        <w:rPr>
          <w:rFonts w:ascii="宋体" w:hAnsi="宋体"/>
          <w:b/>
          <w:bCs/>
        </w:rPr>
        <w:t>文件细则</w:t>
      </w:r>
    </w:p>
    <w:p>
      <w:pPr>
        <w:pStyle w:val="12"/>
        <w:spacing w:line="400" w:lineRule="exact"/>
        <w:ind w:right="-389" w:rightChars="-139" w:firstLine="211" w:firstLineChars="100"/>
        <w:outlineLvl w:val="1"/>
        <w:rPr>
          <w:rFonts w:ascii="宋体" w:hAnsi="宋体"/>
          <w:b/>
          <w:bCs/>
        </w:rPr>
      </w:pPr>
      <w:r>
        <w:rPr>
          <w:rFonts w:ascii="宋体" w:hAnsi="宋体"/>
          <w:b/>
          <w:bCs/>
        </w:rPr>
        <w:t>5、</w:t>
      </w:r>
      <w:r>
        <w:rPr>
          <w:rFonts w:hint="eastAsia" w:ascii="宋体" w:hAnsi="宋体"/>
          <w:b/>
          <w:bCs/>
        </w:rPr>
        <w:t>采购</w:t>
      </w:r>
      <w:r>
        <w:rPr>
          <w:rFonts w:ascii="宋体" w:hAnsi="宋体"/>
          <w:b/>
          <w:bCs/>
        </w:rPr>
        <w:t>文件的组成</w:t>
      </w:r>
    </w:p>
    <w:p>
      <w:pPr>
        <w:pStyle w:val="12"/>
        <w:spacing w:line="400" w:lineRule="exact"/>
        <w:ind w:right="-389" w:rightChars="-139" w:firstLine="210" w:firstLineChars="100"/>
        <w:outlineLvl w:val="1"/>
        <w:rPr>
          <w:rFonts w:ascii="宋体" w:hAnsi="宋体"/>
          <w:szCs w:val="21"/>
        </w:rPr>
      </w:pPr>
      <w:r>
        <w:rPr>
          <w:rFonts w:ascii="宋体" w:hAnsi="宋体"/>
          <w:bCs/>
        </w:rPr>
        <w:t>5.1</w:t>
      </w:r>
      <w:r>
        <w:rPr>
          <w:rFonts w:hint="eastAsia" w:ascii="宋体" w:hAnsi="宋体"/>
          <w:bCs/>
        </w:rPr>
        <w:t>采购</w:t>
      </w:r>
      <w:r>
        <w:rPr>
          <w:rFonts w:ascii="宋体" w:hAnsi="宋体"/>
          <w:bCs/>
        </w:rPr>
        <w:t>文件除本《</w:t>
      </w:r>
      <w:r>
        <w:rPr>
          <w:rFonts w:hint="eastAsia" w:ascii="宋体" w:hAnsi="宋体"/>
          <w:bCs/>
        </w:rPr>
        <w:t>采购</w:t>
      </w:r>
      <w:r>
        <w:rPr>
          <w:rFonts w:ascii="宋体" w:hAnsi="宋体"/>
          <w:bCs/>
        </w:rPr>
        <w:t>文件</w:t>
      </w:r>
      <w:r>
        <w:rPr>
          <w:rFonts w:ascii="宋体" w:hAnsi="宋体"/>
          <w:szCs w:val="21"/>
        </w:rPr>
        <w:t>》内容外</w:t>
      </w:r>
      <w:r>
        <w:rPr>
          <w:rFonts w:hint="eastAsia" w:ascii="宋体" w:hAnsi="宋体"/>
          <w:szCs w:val="21"/>
        </w:rPr>
        <w:t>，</w:t>
      </w:r>
      <w:r>
        <w:rPr>
          <w:rFonts w:ascii="宋体" w:hAnsi="宋体"/>
          <w:szCs w:val="21"/>
        </w:rPr>
        <w:t>招标人在采购期间发出的质疑回答、补遗文件和其它正式有效函件</w:t>
      </w:r>
      <w:r>
        <w:rPr>
          <w:rFonts w:hint="eastAsia" w:ascii="宋体" w:hAnsi="宋体"/>
          <w:szCs w:val="21"/>
        </w:rPr>
        <w:t>，</w:t>
      </w:r>
      <w:r>
        <w:rPr>
          <w:rFonts w:ascii="宋体" w:hAnsi="宋体"/>
          <w:szCs w:val="21"/>
        </w:rPr>
        <w:t>均构成</w:t>
      </w:r>
      <w:r>
        <w:rPr>
          <w:rFonts w:hint="eastAsia" w:ascii="宋体" w:hAnsi="宋体"/>
          <w:szCs w:val="21"/>
        </w:rPr>
        <w:t>采购</w:t>
      </w:r>
      <w:r>
        <w:rPr>
          <w:rFonts w:ascii="宋体" w:hAnsi="宋体"/>
          <w:szCs w:val="21"/>
        </w:rPr>
        <w:t>文件的组成部分。</w:t>
      </w:r>
    </w:p>
    <w:p>
      <w:pPr>
        <w:spacing w:line="400" w:lineRule="exact"/>
        <w:ind w:left="-176" w:leftChars="-63" w:right="-389" w:rightChars="-139" w:firstLine="420" w:firstLineChars="200"/>
        <w:outlineLvl w:val="1"/>
        <w:rPr>
          <w:rFonts w:ascii="宋体" w:hAnsi="宋体"/>
          <w:b/>
          <w:bCs/>
          <w:sz w:val="21"/>
          <w:szCs w:val="21"/>
        </w:rPr>
      </w:pPr>
      <w:r>
        <w:rPr>
          <w:rFonts w:ascii="宋体" w:hAnsi="宋体"/>
          <w:sz w:val="21"/>
          <w:szCs w:val="21"/>
        </w:rPr>
        <w:t>5.2 投标人应认真对照阅读</w:t>
      </w:r>
      <w:r>
        <w:rPr>
          <w:rFonts w:hint="eastAsia" w:ascii="宋体" w:hAnsi="宋体"/>
          <w:sz w:val="21"/>
          <w:szCs w:val="21"/>
        </w:rPr>
        <w:t>采购</w:t>
      </w:r>
      <w:r>
        <w:rPr>
          <w:rFonts w:ascii="宋体" w:hAnsi="宋体"/>
          <w:sz w:val="21"/>
          <w:szCs w:val="21"/>
        </w:rPr>
        <w:t>文件中所有的事项、格式、条款和技术规范等。投标人没有按照</w:t>
      </w:r>
      <w:r>
        <w:rPr>
          <w:rFonts w:hint="eastAsia" w:ascii="宋体" w:hAnsi="宋体"/>
          <w:sz w:val="21"/>
          <w:szCs w:val="21"/>
        </w:rPr>
        <w:t>采购</w:t>
      </w:r>
      <w:r>
        <w:rPr>
          <w:rFonts w:ascii="宋体" w:hAnsi="宋体"/>
          <w:sz w:val="21"/>
          <w:szCs w:val="21"/>
        </w:rPr>
        <w:t>文件要求提交全部资料</w:t>
      </w:r>
      <w:r>
        <w:rPr>
          <w:rFonts w:hint="eastAsia" w:ascii="宋体" w:hAnsi="宋体"/>
          <w:sz w:val="21"/>
          <w:szCs w:val="21"/>
        </w:rPr>
        <w:t>，</w:t>
      </w:r>
      <w:r>
        <w:rPr>
          <w:rFonts w:ascii="宋体" w:hAnsi="宋体"/>
          <w:sz w:val="21"/>
          <w:szCs w:val="21"/>
        </w:rPr>
        <w:t>或者投标人没有对</w:t>
      </w:r>
      <w:r>
        <w:rPr>
          <w:rFonts w:hint="eastAsia" w:ascii="宋体" w:hAnsi="宋体"/>
          <w:sz w:val="21"/>
          <w:szCs w:val="21"/>
        </w:rPr>
        <w:t>采购</w:t>
      </w:r>
      <w:r>
        <w:rPr>
          <w:rFonts w:ascii="宋体" w:hAnsi="宋体"/>
          <w:sz w:val="21"/>
          <w:szCs w:val="21"/>
        </w:rPr>
        <w:t>文件在各方面都做出实质性响应是投标人的风险</w:t>
      </w:r>
      <w:r>
        <w:rPr>
          <w:rFonts w:hint="eastAsia" w:ascii="宋体" w:hAnsi="宋体"/>
          <w:sz w:val="21"/>
          <w:szCs w:val="21"/>
        </w:rPr>
        <w:t>，</w:t>
      </w:r>
      <w:r>
        <w:rPr>
          <w:rFonts w:ascii="宋体" w:hAnsi="宋体"/>
          <w:sz w:val="21"/>
          <w:szCs w:val="21"/>
        </w:rPr>
        <w:t>并可能导致其投标被拒绝。</w:t>
      </w:r>
    </w:p>
    <w:p>
      <w:pPr>
        <w:spacing w:line="360" w:lineRule="exact"/>
        <w:ind w:firstLine="207" w:firstLineChars="98"/>
        <w:outlineLvl w:val="1"/>
        <w:rPr>
          <w:rFonts w:ascii="宋体" w:hAnsi="宋体"/>
          <w:b/>
          <w:bCs/>
          <w:sz w:val="21"/>
          <w:szCs w:val="21"/>
        </w:rPr>
      </w:pPr>
      <w:r>
        <w:rPr>
          <w:rFonts w:ascii="宋体" w:hAnsi="宋体"/>
          <w:b/>
          <w:bCs/>
          <w:sz w:val="21"/>
          <w:szCs w:val="21"/>
        </w:rPr>
        <w:t>6、</w:t>
      </w:r>
      <w:r>
        <w:rPr>
          <w:rFonts w:hint="eastAsia" w:ascii="宋体" w:hAnsi="宋体"/>
          <w:b/>
          <w:bCs/>
          <w:sz w:val="21"/>
          <w:szCs w:val="21"/>
        </w:rPr>
        <w:t>采购</w:t>
      </w:r>
      <w:r>
        <w:rPr>
          <w:rFonts w:ascii="宋体" w:hAnsi="宋体"/>
          <w:b/>
          <w:bCs/>
          <w:sz w:val="21"/>
          <w:szCs w:val="21"/>
        </w:rPr>
        <w:t>文件的解释</w:t>
      </w:r>
    </w:p>
    <w:p>
      <w:pPr>
        <w:snapToGrid w:val="0"/>
        <w:spacing w:line="440" w:lineRule="exact"/>
        <w:ind w:firstLine="420" w:firstLineChars="200"/>
        <w:outlineLvl w:val="1"/>
        <w:rPr>
          <w:rFonts w:hint="eastAsia" w:ascii="宋体" w:hAnsi="宋体"/>
          <w:sz w:val="21"/>
          <w:szCs w:val="21"/>
        </w:rPr>
      </w:pPr>
      <w:r>
        <w:rPr>
          <w:rFonts w:ascii="宋体" w:hAnsi="宋体"/>
          <w:sz w:val="21"/>
          <w:szCs w:val="21"/>
        </w:rPr>
        <w:t>6.1</w:t>
      </w:r>
      <w:r>
        <w:rPr>
          <w:rStyle w:val="31"/>
          <w:rFonts w:hint="eastAsia" w:ascii="宋体" w:hAnsi="宋体" w:cs="宋体"/>
          <w:szCs w:val="21"/>
        </w:rPr>
        <w:t xml:space="preserve"> </w:t>
      </w:r>
      <w:r>
        <w:rPr>
          <w:rFonts w:hint="eastAsia" w:ascii="宋体" w:hAnsi="宋体"/>
          <w:sz w:val="21"/>
          <w:szCs w:val="21"/>
        </w:rPr>
        <w:t>投标人应认真阅读本招标文件，投标人如认为招标文件表述不清晰、存在歧视性、排他性或者其他违法内容的，应当自知道或者应知其权益受到损害之日起7个工作日内，以书面形式要求招标招标人作出书面解释、澄清或者向招标招标人提出书面质疑；招标招标人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snapToGrid w:val="0"/>
        <w:spacing w:line="440" w:lineRule="exact"/>
        <w:ind w:firstLine="422" w:firstLineChars="200"/>
        <w:outlineLvl w:val="1"/>
        <w:rPr>
          <w:rFonts w:ascii="宋体" w:hAnsi="宋体"/>
          <w:b/>
          <w:bCs/>
          <w:sz w:val="21"/>
          <w:szCs w:val="21"/>
        </w:rPr>
      </w:pPr>
      <w:r>
        <w:rPr>
          <w:rFonts w:ascii="宋体" w:hAnsi="宋体"/>
          <w:b/>
          <w:bCs/>
          <w:sz w:val="21"/>
          <w:szCs w:val="21"/>
        </w:rPr>
        <w:t>7、</w:t>
      </w:r>
      <w:r>
        <w:rPr>
          <w:rFonts w:hint="eastAsia" w:ascii="宋体" w:hAnsi="宋体"/>
          <w:b/>
          <w:bCs/>
          <w:sz w:val="21"/>
          <w:szCs w:val="21"/>
        </w:rPr>
        <w:t>采购</w:t>
      </w:r>
      <w:r>
        <w:rPr>
          <w:rFonts w:ascii="宋体" w:hAnsi="宋体"/>
          <w:b/>
          <w:bCs/>
          <w:sz w:val="21"/>
          <w:szCs w:val="21"/>
        </w:rPr>
        <w:t>文件的修改</w:t>
      </w:r>
    </w:p>
    <w:p>
      <w:pPr>
        <w:spacing w:line="370" w:lineRule="exact"/>
        <w:ind w:firstLine="420" w:firstLineChars="200"/>
        <w:outlineLvl w:val="1"/>
        <w:rPr>
          <w:rFonts w:ascii="宋体" w:hAnsi="宋体"/>
          <w:sz w:val="21"/>
          <w:szCs w:val="21"/>
        </w:rPr>
      </w:pPr>
      <w:r>
        <w:rPr>
          <w:rFonts w:ascii="宋体" w:hAnsi="宋体"/>
          <w:sz w:val="21"/>
          <w:szCs w:val="21"/>
        </w:rPr>
        <w:t>7.1在</w:t>
      </w:r>
      <w:r>
        <w:rPr>
          <w:rFonts w:hint="eastAsia" w:ascii="宋体" w:hAnsi="宋体"/>
          <w:sz w:val="21"/>
          <w:szCs w:val="21"/>
        </w:rPr>
        <w:t>采购</w:t>
      </w:r>
      <w:r>
        <w:rPr>
          <w:rFonts w:ascii="宋体" w:hAnsi="宋体"/>
          <w:sz w:val="21"/>
          <w:szCs w:val="21"/>
        </w:rPr>
        <w:t>文件递交截止时间前</w:t>
      </w:r>
      <w:r>
        <w:rPr>
          <w:rFonts w:hint="eastAsia" w:ascii="宋体" w:hAnsi="宋体"/>
          <w:sz w:val="21"/>
          <w:szCs w:val="21"/>
        </w:rPr>
        <w:t>，</w:t>
      </w:r>
      <w:r>
        <w:rPr>
          <w:rFonts w:ascii="宋体" w:hAnsi="宋体"/>
          <w:sz w:val="21"/>
          <w:szCs w:val="21"/>
        </w:rPr>
        <w:t>招标人有权修改</w:t>
      </w:r>
      <w:r>
        <w:rPr>
          <w:rFonts w:hint="eastAsia" w:ascii="宋体" w:hAnsi="宋体"/>
          <w:sz w:val="21"/>
          <w:szCs w:val="21"/>
        </w:rPr>
        <w:t>采购</w:t>
      </w:r>
      <w:r>
        <w:rPr>
          <w:rFonts w:ascii="宋体" w:hAnsi="宋体"/>
          <w:sz w:val="21"/>
          <w:szCs w:val="21"/>
        </w:rPr>
        <w:t>文件。招标人可主动地或在解答投标人提出的澄清问题时对</w:t>
      </w:r>
      <w:r>
        <w:rPr>
          <w:rFonts w:hint="eastAsia" w:ascii="宋体" w:hAnsi="宋体"/>
          <w:sz w:val="21"/>
          <w:szCs w:val="21"/>
        </w:rPr>
        <w:t>采购</w:t>
      </w:r>
      <w:r>
        <w:rPr>
          <w:rFonts w:ascii="宋体" w:hAnsi="宋体"/>
          <w:sz w:val="21"/>
          <w:szCs w:val="21"/>
        </w:rPr>
        <w:t>文件进行修改。</w:t>
      </w:r>
    </w:p>
    <w:p>
      <w:pPr>
        <w:spacing w:line="370" w:lineRule="exact"/>
        <w:ind w:firstLine="420" w:firstLineChars="200"/>
        <w:outlineLvl w:val="1"/>
        <w:rPr>
          <w:rFonts w:ascii="宋体" w:hAnsi="宋体"/>
          <w:sz w:val="21"/>
          <w:szCs w:val="21"/>
        </w:rPr>
      </w:pPr>
      <w:r>
        <w:rPr>
          <w:rFonts w:ascii="宋体" w:hAnsi="宋体"/>
          <w:sz w:val="21"/>
          <w:szCs w:val="21"/>
        </w:rPr>
        <w:t>7.2</w:t>
      </w:r>
      <w:r>
        <w:rPr>
          <w:rFonts w:hint="eastAsia" w:ascii="宋体" w:hAnsi="宋体"/>
          <w:sz w:val="21"/>
          <w:szCs w:val="21"/>
        </w:rPr>
        <w:t>采购</w:t>
      </w:r>
      <w:r>
        <w:rPr>
          <w:rFonts w:ascii="宋体" w:hAnsi="宋体"/>
          <w:sz w:val="21"/>
          <w:szCs w:val="21"/>
        </w:rPr>
        <w:t>文件的修改将以书面形式通知所有</w:t>
      </w:r>
      <w:r>
        <w:rPr>
          <w:rFonts w:hint="eastAsia" w:ascii="宋体" w:hAnsi="宋体"/>
          <w:sz w:val="21"/>
          <w:szCs w:val="21"/>
        </w:rPr>
        <w:t>获取采购</w:t>
      </w:r>
      <w:r>
        <w:rPr>
          <w:rFonts w:ascii="宋体" w:hAnsi="宋体"/>
          <w:sz w:val="21"/>
          <w:szCs w:val="21"/>
        </w:rPr>
        <w:t>文件的投标人</w:t>
      </w:r>
      <w:r>
        <w:rPr>
          <w:rFonts w:hint="eastAsia" w:ascii="宋体" w:hAnsi="宋体"/>
          <w:sz w:val="21"/>
          <w:szCs w:val="21"/>
        </w:rPr>
        <w:t>，</w:t>
      </w:r>
      <w:r>
        <w:rPr>
          <w:rFonts w:ascii="宋体" w:hAnsi="宋体"/>
          <w:sz w:val="21"/>
          <w:szCs w:val="21"/>
        </w:rPr>
        <w:t>并对其具有约束力。投标人在收到上述通知后</w:t>
      </w:r>
      <w:r>
        <w:rPr>
          <w:rFonts w:hint="eastAsia" w:ascii="宋体" w:hAnsi="宋体"/>
          <w:sz w:val="21"/>
          <w:szCs w:val="21"/>
        </w:rPr>
        <w:t>，</w:t>
      </w:r>
      <w:r>
        <w:rPr>
          <w:rFonts w:ascii="宋体" w:hAnsi="宋体"/>
          <w:sz w:val="21"/>
          <w:szCs w:val="21"/>
        </w:rPr>
        <w:t>应立即向招标人回函确认。</w:t>
      </w:r>
    </w:p>
    <w:p>
      <w:pPr>
        <w:spacing w:line="370" w:lineRule="exact"/>
        <w:ind w:firstLine="420" w:firstLineChars="200"/>
        <w:outlineLvl w:val="1"/>
        <w:rPr>
          <w:rFonts w:ascii="宋体" w:hAnsi="宋体"/>
          <w:sz w:val="21"/>
          <w:szCs w:val="21"/>
        </w:rPr>
      </w:pPr>
      <w:r>
        <w:rPr>
          <w:rFonts w:ascii="宋体" w:hAnsi="宋体"/>
          <w:sz w:val="21"/>
          <w:szCs w:val="21"/>
        </w:rPr>
        <w:t>7.3为使投标人准备投标时有充分时间对</w:t>
      </w:r>
      <w:r>
        <w:rPr>
          <w:rFonts w:hint="eastAsia" w:ascii="宋体" w:hAnsi="宋体"/>
          <w:sz w:val="21"/>
          <w:szCs w:val="21"/>
        </w:rPr>
        <w:t>采购</w:t>
      </w:r>
      <w:r>
        <w:rPr>
          <w:rFonts w:ascii="宋体" w:hAnsi="宋体"/>
          <w:sz w:val="21"/>
          <w:szCs w:val="21"/>
        </w:rPr>
        <w:t>文件的修改部分进行研究</w:t>
      </w:r>
      <w:r>
        <w:rPr>
          <w:rFonts w:hint="eastAsia" w:ascii="宋体" w:hAnsi="宋体"/>
          <w:sz w:val="21"/>
          <w:szCs w:val="21"/>
        </w:rPr>
        <w:t>，</w:t>
      </w:r>
      <w:r>
        <w:rPr>
          <w:rFonts w:ascii="宋体" w:hAnsi="宋体"/>
          <w:sz w:val="21"/>
          <w:szCs w:val="21"/>
        </w:rPr>
        <w:t>招标人可在投标截止前递交截止前通知投标人</w:t>
      </w:r>
      <w:r>
        <w:rPr>
          <w:rFonts w:hint="eastAsia" w:ascii="宋体" w:hAnsi="宋体"/>
          <w:sz w:val="21"/>
          <w:szCs w:val="21"/>
        </w:rPr>
        <w:t>，</w:t>
      </w:r>
      <w:r>
        <w:rPr>
          <w:rFonts w:ascii="宋体" w:hAnsi="宋体"/>
          <w:sz w:val="21"/>
          <w:szCs w:val="21"/>
        </w:rPr>
        <w:t>适当延长</w:t>
      </w:r>
      <w:r>
        <w:rPr>
          <w:rFonts w:hint="eastAsia" w:ascii="宋体" w:hAnsi="宋体"/>
          <w:sz w:val="21"/>
          <w:szCs w:val="21"/>
        </w:rPr>
        <w:t>投标文件</w:t>
      </w:r>
      <w:r>
        <w:rPr>
          <w:rFonts w:ascii="宋体" w:hAnsi="宋体"/>
          <w:sz w:val="21"/>
          <w:szCs w:val="21"/>
        </w:rPr>
        <w:t>递交截止期。</w:t>
      </w:r>
    </w:p>
    <w:p>
      <w:pPr>
        <w:spacing w:line="370" w:lineRule="exact"/>
        <w:ind w:firstLine="420" w:firstLineChars="200"/>
        <w:jc w:val="left"/>
        <w:rPr>
          <w:rFonts w:ascii="宋体" w:hAnsi="宋体"/>
          <w:sz w:val="21"/>
          <w:szCs w:val="21"/>
        </w:rPr>
      </w:pPr>
      <w:r>
        <w:rPr>
          <w:rFonts w:ascii="宋体" w:hAnsi="宋体"/>
          <w:sz w:val="21"/>
          <w:szCs w:val="21"/>
        </w:rPr>
        <w:t>7.4</w:t>
      </w:r>
      <w:r>
        <w:rPr>
          <w:rFonts w:hint="eastAsia" w:ascii="宋体" w:hAnsi="宋体"/>
          <w:sz w:val="21"/>
          <w:szCs w:val="21"/>
        </w:rPr>
        <w:t>采购</w:t>
      </w:r>
      <w:r>
        <w:rPr>
          <w:rFonts w:ascii="宋体" w:hAnsi="宋体"/>
          <w:sz w:val="21"/>
          <w:szCs w:val="21"/>
        </w:rPr>
        <w:t>文件的澄清、答疑、修改、补充文件是</w:t>
      </w:r>
      <w:r>
        <w:rPr>
          <w:rFonts w:hint="eastAsia" w:ascii="宋体" w:hAnsi="宋体"/>
          <w:sz w:val="21"/>
          <w:szCs w:val="21"/>
        </w:rPr>
        <w:t>采购</w:t>
      </w:r>
      <w:r>
        <w:rPr>
          <w:rFonts w:ascii="宋体" w:hAnsi="宋体"/>
          <w:sz w:val="21"/>
          <w:szCs w:val="21"/>
        </w:rPr>
        <w:t>文件的组成部分</w:t>
      </w:r>
      <w:r>
        <w:rPr>
          <w:rFonts w:hint="eastAsia" w:ascii="宋体" w:hAnsi="宋体"/>
          <w:sz w:val="21"/>
          <w:szCs w:val="21"/>
        </w:rPr>
        <w:t>，</w:t>
      </w:r>
      <w:r>
        <w:rPr>
          <w:rFonts w:ascii="宋体" w:hAnsi="宋体"/>
          <w:sz w:val="21"/>
          <w:szCs w:val="21"/>
        </w:rPr>
        <w:t>投标人须按照</w:t>
      </w:r>
      <w:r>
        <w:rPr>
          <w:rFonts w:hint="eastAsia" w:ascii="宋体" w:hAnsi="宋体"/>
          <w:sz w:val="21"/>
          <w:szCs w:val="21"/>
        </w:rPr>
        <w:t>采购</w:t>
      </w:r>
      <w:r>
        <w:rPr>
          <w:rFonts w:ascii="宋体" w:hAnsi="宋体"/>
          <w:sz w:val="21"/>
          <w:szCs w:val="21"/>
        </w:rPr>
        <w:t>文件的澄清、答疑、修改、补充文件的要求参与投标</w:t>
      </w:r>
      <w:r>
        <w:rPr>
          <w:rFonts w:hint="eastAsia" w:ascii="宋体" w:hAnsi="宋体"/>
          <w:sz w:val="21"/>
          <w:szCs w:val="21"/>
        </w:rPr>
        <w:t>，</w:t>
      </w:r>
      <w:r>
        <w:rPr>
          <w:rFonts w:ascii="宋体" w:hAnsi="宋体"/>
          <w:sz w:val="21"/>
          <w:szCs w:val="21"/>
        </w:rPr>
        <w:t>投标人没有做出实质性响应是投标人的风险</w:t>
      </w:r>
      <w:r>
        <w:rPr>
          <w:rFonts w:hint="eastAsia" w:ascii="宋体" w:hAnsi="宋体"/>
          <w:sz w:val="21"/>
          <w:szCs w:val="21"/>
        </w:rPr>
        <w:t>，</w:t>
      </w:r>
      <w:r>
        <w:rPr>
          <w:rFonts w:ascii="宋体" w:hAnsi="宋体"/>
          <w:sz w:val="21"/>
          <w:szCs w:val="21"/>
        </w:rPr>
        <w:t>并可能导致其投标被拒绝。</w:t>
      </w:r>
    </w:p>
    <w:p>
      <w:pPr>
        <w:pStyle w:val="12"/>
        <w:spacing w:line="370" w:lineRule="exact"/>
        <w:ind w:firstLine="316" w:firstLineChars="150"/>
        <w:outlineLvl w:val="1"/>
        <w:rPr>
          <w:rFonts w:hint="eastAsia" w:ascii="宋体" w:hAnsi="宋体"/>
          <w:b/>
          <w:bCs/>
          <w:szCs w:val="21"/>
        </w:rPr>
      </w:pPr>
      <w:r>
        <w:rPr>
          <w:rFonts w:ascii="宋体" w:hAnsi="宋体"/>
          <w:b/>
          <w:bCs/>
          <w:szCs w:val="21"/>
        </w:rPr>
        <w:t>三、</w:t>
      </w:r>
      <w:r>
        <w:rPr>
          <w:rFonts w:hint="eastAsia" w:ascii="宋体" w:hAnsi="宋体"/>
          <w:b/>
          <w:bCs/>
          <w:szCs w:val="21"/>
        </w:rPr>
        <w:t>投标文件</w:t>
      </w:r>
    </w:p>
    <w:p>
      <w:pPr>
        <w:autoSpaceDE w:val="0"/>
        <w:autoSpaceDN w:val="0"/>
        <w:spacing w:line="370" w:lineRule="exact"/>
        <w:ind w:firstLine="310" w:firstLineChars="147"/>
        <w:textAlignment w:val="bottom"/>
        <w:outlineLvl w:val="1"/>
        <w:rPr>
          <w:rFonts w:ascii="宋体" w:hAnsi="宋体"/>
          <w:sz w:val="21"/>
          <w:szCs w:val="21"/>
        </w:rPr>
      </w:pPr>
      <w:r>
        <w:rPr>
          <w:rFonts w:ascii="宋体" w:hAnsi="宋体"/>
          <w:b/>
          <w:bCs/>
          <w:sz w:val="21"/>
          <w:szCs w:val="21"/>
        </w:rPr>
        <w:t>9、</w:t>
      </w:r>
      <w:r>
        <w:rPr>
          <w:rFonts w:hint="eastAsia" w:ascii="宋体" w:hAnsi="宋体"/>
          <w:b/>
          <w:bCs/>
          <w:sz w:val="21"/>
          <w:szCs w:val="21"/>
        </w:rPr>
        <w:t>投标文件</w:t>
      </w:r>
      <w:r>
        <w:rPr>
          <w:rFonts w:ascii="宋体" w:hAnsi="宋体"/>
          <w:b/>
          <w:bCs/>
          <w:sz w:val="21"/>
          <w:szCs w:val="21"/>
        </w:rPr>
        <w:t>的语言、计量及货币</w:t>
      </w:r>
    </w:p>
    <w:p>
      <w:pPr>
        <w:autoSpaceDE w:val="0"/>
        <w:autoSpaceDN w:val="0"/>
        <w:spacing w:line="370" w:lineRule="exact"/>
        <w:ind w:firstLine="315" w:firstLineChars="150"/>
        <w:textAlignment w:val="bottom"/>
        <w:outlineLvl w:val="1"/>
        <w:rPr>
          <w:rFonts w:ascii="宋体" w:hAnsi="宋体"/>
          <w:spacing w:val="-6"/>
          <w:kern w:val="0"/>
          <w:sz w:val="21"/>
          <w:szCs w:val="21"/>
        </w:rPr>
      </w:pPr>
      <w:r>
        <w:rPr>
          <w:rFonts w:ascii="宋体" w:hAnsi="宋体"/>
          <w:sz w:val="21"/>
          <w:szCs w:val="21"/>
        </w:rPr>
        <w:t>9.1投标及投标人与采购有关的来往通知、函件和文件均应使用中文</w:t>
      </w:r>
      <w:r>
        <w:rPr>
          <w:rFonts w:ascii="宋体" w:hAnsi="宋体"/>
          <w:spacing w:val="-6"/>
          <w:kern w:val="0"/>
          <w:sz w:val="21"/>
          <w:szCs w:val="21"/>
        </w:rPr>
        <w:t>编写。</w:t>
      </w:r>
    </w:p>
    <w:p>
      <w:pPr>
        <w:autoSpaceDE w:val="0"/>
        <w:autoSpaceDN w:val="0"/>
        <w:spacing w:line="370" w:lineRule="exact"/>
        <w:ind w:firstLine="315" w:firstLineChars="150"/>
        <w:textAlignment w:val="bottom"/>
        <w:outlineLvl w:val="1"/>
        <w:rPr>
          <w:rFonts w:ascii="宋体" w:hAnsi="宋体"/>
          <w:sz w:val="21"/>
          <w:szCs w:val="21"/>
        </w:rPr>
      </w:pPr>
      <w:r>
        <w:rPr>
          <w:rFonts w:ascii="宋体" w:hAnsi="宋体"/>
          <w:sz w:val="21"/>
          <w:szCs w:val="21"/>
        </w:rPr>
        <w:t>9.2除在技术规格中另有规定外</w:t>
      </w:r>
      <w:r>
        <w:rPr>
          <w:rFonts w:hint="eastAsia" w:ascii="宋体" w:hAnsi="宋体"/>
          <w:sz w:val="21"/>
          <w:szCs w:val="21"/>
        </w:rPr>
        <w:t>，</w:t>
      </w:r>
      <w:r>
        <w:rPr>
          <w:rFonts w:ascii="宋体" w:hAnsi="宋体"/>
          <w:sz w:val="21"/>
          <w:szCs w:val="21"/>
        </w:rPr>
        <w:t>计量单位应使用法定计量单位。</w:t>
      </w:r>
    </w:p>
    <w:p>
      <w:pPr>
        <w:spacing w:line="370" w:lineRule="exact"/>
        <w:ind w:firstLine="315" w:firstLineChars="150"/>
        <w:outlineLvl w:val="1"/>
        <w:rPr>
          <w:rFonts w:ascii="宋体" w:hAnsi="宋体"/>
          <w:sz w:val="21"/>
          <w:szCs w:val="21"/>
        </w:rPr>
      </w:pPr>
      <w:r>
        <w:rPr>
          <w:rFonts w:ascii="宋体" w:hAnsi="宋体"/>
          <w:sz w:val="21"/>
          <w:szCs w:val="21"/>
        </w:rPr>
        <w:t>9.3投标报价货币为人民币</w:t>
      </w:r>
      <w:r>
        <w:rPr>
          <w:rFonts w:hint="eastAsia" w:ascii="宋体" w:hAnsi="宋体"/>
          <w:sz w:val="21"/>
          <w:szCs w:val="21"/>
        </w:rPr>
        <w:t>，</w:t>
      </w:r>
      <w:r>
        <w:rPr>
          <w:rFonts w:ascii="宋体" w:hAnsi="宋体"/>
          <w:sz w:val="21"/>
          <w:szCs w:val="21"/>
        </w:rPr>
        <w:t>单位为元。</w:t>
      </w:r>
    </w:p>
    <w:p>
      <w:pPr>
        <w:spacing w:line="370" w:lineRule="exact"/>
        <w:ind w:firstLine="310" w:firstLineChars="147"/>
        <w:outlineLvl w:val="1"/>
        <w:rPr>
          <w:rFonts w:ascii="宋体" w:hAnsi="宋体"/>
          <w:b/>
          <w:bCs/>
          <w:sz w:val="21"/>
          <w:szCs w:val="21"/>
        </w:rPr>
      </w:pPr>
      <w:r>
        <w:rPr>
          <w:rFonts w:ascii="宋体" w:hAnsi="宋体"/>
          <w:b/>
          <w:bCs/>
          <w:sz w:val="21"/>
          <w:szCs w:val="21"/>
        </w:rPr>
        <w:t>10、对</w:t>
      </w:r>
      <w:r>
        <w:rPr>
          <w:rFonts w:hint="eastAsia" w:ascii="宋体" w:hAnsi="宋体"/>
          <w:b/>
          <w:bCs/>
          <w:sz w:val="21"/>
          <w:szCs w:val="21"/>
        </w:rPr>
        <w:t>投标文件</w:t>
      </w:r>
      <w:r>
        <w:rPr>
          <w:rFonts w:ascii="宋体" w:hAnsi="宋体"/>
          <w:b/>
          <w:bCs/>
          <w:sz w:val="21"/>
          <w:szCs w:val="21"/>
        </w:rPr>
        <w:t>的要求</w:t>
      </w:r>
    </w:p>
    <w:p>
      <w:pPr>
        <w:spacing w:line="370" w:lineRule="exact"/>
        <w:ind w:firstLine="315" w:firstLineChars="150"/>
        <w:outlineLvl w:val="1"/>
        <w:rPr>
          <w:rFonts w:ascii="宋体" w:hAnsi="宋体"/>
          <w:sz w:val="21"/>
          <w:szCs w:val="21"/>
        </w:rPr>
      </w:pPr>
      <w:r>
        <w:rPr>
          <w:rFonts w:ascii="宋体" w:hAnsi="宋体"/>
          <w:sz w:val="21"/>
          <w:szCs w:val="21"/>
        </w:rPr>
        <w:t>10.1投标人应仔细阅读</w:t>
      </w:r>
      <w:r>
        <w:rPr>
          <w:rFonts w:hint="eastAsia" w:ascii="宋体" w:hAnsi="宋体"/>
          <w:sz w:val="21"/>
          <w:szCs w:val="21"/>
        </w:rPr>
        <w:t>采购文件</w:t>
      </w:r>
      <w:r>
        <w:rPr>
          <w:rFonts w:ascii="宋体" w:hAnsi="宋体"/>
          <w:sz w:val="21"/>
          <w:szCs w:val="21"/>
        </w:rPr>
        <w:t>的所有内容</w:t>
      </w:r>
      <w:r>
        <w:rPr>
          <w:rFonts w:hint="eastAsia" w:ascii="宋体" w:hAnsi="宋体"/>
          <w:sz w:val="21"/>
          <w:szCs w:val="21"/>
        </w:rPr>
        <w:t>，</w:t>
      </w:r>
      <w:r>
        <w:rPr>
          <w:rFonts w:ascii="宋体" w:hAnsi="宋体"/>
          <w:sz w:val="21"/>
          <w:szCs w:val="21"/>
        </w:rPr>
        <w:t>按</w:t>
      </w:r>
      <w:r>
        <w:rPr>
          <w:rFonts w:hint="eastAsia" w:ascii="宋体" w:hAnsi="宋体"/>
          <w:sz w:val="21"/>
          <w:szCs w:val="21"/>
        </w:rPr>
        <w:t>采购文件</w:t>
      </w:r>
      <w:r>
        <w:rPr>
          <w:rFonts w:ascii="宋体" w:hAnsi="宋体"/>
          <w:sz w:val="21"/>
          <w:szCs w:val="21"/>
        </w:rPr>
        <w:t>的要求提供</w:t>
      </w:r>
      <w:r>
        <w:rPr>
          <w:rFonts w:hint="eastAsia" w:ascii="宋体" w:hAnsi="宋体"/>
          <w:sz w:val="21"/>
          <w:szCs w:val="21"/>
        </w:rPr>
        <w:t>电子投标文件，</w:t>
      </w:r>
      <w:r>
        <w:rPr>
          <w:rFonts w:ascii="宋体" w:hAnsi="宋体"/>
          <w:sz w:val="21"/>
          <w:szCs w:val="21"/>
        </w:rPr>
        <w:t>并保证所提供的全部资料的真实性</w:t>
      </w:r>
      <w:r>
        <w:rPr>
          <w:rFonts w:hint="eastAsia" w:ascii="宋体" w:hAnsi="宋体"/>
          <w:sz w:val="21"/>
          <w:szCs w:val="21"/>
        </w:rPr>
        <w:t>，</w:t>
      </w:r>
      <w:r>
        <w:rPr>
          <w:rFonts w:ascii="宋体" w:hAnsi="宋体"/>
          <w:sz w:val="21"/>
          <w:szCs w:val="21"/>
        </w:rPr>
        <w:t>以使其投标对</w:t>
      </w:r>
      <w:r>
        <w:rPr>
          <w:rFonts w:hint="eastAsia" w:ascii="宋体" w:hAnsi="宋体"/>
          <w:sz w:val="21"/>
          <w:szCs w:val="21"/>
        </w:rPr>
        <w:t>采购</w:t>
      </w:r>
      <w:r>
        <w:rPr>
          <w:rFonts w:ascii="宋体" w:hAnsi="宋体"/>
          <w:sz w:val="21"/>
          <w:szCs w:val="21"/>
        </w:rPr>
        <w:t>文件做出实质性响应</w:t>
      </w:r>
      <w:r>
        <w:rPr>
          <w:rFonts w:hint="eastAsia" w:ascii="宋体" w:hAnsi="宋体"/>
          <w:sz w:val="21"/>
          <w:szCs w:val="21"/>
        </w:rPr>
        <w:t>，</w:t>
      </w:r>
      <w:r>
        <w:rPr>
          <w:rFonts w:ascii="宋体" w:hAnsi="宋体"/>
          <w:sz w:val="21"/>
          <w:szCs w:val="21"/>
        </w:rPr>
        <w:t>否则</w:t>
      </w:r>
      <w:r>
        <w:rPr>
          <w:rFonts w:hint="eastAsia" w:ascii="宋体" w:hAnsi="宋体"/>
          <w:sz w:val="21"/>
          <w:szCs w:val="21"/>
        </w:rPr>
        <w:t>，</w:t>
      </w:r>
      <w:r>
        <w:rPr>
          <w:rFonts w:ascii="宋体" w:hAnsi="宋体"/>
          <w:sz w:val="21"/>
          <w:szCs w:val="21"/>
        </w:rPr>
        <w:t>其投标可能被拒绝。</w:t>
      </w:r>
    </w:p>
    <w:p>
      <w:pPr>
        <w:spacing w:line="370" w:lineRule="exact"/>
        <w:ind w:firstLine="310" w:firstLineChars="147"/>
        <w:outlineLvl w:val="1"/>
        <w:rPr>
          <w:rFonts w:ascii="宋体" w:hAnsi="宋体"/>
          <w:b/>
          <w:sz w:val="21"/>
          <w:szCs w:val="21"/>
          <w:u w:val="single"/>
        </w:rPr>
      </w:pPr>
      <w:r>
        <w:rPr>
          <w:rFonts w:ascii="宋体" w:hAnsi="宋体"/>
          <w:b/>
          <w:sz w:val="21"/>
          <w:szCs w:val="21"/>
          <w:u w:val="single"/>
        </w:rPr>
        <w:t>10.2在</w:t>
      </w:r>
      <w:r>
        <w:rPr>
          <w:rFonts w:hint="eastAsia" w:ascii="宋体" w:hAnsi="宋体"/>
          <w:b/>
          <w:sz w:val="21"/>
          <w:szCs w:val="21"/>
          <w:u w:val="single"/>
        </w:rPr>
        <w:t>采购</w:t>
      </w:r>
      <w:r>
        <w:rPr>
          <w:rFonts w:ascii="宋体" w:hAnsi="宋体"/>
          <w:b/>
          <w:sz w:val="21"/>
          <w:szCs w:val="21"/>
          <w:u w:val="single"/>
        </w:rPr>
        <w:t>文件对</w:t>
      </w:r>
      <w:r>
        <w:rPr>
          <w:rFonts w:hint="eastAsia" w:ascii="宋体" w:hAnsi="宋体"/>
          <w:b/>
          <w:sz w:val="21"/>
          <w:szCs w:val="21"/>
          <w:u w:val="single"/>
        </w:rPr>
        <w:t>货物</w:t>
      </w:r>
      <w:r>
        <w:rPr>
          <w:rFonts w:ascii="宋体" w:hAnsi="宋体"/>
          <w:b/>
          <w:sz w:val="21"/>
          <w:szCs w:val="21"/>
          <w:u w:val="single"/>
        </w:rPr>
        <w:t>技术要求中</w:t>
      </w:r>
      <w:r>
        <w:rPr>
          <w:rFonts w:hint="eastAsia" w:ascii="宋体" w:hAnsi="宋体"/>
          <w:b/>
          <w:sz w:val="21"/>
          <w:szCs w:val="21"/>
          <w:u w:val="single"/>
        </w:rPr>
        <w:t>，</w:t>
      </w:r>
      <w:r>
        <w:rPr>
          <w:rFonts w:ascii="宋体" w:hAnsi="宋体"/>
          <w:b/>
          <w:sz w:val="21"/>
          <w:szCs w:val="21"/>
          <w:u w:val="single"/>
        </w:rPr>
        <w:t>投标人必须充分应答应满足采购人的强制性的需求</w:t>
      </w:r>
      <w:r>
        <w:rPr>
          <w:rFonts w:hint="eastAsia" w:ascii="宋体" w:hAnsi="宋体"/>
          <w:b/>
          <w:sz w:val="21"/>
          <w:szCs w:val="21"/>
          <w:u w:val="single"/>
        </w:rPr>
        <w:t>，</w:t>
      </w:r>
      <w:r>
        <w:rPr>
          <w:rFonts w:ascii="宋体" w:hAnsi="宋体"/>
          <w:b/>
          <w:sz w:val="21"/>
          <w:szCs w:val="21"/>
          <w:u w:val="single"/>
        </w:rPr>
        <w:t>如</w:t>
      </w:r>
      <w:r>
        <w:rPr>
          <w:rFonts w:hint="eastAsia" w:ascii="宋体" w:hAnsi="宋体" w:cs="宋体"/>
          <w:b/>
          <w:sz w:val="21"/>
          <w:szCs w:val="21"/>
          <w:u w:val="single"/>
        </w:rPr>
        <w:t>“【*】”等</w:t>
      </w:r>
      <w:r>
        <w:rPr>
          <w:rFonts w:hint="eastAsia" w:ascii="宋体" w:hAnsi="宋体"/>
          <w:b/>
          <w:sz w:val="21"/>
          <w:szCs w:val="21"/>
          <w:u w:val="single"/>
        </w:rPr>
        <w:t>，</w:t>
      </w:r>
      <w:r>
        <w:rPr>
          <w:rFonts w:ascii="宋体" w:hAnsi="宋体"/>
          <w:b/>
          <w:sz w:val="21"/>
          <w:szCs w:val="21"/>
          <w:u w:val="single"/>
        </w:rPr>
        <w:t>否则将导致废标。</w:t>
      </w:r>
    </w:p>
    <w:p>
      <w:pPr>
        <w:spacing w:line="370" w:lineRule="exact"/>
        <w:ind w:firstLine="315" w:firstLineChars="150"/>
        <w:outlineLvl w:val="1"/>
        <w:rPr>
          <w:rFonts w:ascii="宋体" w:hAnsi="宋体"/>
          <w:sz w:val="21"/>
          <w:szCs w:val="21"/>
        </w:rPr>
      </w:pPr>
      <w:r>
        <w:rPr>
          <w:rFonts w:ascii="宋体" w:hAnsi="宋体"/>
          <w:sz w:val="21"/>
          <w:szCs w:val="21"/>
        </w:rPr>
        <w:t>10.3</w:t>
      </w:r>
      <w:r>
        <w:rPr>
          <w:rFonts w:ascii="宋体" w:hAnsi="宋体"/>
          <w:kern w:val="0"/>
          <w:sz w:val="21"/>
          <w:szCs w:val="21"/>
          <w:lang w:val="zh-CN"/>
        </w:rPr>
        <w:t>投标人须对所参投的</w:t>
      </w:r>
      <w:r>
        <w:rPr>
          <w:rFonts w:hint="eastAsia" w:ascii="宋体" w:hAnsi="宋体"/>
          <w:kern w:val="0"/>
          <w:sz w:val="21"/>
          <w:szCs w:val="21"/>
          <w:lang w:val="zh-CN"/>
        </w:rPr>
        <w:t>货物</w:t>
      </w:r>
      <w:r>
        <w:rPr>
          <w:rFonts w:ascii="宋体" w:hAnsi="宋体"/>
          <w:kern w:val="0"/>
          <w:sz w:val="21"/>
          <w:szCs w:val="21"/>
          <w:lang w:val="zh-CN"/>
        </w:rPr>
        <w:t>的专利等知识产权负责</w:t>
      </w:r>
      <w:r>
        <w:rPr>
          <w:rFonts w:hint="eastAsia" w:ascii="宋体" w:hAnsi="宋体"/>
          <w:kern w:val="0"/>
          <w:sz w:val="21"/>
          <w:szCs w:val="21"/>
          <w:lang w:val="zh-CN"/>
        </w:rPr>
        <w:t>，</w:t>
      </w:r>
      <w:r>
        <w:rPr>
          <w:rFonts w:ascii="宋体" w:hAnsi="宋体"/>
          <w:kern w:val="0"/>
          <w:sz w:val="21"/>
          <w:szCs w:val="21"/>
          <w:lang w:val="zh-CN"/>
        </w:rPr>
        <w:t>因知识产权问题引起的纠纷由投标人自行承担</w:t>
      </w:r>
      <w:r>
        <w:rPr>
          <w:rFonts w:hint="eastAsia" w:ascii="宋体" w:hAnsi="宋体"/>
          <w:kern w:val="0"/>
          <w:sz w:val="21"/>
          <w:szCs w:val="21"/>
          <w:lang w:val="zh-CN"/>
        </w:rPr>
        <w:t>，</w:t>
      </w:r>
      <w:r>
        <w:rPr>
          <w:rFonts w:ascii="宋体" w:hAnsi="宋体"/>
          <w:kern w:val="0"/>
          <w:sz w:val="21"/>
          <w:szCs w:val="21"/>
          <w:lang w:val="zh-CN"/>
        </w:rPr>
        <w:t>采购人不承担因此产生的任何责任。</w:t>
      </w:r>
    </w:p>
    <w:p>
      <w:pPr>
        <w:spacing w:line="370" w:lineRule="exact"/>
        <w:ind w:firstLine="310" w:firstLineChars="147"/>
        <w:outlineLvl w:val="1"/>
        <w:rPr>
          <w:rFonts w:ascii="宋体" w:hAnsi="宋体"/>
          <w:b/>
          <w:bCs/>
          <w:sz w:val="21"/>
          <w:szCs w:val="21"/>
        </w:rPr>
      </w:pPr>
      <w:r>
        <w:rPr>
          <w:rFonts w:ascii="宋体" w:hAnsi="宋体"/>
          <w:b/>
          <w:bCs/>
          <w:sz w:val="21"/>
          <w:szCs w:val="21"/>
        </w:rPr>
        <w:t>11、</w:t>
      </w:r>
      <w:r>
        <w:rPr>
          <w:rFonts w:hint="eastAsia" w:ascii="宋体" w:hAnsi="宋体"/>
          <w:b/>
          <w:bCs/>
          <w:sz w:val="21"/>
          <w:szCs w:val="21"/>
        </w:rPr>
        <w:t>投标文件</w:t>
      </w:r>
      <w:r>
        <w:rPr>
          <w:rFonts w:ascii="宋体" w:hAnsi="宋体"/>
          <w:b/>
          <w:bCs/>
          <w:sz w:val="21"/>
          <w:szCs w:val="21"/>
        </w:rPr>
        <w:t>的组成</w:t>
      </w:r>
    </w:p>
    <w:p>
      <w:pPr>
        <w:spacing w:line="370" w:lineRule="exact"/>
        <w:ind w:firstLine="315" w:firstLineChars="150"/>
        <w:outlineLvl w:val="1"/>
        <w:rPr>
          <w:rFonts w:ascii="宋体" w:hAnsi="宋体"/>
          <w:sz w:val="21"/>
          <w:szCs w:val="21"/>
        </w:rPr>
      </w:pPr>
      <w:r>
        <w:rPr>
          <w:rFonts w:ascii="宋体" w:hAnsi="宋体"/>
          <w:sz w:val="21"/>
          <w:szCs w:val="21"/>
        </w:rPr>
        <w:t>11.1</w:t>
      </w:r>
      <w:r>
        <w:rPr>
          <w:rFonts w:hint="eastAsia" w:ascii="宋体" w:hAnsi="宋体"/>
          <w:sz w:val="21"/>
          <w:szCs w:val="21"/>
        </w:rPr>
        <w:t>投标文件由资格证明文件、技术商务标、价格标三部份组成</w:t>
      </w:r>
      <w:r>
        <w:rPr>
          <w:rFonts w:ascii="宋体" w:hAnsi="宋体"/>
          <w:sz w:val="21"/>
          <w:szCs w:val="21"/>
        </w:rPr>
        <w:t>。</w:t>
      </w:r>
      <w:r>
        <w:rPr>
          <w:rFonts w:hint="eastAsia" w:ascii="宋体" w:hAnsi="宋体"/>
          <w:b/>
          <w:sz w:val="21"/>
          <w:szCs w:val="21"/>
          <w:u w:val="single"/>
        </w:rPr>
        <w:t>电子投标文件中均需采用 CA 签章。</w:t>
      </w:r>
      <w:r>
        <w:rPr>
          <w:rFonts w:hint="eastAsia" w:ascii="宋体" w:hAnsi="宋体"/>
          <w:kern w:val="0"/>
          <w:sz w:val="21"/>
          <w:szCs w:val="21"/>
        </w:rPr>
        <w:t>投标人应根据“政采云供应商项目采购</w:t>
      </w:r>
      <w:r>
        <w:rPr>
          <w:rFonts w:ascii="宋体" w:hAnsi="宋体"/>
          <w:kern w:val="0"/>
          <w:sz w:val="21"/>
          <w:szCs w:val="21"/>
        </w:rPr>
        <w:t>-</w:t>
      </w:r>
      <w:r>
        <w:rPr>
          <w:rFonts w:hint="eastAsia" w:ascii="宋体" w:hAnsi="宋体"/>
          <w:kern w:val="0"/>
          <w:sz w:val="21"/>
          <w:szCs w:val="21"/>
        </w:rPr>
        <w:t>电子交易操作指南”及本招标文件规定的格式和顺序编制电子投标文件并进行关联定位。</w:t>
      </w:r>
    </w:p>
    <w:p>
      <w:pPr>
        <w:spacing w:line="400" w:lineRule="exact"/>
        <w:ind w:firstLine="310" w:firstLineChars="147"/>
        <w:outlineLvl w:val="1"/>
        <w:rPr>
          <w:b/>
          <w:sz w:val="21"/>
          <w:szCs w:val="21"/>
          <w:u w:val="single"/>
        </w:rPr>
      </w:pPr>
      <w:r>
        <w:rPr>
          <w:b/>
          <w:sz w:val="21"/>
          <w:szCs w:val="21"/>
        </w:rPr>
        <w:t>【</w:t>
      </w:r>
      <w:r>
        <w:rPr>
          <w:rFonts w:hint="eastAsia"/>
          <w:b/>
          <w:sz w:val="21"/>
          <w:szCs w:val="21"/>
        </w:rPr>
        <w:t>*</w:t>
      </w:r>
      <w:r>
        <w:rPr>
          <w:b/>
          <w:sz w:val="21"/>
          <w:szCs w:val="21"/>
        </w:rPr>
        <w:t>】11.2</w:t>
      </w:r>
      <w:r>
        <w:rPr>
          <w:rFonts w:hint="eastAsia"/>
          <w:b/>
          <w:sz w:val="21"/>
          <w:szCs w:val="21"/>
        </w:rPr>
        <w:t>递交的电子投标文件应分为</w:t>
      </w:r>
      <w:r>
        <w:rPr>
          <w:b/>
          <w:sz w:val="21"/>
          <w:szCs w:val="21"/>
        </w:rPr>
        <w:t>资格审查</w:t>
      </w:r>
      <w:r>
        <w:rPr>
          <w:rFonts w:hint="eastAsia"/>
          <w:b/>
          <w:sz w:val="21"/>
          <w:szCs w:val="21"/>
        </w:rPr>
        <w:t>标、技术商务标和价格标，</w:t>
      </w:r>
      <w:r>
        <w:rPr>
          <w:b/>
          <w:sz w:val="21"/>
          <w:szCs w:val="21"/>
        </w:rPr>
        <w:t>技术商务标为除价格标组成外的所有内容。</w:t>
      </w:r>
      <w:r>
        <w:rPr>
          <w:rFonts w:hint="eastAsia"/>
          <w:b/>
          <w:sz w:val="21"/>
          <w:szCs w:val="21"/>
          <w:u w:val="single"/>
        </w:rPr>
        <w:t>资格证明文件、资信商务及技术文件不得含报价，否则作废标处理</w:t>
      </w:r>
      <w:r>
        <w:rPr>
          <w:b/>
          <w:sz w:val="21"/>
          <w:szCs w:val="21"/>
          <w:u w:val="single"/>
        </w:rPr>
        <w:t>。</w:t>
      </w:r>
    </w:p>
    <w:p>
      <w:pPr>
        <w:pStyle w:val="8"/>
        <w:spacing w:after="0" w:line="400" w:lineRule="exact"/>
        <w:ind w:firstLine="310" w:firstLineChars="147"/>
        <w:outlineLvl w:val="1"/>
        <w:rPr>
          <w:b/>
          <w:sz w:val="21"/>
          <w:szCs w:val="21"/>
        </w:rPr>
      </w:pPr>
      <w:r>
        <w:rPr>
          <w:rFonts w:hint="eastAsia"/>
          <w:b/>
          <w:sz w:val="21"/>
          <w:szCs w:val="21"/>
        </w:rPr>
        <w:t>11.3</w:t>
      </w:r>
      <w:r>
        <w:rPr>
          <w:b/>
          <w:sz w:val="21"/>
          <w:szCs w:val="21"/>
        </w:rPr>
        <w:t>资格</w:t>
      </w:r>
      <w:r>
        <w:rPr>
          <w:rFonts w:hint="eastAsia"/>
          <w:b/>
          <w:sz w:val="21"/>
          <w:szCs w:val="21"/>
          <w:lang w:eastAsia="zh-CN"/>
        </w:rPr>
        <w:t>证明</w:t>
      </w:r>
      <w:r>
        <w:rPr>
          <w:b/>
          <w:sz w:val="21"/>
          <w:szCs w:val="21"/>
        </w:rPr>
        <w:t>文件</w:t>
      </w:r>
      <w:r>
        <w:rPr>
          <w:rFonts w:hint="eastAsia"/>
          <w:b/>
          <w:sz w:val="21"/>
          <w:szCs w:val="21"/>
        </w:rPr>
        <w:t>的组成</w:t>
      </w:r>
      <w:r>
        <w:rPr>
          <w:b/>
          <w:sz w:val="21"/>
          <w:szCs w:val="21"/>
        </w:rPr>
        <w:t>：</w:t>
      </w:r>
    </w:p>
    <w:p>
      <w:pPr>
        <w:spacing w:line="400" w:lineRule="exact"/>
        <w:ind w:firstLine="315" w:firstLineChars="150"/>
        <w:outlineLvl w:val="1"/>
        <w:rPr>
          <w:sz w:val="21"/>
          <w:szCs w:val="21"/>
        </w:rPr>
      </w:pPr>
      <w:r>
        <w:rPr>
          <w:rFonts w:hint="eastAsia"/>
          <w:sz w:val="21"/>
          <w:szCs w:val="21"/>
        </w:rPr>
        <w:t>（1）</w:t>
      </w:r>
      <w:r>
        <w:rPr>
          <w:sz w:val="21"/>
          <w:szCs w:val="21"/>
        </w:rPr>
        <w:t>有效的《营业执照》《税务登记证》《社保登记证》（或相关社保证明材料）或新版三证及以上合一的《营业执照》；</w:t>
      </w:r>
    </w:p>
    <w:p>
      <w:pPr>
        <w:spacing w:line="400" w:lineRule="exact"/>
        <w:ind w:firstLine="315" w:firstLineChars="150"/>
        <w:outlineLvl w:val="1"/>
        <w:rPr>
          <w:sz w:val="21"/>
          <w:szCs w:val="21"/>
        </w:rPr>
      </w:pPr>
      <w:r>
        <w:rPr>
          <w:rFonts w:hint="eastAsia"/>
          <w:sz w:val="21"/>
          <w:szCs w:val="21"/>
        </w:rPr>
        <w:t>（2）</w:t>
      </w:r>
      <w:r>
        <w:rPr>
          <w:sz w:val="21"/>
          <w:szCs w:val="21"/>
        </w:rPr>
        <w:t>法定代表人授权委托书 、法人身份证复印件、受委托人身份证；</w:t>
      </w:r>
    </w:p>
    <w:p>
      <w:pPr>
        <w:spacing w:line="400" w:lineRule="exact"/>
        <w:ind w:firstLine="315" w:firstLineChars="150"/>
        <w:outlineLvl w:val="1"/>
        <w:rPr>
          <w:sz w:val="21"/>
          <w:szCs w:val="21"/>
        </w:rPr>
      </w:pPr>
      <w:r>
        <w:rPr>
          <w:rFonts w:hint="eastAsia"/>
          <w:sz w:val="21"/>
          <w:szCs w:val="21"/>
        </w:rPr>
        <w:t>（3）</w:t>
      </w:r>
      <w:r>
        <w:rPr>
          <w:sz w:val="21"/>
          <w:szCs w:val="21"/>
        </w:rPr>
        <w:t>具备履行合同所必需的设备和专业技术能力的证明（资质）材料原件或复印件；</w:t>
      </w:r>
    </w:p>
    <w:p>
      <w:pPr>
        <w:spacing w:line="400" w:lineRule="exact"/>
        <w:ind w:firstLine="315" w:firstLineChars="150"/>
        <w:outlineLvl w:val="1"/>
        <w:rPr>
          <w:rFonts w:hint="eastAsia"/>
          <w:sz w:val="21"/>
          <w:szCs w:val="21"/>
        </w:rPr>
      </w:pPr>
      <w:r>
        <w:rPr>
          <w:rFonts w:hint="eastAsia"/>
          <w:sz w:val="21"/>
          <w:szCs w:val="21"/>
        </w:rPr>
        <w:t>（4）</w:t>
      </w:r>
      <w:r>
        <w:rPr>
          <w:sz w:val="21"/>
          <w:szCs w:val="21"/>
        </w:rPr>
        <w:t>参加政府采购活动前3年内在经营活动中没有重大违法记录的书面声明原件；</w:t>
      </w:r>
    </w:p>
    <w:p>
      <w:pPr>
        <w:spacing w:line="400" w:lineRule="exact"/>
        <w:ind w:firstLine="315" w:firstLineChars="150"/>
        <w:outlineLvl w:val="1"/>
        <w:rPr>
          <w:rFonts w:hint="eastAsia"/>
          <w:sz w:val="21"/>
          <w:szCs w:val="21"/>
        </w:rPr>
      </w:pPr>
      <w:r>
        <w:rPr>
          <w:rFonts w:hint="eastAsia"/>
          <w:sz w:val="21"/>
          <w:szCs w:val="21"/>
        </w:rPr>
        <w:t>（5</w:t>
      </w:r>
      <w:r>
        <w:rPr>
          <w:sz w:val="21"/>
          <w:szCs w:val="21"/>
        </w:rPr>
        <w:t>）信用记录网络查询页面截图（信用中国与中国政府采购网）；</w:t>
      </w:r>
    </w:p>
    <w:p>
      <w:pPr>
        <w:pStyle w:val="8"/>
        <w:spacing w:line="370" w:lineRule="exact"/>
        <w:ind w:firstLine="310" w:firstLineChars="147"/>
        <w:outlineLvl w:val="1"/>
        <w:rPr>
          <w:rFonts w:ascii="宋体" w:hAnsi="宋体"/>
          <w:b/>
          <w:sz w:val="21"/>
          <w:szCs w:val="21"/>
        </w:rPr>
      </w:pPr>
      <w:r>
        <w:rPr>
          <w:rFonts w:ascii="宋体" w:hAnsi="宋体"/>
          <w:b/>
          <w:sz w:val="21"/>
          <w:szCs w:val="21"/>
        </w:rPr>
        <w:t>11.</w:t>
      </w:r>
      <w:r>
        <w:rPr>
          <w:rFonts w:hint="eastAsia" w:ascii="宋体" w:hAnsi="宋体"/>
          <w:b/>
          <w:sz w:val="21"/>
          <w:szCs w:val="21"/>
        </w:rPr>
        <w:t>4</w:t>
      </w:r>
      <w:r>
        <w:rPr>
          <w:rFonts w:ascii="宋体" w:hAnsi="宋体"/>
          <w:b/>
          <w:sz w:val="21"/>
          <w:szCs w:val="21"/>
        </w:rPr>
        <w:t>技术商务标的组成</w:t>
      </w:r>
    </w:p>
    <w:p>
      <w:pPr>
        <w:spacing w:line="370" w:lineRule="exact"/>
        <w:ind w:left="280" w:leftChars="100" w:firstLine="210" w:firstLineChars="100"/>
        <w:rPr>
          <w:rFonts w:ascii="宋体" w:hAnsi="宋体"/>
          <w:sz w:val="21"/>
          <w:szCs w:val="21"/>
        </w:rPr>
      </w:pPr>
      <w:r>
        <w:rPr>
          <w:rFonts w:ascii="宋体" w:hAnsi="宋体"/>
          <w:bCs/>
          <w:sz w:val="21"/>
          <w:szCs w:val="21"/>
        </w:rPr>
        <w:t>11.</w:t>
      </w:r>
      <w:r>
        <w:rPr>
          <w:rFonts w:hint="eastAsia" w:ascii="宋体" w:hAnsi="宋体"/>
          <w:bCs/>
          <w:sz w:val="21"/>
          <w:szCs w:val="21"/>
        </w:rPr>
        <w:t>4</w:t>
      </w:r>
      <w:r>
        <w:rPr>
          <w:rFonts w:ascii="宋体" w:hAnsi="宋体"/>
          <w:bCs/>
          <w:sz w:val="21"/>
          <w:szCs w:val="21"/>
        </w:rPr>
        <w:t>.1 投标人资格、资信</w:t>
      </w:r>
      <w:r>
        <w:rPr>
          <w:rFonts w:ascii="宋体" w:hAnsi="宋体"/>
          <w:sz w:val="21"/>
          <w:szCs w:val="21"/>
        </w:rPr>
        <w:t>合格性</w:t>
      </w:r>
      <w:r>
        <w:rPr>
          <w:rFonts w:ascii="宋体" w:hAnsi="宋体"/>
          <w:bCs/>
          <w:sz w:val="21"/>
          <w:szCs w:val="21"/>
        </w:rPr>
        <w:t>的有关证明及资料；</w:t>
      </w:r>
      <w:r>
        <w:rPr>
          <w:rFonts w:ascii="宋体" w:hAnsi="宋体"/>
          <w:sz w:val="21"/>
          <w:szCs w:val="21"/>
        </w:rPr>
        <w:t>投标人应提交证明其有资格参加投标和中标后有能力履行合同的文件</w:t>
      </w:r>
      <w:r>
        <w:rPr>
          <w:rFonts w:hint="eastAsia" w:ascii="宋体" w:hAnsi="宋体"/>
          <w:sz w:val="21"/>
          <w:szCs w:val="21"/>
        </w:rPr>
        <w:t>，</w:t>
      </w:r>
      <w:r>
        <w:rPr>
          <w:rFonts w:ascii="宋体" w:hAnsi="宋体"/>
          <w:sz w:val="21"/>
          <w:szCs w:val="21"/>
        </w:rPr>
        <w:t>并作为其</w:t>
      </w:r>
      <w:r>
        <w:rPr>
          <w:rFonts w:hint="eastAsia" w:ascii="宋体" w:hAnsi="宋体"/>
          <w:sz w:val="21"/>
          <w:szCs w:val="21"/>
        </w:rPr>
        <w:t>投标文件</w:t>
      </w:r>
      <w:r>
        <w:rPr>
          <w:rFonts w:ascii="宋体" w:hAnsi="宋体"/>
          <w:sz w:val="21"/>
          <w:szCs w:val="21"/>
        </w:rPr>
        <w:t>的一部分。投标人提交的合格性的证明文件应使招标人满意</w:t>
      </w:r>
      <w:r>
        <w:rPr>
          <w:rFonts w:hint="eastAsia" w:ascii="宋体" w:hAnsi="宋体"/>
          <w:sz w:val="21"/>
          <w:szCs w:val="21"/>
        </w:rPr>
        <w:t>，</w:t>
      </w:r>
      <w:r>
        <w:rPr>
          <w:rFonts w:ascii="宋体" w:hAnsi="宋体"/>
          <w:sz w:val="21"/>
          <w:szCs w:val="21"/>
        </w:rPr>
        <w:t>投标人在投标时应是符合条件的投标人。其具体内容为：</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1) 投标声明书；</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2) 投标方（包含制造生产单位）营业执照原件或复印件(须加盖公章)；</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3) 法定代表人证明或法定代表人授权委托书；</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4) 法定代表人或受托人身份证复印件；</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 xml:space="preserve">5) </w:t>
      </w:r>
      <w:r>
        <w:rPr>
          <w:rFonts w:hint="eastAsia" w:ascii="宋体" w:hAnsi="宋体"/>
          <w:sz w:val="21"/>
          <w:szCs w:val="21"/>
          <w:lang w:eastAsia="zh-CN"/>
        </w:rPr>
        <w:t>制造商</w:t>
      </w:r>
      <w:r>
        <w:rPr>
          <w:rFonts w:hint="eastAsia" w:ascii="宋体" w:hAnsi="宋体"/>
          <w:sz w:val="21"/>
          <w:szCs w:val="21"/>
        </w:rPr>
        <w:t>授权书(如有)；</w:t>
      </w:r>
    </w:p>
    <w:p>
      <w:pPr>
        <w:tabs>
          <w:tab w:val="left" w:pos="1155"/>
        </w:tabs>
        <w:spacing w:line="400" w:lineRule="exact"/>
        <w:ind w:firstLine="896" w:firstLineChars="427"/>
        <w:rPr>
          <w:rFonts w:hint="eastAsia" w:ascii="宋体" w:hAnsi="宋体"/>
          <w:sz w:val="21"/>
          <w:szCs w:val="21"/>
        </w:rPr>
      </w:pPr>
      <w:r>
        <w:rPr>
          <w:rFonts w:hint="eastAsia" w:ascii="宋体" w:hAnsi="宋体"/>
          <w:sz w:val="21"/>
          <w:szCs w:val="21"/>
        </w:rPr>
        <w:t>6) 投标方（人）情况表；</w:t>
      </w:r>
    </w:p>
    <w:p>
      <w:pPr>
        <w:tabs>
          <w:tab w:val="left" w:pos="1155"/>
        </w:tabs>
        <w:autoSpaceDE w:val="0"/>
        <w:autoSpaceDN w:val="0"/>
        <w:spacing w:line="400" w:lineRule="exact"/>
        <w:ind w:firstLine="896" w:firstLineChars="427"/>
        <w:textAlignment w:val="bottom"/>
        <w:rPr>
          <w:rFonts w:hint="eastAsia" w:ascii="宋体" w:hAnsi="宋体"/>
          <w:sz w:val="21"/>
          <w:szCs w:val="21"/>
        </w:rPr>
      </w:pPr>
      <w:r>
        <w:rPr>
          <w:rFonts w:hint="eastAsia" w:ascii="宋体" w:hAnsi="宋体"/>
          <w:sz w:val="21"/>
          <w:szCs w:val="21"/>
        </w:rPr>
        <w:t>7) 近三年来类似项目的业绩表及顾客反映情况；</w:t>
      </w:r>
    </w:p>
    <w:p>
      <w:pPr>
        <w:spacing w:line="400" w:lineRule="exact"/>
        <w:ind w:firstLine="279" w:firstLineChars="133"/>
        <w:rPr>
          <w:rFonts w:hint="eastAsia" w:ascii="宋体" w:hAnsi="宋体"/>
          <w:sz w:val="21"/>
          <w:szCs w:val="21"/>
        </w:rPr>
      </w:pPr>
      <w:r>
        <w:rPr>
          <w:rFonts w:hint="eastAsia"/>
          <w:bCs/>
          <w:color w:val="000000"/>
          <w:sz w:val="21"/>
          <w:szCs w:val="21"/>
        </w:rPr>
        <w:t xml:space="preserve">      8) </w:t>
      </w:r>
      <w:r>
        <w:rPr>
          <w:rFonts w:hint="eastAsia"/>
          <w:bCs/>
          <w:color w:val="000000"/>
          <w:sz w:val="21"/>
          <w:szCs w:val="21"/>
          <w:lang w:eastAsia="zh-CN"/>
        </w:rPr>
        <w:t>设备</w:t>
      </w:r>
      <w:r>
        <w:rPr>
          <w:bCs/>
          <w:color w:val="000000"/>
          <w:sz w:val="21"/>
          <w:szCs w:val="21"/>
        </w:rPr>
        <w:t>详细配置清单</w:t>
      </w:r>
      <w:r>
        <w:rPr>
          <w:rFonts w:hint="eastAsia" w:ascii="宋体" w:hAnsi="宋体"/>
          <w:sz w:val="21"/>
          <w:szCs w:val="21"/>
        </w:rPr>
        <w:t>；</w:t>
      </w:r>
    </w:p>
    <w:p>
      <w:pPr>
        <w:spacing w:line="400" w:lineRule="exact"/>
        <w:ind w:firstLine="279" w:firstLineChars="133"/>
        <w:rPr>
          <w:bCs/>
          <w:color w:val="000000"/>
          <w:sz w:val="21"/>
          <w:szCs w:val="21"/>
        </w:rPr>
      </w:pPr>
      <w:r>
        <w:rPr>
          <w:rFonts w:hint="eastAsia"/>
          <w:bCs/>
          <w:color w:val="000000"/>
          <w:sz w:val="21"/>
          <w:szCs w:val="21"/>
        </w:rPr>
        <w:t xml:space="preserve">      9) </w:t>
      </w:r>
      <w:r>
        <w:rPr>
          <w:rFonts w:hint="eastAsia" w:ascii="宋体" w:hAnsi="宋体"/>
          <w:color w:val="000000"/>
          <w:sz w:val="21"/>
          <w:szCs w:val="21"/>
          <w:lang w:bidi="ar"/>
        </w:rPr>
        <w:t>产品的主要技术性能、特点和质量水平的详细描述；</w:t>
      </w:r>
    </w:p>
    <w:p>
      <w:pPr>
        <w:spacing w:line="400" w:lineRule="exact"/>
        <w:ind w:firstLine="279" w:firstLineChars="133"/>
        <w:rPr>
          <w:rFonts w:hint="eastAsia"/>
          <w:color w:val="000000"/>
          <w:sz w:val="21"/>
          <w:szCs w:val="21"/>
        </w:rPr>
      </w:pPr>
      <w:r>
        <w:rPr>
          <w:rFonts w:hint="eastAsia"/>
          <w:bCs/>
          <w:color w:val="000000"/>
          <w:sz w:val="21"/>
          <w:szCs w:val="21"/>
        </w:rPr>
        <w:t xml:space="preserve">      10) </w:t>
      </w:r>
      <w:r>
        <w:rPr>
          <w:bCs/>
          <w:color w:val="000000"/>
          <w:sz w:val="21"/>
          <w:szCs w:val="21"/>
        </w:rPr>
        <w:t>技术规格偏离表</w:t>
      </w:r>
      <w:r>
        <w:rPr>
          <w:rFonts w:hint="eastAsia"/>
          <w:bCs/>
          <w:color w:val="000000"/>
          <w:sz w:val="21"/>
          <w:szCs w:val="21"/>
        </w:rPr>
        <w:t>;</w:t>
      </w:r>
    </w:p>
    <w:p>
      <w:pPr>
        <w:spacing w:line="400" w:lineRule="exact"/>
        <w:ind w:firstLine="279" w:firstLineChars="133"/>
        <w:rPr>
          <w:color w:val="000000"/>
          <w:sz w:val="21"/>
          <w:szCs w:val="21"/>
        </w:rPr>
      </w:pPr>
      <w:r>
        <w:rPr>
          <w:rFonts w:hint="eastAsia"/>
          <w:color w:val="000000"/>
          <w:sz w:val="21"/>
          <w:szCs w:val="21"/>
        </w:rPr>
        <w:t xml:space="preserve">      11) </w:t>
      </w:r>
      <w:r>
        <w:rPr>
          <w:color w:val="000000"/>
          <w:sz w:val="21"/>
          <w:szCs w:val="21"/>
        </w:rPr>
        <w:t>商务偏离表</w:t>
      </w:r>
      <w:r>
        <w:rPr>
          <w:rFonts w:hint="eastAsia"/>
          <w:color w:val="000000"/>
          <w:sz w:val="21"/>
          <w:szCs w:val="21"/>
        </w:rPr>
        <w:t>；</w:t>
      </w:r>
    </w:p>
    <w:p>
      <w:pPr>
        <w:spacing w:line="400" w:lineRule="exact"/>
        <w:ind w:firstLine="279" w:firstLineChars="133"/>
        <w:rPr>
          <w:rFonts w:hint="eastAsia"/>
          <w:color w:val="000000"/>
          <w:sz w:val="21"/>
          <w:szCs w:val="21"/>
        </w:rPr>
      </w:pPr>
      <w:r>
        <w:rPr>
          <w:rFonts w:hint="eastAsia"/>
          <w:color w:val="000000"/>
          <w:sz w:val="21"/>
          <w:szCs w:val="21"/>
        </w:rPr>
        <w:t xml:space="preserve">      12) </w:t>
      </w:r>
      <w:r>
        <w:rPr>
          <w:color w:val="000000"/>
          <w:sz w:val="21"/>
          <w:szCs w:val="21"/>
        </w:rPr>
        <w:t>其他</w:t>
      </w:r>
      <w:r>
        <w:rPr>
          <w:rFonts w:hint="eastAsia"/>
          <w:color w:val="000000"/>
          <w:sz w:val="21"/>
          <w:szCs w:val="21"/>
        </w:rPr>
        <w:t>投标人</w:t>
      </w:r>
      <w:r>
        <w:rPr>
          <w:color w:val="000000"/>
          <w:sz w:val="21"/>
          <w:szCs w:val="21"/>
        </w:rPr>
        <w:t>认为有必要提供的资料。</w:t>
      </w:r>
    </w:p>
    <w:p>
      <w:pPr>
        <w:pStyle w:val="8"/>
        <w:spacing w:line="400" w:lineRule="exact"/>
        <w:ind w:firstLine="310" w:firstLineChars="147"/>
        <w:outlineLvl w:val="1"/>
        <w:rPr>
          <w:rFonts w:ascii="宋体" w:hAnsi="宋体"/>
          <w:sz w:val="21"/>
          <w:szCs w:val="21"/>
        </w:rPr>
      </w:pPr>
      <w:r>
        <w:rPr>
          <w:rFonts w:ascii="宋体" w:hAnsi="宋体"/>
          <w:b/>
          <w:sz w:val="21"/>
          <w:szCs w:val="21"/>
        </w:rPr>
        <w:t>11.</w:t>
      </w:r>
      <w:r>
        <w:rPr>
          <w:rFonts w:hint="eastAsia" w:ascii="宋体" w:hAnsi="宋体"/>
          <w:b/>
          <w:sz w:val="21"/>
          <w:szCs w:val="21"/>
        </w:rPr>
        <w:t>5价格标的</w:t>
      </w:r>
      <w:r>
        <w:rPr>
          <w:rFonts w:ascii="宋体" w:hAnsi="宋体"/>
          <w:b/>
          <w:sz w:val="21"/>
          <w:szCs w:val="21"/>
        </w:rPr>
        <w:t>组成</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.1投标函；</w:t>
      </w:r>
    </w:p>
    <w:p>
      <w:pPr>
        <w:spacing w:line="400" w:lineRule="exact"/>
        <w:ind w:firstLine="279" w:firstLineChars="133"/>
        <w:rPr>
          <w:rFonts w:ascii="宋体" w:hAnsi="宋体"/>
          <w:sz w:val="21"/>
          <w:szCs w:val="21"/>
        </w:rPr>
      </w:pPr>
      <w:r>
        <w:rPr>
          <w:rFonts w:ascii="宋体" w:hAnsi="宋体"/>
          <w:sz w:val="21"/>
          <w:szCs w:val="21"/>
        </w:rPr>
        <w:t>1</w:t>
      </w:r>
      <w:r>
        <w:rPr>
          <w:rFonts w:hint="eastAsia" w:ascii="宋体" w:hAnsi="宋体"/>
          <w:sz w:val="21"/>
          <w:szCs w:val="21"/>
        </w:rPr>
        <w:t>1</w:t>
      </w:r>
      <w:r>
        <w:rPr>
          <w:rFonts w:ascii="宋体" w:hAnsi="宋体"/>
          <w:sz w:val="21"/>
          <w:szCs w:val="21"/>
        </w:rPr>
        <w:t>.</w:t>
      </w:r>
      <w:r>
        <w:rPr>
          <w:rFonts w:hint="eastAsia" w:ascii="宋体" w:hAnsi="宋体"/>
          <w:sz w:val="21"/>
          <w:szCs w:val="21"/>
        </w:rPr>
        <w:t>5</w:t>
      </w:r>
      <w:r>
        <w:rPr>
          <w:rFonts w:ascii="宋体" w:hAnsi="宋体"/>
          <w:sz w:val="21"/>
          <w:szCs w:val="21"/>
        </w:rPr>
        <w:t>.2开标一览表；</w:t>
      </w:r>
    </w:p>
    <w:p>
      <w:pPr>
        <w:spacing w:line="400" w:lineRule="exact"/>
        <w:ind w:firstLine="279" w:firstLineChars="133"/>
        <w:rPr>
          <w:rFonts w:hint="eastAsia" w:ascii="宋体" w:hAnsi="宋体" w:cs="宋体"/>
          <w:sz w:val="21"/>
          <w:szCs w:val="21"/>
        </w:rPr>
      </w:pPr>
      <w:r>
        <w:rPr>
          <w:rFonts w:hint="eastAsia" w:ascii="宋体" w:hAnsi="宋体" w:cs="宋体"/>
          <w:sz w:val="21"/>
          <w:szCs w:val="21"/>
        </w:rPr>
        <w:t>11.5.3中小企业声明函【</w:t>
      </w:r>
      <w:r>
        <w:rPr>
          <w:rFonts w:hint="eastAsia" w:ascii="宋体" w:hAnsi="宋体"/>
          <w:sz w:val="21"/>
          <w:szCs w:val="21"/>
        </w:rPr>
        <w:t>监狱企业视同小型、微型企业，须提供省级以上监狱管理局、戒毒管理局</w:t>
      </w:r>
      <w:r>
        <w:rPr>
          <w:rFonts w:ascii="宋体" w:hAnsi="宋体"/>
          <w:sz w:val="21"/>
          <w:szCs w:val="21"/>
        </w:rPr>
        <w:t>(</w:t>
      </w:r>
      <w:r>
        <w:rPr>
          <w:rFonts w:hint="eastAsia" w:ascii="宋体" w:hAnsi="宋体"/>
          <w:sz w:val="21"/>
          <w:szCs w:val="21"/>
        </w:rPr>
        <w:t>含新疆生产建设兵团</w:t>
      </w:r>
      <w:r>
        <w:rPr>
          <w:rFonts w:ascii="宋体" w:hAnsi="宋体"/>
          <w:sz w:val="21"/>
          <w:szCs w:val="21"/>
        </w:rPr>
        <w:t>)</w:t>
      </w:r>
      <w:r>
        <w:rPr>
          <w:rFonts w:hint="eastAsia" w:ascii="宋体" w:hAnsi="宋体"/>
          <w:sz w:val="21"/>
          <w:szCs w:val="21"/>
        </w:rPr>
        <w:t>出具的属于监狱企业的证明文件</w:t>
      </w:r>
      <w:r>
        <w:rPr>
          <w:rFonts w:hint="eastAsia" w:ascii="宋体" w:hAnsi="宋体" w:cs="宋体"/>
          <w:sz w:val="21"/>
          <w:szCs w:val="21"/>
        </w:rPr>
        <w:t>】；</w:t>
      </w:r>
    </w:p>
    <w:p>
      <w:pPr>
        <w:spacing w:line="400" w:lineRule="exact"/>
        <w:ind w:firstLine="210" w:firstLineChars="100"/>
        <w:rPr>
          <w:rFonts w:hint="eastAsia" w:ascii="宋体" w:hAnsi="宋体" w:cs="宋体"/>
          <w:sz w:val="21"/>
          <w:szCs w:val="21"/>
        </w:rPr>
      </w:pPr>
      <w:r>
        <w:rPr>
          <w:rFonts w:hint="eastAsia" w:ascii="宋体" w:hAnsi="宋体"/>
          <w:sz w:val="21"/>
          <w:szCs w:val="21"/>
        </w:rPr>
        <w:t xml:space="preserve"> 11.5.4残疾人福利性单位声明函（如有）；</w:t>
      </w:r>
    </w:p>
    <w:p>
      <w:pPr>
        <w:widowControl/>
        <w:spacing w:line="400" w:lineRule="exact"/>
        <w:ind w:firstLine="315" w:firstLineChars="150"/>
        <w:rPr>
          <w:rFonts w:hint="eastAsia" w:ascii="宋体" w:hAnsi="宋体" w:cs="宋体"/>
          <w:bCs/>
          <w:sz w:val="21"/>
          <w:szCs w:val="21"/>
        </w:rPr>
      </w:pPr>
      <w:r>
        <w:rPr>
          <w:rFonts w:hint="eastAsia" w:ascii="宋体" w:hAnsi="宋体" w:cs="宋体"/>
          <w:sz w:val="21"/>
          <w:szCs w:val="21"/>
        </w:rPr>
        <w:t>11.5.5其他投标人认为有必要提供的资料，如投标分项报价表等。</w:t>
      </w:r>
    </w:p>
    <w:p>
      <w:pPr>
        <w:spacing w:line="400" w:lineRule="exact"/>
        <w:ind w:firstLine="280" w:firstLineChars="133"/>
        <w:rPr>
          <w:rFonts w:hint="eastAsia" w:ascii="宋体" w:hAnsi="宋体"/>
          <w:b/>
          <w:bCs/>
          <w:sz w:val="21"/>
          <w:szCs w:val="21"/>
        </w:rPr>
      </w:pPr>
      <w:r>
        <w:rPr>
          <w:rFonts w:hint="eastAsia" w:ascii="宋体" w:hAnsi="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pStyle w:val="9"/>
        <w:spacing w:before="120" w:beforeLines="0" w:after="120" w:afterLines="0" w:line="360" w:lineRule="exact"/>
        <w:ind w:firstLine="415" w:firstLineChars="197"/>
        <w:outlineLvl w:val="1"/>
        <w:rPr>
          <w:rFonts w:hAnsi="宋体"/>
          <w:b/>
          <w:bCs/>
          <w:sz w:val="21"/>
          <w:szCs w:val="21"/>
        </w:rPr>
      </w:pPr>
      <w:r>
        <w:rPr>
          <w:rFonts w:hAnsi="宋体"/>
          <w:b/>
          <w:bCs/>
          <w:sz w:val="21"/>
          <w:szCs w:val="21"/>
        </w:rPr>
        <w:t>12、投标报价为项目按采购人要求提供货物正常的报价</w:t>
      </w:r>
      <w:r>
        <w:rPr>
          <w:rFonts w:hint="eastAsia" w:hAnsi="宋体"/>
          <w:b/>
          <w:bCs/>
          <w:sz w:val="21"/>
          <w:szCs w:val="21"/>
          <w:lang w:eastAsia="zh-CN"/>
        </w:rPr>
        <w:t>，本项目最高限价为</w:t>
      </w:r>
      <w:r>
        <w:rPr>
          <w:rFonts w:hint="eastAsia" w:hAnsi="宋体"/>
          <w:b/>
          <w:bCs/>
          <w:sz w:val="21"/>
          <w:szCs w:val="21"/>
          <w:highlight w:val="yellow"/>
          <w:lang w:val="en-US" w:eastAsia="zh-CN"/>
        </w:rPr>
        <w:t>43.2万元</w:t>
      </w:r>
      <w:r>
        <w:rPr>
          <w:rFonts w:hint="eastAsia" w:hAnsi="宋体"/>
          <w:b/>
          <w:bCs/>
          <w:sz w:val="21"/>
          <w:szCs w:val="21"/>
          <w:lang w:val="en-US" w:eastAsia="zh-CN"/>
        </w:rPr>
        <w:t>，报价超出最高限价的作无效标处理</w:t>
      </w:r>
      <w:r>
        <w:rPr>
          <w:rFonts w:hAnsi="宋体"/>
          <w:b/>
          <w:bCs/>
          <w:sz w:val="21"/>
          <w:szCs w:val="21"/>
        </w:rPr>
        <w:t>。</w:t>
      </w:r>
    </w:p>
    <w:p>
      <w:pPr>
        <w:spacing w:line="400" w:lineRule="exact"/>
        <w:ind w:firstLine="420" w:firstLineChars="200"/>
        <w:rPr>
          <w:rFonts w:hint="eastAsia" w:ascii="宋体" w:hAnsi="宋体"/>
          <w:sz w:val="21"/>
          <w:szCs w:val="21"/>
        </w:rPr>
      </w:pPr>
      <w:r>
        <w:rPr>
          <w:rFonts w:hint="eastAsia" w:ascii="宋体" w:hAnsi="宋体"/>
          <w:sz w:val="21"/>
          <w:szCs w:val="21"/>
        </w:rPr>
        <w:t>12.1投标报价应以人民币为结算货币。本项目按照</w:t>
      </w:r>
      <w:r>
        <w:rPr>
          <w:rFonts w:hint="eastAsia" w:ascii="宋体" w:hAnsi="宋体"/>
          <w:sz w:val="21"/>
          <w:szCs w:val="21"/>
          <w:lang w:eastAsia="zh-CN"/>
        </w:rPr>
        <w:t>总</w:t>
      </w:r>
      <w:r>
        <w:rPr>
          <w:rFonts w:hint="eastAsia" w:ascii="宋体" w:hAnsi="宋体"/>
          <w:sz w:val="21"/>
          <w:szCs w:val="21"/>
        </w:rPr>
        <w:t>价报价，最终结算按照实际安装数量乘以单价结算.投标报价包括货物价款、必备的附件、装卸费、运输、安装调试费、税费、验收、完成本项目的其它费用和政策性文件规定及合同包含的所有风险、责任等所有费用，投标人所投报的投标报价为投标人所能承受的整个项目的一次性最终最低报价，如有漏项，视同已包含在其它项目中，合同总价和单价不做调整。</w:t>
      </w:r>
    </w:p>
    <w:p>
      <w:pPr>
        <w:spacing w:line="400" w:lineRule="exact"/>
        <w:ind w:firstLine="279" w:firstLineChars="133"/>
        <w:rPr>
          <w:rFonts w:hint="eastAsia" w:ascii="宋体" w:hAnsi="宋体"/>
          <w:sz w:val="21"/>
          <w:szCs w:val="21"/>
        </w:rPr>
      </w:pP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2投标人</w:t>
      </w:r>
      <w:r>
        <w:rPr>
          <w:rFonts w:ascii="宋体" w:hAnsi="宋体"/>
          <w:sz w:val="21"/>
          <w:szCs w:val="21"/>
        </w:rPr>
        <w:t>应在</w:t>
      </w:r>
      <w:r>
        <w:rPr>
          <w:rFonts w:hint="eastAsia" w:ascii="宋体" w:hAnsi="宋体"/>
          <w:sz w:val="21"/>
          <w:szCs w:val="21"/>
        </w:rPr>
        <w:t>投标</w:t>
      </w:r>
      <w:r>
        <w:rPr>
          <w:rFonts w:ascii="宋体" w:hAnsi="宋体"/>
          <w:sz w:val="21"/>
          <w:szCs w:val="21"/>
        </w:rPr>
        <w:t>函和《开标一览表》上写明</w:t>
      </w:r>
      <w:r>
        <w:rPr>
          <w:rFonts w:hint="eastAsia" w:ascii="宋体" w:hAnsi="宋体"/>
          <w:sz w:val="21"/>
          <w:szCs w:val="21"/>
        </w:rPr>
        <w:t>投标货物</w:t>
      </w:r>
      <w:r>
        <w:rPr>
          <w:rFonts w:ascii="宋体" w:hAnsi="宋体"/>
          <w:sz w:val="21"/>
          <w:szCs w:val="21"/>
        </w:rPr>
        <w:t>的单价和总价。</w:t>
      </w:r>
      <w:r>
        <w:rPr>
          <w:rFonts w:hint="eastAsia" w:ascii="宋体" w:hAnsi="宋体"/>
          <w:sz w:val="21"/>
          <w:szCs w:val="21"/>
        </w:rPr>
        <w:t>投标文件</w:t>
      </w:r>
      <w:r>
        <w:rPr>
          <w:rFonts w:ascii="宋体" w:hAnsi="宋体"/>
          <w:sz w:val="21"/>
          <w:szCs w:val="21"/>
        </w:rPr>
        <w:t>报价出现前后不一致的</w:t>
      </w:r>
      <w:r>
        <w:rPr>
          <w:rFonts w:hint="eastAsia" w:ascii="宋体" w:hAnsi="宋体"/>
          <w:sz w:val="21"/>
          <w:szCs w:val="21"/>
        </w:rPr>
        <w:t>，</w:t>
      </w:r>
      <w:r>
        <w:rPr>
          <w:rFonts w:ascii="宋体" w:hAnsi="宋体"/>
          <w:sz w:val="21"/>
          <w:szCs w:val="21"/>
        </w:rPr>
        <w:t>按照下列规定修正：</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.1</w:t>
      </w:r>
      <w:r>
        <w:rPr>
          <w:rFonts w:hint="eastAsia" w:ascii="宋体" w:hAnsi="宋体"/>
          <w:sz w:val="21"/>
          <w:szCs w:val="21"/>
        </w:rPr>
        <w:t>投标文件</w:t>
      </w:r>
      <w:r>
        <w:rPr>
          <w:rFonts w:ascii="宋体" w:hAnsi="宋体"/>
          <w:sz w:val="21"/>
          <w:szCs w:val="21"/>
        </w:rPr>
        <w:t>中开标一览表（报价表）内容与</w:t>
      </w:r>
      <w:r>
        <w:rPr>
          <w:rFonts w:hint="eastAsia" w:ascii="宋体" w:hAnsi="宋体"/>
          <w:sz w:val="21"/>
          <w:szCs w:val="21"/>
        </w:rPr>
        <w:t>投标文件</w:t>
      </w:r>
      <w:r>
        <w:rPr>
          <w:rFonts w:ascii="宋体" w:hAnsi="宋体"/>
          <w:sz w:val="21"/>
          <w:szCs w:val="21"/>
        </w:rPr>
        <w:t>中相应内容不一致的</w:t>
      </w:r>
      <w:r>
        <w:rPr>
          <w:rFonts w:hint="eastAsia" w:ascii="宋体" w:hAnsi="宋体"/>
          <w:sz w:val="21"/>
          <w:szCs w:val="21"/>
        </w:rPr>
        <w:t>，</w:t>
      </w:r>
      <w:r>
        <w:rPr>
          <w:rFonts w:ascii="宋体" w:hAnsi="宋体"/>
          <w:sz w:val="21"/>
          <w:szCs w:val="21"/>
        </w:rPr>
        <w:t>以开标一览表（报价表）为准；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2</w:t>
      </w:r>
      <w:r>
        <w:rPr>
          <w:rFonts w:ascii="宋体" w:hAnsi="宋体"/>
          <w:sz w:val="21"/>
          <w:szCs w:val="21"/>
        </w:rPr>
        <w:t>大写金额和小写金额不一致的</w:t>
      </w:r>
      <w:r>
        <w:rPr>
          <w:rFonts w:hint="eastAsia" w:ascii="宋体" w:hAnsi="宋体"/>
          <w:sz w:val="21"/>
          <w:szCs w:val="21"/>
        </w:rPr>
        <w:t>，</w:t>
      </w:r>
      <w:r>
        <w:rPr>
          <w:rFonts w:ascii="宋体" w:hAnsi="宋体"/>
          <w:sz w:val="21"/>
          <w:szCs w:val="21"/>
        </w:rPr>
        <w:t>以大写金额为准；</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w:t>
      </w:r>
      <w:r>
        <w:rPr>
          <w:rFonts w:ascii="宋体" w:hAnsi="宋体"/>
          <w:sz w:val="21"/>
          <w:szCs w:val="21"/>
        </w:rPr>
        <w:t>.</w:t>
      </w:r>
      <w:r>
        <w:rPr>
          <w:rFonts w:hint="eastAsia" w:ascii="宋体" w:hAnsi="宋体"/>
          <w:sz w:val="21"/>
          <w:szCs w:val="21"/>
        </w:rPr>
        <w:t>3</w:t>
      </w:r>
      <w:r>
        <w:rPr>
          <w:rFonts w:ascii="宋体" w:hAnsi="宋体"/>
          <w:sz w:val="21"/>
          <w:szCs w:val="21"/>
        </w:rPr>
        <w:t>单价金额小数点或者百分比有明显错位的</w:t>
      </w:r>
      <w:r>
        <w:rPr>
          <w:rFonts w:hint="eastAsia" w:ascii="宋体" w:hAnsi="宋体"/>
          <w:sz w:val="21"/>
          <w:szCs w:val="21"/>
        </w:rPr>
        <w:t>，</w:t>
      </w:r>
      <w:r>
        <w:rPr>
          <w:rFonts w:ascii="宋体" w:hAnsi="宋体"/>
          <w:sz w:val="21"/>
          <w:szCs w:val="21"/>
        </w:rPr>
        <w:t>以开标一览表的总价为准</w:t>
      </w:r>
      <w:r>
        <w:rPr>
          <w:rFonts w:hint="eastAsia" w:ascii="宋体" w:hAnsi="宋体"/>
          <w:sz w:val="21"/>
          <w:szCs w:val="21"/>
        </w:rPr>
        <w:t>，</w:t>
      </w:r>
      <w:r>
        <w:rPr>
          <w:rFonts w:ascii="宋体" w:hAnsi="宋体"/>
          <w:sz w:val="21"/>
          <w:szCs w:val="21"/>
        </w:rPr>
        <w:t>并修改单价；</w:t>
      </w:r>
    </w:p>
    <w:p>
      <w:pPr>
        <w:spacing w:line="360" w:lineRule="exact"/>
        <w:ind w:firstLine="420" w:firstLineChars="200"/>
        <w:outlineLvl w:val="1"/>
        <w:rPr>
          <w:rFonts w:ascii="宋体" w:hAnsi="宋体"/>
          <w:sz w:val="21"/>
          <w:szCs w:val="21"/>
        </w:rPr>
      </w:pPr>
      <w:r>
        <w:rPr>
          <w:rFonts w:ascii="宋体" w:hAnsi="宋体"/>
          <w:sz w:val="21"/>
          <w:szCs w:val="21"/>
        </w:rPr>
        <w:t>12.</w:t>
      </w:r>
      <w:r>
        <w:rPr>
          <w:rFonts w:hint="eastAsia" w:ascii="宋体" w:hAnsi="宋体"/>
          <w:sz w:val="21"/>
          <w:szCs w:val="21"/>
        </w:rPr>
        <w:t>2.4</w:t>
      </w:r>
      <w:r>
        <w:rPr>
          <w:rFonts w:ascii="宋体" w:hAnsi="宋体"/>
          <w:sz w:val="21"/>
          <w:szCs w:val="21"/>
        </w:rPr>
        <w:t>总价金额与按单价汇总金额不一致的</w:t>
      </w:r>
      <w:r>
        <w:rPr>
          <w:rFonts w:hint="eastAsia" w:ascii="宋体" w:hAnsi="宋体"/>
          <w:sz w:val="21"/>
          <w:szCs w:val="21"/>
        </w:rPr>
        <w:t>，</w:t>
      </w:r>
      <w:r>
        <w:rPr>
          <w:rFonts w:ascii="宋体" w:hAnsi="宋体"/>
          <w:sz w:val="21"/>
          <w:szCs w:val="21"/>
        </w:rPr>
        <w:t xml:space="preserve">以单价金额计算结果为准。                </w:t>
      </w:r>
    </w:p>
    <w:p>
      <w:pPr>
        <w:spacing w:line="360" w:lineRule="exact"/>
        <w:ind w:firstLine="420" w:firstLineChars="200"/>
        <w:outlineLvl w:val="1"/>
        <w:rPr>
          <w:rFonts w:ascii="宋体" w:hAnsi="宋体"/>
          <w:sz w:val="21"/>
          <w:szCs w:val="21"/>
        </w:rPr>
      </w:pPr>
      <w:r>
        <w:rPr>
          <w:rFonts w:ascii="宋体" w:hAnsi="宋体"/>
          <w:sz w:val="21"/>
          <w:szCs w:val="21"/>
        </w:rPr>
        <w:t>同时出现两种以上不一致的</w:t>
      </w:r>
      <w:r>
        <w:rPr>
          <w:rFonts w:hint="eastAsia" w:ascii="宋体" w:hAnsi="宋体"/>
          <w:sz w:val="21"/>
          <w:szCs w:val="21"/>
        </w:rPr>
        <w:t>，</w:t>
      </w:r>
      <w:r>
        <w:rPr>
          <w:rFonts w:ascii="宋体" w:hAnsi="宋体"/>
          <w:sz w:val="21"/>
          <w:szCs w:val="21"/>
        </w:rPr>
        <w:t>按照前款规定的顺序修正。修正后的报价按照政府采购货物和服务招标投标管理办法（87号令）第五十一条第二款的规定经投标人确认后产生约束力</w:t>
      </w:r>
      <w:r>
        <w:rPr>
          <w:rFonts w:hint="eastAsia" w:ascii="宋体" w:hAnsi="宋体"/>
          <w:sz w:val="21"/>
          <w:szCs w:val="21"/>
        </w:rPr>
        <w:t>，</w:t>
      </w:r>
      <w:r>
        <w:rPr>
          <w:rFonts w:ascii="宋体" w:hAnsi="宋体"/>
          <w:sz w:val="21"/>
          <w:szCs w:val="21"/>
        </w:rPr>
        <w:t>投标人不确认的</w:t>
      </w:r>
      <w:r>
        <w:rPr>
          <w:rFonts w:hint="eastAsia" w:ascii="宋体" w:hAnsi="宋体"/>
          <w:sz w:val="21"/>
          <w:szCs w:val="21"/>
        </w:rPr>
        <w:t>，</w:t>
      </w:r>
      <w:r>
        <w:rPr>
          <w:rFonts w:ascii="宋体" w:hAnsi="宋体"/>
          <w:sz w:val="21"/>
          <w:szCs w:val="21"/>
        </w:rPr>
        <w:t>其投标无效。</w:t>
      </w:r>
    </w:p>
    <w:p>
      <w:pPr>
        <w:spacing w:line="360" w:lineRule="exact"/>
        <w:ind w:firstLine="310" w:firstLineChars="147"/>
        <w:outlineLvl w:val="1"/>
        <w:rPr>
          <w:rFonts w:ascii="宋体" w:hAnsi="宋体"/>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】12.3</w:t>
      </w:r>
      <w:r>
        <w:rPr>
          <w:rFonts w:ascii="宋体" w:hAnsi="宋体"/>
          <w:b/>
          <w:bCs/>
          <w:sz w:val="21"/>
          <w:szCs w:val="21"/>
          <w:u w:val="single"/>
        </w:rPr>
        <w:t>采购项目只允许有一个报价</w:t>
      </w:r>
      <w:r>
        <w:rPr>
          <w:rFonts w:hint="eastAsia" w:ascii="宋体" w:hAnsi="宋体"/>
          <w:b/>
          <w:bCs/>
          <w:sz w:val="21"/>
          <w:szCs w:val="21"/>
          <w:u w:val="single"/>
        </w:rPr>
        <w:t>，</w:t>
      </w:r>
      <w:r>
        <w:rPr>
          <w:rFonts w:ascii="宋体" w:hAnsi="宋体"/>
          <w:b/>
          <w:bCs/>
          <w:sz w:val="21"/>
          <w:szCs w:val="21"/>
          <w:u w:val="single"/>
        </w:rPr>
        <w:t>有选择的报价将不予接受</w:t>
      </w:r>
      <w:r>
        <w:rPr>
          <w:rFonts w:hint="eastAsia" w:ascii="宋体" w:hAnsi="宋体"/>
          <w:b/>
          <w:bCs/>
          <w:sz w:val="21"/>
          <w:szCs w:val="21"/>
          <w:u w:val="single"/>
        </w:rPr>
        <w:t>，</w:t>
      </w:r>
      <w:r>
        <w:rPr>
          <w:rFonts w:ascii="宋体" w:hAnsi="宋体"/>
          <w:b/>
          <w:bCs/>
          <w:sz w:val="21"/>
          <w:szCs w:val="21"/>
          <w:u w:val="single"/>
        </w:rPr>
        <w:t>并作无效标处理。</w:t>
      </w:r>
    </w:p>
    <w:p>
      <w:pPr>
        <w:pStyle w:val="9"/>
        <w:spacing w:before="120" w:beforeLines="0" w:after="120" w:afterLines="0" w:line="360" w:lineRule="exact"/>
        <w:ind w:firstLine="316" w:firstLineChars="150"/>
        <w:outlineLvl w:val="1"/>
        <w:rPr>
          <w:rFonts w:hAnsi="宋体"/>
          <w:bCs/>
          <w:sz w:val="21"/>
          <w:szCs w:val="21"/>
        </w:rPr>
      </w:pPr>
      <w:r>
        <w:rPr>
          <w:rFonts w:hAnsi="宋体"/>
          <w:b/>
          <w:sz w:val="21"/>
          <w:szCs w:val="21"/>
        </w:rPr>
        <w:t>12.4投标分项报价表填写时应详细注明该表列举的费用及分项清单。</w:t>
      </w:r>
    </w:p>
    <w:p>
      <w:pPr>
        <w:spacing w:line="420" w:lineRule="exact"/>
        <w:ind w:firstLine="422" w:firstLineChars="200"/>
        <w:rPr>
          <w:rFonts w:hint="eastAsia" w:ascii="宋体" w:hAnsi="宋体"/>
          <w:b/>
          <w:bCs/>
          <w:kern w:val="0"/>
          <w:sz w:val="21"/>
          <w:szCs w:val="21"/>
        </w:rPr>
      </w:pPr>
      <w:r>
        <w:rPr>
          <w:rFonts w:hint="eastAsia" w:ascii="宋体" w:hAnsi="宋体"/>
          <w:b/>
          <w:bCs/>
          <w:kern w:val="0"/>
          <w:sz w:val="21"/>
          <w:szCs w:val="21"/>
        </w:rPr>
        <w:t>13、履约保证金</w:t>
      </w:r>
    </w:p>
    <w:p>
      <w:pPr>
        <w:spacing w:line="420" w:lineRule="exact"/>
        <w:ind w:firstLine="420" w:firstLineChars="200"/>
        <w:rPr>
          <w:rFonts w:hint="eastAsia" w:hAnsi="宋体" w:cs="Arial"/>
          <w:color w:val="FF0000"/>
          <w:sz w:val="21"/>
          <w:szCs w:val="21"/>
        </w:rPr>
      </w:pPr>
      <w:r>
        <w:rPr>
          <w:rFonts w:hint="eastAsia" w:ascii="宋体" w:hAnsi="宋体"/>
          <w:kern w:val="0"/>
          <w:sz w:val="21"/>
          <w:szCs w:val="21"/>
        </w:rPr>
        <w:t>13.1</w:t>
      </w:r>
      <w:r>
        <w:rPr>
          <w:rFonts w:hint="eastAsia" w:hAnsi="宋体" w:cs="Arial"/>
          <w:color w:val="FF0000"/>
          <w:sz w:val="21"/>
          <w:szCs w:val="21"/>
          <w:lang w:eastAsia="zh-CN"/>
        </w:rPr>
        <w:t>本项目免收履约保证金</w:t>
      </w:r>
      <w:r>
        <w:rPr>
          <w:rFonts w:hint="eastAsia" w:hAnsi="宋体" w:cs="Arial"/>
          <w:color w:val="FF0000"/>
          <w:sz w:val="21"/>
          <w:szCs w:val="21"/>
        </w:rPr>
        <w:t>。</w:t>
      </w:r>
    </w:p>
    <w:p>
      <w:pPr>
        <w:spacing w:line="38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4</w:t>
      </w:r>
      <w:r>
        <w:rPr>
          <w:rFonts w:ascii="宋体" w:hAnsi="宋体"/>
          <w:b/>
          <w:bCs/>
          <w:sz w:val="21"/>
          <w:szCs w:val="21"/>
        </w:rPr>
        <w:t>、投标有效期</w:t>
      </w:r>
    </w:p>
    <w:p>
      <w:pPr>
        <w:spacing w:line="380" w:lineRule="exact"/>
        <w:ind w:firstLine="315" w:firstLineChars="150"/>
        <w:outlineLvl w:val="1"/>
        <w:rPr>
          <w:rFonts w:ascii="宋体" w:hAnsi="宋体"/>
          <w:b/>
          <w:bCs/>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.1</w:t>
      </w:r>
      <w:r>
        <w:rPr>
          <w:rFonts w:hint="eastAsia" w:ascii="宋体" w:hAnsi="宋体"/>
          <w:sz w:val="21"/>
          <w:szCs w:val="21"/>
        </w:rPr>
        <w:t>投标文件</w:t>
      </w:r>
      <w:r>
        <w:rPr>
          <w:rFonts w:ascii="宋体" w:hAnsi="宋体"/>
          <w:sz w:val="21"/>
          <w:szCs w:val="21"/>
        </w:rPr>
        <w:t>从投标之日起</w:t>
      </w:r>
      <w:r>
        <w:rPr>
          <w:rFonts w:hint="eastAsia" w:ascii="宋体" w:hAnsi="宋体"/>
          <w:sz w:val="21"/>
          <w:szCs w:val="21"/>
        </w:rPr>
        <w:t>，</w:t>
      </w:r>
      <w:r>
        <w:rPr>
          <w:rFonts w:ascii="宋体" w:hAnsi="宋体"/>
          <w:sz w:val="21"/>
          <w:szCs w:val="21"/>
        </w:rPr>
        <w:t>投标有效期为</w:t>
      </w:r>
      <w:r>
        <w:rPr>
          <w:rFonts w:hint="eastAsia" w:ascii="宋体" w:hAnsi="宋体"/>
          <w:sz w:val="21"/>
          <w:szCs w:val="21"/>
        </w:rPr>
        <w:t>90</w:t>
      </w:r>
      <w:r>
        <w:rPr>
          <w:rFonts w:ascii="宋体" w:hAnsi="宋体"/>
          <w:sz w:val="21"/>
          <w:szCs w:val="21"/>
        </w:rPr>
        <w:t>天。</w:t>
      </w:r>
    </w:p>
    <w:p>
      <w:pPr>
        <w:spacing w:line="380" w:lineRule="exact"/>
        <w:ind w:firstLine="315" w:firstLineChars="150"/>
        <w:outlineLvl w:val="1"/>
        <w:rPr>
          <w:rFonts w:ascii="宋体" w:hAnsi="宋体"/>
          <w:strike/>
          <w:sz w:val="21"/>
          <w:szCs w:val="21"/>
        </w:rPr>
      </w:pPr>
      <w:r>
        <w:rPr>
          <w:rFonts w:ascii="宋体" w:hAnsi="宋体"/>
          <w:sz w:val="21"/>
          <w:szCs w:val="21"/>
        </w:rPr>
        <w:t>1</w:t>
      </w:r>
      <w:r>
        <w:rPr>
          <w:rFonts w:hint="eastAsia" w:ascii="宋体" w:hAnsi="宋体"/>
          <w:sz w:val="21"/>
          <w:szCs w:val="21"/>
        </w:rPr>
        <w:t>4</w:t>
      </w:r>
      <w:r>
        <w:rPr>
          <w:rFonts w:ascii="宋体" w:hAnsi="宋体"/>
          <w:sz w:val="21"/>
          <w:szCs w:val="21"/>
        </w:rPr>
        <w:t>.2特殊情况下</w:t>
      </w:r>
      <w:r>
        <w:rPr>
          <w:rFonts w:hint="eastAsia" w:ascii="宋体" w:hAnsi="宋体"/>
          <w:sz w:val="21"/>
          <w:szCs w:val="21"/>
        </w:rPr>
        <w:t>，</w:t>
      </w:r>
      <w:r>
        <w:rPr>
          <w:rFonts w:ascii="宋体" w:hAnsi="宋体"/>
          <w:sz w:val="21"/>
          <w:szCs w:val="21"/>
        </w:rPr>
        <w:t>在原投标有效期截止之前</w:t>
      </w:r>
      <w:r>
        <w:rPr>
          <w:rFonts w:hint="eastAsia" w:ascii="宋体" w:hAnsi="宋体"/>
          <w:sz w:val="21"/>
          <w:szCs w:val="21"/>
        </w:rPr>
        <w:t>，</w:t>
      </w:r>
      <w:r>
        <w:rPr>
          <w:rFonts w:ascii="宋体" w:hAnsi="宋体"/>
          <w:sz w:val="21"/>
          <w:szCs w:val="21"/>
        </w:rPr>
        <w:t>采购人可要求投标人同意延长有效期</w:t>
      </w:r>
      <w:r>
        <w:rPr>
          <w:rFonts w:hint="eastAsia" w:ascii="宋体" w:hAnsi="宋体"/>
          <w:sz w:val="21"/>
          <w:szCs w:val="21"/>
        </w:rPr>
        <w:t>，</w:t>
      </w:r>
      <w:r>
        <w:rPr>
          <w:rFonts w:ascii="宋体" w:hAnsi="宋体"/>
          <w:sz w:val="21"/>
          <w:szCs w:val="21"/>
        </w:rPr>
        <w:t>这种要求与答复均应以书面形式提交。</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5</w:t>
      </w:r>
      <w:r>
        <w:rPr>
          <w:rFonts w:ascii="宋体" w:hAnsi="宋体"/>
          <w:b/>
          <w:bCs/>
          <w:sz w:val="21"/>
          <w:szCs w:val="21"/>
        </w:rPr>
        <w:t>、投标偏离及建议</w:t>
      </w:r>
    </w:p>
    <w:p>
      <w:pPr>
        <w:spacing w:line="420" w:lineRule="exact"/>
        <w:ind w:firstLine="315" w:firstLineChars="150"/>
        <w:outlineLvl w:val="1"/>
        <w:rPr>
          <w:rFonts w:ascii="宋体" w:hAnsi="宋体"/>
          <w:sz w:val="21"/>
          <w:szCs w:val="21"/>
        </w:rPr>
      </w:pPr>
      <w:r>
        <w:rPr>
          <w:rFonts w:hint="eastAsia" w:ascii="宋体" w:hAnsi="宋体"/>
          <w:sz w:val="21"/>
          <w:szCs w:val="21"/>
        </w:rPr>
        <w:t>15</w:t>
      </w:r>
      <w:r>
        <w:rPr>
          <w:rFonts w:ascii="宋体" w:hAnsi="宋体"/>
          <w:sz w:val="21"/>
          <w:szCs w:val="21"/>
        </w:rPr>
        <w:t>.1投标人如对项目的要求在技术和商务方面有偏离</w:t>
      </w:r>
      <w:r>
        <w:rPr>
          <w:rFonts w:hint="eastAsia" w:ascii="宋体" w:hAnsi="宋体"/>
          <w:sz w:val="21"/>
          <w:szCs w:val="21"/>
        </w:rPr>
        <w:t>，</w:t>
      </w:r>
      <w:r>
        <w:rPr>
          <w:rFonts w:ascii="宋体" w:hAnsi="宋体"/>
          <w:sz w:val="21"/>
          <w:szCs w:val="21"/>
        </w:rPr>
        <w:t>均须在规范的偏离表中提出。</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5</w:t>
      </w:r>
      <w:r>
        <w:rPr>
          <w:rFonts w:ascii="宋体" w:hAnsi="宋体"/>
          <w:sz w:val="21"/>
          <w:szCs w:val="21"/>
        </w:rPr>
        <w:t>.2投标人可以在</w:t>
      </w:r>
      <w:r>
        <w:rPr>
          <w:rFonts w:hint="eastAsia" w:ascii="宋体" w:hAnsi="宋体"/>
          <w:sz w:val="21"/>
          <w:szCs w:val="21"/>
        </w:rPr>
        <w:t>投标文件</w:t>
      </w:r>
      <w:r>
        <w:rPr>
          <w:rFonts w:ascii="宋体" w:hAnsi="宋体"/>
          <w:sz w:val="21"/>
          <w:szCs w:val="21"/>
        </w:rPr>
        <w:t>中对采购</w:t>
      </w:r>
      <w:r>
        <w:rPr>
          <w:rFonts w:hint="eastAsia" w:ascii="宋体" w:hAnsi="宋体"/>
          <w:sz w:val="21"/>
          <w:szCs w:val="21"/>
        </w:rPr>
        <w:t>项目</w:t>
      </w:r>
      <w:r>
        <w:rPr>
          <w:rFonts w:ascii="宋体" w:hAnsi="宋体"/>
          <w:sz w:val="21"/>
          <w:szCs w:val="21"/>
        </w:rPr>
        <w:t>的要求提出推荐和替代意见</w:t>
      </w:r>
      <w:r>
        <w:rPr>
          <w:rFonts w:hint="eastAsia" w:ascii="宋体" w:hAnsi="宋体"/>
          <w:sz w:val="21"/>
          <w:szCs w:val="21"/>
        </w:rPr>
        <w:t>，</w:t>
      </w:r>
      <w:r>
        <w:rPr>
          <w:rFonts w:ascii="宋体" w:hAnsi="宋体"/>
          <w:sz w:val="21"/>
          <w:szCs w:val="21"/>
        </w:rPr>
        <w:t>但所提出的意见应优于</w:t>
      </w:r>
      <w:r>
        <w:rPr>
          <w:rFonts w:hint="eastAsia" w:ascii="宋体" w:hAnsi="宋体"/>
          <w:sz w:val="21"/>
          <w:szCs w:val="21"/>
        </w:rPr>
        <w:t>采购</w:t>
      </w:r>
      <w:r>
        <w:rPr>
          <w:rFonts w:ascii="宋体" w:hAnsi="宋体"/>
          <w:sz w:val="21"/>
          <w:szCs w:val="21"/>
        </w:rPr>
        <w:t>文件中提出的响应要求</w:t>
      </w:r>
      <w:r>
        <w:rPr>
          <w:rFonts w:hint="eastAsia" w:ascii="宋体" w:hAnsi="宋体"/>
          <w:sz w:val="21"/>
          <w:szCs w:val="21"/>
        </w:rPr>
        <w:t>，</w:t>
      </w:r>
      <w:r>
        <w:rPr>
          <w:rFonts w:ascii="宋体" w:hAnsi="宋体"/>
          <w:sz w:val="21"/>
          <w:szCs w:val="21"/>
        </w:rPr>
        <w:t>并且使招标人满意。</w:t>
      </w:r>
    </w:p>
    <w:p>
      <w:pPr>
        <w:pStyle w:val="4"/>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四、本项目实行电子投标。</w:t>
      </w:r>
    </w:p>
    <w:p>
      <w:pPr>
        <w:pStyle w:val="4"/>
        <w:numPr>
          <w:ilvl w:val="2"/>
          <w:numId w:val="0"/>
        </w:numPr>
        <w:spacing w:before="0" w:after="0"/>
        <w:ind w:firstLine="422" w:firstLineChars="200"/>
        <w:rPr>
          <w:rFonts w:hint="eastAsia" w:ascii="宋体" w:hAnsi="宋体" w:eastAsia="宋体"/>
          <w:bCs w:val="0"/>
          <w:sz w:val="21"/>
          <w:szCs w:val="21"/>
        </w:rPr>
      </w:pPr>
      <w:r>
        <w:rPr>
          <w:rFonts w:hint="eastAsia" w:ascii="宋体" w:hAnsi="宋体" w:eastAsia="宋体"/>
          <w:bCs w:val="0"/>
          <w:sz w:val="21"/>
          <w:szCs w:val="21"/>
        </w:rPr>
        <w:t>16、供应商应准备电子响应文件、以介质存储的数据电文形式的备份响应文件两类：</w:t>
      </w:r>
    </w:p>
    <w:p>
      <w:pPr>
        <w:spacing w:line="360" w:lineRule="auto"/>
        <w:ind w:firstLine="420" w:firstLineChars="200"/>
        <w:rPr>
          <w:rFonts w:hint="eastAsia" w:ascii="宋体" w:hAnsi="宋体"/>
          <w:sz w:val="21"/>
          <w:szCs w:val="21"/>
        </w:rPr>
      </w:pPr>
      <w:r>
        <w:rPr>
          <w:rFonts w:hint="eastAsia" w:ascii="宋体" w:hAnsi="宋体"/>
          <w:sz w:val="21"/>
          <w:szCs w:val="21"/>
        </w:rPr>
        <w:t>16.1电子响应文件，按政采云平台项目采购-电子招投标操作指南及本招标文件要求递交。</w:t>
      </w:r>
    </w:p>
    <w:p>
      <w:pPr>
        <w:spacing w:line="360" w:lineRule="auto"/>
        <w:ind w:firstLine="420" w:firstLineChars="200"/>
        <w:rPr>
          <w:rFonts w:hint="eastAsia" w:ascii="宋体" w:hAnsi="宋体"/>
          <w:sz w:val="21"/>
          <w:szCs w:val="21"/>
        </w:rPr>
      </w:pPr>
      <w:r>
        <w:rPr>
          <w:rFonts w:hint="eastAsia" w:ascii="宋体" w:hAnsi="宋体"/>
          <w:sz w:val="21"/>
          <w:szCs w:val="21"/>
        </w:rPr>
        <w:t>16.2以介质存储的数据电文形式的备份响应文件，按政采云平台项目采购-电子招投标操作指南中上传的电子响应文件格式，以介质是U盘或DVD光盘形式提供。数量为1份。</w:t>
      </w:r>
    </w:p>
    <w:p>
      <w:pPr>
        <w:spacing w:line="360" w:lineRule="auto"/>
        <w:ind w:firstLine="420" w:firstLineChars="200"/>
        <w:rPr>
          <w:rFonts w:hint="eastAsia" w:ascii="宋体" w:hAnsi="宋体"/>
          <w:sz w:val="21"/>
          <w:szCs w:val="21"/>
        </w:rPr>
      </w:pPr>
      <w:r>
        <w:rPr>
          <w:rFonts w:hint="eastAsia" w:ascii="宋体" w:hAnsi="宋体"/>
          <w:sz w:val="21"/>
          <w:szCs w:val="21"/>
        </w:rPr>
        <w:t>16.3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spacing w:line="360" w:lineRule="auto"/>
        <w:ind w:firstLine="422" w:firstLineChars="200"/>
        <w:rPr>
          <w:rFonts w:hint="eastAsia" w:ascii="宋体" w:hAnsi="宋体"/>
          <w:b/>
          <w:bCs/>
          <w:sz w:val="21"/>
          <w:szCs w:val="21"/>
        </w:rPr>
      </w:pPr>
      <w:r>
        <w:rPr>
          <w:rFonts w:hint="eastAsia" w:ascii="宋体" w:hAnsi="宋体"/>
          <w:b/>
          <w:bCs/>
          <w:sz w:val="21"/>
          <w:szCs w:val="21"/>
        </w:rPr>
        <w:t>【*】未传输递交电子响应文件的，投标无效</w:t>
      </w:r>
      <w:r>
        <w:rPr>
          <w:rFonts w:hint="eastAsia" w:ascii="宋体" w:hAnsi="宋体"/>
          <w:sz w:val="21"/>
          <w:szCs w:val="21"/>
        </w:rPr>
        <w:t>。【</w:t>
      </w:r>
      <w:r>
        <w:rPr>
          <w:rFonts w:hint="eastAsia" w:ascii="宋体" w:hAnsi="宋体"/>
          <w:b/>
          <w:bCs/>
          <w:sz w:val="21"/>
          <w:szCs w:val="21"/>
        </w:rPr>
        <w:t>*】未按规定提供相应的备份响应文件，造成项目开评标活动无法进行下去的，投标无效。</w:t>
      </w:r>
    </w:p>
    <w:p>
      <w:pPr>
        <w:spacing w:line="360" w:lineRule="auto"/>
        <w:ind w:firstLine="422" w:firstLineChars="200"/>
        <w:rPr>
          <w:rFonts w:hint="eastAsia" w:ascii="宋体" w:hAnsi="宋体"/>
          <w:b/>
          <w:sz w:val="21"/>
          <w:szCs w:val="21"/>
        </w:rPr>
      </w:pPr>
      <w:r>
        <w:rPr>
          <w:rFonts w:hint="eastAsia" w:ascii="宋体" w:hAnsi="宋体"/>
          <w:b/>
          <w:sz w:val="21"/>
          <w:szCs w:val="21"/>
        </w:rPr>
        <w:t>17“电子加密响应文件”的上传、递交：</w:t>
      </w:r>
    </w:p>
    <w:p>
      <w:pPr>
        <w:spacing w:line="360" w:lineRule="auto"/>
        <w:ind w:firstLine="420" w:firstLineChars="200"/>
        <w:rPr>
          <w:rFonts w:hint="eastAsia" w:ascii="宋体" w:hAnsi="宋体"/>
          <w:sz w:val="21"/>
          <w:szCs w:val="21"/>
        </w:rPr>
      </w:pPr>
      <w:r>
        <w:rPr>
          <w:rFonts w:hint="eastAsia" w:ascii="宋体" w:hAnsi="宋体"/>
          <w:sz w:val="21"/>
          <w:szCs w:val="21"/>
        </w:rPr>
        <w:t>17.</w:t>
      </w:r>
      <w:r>
        <w:rPr>
          <w:rFonts w:hint="eastAsia" w:ascii="宋体" w:hAnsi="宋体"/>
          <w:sz w:val="21"/>
          <w:szCs w:val="21"/>
          <w:lang w:val="en-US" w:eastAsia="zh-CN"/>
        </w:rPr>
        <w:t>1</w:t>
      </w:r>
      <w:r>
        <w:rPr>
          <w:rFonts w:hint="eastAsia" w:ascii="宋体" w:hAnsi="宋体"/>
          <w:sz w:val="21"/>
          <w:szCs w:val="21"/>
        </w:rPr>
        <w:t>投标供应商应在投标截止时间前将“电子加密响应文件”成功上传递交至“政府采购云平台”，否则投标无效。</w:t>
      </w:r>
    </w:p>
    <w:p>
      <w:pPr>
        <w:spacing w:line="360" w:lineRule="auto"/>
        <w:ind w:firstLine="420"/>
        <w:rPr>
          <w:rFonts w:hint="eastAsia" w:ascii="宋体" w:hAnsi="宋体"/>
          <w:sz w:val="21"/>
          <w:szCs w:val="21"/>
        </w:rPr>
      </w:pPr>
      <w:r>
        <w:rPr>
          <w:rFonts w:hint="eastAsia" w:ascii="宋体" w:hAnsi="宋体"/>
          <w:sz w:val="21"/>
          <w:szCs w:val="21"/>
        </w:rPr>
        <w:t>17.2“电子加密响应文件”成功上传递交后，供应商可自行打印响应文件接收回执。</w:t>
      </w:r>
    </w:p>
    <w:p>
      <w:pPr>
        <w:spacing w:line="360" w:lineRule="auto"/>
        <w:ind w:firstLine="422" w:firstLineChars="200"/>
        <w:rPr>
          <w:rFonts w:hint="eastAsia" w:ascii="宋体" w:hAnsi="宋体"/>
          <w:b/>
          <w:sz w:val="21"/>
          <w:szCs w:val="21"/>
        </w:rPr>
      </w:pPr>
      <w:r>
        <w:rPr>
          <w:rFonts w:hint="eastAsia" w:ascii="宋体" w:hAnsi="宋体"/>
          <w:b/>
          <w:sz w:val="21"/>
          <w:szCs w:val="21"/>
        </w:rPr>
        <w:t>18“备份响应文件”的密封包装、递交：</w:t>
      </w:r>
    </w:p>
    <w:p>
      <w:pPr>
        <w:spacing w:line="360" w:lineRule="auto"/>
        <w:ind w:firstLine="420" w:firstLineChars="200"/>
        <w:rPr>
          <w:rFonts w:hint="eastAsia" w:ascii="宋体" w:hAnsi="宋体"/>
          <w:sz w:val="21"/>
          <w:szCs w:val="21"/>
        </w:rPr>
      </w:pPr>
      <w:r>
        <w:rPr>
          <w:rFonts w:hint="eastAsia" w:ascii="宋体" w:hAnsi="宋体"/>
          <w:sz w:val="21"/>
          <w:szCs w:val="21"/>
        </w:rPr>
        <w:t>18.</w:t>
      </w:r>
      <w:r>
        <w:rPr>
          <w:rFonts w:hint="eastAsia" w:ascii="宋体" w:hAnsi="宋体"/>
          <w:sz w:val="21"/>
          <w:szCs w:val="21"/>
          <w:lang w:val="en-US" w:eastAsia="zh-CN"/>
        </w:rPr>
        <w:t>1</w:t>
      </w:r>
      <w:r>
        <w:rPr>
          <w:rFonts w:hint="eastAsia" w:ascii="宋体" w:hAnsi="宋体"/>
          <w:sz w:val="21"/>
          <w:szCs w:val="21"/>
        </w:rPr>
        <w:t>投标供应商在“政府采购云平台”完成“电子加密响应文件”的上传递交后，还可以（EMS邮寄形式）在投标截止时间前递交以介质是U盘或DVD光盘存储的 “备份响应文件”（一份）；</w:t>
      </w:r>
    </w:p>
    <w:p>
      <w:pPr>
        <w:spacing w:line="360" w:lineRule="auto"/>
        <w:ind w:firstLine="420" w:firstLineChars="200"/>
        <w:rPr>
          <w:rFonts w:hint="eastAsia" w:ascii="宋体" w:hAnsi="宋体"/>
          <w:sz w:val="21"/>
          <w:szCs w:val="21"/>
        </w:rPr>
      </w:pPr>
      <w:r>
        <w:rPr>
          <w:rFonts w:hint="eastAsia" w:ascii="宋体" w:hAnsi="宋体"/>
          <w:sz w:val="21"/>
          <w:szCs w:val="21"/>
        </w:rPr>
        <w:t>18.2“备份响应文件”应当密封包装，并在包装上标注投标项目名称、投标单位名称并加盖公章。没有密封包装或者逾期邮寄送达至投标地点的“备份响应文件”将不予接收；</w:t>
      </w:r>
    </w:p>
    <w:p>
      <w:pPr>
        <w:spacing w:line="360" w:lineRule="auto"/>
        <w:ind w:firstLine="420" w:firstLineChars="200"/>
        <w:rPr>
          <w:rFonts w:hint="eastAsia" w:ascii="宋体" w:hAnsi="宋体"/>
          <w:sz w:val="21"/>
          <w:szCs w:val="21"/>
        </w:rPr>
      </w:pPr>
      <w:r>
        <w:rPr>
          <w:rFonts w:hint="eastAsia" w:ascii="宋体" w:hAnsi="宋体"/>
          <w:sz w:val="21"/>
          <w:szCs w:val="21"/>
        </w:rPr>
        <w:t xml:space="preserve">18.3通过“政府采购云平台”成功上传递交的“电子加密响应文件”已按时解密的，“备份响应文件”自动失效。投标截止时间前，投标供应商仅递交了“备份响应文件”而未将“电子加密响应文件”成功上传至“政府采购云平台”的，投标无效。  </w:t>
      </w:r>
    </w:p>
    <w:p>
      <w:pPr>
        <w:spacing w:line="420" w:lineRule="exact"/>
        <w:ind w:firstLine="310" w:firstLineChars="147"/>
        <w:outlineLvl w:val="1"/>
        <w:rPr>
          <w:rFonts w:ascii="宋体" w:hAnsi="宋体"/>
          <w:b/>
          <w:bCs/>
          <w:sz w:val="21"/>
          <w:szCs w:val="21"/>
        </w:rPr>
      </w:pPr>
      <w:r>
        <w:rPr>
          <w:rFonts w:ascii="宋体" w:hAnsi="宋体"/>
          <w:b/>
          <w:bCs/>
          <w:sz w:val="21"/>
          <w:szCs w:val="21"/>
        </w:rPr>
        <w:t>1</w:t>
      </w:r>
      <w:r>
        <w:rPr>
          <w:rFonts w:hint="eastAsia" w:ascii="宋体" w:hAnsi="宋体"/>
          <w:b/>
          <w:bCs/>
          <w:sz w:val="21"/>
          <w:szCs w:val="21"/>
        </w:rPr>
        <w:t>9</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的密封和标记</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.1</w:t>
      </w:r>
      <w:r>
        <w:rPr>
          <w:rFonts w:hint="eastAsia" w:ascii="宋体" w:hAnsi="宋体"/>
          <w:sz w:val="21"/>
          <w:szCs w:val="21"/>
        </w:rPr>
        <w:t>投标人线上制作的投标文件，采用 CA 数字证书进行电子签章及加密。</w:t>
      </w:r>
    </w:p>
    <w:p>
      <w:pPr>
        <w:spacing w:line="420" w:lineRule="exact"/>
        <w:ind w:firstLine="315" w:firstLineChars="150"/>
        <w:outlineLvl w:val="1"/>
        <w:rPr>
          <w:rFonts w:ascii="宋体" w:hAnsi="宋体"/>
          <w:sz w:val="21"/>
          <w:szCs w:val="21"/>
        </w:rPr>
      </w:pPr>
      <w:r>
        <w:rPr>
          <w:rFonts w:ascii="宋体" w:hAnsi="宋体"/>
          <w:sz w:val="21"/>
          <w:szCs w:val="21"/>
        </w:rPr>
        <w:t>1</w:t>
      </w:r>
      <w:r>
        <w:rPr>
          <w:rFonts w:hint="eastAsia" w:ascii="宋体" w:hAnsi="宋体"/>
          <w:sz w:val="21"/>
          <w:szCs w:val="21"/>
        </w:rPr>
        <w:t>9</w:t>
      </w:r>
      <w:r>
        <w:rPr>
          <w:rFonts w:ascii="宋体" w:hAnsi="宋体"/>
          <w:sz w:val="21"/>
          <w:szCs w:val="21"/>
        </w:rPr>
        <w:t>.2</w:t>
      </w:r>
      <w:r>
        <w:rPr>
          <w:rFonts w:hint="eastAsia" w:ascii="宋体" w:hAnsi="宋体"/>
          <w:sz w:val="21"/>
          <w:szCs w:val="21"/>
        </w:rPr>
        <w:t>投标人邮寄及现场递交的备份电子投标文件应密封封装，注明投标人名称、项目名称、项目编号等，并封口处加盖公章。</w:t>
      </w:r>
    </w:p>
    <w:p>
      <w:pPr>
        <w:spacing w:line="420" w:lineRule="exact"/>
        <w:ind w:firstLine="316" w:firstLineChars="150"/>
        <w:outlineLvl w:val="1"/>
        <w:rPr>
          <w:rFonts w:ascii="宋体" w:hAnsi="宋体"/>
          <w:b/>
          <w:bCs/>
          <w:sz w:val="21"/>
          <w:szCs w:val="21"/>
        </w:rPr>
      </w:pPr>
      <w:r>
        <w:rPr>
          <w:rFonts w:hint="eastAsia" w:ascii="宋体" w:hAnsi="宋体"/>
          <w:b/>
          <w:bCs/>
          <w:sz w:val="21"/>
          <w:szCs w:val="21"/>
        </w:rPr>
        <w:t>20</w:t>
      </w:r>
      <w:r>
        <w:rPr>
          <w:rFonts w:ascii="宋体" w:hAnsi="宋体"/>
          <w:b/>
          <w:bCs/>
          <w:sz w:val="21"/>
          <w:szCs w:val="21"/>
        </w:rPr>
        <w:t>、</w:t>
      </w:r>
      <w:r>
        <w:rPr>
          <w:rFonts w:hint="eastAsia" w:ascii="宋体" w:hAnsi="宋体"/>
          <w:b/>
          <w:bCs/>
          <w:sz w:val="21"/>
          <w:szCs w:val="21"/>
        </w:rPr>
        <w:t>投标地点和时间</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.1</w:t>
      </w:r>
      <w:r>
        <w:rPr>
          <w:rFonts w:hint="eastAsia" w:ascii="宋体" w:hAnsi="宋体"/>
          <w:sz w:val="21"/>
          <w:szCs w:val="21"/>
        </w:rPr>
        <w:t>投标地点：</w:t>
      </w:r>
      <w:r>
        <w:rPr>
          <w:rFonts w:hint="eastAsia" w:ascii="宋体" w:hAnsi="宋体"/>
          <w:sz w:val="21"/>
          <w:szCs w:val="21"/>
          <w:u w:val="single"/>
        </w:rPr>
        <w:t xml:space="preserve">政采云平台线上投标 </w:t>
      </w:r>
      <w:r>
        <w:rPr>
          <w:rFonts w:hint="eastAsia" w:ascii="宋体" w:hAnsi="宋体"/>
          <w:sz w:val="21"/>
          <w:szCs w:val="21"/>
        </w:rPr>
        <w:t>。</w:t>
      </w:r>
    </w:p>
    <w:p>
      <w:pPr>
        <w:snapToGrid w:val="0"/>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.2</w:t>
      </w:r>
      <w:r>
        <w:rPr>
          <w:rFonts w:hint="eastAsia" w:ascii="宋体" w:hAnsi="宋体"/>
          <w:sz w:val="21"/>
          <w:szCs w:val="21"/>
        </w:rPr>
        <w:t xml:space="preserve"> 投标截止时间：</w:t>
      </w:r>
      <w:r>
        <w:rPr>
          <w:rFonts w:hint="eastAsia" w:ascii="宋体" w:hAnsi="宋体"/>
          <w:b/>
          <w:bCs/>
          <w:color w:val="0000FF"/>
          <w:sz w:val="21"/>
          <w:szCs w:val="21"/>
          <w:lang w:eastAsia="zh-CN"/>
        </w:rPr>
        <w:t>2022年7月25日14:30时</w:t>
      </w:r>
      <w:r>
        <w:rPr>
          <w:rFonts w:hint="eastAsia" w:ascii="宋体" w:hAnsi="宋体"/>
          <w:sz w:val="21"/>
          <w:szCs w:val="21"/>
        </w:rPr>
        <w:t>。</w:t>
      </w:r>
    </w:p>
    <w:p>
      <w:pPr>
        <w:spacing w:line="420" w:lineRule="exact"/>
        <w:ind w:firstLine="315" w:firstLineChars="150"/>
        <w:outlineLvl w:val="1"/>
        <w:rPr>
          <w:rFonts w:ascii="宋体" w:hAnsi="宋体"/>
          <w:sz w:val="21"/>
          <w:szCs w:val="21"/>
        </w:rPr>
      </w:pPr>
      <w:r>
        <w:rPr>
          <w:rFonts w:hint="eastAsia" w:ascii="宋体" w:hAnsi="宋体"/>
          <w:sz w:val="21"/>
          <w:szCs w:val="21"/>
        </w:rPr>
        <w:t>20</w:t>
      </w:r>
      <w:r>
        <w:rPr>
          <w:rFonts w:ascii="宋体" w:hAnsi="宋体"/>
          <w:sz w:val="21"/>
          <w:szCs w:val="21"/>
        </w:rPr>
        <w:t>.3</w:t>
      </w:r>
      <w:r>
        <w:rPr>
          <w:rFonts w:hint="eastAsia" w:ascii="宋体" w:hAnsi="宋体"/>
          <w:sz w:val="21"/>
          <w:szCs w:val="21"/>
        </w:rPr>
        <w:t>投标截止前，允许投标方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420" w:lineRule="exact"/>
        <w:ind w:firstLine="310" w:firstLineChars="147"/>
        <w:jc w:val="left"/>
        <w:outlineLvl w:val="1"/>
        <w:rPr>
          <w:rFonts w:ascii="宋体" w:hAnsi="宋体"/>
          <w:b/>
          <w:sz w:val="24"/>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】五、联合体投标</w:t>
      </w:r>
    </w:p>
    <w:p>
      <w:pPr>
        <w:snapToGrid w:val="0"/>
        <w:spacing w:line="420" w:lineRule="exact"/>
        <w:ind w:firstLine="310" w:firstLineChars="147"/>
        <w:jc w:val="left"/>
        <w:outlineLvl w:val="1"/>
        <w:rPr>
          <w:rFonts w:ascii="宋体" w:hAnsi="宋体"/>
          <w:b/>
          <w:sz w:val="21"/>
          <w:szCs w:val="21"/>
        </w:rPr>
      </w:pPr>
      <w:r>
        <w:rPr>
          <w:rFonts w:hint="eastAsia" w:ascii="宋体" w:hAnsi="宋体"/>
          <w:b/>
          <w:sz w:val="21"/>
          <w:szCs w:val="21"/>
        </w:rPr>
        <w:t>21</w:t>
      </w:r>
      <w:r>
        <w:rPr>
          <w:rFonts w:ascii="宋体" w:hAnsi="宋体"/>
          <w:b/>
          <w:sz w:val="21"/>
          <w:szCs w:val="21"/>
        </w:rPr>
        <w:t>.本项目不接受联合体投标。</w:t>
      </w:r>
    </w:p>
    <w:p>
      <w:pPr>
        <w:snapToGrid w:val="0"/>
        <w:spacing w:line="420" w:lineRule="exact"/>
        <w:ind w:firstLine="310" w:firstLineChars="147"/>
        <w:jc w:val="left"/>
        <w:outlineLvl w:val="1"/>
        <w:rPr>
          <w:rFonts w:ascii="宋体" w:hAnsi="宋体"/>
          <w:b/>
          <w:bCs/>
          <w:sz w:val="21"/>
          <w:szCs w:val="21"/>
        </w:rPr>
      </w:pPr>
      <w:r>
        <w:rPr>
          <w:rFonts w:ascii="宋体" w:hAnsi="宋体"/>
          <w:b/>
          <w:bCs/>
          <w:sz w:val="21"/>
          <w:szCs w:val="21"/>
        </w:rPr>
        <w:t>六、关联企业投标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22</w:t>
      </w:r>
      <w:r>
        <w:rPr>
          <w:rFonts w:ascii="宋体" w:hAnsi="宋体"/>
          <w:sz w:val="21"/>
          <w:szCs w:val="21"/>
        </w:rPr>
        <w:t>.1本采购文件所称关联企业</w:t>
      </w:r>
      <w:r>
        <w:rPr>
          <w:rFonts w:hint="eastAsia" w:ascii="宋体" w:hAnsi="宋体"/>
          <w:sz w:val="21"/>
          <w:szCs w:val="21"/>
        </w:rPr>
        <w:t>，</w:t>
      </w:r>
      <w:r>
        <w:rPr>
          <w:rFonts w:ascii="宋体" w:hAnsi="宋体"/>
          <w:sz w:val="21"/>
          <w:szCs w:val="21"/>
        </w:rPr>
        <w:t>是指存在关联关系的企业；</w:t>
      </w:r>
      <w:r>
        <w:rPr>
          <w:rFonts w:hint="eastAsia" w:ascii="宋体" w:hAnsi="宋体" w:cs="宋体"/>
          <w:sz w:val="21"/>
          <w:szCs w:val="21"/>
        </w:rPr>
        <w:t>“关联关系”的</w:t>
      </w:r>
      <w:r>
        <w:rPr>
          <w:rFonts w:ascii="宋体" w:hAnsi="宋体"/>
          <w:sz w:val="21"/>
          <w:szCs w:val="21"/>
        </w:rPr>
        <w:t>界定适用《中华人民共和国公司法》21</w:t>
      </w:r>
      <w:r>
        <w:rPr>
          <w:rFonts w:hint="eastAsia" w:ascii="宋体" w:hAnsi="宋体"/>
          <w:sz w:val="21"/>
          <w:szCs w:val="21"/>
        </w:rPr>
        <w:t>6</w:t>
      </w:r>
      <w:r>
        <w:rPr>
          <w:rFonts w:ascii="宋体" w:hAnsi="宋体"/>
          <w:sz w:val="21"/>
          <w:szCs w:val="21"/>
        </w:rPr>
        <w:t>条之规定。</w:t>
      </w:r>
    </w:p>
    <w:p>
      <w:pPr>
        <w:snapToGrid w:val="0"/>
        <w:spacing w:line="420" w:lineRule="exact"/>
        <w:ind w:firstLine="382" w:firstLineChars="182"/>
        <w:outlineLvl w:val="1"/>
        <w:rPr>
          <w:rFonts w:ascii="宋体" w:hAnsi="宋体"/>
          <w:b/>
          <w:bCs/>
          <w:sz w:val="21"/>
          <w:szCs w:val="21"/>
        </w:rPr>
      </w:pPr>
      <w:r>
        <w:rPr>
          <w:rFonts w:ascii="宋体" w:hAnsi="宋体"/>
          <w:sz w:val="21"/>
          <w:szCs w:val="21"/>
        </w:rPr>
        <w:t>【</w:t>
      </w:r>
      <w:r>
        <w:rPr>
          <w:rFonts w:hint="eastAsia" w:ascii="宋体" w:hAnsi="宋体"/>
          <w:sz w:val="21"/>
          <w:szCs w:val="21"/>
        </w:rPr>
        <w:t>*</w:t>
      </w:r>
      <w:r>
        <w:rPr>
          <w:rFonts w:ascii="宋体" w:hAnsi="宋体"/>
          <w:sz w:val="21"/>
          <w:szCs w:val="21"/>
        </w:rPr>
        <w:t>】</w:t>
      </w:r>
      <w:r>
        <w:rPr>
          <w:rFonts w:ascii="宋体" w:hAnsi="宋体"/>
          <w:b/>
          <w:bCs/>
          <w:sz w:val="21"/>
          <w:szCs w:val="21"/>
        </w:rPr>
        <w:t>2</w:t>
      </w:r>
      <w:r>
        <w:rPr>
          <w:rFonts w:hint="eastAsia" w:ascii="宋体" w:hAnsi="宋体"/>
          <w:b/>
          <w:bCs/>
          <w:sz w:val="21"/>
          <w:szCs w:val="21"/>
        </w:rPr>
        <w:t>2</w:t>
      </w:r>
      <w:r>
        <w:rPr>
          <w:rFonts w:ascii="宋体" w:hAnsi="宋体"/>
          <w:b/>
          <w:bCs/>
          <w:sz w:val="21"/>
          <w:szCs w:val="21"/>
        </w:rPr>
        <w:t>.2关联企业中</w:t>
      </w:r>
      <w:r>
        <w:rPr>
          <w:rFonts w:hint="eastAsia" w:ascii="宋体" w:hAnsi="宋体"/>
          <w:b/>
          <w:bCs/>
          <w:sz w:val="21"/>
          <w:szCs w:val="21"/>
        </w:rPr>
        <w:t>，</w:t>
      </w:r>
      <w:r>
        <w:rPr>
          <w:rFonts w:ascii="宋体" w:hAnsi="宋体"/>
          <w:b/>
          <w:bCs/>
          <w:sz w:val="21"/>
          <w:szCs w:val="21"/>
        </w:rPr>
        <w:t>同一个法定代表人的两个及两个以上法人</w:t>
      </w:r>
      <w:r>
        <w:rPr>
          <w:rFonts w:hint="eastAsia" w:ascii="宋体" w:hAnsi="宋体"/>
          <w:b/>
          <w:bCs/>
          <w:sz w:val="21"/>
          <w:szCs w:val="21"/>
        </w:rPr>
        <w:t>，</w:t>
      </w:r>
      <w:r>
        <w:rPr>
          <w:rFonts w:ascii="宋体" w:hAnsi="宋体"/>
          <w:b/>
          <w:bCs/>
          <w:sz w:val="21"/>
          <w:szCs w:val="21"/>
        </w:rPr>
        <w:t>母公司、全资子公司及其控股公司</w:t>
      </w:r>
      <w:r>
        <w:rPr>
          <w:rFonts w:hint="eastAsia" w:ascii="宋体" w:hAnsi="宋体"/>
          <w:b/>
          <w:bCs/>
          <w:sz w:val="21"/>
          <w:szCs w:val="21"/>
        </w:rPr>
        <w:t>，</w:t>
      </w:r>
      <w:r>
        <w:rPr>
          <w:rFonts w:ascii="宋体" w:hAnsi="宋体"/>
          <w:b/>
          <w:bCs/>
          <w:sz w:val="21"/>
          <w:szCs w:val="21"/>
        </w:rPr>
        <w:t>都不得同时投标；一经发现</w:t>
      </w:r>
      <w:r>
        <w:rPr>
          <w:rFonts w:hint="eastAsia" w:ascii="宋体" w:hAnsi="宋体"/>
          <w:b/>
          <w:bCs/>
          <w:sz w:val="21"/>
          <w:szCs w:val="21"/>
        </w:rPr>
        <w:t>，</w:t>
      </w:r>
      <w:r>
        <w:rPr>
          <w:rFonts w:ascii="宋体" w:hAnsi="宋体"/>
          <w:b/>
          <w:bCs/>
          <w:sz w:val="21"/>
          <w:szCs w:val="21"/>
        </w:rPr>
        <w:t>将导致投标同时被拒绝。</w:t>
      </w:r>
    </w:p>
    <w:p>
      <w:pPr>
        <w:snapToGrid w:val="0"/>
        <w:spacing w:line="400" w:lineRule="exact"/>
        <w:ind w:firstLine="382" w:firstLineChars="182"/>
        <w:outlineLvl w:val="1"/>
        <w:rPr>
          <w:rFonts w:ascii="宋体" w:hAnsi="宋体"/>
          <w:sz w:val="21"/>
          <w:szCs w:val="21"/>
        </w:rPr>
      </w:pPr>
      <w:r>
        <w:rPr>
          <w:rFonts w:ascii="宋体" w:hAnsi="宋体"/>
          <w:sz w:val="21"/>
          <w:szCs w:val="21"/>
        </w:rPr>
        <w:t>使用综合评分法的采购项目</w:t>
      </w:r>
      <w:r>
        <w:rPr>
          <w:rFonts w:hint="eastAsia" w:ascii="宋体" w:hAnsi="宋体"/>
          <w:sz w:val="21"/>
          <w:szCs w:val="21"/>
        </w:rPr>
        <w:t>，</w:t>
      </w:r>
      <w:r>
        <w:rPr>
          <w:rFonts w:ascii="宋体" w:hAnsi="宋体"/>
          <w:sz w:val="21"/>
          <w:szCs w:val="21"/>
        </w:rPr>
        <w:t>提供相同品牌产品且通过资格审查、符合性审查的不同投标人参加同一合同项下投标的</w:t>
      </w:r>
      <w:r>
        <w:rPr>
          <w:rFonts w:hint="eastAsia" w:ascii="宋体" w:hAnsi="宋体"/>
          <w:sz w:val="21"/>
          <w:szCs w:val="21"/>
        </w:rPr>
        <w:t>，</w:t>
      </w:r>
      <w:r>
        <w:rPr>
          <w:rFonts w:ascii="宋体" w:hAnsi="宋体"/>
          <w:sz w:val="21"/>
          <w:szCs w:val="21"/>
        </w:rPr>
        <w:t>按一家投标人计算</w:t>
      </w:r>
      <w:r>
        <w:rPr>
          <w:rFonts w:hint="eastAsia" w:ascii="宋体" w:hAnsi="宋体"/>
          <w:sz w:val="21"/>
          <w:szCs w:val="21"/>
        </w:rPr>
        <w:t>，</w:t>
      </w:r>
      <w:r>
        <w:rPr>
          <w:rFonts w:ascii="宋体" w:hAnsi="宋体"/>
          <w:sz w:val="21"/>
          <w:szCs w:val="21"/>
        </w:rPr>
        <w:t>评审后得分最高的同品牌投标人获得中标人推荐资格；评审得分相同的</w:t>
      </w:r>
      <w:r>
        <w:rPr>
          <w:rFonts w:hint="eastAsia" w:ascii="宋体" w:hAnsi="宋体"/>
          <w:sz w:val="21"/>
          <w:szCs w:val="21"/>
        </w:rPr>
        <w:t>，</w:t>
      </w:r>
      <w:r>
        <w:rPr>
          <w:rFonts w:ascii="宋体" w:hAnsi="宋体"/>
          <w:sz w:val="21"/>
          <w:szCs w:val="21"/>
        </w:rPr>
        <w:t>由采购人或者采购人委托评标委员会按照采购文件规定的方式确定一个投标人获得中标人推荐资格</w:t>
      </w:r>
      <w:r>
        <w:rPr>
          <w:rFonts w:hint="eastAsia" w:ascii="宋体" w:hAnsi="宋体"/>
          <w:sz w:val="21"/>
          <w:szCs w:val="21"/>
        </w:rPr>
        <w:t>，</w:t>
      </w:r>
      <w:r>
        <w:rPr>
          <w:rFonts w:ascii="宋体" w:hAnsi="宋体"/>
          <w:sz w:val="21"/>
          <w:szCs w:val="21"/>
        </w:rPr>
        <w:t>采购文件未规定的采取随机抽取方式确定</w:t>
      </w:r>
      <w:r>
        <w:rPr>
          <w:rFonts w:hint="eastAsia" w:ascii="宋体" w:hAnsi="宋体"/>
          <w:sz w:val="21"/>
          <w:szCs w:val="21"/>
        </w:rPr>
        <w:t>，</w:t>
      </w:r>
      <w:r>
        <w:rPr>
          <w:rFonts w:ascii="宋体" w:hAnsi="宋体"/>
          <w:sz w:val="21"/>
          <w:szCs w:val="21"/>
        </w:rPr>
        <w:t>其他同品牌投标人不作为中标候选人。</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.3除</w:t>
      </w:r>
      <w:r>
        <w:rPr>
          <w:rFonts w:hint="eastAsia" w:ascii="宋体" w:hAnsi="宋体"/>
          <w:sz w:val="21"/>
          <w:szCs w:val="21"/>
        </w:rPr>
        <w:t>22</w:t>
      </w:r>
      <w:r>
        <w:rPr>
          <w:rFonts w:ascii="宋体" w:hAnsi="宋体"/>
          <w:sz w:val="21"/>
          <w:szCs w:val="21"/>
        </w:rPr>
        <w:t>.2所述情形之外的关联企业允许同时投标。</w:t>
      </w:r>
    </w:p>
    <w:p>
      <w:pPr>
        <w:snapToGrid w:val="0"/>
        <w:spacing w:line="400" w:lineRule="exact"/>
        <w:ind w:firstLine="382" w:firstLineChars="182"/>
        <w:outlineLvl w:val="1"/>
        <w:rPr>
          <w:rFonts w:ascii="宋体" w:hAnsi="宋体"/>
          <w:sz w:val="21"/>
          <w:szCs w:val="21"/>
        </w:rPr>
      </w:pPr>
      <w:r>
        <w:rPr>
          <w:rFonts w:ascii="宋体" w:hAnsi="宋体"/>
          <w:sz w:val="21"/>
          <w:szCs w:val="21"/>
        </w:rPr>
        <w:t>2</w:t>
      </w:r>
      <w:r>
        <w:rPr>
          <w:rFonts w:hint="eastAsia" w:ascii="宋体" w:hAnsi="宋体"/>
          <w:sz w:val="21"/>
          <w:szCs w:val="21"/>
        </w:rPr>
        <w:t>2</w:t>
      </w:r>
      <w:r>
        <w:rPr>
          <w:rFonts w:ascii="宋体" w:hAnsi="宋体"/>
          <w:sz w:val="21"/>
          <w:szCs w:val="21"/>
        </w:rPr>
        <w:t>.4多家代理商或经销商参加投标</w:t>
      </w:r>
      <w:r>
        <w:rPr>
          <w:rFonts w:hint="eastAsia" w:ascii="宋体" w:hAnsi="宋体"/>
          <w:sz w:val="21"/>
          <w:szCs w:val="21"/>
        </w:rPr>
        <w:t>，</w:t>
      </w:r>
      <w:r>
        <w:rPr>
          <w:rFonts w:ascii="宋体" w:hAnsi="宋体"/>
          <w:sz w:val="21"/>
          <w:szCs w:val="21"/>
        </w:rPr>
        <w:t>如其中两家或两家以上投标人存在分级代理或代销关系</w:t>
      </w:r>
      <w:r>
        <w:rPr>
          <w:rFonts w:hint="eastAsia" w:ascii="宋体" w:hAnsi="宋体"/>
          <w:sz w:val="21"/>
          <w:szCs w:val="21"/>
        </w:rPr>
        <w:t>，</w:t>
      </w:r>
      <w:r>
        <w:rPr>
          <w:rFonts w:ascii="宋体" w:hAnsi="宋体"/>
          <w:sz w:val="21"/>
          <w:szCs w:val="21"/>
        </w:rPr>
        <w:t>且提供的是其所代理品牌的产品的</w:t>
      </w:r>
      <w:r>
        <w:rPr>
          <w:rFonts w:hint="eastAsia" w:ascii="宋体" w:hAnsi="宋体"/>
          <w:sz w:val="21"/>
          <w:szCs w:val="21"/>
        </w:rPr>
        <w:t>，</w:t>
      </w:r>
      <w:r>
        <w:rPr>
          <w:rFonts w:ascii="宋体" w:hAnsi="宋体"/>
          <w:sz w:val="21"/>
          <w:szCs w:val="21"/>
        </w:rPr>
        <w:t>比照本条第2项处理。</w:t>
      </w:r>
    </w:p>
    <w:p>
      <w:pPr>
        <w:snapToGrid w:val="0"/>
        <w:spacing w:line="400" w:lineRule="exact"/>
        <w:ind w:firstLine="280" w:firstLineChars="133"/>
        <w:outlineLvl w:val="1"/>
        <w:rPr>
          <w:rFonts w:ascii="宋体" w:hAnsi="宋体"/>
          <w:b/>
          <w:bCs/>
          <w:sz w:val="21"/>
          <w:szCs w:val="21"/>
        </w:rPr>
      </w:pPr>
      <w:r>
        <w:rPr>
          <w:rFonts w:ascii="宋体" w:hAnsi="宋体"/>
          <w:b/>
          <w:bCs/>
          <w:sz w:val="21"/>
          <w:szCs w:val="21"/>
        </w:rPr>
        <w:t>七、转包与分包</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23</w:t>
      </w:r>
      <w:r>
        <w:rPr>
          <w:rFonts w:ascii="宋体" w:hAnsi="宋体"/>
          <w:sz w:val="21"/>
          <w:szCs w:val="21"/>
        </w:rPr>
        <w:t>.1本项目不允许转包。</w:t>
      </w:r>
    </w:p>
    <w:p>
      <w:pPr>
        <w:snapToGrid w:val="0"/>
        <w:spacing w:line="400" w:lineRule="exact"/>
        <w:ind w:firstLine="279" w:firstLineChars="133"/>
        <w:outlineLvl w:val="1"/>
        <w:rPr>
          <w:rFonts w:ascii="宋体" w:hAnsi="宋体"/>
          <w:sz w:val="21"/>
          <w:szCs w:val="21"/>
        </w:rPr>
      </w:pPr>
      <w:r>
        <w:rPr>
          <w:rFonts w:ascii="宋体" w:hAnsi="宋体"/>
          <w:sz w:val="21"/>
          <w:szCs w:val="21"/>
        </w:rPr>
        <w:t>2</w:t>
      </w:r>
      <w:r>
        <w:rPr>
          <w:rFonts w:hint="eastAsia" w:ascii="宋体" w:hAnsi="宋体"/>
          <w:sz w:val="21"/>
          <w:szCs w:val="21"/>
        </w:rPr>
        <w:t>3</w:t>
      </w:r>
      <w:r>
        <w:rPr>
          <w:rFonts w:ascii="宋体" w:hAnsi="宋体"/>
          <w:sz w:val="21"/>
          <w:szCs w:val="21"/>
        </w:rPr>
        <w:t>.2本项目不可以分包。</w:t>
      </w:r>
    </w:p>
    <w:p>
      <w:pPr>
        <w:snapToGrid w:val="0"/>
        <w:spacing w:line="420" w:lineRule="exact"/>
        <w:ind w:firstLine="280" w:firstLineChars="133"/>
        <w:jc w:val="left"/>
        <w:outlineLvl w:val="1"/>
        <w:rPr>
          <w:rFonts w:ascii="宋体" w:hAnsi="宋体"/>
          <w:b/>
          <w:bCs/>
          <w:sz w:val="21"/>
          <w:szCs w:val="21"/>
        </w:rPr>
      </w:pPr>
      <w:r>
        <w:rPr>
          <w:rFonts w:ascii="宋体" w:hAnsi="宋体"/>
          <w:b/>
          <w:bCs/>
          <w:sz w:val="21"/>
          <w:szCs w:val="21"/>
        </w:rPr>
        <w:t>八、特别说明：</w:t>
      </w:r>
    </w:p>
    <w:p>
      <w:pPr>
        <w:snapToGrid w:val="0"/>
        <w:spacing w:line="420" w:lineRule="exact"/>
        <w:ind w:firstLine="280" w:firstLineChars="133"/>
        <w:jc w:val="left"/>
        <w:rPr>
          <w:rFonts w:ascii="宋体" w:hAnsi="宋体"/>
          <w:b/>
          <w:bCs/>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w:t>
      </w:r>
      <w:r>
        <w:rPr>
          <w:rFonts w:hint="eastAsia" w:ascii="宋体" w:hAnsi="宋体"/>
          <w:b/>
          <w:bCs/>
          <w:sz w:val="21"/>
          <w:szCs w:val="21"/>
        </w:rPr>
        <w:t>24</w:t>
      </w:r>
      <w:r>
        <w:rPr>
          <w:rFonts w:ascii="宋体" w:hAnsi="宋体"/>
          <w:b/>
          <w:bCs/>
          <w:sz w:val="21"/>
          <w:szCs w:val="21"/>
        </w:rPr>
        <w:t>.1直接或者间接受采购人控制的当事人</w:t>
      </w:r>
      <w:r>
        <w:rPr>
          <w:rFonts w:hint="eastAsia" w:ascii="宋体" w:hAnsi="宋体"/>
          <w:b/>
          <w:bCs/>
          <w:sz w:val="21"/>
          <w:szCs w:val="21"/>
        </w:rPr>
        <w:t>，</w:t>
      </w:r>
      <w:r>
        <w:rPr>
          <w:rFonts w:ascii="宋体" w:hAnsi="宋体"/>
          <w:b/>
          <w:bCs/>
          <w:sz w:val="21"/>
          <w:szCs w:val="21"/>
        </w:rPr>
        <w:t>或者与采购人受共同上级控制的当事人</w:t>
      </w:r>
      <w:r>
        <w:rPr>
          <w:rFonts w:hint="eastAsia" w:ascii="宋体" w:hAnsi="宋体"/>
          <w:b/>
          <w:bCs/>
          <w:sz w:val="21"/>
          <w:szCs w:val="21"/>
        </w:rPr>
        <w:t>，</w:t>
      </w:r>
      <w:r>
        <w:rPr>
          <w:rFonts w:ascii="宋体" w:hAnsi="宋体"/>
          <w:b/>
          <w:bCs/>
          <w:sz w:val="21"/>
          <w:szCs w:val="21"/>
        </w:rPr>
        <w:t>为本次采购进行设计或编制规范和其他文件的当事人</w:t>
      </w:r>
      <w:r>
        <w:rPr>
          <w:rFonts w:hint="eastAsia" w:ascii="宋体" w:hAnsi="宋体"/>
          <w:b/>
          <w:bCs/>
          <w:sz w:val="21"/>
          <w:szCs w:val="21"/>
        </w:rPr>
        <w:t>，</w:t>
      </w:r>
      <w:r>
        <w:rPr>
          <w:rFonts w:ascii="宋体" w:hAnsi="宋体"/>
          <w:b/>
          <w:bCs/>
          <w:sz w:val="21"/>
          <w:szCs w:val="21"/>
        </w:rPr>
        <w:t>或者直接或间接地与为本次采购进行设计或编制规范、其他文件的个人、企业、采购代理机构或其附属机构有关联关系的当事人</w:t>
      </w:r>
      <w:r>
        <w:rPr>
          <w:rFonts w:hint="eastAsia" w:ascii="宋体" w:hAnsi="宋体"/>
          <w:b/>
          <w:bCs/>
          <w:sz w:val="21"/>
          <w:szCs w:val="21"/>
        </w:rPr>
        <w:t>，</w:t>
      </w:r>
      <w:r>
        <w:rPr>
          <w:rFonts w:ascii="宋体" w:hAnsi="宋体"/>
          <w:b/>
          <w:bCs/>
          <w:sz w:val="21"/>
          <w:szCs w:val="21"/>
        </w:rPr>
        <w:t>不得参加本项目投标</w:t>
      </w:r>
      <w:r>
        <w:rPr>
          <w:rFonts w:hint="eastAsia" w:ascii="宋体" w:hAnsi="宋体"/>
          <w:b/>
          <w:bCs/>
          <w:sz w:val="21"/>
          <w:szCs w:val="21"/>
        </w:rPr>
        <w:t>。</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.2投标人投标所使用的资格、信誉、荣誉、业绩与企业认证必须为本法人所拥有。投标人投标所使用的采购项目实施人员可以为其控股公司的工作人员。</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.3投标人在投标活动中提供任何虚假材料或从事其他违法活动的</w:t>
      </w:r>
      <w:r>
        <w:rPr>
          <w:rFonts w:hint="eastAsia" w:ascii="宋体" w:hAnsi="宋体"/>
          <w:b/>
          <w:bCs/>
          <w:sz w:val="21"/>
          <w:szCs w:val="21"/>
        </w:rPr>
        <w:t>，</w:t>
      </w:r>
      <w:r>
        <w:rPr>
          <w:rFonts w:ascii="宋体" w:hAnsi="宋体"/>
          <w:b/>
          <w:bCs/>
          <w:sz w:val="21"/>
          <w:szCs w:val="21"/>
        </w:rPr>
        <w:t>其投标无效</w:t>
      </w:r>
      <w:r>
        <w:rPr>
          <w:rFonts w:hint="eastAsia" w:ascii="宋体" w:hAnsi="宋体"/>
          <w:b/>
          <w:bCs/>
          <w:sz w:val="21"/>
          <w:szCs w:val="21"/>
        </w:rPr>
        <w:t>，</w:t>
      </w:r>
      <w:r>
        <w:rPr>
          <w:rFonts w:ascii="宋体" w:hAnsi="宋体"/>
          <w:b/>
          <w:bCs/>
          <w:sz w:val="21"/>
          <w:szCs w:val="21"/>
        </w:rPr>
        <w:t>并报监管部门查处；中标后发现的</w:t>
      </w:r>
      <w:r>
        <w:rPr>
          <w:rFonts w:hint="eastAsia" w:ascii="宋体" w:hAnsi="宋体"/>
          <w:b/>
          <w:bCs/>
          <w:sz w:val="21"/>
          <w:szCs w:val="21"/>
        </w:rPr>
        <w:t>，</w:t>
      </w:r>
      <w:r>
        <w:rPr>
          <w:rFonts w:ascii="宋体" w:hAnsi="宋体"/>
          <w:b/>
          <w:bCs/>
          <w:sz w:val="21"/>
          <w:szCs w:val="21"/>
        </w:rPr>
        <w:t>中标人须依照《中华人民共和国消费者权益保护法》第49条之规定双倍赔偿采购人。且民事赔偿并不免除违法投标人的行政与刑事责任。</w:t>
      </w:r>
    </w:p>
    <w:p>
      <w:pPr>
        <w:snapToGrid w:val="0"/>
        <w:spacing w:line="420" w:lineRule="exact"/>
        <w:ind w:firstLine="280" w:firstLineChars="133"/>
        <w:outlineLvl w:val="1"/>
        <w:rPr>
          <w:rFonts w:ascii="宋体" w:hAnsi="宋体"/>
          <w:b/>
          <w:bCs/>
          <w:sz w:val="21"/>
          <w:szCs w:val="21"/>
        </w:rPr>
      </w:pPr>
      <w:r>
        <w:rPr>
          <w:rFonts w:ascii="宋体" w:hAnsi="宋体"/>
          <w:b/>
          <w:bCs/>
          <w:sz w:val="21"/>
          <w:szCs w:val="21"/>
        </w:rPr>
        <w:t>【</w:t>
      </w:r>
      <w:r>
        <w:rPr>
          <w:rFonts w:hint="eastAsia" w:ascii="宋体" w:hAnsi="宋体"/>
          <w:b/>
          <w:bCs/>
          <w:sz w:val="21"/>
          <w:szCs w:val="21"/>
        </w:rPr>
        <w:t>*</w:t>
      </w:r>
      <w:r>
        <w:rPr>
          <w:rFonts w:ascii="宋体" w:hAnsi="宋体"/>
          <w:b/>
          <w:bCs/>
          <w:sz w:val="21"/>
          <w:szCs w:val="21"/>
        </w:rPr>
        <w:t>】2</w:t>
      </w:r>
      <w:r>
        <w:rPr>
          <w:rFonts w:hint="eastAsia" w:ascii="宋体" w:hAnsi="宋体"/>
          <w:b/>
          <w:bCs/>
          <w:sz w:val="21"/>
          <w:szCs w:val="21"/>
        </w:rPr>
        <w:t>4</w:t>
      </w:r>
      <w:r>
        <w:rPr>
          <w:rFonts w:ascii="宋体" w:hAnsi="宋体"/>
          <w:b/>
          <w:bCs/>
          <w:sz w:val="21"/>
          <w:szCs w:val="21"/>
        </w:rPr>
        <w:t>.4投标人应仔细阅读</w:t>
      </w:r>
      <w:r>
        <w:rPr>
          <w:rFonts w:hint="eastAsia" w:ascii="宋体" w:hAnsi="宋体"/>
          <w:b/>
          <w:bCs/>
          <w:sz w:val="21"/>
          <w:szCs w:val="21"/>
        </w:rPr>
        <w:t>采购</w:t>
      </w:r>
      <w:r>
        <w:rPr>
          <w:rFonts w:ascii="宋体" w:hAnsi="宋体"/>
          <w:b/>
          <w:bCs/>
          <w:sz w:val="21"/>
          <w:szCs w:val="21"/>
        </w:rPr>
        <w:t>文件的所有内容</w:t>
      </w:r>
      <w:r>
        <w:rPr>
          <w:rFonts w:hint="eastAsia" w:ascii="宋体" w:hAnsi="宋体"/>
          <w:b/>
          <w:bCs/>
          <w:sz w:val="21"/>
          <w:szCs w:val="21"/>
        </w:rPr>
        <w:t>，</w:t>
      </w:r>
      <w:r>
        <w:rPr>
          <w:rFonts w:ascii="宋体" w:hAnsi="宋体"/>
          <w:b/>
          <w:bCs/>
          <w:sz w:val="21"/>
          <w:szCs w:val="21"/>
        </w:rPr>
        <w:t>按照</w:t>
      </w:r>
      <w:r>
        <w:rPr>
          <w:rFonts w:hint="eastAsia" w:ascii="宋体" w:hAnsi="宋体"/>
          <w:b/>
          <w:bCs/>
          <w:sz w:val="21"/>
          <w:szCs w:val="21"/>
        </w:rPr>
        <w:t>采购</w:t>
      </w:r>
      <w:r>
        <w:rPr>
          <w:rFonts w:ascii="宋体" w:hAnsi="宋体"/>
          <w:b/>
          <w:bCs/>
          <w:sz w:val="21"/>
          <w:szCs w:val="21"/>
        </w:rPr>
        <w:t>文件的要求提交</w:t>
      </w:r>
      <w:r>
        <w:rPr>
          <w:rFonts w:hint="eastAsia" w:ascii="宋体" w:hAnsi="宋体"/>
          <w:b/>
          <w:bCs/>
          <w:sz w:val="21"/>
          <w:szCs w:val="21"/>
        </w:rPr>
        <w:t>投标文件</w:t>
      </w:r>
      <w:r>
        <w:rPr>
          <w:rFonts w:ascii="宋体" w:hAnsi="宋体"/>
          <w:b/>
          <w:bCs/>
          <w:sz w:val="21"/>
          <w:szCs w:val="21"/>
        </w:rPr>
        <w:t>。</w:t>
      </w:r>
      <w:r>
        <w:rPr>
          <w:rFonts w:hint="eastAsia" w:ascii="宋体" w:hAnsi="宋体"/>
          <w:b/>
          <w:bCs/>
          <w:sz w:val="21"/>
          <w:szCs w:val="21"/>
        </w:rPr>
        <w:t>投标文件</w:t>
      </w:r>
      <w:r>
        <w:rPr>
          <w:rFonts w:ascii="宋体" w:hAnsi="宋体"/>
          <w:b/>
          <w:bCs/>
          <w:sz w:val="21"/>
          <w:szCs w:val="21"/>
        </w:rPr>
        <w:t>应对</w:t>
      </w:r>
      <w:r>
        <w:rPr>
          <w:rFonts w:hint="eastAsia" w:ascii="宋体" w:hAnsi="宋体"/>
          <w:b/>
          <w:bCs/>
          <w:sz w:val="21"/>
          <w:szCs w:val="21"/>
        </w:rPr>
        <w:t>采购</w:t>
      </w:r>
      <w:r>
        <w:rPr>
          <w:rFonts w:ascii="宋体" w:hAnsi="宋体"/>
          <w:b/>
          <w:bCs/>
          <w:sz w:val="21"/>
          <w:szCs w:val="21"/>
        </w:rPr>
        <w:t>文件的要求作出实质性响应</w:t>
      </w:r>
      <w:r>
        <w:rPr>
          <w:rFonts w:hint="eastAsia" w:ascii="宋体" w:hAnsi="宋体"/>
          <w:b/>
          <w:bCs/>
          <w:sz w:val="21"/>
          <w:szCs w:val="21"/>
        </w:rPr>
        <w:t>，</w:t>
      </w:r>
      <w:r>
        <w:rPr>
          <w:rFonts w:ascii="宋体" w:hAnsi="宋体"/>
          <w:b/>
          <w:bCs/>
          <w:sz w:val="21"/>
          <w:szCs w:val="21"/>
        </w:rPr>
        <w:t>并对所提供的全部资料的真实性承担法律责任。</w:t>
      </w:r>
    </w:p>
    <w:p>
      <w:pPr>
        <w:spacing w:line="400" w:lineRule="exact"/>
        <w:ind w:firstLine="314" w:firstLineChars="149"/>
        <w:outlineLvl w:val="1"/>
        <w:rPr>
          <w:rFonts w:ascii="宋体" w:hAnsi="宋体"/>
          <w:b/>
          <w:bCs/>
          <w:sz w:val="21"/>
          <w:szCs w:val="21"/>
        </w:rPr>
      </w:pPr>
      <w:r>
        <w:rPr>
          <w:rFonts w:hint="eastAsia" w:ascii="宋体" w:hAnsi="宋体"/>
          <w:b/>
          <w:bCs/>
          <w:sz w:val="21"/>
          <w:szCs w:val="21"/>
        </w:rPr>
        <w:t>九</w:t>
      </w:r>
      <w:r>
        <w:rPr>
          <w:rFonts w:ascii="宋体" w:hAnsi="宋体"/>
          <w:b/>
          <w:bCs/>
          <w:sz w:val="21"/>
          <w:szCs w:val="21"/>
        </w:rPr>
        <w:t>、无效投标的具体情形</w:t>
      </w:r>
    </w:p>
    <w:p>
      <w:pPr>
        <w:spacing w:line="400" w:lineRule="exact"/>
        <w:ind w:firstLine="413" w:firstLineChars="196"/>
        <w:outlineLvl w:val="1"/>
        <w:rPr>
          <w:rFonts w:ascii="宋体" w:hAnsi="宋体"/>
          <w:b/>
          <w:bCs/>
          <w:sz w:val="21"/>
          <w:szCs w:val="21"/>
        </w:rPr>
      </w:pPr>
      <w:r>
        <w:rPr>
          <w:rFonts w:ascii="宋体" w:hAnsi="宋体"/>
          <w:b/>
          <w:bCs/>
          <w:sz w:val="21"/>
          <w:szCs w:val="21"/>
        </w:rPr>
        <w:t>2</w:t>
      </w:r>
      <w:r>
        <w:rPr>
          <w:rFonts w:hint="eastAsia" w:ascii="宋体" w:hAnsi="宋体"/>
          <w:b/>
          <w:bCs/>
          <w:sz w:val="21"/>
          <w:szCs w:val="21"/>
        </w:rPr>
        <w:t>5</w:t>
      </w:r>
      <w:r>
        <w:rPr>
          <w:rFonts w:ascii="宋体" w:hAnsi="宋体"/>
          <w:b/>
          <w:bCs/>
          <w:sz w:val="21"/>
          <w:szCs w:val="21"/>
        </w:rPr>
        <w:t>、有以下情形之一将作无效标处理</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1</w:t>
      </w:r>
      <w:r>
        <w:rPr>
          <w:rFonts w:ascii="宋体" w:hAnsi="宋体"/>
          <w:bCs/>
          <w:sz w:val="21"/>
          <w:szCs w:val="21"/>
        </w:rPr>
        <w:t>未按照</w:t>
      </w:r>
      <w:r>
        <w:rPr>
          <w:rFonts w:hint="eastAsia" w:ascii="宋体" w:hAnsi="宋体"/>
          <w:bCs/>
          <w:sz w:val="21"/>
          <w:szCs w:val="21"/>
        </w:rPr>
        <w:t>采购</w:t>
      </w:r>
      <w:r>
        <w:rPr>
          <w:rFonts w:ascii="宋体" w:hAnsi="宋体"/>
          <w:bCs/>
          <w:sz w:val="21"/>
          <w:szCs w:val="21"/>
        </w:rPr>
        <w:t>文件中规定要求签署、盖章；</w:t>
      </w:r>
    </w:p>
    <w:p>
      <w:pPr>
        <w:spacing w:line="400" w:lineRule="exact"/>
        <w:ind w:firstLine="435"/>
        <w:outlineLvl w:val="1"/>
        <w:rPr>
          <w:rFonts w:ascii="宋体" w:hAnsi="宋体"/>
          <w:bCs/>
          <w:sz w:val="21"/>
          <w:szCs w:val="21"/>
        </w:rPr>
      </w:pPr>
      <w:r>
        <w:rPr>
          <w:rFonts w:ascii="宋体" w:hAnsi="宋体"/>
          <w:bCs/>
          <w:sz w:val="21"/>
          <w:szCs w:val="21"/>
        </w:rPr>
        <w:t>2</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w:t>
      </w:r>
      <w:r>
        <w:rPr>
          <w:rFonts w:ascii="宋体" w:hAnsi="宋体"/>
          <w:bCs/>
          <w:sz w:val="21"/>
          <w:szCs w:val="21"/>
        </w:rPr>
        <w:t>不具备</w:t>
      </w:r>
      <w:r>
        <w:rPr>
          <w:rFonts w:hint="eastAsia" w:ascii="宋体" w:hAnsi="宋体"/>
          <w:bCs/>
          <w:sz w:val="21"/>
          <w:szCs w:val="21"/>
        </w:rPr>
        <w:t>采购</w:t>
      </w:r>
      <w:r>
        <w:rPr>
          <w:rFonts w:ascii="宋体" w:hAnsi="宋体"/>
          <w:bCs/>
          <w:sz w:val="21"/>
          <w:szCs w:val="21"/>
        </w:rPr>
        <w:t>文件中规定资格要求；</w:t>
      </w:r>
    </w:p>
    <w:p>
      <w:pPr>
        <w:spacing w:line="400" w:lineRule="exact"/>
        <w:ind w:firstLine="435"/>
        <w:outlineLvl w:val="1"/>
        <w:rPr>
          <w:rFonts w:ascii="宋体" w:hAnsi="宋体"/>
          <w:bCs/>
          <w:sz w:val="21"/>
          <w:szCs w:val="21"/>
        </w:rPr>
      </w:pPr>
      <w:r>
        <w:rPr>
          <w:rFonts w:ascii="宋体" w:hAnsi="宋体"/>
          <w:sz w:val="21"/>
          <w:szCs w:val="21"/>
        </w:rPr>
        <w:t>2</w:t>
      </w:r>
      <w:r>
        <w:rPr>
          <w:rFonts w:hint="eastAsia" w:ascii="宋体" w:hAnsi="宋体"/>
          <w:sz w:val="21"/>
          <w:szCs w:val="21"/>
        </w:rPr>
        <w:t>5</w:t>
      </w:r>
      <w:r>
        <w:rPr>
          <w:rFonts w:ascii="宋体" w:hAnsi="宋体"/>
          <w:sz w:val="21"/>
          <w:szCs w:val="21"/>
        </w:rPr>
        <w:t>.</w:t>
      </w:r>
      <w:r>
        <w:rPr>
          <w:rFonts w:hint="eastAsia" w:ascii="宋体" w:hAnsi="宋体"/>
          <w:sz w:val="21"/>
          <w:szCs w:val="21"/>
        </w:rPr>
        <w:t>3</w:t>
      </w:r>
      <w:r>
        <w:rPr>
          <w:rFonts w:ascii="宋体" w:hAnsi="宋体"/>
          <w:sz w:val="21"/>
          <w:szCs w:val="21"/>
        </w:rPr>
        <w:t>不符合法律、法规和</w:t>
      </w:r>
      <w:r>
        <w:rPr>
          <w:rFonts w:hint="eastAsia" w:ascii="宋体" w:hAnsi="宋体"/>
          <w:sz w:val="21"/>
          <w:szCs w:val="21"/>
        </w:rPr>
        <w:t>采购</w:t>
      </w:r>
      <w:r>
        <w:rPr>
          <w:rFonts w:ascii="宋体" w:hAnsi="宋体"/>
          <w:sz w:val="21"/>
          <w:szCs w:val="21"/>
        </w:rPr>
        <w:t>文件中规定的其他实质性要求。</w:t>
      </w:r>
      <w:bookmarkStart w:id="25" w:name="_Toc353536903"/>
    </w:p>
    <w:bookmarkEnd w:id="25"/>
    <w:p>
      <w:pPr>
        <w:snapToGrid w:val="0"/>
        <w:spacing w:line="400" w:lineRule="exact"/>
        <w:ind w:firstLine="489" w:firstLineChars="232"/>
        <w:outlineLvl w:val="1"/>
        <w:rPr>
          <w:rFonts w:ascii="宋体" w:hAnsi="宋体"/>
          <w:b/>
          <w:bCs/>
          <w:sz w:val="21"/>
          <w:szCs w:val="21"/>
        </w:rPr>
      </w:pPr>
      <w:r>
        <w:rPr>
          <w:rFonts w:hint="eastAsia" w:ascii="宋体" w:hAnsi="宋体"/>
          <w:b/>
          <w:bCs/>
          <w:sz w:val="21"/>
          <w:szCs w:val="21"/>
        </w:rPr>
        <w:t>26、中止电子交易活动的情形</w:t>
      </w:r>
      <w:r>
        <w:rPr>
          <w:rFonts w:ascii="宋体" w:hAnsi="宋体"/>
          <w:b/>
          <w:bCs/>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26.1电子交易</w:t>
      </w:r>
      <w:r>
        <w:rPr>
          <w:rFonts w:ascii="宋体" w:hAnsi="宋体"/>
          <w:sz w:val="21"/>
          <w:szCs w:val="21"/>
        </w:rPr>
        <w:t>平台发生故障而无法</w:t>
      </w:r>
      <w:r>
        <w:rPr>
          <w:rFonts w:hint="eastAsia" w:ascii="宋体" w:hAnsi="宋体"/>
          <w:sz w:val="21"/>
          <w:szCs w:val="21"/>
        </w:rPr>
        <w:t>登录</w:t>
      </w:r>
      <w:r>
        <w:rPr>
          <w:rFonts w:ascii="宋体" w:hAnsi="宋体"/>
          <w:sz w:val="21"/>
          <w:szCs w:val="21"/>
        </w:rPr>
        <w:t xml:space="preserve">访问的；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26.2电子交易</w:t>
      </w:r>
      <w:r>
        <w:rPr>
          <w:rFonts w:ascii="宋体" w:hAnsi="宋体"/>
          <w:sz w:val="21"/>
          <w:szCs w:val="21"/>
        </w:rPr>
        <w:t>平台应用或数据库出现错误，不能进行正常操作</w:t>
      </w:r>
      <w:r>
        <w:rPr>
          <w:rFonts w:hint="eastAsia" w:ascii="宋体" w:hAnsi="宋体"/>
          <w:sz w:val="21"/>
          <w:szCs w:val="21"/>
        </w:rPr>
        <w:t>的</w:t>
      </w:r>
      <w:r>
        <w:rPr>
          <w:rFonts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26.3电子交易</w:t>
      </w:r>
      <w:r>
        <w:rPr>
          <w:rFonts w:ascii="宋体" w:hAnsi="宋体"/>
          <w:sz w:val="21"/>
          <w:szCs w:val="21"/>
        </w:rPr>
        <w:t>平台发现</w:t>
      </w:r>
      <w:r>
        <w:rPr>
          <w:rFonts w:hint="eastAsia" w:ascii="宋体" w:hAnsi="宋体"/>
          <w:sz w:val="21"/>
          <w:szCs w:val="21"/>
        </w:rPr>
        <w:t>严重</w:t>
      </w:r>
      <w:r>
        <w:rPr>
          <w:rFonts w:ascii="宋体" w:hAnsi="宋体"/>
          <w:sz w:val="21"/>
          <w:szCs w:val="21"/>
        </w:rPr>
        <w:t>安全漏洞，有潜在泄密危险的</w:t>
      </w:r>
      <w:r>
        <w:rPr>
          <w:rFonts w:hint="eastAsia" w:ascii="宋体" w:hAnsi="宋体"/>
          <w:sz w:val="21"/>
          <w:szCs w:val="21"/>
        </w:rPr>
        <w:t>；</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26.4遭到</w:t>
      </w:r>
      <w:r>
        <w:rPr>
          <w:rFonts w:ascii="宋体" w:hAnsi="宋体"/>
          <w:sz w:val="21"/>
          <w:szCs w:val="21"/>
        </w:rPr>
        <w:t>病毒</w:t>
      </w:r>
      <w:r>
        <w:rPr>
          <w:rFonts w:hint="eastAsia" w:ascii="宋体" w:hAnsi="宋体"/>
          <w:sz w:val="21"/>
          <w:szCs w:val="21"/>
        </w:rPr>
        <w:t>攻击导致不能进行</w:t>
      </w:r>
      <w:r>
        <w:rPr>
          <w:rFonts w:ascii="宋体" w:hAnsi="宋体"/>
          <w:sz w:val="21"/>
          <w:szCs w:val="21"/>
        </w:rPr>
        <w:t xml:space="preserve">正常操作的； </w:t>
      </w:r>
    </w:p>
    <w:p>
      <w:pPr>
        <w:snapToGrid w:val="0"/>
        <w:spacing w:line="400" w:lineRule="exact"/>
        <w:ind w:firstLine="487" w:firstLineChars="232"/>
        <w:outlineLvl w:val="1"/>
        <w:rPr>
          <w:rFonts w:ascii="宋体" w:hAnsi="宋体"/>
          <w:sz w:val="21"/>
          <w:szCs w:val="21"/>
        </w:rPr>
      </w:pPr>
      <w:r>
        <w:rPr>
          <w:rFonts w:hint="eastAsia" w:ascii="宋体" w:hAnsi="宋体"/>
          <w:sz w:val="21"/>
          <w:szCs w:val="21"/>
        </w:rPr>
        <w:t>26.5其他</w:t>
      </w:r>
      <w:r>
        <w:rPr>
          <w:rFonts w:ascii="宋体" w:hAnsi="宋体"/>
          <w:sz w:val="21"/>
          <w:szCs w:val="21"/>
        </w:rPr>
        <w:t>无法保证</w:t>
      </w:r>
      <w:r>
        <w:rPr>
          <w:rFonts w:hint="eastAsia" w:ascii="宋体" w:hAnsi="宋体"/>
          <w:sz w:val="21"/>
          <w:szCs w:val="21"/>
        </w:rPr>
        <w:t>电子交易</w:t>
      </w:r>
      <w:r>
        <w:rPr>
          <w:rFonts w:ascii="宋体" w:hAnsi="宋体"/>
          <w:sz w:val="21"/>
          <w:szCs w:val="21"/>
        </w:rPr>
        <w:t>的公平、公正和安全的情况。</w:t>
      </w:r>
    </w:p>
    <w:p>
      <w:pPr>
        <w:snapToGrid w:val="0"/>
        <w:spacing w:line="400" w:lineRule="exact"/>
        <w:ind w:firstLine="279" w:firstLineChars="133"/>
        <w:outlineLvl w:val="1"/>
        <w:rPr>
          <w:rFonts w:ascii="宋体" w:hAnsi="宋体"/>
          <w:sz w:val="21"/>
          <w:szCs w:val="21"/>
        </w:rPr>
      </w:pPr>
      <w:r>
        <w:rPr>
          <w:rFonts w:hint="eastAsia" w:ascii="宋体" w:hAnsi="宋体"/>
          <w:sz w:val="21"/>
          <w:szCs w:val="21"/>
        </w:rPr>
        <w:t xml:space="preserve">  </w:t>
      </w:r>
      <w:r>
        <w:rPr>
          <w:rFonts w:ascii="宋体" w:hAnsi="宋体"/>
          <w:sz w:val="21"/>
          <w:szCs w:val="21"/>
        </w:rPr>
        <w:t>出现</w:t>
      </w:r>
      <w:r>
        <w:rPr>
          <w:rFonts w:hint="eastAsia" w:ascii="宋体" w:hAnsi="宋体"/>
          <w:sz w:val="21"/>
          <w:szCs w:val="21"/>
        </w:rPr>
        <w:t>前款</w:t>
      </w:r>
      <w:r>
        <w:rPr>
          <w:rFonts w:ascii="宋体" w:hAnsi="宋体"/>
          <w:sz w:val="21"/>
          <w:szCs w:val="21"/>
        </w:rPr>
        <w:t>规定</w:t>
      </w:r>
      <w:r>
        <w:rPr>
          <w:rFonts w:hint="eastAsia" w:ascii="宋体" w:hAnsi="宋体"/>
          <w:sz w:val="21"/>
          <w:szCs w:val="21"/>
        </w:rPr>
        <w:t>情形</w:t>
      </w:r>
      <w:r>
        <w:rPr>
          <w:rFonts w:ascii="宋体" w:hAnsi="宋体"/>
          <w:sz w:val="21"/>
          <w:szCs w:val="21"/>
        </w:rPr>
        <w:t>，</w:t>
      </w:r>
      <w:r>
        <w:rPr>
          <w:rFonts w:hint="eastAsia" w:ascii="宋体" w:hAnsi="宋体"/>
          <w:sz w:val="21"/>
          <w:szCs w:val="21"/>
        </w:rPr>
        <w:t>不影响采购公平、公正性的，采购组织机构可以</w:t>
      </w:r>
      <w:r>
        <w:rPr>
          <w:rFonts w:ascii="宋体" w:hAnsi="宋体"/>
          <w:sz w:val="21"/>
          <w:szCs w:val="21"/>
        </w:rPr>
        <w:t>待上述情形消除后继续</w:t>
      </w:r>
      <w:r>
        <w:rPr>
          <w:rFonts w:hint="eastAsia" w:ascii="宋体" w:hAnsi="宋体"/>
          <w:sz w:val="21"/>
          <w:szCs w:val="21"/>
        </w:rPr>
        <w:t>组织电子交易</w:t>
      </w:r>
      <w:r>
        <w:rPr>
          <w:rFonts w:ascii="宋体" w:hAnsi="宋体"/>
          <w:sz w:val="21"/>
          <w:szCs w:val="21"/>
        </w:rPr>
        <w:t>活动</w:t>
      </w:r>
      <w:r>
        <w:rPr>
          <w:rFonts w:hint="eastAsia" w:ascii="宋体" w:hAnsi="宋体"/>
          <w:sz w:val="21"/>
          <w:szCs w:val="21"/>
        </w:rPr>
        <w:t>，也可以决定某些环节以纸质形式进行；影响或可能影响</w:t>
      </w:r>
      <w:r>
        <w:rPr>
          <w:rFonts w:ascii="宋体" w:hAnsi="宋体"/>
          <w:sz w:val="21"/>
          <w:szCs w:val="21"/>
        </w:rPr>
        <w:t>采购公平、公正</w:t>
      </w:r>
      <w:r>
        <w:rPr>
          <w:rFonts w:hint="eastAsia" w:ascii="宋体" w:hAnsi="宋体"/>
          <w:sz w:val="21"/>
          <w:szCs w:val="21"/>
        </w:rPr>
        <w:t>性</w:t>
      </w:r>
      <w:r>
        <w:rPr>
          <w:rFonts w:ascii="宋体" w:hAnsi="宋体"/>
          <w:sz w:val="21"/>
          <w:szCs w:val="21"/>
        </w:rPr>
        <w:t>的，</w:t>
      </w:r>
      <w:r>
        <w:rPr>
          <w:rFonts w:hint="eastAsia" w:ascii="宋体" w:hAnsi="宋体"/>
          <w:sz w:val="21"/>
          <w:szCs w:val="21"/>
        </w:rPr>
        <w:t>应当重新采购</w:t>
      </w:r>
      <w:r>
        <w:rPr>
          <w:rFonts w:ascii="宋体" w:hAnsi="宋体"/>
          <w:sz w:val="21"/>
          <w:szCs w:val="21"/>
        </w:rPr>
        <w:t>。</w:t>
      </w:r>
    </w:p>
    <w:p>
      <w:pPr>
        <w:pStyle w:val="9"/>
        <w:snapToGrid w:val="0"/>
        <w:spacing w:before="0" w:beforeLines="0" w:after="0" w:afterLines="0" w:line="480" w:lineRule="exact"/>
        <w:ind w:firstLine="422" w:firstLineChars="200"/>
        <w:jc w:val="left"/>
        <w:outlineLvl w:val="0"/>
        <w:rPr>
          <w:rFonts w:hint="eastAsia" w:hAnsi="宋体"/>
          <w:b/>
          <w:bCs/>
          <w:color w:val="0000FF"/>
          <w:sz w:val="21"/>
          <w:szCs w:val="21"/>
          <w:lang w:eastAsia="zh-CN"/>
        </w:rPr>
      </w:pPr>
      <w:r>
        <w:rPr>
          <w:rFonts w:hint="eastAsia" w:hAnsi="宋体"/>
          <w:b/>
          <w:bCs/>
          <w:color w:val="0000FF"/>
          <w:sz w:val="21"/>
          <w:szCs w:val="21"/>
          <w:lang w:eastAsia="zh-CN"/>
        </w:rPr>
        <w:t>十、其它</w:t>
      </w:r>
    </w:p>
    <w:p>
      <w:pPr>
        <w:pStyle w:val="9"/>
        <w:snapToGrid w:val="0"/>
        <w:spacing w:before="0" w:beforeLines="0" w:after="0" w:afterLines="0" w:line="480" w:lineRule="exact"/>
        <w:ind w:firstLine="422" w:firstLineChars="200"/>
        <w:jc w:val="left"/>
        <w:outlineLvl w:val="0"/>
        <w:rPr>
          <w:rFonts w:hint="eastAsia" w:hAnsi="宋体"/>
          <w:b/>
          <w:bCs/>
          <w:color w:val="0000FF"/>
          <w:sz w:val="21"/>
          <w:szCs w:val="21"/>
        </w:rPr>
      </w:pPr>
      <w:r>
        <w:rPr>
          <w:rFonts w:hint="eastAsia" w:hAnsi="宋体"/>
          <w:b/>
          <w:bCs/>
          <w:color w:val="0000FF"/>
          <w:sz w:val="21"/>
          <w:szCs w:val="21"/>
        </w:rPr>
        <w:t>27、电子投标特别提醒</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27.1请所有投标人在政采云系统准时参加线上开标活动,并且要求法定代表人或授权委托人全程在线。</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27.2投标截止时间后，招标人将线上开启解密，投标人需及时用 CA 锁在线解密，解密时间为半小时，逾期解密，投标人自行承担风险。</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27.3解密投标文件的 CA 锁必须跟制作投标文件的 CA 锁为同一个， 否则将导致解密失败。</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27.4若解密失败，且投标人未按要求提供备份电子投标文件，将导致废标。</w:t>
      </w:r>
    </w:p>
    <w:p>
      <w:pPr>
        <w:pStyle w:val="9"/>
        <w:snapToGrid w:val="0"/>
        <w:spacing w:before="0" w:beforeLines="0" w:after="0" w:afterLines="0" w:line="480" w:lineRule="exact"/>
        <w:ind w:firstLine="420" w:firstLineChars="200"/>
        <w:jc w:val="left"/>
        <w:outlineLvl w:val="0"/>
        <w:rPr>
          <w:rFonts w:hint="eastAsia" w:hAnsi="宋体"/>
          <w:b/>
          <w:bCs/>
          <w:color w:val="0000FF"/>
          <w:sz w:val="21"/>
          <w:szCs w:val="21"/>
        </w:rPr>
      </w:pPr>
      <w:r>
        <w:rPr>
          <w:rFonts w:hint="eastAsia" w:hAnsi="宋体"/>
          <w:color w:val="0000FF"/>
          <w:sz w:val="21"/>
          <w:szCs w:val="21"/>
        </w:rPr>
        <w:t>27.5中标</w:t>
      </w:r>
      <w:r>
        <w:rPr>
          <w:rFonts w:hint="eastAsia" w:hAnsi="宋体" w:cs="宋体"/>
          <w:color w:val="0000FF"/>
          <w:sz w:val="21"/>
          <w:szCs w:val="21"/>
        </w:rPr>
        <w:t>人</w:t>
      </w:r>
      <w:r>
        <w:rPr>
          <w:rFonts w:hint="eastAsia" w:hAnsi="宋体"/>
          <w:color w:val="0000FF"/>
          <w:sz w:val="21"/>
          <w:szCs w:val="21"/>
        </w:rPr>
        <w:t>还需将纸质版投标文件( 一正二副)邮寄到金华市公共资源交易中心兰溪市分中心留档备用,纸质版投标文件由资格证明文件、技术商务标、价格标三部分组成，并且分别胶装成册。</w:t>
      </w:r>
      <w:r>
        <w:rPr>
          <w:rFonts w:hint="eastAsia" w:hAnsi="宋体"/>
          <w:b/>
          <w:bCs/>
          <w:color w:val="0000FF"/>
          <w:sz w:val="21"/>
          <w:szCs w:val="21"/>
        </w:rPr>
        <w:t xml:space="preserve">纸质投标文件必须跟上传到政采云系统的电子加密文件一致，并且均需加盖单位公章。 </w:t>
      </w:r>
    </w:p>
    <w:p>
      <w:pPr>
        <w:pStyle w:val="9"/>
        <w:snapToGrid w:val="0"/>
        <w:spacing w:before="0" w:beforeLines="0" w:after="0" w:afterLines="0" w:line="480" w:lineRule="exact"/>
        <w:ind w:firstLine="422" w:firstLineChars="200"/>
        <w:jc w:val="left"/>
        <w:outlineLvl w:val="0"/>
        <w:rPr>
          <w:rFonts w:hint="eastAsia" w:hAnsi="宋体"/>
          <w:color w:val="0000FF"/>
          <w:sz w:val="21"/>
          <w:szCs w:val="21"/>
        </w:rPr>
      </w:pPr>
      <w:r>
        <w:rPr>
          <w:rFonts w:hint="eastAsia" w:hAnsi="宋体"/>
          <w:b/>
          <w:bCs/>
          <w:color w:val="0000FF"/>
          <w:sz w:val="21"/>
          <w:szCs w:val="21"/>
        </w:rPr>
        <w:t>28、 关于中小企业的认定</w:t>
      </w:r>
    </w:p>
    <w:p>
      <w:pPr>
        <w:pStyle w:val="9"/>
        <w:snapToGrid w:val="0"/>
        <w:spacing w:before="0" w:beforeLines="0" w:after="0" w:afterLines="0" w:line="480" w:lineRule="exact"/>
        <w:ind w:firstLine="420" w:firstLineChars="200"/>
        <w:jc w:val="left"/>
        <w:outlineLvl w:val="0"/>
      </w:pPr>
      <w:r>
        <w:rPr>
          <w:rFonts w:hint="eastAsia" w:hAnsi="宋体"/>
          <w:color w:val="0000FF"/>
          <w:sz w:val="21"/>
          <w:szCs w:val="21"/>
        </w:rPr>
        <w:t>28.1 根据财政部《</w:t>
      </w:r>
      <w:r>
        <w:rPr>
          <w:rFonts w:hint="eastAsia" w:hAnsi="宋体"/>
          <w:color w:val="0000FF"/>
          <w:sz w:val="21"/>
          <w:szCs w:val="21"/>
          <w:lang w:eastAsia="zh-CN"/>
        </w:rPr>
        <w:t>关于进一步加大政府采购支持中小企业力度</w:t>
      </w:r>
      <w:r>
        <w:rPr>
          <w:rFonts w:hint="eastAsia" w:hAnsi="宋体"/>
          <w:color w:val="0000FF"/>
          <w:sz w:val="21"/>
          <w:szCs w:val="21"/>
        </w:rPr>
        <w:t>》的通知（</w:t>
      </w:r>
      <w:r>
        <w:rPr>
          <w:rFonts w:hint="eastAsia" w:hAnsi="宋体"/>
          <w:color w:val="0000FF"/>
          <w:sz w:val="21"/>
          <w:szCs w:val="21"/>
          <w:lang w:eastAsia="zh-CN"/>
        </w:rPr>
        <w:t>财库【</w:t>
      </w:r>
      <w:r>
        <w:rPr>
          <w:rFonts w:hint="eastAsia" w:hAnsi="宋体"/>
          <w:color w:val="0000FF"/>
          <w:sz w:val="21"/>
          <w:szCs w:val="21"/>
          <w:lang w:val="en-US" w:eastAsia="zh-CN"/>
        </w:rPr>
        <w:t>2022</w:t>
      </w:r>
      <w:r>
        <w:rPr>
          <w:rFonts w:hint="eastAsia" w:hAnsi="宋体"/>
          <w:color w:val="0000FF"/>
          <w:sz w:val="21"/>
          <w:szCs w:val="21"/>
          <w:lang w:eastAsia="zh-CN"/>
        </w:rPr>
        <w:t>】</w:t>
      </w:r>
      <w:r>
        <w:rPr>
          <w:rFonts w:hint="eastAsia" w:hAnsi="宋体"/>
          <w:color w:val="0000FF"/>
          <w:sz w:val="21"/>
          <w:szCs w:val="21"/>
          <w:lang w:val="en-US" w:eastAsia="zh-CN"/>
        </w:rPr>
        <w:t>19号</w:t>
      </w:r>
      <w:r>
        <w:rPr>
          <w:rFonts w:hint="eastAsia" w:hAnsi="宋体"/>
          <w:color w:val="0000FF"/>
          <w:sz w:val="21"/>
          <w:szCs w:val="21"/>
        </w:rPr>
        <w:t>）规定，对小型或微型企业的投标报价给予</w:t>
      </w:r>
      <w:r>
        <w:rPr>
          <w:rFonts w:hint="eastAsia" w:hAnsi="宋体"/>
          <w:color w:val="0000FF"/>
          <w:sz w:val="21"/>
          <w:szCs w:val="21"/>
          <w:lang w:val="en-US" w:eastAsia="zh-CN"/>
        </w:rPr>
        <w:t>20</w:t>
      </w:r>
      <w:r>
        <w:rPr>
          <w:rFonts w:hint="eastAsia" w:hAnsi="宋体"/>
          <w:color w:val="0000FF"/>
          <w:sz w:val="21"/>
          <w:szCs w:val="21"/>
        </w:rPr>
        <w:t>%的扣除，并用扣除后的价格计算价格评分。</w:t>
      </w:r>
      <w:r>
        <w:rPr>
          <w:rFonts w:hint="eastAsia" w:ascii="宋体" w:hAnsi="宋体" w:eastAsia="宋体" w:cs="Times New Roman"/>
          <w:color w:val="0000FF"/>
          <w:kern w:val="2"/>
          <w:sz w:val="21"/>
          <w:szCs w:val="21"/>
          <w:lang w:val="en-US" w:eastAsia="zh-CN" w:bidi="ar-SA"/>
        </w:rPr>
        <w:t xml:space="preserve">接受大中型企业与小微企业组成联合体或者允许大中型企业向一家或者多家小微企业分包的政府采购货物或服务项目，对于联合协议或者分包意向协议约定小微企业的合同份额占到合同总金额 30%以上的，对联合体或者大中型企业的报价给予 </w:t>
      </w:r>
      <w:r>
        <w:rPr>
          <w:rFonts w:hint="eastAsia" w:hAnsi="宋体" w:cs="Times New Roman"/>
          <w:color w:val="0000FF"/>
          <w:kern w:val="2"/>
          <w:sz w:val="21"/>
          <w:szCs w:val="21"/>
          <w:lang w:val="en-US" w:eastAsia="zh-CN" w:bidi="ar-SA"/>
        </w:rPr>
        <w:t>6</w:t>
      </w:r>
      <w:r>
        <w:rPr>
          <w:rFonts w:hint="eastAsia" w:ascii="宋体" w:hAnsi="宋体" w:eastAsia="宋体" w:cs="Times New Roman"/>
          <w:color w:val="0000FF"/>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同时符合以下所有要求的投标人被认定为小型、微型企业： </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第四条 在政府采购活动中，供应商提供的货物、工程或者服务符合下列情形的，享受本办法规定的中小企业扶持政策： </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(一)在货物采购项目中，货物由中小企业制造，即货物由中小企业生产且使用该中小企业商号或者注册商标；</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 (二)在工程采购项目中，工程由中小企业承建，即工程施工单位为中小企业；</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 (三)在服务采购项目中，服务由中小企业承接，即提供服务的人员为中小企业依照《中华人民共和国劳动合同法》订立劳动合同的从业人员。</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 在货物采购项目中，供应商提供的货物既有中小企业制造货物，也有大型企业制造货物的，不享受本办法规定的中小企业扶持政策。</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 xml:space="preserve"> 以联合体形式参加政府采购活动，联合体各方均为中小企业的，联合体视同中小企业。其中，联合体各方均为小微企业的，联合体视同小微企业。</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第十一条 中小企业参加政府采购活动，应当出具本办法规定的《中小企业声明函》，否则不得享受相关中小企业扶持政策。</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第十二条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pStyle w:val="9"/>
        <w:snapToGrid w:val="0"/>
        <w:spacing w:before="0" w:beforeLines="0" w:after="0" w:afterLines="0" w:line="480" w:lineRule="exact"/>
        <w:ind w:firstLine="420" w:firstLineChars="200"/>
        <w:jc w:val="left"/>
        <w:outlineLvl w:val="0"/>
        <w:rPr>
          <w:rFonts w:hint="eastAsia" w:hAnsi="宋体"/>
          <w:color w:val="0000FF"/>
          <w:sz w:val="21"/>
          <w:szCs w:val="21"/>
        </w:rPr>
      </w:pPr>
      <w:r>
        <w:rPr>
          <w:rFonts w:hint="eastAsia" w:hAnsi="宋体"/>
          <w:color w:val="0000FF"/>
          <w:sz w:val="21"/>
          <w:szCs w:val="21"/>
        </w:rPr>
        <w:t>28.2 根据《关于政府采购支持监狱企业发展有关问题的通知》（财库[2014]68 号）的规定。</w:t>
      </w:r>
    </w:p>
    <w:p>
      <w:pPr>
        <w:pStyle w:val="9"/>
        <w:snapToGrid w:val="0"/>
        <w:spacing w:before="0" w:beforeLines="0" w:after="0" w:afterLines="0" w:line="480" w:lineRule="exact"/>
        <w:ind w:firstLine="420" w:firstLineChars="200"/>
        <w:jc w:val="left"/>
        <w:outlineLvl w:val="0"/>
      </w:pPr>
      <w:r>
        <w:rPr>
          <w:rFonts w:hint="eastAsia" w:hAnsi="宋体"/>
          <w:color w:val="0000FF"/>
          <w:sz w:val="21"/>
          <w:szCs w:val="21"/>
        </w:rPr>
        <w:t>28.3 符合《关于促进残疾人就业政府采购政策的通知》（财库〔2017〕141 号）规定。</w:t>
      </w: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jc w:val="center"/>
        <w:outlineLvl w:val="0"/>
        <w:rPr>
          <w:rFonts w:hAnsi="宋体"/>
          <w:b/>
          <w:sz w:val="30"/>
          <w:szCs w:val="30"/>
        </w:rPr>
      </w:pPr>
    </w:p>
    <w:p>
      <w:pPr>
        <w:pStyle w:val="9"/>
        <w:snapToGrid w:val="0"/>
        <w:spacing w:before="120" w:beforeLines="0" w:after="120" w:afterLines="0" w:line="240" w:lineRule="auto"/>
        <w:ind w:firstLine="3012" w:firstLineChars="1000"/>
        <w:jc w:val="both"/>
        <w:outlineLvl w:val="0"/>
        <w:rPr>
          <w:rFonts w:hAnsi="宋体"/>
          <w:b/>
          <w:sz w:val="30"/>
          <w:szCs w:val="30"/>
        </w:rPr>
      </w:pPr>
      <w:r>
        <w:rPr>
          <w:rFonts w:hAnsi="宋体"/>
          <w:b/>
          <w:sz w:val="30"/>
          <w:szCs w:val="30"/>
        </w:rPr>
        <w:t>第</w:t>
      </w:r>
      <w:r>
        <w:rPr>
          <w:rFonts w:hint="eastAsia" w:hAnsi="宋体"/>
          <w:b/>
          <w:sz w:val="30"/>
          <w:szCs w:val="30"/>
          <w:lang w:eastAsia="zh-CN"/>
        </w:rPr>
        <w:t>四章</w:t>
      </w:r>
      <w:r>
        <w:rPr>
          <w:rFonts w:hAnsi="宋体"/>
          <w:b/>
          <w:sz w:val="30"/>
          <w:szCs w:val="30"/>
        </w:rPr>
        <w:t xml:space="preserve"> 开标和评标须知</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一、</w:t>
      </w:r>
      <w:r>
        <w:rPr>
          <w:rFonts w:ascii="宋体" w:hAnsi="宋体"/>
          <w:b/>
          <w:bCs/>
          <w:sz w:val="21"/>
          <w:szCs w:val="21"/>
        </w:rPr>
        <w:t>开标</w:t>
      </w:r>
    </w:p>
    <w:p>
      <w:pPr>
        <w:snapToGrid w:val="0"/>
        <w:spacing w:line="420" w:lineRule="exact"/>
        <w:ind w:firstLine="382" w:firstLineChars="182"/>
        <w:outlineLvl w:val="1"/>
        <w:rPr>
          <w:color w:val="FF0000"/>
        </w:rPr>
      </w:pPr>
      <w:r>
        <w:rPr>
          <w:rFonts w:hint="eastAsia" w:ascii="宋体" w:hAnsi="宋体"/>
          <w:sz w:val="21"/>
          <w:szCs w:val="21"/>
        </w:rPr>
        <w:t>1.1、疫情期间：开标现场人员由公证处、项目经办人 1 名、代理监督人员 1 名、采购人（采购人代表和采购人监督人员各 1 名）及评审专家组成。所有人员进入评标室前均须测量体温，经酒精消毒，领取医用一次性口罩、手套并佩戴完毕。</w:t>
      </w:r>
    </w:p>
    <w:p>
      <w:pPr>
        <w:snapToGrid w:val="0"/>
        <w:spacing w:line="420" w:lineRule="exact"/>
        <w:ind w:firstLine="382" w:firstLineChars="182"/>
        <w:outlineLvl w:val="1"/>
        <w:rPr>
          <w:rFonts w:hint="eastAsia" w:ascii="宋体" w:hAnsi="宋体"/>
          <w:b/>
          <w:bCs/>
          <w:sz w:val="21"/>
          <w:szCs w:val="21"/>
        </w:rPr>
      </w:pPr>
      <w:r>
        <w:rPr>
          <w:rFonts w:hint="eastAsia" w:ascii="宋体" w:hAnsi="宋体"/>
          <w:sz w:val="21"/>
          <w:szCs w:val="21"/>
        </w:rPr>
        <w:t>1.2 招标人在采购文件规定的时间和地点公开开标，金华市公共资源交易中心兰溪市分中心将按照招标文件规定的时间、地点和程序组织评标，各评审专家及相关人员应参加评审活动并接受核验、签到，无关人员不得进入评审现场。</w:t>
      </w:r>
      <w:r>
        <w:rPr>
          <w:rFonts w:hint="eastAsia" w:ascii="宋体" w:hAnsi="宋体"/>
          <w:b/>
          <w:bCs/>
          <w:sz w:val="21"/>
          <w:szCs w:val="21"/>
        </w:rPr>
        <w:t>投标截止时间后，投标人登录政采云平台，用“项目采购-开标评标”功能对电子响应文件进行在线解密。在线解密电子响应文件时间为开标时间起半个小时内。</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二、评标委员会</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招标人将根据招标采购项目的特点组成评标委员会。评标委员会对投标文件进行审查、质疑、评估和比较。</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rPr>
        <w:t>三、对投标文件的审查和响应性的确定</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3.1 开标后，招标人将组织审查投标文件是否完整，文件是否恰当地签署。</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3.2对于投标文件中不构成实质性偏差的不正规、不一致或不规则，招标人可以接受，但这种接受不能损害或影响任何投标人的相对排序。</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3.3在详细评标之前，根据本须知第3.4条的规定，招标人要审查每份投标文件是否实质性响应了采购文件的要求。实质性响应的投标应该是与采购文件要求的全部条款、条件和规格相符，没有重大偏离的投标。对关键条文的偏离、保留或反对，例如关于“【*】”条款及特别说明为强制性要求的偏离将被认为是实质性的偏离。评标委员会决定投标的响应性只根据投标文件的内容，而不寻求外部的证据。</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3.4 实质性没有响应采购文件要求的投标将被拒绝。投标人不得通过修改或撤消不符合要求的偏离或保留从而使其投标成为实质性响应的投标。</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如发现下列情况之一的，其投标将被拒绝或无效：</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w:t>
      </w:r>
      <w:r>
        <w:rPr>
          <w:rFonts w:ascii="宋体" w:hAnsi="宋体"/>
          <w:sz w:val="21"/>
          <w:szCs w:val="21"/>
        </w:rPr>
        <w:t>.1</w:t>
      </w:r>
      <w:r>
        <w:rPr>
          <w:rFonts w:hint="eastAsia" w:ascii="宋体" w:hAnsi="宋体"/>
          <w:sz w:val="21"/>
          <w:szCs w:val="21"/>
        </w:rPr>
        <w:t>未按采购文件规定提供相关文件，如资格证明、身份证明等；提供虚假资料的（含中标后查实的）。</w:t>
      </w:r>
    </w:p>
    <w:p>
      <w:pPr>
        <w:widowControl/>
        <w:spacing w:line="360" w:lineRule="exact"/>
        <w:ind w:firstLine="420"/>
        <w:jc w:val="left"/>
        <w:rPr>
          <w:rFonts w:hint="eastAsia" w:ascii="宋体" w:hAnsi="宋体"/>
          <w:sz w:val="21"/>
          <w:szCs w:val="21"/>
        </w:rPr>
      </w:pPr>
      <w:r>
        <w:rPr>
          <w:rFonts w:hint="eastAsia" w:ascii="宋体" w:hAnsi="宋体"/>
          <w:sz w:val="21"/>
          <w:szCs w:val="21"/>
        </w:rPr>
        <w:t>3.5.2投标文件不符合采购文件规定，内容不全或关键字迹模糊并无法辨认的。涂改文件、伪造或编造投标文件的。</w:t>
      </w:r>
    </w:p>
    <w:p>
      <w:pPr>
        <w:snapToGrid w:val="0"/>
        <w:spacing w:line="420" w:lineRule="exact"/>
        <w:ind w:firstLine="382" w:firstLineChars="182"/>
        <w:outlineLvl w:val="1"/>
        <w:rPr>
          <w:rFonts w:ascii="宋体" w:hAnsi="宋体"/>
          <w:sz w:val="21"/>
          <w:szCs w:val="21"/>
        </w:rPr>
      </w:pPr>
      <w:r>
        <w:rPr>
          <w:rFonts w:hint="eastAsia" w:ascii="宋体" w:hAnsi="宋体"/>
          <w:sz w:val="21"/>
          <w:szCs w:val="21"/>
        </w:rPr>
        <w:t>3.5.3借用或冒用他人名义或证件投标的。</w:t>
      </w:r>
    </w:p>
    <w:p>
      <w:pPr>
        <w:snapToGrid w:val="0"/>
        <w:spacing w:line="420" w:lineRule="exact"/>
        <w:ind w:firstLine="382" w:firstLineChars="182"/>
        <w:outlineLvl w:val="1"/>
        <w:rPr>
          <w:rFonts w:hint="eastAsia" w:ascii="宋体" w:hAnsi="宋体"/>
          <w:strike/>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4投标人逾期送达投标文件。</w:t>
      </w:r>
    </w:p>
    <w:p>
      <w:pPr>
        <w:widowControl/>
        <w:spacing w:line="360" w:lineRule="exact"/>
        <w:ind w:firstLine="420"/>
        <w:jc w:val="left"/>
        <w:rPr>
          <w:rFonts w:hint="eastAsia" w:ascii="宋体" w:hAnsi="宋体"/>
          <w:sz w:val="21"/>
          <w:szCs w:val="21"/>
        </w:rPr>
      </w:pPr>
      <w:r>
        <w:rPr>
          <w:rFonts w:hint="eastAsia" w:ascii="宋体" w:hAnsi="宋体"/>
          <w:sz w:val="21"/>
          <w:szCs w:val="21"/>
        </w:rPr>
        <w:t>3.5</w:t>
      </w:r>
      <w:r>
        <w:rPr>
          <w:rFonts w:ascii="宋体" w:hAnsi="宋体"/>
          <w:sz w:val="21"/>
          <w:szCs w:val="21"/>
        </w:rPr>
        <w:t>.</w:t>
      </w:r>
      <w:r>
        <w:rPr>
          <w:rFonts w:hint="eastAsia" w:ascii="宋体" w:hAnsi="宋体"/>
          <w:sz w:val="21"/>
          <w:szCs w:val="21"/>
        </w:rPr>
        <w:t>5</w:t>
      </w:r>
      <w:r>
        <w:rPr>
          <w:rFonts w:ascii="宋体" w:hAnsi="宋体"/>
          <w:sz w:val="21"/>
          <w:szCs w:val="21"/>
        </w:rPr>
        <w:t>未按采购文件的要求签</w:t>
      </w:r>
      <w:r>
        <w:rPr>
          <w:rFonts w:hint="eastAsia" w:ascii="宋体" w:hAnsi="宋体"/>
          <w:sz w:val="21"/>
          <w:szCs w:val="21"/>
        </w:rPr>
        <w:t>字或</w:t>
      </w:r>
      <w:r>
        <w:rPr>
          <w:rFonts w:ascii="宋体" w:hAnsi="宋体"/>
          <w:sz w:val="21"/>
          <w:szCs w:val="21"/>
        </w:rPr>
        <w:t>盖章的（仅限于单位印章和法定代表人或其</w:t>
      </w:r>
      <w:r>
        <w:rPr>
          <w:rFonts w:hint="eastAsia" w:ascii="宋体" w:hAnsi="宋体"/>
          <w:sz w:val="21"/>
          <w:szCs w:val="21"/>
        </w:rPr>
        <w:t>委托代理人</w:t>
      </w:r>
      <w:r>
        <w:rPr>
          <w:rFonts w:ascii="宋体" w:hAnsi="宋体"/>
          <w:sz w:val="21"/>
          <w:szCs w:val="21"/>
        </w:rPr>
        <w:t>签字</w:t>
      </w:r>
      <w:r>
        <w:rPr>
          <w:rFonts w:hint="eastAsia" w:ascii="宋体" w:hAnsi="宋体"/>
          <w:sz w:val="21"/>
          <w:szCs w:val="21"/>
        </w:rPr>
        <w:t>）。</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3.5.6 参投货物的技术商务或价格与采购文件偏离的部分，不能使采购人满意，或实质性不响应采购文件的。</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3.5.7技术商务标中体现或包含投标报价。</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3.5.8投标中不同投标人的投标文件出现雷同或相似（包括部分雷同或相似），对所有雷同或相似投标人按废标处理，采购人将保留进一步追究责任的权利。</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3.5.9投标人递交二份内容不同的投标文件，或在一份投标文件中对同一项目有二个或多个报价，且未声明哪个有效的。按照采购文件规定提交备选投标人方案的除外。</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其它另有规定的除外）。投标人参加采购活动前三年内在经济活动中有重大违法记录的。</w:t>
      </w:r>
    </w:p>
    <w:p>
      <w:pPr>
        <w:snapToGrid w:val="0"/>
        <w:spacing w:line="420" w:lineRule="exact"/>
        <w:ind w:firstLine="382" w:firstLineChars="182"/>
        <w:outlineLvl w:val="1"/>
        <w:rPr>
          <w:rFonts w:ascii="宋体" w:hAnsi="宋体"/>
          <w:sz w:val="21"/>
          <w:szCs w:val="21"/>
          <w:u w:val="single"/>
        </w:rPr>
      </w:pPr>
      <w:r>
        <w:rPr>
          <w:rFonts w:ascii="宋体" w:hAnsi="宋体"/>
          <w:sz w:val="21"/>
          <w:szCs w:val="21"/>
        </w:rPr>
        <w:t>3.</w:t>
      </w:r>
      <w:r>
        <w:rPr>
          <w:rFonts w:hint="eastAsia" w:ascii="宋体" w:hAnsi="宋体"/>
          <w:sz w:val="21"/>
          <w:szCs w:val="21"/>
        </w:rPr>
        <w:t>5</w:t>
      </w:r>
      <w:r>
        <w:rPr>
          <w:rFonts w:ascii="宋体" w:hAnsi="宋体"/>
          <w:sz w:val="21"/>
          <w:szCs w:val="21"/>
        </w:rPr>
        <w:t>.1</w:t>
      </w:r>
      <w:r>
        <w:rPr>
          <w:rFonts w:hint="eastAsia" w:ascii="宋体" w:hAnsi="宋体"/>
          <w:sz w:val="21"/>
          <w:szCs w:val="21"/>
        </w:rPr>
        <w:t>1</w:t>
      </w:r>
      <w:r>
        <w:rPr>
          <w:rFonts w:ascii="宋体" w:hAnsi="宋体"/>
          <w:sz w:val="21"/>
          <w:szCs w:val="21"/>
        </w:rPr>
        <w:t>未实质性响应采购文件要求或者</w:t>
      </w:r>
      <w:r>
        <w:rPr>
          <w:rFonts w:hint="eastAsia" w:ascii="宋体" w:hAnsi="宋体"/>
          <w:sz w:val="21"/>
          <w:szCs w:val="21"/>
        </w:rPr>
        <w:t>投标文件</w:t>
      </w:r>
      <w:r>
        <w:rPr>
          <w:rFonts w:ascii="宋体" w:hAnsi="宋体"/>
          <w:sz w:val="21"/>
          <w:szCs w:val="21"/>
        </w:rPr>
        <w:t>有</w:t>
      </w:r>
      <w:r>
        <w:rPr>
          <w:rFonts w:hint="eastAsia" w:ascii="宋体" w:hAnsi="宋体"/>
          <w:sz w:val="21"/>
          <w:szCs w:val="21"/>
        </w:rPr>
        <w:t>招标人</w:t>
      </w:r>
      <w:r>
        <w:rPr>
          <w:rFonts w:ascii="宋体" w:hAnsi="宋体"/>
          <w:sz w:val="21"/>
          <w:szCs w:val="21"/>
        </w:rPr>
        <w:t>不能接受的附加条件的。</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3.5.12投标人的报价超过最高限价的和其它不符合《政府采购法》或省、市有关政府采购法律、法规要求的。</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四、投标文件的澄清</w:t>
      </w:r>
    </w:p>
    <w:p>
      <w:pPr>
        <w:spacing w:line="334" w:lineRule="exact"/>
        <w:ind w:left="40" w:right="120" w:firstLine="616"/>
        <w:rPr>
          <w:rFonts w:hint="eastAsia" w:ascii="宋体" w:hAnsi="宋体"/>
          <w:sz w:val="21"/>
          <w:szCs w:val="21"/>
          <w:highlight w:val="green"/>
        </w:rPr>
      </w:pPr>
      <w:r>
        <w:rPr>
          <w:rFonts w:hint="eastAsia" w:ascii="宋体" w:hAnsi="宋体"/>
          <w:sz w:val="21"/>
          <w:szCs w:val="21"/>
        </w:rPr>
        <w:t>在评标期间，评标委员会可要求投标人对其投标文件进行澄清，但不得寻求、提供或允许对投标价格等实质性内容做任何更改。有关澄清的要求和答复均通过电子化招标平台进行。</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五、对投标文件的评估和比较</w:t>
      </w:r>
    </w:p>
    <w:p>
      <w:pPr>
        <w:snapToGrid w:val="0"/>
        <w:spacing w:line="420" w:lineRule="exact"/>
        <w:ind w:firstLine="382" w:firstLineChars="182"/>
        <w:outlineLvl w:val="1"/>
        <w:rPr>
          <w:rFonts w:hint="eastAsia" w:ascii="宋体" w:hAnsi="宋体"/>
          <w:b/>
          <w:bCs/>
          <w:sz w:val="21"/>
          <w:szCs w:val="21"/>
        </w:rPr>
      </w:pPr>
      <w:r>
        <w:rPr>
          <w:rFonts w:hint="eastAsia" w:ascii="宋体" w:hAnsi="宋体"/>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Pr>
          <w:rFonts w:hint="eastAsia" w:ascii="宋体" w:hAnsi="宋体"/>
          <w:b/>
          <w:bCs/>
          <w:sz w:val="21"/>
          <w:szCs w:val="21"/>
        </w:rPr>
        <w:t>评标过程中如发现有异常情况，由评委集体讨论决定。</w:t>
      </w:r>
    </w:p>
    <w:p>
      <w:pPr>
        <w:snapToGrid w:val="0"/>
        <w:spacing w:line="420" w:lineRule="exact"/>
        <w:ind w:firstLine="384" w:firstLineChars="182"/>
        <w:outlineLvl w:val="1"/>
        <w:rPr>
          <w:rFonts w:hint="eastAsia" w:ascii="宋体" w:hAnsi="宋体"/>
          <w:b/>
          <w:sz w:val="21"/>
          <w:szCs w:val="21"/>
        </w:rPr>
      </w:pPr>
      <w:r>
        <w:rPr>
          <w:rFonts w:hint="eastAsia" w:ascii="宋体" w:hAnsi="宋体"/>
          <w:b/>
          <w:sz w:val="21"/>
          <w:szCs w:val="21"/>
        </w:rPr>
        <w:t>5.2若本项目采购响应（指投标、报价）截止时间止及评审期间，出现有效供应商不足3家的，将依法重新组织采购活动或经评标委员会评审本次投标仍具有竞争力的，经采购人财政监管部门申请可继续采用其他采购方式组织采购。</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rPr>
        <w:t>5.3在审标、询标及调查考核的基础上，评标委员会按照平等、客观、公正的原则，先评技术商务标（含资信与服务），并选定入围供应商，再评价格标，审查价格标及其组价是否合理,最后按技术商务标、价格标情况，对招标项目做出评标结论，按本项目评标办法细则确定为中标供应商。（《评标细则》见后）</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2" w:firstLineChars="200"/>
        <w:textAlignment w:val="auto"/>
        <w:rPr>
          <w:rFonts w:hint="eastAsia" w:ascii="宋体" w:hAnsi="宋体" w:eastAsia="宋体" w:cs="Times New Roman"/>
          <w:kern w:val="2"/>
          <w:sz w:val="21"/>
          <w:szCs w:val="21"/>
          <w:lang w:val="en-US" w:eastAsia="zh-CN" w:bidi="ar-SA"/>
        </w:rPr>
      </w:pPr>
      <w:r>
        <w:rPr>
          <w:rFonts w:hint="eastAsia" w:ascii="宋体" w:hAnsi="宋体"/>
          <w:b/>
          <w:bCs/>
          <w:sz w:val="21"/>
          <w:szCs w:val="21"/>
        </w:rPr>
        <w:t>六、</w:t>
      </w:r>
      <w:r>
        <w:rPr>
          <w:rFonts w:hint="eastAsia" w:ascii="宋体" w:hAnsi="宋体" w:eastAsia="宋体" w:cs="Times New Roman"/>
          <w:b/>
          <w:bCs/>
          <w:kern w:val="2"/>
          <w:sz w:val="21"/>
          <w:szCs w:val="21"/>
          <w:lang w:val="en-US" w:eastAsia="zh-CN" w:bidi="ar-SA"/>
        </w:rPr>
        <w:t>评审纪律和要求：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1.评审专家必须公平、公正评审，遵纪守法，客观、廉洁地履行职责。</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2.评审专家在评审开始前，应关闭并上交随身携带的各种通信工具。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3.评审专家在评审过程中，未经许可不得中途离开评审现场，不得迟到早退。</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4.评审专家和工作人员不得透露评审过程中的讨论情况和评审结果。</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6.采购人、采购代理机构不得向评审委员会的评审专家作倾向性、误导性的解释或者说明。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8.评审专家在评审过程中不得将自己的观点强加给其他评审专家，评审专家应自主发表见解，对评审意见承担个人责任。</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11.评审专家应当遵守评审工作纪律，不得泄露评审文件、评审情况和评审中获悉的商业秘密。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评审委员会在评审过程中发现投标人有行贿、提供虚假材料或者串通等违法行为的，应当及时向财政部门报告。</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12.招标文件内容违反国家有关强制性规定的，评审委员会应当停止评审并向采购代理机构说明情况。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13.评审专家应当配合采购代理机构答复投标人提出的质疑。</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14.评审专家应当配合财政部门的投诉处理工作。</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15.评审专家有如下行为之一的，责令改正，给予警告，可以并处一千元以下的罚款：</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①明知应当回避而未主动回避的；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②在得知自己为评审专家身份后至评审结束前时段内私下接触投标人的；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③在评审过程中擅离职守，影响评审程序正常进行的；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④在评审过程有明显不合理或者不正当倾向性的；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⑤未按招标文件规定的评审方法和标准进行评审的。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⑥上述①至⑤行为影响中标结果的，中标结果无效。</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政府采购评审专家与投标人存在利害关系未回避的，处2万元以上5万元以下的罚款，禁止其参加政府采购评审活动。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仿宋_GB2312" w:hAnsi="仿宋_GB2312" w:eastAsia="仿宋_GB2312" w:cs="仿宋_GB2312"/>
          <w:sz w:val="24"/>
          <w:szCs w:val="24"/>
        </w:rPr>
      </w:pPr>
      <w:r>
        <w:rPr>
          <w:rFonts w:hint="eastAsia" w:ascii="宋体" w:hAnsi="宋体" w:eastAsia="宋体" w:cs="Times New Roman"/>
          <w:kern w:val="2"/>
          <w:sz w:val="21"/>
          <w:szCs w:val="21"/>
          <w:lang w:val="en-US" w:eastAsia="zh-CN" w:bidi="ar-SA"/>
        </w:rPr>
        <w:t>政府采购评审专家有上述违法行为的，其评审意见无效，不得获取评审费；有违法所得的，没收违法所得；给他人造成损失的，依法承担民事责任。</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lang w:eastAsia="zh-CN"/>
        </w:rPr>
        <w:t>七、</w:t>
      </w:r>
      <w:r>
        <w:rPr>
          <w:rFonts w:hint="eastAsia" w:ascii="宋体" w:hAnsi="宋体"/>
          <w:b/>
          <w:bCs/>
          <w:sz w:val="21"/>
          <w:szCs w:val="21"/>
        </w:rPr>
        <w:t>保密</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7</w:t>
      </w:r>
      <w:r>
        <w:rPr>
          <w:rFonts w:ascii="宋体" w:hAnsi="宋体"/>
          <w:sz w:val="21"/>
          <w:szCs w:val="21"/>
        </w:rPr>
        <w:t>.</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在开标、投标期间，投标人不得向评标委员会成员询问评标情况，不得进行旨在影响评标结果的活动。</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7</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为保证定标的公正性，在评标过程中，评标成员不得与投标人私人交换意见。在招标工作结束后，凡与评标情况有接触的任何人不得也不应将评标情况扩散出评标成员之外。</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lang w:val="en-US" w:eastAsia="zh-CN"/>
        </w:rPr>
        <w:t>7</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评标委员会不向落标方解释未中标原因，不退还投标文件。</w:t>
      </w:r>
    </w:p>
    <w:p>
      <w:pPr>
        <w:snapToGrid w:val="0"/>
        <w:spacing w:line="420" w:lineRule="exact"/>
        <w:ind w:firstLine="384" w:firstLineChars="182"/>
        <w:outlineLvl w:val="1"/>
        <w:rPr>
          <w:rFonts w:ascii="宋体" w:hAnsi="宋体"/>
          <w:b/>
          <w:bCs/>
          <w:sz w:val="21"/>
          <w:szCs w:val="21"/>
        </w:rPr>
      </w:pPr>
      <w:r>
        <w:rPr>
          <w:rFonts w:hint="eastAsia" w:ascii="宋体" w:hAnsi="宋体"/>
          <w:b/>
          <w:bCs/>
          <w:sz w:val="21"/>
          <w:szCs w:val="21"/>
          <w:lang w:eastAsia="zh-CN"/>
        </w:rPr>
        <w:t>八</w:t>
      </w:r>
      <w:r>
        <w:rPr>
          <w:rFonts w:hint="eastAsia" w:ascii="宋体" w:hAnsi="宋体"/>
          <w:b/>
          <w:bCs/>
          <w:sz w:val="21"/>
          <w:szCs w:val="21"/>
        </w:rPr>
        <w:t>、定标</w:t>
      </w:r>
    </w:p>
    <w:p>
      <w:pPr>
        <w:snapToGrid w:val="0"/>
        <w:spacing w:line="420" w:lineRule="exact"/>
        <w:ind w:firstLine="382" w:firstLineChars="182"/>
        <w:outlineLvl w:val="1"/>
        <w:rPr>
          <w:rFonts w:ascii="宋体" w:hAnsi="宋体"/>
          <w:sz w:val="21"/>
          <w:szCs w:val="21"/>
        </w:rPr>
      </w:pPr>
      <w:r>
        <w:rPr>
          <w:rFonts w:hint="eastAsia" w:ascii="宋体" w:hAnsi="宋体"/>
          <w:sz w:val="21"/>
          <w:szCs w:val="21"/>
          <w:lang w:val="en-US" w:eastAsia="zh-CN"/>
        </w:rPr>
        <w:t>8</w:t>
      </w:r>
      <w:r>
        <w:rPr>
          <w:rFonts w:ascii="宋体" w:hAnsi="宋体"/>
          <w:sz w:val="21"/>
          <w:szCs w:val="21"/>
        </w:rPr>
        <w:t>.1</w:t>
      </w:r>
      <w:r>
        <w:rPr>
          <w:rFonts w:hint="eastAsia" w:ascii="宋体" w:hAnsi="宋体"/>
          <w:sz w:val="21"/>
          <w:szCs w:val="21"/>
        </w:rPr>
        <w:t>评标结束后，由采购人确认评标结果并报兰溪市政府采购监督管理办公室备案，招标人应在2个工作日内供应商通过网上方式发送《中标通知书》。</w:t>
      </w:r>
      <w:r>
        <w:rPr>
          <w:rFonts w:ascii="宋体" w:hAnsi="宋体"/>
          <w:sz w:val="21"/>
          <w:szCs w:val="21"/>
        </w:rPr>
        <w:t>如有投标人对评标结果提出质疑的</w:t>
      </w:r>
      <w:r>
        <w:rPr>
          <w:rFonts w:hint="eastAsia" w:ascii="宋体" w:hAnsi="宋体"/>
          <w:sz w:val="21"/>
          <w:szCs w:val="21"/>
        </w:rPr>
        <w:t>，</w:t>
      </w:r>
      <w:r>
        <w:rPr>
          <w:rFonts w:ascii="宋体" w:hAnsi="宋体"/>
          <w:sz w:val="21"/>
          <w:szCs w:val="21"/>
        </w:rPr>
        <w:t>采购人可在质疑处理完毕后确定中标</w:t>
      </w:r>
      <w:r>
        <w:rPr>
          <w:rFonts w:hint="eastAsia" w:ascii="宋体" w:hAnsi="宋体"/>
          <w:sz w:val="21"/>
          <w:szCs w:val="21"/>
        </w:rPr>
        <w:t>人</w:t>
      </w:r>
      <w:r>
        <w:rPr>
          <w:rFonts w:ascii="宋体" w:hAnsi="宋体"/>
          <w:sz w:val="21"/>
          <w:szCs w:val="21"/>
        </w:rPr>
        <w:t>。</w:t>
      </w:r>
    </w:p>
    <w:p>
      <w:pPr>
        <w:snapToGrid w:val="0"/>
        <w:spacing w:line="420" w:lineRule="exact"/>
        <w:ind w:firstLine="382" w:firstLineChars="182"/>
        <w:outlineLvl w:val="1"/>
        <w:rPr>
          <w:rFonts w:hint="eastAsia" w:ascii="宋体" w:hAnsi="宋体"/>
          <w:sz w:val="21"/>
          <w:szCs w:val="21"/>
        </w:rPr>
      </w:pPr>
      <w:r>
        <w:rPr>
          <w:rFonts w:hint="eastAsia" w:ascii="宋体" w:hAnsi="宋体"/>
          <w:sz w:val="21"/>
          <w:szCs w:val="21"/>
          <w:lang w:val="en-US" w:eastAsia="zh-CN"/>
        </w:rPr>
        <w:t>8</w:t>
      </w:r>
      <w:r>
        <w:rPr>
          <w:rFonts w:ascii="宋体" w:hAnsi="宋体"/>
          <w:sz w:val="21"/>
          <w:szCs w:val="21"/>
        </w:rPr>
        <w:t xml:space="preserve">.2 </w:t>
      </w:r>
      <w:r>
        <w:rPr>
          <w:rFonts w:hint="eastAsia" w:ascii="宋体" w:hAnsi="宋体"/>
          <w:sz w:val="21"/>
          <w:szCs w:val="21"/>
        </w:rPr>
        <w:t>《中标通知书》将作为签订合同的重要依据。</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采购项目需要落实的政府采购政策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 支持绿色发展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.3支持中小企业发展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符合中小企业划分标准的个体工商户，在政府采购活动中视同中小企业。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.3.2在政府采购活动中，供应商提供的货物、工程或者服务符合下列情形的，享受中小企业扶持政策：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.3.2.1在货物采购项目中，货物由中小企业制造，即货物由中小企业生产且使用该中小企业商号或者注册商标；</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.3.2.2在工程采购项目中，工程由中小企业承建，即工程施工单位为中小企业；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.3.2.3在服务采购项目中，服务由中小企业承接，即提供服务的人员为中小企业依照《中华人民共和国劳动合同法》订立劳动合同的从业人员。</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在货物采购项目中，供应商提供的货物既有中小企业制造货物，也有大型企业制造货物的，不享受中小企业扶持政策。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以联合体形式参加政府采购活动，联合体各方均为中小企业的，联合体视同中小企业。其中，联合体各方均为小微企业的，联合体视同小微企业。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.3.3对于未预留份额专门面向中小企业的政府采购货物或服务项目，以及预留份额政府采购货物或服务项目中的非预留部分标项，对小型和微型企业的投标报价给予</w:t>
      </w:r>
      <w:r>
        <w:rPr>
          <w:rFonts w:hint="eastAsia" w:cs="Times New Roman"/>
          <w:kern w:val="2"/>
          <w:sz w:val="21"/>
          <w:szCs w:val="21"/>
          <w:lang w:val="en-US" w:eastAsia="zh-CN" w:bidi="ar-SA"/>
        </w:rPr>
        <w:t>2</w:t>
      </w:r>
      <w:r>
        <w:rPr>
          <w:rFonts w:hint="eastAsia" w:ascii="宋体" w:hAnsi="宋体" w:eastAsia="宋体" w:cs="Times New Roman"/>
          <w:kern w:val="2"/>
          <w:sz w:val="21"/>
          <w:szCs w:val="21"/>
          <w:lang w:val="en-US" w:eastAsia="zh-CN" w:bidi="ar-SA"/>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%的扣除，用扣除后的价格参加评审。组成联合体或者接受分包的小微企业与联合体内其他企业、分包企业之间存在直接控股、管理关系的，不享受价格扣除优惠政策。</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.3.4符合《关于促进残疾人就业政府采购政策的通知》（财库〔2017〕141号）规定的条件并提供《残疾人福利性单位声明函》（附件1）的残疾人福利性单位视同小型、微型企业；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.3.7中小企业享受扶持政策获得政府采购合同的，小微企业不得将合同分包给大中型企业，中型企业不得将合同分包给大型企业。</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.4支持创新发展</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.4.1 采购人优先采购被认定为首台套产品和“制造精品”的自主创新产品。</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1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20" w:firstLineChars="200"/>
        <w:textAlignment w:val="auto"/>
        <w:rPr>
          <w:rFonts w:hint="eastAsia" w:ascii="宋体" w:hAnsi="宋体" w:eastAsia="宋体" w:cs="Times New Roman"/>
          <w:kern w:val="2"/>
          <w:sz w:val="21"/>
          <w:szCs w:val="21"/>
          <w:lang w:val="en-US" w:eastAsia="zh-CN" w:bidi="ar-SA"/>
        </w:rPr>
      </w:pPr>
      <w:r>
        <w:rPr>
          <w:rFonts w:hint="eastAsia" w:cs="Times New Roman"/>
          <w:kern w:val="2"/>
          <w:sz w:val="21"/>
          <w:szCs w:val="21"/>
          <w:lang w:val="en-US" w:eastAsia="zh-CN" w:bidi="ar-SA"/>
        </w:rPr>
        <w:t>8.3</w:t>
      </w:r>
      <w:r>
        <w:rPr>
          <w:rFonts w:hint="eastAsia" w:ascii="宋体" w:hAnsi="宋体" w:eastAsia="宋体" w:cs="Times New Roman"/>
          <w:kern w:val="2"/>
          <w:sz w:val="21"/>
          <w:szCs w:val="21"/>
          <w:lang w:val="en-US" w:eastAsia="zh-CN" w:bidi="ar-SA"/>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20" w:lineRule="exact"/>
        <w:ind w:firstLine="384" w:firstLineChars="182"/>
        <w:outlineLvl w:val="1"/>
        <w:rPr>
          <w:rFonts w:hint="eastAsia" w:ascii="宋体" w:hAnsi="宋体"/>
          <w:b/>
          <w:bCs/>
          <w:sz w:val="21"/>
          <w:szCs w:val="21"/>
        </w:rPr>
      </w:pPr>
      <w:r>
        <w:rPr>
          <w:rFonts w:hint="eastAsia" w:ascii="宋体" w:hAnsi="宋体"/>
          <w:b/>
          <w:bCs/>
          <w:sz w:val="21"/>
          <w:szCs w:val="21"/>
        </w:rPr>
        <w:t>八、签订合同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1.1除不可抗力等特殊情况外，采购人原则上应当在中标通知书发出之日起</w:t>
      </w:r>
      <w:r>
        <w:rPr>
          <w:rFonts w:hint="eastAsia" w:ascii="宋体" w:hAnsi="宋体" w:eastAsia="宋体" w:cs="Times New Roman"/>
          <w:b/>
          <w:bCs/>
          <w:kern w:val="2"/>
          <w:sz w:val="21"/>
          <w:szCs w:val="21"/>
          <w:highlight w:val="yellow"/>
          <w:lang w:val="en-US" w:eastAsia="zh-CN" w:bidi="ar-SA"/>
        </w:rPr>
        <w:t>20</w:t>
      </w:r>
      <w:r>
        <w:rPr>
          <w:rFonts w:hint="eastAsia" w:ascii="宋体" w:hAnsi="宋体" w:eastAsia="宋体" w:cs="Times New Roman"/>
          <w:kern w:val="2"/>
          <w:sz w:val="21"/>
          <w:szCs w:val="21"/>
          <w:lang w:val="en-US" w:eastAsia="zh-CN" w:bidi="ar-SA"/>
        </w:rPr>
        <w:t>日内，与成交人按照采购文件确定的事项签订政府采购合同，并在签订之日起2个工作日内将政府采购合同在浙江政府采购网上公告。</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r>
        <w:rPr>
          <w:rFonts w:hint="eastAsia" w:ascii="宋体" w:hAnsi="宋体" w:eastAsia="宋体" w:cs="Times New Roman"/>
          <w:kern w:val="2"/>
          <w:sz w:val="21"/>
          <w:szCs w:val="21"/>
          <w:lang w:val="zh-CN" w:eastAsia="zh-CN" w:bidi="ar-SA"/>
        </w:rPr>
        <w:t>.2成交人按规定的日期、时间、地点，由法定代表人或其授权代表与采购人代表签订合同。如成交人为联合体的，由联合体成员各方法定代表人或其授权代表与采购人代表签订合同。</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1.3如签订合同并生效后，供应商无故拒绝或延期，除按照合同条款处理外，列入不良行为记录一次，并给予通报。</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1.4成交人拒绝与采购人签订合同的，采购人可以按照评审报告推荐的中标或者成交候选人名单排序，确定下一候选人为成交人，也可以重新开展政府采购活动。</w:t>
      </w:r>
    </w:p>
    <w:p>
      <w:pPr>
        <w:pStyle w:val="5"/>
        <w:keepNext w:val="0"/>
        <w:keepLines w:val="0"/>
        <w:pageBreakBefore w:val="0"/>
        <w:widowControl w:val="0"/>
        <w:kinsoku/>
        <w:wordWrap/>
        <w:overflowPunct/>
        <w:topLinePunct w:val="0"/>
        <w:autoSpaceDE/>
        <w:autoSpaceDN/>
        <w:bidi w:val="0"/>
        <w:adjustRightInd w:val="0"/>
        <w:snapToGrid w:val="0"/>
        <w:spacing w:before="0" w:line="360" w:lineRule="auto"/>
        <w:ind w:firstLine="42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1.5采购合同由采购人与成交人根据采购文件、</w:t>
      </w:r>
      <w:r>
        <w:rPr>
          <w:rFonts w:hint="eastAsia" w:ascii="宋体" w:hAnsi="宋体" w:cs="Times New Roman"/>
          <w:kern w:val="2"/>
          <w:sz w:val="21"/>
          <w:szCs w:val="21"/>
          <w:lang w:val="en-US" w:eastAsia="zh-CN" w:bidi="ar-SA"/>
        </w:rPr>
        <w:t>投标</w:t>
      </w:r>
      <w:r>
        <w:rPr>
          <w:rFonts w:hint="eastAsia" w:ascii="宋体" w:hAnsi="宋体" w:eastAsia="宋体" w:cs="Times New Roman"/>
          <w:kern w:val="2"/>
          <w:sz w:val="21"/>
          <w:szCs w:val="21"/>
          <w:lang w:val="en-US" w:eastAsia="zh-CN" w:bidi="ar-SA"/>
        </w:rPr>
        <w:t>响应文件等内容通过政府采购电子交易平台在线签订，自动备案。</w:t>
      </w:r>
    </w:p>
    <w:p>
      <w:pPr>
        <w:snapToGrid w:val="0"/>
        <w:spacing w:line="420" w:lineRule="exact"/>
        <w:ind w:firstLine="382" w:firstLineChars="182"/>
        <w:outlineLvl w:val="1"/>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1.6</w:t>
      </w:r>
      <w:r>
        <w:rPr>
          <w:rFonts w:hint="eastAsia" w:ascii="宋体" w:hAnsi="宋体" w:eastAsia="宋体" w:cs="Times New Roman"/>
          <w:b/>
          <w:bCs/>
          <w:kern w:val="2"/>
          <w:sz w:val="21"/>
          <w:szCs w:val="21"/>
          <w:lang w:val="en-US" w:eastAsia="zh-CN" w:bidi="ar-SA"/>
        </w:rPr>
        <w:t>政府采购货物和服务项目不得收取质量保证金。政府采购工程以及与工程建设有关的货物、服务，采用招标方式采购的，按国家和省有关规定执行。</w:t>
      </w: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14"/>
        <w:widowControl w:val="0"/>
        <w:snapToGrid w:val="0"/>
        <w:spacing w:before="156" w:beforeLines="50" w:beforeAutospacing="0" w:after="156" w:afterLines="50" w:afterAutospacing="0"/>
        <w:jc w:val="both"/>
        <w:outlineLvl w:val="0"/>
        <w:rPr>
          <w:sz w:val="21"/>
          <w:szCs w:val="21"/>
        </w:rPr>
      </w:pPr>
    </w:p>
    <w:p>
      <w:pPr>
        <w:pStyle w:val="9"/>
        <w:numPr>
          <w:ilvl w:val="0"/>
          <w:numId w:val="0"/>
        </w:numPr>
        <w:snapToGrid w:val="0"/>
        <w:spacing w:before="120" w:beforeLines="0" w:after="120" w:afterLines="0" w:line="240" w:lineRule="auto"/>
        <w:jc w:val="center"/>
        <w:outlineLvl w:val="0"/>
        <w:rPr>
          <w:rFonts w:hint="eastAsia" w:hAnsi="宋体"/>
          <w:b/>
          <w:sz w:val="30"/>
          <w:szCs w:val="30"/>
        </w:rPr>
      </w:pPr>
      <w:r>
        <w:rPr>
          <w:rFonts w:hint="eastAsia" w:hAnsi="宋体"/>
          <w:b/>
          <w:sz w:val="30"/>
          <w:szCs w:val="30"/>
          <w:lang w:eastAsia="zh-CN"/>
        </w:rPr>
        <w:t>第五章</w:t>
      </w:r>
      <w:r>
        <w:rPr>
          <w:rFonts w:hint="eastAsia" w:hAnsi="宋体"/>
          <w:b/>
          <w:sz w:val="30"/>
          <w:szCs w:val="30"/>
          <w:lang w:val="en-US" w:eastAsia="zh-CN"/>
        </w:rPr>
        <w:t xml:space="preserve">  </w:t>
      </w:r>
      <w:r>
        <w:rPr>
          <w:rFonts w:hint="eastAsia" w:hAnsi="宋体"/>
          <w:b/>
          <w:sz w:val="30"/>
          <w:szCs w:val="30"/>
        </w:rPr>
        <w:t>评 标 细 则</w:t>
      </w:r>
    </w:p>
    <w:p>
      <w:pPr>
        <w:spacing w:line="360" w:lineRule="auto"/>
        <w:ind w:firstLine="420" w:firstLineChars="200"/>
        <w:rPr>
          <w:rFonts w:hint="eastAsia" w:eastAsia="Calibri"/>
          <w:sz w:val="21"/>
          <w:szCs w:val="21"/>
        </w:rPr>
      </w:pPr>
      <w:r>
        <w:rPr>
          <w:rFonts w:hint="eastAsia"/>
          <w:sz w:val="21"/>
          <w:szCs w:val="21"/>
        </w:rPr>
        <w:t>根据《中华人民共和国政府采购法》《政府采购非招标采购方式管理办法》《浙江省财政厅关于印发浙江省政府采购项目电子交易管理暂行办法的通知》（浙财采监〔2019〕10号）以及兰溪市的有关规定，更好地做到公开、公平、公正，结合本次招标的特点，特制定本评标定标办法。</w:t>
      </w:r>
    </w:p>
    <w:p>
      <w:pPr>
        <w:spacing w:line="360" w:lineRule="auto"/>
        <w:rPr>
          <w:rFonts w:hint="eastAsia" w:ascii="宋体" w:hAnsi="宋体" w:cs="宋体"/>
          <w:b/>
          <w:bCs/>
          <w:sz w:val="21"/>
          <w:szCs w:val="21"/>
        </w:rPr>
      </w:pPr>
      <w:r>
        <w:rPr>
          <w:rFonts w:hint="eastAsia" w:ascii="宋体" w:hAnsi="宋体" w:cs="宋体"/>
          <w:b/>
          <w:bCs/>
          <w:sz w:val="21"/>
          <w:szCs w:val="21"/>
        </w:rPr>
        <w:t>一 、评标组织</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评标委员会由共</w:t>
      </w:r>
      <w:r>
        <w:rPr>
          <w:rFonts w:hint="eastAsia" w:ascii="宋体" w:hAnsi="宋体" w:cs="宋体"/>
          <w:sz w:val="21"/>
          <w:szCs w:val="21"/>
          <w:u w:val="single"/>
        </w:rPr>
        <w:t>5</w:t>
      </w:r>
      <w:r>
        <w:rPr>
          <w:rFonts w:hint="eastAsia" w:ascii="宋体" w:hAnsi="宋体" w:cs="宋体"/>
          <w:sz w:val="21"/>
          <w:szCs w:val="21"/>
        </w:rPr>
        <w:t>人组成。</w:t>
      </w:r>
    </w:p>
    <w:p>
      <w:pPr>
        <w:spacing w:line="360" w:lineRule="auto"/>
        <w:rPr>
          <w:rFonts w:hint="eastAsia" w:ascii="宋体" w:hAnsi="宋体" w:cs="宋体"/>
          <w:b/>
          <w:bCs/>
          <w:sz w:val="21"/>
          <w:szCs w:val="21"/>
        </w:rPr>
      </w:pPr>
      <w:r>
        <w:rPr>
          <w:rFonts w:hint="eastAsia" w:ascii="宋体" w:hAnsi="宋体" w:cs="宋体"/>
          <w:b/>
          <w:sz w:val="21"/>
          <w:szCs w:val="21"/>
        </w:rPr>
        <w:t>二、</w:t>
      </w:r>
      <w:r>
        <w:rPr>
          <w:rFonts w:hint="eastAsia" w:ascii="宋体" w:hAnsi="宋体" w:cs="宋体"/>
          <w:b/>
          <w:bCs/>
          <w:sz w:val="21"/>
          <w:szCs w:val="21"/>
        </w:rPr>
        <w:t>评（定）标方法</w:t>
      </w:r>
    </w:p>
    <w:p>
      <w:pPr>
        <w:spacing w:line="360" w:lineRule="auto"/>
        <w:ind w:firstLine="420" w:firstLineChars="200"/>
        <w:rPr>
          <w:rFonts w:hint="eastAsia" w:ascii="宋体" w:hAnsi="宋体" w:cs="宋体"/>
          <w:sz w:val="21"/>
        </w:rPr>
      </w:pPr>
      <w:r>
        <w:rPr>
          <w:rFonts w:hint="eastAsia" w:ascii="宋体" w:hAnsi="宋体" w:cs="宋体"/>
          <w:sz w:val="21"/>
        </w:rPr>
        <w:t>开标后，采用综合评分法，评标专家组以开标、审标、询标情况为基本依据，对通过资格性审查及符合性审查的有效投标文件及其投标人按评标内容进行分析、评议，确定合格供应商，根据</w:t>
      </w:r>
      <w:r>
        <w:rPr>
          <w:rFonts w:hint="eastAsia" w:ascii="宋体" w:hAnsi="宋体" w:cs="宋体"/>
          <w:sz w:val="21"/>
          <w:szCs w:val="21"/>
        </w:rPr>
        <w:t>《中华人民共和国财政部令第87号》</w:t>
      </w:r>
      <w:r>
        <w:rPr>
          <w:rFonts w:hint="eastAsia" w:ascii="宋体" w:hAnsi="宋体" w:cs="宋体"/>
          <w:sz w:val="21"/>
        </w:rPr>
        <w:t>文件规定，本次招标采购技术商务分为</w:t>
      </w:r>
      <w:r>
        <w:rPr>
          <w:rFonts w:hint="eastAsia" w:ascii="宋体" w:hAnsi="宋体" w:cs="宋体"/>
          <w:sz w:val="21"/>
          <w:lang w:val="en-US" w:eastAsia="zh-CN"/>
        </w:rPr>
        <w:t>70</w:t>
      </w:r>
      <w:r>
        <w:rPr>
          <w:rFonts w:hint="eastAsia" w:ascii="宋体" w:hAnsi="宋体" w:cs="宋体"/>
          <w:sz w:val="21"/>
        </w:rPr>
        <w:t>分，价格分为</w:t>
      </w:r>
      <w:r>
        <w:rPr>
          <w:rFonts w:hint="eastAsia" w:ascii="宋体" w:hAnsi="宋体" w:cs="宋体"/>
          <w:sz w:val="21"/>
          <w:lang w:val="en-US" w:eastAsia="zh-CN"/>
        </w:rPr>
        <w:t>30</w:t>
      </w:r>
      <w:r>
        <w:rPr>
          <w:rFonts w:hint="eastAsia" w:ascii="宋体" w:hAnsi="宋体" w:cs="宋体"/>
          <w:sz w:val="21"/>
        </w:rPr>
        <w:t>分。先评技术资信标得分（含资信与服务），后再开价格标，取合格供应商中投标价格最终最低的投标报价为评标基准价，对合格的供应商进行价格分计算，以二项总分最高为中标方（总得分相同的，按投标报价由低到高顺序排列；技术商务分与投标报价都相同的，由评标委员会根据投标人的技术、服务等方面更优的推荐中标单位</w:t>
      </w:r>
      <w:r>
        <w:rPr>
          <w:rFonts w:hint="eastAsia" w:ascii="宋体" w:hAnsi="宋体" w:cs="宋体"/>
          <w:sz w:val="21"/>
          <w:lang w:eastAsia="zh-CN"/>
        </w:rPr>
        <w:t>，</w:t>
      </w:r>
      <w:r>
        <w:rPr>
          <w:rFonts w:hint="eastAsia" w:ascii="宋体" w:hAnsi="宋体" w:cs="宋体"/>
          <w:sz w:val="21"/>
        </w:rPr>
        <w:t>评标委员会</w:t>
      </w:r>
      <w:r>
        <w:rPr>
          <w:rFonts w:hint="eastAsia" w:ascii="宋体" w:hAnsi="宋体" w:cs="宋体"/>
          <w:sz w:val="21"/>
          <w:lang w:eastAsia="zh-CN"/>
        </w:rPr>
        <w:t>未推荐的</w:t>
      </w:r>
      <w:r>
        <w:rPr>
          <w:rFonts w:hint="eastAsia" w:ascii="宋体" w:hAnsi="宋体" w:eastAsia="宋体" w:cs="宋体"/>
          <w:sz w:val="21"/>
        </w:rPr>
        <w:t>抽签决定中标单位</w:t>
      </w:r>
      <w:r>
        <w:rPr>
          <w:rFonts w:hint="eastAsia" w:ascii="宋体" w:hAnsi="宋体" w:cs="宋体"/>
          <w:sz w:val="21"/>
        </w:rPr>
        <w:t>）。中标供应商因不可抗力或者自身原因不能履行政府采购合同的,采购单位可以与排位在中标供应商之后第一位的中标候选供应商签订政府采购合同,以此类推或重新招标。</w:t>
      </w:r>
    </w:p>
    <w:p>
      <w:pPr>
        <w:spacing w:line="360" w:lineRule="auto"/>
        <w:rPr>
          <w:rFonts w:hint="eastAsia" w:ascii="宋体" w:hAnsi="宋体" w:cs="宋体"/>
          <w:sz w:val="21"/>
          <w:szCs w:val="21"/>
        </w:rPr>
      </w:pPr>
      <w:r>
        <w:rPr>
          <w:rFonts w:hint="eastAsia" w:ascii="宋体" w:hAnsi="宋体" w:cs="宋体"/>
          <w:b/>
          <w:sz w:val="21"/>
          <w:szCs w:val="21"/>
        </w:rPr>
        <w:t>三、</w:t>
      </w:r>
      <w:r>
        <w:rPr>
          <w:rFonts w:hint="eastAsia" w:ascii="宋体" w:hAnsi="宋体" w:cs="宋体"/>
          <w:b/>
          <w:bCs/>
          <w:sz w:val="21"/>
          <w:szCs w:val="21"/>
        </w:rPr>
        <w:t>技术商务标</w:t>
      </w:r>
      <w:r>
        <w:rPr>
          <w:rFonts w:hint="eastAsia" w:ascii="宋体" w:hAnsi="宋体" w:cs="宋体"/>
          <w:b/>
          <w:sz w:val="21"/>
          <w:szCs w:val="21"/>
        </w:rPr>
        <w:t>评定</w:t>
      </w:r>
      <w:r>
        <w:rPr>
          <w:rFonts w:hint="eastAsia" w:ascii="宋体" w:hAnsi="宋体" w:cs="宋体"/>
          <w:sz w:val="21"/>
          <w:szCs w:val="21"/>
        </w:rPr>
        <w:t>（满分为</w:t>
      </w:r>
      <w:r>
        <w:rPr>
          <w:rFonts w:hint="eastAsia" w:ascii="宋体" w:hAnsi="宋体" w:cs="宋体"/>
          <w:sz w:val="21"/>
          <w:szCs w:val="21"/>
          <w:lang w:val="en-US" w:eastAsia="zh-CN"/>
        </w:rPr>
        <w:t>70</w:t>
      </w:r>
      <w:r>
        <w:rPr>
          <w:rFonts w:hint="eastAsia" w:ascii="宋体" w:hAnsi="宋体" w:cs="宋体"/>
          <w:sz w:val="21"/>
          <w:szCs w:val="21"/>
        </w:rPr>
        <w:t>分）</w:t>
      </w:r>
    </w:p>
    <w:p>
      <w:pPr>
        <w:spacing w:line="360" w:lineRule="auto"/>
        <w:ind w:firstLine="420" w:firstLineChars="200"/>
        <w:rPr>
          <w:rFonts w:hint="eastAsia" w:ascii="宋体" w:hAnsi="宋体" w:cs="宋体"/>
          <w:sz w:val="21"/>
        </w:rPr>
      </w:pPr>
      <w:r>
        <w:rPr>
          <w:rFonts w:hint="eastAsia" w:ascii="宋体" w:hAnsi="宋体" w:cs="宋体"/>
          <w:sz w:val="21"/>
        </w:rPr>
        <w:t>技术商务分设置为</w:t>
      </w:r>
      <w:r>
        <w:rPr>
          <w:rFonts w:hint="eastAsia" w:ascii="宋体" w:hAnsi="宋体" w:cs="宋体"/>
          <w:sz w:val="21"/>
          <w:lang w:val="en-US" w:eastAsia="zh-CN"/>
        </w:rPr>
        <w:t>70</w:t>
      </w:r>
      <w:r>
        <w:rPr>
          <w:rFonts w:hint="eastAsia" w:ascii="宋体" w:hAnsi="宋体" w:cs="宋体"/>
          <w:sz w:val="21"/>
        </w:rPr>
        <w:t>分，分值分配见以下表格。评标委员会根据表格，对该标项各投标单位的技术资信标进行书面审核和评论后，由各成员独立酌情给分，打分时保留小数1位，每人一份评分表，并签名。在统计得分时，如果发现某一单项评分超过评分细则规定的分值范围，则该张评分表无效。投标人技术资信标（含资信业绩和售后服务）最终得分为评标成员的有效评分的算术平均值。计算时保留小数2位。</w:t>
      </w:r>
    </w:p>
    <w:tbl>
      <w:tblPr>
        <w:tblStyle w:val="17"/>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60"/>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20" w:type="pct"/>
            <w:vAlign w:val="center"/>
          </w:tcPr>
          <w:p>
            <w:pPr>
              <w:snapToGrid w:val="0"/>
              <w:spacing w:line="300" w:lineRule="exact"/>
              <w:jc w:val="center"/>
              <w:rPr>
                <w:rFonts w:ascii="宋体" w:hAnsi="宋体" w:cs="宋体"/>
                <w:b/>
                <w:sz w:val="21"/>
                <w:szCs w:val="21"/>
              </w:rPr>
            </w:pPr>
            <w:bookmarkStart w:id="26" w:name="_Toc276459699"/>
            <w:bookmarkStart w:id="27" w:name="_Toc353536905"/>
            <w:r>
              <w:rPr>
                <w:rFonts w:hint="eastAsia" w:ascii="宋体" w:hAnsi="宋体" w:cs="宋体"/>
                <w:b/>
                <w:sz w:val="21"/>
                <w:szCs w:val="21"/>
              </w:rPr>
              <w:t>序号</w:t>
            </w:r>
          </w:p>
        </w:tc>
        <w:tc>
          <w:tcPr>
            <w:tcW w:w="4579" w:type="pct"/>
            <w:gridSpan w:val="2"/>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000" w:type="pct"/>
            <w:gridSpan w:val="3"/>
            <w:vAlign w:val="center"/>
          </w:tcPr>
          <w:p>
            <w:pPr>
              <w:snapToGrid w:val="0"/>
              <w:spacing w:line="300" w:lineRule="exact"/>
              <w:jc w:val="center"/>
              <w:rPr>
                <w:rFonts w:hint="default" w:ascii="宋体" w:hAnsi="宋体" w:eastAsia="宋体" w:cs="宋体"/>
                <w:b/>
                <w:sz w:val="21"/>
                <w:szCs w:val="21"/>
                <w:lang w:val="en-US" w:eastAsia="zh-CN"/>
              </w:rPr>
            </w:pPr>
            <w:r>
              <w:rPr>
                <w:rFonts w:hint="eastAsia" w:ascii="宋体" w:hAnsi="宋体" w:cs="宋体"/>
                <w:b/>
                <w:sz w:val="21"/>
                <w:szCs w:val="21"/>
              </w:rPr>
              <w:t>技术部分</w:t>
            </w:r>
            <w:r>
              <w:rPr>
                <w:rFonts w:hint="eastAsia" w:ascii="宋体" w:hAnsi="宋体" w:cs="宋体"/>
                <w:b/>
                <w:sz w:val="21"/>
                <w:szCs w:val="21"/>
                <w:lang w:eastAsia="zh-CN"/>
              </w:rPr>
              <w:t>（</w:t>
            </w:r>
            <w:r>
              <w:rPr>
                <w:rFonts w:hint="eastAsia" w:ascii="宋体" w:hAnsi="宋体" w:cs="宋体"/>
                <w:b/>
                <w:sz w:val="21"/>
                <w:szCs w:val="21"/>
                <w:lang w:val="en-US" w:eastAsia="zh-CN"/>
              </w:rPr>
              <w:t>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1</w:t>
            </w:r>
          </w:p>
        </w:tc>
        <w:tc>
          <w:tcPr>
            <w:tcW w:w="657" w:type="pct"/>
            <w:vAlign w:val="center"/>
          </w:tcPr>
          <w:p>
            <w:pPr>
              <w:spacing w:line="380" w:lineRule="exact"/>
              <w:jc w:val="center"/>
              <w:rPr>
                <w:rFonts w:hint="default" w:ascii="宋体" w:hAnsi="宋体" w:eastAsia="宋体" w:cs="宋体"/>
                <w:b/>
                <w:sz w:val="21"/>
                <w:szCs w:val="21"/>
                <w:lang w:val="en-US" w:eastAsia="zh-CN"/>
              </w:rPr>
            </w:pPr>
            <w:r>
              <w:rPr>
                <w:rFonts w:hint="eastAsia" w:ascii="宋体" w:hAnsi="宋体" w:cs="宋体"/>
                <w:b/>
                <w:sz w:val="21"/>
                <w:szCs w:val="21"/>
              </w:rPr>
              <w:t>技术性能</w:t>
            </w:r>
            <w:r>
              <w:rPr>
                <w:rFonts w:hint="eastAsia" w:ascii="宋体" w:hAnsi="宋体" w:cs="宋体"/>
                <w:b/>
                <w:sz w:val="21"/>
                <w:szCs w:val="21"/>
                <w:lang w:eastAsia="zh-CN"/>
              </w:rPr>
              <w:t>（</w:t>
            </w:r>
            <w:r>
              <w:rPr>
                <w:rFonts w:hint="eastAsia" w:ascii="宋体" w:hAnsi="宋体" w:cs="宋体"/>
                <w:b/>
                <w:sz w:val="21"/>
                <w:szCs w:val="21"/>
                <w:lang w:val="en-US" w:eastAsia="zh-CN"/>
              </w:rPr>
              <w:t>10分）</w:t>
            </w:r>
          </w:p>
        </w:tc>
        <w:tc>
          <w:tcPr>
            <w:tcW w:w="3921" w:type="pct"/>
            <w:vAlign w:val="center"/>
          </w:tcPr>
          <w:p>
            <w:pPr>
              <w:snapToGrid w:val="0"/>
              <w:spacing w:line="400" w:lineRule="exact"/>
              <w:rPr>
                <w:rFonts w:ascii="宋体" w:hAnsi="宋体"/>
                <w:sz w:val="21"/>
                <w:szCs w:val="21"/>
              </w:rPr>
            </w:pPr>
            <w:r>
              <w:rPr>
                <w:rFonts w:hint="eastAsia" w:ascii="宋体" w:hAnsi="宋体"/>
                <w:sz w:val="21"/>
                <w:szCs w:val="21"/>
              </w:rPr>
              <w:t>响应</w:t>
            </w:r>
            <w:r>
              <w:rPr>
                <w:rFonts w:hint="eastAsia" w:ascii="宋体" w:hAnsi="宋体"/>
                <w:sz w:val="21"/>
                <w:szCs w:val="21"/>
                <w:lang w:val="en-US" w:eastAsia="zh-CN"/>
              </w:rPr>
              <w:t>采购</w:t>
            </w:r>
            <w:r>
              <w:rPr>
                <w:rFonts w:hint="eastAsia" w:ascii="宋体" w:hAnsi="宋体"/>
                <w:sz w:val="21"/>
                <w:szCs w:val="21"/>
              </w:rPr>
              <w:t>文件要求的部件整体性能、技术参数、技术规格、技术规范和技术要求</w:t>
            </w:r>
            <w:r>
              <w:rPr>
                <w:rFonts w:hint="eastAsia" w:ascii="宋体" w:hAnsi="宋体"/>
                <w:sz w:val="21"/>
                <w:szCs w:val="21"/>
                <w:lang w:eastAsia="zh-CN"/>
              </w:rPr>
              <w:t>（</w:t>
            </w:r>
            <w:r>
              <w:rPr>
                <w:rFonts w:hint="eastAsia" w:ascii="宋体" w:hAnsi="宋体"/>
                <w:sz w:val="21"/>
                <w:szCs w:val="21"/>
                <w:lang w:val="en-US" w:eastAsia="zh-CN"/>
              </w:rPr>
              <w:t>10</w:t>
            </w:r>
            <w:r>
              <w:rPr>
                <w:rFonts w:hint="eastAsia" w:ascii="宋体" w:hAnsi="宋体"/>
                <w:sz w:val="21"/>
                <w:szCs w:val="21"/>
              </w:rPr>
              <w:t>分</w:t>
            </w:r>
            <w:r>
              <w:rPr>
                <w:rFonts w:hint="eastAsia" w:ascii="宋体" w:hAnsi="宋体"/>
                <w:sz w:val="21"/>
                <w:szCs w:val="21"/>
                <w:lang w:eastAsia="zh-CN"/>
              </w:rPr>
              <w:t>）</w:t>
            </w:r>
            <w:r>
              <w:rPr>
                <w:rFonts w:hint="eastAsia" w:ascii="宋体" w:hAnsi="宋体"/>
                <w:sz w:val="21"/>
                <w:szCs w:val="21"/>
              </w:rPr>
              <w:t>；</w:t>
            </w:r>
          </w:p>
          <w:p>
            <w:pPr>
              <w:snapToGrid w:val="0"/>
              <w:spacing w:line="40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2</w:t>
            </w:r>
          </w:p>
        </w:tc>
        <w:tc>
          <w:tcPr>
            <w:tcW w:w="657" w:type="pct"/>
            <w:vAlign w:val="center"/>
          </w:tcPr>
          <w:p>
            <w:pPr>
              <w:snapToGrid w:val="0"/>
              <w:spacing w:line="300" w:lineRule="exact"/>
              <w:jc w:val="center"/>
              <w:rPr>
                <w:rFonts w:hint="default" w:ascii="宋体" w:hAnsi="宋体" w:eastAsia="宋体" w:cs="宋体"/>
                <w:b/>
                <w:sz w:val="21"/>
                <w:szCs w:val="21"/>
                <w:lang w:val="en-US" w:eastAsia="zh-CN"/>
              </w:rPr>
            </w:pPr>
            <w:r>
              <w:rPr>
                <w:rFonts w:hint="eastAsia" w:ascii="宋体" w:hAnsi="宋体" w:cs="宋体"/>
                <w:b/>
                <w:sz w:val="21"/>
                <w:szCs w:val="21"/>
              </w:rPr>
              <w:t>应用需求的理解与分析</w:t>
            </w:r>
            <w:r>
              <w:rPr>
                <w:rFonts w:hint="eastAsia" w:ascii="宋体" w:hAnsi="宋体" w:cs="宋体"/>
                <w:b/>
                <w:sz w:val="21"/>
                <w:szCs w:val="21"/>
                <w:lang w:eastAsia="zh-CN"/>
              </w:rPr>
              <w:t>（</w:t>
            </w:r>
            <w:r>
              <w:rPr>
                <w:rFonts w:hint="eastAsia" w:ascii="宋体" w:hAnsi="宋体" w:cs="宋体"/>
                <w:b/>
                <w:sz w:val="21"/>
                <w:szCs w:val="21"/>
                <w:lang w:val="en-US" w:eastAsia="zh-CN"/>
              </w:rPr>
              <w:t>5分）</w:t>
            </w:r>
          </w:p>
        </w:tc>
        <w:tc>
          <w:tcPr>
            <w:tcW w:w="3921" w:type="pct"/>
            <w:vAlign w:val="center"/>
          </w:tcPr>
          <w:p>
            <w:pPr>
              <w:widowControl/>
              <w:shd w:val="clear" w:color="auto" w:fill="FFFFFF"/>
              <w:spacing w:line="400" w:lineRule="exact"/>
              <w:rPr>
                <w:rFonts w:ascii="宋体" w:hAnsi="宋体" w:cs="宋体"/>
                <w:sz w:val="21"/>
                <w:szCs w:val="21"/>
              </w:rPr>
            </w:pPr>
            <w:r>
              <w:rPr>
                <w:rFonts w:hint="eastAsia" w:ascii="宋体" w:hAnsi="宋体" w:cs="宋体"/>
                <w:sz w:val="21"/>
                <w:szCs w:val="21"/>
              </w:rPr>
              <w:t>供应商对项目现状的了解、需求的理解情况及方案中的总体架构设计的先进性、合理性</w:t>
            </w:r>
            <w:r>
              <w:rPr>
                <w:rFonts w:hint="eastAsia" w:ascii="宋体" w:hAnsi="宋体" w:cs="宋体"/>
                <w:sz w:val="21"/>
                <w:szCs w:val="21"/>
                <w:lang w:eastAsia="zh-CN"/>
              </w:rPr>
              <w:t>（</w:t>
            </w:r>
            <w:r>
              <w:rPr>
                <w:rFonts w:hint="eastAsia" w:ascii="宋体" w:hAnsi="宋体" w:cs="宋体"/>
                <w:sz w:val="21"/>
                <w:szCs w:val="21"/>
                <w:lang w:val="en-US" w:eastAsia="zh-CN"/>
              </w:rPr>
              <w:t>5分）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20" w:type="pct"/>
            <w:vMerge w:val="restar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3</w:t>
            </w:r>
          </w:p>
        </w:tc>
        <w:tc>
          <w:tcPr>
            <w:tcW w:w="657" w:type="pct"/>
            <w:vMerge w:val="restart"/>
            <w:vAlign w:val="center"/>
          </w:tcPr>
          <w:p>
            <w:pPr>
              <w:snapToGrid w:val="0"/>
              <w:spacing w:line="300" w:lineRule="exact"/>
              <w:jc w:val="center"/>
              <w:rPr>
                <w:rFonts w:hint="eastAsia" w:ascii="宋体" w:hAnsi="宋体" w:cs="宋体"/>
                <w:b/>
                <w:sz w:val="21"/>
                <w:szCs w:val="21"/>
              </w:rPr>
            </w:pPr>
            <w:r>
              <w:rPr>
                <w:rFonts w:hint="eastAsia" w:ascii="宋体" w:hAnsi="宋体" w:cs="宋体"/>
                <w:b/>
                <w:sz w:val="21"/>
                <w:szCs w:val="21"/>
              </w:rPr>
              <w:t>项目实施方案</w:t>
            </w:r>
          </w:p>
          <w:p>
            <w:pPr>
              <w:snapToGrid w:val="0"/>
              <w:spacing w:line="300" w:lineRule="exact"/>
              <w:jc w:val="center"/>
              <w:rPr>
                <w:rFonts w:hint="default" w:ascii="宋体" w:hAnsi="宋体" w:eastAsia="宋体" w:cs="宋体"/>
                <w:b/>
                <w:sz w:val="21"/>
                <w:szCs w:val="21"/>
                <w:lang w:val="en-US" w:eastAsia="zh-CN"/>
              </w:rPr>
            </w:pPr>
            <w:r>
              <w:rPr>
                <w:rFonts w:hint="eastAsia" w:ascii="宋体" w:hAnsi="宋体" w:cs="宋体"/>
                <w:b/>
                <w:sz w:val="21"/>
                <w:szCs w:val="21"/>
                <w:lang w:eastAsia="zh-CN"/>
              </w:rPr>
              <w:t>（</w:t>
            </w:r>
            <w:r>
              <w:rPr>
                <w:rFonts w:hint="eastAsia" w:ascii="宋体" w:hAnsi="宋体" w:cs="宋体"/>
                <w:b/>
                <w:sz w:val="21"/>
                <w:szCs w:val="21"/>
                <w:lang w:val="en-US" w:eastAsia="zh-CN"/>
              </w:rPr>
              <w:t>12分）</w:t>
            </w:r>
          </w:p>
        </w:tc>
        <w:tc>
          <w:tcPr>
            <w:tcW w:w="3921" w:type="pct"/>
            <w:vAlign w:val="center"/>
          </w:tcPr>
          <w:p>
            <w:pPr>
              <w:widowControl/>
              <w:shd w:val="clear" w:color="auto" w:fill="FFFFFF"/>
              <w:spacing w:line="400" w:lineRule="exact"/>
              <w:rPr>
                <w:rFonts w:ascii="宋体" w:hAnsi="宋体" w:cs="宋体"/>
                <w:sz w:val="21"/>
                <w:szCs w:val="21"/>
              </w:rPr>
            </w:pPr>
            <w:r>
              <w:rPr>
                <w:rFonts w:hint="eastAsia" w:ascii="宋体" w:hAnsi="宋体" w:cs="宋体"/>
                <w:sz w:val="21"/>
                <w:szCs w:val="21"/>
              </w:rPr>
              <w:t>根据供应商提供的项目实施方案，根据是否具有项目组织管理、进度管理、项目质量保障措施、项目验收方案等内容综合评审</w:t>
            </w:r>
            <w:r>
              <w:rPr>
                <w:rFonts w:hint="eastAsia" w:ascii="宋体" w:hAnsi="宋体" w:cs="宋体"/>
                <w:sz w:val="21"/>
                <w:szCs w:val="21"/>
                <w:lang w:eastAsia="zh-CN"/>
              </w:rPr>
              <w:t>，每项得</w:t>
            </w:r>
            <w:r>
              <w:rPr>
                <w:rFonts w:hint="eastAsia" w:ascii="宋体" w:hAnsi="宋体" w:cs="宋体"/>
                <w:sz w:val="21"/>
                <w:szCs w:val="21"/>
                <w:lang w:val="en-US" w:eastAsia="zh-CN"/>
              </w:rPr>
              <w:t>1分，最多得4分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20" w:type="pct"/>
            <w:vMerge w:val="continue"/>
            <w:vAlign w:val="center"/>
          </w:tcPr>
          <w:p>
            <w:pPr>
              <w:snapToGrid w:val="0"/>
              <w:spacing w:line="300" w:lineRule="exact"/>
              <w:jc w:val="center"/>
              <w:rPr>
                <w:rFonts w:ascii="宋体" w:hAnsi="宋体" w:cs="宋体"/>
                <w:b/>
                <w:sz w:val="21"/>
                <w:szCs w:val="21"/>
              </w:rPr>
            </w:pPr>
          </w:p>
        </w:tc>
        <w:tc>
          <w:tcPr>
            <w:tcW w:w="657" w:type="pct"/>
            <w:vMerge w:val="continue"/>
            <w:vAlign w:val="center"/>
          </w:tcPr>
          <w:p>
            <w:pPr>
              <w:snapToGrid w:val="0"/>
              <w:spacing w:line="300" w:lineRule="exact"/>
              <w:jc w:val="center"/>
              <w:rPr>
                <w:rFonts w:ascii="宋体" w:hAnsi="宋体" w:cs="宋体"/>
                <w:b/>
                <w:sz w:val="21"/>
                <w:szCs w:val="21"/>
              </w:rPr>
            </w:pPr>
          </w:p>
        </w:tc>
        <w:tc>
          <w:tcPr>
            <w:tcW w:w="3921" w:type="pct"/>
            <w:vAlign w:val="center"/>
          </w:tcPr>
          <w:p>
            <w:pPr>
              <w:widowControl/>
              <w:shd w:val="clear" w:color="auto" w:fill="FFFFFF"/>
              <w:spacing w:line="400" w:lineRule="exact"/>
              <w:rPr>
                <w:rFonts w:ascii="宋体" w:hAnsi="宋体" w:cs="宋体"/>
                <w:sz w:val="21"/>
                <w:szCs w:val="21"/>
              </w:rPr>
            </w:pPr>
            <w:r>
              <w:rPr>
                <w:rFonts w:hint="eastAsia" w:ascii="宋体" w:hAnsi="宋体" w:cs="宋体"/>
                <w:sz w:val="21"/>
                <w:szCs w:val="21"/>
              </w:rPr>
              <w:t>针对本项目制定的质量监控措施和质量检测设施进行综合评审</w:t>
            </w:r>
            <w:r>
              <w:rPr>
                <w:rFonts w:hint="eastAsia" w:ascii="宋体" w:hAnsi="宋体" w:cs="宋体"/>
                <w:sz w:val="21"/>
                <w:szCs w:val="21"/>
                <w:lang w:eastAsia="zh-CN"/>
              </w:rPr>
              <w:t>每项得</w:t>
            </w:r>
            <w:r>
              <w:rPr>
                <w:rFonts w:hint="eastAsia" w:ascii="宋体" w:hAnsi="宋体" w:cs="宋体"/>
                <w:sz w:val="21"/>
                <w:szCs w:val="21"/>
                <w:lang w:val="en-US" w:eastAsia="zh-CN"/>
              </w:rPr>
              <w:t>2分，最多得4分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20" w:type="pct"/>
            <w:vMerge w:val="continue"/>
            <w:vAlign w:val="center"/>
          </w:tcPr>
          <w:p>
            <w:pPr>
              <w:snapToGrid w:val="0"/>
              <w:spacing w:line="300" w:lineRule="exact"/>
              <w:jc w:val="center"/>
              <w:rPr>
                <w:rFonts w:ascii="宋体" w:hAnsi="宋体" w:cs="宋体"/>
                <w:b/>
                <w:sz w:val="21"/>
                <w:szCs w:val="21"/>
              </w:rPr>
            </w:pPr>
          </w:p>
        </w:tc>
        <w:tc>
          <w:tcPr>
            <w:tcW w:w="657" w:type="pct"/>
            <w:vMerge w:val="continue"/>
            <w:vAlign w:val="center"/>
          </w:tcPr>
          <w:p>
            <w:pPr>
              <w:snapToGrid w:val="0"/>
              <w:spacing w:line="300" w:lineRule="exact"/>
              <w:jc w:val="center"/>
              <w:rPr>
                <w:rFonts w:ascii="宋体" w:hAnsi="宋体" w:cs="宋体"/>
                <w:b/>
                <w:sz w:val="21"/>
                <w:szCs w:val="21"/>
              </w:rPr>
            </w:pPr>
          </w:p>
        </w:tc>
        <w:tc>
          <w:tcPr>
            <w:tcW w:w="3921" w:type="pct"/>
            <w:vAlign w:val="center"/>
          </w:tcPr>
          <w:p>
            <w:pPr>
              <w:widowControl/>
              <w:shd w:val="clear" w:color="auto" w:fill="FFFFFF"/>
              <w:spacing w:line="400" w:lineRule="exact"/>
              <w:rPr>
                <w:rFonts w:hint="eastAsia" w:ascii="宋体" w:hAnsi="宋体" w:eastAsia="宋体" w:cs="宋体"/>
                <w:sz w:val="21"/>
                <w:szCs w:val="21"/>
                <w:lang w:eastAsia="zh-CN"/>
              </w:rPr>
            </w:pPr>
            <w:r>
              <w:rPr>
                <w:rFonts w:hint="eastAsia" w:ascii="宋体" w:hAnsi="宋体" w:cs="宋体"/>
                <w:bCs/>
                <w:sz w:val="21"/>
                <w:szCs w:val="21"/>
              </w:rPr>
              <w:t>针对本项目与采购单位有完整科学合理有效的配合方案（</w:t>
            </w:r>
            <w:r>
              <w:rPr>
                <w:rFonts w:hint="eastAsia" w:ascii="宋体" w:hAnsi="宋体" w:cs="宋体"/>
                <w:bCs/>
                <w:sz w:val="21"/>
                <w:szCs w:val="21"/>
                <w:lang w:val="en-US" w:eastAsia="zh-CN"/>
              </w:rPr>
              <w:t>4</w:t>
            </w:r>
            <w:r>
              <w:rPr>
                <w:rFonts w:hint="eastAsia" w:ascii="宋体" w:hAnsi="宋体" w:cs="宋体"/>
                <w:bCs/>
                <w:sz w:val="21"/>
                <w:szCs w:val="21"/>
              </w:rPr>
              <w:t>分）</w:t>
            </w:r>
            <w:r>
              <w:rPr>
                <w:rFonts w:hint="eastAsia" w:ascii="宋体"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4</w:t>
            </w:r>
          </w:p>
        </w:tc>
        <w:tc>
          <w:tcPr>
            <w:tcW w:w="657" w:type="pct"/>
            <w:vAlign w:val="center"/>
          </w:tcPr>
          <w:p>
            <w:pPr>
              <w:spacing w:line="380" w:lineRule="exact"/>
              <w:jc w:val="center"/>
              <w:rPr>
                <w:rFonts w:hint="eastAsia" w:ascii="宋体" w:hAnsi="宋体" w:cs="宋体"/>
                <w:b/>
                <w:sz w:val="21"/>
                <w:szCs w:val="21"/>
              </w:rPr>
            </w:pPr>
            <w:r>
              <w:rPr>
                <w:rFonts w:hint="eastAsia" w:ascii="宋体" w:hAnsi="宋体" w:cs="宋体"/>
                <w:b/>
                <w:sz w:val="21"/>
                <w:szCs w:val="21"/>
              </w:rPr>
              <w:t>项目实施人员</w:t>
            </w:r>
          </w:p>
          <w:p>
            <w:pPr>
              <w:spacing w:line="380" w:lineRule="exact"/>
              <w:jc w:val="center"/>
              <w:rPr>
                <w:rFonts w:hint="default" w:ascii="宋体" w:hAnsi="宋体" w:eastAsia="宋体" w:cs="宋体"/>
                <w:b/>
                <w:sz w:val="21"/>
                <w:szCs w:val="21"/>
                <w:lang w:val="en-US" w:eastAsia="zh-CN"/>
              </w:rPr>
            </w:pPr>
            <w:r>
              <w:rPr>
                <w:rFonts w:hint="eastAsia" w:ascii="宋体" w:hAnsi="宋体" w:cs="宋体"/>
                <w:b/>
                <w:sz w:val="21"/>
                <w:szCs w:val="21"/>
              </w:rPr>
              <w:t>保障</w:t>
            </w:r>
            <w:r>
              <w:rPr>
                <w:rFonts w:hint="eastAsia" w:ascii="宋体" w:hAnsi="宋体" w:cs="宋体"/>
                <w:b/>
                <w:sz w:val="21"/>
                <w:szCs w:val="21"/>
                <w:lang w:eastAsia="zh-CN"/>
              </w:rPr>
              <w:t>（</w:t>
            </w:r>
            <w:r>
              <w:rPr>
                <w:rFonts w:hint="eastAsia" w:ascii="宋体" w:hAnsi="宋体" w:cs="宋体"/>
                <w:b/>
                <w:sz w:val="21"/>
                <w:szCs w:val="21"/>
                <w:lang w:val="en-US" w:eastAsia="zh-CN"/>
              </w:rPr>
              <w:t>7分）</w:t>
            </w:r>
          </w:p>
        </w:tc>
        <w:tc>
          <w:tcPr>
            <w:tcW w:w="3921" w:type="pct"/>
            <w:vAlign w:val="center"/>
          </w:tcPr>
          <w:p>
            <w:pPr>
              <w:snapToGrid w:val="0"/>
              <w:spacing w:line="400" w:lineRule="exact"/>
              <w:rPr>
                <w:rFonts w:ascii="宋体" w:hAnsi="宋体"/>
                <w:sz w:val="21"/>
                <w:szCs w:val="21"/>
              </w:rPr>
            </w:pPr>
            <w:r>
              <w:rPr>
                <w:rFonts w:ascii="宋体" w:hAnsi="宋体"/>
                <w:sz w:val="21"/>
                <w:szCs w:val="21"/>
              </w:rPr>
              <w:t>1</w:t>
            </w:r>
            <w:r>
              <w:rPr>
                <w:rFonts w:hint="eastAsia" w:ascii="宋体" w:hAnsi="宋体"/>
                <w:sz w:val="21"/>
                <w:szCs w:val="21"/>
              </w:rPr>
              <w:t>.拟派的项目经理具有高级工程师、高级信息系统项目管理师、高级程序员或高级系统架构师证书的，每个证书得1</w:t>
            </w:r>
            <w:r>
              <w:rPr>
                <w:rFonts w:ascii="宋体" w:hAnsi="宋体"/>
                <w:sz w:val="21"/>
                <w:szCs w:val="21"/>
              </w:rPr>
              <w:t xml:space="preserve"> </w:t>
            </w:r>
            <w:r>
              <w:rPr>
                <w:rFonts w:hint="eastAsia" w:ascii="宋体" w:hAnsi="宋体"/>
                <w:sz w:val="21"/>
                <w:szCs w:val="21"/>
              </w:rPr>
              <w:t>分，最高得3分。</w:t>
            </w:r>
          </w:p>
          <w:p>
            <w:pPr>
              <w:snapToGrid w:val="0"/>
              <w:spacing w:line="400" w:lineRule="exact"/>
              <w:rPr>
                <w:rFonts w:ascii="宋体" w:hAnsi="宋体"/>
                <w:sz w:val="21"/>
                <w:szCs w:val="21"/>
              </w:rPr>
            </w:pPr>
            <w:r>
              <w:rPr>
                <w:rFonts w:ascii="宋体" w:hAnsi="宋体"/>
                <w:sz w:val="21"/>
                <w:szCs w:val="21"/>
              </w:rPr>
              <w:t>2</w:t>
            </w:r>
            <w:r>
              <w:rPr>
                <w:rFonts w:hint="eastAsia" w:ascii="宋体" w:hAnsi="宋体"/>
                <w:sz w:val="21"/>
                <w:szCs w:val="21"/>
              </w:rPr>
              <w:t>.拟派的项目组成员（项目经理除外）具有：高级</w:t>
            </w:r>
            <w:r>
              <w:rPr>
                <w:rFonts w:ascii="宋体" w:hAnsi="宋体"/>
                <w:sz w:val="21"/>
                <w:szCs w:val="21"/>
              </w:rPr>
              <w:t>UI</w:t>
            </w:r>
            <w:r>
              <w:rPr>
                <w:rFonts w:hint="eastAsia" w:ascii="宋体" w:hAnsi="宋体"/>
                <w:sz w:val="21"/>
                <w:szCs w:val="21"/>
              </w:rPr>
              <w:t>设计师证书、高级工程师（网络安全、数据库、软件测试等类别）、高级信息系统项目管理师、高级程序员或系统架构师</w:t>
            </w:r>
            <w:r>
              <w:rPr>
                <w:rFonts w:ascii="宋体" w:hAnsi="宋体"/>
                <w:sz w:val="21"/>
                <w:szCs w:val="21"/>
              </w:rPr>
              <w:t>(</w:t>
            </w:r>
            <w:r>
              <w:rPr>
                <w:rFonts w:hint="eastAsia" w:ascii="宋体" w:hAnsi="宋体"/>
                <w:sz w:val="21"/>
                <w:szCs w:val="21"/>
              </w:rPr>
              <w:t>高级</w:t>
            </w:r>
            <w:r>
              <w:rPr>
                <w:rFonts w:ascii="宋体" w:hAnsi="宋体"/>
                <w:sz w:val="21"/>
                <w:szCs w:val="21"/>
              </w:rPr>
              <w:t>)</w:t>
            </w:r>
            <w:r>
              <w:rPr>
                <w:rFonts w:hint="eastAsia" w:ascii="宋体" w:hAnsi="宋体"/>
                <w:sz w:val="21"/>
                <w:szCs w:val="21"/>
              </w:rPr>
              <w:t>证书，每有一人得1分，同一人不重复计分，最高4分。</w:t>
            </w:r>
          </w:p>
          <w:p>
            <w:pPr>
              <w:snapToGrid w:val="0"/>
              <w:spacing w:line="400" w:lineRule="exact"/>
              <w:rPr>
                <w:rFonts w:ascii="宋体" w:hAnsi="宋体"/>
                <w:sz w:val="21"/>
                <w:szCs w:val="21"/>
              </w:rPr>
            </w:pPr>
            <w:r>
              <w:rPr>
                <w:rFonts w:hint="eastAsia" w:ascii="宋体" w:hAnsi="宋体" w:cs="宋体"/>
                <w:b/>
                <w:sz w:val="21"/>
                <w:szCs w:val="21"/>
              </w:rPr>
              <w:t>注：以上人员均需提供有效证书扫描件及社保证明扫描件（社保机构出具的由本单位或分公司为其缴纳的近3个月中任何1个月的社保证明），否则不予认可。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5</w:t>
            </w:r>
          </w:p>
        </w:tc>
        <w:tc>
          <w:tcPr>
            <w:tcW w:w="657" w:type="pct"/>
            <w:vAlign w:val="center"/>
          </w:tcPr>
          <w:p>
            <w:pPr>
              <w:autoSpaceDE w:val="0"/>
              <w:autoSpaceDN w:val="0"/>
              <w:spacing w:line="360" w:lineRule="auto"/>
              <w:jc w:val="center"/>
              <w:rPr>
                <w:rFonts w:ascii="宋体" w:hAnsi="宋体" w:cs="宋体"/>
                <w:b/>
                <w:sz w:val="21"/>
                <w:szCs w:val="21"/>
              </w:rPr>
            </w:pPr>
            <w:r>
              <w:rPr>
                <w:rFonts w:hint="eastAsia" w:ascii="宋体" w:hAnsi="宋体" w:cs="宋体"/>
                <w:b/>
                <w:sz w:val="21"/>
                <w:szCs w:val="21"/>
              </w:rPr>
              <w:t>系统</w:t>
            </w:r>
          </w:p>
          <w:p>
            <w:pPr>
              <w:autoSpaceDE w:val="0"/>
              <w:autoSpaceDN w:val="0"/>
              <w:spacing w:line="360" w:lineRule="auto"/>
              <w:jc w:val="center"/>
              <w:rPr>
                <w:rFonts w:ascii="宋体" w:hAnsi="宋体" w:cs="宋体"/>
                <w:b/>
                <w:sz w:val="21"/>
                <w:szCs w:val="21"/>
              </w:rPr>
            </w:pPr>
            <w:r>
              <w:rPr>
                <w:rFonts w:ascii="宋体" w:hAnsi="宋体" w:cs="宋体"/>
                <w:b/>
                <w:sz w:val="21"/>
                <w:szCs w:val="21"/>
              </w:rPr>
              <w:t>演示</w:t>
            </w:r>
          </w:p>
          <w:p>
            <w:pPr>
              <w:autoSpaceDE w:val="0"/>
              <w:autoSpaceDN w:val="0"/>
              <w:spacing w:line="360" w:lineRule="auto"/>
              <w:jc w:val="center"/>
              <w:rPr>
                <w:rFonts w:hint="default" w:ascii="宋体" w:hAnsi="宋体" w:eastAsia="宋体" w:cs="宋体"/>
                <w:b/>
                <w:sz w:val="21"/>
                <w:szCs w:val="21"/>
                <w:lang w:val="en-US" w:eastAsia="zh-CN"/>
              </w:rPr>
            </w:pPr>
            <w:r>
              <w:rPr>
                <w:rFonts w:hint="eastAsia" w:ascii="宋体" w:hAnsi="宋体" w:cs="宋体"/>
                <w:b/>
                <w:sz w:val="21"/>
                <w:szCs w:val="21"/>
                <w:lang w:eastAsia="zh-CN"/>
              </w:rPr>
              <w:t>（</w:t>
            </w:r>
            <w:r>
              <w:rPr>
                <w:rFonts w:hint="eastAsia" w:ascii="宋体" w:hAnsi="宋体" w:cs="宋体"/>
                <w:b/>
                <w:sz w:val="21"/>
                <w:szCs w:val="21"/>
                <w:lang w:val="en-US" w:eastAsia="zh-CN"/>
              </w:rPr>
              <w:t>20分）</w:t>
            </w:r>
          </w:p>
        </w:tc>
        <w:tc>
          <w:tcPr>
            <w:tcW w:w="3921" w:type="pct"/>
            <w:vAlign w:val="center"/>
          </w:tcPr>
          <w:p>
            <w:pPr>
              <w:spacing w:line="400" w:lineRule="exact"/>
              <w:rPr>
                <w:rFonts w:ascii="宋体" w:hAnsi="宋体"/>
                <w:kern w:val="0"/>
                <w:sz w:val="21"/>
                <w:szCs w:val="21"/>
              </w:rPr>
            </w:pPr>
            <w:r>
              <w:rPr>
                <w:rFonts w:hint="eastAsia" w:ascii="宋体" w:hAnsi="宋体"/>
                <w:kern w:val="0"/>
                <w:sz w:val="21"/>
                <w:szCs w:val="21"/>
              </w:rPr>
              <w:t>对本次项目以下功能进行演示，根据系统演示情况综合打分，原型系统演示的最高得20分，非原型系统演示的最高得1</w:t>
            </w:r>
            <w:r>
              <w:rPr>
                <w:rFonts w:ascii="宋体" w:hAnsi="宋体"/>
                <w:kern w:val="0"/>
                <w:sz w:val="21"/>
                <w:szCs w:val="21"/>
              </w:rPr>
              <w:t>0分</w:t>
            </w:r>
            <w:r>
              <w:rPr>
                <w:rFonts w:hint="eastAsia" w:ascii="宋体" w:hAnsi="宋体"/>
                <w:kern w:val="0"/>
                <w:sz w:val="21"/>
                <w:szCs w:val="21"/>
              </w:rPr>
              <w:t>。供应商提供演示文件电子版（U盘），演示时间不超过</w:t>
            </w:r>
            <w:r>
              <w:rPr>
                <w:rFonts w:ascii="宋体" w:hAnsi="宋体"/>
                <w:kern w:val="0"/>
                <w:sz w:val="21"/>
                <w:szCs w:val="21"/>
              </w:rPr>
              <w:t>20</w:t>
            </w:r>
            <w:r>
              <w:rPr>
                <w:rFonts w:hint="eastAsia" w:ascii="宋体" w:hAnsi="宋体"/>
                <w:kern w:val="0"/>
                <w:sz w:val="21"/>
                <w:szCs w:val="21"/>
              </w:rPr>
              <w:t>分钟。</w:t>
            </w:r>
          </w:p>
          <w:p>
            <w:pPr>
              <w:spacing w:line="400" w:lineRule="exact"/>
              <w:rPr>
                <w:rFonts w:ascii="宋体" w:hAnsi="宋体"/>
                <w:kern w:val="0"/>
                <w:sz w:val="21"/>
                <w:szCs w:val="21"/>
              </w:rPr>
            </w:pPr>
            <w:r>
              <w:rPr>
                <w:rFonts w:hint="eastAsia" w:ascii="宋体" w:hAnsi="宋体"/>
                <w:kern w:val="0"/>
                <w:sz w:val="21"/>
                <w:szCs w:val="21"/>
              </w:rPr>
              <w:t>1.人员登录：</w:t>
            </w:r>
          </w:p>
          <w:p>
            <w:pPr>
              <w:spacing w:line="400" w:lineRule="exact"/>
              <w:rPr>
                <w:rFonts w:ascii="宋体" w:hAnsi="宋体"/>
                <w:kern w:val="0"/>
                <w:sz w:val="21"/>
                <w:szCs w:val="21"/>
              </w:rPr>
            </w:pPr>
            <w:r>
              <w:rPr>
                <w:rFonts w:hint="eastAsia" w:ascii="宋体" w:hAnsi="宋体"/>
                <w:kern w:val="0"/>
                <w:sz w:val="21"/>
                <w:szCs w:val="21"/>
              </w:rPr>
              <w:t>提供2种方式，需要分别演示。通过刷身份证，然后通过活体检测并且进行人证比对验证完成登录；通过输入身份证号码及姓名，然后通过活体检测并且进行人员比对完成登录</w:t>
            </w:r>
            <w:r>
              <w:rPr>
                <w:rFonts w:hint="eastAsia" w:ascii="宋体" w:hAnsi="宋体"/>
                <w:kern w:val="0"/>
                <w:sz w:val="21"/>
                <w:szCs w:val="21"/>
                <w:lang w:eastAsia="zh-CN"/>
              </w:rPr>
              <w:t>。（</w:t>
            </w:r>
            <w:r>
              <w:rPr>
                <w:rFonts w:hint="eastAsia" w:ascii="宋体" w:hAnsi="宋体"/>
                <w:kern w:val="0"/>
                <w:sz w:val="21"/>
                <w:szCs w:val="21"/>
              </w:rPr>
              <w:t>5分</w:t>
            </w:r>
            <w:r>
              <w:rPr>
                <w:rFonts w:hint="eastAsia" w:ascii="宋体" w:hAnsi="宋体"/>
                <w:kern w:val="0"/>
                <w:sz w:val="21"/>
                <w:szCs w:val="21"/>
                <w:lang w:eastAsia="zh-CN"/>
              </w:rPr>
              <w:t>）</w:t>
            </w:r>
          </w:p>
          <w:p>
            <w:pPr>
              <w:spacing w:line="400" w:lineRule="exact"/>
              <w:rPr>
                <w:rFonts w:ascii="宋体" w:hAnsi="宋体"/>
                <w:kern w:val="0"/>
                <w:sz w:val="21"/>
                <w:szCs w:val="21"/>
              </w:rPr>
            </w:pPr>
            <w:r>
              <w:rPr>
                <w:rFonts w:hint="eastAsia" w:ascii="宋体" w:hAnsi="宋体"/>
                <w:kern w:val="0"/>
                <w:sz w:val="21"/>
                <w:szCs w:val="21"/>
              </w:rPr>
              <w:t>2.自助申报：</w:t>
            </w:r>
          </w:p>
          <w:p>
            <w:pPr>
              <w:spacing w:line="400" w:lineRule="exact"/>
              <w:rPr>
                <w:rFonts w:ascii="宋体" w:hAnsi="宋体"/>
                <w:kern w:val="0"/>
                <w:sz w:val="21"/>
                <w:szCs w:val="21"/>
              </w:rPr>
            </w:pPr>
            <w:r>
              <w:rPr>
                <w:rFonts w:hint="eastAsia" w:ascii="宋体" w:hAnsi="宋体"/>
                <w:kern w:val="0"/>
                <w:sz w:val="21"/>
                <w:szCs w:val="21"/>
              </w:rPr>
              <w:t>需要在线完成某个事项的全流程申报，包括人员的登录，事项的选择，基本信息的填写，材料的提交，回执单的打印，并且在一窗受理平台的服务端能够看到此事项的申报信息</w:t>
            </w:r>
            <w:r>
              <w:rPr>
                <w:rFonts w:hint="eastAsia" w:ascii="宋体" w:hAnsi="宋体"/>
                <w:kern w:val="0"/>
                <w:sz w:val="21"/>
                <w:szCs w:val="21"/>
                <w:lang w:eastAsia="zh-CN"/>
              </w:rPr>
              <w:t>。（</w:t>
            </w:r>
            <w:r>
              <w:rPr>
                <w:rFonts w:hint="eastAsia" w:ascii="宋体" w:hAnsi="宋体"/>
                <w:kern w:val="0"/>
                <w:sz w:val="21"/>
                <w:szCs w:val="21"/>
              </w:rPr>
              <w:t>5分</w:t>
            </w:r>
            <w:r>
              <w:rPr>
                <w:rFonts w:hint="eastAsia" w:ascii="宋体" w:hAnsi="宋体"/>
                <w:kern w:val="0"/>
                <w:sz w:val="21"/>
                <w:szCs w:val="21"/>
                <w:lang w:eastAsia="zh-CN"/>
              </w:rPr>
              <w:t>）</w:t>
            </w:r>
          </w:p>
          <w:p>
            <w:pPr>
              <w:spacing w:line="400" w:lineRule="exact"/>
              <w:rPr>
                <w:rFonts w:ascii="宋体" w:hAnsi="宋体"/>
                <w:kern w:val="0"/>
                <w:sz w:val="21"/>
                <w:szCs w:val="21"/>
              </w:rPr>
            </w:pPr>
            <w:r>
              <w:rPr>
                <w:rFonts w:hint="eastAsia" w:ascii="宋体" w:hAnsi="宋体"/>
                <w:kern w:val="0"/>
                <w:sz w:val="21"/>
                <w:szCs w:val="21"/>
              </w:rPr>
              <w:t>3.双屏交互：</w:t>
            </w:r>
          </w:p>
          <w:p>
            <w:pPr>
              <w:spacing w:line="400" w:lineRule="exact"/>
              <w:rPr>
                <w:rFonts w:hint="default" w:ascii="宋体" w:hAnsi="宋体" w:eastAsia="宋体"/>
                <w:kern w:val="0"/>
                <w:sz w:val="21"/>
                <w:szCs w:val="21"/>
                <w:lang w:val="en-US" w:eastAsia="zh-CN"/>
              </w:rPr>
            </w:pPr>
            <w:r>
              <w:rPr>
                <w:rFonts w:hint="eastAsia" w:ascii="宋体" w:hAnsi="宋体"/>
                <w:kern w:val="0"/>
                <w:sz w:val="21"/>
                <w:szCs w:val="21"/>
              </w:rPr>
              <w:t>在自助申报的时候，在操作屏幕上进行事项申报的时候，每个步骤在上面的引导屏可以同步的对当前步骤进行操作引导，提示用户如何操作。</w:t>
            </w:r>
            <w:r>
              <w:rPr>
                <w:rFonts w:hint="eastAsia" w:ascii="宋体" w:hAnsi="宋体"/>
                <w:kern w:val="0"/>
                <w:sz w:val="21"/>
                <w:szCs w:val="21"/>
                <w:lang w:eastAsia="zh-CN"/>
              </w:rPr>
              <w:t>（</w:t>
            </w:r>
            <w:r>
              <w:rPr>
                <w:rFonts w:hint="eastAsia" w:ascii="宋体" w:hAnsi="宋体"/>
                <w:kern w:val="0"/>
                <w:sz w:val="21"/>
                <w:szCs w:val="21"/>
                <w:lang w:val="en-US" w:eastAsia="zh-CN"/>
              </w:rPr>
              <w:t>5分）</w:t>
            </w:r>
          </w:p>
          <w:p>
            <w:pPr>
              <w:spacing w:line="400" w:lineRule="exact"/>
              <w:rPr>
                <w:rFonts w:ascii="宋体" w:hAnsi="宋体"/>
                <w:kern w:val="0"/>
                <w:sz w:val="21"/>
                <w:szCs w:val="21"/>
              </w:rPr>
            </w:pPr>
            <w:r>
              <w:rPr>
                <w:rFonts w:hint="eastAsia" w:ascii="宋体" w:hAnsi="宋体"/>
                <w:kern w:val="0"/>
                <w:sz w:val="21"/>
                <w:szCs w:val="21"/>
              </w:rPr>
              <w:t>4.自助填表：</w:t>
            </w:r>
          </w:p>
          <w:p>
            <w:pPr>
              <w:spacing w:line="400" w:lineRule="exact"/>
              <w:jc w:val="left"/>
              <w:rPr>
                <w:rFonts w:hint="default" w:ascii="宋体" w:hAnsi="宋体" w:eastAsia="宋体"/>
                <w:kern w:val="0"/>
                <w:sz w:val="21"/>
                <w:szCs w:val="21"/>
                <w:lang w:val="en-US" w:eastAsia="zh-CN"/>
              </w:rPr>
            </w:pPr>
            <w:r>
              <w:rPr>
                <w:rFonts w:hint="eastAsia" w:ascii="宋体" w:hAnsi="宋体"/>
                <w:kern w:val="0"/>
                <w:sz w:val="21"/>
                <w:szCs w:val="21"/>
              </w:rPr>
              <w:t>针对需要申报的事项中的材料，可以在自助服务终端上完成通用表单自助填表工作。然后可以通过打印机打印出来，交给窗口人员或者通过高拍仪拍照之后完成自助申报工作。在自助填表的时候，也可以通过手机端扫描二维码，实现在手机上完成填表</w:t>
            </w:r>
            <w:r>
              <w:rPr>
                <w:rFonts w:ascii="宋体" w:hAnsi="宋体"/>
                <w:kern w:val="0"/>
                <w:sz w:val="21"/>
                <w:szCs w:val="21"/>
              </w:rPr>
              <w:t>演示移动驾驶舱</w:t>
            </w:r>
            <w:r>
              <w:rPr>
                <w:rFonts w:hint="eastAsia" w:ascii="宋体" w:hAnsi="宋体"/>
                <w:kern w:val="0"/>
                <w:sz w:val="21"/>
                <w:szCs w:val="21"/>
              </w:rPr>
              <w:t>功能。</w:t>
            </w:r>
            <w:r>
              <w:rPr>
                <w:rFonts w:hint="eastAsia" w:ascii="宋体" w:hAnsi="宋体"/>
                <w:kern w:val="0"/>
                <w:sz w:val="21"/>
                <w:szCs w:val="21"/>
                <w:lang w:eastAsia="zh-CN"/>
              </w:rPr>
              <w:t>（</w:t>
            </w:r>
            <w:r>
              <w:rPr>
                <w:rFonts w:hint="eastAsia" w:ascii="宋体" w:hAnsi="宋体"/>
                <w:kern w:val="0"/>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3"/>
            <w:vAlign w:val="center"/>
          </w:tcPr>
          <w:p>
            <w:pPr>
              <w:snapToGrid w:val="0"/>
              <w:spacing w:line="400" w:lineRule="exact"/>
              <w:jc w:val="center"/>
              <w:rPr>
                <w:rFonts w:hint="default" w:ascii="宋体" w:hAnsi="宋体" w:eastAsia="宋体" w:cs="宋体"/>
                <w:sz w:val="21"/>
                <w:szCs w:val="21"/>
                <w:lang w:val="en-US" w:eastAsia="zh-CN"/>
              </w:rPr>
            </w:pPr>
            <w:r>
              <w:rPr>
                <w:rFonts w:hint="eastAsia" w:ascii="宋体" w:hAnsi="宋体" w:cs="宋体"/>
                <w:b/>
                <w:sz w:val="21"/>
                <w:szCs w:val="21"/>
              </w:rPr>
              <w:t>商务、资信及其他分</w:t>
            </w:r>
            <w:r>
              <w:rPr>
                <w:rFonts w:hint="eastAsia" w:ascii="宋体" w:hAnsi="宋体" w:cs="宋体"/>
                <w:b/>
                <w:sz w:val="21"/>
                <w:szCs w:val="21"/>
                <w:lang w:eastAsia="zh-CN"/>
              </w:rPr>
              <w:t>（</w:t>
            </w:r>
            <w:r>
              <w:rPr>
                <w:rFonts w:hint="eastAsia" w:ascii="宋体" w:hAnsi="宋体" w:cs="宋体"/>
                <w:b/>
                <w:sz w:val="21"/>
                <w:szCs w:val="21"/>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6</w:t>
            </w:r>
          </w:p>
        </w:tc>
        <w:tc>
          <w:tcPr>
            <w:tcW w:w="657" w:type="pct"/>
            <w:vAlign w:val="center"/>
          </w:tcPr>
          <w:p>
            <w:pPr>
              <w:widowControl/>
              <w:snapToGrid w:val="0"/>
              <w:spacing w:line="300" w:lineRule="exact"/>
              <w:ind w:left="-70" w:leftChars="-25" w:right="-70" w:rightChars="-25"/>
              <w:jc w:val="center"/>
              <w:rPr>
                <w:rFonts w:ascii="宋体" w:hAnsi="宋体" w:cs="宋体"/>
                <w:b/>
                <w:sz w:val="21"/>
                <w:szCs w:val="21"/>
              </w:rPr>
            </w:pPr>
            <w:r>
              <w:rPr>
                <w:rFonts w:hint="eastAsia" w:ascii="宋体" w:hAnsi="宋体" w:cs="宋体"/>
                <w:b/>
                <w:sz w:val="21"/>
                <w:szCs w:val="21"/>
              </w:rPr>
              <w:t>企业综合</w:t>
            </w:r>
          </w:p>
          <w:p>
            <w:pPr>
              <w:widowControl/>
              <w:snapToGrid w:val="0"/>
              <w:spacing w:line="300" w:lineRule="exact"/>
              <w:ind w:left="-70" w:leftChars="-25" w:right="-70" w:rightChars="-25"/>
              <w:jc w:val="center"/>
              <w:rPr>
                <w:rFonts w:hint="default" w:ascii="宋体" w:hAnsi="宋体" w:eastAsia="宋体" w:cs="宋体"/>
                <w:b/>
                <w:sz w:val="21"/>
                <w:szCs w:val="21"/>
                <w:lang w:val="en-US" w:eastAsia="zh-CN"/>
              </w:rPr>
            </w:pPr>
            <w:r>
              <w:rPr>
                <w:rFonts w:hint="eastAsia" w:ascii="宋体" w:hAnsi="宋体" w:cs="宋体"/>
                <w:b/>
                <w:sz w:val="21"/>
                <w:szCs w:val="21"/>
              </w:rPr>
              <w:t>实力</w:t>
            </w:r>
            <w:r>
              <w:rPr>
                <w:rFonts w:hint="eastAsia" w:ascii="宋体" w:hAnsi="宋体" w:cs="宋体"/>
                <w:b/>
                <w:sz w:val="21"/>
                <w:szCs w:val="21"/>
                <w:lang w:eastAsia="zh-CN"/>
              </w:rPr>
              <w:t>（</w:t>
            </w:r>
            <w:r>
              <w:rPr>
                <w:rFonts w:hint="eastAsia" w:ascii="宋体" w:hAnsi="宋体" w:cs="宋体"/>
                <w:b/>
                <w:sz w:val="21"/>
                <w:szCs w:val="21"/>
                <w:lang w:val="en-US" w:eastAsia="zh-CN"/>
              </w:rPr>
              <w:t>8分）</w:t>
            </w:r>
          </w:p>
        </w:tc>
        <w:tc>
          <w:tcPr>
            <w:tcW w:w="3921" w:type="pct"/>
          </w:tcPr>
          <w:p>
            <w:pPr>
              <w:numPr>
                <w:ilvl w:val="0"/>
                <w:numId w:val="3"/>
              </w:numPr>
              <w:snapToGrid w:val="0"/>
              <w:spacing w:line="400" w:lineRule="exact"/>
              <w:rPr>
                <w:rFonts w:hint="eastAsia" w:ascii="宋体" w:hAnsi="宋体"/>
                <w:sz w:val="21"/>
                <w:szCs w:val="21"/>
                <w:highlight w:val="none"/>
              </w:rPr>
            </w:pPr>
            <w:r>
              <w:rPr>
                <w:rFonts w:ascii="宋体" w:hAnsi="宋体"/>
                <w:sz w:val="21"/>
                <w:szCs w:val="21"/>
                <w:highlight w:val="none"/>
              </w:rPr>
              <w:t>企业通过有效的质量管理体系认证</w:t>
            </w:r>
            <w:r>
              <w:rPr>
                <w:rFonts w:hint="eastAsia" w:ascii="宋体" w:hAnsi="宋体"/>
                <w:sz w:val="21"/>
                <w:szCs w:val="21"/>
                <w:highlight w:val="none"/>
                <w:lang w:eastAsia="zh-CN"/>
              </w:rPr>
              <w:t>（</w:t>
            </w:r>
            <w:r>
              <w:rPr>
                <w:rFonts w:hint="eastAsia" w:ascii="宋体" w:hAnsi="宋体"/>
                <w:sz w:val="21"/>
                <w:szCs w:val="21"/>
                <w:highlight w:val="none"/>
              </w:rPr>
              <w:t>1分</w:t>
            </w:r>
            <w:r>
              <w:rPr>
                <w:rFonts w:hint="eastAsia" w:ascii="宋体" w:hAnsi="宋体"/>
                <w:sz w:val="21"/>
                <w:szCs w:val="21"/>
                <w:highlight w:val="none"/>
                <w:lang w:eastAsia="zh-CN"/>
              </w:rPr>
              <w:t>）</w:t>
            </w:r>
          </w:p>
          <w:p>
            <w:pPr>
              <w:numPr>
                <w:ilvl w:val="0"/>
                <w:numId w:val="3"/>
              </w:numPr>
              <w:snapToGrid w:val="0"/>
              <w:spacing w:line="400" w:lineRule="exact"/>
              <w:rPr>
                <w:rFonts w:ascii="宋体" w:hAnsi="宋体"/>
                <w:kern w:val="0"/>
                <w:sz w:val="21"/>
                <w:szCs w:val="21"/>
                <w:highlight w:val="none"/>
              </w:rPr>
            </w:pPr>
            <w:r>
              <w:rPr>
                <w:rFonts w:ascii="宋体" w:hAnsi="宋体"/>
                <w:sz w:val="21"/>
                <w:szCs w:val="21"/>
                <w:highlight w:val="none"/>
              </w:rPr>
              <w:t>有效的信息安全管理体系认证得</w:t>
            </w:r>
            <w:r>
              <w:rPr>
                <w:rFonts w:hint="eastAsia" w:ascii="宋体" w:hAnsi="宋体"/>
                <w:sz w:val="21"/>
                <w:szCs w:val="21"/>
                <w:highlight w:val="none"/>
                <w:lang w:eastAsia="zh-CN"/>
              </w:rPr>
              <w:t>（</w:t>
            </w:r>
            <w:r>
              <w:rPr>
                <w:rFonts w:hint="eastAsia" w:ascii="宋体" w:hAnsi="宋体"/>
                <w:sz w:val="21"/>
                <w:szCs w:val="21"/>
                <w:highlight w:val="none"/>
              </w:rPr>
              <w:t>1分</w:t>
            </w:r>
            <w:r>
              <w:rPr>
                <w:rFonts w:hint="eastAsia" w:ascii="宋体" w:hAnsi="宋体"/>
                <w:sz w:val="21"/>
                <w:szCs w:val="21"/>
                <w:highlight w:val="none"/>
                <w:lang w:eastAsia="zh-CN"/>
              </w:rPr>
              <w:t>）</w:t>
            </w:r>
          </w:p>
          <w:p>
            <w:pPr>
              <w:numPr>
                <w:ilvl w:val="0"/>
                <w:numId w:val="3"/>
              </w:numPr>
              <w:snapToGrid w:val="0"/>
              <w:spacing w:line="400" w:lineRule="exact"/>
              <w:ind w:left="0" w:leftChars="0" w:firstLine="0" w:firstLineChars="0"/>
              <w:rPr>
                <w:rFonts w:hint="eastAsia" w:ascii="宋体" w:hAnsi="宋体"/>
                <w:kern w:val="0"/>
                <w:sz w:val="21"/>
                <w:szCs w:val="21"/>
                <w:highlight w:val="none"/>
                <w:lang w:eastAsia="zh-CN"/>
              </w:rPr>
            </w:pPr>
            <w:r>
              <w:rPr>
                <w:rFonts w:hint="eastAsia" w:ascii="宋体" w:hAnsi="宋体"/>
                <w:kern w:val="0"/>
                <w:sz w:val="21"/>
                <w:szCs w:val="21"/>
                <w:highlight w:val="none"/>
                <w:lang w:eastAsia="zh-CN"/>
              </w:rPr>
              <w:t>投标</w:t>
            </w:r>
            <w:r>
              <w:rPr>
                <w:rFonts w:hint="eastAsia" w:ascii="宋体" w:hAnsi="宋体"/>
                <w:kern w:val="0"/>
                <w:sz w:val="21"/>
                <w:szCs w:val="21"/>
                <w:highlight w:val="none"/>
              </w:rPr>
              <w:t>供应商具有软件安全开发服务三级及以上</w:t>
            </w:r>
            <w:r>
              <w:rPr>
                <w:rFonts w:hint="eastAsia" w:ascii="宋体" w:hAnsi="宋体"/>
                <w:kern w:val="0"/>
                <w:sz w:val="21"/>
                <w:szCs w:val="21"/>
                <w:highlight w:val="none"/>
                <w:lang w:eastAsia="zh-CN"/>
              </w:rPr>
              <w:t>服务能力（</w:t>
            </w:r>
            <w:r>
              <w:rPr>
                <w:rFonts w:hint="eastAsia" w:ascii="宋体" w:hAnsi="宋体"/>
                <w:kern w:val="0"/>
                <w:sz w:val="21"/>
                <w:szCs w:val="21"/>
                <w:highlight w:val="none"/>
              </w:rPr>
              <w:t>1分</w:t>
            </w:r>
            <w:r>
              <w:rPr>
                <w:rFonts w:hint="eastAsia" w:ascii="宋体" w:hAnsi="宋体"/>
                <w:kern w:val="0"/>
                <w:sz w:val="21"/>
                <w:szCs w:val="21"/>
                <w:highlight w:val="none"/>
                <w:lang w:eastAsia="zh-CN"/>
              </w:rPr>
              <w:t>）</w:t>
            </w:r>
          </w:p>
          <w:p>
            <w:pPr>
              <w:numPr>
                <w:ilvl w:val="0"/>
                <w:numId w:val="3"/>
              </w:numPr>
              <w:snapToGrid w:val="0"/>
              <w:spacing w:line="400" w:lineRule="exact"/>
              <w:ind w:left="0" w:leftChars="0" w:firstLine="0" w:firstLineChars="0"/>
              <w:rPr>
                <w:rFonts w:ascii="宋体" w:hAnsi="宋体"/>
                <w:sz w:val="21"/>
                <w:szCs w:val="21"/>
                <w:highlight w:val="none"/>
              </w:rPr>
            </w:pPr>
            <w:r>
              <w:rPr>
                <w:rFonts w:hint="eastAsia" w:ascii="宋体" w:hAnsi="宋体"/>
                <w:kern w:val="0"/>
                <w:sz w:val="21"/>
                <w:szCs w:val="21"/>
                <w:highlight w:val="none"/>
              </w:rPr>
              <w:t>具有信息系统安全集成服务三级及以上</w:t>
            </w:r>
            <w:r>
              <w:rPr>
                <w:rFonts w:hint="eastAsia" w:ascii="宋体" w:hAnsi="宋体"/>
                <w:kern w:val="0"/>
                <w:sz w:val="21"/>
                <w:szCs w:val="21"/>
                <w:highlight w:val="none"/>
                <w:lang w:eastAsia="zh-CN"/>
              </w:rPr>
              <w:t>服务能力（</w:t>
            </w:r>
            <w:r>
              <w:rPr>
                <w:rFonts w:hint="eastAsia" w:ascii="宋体" w:hAnsi="宋体"/>
                <w:kern w:val="0"/>
                <w:sz w:val="21"/>
                <w:szCs w:val="21"/>
                <w:highlight w:val="none"/>
              </w:rPr>
              <w:t>1分</w:t>
            </w:r>
            <w:r>
              <w:rPr>
                <w:rFonts w:hint="eastAsia" w:ascii="宋体" w:hAnsi="宋体"/>
                <w:kern w:val="0"/>
                <w:sz w:val="21"/>
                <w:szCs w:val="21"/>
                <w:highlight w:val="none"/>
                <w:lang w:eastAsia="zh-CN"/>
              </w:rPr>
              <w:t>）</w:t>
            </w:r>
          </w:p>
          <w:p>
            <w:pPr>
              <w:numPr>
                <w:ilvl w:val="0"/>
                <w:numId w:val="3"/>
              </w:numPr>
              <w:snapToGrid w:val="0"/>
              <w:spacing w:line="400" w:lineRule="exact"/>
              <w:ind w:left="0" w:leftChars="0" w:firstLine="0" w:firstLineChars="0"/>
              <w:rPr>
                <w:rFonts w:ascii="宋体" w:hAnsi="宋体"/>
                <w:sz w:val="21"/>
                <w:szCs w:val="21"/>
                <w:highlight w:val="none"/>
              </w:rPr>
            </w:pPr>
            <w:r>
              <w:rPr>
                <w:rFonts w:hint="eastAsia" w:ascii="宋体" w:hAnsi="宋体"/>
                <w:kern w:val="0"/>
                <w:sz w:val="21"/>
                <w:szCs w:val="21"/>
                <w:highlight w:val="none"/>
              </w:rPr>
              <w:t>具有信息系统安全运维服务三级及以上</w:t>
            </w:r>
            <w:r>
              <w:rPr>
                <w:rFonts w:hint="eastAsia" w:ascii="宋体" w:hAnsi="宋体"/>
                <w:kern w:val="0"/>
                <w:sz w:val="21"/>
                <w:szCs w:val="21"/>
                <w:highlight w:val="none"/>
                <w:lang w:eastAsia="zh-CN"/>
              </w:rPr>
              <w:t>服务能力（</w:t>
            </w:r>
            <w:r>
              <w:rPr>
                <w:rFonts w:hint="eastAsia" w:ascii="宋体" w:hAnsi="宋体"/>
                <w:kern w:val="0"/>
                <w:sz w:val="21"/>
                <w:szCs w:val="21"/>
                <w:highlight w:val="none"/>
              </w:rPr>
              <w:t>1分</w:t>
            </w:r>
            <w:r>
              <w:rPr>
                <w:rFonts w:hint="eastAsia" w:ascii="宋体" w:hAnsi="宋体"/>
                <w:kern w:val="0"/>
                <w:sz w:val="21"/>
                <w:szCs w:val="21"/>
                <w:highlight w:val="none"/>
                <w:lang w:eastAsia="zh-CN"/>
              </w:rPr>
              <w:t>）</w:t>
            </w:r>
          </w:p>
          <w:p>
            <w:pPr>
              <w:snapToGrid w:val="0"/>
              <w:spacing w:line="400" w:lineRule="exact"/>
              <w:rPr>
                <w:rFonts w:ascii="宋体" w:hAnsi="宋体"/>
                <w:sz w:val="21"/>
                <w:szCs w:val="21"/>
                <w:highlight w:val="none"/>
              </w:rPr>
            </w:pPr>
            <w:r>
              <w:rPr>
                <w:rFonts w:hint="eastAsia" w:ascii="宋体" w:hAnsi="宋体"/>
                <w:sz w:val="21"/>
                <w:szCs w:val="21"/>
                <w:highlight w:val="none"/>
                <w:lang w:val="en-US" w:eastAsia="zh-CN"/>
              </w:rPr>
              <w:t>6</w:t>
            </w:r>
            <w:r>
              <w:rPr>
                <w:rFonts w:hint="eastAsia" w:ascii="宋体" w:hAnsi="宋体"/>
                <w:sz w:val="21"/>
                <w:szCs w:val="21"/>
                <w:highlight w:val="none"/>
              </w:rPr>
              <w:t>.</w:t>
            </w:r>
            <w:r>
              <w:rPr>
                <w:rFonts w:hint="eastAsia" w:ascii="宋体" w:hAnsi="宋体"/>
                <w:sz w:val="21"/>
                <w:szCs w:val="21"/>
                <w:highlight w:val="none"/>
                <w:lang w:eastAsia="zh-CN"/>
              </w:rPr>
              <w:t>根据供应商能力成熟度评分满足</w:t>
            </w:r>
            <w:r>
              <w:rPr>
                <w:rFonts w:ascii="宋体" w:hAnsi="宋体"/>
                <w:sz w:val="21"/>
                <w:szCs w:val="21"/>
                <w:highlight w:val="none"/>
              </w:rPr>
              <w:t>CMMI</w:t>
            </w:r>
            <w:r>
              <w:rPr>
                <w:rFonts w:hint="eastAsia" w:ascii="宋体" w:hAnsi="宋体"/>
                <w:sz w:val="21"/>
                <w:szCs w:val="21"/>
                <w:highlight w:val="none"/>
                <w:lang w:eastAsia="zh-CN"/>
              </w:rPr>
              <w:t>等级</w:t>
            </w:r>
            <w:r>
              <w:rPr>
                <w:rFonts w:ascii="宋体" w:hAnsi="宋体"/>
                <w:sz w:val="21"/>
                <w:szCs w:val="21"/>
                <w:highlight w:val="none"/>
              </w:rPr>
              <w:t>L3</w:t>
            </w:r>
            <w:r>
              <w:rPr>
                <w:rFonts w:hint="eastAsia" w:ascii="宋体" w:hAnsi="宋体"/>
                <w:sz w:val="21"/>
                <w:szCs w:val="21"/>
                <w:highlight w:val="none"/>
                <w:lang w:val="en-US" w:eastAsia="zh-CN"/>
              </w:rPr>
              <w:t>得</w:t>
            </w:r>
            <w:r>
              <w:rPr>
                <w:rFonts w:ascii="宋体" w:hAnsi="宋体"/>
                <w:sz w:val="21"/>
                <w:szCs w:val="21"/>
                <w:highlight w:val="none"/>
              </w:rPr>
              <w:t>1</w:t>
            </w:r>
            <w:r>
              <w:rPr>
                <w:rFonts w:hint="eastAsia" w:ascii="宋体" w:hAnsi="宋体"/>
                <w:sz w:val="21"/>
                <w:szCs w:val="21"/>
                <w:highlight w:val="none"/>
              </w:rPr>
              <w:t>分，</w:t>
            </w:r>
            <w:r>
              <w:rPr>
                <w:rFonts w:ascii="宋体" w:hAnsi="宋体"/>
                <w:sz w:val="21"/>
                <w:szCs w:val="21"/>
                <w:highlight w:val="none"/>
              </w:rPr>
              <w:t>L4</w:t>
            </w:r>
            <w:r>
              <w:rPr>
                <w:rFonts w:hint="eastAsia" w:ascii="宋体" w:hAnsi="宋体"/>
                <w:sz w:val="21"/>
                <w:szCs w:val="21"/>
                <w:highlight w:val="none"/>
                <w:lang w:val="en-US" w:eastAsia="zh-CN"/>
              </w:rPr>
              <w:t>得</w:t>
            </w:r>
            <w:r>
              <w:rPr>
                <w:rFonts w:ascii="宋体" w:hAnsi="宋体"/>
                <w:sz w:val="21"/>
                <w:szCs w:val="21"/>
                <w:highlight w:val="none"/>
              </w:rPr>
              <w:t>2</w:t>
            </w:r>
            <w:r>
              <w:rPr>
                <w:rFonts w:hint="eastAsia" w:ascii="宋体" w:hAnsi="宋体"/>
                <w:sz w:val="21"/>
                <w:szCs w:val="21"/>
                <w:highlight w:val="none"/>
              </w:rPr>
              <w:t>分，</w:t>
            </w:r>
            <w:r>
              <w:rPr>
                <w:rFonts w:ascii="宋体" w:hAnsi="宋体"/>
                <w:sz w:val="21"/>
                <w:szCs w:val="21"/>
                <w:highlight w:val="none"/>
              </w:rPr>
              <w:t>L5</w:t>
            </w:r>
            <w:r>
              <w:rPr>
                <w:rFonts w:hint="eastAsia" w:ascii="宋体" w:hAnsi="宋体"/>
                <w:sz w:val="21"/>
                <w:szCs w:val="21"/>
                <w:highlight w:val="none"/>
                <w:lang w:val="en-US" w:eastAsia="zh-CN"/>
              </w:rPr>
              <w:t>得</w:t>
            </w:r>
            <w:r>
              <w:rPr>
                <w:rFonts w:ascii="宋体" w:hAnsi="宋体"/>
                <w:sz w:val="21"/>
                <w:szCs w:val="21"/>
                <w:highlight w:val="none"/>
              </w:rPr>
              <w:t>3</w:t>
            </w:r>
            <w:r>
              <w:rPr>
                <w:rFonts w:hint="eastAsia" w:ascii="宋体" w:hAnsi="宋体"/>
                <w:sz w:val="21"/>
                <w:szCs w:val="21"/>
                <w:highlight w:val="none"/>
              </w:rPr>
              <w:t>分，</w:t>
            </w:r>
            <w:r>
              <w:rPr>
                <w:rFonts w:hint="eastAsia" w:ascii="宋体" w:hAnsi="宋体"/>
                <w:sz w:val="21"/>
                <w:szCs w:val="21"/>
                <w:highlight w:val="none"/>
                <w:lang w:val="en-US" w:eastAsia="zh-CN"/>
              </w:rPr>
              <w:t>本项不重复得分，</w:t>
            </w:r>
            <w:r>
              <w:rPr>
                <w:rFonts w:hint="eastAsia" w:ascii="宋体" w:hAnsi="宋体"/>
                <w:sz w:val="21"/>
                <w:szCs w:val="21"/>
                <w:highlight w:val="none"/>
              </w:rPr>
              <w:t>未提供不得分</w:t>
            </w:r>
            <w:r>
              <w:rPr>
                <w:rFonts w:hint="eastAsia" w:ascii="宋体" w:hAnsi="宋体"/>
                <w:sz w:val="21"/>
                <w:szCs w:val="21"/>
                <w:highlight w:val="none"/>
                <w:lang w:eastAsia="zh-CN"/>
              </w:rPr>
              <w:t>，</w:t>
            </w:r>
            <w:r>
              <w:rPr>
                <w:rFonts w:hint="eastAsia" w:ascii="宋体" w:hAnsi="宋体"/>
                <w:sz w:val="21"/>
                <w:szCs w:val="21"/>
                <w:highlight w:val="none"/>
                <w:lang w:val="en-US" w:eastAsia="zh-CN"/>
              </w:rPr>
              <w:t>最高得（3分）</w:t>
            </w:r>
            <w:r>
              <w:rPr>
                <w:rFonts w:hint="eastAsia" w:ascii="宋体" w:hAnsi="宋体"/>
                <w:sz w:val="21"/>
                <w:szCs w:val="21"/>
                <w:highlight w:val="none"/>
              </w:rPr>
              <w:t>。</w:t>
            </w:r>
          </w:p>
          <w:p>
            <w:pPr>
              <w:snapToGrid w:val="0"/>
              <w:spacing w:line="400" w:lineRule="exact"/>
              <w:rPr>
                <w:rFonts w:ascii="宋体" w:hAnsi="宋体"/>
                <w:sz w:val="21"/>
                <w:szCs w:val="21"/>
                <w:highlight w:val="none"/>
              </w:rPr>
            </w:pPr>
            <w:r>
              <w:rPr>
                <w:rFonts w:hint="eastAsia" w:ascii="宋体" w:hAnsi="宋体" w:cs="宋体"/>
                <w:b/>
                <w:sz w:val="21"/>
                <w:szCs w:val="21"/>
                <w:highlight w:val="none"/>
              </w:rPr>
              <w:t>注:提供证书扫描件加盖公章，否则不予认可。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7</w:t>
            </w:r>
          </w:p>
        </w:tc>
        <w:tc>
          <w:tcPr>
            <w:tcW w:w="657" w:type="pct"/>
            <w:vAlign w:val="center"/>
          </w:tcPr>
          <w:p>
            <w:pPr>
              <w:widowControl/>
              <w:snapToGrid w:val="0"/>
              <w:spacing w:line="300" w:lineRule="exact"/>
              <w:ind w:left="-70" w:leftChars="-25" w:right="-70" w:rightChars="-25"/>
              <w:jc w:val="center"/>
              <w:rPr>
                <w:rFonts w:hint="eastAsia"/>
                <w:sz w:val="21"/>
                <w:szCs w:val="21"/>
              </w:rPr>
            </w:pPr>
            <w:r>
              <w:rPr>
                <w:rFonts w:hint="eastAsia"/>
                <w:sz w:val="21"/>
                <w:szCs w:val="21"/>
              </w:rPr>
              <w:t>企业业绩</w:t>
            </w:r>
          </w:p>
          <w:p>
            <w:pPr>
              <w:widowControl/>
              <w:snapToGrid w:val="0"/>
              <w:spacing w:line="300" w:lineRule="exact"/>
              <w:ind w:left="-70" w:leftChars="-25" w:right="-70" w:rightChars="-25"/>
              <w:jc w:val="center"/>
              <w:rPr>
                <w:rFonts w:hint="default" w:eastAsia="宋体"/>
                <w:sz w:val="21"/>
                <w:szCs w:val="21"/>
                <w:lang w:val="en-US" w:eastAsia="zh-CN"/>
              </w:rPr>
            </w:pPr>
            <w:r>
              <w:rPr>
                <w:rFonts w:hint="eastAsia" w:hAnsi="宋体" w:cs="宋体"/>
                <w:b/>
                <w:sz w:val="21"/>
                <w:szCs w:val="21"/>
                <w:lang w:eastAsia="zh-CN"/>
              </w:rPr>
              <w:t>（</w:t>
            </w:r>
            <w:r>
              <w:rPr>
                <w:rFonts w:hint="eastAsia" w:hAnsi="宋体" w:cs="宋体"/>
                <w:b/>
                <w:sz w:val="21"/>
                <w:szCs w:val="21"/>
                <w:lang w:val="en-US" w:eastAsia="zh-CN"/>
              </w:rPr>
              <w:t>1分）</w:t>
            </w:r>
          </w:p>
        </w:tc>
        <w:tc>
          <w:tcPr>
            <w:tcW w:w="3921" w:type="pct"/>
            <w:vAlign w:val="center"/>
          </w:tcPr>
          <w:p>
            <w:pPr>
              <w:spacing w:line="400" w:lineRule="exact"/>
              <w:rPr>
                <w:rFonts w:ascii="宋体" w:hAnsi="宋体" w:cs="宋体"/>
                <w:sz w:val="21"/>
                <w:szCs w:val="21"/>
              </w:rPr>
            </w:pPr>
            <w:r>
              <w:rPr>
                <w:rFonts w:hint="eastAsia" w:ascii="宋体" w:hAnsi="宋体" w:cs="宋体"/>
                <w:sz w:val="21"/>
                <w:szCs w:val="21"/>
                <w:lang w:val="en-US" w:eastAsia="zh-CN"/>
              </w:rPr>
              <w:t>提供5个自</w:t>
            </w:r>
            <w:r>
              <w:rPr>
                <w:rFonts w:hint="eastAsia" w:ascii="宋体" w:hAnsi="宋体" w:cs="宋体"/>
                <w:sz w:val="21"/>
                <w:szCs w:val="21"/>
              </w:rPr>
              <w:t>2018年1月1日至今（以合同签订时间为准），具有类似自助终端系统业绩的</w:t>
            </w:r>
            <w:r>
              <w:rPr>
                <w:rFonts w:hint="eastAsia" w:ascii="宋体" w:hAnsi="宋体" w:cs="宋体"/>
                <w:sz w:val="21"/>
                <w:szCs w:val="21"/>
                <w:lang w:val="en-US" w:eastAsia="zh-CN"/>
              </w:rPr>
              <w:t>案例（1分）</w:t>
            </w:r>
            <w:r>
              <w:rPr>
                <w:rFonts w:hint="eastAsia" w:ascii="宋体" w:hAnsi="宋体" w:cs="宋体"/>
                <w:sz w:val="21"/>
                <w:szCs w:val="21"/>
              </w:rPr>
              <w:t>。</w:t>
            </w:r>
          </w:p>
          <w:p>
            <w:pPr>
              <w:spacing w:line="400" w:lineRule="exact"/>
              <w:rPr>
                <w:rFonts w:ascii="宋体" w:hAnsi="宋体" w:cs="宋体"/>
                <w:sz w:val="21"/>
                <w:szCs w:val="21"/>
              </w:rPr>
            </w:pPr>
            <w:r>
              <w:rPr>
                <w:rFonts w:hint="eastAsia" w:ascii="宋体" w:hAnsi="宋体" w:cs="宋体"/>
                <w:b/>
                <w:bCs/>
                <w:sz w:val="21"/>
                <w:szCs w:val="21"/>
              </w:rPr>
              <w:t>注：须提供该业绩项目的合同</w:t>
            </w:r>
            <w:r>
              <w:rPr>
                <w:rFonts w:hint="eastAsia" w:ascii="宋体" w:hAnsi="宋体" w:cs="宋体"/>
                <w:b/>
                <w:sz w:val="21"/>
                <w:szCs w:val="21"/>
              </w:rPr>
              <w:t>扫描件加盖公章，否则不予认可。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420" w:type="pct"/>
            <w:vAlign w:val="center"/>
          </w:tcPr>
          <w:p>
            <w:pPr>
              <w:snapToGrid w:val="0"/>
              <w:spacing w:line="300" w:lineRule="exact"/>
              <w:jc w:val="center"/>
              <w:rPr>
                <w:rFonts w:ascii="宋体" w:hAnsi="宋体" w:cs="宋体"/>
                <w:b/>
                <w:sz w:val="21"/>
                <w:szCs w:val="21"/>
              </w:rPr>
            </w:pPr>
            <w:r>
              <w:rPr>
                <w:rFonts w:hint="eastAsia" w:ascii="宋体" w:hAnsi="宋体" w:cs="宋体"/>
                <w:b/>
                <w:sz w:val="21"/>
                <w:szCs w:val="21"/>
              </w:rPr>
              <w:t>8</w:t>
            </w:r>
          </w:p>
        </w:tc>
        <w:tc>
          <w:tcPr>
            <w:tcW w:w="657" w:type="pct"/>
            <w:vAlign w:val="center"/>
          </w:tcPr>
          <w:p>
            <w:pPr>
              <w:widowControl/>
              <w:snapToGrid w:val="0"/>
              <w:spacing w:line="300" w:lineRule="exact"/>
              <w:ind w:left="-70" w:leftChars="-25" w:right="-70" w:rightChars="-25"/>
              <w:jc w:val="center"/>
              <w:rPr>
                <w:rFonts w:hint="eastAsia"/>
                <w:sz w:val="21"/>
                <w:szCs w:val="21"/>
              </w:rPr>
            </w:pPr>
            <w:r>
              <w:rPr>
                <w:rFonts w:hint="eastAsia"/>
                <w:sz w:val="21"/>
                <w:szCs w:val="21"/>
              </w:rPr>
              <w:t>售后服务</w:t>
            </w:r>
          </w:p>
          <w:p>
            <w:pPr>
              <w:pStyle w:val="22"/>
              <w:ind w:left="0" w:leftChars="0" w:firstLine="0" w:firstLineChars="0"/>
              <w:jc w:val="both"/>
              <w:rPr>
                <w:rFonts w:hint="default" w:eastAsia="宋体"/>
                <w:sz w:val="21"/>
                <w:szCs w:val="21"/>
                <w:lang w:val="en-US" w:eastAsia="zh-CN"/>
              </w:rPr>
            </w:pPr>
            <w:r>
              <w:rPr>
                <w:rFonts w:hint="eastAsia" w:hAnsi="宋体" w:cs="宋体"/>
                <w:b/>
                <w:sz w:val="21"/>
                <w:szCs w:val="21"/>
                <w:lang w:eastAsia="zh-CN"/>
              </w:rPr>
              <w:t>（</w:t>
            </w:r>
            <w:r>
              <w:rPr>
                <w:rFonts w:hint="eastAsia" w:hAnsi="宋体" w:cs="宋体"/>
                <w:b/>
                <w:sz w:val="21"/>
                <w:szCs w:val="21"/>
                <w:lang w:val="en-US" w:eastAsia="zh-CN"/>
              </w:rPr>
              <w:t>7分）</w:t>
            </w:r>
          </w:p>
        </w:tc>
        <w:tc>
          <w:tcPr>
            <w:tcW w:w="3921" w:type="pct"/>
            <w:vAlign w:val="center"/>
          </w:tcPr>
          <w:p>
            <w:pPr>
              <w:spacing w:line="400" w:lineRule="exact"/>
              <w:rPr>
                <w:rFonts w:ascii="宋体" w:hAnsi="宋体" w:cs="宋体"/>
                <w:sz w:val="21"/>
                <w:szCs w:val="21"/>
              </w:rPr>
            </w:pPr>
            <w:r>
              <w:rPr>
                <w:rFonts w:hint="eastAsia" w:ascii="宋体" w:hAnsi="宋体" w:cs="宋体"/>
                <w:sz w:val="21"/>
                <w:szCs w:val="21"/>
              </w:rPr>
              <w:t>1.针对售后之情详细的服务方案，包含售后服务承诺（1分）、售后服务方式（2分）、培训方案（1分）、例行巡检（1分）</w:t>
            </w:r>
          </w:p>
          <w:p>
            <w:pPr>
              <w:widowControl/>
              <w:spacing w:line="400" w:lineRule="exact"/>
              <w:jc w:val="left"/>
              <w:rPr>
                <w:rFonts w:hint="default" w:ascii="宋体" w:hAnsi="宋体" w:eastAsia="宋体" w:cs="宋体"/>
                <w:sz w:val="21"/>
                <w:szCs w:val="21"/>
                <w:lang w:val="en-US" w:eastAsia="zh-CN"/>
              </w:rPr>
            </w:pPr>
            <w:r>
              <w:rPr>
                <w:rFonts w:hint="eastAsia" w:ascii="宋体" w:hAnsi="宋体" w:cs="宋体"/>
                <w:sz w:val="21"/>
                <w:szCs w:val="21"/>
              </w:rPr>
              <w:t>2.售后维修响应时间及服务保障：接到采购人报修通知（电话、短信等）后 2小时内到现场维修</w:t>
            </w:r>
            <w:r>
              <w:rPr>
                <w:rFonts w:hint="eastAsia" w:ascii="宋体" w:hAnsi="宋体" w:cs="宋体"/>
                <w:sz w:val="21"/>
                <w:szCs w:val="21"/>
                <w:lang w:eastAsia="zh-CN"/>
              </w:rPr>
              <w:t>（</w:t>
            </w:r>
            <w:r>
              <w:rPr>
                <w:rFonts w:hint="eastAsia" w:ascii="宋体" w:hAnsi="宋体" w:cs="宋体"/>
                <w:sz w:val="21"/>
                <w:szCs w:val="21"/>
                <w:lang w:val="en-US" w:eastAsia="zh-CN"/>
              </w:rPr>
              <w:t>2分）</w:t>
            </w:r>
            <w:r>
              <w:rPr>
                <w:rFonts w:hint="eastAsia" w:ascii="宋体" w:hAnsi="宋体" w:cs="宋体"/>
                <w:sz w:val="21"/>
                <w:szCs w:val="21"/>
              </w:rPr>
              <w:t>。</w:t>
            </w:r>
            <w:r>
              <w:rPr>
                <w:rFonts w:hint="eastAsia" w:ascii="宋体" w:hAnsi="宋体" w:cs="宋体"/>
                <w:sz w:val="21"/>
                <w:szCs w:val="21"/>
                <w:lang w:val="en-US" w:eastAsia="zh-CN"/>
              </w:rPr>
              <w:t xml:space="preserve">                                   </w:t>
            </w:r>
          </w:p>
        </w:tc>
      </w:tr>
    </w:tbl>
    <w:p>
      <w:pPr>
        <w:spacing w:line="360" w:lineRule="auto"/>
        <w:rPr>
          <w:rFonts w:hint="eastAsia" w:ascii="宋体" w:hAnsi="宋体" w:cs="宋体"/>
          <w:b/>
          <w:sz w:val="21"/>
          <w:szCs w:val="21"/>
        </w:rPr>
      </w:pPr>
    </w:p>
    <w:p>
      <w:pPr>
        <w:spacing w:line="360" w:lineRule="auto"/>
        <w:rPr>
          <w:rFonts w:hint="eastAsia" w:ascii="宋体" w:hAnsi="宋体" w:cs="宋体"/>
          <w:b/>
          <w:sz w:val="21"/>
          <w:szCs w:val="21"/>
        </w:rPr>
      </w:pPr>
      <w:r>
        <w:rPr>
          <w:rFonts w:hint="eastAsia" w:ascii="宋体" w:hAnsi="宋体" w:cs="宋体"/>
          <w:b/>
          <w:sz w:val="21"/>
          <w:szCs w:val="21"/>
        </w:rPr>
        <w:t>四、价格分</w:t>
      </w:r>
      <w:r>
        <w:rPr>
          <w:rFonts w:hint="eastAsia" w:ascii="宋体" w:hAnsi="宋体" w:cs="宋体"/>
          <w:sz w:val="21"/>
          <w:szCs w:val="21"/>
        </w:rPr>
        <w:t>（满分为</w:t>
      </w:r>
      <w:r>
        <w:rPr>
          <w:rFonts w:hint="eastAsia" w:ascii="宋体" w:hAnsi="宋体" w:cs="宋体"/>
          <w:sz w:val="21"/>
          <w:szCs w:val="21"/>
          <w:lang w:val="en-US" w:eastAsia="zh-CN"/>
        </w:rPr>
        <w:t>30</w:t>
      </w:r>
      <w:r>
        <w:rPr>
          <w:rFonts w:hint="eastAsia" w:ascii="宋体" w:hAnsi="宋体" w:cs="宋体"/>
          <w:sz w:val="21"/>
          <w:szCs w:val="21"/>
        </w:rPr>
        <w:t>分）</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4.1价格标的开启：技术商务入围投标人确定后，将开启合格投标人的价格标，公开宣读并由投标人确认。对没有合格的投标人价格标将不予开启。价格分采用低价优先法计算，即满足招标文件要求且投标价格最终最低的投标报价（或政策功能扣除后的评标价格）为评标基准价，其价格分为满分。</w:t>
      </w:r>
    </w:p>
    <w:p>
      <w:pPr>
        <w:spacing w:line="360" w:lineRule="auto"/>
        <w:rPr>
          <w:rFonts w:hint="eastAsia" w:ascii="宋体" w:hAnsi="宋体" w:cs="宋体"/>
          <w:sz w:val="21"/>
          <w:szCs w:val="21"/>
        </w:rPr>
      </w:pPr>
      <w:r>
        <w:rPr>
          <w:rFonts w:hint="eastAsia" w:ascii="宋体" w:hAnsi="宋体" w:cs="宋体"/>
          <w:sz w:val="21"/>
          <w:szCs w:val="21"/>
        </w:rPr>
        <w:t>投标人的价格分按照下列公式计算：</w:t>
      </w:r>
    </w:p>
    <w:p>
      <w:pPr>
        <w:spacing w:line="360" w:lineRule="auto"/>
        <w:rPr>
          <w:rFonts w:hint="eastAsia" w:ascii="宋体" w:hAnsi="宋体" w:cs="宋体"/>
          <w:b/>
          <w:sz w:val="21"/>
          <w:szCs w:val="21"/>
        </w:rPr>
      </w:pPr>
      <w:r>
        <w:rPr>
          <w:rFonts w:hint="eastAsia" w:ascii="宋体" w:hAnsi="宋体" w:cs="宋体"/>
          <w:b/>
          <w:sz w:val="21"/>
          <w:szCs w:val="21"/>
        </w:rPr>
        <w:t>投标报价得分=[评标基准价/投标报价（或政策功能扣除后的评标价格）]×</w:t>
      </w:r>
      <w:r>
        <w:rPr>
          <w:rFonts w:hint="eastAsia" w:ascii="宋体" w:hAnsi="宋体" w:cs="宋体"/>
          <w:b/>
          <w:sz w:val="21"/>
          <w:szCs w:val="21"/>
          <w:lang w:val="en-US" w:eastAsia="zh-CN"/>
        </w:rPr>
        <w:t>3</w:t>
      </w:r>
      <w:r>
        <w:rPr>
          <w:rFonts w:hint="eastAsia" w:ascii="宋体" w:hAnsi="宋体" w:cs="宋体"/>
          <w:b/>
          <w:sz w:val="21"/>
          <w:szCs w:val="21"/>
        </w:rPr>
        <w:t>0%×100</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（注：对于小型和微型、监狱企业、残疾人福利性单位提供产品的价格给予 </w:t>
      </w:r>
      <w:r>
        <w:rPr>
          <w:rFonts w:hint="eastAsia" w:ascii="宋体" w:hAnsi="宋体" w:cs="宋体"/>
          <w:sz w:val="21"/>
          <w:szCs w:val="21"/>
          <w:lang w:val="en-US" w:eastAsia="zh-CN"/>
        </w:rPr>
        <w:t>2</w:t>
      </w:r>
      <w:r>
        <w:rPr>
          <w:rFonts w:hint="default" w:ascii="宋体" w:hAnsi="宋体" w:eastAsia="宋体" w:cs="宋体"/>
          <w:sz w:val="21"/>
          <w:szCs w:val="21"/>
          <w:lang w:val="en-US" w:eastAsia="zh-CN"/>
        </w:rPr>
        <w:t>0%</w:t>
      </w:r>
      <w:r>
        <w:rPr>
          <w:rFonts w:hint="eastAsia" w:ascii="宋体" w:hAnsi="宋体" w:eastAsia="宋体" w:cs="宋体"/>
          <w:sz w:val="21"/>
          <w:szCs w:val="21"/>
          <w:lang w:val="en-US" w:eastAsia="zh-CN"/>
        </w:rPr>
        <w:t xml:space="preserve">的扣除，用扣除后的价格参与评审。企业需提供证明文件详见 第四章 投标供应商须知 第十条 关于中小企业、监狱企业、残疾人福利性单位参与政府采购活动的规定，并且不重复享受。）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bCs/>
          <w:sz w:val="21"/>
          <w:szCs w:val="21"/>
        </w:rPr>
        <w:t xml:space="preserve">4.2 </w:t>
      </w:r>
      <w:r>
        <w:rPr>
          <w:rFonts w:hint="eastAsia" w:ascii="宋体" w:hAnsi="宋体" w:eastAsia="宋体" w:cs="宋体"/>
          <w:sz w:val="21"/>
          <w:szCs w:val="21"/>
          <w:lang w:val="en-US" w:eastAsia="zh-CN"/>
        </w:rPr>
        <w:t xml:space="preserve">根据《政府采购货物和服务招标投标管理办法》（财政部令第 </w:t>
      </w:r>
      <w:r>
        <w:rPr>
          <w:rFonts w:hint="default" w:ascii="宋体" w:hAnsi="宋体" w:eastAsia="宋体" w:cs="宋体"/>
          <w:sz w:val="21"/>
          <w:szCs w:val="21"/>
          <w:lang w:val="en-US" w:eastAsia="zh-CN"/>
        </w:rPr>
        <w:t xml:space="preserve">87 </w:t>
      </w:r>
      <w:r>
        <w:rPr>
          <w:rFonts w:hint="eastAsia" w:ascii="宋体" w:hAnsi="宋体" w:eastAsia="宋体" w:cs="宋体"/>
          <w:sz w:val="21"/>
          <w:szCs w:val="21"/>
          <w:lang w:val="en-US" w:eastAsia="zh-CN"/>
        </w:rPr>
        <w:t>号）第六十条规定：</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 xml:space="preserve">。 </w:t>
      </w:r>
    </w:p>
    <w:p>
      <w:pPr>
        <w:spacing w:line="360" w:lineRule="auto"/>
        <w:rPr>
          <w:rFonts w:hint="eastAsia" w:ascii="宋体" w:hAnsi="宋体" w:cs="宋体"/>
          <w:sz w:val="24"/>
        </w:rPr>
      </w:pPr>
      <w:r>
        <w:rPr>
          <w:rFonts w:hint="eastAsia" w:ascii="宋体" w:hAnsi="宋体" w:cs="宋体"/>
          <w:b/>
          <w:sz w:val="21"/>
          <w:szCs w:val="21"/>
        </w:rPr>
        <w:t>五、总分计算方法</w:t>
      </w:r>
      <w:r>
        <w:rPr>
          <w:rFonts w:hint="eastAsia" w:ascii="宋体" w:hAnsi="宋体" w:cs="宋体"/>
          <w:sz w:val="24"/>
        </w:rPr>
        <w:t>（</w:t>
      </w:r>
      <w:r>
        <w:rPr>
          <w:rFonts w:hint="eastAsia" w:ascii="宋体" w:hAnsi="宋体" w:cs="宋体"/>
          <w:sz w:val="21"/>
          <w:szCs w:val="21"/>
        </w:rPr>
        <w:t>满分为100分）</w:t>
      </w:r>
    </w:p>
    <w:p>
      <w:pPr>
        <w:spacing w:line="360" w:lineRule="auto"/>
        <w:rPr>
          <w:rFonts w:hAnsi="宋体" w:cs="宋体"/>
          <w:sz w:val="21"/>
          <w:szCs w:val="21"/>
        </w:rPr>
      </w:pPr>
      <w:r>
        <w:rPr>
          <w:rFonts w:hAnsi="宋体" w:cs="宋体"/>
          <w:sz w:val="21"/>
          <w:szCs w:val="21"/>
        </w:rPr>
        <w:t>计算公式：投标人的最终得分= 技术商务得分 + 价格得分（所有分值四舍五入，保留到小数点后2位。）</w:t>
      </w:r>
      <w:bookmarkEnd w:id="26"/>
      <w:bookmarkEnd w:id="27"/>
    </w:p>
    <w:p/>
    <w:p>
      <w:pPr>
        <w:pStyle w:val="24"/>
        <w:rPr>
          <w:rFonts w:hint="eastAsia" w:ascii="宋体" w:hAnsi="宋体"/>
          <w:sz w:val="21"/>
          <w:szCs w:val="21"/>
        </w:rPr>
      </w:pPr>
    </w:p>
    <w:p>
      <w:pPr>
        <w:numPr>
          <w:ilvl w:val="0"/>
          <w:numId w:val="0"/>
        </w:numPr>
        <w:spacing w:before="156" w:beforeLines="50" w:line="540" w:lineRule="exact"/>
        <w:ind w:leftChars="0"/>
        <w:jc w:val="center"/>
        <w:outlineLvl w:val="0"/>
        <w:rPr>
          <w:rFonts w:ascii="宋体" w:hAnsi="宋体"/>
          <w:b/>
          <w:bCs/>
          <w:sz w:val="32"/>
          <w:szCs w:val="32"/>
        </w:rPr>
      </w:pPr>
      <w:r>
        <w:rPr>
          <w:rFonts w:hint="eastAsia" w:ascii="宋体" w:hAnsi="宋体"/>
          <w:b/>
          <w:bCs/>
          <w:sz w:val="32"/>
          <w:szCs w:val="32"/>
          <w:lang w:eastAsia="zh-CN"/>
        </w:rPr>
        <w:t>第六章</w:t>
      </w:r>
      <w:r>
        <w:rPr>
          <w:rFonts w:hint="eastAsia" w:ascii="宋体" w:hAnsi="宋体"/>
          <w:b/>
          <w:bCs/>
          <w:sz w:val="32"/>
          <w:szCs w:val="32"/>
          <w:lang w:val="en-US" w:eastAsia="zh-CN"/>
        </w:rPr>
        <w:t xml:space="preserve">  </w:t>
      </w:r>
      <w:r>
        <w:rPr>
          <w:rFonts w:ascii="宋体" w:hAnsi="宋体"/>
          <w:b/>
          <w:bCs/>
          <w:sz w:val="32"/>
          <w:szCs w:val="32"/>
        </w:rPr>
        <w:t>合同条款</w:t>
      </w:r>
    </w:p>
    <w:p>
      <w:pPr>
        <w:spacing w:line="440" w:lineRule="exact"/>
        <w:jc w:val="center"/>
        <w:rPr>
          <w:rFonts w:ascii="宋体" w:hAnsi="宋体"/>
          <w:b/>
          <w:bCs/>
          <w:szCs w:val="28"/>
        </w:rPr>
      </w:pPr>
      <w:r>
        <w:rPr>
          <w:rFonts w:hint="eastAsia" w:ascii="宋体" w:hAnsi="宋体"/>
          <w:b/>
          <w:bCs/>
          <w:szCs w:val="28"/>
        </w:rPr>
        <w:t>兰溪市政府集中采购合同</w:t>
      </w:r>
    </w:p>
    <w:p>
      <w:pPr>
        <w:spacing w:line="340" w:lineRule="exact"/>
        <w:rPr>
          <w:rFonts w:hint="eastAsia" w:ascii="宋体" w:hAnsi="宋体"/>
          <w:sz w:val="21"/>
          <w:szCs w:val="21"/>
        </w:rPr>
      </w:pPr>
    </w:p>
    <w:p>
      <w:pPr>
        <w:spacing w:line="340" w:lineRule="exact"/>
        <w:rPr>
          <w:rFonts w:hint="eastAsia" w:ascii="宋体" w:hAnsi="宋体"/>
          <w:sz w:val="21"/>
          <w:szCs w:val="21"/>
          <w:u w:val="single"/>
        </w:rPr>
      </w:pPr>
      <w:r>
        <w:rPr>
          <w:rFonts w:hint="eastAsia" w:ascii="宋体" w:hAnsi="宋体"/>
          <w:sz w:val="21"/>
          <w:szCs w:val="21"/>
        </w:rPr>
        <w:t>甲方（采购方）：</w:t>
      </w:r>
      <w:r>
        <w:rPr>
          <w:rFonts w:hint="eastAsia" w:ascii="宋体" w:hAnsi="宋体"/>
          <w:sz w:val="21"/>
          <w:szCs w:val="21"/>
          <w:u w:val="single"/>
        </w:rPr>
        <w:t xml:space="preserve">                          </w:t>
      </w:r>
      <w:r>
        <w:rPr>
          <w:rFonts w:hint="eastAsia" w:ascii="宋体" w:hAnsi="宋体"/>
          <w:sz w:val="21"/>
          <w:szCs w:val="21"/>
        </w:rPr>
        <w:t xml:space="preserve">  签订地点：</w:t>
      </w:r>
      <w:r>
        <w:rPr>
          <w:rFonts w:hint="eastAsia" w:ascii="宋体" w:hAnsi="宋体"/>
          <w:sz w:val="21"/>
          <w:szCs w:val="21"/>
          <w:u w:val="single"/>
        </w:rPr>
        <w:t xml:space="preserve">                      </w:t>
      </w:r>
    </w:p>
    <w:p>
      <w:pPr>
        <w:spacing w:line="340" w:lineRule="exact"/>
        <w:rPr>
          <w:rFonts w:hint="eastAsia" w:ascii="宋体" w:hAnsi="宋体"/>
          <w:sz w:val="21"/>
          <w:szCs w:val="21"/>
        </w:rPr>
      </w:pPr>
      <w:r>
        <w:rPr>
          <w:rFonts w:hint="eastAsia" w:ascii="宋体" w:hAnsi="宋体"/>
          <w:sz w:val="21"/>
          <w:szCs w:val="21"/>
        </w:rPr>
        <w:t>乙方（供货方）：</w:t>
      </w:r>
      <w:r>
        <w:rPr>
          <w:rFonts w:hint="eastAsia" w:ascii="宋体" w:hAnsi="宋体"/>
          <w:sz w:val="21"/>
          <w:szCs w:val="21"/>
          <w:u w:val="single"/>
        </w:rPr>
        <w:t xml:space="preserve">                          </w:t>
      </w:r>
      <w:r>
        <w:rPr>
          <w:rFonts w:hint="eastAsia" w:ascii="宋体" w:hAnsi="宋体"/>
          <w:sz w:val="21"/>
          <w:szCs w:val="21"/>
        </w:rPr>
        <w:t xml:space="preserve">  签订时间：</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38" w:lineRule="exact"/>
        <w:rPr>
          <w:rFonts w:hint="eastAsia" w:ascii="宋体" w:hAnsi="宋体"/>
          <w:sz w:val="21"/>
          <w:szCs w:val="21"/>
        </w:rPr>
      </w:pPr>
      <w:r>
        <w:rPr>
          <w:rFonts w:hint="eastAsia" w:ascii="宋体" w:hAnsi="宋体"/>
          <w:sz w:val="21"/>
          <w:szCs w:val="21"/>
        </w:rPr>
        <w:t>　　根据《中华人民共和国政府采购法》、《中华人民共和国合同法》等有关政府采购法规，甲乙双方按照</w:t>
      </w:r>
      <w:r>
        <w:rPr>
          <w:rFonts w:hint="eastAsia" w:ascii="宋体" w:hAnsi="宋体"/>
          <w:sz w:val="21"/>
          <w:szCs w:val="21"/>
          <w:u w:val="single"/>
        </w:rPr>
        <w:t xml:space="preserve">                     </w:t>
      </w:r>
      <w:r>
        <w:rPr>
          <w:rFonts w:hint="eastAsia" w:ascii="宋体" w:hAnsi="宋体"/>
          <w:sz w:val="21"/>
          <w:szCs w:val="21"/>
        </w:rPr>
        <w:t>（采购编号）采购结果，签订本合同：</w:t>
      </w:r>
    </w:p>
    <w:p>
      <w:pPr>
        <w:spacing w:line="338" w:lineRule="exact"/>
        <w:rPr>
          <w:rFonts w:ascii="宋体" w:hAnsi="宋体"/>
          <w:b/>
          <w:bCs/>
          <w:sz w:val="21"/>
          <w:szCs w:val="21"/>
        </w:rPr>
      </w:pPr>
      <w:r>
        <w:rPr>
          <w:rFonts w:ascii="宋体" w:hAnsi="宋体"/>
          <w:b/>
          <w:bCs/>
          <w:sz w:val="21"/>
          <w:szCs w:val="21"/>
        </w:rPr>
        <w:t xml:space="preserve">    一、合同货物</w:t>
      </w:r>
    </w:p>
    <w:p>
      <w:pPr>
        <w:spacing w:line="338" w:lineRule="exact"/>
        <w:ind w:firstLine="420" w:firstLineChars="200"/>
        <w:rPr>
          <w:rFonts w:ascii="宋体" w:hAnsi="宋体"/>
          <w:sz w:val="21"/>
          <w:szCs w:val="21"/>
        </w:rPr>
      </w:pPr>
      <w:r>
        <w:rPr>
          <w:rFonts w:hint="eastAsia" w:ascii="宋体" w:hAnsi="宋体"/>
          <w:sz w:val="21"/>
          <w:szCs w:val="21"/>
        </w:rPr>
        <w:t>乙方应严格按照采购文件内容提供如下清单中的中标货物</w:t>
      </w:r>
    </w:p>
    <w:tbl>
      <w:tblPr>
        <w:tblStyle w:val="17"/>
        <w:tblW w:w="83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459"/>
        <w:gridCol w:w="658"/>
        <w:gridCol w:w="811"/>
        <w:gridCol w:w="23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4" w:hRule="atLeast"/>
          <w:jc w:val="center"/>
        </w:trPr>
        <w:tc>
          <w:tcPr>
            <w:tcW w:w="4459" w:type="dxa"/>
            <w:noWrap w:val="0"/>
            <w:vAlign w:val="top"/>
          </w:tcPr>
          <w:p>
            <w:pPr>
              <w:autoSpaceDE w:val="0"/>
              <w:autoSpaceDN w:val="0"/>
              <w:spacing w:line="338" w:lineRule="exact"/>
              <w:jc w:val="center"/>
              <w:rPr>
                <w:rFonts w:ascii="宋体" w:cs="宋体"/>
                <w:kern w:val="0"/>
                <w:sz w:val="21"/>
                <w:szCs w:val="21"/>
              </w:rPr>
            </w:pPr>
            <w:r>
              <w:rPr>
                <w:rFonts w:hint="eastAsia" w:ascii="宋体" w:cs="宋体"/>
                <w:kern w:val="0"/>
                <w:sz w:val="21"/>
                <w:szCs w:val="21"/>
              </w:rPr>
              <w:t>名称</w:t>
            </w:r>
          </w:p>
        </w:tc>
        <w:tc>
          <w:tcPr>
            <w:tcW w:w="658" w:type="dxa"/>
            <w:noWrap w:val="0"/>
            <w:vAlign w:val="top"/>
          </w:tcPr>
          <w:p>
            <w:pPr>
              <w:autoSpaceDE w:val="0"/>
              <w:autoSpaceDN w:val="0"/>
              <w:spacing w:line="338" w:lineRule="exact"/>
              <w:jc w:val="center"/>
              <w:rPr>
                <w:rFonts w:ascii="宋体" w:cs="宋体"/>
                <w:kern w:val="0"/>
                <w:sz w:val="21"/>
                <w:szCs w:val="21"/>
              </w:rPr>
            </w:pPr>
            <w:r>
              <w:rPr>
                <w:rFonts w:hint="eastAsia" w:ascii="宋体" w:cs="宋体"/>
                <w:kern w:val="0"/>
                <w:sz w:val="21"/>
                <w:szCs w:val="21"/>
              </w:rPr>
              <w:t>数量</w:t>
            </w:r>
          </w:p>
        </w:tc>
        <w:tc>
          <w:tcPr>
            <w:tcW w:w="811" w:type="dxa"/>
            <w:tcBorders>
              <w:right w:val="single" w:color="auto" w:sz="4" w:space="0"/>
            </w:tcBorders>
            <w:noWrap w:val="0"/>
            <w:vAlign w:val="top"/>
          </w:tcPr>
          <w:p>
            <w:pPr>
              <w:autoSpaceDE w:val="0"/>
              <w:autoSpaceDN w:val="0"/>
              <w:spacing w:line="338" w:lineRule="exact"/>
              <w:jc w:val="center"/>
              <w:rPr>
                <w:rFonts w:hint="eastAsia" w:ascii="宋体" w:eastAsia="宋体" w:cs="宋体"/>
                <w:kern w:val="0"/>
                <w:sz w:val="21"/>
                <w:szCs w:val="21"/>
                <w:lang w:eastAsia="zh-CN"/>
              </w:rPr>
            </w:pPr>
            <w:r>
              <w:rPr>
                <w:rFonts w:hint="eastAsia" w:ascii="宋体" w:cs="宋体"/>
                <w:kern w:val="0"/>
                <w:sz w:val="21"/>
                <w:szCs w:val="21"/>
                <w:lang w:eastAsia="zh-CN"/>
              </w:rPr>
              <w:t>单位</w:t>
            </w:r>
          </w:p>
        </w:tc>
        <w:tc>
          <w:tcPr>
            <w:tcW w:w="2380" w:type="dxa"/>
            <w:tcBorders>
              <w:left w:val="single" w:color="auto" w:sz="4" w:space="0"/>
            </w:tcBorders>
            <w:noWrap w:val="0"/>
            <w:vAlign w:val="top"/>
          </w:tcPr>
          <w:p>
            <w:pPr>
              <w:autoSpaceDE w:val="0"/>
              <w:autoSpaceDN w:val="0"/>
              <w:spacing w:line="338" w:lineRule="exact"/>
              <w:jc w:val="center"/>
              <w:rPr>
                <w:rFonts w:hint="eastAsia" w:ascii="宋体" w:cs="宋体"/>
                <w:kern w:val="0"/>
                <w:sz w:val="21"/>
                <w:szCs w:val="21"/>
                <w:lang w:eastAsia="zh-CN"/>
              </w:rPr>
            </w:pPr>
            <w:r>
              <w:rPr>
                <w:rFonts w:hint="eastAsia" w:ascii="宋体" w:cs="宋体"/>
                <w:kern w:val="0"/>
                <w:sz w:val="21"/>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4" w:hRule="atLeast"/>
          <w:jc w:val="center"/>
        </w:trPr>
        <w:tc>
          <w:tcPr>
            <w:tcW w:w="4459" w:type="dxa"/>
            <w:noWrap w:val="0"/>
            <w:vAlign w:val="top"/>
          </w:tcPr>
          <w:p>
            <w:pPr>
              <w:autoSpaceDE w:val="0"/>
              <w:autoSpaceDN w:val="0"/>
              <w:spacing w:line="338" w:lineRule="exact"/>
              <w:rPr>
                <w:rFonts w:ascii="宋体" w:cs="宋体"/>
                <w:kern w:val="0"/>
                <w:sz w:val="21"/>
                <w:szCs w:val="21"/>
              </w:rPr>
            </w:pPr>
            <w:r>
              <w:rPr>
                <w:rFonts w:hint="eastAsia" w:ascii="宋体" w:hAnsi="宋体" w:cs="宋体"/>
                <w:i w:val="0"/>
                <w:iCs w:val="0"/>
                <w:color w:val="auto"/>
                <w:kern w:val="0"/>
                <w:sz w:val="21"/>
                <w:szCs w:val="21"/>
                <w:u w:val="none"/>
                <w:lang w:val="en-US" w:eastAsia="zh-CN" w:bidi="ar"/>
              </w:rPr>
              <w:t>自助服务终端机</w:t>
            </w:r>
          </w:p>
        </w:tc>
        <w:tc>
          <w:tcPr>
            <w:tcW w:w="658" w:type="dxa"/>
            <w:noWrap w:val="0"/>
            <w:vAlign w:val="top"/>
          </w:tcPr>
          <w:p>
            <w:pPr>
              <w:autoSpaceDE w:val="0"/>
              <w:autoSpaceDN w:val="0"/>
              <w:spacing w:line="338" w:lineRule="exact"/>
              <w:jc w:val="center"/>
              <w:rPr>
                <w:rFonts w:hint="default" w:ascii="宋体" w:eastAsia="宋体" w:cs="宋体"/>
                <w:kern w:val="0"/>
                <w:sz w:val="21"/>
                <w:szCs w:val="21"/>
                <w:lang w:val="en-US" w:eastAsia="zh-CN"/>
              </w:rPr>
            </w:pPr>
            <w:r>
              <w:rPr>
                <w:rFonts w:hint="eastAsia" w:ascii="宋体" w:cs="宋体"/>
                <w:kern w:val="0"/>
                <w:sz w:val="21"/>
                <w:szCs w:val="21"/>
                <w:lang w:val="en-US" w:eastAsia="zh-CN"/>
              </w:rPr>
              <w:t>6</w:t>
            </w:r>
          </w:p>
        </w:tc>
        <w:tc>
          <w:tcPr>
            <w:tcW w:w="811" w:type="dxa"/>
            <w:tcBorders>
              <w:right w:val="single" w:color="auto" w:sz="4" w:space="0"/>
            </w:tcBorders>
            <w:noWrap w:val="0"/>
            <w:vAlign w:val="top"/>
          </w:tcPr>
          <w:p>
            <w:pPr>
              <w:autoSpaceDE w:val="0"/>
              <w:autoSpaceDN w:val="0"/>
              <w:spacing w:line="338" w:lineRule="exact"/>
              <w:jc w:val="center"/>
              <w:rPr>
                <w:rFonts w:hint="eastAsia" w:eastAsia="宋体"/>
                <w:kern w:val="0"/>
                <w:sz w:val="21"/>
                <w:szCs w:val="21"/>
                <w:lang w:eastAsia="zh-CN"/>
              </w:rPr>
            </w:pPr>
            <w:r>
              <w:rPr>
                <w:rFonts w:hint="eastAsia"/>
                <w:kern w:val="0"/>
                <w:sz w:val="21"/>
                <w:szCs w:val="21"/>
                <w:lang w:eastAsia="zh-CN"/>
              </w:rPr>
              <w:t>套</w:t>
            </w:r>
          </w:p>
        </w:tc>
        <w:tc>
          <w:tcPr>
            <w:tcW w:w="2380" w:type="dxa"/>
            <w:tcBorders>
              <w:left w:val="single" w:color="auto" w:sz="4" w:space="0"/>
            </w:tcBorders>
            <w:noWrap w:val="0"/>
            <w:vAlign w:val="top"/>
          </w:tcPr>
          <w:p>
            <w:pPr>
              <w:autoSpaceDE w:val="0"/>
              <w:autoSpaceDN w:val="0"/>
              <w:spacing w:line="338" w:lineRule="exact"/>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jc w:val="center"/>
        </w:trPr>
        <w:tc>
          <w:tcPr>
            <w:tcW w:w="8308" w:type="dxa"/>
            <w:gridSpan w:val="4"/>
            <w:noWrap w:val="0"/>
            <w:vAlign w:val="top"/>
          </w:tcPr>
          <w:p>
            <w:pPr>
              <w:autoSpaceDE w:val="0"/>
              <w:autoSpaceDN w:val="0"/>
              <w:spacing w:line="338" w:lineRule="exact"/>
              <w:rPr>
                <w:rFonts w:ascii="宋体" w:cs="宋体"/>
                <w:kern w:val="0"/>
                <w:sz w:val="21"/>
                <w:szCs w:val="21"/>
              </w:rPr>
            </w:pPr>
            <w:r>
              <w:rPr>
                <w:rFonts w:hint="eastAsia" w:ascii="宋体" w:cs="宋体"/>
                <w:kern w:val="0"/>
                <w:sz w:val="21"/>
                <w:szCs w:val="21"/>
              </w:rPr>
              <w:t>合计人民币金额</w:t>
            </w:r>
            <w:r>
              <w:rPr>
                <w:rFonts w:ascii="宋体" w:cs="宋体"/>
                <w:kern w:val="0"/>
                <w:sz w:val="21"/>
                <w:szCs w:val="21"/>
              </w:rPr>
              <w:t>(</w:t>
            </w:r>
            <w:r>
              <w:rPr>
                <w:rFonts w:hint="eastAsia" w:ascii="宋体" w:cs="宋体"/>
                <w:kern w:val="0"/>
                <w:sz w:val="21"/>
                <w:szCs w:val="21"/>
              </w:rPr>
              <w:t>大写</w:t>
            </w:r>
            <w:r>
              <w:rPr>
                <w:rFonts w:ascii="宋体" w:cs="宋体"/>
                <w:kern w:val="0"/>
                <w:sz w:val="21"/>
                <w:szCs w:val="21"/>
              </w:rPr>
              <w:t>)</w:t>
            </w:r>
            <w:r>
              <w:rPr>
                <w:rFonts w:hint="eastAsia" w:ascii="宋体" w:cs="宋体"/>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4" w:hRule="atLeast"/>
          <w:jc w:val="center"/>
        </w:trPr>
        <w:tc>
          <w:tcPr>
            <w:tcW w:w="8308" w:type="dxa"/>
            <w:gridSpan w:val="4"/>
            <w:noWrap w:val="0"/>
            <w:vAlign w:val="top"/>
          </w:tcPr>
          <w:p>
            <w:pPr>
              <w:autoSpaceDE w:val="0"/>
              <w:autoSpaceDN w:val="0"/>
              <w:spacing w:line="338" w:lineRule="exact"/>
              <w:rPr>
                <w:rFonts w:ascii="宋体" w:cs="宋体"/>
                <w:kern w:val="0"/>
                <w:sz w:val="21"/>
                <w:szCs w:val="21"/>
              </w:rPr>
            </w:pPr>
            <w:r>
              <w:rPr>
                <w:rFonts w:hint="eastAsia" w:ascii="宋体" w:cs="宋体"/>
                <w:kern w:val="0"/>
                <w:sz w:val="21"/>
                <w:szCs w:val="21"/>
              </w:rPr>
              <w:t>备注：详见《采购</w:t>
            </w:r>
            <w:r>
              <w:rPr>
                <w:rFonts w:ascii="宋体" w:cs="宋体"/>
                <w:kern w:val="0"/>
                <w:sz w:val="21"/>
                <w:szCs w:val="21"/>
              </w:rPr>
              <w:t>(</w:t>
            </w:r>
            <w:r>
              <w:rPr>
                <w:rFonts w:hint="eastAsia" w:ascii="宋体" w:cs="宋体"/>
                <w:kern w:val="0"/>
                <w:sz w:val="21"/>
                <w:szCs w:val="21"/>
              </w:rPr>
              <w:t>招标</w:t>
            </w:r>
            <w:r>
              <w:rPr>
                <w:rFonts w:ascii="宋体" w:cs="宋体"/>
                <w:kern w:val="0"/>
                <w:sz w:val="21"/>
                <w:szCs w:val="21"/>
              </w:rPr>
              <w:t>)</w:t>
            </w:r>
            <w:r>
              <w:rPr>
                <w:rFonts w:hint="eastAsia" w:ascii="宋体" w:cs="宋体"/>
                <w:kern w:val="0"/>
                <w:sz w:val="21"/>
                <w:szCs w:val="21"/>
              </w:rPr>
              <w:t>一览表》第</w:t>
            </w:r>
            <w:r>
              <w:rPr>
                <w:rFonts w:ascii="宋体" w:cs="宋体"/>
                <w:kern w:val="0"/>
                <w:sz w:val="21"/>
                <w:szCs w:val="21"/>
              </w:rPr>
              <w:t xml:space="preserve">(  </w:t>
            </w:r>
            <w:r>
              <w:rPr>
                <w:rFonts w:hint="eastAsia" w:ascii="宋体" w:cs="宋体"/>
                <w:kern w:val="0"/>
                <w:sz w:val="21"/>
                <w:szCs w:val="21"/>
              </w:rPr>
              <w:t xml:space="preserve">  </w:t>
            </w:r>
            <w:r>
              <w:rPr>
                <w:rFonts w:ascii="宋体" w:cs="宋体"/>
                <w:kern w:val="0"/>
                <w:sz w:val="21"/>
                <w:szCs w:val="21"/>
              </w:rPr>
              <w:t>)</w:t>
            </w:r>
            <w:r>
              <w:rPr>
                <w:rFonts w:hint="eastAsia" w:ascii="宋体" w:cs="宋体"/>
                <w:kern w:val="0"/>
                <w:sz w:val="21"/>
                <w:szCs w:val="21"/>
              </w:rPr>
              <w:t>号</w:t>
            </w:r>
          </w:p>
        </w:tc>
      </w:tr>
    </w:tbl>
    <w:p>
      <w:pPr>
        <w:spacing w:line="338" w:lineRule="exact"/>
        <w:rPr>
          <w:rFonts w:ascii="宋体" w:hAnsi="宋体"/>
          <w:sz w:val="21"/>
          <w:szCs w:val="21"/>
        </w:rPr>
      </w:pPr>
      <w:r>
        <w:rPr>
          <w:rFonts w:ascii="宋体" w:hAnsi="宋体"/>
          <w:sz w:val="21"/>
          <w:szCs w:val="21"/>
        </w:rPr>
        <w:t xml:space="preserve">    </w:t>
      </w:r>
      <w:r>
        <w:rPr>
          <w:rFonts w:ascii="宋体" w:hAnsi="宋体"/>
          <w:b/>
          <w:bCs/>
          <w:sz w:val="21"/>
          <w:szCs w:val="21"/>
        </w:rPr>
        <w:t>二、供货时间、地点</w:t>
      </w:r>
      <w:r>
        <w:rPr>
          <w:rFonts w:hint="eastAsia" w:ascii="宋体" w:hAnsi="宋体"/>
          <w:b/>
          <w:bCs/>
          <w:sz w:val="21"/>
          <w:szCs w:val="21"/>
        </w:rPr>
        <w:t>：</w:t>
      </w:r>
      <w:r>
        <w:rPr>
          <w:rFonts w:ascii="宋体" w:hAnsi="宋体"/>
          <w:sz w:val="21"/>
          <w:szCs w:val="21"/>
        </w:rPr>
        <w:t>乙方必须于合同生效之日起</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个工作日内，将上述清单所列的</w:t>
      </w:r>
      <w:r>
        <w:rPr>
          <w:rFonts w:hint="eastAsia" w:ascii="宋体" w:hAnsi="宋体"/>
          <w:sz w:val="21"/>
          <w:szCs w:val="21"/>
          <w:lang w:eastAsia="zh-CN"/>
        </w:rPr>
        <w:t>项目</w:t>
      </w:r>
      <w:r>
        <w:rPr>
          <w:rFonts w:ascii="宋体" w:hAnsi="宋体"/>
          <w:sz w:val="21"/>
          <w:szCs w:val="21"/>
        </w:rPr>
        <w:t>免费安装调试完毕，并承担</w:t>
      </w:r>
      <w:r>
        <w:rPr>
          <w:rFonts w:hint="eastAsia" w:ascii="宋体" w:hAnsi="宋体"/>
          <w:sz w:val="21"/>
          <w:szCs w:val="21"/>
          <w:lang w:eastAsia="zh-CN"/>
        </w:rPr>
        <w:t>所</w:t>
      </w:r>
      <w:r>
        <w:rPr>
          <w:rFonts w:ascii="宋体" w:hAnsi="宋体"/>
          <w:sz w:val="21"/>
          <w:szCs w:val="21"/>
        </w:rPr>
        <w:t>发生的一切费用。</w:t>
      </w:r>
    </w:p>
    <w:p>
      <w:pPr>
        <w:spacing w:line="338" w:lineRule="exact"/>
        <w:rPr>
          <w:rFonts w:ascii="宋体" w:hAnsi="宋体"/>
          <w:b/>
          <w:bCs/>
          <w:sz w:val="21"/>
          <w:szCs w:val="21"/>
        </w:rPr>
      </w:pPr>
      <w:r>
        <w:rPr>
          <w:rFonts w:ascii="宋体" w:hAnsi="宋体"/>
          <w:b/>
          <w:bCs/>
          <w:sz w:val="21"/>
          <w:szCs w:val="21"/>
        </w:rPr>
        <w:t xml:space="preserve">    三、质量标准：</w:t>
      </w:r>
    </w:p>
    <w:p>
      <w:pPr>
        <w:spacing w:line="338" w:lineRule="exact"/>
        <w:rPr>
          <w:rFonts w:ascii="宋体" w:hAnsi="宋体"/>
          <w:sz w:val="21"/>
          <w:szCs w:val="21"/>
        </w:rPr>
      </w:pPr>
      <w:r>
        <w:rPr>
          <w:rFonts w:ascii="宋体" w:hAnsi="宋体"/>
          <w:sz w:val="21"/>
          <w:szCs w:val="21"/>
        </w:rPr>
        <w:t xml:space="preserve">    (1)乙方所提供的货物必须是原厂生产、全新未使用过的(包括零部件)，并完全符合原厂质量检测标准(以说明书为准)和国家质量检测标准以及合同规定的性能要求。</w:t>
      </w:r>
    </w:p>
    <w:p>
      <w:pPr>
        <w:spacing w:line="338" w:lineRule="exact"/>
        <w:rPr>
          <w:rFonts w:ascii="宋体" w:hAnsi="宋体"/>
          <w:sz w:val="21"/>
          <w:szCs w:val="21"/>
        </w:rPr>
      </w:pPr>
      <w:r>
        <w:rPr>
          <w:rFonts w:ascii="宋体" w:hAnsi="宋体"/>
          <w:sz w:val="21"/>
          <w:szCs w:val="21"/>
        </w:rPr>
        <w:t xml:space="preserve">    (2)设备出现质量问题，乙(供)方应负责三包(包修、包退、包换)。由于使用单位保管不当造成的质量问题，乙方亦应负责修理，但费用由使用单位负担。</w:t>
      </w:r>
      <w:r>
        <w:rPr>
          <w:rFonts w:hint="eastAsia" w:ascii="宋体" w:hAnsi="宋体"/>
          <w:sz w:val="21"/>
          <w:szCs w:val="21"/>
        </w:rPr>
        <w:t>每台设备</w:t>
      </w:r>
      <w:r>
        <w:rPr>
          <w:rFonts w:ascii="宋体" w:hAnsi="宋体"/>
          <w:sz w:val="21"/>
          <w:szCs w:val="21"/>
        </w:rPr>
        <w:t>上均应订铭牌(内容包括制造单位、设备名称、型号规格、出厂日期等)。</w:t>
      </w:r>
    </w:p>
    <w:p>
      <w:pPr>
        <w:spacing w:line="338" w:lineRule="exact"/>
        <w:rPr>
          <w:rFonts w:ascii="宋体" w:hAnsi="宋体"/>
          <w:b/>
          <w:bCs/>
          <w:sz w:val="21"/>
          <w:szCs w:val="21"/>
        </w:rPr>
      </w:pPr>
      <w:r>
        <w:rPr>
          <w:rFonts w:ascii="宋体" w:hAnsi="宋体"/>
          <w:b/>
          <w:bCs/>
          <w:sz w:val="21"/>
          <w:szCs w:val="21"/>
        </w:rPr>
        <w:t xml:space="preserve">    四、验收：</w:t>
      </w:r>
    </w:p>
    <w:p>
      <w:pPr>
        <w:spacing w:line="338" w:lineRule="exact"/>
        <w:rPr>
          <w:rFonts w:ascii="宋体" w:hAnsi="宋体"/>
          <w:sz w:val="21"/>
          <w:szCs w:val="21"/>
        </w:rPr>
      </w:pPr>
      <w:r>
        <w:rPr>
          <w:rFonts w:ascii="宋体" w:hAnsi="宋体"/>
          <w:sz w:val="21"/>
          <w:szCs w:val="21"/>
        </w:rPr>
        <w:t xml:space="preserve">    (1)乙方所提供的货物安装调试完成后，甲方必须按本合同所约定的货物清单及要求对货物的品牌、外观、规格、数量、配件及安装调试后的使用性能、运行状况、技术资料及其他进行验收，乙方必须在验收现场提供必要的技术支持。</w:t>
      </w:r>
    </w:p>
    <w:p>
      <w:pPr>
        <w:spacing w:line="338" w:lineRule="exact"/>
        <w:rPr>
          <w:rFonts w:ascii="宋体" w:hAnsi="宋体"/>
          <w:sz w:val="21"/>
          <w:szCs w:val="21"/>
        </w:rPr>
      </w:pPr>
      <w:r>
        <w:rPr>
          <w:rFonts w:ascii="宋体" w:hAnsi="宋体"/>
          <w:sz w:val="21"/>
          <w:szCs w:val="21"/>
        </w:rPr>
        <w:t xml:space="preserve">    (2)甲方应在乙方所提供的货物安装调试完成后</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个工作日内验收完毕。验收结果  经甲乙双方确认后，填写《验收结算书》并签名、加盖各自单位的公章。</w:t>
      </w:r>
    </w:p>
    <w:p>
      <w:pPr>
        <w:spacing w:line="338" w:lineRule="exact"/>
        <w:ind w:firstLine="420"/>
        <w:rPr>
          <w:rFonts w:hint="eastAsia" w:ascii="宋体" w:hAnsi="宋体"/>
          <w:sz w:val="21"/>
          <w:szCs w:val="21"/>
        </w:rPr>
      </w:pPr>
      <w:r>
        <w:rPr>
          <w:rFonts w:ascii="宋体" w:hAnsi="宋体"/>
          <w:sz w:val="21"/>
          <w:szCs w:val="21"/>
        </w:rPr>
        <w:t>(3)如发现物资设备与合同规定不符，甲方有权拒绝接受，所产生的任何费用由乙方负责，并向乙方提出索赔。如货物</w:t>
      </w:r>
      <w:r>
        <w:rPr>
          <w:rFonts w:hint="eastAsia" w:ascii="宋体" w:hAnsi="宋体"/>
          <w:sz w:val="21"/>
          <w:szCs w:val="21"/>
        </w:rPr>
        <w:t>在保证期内被证明存在缺陷，包括潜在的缺陷或使用不合适的材料，甲方有权凭有关证明文件向乙方提出索赔。</w:t>
      </w:r>
    </w:p>
    <w:p>
      <w:pPr>
        <w:spacing w:line="338" w:lineRule="exact"/>
        <w:ind w:firstLine="420"/>
        <w:rPr>
          <w:rFonts w:hint="eastAsia" w:ascii="宋体" w:hAnsi="宋体"/>
          <w:sz w:val="21"/>
          <w:szCs w:val="21"/>
        </w:rPr>
      </w:pPr>
      <w:r>
        <w:rPr>
          <w:rFonts w:hint="eastAsia" w:ascii="宋体" w:hAnsi="宋体"/>
          <w:b/>
          <w:bCs/>
          <w:sz w:val="21"/>
          <w:szCs w:val="21"/>
        </w:rPr>
        <w:t>五、异议期：</w:t>
      </w:r>
      <w:r>
        <w:rPr>
          <w:rFonts w:hint="eastAsia" w:ascii="宋体" w:hAnsi="宋体"/>
          <w:sz w:val="21"/>
          <w:szCs w:val="21"/>
        </w:rPr>
        <w:t>货物验收后十个工作日内甲方对设备有异议的，乙方应在</w:t>
      </w:r>
      <w:r>
        <w:rPr>
          <w:rFonts w:hint="eastAsia" w:ascii="宋体" w:hAnsi="宋体"/>
          <w:sz w:val="21"/>
          <w:szCs w:val="21"/>
          <w:u w:val="single"/>
        </w:rPr>
        <w:t xml:space="preserve">    </w:t>
      </w:r>
      <w:r>
        <w:rPr>
          <w:rFonts w:hint="eastAsia" w:ascii="宋体" w:hAnsi="宋体"/>
          <w:sz w:val="21"/>
          <w:szCs w:val="21"/>
        </w:rPr>
        <w:t>个工作日负责解决。</w:t>
      </w:r>
    </w:p>
    <w:p>
      <w:pPr>
        <w:spacing w:line="338" w:lineRule="exact"/>
        <w:ind w:firstLine="420"/>
        <w:rPr>
          <w:rFonts w:hint="eastAsia" w:ascii="宋体" w:hAnsi="宋体"/>
          <w:sz w:val="21"/>
          <w:szCs w:val="21"/>
        </w:rPr>
      </w:pPr>
      <w:r>
        <w:rPr>
          <w:rFonts w:hint="eastAsia" w:ascii="宋体" w:hAnsi="宋体"/>
          <w:b/>
          <w:bCs/>
          <w:sz w:val="21"/>
          <w:szCs w:val="21"/>
        </w:rPr>
        <w:t>六、付款方式：</w:t>
      </w:r>
      <w:r>
        <w:rPr>
          <w:rFonts w:hint="eastAsia" w:ascii="宋体" w:hAnsi="宋体"/>
          <w:sz w:val="21"/>
          <w:szCs w:val="21"/>
        </w:rPr>
        <w:t>乙方凭使用单位验收合格的《验收结算书》，按下列第</w:t>
      </w:r>
      <w:r>
        <w:rPr>
          <w:rFonts w:hint="eastAsia" w:ascii="宋体" w:hAnsi="宋体"/>
          <w:sz w:val="21"/>
          <w:szCs w:val="21"/>
          <w:u w:val="single"/>
        </w:rPr>
        <w:t xml:space="preserve">    </w:t>
      </w:r>
      <w:r>
        <w:rPr>
          <w:rFonts w:hint="eastAsia" w:ascii="宋体" w:hAnsi="宋体"/>
          <w:sz w:val="21"/>
          <w:szCs w:val="21"/>
        </w:rPr>
        <w:t>种方式进行货款结算手续：（1）向财政部门办理货款结算手续。财政部门在收到乙方提供的《验收结算书》和其它支付凭证后五个工作日内支付货款。（2）向采购单位办理货款结算手续。采购单位在收到乙方提供的《验收结算书》和其它支付凭证后五个工作日内支付货款。</w:t>
      </w:r>
    </w:p>
    <w:p>
      <w:pPr>
        <w:spacing w:line="338" w:lineRule="exact"/>
        <w:ind w:left="630" w:leftChars="150" w:hanging="210" w:hangingChars="100"/>
        <w:rPr>
          <w:rFonts w:hint="eastAsia" w:ascii="宋体" w:hAnsi="宋体"/>
          <w:sz w:val="21"/>
          <w:szCs w:val="21"/>
        </w:rPr>
      </w:pPr>
      <w:r>
        <w:rPr>
          <w:rFonts w:hint="eastAsia" w:ascii="宋体" w:hAnsi="宋体"/>
          <w:sz w:val="21"/>
          <w:szCs w:val="21"/>
        </w:rPr>
        <w:t>1.第一期设备全部到货(若需安装调试的要供方负责安装调试)并验收合格后，支付</w:t>
      </w:r>
      <w:r>
        <w:rPr>
          <w:rFonts w:hint="eastAsia" w:ascii="宋体" w:hAnsi="宋体"/>
          <w:sz w:val="21"/>
          <w:szCs w:val="21"/>
          <w:lang w:eastAsia="zh-CN"/>
        </w:rPr>
        <w:t>中标</w:t>
      </w:r>
      <w:r>
        <w:rPr>
          <w:rFonts w:hint="eastAsia" w:ascii="宋体" w:hAnsi="宋体"/>
          <w:sz w:val="21"/>
          <w:szCs w:val="21"/>
        </w:rPr>
        <w:t xml:space="preserve"> 合同总价的</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2.第二期设备投入正常运行使用满</w:t>
      </w:r>
      <w:r>
        <w:rPr>
          <w:rFonts w:hint="eastAsia" w:ascii="宋体" w:hAnsi="宋体"/>
          <w:sz w:val="21"/>
          <w:szCs w:val="21"/>
          <w:u w:val="single"/>
        </w:rPr>
        <w:t xml:space="preserve">    </w:t>
      </w:r>
      <w:r>
        <w:rPr>
          <w:rFonts w:hint="eastAsia" w:ascii="宋体" w:hAnsi="宋体"/>
          <w:sz w:val="21"/>
          <w:szCs w:val="21"/>
        </w:rPr>
        <w:t>个月支付合同总价的</w:t>
      </w:r>
      <w:r>
        <w:rPr>
          <w:rFonts w:hint="eastAsia" w:ascii="宋体" w:hAnsi="宋体"/>
          <w:sz w:val="21"/>
          <w:szCs w:val="21"/>
          <w:u w:val="single"/>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3.第三期正常运行</w:t>
      </w:r>
      <w:r>
        <w:rPr>
          <w:rFonts w:hint="eastAsia" w:ascii="宋体" w:hAnsi="宋体"/>
          <w:sz w:val="21"/>
          <w:szCs w:val="21"/>
          <w:u w:val="single"/>
        </w:rPr>
        <w:t xml:space="preserve">     </w:t>
      </w:r>
      <w:r>
        <w:rPr>
          <w:rFonts w:hint="eastAsia" w:ascii="宋体" w:hAnsi="宋体"/>
          <w:sz w:val="21"/>
          <w:szCs w:val="21"/>
        </w:rPr>
        <w:t>个月后支付合同总价的</w:t>
      </w:r>
      <w:r>
        <w:rPr>
          <w:rFonts w:hint="eastAsia" w:ascii="宋体" w:hAnsi="宋体"/>
          <w:sz w:val="21"/>
          <w:szCs w:val="21"/>
          <w:u w:val="single"/>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4.质保金满</w:t>
      </w:r>
      <w:r>
        <w:rPr>
          <w:rFonts w:hint="eastAsia" w:ascii="宋体" w:hAnsi="宋体"/>
          <w:sz w:val="21"/>
          <w:szCs w:val="21"/>
          <w:u w:val="single"/>
        </w:rPr>
        <w:t xml:space="preserve">    </w:t>
      </w:r>
      <w:r>
        <w:rPr>
          <w:rFonts w:hint="eastAsia" w:ascii="宋体" w:hAnsi="宋体"/>
          <w:sz w:val="21"/>
          <w:szCs w:val="21"/>
        </w:rPr>
        <w:t>个月后无质量问题五个工作日内退还。</w:t>
      </w:r>
    </w:p>
    <w:p>
      <w:pPr>
        <w:spacing w:line="338" w:lineRule="exact"/>
        <w:rPr>
          <w:rFonts w:hint="eastAsia" w:ascii="宋体" w:hAnsi="宋体"/>
          <w:b/>
          <w:bCs/>
          <w:sz w:val="21"/>
          <w:szCs w:val="21"/>
        </w:rPr>
      </w:pPr>
      <w:r>
        <w:rPr>
          <w:rFonts w:hint="eastAsia" w:ascii="宋体" w:hAnsi="宋体"/>
          <w:sz w:val="21"/>
          <w:szCs w:val="21"/>
        </w:rPr>
        <w:t xml:space="preserve">  </w:t>
      </w:r>
      <w:r>
        <w:rPr>
          <w:rFonts w:hint="eastAsia" w:ascii="宋体" w:hAnsi="宋体"/>
          <w:b/>
          <w:bCs/>
          <w:sz w:val="21"/>
          <w:szCs w:val="21"/>
        </w:rPr>
        <w:t>七、违约责任：</w:t>
      </w:r>
    </w:p>
    <w:p>
      <w:pPr>
        <w:spacing w:line="338" w:lineRule="exact"/>
        <w:rPr>
          <w:rFonts w:hint="eastAsia" w:ascii="宋体" w:hAnsi="宋体"/>
          <w:sz w:val="21"/>
          <w:szCs w:val="21"/>
        </w:rPr>
      </w:pPr>
      <w:r>
        <w:rPr>
          <w:rFonts w:hint="eastAsia" w:ascii="宋体" w:hAnsi="宋体"/>
          <w:sz w:val="21"/>
          <w:szCs w:val="21"/>
        </w:rPr>
        <w:t xml:space="preserve">    (1)乙(供)方在签订合同的同时需向金华市公共资源交易中心兰溪市分中心交纳合同总金额</w:t>
      </w:r>
      <w:r>
        <w:rPr>
          <w:rFonts w:hint="eastAsia" w:ascii="宋体" w:hAnsi="宋体"/>
          <w:sz w:val="21"/>
          <w:szCs w:val="21"/>
          <w:u w:val="single"/>
        </w:rPr>
        <w:t xml:space="preserve">  </w:t>
      </w:r>
      <w:r>
        <w:rPr>
          <w:rFonts w:hint="eastAsia" w:ascii="宋体" w:hAnsi="宋体"/>
          <w:sz w:val="21"/>
          <w:szCs w:val="21"/>
        </w:rPr>
        <w:t>％的履约保证金(大写)</w:t>
      </w:r>
      <w:r>
        <w:rPr>
          <w:rFonts w:hint="eastAsia" w:ascii="宋体" w:hAnsi="宋体"/>
          <w:sz w:val="21"/>
          <w:szCs w:val="21"/>
          <w:u w:val="single"/>
        </w:rPr>
        <w:t xml:space="preserve">                       </w:t>
      </w:r>
      <w:r>
        <w:rPr>
          <w:rFonts w:hint="eastAsia" w:ascii="宋体" w:hAnsi="宋体"/>
          <w:sz w:val="21"/>
          <w:szCs w:val="21"/>
        </w:rPr>
        <w:t>。</w:t>
      </w:r>
    </w:p>
    <w:p>
      <w:pPr>
        <w:spacing w:line="338" w:lineRule="exact"/>
        <w:rPr>
          <w:rFonts w:hint="eastAsia" w:ascii="宋体" w:hAnsi="宋体"/>
          <w:sz w:val="21"/>
          <w:szCs w:val="21"/>
        </w:rPr>
      </w:pPr>
      <w:r>
        <w:rPr>
          <w:rFonts w:hint="eastAsia" w:ascii="宋体" w:hAnsi="宋体"/>
          <w:sz w:val="21"/>
          <w:szCs w:val="21"/>
        </w:rPr>
        <w:t xml:space="preserve">    (2)如乙方延期交(提)货，除人力不可抗拒的因素外，乙方应偿还延期违约金，按单台设备价值每日0.4％的标准从履约保证金中扣除。</w:t>
      </w:r>
    </w:p>
    <w:p>
      <w:pPr>
        <w:spacing w:line="338" w:lineRule="exact"/>
        <w:rPr>
          <w:rFonts w:hint="eastAsia" w:ascii="宋体" w:hAnsi="宋体"/>
          <w:sz w:val="21"/>
          <w:szCs w:val="21"/>
        </w:rPr>
      </w:pPr>
      <w:r>
        <w:rPr>
          <w:rFonts w:hint="eastAsia" w:ascii="宋体" w:hAnsi="宋体"/>
          <w:sz w:val="21"/>
          <w:szCs w:val="21"/>
        </w:rPr>
        <w:t xml:space="preserve">    (3)如甲方延期付款时(有正当拒付理由者除外)应向乙方偿还延期付款违约金，按每日托收金额的0.4％计算。</w:t>
      </w:r>
    </w:p>
    <w:p>
      <w:pPr>
        <w:spacing w:line="338" w:lineRule="exact"/>
        <w:rPr>
          <w:rFonts w:hint="eastAsia" w:ascii="宋体" w:hAnsi="宋体"/>
          <w:sz w:val="21"/>
          <w:szCs w:val="21"/>
        </w:rPr>
      </w:pPr>
      <w:r>
        <w:rPr>
          <w:rFonts w:hint="eastAsia" w:ascii="宋体" w:hAnsi="宋体"/>
          <w:sz w:val="21"/>
          <w:szCs w:val="21"/>
        </w:rPr>
        <w:t xml:space="preserve">    (4)由于甲方的使用单位延期的原因要求延期交货时，甲方使用单位应按规定承付货款，并承担供方所提供的代为保管费用(按有关仓储规定另议)。</w:t>
      </w:r>
    </w:p>
    <w:p>
      <w:pPr>
        <w:spacing w:line="338" w:lineRule="exact"/>
        <w:rPr>
          <w:rFonts w:hint="eastAsia" w:ascii="宋体" w:hAnsi="宋体"/>
          <w:sz w:val="21"/>
          <w:szCs w:val="21"/>
        </w:rPr>
      </w:pPr>
      <w:r>
        <w:rPr>
          <w:rFonts w:hint="eastAsia" w:ascii="宋体" w:hAnsi="宋体"/>
          <w:b/>
          <w:bCs/>
          <w:sz w:val="21"/>
          <w:szCs w:val="21"/>
        </w:rPr>
        <w:t xml:space="preserve">  八、合同相关文件：</w:t>
      </w:r>
      <w:r>
        <w:rPr>
          <w:rFonts w:hint="eastAsia" w:ascii="宋体" w:hAnsi="宋体"/>
          <w:sz w:val="21"/>
          <w:szCs w:val="21"/>
        </w:rPr>
        <w:t>有关本次采购项目的采购文件以及相关的函件如答疑函、承诺函等均为本合同不可分割的一部份。若“本次采购项目的采购文件以及相关的函件、如答疑函、承诺函”与本合同有出入时，以“本次采购项目的采购文件以及相关的函件如答疑函、承诺函”为准。</w:t>
      </w:r>
    </w:p>
    <w:p>
      <w:pPr>
        <w:spacing w:line="338" w:lineRule="exact"/>
        <w:rPr>
          <w:rFonts w:hint="eastAsia" w:ascii="宋体" w:hAnsi="宋体"/>
          <w:sz w:val="21"/>
          <w:szCs w:val="21"/>
        </w:rPr>
      </w:pPr>
      <w:r>
        <w:rPr>
          <w:rFonts w:hint="eastAsia" w:ascii="宋体" w:hAnsi="宋体"/>
          <w:b/>
          <w:bCs/>
          <w:sz w:val="21"/>
          <w:szCs w:val="21"/>
        </w:rPr>
        <w:t xml:space="preserve">  九、合同在执行过程中出现的未尽事宜，</w:t>
      </w:r>
      <w:r>
        <w:rPr>
          <w:rFonts w:hint="eastAsia" w:ascii="宋体" w:hAnsi="宋体"/>
          <w:sz w:val="21"/>
          <w:szCs w:val="21"/>
        </w:rPr>
        <w:t>双方在不违背本合同和采购(招标)文件的原则下，协商解决，协商结果以书面形式盖章记录在案，作为本合同的附件，具有同等效力。</w:t>
      </w:r>
    </w:p>
    <w:p>
      <w:pPr>
        <w:spacing w:line="338" w:lineRule="exact"/>
        <w:rPr>
          <w:rFonts w:hint="eastAsia" w:ascii="宋体" w:hAnsi="宋体"/>
          <w:sz w:val="21"/>
          <w:szCs w:val="21"/>
        </w:rPr>
      </w:pPr>
      <w:r>
        <w:rPr>
          <w:rFonts w:hint="eastAsia" w:ascii="宋体" w:hAnsi="宋体"/>
          <w:b/>
          <w:bCs/>
          <w:sz w:val="21"/>
          <w:szCs w:val="21"/>
        </w:rPr>
        <w:t xml:space="preserve">  十、合同争议处理方式：</w:t>
      </w:r>
      <w:r>
        <w:rPr>
          <w:rFonts w:hint="eastAsia" w:ascii="宋体" w:hAnsi="宋体"/>
          <w:sz w:val="21"/>
          <w:szCs w:val="21"/>
        </w:rPr>
        <w:t>本合同在履行中若发生争议，双方应协商解决。协商不成时，按下列第</w:t>
      </w:r>
      <w:r>
        <w:rPr>
          <w:rFonts w:hint="eastAsia" w:ascii="宋体" w:hAnsi="宋体"/>
          <w:sz w:val="21"/>
          <w:szCs w:val="21"/>
          <w:u w:val="single"/>
        </w:rPr>
        <w:t xml:space="preserve">    </w:t>
      </w:r>
      <w:r>
        <w:rPr>
          <w:rFonts w:hint="eastAsia" w:ascii="宋体" w:hAnsi="宋体"/>
          <w:sz w:val="21"/>
          <w:szCs w:val="21"/>
        </w:rPr>
        <w:t>种方式处理：</w:t>
      </w:r>
    </w:p>
    <w:p>
      <w:pPr>
        <w:spacing w:line="338" w:lineRule="exact"/>
        <w:rPr>
          <w:rFonts w:hint="eastAsia" w:ascii="宋体" w:hAnsi="宋体"/>
          <w:sz w:val="21"/>
          <w:szCs w:val="21"/>
        </w:rPr>
      </w:pPr>
      <w:r>
        <w:rPr>
          <w:rFonts w:hint="eastAsia" w:ascii="宋体" w:hAnsi="宋体"/>
          <w:sz w:val="21"/>
          <w:szCs w:val="21"/>
        </w:rPr>
        <w:t xml:space="preserve">    (1)提交</w:t>
      </w:r>
      <w:r>
        <w:rPr>
          <w:rFonts w:hint="eastAsia" w:ascii="宋体" w:hAnsi="宋体"/>
          <w:sz w:val="21"/>
          <w:szCs w:val="21"/>
          <w:u w:val="single"/>
        </w:rPr>
        <w:t xml:space="preserve">          </w:t>
      </w:r>
      <w:r>
        <w:rPr>
          <w:rFonts w:hint="eastAsia" w:ascii="宋体" w:hAnsi="宋体"/>
          <w:sz w:val="21"/>
          <w:szCs w:val="21"/>
        </w:rPr>
        <w:t>仲裁委员会仲裁。    (2)依法向人民法院起诉。</w:t>
      </w:r>
    </w:p>
    <w:p>
      <w:pPr>
        <w:spacing w:line="338" w:lineRule="exact"/>
        <w:rPr>
          <w:rFonts w:hint="eastAsia" w:ascii="宋体" w:hAnsi="宋体"/>
          <w:sz w:val="21"/>
          <w:szCs w:val="21"/>
        </w:rPr>
      </w:pPr>
      <w:r>
        <w:rPr>
          <w:rFonts w:hint="eastAsia" w:ascii="宋体" w:hAnsi="宋体"/>
          <w:sz w:val="21"/>
          <w:szCs w:val="21"/>
        </w:rPr>
        <w:t xml:space="preserve">    本合同一式四份，甲、乙双方和金华市公共资源交易中心兰溪市分中心各执一份，兰溪市政府采购管理办公室备案一份。</w:t>
      </w:r>
    </w:p>
    <w:p>
      <w:pPr>
        <w:spacing w:line="338" w:lineRule="exact"/>
        <w:rPr>
          <w:rFonts w:hint="eastAsia" w:ascii="宋体" w:hAnsi="宋体"/>
          <w:sz w:val="21"/>
          <w:szCs w:val="21"/>
        </w:rPr>
      </w:pPr>
      <w:r>
        <w:rPr>
          <w:rFonts w:hint="eastAsia" w:ascii="宋体" w:hAnsi="宋体"/>
          <w:sz w:val="21"/>
          <w:szCs w:val="21"/>
        </w:rPr>
        <w:t xml:space="preserve">合同附件和本合同均具有同等法律效力。   </w:t>
      </w:r>
    </w:p>
    <w:tbl>
      <w:tblPr>
        <w:tblStyle w:val="17"/>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4"/>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exact"/>
          <w:jc w:val="center"/>
        </w:trPr>
        <w:tc>
          <w:tcPr>
            <w:tcW w:w="4234" w:type="dxa"/>
            <w:noWrap w:val="0"/>
            <w:vAlign w:val="top"/>
          </w:tcPr>
          <w:p>
            <w:pPr>
              <w:spacing w:line="338" w:lineRule="exact"/>
              <w:jc w:val="center"/>
              <w:rPr>
                <w:rFonts w:hint="eastAsia" w:ascii="宋体" w:hAnsi="宋体"/>
                <w:sz w:val="21"/>
                <w:szCs w:val="21"/>
              </w:rPr>
            </w:pPr>
            <w:r>
              <w:rPr>
                <w:rFonts w:hint="eastAsia" w:ascii="宋体" w:hAnsi="宋体"/>
                <w:sz w:val="21"/>
                <w:szCs w:val="21"/>
              </w:rPr>
              <w:t>甲（采购）方</w:t>
            </w:r>
          </w:p>
          <w:p>
            <w:pPr>
              <w:spacing w:line="338" w:lineRule="exact"/>
              <w:rPr>
                <w:rFonts w:hint="eastAsia" w:ascii="宋体" w:hAnsi="宋体"/>
                <w:sz w:val="21"/>
                <w:szCs w:val="21"/>
              </w:rPr>
            </w:pPr>
            <w:r>
              <w:rPr>
                <w:rFonts w:hint="eastAsia" w:ascii="宋体" w:hAnsi="宋体"/>
                <w:sz w:val="21"/>
                <w:szCs w:val="21"/>
              </w:rPr>
              <w:t>单位名称（章）：</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单位地址：</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法定代表人：</w:t>
            </w:r>
          </w:p>
          <w:p>
            <w:pPr>
              <w:spacing w:line="338" w:lineRule="exact"/>
              <w:rPr>
                <w:rFonts w:hint="eastAsia" w:ascii="宋体" w:hAnsi="宋体"/>
                <w:sz w:val="21"/>
                <w:szCs w:val="21"/>
              </w:rPr>
            </w:pPr>
            <w:r>
              <w:rPr>
                <w:rFonts w:hint="eastAsia" w:ascii="宋体" w:hAnsi="宋体"/>
                <w:sz w:val="21"/>
                <w:szCs w:val="21"/>
              </w:rPr>
              <w:t>委托代理人：</w:t>
            </w:r>
          </w:p>
          <w:p>
            <w:pPr>
              <w:spacing w:line="338" w:lineRule="exact"/>
              <w:rPr>
                <w:rFonts w:hint="eastAsia" w:ascii="宋体" w:hAnsi="宋体"/>
                <w:sz w:val="21"/>
                <w:szCs w:val="21"/>
              </w:rPr>
            </w:pPr>
            <w:r>
              <w:rPr>
                <w:rFonts w:hint="eastAsia" w:ascii="宋体" w:hAnsi="宋体"/>
                <w:sz w:val="21"/>
                <w:szCs w:val="21"/>
              </w:rPr>
              <w:t>电话：</w:t>
            </w:r>
          </w:p>
          <w:p>
            <w:pPr>
              <w:spacing w:line="338" w:lineRule="exact"/>
              <w:rPr>
                <w:rFonts w:hint="eastAsia" w:ascii="宋体" w:hAnsi="宋体"/>
                <w:sz w:val="21"/>
                <w:szCs w:val="21"/>
              </w:rPr>
            </w:pPr>
            <w:r>
              <w:rPr>
                <w:rFonts w:hint="eastAsia" w:ascii="宋体" w:hAnsi="宋体"/>
                <w:sz w:val="21"/>
                <w:szCs w:val="21"/>
              </w:rPr>
              <w:t>开户银行：</w:t>
            </w:r>
          </w:p>
          <w:p>
            <w:pPr>
              <w:spacing w:line="338" w:lineRule="exact"/>
              <w:rPr>
                <w:rFonts w:hint="eastAsia" w:ascii="宋体" w:hAnsi="宋体"/>
                <w:sz w:val="21"/>
                <w:szCs w:val="21"/>
              </w:rPr>
            </w:pPr>
            <w:r>
              <w:rPr>
                <w:rFonts w:hint="eastAsia" w:ascii="宋体" w:hAnsi="宋体"/>
                <w:sz w:val="21"/>
                <w:szCs w:val="21"/>
              </w:rPr>
              <w:t>账号：</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邮政编码：</w:t>
            </w:r>
          </w:p>
        </w:tc>
        <w:tc>
          <w:tcPr>
            <w:tcW w:w="3957" w:type="dxa"/>
            <w:noWrap w:val="0"/>
            <w:vAlign w:val="top"/>
          </w:tcPr>
          <w:p>
            <w:pPr>
              <w:spacing w:line="338" w:lineRule="exact"/>
              <w:jc w:val="center"/>
              <w:rPr>
                <w:rFonts w:hint="eastAsia" w:ascii="宋体" w:hAnsi="宋体"/>
                <w:sz w:val="21"/>
                <w:szCs w:val="21"/>
              </w:rPr>
            </w:pPr>
            <w:r>
              <w:rPr>
                <w:rFonts w:hint="eastAsia" w:ascii="宋体" w:hAnsi="宋体"/>
                <w:sz w:val="21"/>
                <w:szCs w:val="21"/>
              </w:rPr>
              <w:t>乙（供货）方</w:t>
            </w:r>
          </w:p>
          <w:p>
            <w:pPr>
              <w:spacing w:line="338" w:lineRule="exact"/>
              <w:rPr>
                <w:rFonts w:hint="eastAsia" w:ascii="宋体" w:hAnsi="宋体"/>
                <w:sz w:val="21"/>
                <w:szCs w:val="21"/>
              </w:rPr>
            </w:pPr>
            <w:r>
              <w:rPr>
                <w:rFonts w:hint="eastAsia" w:ascii="宋体" w:hAnsi="宋体"/>
                <w:sz w:val="21"/>
                <w:szCs w:val="21"/>
              </w:rPr>
              <w:t>单位名称（章）：</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单位地址：</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法定代表人：</w:t>
            </w:r>
          </w:p>
          <w:p>
            <w:pPr>
              <w:spacing w:line="338" w:lineRule="exact"/>
              <w:rPr>
                <w:rFonts w:hint="eastAsia" w:ascii="宋体" w:hAnsi="宋体"/>
                <w:sz w:val="21"/>
                <w:szCs w:val="21"/>
              </w:rPr>
            </w:pPr>
            <w:r>
              <w:rPr>
                <w:rFonts w:hint="eastAsia" w:ascii="宋体" w:hAnsi="宋体"/>
                <w:sz w:val="21"/>
                <w:szCs w:val="21"/>
              </w:rPr>
              <w:t>委托代理人：</w:t>
            </w:r>
          </w:p>
          <w:p>
            <w:pPr>
              <w:spacing w:line="338" w:lineRule="exact"/>
              <w:rPr>
                <w:rFonts w:hint="eastAsia" w:ascii="宋体" w:hAnsi="宋体"/>
                <w:sz w:val="21"/>
                <w:szCs w:val="21"/>
              </w:rPr>
            </w:pPr>
            <w:r>
              <w:rPr>
                <w:rFonts w:hint="eastAsia" w:ascii="宋体" w:hAnsi="宋体"/>
                <w:sz w:val="21"/>
                <w:szCs w:val="21"/>
              </w:rPr>
              <w:t>电话：</w:t>
            </w:r>
          </w:p>
          <w:p>
            <w:pPr>
              <w:spacing w:line="338" w:lineRule="exact"/>
              <w:rPr>
                <w:rFonts w:hint="eastAsia" w:ascii="宋体" w:hAnsi="宋体"/>
                <w:sz w:val="21"/>
                <w:szCs w:val="21"/>
              </w:rPr>
            </w:pPr>
            <w:r>
              <w:rPr>
                <w:rFonts w:hint="eastAsia" w:ascii="宋体" w:hAnsi="宋体"/>
                <w:sz w:val="21"/>
                <w:szCs w:val="21"/>
              </w:rPr>
              <w:t>开户银行：</w:t>
            </w:r>
          </w:p>
          <w:p>
            <w:pPr>
              <w:spacing w:line="338" w:lineRule="exact"/>
              <w:rPr>
                <w:rFonts w:hint="eastAsia" w:ascii="宋体" w:hAnsi="宋体"/>
                <w:sz w:val="21"/>
                <w:szCs w:val="21"/>
              </w:rPr>
            </w:pPr>
            <w:r>
              <w:rPr>
                <w:rFonts w:hint="eastAsia" w:ascii="宋体" w:hAnsi="宋体"/>
                <w:sz w:val="21"/>
                <w:szCs w:val="21"/>
              </w:rPr>
              <w:t>账号：</w:t>
            </w:r>
          </w:p>
          <w:p>
            <w:pPr>
              <w:spacing w:line="338" w:lineRule="exact"/>
              <w:rPr>
                <w:rFonts w:hint="eastAsia" w:ascii="宋体" w:hAnsi="宋体"/>
                <w:sz w:val="21"/>
                <w:szCs w:val="21"/>
              </w:rPr>
            </w:pPr>
          </w:p>
          <w:p>
            <w:pPr>
              <w:spacing w:line="338" w:lineRule="exact"/>
              <w:rPr>
                <w:rFonts w:hint="eastAsia" w:ascii="宋体" w:hAnsi="宋体"/>
                <w:sz w:val="21"/>
                <w:szCs w:val="21"/>
              </w:rPr>
            </w:pPr>
            <w:r>
              <w:rPr>
                <w:rFonts w:hint="eastAsia" w:ascii="宋体" w:hAnsi="宋体"/>
                <w:sz w:val="21"/>
                <w:szCs w:val="21"/>
              </w:rPr>
              <w:t>邮政编码：</w:t>
            </w:r>
          </w:p>
        </w:tc>
      </w:tr>
    </w:tbl>
    <w:p>
      <w:pPr>
        <w:spacing w:line="440" w:lineRule="exact"/>
        <w:rPr>
          <w:rFonts w:hint="eastAsia"/>
          <w:b/>
          <w:sz w:val="21"/>
          <w:szCs w:val="21"/>
        </w:rPr>
      </w:pPr>
      <w:r>
        <w:rPr>
          <w:rFonts w:hint="eastAsia"/>
          <w:b/>
          <w:sz w:val="21"/>
          <w:szCs w:val="21"/>
        </w:rPr>
        <w:t>注：此合同样本仅作参考，采购人、供应商可根据采购项目的实际情况进行修改。</w:t>
      </w:r>
    </w:p>
    <w:p>
      <w:pPr>
        <w:spacing w:line="440" w:lineRule="exact"/>
        <w:rPr>
          <w:rFonts w:hint="eastAsia"/>
          <w:b/>
          <w:sz w:val="21"/>
          <w:szCs w:val="21"/>
        </w:rPr>
      </w:pPr>
    </w:p>
    <w:p>
      <w:pPr>
        <w:spacing w:line="440" w:lineRule="exact"/>
        <w:rPr>
          <w:rFonts w:hint="eastAsia"/>
          <w:b/>
          <w:sz w:val="21"/>
          <w:szCs w:val="21"/>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p>
    <w:p>
      <w:pPr>
        <w:spacing w:line="440" w:lineRule="exact"/>
        <w:jc w:val="center"/>
        <w:rPr>
          <w:rFonts w:ascii="宋体" w:hAnsi="宋体"/>
          <w:b/>
          <w:bCs/>
          <w:sz w:val="32"/>
          <w:szCs w:val="32"/>
        </w:rPr>
      </w:pPr>
      <w:r>
        <w:rPr>
          <w:rFonts w:ascii="宋体" w:hAnsi="宋体"/>
          <w:b/>
          <w:bCs/>
          <w:sz w:val="32"/>
          <w:szCs w:val="32"/>
        </w:rPr>
        <w:t>第</w:t>
      </w:r>
      <w:r>
        <w:rPr>
          <w:rFonts w:hint="eastAsia" w:ascii="宋体" w:hAnsi="宋体"/>
          <w:b/>
          <w:bCs/>
          <w:sz w:val="32"/>
          <w:szCs w:val="32"/>
          <w:lang w:eastAsia="zh-CN"/>
        </w:rPr>
        <w:t>七</w:t>
      </w:r>
      <w:r>
        <w:rPr>
          <w:rFonts w:ascii="宋体" w:hAnsi="宋体"/>
          <w:b/>
          <w:bCs/>
          <w:sz w:val="32"/>
          <w:szCs w:val="32"/>
        </w:rPr>
        <w:t xml:space="preserve">章  </w:t>
      </w:r>
      <w:r>
        <w:rPr>
          <w:rFonts w:hint="eastAsia" w:ascii="宋体" w:hAnsi="宋体"/>
          <w:b/>
          <w:bCs/>
          <w:sz w:val="32"/>
          <w:szCs w:val="32"/>
        </w:rPr>
        <w:t>投标文件</w:t>
      </w:r>
      <w:r>
        <w:rPr>
          <w:rFonts w:ascii="宋体" w:hAnsi="宋体"/>
          <w:b/>
          <w:bCs/>
          <w:sz w:val="32"/>
          <w:szCs w:val="32"/>
        </w:rPr>
        <w:t>格式</w:t>
      </w:r>
    </w:p>
    <w:p>
      <w:pPr>
        <w:pStyle w:val="9"/>
        <w:snapToGrid w:val="0"/>
        <w:spacing w:before="120" w:beforeLines="0" w:after="120" w:afterLines="0" w:line="240" w:lineRule="auto"/>
        <w:outlineLvl w:val="0"/>
        <w:rPr>
          <w:rFonts w:hAnsi="宋体"/>
          <w:b/>
          <w:sz w:val="32"/>
        </w:rPr>
      </w:pP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兰溪市政务服务管理办公室自助终端服务机项目</w:t>
      </w:r>
      <w:r>
        <w:rPr>
          <w:rFonts w:hint="eastAsia" w:ascii="隶书" w:hAnsi="宋体" w:eastAsia="隶书"/>
          <w:sz w:val="48"/>
          <w:szCs w:val="48"/>
        </w:rPr>
        <w:t>（</w:t>
      </w:r>
      <w:r>
        <w:rPr>
          <w:rFonts w:hint="eastAsia" w:ascii="隶书" w:hAnsi="宋体" w:eastAsia="隶书"/>
          <w:sz w:val="48"/>
          <w:szCs w:val="48"/>
          <w:lang w:eastAsia="zh-CN"/>
        </w:rPr>
        <w:t>资格证明文件</w:t>
      </w:r>
      <w:r>
        <w:rPr>
          <w:rFonts w:hint="eastAsia" w:ascii="隶书" w:hAnsi="宋体" w:eastAsia="隶书"/>
          <w:sz w:val="48"/>
          <w:szCs w:val="48"/>
        </w:rPr>
        <w:t xml:space="preserve">） </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LX202204-A02010103</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hint="eastAsia" w:ascii="楷体_GB2312" w:hAnsi="宋体" w:eastAsia="楷体_GB2312"/>
          <w:b/>
          <w:bCs/>
          <w:w w:val="95"/>
          <w:sz w:val="36"/>
          <w:szCs w:val="36"/>
        </w:rPr>
      </w:pP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3"/>
        <w:rPr>
          <w:rFonts w:ascii="宋体" w:hAnsi="宋体"/>
          <w:sz w:val="21"/>
          <w:szCs w:val="21"/>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
      <w:pPr>
        <w:pStyle w:val="2"/>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资格证明文件：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（1）经有关部门年检通过且在有效期内的《营业执照副本》或《事业单位法人证》复印件；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（2）提供最新近一年的财务状况报告、依法缴纳税收和社会保障资金的相关材料（新成立不足一年的公司须出具情况说明）或《承诺函》；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（3）具备履行合同所必需的设备和专业技术能力的证明材料或《承诺函》；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（4）参加政府采购活动前 3 年内在经营活动中没有重大违法记录的书面声明；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 xml:space="preserve">（5）提供招标公告中符合投标供应商特定条件要求的有效资质证书复印件（如有）； </w:t>
      </w:r>
    </w:p>
    <w:p>
      <w:pPr>
        <w:keepNext w:val="0"/>
        <w:keepLines w:val="0"/>
        <w:widowControl/>
        <w:suppressLineNumbers w:val="0"/>
        <w:jc w:val="left"/>
      </w:pPr>
      <w:r>
        <w:rPr>
          <w:rFonts w:hint="eastAsia" w:ascii="宋体" w:hAnsi="宋体" w:eastAsia="宋体" w:cs="宋体"/>
          <w:b/>
          <w:bCs/>
          <w:color w:val="000000"/>
          <w:kern w:val="0"/>
          <w:sz w:val="30"/>
          <w:szCs w:val="30"/>
          <w:lang w:val="en-US" w:eastAsia="zh-CN" w:bidi="ar"/>
        </w:rPr>
        <w:t>说明：以上材料均需加盖公司公章。</w:t>
      </w:r>
    </w:p>
    <w:p>
      <w:pPr>
        <w:pStyle w:val="9"/>
        <w:spacing w:before="120" w:beforeLines="0" w:after="120" w:afterLines="0"/>
        <w:rPr>
          <w:rFonts w:hint="eastAsia" w:hAnsi="宋体"/>
          <w:b/>
          <w:bCs/>
          <w:sz w:val="28"/>
          <w:szCs w:val="28"/>
        </w:rPr>
      </w:pPr>
    </w:p>
    <w:p>
      <w:pPr>
        <w:wordWrap w:val="0"/>
        <w:spacing w:before="156" w:beforeLines="50"/>
        <w:jc w:val="right"/>
        <w:rPr>
          <w:rFonts w:hint="eastAsia" w:ascii="宋体" w:hAnsi="宋体"/>
          <w:b/>
          <w:bCs/>
          <w:szCs w:val="28"/>
        </w:rPr>
      </w:pPr>
    </w:p>
    <w:p>
      <w:pPr>
        <w:pStyle w:val="3"/>
        <w:wordWrap/>
        <w:rPr>
          <w:rFonts w:hint="eastAsia" w:ascii="宋体" w:hAnsi="宋体"/>
          <w:b w:val="0"/>
          <w:bCs w:val="0"/>
          <w:szCs w:val="28"/>
        </w:rPr>
      </w:pPr>
    </w:p>
    <w:p>
      <w:pPr>
        <w:rPr>
          <w:rFonts w:hint="eastAsia" w:ascii="宋体" w:hAnsi="宋体"/>
          <w:b/>
          <w:bCs/>
          <w:szCs w:val="28"/>
        </w:rPr>
      </w:pPr>
    </w:p>
    <w:p>
      <w:pPr>
        <w:pStyle w:val="3"/>
        <w:rPr>
          <w:rFonts w:hint="eastAsia" w:ascii="宋体" w:hAnsi="宋体"/>
          <w:b w:val="0"/>
          <w:bCs w:val="0"/>
          <w:szCs w:val="28"/>
        </w:rPr>
      </w:pPr>
    </w:p>
    <w:p>
      <w:pPr>
        <w:rPr>
          <w:rFonts w:hint="eastAsia" w:ascii="宋体" w:hAnsi="宋体"/>
          <w:b/>
          <w:bCs/>
          <w:szCs w:val="28"/>
        </w:rPr>
      </w:pPr>
    </w:p>
    <w:p>
      <w:pPr>
        <w:rPr>
          <w:rFonts w:hint="eastAsia" w:ascii="宋体" w:hAnsi="宋体"/>
          <w:b/>
          <w:bCs/>
          <w:szCs w:val="28"/>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rPr>
          <w:sz w:val="32"/>
          <w:szCs w:val="32"/>
        </w:rPr>
      </w:pPr>
      <w:r>
        <w:rPr>
          <w:rFonts w:hint="eastAsia" w:ascii="宋体" w:hAnsi="宋体" w:eastAsia="宋体" w:cs="宋体"/>
          <w:b/>
          <w:bCs/>
          <w:color w:val="000000"/>
          <w:kern w:val="0"/>
          <w:sz w:val="32"/>
          <w:szCs w:val="32"/>
          <w:lang w:val="en-US" w:eastAsia="zh-CN" w:bidi="ar"/>
        </w:rPr>
        <w:t>依法缴纳税收和社会保障资金的《承诺函》</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我公司郑重声明，我公司严格依法缴纳税收和社会保障资金，本文件中所提供的相关材料均真实有效，不存在虚假、造假行为。如有违反，愿承担一切责任。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特此承诺！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3900" w:firstLineChars="1300"/>
        <w:jc w:val="left"/>
        <w:rPr>
          <w:sz w:val="30"/>
          <w:szCs w:val="30"/>
        </w:rPr>
      </w:pPr>
      <w:r>
        <w:rPr>
          <w:rFonts w:hint="eastAsia" w:ascii="宋体" w:hAnsi="宋体" w:eastAsia="宋体" w:cs="宋体"/>
          <w:color w:val="000000"/>
          <w:kern w:val="0"/>
          <w:sz w:val="30"/>
          <w:szCs w:val="30"/>
          <w:lang w:val="en-US" w:eastAsia="zh-CN" w:bidi="ar"/>
        </w:rPr>
        <w:t xml:space="preserve">投标供应商名称（盖章）：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sz w:val="30"/>
          <w:szCs w:val="30"/>
        </w:rPr>
      </w:pPr>
      <w:r>
        <w:rPr>
          <w:rFonts w:hint="eastAsia" w:ascii="宋体" w:hAnsi="宋体" w:eastAsia="宋体" w:cs="宋体"/>
          <w:color w:val="000000"/>
          <w:kern w:val="0"/>
          <w:sz w:val="30"/>
          <w:szCs w:val="30"/>
          <w:lang w:val="en-US" w:eastAsia="zh-CN" w:bidi="ar"/>
        </w:rPr>
        <w:t>日 期：</w:t>
      </w: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32"/>
          <w:szCs w:val="32"/>
          <w:lang w:val="en-US" w:eastAsia="zh-CN" w:bidi="ar"/>
        </w:rPr>
        <w:t>具备履行合同所必需的设备和专业技术能力的《承诺函》</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我公司在完全理解本采购项目的技术要求、商务条款及其他内容后，决定参与该项目的采购活动。并承诺，我公司完全具备备履行合同所必需的设备和专业技术能力。</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本公司对上述承诺的真实性负责。如有虚假，我公司同意按我方合同违约处理，并依法承担相应法律责任。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特此承诺！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投标供应商名称（盖章）： </w:t>
      </w: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4200" w:firstLineChars="14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日  期：</w:t>
      </w:r>
    </w:p>
    <w:p>
      <w:pPr>
        <w:pStyle w:val="15"/>
        <w:rPr>
          <w:rFonts w:hint="eastAsia" w:ascii="宋体" w:hAnsi="宋体" w:eastAsia="宋体" w:cs="宋体"/>
          <w:color w:val="000000"/>
          <w:kern w:val="0"/>
          <w:sz w:val="30"/>
          <w:szCs w:val="30"/>
          <w:lang w:val="en-US" w:eastAsia="zh-CN" w:bidi="ar"/>
        </w:rPr>
      </w:pPr>
    </w:p>
    <w:p>
      <w:pPr>
        <w:pStyle w:val="15"/>
        <w:rPr>
          <w:rFonts w:hint="eastAsia" w:ascii="宋体" w:hAnsi="宋体" w:eastAsia="宋体" w:cs="宋体"/>
          <w:color w:val="000000"/>
          <w:kern w:val="0"/>
          <w:sz w:val="30"/>
          <w:szCs w:val="30"/>
          <w:lang w:val="en-US" w:eastAsia="zh-CN" w:bidi="ar"/>
        </w:rPr>
      </w:pPr>
    </w:p>
    <w:p>
      <w:pPr>
        <w:pStyle w:val="15"/>
        <w:rPr>
          <w:rFonts w:hint="eastAsia" w:ascii="宋体" w:hAnsi="宋体" w:eastAsia="宋体" w:cs="宋体"/>
          <w:color w:val="000000"/>
          <w:kern w:val="0"/>
          <w:sz w:val="30"/>
          <w:szCs w:val="30"/>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32"/>
          <w:szCs w:val="32"/>
          <w:lang w:val="en-US" w:eastAsia="zh-CN" w:bidi="ar"/>
        </w:rPr>
        <w:t>无重大违法记录声明书</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致：兰溪市政务服务管理办公室</w:t>
      </w:r>
      <w:r>
        <w:rPr>
          <w:rFonts w:hint="eastAsia" w:ascii="宋体" w:hAnsi="宋体" w:eastAsia="宋体" w:cs="宋体"/>
          <w:b/>
          <w:bCs/>
          <w:color w:val="000000"/>
          <w:kern w:val="0"/>
          <w:sz w:val="30"/>
          <w:szCs w:val="30"/>
          <w:lang w:val="en-US" w:eastAsia="zh-CN" w:bidi="ar"/>
        </w:rPr>
        <w:t xml:space="preserve"> </w:t>
      </w:r>
    </w:p>
    <w:p>
      <w:pPr>
        <w:keepNext w:val="0"/>
        <w:keepLines w:val="0"/>
        <w:widowControl/>
        <w:suppressLineNumbers w:val="0"/>
        <w:ind w:firstLine="600" w:firstLineChars="200"/>
        <w:jc w:val="left"/>
        <w:rPr>
          <w:sz w:val="30"/>
          <w:szCs w:val="30"/>
        </w:rPr>
      </w:pPr>
      <w:r>
        <w:rPr>
          <w:rFonts w:hint="eastAsia" w:ascii="宋体" w:hAnsi="宋体" w:eastAsia="宋体" w:cs="宋体"/>
          <w:color w:val="000000"/>
          <w:kern w:val="0"/>
          <w:sz w:val="30"/>
          <w:szCs w:val="30"/>
          <w:lang w:val="en-US" w:eastAsia="zh-CN" w:bidi="ar"/>
        </w:rPr>
        <w:t xml:space="preserve">我方郑重声明：我方参加本项目采购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特此声明！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ind w:firstLine="3600" w:firstLineChars="12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投标供应商名称（盖章）：</w:t>
      </w:r>
    </w:p>
    <w:p>
      <w:pPr>
        <w:pStyle w:val="3"/>
        <w:ind w:firstLine="3900" w:firstLineChars="1300"/>
        <w:rPr>
          <w:rFonts w:hint="eastAsia" w:ascii="宋体" w:hAnsi="宋体" w:eastAsia="宋体" w:cs="宋体"/>
          <w:b w:val="0"/>
          <w:bCs w:val="0"/>
          <w:color w:val="000000"/>
          <w:kern w:val="0"/>
          <w:sz w:val="30"/>
          <w:szCs w:val="30"/>
          <w:lang w:val="en-US" w:eastAsia="zh-CN" w:bidi="ar"/>
        </w:rPr>
      </w:pPr>
      <w:r>
        <w:rPr>
          <w:rFonts w:hint="eastAsia" w:ascii="宋体" w:hAnsi="宋体" w:eastAsia="宋体" w:cs="宋体"/>
          <w:b w:val="0"/>
          <w:bCs w:val="0"/>
          <w:color w:val="000000"/>
          <w:kern w:val="0"/>
          <w:sz w:val="30"/>
          <w:szCs w:val="30"/>
          <w:lang w:val="en-US" w:eastAsia="zh-CN" w:bidi="ar"/>
        </w:rPr>
        <w:t>日  期：</w:t>
      </w:r>
    </w:p>
    <w:p>
      <w:pPr>
        <w:rPr>
          <w:rFonts w:hint="eastAsia" w:ascii="宋体" w:hAnsi="宋体" w:eastAsia="宋体" w:cs="宋体"/>
          <w:b w:val="0"/>
          <w:bCs w:val="0"/>
          <w:color w:val="000000"/>
          <w:kern w:val="0"/>
          <w:sz w:val="30"/>
          <w:szCs w:val="30"/>
          <w:lang w:val="en-US" w:eastAsia="zh-CN" w:bidi="ar"/>
        </w:rPr>
      </w:pPr>
    </w:p>
    <w:p>
      <w:pPr>
        <w:wordWrap w:val="0"/>
        <w:spacing w:before="156" w:beforeLines="50"/>
        <w:jc w:val="right"/>
        <w:rPr>
          <w:rFonts w:hint="eastAsia" w:ascii="宋体" w:hAnsi="宋体"/>
          <w:b/>
          <w:bCs/>
          <w:szCs w:val="28"/>
        </w:rPr>
      </w:pPr>
    </w:p>
    <w:p>
      <w:pPr>
        <w:wordWrap w:val="0"/>
        <w:spacing w:before="156" w:beforeLines="50"/>
        <w:jc w:val="right"/>
        <w:rPr>
          <w:rFonts w:hint="eastAsia" w:ascii="隶书" w:hAnsi="宋体" w:eastAsia="隶书"/>
          <w:b/>
          <w:i/>
          <w:sz w:val="24"/>
          <w:u w:val="single"/>
        </w:rPr>
      </w:pPr>
      <w:r>
        <w:rPr>
          <w:rFonts w:hint="eastAsia" w:ascii="宋体" w:hAnsi="宋体"/>
          <w:kern w:val="0"/>
          <w:sz w:val="21"/>
          <w:szCs w:val="21"/>
        </w:rPr>
        <w:t xml:space="preserve">  </w:t>
      </w: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兰溪市政务服务管理办公室自助终端服务机项目</w:t>
      </w:r>
      <w:r>
        <w:rPr>
          <w:rFonts w:hint="eastAsia" w:ascii="隶书" w:hAnsi="宋体" w:eastAsia="隶书"/>
          <w:sz w:val="48"/>
          <w:szCs w:val="48"/>
        </w:rPr>
        <w:t xml:space="preserve">（价格标） </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LX202204-A02010103</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hint="eastAsia" w:ascii="楷体_GB2312" w:hAnsi="宋体" w:eastAsia="楷体_GB2312"/>
          <w:b/>
          <w:bCs/>
          <w:w w:val="95"/>
          <w:sz w:val="36"/>
          <w:szCs w:val="36"/>
        </w:rPr>
      </w:pP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32"/>
          <w:szCs w:val="32"/>
        </w:rPr>
      </w:pPr>
    </w:p>
    <w:p>
      <w:pPr>
        <w:pStyle w:val="9"/>
        <w:snapToGrid w:val="0"/>
        <w:spacing w:before="190" w:beforeLines="0" w:after="190" w:afterLines="0" w:line="360" w:lineRule="auto"/>
        <w:jc w:val="right"/>
        <w:rPr>
          <w:rFonts w:hint="eastAsia"/>
          <w:sz w:val="28"/>
          <w:szCs w:val="28"/>
        </w:rPr>
      </w:pPr>
      <w:r>
        <w:rPr>
          <w:rFonts w:hint="eastAsia"/>
          <w:sz w:val="32"/>
          <w:szCs w:val="32"/>
        </w:rPr>
        <w:t xml:space="preserve"> </w:t>
      </w:r>
    </w:p>
    <w:p>
      <w:pPr>
        <w:pStyle w:val="2"/>
        <w:spacing w:after="120"/>
        <w:jc w:val="center"/>
        <w:rPr>
          <w:rFonts w:ascii="宋体" w:hAnsi="宋体" w:eastAsia="宋体"/>
          <w:sz w:val="30"/>
          <w:szCs w:val="30"/>
        </w:rPr>
      </w:pPr>
      <w:r>
        <w:rPr>
          <w:rFonts w:ascii="宋体" w:hAnsi="宋体" w:eastAsia="宋体"/>
          <w:sz w:val="30"/>
          <w:szCs w:val="30"/>
        </w:rPr>
        <w:t>投  标</w:t>
      </w:r>
      <w:r>
        <w:rPr>
          <w:rFonts w:hint="eastAsia" w:ascii="宋体" w:hAnsi="宋体" w:eastAsia="宋体"/>
          <w:sz w:val="30"/>
          <w:szCs w:val="30"/>
        </w:rPr>
        <w:t xml:space="preserve">  </w:t>
      </w:r>
      <w:r>
        <w:rPr>
          <w:rFonts w:ascii="宋体" w:hAnsi="宋体" w:eastAsia="宋体"/>
          <w:sz w:val="30"/>
          <w:szCs w:val="30"/>
        </w:rPr>
        <w:t>函</w:t>
      </w:r>
    </w:p>
    <w:p>
      <w:pPr>
        <w:spacing w:line="440" w:lineRule="exact"/>
        <w:rPr>
          <w:rFonts w:hint="eastAsia" w:ascii="宋体" w:hAnsi="宋体" w:eastAsia="宋体"/>
          <w:sz w:val="21"/>
          <w:szCs w:val="21"/>
          <w:lang w:eastAsia="zh-CN"/>
        </w:rPr>
      </w:pPr>
      <w:r>
        <w:rPr>
          <w:rFonts w:ascii="宋体" w:hAnsi="宋体"/>
          <w:sz w:val="21"/>
          <w:szCs w:val="21"/>
        </w:rPr>
        <w:t>致：</w:t>
      </w:r>
      <w:r>
        <w:rPr>
          <w:rFonts w:hint="eastAsia" w:ascii="宋体" w:hAnsi="宋体"/>
          <w:sz w:val="21"/>
          <w:szCs w:val="21"/>
          <w:lang w:eastAsia="zh-CN"/>
        </w:rPr>
        <w:t>兰溪市政务服务管理办公室</w:t>
      </w:r>
    </w:p>
    <w:p>
      <w:pPr>
        <w:pStyle w:val="9"/>
        <w:spacing w:before="120" w:beforeLines="0" w:after="120" w:afterLines="0" w:line="440" w:lineRule="exact"/>
        <w:rPr>
          <w:rFonts w:hAnsi="宋体"/>
          <w:sz w:val="21"/>
          <w:szCs w:val="21"/>
        </w:rPr>
      </w:pPr>
      <w:r>
        <w:rPr>
          <w:rFonts w:hAnsi="宋体"/>
          <w:sz w:val="21"/>
          <w:szCs w:val="21"/>
        </w:rPr>
        <w:t xml:space="preserve">    _________________________（投标人全称）授权_________________（全名、职务）为全权代表参加贵方组织的_________________________（招标项目名称、采购编号）招标的有关活动。为此提交下述文件。</w:t>
      </w:r>
    </w:p>
    <w:p>
      <w:pPr>
        <w:spacing w:line="440" w:lineRule="exact"/>
        <w:ind w:firstLine="420" w:firstLineChars="200"/>
        <w:jc w:val="left"/>
        <w:rPr>
          <w:rFonts w:ascii="宋体" w:hAnsi="宋体"/>
          <w:sz w:val="21"/>
          <w:szCs w:val="21"/>
        </w:rPr>
      </w:pPr>
      <w:r>
        <w:rPr>
          <w:rFonts w:ascii="宋体" w:hAnsi="宋体"/>
          <w:sz w:val="21"/>
          <w:szCs w:val="21"/>
        </w:rPr>
        <w:t>1、技术商务投标书；</w:t>
      </w:r>
    </w:p>
    <w:p>
      <w:pPr>
        <w:spacing w:line="440" w:lineRule="exact"/>
        <w:ind w:firstLine="420" w:firstLineChars="200"/>
        <w:jc w:val="left"/>
        <w:rPr>
          <w:rFonts w:ascii="宋体" w:hAnsi="宋体"/>
          <w:sz w:val="21"/>
          <w:szCs w:val="21"/>
        </w:rPr>
      </w:pPr>
      <w:r>
        <w:rPr>
          <w:rFonts w:ascii="宋体" w:hAnsi="宋体"/>
          <w:sz w:val="21"/>
          <w:szCs w:val="21"/>
        </w:rPr>
        <w:t>2、价格投标书；</w:t>
      </w:r>
    </w:p>
    <w:p>
      <w:pPr>
        <w:spacing w:line="440" w:lineRule="exact"/>
        <w:ind w:firstLine="420" w:firstLineChars="200"/>
        <w:jc w:val="left"/>
        <w:rPr>
          <w:rFonts w:ascii="宋体" w:hAnsi="宋体"/>
          <w:sz w:val="21"/>
          <w:szCs w:val="21"/>
        </w:rPr>
      </w:pPr>
      <w:r>
        <w:rPr>
          <w:rFonts w:ascii="宋体" w:hAnsi="宋体"/>
          <w:sz w:val="21"/>
          <w:szCs w:val="21"/>
        </w:rPr>
        <w:t>3、资信证明</w:t>
      </w:r>
      <w:r>
        <w:rPr>
          <w:rFonts w:hint="eastAsia" w:ascii="宋体" w:hAnsi="宋体"/>
          <w:sz w:val="21"/>
          <w:szCs w:val="21"/>
        </w:rPr>
        <w:t>材料</w:t>
      </w:r>
      <w:r>
        <w:rPr>
          <w:rFonts w:ascii="宋体" w:hAnsi="宋体"/>
          <w:sz w:val="21"/>
          <w:szCs w:val="21"/>
        </w:rPr>
        <w:t>__份</w:t>
      </w:r>
      <w:r>
        <w:rPr>
          <w:rFonts w:hint="eastAsia" w:ascii="宋体" w:hAnsi="宋体"/>
          <w:sz w:val="21"/>
          <w:szCs w:val="21"/>
        </w:rPr>
        <w:t>，</w:t>
      </w:r>
      <w:r>
        <w:rPr>
          <w:rFonts w:ascii="宋体" w:hAnsi="宋体"/>
          <w:sz w:val="21"/>
          <w:szCs w:val="21"/>
        </w:rPr>
        <w:t>具体为：</w:t>
      </w:r>
    </w:p>
    <w:p>
      <w:pPr>
        <w:spacing w:line="440" w:lineRule="exact"/>
        <w:ind w:firstLine="420" w:firstLineChars="200"/>
        <w:jc w:val="left"/>
        <w:rPr>
          <w:rFonts w:ascii="宋体" w:hAnsi="宋体"/>
          <w:sz w:val="21"/>
          <w:szCs w:val="21"/>
        </w:rPr>
      </w:pPr>
      <w:r>
        <w:rPr>
          <w:rFonts w:ascii="宋体" w:hAnsi="宋体"/>
          <w:sz w:val="21"/>
          <w:szCs w:val="21"/>
        </w:rPr>
        <w:t>4、其他：</w:t>
      </w:r>
    </w:p>
    <w:p>
      <w:pPr>
        <w:spacing w:line="440" w:lineRule="exact"/>
        <w:ind w:firstLine="420" w:firstLineChars="200"/>
        <w:jc w:val="left"/>
        <w:rPr>
          <w:rFonts w:ascii="宋体" w:hAnsi="宋体"/>
          <w:sz w:val="21"/>
          <w:szCs w:val="21"/>
        </w:rPr>
      </w:pPr>
      <w:r>
        <w:rPr>
          <w:rFonts w:ascii="宋体" w:hAnsi="宋体"/>
          <w:sz w:val="21"/>
          <w:szCs w:val="21"/>
        </w:rPr>
        <w:t>5、代表宣布同意如下：</w:t>
      </w:r>
    </w:p>
    <w:p>
      <w:pPr>
        <w:wordWrap w:val="0"/>
        <w:spacing w:line="440" w:lineRule="exact"/>
        <w:ind w:firstLine="420" w:firstLineChars="200"/>
        <w:jc w:val="left"/>
        <w:rPr>
          <w:rFonts w:ascii="宋体" w:hAnsi="宋体"/>
          <w:sz w:val="21"/>
          <w:szCs w:val="21"/>
        </w:rPr>
      </w:pPr>
      <w:r>
        <w:rPr>
          <w:rFonts w:ascii="宋体" w:hAnsi="宋体"/>
          <w:sz w:val="21"/>
          <w:szCs w:val="21"/>
        </w:rPr>
        <w:t>1）所附开标一览表中规定的应提供和支付的</w:t>
      </w:r>
      <w:r>
        <w:rPr>
          <w:rFonts w:hint="eastAsia" w:ascii="宋体" w:hAnsi="宋体"/>
          <w:sz w:val="21"/>
          <w:szCs w:val="21"/>
        </w:rPr>
        <w:t>货物</w:t>
      </w:r>
      <w:r>
        <w:rPr>
          <w:rFonts w:ascii="宋体" w:hAnsi="宋体"/>
          <w:sz w:val="21"/>
          <w:szCs w:val="21"/>
        </w:rPr>
        <w:t>和服务投标报价</w:t>
      </w:r>
      <w:r>
        <w:rPr>
          <w:rFonts w:hint="eastAsia" w:ascii="宋体" w:hAnsi="宋体"/>
          <w:sz w:val="21"/>
          <w:szCs w:val="21"/>
          <w:lang w:eastAsia="zh-CN"/>
        </w:rPr>
        <w:t>总价</w:t>
      </w:r>
      <w:r>
        <w:rPr>
          <w:rFonts w:ascii="宋体" w:hAnsi="宋体"/>
          <w:sz w:val="21"/>
          <w:szCs w:val="21"/>
        </w:rPr>
        <w:t>为人民币(大写)________________</w:t>
      </w:r>
      <w:r>
        <w:rPr>
          <w:rFonts w:hint="eastAsia" w:ascii="宋体" w:hAnsi="宋体"/>
          <w:sz w:val="21"/>
          <w:szCs w:val="21"/>
          <w:lang w:eastAsia="zh-CN"/>
        </w:rPr>
        <w:t>万元</w:t>
      </w:r>
      <w:r>
        <w:rPr>
          <w:rFonts w:ascii="宋体" w:hAnsi="宋体"/>
          <w:sz w:val="21"/>
          <w:szCs w:val="21"/>
        </w:rPr>
        <w:t>。</w:t>
      </w:r>
    </w:p>
    <w:p>
      <w:pPr>
        <w:spacing w:line="440" w:lineRule="exact"/>
        <w:ind w:firstLine="420" w:firstLineChars="200"/>
        <w:jc w:val="left"/>
        <w:rPr>
          <w:rFonts w:ascii="宋体" w:hAnsi="宋体"/>
          <w:sz w:val="21"/>
          <w:szCs w:val="21"/>
        </w:rPr>
      </w:pPr>
      <w:r>
        <w:rPr>
          <w:rFonts w:ascii="宋体" w:hAnsi="宋体"/>
          <w:sz w:val="21"/>
          <w:szCs w:val="21"/>
        </w:rPr>
        <w:t>2)投标人已详细审查全部采购文件</w:t>
      </w:r>
      <w:r>
        <w:rPr>
          <w:rFonts w:hint="eastAsia" w:ascii="宋体" w:hAnsi="宋体"/>
          <w:sz w:val="21"/>
          <w:szCs w:val="21"/>
        </w:rPr>
        <w:t>，</w:t>
      </w:r>
      <w:r>
        <w:rPr>
          <w:rFonts w:ascii="宋体" w:hAnsi="宋体"/>
          <w:sz w:val="21"/>
          <w:szCs w:val="21"/>
        </w:rPr>
        <w:t>我们完全理解并同意放弃对这方面有不明及误解的权利。</w:t>
      </w:r>
    </w:p>
    <w:p>
      <w:pPr>
        <w:spacing w:line="440" w:lineRule="exact"/>
        <w:ind w:firstLine="420" w:firstLineChars="200"/>
        <w:jc w:val="left"/>
        <w:rPr>
          <w:rFonts w:ascii="宋体" w:hAnsi="宋体"/>
          <w:sz w:val="21"/>
          <w:szCs w:val="21"/>
        </w:rPr>
      </w:pPr>
      <w:r>
        <w:rPr>
          <w:rFonts w:hint="eastAsia" w:ascii="宋体" w:hAnsi="宋体"/>
          <w:sz w:val="21"/>
          <w:szCs w:val="21"/>
        </w:rPr>
        <w:t>3）</w:t>
      </w:r>
      <w:r>
        <w:rPr>
          <w:rFonts w:ascii="宋体" w:hAnsi="宋体"/>
          <w:sz w:val="21"/>
          <w:szCs w:val="21"/>
        </w:rPr>
        <w:t>投标人将按采购文件规定履行合同责任和义务。</w:t>
      </w:r>
    </w:p>
    <w:p>
      <w:pPr>
        <w:spacing w:line="440" w:lineRule="exact"/>
        <w:ind w:firstLine="420" w:firstLineChars="200"/>
        <w:jc w:val="left"/>
        <w:rPr>
          <w:rFonts w:ascii="宋体" w:hAnsi="宋体"/>
          <w:sz w:val="21"/>
          <w:szCs w:val="21"/>
        </w:rPr>
      </w:pPr>
      <w:r>
        <w:rPr>
          <w:rFonts w:hint="eastAsia" w:ascii="宋体" w:hAnsi="宋体"/>
          <w:sz w:val="21"/>
          <w:szCs w:val="21"/>
        </w:rPr>
        <w:t>4</w:t>
      </w:r>
      <w:r>
        <w:rPr>
          <w:rFonts w:ascii="宋体" w:hAnsi="宋体"/>
          <w:sz w:val="21"/>
          <w:szCs w:val="21"/>
        </w:rPr>
        <w:t>)其投标自开标之日起有效期</w:t>
      </w:r>
      <w:r>
        <w:rPr>
          <w:rFonts w:hint="eastAsia" w:ascii="宋体" w:hAnsi="宋体"/>
          <w:sz w:val="21"/>
          <w:szCs w:val="21"/>
          <w:u w:val="single"/>
        </w:rPr>
        <w:t>90</w:t>
      </w:r>
      <w:r>
        <w:rPr>
          <w:rFonts w:ascii="宋体" w:hAnsi="宋体"/>
          <w:sz w:val="21"/>
          <w:szCs w:val="21"/>
        </w:rPr>
        <w:t>个工作日。</w:t>
      </w:r>
    </w:p>
    <w:p>
      <w:pPr>
        <w:spacing w:line="440" w:lineRule="exact"/>
        <w:ind w:firstLine="420" w:firstLineChars="200"/>
        <w:jc w:val="left"/>
        <w:rPr>
          <w:rFonts w:ascii="宋体" w:hAnsi="宋体"/>
          <w:sz w:val="21"/>
          <w:szCs w:val="21"/>
        </w:rPr>
      </w:pPr>
      <w:r>
        <w:rPr>
          <w:rFonts w:hint="eastAsia" w:ascii="宋体" w:hAnsi="宋体"/>
          <w:sz w:val="21"/>
          <w:szCs w:val="21"/>
        </w:rPr>
        <w:t>5</w:t>
      </w:r>
      <w:r>
        <w:rPr>
          <w:rFonts w:ascii="宋体" w:hAnsi="宋体"/>
          <w:sz w:val="21"/>
          <w:szCs w:val="21"/>
        </w:rPr>
        <w:t>)投标人同意提供按照贵方可能要求的与其投标有关的一切数据或资料</w:t>
      </w:r>
      <w:r>
        <w:rPr>
          <w:rFonts w:hint="eastAsia" w:ascii="宋体" w:hAnsi="宋体"/>
          <w:sz w:val="21"/>
          <w:szCs w:val="21"/>
        </w:rPr>
        <w:t>，</w:t>
      </w:r>
      <w:r>
        <w:rPr>
          <w:rFonts w:ascii="宋体" w:hAnsi="宋体"/>
          <w:sz w:val="21"/>
          <w:szCs w:val="21"/>
        </w:rPr>
        <w:t>理解贵方不一定要接受最低价的投标或收到的任何投标。</w:t>
      </w:r>
    </w:p>
    <w:p>
      <w:pPr>
        <w:spacing w:line="440" w:lineRule="exact"/>
        <w:ind w:firstLine="420" w:firstLineChars="200"/>
        <w:jc w:val="left"/>
        <w:rPr>
          <w:rFonts w:ascii="宋体" w:hAnsi="宋体"/>
          <w:sz w:val="21"/>
          <w:szCs w:val="21"/>
        </w:rPr>
      </w:pPr>
      <w:r>
        <w:rPr>
          <w:rFonts w:hint="eastAsia" w:ascii="宋体" w:hAnsi="宋体"/>
          <w:sz w:val="21"/>
          <w:szCs w:val="21"/>
        </w:rPr>
        <w:t>6</w:t>
      </w:r>
      <w:r>
        <w:rPr>
          <w:rFonts w:ascii="宋体" w:hAnsi="宋体"/>
          <w:sz w:val="21"/>
          <w:szCs w:val="21"/>
        </w:rPr>
        <w:t>)与本投标有关的一切正式往来通讯请寄：</w:t>
      </w:r>
    </w:p>
    <w:p>
      <w:pPr>
        <w:spacing w:line="440" w:lineRule="exact"/>
        <w:ind w:firstLine="420" w:firstLineChars="200"/>
        <w:jc w:val="left"/>
        <w:rPr>
          <w:rFonts w:ascii="宋体" w:hAnsi="宋体"/>
          <w:sz w:val="21"/>
          <w:szCs w:val="21"/>
        </w:rPr>
      </w:pPr>
    </w:p>
    <w:p>
      <w:pPr>
        <w:spacing w:line="440" w:lineRule="exact"/>
        <w:ind w:firstLine="420" w:firstLineChars="200"/>
        <w:jc w:val="left"/>
        <w:rPr>
          <w:rFonts w:ascii="宋体" w:hAnsi="宋体"/>
          <w:sz w:val="21"/>
          <w:szCs w:val="21"/>
        </w:rPr>
      </w:pPr>
      <w:r>
        <w:rPr>
          <w:rFonts w:ascii="宋体" w:hAnsi="宋体"/>
          <w:sz w:val="21"/>
          <w:szCs w:val="21"/>
        </w:rPr>
        <w:t xml:space="preserve">       地址：______________________邮编：______________________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电话：______________________传真：______________________                </w:t>
      </w:r>
    </w:p>
    <w:p>
      <w:pPr>
        <w:spacing w:line="440" w:lineRule="exact"/>
        <w:ind w:firstLine="420" w:firstLineChars="200"/>
        <w:jc w:val="left"/>
        <w:rPr>
          <w:rFonts w:ascii="宋体" w:hAnsi="宋体"/>
          <w:sz w:val="21"/>
          <w:szCs w:val="21"/>
        </w:rPr>
      </w:pPr>
      <w:r>
        <w:rPr>
          <w:rFonts w:ascii="宋体" w:hAnsi="宋体"/>
          <w:sz w:val="21"/>
          <w:szCs w:val="21"/>
        </w:rPr>
        <w:t xml:space="preserve">       投标人</w:t>
      </w:r>
      <w:r>
        <w:rPr>
          <w:rFonts w:hint="eastAsia" w:ascii="宋体" w:hAnsi="宋体"/>
          <w:sz w:val="21"/>
          <w:szCs w:val="21"/>
        </w:rPr>
        <w:t>：</w:t>
      </w:r>
      <w:r>
        <w:rPr>
          <w:rFonts w:ascii="宋体" w:hAnsi="宋体"/>
          <w:sz w:val="21"/>
          <w:szCs w:val="21"/>
        </w:rPr>
        <w:t xml:space="preserve"> ___________________________ (公章)</w:t>
      </w:r>
    </w:p>
    <w:p>
      <w:pPr>
        <w:spacing w:line="440" w:lineRule="exact"/>
        <w:ind w:firstLine="420" w:firstLineChars="200"/>
        <w:jc w:val="left"/>
        <w:rPr>
          <w:rFonts w:ascii="宋体" w:hAnsi="宋体"/>
          <w:sz w:val="21"/>
          <w:szCs w:val="21"/>
        </w:rPr>
      </w:pPr>
      <w:r>
        <w:rPr>
          <w:rFonts w:ascii="宋体" w:hAnsi="宋体"/>
          <w:sz w:val="21"/>
          <w:szCs w:val="21"/>
        </w:rPr>
        <w:t xml:space="preserve">       投标人法定代表人姓名、职务</w:t>
      </w:r>
      <w:r>
        <w:rPr>
          <w:rFonts w:hint="eastAsia" w:ascii="宋体" w:hAnsi="宋体"/>
          <w:sz w:val="21"/>
          <w:szCs w:val="21"/>
        </w:rPr>
        <w:t>：</w:t>
      </w:r>
      <w:r>
        <w:rPr>
          <w:rFonts w:ascii="宋体" w:hAnsi="宋体"/>
          <w:sz w:val="21"/>
          <w:szCs w:val="21"/>
        </w:rPr>
        <w:t xml:space="preserve"> ______________________</w:t>
      </w:r>
    </w:p>
    <w:p>
      <w:pPr>
        <w:spacing w:line="440" w:lineRule="exact"/>
        <w:ind w:firstLine="210" w:firstLineChars="100"/>
        <w:rPr>
          <w:rFonts w:ascii="宋体" w:hAnsi="宋体"/>
          <w:sz w:val="21"/>
          <w:szCs w:val="21"/>
        </w:rPr>
      </w:pPr>
      <w:r>
        <w:rPr>
          <w:rFonts w:hint="eastAsia" w:ascii="宋体" w:hAnsi="宋体"/>
          <w:sz w:val="21"/>
          <w:szCs w:val="21"/>
        </w:rPr>
        <w:t xml:space="preserve">         </w:t>
      </w:r>
      <w:r>
        <w:rPr>
          <w:rFonts w:ascii="宋体" w:hAnsi="宋体"/>
          <w:sz w:val="21"/>
          <w:szCs w:val="21"/>
        </w:rPr>
        <w:t>投标日期</w:t>
      </w:r>
      <w:r>
        <w:rPr>
          <w:rFonts w:hint="eastAsia" w:ascii="宋体" w:hAnsi="宋体"/>
          <w:sz w:val="21"/>
          <w:szCs w:val="21"/>
        </w:rPr>
        <w:t>：</w:t>
      </w:r>
      <w:r>
        <w:rPr>
          <w:rFonts w:ascii="宋体" w:hAnsi="宋体"/>
          <w:sz w:val="21"/>
          <w:szCs w:val="21"/>
        </w:rPr>
        <w:t>_______年____月____日  委托代理人（签字）</w:t>
      </w:r>
      <w:r>
        <w:rPr>
          <w:rFonts w:hint="eastAsia" w:ascii="宋体" w:hAnsi="宋体"/>
          <w:sz w:val="21"/>
          <w:szCs w:val="21"/>
        </w:rPr>
        <w:t>：</w:t>
      </w:r>
      <w:r>
        <w:rPr>
          <w:rFonts w:ascii="宋体" w:hAnsi="宋体"/>
          <w:sz w:val="21"/>
          <w:szCs w:val="21"/>
        </w:rPr>
        <w:t xml:space="preserve"> ____________</w:t>
      </w:r>
    </w:p>
    <w:p>
      <w:pPr>
        <w:spacing w:before="156" w:beforeLines="50" w:after="156" w:afterLines="50" w:line="400" w:lineRule="atLeast"/>
        <w:rPr>
          <w:rFonts w:hint="eastAsia" w:ascii="宋体" w:hAnsi="宋体"/>
          <w:b/>
          <w:bCs/>
          <w:szCs w:val="28"/>
        </w:rPr>
      </w:pPr>
    </w:p>
    <w:p>
      <w:pPr>
        <w:pStyle w:val="9"/>
        <w:spacing w:before="120" w:beforeLines="0" w:after="120" w:afterLines="0"/>
        <w:rPr>
          <w:rFonts w:hint="eastAsia" w:hAnsi="宋体"/>
          <w:b/>
          <w:bCs/>
          <w:sz w:val="28"/>
          <w:szCs w:val="28"/>
        </w:rPr>
      </w:pPr>
    </w:p>
    <w:p>
      <w:pPr>
        <w:pStyle w:val="9"/>
        <w:spacing w:before="120" w:beforeLines="0" w:after="120" w:afterLines="0"/>
        <w:rPr>
          <w:rFonts w:hint="eastAsia" w:hAnsi="宋体"/>
          <w:b/>
          <w:bCs/>
          <w:sz w:val="28"/>
          <w:szCs w:val="28"/>
        </w:rPr>
      </w:pPr>
    </w:p>
    <w:p>
      <w:pPr>
        <w:pStyle w:val="9"/>
        <w:spacing w:before="120" w:beforeLines="0" w:after="120" w:afterLines="0"/>
        <w:rPr>
          <w:rFonts w:hint="eastAsia" w:hAnsi="宋体"/>
          <w:b/>
          <w:bCs/>
          <w:sz w:val="28"/>
          <w:szCs w:val="28"/>
        </w:rPr>
      </w:pPr>
    </w:p>
    <w:p>
      <w:pPr>
        <w:spacing w:line="360" w:lineRule="auto"/>
        <w:ind w:firstLine="562" w:firstLineChars="200"/>
        <w:jc w:val="center"/>
        <w:rPr>
          <w:rFonts w:hint="eastAsia" w:eastAsia="楷体_GB2312"/>
          <w:b/>
          <w:bCs/>
          <w:szCs w:val="28"/>
        </w:rPr>
      </w:pPr>
      <w:r>
        <w:rPr>
          <w:rFonts w:hint="eastAsia" w:eastAsia="楷体_GB2312"/>
          <w:b/>
          <w:bCs/>
          <w:szCs w:val="28"/>
        </w:rPr>
        <w:t>开标一览表</w:t>
      </w:r>
    </w:p>
    <w:p>
      <w:pPr>
        <w:spacing w:line="360" w:lineRule="auto"/>
        <w:ind w:firstLine="4062" w:firstLineChars="1445"/>
        <w:rPr>
          <w:rFonts w:hint="eastAsia"/>
          <w:b/>
          <w:bCs/>
          <w:szCs w:val="28"/>
          <w:u w:val="single"/>
        </w:rPr>
      </w:pPr>
    </w:p>
    <w:tbl>
      <w:tblPr>
        <w:tblStyle w:val="17"/>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368"/>
        <w:gridCol w:w="2232"/>
        <w:gridCol w:w="1436"/>
        <w:gridCol w:w="130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8" w:type="dxa"/>
            <w:noWrap w:val="0"/>
            <w:vAlign w:val="center"/>
          </w:tcPr>
          <w:p>
            <w:pPr>
              <w:jc w:val="center"/>
              <w:rPr>
                <w:rFonts w:hint="eastAsia" w:ascii="宋体" w:hAnsi="宋体"/>
                <w:b/>
                <w:bCs/>
                <w:sz w:val="21"/>
                <w:szCs w:val="21"/>
              </w:rPr>
            </w:pPr>
            <w:r>
              <w:rPr>
                <w:rFonts w:hint="eastAsia" w:ascii="宋体" w:hAnsi="宋体"/>
                <w:b/>
                <w:bCs/>
                <w:sz w:val="21"/>
                <w:szCs w:val="21"/>
              </w:rPr>
              <w:t>序号</w:t>
            </w:r>
          </w:p>
        </w:tc>
        <w:tc>
          <w:tcPr>
            <w:tcW w:w="1368" w:type="dxa"/>
            <w:noWrap w:val="0"/>
            <w:vAlign w:val="center"/>
          </w:tcPr>
          <w:p>
            <w:pPr>
              <w:jc w:val="center"/>
              <w:rPr>
                <w:rFonts w:hint="eastAsia" w:ascii="宋体" w:hAnsi="宋体"/>
                <w:b/>
                <w:bCs/>
                <w:sz w:val="21"/>
                <w:szCs w:val="21"/>
              </w:rPr>
            </w:pPr>
            <w:r>
              <w:rPr>
                <w:rFonts w:hint="eastAsia" w:ascii="宋体" w:hAnsi="宋体"/>
                <w:b/>
                <w:bCs/>
                <w:sz w:val="21"/>
                <w:szCs w:val="21"/>
              </w:rPr>
              <w:t>采购项目</w:t>
            </w:r>
          </w:p>
        </w:tc>
        <w:tc>
          <w:tcPr>
            <w:tcW w:w="2232" w:type="dxa"/>
            <w:noWrap w:val="0"/>
            <w:vAlign w:val="center"/>
          </w:tcPr>
          <w:p>
            <w:pPr>
              <w:jc w:val="center"/>
              <w:rPr>
                <w:rFonts w:hint="eastAsia" w:ascii="宋体" w:hAnsi="宋体"/>
                <w:b/>
                <w:bCs/>
                <w:sz w:val="21"/>
                <w:szCs w:val="21"/>
              </w:rPr>
            </w:pPr>
            <w:r>
              <w:rPr>
                <w:rFonts w:hint="eastAsia" w:ascii="宋体" w:hAnsi="宋体"/>
                <w:b/>
                <w:bCs/>
                <w:sz w:val="21"/>
                <w:szCs w:val="21"/>
              </w:rPr>
              <w:t>品牌和型号</w:t>
            </w:r>
          </w:p>
        </w:tc>
        <w:tc>
          <w:tcPr>
            <w:tcW w:w="1436" w:type="dxa"/>
            <w:noWrap w:val="0"/>
            <w:vAlign w:val="center"/>
          </w:tcPr>
          <w:p>
            <w:pPr>
              <w:jc w:val="center"/>
              <w:rPr>
                <w:rFonts w:hint="eastAsia" w:ascii="宋体" w:hAnsi="宋体"/>
                <w:b/>
                <w:bCs/>
                <w:sz w:val="21"/>
                <w:szCs w:val="21"/>
              </w:rPr>
            </w:pPr>
            <w:r>
              <w:rPr>
                <w:rFonts w:hint="eastAsia" w:ascii="宋体" w:hAnsi="宋体"/>
                <w:b/>
                <w:bCs/>
                <w:sz w:val="21"/>
                <w:szCs w:val="21"/>
              </w:rPr>
              <w:t>单价（元）</w:t>
            </w:r>
          </w:p>
        </w:tc>
        <w:tc>
          <w:tcPr>
            <w:tcW w:w="1309" w:type="dxa"/>
            <w:noWrap w:val="0"/>
            <w:vAlign w:val="center"/>
          </w:tcPr>
          <w:p>
            <w:pPr>
              <w:jc w:val="center"/>
              <w:rPr>
                <w:rFonts w:hint="eastAsia" w:ascii="宋体" w:hAnsi="宋体"/>
                <w:b/>
                <w:bCs/>
                <w:sz w:val="21"/>
                <w:szCs w:val="21"/>
              </w:rPr>
            </w:pPr>
            <w:r>
              <w:rPr>
                <w:rFonts w:hint="eastAsia" w:ascii="宋体" w:hAnsi="宋体"/>
                <w:b/>
                <w:bCs/>
                <w:sz w:val="21"/>
                <w:szCs w:val="21"/>
              </w:rPr>
              <w:t>数量</w:t>
            </w:r>
          </w:p>
        </w:tc>
        <w:tc>
          <w:tcPr>
            <w:tcW w:w="2470" w:type="dxa"/>
            <w:noWrap w:val="0"/>
            <w:vAlign w:val="center"/>
          </w:tcPr>
          <w:p>
            <w:pPr>
              <w:jc w:val="center"/>
              <w:rPr>
                <w:rFonts w:hint="eastAsia" w:ascii="宋体" w:hAnsi="宋体"/>
                <w:b/>
                <w:bCs/>
                <w:sz w:val="21"/>
                <w:szCs w:val="21"/>
              </w:rPr>
            </w:pPr>
            <w:r>
              <w:rPr>
                <w:rFonts w:hint="eastAsia" w:ascii="宋体" w:hAnsi="宋体"/>
                <w:b/>
                <w:bCs/>
                <w:sz w:val="21"/>
                <w:szCs w:val="21"/>
                <w:lang w:eastAsia="zh-CN"/>
              </w:rPr>
              <w:t>总</w:t>
            </w:r>
            <w:r>
              <w:rPr>
                <w:rFonts w:hint="eastAsia" w:ascii="宋体" w:hAnsi="宋体"/>
                <w:b/>
                <w:bCs/>
                <w:sz w:val="21"/>
                <w:szCs w:val="21"/>
              </w:rPr>
              <w:t>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658" w:type="dxa"/>
            <w:noWrap w:val="0"/>
            <w:vAlign w:val="center"/>
          </w:tcPr>
          <w:p>
            <w:pPr>
              <w:jc w:val="center"/>
              <w:rPr>
                <w:rFonts w:hint="eastAsia" w:ascii="宋体" w:hAnsi="宋体"/>
                <w:sz w:val="21"/>
                <w:szCs w:val="21"/>
              </w:rPr>
            </w:pPr>
          </w:p>
        </w:tc>
        <w:tc>
          <w:tcPr>
            <w:tcW w:w="1368" w:type="dxa"/>
            <w:noWrap w:val="0"/>
            <w:vAlign w:val="center"/>
          </w:tcPr>
          <w:p>
            <w:pPr>
              <w:jc w:val="center"/>
              <w:rPr>
                <w:rFonts w:hint="eastAsia"/>
                <w:sz w:val="21"/>
                <w:szCs w:val="21"/>
              </w:rPr>
            </w:pPr>
          </w:p>
        </w:tc>
        <w:tc>
          <w:tcPr>
            <w:tcW w:w="2232" w:type="dxa"/>
            <w:noWrap w:val="0"/>
            <w:vAlign w:val="center"/>
          </w:tcPr>
          <w:p>
            <w:pPr>
              <w:pStyle w:val="14"/>
              <w:rPr>
                <w:rFonts w:hint="eastAsia"/>
                <w:sz w:val="21"/>
                <w:szCs w:val="21"/>
                <w:lang w:val="en-US" w:eastAsia="zh-CN"/>
              </w:rPr>
            </w:pPr>
          </w:p>
        </w:tc>
        <w:tc>
          <w:tcPr>
            <w:tcW w:w="1436" w:type="dxa"/>
            <w:noWrap w:val="0"/>
            <w:vAlign w:val="center"/>
          </w:tcPr>
          <w:p>
            <w:pPr>
              <w:jc w:val="center"/>
              <w:rPr>
                <w:rFonts w:hint="eastAsia" w:ascii="宋体" w:hAnsi="宋体"/>
                <w:sz w:val="21"/>
                <w:szCs w:val="21"/>
              </w:rPr>
            </w:pPr>
          </w:p>
        </w:tc>
        <w:tc>
          <w:tcPr>
            <w:tcW w:w="1309" w:type="dxa"/>
            <w:noWrap w:val="0"/>
            <w:vAlign w:val="center"/>
          </w:tcPr>
          <w:p>
            <w:pPr>
              <w:jc w:val="center"/>
              <w:rPr>
                <w:rFonts w:hint="eastAsia" w:ascii="宋体" w:hAnsi="宋体"/>
                <w:sz w:val="21"/>
                <w:szCs w:val="21"/>
              </w:rPr>
            </w:pPr>
          </w:p>
        </w:tc>
        <w:tc>
          <w:tcPr>
            <w:tcW w:w="2470" w:type="dxa"/>
            <w:noWrap w:val="0"/>
            <w:vAlign w:val="center"/>
          </w:tcPr>
          <w:p>
            <w:pPr>
              <w:pStyle w:val="14"/>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473" w:type="dxa"/>
            <w:gridSpan w:val="6"/>
            <w:noWrap w:val="0"/>
            <w:vAlign w:val="center"/>
          </w:tcPr>
          <w:p>
            <w:pPr>
              <w:spacing w:line="360" w:lineRule="auto"/>
              <w:rPr>
                <w:rFonts w:hint="eastAsia" w:ascii="宋体" w:hAnsi="宋体"/>
                <w:sz w:val="21"/>
                <w:szCs w:val="21"/>
              </w:rPr>
            </w:pPr>
            <w:r>
              <w:rPr>
                <w:rFonts w:hint="eastAsia" w:ascii="宋体" w:hAnsi="宋体"/>
                <w:sz w:val="21"/>
                <w:szCs w:val="21"/>
              </w:rPr>
              <w:t>合计：___________________________</w:t>
            </w:r>
          </w:p>
          <w:p>
            <w:pPr>
              <w:spacing w:line="360" w:lineRule="auto"/>
              <w:rPr>
                <w:rFonts w:hint="eastAsia" w:ascii="宋体" w:hAnsi="宋体"/>
                <w:sz w:val="21"/>
                <w:szCs w:val="21"/>
              </w:rPr>
            </w:pPr>
            <w:r>
              <w:rPr>
                <w:rFonts w:hint="eastAsia" w:ascii="宋体" w:hAnsi="宋体"/>
                <w:sz w:val="21"/>
                <w:szCs w:val="21"/>
              </w:rPr>
              <w:t>(大写)___________________________</w:t>
            </w:r>
          </w:p>
        </w:tc>
      </w:tr>
    </w:tbl>
    <w:p>
      <w:pPr>
        <w:spacing w:line="360" w:lineRule="auto"/>
        <w:rPr>
          <w:rFonts w:hint="eastAsia" w:ascii="宋体" w:hAnsi="宋体"/>
          <w:sz w:val="21"/>
          <w:szCs w:val="21"/>
        </w:rPr>
      </w:pPr>
    </w:p>
    <w:p>
      <w:pPr>
        <w:spacing w:line="360" w:lineRule="auto"/>
        <w:rPr>
          <w:rFonts w:hint="eastAsia"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r>
        <w:rPr>
          <w:rFonts w:hint="eastAsia" w:ascii="宋体" w:hAnsi="宋体"/>
          <w:sz w:val="21"/>
          <w:szCs w:val="21"/>
        </w:rPr>
        <w:t xml:space="preserve">  日</w:t>
      </w:r>
      <w:r>
        <w:rPr>
          <w:rFonts w:ascii="宋体" w:hAnsi="宋体"/>
          <w:sz w:val="21"/>
          <w:szCs w:val="21"/>
        </w:rPr>
        <w:t xml:space="preserve">  </w:t>
      </w:r>
      <w:r>
        <w:rPr>
          <w:rFonts w:hint="eastAsia" w:ascii="宋体" w:hAnsi="宋体"/>
          <w:sz w:val="21"/>
          <w:szCs w:val="21"/>
        </w:rPr>
        <w:t>期</w:t>
      </w:r>
      <w:r>
        <w:rPr>
          <w:rFonts w:ascii="宋体" w:hAnsi="宋体"/>
          <w:sz w:val="21"/>
          <w:szCs w:val="21"/>
        </w:rPr>
        <w:t>:________________</w:t>
      </w:r>
    </w:p>
    <w:p>
      <w:pPr>
        <w:spacing w:line="360" w:lineRule="auto"/>
        <w:rPr>
          <w:rFonts w:hint="eastAsia" w:ascii="宋体" w:hAnsi="宋体"/>
          <w:sz w:val="21"/>
          <w:szCs w:val="21"/>
          <w:u w:val="single"/>
        </w:rPr>
      </w:pPr>
      <w:r>
        <w:rPr>
          <w:rFonts w:hint="eastAsia" w:ascii="宋体" w:hAnsi="宋体"/>
          <w:sz w:val="21"/>
          <w:szCs w:val="21"/>
        </w:rPr>
        <w:t>投标人法定代表人签</w:t>
      </w:r>
      <w:r>
        <w:rPr>
          <w:rFonts w:hint="eastAsia" w:ascii="宋体" w:hAnsi="宋体"/>
          <w:sz w:val="21"/>
          <w:szCs w:val="21"/>
          <w:lang w:eastAsia="zh-CN"/>
        </w:rPr>
        <w:t>字或盖</w:t>
      </w:r>
      <w:r>
        <w:rPr>
          <w:rFonts w:hint="eastAsia" w:ascii="宋体" w:hAnsi="宋体"/>
          <w:sz w:val="21"/>
          <w:szCs w:val="21"/>
        </w:rPr>
        <w:t>章：</w:t>
      </w:r>
      <w:r>
        <w:rPr>
          <w:rFonts w:hint="eastAsia" w:ascii="宋体" w:hAnsi="宋体"/>
          <w:sz w:val="21"/>
          <w:szCs w:val="21"/>
          <w:u w:val="single"/>
        </w:rPr>
        <w:t xml:space="preserve">                     </w:t>
      </w:r>
    </w:p>
    <w:p>
      <w:pPr>
        <w:spacing w:line="360" w:lineRule="auto"/>
        <w:rPr>
          <w:rFonts w:hint="eastAsia" w:ascii="宋体" w:hAnsi="宋体"/>
          <w:sz w:val="21"/>
          <w:szCs w:val="21"/>
        </w:rPr>
      </w:pPr>
      <w:r>
        <w:rPr>
          <w:rFonts w:hint="eastAsia" w:ascii="宋体" w:hAnsi="宋体"/>
          <w:sz w:val="21"/>
          <w:szCs w:val="21"/>
        </w:rPr>
        <w:t>投标人代表签字：</w:t>
      </w:r>
      <w:r>
        <w:rPr>
          <w:rFonts w:ascii="宋体" w:hAnsi="宋体"/>
          <w:sz w:val="21"/>
          <w:szCs w:val="21"/>
        </w:rPr>
        <w:t xml:space="preserve">________________ </w:t>
      </w:r>
      <w:r>
        <w:rPr>
          <w:rFonts w:hint="eastAsia" w:ascii="宋体" w:hAnsi="宋体"/>
          <w:sz w:val="21"/>
          <w:szCs w:val="21"/>
        </w:rPr>
        <w:t xml:space="preserve">                职</w:t>
      </w:r>
      <w:r>
        <w:rPr>
          <w:rFonts w:ascii="宋体" w:hAnsi="宋体"/>
          <w:sz w:val="21"/>
          <w:szCs w:val="21"/>
        </w:rPr>
        <w:t xml:space="preserve">  </w:t>
      </w:r>
      <w:r>
        <w:rPr>
          <w:rFonts w:hint="eastAsia" w:ascii="宋体" w:hAnsi="宋体"/>
          <w:sz w:val="21"/>
          <w:szCs w:val="21"/>
        </w:rPr>
        <w:t>务</w:t>
      </w:r>
      <w:r>
        <w:rPr>
          <w:rFonts w:ascii="宋体" w:hAnsi="宋体"/>
          <w:sz w:val="21"/>
          <w:szCs w:val="21"/>
        </w:rPr>
        <w:t>:____________</w:t>
      </w:r>
    </w:p>
    <w:p>
      <w:pPr>
        <w:spacing w:line="360" w:lineRule="auto"/>
        <w:rPr>
          <w:rFonts w:hint="eastAsia" w:ascii="宋体" w:hAnsi="宋体"/>
          <w:sz w:val="21"/>
          <w:szCs w:val="21"/>
        </w:rPr>
      </w:pPr>
      <w:r>
        <w:rPr>
          <w:rFonts w:hint="eastAsia" w:ascii="宋体" w:hAnsi="宋体"/>
          <w:sz w:val="21"/>
          <w:szCs w:val="21"/>
        </w:rPr>
        <w:t>备注：</w:t>
      </w:r>
    </w:p>
    <w:p>
      <w:pPr>
        <w:spacing w:line="360" w:lineRule="auto"/>
        <w:ind w:firstLine="420" w:firstLineChars="200"/>
        <w:rPr>
          <w:rFonts w:hint="eastAsia" w:ascii="宋体" w:hAnsi="宋体"/>
          <w:sz w:val="21"/>
          <w:szCs w:val="21"/>
        </w:rPr>
      </w:pPr>
      <w:r>
        <w:rPr>
          <w:rFonts w:ascii="宋体" w:hAnsi="宋体"/>
          <w:sz w:val="21"/>
          <w:szCs w:val="21"/>
        </w:rPr>
        <w:t>1</w:t>
      </w:r>
      <w:r>
        <w:rPr>
          <w:rFonts w:hint="eastAsia" w:ascii="宋体" w:hAnsi="宋体"/>
          <w:sz w:val="21"/>
          <w:szCs w:val="21"/>
        </w:rPr>
        <w:t>、</w:t>
      </w:r>
      <w:r>
        <w:rPr>
          <w:rFonts w:hint="eastAsia" w:ascii="宋体" w:hAnsi="宋体"/>
          <w:b/>
          <w:bCs/>
          <w:sz w:val="21"/>
          <w:szCs w:val="21"/>
        </w:rPr>
        <w:t>投标报价</w:t>
      </w:r>
      <w:r>
        <w:rPr>
          <w:rFonts w:hint="eastAsia" w:ascii="宋体" w:hAnsi="宋体"/>
          <w:b/>
          <w:bCs/>
          <w:sz w:val="21"/>
          <w:szCs w:val="21"/>
          <w:lang w:eastAsia="zh-CN"/>
        </w:rPr>
        <w:t>为本项目总价，</w:t>
      </w:r>
      <w:r>
        <w:rPr>
          <w:rFonts w:hint="eastAsia" w:ascii="宋体" w:hAnsi="宋体"/>
          <w:b/>
          <w:bCs/>
          <w:sz w:val="21"/>
          <w:szCs w:val="21"/>
        </w:rPr>
        <w:t>以人民币为结算币种，包括设备价款、必备的附件材料、装卸费、运输、安装调试费、税费、验收、完成本项目的其它费用和政策性文件规定及合同包含的所有风险、责任等一切费用等所有费用，投标人所投报的投标报价为投标人所能承受的整个项目的一次性最终、最低报价。</w:t>
      </w:r>
    </w:p>
    <w:p>
      <w:pPr>
        <w:spacing w:line="360" w:lineRule="auto"/>
        <w:ind w:firstLine="420" w:firstLineChars="200"/>
        <w:rPr>
          <w:rFonts w:hint="eastAsia"/>
          <w:sz w:val="21"/>
          <w:szCs w:val="21"/>
        </w:rPr>
      </w:pPr>
      <w:r>
        <w:rPr>
          <w:rFonts w:hint="eastAsia" w:ascii="宋体" w:hAnsi="宋体"/>
          <w:sz w:val="21"/>
          <w:szCs w:val="21"/>
        </w:rPr>
        <w:t>2、此表在不改变表式的情况下，可自行制作。</w:t>
      </w:r>
    </w:p>
    <w:p>
      <w:pPr>
        <w:spacing w:line="360" w:lineRule="auto"/>
        <w:ind w:left="672" w:leftChars="240" w:firstLine="210" w:firstLineChars="100"/>
        <w:rPr>
          <w:rFonts w:hint="eastAsia"/>
          <w:sz w:val="21"/>
          <w:szCs w:val="21"/>
        </w:rPr>
      </w:pPr>
    </w:p>
    <w:p>
      <w:pPr>
        <w:snapToGrid w:val="0"/>
        <w:jc w:val="center"/>
        <w:outlineLvl w:val="2"/>
        <w:rPr>
          <w:rFonts w:hint="eastAsia" w:ascii="宋体" w:hAnsi="宋体"/>
        </w:rPr>
      </w:pPr>
    </w:p>
    <w:p>
      <w:pPr>
        <w:snapToGrid w:val="0"/>
        <w:jc w:val="center"/>
        <w:outlineLvl w:val="2"/>
        <w:rPr>
          <w:rFonts w:hint="eastAsia" w:ascii="宋体" w:hAnsi="宋体"/>
        </w:rPr>
      </w:pPr>
    </w:p>
    <w:p>
      <w:pPr>
        <w:pStyle w:val="24"/>
        <w:rPr>
          <w:rFonts w:hint="eastAsia" w:ascii="宋体" w:hAnsi="宋体"/>
        </w:rPr>
      </w:pPr>
    </w:p>
    <w:p>
      <w:pPr>
        <w:pStyle w:val="24"/>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ascii="宋体" w:hAnsi="宋体"/>
        </w:rPr>
      </w:pPr>
    </w:p>
    <w:p>
      <w:pPr>
        <w:snapToGrid w:val="0"/>
        <w:jc w:val="center"/>
        <w:outlineLvl w:val="2"/>
        <w:rPr>
          <w:rFonts w:ascii="宋体" w:hAnsi="宋体"/>
          <w:b/>
          <w:bCs/>
          <w:kern w:val="0"/>
          <w:sz w:val="30"/>
          <w:szCs w:val="30"/>
        </w:rPr>
      </w:pPr>
      <w:r>
        <w:rPr>
          <w:rFonts w:ascii="宋体" w:hAnsi="宋体"/>
        </w:rPr>
        <w:fldChar w:fldCharType="begin"/>
      </w:r>
      <w:r>
        <w:rPr>
          <w:rFonts w:ascii="宋体" w:hAnsi="宋体"/>
        </w:rPr>
        <w:instrText xml:space="preserve"> HYPERLINK \l "_Toc476230529" </w:instrText>
      </w:r>
      <w:r>
        <w:rPr>
          <w:rFonts w:ascii="宋体" w:hAnsi="宋体"/>
        </w:rPr>
        <w:fldChar w:fldCharType="separate"/>
      </w:r>
      <w:r>
        <w:rPr>
          <w:rFonts w:hint="eastAsia" w:ascii="宋体" w:hAnsi="宋体" w:cs="宋体"/>
          <w:b/>
          <w:bCs/>
          <w:kern w:val="0"/>
          <w:sz w:val="30"/>
          <w:szCs w:val="30"/>
        </w:rPr>
        <w:t>中小企业声明函</w:t>
      </w:r>
      <w:r>
        <w:rPr>
          <w:rFonts w:ascii="宋体" w:hAnsi="宋体"/>
        </w:rPr>
        <w:fldChar w:fldCharType="end"/>
      </w:r>
    </w:p>
    <w:p>
      <w:pPr>
        <w:snapToGrid w:val="0"/>
        <w:jc w:val="center"/>
        <w:outlineLvl w:val="2"/>
        <w:rPr>
          <w:rFonts w:ascii="宋体" w:hAnsi="宋体"/>
          <w:b/>
          <w:bCs/>
          <w:kern w:val="0"/>
          <w:sz w:val="30"/>
          <w:szCs w:val="30"/>
        </w:rPr>
      </w:pPr>
    </w:p>
    <w:p>
      <w:pPr>
        <w:keepNext w:val="0"/>
        <w:keepLines w:val="0"/>
        <w:widowControl/>
        <w:suppressLineNumbers w:val="0"/>
        <w:jc w:val="left"/>
        <w:rPr>
          <w:rFonts w:hint="eastAsia" w:ascii="宋体" w:hAnsi="宋体" w:cs="宋体"/>
          <w:kern w:val="0"/>
          <w:sz w:val="21"/>
          <w:szCs w:val="21"/>
        </w:rPr>
      </w:pPr>
      <w:r>
        <w:rPr>
          <w:rFonts w:hint="eastAsia" w:ascii="宋体" w:hAnsi="宋体" w:cs="宋体"/>
          <w:kern w:val="0"/>
          <w:sz w:val="21"/>
          <w:szCs w:val="21"/>
        </w:rPr>
        <w:t>本公司郑重声明，根据《政府采购促进中小企业发展暂行办法》</w:t>
      </w:r>
      <w:r>
        <w:rPr>
          <w:rFonts w:hint="eastAsia" w:ascii="宋体" w:hAnsi="宋体" w:cs="宋体"/>
          <w:kern w:val="0"/>
          <w:sz w:val="21"/>
          <w:szCs w:val="21"/>
          <w:lang w:eastAsia="zh-CN"/>
        </w:rPr>
        <w:t>（财库</w:t>
      </w:r>
      <w:r>
        <w:rPr>
          <w:rFonts w:hint="eastAsia" w:ascii="宋体" w:hAnsi="宋体" w:eastAsia="宋体" w:cs="宋体"/>
          <w:kern w:val="0"/>
          <w:sz w:val="21"/>
          <w:szCs w:val="21"/>
          <w:lang w:val="en-US" w:eastAsia="zh-CN"/>
        </w:rPr>
        <w:t>﹝2020﹞46号）</w:t>
      </w:r>
      <w:r>
        <w:rPr>
          <w:rFonts w:hint="eastAsia" w:ascii="宋体" w:hAnsi="宋体" w:cs="宋体"/>
          <w:kern w:val="0"/>
          <w:sz w:val="21"/>
          <w:szCs w:val="21"/>
        </w:rPr>
        <w:t>的规定，本公司为</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（请填写：中型、小型、微型）企业。即，本公司同时满足以下条件：</w:t>
      </w:r>
    </w:p>
    <w:p>
      <w:pPr>
        <w:widowControl/>
        <w:spacing w:line="440" w:lineRule="exact"/>
        <w:ind w:firstLine="420" w:firstLineChars="200"/>
        <w:jc w:val="left"/>
        <w:rPr>
          <w:rFonts w:ascii="宋体" w:hAnsi="宋体"/>
          <w:kern w:val="0"/>
          <w:sz w:val="21"/>
          <w:szCs w:val="21"/>
        </w:rPr>
      </w:pPr>
      <w:r>
        <w:rPr>
          <w:rFonts w:ascii="宋体" w:hAnsi="宋体"/>
          <w:kern w:val="0"/>
          <w:sz w:val="21"/>
          <w:szCs w:val="21"/>
        </w:rPr>
        <w:t>1.根据《工业和信息化部、国家统计局、国家发展和改革委员会、财政部关于印发中小企业划型标准规定的通知》（工信部联企业[2011]300号）规定的划分标准</w:t>
      </w:r>
      <w:r>
        <w:rPr>
          <w:rFonts w:hint="eastAsia" w:ascii="宋体" w:hAnsi="宋体"/>
          <w:kern w:val="0"/>
          <w:sz w:val="21"/>
          <w:szCs w:val="21"/>
        </w:rPr>
        <w:t>，</w:t>
      </w:r>
      <w:r>
        <w:rPr>
          <w:rFonts w:ascii="宋体" w:hAnsi="宋体"/>
          <w:kern w:val="0"/>
          <w:sz w:val="21"/>
          <w:szCs w:val="21"/>
        </w:rPr>
        <w:t>本公司为</w:t>
      </w:r>
      <w:r>
        <w:rPr>
          <w:rFonts w:ascii="宋体" w:hAnsi="宋体"/>
          <w:kern w:val="0"/>
          <w:sz w:val="21"/>
          <w:szCs w:val="21"/>
          <w:u w:val="single"/>
        </w:rPr>
        <w:t xml:space="preserve">                </w:t>
      </w:r>
      <w:r>
        <w:rPr>
          <w:rFonts w:ascii="宋体" w:hAnsi="宋体"/>
          <w:kern w:val="0"/>
          <w:sz w:val="21"/>
          <w:szCs w:val="21"/>
        </w:rPr>
        <w:t>（请填写：中型、小型、微型）企业。</w:t>
      </w:r>
    </w:p>
    <w:p>
      <w:pPr>
        <w:pStyle w:val="9"/>
        <w:spacing w:line="400" w:lineRule="exact"/>
        <w:ind w:firstLine="420" w:firstLineChars="200"/>
        <w:rPr>
          <w:rFonts w:hAnsi="宋体"/>
          <w:sz w:val="21"/>
          <w:szCs w:val="21"/>
          <w:lang w:val="en-GB"/>
        </w:rPr>
      </w:pPr>
      <w:r>
        <w:rPr>
          <w:rFonts w:hAnsi="宋体"/>
          <w:kern w:val="0"/>
          <w:sz w:val="21"/>
          <w:szCs w:val="21"/>
        </w:rPr>
        <w:t>2.本公司参加</w:t>
      </w:r>
      <w:r>
        <w:rPr>
          <w:rFonts w:hAnsi="宋体"/>
          <w:kern w:val="0"/>
          <w:sz w:val="21"/>
          <w:szCs w:val="21"/>
          <w:u w:val="single"/>
        </w:rPr>
        <w:t xml:space="preserve">               </w:t>
      </w:r>
      <w:r>
        <w:rPr>
          <w:rFonts w:hAnsi="宋体"/>
          <w:kern w:val="0"/>
          <w:sz w:val="21"/>
          <w:szCs w:val="21"/>
        </w:rPr>
        <w:t>单位的</w:t>
      </w:r>
      <w:r>
        <w:rPr>
          <w:rFonts w:hAnsi="宋体"/>
          <w:kern w:val="0"/>
          <w:sz w:val="21"/>
          <w:szCs w:val="21"/>
          <w:u w:val="single"/>
        </w:rPr>
        <w:t xml:space="preserve">                     </w:t>
      </w:r>
      <w:r>
        <w:rPr>
          <w:rFonts w:hAnsi="宋体"/>
          <w:kern w:val="0"/>
          <w:sz w:val="21"/>
          <w:szCs w:val="21"/>
        </w:rPr>
        <w:t>项目采购活动提供本企业制造的货物</w:t>
      </w:r>
      <w:r>
        <w:rPr>
          <w:rFonts w:hint="eastAsia" w:hAnsi="宋体"/>
          <w:kern w:val="0"/>
          <w:sz w:val="21"/>
          <w:szCs w:val="21"/>
        </w:rPr>
        <w:t>，</w:t>
      </w:r>
      <w:r>
        <w:rPr>
          <w:rFonts w:hAnsi="宋体"/>
          <w:kern w:val="0"/>
          <w:sz w:val="21"/>
          <w:szCs w:val="21"/>
        </w:rPr>
        <w:t>由本企业承担工程、提供服务</w:t>
      </w:r>
      <w:r>
        <w:rPr>
          <w:rFonts w:hint="eastAsia" w:hAnsi="宋体"/>
          <w:kern w:val="0"/>
          <w:sz w:val="21"/>
          <w:szCs w:val="21"/>
        </w:rPr>
        <w:t>，</w:t>
      </w:r>
      <w:r>
        <w:rPr>
          <w:rFonts w:hAnsi="宋体"/>
          <w:kern w:val="0"/>
          <w:sz w:val="21"/>
          <w:szCs w:val="21"/>
        </w:rPr>
        <w:t>或者提供其他</w:t>
      </w:r>
      <w:r>
        <w:rPr>
          <w:rFonts w:hAnsi="宋体"/>
          <w:kern w:val="0"/>
          <w:sz w:val="21"/>
          <w:szCs w:val="21"/>
          <w:u w:val="single"/>
        </w:rPr>
        <w:t xml:space="preserve">                       </w:t>
      </w:r>
      <w:r>
        <w:rPr>
          <w:rFonts w:hAnsi="宋体"/>
          <w:kern w:val="0"/>
          <w:sz w:val="21"/>
          <w:szCs w:val="21"/>
        </w:rPr>
        <w:t>（请填写：中型、小型、微型）企业制造的货物。</w:t>
      </w:r>
      <w:r>
        <w:rPr>
          <w:rFonts w:hAnsi="宋体"/>
          <w:sz w:val="21"/>
          <w:szCs w:val="21"/>
          <w:lang w:val="en-GB"/>
        </w:rPr>
        <w:t>本条所称货物不包括使用大型企业注册商标的货物。</w:t>
      </w:r>
    </w:p>
    <w:p>
      <w:pPr>
        <w:pStyle w:val="9"/>
        <w:spacing w:line="400" w:lineRule="exact"/>
        <w:ind w:firstLine="420" w:firstLineChars="200"/>
        <w:rPr>
          <w:rFonts w:hAnsi="宋体"/>
          <w:kern w:val="0"/>
          <w:sz w:val="21"/>
          <w:szCs w:val="21"/>
        </w:rPr>
      </w:pPr>
      <w:r>
        <w:rPr>
          <w:rFonts w:hAnsi="宋体"/>
          <w:sz w:val="21"/>
          <w:szCs w:val="21"/>
          <w:lang w:val="en-GB"/>
        </w:rPr>
        <w:t>本公司对上述声明的真实性负责。如有虚假</w:t>
      </w:r>
      <w:r>
        <w:rPr>
          <w:rFonts w:hint="eastAsia" w:hAnsi="宋体"/>
          <w:sz w:val="21"/>
          <w:szCs w:val="21"/>
          <w:lang w:val="en-GB"/>
        </w:rPr>
        <w:t>，</w:t>
      </w:r>
      <w:r>
        <w:rPr>
          <w:rFonts w:hAnsi="宋体"/>
          <w:sz w:val="21"/>
          <w:szCs w:val="21"/>
          <w:lang w:val="en-GB"/>
        </w:rPr>
        <w:t>将依法承担相应责任</w:t>
      </w:r>
      <w:r>
        <w:rPr>
          <w:rFonts w:hAnsi="宋体"/>
          <w:kern w:val="0"/>
          <w:sz w:val="21"/>
          <w:szCs w:val="21"/>
        </w:rPr>
        <w:t>。</w:t>
      </w:r>
    </w:p>
    <w:p>
      <w:pPr>
        <w:widowControl/>
        <w:spacing w:line="440" w:lineRule="exact"/>
        <w:ind w:firstLine="420" w:firstLineChars="200"/>
        <w:jc w:val="left"/>
        <w:rPr>
          <w:rFonts w:hint="eastAsia" w:ascii="宋体" w:hAnsi="宋体" w:cs="宋体"/>
          <w:kern w:val="0"/>
          <w:sz w:val="21"/>
          <w:szCs w:val="21"/>
        </w:rPr>
      </w:pPr>
    </w:p>
    <w:p>
      <w:pPr>
        <w:widowControl/>
        <w:spacing w:line="440" w:lineRule="exact"/>
        <w:ind w:firstLine="420" w:firstLineChars="200"/>
        <w:jc w:val="left"/>
        <w:rPr>
          <w:rFonts w:hint="eastAsia" w:ascii="宋体" w:hAnsi="宋体" w:cs="宋体"/>
          <w:kern w:val="0"/>
          <w:sz w:val="21"/>
          <w:szCs w:val="21"/>
        </w:rPr>
      </w:pPr>
    </w:p>
    <w:p>
      <w:pPr>
        <w:widowControl/>
        <w:spacing w:line="440" w:lineRule="exact"/>
        <w:ind w:firstLine="420" w:firstLineChars="200"/>
        <w:jc w:val="left"/>
        <w:rPr>
          <w:rFonts w:hint="eastAsia" w:ascii="宋体" w:hAnsi="宋体" w:cs="宋体"/>
          <w:kern w:val="0"/>
          <w:sz w:val="21"/>
          <w:szCs w:val="21"/>
        </w:rPr>
      </w:pPr>
    </w:p>
    <w:p>
      <w:pPr>
        <w:pStyle w:val="9"/>
        <w:spacing w:line="540" w:lineRule="exact"/>
        <w:ind w:firstLine="3570" w:firstLineChars="1700"/>
        <w:rPr>
          <w:rFonts w:hint="eastAsia" w:hAnsi="宋体" w:cs="宋体"/>
          <w:kern w:val="0"/>
          <w:sz w:val="21"/>
          <w:szCs w:val="21"/>
        </w:rPr>
      </w:pPr>
      <w:r>
        <w:rPr>
          <w:rFonts w:hint="eastAsia" w:hAnsi="宋体" w:cs="宋体"/>
          <w:kern w:val="0"/>
          <w:sz w:val="21"/>
          <w:szCs w:val="21"/>
        </w:rPr>
        <w:t xml:space="preserve">投标人名称（公章）：______________________ </w:t>
      </w:r>
    </w:p>
    <w:p>
      <w:pPr>
        <w:pStyle w:val="9"/>
        <w:spacing w:line="540" w:lineRule="exact"/>
        <w:ind w:firstLine="3570" w:firstLineChars="1700"/>
        <w:rPr>
          <w:rFonts w:hint="eastAsia" w:hAnsi="宋体" w:cs="宋体"/>
          <w:kern w:val="0"/>
          <w:sz w:val="21"/>
          <w:szCs w:val="21"/>
          <w:u w:val="single"/>
        </w:rPr>
      </w:pPr>
      <w:r>
        <w:rPr>
          <w:rFonts w:hint="eastAsia" w:hAnsi="宋体" w:cs="宋体"/>
          <w:kern w:val="0"/>
          <w:sz w:val="21"/>
          <w:szCs w:val="21"/>
        </w:rPr>
        <w:t>日 期：___________________________________</w:t>
      </w: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snapToGrid w:val="0"/>
        <w:spacing w:line="402" w:lineRule="atLeast"/>
        <w:jc w:val="center"/>
        <w:rPr>
          <w:rFonts w:hint="eastAsia" w:ascii="宋体" w:hAnsi="宋体"/>
          <w:b/>
          <w:sz w:val="30"/>
          <w:szCs w:val="30"/>
        </w:rPr>
      </w:pPr>
    </w:p>
    <w:p>
      <w:pPr>
        <w:pStyle w:val="26"/>
        <w:spacing w:line="540" w:lineRule="exact"/>
        <w:ind w:firstLine="0" w:firstLineChars="0"/>
        <w:rPr>
          <w:rFonts w:hint="eastAsia" w:ascii="宋体" w:eastAsia="宋体"/>
          <w:b/>
          <w:bCs/>
          <w:sz w:val="24"/>
          <w:szCs w:val="24"/>
        </w:rPr>
      </w:pPr>
      <w:r>
        <w:rPr>
          <w:rFonts w:hint="eastAsia" w:ascii="宋体" w:eastAsia="宋体"/>
          <w:b/>
          <w:bCs/>
          <w:sz w:val="24"/>
          <w:szCs w:val="24"/>
        </w:rPr>
        <w:t>注：本函为中小企业提供。</w:t>
      </w:r>
    </w:p>
    <w:p>
      <w:pPr>
        <w:pStyle w:val="14"/>
        <w:widowControl w:val="0"/>
        <w:spacing w:before="156" w:beforeLines="50" w:beforeAutospacing="0" w:after="156" w:afterLines="50" w:afterAutospacing="0" w:line="400" w:lineRule="atLeast"/>
        <w:jc w:val="center"/>
        <w:rPr>
          <w:b/>
          <w:kern w:val="2"/>
          <w:sz w:val="28"/>
          <w:szCs w:val="28"/>
        </w:rPr>
      </w:pPr>
    </w:p>
    <w:p>
      <w:pPr>
        <w:pStyle w:val="14"/>
        <w:widowControl w:val="0"/>
        <w:spacing w:before="156" w:beforeLines="50" w:beforeAutospacing="0" w:after="156" w:afterLines="50" w:afterAutospacing="0" w:line="400" w:lineRule="atLeast"/>
        <w:jc w:val="center"/>
        <w:rPr>
          <w:b/>
          <w:kern w:val="2"/>
          <w:sz w:val="28"/>
          <w:szCs w:val="28"/>
        </w:rPr>
      </w:pPr>
    </w:p>
    <w:p>
      <w:pPr>
        <w:pStyle w:val="14"/>
        <w:widowControl w:val="0"/>
        <w:spacing w:before="156" w:beforeLines="50" w:beforeAutospacing="0" w:after="156" w:afterLines="50" w:afterAutospacing="0" w:line="400" w:lineRule="atLeast"/>
        <w:jc w:val="center"/>
        <w:rPr>
          <w:b/>
          <w:kern w:val="2"/>
          <w:sz w:val="28"/>
          <w:szCs w:val="28"/>
        </w:rPr>
      </w:pPr>
    </w:p>
    <w:p>
      <w:pPr>
        <w:widowControl/>
        <w:jc w:val="center"/>
      </w:pPr>
      <w:r>
        <w:rPr>
          <w:rFonts w:hint="eastAsia" w:ascii="宋体" w:hAnsi="宋体" w:cs="宋体"/>
          <w:b/>
          <w:kern w:val="0"/>
          <w:sz w:val="30"/>
          <w:szCs w:val="30"/>
          <w:lang w:bidi="ar"/>
        </w:rPr>
        <w:t>残疾人福利性单位声明函</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widowControl/>
        <w:spacing w:line="700" w:lineRule="exact"/>
        <w:ind w:firstLine="420" w:firstLineChars="200"/>
        <w:jc w:val="left"/>
        <w:rPr>
          <w:rFonts w:ascii="宋体" w:hAnsi="宋体"/>
          <w:sz w:val="21"/>
          <w:szCs w:val="21"/>
          <w:lang w:val="en-GB"/>
        </w:rPr>
      </w:pPr>
      <w:r>
        <w:rPr>
          <w:rFonts w:hint="eastAsia" w:ascii="宋体" w:hAnsi="宋体"/>
          <w:sz w:val="21"/>
          <w:szCs w:val="21"/>
        </w:rPr>
        <w:t xml:space="preserve">本单位对上述声明的真实性负责。如有虚假，将依法承担相应责任。 </w:t>
      </w:r>
    </w:p>
    <w:p>
      <w:pPr>
        <w:widowControl/>
        <w:spacing w:line="400" w:lineRule="exact"/>
        <w:jc w:val="left"/>
        <w:rPr>
          <w:rFonts w:hint="eastAsia" w:ascii="宋体" w:hAnsi="宋体"/>
          <w:sz w:val="21"/>
          <w:szCs w:val="21"/>
        </w:rPr>
      </w:pPr>
    </w:p>
    <w:p>
      <w:pPr>
        <w:widowControl/>
        <w:spacing w:line="400" w:lineRule="exact"/>
        <w:jc w:val="left"/>
        <w:rPr>
          <w:rFonts w:hint="eastAsia" w:ascii="宋体" w:hAnsi="宋体"/>
          <w:sz w:val="21"/>
          <w:szCs w:val="21"/>
        </w:rPr>
      </w:pPr>
    </w:p>
    <w:p>
      <w:pPr>
        <w:widowControl/>
        <w:spacing w:line="400" w:lineRule="exact"/>
        <w:jc w:val="left"/>
        <w:rPr>
          <w:rFonts w:hint="eastAsia" w:ascii="宋体" w:hAnsi="宋体"/>
          <w:sz w:val="21"/>
          <w:szCs w:val="21"/>
        </w:rPr>
      </w:pP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单位名称（盖章）： </w:t>
      </w:r>
    </w:p>
    <w:p>
      <w:pPr>
        <w:widowControl/>
        <w:spacing w:line="400" w:lineRule="exact"/>
        <w:ind w:firstLine="5460" w:firstLineChars="2600"/>
        <w:jc w:val="left"/>
        <w:rPr>
          <w:rFonts w:ascii="宋体" w:hAnsi="宋体"/>
          <w:sz w:val="21"/>
          <w:szCs w:val="21"/>
          <w:lang w:val="en-GB"/>
        </w:rPr>
      </w:pPr>
      <w:r>
        <w:rPr>
          <w:rFonts w:hint="eastAsia" w:ascii="宋体" w:hAnsi="宋体"/>
          <w:sz w:val="21"/>
          <w:szCs w:val="21"/>
        </w:rPr>
        <w:t xml:space="preserve">日 期： </w:t>
      </w:r>
    </w:p>
    <w:p>
      <w:pPr>
        <w:widowControl/>
        <w:jc w:val="left"/>
        <w:rPr>
          <w:rFonts w:hint="eastAsia" w:ascii="宋体" w:hAnsi="宋体" w:cs="宋体"/>
          <w:b/>
          <w:kern w:val="0"/>
          <w:szCs w:val="28"/>
          <w:lang w:bidi="ar"/>
        </w:rPr>
      </w:pPr>
    </w:p>
    <w:p>
      <w:pPr>
        <w:widowControl/>
        <w:jc w:val="left"/>
        <w:rPr>
          <w:rFonts w:hint="eastAsia" w:ascii="宋体" w:hAnsi="宋体" w:cs="宋体"/>
          <w:b/>
          <w:kern w:val="0"/>
          <w:szCs w:val="28"/>
          <w:lang w:bidi="ar"/>
        </w:rPr>
      </w:pPr>
    </w:p>
    <w:p>
      <w:pPr>
        <w:widowControl/>
        <w:jc w:val="left"/>
        <w:rPr>
          <w:rFonts w:hint="eastAsia" w:ascii="宋体" w:hAnsi="宋体" w:cs="宋体"/>
          <w:b/>
          <w:kern w:val="0"/>
          <w:szCs w:val="28"/>
          <w:lang w:bidi="ar"/>
        </w:rPr>
      </w:pPr>
    </w:p>
    <w:p>
      <w:pPr>
        <w:widowControl/>
        <w:jc w:val="left"/>
      </w:pPr>
      <w:r>
        <w:rPr>
          <w:rFonts w:hint="eastAsia" w:ascii="宋体" w:hAnsi="宋体" w:cs="宋体"/>
          <w:b/>
          <w:kern w:val="0"/>
          <w:szCs w:val="28"/>
          <w:lang w:bidi="ar"/>
        </w:rPr>
        <w:t>注：本函为残疾人福利性单位提供。</w:t>
      </w: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pStyle w:val="14"/>
        <w:widowControl w:val="0"/>
        <w:spacing w:before="156" w:beforeLines="50" w:beforeAutospacing="0" w:after="156" w:afterLines="50" w:afterAutospacing="0" w:line="400" w:lineRule="atLeast"/>
        <w:jc w:val="both"/>
        <w:rPr>
          <w:b/>
          <w:kern w:val="2"/>
          <w:sz w:val="28"/>
          <w:szCs w:val="28"/>
        </w:rPr>
      </w:pPr>
    </w:p>
    <w:p>
      <w:pPr>
        <w:spacing w:before="156" w:beforeLines="50"/>
        <w:jc w:val="center"/>
        <w:rPr>
          <w:rFonts w:hint="eastAsia" w:ascii="隶书" w:hAnsi="Arial Narrow" w:eastAsia="隶书"/>
          <w:sz w:val="48"/>
          <w:szCs w:val="48"/>
        </w:rPr>
      </w:pPr>
      <w:r>
        <w:rPr>
          <w:rFonts w:hint="eastAsia" w:ascii="隶书" w:hAnsi="宋体" w:eastAsia="隶书"/>
          <w:sz w:val="48"/>
          <w:szCs w:val="48"/>
          <w:lang w:eastAsia="zh-CN"/>
        </w:rPr>
        <w:t>兰溪市政务服务管理办公室自助终端服务机项目</w:t>
      </w:r>
      <w:r>
        <w:rPr>
          <w:rFonts w:hint="eastAsia" w:ascii="隶书" w:hAnsi="宋体" w:eastAsia="隶书"/>
          <w:sz w:val="48"/>
          <w:szCs w:val="48"/>
        </w:rPr>
        <w:t>（技术商务标）</w:t>
      </w:r>
    </w:p>
    <w:p>
      <w:pPr>
        <w:pStyle w:val="9"/>
        <w:snapToGrid w:val="0"/>
        <w:spacing w:before="190" w:beforeLines="0" w:after="190" w:afterLines="0" w:line="360" w:lineRule="auto"/>
        <w:jc w:val="right"/>
        <w:rPr>
          <w:rFonts w:ascii="楷体_GB2312" w:hAnsi="宋体" w:eastAsia="楷体_GB2312"/>
          <w:b/>
          <w:bCs/>
          <w:sz w:val="30"/>
          <w:szCs w:val="30"/>
        </w:rPr>
      </w:pPr>
    </w:p>
    <w:p>
      <w:pPr>
        <w:pStyle w:val="9"/>
        <w:snapToGrid w:val="0"/>
        <w:spacing w:before="190" w:beforeLines="0" w:after="190" w:afterLines="0" w:line="360" w:lineRule="auto"/>
        <w:ind w:right="600" w:firstLine="2560" w:firstLineChars="850"/>
        <w:jc w:val="left"/>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pPr>
      <w:r>
        <w:rPr>
          <w:rFonts w:ascii="楷体_GB2312" w:hAnsi="宋体" w:eastAsia="楷体_GB2312"/>
          <w:b/>
          <w:bCs/>
          <w:sz w:val="30"/>
          <w:szCs w:val="30"/>
        </w:rPr>
        <w:t>项目编号：</w:t>
      </w:r>
      <w:r>
        <w:rPr>
          <w:rFonts w:hint="eastAsia" w:ascii="楷体_GB2312" w:hAnsi="宋体" w:eastAsia="楷体_GB2312"/>
          <w:b/>
          <w:bCs/>
          <w:sz w:val="30"/>
          <w:szCs w:val="30"/>
          <w14:shadow w14:blurRad="50800" w14:dist="38100" w14:dir="2700000" w14:sx="100000" w14:sy="100000" w14:kx="0" w14:ky="0" w14:algn="tl">
            <w14:srgbClr w14:val="000000">
              <w14:alpha w14:val="60000"/>
            </w14:srgbClr>
          </w14:shadow>
        </w:rPr>
        <w:t xml:space="preserve"> </w:t>
      </w:r>
      <w:r>
        <w:rPr>
          <w:rFonts w:hint="eastAsia" w:ascii="楷体_GB2312" w:hAnsi="宋体" w:eastAsia="楷体_GB2312"/>
          <w:b/>
          <w:bCs/>
          <w:sz w:val="30"/>
          <w:szCs w:val="30"/>
          <w:lang w:eastAsia="zh-CN"/>
          <w14:shadow w14:blurRad="50800" w14:dist="38100" w14:dir="2700000" w14:sx="100000" w14:sy="100000" w14:kx="0" w14:ky="0" w14:algn="tl">
            <w14:srgbClr w14:val="000000">
              <w14:alpha w14:val="60000"/>
            </w14:srgbClr>
          </w14:shadow>
        </w:rPr>
        <w:t>LX202204-A02010103</w:t>
      </w:r>
    </w:p>
    <w:p>
      <w:pPr>
        <w:pStyle w:val="9"/>
        <w:snapToGrid w:val="0"/>
        <w:spacing w:before="190" w:beforeLines="0" w:after="190" w:afterLines="0" w:line="360" w:lineRule="auto"/>
        <w:ind w:right="600" w:firstLine="2560" w:firstLineChars="850"/>
        <w:jc w:val="left"/>
        <w:rPr>
          <w:rFonts w:ascii="楷体_GB2312" w:hAnsi="宋体" w:eastAsia="楷体_GB2312"/>
          <w:b/>
          <w:bCs/>
          <w:sz w:val="30"/>
          <w:szCs w:val="30"/>
          <w14:shadow w14:blurRad="50800" w14:dist="38100" w14:dir="2700000" w14:sx="100000" w14:sy="100000" w14:kx="0" w14:ky="0" w14:algn="tl">
            <w14:srgbClr w14:val="000000">
              <w14:alpha w14:val="60000"/>
            </w14:srgbClr>
          </w14:shadow>
        </w:rPr>
      </w:pP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投</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文</w:t>
      </w:r>
    </w:p>
    <w:p>
      <w:pPr>
        <w:spacing w:line="1200" w:lineRule="exact"/>
        <w:jc w:val="center"/>
        <w:rPr>
          <w:rFonts w:hint="eastAsia" w:ascii="隶书" w:hAnsi="Arial Narrow" w:eastAsia="隶书"/>
          <w:b/>
          <w:sz w:val="72"/>
          <w:szCs w:val="72"/>
        </w:rPr>
      </w:pPr>
      <w:r>
        <w:rPr>
          <w:rFonts w:hint="eastAsia" w:ascii="隶书" w:hAnsi="Arial Narrow" w:eastAsia="隶书"/>
          <w:b/>
          <w:sz w:val="72"/>
          <w:szCs w:val="72"/>
        </w:rPr>
        <w:t>件</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投标单位：</w:t>
      </w:r>
      <w:r>
        <w:rPr>
          <w:rFonts w:ascii="隶书" w:hAnsi="Arial Narrow" w:eastAsia="隶书"/>
          <w:b/>
          <w:sz w:val="36"/>
          <w:szCs w:val="36"/>
        </w:rPr>
        <w:t xml:space="preserve"> </w:t>
      </w:r>
    </w:p>
    <w:p>
      <w:pPr>
        <w:pStyle w:val="9"/>
        <w:snapToGrid w:val="0"/>
        <w:spacing w:before="190" w:beforeLines="0" w:after="190" w:afterLines="0" w:line="360" w:lineRule="auto"/>
        <w:rPr>
          <w:rFonts w:ascii="隶书" w:hAnsi="Arial Narrow" w:eastAsia="隶书"/>
          <w:b/>
          <w:sz w:val="36"/>
          <w:szCs w:val="36"/>
        </w:rPr>
      </w:pPr>
      <w:r>
        <w:rPr>
          <w:rFonts w:ascii="楷体_GB2312" w:hAnsi="宋体" w:eastAsia="楷体_GB2312"/>
          <w:b/>
          <w:bCs/>
          <w:w w:val="95"/>
          <w:sz w:val="36"/>
          <w:szCs w:val="36"/>
        </w:rPr>
        <w:t>投标日期：</w:t>
      </w:r>
      <w:r>
        <w:rPr>
          <w:rFonts w:ascii="隶书" w:hAnsi="Arial Narrow" w:eastAsia="隶书"/>
          <w:b/>
          <w:sz w:val="36"/>
          <w:szCs w:val="36"/>
        </w:rPr>
        <w:t xml:space="preserve">          </w:t>
      </w: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rFonts w:hint="eastAsia"/>
          <w:b/>
          <w:kern w:val="2"/>
          <w:sz w:val="28"/>
          <w:szCs w:val="28"/>
          <w:lang w:eastAsia="zh-CN"/>
        </w:rPr>
      </w:pPr>
    </w:p>
    <w:p>
      <w:pPr>
        <w:pStyle w:val="14"/>
        <w:widowControl w:val="0"/>
        <w:spacing w:before="156" w:beforeLines="50" w:beforeAutospacing="0" w:after="156" w:afterLines="50" w:afterAutospacing="0" w:line="400" w:lineRule="atLeast"/>
        <w:jc w:val="center"/>
        <w:rPr>
          <w:b/>
          <w:sz w:val="28"/>
          <w:szCs w:val="28"/>
        </w:rPr>
      </w:pPr>
      <w:r>
        <w:rPr>
          <w:b/>
          <w:kern w:val="2"/>
          <w:sz w:val="28"/>
          <w:szCs w:val="28"/>
        </w:rPr>
        <w:t>投标声明书</w:t>
      </w:r>
    </w:p>
    <w:p>
      <w:pPr>
        <w:pStyle w:val="14"/>
        <w:widowControl w:val="0"/>
        <w:spacing w:before="156" w:beforeLines="50" w:beforeAutospacing="0" w:after="156" w:afterLines="50" w:afterAutospacing="0" w:line="400" w:lineRule="exact"/>
        <w:jc w:val="both"/>
        <w:rPr>
          <w:rFonts w:hint="eastAsia"/>
          <w:sz w:val="21"/>
          <w:szCs w:val="21"/>
          <w:lang w:eastAsia="zh-CN"/>
        </w:rPr>
      </w:pPr>
      <w:r>
        <w:rPr>
          <w:kern w:val="2"/>
          <w:sz w:val="21"/>
          <w:szCs w:val="21"/>
        </w:rPr>
        <w:t>致：</w:t>
      </w:r>
      <w:r>
        <w:rPr>
          <w:rFonts w:hint="eastAsia"/>
          <w:kern w:val="2"/>
          <w:sz w:val="21"/>
          <w:szCs w:val="20"/>
          <w:lang w:eastAsia="zh-CN"/>
        </w:rPr>
        <w:t>兰溪市政务服务管理办公室</w:t>
      </w:r>
    </w:p>
    <w:p>
      <w:pPr>
        <w:snapToGrid w:val="0"/>
        <w:spacing w:line="336" w:lineRule="auto"/>
        <w:ind w:firstLine="420" w:firstLineChars="200"/>
        <w:rPr>
          <w:rFonts w:ascii="宋体" w:hAnsi="宋体"/>
          <w:sz w:val="21"/>
          <w:szCs w:val="21"/>
        </w:rPr>
      </w:pP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（投标人名称）系中华人民共和国合法企业</w:t>
      </w:r>
      <w:r>
        <w:rPr>
          <w:rFonts w:hint="eastAsia" w:ascii="宋体" w:hAnsi="宋体"/>
          <w:sz w:val="21"/>
          <w:szCs w:val="21"/>
        </w:rPr>
        <w:t>，</w:t>
      </w:r>
      <w:r>
        <w:rPr>
          <w:rFonts w:ascii="宋体" w:hAnsi="宋体"/>
          <w:sz w:val="21"/>
          <w:szCs w:val="21"/>
        </w:rPr>
        <w:t>经营地址</w:t>
      </w:r>
      <w:r>
        <w:rPr>
          <w:rFonts w:ascii="宋体" w:hAnsi="宋体"/>
          <w:sz w:val="21"/>
          <w:szCs w:val="21"/>
          <w:u w:val="single"/>
        </w:rPr>
        <w:t xml:space="preserve">                               </w:t>
      </w:r>
      <w:r>
        <w:rPr>
          <w:rFonts w:ascii="宋体" w:hAnsi="宋体"/>
          <w:sz w:val="21"/>
          <w:szCs w:val="21"/>
        </w:rPr>
        <w:t>。</w:t>
      </w:r>
    </w:p>
    <w:p>
      <w:pPr>
        <w:snapToGrid w:val="0"/>
        <w:spacing w:line="336" w:lineRule="auto"/>
        <w:ind w:firstLine="420" w:firstLineChars="200"/>
        <w:rPr>
          <w:rFonts w:ascii="宋体" w:hAnsi="宋体"/>
          <w:sz w:val="21"/>
          <w:szCs w:val="21"/>
        </w:rPr>
      </w:pPr>
      <w:r>
        <w:rPr>
          <w:rFonts w:ascii="宋体" w:hAnsi="宋体"/>
          <w:sz w:val="21"/>
          <w:szCs w:val="21"/>
        </w:rPr>
        <w:t>我</w:t>
      </w:r>
      <w:r>
        <w:rPr>
          <w:rFonts w:ascii="宋体" w:hAnsi="宋体"/>
          <w:sz w:val="21"/>
          <w:szCs w:val="21"/>
          <w:u w:val="single"/>
        </w:rPr>
        <w:t xml:space="preserve">        </w:t>
      </w:r>
      <w:r>
        <w:rPr>
          <w:rFonts w:ascii="宋体" w:hAnsi="宋体"/>
          <w:sz w:val="21"/>
          <w:szCs w:val="21"/>
        </w:rPr>
        <w:t>（姓名）系</w:t>
      </w:r>
      <w:r>
        <w:rPr>
          <w:rFonts w:ascii="宋体" w:hAnsi="宋体"/>
          <w:sz w:val="21"/>
          <w:szCs w:val="21"/>
          <w:u w:val="single"/>
        </w:rPr>
        <w:t xml:space="preserve">                           </w:t>
      </w:r>
      <w:r>
        <w:rPr>
          <w:rFonts w:ascii="宋体" w:hAnsi="宋体"/>
          <w:sz w:val="21"/>
          <w:szCs w:val="21"/>
        </w:rPr>
        <w:t>（投标人名称）的法定代表人</w:t>
      </w:r>
      <w:r>
        <w:rPr>
          <w:rFonts w:hint="eastAsia" w:ascii="宋体" w:hAnsi="宋体"/>
          <w:sz w:val="21"/>
          <w:szCs w:val="21"/>
        </w:rPr>
        <w:t>，</w:t>
      </w:r>
      <w:r>
        <w:rPr>
          <w:rFonts w:ascii="宋体" w:hAnsi="宋体"/>
          <w:sz w:val="21"/>
          <w:szCs w:val="21"/>
        </w:rPr>
        <w:t xml:space="preserve">我方愿意参加贵方组织的 </w:t>
      </w:r>
      <w:r>
        <w:rPr>
          <w:rFonts w:ascii="宋体" w:hAnsi="宋体"/>
          <w:sz w:val="21"/>
          <w:szCs w:val="21"/>
          <w:u w:val="single"/>
        </w:rPr>
        <w:t xml:space="preserve">                  </w:t>
      </w:r>
      <w:r>
        <w:rPr>
          <w:rFonts w:ascii="宋体" w:hAnsi="宋体"/>
          <w:sz w:val="21"/>
          <w:szCs w:val="21"/>
        </w:rPr>
        <w:t>项目的投标</w:t>
      </w:r>
      <w:r>
        <w:rPr>
          <w:rFonts w:hint="eastAsia" w:ascii="宋体" w:hAnsi="宋体"/>
          <w:sz w:val="21"/>
          <w:szCs w:val="21"/>
        </w:rPr>
        <w:t>，</w:t>
      </w:r>
      <w:r>
        <w:rPr>
          <w:rFonts w:ascii="宋体" w:hAnsi="宋体"/>
          <w:sz w:val="21"/>
          <w:szCs w:val="21"/>
        </w:rPr>
        <w:t>为便于贵方公正、择优地确定中标人及其投标产品和服务</w:t>
      </w:r>
      <w:r>
        <w:rPr>
          <w:rFonts w:hint="eastAsia" w:ascii="宋体" w:hAnsi="宋体"/>
          <w:sz w:val="21"/>
          <w:szCs w:val="21"/>
        </w:rPr>
        <w:t>，</w:t>
      </w:r>
      <w:r>
        <w:rPr>
          <w:rFonts w:ascii="宋体" w:hAnsi="宋体"/>
          <w:sz w:val="21"/>
          <w:szCs w:val="21"/>
        </w:rPr>
        <w:t>我方就本次投标有关事项郑重声明如下：</w:t>
      </w:r>
    </w:p>
    <w:p>
      <w:pPr>
        <w:snapToGrid w:val="0"/>
        <w:spacing w:line="336" w:lineRule="auto"/>
        <w:ind w:firstLine="420" w:firstLineChars="200"/>
        <w:rPr>
          <w:rFonts w:ascii="宋体" w:hAnsi="宋体"/>
          <w:sz w:val="21"/>
          <w:szCs w:val="21"/>
        </w:rPr>
      </w:pPr>
      <w:r>
        <w:rPr>
          <w:rFonts w:ascii="宋体" w:hAnsi="宋体"/>
          <w:sz w:val="21"/>
          <w:szCs w:val="21"/>
        </w:rPr>
        <w:t>1、我方向贵方提交的所有</w:t>
      </w:r>
      <w:r>
        <w:rPr>
          <w:rFonts w:hint="eastAsia" w:ascii="宋体" w:hAnsi="宋体"/>
          <w:sz w:val="21"/>
          <w:szCs w:val="21"/>
        </w:rPr>
        <w:t>投标文件</w:t>
      </w:r>
      <w:r>
        <w:rPr>
          <w:rFonts w:ascii="宋体" w:hAnsi="宋体"/>
          <w:sz w:val="21"/>
          <w:szCs w:val="21"/>
        </w:rPr>
        <w:t>、资料都是准确的和真实的；</w:t>
      </w:r>
    </w:p>
    <w:p>
      <w:pPr>
        <w:snapToGrid w:val="0"/>
        <w:spacing w:before="156" w:beforeLines="50" w:line="336" w:lineRule="auto"/>
        <w:ind w:firstLine="420" w:firstLineChars="200"/>
        <w:rPr>
          <w:rFonts w:ascii="宋体" w:hAnsi="宋体"/>
          <w:sz w:val="21"/>
          <w:szCs w:val="21"/>
        </w:rPr>
      </w:pPr>
      <w:r>
        <w:rPr>
          <w:rFonts w:ascii="宋体" w:hAnsi="宋体"/>
          <w:sz w:val="21"/>
          <w:szCs w:val="21"/>
        </w:rPr>
        <w:t>2、我方不是采购人的附属机构；在获知本项目采购信息后</w:t>
      </w:r>
      <w:r>
        <w:rPr>
          <w:rFonts w:hint="eastAsia" w:ascii="宋体" w:hAnsi="宋体"/>
          <w:sz w:val="21"/>
          <w:szCs w:val="21"/>
        </w:rPr>
        <w:t>，</w:t>
      </w:r>
      <w:r>
        <w:rPr>
          <w:rFonts w:ascii="宋体" w:hAnsi="宋体"/>
          <w:sz w:val="21"/>
          <w:szCs w:val="21"/>
        </w:rPr>
        <w:t>与采购人聘请的为此项目提供咨询服务的公司及其附属机构没有任何联系</w:t>
      </w:r>
      <w:r>
        <w:rPr>
          <w:rFonts w:hint="eastAsia" w:ascii="宋体" w:hAnsi="宋体"/>
          <w:sz w:val="21"/>
          <w:szCs w:val="21"/>
        </w:rPr>
        <w:t>；</w:t>
      </w:r>
    </w:p>
    <w:p>
      <w:pPr>
        <w:snapToGrid w:val="0"/>
        <w:spacing w:before="156" w:beforeLines="50" w:line="336" w:lineRule="auto"/>
        <w:ind w:firstLine="420" w:firstLineChars="200"/>
        <w:rPr>
          <w:rFonts w:ascii="宋体" w:hAnsi="宋体"/>
          <w:sz w:val="21"/>
          <w:szCs w:val="21"/>
        </w:rPr>
      </w:pPr>
      <w:r>
        <w:rPr>
          <w:rFonts w:ascii="宋体" w:hAnsi="宋体"/>
          <w:sz w:val="21"/>
          <w:szCs w:val="21"/>
        </w:rPr>
        <w:t>3、我方诚意提请贵方关注：有关该产品的生产、供货、售后服务以及性能等方面的重大决策和事项有：</w:t>
      </w: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left="490" w:leftChars="175"/>
        <w:rPr>
          <w:rFonts w:hAnsi="宋体"/>
          <w:szCs w:val="21"/>
        </w:rPr>
      </w:pPr>
    </w:p>
    <w:p>
      <w:pPr>
        <w:pStyle w:val="7"/>
        <w:widowControl/>
        <w:snapToGrid w:val="0"/>
        <w:spacing w:line="336" w:lineRule="auto"/>
        <w:ind w:firstLine="404" w:firstLineChars="200"/>
        <w:rPr>
          <w:rFonts w:hint="default" w:hAnsi="宋体"/>
          <w:sz w:val="21"/>
          <w:szCs w:val="21"/>
        </w:rPr>
      </w:pPr>
      <w:r>
        <w:rPr>
          <w:rFonts w:hint="default" w:hAnsi="宋体"/>
          <w:sz w:val="21"/>
          <w:szCs w:val="21"/>
        </w:rPr>
        <w:t>4、我方最近三年内的被公开披露或查处的违法违规行为有：</w:t>
      </w: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left="490" w:leftChars="175"/>
        <w:rPr>
          <w:rFonts w:hint="default" w:hAnsi="宋体"/>
          <w:sz w:val="21"/>
          <w:szCs w:val="21"/>
        </w:rPr>
      </w:pPr>
    </w:p>
    <w:p>
      <w:pPr>
        <w:pStyle w:val="7"/>
        <w:widowControl/>
        <w:snapToGrid w:val="0"/>
        <w:spacing w:line="336" w:lineRule="auto"/>
        <w:ind w:firstLine="404" w:firstLineChars="200"/>
        <w:rPr>
          <w:rFonts w:hint="default" w:hAnsi="宋体"/>
          <w:sz w:val="21"/>
          <w:szCs w:val="21"/>
        </w:rPr>
      </w:pPr>
      <w:r>
        <w:rPr>
          <w:rFonts w:hint="default" w:hAnsi="宋体"/>
          <w:sz w:val="21"/>
          <w:szCs w:val="21"/>
        </w:rPr>
        <w:t>5、以上事项如有虚假或隐瞒</w:t>
      </w:r>
      <w:r>
        <w:rPr>
          <w:rFonts w:hAnsi="宋体"/>
          <w:sz w:val="21"/>
          <w:szCs w:val="21"/>
        </w:rPr>
        <w:t>，</w:t>
      </w:r>
      <w:r>
        <w:rPr>
          <w:rFonts w:hint="default" w:hAnsi="宋体"/>
          <w:sz w:val="21"/>
          <w:szCs w:val="21"/>
        </w:rPr>
        <w:t>我方愿意承担一切后果和责任。</w:t>
      </w:r>
    </w:p>
    <w:p>
      <w:pPr>
        <w:pStyle w:val="27"/>
        <w:widowControl/>
        <w:snapToGrid w:val="0"/>
        <w:spacing w:before="156" w:beforeLines="50" w:line="336" w:lineRule="auto"/>
        <w:ind w:firstLine="200"/>
        <w:rPr>
          <w:rFonts w:ascii="宋体" w:hAnsi="宋体"/>
          <w:sz w:val="21"/>
          <w:szCs w:val="21"/>
        </w:rPr>
      </w:pPr>
    </w:p>
    <w:p>
      <w:pPr>
        <w:pStyle w:val="27"/>
        <w:widowControl/>
        <w:snapToGrid w:val="0"/>
        <w:spacing w:before="156" w:beforeLines="50" w:line="336" w:lineRule="auto"/>
        <w:ind w:firstLine="200"/>
        <w:rPr>
          <w:rFonts w:ascii="宋体" w:hAnsi="宋体"/>
          <w:sz w:val="21"/>
          <w:szCs w:val="21"/>
        </w:rPr>
      </w:pPr>
    </w:p>
    <w:p>
      <w:pPr>
        <w:pStyle w:val="27"/>
        <w:widowControl/>
        <w:snapToGrid w:val="0"/>
        <w:spacing w:before="156" w:beforeLines="50" w:line="336" w:lineRule="auto"/>
        <w:ind w:firstLine="4200" w:firstLineChars="2000"/>
        <w:rPr>
          <w:rFonts w:hint="eastAsia" w:ascii="宋体" w:hAnsi="宋体"/>
          <w:sz w:val="21"/>
          <w:szCs w:val="21"/>
        </w:rPr>
      </w:pPr>
      <w:r>
        <w:rPr>
          <w:rFonts w:ascii="宋体" w:hAnsi="宋体"/>
          <w:sz w:val="21"/>
          <w:szCs w:val="21"/>
        </w:rPr>
        <w:t>投标人（盖章）：</w:t>
      </w:r>
      <w:r>
        <w:rPr>
          <w:rFonts w:ascii="宋体" w:hAnsi="宋体"/>
          <w:sz w:val="21"/>
          <w:szCs w:val="21"/>
          <w:u w:val="single"/>
        </w:rPr>
        <w:t xml:space="preserve">                     </w:t>
      </w:r>
    </w:p>
    <w:p>
      <w:pPr>
        <w:pStyle w:val="27"/>
        <w:widowControl/>
        <w:snapToGrid w:val="0"/>
        <w:spacing w:before="156" w:beforeLines="50" w:line="336" w:lineRule="auto"/>
        <w:ind w:firstLine="4200" w:firstLineChars="2000"/>
        <w:rPr>
          <w:rFonts w:ascii="宋体" w:hAnsi="宋体"/>
          <w:sz w:val="21"/>
          <w:szCs w:val="21"/>
        </w:rPr>
      </w:pPr>
      <w:r>
        <w:rPr>
          <w:rFonts w:ascii="宋体" w:hAnsi="宋体"/>
          <w:sz w:val="21"/>
          <w:szCs w:val="21"/>
        </w:rPr>
        <w:t>法定代表人（签字）：</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napToGrid w:val="0"/>
        <w:spacing w:before="156" w:beforeLines="50" w:after="50" w:line="336" w:lineRule="auto"/>
        <w:ind w:firstLine="210" w:firstLineChars="10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年    月    日</w:t>
      </w: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snapToGrid w:val="0"/>
        <w:jc w:val="center"/>
        <w:outlineLvl w:val="2"/>
        <w:rPr>
          <w:rFonts w:hint="eastAsia" w:ascii="宋体" w:hAnsi="宋体"/>
        </w:rPr>
      </w:pPr>
    </w:p>
    <w:p>
      <w:pPr>
        <w:pStyle w:val="9"/>
        <w:spacing w:before="190" w:beforeLines="0" w:after="190" w:afterLines="0"/>
        <w:jc w:val="center"/>
        <w:rPr>
          <w:rFonts w:hint="eastAsia"/>
          <w:b/>
          <w:bCs/>
          <w:sz w:val="21"/>
        </w:rPr>
      </w:pPr>
      <w:r>
        <w:rPr>
          <w:rFonts w:ascii="Times New Roman" w:hAnsi="Times New Roman" w:eastAsia="楷体_GB2312"/>
          <w:b/>
          <w:bCs/>
          <w:sz w:val="28"/>
          <w:szCs w:val="28"/>
        </w:rPr>
        <w:t>设备详细配置清单</w:t>
      </w:r>
    </w:p>
    <w:tbl>
      <w:tblPr>
        <w:tblStyle w:val="17"/>
        <w:tblpPr w:leftFromText="180" w:rightFromText="180" w:vertAnchor="page" w:horzAnchor="margin" w:tblpY="30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88"/>
        <w:gridCol w:w="1864"/>
        <w:gridCol w:w="1007"/>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29" w:type="dxa"/>
            <w:noWrap w:val="0"/>
            <w:vAlign w:val="center"/>
          </w:tcPr>
          <w:p>
            <w:pPr>
              <w:jc w:val="center"/>
              <w:rPr>
                <w:rFonts w:ascii="宋体" w:hAnsi="宋体"/>
                <w:b/>
                <w:bCs/>
                <w:sz w:val="21"/>
                <w:szCs w:val="21"/>
              </w:rPr>
            </w:pPr>
            <w:r>
              <w:rPr>
                <w:rFonts w:hint="eastAsia" w:ascii="宋体" w:hAnsi="宋体"/>
                <w:b/>
                <w:bCs/>
                <w:sz w:val="21"/>
                <w:szCs w:val="21"/>
              </w:rPr>
              <w:t>序号</w:t>
            </w:r>
          </w:p>
        </w:tc>
        <w:tc>
          <w:tcPr>
            <w:tcW w:w="1988" w:type="dxa"/>
            <w:noWrap w:val="0"/>
            <w:vAlign w:val="center"/>
          </w:tcPr>
          <w:p>
            <w:pPr>
              <w:jc w:val="center"/>
              <w:rPr>
                <w:rFonts w:ascii="宋体" w:hAnsi="宋体"/>
                <w:b/>
                <w:bCs/>
                <w:sz w:val="21"/>
                <w:szCs w:val="21"/>
              </w:rPr>
            </w:pPr>
            <w:r>
              <w:rPr>
                <w:rFonts w:hint="eastAsia" w:ascii="宋体" w:hAnsi="宋体"/>
                <w:b/>
                <w:bCs/>
                <w:sz w:val="21"/>
                <w:szCs w:val="21"/>
              </w:rPr>
              <w:t>货物名称</w:t>
            </w:r>
          </w:p>
        </w:tc>
        <w:tc>
          <w:tcPr>
            <w:tcW w:w="1864" w:type="dxa"/>
            <w:noWrap w:val="0"/>
            <w:vAlign w:val="center"/>
          </w:tcPr>
          <w:p>
            <w:pPr>
              <w:jc w:val="center"/>
              <w:rPr>
                <w:rFonts w:ascii="宋体" w:hAnsi="宋体"/>
                <w:b/>
                <w:bCs/>
                <w:sz w:val="21"/>
                <w:szCs w:val="21"/>
              </w:rPr>
            </w:pPr>
            <w:r>
              <w:rPr>
                <w:rFonts w:hint="eastAsia" w:ascii="宋体" w:hAnsi="宋体"/>
                <w:b/>
                <w:bCs/>
                <w:sz w:val="21"/>
                <w:szCs w:val="21"/>
              </w:rPr>
              <w:t>品牌型号</w:t>
            </w:r>
          </w:p>
        </w:tc>
        <w:tc>
          <w:tcPr>
            <w:tcW w:w="1007" w:type="dxa"/>
            <w:noWrap w:val="0"/>
            <w:vAlign w:val="center"/>
          </w:tcPr>
          <w:p>
            <w:pPr>
              <w:jc w:val="center"/>
              <w:rPr>
                <w:rFonts w:ascii="宋体" w:hAnsi="宋体"/>
                <w:b/>
                <w:bCs/>
                <w:sz w:val="21"/>
                <w:szCs w:val="21"/>
              </w:rPr>
            </w:pPr>
            <w:r>
              <w:rPr>
                <w:rFonts w:hint="eastAsia" w:ascii="宋体" w:hAnsi="宋体"/>
                <w:b/>
                <w:bCs/>
                <w:sz w:val="21"/>
                <w:szCs w:val="21"/>
              </w:rPr>
              <w:t>数量</w:t>
            </w:r>
          </w:p>
        </w:tc>
        <w:tc>
          <w:tcPr>
            <w:tcW w:w="2340" w:type="dxa"/>
            <w:noWrap w:val="0"/>
            <w:vAlign w:val="center"/>
          </w:tcPr>
          <w:p>
            <w:pPr>
              <w:jc w:val="center"/>
              <w:rPr>
                <w:rFonts w:ascii="宋体" w:hAnsi="宋体"/>
                <w:b/>
                <w:bCs/>
                <w:sz w:val="21"/>
                <w:szCs w:val="21"/>
              </w:rPr>
            </w:pPr>
            <w:r>
              <w:rPr>
                <w:rFonts w:hint="eastAsia" w:ascii="宋体" w:hAnsi="宋体"/>
                <w:b/>
                <w:bCs/>
                <w:sz w:val="21"/>
                <w:szCs w:val="21"/>
              </w:rPr>
              <w:t>技术规格说明</w:t>
            </w:r>
          </w:p>
        </w:tc>
        <w:tc>
          <w:tcPr>
            <w:tcW w:w="1080" w:type="dxa"/>
            <w:noWrap w:val="0"/>
            <w:vAlign w:val="center"/>
          </w:tcPr>
          <w:p>
            <w:pPr>
              <w:jc w:val="center"/>
              <w:rPr>
                <w:rFonts w:hint="eastAsia" w:ascii="宋体" w:hAnsi="宋体"/>
                <w:b/>
                <w:bCs/>
                <w:sz w:val="21"/>
                <w:szCs w:val="21"/>
              </w:rPr>
            </w:pPr>
            <w:r>
              <w:rPr>
                <w:rFonts w:hint="eastAsia" w:ascii="宋体" w:hAnsi="宋体"/>
                <w:b/>
                <w:bCs/>
                <w:sz w:val="21"/>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hint="eastAsia" w:ascii="宋体" w:hAnsi="宋体"/>
                <w:sz w:val="21"/>
                <w:szCs w:val="21"/>
              </w:rPr>
            </w:pPr>
          </w:p>
        </w:tc>
        <w:tc>
          <w:tcPr>
            <w:tcW w:w="1007" w:type="dxa"/>
            <w:noWrap w:val="0"/>
            <w:vAlign w:val="center"/>
          </w:tcPr>
          <w:p>
            <w:pPr>
              <w:jc w:val="center"/>
              <w:rPr>
                <w:rFonts w:hint="eastAsia"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sz w:val="21"/>
                <w:szCs w:val="21"/>
              </w:rPr>
            </w:pPr>
          </w:p>
        </w:tc>
        <w:tc>
          <w:tcPr>
            <w:tcW w:w="1007" w:type="dxa"/>
            <w:noWrap w:val="0"/>
            <w:vAlign w:val="center"/>
          </w:tcPr>
          <w:p>
            <w:pPr>
              <w:jc w:val="center"/>
              <w:rPr>
                <w:rFonts w:ascii="宋体" w:hAnsi="宋体"/>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ascii="宋体" w:hAnsi="宋体" w:cs="Arial Unicode MS"/>
                <w:b/>
                <w:bCs/>
                <w:sz w:val="21"/>
                <w:szCs w:val="21"/>
              </w:rPr>
            </w:pPr>
          </w:p>
        </w:tc>
        <w:tc>
          <w:tcPr>
            <w:tcW w:w="1988" w:type="dxa"/>
            <w:noWrap w:val="0"/>
            <w:vAlign w:val="center"/>
          </w:tcPr>
          <w:p>
            <w:pPr>
              <w:jc w:val="center"/>
              <w:rPr>
                <w:rFonts w:ascii="宋体" w:hAnsi="宋体" w:cs="Arial Unicode MS"/>
                <w:b/>
                <w:bCs/>
                <w:sz w:val="21"/>
                <w:szCs w:val="21"/>
              </w:rPr>
            </w:pPr>
          </w:p>
        </w:tc>
        <w:tc>
          <w:tcPr>
            <w:tcW w:w="1864" w:type="dxa"/>
            <w:noWrap w:val="0"/>
            <w:vAlign w:val="center"/>
          </w:tcPr>
          <w:p>
            <w:pPr>
              <w:jc w:val="center"/>
              <w:rPr>
                <w:rFonts w:ascii="宋体" w:hAnsi="宋体" w:cs="Arial Unicode MS"/>
                <w:sz w:val="21"/>
                <w:szCs w:val="21"/>
              </w:rPr>
            </w:pPr>
          </w:p>
        </w:tc>
        <w:tc>
          <w:tcPr>
            <w:tcW w:w="1007" w:type="dxa"/>
            <w:noWrap w:val="0"/>
            <w:vAlign w:val="center"/>
          </w:tcPr>
          <w:p>
            <w:pPr>
              <w:jc w:val="center"/>
              <w:rPr>
                <w:rFonts w:ascii="宋体" w:hAnsi="宋体" w:cs="Arial Unicode MS"/>
                <w:sz w:val="21"/>
                <w:szCs w:val="21"/>
              </w:rPr>
            </w:pPr>
          </w:p>
        </w:tc>
        <w:tc>
          <w:tcPr>
            <w:tcW w:w="2340" w:type="dxa"/>
            <w:noWrap w:val="0"/>
            <w:vAlign w:val="center"/>
          </w:tcPr>
          <w:p>
            <w:pPr>
              <w:jc w:val="center"/>
              <w:rPr>
                <w:rFonts w:hint="eastAsia" w:ascii="宋体" w:hAnsi="宋体"/>
                <w:sz w:val="21"/>
                <w:szCs w:val="21"/>
              </w:rPr>
            </w:pPr>
          </w:p>
        </w:tc>
        <w:tc>
          <w:tcPr>
            <w:tcW w:w="1080" w:type="dxa"/>
            <w:noWrap w:val="0"/>
            <w:vAlign w:val="center"/>
          </w:tcPr>
          <w:p>
            <w:pPr>
              <w:jc w:val="center"/>
              <w:rPr>
                <w:rFonts w:ascii="宋体" w:hAnsi="宋体" w:cs="Arial Unicode MS"/>
                <w:b/>
                <w:bCs/>
                <w:sz w:val="21"/>
                <w:szCs w:val="21"/>
              </w:rPr>
            </w:pPr>
          </w:p>
        </w:tc>
      </w:tr>
    </w:tbl>
    <w:p>
      <w:pPr>
        <w:jc w:val="center"/>
        <w:rPr>
          <w:rFonts w:hint="eastAsia" w:ascii="宋体" w:hAnsi="宋体"/>
          <w:b/>
          <w:bCs/>
          <w:sz w:val="21"/>
          <w:szCs w:val="21"/>
          <w:u w:val="single"/>
        </w:rPr>
      </w:pPr>
      <w:r>
        <w:rPr>
          <w:rFonts w:hint="eastAsia" w:ascii="宋体" w:hAnsi="宋体"/>
          <w:b/>
          <w:bCs/>
          <w:sz w:val="21"/>
          <w:szCs w:val="21"/>
        </w:rPr>
        <w:t xml:space="preserve"> </w:t>
      </w:r>
    </w:p>
    <w:p>
      <w:pPr>
        <w:spacing w:line="360" w:lineRule="auto"/>
        <w:ind w:firstLine="420" w:firstLineChars="200"/>
        <w:rPr>
          <w:rFonts w:hint="eastAsia" w:ascii="宋体" w:hAnsi="宋体"/>
          <w:sz w:val="21"/>
          <w:szCs w:val="21"/>
        </w:rPr>
      </w:pPr>
    </w:p>
    <w:p>
      <w:pPr>
        <w:spacing w:line="360" w:lineRule="auto"/>
        <w:ind w:firstLine="420" w:firstLineChars="200"/>
        <w:rPr>
          <w:rFonts w:hint="eastAsia" w:ascii="宋体" w:hAnsi="宋体"/>
          <w:sz w:val="21"/>
          <w:szCs w:val="21"/>
        </w:rPr>
      </w:pPr>
      <w:r>
        <w:rPr>
          <w:rFonts w:hint="eastAsia" w:ascii="宋体" w:hAnsi="宋体"/>
          <w:sz w:val="21"/>
          <w:szCs w:val="21"/>
        </w:rPr>
        <w:t>投标人名称（盖章）：</w:t>
      </w:r>
      <w:r>
        <w:rPr>
          <w:rFonts w:ascii="宋体" w:hAnsi="宋体"/>
          <w:sz w:val="21"/>
          <w:szCs w:val="21"/>
        </w:rPr>
        <w:t>____________________________</w:t>
      </w:r>
    </w:p>
    <w:p>
      <w:pPr>
        <w:spacing w:line="360" w:lineRule="auto"/>
        <w:ind w:firstLine="420" w:firstLineChars="200"/>
        <w:rPr>
          <w:rFonts w:hint="eastAsia" w:ascii="宋体" w:hAnsi="宋体"/>
          <w:sz w:val="21"/>
          <w:szCs w:val="21"/>
        </w:rPr>
      </w:pPr>
      <w:r>
        <w:rPr>
          <w:rFonts w:hint="eastAsia" w:ascii="宋体" w:hAnsi="宋体"/>
          <w:sz w:val="21"/>
          <w:szCs w:val="21"/>
        </w:rPr>
        <w:t>投标人代表签字：______________________________</w:t>
      </w:r>
    </w:p>
    <w:p>
      <w:pPr>
        <w:spacing w:line="360" w:lineRule="auto"/>
        <w:ind w:firstLine="420" w:firstLineChars="200"/>
        <w:rPr>
          <w:rFonts w:hint="eastAsia" w:ascii="宋体" w:hAnsi="宋体"/>
          <w:sz w:val="21"/>
          <w:szCs w:val="21"/>
        </w:rPr>
      </w:pPr>
      <w:r>
        <w:rPr>
          <w:rFonts w:hint="eastAsia" w:ascii="宋体" w:hAnsi="宋体"/>
          <w:sz w:val="21"/>
          <w:szCs w:val="21"/>
        </w:rPr>
        <w:t>此表可在不改变格式的情况下自行制作</w:t>
      </w:r>
    </w:p>
    <w:p>
      <w:pPr>
        <w:spacing w:line="360" w:lineRule="auto"/>
        <w:ind w:firstLine="420" w:firstLineChars="200"/>
        <w:rPr>
          <w:rFonts w:hint="eastAsia"/>
          <w:sz w:val="21"/>
          <w:szCs w:val="21"/>
        </w:rPr>
      </w:pPr>
      <w:r>
        <w:rPr>
          <w:rFonts w:hint="eastAsia"/>
          <w:sz w:val="21"/>
          <w:szCs w:val="21"/>
        </w:rPr>
        <w:t>备注：该表需详细填写，置于技术标中，用于技术评审。</w:t>
      </w:r>
    </w:p>
    <w:p>
      <w:pPr>
        <w:spacing w:line="360" w:lineRule="auto"/>
        <w:rPr>
          <w:rFonts w:hint="eastAsia" w:eastAsia="楷体_GB2312"/>
          <w:b/>
          <w:bCs/>
          <w:sz w:val="21"/>
          <w:szCs w:val="21"/>
        </w:rPr>
      </w:pPr>
    </w:p>
    <w:p>
      <w:pPr>
        <w:pStyle w:val="9"/>
        <w:spacing w:before="120" w:beforeLines="0" w:after="120" w:afterLines="0"/>
        <w:jc w:val="center"/>
        <w:rPr>
          <w:rFonts w:hint="eastAsia"/>
          <w:b/>
          <w:bCs/>
          <w:sz w:val="28"/>
          <w:szCs w:val="28"/>
        </w:rPr>
      </w:pPr>
    </w:p>
    <w:p>
      <w:pPr>
        <w:pStyle w:val="9"/>
        <w:spacing w:before="120" w:beforeLines="0" w:after="120" w:afterLines="0"/>
        <w:jc w:val="center"/>
        <w:rPr>
          <w:rFonts w:hint="eastAsia"/>
          <w:b/>
          <w:bCs/>
          <w:sz w:val="28"/>
          <w:szCs w:val="28"/>
        </w:rPr>
      </w:pPr>
    </w:p>
    <w:p>
      <w:pPr>
        <w:pStyle w:val="9"/>
        <w:spacing w:before="120" w:beforeLines="0" w:after="120" w:afterLines="0"/>
        <w:jc w:val="center"/>
        <w:rPr>
          <w:rFonts w:hint="eastAsia" w:hAnsi="宋体" w:eastAsia="楷体_GB2312"/>
          <w:b/>
          <w:bCs/>
          <w:szCs w:val="28"/>
        </w:rPr>
      </w:pPr>
      <w:r>
        <w:rPr>
          <w:rFonts w:hint="eastAsia"/>
          <w:b/>
          <w:bCs/>
          <w:sz w:val="28"/>
          <w:szCs w:val="28"/>
        </w:rPr>
        <w:t>技术规格偏离表</w:t>
      </w:r>
    </w:p>
    <w:p>
      <w:pPr>
        <w:spacing w:line="360" w:lineRule="auto"/>
        <w:ind w:firstLine="420" w:firstLineChars="200"/>
        <w:rPr>
          <w:rFonts w:hint="eastAsia" w:ascii="宋体" w:hAnsi="宋体"/>
          <w:sz w:val="21"/>
          <w:szCs w:val="21"/>
        </w:rPr>
      </w:pPr>
      <w:r>
        <w:rPr>
          <w:rFonts w:hint="eastAsia" w:ascii="宋体" w:hAnsi="宋体"/>
          <w:sz w:val="21"/>
          <w:szCs w:val="21"/>
        </w:rPr>
        <w:t>投标人名称（盖章）：                          采购编号：</w:t>
      </w:r>
    </w:p>
    <w:tbl>
      <w:tblPr>
        <w:tblStyle w:val="17"/>
        <w:tblW w:w="896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959"/>
        <w:gridCol w:w="2183"/>
        <w:gridCol w:w="1017"/>
        <w:gridCol w:w="101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trPr>
        <w:tc>
          <w:tcPr>
            <w:tcW w:w="626"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序号</w:t>
            </w:r>
          </w:p>
        </w:tc>
        <w:tc>
          <w:tcPr>
            <w:tcW w:w="2959"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采购文件规范要求</w:t>
            </w:r>
          </w:p>
        </w:tc>
        <w:tc>
          <w:tcPr>
            <w:tcW w:w="2183"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投标文件对应规范</w:t>
            </w:r>
          </w:p>
        </w:tc>
        <w:tc>
          <w:tcPr>
            <w:tcW w:w="1017"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是否</w:t>
            </w:r>
          </w:p>
          <w:p>
            <w:pPr>
              <w:spacing w:line="360" w:lineRule="auto"/>
              <w:jc w:val="center"/>
              <w:rPr>
                <w:rFonts w:hint="eastAsia" w:ascii="宋体" w:hAnsi="宋体"/>
                <w:b/>
                <w:bCs/>
                <w:sz w:val="21"/>
                <w:szCs w:val="21"/>
              </w:rPr>
            </w:pPr>
            <w:r>
              <w:rPr>
                <w:rFonts w:hint="eastAsia" w:ascii="宋体" w:hAnsi="宋体"/>
                <w:b/>
                <w:bCs/>
                <w:sz w:val="21"/>
                <w:szCs w:val="21"/>
              </w:rPr>
              <w:t>响应</w:t>
            </w:r>
          </w:p>
        </w:tc>
        <w:tc>
          <w:tcPr>
            <w:tcW w:w="1016"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偏离</w:t>
            </w:r>
          </w:p>
        </w:tc>
        <w:tc>
          <w:tcPr>
            <w:tcW w:w="1167" w:type="dxa"/>
            <w:noWrap w:val="0"/>
            <w:vAlign w:val="center"/>
          </w:tcPr>
          <w:p>
            <w:pPr>
              <w:spacing w:line="360" w:lineRule="auto"/>
              <w:jc w:val="center"/>
              <w:rPr>
                <w:rFonts w:hint="eastAsia" w:ascii="宋体" w:hAnsi="宋体"/>
                <w:b/>
                <w:bCs/>
                <w:sz w:val="21"/>
                <w:szCs w:val="21"/>
              </w:rPr>
            </w:pPr>
            <w:r>
              <w:rPr>
                <w:rFonts w:hint="eastAsia" w:ascii="宋体" w:hAnsi="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sz w:val="21"/>
                <w:szCs w:val="21"/>
              </w:rPr>
            </w:pPr>
          </w:p>
        </w:tc>
        <w:tc>
          <w:tcPr>
            <w:tcW w:w="2959" w:type="dxa"/>
            <w:noWrap w:val="0"/>
            <w:vAlign w:val="top"/>
          </w:tcPr>
          <w:p>
            <w:pPr>
              <w:spacing w:line="360" w:lineRule="auto"/>
              <w:ind w:firstLine="420" w:firstLineChars="200"/>
              <w:rPr>
                <w:rFonts w:hint="eastAsia" w:ascii="宋体" w:hAnsi="宋体"/>
                <w:sz w:val="21"/>
                <w:szCs w:val="21"/>
              </w:rPr>
            </w:pPr>
          </w:p>
        </w:tc>
        <w:tc>
          <w:tcPr>
            <w:tcW w:w="2183" w:type="dxa"/>
            <w:noWrap w:val="0"/>
            <w:vAlign w:val="top"/>
          </w:tcPr>
          <w:p>
            <w:pPr>
              <w:spacing w:line="360" w:lineRule="auto"/>
              <w:ind w:firstLine="420" w:firstLineChars="200"/>
              <w:rPr>
                <w:rFonts w:hint="eastAsia" w:ascii="宋体" w:hAnsi="宋体"/>
                <w:sz w:val="21"/>
                <w:szCs w:val="21"/>
              </w:rPr>
            </w:pPr>
          </w:p>
        </w:tc>
        <w:tc>
          <w:tcPr>
            <w:tcW w:w="1017" w:type="dxa"/>
            <w:noWrap w:val="0"/>
            <w:vAlign w:val="top"/>
          </w:tcPr>
          <w:p>
            <w:pPr>
              <w:spacing w:line="360" w:lineRule="auto"/>
              <w:ind w:firstLine="420" w:firstLineChars="200"/>
              <w:rPr>
                <w:rFonts w:hint="eastAsia" w:ascii="宋体" w:hAnsi="宋体"/>
                <w:sz w:val="21"/>
                <w:szCs w:val="21"/>
              </w:rPr>
            </w:pPr>
          </w:p>
        </w:tc>
        <w:tc>
          <w:tcPr>
            <w:tcW w:w="1016" w:type="dxa"/>
            <w:noWrap w:val="0"/>
            <w:vAlign w:val="top"/>
          </w:tcPr>
          <w:p>
            <w:pPr>
              <w:spacing w:line="360" w:lineRule="auto"/>
              <w:ind w:firstLine="420" w:firstLineChars="200"/>
              <w:rPr>
                <w:rFonts w:hint="eastAsia" w:ascii="宋体" w:hAnsi="宋体"/>
                <w:sz w:val="21"/>
                <w:szCs w:val="21"/>
              </w:rPr>
            </w:pPr>
          </w:p>
        </w:tc>
        <w:tc>
          <w:tcPr>
            <w:tcW w:w="1167" w:type="dxa"/>
            <w:noWrap w:val="0"/>
            <w:vAlign w:val="top"/>
          </w:tcPr>
          <w:p>
            <w:pPr>
              <w:spacing w:line="360" w:lineRule="auto"/>
              <w:ind w:firstLine="420" w:firstLineChars="200"/>
              <w:rPr>
                <w:rFonts w:hint="eastAsia" w:ascii="宋体" w:hAnsi="宋体"/>
                <w:sz w:val="21"/>
                <w:szCs w:val="21"/>
              </w:rPr>
            </w:pPr>
          </w:p>
        </w:tc>
      </w:tr>
    </w:tbl>
    <w:p>
      <w:pPr>
        <w:spacing w:line="360" w:lineRule="auto"/>
        <w:ind w:firstLine="420" w:firstLineChars="200"/>
        <w:rPr>
          <w:rFonts w:hint="eastAsia" w:ascii="宋体" w:hAnsi="宋体"/>
          <w:sz w:val="21"/>
          <w:szCs w:val="21"/>
        </w:rPr>
      </w:pPr>
    </w:p>
    <w:p>
      <w:pPr>
        <w:spacing w:line="360" w:lineRule="auto"/>
        <w:ind w:firstLine="420" w:firstLineChars="200"/>
        <w:rPr>
          <w:rFonts w:hint="eastAsia" w:ascii="宋体" w:hAnsi="宋体"/>
          <w:sz w:val="21"/>
          <w:szCs w:val="21"/>
        </w:rPr>
      </w:pPr>
      <w:r>
        <w:rPr>
          <w:rFonts w:hint="eastAsia" w:ascii="宋体" w:hAnsi="宋体"/>
          <w:sz w:val="21"/>
          <w:szCs w:val="21"/>
        </w:rPr>
        <w:t>注：对每个需求的响应必须遵循如下规则：</w:t>
      </w:r>
    </w:p>
    <w:p>
      <w:pPr>
        <w:spacing w:line="360" w:lineRule="auto"/>
        <w:ind w:firstLine="420" w:firstLineChars="200"/>
        <w:rPr>
          <w:rFonts w:hint="eastAsia" w:ascii="宋体" w:hAnsi="宋体"/>
          <w:sz w:val="21"/>
          <w:szCs w:val="21"/>
        </w:rPr>
      </w:pPr>
      <w:r>
        <w:rPr>
          <w:rFonts w:hint="eastAsia" w:ascii="宋体" w:hAnsi="宋体"/>
          <w:sz w:val="21"/>
          <w:szCs w:val="21"/>
        </w:rPr>
        <w:t xml:space="preserve">    1、重复该需求；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2、用“是/否”响应来表明该需求是否被满足（描述性需求）；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3、描述投标人方案如何满足该需求；</w:t>
      </w:r>
    </w:p>
    <w:p>
      <w:pPr>
        <w:spacing w:line="360" w:lineRule="auto"/>
        <w:ind w:firstLine="420" w:firstLineChars="200"/>
        <w:rPr>
          <w:rFonts w:hint="eastAsia" w:ascii="宋体" w:hAnsi="宋体"/>
          <w:sz w:val="21"/>
          <w:szCs w:val="21"/>
        </w:rPr>
      </w:pPr>
      <w:r>
        <w:rPr>
          <w:rFonts w:hint="eastAsia" w:ascii="宋体" w:hAnsi="宋体"/>
          <w:sz w:val="21"/>
          <w:szCs w:val="21"/>
        </w:rPr>
        <w:t xml:space="preserve">    4、解释投标人方案与用户需求之间的偏差；</w:t>
      </w:r>
    </w:p>
    <w:p>
      <w:pPr>
        <w:spacing w:line="360" w:lineRule="auto"/>
        <w:ind w:firstLine="420" w:firstLineChars="200"/>
        <w:rPr>
          <w:rFonts w:hint="eastAsia" w:ascii="宋体" w:hAnsi="宋体"/>
          <w:sz w:val="21"/>
          <w:szCs w:val="21"/>
        </w:rPr>
      </w:pPr>
      <w:r>
        <w:rPr>
          <w:rFonts w:hint="eastAsia" w:ascii="宋体" w:hAnsi="宋体"/>
          <w:sz w:val="21"/>
          <w:szCs w:val="21"/>
        </w:rPr>
        <w:t xml:space="preserve">    5、用数量来表示的需求，必须用确切的数字、单位来响应。</w:t>
      </w:r>
    </w:p>
    <w:p>
      <w:pPr>
        <w:spacing w:line="360" w:lineRule="auto"/>
        <w:ind w:firstLine="420" w:firstLineChars="200"/>
        <w:rPr>
          <w:rFonts w:hint="eastAsia" w:ascii="宋体" w:hAnsi="宋体"/>
          <w:sz w:val="21"/>
          <w:szCs w:val="21"/>
        </w:rPr>
      </w:pPr>
      <w:r>
        <w:rPr>
          <w:rFonts w:hint="eastAsia" w:ascii="宋体" w:hAnsi="宋体"/>
          <w:sz w:val="21"/>
          <w:szCs w:val="21"/>
        </w:rPr>
        <w:t xml:space="preserve">  </w:t>
      </w:r>
    </w:p>
    <w:p>
      <w:pPr>
        <w:spacing w:line="360" w:lineRule="auto"/>
        <w:ind w:firstLine="5040" w:firstLineChars="2400"/>
        <w:rPr>
          <w:rFonts w:hint="eastAsia" w:ascii="宋体" w:hAnsi="宋体"/>
          <w:sz w:val="21"/>
          <w:szCs w:val="21"/>
        </w:rPr>
      </w:pPr>
      <w:r>
        <w:rPr>
          <w:rFonts w:hint="eastAsia" w:ascii="宋体" w:hAnsi="宋体"/>
          <w:sz w:val="21"/>
          <w:szCs w:val="21"/>
        </w:rPr>
        <w:t>投标人（盖章）：</w:t>
      </w:r>
    </w:p>
    <w:p>
      <w:pPr>
        <w:spacing w:line="360" w:lineRule="auto"/>
        <w:ind w:firstLine="4935" w:firstLineChars="2350"/>
        <w:rPr>
          <w:rFonts w:hint="eastAsia" w:ascii="宋体" w:hAnsi="宋体"/>
          <w:sz w:val="21"/>
          <w:szCs w:val="21"/>
        </w:rPr>
      </w:pPr>
      <w:r>
        <w:rPr>
          <w:rFonts w:hint="eastAsia" w:ascii="宋体" w:hAnsi="宋体"/>
          <w:sz w:val="21"/>
          <w:szCs w:val="21"/>
        </w:rPr>
        <w:t xml:space="preserve"> </w:t>
      </w:r>
      <w:r>
        <w:rPr>
          <w:rFonts w:hint="eastAsia"/>
          <w:sz w:val="21"/>
          <w:szCs w:val="21"/>
        </w:rPr>
        <w:t>法定代表人或</w:t>
      </w:r>
      <w:r>
        <w:rPr>
          <w:rFonts w:hint="eastAsia" w:ascii="宋体" w:hAnsi="宋体"/>
          <w:sz w:val="21"/>
          <w:szCs w:val="21"/>
        </w:rPr>
        <w:t>委托代理人（签字）：</w:t>
      </w:r>
    </w:p>
    <w:p>
      <w:pPr>
        <w:spacing w:line="360" w:lineRule="auto"/>
        <w:rPr>
          <w:rFonts w:hint="eastAsia"/>
          <w:sz w:val="21"/>
          <w:szCs w:val="21"/>
        </w:rPr>
      </w:pPr>
      <w:r>
        <w:rPr>
          <w:rFonts w:hint="eastAsia" w:ascii="宋体" w:hAnsi="宋体"/>
          <w:sz w:val="21"/>
          <w:szCs w:val="21"/>
        </w:rPr>
        <w:t xml:space="preserve">                                         </w:t>
      </w:r>
      <w:r>
        <w:rPr>
          <w:rFonts w:hint="eastAsia"/>
          <w:sz w:val="21"/>
          <w:szCs w:val="21"/>
        </w:rPr>
        <w:t xml:space="preserve">       日      期：</w:t>
      </w:r>
    </w:p>
    <w:p>
      <w:pPr>
        <w:spacing w:line="360" w:lineRule="auto"/>
        <w:rPr>
          <w:rFonts w:hint="eastAsia"/>
          <w:sz w:val="21"/>
          <w:szCs w:val="21"/>
        </w:rPr>
      </w:pPr>
    </w:p>
    <w:p>
      <w:pPr>
        <w:pStyle w:val="9"/>
        <w:spacing w:before="120" w:beforeLines="0" w:after="120" w:afterLines="0"/>
        <w:jc w:val="center"/>
        <w:rPr>
          <w:rFonts w:hint="eastAsia" w:eastAsia="楷体_GB2312"/>
          <w:b/>
          <w:bCs/>
          <w:szCs w:val="28"/>
        </w:rPr>
      </w:pPr>
      <w:r>
        <w:rPr>
          <w:rFonts w:hint="eastAsia"/>
          <w:b/>
          <w:bCs/>
          <w:sz w:val="28"/>
          <w:szCs w:val="28"/>
        </w:rPr>
        <w:t>商 务 偏</w:t>
      </w:r>
      <w:r>
        <w:rPr>
          <w:b/>
          <w:bCs/>
          <w:sz w:val="28"/>
          <w:szCs w:val="28"/>
        </w:rPr>
        <w:t xml:space="preserve"> </w:t>
      </w:r>
      <w:r>
        <w:rPr>
          <w:rFonts w:hint="eastAsia"/>
          <w:b/>
          <w:bCs/>
          <w:sz w:val="28"/>
          <w:szCs w:val="28"/>
        </w:rPr>
        <w:t>离</w:t>
      </w:r>
      <w:r>
        <w:rPr>
          <w:b/>
          <w:bCs/>
          <w:sz w:val="28"/>
          <w:szCs w:val="28"/>
        </w:rPr>
        <w:t xml:space="preserve"> </w:t>
      </w:r>
      <w:r>
        <w:rPr>
          <w:rFonts w:hint="eastAsia"/>
          <w:b/>
          <w:bCs/>
          <w:sz w:val="28"/>
          <w:szCs w:val="28"/>
        </w:rPr>
        <w:t>表</w:t>
      </w:r>
    </w:p>
    <w:tbl>
      <w:tblPr>
        <w:tblStyle w:val="1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045"/>
        <w:gridCol w:w="2629"/>
        <w:gridCol w:w="242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序</w:t>
            </w:r>
            <w:r>
              <w:rPr>
                <w:rFonts w:ascii="宋体" w:hAnsi="宋体"/>
                <w:sz w:val="21"/>
                <w:szCs w:val="21"/>
              </w:rPr>
              <w:t xml:space="preserve"> </w:t>
            </w:r>
            <w:r>
              <w:rPr>
                <w:rFonts w:hint="eastAsia" w:ascii="宋体" w:hAnsi="宋体"/>
                <w:sz w:val="21"/>
                <w:szCs w:val="21"/>
              </w:rPr>
              <w:t>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内容</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采购文件</w:t>
            </w:r>
          </w:p>
          <w:p>
            <w:pPr>
              <w:spacing w:line="360" w:lineRule="auto"/>
              <w:jc w:val="center"/>
              <w:rPr>
                <w:rFonts w:ascii="宋体" w:hAnsi="宋体"/>
                <w:sz w:val="21"/>
                <w:szCs w:val="21"/>
              </w:rPr>
            </w:pPr>
            <w:r>
              <w:rPr>
                <w:rFonts w:hint="eastAsia" w:ascii="宋体" w:hAnsi="宋体"/>
                <w:sz w:val="21"/>
                <w:szCs w:val="21"/>
              </w:rPr>
              <w:t>规范要求</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投标文件</w:t>
            </w:r>
          </w:p>
          <w:p>
            <w:pPr>
              <w:spacing w:line="360" w:lineRule="auto"/>
              <w:jc w:val="center"/>
              <w:rPr>
                <w:rFonts w:ascii="宋体" w:hAnsi="宋体"/>
                <w:sz w:val="21"/>
                <w:szCs w:val="21"/>
              </w:rPr>
            </w:pPr>
            <w:r>
              <w:rPr>
                <w:rFonts w:hint="eastAsia" w:ascii="宋体" w:hAnsi="宋体"/>
                <w:sz w:val="21"/>
                <w:szCs w:val="21"/>
              </w:rPr>
              <w:t>对应规范</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1"/>
                <w:szCs w:val="21"/>
              </w:rPr>
            </w:pPr>
            <w:r>
              <w:rPr>
                <w:rFonts w:hint="eastAsia" w:ascii="宋体" w:hAnsi="宋体"/>
                <w:sz w:val="21"/>
                <w:szCs w:val="21"/>
              </w:rPr>
              <w:t>备</w:t>
            </w:r>
            <w:r>
              <w:rPr>
                <w:rFonts w:ascii="宋体" w:hAnsi="宋体"/>
                <w:sz w:val="21"/>
                <w:szCs w:val="21"/>
              </w:rPr>
              <w:t xml:space="preserve"> </w:t>
            </w:r>
            <w:r>
              <w:rPr>
                <w:rFonts w:hint="eastAsia" w:ascii="宋体" w:hAnsi="宋体"/>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sz w:val="21"/>
                <w:szCs w:val="21"/>
              </w:rPr>
            </w:pPr>
          </w:p>
        </w:tc>
      </w:tr>
    </w:tbl>
    <w:p>
      <w:pPr>
        <w:spacing w:line="360" w:lineRule="auto"/>
        <w:ind w:firstLine="560" w:firstLineChars="200"/>
        <w:rPr>
          <w:rFonts w:ascii="宋体" w:hAnsi="宋体"/>
          <w:szCs w:val="21"/>
        </w:rPr>
      </w:pPr>
    </w:p>
    <w:p>
      <w:pPr>
        <w:spacing w:line="360" w:lineRule="auto"/>
        <w:ind w:firstLine="560" w:firstLineChars="200"/>
        <w:rPr>
          <w:rFonts w:ascii="宋体" w:hAnsi="宋体"/>
          <w:szCs w:val="21"/>
        </w:rPr>
      </w:pPr>
      <w:r>
        <w:rPr>
          <w:rFonts w:ascii="宋体" w:hAnsi="宋体"/>
          <w:szCs w:val="21"/>
        </w:rPr>
        <w:t xml:space="preserve"> </w:t>
      </w:r>
    </w:p>
    <w:p>
      <w:pPr>
        <w:spacing w:line="360" w:lineRule="auto"/>
        <w:ind w:firstLine="560" w:firstLineChars="200"/>
        <w:rPr>
          <w:rFonts w:hint="eastAsia" w:ascii="宋体" w:hAnsi="宋体"/>
          <w:szCs w:val="21"/>
        </w:rPr>
      </w:pPr>
    </w:p>
    <w:p>
      <w:pPr>
        <w:spacing w:line="360" w:lineRule="auto"/>
        <w:ind w:firstLine="560" w:firstLineChars="200"/>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ind w:firstLine="5040" w:firstLineChars="2400"/>
        <w:rPr>
          <w:rFonts w:hint="eastAsia" w:ascii="宋体" w:hAnsi="宋体"/>
          <w:sz w:val="21"/>
          <w:szCs w:val="21"/>
        </w:rPr>
      </w:pPr>
      <w:r>
        <w:rPr>
          <w:rFonts w:hint="eastAsia" w:ascii="宋体" w:hAnsi="宋体"/>
          <w:sz w:val="21"/>
          <w:szCs w:val="21"/>
        </w:rPr>
        <w:t>投标人（盖章）：</w:t>
      </w:r>
    </w:p>
    <w:p>
      <w:pPr>
        <w:spacing w:line="360" w:lineRule="auto"/>
        <w:ind w:firstLine="4935" w:firstLineChars="2350"/>
        <w:rPr>
          <w:rFonts w:hint="eastAsia" w:ascii="宋体" w:hAnsi="宋体"/>
          <w:sz w:val="21"/>
          <w:szCs w:val="21"/>
        </w:rPr>
      </w:pPr>
      <w:r>
        <w:rPr>
          <w:rFonts w:hint="eastAsia" w:ascii="宋体" w:hAnsi="宋体"/>
          <w:sz w:val="21"/>
          <w:szCs w:val="21"/>
        </w:rPr>
        <w:t xml:space="preserve"> </w:t>
      </w:r>
      <w:r>
        <w:rPr>
          <w:rFonts w:hint="eastAsia"/>
          <w:sz w:val="21"/>
          <w:szCs w:val="21"/>
        </w:rPr>
        <w:t>法定代表人或</w:t>
      </w:r>
      <w:r>
        <w:rPr>
          <w:rFonts w:hint="eastAsia" w:ascii="宋体" w:hAnsi="宋体"/>
          <w:sz w:val="21"/>
          <w:szCs w:val="21"/>
        </w:rPr>
        <w:t>委托代理人（签字）：</w:t>
      </w:r>
    </w:p>
    <w:p>
      <w:pPr>
        <w:spacing w:line="360" w:lineRule="auto"/>
        <w:rPr>
          <w:rFonts w:hint="eastAsia"/>
          <w:sz w:val="21"/>
          <w:szCs w:val="21"/>
        </w:rPr>
      </w:pPr>
      <w:r>
        <w:rPr>
          <w:rFonts w:hint="eastAsia" w:ascii="宋体" w:hAnsi="宋体"/>
          <w:sz w:val="21"/>
          <w:szCs w:val="21"/>
        </w:rPr>
        <w:t xml:space="preserve">                                         </w:t>
      </w:r>
      <w:r>
        <w:rPr>
          <w:rFonts w:hint="eastAsia"/>
          <w:sz w:val="21"/>
          <w:szCs w:val="21"/>
        </w:rPr>
        <w:t xml:space="preserve">       日      期：</w:t>
      </w:r>
    </w:p>
    <w:p>
      <w:pPr>
        <w:spacing w:line="360" w:lineRule="auto"/>
        <w:rPr>
          <w:rFonts w:hint="eastAsia"/>
          <w:sz w:val="21"/>
          <w:szCs w:val="21"/>
        </w:rPr>
      </w:pPr>
    </w:p>
    <w:p>
      <w:pPr>
        <w:spacing w:line="360" w:lineRule="auto"/>
        <w:rPr>
          <w:rFonts w:hint="eastAsia"/>
          <w:sz w:val="21"/>
          <w:szCs w:val="21"/>
        </w:rPr>
      </w:pPr>
    </w:p>
    <w:p>
      <w:pPr>
        <w:jc w:val="center"/>
        <w:rPr>
          <w:rFonts w:hint="eastAsia" w:ascii="宋体" w:hAnsi="宋体"/>
          <w:b/>
          <w:bCs/>
          <w:sz w:val="30"/>
          <w:szCs w:val="30"/>
        </w:rPr>
      </w:pPr>
    </w:p>
    <w:p>
      <w:pPr>
        <w:pStyle w:val="2"/>
        <w:spacing w:after="120"/>
        <w:jc w:val="center"/>
        <w:rPr>
          <w:rFonts w:ascii="Times New Roman" w:hAnsi="Times New Roman" w:eastAsia="宋体"/>
          <w:bCs w:val="0"/>
          <w:color w:val="000000"/>
          <w:kern w:val="0"/>
          <w:sz w:val="30"/>
          <w:szCs w:val="30"/>
        </w:rPr>
      </w:pPr>
      <w:r>
        <w:rPr>
          <w:rFonts w:ascii="Times New Roman" w:hAnsi="Times New Roman" w:eastAsia="宋体"/>
          <w:bCs w:val="0"/>
          <w:color w:val="000000"/>
          <w:kern w:val="0"/>
          <w:sz w:val="30"/>
          <w:szCs w:val="30"/>
        </w:rPr>
        <w:t>服务质量承诺书</w:t>
      </w:r>
    </w:p>
    <w:p>
      <w:pPr>
        <w:rPr>
          <w:color w:val="000000"/>
        </w:rPr>
      </w:pPr>
    </w:p>
    <w:p>
      <w:pPr>
        <w:spacing w:line="360" w:lineRule="auto"/>
        <w:ind w:firstLine="480"/>
        <w:rPr>
          <w:color w:val="000000"/>
          <w:sz w:val="21"/>
          <w:szCs w:val="21"/>
        </w:rPr>
      </w:pPr>
      <w:r>
        <w:rPr>
          <w:color w:val="000000"/>
          <w:sz w:val="21"/>
          <w:szCs w:val="21"/>
        </w:rPr>
        <w:t>内容要求：</w:t>
      </w:r>
    </w:p>
    <w:p>
      <w:pPr>
        <w:spacing w:line="360" w:lineRule="auto"/>
        <w:ind w:firstLine="480"/>
        <w:rPr>
          <w:color w:val="000000"/>
          <w:sz w:val="21"/>
          <w:szCs w:val="21"/>
        </w:rPr>
      </w:pPr>
      <w:r>
        <w:rPr>
          <w:color w:val="000000"/>
          <w:sz w:val="21"/>
          <w:szCs w:val="21"/>
        </w:rPr>
        <w:t>投标人根据本项目的工作内容、服务要求、特点等，合理、科学、慎重对以下内容作出承诺：</w:t>
      </w:r>
    </w:p>
    <w:p>
      <w:pPr>
        <w:spacing w:line="360" w:lineRule="auto"/>
        <w:ind w:firstLine="480"/>
        <w:rPr>
          <w:color w:val="000000"/>
          <w:sz w:val="21"/>
          <w:szCs w:val="21"/>
        </w:rPr>
      </w:pPr>
    </w:p>
    <w:p>
      <w:pPr>
        <w:widowControl/>
        <w:spacing w:line="360" w:lineRule="auto"/>
        <w:ind w:firstLine="480"/>
        <w:rPr>
          <w:color w:val="000000"/>
          <w:kern w:val="0"/>
          <w:sz w:val="21"/>
          <w:szCs w:val="21"/>
        </w:rPr>
      </w:pPr>
      <w:r>
        <w:rPr>
          <w:color w:val="000000"/>
          <w:kern w:val="0"/>
          <w:sz w:val="21"/>
          <w:szCs w:val="21"/>
        </w:rPr>
        <w:t xml:space="preserve">1、服务承诺： </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2、服务标准</w:t>
      </w:r>
      <w:r>
        <w:rPr>
          <w:rFonts w:hint="eastAsia"/>
          <w:color w:val="000000"/>
          <w:kern w:val="0"/>
          <w:sz w:val="21"/>
          <w:szCs w:val="21"/>
        </w:rPr>
        <w:t>：</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r>
        <w:rPr>
          <w:color w:val="000000"/>
          <w:kern w:val="0"/>
          <w:sz w:val="21"/>
          <w:szCs w:val="21"/>
        </w:rPr>
        <w:t>3、本项目应达到的效果和指标：</w:t>
      </w: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widowControl/>
        <w:spacing w:line="360" w:lineRule="auto"/>
        <w:ind w:firstLine="480"/>
        <w:rPr>
          <w:color w:val="000000"/>
          <w:kern w:val="0"/>
          <w:sz w:val="21"/>
          <w:szCs w:val="21"/>
        </w:rPr>
      </w:pPr>
    </w:p>
    <w:p>
      <w:pPr>
        <w:spacing w:line="360" w:lineRule="auto"/>
        <w:ind w:firstLine="480"/>
        <w:rPr>
          <w:color w:val="000000"/>
          <w:sz w:val="21"/>
          <w:szCs w:val="21"/>
        </w:rPr>
      </w:pPr>
      <w:r>
        <w:rPr>
          <w:color w:val="000000"/>
          <w:kern w:val="0"/>
          <w:sz w:val="21"/>
          <w:szCs w:val="21"/>
        </w:rPr>
        <w:t xml:space="preserve">                                        </w:t>
      </w: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rPr>
          <w:color w:val="000000"/>
          <w:sz w:val="21"/>
          <w:szCs w:val="21"/>
        </w:rPr>
      </w:pPr>
    </w:p>
    <w:p>
      <w:pPr>
        <w:spacing w:line="360" w:lineRule="auto"/>
        <w:ind w:firstLine="480"/>
        <w:rPr>
          <w:color w:val="000000"/>
          <w:sz w:val="21"/>
          <w:szCs w:val="21"/>
        </w:rPr>
      </w:pPr>
    </w:p>
    <w:p>
      <w:pPr>
        <w:spacing w:line="360" w:lineRule="auto"/>
        <w:ind w:firstLine="480"/>
        <w:rPr>
          <w:color w:val="000000"/>
          <w:sz w:val="21"/>
          <w:szCs w:val="21"/>
        </w:rPr>
      </w:pPr>
    </w:p>
    <w:p>
      <w:pPr>
        <w:spacing w:line="360" w:lineRule="auto"/>
        <w:ind w:firstLine="420" w:firstLineChars="200"/>
        <w:rPr>
          <w:color w:val="000000"/>
          <w:sz w:val="21"/>
          <w:szCs w:val="21"/>
        </w:rPr>
      </w:pPr>
      <w:r>
        <w:rPr>
          <w:color w:val="000000"/>
          <w:sz w:val="21"/>
          <w:szCs w:val="21"/>
        </w:rPr>
        <w:t xml:space="preserve">                                         投标人（盖章）：</w:t>
      </w:r>
    </w:p>
    <w:p>
      <w:pPr>
        <w:spacing w:line="360" w:lineRule="auto"/>
        <w:ind w:firstLine="420" w:firstLineChars="200"/>
        <w:rPr>
          <w:color w:val="000000"/>
          <w:sz w:val="21"/>
          <w:szCs w:val="21"/>
        </w:rPr>
      </w:pPr>
      <w:r>
        <w:rPr>
          <w:color w:val="000000"/>
          <w:sz w:val="21"/>
          <w:szCs w:val="21"/>
        </w:rPr>
        <w:t xml:space="preserve">                                         法定代表人或委托代理人（签字）：</w:t>
      </w:r>
    </w:p>
    <w:p>
      <w:pPr>
        <w:spacing w:line="360" w:lineRule="auto"/>
        <w:ind w:firstLine="420" w:firstLineChars="200"/>
        <w:rPr>
          <w:color w:val="000000"/>
          <w:sz w:val="21"/>
          <w:szCs w:val="21"/>
        </w:rPr>
      </w:pPr>
      <w:r>
        <w:rPr>
          <w:color w:val="000000"/>
          <w:sz w:val="21"/>
          <w:szCs w:val="21"/>
        </w:rPr>
        <w:t xml:space="preserve">                                         </w:t>
      </w:r>
      <w:r>
        <w:rPr>
          <w:rFonts w:hint="eastAsia"/>
          <w:color w:val="000000"/>
          <w:sz w:val="21"/>
          <w:szCs w:val="21"/>
        </w:rPr>
        <w:t xml:space="preserve">        年   月    日</w:t>
      </w:r>
      <w:r>
        <w:rPr>
          <w:color w:val="000000"/>
          <w:sz w:val="21"/>
          <w:szCs w:val="21"/>
        </w:rPr>
        <w:t xml:space="preserve">  </w:t>
      </w:r>
    </w:p>
    <w:p>
      <w:pPr>
        <w:spacing w:line="460" w:lineRule="exact"/>
        <w:ind w:firstLine="432"/>
        <w:jc w:val="center"/>
        <w:rPr>
          <w:rFonts w:ascii="宋体" w:hAnsi="宋体"/>
          <w:b/>
          <w:bCs/>
          <w:sz w:val="30"/>
          <w:szCs w:val="30"/>
        </w:rPr>
      </w:pPr>
    </w:p>
    <w:p>
      <w:pPr>
        <w:spacing w:line="460" w:lineRule="exact"/>
        <w:ind w:firstLine="432"/>
        <w:jc w:val="center"/>
        <w:rPr>
          <w:rFonts w:ascii="宋体" w:hAnsi="宋体"/>
          <w:b/>
          <w:bCs/>
          <w:sz w:val="30"/>
          <w:szCs w:val="30"/>
        </w:rPr>
      </w:pPr>
    </w:p>
    <w:p>
      <w:pPr>
        <w:spacing w:line="460" w:lineRule="exact"/>
        <w:ind w:firstLine="432"/>
        <w:jc w:val="center"/>
        <w:rPr>
          <w:rFonts w:hint="eastAsia" w:ascii="宋体" w:hAnsi="宋体"/>
          <w:b/>
          <w:bCs/>
          <w:sz w:val="30"/>
          <w:szCs w:val="30"/>
        </w:rPr>
      </w:pPr>
      <w:r>
        <w:rPr>
          <w:rFonts w:ascii="宋体" w:hAnsi="宋体"/>
          <w:b/>
          <w:bCs/>
          <w:sz w:val="30"/>
          <w:szCs w:val="30"/>
        </w:rPr>
        <w:t>法定代表人</w:t>
      </w:r>
      <w:r>
        <w:rPr>
          <w:rFonts w:hint="eastAsia" w:ascii="宋体" w:hAnsi="宋体"/>
          <w:b/>
          <w:bCs/>
          <w:sz w:val="30"/>
          <w:szCs w:val="30"/>
        </w:rPr>
        <w:t>身份</w:t>
      </w:r>
      <w:r>
        <w:rPr>
          <w:rFonts w:ascii="宋体" w:hAnsi="宋体"/>
          <w:b/>
          <w:bCs/>
          <w:sz w:val="30"/>
          <w:szCs w:val="30"/>
        </w:rPr>
        <w:t>证明</w:t>
      </w:r>
      <w:r>
        <w:rPr>
          <w:rFonts w:hint="eastAsia" w:ascii="宋体" w:hAnsi="宋体"/>
          <w:b/>
          <w:bCs/>
          <w:sz w:val="30"/>
          <w:szCs w:val="30"/>
        </w:rPr>
        <w:t>书</w:t>
      </w:r>
    </w:p>
    <w:p>
      <w:pPr>
        <w:spacing w:line="460" w:lineRule="exact"/>
        <w:ind w:firstLine="432"/>
        <w:jc w:val="center"/>
        <w:rPr>
          <w:rFonts w:ascii="宋体" w:hAnsi="宋体"/>
          <w:b/>
          <w:bCs/>
          <w:sz w:val="44"/>
        </w:rPr>
      </w:pPr>
    </w:p>
    <w:p>
      <w:pPr>
        <w:spacing w:line="460" w:lineRule="exact"/>
        <w:ind w:firstLine="432"/>
        <w:jc w:val="center"/>
        <w:rPr>
          <w:rFonts w:ascii="宋体" w:hAnsi="宋体"/>
          <w:b/>
          <w:bCs/>
          <w:sz w:val="44"/>
        </w:rPr>
      </w:pPr>
    </w:p>
    <w:p>
      <w:pPr>
        <w:spacing w:line="600" w:lineRule="exact"/>
        <w:ind w:firstLine="431"/>
        <w:rPr>
          <w:rFonts w:hint="eastAsia" w:ascii="宋体" w:hAnsi="宋体"/>
          <w:sz w:val="21"/>
          <w:szCs w:val="21"/>
          <w:u w:val="single"/>
        </w:rPr>
      </w:pPr>
      <w:r>
        <w:rPr>
          <w:rFonts w:ascii="宋体" w:hAnsi="宋体"/>
          <w:sz w:val="21"/>
          <w:szCs w:val="21"/>
        </w:rPr>
        <w:t>投标人名称：</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pacing w:val="26"/>
          <w:sz w:val="21"/>
          <w:szCs w:val="21"/>
        </w:rPr>
        <w:t>单位性质</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hint="eastAsia" w:ascii="宋体" w:hAnsi="宋体"/>
          <w:sz w:val="21"/>
          <w:szCs w:val="21"/>
          <w:u w:val="single"/>
        </w:rPr>
      </w:pPr>
      <w:r>
        <w:rPr>
          <w:rFonts w:ascii="宋体" w:hAnsi="宋体"/>
          <w:sz w:val="21"/>
          <w:szCs w:val="21"/>
        </w:rPr>
        <w:t>地      址：</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pacing w:val="26"/>
          <w:sz w:val="21"/>
          <w:szCs w:val="21"/>
        </w:rPr>
        <w:t>成立时间</w:t>
      </w:r>
      <w:r>
        <w:rPr>
          <w:rFonts w:ascii="宋体" w:hAnsi="宋体"/>
          <w:sz w:val="21"/>
          <w:szCs w:val="21"/>
        </w:rPr>
        <w:t>：</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ascii="宋体" w:hAnsi="宋体"/>
          <w:sz w:val="21"/>
          <w:szCs w:val="21"/>
        </w:rPr>
        <w:t>日</w:t>
      </w:r>
    </w:p>
    <w:p>
      <w:pPr>
        <w:spacing w:line="600" w:lineRule="exact"/>
        <w:ind w:firstLine="431"/>
        <w:rPr>
          <w:rFonts w:ascii="宋体" w:hAnsi="宋体"/>
          <w:sz w:val="21"/>
          <w:szCs w:val="21"/>
          <w:u w:val="single"/>
        </w:rPr>
      </w:pPr>
      <w:r>
        <w:rPr>
          <w:rFonts w:ascii="宋体" w:hAnsi="宋体"/>
          <w:spacing w:val="26"/>
          <w:sz w:val="21"/>
          <w:szCs w:val="21"/>
        </w:rPr>
        <w:t>经营期限</w:t>
      </w:r>
      <w:r>
        <w:rPr>
          <w:rFonts w:ascii="宋体" w:hAnsi="宋体"/>
          <w:sz w:val="21"/>
          <w:szCs w:val="21"/>
        </w:rPr>
        <w:t>：</w:t>
      </w:r>
      <w:r>
        <w:rPr>
          <w:rFonts w:hint="eastAsia" w:ascii="宋体" w:hAnsi="宋体"/>
          <w:sz w:val="21"/>
          <w:szCs w:val="21"/>
          <w:u w:val="single"/>
        </w:rPr>
        <w:t xml:space="preserve">                   </w:t>
      </w:r>
    </w:p>
    <w:p>
      <w:pPr>
        <w:spacing w:line="600" w:lineRule="exact"/>
        <w:ind w:firstLine="431"/>
        <w:rPr>
          <w:rFonts w:ascii="宋体" w:hAnsi="宋体"/>
          <w:sz w:val="21"/>
          <w:szCs w:val="21"/>
          <w:u w:val="single"/>
        </w:rPr>
      </w:pPr>
      <w:r>
        <w:rPr>
          <w:rFonts w:ascii="宋体" w:hAnsi="宋体"/>
          <w:sz w:val="21"/>
          <w:szCs w:val="21"/>
        </w:rPr>
        <w:t>姓      名：</w:t>
      </w:r>
      <w:r>
        <w:rPr>
          <w:rFonts w:ascii="宋体" w:hAnsi="宋体"/>
          <w:sz w:val="21"/>
          <w:szCs w:val="21"/>
          <w:u w:val="single"/>
        </w:rPr>
        <w:t xml:space="preserve">           </w:t>
      </w:r>
      <w:r>
        <w:rPr>
          <w:rFonts w:ascii="宋体" w:hAnsi="宋体"/>
          <w:sz w:val="21"/>
          <w:szCs w:val="21"/>
        </w:rPr>
        <w:t>性别：</w:t>
      </w:r>
      <w:r>
        <w:rPr>
          <w:rFonts w:ascii="宋体" w:hAnsi="宋体"/>
          <w:sz w:val="21"/>
          <w:szCs w:val="21"/>
          <w:u w:val="single"/>
        </w:rPr>
        <w:t xml:space="preserve">     </w:t>
      </w:r>
      <w:r>
        <w:rPr>
          <w:rFonts w:ascii="宋体" w:hAnsi="宋体"/>
          <w:sz w:val="21"/>
          <w:szCs w:val="21"/>
        </w:rPr>
        <w:t>年龄：</w:t>
      </w:r>
      <w:r>
        <w:rPr>
          <w:rFonts w:ascii="宋体" w:hAnsi="宋体"/>
          <w:sz w:val="21"/>
          <w:szCs w:val="21"/>
          <w:u w:val="single"/>
        </w:rPr>
        <w:t xml:space="preserve">      </w:t>
      </w:r>
      <w:r>
        <w:rPr>
          <w:rFonts w:ascii="宋体" w:hAnsi="宋体"/>
          <w:sz w:val="21"/>
          <w:szCs w:val="21"/>
        </w:rPr>
        <w:t>职务：</w:t>
      </w:r>
      <w:r>
        <w:rPr>
          <w:rFonts w:ascii="宋体" w:hAnsi="宋体"/>
          <w:sz w:val="21"/>
          <w:szCs w:val="21"/>
          <w:u w:val="single"/>
        </w:rPr>
        <w:t xml:space="preserve">           </w:t>
      </w:r>
    </w:p>
    <w:p>
      <w:pPr>
        <w:spacing w:line="600" w:lineRule="exact"/>
        <w:ind w:firstLine="431"/>
        <w:rPr>
          <w:rFonts w:ascii="宋体" w:hAnsi="宋体"/>
          <w:sz w:val="21"/>
          <w:szCs w:val="21"/>
        </w:rPr>
      </w:pPr>
      <w:r>
        <w:rPr>
          <w:rFonts w:ascii="宋体" w:hAnsi="宋体"/>
          <w:sz w:val="21"/>
          <w:szCs w:val="21"/>
        </w:rPr>
        <w:t>系</w:t>
      </w:r>
      <w:r>
        <w:rPr>
          <w:rFonts w:ascii="宋体" w:hAnsi="宋体"/>
          <w:sz w:val="21"/>
          <w:szCs w:val="21"/>
          <w:u w:val="single"/>
        </w:rPr>
        <w:t xml:space="preserve">                            </w:t>
      </w:r>
      <w:r>
        <w:rPr>
          <w:rFonts w:ascii="宋体" w:hAnsi="宋体"/>
          <w:sz w:val="21"/>
          <w:szCs w:val="21"/>
        </w:rPr>
        <w:t>（投标人名称）的法定代表人</w:t>
      </w:r>
    </w:p>
    <w:p>
      <w:pPr>
        <w:spacing w:line="600" w:lineRule="exact"/>
        <w:ind w:firstLine="741" w:firstLineChars="353"/>
        <w:rPr>
          <w:rFonts w:hint="eastAsia" w:ascii="宋体" w:hAnsi="宋体"/>
          <w:sz w:val="21"/>
          <w:szCs w:val="21"/>
        </w:rPr>
      </w:pPr>
      <w:r>
        <w:rPr>
          <w:rFonts w:ascii="宋体" w:hAnsi="宋体"/>
          <w:sz w:val="21"/>
          <w:szCs w:val="21"/>
        </w:rPr>
        <w:t>特此证明。</w:t>
      </w:r>
    </w:p>
    <w:p>
      <w:pPr>
        <w:spacing w:line="460" w:lineRule="exact"/>
        <w:ind w:firstLine="744" w:firstLineChars="353"/>
        <w:rPr>
          <w:rFonts w:hint="eastAsia" w:ascii="宋体" w:hAnsi="宋体"/>
          <w:sz w:val="21"/>
          <w:szCs w:val="21"/>
        </w:rPr>
      </w:pPr>
      <w:r>
        <w:rPr>
          <w:rFonts w:hint="eastAsia" w:ascii="宋体" w:hAnsi="宋体"/>
          <w:b/>
          <w:sz w:val="21"/>
          <w:szCs w:val="21"/>
        </w:rPr>
        <w:t>法定代表人</w:t>
      </w:r>
      <w:r>
        <w:rPr>
          <w:rFonts w:ascii="宋体" w:hAnsi="宋体"/>
          <w:b/>
          <w:sz w:val="21"/>
          <w:szCs w:val="21"/>
        </w:rPr>
        <w:t>身份证复印件：</w:t>
      </w: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460" w:lineRule="exact"/>
        <w:ind w:firstLine="432"/>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rPr>
      </w:pPr>
    </w:p>
    <w:p>
      <w:pPr>
        <w:spacing w:line="520" w:lineRule="exact"/>
        <w:ind w:firstLine="431"/>
        <w:jc w:val="center"/>
        <w:rPr>
          <w:rFonts w:ascii="宋体" w:hAnsi="宋体"/>
          <w:sz w:val="21"/>
          <w:szCs w:val="21"/>
          <w:u w:val="single"/>
        </w:rPr>
      </w:pPr>
      <w:r>
        <w:rPr>
          <w:rFonts w:ascii="宋体" w:hAnsi="宋体"/>
          <w:sz w:val="21"/>
          <w:szCs w:val="21"/>
        </w:rPr>
        <w:t xml:space="preserve">                            投标人：</w:t>
      </w:r>
      <w:r>
        <w:rPr>
          <w:rFonts w:ascii="宋体" w:hAnsi="宋体"/>
          <w:sz w:val="21"/>
          <w:szCs w:val="21"/>
          <w:u w:val="single"/>
        </w:rPr>
        <w:t xml:space="preserve">                 </w:t>
      </w:r>
      <w:r>
        <w:rPr>
          <w:rFonts w:ascii="宋体" w:hAnsi="宋体"/>
          <w:sz w:val="21"/>
          <w:szCs w:val="21"/>
        </w:rPr>
        <w:t>（盖单位章）</w:t>
      </w:r>
    </w:p>
    <w:p>
      <w:pPr>
        <w:pStyle w:val="14"/>
        <w:widowControl w:val="0"/>
        <w:spacing w:before="156" w:beforeLines="50" w:beforeAutospacing="0" w:after="156" w:afterLines="50" w:afterAutospacing="0" w:line="400" w:lineRule="atLeast"/>
        <w:jc w:val="center"/>
        <w:rPr>
          <w:rFonts w:hint="eastAsia"/>
          <w:sz w:val="21"/>
          <w:szCs w:val="21"/>
        </w:rPr>
      </w:pPr>
      <w:r>
        <w:rPr>
          <w:sz w:val="21"/>
          <w:szCs w:val="21"/>
        </w:rPr>
        <w:t xml:space="preserve">                      </w:t>
      </w:r>
      <w:r>
        <w:rPr>
          <w:sz w:val="21"/>
          <w:szCs w:val="21"/>
          <w:u w:val="single"/>
        </w:rPr>
        <w:t xml:space="preserve">     </w:t>
      </w:r>
      <w:r>
        <w:rPr>
          <w:sz w:val="21"/>
          <w:szCs w:val="21"/>
        </w:rPr>
        <w:t>年</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月</w:t>
      </w:r>
      <w:r>
        <w:rPr>
          <w:sz w:val="21"/>
          <w:szCs w:val="21"/>
          <w:u w:val="single"/>
        </w:rPr>
        <w:t xml:space="preserve">     </w:t>
      </w:r>
      <w:r>
        <w:rPr>
          <w:sz w:val="21"/>
          <w:szCs w:val="21"/>
        </w:rPr>
        <w:t>日</w:t>
      </w: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rFonts w:hint="eastAsia"/>
          <w:szCs w:val="21"/>
        </w:rPr>
      </w:pPr>
    </w:p>
    <w:p>
      <w:pPr>
        <w:pStyle w:val="14"/>
        <w:widowControl w:val="0"/>
        <w:spacing w:before="156" w:beforeLines="50" w:beforeAutospacing="0" w:after="156" w:afterLines="50" w:afterAutospacing="0" w:line="400" w:lineRule="atLeast"/>
        <w:jc w:val="center"/>
        <w:rPr>
          <w:bCs/>
          <w:szCs w:val="28"/>
        </w:rPr>
      </w:pPr>
      <w:r>
        <w:rPr>
          <w:b/>
          <w:kern w:val="2"/>
          <w:sz w:val="28"/>
          <w:szCs w:val="28"/>
        </w:rPr>
        <w:t>法定代表人授权</w:t>
      </w:r>
      <w:r>
        <w:rPr>
          <w:rFonts w:hint="eastAsia"/>
          <w:b/>
          <w:kern w:val="2"/>
          <w:sz w:val="28"/>
          <w:szCs w:val="28"/>
        </w:rPr>
        <w:t>委托</w:t>
      </w:r>
      <w:r>
        <w:rPr>
          <w:b/>
          <w:kern w:val="2"/>
          <w:sz w:val="28"/>
          <w:szCs w:val="28"/>
        </w:rPr>
        <w:t>书</w:t>
      </w:r>
    </w:p>
    <w:p>
      <w:pPr>
        <w:rPr>
          <w:rFonts w:ascii="宋体" w:hAnsi="宋体"/>
          <w:sz w:val="21"/>
          <w:szCs w:val="21"/>
        </w:rPr>
      </w:pPr>
    </w:p>
    <w:p>
      <w:pPr>
        <w:spacing w:line="600" w:lineRule="exact"/>
        <w:rPr>
          <w:rFonts w:ascii="宋体" w:hAnsi="宋体"/>
          <w:sz w:val="21"/>
          <w:szCs w:val="21"/>
        </w:rPr>
      </w:pPr>
      <w:r>
        <w:rPr>
          <w:rFonts w:ascii="宋体" w:hAnsi="宋体"/>
          <w:sz w:val="21"/>
          <w:szCs w:val="21"/>
        </w:rPr>
        <w:t xml:space="preserve">   本授权书声明：注册于</w:t>
      </w:r>
      <w:r>
        <w:rPr>
          <w:rFonts w:hint="eastAsia" w:ascii="宋体" w:hAnsi="宋体"/>
          <w:sz w:val="21"/>
          <w:szCs w:val="21"/>
          <w:u w:val="single"/>
        </w:rPr>
        <w:t xml:space="preserve">              </w:t>
      </w:r>
      <w:r>
        <w:rPr>
          <w:rFonts w:ascii="宋体" w:hAnsi="宋体"/>
          <w:sz w:val="21"/>
          <w:szCs w:val="21"/>
        </w:rPr>
        <w:t>（注册地）的</w:t>
      </w:r>
      <w:r>
        <w:rPr>
          <w:rFonts w:hint="eastAsia" w:ascii="宋体" w:hAnsi="宋体"/>
          <w:sz w:val="21"/>
          <w:szCs w:val="21"/>
          <w:u w:val="single"/>
        </w:rPr>
        <w:t xml:space="preserve">                     </w:t>
      </w:r>
      <w:r>
        <w:rPr>
          <w:rFonts w:ascii="宋体" w:hAnsi="宋体"/>
          <w:sz w:val="21"/>
          <w:szCs w:val="21"/>
        </w:rPr>
        <w:t>公司的在下面签字的</w:t>
      </w:r>
      <w:r>
        <w:rPr>
          <w:rFonts w:hint="eastAsia" w:ascii="宋体" w:hAnsi="宋体"/>
          <w:sz w:val="21"/>
          <w:szCs w:val="21"/>
          <w:u w:val="single"/>
        </w:rPr>
        <w:t xml:space="preserve">              </w:t>
      </w:r>
      <w:r>
        <w:rPr>
          <w:rFonts w:ascii="宋体" w:hAnsi="宋体"/>
          <w:sz w:val="21"/>
          <w:szCs w:val="21"/>
        </w:rPr>
        <w:t>(法定代表人姓名、职务)代表本公司授权的在下面签字的</w:t>
      </w:r>
      <w:r>
        <w:rPr>
          <w:rFonts w:hint="eastAsia" w:ascii="宋体" w:hAnsi="宋体"/>
          <w:sz w:val="21"/>
          <w:szCs w:val="21"/>
          <w:u w:val="single"/>
        </w:rPr>
        <w:t xml:space="preserve">              </w:t>
      </w:r>
      <w:r>
        <w:rPr>
          <w:rFonts w:ascii="宋体" w:hAnsi="宋体"/>
          <w:sz w:val="21"/>
          <w:szCs w:val="21"/>
        </w:rPr>
        <w:t>（被授权人的姓名、职务）为本公司的唯一合法代理人</w:t>
      </w:r>
      <w:r>
        <w:rPr>
          <w:rFonts w:hint="eastAsia" w:ascii="宋体" w:hAnsi="宋体"/>
          <w:sz w:val="21"/>
          <w:szCs w:val="21"/>
        </w:rPr>
        <w:t>，</w:t>
      </w:r>
      <w:r>
        <w:rPr>
          <w:rFonts w:ascii="宋体" w:hAnsi="宋体"/>
          <w:sz w:val="21"/>
          <w:szCs w:val="21"/>
        </w:rPr>
        <w:t>就</w:t>
      </w:r>
      <w:r>
        <w:rPr>
          <w:rFonts w:hint="eastAsia" w:ascii="宋体" w:hAnsi="宋体"/>
          <w:sz w:val="21"/>
          <w:szCs w:val="21"/>
          <w:u w:val="single"/>
        </w:rPr>
        <w:t xml:space="preserve">                        </w:t>
      </w:r>
      <w:r>
        <w:rPr>
          <w:rFonts w:ascii="宋体" w:hAnsi="宋体"/>
          <w:sz w:val="21"/>
          <w:szCs w:val="21"/>
        </w:rPr>
        <w:t>项目的投标及合同的执行完成和保修</w:t>
      </w:r>
      <w:r>
        <w:rPr>
          <w:rFonts w:hint="eastAsia" w:ascii="宋体" w:hAnsi="宋体"/>
          <w:sz w:val="21"/>
          <w:szCs w:val="21"/>
        </w:rPr>
        <w:t>，</w:t>
      </w:r>
      <w:r>
        <w:rPr>
          <w:rFonts w:ascii="宋体" w:hAnsi="宋体"/>
          <w:sz w:val="21"/>
          <w:szCs w:val="21"/>
        </w:rPr>
        <w:t>以本公司名义处理一切与之有关的事务。</w:t>
      </w:r>
    </w:p>
    <w:p>
      <w:pPr>
        <w:spacing w:line="600" w:lineRule="exact"/>
        <w:rPr>
          <w:rFonts w:ascii="宋体" w:hAnsi="宋体"/>
          <w:b/>
          <w:sz w:val="21"/>
          <w:szCs w:val="21"/>
        </w:rPr>
      </w:pPr>
      <w:r>
        <w:rPr>
          <w:rFonts w:ascii="宋体" w:hAnsi="宋体"/>
          <w:b/>
          <w:sz w:val="21"/>
          <w:szCs w:val="21"/>
        </w:rPr>
        <w:t>被授权人身份证复印件：</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spacing w:line="600" w:lineRule="exact"/>
        <w:ind w:firstLine="105" w:firstLineChars="50"/>
        <w:rPr>
          <w:rFonts w:ascii="宋体" w:hAnsi="宋体"/>
          <w:sz w:val="21"/>
          <w:szCs w:val="21"/>
          <w:u w:val="single"/>
        </w:rPr>
      </w:pPr>
      <w:r>
        <w:rPr>
          <w:rFonts w:ascii="宋体" w:hAnsi="宋体"/>
          <w:sz w:val="21"/>
          <w:szCs w:val="21"/>
        </w:rPr>
        <w:t>法定代表人（签字）：</w:t>
      </w:r>
      <w:r>
        <w:rPr>
          <w:rFonts w:ascii="宋体" w:hAnsi="宋体"/>
          <w:sz w:val="21"/>
          <w:szCs w:val="21"/>
          <w:u w:val="single"/>
        </w:rPr>
        <w:t xml:space="preserve">                             </w:t>
      </w:r>
    </w:p>
    <w:p>
      <w:pPr>
        <w:spacing w:line="600" w:lineRule="exact"/>
        <w:rPr>
          <w:rFonts w:ascii="宋体" w:hAnsi="宋体"/>
          <w:sz w:val="21"/>
          <w:szCs w:val="21"/>
        </w:rPr>
      </w:pPr>
      <w:r>
        <w:rPr>
          <w:rFonts w:ascii="宋体" w:hAnsi="宋体"/>
          <w:sz w:val="21"/>
          <w:szCs w:val="21"/>
        </w:rPr>
        <w:t xml:space="preserve"> 受权代表（被授权人）签字：</w:t>
      </w:r>
      <w:r>
        <w:rPr>
          <w:rFonts w:ascii="宋体" w:hAnsi="宋体"/>
          <w:sz w:val="21"/>
          <w:szCs w:val="21"/>
          <w:u w:val="single"/>
        </w:rPr>
        <w:t xml:space="preserve">                       </w:t>
      </w:r>
    </w:p>
    <w:p>
      <w:pPr>
        <w:spacing w:line="600" w:lineRule="exact"/>
        <w:rPr>
          <w:rFonts w:ascii="宋体" w:hAnsi="宋体"/>
          <w:sz w:val="21"/>
          <w:szCs w:val="21"/>
          <w:u w:val="single"/>
        </w:rPr>
      </w:pPr>
      <w:r>
        <w:rPr>
          <w:rFonts w:ascii="宋体" w:hAnsi="宋体"/>
          <w:sz w:val="21"/>
          <w:szCs w:val="21"/>
        </w:rPr>
        <w:t xml:space="preserve"> 单位名称：</w:t>
      </w:r>
      <w:r>
        <w:rPr>
          <w:rFonts w:ascii="宋体" w:hAnsi="宋体"/>
          <w:sz w:val="21"/>
          <w:szCs w:val="21"/>
          <w:u w:val="single"/>
        </w:rPr>
        <w:t xml:space="preserve">                                       </w:t>
      </w:r>
    </w:p>
    <w:p>
      <w:pPr>
        <w:spacing w:line="600" w:lineRule="exact"/>
        <w:ind w:firstLine="105" w:firstLineChars="50"/>
        <w:rPr>
          <w:rFonts w:ascii="宋体" w:hAnsi="宋体"/>
          <w:sz w:val="21"/>
          <w:szCs w:val="21"/>
        </w:rPr>
      </w:pPr>
      <w:r>
        <w:rPr>
          <w:rFonts w:ascii="宋体" w:hAnsi="宋体"/>
          <w:sz w:val="21"/>
          <w:szCs w:val="21"/>
        </w:rPr>
        <w:t>地址：</w:t>
      </w:r>
      <w:r>
        <w:rPr>
          <w:rFonts w:ascii="宋体" w:hAnsi="宋体"/>
          <w:sz w:val="21"/>
          <w:szCs w:val="21"/>
          <w:u w:val="single"/>
        </w:rPr>
        <w:t xml:space="preserve">                                           </w:t>
      </w: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r>
        <w:rPr>
          <w:rFonts w:ascii="宋体" w:hAnsi="宋体"/>
          <w:sz w:val="21"/>
          <w:szCs w:val="21"/>
        </w:rPr>
        <w:t xml:space="preserve">                                                 日期：     年    月     日</w:t>
      </w:r>
    </w:p>
    <w:p>
      <w:pPr>
        <w:rPr>
          <w:rFonts w:ascii="宋体" w:hAnsi="宋体"/>
          <w:sz w:val="21"/>
          <w:szCs w:val="21"/>
        </w:rPr>
      </w:pPr>
    </w:p>
    <w:p>
      <w:pPr>
        <w:rPr>
          <w:rFonts w:ascii="宋体" w:hAnsi="宋体"/>
          <w:sz w:val="21"/>
          <w:szCs w:val="21"/>
        </w:rPr>
      </w:pPr>
    </w:p>
    <w:p>
      <w:pPr>
        <w:rPr>
          <w:rFonts w:ascii="宋体" w:hAnsi="宋体"/>
          <w:bCs/>
          <w:kern w:val="0"/>
          <w:sz w:val="21"/>
          <w:szCs w:val="21"/>
        </w:rPr>
      </w:pPr>
    </w:p>
    <w:p>
      <w:pPr>
        <w:rPr>
          <w:rFonts w:ascii="宋体" w:hAnsi="宋体"/>
          <w:bCs/>
          <w:kern w:val="0"/>
          <w:sz w:val="21"/>
          <w:szCs w:val="21"/>
        </w:rPr>
      </w:pPr>
    </w:p>
    <w:p>
      <w:pPr>
        <w:pStyle w:val="14"/>
        <w:jc w:val="center"/>
        <w:rPr>
          <w:rFonts w:hint="eastAsia"/>
          <w:b/>
          <w:sz w:val="28"/>
          <w:szCs w:val="28"/>
        </w:rPr>
      </w:pPr>
    </w:p>
    <w:p>
      <w:pPr>
        <w:widowControl/>
        <w:jc w:val="center"/>
        <w:rPr>
          <w:rFonts w:hint="eastAsia" w:ascii="宋体" w:hAnsi="宋体"/>
          <w:b/>
          <w:kern w:val="0"/>
          <w:szCs w:val="28"/>
        </w:rPr>
      </w:pPr>
    </w:p>
    <w:p>
      <w:pPr>
        <w:widowControl/>
        <w:jc w:val="center"/>
        <w:rPr>
          <w:rFonts w:hint="eastAsia" w:ascii="宋体" w:hAnsi="宋体" w:cs="宋体"/>
          <w:b/>
          <w:kern w:val="0"/>
          <w:sz w:val="31"/>
          <w:szCs w:val="31"/>
          <w:lang w:bidi="ar"/>
        </w:rPr>
      </w:pPr>
    </w:p>
    <w:p>
      <w:pPr>
        <w:widowControl/>
        <w:jc w:val="center"/>
      </w:pPr>
      <w:r>
        <w:rPr>
          <w:rFonts w:hint="eastAsia" w:ascii="宋体" w:hAnsi="宋体" w:cs="宋体"/>
          <w:b/>
          <w:kern w:val="0"/>
          <w:sz w:val="31"/>
          <w:szCs w:val="31"/>
          <w:lang w:bidi="ar"/>
        </w:rPr>
        <w:t>备份电子投标文件的密封</w:t>
      </w: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rPr>
          <w:rFonts w:hint="eastAsia" w:ascii="宋体" w:hAnsi="宋体" w:cs="宋体"/>
          <w:b/>
          <w:kern w:val="0"/>
          <w:sz w:val="24"/>
          <w:lang w:bidi="ar"/>
        </w:rPr>
      </w:pPr>
    </w:p>
    <w:p>
      <w:pPr>
        <w:widowControl/>
        <w:jc w:val="left"/>
      </w:pPr>
      <w:r>
        <w:rPr>
          <w:rFonts w:hint="eastAsia" w:ascii="宋体" w:hAnsi="宋体" w:cs="宋体"/>
          <w:b/>
          <w:kern w:val="0"/>
          <w:sz w:val="24"/>
          <w:lang w:bidi="ar"/>
        </w:rPr>
        <w:t xml:space="preserve">备份电子投标文件包装封面格式： </w:t>
      </w:r>
    </w:p>
    <w:p>
      <w:pPr>
        <w:widowControl/>
        <w:jc w:val="left"/>
        <w:rPr>
          <w:rFonts w:hint="eastAsia" w:ascii="宋体" w:hAnsi="宋体" w:cs="宋体"/>
          <w:b/>
          <w:kern w:val="0"/>
          <w:sz w:val="36"/>
          <w:szCs w:val="36"/>
          <w:lang w:bidi="ar"/>
        </w:rPr>
      </w:pPr>
    </w:p>
    <w:p>
      <w:pPr>
        <w:widowControl/>
        <w:jc w:val="left"/>
        <w:rPr>
          <w:rFonts w:hint="eastAsia" w:ascii="宋体" w:hAnsi="宋体" w:cs="宋体"/>
          <w:b/>
          <w:kern w:val="0"/>
          <w:sz w:val="36"/>
          <w:szCs w:val="36"/>
          <w:lang w:bidi="ar"/>
        </w:rPr>
      </w:pPr>
    </w:p>
    <w:p>
      <w:pPr>
        <w:widowControl/>
        <w:ind w:firstLine="3253" w:firstLineChars="900"/>
        <w:jc w:val="both"/>
        <w:rPr>
          <w:rFonts w:hint="eastAsia" w:ascii="宋体" w:hAnsi="宋体" w:cs="宋体"/>
          <w:b/>
          <w:kern w:val="0"/>
          <w:sz w:val="36"/>
          <w:szCs w:val="36"/>
          <w:lang w:bidi="ar"/>
        </w:rPr>
      </w:pPr>
    </w:p>
    <w:p>
      <w:pPr>
        <w:widowControl/>
        <w:ind w:firstLine="3253" w:firstLineChars="900"/>
        <w:jc w:val="both"/>
      </w:pPr>
      <w:r>
        <w:rPr>
          <w:rFonts w:hint="eastAsia" w:ascii="宋体" w:hAnsi="宋体" w:cs="宋体"/>
          <w:b/>
          <w:kern w:val="0"/>
          <w:sz w:val="36"/>
          <w:szCs w:val="36"/>
          <w:lang w:bidi="ar"/>
        </w:rPr>
        <w:t>备份电子投标文件</w:t>
      </w: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jc w:val="left"/>
        <w:rPr>
          <w:rFonts w:hint="eastAsia" w:ascii="宋体" w:hAnsi="宋体" w:cs="宋体"/>
          <w:kern w:val="0"/>
          <w:sz w:val="24"/>
          <w:lang w:bidi="ar"/>
        </w:rPr>
      </w:pPr>
    </w:p>
    <w:p>
      <w:pPr>
        <w:widowControl/>
        <w:spacing w:line="800" w:lineRule="exact"/>
        <w:ind w:firstLine="2400" w:firstLineChars="1000"/>
        <w:jc w:val="left"/>
      </w:pPr>
      <w:r>
        <w:rPr>
          <w:rFonts w:hint="eastAsia" w:ascii="宋体" w:hAnsi="宋体" w:cs="宋体"/>
          <w:kern w:val="0"/>
          <w:sz w:val="24"/>
          <w:lang w:bidi="ar"/>
        </w:rPr>
        <w:t>项目名称：</w:t>
      </w:r>
    </w:p>
    <w:p>
      <w:pPr>
        <w:widowControl/>
        <w:spacing w:line="800" w:lineRule="exact"/>
        <w:ind w:firstLine="2400" w:firstLineChars="1000"/>
        <w:jc w:val="left"/>
      </w:pPr>
      <w:r>
        <w:rPr>
          <w:rFonts w:hint="eastAsia" w:ascii="宋体" w:hAnsi="宋体" w:cs="宋体"/>
          <w:kern w:val="0"/>
          <w:sz w:val="24"/>
          <w:lang w:bidi="ar"/>
        </w:rPr>
        <w:t>项目编号：</w:t>
      </w:r>
    </w:p>
    <w:p>
      <w:pPr>
        <w:widowControl/>
        <w:spacing w:line="800" w:lineRule="exact"/>
        <w:ind w:firstLine="2400" w:firstLineChars="1000"/>
        <w:jc w:val="left"/>
      </w:pPr>
      <w:r>
        <w:rPr>
          <w:rFonts w:hint="eastAsia" w:ascii="宋体" w:hAnsi="宋体" w:cs="宋体"/>
          <w:kern w:val="0"/>
          <w:sz w:val="24"/>
          <w:lang w:bidi="ar"/>
        </w:rPr>
        <w:t>投标人名称：</w:t>
      </w:r>
      <w:r>
        <w:rPr>
          <w:rFonts w:hint="eastAsia" w:ascii="宋体" w:hAnsi="宋体" w:cs="宋体"/>
          <w:kern w:val="0"/>
          <w:sz w:val="24"/>
          <w:u w:val="single"/>
          <w:lang w:bidi="ar"/>
        </w:rPr>
        <w:t xml:space="preserve">                </w:t>
      </w:r>
      <w:r>
        <w:rPr>
          <w:rFonts w:hint="eastAsia" w:ascii="宋体" w:hAnsi="宋体" w:cs="宋体"/>
          <w:kern w:val="0"/>
          <w:sz w:val="24"/>
          <w:lang w:bidi="ar"/>
        </w:rPr>
        <w:t>（公章）</w:t>
      </w:r>
    </w:p>
    <w:p>
      <w:pPr>
        <w:widowControl/>
        <w:spacing w:line="800" w:lineRule="exact"/>
        <w:ind w:firstLine="2400" w:firstLineChars="1000"/>
        <w:jc w:val="left"/>
      </w:pPr>
      <w:r>
        <w:rPr>
          <w:rFonts w:hint="eastAsia" w:ascii="宋体" w:hAnsi="宋体" w:cs="宋体"/>
          <w:kern w:val="0"/>
          <w:sz w:val="24"/>
          <w:lang w:bidi="ar"/>
        </w:rPr>
        <w:t>投标人地址：</w:t>
      </w:r>
    </w:p>
    <w:p>
      <w:pPr>
        <w:widowControl/>
        <w:spacing w:line="800" w:lineRule="exact"/>
        <w:ind w:firstLine="2400" w:firstLineChars="1000"/>
        <w:jc w:val="left"/>
      </w:pPr>
      <w:r>
        <w:rPr>
          <w:rFonts w:hint="eastAsia" w:ascii="宋体" w:hAnsi="宋体" w:cs="宋体"/>
          <w:kern w:val="0"/>
          <w:sz w:val="24"/>
          <w:lang w:bidi="ar"/>
        </w:rPr>
        <w:t>法定代表人或授权委托人签字:</w:t>
      </w:r>
    </w:p>
    <w:p>
      <w:pPr>
        <w:widowControl/>
        <w:spacing w:line="800" w:lineRule="exact"/>
        <w:ind w:firstLine="2160" w:firstLineChars="900"/>
        <w:jc w:val="left"/>
      </w:pPr>
      <w:r>
        <w:rPr>
          <w:rFonts w:hint="eastAsia" w:ascii="宋体" w:hAnsi="宋体" w:cs="宋体"/>
          <w:kern w:val="0"/>
          <w:sz w:val="24"/>
          <w:lang w:bidi="ar"/>
        </w:rPr>
        <w:t>在 年 月 日 时 分之前不得启封（开标时间）</w:t>
      </w:r>
    </w:p>
    <w:p>
      <w:pPr>
        <w:widowControl/>
        <w:spacing w:line="800" w:lineRule="exact"/>
        <w:ind w:firstLine="3840" w:firstLineChars="1600"/>
        <w:jc w:val="left"/>
      </w:pPr>
      <w:r>
        <w:rPr>
          <w:rFonts w:hint="eastAsia" w:ascii="宋体" w:hAnsi="宋体" w:cs="宋体"/>
          <w:kern w:val="0"/>
          <w:sz w:val="24"/>
          <w:lang w:bidi="ar"/>
        </w:rPr>
        <w:t>年 月 日</w:t>
      </w:r>
      <w:r>
        <w:rPr>
          <w:rFonts w:hint="eastAsia" w:ascii="宋体" w:hAnsi="宋体" w:cs="宋体"/>
          <w:kern w:val="0"/>
          <w:sz w:val="21"/>
          <w:szCs w:val="21"/>
        </w:rPr>
        <w:t xml:space="preserve"> </w:t>
      </w:r>
    </w:p>
    <w:sectPr>
      <w:headerReference r:id="rId8" w:type="first"/>
      <w:footerReference r:id="rId10" w:type="first"/>
      <w:headerReference r:id="rId7" w:type="default"/>
      <w:footerReference r:id="rId9" w:type="default"/>
      <w:pgSz w:w="11906" w:h="16838"/>
      <w:pgMar w:top="1474" w:right="1247" w:bottom="1247" w:left="1247"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8</w:t>
    </w:r>
    <w: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0</w:t>
    </w:r>
    <w:r>
      <w:fldChar w:fldCharType="end"/>
    </w:r>
  </w:p>
  <w:p>
    <w:pPr>
      <w:pStyle w:val="1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0dtzp1gEAAKEDAAAOAAAAAAAAAAEA&#10;IAAAACMBAABkcnMvZTJvRG9jLnhtbFBLBQYAAAAABgAGAFkBAABr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rFonts w:hint="eastAsia"/>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09D08"/>
    <w:multiLevelType w:val="singleLevel"/>
    <w:tmpl w:val="0DC09D08"/>
    <w:lvl w:ilvl="0" w:tentative="0">
      <w:start w:val="3"/>
      <w:numFmt w:val="chineseCounting"/>
      <w:suff w:val="space"/>
      <w:lvlText w:val="第%1章"/>
      <w:lvlJc w:val="left"/>
      <w:rPr>
        <w:rFonts w:hint="eastAsia"/>
        <w:b/>
        <w:bCs/>
        <w:sz w:val="32"/>
        <w:szCs w:val="32"/>
      </w:rPr>
    </w:lvl>
  </w:abstractNum>
  <w:abstractNum w:abstractNumId="1">
    <w:nsid w:val="32FFC48C"/>
    <w:multiLevelType w:val="singleLevel"/>
    <w:tmpl w:val="32FFC48C"/>
    <w:lvl w:ilvl="0" w:tentative="0">
      <w:start w:val="1"/>
      <w:numFmt w:val="decimal"/>
      <w:lvlText w:val="%1."/>
      <w:lvlJc w:val="left"/>
      <w:pPr>
        <w:tabs>
          <w:tab w:val="left" w:pos="312"/>
        </w:tabs>
      </w:pPr>
    </w:lvl>
  </w:abstractNum>
  <w:abstractNum w:abstractNumId="2">
    <w:nsid w:val="4AFB5186"/>
    <w:multiLevelType w:val="singleLevel"/>
    <w:tmpl w:val="4AFB518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OWIwMmM3ZWQ5NTk2NWI2NGUyMzZiYTQ2MmE5Y2QifQ=="/>
  </w:docVars>
  <w:rsids>
    <w:rsidRoot w:val="00172A27"/>
    <w:rsid w:val="00EF6CA7"/>
    <w:rsid w:val="01390019"/>
    <w:rsid w:val="018D125F"/>
    <w:rsid w:val="024E447A"/>
    <w:rsid w:val="029D0EA8"/>
    <w:rsid w:val="040F29D3"/>
    <w:rsid w:val="060B6A1B"/>
    <w:rsid w:val="068D7A0C"/>
    <w:rsid w:val="06A44D39"/>
    <w:rsid w:val="07C932B3"/>
    <w:rsid w:val="08622AA6"/>
    <w:rsid w:val="08AC6127"/>
    <w:rsid w:val="090047CB"/>
    <w:rsid w:val="0B464A33"/>
    <w:rsid w:val="0C1975C4"/>
    <w:rsid w:val="0C9E4A5A"/>
    <w:rsid w:val="0D1919EA"/>
    <w:rsid w:val="0D364A39"/>
    <w:rsid w:val="0D402C26"/>
    <w:rsid w:val="0D7C12D9"/>
    <w:rsid w:val="0EA7710B"/>
    <w:rsid w:val="0ECA32AD"/>
    <w:rsid w:val="0EF02B80"/>
    <w:rsid w:val="0FB91882"/>
    <w:rsid w:val="0FEE22FD"/>
    <w:rsid w:val="0FF46054"/>
    <w:rsid w:val="103D43EA"/>
    <w:rsid w:val="120E39AF"/>
    <w:rsid w:val="12D149F6"/>
    <w:rsid w:val="13D87628"/>
    <w:rsid w:val="16BD542E"/>
    <w:rsid w:val="170A340B"/>
    <w:rsid w:val="184C43B6"/>
    <w:rsid w:val="187E0449"/>
    <w:rsid w:val="188F5320"/>
    <w:rsid w:val="18B31792"/>
    <w:rsid w:val="19734A29"/>
    <w:rsid w:val="19810F0A"/>
    <w:rsid w:val="1BAD1757"/>
    <w:rsid w:val="1CAB16B8"/>
    <w:rsid w:val="1CE03E6F"/>
    <w:rsid w:val="1D3E7F13"/>
    <w:rsid w:val="1EAF62E6"/>
    <w:rsid w:val="1F374887"/>
    <w:rsid w:val="1FB01D44"/>
    <w:rsid w:val="20002341"/>
    <w:rsid w:val="20284996"/>
    <w:rsid w:val="2229177D"/>
    <w:rsid w:val="22A126C2"/>
    <w:rsid w:val="234C776E"/>
    <w:rsid w:val="24FE78B3"/>
    <w:rsid w:val="261B3C32"/>
    <w:rsid w:val="265222EF"/>
    <w:rsid w:val="267F5340"/>
    <w:rsid w:val="281020D3"/>
    <w:rsid w:val="28667C49"/>
    <w:rsid w:val="288E00F4"/>
    <w:rsid w:val="29202D73"/>
    <w:rsid w:val="2B243073"/>
    <w:rsid w:val="2C137605"/>
    <w:rsid w:val="2CE25EE6"/>
    <w:rsid w:val="2DEA7B84"/>
    <w:rsid w:val="2EA10F48"/>
    <w:rsid w:val="301106B5"/>
    <w:rsid w:val="30226B4B"/>
    <w:rsid w:val="302F17A2"/>
    <w:rsid w:val="30C45C78"/>
    <w:rsid w:val="321C204A"/>
    <w:rsid w:val="34A007B9"/>
    <w:rsid w:val="35234FA8"/>
    <w:rsid w:val="352D5518"/>
    <w:rsid w:val="359551FC"/>
    <w:rsid w:val="35A44A26"/>
    <w:rsid w:val="35C37B06"/>
    <w:rsid w:val="364A491D"/>
    <w:rsid w:val="365D08DD"/>
    <w:rsid w:val="36F01456"/>
    <w:rsid w:val="39612E5F"/>
    <w:rsid w:val="39904A64"/>
    <w:rsid w:val="3AB478E2"/>
    <w:rsid w:val="3E111FAD"/>
    <w:rsid w:val="3E600D75"/>
    <w:rsid w:val="3EE600FD"/>
    <w:rsid w:val="400C7ECC"/>
    <w:rsid w:val="4039652A"/>
    <w:rsid w:val="407262F4"/>
    <w:rsid w:val="40910FD4"/>
    <w:rsid w:val="41717857"/>
    <w:rsid w:val="42C60B45"/>
    <w:rsid w:val="466B2E8E"/>
    <w:rsid w:val="47071ABF"/>
    <w:rsid w:val="47AF6ABF"/>
    <w:rsid w:val="47C706DE"/>
    <w:rsid w:val="4C106813"/>
    <w:rsid w:val="4D20255B"/>
    <w:rsid w:val="4DEB57E7"/>
    <w:rsid w:val="4E0E3472"/>
    <w:rsid w:val="4ED738B4"/>
    <w:rsid w:val="4F1B2C8C"/>
    <w:rsid w:val="4F572C1B"/>
    <w:rsid w:val="51827793"/>
    <w:rsid w:val="51965F7A"/>
    <w:rsid w:val="51FC7AFD"/>
    <w:rsid w:val="528F19C6"/>
    <w:rsid w:val="54A52C3B"/>
    <w:rsid w:val="55967149"/>
    <w:rsid w:val="56195A19"/>
    <w:rsid w:val="57E92E12"/>
    <w:rsid w:val="59396791"/>
    <w:rsid w:val="59460EEA"/>
    <w:rsid w:val="5B1E18B8"/>
    <w:rsid w:val="5B36756E"/>
    <w:rsid w:val="5BF60DCA"/>
    <w:rsid w:val="659A73D6"/>
    <w:rsid w:val="67F02D12"/>
    <w:rsid w:val="698D38E1"/>
    <w:rsid w:val="6A6B3AFA"/>
    <w:rsid w:val="6AEA453A"/>
    <w:rsid w:val="6BF5391C"/>
    <w:rsid w:val="6C801E7A"/>
    <w:rsid w:val="6D7B2E1B"/>
    <w:rsid w:val="6E755950"/>
    <w:rsid w:val="6E861736"/>
    <w:rsid w:val="6E894D7F"/>
    <w:rsid w:val="6ECE6912"/>
    <w:rsid w:val="6F0C0CD3"/>
    <w:rsid w:val="6F2B1B3E"/>
    <w:rsid w:val="6FCF744E"/>
    <w:rsid w:val="723F3594"/>
    <w:rsid w:val="7285083D"/>
    <w:rsid w:val="73D073AE"/>
    <w:rsid w:val="752C0E9F"/>
    <w:rsid w:val="75451B96"/>
    <w:rsid w:val="769B705F"/>
    <w:rsid w:val="77422A78"/>
    <w:rsid w:val="77F10E25"/>
    <w:rsid w:val="78353E0B"/>
    <w:rsid w:val="791C2C40"/>
    <w:rsid w:val="79501AED"/>
    <w:rsid w:val="79736A46"/>
    <w:rsid w:val="79A8568B"/>
    <w:rsid w:val="79FB4129"/>
    <w:rsid w:val="7A850B0A"/>
    <w:rsid w:val="7ACC6407"/>
    <w:rsid w:val="7B307555"/>
    <w:rsid w:val="7B701FF2"/>
    <w:rsid w:val="7BC77E8D"/>
    <w:rsid w:val="7C0E12FE"/>
    <w:rsid w:val="7C9D1F1D"/>
    <w:rsid w:val="7CA14CBD"/>
    <w:rsid w:val="7CDD6588"/>
    <w:rsid w:val="7D4A50BE"/>
    <w:rsid w:val="7DE21822"/>
    <w:rsid w:val="7E31258E"/>
    <w:rsid w:val="7E613AB7"/>
    <w:rsid w:val="7F63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beforeLines="0" w:after="260" w:afterLines="0" w:line="416" w:lineRule="auto"/>
      <w:outlineLvl w:val="2"/>
    </w:pPr>
    <w:rPr>
      <w:rFonts w:eastAsia="黑体"/>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5">
    <w:name w:val="正文2"/>
    <w:basedOn w:val="1"/>
    <w:qFormat/>
    <w:uiPriority w:val="0"/>
    <w:pPr>
      <w:spacing w:line="360" w:lineRule="auto"/>
      <w:ind w:firstLine="420" w:firstLineChars="200"/>
    </w:pPr>
  </w:style>
  <w:style w:type="paragraph" w:styleId="6">
    <w:name w:val="Normal Indent"/>
    <w:basedOn w:val="1"/>
    <w:next w:val="7"/>
    <w:qFormat/>
    <w:uiPriority w:val="0"/>
    <w:pPr>
      <w:ind w:firstLine="420"/>
    </w:pPr>
    <w:rPr>
      <w:sz w:val="21"/>
    </w:rPr>
  </w:style>
  <w:style w:type="paragraph" w:styleId="7">
    <w:name w:val="Body Text Indent"/>
    <w:basedOn w:val="1"/>
    <w:next w:val="6"/>
    <w:qFormat/>
    <w:uiPriority w:val="0"/>
    <w:pPr>
      <w:spacing w:line="200" w:lineRule="atLeast"/>
      <w:ind w:firstLine="301"/>
    </w:pPr>
    <w:rPr>
      <w:rFonts w:hint="eastAsia" w:ascii="宋体" w:hAnsi="Courier New"/>
      <w:spacing w:val="-4"/>
      <w:sz w:val="18"/>
      <w:szCs w:val="20"/>
    </w:rPr>
  </w:style>
  <w:style w:type="paragraph" w:styleId="8">
    <w:name w:val="Body Text"/>
    <w:basedOn w:val="1"/>
    <w:next w:val="1"/>
    <w:qFormat/>
    <w:uiPriority w:val="0"/>
    <w:pPr>
      <w:spacing w:after="120" w:afterLines="0"/>
    </w:pPr>
  </w:style>
  <w:style w:type="paragraph" w:styleId="9">
    <w:name w:val="Plain Text"/>
    <w:basedOn w:val="1"/>
    <w:next w:val="1"/>
    <w:qFormat/>
    <w:uiPriority w:val="0"/>
    <w:pPr>
      <w:spacing w:before="156" w:beforeLines="50" w:after="156" w:afterLines="50" w:line="400" w:lineRule="atLeast"/>
    </w:pPr>
    <w:rPr>
      <w:rFonts w:ascii="宋体" w:hAnsi="Courier New"/>
      <w:sz w:val="24"/>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sz w:val="21"/>
    </w:rPr>
  </w:style>
  <w:style w:type="paragraph" w:styleId="13">
    <w:name w:val="Body Text 2"/>
    <w:basedOn w:val="1"/>
    <w:qFormat/>
    <w:uiPriority w:val="0"/>
    <w:pPr>
      <w:widowControl/>
      <w:snapToGrid w:val="0"/>
      <w:spacing w:before="50" w:beforeLines="0" w:after="156" w:afterLines="50" w:line="400" w:lineRule="atLeast"/>
      <w:jc w:val="left"/>
    </w:pPr>
    <w:rPr>
      <w:rFonts w:hint="eastAsia" w:ascii="宋体" w:hAnsi="宋体"/>
      <w:color w:val="000000"/>
      <w:sz w:val="24"/>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5">
    <w:name w:val="Body Text First Indent"/>
    <w:basedOn w:val="8"/>
    <w:qFormat/>
    <w:uiPriority w:val="0"/>
    <w:pPr>
      <w:ind w:firstLine="420" w:firstLineChars="100"/>
    </w:pPr>
  </w:style>
  <w:style w:type="paragraph" w:styleId="16">
    <w:name w:val="Body Text First Indent 2"/>
    <w:basedOn w:val="7"/>
    <w:unhideWhenUsed/>
    <w:qFormat/>
    <w:uiPriority w:val="99"/>
    <w:pPr>
      <w:spacing w:after="120" w:line="240" w:lineRule="auto"/>
      <w:ind w:left="420" w:leftChars="200" w:firstLine="420" w:firstLineChars="200"/>
    </w:pPr>
    <w:rPr>
      <w:rFonts w:ascii="Times New Roman" w:hAnsi="Times New Roman"/>
      <w:spacing w:val="0"/>
      <w:sz w:val="21"/>
    </w:rPr>
  </w:style>
  <w:style w:type="table" w:styleId="18">
    <w:name w:val="Table Grid"/>
    <w:basedOn w:val="17"/>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sz w:val="21"/>
      <w:szCs w:val="24"/>
    </w:rPr>
  </w:style>
  <w:style w:type="character" w:styleId="21">
    <w:name w:val="Hyperlink"/>
    <w:basedOn w:val="19"/>
    <w:qFormat/>
    <w:uiPriority w:val="0"/>
    <w:rPr>
      <w:color w:val="0000FF"/>
      <w:sz w:val="21"/>
      <w:szCs w:val="24"/>
      <w:u w:val="single"/>
    </w:rPr>
  </w:style>
  <w:style w:type="paragraph" w:customStyle="1" w:styleId="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
    <w:name w:val="正文段"/>
    <w:basedOn w:val="1"/>
    <w:qFormat/>
    <w:uiPriority w:val="0"/>
    <w:pPr>
      <w:widowControl/>
      <w:snapToGrid w:val="0"/>
      <w:spacing w:after="156" w:afterLines="50"/>
      <w:ind w:firstLine="200" w:firstLineChars="200"/>
    </w:pPr>
    <w:rPr>
      <w:kern w:val="0"/>
      <w:sz w:val="24"/>
      <w:szCs w:val="20"/>
    </w:rPr>
  </w:style>
  <w:style w:type="paragraph" w:customStyle="1" w:styleId="24">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5">
    <w:name w:val="首行缩进"/>
    <w:basedOn w:val="1"/>
    <w:qFormat/>
    <w:uiPriority w:val="0"/>
    <w:pPr>
      <w:spacing w:line="360" w:lineRule="auto"/>
      <w:ind w:firstLine="480" w:firstLineChars="200"/>
    </w:pPr>
    <w:rPr>
      <w:sz w:val="24"/>
      <w:lang w:val="zh-CN"/>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7">
    <w:name w:val="默认段落字体 Para Char Char Char Char Char Char Char Char Char1 Char Char Char Char"/>
    <w:basedOn w:val="1"/>
    <w:qFormat/>
    <w:uiPriority w:val="0"/>
    <w:rPr>
      <w:rFonts w:ascii="Tahoma" w:hAnsi="Tahoma"/>
      <w:sz w:val="24"/>
      <w:szCs w:val="20"/>
    </w:rPr>
  </w:style>
  <w:style w:type="character" w:customStyle="1" w:styleId="28">
    <w:name w:val="font21"/>
    <w:basedOn w:val="19"/>
    <w:qFormat/>
    <w:uiPriority w:val="0"/>
    <w:rPr>
      <w:rFonts w:hint="eastAsia" w:ascii="宋体" w:hAnsi="宋体" w:eastAsia="宋体" w:cs="宋体"/>
      <w:color w:val="000000"/>
      <w:sz w:val="22"/>
      <w:szCs w:val="22"/>
      <w:u w:val="none"/>
    </w:rPr>
  </w:style>
  <w:style w:type="character" w:customStyle="1" w:styleId="29">
    <w:name w:val="font31"/>
    <w:basedOn w:val="19"/>
    <w:qFormat/>
    <w:uiPriority w:val="0"/>
    <w:rPr>
      <w:rFonts w:hint="default" w:ascii="Times New Roman" w:hAnsi="Times New Roman" w:cs="Times New Roman"/>
      <w:color w:val="000000"/>
      <w:sz w:val="22"/>
      <w:szCs w:val="22"/>
      <w:u w:val="none"/>
    </w:rPr>
  </w:style>
  <w:style w:type="paragraph" w:customStyle="1" w:styleId="30">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3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27105</Words>
  <Characters>29150</Characters>
  <Lines>0</Lines>
  <Paragraphs>0</Paragraphs>
  <TotalTime>19</TotalTime>
  <ScaleCrop>false</ScaleCrop>
  <LinksUpToDate>false</LinksUpToDate>
  <CharactersWithSpaces>31345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2022-06-29T08:33:00Z</dcterms:created>
  <dc:creator>somnus</dc:creator>
  <cp:lastModifiedBy>Administrator</cp:lastModifiedBy>
  <dcterms:modified xsi:type="dcterms:W3CDTF">2022-07-02T02:00:47Z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48F0489F17B146328BFAFCB458FD4315</vt:lpwstr>
  </property>
</Properties>
</file>