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C94" w:rsidRPr="00DB186E" w:rsidRDefault="00995C94">
      <w:pPr>
        <w:jc w:val="center"/>
        <w:outlineLvl w:val="0"/>
        <w:rPr>
          <w:rFonts w:ascii="隶书" w:eastAsia="隶书" w:hAnsi="Arial" w:cs="Arial"/>
          <w:b/>
          <w:spacing w:val="-12"/>
          <w:sz w:val="48"/>
          <w:szCs w:val="48"/>
        </w:rPr>
      </w:pPr>
    </w:p>
    <w:p w:rsidR="00940FA0" w:rsidRPr="00DB186E" w:rsidRDefault="00AD4089">
      <w:pPr>
        <w:jc w:val="center"/>
        <w:outlineLvl w:val="0"/>
        <w:rPr>
          <w:rFonts w:ascii="隶书" w:eastAsia="隶书" w:hAnsi="Arial" w:cs="Arial"/>
          <w:b/>
          <w:spacing w:val="-12"/>
          <w:sz w:val="48"/>
          <w:szCs w:val="48"/>
        </w:rPr>
      </w:pPr>
      <w:r w:rsidRPr="00DB186E">
        <w:rPr>
          <w:rFonts w:ascii="隶书" w:eastAsia="隶书" w:hAnsi="Arial" w:cs="Arial" w:hint="eastAsia"/>
          <w:b/>
          <w:spacing w:val="-12"/>
          <w:sz w:val="48"/>
          <w:szCs w:val="48"/>
        </w:rPr>
        <w:t>绍兴文理学院外语院大学英语四六级口试中心建设项目</w:t>
      </w:r>
    </w:p>
    <w:p w:rsidR="00940FA0" w:rsidRPr="00DB186E" w:rsidRDefault="00940FA0">
      <w:pPr>
        <w:outlineLvl w:val="0"/>
        <w:rPr>
          <w:rFonts w:ascii="隶书" w:eastAsia="隶书"/>
          <w:sz w:val="44"/>
        </w:rPr>
      </w:pPr>
    </w:p>
    <w:p w:rsidR="00995C94" w:rsidRPr="00DB186E" w:rsidRDefault="00995C94">
      <w:pPr>
        <w:outlineLvl w:val="0"/>
        <w:rPr>
          <w:rFonts w:ascii="隶书" w:eastAsia="隶书"/>
          <w:sz w:val="44"/>
        </w:rPr>
      </w:pPr>
    </w:p>
    <w:p w:rsidR="00940FA0" w:rsidRPr="00DB186E" w:rsidRDefault="006810E4">
      <w:pPr>
        <w:jc w:val="center"/>
        <w:outlineLvl w:val="0"/>
        <w:rPr>
          <w:rFonts w:ascii="隶书" w:eastAsia="隶书" w:hAnsi="Arial" w:cs="Arial"/>
          <w:b/>
          <w:sz w:val="72"/>
          <w:szCs w:val="72"/>
        </w:rPr>
      </w:pPr>
      <w:r w:rsidRPr="00DB186E">
        <w:rPr>
          <w:rFonts w:ascii="隶书" w:eastAsia="隶书" w:hAnsi="Arial" w:cs="Arial" w:hint="eastAsia"/>
          <w:b/>
          <w:sz w:val="72"/>
          <w:szCs w:val="72"/>
        </w:rPr>
        <w:t>公</w:t>
      </w:r>
    </w:p>
    <w:p w:rsidR="00940FA0" w:rsidRPr="00DB186E" w:rsidRDefault="006810E4">
      <w:pPr>
        <w:jc w:val="center"/>
        <w:outlineLvl w:val="0"/>
        <w:rPr>
          <w:rFonts w:ascii="隶书" w:eastAsia="隶书" w:hAnsi="Arial" w:cs="Arial"/>
          <w:b/>
          <w:sz w:val="72"/>
          <w:szCs w:val="72"/>
        </w:rPr>
      </w:pPr>
      <w:r w:rsidRPr="00DB186E">
        <w:rPr>
          <w:rFonts w:ascii="隶书" w:eastAsia="隶书" w:hAnsi="Arial" w:cs="Arial" w:hint="eastAsia"/>
          <w:b/>
          <w:sz w:val="72"/>
          <w:szCs w:val="72"/>
        </w:rPr>
        <w:t>开</w:t>
      </w:r>
    </w:p>
    <w:p w:rsidR="00940FA0" w:rsidRPr="00DB186E" w:rsidRDefault="006810E4">
      <w:pPr>
        <w:jc w:val="center"/>
        <w:outlineLvl w:val="0"/>
        <w:rPr>
          <w:rFonts w:ascii="隶书" w:eastAsia="隶书" w:hAnsi="Arial" w:cs="Arial"/>
          <w:b/>
          <w:sz w:val="72"/>
          <w:szCs w:val="72"/>
        </w:rPr>
      </w:pPr>
      <w:r w:rsidRPr="00DB186E">
        <w:rPr>
          <w:rFonts w:ascii="隶书" w:eastAsia="隶书" w:hAnsi="Arial" w:cs="Arial" w:hint="eastAsia"/>
          <w:b/>
          <w:sz w:val="72"/>
          <w:szCs w:val="72"/>
        </w:rPr>
        <w:t>招</w:t>
      </w:r>
    </w:p>
    <w:p w:rsidR="00940FA0" w:rsidRPr="00DB186E" w:rsidRDefault="006810E4">
      <w:pPr>
        <w:jc w:val="center"/>
        <w:outlineLvl w:val="0"/>
        <w:rPr>
          <w:rFonts w:ascii="隶书" w:eastAsia="隶书" w:hAnsi="Arial" w:cs="Arial"/>
          <w:b/>
          <w:sz w:val="72"/>
          <w:szCs w:val="72"/>
        </w:rPr>
      </w:pPr>
      <w:r w:rsidRPr="00DB186E">
        <w:rPr>
          <w:rFonts w:ascii="隶书" w:eastAsia="隶书" w:hAnsi="Arial" w:cs="Arial" w:hint="eastAsia"/>
          <w:b/>
          <w:sz w:val="72"/>
          <w:szCs w:val="72"/>
        </w:rPr>
        <w:t>标</w:t>
      </w:r>
    </w:p>
    <w:p w:rsidR="00940FA0" w:rsidRPr="00DB186E" w:rsidRDefault="006810E4">
      <w:pPr>
        <w:jc w:val="center"/>
        <w:outlineLvl w:val="0"/>
        <w:rPr>
          <w:rFonts w:ascii="隶书" w:eastAsia="隶书"/>
          <w:b/>
          <w:sz w:val="72"/>
          <w:szCs w:val="72"/>
        </w:rPr>
      </w:pPr>
      <w:r w:rsidRPr="00DB186E">
        <w:rPr>
          <w:rFonts w:ascii="隶书" w:eastAsia="隶书" w:hint="eastAsia"/>
          <w:b/>
          <w:sz w:val="72"/>
          <w:szCs w:val="72"/>
        </w:rPr>
        <w:t>文</w:t>
      </w:r>
    </w:p>
    <w:p w:rsidR="00940FA0" w:rsidRPr="00DB186E" w:rsidRDefault="006810E4">
      <w:pPr>
        <w:jc w:val="center"/>
        <w:outlineLvl w:val="0"/>
        <w:rPr>
          <w:rFonts w:ascii="隶书" w:eastAsia="隶书"/>
          <w:sz w:val="44"/>
        </w:rPr>
      </w:pPr>
      <w:r w:rsidRPr="00DB186E">
        <w:rPr>
          <w:rFonts w:ascii="隶书" w:eastAsia="隶书" w:hint="eastAsia"/>
          <w:b/>
          <w:sz w:val="72"/>
          <w:szCs w:val="72"/>
        </w:rPr>
        <w:t>件</w:t>
      </w:r>
    </w:p>
    <w:p w:rsidR="00940FA0" w:rsidRPr="00DB186E" w:rsidRDefault="00995C94">
      <w:pPr>
        <w:jc w:val="center"/>
        <w:outlineLvl w:val="0"/>
        <w:rPr>
          <w:rFonts w:ascii="隶书" w:eastAsia="隶书"/>
          <w:sz w:val="44"/>
        </w:rPr>
      </w:pPr>
      <w:r w:rsidRPr="00DB186E">
        <w:rPr>
          <w:rFonts w:ascii="隶书" w:eastAsia="隶书" w:hint="eastAsia"/>
          <w:sz w:val="44"/>
        </w:rPr>
        <w:t>（</w:t>
      </w:r>
      <w:r w:rsidR="0052315C" w:rsidRPr="00DB186E">
        <w:rPr>
          <w:rFonts w:ascii="隶书" w:eastAsia="隶书" w:hint="eastAsia"/>
          <w:sz w:val="44"/>
        </w:rPr>
        <w:t>电子交易</w:t>
      </w:r>
      <w:r w:rsidRPr="00DB186E">
        <w:rPr>
          <w:rFonts w:ascii="隶书" w:eastAsia="隶书" w:hint="eastAsia"/>
          <w:sz w:val="44"/>
        </w:rPr>
        <w:t>）</w:t>
      </w:r>
    </w:p>
    <w:p w:rsidR="00940FA0" w:rsidRPr="00DB186E" w:rsidRDefault="00940FA0">
      <w:pPr>
        <w:jc w:val="center"/>
        <w:outlineLvl w:val="0"/>
        <w:rPr>
          <w:rFonts w:ascii="隶书" w:eastAsia="隶书"/>
          <w:sz w:val="44"/>
        </w:rPr>
      </w:pPr>
    </w:p>
    <w:p w:rsidR="00940FA0" w:rsidRPr="00DB186E" w:rsidRDefault="00940FA0">
      <w:pPr>
        <w:jc w:val="center"/>
        <w:outlineLvl w:val="0"/>
        <w:rPr>
          <w:rFonts w:ascii="隶书" w:eastAsia="隶书"/>
          <w:sz w:val="44"/>
        </w:rPr>
      </w:pPr>
    </w:p>
    <w:p w:rsidR="00995C94" w:rsidRPr="00DB186E" w:rsidRDefault="00995C94">
      <w:pPr>
        <w:jc w:val="center"/>
        <w:outlineLvl w:val="0"/>
        <w:rPr>
          <w:rFonts w:ascii="隶书" w:eastAsia="隶书"/>
          <w:sz w:val="44"/>
        </w:rPr>
      </w:pPr>
    </w:p>
    <w:p w:rsidR="00940FA0" w:rsidRPr="00DB186E" w:rsidRDefault="006810E4">
      <w:pPr>
        <w:jc w:val="center"/>
        <w:rPr>
          <w:rFonts w:ascii="隶书" w:eastAsia="隶书"/>
          <w:b/>
          <w:sz w:val="28"/>
          <w:szCs w:val="28"/>
        </w:rPr>
      </w:pPr>
      <w:r w:rsidRPr="00DB186E">
        <w:rPr>
          <w:rFonts w:ascii="隶书" w:eastAsia="隶书" w:hint="eastAsia"/>
          <w:b/>
          <w:sz w:val="28"/>
          <w:szCs w:val="28"/>
        </w:rPr>
        <w:t>招标编号:</w:t>
      </w:r>
      <w:r w:rsidR="00271BB8" w:rsidRPr="00DB186E">
        <w:rPr>
          <w:rFonts w:ascii="隶书" w:eastAsia="隶书"/>
          <w:b/>
          <w:sz w:val="28"/>
          <w:szCs w:val="28"/>
        </w:rPr>
        <w:t>2023-04-0021</w:t>
      </w:r>
    </w:p>
    <w:tbl>
      <w:tblPr>
        <w:tblW w:w="7801" w:type="dxa"/>
        <w:jc w:val="center"/>
        <w:tblLayout w:type="fixed"/>
        <w:tblLook w:val="04A0"/>
      </w:tblPr>
      <w:tblGrid>
        <w:gridCol w:w="2356"/>
        <w:gridCol w:w="5445"/>
      </w:tblGrid>
      <w:tr w:rsidR="00940FA0" w:rsidRPr="00DB186E">
        <w:trPr>
          <w:trHeight w:val="443"/>
          <w:jc w:val="center"/>
        </w:trPr>
        <w:tc>
          <w:tcPr>
            <w:tcW w:w="2356" w:type="dxa"/>
          </w:tcPr>
          <w:p w:rsidR="00940FA0" w:rsidRPr="00DB186E" w:rsidRDefault="006810E4">
            <w:pPr>
              <w:spacing w:after="100" w:afterAutospacing="1" w:line="440" w:lineRule="exact"/>
              <w:rPr>
                <w:rFonts w:ascii="隶书" w:eastAsia="隶书" w:hAnsi="宋体"/>
                <w:sz w:val="28"/>
                <w:szCs w:val="28"/>
              </w:rPr>
            </w:pPr>
            <w:r w:rsidRPr="00DB186E">
              <w:rPr>
                <w:rFonts w:ascii="隶书" w:eastAsia="隶书" w:hAnsi="宋体" w:hint="eastAsia"/>
                <w:spacing w:val="93"/>
                <w:kern w:val="0"/>
                <w:sz w:val="28"/>
                <w:szCs w:val="28"/>
              </w:rPr>
              <w:t>采购单</w:t>
            </w:r>
            <w:r w:rsidRPr="00DB186E">
              <w:rPr>
                <w:rFonts w:ascii="隶书" w:eastAsia="隶书" w:hAnsi="宋体" w:hint="eastAsia"/>
                <w:spacing w:val="1"/>
                <w:kern w:val="0"/>
                <w:sz w:val="28"/>
                <w:szCs w:val="28"/>
              </w:rPr>
              <w:t>位</w:t>
            </w:r>
            <w:r w:rsidRPr="00DB186E">
              <w:rPr>
                <w:rFonts w:ascii="隶书" w:eastAsia="隶书" w:hAnsi="宋体" w:hint="eastAsia"/>
                <w:sz w:val="28"/>
                <w:szCs w:val="28"/>
              </w:rPr>
              <w:t>：</w:t>
            </w:r>
          </w:p>
        </w:tc>
        <w:tc>
          <w:tcPr>
            <w:tcW w:w="5445" w:type="dxa"/>
            <w:vAlign w:val="center"/>
          </w:tcPr>
          <w:p w:rsidR="00940FA0" w:rsidRPr="00DB186E" w:rsidRDefault="00AD4089">
            <w:pPr>
              <w:spacing w:line="320" w:lineRule="exact"/>
              <w:outlineLvl w:val="0"/>
              <w:rPr>
                <w:rFonts w:ascii="隶书" w:eastAsia="隶书" w:hAnsi="宋体"/>
                <w:sz w:val="28"/>
                <w:szCs w:val="28"/>
              </w:rPr>
            </w:pPr>
            <w:r w:rsidRPr="00DB186E">
              <w:rPr>
                <w:rFonts w:ascii="隶书" w:eastAsia="隶书" w:hAnsi="宋体" w:hint="eastAsia"/>
                <w:sz w:val="28"/>
                <w:szCs w:val="28"/>
              </w:rPr>
              <w:t>绍兴文理学院</w:t>
            </w:r>
          </w:p>
        </w:tc>
      </w:tr>
      <w:tr w:rsidR="00940FA0" w:rsidRPr="00DB186E">
        <w:trPr>
          <w:trHeight w:val="494"/>
          <w:jc w:val="center"/>
        </w:trPr>
        <w:tc>
          <w:tcPr>
            <w:tcW w:w="2356" w:type="dxa"/>
          </w:tcPr>
          <w:p w:rsidR="00940FA0" w:rsidRPr="00DB186E" w:rsidRDefault="006810E4">
            <w:pPr>
              <w:spacing w:after="100" w:afterAutospacing="1" w:line="440" w:lineRule="exact"/>
              <w:rPr>
                <w:rFonts w:ascii="隶书" w:eastAsia="隶书" w:hAnsi="宋体"/>
                <w:sz w:val="28"/>
                <w:szCs w:val="28"/>
              </w:rPr>
            </w:pPr>
            <w:r w:rsidRPr="00282AFC">
              <w:rPr>
                <w:rFonts w:ascii="隶书" w:eastAsia="隶书" w:hAnsi="宋体" w:hint="eastAsia"/>
                <w:w w:val="93"/>
                <w:kern w:val="0"/>
                <w:sz w:val="28"/>
                <w:szCs w:val="28"/>
                <w:fitText w:val="1680" w:id="1"/>
              </w:rPr>
              <w:t>采购代理机</w:t>
            </w:r>
            <w:r w:rsidRPr="00282AFC">
              <w:rPr>
                <w:rFonts w:ascii="隶书" w:eastAsia="隶书" w:hAnsi="宋体" w:hint="eastAsia"/>
                <w:spacing w:val="30"/>
                <w:w w:val="93"/>
                <w:kern w:val="0"/>
                <w:sz w:val="28"/>
                <w:szCs w:val="28"/>
                <w:fitText w:val="1680" w:id="1"/>
              </w:rPr>
              <w:t>构</w:t>
            </w:r>
            <w:r w:rsidRPr="00DB186E">
              <w:rPr>
                <w:rFonts w:ascii="隶书" w:eastAsia="隶书" w:hAnsi="宋体" w:hint="eastAsia"/>
                <w:sz w:val="28"/>
                <w:szCs w:val="28"/>
              </w:rPr>
              <w:t>：</w:t>
            </w:r>
          </w:p>
        </w:tc>
        <w:tc>
          <w:tcPr>
            <w:tcW w:w="5445" w:type="dxa"/>
          </w:tcPr>
          <w:p w:rsidR="00940FA0" w:rsidRPr="00DB186E" w:rsidRDefault="006810E4">
            <w:pPr>
              <w:spacing w:after="100" w:afterAutospacing="1" w:line="440" w:lineRule="exact"/>
              <w:rPr>
                <w:rFonts w:ascii="隶书" w:eastAsia="隶书" w:hAnsi="宋体"/>
                <w:sz w:val="28"/>
                <w:szCs w:val="28"/>
              </w:rPr>
            </w:pPr>
            <w:r w:rsidRPr="00DB186E">
              <w:rPr>
                <w:rFonts w:ascii="隶书" w:eastAsia="隶书" w:hAnsi="宋体" w:hint="eastAsia"/>
                <w:sz w:val="28"/>
                <w:szCs w:val="28"/>
              </w:rPr>
              <w:t>绍兴市公共资源交易中心</w:t>
            </w:r>
          </w:p>
        </w:tc>
      </w:tr>
      <w:tr w:rsidR="00940FA0" w:rsidRPr="00DB186E">
        <w:trPr>
          <w:trHeight w:val="397"/>
          <w:jc w:val="center"/>
        </w:trPr>
        <w:tc>
          <w:tcPr>
            <w:tcW w:w="2356" w:type="dxa"/>
            <w:vMerge w:val="restart"/>
            <w:vAlign w:val="center"/>
          </w:tcPr>
          <w:p w:rsidR="00940FA0" w:rsidRPr="00DB186E" w:rsidRDefault="006810E4">
            <w:pPr>
              <w:spacing w:after="100" w:afterAutospacing="1" w:line="440" w:lineRule="exact"/>
              <w:rPr>
                <w:rFonts w:ascii="隶书" w:eastAsia="隶书" w:hAnsi="宋体"/>
                <w:sz w:val="28"/>
                <w:szCs w:val="28"/>
              </w:rPr>
            </w:pPr>
            <w:r w:rsidRPr="00282AFC">
              <w:rPr>
                <w:rFonts w:ascii="隶书" w:eastAsia="隶书" w:hAnsi="宋体" w:hint="eastAsia"/>
                <w:spacing w:val="75"/>
                <w:kern w:val="0"/>
                <w:sz w:val="28"/>
                <w:szCs w:val="28"/>
                <w:fitText w:val="1680" w:id="2"/>
              </w:rPr>
              <w:t>监督单</w:t>
            </w:r>
            <w:r w:rsidRPr="00282AFC">
              <w:rPr>
                <w:rFonts w:ascii="隶书" w:eastAsia="隶书" w:hAnsi="宋体" w:hint="eastAsia"/>
                <w:spacing w:val="15"/>
                <w:kern w:val="0"/>
                <w:sz w:val="28"/>
                <w:szCs w:val="28"/>
                <w:fitText w:val="1680" w:id="2"/>
              </w:rPr>
              <w:t>位</w:t>
            </w:r>
            <w:r w:rsidRPr="00DB186E">
              <w:rPr>
                <w:rFonts w:ascii="隶书" w:eastAsia="隶书" w:hAnsi="宋体" w:hint="eastAsia"/>
                <w:sz w:val="28"/>
                <w:szCs w:val="28"/>
              </w:rPr>
              <w:t>：</w:t>
            </w:r>
          </w:p>
        </w:tc>
        <w:tc>
          <w:tcPr>
            <w:tcW w:w="5445" w:type="dxa"/>
          </w:tcPr>
          <w:p w:rsidR="00940FA0" w:rsidRPr="00DB186E" w:rsidRDefault="006810E4">
            <w:pPr>
              <w:spacing w:after="100" w:afterAutospacing="1" w:line="440" w:lineRule="exact"/>
              <w:rPr>
                <w:rFonts w:ascii="隶书" w:eastAsia="隶书" w:hAnsi="宋体"/>
                <w:sz w:val="28"/>
                <w:szCs w:val="28"/>
              </w:rPr>
            </w:pPr>
            <w:r w:rsidRPr="00DB186E">
              <w:rPr>
                <w:rFonts w:ascii="隶书" w:eastAsia="隶书" w:hAnsi="宋体" w:hint="eastAsia"/>
                <w:sz w:val="28"/>
                <w:szCs w:val="28"/>
              </w:rPr>
              <w:t>绍兴市财政局</w:t>
            </w:r>
          </w:p>
        </w:tc>
      </w:tr>
      <w:tr w:rsidR="00940FA0" w:rsidRPr="00DB186E">
        <w:trPr>
          <w:trHeight w:val="397"/>
          <w:jc w:val="center"/>
        </w:trPr>
        <w:tc>
          <w:tcPr>
            <w:tcW w:w="2356" w:type="dxa"/>
            <w:vMerge/>
          </w:tcPr>
          <w:p w:rsidR="00940FA0" w:rsidRPr="00DB186E" w:rsidRDefault="00940FA0">
            <w:pPr>
              <w:spacing w:after="100" w:afterAutospacing="1" w:line="440" w:lineRule="exact"/>
              <w:rPr>
                <w:rFonts w:ascii="隶书" w:eastAsia="隶书" w:hAnsi="宋体"/>
                <w:sz w:val="28"/>
                <w:szCs w:val="28"/>
              </w:rPr>
            </w:pPr>
          </w:p>
        </w:tc>
        <w:tc>
          <w:tcPr>
            <w:tcW w:w="5445" w:type="dxa"/>
          </w:tcPr>
          <w:p w:rsidR="00940FA0" w:rsidRPr="00DB186E" w:rsidRDefault="006810E4">
            <w:pPr>
              <w:spacing w:after="100" w:afterAutospacing="1" w:line="440" w:lineRule="exact"/>
              <w:rPr>
                <w:rFonts w:ascii="隶书" w:eastAsia="隶书" w:hAnsi="宋体"/>
                <w:sz w:val="28"/>
                <w:szCs w:val="28"/>
              </w:rPr>
            </w:pPr>
            <w:r w:rsidRPr="00DB186E">
              <w:rPr>
                <w:rFonts w:ascii="隶书" w:eastAsia="隶书" w:hAnsi="宋体" w:hint="eastAsia"/>
                <w:sz w:val="28"/>
                <w:szCs w:val="28"/>
              </w:rPr>
              <w:t>绍兴市政务服务办公室</w:t>
            </w:r>
          </w:p>
        </w:tc>
      </w:tr>
      <w:tr w:rsidR="00940FA0" w:rsidRPr="00DB186E">
        <w:trPr>
          <w:trHeight w:val="333"/>
          <w:jc w:val="center"/>
        </w:trPr>
        <w:tc>
          <w:tcPr>
            <w:tcW w:w="7801" w:type="dxa"/>
            <w:gridSpan w:val="2"/>
          </w:tcPr>
          <w:p w:rsidR="00940FA0" w:rsidRPr="00DB186E" w:rsidRDefault="006810E4">
            <w:pPr>
              <w:spacing w:after="100" w:afterAutospacing="1" w:line="440" w:lineRule="exact"/>
              <w:jc w:val="center"/>
              <w:rPr>
                <w:rFonts w:ascii="隶书" w:eastAsia="隶书" w:hAnsi="宋体"/>
                <w:sz w:val="28"/>
                <w:szCs w:val="28"/>
              </w:rPr>
            </w:pPr>
            <w:r w:rsidRPr="00DB186E">
              <w:rPr>
                <w:rFonts w:ascii="隶书" w:eastAsia="隶书" w:hint="eastAsia"/>
                <w:sz w:val="28"/>
                <w:szCs w:val="28"/>
              </w:rPr>
              <w:t>二○二</w:t>
            </w:r>
            <w:r w:rsidR="00BE5103" w:rsidRPr="00DB186E">
              <w:rPr>
                <w:rFonts w:ascii="隶书" w:eastAsia="隶书" w:hint="eastAsia"/>
                <w:sz w:val="28"/>
                <w:szCs w:val="28"/>
              </w:rPr>
              <w:t>三</w:t>
            </w:r>
            <w:r w:rsidRPr="00DB186E">
              <w:rPr>
                <w:rFonts w:ascii="隶书" w:eastAsia="隶书" w:hint="eastAsia"/>
                <w:sz w:val="28"/>
                <w:szCs w:val="28"/>
              </w:rPr>
              <w:t>年</w:t>
            </w:r>
            <w:r w:rsidR="00271BB8" w:rsidRPr="00DB186E">
              <w:rPr>
                <w:rFonts w:ascii="隶书" w:eastAsia="隶书" w:hint="eastAsia"/>
                <w:sz w:val="28"/>
                <w:szCs w:val="28"/>
              </w:rPr>
              <w:t>四</w:t>
            </w:r>
            <w:r w:rsidRPr="00DB186E">
              <w:rPr>
                <w:rFonts w:ascii="隶书" w:eastAsia="隶书" w:hint="eastAsia"/>
                <w:sz w:val="28"/>
                <w:szCs w:val="28"/>
              </w:rPr>
              <w:t>月</w:t>
            </w:r>
          </w:p>
        </w:tc>
      </w:tr>
    </w:tbl>
    <w:p w:rsidR="00940FA0" w:rsidRPr="00DB186E" w:rsidRDefault="006810E4">
      <w:pPr>
        <w:pageBreakBefore/>
        <w:jc w:val="center"/>
        <w:rPr>
          <w:rFonts w:ascii="隶书" w:eastAsia="隶书"/>
          <w:b/>
          <w:sz w:val="44"/>
          <w:szCs w:val="44"/>
        </w:rPr>
      </w:pPr>
      <w:r w:rsidRPr="00DB186E">
        <w:rPr>
          <w:rFonts w:ascii="隶书" w:eastAsia="隶书" w:hint="eastAsia"/>
          <w:b/>
          <w:sz w:val="44"/>
          <w:szCs w:val="44"/>
        </w:rPr>
        <w:lastRenderedPageBreak/>
        <w:t xml:space="preserve">  </w:t>
      </w:r>
    </w:p>
    <w:p w:rsidR="00940FA0" w:rsidRPr="00DB186E" w:rsidRDefault="00940FA0">
      <w:pPr>
        <w:jc w:val="center"/>
        <w:rPr>
          <w:rFonts w:ascii="隶书" w:eastAsia="隶书"/>
          <w:b/>
          <w:sz w:val="44"/>
          <w:szCs w:val="44"/>
        </w:rPr>
      </w:pPr>
    </w:p>
    <w:p w:rsidR="00940FA0" w:rsidRPr="00DB186E" w:rsidRDefault="006810E4">
      <w:pPr>
        <w:jc w:val="center"/>
        <w:rPr>
          <w:rFonts w:ascii="仿宋_GB2312" w:eastAsia="仿宋_GB2312"/>
          <w:b/>
          <w:sz w:val="44"/>
          <w:szCs w:val="44"/>
        </w:rPr>
      </w:pPr>
      <w:r w:rsidRPr="00DB186E">
        <w:rPr>
          <w:rFonts w:ascii="仿宋_GB2312" w:eastAsia="仿宋_GB2312" w:hint="eastAsia"/>
          <w:b/>
          <w:sz w:val="44"/>
          <w:szCs w:val="44"/>
        </w:rPr>
        <w:t>目录</w:t>
      </w:r>
    </w:p>
    <w:p w:rsidR="00940FA0" w:rsidRPr="00DB186E" w:rsidRDefault="00940FA0">
      <w:pPr>
        <w:jc w:val="center"/>
        <w:rPr>
          <w:rFonts w:ascii="隶书" w:eastAsia="隶书"/>
          <w:b/>
          <w:sz w:val="44"/>
          <w:szCs w:val="44"/>
        </w:rPr>
      </w:pPr>
    </w:p>
    <w:p w:rsidR="00940FA0" w:rsidRPr="00DB186E" w:rsidRDefault="00940FA0">
      <w:pPr>
        <w:jc w:val="center"/>
        <w:rPr>
          <w:rFonts w:ascii="隶书" w:eastAsia="隶书"/>
        </w:rPr>
      </w:pPr>
    </w:p>
    <w:p w:rsidR="00940FA0" w:rsidRPr="00DB186E" w:rsidRDefault="006810E4" w:rsidP="002B5650">
      <w:pPr>
        <w:snapToGrid w:val="0"/>
        <w:spacing w:line="480" w:lineRule="auto"/>
        <w:ind w:firstLineChars="500" w:firstLine="1807"/>
        <w:jc w:val="left"/>
        <w:rPr>
          <w:rFonts w:ascii="仿宋_GB2312" w:eastAsia="仿宋_GB2312" w:hAnsi="宋体"/>
          <w:b/>
          <w:sz w:val="36"/>
          <w:szCs w:val="36"/>
        </w:rPr>
      </w:pPr>
      <w:r w:rsidRPr="00DB186E">
        <w:rPr>
          <w:rFonts w:ascii="仿宋_GB2312" w:eastAsia="仿宋_GB2312" w:hAnsi="宋体" w:hint="eastAsia"/>
          <w:b/>
          <w:sz w:val="36"/>
          <w:szCs w:val="36"/>
        </w:rPr>
        <w:t>第一部分    招标公告</w:t>
      </w:r>
    </w:p>
    <w:p w:rsidR="00940FA0" w:rsidRPr="00DB186E" w:rsidRDefault="006810E4" w:rsidP="002B5650">
      <w:pPr>
        <w:snapToGrid w:val="0"/>
        <w:spacing w:line="480" w:lineRule="auto"/>
        <w:ind w:firstLineChars="500" w:firstLine="1807"/>
        <w:jc w:val="left"/>
        <w:rPr>
          <w:rFonts w:ascii="仿宋_GB2312" w:eastAsia="仿宋_GB2312" w:hAnsi="宋体"/>
          <w:b/>
          <w:sz w:val="36"/>
          <w:szCs w:val="36"/>
        </w:rPr>
      </w:pPr>
      <w:r w:rsidRPr="00DB186E">
        <w:rPr>
          <w:rFonts w:ascii="仿宋_GB2312" w:eastAsia="仿宋_GB2312" w:hAnsi="宋体" w:hint="eastAsia"/>
          <w:b/>
          <w:sz w:val="36"/>
          <w:szCs w:val="36"/>
        </w:rPr>
        <w:t>第二部 分   投标须知</w:t>
      </w:r>
    </w:p>
    <w:p w:rsidR="00940FA0" w:rsidRPr="00DB186E" w:rsidRDefault="006810E4" w:rsidP="002B5650">
      <w:pPr>
        <w:snapToGrid w:val="0"/>
        <w:spacing w:line="480" w:lineRule="auto"/>
        <w:ind w:firstLineChars="500" w:firstLine="1807"/>
        <w:jc w:val="left"/>
        <w:rPr>
          <w:rFonts w:ascii="仿宋_GB2312" w:eastAsia="仿宋_GB2312" w:hAnsi="宋体"/>
          <w:b/>
          <w:sz w:val="36"/>
          <w:szCs w:val="36"/>
        </w:rPr>
      </w:pPr>
      <w:r w:rsidRPr="00DB186E">
        <w:rPr>
          <w:rFonts w:ascii="仿宋_GB2312" w:eastAsia="仿宋_GB2312" w:hAnsi="宋体" w:hint="eastAsia"/>
          <w:b/>
          <w:sz w:val="36"/>
          <w:szCs w:val="36"/>
        </w:rPr>
        <w:t>第三部分    招标项目范围及要求</w:t>
      </w:r>
    </w:p>
    <w:p w:rsidR="00940FA0" w:rsidRPr="00DB186E" w:rsidRDefault="006810E4" w:rsidP="002B5650">
      <w:pPr>
        <w:snapToGrid w:val="0"/>
        <w:spacing w:line="480" w:lineRule="auto"/>
        <w:ind w:firstLineChars="500" w:firstLine="1807"/>
        <w:jc w:val="left"/>
        <w:rPr>
          <w:rFonts w:ascii="仿宋_GB2312" w:eastAsia="仿宋_GB2312" w:hAnsi="宋体"/>
          <w:b/>
          <w:sz w:val="36"/>
          <w:szCs w:val="36"/>
        </w:rPr>
      </w:pPr>
      <w:r w:rsidRPr="00DB186E">
        <w:rPr>
          <w:rFonts w:ascii="仿宋_GB2312" w:eastAsia="仿宋_GB2312" w:hAnsi="宋体" w:hint="eastAsia"/>
          <w:b/>
          <w:sz w:val="36"/>
          <w:szCs w:val="36"/>
        </w:rPr>
        <w:t>第四部分    合同的主要条款</w:t>
      </w:r>
    </w:p>
    <w:p w:rsidR="00940FA0" w:rsidRPr="00DB186E" w:rsidRDefault="006810E4" w:rsidP="002B5650">
      <w:pPr>
        <w:snapToGrid w:val="0"/>
        <w:spacing w:line="480" w:lineRule="auto"/>
        <w:ind w:firstLineChars="500" w:firstLine="1807"/>
        <w:jc w:val="left"/>
        <w:rPr>
          <w:rFonts w:ascii="仿宋_GB2312" w:eastAsia="仿宋_GB2312" w:hAnsi="宋体"/>
          <w:b/>
          <w:sz w:val="36"/>
          <w:szCs w:val="36"/>
        </w:rPr>
      </w:pPr>
      <w:r w:rsidRPr="00DB186E">
        <w:rPr>
          <w:rFonts w:ascii="仿宋_GB2312" w:eastAsia="仿宋_GB2312" w:hAnsi="宋体" w:hint="eastAsia"/>
          <w:b/>
          <w:sz w:val="36"/>
          <w:szCs w:val="36"/>
        </w:rPr>
        <w:t>第五部分    评标方法及标准</w:t>
      </w:r>
    </w:p>
    <w:p w:rsidR="00940FA0" w:rsidRPr="00DB186E" w:rsidRDefault="006810E4" w:rsidP="002B5650">
      <w:pPr>
        <w:snapToGrid w:val="0"/>
        <w:spacing w:line="480" w:lineRule="auto"/>
        <w:ind w:firstLineChars="500" w:firstLine="1807"/>
        <w:jc w:val="left"/>
        <w:rPr>
          <w:rFonts w:ascii="仿宋_GB2312" w:eastAsia="仿宋_GB2312" w:hAnsi="宋体"/>
          <w:b/>
          <w:sz w:val="36"/>
          <w:szCs w:val="36"/>
        </w:rPr>
      </w:pPr>
      <w:r w:rsidRPr="00DB186E">
        <w:rPr>
          <w:rFonts w:ascii="仿宋_GB2312" w:eastAsia="仿宋_GB2312" w:hAnsi="宋体" w:hint="eastAsia"/>
          <w:b/>
          <w:sz w:val="36"/>
          <w:szCs w:val="36"/>
        </w:rPr>
        <w:t>第六部分    投标文件及其附件格式</w:t>
      </w:r>
    </w:p>
    <w:p w:rsidR="00940FA0" w:rsidRPr="00DB186E" w:rsidRDefault="00940FA0">
      <w:pPr>
        <w:snapToGrid w:val="0"/>
        <w:spacing w:line="480" w:lineRule="auto"/>
        <w:jc w:val="left"/>
        <w:rPr>
          <w:rFonts w:ascii="仿宋_GB2312" w:eastAsia="仿宋_GB2312" w:hAnsi="宋体"/>
          <w:sz w:val="36"/>
          <w:szCs w:val="36"/>
        </w:rPr>
      </w:pPr>
    </w:p>
    <w:p w:rsidR="00940FA0" w:rsidRPr="00DB186E" w:rsidRDefault="00940FA0">
      <w:pPr>
        <w:snapToGrid w:val="0"/>
        <w:spacing w:line="480" w:lineRule="auto"/>
        <w:jc w:val="left"/>
        <w:rPr>
          <w:rFonts w:ascii="仿宋_GB2312" w:eastAsia="仿宋_GB2312" w:hAnsi="宋体"/>
          <w:sz w:val="36"/>
          <w:szCs w:val="36"/>
        </w:rPr>
      </w:pPr>
    </w:p>
    <w:p w:rsidR="00940FA0" w:rsidRPr="00DB186E" w:rsidRDefault="00940FA0">
      <w:pPr>
        <w:snapToGrid w:val="0"/>
        <w:spacing w:line="480" w:lineRule="auto"/>
        <w:jc w:val="left"/>
        <w:rPr>
          <w:rFonts w:ascii="仿宋_GB2312" w:eastAsia="仿宋_GB2312" w:hAnsi="宋体"/>
          <w:sz w:val="36"/>
          <w:szCs w:val="36"/>
        </w:rPr>
      </w:pPr>
    </w:p>
    <w:p w:rsidR="00940FA0" w:rsidRPr="00DB186E" w:rsidRDefault="00940FA0">
      <w:pPr>
        <w:snapToGrid w:val="0"/>
        <w:spacing w:line="480" w:lineRule="auto"/>
        <w:jc w:val="left"/>
        <w:rPr>
          <w:rFonts w:ascii="仿宋_GB2312" w:eastAsia="仿宋_GB2312" w:hAnsi="宋体"/>
          <w:sz w:val="36"/>
          <w:szCs w:val="36"/>
        </w:rPr>
      </w:pPr>
    </w:p>
    <w:p w:rsidR="00940FA0" w:rsidRPr="00DB186E" w:rsidRDefault="00940FA0">
      <w:pPr>
        <w:snapToGrid w:val="0"/>
        <w:spacing w:line="480" w:lineRule="auto"/>
        <w:jc w:val="left"/>
        <w:rPr>
          <w:rFonts w:ascii="仿宋_GB2312" w:eastAsia="仿宋_GB2312" w:hAnsi="宋体"/>
          <w:sz w:val="36"/>
          <w:szCs w:val="36"/>
        </w:rPr>
      </w:pPr>
    </w:p>
    <w:p w:rsidR="00940FA0" w:rsidRPr="00DB186E" w:rsidRDefault="006810E4">
      <w:pPr>
        <w:pageBreakBefore/>
        <w:widowControl/>
        <w:jc w:val="center"/>
        <w:rPr>
          <w:rFonts w:ascii="仿宋_GB2312" w:eastAsia="仿宋_GB2312"/>
          <w:b/>
          <w:sz w:val="36"/>
          <w:szCs w:val="36"/>
        </w:rPr>
      </w:pPr>
      <w:r w:rsidRPr="00DB186E">
        <w:rPr>
          <w:rFonts w:ascii="仿宋_GB2312" w:eastAsia="仿宋_GB2312" w:hint="eastAsia"/>
          <w:b/>
          <w:sz w:val="36"/>
          <w:szCs w:val="36"/>
        </w:rPr>
        <w:lastRenderedPageBreak/>
        <w:t>第一部分 招标公告</w:t>
      </w:r>
    </w:p>
    <w:tbl>
      <w:tblPr>
        <w:tblW w:w="8279" w:type="dxa"/>
        <w:tblLayout w:type="fixed"/>
        <w:tblCellMar>
          <w:left w:w="0" w:type="dxa"/>
          <w:right w:w="0" w:type="dxa"/>
        </w:tblCellMar>
        <w:tblLook w:val="04A0"/>
      </w:tblPr>
      <w:tblGrid>
        <w:gridCol w:w="8279"/>
      </w:tblGrid>
      <w:tr w:rsidR="00940FA0" w:rsidRPr="00DB186E">
        <w:tc>
          <w:tcPr>
            <w:tcW w:w="8279" w:type="dxa"/>
            <w:vAlign w:val="center"/>
          </w:tcPr>
          <w:p w:rsidR="00940FA0" w:rsidRPr="00DB186E" w:rsidRDefault="006810E4">
            <w:r w:rsidRPr="00DB186E">
              <w:rPr>
                <w:rFonts w:ascii="仿宋_GB2312" w:eastAsia="仿宋_GB2312" w:hAnsi="新宋体"/>
              </w:rPr>
              <w:br w:type="page"/>
            </w:r>
          </w:p>
          <w:tbl>
            <w:tblPr>
              <w:tblW w:w="8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5"/>
            </w:tblGrid>
            <w:tr w:rsidR="00940FA0" w:rsidRPr="00DB186E" w:rsidTr="00BE5103">
              <w:trPr>
                <w:trHeight w:val="1487"/>
              </w:trPr>
              <w:tc>
                <w:tcPr>
                  <w:tcW w:w="8175" w:type="dxa"/>
                </w:tcPr>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项目概况：</w:t>
                  </w:r>
                </w:p>
                <w:p w:rsidR="00940FA0" w:rsidRPr="00DB186E" w:rsidRDefault="00AD4089" w:rsidP="00BE5103">
                  <w:pPr>
                    <w:pStyle w:val="afc"/>
                    <w:spacing w:afterLines="0" w:line="440" w:lineRule="exact"/>
                    <w:ind w:firstLine="480"/>
                    <w:rPr>
                      <w:rFonts w:ascii="仿宋_GB2312" w:eastAsia="仿宋_GB2312" w:hAnsi="新宋体"/>
                      <w:szCs w:val="24"/>
                    </w:rPr>
                  </w:pPr>
                  <w:bookmarkStart w:id="0" w:name="_Hlk47532823"/>
                  <w:r w:rsidRPr="00DB186E">
                    <w:rPr>
                      <w:rFonts w:ascii="仿宋_GB2312" w:eastAsia="仿宋_GB2312" w:hAnsi="新宋体" w:hint="eastAsia"/>
                      <w:szCs w:val="24"/>
                    </w:rPr>
                    <w:t>绍兴文理学院外语院大学英语四六级口试中心建设项目</w:t>
                  </w:r>
                  <w:bookmarkEnd w:id="0"/>
                  <w:r w:rsidR="006810E4" w:rsidRPr="00DB186E">
                    <w:rPr>
                      <w:rFonts w:ascii="仿宋_GB2312" w:eastAsia="仿宋_GB2312" w:hAnsi="新宋体" w:hint="eastAsia"/>
                      <w:szCs w:val="24"/>
                    </w:rPr>
                    <w:t>的潜在投标人应在</w:t>
                  </w:r>
                  <w:r w:rsidR="006810E4" w:rsidRPr="00DB186E">
                    <w:rPr>
                      <w:rStyle w:val="bookmark-item"/>
                      <w:rFonts w:ascii="FangSong" w:hAnsi="FangSong"/>
                      <w:sz w:val="27"/>
                      <w:szCs w:val="27"/>
                    </w:rPr>
                    <w:t>https://www.zcygov.cn</w:t>
                  </w:r>
                  <w:r w:rsidR="006810E4" w:rsidRPr="00DB186E">
                    <w:rPr>
                      <w:rFonts w:ascii="仿宋_GB2312" w:eastAsia="仿宋_GB2312" w:hAnsi="新宋体" w:hint="eastAsia"/>
                      <w:szCs w:val="24"/>
                    </w:rPr>
                    <w:t>获取（下载）招标文件，并于202</w:t>
                  </w:r>
                  <w:r w:rsidR="00BE5103" w:rsidRPr="00DB186E">
                    <w:rPr>
                      <w:rFonts w:ascii="仿宋_GB2312" w:eastAsia="仿宋_GB2312" w:hAnsi="新宋体" w:hint="eastAsia"/>
                      <w:szCs w:val="24"/>
                    </w:rPr>
                    <w:t>3</w:t>
                  </w:r>
                  <w:r w:rsidR="006810E4" w:rsidRPr="00DB186E">
                    <w:rPr>
                      <w:rFonts w:ascii="仿宋_GB2312" w:eastAsia="仿宋_GB2312" w:hAnsi="新宋体" w:hint="eastAsia"/>
                      <w:szCs w:val="24"/>
                    </w:rPr>
                    <w:t>年</w:t>
                  </w:r>
                  <w:r w:rsidR="00F27551">
                    <w:rPr>
                      <w:rFonts w:ascii="仿宋_GB2312" w:eastAsia="仿宋_GB2312" w:hAnsi="新宋体" w:hint="eastAsia"/>
                      <w:szCs w:val="24"/>
                    </w:rPr>
                    <w:t>5</w:t>
                  </w:r>
                  <w:r w:rsidR="00BE5103" w:rsidRPr="00DB186E">
                    <w:rPr>
                      <w:rFonts w:ascii="仿宋_GB2312" w:eastAsia="仿宋_GB2312" w:hAnsi="新宋体" w:hint="eastAsia"/>
                      <w:szCs w:val="24"/>
                    </w:rPr>
                    <w:t xml:space="preserve"> </w:t>
                  </w:r>
                  <w:r w:rsidR="006810E4" w:rsidRPr="00DB186E">
                    <w:rPr>
                      <w:rFonts w:ascii="仿宋_GB2312" w:eastAsia="仿宋_GB2312" w:hAnsi="新宋体" w:hint="eastAsia"/>
                      <w:szCs w:val="24"/>
                    </w:rPr>
                    <w:t>月</w:t>
                  </w:r>
                  <w:r w:rsidR="00F27551">
                    <w:rPr>
                      <w:rFonts w:ascii="仿宋_GB2312" w:eastAsia="仿宋_GB2312" w:hAnsi="新宋体" w:hint="eastAsia"/>
                      <w:szCs w:val="24"/>
                    </w:rPr>
                    <w:t>15</w:t>
                  </w:r>
                  <w:r w:rsidR="00BE5103" w:rsidRPr="00DB186E">
                    <w:rPr>
                      <w:rFonts w:ascii="仿宋_GB2312" w:eastAsia="仿宋_GB2312" w:hAnsi="新宋体" w:hint="eastAsia"/>
                      <w:szCs w:val="24"/>
                    </w:rPr>
                    <w:t xml:space="preserve"> </w:t>
                  </w:r>
                  <w:r w:rsidR="006810E4" w:rsidRPr="00DB186E">
                    <w:rPr>
                      <w:rFonts w:ascii="仿宋_GB2312" w:eastAsia="仿宋_GB2312" w:hAnsi="新宋体" w:hint="eastAsia"/>
                      <w:szCs w:val="24"/>
                    </w:rPr>
                    <w:t>日 09:00（北京时间）前递交（上传）投标文件。</w:t>
                  </w:r>
                </w:p>
              </w:tc>
            </w:tr>
          </w:tbl>
          <w:p w:rsidR="00940FA0" w:rsidRPr="00DB186E" w:rsidRDefault="006810E4">
            <w:pPr>
              <w:pStyle w:val="afc"/>
              <w:spacing w:afterLines="0" w:line="440" w:lineRule="exact"/>
              <w:ind w:firstLine="480"/>
              <w:jc w:val="left"/>
              <w:rPr>
                <w:rFonts w:ascii="仿宋_GB2312" w:eastAsia="仿宋_GB2312" w:hAnsi="新宋体"/>
                <w:szCs w:val="24"/>
              </w:rPr>
            </w:pPr>
            <w:r w:rsidRPr="00DB186E">
              <w:rPr>
                <w:rFonts w:ascii="仿宋_GB2312" w:eastAsia="仿宋_GB2312" w:hAnsi="新宋体" w:hint="eastAsia"/>
                <w:szCs w:val="24"/>
              </w:rPr>
              <w:t>一、项目基本情况</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项目编号：</w:t>
            </w:r>
            <w:r w:rsidR="00271BB8" w:rsidRPr="00DB186E">
              <w:rPr>
                <w:rFonts w:ascii="仿宋_GB2312" w:eastAsia="仿宋_GB2312" w:hAnsi="新宋体"/>
                <w:szCs w:val="24"/>
              </w:rPr>
              <w:t>2023-04-0021</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项目名称：</w:t>
            </w:r>
            <w:r w:rsidR="00AD4089" w:rsidRPr="00DB186E">
              <w:rPr>
                <w:rFonts w:ascii="仿宋_GB2312" w:eastAsia="仿宋_GB2312" w:hAnsi="新宋体" w:hint="eastAsia"/>
                <w:szCs w:val="24"/>
              </w:rPr>
              <w:t>绍兴文理学院外语院大学英语四六级口试中心建设项目</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采购方式：公开招标</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预算金额（元）：</w:t>
            </w:r>
            <w:r w:rsidR="00AD4089" w:rsidRPr="00DB186E">
              <w:rPr>
                <w:rFonts w:ascii="仿宋_GB2312" w:eastAsia="仿宋_GB2312" w:hAnsi="新宋体" w:hint="eastAsia"/>
                <w:szCs w:val="24"/>
              </w:rPr>
              <w:t>1037000</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最高限价（元）：</w:t>
            </w:r>
            <w:r w:rsidR="00AD4089" w:rsidRPr="00DB186E">
              <w:rPr>
                <w:rFonts w:ascii="仿宋_GB2312" w:eastAsia="仿宋_GB2312" w:hAnsi="新宋体" w:hint="eastAsia"/>
                <w:szCs w:val="24"/>
              </w:rPr>
              <w:t>1037000</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采购需求：</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标项一:</w:t>
            </w:r>
            <w:r w:rsidRPr="00DB186E">
              <w:rPr>
                <w:rFonts w:ascii="仿宋_GB2312" w:eastAsia="仿宋_GB2312" w:hAnsi="新宋体" w:hint="eastAsia"/>
                <w:szCs w:val="24"/>
              </w:rPr>
              <w:br/>
            </w:r>
            <w:r w:rsidRPr="00DB186E">
              <w:rPr>
                <w:rFonts w:ascii="仿宋_GB2312" w:eastAsia="仿宋_GB2312" w:hAnsi="新宋体"/>
                <w:szCs w:val="24"/>
              </w:rPr>
              <w:t>  </w:t>
            </w:r>
            <w:r w:rsidRPr="00DB186E">
              <w:rPr>
                <w:rFonts w:ascii="仿宋_GB2312" w:eastAsia="仿宋_GB2312" w:hAnsi="新宋体" w:hint="eastAsia"/>
                <w:szCs w:val="24"/>
              </w:rPr>
              <w:t>标项名称:</w:t>
            </w:r>
            <w:r w:rsidR="00AD4089" w:rsidRPr="00DB186E">
              <w:rPr>
                <w:rFonts w:ascii="仿宋_GB2312" w:eastAsia="仿宋_GB2312" w:hAnsi="新宋体" w:hint="eastAsia"/>
                <w:szCs w:val="24"/>
              </w:rPr>
              <w:t>外语院大学英语四六级口试中心建设项目</w:t>
            </w:r>
            <w:r w:rsidRPr="00DB186E">
              <w:rPr>
                <w:rFonts w:ascii="仿宋_GB2312" w:eastAsia="仿宋_GB2312" w:hAnsi="新宋体" w:hint="eastAsia"/>
                <w:szCs w:val="24"/>
              </w:rPr>
              <w:br/>
            </w:r>
            <w:r w:rsidRPr="00DB186E">
              <w:rPr>
                <w:rFonts w:ascii="仿宋_GB2312" w:eastAsia="仿宋_GB2312" w:hAnsi="新宋体"/>
                <w:szCs w:val="24"/>
              </w:rPr>
              <w:t>  </w:t>
            </w:r>
            <w:r w:rsidRPr="00DB186E">
              <w:rPr>
                <w:rFonts w:ascii="仿宋_GB2312" w:eastAsia="仿宋_GB2312" w:hAnsi="新宋体" w:hint="eastAsia"/>
                <w:szCs w:val="24"/>
              </w:rPr>
              <w:t>数量:1</w:t>
            </w:r>
            <w:r w:rsidRPr="00DB186E">
              <w:rPr>
                <w:rFonts w:ascii="仿宋_GB2312" w:eastAsia="仿宋_GB2312" w:hAnsi="新宋体" w:hint="eastAsia"/>
                <w:szCs w:val="24"/>
              </w:rPr>
              <w:br/>
            </w:r>
            <w:r w:rsidRPr="00DB186E">
              <w:rPr>
                <w:rFonts w:ascii="仿宋_GB2312" w:eastAsia="仿宋_GB2312" w:hAnsi="新宋体"/>
                <w:szCs w:val="24"/>
              </w:rPr>
              <w:t>  </w:t>
            </w:r>
            <w:r w:rsidRPr="00DB186E">
              <w:rPr>
                <w:rFonts w:ascii="仿宋_GB2312" w:eastAsia="仿宋_GB2312" w:hAnsi="新宋体" w:hint="eastAsia"/>
                <w:szCs w:val="24"/>
              </w:rPr>
              <w:t>预算金额（元）:</w:t>
            </w:r>
            <w:r w:rsidR="00AD4089" w:rsidRPr="00DB186E">
              <w:rPr>
                <w:rFonts w:ascii="仿宋_GB2312" w:eastAsia="仿宋_GB2312" w:hAnsi="新宋体" w:hint="eastAsia"/>
                <w:szCs w:val="24"/>
              </w:rPr>
              <w:t xml:space="preserve"> 1037000</w:t>
            </w:r>
            <w:r w:rsidRPr="00DB186E">
              <w:rPr>
                <w:rFonts w:ascii="仿宋_GB2312" w:eastAsia="仿宋_GB2312" w:hAnsi="新宋体"/>
                <w:szCs w:val="24"/>
              </w:rPr>
              <w:t> </w:t>
            </w:r>
            <w:r w:rsidRPr="00DB186E">
              <w:rPr>
                <w:rFonts w:ascii="仿宋_GB2312" w:eastAsia="仿宋_GB2312" w:hAnsi="新宋体" w:hint="eastAsia"/>
                <w:szCs w:val="24"/>
              </w:rPr>
              <w:br/>
            </w:r>
            <w:r w:rsidRPr="00DB186E">
              <w:rPr>
                <w:rFonts w:ascii="仿宋_GB2312" w:eastAsia="仿宋_GB2312" w:hAnsi="新宋体"/>
                <w:szCs w:val="24"/>
              </w:rPr>
              <w:t>  </w:t>
            </w:r>
            <w:r w:rsidRPr="00DB186E">
              <w:rPr>
                <w:rFonts w:ascii="仿宋_GB2312" w:eastAsia="仿宋_GB2312" w:hAnsi="新宋体" w:hint="eastAsia"/>
                <w:szCs w:val="24"/>
              </w:rPr>
              <w:t>简要规格描述或项目基本概况介绍、用途：详见采购文件</w:t>
            </w:r>
            <w:r w:rsidRPr="00DB186E">
              <w:rPr>
                <w:rFonts w:ascii="仿宋_GB2312" w:eastAsia="仿宋_GB2312" w:hAnsi="新宋体"/>
                <w:szCs w:val="24"/>
              </w:rPr>
              <w:t> </w:t>
            </w:r>
            <w:r w:rsidRPr="00DB186E">
              <w:rPr>
                <w:rFonts w:ascii="仿宋_GB2312" w:eastAsia="仿宋_GB2312" w:hAnsi="新宋体" w:hint="eastAsia"/>
                <w:szCs w:val="24"/>
              </w:rPr>
              <w:br/>
            </w:r>
            <w:r w:rsidRPr="00DB186E">
              <w:rPr>
                <w:rFonts w:ascii="仿宋_GB2312" w:eastAsia="仿宋_GB2312" w:hAnsi="新宋体"/>
                <w:szCs w:val="24"/>
              </w:rPr>
              <w:t>  </w:t>
            </w:r>
            <w:r w:rsidRPr="00DB186E">
              <w:rPr>
                <w:rFonts w:ascii="仿宋_GB2312" w:eastAsia="仿宋_GB2312" w:hAnsi="新宋体" w:hint="eastAsia"/>
                <w:szCs w:val="24"/>
              </w:rPr>
              <w:t>备注：无</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合同履约期限：按双方合同约定条款执行。</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本项目（</w:t>
            </w:r>
            <w:r w:rsidR="00BC57B1" w:rsidRPr="00DB186E">
              <w:rPr>
                <w:rFonts w:ascii="仿宋_GB2312" w:eastAsia="仿宋_GB2312" w:hAnsi="新宋体" w:hint="eastAsia"/>
                <w:szCs w:val="24"/>
              </w:rPr>
              <w:t>是</w:t>
            </w:r>
            <w:r w:rsidRPr="00DB186E">
              <w:rPr>
                <w:rFonts w:ascii="仿宋_GB2312" w:eastAsia="仿宋_GB2312" w:hAnsi="新宋体" w:hint="eastAsia"/>
                <w:szCs w:val="24"/>
              </w:rPr>
              <w:t>）接受联合体投标。</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二、申请人的资格要求：</w:t>
            </w:r>
          </w:p>
          <w:p w:rsidR="00940FA0" w:rsidRPr="00DB186E" w:rsidRDefault="006810E4">
            <w:pPr>
              <w:pStyle w:val="afc"/>
              <w:spacing w:after="120" w:line="440" w:lineRule="exact"/>
              <w:ind w:firstLine="480"/>
              <w:jc w:val="left"/>
              <w:rPr>
                <w:rFonts w:ascii="仿宋_GB2312" w:eastAsia="仿宋_GB2312" w:hAnsi="新宋体"/>
                <w:szCs w:val="24"/>
              </w:rPr>
            </w:pPr>
            <w:r w:rsidRPr="00DB186E">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B706D0" w:rsidRPr="00DB186E" w:rsidRDefault="00B706D0" w:rsidP="00B706D0">
            <w:pPr>
              <w:pStyle w:val="afc"/>
              <w:spacing w:after="120" w:line="440" w:lineRule="exact"/>
              <w:ind w:firstLine="480"/>
              <w:jc w:val="left"/>
              <w:rPr>
                <w:rFonts w:ascii="仿宋_GB2312" w:eastAsia="仿宋_GB2312" w:hAnsi="新宋体"/>
                <w:szCs w:val="24"/>
              </w:rPr>
            </w:pPr>
            <w:r w:rsidRPr="00DB186E">
              <w:rPr>
                <w:rFonts w:ascii="仿宋_GB2312" w:eastAsia="仿宋_GB2312" w:hAnsi="新宋体" w:hint="eastAsia"/>
                <w:szCs w:val="24"/>
              </w:rPr>
              <w:t>2.以联合体形式投标的，提供联合体协议（本项目不接受联合体投标或者投标人不以联合体形式投标的，则不需要提供）；</w:t>
            </w:r>
          </w:p>
          <w:p w:rsidR="00940FA0" w:rsidRPr="00DB186E" w:rsidRDefault="00B706D0" w:rsidP="00377F6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3</w:t>
            </w:r>
            <w:r w:rsidR="006810E4" w:rsidRPr="00DB186E">
              <w:rPr>
                <w:rFonts w:ascii="仿宋_GB2312" w:eastAsia="仿宋_GB2312" w:hAnsi="新宋体" w:hint="eastAsia"/>
                <w:szCs w:val="24"/>
              </w:rPr>
              <w:t>.落实政府采购政策需满足的资格要求：</w:t>
            </w:r>
          </w:p>
          <w:p w:rsidR="00940FA0" w:rsidRPr="00DB186E" w:rsidRDefault="00CE3EDD" w:rsidP="0052315C">
            <w:pPr>
              <w:pStyle w:val="afc"/>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6810E4" w:rsidRPr="00DB186E">
                  <w:rPr>
                    <w:rFonts w:ascii="仿宋_GB2312" w:eastAsia="仿宋_GB2312" w:hAnsi="MS Gothic" w:cs="Arial" w:hint="eastAsia"/>
                  </w:rPr>
                  <w:sym w:font="Wingdings" w:char="F0FE"/>
                </w:r>
              </w:sdtContent>
            </w:sdt>
            <w:r w:rsidR="006810E4" w:rsidRPr="00DB186E">
              <w:rPr>
                <w:rFonts w:ascii="仿宋_GB2312" w:eastAsia="仿宋_GB2312" w:hAnsi="仿宋" w:hint="eastAsia"/>
              </w:rPr>
              <w:t>无；</w:t>
            </w:r>
          </w:p>
          <w:p w:rsidR="00940FA0" w:rsidRPr="00DB186E" w:rsidRDefault="006810E4">
            <w:pPr>
              <w:spacing w:line="360" w:lineRule="auto"/>
              <w:ind w:firstLineChars="200" w:firstLine="480"/>
              <w:rPr>
                <w:rFonts w:ascii="仿宋_GB2312" w:eastAsia="仿宋_GB2312" w:hAnsi="仿宋"/>
                <w:sz w:val="24"/>
              </w:rPr>
            </w:pPr>
            <w:r w:rsidRPr="00DB186E">
              <w:rPr>
                <w:rFonts w:ascii="MS Gothic" w:eastAsia="MS Gothic" w:hAnsi="MS Gothic" w:cs="Arial"/>
                <w:kern w:val="0"/>
                <w:sz w:val="24"/>
              </w:rPr>
              <w:t>☐</w:t>
            </w:r>
            <w:r w:rsidRPr="00DB186E">
              <w:rPr>
                <w:rFonts w:ascii="仿宋_GB2312" w:eastAsia="仿宋_GB2312" w:hAnsi="仿宋" w:cs="Arial" w:hint="eastAsia"/>
                <w:kern w:val="0"/>
                <w:sz w:val="24"/>
              </w:rPr>
              <w:t>专</w:t>
            </w:r>
            <w:r w:rsidRPr="00DB186E">
              <w:rPr>
                <w:rFonts w:ascii="仿宋_GB2312" w:eastAsia="仿宋_GB2312" w:hAnsi="仿宋" w:hint="eastAsia"/>
                <w:sz w:val="24"/>
              </w:rPr>
              <w:t>门面向中小企业</w:t>
            </w:r>
          </w:p>
          <w:p w:rsidR="00940FA0" w:rsidRPr="00DB186E" w:rsidRDefault="006810E4" w:rsidP="00377F64">
            <w:pPr>
              <w:spacing w:line="360" w:lineRule="auto"/>
              <w:ind w:firstLineChars="374" w:firstLine="898"/>
              <w:rPr>
                <w:rFonts w:ascii="仿宋_GB2312" w:eastAsia="仿宋_GB2312" w:hAnsi="仿宋"/>
                <w:sz w:val="24"/>
              </w:rPr>
            </w:pPr>
            <w:r w:rsidRPr="00DB186E">
              <w:rPr>
                <w:rFonts w:ascii="MS Gothic" w:eastAsia="MS Gothic" w:hAnsi="MS Gothic" w:cs="Arial"/>
                <w:kern w:val="0"/>
                <w:sz w:val="24"/>
              </w:rPr>
              <w:lastRenderedPageBreak/>
              <w:t>☐</w:t>
            </w:r>
            <w:r w:rsidRPr="00DB186E">
              <w:rPr>
                <w:rFonts w:ascii="仿宋_GB2312" w:eastAsia="仿宋_GB2312" w:hAnsi="仿宋" w:hint="eastAsia"/>
                <w:sz w:val="24"/>
              </w:rPr>
              <w:t>货物全部由符合政策要求的中小企业制造，提供中小企业声明函；</w:t>
            </w:r>
          </w:p>
          <w:p w:rsidR="00940FA0" w:rsidRPr="00DB186E" w:rsidRDefault="00CE3EDD"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6810E4" w:rsidRPr="00DB186E">
                      <w:rPr>
                        <w:rFonts w:ascii="MS Gothic" w:eastAsia="MS Gothic" w:hAnsi="MS Gothic" w:cs="Arial"/>
                        <w:kern w:val="0"/>
                        <w:sz w:val="24"/>
                      </w:rPr>
                      <w:t>☐</w:t>
                    </w:r>
                  </w:sdtContent>
                </w:sdt>
              </w:sdtContent>
            </w:sdt>
            <w:r w:rsidR="006810E4" w:rsidRPr="00DB186E">
              <w:rPr>
                <w:rFonts w:ascii="仿宋_GB2312" w:eastAsia="仿宋_GB2312" w:hAnsi="仿宋" w:hint="eastAsia"/>
                <w:sz w:val="24"/>
              </w:rPr>
              <w:t>货物全部由符合政策要求的小微企业制造，提供中小企业声明函；</w:t>
            </w:r>
          </w:p>
          <w:p w:rsidR="00940FA0" w:rsidRPr="00DB186E" w:rsidRDefault="00CE3EDD"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6810E4" w:rsidRPr="00DB186E">
                      <w:rPr>
                        <w:rFonts w:ascii="MS Gothic" w:eastAsia="MS Gothic" w:hAnsi="MS Gothic" w:cs="Arial"/>
                        <w:kern w:val="0"/>
                        <w:sz w:val="24"/>
                      </w:rPr>
                      <w:t>☐</w:t>
                    </w:r>
                  </w:sdtContent>
                </w:sdt>
              </w:sdtContent>
            </w:sdt>
            <w:r w:rsidR="006810E4" w:rsidRPr="00DB186E">
              <w:rPr>
                <w:rFonts w:ascii="仿宋_GB2312" w:eastAsia="仿宋_GB2312" w:hAnsi="仿宋" w:hint="eastAsia"/>
                <w:sz w:val="24"/>
              </w:rPr>
              <w:t>服务全部由符合政策要求的中小企业承接，提供中小企业声明函；</w:t>
            </w:r>
          </w:p>
          <w:p w:rsidR="00940FA0" w:rsidRPr="00DB186E" w:rsidRDefault="00CE3EDD"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6810E4" w:rsidRPr="00DB186E">
                      <w:rPr>
                        <w:rFonts w:ascii="MS Gothic" w:eastAsia="MS Gothic" w:hAnsi="MS Gothic" w:cs="Arial"/>
                        <w:kern w:val="0"/>
                        <w:sz w:val="24"/>
                      </w:rPr>
                      <w:t>☐</w:t>
                    </w:r>
                  </w:sdtContent>
                </w:sdt>
              </w:sdtContent>
            </w:sdt>
            <w:r w:rsidR="006810E4" w:rsidRPr="00DB186E">
              <w:rPr>
                <w:rFonts w:ascii="仿宋_GB2312" w:eastAsia="仿宋_GB2312" w:hAnsi="仿宋" w:hint="eastAsia"/>
                <w:sz w:val="24"/>
              </w:rPr>
              <w:t>服务全部由符合政策要求的小微企业承接，提供中小企业声明函；</w:t>
            </w:r>
          </w:p>
          <w:p w:rsidR="00940FA0" w:rsidRPr="00DB186E" w:rsidRDefault="00CE3EDD">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6810E4" w:rsidRPr="00DB186E">
                      <w:rPr>
                        <w:rFonts w:ascii="MS Gothic" w:eastAsia="MS Gothic" w:hAnsi="MS Gothic" w:cs="Arial"/>
                        <w:kern w:val="0"/>
                        <w:sz w:val="24"/>
                      </w:rPr>
                      <w:t>☐</w:t>
                    </w:r>
                  </w:sdtContent>
                </w:sdt>
              </w:sdtContent>
            </w:sdt>
            <w:r w:rsidR="006810E4" w:rsidRPr="00DB186E">
              <w:rPr>
                <w:rFonts w:ascii="仿宋_GB2312" w:eastAsia="仿宋_GB2312" w:hAnsi="仿宋" w:hint="eastAsia"/>
                <w:sz w:val="24"/>
              </w:rPr>
              <w:t>要求以联合体形式参加，提供联合协议和中小企业声明函，联合协议中中小企业合同金额应当达到</w:t>
            </w:r>
            <w:r w:rsidR="006810E4" w:rsidRPr="00DB186E">
              <w:rPr>
                <w:rFonts w:ascii="仿宋_GB2312" w:eastAsia="仿宋_GB2312" w:hAnsi="仿宋" w:hint="eastAsia"/>
                <w:sz w:val="24"/>
                <w:u w:val="single"/>
              </w:rPr>
              <w:t xml:space="preserve">  </w:t>
            </w:r>
            <w:r w:rsidR="006810E4" w:rsidRPr="00DB186E">
              <w:rPr>
                <w:rFonts w:ascii="仿宋_GB2312" w:eastAsia="仿宋_GB2312" w:hAnsi="仿宋" w:hint="eastAsia"/>
                <w:sz w:val="24"/>
              </w:rPr>
              <w:t>%，小微企业合同金额应当达到</w:t>
            </w:r>
            <w:r w:rsidR="006810E4" w:rsidRPr="00DB186E">
              <w:rPr>
                <w:rFonts w:ascii="仿宋_GB2312" w:eastAsia="仿宋_GB2312" w:hAnsi="仿宋" w:hint="eastAsia"/>
                <w:sz w:val="24"/>
                <w:u w:val="single"/>
              </w:rPr>
              <w:t xml:space="preserve"> </w:t>
            </w:r>
            <w:r w:rsidR="006810E4" w:rsidRPr="00DB186E">
              <w:rPr>
                <w:rFonts w:ascii="仿宋_GB2312" w:eastAsia="仿宋_GB2312" w:hAnsi="仿宋" w:hint="eastAsia"/>
                <w:sz w:val="24"/>
              </w:rPr>
              <w:t>%;</w:t>
            </w:r>
            <w:r w:rsidR="006810E4" w:rsidRPr="00DB186E">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6810E4" w:rsidRPr="00DB186E">
              <w:rPr>
                <w:rFonts w:ascii="仿宋_GB2312" w:eastAsia="仿宋_GB2312" w:hAnsi="仿宋" w:hint="eastAsia"/>
                <w:sz w:val="24"/>
              </w:rPr>
              <w:t>；</w:t>
            </w:r>
          </w:p>
          <w:p w:rsidR="00940FA0" w:rsidRPr="00DB186E" w:rsidRDefault="00CE3EDD">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6810E4" w:rsidRPr="00DB186E">
                      <w:rPr>
                        <w:rFonts w:ascii="MS Gothic" w:eastAsia="MS Gothic" w:hAnsi="MS Gothic" w:cs="Arial"/>
                        <w:kern w:val="0"/>
                        <w:sz w:val="24"/>
                      </w:rPr>
                      <w:t>☐</w:t>
                    </w:r>
                  </w:sdtContent>
                </w:sdt>
              </w:sdtContent>
            </w:sdt>
            <w:r w:rsidR="006810E4" w:rsidRPr="00DB186E">
              <w:rPr>
                <w:rFonts w:ascii="仿宋_GB2312" w:eastAsia="仿宋_GB2312" w:hAnsi="仿宋" w:hint="eastAsia"/>
                <w:sz w:val="24"/>
              </w:rPr>
              <w:t>要求合同分包，提供分包意向协议和中小企业声明函，分包意向协议中中小企业合同金额应当达到达到</w:t>
            </w:r>
            <w:r w:rsidR="006810E4" w:rsidRPr="00DB186E">
              <w:rPr>
                <w:rFonts w:ascii="仿宋_GB2312" w:eastAsia="仿宋_GB2312" w:hAnsi="仿宋" w:hint="eastAsia"/>
                <w:sz w:val="24"/>
                <w:u w:val="single"/>
              </w:rPr>
              <w:t xml:space="preserve">  </w:t>
            </w:r>
            <w:r w:rsidR="006810E4" w:rsidRPr="00DB186E">
              <w:rPr>
                <w:rFonts w:ascii="仿宋_GB2312" w:eastAsia="仿宋_GB2312" w:hAnsi="仿宋" w:hint="eastAsia"/>
                <w:sz w:val="24"/>
              </w:rPr>
              <w:t>% ，小微企业合同金额应当达到</w:t>
            </w:r>
            <w:r w:rsidR="006810E4" w:rsidRPr="00DB186E">
              <w:rPr>
                <w:rFonts w:ascii="仿宋_GB2312" w:eastAsia="仿宋_GB2312" w:hAnsi="仿宋" w:hint="eastAsia"/>
                <w:sz w:val="24"/>
                <w:u w:val="single"/>
              </w:rPr>
              <w:t xml:space="preserve"> </w:t>
            </w:r>
            <w:r w:rsidR="006810E4" w:rsidRPr="00DB186E">
              <w:rPr>
                <w:rFonts w:ascii="仿宋_GB2312" w:eastAsia="仿宋_GB2312" w:hAnsi="仿宋" w:hint="eastAsia"/>
                <w:sz w:val="24"/>
              </w:rPr>
              <w:t>% ;</w:t>
            </w:r>
            <w:r w:rsidR="006810E4" w:rsidRPr="00DB186E">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6810E4" w:rsidRPr="00DB186E">
              <w:rPr>
                <w:rFonts w:ascii="仿宋_GB2312" w:eastAsia="仿宋_GB2312" w:hAnsi="仿宋" w:hint="eastAsia"/>
                <w:sz w:val="24"/>
              </w:rPr>
              <w:t>；</w:t>
            </w:r>
          </w:p>
          <w:p w:rsidR="00940FA0" w:rsidRPr="00DB186E" w:rsidRDefault="00B706D0">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4</w:t>
            </w:r>
            <w:r w:rsidR="006810E4" w:rsidRPr="00DB186E">
              <w:rPr>
                <w:rFonts w:ascii="仿宋_GB2312" w:eastAsia="仿宋_GB2312" w:hAnsi="新宋体" w:hint="eastAsia"/>
                <w:szCs w:val="24"/>
              </w:rPr>
              <w:t>.本项目的特定资格要求：无</w:t>
            </w:r>
          </w:p>
          <w:p w:rsidR="00940FA0" w:rsidRPr="00DB186E" w:rsidRDefault="00B706D0">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5</w:t>
            </w:r>
            <w:r w:rsidR="006810E4" w:rsidRPr="00DB186E">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三、获取招标文件</w:t>
            </w:r>
            <w:r w:rsidRPr="00DB186E">
              <w:rPr>
                <w:rFonts w:ascii="仿宋_GB2312" w:eastAsia="仿宋_GB2312" w:hAnsi="新宋体"/>
                <w:szCs w:val="24"/>
              </w:rPr>
              <w:t> </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时间：/至202</w:t>
            </w:r>
            <w:r w:rsidR="0098670C" w:rsidRPr="00DB186E">
              <w:rPr>
                <w:rFonts w:ascii="仿宋_GB2312" w:eastAsia="仿宋_GB2312" w:hAnsi="新宋体" w:hint="eastAsia"/>
                <w:szCs w:val="24"/>
              </w:rPr>
              <w:t>3</w:t>
            </w:r>
            <w:r w:rsidRPr="00DB186E">
              <w:rPr>
                <w:rFonts w:ascii="仿宋_GB2312" w:eastAsia="仿宋_GB2312" w:hAnsi="新宋体" w:hint="eastAsia"/>
                <w:szCs w:val="24"/>
              </w:rPr>
              <w:t xml:space="preserve">年 </w:t>
            </w:r>
            <w:r w:rsidR="00F27551">
              <w:rPr>
                <w:rFonts w:ascii="仿宋_GB2312" w:eastAsia="仿宋_GB2312" w:hAnsi="新宋体" w:hint="eastAsia"/>
                <w:szCs w:val="24"/>
              </w:rPr>
              <w:t>5</w:t>
            </w:r>
            <w:r w:rsidRPr="00DB186E">
              <w:rPr>
                <w:rFonts w:ascii="仿宋_GB2312" w:eastAsia="仿宋_GB2312" w:hAnsi="新宋体" w:hint="eastAsia"/>
                <w:szCs w:val="24"/>
              </w:rPr>
              <w:t xml:space="preserve"> 月 </w:t>
            </w:r>
            <w:r w:rsidR="00F27551">
              <w:rPr>
                <w:rFonts w:ascii="仿宋_GB2312" w:eastAsia="仿宋_GB2312" w:hAnsi="新宋体" w:hint="eastAsia"/>
                <w:szCs w:val="24"/>
              </w:rPr>
              <w:t>15</w:t>
            </w:r>
            <w:r w:rsidRPr="00DB186E">
              <w:rPr>
                <w:rFonts w:ascii="仿宋_GB2312" w:eastAsia="仿宋_GB2312" w:hAnsi="新宋体" w:hint="eastAsia"/>
                <w:szCs w:val="24"/>
              </w:rPr>
              <w:t xml:space="preserve"> 日，每天上午00:00至12:00</w:t>
            </w:r>
            <w:r w:rsidRPr="00DB186E">
              <w:rPr>
                <w:rFonts w:ascii="仿宋_GB2312" w:eastAsia="仿宋_GB2312" w:hAnsi="新宋体"/>
                <w:szCs w:val="24"/>
              </w:rPr>
              <w:t> </w:t>
            </w:r>
            <w:r w:rsidRPr="00DB186E">
              <w:rPr>
                <w:rFonts w:ascii="仿宋_GB2312" w:eastAsia="仿宋_GB2312" w:hAnsi="新宋体" w:hint="eastAsia"/>
                <w:szCs w:val="24"/>
              </w:rPr>
              <w:t>，下午12:00至23:59（北京时间，线上获取法定节假日均可，线下获取文件法定节假日除外）</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地点（网址）：</w:t>
            </w:r>
            <w:r w:rsidRPr="00DB186E">
              <w:rPr>
                <w:rFonts w:ascii="仿宋_GB2312" w:eastAsia="仿宋_GB2312" w:hAnsi="新宋体" w:cs="Arial"/>
                <w:bCs/>
              </w:rPr>
              <w:t>http://www</w:t>
            </w:r>
            <w:r w:rsidRPr="00DB186E">
              <w:rPr>
                <w:rFonts w:ascii="仿宋_GB2312" w:eastAsia="仿宋_GB2312" w:hAnsi="新宋体" w:cs="Arial" w:hint="eastAsia"/>
                <w:bCs/>
              </w:rPr>
              <w:t>.</w:t>
            </w:r>
            <w:r w:rsidRPr="00DB186E">
              <w:rPr>
                <w:rFonts w:ascii="仿宋_GB2312" w:eastAsia="仿宋_GB2312" w:hAnsi="新宋体" w:cs="Arial"/>
                <w:bCs/>
              </w:rPr>
              <w:t>zcygov.cn/</w:t>
            </w:r>
            <w:r w:rsidRPr="00DB186E">
              <w:rPr>
                <w:rFonts w:ascii="仿宋_GB2312" w:eastAsia="仿宋_GB2312" w:hAnsi="新宋体"/>
                <w:szCs w:val="24"/>
              </w:rPr>
              <w:t> </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方式：</w:t>
            </w:r>
            <w:r w:rsidRPr="00DB186E">
              <w:rPr>
                <w:rFonts w:ascii="仿宋_GB2312" w:eastAsia="仿宋_GB2312" w:hAnsi="新宋体" w:cs="Arial" w:hint="eastAsia"/>
                <w:bCs/>
              </w:rPr>
              <w:t>供应商登陆政采云平台</w:t>
            </w:r>
            <w:r w:rsidRPr="00DB186E">
              <w:rPr>
                <w:rFonts w:ascii="仿宋_GB2312" w:eastAsia="仿宋_GB2312" w:hAnsi="新宋体" w:cs="Arial"/>
                <w:bCs/>
              </w:rPr>
              <w:t>http://www</w:t>
            </w:r>
            <w:r w:rsidRPr="00DB186E">
              <w:rPr>
                <w:rFonts w:ascii="仿宋_GB2312" w:eastAsia="仿宋_GB2312" w:hAnsi="新宋体" w:cs="Arial" w:hint="eastAsia"/>
                <w:bCs/>
              </w:rPr>
              <w:t>.</w:t>
            </w:r>
            <w:r w:rsidRPr="00DB186E">
              <w:rPr>
                <w:rFonts w:ascii="仿宋_GB2312" w:eastAsia="仿宋_GB2312" w:hAnsi="新宋体" w:cs="Arial"/>
                <w:bCs/>
              </w:rPr>
              <w:t>zcygov.cn/</w:t>
            </w:r>
            <w:r w:rsidRPr="00DB186E">
              <w:rPr>
                <w:rFonts w:ascii="仿宋_GB2312" w:eastAsia="仿宋_GB2312" w:hAnsi="新宋体" w:cs="Arial" w:hint="eastAsia"/>
                <w:bCs/>
              </w:rPr>
              <w:t>，在线申请获取采购文件（进入“项目采购”应用，在获取采购文件菜单中选择项目，申请获取采购文件）</w:t>
            </w:r>
            <w:r w:rsidRPr="00DB186E">
              <w:rPr>
                <w:rFonts w:ascii="仿宋_GB2312" w:eastAsia="仿宋_GB2312" w:hAnsi="新宋体" w:cs="Arial"/>
                <w:bCs/>
              </w:rPr>
              <w:t>。</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售价（元）：0</w:t>
            </w:r>
            <w:r w:rsidRPr="00DB186E">
              <w:rPr>
                <w:rFonts w:ascii="仿宋_GB2312" w:eastAsia="仿宋_GB2312" w:hAnsi="新宋体"/>
                <w:szCs w:val="24"/>
              </w:rPr>
              <w:t> </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四、提交投标文件截止时间、开标时间和地点</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提交投标文件截止时间：202</w:t>
            </w:r>
            <w:r w:rsidR="0098670C" w:rsidRPr="00DB186E">
              <w:rPr>
                <w:rFonts w:ascii="仿宋_GB2312" w:eastAsia="仿宋_GB2312" w:hAnsi="新宋体" w:hint="eastAsia"/>
                <w:szCs w:val="24"/>
              </w:rPr>
              <w:t>3</w:t>
            </w:r>
            <w:r w:rsidRPr="00DB186E">
              <w:rPr>
                <w:rFonts w:ascii="仿宋_GB2312" w:eastAsia="仿宋_GB2312" w:hAnsi="新宋体" w:hint="eastAsia"/>
                <w:szCs w:val="24"/>
              </w:rPr>
              <w:t xml:space="preserve">年 </w:t>
            </w:r>
            <w:r w:rsidR="00F27551">
              <w:rPr>
                <w:rFonts w:ascii="仿宋_GB2312" w:eastAsia="仿宋_GB2312" w:hAnsi="新宋体" w:hint="eastAsia"/>
                <w:szCs w:val="24"/>
              </w:rPr>
              <w:t>5</w:t>
            </w:r>
            <w:r w:rsidRPr="00DB186E">
              <w:rPr>
                <w:rFonts w:ascii="仿宋_GB2312" w:eastAsia="仿宋_GB2312" w:hAnsi="新宋体" w:hint="eastAsia"/>
                <w:szCs w:val="24"/>
              </w:rPr>
              <w:t xml:space="preserve"> 月 </w:t>
            </w:r>
            <w:r w:rsidR="00F27551">
              <w:rPr>
                <w:rFonts w:ascii="仿宋_GB2312" w:eastAsia="仿宋_GB2312" w:hAnsi="新宋体" w:hint="eastAsia"/>
                <w:szCs w:val="24"/>
              </w:rPr>
              <w:t>15</w:t>
            </w:r>
            <w:r w:rsidRPr="00DB186E">
              <w:rPr>
                <w:rFonts w:ascii="仿宋_GB2312" w:eastAsia="仿宋_GB2312" w:hAnsi="新宋体" w:hint="eastAsia"/>
                <w:szCs w:val="24"/>
              </w:rPr>
              <w:t xml:space="preserve"> 日 09:00（北京时间）</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投标地点（网址）：</w:t>
            </w:r>
            <w:r w:rsidR="00B706D0" w:rsidRPr="00DB186E">
              <w:rPr>
                <w:rFonts w:ascii="仿宋_GB2312" w:eastAsia="仿宋_GB2312" w:hAnsi="新宋体" w:hint="eastAsia"/>
                <w:szCs w:val="24"/>
              </w:rPr>
              <w:t>政采云平台</w:t>
            </w:r>
            <w:r w:rsidRPr="00DB186E">
              <w:rPr>
                <w:rFonts w:ascii="仿宋_GB2312" w:eastAsia="仿宋_GB2312" w:hAnsi="新宋体" w:cs="Arial"/>
                <w:bCs/>
              </w:rPr>
              <w:t>http://www</w:t>
            </w:r>
            <w:r w:rsidRPr="00DB186E">
              <w:rPr>
                <w:rFonts w:ascii="仿宋_GB2312" w:eastAsia="仿宋_GB2312" w:hAnsi="新宋体" w:cs="Arial" w:hint="eastAsia"/>
                <w:bCs/>
              </w:rPr>
              <w:t>.</w:t>
            </w:r>
            <w:r w:rsidRPr="00DB186E">
              <w:rPr>
                <w:rFonts w:ascii="仿宋_GB2312" w:eastAsia="仿宋_GB2312" w:hAnsi="新宋体" w:cs="Arial"/>
                <w:bCs/>
              </w:rPr>
              <w:t>zcygov.cn/</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开标时间：202</w:t>
            </w:r>
            <w:r w:rsidR="0098670C" w:rsidRPr="00DB186E">
              <w:rPr>
                <w:rFonts w:ascii="仿宋_GB2312" w:eastAsia="仿宋_GB2312" w:hAnsi="新宋体" w:hint="eastAsia"/>
                <w:szCs w:val="24"/>
              </w:rPr>
              <w:t>3</w:t>
            </w:r>
            <w:r w:rsidRPr="00DB186E">
              <w:rPr>
                <w:rFonts w:ascii="仿宋_GB2312" w:eastAsia="仿宋_GB2312" w:hAnsi="新宋体" w:hint="eastAsia"/>
                <w:szCs w:val="24"/>
              </w:rPr>
              <w:t xml:space="preserve">年 </w:t>
            </w:r>
            <w:r w:rsidR="00F27551">
              <w:rPr>
                <w:rFonts w:ascii="仿宋_GB2312" w:eastAsia="仿宋_GB2312" w:hAnsi="新宋体" w:hint="eastAsia"/>
                <w:szCs w:val="24"/>
              </w:rPr>
              <w:t>5</w:t>
            </w:r>
            <w:r w:rsidRPr="00DB186E">
              <w:rPr>
                <w:rFonts w:ascii="仿宋_GB2312" w:eastAsia="仿宋_GB2312" w:hAnsi="新宋体" w:hint="eastAsia"/>
                <w:szCs w:val="24"/>
              </w:rPr>
              <w:t xml:space="preserve"> 月</w:t>
            </w:r>
            <w:r w:rsidR="00F27551">
              <w:rPr>
                <w:rFonts w:ascii="仿宋_GB2312" w:eastAsia="仿宋_GB2312" w:hAnsi="新宋体" w:hint="eastAsia"/>
                <w:szCs w:val="24"/>
              </w:rPr>
              <w:t>15</w:t>
            </w:r>
            <w:r w:rsidRPr="00DB186E">
              <w:rPr>
                <w:rFonts w:ascii="仿宋_GB2312" w:eastAsia="仿宋_GB2312" w:hAnsi="新宋体" w:hint="eastAsia"/>
                <w:szCs w:val="24"/>
              </w:rPr>
              <w:t xml:space="preserve">  日 09:00</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开标地点（网址）：绍兴市迪荡新城惠利街20号鼎盛时代大厦四楼绍兴市公共资源交易中心413 室，在政府采购云平台（www.zcygov.cn）上开启响应文</w:t>
            </w:r>
            <w:r w:rsidRPr="00DB186E">
              <w:rPr>
                <w:rFonts w:ascii="仿宋_GB2312" w:eastAsia="仿宋_GB2312" w:hAnsi="新宋体" w:hint="eastAsia"/>
                <w:szCs w:val="24"/>
              </w:rPr>
              <w:lastRenderedPageBreak/>
              <w:t>件。</w:t>
            </w:r>
            <w:r w:rsidRPr="00DB186E">
              <w:rPr>
                <w:rFonts w:ascii="仿宋_GB2312" w:eastAsia="仿宋_GB2312" w:hAnsi="新宋体"/>
                <w:szCs w:val="24"/>
              </w:rPr>
              <w:t>  </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五、公告期限</w:t>
            </w:r>
            <w:r w:rsidRPr="00DB186E">
              <w:rPr>
                <w:rFonts w:ascii="仿宋_GB2312" w:eastAsia="仿宋_GB2312" w:hAnsi="新宋体"/>
                <w:szCs w:val="24"/>
              </w:rPr>
              <w:t> </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自本公告发布之日起5个工作日。</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六、其他补充事宜</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2.其他事项：</w:t>
            </w:r>
            <w:r w:rsidR="000B14AE" w:rsidRPr="00DB186E">
              <w:rPr>
                <w:rFonts w:ascii="仿宋_GB2312" w:eastAsia="仿宋_GB2312" w:hAnsi="新宋体" w:hint="eastAsia"/>
                <w:szCs w:val="24"/>
              </w:rPr>
              <w:t>（1）需要落实的政府采购政策：包括节约资源、保护环境、支持创新、促进中小企业发展等。详见招标文件的第二部分总则。（2）</w:t>
            </w:r>
            <w:r w:rsidRPr="00DB186E">
              <w:rPr>
                <w:rFonts w:ascii="仿宋_GB2312" w:eastAsia="仿宋_GB2312" w:hAnsi="仿宋"/>
              </w:rPr>
              <w:t>电子招投标的说明：</w:t>
            </w:r>
            <w:r w:rsidRPr="00DB186E">
              <w:rPr>
                <w:rFonts w:ascii="仿宋_GB2312" w:eastAsia="仿宋_GB2312" w:hAnsi="仿宋" w:cs="仿宋_GB2312" w:hint="eastAsia"/>
              </w:rPr>
              <w:t>①</w:t>
            </w:r>
            <w:r w:rsidRPr="00DB186E">
              <w:rPr>
                <w:rFonts w:ascii="仿宋_GB2312" w:eastAsia="仿宋_GB2312" w:hAnsi="仿宋" w:cs="仿宋_GB2312"/>
              </w:rPr>
              <w:t>电子招投标：本项目以数据电文形式，依托</w:t>
            </w:r>
            <w:r w:rsidRPr="00DB186E">
              <w:rPr>
                <w:rFonts w:ascii="仿宋_GB2312" w:eastAsia="仿宋_GB2312" w:hAnsi="仿宋" w:cs="仿宋_GB2312"/>
              </w:rPr>
              <w:t>“</w:t>
            </w:r>
            <w:r w:rsidRPr="00DB186E">
              <w:rPr>
                <w:rFonts w:ascii="仿宋_GB2312" w:eastAsia="仿宋_GB2312" w:hAnsi="仿宋" w:cs="仿宋_GB2312"/>
              </w:rPr>
              <w:t>政府采购云平台（www.zcygov.cn）</w:t>
            </w:r>
            <w:r w:rsidRPr="00DB186E">
              <w:rPr>
                <w:rFonts w:ascii="仿宋_GB2312" w:eastAsia="仿宋_GB2312" w:hAnsi="仿宋" w:cs="仿宋_GB2312"/>
              </w:rPr>
              <w:t>”</w:t>
            </w:r>
            <w:r w:rsidRPr="00DB186E">
              <w:rPr>
                <w:rFonts w:ascii="仿宋_GB2312" w:eastAsia="仿宋_GB2312" w:hAnsi="仿宋" w:cs="仿宋_GB2312"/>
              </w:rPr>
              <w:t>进行招投标活动，不接受纸质投标文件</w:t>
            </w:r>
            <w:r w:rsidRPr="00DB186E">
              <w:rPr>
                <w:rFonts w:ascii="仿宋_GB2312" w:eastAsia="仿宋_GB2312" w:hAnsi="仿宋" w:cs="仿宋_GB2312" w:hint="eastAsia"/>
              </w:rPr>
              <w:t>；②</w:t>
            </w:r>
            <w:r w:rsidRPr="00DB186E">
              <w:rPr>
                <w:rFonts w:ascii="仿宋_GB2312" w:eastAsia="仿宋_GB2312" w:hAnsi="仿宋" w:cs="仿宋_GB2312"/>
              </w:rPr>
              <w:t>投标准备：注册账号--点击</w:t>
            </w:r>
            <w:r w:rsidRPr="00DB186E">
              <w:rPr>
                <w:rFonts w:ascii="仿宋_GB2312" w:eastAsia="仿宋_GB2312" w:hAnsi="仿宋" w:cs="仿宋_GB2312"/>
              </w:rPr>
              <w:t>“</w:t>
            </w:r>
            <w:r w:rsidRPr="00DB186E">
              <w:rPr>
                <w:rFonts w:ascii="仿宋_GB2312" w:eastAsia="仿宋_GB2312" w:hAnsi="仿宋" w:cs="仿宋_GB2312"/>
              </w:rPr>
              <w:t>商家入驻</w:t>
            </w:r>
            <w:r w:rsidRPr="00DB186E">
              <w:rPr>
                <w:rFonts w:ascii="仿宋_GB2312" w:eastAsia="仿宋_GB2312" w:hAnsi="仿宋" w:cs="仿宋_GB2312"/>
              </w:rPr>
              <w:t>”</w:t>
            </w:r>
            <w:r w:rsidRPr="00DB186E">
              <w:rPr>
                <w:rFonts w:ascii="仿宋_GB2312" w:eastAsia="仿宋_GB2312" w:hAnsi="仿宋" w:cs="仿宋_GB2312"/>
              </w:rPr>
              <w:t>，进行政府采购供应商资料填写；申领CA数字证书---申领流程详见</w:t>
            </w:r>
            <w:r w:rsidRPr="00DB186E">
              <w:rPr>
                <w:rFonts w:ascii="仿宋_GB2312" w:eastAsia="仿宋_GB2312" w:hAnsi="仿宋" w:cs="仿宋_GB2312"/>
              </w:rPr>
              <w:t>“</w:t>
            </w:r>
            <w:r w:rsidRPr="00DB186E">
              <w:rPr>
                <w:rFonts w:ascii="仿宋_GB2312" w:eastAsia="仿宋_GB2312" w:hAnsi="仿宋" w:cs="仿宋_GB2312"/>
              </w:rPr>
              <w:t>浙江政府采购网-下载专区-电子交易客户端-CA驱动和申领流程</w:t>
            </w:r>
            <w:r w:rsidRPr="00DB186E">
              <w:rPr>
                <w:rFonts w:ascii="仿宋_GB2312" w:eastAsia="仿宋_GB2312" w:hAnsi="仿宋" w:cs="仿宋_GB2312"/>
              </w:rPr>
              <w:t>”</w:t>
            </w:r>
            <w:r w:rsidRPr="00DB186E">
              <w:rPr>
                <w:rFonts w:ascii="仿宋_GB2312" w:eastAsia="仿宋_GB2312" w:hAnsi="仿宋" w:cs="仿宋_GB2312"/>
              </w:rPr>
              <w:t>；安装</w:t>
            </w:r>
            <w:r w:rsidRPr="00DB186E">
              <w:rPr>
                <w:rFonts w:ascii="仿宋_GB2312" w:eastAsia="仿宋_GB2312" w:hAnsi="仿宋" w:cs="仿宋_GB2312"/>
              </w:rPr>
              <w:t>“</w:t>
            </w:r>
            <w:r w:rsidRPr="00DB186E">
              <w:rPr>
                <w:rFonts w:ascii="仿宋_GB2312" w:eastAsia="仿宋_GB2312" w:hAnsi="仿宋" w:cs="仿宋_GB2312"/>
              </w:rPr>
              <w:t>政</w:t>
            </w:r>
            <w:r w:rsidRPr="00DB186E">
              <w:rPr>
                <w:rFonts w:ascii="仿宋_GB2312" w:eastAsia="仿宋_GB2312" w:hAnsi="仿宋" w:cs="仿宋_GB2312" w:hint="eastAsia"/>
              </w:rPr>
              <w:t>采云电子交易客户端”</w:t>
            </w:r>
            <w:r w:rsidRPr="00DB186E">
              <w:rPr>
                <w:rFonts w:ascii="仿宋_GB2312" w:eastAsia="仿宋_GB2312" w:hAnsi="仿宋" w:cs="仿宋_GB2312"/>
              </w:rPr>
              <w:t>----前往</w:t>
            </w:r>
            <w:r w:rsidRPr="00DB186E">
              <w:rPr>
                <w:rFonts w:ascii="仿宋_GB2312" w:eastAsia="仿宋_GB2312" w:hAnsi="仿宋" w:cs="仿宋_GB2312"/>
              </w:rPr>
              <w:t>“</w:t>
            </w:r>
            <w:r w:rsidRPr="00DB186E">
              <w:rPr>
                <w:rFonts w:ascii="仿宋_GB2312" w:eastAsia="仿宋_GB2312" w:hAnsi="仿宋" w:cs="仿宋_GB2312"/>
              </w:rPr>
              <w:t>浙江政府采购网-下载专区-电子交易客户端</w:t>
            </w:r>
            <w:r w:rsidRPr="00DB186E">
              <w:rPr>
                <w:rFonts w:ascii="仿宋_GB2312" w:eastAsia="仿宋_GB2312" w:hAnsi="仿宋" w:cs="仿宋_GB2312"/>
              </w:rPr>
              <w:t>”</w:t>
            </w:r>
            <w:r w:rsidRPr="00DB186E">
              <w:rPr>
                <w:rFonts w:ascii="仿宋_GB2312" w:eastAsia="仿宋_GB2312" w:hAnsi="仿宋" w:cs="仿宋_GB2312"/>
              </w:rPr>
              <w:t>进行下载并安装</w:t>
            </w:r>
            <w:r w:rsidRPr="00DB186E">
              <w:rPr>
                <w:rFonts w:ascii="仿宋_GB2312" w:eastAsia="仿宋_GB2312" w:hAnsi="仿宋" w:cs="仿宋_GB2312" w:hint="eastAsia"/>
              </w:rPr>
              <w:t>；③</w:t>
            </w:r>
            <w:r w:rsidRPr="00DB186E">
              <w:rPr>
                <w:rFonts w:ascii="仿宋_GB2312" w:eastAsia="仿宋_GB2312" w:hAnsi="仿宋" w:cs="仿宋_GB2312"/>
              </w:rPr>
              <w:t>招标文件的获取：使用账号登录或者使用CA登录政</w:t>
            </w:r>
            <w:r w:rsidRPr="00DB186E">
              <w:rPr>
                <w:rFonts w:ascii="仿宋_GB2312" w:eastAsia="仿宋_GB2312" w:hAnsi="仿宋" w:cs="仿宋_GB2312" w:hint="eastAsia"/>
              </w:rPr>
              <w:t>采云平台；进入“项目采购”应用，在获取采购文件菜单中选择项目，获取招标文件；④</w:t>
            </w:r>
            <w:r w:rsidRPr="00DB186E">
              <w:rPr>
                <w:rFonts w:ascii="仿宋_GB2312" w:eastAsia="仿宋_GB2312" w:hAnsi="仿宋" w:cs="仿宋_GB2312"/>
              </w:rPr>
              <w:t>投标文件的制作：在</w:t>
            </w:r>
            <w:r w:rsidRPr="00DB186E">
              <w:rPr>
                <w:rFonts w:ascii="仿宋_GB2312" w:eastAsia="仿宋_GB2312" w:hAnsi="仿宋" w:cs="仿宋_GB2312"/>
              </w:rPr>
              <w:t>“</w:t>
            </w:r>
            <w:r w:rsidRPr="00DB186E">
              <w:rPr>
                <w:rFonts w:ascii="仿宋_GB2312" w:eastAsia="仿宋_GB2312" w:hAnsi="仿宋" w:cs="仿宋_GB2312"/>
              </w:rPr>
              <w:t>政</w:t>
            </w:r>
            <w:r w:rsidRPr="00DB186E">
              <w:rPr>
                <w:rFonts w:ascii="仿宋_GB2312" w:eastAsia="仿宋_GB2312" w:hAnsi="仿宋" w:cs="仿宋_GB2312" w:hint="eastAsia"/>
              </w:rPr>
              <w:t>采云电子交易客户端”中完成“填写基本信息”、“导入投标文件”、“标书关联”、“标书检查”、“电子签名”、“生成电子标书”等操作；</w:t>
            </w:r>
            <w:r w:rsidRPr="00DB186E">
              <w:rPr>
                <w:rFonts w:ascii="仿宋_GB2312" w:eastAsia="仿宋_GB2312" w:hAnsi="仿宋" w:hint="eastAsia"/>
              </w:rPr>
              <w:t>⑤</w:t>
            </w:r>
            <w:r w:rsidRPr="00DB186E">
              <w:rPr>
                <w:rFonts w:ascii="仿宋_GB2312" w:eastAsia="仿宋_GB2312" w:hAnsi="仿宋"/>
              </w:rPr>
              <w:t>采购人、采购机构将依托政</w:t>
            </w:r>
            <w:r w:rsidRPr="00DB186E">
              <w:rPr>
                <w:rFonts w:ascii="仿宋_GB2312" w:eastAsia="仿宋_GB2312" w:hAnsi="仿宋" w:hint="eastAsia"/>
              </w:rPr>
              <w:t>采云平台完成本项目的电子交易活动，平台不接受未按上述方式获取招标文件的供应商进行投标活动；</w:t>
            </w:r>
            <w:r w:rsidRPr="00DB186E">
              <w:rPr>
                <w:rFonts w:ascii="仿宋_GB2312" w:eastAsia="仿宋_GB2312" w:hAnsi="仿宋"/>
              </w:rPr>
              <w:t xml:space="preserve"> </w:t>
            </w:r>
            <w:r w:rsidRPr="00DB186E">
              <w:rPr>
                <w:rFonts w:ascii="仿宋_GB2312" w:eastAsia="仿宋_GB2312" w:hAnsi="仿宋" w:hint="eastAsia"/>
              </w:rPr>
              <w:t>⑥</w:t>
            </w:r>
            <w:r w:rsidRPr="00DB186E">
              <w:rPr>
                <w:rFonts w:ascii="仿宋_GB2312" w:eastAsia="仿宋_GB2312" w:hAnsi="仿宋"/>
              </w:rPr>
              <w:t>对未按上述方式获取招标文件的供应商对该文件提出的质疑，采购人或采购代理机构将</w:t>
            </w:r>
            <w:r w:rsidRPr="00DB186E">
              <w:rPr>
                <w:rFonts w:ascii="仿宋_GB2312" w:eastAsia="仿宋_GB2312" w:hAnsi="仿宋" w:hint="eastAsia"/>
              </w:rPr>
              <w:t>不予处理；⑦</w:t>
            </w:r>
            <w:r w:rsidRPr="00DB186E">
              <w:rPr>
                <w:rFonts w:ascii="仿宋_GB2312" w:eastAsia="仿宋_GB2312" w:hAnsi="仿宋"/>
              </w:rPr>
              <w:t>不提供招标文件纸质版</w:t>
            </w:r>
            <w:r w:rsidRPr="00DB186E">
              <w:rPr>
                <w:rFonts w:ascii="仿宋_GB2312" w:eastAsia="仿宋_GB2312" w:hAnsi="仿宋" w:hint="eastAsia"/>
              </w:rPr>
              <w:t>；</w:t>
            </w:r>
            <w:r w:rsidRPr="00DB186E">
              <w:rPr>
                <w:rFonts w:ascii="仿宋_GB2312" w:eastAsia="仿宋_GB2312" w:hAnsi="仿宋" w:cs="仿宋_GB2312" w:hint="eastAsia"/>
              </w:rPr>
              <w:t>⑧</w:t>
            </w:r>
            <w:r w:rsidRPr="00DB186E">
              <w:rPr>
                <w:rFonts w:ascii="仿宋_GB2312" w:eastAsia="仿宋_GB2312" w:hAnsi="仿宋" w:cs="仿宋_GB2312"/>
              </w:rPr>
              <w:t>投标文件的传输递交：投标人在投标截止时间前将加密的投标文件上传至政府采购云平台</w:t>
            </w:r>
            <w:r w:rsidRPr="00DB186E">
              <w:rPr>
                <w:rFonts w:ascii="仿宋_GB2312" w:eastAsia="仿宋_GB2312" w:hAnsi="仿宋" w:cs="仿宋_GB2312" w:hint="eastAsia"/>
              </w:rPr>
              <w:t>；</w:t>
            </w:r>
            <w:r w:rsidRPr="00DB186E">
              <w:rPr>
                <w:rFonts w:ascii="仿宋_GB2312" w:eastAsia="仿宋_GB2312" w:hAnsi="仿宋" w:hint="eastAsia"/>
              </w:rPr>
              <w:t>⑨</w:t>
            </w:r>
            <w:r w:rsidRPr="00DB186E">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sidR="000B14AE" w:rsidRPr="00DB186E">
              <w:rPr>
                <w:rFonts w:ascii="仿宋_GB2312" w:eastAsia="仿宋_GB2312" w:hAnsi="仿宋" w:cs="仿宋_GB2312" w:hint="eastAsia"/>
                <w:b/>
              </w:rPr>
              <w:t>（投标人应特别注意CA锁有效性，CA锁延期、补办后，虽硬件介质不变，但锁的证书Key号发生改变，视为不同锁，会导致开标时无法解密投标文件）</w:t>
            </w:r>
            <w:r w:rsidRPr="00DB186E">
              <w:rPr>
                <w:rFonts w:ascii="仿宋_GB2312" w:eastAsia="仿宋_GB2312" w:hAnsi="仿宋" w:cs="仿宋_GB2312" w:hint="eastAsia"/>
              </w:rPr>
              <w:t>，视为投</w:t>
            </w:r>
            <w:r w:rsidRPr="00DB186E">
              <w:rPr>
                <w:rFonts w:ascii="仿宋_GB2312" w:eastAsia="仿宋_GB2312" w:hAnsi="仿宋" w:cs="仿宋_GB2312" w:hint="eastAsia"/>
              </w:rPr>
              <w:lastRenderedPageBreak/>
              <w:t>标文件撤回；⑩</w:t>
            </w:r>
            <w:r w:rsidRPr="00DB186E">
              <w:rPr>
                <w:rFonts w:ascii="仿宋_GB2312" w:eastAsia="仿宋_GB2312" w:hAnsi="仿宋" w:cs="仿宋_GB2312"/>
              </w:rPr>
              <w:t>具体操作指南：详见政</w:t>
            </w:r>
            <w:r w:rsidRPr="00DB186E">
              <w:rPr>
                <w:rFonts w:ascii="仿宋_GB2312" w:eastAsia="仿宋_GB2312" w:hAnsi="仿宋" w:cs="仿宋_GB2312" w:hint="eastAsia"/>
              </w:rPr>
              <w:t>采云平台“服务中心</w:t>
            </w:r>
            <w:r w:rsidRPr="00DB186E">
              <w:rPr>
                <w:rFonts w:ascii="仿宋_GB2312" w:eastAsia="仿宋_GB2312" w:hAnsi="仿宋" w:cs="仿宋_GB2312"/>
              </w:rPr>
              <w:t>-帮助文档-项目采购-操作流程-电子招投标-政府采购项目电子交易管理操作指南-供应商</w:t>
            </w:r>
            <w:r w:rsidRPr="00DB186E">
              <w:rPr>
                <w:rFonts w:ascii="仿宋_GB2312" w:eastAsia="仿宋_GB2312" w:hAnsi="仿宋" w:cs="仿宋_GB2312"/>
              </w:rPr>
              <w:t>”</w:t>
            </w:r>
            <w:r w:rsidRPr="00DB186E">
              <w:rPr>
                <w:rFonts w:ascii="仿宋_GB2312" w:eastAsia="仿宋_GB2312" w:hAnsi="仿宋" w:cs="仿宋_GB2312"/>
              </w:rPr>
              <w:t>。</w:t>
            </w:r>
            <w:r w:rsidRPr="00DB186E">
              <w:rPr>
                <w:rFonts w:ascii="仿宋_GB2312" w:eastAsia="仿宋_GB2312" w:hAnsi="新宋体"/>
                <w:szCs w:val="24"/>
              </w:rPr>
              <w:t>  </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七、对本次采购提出询问、质疑、投诉，请按以下方式联系</w:t>
            </w:r>
          </w:p>
          <w:p w:rsidR="007B544C" w:rsidRPr="00DB186E" w:rsidRDefault="007B544C" w:rsidP="007B544C">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1.采购人信息</w:t>
            </w:r>
          </w:p>
          <w:p w:rsidR="007B544C" w:rsidRPr="00DB186E" w:rsidRDefault="007B544C" w:rsidP="007B544C">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名称：绍兴文理学院</w:t>
            </w:r>
            <w:r w:rsidRPr="00DB186E">
              <w:rPr>
                <w:rFonts w:ascii="仿宋_GB2312" w:eastAsia="仿宋_GB2312" w:hAnsi="新宋体"/>
                <w:szCs w:val="24"/>
              </w:rPr>
              <w:t> </w:t>
            </w:r>
          </w:p>
          <w:p w:rsidR="007B544C" w:rsidRPr="00DB186E" w:rsidRDefault="007B544C" w:rsidP="007B544C">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地址：浙江省绍兴市越城区环城西路508号</w:t>
            </w:r>
          </w:p>
          <w:p w:rsidR="007B544C" w:rsidRPr="00DB186E" w:rsidRDefault="007B544C" w:rsidP="007B544C">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传真：0575-88342889</w:t>
            </w:r>
          </w:p>
          <w:p w:rsidR="007B544C" w:rsidRPr="00DB186E" w:rsidRDefault="007B544C" w:rsidP="007B544C">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项目联系人（询问）：聂玉冰</w:t>
            </w:r>
          </w:p>
          <w:p w:rsidR="007B544C" w:rsidRPr="00DB186E" w:rsidRDefault="007B544C" w:rsidP="007B544C">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项目联系方式（询问）：0575-88342889</w:t>
            </w:r>
          </w:p>
          <w:p w:rsidR="007B544C" w:rsidRPr="00DB186E" w:rsidRDefault="007B544C" w:rsidP="007B544C">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质疑联系人：蒋梦圆</w:t>
            </w:r>
          </w:p>
          <w:p w:rsidR="007B544C" w:rsidRPr="00DB186E" w:rsidRDefault="007B544C" w:rsidP="007B544C">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质疑联系方式：0575-88342889</w:t>
            </w:r>
          </w:p>
          <w:p w:rsidR="00940FA0" w:rsidRPr="00DB186E" w:rsidRDefault="006810E4" w:rsidP="007B544C">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 xml:space="preserve">2.采购代理机构信息 </w:t>
            </w:r>
            <w:r w:rsidRPr="00DB186E">
              <w:rPr>
                <w:rFonts w:ascii="仿宋_GB2312" w:eastAsia="仿宋_GB2312" w:hAnsi="新宋体"/>
                <w:szCs w:val="24"/>
              </w:rPr>
              <w:t>      </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名称：绍兴市公共资源交易中心</w:t>
            </w:r>
            <w:r w:rsidRPr="00DB186E">
              <w:rPr>
                <w:rFonts w:ascii="仿宋_GB2312" w:eastAsia="仿宋_GB2312" w:hAnsi="新宋体"/>
                <w:szCs w:val="24"/>
              </w:rPr>
              <w:t>       </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地址：绍兴市越城区迪荡新城鼎盛时代大厦</w:t>
            </w:r>
            <w:r w:rsidRPr="00DB186E">
              <w:rPr>
                <w:rFonts w:ascii="仿宋_GB2312" w:eastAsia="仿宋_GB2312" w:hAnsi="新宋体"/>
                <w:szCs w:val="24"/>
              </w:rPr>
              <w:t>431</w:t>
            </w:r>
            <w:r w:rsidRPr="00DB186E">
              <w:rPr>
                <w:rFonts w:ascii="仿宋_GB2312" w:eastAsia="仿宋_GB2312" w:hAnsi="新宋体" w:hint="eastAsia"/>
                <w:szCs w:val="24"/>
              </w:rPr>
              <w:t>室</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传真：0575-8830702</w:t>
            </w:r>
            <w:r w:rsidRPr="00DB186E">
              <w:rPr>
                <w:rFonts w:ascii="仿宋_GB2312" w:eastAsia="仿宋_GB2312" w:hAnsi="新宋体"/>
                <w:szCs w:val="24"/>
              </w:rPr>
              <w:t>9</w:t>
            </w:r>
            <w:r w:rsidRPr="00DB186E">
              <w:rPr>
                <w:rFonts w:ascii="仿宋_GB2312" w:eastAsia="仿宋_GB2312" w:hAnsi="新宋体"/>
                <w:szCs w:val="24"/>
              </w:rPr>
              <w:t>       </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项目联系人（询问）：黄世杰</w:t>
            </w:r>
            <w:r w:rsidRPr="00DB186E">
              <w:rPr>
                <w:rFonts w:ascii="仿宋_GB2312" w:eastAsia="仿宋_GB2312" w:hAnsi="新宋体"/>
                <w:szCs w:val="24"/>
              </w:rPr>
              <w:t>        </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项目联系方式（询问）：0575-88307028</w:t>
            </w:r>
            <w:r w:rsidRPr="00DB186E">
              <w:rPr>
                <w:rFonts w:ascii="仿宋_GB2312" w:eastAsia="仿宋_GB2312" w:hAnsi="新宋体"/>
                <w:szCs w:val="24"/>
              </w:rPr>
              <w:t> </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质疑联系人：顾梁杰</w:t>
            </w:r>
            <w:r w:rsidRPr="00DB186E">
              <w:rPr>
                <w:rFonts w:ascii="仿宋_GB2312" w:eastAsia="仿宋_GB2312" w:hAnsi="新宋体"/>
                <w:szCs w:val="24"/>
              </w:rPr>
              <w:t>       </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质疑联系方式：0575-88307026</w:t>
            </w:r>
            <w:r w:rsidRPr="00DB186E">
              <w:rPr>
                <w:rFonts w:ascii="仿宋_GB2312" w:eastAsia="仿宋_GB2312" w:hAnsi="新宋体"/>
                <w:szCs w:val="24"/>
              </w:rPr>
              <w:t> </w:t>
            </w:r>
            <w:r w:rsidRPr="00DB186E">
              <w:rPr>
                <w:rFonts w:ascii="仿宋_GB2312" w:eastAsia="仿宋_GB2312" w:hAnsi="新宋体" w:hint="eastAsia"/>
                <w:szCs w:val="24"/>
              </w:rPr>
              <w:t xml:space="preserve">　　　　　　</w:t>
            </w:r>
            <w:r w:rsidRPr="00DB186E">
              <w:rPr>
                <w:rFonts w:ascii="仿宋_GB2312" w:eastAsia="仿宋_GB2312" w:hAnsi="新宋体"/>
                <w:szCs w:val="24"/>
              </w:rPr>
              <w:t>   </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 xml:space="preserve">3.同级政府采购监督管理部门 </w:t>
            </w:r>
            <w:r w:rsidRPr="00DB186E">
              <w:rPr>
                <w:rFonts w:ascii="仿宋_GB2312" w:eastAsia="仿宋_GB2312" w:hAnsi="新宋体"/>
                <w:szCs w:val="24"/>
              </w:rPr>
              <w:t>      </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名称：绍兴市财政局</w:t>
            </w:r>
            <w:r w:rsidRPr="00DB186E">
              <w:rPr>
                <w:rFonts w:ascii="仿宋_GB2312" w:eastAsia="仿宋_GB2312" w:hAnsi="新宋体"/>
                <w:szCs w:val="24"/>
              </w:rPr>
              <w:t>       </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地址：绍兴市越城区凤林西路151号</w:t>
            </w:r>
            <w:r w:rsidRPr="00DB186E">
              <w:rPr>
                <w:rFonts w:ascii="仿宋_GB2312" w:eastAsia="仿宋_GB2312" w:hAnsi="新宋体"/>
                <w:szCs w:val="24"/>
              </w:rPr>
              <w:t>       </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传真：0575-85209697</w:t>
            </w:r>
            <w:r w:rsidRPr="00DB186E">
              <w:rPr>
                <w:rFonts w:ascii="仿宋_GB2312" w:eastAsia="仿宋_GB2312" w:hAnsi="新宋体"/>
                <w:szCs w:val="24"/>
              </w:rPr>
              <w:t>       </w:t>
            </w:r>
          </w:p>
          <w:p w:rsidR="00EB66B0" w:rsidRPr="00DB186E" w:rsidRDefault="00EB66B0" w:rsidP="00EB66B0">
            <w:pPr>
              <w:pStyle w:val="afc"/>
              <w:spacing w:afterLines="0" w:line="440" w:lineRule="exact"/>
              <w:ind w:firstLine="480"/>
              <w:jc w:val="left"/>
              <w:rPr>
                <w:rFonts w:ascii="仿宋_GB2312" w:eastAsia="仿宋_GB2312" w:hAnsi="新宋体"/>
                <w:szCs w:val="24"/>
              </w:rPr>
            </w:pPr>
            <w:r w:rsidRPr="00DB186E">
              <w:rPr>
                <w:rFonts w:ascii="仿宋_GB2312" w:eastAsia="仿宋_GB2312" w:hAnsi="新宋体" w:hint="eastAsia"/>
                <w:szCs w:val="24"/>
              </w:rPr>
              <w:t xml:space="preserve">联系人 ：吴滟      </w:t>
            </w:r>
          </w:p>
          <w:p w:rsidR="00940FA0" w:rsidRPr="00DB186E" w:rsidRDefault="00EB66B0" w:rsidP="00EB66B0">
            <w:pPr>
              <w:pStyle w:val="afc"/>
              <w:spacing w:afterLines="0" w:line="440" w:lineRule="exact"/>
              <w:ind w:firstLine="480"/>
              <w:jc w:val="left"/>
              <w:rPr>
                <w:rFonts w:ascii="仿宋_GB2312" w:eastAsia="仿宋_GB2312" w:hAnsi="新宋体"/>
                <w:szCs w:val="24"/>
              </w:rPr>
            </w:pPr>
            <w:r w:rsidRPr="00DB186E">
              <w:rPr>
                <w:rFonts w:ascii="仿宋_GB2312" w:eastAsia="仿宋_GB2312" w:hAnsi="新宋体" w:hint="eastAsia"/>
                <w:szCs w:val="24"/>
              </w:rPr>
              <w:t>监督投诉电话：0575-85209645</w:t>
            </w:r>
            <w:r w:rsidRPr="00DB186E">
              <w:rPr>
                <w:rFonts w:ascii="仿宋_GB2312" w:eastAsia="仿宋_GB2312" w:hAnsi="新宋体" w:hint="eastAsia"/>
                <w:szCs w:val="24"/>
              </w:rPr>
              <w:t>     </w:t>
            </w:r>
            <w:bookmarkStart w:id="1" w:name="_GoBack"/>
            <w:bookmarkEnd w:id="1"/>
            <w:r w:rsidR="006810E4" w:rsidRPr="00DB186E">
              <w:rPr>
                <w:rFonts w:ascii="仿宋_GB2312" w:eastAsia="仿宋_GB2312" w:hAnsi="新宋体"/>
                <w:szCs w:val="24"/>
              </w:rPr>
              <w:t>  </w:t>
            </w:r>
            <w:r w:rsidR="006810E4" w:rsidRPr="00DB186E">
              <w:rPr>
                <w:rFonts w:ascii="仿宋_GB2312" w:eastAsia="仿宋_GB2312" w:hAnsi="新宋体" w:hint="eastAsia"/>
                <w:szCs w:val="24"/>
              </w:rPr>
              <w:br/>
            </w:r>
            <w:r w:rsidR="006810E4" w:rsidRPr="00DB186E">
              <w:rPr>
                <w:rFonts w:ascii="仿宋_GB2312" w:eastAsia="仿宋_GB2312" w:hAnsi="新宋体"/>
                <w:szCs w:val="24"/>
              </w:rPr>
              <w:t>  </w:t>
            </w:r>
            <w:r w:rsidR="006810E4" w:rsidRPr="00DB186E">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rsidR="00940FA0" w:rsidRPr="00DB186E" w:rsidRDefault="006810E4">
            <w:pPr>
              <w:pStyle w:val="afc"/>
              <w:spacing w:afterLines="0" w:line="440" w:lineRule="exact"/>
              <w:ind w:firstLine="480"/>
              <w:rPr>
                <w:rFonts w:ascii="仿宋_GB2312" w:eastAsia="仿宋_GB2312" w:hAnsi="新宋体"/>
                <w:szCs w:val="24"/>
              </w:rPr>
            </w:pPr>
            <w:r w:rsidRPr="00DB186E">
              <w:rPr>
                <w:rFonts w:ascii="仿宋_GB2312" w:eastAsia="仿宋_GB2312" w:hAnsi="新宋体" w:hint="eastAsia"/>
                <w:szCs w:val="24"/>
              </w:rPr>
              <w:t>CA问题联系电话（人工）：汇信CA 400-888-4636；天谷CA 400-087-8198。</w:t>
            </w:r>
          </w:p>
        </w:tc>
      </w:tr>
      <w:tr w:rsidR="00940FA0" w:rsidRPr="00DB186E">
        <w:tc>
          <w:tcPr>
            <w:tcW w:w="8279" w:type="dxa"/>
            <w:vAlign w:val="center"/>
          </w:tcPr>
          <w:p w:rsidR="00940FA0" w:rsidRPr="00DB186E" w:rsidRDefault="006810E4">
            <w:pPr>
              <w:rPr>
                <w:rFonts w:ascii="仿宋_GB2312" w:eastAsia="仿宋_GB2312" w:hAnsi="新宋体"/>
              </w:rPr>
            </w:pPr>
            <w:r w:rsidRPr="00DB186E">
              <w:rPr>
                <w:rFonts w:ascii="仿宋_GB2312" w:eastAsia="仿宋_GB2312" w:hAnsi="新宋体" w:hint="eastAsia"/>
              </w:rPr>
              <w:lastRenderedPageBreak/>
              <w:t>·</w:t>
            </w:r>
          </w:p>
        </w:tc>
      </w:tr>
    </w:tbl>
    <w:p w:rsidR="00940FA0" w:rsidRPr="00DB186E" w:rsidRDefault="006810E4">
      <w:pPr>
        <w:widowControl/>
        <w:jc w:val="left"/>
        <w:rPr>
          <w:rFonts w:ascii="仿宋_GB2312" w:eastAsia="仿宋_GB2312" w:hAnsi="新宋体"/>
          <w:kern w:val="0"/>
          <w:sz w:val="24"/>
        </w:rPr>
      </w:pPr>
      <w:r w:rsidRPr="00DB186E">
        <w:rPr>
          <w:rFonts w:ascii="仿宋_GB2312" w:eastAsia="仿宋_GB2312" w:hAnsi="新宋体"/>
        </w:rPr>
        <w:br w:type="page"/>
      </w:r>
    </w:p>
    <w:p w:rsidR="00940FA0" w:rsidRPr="00DB186E" w:rsidRDefault="006810E4">
      <w:pPr>
        <w:pageBreakBefore/>
        <w:ind w:left="238"/>
        <w:jc w:val="center"/>
        <w:rPr>
          <w:rFonts w:ascii="仿宋_GB2312" w:eastAsia="仿宋_GB2312" w:hAnsi="宋体"/>
          <w:b/>
          <w:sz w:val="36"/>
          <w:szCs w:val="36"/>
        </w:rPr>
      </w:pPr>
      <w:r w:rsidRPr="00DB186E">
        <w:rPr>
          <w:rFonts w:ascii="仿宋_GB2312" w:eastAsia="仿宋_GB2312" w:hAnsi="宋体" w:hint="eastAsia"/>
          <w:b/>
          <w:sz w:val="36"/>
          <w:szCs w:val="36"/>
        </w:rPr>
        <w:lastRenderedPageBreak/>
        <w:t>第二部分 投标须知</w:t>
      </w:r>
    </w:p>
    <w:p w:rsidR="00940FA0" w:rsidRPr="00DB186E" w:rsidRDefault="006810E4">
      <w:pPr>
        <w:ind w:left="238"/>
        <w:jc w:val="center"/>
        <w:rPr>
          <w:rFonts w:ascii="仿宋_GB2312" w:eastAsia="仿宋_GB2312" w:hAnsi="宋体"/>
          <w:b/>
          <w:sz w:val="30"/>
          <w:szCs w:val="36"/>
        </w:rPr>
      </w:pPr>
      <w:bookmarkStart w:id="2" w:name="_Hlk47616320"/>
      <w:r w:rsidRPr="00DB186E">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940FA0" w:rsidRPr="00DB186E" w:rsidTr="00DE0474">
        <w:trPr>
          <w:trHeight w:val="496"/>
        </w:trPr>
        <w:tc>
          <w:tcPr>
            <w:tcW w:w="870"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t>序号</w:t>
            </w:r>
          </w:p>
        </w:tc>
        <w:tc>
          <w:tcPr>
            <w:tcW w:w="8370" w:type="dxa"/>
            <w:gridSpan w:val="2"/>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t>内　　　　容</w:t>
            </w:r>
          </w:p>
        </w:tc>
      </w:tr>
      <w:tr w:rsidR="00940FA0" w:rsidRPr="00DB186E">
        <w:trPr>
          <w:trHeight w:val="1145"/>
        </w:trPr>
        <w:tc>
          <w:tcPr>
            <w:tcW w:w="869"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t>1</w:t>
            </w:r>
          </w:p>
        </w:tc>
        <w:tc>
          <w:tcPr>
            <w:tcW w:w="8371" w:type="dxa"/>
            <w:gridSpan w:val="2"/>
            <w:vAlign w:val="center"/>
          </w:tcPr>
          <w:p w:rsidR="00940FA0" w:rsidRPr="00DB186E" w:rsidRDefault="006810E4">
            <w:pPr>
              <w:snapToGrid w:val="0"/>
              <w:spacing w:line="440" w:lineRule="exact"/>
              <w:rPr>
                <w:rFonts w:ascii="仿宋_GB2312" w:eastAsia="仿宋_GB2312" w:hAnsi="仿宋_GB2312" w:cs="仿宋_GB2312"/>
                <w:sz w:val="24"/>
                <w:u w:val="single"/>
              </w:rPr>
            </w:pPr>
            <w:r w:rsidRPr="00DB186E">
              <w:rPr>
                <w:rFonts w:ascii="仿宋_GB2312" w:eastAsia="仿宋_GB2312" w:hAnsi="仿宋_GB2312" w:cs="仿宋_GB2312" w:hint="eastAsia"/>
                <w:b/>
                <w:sz w:val="24"/>
              </w:rPr>
              <w:t>投标人</w:t>
            </w:r>
            <w:r w:rsidR="006541FB" w:rsidRPr="00DB186E">
              <w:rPr>
                <w:rFonts w:ascii="仿宋_GB2312" w:eastAsia="仿宋_GB2312" w:hAnsi="仿宋_GB2312" w:cs="仿宋_GB2312" w:hint="eastAsia"/>
                <w:b/>
                <w:sz w:val="24"/>
              </w:rPr>
              <w:t>按照项目要求</w:t>
            </w:r>
            <w:r w:rsidRPr="00DB186E">
              <w:rPr>
                <w:rFonts w:ascii="仿宋_GB2312" w:eastAsia="仿宋_GB2312" w:hAnsi="仿宋_GB2312" w:cs="仿宋_GB2312" w:hint="eastAsia"/>
                <w:b/>
                <w:sz w:val="24"/>
              </w:rPr>
              <w:t>特许资格、资信证明文件（如果有）：</w:t>
            </w:r>
          </w:p>
          <w:p w:rsidR="00940FA0" w:rsidRPr="00DB186E" w:rsidRDefault="006810E4">
            <w:pPr>
              <w:spacing w:line="440" w:lineRule="exact"/>
              <w:ind w:firstLineChars="200" w:firstLine="480"/>
              <w:rPr>
                <w:rFonts w:ascii="仿宋_GB2312" w:eastAsia="仿宋_GB2312" w:hAnsi="宋体"/>
                <w:b/>
                <w:sz w:val="24"/>
              </w:rPr>
            </w:pPr>
            <w:r w:rsidRPr="00DB186E">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40FA0" w:rsidRPr="00DB186E">
        <w:trPr>
          <w:trHeight w:val="1145"/>
        </w:trPr>
        <w:tc>
          <w:tcPr>
            <w:tcW w:w="869"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t>2</w:t>
            </w:r>
          </w:p>
        </w:tc>
        <w:tc>
          <w:tcPr>
            <w:tcW w:w="8371" w:type="dxa"/>
            <w:gridSpan w:val="2"/>
            <w:vAlign w:val="center"/>
          </w:tcPr>
          <w:p w:rsidR="00940FA0" w:rsidRPr="00DB186E" w:rsidRDefault="006810E4">
            <w:pPr>
              <w:snapToGrid w:val="0"/>
              <w:spacing w:line="440" w:lineRule="exact"/>
              <w:rPr>
                <w:rFonts w:ascii="仿宋_GB2312" w:eastAsia="仿宋_GB2312" w:hAnsi="仿宋_GB2312" w:cs="仿宋_GB2312"/>
                <w:b/>
                <w:sz w:val="24"/>
              </w:rPr>
            </w:pPr>
            <w:r w:rsidRPr="00DB186E">
              <w:rPr>
                <w:rFonts w:ascii="仿宋_GB2312" w:eastAsia="仿宋_GB2312" w:hAnsi="仿宋_GB2312" w:cs="仿宋_GB2312" w:hint="eastAsia"/>
                <w:b/>
                <w:sz w:val="24"/>
              </w:rPr>
              <w:t>资格审查方式：</w:t>
            </w:r>
          </w:p>
          <w:p w:rsidR="00940FA0" w:rsidRPr="00DB186E" w:rsidRDefault="006810E4">
            <w:pPr>
              <w:snapToGrid w:val="0"/>
              <w:spacing w:line="440" w:lineRule="exact"/>
              <w:rPr>
                <w:rFonts w:ascii="仿宋_GB2312" w:eastAsia="仿宋_GB2312" w:hAnsi="仿宋_GB2312" w:cs="仿宋_GB2312"/>
                <w:b/>
                <w:sz w:val="24"/>
              </w:rPr>
            </w:pPr>
            <w:r w:rsidRPr="00DB186E">
              <w:rPr>
                <w:rFonts w:ascii="仿宋_GB2312" w:eastAsia="仿宋_GB2312" w:hAnsi="仿宋_GB2312" w:cs="仿宋_GB2312" w:hint="eastAsia"/>
                <w:b/>
                <w:sz w:val="24"/>
              </w:rPr>
              <w:t>1.资格后审。</w:t>
            </w:r>
          </w:p>
          <w:p w:rsidR="00940FA0" w:rsidRPr="00DB186E" w:rsidRDefault="006810E4">
            <w:pPr>
              <w:snapToGrid w:val="0"/>
              <w:spacing w:line="440" w:lineRule="exact"/>
              <w:rPr>
                <w:rFonts w:ascii="仿宋_GB2312" w:eastAsia="仿宋_GB2312" w:hAnsi="仿宋_GB2312" w:cs="仿宋_GB2312"/>
                <w:b/>
                <w:sz w:val="24"/>
              </w:rPr>
            </w:pPr>
            <w:r w:rsidRPr="00DB186E">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940FA0" w:rsidRPr="00DB186E">
        <w:trPr>
          <w:trHeight w:val="934"/>
        </w:trPr>
        <w:tc>
          <w:tcPr>
            <w:tcW w:w="869"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t>3</w:t>
            </w:r>
          </w:p>
        </w:tc>
        <w:tc>
          <w:tcPr>
            <w:tcW w:w="8371" w:type="dxa"/>
            <w:gridSpan w:val="2"/>
            <w:vAlign w:val="center"/>
          </w:tcPr>
          <w:p w:rsidR="00940FA0" w:rsidRPr="00DB186E" w:rsidRDefault="006810E4">
            <w:pPr>
              <w:autoSpaceDE w:val="0"/>
              <w:autoSpaceDN w:val="0"/>
              <w:spacing w:line="440" w:lineRule="exact"/>
              <w:textAlignment w:val="bottom"/>
              <w:rPr>
                <w:rFonts w:ascii="仿宋_GB2312" w:eastAsia="仿宋_GB2312" w:hAnsi="宋体"/>
                <w:sz w:val="24"/>
              </w:rPr>
            </w:pPr>
            <w:r w:rsidRPr="00DB186E">
              <w:rPr>
                <w:rFonts w:ascii="仿宋_GB2312" w:eastAsia="仿宋_GB2312" w:hAnsi="宋体" w:hint="eastAsia"/>
                <w:b/>
                <w:sz w:val="24"/>
              </w:rPr>
              <w:t>投标有效期：</w:t>
            </w:r>
            <w:r w:rsidRPr="00DB186E">
              <w:rPr>
                <w:rFonts w:ascii="仿宋_GB2312" w:eastAsia="仿宋_GB2312" w:hAnsi="仿宋" w:cs="仿宋_GB2312" w:hint="eastAsia"/>
                <w:sz w:val="24"/>
              </w:rPr>
              <w:t>投标有效期为从提交投标文件的截止之日起90天。</w:t>
            </w:r>
            <w:r w:rsidRPr="00DB186E">
              <w:rPr>
                <w:rFonts w:ascii="仿宋_GB2312" w:eastAsia="仿宋_GB2312" w:hAnsi="仿宋" w:cs="仿宋_GB2312" w:hint="eastAsia"/>
                <w:b/>
                <w:sz w:val="24"/>
              </w:rPr>
              <w:t>投标人的投标文件中承</w:t>
            </w:r>
            <w:r w:rsidRPr="00DB186E">
              <w:rPr>
                <w:rFonts w:ascii="仿宋_GB2312" w:eastAsia="仿宋_GB2312" w:hAnsi="仿宋" w:cs="仿宋_GB2312" w:hint="eastAsia"/>
                <w:b/>
                <w:sz w:val="24"/>
                <w:szCs w:val="21"/>
              </w:rPr>
              <w:t>诺的投标有效期少于招标文件中载明的投标有效期的，投标无效。</w:t>
            </w:r>
          </w:p>
        </w:tc>
      </w:tr>
      <w:tr w:rsidR="00940FA0" w:rsidRPr="00DB186E">
        <w:trPr>
          <w:trHeight w:val="665"/>
        </w:trPr>
        <w:tc>
          <w:tcPr>
            <w:tcW w:w="869"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t>4</w:t>
            </w:r>
          </w:p>
        </w:tc>
        <w:tc>
          <w:tcPr>
            <w:tcW w:w="8371" w:type="dxa"/>
            <w:gridSpan w:val="2"/>
            <w:vAlign w:val="center"/>
          </w:tcPr>
          <w:p w:rsidR="00940FA0" w:rsidRPr="00DB186E" w:rsidRDefault="006810E4">
            <w:pPr>
              <w:spacing w:line="440" w:lineRule="exact"/>
              <w:rPr>
                <w:rFonts w:ascii="仿宋_GB2312" w:eastAsia="仿宋_GB2312" w:hAnsi="宋体"/>
                <w:sz w:val="24"/>
              </w:rPr>
            </w:pPr>
            <w:r w:rsidRPr="00DB186E">
              <w:rPr>
                <w:rFonts w:ascii="仿宋_GB2312" w:eastAsia="仿宋_GB2312" w:hAnsi="仿宋" w:cs="仿宋_GB2312" w:hint="eastAsia"/>
                <w:b/>
                <w:sz w:val="24"/>
              </w:rPr>
              <w:t>转包：</w:t>
            </w:r>
            <w:r w:rsidRPr="00DB186E">
              <w:rPr>
                <w:rFonts w:ascii="仿宋_GB2312" w:eastAsia="仿宋_GB2312" w:hAnsi="仿宋" w:cs="仿宋_GB2312" w:hint="eastAsia"/>
                <w:sz w:val="24"/>
              </w:rPr>
              <w:t>本项目不得转包。</w:t>
            </w:r>
          </w:p>
        </w:tc>
      </w:tr>
      <w:tr w:rsidR="00940FA0" w:rsidRPr="00DB186E">
        <w:trPr>
          <w:trHeight w:val="665"/>
        </w:trPr>
        <w:tc>
          <w:tcPr>
            <w:tcW w:w="869"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t>5</w:t>
            </w:r>
          </w:p>
        </w:tc>
        <w:tc>
          <w:tcPr>
            <w:tcW w:w="8371" w:type="dxa"/>
            <w:gridSpan w:val="2"/>
            <w:vAlign w:val="center"/>
          </w:tcPr>
          <w:p w:rsidR="00940FA0" w:rsidRPr="00DB186E" w:rsidRDefault="006810E4">
            <w:pPr>
              <w:spacing w:line="440" w:lineRule="exact"/>
              <w:rPr>
                <w:rFonts w:ascii="仿宋_GB2312" w:eastAsia="仿宋_GB2312" w:hAnsi="仿宋"/>
                <w:sz w:val="24"/>
              </w:rPr>
            </w:pPr>
            <w:r w:rsidRPr="00DB186E">
              <w:rPr>
                <w:rFonts w:ascii="仿宋_GB2312" w:eastAsia="仿宋_GB2312" w:hAnsi="仿宋" w:cs="仿宋_GB2312" w:hint="eastAsia"/>
                <w:b/>
                <w:sz w:val="24"/>
              </w:rPr>
              <w:t>分包：</w:t>
            </w:r>
            <w:r w:rsidR="007B544C" w:rsidRPr="00DB186E">
              <w:rPr>
                <w:rFonts w:ascii="MS Gothic" w:eastAsia="MS Gothic" w:hAnsi="MS Gothic" w:cs="Arial"/>
                <w:kern w:val="0"/>
                <w:sz w:val="24"/>
              </w:rPr>
              <w:t>☐</w:t>
            </w:r>
            <w:r w:rsidRPr="00DB186E">
              <w:rPr>
                <w:rFonts w:ascii="仿宋_GB2312" w:eastAsia="仿宋_GB2312" w:hAnsi="仿宋" w:cs="Arial"/>
                <w:kern w:val="0"/>
                <w:sz w:val="24"/>
              </w:rPr>
              <w:t xml:space="preserve"> A</w:t>
            </w:r>
            <w:r w:rsidRPr="00DB186E">
              <w:rPr>
                <w:rFonts w:ascii="仿宋_GB2312" w:eastAsia="仿宋_GB2312" w:hAnsi="仿宋" w:hint="eastAsia"/>
                <w:sz w:val="24"/>
              </w:rPr>
              <w:t>同意将非主体、非关键性的</w:t>
            </w:r>
            <w:r w:rsidRPr="00DB186E">
              <w:rPr>
                <w:rFonts w:ascii="仿宋_GB2312" w:eastAsia="仿宋_GB2312" w:hAnsi="仿宋"/>
                <w:sz w:val="24"/>
                <w:u w:val="single"/>
              </w:rPr>
              <w:t xml:space="preserve">             </w:t>
            </w:r>
            <w:r w:rsidRPr="00DB186E">
              <w:rPr>
                <w:rFonts w:ascii="仿宋_GB2312" w:eastAsia="仿宋_GB2312" w:hAnsi="仿宋" w:hint="eastAsia"/>
                <w:sz w:val="24"/>
              </w:rPr>
              <w:t>工作分包。</w:t>
            </w:r>
          </w:p>
          <w:p w:rsidR="00940FA0" w:rsidRPr="00DB186E" w:rsidRDefault="007B544C">
            <w:pPr>
              <w:spacing w:line="440" w:lineRule="exact"/>
              <w:ind w:firstLineChars="300" w:firstLine="720"/>
              <w:rPr>
                <w:rFonts w:ascii="仿宋_GB2312" w:eastAsia="仿宋_GB2312" w:hAnsi="仿宋" w:cs="仿宋_GB2312"/>
                <w:b/>
                <w:sz w:val="24"/>
              </w:rPr>
            </w:pPr>
            <w:r w:rsidRPr="00DB186E">
              <w:rPr>
                <w:rFonts w:ascii="仿宋_GB2312" w:eastAsia="仿宋_GB2312" w:hAnsi="仿宋" w:cs="Arial"/>
                <w:kern w:val="0"/>
                <w:sz w:val="24"/>
              </w:rPr>
              <w:sym w:font="Wingdings" w:char="F0FE"/>
            </w:r>
            <w:r w:rsidR="006810E4" w:rsidRPr="00DB186E">
              <w:rPr>
                <w:rFonts w:ascii="仿宋_GB2312" w:eastAsia="仿宋_GB2312" w:hAnsi="仿宋" w:cs="Arial"/>
                <w:kern w:val="0"/>
                <w:sz w:val="24"/>
              </w:rPr>
              <w:t>B</w:t>
            </w:r>
            <w:r w:rsidR="006810E4" w:rsidRPr="00DB186E">
              <w:rPr>
                <w:rFonts w:ascii="仿宋_GB2312" w:eastAsia="仿宋_GB2312" w:hAnsi="仿宋" w:hint="eastAsia"/>
                <w:sz w:val="24"/>
              </w:rPr>
              <w:t>不同意分包。</w:t>
            </w:r>
          </w:p>
        </w:tc>
      </w:tr>
      <w:tr w:rsidR="00940FA0" w:rsidRPr="00DB186E">
        <w:trPr>
          <w:trHeight w:val="635"/>
        </w:trPr>
        <w:tc>
          <w:tcPr>
            <w:tcW w:w="869"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t>6</w:t>
            </w:r>
          </w:p>
        </w:tc>
        <w:tc>
          <w:tcPr>
            <w:tcW w:w="8371" w:type="dxa"/>
            <w:gridSpan w:val="2"/>
            <w:vAlign w:val="center"/>
          </w:tcPr>
          <w:p w:rsidR="00940FA0" w:rsidRPr="00DB186E" w:rsidRDefault="006810E4" w:rsidP="00C35B77">
            <w:pPr>
              <w:spacing w:line="440" w:lineRule="exact"/>
              <w:rPr>
                <w:rFonts w:ascii="仿宋_GB2312" w:eastAsia="仿宋_GB2312" w:hAnsi="宋体"/>
                <w:sz w:val="24"/>
              </w:rPr>
            </w:pPr>
            <w:r w:rsidRPr="00DB186E">
              <w:rPr>
                <w:rFonts w:ascii="仿宋_GB2312" w:eastAsia="仿宋_GB2312" w:hAnsi="宋体" w:hint="eastAsia"/>
                <w:b/>
                <w:sz w:val="24"/>
              </w:rPr>
              <w:t>投标文件份数：</w:t>
            </w:r>
            <w:r w:rsidRPr="00DB186E">
              <w:rPr>
                <w:rFonts w:ascii="仿宋_GB2312" w:eastAsia="仿宋_GB2312" w:hAnsi="宋体" w:hint="eastAsia"/>
                <w:sz w:val="24"/>
              </w:rPr>
              <w:t>本项目实行网上投标，供应商于“政采云”上提供电子投标文件。</w:t>
            </w:r>
          </w:p>
        </w:tc>
      </w:tr>
      <w:tr w:rsidR="00940FA0" w:rsidRPr="00DB186E">
        <w:trPr>
          <w:trHeight w:val="528"/>
        </w:trPr>
        <w:tc>
          <w:tcPr>
            <w:tcW w:w="869"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t>7</w:t>
            </w:r>
          </w:p>
        </w:tc>
        <w:tc>
          <w:tcPr>
            <w:tcW w:w="8371" w:type="dxa"/>
            <w:gridSpan w:val="2"/>
            <w:vAlign w:val="center"/>
          </w:tcPr>
          <w:p w:rsidR="00940FA0" w:rsidRPr="00DB186E" w:rsidRDefault="006810E4">
            <w:pPr>
              <w:autoSpaceDE w:val="0"/>
              <w:autoSpaceDN w:val="0"/>
              <w:spacing w:line="440" w:lineRule="exact"/>
              <w:textAlignment w:val="bottom"/>
              <w:rPr>
                <w:rFonts w:ascii="仿宋" w:eastAsia="仿宋" w:hAnsi="仿宋" w:cs="仿宋_GB2312"/>
                <w:b/>
                <w:sz w:val="24"/>
              </w:rPr>
            </w:pPr>
            <w:r w:rsidRPr="00DB186E">
              <w:rPr>
                <w:rFonts w:ascii="仿宋" w:eastAsia="仿宋" w:hAnsi="仿宋" w:cs="仿宋_GB2312" w:hint="eastAsia"/>
                <w:b/>
                <w:sz w:val="24"/>
              </w:rPr>
              <w:t>开标前答疑会或现场考察：</w:t>
            </w:r>
          </w:p>
          <w:p w:rsidR="00940FA0" w:rsidRPr="00DB186E" w:rsidRDefault="00CE3EDD">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6810E4" w:rsidRPr="00DB186E">
                  <w:rPr>
                    <w:rFonts w:ascii="仿宋_GB2312" w:eastAsia="仿宋_GB2312" w:hAnsi="仿宋" w:cs="Arial"/>
                    <w:kern w:val="0"/>
                    <w:sz w:val="24"/>
                  </w:rPr>
                  <w:sym w:font="Wingdings" w:char="F0FE"/>
                </w:r>
              </w:sdtContent>
            </w:sdt>
            <w:r w:rsidR="006810E4" w:rsidRPr="00DB186E">
              <w:rPr>
                <w:rFonts w:ascii="仿宋_GB2312" w:eastAsia="仿宋_GB2312" w:hAnsi="仿宋" w:cs="Arial"/>
                <w:kern w:val="0"/>
                <w:sz w:val="24"/>
              </w:rPr>
              <w:t>A</w:t>
            </w:r>
            <w:r w:rsidR="006810E4" w:rsidRPr="00DB186E">
              <w:rPr>
                <w:rFonts w:ascii="仿宋_GB2312" w:eastAsia="仿宋_GB2312" w:hAnsi="仿宋" w:hint="eastAsia"/>
                <w:sz w:val="24"/>
              </w:rPr>
              <w:t>不组织。</w:t>
            </w:r>
          </w:p>
          <w:p w:rsidR="00940FA0" w:rsidRPr="00DB186E" w:rsidRDefault="00CE3EDD">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6810E4" w:rsidRPr="00DB186E">
                  <w:rPr>
                    <w:rFonts w:ascii="MS Gothic" w:eastAsia="MS Gothic" w:hAnsi="MS Gothic" w:cs="Arial"/>
                    <w:kern w:val="0"/>
                    <w:sz w:val="24"/>
                  </w:rPr>
                  <w:t>☐</w:t>
                </w:r>
              </w:sdtContent>
            </w:sdt>
            <w:r w:rsidR="006810E4" w:rsidRPr="00DB186E">
              <w:rPr>
                <w:rFonts w:ascii="仿宋_GB2312" w:eastAsia="仿宋_GB2312" w:hAnsi="仿宋"/>
                <w:kern w:val="0"/>
                <w:sz w:val="24"/>
              </w:rPr>
              <w:t>B组织，</w:t>
            </w:r>
            <w:r w:rsidR="006810E4" w:rsidRPr="00DB186E">
              <w:rPr>
                <w:rFonts w:ascii="仿宋_GB2312" w:eastAsia="仿宋_GB2312" w:hAnsi="仿宋" w:hint="eastAsia"/>
                <w:sz w:val="24"/>
              </w:rPr>
              <w:t>时间：</w:t>
            </w:r>
            <w:r w:rsidR="006810E4" w:rsidRPr="00DB186E">
              <w:rPr>
                <w:rFonts w:ascii="仿宋_GB2312" w:eastAsia="仿宋_GB2312" w:hAnsi="仿宋"/>
                <w:sz w:val="24"/>
                <w:u w:val="single"/>
              </w:rPr>
              <w:t xml:space="preserve">      </w:t>
            </w:r>
            <w:r w:rsidR="006810E4" w:rsidRPr="00DB186E">
              <w:rPr>
                <w:rFonts w:ascii="仿宋_GB2312" w:eastAsia="仿宋_GB2312" w:hAnsi="仿宋"/>
                <w:sz w:val="24"/>
              </w:rPr>
              <w:t>,地点：</w:t>
            </w:r>
            <w:r w:rsidR="006810E4" w:rsidRPr="00DB186E">
              <w:rPr>
                <w:rFonts w:ascii="仿宋_GB2312" w:eastAsia="仿宋_GB2312" w:hAnsi="仿宋"/>
                <w:sz w:val="24"/>
                <w:u w:val="single"/>
              </w:rPr>
              <w:t xml:space="preserve">      </w:t>
            </w:r>
            <w:r w:rsidR="006810E4" w:rsidRPr="00DB186E">
              <w:rPr>
                <w:rFonts w:ascii="仿宋_GB2312" w:eastAsia="仿宋_GB2312" w:hAnsi="仿宋" w:hint="eastAsia"/>
                <w:sz w:val="24"/>
              </w:rPr>
              <w:t>，联系人：</w:t>
            </w:r>
            <w:r w:rsidR="006810E4" w:rsidRPr="00DB186E">
              <w:rPr>
                <w:rFonts w:ascii="仿宋_GB2312" w:eastAsia="仿宋_GB2312" w:hAnsi="仿宋"/>
                <w:sz w:val="24"/>
                <w:u w:val="single"/>
              </w:rPr>
              <w:t xml:space="preserve">      </w:t>
            </w:r>
            <w:r w:rsidR="006810E4" w:rsidRPr="00DB186E">
              <w:rPr>
                <w:rFonts w:ascii="仿宋_GB2312" w:eastAsia="仿宋_GB2312" w:hAnsi="仿宋" w:hint="eastAsia"/>
                <w:sz w:val="24"/>
              </w:rPr>
              <w:t>，联系方式：</w:t>
            </w:r>
            <w:r w:rsidR="006810E4" w:rsidRPr="00DB186E">
              <w:rPr>
                <w:rFonts w:ascii="仿宋_GB2312" w:eastAsia="仿宋_GB2312" w:hAnsi="仿宋"/>
                <w:sz w:val="24"/>
                <w:u w:val="single"/>
              </w:rPr>
              <w:t xml:space="preserve">      </w:t>
            </w:r>
            <w:r w:rsidR="006810E4" w:rsidRPr="00DB186E">
              <w:rPr>
                <w:rFonts w:ascii="仿宋_GB2312" w:eastAsia="仿宋_GB2312" w:hAnsi="仿宋" w:hint="eastAsia"/>
                <w:sz w:val="24"/>
                <w:szCs w:val="20"/>
              </w:rPr>
              <w:t>。</w:t>
            </w:r>
          </w:p>
        </w:tc>
      </w:tr>
      <w:tr w:rsidR="00940FA0" w:rsidRPr="00DB186E">
        <w:trPr>
          <w:trHeight w:val="609"/>
        </w:trPr>
        <w:tc>
          <w:tcPr>
            <w:tcW w:w="869"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t>8</w:t>
            </w:r>
          </w:p>
        </w:tc>
        <w:tc>
          <w:tcPr>
            <w:tcW w:w="8371" w:type="dxa"/>
            <w:gridSpan w:val="2"/>
            <w:vAlign w:val="center"/>
          </w:tcPr>
          <w:p w:rsidR="00940FA0" w:rsidRPr="00DB186E" w:rsidRDefault="006810E4">
            <w:pPr>
              <w:spacing w:line="440" w:lineRule="exact"/>
              <w:rPr>
                <w:rFonts w:ascii="仿宋_GB2312" w:eastAsia="仿宋_GB2312" w:hAnsi="宋体"/>
                <w:b/>
                <w:sz w:val="24"/>
              </w:rPr>
            </w:pPr>
            <w:r w:rsidRPr="00DB186E">
              <w:rPr>
                <w:rFonts w:ascii="仿宋_GB2312" w:eastAsia="仿宋_GB2312" w:hAnsi="宋体" w:hint="eastAsia"/>
                <w:b/>
                <w:sz w:val="24"/>
              </w:rPr>
              <w:t>样品提供：</w:t>
            </w:r>
          </w:p>
          <w:p w:rsidR="00940FA0" w:rsidRPr="00DB186E" w:rsidRDefault="00CE3EDD">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r w:rsidR="007B544C" w:rsidRPr="00DB186E">
                  <w:rPr>
                    <w:rFonts w:ascii="仿宋_GB2312" w:eastAsia="仿宋_GB2312" w:hAnsi="MS Gothic" w:cs="Arial" w:hint="eastAsia"/>
                    <w:kern w:val="0"/>
                    <w:sz w:val="24"/>
                  </w:rPr>
                  <w:t>□</w:t>
                </w:r>
              </w:sdtContent>
            </w:sdt>
            <w:r w:rsidR="006810E4" w:rsidRPr="00DB186E">
              <w:rPr>
                <w:rFonts w:ascii="仿宋_GB2312" w:eastAsia="仿宋_GB2312" w:hAnsi="仿宋" w:cs="Arial" w:hint="eastAsia"/>
                <w:kern w:val="0"/>
                <w:sz w:val="24"/>
              </w:rPr>
              <w:t>A</w:t>
            </w:r>
            <w:r w:rsidR="006810E4" w:rsidRPr="00DB186E">
              <w:rPr>
                <w:rFonts w:ascii="仿宋_GB2312" w:eastAsia="仿宋_GB2312" w:hAnsi="仿宋" w:hint="eastAsia"/>
                <w:sz w:val="24"/>
              </w:rPr>
              <w:t>不要求提供。</w:t>
            </w:r>
          </w:p>
          <w:p w:rsidR="00940FA0" w:rsidRPr="00DB186E" w:rsidRDefault="00CE3EDD">
            <w:pPr>
              <w:spacing w:line="360" w:lineRule="auto"/>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7B544C" w:rsidRPr="00DB186E">
                  <w:rPr>
                    <w:rFonts w:ascii="仿宋_GB2312" w:eastAsia="仿宋_GB2312" w:hAnsi="MS Gothic" w:cs="Arial" w:hint="eastAsia"/>
                    <w:kern w:val="0"/>
                    <w:sz w:val="24"/>
                  </w:rPr>
                  <w:sym w:font="Wingdings" w:char="F0FE"/>
                </w:r>
              </w:sdtContent>
            </w:sdt>
            <w:r w:rsidR="007B544C" w:rsidRPr="00DB186E">
              <w:rPr>
                <w:rFonts w:ascii="仿宋_GB2312" w:eastAsia="仿宋_GB2312" w:hAnsi="仿宋" w:hint="eastAsia"/>
                <w:kern w:val="0"/>
                <w:sz w:val="24"/>
              </w:rPr>
              <w:t xml:space="preserve"> </w:t>
            </w:r>
            <w:r w:rsidR="006810E4" w:rsidRPr="00DB186E">
              <w:rPr>
                <w:rFonts w:ascii="仿宋_GB2312" w:eastAsia="仿宋_GB2312" w:hAnsi="仿宋" w:hint="eastAsia"/>
                <w:kern w:val="0"/>
                <w:sz w:val="24"/>
              </w:rPr>
              <w:t>B要求提供，</w:t>
            </w:r>
          </w:p>
          <w:p w:rsidR="00940FA0" w:rsidRPr="00DB186E" w:rsidRDefault="006810E4">
            <w:pPr>
              <w:spacing w:line="360" w:lineRule="auto"/>
              <w:rPr>
                <w:rFonts w:ascii="仿宋_GB2312" w:eastAsia="仿宋_GB2312" w:hAnsi="仿宋"/>
                <w:kern w:val="0"/>
                <w:sz w:val="24"/>
              </w:rPr>
            </w:pPr>
            <w:r w:rsidRPr="00DB186E">
              <w:rPr>
                <w:rFonts w:ascii="仿宋_GB2312" w:eastAsia="仿宋_GB2312" w:hAnsi="仿宋" w:hint="eastAsia"/>
                <w:kern w:val="0"/>
                <w:sz w:val="24"/>
              </w:rPr>
              <w:t>（1）</w:t>
            </w:r>
            <w:r w:rsidRPr="00DB186E">
              <w:rPr>
                <w:rFonts w:ascii="仿宋_GB2312" w:eastAsia="仿宋_GB2312" w:hAnsi="仿宋" w:hint="eastAsia"/>
                <w:snapToGrid w:val="0"/>
                <w:kern w:val="28"/>
                <w:sz w:val="24"/>
              </w:rPr>
              <w:t>样品：</w:t>
            </w:r>
            <w:r w:rsidRPr="00DB186E">
              <w:rPr>
                <w:rFonts w:ascii="仿宋_GB2312" w:eastAsia="仿宋_GB2312" w:hAnsi="仿宋" w:hint="eastAsia"/>
                <w:sz w:val="24"/>
                <w:u w:val="single"/>
              </w:rPr>
              <w:t xml:space="preserve">  </w:t>
            </w:r>
            <w:r w:rsidR="007B544C" w:rsidRPr="00DB186E">
              <w:rPr>
                <w:rFonts w:ascii="仿宋_GB2312" w:eastAsia="仿宋_GB2312" w:hAnsi="仿宋" w:hint="eastAsia"/>
                <w:sz w:val="24"/>
                <w:u w:val="single"/>
              </w:rPr>
              <w:t>核心产品（台式电脑）整套样机</w:t>
            </w:r>
            <w:r w:rsidRPr="00DB186E">
              <w:rPr>
                <w:rFonts w:ascii="仿宋_GB2312" w:eastAsia="仿宋_GB2312" w:hAnsi="仿宋" w:hint="eastAsia"/>
                <w:sz w:val="24"/>
                <w:u w:val="single"/>
              </w:rPr>
              <w:t xml:space="preserve">  </w:t>
            </w:r>
            <w:r w:rsidRPr="00DB186E">
              <w:rPr>
                <w:rFonts w:ascii="仿宋_GB2312" w:eastAsia="仿宋_GB2312" w:hAnsi="仿宋" w:hint="eastAsia"/>
                <w:kern w:val="0"/>
                <w:sz w:val="24"/>
              </w:rPr>
              <w:t>；</w:t>
            </w:r>
          </w:p>
          <w:p w:rsidR="00940FA0" w:rsidRPr="00DB186E" w:rsidRDefault="006810E4">
            <w:pPr>
              <w:spacing w:line="360" w:lineRule="auto"/>
              <w:rPr>
                <w:rFonts w:ascii="仿宋_GB2312" w:eastAsia="仿宋_GB2312" w:hAnsi="仿宋"/>
                <w:kern w:val="0"/>
                <w:sz w:val="24"/>
              </w:rPr>
            </w:pPr>
            <w:r w:rsidRPr="00DB186E">
              <w:rPr>
                <w:rFonts w:ascii="仿宋_GB2312" w:eastAsia="仿宋_GB2312" w:hAnsi="仿宋" w:hint="eastAsia"/>
                <w:kern w:val="0"/>
                <w:sz w:val="24"/>
              </w:rPr>
              <w:t>（2）</w:t>
            </w:r>
            <w:r w:rsidRPr="00DB186E">
              <w:rPr>
                <w:rFonts w:ascii="仿宋_GB2312" w:eastAsia="仿宋_GB2312" w:hAnsi="仿宋" w:hint="eastAsia"/>
                <w:snapToGrid w:val="0"/>
                <w:kern w:val="28"/>
                <w:sz w:val="24"/>
              </w:rPr>
              <w:t>样品制作的标准和要求：</w:t>
            </w:r>
            <w:r w:rsidRPr="00DB186E">
              <w:rPr>
                <w:rFonts w:ascii="仿宋_GB2312" w:eastAsia="仿宋_GB2312" w:hAnsi="仿宋" w:hint="eastAsia"/>
                <w:sz w:val="24"/>
                <w:u w:val="single"/>
              </w:rPr>
              <w:t xml:space="preserve">  </w:t>
            </w:r>
            <w:r w:rsidR="007B544C" w:rsidRPr="00DB186E">
              <w:rPr>
                <w:rFonts w:ascii="仿宋_GB2312" w:eastAsia="仿宋_GB2312" w:hAnsi="仿宋" w:hint="eastAsia"/>
                <w:sz w:val="24"/>
                <w:u w:val="single"/>
              </w:rPr>
              <w:t>详见评分标准</w:t>
            </w:r>
            <w:r w:rsidRPr="00DB186E">
              <w:rPr>
                <w:rFonts w:ascii="仿宋_GB2312" w:eastAsia="仿宋_GB2312" w:hAnsi="仿宋" w:hint="eastAsia"/>
                <w:sz w:val="24"/>
                <w:u w:val="single"/>
              </w:rPr>
              <w:t xml:space="preserve">  </w:t>
            </w:r>
            <w:r w:rsidRPr="00DB186E">
              <w:rPr>
                <w:rFonts w:ascii="仿宋_GB2312" w:eastAsia="仿宋_GB2312" w:hAnsi="仿宋" w:hint="eastAsia"/>
                <w:kern w:val="0"/>
                <w:sz w:val="24"/>
              </w:rPr>
              <w:t>；</w:t>
            </w:r>
          </w:p>
          <w:p w:rsidR="00940FA0" w:rsidRPr="00DB186E" w:rsidRDefault="006810E4">
            <w:pPr>
              <w:spacing w:line="360" w:lineRule="auto"/>
              <w:rPr>
                <w:rFonts w:ascii="仿宋_GB2312" w:eastAsia="仿宋_GB2312" w:hAnsi="仿宋"/>
                <w:kern w:val="0"/>
                <w:sz w:val="24"/>
              </w:rPr>
            </w:pPr>
            <w:r w:rsidRPr="00DB186E">
              <w:rPr>
                <w:rFonts w:ascii="仿宋_GB2312" w:eastAsia="仿宋_GB2312" w:hAnsi="仿宋" w:hint="eastAsia"/>
                <w:kern w:val="0"/>
                <w:sz w:val="24"/>
              </w:rPr>
              <w:t>（3）样品的评审方法以及评审标准</w:t>
            </w:r>
            <w:r w:rsidRPr="00DB186E">
              <w:rPr>
                <w:rFonts w:ascii="仿宋_GB2312" w:eastAsia="仿宋_GB2312" w:hAnsi="仿宋" w:hint="eastAsia"/>
                <w:snapToGrid w:val="0"/>
                <w:kern w:val="28"/>
                <w:sz w:val="24"/>
              </w:rPr>
              <w:t>：详见</w:t>
            </w:r>
            <w:r w:rsidR="007B544C" w:rsidRPr="00DB186E">
              <w:rPr>
                <w:rFonts w:ascii="仿宋_GB2312" w:eastAsia="仿宋_GB2312" w:hAnsi="仿宋" w:hint="eastAsia"/>
                <w:snapToGrid w:val="0"/>
                <w:kern w:val="28"/>
                <w:sz w:val="24"/>
                <w:u w:val="single"/>
              </w:rPr>
              <w:t xml:space="preserve">  </w:t>
            </w:r>
            <w:r w:rsidR="007B544C" w:rsidRPr="00DB186E">
              <w:rPr>
                <w:rFonts w:ascii="仿宋_GB2312" w:eastAsia="仿宋_GB2312" w:hAnsi="仿宋" w:hint="eastAsia"/>
                <w:sz w:val="24"/>
                <w:u w:val="single"/>
              </w:rPr>
              <w:t xml:space="preserve">评分标准  </w:t>
            </w:r>
            <w:r w:rsidRPr="00DB186E">
              <w:rPr>
                <w:rFonts w:ascii="仿宋_GB2312" w:eastAsia="仿宋_GB2312" w:hAnsi="仿宋" w:hint="eastAsia"/>
                <w:kern w:val="0"/>
                <w:sz w:val="24"/>
              </w:rPr>
              <w:t>；</w:t>
            </w:r>
          </w:p>
          <w:p w:rsidR="00940FA0" w:rsidRPr="00DB186E" w:rsidRDefault="006810E4">
            <w:pPr>
              <w:spacing w:line="360" w:lineRule="auto"/>
              <w:rPr>
                <w:rFonts w:ascii="仿宋_GB2312" w:eastAsia="仿宋_GB2312" w:hAnsi="仿宋"/>
                <w:kern w:val="0"/>
                <w:sz w:val="24"/>
              </w:rPr>
            </w:pPr>
            <w:r w:rsidRPr="00DB186E">
              <w:rPr>
                <w:rFonts w:ascii="仿宋_GB2312" w:eastAsia="仿宋_GB2312" w:hAnsi="仿宋" w:hint="eastAsia"/>
                <w:kern w:val="0"/>
                <w:sz w:val="24"/>
              </w:rPr>
              <w:lastRenderedPageBreak/>
              <w:t>（4）是否需要随样品提交检测报告：</w:t>
            </w:r>
            <w:sdt>
              <w:sdtPr>
                <w:rPr>
                  <w:rFonts w:ascii="仿宋_GB2312" w:eastAsia="仿宋_GB2312" w:hAnsi="仿宋" w:cs="Arial" w:hint="eastAsia"/>
                  <w:kern w:val="0"/>
                  <w:sz w:val="24"/>
                </w:rPr>
                <w:id w:val="1303421454"/>
              </w:sdtPr>
              <w:sdtContent>
                <w:r w:rsidRPr="00DB186E">
                  <w:rPr>
                    <w:rFonts w:ascii="仿宋_GB2312" w:eastAsia="仿宋_GB2312" w:hAnsi="仿宋" w:cs="Arial" w:hint="eastAsia"/>
                    <w:kern w:val="0"/>
                    <w:sz w:val="24"/>
                  </w:rPr>
                  <w:sym w:font="Wingdings" w:char="F0FE"/>
                </w:r>
              </w:sdtContent>
            </w:sdt>
            <w:r w:rsidRPr="00DB186E">
              <w:rPr>
                <w:rFonts w:ascii="仿宋_GB2312" w:eastAsia="仿宋_GB2312" w:hAnsi="仿宋" w:cs="Arial" w:hint="eastAsia"/>
                <w:kern w:val="0"/>
                <w:sz w:val="24"/>
              </w:rPr>
              <w:t>否</w:t>
            </w:r>
            <w:r w:rsidRPr="00DB186E">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00CD5EDD" w:rsidRPr="00DB186E">
                      <w:rPr>
                        <w:rFonts w:ascii="仿宋_GB2312" w:eastAsia="仿宋_GB2312" w:hAnsi="MS Gothic" w:cs="Arial" w:hint="eastAsia"/>
                        <w:kern w:val="0"/>
                        <w:sz w:val="24"/>
                      </w:rPr>
                      <w:t>□</w:t>
                    </w:r>
                  </w:sdtContent>
                </w:sdt>
              </w:sdtContent>
            </w:sdt>
            <w:r w:rsidRPr="00DB186E">
              <w:rPr>
                <w:rFonts w:ascii="仿宋_GB2312" w:eastAsia="仿宋_GB2312" w:hAnsi="仿宋" w:hint="eastAsia"/>
                <w:kern w:val="0"/>
                <w:sz w:val="24"/>
              </w:rPr>
              <w:t>是，检测机构的要求</w:t>
            </w:r>
            <w:r w:rsidRPr="00DB186E">
              <w:rPr>
                <w:rFonts w:ascii="仿宋_GB2312" w:eastAsia="仿宋_GB2312" w:hAnsi="仿宋" w:hint="eastAsia"/>
                <w:sz w:val="24"/>
              </w:rPr>
              <w:t>：</w:t>
            </w:r>
            <w:r w:rsidRPr="00DB186E">
              <w:rPr>
                <w:rFonts w:ascii="仿宋_GB2312" w:eastAsia="仿宋_GB2312" w:hAnsi="仿宋" w:hint="eastAsia"/>
                <w:sz w:val="24"/>
                <w:u w:val="single"/>
              </w:rPr>
              <w:t xml:space="preserve">    </w:t>
            </w:r>
            <w:r w:rsidRPr="00DB186E">
              <w:rPr>
                <w:rFonts w:ascii="仿宋_GB2312" w:eastAsia="仿宋_GB2312" w:hAnsi="仿宋" w:hint="eastAsia"/>
                <w:kern w:val="0"/>
                <w:sz w:val="24"/>
              </w:rPr>
              <w:t>；检测内容</w:t>
            </w:r>
            <w:r w:rsidRPr="00DB186E">
              <w:rPr>
                <w:rFonts w:ascii="仿宋_GB2312" w:eastAsia="仿宋_GB2312" w:hAnsi="仿宋" w:hint="eastAsia"/>
                <w:sz w:val="24"/>
              </w:rPr>
              <w:t>：</w:t>
            </w:r>
            <w:r w:rsidRPr="00DB186E">
              <w:rPr>
                <w:rFonts w:ascii="仿宋_GB2312" w:eastAsia="仿宋_GB2312" w:hAnsi="仿宋" w:hint="eastAsia"/>
                <w:sz w:val="24"/>
                <w:u w:val="single"/>
              </w:rPr>
              <w:t xml:space="preserve">    </w:t>
            </w:r>
            <w:r w:rsidRPr="00DB186E">
              <w:rPr>
                <w:rFonts w:ascii="仿宋_GB2312" w:eastAsia="仿宋_GB2312" w:hAnsi="仿宋" w:hint="eastAsia"/>
                <w:kern w:val="0"/>
                <w:sz w:val="24"/>
              </w:rPr>
              <w:t>。</w:t>
            </w:r>
          </w:p>
          <w:p w:rsidR="00940FA0" w:rsidRPr="00DB186E" w:rsidRDefault="006810E4">
            <w:pPr>
              <w:spacing w:line="360" w:lineRule="auto"/>
              <w:rPr>
                <w:rFonts w:ascii="仿宋_GB2312" w:eastAsia="仿宋_GB2312" w:hAnsi="仿宋"/>
                <w:sz w:val="24"/>
              </w:rPr>
            </w:pPr>
            <w:r w:rsidRPr="00DB186E">
              <w:rPr>
                <w:rFonts w:ascii="仿宋_GB2312" w:eastAsia="仿宋_GB2312" w:hAnsi="仿宋" w:hint="eastAsia"/>
                <w:sz w:val="24"/>
              </w:rPr>
              <w:t>（5）提供样品的时间：</w:t>
            </w:r>
            <w:r w:rsidRPr="00DB186E">
              <w:rPr>
                <w:rFonts w:ascii="仿宋_GB2312" w:eastAsia="仿宋_GB2312" w:hAnsi="仿宋" w:hint="eastAsia"/>
                <w:sz w:val="24"/>
                <w:u w:val="single"/>
              </w:rPr>
              <w:t xml:space="preserve">  </w:t>
            </w:r>
            <w:r w:rsidR="008903F3" w:rsidRPr="00D069EA">
              <w:rPr>
                <w:rFonts w:ascii="仿宋_GB2312" w:eastAsia="仿宋_GB2312" w:hAnsi="仿宋" w:hint="eastAsia"/>
                <w:color w:val="000000" w:themeColor="text1"/>
                <w:sz w:val="24"/>
                <w:u w:val="single"/>
              </w:rPr>
              <w:t>202</w:t>
            </w:r>
            <w:r w:rsidR="008903F3">
              <w:rPr>
                <w:rFonts w:ascii="仿宋_GB2312" w:eastAsia="仿宋_GB2312" w:hAnsi="仿宋" w:hint="eastAsia"/>
                <w:color w:val="000000" w:themeColor="text1"/>
                <w:sz w:val="24"/>
                <w:u w:val="single"/>
              </w:rPr>
              <w:t>3</w:t>
            </w:r>
            <w:r w:rsidR="008903F3" w:rsidRPr="00D069EA">
              <w:rPr>
                <w:rFonts w:ascii="仿宋_GB2312" w:eastAsia="仿宋_GB2312" w:hAnsi="仿宋" w:hint="eastAsia"/>
                <w:color w:val="000000" w:themeColor="text1"/>
                <w:sz w:val="24"/>
                <w:u w:val="single"/>
              </w:rPr>
              <w:t xml:space="preserve">年 </w:t>
            </w:r>
            <w:r w:rsidR="008903F3">
              <w:rPr>
                <w:rFonts w:ascii="仿宋_GB2312" w:eastAsia="仿宋_GB2312" w:hAnsi="仿宋" w:hint="eastAsia"/>
                <w:color w:val="000000" w:themeColor="text1"/>
                <w:sz w:val="24"/>
                <w:u w:val="single"/>
              </w:rPr>
              <w:t>5</w:t>
            </w:r>
            <w:r w:rsidR="008903F3" w:rsidRPr="00D069EA">
              <w:rPr>
                <w:rFonts w:ascii="仿宋_GB2312" w:eastAsia="仿宋_GB2312" w:hAnsi="仿宋" w:hint="eastAsia"/>
                <w:color w:val="000000" w:themeColor="text1"/>
                <w:sz w:val="24"/>
                <w:u w:val="single"/>
              </w:rPr>
              <w:t xml:space="preserve"> 月 </w:t>
            </w:r>
            <w:r w:rsidR="008903F3">
              <w:rPr>
                <w:rFonts w:ascii="仿宋_GB2312" w:eastAsia="仿宋_GB2312" w:hAnsi="仿宋" w:hint="eastAsia"/>
                <w:color w:val="000000" w:themeColor="text1"/>
                <w:sz w:val="24"/>
                <w:u w:val="single"/>
              </w:rPr>
              <w:t>15</w:t>
            </w:r>
            <w:r w:rsidR="008903F3" w:rsidRPr="00D069EA">
              <w:rPr>
                <w:rFonts w:ascii="仿宋_GB2312" w:eastAsia="仿宋_GB2312" w:hAnsi="仿宋" w:hint="eastAsia"/>
                <w:color w:val="000000" w:themeColor="text1"/>
                <w:sz w:val="24"/>
                <w:u w:val="single"/>
              </w:rPr>
              <w:t xml:space="preserve"> 日 09:00（北京时间）</w:t>
            </w:r>
            <w:r w:rsidR="008903F3">
              <w:rPr>
                <w:rFonts w:ascii="仿宋_GB2312" w:eastAsia="仿宋_GB2312" w:hAnsi="仿宋" w:hint="eastAsia"/>
                <w:color w:val="000000" w:themeColor="text1"/>
                <w:sz w:val="24"/>
                <w:u w:val="single"/>
              </w:rPr>
              <w:t>前</w:t>
            </w:r>
            <w:r w:rsidRPr="00DB186E">
              <w:rPr>
                <w:rFonts w:ascii="仿宋_GB2312" w:eastAsia="仿宋_GB2312" w:hAnsi="仿宋" w:hint="eastAsia"/>
                <w:sz w:val="24"/>
                <w:u w:val="single"/>
              </w:rPr>
              <w:t xml:space="preserve">  </w:t>
            </w:r>
            <w:r w:rsidRPr="00DB186E">
              <w:rPr>
                <w:rFonts w:ascii="仿宋_GB2312" w:eastAsia="仿宋_GB2312" w:hAnsi="仿宋" w:hint="eastAsia"/>
                <w:kern w:val="0"/>
                <w:sz w:val="24"/>
              </w:rPr>
              <w:t>；地点：</w:t>
            </w:r>
            <w:r w:rsidRPr="00DB186E">
              <w:rPr>
                <w:rFonts w:ascii="仿宋_GB2312" w:eastAsia="仿宋_GB2312" w:hAnsi="仿宋" w:hint="eastAsia"/>
                <w:sz w:val="24"/>
                <w:u w:val="single"/>
              </w:rPr>
              <w:t xml:space="preserve">  </w:t>
            </w:r>
            <w:r w:rsidR="008903F3" w:rsidRPr="00D069EA">
              <w:rPr>
                <w:rFonts w:ascii="仿宋_GB2312" w:eastAsia="仿宋_GB2312" w:hAnsi="仿宋" w:hint="eastAsia"/>
                <w:color w:val="000000" w:themeColor="text1"/>
                <w:sz w:val="24"/>
                <w:u w:val="single"/>
              </w:rPr>
              <w:t>绍兴市迪荡新城惠利街20号鼎盛时代大厦四楼绍兴市公共资源交易中心</w:t>
            </w:r>
            <w:r w:rsidR="008903F3">
              <w:rPr>
                <w:rFonts w:ascii="仿宋_GB2312" w:eastAsia="仿宋_GB2312" w:hAnsi="仿宋" w:hint="eastAsia"/>
                <w:color w:val="000000" w:themeColor="text1"/>
                <w:sz w:val="24"/>
                <w:u w:val="single"/>
              </w:rPr>
              <w:t>413</w:t>
            </w:r>
            <w:r w:rsidR="008903F3" w:rsidRPr="00D069EA">
              <w:rPr>
                <w:rFonts w:ascii="仿宋_GB2312" w:eastAsia="仿宋_GB2312" w:hAnsi="仿宋" w:hint="eastAsia"/>
                <w:color w:val="000000" w:themeColor="text1"/>
                <w:sz w:val="24"/>
                <w:u w:val="single"/>
              </w:rPr>
              <w:t xml:space="preserve"> 室</w:t>
            </w:r>
            <w:r w:rsidRPr="00DB186E">
              <w:rPr>
                <w:rFonts w:ascii="仿宋_GB2312" w:eastAsia="仿宋_GB2312" w:hAnsi="仿宋" w:hint="eastAsia"/>
                <w:sz w:val="24"/>
                <w:u w:val="single"/>
              </w:rPr>
              <w:t xml:space="preserve">  </w:t>
            </w:r>
            <w:r w:rsidRPr="00DB186E">
              <w:rPr>
                <w:rFonts w:ascii="仿宋_GB2312" w:eastAsia="仿宋_GB2312" w:hAnsi="仿宋" w:hint="eastAsia"/>
                <w:kern w:val="0"/>
                <w:sz w:val="24"/>
              </w:rPr>
              <w:t>；联系人</w:t>
            </w:r>
            <w:r w:rsidRPr="00DB186E">
              <w:rPr>
                <w:rFonts w:ascii="仿宋_GB2312" w:eastAsia="仿宋_GB2312" w:hAnsi="仿宋" w:hint="eastAsia"/>
                <w:sz w:val="24"/>
              </w:rPr>
              <w:t>：</w:t>
            </w:r>
            <w:r w:rsidR="008903F3">
              <w:rPr>
                <w:rFonts w:ascii="仿宋_GB2312" w:eastAsia="仿宋_GB2312" w:hAnsi="仿宋" w:hint="eastAsia"/>
                <w:sz w:val="24"/>
                <w:u w:val="single"/>
              </w:rPr>
              <w:t>黄世杰</w:t>
            </w:r>
            <w:r w:rsidRPr="00DB186E">
              <w:rPr>
                <w:rFonts w:ascii="仿宋_GB2312" w:eastAsia="仿宋_GB2312" w:hAnsi="仿宋" w:hint="eastAsia"/>
                <w:sz w:val="24"/>
                <w:u w:val="single"/>
              </w:rPr>
              <w:t xml:space="preserve">  </w:t>
            </w:r>
            <w:r w:rsidRPr="00DB186E">
              <w:rPr>
                <w:rFonts w:ascii="仿宋_GB2312" w:eastAsia="仿宋_GB2312" w:hAnsi="仿宋" w:hint="eastAsia"/>
                <w:sz w:val="24"/>
              </w:rPr>
              <w:t>，</w:t>
            </w:r>
            <w:r w:rsidRPr="00DB186E">
              <w:rPr>
                <w:rFonts w:ascii="仿宋_GB2312" w:eastAsia="仿宋_GB2312" w:hAnsi="仿宋" w:hint="eastAsia"/>
                <w:kern w:val="28"/>
                <w:sz w:val="24"/>
              </w:rPr>
              <w:t>联系电话：</w:t>
            </w:r>
            <w:r w:rsidR="008903F3">
              <w:rPr>
                <w:rFonts w:ascii="仿宋_GB2312" w:eastAsia="仿宋_GB2312" w:hAnsi="仿宋" w:hint="eastAsia"/>
                <w:sz w:val="24"/>
                <w:u w:val="single"/>
              </w:rPr>
              <w:t>0575-88307028</w:t>
            </w:r>
            <w:r w:rsidRPr="00DB186E">
              <w:rPr>
                <w:rFonts w:ascii="仿宋_GB2312" w:eastAsia="仿宋_GB2312" w:hAnsi="仿宋" w:hint="eastAsia"/>
                <w:sz w:val="24"/>
                <w:u w:val="single"/>
              </w:rPr>
              <w:t xml:space="preserve">   </w:t>
            </w:r>
            <w:r w:rsidRPr="00DB186E">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940FA0" w:rsidRPr="00DB186E" w:rsidRDefault="006810E4">
            <w:pPr>
              <w:spacing w:line="360" w:lineRule="auto"/>
              <w:rPr>
                <w:rFonts w:ascii="仿宋_GB2312" w:eastAsia="仿宋_GB2312" w:hAnsi="仿宋"/>
                <w:sz w:val="24"/>
              </w:rPr>
            </w:pPr>
            <w:r w:rsidRPr="00DB186E">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40FA0" w:rsidRPr="00DB186E" w:rsidRDefault="006810E4">
            <w:pPr>
              <w:autoSpaceDE w:val="0"/>
              <w:autoSpaceDN w:val="0"/>
              <w:adjustRightInd w:val="0"/>
              <w:spacing w:line="440" w:lineRule="exact"/>
              <w:jc w:val="left"/>
              <w:rPr>
                <w:rFonts w:ascii="仿宋_GB2312" w:eastAsia="仿宋_GB2312" w:hAnsi="宋体"/>
                <w:b/>
                <w:sz w:val="24"/>
              </w:rPr>
            </w:pPr>
            <w:r w:rsidRPr="00DB186E">
              <w:rPr>
                <w:rFonts w:ascii="仿宋_GB2312" w:eastAsia="仿宋_GB2312" w:hAnsi="仿宋" w:hint="eastAsia"/>
                <w:sz w:val="24"/>
              </w:rPr>
              <w:t>（7）制作、运输、安装和保管样品所发生的一切费用由投标人自理。</w:t>
            </w:r>
          </w:p>
        </w:tc>
      </w:tr>
      <w:tr w:rsidR="00940FA0" w:rsidRPr="00DB186E">
        <w:trPr>
          <w:trHeight w:val="620"/>
        </w:trPr>
        <w:tc>
          <w:tcPr>
            <w:tcW w:w="869"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lastRenderedPageBreak/>
              <w:t>9</w:t>
            </w:r>
          </w:p>
        </w:tc>
        <w:tc>
          <w:tcPr>
            <w:tcW w:w="8371" w:type="dxa"/>
            <w:gridSpan w:val="2"/>
            <w:vAlign w:val="center"/>
          </w:tcPr>
          <w:p w:rsidR="00B810F4" w:rsidRPr="00DB186E" w:rsidRDefault="00BC1E6A">
            <w:pPr>
              <w:spacing w:line="440" w:lineRule="exact"/>
              <w:rPr>
                <w:rFonts w:ascii="仿宋_GB2312" w:eastAsia="仿宋_GB2312" w:hAnsi="宋体"/>
                <w:b/>
                <w:sz w:val="24"/>
              </w:rPr>
            </w:pPr>
            <w:r w:rsidRPr="00DB186E">
              <w:rPr>
                <w:rFonts w:ascii="仿宋_GB2312" w:eastAsia="仿宋_GB2312" w:hAnsi="宋体" w:hint="eastAsia"/>
                <w:b/>
                <w:sz w:val="24"/>
              </w:rPr>
              <w:t>方案</w:t>
            </w:r>
            <w:r w:rsidR="006810E4" w:rsidRPr="00DB186E">
              <w:rPr>
                <w:rFonts w:ascii="仿宋_GB2312" w:eastAsia="仿宋_GB2312" w:hAnsi="宋体" w:hint="eastAsia"/>
                <w:b/>
                <w:sz w:val="24"/>
              </w:rPr>
              <w:t>讲解</w:t>
            </w:r>
            <w:r w:rsidRPr="00DB186E">
              <w:rPr>
                <w:rFonts w:ascii="仿宋_GB2312" w:eastAsia="仿宋_GB2312" w:hAnsi="宋体" w:hint="eastAsia"/>
                <w:b/>
                <w:sz w:val="24"/>
              </w:rPr>
              <w:t>演示</w:t>
            </w:r>
            <w:r w:rsidR="006810E4" w:rsidRPr="00DB186E">
              <w:rPr>
                <w:rFonts w:ascii="仿宋_GB2312" w:eastAsia="仿宋_GB2312" w:hAnsi="宋体" w:hint="eastAsia"/>
                <w:b/>
                <w:sz w:val="24"/>
              </w:rPr>
              <w:t>：</w:t>
            </w:r>
          </w:p>
          <w:p w:rsidR="00B810F4" w:rsidRPr="00DB186E" w:rsidRDefault="00CE3EDD" w:rsidP="00B810F4">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281644016"/>
                  </w:sdtPr>
                  <w:sdtContent>
                    <w:r w:rsidR="009B2834" w:rsidRPr="00DB186E">
                      <w:rPr>
                        <w:rFonts w:ascii="仿宋_GB2312" w:eastAsia="仿宋_GB2312" w:hAnsi="MS Gothic" w:cs="Arial" w:hint="eastAsia"/>
                        <w:kern w:val="0"/>
                        <w:sz w:val="24"/>
                      </w:rPr>
                      <w:sym w:font="Wingdings" w:char="F0FE"/>
                    </w:r>
                  </w:sdtContent>
                </w:sdt>
              </w:sdtContent>
            </w:sdt>
            <w:r w:rsidR="00B810F4" w:rsidRPr="00DB186E">
              <w:rPr>
                <w:rFonts w:ascii="仿宋_GB2312" w:eastAsia="仿宋_GB2312" w:hAnsi="仿宋" w:cs="Arial" w:hint="eastAsia"/>
                <w:kern w:val="0"/>
                <w:sz w:val="24"/>
              </w:rPr>
              <w:t>A</w:t>
            </w:r>
            <w:r w:rsidR="00B810F4" w:rsidRPr="00DB186E">
              <w:rPr>
                <w:rFonts w:ascii="仿宋_GB2312" w:eastAsia="仿宋_GB2312" w:hAnsi="仿宋" w:hint="eastAsia"/>
                <w:sz w:val="24"/>
              </w:rPr>
              <w:t>无方案讲解演示。</w:t>
            </w:r>
          </w:p>
          <w:p w:rsidR="00B810F4" w:rsidRPr="00DB186E" w:rsidRDefault="009B2834" w:rsidP="00B810F4">
            <w:pPr>
              <w:spacing w:line="440" w:lineRule="exact"/>
              <w:rPr>
                <w:rFonts w:ascii="仿宋_GB2312" w:eastAsia="仿宋_GB2312" w:hAnsi="宋体"/>
                <w:b/>
                <w:sz w:val="24"/>
              </w:rPr>
            </w:pPr>
            <w:r w:rsidRPr="00DB186E">
              <w:rPr>
                <w:rFonts w:ascii="仿宋_GB2312" w:eastAsia="仿宋_GB2312" w:hAnsi="MS Gothic" w:cs="Arial" w:hint="eastAsia"/>
                <w:kern w:val="0"/>
                <w:sz w:val="24"/>
              </w:rPr>
              <w:t>□</w:t>
            </w:r>
            <w:r w:rsidR="00B810F4" w:rsidRPr="00DB186E">
              <w:rPr>
                <w:rFonts w:ascii="仿宋_GB2312" w:eastAsia="仿宋_GB2312" w:hAnsi="仿宋" w:hint="eastAsia"/>
                <w:kern w:val="0"/>
                <w:sz w:val="24"/>
              </w:rPr>
              <w:t>B有方案讲解演示：</w:t>
            </w:r>
          </w:p>
          <w:p w:rsidR="00940FA0" w:rsidRPr="00DB186E" w:rsidRDefault="006810E4" w:rsidP="00B810F4">
            <w:pPr>
              <w:spacing w:line="440" w:lineRule="exact"/>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在评标时安排每个投标人进行</w:t>
            </w:r>
            <w:r w:rsidRPr="00DB186E">
              <w:rPr>
                <w:rFonts w:ascii="仿宋_GB2312" w:eastAsia="仿宋_GB2312" w:hAnsi="仿宋"/>
                <w:kern w:val="0"/>
                <w:sz w:val="24"/>
              </w:rPr>
              <w:t>方案讲解演示</w:t>
            </w:r>
            <w:r w:rsidRPr="00DB186E">
              <w:rPr>
                <w:rFonts w:ascii="仿宋_GB2312" w:eastAsia="仿宋_GB2312" w:hAnsi="仿宋" w:cs="仿宋_GB2312" w:hint="eastAsia"/>
                <w:kern w:val="0"/>
                <w:sz w:val="24"/>
                <w:lang w:val="zh-CN"/>
              </w:rPr>
              <w:t>，</w:t>
            </w:r>
            <w:r w:rsidR="00BC1E6A" w:rsidRPr="00DB186E">
              <w:rPr>
                <w:rFonts w:ascii="仿宋_GB2312" w:eastAsia="仿宋_GB2312" w:hAnsi="仿宋" w:cs="仿宋_GB2312" w:hint="eastAsia"/>
                <w:kern w:val="0"/>
                <w:sz w:val="24"/>
                <w:lang w:val="zh-CN"/>
              </w:rPr>
              <w:t>讲解</w:t>
            </w:r>
            <w:r w:rsidRPr="00DB186E">
              <w:rPr>
                <w:rFonts w:ascii="仿宋_GB2312" w:eastAsia="仿宋_GB2312" w:hAnsi="仿宋" w:cs="仿宋_GB2312" w:hint="eastAsia"/>
                <w:sz w:val="24"/>
              </w:rPr>
              <w:t>演示</w:t>
            </w:r>
            <w:r w:rsidR="00BC1E6A" w:rsidRPr="00DB186E">
              <w:rPr>
                <w:rFonts w:ascii="仿宋_GB2312" w:eastAsia="仿宋_GB2312" w:hAnsi="仿宋" w:cs="仿宋_GB2312" w:hint="eastAsia"/>
                <w:sz w:val="24"/>
              </w:rPr>
              <w:t>结束</w:t>
            </w:r>
            <w:r w:rsidRPr="00DB186E">
              <w:rPr>
                <w:rFonts w:ascii="仿宋_GB2312" w:eastAsia="仿宋_GB2312" w:hAnsi="仿宋" w:cs="仿宋_GB2312" w:hint="eastAsia"/>
                <w:kern w:val="0"/>
                <w:sz w:val="24"/>
                <w:lang w:val="zh-CN"/>
              </w:rPr>
              <w:t>后按要求解答评标委员会的提问。</w:t>
            </w:r>
          </w:p>
          <w:p w:rsidR="00940FA0" w:rsidRPr="00DB186E" w:rsidRDefault="00BC1E6A">
            <w:pPr>
              <w:spacing w:line="440" w:lineRule="exact"/>
              <w:rPr>
                <w:rFonts w:ascii="仿宋_GB2312" w:eastAsia="仿宋_GB2312" w:hAnsi="仿宋_GB2312" w:cs="仿宋_GB2312"/>
                <w:sz w:val="24"/>
              </w:rPr>
            </w:pPr>
            <w:r w:rsidRPr="00DB186E">
              <w:rPr>
                <w:rFonts w:ascii="仿宋_GB2312" w:eastAsia="仿宋_GB2312" w:hAnsi="仿宋" w:cs="仿宋_GB2312" w:hint="eastAsia"/>
                <w:b/>
                <w:kern w:val="0"/>
                <w:sz w:val="24"/>
                <w:lang w:val="zh-CN"/>
              </w:rPr>
              <w:t>讲解</w:t>
            </w:r>
            <w:r w:rsidR="006810E4" w:rsidRPr="00DB186E">
              <w:rPr>
                <w:rFonts w:ascii="仿宋_GB2312" w:eastAsia="仿宋_GB2312" w:hAnsi="仿宋" w:cs="仿宋_GB2312" w:hint="eastAsia"/>
                <w:b/>
                <w:kern w:val="0"/>
                <w:sz w:val="24"/>
                <w:lang w:val="zh-CN"/>
              </w:rPr>
              <w:t>演示设备：</w:t>
            </w:r>
            <w:r w:rsidRPr="00DB186E">
              <w:rPr>
                <w:rFonts w:ascii="仿宋_GB2312" w:eastAsia="仿宋_GB2312" w:hAnsi="仿宋" w:cs="仿宋_GB2312" w:hint="eastAsia"/>
                <w:kern w:val="0"/>
                <w:sz w:val="24"/>
                <w:lang w:val="zh-CN"/>
              </w:rPr>
              <w:t>讲解</w:t>
            </w:r>
            <w:r w:rsidR="006810E4" w:rsidRPr="00DB186E">
              <w:rPr>
                <w:rFonts w:ascii="仿宋_GB2312" w:eastAsia="仿宋_GB2312" w:hAnsi="仿宋_GB2312" w:cs="仿宋_GB2312" w:hint="eastAsia"/>
                <w:sz w:val="24"/>
              </w:rPr>
              <w:t>演示所需设备由投标人自行准备。</w:t>
            </w:r>
          </w:p>
          <w:p w:rsidR="00940FA0" w:rsidRPr="00DB186E" w:rsidRDefault="00BC1E6A">
            <w:pPr>
              <w:spacing w:line="440" w:lineRule="exact"/>
              <w:rPr>
                <w:rFonts w:ascii="仿宋_GB2312" w:eastAsia="仿宋_GB2312" w:hAnsi="仿宋" w:cs="仿宋_GB2312"/>
                <w:kern w:val="0"/>
                <w:sz w:val="24"/>
                <w:lang w:val="zh-CN"/>
              </w:rPr>
            </w:pPr>
            <w:r w:rsidRPr="00DB186E">
              <w:rPr>
                <w:rFonts w:ascii="仿宋_GB2312" w:eastAsia="仿宋_GB2312" w:hAnsi="仿宋" w:cs="仿宋_GB2312" w:hint="eastAsia"/>
                <w:b/>
                <w:kern w:val="0"/>
                <w:sz w:val="24"/>
                <w:lang w:val="zh-CN"/>
              </w:rPr>
              <w:t>讲解</w:t>
            </w:r>
            <w:r w:rsidR="006810E4" w:rsidRPr="00DB186E">
              <w:rPr>
                <w:rFonts w:ascii="仿宋_GB2312" w:eastAsia="仿宋_GB2312" w:hAnsi="仿宋" w:cs="仿宋_GB2312" w:hint="eastAsia"/>
                <w:b/>
                <w:kern w:val="0"/>
                <w:sz w:val="24"/>
                <w:lang w:val="zh-CN"/>
              </w:rPr>
              <w:t>演示时间：</w:t>
            </w:r>
            <w:r w:rsidR="006810E4" w:rsidRPr="00DB186E">
              <w:rPr>
                <w:rFonts w:ascii="仿宋_GB2312" w:eastAsia="仿宋_GB2312" w:hAnsi="仿宋" w:cs="仿宋_GB2312" w:hint="eastAsia"/>
                <w:kern w:val="0"/>
                <w:sz w:val="24"/>
                <w:lang w:val="zh-CN"/>
              </w:rPr>
              <w:t>每个投标人</w:t>
            </w:r>
            <w:r w:rsidRPr="00DB186E">
              <w:rPr>
                <w:rFonts w:ascii="仿宋_GB2312" w:eastAsia="仿宋_GB2312" w:hAnsi="仿宋" w:cs="仿宋_GB2312" w:hint="eastAsia"/>
                <w:kern w:val="0"/>
                <w:sz w:val="24"/>
                <w:lang w:val="zh-CN"/>
              </w:rPr>
              <w:t>讲解</w:t>
            </w:r>
            <w:r w:rsidR="006810E4" w:rsidRPr="00DB186E">
              <w:rPr>
                <w:rFonts w:ascii="仿宋_GB2312" w:eastAsia="仿宋_GB2312" w:hAnsi="仿宋" w:cs="仿宋_GB2312" w:hint="eastAsia"/>
                <w:kern w:val="0"/>
                <w:sz w:val="24"/>
                <w:lang w:val="zh-CN"/>
              </w:rPr>
              <w:t>演示前的调试准备时间不超过15分钟，</w:t>
            </w:r>
            <w:r w:rsidRPr="00DB186E">
              <w:rPr>
                <w:rFonts w:ascii="仿宋_GB2312" w:eastAsia="仿宋_GB2312" w:hAnsi="仿宋" w:cs="仿宋_GB2312" w:hint="eastAsia"/>
                <w:kern w:val="0"/>
                <w:sz w:val="24"/>
                <w:lang w:val="zh-CN"/>
              </w:rPr>
              <w:t>讲解</w:t>
            </w:r>
            <w:r w:rsidR="006810E4" w:rsidRPr="00DB186E">
              <w:rPr>
                <w:rFonts w:ascii="仿宋_GB2312" w:eastAsia="仿宋_GB2312" w:hAnsi="仿宋" w:cs="仿宋_GB2312" w:hint="eastAsia"/>
                <w:kern w:val="0"/>
                <w:sz w:val="24"/>
                <w:lang w:val="zh-CN"/>
              </w:rPr>
              <w:t>演示时间不超过15分钟，</w:t>
            </w:r>
            <w:r w:rsidR="006810E4" w:rsidRPr="00DB186E">
              <w:rPr>
                <w:rFonts w:ascii="仿宋_GB2312" w:eastAsia="仿宋_GB2312" w:hAnsi="仿宋_GB2312" w:cs="仿宋_GB2312" w:hint="eastAsia"/>
                <w:sz w:val="24"/>
              </w:rPr>
              <w:t>不包含评标委员会提问解答时间。</w:t>
            </w:r>
          </w:p>
          <w:p w:rsidR="00940FA0" w:rsidRPr="00DB186E" w:rsidRDefault="00BC1E6A">
            <w:pPr>
              <w:spacing w:line="440" w:lineRule="exact"/>
              <w:rPr>
                <w:rFonts w:ascii="仿宋_GB2312" w:eastAsia="仿宋_GB2312" w:hAnsi="仿宋" w:cs="仿宋_GB2312"/>
                <w:kern w:val="0"/>
                <w:sz w:val="24"/>
                <w:lang w:val="zh-CN"/>
              </w:rPr>
            </w:pPr>
            <w:r w:rsidRPr="00DB186E">
              <w:rPr>
                <w:rFonts w:ascii="仿宋_GB2312" w:eastAsia="仿宋_GB2312" w:hAnsi="仿宋" w:cs="仿宋_GB2312" w:hint="eastAsia"/>
                <w:b/>
                <w:kern w:val="0"/>
                <w:sz w:val="24"/>
                <w:lang w:val="zh-CN"/>
              </w:rPr>
              <w:t>讲解</w:t>
            </w:r>
            <w:r w:rsidR="006810E4" w:rsidRPr="00DB186E">
              <w:rPr>
                <w:rFonts w:ascii="仿宋_GB2312" w:eastAsia="仿宋_GB2312" w:hAnsi="仿宋" w:cs="仿宋_GB2312" w:hint="eastAsia"/>
                <w:b/>
                <w:kern w:val="0"/>
                <w:sz w:val="24"/>
                <w:lang w:val="zh-CN"/>
              </w:rPr>
              <w:t>演示次序：</w:t>
            </w:r>
            <w:r w:rsidR="006810E4" w:rsidRPr="00DB186E">
              <w:rPr>
                <w:rFonts w:ascii="仿宋_GB2312" w:eastAsia="仿宋_GB2312" w:hAnsi="仿宋" w:cs="仿宋_GB2312" w:hint="eastAsia"/>
                <w:kern w:val="0"/>
                <w:sz w:val="24"/>
                <w:lang w:val="zh-CN"/>
              </w:rPr>
              <w:t>以政采云平台中</w:t>
            </w:r>
            <w:r w:rsidR="006810E4" w:rsidRPr="00DB186E">
              <w:rPr>
                <w:rFonts w:ascii="仿宋_GB2312" w:eastAsia="仿宋_GB2312" w:hAnsi="仿宋" w:cs="Arial" w:hint="eastAsia"/>
                <w:bCs/>
                <w:sz w:val="24"/>
              </w:rPr>
              <w:t>投标</w:t>
            </w:r>
            <w:r w:rsidR="006810E4" w:rsidRPr="00DB186E">
              <w:rPr>
                <w:rFonts w:ascii="仿宋_GB2312" w:eastAsia="仿宋_GB2312" w:hAnsi="仿宋" w:cs="仿宋_GB2312" w:hint="eastAsia"/>
                <w:kern w:val="0"/>
                <w:sz w:val="24"/>
                <w:lang w:val="zh-CN"/>
              </w:rPr>
              <w:t>文件解密时间的先后顺序为准。</w:t>
            </w:r>
          </w:p>
          <w:p w:rsidR="00940FA0" w:rsidRPr="00DB186E" w:rsidRDefault="006810E4">
            <w:pPr>
              <w:spacing w:line="440" w:lineRule="exact"/>
              <w:ind w:firstLineChars="500" w:firstLine="1200"/>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单一投标人未能在规定时间内完成</w:t>
            </w:r>
            <w:r w:rsidR="00BC1E6A" w:rsidRPr="00DB186E">
              <w:rPr>
                <w:rFonts w:ascii="仿宋_GB2312" w:eastAsia="仿宋_GB2312" w:hAnsi="仿宋" w:cs="仿宋_GB2312" w:hint="eastAsia"/>
                <w:kern w:val="0"/>
                <w:sz w:val="24"/>
                <w:lang w:val="zh-CN"/>
              </w:rPr>
              <w:t>讲解</w:t>
            </w:r>
            <w:r w:rsidRPr="00DB186E">
              <w:rPr>
                <w:rFonts w:ascii="仿宋_GB2312" w:eastAsia="仿宋_GB2312" w:hAnsi="仿宋" w:cs="仿宋_GB2312" w:hint="eastAsia"/>
                <w:kern w:val="0"/>
                <w:sz w:val="24"/>
                <w:lang w:val="zh-CN"/>
              </w:rPr>
              <w:t>演示设备调试的或</w:t>
            </w:r>
            <w:r w:rsidR="00BC1E6A" w:rsidRPr="00DB186E">
              <w:rPr>
                <w:rFonts w:ascii="仿宋_GB2312" w:eastAsia="仿宋_GB2312" w:hAnsi="仿宋" w:cs="仿宋_GB2312" w:hint="eastAsia"/>
                <w:kern w:val="0"/>
                <w:sz w:val="24"/>
                <w:lang w:val="zh-CN"/>
              </w:rPr>
              <w:t>讲解</w:t>
            </w:r>
            <w:r w:rsidRPr="00DB186E">
              <w:rPr>
                <w:rFonts w:ascii="仿宋_GB2312" w:eastAsia="仿宋_GB2312" w:hAnsi="仿宋" w:cs="仿宋_GB2312" w:hint="eastAsia"/>
                <w:kern w:val="0"/>
                <w:sz w:val="24"/>
                <w:lang w:val="zh-CN"/>
              </w:rPr>
              <w:t>演示过程中出现视频中断、无法连接</w:t>
            </w:r>
            <w:r w:rsidR="00BC1E6A" w:rsidRPr="00DB186E">
              <w:rPr>
                <w:rFonts w:ascii="仿宋_GB2312" w:eastAsia="仿宋_GB2312" w:hAnsi="仿宋" w:cs="仿宋_GB2312" w:hint="eastAsia"/>
                <w:kern w:val="0"/>
                <w:sz w:val="24"/>
                <w:lang w:val="zh-CN"/>
              </w:rPr>
              <w:t>讲解</w:t>
            </w:r>
            <w:r w:rsidRPr="00DB186E">
              <w:rPr>
                <w:rFonts w:ascii="仿宋_GB2312" w:eastAsia="仿宋_GB2312" w:hAnsi="仿宋" w:cs="仿宋_GB2312" w:hint="eastAsia"/>
                <w:kern w:val="0"/>
                <w:sz w:val="24"/>
                <w:lang w:val="zh-CN"/>
              </w:rPr>
              <w:t>演示视频的，则由下一顺位的投标人进行</w:t>
            </w:r>
            <w:r w:rsidR="00BC1E6A" w:rsidRPr="00DB186E">
              <w:rPr>
                <w:rFonts w:ascii="仿宋_GB2312" w:eastAsia="仿宋_GB2312" w:hAnsi="仿宋" w:cs="仿宋_GB2312" w:hint="eastAsia"/>
                <w:kern w:val="0"/>
                <w:sz w:val="24"/>
                <w:lang w:val="zh-CN"/>
              </w:rPr>
              <w:t>讲解</w:t>
            </w:r>
            <w:r w:rsidRPr="00DB186E">
              <w:rPr>
                <w:rFonts w:ascii="仿宋_GB2312" w:eastAsia="仿宋_GB2312" w:hAnsi="仿宋" w:cs="仿宋_GB2312" w:hint="eastAsia"/>
                <w:kern w:val="0"/>
                <w:sz w:val="24"/>
                <w:lang w:val="zh-CN"/>
              </w:rPr>
              <w:t>演示，同时可再给予该投标人一次重新</w:t>
            </w:r>
            <w:r w:rsidR="00BC1E6A" w:rsidRPr="00DB186E">
              <w:rPr>
                <w:rFonts w:ascii="仿宋_GB2312" w:eastAsia="仿宋_GB2312" w:hAnsi="仿宋" w:cs="仿宋_GB2312" w:hint="eastAsia"/>
                <w:kern w:val="0"/>
                <w:sz w:val="24"/>
                <w:lang w:val="zh-CN"/>
              </w:rPr>
              <w:t>讲解</w:t>
            </w:r>
            <w:r w:rsidRPr="00DB186E">
              <w:rPr>
                <w:rFonts w:ascii="仿宋_GB2312" w:eastAsia="仿宋_GB2312" w:hAnsi="仿宋" w:cs="仿宋_GB2312" w:hint="eastAsia"/>
                <w:kern w:val="0"/>
                <w:sz w:val="24"/>
                <w:lang w:val="zh-CN"/>
              </w:rPr>
              <w:t>演示的机会，但</w:t>
            </w:r>
            <w:r w:rsidR="00BC1E6A" w:rsidRPr="00DB186E">
              <w:rPr>
                <w:rFonts w:ascii="仿宋_GB2312" w:eastAsia="仿宋_GB2312" w:hAnsi="仿宋" w:cs="仿宋_GB2312" w:hint="eastAsia"/>
                <w:kern w:val="0"/>
                <w:sz w:val="24"/>
                <w:lang w:val="zh-CN"/>
              </w:rPr>
              <w:t>讲解</w:t>
            </w:r>
            <w:r w:rsidRPr="00DB186E">
              <w:rPr>
                <w:rFonts w:ascii="仿宋_GB2312" w:eastAsia="仿宋_GB2312" w:hAnsi="仿宋" w:cs="仿宋_GB2312" w:hint="eastAsia"/>
                <w:kern w:val="0"/>
                <w:sz w:val="24"/>
                <w:lang w:val="zh-CN"/>
              </w:rPr>
              <w:t>演示顺序排至所有</w:t>
            </w:r>
            <w:r w:rsidR="00BC1E6A" w:rsidRPr="00DB186E">
              <w:rPr>
                <w:rFonts w:ascii="仿宋_GB2312" w:eastAsia="仿宋_GB2312" w:hAnsi="仿宋" w:cs="仿宋_GB2312" w:hint="eastAsia"/>
                <w:kern w:val="0"/>
                <w:sz w:val="24"/>
                <w:lang w:val="zh-CN"/>
              </w:rPr>
              <w:t>讲解</w:t>
            </w:r>
            <w:r w:rsidRPr="00DB186E">
              <w:rPr>
                <w:rFonts w:ascii="仿宋_GB2312" w:eastAsia="仿宋_GB2312" w:hAnsi="仿宋" w:cs="仿宋_GB2312" w:hint="eastAsia"/>
                <w:kern w:val="0"/>
                <w:sz w:val="24"/>
                <w:lang w:val="zh-CN"/>
              </w:rPr>
              <w:t>演示投标人的最末位，出现同类问题的其他投标人亦按此方法处理。</w:t>
            </w:r>
          </w:p>
          <w:p w:rsidR="00940FA0" w:rsidRPr="00DB186E" w:rsidRDefault="00BC1E6A">
            <w:pPr>
              <w:spacing w:line="440" w:lineRule="exact"/>
              <w:rPr>
                <w:rFonts w:ascii="仿宋_GB2312" w:eastAsia="仿宋_GB2312" w:hAnsi="仿宋" w:cs="仿宋_GB2312"/>
                <w:kern w:val="0"/>
                <w:sz w:val="24"/>
                <w:lang w:val="zh-CN"/>
              </w:rPr>
            </w:pPr>
            <w:r w:rsidRPr="00DB186E">
              <w:rPr>
                <w:rFonts w:ascii="仿宋_GB2312" w:eastAsia="仿宋_GB2312" w:hAnsi="仿宋" w:cs="仿宋_GB2312" w:hint="eastAsia"/>
                <w:b/>
                <w:kern w:val="0"/>
                <w:sz w:val="24"/>
                <w:lang w:val="zh-CN"/>
              </w:rPr>
              <w:t>讲解</w:t>
            </w:r>
            <w:r w:rsidR="006810E4" w:rsidRPr="00DB186E">
              <w:rPr>
                <w:rFonts w:ascii="仿宋_GB2312" w:eastAsia="仿宋_GB2312" w:hAnsi="仿宋" w:cs="仿宋_GB2312" w:hint="eastAsia"/>
                <w:b/>
                <w:kern w:val="0"/>
                <w:sz w:val="24"/>
                <w:lang w:val="zh-CN"/>
              </w:rPr>
              <w:t>演示途径：</w:t>
            </w:r>
            <w:r w:rsidR="006810E4" w:rsidRPr="00DB186E">
              <w:rPr>
                <w:rFonts w:ascii="仿宋_GB2312" w:eastAsia="仿宋_GB2312" w:hAnsi="仿宋" w:cs="仿宋_GB2312" w:hint="eastAsia"/>
                <w:kern w:val="0"/>
                <w:sz w:val="24"/>
                <w:lang w:val="zh-CN"/>
              </w:rPr>
              <w:t>通过“政采云平台”（请在360浏览器上运行）屏幕共享方式进行演示，其中涉及需要安装的软件投标人应在开标前自行下载安装，确保网络、摄像头、麦克风、</w:t>
            </w:r>
            <w:r w:rsidRPr="00DB186E">
              <w:rPr>
                <w:rFonts w:ascii="仿宋_GB2312" w:eastAsia="仿宋_GB2312" w:hAnsi="仿宋" w:cs="仿宋_GB2312" w:hint="eastAsia"/>
                <w:kern w:val="0"/>
                <w:sz w:val="24"/>
                <w:lang w:val="zh-CN"/>
              </w:rPr>
              <w:t>讲解</w:t>
            </w:r>
            <w:r w:rsidR="006810E4" w:rsidRPr="00DB186E">
              <w:rPr>
                <w:rFonts w:ascii="仿宋_GB2312" w:eastAsia="仿宋_GB2312" w:hAnsi="仿宋" w:cs="仿宋_GB2312" w:hint="eastAsia"/>
                <w:kern w:val="0"/>
                <w:sz w:val="24"/>
                <w:lang w:val="zh-CN"/>
              </w:rPr>
              <w:t>演示环境等演示所需设备和系统正常稳定，并提前熟悉操作和使用。</w:t>
            </w:r>
          </w:p>
          <w:p w:rsidR="00940FA0" w:rsidRPr="00DB186E" w:rsidRDefault="006810E4">
            <w:pPr>
              <w:spacing w:line="440" w:lineRule="exact"/>
              <w:rPr>
                <w:rFonts w:ascii="仿宋_GB2312" w:eastAsia="仿宋_GB2312" w:hAnsi="宋体"/>
                <w:sz w:val="24"/>
              </w:rPr>
            </w:pPr>
            <w:r w:rsidRPr="00DB186E">
              <w:rPr>
                <w:rFonts w:ascii="仿宋_GB2312" w:eastAsia="仿宋_GB2312" w:hAnsi="仿宋" w:hint="eastAsia"/>
                <w:kern w:val="0"/>
                <w:sz w:val="24"/>
              </w:rPr>
              <w:t>注：因投标人自身原因导致无法</w:t>
            </w:r>
            <w:r w:rsidR="00BC1E6A" w:rsidRPr="00DB186E">
              <w:rPr>
                <w:rFonts w:ascii="仿宋_GB2312" w:eastAsia="仿宋_GB2312" w:hAnsi="仿宋" w:hint="eastAsia"/>
                <w:kern w:val="0"/>
                <w:sz w:val="24"/>
              </w:rPr>
              <w:t>讲解</w:t>
            </w:r>
            <w:r w:rsidRPr="00DB186E">
              <w:rPr>
                <w:rFonts w:ascii="仿宋_GB2312" w:eastAsia="仿宋_GB2312" w:hAnsi="仿宋" w:hint="eastAsia"/>
                <w:kern w:val="0"/>
                <w:sz w:val="24"/>
              </w:rPr>
              <w:t>演示或者</w:t>
            </w:r>
            <w:r w:rsidR="00BC1E6A" w:rsidRPr="00DB186E">
              <w:rPr>
                <w:rFonts w:ascii="仿宋_GB2312" w:eastAsia="仿宋_GB2312" w:hAnsi="仿宋" w:hint="eastAsia"/>
                <w:kern w:val="0"/>
                <w:sz w:val="24"/>
              </w:rPr>
              <w:t>讲解</w:t>
            </w:r>
            <w:r w:rsidRPr="00DB186E">
              <w:rPr>
                <w:rFonts w:ascii="仿宋_GB2312" w:eastAsia="仿宋_GB2312" w:hAnsi="仿宋" w:hint="eastAsia"/>
                <w:kern w:val="0"/>
                <w:sz w:val="24"/>
              </w:rPr>
              <w:t>演示效果不理想的，责任自</w:t>
            </w:r>
            <w:r w:rsidRPr="00DB186E">
              <w:rPr>
                <w:rFonts w:ascii="仿宋_GB2312" w:eastAsia="仿宋_GB2312" w:hAnsi="仿宋" w:hint="eastAsia"/>
                <w:kern w:val="0"/>
                <w:sz w:val="24"/>
              </w:rPr>
              <w:lastRenderedPageBreak/>
              <w:t>负。因平台原因导致本项目方案讲解演示环节无法顺利开展，按照《浙江省政府采购项目电子交易管理暂行办法》相关规定执行。</w:t>
            </w:r>
          </w:p>
        </w:tc>
      </w:tr>
      <w:tr w:rsidR="00940FA0" w:rsidRPr="00DB186E">
        <w:trPr>
          <w:trHeight w:val="772"/>
        </w:trPr>
        <w:tc>
          <w:tcPr>
            <w:tcW w:w="869"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lastRenderedPageBreak/>
              <w:t>10</w:t>
            </w:r>
          </w:p>
        </w:tc>
        <w:tc>
          <w:tcPr>
            <w:tcW w:w="855" w:type="dxa"/>
            <w:vAlign w:val="center"/>
          </w:tcPr>
          <w:p w:rsidR="00940FA0" w:rsidRPr="00DB186E" w:rsidRDefault="006810E4">
            <w:pPr>
              <w:snapToGrid w:val="0"/>
              <w:spacing w:line="440" w:lineRule="exact"/>
              <w:rPr>
                <w:rFonts w:ascii="仿宋_GB2312" w:eastAsia="仿宋_GB2312" w:hAnsi="仿宋_GB2312" w:cs="仿宋_GB2312"/>
                <w:b/>
                <w:sz w:val="24"/>
              </w:rPr>
            </w:pPr>
            <w:r w:rsidRPr="00DB186E">
              <w:rPr>
                <w:rFonts w:ascii="仿宋_GB2312" w:eastAsia="仿宋_GB2312" w:hAnsi="仿宋_GB2312" w:cs="仿宋_GB2312" w:hint="eastAsia"/>
                <w:b/>
                <w:sz w:val="24"/>
              </w:rPr>
              <w:t>进口产品</w:t>
            </w:r>
          </w:p>
        </w:tc>
        <w:tc>
          <w:tcPr>
            <w:tcW w:w="7516" w:type="dxa"/>
            <w:vAlign w:val="center"/>
          </w:tcPr>
          <w:p w:rsidR="00940FA0" w:rsidRPr="00DB186E" w:rsidRDefault="00CE3EDD">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6810E4" w:rsidRPr="00DB186E">
                  <w:rPr>
                    <w:rFonts w:ascii="仿宋_GB2312" w:eastAsia="仿宋_GB2312" w:hAnsi="仿宋" w:cs="Arial"/>
                    <w:kern w:val="0"/>
                    <w:sz w:val="24"/>
                  </w:rPr>
                  <w:sym w:font="Wingdings" w:char="F0FE"/>
                </w:r>
              </w:sdtContent>
            </w:sdt>
            <w:r w:rsidR="006810E4" w:rsidRPr="00DB186E">
              <w:rPr>
                <w:rFonts w:ascii="仿宋_GB2312" w:eastAsia="仿宋_GB2312" w:hAnsi="仿宋" w:cs="Arial" w:hint="eastAsia"/>
                <w:kern w:val="0"/>
                <w:sz w:val="24"/>
              </w:rPr>
              <w:t>本项目不允许采购进口产品。</w:t>
            </w:r>
          </w:p>
          <w:p w:rsidR="00940FA0" w:rsidRPr="00DB186E" w:rsidRDefault="00CE3EDD">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6810E4" w:rsidRPr="00DB186E">
                  <w:rPr>
                    <w:rFonts w:ascii="MS Gothic" w:eastAsia="MS Gothic" w:hAnsi="MS Gothic" w:cs="Arial"/>
                    <w:kern w:val="0"/>
                    <w:sz w:val="24"/>
                  </w:rPr>
                  <w:t>☐</w:t>
                </w:r>
              </w:sdtContent>
            </w:sdt>
            <w:r w:rsidR="006810E4" w:rsidRPr="00DB186E">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40FA0" w:rsidRPr="00DB186E">
        <w:trPr>
          <w:trHeight w:val="772"/>
        </w:trPr>
        <w:tc>
          <w:tcPr>
            <w:tcW w:w="869"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t>11</w:t>
            </w:r>
          </w:p>
        </w:tc>
        <w:tc>
          <w:tcPr>
            <w:tcW w:w="855" w:type="dxa"/>
            <w:vAlign w:val="center"/>
          </w:tcPr>
          <w:p w:rsidR="00940FA0" w:rsidRPr="00DB186E" w:rsidRDefault="006810E4">
            <w:pPr>
              <w:snapToGrid w:val="0"/>
              <w:ind w:leftChars="-8" w:left="-3" w:rightChars="-24" w:right="-50" w:hangingChars="7" w:hanging="14"/>
              <w:rPr>
                <w:rFonts w:ascii="仿宋_GB2312" w:eastAsia="仿宋_GB2312" w:hAnsi="仿宋_GB2312" w:cs="仿宋_GB2312"/>
                <w:b/>
                <w:spacing w:val="-20"/>
                <w:sz w:val="24"/>
              </w:rPr>
            </w:pPr>
            <w:r w:rsidRPr="00DB186E">
              <w:rPr>
                <w:rFonts w:ascii="仿宋_GB2312" w:eastAsia="仿宋_GB2312" w:hAnsi="仿宋_GB2312" w:cs="仿宋_GB2312" w:hint="eastAsia"/>
                <w:b/>
                <w:spacing w:val="-20"/>
                <w:sz w:val="24"/>
              </w:rPr>
              <w:t>项目属性与核心产品</w:t>
            </w:r>
          </w:p>
        </w:tc>
        <w:tc>
          <w:tcPr>
            <w:tcW w:w="7516" w:type="dxa"/>
            <w:vAlign w:val="center"/>
          </w:tcPr>
          <w:p w:rsidR="00940FA0" w:rsidRPr="00DB186E" w:rsidRDefault="00CE3EDD">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Content>
                <w:r w:rsidR="006810E4" w:rsidRPr="00DB186E">
                  <w:rPr>
                    <w:rFonts w:ascii="Wingdings" w:eastAsia="仿宋_GB2312" w:hAnsi="Wingdings" w:cs="Arial"/>
                    <w:kern w:val="0"/>
                    <w:sz w:val="24"/>
                  </w:rPr>
                  <w:t></w:t>
                </w:r>
              </w:sdtContent>
            </w:sdt>
            <w:r w:rsidR="006810E4" w:rsidRPr="00DB186E">
              <w:rPr>
                <w:rFonts w:ascii="仿宋_GB2312" w:eastAsia="仿宋_GB2312" w:hAnsi="仿宋" w:cs="Arial"/>
                <w:kern w:val="0"/>
                <w:sz w:val="24"/>
              </w:rPr>
              <w:t>A</w:t>
            </w:r>
            <w:r w:rsidR="006810E4" w:rsidRPr="00DB186E">
              <w:rPr>
                <w:rFonts w:ascii="仿宋_GB2312" w:eastAsia="仿宋_GB2312" w:hAnsi="仿宋" w:hint="eastAsia"/>
                <w:sz w:val="24"/>
              </w:rPr>
              <w:t>货物类，单一产品或</w:t>
            </w:r>
            <w:r w:rsidR="006810E4" w:rsidRPr="00DB186E">
              <w:rPr>
                <w:rFonts w:ascii="仿宋_GB2312" w:eastAsia="仿宋_GB2312" w:hAnsi="仿宋" w:hint="eastAsia"/>
                <w:kern w:val="0"/>
                <w:sz w:val="24"/>
              </w:rPr>
              <w:t>核心产品为：</w:t>
            </w:r>
            <w:r w:rsidR="006810E4" w:rsidRPr="00DB186E">
              <w:rPr>
                <w:rFonts w:ascii="仿宋_GB2312" w:eastAsia="仿宋_GB2312" w:hAnsi="仿宋" w:hint="eastAsia"/>
                <w:sz w:val="24"/>
                <w:u w:val="single"/>
              </w:rPr>
              <w:t xml:space="preserve">  </w:t>
            </w:r>
            <w:r w:rsidR="007B544C" w:rsidRPr="00DB186E">
              <w:rPr>
                <w:rFonts w:ascii="仿宋_GB2312" w:eastAsia="仿宋_GB2312" w:hAnsi="仿宋" w:hint="eastAsia"/>
                <w:sz w:val="24"/>
                <w:u w:val="single"/>
              </w:rPr>
              <w:t>台式电脑</w:t>
            </w:r>
            <w:r w:rsidR="006810E4" w:rsidRPr="00DB186E">
              <w:rPr>
                <w:rFonts w:ascii="仿宋_GB2312" w:eastAsia="仿宋_GB2312" w:hAnsi="仿宋" w:hint="eastAsia"/>
                <w:sz w:val="24"/>
                <w:u w:val="single"/>
              </w:rPr>
              <w:t xml:space="preserve">  </w:t>
            </w:r>
            <w:r w:rsidR="006810E4" w:rsidRPr="00DB186E">
              <w:rPr>
                <w:rFonts w:ascii="仿宋_GB2312" w:eastAsia="仿宋_GB2312" w:hAnsi="仿宋" w:hint="eastAsia"/>
                <w:sz w:val="24"/>
              </w:rPr>
              <w:t>。</w:t>
            </w:r>
          </w:p>
          <w:p w:rsidR="00940FA0" w:rsidRPr="00DB186E" w:rsidRDefault="00CE3EDD">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r w:rsidR="006810E4" w:rsidRPr="00DB186E">
                  <w:rPr>
                    <w:rFonts w:ascii="MS Gothic" w:eastAsia="仿宋_GB2312" w:hAnsi="MS Gothic" w:cs="Arial"/>
                    <w:kern w:val="0"/>
                    <w:sz w:val="24"/>
                  </w:rPr>
                  <w:t>☐</w:t>
                </w:r>
              </w:sdtContent>
            </w:sdt>
            <w:r w:rsidR="006810E4" w:rsidRPr="00DB186E">
              <w:rPr>
                <w:rFonts w:ascii="仿宋_GB2312" w:eastAsia="仿宋_GB2312" w:hAnsi="仿宋" w:cs="Arial"/>
                <w:kern w:val="0"/>
                <w:sz w:val="24"/>
              </w:rPr>
              <w:t>B</w:t>
            </w:r>
            <w:r w:rsidR="006810E4" w:rsidRPr="00DB186E">
              <w:rPr>
                <w:rFonts w:ascii="仿宋_GB2312" w:eastAsia="仿宋_GB2312" w:hAnsi="仿宋" w:hint="eastAsia"/>
                <w:sz w:val="24"/>
              </w:rPr>
              <w:t>服务类。</w:t>
            </w:r>
          </w:p>
        </w:tc>
      </w:tr>
      <w:tr w:rsidR="00940FA0" w:rsidRPr="00DB186E" w:rsidTr="007B544C">
        <w:trPr>
          <w:trHeight w:val="772"/>
        </w:trPr>
        <w:tc>
          <w:tcPr>
            <w:tcW w:w="869"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t>12</w:t>
            </w:r>
          </w:p>
        </w:tc>
        <w:tc>
          <w:tcPr>
            <w:tcW w:w="855" w:type="dxa"/>
            <w:vAlign w:val="center"/>
          </w:tcPr>
          <w:p w:rsidR="00940FA0" w:rsidRPr="00DB186E" w:rsidRDefault="006810E4">
            <w:pPr>
              <w:snapToGrid w:val="0"/>
              <w:ind w:leftChars="-9" w:left="-18" w:rightChars="-24" w:right="-50" w:hanging="1"/>
              <w:jc w:val="center"/>
              <w:rPr>
                <w:rFonts w:ascii="仿宋_GB2312" w:eastAsia="仿宋_GB2312" w:hAnsi="仿宋" w:cs="仿宋_GB2312"/>
                <w:b/>
                <w:spacing w:val="-20"/>
                <w:sz w:val="24"/>
              </w:rPr>
            </w:pPr>
            <w:r w:rsidRPr="00DB186E">
              <w:rPr>
                <w:rFonts w:ascii="仿宋_GB2312" w:eastAsia="仿宋_GB2312" w:hAnsi="仿宋" w:cs="仿宋_GB2312" w:hint="eastAsia"/>
                <w:b/>
                <w:spacing w:val="-20"/>
                <w:sz w:val="24"/>
              </w:rPr>
              <w:t>采购标的对应的中小企业划分标准所属行业</w:t>
            </w:r>
          </w:p>
        </w:tc>
        <w:tc>
          <w:tcPr>
            <w:tcW w:w="7516" w:type="dxa"/>
            <w:vAlign w:val="center"/>
          </w:tcPr>
          <w:p w:rsidR="00940FA0" w:rsidRPr="00DB186E" w:rsidRDefault="006810E4" w:rsidP="007B544C">
            <w:pPr>
              <w:snapToGrid w:val="0"/>
              <w:spacing w:line="360" w:lineRule="auto"/>
              <w:rPr>
                <w:rFonts w:ascii="仿宋_GB2312" w:eastAsia="仿宋_GB2312" w:hAnsi="仿宋" w:cs="Arial"/>
                <w:kern w:val="0"/>
                <w:sz w:val="24"/>
              </w:rPr>
            </w:pPr>
            <w:r w:rsidRPr="00DB186E">
              <w:rPr>
                <w:rFonts w:ascii="仿宋_GB2312" w:eastAsia="仿宋_GB2312" w:hAnsi="仿宋" w:cs="Arial" w:hint="eastAsia"/>
                <w:kern w:val="0"/>
                <w:sz w:val="24"/>
              </w:rPr>
              <w:t>（</w:t>
            </w:r>
            <w:r w:rsidRPr="00DB186E">
              <w:rPr>
                <w:rFonts w:ascii="仿宋_GB2312" w:eastAsia="仿宋_GB2312" w:hAnsi="仿宋" w:cs="Arial"/>
                <w:kern w:val="0"/>
                <w:sz w:val="24"/>
              </w:rPr>
              <w:t>1</w:t>
            </w:r>
            <w:r w:rsidRPr="00DB186E">
              <w:rPr>
                <w:rFonts w:ascii="仿宋_GB2312" w:eastAsia="仿宋_GB2312" w:hAnsi="仿宋" w:cs="Arial" w:hint="eastAsia"/>
                <w:kern w:val="0"/>
                <w:sz w:val="24"/>
              </w:rPr>
              <w:t>）标的：</w:t>
            </w:r>
            <w:r w:rsidRPr="00DB186E">
              <w:rPr>
                <w:rFonts w:ascii="仿宋_GB2312" w:eastAsia="仿宋_GB2312" w:hAnsi="仿宋" w:cs="Arial" w:hint="eastAsia"/>
                <w:kern w:val="0"/>
                <w:sz w:val="24"/>
                <w:u w:val="single"/>
              </w:rPr>
              <w:t xml:space="preserve">  </w:t>
            </w:r>
            <w:r w:rsidR="007B544C" w:rsidRPr="00DB186E">
              <w:rPr>
                <w:rFonts w:ascii="仿宋_GB2312" w:eastAsia="仿宋_GB2312" w:hAnsi="仿宋" w:cs="Arial" w:hint="eastAsia"/>
                <w:kern w:val="0"/>
                <w:sz w:val="24"/>
                <w:u w:val="single"/>
              </w:rPr>
              <w:t>01标</w:t>
            </w:r>
            <w:r w:rsidRPr="00DB186E">
              <w:rPr>
                <w:rFonts w:ascii="仿宋_GB2312" w:eastAsia="仿宋_GB2312" w:hAnsi="仿宋" w:cs="Arial" w:hint="eastAsia"/>
                <w:kern w:val="0"/>
                <w:sz w:val="24"/>
                <w:u w:val="single"/>
              </w:rPr>
              <w:t xml:space="preserve">  </w:t>
            </w:r>
            <w:r w:rsidRPr="00DB186E">
              <w:rPr>
                <w:rFonts w:ascii="仿宋_GB2312" w:eastAsia="仿宋_GB2312" w:hAnsi="仿宋" w:cs="Arial" w:hint="eastAsia"/>
                <w:kern w:val="0"/>
                <w:sz w:val="24"/>
              </w:rPr>
              <w:t>，属于</w:t>
            </w:r>
            <w:r w:rsidRPr="00DB186E">
              <w:rPr>
                <w:rFonts w:ascii="仿宋_GB2312" w:eastAsia="仿宋_GB2312" w:hAnsi="仿宋" w:cs="Arial" w:hint="eastAsia"/>
                <w:kern w:val="0"/>
                <w:sz w:val="24"/>
                <w:u w:val="single"/>
              </w:rPr>
              <w:t xml:space="preserve">  </w:t>
            </w:r>
            <w:r w:rsidR="007B544C" w:rsidRPr="00DB186E">
              <w:rPr>
                <w:rFonts w:ascii="仿宋_GB2312" w:eastAsia="仿宋_GB2312" w:hAnsi="仿宋" w:cs="Arial" w:hint="eastAsia"/>
                <w:kern w:val="0"/>
                <w:sz w:val="24"/>
                <w:u w:val="single"/>
              </w:rPr>
              <w:t>工业</w:t>
            </w:r>
            <w:r w:rsidRPr="00DB186E">
              <w:rPr>
                <w:rFonts w:ascii="仿宋_GB2312" w:eastAsia="仿宋_GB2312" w:hAnsi="仿宋" w:cs="Arial" w:hint="eastAsia"/>
                <w:kern w:val="0"/>
                <w:sz w:val="24"/>
                <w:u w:val="single"/>
              </w:rPr>
              <w:t xml:space="preserve">  </w:t>
            </w:r>
            <w:r w:rsidRPr="00DB186E">
              <w:rPr>
                <w:rFonts w:ascii="仿宋_GB2312" w:eastAsia="仿宋_GB2312" w:hAnsi="仿宋" w:cs="Arial" w:hint="eastAsia"/>
                <w:kern w:val="0"/>
                <w:sz w:val="24"/>
              </w:rPr>
              <w:t>行业；</w:t>
            </w:r>
          </w:p>
          <w:p w:rsidR="00940FA0" w:rsidRPr="00DB186E" w:rsidRDefault="006810E4" w:rsidP="007B544C">
            <w:pPr>
              <w:snapToGrid w:val="0"/>
              <w:spacing w:line="360" w:lineRule="auto"/>
            </w:pPr>
            <w:r w:rsidRPr="00DB186E">
              <w:rPr>
                <w:rFonts w:ascii="仿宋_GB2312" w:eastAsia="仿宋_GB2312" w:hAnsi="仿宋" w:cs="Arial" w:hint="eastAsia"/>
                <w:kern w:val="0"/>
                <w:sz w:val="24"/>
              </w:rPr>
              <w:t>……</w:t>
            </w:r>
          </w:p>
        </w:tc>
      </w:tr>
      <w:tr w:rsidR="00940FA0" w:rsidRPr="00DB186E">
        <w:trPr>
          <w:trHeight w:val="768"/>
        </w:trPr>
        <w:tc>
          <w:tcPr>
            <w:tcW w:w="869" w:type="dxa"/>
            <w:vMerge w:val="restart"/>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sz w:val="24"/>
              </w:rPr>
              <w:t>1</w:t>
            </w:r>
            <w:r w:rsidRPr="00DB186E">
              <w:rPr>
                <w:rFonts w:ascii="仿宋_GB2312" w:eastAsia="仿宋_GB2312" w:hAnsi="宋体" w:hint="eastAsia"/>
                <w:sz w:val="24"/>
              </w:rPr>
              <w:t>3</w:t>
            </w:r>
          </w:p>
        </w:tc>
        <w:tc>
          <w:tcPr>
            <w:tcW w:w="855" w:type="dxa"/>
            <w:vMerge w:val="restart"/>
            <w:vAlign w:val="center"/>
          </w:tcPr>
          <w:p w:rsidR="00940FA0" w:rsidRPr="00DB186E" w:rsidRDefault="006810E4">
            <w:pPr>
              <w:snapToGrid w:val="0"/>
              <w:spacing w:line="440" w:lineRule="exact"/>
              <w:rPr>
                <w:rFonts w:ascii="仿宋_GB2312" w:eastAsia="仿宋_GB2312" w:hAnsi="仿宋_GB2312" w:cs="仿宋_GB2312"/>
                <w:b/>
                <w:sz w:val="24"/>
              </w:rPr>
            </w:pPr>
            <w:r w:rsidRPr="00DB186E">
              <w:rPr>
                <w:rFonts w:ascii="仿宋_GB2312" w:eastAsia="仿宋_GB2312" w:hAnsi="宋体" w:hint="eastAsia"/>
                <w:b/>
                <w:sz w:val="24"/>
              </w:rPr>
              <w:t>投标人信用信息事项</w:t>
            </w:r>
          </w:p>
        </w:tc>
        <w:tc>
          <w:tcPr>
            <w:tcW w:w="7516" w:type="dxa"/>
            <w:vAlign w:val="center"/>
          </w:tcPr>
          <w:p w:rsidR="00940FA0" w:rsidRPr="00DB186E" w:rsidRDefault="006810E4">
            <w:pPr>
              <w:snapToGrid w:val="0"/>
              <w:spacing w:line="440" w:lineRule="exact"/>
              <w:rPr>
                <w:rFonts w:ascii="仿宋_GB2312" w:eastAsia="仿宋_GB2312" w:hAnsi="仿宋_GB2312" w:cs="仿宋_GB2312"/>
                <w:b/>
                <w:sz w:val="24"/>
              </w:rPr>
            </w:pPr>
            <w:r w:rsidRPr="00DB186E">
              <w:rPr>
                <w:rFonts w:ascii="仿宋_GB2312" w:eastAsia="仿宋_GB2312" w:hAnsi="宋体" w:hint="eastAsia"/>
                <w:b/>
                <w:sz w:val="24"/>
              </w:rPr>
              <w:t>信用信息查询渠道及截止时间：</w:t>
            </w:r>
            <w:r w:rsidRPr="00DB186E">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DB186E">
              <w:rPr>
                <w:rFonts w:ascii="仿宋_GB2312" w:eastAsia="仿宋_GB2312" w:hAnsi="仿宋_GB2312" w:cs="仿宋_GB2312" w:hint="eastAsia"/>
                <w:b/>
                <w:sz w:val="24"/>
              </w:rPr>
              <w:t>开标当天</w:t>
            </w:r>
            <w:r w:rsidRPr="00DB186E">
              <w:rPr>
                <w:rFonts w:ascii="仿宋_GB2312" w:eastAsia="仿宋_GB2312" w:hAnsi="宋体" w:hint="eastAsia"/>
                <w:sz w:val="24"/>
              </w:rPr>
              <w:t>的信用记录。</w:t>
            </w:r>
          </w:p>
        </w:tc>
      </w:tr>
      <w:tr w:rsidR="00940FA0" w:rsidRPr="00DB186E">
        <w:trPr>
          <w:trHeight w:val="768"/>
        </w:trPr>
        <w:tc>
          <w:tcPr>
            <w:tcW w:w="869" w:type="dxa"/>
            <w:vMerge/>
            <w:vAlign w:val="center"/>
          </w:tcPr>
          <w:p w:rsidR="00940FA0" w:rsidRPr="00DB186E" w:rsidRDefault="00940FA0">
            <w:pPr>
              <w:spacing w:line="440" w:lineRule="exact"/>
              <w:jc w:val="center"/>
              <w:rPr>
                <w:rFonts w:ascii="仿宋_GB2312" w:eastAsia="仿宋_GB2312" w:hAnsi="宋体"/>
                <w:sz w:val="24"/>
              </w:rPr>
            </w:pPr>
          </w:p>
        </w:tc>
        <w:tc>
          <w:tcPr>
            <w:tcW w:w="855" w:type="dxa"/>
            <w:vMerge/>
            <w:vAlign w:val="center"/>
          </w:tcPr>
          <w:p w:rsidR="00940FA0" w:rsidRPr="00DB186E" w:rsidRDefault="00940FA0">
            <w:pPr>
              <w:snapToGrid w:val="0"/>
              <w:spacing w:line="440" w:lineRule="exact"/>
              <w:rPr>
                <w:rFonts w:ascii="仿宋_GB2312" w:eastAsia="仿宋_GB2312" w:hAnsi="仿宋_GB2312" w:cs="仿宋_GB2312"/>
                <w:b/>
                <w:sz w:val="24"/>
              </w:rPr>
            </w:pPr>
          </w:p>
        </w:tc>
        <w:tc>
          <w:tcPr>
            <w:tcW w:w="7516" w:type="dxa"/>
            <w:vAlign w:val="center"/>
          </w:tcPr>
          <w:p w:rsidR="00940FA0" w:rsidRPr="00DB186E" w:rsidRDefault="006810E4">
            <w:pPr>
              <w:snapToGrid w:val="0"/>
              <w:spacing w:line="440" w:lineRule="exact"/>
              <w:rPr>
                <w:rFonts w:ascii="仿宋_GB2312" w:eastAsia="仿宋_GB2312" w:hAnsi="仿宋_GB2312" w:cs="仿宋_GB2312"/>
                <w:b/>
                <w:sz w:val="24"/>
              </w:rPr>
            </w:pPr>
            <w:r w:rsidRPr="00DB186E">
              <w:rPr>
                <w:rFonts w:ascii="仿宋_GB2312" w:eastAsia="仿宋_GB2312" w:hAnsi="宋体" w:hint="eastAsia"/>
                <w:b/>
                <w:sz w:val="24"/>
              </w:rPr>
              <w:t>信用信息查询记录和证据留存的具体方式：</w:t>
            </w:r>
            <w:r w:rsidRPr="00DB186E">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940FA0" w:rsidRPr="00DB186E">
        <w:trPr>
          <w:trHeight w:val="768"/>
        </w:trPr>
        <w:tc>
          <w:tcPr>
            <w:tcW w:w="869" w:type="dxa"/>
            <w:vMerge/>
            <w:vAlign w:val="center"/>
          </w:tcPr>
          <w:p w:rsidR="00940FA0" w:rsidRPr="00DB186E" w:rsidRDefault="00940FA0">
            <w:pPr>
              <w:spacing w:line="440" w:lineRule="exact"/>
              <w:jc w:val="center"/>
              <w:rPr>
                <w:rFonts w:ascii="仿宋_GB2312" w:eastAsia="仿宋_GB2312" w:hAnsi="宋体"/>
                <w:sz w:val="24"/>
              </w:rPr>
            </w:pPr>
          </w:p>
        </w:tc>
        <w:tc>
          <w:tcPr>
            <w:tcW w:w="855" w:type="dxa"/>
            <w:vMerge/>
            <w:vAlign w:val="center"/>
          </w:tcPr>
          <w:p w:rsidR="00940FA0" w:rsidRPr="00DB186E" w:rsidRDefault="00940FA0">
            <w:pPr>
              <w:snapToGrid w:val="0"/>
              <w:spacing w:line="440" w:lineRule="exact"/>
              <w:rPr>
                <w:rFonts w:ascii="仿宋_GB2312" w:eastAsia="仿宋_GB2312" w:hAnsi="仿宋_GB2312" w:cs="仿宋_GB2312"/>
                <w:b/>
                <w:sz w:val="24"/>
              </w:rPr>
            </w:pPr>
          </w:p>
        </w:tc>
        <w:tc>
          <w:tcPr>
            <w:tcW w:w="7516" w:type="dxa"/>
            <w:vAlign w:val="center"/>
          </w:tcPr>
          <w:p w:rsidR="00940FA0" w:rsidRPr="00DB186E" w:rsidRDefault="006810E4">
            <w:pPr>
              <w:snapToGrid w:val="0"/>
              <w:spacing w:line="440" w:lineRule="exact"/>
              <w:rPr>
                <w:rFonts w:ascii="仿宋_GB2312" w:eastAsia="仿宋_GB2312" w:hAnsi="宋体"/>
                <w:sz w:val="24"/>
              </w:rPr>
            </w:pPr>
            <w:r w:rsidRPr="00DB186E">
              <w:rPr>
                <w:rFonts w:ascii="仿宋_GB2312" w:eastAsia="仿宋_GB2312" w:hAnsi="宋体" w:hint="eastAsia"/>
                <w:b/>
                <w:sz w:val="24"/>
              </w:rPr>
              <w:t>信用信息的使用规则：</w:t>
            </w:r>
            <w:r w:rsidRPr="00DB186E">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940FA0" w:rsidRPr="00DB186E" w:rsidRDefault="006810E4">
            <w:pPr>
              <w:snapToGrid w:val="0"/>
              <w:spacing w:line="440" w:lineRule="exact"/>
              <w:rPr>
                <w:rFonts w:ascii="仿宋_GB2312" w:eastAsia="仿宋_GB2312" w:hAnsi="仿宋_GB2312" w:cs="仿宋_GB2312"/>
                <w:b/>
                <w:sz w:val="24"/>
              </w:rPr>
            </w:pPr>
            <w:r w:rsidRPr="00DB186E">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DB186E">
              <w:rPr>
                <w:rFonts w:ascii="仿宋_GB2312" w:eastAsia="仿宋_GB2312" w:hAnsi="宋体" w:hint="eastAsia"/>
                <w:sz w:val="24"/>
              </w:rPr>
              <w:t>。</w:t>
            </w:r>
          </w:p>
        </w:tc>
      </w:tr>
      <w:tr w:rsidR="00940FA0" w:rsidRPr="00DB186E">
        <w:trPr>
          <w:trHeight w:val="1224"/>
        </w:trPr>
        <w:tc>
          <w:tcPr>
            <w:tcW w:w="869"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t>14</w:t>
            </w:r>
          </w:p>
        </w:tc>
        <w:tc>
          <w:tcPr>
            <w:tcW w:w="8371" w:type="dxa"/>
            <w:gridSpan w:val="2"/>
            <w:vAlign w:val="center"/>
          </w:tcPr>
          <w:p w:rsidR="00940FA0" w:rsidRPr="00DB186E" w:rsidRDefault="006810E4">
            <w:pPr>
              <w:snapToGrid w:val="0"/>
              <w:spacing w:line="440" w:lineRule="exact"/>
              <w:rPr>
                <w:rFonts w:ascii="仿宋_GB2312" w:eastAsia="仿宋_GB2312" w:hAnsi="仿宋_GB2312" w:cs="仿宋_GB2312"/>
                <w:b/>
                <w:sz w:val="24"/>
              </w:rPr>
            </w:pPr>
            <w:r w:rsidRPr="00DB186E">
              <w:rPr>
                <w:rFonts w:ascii="仿宋_GB2312" w:eastAsia="仿宋_GB2312" w:hAnsi="仿宋_GB2312" w:cs="仿宋_GB2312" w:hint="eastAsia"/>
                <w:b/>
                <w:sz w:val="24"/>
              </w:rPr>
              <w:t>扰乱公共资源交易市场秩序行为：</w:t>
            </w:r>
          </w:p>
          <w:p w:rsidR="00940FA0" w:rsidRPr="00DB186E" w:rsidRDefault="006810E4">
            <w:pPr>
              <w:snapToGrid w:val="0"/>
              <w:spacing w:line="440" w:lineRule="exact"/>
              <w:rPr>
                <w:rFonts w:ascii="仿宋_GB2312" w:eastAsia="仿宋_GB2312" w:hAnsi="仿宋"/>
                <w:sz w:val="24"/>
              </w:rPr>
            </w:pPr>
            <w:r w:rsidRPr="00DB186E">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940FA0" w:rsidRPr="00DB186E">
        <w:trPr>
          <w:trHeight w:val="887"/>
        </w:trPr>
        <w:tc>
          <w:tcPr>
            <w:tcW w:w="869"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lastRenderedPageBreak/>
              <w:t>15</w:t>
            </w:r>
          </w:p>
        </w:tc>
        <w:tc>
          <w:tcPr>
            <w:tcW w:w="8371" w:type="dxa"/>
            <w:gridSpan w:val="2"/>
            <w:vAlign w:val="center"/>
          </w:tcPr>
          <w:p w:rsidR="00940FA0" w:rsidRPr="00DB186E" w:rsidRDefault="006810E4">
            <w:pPr>
              <w:snapToGrid w:val="0"/>
              <w:spacing w:line="440" w:lineRule="exact"/>
              <w:rPr>
                <w:rFonts w:ascii="仿宋_GB2312" w:eastAsia="仿宋_GB2312" w:hAnsi="仿宋"/>
                <w:sz w:val="24"/>
              </w:rPr>
            </w:pPr>
            <w:r w:rsidRPr="00DB186E">
              <w:rPr>
                <w:rFonts w:ascii="仿宋_GB2312" w:eastAsia="仿宋_GB2312" w:hAnsi="仿宋" w:hint="eastAsia"/>
                <w:sz w:val="24"/>
              </w:rPr>
              <w:t>需要落实的政府采购政策：包括保护环境、节约能源、促进中小企业发展等。详见招标文件第二部分总则。</w:t>
            </w:r>
          </w:p>
        </w:tc>
      </w:tr>
      <w:tr w:rsidR="00940FA0" w:rsidRPr="00DB186E">
        <w:trPr>
          <w:trHeight w:val="768"/>
        </w:trPr>
        <w:tc>
          <w:tcPr>
            <w:tcW w:w="869"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t>16</w:t>
            </w:r>
          </w:p>
        </w:tc>
        <w:tc>
          <w:tcPr>
            <w:tcW w:w="8371" w:type="dxa"/>
            <w:gridSpan w:val="2"/>
            <w:vAlign w:val="center"/>
          </w:tcPr>
          <w:p w:rsidR="00940FA0" w:rsidRPr="00DB186E" w:rsidRDefault="006810E4">
            <w:pPr>
              <w:snapToGrid w:val="0"/>
              <w:spacing w:line="440" w:lineRule="exact"/>
              <w:rPr>
                <w:rFonts w:ascii="仿宋_GB2312" w:eastAsia="仿宋_GB2312" w:hAnsi="仿宋"/>
                <w:sz w:val="24"/>
              </w:rPr>
            </w:pPr>
            <w:r w:rsidRPr="00DB186E">
              <w:rPr>
                <w:rFonts w:ascii="仿宋_GB2312" w:eastAsia="仿宋_GB2312" w:hAnsi="仿宋" w:hint="eastAsia"/>
                <w:sz w:val="24"/>
              </w:rPr>
              <w:t>更正补充公告请自行登录浙江政府采购网或绍兴公共资源交易网查看下载。</w:t>
            </w:r>
          </w:p>
        </w:tc>
      </w:tr>
      <w:tr w:rsidR="00940FA0" w:rsidRPr="00DB186E">
        <w:trPr>
          <w:trHeight w:val="768"/>
        </w:trPr>
        <w:tc>
          <w:tcPr>
            <w:tcW w:w="869" w:type="dxa"/>
            <w:vAlign w:val="center"/>
          </w:tcPr>
          <w:p w:rsidR="00940FA0" w:rsidRPr="00DB186E" w:rsidRDefault="006810E4">
            <w:pPr>
              <w:spacing w:line="440" w:lineRule="exact"/>
              <w:jc w:val="center"/>
              <w:rPr>
                <w:rFonts w:ascii="仿宋_GB2312" w:eastAsia="仿宋_GB2312" w:hAnsi="宋体"/>
                <w:sz w:val="24"/>
              </w:rPr>
            </w:pPr>
            <w:r w:rsidRPr="00DB186E">
              <w:rPr>
                <w:rFonts w:ascii="仿宋_GB2312" w:eastAsia="仿宋_GB2312" w:hAnsi="宋体" w:hint="eastAsia"/>
                <w:sz w:val="24"/>
              </w:rPr>
              <w:t xml:space="preserve">17                                                                                                                                                                                                                                                                                                                                                                                                                                                                                                                                                                                                                                                                                                                                                                                                                                                                                                                                                                                                                                                                                                                                                                                                                                                                                                                                        </w:t>
            </w:r>
          </w:p>
        </w:tc>
        <w:tc>
          <w:tcPr>
            <w:tcW w:w="8371" w:type="dxa"/>
            <w:gridSpan w:val="2"/>
            <w:vAlign w:val="center"/>
          </w:tcPr>
          <w:p w:rsidR="00940FA0" w:rsidRPr="00DB186E" w:rsidRDefault="006810E4">
            <w:pPr>
              <w:snapToGrid w:val="0"/>
              <w:spacing w:line="440" w:lineRule="exact"/>
              <w:rPr>
                <w:rFonts w:ascii="仿宋_GB2312" w:eastAsia="仿宋_GB2312" w:hAnsi="仿宋"/>
                <w:sz w:val="24"/>
              </w:rPr>
            </w:pPr>
            <w:r w:rsidRPr="00DB186E">
              <w:rPr>
                <w:rFonts w:ascii="仿宋_GB2312" w:eastAsia="仿宋_GB2312" w:hAnsi="仿宋" w:hint="eastAsia"/>
                <w:sz w:val="24"/>
              </w:rPr>
              <w:t>投标与开标注意事项：</w:t>
            </w:r>
          </w:p>
          <w:p w:rsidR="00940FA0" w:rsidRPr="00DB186E" w:rsidRDefault="006810E4">
            <w:pPr>
              <w:snapToGrid w:val="0"/>
              <w:spacing w:line="440" w:lineRule="exact"/>
              <w:rPr>
                <w:rFonts w:ascii="仿宋_GB2312" w:eastAsia="仿宋_GB2312" w:hAnsi="仿宋"/>
                <w:sz w:val="24"/>
              </w:rPr>
            </w:pPr>
            <w:r w:rsidRPr="00DB186E">
              <w:rPr>
                <w:rFonts w:ascii="仿宋_GB2312" w:eastAsia="仿宋_GB2312" w:hAnsi="仿宋" w:hint="eastAsia"/>
                <w:sz w:val="24"/>
              </w:rPr>
              <w:t>1.本项目实行网上投标，采用电子投标文件。若供应商参与投标，自行承担投标一切费用。</w:t>
            </w:r>
          </w:p>
          <w:p w:rsidR="00940FA0" w:rsidRPr="00DB186E" w:rsidRDefault="006810E4">
            <w:pPr>
              <w:snapToGrid w:val="0"/>
              <w:spacing w:line="440" w:lineRule="exact"/>
              <w:rPr>
                <w:rFonts w:ascii="仿宋_GB2312" w:eastAsia="仿宋_GB2312" w:hAnsi="仿宋"/>
                <w:sz w:val="24"/>
              </w:rPr>
            </w:pPr>
            <w:r w:rsidRPr="00DB186E">
              <w:rPr>
                <w:rFonts w:ascii="仿宋_GB2312" w:eastAsia="仿宋_GB2312" w:hAnsi="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940FA0" w:rsidRPr="00DB186E" w:rsidRDefault="006810E4" w:rsidP="00DE0474">
            <w:pPr>
              <w:snapToGrid w:val="0"/>
              <w:spacing w:line="440" w:lineRule="exact"/>
              <w:rPr>
                <w:rFonts w:ascii="仿宋_GB2312" w:eastAsia="仿宋_GB2312" w:hAnsi="仿宋"/>
                <w:sz w:val="24"/>
              </w:rPr>
            </w:pPr>
            <w:r w:rsidRPr="00DB186E">
              <w:rPr>
                <w:rFonts w:ascii="仿宋_GB2312" w:eastAsia="仿宋_GB2312" w:hAnsi="仿宋" w:hint="eastAsia"/>
                <w:sz w:val="24"/>
              </w:rPr>
              <w:t>注：供应商CA相关操作可参考</w:t>
            </w:r>
            <w:r w:rsidR="00BC1E6A" w:rsidRPr="00DB186E">
              <w:rPr>
                <w:rFonts w:ascii="仿宋_GB2312" w:eastAsia="仿宋_GB2312" w:hAnsi="仿宋" w:hint="eastAsia"/>
                <w:sz w:val="24"/>
              </w:rPr>
              <w:t>政采云平台</w:t>
            </w:r>
            <w:r w:rsidR="00DE0474" w:rsidRPr="00DB186E">
              <w:rPr>
                <w:rFonts w:ascii="仿宋_GB2312" w:eastAsia="仿宋_GB2312" w:hAnsi="新宋体" w:hint="eastAsia"/>
              </w:rPr>
              <w:t>https://www.zcygov.cn/</w:t>
            </w:r>
            <w:r w:rsidRPr="00DB186E">
              <w:rPr>
                <w:rFonts w:ascii="仿宋_GB2312" w:eastAsia="仿宋_GB2312" w:hAnsi="仿宋" w:hint="eastAsia"/>
                <w:sz w:val="24"/>
              </w:rPr>
              <w:t>《CA申领操作指南》和《CA管理操作指南》。完成CA数字证书办理在资料齐全的情况下预计7个工作日左右，建议供应商获取招标文件后立即办理。</w:t>
            </w:r>
          </w:p>
          <w:p w:rsidR="00940FA0" w:rsidRPr="00DB186E" w:rsidRDefault="006810E4">
            <w:pPr>
              <w:snapToGrid w:val="0"/>
              <w:spacing w:line="440" w:lineRule="exact"/>
              <w:rPr>
                <w:rFonts w:ascii="仿宋_GB2312" w:eastAsia="仿宋_GB2312" w:hAnsi="仿宋"/>
                <w:sz w:val="24"/>
              </w:rPr>
            </w:pPr>
            <w:r w:rsidRPr="00DB186E">
              <w:rPr>
                <w:rFonts w:ascii="仿宋_GB2312" w:eastAsia="仿宋_GB2312" w:hAnsi="仿宋" w:hint="eastAsia"/>
                <w:sz w:val="24"/>
              </w:rPr>
              <w:t>3.投标文件制作、递交、解密：</w:t>
            </w:r>
          </w:p>
          <w:p w:rsidR="00940FA0" w:rsidRPr="00DB186E" w:rsidRDefault="006810E4">
            <w:pPr>
              <w:snapToGrid w:val="0"/>
              <w:spacing w:line="440" w:lineRule="exact"/>
              <w:rPr>
                <w:rFonts w:ascii="仿宋_GB2312" w:eastAsia="仿宋_GB2312" w:hAnsi="仿宋"/>
                <w:sz w:val="24"/>
              </w:rPr>
            </w:pPr>
            <w:r w:rsidRPr="00DB186E">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940FA0" w:rsidRPr="00DB186E" w:rsidRDefault="006810E4">
            <w:pPr>
              <w:snapToGrid w:val="0"/>
              <w:spacing w:line="440" w:lineRule="exact"/>
              <w:jc w:val="left"/>
              <w:rPr>
                <w:rFonts w:ascii="仿宋_GB2312" w:eastAsia="仿宋_GB2312" w:hAnsi="仿宋"/>
                <w:sz w:val="24"/>
              </w:rPr>
            </w:pPr>
            <w:r w:rsidRPr="00DB186E">
              <w:rPr>
                <w:rFonts w:ascii="仿宋_GB2312" w:eastAsia="仿宋_GB2312" w:hAnsi="仿宋" w:hint="eastAsia"/>
                <w:sz w:val="24"/>
              </w:rPr>
              <w:t>3.2投标人通过“政采云”平台制作电子投标文件，投标文件制作详见“供应商-政府采购项目电子交易操作指南。</w:t>
            </w:r>
          </w:p>
          <w:p w:rsidR="00940FA0" w:rsidRPr="00DB186E" w:rsidRDefault="006810E4">
            <w:pPr>
              <w:snapToGrid w:val="0"/>
              <w:spacing w:line="440" w:lineRule="exact"/>
              <w:rPr>
                <w:rFonts w:ascii="仿宋" w:eastAsia="仿宋" w:hAnsi="仿宋"/>
                <w:sz w:val="24"/>
              </w:rPr>
            </w:pPr>
            <w:r w:rsidRPr="00DB186E">
              <w:rPr>
                <w:rFonts w:ascii="仿宋_GB2312" w:eastAsia="仿宋_GB2312" w:hAnsi="仿宋" w:hint="eastAsia"/>
                <w:sz w:val="24"/>
              </w:rPr>
              <w:t>3.3</w:t>
            </w:r>
            <w:r w:rsidRPr="00DB186E">
              <w:rPr>
                <w:rFonts w:ascii="仿宋_GB2312" w:eastAsia="仿宋_GB2312" w:hAnsi="新宋体" w:cs="Arial" w:hint="eastAsia"/>
                <w:sz w:val="24"/>
              </w:rPr>
              <w:t>开标时间后3</w:t>
            </w:r>
            <w:r w:rsidRPr="00DB186E">
              <w:rPr>
                <w:rFonts w:ascii="仿宋_GB2312" w:eastAsia="仿宋_GB2312" w:hAnsi="新宋体" w:cs="Arial"/>
                <w:sz w:val="24"/>
              </w:rPr>
              <w:t>0</w:t>
            </w:r>
            <w:r w:rsidRPr="00DB186E">
              <w:rPr>
                <w:rFonts w:ascii="仿宋_GB2312" w:eastAsia="仿宋_GB2312" w:hAnsi="新宋体" w:cs="Arial" w:hint="eastAsia"/>
                <w:sz w:val="24"/>
              </w:rPr>
              <w:t>分钟内供应商可以登录“政采云”平台，用“项目采购-开标评标”功能进行解密投标文件。若供应商</w:t>
            </w:r>
            <w:r w:rsidRPr="00DB186E">
              <w:rPr>
                <w:rFonts w:ascii="仿宋_GB2312" w:eastAsia="仿宋_GB2312" w:hAnsi="宋体" w:hint="eastAsia"/>
                <w:b/>
                <w:sz w:val="24"/>
                <w:u w:val="single"/>
              </w:rPr>
              <w:t>未按时解密的</w:t>
            </w:r>
            <w:r w:rsidRPr="00DB186E">
              <w:rPr>
                <w:rFonts w:ascii="仿宋_GB2312" w:eastAsia="仿宋_GB2312" w:hAnsi="新宋体" w:cs="Arial" w:hint="eastAsia"/>
                <w:sz w:val="24"/>
              </w:rPr>
              <w:t>，</w:t>
            </w:r>
            <w:r w:rsidRPr="00DB186E">
              <w:rPr>
                <w:rFonts w:ascii="仿宋_GB2312" w:eastAsia="仿宋_GB2312" w:hAnsi="宋体" w:hint="eastAsia"/>
                <w:b/>
                <w:sz w:val="24"/>
                <w:u w:val="single"/>
              </w:rPr>
              <w:t>视为投标文件撤回</w:t>
            </w:r>
            <w:r w:rsidRPr="00DB186E">
              <w:rPr>
                <w:rFonts w:ascii="仿宋_GB2312" w:eastAsia="仿宋_GB2312" w:hAnsi="新宋体" w:cs="Arial" w:hint="eastAsia"/>
                <w:sz w:val="24"/>
              </w:rPr>
              <w:t>。</w:t>
            </w:r>
          </w:p>
        </w:tc>
      </w:tr>
      <w:tr w:rsidR="00DE0474" w:rsidRPr="00DB186E" w:rsidTr="00DE0474">
        <w:trPr>
          <w:trHeight w:val="467"/>
        </w:trPr>
        <w:tc>
          <w:tcPr>
            <w:tcW w:w="870" w:type="dxa"/>
            <w:vMerge w:val="restart"/>
            <w:vAlign w:val="center"/>
          </w:tcPr>
          <w:p w:rsidR="00DE0474" w:rsidRPr="00DB186E" w:rsidRDefault="00DE0474">
            <w:pPr>
              <w:spacing w:line="440" w:lineRule="exact"/>
              <w:rPr>
                <w:rFonts w:ascii="仿宋_GB2312" w:eastAsia="仿宋_GB2312" w:hAnsi="宋体"/>
                <w:sz w:val="24"/>
              </w:rPr>
            </w:pPr>
            <w:r w:rsidRPr="00DB186E">
              <w:rPr>
                <w:rFonts w:ascii="仿宋_GB2312" w:eastAsia="仿宋_GB2312" w:hAnsi="宋体" w:hint="eastAsia"/>
                <w:sz w:val="24"/>
              </w:rPr>
              <w:t>18</w:t>
            </w:r>
          </w:p>
        </w:tc>
        <w:tc>
          <w:tcPr>
            <w:tcW w:w="8370" w:type="dxa"/>
            <w:gridSpan w:val="2"/>
            <w:vAlign w:val="center"/>
          </w:tcPr>
          <w:p w:rsidR="00DE0474" w:rsidRPr="00DB186E" w:rsidRDefault="00DE0474" w:rsidP="00DE0474">
            <w:pPr>
              <w:spacing w:line="440" w:lineRule="exact"/>
              <w:rPr>
                <w:rFonts w:ascii="仿宋_GB2312" w:eastAsia="仿宋_GB2312" w:hAnsi="宋体" w:cs="宋体"/>
                <w:b/>
                <w:sz w:val="24"/>
              </w:rPr>
            </w:pPr>
            <w:r w:rsidRPr="00DB186E">
              <w:rPr>
                <w:rFonts w:ascii="仿宋_GB2312" w:eastAsia="仿宋_GB2312" w:hAnsi="宋体" w:cs="宋体" w:hint="eastAsia"/>
                <w:b/>
                <w:sz w:val="24"/>
              </w:rPr>
              <w:t>特别说明：</w:t>
            </w:r>
          </w:p>
          <w:p w:rsidR="00DE0474" w:rsidRPr="00DB186E" w:rsidRDefault="00DE0474" w:rsidP="00DE0474">
            <w:pPr>
              <w:spacing w:line="440" w:lineRule="exact"/>
              <w:rPr>
                <w:rFonts w:ascii="仿宋_GB2312" w:eastAsia="仿宋_GB2312" w:hAnsi="宋体"/>
                <w:sz w:val="24"/>
              </w:rPr>
            </w:pPr>
            <w:r w:rsidRPr="00DB186E">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DB186E">
              <w:rPr>
                <w:rFonts w:ascii="仿宋_GB2312" w:eastAsia="仿宋_GB2312" w:hAnsi="宋体" w:cs="宋体" w:hint="eastAsia"/>
                <w:b/>
                <w:kern w:val="0"/>
                <w:sz w:val="24"/>
              </w:rPr>
              <w:t>。</w:t>
            </w:r>
          </w:p>
        </w:tc>
      </w:tr>
      <w:tr w:rsidR="00DE0474" w:rsidRPr="00DB186E" w:rsidTr="00DE0474">
        <w:trPr>
          <w:trHeight w:val="467"/>
        </w:trPr>
        <w:tc>
          <w:tcPr>
            <w:tcW w:w="870" w:type="dxa"/>
            <w:vMerge/>
            <w:vAlign w:val="center"/>
          </w:tcPr>
          <w:p w:rsidR="00DE0474" w:rsidRPr="00DB186E" w:rsidRDefault="00DE0474">
            <w:pPr>
              <w:spacing w:line="440" w:lineRule="exact"/>
              <w:rPr>
                <w:rFonts w:ascii="仿宋_GB2312" w:eastAsia="仿宋_GB2312" w:hAnsi="宋体"/>
                <w:sz w:val="24"/>
              </w:rPr>
            </w:pPr>
          </w:p>
        </w:tc>
        <w:tc>
          <w:tcPr>
            <w:tcW w:w="8370" w:type="dxa"/>
            <w:gridSpan w:val="2"/>
            <w:vAlign w:val="center"/>
          </w:tcPr>
          <w:p w:rsidR="00DE0474" w:rsidRPr="00DB186E" w:rsidRDefault="00CE3EDD" w:rsidP="00DE0474">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r w:rsidR="008669B8" w:rsidRPr="00DB186E">
                  <w:rPr>
                    <w:rFonts w:ascii="仿宋_GB2312" w:eastAsia="仿宋_GB2312" w:hAnsi="宋体" w:cs="宋体" w:hint="eastAsia"/>
                    <w:kern w:val="0"/>
                    <w:sz w:val="24"/>
                  </w:rPr>
                  <w:sym w:font="Wingdings" w:char="F0FE"/>
                </w:r>
              </w:sdtContent>
            </w:sdt>
            <w:r w:rsidR="00DE0474" w:rsidRPr="00DB186E">
              <w:rPr>
                <w:rFonts w:ascii="仿宋_GB2312" w:eastAsia="仿宋_GB2312" w:hAnsi="宋体" w:cs="宋体" w:hint="eastAsia"/>
                <w:snapToGrid w:val="0"/>
                <w:kern w:val="28"/>
                <w:sz w:val="24"/>
              </w:rPr>
              <w:t>联合体投标的，联合体各方均需按招标文件第</w:t>
            </w:r>
            <w:r w:rsidR="008669B8" w:rsidRPr="00DB186E">
              <w:rPr>
                <w:rFonts w:ascii="仿宋_GB2312" w:eastAsia="仿宋_GB2312" w:hAnsi="宋体" w:cs="宋体" w:hint="eastAsia"/>
                <w:snapToGrid w:val="0"/>
                <w:kern w:val="28"/>
                <w:sz w:val="24"/>
              </w:rPr>
              <w:t>五</w:t>
            </w:r>
            <w:r w:rsidR="00DE0474" w:rsidRPr="00DB186E">
              <w:rPr>
                <w:rFonts w:ascii="仿宋_GB2312" w:eastAsia="仿宋_GB2312" w:hAnsi="宋体" w:cs="宋体" w:hint="eastAsia"/>
                <w:snapToGrid w:val="0"/>
                <w:kern w:val="28"/>
                <w:sz w:val="24"/>
              </w:rPr>
              <w:t>部分评标标准要求提供资信证明文件，否则视为不符合相关要求。</w:t>
            </w:r>
          </w:p>
          <w:p w:rsidR="00DE0474" w:rsidRPr="00DB186E" w:rsidRDefault="00CE3EDD" w:rsidP="008669B8">
            <w:pPr>
              <w:spacing w:line="440" w:lineRule="exact"/>
              <w:rPr>
                <w:rFonts w:ascii="宋体" w:hAnsi="宋体" w:cs="宋体"/>
                <w:b/>
                <w:sz w:val="24"/>
              </w:rPr>
            </w:pPr>
            <w:sdt>
              <w:sdtPr>
                <w:rPr>
                  <w:rFonts w:ascii="仿宋_GB2312" w:eastAsia="仿宋_GB2312" w:hAnsi="宋体" w:cs="宋体" w:hint="eastAsia"/>
                  <w:kern w:val="0"/>
                  <w:sz w:val="24"/>
                  <w:szCs w:val="21"/>
                </w:rPr>
                <w:id w:val="-232311894"/>
              </w:sdtPr>
              <w:sdtContent>
                <w:r w:rsidR="008669B8" w:rsidRPr="00DB186E">
                  <w:rPr>
                    <w:rFonts w:ascii="MS Gothic" w:eastAsia="MS Gothic" w:hAnsi="MS Gothic" w:cs="宋体" w:hint="eastAsia"/>
                    <w:kern w:val="0"/>
                    <w:sz w:val="24"/>
                  </w:rPr>
                  <w:t>☐</w:t>
                </w:r>
              </w:sdtContent>
            </w:sdt>
            <w:r w:rsidR="00DE0474" w:rsidRPr="00DB186E">
              <w:rPr>
                <w:rFonts w:ascii="仿宋_GB2312" w:eastAsia="仿宋_GB2312" w:hAnsi="宋体" w:cs="宋体" w:hint="eastAsia"/>
                <w:snapToGrid w:val="0"/>
                <w:kern w:val="28"/>
                <w:sz w:val="24"/>
              </w:rPr>
              <w:t>联合体投标的，联合体中有一方或者联合体成员根据分工按招标文件第</w:t>
            </w:r>
            <w:r w:rsidR="008669B8" w:rsidRPr="00DB186E">
              <w:rPr>
                <w:rFonts w:ascii="仿宋_GB2312" w:eastAsia="仿宋_GB2312" w:hAnsi="宋体" w:cs="宋体" w:hint="eastAsia"/>
                <w:snapToGrid w:val="0"/>
                <w:kern w:val="28"/>
                <w:sz w:val="24"/>
              </w:rPr>
              <w:t>五</w:t>
            </w:r>
            <w:r w:rsidR="00DE0474" w:rsidRPr="00DB186E">
              <w:rPr>
                <w:rFonts w:ascii="仿宋_GB2312" w:eastAsia="仿宋_GB2312" w:hAnsi="宋体" w:cs="宋体" w:hint="eastAsia"/>
                <w:snapToGrid w:val="0"/>
                <w:kern w:val="28"/>
                <w:sz w:val="24"/>
              </w:rPr>
              <w:t>部分评标标准要求提供资信证明文件的，视为符合了相关要求。</w:t>
            </w:r>
          </w:p>
        </w:tc>
      </w:tr>
      <w:tr w:rsidR="00DE0474" w:rsidRPr="00DB186E">
        <w:trPr>
          <w:trHeight w:val="467"/>
        </w:trPr>
        <w:tc>
          <w:tcPr>
            <w:tcW w:w="9240" w:type="dxa"/>
            <w:gridSpan w:val="3"/>
            <w:vAlign w:val="center"/>
          </w:tcPr>
          <w:p w:rsidR="00DE0474" w:rsidRPr="00DB186E" w:rsidRDefault="00DE0474">
            <w:pPr>
              <w:spacing w:line="440" w:lineRule="exact"/>
              <w:rPr>
                <w:rFonts w:ascii="仿宋_GB2312" w:eastAsia="仿宋_GB2312" w:hAnsi="宋体"/>
                <w:sz w:val="24"/>
              </w:rPr>
            </w:pPr>
            <w:r w:rsidRPr="00DB186E">
              <w:rPr>
                <w:rFonts w:ascii="仿宋_GB2312" w:eastAsia="仿宋_GB2312" w:hAnsi="宋体" w:hint="eastAsia"/>
                <w:sz w:val="24"/>
              </w:rPr>
              <w:t>解释：凡涉及本招标文件的解释权属于采购人和本中心。</w:t>
            </w:r>
          </w:p>
        </w:tc>
      </w:tr>
      <w:tr w:rsidR="00940FA0" w:rsidRPr="00DB186E">
        <w:trPr>
          <w:trHeight w:val="467"/>
        </w:trPr>
        <w:tc>
          <w:tcPr>
            <w:tcW w:w="9240" w:type="dxa"/>
            <w:gridSpan w:val="3"/>
            <w:vAlign w:val="center"/>
          </w:tcPr>
          <w:p w:rsidR="00940FA0" w:rsidRPr="00DB186E" w:rsidRDefault="006810E4">
            <w:pPr>
              <w:spacing w:line="440" w:lineRule="exact"/>
              <w:rPr>
                <w:rFonts w:ascii="仿宋_GB2312" w:eastAsia="仿宋_GB2312"/>
                <w:b/>
                <w:sz w:val="24"/>
              </w:rPr>
            </w:pPr>
            <w:r w:rsidRPr="00DB186E">
              <w:rPr>
                <w:rFonts w:ascii="仿宋_GB2312" w:eastAsia="仿宋_GB2312" w:hint="eastAsia"/>
                <w:b/>
                <w:sz w:val="24"/>
              </w:rPr>
              <w:t>注：中标人放弃中标资格或因质疑、投诉被取消中标资格或不能履行合同的，本项目</w:t>
            </w:r>
            <w:r w:rsidRPr="00DB186E">
              <w:rPr>
                <w:rFonts w:ascii="仿宋_GB2312" w:eastAsia="仿宋_GB2312" w:hint="eastAsia"/>
                <w:b/>
                <w:sz w:val="24"/>
              </w:rPr>
              <w:lastRenderedPageBreak/>
              <w:t>重新组织采购。</w:t>
            </w:r>
          </w:p>
        </w:tc>
      </w:tr>
    </w:tbl>
    <w:bookmarkEnd w:id="2"/>
    <w:p w:rsidR="00940FA0" w:rsidRPr="00DB186E" w:rsidRDefault="006810E4">
      <w:pPr>
        <w:pageBreakBefore/>
        <w:snapToGrid w:val="0"/>
        <w:spacing w:line="300" w:lineRule="auto"/>
        <w:jc w:val="center"/>
        <w:rPr>
          <w:rFonts w:ascii="仿宋_GB2312" w:eastAsia="仿宋_GB2312" w:hAnsi="宋体"/>
          <w:b/>
          <w:sz w:val="36"/>
          <w:szCs w:val="36"/>
        </w:rPr>
      </w:pPr>
      <w:r w:rsidRPr="00DB186E">
        <w:rPr>
          <w:rFonts w:ascii="仿宋_GB2312" w:eastAsia="仿宋_GB2312" w:hAnsi="宋体" w:hint="eastAsia"/>
          <w:b/>
          <w:sz w:val="36"/>
          <w:szCs w:val="36"/>
        </w:rPr>
        <w:lastRenderedPageBreak/>
        <w:t>一、总则</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1. 项目说明</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1.2投标人一旦参与本次招标活动，即被视为接受了本招标文件的所有内容，如有任何异议，均应在法定时间内提出。</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1.4本招标文件所称公章是指单位法定名称章或者冠以法定名称的投标业务专用章或单位法定名称电子公章。</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2. 定义</w:t>
      </w:r>
    </w:p>
    <w:p w:rsidR="00595AB2" w:rsidRPr="00DB186E" w:rsidRDefault="006810E4">
      <w:pPr>
        <w:snapToGrid w:val="0"/>
        <w:spacing w:line="440" w:lineRule="exact"/>
        <w:jc w:val="left"/>
        <w:rPr>
          <w:rFonts w:ascii="仿宋_GB2312" w:eastAsia="仿宋_GB2312" w:hAnsi="仿宋_GB2312" w:cs="仿宋_GB2312"/>
          <w:sz w:val="24"/>
        </w:rPr>
      </w:pPr>
      <w:r w:rsidRPr="00DB186E">
        <w:rPr>
          <w:rFonts w:ascii="仿宋_GB2312" w:eastAsia="仿宋_GB2312" w:hAnsi="仿宋_GB2312" w:cs="仿宋_GB2312" w:hint="eastAsia"/>
          <w:sz w:val="24"/>
        </w:rPr>
        <w:t>2.1政府采购当事人及监管部门</w:t>
      </w:r>
    </w:p>
    <w:p w:rsidR="00595AB2" w:rsidRPr="00DB186E" w:rsidRDefault="00595AB2">
      <w:pPr>
        <w:snapToGrid w:val="0"/>
        <w:spacing w:line="440" w:lineRule="exact"/>
        <w:jc w:val="left"/>
        <w:rPr>
          <w:rFonts w:ascii="仿宋_GB2312" w:eastAsia="仿宋_GB2312" w:hAnsi="仿宋_GB2312" w:cs="仿宋_GB2312"/>
          <w:sz w:val="24"/>
        </w:rPr>
      </w:pPr>
      <w:r w:rsidRPr="00DB186E">
        <w:rPr>
          <w:rFonts w:ascii="仿宋_GB2312" w:eastAsia="仿宋_GB2312" w:hAnsi="仿宋_GB2312" w:cs="仿宋_GB2312" w:hint="eastAsia"/>
          <w:sz w:val="24"/>
        </w:rPr>
        <w:t>2.1.1“采购人”</w:t>
      </w:r>
      <w:r w:rsidR="009B3142" w:rsidRPr="00DB186E">
        <w:rPr>
          <w:rFonts w:ascii="仿宋_GB2312" w:eastAsia="仿宋_GB2312" w:hAnsi="仿宋_GB2312" w:cs="仿宋_GB2312" w:hint="eastAsia"/>
          <w:sz w:val="24"/>
        </w:rPr>
        <w:t>系指采购公告中载明的本项目的采购人，即</w:t>
      </w:r>
      <w:r w:rsidR="00AD4089" w:rsidRPr="00DB186E">
        <w:rPr>
          <w:rFonts w:ascii="仿宋_GB2312" w:eastAsia="仿宋_GB2312" w:hAnsi="仿宋_GB2312" w:cs="仿宋_GB2312" w:hint="eastAsia"/>
          <w:sz w:val="24"/>
        </w:rPr>
        <w:t>绍兴文理学院</w:t>
      </w:r>
      <w:r w:rsidR="006810E4" w:rsidRPr="00DB186E">
        <w:rPr>
          <w:rFonts w:ascii="仿宋_GB2312" w:eastAsia="仿宋_GB2312" w:hAnsi="仿宋_GB2312" w:cs="仿宋_GB2312" w:hint="eastAsia"/>
          <w:sz w:val="24"/>
        </w:rPr>
        <w:t>（合同中的甲方）</w:t>
      </w:r>
      <w:r w:rsidRPr="00DB186E">
        <w:rPr>
          <w:rFonts w:ascii="仿宋_GB2312" w:eastAsia="仿宋_GB2312" w:hAnsi="仿宋_GB2312" w:cs="仿宋_GB2312" w:hint="eastAsia"/>
          <w:sz w:val="24"/>
        </w:rPr>
        <w:t>。</w:t>
      </w:r>
    </w:p>
    <w:p w:rsidR="00595AB2" w:rsidRPr="00DB186E" w:rsidRDefault="00595AB2">
      <w:pPr>
        <w:snapToGrid w:val="0"/>
        <w:spacing w:line="440" w:lineRule="exact"/>
        <w:jc w:val="left"/>
        <w:rPr>
          <w:rFonts w:ascii="仿宋_GB2312" w:eastAsia="仿宋_GB2312" w:hAnsi="仿宋_GB2312" w:cs="仿宋_GB2312"/>
          <w:sz w:val="24"/>
        </w:rPr>
      </w:pPr>
      <w:r w:rsidRPr="00DB186E">
        <w:rPr>
          <w:rFonts w:ascii="仿宋_GB2312" w:eastAsia="仿宋_GB2312" w:hAnsi="仿宋_GB2312" w:cs="仿宋_GB2312" w:hint="eastAsia"/>
          <w:sz w:val="24"/>
        </w:rPr>
        <w:t>2.1.2“采购代理机构”系指采购公告中载明的本项目的</w:t>
      </w:r>
      <w:r w:rsidR="009B3142" w:rsidRPr="00DB186E">
        <w:rPr>
          <w:rFonts w:ascii="仿宋_GB2312" w:eastAsia="仿宋_GB2312" w:hAnsi="仿宋_GB2312" w:cs="仿宋_GB2312" w:hint="eastAsia"/>
          <w:sz w:val="24"/>
        </w:rPr>
        <w:t>集中</w:t>
      </w:r>
      <w:r w:rsidRPr="00DB186E">
        <w:rPr>
          <w:rFonts w:ascii="仿宋_GB2312" w:eastAsia="仿宋_GB2312" w:hAnsi="仿宋_GB2312" w:cs="仿宋_GB2312" w:hint="eastAsia"/>
          <w:sz w:val="24"/>
        </w:rPr>
        <w:t>采购机构，即</w:t>
      </w:r>
      <w:r w:rsidR="006810E4" w:rsidRPr="00DB186E">
        <w:rPr>
          <w:rFonts w:ascii="仿宋_GB2312" w:eastAsia="仿宋_GB2312" w:hAnsi="仿宋_GB2312" w:cs="仿宋_GB2312" w:hint="eastAsia"/>
          <w:sz w:val="24"/>
        </w:rPr>
        <w:t>绍兴市公共资源交易中心</w:t>
      </w:r>
      <w:r w:rsidRPr="00DB186E">
        <w:rPr>
          <w:rFonts w:ascii="仿宋_GB2312" w:eastAsia="仿宋_GB2312" w:hAnsi="仿宋_GB2312" w:cs="仿宋_GB2312" w:hint="eastAsia"/>
          <w:sz w:val="24"/>
        </w:rPr>
        <w:t>。</w:t>
      </w:r>
    </w:p>
    <w:p w:rsidR="00595AB2" w:rsidRPr="00DB186E" w:rsidRDefault="00595AB2">
      <w:pPr>
        <w:snapToGrid w:val="0"/>
        <w:spacing w:line="440" w:lineRule="exact"/>
        <w:jc w:val="left"/>
        <w:rPr>
          <w:rFonts w:ascii="仿宋_GB2312" w:eastAsia="仿宋_GB2312" w:hAnsi="仿宋_GB2312" w:cs="仿宋_GB2312"/>
          <w:sz w:val="24"/>
        </w:rPr>
      </w:pPr>
      <w:r w:rsidRPr="00DB186E">
        <w:rPr>
          <w:rFonts w:ascii="仿宋_GB2312" w:eastAsia="仿宋_GB2312" w:hAnsi="仿宋_GB2312" w:cs="仿宋_GB2312" w:hint="eastAsia"/>
          <w:sz w:val="24"/>
        </w:rPr>
        <w:t>2.1.3“供应商”系指</w:t>
      </w:r>
      <w:r w:rsidR="006810E4" w:rsidRPr="00DB186E">
        <w:rPr>
          <w:rFonts w:ascii="仿宋_GB2312" w:eastAsia="仿宋_GB2312" w:hAnsi="仿宋_GB2312" w:cs="仿宋_GB2312" w:hint="eastAsia"/>
          <w:sz w:val="24"/>
        </w:rPr>
        <w:t>响应招标、参加投标竞争的法人、其他组织或者自然人为投标人，</w:t>
      </w:r>
      <w:r w:rsidRPr="00DB186E">
        <w:rPr>
          <w:rFonts w:ascii="仿宋_GB2312" w:eastAsia="仿宋_GB2312" w:hAnsi="仿宋_GB2312" w:cs="仿宋_GB2312" w:hint="eastAsia"/>
          <w:sz w:val="24"/>
        </w:rPr>
        <w:t>或</w:t>
      </w:r>
      <w:r w:rsidR="006810E4" w:rsidRPr="00DB186E">
        <w:rPr>
          <w:rFonts w:ascii="仿宋_GB2312" w:eastAsia="仿宋_GB2312" w:hAnsi="仿宋_GB2312" w:cs="仿宋_GB2312" w:hint="eastAsia"/>
          <w:sz w:val="24"/>
        </w:rPr>
        <w:t>经评审产生</w:t>
      </w:r>
      <w:r w:rsidRPr="00DB186E">
        <w:rPr>
          <w:rFonts w:ascii="仿宋_GB2312" w:eastAsia="仿宋_GB2312" w:hAnsi="仿宋_GB2312" w:cs="仿宋_GB2312" w:hint="eastAsia"/>
          <w:sz w:val="24"/>
        </w:rPr>
        <w:t>的</w:t>
      </w:r>
      <w:r w:rsidR="006810E4" w:rsidRPr="00DB186E">
        <w:rPr>
          <w:rFonts w:ascii="仿宋_GB2312" w:eastAsia="仿宋_GB2312" w:hAnsi="仿宋_GB2312" w:cs="仿宋_GB2312" w:hint="eastAsia"/>
          <w:sz w:val="24"/>
        </w:rPr>
        <w:t>中标候选人，</w:t>
      </w:r>
      <w:r w:rsidRPr="00DB186E">
        <w:rPr>
          <w:rFonts w:ascii="仿宋_GB2312" w:eastAsia="仿宋_GB2312" w:hAnsi="仿宋_GB2312" w:cs="仿宋_GB2312" w:hint="eastAsia"/>
          <w:sz w:val="24"/>
        </w:rPr>
        <w:t>或</w:t>
      </w:r>
      <w:r w:rsidR="009B3142" w:rsidRPr="00DB186E">
        <w:rPr>
          <w:rFonts w:ascii="仿宋_GB2312" w:eastAsia="仿宋_GB2312" w:hAnsi="仿宋_GB2312" w:cs="仿宋_GB2312" w:hint="eastAsia"/>
          <w:sz w:val="24"/>
        </w:rPr>
        <w:t>发布中标公告后并</w:t>
      </w:r>
      <w:r w:rsidR="006810E4" w:rsidRPr="00DB186E">
        <w:rPr>
          <w:rFonts w:ascii="仿宋_GB2312" w:eastAsia="仿宋_GB2312" w:hAnsi="仿宋_GB2312" w:cs="仿宋_GB2312" w:hint="eastAsia"/>
          <w:sz w:val="24"/>
        </w:rPr>
        <w:t>签订合同的</w:t>
      </w:r>
      <w:r w:rsidRPr="00DB186E">
        <w:rPr>
          <w:rFonts w:ascii="仿宋_GB2312" w:eastAsia="仿宋_GB2312" w:hAnsi="仿宋_GB2312" w:cs="仿宋_GB2312" w:hint="eastAsia"/>
          <w:sz w:val="24"/>
        </w:rPr>
        <w:t>中标人</w:t>
      </w:r>
      <w:r w:rsidR="006810E4" w:rsidRPr="00DB186E">
        <w:rPr>
          <w:rFonts w:ascii="仿宋_GB2312" w:eastAsia="仿宋_GB2312" w:hAnsi="仿宋_GB2312" w:cs="仿宋_GB2312" w:hint="eastAsia"/>
          <w:sz w:val="24"/>
        </w:rPr>
        <w:t>（合同中的乙方），</w:t>
      </w:r>
    </w:p>
    <w:p w:rsidR="00940FA0" w:rsidRPr="00DB186E" w:rsidRDefault="00595AB2">
      <w:pPr>
        <w:snapToGrid w:val="0"/>
        <w:spacing w:line="440" w:lineRule="exact"/>
        <w:jc w:val="left"/>
        <w:rPr>
          <w:rFonts w:ascii="仿宋_GB2312" w:eastAsia="仿宋_GB2312" w:hAnsi="宋体"/>
          <w:sz w:val="24"/>
        </w:rPr>
      </w:pPr>
      <w:r w:rsidRPr="00DB186E">
        <w:rPr>
          <w:rFonts w:ascii="仿宋_GB2312" w:eastAsia="仿宋_GB2312" w:hAnsi="仿宋_GB2312" w:cs="仿宋_GB2312" w:hint="eastAsia"/>
          <w:sz w:val="24"/>
        </w:rPr>
        <w:t>2.1.4“监督单位”系指政府采购法定义监督管理部门</w:t>
      </w:r>
      <w:r w:rsidR="009B3142" w:rsidRPr="00DB186E">
        <w:rPr>
          <w:rFonts w:ascii="仿宋_GB2312" w:eastAsia="仿宋_GB2312" w:hAnsi="仿宋_GB2312" w:cs="仿宋_GB2312" w:hint="eastAsia"/>
          <w:sz w:val="24"/>
        </w:rPr>
        <w:t>，即</w:t>
      </w:r>
      <w:r w:rsidRPr="00DB186E">
        <w:rPr>
          <w:rFonts w:ascii="仿宋_GB2312" w:eastAsia="仿宋_GB2312" w:hAnsi="仿宋_GB2312" w:cs="仿宋_GB2312" w:hint="eastAsia"/>
          <w:sz w:val="24"/>
        </w:rPr>
        <w:t>绍兴市财政局</w:t>
      </w:r>
      <w:r w:rsidR="006810E4" w:rsidRPr="00DB186E">
        <w:rPr>
          <w:rFonts w:ascii="仿宋_GB2312" w:eastAsia="仿宋_GB2312" w:hAnsi="仿宋_GB2312" w:cs="仿宋_GB2312" w:hint="eastAsia"/>
          <w:sz w:val="24"/>
        </w:rPr>
        <w:t>。</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2.3“服务”系指招标文件规定投标人须承担的安装、调试、技术协助、校准、培训、技术指导以及其他类似的义务。</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2.4“项目”系指投标人按招标文件规定向采购人提供的产品和服务。</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2.5“授权代表”系指法定代表人的被授权委托人。</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lastRenderedPageBreak/>
        <w:t>2.6“电子交易平台”是指本项目政府采购活动所依托的政府采购云平台（https://www.zcygov.cn/）。</w:t>
      </w:r>
    </w:p>
    <w:p w:rsidR="00940FA0" w:rsidRPr="00DB186E" w:rsidRDefault="006810E4">
      <w:pPr>
        <w:snapToGrid w:val="0"/>
        <w:spacing w:line="440" w:lineRule="exact"/>
        <w:jc w:val="left"/>
        <w:rPr>
          <w:rFonts w:ascii="仿宋_GB2312" w:eastAsia="仿宋_GB2312" w:hAnsi="仿宋"/>
          <w:sz w:val="24"/>
        </w:rPr>
      </w:pPr>
      <w:r w:rsidRPr="00DB186E">
        <w:rPr>
          <w:rFonts w:ascii="仿宋_GB2312" w:eastAsia="仿宋_GB2312" w:hAnsi="宋体" w:hint="eastAsia"/>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sidRPr="00DB186E">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sidRPr="00DB186E">
            <w:rPr>
              <w:rFonts w:ascii="Wingdings" w:eastAsia="仿宋_GB2312" w:hAnsi="Wingdings" w:cs="Arial"/>
              <w:kern w:val="0"/>
              <w:sz w:val="24"/>
            </w:rPr>
            <w:t></w:t>
          </w:r>
        </w:sdtContent>
      </w:sdt>
      <w:r w:rsidRPr="00DB186E">
        <w:rPr>
          <w:rFonts w:ascii="仿宋_GB2312" w:eastAsia="仿宋_GB2312" w:hAnsi="仿宋" w:hint="eastAsia"/>
          <w:sz w:val="24"/>
        </w:rPr>
        <w:t>”</w:t>
      </w:r>
      <w:r w:rsidRPr="00DB186E">
        <w:rPr>
          <w:rFonts w:ascii="仿宋_GB2312" w:eastAsia="仿宋_GB2312" w:hAnsi="仿宋"/>
          <w:sz w:val="24"/>
        </w:rPr>
        <w:t xml:space="preserve"> </w:t>
      </w:r>
      <w:r w:rsidRPr="00DB186E">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sidRPr="00DB186E">
            <w:rPr>
              <w:rFonts w:ascii="MS Gothic" w:eastAsia="MS Gothic" w:hAnsi="MS Gothic" w:cs="Arial"/>
              <w:kern w:val="0"/>
              <w:sz w:val="24"/>
            </w:rPr>
            <w:t>☐</w:t>
          </w:r>
        </w:sdtContent>
      </w:sdt>
      <w:r w:rsidRPr="00DB186E">
        <w:rPr>
          <w:rFonts w:ascii="仿宋_GB2312" w:eastAsia="仿宋_GB2312" w:hAnsi="仿宋" w:hint="eastAsia"/>
          <w:sz w:val="24"/>
        </w:rPr>
        <w:t>”系指不适用本项目的要求。</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仿宋" w:hint="eastAsia"/>
          <w:sz w:val="24"/>
        </w:rPr>
        <w:t>2.8因特殊原因需要使用冠以法定名称的业务专用章的，投标时须提供《业务专用章使用说明函》(详见附件)</w:t>
      </w:r>
      <w:r w:rsidR="009B1146" w:rsidRPr="00DB186E">
        <w:rPr>
          <w:rFonts w:ascii="仿宋_GB2312" w:eastAsia="仿宋_GB2312" w:hAnsi="仿宋" w:hint="eastAsia"/>
          <w:sz w:val="24"/>
        </w:rPr>
        <w:t>。</w:t>
      </w:r>
    </w:p>
    <w:p w:rsidR="00940FA0" w:rsidRPr="00DB186E" w:rsidRDefault="006810E4">
      <w:pPr>
        <w:spacing w:line="440" w:lineRule="exact"/>
        <w:rPr>
          <w:rFonts w:ascii="仿宋_GB2312" w:eastAsia="仿宋_GB2312" w:hAnsi="仿宋"/>
          <w:b/>
          <w:sz w:val="24"/>
        </w:rPr>
      </w:pPr>
      <w:r w:rsidRPr="00DB186E">
        <w:rPr>
          <w:rFonts w:ascii="仿宋_GB2312" w:eastAsia="仿宋_GB2312" w:hAnsi="仿宋" w:hint="eastAsia"/>
          <w:b/>
          <w:sz w:val="24"/>
        </w:rPr>
        <w:t>3.采购项目需要落实的政府采购政策</w:t>
      </w:r>
    </w:p>
    <w:p w:rsidR="00940FA0" w:rsidRPr="00DB186E" w:rsidRDefault="006810E4">
      <w:pPr>
        <w:spacing w:line="440" w:lineRule="exact"/>
        <w:rPr>
          <w:rFonts w:ascii="仿宋_GB2312" w:eastAsia="仿宋_GB2312" w:hAnsi="仿宋"/>
          <w:sz w:val="24"/>
        </w:rPr>
      </w:pPr>
      <w:r w:rsidRPr="00DB186E">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40FA0" w:rsidRPr="00DB186E" w:rsidRDefault="006810E4">
      <w:pPr>
        <w:spacing w:line="440" w:lineRule="exact"/>
        <w:rPr>
          <w:rFonts w:ascii="仿宋_GB2312" w:eastAsia="仿宋_GB2312" w:hAnsi="仿宋"/>
          <w:sz w:val="24"/>
        </w:rPr>
      </w:pPr>
      <w:r w:rsidRPr="00DB186E">
        <w:rPr>
          <w:rFonts w:ascii="仿宋_GB2312" w:eastAsia="仿宋_GB2312" w:hAnsi="仿宋"/>
          <w:sz w:val="24"/>
        </w:rPr>
        <w:t xml:space="preserve">3.2 </w:t>
      </w:r>
      <w:r w:rsidRPr="00DB186E">
        <w:rPr>
          <w:rFonts w:ascii="仿宋_GB2312" w:eastAsia="仿宋_GB2312" w:hAnsi="仿宋" w:hint="eastAsia"/>
          <w:sz w:val="24"/>
        </w:rPr>
        <w:t>支持绿色发展</w:t>
      </w:r>
    </w:p>
    <w:p w:rsidR="00940FA0" w:rsidRPr="00DB186E" w:rsidRDefault="006810E4">
      <w:pPr>
        <w:spacing w:line="440" w:lineRule="exact"/>
        <w:rPr>
          <w:rFonts w:ascii="仿宋_GB2312" w:eastAsia="仿宋_GB2312" w:hAnsi="仿宋"/>
          <w:sz w:val="24"/>
        </w:rPr>
      </w:pPr>
      <w:r w:rsidRPr="00DB186E">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40FA0" w:rsidRPr="00DB186E" w:rsidRDefault="006810E4">
      <w:pPr>
        <w:spacing w:line="440" w:lineRule="exact"/>
        <w:rPr>
          <w:rFonts w:ascii="仿宋_GB2312" w:eastAsia="仿宋_GB2312" w:hAnsi="仿宋"/>
          <w:b/>
          <w:sz w:val="24"/>
        </w:rPr>
      </w:pPr>
      <w:r w:rsidRPr="00DB186E">
        <w:rPr>
          <w:rFonts w:ascii="仿宋_GB2312" w:eastAsia="仿宋_GB2312" w:hAnsi="仿宋" w:hint="eastAsia"/>
          <w:sz w:val="24"/>
        </w:rPr>
        <w:t>3.2.2</w:t>
      </w:r>
      <w:r w:rsidRPr="00DB186E">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40FA0" w:rsidRPr="00DB186E" w:rsidRDefault="006810E4">
      <w:pPr>
        <w:spacing w:line="440" w:lineRule="exact"/>
        <w:rPr>
          <w:rFonts w:ascii="仿宋_GB2312" w:eastAsia="仿宋_GB2312" w:hAnsi="仿宋"/>
          <w:sz w:val="24"/>
        </w:rPr>
      </w:pPr>
      <w:r w:rsidRPr="00DB186E">
        <w:rPr>
          <w:rFonts w:ascii="仿宋_GB2312" w:eastAsia="仿宋_GB2312" w:hAnsi="仿宋"/>
          <w:sz w:val="24"/>
        </w:rPr>
        <w:t>3.2.</w:t>
      </w:r>
      <w:r w:rsidRPr="00DB186E">
        <w:rPr>
          <w:rFonts w:ascii="仿宋_GB2312" w:eastAsia="仿宋_GB2312" w:hAnsi="仿宋" w:hint="eastAsia"/>
          <w:sz w:val="24"/>
        </w:rPr>
        <w:t>3</w:t>
      </w:r>
      <w:r w:rsidRPr="00DB186E">
        <w:rPr>
          <w:rFonts w:ascii="仿宋_GB2312" w:eastAsia="仿宋_GB2312" w:hAnsi="仿宋"/>
          <w:sz w:val="24"/>
        </w:rPr>
        <w:t xml:space="preserve"> </w:t>
      </w:r>
      <w:r w:rsidRPr="00DB186E">
        <w:rPr>
          <w:rFonts w:ascii="仿宋_GB2312" w:eastAsia="仿宋_GB2312" w:hAnsi="仿宋" w:hint="eastAsia"/>
          <w:sz w:val="24"/>
        </w:rPr>
        <w:t>修缮、装修类项目采购建材的，采购人应将绿色建筑和绿色建材性能、指标等作为实质性条件纳入招标文件和合同。</w:t>
      </w:r>
    </w:p>
    <w:p w:rsidR="00940FA0" w:rsidRPr="00DB186E" w:rsidRDefault="006810E4">
      <w:pPr>
        <w:spacing w:line="440" w:lineRule="exact"/>
        <w:rPr>
          <w:rFonts w:ascii="仿宋_GB2312" w:eastAsia="仿宋_GB2312" w:hAnsi="仿宋"/>
          <w:sz w:val="24"/>
        </w:rPr>
      </w:pPr>
      <w:r w:rsidRPr="00DB186E">
        <w:rPr>
          <w:rFonts w:ascii="仿宋_GB2312" w:eastAsia="仿宋_GB2312" w:hAnsi="仿宋"/>
          <w:sz w:val="24"/>
        </w:rPr>
        <w:t>3.2.</w:t>
      </w:r>
      <w:r w:rsidRPr="00DB186E">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40FA0" w:rsidRPr="00DB186E" w:rsidRDefault="006810E4" w:rsidP="00B03BEE">
      <w:pPr>
        <w:spacing w:line="440" w:lineRule="exact"/>
        <w:rPr>
          <w:rFonts w:ascii="仿宋_GB2312" w:eastAsia="仿宋_GB2312" w:hAnsi="仿宋"/>
          <w:sz w:val="24"/>
        </w:rPr>
      </w:pPr>
      <w:r w:rsidRPr="00DB186E">
        <w:rPr>
          <w:rFonts w:ascii="仿宋_GB2312" w:eastAsia="仿宋_GB2312" w:hAnsi="仿宋" w:hint="eastAsia"/>
          <w:sz w:val="24"/>
        </w:rPr>
        <w:t>3.3</w:t>
      </w:r>
      <w:r w:rsidRPr="00DB186E">
        <w:rPr>
          <w:rFonts w:ascii="仿宋_GB2312" w:eastAsia="仿宋_GB2312" w:hAnsi="仿宋" w:hint="eastAsia"/>
          <w:bCs/>
          <w:sz w:val="24"/>
        </w:rPr>
        <w:t>小微</w:t>
      </w:r>
      <w:r w:rsidRPr="00DB186E">
        <w:rPr>
          <w:rFonts w:ascii="仿宋_GB2312" w:eastAsia="仿宋_GB2312" w:hAnsi="仿宋" w:hint="eastAsia"/>
          <w:sz w:val="24"/>
        </w:rPr>
        <w:t>企业价格扣除</w:t>
      </w:r>
    </w:p>
    <w:p w:rsidR="00940FA0" w:rsidRPr="00DB186E" w:rsidRDefault="006810E4">
      <w:pPr>
        <w:spacing w:line="440" w:lineRule="exact"/>
        <w:rPr>
          <w:rFonts w:ascii="仿宋_GB2312" w:eastAsia="仿宋_GB2312" w:hAnsi="仿宋"/>
          <w:bCs/>
          <w:sz w:val="24"/>
        </w:rPr>
      </w:pPr>
      <w:r w:rsidRPr="00DB186E">
        <w:rPr>
          <w:rFonts w:ascii="仿宋_GB2312" w:eastAsia="仿宋_GB2312" w:hAnsi="仿宋" w:hint="eastAsia"/>
          <w:sz w:val="24"/>
        </w:rPr>
        <w:t>3.3.1小微企业是指</w:t>
      </w:r>
      <w:r w:rsidRPr="00DB186E">
        <w:rPr>
          <w:rFonts w:ascii="仿宋_GB2312" w:eastAsia="仿宋_GB2312" w:hAnsi="仿宋" w:hint="eastAsia"/>
          <w:bCs/>
          <w:sz w:val="24"/>
        </w:rPr>
        <w:t>在中华人民共和国境内依法设立，依据国务院批准的中小企业划分标准确定的小型企业和微型企业，但与大企业的负责人为同一人，或者</w:t>
      </w:r>
      <w:r w:rsidRPr="00DB186E">
        <w:rPr>
          <w:rFonts w:ascii="仿宋_GB2312" w:eastAsia="仿宋_GB2312" w:hAnsi="仿宋" w:hint="eastAsia"/>
          <w:bCs/>
          <w:sz w:val="24"/>
        </w:rPr>
        <w:lastRenderedPageBreak/>
        <w:t>与大企业存在直接控股、管理关系的除外。</w:t>
      </w:r>
    </w:p>
    <w:p w:rsidR="00940FA0" w:rsidRPr="00DB186E" w:rsidRDefault="006810E4">
      <w:pPr>
        <w:spacing w:line="440" w:lineRule="exact"/>
        <w:ind w:firstLineChars="200" w:firstLine="480"/>
        <w:rPr>
          <w:rFonts w:ascii="仿宋_GB2312" w:eastAsia="仿宋_GB2312" w:hAnsi="仿宋"/>
          <w:bCs/>
          <w:sz w:val="24"/>
        </w:rPr>
      </w:pPr>
      <w:r w:rsidRPr="00DB186E">
        <w:rPr>
          <w:rFonts w:ascii="仿宋_GB2312" w:eastAsia="仿宋_GB2312" w:hAnsi="仿宋" w:hint="eastAsia"/>
          <w:bCs/>
          <w:sz w:val="24"/>
        </w:rPr>
        <w:t>符合中小企业划分标准的个体工商户，在政府采购活动中视同中小企业。</w:t>
      </w:r>
    </w:p>
    <w:p w:rsidR="00940FA0" w:rsidRPr="00DB186E" w:rsidRDefault="006810E4">
      <w:pPr>
        <w:spacing w:line="440" w:lineRule="exact"/>
        <w:rPr>
          <w:rFonts w:ascii="仿宋_GB2312" w:eastAsia="仿宋_GB2312" w:hAnsi="仿宋"/>
          <w:bCs/>
          <w:sz w:val="24"/>
        </w:rPr>
      </w:pPr>
      <w:r w:rsidRPr="00DB186E">
        <w:rPr>
          <w:rFonts w:ascii="仿宋_GB2312" w:eastAsia="仿宋_GB2312" w:hAnsi="仿宋" w:hint="eastAsia"/>
          <w:bCs/>
          <w:sz w:val="24"/>
        </w:rPr>
        <w:t>3.3.2在货物采购项目中，货物由小微企业制造，即货物由小微企业生产且使用该小微企业商号或者注册商标。</w:t>
      </w:r>
      <w:r w:rsidRPr="00DB186E">
        <w:rPr>
          <w:rFonts w:ascii="仿宋_GB2312" w:eastAsia="仿宋_GB2312" w:hAnsi="仿宋" w:hint="eastAsia"/>
          <w:b/>
          <w:bCs/>
          <w:sz w:val="24"/>
        </w:rPr>
        <w:t>供应商提供的货物既有中小企业制造货物，也有大型企业制造货物的，不享受中小企业扶持政策。</w:t>
      </w:r>
    </w:p>
    <w:p w:rsidR="00940FA0" w:rsidRPr="00DB186E" w:rsidRDefault="006810E4">
      <w:pPr>
        <w:spacing w:line="440" w:lineRule="exact"/>
        <w:rPr>
          <w:rFonts w:ascii="仿宋_GB2312" w:eastAsia="仿宋_GB2312" w:hAnsi="仿宋"/>
          <w:bCs/>
          <w:sz w:val="24"/>
        </w:rPr>
      </w:pPr>
      <w:r w:rsidRPr="00DB186E">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940FA0" w:rsidRPr="00DB186E" w:rsidRDefault="006810E4">
      <w:pPr>
        <w:spacing w:line="440" w:lineRule="exact"/>
        <w:rPr>
          <w:rFonts w:ascii="仿宋_GB2312" w:eastAsia="仿宋_GB2312" w:hAnsi="仿宋"/>
          <w:sz w:val="24"/>
        </w:rPr>
      </w:pPr>
      <w:r w:rsidRPr="00DB186E">
        <w:rPr>
          <w:rFonts w:ascii="仿宋_GB2312" w:eastAsia="仿宋_GB2312" w:hAnsi="仿宋" w:hint="eastAsia"/>
          <w:sz w:val="24"/>
        </w:rPr>
        <w:t>3.3.4小微企业应按照招标文件格式要求提供《中小企业声明函》。</w:t>
      </w:r>
    </w:p>
    <w:p w:rsidR="00940FA0" w:rsidRPr="00DB186E" w:rsidRDefault="006810E4">
      <w:pPr>
        <w:spacing w:line="440" w:lineRule="exact"/>
        <w:rPr>
          <w:rFonts w:ascii="仿宋_GB2312" w:eastAsia="仿宋_GB2312" w:hAnsi="仿宋"/>
          <w:sz w:val="24"/>
        </w:rPr>
      </w:pPr>
      <w:r w:rsidRPr="00DB186E">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w:t>
      </w:r>
      <w:r w:rsidR="005106D0" w:rsidRPr="00DB186E">
        <w:rPr>
          <w:rFonts w:ascii="仿宋_GB2312" w:eastAsia="仿宋_GB2312" w:hAnsi="仿宋" w:hint="eastAsia"/>
          <w:sz w:val="24"/>
        </w:rPr>
        <w:t>1</w:t>
      </w:r>
      <w:r w:rsidRPr="00DB186E">
        <w:rPr>
          <w:rFonts w:ascii="仿宋_GB2312" w:eastAsia="仿宋_GB2312" w:hAnsi="仿宋" w:hint="eastAsia"/>
          <w:sz w:val="24"/>
        </w:rPr>
        <w:t>0%的扣除，用扣除后的价格参加评审。</w:t>
      </w:r>
    </w:p>
    <w:p w:rsidR="00940FA0" w:rsidRPr="00DB186E" w:rsidRDefault="006810E4">
      <w:pPr>
        <w:spacing w:line="440" w:lineRule="exact"/>
        <w:rPr>
          <w:rFonts w:ascii="仿宋_GB2312" w:eastAsia="仿宋_GB2312" w:hAnsi="仿宋"/>
          <w:sz w:val="24"/>
        </w:rPr>
      </w:pPr>
      <w:r w:rsidRPr="00DB186E">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sidR="005106D0" w:rsidRPr="00DB186E">
        <w:rPr>
          <w:rFonts w:ascii="仿宋_GB2312" w:eastAsia="仿宋_GB2312" w:hAnsi="仿宋" w:hint="eastAsia"/>
          <w:sz w:val="24"/>
        </w:rPr>
        <w:t>4</w:t>
      </w:r>
      <w:r w:rsidRPr="00DB186E">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940FA0" w:rsidRPr="00DB186E" w:rsidRDefault="006810E4" w:rsidP="002B5650">
      <w:pPr>
        <w:spacing w:line="440" w:lineRule="exact"/>
        <w:ind w:firstLineChars="200" w:firstLine="482"/>
        <w:rPr>
          <w:rFonts w:ascii="仿宋_GB2312" w:eastAsia="仿宋_GB2312" w:hAnsi="仿宋"/>
          <w:b/>
          <w:sz w:val="24"/>
        </w:rPr>
      </w:pPr>
      <w:r w:rsidRPr="00DB186E">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940FA0" w:rsidRPr="00DB186E" w:rsidRDefault="006810E4">
      <w:pPr>
        <w:spacing w:line="440" w:lineRule="exact"/>
        <w:rPr>
          <w:rFonts w:ascii="仿宋_GB2312" w:eastAsia="仿宋_GB2312" w:hAnsi="仿宋"/>
          <w:sz w:val="24"/>
        </w:rPr>
      </w:pPr>
      <w:r w:rsidRPr="00DB186E">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40FA0" w:rsidRPr="00DB186E" w:rsidRDefault="006810E4">
      <w:pPr>
        <w:spacing w:line="440" w:lineRule="exact"/>
        <w:rPr>
          <w:rFonts w:ascii="仿宋_GB2312" w:eastAsia="仿宋_GB2312" w:hAnsi="仿宋"/>
          <w:sz w:val="24"/>
        </w:rPr>
      </w:pPr>
      <w:r w:rsidRPr="00DB186E">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40FA0" w:rsidRPr="00DB186E" w:rsidRDefault="006810E4">
      <w:pPr>
        <w:spacing w:line="440" w:lineRule="exact"/>
        <w:rPr>
          <w:rFonts w:ascii="仿宋_GB2312" w:eastAsia="仿宋_GB2312" w:hAnsi="仿宋"/>
          <w:sz w:val="24"/>
        </w:rPr>
      </w:pPr>
      <w:r w:rsidRPr="00DB186E">
        <w:rPr>
          <w:rFonts w:ascii="仿宋_GB2312" w:eastAsia="仿宋_GB2312" w:hAnsi="仿宋"/>
          <w:sz w:val="24"/>
        </w:rPr>
        <w:t>3.4</w:t>
      </w:r>
      <w:r w:rsidRPr="00DB186E">
        <w:rPr>
          <w:rFonts w:ascii="仿宋_GB2312" w:eastAsia="仿宋_GB2312" w:hint="eastAsia"/>
          <w:bCs/>
          <w:sz w:val="24"/>
        </w:rPr>
        <w:t>支持</w:t>
      </w:r>
      <w:r w:rsidR="008F526D" w:rsidRPr="00DB186E">
        <w:rPr>
          <w:rFonts w:ascii="仿宋_GB2312" w:eastAsia="仿宋_GB2312" w:hint="eastAsia"/>
          <w:bCs/>
          <w:sz w:val="24"/>
        </w:rPr>
        <w:t>科技创新</w:t>
      </w:r>
      <w:r w:rsidRPr="00DB186E">
        <w:rPr>
          <w:rFonts w:ascii="仿宋_GB2312" w:eastAsia="仿宋_GB2312" w:hint="eastAsia"/>
          <w:bCs/>
          <w:sz w:val="24"/>
        </w:rPr>
        <w:t>创新发展</w:t>
      </w:r>
    </w:p>
    <w:p w:rsidR="00940FA0" w:rsidRPr="00DB186E" w:rsidRDefault="008F526D" w:rsidP="00AB44F1">
      <w:pPr>
        <w:spacing w:line="440" w:lineRule="exact"/>
        <w:ind w:firstLineChars="200" w:firstLine="480"/>
        <w:rPr>
          <w:rFonts w:ascii="仿宋_GB2312" w:eastAsia="仿宋_GB2312" w:hAnsi="仿宋"/>
          <w:sz w:val="24"/>
        </w:rPr>
      </w:pPr>
      <w:r w:rsidRPr="00DB186E">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40FA0" w:rsidRPr="00DB186E" w:rsidRDefault="006810E4">
      <w:pPr>
        <w:spacing w:line="440" w:lineRule="exact"/>
        <w:rPr>
          <w:rFonts w:ascii="仿宋_GB2312" w:eastAsia="仿宋_GB2312" w:hAnsi="仿宋"/>
          <w:sz w:val="24"/>
        </w:rPr>
      </w:pPr>
      <w:r w:rsidRPr="00DB186E">
        <w:rPr>
          <w:rFonts w:ascii="仿宋_GB2312" w:eastAsia="仿宋_GB2312" w:hAnsi="宋体" w:hint="eastAsia"/>
          <w:sz w:val="24"/>
        </w:rPr>
        <w:t>★</w:t>
      </w:r>
      <w:r w:rsidRPr="00DB186E">
        <w:rPr>
          <w:rFonts w:ascii="仿宋_GB2312" w:eastAsia="仿宋_GB2312" w:hAnsi="仿宋" w:hint="eastAsia"/>
          <w:sz w:val="24"/>
        </w:rPr>
        <w:t>4.特别说明：</w:t>
      </w:r>
    </w:p>
    <w:p w:rsidR="00940FA0" w:rsidRPr="00DB186E" w:rsidRDefault="006810E4">
      <w:pPr>
        <w:spacing w:line="440" w:lineRule="exact"/>
        <w:rPr>
          <w:rFonts w:ascii="仿宋_GB2312" w:eastAsia="仿宋_GB2312" w:hAnsi="仿宋"/>
          <w:sz w:val="24"/>
        </w:rPr>
      </w:pPr>
      <w:r w:rsidRPr="00DB186E">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40FA0" w:rsidRPr="00DB186E" w:rsidRDefault="006810E4">
      <w:pPr>
        <w:spacing w:line="440" w:lineRule="exact"/>
        <w:rPr>
          <w:rFonts w:ascii="仿宋_GB2312" w:eastAsia="仿宋_GB2312" w:hAnsi="仿宋"/>
          <w:sz w:val="24"/>
        </w:rPr>
      </w:pPr>
      <w:r w:rsidRPr="00DB186E">
        <w:rPr>
          <w:rFonts w:ascii="仿宋_GB2312" w:eastAsia="仿宋_GB2312" w:hAnsi="仿宋" w:hint="eastAsia"/>
          <w:sz w:val="24"/>
        </w:rPr>
        <w:lastRenderedPageBreak/>
        <w:t>4.2供应商应仔细阅读招标文件的所有内容，按照招标文件的要求提交投标文件，并对所提供的全部资料的真实性承担法律责任。</w:t>
      </w:r>
    </w:p>
    <w:p w:rsidR="00940FA0" w:rsidRPr="00DB186E" w:rsidRDefault="006810E4">
      <w:pPr>
        <w:spacing w:line="440" w:lineRule="exact"/>
        <w:rPr>
          <w:rFonts w:ascii="仿宋_GB2312" w:eastAsia="仿宋_GB2312" w:hAnsi="仿宋"/>
          <w:sz w:val="24"/>
        </w:rPr>
      </w:pPr>
      <w:r w:rsidRPr="00DB186E">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940FA0" w:rsidRPr="00DB186E" w:rsidRDefault="006810E4" w:rsidP="008903F3">
      <w:pPr>
        <w:snapToGrid w:val="0"/>
        <w:spacing w:beforeLines="50" w:afterLines="50"/>
        <w:jc w:val="center"/>
        <w:rPr>
          <w:rFonts w:ascii="仿宋_GB2312" w:eastAsia="仿宋_GB2312" w:hAnsi="宋体"/>
          <w:sz w:val="24"/>
        </w:rPr>
      </w:pPr>
      <w:r w:rsidRPr="00DB186E">
        <w:rPr>
          <w:rFonts w:ascii="仿宋_GB2312" w:eastAsia="仿宋_GB2312" w:hAnsi="宋体" w:hint="eastAsia"/>
          <w:b/>
          <w:sz w:val="36"/>
          <w:szCs w:val="36"/>
        </w:rPr>
        <w:t>二、招标文件</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1．招标方式</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1.1 本次招标采用</w:t>
      </w:r>
      <w:r w:rsidRPr="00DB186E">
        <w:rPr>
          <w:rFonts w:ascii="仿宋_GB2312" w:eastAsia="仿宋_GB2312" w:hAnsi="宋体" w:hint="eastAsia"/>
          <w:b/>
          <w:kern w:val="0"/>
          <w:sz w:val="24"/>
        </w:rPr>
        <w:t>公开招标</w:t>
      </w:r>
      <w:r w:rsidRPr="00DB186E">
        <w:rPr>
          <w:rFonts w:ascii="仿宋_GB2312" w:eastAsia="仿宋_GB2312" w:hAnsi="宋体" w:hint="eastAsia"/>
          <w:sz w:val="24"/>
        </w:rPr>
        <w:t>方式进行。</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sz w:val="24"/>
        </w:rPr>
        <w:t>1.2 如某一标项投标人或实质性响应招标文件的投标人不足三家时，由采购人重新组织招标或按有关规定实施。</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1.3 本次招标设定限价，即招标公告中公布的各标项预算金额或最高限价（各标项之间的预算金额不能互相调整）。</w:t>
      </w:r>
    </w:p>
    <w:p w:rsidR="00940FA0" w:rsidRPr="00DB186E" w:rsidRDefault="006810E4">
      <w:pPr>
        <w:pStyle w:val="a9"/>
        <w:snapToGrid w:val="0"/>
        <w:spacing w:after="0" w:line="440" w:lineRule="exact"/>
        <w:ind w:leftChars="0" w:left="0"/>
        <w:jc w:val="left"/>
        <w:rPr>
          <w:rFonts w:ascii="仿宋_GB2312" w:eastAsia="仿宋_GB2312" w:hAnsi="宋体"/>
          <w:b/>
          <w:sz w:val="24"/>
        </w:rPr>
      </w:pPr>
      <w:r w:rsidRPr="00DB186E">
        <w:rPr>
          <w:rFonts w:ascii="仿宋_GB2312" w:eastAsia="仿宋_GB2312" w:hAnsi="宋体" w:hint="eastAsia"/>
          <w:b/>
          <w:sz w:val="24"/>
        </w:rPr>
        <w:t>2.授权委托</w:t>
      </w:r>
    </w:p>
    <w:p w:rsidR="00940FA0" w:rsidRPr="00DB186E" w:rsidRDefault="006810E4">
      <w:pPr>
        <w:pStyle w:val="a4"/>
        <w:tabs>
          <w:tab w:val="clear" w:pos="454"/>
        </w:tabs>
        <w:spacing w:afterLines="0" w:line="440" w:lineRule="exact"/>
        <w:ind w:left="0" w:firstLineChars="200" w:firstLine="480"/>
        <w:rPr>
          <w:rFonts w:ascii="仿宋_GB2312" w:eastAsia="仿宋_GB2312" w:hAnsi="宋体"/>
        </w:rPr>
      </w:pPr>
      <w:r w:rsidRPr="00DB186E">
        <w:rPr>
          <w:rFonts w:ascii="仿宋_GB2312" w:eastAsia="仿宋_GB2312" w:hAnsi="宋体" w:hint="eastAsia"/>
        </w:rPr>
        <w:t>本项目为电子投标项目，投标人的法定代表人或其授权代表或个体工商户不需要参加现场投标和开标。</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3. 投标费用</w:t>
      </w:r>
    </w:p>
    <w:p w:rsidR="00940FA0" w:rsidRPr="00DB186E" w:rsidRDefault="006810E4">
      <w:pPr>
        <w:pStyle w:val="a4"/>
        <w:tabs>
          <w:tab w:val="clear" w:pos="454"/>
        </w:tabs>
        <w:spacing w:afterLines="0" w:line="440" w:lineRule="exact"/>
        <w:ind w:left="0" w:firstLineChars="200" w:firstLine="480"/>
        <w:rPr>
          <w:rFonts w:ascii="仿宋_GB2312" w:eastAsia="仿宋_GB2312" w:hAnsi="宋体"/>
        </w:rPr>
      </w:pPr>
      <w:r w:rsidRPr="00DB186E">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4. 招标文件的修改</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 xml:space="preserve">4.1 </w:t>
      </w:r>
      <w:r w:rsidRPr="00DB186E">
        <w:rPr>
          <w:rFonts w:ascii="仿宋_GB2312" w:eastAsia="仿宋_GB2312" w:hAnsi="宋体" w:hint="eastAsia"/>
          <w:bCs/>
          <w:sz w:val="24"/>
        </w:rPr>
        <w:t>招标文件包括本招标文件及所有的招标答疑记录（澄清、修改）和发出的补充通知</w:t>
      </w:r>
      <w:r w:rsidRPr="00DB186E">
        <w:rPr>
          <w:rFonts w:ascii="仿宋_GB2312" w:eastAsia="仿宋_GB2312" w:hAnsi="宋体" w:hint="eastAsia"/>
          <w:sz w:val="24"/>
        </w:rPr>
        <w:t>。</w:t>
      </w:r>
    </w:p>
    <w:p w:rsidR="00940FA0" w:rsidRPr="00DB186E" w:rsidRDefault="006810E4" w:rsidP="00334BC7">
      <w:pPr>
        <w:pStyle w:val="a4"/>
        <w:widowControl w:val="0"/>
        <w:tabs>
          <w:tab w:val="clear" w:pos="454"/>
        </w:tabs>
        <w:spacing w:afterLines="0" w:line="440" w:lineRule="exact"/>
        <w:ind w:left="0" w:firstLine="0"/>
        <w:rPr>
          <w:rFonts w:ascii="仿宋_GB2312" w:eastAsia="仿宋_GB2312" w:hAnsi="宋体"/>
        </w:rPr>
      </w:pPr>
      <w:r w:rsidRPr="00DB186E">
        <w:rPr>
          <w:rFonts w:ascii="仿宋_GB2312" w:eastAsia="仿宋_GB2312" w:hAnsi="宋体" w:hint="eastAsia"/>
        </w:rPr>
        <w:t xml:space="preserve">4.2招标文件的澄清 </w:t>
      </w:r>
    </w:p>
    <w:p w:rsidR="00940FA0" w:rsidRPr="00DB186E" w:rsidRDefault="006810E4" w:rsidP="00334BC7">
      <w:pPr>
        <w:pStyle w:val="a4"/>
        <w:widowControl w:val="0"/>
        <w:tabs>
          <w:tab w:val="clear" w:pos="454"/>
        </w:tabs>
        <w:spacing w:afterLines="0" w:line="440" w:lineRule="exact"/>
        <w:ind w:left="0" w:firstLineChars="200" w:firstLine="480"/>
        <w:rPr>
          <w:rFonts w:ascii="仿宋_GB2312" w:eastAsia="仿宋_GB2312" w:hAnsi="宋体"/>
        </w:rPr>
      </w:pPr>
      <w:r w:rsidRPr="00DB186E">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940FA0" w:rsidRPr="00DB186E" w:rsidRDefault="006810E4" w:rsidP="00334BC7">
      <w:pPr>
        <w:pStyle w:val="a4"/>
        <w:widowControl w:val="0"/>
        <w:tabs>
          <w:tab w:val="clear" w:pos="454"/>
        </w:tabs>
        <w:spacing w:afterLines="0" w:line="440" w:lineRule="exact"/>
        <w:ind w:left="0" w:firstLine="0"/>
        <w:rPr>
          <w:rFonts w:ascii="仿宋_GB2312" w:eastAsia="仿宋_GB2312" w:hAnsi="宋体"/>
        </w:rPr>
      </w:pPr>
      <w:r w:rsidRPr="00DB186E">
        <w:rPr>
          <w:rFonts w:ascii="仿宋_GB2312" w:eastAsia="仿宋_GB2312" w:hAnsi="宋体" w:hint="eastAsia"/>
        </w:rPr>
        <w:t>4.3招标文件的修改</w:t>
      </w:r>
    </w:p>
    <w:p w:rsidR="00940FA0" w:rsidRPr="00DB186E" w:rsidRDefault="006810E4" w:rsidP="00334BC7">
      <w:pPr>
        <w:pStyle w:val="a4"/>
        <w:widowControl w:val="0"/>
        <w:tabs>
          <w:tab w:val="clear" w:pos="454"/>
        </w:tabs>
        <w:spacing w:afterLines="0" w:line="440" w:lineRule="exact"/>
        <w:ind w:left="0" w:firstLine="0"/>
        <w:rPr>
          <w:rFonts w:ascii="仿宋_GB2312" w:eastAsia="仿宋_GB2312" w:hAnsi="宋体"/>
        </w:rPr>
      </w:pPr>
      <w:r w:rsidRPr="00DB186E">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w:t>
      </w:r>
      <w:r w:rsidRPr="00DB186E">
        <w:rPr>
          <w:rFonts w:ascii="仿宋_GB2312" w:eastAsia="仿宋_GB2312" w:hAnsi="宋体" w:hint="eastAsia"/>
        </w:rPr>
        <w:lastRenderedPageBreak/>
        <w:t>为招标文件的补充和组成部分，对所有投标人均有约束力。投标人应在两天内以书面形式确认已收到的修改文件，并需附法定代表人或其授权代表的签字加盖公章，逾期不确认的视同认可。</w:t>
      </w:r>
    </w:p>
    <w:p w:rsidR="00940FA0" w:rsidRPr="00DB186E" w:rsidRDefault="006810E4" w:rsidP="00334BC7">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5.参考品牌</w:t>
      </w:r>
    </w:p>
    <w:p w:rsidR="00940FA0" w:rsidRPr="00DB186E" w:rsidRDefault="006810E4">
      <w:pPr>
        <w:snapToGrid w:val="0"/>
        <w:spacing w:line="440" w:lineRule="exact"/>
        <w:ind w:firstLineChars="196" w:firstLine="470"/>
        <w:jc w:val="left"/>
        <w:rPr>
          <w:rFonts w:ascii="仿宋_GB2312" w:eastAsia="仿宋_GB2312" w:hAnsi="宋体"/>
          <w:sz w:val="24"/>
        </w:rPr>
      </w:pPr>
      <w:r w:rsidRPr="00DB186E">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940FA0" w:rsidRPr="00DB186E" w:rsidRDefault="006810E4">
      <w:pPr>
        <w:snapToGrid w:val="0"/>
        <w:spacing w:line="800" w:lineRule="exact"/>
        <w:jc w:val="center"/>
        <w:rPr>
          <w:rFonts w:ascii="仿宋_GB2312" w:eastAsia="仿宋_GB2312" w:hAnsi="宋体"/>
          <w:b/>
          <w:sz w:val="36"/>
          <w:szCs w:val="36"/>
        </w:rPr>
      </w:pPr>
      <w:r w:rsidRPr="00DB186E">
        <w:rPr>
          <w:rFonts w:ascii="仿宋_GB2312" w:eastAsia="仿宋_GB2312" w:hAnsi="宋体" w:hint="eastAsia"/>
          <w:b/>
          <w:sz w:val="36"/>
          <w:szCs w:val="36"/>
        </w:rPr>
        <w:t>三、投标文件</w:t>
      </w:r>
    </w:p>
    <w:p w:rsidR="00940FA0" w:rsidRPr="00DB186E" w:rsidRDefault="006810E4">
      <w:pPr>
        <w:numPr>
          <w:ilvl w:val="0"/>
          <w:numId w:val="5"/>
        </w:num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投标文件的语言、计量单位、形式及效力</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1.1投标人应仔细阅读招标文件中的所有内容，按照招标文件要求，详细编制投标文件，并保证投标文件的正确性和真实性。</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1.2 投标文件以及投标方与招标方就有关投标事宜的所有来往函电，均应以中文书写（技术术语除外）。</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1.3 投标计量单位，除招标文件中有特殊要求外，应采用中华人民共和国法定计量单位，货币单位：人民币元。</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1.4不按招标文件的要求提供的投标文件可能导致被拒绝。</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1.5投标文件的形式和效力</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940FA0" w:rsidRPr="00DB186E" w:rsidRDefault="006810E4">
      <w:pPr>
        <w:snapToGrid w:val="0"/>
        <w:spacing w:line="440" w:lineRule="exact"/>
        <w:jc w:val="left"/>
        <w:rPr>
          <w:rFonts w:ascii="仿宋_GB2312" w:eastAsia="仿宋_GB2312" w:hAnsi="宋体"/>
          <w:b/>
          <w:sz w:val="24"/>
          <w:u w:val="single"/>
        </w:rPr>
      </w:pPr>
      <w:r w:rsidRPr="00DB186E">
        <w:rPr>
          <w:rFonts w:ascii="仿宋_GB2312" w:eastAsia="仿宋_GB2312" w:hAnsi="宋体" w:hint="eastAsia"/>
          <w:b/>
          <w:sz w:val="24"/>
          <w:u w:val="single"/>
        </w:rPr>
        <w:t>1.5.2投标文件的效力：</w:t>
      </w:r>
    </w:p>
    <w:p w:rsidR="00940FA0" w:rsidRPr="00DB186E" w:rsidRDefault="006810E4" w:rsidP="002B5650">
      <w:pPr>
        <w:snapToGrid w:val="0"/>
        <w:spacing w:line="440" w:lineRule="exact"/>
        <w:ind w:firstLineChars="196" w:firstLine="472"/>
        <w:jc w:val="left"/>
        <w:rPr>
          <w:rFonts w:ascii="仿宋_GB2312" w:eastAsia="仿宋_GB2312" w:hAnsi="宋体"/>
          <w:b/>
          <w:sz w:val="24"/>
          <w:u w:val="single"/>
        </w:rPr>
      </w:pPr>
      <w:r w:rsidRPr="00DB186E">
        <w:rPr>
          <w:rFonts w:ascii="仿宋_GB2312" w:eastAsia="仿宋_GB2312" w:hAnsi="宋体" w:hint="eastAsia"/>
          <w:b/>
          <w:sz w:val="24"/>
          <w:u w:val="single"/>
        </w:rPr>
        <w:t>投标文件未在投标截止时间前完成传输的，视为投标文件撤回；投标文件</w:t>
      </w:r>
      <w:r w:rsidRPr="00DB186E">
        <w:rPr>
          <w:rFonts w:ascii="仿宋_GB2312" w:eastAsia="仿宋_GB2312" w:hAnsi="宋体" w:hint="eastAsia"/>
          <w:b/>
          <w:sz w:val="24"/>
          <w:u w:val="single"/>
        </w:rPr>
        <w:lastRenderedPageBreak/>
        <w:t>未按时解密，亦视为投标文件撤回。</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2. 投标文件的组成</w:t>
      </w:r>
    </w:p>
    <w:p w:rsidR="00940FA0" w:rsidRPr="00DB186E" w:rsidRDefault="006810E4">
      <w:pPr>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投标文件由“报价文件资料”、“商务技术（资信）文件资料”两部分组成，</w:t>
      </w:r>
      <w:r w:rsidRPr="00DB186E">
        <w:rPr>
          <w:rFonts w:ascii="仿宋_GB2312" w:eastAsia="仿宋_GB2312" w:hAnsi="仿宋" w:hint="eastAsia"/>
          <w:sz w:val="24"/>
        </w:rPr>
        <w:t>其中</w:t>
      </w:r>
      <w:r w:rsidRPr="00DB186E">
        <w:rPr>
          <w:rFonts w:ascii="仿宋_GB2312" w:eastAsia="仿宋_GB2312" w:hAnsi="仿宋" w:hint="eastAsia"/>
          <w:b/>
          <w:sz w:val="24"/>
        </w:rPr>
        <w:t>电子投标文件中所须加盖公章部分均应采用电子签章。</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2.1 “报价文件资料”应包含以下内容：</w:t>
      </w:r>
    </w:p>
    <w:p w:rsidR="00940FA0" w:rsidRPr="00DB186E" w:rsidRDefault="006810E4">
      <w:pPr>
        <w:tabs>
          <w:tab w:val="left" w:pos="3870"/>
          <w:tab w:val="left" w:pos="4085"/>
        </w:tabs>
        <w:snapToGrid w:val="0"/>
        <w:spacing w:line="440" w:lineRule="exact"/>
        <w:jc w:val="left"/>
        <w:rPr>
          <w:rFonts w:ascii="仿宋_GB2312" w:eastAsia="仿宋_GB2312" w:hAnsi="宋体"/>
          <w:sz w:val="24"/>
        </w:rPr>
      </w:pPr>
      <w:r w:rsidRPr="00DB186E">
        <w:rPr>
          <w:rFonts w:ascii="仿宋_GB2312" w:eastAsia="仿宋_GB2312" w:hAnsi="宋体" w:hint="eastAsia"/>
          <w:sz w:val="24"/>
        </w:rPr>
        <w:t xml:space="preserve">2.1.1投标响应函（格式见第六部分附件）； </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2.1.2开标一览表（格式见第六部分附件）；</w:t>
      </w:r>
    </w:p>
    <w:p w:rsidR="00940FA0" w:rsidRPr="00DB186E" w:rsidRDefault="006810E4">
      <w:pPr>
        <w:pStyle w:val="ac"/>
        <w:spacing w:line="440" w:lineRule="exact"/>
        <w:rPr>
          <w:rFonts w:ascii="仿宋_GB2312" w:eastAsia="仿宋_GB2312" w:hAnsi="宋体"/>
          <w:b w:val="0"/>
          <w:sz w:val="24"/>
        </w:rPr>
      </w:pPr>
      <w:r w:rsidRPr="00DB186E">
        <w:rPr>
          <w:rFonts w:ascii="仿宋_GB2312" w:eastAsia="仿宋_GB2312" w:hAnsi="宋体" w:hint="eastAsia"/>
          <w:b w:val="0"/>
          <w:sz w:val="24"/>
        </w:rPr>
        <w:t>2.1.3中小企业声明函（如有，格式见第六部分附件）；</w:t>
      </w:r>
    </w:p>
    <w:p w:rsidR="00940FA0" w:rsidRPr="00DB186E" w:rsidRDefault="006810E4">
      <w:pPr>
        <w:pStyle w:val="ac"/>
        <w:spacing w:line="440" w:lineRule="exact"/>
        <w:rPr>
          <w:rFonts w:ascii="仿宋_GB2312" w:eastAsia="仿宋_GB2312" w:hAnsi="宋体"/>
          <w:b w:val="0"/>
          <w:sz w:val="24"/>
        </w:rPr>
      </w:pPr>
      <w:r w:rsidRPr="00DB186E">
        <w:rPr>
          <w:rFonts w:ascii="仿宋_GB2312" w:eastAsia="仿宋_GB2312" w:hAnsi="宋体" w:hint="eastAsia"/>
          <w:b w:val="0"/>
          <w:sz w:val="24"/>
        </w:rPr>
        <w:t>2.1.4残疾人福利性单位声明函（如有，格式见第六部分附件）。</w:t>
      </w:r>
    </w:p>
    <w:p w:rsidR="00940FA0" w:rsidRPr="00DB186E"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以上文件组成“报价文件资料”。投标人在“报价文件资料”中应对招标文件作实质性响应，该项内容将作为评标重要指标。</w:t>
      </w:r>
    </w:p>
    <w:p w:rsidR="00940FA0" w:rsidRPr="00DB186E" w:rsidRDefault="006810E4">
      <w:pPr>
        <w:tabs>
          <w:tab w:val="left" w:pos="3870"/>
          <w:tab w:val="left" w:pos="4085"/>
        </w:tabs>
        <w:snapToGrid w:val="0"/>
        <w:spacing w:line="440" w:lineRule="exact"/>
        <w:jc w:val="left"/>
        <w:rPr>
          <w:rFonts w:ascii="仿宋_GB2312" w:eastAsia="仿宋_GB2312" w:hAnsi="宋体"/>
          <w:sz w:val="24"/>
        </w:rPr>
      </w:pPr>
      <w:r w:rsidRPr="00DB186E">
        <w:rPr>
          <w:rFonts w:ascii="仿宋_GB2312" w:eastAsia="仿宋_GB2312" w:hAnsi="宋体" w:hint="eastAsia"/>
          <w:sz w:val="24"/>
        </w:rPr>
        <w:t>2.2 “商务技术（资信）文件资料”应包括以下内容（正本用原件）：</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2.2.1法定代表人授权委托书(格式见第六部分附件)；</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2.2.2授权代表社保证明（格式见第六部分附件）；</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2.2.3法定代表人身份证明书（格式见第六部分附件）；</w:t>
      </w:r>
    </w:p>
    <w:p w:rsidR="00940FA0" w:rsidRPr="00DB186E" w:rsidRDefault="006810E4">
      <w:pPr>
        <w:snapToGrid w:val="0"/>
        <w:spacing w:line="440" w:lineRule="exact"/>
        <w:rPr>
          <w:rFonts w:ascii="仿宋_GB2312" w:eastAsia="仿宋_GB2312" w:hAnsi="仿宋_GB2312" w:cs="仿宋_GB2312"/>
          <w:kern w:val="0"/>
          <w:sz w:val="24"/>
        </w:rPr>
      </w:pPr>
      <w:r w:rsidRPr="00DB186E">
        <w:rPr>
          <w:rFonts w:ascii="仿宋_GB2312" w:eastAsia="仿宋_GB2312" w:hAnsi="宋体" w:hint="eastAsia"/>
          <w:sz w:val="24"/>
        </w:rPr>
        <w:t>2.2.4</w:t>
      </w:r>
      <w:r w:rsidRPr="00DB186E">
        <w:rPr>
          <w:rFonts w:ascii="仿宋_GB2312" w:eastAsia="仿宋_GB2312" w:hAnsi="Arial" w:cs="Arial" w:hint="eastAsia"/>
          <w:kern w:val="0"/>
          <w:sz w:val="24"/>
        </w:rPr>
        <w:t>供应商</w:t>
      </w:r>
      <w:r w:rsidR="00896670" w:rsidRPr="00DB186E">
        <w:rPr>
          <w:rFonts w:ascii="仿宋_GB2312" w:eastAsia="仿宋_GB2312" w:hAnsi="Arial" w:cs="Arial" w:hint="eastAsia"/>
          <w:kern w:val="0"/>
          <w:sz w:val="24"/>
        </w:rPr>
        <w:t>基本</w:t>
      </w:r>
      <w:r w:rsidR="0072144E" w:rsidRPr="00DB186E">
        <w:rPr>
          <w:rFonts w:ascii="仿宋_GB2312" w:eastAsia="仿宋_GB2312" w:hAnsi="Arial" w:cs="Arial" w:hint="eastAsia"/>
          <w:kern w:val="0"/>
          <w:sz w:val="24"/>
        </w:rPr>
        <w:t>资格</w:t>
      </w:r>
      <w:r w:rsidR="00896670" w:rsidRPr="00DB186E">
        <w:rPr>
          <w:rFonts w:ascii="仿宋_GB2312" w:eastAsia="仿宋_GB2312" w:hAnsi="Arial" w:cs="Arial" w:hint="eastAsia"/>
          <w:kern w:val="0"/>
          <w:sz w:val="24"/>
        </w:rPr>
        <w:t>条件</w:t>
      </w:r>
      <w:r w:rsidR="00896670" w:rsidRPr="00DB186E">
        <w:rPr>
          <w:rFonts w:ascii="仿宋_GB2312" w:eastAsia="仿宋_GB2312" w:hAnsi="仿宋_GB2312" w:cs="仿宋_GB2312" w:hint="eastAsia"/>
          <w:sz w:val="24"/>
        </w:rPr>
        <w:t>书面承诺函（</w:t>
      </w:r>
      <w:r w:rsidR="00896670" w:rsidRPr="00DB186E">
        <w:rPr>
          <w:rFonts w:ascii="仿宋_GB2312" w:eastAsia="仿宋_GB2312" w:hAnsi="宋体" w:hint="eastAsia"/>
          <w:sz w:val="24"/>
        </w:rPr>
        <w:t>格式见第六部分附件</w:t>
      </w:r>
      <w:r w:rsidR="00896670" w:rsidRPr="00DB186E">
        <w:rPr>
          <w:rFonts w:ascii="仿宋_GB2312" w:eastAsia="仿宋_GB2312" w:hAnsi="仿宋_GB2312" w:cs="仿宋_GB2312" w:hint="eastAsia"/>
          <w:sz w:val="24"/>
        </w:rPr>
        <w:t>）</w:t>
      </w:r>
      <w:r w:rsidR="00896670" w:rsidRPr="00DB186E">
        <w:rPr>
          <w:rFonts w:ascii="仿宋_GB2312" w:eastAsia="仿宋_GB2312" w:hAnsi="仿宋_GB2312" w:cs="仿宋_GB2312" w:hint="eastAsia"/>
          <w:kern w:val="0"/>
          <w:sz w:val="24"/>
        </w:rPr>
        <w:t>；</w:t>
      </w:r>
    </w:p>
    <w:p w:rsidR="00896670" w:rsidRPr="00DB186E" w:rsidRDefault="00896670">
      <w:pPr>
        <w:snapToGrid w:val="0"/>
        <w:spacing w:line="440" w:lineRule="exact"/>
        <w:rPr>
          <w:rFonts w:ascii="仿宋_GB2312" w:eastAsia="仿宋_GB2312" w:hAnsi="Arial" w:cs="Arial"/>
          <w:kern w:val="0"/>
          <w:sz w:val="24"/>
        </w:rPr>
      </w:pPr>
      <w:r w:rsidRPr="00DB186E">
        <w:rPr>
          <w:rFonts w:ascii="仿宋_GB2312" w:eastAsia="仿宋_GB2312" w:hAnsi="仿宋_GB2312" w:cs="仿宋_GB2312" w:hint="eastAsia"/>
          <w:kern w:val="0"/>
          <w:sz w:val="24"/>
        </w:rPr>
        <w:t>2.2.5</w:t>
      </w:r>
      <w:r w:rsidRPr="00DB186E">
        <w:rPr>
          <w:rFonts w:ascii="仿宋_GB2312" w:eastAsia="仿宋_GB2312" w:hAnsi="Arial" w:cs="Arial" w:hint="eastAsia"/>
          <w:kern w:val="0"/>
          <w:sz w:val="24"/>
        </w:rPr>
        <w:t>供应商</w:t>
      </w:r>
      <w:r w:rsidR="005E4144" w:rsidRPr="00DB186E">
        <w:rPr>
          <w:rFonts w:ascii="仿宋_GB2312" w:eastAsia="仿宋_GB2312" w:hAnsi="仿宋_GB2312" w:cs="仿宋_GB2312" w:hint="eastAsia"/>
          <w:sz w:val="24"/>
        </w:rPr>
        <w:t>特定资格条件（如项目要求）的有关证明材料（复印件）</w:t>
      </w:r>
      <w:r w:rsidRPr="00DB186E">
        <w:rPr>
          <w:rFonts w:ascii="仿宋_GB2312" w:eastAsia="仿宋_GB2312" w:hAnsi="仿宋_GB2312" w:cs="仿宋_GB2312" w:hint="eastAsia"/>
          <w:sz w:val="24"/>
        </w:rPr>
        <w:t>；</w:t>
      </w:r>
    </w:p>
    <w:p w:rsidR="00940FA0" w:rsidRPr="00DB186E" w:rsidRDefault="006810E4">
      <w:pPr>
        <w:pStyle w:val="ab"/>
        <w:snapToGrid w:val="0"/>
        <w:spacing w:line="440" w:lineRule="exact"/>
        <w:rPr>
          <w:rFonts w:ascii="仿宋_GB2312" w:eastAsia="仿宋_GB2312" w:hAnsi="仿宋_GB2312" w:cs="仿宋_GB2312"/>
          <w:sz w:val="24"/>
          <w:lang w:val="zh-CN"/>
        </w:rPr>
      </w:pPr>
      <w:bookmarkStart w:id="3" w:name="_Hlt68403820"/>
      <w:bookmarkStart w:id="4" w:name="_Hlt68072998"/>
      <w:bookmarkStart w:id="5" w:name="_Hlt68073093"/>
      <w:bookmarkEnd w:id="3"/>
      <w:bookmarkEnd w:id="4"/>
      <w:bookmarkEnd w:id="5"/>
      <w:r w:rsidRPr="00DB186E">
        <w:rPr>
          <w:rFonts w:ascii="仿宋_GB2312" w:eastAsia="仿宋_GB2312" w:hAnsi="宋体" w:hint="eastAsia"/>
          <w:sz w:val="24"/>
        </w:rPr>
        <w:t>2.2.</w:t>
      </w:r>
      <w:r w:rsidR="00896670" w:rsidRPr="00DB186E">
        <w:rPr>
          <w:rFonts w:ascii="仿宋_GB2312" w:eastAsia="仿宋_GB2312" w:hAnsi="宋体" w:hint="eastAsia"/>
          <w:sz w:val="24"/>
        </w:rPr>
        <w:t>6</w:t>
      </w:r>
      <w:r w:rsidRPr="00DB186E">
        <w:rPr>
          <w:rFonts w:ascii="仿宋_GB2312" w:eastAsia="仿宋_GB2312" w:hAnsi="仿宋_GB2312" w:cs="仿宋_GB2312" w:hint="eastAsia"/>
          <w:sz w:val="24"/>
          <w:lang w:val="zh-CN"/>
        </w:rPr>
        <w:t>投标人应提供针对项目的完整技术解决方案：</w:t>
      </w:r>
    </w:p>
    <w:p w:rsidR="00940FA0" w:rsidRPr="00DB186E" w:rsidRDefault="006810E4">
      <w:pPr>
        <w:snapToGrid w:val="0"/>
        <w:spacing w:line="440" w:lineRule="exact"/>
        <w:ind w:firstLineChars="200" w:firstLine="480"/>
        <w:rPr>
          <w:rFonts w:ascii="仿宋_GB2312" w:eastAsia="仿宋_GB2312" w:hAnsi="仿宋_GB2312" w:cs="仿宋_GB2312"/>
          <w:kern w:val="0"/>
          <w:sz w:val="24"/>
          <w:lang w:val="zh-CN"/>
        </w:rPr>
      </w:pPr>
      <w:r w:rsidRPr="00DB186E">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940FA0" w:rsidRPr="00DB186E" w:rsidRDefault="006810E4" w:rsidP="002B5650">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DB186E">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DB186E">
        <w:rPr>
          <w:rFonts w:ascii="仿宋_GB2312" w:eastAsia="仿宋_GB2312" w:hAnsi="仿宋_GB2312" w:cs="仿宋_GB2312" w:hint="eastAsia"/>
          <w:sz w:val="24"/>
        </w:rPr>
        <w:t>，</w:t>
      </w:r>
      <w:r w:rsidRPr="00DB186E">
        <w:rPr>
          <w:rFonts w:ascii="仿宋_GB2312" w:eastAsia="仿宋_GB2312" w:hAnsi="仿宋_GB2312" w:cs="仿宋_GB2312" w:hint="eastAsia"/>
          <w:b/>
          <w:sz w:val="24"/>
        </w:rPr>
        <w:t>提供主要投标产品的技术参数证明材料（如原厂技术说明、官网截图、产品彩页等），</w:t>
      </w:r>
      <w:r w:rsidRPr="00DB186E">
        <w:rPr>
          <w:rFonts w:ascii="仿宋_GB2312" w:eastAsia="仿宋_GB2312" w:hAnsi="仿宋_GB2312" w:cs="仿宋_GB2312" w:hint="eastAsia"/>
          <w:sz w:val="24"/>
        </w:rPr>
        <w:t>明确表示该项指标所涉及的软硬件是标准配置还是选择配置</w:t>
      </w:r>
      <w:r w:rsidRPr="00DB186E">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DB186E">
        <w:rPr>
          <w:rFonts w:ascii="仿宋_GB2312" w:eastAsia="仿宋_GB2312" w:hAnsi="仿宋_GB2312" w:cs="仿宋_GB2312" w:hint="eastAsia"/>
          <w:b/>
          <w:kern w:val="0"/>
          <w:sz w:val="24"/>
          <w:lang w:val="zh-CN"/>
        </w:rPr>
        <w:t>任何含糊不清的</w:t>
      </w:r>
      <w:r w:rsidRPr="00DB186E">
        <w:rPr>
          <w:rFonts w:ascii="仿宋_GB2312" w:eastAsia="仿宋_GB2312" w:hAnsi="仿宋_GB2312" w:cs="仿宋_GB2312" w:hint="eastAsia"/>
          <w:b/>
          <w:sz w:val="24"/>
        </w:rPr>
        <w:t>表述导致</w:t>
      </w:r>
      <w:r w:rsidRPr="00DB186E">
        <w:rPr>
          <w:rFonts w:ascii="仿宋_GB2312" w:eastAsia="仿宋_GB2312" w:hAnsi="仿宋_GB2312" w:cs="仿宋_GB2312" w:hint="eastAsia"/>
          <w:b/>
          <w:kern w:val="0"/>
          <w:sz w:val="24"/>
          <w:lang w:val="zh-CN"/>
        </w:rPr>
        <w:t>评标委员会技术扣分直至认定为投标无效都将是投标人的责任）</w:t>
      </w:r>
      <w:r w:rsidRPr="00DB186E">
        <w:rPr>
          <w:rFonts w:ascii="仿宋_GB2312" w:eastAsia="仿宋_GB2312" w:hAnsi="仿宋_GB2312" w:cs="仿宋_GB2312" w:hint="eastAsia"/>
          <w:sz w:val="24"/>
        </w:rPr>
        <w:t>。</w:t>
      </w:r>
    </w:p>
    <w:p w:rsidR="00940FA0" w:rsidRPr="00DB186E"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DB186E">
        <w:rPr>
          <w:rFonts w:ascii="仿宋_GB2312" w:eastAsia="仿宋_GB2312" w:hAnsi="仿宋" w:cs="仿宋_GB2312" w:hint="eastAsia"/>
          <w:sz w:val="24"/>
        </w:rPr>
        <w:t>本项目如需采购政府强制采购的节能产品的或</w:t>
      </w:r>
      <w:r w:rsidRPr="00DB186E">
        <w:rPr>
          <w:rFonts w:ascii="仿宋_GB2312" w:eastAsia="仿宋_GB2312" w:hAnsi="仿宋" w:hint="eastAsia"/>
          <w:sz w:val="24"/>
        </w:rPr>
        <w:t>投标人提供的产品是环境标志产品，</w:t>
      </w:r>
      <w:r w:rsidRPr="00DB186E">
        <w:rPr>
          <w:rFonts w:ascii="仿宋_GB2312" w:eastAsia="仿宋_GB2312" w:hAnsi="仿宋" w:cs="仿宋_GB2312" w:hint="eastAsia"/>
          <w:sz w:val="24"/>
        </w:rPr>
        <w:t>投标人须按格式提供节能产品、环境标志产品认证证书复印件。</w:t>
      </w:r>
    </w:p>
    <w:p w:rsidR="00940FA0" w:rsidRPr="00DB186E" w:rsidRDefault="006810E4">
      <w:pPr>
        <w:tabs>
          <w:tab w:val="left" w:pos="3870"/>
          <w:tab w:val="left" w:pos="4085"/>
        </w:tabs>
        <w:snapToGrid w:val="0"/>
        <w:spacing w:line="440" w:lineRule="exact"/>
        <w:jc w:val="left"/>
        <w:rPr>
          <w:rFonts w:ascii="仿宋_GB2312" w:eastAsia="仿宋_GB2312" w:hAnsi="宋体"/>
          <w:sz w:val="24"/>
        </w:rPr>
      </w:pPr>
      <w:r w:rsidRPr="00DB186E">
        <w:rPr>
          <w:rFonts w:ascii="仿宋_GB2312" w:eastAsia="仿宋_GB2312" w:hAnsi="宋体" w:hint="eastAsia"/>
          <w:sz w:val="24"/>
        </w:rPr>
        <w:t>2.2.</w:t>
      </w:r>
      <w:r w:rsidR="00896670" w:rsidRPr="00DB186E">
        <w:rPr>
          <w:rFonts w:ascii="仿宋_GB2312" w:eastAsia="仿宋_GB2312" w:hAnsi="宋体" w:hint="eastAsia"/>
          <w:sz w:val="24"/>
        </w:rPr>
        <w:t>7</w:t>
      </w:r>
      <w:r w:rsidRPr="00DB186E">
        <w:rPr>
          <w:rFonts w:ascii="仿宋_GB2312" w:eastAsia="仿宋_GB2312" w:hAnsi="宋体" w:hint="eastAsia"/>
          <w:sz w:val="24"/>
        </w:rPr>
        <w:t>优惠条件：投标人承诺给予招标人的各种优惠条件，包括设备价格、运输、</w:t>
      </w:r>
      <w:r w:rsidRPr="00DB186E">
        <w:rPr>
          <w:rFonts w:ascii="仿宋_GB2312" w:eastAsia="仿宋_GB2312" w:hAnsi="宋体" w:hint="eastAsia"/>
          <w:sz w:val="24"/>
        </w:rPr>
        <w:lastRenderedPageBreak/>
        <w:t>保险、安装调试、付款条件、技术服务、售后服务等方面的优惠；当优惠条件涉及“报价单”中的各项费用时，必须与投标价格相统一；（如有）</w:t>
      </w:r>
    </w:p>
    <w:p w:rsidR="00940FA0" w:rsidRPr="00DB186E" w:rsidRDefault="006810E4">
      <w:pPr>
        <w:tabs>
          <w:tab w:val="left" w:pos="3870"/>
          <w:tab w:val="left" w:pos="4085"/>
        </w:tabs>
        <w:snapToGrid w:val="0"/>
        <w:spacing w:line="440" w:lineRule="exact"/>
        <w:jc w:val="left"/>
        <w:rPr>
          <w:rFonts w:ascii="仿宋_GB2312" w:eastAsia="仿宋_GB2312" w:hAnsi="宋体"/>
          <w:sz w:val="24"/>
        </w:rPr>
      </w:pPr>
      <w:r w:rsidRPr="00DB186E">
        <w:rPr>
          <w:rFonts w:ascii="仿宋_GB2312" w:eastAsia="仿宋_GB2312" w:hAnsi="宋体" w:hint="eastAsia"/>
          <w:sz w:val="24"/>
        </w:rPr>
        <w:t>2.2.</w:t>
      </w:r>
      <w:r w:rsidR="00896670" w:rsidRPr="00DB186E">
        <w:rPr>
          <w:rFonts w:ascii="仿宋_GB2312" w:eastAsia="仿宋_GB2312" w:hAnsi="宋体" w:hint="eastAsia"/>
          <w:sz w:val="24"/>
        </w:rPr>
        <w:t>8</w:t>
      </w:r>
      <w:r w:rsidRPr="00DB186E">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40FA0" w:rsidRPr="00DB186E" w:rsidRDefault="006810E4">
      <w:pPr>
        <w:snapToGrid w:val="0"/>
        <w:spacing w:line="440" w:lineRule="exact"/>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rPr>
        <w:t>2.2.</w:t>
      </w:r>
      <w:r w:rsidR="00896670" w:rsidRPr="00DB186E">
        <w:rPr>
          <w:rFonts w:ascii="仿宋_GB2312" w:eastAsia="仿宋_GB2312" w:hAnsi="仿宋_GB2312" w:cs="仿宋_GB2312" w:hint="eastAsia"/>
          <w:kern w:val="0"/>
          <w:sz w:val="24"/>
        </w:rPr>
        <w:t>9</w:t>
      </w:r>
      <w:r w:rsidRPr="00DB186E">
        <w:rPr>
          <w:rFonts w:ascii="仿宋_GB2312" w:eastAsia="仿宋_GB2312" w:hAnsi="仿宋_GB2312" w:cs="仿宋_GB2312" w:hint="eastAsia"/>
          <w:sz w:val="24"/>
        </w:rPr>
        <w:t>投标人在投标文件技术偏离说明表中，</w:t>
      </w:r>
      <w:r w:rsidRPr="00DB186E">
        <w:rPr>
          <w:rFonts w:ascii="仿宋_GB2312" w:eastAsia="仿宋_GB2312" w:hAnsi="仿宋_GB2312" w:cs="仿宋_GB2312" w:hint="eastAsia"/>
          <w:kern w:val="0"/>
          <w:sz w:val="24"/>
          <w:lang w:val="zh-CN"/>
        </w:rPr>
        <w:t>应对</w:t>
      </w:r>
      <w:r w:rsidRPr="00DB186E">
        <w:rPr>
          <w:rFonts w:ascii="仿宋_GB2312" w:eastAsia="仿宋_GB2312" w:hAnsi="仿宋_GB2312" w:cs="仿宋_GB2312" w:hint="eastAsia"/>
          <w:sz w:val="24"/>
        </w:rPr>
        <w:t>项目技术规范和服务要求</w:t>
      </w:r>
      <w:r w:rsidRPr="00DB186E">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r w:rsidR="002D5386" w:rsidRPr="00DB186E">
        <w:rPr>
          <w:rFonts w:ascii="仿宋_GB2312" w:eastAsia="仿宋_GB2312" w:hAnsi="仿宋_GB2312" w:cs="仿宋_GB2312" w:hint="eastAsia"/>
          <w:kern w:val="0"/>
          <w:sz w:val="24"/>
          <w:lang w:val="zh-CN"/>
        </w:rPr>
        <w:t>；</w:t>
      </w:r>
    </w:p>
    <w:p w:rsidR="00940FA0" w:rsidRPr="00DB186E" w:rsidRDefault="006810E4">
      <w:pPr>
        <w:snapToGrid w:val="0"/>
        <w:spacing w:line="440" w:lineRule="exact"/>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2.2.</w:t>
      </w:r>
      <w:r w:rsidR="00896670" w:rsidRPr="00DB186E">
        <w:rPr>
          <w:rFonts w:ascii="仿宋_GB2312" w:eastAsia="仿宋_GB2312" w:hAnsi="仿宋_GB2312" w:cs="仿宋_GB2312" w:hint="eastAsia"/>
          <w:kern w:val="0"/>
          <w:sz w:val="24"/>
          <w:lang w:val="zh-CN"/>
        </w:rPr>
        <w:t>10</w:t>
      </w:r>
      <w:r w:rsidRPr="00DB186E">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r w:rsidR="002D5386" w:rsidRPr="00DB186E">
        <w:rPr>
          <w:rFonts w:ascii="仿宋_GB2312" w:eastAsia="仿宋_GB2312" w:hAnsi="仿宋_GB2312" w:cs="仿宋_GB2312" w:hint="eastAsia"/>
          <w:kern w:val="0"/>
          <w:sz w:val="24"/>
          <w:lang w:val="zh-CN"/>
        </w:rPr>
        <w:t>；</w:t>
      </w:r>
    </w:p>
    <w:p w:rsidR="00940FA0" w:rsidRPr="00DB186E" w:rsidRDefault="006810E4">
      <w:pPr>
        <w:snapToGrid w:val="0"/>
        <w:spacing w:line="440" w:lineRule="exact"/>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2.2.1</w:t>
      </w:r>
      <w:r w:rsidR="00896670" w:rsidRPr="00DB186E">
        <w:rPr>
          <w:rFonts w:ascii="仿宋_GB2312" w:eastAsia="仿宋_GB2312" w:hAnsi="仿宋_GB2312" w:cs="仿宋_GB2312" w:hint="eastAsia"/>
          <w:kern w:val="0"/>
          <w:sz w:val="24"/>
          <w:lang w:val="zh-CN"/>
        </w:rPr>
        <w:t>1</w:t>
      </w:r>
      <w:r w:rsidRPr="00DB186E">
        <w:rPr>
          <w:rFonts w:ascii="仿宋_GB2312" w:eastAsia="仿宋_GB2312" w:hAnsi="仿宋_GB2312" w:cs="仿宋_GB2312" w:hint="eastAsia"/>
          <w:kern w:val="0"/>
          <w:sz w:val="24"/>
          <w:lang w:val="zh-CN"/>
        </w:rPr>
        <w:t>项目验收之前、验收之后的维护方案；针对本项目的维护方案</w:t>
      </w:r>
      <w:r w:rsidR="006652D7" w:rsidRPr="00DB186E">
        <w:rPr>
          <w:rFonts w:ascii="仿宋_GB2312" w:eastAsia="仿宋_GB2312" w:hAnsi="仿宋_GB2312" w:cs="仿宋_GB2312" w:hint="eastAsia"/>
          <w:kern w:val="0"/>
          <w:sz w:val="24"/>
          <w:lang w:val="zh-CN"/>
        </w:rPr>
        <w:t>，</w:t>
      </w:r>
      <w:r w:rsidRPr="00DB186E">
        <w:rPr>
          <w:rFonts w:ascii="仿宋_GB2312" w:eastAsia="仿宋_GB2312" w:hAnsi="仿宋_GB2312" w:cs="仿宋_GB2312" w:hint="eastAsia"/>
          <w:kern w:val="0"/>
          <w:sz w:val="24"/>
          <w:lang w:val="zh-CN"/>
        </w:rPr>
        <w:t>并明示服务承诺可能涉及的前提设定和费用，否则将被认为是无条件和免费的。承诺质保期内均提供免费上门服务</w:t>
      </w:r>
      <w:r w:rsidR="002D5386" w:rsidRPr="00DB186E">
        <w:rPr>
          <w:rFonts w:ascii="仿宋_GB2312" w:eastAsia="仿宋_GB2312" w:hAnsi="仿宋_GB2312" w:cs="仿宋_GB2312" w:hint="eastAsia"/>
          <w:kern w:val="0"/>
          <w:sz w:val="24"/>
          <w:lang w:val="zh-CN"/>
        </w:rPr>
        <w:t>；</w:t>
      </w:r>
    </w:p>
    <w:p w:rsidR="00940FA0" w:rsidRPr="00DB186E" w:rsidRDefault="006810E4">
      <w:pPr>
        <w:snapToGrid w:val="0"/>
        <w:spacing w:line="440" w:lineRule="exact"/>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2.2.1</w:t>
      </w:r>
      <w:r w:rsidR="00896670" w:rsidRPr="00DB186E">
        <w:rPr>
          <w:rFonts w:ascii="仿宋_GB2312" w:eastAsia="仿宋_GB2312" w:hAnsi="仿宋_GB2312" w:cs="仿宋_GB2312" w:hint="eastAsia"/>
          <w:kern w:val="0"/>
          <w:sz w:val="24"/>
          <w:lang w:val="zh-CN"/>
        </w:rPr>
        <w:t>2</w:t>
      </w:r>
      <w:r w:rsidRPr="00DB186E">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sidR="002D5386" w:rsidRPr="00DB186E">
        <w:rPr>
          <w:rFonts w:ascii="仿宋_GB2312" w:eastAsia="仿宋_GB2312" w:hAnsi="仿宋_GB2312" w:cs="仿宋_GB2312" w:hint="eastAsia"/>
          <w:kern w:val="0"/>
          <w:sz w:val="24"/>
          <w:lang w:val="zh-CN"/>
        </w:rPr>
        <w:t>；</w:t>
      </w:r>
    </w:p>
    <w:p w:rsidR="00940FA0" w:rsidRPr="00DB186E"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2.2.1</w:t>
      </w:r>
      <w:r w:rsidR="00896670" w:rsidRPr="00DB186E">
        <w:rPr>
          <w:rFonts w:ascii="仿宋_GB2312" w:eastAsia="仿宋_GB2312" w:hAnsi="仿宋_GB2312" w:cs="仿宋_GB2312" w:hint="eastAsia"/>
          <w:kern w:val="0"/>
          <w:sz w:val="24"/>
          <w:lang w:val="zh-CN"/>
        </w:rPr>
        <w:t>3</w:t>
      </w:r>
      <w:r w:rsidRPr="00DB186E">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940FA0" w:rsidRPr="00DB186E" w:rsidRDefault="006810E4">
      <w:pPr>
        <w:snapToGrid w:val="0"/>
        <w:spacing w:line="440" w:lineRule="exact"/>
        <w:rPr>
          <w:rFonts w:ascii="仿宋_GB2312" w:eastAsia="仿宋_GB2312" w:hAnsi="仿宋_GB2312" w:cs="仿宋_GB2312"/>
          <w:kern w:val="0"/>
          <w:sz w:val="24"/>
          <w:lang w:val="zh-CN"/>
        </w:rPr>
      </w:pPr>
      <w:r w:rsidRPr="00DB186E">
        <w:rPr>
          <w:rFonts w:ascii="仿宋_GB2312" w:eastAsia="仿宋_GB2312" w:hAnsi="仿宋_GB2312" w:cs="仿宋_GB2312" w:hint="eastAsia"/>
          <w:sz w:val="24"/>
        </w:rPr>
        <w:t>2.2.1</w:t>
      </w:r>
      <w:r w:rsidR="00896670" w:rsidRPr="00DB186E">
        <w:rPr>
          <w:rFonts w:ascii="仿宋_GB2312" w:eastAsia="仿宋_GB2312" w:hAnsi="仿宋_GB2312" w:cs="仿宋_GB2312" w:hint="eastAsia"/>
          <w:sz w:val="24"/>
        </w:rPr>
        <w:t>4</w:t>
      </w:r>
      <w:r w:rsidRPr="00DB186E">
        <w:rPr>
          <w:rFonts w:ascii="仿宋_GB2312" w:eastAsia="仿宋_GB2312" w:hAnsi="仿宋_GB2312" w:cs="仿宋_GB2312" w:hint="eastAsia"/>
          <w:kern w:val="0"/>
          <w:sz w:val="24"/>
          <w:lang w:val="zh-CN"/>
        </w:rPr>
        <w:t>培训计划</w:t>
      </w:r>
      <w:r w:rsidR="0072144E" w:rsidRPr="00DB186E">
        <w:rPr>
          <w:rFonts w:ascii="仿宋_GB2312" w:eastAsia="仿宋_GB2312" w:hAnsi="仿宋_GB2312" w:cs="仿宋_GB2312" w:hint="eastAsia"/>
          <w:kern w:val="0"/>
          <w:sz w:val="24"/>
          <w:lang w:val="zh-CN"/>
        </w:rPr>
        <w:t>（如有）</w:t>
      </w:r>
      <w:r w:rsidRPr="00DB186E">
        <w:rPr>
          <w:rFonts w:ascii="仿宋_GB2312" w:eastAsia="仿宋_GB2312" w:hAnsi="仿宋_GB2312" w:cs="仿宋_GB2312" w:hint="eastAsia"/>
          <w:kern w:val="0"/>
          <w:sz w:val="24"/>
          <w:lang w:val="zh-CN"/>
        </w:rPr>
        <w:t>；</w:t>
      </w:r>
      <w:r w:rsidR="0072144E" w:rsidRPr="00DB186E">
        <w:rPr>
          <w:rFonts w:ascii="仿宋_GB2312" w:eastAsia="仿宋_GB2312" w:hAnsi="仿宋_GB2312" w:cs="仿宋_GB2312"/>
          <w:kern w:val="0"/>
          <w:sz w:val="24"/>
          <w:lang w:val="zh-CN"/>
        </w:rPr>
        <w:t xml:space="preserve"> </w:t>
      </w:r>
    </w:p>
    <w:p w:rsidR="00940FA0" w:rsidRPr="00DB186E"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2.2.1</w:t>
      </w:r>
      <w:r w:rsidR="00896670" w:rsidRPr="00DB186E">
        <w:rPr>
          <w:rFonts w:ascii="仿宋_GB2312" w:eastAsia="仿宋_GB2312" w:hAnsi="仿宋_GB2312" w:cs="仿宋_GB2312" w:hint="eastAsia"/>
          <w:kern w:val="0"/>
          <w:sz w:val="24"/>
          <w:lang w:val="zh-CN"/>
        </w:rPr>
        <w:t>5</w:t>
      </w:r>
      <w:r w:rsidRPr="00DB186E">
        <w:rPr>
          <w:rFonts w:ascii="仿宋_GB2312" w:eastAsia="仿宋_GB2312" w:hAnsi="仿宋_GB2312" w:cs="仿宋_GB2312" w:hint="eastAsia"/>
          <w:kern w:val="0"/>
          <w:sz w:val="24"/>
          <w:lang w:val="zh-CN"/>
        </w:rPr>
        <w:t>验收方案；</w:t>
      </w:r>
    </w:p>
    <w:p w:rsidR="00940FA0" w:rsidRPr="00DB186E" w:rsidRDefault="006810E4">
      <w:pPr>
        <w:snapToGrid w:val="0"/>
        <w:spacing w:line="440" w:lineRule="exact"/>
        <w:rPr>
          <w:rFonts w:ascii="仿宋_GB2312" w:eastAsia="仿宋_GB2312" w:hAnsi="仿宋_GB2312" w:cs="仿宋_GB2312"/>
          <w:sz w:val="24"/>
          <w:lang w:val="zh-CN"/>
        </w:rPr>
      </w:pPr>
      <w:r w:rsidRPr="00DB186E">
        <w:rPr>
          <w:rFonts w:ascii="仿宋_GB2312" w:eastAsia="仿宋_GB2312" w:hAnsi="仿宋_GB2312" w:cs="仿宋_GB2312" w:hint="eastAsia"/>
          <w:kern w:val="0"/>
          <w:sz w:val="24"/>
        </w:rPr>
        <w:t>2.2.1</w:t>
      </w:r>
      <w:r w:rsidR="00896670" w:rsidRPr="00DB186E">
        <w:rPr>
          <w:rFonts w:ascii="仿宋_GB2312" w:eastAsia="仿宋_GB2312" w:hAnsi="仿宋_GB2312" w:cs="仿宋_GB2312" w:hint="eastAsia"/>
          <w:kern w:val="0"/>
          <w:sz w:val="24"/>
        </w:rPr>
        <w:t>6</w:t>
      </w:r>
      <w:r w:rsidR="00EC23C5" w:rsidRPr="00DB186E">
        <w:rPr>
          <w:rFonts w:ascii="仿宋_GB2312" w:eastAsia="仿宋_GB2312" w:hAnsi="仿宋_GB2312" w:cs="仿宋_GB2312" w:hint="eastAsia"/>
          <w:snapToGrid w:val="0"/>
          <w:sz w:val="24"/>
        </w:rPr>
        <w:t>投标人售后服务证明材料：合作单位营业执照或投标人在本地（绍兴市</w:t>
      </w:r>
      <w:r w:rsidR="00EC23C5" w:rsidRPr="00DB186E">
        <w:rPr>
          <w:rFonts w:ascii="仿宋_GB2312" w:eastAsia="仿宋_GB2312" w:hAnsi="仿宋_GB2312" w:cs="仿宋_GB2312" w:hint="eastAsia"/>
          <w:snapToGrid w:val="0"/>
          <w:sz w:val="24"/>
        </w:rPr>
        <w:lastRenderedPageBreak/>
        <w:t>行政区域范围内）设立的项目部、办公室、办事处等机构的证明材料或投标人作出的中标后提供本地化服务的承诺</w:t>
      </w:r>
      <w:r w:rsidRPr="00DB186E">
        <w:rPr>
          <w:rFonts w:ascii="仿宋_GB2312" w:eastAsia="仿宋_GB2312" w:hAnsi="仿宋_GB2312" w:cs="仿宋_GB2312" w:hint="eastAsia"/>
          <w:sz w:val="24"/>
          <w:lang w:val="zh-CN"/>
        </w:rPr>
        <w:t>；</w:t>
      </w:r>
    </w:p>
    <w:p w:rsidR="00940FA0" w:rsidRPr="00DB186E" w:rsidRDefault="006810E4">
      <w:pPr>
        <w:snapToGrid w:val="0"/>
        <w:spacing w:line="440" w:lineRule="exact"/>
        <w:rPr>
          <w:rFonts w:ascii="仿宋_GB2312" w:eastAsia="仿宋_GB2312" w:hAnsi="仿宋_GB2312" w:cs="仿宋_GB2312"/>
          <w:kern w:val="0"/>
          <w:sz w:val="24"/>
        </w:rPr>
      </w:pPr>
      <w:r w:rsidRPr="00DB186E">
        <w:rPr>
          <w:rFonts w:ascii="仿宋_GB2312" w:eastAsia="仿宋_GB2312" w:hAnsi="仿宋_GB2312" w:cs="仿宋_GB2312" w:hint="eastAsia"/>
          <w:sz w:val="24"/>
          <w:lang w:val="zh-CN"/>
        </w:rPr>
        <w:t>2.2.1</w:t>
      </w:r>
      <w:r w:rsidR="00896670" w:rsidRPr="00DB186E">
        <w:rPr>
          <w:rFonts w:ascii="仿宋_GB2312" w:eastAsia="仿宋_GB2312" w:hAnsi="仿宋_GB2312" w:cs="仿宋_GB2312" w:hint="eastAsia"/>
          <w:sz w:val="24"/>
          <w:lang w:val="zh-CN"/>
        </w:rPr>
        <w:t>7</w:t>
      </w:r>
      <w:r w:rsidRPr="00DB186E">
        <w:rPr>
          <w:rFonts w:ascii="仿宋_GB2312" w:eastAsia="仿宋_GB2312" w:hAnsi="仿宋_GB2312" w:cs="仿宋_GB2312" w:hint="eastAsia"/>
          <w:sz w:val="24"/>
          <w:lang w:val="zh-CN"/>
        </w:rPr>
        <w:t>廉政承诺书</w:t>
      </w:r>
      <w:r w:rsidRPr="00DB186E">
        <w:rPr>
          <w:rFonts w:ascii="仿宋_GB2312" w:eastAsia="仿宋_GB2312" w:hAnsi="宋体" w:hint="eastAsia"/>
          <w:sz w:val="24"/>
        </w:rPr>
        <w:t>（格式见第六部分附件）；</w:t>
      </w:r>
    </w:p>
    <w:p w:rsidR="00940FA0" w:rsidRPr="00DB186E" w:rsidRDefault="006810E4">
      <w:pPr>
        <w:pStyle w:val="30"/>
        <w:tabs>
          <w:tab w:val="clear" w:pos="482"/>
          <w:tab w:val="left" w:pos="1854"/>
        </w:tabs>
        <w:spacing w:afterLines="0" w:line="440" w:lineRule="exact"/>
        <w:ind w:left="0" w:firstLine="0"/>
        <w:rPr>
          <w:rFonts w:ascii="仿宋_GB2312" w:eastAsia="仿宋_GB2312" w:hAnsi="宋体"/>
        </w:rPr>
      </w:pPr>
      <w:r w:rsidRPr="00DB186E">
        <w:rPr>
          <w:rFonts w:ascii="仿宋_GB2312" w:eastAsia="仿宋_GB2312" w:hAnsi="宋体" w:hint="eastAsia"/>
        </w:rPr>
        <w:t>2.2.1</w:t>
      </w:r>
      <w:r w:rsidR="00896670" w:rsidRPr="00DB186E">
        <w:rPr>
          <w:rFonts w:ascii="仿宋_GB2312" w:eastAsia="仿宋_GB2312" w:hAnsi="宋体" w:hint="eastAsia"/>
        </w:rPr>
        <w:t>8</w:t>
      </w:r>
      <w:r w:rsidRPr="00DB186E">
        <w:rPr>
          <w:rFonts w:ascii="仿宋_GB2312" w:eastAsia="仿宋_GB2312" w:hAnsi="宋体" w:hint="eastAsia"/>
        </w:rPr>
        <w:t>联合协议</w:t>
      </w:r>
      <w:r w:rsidR="004513F6" w:rsidRPr="00DB186E">
        <w:rPr>
          <w:rFonts w:ascii="仿宋_GB2312" w:eastAsia="仿宋_GB2312" w:hAnsi="宋体" w:hint="eastAsia"/>
        </w:rPr>
        <w:t>（如有）；</w:t>
      </w:r>
    </w:p>
    <w:p w:rsidR="00940FA0" w:rsidRPr="00DB186E" w:rsidRDefault="006810E4">
      <w:pPr>
        <w:pStyle w:val="30"/>
        <w:tabs>
          <w:tab w:val="clear" w:pos="482"/>
          <w:tab w:val="left" w:pos="1854"/>
        </w:tabs>
        <w:spacing w:afterLines="0" w:line="440" w:lineRule="exact"/>
        <w:ind w:left="0" w:firstLine="0"/>
        <w:rPr>
          <w:rFonts w:ascii="仿宋_GB2312" w:eastAsia="仿宋_GB2312" w:hAnsi="宋体"/>
        </w:rPr>
      </w:pPr>
      <w:r w:rsidRPr="00DB186E">
        <w:rPr>
          <w:rFonts w:ascii="仿宋_GB2312" w:eastAsia="仿宋_GB2312" w:hAnsi="宋体" w:hint="eastAsia"/>
        </w:rPr>
        <w:t>2.2.</w:t>
      </w:r>
      <w:r w:rsidR="004513F6" w:rsidRPr="00DB186E">
        <w:rPr>
          <w:rFonts w:ascii="仿宋_GB2312" w:eastAsia="仿宋_GB2312" w:hAnsi="宋体" w:hint="eastAsia"/>
        </w:rPr>
        <w:t>1</w:t>
      </w:r>
      <w:r w:rsidR="00896670" w:rsidRPr="00DB186E">
        <w:rPr>
          <w:rFonts w:ascii="仿宋_GB2312" w:eastAsia="仿宋_GB2312" w:hAnsi="宋体" w:hint="eastAsia"/>
        </w:rPr>
        <w:t>9</w:t>
      </w:r>
      <w:r w:rsidRPr="00DB186E">
        <w:rPr>
          <w:rFonts w:ascii="仿宋_GB2312" w:eastAsia="仿宋_GB2312" w:hAnsi="宋体" w:hint="eastAsia"/>
        </w:rPr>
        <w:t>分包意向协议</w:t>
      </w:r>
      <w:r w:rsidR="004513F6" w:rsidRPr="00DB186E">
        <w:rPr>
          <w:rFonts w:ascii="仿宋_GB2312" w:eastAsia="仿宋_GB2312" w:hAnsi="宋体" w:hint="eastAsia"/>
        </w:rPr>
        <w:t>（如有）；</w:t>
      </w:r>
    </w:p>
    <w:p w:rsidR="004513F6" w:rsidRPr="00DB186E" w:rsidRDefault="004513F6">
      <w:pPr>
        <w:pStyle w:val="30"/>
        <w:tabs>
          <w:tab w:val="clear" w:pos="482"/>
          <w:tab w:val="left" w:pos="1854"/>
        </w:tabs>
        <w:spacing w:afterLines="0" w:line="440" w:lineRule="exact"/>
        <w:ind w:left="0" w:firstLine="0"/>
        <w:rPr>
          <w:rFonts w:ascii="仿宋_GB2312" w:eastAsia="仿宋_GB2312" w:hAnsi="宋体"/>
        </w:rPr>
      </w:pPr>
      <w:r w:rsidRPr="00DB186E">
        <w:rPr>
          <w:rFonts w:ascii="仿宋_GB2312" w:eastAsia="仿宋_GB2312" w:hAnsi="宋体" w:hint="eastAsia"/>
        </w:rPr>
        <w:t>2.2.</w:t>
      </w:r>
      <w:r w:rsidR="00896670" w:rsidRPr="00DB186E">
        <w:rPr>
          <w:rFonts w:ascii="仿宋_GB2312" w:eastAsia="仿宋_GB2312" w:hAnsi="宋体" w:hint="eastAsia"/>
        </w:rPr>
        <w:t>20</w:t>
      </w:r>
      <w:r w:rsidRPr="00DB186E">
        <w:rPr>
          <w:rFonts w:ascii="仿宋_GB2312" w:eastAsia="仿宋_GB2312" w:hAnsi="宋体" w:hint="eastAsia"/>
        </w:rPr>
        <w:t>中小企业声明函（如有）；</w:t>
      </w:r>
    </w:p>
    <w:p w:rsidR="004513F6" w:rsidRPr="00DB186E" w:rsidRDefault="004513F6" w:rsidP="004513F6">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2.2.2</w:t>
      </w:r>
      <w:r w:rsidR="00896670" w:rsidRPr="00DB186E">
        <w:rPr>
          <w:rFonts w:ascii="仿宋_GB2312" w:eastAsia="仿宋_GB2312" w:hAnsi="宋体" w:hint="eastAsia"/>
          <w:sz w:val="24"/>
        </w:rPr>
        <w:t>1</w:t>
      </w:r>
      <w:r w:rsidRPr="00DB186E">
        <w:rPr>
          <w:rFonts w:ascii="仿宋_GB2312" w:eastAsia="仿宋_GB2312" w:hAnsi="宋体" w:hint="eastAsia"/>
          <w:sz w:val="24"/>
          <w:u w:val="wave"/>
        </w:rPr>
        <w:t>未尽事宜请各投标单位按评分标准和相对应标项相关要求制作</w:t>
      </w:r>
      <w:r w:rsidRPr="00DB186E">
        <w:rPr>
          <w:rFonts w:ascii="仿宋_GB2312" w:eastAsia="仿宋_GB2312" w:hAnsi="宋体" w:hint="eastAsia"/>
          <w:sz w:val="24"/>
        </w:rPr>
        <w:t>；</w:t>
      </w:r>
    </w:p>
    <w:p w:rsidR="004513F6" w:rsidRPr="00DB186E" w:rsidRDefault="004513F6" w:rsidP="004513F6">
      <w:pPr>
        <w:pStyle w:val="30"/>
        <w:tabs>
          <w:tab w:val="clear" w:pos="482"/>
          <w:tab w:val="left" w:pos="1854"/>
        </w:tabs>
        <w:spacing w:afterLines="0" w:line="440" w:lineRule="exact"/>
        <w:ind w:left="0" w:firstLine="0"/>
        <w:rPr>
          <w:rFonts w:ascii="仿宋_GB2312" w:eastAsia="仿宋_GB2312" w:hAnsi="宋体"/>
        </w:rPr>
      </w:pPr>
      <w:r w:rsidRPr="00DB186E">
        <w:rPr>
          <w:rFonts w:ascii="仿宋_GB2312" w:eastAsia="仿宋_GB2312" w:hAnsi="宋体" w:hint="eastAsia"/>
        </w:rPr>
        <w:t>2.2.2</w:t>
      </w:r>
      <w:r w:rsidR="00896670" w:rsidRPr="00DB186E">
        <w:rPr>
          <w:rFonts w:ascii="仿宋_GB2312" w:eastAsia="仿宋_GB2312" w:hAnsi="宋体" w:hint="eastAsia"/>
        </w:rPr>
        <w:t>2</w:t>
      </w:r>
      <w:r w:rsidRPr="00DB186E">
        <w:rPr>
          <w:rFonts w:ascii="仿宋_GB2312" w:eastAsia="仿宋_GB2312" w:hAnsi="宋体" w:hint="eastAsia"/>
        </w:rPr>
        <w:t>投标人需要说明的其他文件和说明（格式自拟）。</w:t>
      </w:r>
    </w:p>
    <w:p w:rsidR="00940FA0" w:rsidRPr="00DB186E"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940FA0" w:rsidRPr="00DB186E" w:rsidRDefault="006810E4">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DB186E">
        <w:rPr>
          <w:rFonts w:ascii="仿宋_GB2312" w:eastAsia="仿宋_GB2312" w:hAnsi="宋体" w:hint="eastAsia"/>
        </w:rPr>
        <w:t>投标人不按招标文件的要求提供的投标文件，可能会被评标委员会视为未实质性响应，其风险应由投标人自行承担。</w:t>
      </w:r>
    </w:p>
    <w:p w:rsidR="00940FA0" w:rsidRPr="00DB186E" w:rsidRDefault="006810E4" w:rsidP="00896670">
      <w:pPr>
        <w:spacing w:line="440" w:lineRule="exact"/>
        <w:jc w:val="left"/>
        <w:rPr>
          <w:rFonts w:ascii="仿宋_GB2312" w:eastAsia="仿宋_GB2312" w:hAnsi="宋体"/>
          <w:b/>
          <w:sz w:val="24"/>
        </w:rPr>
      </w:pPr>
      <w:r w:rsidRPr="00DB186E">
        <w:rPr>
          <w:rFonts w:ascii="仿宋_GB2312" w:eastAsia="仿宋_GB2312" w:hAnsi="宋体" w:hint="eastAsia"/>
          <w:b/>
          <w:sz w:val="24"/>
        </w:rPr>
        <w:t>3. 投标报价</w:t>
      </w:r>
    </w:p>
    <w:p w:rsidR="00940FA0" w:rsidRPr="00DB186E" w:rsidRDefault="006810E4" w:rsidP="00896670">
      <w:pPr>
        <w:pStyle w:val="ab"/>
        <w:spacing w:line="440" w:lineRule="exact"/>
        <w:jc w:val="left"/>
        <w:rPr>
          <w:rFonts w:ascii="仿宋_GB2312" w:eastAsia="仿宋_GB2312" w:hAnsi="宋体"/>
          <w:sz w:val="24"/>
        </w:rPr>
      </w:pPr>
      <w:r w:rsidRPr="00DB186E">
        <w:rPr>
          <w:rFonts w:ascii="仿宋_GB2312" w:eastAsia="仿宋_GB2312" w:hAnsi="宋体" w:hint="eastAsia"/>
          <w:sz w:val="24"/>
        </w:rPr>
        <w:t>3.1投标人应按招标文件中《开标一览表》等附表要求填写。</w:t>
      </w:r>
    </w:p>
    <w:p w:rsidR="00940FA0" w:rsidRPr="00DB186E" w:rsidRDefault="006810E4" w:rsidP="00896670">
      <w:pPr>
        <w:pStyle w:val="ab"/>
        <w:spacing w:line="440" w:lineRule="exact"/>
        <w:jc w:val="left"/>
        <w:rPr>
          <w:rFonts w:ascii="仿宋_GB2312" w:eastAsia="仿宋_GB2312" w:hAnsi="宋体"/>
          <w:sz w:val="24"/>
          <w:szCs w:val="24"/>
        </w:rPr>
      </w:pPr>
      <w:r w:rsidRPr="00DB186E">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40FA0" w:rsidRPr="00DB186E" w:rsidRDefault="006810E4" w:rsidP="00896670">
      <w:pPr>
        <w:pStyle w:val="ab"/>
        <w:spacing w:line="440" w:lineRule="exact"/>
        <w:jc w:val="left"/>
        <w:rPr>
          <w:rFonts w:ascii="仿宋_GB2312" w:eastAsia="仿宋_GB2312" w:hAnsi="宋体"/>
          <w:sz w:val="24"/>
          <w:szCs w:val="24"/>
        </w:rPr>
      </w:pPr>
      <w:r w:rsidRPr="00DB186E">
        <w:rPr>
          <w:rFonts w:ascii="仿宋_GB2312" w:eastAsia="仿宋_GB2312" w:hAnsi="宋体" w:hint="eastAsia"/>
          <w:sz w:val="24"/>
          <w:szCs w:val="24"/>
        </w:rPr>
        <w:t>3.3招标文件未列明，而投标人认为必需的费用也需列入报价。</w:t>
      </w:r>
    </w:p>
    <w:p w:rsidR="00940FA0" w:rsidRPr="00DB186E" w:rsidRDefault="006810E4" w:rsidP="00896670">
      <w:pPr>
        <w:tabs>
          <w:tab w:val="left" w:pos="525"/>
        </w:tabs>
        <w:spacing w:line="440" w:lineRule="exact"/>
        <w:jc w:val="left"/>
        <w:rPr>
          <w:rFonts w:ascii="仿宋_GB2312" w:eastAsia="仿宋_GB2312" w:hAnsi="宋体"/>
          <w:sz w:val="24"/>
        </w:rPr>
      </w:pPr>
      <w:r w:rsidRPr="00DB186E">
        <w:rPr>
          <w:rFonts w:ascii="仿宋_GB2312" w:eastAsia="仿宋_GB2312" w:hAnsi="宋体" w:hint="eastAsia"/>
          <w:sz w:val="24"/>
        </w:rPr>
        <w:t>3.4</w:t>
      </w:r>
      <w:r w:rsidRPr="00DB186E">
        <w:rPr>
          <w:rFonts w:ascii="仿宋_GB2312" w:eastAsia="仿宋_GB2312" w:hAnsi="宋体" w:hint="eastAsia"/>
          <w:b/>
          <w:sz w:val="24"/>
        </w:rPr>
        <w:t>投标报价只允许有一个报价，有选择的报价将不予接受（除指定外）。</w:t>
      </w:r>
    </w:p>
    <w:p w:rsidR="00940FA0" w:rsidRPr="00DB186E" w:rsidRDefault="006810E4" w:rsidP="00896670">
      <w:pPr>
        <w:pStyle w:val="a4"/>
        <w:widowControl w:val="0"/>
        <w:tabs>
          <w:tab w:val="clear" w:pos="454"/>
        </w:tabs>
        <w:spacing w:afterLines="0" w:line="440" w:lineRule="atLeast"/>
        <w:ind w:left="0" w:firstLine="0"/>
        <w:rPr>
          <w:rFonts w:ascii="仿宋_GB2312" w:eastAsia="仿宋_GB2312" w:hAnsi="宋体"/>
          <w:b/>
          <w:szCs w:val="24"/>
        </w:rPr>
      </w:pPr>
      <w:r w:rsidRPr="00DB186E">
        <w:rPr>
          <w:rFonts w:ascii="仿宋_GB2312" w:eastAsia="仿宋_GB2312" w:hAnsi="宋体" w:hint="eastAsia"/>
          <w:b/>
          <w:szCs w:val="24"/>
        </w:rPr>
        <w:t>4.投标文件的有效期</w:t>
      </w:r>
    </w:p>
    <w:p w:rsidR="00940FA0" w:rsidRPr="00DB186E"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DB186E">
        <w:rPr>
          <w:rFonts w:ascii="仿宋_GB2312" w:eastAsia="仿宋_GB2312" w:hAnsi="宋体" w:hint="eastAsia"/>
          <w:szCs w:val="24"/>
        </w:rPr>
        <w:t>4.1</w:t>
      </w:r>
      <w:r w:rsidRPr="00DB186E">
        <w:rPr>
          <w:rFonts w:ascii="仿宋_GB2312" w:eastAsia="仿宋_GB2312" w:hAnsi="仿宋" w:cs="仿宋_GB2312" w:hint="eastAsia"/>
        </w:rPr>
        <w:t>投标有效期为从提交投标文件的截止之日起90天。</w:t>
      </w:r>
      <w:r w:rsidRPr="00DB186E">
        <w:rPr>
          <w:rFonts w:ascii="仿宋_GB2312" w:eastAsia="仿宋_GB2312" w:hAnsi="仿宋" w:cs="仿宋_GB2312" w:hint="eastAsia"/>
          <w:b/>
        </w:rPr>
        <w:t>投标人的投标文件中承</w:t>
      </w:r>
      <w:r w:rsidRPr="00DB186E">
        <w:rPr>
          <w:rFonts w:ascii="仿宋_GB2312" w:eastAsia="仿宋_GB2312" w:hAnsi="仿宋" w:cs="仿宋_GB2312" w:hint="eastAsia"/>
          <w:b/>
          <w:szCs w:val="21"/>
        </w:rPr>
        <w:t>诺的投标有效期少于招标文件中载明的投标有效期的，投标无效。</w:t>
      </w:r>
    </w:p>
    <w:p w:rsidR="00940FA0" w:rsidRPr="00DB186E"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DB186E">
        <w:rPr>
          <w:rFonts w:ascii="仿宋_GB2312" w:eastAsia="仿宋_GB2312" w:hAnsi="宋体" w:hint="eastAsia"/>
          <w:szCs w:val="24"/>
        </w:rPr>
        <w:t>4.2在特殊情况下，招标人可与投标人协商延长投标书的有效期，这种要求和答复均以书面形式进行。</w:t>
      </w:r>
    </w:p>
    <w:p w:rsidR="00940FA0" w:rsidRPr="00DB186E"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DB186E">
        <w:rPr>
          <w:rFonts w:ascii="仿宋_GB2312" w:eastAsia="仿宋_GB2312" w:hAnsi="宋体" w:hint="eastAsia"/>
          <w:szCs w:val="24"/>
        </w:rPr>
        <w:t>4.3投标人可拒绝接受延期要求而不会导致投标保证金被没收。同意延长有效期的投标人不能修改投标文件。</w:t>
      </w:r>
    </w:p>
    <w:p w:rsidR="00940FA0" w:rsidRPr="00DB186E" w:rsidRDefault="006810E4" w:rsidP="00896670">
      <w:pPr>
        <w:snapToGrid w:val="0"/>
        <w:spacing w:line="440" w:lineRule="exact"/>
        <w:jc w:val="left"/>
        <w:rPr>
          <w:rFonts w:ascii="仿宋_GB2312" w:eastAsia="仿宋_GB2312" w:hAnsi="宋体"/>
          <w:b/>
          <w:sz w:val="24"/>
          <w:u w:val="single"/>
        </w:rPr>
      </w:pPr>
      <w:r w:rsidRPr="00DB186E">
        <w:rPr>
          <w:rFonts w:ascii="仿宋_GB2312" w:eastAsia="仿宋_GB2312" w:hAnsi="宋体" w:hint="eastAsia"/>
          <w:b/>
          <w:sz w:val="24"/>
          <w:u w:val="single"/>
        </w:rPr>
        <w:t>5.投标文件的规定</w:t>
      </w:r>
    </w:p>
    <w:p w:rsidR="00940FA0" w:rsidRPr="00DB186E" w:rsidRDefault="006810E4" w:rsidP="00896670">
      <w:pPr>
        <w:pStyle w:val="ab"/>
        <w:spacing w:line="440" w:lineRule="exact"/>
        <w:jc w:val="left"/>
        <w:rPr>
          <w:rFonts w:ascii="仿宋_GB2312" w:eastAsia="仿宋_GB2312" w:hAnsi="宋体"/>
          <w:sz w:val="24"/>
          <w:szCs w:val="24"/>
        </w:rPr>
      </w:pPr>
      <w:r w:rsidRPr="00DB186E">
        <w:rPr>
          <w:rFonts w:ascii="仿宋_GB2312" w:eastAsia="仿宋_GB2312" w:hAnsi="宋体" w:hint="eastAsia"/>
          <w:sz w:val="24"/>
          <w:szCs w:val="24"/>
        </w:rPr>
        <w:t>5.1投标文件由“商务技术（资信）文件资料”、“报价文件资料”两部分文件组成，应按统一格式填写。</w:t>
      </w:r>
    </w:p>
    <w:p w:rsidR="00940FA0" w:rsidRPr="00DB186E" w:rsidRDefault="006810E4" w:rsidP="00896670">
      <w:pPr>
        <w:pStyle w:val="ab"/>
        <w:spacing w:line="440" w:lineRule="exact"/>
        <w:jc w:val="left"/>
        <w:rPr>
          <w:rFonts w:ascii="仿宋_GB2312" w:eastAsia="仿宋_GB2312" w:hAnsi="宋体"/>
          <w:sz w:val="24"/>
          <w:szCs w:val="24"/>
        </w:rPr>
      </w:pPr>
      <w:r w:rsidRPr="00DB186E">
        <w:rPr>
          <w:rFonts w:ascii="仿宋_GB2312" w:eastAsia="仿宋_GB2312" w:hAnsi="宋体" w:hint="eastAsia"/>
          <w:sz w:val="24"/>
          <w:szCs w:val="24"/>
        </w:rPr>
        <w:t>5.2投标文件须按附件格式要求进行电子签章，投标人应写全称。</w:t>
      </w:r>
    </w:p>
    <w:p w:rsidR="00940FA0" w:rsidRPr="00DB186E" w:rsidRDefault="006810E4" w:rsidP="00896670">
      <w:pPr>
        <w:pStyle w:val="ab"/>
        <w:spacing w:line="440" w:lineRule="exact"/>
        <w:jc w:val="left"/>
        <w:rPr>
          <w:rFonts w:ascii="仿宋_GB2312" w:eastAsia="仿宋_GB2312" w:hAnsi="宋体"/>
          <w:sz w:val="24"/>
          <w:szCs w:val="24"/>
        </w:rPr>
      </w:pPr>
      <w:r w:rsidRPr="00DB186E">
        <w:rPr>
          <w:rFonts w:ascii="仿宋_GB2312" w:eastAsia="仿宋_GB2312" w:hAnsi="宋体" w:hint="eastAsia"/>
          <w:sz w:val="24"/>
          <w:szCs w:val="24"/>
        </w:rPr>
        <w:t>5.3投标文件不得涂改，若有修改错漏处，须加盖单位公章（或电子签章）或者法定代表人或其授权代表签字或盖章。</w:t>
      </w:r>
    </w:p>
    <w:p w:rsidR="00940FA0" w:rsidRPr="00DB186E" w:rsidRDefault="006810E4" w:rsidP="00896670">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lastRenderedPageBreak/>
        <w:t>5.4投标文件因字迹潦草或表达不清所引起的后果由投标人负责。</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940FA0" w:rsidRPr="00DB186E" w:rsidRDefault="006810E4">
      <w:pPr>
        <w:spacing w:line="440" w:lineRule="exact"/>
        <w:jc w:val="left"/>
        <w:rPr>
          <w:rFonts w:ascii="仿宋_GB2312" w:eastAsia="仿宋_GB2312" w:hAnsi="仿宋_GB2312" w:cs="仿宋_GB2312"/>
          <w:b/>
          <w:sz w:val="24"/>
        </w:rPr>
      </w:pPr>
      <w:r w:rsidRPr="00DB186E">
        <w:rPr>
          <w:rFonts w:ascii="仿宋_GB2312" w:eastAsia="仿宋_GB2312" w:hAnsi="仿宋_GB2312" w:cs="仿宋_GB2312" w:hint="eastAsia"/>
          <w:b/>
          <w:sz w:val="24"/>
        </w:rPr>
        <w:t>5.6电子投标文件：投标人应根据“政采云供应商项目采购-电子招投标操作指南”及本招标文件规定的格式和顺序编制电子投标文件并进行关联定位。</w:t>
      </w:r>
    </w:p>
    <w:p w:rsidR="00940FA0" w:rsidRPr="00DB186E" w:rsidRDefault="006810E4">
      <w:pPr>
        <w:snapToGrid w:val="0"/>
        <w:spacing w:line="440" w:lineRule="exact"/>
        <w:jc w:val="left"/>
        <w:rPr>
          <w:rFonts w:ascii="仿宋_GB2312" w:eastAsia="仿宋_GB2312" w:hAnsi="仿宋" w:cs="仿宋_GB2312"/>
          <w:b/>
          <w:sz w:val="24"/>
        </w:rPr>
      </w:pPr>
      <w:r w:rsidRPr="00DB186E">
        <w:rPr>
          <w:rFonts w:ascii="仿宋_GB2312" w:eastAsia="仿宋_GB2312" w:hAnsi="宋体" w:hint="eastAsia"/>
          <w:b/>
          <w:sz w:val="24"/>
        </w:rPr>
        <w:t>6</w:t>
      </w:r>
      <w:r w:rsidRPr="00DB186E">
        <w:rPr>
          <w:rFonts w:ascii="仿宋_GB2312" w:eastAsia="仿宋_GB2312" w:hAnsi="仿宋" w:cs="仿宋_GB2312" w:hint="eastAsia"/>
          <w:b/>
          <w:sz w:val="24"/>
        </w:rPr>
        <w:t>.投标文件的提交</w:t>
      </w:r>
    </w:p>
    <w:p w:rsidR="00940FA0" w:rsidRPr="00DB186E" w:rsidRDefault="006810E4">
      <w:pPr>
        <w:snapToGrid w:val="0"/>
        <w:spacing w:line="440" w:lineRule="exact"/>
        <w:ind w:firstLineChars="200" w:firstLine="480"/>
        <w:rPr>
          <w:rFonts w:ascii="仿宋_GB2312" w:eastAsia="仿宋_GB2312"/>
          <w:b/>
          <w:sz w:val="24"/>
        </w:rPr>
      </w:pPr>
      <w:r w:rsidRPr="00DB186E">
        <w:rPr>
          <w:rFonts w:ascii="仿宋_GB2312" w:eastAsia="仿宋_GB2312" w:hint="eastAsia"/>
          <w:sz w:val="24"/>
        </w:rPr>
        <w:t>投标人应按“招标公告”规定的时间、方式将投标文件提交给采购机构，</w:t>
      </w:r>
      <w:r w:rsidRPr="00DB186E">
        <w:rPr>
          <w:rFonts w:ascii="仿宋_GB2312" w:eastAsia="仿宋_GB2312" w:hint="eastAsia"/>
          <w:b/>
          <w:sz w:val="24"/>
        </w:rPr>
        <w:t>采购机构将拒绝接受逾期提交的投标文件。</w:t>
      </w:r>
    </w:p>
    <w:p w:rsidR="00940FA0" w:rsidRPr="00DB186E" w:rsidRDefault="006810E4">
      <w:pPr>
        <w:widowControl/>
        <w:snapToGrid w:val="0"/>
        <w:spacing w:line="440" w:lineRule="exact"/>
        <w:rPr>
          <w:rFonts w:ascii="仿宋_GB2312" w:eastAsia="仿宋_GB2312" w:hAnsi="宋体"/>
          <w:b/>
          <w:kern w:val="0"/>
          <w:sz w:val="24"/>
        </w:rPr>
      </w:pPr>
      <w:r w:rsidRPr="00DB186E">
        <w:rPr>
          <w:rFonts w:ascii="仿宋_GB2312" w:eastAsia="仿宋_GB2312" w:hAnsi="宋体" w:hint="eastAsia"/>
          <w:b/>
          <w:sz w:val="24"/>
        </w:rPr>
        <w:t>7．</w:t>
      </w:r>
      <w:r w:rsidRPr="00DB186E">
        <w:rPr>
          <w:rFonts w:ascii="仿宋_GB2312" w:eastAsia="仿宋_GB2312" w:hAnsi="宋体" w:hint="eastAsia"/>
          <w:b/>
          <w:kern w:val="0"/>
          <w:sz w:val="24"/>
        </w:rPr>
        <w:t>投标文件的补充和修改</w:t>
      </w:r>
    </w:p>
    <w:p w:rsidR="00940FA0" w:rsidRPr="00DB186E" w:rsidRDefault="006810E4">
      <w:pPr>
        <w:spacing w:line="440" w:lineRule="exact"/>
        <w:ind w:firstLineChars="200" w:firstLine="480"/>
        <w:jc w:val="left"/>
        <w:rPr>
          <w:rFonts w:ascii="仿宋_GB2312" w:eastAsia="仿宋_GB2312" w:hAnsi="宋体"/>
          <w:kern w:val="0"/>
          <w:sz w:val="24"/>
        </w:rPr>
      </w:pPr>
      <w:r w:rsidRPr="00DB186E">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940FA0" w:rsidRPr="00DB186E" w:rsidRDefault="006810E4">
      <w:pPr>
        <w:spacing w:line="440" w:lineRule="exact"/>
        <w:jc w:val="center"/>
        <w:rPr>
          <w:rFonts w:ascii="仿宋_GB2312" w:eastAsia="仿宋_GB2312"/>
          <w:b/>
          <w:sz w:val="32"/>
          <w:szCs w:val="32"/>
        </w:rPr>
      </w:pPr>
      <w:r w:rsidRPr="00DB186E">
        <w:rPr>
          <w:rFonts w:ascii="仿宋_GB2312" w:eastAsia="仿宋_GB2312" w:hint="eastAsia"/>
          <w:b/>
          <w:sz w:val="32"/>
          <w:szCs w:val="32"/>
        </w:rPr>
        <w:t>四、开标和评标</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1．电子招投标开标及评审程序</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1.1投标截止时间后，主持人宣布开标会开始。</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1.2投标人登录政采云平台，用“项目采购-开标评标”功能对电子投标文件进行在线解密。在线解密电子投标文件时间为开标时间起3</w:t>
      </w:r>
      <w:r w:rsidRPr="00DB186E">
        <w:rPr>
          <w:rFonts w:ascii="仿宋_GB2312" w:eastAsia="仿宋_GB2312" w:hAnsi="宋体"/>
          <w:sz w:val="24"/>
        </w:rPr>
        <w:t>0</w:t>
      </w:r>
      <w:r w:rsidRPr="00DB186E">
        <w:rPr>
          <w:rFonts w:ascii="仿宋_GB2312" w:eastAsia="仿宋_GB2312" w:hAnsi="宋体" w:hint="eastAsia"/>
          <w:sz w:val="24"/>
        </w:rPr>
        <w:t>分钟内。</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1.3评标委员会对资格和商务技术响应文件进行评审</w:t>
      </w:r>
      <w:r w:rsidR="002D5386" w:rsidRPr="00DB186E">
        <w:rPr>
          <w:rFonts w:ascii="仿宋_GB2312" w:eastAsia="仿宋_GB2312" w:hAnsi="宋体" w:hint="eastAsia"/>
          <w:sz w:val="24"/>
        </w:rPr>
        <w:t>。</w:t>
      </w:r>
    </w:p>
    <w:p w:rsidR="00940FA0" w:rsidRPr="00DB186E" w:rsidRDefault="006810E4">
      <w:pPr>
        <w:snapToGrid w:val="0"/>
        <w:spacing w:line="440" w:lineRule="exact"/>
        <w:jc w:val="left"/>
        <w:rPr>
          <w:rFonts w:ascii="仿宋_GB2312" w:eastAsia="仿宋_GB2312"/>
          <w:sz w:val="24"/>
        </w:rPr>
      </w:pPr>
      <w:r w:rsidRPr="00DB186E">
        <w:rPr>
          <w:rFonts w:ascii="仿宋_GB2312" w:eastAsia="仿宋_GB2312" w:hAnsi="宋体" w:hint="eastAsia"/>
          <w:sz w:val="24"/>
        </w:rPr>
        <w:t>1.4主持人宣布商务技术得分及</w:t>
      </w:r>
      <w:r w:rsidRPr="00DB186E">
        <w:rPr>
          <w:rFonts w:ascii="仿宋_GB2312" w:eastAsia="仿宋_GB2312" w:hint="eastAsia"/>
          <w:sz w:val="24"/>
        </w:rPr>
        <w:t>无效（废）投标情形</w:t>
      </w:r>
      <w:r w:rsidRPr="00DB186E">
        <w:rPr>
          <w:rFonts w:ascii="仿宋_GB2312" w:eastAsia="仿宋_GB2312" w:hAnsi="宋体" w:hint="eastAsia"/>
          <w:sz w:val="24"/>
        </w:rPr>
        <w:t>（如有），</w:t>
      </w:r>
      <w:r w:rsidRPr="00DB186E">
        <w:rPr>
          <w:rFonts w:ascii="仿宋_GB2312" w:eastAsia="仿宋_GB2312" w:hAnsi="Arial" w:cs="Arial" w:hint="eastAsia"/>
          <w:sz w:val="24"/>
        </w:rPr>
        <w:t>公布经商务技术（资信）评审符合招标文件要求的投标人名单及其商务技术得分。</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int="eastAsia"/>
          <w:sz w:val="24"/>
        </w:rPr>
        <w:t>1.5</w:t>
      </w:r>
      <w:r w:rsidRPr="00DB186E">
        <w:rPr>
          <w:rFonts w:ascii="仿宋_GB2312" w:eastAsia="仿宋_GB2312" w:hAnsi="宋体" w:hint="eastAsia"/>
          <w:sz w:val="24"/>
        </w:rPr>
        <w:t>启封</w:t>
      </w:r>
      <w:r w:rsidRPr="00DB186E">
        <w:rPr>
          <w:rFonts w:ascii="仿宋_GB2312" w:eastAsia="仿宋_GB2312" w:hAnsi="Arial" w:cs="Arial" w:hint="eastAsia"/>
          <w:sz w:val="24"/>
        </w:rPr>
        <w:t>报价文件资料</w:t>
      </w:r>
      <w:r w:rsidRPr="00DB186E">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1.6评标委员会对投标文件</w:t>
      </w:r>
      <w:r w:rsidRPr="00DB186E">
        <w:rPr>
          <w:rFonts w:ascii="仿宋_GB2312" w:eastAsia="仿宋_GB2312" w:hAnsi="Arial" w:cs="Arial" w:hint="eastAsia"/>
          <w:sz w:val="24"/>
        </w:rPr>
        <w:t>报价文件资料</w:t>
      </w:r>
      <w:r w:rsidRPr="00DB186E">
        <w:rPr>
          <w:rFonts w:ascii="仿宋_GB2312" w:eastAsia="仿宋_GB2312" w:hAnsi="宋体" w:hint="eastAsia"/>
          <w:sz w:val="24"/>
        </w:rPr>
        <w:t>进行评审，核准投标报价及计算价格分，汇总商务技术分、价格分，根据得分排序确定中标候选人。</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1.7主持人公布评标结果。</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特别说明：政采云公司如对电子化开标及评审程序有调整的，按调整后的程序操作。</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lastRenderedPageBreak/>
        <w:t xml:space="preserve">2.1电子交易平台发生故障而无法登录访问的； </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2.2电子交易平台应用或数据库出现错误，不能进行正常操作的；</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2.3电子交易平台发现严重安全漏洞，有潜在泄密危险的；</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 xml:space="preserve">2.4病毒发作导致不能进行正常操作的； </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2.5其他无法保证电子交易的公平、公正和安全的情况。</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3．评标</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hint="eastAsia"/>
          <w:sz w:val="24"/>
        </w:rPr>
        <w:t>3.1</w:t>
      </w:r>
      <w:r w:rsidRPr="00DB186E">
        <w:rPr>
          <w:rFonts w:ascii="仿宋_GB2312" w:eastAsia="仿宋_GB2312" w:hAnsi="宋体" w:cs="宋体" w:hint="eastAsia"/>
          <w:sz w:val="24"/>
        </w:rPr>
        <w:t>评标委员会由招标采购单位依法组建，负责评标活动。评标委员会遵循公开、公平、公正、科学合理、竞争择优的原则。</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3.2评标委员会由采购人代表和有关方面的专家组成，成员人数为五人以上单数。</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3.3评标委员会负责对投标人资格的最终审定。</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940FA0" w:rsidRPr="00DB186E" w:rsidRDefault="006810E4">
      <w:pPr>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940FA0" w:rsidRPr="00DB186E" w:rsidRDefault="006810E4">
      <w:pPr>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供应商通过政采云平台交换的数据电文必须进行电子签章。</w:t>
      </w:r>
    </w:p>
    <w:p w:rsidR="00427B10" w:rsidRPr="00DB186E" w:rsidRDefault="00427B10" w:rsidP="00427B10">
      <w:pPr>
        <w:spacing w:line="440" w:lineRule="exact"/>
        <w:jc w:val="left"/>
        <w:rPr>
          <w:rFonts w:ascii="仿宋_GB2312" w:eastAsia="仿宋_GB2312" w:hAnsi="宋体"/>
          <w:sz w:val="24"/>
        </w:rPr>
      </w:pPr>
      <w:r w:rsidRPr="00DB186E">
        <w:rPr>
          <w:rFonts w:ascii="仿宋_GB2312" w:eastAsia="仿宋_GB2312" w:hAnsi="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w:t>
      </w:r>
      <w:r w:rsidR="000D716C" w:rsidRPr="00DB186E">
        <w:rPr>
          <w:rFonts w:ascii="仿宋_GB2312" w:eastAsia="仿宋_GB2312" w:hAnsi="宋体" w:hint="eastAsia"/>
          <w:sz w:val="24"/>
        </w:rPr>
        <w:t>情形</w:t>
      </w:r>
      <w:r w:rsidRPr="00DB186E">
        <w:rPr>
          <w:rFonts w:ascii="仿宋_GB2312" w:eastAsia="仿宋_GB2312" w:hAnsi="宋体" w:hint="eastAsia"/>
          <w:sz w:val="24"/>
        </w:rPr>
        <w:t>（评审小组成员个人主观打分偏离所有评审小组成员主观打分平均值30%以上</w:t>
      </w:r>
      <w:r w:rsidR="000D716C" w:rsidRPr="00DB186E">
        <w:rPr>
          <w:rFonts w:ascii="仿宋_GB2312" w:eastAsia="仿宋_GB2312" w:hAnsi="宋体" w:hint="eastAsia"/>
          <w:sz w:val="24"/>
        </w:rPr>
        <w:t>），启动评分畸高、畸低行为认定程序</w:t>
      </w:r>
      <w:r w:rsidRPr="00DB186E">
        <w:rPr>
          <w:rFonts w:ascii="仿宋_GB2312" w:eastAsia="仿宋_GB2312" w:hAnsi="宋体" w:hint="eastAsia"/>
          <w:sz w:val="24"/>
        </w:rPr>
        <w:t>，评审小组组长应提醒相关评审人员进行复核或书面说明理由，评审人员拒绝说明的，由现场监督员据实记录；评审人员的评审、修改记录应保留原件，随项目其他资料一并存档。</w:t>
      </w:r>
    </w:p>
    <w:p w:rsidR="00940FA0" w:rsidRPr="00DB186E" w:rsidRDefault="006810E4">
      <w:pPr>
        <w:widowControl/>
        <w:snapToGrid w:val="0"/>
        <w:spacing w:line="440" w:lineRule="exact"/>
        <w:rPr>
          <w:rFonts w:ascii="仿宋_GB2312" w:eastAsia="仿宋_GB2312" w:hAnsi="宋体"/>
          <w:kern w:val="0"/>
          <w:sz w:val="24"/>
        </w:rPr>
      </w:pPr>
      <w:r w:rsidRPr="00DB186E">
        <w:rPr>
          <w:rFonts w:ascii="仿宋_GB2312" w:eastAsia="仿宋_GB2312" w:hAnsi="宋体" w:hint="eastAsia"/>
          <w:kern w:val="0"/>
          <w:sz w:val="24"/>
        </w:rPr>
        <w:t>3.</w:t>
      </w:r>
      <w:r w:rsidR="00427B10" w:rsidRPr="00DB186E">
        <w:rPr>
          <w:rFonts w:ascii="仿宋_GB2312" w:eastAsia="仿宋_GB2312" w:hAnsi="宋体" w:hint="eastAsia"/>
          <w:kern w:val="0"/>
          <w:sz w:val="24"/>
        </w:rPr>
        <w:t>6</w:t>
      </w:r>
      <w:r w:rsidR="00F16306" w:rsidRPr="00DB186E">
        <w:rPr>
          <w:rFonts w:ascii="仿宋_GB2312" w:eastAsia="仿宋_GB2312" w:hAnsi="宋体" w:hint="eastAsia"/>
          <w:kern w:val="0"/>
          <w:sz w:val="24"/>
        </w:rPr>
        <w:t>评</w:t>
      </w:r>
      <w:r w:rsidRPr="00DB186E">
        <w:rPr>
          <w:rFonts w:ascii="仿宋_GB2312" w:eastAsia="仿宋_GB2312" w:hAnsi="宋体" w:hint="eastAsia"/>
          <w:sz w:val="24"/>
        </w:rPr>
        <w:t>标委员会</w:t>
      </w:r>
      <w:r w:rsidRPr="00DB186E">
        <w:rPr>
          <w:rFonts w:ascii="仿宋_GB2312" w:eastAsia="仿宋_GB2312" w:hAnsi="宋体" w:hint="eastAsia"/>
          <w:kern w:val="0"/>
          <w:sz w:val="24"/>
        </w:rPr>
        <w:t>对投标文件的判定，只依据投标文件和招标文件内容本身，不依据任何外来证明。</w:t>
      </w:r>
    </w:p>
    <w:p w:rsidR="00940FA0" w:rsidRPr="00DB186E" w:rsidRDefault="006810E4">
      <w:pPr>
        <w:widowControl/>
        <w:snapToGrid w:val="0"/>
        <w:spacing w:line="440" w:lineRule="exact"/>
        <w:rPr>
          <w:rFonts w:ascii="仿宋_GB2312" w:eastAsia="仿宋_GB2312" w:hAnsi="宋体"/>
          <w:kern w:val="0"/>
          <w:sz w:val="24"/>
        </w:rPr>
      </w:pPr>
      <w:r w:rsidRPr="00DB186E">
        <w:rPr>
          <w:rFonts w:ascii="仿宋_GB2312" w:eastAsia="仿宋_GB2312" w:hAnsi="宋体" w:cs="宋体" w:hint="eastAsia"/>
          <w:sz w:val="24"/>
        </w:rPr>
        <w:t>3.</w:t>
      </w:r>
      <w:r w:rsidR="00427B10" w:rsidRPr="00DB186E">
        <w:rPr>
          <w:rFonts w:ascii="仿宋_GB2312" w:eastAsia="仿宋_GB2312" w:hAnsi="宋体" w:cs="宋体" w:hint="eastAsia"/>
          <w:sz w:val="24"/>
        </w:rPr>
        <w:t>7</w:t>
      </w:r>
      <w:r w:rsidR="00F16306" w:rsidRPr="00DB186E">
        <w:rPr>
          <w:rFonts w:ascii="仿宋_GB2312" w:eastAsia="仿宋_GB2312" w:hAnsi="宋体" w:cs="宋体" w:hint="eastAsia"/>
          <w:sz w:val="24"/>
        </w:rPr>
        <w:t>评</w:t>
      </w:r>
      <w:r w:rsidRPr="00DB186E">
        <w:rPr>
          <w:rFonts w:ascii="仿宋_GB2312" w:eastAsia="仿宋_GB2312" w:hAnsi="宋体" w:cs="宋体" w:hint="eastAsia"/>
          <w:sz w:val="24"/>
        </w:rPr>
        <w:t>标委员会不向落标方解释落标的原因。</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lastRenderedPageBreak/>
        <w:t>4．投标文件的初审鉴定</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4.1资格性审查</w:t>
      </w:r>
    </w:p>
    <w:p w:rsidR="00940FA0" w:rsidRPr="00DB186E" w:rsidRDefault="006810E4">
      <w:pPr>
        <w:snapToGrid w:val="0"/>
        <w:spacing w:line="440" w:lineRule="exact"/>
        <w:jc w:val="left"/>
        <w:rPr>
          <w:rFonts w:ascii="仿宋_GB2312" w:eastAsia="仿宋_GB2312" w:hAnsi="宋体"/>
          <w:sz w:val="24"/>
        </w:rPr>
      </w:pPr>
      <w:r w:rsidRPr="00DB186E">
        <w:rPr>
          <w:rFonts w:ascii="仿宋_GB2312" w:eastAsia="仿宋_GB2312" w:hAnsi="宋体" w:hint="eastAsia"/>
          <w:sz w:val="24"/>
        </w:rPr>
        <w:t>4.1.1依据法律、法规和招标文件规定，采购人或采购人代表对投标人进行资格审查，以确定投标人是否具备投标资格。</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4.2符合性审查</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DB186E">
        <w:rPr>
          <w:rFonts w:ascii="仿宋_GB2312" w:eastAsia="仿宋_GB2312" w:hAnsi="仿宋_GB2312" w:cs="仿宋_GB2312" w:hint="eastAsia"/>
          <w:sz w:val="24"/>
        </w:rPr>
        <w:t>评标委员会决定投标文件的响应性只根据投标文件本身的内容，而不寻求外部证据。</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940FA0" w:rsidRPr="00DB186E" w:rsidRDefault="006810E4">
      <w:pPr>
        <w:spacing w:line="440" w:lineRule="exact"/>
        <w:jc w:val="left"/>
        <w:rPr>
          <w:rFonts w:ascii="仿宋_GB2312" w:eastAsia="仿宋_GB2312" w:hAnsi="宋体" w:cs="宋体"/>
          <w:b/>
          <w:sz w:val="24"/>
        </w:rPr>
      </w:pPr>
      <w:r w:rsidRPr="00DB186E">
        <w:rPr>
          <w:rFonts w:ascii="仿宋_GB2312" w:eastAsia="仿宋_GB2312" w:hAnsi="宋体" w:hint="eastAsia"/>
          <w:b/>
          <w:kern w:val="0"/>
          <w:sz w:val="24"/>
        </w:rPr>
        <w:t xml:space="preserve">5. </w:t>
      </w:r>
      <w:r w:rsidRPr="00DB186E">
        <w:rPr>
          <w:rFonts w:ascii="仿宋_GB2312" w:eastAsia="仿宋_GB2312" w:hAnsi="宋体" w:cs="宋体" w:hint="eastAsia"/>
          <w:b/>
          <w:sz w:val="24"/>
        </w:rPr>
        <w:t>投标文件报价出现前后不一致的，按照下列规定修正：</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5.1投标文件中开标一览表（报价表）内容与投标文件中相应内容不一致的，以开标一览表（报价表）为准；</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5.2大写金额和小写金额不一致的，以大写金额为准；</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5.3单价金额小数点或者百分比有明显错位的，以开标一览表的总价为准，并修改单价；</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5.4总价金额与按单价汇总金额不一致的，以单价金额计算结果为准。</w:t>
      </w:r>
    </w:p>
    <w:p w:rsidR="00940FA0" w:rsidRPr="00DB186E" w:rsidRDefault="006810E4">
      <w:pPr>
        <w:spacing w:line="440" w:lineRule="exact"/>
        <w:ind w:firstLine="480"/>
        <w:jc w:val="left"/>
        <w:rPr>
          <w:rFonts w:ascii="仿宋_GB2312" w:eastAsia="仿宋_GB2312" w:hAnsi="宋体" w:cs="宋体"/>
          <w:sz w:val="24"/>
        </w:rPr>
      </w:pPr>
      <w:r w:rsidRPr="00DB186E">
        <w:rPr>
          <w:rFonts w:ascii="仿宋_GB2312" w:eastAsia="仿宋_GB2312" w:hAnsi="宋体" w:cs="宋体" w:hint="eastAsia"/>
          <w:sz w:val="24"/>
        </w:rPr>
        <w:t>同时出现两种以上不一致的，按照前款规定的顺序修正。</w:t>
      </w:r>
      <w:r w:rsidRPr="00DB186E">
        <w:rPr>
          <w:rFonts w:ascii="仿宋_GB2312" w:eastAsia="仿宋_GB2312" w:hAnsi="仿宋_GB2312" w:cs="仿宋_GB2312" w:hint="eastAsia"/>
          <w:bCs/>
          <w:sz w:val="24"/>
        </w:rPr>
        <w:t>修正后的报价按照财政部公布第87号令 《政府采购货物和服务招标投标管理办法》</w:t>
      </w:r>
      <w:r w:rsidRPr="00DB186E">
        <w:rPr>
          <w:rFonts w:ascii="仿宋_GB2312" w:eastAsia="仿宋_GB2312" w:hAnsi="宋体" w:cs="宋体" w:hint="eastAsia"/>
          <w:sz w:val="24"/>
        </w:rPr>
        <w:t>第五十一条第二款的规定经投标人确认后产生约束力，投标人不确认的，其投标无效。</w:t>
      </w:r>
    </w:p>
    <w:p w:rsidR="00940FA0" w:rsidRPr="00DB186E" w:rsidRDefault="006810E4">
      <w:pPr>
        <w:spacing w:line="440" w:lineRule="exact"/>
        <w:jc w:val="left"/>
        <w:rPr>
          <w:rFonts w:ascii="仿宋_GB2312" w:eastAsia="仿宋_GB2312" w:hAnsi="宋体" w:cs="宋体"/>
          <w:b/>
          <w:sz w:val="24"/>
        </w:rPr>
      </w:pPr>
      <w:r w:rsidRPr="00DB186E">
        <w:rPr>
          <w:rFonts w:ascii="仿宋_GB2312" w:eastAsia="仿宋_GB2312" w:hAnsi="宋体" w:cs="宋体" w:hint="eastAsia"/>
          <w:b/>
          <w:sz w:val="24"/>
        </w:rPr>
        <w:t>6.投标文件的评审、比较和否决</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6.1评标委员会将对在实质上响应招标文件要求的投标文件进行评估和比较。</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DB186E">
        <w:rPr>
          <w:rFonts w:ascii="仿宋_GB2312" w:eastAsia="仿宋_GB2312" w:hAnsi="宋体" w:hint="eastAsia"/>
          <w:sz w:val="24"/>
        </w:rPr>
        <w:t>不得超过投标文件的范围或者改变投标文件的实质性内容。</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6.3在评标过程中，如发现与招标文件要求相偏离的，评标委员会可对其偏离情形进行必要的核实。</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lastRenderedPageBreak/>
        <w:t>6.4在评审过程中，如属于实质性偏离或符合无效响应条件的，应当询问相关投标人，并可对其通过政采云平台进行线上确认，但不允许对偏离条款进行补充、修正或撤回。</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6.5</w:t>
      </w:r>
      <w:r w:rsidRPr="00DB186E">
        <w:rPr>
          <w:rFonts w:ascii="仿宋_GB2312" w:eastAsia="仿宋_GB2312" w:hAnsi="宋体" w:cs="宋体"/>
          <w:sz w:val="24"/>
        </w:rPr>
        <w:t>比较与评价</w:t>
      </w:r>
      <w:r w:rsidRPr="00DB186E">
        <w:rPr>
          <w:rFonts w:ascii="仿宋_GB2312" w:eastAsia="仿宋_GB2312" w:hAnsi="宋体" w:cs="宋体" w:hint="eastAsia"/>
          <w:sz w:val="24"/>
        </w:rPr>
        <w:t>。评</w:t>
      </w:r>
      <w:r w:rsidRPr="00DB186E">
        <w:rPr>
          <w:rFonts w:ascii="仿宋_GB2312" w:eastAsia="仿宋_GB2312" w:hAnsi="宋体" w:cs="宋体"/>
          <w:sz w:val="24"/>
        </w:rPr>
        <w:t>标委员会应当按照评标标准，对符合性审查合格的投标文件进行商务和技术评估，综合比较与评价。</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6.6</w:t>
      </w:r>
      <w:r w:rsidRPr="00DB186E">
        <w:rPr>
          <w:rFonts w:ascii="仿宋_GB2312" w:eastAsia="仿宋_GB2312" w:hAnsi="宋体" w:cs="宋体"/>
          <w:sz w:val="24"/>
        </w:rPr>
        <w:t>汇总</w:t>
      </w:r>
      <w:r w:rsidRPr="00DB186E">
        <w:rPr>
          <w:rFonts w:ascii="仿宋_GB2312" w:eastAsia="仿宋_GB2312" w:hAnsi="宋体" w:cs="宋体" w:hint="eastAsia"/>
          <w:sz w:val="24"/>
        </w:rPr>
        <w:t>（商务技术得分情况）。</w:t>
      </w:r>
      <w:r w:rsidRPr="00DB186E">
        <w:rPr>
          <w:rFonts w:ascii="仿宋_GB2312" w:eastAsia="仿宋_GB2312" w:hAnsi="宋体" w:cs="宋体"/>
          <w:sz w:val="24"/>
        </w:rPr>
        <w:t>评标委员会各成员应当独立对每个投标人的</w:t>
      </w:r>
      <w:r w:rsidRPr="00DB186E">
        <w:rPr>
          <w:rFonts w:ascii="仿宋_GB2312" w:eastAsia="仿宋_GB2312" w:hAnsi="宋体" w:cs="宋体" w:hint="eastAsia"/>
          <w:sz w:val="24"/>
        </w:rPr>
        <w:t>商务技术（资信）文件</w:t>
      </w:r>
      <w:r w:rsidRPr="00DB186E">
        <w:rPr>
          <w:rFonts w:ascii="仿宋_GB2312" w:eastAsia="仿宋_GB2312" w:hAnsi="宋体" w:cs="宋体"/>
          <w:sz w:val="24"/>
        </w:rPr>
        <w:t>进行评价，并汇总</w:t>
      </w:r>
      <w:r w:rsidRPr="00DB186E">
        <w:rPr>
          <w:rFonts w:ascii="仿宋_GB2312" w:eastAsia="仿宋_GB2312" w:hAnsi="宋体" w:cs="宋体" w:hint="eastAsia"/>
          <w:sz w:val="24"/>
        </w:rPr>
        <w:t>商务技术得分情况</w:t>
      </w:r>
      <w:r w:rsidRPr="00DB186E">
        <w:rPr>
          <w:rFonts w:ascii="仿宋_GB2312" w:eastAsia="仿宋_GB2312" w:hAnsi="宋体" w:cs="宋体"/>
          <w:sz w:val="24"/>
        </w:rPr>
        <w:t>。</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6.7 报价审核。对符合采购需求且通过商务技术（资信）评审的投标人的报价的合理性、准确性等进行审查核实。</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6.7.3如需投标价格修正，按财政部87号令第五十九条的规定对投标价格进行修正。</w:t>
      </w:r>
    </w:p>
    <w:p w:rsidR="00940FA0" w:rsidRPr="00DB186E" w:rsidRDefault="006810E4">
      <w:pPr>
        <w:spacing w:line="440" w:lineRule="exact"/>
        <w:jc w:val="left"/>
        <w:rPr>
          <w:rFonts w:ascii="仿宋_GB2312" w:eastAsia="仿宋_GB2312" w:hAnsi="宋体" w:cs="宋体"/>
          <w:sz w:val="24"/>
        </w:rPr>
      </w:pPr>
      <w:r w:rsidRPr="00DB186E">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940FA0" w:rsidRPr="00DB186E" w:rsidRDefault="006810E4">
      <w:pPr>
        <w:pStyle w:val="a4"/>
        <w:widowControl w:val="0"/>
        <w:tabs>
          <w:tab w:val="clear" w:pos="454"/>
        </w:tabs>
        <w:spacing w:afterLines="0" w:line="440" w:lineRule="exact"/>
        <w:ind w:left="0" w:firstLine="0"/>
        <w:rPr>
          <w:rFonts w:ascii="仿宋_GB2312" w:eastAsia="仿宋_GB2312" w:hAnsi="宋体"/>
          <w:b/>
        </w:rPr>
      </w:pPr>
      <w:r w:rsidRPr="00DB186E">
        <w:rPr>
          <w:rFonts w:ascii="仿宋_GB2312" w:eastAsia="仿宋_GB2312" w:hAnsi="宋体" w:hint="eastAsia"/>
          <w:b/>
        </w:rPr>
        <w:t>7.投标文件的澄清</w:t>
      </w:r>
    </w:p>
    <w:p w:rsidR="00940FA0" w:rsidRPr="00DB186E" w:rsidRDefault="006810E4">
      <w:pPr>
        <w:pStyle w:val="a4"/>
        <w:widowControl w:val="0"/>
        <w:tabs>
          <w:tab w:val="clear" w:pos="454"/>
        </w:tabs>
        <w:spacing w:afterLines="0" w:line="440" w:lineRule="exact"/>
        <w:ind w:left="0" w:firstLineChars="200" w:firstLine="480"/>
        <w:rPr>
          <w:rFonts w:ascii="仿宋_GB2312" w:eastAsia="仿宋_GB2312" w:hAnsi="宋体"/>
        </w:rPr>
      </w:pPr>
      <w:r w:rsidRPr="00DB186E">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40FA0" w:rsidRPr="00DB186E" w:rsidRDefault="006810E4">
      <w:pPr>
        <w:pStyle w:val="ab"/>
        <w:snapToGrid w:val="0"/>
        <w:spacing w:line="440" w:lineRule="exact"/>
        <w:jc w:val="left"/>
        <w:rPr>
          <w:rFonts w:ascii="仿宋_GB2312" w:eastAsia="仿宋_GB2312" w:hAnsi="宋体"/>
          <w:b/>
          <w:sz w:val="24"/>
          <w:szCs w:val="24"/>
        </w:rPr>
      </w:pPr>
      <w:r w:rsidRPr="00DB186E">
        <w:rPr>
          <w:rFonts w:ascii="仿宋_GB2312" w:eastAsia="仿宋_GB2312" w:hAnsi="宋体" w:hint="eastAsia"/>
          <w:b/>
          <w:sz w:val="24"/>
          <w:szCs w:val="24"/>
        </w:rPr>
        <w:t>8.无效投标的情形</w:t>
      </w:r>
    </w:p>
    <w:p w:rsidR="00940FA0" w:rsidRPr="00DB186E" w:rsidRDefault="006810E4">
      <w:pPr>
        <w:tabs>
          <w:tab w:val="left" w:pos="4085"/>
        </w:tabs>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投标文件有下列情形之一的作无效投标处理：</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8.1未按照招标文件规定要求电子签章、签字或盖章的；</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8.2单位负责人为同一人或者存在直接控股、管理关系的不同供应商参加同一合同项下的政府采购活动的（均无效）；</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8.4投标人</w:t>
      </w:r>
      <w:r w:rsidR="00896670" w:rsidRPr="00DB186E">
        <w:rPr>
          <w:rFonts w:ascii="仿宋_GB2312" w:eastAsia="仿宋_GB2312" w:hAnsi="宋体" w:hint="eastAsia"/>
          <w:b/>
          <w:sz w:val="24"/>
        </w:rPr>
        <w:t>未提供</w:t>
      </w:r>
      <w:r w:rsidRPr="00DB186E">
        <w:rPr>
          <w:rFonts w:ascii="仿宋_GB2312" w:eastAsia="仿宋_GB2312" w:hAnsi="宋体" w:hint="eastAsia"/>
          <w:b/>
          <w:sz w:val="24"/>
        </w:rPr>
        <w:t>招标文件中规定的</w:t>
      </w:r>
      <w:r w:rsidR="00896670" w:rsidRPr="00DB186E">
        <w:rPr>
          <w:rFonts w:ascii="仿宋_GB2312" w:eastAsia="仿宋_GB2312" w:hAnsi="宋体" w:hint="eastAsia"/>
          <w:b/>
          <w:sz w:val="24"/>
        </w:rPr>
        <w:t>基本</w:t>
      </w:r>
      <w:r w:rsidRPr="00DB186E">
        <w:rPr>
          <w:rFonts w:ascii="仿宋_GB2312" w:eastAsia="仿宋_GB2312" w:hAnsi="宋体" w:hint="eastAsia"/>
          <w:b/>
          <w:sz w:val="24"/>
        </w:rPr>
        <w:t>资格</w:t>
      </w:r>
      <w:r w:rsidR="005E4144" w:rsidRPr="00DB186E">
        <w:rPr>
          <w:rFonts w:ascii="仿宋_GB2312" w:eastAsia="仿宋_GB2312" w:hAnsi="宋体" w:hint="eastAsia"/>
          <w:b/>
          <w:sz w:val="24"/>
        </w:rPr>
        <w:t>条件</w:t>
      </w:r>
      <w:r w:rsidR="00896670" w:rsidRPr="00DB186E">
        <w:rPr>
          <w:rFonts w:ascii="仿宋_GB2312" w:eastAsia="仿宋_GB2312" w:hAnsi="宋体" w:hint="eastAsia"/>
          <w:b/>
          <w:sz w:val="24"/>
        </w:rPr>
        <w:t>书面承诺函</w:t>
      </w:r>
      <w:r w:rsidRPr="00DB186E">
        <w:rPr>
          <w:rFonts w:ascii="仿宋_GB2312" w:eastAsia="仿宋_GB2312" w:hAnsi="宋体" w:hint="eastAsia"/>
          <w:b/>
          <w:sz w:val="24"/>
        </w:rPr>
        <w:t>的</w:t>
      </w:r>
      <w:r w:rsidR="00896670" w:rsidRPr="00DB186E">
        <w:rPr>
          <w:rFonts w:ascii="仿宋_GB2312" w:eastAsia="仿宋_GB2312" w:hAnsi="宋体" w:hint="eastAsia"/>
          <w:b/>
          <w:sz w:val="24"/>
        </w:rPr>
        <w:t>，或</w:t>
      </w:r>
      <w:r w:rsidRPr="00DB186E">
        <w:rPr>
          <w:rFonts w:ascii="仿宋_GB2312" w:eastAsia="仿宋_GB2312" w:hAnsi="宋体" w:hint="eastAsia"/>
          <w:b/>
          <w:sz w:val="24"/>
        </w:rPr>
        <w:t>投标人未提</w:t>
      </w:r>
      <w:r w:rsidRPr="00DB186E">
        <w:rPr>
          <w:rFonts w:ascii="仿宋_GB2312" w:eastAsia="仿宋_GB2312" w:hAnsi="宋体" w:hint="eastAsia"/>
          <w:b/>
          <w:sz w:val="24"/>
        </w:rPr>
        <w:lastRenderedPageBreak/>
        <w:t>供有效的</w:t>
      </w:r>
      <w:r w:rsidR="00896670" w:rsidRPr="00DB186E">
        <w:rPr>
          <w:rFonts w:ascii="仿宋_GB2312" w:eastAsia="仿宋_GB2312" w:hAnsi="宋体" w:hint="eastAsia"/>
          <w:b/>
          <w:sz w:val="24"/>
        </w:rPr>
        <w:t>特定</w:t>
      </w:r>
      <w:r w:rsidRPr="00DB186E">
        <w:rPr>
          <w:rFonts w:ascii="仿宋_GB2312" w:eastAsia="仿宋_GB2312" w:hAnsi="宋体" w:hint="eastAsia"/>
          <w:b/>
          <w:sz w:val="24"/>
        </w:rPr>
        <w:t>资格证明文件的，视为投标人不具备招标文件中规定的资格要求；</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940FA0" w:rsidRPr="00DB186E" w:rsidRDefault="006810E4">
      <w:pPr>
        <w:snapToGrid w:val="0"/>
        <w:spacing w:line="440" w:lineRule="exact"/>
        <w:jc w:val="left"/>
        <w:rPr>
          <w:rFonts w:ascii="仿宋_GB2312" w:eastAsia="仿宋_GB2312" w:hAnsi="宋体"/>
          <w:b/>
          <w:kern w:val="0"/>
          <w:sz w:val="24"/>
        </w:rPr>
      </w:pPr>
      <w:r w:rsidRPr="00DB186E">
        <w:rPr>
          <w:rFonts w:ascii="仿宋_GB2312" w:eastAsia="仿宋_GB2312" w:hAnsi="宋体" w:hint="eastAsia"/>
          <w:b/>
          <w:kern w:val="0"/>
          <w:sz w:val="24"/>
        </w:rPr>
        <w:t>8.6《法定代表人授权委托书》或《法定代表人身份证明书》填写不全、错误、未电子签章(《法定代表人授权委托书》要求“电子签章”和“签字或盖章”缺一不可）的；</w:t>
      </w:r>
    </w:p>
    <w:p w:rsidR="00940FA0" w:rsidRPr="00DB186E" w:rsidRDefault="006810E4">
      <w:pPr>
        <w:snapToGrid w:val="0"/>
        <w:spacing w:line="440" w:lineRule="exact"/>
        <w:jc w:val="left"/>
        <w:rPr>
          <w:rFonts w:ascii="仿宋_GB2312" w:eastAsia="仿宋_GB2312" w:hAnsi="宋体"/>
          <w:b/>
          <w:kern w:val="0"/>
          <w:sz w:val="24"/>
        </w:rPr>
      </w:pPr>
      <w:r w:rsidRPr="00DB186E">
        <w:rPr>
          <w:rFonts w:ascii="仿宋_GB2312" w:eastAsia="仿宋_GB2312" w:hAnsi="宋体" w:hint="eastAsia"/>
          <w:b/>
          <w:kern w:val="0"/>
          <w:sz w:val="24"/>
        </w:rPr>
        <w:t>8.7授权代表非投标单位正式职工的（以</w:t>
      </w:r>
      <w:r w:rsidRPr="00DB186E">
        <w:rPr>
          <w:rFonts w:ascii="仿宋_GB2312" w:eastAsia="仿宋_GB2312" w:hAnsi="宋体"/>
          <w:b/>
          <w:kern w:val="0"/>
          <w:sz w:val="24"/>
        </w:rPr>
        <w:t>社保证明</w:t>
      </w:r>
      <w:r w:rsidRPr="00DB186E">
        <w:rPr>
          <w:rFonts w:ascii="仿宋_GB2312" w:eastAsia="仿宋_GB2312" w:hAnsi="宋体" w:hint="eastAsia"/>
          <w:b/>
          <w:kern w:val="0"/>
          <w:sz w:val="24"/>
        </w:rPr>
        <w:t>为准，如授权代表为</w:t>
      </w:r>
      <w:r w:rsidRPr="00DB186E">
        <w:rPr>
          <w:rFonts w:ascii="仿宋_GB2312" w:eastAsia="仿宋_GB2312" w:hAnsi="宋体"/>
          <w:b/>
          <w:kern w:val="0"/>
          <w:sz w:val="24"/>
        </w:rPr>
        <w:t>离退休返聘人员的，</w:t>
      </w:r>
      <w:r w:rsidRPr="00DB186E">
        <w:rPr>
          <w:rFonts w:ascii="仿宋_GB2312" w:eastAsia="仿宋_GB2312" w:hAnsi="宋体" w:hint="eastAsia"/>
          <w:b/>
          <w:kern w:val="0"/>
          <w:sz w:val="24"/>
        </w:rPr>
        <w:t>需提供</w:t>
      </w:r>
      <w:r w:rsidRPr="00DB186E">
        <w:rPr>
          <w:rFonts w:ascii="仿宋_GB2312" w:eastAsia="仿宋_GB2312" w:hAnsi="宋体"/>
          <w:b/>
          <w:kern w:val="0"/>
          <w:sz w:val="24"/>
        </w:rPr>
        <w:t>退休证明及单位聘用证明</w:t>
      </w:r>
      <w:r w:rsidRPr="00DB186E">
        <w:rPr>
          <w:rFonts w:ascii="仿宋_GB2312" w:eastAsia="仿宋_GB2312" w:hAnsi="宋体" w:hint="eastAsia"/>
          <w:b/>
          <w:kern w:val="0"/>
          <w:sz w:val="24"/>
        </w:rPr>
        <w:t>），法定代表人及个体工商户除外；</w:t>
      </w:r>
    </w:p>
    <w:p w:rsidR="00940FA0" w:rsidRPr="00DB186E" w:rsidRDefault="006810E4">
      <w:pPr>
        <w:tabs>
          <w:tab w:val="left" w:pos="3870"/>
          <w:tab w:val="left" w:pos="4085"/>
        </w:tabs>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8.8投标文件中的投标函无投标人的电子签章或填写不全的；</w:t>
      </w:r>
    </w:p>
    <w:p w:rsidR="00940FA0" w:rsidRPr="00DB186E" w:rsidRDefault="006810E4">
      <w:pPr>
        <w:tabs>
          <w:tab w:val="left" w:pos="3870"/>
          <w:tab w:val="left" w:pos="4085"/>
        </w:tabs>
        <w:snapToGrid w:val="0"/>
        <w:spacing w:line="440" w:lineRule="exact"/>
        <w:jc w:val="left"/>
        <w:rPr>
          <w:rFonts w:ascii="仿宋_GB2312" w:eastAsia="仿宋_GB2312" w:hAnsi="宋体"/>
          <w:b/>
          <w:kern w:val="0"/>
          <w:sz w:val="24"/>
        </w:rPr>
      </w:pPr>
      <w:r w:rsidRPr="00DB186E">
        <w:rPr>
          <w:rFonts w:ascii="仿宋_GB2312" w:eastAsia="仿宋_GB2312" w:hAnsi="宋体" w:hint="eastAsia"/>
          <w:b/>
          <w:kern w:val="0"/>
          <w:sz w:val="24"/>
        </w:rPr>
        <w:t>8.9报</w:t>
      </w:r>
      <w:r w:rsidRPr="00DB186E">
        <w:rPr>
          <w:rFonts w:ascii="仿宋_GB2312" w:eastAsia="仿宋_GB2312" w:hAnsi="宋体" w:hint="eastAsia"/>
          <w:b/>
          <w:sz w:val="24"/>
        </w:rPr>
        <w:t>价一经涂改，未在涂改处加盖投标单位公章或者未经法定代表人或其授权代表签字或盖章的；</w:t>
      </w:r>
    </w:p>
    <w:p w:rsidR="00940FA0" w:rsidRPr="00DB186E" w:rsidRDefault="006810E4">
      <w:pPr>
        <w:tabs>
          <w:tab w:val="left" w:pos="3870"/>
          <w:tab w:val="left" w:pos="4085"/>
        </w:tabs>
        <w:snapToGrid w:val="0"/>
        <w:spacing w:line="440" w:lineRule="exact"/>
        <w:jc w:val="left"/>
        <w:rPr>
          <w:rFonts w:ascii="仿宋_GB2312" w:eastAsia="仿宋_GB2312" w:hAnsi="宋体"/>
          <w:b/>
          <w:sz w:val="24"/>
        </w:rPr>
      </w:pPr>
      <w:r w:rsidRPr="00DB186E">
        <w:rPr>
          <w:rFonts w:ascii="仿宋_GB2312" w:eastAsia="仿宋_GB2312" w:hAnsi="宋体" w:hint="eastAsia"/>
          <w:b/>
          <w:kern w:val="0"/>
          <w:sz w:val="24"/>
        </w:rPr>
        <w:t>8.10</w:t>
      </w:r>
      <w:r w:rsidRPr="00DB186E">
        <w:rPr>
          <w:rFonts w:ascii="仿宋_GB2312" w:eastAsia="仿宋_GB2312" w:hAnsi="宋体" w:hint="eastAsia"/>
          <w:b/>
          <w:sz w:val="24"/>
        </w:rPr>
        <w:t>未按招标文件规定的格式填写，或</w:t>
      </w:r>
      <w:r w:rsidRPr="00DB186E">
        <w:rPr>
          <w:rFonts w:ascii="仿宋_GB2312" w:eastAsia="仿宋_GB2312" w:hAnsi="宋体" w:hint="eastAsia"/>
          <w:b/>
          <w:sz w:val="24"/>
          <w:szCs w:val="20"/>
        </w:rPr>
        <w:t>对招标</w:t>
      </w:r>
      <w:r w:rsidRPr="00DB186E">
        <w:rPr>
          <w:rFonts w:ascii="仿宋_GB2312" w:eastAsia="仿宋_GB2312" w:hAnsi="宋体" w:hint="eastAsia"/>
          <w:b/>
          <w:sz w:val="24"/>
        </w:rPr>
        <w:t>服务或技术或产品等要求</w:t>
      </w:r>
      <w:r w:rsidRPr="00DB186E">
        <w:rPr>
          <w:rFonts w:ascii="仿宋_GB2312" w:eastAsia="仿宋_GB2312" w:hAnsi="宋体" w:hint="eastAsia"/>
          <w:b/>
          <w:sz w:val="24"/>
          <w:szCs w:val="20"/>
        </w:rPr>
        <w:t>未详细应答或应答</w:t>
      </w:r>
      <w:r w:rsidRPr="00DB186E">
        <w:rPr>
          <w:rFonts w:ascii="仿宋_GB2312" w:eastAsia="仿宋_GB2312" w:hAnsi="宋体" w:hint="eastAsia"/>
          <w:b/>
          <w:sz w:val="24"/>
        </w:rPr>
        <w:t>内容不全、有缺失的,经评标委员会认定为无法评审的；</w:t>
      </w:r>
    </w:p>
    <w:p w:rsidR="00940FA0" w:rsidRPr="00DB186E" w:rsidRDefault="006810E4">
      <w:pPr>
        <w:pStyle w:val="ab"/>
        <w:snapToGrid w:val="0"/>
        <w:spacing w:line="440" w:lineRule="exact"/>
        <w:jc w:val="left"/>
        <w:rPr>
          <w:rFonts w:ascii="仿宋_GB2312" w:eastAsia="仿宋_GB2312" w:hAnsi="宋体"/>
          <w:b/>
          <w:sz w:val="24"/>
          <w:szCs w:val="24"/>
        </w:rPr>
      </w:pPr>
      <w:r w:rsidRPr="00DB186E">
        <w:rPr>
          <w:rFonts w:ascii="仿宋_GB2312" w:eastAsia="仿宋_GB2312" w:hAnsi="宋体" w:hint="eastAsia"/>
          <w:b/>
          <w:sz w:val="24"/>
          <w:szCs w:val="24"/>
        </w:rPr>
        <w:t>8.11出现同一标的物或本次招标产品(服务)内的主要产品(重要组成部分)出现</w:t>
      </w:r>
      <w:r w:rsidRPr="00DB186E">
        <w:rPr>
          <w:rFonts w:ascii="仿宋_GB2312" w:eastAsia="仿宋_GB2312" w:hAnsi="宋体" w:hint="eastAsia"/>
          <w:b/>
          <w:sz w:val="24"/>
        </w:rPr>
        <w:t>商务技术（资信）文件资料</w:t>
      </w:r>
      <w:r w:rsidRPr="00DB186E">
        <w:rPr>
          <w:rFonts w:ascii="仿宋_GB2312" w:eastAsia="仿宋_GB2312" w:hAnsi="宋体" w:hint="eastAsia"/>
          <w:b/>
          <w:sz w:val="24"/>
          <w:szCs w:val="24"/>
        </w:rPr>
        <w:t>、</w:t>
      </w:r>
      <w:r w:rsidRPr="00DB186E">
        <w:rPr>
          <w:rFonts w:ascii="仿宋_GB2312" w:eastAsia="仿宋_GB2312" w:hAnsi="宋体" w:hint="eastAsia"/>
          <w:b/>
          <w:sz w:val="24"/>
        </w:rPr>
        <w:t>报价文件资料</w:t>
      </w:r>
      <w:r w:rsidRPr="00DB186E">
        <w:rPr>
          <w:rFonts w:ascii="仿宋_GB2312" w:eastAsia="仿宋_GB2312" w:hAnsi="宋体" w:hint="eastAsia"/>
          <w:b/>
          <w:sz w:val="24"/>
          <w:szCs w:val="24"/>
        </w:rPr>
        <w:t>描述不一致或前后描述不一致，经评标委员会认定后为无法评审的；</w:t>
      </w:r>
    </w:p>
    <w:p w:rsidR="00940FA0" w:rsidRPr="00DB186E" w:rsidRDefault="006810E4">
      <w:pPr>
        <w:pStyle w:val="ab"/>
        <w:snapToGrid w:val="0"/>
        <w:spacing w:line="440" w:lineRule="exact"/>
        <w:jc w:val="left"/>
        <w:rPr>
          <w:rFonts w:ascii="仿宋_GB2312" w:eastAsia="仿宋_GB2312" w:hAnsi="宋体"/>
          <w:b/>
          <w:sz w:val="24"/>
          <w:szCs w:val="24"/>
        </w:rPr>
      </w:pPr>
      <w:r w:rsidRPr="00DB186E">
        <w:rPr>
          <w:rFonts w:ascii="仿宋_GB2312" w:eastAsia="仿宋_GB2312" w:hAnsi="宋体" w:hint="eastAsia"/>
          <w:b/>
          <w:sz w:val="24"/>
          <w:szCs w:val="24"/>
        </w:rPr>
        <w:t>8.12《技</w:t>
      </w:r>
      <w:r w:rsidRPr="00DB186E">
        <w:rPr>
          <w:rFonts w:ascii="仿宋_GB2312" w:eastAsia="仿宋_GB2312" w:hAnsi="宋体" w:hint="eastAsia"/>
          <w:b/>
          <w:sz w:val="24"/>
        </w:rPr>
        <w:t>术偏离说明表</w:t>
      </w:r>
      <w:r w:rsidRPr="00DB186E">
        <w:rPr>
          <w:rFonts w:ascii="仿宋_GB2312" w:eastAsia="仿宋_GB2312" w:hAnsi="宋体" w:hint="eastAsia"/>
          <w:b/>
          <w:sz w:val="24"/>
          <w:szCs w:val="24"/>
        </w:rPr>
        <w:t>》</w:t>
      </w:r>
      <w:r w:rsidRPr="00DB186E">
        <w:rPr>
          <w:rFonts w:ascii="仿宋_GB2312" w:eastAsia="仿宋_GB2312" w:hAnsi="宋体" w:hint="eastAsia"/>
          <w:b/>
          <w:sz w:val="24"/>
        </w:rPr>
        <w:t>不真实填写或弄虚作假的；</w:t>
      </w:r>
    </w:p>
    <w:p w:rsidR="00940FA0" w:rsidRPr="00DB186E" w:rsidRDefault="006810E4">
      <w:pPr>
        <w:tabs>
          <w:tab w:val="left" w:pos="3870"/>
          <w:tab w:val="left" w:pos="4085"/>
        </w:tabs>
        <w:snapToGrid w:val="0"/>
        <w:spacing w:line="440" w:lineRule="exact"/>
        <w:jc w:val="left"/>
        <w:rPr>
          <w:rFonts w:ascii="仿宋_GB2312" w:eastAsia="仿宋_GB2312" w:hAnsi="宋体"/>
          <w:b/>
          <w:kern w:val="0"/>
          <w:sz w:val="24"/>
        </w:rPr>
      </w:pPr>
      <w:r w:rsidRPr="00DB186E">
        <w:rPr>
          <w:rFonts w:ascii="仿宋_GB2312" w:eastAsia="仿宋_GB2312" w:hAnsi="宋体" w:hint="eastAsia"/>
          <w:b/>
          <w:sz w:val="24"/>
        </w:rPr>
        <w:t>8.13投</w:t>
      </w:r>
      <w:r w:rsidRPr="00DB186E">
        <w:rPr>
          <w:rFonts w:ascii="仿宋_GB2312" w:eastAsia="仿宋_GB2312" w:hAnsi="宋体" w:hint="eastAsia"/>
          <w:b/>
          <w:kern w:val="0"/>
          <w:sz w:val="24"/>
        </w:rPr>
        <w:t>标文件含有采购人不能接受的附加条件；</w:t>
      </w:r>
    </w:p>
    <w:p w:rsidR="00940FA0" w:rsidRPr="00DB186E" w:rsidRDefault="006810E4">
      <w:pPr>
        <w:tabs>
          <w:tab w:val="left" w:pos="3870"/>
          <w:tab w:val="left" w:pos="4085"/>
        </w:tabs>
        <w:snapToGrid w:val="0"/>
        <w:spacing w:line="440" w:lineRule="exact"/>
        <w:jc w:val="left"/>
        <w:rPr>
          <w:rFonts w:ascii="仿宋_GB2312" w:eastAsia="仿宋_GB2312" w:hAnsi="宋体"/>
          <w:b/>
          <w:kern w:val="0"/>
          <w:sz w:val="24"/>
        </w:rPr>
      </w:pPr>
      <w:r w:rsidRPr="00DB186E">
        <w:rPr>
          <w:rFonts w:ascii="仿宋_GB2312" w:eastAsia="仿宋_GB2312" w:hAnsi="宋体" w:hint="eastAsia"/>
          <w:b/>
          <w:kern w:val="0"/>
          <w:sz w:val="24"/>
        </w:rPr>
        <w:t>8.14评</w:t>
      </w:r>
      <w:r w:rsidRPr="00DB186E">
        <w:rPr>
          <w:rFonts w:ascii="仿宋_GB2312" w:eastAsia="仿宋_GB2312" w:hAnsi="宋体" w:hint="eastAsia"/>
          <w:b/>
          <w:sz w:val="24"/>
        </w:rPr>
        <w:t>标委员会认为投标人的</w:t>
      </w:r>
      <w:r w:rsidR="002B78AF" w:rsidRPr="00DB186E">
        <w:rPr>
          <w:rFonts w:ascii="仿宋_GB2312" w:eastAsia="仿宋_GB2312" w:hAnsi="宋体" w:hint="eastAsia"/>
          <w:b/>
          <w:sz w:val="24"/>
        </w:rPr>
        <w:t>报价明显低于其他通过符合性审查投标人的报价，有可能影响产品质量或者不能诚信履约的，未能按要求提供书面说明或者提交相关证明材料证明其报价合理性的;</w:t>
      </w:r>
    </w:p>
    <w:p w:rsidR="00940FA0" w:rsidRPr="00DB186E" w:rsidRDefault="006810E4">
      <w:pPr>
        <w:tabs>
          <w:tab w:val="left" w:pos="3870"/>
          <w:tab w:val="left" w:pos="4085"/>
        </w:tabs>
        <w:snapToGrid w:val="0"/>
        <w:spacing w:line="440" w:lineRule="exact"/>
        <w:jc w:val="left"/>
        <w:rPr>
          <w:rFonts w:ascii="仿宋_GB2312" w:eastAsia="仿宋_GB2312"/>
          <w:b/>
          <w:sz w:val="24"/>
        </w:rPr>
      </w:pPr>
      <w:r w:rsidRPr="00DB186E">
        <w:rPr>
          <w:rFonts w:ascii="仿宋_GB2312" w:eastAsia="仿宋_GB2312" w:hAnsi="宋体" w:hint="eastAsia"/>
          <w:b/>
          <w:sz w:val="24"/>
        </w:rPr>
        <w:t>8.15报</w:t>
      </w:r>
      <w:r w:rsidRPr="00DB186E">
        <w:rPr>
          <w:rFonts w:ascii="仿宋_GB2312" w:eastAsia="仿宋_GB2312" w:hint="eastAsia"/>
          <w:b/>
          <w:sz w:val="24"/>
        </w:rPr>
        <w:t>价超过招标文件中规定的预算金额或最高限价的；</w:t>
      </w:r>
    </w:p>
    <w:p w:rsidR="00940FA0" w:rsidRPr="00DB186E" w:rsidRDefault="006810E4">
      <w:pPr>
        <w:tabs>
          <w:tab w:val="left" w:pos="3870"/>
          <w:tab w:val="left" w:pos="4085"/>
        </w:tabs>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8.16投标文件“商务技术（资信）文件资料”部分中出现《开标一览表》相关内容的；</w:t>
      </w:r>
    </w:p>
    <w:p w:rsidR="00940FA0" w:rsidRPr="00DB186E" w:rsidRDefault="006810E4">
      <w:pPr>
        <w:tabs>
          <w:tab w:val="left" w:pos="3870"/>
          <w:tab w:val="left" w:pos="4085"/>
        </w:tabs>
        <w:snapToGrid w:val="0"/>
        <w:spacing w:line="440" w:lineRule="exact"/>
        <w:jc w:val="left"/>
        <w:rPr>
          <w:rFonts w:ascii="仿宋_GB2312" w:eastAsia="仿宋_GB2312" w:hAnsi="仿宋" w:cs="仿宋_GB2312"/>
          <w:b/>
          <w:sz w:val="24"/>
          <w:szCs w:val="21"/>
        </w:rPr>
      </w:pPr>
      <w:r w:rsidRPr="00DB186E">
        <w:rPr>
          <w:rFonts w:ascii="仿宋_GB2312" w:eastAsia="仿宋_GB2312" w:hAnsi="仿宋" w:cs="仿宋_GB2312" w:hint="eastAsia"/>
          <w:b/>
          <w:sz w:val="24"/>
          <w:szCs w:val="21"/>
        </w:rPr>
        <w:t>8.17采购人拟采购的产品属于政府强制采购的节能产品品目清单范围的，投标人未按招标文件要求提供国家确定的认证机构出具的、处于有效期之内的节能产品认证证书的；</w:t>
      </w:r>
    </w:p>
    <w:p w:rsidR="00940FA0" w:rsidRPr="00DB186E" w:rsidRDefault="006810E4">
      <w:pPr>
        <w:tabs>
          <w:tab w:val="left" w:pos="3870"/>
          <w:tab w:val="left" w:pos="4085"/>
        </w:tabs>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8.18《开标一览表》填写不完整或字迹不能辨认或有漏项的，经评标委员会认定属于重大偏差的；</w:t>
      </w:r>
    </w:p>
    <w:p w:rsidR="00940FA0" w:rsidRPr="00DB186E" w:rsidRDefault="006810E4">
      <w:pPr>
        <w:tabs>
          <w:tab w:val="left" w:pos="3870"/>
          <w:tab w:val="left" w:pos="4085"/>
        </w:tabs>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8.19投标人对根据修正原则修正后的报价不确认的；</w:t>
      </w:r>
    </w:p>
    <w:p w:rsidR="00940FA0" w:rsidRPr="00DB186E" w:rsidRDefault="006810E4">
      <w:pPr>
        <w:tabs>
          <w:tab w:val="left" w:pos="3870"/>
          <w:tab w:val="left" w:pos="4085"/>
        </w:tabs>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8.20投标人提供虚假材料投标的（包括但不限于以下情节）；</w:t>
      </w:r>
    </w:p>
    <w:p w:rsidR="00940FA0" w:rsidRPr="00DB186E"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DB186E">
        <w:rPr>
          <w:rFonts w:ascii="仿宋_GB2312" w:eastAsia="仿宋_GB2312" w:hAnsi="宋体" w:hint="eastAsia"/>
          <w:sz w:val="24"/>
        </w:rPr>
        <w:lastRenderedPageBreak/>
        <w:t>8.20.1使用伪造、变造的许可证件；</w:t>
      </w:r>
    </w:p>
    <w:p w:rsidR="00940FA0" w:rsidRPr="00DB186E"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8.20.2提供虚假的财务状况或者业绩；</w:t>
      </w:r>
    </w:p>
    <w:p w:rsidR="00940FA0" w:rsidRPr="00DB186E"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8.20.3提供虚假的项目负责人或者主要技术人员简历、劳动关系证明；</w:t>
      </w:r>
    </w:p>
    <w:p w:rsidR="00940FA0" w:rsidRPr="00DB186E"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8.20.4提供虚假的信用状况；</w:t>
      </w:r>
    </w:p>
    <w:p w:rsidR="00940FA0" w:rsidRPr="00DB186E" w:rsidRDefault="006810E4">
      <w:pPr>
        <w:tabs>
          <w:tab w:val="left" w:pos="3870"/>
          <w:tab w:val="left" w:pos="4085"/>
        </w:tabs>
        <w:snapToGrid w:val="0"/>
        <w:spacing w:line="440" w:lineRule="exact"/>
        <w:ind w:firstLine="480"/>
        <w:jc w:val="left"/>
        <w:rPr>
          <w:rFonts w:ascii="仿宋_GB2312" w:eastAsia="仿宋_GB2312" w:hAnsi="宋体"/>
          <w:sz w:val="24"/>
        </w:rPr>
      </w:pPr>
      <w:r w:rsidRPr="00DB186E">
        <w:rPr>
          <w:rFonts w:ascii="仿宋_GB2312" w:eastAsia="仿宋_GB2312" w:hAnsi="宋体" w:hint="eastAsia"/>
          <w:sz w:val="24"/>
        </w:rPr>
        <w:t>8.20.5其他弄虚作假的行为。</w:t>
      </w:r>
    </w:p>
    <w:p w:rsidR="00940FA0" w:rsidRPr="00DB186E" w:rsidRDefault="006810E4">
      <w:pPr>
        <w:tabs>
          <w:tab w:val="left" w:pos="3870"/>
          <w:tab w:val="left" w:pos="4085"/>
        </w:tabs>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8.21下列情形之一的，视为投标人串通投标，其投标无效：</w:t>
      </w:r>
    </w:p>
    <w:p w:rsidR="00940FA0" w:rsidRPr="00DB186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DB186E">
        <w:rPr>
          <w:rFonts w:ascii="仿宋_GB2312" w:eastAsia="仿宋_GB2312" w:hAnsi="宋体" w:hint="eastAsia"/>
          <w:sz w:val="24"/>
        </w:rPr>
        <w:t>8.21.1不同投标人的投标文件由同一单位或者个人编制；</w:t>
      </w:r>
    </w:p>
    <w:p w:rsidR="00940FA0" w:rsidRPr="00DB186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DB186E">
        <w:rPr>
          <w:rFonts w:ascii="仿宋_GB2312" w:eastAsia="仿宋_GB2312" w:hAnsi="宋体" w:hint="eastAsia"/>
          <w:sz w:val="24"/>
        </w:rPr>
        <w:t>8.21.2不同投标人委托同一单位或者个人办理投标事宜；</w:t>
      </w:r>
    </w:p>
    <w:p w:rsidR="00940FA0" w:rsidRPr="00DB186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DB186E">
        <w:rPr>
          <w:rFonts w:ascii="仿宋_GB2312" w:eastAsia="仿宋_GB2312" w:hAnsi="宋体" w:hint="eastAsia"/>
          <w:sz w:val="24"/>
        </w:rPr>
        <w:t>8.21.3不同投标人的投标文件载明的项目管理成员或者联系人员为同一人；</w:t>
      </w:r>
    </w:p>
    <w:p w:rsidR="00940FA0" w:rsidRPr="00DB186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DB186E">
        <w:rPr>
          <w:rFonts w:ascii="仿宋_GB2312" w:eastAsia="仿宋_GB2312" w:hAnsi="宋体" w:hint="eastAsia"/>
          <w:sz w:val="24"/>
        </w:rPr>
        <w:t>8.21.4不同投标人的投标文件异常一致或者投标报价呈规律性差异；</w:t>
      </w:r>
    </w:p>
    <w:p w:rsidR="00940FA0" w:rsidRPr="00DB186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DB186E">
        <w:rPr>
          <w:rFonts w:ascii="仿宋_GB2312" w:eastAsia="仿宋_GB2312" w:hAnsi="宋体" w:hint="eastAsia"/>
          <w:sz w:val="24"/>
        </w:rPr>
        <w:t>8.21.5不同投标人的投标文件相互混装；</w:t>
      </w:r>
    </w:p>
    <w:p w:rsidR="00940FA0" w:rsidRPr="00DB186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DB186E">
        <w:rPr>
          <w:rFonts w:ascii="仿宋_GB2312" w:eastAsia="仿宋_GB2312" w:hAnsi="宋体" w:hint="eastAsia"/>
          <w:sz w:val="24"/>
        </w:rPr>
        <w:t>8.21.6有二份及二份以上投标文件的相互之间有特别相同或相似之处</w:t>
      </w:r>
      <w:r w:rsidR="00BF4D63" w:rsidRPr="00DB186E">
        <w:rPr>
          <w:rFonts w:ascii="仿宋_GB2312" w:eastAsia="仿宋_GB2312" w:hAnsi="宋体" w:hint="eastAsia"/>
          <w:sz w:val="24"/>
        </w:rPr>
        <w:t>，</w:t>
      </w:r>
      <w:r w:rsidRPr="00DB186E">
        <w:rPr>
          <w:rFonts w:ascii="仿宋_GB2312" w:eastAsia="仿宋_GB2312" w:hAnsi="宋体" w:hint="eastAsia"/>
          <w:sz w:val="24"/>
        </w:rPr>
        <w:t>且经询标澄清投标人无令人信服的理由和可靠证据证明其合理性的，经评标委员会半数以上成员确认有串通投标嫌疑的；</w:t>
      </w:r>
    </w:p>
    <w:p w:rsidR="00940FA0" w:rsidRPr="00DB186E" w:rsidRDefault="006810E4">
      <w:pPr>
        <w:tabs>
          <w:tab w:val="left" w:pos="3870"/>
          <w:tab w:val="left" w:pos="4085"/>
        </w:tabs>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8.22有下列情形之一的，属于恶意串通，其投标无效：</w:t>
      </w:r>
    </w:p>
    <w:p w:rsidR="00940FA0" w:rsidRPr="00DB186E" w:rsidRDefault="006810E4">
      <w:pPr>
        <w:spacing w:line="440" w:lineRule="exact"/>
        <w:ind w:firstLineChars="200" w:firstLine="480"/>
        <w:rPr>
          <w:rFonts w:ascii="仿宋_GB2312" w:eastAsia="仿宋_GB2312" w:hAnsi="仿宋" w:cs="仿宋_GB2312"/>
          <w:sz w:val="24"/>
        </w:rPr>
      </w:pPr>
      <w:r w:rsidRPr="00DB186E">
        <w:rPr>
          <w:rFonts w:ascii="仿宋_GB2312" w:eastAsia="仿宋_GB2312" w:hAnsi="仿宋" w:hint="eastAsia"/>
          <w:sz w:val="24"/>
        </w:rPr>
        <w:t>8.22.1</w:t>
      </w:r>
      <w:r w:rsidRPr="00DB186E">
        <w:rPr>
          <w:rFonts w:ascii="仿宋_GB2312" w:eastAsia="仿宋_GB2312" w:hAnsi="仿宋" w:cs="仿宋_GB2312" w:hint="eastAsia"/>
          <w:sz w:val="24"/>
        </w:rPr>
        <w:t>供应商直接或者间接从采购人或者采购机构处获得其他供应商的相关情况并修改其投标文件或者响应文件；</w:t>
      </w:r>
    </w:p>
    <w:p w:rsidR="00940FA0" w:rsidRPr="00DB186E" w:rsidRDefault="006810E4">
      <w:pPr>
        <w:spacing w:line="440" w:lineRule="exact"/>
        <w:ind w:firstLineChars="200" w:firstLine="480"/>
        <w:rPr>
          <w:rFonts w:ascii="仿宋_GB2312" w:eastAsia="仿宋_GB2312" w:hAnsi="仿宋" w:cs="仿宋_GB2312"/>
          <w:sz w:val="24"/>
          <w:szCs w:val="21"/>
        </w:rPr>
      </w:pPr>
      <w:r w:rsidRPr="00DB186E">
        <w:rPr>
          <w:rFonts w:ascii="仿宋_GB2312" w:eastAsia="仿宋_GB2312" w:hAnsi="仿宋" w:cs="仿宋_GB2312" w:hint="eastAsia"/>
          <w:sz w:val="24"/>
          <w:szCs w:val="21"/>
        </w:rPr>
        <w:t>8.22.2供应商按照采购人或者采购机构的授意撤换、修改投标文件或者响应文件；</w:t>
      </w:r>
    </w:p>
    <w:p w:rsidR="00940FA0" w:rsidRPr="00DB186E" w:rsidRDefault="006810E4">
      <w:pPr>
        <w:spacing w:line="440" w:lineRule="exact"/>
        <w:ind w:firstLineChars="200" w:firstLine="480"/>
        <w:rPr>
          <w:rFonts w:ascii="仿宋_GB2312" w:eastAsia="仿宋_GB2312" w:hAnsi="仿宋" w:cs="仿宋_GB2312"/>
          <w:sz w:val="24"/>
          <w:szCs w:val="21"/>
        </w:rPr>
      </w:pPr>
      <w:r w:rsidRPr="00DB186E">
        <w:rPr>
          <w:rFonts w:ascii="仿宋_GB2312" w:eastAsia="仿宋_GB2312" w:hAnsi="仿宋" w:cs="仿宋_GB2312" w:hint="eastAsia"/>
          <w:sz w:val="24"/>
          <w:szCs w:val="21"/>
        </w:rPr>
        <w:t>8.22.3供应商之间协商报价、技术方案等投标文件或者响应文件的实质性内容；</w:t>
      </w:r>
    </w:p>
    <w:p w:rsidR="00940FA0" w:rsidRPr="00DB186E" w:rsidRDefault="006810E4">
      <w:pPr>
        <w:spacing w:line="440" w:lineRule="exact"/>
        <w:ind w:firstLineChars="200" w:firstLine="480"/>
        <w:rPr>
          <w:rFonts w:ascii="仿宋_GB2312" w:eastAsia="仿宋_GB2312" w:hAnsi="仿宋" w:cs="仿宋_GB2312"/>
          <w:sz w:val="24"/>
          <w:szCs w:val="21"/>
        </w:rPr>
      </w:pPr>
      <w:r w:rsidRPr="00DB186E">
        <w:rPr>
          <w:rFonts w:ascii="仿宋_GB2312" w:eastAsia="仿宋_GB2312" w:hAnsi="仿宋" w:cs="仿宋_GB2312" w:hint="eastAsia"/>
          <w:sz w:val="24"/>
          <w:szCs w:val="21"/>
        </w:rPr>
        <w:t>8.22.4属于同一集团、协会、商会等组织成员的供应商按照该组织要求协同参加政府采购活动；</w:t>
      </w:r>
    </w:p>
    <w:p w:rsidR="00940FA0" w:rsidRPr="00DB186E" w:rsidRDefault="006810E4">
      <w:pPr>
        <w:spacing w:line="440" w:lineRule="exact"/>
        <w:ind w:firstLineChars="200" w:firstLine="480"/>
        <w:rPr>
          <w:rFonts w:ascii="仿宋_GB2312" w:eastAsia="仿宋_GB2312" w:hAnsi="仿宋" w:cs="仿宋_GB2312"/>
          <w:sz w:val="24"/>
          <w:szCs w:val="21"/>
        </w:rPr>
      </w:pPr>
      <w:r w:rsidRPr="00DB186E">
        <w:rPr>
          <w:rFonts w:ascii="仿宋_GB2312" w:eastAsia="仿宋_GB2312" w:hAnsi="仿宋" w:cs="仿宋_GB2312" w:hint="eastAsia"/>
          <w:sz w:val="24"/>
          <w:szCs w:val="21"/>
        </w:rPr>
        <w:t>8.22.5供应商之间事先约定由某一特定供应商中标、成交；</w:t>
      </w:r>
    </w:p>
    <w:p w:rsidR="00940FA0" w:rsidRPr="00DB186E" w:rsidRDefault="006810E4">
      <w:pPr>
        <w:spacing w:line="440" w:lineRule="exact"/>
        <w:ind w:firstLineChars="200" w:firstLine="480"/>
        <w:rPr>
          <w:rFonts w:ascii="仿宋_GB2312" w:eastAsia="仿宋_GB2312" w:hAnsi="仿宋" w:cs="仿宋_GB2312"/>
          <w:sz w:val="24"/>
          <w:szCs w:val="21"/>
        </w:rPr>
      </w:pPr>
      <w:r w:rsidRPr="00DB186E">
        <w:rPr>
          <w:rFonts w:ascii="仿宋_GB2312" w:eastAsia="仿宋_GB2312" w:hAnsi="仿宋" w:cs="仿宋_GB2312" w:hint="eastAsia"/>
          <w:sz w:val="24"/>
          <w:szCs w:val="21"/>
        </w:rPr>
        <w:t>8.22.6供应商之间商定部分供应商放弃参加政府采购活动或者放弃中标、成交；</w:t>
      </w:r>
    </w:p>
    <w:p w:rsidR="00940FA0" w:rsidRPr="00DB186E" w:rsidRDefault="006810E4">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DB186E">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940FA0" w:rsidRPr="00DB186E" w:rsidRDefault="006810E4">
      <w:pPr>
        <w:tabs>
          <w:tab w:val="left" w:pos="3870"/>
          <w:tab w:val="left" w:pos="4085"/>
        </w:tabs>
        <w:snapToGrid w:val="0"/>
        <w:spacing w:line="440" w:lineRule="exact"/>
        <w:jc w:val="left"/>
        <w:rPr>
          <w:rFonts w:ascii="仿宋_GB2312" w:eastAsia="仿宋_GB2312" w:hAnsi="宋体"/>
          <w:b/>
          <w:sz w:val="24"/>
        </w:rPr>
      </w:pPr>
      <w:r w:rsidRPr="00DB186E">
        <w:rPr>
          <w:rFonts w:ascii="仿宋_GB2312" w:eastAsia="仿宋_GB2312" w:hAnsi="仿宋_GB2312" w:cs="仿宋_GB2312" w:hint="eastAsia"/>
          <w:b/>
          <w:sz w:val="24"/>
          <w:szCs w:val="21"/>
        </w:rPr>
        <w:t>8.23</w:t>
      </w:r>
      <w:r w:rsidRPr="00DB186E">
        <w:rPr>
          <w:rFonts w:ascii="仿宋_GB2312" w:eastAsia="仿宋_GB2312" w:hAnsi="宋体" w:hint="eastAsia"/>
          <w:b/>
          <w:sz w:val="24"/>
        </w:rPr>
        <w:t>评标委员会认定有重大偏差或实质性不响应招标文件要求的；</w:t>
      </w:r>
    </w:p>
    <w:p w:rsidR="00940FA0" w:rsidRPr="00DB186E" w:rsidRDefault="006810E4">
      <w:pPr>
        <w:tabs>
          <w:tab w:val="left" w:pos="3870"/>
          <w:tab w:val="left" w:pos="4085"/>
        </w:tabs>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8.24</w:t>
      </w:r>
      <w:r w:rsidR="002B78AF" w:rsidRPr="00DB186E">
        <w:rPr>
          <w:rFonts w:ascii="仿宋_GB2312" w:eastAsia="仿宋_GB2312" w:hAnsi="宋体" w:hint="eastAsia"/>
          <w:b/>
          <w:sz w:val="24"/>
        </w:rPr>
        <w:t>投标文件出现不是唯一的、有选择性投标报价的</w:t>
      </w:r>
      <w:r w:rsidRPr="00DB186E">
        <w:rPr>
          <w:rFonts w:ascii="仿宋_GB2312" w:eastAsia="仿宋_GB2312" w:hAnsi="宋体" w:hint="eastAsia"/>
          <w:b/>
          <w:sz w:val="24"/>
        </w:rPr>
        <w:t>；</w:t>
      </w:r>
    </w:p>
    <w:p w:rsidR="00940FA0" w:rsidRPr="00DB186E" w:rsidRDefault="006810E4">
      <w:pPr>
        <w:spacing w:line="440" w:lineRule="exact"/>
      </w:pPr>
      <w:r w:rsidRPr="00DB186E">
        <w:rPr>
          <w:rFonts w:ascii="仿宋_GB2312" w:eastAsia="仿宋_GB2312" w:hint="eastAsia"/>
          <w:b/>
          <w:sz w:val="24"/>
        </w:rPr>
        <w:t>8.25</w:t>
      </w:r>
      <w:r w:rsidRPr="00DB186E">
        <w:rPr>
          <w:rFonts w:ascii="仿宋_GB2312" w:eastAsia="仿宋_GB2312" w:hAnsi="宋体" w:hint="eastAsia"/>
          <w:b/>
          <w:sz w:val="24"/>
        </w:rPr>
        <w:t>其他违反法律、法规的情形。</w:t>
      </w:r>
    </w:p>
    <w:p w:rsidR="00940FA0" w:rsidRPr="00DB186E" w:rsidRDefault="006810E4">
      <w:pPr>
        <w:snapToGrid w:val="0"/>
        <w:spacing w:line="440" w:lineRule="exact"/>
        <w:rPr>
          <w:rFonts w:ascii="仿宋_GB2312" w:eastAsia="仿宋_GB2312" w:hAnsi="宋体"/>
          <w:b/>
          <w:kern w:val="0"/>
          <w:sz w:val="24"/>
        </w:rPr>
      </w:pPr>
      <w:r w:rsidRPr="00DB186E">
        <w:rPr>
          <w:rFonts w:ascii="仿宋_GB2312" w:eastAsia="仿宋_GB2312" w:hAnsi="宋体" w:hint="eastAsia"/>
          <w:b/>
          <w:kern w:val="0"/>
          <w:sz w:val="24"/>
        </w:rPr>
        <w:lastRenderedPageBreak/>
        <w:t>9. 评标过程保密</w:t>
      </w:r>
    </w:p>
    <w:p w:rsidR="00940FA0" w:rsidRPr="00DB186E" w:rsidRDefault="006810E4">
      <w:pPr>
        <w:snapToGrid w:val="0"/>
        <w:spacing w:line="440" w:lineRule="exact"/>
        <w:rPr>
          <w:rFonts w:ascii="仿宋_GB2312" w:eastAsia="仿宋_GB2312" w:hAnsi="宋体"/>
          <w:kern w:val="0"/>
          <w:sz w:val="24"/>
        </w:rPr>
      </w:pPr>
      <w:r w:rsidRPr="00DB186E">
        <w:rPr>
          <w:rFonts w:ascii="仿宋_GB2312" w:eastAsia="仿宋_GB2312" w:hAnsi="宋体" w:hint="eastAsia"/>
          <w:kern w:val="0"/>
          <w:sz w:val="24"/>
        </w:rPr>
        <w:t>9.1</w:t>
      </w:r>
      <w:r w:rsidRPr="00DB186E">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40FA0" w:rsidRPr="00DB186E" w:rsidRDefault="006810E4">
      <w:pPr>
        <w:snapToGrid w:val="0"/>
        <w:spacing w:line="440" w:lineRule="exact"/>
        <w:rPr>
          <w:rFonts w:ascii="仿宋_GB2312" w:eastAsia="仿宋_GB2312" w:hAnsi="宋体"/>
          <w:kern w:val="0"/>
          <w:sz w:val="24"/>
        </w:rPr>
      </w:pPr>
      <w:r w:rsidRPr="00DB186E">
        <w:rPr>
          <w:rFonts w:ascii="仿宋_GB2312" w:eastAsia="仿宋_GB2312" w:hAnsi="宋体" w:hint="eastAsia"/>
          <w:kern w:val="0"/>
          <w:sz w:val="24"/>
        </w:rPr>
        <w:t>9.2 在评标期间，投标人企图影响招标人或</w:t>
      </w:r>
      <w:r w:rsidRPr="00DB186E">
        <w:rPr>
          <w:rFonts w:ascii="仿宋_GB2312" w:eastAsia="仿宋_GB2312" w:hAnsi="宋体" w:hint="eastAsia"/>
          <w:sz w:val="24"/>
        </w:rPr>
        <w:t>评标委员会</w:t>
      </w:r>
      <w:r w:rsidRPr="00DB186E">
        <w:rPr>
          <w:rFonts w:ascii="仿宋_GB2312" w:eastAsia="仿宋_GB2312" w:hAnsi="宋体" w:hint="eastAsia"/>
          <w:kern w:val="0"/>
          <w:sz w:val="24"/>
        </w:rPr>
        <w:t>的任何活动，都将导致投标被拒绝，并由其承担相应的法律责任。</w:t>
      </w:r>
    </w:p>
    <w:p w:rsidR="00940FA0" w:rsidRPr="00DB186E" w:rsidRDefault="006810E4">
      <w:pPr>
        <w:pStyle w:val="ab"/>
        <w:spacing w:line="800" w:lineRule="exact"/>
        <w:ind w:firstLine="726"/>
        <w:jc w:val="center"/>
        <w:rPr>
          <w:rFonts w:ascii="仿宋_GB2312" w:eastAsia="仿宋_GB2312" w:hAnsi="宋体"/>
          <w:b/>
          <w:sz w:val="36"/>
          <w:szCs w:val="36"/>
        </w:rPr>
      </w:pPr>
      <w:bookmarkStart w:id="6" w:name="_Toc84325929"/>
      <w:bookmarkStart w:id="7" w:name="_Toc81372776"/>
      <w:bookmarkStart w:id="8" w:name="_Toc81372953"/>
      <w:r w:rsidRPr="00DB186E">
        <w:rPr>
          <w:rFonts w:ascii="仿宋_GB2312" w:eastAsia="仿宋_GB2312" w:hAnsi="宋体" w:hint="eastAsia"/>
          <w:b/>
          <w:sz w:val="36"/>
          <w:szCs w:val="36"/>
        </w:rPr>
        <w:t>五、授予合同</w:t>
      </w:r>
    </w:p>
    <w:p w:rsidR="00940FA0" w:rsidRPr="00DB186E" w:rsidRDefault="006810E4">
      <w:pPr>
        <w:pStyle w:val="a4"/>
        <w:tabs>
          <w:tab w:val="clear" w:pos="454"/>
        </w:tabs>
        <w:spacing w:afterLines="0" w:line="440" w:lineRule="exact"/>
        <w:ind w:left="0" w:firstLine="0"/>
        <w:rPr>
          <w:rFonts w:ascii="仿宋_GB2312" w:eastAsia="仿宋_GB2312" w:hAnsi="宋体"/>
          <w:b/>
          <w:szCs w:val="24"/>
        </w:rPr>
      </w:pPr>
      <w:r w:rsidRPr="00DB186E">
        <w:rPr>
          <w:rFonts w:ascii="仿宋_GB2312" w:eastAsia="仿宋_GB2312" w:hAnsi="宋体" w:hint="eastAsia"/>
          <w:b/>
          <w:szCs w:val="24"/>
        </w:rPr>
        <w:t>1.中标条件</w:t>
      </w:r>
    </w:p>
    <w:p w:rsidR="00940FA0" w:rsidRPr="00DB186E" w:rsidRDefault="006810E4">
      <w:pPr>
        <w:pStyle w:val="a4"/>
        <w:tabs>
          <w:tab w:val="clear" w:pos="454"/>
        </w:tabs>
        <w:spacing w:afterLines="0" w:line="440" w:lineRule="exact"/>
        <w:ind w:left="0" w:firstLine="0"/>
        <w:rPr>
          <w:rFonts w:ascii="仿宋_GB2312" w:eastAsia="仿宋_GB2312" w:hAnsi="宋体"/>
          <w:szCs w:val="24"/>
        </w:rPr>
      </w:pPr>
      <w:r w:rsidRPr="00DB186E">
        <w:rPr>
          <w:rFonts w:ascii="仿宋_GB2312" w:eastAsia="仿宋_GB2312" w:hAnsi="宋体" w:hint="eastAsia"/>
          <w:szCs w:val="24"/>
        </w:rPr>
        <w:t>1.1投标文件基本符合招标文件要求；</w:t>
      </w:r>
    </w:p>
    <w:p w:rsidR="00940FA0" w:rsidRPr="00DB186E" w:rsidRDefault="006810E4">
      <w:pPr>
        <w:pStyle w:val="a4"/>
        <w:tabs>
          <w:tab w:val="clear" w:pos="454"/>
        </w:tabs>
        <w:spacing w:afterLines="0" w:line="440" w:lineRule="exact"/>
        <w:ind w:left="0" w:firstLine="0"/>
        <w:rPr>
          <w:rFonts w:ascii="仿宋_GB2312" w:eastAsia="仿宋_GB2312" w:hAnsi="宋体"/>
          <w:szCs w:val="24"/>
        </w:rPr>
      </w:pPr>
      <w:r w:rsidRPr="00DB186E">
        <w:rPr>
          <w:rFonts w:ascii="仿宋_GB2312" w:eastAsia="仿宋_GB2312" w:hAnsi="宋体" w:hint="eastAsia"/>
          <w:szCs w:val="24"/>
        </w:rPr>
        <w:t>1.2投标人有很好的执行合同的能力；</w:t>
      </w:r>
    </w:p>
    <w:p w:rsidR="00940FA0" w:rsidRPr="00DB186E" w:rsidRDefault="006810E4">
      <w:pPr>
        <w:pStyle w:val="a4"/>
        <w:tabs>
          <w:tab w:val="clear" w:pos="454"/>
        </w:tabs>
        <w:spacing w:afterLines="0" w:line="440" w:lineRule="exact"/>
        <w:ind w:left="0" w:firstLine="0"/>
        <w:rPr>
          <w:rFonts w:ascii="仿宋_GB2312" w:eastAsia="仿宋_GB2312" w:hAnsi="宋体"/>
          <w:szCs w:val="24"/>
        </w:rPr>
      </w:pPr>
      <w:r w:rsidRPr="00DB186E">
        <w:rPr>
          <w:rFonts w:ascii="仿宋_GB2312" w:eastAsia="仿宋_GB2312" w:hAnsi="宋体" w:hint="eastAsia"/>
          <w:szCs w:val="24"/>
        </w:rPr>
        <w:t>1.3实施方案最合理并对招标人最为有利，最大限度满足招标文件的要求；</w:t>
      </w:r>
    </w:p>
    <w:p w:rsidR="00940FA0" w:rsidRPr="00DB186E" w:rsidRDefault="006810E4">
      <w:pPr>
        <w:pStyle w:val="a4"/>
        <w:tabs>
          <w:tab w:val="clear" w:pos="454"/>
        </w:tabs>
        <w:spacing w:afterLines="0" w:line="440" w:lineRule="exact"/>
        <w:ind w:left="0" w:firstLine="0"/>
        <w:rPr>
          <w:rFonts w:ascii="仿宋_GB2312" w:eastAsia="仿宋_GB2312" w:hAnsi="宋体"/>
          <w:szCs w:val="24"/>
        </w:rPr>
      </w:pPr>
      <w:r w:rsidRPr="00DB186E">
        <w:rPr>
          <w:rFonts w:ascii="仿宋_GB2312" w:eastAsia="仿宋_GB2312" w:hAnsi="宋体" w:hint="eastAsia"/>
          <w:szCs w:val="24"/>
        </w:rPr>
        <w:t>1.4投标人能够提供质量技术、商务经济占综合优势的系统及服务。</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1.5招标人将把中标通知书授予最佳投标者，但最低价不是中标的绝对保证。</w:t>
      </w:r>
    </w:p>
    <w:bookmarkEnd w:id="6"/>
    <w:bookmarkEnd w:id="7"/>
    <w:bookmarkEnd w:id="8"/>
    <w:p w:rsidR="00940FA0" w:rsidRPr="00DB186E" w:rsidRDefault="006810E4">
      <w:pPr>
        <w:spacing w:line="440" w:lineRule="exact"/>
        <w:jc w:val="left"/>
        <w:rPr>
          <w:rFonts w:ascii="仿宋_GB2312" w:eastAsia="仿宋_GB2312" w:hAnsi="宋体"/>
          <w:b/>
          <w:sz w:val="24"/>
        </w:rPr>
      </w:pPr>
      <w:r w:rsidRPr="00DB186E">
        <w:rPr>
          <w:rFonts w:ascii="仿宋_GB2312" w:eastAsia="仿宋_GB2312" w:hAnsi="宋体" w:hint="eastAsia"/>
          <w:b/>
          <w:sz w:val="24"/>
        </w:rPr>
        <w:t>2.中标确认</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2.1采购人应当自收到评标报告之日起５个工作日内，在评标报告确定的中标候选人名单中按顺序确定中标人。</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2.3采购人应在确认中标人前再次对资格条件和相关证件材料进一步查验核实。</w:t>
      </w:r>
    </w:p>
    <w:p w:rsidR="00940FA0" w:rsidRPr="00DB186E" w:rsidRDefault="006810E4">
      <w:pPr>
        <w:spacing w:line="440" w:lineRule="exact"/>
        <w:jc w:val="left"/>
        <w:rPr>
          <w:rFonts w:ascii="仿宋_GB2312" w:eastAsia="仿宋_GB2312" w:hAnsi="宋体"/>
          <w:b/>
          <w:sz w:val="24"/>
        </w:rPr>
      </w:pPr>
      <w:r w:rsidRPr="00DB186E">
        <w:rPr>
          <w:rFonts w:ascii="仿宋_GB2312" w:eastAsia="仿宋_GB2312" w:hAnsi="宋体" w:hint="eastAsia"/>
          <w:b/>
          <w:sz w:val="24"/>
        </w:rPr>
        <w:t>3．中标通知</w:t>
      </w:r>
    </w:p>
    <w:p w:rsidR="00940FA0" w:rsidRPr="00DB186E" w:rsidRDefault="006810E4">
      <w:pPr>
        <w:pStyle w:val="28"/>
        <w:tabs>
          <w:tab w:val="left" w:pos="0"/>
        </w:tabs>
        <w:spacing w:before="0" w:line="440" w:lineRule="exact"/>
        <w:ind w:firstLineChars="0" w:firstLine="0"/>
        <w:rPr>
          <w:rFonts w:ascii="仿宋_GB2312" w:eastAsia="仿宋_GB2312" w:hAnsi="宋体"/>
          <w:szCs w:val="24"/>
        </w:rPr>
      </w:pPr>
      <w:r w:rsidRPr="00DB186E">
        <w:rPr>
          <w:rFonts w:ascii="仿宋_GB2312" w:eastAsia="仿宋_GB2312" w:hAnsi="宋体" w:hint="eastAsia"/>
          <w:szCs w:val="24"/>
        </w:rPr>
        <w:t>3.1</w:t>
      </w:r>
      <w:r w:rsidRPr="00DB186E">
        <w:rPr>
          <w:rFonts w:ascii="仿宋_GB2312" w:eastAsia="仿宋_GB2312" w:hAnsi="Helvetica" w:cs="Helvetica" w:hint="eastAsia"/>
          <w:kern w:val="0"/>
        </w:rPr>
        <w:t>采购代理机构</w:t>
      </w:r>
      <w:r w:rsidRPr="00DB186E">
        <w:rPr>
          <w:rFonts w:ascii="仿宋_GB2312" w:eastAsia="仿宋_GB2312" w:hAnsi="宋体" w:hint="eastAsia"/>
        </w:rPr>
        <w:t>对中标结果在指定媒体</w:t>
      </w:r>
      <w:r w:rsidRPr="00DB186E">
        <w:rPr>
          <w:rFonts w:ascii="仿宋_GB2312" w:eastAsia="仿宋_GB2312" w:hAnsi="Helvetica" w:cs="Helvetica" w:hint="eastAsia"/>
          <w:kern w:val="0"/>
        </w:rPr>
        <w:t>（浙江政府采购网</w:t>
      </w:r>
      <w:hyperlink r:id="rId9" w:history="1">
        <w:r w:rsidRPr="00DB186E">
          <w:rPr>
            <w:rStyle w:val="af9"/>
            <w:rFonts w:ascii="仿宋_GB2312" w:eastAsia="仿宋_GB2312" w:hAnsi="Helvetica" w:cs="Helvetica" w:hint="eastAsia"/>
            <w:color w:val="auto"/>
            <w:kern w:val="0"/>
          </w:rPr>
          <w:t>http://zfcg.czt.zj.gov.cn/</w:t>
        </w:r>
      </w:hyperlink>
      <w:r w:rsidRPr="00DB186E">
        <w:rPr>
          <w:rFonts w:ascii="仿宋_GB2312" w:eastAsia="仿宋_GB2312" w:hAnsi="Helvetica" w:cs="Helvetica" w:hint="eastAsia"/>
          <w:kern w:val="0"/>
        </w:rPr>
        <w:t>、绍兴公共资源交易网</w:t>
      </w:r>
      <w:hyperlink r:id="rId10" w:history="1">
        <w:r w:rsidRPr="00DB186E">
          <w:rPr>
            <w:rStyle w:val="af9"/>
            <w:rFonts w:ascii="仿宋_GB2312" w:hint="eastAsia"/>
            <w:color w:val="auto"/>
          </w:rPr>
          <w:t>http://ggb.sx.gov.cn</w:t>
        </w:r>
      </w:hyperlink>
      <w:r w:rsidRPr="00DB186E">
        <w:rPr>
          <w:rFonts w:ascii="仿宋_GB2312" w:eastAsia="仿宋_GB2312" w:hAnsi="Helvetica" w:cs="Helvetica" w:hint="eastAsia"/>
          <w:kern w:val="0"/>
        </w:rPr>
        <w:t>）发布中标公告，中标公告期限为1个工作日。</w:t>
      </w:r>
    </w:p>
    <w:p w:rsidR="00940FA0" w:rsidRPr="00DB186E" w:rsidRDefault="006810E4">
      <w:pPr>
        <w:tabs>
          <w:tab w:val="left" w:pos="0"/>
        </w:tabs>
        <w:spacing w:line="440" w:lineRule="exact"/>
        <w:rPr>
          <w:rFonts w:ascii="仿宋_GB2312" w:eastAsia="仿宋_GB2312" w:cs="仿宋_GB2312"/>
          <w:kern w:val="0"/>
          <w:sz w:val="24"/>
          <w:lang w:val="zh-CN"/>
        </w:rPr>
      </w:pPr>
      <w:r w:rsidRPr="00DB186E">
        <w:rPr>
          <w:rFonts w:ascii="仿宋_GB2312" w:eastAsia="仿宋_GB2312" w:hAnsi="宋体" w:hint="eastAsia"/>
          <w:sz w:val="24"/>
        </w:rPr>
        <w:t>3.2采购机构通过政采云平台向中标供应商签发中标通知书。请中标供应商自行登录政采云平台下载并打印中标通知书。在</w:t>
      </w:r>
      <w:r w:rsidRPr="00DB186E">
        <w:rPr>
          <w:rFonts w:ascii="仿宋_GB2312" w:eastAsia="仿宋_GB2312" w:hint="eastAsia"/>
          <w:sz w:val="24"/>
        </w:rPr>
        <w:t>采购代理机构</w:t>
      </w:r>
      <w:r w:rsidRPr="00DB186E">
        <w:rPr>
          <w:rFonts w:ascii="仿宋_GB2312" w:eastAsia="仿宋_GB2312" w:hAnsi="宋体" w:hint="eastAsia"/>
          <w:sz w:val="24"/>
        </w:rPr>
        <w:t>发出中标通知书前，中标供应商如有违反有关法律法规和本项目要求行为的，则取消该投标人的中标资格</w:t>
      </w:r>
      <w:r w:rsidRPr="00DB186E">
        <w:rPr>
          <w:rFonts w:ascii="仿宋_GB2312" w:eastAsia="仿宋_GB2312" w:cs="仿宋_GB2312" w:hint="eastAsia"/>
          <w:kern w:val="0"/>
          <w:sz w:val="24"/>
          <w:lang w:val="zh-CN"/>
        </w:rPr>
        <w:t>。</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3.3采购代理机构对中标结果不作任何说明和解释，也不回答任何提问。</w:t>
      </w:r>
    </w:p>
    <w:p w:rsidR="00940FA0" w:rsidRPr="00DB186E" w:rsidRDefault="006810E4">
      <w:pPr>
        <w:spacing w:line="440" w:lineRule="exact"/>
        <w:jc w:val="left"/>
        <w:rPr>
          <w:rFonts w:ascii="仿宋_GB2312" w:eastAsia="仿宋_GB2312" w:hAnsi="宋体"/>
          <w:b/>
          <w:sz w:val="24"/>
        </w:rPr>
      </w:pPr>
      <w:r w:rsidRPr="00DB186E">
        <w:rPr>
          <w:rFonts w:ascii="仿宋_GB2312" w:eastAsia="仿宋_GB2312" w:hAnsi="宋体" w:hint="eastAsia"/>
          <w:b/>
          <w:sz w:val="24"/>
        </w:rPr>
        <w:t>4．履约保证金</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lastRenderedPageBreak/>
        <w:t>4.1采购人在签订合同时，按规定可向中标人收取不高于中标额的</w:t>
      </w:r>
      <w:r w:rsidR="00777DF4" w:rsidRPr="00DB186E">
        <w:rPr>
          <w:rFonts w:ascii="仿宋_GB2312" w:eastAsia="仿宋_GB2312" w:hAnsi="宋体" w:hint="eastAsia"/>
          <w:sz w:val="24"/>
        </w:rPr>
        <w:t>1%</w:t>
      </w:r>
      <w:r w:rsidRPr="00DB186E">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4.2</w:t>
      </w:r>
      <w:r w:rsidRPr="00DB186E">
        <w:rPr>
          <w:rFonts w:ascii="仿宋_GB2312" w:eastAsia="仿宋_GB2312" w:hAnsi="宋体"/>
          <w:sz w:val="24"/>
        </w:rPr>
        <w:t>项目验收结束</w:t>
      </w:r>
      <w:r w:rsidRPr="00DB186E">
        <w:rPr>
          <w:rFonts w:ascii="仿宋_GB2312" w:eastAsia="仿宋_GB2312" w:hAnsi="宋体" w:hint="eastAsia"/>
          <w:sz w:val="24"/>
        </w:rPr>
        <w:t>后，采购人应及时退还履约保证金。</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4.3供应商以银行、保险公司出具保函形式提交履约保证金的，采购人不得拒收。</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sz w:val="24"/>
        </w:rPr>
        <w:t>4.4政府采购货物和服务项目不得收取质量保证金。</w:t>
      </w:r>
    </w:p>
    <w:p w:rsidR="00940FA0" w:rsidRPr="00DB186E" w:rsidRDefault="006810E4">
      <w:pPr>
        <w:spacing w:line="440" w:lineRule="exact"/>
        <w:jc w:val="left"/>
        <w:rPr>
          <w:rFonts w:ascii="仿宋_GB2312" w:eastAsia="仿宋_GB2312" w:hAnsi="宋体"/>
          <w:b/>
          <w:sz w:val="24"/>
        </w:rPr>
      </w:pPr>
      <w:r w:rsidRPr="00DB186E">
        <w:rPr>
          <w:rFonts w:ascii="仿宋_GB2312" w:eastAsia="仿宋_GB2312" w:hAnsi="宋体" w:hint="eastAsia"/>
          <w:b/>
          <w:sz w:val="24"/>
        </w:rPr>
        <w:t>5．合同签订及备案</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5.1中标人应当在中标通知书发出之日起30天内与采购人签订合同，自采购合同签订之日起</w:t>
      </w:r>
      <w:r w:rsidRPr="00DB186E">
        <w:rPr>
          <w:rFonts w:ascii="仿宋_GB2312" w:eastAsia="仿宋_GB2312" w:hAnsi="宋体" w:hint="eastAsia"/>
          <w:b/>
          <w:sz w:val="24"/>
        </w:rPr>
        <w:t>3个工作日内</w:t>
      </w:r>
      <w:r w:rsidRPr="00DB186E">
        <w:rPr>
          <w:rFonts w:ascii="仿宋_GB2312" w:eastAsia="仿宋_GB2312" w:hAnsi="宋体" w:hint="eastAsia"/>
          <w:sz w:val="24"/>
        </w:rPr>
        <w:t>，通过电子交易平台进行备案。</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5.2如中标人为联合体的，由联合体成员各方法定代表人或其授权代表与采购人代表签订合同。</w:t>
      </w:r>
    </w:p>
    <w:p w:rsidR="00940FA0" w:rsidRPr="00DB186E" w:rsidRDefault="006810E4">
      <w:pPr>
        <w:spacing w:line="440" w:lineRule="exact"/>
        <w:jc w:val="left"/>
        <w:rPr>
          <w:rFonts w:ascii="仿宋_GB2312" w:eastAsia="仿宋_GB2312" w:hAnsi="宋体"/>
          <w:b/>
          <w:sz w:val="24"/>
        </w:rPr>
      </w:pPr>
      <w:r w:rsidRPr="00DB186E">
        <w:rPr>
          <w:rFonts w:ascii="仿宋_GB2312" w:eastAsia="仿宋_GB2312" w:hAnsi="宋体" w:hint="eastAsia"/>
          <w:b/>
          <w:sz w:val="24"/>
        </w:rPr>
        <w:t>6.验收</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940FA0" w:rsidRPr="00DB186E" w:rsidRDefault="006810E4">
      <w:pPr>
        <w:spacing w:line="440" w:lineRule="exact"/>
        <w:jc w:val="left"/>
        <w:rPr>
          <w:rFonts w:ascii="仿宋_GB2312" w:eastAsia="仿宋_GB2312" w:hAnsi="宋体"/>
          <w:b/>
          <w:sz w:val="24"/>
        </w:rPr>
      </w:pPr>
      <w:r w:rsidRPr="00DB186E">
        <w:rPr>
          <w:rFonts w:ascii="仿宋_GB2312" w:eastAsia="仿宋_GB2312" w:hAnsi="宋体" w:hint="eastAsia"/>
          <w:b/>
          <w:sz w:val="24"/>
        </w:rPr>
        <w:t>7. 售后服务考核</w:t>
      </w:r>
    </w:p>
    <w:p w:rsidR="00940FA0" w:rsidRPr="00DB186E" w:rsidRDefault="006810E4">
      <w:pPr>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40FA0" w:rsidRPr="00DB186E" w:rsidRDefault="006810E4">
      <w:pPr>
        <w:snapToGrid w:val="0"/>
        <w:spacing w:line="800" w:lineRule="exact"/>
        <w:jc w:val="center"/>
        <w:outlineLvl w:val="0"/>
        <w:rPr>
          <w:rFonts w:ascii="仿宋_GB2312" w:eastAsia="仿宋_GB2312" w:hAnsi="仿宋_GB2312" w:cs="仿宋_GB2312"/>
          <w:b/>
          <w:sz w:val="36"/>
          <w:szCs w:val="36"/>
        </w:rPr>
      </w:pPr>
      <w:r w:rsidRPr="00DB186E">
        <w:rPr>
          <w:rFonts w:ascii="仿宋_GB2312" w:eastAsia="仿宋_GB2312" w:hAnsi="仿宋_GB2312" w:cs="仿宋_GB2312" w:hint="eastAsia"/>
          <w:b/>
          <w:sz w:val="36"/>
          <w:szCs w:val="36"/>
        </w:rPr>
        <w:t>六、质疑与投诉</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w:t>
      </w:r>
      <w:r w:rsidRPr="00DB186E">
        <w:rPr>
          <w:rFonts w:ascii="仿宋_GB2312" w:eastAsia="仿宋_GB2312" w:hAnsi="仿宋" w:hint="eastAsia"/>
          <w:sz w:val="24"/>
        </w:rPr>
        <w:lastRenderedPageBreak/>
        <w:t>和《浙江省政府采购供应商质疑处理办法》（浙财采监[2012]18号）的规定，政府采购供应商可以依法提起质疑和投诉。</w:t>
      </w:r>
    </w:p>
    <w:p w:rsidR="00940FA0" w:rsidRPr="00DB186E"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DB186E">
        <w:rPr>
          <w:rFonts w:ascii="仿宋_GB2312" w:eastAsia="仿宋_GB2312" w:cs="微软雅黑" w:hint="eastAsia"/>
          <w:b/>
          <w:kern w:val="0"/>
          <w:sz w:val="24"/>
          <w:lang w:val="zh-CN"/>
        </w:rPr>
        <w:t>1.供应商询问</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940FA0" w:rsidRPr="00DB186E"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DB186E">
        <w:rPr>
          <w:rFonts w:ascii="仿宋_GB2312" w:eastAsia="仿宋_GB2312" w:cs="微软雅黑" w:hint="eastAsia"/>
          <w:b/>
          <w:kern w:val="0"/>
          <w:sz w:val="24"/>
          <w:lang w:val="zh-CN"/>
        </w:rPr>
        <w:t>2.供应商质疑</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（2）对采购过程提出质疑的，质疑期限为各采购程序环节结束之日起计算。</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（3）对采购结果提出质疑的，质疑期限自采购结果公告（包括公示、预公告、结果变更公告等）期限届满之日起计算。</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（4）供应商应在法定质疑期内一次性提出针对同一采购程序环节的质疑。</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3.供应商提交提出质疑应当提交质疑书和必要的证明材料，质疑书需一式三份，质疑书至少应包括下列主要内容：</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（1）质疑人的名称、地址、邮政编码、联系人、联系电话，以及被质疑人名称及联系方式；</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（2）被质疑采购项目名称、编号及采购内容；</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（3）具体、明确的质疑事项和与质疑事项相关的请求</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（4）事实依据；</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（5）必要的法律依据；</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（6）认为自己合法权益受到损害或可能受到损害的相关证据材料；</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（7）提出质疑的日期。</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lastRenderedPageBreak/>
        <w:t>（9） 质疑人因故不能自行办理质疑事项的，可以委托代理人办理质疑事宜，但应当向被质疑人提交授权委托书，并载明委托代理的具体权限和事项。</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4.</w:t>
      </w:r>
      <w:r w:rsidRPr="00DB186E">
        <w:rPr>
          <w:rFonts w:ascii="仿宋_GB2312" w:eastAsia="仿宋_GB2312" w:hAnsi="仿宋" w:hint="eastAsia"/>
          <w:sz w:val="24"/>
        </w:rPr>
        <w:tab/>
        <w:t>原则上由采购人回复的质疑：</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（1）对采购文件中特定资格条件、采购需求、评分办法提出的质疑；</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（2）对采购过程中有关现场考察或开标前答疑会事项提出的质疑。</w:t>
      </w:r>
    </w:p>
    <w:p w:rsidR="00940FA0" w:rsidRPr="00DB186E" w:rsidRDefault="006810E4">
      <w:pPr>
        <w:pStyle w:val="ab"/>
        <w:spacing w:line="360" w:lineRule="auto"/>
        <w:ind w:firstLineChars="300" w:firstLine="720"/>
        <w:rPr>
          <w:rFonts w:ascii="仿宋_GB2312" w:eastAsia="仿宋_GB2312" w:hAnsi="仿宋"/>
          <w:sz w:val="24"/>
        </w:rPr>
      </w:pPr>
      <w:r w:rsidRPr="00DB186E">
        <w:rPr>
          <w:rFonts w:ascii="仿宋_GB2312" w:eastAsia="仿宋_GB2312" w:hAnsi="仿宋" w:hint="eastAsia"/>
          <w:sz w:val="24"/>
        </w:rPr>
        <w:t>原则上由采购代理机构回复的质疑：</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（1）除特定资格条件、采购需求、评分办法外，对采购文件中其他内容提出的质疑；</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（2）除有关现场考察或开标前答疑会事项外，对采购过程中其它事项提出的质疑；</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（3）对采购结果提出的质疑。</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仿宋" w:hint="eastAsia"/>
          <w:sz w:val="24"/>
        </w:rPr>
        <w:t>6.询问或者质疑事项可能影响采购结果的，采购人应当暂停签订合同，已经签订合同的，应当中止履行合同。</w:t>
      </w:r>
    </w:p>
    <w:p w:rsidR="00940FA0" w:rsidRPr="00DB186E" w:rsidRDefault="006810E4">
      <w:pPr>
        <w:pStyle w:val="ab"/>
        <w:spacing w:line="360" w:lineRule="auto"/>
        <w:ind w:firstLineChars="200" w:firstLine="480"/>
        <w:rPr>
          <w:rFonts w:ascii="仿宋_GB2312" w:eastAsia="仿宋_GB2312" w:hAnsi="仿宋"/>
          <w:sz w:val="24"/>
        </w:rPr>
      </w:pPr>
      <w:r w:rsidRPr="00DB186E">
        <w:rPr>
          <w:rFonts w:ascii="仿宋_GB2312" w:eastAsia="仿宋_GB2312" w:hAnsi="宋体" w:cs="宋体" w:hint="eastAsia"/>
          <w:kern w:val="0"/>
          <w:sz w:val="24"/>
        </w:rPr>
        <w:t>7.质疑函范本、投诉书范本请到浙江政府采购网下载专区下载。</w:t>
      </w:r>
    </w:p>
    <w:p w:rsidR="00940FA0" w:rsidRPr="00DB186E" w:rsidRDefault="006810E4">
      <w:pPr>
        <w:pageBreakBefore/>
        <w:snapToGrid w:val="0"/>
        <w:spacing w:line="800" w:lineRule="exact"/>
        <w:jc w:val="center"/>
        <w:rPr>
          <w:rFonts w:ascii="仿宋_GB2312" w:eastAsia="仿宋_GB2312" w:hAnsi="宋体"/>
          <w:b/>
          <w:sz w:val="36"/>
          <w:szCs w:val="36"/>
        </w:rPr>
      </w:pPr>
      <w:r w:rsidRPr="00DB186E">
        <w:rPr>
          <w:rFonts w:ascii="仿宋_GB2312" w:eastAsia="仿宋_GB2312" w:hAnsi="宋体" w:hint="eastAsia"/>
          <w:b/>
          <w:sz w:val="36"/>
          <w:szCs w:val="36"/>
        </w:rPr>
        <w:lastRenderedPageBreak/>
        <w:t>第三部分 招标项目范围及要求</w:t>
      </w:r>
    </w:p>
    <w:p w:rsidR="00940FA0" w:rsidRPr="00DB186E" w:rsidRDefault="006810E4">
      <w:pPr>
        <w:snapToGrid w:val="0"/>
        <w:spacing w:line="800" w:lineRule="exact"/>
        <w:rPr>
          <w:rFonts w:ascii="仿宋_GB2312" w:eastAsia="仿宋_GB2312" w:hAnsi="宋体"/>
          <w:b/>
          <w:sz w:val="24"/>
        </w:rPr>
      </w:pPr>
      <w:r w:rsidRPr="00DB186E">
        <w:rPr>
          <w:rFonts w:ascii="仿宋_GB2312" w:eastAsia="仿宋_GB2312" w:hAnsi="宋体" w:hint="eastAsia"/>
          <w:b/>
          <w:sz w:val="24"/>
          <w:u w:val="wave"/>
        </w:rPr>
        <w:t>相关声明</w:t>
      </w:r>
      <w:r w:rsidRPr="00DB186E">
        <w:rPr>
          <w:rFonts w:ascii="仿宋_GB2312" w:eastAsia="仿宋_GB2312" w:hAnsi="宋体" w:hint="eastAsia"/>
          <w:b/>
          <w:sz w:val="24"/>
        </w:rPr>
        <w:t>：</w:t>
      </w:r>
      <w:r w:rsidRPr="00DB186E">
        <w:rPr>
          <w:rFonts w:ascii="仿宋_GB2312" w:eastAsia="仿宋_GB2312" w:hAnsi="宋体" w:hint="eastAsia"/>
          <w:b/>
          <w:sz w:val="24"/>
          <w:u w:val="wave"/>
        </w:rPr>
        <w:t>以下1-7条款如标段内另有说明的</w:t>
      </w:r>
      <w:r w:rsidRPr="00DB186E">
        <w:rPr>
          <w:rFonts w:ascii="仿宋_GB2312" w:eastAsia="仿宋_GB2312" w:hAnsi="宋体" w:hint="eastAsia"/>
          <w:b/>
          <w:sz w:val="24"/>
        </w:rPr>
        <w:t>，</w:t>
      </w:r>
      <w:r w:rsidRPr="00DB186E">
        <w:rPr>
          <w:rFonts w:ascii="仿宋_GB2312" w:eastAsia="仿宋_GB2312" w:hAnsi="宋体" w:hint="eastAsia"/>
          <w:b/>
          <w:sz w:val="24"/>
          <w:u w:val="wave"/>
        </w:rPr>
        <w:t>则按标内要求执行</w:t>
      </w:r>
      <w:r w:rsidRPr="00DB186E">
        <w:rPr>
          <w:rFonts w:ascii="仿宋_GB2312" w:eastAsia="仿宋_GB2312" w:hAnsi="宋体" w:hint="eastAsia"/>
          <w:b/>
          <w:sz w:val="24"/>
        </w:rPr>
        <w:t>。</w:t>
      </w:r>
    </w:p>
    <w:p w:rsidR="00940FA0" w:rsidRPr="00DB186E" w:rsidRDefault="006810E4">
      <w:pPr>
        <w:pStyle w:val="afc"/>
        <w:widowControl w:val="0"/>
        <w:spacing w:afterLines="0" w:line="440" w:lineRule="exact"/>
        <w:ind w:firstLineChars="0" w:firstLine="0"/>
        <w:rPr>
          <w:rFonts w:ascii="仿宋_GB2312" w:eastAsia="仿宋_GB2312" w:hAnsi="宋体"/>
          <w:b/>
          <w:szCs w:val="24"/>
        </w:rPr>
      </w:pPr>
      <w:r w:rsidRPr="00DB186E">
        <w:rPr>
          <w:rFonts w:ascii="仿宋_GB2312" w:eastAsia="仿宋_GB2312" w:hAnsi="宋体" w:hint="eastAsia"/>
          <w:b/>
          <w:szCs w:val="24"/>
        </w:rPr>
        <w:t>1.设备（材料）要求</w:t>
      </w:r>
    </w:p>
    <w:p w:rsidR="00940FA0" w:rsidRPr="00DB186E" w:rsidRDefault="006810E4">
      <w:pPr>
        <w:tabs>
          <w:tab w:val="left" w:pos="1365"/>
        </w:tabs>
        <w:spacing w:line="440" w:lineRule="exact"/>
        <w:jc w:val="left"/>
        <w:rPr>
          <w:rFonts w:ascii="仿宋_GB2312" w:eastAsia="仿宋_GB2312" w:hAnsi="宋体"/>
          <w:sz w:val="24"/>
        </w:rPr>
      </w:pPr>
      <w:r w:rsidRPr="00DB186E">
        <w:rPr>
          <w:rFonts w:ascii="仿宋_GB2312" w:eastAsia="仿宋_GB2312" w:hAnsi="宋体" w:hint="eastAsia"/>
          <w:sz w:val="24"/>
        </w:rPr>
        <w:t>1.1投标人投标提供的设备必须是厂商原装的、全新的，型号、性能及指标符合国家及招标文件提出的有关技术、质量、安全标准。</w:t>
      </w:r>
    </w:p>
    <w:p w:rsidR="00940FA0" w:rsidRPr="00DB186E" w:rsidRDefault="006810E4">
      <w:pPr>
        <w:tabs>
          <w:tab w:val="left" w:pos="1365"/>
        </w:tabs>
        <w:spacing w:line="440" w:lineRule="exact"/>
        <w:jc w:val="left"/>
        <w:rPr>
          <w:rFonts w:ascii="仿宋_GB2312" w:eastAsia="仿宋_GB2312" w:hAnsi="宋体"/>
          <w:sz w:val="24"/>
        </w:rPr>
      </w:pPr>
      <w:r w:rsidRPr="00DB186E">
        <w:rPr>
          <w:rFonts w:ascii="仿宋_GB2312" w:eastAsia="仿宋_GB2312" w:hAnsi="宋体" w:hint="eastAsia"/>
          <w:sz w:val="24"/>
        </w:rPr>
        <w:t>1.2所有设备在开箱检验时必须完好，无破损，配置与装箱单相符。数量、质量及性能不低于本需求书中提出的要求。</w:t>
      </w:r>
    </w:p>
    <w:p w:rsidR="00940FA0" w:rsidRPr="00DB186E" w:rsidRDefault="006810E4">
      <w:pPr>
        <w:tabs>
          <w:tab w:val="left" w:pos="1365"/>
        </w:tabs>
        <w:spacing w:line="440" w:lineRule="exact"/>
        <w:jc w:val="left"/>
        <w:rPr>
          <w:rFonts w:ascii="仿宋_GB2312" w:eastAsia="仿宋_GB2312" w:hAnsi="宋体"/>
          <w:sz w:val="24"/>
        </w:rPr>
      </w:pPr>
      <w:r w:rsidRPr="00DB186E">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940FA0" w:rsidRPr="00DB186E" w:rsidRDefault="006810E4">
      <w:pPr>
        <w:tabs>
          <w:tab w:val="left" w:pos="1365"/>
        </w:tabs>
        <w:spacing w:line="440" w:lineRule="exact"/>
        <w:jc w:val="left"/>
        <w:rPr>
          <w:rFonts w:ascii="仿宋_GB2312" w:eastAsia="仿宋_GB2312" w:hAnsi="宋体"/>
          <w:sz w:val="24"/>
        </w:rPr>
      </w:pPr>
      <w:r w:rsidRPr="00DB186E">
        <w:rPr>
          <w:rFonts w:ascii="仿宋_GB2312" w:eastAsia="仿宋_GB2312" w:hAnsi="宋体" w:hint="eastAsia"/>
          <w:sz w:val="24"/>
        </w:rPr>
        <w:t>1.4对于影响设备正常工作的必要组成部分，无论在技术规范中指出与否，投标人都应提供并在投标文件中明确列出。</w:t>
      </w:r>
    </w:p>
    <w:p w:rsidR="00940FA0" w:rsidRPr="00DB186E" w:rsidRDefault="006810E4">
      <w:pPr>
        <w:tabs>
          <w:tab w:val="left" w:pos="1365"/>
        </w:tabs>
        <w:spacing w:line="440" w:lineRule="exact"/>
        <w:jc w:val="left"/>
        <w:rPr>
          <w:rFonts w:ascii="仿宋_GB2312" w:eastAsia="仿宋_GB2312" w:hAnsi="宋体"/>
          <w:sz w:val="24"/>
        </w:rPr>
      </w:pPr>
      <w:r w:rsidRPr="00DB186E">
        <w:rPr>
          <w:rFonts w:ascii="仿宋_GB2312" w:eastAsia="仿宋_GB2312" w:hAnsi="宋体" w:hint="eastAsia"/>
          <w:sz w:val="24"/>
        </w:rPr>
        <w:t>1.5所有货物提供出厂合格证等质量证明文件，国外生产的必须有合法的进货渠道证明，如海关报关单、原产地证明、商检证明等。</w:t>
      </w:r>
    </w:p>
    <w:p w:rsidR="00940FA0" w:rsidRPr="00DB186E" w:rsidRDefault="006810E4">
      <w:pPr>
        <w:tabs>
          <w:tab w:val="left" w:pos="1365"/>
        </w:tabs>
        <w:spacing w:line="440" w:lineRule="exact"/>
        <w:jc w:val="left"/>
        <w:rPr>
          <w:rFonts w:ascii="仿宋_GB2312" w:eastAsia="仿宋_GB2312" w:hAnsi="宋体"/>
          <w:sz w:val="24"/>
        </w:rPr>
      </w:pPr>
      <w:r w:rsidRPr="00DB186E">
        <w:rPr>
          <w:rFonts w:ascii="仿宋_GB2312" w:eastAsia="仿宋_GB2312" w:hAnsi="宋体" w:hint="eastAsia"/>
          <w:sz w:val="24"/>
        </w:rPr>
        <w:t>1.6所有货物到现场安装使用前，招标人将进行抽样检验或试验。</w:t>
      </w:r>
    </w:p>
    <w:p w:rsidR="00B1582E" w:rsidRPr="00DB186E" w:rsidRDefault="00B1582E">
      <w:pPr>
        <w:tabs>
          <w:tab w:val="left" w:pos="1365"/>
        </w:tabs>
        <w:spacing w:line="440" w:lineRule="exact"/>
        <w:jc w:val="left"/>
        <w:rPr>
          <w:rFonts w:ascii="仿宋_GB2312" w:eastAsia="仿宋_GB2312" w:hAnsi="宋体"/>
          <w:sz w:val="24"/>
        </w:rPr>
      </w:pPr>
      <w:r w:rsidRPr="00DB186E">
        <w:rPr>
          <w:rFonts w:ascii="仿宋_GB2312" w:eastAsia="仿宋_GB2312" w:hAnsi="宋体" w:hint="eastAsia"/>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rsidR="00940FA0" w:rsidRPr="00DB186E" w:rsidRDefault="006810E4">
      <w:pPr>
        <w:pStyle w:val="afc"/>
        <w:widowControl w:val="0"/>
        <w:spacing w:afterLines="0" w:line="440" w:lineRule="exact"/>
        <w:ind w:firstLineChars="0" w:firstLine="0"/>
        <w:rPr>
          <w:rFonts w:ascii="仿宋_GB2312" w:eastAsia="仿宋_GB2312" w:hAnsi="宋体"/>
          <w:b/>
          <w:szCs w:val="24"/>
        </w:rPr>
      </w:pPr>
      <w:r w:rsidRPr="00DB186E">
        <w:rPr>
          <w:rFonts w:ascii="仿宋_GB2312" w:eastAsia="仿宋_GB2312" w:hAnsi="宋体" w:hint="eastAsia"/>
          <w:b/>
          <w:szCs w:val="24"/>
        </w:rPr>
        <w:t>2.数量调整</w:t>
      </w:r>
    </w:p>
    <w:p w:rsidR="00940FA0" w:rsidRPr="00DB186E" w:rsidRDefault="006810E4">
      <w:pPr>
        <w:pStyle w:val="afc"/>
        <w:widowControl w:val="0"/>
        <w:spacing w:afterLines="0" w:line="440" w:lineRule="exact"/>
        <w:ind w:firstLine="480"/>
        <w:rPr>
          <w:rFonts w:ascii="仿宋_GB2312" w:eastAsia="仿宋_GB2312" w:hAnsi="宋体"/>
          <w:szCs w:val="24"/>
        </w:rPr>
      </w:pPr>
      <w:r w:rsidRPr="00DB186E">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940FA0" w:rsidRPr="00DB186E" w:rsidRDefault="006810E4">
      <w:pPr>
        <w:pStyle w:val="afc"/>
        <w:widowControl w:val="0"/>
        <w:spacing w:afterLines="0" w:line="440" w:lineRule="exact"/>
        <w:ind w:firstLine="480"/>
        <w:rPr>
          <w:rFonts w:ascii="仿宋_GB2312" w:eastAsia="仿宋_GB2312" w:hAnsi="宋体"/>
          <w:szCs w:val="24"/>
        </w:rPr>
      </w:pPr>
      <w:r w:rsidRPr="00DB186E">
        <w:rPr>
          <w:rFonts w:ascii="仿宋_GB2312" w:eastAsia="仿宋_GB2312" w:hAnsi="宋体" w:hint="eastAsia"/>
          <w:szCs w:val="24"/>
        </w:rPr>
        <w:t>如遇本次招标没有涉及的设备或服务时，由中标人提供申请，招标人确认后实施。</w:t>
      </w:r>
    </w:p>
    <w:p w:rsidR="00940FA0" w:rsidRPr="00DB186E" w:rsidRDefault="006810E4">
      <w:pPr>
        <w:pStyle w:val="afc"/>
        <w:widowControl w:val="0"/>
        <w:spacing w:afterLines="0" w:line="440" w:lineRule="exact"/>
        <w:ind w:firstLineChars="0" w:firstLine="0"/>
        <w:rPr>
          <w:rFonts w:ascii="仿宋_GB2312" w:eastAsia="仿宋_GB2312" w:hAnsi="宋体"/>
          <w:b/>
          <w:szCs w:val="24"/>
        </w:rPr>
      </w:pPr>
      <w:r w:rsidRPr="00DB186E">
        <w:rPr>
          <w:rFonts w:ascii="仿宋_GB2312" w:eastAsia="仿宋_GB2312" w:hAnsi="宋体" w:hint="eastAsia"/>
          <w:b/>
          <w:szCs w:val="24"/>
        </w:rPr>
        <w:t>3.安装及调试、验收</w:t>
      </w:r>
    </w:p>
    <w:p w:rsidR="00940FA0" w:rsidRPr="00DB186E" w:rsidRDefault="006810E4">
      <w:pPr>
        <w:pStyle w:val="afc"/>
        <w:widowControl w:val="0"/>
        <w:spacing w:afterLines="0" w:line="440" w:lineRule="exact"/>
        <w:ind w:firstLine="480"/>
        <w:rPr>
          <w:rFonts w:ascii="仿宋_GB2312" w:eastAsia="仿宋_GB2312" w:hAnsi="宋体"/>
          <w:szCs w:val="24"/>
        </w:rPr>
      </w:pPr>
      <w:r w:rsidRPr="00DB186E">
        <w:rPr>
          <w:rFonts w:ascii="仿宋_GB2312" w:eastAsia="仿宋_GB2312" w:hAnsi="宋体" w:hint="eastAsia"/>
          <w:szCs w:val="24"/>
        </w:rPr>
        <w:t>中标人应派经招标人认可的有经验和能力、具有相应资质的技术人员，负</w:t>
      </w:r>
      <w:r w:rsidRPr="00DB186E">
        <w:rPr>
          <w:rFonts w:ascii="仿宋_GB2312" w:eastAsia="仿宋_GB2312" w:hAnsi="宋体" w:hint="eastAsia"/>
          <w:szCs w:val="24"/>
        </w:rPr>
        <w:lastRenderedPageBreak/>
        <w:t>责系统设备安装工作，在设备安装期间应充分了解设备安装进度要求，解决安装中出现的技术问题。</w:t>
      </w:r>
    </w:p>
    <w:p w:rsidR="00940FA0" w:rsidRPr="00DB186E" w:rsidRDefault="006810E4">
      <w:pPr>
        <w:tabs>
          <w:tab w:val="left" w:pos="1365"/>
        </w:tabs>
        <w:spacing w:line="440" w:lineRule="exact"/>
        <w:jc w:val="left"/>
        <w:rPr>
          <w:rFonts w:ascii="仿宋_GB2312" w:eastAsia="仿宋_GB2312" w:hAnsi="宋体"/>
          <w:sz w:val="24"/>
        </w:rPr>
      </w:pPr>
      <w:r w:rsidRPr="00DB186E">
        <w:rPr>
          <w:rFonts w:ascii="仿宋_GB2312" w:eastAsia="仿宋_GB2312" w:hAnsi="宋体" w:hint="eastAsia"/>
          <w:sz w:val="24"/>
        </w:rPr>
        <w:t>3.1中标人负责设备的安装、调试。</w:t>
      </w:r>
    </w:p>
    <w:p w:rsidR="00940FA0" w:rsidRPr="00DB186E" w:rsidRDefault="006810E4">
      <w:pPr>
        <w:tabs>
          <w:tab w:val="left" w:pos="1365"/>
        </w:tabs>
        <w:spacing w:line="440" w:lineRule="exact"/>
        <w:jc w:val="left"/>
        <w:rPr>
          <w:rFonts w:ascii="仿宋_GB2312" w:eastAsia="仿宋_GB2312" w:hAnsi="宋体"/>
          <w:sz w:val="24"/>
        </w:rPr>
      </w:pPr>
      <w:r w:rsidRPr="00DB186E">
        <w:rPr>
          <w:rFonts w:ascii="仿宋_GB2312" w:eastAsia="仿宋_GB2312" w:hAnsi="宋体" w:hint="eastAsia"/>
          <w:sz w:val="24"/>
        </w:rPr>
        <w:t>3.2调试所需专用工具设施物料由中标人自备、自费运到现场，完工后自费搬走。</w:t>
      </w:r>
    </w:p>
    <w:p w:rsidR="00940FA0" w:rsidRPr="00DB186E" w:rsidRDefault="006810E4">
      <w:pPr>
        <w:tabs>
          <w:tab w:val="left" w:pos="1365"/>
        </w:tabs>
        <w:spacing w:line="440" w:lineRule="exact"/>
        <w:jc w:val="left"/>
        <w:rPr>
          <w:rFonts w:ascii="仿宋_GB2312" w:eastAsia="仿宋_GB2312" w:hAnsi="宋体"/>
          <w:sz w:val="24"/>
        </w:rPr>
      </w:pPr>
      <w:r w:rsidRPr="00DB186E">
        <w:rPr>
          <w:rFonts w:ascii="仿宋_GB2312" w:eastAsia="仿宋_GB2312" w:hAnsi="宋体" w:hint="eastAsia"/>
          <w:sz w:val="24"/>
        </w:rPr>
        <w:t>3.3安装完成后，进行调试、验收按国家有关规范标准（国家无验收规范标准的按双方合同规定的要求）进行。</w:t>
      </w:r>
    </w:p>
    <w:p w:rsidR="00940FA0" w:rsidRPr="00DB186E" w:rsidRDefault="006810E4">
      <w:pPr>
        <w:tabs>
          <w:tab w:val="left" w:pos="1365"/>
        </w:tabs>
        <w:spacing w:line="440" w:lineRule="exact"/>
        <w:jc w:val="left"/>
        <w:rPr>
          <w:rFonts w:ascii="仿宋_GB2312" w:eastAsia="仿宋_GB2312" w:hAnsi="宋体"/>
          <w:sz w:val="24"/>
        </w:rPr>
      </w:pPr>
      <w:r w:rsidRPr="00DB186E">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940FA0" w:rsidRPr="00DB186E" w:rsidRDefault="006810E4">
      <w:pPr>
        <w:tabs>
          <w:tab w:val="left" w:pos="1365"/>
        </w:tabs>
        <w:spacing w:line="440" w:lineRule="exact"/>
        <w:jc w:val="left"/>
        <w:rPr>
          <w:rFonts w:ascii="仿宋_GB2312" w:eastAsia="仿宋_GB2312" w:hAnsi="宋体"/>
          <w:sz w:val="24"/>
        </w:rPr>
      </w:pPr>
      <w:r w:rsidRPr="00DB186E">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940FA0" w:rsidRPr="00DB186E" w:rsidRDefault="006810E4">
      <w:pPr>
        <w:pStyle w:val="afc"/>
        <w:widowControl w:val="0"/>
        <w:spacing w:afterLines="0" w:line="440" w:lineRule="exact"/>
        <w:ind w:firstLineChars="0" w:firstLine="0"/>
        <w:rPr>
          <w:rFonts w:ascii="仿宋_GB2312" w:eastAsia="仿宋_GB2312" w:hAnsi="宋体"/>
          <w:b/>
          <w:szCs w:val="24"/>
        </w:rPr>
      </w:pPr>
      <w:r w:rsidRPr="00DB186E">
        <w:rPr>
          <w:rFonts w:ascii="仿宋_GB2312" w:eastAsia="仿宋_GB2312" w:hAnsi="宋体" w:hint="eastAsia"/>
          <w:b/>
          <w:szCs w:val="24"/>
        </w:rPr>
        <w:t>4.技术培训</w:t>
      </w:r>
    </w:p>
    <w:p w:rsidR="00940FA0" w:rsidRPr="00DB186E" w:rsidRDefault="006810E4">
      <w:pPr>
        <w:spacing w:line="440" w:lineRule="exact"/>
        <w:rPr>
          <w:rFonts w:ascii="仿宋_GB2312" w:eastAsia="仿宋_GB2312" w:hAnsi="宋体"/>
          <w:sz w:val="24"/>
        </w:rPr>
      </w:pPr>
      <w:r w:rsidRPr="00DB186E">
        <w:rPr>
          <w:rFonts w:ascii="仿宋_GB2312" w:eastAsia="仿宋_GB2312" w:hAnsi="宋体" w:hint="eastAsia"/>
          <w:sz w:val="24"/>
        </w:rPr>
        <w:t>4.1中标人须对招标人的技术人员培训。投标人须在投标文件中提供详细的培训计划，包括培训内容、培训时间、培训费用等。</w:t>
      </w:r>
    </w:p>
    <w:p w:rsidR="00940FA0" w:rsidRPr="00DB186E" w:rsidRDefault="006810E4">
      <w:pPr>
        <w:spacing w:line="440" w:lineRule="exact"/>
        <w:rPr>
          <w:rFonts w:ascii="仿宋_GB2312" w:eastAsia="仿宋_GB2312" w:hAnsi="宋体"/>
          <w:sz w:val="24"/>
        </w:rPr>
      </w:pPr>
      <w:r w:rsidRPr="00DB186E">
        <w:rPr>
          <w:rFonts w:ascii="仿宋_GB2312" w:eastAsia="仿宋_GB2312" w:hAnsi="宋体" w:hint="eastAsia"/>
          <w:sz w:val="24"/>
        </w:rPr>
        <w:t>4.2中标人提供的负责培训的人员应具备同类设备五年以上的经验。</w:t>
      </w:r>
    </w:p>
    <w:p w:rsidR="00940FA0" w:rsidRPr="00DB186E" w:rsidRDefault="006810E4">
      <w:pPr>
        <w:spacing w:line="440" w:lineRule="exact"/>
        <w:rPr>
          <w:rFonts w:ascii="仿宋_GB2312" w:eastAsia="仿宋_GB2312" w:hAnsi="宋体"/>
          <w:sz w:val="24"/>
        </w:rPr>
      </w:pPr>
      <w:r w:rsidRPr="00DB186E">
        <w:rPr>
          <w:rFonts w:ascii="仿宋_GB2312" w:eastAsia="仿宋_GB2312" w:hAnsi="宋体" w:hint="eastAsia"/>
          <w:sz w:val="24"/>
        </w:rPr>
        <w:t xml:space="preserve">4.3技术培训费用应包含在投标总价中。    </w:t>
      </w:r>
    </w:p>
    <w:p w:rsidR="00940FA0" w:rsidRPr="00DB186E" w:rsidRDefault="006810E4">
      <w:pPr>
        <w:spacing w:line="440" w:lineRule="exact"/>
        <w:rPr>
          <w:rFonts w:ascii="仿宋_GB2312" w:eastAsia="仿宋_GB2312" w:hAnsi="宋体"/>
          <w:sz w:val="24"/>
        </w:rPr>
      </w:pPr>
      <w:r w:rsidRPr="00DB186E">
        <w:rPr>
          <w:rFonts w:ascii="仿宋_GB2312" w:eastAsia="仿宋_GB2312" w:hAnsi="宋体" w:hint="eastAsia"/>
          <w:sz w:val="24"/>
        </w:rPr>
        <w:t>4.4技术培训至少应包括下列内容：</w:t>
      </w:r>
    </w:p>
    <w:p w:rsidR="00940FA0" w:rsidRPr="00DB186E" w:rsidRDefault="006810E4">
      <w:pPr>
        <w:pStyle w:val="30"/>
        <w:widowControl w:val="0"/>
        <w:tabs>
          <w:tab w:val="clear" w:pos="482"/>
        </w:tabs>
        <w:spacing w:afterLines="0" w:line="440" w:lineRule="exact"/>
        <w:ind w:left="0" w:firstLine="0"/>
        <w:rPr>
          <w:rFonts w:ascii="仿宋_GB2312" w:eastAsia="仿宋_GB2312" w:hAnsi="宋体"/>
          <w:szCs w:val="24"/>
        </w:rPr>
      </w:pPr>
      <w:r w:rsidRPr="00DB186E">
        <w:rPr>
          <w:rFonts w:ascii="仿宋_GB2312" w:eastAsia="仿宋_GB2312" w:hAnsi="宋体" w:hint="eastAsia"/>
          <w:szCs w:val="24"/>
        </w:rPr>
        <w:t>4.4.1原理、构成和功能的描述。</w:t>
      </w:r>
    </w:p>
    <w:p w:rsidR="00940FA0" w:rsidRPr="00DB186E" w:rsidRDefault="006810E4">
      <w:pPr>
        <w:pStyle w:val="30"/>
        <w:widowControl w:val="0"/>
        <w:tabs>
          <w:tab w:val="clear" w:pos="482"/>
        </w:tabs>
        <w:spacing w:afterLines="0" w:line="440" w:lineRule="exact"/>
        <w:ind w:left="0" w:firstLine="0"/>
        <w:rPr>
          <w:rFonts w:ascii="仿宋_GB2312" w:eastAsia="仿宋_GB2312" w:hAnsi="宋体"/>
          <w:szCs w:val="24"/>
        </w:rPr>
      </w:pPr>
      <w:r w:rsidRPr="00DB186E">
        <w:rPr>
          <w:rFonts w:ascii="仿宋_GB2312" w:eastAsia="仿宋_GB2312" w:hAnsi="宋体" w:hint="eastAsia"/>
          <w:szCs w:val="24"/>
        </w:rPr>
        <w:t>4.4.2常见故障的处理或排除。</w:t>
      </w:r>
    </w:p>
    <w:p w:rsidR="00940FA0" w:rsidRPr="00DB186E" w:rsidRDefault="006810E4">
      <w:pPr>
        <w:pStyle w:val="30"/>
        <w:widowControl w:val="0"/>
        <w:tabs>
          <w:tab w:val="clear" w:pos="482"/>
        </w:tabs>
        <w:spacing w:afterLines="0" w:line="440" w:lineRule="exact"/>
        <w:ind w:left="0" w:firstLine="0"/>
        <w:rPr>
          <w:rFonts w:ascii="仿宋_GB2312" w:eastAsia="仿宋_GB2312" w:hAnsi="宋体"/>
          <w:szCs w:val="24"/>
        </w:rPr>
      </w:pPr>
      <w:r w:rsidRPr="00DB186E">
        <w:rPr>
          <w:rFonts w:ascii="仿宋_GB2312" w:eastAsia="仿宋_GB2312" w:hAnsi="宋体" w:hint="eastAsia"/>
          <w:szCs w:val="24"/>
        </w:rPr>
        <w:t>4.4.3各系统部件（设备）的检查、调整和维护。</w:t>
      </w:r>
    </w:p>
    <w:p w:rsidR="00940FA0" w:rsidRPr="00DB186E" w:rsidRDefault="006810E4">
      <w:pPr>
        <w:pStyle w:val="30"/>
        <w:widowControl w:val="0"/>
        <w:tabs>
          <w:tab w:val="clear" w:pos="482"/>
        </w:tabs>
        <w:spacing w:afterLines="0" w:line="440" w:lineRule="exact"/>
        <w:ind w:left="0" w:firstLine="0"/>
        <w:rPr>
          <w:rFonts w:ascii="仿宋_GB2312" w:eastAsia="仿宋_GB2312" w:hAnsi="宋体"/>
          <w:szCs w:val="24"/>
        </w:rPr>
      </w:pPr>
      <w:r w:rsidRPr="00DB186E">
        <w:rPr>
          <w:rFonts w:ascii="仿宋_GB2312" w:eastAsia="仿宋_GB2312" w:hAnsi="宋体" w:hint="eastAsia"/>
          <w:szCs w:val="24"/>
        </w:rPr>
        <w:t>4.4.4对使用者关于设备基本操作技能的培训。</w:t>
      </w:r>
    </w:p>
    <w:p w:rsidR="00940FA0" w:rsidRPr="00DB186E" w:rsidRDefault="006810E4">
      <w:pPr>
        <w:pStyle w:val="30"/>
        <w:widowControl w:val="0"/>
        <w:tabs>
          <w:tab w:val="clear" w:pos="482"/>
        </w:tabs>
        <w:spacing w:afterLines="0" w:line="440" w:lineRule="exact"/>
        <w:ind w:left="0" w:firstLine="0"/>
        <w:rPr>
          <w:rFonts w:ascii="仿宋_GB2312" w:eastAsia="仿宋_GB2312" w:hAnsi="宋体"/>
          <w:b/>
          <w:szCs w:val="24"/>
        </w:rPr>
      </w:pPr>
      <w:r w:rsidRPr="00DB186E">
        <w:rPr>
          <w:rFonts w:ascii="仿宋_GB2312" w:eastAsia="仿宋_GB2312" w:hAnsi="宋体" w:hint="eastAsia"/>
          <w:b/>
          <w:szCs w:val="24"/>
        </w:rPr>
        <w:t>5.售后服务</w:t>
      </w:r>
    </w:p>
    <w:p w:rsidR="00940FA0" w:rsidRPr="00DB186E" w:rsidRDefault="006810E4">
      <w:pPr>
        <w:pStyle w:val="a0"/>
        <w:spacing w:line="440" w:lineRule="exact"/>
        <w:ind w:firstLineChars="0" w:firstLine="0"/>
        <w:rPr>
          <w:rFonts w:ascii="仿宋_GB2312" w:eastAsia="仿宋_GB2312" w:hAnsi="宋体"/>
          <w:sz w:val="24"/>
        </w:rPr>
      </w:pPr>
      <w:r w:rsidRPr="00DB186E">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940FA0" w:rsidRPr="00DB186E" w:rsidRDefault="006810E4">
      <w:pPr>
        <w:tabs>
          <w:tab w:val="left" w:pos="3870"/>
          <w:tab w:val="left" w:pos="4085"/>
        </w:tabs>
        <w:snapToGrid w:val="0"/>
        <w:spacing w:line="440" w:lineRule="exact"/>
        <w:jc w:val="left"/>
        <w:rPr>
          <w:rFonts w:ascii="仿宋_GB2312" w:eastAsia="仿宋_GB2312" w:hAnsi="宋体"/>
          <w:sz w:val="24"/>
        </w:rPr>
      </w:pPr>
      <w:r w:rsidRPr="00DB186E">
        <w:rPr>
          <w:rFonts w:ascii="仿宋_GB2312" w:eastAsia="仿宋_GB2312" w:hAnsi="宋体" w:hint="eastAsia"/>
          <w:sz w:val="24"/>
        </w:rPr>
        <w:t>5.2中标人必须有可靠的售后服务保障包括但不限于在</w:t>
      </w:r>
      <w:r w:rsidRPr="00DB186E">
        <w:rPr>
          <w:rFonts w:ascii="仿宋_GB2312" w:eastAsia="仿宋_GB2312" w:hAnsi="宋体" w:hint="eastAsia"/>
          <w:b/>
          <w:sz w:val="24"/>
          <w:u w:val="single"/>
        </w:rPr>
        <w:t>绍兴附近</w:t>
      </w:r>
      <w:r w:rsidRPr="00DB186E">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940FA0" w:rsidRPr="00DB186E" w:rsidRDefault="006810E4">
      <w:pPr>
        <w:snapToGrid w:val="0"/>
        <w:spacing w:line="440" w:lineRule="exact"/>
        <w:jc w:val="left"/>
        <w:rPr>
          <w:rFonts w:ascii="仿宋_GB2312" w:eastAsia="仿宋_GB2312" w:hAnsi="宋体"/>
          <w:b/>
          <w:kern w:val="0"/>
          <w:sz w:val="24"/>
          <w:u w:val="wave"/>
        </w:rPr>
      </w:pPr>
      <w:r w:rsidRPr="00DB186E">
        <w:rPr>
          <w:rFonts w:ascii="仿宋_GB2312" w:eastAsia="仿宋_GB2312" w:hAnsi="宋体" w:hint="eastAsia"/>
          <w:b/>
          <w:sz w:val="24"/>
        </w:rPr>
        <w:t>6. 服务要求</w:t>
      </w:r>
    </w:p>
    <w:p w:rsidR="00940FA0" w:rsidRPr="00DB186E" w:rsidRDefault="006810E4">
      <w:pPr>
        <w:tabs>
          <w:tab w:val="left" w:pos="3870"/>
          <w:tab w:val="left" w:pos="4085"/>
        </w:tabs>
        <w:snapToGrid w:val="0"/>
        <w:spacing w:line="440" w:lineRule="exact"/>
        <w:jc w:val="left"/>
        <w:rPr>
          <w:rFonts w:ascii="仿宋_GB2312" w:eastAsia="仿宋_GB2312" w:hAnsi="宋体"/>
          <w:sz w:val="24"/>
        </w:rPr>
      </w:pPr>
      <w:r w:rsidRPr="00DB186E">
        <w:rPr>
          <w:rFonts w:ascii="仿宋_GB2312" w:eastAsia="仿宋_GB2312" w:hAnsi="宋体" w:hint="eastAsia"/>
          <w:sz w:val="24"/>
        </w:rPr>
        <w:t>6.1设备包修期内（各标项内已有要求的除外），如出现故障，中标人在接到电</w:t>
      </w:r>
      <w:r w:rsidRPr="00DB186E">
        <w:rPr>
          <w:rFonts w:ascii="仿宋_GB2312" w:eastAsia="仿宋_GB2312" w:hAnsi="宋体" w:hint="eastAsia"/>
          <w:sz w:val="24"/>
        </w:rPr>
        <w:lastRenderedPageBreak/>
        <w:t>话6小时内到达采购人指定地点，</w:t>
      </w:r>
    </w:p>
    <w:p w:rsidR="00940FA0" w:rsidRPr="00DB186E" w:rsidRDefault="006810E4">
      <w:pPr>
        <w:tabs>
          <w:tab w:val="left" w:pos="3870"/>
          <w:tab w:val="left" w:pos="4085"/>
        </w:tabs>
        <w:snapToGrid w:val="0"/>
        <w:spacing w:line="440" w:lineRule="exact"/>
        <w:jc w:val="left"/>
        <w:rPr>
          <w:rFonts w:ascii="仿宋_GB2312" w:eastAsia="仿宋_GB2312" w:hAnsi="宋体"/>
          <w:sz w:val="24"/>
        </w:rPr>
      </w:pPr>
      <w:r w:rsidRPr="00DB186E">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b/>
          <w:sz w:val="24"/>
        </w:rPr>
        <w:t>7. 项目实施人员费用</w:t>
      </w:r>
    </w:p>
    <w:p w:rsidR="00940FA0" w:rsidRPr="00DB186E" w:rsidRDefault="006810E4">
      <w:pPr>
        <w:snapToGrid w:val="0"/>
        <w:spacing w:line="440" w:lineRule="exact"/>
        <w:jc w:val="left"/>
        <w:rPr>
          <w:rFonts w:ascii="仿宋_GB2312" w:eastAsia="仿宋_GB2312" w:hAnsi="宋体"/>
          <w:b/>
          <w:sz w:val="24"/>
        </w:rPr>
      </w:pPr>
      <w:r w:rsidRPr="00DB186E">
        <w:rPr>
          <w:rFonts w:ascii="仿宋_GB2312" w:eastAsia="仿宋_GB2312" w:hAnsi="宋体" w:hint="eastAsia"/>
          <w:sz w:val="24"/>
        </w:rPr>
        <w:t xml:space="preserve">   中标人应自行承担选派专业人员的住宿、就餐和交通等费用。</w:t>
      </w:r>
    </w:p>
    <w:p w:rsidR="00940FA0" w:rsidRPr="00DB186E" w:rsidRDefault="006810E4">
      <w:pPr>
        <w:snapToGrid w:val="0"/>
        <w:spacing w:line="440" w:lineRule="exact"/>
        <w:jc w:val="left"/>
        <w:rPr>
          <w:rFonts w:ascii="仿宋_GB2312" w:eastAsia="仿宋_GB2312" w:hAnsi="宋体"/>
          <w:b/>
          <w:sz w:val="24"/>
        </w:rPr>
      </w:pPr>
      <w:bookmarkStart w:id="9" w:name="_Toc151354173"/>
      <w:bookmarkStart w:id="10" w:name="_Toc80157775"/>
      <w:bookmarkStart w:id="11" w:name="_Toc81372787"/>
      <w:bookmarkStart w:id="12" w:name="_Toc81372964"/>
      <w:bookmarkStart w:id="13" w:name="_Toc84325981"/>
      <w:r w:rsidRPr="00DB186E">
        <w:rPr>
          <w:rFonts w:ascii="仿宋_GB2312" w:eastAsia="仿宋_GB2312" w:hAnsi="宋体" w:hint="eastAsia"/>
          <w:b/>
          <w:sz w:val="24"/>
        </w:rPr>
        <w:t>8.招标项目设备名称及数量：</w:t>
      </w:r>
    </w:p>
    <w:p w:rsidR="00940FA0" w:rsidRPr="00DB186E" w:rsidRDefault="006810E4">
      <w:pPr>
        <w:spacing w:line="440" w:lineRule="exact"/>
        <w:ind w:right="420"/>
        <w:rPr>
          <w:rFonts w:ascii="仿宋_GB2312" w:eastAsia="仿宋_GB2312" w:hAnsi="新宋体" w:cs="Arial"/>
          <w:b/>
          <w:bCs/>
          <w:sz w:val="24"/>
        </w:rPr>
      </w:pPr>
      <w:r w:rsidRPr="00DB186E">
        <w:rPr>
          <w:rFonts w:ascii="仿宋_GB2312" w:eastAsia="仿宋_GB2312" w:hAnsi="新宋体" w:cs="Arial" w:hint="eastAsia"/>
          <w:b/>
          <w:bCs/>
          <w:sz w:val="24"/>
          <w:bdr w:val="single" w:sz="4" w:space="0" w:color="auto"/>
        </w:rPr>
        <w:t>01标</w:t>
      </w:r>
      <w:r w:rsidR="00AD4089" w:rsidRPr="00DB186E">
        <w:rPr>
          <w:rFonts w:ascii="仿宋_GB2312" w:eastAsia="仿宋_GB2312" w:hAnsi="新宋体" w:cs="Arial" w:hint="eastAsia"/>
          <w:b/>
          <w:bCs/>
          <w:sz w:val="24"/>
        </w:rPr>
        <w:t>外语院大学英语四六级口试中心建设项目</w:t>
      </w:r>
      <w:r w:rsidRPr="00DB186E">
        <w:rPr>
          <w:rFonts w:ascii="仿宋_GB2312" w:eastAsia="仿宋_GB2312" w:hAnsi="新宋体" w:cs="Arial" w:hint="eastAsia"/>
          <w:b/>
          <w:bCs/>
          <w:sz w:val="24"/>
        </w:rPr>
        <w:t>（预算：</w:t>
      </w:r>
      <w:r w:rsidR="0098670C" w:rsidRPr="00DB186E">
        <w:rPr>
          <w:rFonts w:ascii="仿宋_GB2312" w:eastAsia="仿宋_GB2312" w:hAnsi="新宋体" w:cs="Arial" w:hint="eastAsia"/>
          <w:b/>
          <w:bCs/>
          <w:sz w:val="24"/>
        </w:rPr>
        <w:t>103.7</w:t>
      </w:r>
      <w:r w:rsidRPr="00DB186E">
        <w:rPr>
          <w:rFonts w:ascii="仿宋_GB2312" w:eastAsia="仿宋_GB2312" w:hAnsi="新宋体" w:cs="Arial" w:hint="eastAsia"/>
          <w:b/>
          <w:bCs/>
          <w:sz w:val="24"/>
        </w:rPr>
        <w:t>万元）</w:t>
      </w:r>
      <w:bookmarkStart w:id="14" w:name="_Toc32678"/>
      <w:bookmarkStart w:id="15" w:name="_Toc7206"/>
    </w:p>
    <w:bookmarkEnd w:id="14"/>
    <w:bookmarkEnd w:id="15"/>
    <w:p w:rsidR="0098670C" w:rsidRPr="00DB186E" w:rsidRDefault="0098670C" w:rsidP="007B544C">
      <w:pPr>
        <w:snapToGrid w:val="0"/>
        <w:spacing w:line="440" w:lineRule="exact"/>
        <w:ind w:firstLineChars="200" w:firstLine="482"/>
        <w:jc w:val="left"/>
        <w:rPr>
          <w:rFonts w:ascii="仿宋_GB2312" w:eastAsia="仿宋_GB2312" w:hAnsi="宋体"/>
          <w:b/>
          <w:sz w:val="24"/>
        </w:rPr>
      </w:pPr>
      <w:r w:rsidRPr="00DB186E">
        <w:rPr>
          <w:rFonts w:ascii="仿宋_GB2312" w:eastAsia="仿宋_GB2312" w:hAnsi="宋体" w:hint="eastAsia"/>
          <w:b/>
          <w:sz w:val="24"/>
        </w:rPr>
        <w:t>一、项目概况</w:t>
      </w:r>
    </w:p>
    <w:p w:rsidR="0098670C" w:rsidRPr="00DB186E" w:rsidRDefault="0098670C" w:rsidP="0098670C">
      <w:pPr>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本项目为绍兴文理学院大学英语四六级口语考试考点建设项目，主要内容为购置一批口语考试考点机房使用的台式电脑、服务器等机考用设备。项目涉及河西校区、南山校区的两间机房。</w:t>
      </w:r>
    </w:p>
    <w:p w:rsidR="00940FA0" w:rsidRPr="00DB186E" w:rsidRDefault="0098670C" w:rsidP="007B544C">
      <w:pPr>
        <w:snapToGrid w:val="0"/>
        <w:spacing w:line="440" w:lineRule="exact"/>
        <w:ind w:firstLineChars="200" w:firstLine="482"/>
        <w:jc w:val="left"/>
        <w:rPr>
          <w:rFonts w:ascii="仿宋_GB2312" w:eastAsia="仿宋_GB2312" w:hAnsi="宋体"/>
          <w:b/>
          <w:sz w:val="24"/>
        </w:rPr>
      </w:pPr>
      <w:r w:rsidRPr="00DB186E">
        <w:rPr>
          <w:rFonts w:ascii="仿宋_GB2312" w:eastAsia="仿宋_GB2312" w:hAnsi="宋体" w:hint="eastAsia"/>
          <w:b/>
          <w:sz w:val="24"/>
        </w:rPr>
        <w:t>二、设备清单与技术需求：</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1025"/>
        <w:gridCol w:w="6172"/>
        <w:gridCol w:w="704"/>
        <w:gridCol w:w="740"/>
      </w:tblGrid>
      <w:tr w:rsidR="0098670C" w:rsidRPr="00DB186E" w:rsidTr="003F0977">
        <w:trPr>
          <w:trHeight w:val="842"/>
          <w:jc w:val="center"/>
        </w:trPr>
        <w:tc>
          <w:tcPr>
            <w:tcW w:w="696" w:type="dxa"/>
            <w:shd w:val="clear" w:color="auto" w:fill="auto"/>
            <w:vAlign w:val="center"/>
          </w:tcPr>
          <w:p w:rsidR="0098670C" w:rsidRPr="00DB186E" w:rsidRDefault="0098670C" w:rsidP="0098670C">
            <w:pPr>
              <w:widowControl/>
              <w:jc w:val="center"/>
              <w:rPr>
                <w:rFonts w:ascii="仿宋_GB2312" w:eastAsia="仿宋_GB2312" w:hAnsi="宋体" w:cs="宋体"/>
                <w:b/>
                <w:bCs/>
                <w:kern w:val="0"/>
                <w:sz w:val="24"/>
              </w:rPr>
            </w:pPr>
            <w:r w:rsidRPr="00DB186E">
              <w:rPr>
                <w:rFonts w:ascii="仿宋_GB2312" w:eastAsia="仿宋_GB2312" w:hAnsi="宋体" w:cs="宋体" w:hint="eastAsia"/>
                <w:b/>
                <w:bCs/>
                <w:kern w:val="0"/>
                <w:sz w:val="24"/>
              </w:rPr>
              <w:t>序号</w:t>
            </w:r>
          </w:p>
        </w:tc>
        <w:tc>
          <w:tcPr>
            <w:tcW w:w="1025" w:type="dxa"/>
            <w:shd w:val="clear" w:color="auto" w:fill="auto"/>
            <w:vAlign w:val="center"/>
          </w:tcPr>
          <w:p w:rsidR="0098670C" w:rsidRPr="00DB186E" w:rsidRDefault="0098670C" w:rsidP="0098670C">
            <w:pPr>
              <w:widowControl/>
              <w:jc w:val="center"/>
              <w:rPr>
                <w:rFonts w:ascii="仿宋_GB2312" w:eastAsia="仿宋_GB2312" w:hAnsi="宋体" w:cs="宋体"/>
                <w:b/>
                <w:bCs/>
                <w:kern w:val="0"/>
                <w:sz w:val="24"/>
              </w:rPr>
            </w:pPr>
            <w:r w:rsidRPr="00DB186E">
              <w:rPr>
                <w:rFonts w:ascii="仿宋_GB2312" w:eastAsia="仿宋_GB2312" w:hAnsi="宋体" w:cs="宋体" w:hint="eastAsia"/>
                <w:b/>
                <w:bCs/>
                <w:kern w:val="0"/>
                <w:sz w:val="24"/>
              </w:rPr>
              <w:t>产品</w:t>
            </w:r>
          </w:p>
          <w:p w:rsidR="0098670C" w:rsidRPr="00DB186E" w:rsidRDefault="0098670C" w:rsidP="0098670C">
            <w:pPr>
              <w:widowControl/>
              <w:jc w:val="center"/>
              <w:rPr>
                <w:rFonts w:ascii="仿宋_GB2312" w:eastAsia="仿宋_GB2312" w:hAnsi="宋体" w:cs="宋体"/>
                <w:b/>
                <w:bCs/>
                <w:kern w:val="0"/>
                <w:sz w:val="24"/>
              </w:rPr>
            </w:pPr>
            <w:r w:rsidRPr="00DB186E">
              <w:rPr>
                <w:rFonts w:ascii="仿宋_GB2312" w:eastAsia="仿宋_GB2312" w:hAnsi="宋体" w:cs="宋体" w:hint="eastAsia"/>
                <w:b/>
                <w:bCs/>
                <w:kern w:val="0"/>
                <w:sz w:val="24"/>
              </w:rPr>
              <w:t>名称</w:t>
            </w:r>
          </w:p>
        </w:tc>
        <w:tc>
          <w:tcPr>
            <w:tcW w:w="6172" w:type="dxa"/>
            <w:shd w:val="clear" w:color="auto" w:fill="auto"/>
            <w:vAlign w:val="center"/>
          </w:tcPr>
          <w:p w:rsidR="0098670C" w:rsidRPr="00DB186E" w:rsidRDefault="0098670C" w:rsidP="0098670C">
            <w:pPr>
              <w:widowControl/>
              <w:jc w:val="center"/>
              <w:rPr>
                <w:rFonts w:ascii="仿宋_GB2312" w:eastAsia="仿宋_GB2312" w:hAnsi="宋体" w:cs="宋体"/>
                <w:b/>
                <w:bCs/>
                <w:kern w:val="0"/>
                <w:sz w:val="24"/>
              </w:rPr>
            </w:pPr>
            <w:r w:rsidRPr="00DB186E">
              <w:rPr>
                <w:rFonts w:ascii="仿宋_GB2312" w:eastAsia="仿宋_GB2312" w:hAnsi="宋体" w:cs="宋体" w:hint="eastAsia"/>
                <w:b/>
                <w:bCs/>
                <w:kern w:val="0"/>
                <w:sz w:val="24"/>
              </w:rPr>
              <w:t>详细技术需求</w:t>
            </w:r>
          </w:p>
        </w:tc>
        <w:tc>
          <w:tcPr>
            <w:tcW w:w="704" w:type="dxa"/>
            <w:shd w:val="clear" w:color="auto" w:fill="auto"/>
            <w:vAlign w:val="center"/>
          </w:tcPr>
          <w:p w:rsidR="0098670C" w:rsidRPr="00DB186E" w:rsidRDefault="0098670C" w:rsidP="0098670C">
            <w:pPr>
              <w:widowControl/>
              <w:jc w:val="center"/>
              <w:rPr>
                <w:rFonts w:ascii="仿宋_GB2312" w:eastAsia="仿宋_GB2312" w:hAnsi="宋体" w:cs="宋体"/>
                <w:b/>
                <w:bCs/>
                <w:kern w:val="0"/>
                <w:sz w:val="24"/>
              </w:rPr>
            </w:pPr>
            <w:r w:rsidRPr="00DB186E">
              <w:rPr>
                <w:rFonts w:ascii="仿宋_GB2312" w:eastAsia="仿宋_GB2312" w:hAnsi="宋体" w:cs="宋体" w:hint="eastAsia"/>
                <w:b/>
                <w:bCs/>
                <w:kern w:val="0"/>
                <w:sz w:val="24"/>
              </w:rPr>
              <w:t>数量</w:t>
            </w:r>
          </w:p>
        </w:tc>
        <w:tc>
          <w:tcPr>
            <w:tcW w:w="740" w:type="dxa"/>
            <w:shd w:val="clear" w:color="auto" w:fill="auto"/>
            <w:vAlign w:val="center"/>
          </w:tcPr>
          <w:p w:rsidR="0098670C" w:rsidRPr="00DB186E" w:rsidRDefault="0098670C" w:rsidP="0098670C">
            <w:pPr>
              <w:widowControl/>
              <w:jc w:val="center"/>
              <w:rPr>
                <w:rFonts w:ascii="仿宋_GB2312" w:eastAsia="仿宋_GB2312" w:hAnsi="宋体" w:cs="宋体"/>
                <w:b/>
                <w:bCs/>
                <w:kern w:val="0"/>
                <w:sz w:val="24"/>
              </w:rPr>
            </w:pPr>
            <w:r w:rsidRPr="00DB186E">
              <w:rPr>
                <w:rFonts w:ascii="仿宋_GB2312" w:eastAsia="仿宋_GB2312" w:hAnsi="宋体" w:cs="宋体" w:hint="eastAsia"/>
                <w:b/>
                <w:bCs/>
                <w:kern w:val="0"/>
                <w:sz w:val="24"/>
              </w:rPr>
              <w:t>单位</w:t>
            </w:r>
          </w:p>
        </w:tc>
      </w:tr>
      <w:tr w:rsidR="0098670C" w:rsidRPr="00DB186E" w:rsidTr="003F0977">
        <w:trPr>
          <w:trHeight w:val="479"/>
          <w:jc w:val="center"/>
        </w:trPr>
        <w:tc>
          <w:tcPr>
            <w:tcW w:w="696"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1</w:t>
            </w:r>
          </w:p>
        </w:tc>
        <w:tc>
          <w:tcPr>
            <w:tcW w:w="1025"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b/>
                <w:bCs/>
                <w:kern w:val="0"/>
                <w:sz w:val="24"/>
              </w:rPr>
              <w:t>台式电脑（核心产品）</w:t>
            </w:r>
          </w:p>
        </w:tc>
        <w:tc>
          <w:tcPr>
            <w:tcW w:w="6172" w:type="dxa"/>
            <w:shd w:val="clear" w:color="auto" w:fill="auto"/>
            <w:vAlign w:val="center"/>
          </w:tcPr>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hint="eastAsia"/>
                <w:sz w:val="24"/>
              </w:rPr>
              <w:t>★</w:t>
            </w:r>
            <w:r w:rsidRPr="00DB186E">
              <w:rPr>
                <w:rFonts w:ascii="仿宋_GB2312" w:eastAsia="仿宋_GB2312" w:hAnsi="宋体" w:cs="宋体" w:hint="eastAsia"/>
                <w:kern w:val="0"/>
                <w:sz w:val="24"/>
              </w:rPr>
              <w:t>1、主板芯片组：≥Intel 670 系列主板芯片组及以上；</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2、处理器：≥Inteli5-12500，12代Intel CPU；</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3、内存：≥16G  DDR4-2933， 系统最多支持64G及以上；</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4、硬盘：≥1TB机械硬盘+ 256G SSD固态硬盘；</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5、输入设备：原厂USB抗菌键盘、USB抗菌光电鼠标；</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6、网卡：主板集成1000M自适应以太网卡；</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7、主板插槽：≥1个PCI，1个PCIe*1, 1个PCIe*16，2个M.2插槽；</w:t>
            </w:r>
          </w:p>
          <w:p w:rsidR="0098670C" w:rsidRPr="00DB186E" w:rsidRDefault="0098670C" w:rsidP="0098670C">
            <w:pPr>
              <w:widowControl/>
              <w:jc w:val="left"/>
              <w:rPr>
                <w:rStyle w:val="afa"/>
                <w:rFonts w:ascii="仿宋_GB2312" w:eastAsia="仿宋_GB2312"/>
                <w:sz w:val="24"/>
                <w:szCs w:val="24"/>
              </w:rPr>
            </w:pPr>
            <w:r w:rsidRPr="00DB186E">
              <w:rPr>
                <w:rFonts w:ascii="仿宋_GB2312" w:eastAsia="仿宋_GB2312" w:hAnsi="宋体" w:cs="宋体" w:hint="eastAsia"/>
                <w:kern w:val="0"/>
                <w:sz w:val="24"/>
              </w:rPr>
              <w:t>8、机箱尺寸：</w:t>
            </w:r>
            <w:r w:rsidR="00793503" w:rsidRPr="00DB186E">
              <w:rPr>
                <w:rFonts w:ascii="仿宋_GB2312" w:eastAsia="仿宋_GB2312" w:hAnsi="宋体" w:cs="宋体" w:hint="eastAsia"/>
                <w:kern w:val="0"/>
                <w:sz w:val="24"/>
              </w:rPr>
              <w:t>340mm（±10 mm）×310mm（±10 mm）× 160mm（±10 mm）</w:t>
            </w:r>
            <w:r w:rsidRPr="00DB186E">
              <w:rPr>
                <w:rFonts w:ascii="仿宋_GB2312" w:eastAsia="仿宋_GB2312" w:hAnsi="宋体" w:cs="宋体" w:hint="eastAsia"/>
                <w:kern w:val="0"/>
                <w:sz w:val="24"/>
              </w:rPr>
              <w:t>，需适配机房原有电脑桌尺寸；</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9、声卡和音箱：主板集成声卡，带内置扬声器；</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▲10、电源：≥500W  90%能效电源；</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11、端口：USB 接口不低于8个（满足前置6个USB 3.2或以上）；1个VGA接口，HDMI接口，1个串口</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12、显示器：21.5"宽屏16:9 LED背光 VA液晶显示器,1个VGA接口,1个HDMI接口 ，亮度200nits ,分辨率：1920x1080，需与主机同品牌；</w:t>
            </w:r>
          </w:p>
          <w:p w:rsidR="0098670C" w:rsidRPr="00DB186E" w:rsidRDefault="0098670C" w:rsidP="0098670C">
            <w:pPr>
              <w:widowControl/>
              <w:jc w:val="left"/>
              <w:rPr>
                <w:rStyle w:val="afa"/>
                <w:rFonts w:ascii="仿宋_GB2312" w:eastAsia="仿宋_GB2312"/>
                <w:sz w:val="24"/>
                <w:szCs w:val="24"/>
              </w:rPr>
            </w:pPr>
            <w:r w:rsidRPr="00DB186E">
              <w:rPr>
                <w:rFonts w:ascii="仿宋_GB2312" w:eastAsia="仿宋_GB2312" w:hAnsi="宋体" w:hint="eastAsia"/>
                <w:sz w:val="24"/>
              </w:rPr>
              <w:t>▲</w:t>
            </w:r>
            <w:r w:rsidRPr="00DB186E">
              <w:rPr>
                <w:rFonts w:ascii="仿宋_GB2312" w:eastAsia="仿宋_GB2312" w:hAnsi="宋体" w:cs="宋体" w:hint="eastAsia"/>
                <w:kern w:val="0"/>
                <w:sz w:val="24"/>
              </w:rPr>
              <w:t>13、还原卡：出厂自带BIOS版还原卡，支持系统自动还原、同时支持GPT分区和MBR分区、自动修改IP和计算机名、硬盘保护、网络同传、增量拷贝、断点续传、远程唤醒、远程重启、远程锁定、远程关机、千兆网络传输速度最大可以达到7GB/分钟或以上（百兆网络平均传输速度2GB/分钟）、支持多硬盘、可以从底层控制U盘和光驱等设备的使用；支持加密传输。</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lastRenderedPageBreak/>
              <w:t>14、操作系统：出厂预装正版windows 10或者windows 11操作系统，</w:t>
            </w:r>
            <w:r w:rsidR="007B544C" w:rsidRPr="00DB186E">
              <w:rPr>
                <w:rFonts w:ascii="仿宋_GB2312" w:eastAsia="仿宋_GB2312" w:hAnsi="宋体" w:cs="宋体" w:hint="eastAsia"/>
                <w:kern w:val="0"/>
                <w:sz w:val="24"/>
              </w:rPr>
              <w:t>中标后</w:t>
            </w:r>
            <w:r w:rsidRPr="00DB186E">
              <w:rPr>
                <w:rFonts w:ascii="仿宋_GB2312" w:eastAsia="仿宋_GB2312" w:hAnsi="宋体" w:cs="宋体" w:hint="eastAsia"/>
                <w:kern w:val="0"/>
                <w:sz w:val="24"/>
              </w:rPr>
              <w:t>须提供微软针对本用户的预装许可证明文件；</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15、保修服务：原厂商（液晶显示器、主机，键盘，鼠标）五年全免费保修；</w:t>
            </w:r>
          </w:p>
          <w:p w:rsidR="0098670C" w:rsidRPr="00DB186E" w:rsidRDefault="0098670C" w:rsidP="0098670C">
            <w:pPr>
              <w:rPr>
                <w:rFonts w:ascii="仿宋_GB2312" w:eastAsia="仿宋_GB2312"/>
                <w:sz w:val="24"/>
              </w:rPr>
            </w:pPr>
            <w:r w:rsidRPr="00DB186E">
              <w:rPr>
                <w:rFonts w:ascii="仿宋_GB2312" w:eastAsia="仿宋_GB2312" w:hint="eastAsia"/>
                <w:sz w:val="24"/>
              </w:rPr>
              <w:t>1</w:t>
            </w:r>
            <w:r w:rsidR="007B544C" w:rsidRPr="00DB186E">
              <w:rPr>
                <w:rFonts w:ascii="仿宋_GB2312" w:eastAsia="仿宋_GB2312" w:hint="eastAsia"/>
                <w:sz w:val="24"/>
              </w:rPr>
              <w:t>6</w:t>
            </w:r>
            <w:r w:rsidRPr="00DB186E">
              <w:rPr>
                <w:rFonts w:ascii="仿宋_GB2312" w:eastAsia="仿宋_GB2312" w:hint="eastAsia"/>
                <w:sz w:val="24"/>
              </w:rPr>
              <w:t>、 BIOS：具有主动保护技术，BIOS可以在1小时内自动从攻击或损坏中恢复；防止因外部攻击或者错误操作导致的BIOS故障而无法开机。同品牌软件只需按一下按钮，即可在电脑和安卓手机或平板电脑之间快速安全地传输照片、视频、音乐文件、文档和 URL 等内容。</w:t>
            </w:r>
          </w:p>
          <w:p w:rsidR="0098670C" w:rsidRPr="00DB186E" w:rsidRDefault="0098670C" w:rsidP="0098670C">
            <w:pPr>
              <w:widowControl/>
              <w:jc w:val="left"/>
              <w:rPr>
                <w:rFonts w:ascii="仿宋_GB2312" w:eastAsia="仿宋_GB2312" w:hAnsi="宋体" w:cs="宋体"/>
                <w:b/>
                <w:kern w:val="0"/>
                <w:sz w:val="24"/>
              </w:rPr>
            </w:pPr>
            <w:r w:rsidRPr="00DB186E">
              <w:rPr>
                <w:rFonts w:ascii="仿宋_GB2312" w:eastAsia="仿宋_GB2312" w:hAnsi="宋体" w:hint="eastAsia"/>
                <w:b/>
                <w:sz w:val="24"/>
              </w:rPr>
              <w:t>★</w:t>
            </w:r>
            <w:r w:rsidR="007B544C" w:rsidRPr="00DB186E">
              <w:rPr>
                <w:rFonts w:ascii="仿宋_GB2312" w:eastAsia="仿宋_GB2312" w:hAnsi="宋体" w:cs="宋体" w:hint="eastAsia"/>
                <w:b/>
                <w:kern w:val="0"/>
                <w:sz w:val="24"/>
              </w:rPr>
              <w:t>17</w:t>
            </w:r>
            <w:r w:rsidRPr="00DB186E">
              <w:rPr>
                <w:rFonts w:ascii="仿宋_GB2312" w:eastAsia="仿宋_GB2312" w:hAnsi="宋体" w:cs="宋体" w:hint="eastAsia"/>
                <w:b/>
                <w:kern w:val="0"/>
                <w:sz w:val="24"/>
              </w:rPr>
              <w:t>、</w:t>
            </w:r>
            <w:r w:rsidRPr="00DB186E">
              <w:rPr>
                <w:rFonts w:ascii="仿宋_GB2312" w:eastAsia="仿宋_GB2312" w:hint="eastAsia"/>
                <w:b/>
                <w:sz w:val="24"/>
              </w:rPr>
              <w:t>提供“节能产品认证证书”。</w:t>
            </w:r>
          </w:p>
          <w:p w:rsidR="0098670C" w:rsidRPr="00DB186E" w:rsidRDefault="0098670C" w:rsidP="0098670C">
            <w:pPr>
              <w:widowControl/>
              <w:jc w:val="left"/>
              <w:rPr>
                <w:rFonts w:ascii="仿宋_GB2312" w:eastAsia="仿宋_GB2312" w:hAnsi="宋体" w:cs="宋体"/>
                <w:b/>
                <w:bCs/>
                <w:kern w:val="0"/>
                <w:sz w:val="24"/>
              </w:rPr>
            </w:pP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t>本批次采购的台式电脑需附带具有网络教室系统功能：</w:t>
            </w: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t>需分为教师端和学生端，具体需求如下：</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1.支持IPV4、IPV6网络环境下安装和正常使用，支持windows 7 32位/64位，windows10 64位、windows11 64位操作系统；</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2.教师自带笔记本可通过mac绑定和ip绑定两种方式快速连接服务器和学生端，实现多媒体互动教学；</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3.屏幕广播支持区域广播方式，教师端可选取一块区域广播给学生机（如只广播教学软件界面）；屏幕广播状态下，教师可开启实时语音，学生端可以通过耳机接听教师语音，同时支持屏幕笔功能，教师可通过屏幕笔将屏幕当做画板进行绘制，便于教学互动；</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4.支持遥控转播，教师端可对单个学生机进行遥控并转播到其它学生机桌面；</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 xml:space="preserve">5.支持遥控监看，教师可实时监看学生端的学生桌面，并可远程遥控学生端桌面，支持单屏控制和全体控制，控制时可锁定学生机；  </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6.教师机可以连续监看所选学生机屏幕，每屏可监视多个学生,可设置每屏学生机的数量以及学生机屏幕轮循的时间间隔；教师可选定一个学生操作本机或操作教师机进行教学演示，并将该学生演示的画面广播给每一个学生；被广播的学生将全屏/窗口接收演示学生的画面，全屏状态键盘和鼠标被锁定；</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7.具备游戏互动教学功能，支持击鼓传花，电子抢答等互动方式；针对电子抢答可设置电子抢答题目，对学生端进行电子抢答操作，获取已抢答学生端输入的答案信息，对已获取的答案信息进行对错判断操作；</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8.支持作业下发，教师机可将自己机器上的文件传输到学生机，支持一对多传输，当选中多台学生机执行下发文件时，教师端需选择其中一台学生机作为样本机，并选择存放路径，支持发送文件或文件夹；</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9.支持收取作业，教师可发起作业提交，学生提交作业后</w:t>
            </w:r>
            <w:r w:rsidRPr="00DB186E">
              <w:rPr>
                <w:rFonts w:ascii="仿宋_GB2312" w:eastAsia="仿宋_GB2312" w:hAnsi="宋体" w:cs="宋体" w:hint="eastAsia"/>
                <w:kern w:val="0"/>
                <w:sz w:val="24"/>
              </w:rPr>
              <w:lastRenderedPageBreak/>
              <w:t>自动收取，默认将收取上来的作业存放在桌面，该路径可自定义更换；作业命名方式支持学生自定义和教师自定义，教师自定义命名支持加入学生姓名、学号、学生机器名或学生机IP地址中的一种方式；</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hint="eastAsia"/>
                <w:sz w:val="24"/>
              </w:rPr>
              <w:t>▲</w:t>
            </w:r>
            <w:r w:rsidRPr="00DB186E">
              <w:rPr>
                <w:rFonts w:ascii="仿宋_GB2312" w:eastAsia="仿宋_GB2312" w:hAnsi="宋体" w:cs="宋体" w:hint="eastAsia"/>
                <w:kern w:val="0"/>
                <w:sz w:val="24"/>
              </w:rPr>
              <w:t xml:space="preserve">10.支持黑屏肃静，教师可对学生执行黑屏肃静操作，能够自定义黑屏肃静的提示信息，支持手动解锁、按时解锁、按时长解锁；提供行为管控模块，支持程序黑白名单限制，支持禁用外网，禁用USB设备，教师端主界面可展示USB设备、程序、网络禁用状态；  </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hint="eastAsia"/>
                <w:sz w:val="24"/>
              </w:rPr>
              <w:t>▲</w:t>
            </w:r>
            <w:r w:rsidRPr="00DB186E">
              <w:rPr>
                <w:rFonts w:ascii="仿宋_GB2312" w:eastAsia="仿宋_GB2312" w:hAnsi="宋体" w:cs="宋体" w:hint="eastAsia"/>
                <w:kern w:val="0"/>
                <w:sz w:val="24"/>
              </w:rPr>
              <w:t>11.支持考试功能，包括试题编辑、下发试卷、考试监控、成绩统计。可添加单选题、多选题、判断题、填空题、问答题；可设置考试时长，倒计时结束后自动结束考试。阅卷时，单选题、多选题、判断题支持自动评分和统计正确率。</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12.提供行为管控模块，支持程序黑白名单限制，支持禁用外网，禁用USB设备，教师端主界面可展示USB设备、程序、网络禁用状态；</w:t>
            </w:r>
          </w:p>
          <w:p w:rsidR="0098670C" w:rsidRPr="00DB186E" w:rsidRDefault="0098670C" w:rsidP="00310083">
            <w:pPr>
              <w:widowControl/>
              <w:jc w:val="left"/>
              <w:rPr>
                <w:rFonts w:ascii="仿宋_GB2312" w:eastAsia="仿宋_GB2312"/>
                <w:sz w:val="24"/>
              </w:rPr>
            </w:pPr>
            <w:r w:rsidRPr="00DB186E">
              <w:rPr>
                <w:rFonts w:ascii="仿宋_GB2312" w:eastAsia="仿宋_GB2312" w:hAnsi="宋体" w:cs="宋体" w:hint="eastAsia"/>
                <w:kern w:val="0"/>
                <w:sz w:val="24"/>
              </w:rPr>
              <w:t>13.软件必须为正版授权软件，非OEM产品。</w:t>
            </w:r>
          </w:p>
          <w:p w:rsidR="00310083" w:rsidRPr="00DB186E" w:rsidRDefault="00310083" w:rsidP="0098670C">
            <w:pPr>
              <w:widowControl/>
              <w:jc w:val="left"/>
              <w:rPr>
                <w:rFonts w:ascii="仿宋_GB2312" w:eastAsia="仿宋_GB2312" w:hAnsi="宋体" w:cs="宋体"/>
                <w:b/>
                <w:bCs/>
                <w:kern w:val="0"/>
                <w:sz w:val="24"/>
              </w:rPr>
            </w:pP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t>作为考试机，本批次台式电脑需要符合“全国大学英语四六级口语考试技术指标规范”；</w:t>
            </w: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t>需要提供系统安装、考试软件安装、系统数据克隆等技术服务；</w:t>
            </w: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t>必须在每次考试前软件系统安装调试至考试结束期间提供即时响应服务，期间维护人员需进校常驻</w:t>
            </w:r>
            <w:r w:rsidR="00310083" w:rsidRPr="00DB186E">
              <w:rPr>
                <w:rFonts w:ascii="仿宋_GB2312" w:eastAsia="仿宋_GB2312" w:hAnsi="宋体" w:cs="宋体" w:hint="eastAsia"/>
                <w:b/>
                <w:bCs/>
                <w:kern w:val="0"/>
                <w:sz w:val="24"/>
              </w:rPr>
              <w:t>。</w:t>
            </w:r>
          </w:p>
        </w:tc>
        <w:tc>
          <w:tcPr>
            <w:tcW w:w="704"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lastRenderedPageBreak/>
              <w:t xml:space="preserve">162 </w:t>
            </w:r>
          </w:p>
        </w:tc>
        <w:tc>
          <w:tcPr>
            <w:tcW w:w="740"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台</w:t>
            </w:r>
          </w:p>
        </w:tc>
      </w:tr>
      <w:tr w:rsidR="0098670C" w:rsidRPr="00DB186E" w:rsidTr="003F0977">
        <w:trPr>
          <w:trHeight w:val="737"/>
          <w:jc w:val="center"/>
        </w:trPr>
        <w:tc>
          <w:tcPr>
            <w:tcW w:w="696"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lastRenderedPageBreak/>
              <w:t>2</w:t>
            </w:r>
          </w:p>
        </w:tc>
        <w:tc>
          <w:tcPr>
            <w:tcW w:w="1025"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b/>
                <w:bCs/>
                <w:kern w:val="0"/>
                <w:sz w:val="24"/>
              </w:rPr>
              <w:t>服务器</w:t>
            </w:r>
          </w:p>
        </w:tc>
        <w:tc>
          <w:tcPr>
            <w:tcW w:w="6172" w:type="dxa"/>
            <w:shd w:val="clear" w:color="auto" w:fill="auto"/>
            <w:vAlign w:val="center"/>
          </w:tcPr>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1、2U机架, 需含安装导轨；</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hint="eastAsia"/>
                <w:sz w:val="24"/>
              </w:rPr>
              <w:t>▲</w:t>
            </w:r>
            <w:r w:rsidRPr="00DB186E">
              <w:rPr>
                <w:rFonts w:ascii="仿宋_GB2312" w:eastAsia="仿宋_GB2312" w:hAnsi="宋体" w:cs="宋体" w:hint="eastAsia"/>
                <w:kern w:val="0"/>
                <w:sz w:val="24"/>
              </w:rPr>
              <w:t>2、处理器：</w:t>
            </w:r>
            <w:r w:rsidR="007B544C" w:rsidRPr="00DB186E">
              <w:rPr>
                <w:rFonts w:ascii="仿宋_GB2312" w:eastAsia="仿宋_GB2312" w:hAnsi="宋体" w:cs="宋体" w:hint="eastAsia"/>
                <w:kern w:val="0"/>
                <w:sz w:val="24"/>
              </w:rPr>
              <w:t>数量≥1颗，配置不低于英特尔至强银牌4210R(2.4GHz/10-Core/13.75MB/100W)；</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3、内存：配置≥2*32GB DDR4，支持24个内存插槽；</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4、硬盘：配置≥2块4TB SATA盘；</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5、网卡：配置≥2*GE电口+2*10GE光口；</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6、阵列控制器：配置1块RAID卡,支持RAID 0/1/10；</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7、扩展性：配置不少于10个PCIe3.0槽位</w:t>
            </w:r>
            <w:r w:rsidR="004724B0" w:rsidRPr="00DB186E">
              <w:rPr>
                <w:rFonts w:ascii="仿宋_GB2312" w:eastAsia="仿宋_GB2312" w:hAnsi="宋体" w:cs="宋体" w:hint="eastAsia"/>
                <w:kern w:val="0"/>
                <w:sz w:val="24"/>
              </w:rPr>
              <w:t>；</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hint="eastAsia"/>
                <w:sz w:val="24"/>
              </w:rPr>
              <w:t>▲</w:t>
            </w:r>
            <w:r w:rsidRPr="00DB186E">
              <w:rPr>
                <w:rFonts w:ascii="仿宋_GB2312" w:eastAsia="仿宋_GB2312" w:hAnsi="宋体" w:cs="宋体" w:hint="eastAsia"/>
                <w:kern w:val="0"/>
                <w:sz w:val="24"/>
              </w:rPr>
              <w:t>8、环境温度：长期工作温度支持：5°C ～ 45°C（41°F ～ 113°F）（符合ASHRAE CLASS A3 和 A4 标准）；</w:t>
            </w: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kern w:val="0"/>
                <w:sz w:val="24"/>
              </w:rPr>
              <w:t>9、电源及风扇：配置≥900W白金冗余（1+1）热插拔交流电源；配置热拔插冗余对旋风扇，支持N+1冗余；</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10、支持PCIe标卡UCE故障精准告警功能，需要包含故障PCIe标卡的具体槽位信息；</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11、支持内存UCE Non-Fatal故障精准告警功能，需要包含故障内存的具体槽位信息；</w:t>
            </w: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kern w:val="0"/>
                <w:sz w:val="24"/>
              </w:rPr>
              <w:t>12、支持SNMP SHA256/SHA384/SHA512鉴权算法和AES256加密算法；</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13、需配置独立的远程管理控制端口，支持远程监控图形</w:t>
            </w:r>
            <w:r w:rsidRPr="00DB186E">
              <w:rPr>
                <w:rFonts w:ascii="仿宋_GB2312" w:eastAsia="仿宋_GB2312" w:hAnsi="宋体" w:cs="宋体" w:hint="eastAsia"/>
                <w:kern w:val="0"/>
                <w:sz w:val="24"/>
              </w:rPr>
              <w:lastRenderedPageBreak/>
              <w:t>界面, 可实现与操作系统无关的远程对服务器的完全控制，包括远程的开机、关机、重启、虚拟软驱、虚拟光驱等操作；</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14、BMC支持Redfish接口自定义调速策略中CPU、出风口、硬盘、内存、PCH、VRD、VDDQ温度的目标温度；</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服务器集中管理软件支持对接钉钉、微信，将告警信息回传至钉钉或微信平台；</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sz w:val="24"/>
              </w:rPr>
              <w:t>15、所投服务器支持内存故障隔离功能，</w:t>
            </w:r>
            <w:r w:rsidR="007B544C" w:rsidRPr="00DB186E">
              <w:rPr>
                <w:rFonts w:ascii="仿宋_GB2312" w:eastAsia="仿宋_GB2312" w:hAnsi="宋体" w:cs="宋体" w:hint="eastAsia"/>
                <w:sz w:val="24"/>
              </w:rPr>
              <w:t>并提供第三方检测报告</w:t>
            </w:r>
            <w:r w:rsidRPr="00DB186E">
              <w:rPr>
                <w:rFonts w:ascii="仿宋_GB2312" w:eastAsia="仿宋_GB2312" w:hAnsi="宋体" w:cs="宋体" w:hint="eastAsia"/>
                <w:sz w:val="24"/>
              </w:rPr>
              <w:t>；</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16、BIOS：支持中文BIOS界面，支持支持图形化界面，支持鼠标操作；</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17、根据招标方要求，提供预装微软windows server 2012或windows server 2016操作系统；</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18、质保：提供3年原厂售后服务</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19、其他服务：</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3年专业技术支持与关键任务，当日4小时（24X7）上门服务（配件+人力)；3年24X7电话技术支持；3年原厂硬盘不返回服务；中标后3个工作日内提供原厂针对此项目的质保函，提供原厂针对此项目的授权函；要求整机出厂，直发客户,且配置和保修服务可以在原厂官网查询一致，出厂日期晚于中标日期。</w:t>
            </w:r>
          </w:p>
          <w:p w:rsidR="00310083" w:rsidRPr="00DB186E" w:rsidRDefault="00310083" w:rsidP="0098670C">
            <w:pPr>
              <w:widowControl/>
              <w:jc w:val="left"/>
              <w:rPr>
                <w:rFonts w:ascii="仿宋_GB2312" w:eastAsia="仿宋_GB2312" w:hAnsi="宋体" w:cs="宋体"/>
                <w:b/>
                <w:bCs/>
                <w:kern w:val="0"/>
                <w:sz w:val="24"/>
              </w:rPr>
            </w:pP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t>服务器需符合“全国大学英语四六级口语考试技术指标规范”；</w:t>
            </w: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t>需提供在指定物理位置的硬件安装、电源网络布线；</w:t>
            </w: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t>提供操作系统、相关系统软件的安装、调试、配置等；</w:t>
            </w: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t>大学英语四六级口试系统的安装调试以及考试期间的维护服务；</w:t>
            </w: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t>必须在每次考试前软件系统安装调试至考试结束期间提供即时响应服务，期间维护人员需进校常驻</w:t>
            </w:r>
            <w:r w:rsidR="00310083" w:rsidRPr="00DB186E">
              <w:rPr>
                <w:rFonts w:ascii="仿宋_GB2312" w:eastAsia="仿宋_GB2312" w:hAnsi="宋体" w:cs="宋体" w:hint="eastAsia"/>
                <w:b/>
                <w:bCs/>
                <w:kern w:val="0"/>
                <w:sz w:val="24"/>
              </w:rPr>
              <w:t>。</w:t>
            </w:r>
          </w:p>
        </w:tc>
        <w:tc>
          <w:tcPr>
            <w:tcW w:w="704"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lastRenderedPageBreak/>
              <w:t xml:space="preserve">3 </w:t>
            </w:r>
          </w:p>
        </w:tc>
        <w:tc>
          <w:tcPr>
            <w:tcW w:w="740"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台</w:t>
            </w:r>
          </w:p>
        </w:tc>
      </w:tr>
      <w:tr w:rsidR="0098670C" w:rsidRPr="00DB186E" w:rsidTr="003F0977">
        <w:trPr>
          <w:trHeight w:val="1059"/>
          <w:jc w:val="center"/>
        </w:trPr>
        <w:tc>
          <w:tcPr>
            <w:tcW w:w="696"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lastRenderedPageBreak/>
              <w:t>3</w:t>
            </w:r>
          </w:p>
        </w:tc>
        <w:tc>
          <w:tcPr>
            <w:tcW w:w="1025"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b/>
                <w:bCs/>
                <w:kern w:val="0"/>
                <w:sz w:val="24"/>
              </w:rPr>
              <w:t>48口交换机</w:t>
            </w:r>
          </w:p>
        </w:tc>
        <w:tc>
          <w:tcPr>
            <w:tcW w:w="6172" w:type="dxa"/>
            <w:shd w:val="clear" w:color="auto" w:fill="auto"/>
            <w:vAlign w:val="center"/>
          </w:tcPr>
          <w:p w:rsidR="0098670C" w:rsidRPr="00DB186E" w:rsidRDefault="0098670C" w:rsidP="0098670C">
            <w:pPr>
              <w:widowControl/>
              <w:jc w:val="left"/>
              <w:rPr>
                <w:rFonts w:ascii="仿宋_GB2312" w:eastAsia="仿宋_GB2312" w:hAnsi="宋体"/>
                <w:sz w:val="24"/>
              </w:rPr>
            </w:pPr>
            <w:r w:rsidRPr="00DB186E">
              <w:rPr>
                <w:rFonts w:ascii="仿宋_GB2312" w:eastAsia="仿宋_GB2312" w:hAnsi="宋体" w:hint="eastAsia"/>
                <w:sz w:val="24"/>
              </w:rPr>
              <w:t>1、类型：千兆以太网</w:t>
            </w:r>
          </w:p>
          <w:p w:rsidR="0098670C" w:rsidRPr="00DB186E" w:rsidRDefault="0098670C" w:rsidP="0098670C">
            <w:pPr>
              <w:widowControl/>
              <w:jc w:val="left"/>
              <w:rPr>
                <w:rFonts w:ascii="仿宋_GB2312" w:eastAsia="仿宋_GB2312" w:hAnsi="宋体"/>
                <w:sz w:val="24"/>
              </w:rPr>
            </w:pPr>
            <w:r w:rsidRPr="00DB186E">
              <w:rPr>
                <w:rFonts w:ascii="仿宋_GB2312" w:eastAsia="仿宋_GB2312" w:hAnsi="宋体" w:hint="eastAsia"/>
                <w:sz w:val="24"/>
              </w:rPr>
              <w:t>2、应用层级：≥二层</w:t>
            </w:r>
          </w:p>
          <w:p w:rsidR="0098670C" w:rsidRPr="00DB186E" w:rsidRDefault="0098670C" w:rsidP="0098670C">
            <w:pPr>
              <w:widowControl/>
              <w:jc w:val="left"/>
              <w:rPr>
                <w:rFonts w:ascii="仿宋_GB2312" w:eastAsia="仿宋_GB2312" w:hAnsi="宋体"/>
                <w:sz w:val="24"/>
              </w:rPr>
            </w:pPr>
            <w:r w:rsidRPr="00DB186E">
              <w:rPr>
                <w:rFonts w:ascii="仿宋_GB2312" w:eastAsia="仿宋_GB2312" w:hAnsi="宋体" w:hint="eastAsia"/>
                <w:sz w:val="24"/>
              </w:rPr>
              <w:t>3、传输速率：10/100/1000Mbps</w:t>
            </w:r>
          </w:p>
          <w:p w:rsidR="0098670C" w:rsidRPr="00DB186E" w:rsidRDefault="0098670C" w:rsidP="0098670C">
            <w:pPr>
              <w:widowControl/>
              <w:jc w:val="left"/>
              <w:rPr>
                <w:rFonts w:ascii="仿宋_GB2312" w:eastAsia="仿宋_GB2312" w:hAnsi="宋体"/>
                <w:sz w:val="24"/>
              </w:rPr>
            </w:pPr>
            <w:r w:rsidRPr="00DB186E">
              <w:rPr>
                <w:rFonts w:ascii="仿宋_GB2312" w:eastAsia="仿宋_GB2312" w:hAnsi="宋体" w:hint="eastAsia"/>
                <w:sz w:val="24"/>
              </w:rPr>
              <w:t>4、交换方式：存储-转发</w:t>
            </w:r>
          </w:p>
          <w:p w:rsidR="0098670C" w:rsidRPr="00DB186E" w:rsidRDefault="0098670C" w:rsidP="0098670C">
            <w:pPr>
              <w:widowControl/>
              <w:jc w:val="left"/>
              <w:rPr>
                <w:rFonts w:ascii="仿宋_GB2312" w:eastAsia="仿宋_GB2312" w:hAnsi="宋体"/>
                <w:sz w:val="24"/>
              </w:rPr>
            </w:pPr>
            <w:r w:rsidRPr="00DB186E">
              <w:rPr>
                <w:rFonts w:ascii="仿宋_GB2312" w:eastAsia="仿宋_GB2312" w:hAnsi="宋体" w:hint="eastAsia"/>
                <w:sz w:val="24"/>
              </w:rPr>
              <w:t>5、背板带宽： ≥96Gbps</w:t>
            </w:r>
          </w:p>
          <w:p w:rsidR="0098670C" w:rsidRPr="00DB186E" w:rsidRDefault="0098670C" w:rsidP="0098670C">
            <w:pPr>
              <w:widowControl/>
              <w:jc w:val="left"/>
              <w:rPr>
                <w:rFonts w:ascii="仿宋_GB2312" w:eastAsia="仿宋_GB2312" w:hAnsi="宋体"/>
                <w:sz w:val="24"/>
              </w:rPr>
            </w:pPr>
            <w:r w:rsidRPr="00DB186E">
              <w:rPr>
                <w:rFonts w:ascii="仿宋_GB2312" w:eastAsia="仿宋_GB2312" w:hAnsi="宋体" w:hint="eastAsia"/>
                <w:sz w:val="24"/>
              </w:rPr>
              <w:t>6、包转发率：71.4Mpps</w:t>
            </w:r>
          </w:p>
          <w:p w:rsidR="0098670C" w:rsidRPr="00DB186E" w:rsidRDefault="0098670C" w:rsidP="0098670C">
            <w:pPr>
              <w:widowControl/>
              <w:jc w:val="left"/>
              <w:rPr>
                <w:rFonts w:ascii="仿宋_GB2312" w:eastAsia="仿宋_GB2312" w:hAnsi="宋体"/>
                <w:sz w:val="24"/>
              </w:rPr>
            </w:pPr>
            <w:r w:rsidRPr="00DB186E">
              <w:rPr>
                <w:rFonts w:ascii="仿宋_GB2312" w:eastAsia="仿宋_GB2312" w:hAnsi="宋体" w:hint="eastAsia"/>
                <w:sz w:val="24"/>
              </w:rPr>
              <w:t>7、MAC地址表：16K</w:t>
            </w:r>
          </w:p>
          <w:p w:rsidR="0098670C" w:rsidRPr="00DB186E" w:rsidRDefault="0098670C" w:rsidP="0098670C">
            <w:pPr>
              <w:widowControl/>
              <w:jc w:val="left"/>
              <w:rPr>
                <w:rFonts w:ascii="仿宋_GB2312" w:eastAsia="仿宋_GB2312" w:hAnsi="宋体"/>
                <w:sz w:val="24"/>
              </w:rPr>
            </w:pPr>
            <w:r w:rsidRPr="00DB186E">
              <w:rPr>
                <w:rFonts w:ascii="仿宋_GB2312" w:eastAsia="仿宋_GB2312" w:hAnsi="宋体" w:hint="eastAsia"/>
                <w:sz w:val="24"/>
              </w:rPr>
              <w:t>8、端口结构 非模块化纠错</w:t>
            </w:r>
          </w:p>
          <w:p w:rsidR="0098670C" w:rsidRPr="00DB186E" w:rsidRDefault="0098670C" w:rsidP="0098670C">
            <w:pPr>
              <w:widowControl/>
              <w:jc w:val="left"/>
              <w:rPr>
                <w:rFonts w:ascii="仿宋_GB2312" w:eastAsia="仿宋_GB2312" w:hAnsi="宋体"/>
                <w:sz w:val="24"/>
              </w:rPr>
            </w:pPr>
            <w:r w:rsidRPr="00DB186E">
              <w:rPr>
                <w:rFonts w:ascii="仿宋_GB2312" w:eastAsia="仿宋_GB2312" w:hAnsi="宋体" w:hint="eastAsia"/>
                <w:sz w:val="24"/>
              </w:rPr>
              <w:t>9、端口数量 ： ≥48个</w:t>
            </w:r>
          </w:p>
          <w:p w:rsidR="0098670C" w:rsidRPr="00DB186E" w:rsidRDefault="0098670C" w:rsidP="0098670C">
            <w:pPr>
              <w:widowControl/>
              <w:jc w:val="left"/>
              <w:rPr>
                <w:rFonts w:ascii="仿宋_GB2312" w:eastAsia="仿宋_GB2312" w:hAnsi="宋体"/>
                <w:sz w:val="24"/>
              </w:rPr>
            </w:pPr>
            <w:r w:rsidRPr="00DB186E">
              <w:rPr>
                <w:rFonts w:ascii="仿宋_GB2312" w:eastAsia="仿宋_GB2312" w:hAnsi="宋体" w:hint="eastAsia"/>
                <w:sz w:val="24"/>
              </w:rPr>
              <w:t>10、端口描述 48个10/100/1000Mbps自适应以太网端口</w:t>
            </w:r>
          </w:p>
          <w:p w:rsidR="0098670C" w:rsidRPr="00DB186E" w:rsidRDefault="0098670C" w:rsidP="0098670C">
            <w:pPr>
              <w:widowControl/>
              <w:jc w:val="left"/>
              <w:rPr>
                <w:rFonts w:ascii="仿宋_GB2312" w:eastAsia="仿宋_GB2312" w:hAnsi="宋体"/>
                <w:sz w:val="24"/>
              </w:rPr>
            </w:pPr>
            <w:r w:rsidRPr="00DB186E">
              <w:rPr>
                <w:rFonts w:ascii="仿宋_GB2312" w:eastAsia="仿宋_GB2312" w:hAnsi="宋体" w:hint="eastAsia"/>
                <w:sz w:val="24"/>
              </w:rPr>
              <w:t>11、传输模式 全双工/半双工自适应</w:t>
            </w:r>
          </w:p>
          <w:p w:rsidR="0098670C" w:rsidRPr="00DB186E" w:rsidRDefault="0098670C" w:rsidP="00310083">
            <w:pPr>
              <w:widowControl/>
              <w:jc w:val="left"/>
              <w:rPr>
                <w:rFonts w:ascii="仿宋_GB2312" w:eastAsia="仿宋_GB2312"/>
                <w:sz w:val="24"/>
              </w:rPr>
            </w:pPr>
            <w:r w:rsidRPr="00DB186E">
              <w:rPr>
                <w:rFonts w:ascii="仿宋_GB2312" w:eastAsia="仿宋_GB2312" w:hAnsi="宋体" w:hint="eastAsia"/>
                <w:sz w:val="24"/>
              </w:rPr>
              <w:t>12、网络标准 ：支持IEEE 802.3，IEEE 802.3u，IEEE 802.3x，IEEE 802.3ab</w:t>
            </w:r>
          </w:p>
          <w:p w:rsidR="0098670C" w:rsidRPr="00DB186E" w:rsidRDefault="00310083" w:rsidP="0098670C">
            <w:pPr>
              <w:widowControl/>
              <w:jc w:val="left"/>
              <w:rPr>
                <w:rFonts w:ascii="仿宋_GB2312" w:eastAsia="仿宋_GB2312" w:hAnsi="宋体"/>
                <w:b/>
                <w:bCs/>
                <w:sz w:val="24"/>
              </w:rPr>
            </w:pPr>
            <w:r w:rsidRPr="00DB186E">
              <w:rPr>
                <w:rFonts w:ascii="仿宋_GB2312" w:eastAsia="仿宋_GB2312" w:hAnsi="宋体" w:hint="eastAsia"/>
                <w:b/>
                <w:bCs/>
                <w:sz w:val="24"/>
              </w:rPr>
              <w:t>13、</w:t>
            </w:r>
            <w:r w:rsidR="0098670C" w:rsidRPr="00DB186E">
              <w:rPr>
                <w:rFonts w:ascii="仿宋_GB2312" w:eastAsia="仿宋_GB2312" w:hAnsi="宋体" w:hint="eastAsia"/>
                <w:b/>
                <w:bCs/>
                <w:sz w:val="24"/>
              </w:rPr>
              <w:t>需提供工信部进网许可证；</w:t>
            </w: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lastRenderedPageBreak/>
              <w:t>交换机需符合“全国大学英语四六级口语考试技术指标规范”；</w:t>
            </w: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t>需提供在指定物理位置的硬件安装、电源网络布线服务；</w:t>
            </w: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t>必须在每次考试前软件系统安装调试至考试结束期间提供即时响应服务，期间维护人员需进校常驻</w:t>
            </w:r>
            <w:r w:rsidR="004724B0" w:rsidRPr="00DB186E">
              <w:rPr>
                <w:rFonts w:ascii="仿宋_GB2312" w:eastAsia="仿宋_GB2312" w:hAnsi="宋体" w:cs="宋体" w:hint="eastAsia"/>
                <w:b/>
                <w:bCs/>
                <w:kern w:val="0"/>
                <w:sz w:val="24"/>
              </w:rPr>
              <w:t>。</w:t>
            </w:r>
          </w:p>
        </w:tc>
        <w:tc>
          <w:tcPr>
            <w:tcW w:w="704"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lastRenderedPageBreak/>
              <w:t xml:space="preserve">4 </w:t>
            </w:r>
          </w:p>
        </w:tc>
        <w:tc>
          <w:tcPr>
            <w:tcW w:w="740"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只</w:t>
            </w:r>
          </w:p>
        </w:tc>
      </w:tr>
      <w:tr w:rsidR="0098670C" w:rsidRPr="00DB186E" w:rsidTr="003F0977">
        <w:trPr>
          <w:trHeight w:val="90"/>
          <w:jc w:val="center"/>
        </w:trPr>
        <w:tc>
          <w:tcPr>
            <w:tcW w:w="696"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lastRenderedPageBreak/>
              <w:t>4</w:t>
            </w:r>
          </w:p>
        </w:tc>
        <w:tc>
          <w:tcPr>
            <w:tcW w:w="1025" w:type="dxa"/>
            <w:shd w:val="clear" w:color="auto" w:fill="auto"/>
            <w:vAlign w:val="center"/>
          </w:tcPr>
          <w:p w:rsidR="0098670C" w:rsidRPr="00DB186E" w:rsidRDefault="0098670C" w:rsidP="0098670C">
            <w:pPr>
              <w:widowControl/>
              <w:jc w:val="center"/>
              <w:rPr>
                <w:rFonts w:ascii="仿宋_GB2312" w:eastAsia="仿宋_GB2312" w:hAnsi="宋体" w:cs="宋体"/>
                <w:b/>
                <w:bCs/>
                <w:kern w:val="0"/>
                <w:sz w:val="24"/>
              </w:rPr>
            </w:pPr>
            <w:r w:rsidRPr="00DB186E">
              <w:rPr>
                <w:rFonts w:ascii="仿宋_GB2312" w:eastAsia="仿宋_GB2312" w:hAnsi="宋体" w:cs="宋体" w:hint="eastAsia"/>
                <w:b/>
                <w:bCs/>
                <w:kern w:val="0"/>
                <w:sz w:val="24"/>
              </w:rPr>
              <w:t>空调</w:t>
            </w:r>
          </w:p>
        </w:tc>
        <w:tc>
          <w:tcPr>
            <w:tcW w:w="6172" w:type="dxa"/>
            <w:shd w:val="clear" w:color="auto" w:fill="auto"/>
            <w:vAlign w:val="center"/>
          </w:tcPr>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1、功率：≥3匹</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2、电源：≥380V</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3、制冷量:≥12000W</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4、制冷功率:≥3600W</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5、制热量:≥13000W</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6、制热功率: ≥3620W</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7、电辅热 :≥2100W</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8、循环风量:≥2000m</w:t>
            </w:r>
            <w:r w:rsidRPr="00DB186E">
              <w:rPr>
                <w:rFonts w:ascii="仿宋_GB2312" w:hAnsi="宋体" w:cs="宋体" w:hint="eastAsia"/>
                <w:kern w:val="0"/>
                <w:sz w:val="24"/>
              </w:rPr>
              <w:t>³</w:t>
            </w:r>
            <w:r w:rsidRPr="00DB186E">
              <w:rPr>
                <w:rFonts w:ascii="仿宋_GB2312" w:eastAsia="仿宋_GB2312" w:hAnsi="宋体" w:cs="宋体" w:hint="eastAsia"/>
                <w:kern w:val="0"/>
                <w:sz w:val="24"/>
              </w:rPr>
              <w:t>/h</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9、室内机噪音:≤49-52dB</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10、室外机噪音:≤ 58dB</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11、能耗等级：≤2级</w:t>
            </w: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hint="eastAsia"/>
                <w:b/>
                <w:sz w:val="24"/>
              </w:rPr>
              <w:t>★</w:t>
            </w:r>
            <w:r w:rsidRPr="00DB186E">
              <w:rPr>
                <w:rFonts w:ascii="仿宋_GB2312" w:eastAsia="仿宋_GB2312" w:hint="eastAsia"/>
                <w:b/>
                <w:sz w:val="24"/>
              </w:rPr>
              <w:t>12、</w:t>
            </w:r>
            <w:r w:rsidR="004724B0" w:rsidRPr="00DB186E">
              <w:rPr>
                <w:rFonts w:ascii="仿宋_GB2312" w:eastAsia="仿宋_GB2312" w:hint="eastAsia"/>
                <w:b/>
                <w:sz w:val="24"/>
              </w:rPr>
              <w:t>提供</w:t>
            </w:r>
            <w:r w:rsidRPr="00DB186E">
              <w:rPr>
                <w:rFonts w:ascii="仿宋_GB2312" w:eastAsia="仿宋_GB2312" w:hint="eastAsia"/>
                <w:b/>
                <w:sz w:val="24"/>
              </w:rPr>
              <w:t>“节能产品认证证书”</w:t>
            </w:r>
            <w:r w:rsidR="004724B0" w:rsidRPr="00DB186E">
              <w:rPr>
                <w:rFonts w:ascii="仿宋_GB2312" w:eastAsia="仿宋_GB2312" w:hint="eastAsia"/>
                <w:b/>
                <w:sz w:val="24"/>
              </w:rPr>
              <w:t>。</w:t>
            </w:r>
          </w:p>
          <w:p w:rsidR="0098670C" w:rsidRPr="00DB186E" w:rsidRDefault="0098670C" w:rsidP="0098670C">
            <w:pPr>
              <w:widowControl/>
              <w:jc w:val="left"/>
              <w:rPr>
                <w:rFonts w:ascii="仿宋_GB2312" w:eastAsia="仿宋_GB2312" w:hAnsi="宋体" w:cs="宋体"/>
                <w:kern w:val="0"/>
                <w:sz w:val="24"/>
              </w:rPr>
            </w:pP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kern w:val="0"/>
                <w:sz w:val="24"/>
              </w:rPr>
              <w:t>空调分别在河西校区和南山校区安装；</w:t>
            </w: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t>需提供原来两个机房内6套老旧空调的内外机拆除，放置到指定地点、新机器安装调试服务</w:t>
            </w:r>
            <w:r w:rsidR="004724B0" w:rsidRPr="00DB186E">
              <w:rPr>
                <w:rFonts w:ascii="仿宋_GB2312" w:eastAsia="仿宋_GB2312" w:hAnsi="宋体" w:cs="宋体" w:hint="eastAsia"/>
                <w:b/>
                <w:bCs/>
                <w:kern w:val="0"/>
                <w:sz w:val="24"/>
              </w:rPr>
              <w:t>。</w:t>
            </w:r>
          </w:p>
        </w:tc>
        <w:tc>
          <w:tcPr>
            <w:tcW w:w="704"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 xml:space="preserve">5 </w:t>
            </w:r>
          </w:p>
        </w:tc>
        <w:tc>
          <w:tcPr>
            <w:tcW w:w="740"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台</w:t>
            </w:r>
          </w:p>
        </w:tc>
      </w:tr>
      <w:tr w:rsidR="0098670C" w:rsidRPr="00DB186E" w:rsidTr="003F0977">
        <w:trPr>
          <w:trHeight w:val="920"/>
          <w:jc w:val="center"/>
        </w:trPr>
        <w:tc>
          <w:tcPr>
            <w:tcW w:w="696"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5</w:t>
            </w:r>
          </w:p>
        </w:tc>
        <w:tc>
          <w:tcPr>
            <w:tcW w:w="1025" w:type="dxa"/>
            <w:shd w:val="clear" w:color="auto" w:fill="auto"/>
            <w:vAlign w:val="center"/>
          </w:tcPr>
          <w:p w:rsidR="0098670C" w:rsidRPr="00DB186E" w:rsidRDefault="0098670C" w:rsidP="0098670C">
            <w:pPr>
              <w:widowControl/>
              <w:jc w:val="center"/>
              <w:rPr>
                <w:rFonts w:ascii="仿宋_GB2312" w:eastAsia="仿宋_GB2312" w:hAnsi="宋体" w:cs="宋体"/>
                <w:b/>
                <w:bCs/>
                <w:kern w:val="0"/>
                <w:sz w:val="24"/>
              </w:rPr>
            </w:pPr>
            <w:r w:rsidRPr="00DB186E">
              <w:rPr>
                <w:rFonts w:ascii="仿宋_GB2312" w:eastAsia="仿宋_GB2312" w:hAnsi="宋体" w:cs="宋体" w:hint="eastAsia"/>
                <w:b/>
                <w:bCs/>
                <w:kern w:val="0"/>
                <w:sz w:val="24"/>
              </w:rPr>
              <w:t>服务器机柜</w:t>
            </w:r>
          </w:p>
        </w:tc>
        <w:tc>
          <w:tcPr>
            <w:tcW w:w="6172" w:type="dxa"/>
            <w:shd w:val="clear" w:color="auto" w:fill="auto"/>
            <w:vAlign w:val="center"/>
          </w:tcPr>
          <w:p w:rsidR="0098670C" w:rsidRPr="00DB186E" w:rsidRDefault="00310083"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w:t>
            </w:r>
            <w:r w:rsidR="0098670C" w:rsidRPr="00DB186E">
              <w:rPr>
                <w:rFonts w:ascii="仿宋_GB2312" w:eastAsia="仿宋_GB2312" w:hAnsi="宋体" w:cs="宋体" w:hint="eastAsia"/>
                <w:kern w:val="0"/>
                <w:sz w:val="24"/>
              </w:rPr>
              <w:t>国产，定制</w:t>
            </w:r>
          </w:p>
          <w:p w:rsidR="0098670C" w:rsidRPr="00DB186E" w:rsidRDefault="00310083"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2、</w:t>
            </w:r>
            <w:r w:rsidR="0098670C" w:rsidRPr="00DB186E">
              <w:rPr>
                <w:rFonts w:ascii="仿宋_GB2312" w:eastAsia="仿宋_GB2312" w:hAnsi="宋体" w:cs="宋体" w:hint="eastAsia"/>
                <w:kern w:val="0"/>
                <w:sz w:val="24"/>
              </w:rPr>
              <w:t>规格：≥42U</w:t>
            </w:r>
          </w:p>
          <w:p w:rsidR="0098670C" w:rsidRPr="00DB186E" w:rsidRDefault="00310083"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3、</w:t>
            </w:r>
            <w:r w:rsidR="0098670C" w:rsidRPr="00DB186E">
              <w:rPr>
                <w:rFonts w:ascii="仿宋_GB2312" w:eastAsia="仿宋_GB2312" w:hAnsi="宋体" w:cs="宋体" w:hint="eastAsia"/>
                <w:kern w:val="0"/>
                <w:sz w:val="24"/>
              </w:rPr>
              <w:t>材质：优质冷轧钢，</w:t>
            </w:r>
          </w:p>
          <w:p w:rsidR="0098670C" w:rsidRPr="00DB186E" w:rsidRDefault="00310083"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4、</w:t>
            </w:r>
            <w:r w:rsidR="0098670C" w:rsidRPr="00DB186E">
              <w:rPr>
                <w:rFonts w:ascii="仿宋_GB2312" w:eastAsia="仿宋_GB2312" w:hAnsi="宋体" w:cs="宋体" w:hint="eastAsia"/>
                <w:kern w:val="0"/>
                <w:sz w:val="24"/>
              </w:rPr>
              <w:t>防护等级：符合IP20；</w:t>
            </w:r>
          </w:p>
          <w:p w:rsidR="0098670C" w:rsidRPr="00DB186E" w:rsidRDefault="00310083"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5、</w:t>
            </w:r>
            <w:r w:rsidR="0098670C" w:rsidRPr="00DB186E">
              <w:rPr>
                <w:rFonts w:ascii="仿宋_GB2312" w:eastAsia="仿宋_GB2312" w:hAnsi="宋体" w:cs="宋体" w:hint="eastAsia"/>
                <w:kern w:val="0"/>
                <w:sz w:val="24"/>
              </w:rPr>
              <w:t>配备重型脚轮，可自由移动安全坚固；</w:t>
            </w:r>
          </w:p>
          <w:p w:rsidR="0098670C" w:rsidRPr="00DB186E" w:rsidRDefault="00310083"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6、</w:t>
            </w:r>
            <w:r w:rsidR="0098670C" w:rsidRPr="00DB186E">
              <w:rPr>
                <w:rFonts w:ascii="仿宋_GB2312" w:eastAsia="仿宋_GB2312" w:hAnsi="宋体" w:cs="宋体" w:hint="eastAsia"/>
                <w:kern w:val="0"/>
                <w:sz w:val="24"/>
              </w:rPr>
              <w:t>侧门和前门，后门均可拆卸，方便设备的安装运载及布线。</w:t>
            </w:r>
          </w:p>
          <w:p w:rsidR="0098670C" w:rsidRPr="00DB186E" w:rsidRDefault="00310083"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7、</w:t>
            </w:r>
            <w:r w:rsidR="0098670C" w:rsidRPr="00DB186E">
              <w:rPr>
                <w:rFonts w:ascii="仿宋_GB2312" w:eastAsia="仿宋_GB2312" w:hAnsi="宋体" w:cs="宋体" w:hint="eastAsia"/>
                <w:kern w:val="0"/>
                <w:sz w:val="24"/>
              </w:rPr>
              <w:t>需在河西校区和南山校区分别安装</w:t>
            </w:r>
            <w:r w:rsidR="004724B0" w:rsidRPr="00DB186E">
              <w:rPr>
                <w:rFonts w:ascii="仿宋_GB2312" w:eastAsia="仿宋_GB2312" w:hAnsi="宋体" w:cs="宋体" w:hint="eastAsia"/>
                <w:kern w:val="0"/>
                <w:sz w:val="24"/>
              </w:rPr>
              <w:t>。</w:t>
            </w:r>
          </w:p>
        </w:tc>
        <w:tc>
          <w:tcPr>
            <w:tcW w:w="704"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 xml:space="preserve">2 </w:t>
            </w:r>
          </w:p>
        </w:tc>
        <w:tc>
          <w:tcPr>
            <w:tcW w:w="740"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个</w:t>
            </w:r>
          </w:p>
        </w:tc>
      </w:tr>
      <w:tr w:rsidR="0098670C" w:rsidRPr="00DB186E" w:rsidTr="003F0977">
        <w:trPr>
          <w:trHeight w:val="720"/>
          <w:jc w:val="center"/>
        </w:trPr>
        <w:tc>
          <w:tcPr>
            <w:tcW w:w="696"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6</w:t>
            </w:r>
          </w:p>
        </w:tc>
        <w:tc>
          <w:tcPr>
            <w:tcW w:w="1025" w:type="dxa"/>
            <w:shd w:val="clear" w:color="auto" w:fill="auto"/>
            <w:vAlign w:val="center"/>
          </w:tcPr>
          <w:p w:rsidR="0098670C" w:rsidRPr="00DB186E" w:rsidRDefault="0098670C" w:rsidP="0098670C">
            <w:pPr>
              <w:widowControl/>
              <w:jc w:val="center"/>
              <w:rPr>
                <w:rFonts w:ascii="仿宋_GB2312" w:eastAsia="仿宋_GB2312" w:hAnsi="宋体" w:cs="宋体"/>
                <w:b/>
                <w:bCs/>
                <w:kern w:val="0"/>
                <w:sz w:val="24"/>
              </w:rPr>
            </w:pPr>
            <w:r w:rsidRPr="00DB186E">
              <w:rPr>
                <w:rFonts w:ascii="仿宋_GB2312" w:eastAsia="仿宋_GB2312" w:hAnsi="宋体" w:cs="宋体" w:hint="eastAsia"/>
                <w:b/>
                <w:bCs/>
                <w:kern w:val="0"/>
                <w:sz w:val="24"/>
              </w:rPr>
              <w:t>激光投影机</w:t>
            </w:r>
          </w:p>
        </w:tc>
        <w:tc>
          <w:tcPr>
            <w:tcW w:w="6172" w:type="dxa"/>
            <w:shd w:val="clear" w:color="auto" w:fill="auto"/>
            <w:vAlign w:val="center"/>
          </w:tcPr>
          <w:p w:rsidR="0098670C" w:rsidRPr="00DB186E" w:rsidRDefault="0098670C" w:rsidP="0098670C">
            <w:pPr>
              <w:widowControl/>
              <w:jc w:val="left"/>
              <w:rPr>
                <w:rFonts w:ascii="仿宋_GB2312" w:eastAsia="仿宋_GB2312" w:hAnsi="宋体" w:cs="宋体"/>
                <w:sz w:val="24"/>
              </w:rPr>
            </w:pPr>
            <w:r w:rsidRPr="00DB186E">
              <w:rPr>
                <w:rFonts w:ascii="仿宋_GB2312" w:eastAsia="仿宋_GB2312" w:hAnsi="宋体" w:hint="eastAsia"/>
                <w:sz w:val="24"/>
              </w:rPr>
              <w:t>▲</w:t>
            </w:r>
            <w:r w:rsidRPr="00DB186E">
              <w:rPr>
                <w:rFonts w:ascii="仿宋_GB2312" w:eastAsia="仿宋_GB2312" w:hAnsi="宋体" w:cs="宋体" w:hint="eastAsia"/>
                <w:sz w:val="24"/>
              </w:rPr>
              <w:t>1、3LCD投影技术，采用ALPD单色激光荧光粉色轮成像技术，纯激光光源，液晶面板≥0.64寸，纯激光光源；拒绝混合光源和LED光源；</w:t>
            </w:r>
          </w:p>
          <w:p w:rsidR="0098670C" w:rsidRPr="00DB186E" w:rsidRDefault="0098670C" w:rsidP="0098670C">
            <w:pPr>
              <w:widowControl/>
              <w:jc w:val="left"/>
              <w:rPr>
                <w:rFonts w:ascii="仿宋_GB2312" w:eastAsia="仿宋_GB2312" w:hAnsi="宋体" w:cs="宋体"/>
                <w:sz w:val="24"/>
              </w:rPr>
            </w:pPr>
            <w:r w:rsidRPr="00DB186E">
              <w:rPr>
                <w:rFonts w:ascii="仿宋_GB2312" w:eastAsia="仿宋_GB2312" w:hAnsi="宋体" w:cs="宋体" w:hint="eastAsia"/>
                <w:sz w:val="24"/>
              </w:rPr>
              <w:t>2、标准分辨率≥1920×1200；</w:t>
            </w:r>
          </w:p>
          <w:p w:rsidR="0098670C" w:rsidRPr="00DB186E" w:rsidRDefault="0098670C" w:rsidP="0098670C">
            <w:pPr>
              <w:widowControl/>
              <w:jc w:val="left"/>
              <w:rPr>
                <w:rFonts w:ascii="仿宋_GB2312" w:eastAsia="仿宋_GB2312" w:hAnsi="宋体" w:cs="宋体"/>
                <w:sz w:val="24"/>
              </w:rPr>
            </w:pPr>
            <w:r w:rsidRPr="00DB186E">
              <w:rPr>
                <w:rFonts w:ascii="仿宋_GB2312" w:eastAsia="仿宋_GB2312" w:hAnsi="宋体" w:cs="宋体" w:hint="eastAsia"/>
                <w:sz w:val="24"/>
              </w:rPr>
              <w:t>3、手动镜头放缩，镜头缩放比≥1.6X；投射比：1.08-1.76 ；</w:t>
            </w:r>
          </w:p>
          <w:p w:rsidR="0098670C" w:rsidRPr="00DB186E" w:rsidRDefault="0098670C" w:rsidP="0098670C">
            <w:pPr>
              <w:widowControl/>
              <w:jc w:val="left"/>
              <w:rPr>
                <w:rFonts w:ascii="仿宋_GB2312" w:eastAsia="仿宋_GB2312" w:hAnsi="宋体" w:cs="宋体"/>
                <w:sz w:val="24"/>
              </w:rPr>
            </w:pPr>
            <w:r w:rsidRPr="00DB186E">
              <w:rPr>
                <w:rFonts w:ascii="仿宋_GB2312" w:eastAsia="仿宋_GB2312" w:hAnsi="宋体" w:cs="宋体" w:hint="eastAsia"/>
                <w:sz w:val="24"/>
              </w:rPr>
              <w:t>4、标准模式光源寿命≥25000小时，全密闭光源设计；</w:t>
            </w:r>
          </w:p>
          <w:p w:rsidR="0098670C" w:rsidRPr="00DB186E" w:rsidRDefault="0098670C" w:rsidP="0098670C">
            <w:pPr>
              <w:widowControl/>
              <w:jc w:val="left"/>
              <w:rPr>
                <w:rFonts w:ascii="仿宋_GB2312" w:eastAsia="仿宋_GB2312" w:hAnsi="宋体" w:cs="宋体"/>
                <w:sz w:val="24"/>
              </w:rPr>
            </w:pPr>
            <w:r w:rsidRPr="00DB186E">
              <w:rPr>
                <w:rFonts w:ascii="仿宋_GB2312" w:eastAsia="仿宋_GB2312" w:hAnsi="宋体" w:cs="宋体" w:hint="eastAsia"/>
                <w:sz w:val="24"/>
              </w:rPr>
              <w:t>5、对比度≥2000000:1；</w:t>
            </w:r>
          </w:p>
          <w:p w:rsidR="0098670C" w:rsidRPr="00DB186E" w:rsidRDefault="0098670C" w:rsidP="0098670C">
            <w:pPr>
              <w:widowControl/>
              <w:jc w:val="left"/>
              <w:rPr>
                <w:rFonts w:ascii="仿宋_GB2312" w:eastAsia="仿宋_GB2312" w:hAnsi="宋体" w:cs="宋体"/>
                <w:sz w:val="24"/>
              </w:rPr>
            </w:pPr>
            <w:r w:rsidRPr="00DB186E">
              <w:rPr>
                <w:rFonts w:ascii="仿宋_GB2312" w:eastAsia="仿宋_GB2312" w:hAnsi="宋体" w:cs="宋体" w:hint="eastAsia"/>
                <w:sz w:val="24"/>
              </w:rPr>
              <w:t>6、水平梯形矫正，垂直梯形校正功能±30°（自动）；</w:t>
            </w:r>
          </w:p>
          <w:p w:rsidR="0098670C" w:rsidRPr="00DB186E" w:rsidRDefault="0098670C" w:rsidP="0098670C">
            <w:pPr>
              <w:widowControl/>
              <w:jc w:val="left"/>
              <w:rPr>
                <w:rFonts w:ascii="仿宋_GB2312" w:eastAsia="仿宋_GB2312" w:hAnsi="宋体" w:cs="宋体"/>
                <w:sz w:val="24"/>
              </w:rPr>
            </w:pPr>
            <w:r w:rsidRPr="00DB186E">
              <w:rPr>
                <w:rFonts w:ascii="仿宋_GB2312" w:eastAsia="仿宋_GB2312" w:hAnsi="宋体" w:cs="宋体" w:hint="eastAsia"/>
                <w:sz w:val="24"/>
              </w:rPr>
              <w:t>7、光源部分通过IP6X防尘标准，整机通过IP5X防尘标准（提供第三方机构检测报告）；</w:t>
            </w:r>
          </w:p>
          <w:p w:rsidR="0098670C" w:rsidRPr="00DB186E" w:rsidRDefault="0098670C" w:rsidP="0098670C">
            <w:pPr>
              <w:widowControl/>
              <w:jc w:val="left"/>
              <w:rPr>
                <w:rFonts w:ascii="仿宋_GB2312" w:eastAsia="仿宋_GB2312" w:hAnsi="宋体" w:cs="宋体"/>
                <w:sz w:val="24"/>
              </w:rPr>
            </w:pPr>
            <w:r w:rsidRPr="00DB186E">
              <w:rPr>
                <w:rFonts w:ascii="仿宋_GB2312" w:eastAsia="仿宋_GB2312" w:hAnsi="宋体" w:hint="eastAsia"/>
                <w:sz w:val="24"/>
              </w:rPr>
              <w:t>▲</w:t>
            </w:r>
            <w:r w:rsidRPr="00DB186E">
              <w:rPr>
                <w:rFonts w:ascii="仿宋_GB2312" w:eastAsia="仿宋_GB2312" w:hAnsi="宋体" w:cs="宋体" w:hint="eastAsia"/>
                <w:sz w:val="24"/>
              </w:rPr>
              <w:t>8、整机能效等级1级，能效率比大于12lm/w；</w:t>
            </w:r>
          </w:p>
          <w:p w:rsidR="0098670C" w:rsidRPr="00DB186E" w:rsidRDefault="0098670C" w:rsidP="0098670C">
            <w:pPr>
              <w:widowControl/>
              <w:jc w:val="left"/>
              <w:rPr>
                <w:rFonts w:ascii="仿宋_GB2312" w:eastAsia="仿宋_GB2312" w:hAnsi="宋体" w:cs="宋体"/>
                <w:sz w:val="24"/>
              </w:rPr>
            </w:pPr>
            <w:r w:rsidRPr="00DB186E">
              <w:rPr>
                <w:rFonts w:ascii="仿宋_GB2312" w:eastAsia="仿宋_GB2312" w:hAnsi="宋体" w:cs="宋体" w:hint="eastAsia"/>
                <w:sz w:val="24"/>
              </w:rPr>
              <w:t>9、亮度≥5300流明（ISO21118国际标准）；</w:t>
            </w:r>
          </w:p>
          <w:p w:rsidR="0098670C" w:rsidRPr="00DB186E" w:rsidRDefault="0098670C" w:rsidP="0098670C">
            <w:pPr>
              <w:widowControl/>
              <w:jc w:val="left"/>
              <w:rPr>
                <w:rFonts w:ascii="仿宋_GB2312" w:eastAsia="仿宋_GB2312" w:hAnsi="宋体" w:cs="宋体"/>
                <w:sz w:val="24"/>
              </w:rPr>
            </w:pPr>
            <w:r w:rsidRPr="00DB186E">
              <w:rPr>
                <w:rFonts w:ascii="仿宋_GB2312" w:eastAsia="仿宋_GB2312" w:hAnsi="宋体" w:cs="宋体" w:hint="eastAsia"/>
                <w:sz w:val="24"/>
              </w:rPr>
              <w:t>10、接口:</w:t>
            </w:r>
            <w:r w:rsidRPr="00DB186E">
              <w:rPr>
                <w:rStyle w:val="afa"/>
                <w:rFonts w:ascii="仿宋_GB2312" w:eastAsia="仿宋_GB2312" w:hint="eastAsia"/>
                <w:sz w:val="24"/>
                <w:szCs w:val="24"/>
              </w:rPr>
              <w:t>不少于</w:t>
            </w:r>
            <w:r w:rsidRPr="00DB186E">
              <w:rPr>
                <w:rFonts w:ascii="仿宋_GB2312" w:eastAsia="仿宋_GB2312" w:hAnsi="宋体" w:cs="宋体" w:hint="eastAsia"/>
                <w:sz w:val="24"/>
              </w:rPr>
              <w:t>两路VGA输入端口、两路HDMI接口、两路USB接口（USB-A*1；USB-B*1）、一路RJ45网络接口、</w:t>
            </w:r>
            <w:r w:rsidRPr="00DB186E">
              <w:rPr>
                <w:rFonts w:ascii="仿宋_GB2312" w:eastAsia="仿宋_GB2312" w:hAnsi="宋体" w:cs="宋体" w:hint="eastAsia"/>
                <w:sz w:val="24"/>
              </w:rPr>
              <w:lastRenderedPageBreak/>
              <w:t>一路RS-232接口（一路VGA 输出端口）</w:t>
            </w:r>
          </w:p>
          <w:p w:rsidR="0098670C" w:rsidRPr="00DB186E" w:rsidRDefault="0098670C" w:rsidP="0098670C">
            <w:pPr>
              <w:widowControl/>
              <w:jc w:val="left"/>
              <w:rPr>
                <w:rFonts w:ascii="仿宋_GB2312" w:eastAsia="仿宋_GB2312" w:hAnsi="宋体" w:cs="宋体"/>
                <w:sz w:val="24"/>
              </w:rPr>
            </w:pPr>
            <w:r w:rsidRPr="00DB186E">
              <w:rPr>
                <w:rFonts w:ascii="仿宋_GB2312" w:eastAsia="仿宋_GB2312" w:hAnsi="宋体" w:cs="宋体" w:hint="eastAsia"/>
                <w:sz w:val="24"/>
              </w:rPr>
              <w:t>11、自动黑屏，内置2*5W扬声器，多种环境投影模式，一键静音，7X24小时连续运行；自动翻转；画面分割；快速搜索； USB显示；无信号检测；内存查看；</w:t>
            </w:r>
          </w:p>
          <w:p w:rsidR="0098670C" w:rsidRPr="00DB186E" w:rsidRDefault="0098670C" w:rsidP="0098670C">
            <w:pPr>
              <w:widowControl/>
              <w:jc w:val="left"/>
              <w:rPr>
                <w:rFonts w:ascii="仿宋_GB2312" w:eastAsia="仿宋_GB2312" w:hAnsi="宋体"/>
                <w:sz w:val="24"/>
              </w:rPr>
            </w:pPr>
            <w:r w:rsidRPr="00DB186E">
              <w:rPr>
                <w:rFonts w:ascii="仿宋_GB2312" w:eastAsia="仿宋_GB2312" w:hAnsi="宋体" w:cs="宋体" w:hint="eastAsia"/>
                <w:sz w:val="24"/>
              </w:rPr>
              <w:t>12、投影产品需由原厂整机保修3年；</w:t>
            </w:r>
          </w:p>
          <w:p w:rsidR="0098670C" w:rsidRPr="00DB186E" w:rsidRDefault="0098670C" w:rsidP="0098670C">
            <w:pPr>
              <w:widowControl/>
              <w:jc w:val="left"/>
              <w:rPr>
                <w:rFonts w:ascii="仿宋_GB2312" w:eastAsia="仿宋_GB2312" w:hAnsi="宋体" w:cs="宋体"/>
                <w:b/>
                <w:bCs/>
                <w:sz w:val="24"/>
              </w:rPr>
            </w:pPr>
            <w:r w:rsidRPr="00DB186E">
              <w:rPr>
                <w:rFonts w:ascii="仿宋_GB2312" w:eastAsia="仿宋_GB2312" w:hAnsi="宋体" w:cs="宋体" w:hint="eastAsia"/>
                <w:b/>
                <w:bCs/>
                <w:sz w:val="24"/>
              </w:rPr>
              <w:t>13、</w:t>
            </w:r>
            <w:r w:rsidRPr="00DB186E">
              <w:rPr>
                <w:rFonts w:ascii="仿宋_GB2312" w:eastAsia="仿宋_GB2312" w:hAnsi="宋体" w:cs="宋体" w:hint="eastAsia"/>
                <w:sz w:val="24"/>
              </w:rPr>
              <w:t>投标产品的品牌制造商和投标产品的生产商一致，非OEM</w:t>
            </w:r>
            <w:r w:rsidRPr="00DB186E">
              <w:rPr>
                <w:rStyle w:val="afa"/>
                <w:rFonts w:ascii="仿宋_GB2312" w:eastAsia="仿宋_GB2312" w:hint="eastAsia"/>
                <w:sz w:val="24"/>
                <w:szCs w:val="24"/>
              </w:rPr>
              <w:t>产品</w:t>
            </w:r>
            <w:r w:rsidRPr="00DB186E">
              <w:rPr>
                <w:rFonts w:ascii="仿宋_GB2312" w:eastAsia="仿宋_GB2312" w:hAnsi="宋体" w:cs="宋体" w:hint="eastAsia"/>
                <w:sz w:val="24"/>
              </w:rPr>
              <w:t>；</w:t>
            </w:r>
          </w:p>
          <w:p w:rsidR="0098670C" w:rsidRPr="00DB186E" w:rsidRDefault="0098670C" w:rsidP="0098670C">
            <w:pPr>
              <w:widowControl/>
              <w:jc w:val="left"/>
              <w:rPr>
                <w:rFonts w:ascii="仿宋_GB2312" w:eastAsia="仿宋_GB2312" w:hAnsi="宋体" w:cs="宋体"/>
                <w:b/>
                <w:bCs/>
                <w:sz w:val="24"/>
              </w:rPr>
            </w:pP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sz w:val="24"/>
              </w:rPr>
              <w:t>需提供原来两个机房内老旧投影机的拆除，放置到指定地点、新设备安装调试服务</w:t>
            </w:r>
            <w:r w:rsidR="00310083" w:rsidRPr="00DB186E">
              <w:rPr>
                <w:rFonts w:ascii="仿宋_GB2312" w:eastAsia="仿宋_GB2312" w:hAnsi="宋体" w:cs="宋体" w:hint="eastAsia"/>
                <w:b/>
                <w:bCs/>
                <w:sz w:val="24"/>
              </w:rPr>
              <w:t>。</w:t>
            </w:r>
          </w:p>
        </w:tc>
        <w:tc>
          <w:tcPr>
            <w:tcW w:w="704"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lastRenderedPageBreak/>
              <w:t xml:space="preserve">3 </w:t>
            </w:r>
          </w:p>
        </w:tc>
        <w:tc>
          <w:tcPr>
            <w:tcW w:w="740"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个</w:t>
            </w:r>
          </w:p>
        </w:tc>
      </w:tr>
      <w:tr w:rsidR="0098670C" w:rsidRPr="00DB186E" w:rsidTr="003F0977">
        <w:trPr>
          <w:trHeight w:val="799"/>
          <w:jc w:val="center"/>
        </w:trPr>
        <w:tc>
          <w:tcPr>
            <w:tcW w:w="696"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lastRenderedPageBreak/>
              <w:t>7</w:t>
            </w:r>
          </w:p>
        </w:tc>
        <w:tc>
          <w:tcPr>
            <w:tcW w:w="1025" w:type="dxa"/>
            <w:shd w:val="clear" w:color="auto" w:fill="auto"/>
            <w:vAlign w:val="center"/>
          </w:tcPr>
          <w:p w:rsidR="0098670C" w:rsidRPr="00DB186E" w:rsidRDefault="0098670C" w:rsidP="0098670C">
            <w:pPr>
              <w:widowControl/>
              <w:jc w:val="center"/>
              <w:rPr>
                <w:rFonts w:ascii="仿宋_GB2312" w:eastAsia="仿宋_GB2312" w:hAnsi="宋体" w:cs="宋体"/>
                <w:b/>
                <w:bCs/>
                <w:kern w:val="0"/>
                <w:sz w:val="24"/>
              </w:rPr>
            </w:pPr>
            <w:r w:rsidRPr="00DB186E">
              <w:rPr>
                <w:rFonts w:ascii="仿宋_GB2312" w:eastAsia="仿宋_GB2312" w:hAnsi="宋体" w:cs="宋体" w:hint="eastAsia"/>
                <w:b/>
                <w:bCs/>
                <w:kern w:val="0"/>
                <w:sz w:val="24"/>
              </w:rPr>
              <w:t>音频系统</w:t>
            </w:r>
          </w:p>
        </w:tc>
        <w:tc>
          <w:tcPr>
            <w:tcW w:w="6172" w:type="dxa"/>
            <w:shd w:val="clear" w:color="auto" w:fill="auto"/>
            <w:vAlign w:val="center"/>
          </w:tcPr>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b/>
                <w:bCs/>
                <w:kern w:val="0"/>
                <w:sz w:val="24"/>
              </w:rPr>
              <w:t>每套设备至少配备1个扩声音频处理器和2个音箱</w:t>
            </w: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t>扩声音频处理器：</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1、音频处理部分和功率放大器部分必须集成到一个机箱内，整机尺寸不超过240mm（长）×176mm（宽）×36mm（高）；</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2、可同时支持无线麦克风和课件的扩声、全输入录音，扩声不啸叫，录音高保真；</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3、具备抗混响功能，避免多路语音互相干扰，突出重要语音信号，抗混响等级可调；</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4、支持16段EQ调节，满足各种场景应用音量状态实时显示和外部按键控制；</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5、支持网络参数配置；支持RS485控制功能；支持软硬件一键恢复出厂设置；</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6、集成动态自适应噪音抑制技术（去除包含空调、排气扇等噪音干扰）,保证声音质量；</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7、内置教室环境的频率响应测试系统，测试模式时可实时显示房间频率响应；</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8、具有均衡器参数自适应功能，可根据测试得到的房间频率响应自动调节主机的均衡器参数，免人工调试就能达到最佳音频输出效果，需提供均衡器参数自适应功能测试界面截图；</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9、内置教室声学参数测量系统，可测量房间环境噪声、混响时间T60、语言传输指数STI、早迟声能比C50等声学参数，并自动检测是否符合教室标准，需提供T60、STI、C50等声学参数测试界面截图；</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10、频率响应: 20Hz～16kHz</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11、INPUT输入阻抗: 20kΩ</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12、LINEIN输入阻抗: 10kΩ</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13、输出阻抗: 100R</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14、抗混响通道: 4通道</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15、环境噪声消除: ≤30dB</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16、无线输入降噪: ≤30dB</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17、增益调节范围 :-43dB～59dB</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18、总谐波失真（THD+N）: ≤0.3%（Vo = 2Vrms, f = 1kHz)</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lastRenderedPageBreak/>
              <w:t>19、信噪比（S/N）: 80dBA( 20Hz～16kHz，A计权)</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20、最大输入电平：</w:t>
            </w:r>
            <w:r w:rsidRPr="00DB186E">
              <w:rPr>
                <w:rFonts w:ascii="仿宋_GB2312" w:eastAsia="仿宋_GB2312" w:hAnsi="宋体" w:cs="宋体" w:hint="eastAsia"/>
                <w:sz w:val="24"/>
              </w:rPr>
              <w:t>≥</w:t>
            </w:r>
            <w:r w:rsidRPr="00DB186E">
              <w:rPr>
                <w:rFonts w:ascii="仿宋_GB2312" w:eastAsia="仿宋_GB2312" w:hAnsi="宋体" w:cs="宋体" w:hint="eastAsia"/>
                <w:kern w:val="0"/>
                <w:sz w:val="24"/>
              </w:rPr>
              <w:t>6dBu</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21、最大输出电平：</w:t>
            </w:r>
            <w:r w:rsidRPr="00DB186E">
              <w:rPr>
                <w:rFonts w:ascii="仿宋_GB2312" w:eastAsia="仿宋_GB2312" w:hAnsi="宋体" w:cs="宋体" w:hint="eastAsia"/>
                <w:sz w:val="24"/>
              </w:rPr>
              <w:t>≥</w:t>
            </w:r>
            <w:r w:rsidRPr="00DB186E">
              <w:rPr>
                <w:rFonts w:ascii="仿宋_GB2312" w:eastAsia="仿宋_GB2312" w:hAnsi="宋体" w:cs="宋体" w:hint="eastAsia"/>
                <w:kern w:val="0"/>
                <w:sz w:val="24"/>
              </w:rPr>
              <w:t>12dBu</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22、保护电路：ESD ±6kV(contact)±8kV (air) 、雷击保护、电源反接保护</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23、支持接入自带的无线麦和有线话筒</w:t>
            </w:r>
          </w:p>
          <w:p w:rsidR="0098670C" w:rsidRPr="00DB186E" w:rsidRDefault="0098670C" w:rsidP="0098670C">
            <w:pPr>
              <w:widowControl/>
              <w:jc w:val="left"/>
              <w:rPr>
                <w:rFonts w:ascii="仿宋_GB2312" w:eastAsia="仿宋_GB2312" w:hAnsi="宋体" w:cs="宋体"/>
                <w:b/>
                <w:bCs/>
                <w:kern w:val="0"/>
                <w:sz w:val="24"/>
              </w:rPr>
            </w:pP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t>音箱参数：</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1、额定功率：≤ 30W-80W</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2、灵敏度： 88dB</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3、频率响应： 100-20KHZ</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4、阻抗： 4Ω</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5、高音单元： 1x0.75寸高音</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6、低音单元： 1x6寸低音</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7、无源/有源： 无源</w:t>
            </w:r>
          </w:p>
          <w:p w:rsidR="0098670C" w:rsidRPr="00DB186E" w:rsidRDefault="0098670C" w:rsidP="0098670C">
            <w:pPr>
              <w:widowControl/>
              <w:jc w:val="left"/>
              <w:rPr>
                <w:rFonts w:ascii="仿宋_GB2312" w:eastAsia="仿宋_GB2312" w:hAnsi="宋体" w:cs="宋体"/>
                <w:b/>
                <w:bCs/>
                <w:kern w:val="0"/>
                <w:sz w:val="24"/>
              </w:rPr>
            </w:pP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b/>
                <w:bCs/>
                <w:kern w:val="0"/>
                <w:sz w:val="24"/>
              </w:rPr>
              <w:t>无线麦克风：</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1.无线话筒采用笔形设计，支持手持和挂脖；</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2.可外接头戴麦、领夹麦,外接麦克风时，自带麦克风无声；</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3.具有电源开关、静音按键、对频按键和PPT翻页按键；</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4.无线话筒面板上具有显示屏，可显示音量、电池电量、频段信息；</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5.支持同频段的无限个数量的任何接收机；</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6.支持可放置在配套的充电底座上进行无线充电，并可更换电池；</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 xml:space="preserve">7.自带 PPT翻页发射功能，即插即用,不需专用驱动； </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8.无线话筒可以满足国家核准无线电发射设备的认证要求 SRRC发射功率小于 50MW。</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9.无线麦被带出对应的教室后，无线麦振动提醒；</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10.无线麦信噪比未达到设定的阈值，指示灯闪烁提示；</w:t>
            </w:r>
          </w:p>
          <w:p w:rsidR="0098670C" w:rsidRPr="00DB186E" w:rsidRDefault="0098670C" w:rsidP="0098670C">
            <w:pPr>
              <w:widowControl/>
              <w:jc w:val="left"/>
              <w:rPr>
                <w:rFonts w:ascii="仿宋_GB2312" w:eastAsia="仿宋_GB2312" w:hAnsi="宋体" w:cs="宋体"/>
                <w:kern w:val="0"/>
                <w:sz w:val="24"/>
              </w:rPr>
            </w:pP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b/>
                <w:bCs/>
                <w:kern w:val="0"/>
                <w:sz w:val="24"/>
              </w:rPr>
              <w:t>需提供原来两个机房内老旧音箱设备的拆除，放置到指定地点、新设备安装调试服务</w:t>
            </w:r>
            <w:r w:rsidR="00310083" w:rsidRPr="00DB186E">
              <w:rPr>
                <w:rFonts w:ascii="仿宋_GB2312" w:eastAsia="仿宋_GB2312" w:hAnsi="宋体" w:cs="宋体" w:hint="eastAsia"/>
                <w:b/>
                <w:bCs/>
                <w:kern w:val="0"/>
                <w:sz w:val="24"/>
              </w:rPr>
              <w:t>。</w:t>
            </w:r>
          </w:p>
        </w:tc>
        <w:tc>
          <w:tcPr>
            <w:tcW w:w="704"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lastRenderedPageBreak/>
              <w:t xml:space="preserve">2 </w:t>
            </w:r>
          </w:p>
        </w:tc>
        <w:tc>
          <w:tcPr>
            <w:tcW w:w="740"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套</w:t>
            </w:r>
          </w:p>
        </w:tc>
      </w:tr>
      <w:tr w:rsidR="009B2834" w:rsidRPr="00DB186E" w:rsidTr="007B544C">
        <w:trPr>
          <w:trHeight w:val="416"/>
          <w:jc w:val="center"/>
        </w:trPr>
        <w:tc>
          <w:tcPr>
            <w:tcW w:w="696" w:type="dxa"/>
            <w:vMerge w:val="restart"/>
            <w:shd w:val="clear" w:color="auto" w:fill="auto"/>
            <w:vAlign w:val="center"/>
          </w:tcPr>
          <w:p w:rsidR="009B2834" w:rsidRPr="00DB186E" w:rsidRDefault="009B2834" w:rsidP="007B544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lastRenderedPageBreak/>
              <w:t>8</w:t>
            </w:r>
          </w:p>
        </w:tc>
        <w:tc>
          <w:tcPr>
            <w:tcW w:w="1025" w:type="dxa"/>
            <w:shd w:val="clear" w:color="auto" w:fill="auto"/>
            <w:vAlign w:val="center"/>
          </w:tcPr>
          <w:p w:rsidR="009B2834" w:rsidRPr="00DB186E" w:rsidRDefault="009B2834" w:rsidP="0098670C">
            <w:pPr>
              <w:widowControl/>
              <w:jc w:val="center"/>
              <w:rPr>
                <w:rFonts w:ascii="仿宋_GB2312" w:eastAsia="仿宋_GB2312" w:hAnsi="宋体" w:cs="宋体"/>
                <w:b/>
                <w:bCs/>
                <w:kern w:val="0"/>
                <w:sz w:val="24"/>
              </w:rPr>
            </w:pPr>
            <w:r w:rsidRPr="00DB186E">
              <w:rPr>
                <w:rFonts w:ascii="仿宋_GB2312" w:eastAsia="仿宋_GB2312" w:hAnsi="宋体" w:cs="宋体" w:hint="eastAsia"/>
                <w:b/>
                <w:bCs/>
                <w:kern w:val="0"/>
                <w:sz w:val="24"/>
              </w:rPr>
              <w:t>教师椅</w:t>
            </w:r>
          </w:p>
        </w:tc>
        <w:tc>
          <w:tcPr>
            <w:tcW w:w="6172" w:type="dxa"/>
            <w:shd w:val="clear" w:color="auto" w:fill="auto"/>
            <w:vAlign w:val="center"/>
          </w:tcPr>
          <w:p w:rsidR="009B2834" w:rsidRPr="00DB186E" w:rsidRDefault="009B2834" w:rsidP="0098670C">
            <w:pPr>
              <w:rPr>
                <w:rFonts w:ascii="仿宋_GB2312" w:eastAsia="仿宋_GB2312"/>
                <w:sz w:val="24"/>
              </w:rPr>
            </w:pPr>
            <w:r w:rsidRPr="00DB186E">
              <w:rPr>
                <w:rFonts w:ascii="仿宋_GB2312" w:eastAsia="仿宋_GB2312" w:hint="eastAsia"/>
                <w:sz w:val="24"/>
              </w:rPr>
              <w:t>规格：</w:t>
            </w:r>
          </w:p>
          <w:p w:rsidR="009B2834" w:rsidRPr="00DB186E" w:rsidRDefault="009B2834" w:rsidP="0098670C">
            <w:pPr>
              <w:rPr>
                <w:rFonts w:ascii="仿宋_GB2312" w:eastAsia="仿宋_GB2312"/>
                <w:sz w:val="24"/>
              </w:rPr>
            </w:pPr>
            <w:r w:rsidRPr="00DB186E">
              <w:rPr>
                <w:rFonts w:ascii="仿宋_GB2312" w:eastAsia="仿宋_GB2312" w:hint="eastAsia"/>
                <w:sz w:val="24"/>
              </w:rPr>
              <w:t>常规款式，有黑色特网+固定腰靠；</w:t>
            </w:r>
          </w:p>
          <w:p w:rsidR="009B2834" w:rsidRPr="00DB186E" w:rsidRDefault="009B2834" w:rsidP="0098670C">
            <w:pPr>
              <w:rPr>
                <w:rFonts w:ascii="仿宋_GB2312" w:eastAsia="仿宋_GB2312"/>
                <w:sz w:val="24"/>
              </w:rPr>
            </w:pPr>
            <w:r w:rsidRPr="00DB186E">
              <w:rPr>
                <w:rFonts w:ascii="仿宋_GB2312" w:eastAsia="仿宋_GB2312" w:hint="eastAsia"/>
                <w:sz w:val="24"/>
              </w:rPr>
              <w:t>黑色框架、固定扶手；</w:t>
            </w:r>
          </w:p>
          <w:p w:rsidR="009B2834" w:rsidRPr="00DB186E" w:rsidRDefault="009B2834" w:rsidP="0098670C">
            <w:pPr>
              <w:rPr>
                <w:rFonts w:ascii="仿宋_GB2312" w:eastAsia="仿宋_GB2312"/>
                <w:sz w:val="24"/>
              </w:rPr>
            </w:pPr>
            <w:r w:rsidRPr="00DB186E">
              <w:rPr>
                <w:rFonts w:ascii="仿宋_GB2312" w:eastAsia="仿宋_GB2312" w:hint="eastAsia"/>
                <w:sz w:val="24"/>
              </w:rPr>
              <w:t>黑色弹力布座；</w:t>
            </w:r>
          </w:p>
          <w:p w:rsidR="009B2834" w:rsidRPr="00DB186E" w:rsidRDefault="009B2834" w:rsidP="0098670C">
            <w:pPr>
              <w:rPr>
                <w:rFonts w:ascii="仿宋_GB2312" w:eastAsia="仿宋_GB2312"/>
                <w:sz w:val="24"/>
              </w:rPr>
            </w:pPr>
            <w:r w:rsidRPr="00DB186E">
              <w:rPr>
                <w:rFonts w:ascii="仿宋_GB2312" w:eastAsia="仿宋_GB2312" w:hint="eastAsia"/>
                <w:sz w:val="24"/>
              </w:rPr>
              <w:t>蝴蝶底盘；</w:t>
            </w:r>
          </w:p>
          <w:p w:rsidR="009B2834" w:rsidRPr="00DB186E" w:rsidRDefault="009B2834" w:rsidP="0098670C">
            <w:pPr>
              <w:rPr>
                <w:rFonts w:ascii="仿宋_GB2312" w:eastAsia="仿宋_GB2312"/>
                <w:sz w:val="24"/>
              </w:rPr>
            </w:pPr>
            <w:r w:rsidRPr="00DB186E">
              <w:rPr>
                <w:rFonts w:ascii="仿宋_GB2312" w:eastAsia="仿宋_GB2312" w:hint="eastAsia"/>
                <w:sz w:val="24"/>
              </w:rPr>
              <w:t>100#50黑色气杆；</w:t>
            </w:r>
          </w:p>
          <w:p w:rsidR="009B2834" w:rsidRPr="00DB186E" w:rsidRDefault="009B2834" w:rsidP="0098670C">
            <w:pPr>
              <w:rPr>
                <w:rFonts w:ascii="仿宋_GB2312" w:eastAsia="仿宋_GB2312"/>
                <w:sz w:val="24"/>
              </w:rPr>
            </w:pPr>
            <w:r w:rsidRPr="00DB186E">
              <w:rPr>
                <w:rFonts w:ascii="仿宋_GB2312" w:eastAsia="仿宋_GB2312" w:hint="eastAsia"/>
                <w:sz w:val="24"/>
              </w:rPr>
              <w:t>320PP脚；</w:t>
            </w:r>
          </w:p>
          <w:p w:rsidR="009B2834" w:rsidRPr="00DB186E" w:rsidRDefault="009B2834" w:rsidP="009B2834">
            <w:pPr>
              <w:widowControl/>
              <w:jc w:val="left"/>
              <w:rPr>
                <w:rFonts w:ascii="仿宋_GB2312" w:eastAsia="仿宋_GB2312"/>
                <w:sz w:val="24"/>
              </w:rPr>
            </w:pPr>
            <w:r w:rsidRPr="00DB186E">
              <w:rPr>
                <w:rFonts w:ascii="仿宋_GB2312" w:eastAsia="仿宋_GB2312" w:hint="eastAsia"/>
                <w:sz w:val="24"/>
              </w:rPr>
              <w:t>50/25尼龙轮；</w:t>
            </w:r>
          </w:p>
        </w:tc>
        <w:tc>
          <w:tcPr>
            <w:tcW w:w="704" w:type="dxa"/>
            <w:shd w:val="clear" w:color="auto" w:fill="auto"/>
            <w:vAlign w:val="center"/>
          </w:tcPr>
          <w:p w:rsidR="009B2834" w:rsidRPr="00DB186E" w:rsidRDefault="009B2834"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2</w:t>
            </w:r>
          </w:p>
        </w:tc>
        <w:tc>
          <w:tcPr>
            <w:tcW w:w="740" w:type="dxa"/>
            <w:shd w:val="clear" w:color="auto" w:fill="auto"/>
            <w:vAlign w:val="center"/>
          </w:tcPr>
          <w:p w:rsidR="009B2834" w:rsidRPr="00DB186E" w:rsidRDefault="009B2834"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把</w:t>
            </w:r>
          </w:p>
        </w:tc>
      </w:tr>
      <w:tr w:rsidR="009B2834" w:rsidRPr="00DB186E" w:rsidTr="003F0977">
        <w:trPr>
          <w:trHeight w:val="1996"/>
          <w:jc w:val="center"/>
        </w:trPr>
        <w:tc>
          <w:tcPr>
            <w:tcW w:w="696" w:type="dxa"/>
            <w:vMerge/>
            <w:shd w:val="clear" w:color="auto" w:fill="auto"/>
            <w:vAlign w:val="center"/>
          </w:tcPr>
          <w:p w:rsidR="009B2834" w:rsidRPr="00DB186E" w:rsidRDefault="009B2834" w:rsidP="0098670C">
            <w:pPr>
              <w:widowControl/>
              <w:jc w:val="center"/>
              <w:rPr>
                <w:rFonts w:ascii="仿宋_GB2312" w:eastAsia="仿宋_GB2312" w:hAnsi="宋体" w:cs="宋体"/>
                <w:kern w:val="0"/>
                <w:sz w:val="24"/>
              </w:rPr>
            </w:pPr>
          </w:p>
        </w:tc>
        <w:tc>
          <w:tcPr>
            <w:tcW w:w="1025" w:type="dxa"/>
            <w:shd w:val="clear" w:color="auto" w:fill="auto"/>
            <w:vAlign w:val="center"/>
          </w:tcPr>
          <w:p w:rsidR="009B2834" w:rsidRPr="00DB186E" w:rsidRDefault="009B2834" w:rsidP="0098670C">
            <w:pPr>
              <w:widowControl/>
              <w:jc w:val="center"/>
              <w:rPr>
                <w:rFonts w:ascii="仿宋_GB2312" w:eastAsia="仿宋_GB2312" w:hAnsi="宋体" w:cs="宋体"/>
                <w:b/>
                <w:bCs/>
                <w:kern w:val="0"/>
                <w:sz w:val="24"/>
              </w:rPr>
            </w:pPr>
            <w:r w:rsidRPr="00DB186E">
              <w:rPr>
                <w:rFonts w:ascii="仿宋_GB2312" w:eastAsia="仿宋_GB2312" w:hAnsi="宋体" w:cs="宋体" w:hint="eastAsia"/>
                <w:b/>
                <w:bCs/>
                <w:kern w:val="0"/>
                <w:sz w:val="24"/>
              </w:rPr>
              <w:t>凳子</w:t>
            </w:r>
          </w:p>
        </w:tc>
        <w:tc>
          <w:tcPr>
            <w:tcW w:w="6172" w:type="dxa"/>
            <w:shd w:val="clear" w:color="auto" w:fill="auto"/>
            <w:vAlign w:val="center"/>
          </w:tcPr>
          <w:p w:rsidR="009B2834" w:rsidRPr="00DB186E" w:rsidRDefault="009B2834" w:rsidP="0098670C">
            <w:pPr>
              <w:widowControl/>
              <w:jc w:val="left"/>
              <w:rPr>
                <w:rFonts w:ascii="仿宋_GB2312" w:eastAsia="仿宋_GB2312"/>
                <w:sz w:val="24"/>
              </w:rPr>
            </w:pPr>
            <w:r w:rsidRPr="00DB186E">
              <w:rPr>
                <w:rFonts w:ascii="仿宋_GB2312" w:eastAsia="仿宋_GB2312" w:hint="eastAsia"/>
                <w:sz w:val="24"/>
              </w:rPr>
              <w:t>国产，定制</w:t>
            </w:r>
          </w:p>
          <w:p w:rsidR="009B2834" w:rsidRPr="00DB186E" w:rsidRDefault="009B2834" w:rsidP="0098670C">
            <w:pPr>
              <w:widowControl/>
              <w:jc w:val="left"/>
              <w:rPr>
                <w:rFonts w:ascii="仿宋_GB2312" w:eastAsia="仿宋_GB2312"/>
                <w:sz w:val="24"/>
              </w:rPr>
            </w:pPr>
            <w:r w:rsidRPr="00DB186E">
              <w:rPr>
                <w:rFonts w:ascii="仿宋_GB2312" w:eastAsia="仿宋_GB2312" w:hint="eastAsia"/>
                <w:sz w:val="24"/>
              </w:rPr>
              <w:t>外观：白色，长方形凳子，学生机房上课考试使用。</w:t>
            </w:r>
          </w:p>
          <w:p w:rsidR="009B2834" w:rsidRPr="00DB186E" w:rsidRDefault="009B2834" w:rsidP="0098670C">
            <w:pPr>
              <w:widowControl/>
              <w:jc w:val="left"/>
              <w:rPr>
                <w:rFonts w:ascii="仿宋_GB2312" w:eastAsia="仿宋_GB2312"/>
                <w:sz w:val="24"/>
              </w:rPr>
            </w:pPr>
            <w:r w:rsidRPr="00DB186E">
              <w:rPr>
                <w:rFonts w:ascii="仿宋_GB2312" w:eastAsia="仿宋_GB2312" w:hint="eastAsia"/>
                <w:sz w:val="24"/>
              </w:rPr>
              <w:t>规格尺寸：240mm（±20 mm）×340mm（±20 mm）×420mm（±20 mm）</w:t>
            </w:r>
          </w:p>
          <w:p w:rsidR="009B2834" w:rsidRPr="00DB186E" w:rsidRDefault="009B2834" w:rsidP="0098670C">
            <w:pPr>
              <w:widowControl/>
              <w:jc w:val="left"/>
              <w:rPr>
                <w:rFonts w:ascii="仿宋_GB2312" w:eastAsia="仿宋_GB2312"/>
                <w:b/>
                <w:bCs/>
                <w:sz w:val="24"/>
              </w:rPr>
            </w:pPr>
            <w:r w:rsidRPr="00DB186E">
              <w:rPr>
                <w:rFonts w:ascii="仿宋_GB2312" w:eastAsia="仿宋_GB2312" w:hint="eastAsia"/>
                <w:sz w:val="24"/>
              </w:rPr>
              <w:t>面板采用16mm优质多层板，钢架采用20×20mm方管，厚度1.2mm以上。</w:t>
            </w:r>
          </w:p>
          <w:p w:rsidR="009B2834" w:rsidRPr="00DB186E" w:rsidRDefault="009B2834" w:rsidP="0098670C">
            <w:pPr>
              <w:widowControl/>
              <w:jc w:val="left"/>
              <w:rPr>
                <w:rFonts w:ascii="仿宋_GB2312" w:eastAsia="仿宋_GB2312"/>
                <w:sz w:val="24"/>
              </w:rPr>
            </w:pPr>
            <w:r w:rsidRPr="00DB186E">
              <w:rPr>
                <w:rFonts w:ascii="仿宋_GB2312" w:eastAsia="仿宋_GB2312" w:hint="eastAsia"/>
                <w:b/>
                <w:bCs/>
                <w:sz w:val="24"/>
              </w:rPr>
              <w:t>需在河西校区和南山校区分别放置</w:t>
            </w:r>
            <w:r w:rsidR="00310083" w:rsidRPr="00DB186E">
              <w:rPr>
                <w:rFonts w:ascii="仿宋_GB2312" w:eastAsia="仿宋_GB2312" w:hint="eastAsia"/>
                <w:b/>
                <w:bCs/>
                <w:sz w:val="24"/>
              </w:rPr>
              <w:t>。</w:t>
            </w:r>
          </w:p>
        </w:tc>
        <w:tc>
          <w:tcPr>
            <w:tcW w:w="704" w:type="dxa"/>
            <w:shd w:val="clear" w:color="auto" w:fill="auto"/>
            <w:vAlign w:val="center"/>
          </w:tcPr>
          <w:p w:rsidR="009B2834" w:rsidRPr="00DB186E" w:rsidRDefault="009B2834"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 xml:space="preserve">160 </w:t>
            </w:r>
          </w:p>
        </w:tc>
        <w:tc>
          <w:tcPr>
            <w:tcW w:w="740" w:type="dxa"/>
            <w:shd w:val="clear" w:color="auto" w:fill="auto"/>
            <w:vAlign w:val="center"/>
          </w:tcPr>
          <w:p w:rsidR="009B2834" w:rsidRPr="00DB186E" w:rsidRDefault="009B2834"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个</w:t>
            </w:r>
          </w:p>
        </w:tc>
      </w:tr>
      <w:tr w:rsidR="0098670C" w:rsidRPr="00DB186E" w:rsidTr="003F0977">
        <w:trPr>
          <w:trHeight w:val="981"/>
          <w:jc w:val="center"/>
        </w:trPr>
        <w:tc>
          <w:tcPr>
            <w:tcW w:w="696"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9</w:t>
            </w:r>
          </w:p>
        </w:tc>
        <w:tc>
          <w:tcPr>
            <w:tcW w:w="1025" w:type="dxa"/>
            <w:shd w:val="clear" w:color="auto" w:fill="auto"/>
            <w:vAlign w:val="center"/>
          </w:tcPr>
          <w:p w:rsidR="0098670C" w:rsidRPr="00DB186E" w:rsidRDefault="0098670C" w:rsidP="0098670C">
            <w:pPr>
              <w:widowControl/>
              <w:jc w:val="center"/>
              <w:rPr>
                <w:rFonts w:ascii="仿宋_GB2312" w:eastAsia="仿宋_GB2312" w:hAnsi="宋体" w:cs="宋体"/>
                <w:b/>
                <w:bCs/>
                <w:kern w:val="0"/>
                <w:sz w:val="24"/>
              </w:rPr>
            </w:pPr>
            <w:r w:rsidRPr="00DB186E">
              <w:rPr>
                <w:rFonts w:ascii="仿宋_GB2312" w:eastAsia="仿宋_GB2312" w:hAnsi="宋体" w:cs="宋体" w:hint="eastAsia"/>
                <w:b/>
                <w:bCs/>
                <w:kern w:val="0"/>
                <w:sz w:val="24"/>
              </w:rPr>
              <w:t>储物柜</w:t>
            </w:r>
          </w:p>
        </w:tc>
        <w:tc>
          <w:tcPr>
            <w:tcW w:w="6172" w:type="dxa"/>
            <w:shd w:val="clear" w:color="auto" w:fill="auto"/>
            <w:vAlign w:val="center"/>
          </w:tcPr>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国产，定制</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规格：≥1800*850*390MM的高柜，上下双开门，中间有可以活动的隔板</w:t>
            </w:r>
          </w:p>
          <w:p w:rsidR="0098670C" w:rsidRPr="00DB186E" w:rsidRDefault="0098670C" w:rsidP="0098670C">
            <w:pPr>
              <w:widowControl/>
              <w:jc w:val="left"/>
              <w:rPr>
                <w:rFonts w:ascii="仿宋_GB2312" w:eastAsia="仿宋_GB2312" w:hAnsi="宋体" w:cs="宋体"/>
                <w:kern w:val="0"/>
                <w:sz w:val="24"/>
              </w:rPr>
            </w:pPr>
            <w:r w:rsidRPr="00DB186E">
              <w:rPr>
                <w:rFonts w:ascii="仿宋_GB2312" w:eastAsia="仿宋_GB2312" w:hAnsi="宋体" w:cs="宋体" w:hint="eastAsia"/>
                <w:kern w:val="0"/>
                <w:sz w:val="24"/>
              </w:rPr>
              <w:t>材质：≥1.4MM冷轧钢板，环保喷塑工艺</w:t>
            </w:r>
          </w:p>
          <w:p w:rsidR="0098670C" w:rsidRPr="00DB186E" w:rsidRDefault="0098670C" w:rsidP="0098670C">
            <w:pPr>
              <w:widowControl/>
              <w:jc w:val="left"/>
              <w:rPr>
                <w:rFonts w:ascii="仿宋_GB2312" w:eastAsia="仿宋_GB2312" w:hAnsi="宋体" w:cs="宋体"/>
                <w:b/>
                <w:bCs/>
                <w:kern w:val="0"/>
                <w:sz w:val="24"/>
              </w:rPr>
            </w:pPr>
            <w:r w:rsidRPr="00DB186E">
              <w:rPr>
                <w:rFonts w:ascii="仿宋_GB2312" w:eastAsia="仿宋_GB2312" w:hAnsi="宋体" w:cs="宋体" w:hint="eastAsia"/>
                <w:kern w:val="0"/>
                <w:sz w:val="24"/>
              </w:rPr>
              <w:t>需有柜门锁，配钥匙；</w:t>
            </w:r>
          </w:p>
        </w:tc>
        <w:tc>
          <w:tcPr>
            <w:tcW w:w="704"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4</w:t>
            </w:r>
          </w:p>
        </w:tc>
        <w:tc>
          <w:tcPr>
            <w:tcW w:w="740"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个</w:t>
            </w:r>
          </w:p>
        </w:tc>
      </w:tr>
      <w:tr w:rsidR="0098670C" w:rsidRPr="00DB186E" w:rsidTr="003F0977">
        <w:trPr>
          <w:trHeight w:val="981"/>
          <w:jc w:val="center"/>
        </w:trPr>
        <w:tc>
          <w:tcPr>
            <w:tcW w:w="696"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10</w:t>
            </w:r>
          </w:p>
        </w:tc>
        <w:tc>
          <w:tcPr>
            <w:tcW w:w="1025" w:type="dxa"/>
            <w:shd w:val="clear" w:color="auto" w:fill="auto"/>
            <w:vAlign w:val="center"/>
          </w:tcPr>
          <w:p w:rsidR="0098670C" w:rsidRPr="00DB186E" w:rsidRDefault="0098670C" w:rsidP="0098670C">
            <w:pPr>
              <w:widowControl/>
              <w:jc w:val="center"/>
              <w:rPr>
                <w:rFonts w:ascii="仿宋_GB2312" w:eastAsia="仿宋_GB2312" w:hAnsi="宋体" w:cs="宋体"/>
                <w:b/>
                <w:bCs/>
                <w:kern w:val="0"/>
                <w:sz w:val="24"/>
              </w:rPr>
            </w:pPr>
            <w:r w:rsidRPr="00DB186E">
              <w:rPr>
                <w:rFonts w:ascii="仿宋_GB2312" w:eastAsia="仿宋_GB2312" w:hAnsi="宋体" w:cs="宋体" w:hint="eastAsia"/>
                <w:b/>
                <w:bCs/>
                <w:kern w:val="0"/>
                <w:sz w:val="24"/>
              </w:rPr>
              <w:t>打印机</w:t>
            </w:r>
          </w:p>
        </w:tc>
        <w:tc>
          <w:tcPr>
            <w:tcW w:w="6172" w:type="dxa"/>
            <w:shd w:val="clear" w:color="auto" w:fill="auto"/>
            <w:vAlign w:val="center"/>
          </w:tcPr>
          <w:p w:rsidR="0098670C" w:rsidRPr="00DB186E" w:rsidRDefault="0098670C" w:rsidP="0098670C">
            <w:pPr>
              <w:widowControl/>
              <w:jc w:val="left"/>
              <w:rPr>
                <w:rFonts w:ascii="仿宋_GB2312" w:eastAsia="仿宋_GB2312"/>
                <w:sz w:val="24"/>
              </w:rPr>
            </w:pPr>
            <w:r w:rsidRPr="00DB186E">
              <w:rPr>
                <w:rFonts w:ascii="仿宋_GB2312" w:eastAsia="仿宋_GB2312" w:hint="eastAsia"/>
                <w:sz w:val="24"/>
              </w:rPr>
              <w:t>可以打印A4页面的黑白激光打印机</w:t>
            </w:r>
          </w:p>
          <w:p w:rsidR="0098670C" w:rsidRPr="00DB186E" w:rsidRDefault="0098670C" w:rsidP="0098670C">
            <w:pPr>
              <w:widowControl/>
              <w:jc w:val="left"/>
              <w:rPr>
                <w:rFonts w:ascii="仿宋_GB2312" w:eastAsia="仿宋_GB2312"/>
                <w:sz w:val="24"/>
              </w:rPr>
            </w:pPr>
            <w:r w:rsidRPr="00DB186E">
              <w:rPr>
                <w:rFonts w:ascii="仿宋_GB2312" w:eastAsia="仿宋_GB2312" w:hint="eastAsia"/>
                <w:sz w:val="24"/>
              </w:rPr>
              <w:t xml:space="preserve">1、最大打印幅面：A4 </w:t>
            </w:r>
          </w:p>
          <w:p w:rsidR="0098670C" w:rsidRPr="00DB186E" w:rsidRDefault="0098670C" w:rsidP="0098670C">
            <w:pPr>
              <w:widowControl/>
              <w:jc w:val="left"/>
              <w:rPr>
                <w:rFonts w:ascii="仿宋_GB2312" w:eastAsia="仿宋_GB2312"/>
                <w:sz w:val="24"/>
              </w:rPr>
            </w:pPr>
            <w:r w:rsidRPr="00DB186E">
              <w:rPr>
                <w:rFonts w:ascii="仿宋_GB2312" w:eastAsia="仿宋_GB2312" w:hint="eastAsia"/>
                <w:sz w:val="24"/>
              </w:rPr>
              <w:t xml:space="preserve">2、最高分辨率：≥1200×1200dpi </w:t>
            </w:r>
            <w:r w:rsidRPr="00DB186E">
              <w:rPr>
                <w:rFonts w:ascii="仿宋_GB2312" w:eastAsia="仿宋_GB2312" w:hint="eastAsia"/>
                <w:sz w:val="24"/>
              </w:rPr>
              <w:br/>
              <w:t xml:space="preserve">3、黑白打印速度：≥20ppm </w:t>
            </w:r>
            <w:r w:rsidRPr="00DB186E">
              <w:rPr>
                <w:rFonts w:ascii="仿宋_GB2312" w:eastAsia="仿宋_GB2312" w:hint="eastAsia"/>
                <w:sz w:val="24"/>
              </w:rPr>
              <w:br/>
              <w:t xml:space="preserve">4、处理器：≥400MHz </w:t>
            </w:r>
            <w:r w:rsidRPr="00DB186E">
              <w:rPr>
                <w:rFonts w:ascii="仿宋_GB2312" w:eastAsia="仿宋_GB2312" w:hint="eastAsia"/>
                <w:sz w:val="24"/>
              </w:rPr>
              <w:br/>
              <w:t>5、内存标配：≥64MB，</w:t>
            </w:r>
          </w:p>
          <w:p w:rsidR="0098670C" w:rsidRPr="00DB186E" w:rsidRDefault="0098670C" w:rsidP="0098670C">
            <w:pPr>
              <w:widowControl/>
              <w:jc w:val="left"/>
              <w:rPr>
                <w:rFonts w:ascii="仿宋_GB2312" w:eastAsia="仿宋_GB2312"/>
                <w:sz w:val="24"/>
              </w:rPr>
            </w:pPr>
            <w:r w:rsidRPr="00DB186E">
              <w:rPr>
                <w:rFonts w:ascii="仿宋_GB2312" w:eastAsia="仿宋_GB2312" w:hint="eastAsia"/>
                <w:sz w:val="24"/>
              </w:rPr>
              <w:t xml:space="preserve">6、首页打印时间：8.3秒（就绪后） </w:t>
            </w:r>
            <w:r w:rsidRPr="00DB186E">
              <w:rPr>
                <w:rFonts w:ascii="仿宋_GB2312" w:eastAsia="仿宋_GB2312" w:hint="eastAsia"/>
                <w:sz w:val="24"/>
              </w:rPr>
              <w:br/>
              <w:t xml:space="preserve">7、打印语言：SPL </w:t>
            </w:r>
            <w:r w:rsidRPr="00DB186E">
              <w:rPr>
                <w:rFonts w:ascii="仿宋_GB2312" w:eastAsia="仿宋_GB2312" w:hint="eastAsia"/>
                <w:sz w:val="24"/>
              </w:rPr>
              <w:br/>
              <w:t xml:space="preserve">8、月打印负荷：≥10000页 </w:t>
            </w:r>
          </w:p>
          <w:p w:rsidR="0098670C" w:rsidRPr="00DB186E" w:rsidRDefault="0098670C" w:rsidP="0098670C">
            <w:pPr>
              <w:widowControl/>
              <w:jc w:val="left"/>
              <w:rPr>
                <w:rFonts w:ascii="仿宋_GB2312" w:eastAsia="仿宋_GB2312"/>
                <w:sz w:val="24"/>
              </w:rPr>
            </w:pPr>
            <w:r w:rsidRPr="00DB186E">
              <w:rPr>
                <w:rFonts w:ascii="仿宋_GB2312" w:eastAsia="仿宋_GB2312" w:hint="eastAsia"/>
                <w:sz w:val="24"/>
              </w:rPr>
              <w:t xml:space="preserve">9、接口类型：USB2.0 </w:t>
            </w:r>
          </w:p>
          <w:p w:rsidR="0098670C" w:rsidRPr="00DB186E" w:rsidRDefault="0098670C" w:rsidP="0098670C">
            <w:pPr>
              <w:widowControl/>
              <w:jc w:val="left"/>
              <w:rPr>
                <w:rFonts w:ascii="仿宋_GB2312" w:eastAsia="仿宋_GB2312"/>
                <w:sz w:val="24"/>
              </w:rPr>
            </w:pPr>
            <w:r w:rsidRPr="00DB186E">
              <w:rPr>
                <w:rFonts w:ascii="仿宋_GB2312" w:eastAsia="仿宋_GB2312" w:hint="eastAsia"/>
                <w:sz w:val="24"/>
              </w:rPr>
              <w:t>10、耗材类型：鼓粉一体</w:t>
            </w:r>
          </w:p>
          <w:p w:rsidR="0098670C" w:rsidRPr="00DB186E" w:rsidRDefault="0098670C" w:rsidP="0098670C">
            <w:pPr>
              <w:widowControl/>
              <w:jc w:val="left"/>
              <w:rPr>
                <w:rFonts w:ascii="仿宋_GB2312" w:eastAsia="仿宋_GB2312"/>
                <w:b/>
                <w:sz w:val="24"/>
              </w:rPr>
            </w:pPr>
            <w:r w:rsidRPr="00DB186E">
              <w:rPr>
                <w:rFonts w:ascii="仿宋_GB2312" w:eastAsia="仿宋_GB2312" w:hAnsi="宋体" w:hint="eastAsia"/>
                <w:b/>
                <w:sz w:val="24"/>
              </w:rPr>
              <w:t>★</w:t>
            </w:r>
            <w:r w:rsidRPr="00DB186E">
              <w:rPr>
                <w:rFonts w:ascii="仿宋_GB2312" w:eastAsia="仿宋_GB2312" w:hint="eastAsia"/>
                <w:b/>
                <w:sz w:val="24"/>
              </w:rPr>
              <w:t>11、</w:t>
            </w:r>
            <w:r w:rsidR="003F0977" w:rsidRPr="00DB186E">
              <w:rPr>
                <w:rFonts w:ascii="仿宋_GB2312" w:eastAsia="仿宋_GB2312" w:hint="eastAsia"/>
                <w:b/>
                <w:sz w:val="24"/>
              </w:rPr>
              <w:t>提供</w:t>
            </w:r>
            <w:r w:rsidRPr="00DB186E">
              <w:rPr>
                <w:rFonts w:ascii="仿宋_GB2312" w:eastAsia="仿宋_GB2312" w:hint="eastAsia"/>
                <w:b/>
                <w:sz w:val="24"/>
              </w:rPr>
              <w:t>“节能产品认证证书”</w:t>
            </w:r>
            <w:r w:rsidR="003F0977" w:rsidRPr="00DB186E">
              <w:rPr>
                <w:rFonts w:ascii="仿宋_GB2312" w:eastAsia="仿宋_GB2312" w:hint="eastAsia"/>
                <w:b/>
                <w:sz w:val="24"/>
              </w:rPr>
              <w:t>。</w:t>
            </w:r>
          </w:p>
        </w:tc>
        <w:tc>
          <w:tcPr>
            <w:tcW w:w="704"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1</w:t>
            </w:r>
          </w:p>
        </w:tc>
        <w:tc>
          <w:tcPr>
            <w:tcW w:w="740" w:type="dxa"/>
            <w:shd w:val="clear" w:color="auto" w:fill="auto"/>
            <w:vAlign w:val="center"/>
          </w:tcPr>
          <w:p w:rsidR="0098670C" w:rsidRPr="00DB186E" w:rsidRDefault="0098670C" w:rsidP="0098670C">
            <w:pPr>
              <w:widowControl/>
              <w:jc w:val="center"/>
              <w:rPr>
                <w:rFonts w:ascii="仿宋_GB2312" w:eastAsia="仿宋_GB2312" w:hAnsi="宋体" w:cs="宋体"/>
                <w:kern w:val="0"/>
                <w:sz w:val="24"/>
              </w:rPr>
            </w:pPr>
            <w:r w:rsidRPr="00DB186E">
              <w:rPr>
                <w:rFonts w:ascii="仿宋_GB2312" w:eastAsia="仿宋_GB2312" w:hAnsi="宋体" w:cs="宋体" w:hint="eastAsia"/>
                <w:kern w:val="0"/>
                <w:sz w:val="24"/>
              </w:rPr>
              <w:t>台</w:t>
            </w:r>
          </w:p>
        </w:tc>
      </w:tr>
    </w:tbl>
    <w:p w:rsidR="003F0977" w:rsidRPr="00DB186E" w:rsidRDefault="003F0977" w:rsidP="003F0977">
      <w:pPr>
        <w:snapToGrid w:val="0"/>
        <w:spacing w:line="440" w:lineRule="exact"/>
        <w:ind w:firstLineChars="200" w:firstLine="482"/>
        <w:jc w:val="left"/>
        <w:rPr>
          <w:rFonts w:ascii="仿宋_GB2312" w:eastAsia="仿宋_GB2312" w:hAnsi="宋体"/>
          <w:b/>
          <w:sz w:val="24"/>
        </w:rPr>
      </w:pPr>
      <w:r w:rsidRPr="00DB186E">
        <w:rPr>
          <w:rFonts w:ascii="仿宋_GB2312" w:eastAsia="仿宋_GB2312" w:hAnsi="宋体" w:hint="eastAsia"/>
          <w:b/>
          <w:sz w:val="24"/>
        </w:rPr>
        <w:t>三、其他要求</w:t>
      </w:r>
    </w:p>
    <w:p w:rsidR="003F0977" w:rsidRPr="00DB186E" w:rsidRDefault="003F0977" w:rsidP="003F0977">
      <w:pPr>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1、本项目中标人需要对招标文件中招标方要求的一切事宜及项目实施安全责任。项目中标人需指定1名项目经理，负责与学校项目负责老师现场进行对接，包括对整个机房设备完成安装和调试、与其他设备的配合调试；提供设备供货、运输、保管、安装、调试、验收、检测、培训及相关服务等。</w:t>
      </w:r>
    </w:p>
    <w:p w:rsidR="003F0977" w:rsidRPr="00DB186E" w:rsidRDefault="003F0977" w:rsidP="003F0977">
      <w:pPr>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2、质保：按文件中要求执行，保修期从验收合格当天开始计算，签订合同时需提供核心电脑、激光投影机、服务器、音频系统原厂盖章质保服务承诺函。</w:t>
      </w:r>
    </w:p>
    <w:p w:rsidR="003F0977" w:rsidRPr="00DB186E" w:rsidRDefault="003F0977" w:rsidP="003F0977">
      <w:pPr>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3、付款方式：按《浙江省财政厅关于进一步发挥政府采购政策功能全力推动经济稳进提质的通知》（浙财采监〔2022〕3号）等文件要求执行，具体付款方式由双方协商后在合同中明确。</w:t>
      </w:r>
    </w:p>
    <w:p w:rsidR="003F0977" w:rsidRPr="00DB186E" w:rsidRDefault="003F0977" w:rsidP="003F0977">
      <w:pPr>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4、供货期：中标公告发布后7个工作日内中标单位到采购单位签订合同。合同签订后 15 天内完成所有线材、设备安装及调试。</w:t>
      </w:r>
    </w:p>
    <w:p w:rsidR="003F0977" w:rsidRPr="00DB186E" w:rsidRDefault="003F0977" w:rsidP="003F0977">
      <w:pPr>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5、 其他服务需求：</w:t>
      </w:r>
    </w:p>
    <w:p w:rsidR="003F0977" w:rsidRPr="00DB186E" w:rsidRDefault="003F0977" w:rsidP="003F0977">
      <w:pPr>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5.1供货商按质保期限免费上门服务，7*24小时电话支持，1小时内响应，</w:t>
      </w:r>
      <w:r w:rsidRPr="00DB186E">
        <w:rPr>
          <w:rFonts w:ascii="仿宋_GB2312" w:eastAsia="仿宋_GB2312" w:hAnsi="宋体" w:hint="eastAsia"/>
          <w:sz w:val="24"/>
        </w:rPr>
        <w:lastRenderedPageBreak/>
        <w:t>全年无休息日上门并修复。</w:t>
      </w:r>
    </w:p>
    <w:p w:rsidR="003F0977" w:rsidRPr="00DB186E" w:rsidRDefault="003F0977" w:rsidP="003F0977">
      <w:pPr>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5.2供货商在接到电话1小时内及时派技术人员到达现场处理设备质量问题。24小时内不能修复的，则无偿提供备机或备用零件供采购人使用。</w:t>
      </w:r>
    </w:p>
    <w:p w:rsidR="003F0977" w:rsidRPr="00DB186E" w:rsidRDefault="003F0977" w:rsidP="003F0977">
      <w:pPr>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5.3供货商服务维修人员均经过良好的系统技术培训，并有丰富的现场维修经验。</w:t>
      </w:r>
    </w:p>
    <w:p w:rsidR="003F0977" w:rsidRPr="00DB186E" w:rsidRDefault="003F0977" w:rsidP="003F0977">
      <w:pPr>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5.4在一年2次的大学英语四六级口语考试（预计每年的5月、11月）整个生命周期期间（考前系统安装、调试、模拟演练、正式考试、考后还原维护），必须提供即时响应的系统安装、测试、调试等服务；</w:t>
      </w:r>
    </w:p>
    <w:p w:rsidR="003F0977" w:rsidRPr="00DB186E" w:rsidRDefault="003F0977" w:rsidP="003F0977">
      <w:pPr>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免费服务期限：不少于5年。</w:t>
      </w:r>
      <w:r w:rsidR="007B544C" w:rsidRPr="00DB186E">
        <w:rPr>
          <w:rFonts w:ascii="仿宋_GB2312" w:eastAsia="仿宋_GB2312" w:hAnsi="宋体" w:hint="eastAsia"/>
          <w:sz w:val="24"/>
        </w:rPr>
        <w:t>投标人需在投标文件中出具承诺函。</w:t>
      </w:r>
    </w:p>
    <w:p w:rsidR="0098670C" w:rsidRPr="00DB186E" w:rsidRDefault="003F0977" w:rsidP="003F0977">
      <w:pPr>
        <w:snapToGrid w:val="0"/>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5.5供货商应派技术人员负责设备的安装、调试，调试所需专用工具、设施、物料等由中标人自备、自费运到现场，完工后自费搬走。并且提供相应的培训，产生的一切费用应包含在中标价格中，不得另行收费。</w:t>
      </w:r>
    </w:p>
    <w:bookmarkEnd w:id="9"/>
    <w:p w:rsidR="00940FA0" w:rsidRPr="00DB186E" w:rsidRDefault="006810E4">
      <w:pPr>
        <w:pStyle w:val="ab"/>
        <w:pageBreakBefore/>
        <w:spacing w:line="800" w:lineRule="exact"/>
        <w:ind w:firstLine="726"/>
        <w:jc w:val="center"/>
        <w:rPr>
          <w:rFonts w:ascii="仿宋_GB2312" w:eastAsia="仿宋_GB2312" w:hAnsi="宋体"/>
          <w:b/>
          <w:sz w:val="36"/>
          <w:szCs w:val="36"/>
        </w:rPr>
      </w:pPr>
      <w:r w:rsidRPr="00DB186E">
        <w:rPr>
          <w:rFonts w:ascii="仿宋_GB2312" w:eastAsia="仿宋_GB2312" w:hAnsi="宋体" w:hint="eastAsia"/>
          <w:b/>
          <w:sz w:val="36"/>
          <w:szCs w:val="36"/>
        </w:rPr>
        <w:lastRenderedPageBreak/>
        <w:t xml:space="preserve">第四部分  </w:t>
      </w:r>
      <w:r w:rsidRPr="00DB186E">
        <w:rPr>
          <w:rFonts w:ascii="仿宋_GB2312" w:eastAsia="仿宋_GB2312" w:hAnsi="仿宋" w:cs="仿宋_GB2312" w:hint="eastAsia"/>
          <w:b/>
          <w:sz w:val="36"/>
          <w:szCs w:val="36"/>
        </w:rPr>
        <w:t>政府采购合同参考范本</w:t>
      </w:r>
    </w:p>
    <w:p w:rsidR="00940FA0" w:rsidRPr="00DB186E" w:rsidRDefault="00940FA0">
      <w:pPr>
        <w:rPr>
          <w:rFonts w:ascii="楷体" w:eastAsia="楷体" w:hAnsi="楷体"/>
          <w:sz w:val="24"/>
        </w:rPr>
      </w:pPr>
    </w:p>
    <w:p w:rsidR="00940FA0" w:rsidRPr="00DB186E" w:rsidRDefault="006810E4">
      <w:pPr>
        <w:rPr>
          <w:rFonts w:ascii="楷体" w:eastAsia="楷体" w:hAnsi="楷体"/>
          <w:sz w:val="24"/>
          <w:u w:val="single"/>
        </w:rPr>
      </w:pPr>
      <w:r w:rsidRPr="00DB186E">
        <w:rPr>
          <w:rFonts w:ascii="楷体" w:eastAsia="楷体" w:hAnsi="楷体" w:hint="eastAsia"/>
          <w:sz w:val="24"/>
        </w:rPr>
        <w:t>合同编号：</w:t>
      </w:r>
      <w:r w:rsidRPr="00DB186E">
        <w:rPr>
          <w:rFonts w:ascii="楷体" w:eastAsia="楷体" w:hAnsi="楷体"/>
          <w:sz w:val="24"/>
          <w:u w:val="single"/>
        </w:rPr>
        <w:t xml:space="preserve">           </w:t>
      </w:r>
    </w:p>
    <w:p w:rsidR="00940FA0" w:rsidRPr="00DB186E" w:rsidRDefault="00940FA0">
      <w:pPr>
        <w:spacing w:line="480" w:lineRule="auto"/>
        <w:jc w:val="center"/>
        <w:rPr>
          <w:rFonts w:ascii="楷体" w:eastAsia="楷体" w:hAnsi="楷体"/>
          <w:b/>
          <w:sz w:val="28"/>
          <w:szCs w:val="28"/>
        </w:rPr>
      </w:pPr>
    </w:p>
    <w:p w:rsidR="00940FA0" w:rsidRPr="00DB186E" w:rsidRDefault="00940FA0">
      <w:pPr>
        <w:spacing w:line="480" w:lineRule="auto"/>
        <w:jc w:val="center"/>
        <w:rPr>
          <w:rFonts w:ascii="仿宋" w:eastAsia="仿宋" w:hAnsi="仿宋"/>
          <w:b/>
          <w:sz w:val="24"/>
        </w:rPr>
      </w:pPr>
    </w:p>
    <w:p w:rsidR="00940FA0" w:rsidRPr="00DB186E" w:rsidRDefault="00940FA0">
      <w:pPr>
        <w:spacing w:line="480" w:lineRule="auto"/>
        <w:jc w:val="center"/>
        <w:rPr>
          <w:rFonts w:ascii="仿宋" w:eastAsia="仿宋" w:hAnsi="仿宋"/>
          <w:b/>
          <w:sz w:val="24"/>
        </w:rPr>
      </w:pPr>
    </w:p>
    <w:p w:rsidR="00940FA0" w:rsidRPr="00DB186E" w:rsidRDefault="006810E4">
      <w:pPr>
        <w:spacing w:line="480" w:lineRule="auto"/>
        <w:jc w:val="center"/>
        <w:rPr>
          <w:rFonts w:ascii="仿宋_GB2312" w:eastAsia="仿宋_GB2312" w:hAnsi="仿宋" w:cs="仿宋_GB2312"/>
          <w:b/>
          <w:sz w:val="36"/>
          <w:szCs w:val="36"/>
        </w:rPr>
      </w:pPr>
      <w:r w:rsidRPr="00DB186E">
        <w:rPr>
          <w:rFonts w:ascii="仿宋_GB2312" w:eastAsia="仿宋_GB2312" w:hAnsi="仿宋" w:cs="仿宋_GB2312" w:hint="eastAsia"/>
          <w:b/>
          <w:sz w:val="36"/>
          <w:szCs w:val="36"/>
        </w:rPr>
        <w:t>政府采购合同参考范本</w:t>
      </w:r>
    </w:p>
    <w:p w:rsidR="00940FA0" w:rsidRPr="00DB186E" w:rsidRDefault="006810E4">
      <w:pPr>
        <w:spacing w:line="480" w:lineRule="auto"/>
        <w:jc w:val="center"/>
        <w:rPr>
          <w:rFonts w:ascii="仿宋_GB2312" w:eastAsia="仿宋_GB2312" w:hAnsi="仿宋" w:cs="仿宋_GB2312"/>
          <w:b/>
          <w:sz w:val="36"/>
          <w:szCs w:val="36"/>
        </w:rPr>
      </w:pPr>
      <w:r w:rsidRPr="00DB186E">
        <w:rPr>
          <w:rFonts w:ascii="仿宋_GB2312" w:eastAsia="仿宋_GB2312" w:hAnsi="仿宋" w:cs="仿宋_GB2312" w:hint="eastAsia"/>
          <w:b/>
          <w:sz w:val="36"/>
          <w:szCs w:val="36"/>
        </w:rPr>
        <w:t>（货物类）</w:t>
      </w:r>
    </w:p>
    <w:p w:rsidR="00940FA0" w:rsidRPr="00DB186E" w:rsidRDefault="00940FA0" w:rsidP="00AD4089">
      <w:pPr>
        <w:pStyle w:val="19"/>
        <w:rPr>
          <w:rFonts w:ascii="仿宋" w:eastAsia="仿宋" w:hAnsi="仿宋"/>
          <w:szCs w:val="24"/>
        </w:rPr>
      </w:pPr>
    </w:p>
    <w:p w:rsidR="00940FA0" w:rsidRPr="00DB186E" w:rsidRDefault="00940FA0">
      <w:pPr>
        <w:pStyle w:val="19"/>
        <w:rPr>
          <w:rFonts w:ascii="仿宋" w:eastAsia="仿宋" w:hAnsi="仿宋"/>
          <w:szCs w:val="24"/>
        </w:rPr>
      </w:pPr>
    </w:p>
    <w:p w:rsidR="00940FA0" w:rsidRPr="00DB186E" w:rsidRDefault="00940FA0">
      <w:pPr>
        <w:pStyle w:val="19"/>
        <w:jc w:val="center"/>
        <w:rPr>
          <w:rFonts w:ascii="仿宋" w:eastAsia="仿宋" w:hAnsi="仿宋"/>
          <w:szCs w:val="24"/>
        </w:rPr>
      </w:pPr>
    </w:p>
    <w:p w:rsidR="00940FA0" w:rsidRPr="00DB186E" w:rsidRDefault="006810E4" w:rsidP="002B5650">
      <w:pPr>
        <w:pStyle w:val="19"/>
        <w:ind w:firstLineChars="1180" w:firstLine="2843"/>
        <w:rPr>
          <w:rFonts w:ascii="仿宋" w:eastAsia="仿宋" w:hAnsi="仿宋"/>
          <w:b/>
          <w:szCs w:val="24"/>
        </w:rPr>
      </w:pPr>
      <w:r w:rsidRPr="00DB186E">
        <w:rPr>
          <w:rFonts w:ascii="仿宋" w:eastAsia="仿宋" w:hAnsi="仿宋" w:hint="eastAsia"/>
          <w:b/>
          <w:szCs w:val="24"/>
        </w:rPr>
        <w:t xml:space="preserve">第一部分  </w:t>
      </w:r>
      <w:r w:rsidRPr="00DB186E">
        <w:rPr>
          <w:rFonts w:ascii="仿宋" w:eastAsia="仿宋" w:hAnsi="仿宋"/>
          <w:b/>
          <w:szCs w:val="24"/>
        </w:rPr>
        <w:t xml:space="preserve"> </w:t>
      </w:r>
      <w:r w:rsidRPr="00DB186E">
        <w:rPr>
          <w:rFonts w:ascii="仿宋" w:eastAsia="仿宋" w:hAnsi="仿宋" w:hint="eastAsia"/>
          <w:b/>
          <w:szCs w:val="24"/>
        </w:rPr>
        <w:t>合同书</w:t>
      </w:r>
    </w:p>
    <w:p w:rsidR="00940FA0" w:rsidRPr="00DB186E" w:rsidRDefault="00940FA0">
      <w:pPr>
        <w:pStyle w:val="19"/>
        <w:rPr>
          <w:rFonts w:ascii="仿宋" w:eastAsia="仿宋" w:hAnsi="仿宋"/>
          <w:szCs w:val="24"/>
        </w:rPr>
      </w:pPr>
    </w:p>
    <w:p w:rsidR="00940FA0" w:rsidRPr="00DB186E" w:rsidRDefault="00940FA0">
      <w:pPr>
        <w:pStyle w:val="19"/>
        <w:rPr>
          <w:rFonts w:ascii="仿宋" w:eastAsia="仿宋" w:hAnsi="仿宋"/>
          <w:szCs w:val="24"/>
        </w:rPr>
      </w:pPr>
    </w:p>
    <w:p w:rsidR="00940FA0" w:rsidRPr="00DB186E" w:rsidRDefault="00940FA0">
      <w:pPr>
        <w:spacing w:before="120" w:line="22" w:lineRule="atLeast"/>
        <w:rPr>
          <w:rFonts w:ascii="仿宋" w:eastAsia="仿宋" w:hAnsi="仿宋"/>
          <w:sz w:val="24"/>
        </w:rPr>
      </w:pPr>
    </w:p>
    <w:p w:rsidR="00940FA0" w:rsidRPr="00DB186E" w:rsidRDefault="006810E4">
      <w:pPr>
        <w:spacing w:before="120" w:line="22" w:lineRule="atLeast"/>
        <w:ind w:left="960"/>
        <w:rPr>
          <w:rFonts w:ascii="仿宋" w:eastAsia="仿宋" w:hAnsi="仿宋"/>
          <w:sz w:val="24"/>
        </w:rPr>
      </w:pPr>
      <w:r w:rsidRPr="00DB186E">
        <w:rPr>
          <w:rFonts w:ascii="仿宋" w:eastAsia="仿宋" w:hAnsi="仿宋" w:hint="eastAsia"/>
          <w:sz w:val="24"/>
        </w:rPr>
        <w:t>项目名称：</w:t>
      </w:r>
      <w:r w:rsidRPr="00DB186E">
        <w:rPr>
          <w:rFonts w:ascii="仿宋" w:eastAsia="仿宋" w:hAnsi="仿宋"/>
          <w:sz w:val="24"/>
          <w:u w:val="single"/>
        </w:rPr>
        <w:t xml:space="preserve">                                   </w:t>
      </w:r>
    </w:p>
    <w:p w:rsidR="00940FA0" w:rsidRPr="00DB186E" w:rsidRDefault="00940FA0">
      <w:pPr>
        <w:pStyle w:val="113"/>
        <w:spacing w:before="120" w:line="22" w:lineRule="atLeast"/>
        <w:rPr>
          <w:rFonts w:ascii="仿宋" w:eastAsia="仿宋" w:hAnsi="仿宋"/>
          <w:szCs w:val="24"/>
        </w:rPr>
      </w:pPr>
    </w:p>
    <w:p w:rsidR="00940FA0" w:rsidRPr="00DB186E" w:rsidRDefault="00940FA0">
      <w:pPr>
        <w:pStyle w:val="113"/>
        <w:spacing w:before="120" w:line="22" w:lineRule="atLeast"/>
        <w:rPr>
          <w:rFonts w:ascii="仿宋" w:eastAsia="仿宋" w:hAnsi="仿宋"/>
          <w:szCs w:val="24"/>
        </w:rPr>
      </w:pPr>
    </w:p>
    <w:p w:rsidR="00940FA0" w:rsidRPr="00DB186E" w:rsidRDefault="00940FA0">
      <w:pPr>
        <w:rPr>
          <w:rFonts w:ascii="仿宋" w:eastAsia="仿宋" w:hAnsi="仿宋"/>
          <w:sz w:val="24"/>
        </w:rPr>
      </w:pPr>
    </w:p>
    <w:p w:rsidR="00940FA0" w:rsidRPr="00DB186E" w:rsidRDefault="006810E4">
      <w:pPr>
        <w:spacing w:before="120" w:line="22" w:lineRule="atLeast"/>
        <w:ind w:left="960"/>
        <w:rPr>
          <w:rFonts w:ascii="仿宋" w:eastAsia="仿宋" w:hAnsi="仿宋"/>
          <w:sz w:val="24"/>
          <w:u w:val="single"/>
        </w:rPr>
      </w:pPr>
      <w:r w:rsidRPr="00DB186E">
        <w:rPr>
          <w:rFonts w:ascii="仿宋" w:eastAsia="仿宋" w:hAnsi="仿宋" w:hint="eastAsia"/>
          <w:sz w:val="24"/>
        </w:rPr>
        <w:t>甲方：</w:t>
      </w:r>
      <w:r w:rsidRPr="00DB186E">
        <w:rPr>
          <w:rFonts w:ascii="仿宋" w:eastAsia="仿宋" w:hAnsi="仿宋"/>
          <w:sz w:val="24"/>
          <w:u w:val="single"/>
        </w:rPr>
        <w:t xml:space="preserve">                                       </w:t>
      </w:r>
    </w:p>
    <w:p w:rsidR="00940FA0" w:rsidRPr="00DB186E" w:rsidRDefault="00940FA0">
      <w:pPr>
        <w:spacing w:before="120" w:line="22" w:lineRule="atLeast"/>
        <w:rPr>
          <w:rFonts w:ascii="仿宋" w:eastAsia="仿宋" w:hAnsi="仿宋"/>
          <w:sz w:val="24"/>
        </w:rPr>
      </w:pPr>
    </w:p>
    <w:p w:rsidR="00940FA0" w:rsidRPr="00DB186E" w:rsidRDefault="006810E4">
      <w:pPr>
        <w:spacing w:before="120" w:line="22" w:lineRule="atLeast"/>
        <w:ind w:left="960"/>
        <w:rPr>
          <w:rFonts w:ascii="仿宋" w:eastAsia="仿宋" w:hAnsi="仿宋"/>
          <w:sz w:val="24"/>
          <w:u w:val="single"/>
        </w:rPr>
      </w:pPr>
      <w:r w:rsidRPr="00DB186E">
        <w:rPr>
          <w:rFonts w:ascii="仿宋" w:eastAsia="仿宋" w:hAnsi="仿宋" w:hint="eastAsia"/>
          <w:sz w:val="24"/>
        </w:rPr>
        <w:t>乙方：</w:t>
      </w:r>
      <w:r w:rsidRPr="00DB186E">
        <w:rPr>
          <w:rFonts w:ascii="仿宋" w:eastAsia="仿宋" w:hAnsi="仿宋"/>
          <w:sz w:val="24"/>
          <w:u w:val="single"/>
        </w:rPr>
        <w:t xml:space="preserve">                                       </w:t>
      </w:r>
    </w:p>
    <w:p w:rsidR="00940FA0" w:rsidRPr="00DB186E" w:rsidRDefault="00940FA0">
      <w:pPr>
        <w:spacing w:before="120" w:line="22" w:lineRule="atLeast"/>
        <w:rPr>
          <w:rFonts w:ascii="仿宋" w:eastAsia="仿宋" w:hAnsi="仿宋"/>
          <w:sz w:val="24"/>
        </w:rPr>
      </w:pPr>
    </w:p>
    <w:p w:rsidR="00940FA0" w:rsidRPr="00DB186E" w:rsidRDefault="006810E4">
      <w:pPr>
        <w:spacing w:before="120" w:line="22" w:lineRule="atLeast"/>
        <w:ind w:firstLineChars="400" w:firstLine="960"/>
        <w:rPr>
          <w:rFonts w:ascii="仿宋" w:eastAsia="仿宋" w:hAnsi="仿宋"/>
          <w:sz w:val="24"/>
          <w:u w:val="single"/>
        </w:rPr>
      </w:pPr>
      <w:r w:rsidRPr="00DB186E">
        <w:rPr>
          <w:rFonts w:ascii="仿宋" w:eastAsia="仿宋" w:hAnsi="仿宋" w:hint="eastAsia"/>
          <w:sz w:val="24"/>
        </w:rPr>
        <w:t>签订地：</w:t>
      </w:r>
      <w:r w:rsidRPr="00DB186E">
        <w:rPr>
          <w:rFonts w:ascii="仿宋" w:eastAsia="仿宋" w:hAnsi="仿宋"/>
          <w:sz w:val="24"/>
          <w:u w:val="single"/>
        </w:rPr>
        <w:t xml:space="preserve">                                     </w:t>
      </w:r>
    </w:p>
    <w:p w:rsidR="00940FA0" w:rsidRPr="00DB186E" w:rsidRDefault="00940FA0">
      <w:pPr>
        <w:spacing w:before="120" w:line="22" w:lineRule="atLeast"/>
        <w:rPr>
          <w:rFonts w:ascii="仿宋" w:eastAsia="仿宋" w:hAnsi="仿宋"/>
          <w:sz w:val="24"/>
        </w:rPr>
      </w:pPr>
    </w:p>
    <w:p w:rsidR="00940FA0" w:rsidRPr="00DB186E" w:rsidRDefault="006810E4">
      <w:pPr>
        <w:spacing w:before="120" w:line="22" w:lineRule="atLeast"/>
        <w:ind w:firstLineChars="400" w:firstLine="960"/>
        <w:rPr>
          <w:rFonts w:ascii="仿宋" w:eastAsia="仿宋" w:hAnsi="仿宋"/>
          <w:sz w:val="24"/>
          <w:u w:val="single"/>
        </w:rPr>
      </w:pPr>
      <w:r w:rsidRPr="00DB186E">
        <w:rPr>
          <w:rFonts w:ascii="仿宋" w:eastAsia="仿宋" w:hAnsi="仿宋" w:hint="eastAsia"/>
          <w:sz w:val="24"/>
        </w:rPr>
        <w:t>签订日期：</w:t>
      </w:r>
      <w:r w:rsidRPr="00DB186E">
        <w:rPr>
          <w:rFonts w:ascii="仿宋" w:eastAsia="仿宋" w:hAnsi="仿宋"/>
          <w:sz w:val="24"/>
          <w:u w:val="single"/>
        </w:rPr>
        <w:t xml:space="preserve">               </w:t>
      </w:r>
      <w:r w:rsidRPr="00DB186E">
        <w:rPr>
          <w:rFonts w:ascii="仿宋" w:eastAsia="仿宋" w:hAnsi="仿宋" w:hint="eastAsia"/>
          <w:sz w:val="24"/>
        </w:rPr>
        <w:t>年</w:t>
      </w:r>
      <w:r w:rsidRPr="00DB186E">
        <w:rPr>
          <w:rFonts w:ascii="仿宋" w:eastAsia="仿宋" w:hAnsi="仿宋"/>
          <w:sz w:val="24"/>
          <w:u w:val="single"/>
        </w:rPr>
        <w:t xml:space="preserve">       </w:t>
      </w:r>
      <w:r w:rsidRPr="00DB186E">
        <w:rPr>
          <w:rFonts w:ascii="仿宋" w:eastAsia="仿宋" w:hAnsi="仿宋" w:hint="eastAsia"/>
          <w:sz w:val="24"/>
        </w:rPr>
        <w:t>月</w:t>
      </w:r>
      <w:r w:rsidRPr="00DB186E">
        <w:rPr>
          <w:rFonts w:ascii="仿宋" w:eastAsia="仿宋" w:hAnsi="仿宋"/>
          <w:sz w:val="24"/>
          <w:u w:val="single"/>
        </w:rPr>
        <w:t xml:space="preserve">       </w:t>
      </w:r>
      <w:r w:rsidRPr="00DB186E">
        <w:rPr>
          <w:rFonts w:ascii="仿宋" w:eastAsia="仿宋" w:hAnsi="仿宋" w:hint="eastAsia"/>
          <w:sz w:val="24"/>
        </w:rPr>
        <w:t>日</w:t>
      </w:r>
    </w:p>
    <w:p w:rsidR="00940FA0" w:rsidRPr="00DB186E" w:rsidRDefault="00940FA0">
      <w:pPr>
        <w:widowControl/>
        <w:jc w:val="left"/>
        <w:rPr>
          <w:rFonts w:ascii="仿宋" w:eastAsia="仿宋" w:hAnsi="仿宋"/>
          <w:kern w:val="0"/>
          <w:sz w:val="24"/>
        </w:rPr>
        <w:sectPr w:rsidR="00940FA0" w:rsidRPr="00DB186E">
          <w:headerReference w:type="default" r:id="rId11"/>
          <w:footerReference w:type="default" r:id="rId12"/>
          <w:pgSz w:w="11907" w:h="16840"/>
          <w:pgMar w:top="1474" w:right="1814" w:bottom="1474" w:left="1814" w:header="851" w:footer="851" w:gutter="0"/>
          <w:cols w:space="720"/>
          <w:titlePg/>
          <w:docGrid w:linePitch="286"/>
        </w:sectPr>
      </w:pP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u w:val="single"/>
          <w:lang w:val="zh-CN"/>
        </w:rPr>
        <w:lastRenderedPageBreak/>
        <w:t xml:space="preserve">        </w:t>
      </w:r>
      <w:r w:rsidRPr="00DB186E">
        <w:rPr>
          <w:rFonts w:ascii="仿宋" w:eastAsia="仿宋" w:hAnsi="仿宋" w:hint="eastAsia"/>
          <w:sz w:val="24"/>
          <w:lang w:val="zh-CN"/>
        </w:rPr>
        <w:t>年</w:t>
      </w:r>
      <w:r w:rsidRPr="00DB186E">
        <w:rPr>
          <w:rFonts w:ascii="仿宋" w:eastAsia="仿宋" w:hAnsi="仿宋"/>
          <w:sz w:val="24"/>
          <w:u w:val="single"/>
          <w:lang w:val="zh-CN"/>
        </w:rPr>
        <w:t xml:space="preserve">    </w:t>
      </w:r>
      <w:r w:rsidRPr="00DB186E">
        <w:rPr>
          <w:rFonts w:ascii="仿宋" w:eastAsia="仿宋" w:hAnsi="仿宋" w:hint="eastAsia"/>
          <w:sz w:val="24"/>
          <w:lang w:val="zh-CN"/>
        </w:rPr>
        <w:t>月</w:t>
      </w:r>
      <w:r w:rsidRPr="00DB186E">
        <w:rPr>
          <w:rFonts w:ascii="仿宋" w:eastAsia="仿宋" w:hAnsi="仿宋"/>
          <w:sz w:val="24"/>
          <w:u w:val="single"/>
          <w:lang w:val="zh-CN"/>
        </w:rPr>
        <w:t xml:space="preserve">    </w:t>
      </w:r>
      <w:r w:rsidRPr="00DB186E">
        <w:rPr>
          <w:rFonts w:ascii="仿宋" w:eastAsia="仿宋" w:hAnsi="仿宋" w:hint="eastAsia"/>
          <w:sz w:val="24"/>
          <w:lang w:val="zh-CN"/>
        </w:rPr>
        <w:t>日</w:t>
      </w:r>
      <w:r w:rsidRPr="00DB186E">
        <w:rPr>
          <w:rFonts w:ascii="仿宋" w:eastAsia="仿宋" w:hAnsi="仿宋" w:hint="eastAsia"/>
          <w:sz w:val="24"/>
        </w:rPr>
        <w:t>，</w:t>
      </w:r>
      <w:r w:rsidRPr="00DB186E">
        <w:rPr>
          <w:rFonts w:ascii="仿宋" w:eastAsia="仿宋" w:hAnsi="仿宋"/>
          <w:sz w:val="24"/>
          <w:u w:val="single"/>
        </w:rPr>
        <w:t xml:space="preserve">   </w:t>
      </w:r>
      <w:r w:rsidRPr="00DB186E">
        <w:rPr>
          <w:rFonts w:ascii="仿宋" w:eastAsia="仿宋" w:hAnsi="仿宋" w:hint="eastAsia"/>
          <w:sz w:val="24"/>
          <w:u w:val="single"/>
        </w:rPr>
        <w:t>（采购人）</w:t>
      </w:r>
      <w:r w:rsidRPr="00DB186E">
        <w:rPr>
          <w:rFonts w:ascii="仿宋" w:eastAsia="仿宋" w:hAnsi="仿宋"/>
          <w:sz w:val="24"/>
          <w:u w:val="single"/>
        </w:rPr>
        <w:t xml:space="preserve">   </w:t>
      </w:r>
      <w:r w:rsidRPr="00DB186E">
        <w:rPr>
          <w:rFonts w:ascii="仿宋" w:eastAsia="仿宋" w:hAnsi="仿宋" w:hint="eastAsia"/>
          <w:sz w:val="24"/>
        </w:rPr>
        <w:t>以</w:t>
      </w:r>
      <w:r w:rsidRPr="00DB186E">
        <w:rPr>
          <w:rFonts w:ascii="仿宋" w:eastAsia="仿宋" w:hAnsi="仿宋"/>
          <w:sz w:val="24"/>
          <w:u w:val="single"/>
        </w:rPr>
        <w:t xml:space="preserve">   （政府采购方式）  </w:t>
      </w:r>
      <w:r w:rsidRPr="00DB186E">
        <w:rPr>
          <w:rFonts w:ascii="仿宋" w:eastAsia="仿宋" w:hAnsi="仿宋" w:hint="eastAsia"/>
          <w:sz w:val="24"/>
        </w:rPr>
        <w:t>对</w:t>
      </w:r>
      <w:r w:rsidRPr="00DB186E">
        <w:rPr>
          <w:rFonts w:ascii="仿宋" w:eastAsia="仿宋" w:hAnsi="仿宋"/>
          <w:sz w:val="24"/>
          <w:u w:val="single"/>
        </w:rPr>
        <w:t xml:space="preserve">   （同前</w:t>
      </w:r>
      <w:r w:rsidRPr="00DB186E">
        <w:rPr>
          <w:rFonts w:ascii="仿宋" w:eastAsia="仿宋" w:hAnsi="仿宋" w:hint="eastAsia"/>
          <w:sz w:val="24"/>
          <w:u w:val="single"/>
        </w:rPr>
        <w:t>页项目名称）</w:t>
      </w:r>
      <w:r w:rsidRPr="00DB186E">
        <w:rPr>
          <w:rFonts w:ascii="仿宋" w:eastAsia="仿宋" w:hAnsi="仿宋"/>
          <w:sz w:val="24"/>
          <w:u w:val="single"/>
        </w:rPr>
        <w:t xml:space="preserve">   </w:t>
      </w:r>
      <w:r w:rsidRPr="00DB186E">
        <w:rPr>
          <w:rFonts w:ascii="仿宋" w:eastAsia="仿宋" w:hAnsi="仿宋" w:hint="eastAsia"/>
          <w:sz w:val="24"/>
        </w:rPr>
        <w:t>项目进行了采购。经</w:t>
      </w:r>
      <w:r w:rsidRPr="00DB186E">
        <w:rPr>
          <w:rFonts w:ascii="仿宋" w:eastAsia="仿宋" w:hAnsi="仿宋"/>
          <w:sz w:val="24"/>
          <w:u w:val="single"/>
        </w:rPr>
        <w:t xml:space="preserve">   （相关评定主体名称）   </w:t>
      </w:r>
      <w:r w:rsidRPr="00DB186E">
        <w:rPr>
          <w:rFonts w:ascii="仿宋" w:eastAsia="仿宋" w:hAnsi="仿宋" w:hint="eastAsia"/>
          <w:sz w:val="24"/>
        </w:rPr>
        <w:t>评定，</w:t>
      </w:r>
      <w:r w:rsidRPr="00DB186E">
        <w:rPr>
          <w:rFonts w:ascii="仿宋" w:eastAsia="仿宋" w:hAnsi="仿宋"/>
          <w:sz w:val="24"/>
          <w:u w:val="single"/>
        </w:rPr>
        <w:t xml:space="preserve">   （中标供应商名称）</w:t>
      </w:r>
      <w:r w:rsidRPr="00DB186E">
        <w:rPr>
          <w:rFonts w:ascii="仿宋" w:eastAsia="仿宋" w:hAnsi="仿宋" w:hint="eastAsia"/>
          <w:sz w:val="24"/>
        </w:rPr>
        <w:t>为该项目中标供应商。现于中标通知书发出之日起三十日内，按照采购文件确定的事项签订本合同。</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hint="eastAsia"/>
          <w:sz w:val="24"/>
          <w:lang w:val="zh-CN"/>
        </w:rPr>
        <w:t>根据《中华人民共和国民法典》、《中华人民共和国政府采购法》等相关法律法规之规定，按照平等、自愿、公平、诚实信用和绿色的原则，经</w:t>
      </w:r>
      <w:r w:rsidRPr="00DB186E">
        <w:rPr>
          <w:rFonts w:ascii="仿宋" w:eastAsia="仿宋" w:hAnsi="仿宋"/>
          <w:sz w:val="24"/>
          <w:u w:val="single"/>
        </w:rPr>
        <w:t xml:space="preserve">   </w:t>
      </w:r>
      <w:r w:rsidRPr="00DB186E">
        <w:rPr>
          <w:rFonts w:ascii="仿宋" w:eastAsia="仿宋" w:hAnsi="仿宋" w:hint="eastAsia"/>
          <w:sz w:val="24"/>
          <w:u w:val="single"/>
        </w:rPr>
        <w:t>（采购人）</w:t>
      </w:r>
      <w:r w:rsidRPr="00DB186E">
        <w:rPr>
          <w:rFonts w:ascii="仿宋" w:eastAsia="仿宋" w:hAnsi="仿宋"/>
          <w:sz w:val="24"/>
          <w:u w:val="single"/>
        </w:rPr>
        <w:t xml:space="preserve">   </w:t>
      </w:r>
      <w:r w:rsidRPr="00DB186E">
        <w:rPr>
          <w:rFonts w:ascii="仿宋" w:eastAsia="仿宋" w:hAnsi="仿宋"/>
          <w:sz w:val="24"/>
          <w:lang w:val="zh-CN"/>
        </w:rPr>
        <w:t>(以下简称：甲方)和</w:t>
      </w:r>
      <w:r w:rsidRPr="00DB186E">
        <w:rPr>
          <w:rFonts w:ascii="仿宋" w:eastAsia="仿宋" w:hAnsi="仿宋"/>
          <w:sz w:val="24"/>
          <w:u w:val="single"/>
        </w:rPr>
        <w:t xml:space="preserve">   （中标供应商名称）   </w:t>
      </w:r>
      <w:r w:rsidRPr="00DB186E">
        <w:rPr>
          <w:rFonts w:ascii="仿宋" w:eastAsia="仿宋" w:hAnsi="仿宋"/>
          <w:sz w:val="24"/>
          <w:lang w:val="zh-CN"/>
        </w:rPr>
        <w:t>(以下简称：乙方)协商一致，约定以下合同</w:t>
      </w:r>
      <w:r w:rsidRPr="00DB186E">
        <w:rPr>
          <w:rFonts w:ascii="仿宋" w:eastAsia="仿宋" w:hAnsi="仿宋" w:hint="eastAsia"/>
          <w:sz w:val="24"/>
        </w:rPr>
        <w:t>条款，以兹共同遵守、全面履行。</w:t>
      </w:r>
    </w:p>
    <w:p w:rsidR="00940FA0" w:rsidRPr="00DB186E" w:rsidRDefault="006810E4" w:rsidP="002B5650">
      <w:pPr>
        <w:spacing w:line="560" w:lineRule="exact"/>
        <w:ind w:firstLineChars="200" w:firstLine="482"/>
        <w:outlineLvl w:val="0"/>
        <w:rPr>
          <w:rFonts w:ascii="仿宋" w:eastAsia="仿宋" w:hAnsi="仿宋"/>
          <w:b/>
          <w:sz w:val="24"/>
        </w:rPr>
      </w:pPr>
      <w:bookmarkStart w:id="16" w:name="_Toc2232"/>
      <w:bookmarkStart w:id="17" w:name="_Toc24059"/>
      <w:bookmarkStart w:id="18" w:name="_Toc3029"/>
      <w:r w:rsidRPr="00DB186E">
        <w:rPr>
          <w:rFonts w:ascii="仿宋" w:eastAsia="仿宋" w:hAnsi="仿宋"/>
          <w:b/>
          <w:sz w:val="24"/>
        </w:rPr>
        <w:t xml:space="preserve">1.1 </w:t>
      </w:r>
      <w:r w:rsidRPr="00DB186E">
        <w:rPr>
          <w:rFonts w:ascii="仿宋" w:eastAsia="仿宋" w:hAnsi="仿宋" w:hint="eastAsia"/>
          <w:b/>
          <w:sz w:val="24"/>
        </w:rPr>
        <w:t>合同组成部分</w:t>
      </w:r>
      <w:bookmarkEnd w:id="16"/>
      <w:bookmarkEnd w:id="17"/>
      <w:bookmarkEnd w:id="18"/>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1.1.1 </w:t>
      </w:r>
      <w:r w:rsidRPr="00DB186E">
        <w:rPr>
          <w:rFonts w:ascii="仿宋" w:eastAsia="仿宋" w:hAnsi="仿宋" w:hint="eastAsia"/>
          <w:sz w:val="24"/>
        </w:rPr>
        <w:t>本合同及其补充合同、变更协议；</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1.1.2 </w:t>
      </w:r>
      <w:r w:rsidRPr="00DB186E">
        <w:rPr>
          <w:rFonts w:ascii="仿宋" w:eastAsia="仿宋" w:hAnsi="仿宋" w:hint="eastAsia"/>
          <w:sz w:val="24"/>
        </w:rPr>
        <w:t>中标通知书；</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1.1.3 </w:t>
      </w:r>
      <w:r w:rsidRPr="00DB186E">
        <w:rPr>
          <w:rFonts w:ascii="仿宋" w:eastAsia="仿宋" w:hAnsi="仿宋" w:hint="eastAsia"/>
          <w:sz w:val="24"/>
        </w:rPr>
        <w:t>投标文件（含澄清或者说明文件）；</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1.1.4 </w:t>
      </w:r>
      <w:r w:rsidRPr="00DB186E">
        <w:rPr>
          <w:rFonts w:ascii="仿宋" w:eastAsia="仿宋" w:hAnsi="仿宋" w:hint="eastAsia"/>
          <w:sz w:val="24"/>
        </w:rPr>
        <w:t>招标文件（含澄清或者修改文件）；</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1.1.5 </w:t>
      </w:r>
      <w:r w:rsidRPr="00DB186E">
        <w:rPr>
          <w:rFonts w:ascii="仿宋" w:eastAsia="仿宋" w:hAnsi="仿宋" w:hint="eastAsia"/>
          <w:sz w:val="24"/>
        </w:rPr>
        <w:t>其他相关采购文件。</w:t>
      </w:r>
    </w:p>
    <w:p w:rsidR="00940FA0" w:rsidRPr="00DB186E" w:rsidRDefault="006810E4" w:rsidP="002B5650">
      <w:pPr>
        <w:spacing w:line="560" w:lineRule="exact"/>
        <w:ind w:firstLineChars="200" w:firstLine="482"/>
        <w:outlineLvl w:val="0"/>
        <w:rPr>
          <w:rFonts w:ascii="仿宋" w:eastAsia="仿宋" w:hAnsi="仿宋"/>
          <w:b/>
          <w:sz w:val="24"/>
        </w:rPr>
      </w:pPr>
      <w:bookmarkStart w:id="19" w:name="_Toc27126"/>
      <w:bookmarkStart w:id="20" w:name="_Toc24300"/>
      <w:bookmarkStart w:id="21" w:name="_Toc21295"/>
      <w:r w:rsidRPr="00DB186E">
        <w:rPr>
          <w:rFonts w:ascii="仿宋" w:eastAsia="仿宋" w:hAnsi="仿宋"/>
          <w:b/>
          <w:sz w:val="24"/>
        </w:rPr>
        <w:t xml:space="preserve">1.2 </w:t>
      </w:r>
      <w:r w:rsidRPr="00DB186E">
        <w:rPr>
          <w:rFonts w:ascii="仿宋" w:eastAsia="仿宋" w:hAnsi="仿宋" w:hint="eastAsia"/>
          <w:b/>
          <w:sz w:val="24"/>
        </w:rPr>
        <w:t>货物</w:t>
      </w:r>
      <w:bookmarkEnd w:id="19"/>
      <w:bookmarkEnd w:id="20"/>
      <w:bookmarkEnd w:id="21"/>
    </w:p>
    <w:p w:rsidR="00940FA0" w:rsidRPr="00DB186E" w:rsidRDefault="006810E4">
      <w:pPr>
        <w:spacing w:line="560" w:lineRule="exact"/>
        <w:ind w:firstLineChars="200" w:firstLine="480"/>
        <w:rPr>
          <w:rFonts w:ascii="仿宋" w:eastAsia="仿宋" w:hAnsi="仿宋"/>
          <w:sz w:val="24"/>
          <w:u w:val="single"/>
        </w:rPr>
      </w:pPr>
      <w:r w:rsidRPr="00DB186E">
        <w:rPr>
          <w:rFonts w:ascii="仿宋" w:eastAsia="仿宋" w:hAnsi="仿宋"/>
          <w:sz w:val="24"/>
        </w:rPr>
        <w:t xml:space="preserve">1.2.1 </w:t>
      </w:r>
      <w:r w:rsidRPr="00DB186E">
        <w:rPr>
          <w:rFonts w:ascii="仿宋" w:eastAsia="仿宋" w:hAnsi="仿宋" w:hint="eastAsia"/>
          <w:sz w:val="24"/>
        </w:rPr>
        <w:t>货物名称：</w:t>
      </w:r>
      <w:r w:rsidRPr="00DB186E">
        <w:rPr>
          <w:rFonts w:ascii="仿宋" w:eastAsia="仿宋" w:hAnsi="仿宋"/>
          <w:sz w:val="24"/>
          <w:u w:val="single"/>
        </w:rPr>
        <w:t xml:space="preserve">                                                </w:t>
      </w:r>
      <w:r w:rsidRPr="00DB186E">
        <w:rPr>
          <w:rFonts w:ascii="仿宋" w:eastAsia="仿宋" w:hAnsi="仿宋" w:hint="eastAsia"/>
          <w:sz w:val="24"/>
        </w:rPr>
        <w:t>；</w:t>
      </w:r>
    </w:p>
    <w:p w:rsidR="00940FA0" w:rsidRPr="00DB186E" w:rsidRDefault="006810E4">
      <w:pPr>
        <w:spacing w:line="560" w:lineRule="exact"/>
        <w:ind w:firstLineChars="200" w:firstLine="480"/>
        <w:rPr>
          <w:rFonts w:ascii="仿宋" w:eastAsia="仿宋" w:hAnsi="仿宋"/>
          <w:sz w:val="24"/>
          <w:u w:val="single"/>
        </w:rPr>
      </w:pPr>
      <w:r w:rsidRPr="00DB186E">
        <w:rPr>
          <w:rFonts w:ascii="仿宋" w:eastAsia="仿宋" w:hAnsi="仿宋"/>
          <w:sz w:val="24"/>
        </w:rPr>
        <w:t xml:space="preserve">1.2.2 </w:t>
      </w:r>
      <w:r w:rsidRPr="00DB186E">
        <w:rPr>
          <w:rFonts w:ascii="仿宋" w:eastAsia="仿宋" w:hAnsi="仿宋" w:hint="eastAsia"/>
          <w:sz w:val="24"/>
        </w:rPr>
        <w:t>货物数量：</w:t>
      </w:r>
      <w:r w:rsidRPr="00DB186E">
        <w:rPr>
          <w:rFonts w:ascii="仿宋" w:eastAsia="仿宋" w:hAnsi="仿宋"/>
          <w:sz w:val="24"/>
          <w:u w:val="single"/>
        </w:rPr>
        <w:t xml:space="preserve">                                                </w:t>
      </w:r>
      <w:r w:rsidRPr="00DB186E">
        <w:rPr>
          <w:rFonts w:ascii="仿宋" w:eastAsia="仿宋" w:hAnsi="仿宋" w:hint="eastAsia"/>
          <w:sz w:val="24"/>
        </w:rPr>
        <w:t>；</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1.2.3 </w:t>
      </w:r>
      <w:r w:rsidRPr="00DB186E">
        <w:rPr>
          <w:rFonts w:ascii="仿宋" w:eastAsia="仿宋" w:hAnsi="仿宋" w:hint="eastAsia"/>
          <w:sz w:val="24"/>
        </w:rPr>
        <w:t>货物质量：</w:t>
      </w:r>
      <w:r w:rsidRPr="00DB186E">
        <w:rPr>
          <w:rFonts w:ascii="仿宋" w:eastAsia="仿宋" w:hAnsi="仿宋" w:hint="eastAsia"/>
          <w:sz w:val="24"/>
          <w:u w:val="single"/>
        </w:rPr>
        <w:t xml:space="preserve">　　　　　　　　　</w:t>
      </w:r>
      <w:r w:rsidRPr="00DB186E">
        <w:rPr>
          <w:rFonts w:ascii="仿宋" w:eastAsia="仿宋" w:hAnsi="仿宋"/>
          <w:sz w:val="24"/>
          <w:u w:val="single"/>
        </w:rPr>
        <w:t xml:space="preserve">                      　      </w:t>
      </w:r>
      <w:r w:rsidRPr="00DB186E">
        <w:rPr>
          <w:rFonts w:ascii="仿宋" w:eastAsia="仿宋" w:hAnsi="仿宋" w:hint="eastAsia"/>
          <w:sz w:val="24"/>
        </w:rPr>
        <w:t>。</w:t>
      </w:r>
    </w:p>
    <w:p w:rsidR="00940FA0" w:rsidRPr="00DB186E" w:rsidRDefault="006810E4" w:rsidP="002B5650">
      <w:pPr>
        <w:spacing w:line="560" w:lineRule="exact"/>
        <w:ind w:firstLineChars="200" w:firstLine="482"/>
        <w:outlineLvl w:val="0"/>
        <w:rPr>
          <w:rFonts w:ascii="仿宋" w:eastAsia="仿宋" w:hAnsi="仿宋"/>
          <w:b/>
          <w:sz w:val="24"/>
        </w:rPr>
      </w:pPr>
      <w:bookmarkStart w:id="22" w:name="_Toc21631"/>
      <w:bookmarkStart w:id="23" w:name="_Toc21551"/>
      <w:bookmarkStart w:id="24" w:name="_Toc23292"/>
      <w:r w:rsidRPr="00DB186E">
        <w:rPr>
          <w:rFonts w:ascii="仿宋" w:eastAsia="仿宋" w:hAnsi="仿宋"/>
          <w:b/>
          <w:sz w:val="24"/>
        </w:rPr>
        <w:t xml:space="preserve">1.3 </w:t>
      </w:r>
      <w:r w:rsidRPr="00DB186E">
        <w:rPr>
          <w:rFonts w:ascii="仿宋" w:eastAsia="仿宋" w:hAnsi="仿宋" w:hint="eastAsia"/>
          <w:b/>
          <w:sz w:val="24"/>
        </w:rPr>
        <w:t>价款</w:t>
      </w:r>
      <w:bookmarkEnd w:id="22"/>
      <w:bookmarkEnd w:id="23"/>
      <w:bookmarkEnd w:id="24"/>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hint="eastAsia"/>
          <w:sz w:val="24"/>
        </w:rPr>
        <w:t>本合同总价为：￥</w:t>
      </w:r>
      <w:r w:rsidRPr="00DB186E">
        <w:rPr>
          <w:rFonts w:ascii="仿宋" w:eastAsia="仿宋" w:hAnsi="仿宋"/>
          <w:sz w:val="24"/>
          <w:u w:val="single"/>
        </w:rPr>
        <w:t xml:space="preserve">           </w:t>
      </w:r>
      <w:r w:rsidRPr="00DB186E">
        <w:rPr>
          <w:rFonts w:ascii="仿宋" w:eastAsia="仿宋" w:hAnsi="仿宋" w:hint="eastAsia"/>
          <w:sz w:val="24"/>
        </w:rPr>
        <w:t>元（大写：</w:t>
      </w:r>
      <w:r w:rsidRPr="00DB186E">
        <w:rPr>
          <w:rFonts w:ascii="仿宋" w:eastAsia="仿宋" w:hAnsi="仿宋"/>
          <w:sz w:val="24"/>
          <w:u w:val="single"/>
        </w:rPr>
        <w:t xml:space="preserve">                 </w:t>
      </w:r>
      <w:r w:rsidRPr="00DB186E">
        <w:rPr>
          <w:rFonts w:ascii="仿宋" w:eastAsia="仿宋" w:hAnsi="仿宋" w:hint="eastAsia"/>
          <w:sz w:val="24"/>
        </w:rPr>
        <w:t>元人民币）。</w:t>
      </w:r>
    </w:p>
    <w:p w:rsidR="00940FA0" w:rsidRPr="00DB186E" w:rsidRDefault="006810E4">
      <w:pPr>
        <w:spacing w:line="560" w:lineRule="exact"/>
        <w:ind w:firstLineChars="200" w:firstLine="480"/>
        <w:rPr>
          <w:rFonts w:ascii="仿宋" w:eastAsia="仿宋" w:hAnsi="仿宋"/>
          <w:sz w:val="24"/>
          <w:u w:val="single"/>
        </w:rPr>
      </w:pPr>
      <w:r w:rsidRPr="00DB186E">
        <w:rPr>
          <w:rFonts w:ascii="仿宋" w:eastAsia="仿宋" w:hAnsi="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940FA0" w:rsidRPr="00DB186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pStyle w:val="15"/>
              <w:spacing w:line="560" w:lineRule="exact"/>
              <w:jc w:val="center"/>
              <w:rPr>
                <w:rFonts w:ascii="仿宋" w:eastAsia="仿宋" w:hAnsi="仿宋"/>
                <w:sz w:val="24"/>
                <w:szCs w:val="24"/>
              </w:rPr>
            </w:pPr>
            <w:r w:rsidRPr="00DB186E">
              <w:rPr>
                <w:rFonts w:ascii="仿宋" w:eastAsia="仿宋"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pStyle w:val="15"/>
              <w:spacing w:line="560" w:lineRule="exact"/>
              <w:ind w:firstLine="200"/>
              <w:jc w:val="center"/>
              <w:rPr>
                <w:rFonts w:ascii="仿宋" w:eastAsia="仿宋" w:hAnsi="仿宋"/>
                <w:sz w:val="24"/>
                <w:szCs w:val="24"/>
              </w:rPr>
            </w:pPr>
            <w:r w:rsidRPr="00DB186E">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pStyle w:val="15"/>
              <w:spacing w:line="560" w:lineRule="exact"/>
              <w:jc w:val="center"/>
              <w:rPr>
                <w:rFonts w:ascii="仿宋" w:eastAsia="仿宋" w:hAnsi="仿宋"/>
                <w:sz w:val="24"/>
                <w:szCs w:val="24"/>
              </w:rPr>
            </w:pPr>
            <w:r w:rsidRPr="00DB186E">
              <w:rPr>
                <w:rFonts w:ascii="仿宋" w:eastAsia="仿宋" w:hAnsi="仿宋" w:hint="eastAsia"/>
                <w:sz w:val="24"/>
                <w:szCs w:val="24"/>
              </w:rPr>
              <w:t>分项价格</w:t>
            </w:r>
          </w:p>
        </w:tc>
      </w:tr>
      <w:tr w:rsidR="00940FA0" w:rsidRPr="00DB186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pStyle w:val="15"/>
              <w:spacing w:line="560" w:lineRule="exact"/>
              <w:ind w:firstLine="200"/>
              <w:jc w:val="center"/>
              <w:rPr>
                <w:rFonts w:ascii="仿宋" w:eastAsia="仿宋" w:hAnsi="仿宋"/>
                <w:sz w:val="24"/>
                <w:szCs w:val="24"/>
              </w:rPr>
            </w:pPr>
          </w:p>
        </w:tc>
      </w:tr>
      <w:tr w:rsidR="00940FA0" w:rsidRPr="00DB186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pStyle w:val="15"/>
              <w:spacing w:line="560" w:lineRule="exact"/>
              <w:ind w:firstLine="200"/>
              <w:jc w:val="center"/>
              <w:rPr>
                <w:rFonts w:ascii="仿宋" w:eastAsia="仿宋" w:hAnsi="仿宋"/>
                <w:sz w:val="24"/>
                <w:szCs w:val="24"/>
              </w:rPr>
            </w:pPr>
          </w:p>
        </w:tc>
      </w:tr>
      <w:tr w:rsidR="00940FA0" w:rsidRPr="00DB186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pStyle w:val="15"/>
              <w:spacing w:line="560" w:lineRule="exact"/>
              <w:ind w:firstLine="200"/>
              <w:jc w:val="center"/>
              <w:rPr>
                <w:rFonts w:ascii="仿宋" w:eastAsia="仿宋" w:hAnsi="仿宋"/>
                <w:sz w:val="24"/>
                <w:szCs w:val="24"/>
              </w:rPr>
            </w:pPr>
          </w:p>
        </w:tc>
      </w:tr>
      <w:tr w:rsidR="00940FA0" w:rsidRPr="00DB186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pStyle w:val="15"/>
              <w:spacing w:line="560" w:lineRule="exact"/>
              <w:ind w:firstLine="200"/>
              <w:jc w:val="center"/>
              <w:rPr>
                <w:rFonts w:ascii="仿宋" w:eastAsia="仿宋" w:hAnsi="仿宋"/>
                <w:sz w:val="24"/>
                <w:szCs w:val="24"/>
              </w:rPr>
            </w:pPr>
          </w:p>
        </w:tc>
      </w:tr>
      <w:tr w:rsidR="00940FA0" w:rsidRPr="00DB186E">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940FA0" w:rsidRPr="00DB186E" w:rsidRDefault="006810E4">
            <w:pPr>
              <w:pStyle w:val="15"/>
              <w:spacing w:line="560" w:lineRule="exact"/>
              <w:ind w:firstLine="200"/>
              <w:jc w:val="center"/>
              <w:rPr>
                <w:rFonts w:ascii="仿宋" w:eastAsia="仿宋" w:hAnsi="仿宋"/>
                <w:sz w:val="24"/>
                <w:szCs w:val="24"/>
              </w:rPr>
            </w:pPr>
            <w:r w:rsidRPr="00DB186E">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pStyle w:val="15"/>
              <w:spacing w:line="560" w:lineRule="exact"/>
              <w:ind w:firstLine="200"/>
              <w:jc w:val="center"/>
              <w:rPr>
                <w:rFonts w:ascii="仿宋" w:eastAsia="仿宋" w:hAnsi="仿宋"/>
                <w:sz w:val="24"/>
                <w:szCs w:val="24"/>
              </w:rPr>
            </w:pPr>
          </w:p>
        </w:tc>
      </w:tr>
    </w:tbl>
    <w:p w:rsidR="00940FA0" w:rsidRPr="00DB186E" w:rsidRDefault="006810E4" w:rsidP="002B5650">
      <w:pPr>
        <w:spacing w:line="440" w:lineRule="exact"/>
        <w:ind w:firstLineChars="200" w:firstLine="482"/>
        <w:outlineLvl w:val="0"/>
        <w:rPr>
          <w:rFonts w:ascii="仿宋" w:eastAsia="仿宋" w:hAnsi="仿宋"/>
          <w:b/>
          <w:sz w:val="24"/>
        </w:rPr>
      </w:pPr>
      <w:bookmarkStart w:id="25" w:name="_Toc1814"/>
      <w:bookmarkStart w:id="26" w:name="_Toc22618"/>
      <w:bookmarkStart w:id="27" w:name="_Toc10340"/>
      <w:r w:rsidRPr="00DB186E">
        <w:rPr>
          <w:rFonts w:ascii="仿宋" w:eastAsia="仿宋" w:hAnsi="仿宋"/>
          <w:b/>
          <w:sz w:val="24"/>
        </w:rPr>
        <w:t xml:space="preserve">1.4 </w:t>
      </w:r>
      <w:r w:rsidRPr="00DB186E">
        <w:rPr>
          <w:rFonts w:ascii="仿宋" w:eastAsia="仿宋" w:hAnsi="仿宋" w:hint="eastAsia"/>
          <w:b/>
          <w:sz w:val="24"/>
        </w:rPr>
        <w:t>付款</w:t>
      </w:r>
      <w:bookmarkEnd w:id="25"/>
      <w:bookmarkEnd w:id="26"/>
      <w:bookmarkEnd w:id="27"/>
      <w:r w:rsidRPr="00DB186E">
        <w:rPr>
          <w:rFonts w:ascii="仿宋" w:eastAsia="仿宋" w:hAnsi="仿宋" w:hint="eastAsia"/>
          <w:b/>
          <w:sz w:val="24"/>
        </w:rPr>
        <w:t>方式、时间和条件</w:t>
      </w:r>
    </w:p>
    <w:p w:rsidR="00940FA0" w:rsidRPr="00DB186E" w:rsidRDefault="006810E4">
      <w:pPr>
        <w:pStyle w:val="text-tag"/>
        <w:spacing w:before="0" w:beforeAutospacing="0" w:after="0" w:afterAutospacing="0" w:line="440" w:lineRule="exact"/>
        <w:ind w:firstLine="480"/>
        <w:rPr>
          <w:rFonts w:ascii="仿宋" w:eastAsia="仿宋" w:hAnsi="仿宋" w:cs="Times New Roman"/>
        </w:rPr>
      </w:pPr>
      <w:r w:rsidRPr="00DB186E">
        <w:rPr>
          <w:rFonts w:ascii="仿宋" w:eastAsia="仿宋" w:hAnsi="仿宋" w:cs="Times New Roman"/>
        </w:rPr>
        <w:t>1.4.1</w:t>
      </w:r>
      <w:r w:rsidRPr="00DB186E">
        <w:rPr>
          <w:rFonts w:ascii="仿宋" w:eastAsia="仿宋" w:hAnsi="仿宋" w:cs="Times New Roman" w:hint="eastAsia"/>
        </w:rPr>
        <w:t>甲方应严格履行合同，及时组织验收，验收合格后及时将合同款支付完毕。对于满足合同约定支付条件的，甲方自收到发票后</w:t>
      </w:r>
      <w:r w:rsidRPr="00DB186E">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940FA0" w:rsidRPr="00DB186E" w:rsidRDefault="006810E4">
      <w:pPr>
        <w:spacing w:line="440" w:lineRule="exact"/>
        <w:ind w:firstLineChars="200" w:firstLine="480"/>
        <w:rPr>
          <w:rFonts w:ascii="仿宋" w:eastAsia="仿宋" w:hAnsi="仿宋"/>
          <w:sz w:val="24"/>
        </w:rPr>
      </w:pPr>
      <w:r w:rsidRPr="00DB186E">
        <w:rPr>
          <w:rFonts w:ascii="仿宋" w:eastAsia="仿宋" w:hAnsi="仿宋"/>
          <w:sz w:val="24"/>
        </w:rPr>
        <w:t>1.4.2</w:t>
      </w:r>
      <w:r w:rsidR="002B5650" w:rsidRPr="00DB186E">
        <w:rPr>
          <w:rFonts w:ascii="仿宋" w:eastAsia="仿宋" w:hAnsi="仿宋" w:hint="eastAsia"/>
          <w:sz w:val="24"/>
        </w:rPr>
        <w:t>付款方式按《浙江省财政厅关于进一步发挥政府采购政策 功能全力推动经济稳进提质的通知》（浙财采监〔2022〕3号）</w:t>
      </w:r>
      <w:r w:rsidR="00BE5103" w:rsidRPr="00DB186E">
        <w:rPr>
          <w:rFonts w:ascii="仿宋" w:eastAsia="仿宋" w:hAnsi="仿宋" w:hint="eastAsia"/>
          <w:sz w:val="24"/>
        </w:rPr>
        <w:t>等</w:t>
      </w:r>
      <w:r w:rsidR="002B5650" w:rsidRPr="00DB186E">
        <w:rPr>
          <w:rFonts w:ascii="仿宋" w:eastAsia="仿宋" w:hAnsi="仿宋" w:hint="eastAsia"/>
          <w:sz w:val="24"/>
        </w:rPr>
        <w:t>文件要求执行，具体付款方式由双方协商后在合同中明确。</w:t>
      </w:r>
    </w:p>
    <w:p w:rsidR="00940FA0" w:rsidRPr="00DB186E" w:rsidRDefault="006810E4">
      <w:pPr>
        <w:spacing w:line="440" w:lineRule="exact"/>
        <w:ind w:firstLineChars="200" w:firstLine="480"/>
        <w:rPr>
          <w:rFonts w:ascii="仿宋" w:eastAsia="仿宋" w:hAnsi="仿宋"/>
          <w:sz w:val="24"/>
        </w:rPr>
      </w:pPr>
      <w:r w:rsidRPr="00DB186E">
        <w:rPr>
          <w:rFonts w:ascii="仿宋" w:eastAsia="仿宋" w:hAnsi="仿宋"/>
          <w:sz w:val="24"/>
        </w:rPr>
        <w:t>1.4.3</w:t>
      </w:r>
      <w:r w:rsidRPr="00DB186E">
        <w:rPr>
          <w:rFonts w:ascii="仿宋" w:eastAsia="仿宋" w:hAnsi="仿宋" w:hint="eastAsia"/>
          <w:sz w:val="24"/>
        </w:rPr>
        <w:t>甲方迟延支付乙方款项的，向乙方支付逾期利息。双方可以在合同专用条款中约定逾期利率，约定利率不得低于合同订立时</w:t>
      </w:r>
      <w:r w:rsidRPr="00DB186E">
        <w:rPr>
          <w:rFonts w:ascii="仿宋" w:eastAsia="仿宋" w:hAnsi="仿宋"/>
          <w:sz w:val="24"/>
        </w:rPr>
        <w:t>1年</w:t>
      </w:r>
      <w:r w:rsidRPr="00DB186E">
        <w:rPr>
          <w:rFonts w:ascii="仿宋" w:eastAsia="仿宋" w:hAnsi="仿宋" w:hint="eastAsia"/>
          <w:sz w:val="24"/>
        </w:rPr>
        <w:t>期贷款市场报价利率；未作约定的，按照每日利率万分之五支付逾期利息。</w:t>
      </w:r>
    </w:p>
    <w:p w:rsidR="00940FA0" w:rsidRPr="00DB186E" w:rsidRDefault="006810E4">
      <w:pPr>
        <w:spacing w:line="440" w:lineRule="exact"/>
        <w:ind w:firstLineChars="200" w:firstLine="480"/>
        <w:outlineLvl w:val="0"/>
        <w:rPr>
          <w:rFonts w:ascii="仿宋" w:eastAsia="仿宋" w:hAnsi="仿宋"/>
          <w:sz w:val="24"/>
        </w:rPr>
      </w:pPr>
      <w:r w:rsidRPr="00DB186E">
        <w:rPr>
          <w:rFonts w:ascii="仿宋" w:eastAsia="仿宋" w:hAnsi="仿宋"/>
          <w:sz w:val="24"/>
        </w:rPr>
        <w:t>1.4.4资金支付的方式、时间和条件详见</w:t>
      </w:r>
      <w:r w:rsidRPr="00DB186E">
        <w:rPr>
          <w:rFonts w:ascii="仿宋" w:eastAsia="仿宋" w:hAnsi="仿宋" w:hint="eastAsia"/>
          <w:b/>
          <w:i/>
          <w:sz w:val="24"/>
          <w:u w:val="single"/>
        </w:rPr>
        <w:t>合同专用条款</w:t>
      </w:r>
      <w:r w:rsidRPr="00DB186E">
        <w:rPr>
          <w:rFonts w:ascii="仿宋" w:eastAsia="仿宋" w:hAnsi="仿宋" w:hint="eastAsia"/>
          <w:sz w:val="24"/>
        </w:rPr>
        <w:t>。</w:t>
      </w:r>
    </w:p>
    <w:p w:rsidR="00940FA0" w:rsidRPr="00DB186E" w:rsidRDefault="006810E4" w:rsidP="002B5650">
      <w:pPr>
        <w:spacing w:line="440" w:lineRule="exact"/>
        <w:ind w:firstLineChars="200" w:firstLine="482"/>
        <w:outlineLvl w:val="0"/>
        <w:rPr>
          <w:rFonts w:ascii="仿宋" w:eastAsia="仿宋" w:hAnsi="仿宋"/>
          <w:b/>
          <w:sz w:val="24"/>
        </w:rPr>
      </w:pPr>
      <w:bookmarkStart w:id="28" w:name="_Toc2846"/>
      <w:bookmarkStart w:id="29" w:name="_Toc19304"/>
      <w:bookmarkStart w:id="30" w:name="_Toc32071"/>
      <w:r w:rsidRPr="00DB186E">
        <w:rPr>
          <w:rFonts w:ascii="仿宋" w:eastAsia="仿宋" w:hAnsi="仿宋"/>
          <w:b/>
          <w:sz w:val="24"/>
        </w:rPr>
        <w:t xml:space="preserve">1.5 </w:t>
      </w:r>
      <w:r w:rsidRPr="00DB186E">
        <w:rPr>
          <w:rFonts w:ascii="仿宋" w:eastAsia="仿宋" w:hAnsi="仿宋" w:hint="eastAsia"/>
          <w:b/>
          <w:sz w:val="24"/>
        </w:rPr>
        <w:t>货物交付期限、地点和方式</w:t>
      </w:r>
      <w:bookmarkEnd w:id="28"/>
      <w:bookmarkEnd w:id="29"/>
      <w:bookmarkEnd w:id="30"/>
    </w:p>
    <w:p w:rsidR="00940FA0" w:rsidRPr="00DB186E" w:rsidRDefault="006810E4">
      <w:pPr>
        <w:spacing w:line="440" w:lineRule="exact"/>
        <w:ind w:firstLineChars="200" w:firstLine="480"/>
        <w:rPr>
          <w:rFonts w:ascii="仿宋" w:eastAsia="仿宋" w:hAnsi="仿宋"/>
          <w:sz w:val="24"/>
          <w:u w:val="single"/>
        </w:rPr>
      </w:pPr>
      <w:r w:rsidRPr="00DB186E">
        <w:rPr>
          <w:rFonts w:ascii="仿宋" w:eastAsia="仿宋" w:hAnsi="仿宋"/>
          <w:sz w:val="24"/>
        </w:rPr>
        <w:t xml:space="preserve">1.5.1 </w:t>
      </w:r>
      <w:r w:rsidRPr="00DB186E">
        <w:rPr>
          <w:rFonts w:ascii="仿宋" w:eastAsia="仿宋" w:hAnsi="仿宋" w:hint="eastAsia"/>
          <w:sz w:val="24"/>
        </w:rPr>
        <w:t>交付期限：</w:t>
      </w:r>
      <w:r w:rsidRPr="00DB186E">
        <w:rPr>
          <w:rFonts w:ascii="仿宋" w:eastAsia="仿宋" w:hAnsi="仿宋"/>
          <w:sz w:val="24"/>
        </w:rPr>
        <w:t>详见</w:t>
      </w:r>
      <w:r w:rsidRPr="00DB186E">
        <w:rPr>
          <w:rFonts w:ascii="仿宋" w:eastAsia="仿宋" w:hAnsi="仿宋" w:hint="eastAsia"/>
          <w:b/>
          <w:i/>
          <w:sz w:val="24"/>
          <w:u w:val="single"/>
        </w:rPr>
        <w:t>合同专用条款</w:t>
      </w:r>
      <w:r w:rsidRPr="00DB186E">
        <w:rPr>
          <w:rFonts w:ascii="仿宋" w:eastAsia="仿宋" w:hAnsi="仿宋" w:hint="eastAsia"/>
          <w:sz w:val="24"/>
        </w:rPr>
        <w:t>；</w:t>
      </w:r>
    </w:p>
    <w:p w:rsidR="00940FA0" w:rsidRPr="00DB186E" w:rsidRDefault="006810E4">
      <w:pPr>
        <w:spacing w:line="440" w:lineRule="exact"/>
        <w:ind w:firstLineChars="200" w:firstLine="480"/>
        <w:rPr>
          <w:rFonts w:ascii="仿宋" w:eastAsia="仿宋" w:hAnsi="仿宋"/>
          <w:sz w:val="24"/>
        </w:rPr>
      </w:pPr>
      <w:r w:rsidRPr="00DB186E">
        <w:rPr>
          <w:rFonts w:ascii="仿宋" w:eastAsia="仿宋" w:hAnsi="仿宋"/>
          <w:sz w:val="24"/>
        </w:rPr>
        <w:t xml:space="preserve">1.5.2 </w:t>
      </w:r>
      <w:r w:rsidRPr="00DB186E">
        <w:rPr>
          <w:rFonts w:ascii="仿宋" w:eastAsia="仿宋" w:hAnsi="仿宋" w:hint="eastAsia"/>
          <w:sz w:val="24"/>
        </w:rPr>
        <w:t>交付地点：</w:t>
      </w:r>
      <w:r w:rsidRPr="00DB186E">
        <w:rPr>
          <w:rFonts w:ascii="仿宋" w:eastAsia="仿宋" w:hAnsi="仿宋" w:hint="eastAsia"/>
          <w:b/>
          <w:i/>
          <w:sz w:val="24"/>
          <w:u w:val="single"/>
        </w:rPr>
        <w:t>合同专用条款</w:t>
      </w:r>
      <w:r w:rsidRPr="00DB186E">
        <w:rPr>
          <w:rFonts w:ascii="仿宋" w:eastAsia="仿宋" w:hAnsi="仿宋" w:hint="eastAsia"/>
          <w:sz w:val="24"/>
        </w:rPr>
        <w:t>；</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1.5.3 </w:t>
      </w:r>
      <w:r w:rsidRPr="00DB186E">
        <w:rPr>
          <w:rFonts w:ascii="仿宋" w:eastAsia="仿宋" w:hAnsi="仿宋" w:hint="eastAsia"/>
          <w:sz w:val="24"/>
        </w:rPr>
        <w:t>交付方式：</w:t>
      </w:r>
      <w:r w:rsidRPr="00DB186E">
        <w:rPr>
          <w:rFonts w:ascii="仿宋" w:eastAsia="仿宋" w:hAnsi="仿宋" w:hint="eastAsia"/>
          <w:b/>
          <w:i/>
          <w:sz w:val="24"/>
          <w:u w:val="single"/>
        </w:rPr>
        <w:t>合同专用条款</w:t>
      </w:r>
      <w:r w:rsidRPr="00DB186E">
        <w:rPr>
          <w:rFonts w:ascii="仿宋" w:eastAsia="仿宋" w:hAnsi="仿宋" w:hint="eastAsia"/>
          <w:sz w:val="24"/>
        </w:rPr>
        <w:t>。</w:t>
      </w:r>
    </w:p>
    <w:p w:rsidR="00940FA0" w:rsidRPr="00DB186E" w:rsidRDefault="006810E4" w:rsidP="002B5650">
      <w:pPr>
        <w:spacing w:line="560" w:lineRule="exact"/>
        <w:ind w:firstLineChars="200" w:firstLine="482"/>
        <w:outlineLvl w:val="0"/>
        <w:rPr>
          <w:rFonts w:ascii="仿宋" w:eastAsia="仿宋" w:hAnsi="仿宋"/>
          <w:b/>
          <w:sz w:val="24"/>
        </w:rPr>
      </w:pPr>
      <w:bookmarkStart w:id="31" w:name="_Toc19554"/>
      <w:bookmarkStart w:id="32" w:name="_Toc21423"/>
      <w:bookmarkStart w:id="33" w:name="_Toc27250"/>
      <w:r w:rsidRPr="00DB186E">
        <w:rPr>
          <w:rFonts w:ascii="仿宋" w:eastAsia="仿宋" w:hAnsi="仿宋"/>
          <w:b/>
          <w:sz w:val="24"/>
        </w:rPr>
        <w:t xml:space="preserve">1.6 </w:t>
      </w:r>
      <w:r w:rsidRPr="00DB186E">
        <w:rPr>
          <w:rFonts w:ascii="仿宋" w:eastAsia="仿宋" w:hAnsi="仿宋" w:hint="eastAsia"/>
          <w:b/>
          <w:sz w:val="24"/>
        </w:rPr>
        <w:t>违约责任</w:t>
      </w:r>
      <w:bookmarkEnd w:id="31"/>
      <w:bookmarkEnd w:id="32"/>
      <w:bookmarkEnd w:id="33"/>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1.6.1 </w:t>
      </w:r>
      <w:r w:rsidRPr="00DB186E">
        <w:rPr>
          <w:rFonts w:ascii="仿宋" w:eastAsia="仿宋" w:hAnsi="仿宋" w:hint="eastAsia"/>
          <w:sz w:val="24"/>
        </w:rPr>
        <w:t>除不可抗力外，如果乙方没有按照本合同约定的期限、地点和方式交付货物，那么甲方可要求乙方支付违约金，违约金按每迟延交付货物一日的应交付而未交付货物价格的</w:t>
      </w:r>
      <w:r w:rsidRPr="00DB186E">
        <w:rPr>
          <w:rFonts w:ascii="仿宋" w:eastAsia="仿宋" w:hAnsi="仿宋"/>
          <w:sz w:val="24"/>
          <w:u w:val="single"/>
        </w:rPr>
        <w:t xml:space="preserve">  </w:t>
      </w:r>
      <w:r w:rsidRPr="00DB186E">
        <w:rPr>
          <w:rFonts w:ascii="仿宋" w:eastAsia="仿宋" w:hAnsi="仿宋" w:hint="eastAsia"/>
          <w:sz w:val="24"/>
          <w:u w:val="single"/>
        </w:rPr>
        <w:t xml:space="preserve">  </w:t>
      </w:r>
      <w:r w:rsidRPr="00DB186E">
        <w:rPr>
          <w:rFonts w:ascii="仿宋" w:eastAsia="仿宋" w:hAnsi="仿宋"/>
          <w:sz w:val="24"/>
          <w:u w:val="single"/>
        </w:rPr>
        <w:t xml:space="preserve">  </w:t>
      </w:r>
      <w:r w:rsidRPr="00DB186E">
        <w:rPr>
          <w:rFonts w:ascii="仿宋" w:eastAsia="仿宋" w:hAnsi="仿宋"/>
          <w:sz w:val="24"/>
        </w:rPr>
        <w:t>%计算，最高限额为本合同总价的</w:t>
      </w:r>
      <w:r w:rsidRPr="00DB186E">
        <w:rPr>
          <w:rFonts w:ascii="仿宋" w:eastAsia="仿宋" w:hAnsi="仿宋"/>
          <w:sz w:val="24"/>
          <w:u w:val="single"/>
        </w:rPr>
        <w:t xml:space="preserve"> </w:t>
      </w:r>
      <w:r w:rsidRPr="00DB186E">
        <w:rPr>
          <w:rFonts w:ascii="仿宋" w:eastAsia="仿宋" w:hAnsi="仿宋" w:hint="eastAsia"/>
          <w:sz w:val="24"/>
          <w:u w:val="single"/>
        </w:rPr>
        <w:t xml:space="preserve">     </w:t>
      </w:r>
      <w:r w:rsidRPr="00DB186E">
        <w:rPr>
          <w:rFonts w:ascii="仿宋" w:eastAsia="仿宋" w:hAnsi="仿宋"/>
          <w:sz w:val="24"/>
        </w:rPr>
        <w:t>%；迟延交付货物的违约金计算数额达到前述最高限额之日起，甲方有权在要求乙方支付违约金的同时，书面通知乙方解除本合同；</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1.6.2 </w:t>
      </w:r>
      <w:r w:rsidRPr="00DB186E">
        <w:rPr>
          <w:rFonts w:ascii="仿宋" w:eastAsia="仿宋" w:hAnsi="仿宋" w:hint="eastAsia"/>
          <w:sz w:val="24"/>
        </w:rPr>
        <w:t>除不可抗力外，如果甲方没有按照本合同约定的付款方式付款，那么乙方可</w:t>
      </w:r>
      <w:r w:rsidRPr="00DB186E">
        <w:rPr>
          <w:rFonts w:ascii="仿宋" w:eastAsia="仿宋" w:hAnsi="仿宋" w:hint="eastAsia"/>
          <w:sz w:val="24"/>
        </w:rPr>
        <w:lastRenderedPageBreak/>
        <w:t>要求甲方支付违约金，违约金按每迟延付款一日的应付而未付款的</w:t>
      </w:r>
      <w:r w:rsidRPr="00DB186E">
        <w:rPr>
          <w:rFonts w:ascii="仿宋" w:eastAsia="仿宋" w:hAnsi="仿宋"/>
          <w:sz w:val="24"/>
          <w:u w:val="single"/>
        </w:rPr>
        <w:t xml:space="preserve"> </w:t>
      </w:r>
      <w:r w:rsidRPr="00DB186E">
        <w:rPr>
          <w:rFonts w:ascii="仿宋" w:eastAsia="仿宋" w:hAnsi="仿宋" w:hint="eastAsia"/>
          <w:sz w:val="24"/>
          <w:u w:val="single"/>
        </w:rPr>
        <w:t xml:space="preserve">  </w:t>
      </w:r>
      <w:r w:rsidRPr="00DB186E">
        <w:rPr>
          <w:rFonts w:ascii="仿宋" w:eastAsia="仿宋" w:hAnsi="仿宋"/>
          <w:sz w:val="24"/>
          <w:u w:val="single"/>
        </w:rPr>
        <w:t xml:space="preserve">  </w:t>
      </w:r>
      <w:r w:rsidRPr="00DB186E">
        <w:rPr>
          <w:rFonts w:ascii="仿宋" w:eastAsia="仿宋" w:hAnsi="仿宋"/>
          <w:sz w:val="24"/>
        </w:rPr>
        <w:t>%计算，最高限额为本合同总价的</w:t>
      </w:r>
      <w:r w:rsidRPr="00DB186E">
        <w:rPr>
          <w:rFonts w:ascii="仿宋" w:eastAsia="仿宋" w:hAnsi="仿宋"/>
          <w:sz w:val="24"/>
          <w:u w:val="single"/>
        </w:rPr>
        <w:t xml:space="preserve">  </w:t>
      </w:r>
      <w:r w:rsidRPr="00DB186E">
        <w:rPr>
          <w:rFonts w:ascii="仿宋" w:eastAsia="仿宋" w:hAnsi="仿宋" w:hint="eastAsia"/>
          <w:sz w:val="24"/>
          <w:u w:val="single"/>
        </w:rPr>
        <w:t xml:space="preserve">  </w:t>
      </w:r>
      <w:r w:rsidRPr="00DB186E">
        <w:rPr>
          <w:rFonts w:ascii="仿宋" w:eastAsia="仿宋" w:hAnsi="仿宋"/>
          <w:sz w:val="24"/>
          <w:u w:val="single"/>
        </w:rPr>
        <w:t xml:space="preserve">   </w:t>
      </w:r>
      <w:r w:rsidRPr="00DB186E">
        <w:rPr>
          <w:rFonts w:ascii="仿宋" w:eastAsia="仿宋" w:hAnsi="仿宋"/>
          <w:sz w:val="24"/>
        </w:rPr>
        <w:t>%；迟延付款的违约金计算数额达到前述最高限额之日起，乙方有权在要求甲方支付违约金的同时，书面通知甲方解除本合同；</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1.6.3 </w:t>
      </w:r>
      <w:r w:rsidRPr="00DB186E">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1.6.4 </w:t>
      </w:r>
      <w:r w:rsidRPr="00DB186E">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1.6.5 </w:t>
      </w:r>
      <w:r w:rsidRPr="00DB186E">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1.6.6 </w:t>
      </w:r>
      <w:r w:rsidRPr="00DB186E">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940FA0" w:rsidRPr="00DB186E" w:rsidRDefault="006810E4">
      <w:pPr>
        <w:spacing w:line="560" w:lineRule="exact"/>
        <w:ind w:leftChars="-200" w:left="-420" w:rightChars="-200" w:right="-420" w:firstLineChars="400" w:firstLine="960"/>
      </w:pPr>
      <w:r w:rsidRPr="00DB186E">
        <w:rPr>
          <w:rFonts w:ascii="仿宋" w:eastAsia="仿宋" w:hAnsi="仿宋" w:hint="eastAsia"/>
          <w:sz w:val="24"/>
        </w:rPr>
        <w:t>1.6.7违约责任</w:t>
      </w:r>
      <w:r w:rsidRPr="00DB186E">
        <w:rPr>
          <w:rFonts w:ascii="仿宋" w:eastAsia="仿宋" w:hAnsi="仿宋" w:hint="eastAsia"/>
          <w:b/>
          <w:i/>
          <w:sz w:val="24"/>
          <w:u w:val="single"/>
        </w:rPr>
        <w:t>合同专用条款</w:t>
      </w:r>
      <w:r w:rsidRPr="00DB186E">
        <w:rPr>
          <w:rFonts w:ascii="仿宋" w:eastAsia="仿宋" w:hAnsi="仿宋" w:hint="eastAsia"/>
          <w:sz w:val="24"/>
        </w:rPr>
        <w:t>另有约定的，从其约定。</w:t>
      </w:r>
    </w:p>
    <w:p w:rsidR="00940FA0" w:rsidRPr="00DB186E" w:rsidRDefault="006810E4" w:rsidP="002B5650">
      <w:pPr>
        <w:spacing w:line="560" w:lineRule="exact"/>
        <w:ind w:firstLineChars="200" w:firstLine="482"/>
        <w:outlineLvl w:val="0"/>
        <w:rPr>
          <w:rFonts w:ascii="仿宋" w:eastAsia="仿宋" w:hAnsi="仿宋"/>
          <w:b/>
          <w:sz w:val="24"/>
        </w:rPr>
      </w:pPr>
      <w:bookmarkStart w:id="34" w:name="_Toc16021"/>
      <w:bookmarkStart w:id="35" w:name="_Toc15583"/>
      <w:bookmarkStart w:id="36" w:name="_Toc28375"/>
      <w:r w:rsidRPr="00DB186E">
        <w:rPr>
          <w:rFonts w:ascii="仿宋" w:eastAsia="仿宋" w:hAnsi="仿宋"/>
          <w:b/>
          <w:sz w:val="24"/>
        </w:rPr>
        <w:t xml:space="preserve">1.7 </w:t>
      </w:r>
      <w:r w:rsidRPr="00DB186E">
        <w:rPr>
          <w:rFonts w:ascii="仿宋" w:eastAsia="仿宋" w:hAnsi="仿宋" w:hint="eastAsia"/>
          <w:b/>
          <w:sz w:val="24"/>
        </w:rPr>
        <w:t>合同争议的解决</w:t>
      </w:r>
      <w:bookmarkEnd w:id="34"/>
      <w:bookmarkEnd w:id="35"/>
      <w:bookmarkEnd w:id="36"/>
    </w:p>
    <w:p w:rsidR="00940FA0" w:rsidRPr="00DB186E" w:rsidRDefault="006810E4">
      <w:pPr>
        <w:spacing w:line="560" w:lineRule="exact"/>
        <w:ind w:leftChars="-29" w:left="-61" w:rightChars="-200" w:right="-420" w:firstLineChars="100" w:firstLine="240"/>
        <w:rPr>
          <w:rFonts w:ascii="仿宋" w:eastAsia="仿宋" w:hAnsi="仿宋"/>
          <w:sz w:val="24"/>
        </w:rPr>
      </w:pPr>
      <w:r w:rsidRPr="00DB186E">
        <w:rPr>
          <w:rFonts w:ascii="仿宋" w:eastAsia="仿宋" w:hAnsi="仿宋" w:hint="eastAsia"/>
          <w:sz w:val="24"/>
        </w:rPr>
        <w:t xml:space="preserve">  本合同履行过程中发生的任何争议，双方当事人均可通过和解或者调解解决；不愿和解、调解或者和解、调解不成的，可以选择以下第</w:t>
      </w:r>
      <w:r w:rsidRPr="00DB186E">
        <w:rPr>
          <w:rFonts w:ascii="仿宋" w:eastAsia="仿宋" w:hAnsi="仿宋" w:hint="eastAsia"/>
          <w:b/>
          <w:i/>
          <w:sz w:val="24"/>
          <w:u w:val="single"/>
        </w:rPr>
        <w:t xml:space="preserve"> 合同专用条款  </w:t>
      </w:r>
      <w:r w:rsidRPr="00DB186E">
        <w:rPr>
          <w:rFonts w:ascii="仿宋" w:eastAsia="仿宋" w:hAnsi="仿宋" w:hint="eastAsia"/>
          <w:sz w:val="24"/>
        </w:rPr>
        <w:t>条款规定的方式解决：</w:t>
      </w:r>
    </w:p>
    <w:p w:rsidR="00940FA0" w:rsidRPr="00DB186E" w:rsidRDefault="006810E4">
      <w:pPr>
        <w:spacing w:line="560" w:lineRule="exact"/>
        <w:ind w:leftChars="-200" w:left="-420" w:rightChars="-200" w:right="-420" w:firstLineChars="250" w:firstLine="600"/>
        <w:rPr>
          <w:rFonts w:ascii="仿宋" w:eastAsia="仿宋" w:hAnsi="仿宋"/>
          <w:sz w:val="24"/>
        </w:rPr>
      </w:pPr>
      <w:r w:rsidRPr="00DB186E">
        <w:rPr>
          <w:rFonts w:ascii="仿宋" w:eastAsia="仿宋" w:hAnsi="仿宋"/>
          <w:sz w:val="24"/>
        </w:rPr>
        <w:t xml:space="preserve">1.7.1 </w:t>
      </w:r>
      <w:r w:rsidRPr="00DB186E">
        <w:rPr>
          <w:rFonts w:ascii="仿宋" w:eastAsia="仿宋" w:hAnsi="仿宋" w:hint="eastAsia"/>
          <w:sz w:val="24"/>
        </w:rPr>
        <w:t>将争议提交</w:t>
      </w:r>
      <w:r w:rsidRPr="00DB186E">
        <w:rPr>
          <w:rFonts w:ascii="仿宋" w:eastAsia="仿宋" w:hAnsi="仿宋" w:hint="eastAsia"/>
          <w:b/>
          <w:i/>
          <w:sz w:val="24"/>
          <w:u w:val="single"/>
        </w:rPr>
        <w:t>合同专用条款</w:t>
      </w:r>
      <w:r w:rsidRPr="00DB186E">
        <w:rPr>
          <w:rFonts w:ascii="仿宋" w:eastAsia="仿宋" w:hAnsi="仿宋" w:hint="eastAsia"/>
          <w:sz w:val="24"/>
        </w:rPr>
        <w:t>仲裁委员会依申请仲裁时其现行有效的仲裁规则裁决；</w:t>
      </w:r>
    </w:p>
    <w:p w:rsidR="00940FA0" w:rsidRPr="00DB186E" w:rsidRDefault="006810E4">
      <w:pPr>
        <w:spacing w:line="560" w:lineRule="exact"/>
        <w:ind w:leftChars="-200" w:left="-420" w:rightChars="-200" w:right="-420" w:firstLineChars="250" w:firstLine="600"/>
        <w:rPr>
          <w:rFonts w:ascii="仿宋" w:eastAsia="仿宋" w:hAnsi="仿宋"/>
          <w:sz w:val="24"/>
        </w:rPr>
      </w:pPr>
      <w:r w:rsidRPr="00DB186E">
        <w:rPr>
          <w:rFonts w:ascii="仿宋" w:eastAsia="仿宋" w:hAnsi="仿宋"/>
          <w:sz w:val="24"/>
        </w:rPr>
        <w:lastRenderedPageBreak/>
        <w:t xml:space="preserve">1.7.2 </w:t>
      </w:r>
      <w:r w:rsidRPr="00DB186E">
        <w:rPr>
          <w:rFonts w:ascii="仿宋" w:eastAsia="仿宋" w:hAnsi="仿宋" w:hint="eastAsia"/>
          <w:sz w:val="24"/>
        </w:rPr>
        <w:t>向</w:t>
      </w:r>
      <w:r w:rsidRPr="00DB186E">
        <w:rPr>
          <w:rFonts w:ascii="仿宋" w:eastAsia="仿宋" w:hAnsi="仿宋" w:hint="eastAsia"/>
          <w:b/>
          <w:i/>
          <w:sz w:val="24"/>
          <w:u w:val="single"/>
        </w:rPr>
        <w:t>合同专用条款</w:t>
      </w:r>
      <w:r w:rsidRPr="00DB186E">
        <w:rPr>
          <w:rFonts w:ascii="仿宋" w:eastAsia="仿宋" w:hAnsi="仿宋" w:hint="eastAsia"/>
          <w:sz w:val="24"/>
        </w:rPr>
        <w:t>人民法院起诉。</w:t>
      </w:r>
    </w:p>
    <w:p w:rsidR="00940FA0" w:rsidRPr="00DB186E" w:rsidRDefault="006810E4" w:rsidP="002B5650">
      <w:pPr>
        <w:spacing w:line="560" w:lineRule="exact"/>
        <w:ind w:firstLineChars="200" w:firstLine="482"/>
        <w:outlineLvl w:val="0"/>
        <w:rPr>
          <w:rFonts w:ascii="仿宋" w:eastAsia="仿宋" w:hAnsi="仿宋"/>
          <w:b/>
          <w:sz w:val="24"/>
        </w:rPr>
      </w:pPr>
      <w:bookmarkStart w:id="37" w:name="_Toc15322"/>
      <w:bookmarkStart w:id="38" w:name="_Toc7245"/>
      <w:bookmarkStart w:id="39" w:name="_Toc11173"/>
      <w:r w:rsidRPr="00DB186E">
        <w:rPr>
          <w:rFonts w:ascii="仿宋" w:eastAsia="仿宋" w:hAnsi="仿宋"/>
          <w:b/>
          <w:sz w:val="24"/>
        </w:rPr>
        <w:t xml:space="preserve">1.8 </w:t>
      </w:r>
      <w:r w:rsidRPr="00DB186E">
        <w:rPr>
          <w:rFonts w:ascii="仿宋" w:eastAsia="仿宋" w:hAnsi="仿宋" w:hint="eastAsia"/>
          <w:b/>
          <w:sz w:val="24"/>
        </w:rPr>
        <w:t>合同生效</w:t>
      </w:r>
      <w:bookmarkEnd w:id="37"/>
      <w:bookmarkEnd w:id="38"/>
      <w:bookmarkEnd w:id="39"/>
    </w:p>
    <w:p w:rsidR="00940FA0" w:rsidRPr="00DB186E" w:rsidRDefault="006810E4">
      <w:pPr>
        <w:spacing w:line="560" w:lineRule="exact"/>
        <w:ind w:firstLineChars="200" w:firstLine="480"/>
        <w:rPr>
          <w:rFonts w:ascii="仿宋" w:eastAsia="仿宋" w:hAnsi="仿宋"/>
          <w:b/>
          <w:sz w:val="24"/>
        </w:rPr>
      </w:pPr>
      <w:r w:rsidRPr="00DB186E">
        <w:rPr>
          <w:rFonts w:ascii="仿宋" w:eastAsia="仿宋" w:hAnsi="仿宋" w:hint="eastAsia"/>
          <w:sz w:val="24"/>
        </w:rPr>
        <w:t>本合同自双方当事人盖章或者签字时生效。</w:t>
      </w:r>
    </w:p>
    <w:p w:rsidR="00940FA0" w:rsidRPr="00DB186E" w:rsidRDefault="00940FA0">
      <w:pPr>
        <w:autoSpaceDE w:val="0"/>
        <w:autoSpaceDN w:val="0"/>
        <w:spacing w:line="240" w:lineRule="exact"/>
        <w:rPr>
          <w:rFonts w:ascii="仿宋" w:eastAsia="仿宋" w:hAnsi="仿宋"/>
          <w:sz w:val="24"/>
          <w:lang w:val="zh-CN"/>
        </w:rPr>
      </w:pPr>
    </w:p>
    <w:p w:rsidR="00940FA0" w:rsidRPr="00DB186E" w:rsidRDefault="006810E4">
      <w:pPr>
        <w:autoSpaceDE w:val="0"/>
        <w:autoSpaceDN w:val="0"/>
        <w:spacing w:line="560" w:lineRule="exact"/>
        <w:rPr>
          <w:rFonts w:ascii="仿宋" w:eastAsia="仿宋" w:hAnsi="仿宋"/>
          <w:sz w:val="24"/>
          <w:lang w:val="zh-CN"/>
        </w:rPr>
      </w:pPr>
      <w:r w:rsidRPr="00DB186E">
        <w:rPr>
          <w:rFonts w:ascii="仿宋" w:eastAsia="仿宋" w:hAnsi="仿宋" w:hint="eastAsia"/>
          <w:b/>
          <w:sz w:val="24"/>
          <w:lang w:val="zh-CN"/>
        </w:rPr>
        <w:t>甲方</w:t>
      </w:r>
      <w:r w:rsidRPr="00DB186E">
        <w:rPr>
          <w:rFonts w:ascii="仿宋" w:eastAsia="仿宋" w:hAnsi="仿宋" w:hint="eastAsia"/>
          <w:sz w:val="24"/>
          <w:lang w:val="zh-CN"/>
        </w:rPr>
        <w:t>：</w:t>
      </w:r>
      <w:r w:rsidRPr="00DB186E">
        <w:rPr>
          <w:rFonts w:ascii="仿宋" w:eastAsia="仿宋" w:hAnsi="仿宋"/>
          <w:sz w:val="24"/>
          <w:lang w:val="zh-CN"/>
        </w:rPr>
        <w:t xml:space="preserve">                             </w:t>
      </w:r>
      <w:r w:rsidRPr="00DB186E">
        <w:rPr>
          <w:rFonts w:ascii="仿宋" w:eastAsia="仿宋" w:hAnsi="仿宋"/>
          <w:b/>
          <w:sz w:val="24"/>
          <w:lang w:val="zh-CN"/>
        </w:rPr>
        <w:t xml:space="preserve">      乙方</w:t>
      </w:r>
      <w:r w:rsidRPr="00DB186E">
        <w:rPr>
          <w:rFonts w:ascii="仿宋" w:eastAsia="仿宋" w:hAnsi="仿宋" w:hint="eastAsia"/>
          <w:sz w:val="24"/>
          <w:lang w:val="zh-CN"/>
        </w:rPr>
        <w:t>：</w:t>
      </w:r>
    </w:p>
    <w:p w:rsidR="00940FA0" w:rsidRPr="00DB186E" w:rsidRDefault="006810E4">
      <w:pPr>
        <w:autoSpaceDE w:val="0"/>
        <w:autoSpaceDN w:val="0"/>
        <w:spacing w:line="560" w:lineRule="exact"/>
        <w:rPr>
          <w:rFonts w:ascii="仿宋" w:eastAsia="仿宋" w:hAnsi="仿宋"/>
          <w:sz w:val="24"/>
          <w:lang w:val="zh-CN"/>
        </w:rPr>
      </w:pPr>
      <w:r w:rsidRPr="00DB186E">
        <w:rPr>
          <w:rFonts w:ascii="仿宋" w:eastAsia="仿宋" w:hAnsi="仿宋" w:hint="eastAsia"/>
          <w:sz w:val="24"/>
          <w:lang w:val="zh-CN"/>
        </w:rPr>
        <w:t>统一社会信用代码：</w:t>
      </w:r>
      <w:r w:rsidRPr="00DB186E">
        <w:rPr>
          <w:rFonts w:ascii="仿宋" w:eastAsia="仿宋" w:hAnsi="仿宋"/>
          <w:sz w:val="24"/>
          <w:lang w:val="zh-CN"/>
        </w:rPr>
        <w:t xml:space="preserve">                        </w:t>
      </w:r>
      <w:r w:rsidRPr="00DB186E">
        <w:rPr>
          <w:rFonts w:ascii="仿宋" w:eastAsia="仿宋" w:hAnsi="仿宋" w:hint="eastAsia"/>
          <w:sz w:val="24"/>
          <w:lang w:val="zh-CN"/>
        </w:rPr>
        <w:t>统一社会信用代码或身份证号码：</w:t>
      </w:r>
    </w:p>
    <w:p w:rsidR="00940FA0" w:rsidRPr="00DB186E" w:rsidRDefault="00940FA0">
      <w:pPr>
        <w:autoSpaceDE w:val="0"/>
        <w:autoSpaceDN w:val="0"/>
        <w:spacing w:line="240" w:lineRule="exact"/>
        <w:rPr>
          <w:rFonts w:ascii="仿宋" w:eastAsia="仿宋" w:hAnsi="仿宋"/>
          <w:sz w:val="24"/>
          <w:lang w:val="zh-CN"/>
        </w:rPr>
      </w:pPr>
    </w:p>
    <w:p w:rsidR="00940FA0" w:rsidRPr="00DB186E" w:rsidRDefault="006810E4">
      <w:pPr>
        <w:autoSpaceDE w:val="0"/>
        <w:autoSpaceDN w:val="0"/>
        <w:spacing w:line="560" w:lineRule="exact"/>
        <w:rPr>
          <w:rFonts w:ascii="仿宋" w:eastAsia="仿宋" w:hAnsi="仿宋"/>
          <w:sz w:val="24"/>
          <w:lang w:val="zh-CN"/>
        </w:rPr>
      </w:pPr>
      <w:r w:rsidRPr="00DB186E">
        <w:rPr>
          <w:rFonts w:ascii="仿宋" w:eastAsia="仿宋" w:hAnsi="仿宋" w:hint="eastAsia"/>
          <w:sz w:val="24"/>
          <w:lang w:val="zh-CN"/>
        </w:rPr>
        <w:t>住所：</w:t>
      </w:r>
      <w:r w:rsidRPr="00DB186E">
        <w:rPr>
          <w:rFonts w:ascii="仿宋" w:eastAsia="仿宋" w:hAnsi="仿宋"/>
          <w:sz w:val="24"/>
          <w:lang w:val="zh-CN"/>
        </w:rPr>
        <w:t xml:space="preserve">                                   </w:t>
      </w:r>
      <w:r w:rsidRPr="00DB186E">
        <w:rPr>
          <w:rFonts w:ascii="仿宋" w:eastAsia="仿宋" w:hAnsi="仿宋" w:hint="eastAsia"/>
          <w:sz w:val="24"/>
          <w:lang w:val="zh-CN"/>
        </w:rPr>
        <w:t>住所：</w:t>
      </w:r>
    </w:p>
    <w:p w:rsidR="00940FA0" w:rsidRPr="00DB186E" w:rsidRDefault="006810E4">
      <w:pPr>
        <w:autoSpaceDE w:val="0"/>
        <w:autoSpaceDN w:val="0"/>
        <w:spacing w:line="560" w:lineRule="exact"/>
        <w:rPr>
          <w:rFonts w:ascii="仿宋" w:eastAsia="仿宋" w:hAnsi="仿宋"/>
          <w:sz w:val="24"/>
          <w:lang w:val="zh-CN"/>
        </w:rPr>
      </w:pPr>
      <w:r w:rsidRPr="00DB186E">
        <w:rPr>
          <w:rFonts w:ascii="仿宋" w:eastAsia="仿宋" w:hAnsi="仿宋" w:hint="eastAsia"/>
          <w:sz w:val="24"/>
          <w:lang w:val="zh-CN"/>
        </w:rPr>
        <w:t>法定代表人或</w:t>
      </w:r>
      <w:r w:rsidRPr="00DB186E">
        <w:rPr>
          <w:rFonts w:ascii="仿宋" w:eastAsia="仿宋" w:hAnsi="仿宋"/>
          <w:sz w:val="24"/>
          <w:lang w:val="zh-CN"/>
        </w:rPr>
        <w:t xml:space="preserve">                             </w:t>
      </w:r>
      <w:r w:rsidRPr="00DB186E">
        <w:rPr>
          <w:rFonts w:ascii="仿宋" w:eastAsia="仿宋" w:hAnsi="仿宋" w:hint="eastAsia"/>
          <w:sz w:val="24"/>
          <w:lang w:val="zh-CN"/>
        </w:rPr>
        <w:t>法定代表人</w:t>
      </w:r>
    </w:p>
    <w:p w:rsidR="00940FA0" w:rsidRPr="00DB186E" w:rsidRDefault="006810E4">
      <w:pPr>
        <w:autoSpaceDE w:val="0"/>
        <w:autoSpaceDN w:val="0"/>
        <w:spacing w:line="560" w:lineRule="exact"/>
        <w:rPr>
          <w:rFonts w:ascii="仿宋" w:eastAsia="仿宋" w:hAnsi="仿宋"/>
          <w:sz w:val="24"/>
          <w:lang w:val="zh-CN"/>
        </w:rPr>
      </w:pPr>
      <w:r w:rsidRPr="00DB186E">
        <w:rPr>
          <w:rFonts w:ascii="仿宋" w:eastAsia="仿宋" w:hAnsi="仿宋" w:hint="eastAsia"/>
          <w:sz w:val="24"/>
          <w:lang w:val="zh-CN"/>
        </w:rPr>
        <w:t>授权代表（签字）：</w:t>
      </w:r>
      <w:r w:rsidRPr="00DB186E">
        <w:rPr>
          <w:rFonts w:ascii="仿宋" w:eastAsia="仿宋" w:hAnsi="仿宋"/>
          <w:sz w:val="24"/>
          <w:lang w:val="zh-CN"/>
        </w:rPr>
        <w:t xml:space="preserve">                        或授权代表（签字）: </w:t>
      </w:r>
    </w:p>
    <w:p w:rsidR="00940FA0" w:rsidRPr="00DB186E" w:rsidRDefault="006810E4">
      <w:pPr>
        <w:autoSpaceDE w:val="0"/>
        <w:autoSpaceDN w:val="0"/>
        <w:spacing w:line="560" w:lineRule="exact"/>
        <w:rPr>
          <w:rFonts w:ascii="仿宋" w:eastAsia="仿宋" w:hAnsi="仿宋"/>
          <w:sz w:val="24"/>
          <w:lang w:val="zh-CN"/>
        </w:rPr>
      </w:pPr>
      <w:r w:rsidRPr="00DB186E">
        <w:rPr>
          <w:rFonts w:ascii="仿宋" w:eastAsia="仿宋" w:hAnsi="仿宋" w:hint="eastAsia"/>
          <w:sz w:val="24"/>
          <w:lang w:val="zh-CN"/>
        </w:rPr>
        <w:t>联系人：</w:t>
      </w:r>
      <w:r w:rsidRPr="00DB186E">
        <w:rPr>
          <w:rFonts w:ascii="仿宋" w:eastAsia="仿宋" w:hAnsi="仿宋"/>
          <w:sz w:val="24"/>
          <w:lang w:val="zh-CN"/>
        </w:rPr>
        <w:t xml:space="preserve">                                 </w:t>
      </w:r>
      <w:r w:rsidRPr="00DB186E">
        <w:rPr>
          <w:rFonts w:ascii="仿宋" w:eastAsia="仿宋" w:hAnsi="仿宋" w:hint="eastAsia"/>
          <w:sz w:val="24"/>
          <w:lang w:val="zh-CN"/>
        </w:rPr>
        <w:t>联系人：</w:t>
      </w:r>
    </w:p>
    <w:p w:rsidR="00940FA0" w:rsidRPr="00DB186E" w:rsidRDefault="006810E4">
      <w:pPr>
        <w:autoSpaceDE w:val="0"/>
        <w:autoSpaceDN w:val="0"/>
        <w:spacing w:line="560" w:lineRule="exact"/>
        <w:rPr>
          <w:rFonts w:ascii="仿宋" w:eastAsia="仿宋" w:hAnsi="仿宋"/>
          <w:sz w:val="24"/>
          <w:lang w:val="zh-CN"/>
        </w:rPr>
      </w:pPr>
      <w:r w:rsidRPr="00DB186E">
        <w:rPr>
          <w:rFonts w:ascii="仿宋" w:eastAsia="仿宋" w:hAnsi="仿宋" w:hint="eastAsia"/>
          <w:sz w:val="24"/>
          <w:lang w:val="zh-CN"/>
        </w:rPr>
        <w:t>约定送达地址：</w:t>
      </w:r>
      <w:r w:rsidRPr="00DB186E">
        <w:rPr>
          <w:rFonts w:ascii="仿宋" w:eastAsia="仿宋" w:hAnsi="仿宋"/>
          <w:sz w:val="24"/>
          <w:lang w:val="zh-CN"/>
        </w:rPr>
        <w:t xml:space="preserve">                           </w:t>
      </w:r>
      <w:r w:rsidRPr="00DB186E">
        <w:rPr>
          <w:rFonts w:ascii="仿宋" w:eastAsia="仿宋" w:hAnsi="仿宋" w:hint="eastAsia"/>
          <w:sz w:val="24"/>
          <w:lang w:val="zh-CN"/>
        </w:rPr>
        <w:t>约定送达地址：</w:t>
      </w:r>
    </w:p>
    <w:p w:rsidR="00940FA0" w:rsidRPr="00DB186E" w:rsidRDefault="006810E4">
      <w:pPr>
        <w:autoSpaceDE w:val="0"/>
        <w:autoSpaceDN w:val="0"/>
        <w:spacing w:line="560" w:lineRule="exact"/>
        <w:rPr>
          <w:rFonts w:ascii="仿宋" w:eastAsia="仿宋" w:hAnsi="仿宋"/>
          <w:sz w:val="24"/>
          <w:lang w:val="zh-CN"/>
        </w:rPr>
      </w:pPr>
      <w:r w:rsidRPr="00DB186E">
        <w:rPr>
          <w:rFonts w:ascii="仿宋" w:eastAsia="仿宋" w:hAnsi="仿宋" w:hint="eastAsia"/>
          <w:sz w:val="24"/>
          <w:lang w:val="zh-CN"/>
        </w:rPr>
        <w:t>邮政编码：</w:t>
      </w:r>
      <w:r w:rsidRPr="00DB186E">
        <w:rPr>
          <w:rFonts w:ascii="仿宋" w:eastAsia="仿宋" w:hAnsi="仿宋"/>
          <w:sz w:val="24"/>
          <w:lang w:val="zh-CN"/>
        </w:rPr>
        <w:t xml:space="preserve">                               </w:t>
      </w:r>
      <w:r w:rsidRPr="00DB186E">
        <w:rPr>
          <w:rFonts w:ascii="仿宋" w:eastAsia="仿宋" w:hAnsi="仿宋" w:hint="eastAsia"/>
          <w:sz w:val="24"/>
          <w:lang w:val="zh-CN"/>
        </w:rPr>
        <w:t>邮政编码：</w:t>
      </w:r>
    </w:p>
    <w:p w:rsidR="00940FA0" w:rsidRPr="00DB186E" w:rsidRDefault="006810E4">
      <w:pPr>
        <w:autoSpaceDE w:val="0"/>
        <w:autoSpaceDN w:val="0"/>
        <w:spacing w:line="560" w:lineRule="exact"/>
        <w:rPr>
          <w:rFonts w:ascii="仿宋" w:eastAsia="仿宋" w:hAnsi="仿宋"/>
          <w:sz w:val="24"/>
          <w:lang w:val="zh-CN"/>
        </w:rPr>
      </w:pPr>
      <w:r w:rsidRPr="00DB186E">
        <w:rPr>
          <w:rFonts w:ascii="仿宋" w:eastAsia="仿宋" w:hAnsi="仿宋" w:hint="eastAsia"/>
          <w:sz w:val="24"/>
          <w:lang w:val="zh-CN"/>
        </w:rPr>
        <w:t>电话</w:t>
      </w:r>
      <w:r w:rsidRPr="00DB186E">
        <w:rPr>
          <w:rFonts w:ascii="仿宋" w:eastAsia="仿宋" w:hAnsi="仿宋"/>
          <w:sz w:val="24"/>
          <w:lang w:val="zh-CN"/>
        </w:rPr>
        <w:t xml:space="preserve">:                                    电话: </w:t>
      </w:r>
    </w:p>
    <w:p w:rsidR="00940FA0" w:rsidRPr="00DB186E" w:rsidRDefault="006810E4">
      <w:pPr>
        <w:autoSpaceDE w:val="0"/>
        <w:autoSpaceDN w:val="0"/>
        <w:spacing w:line="560" w:lineRule="exact"/>
        <w:rPr>
          <w:rFonts w:ascii="仿宋" w:eastAsia="仿宋" w:hAnsi="仿宋"/>
          <w:sz w:val="24"/>
          <w:lang w:val="zh-CN"/>
        </w:rPr>
      </w:pPr>
      <w:r w:rsidRPr="00DB186E">
        <w:rPr>
          <w:rFonts w:ascii="仿宋" w:eastAsia="仿宋" w:hAnsi="仿宋" w:hint="eastAsia"/>
          <w:sz w:val="24"/>
          <w:lang w:val="zh-CN"/>
        </w:rPr>
        <w:t>传真</w:t>
      </w:r>
      <w:r w:rsidRPr="00DB186E">
        <w:rPr>
          <w:rFonts w:ascii="仿宋" w:eastAsia="仿宋" w:hAnsi="仿宋"/>
          <w:sz w:val="24"/>
          <w:lang w:val="zh-CN"/>
        </w:rPr>
        <w:t xml:space="preserve">:                                    </w:t>
      </w:r>
      <w:r w:rsidRPr="00DB186E">
        <w:rPr>
          <w:rFonts w:ascii="仿宋" w:eastAsia="仿宋" w:hAnsi="仿宋" w:hint="eastAsia"/>
          <w:sz w:val="24"/>
          <w:lang w:val="zh-CN"/>
        </w:rPr>
        <w:t>传真</w:t>
      </w:r>
      <w:r w:rsidRPr="00DB186E">
        <w:rPr>
          <w:rFonts w:ascii="仿宋" w:eastAsia="仿宋" w:hAnsi="仿宋"/>
          <w:sz w:val="24"/>
          <w:lang w:val="zh-CN"/>
        </w:rPr>
        <w:t>:</w:t>
      </w:r>
    </w:p>
    <w:p w:rsidR="00940FA0" w:rsidRPr="00DB186E" w:rsidRDefault="006810E4">
      <w:pPr>
        <w:autoSpaceDE w:val="0"/>
        <w:autoSpaceDN w:val="0"/>
        <w:spacing w:line="560" w:lineRule="exact"/>
        <w:rPr>
          <w:rFonts w:ascii="仿宋" w:eastAsia="仿宋" w:hAnsi="仿宋"/>
          <w:sz w:val="24"/>
        </w:rPr>
      </w:pPr>
      <w:r w:rsidRPr="00DB186E">
        <w:rPr>
          <w:rFonts w:ascii="仿宋" w:eastAsia="仿宋" w:hAnsi="仿宋" w:hint="eastAsia"/>
          <w:sz w:val="24"/>
          <w:lang w:val="zh-CN"/>
        </w:rPr>
        <w:t>电子邮箱：</w:t>
      </w:r>
      <w:r w:rsidRPr="00DB186E">
        <w:rPr>
          <w:rFonts w:ascii="仿宋" w:eastAsia="仿宋" w:hAnsi="仿宋"/>
          <w:sz w:val="24"/>
          <w:lang w:val="zh-CN"/>
        </w:rPr>
        <w:t xml:space="preserve">                               </w:t>
      </w:r>
      <w:r w:rsidRPr="00DB186E">
        <w:rPr>
          <w:rFonts w:ascii="仿宋" w:eastAsia="仿宋" w:hAnsi="仿宋" w:hint="eastAsia"/>
          <w:sz w:val="24"/>
          <w:lang w:val="zh-CN"/>
        </w:rPr>
        <w:t>电子邮箱：</w:t>
      </w:r>
    </w:p>
    <w:p w:rsidR="00940FA0" w:rsidRPr="00DB186E" w:rsidRDefault="006810E4">
      <w:pPr>
        <w:autoSpaceDE w:val="0"/>
        <w:autoSpaceDN w:val="0"/>
        <w:spacing w:line="560" w:lineRule="exact"/>
        <w:rPr>
          <w:rFonts w:ascii="仿宋" w:eastAsia="仿宋" w:hAnsi="仿宋"/>
          <w:sz w:val="24"/>
        </w:rPr>
      </w:pPr>
      <w:r w:rsidRPr="00DB186E">
        <w:rPr>
          <w:rFonts w:ascii="仿宋" w:eastAsia="仿宋" w:hAnsi="仿宋" w:hint="eastAsia"/>
          <w:sz w:val="24"/>
        </w:rPr>
        <w:t>开户银行：</w:t>
      </w:r>
      <w:r w:rsidRPr="00DB186E">
        <w:rPr>
          <w:rFonts w:ascii="仿宋" w:eastAsia="仿宋" w:hAnsi="仿宋"/>
          <w:sz w:val="24"/>
        </w:rPr>
        <w:t xml:space="preserve">                               开户银行： </w:t>
      </w:r>
    </w:p>
    <w:p w:rsidR="00940FA0" w:rsidRPr="00DB186E" w:rsidRDefault="006810E4">
      <w:pPr>
        <w:autoSpaceDE w:val="0"/>
        <w:autoSpaceDN w:val="0"/>
        <w:spacing w:line="560" w:lineRule="exact"/>
        <w:rPr>
          <w:rFonts w:ascii="仿宋" w:eastAsia="仿宋" w:hAnsi="仿宋"/>
          <w:sz w:val="24"/>
        </w:rPr>
      </w:pPr>
      <w:r w:rsidRPr="00DB186E">
        <w:rPr>
          <w:rFonts w:ascii="仿宋" w:eastAsia="仿宋" w:hAnsi="仿宋" w:hint="eastAsia"/>
          <w:sz w:val="24"/>
        </w:rPr>
        <w:t>开户名称：</w:t>
      </w:r>
      <w:r w:rsidRPr="00DB186E">
        <w:rPr>
          <w:rFonts w:ascii="仿宋" w:eastAsia="仿宋" w:hAnsi="仿宋"/>
          <w:sz w:val="24"/>
        </w:rPr>
        <w:t xml:space="preserve">                               开户名称： </w:t>
      </w:r>
    </w:p>
    <w:p w:rsidR="00940FA0" w:rsidRPr="00DB186E" w:rsidRDefault="006810E4">
      <w:pPr>
        <w:autoSpaceDE w:val="0"/>
        <w:autoSpaceDN w:val="0"/>
        <w:spacing w:line="560" w:lineRule="exact"/>
        <w:rPr>
          <w:rFonts w:ascii="仿宋" w:eastAsia="仿宋" w:hAnsi="仿宋"/>
          <w:sz w:val="24"/>
        </w:rPr>
      </w:pPr>
      <w:r w:rsidRPr="00DB186E">
        <w:rPr>
          <w:rFonts w:ascii="仿宋" w:eastAsia="仿宋" w:hAnsi="仿宋" w:hint="eastAsia"/>
          <w:sz w:val="24"/>
        </w:rPr>
        <w:t>开户账号：</w:t>
      </w:r>
      <w:r w:rsidRPr="00DB186E">
        <w:rPr>
          <w:rFonts w:ascii="仿宋" w:eastAsia="仿宋" w:hAnsi="仿宋"/>
          <w:sz w:val="24"/>
          <w:lang w:val="zh-CN"/>
        </w:rPr>
        <w:t xml:space="preserve">                               </w:t>
      </w:r>
      <w:r w:rsidRPr="00DB186E">
        <w:rPr>
          <w:rFonts w:ascii="仿宋" w:eastAsia="仿宋" w:hAnsi="仿宋" w:hint="eastAsia"/>
          <w:sz w:val="24"/>
        </w:rPr>
        <w:t>开户账号：</w:t>
      </w:r>
    </w:p>
    <w:p w:rsidR="00940FA0" w:rsidRPr="00DB186E" w:rsidRDefault="00940FA0">
      <w:pPr>
        <w:widowControl/>
        <w:spacing w:line="560" w:lineRule="exact"/>
        <w:jc w:val="left"/>
        <w:rPr>
          <w:rFonts w:ascii="仿宋" w:eastAsia="仿宋" w:hAnsi="仿宋"/>
          <w:b/>
          <w:sz w:val="24"/>
        </w:rPr>
      </w:pPr>
      <w:bookmarkStart w:id="40" w:name="_Toc331685783"/>
    </w:p>
    <w:p w:rsidR="00940FA0" w:rsidRPr="00DB186E" w:rsidRDefault="006810E4">
      <w:pPr>
        <w:pStyle w:val="19"/>
        <w:pageBreakBefore/>
        <w:spacing w:line="560" w:lineRule="exact"/>
        <w:ind w:firstLine="723"/>
        <w:jc w:val="center"/>
        <w:rPr>
          <w:rFonts w:ascii="仿宋" w:eastAsia="仿宋" w:hAnsi="仿宋"/>
          <w:b/>
          <w:sz w:val="36"/>
          <w:szCs w:val="36"/>
        </w:rPr>
      </w:pPr>
      <w:r w:rsidRPr="00DB186E">
        <w:rPr>
          <w:rFonts w:ascii="仿宋" w:eastAsia="仿宋" w:hAnsi="仿宋" w:hint="eastAsia"/>
          <w:b/>
          <w:sz w:val="36"/>
          <w:szCs w:val="36"/>
        </w:rPr>
        <w:lastRenderedPageBreak/>
        <w:t>第二部分</w:t>
      </w:r>
      <w:r w:rsidRPr="00DB186E">
        <w:rPr>
          <w:rFonts w:ascii="仿宋" w:eastAsia="仿宋" w:hAnsi="仿宋"/>
          <w:b/>
          <w:sz w:val="36"/>
          <w:szCs w:val="36"/>
        </w:rPr>
        <w:t xml:space="preserve"> </w:t>
      </w:r>
      <w:r w:rsidRPr="00DB186E">
        <w:rPr>
          <w:rFonts w:ascii="仿宋" w:eastAsia="仿宋" w:hAnsi="仿宋" w:hint="eastAsia"/>
          <w:b/>
          <w:sz w:val="36"/>
          <w:szCs w:val="36"/>
        </w:rPr>
        <w:t>合同一般条款</w:t>
      </w:r>
      <w:bookmarkEnd w:id="40"/>
    </w:p>
    <w:p w:rsidR="00940FA0" w:rsidRPr="00DB186E" w:rsidRDefault="006810E4" w:rsidP="002B5650">
      <w:pPr>
        <w:spacing w:line="560" w:lineRule="exact"/>
        <w:ind w:firstLineChars="200" w:firstLine="482"/>
        <w:outlineLvl w:val="0"/>
        <w:rPr>
          <w:rFonts w:ascii="仿宋" w:eastAsia="仿宋" w:hAnsi="仿宋"/>
          <w:b/>
          <w:sz w:val="24"/>
        </w:rPr>
      </w:pPr>
      <w:bookmarkStart w:id="41" w:name="_Ref467379094"/>
      <w:bookmarkStart w:id="42" w:name="_Toc487900349"/>
      <w:bookmarkStart w:id="43" w:name="_Ref467378499"/>
      <w:bookmarkStart w:id="44" w:name="_Toc259093669"/>
      <w:bookmarkStart w:id="45" w:name="_Toc28763"/>
      <w:bookmarkStart w:id="46" w:name="_Ref467379205"/>
      <w:bookmarkStart w:id="47" w:name="_Ref467378404"/>
      <w:bookmarkStart w:id="48" w:name="_Toc16917"/>
      <w:bookmarkStart w:id="49" w:name="_Ref467379101"/>
      <w:bookmarkStart w:id="50" w:name="_Toc19614"/>
      <w:bookmarkStart w:id="51" w:name="_Ref467379214"/>
      <w:bookmarkStart w:id="52" w:name="_Toc279701240"/>
      <w:bookmarkStart w:id="53" w:name="_Ref467378463"/>
      <w:bookmarkStart w:id="54" w:name="_Ref467379195"/>
      <w:bookmarkStart w:id="55" w:name="_Ref467379109"/>
      <w:bookmarkStart w:id="56" w:name="_Ref467379225"/>
      <w:r w:rsidRPr="00DB186E">
        <w:rPr>
          <w:rFonts w:ascii="仿宋" w:eastAsia="仿宋" w:hAnsi="仿宋"/>
          <w:b/>
          <w:sz w:val="24"/>
        </w:rPr>
        <w:t xml:space="preserve">2.1 </w:t>
      </w:r>
      <w:r w:rsidRPr="00DB186E">
        <w:rPr>
          <w:rFonts w:ascii="仿宋" w:eastAsia="仿宋" w:hAnsi="仿宋" w:hint="eastAsia"/>
          <w:b/>
          <w:sz w:val="24"/>
        </w:rPr>
        <w:t>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hint="eastAsia"/>
          <w:sz w:val="24"/>
        </w:rPr>
        <w:t>本合同中的下列词语应按以下内容进行解释：</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2.1.1 </w:t>
      </w:r>
      <w:r w:rsidRPr="00DB186E">
        <w:rPr>
          <w:rFonts w:ascii="仿宋" w:eastAsia="仿宋" w:hAnsi="仿宋" w:hint="eastAsia"/>
          <w:sz w:val="24"/>
        </w:rPr>
        <w:t>“合同”系指采购人和中标供应商签订的载明双方当事人所达成的协议，并包括所有的附件、附录和构成合同的其他文件。</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2.1.2 </w:t>
      </w:r>
      <w:r w:rsidRPr="00DB186E">
        <w:rPr>
          <w:rFonts w:ascii="仿宋" w:eastAsia="仿宋" w:hAnsi="仿宋" w:hint="eastAsia"/>
          <w:sz w:val="24"/>
        </w:rPr>
        <w:t>“合同价”系指根据合同约定，中标供应商在完全履行合同义务后，采购人应支付给中标供应商的价格。</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2.1.3 </w:t>
      </w:r>
      <w:r w:rsidRPr="00DB186E">
        <w:rPr>
          <w:rFonts w:ascii="仿宋" w:eastAsia="仿宋" w:hAnsi="仿宋" w:hint="eastAsia"/>
          <w:sz w:val="24"/>
        </w:rPr>
        <w:t>“货物”系指中标供应商根据合同约定应向采购人交付的一切各种形态和种类的物品，包括原材料、燃料、设备、机械、仪表、备件、计算机软件、产品等，并包括工具、手册等其他相关资料。</w:t>
      </w:r>
    </w:p>
    <w:p w:rsidR="00940FA0" w:rsidRPr="00DB186E" w:rsidRDefault="006810E4">
      <w:pPr>
        <w:spacing w:line="560" w:lineRule="exact"/>
        <w:ind w:firstLineChars="200" w:firstLine="480"/>
        <w:rPr>
          <w:rFonts w:ascii="仿宋" w:eastAsia="仿宋" w:hAnsi="仿宋"/>
          <w:sz w:val="24"/>
        </w:rPr>
      </w:pPr>
      <w:bookmarkStart w:id="57" w:name="_Ref467378840"/>
      <w:r w:rsidRPr="00DB186E">
        <w:rPr>
          <w:rFonts w:ascii="仿宋" w:eastAsia="仿宋" w:hAnsi="仿宋"/>
          <w:sz w:val="24"/>
        </w:rPr>
        <w:t xml:space="preserve">2.1.4 </w:t>
      </w:r>
      <w:r w:rsidRPr="00DB186E">
        <w:rPr>
          <w:rFonts w:ascii="仿宋" w:eastAsia="仿宋" w:hAnsi="仿宋" w:hint="eastAsia"/>
          <w:sz w:val="24"/>
        </w:rPr>
        <w:t>“甲方”系指与中标供应商签署合同的采购人</w:t>
      </w:r>
      <w:bookmarkEnd w:id="57"/>
      <w:r w:rsidRPr="00DB186E">
        <w:rPr>
          <w:rFonts w:ascii="仿宋" w:eastAsia="仿宋" w:hAnsi="仿宋" w:hint="eastAsia"/>
          <w:sz w:val="24"/>
        </w:rPr>
        <w:t>。</w:t>
      </w:r>
    </w:p>
    <w:p w:rsidR="00940FA0" w:rsidRPr="00DB186E" w:rsidRDefault="006810E4">
      <w:pPr>
        <w:spacing w:line="560" w:lineRule="exact"/>
        <w:ind w:firstLineChars="200" w:firstLine="480"/>
        <w:rPr>
          <w:rFonts w:ascii="仿宋" w:eastAsia="仿宋" w:hAnsi="仿宋"/>
          <w:sz w:val="24"/>
        </w:rPr>
      </w:pPr>
      <w:bookmarkStart w:id="58" w:name="_Ref467379400"/>
      <w:r w:rsidRPr="00DB186E">
        <w:rPr>
          <w:rFonts w:ascii="仿宋" w:eastAsia="仿宋" w:hAnsi="仿宋"/>
          <w:sz w:val="24"/>
        </w:rPr>
        <w:t xml:space="preserve">2.1.5 </w:t>
      </w:r>
      <w:r w:rsidRPr="00DB186E">
        <w:rPr>
          <w:rFonts w:ascii="仿宋" w:eastAsia="仿宋" w:hAnsi="仿宋" w:hint="eastAsia"/>
          <w:sz w:val="24"/>
        </w:rPr>
        <w:t>“乙方”系指根据合同约定交付货物的中标供应商</w:t>
      </w:r>
      <w:bookmarkEnd w:id="58"/>
      <w:r w:rsidRPr="00DB186E">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940FA0" w:rsidRPr="00DB186E" w:rsidRDefault="006810E4">
      <w:pPr>
        <w:spacing w:line="560" w:lineRule="exact"/>
        <w:ind w:firstLineChars="200" w:firstLine="480"/>
        <w:rPr>
          <w:rFonts w:ascii="仿宋" w:eastAsia="仿宋" w:hAnsi="仿宋"/>
          <w:sz w:val="24"/>
        </w:rPr>
      </w:pPr>
      <w:bookmarkStart w:id="59" w:name="_Ref467379436"/>
      <w:r w:rsidRPr="00DB186E">
        <w:rPr>
          <w:rFonts w:ascii="仿宋" w:eastAsia="仿宋" w:hAnsi="仿宋"/>
          <w:sz w:val="24"/>
        </w:rPr>
        <w:t xml:space="preserve">2.1.6 </w:t>
      </w:r>
      <w:r w:rsidRPr="00DB186E">
        <w:rPr>
          <w:rFonts w:ascii="仿宋" w:eastAsia="仿宋" w:hAnsi="仿宋" w:hint="eastAsia"/>
          <w:sz w:val="24"/>
        </w:rPr>
        <w:t>“现场”系指合同约定货物将要运至或者安装的地点。</w:t>
      </w:r>
      <w:bookmarkEnd w:id="59"/>
    </w:p>
    <w:p w:rsidR="00940FA0" w:rsidRPr="00DB186E" w:rsidRDefault="006810E4" w:rsidP="002B5650">
      <w:pPr>
        <w:spacing w:line="560" w:lineRule="exact"/>
        <w:ind w:firstLineChars="200" w:firstLine="482"/>
        <w:outlineLvl w:val="0"/>
        <w:rPr>
          <w:rFonts w:ascii="仿宋" w:eastAsia="仿宋" w:hAnsi="仿宋"/>
          <w:b/>
          <w:sz w:val="24"/>
        </w:rPr>
      </w:pPr>
      <w:bookmarkStart w:id="60" w:name="_Toc13336"/>
      <w:bookmarkStart w:id="61" w:name="_Toc259093670"/>
      <w:bookmarkStart w:id="62" w:name="_Toc27635"/>
      <w:bookmarkStart w:id="63" w:name="_Toc487900350"/>
      <w:bookmarkStart w:id="64" w:name="_Toc279701241"/>
      <w:bookmarkStart w:id="65" w:name="_Toc32504"/>
      <w:r w:rsidRPr="00DB186E">
        <w:rPr>
          <w:rFonts w:ascii="仿宋" w:eastAsia="仿宋" w:hAnsi="仿宋"/>
          <w:b/>
          <w:sz w:val="24"/>
        </w:rPr>
        <w:t xml:space="preserve">2.2 </w:t>
      </w:r>
      <w:r w:rsidRPr="00DB186E">
        <w:rPr>
          <w:rFonts w:ascii="仿宋" w:eastAsia="仿宋" w:hAnsi="仿宋" w:hint="eastAsia"/>
          <w:b/>
          <w:sz w:val="24"/>
        </w:rPr>
        <w:t>技术规范</w:t>
      </w:r>
      <w:bookmarkEnd w:id="60"/>
      <w:bookmarkEnd w:id="61"/>
      <w:bookmarkEnd w:id="62"/>
      <w:bookmarkEnd w:id="63"/>
      <w:bookmarkEnd w:id="64"/>
      <w:bookmarkEnd w:id="65"/>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hint="eastAsia"/>
          <w:sz w:val="24"/>
        </w:rPr>
        <w:t>货物所应遵守的技术规范应与采购文件规定的技术规范和技术规范附件</w:t>
      </w:r>
      <w:r w:rsidRPr="00DB186E">
        <w:rPr>
          <w:rFonts w:ascii="仿宋" w:eastAsia="仿宋" w:hAnsi="仿宋"/>
          <w:sz w:val="24"/>
        </w:rPr>
        <w:t>(如果有的话)及其技术规范偏差表(如果被甲方接受的话)相一致；如果采购文件中没有技术规范的相应说明，那么应以国家有关部门最新颁布的相应标准和规范为准。</w:t>
      </w:r>
    </w:p>
    <w:p w:rsidR="00940FA0" w:rsidRPr="00DB186E" w:rsidRDefault="006810E4" w:rsidP="002B5650">
      <w:pPr>
        <w:spacing w:line="560" w:lineRule="exact"/>
        <w:ind w:firstLineChars="200" w:firstLine="482"/>
        <w:outlineLvl w:val="0"/>
        <w:rPr>
          <w:rFonts w:ascii="仿宋" w:eastAsia="仿宋" w:hAnsi="仿宋"/>
          <w:b/>
          <w:sz w:val="24"/>
        </w:rPr>
      </w:pPr>
      <w:bookmarkStart w:id="66" w:name="_Toc487900351"/>
      <w:bookmarkStart w:id="67" w:name="_Toc9829"/>
      <w:bookmarkStart w:id="68" w:name="_Toc27853"/>
      <w:bookmarkStart w:id="69" w:name="_Toc279701242"/>
      <w:bookmarkStart w:id="70" w:name="_Toc259093671"/>
      <w:bookmarkStart w:id="71" w:name="_Toc31634"/>
      <w:r w:rsidRPr="00DB186E">
        <w:rPr>
          <w:rFonts w:ascii="仿宋" w:eastAsia="仿宋" w:hAnsi="仿宋"/>
          <w:b/>
          <w:sz w:val="24"/>
        </w:rPr>
        <w:t xml:space="preserve">2.3 </w:t>
      </w:r>
      <w:r w:rsidRPr="00DB186E">
        <w:rPr>
          <w:rFonts w:ascii="仿宋" w:eastAsia="仿宋" w:hAnsi="仿宋" w:hint="eastAsia"/>
          <w:b/>
          <w:sz w:val="24"/>
        </w:rPr>
        <w:t>知识产权</w:t>
      </w:r>
      <w:bookmarkEnd w:id="66"/>
      <w:bookmarkEnd w:id="67"/>
      <w:bookmarkEnd w:id="68"/>
      <w:bookmarkEnd w:id="69"/>
      <w:bookmarkEnd w:id="70"/>
      <w:bookmarkEnd w:id="71"/>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2.3.1 </w:t>
      </w:r>
      <w:r w:rsidRPr="00DB186E">
        <w:rPr>
          <w:rFonts w:ascii="仿宋" w:eastAsia="仿宋" w:hAnsi="仿宋"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2.3.2具有知识产权的计算机软件等货物的知识产权归属，详见</w:t>
      </w:r>
      <w:r w:rsidRPr="00DB186E">
        <w:rPr>
          <w:rFonts w:ascii="仿宋" w:eastAsia="仿宋" w:hAnsi="仿宋" w:hint="eastAsia"/>
          <w:b/>
          <w:i/>
          <w:sz w:val="24"/>
          <w:u w:val="single"/>
        </w:rPr>
        <w:t>合同专用条款</w:t>
      </w:r>
      <w:r w:rsidRPr="00DB186E">
        <w:rPr>
          <w:rFonts w:ascii="仿宋" w:eastAsia="仿宋" w:hAnsi="仿宋" w:hint="eastAsia"/>
          <w:sz w:val="24"/>
        </w:rPr>
        <w:t>。</w:t>
      </w:r>
    </w:p>
    <w:p w:rsidR="00940FA0" w:rsidRPr="00DB186E" w:rsidRDefault="006810E4" w:rsidP="002B5650">
      <w:pPr>
        <w:spacing w:line="560" w:lineRule="exact"/>
        <w:ind w:firstLineChars="200" w:firstLine="482"/>
        <w:outlineLvl w:val="0"/>
        <w:rPr>
          <w:rFonts w:ascii="仿宋" w:eastAsia="仿宋" w:hAnsi="仿宋"/>
          <w:b/>
          <w:sz w:val="24"/>
        </w:rPr>
      </w:pPr>
      <w:bookmarkStart w:id="72" w:name="_Toc11932"/>
      <w:bookmarkStart w:id="73" w:name="_Toc4194"/>
      <w:bookmarkStart w:id="74" w:name="_Toc29149"/>
      <w:r w:rsidRPr="00DB186E">
        <w:rPr>
          <w:rFonts w:ascii="仿宋" w:eastAsia="仿宋" w:hAnsi="仿宋"/>
          <w:b/>
          <w:sz w:val="24"/>
        </w:rPr>
        <w:lastRenderedPageBreak/>
        <w:t xml:space="preserve">2.4 </w:t>
      </w:r>
      <w:r w:rsidRPr="00DB186E">
        <w:rPr>
          <w:rFonts w:ascii="仿宋" w:eastAsia="仿宋" w:hAnsi="仿宋" w:hint="eastAsia"/>
          <w:b/>
          <w:sz w:val="24"/>
        </w:rPr>
        <w:t>包装和装运</w:t>
      </w:r>
      <w:bookmarkEnd w:id="72"/>
      <w:bookmarkEnd w:id="73"/>
      <w:bookmarkEnd w:id="74"/>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2.4.1除</w:t>
      </w:r>
      <w:r w:rsidRPr="00DB186E">
        <w:rPr>
          <w:rFonts w:ascii="仿宋" w:eastAsia="仿宋" w:hAnsi="仿宋" w:hint="eastAsia"/>
          <w:b/>
          <w:i/>
          <w:sz w:val="24"/>
          <w:u w:val="single"/>
        </w:rPr>
        <w:t>合同专用条款</w:t>
      </w:r>
      <w:r w:rsidRPr="00DB186E">
        <w:rPr>
          <w:rFonts w:ascii="仿宋" w:eastAsia="仿宋" w:hAnsi="仿宋" w:hint="eastAsia"/>
          <w:sz w:val="24"/>
        </w:rPr>
        <w:t>另有约定外</w:t>
      </w:r>
      <w:r w:rsidRPr="00DB186E">
        <w:rPr>
          <w:rFonts w:ascii="仿宋" w:eastAsia="仿宋" w:hAnsi="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2.4.2 </w:t>
      </w:r>
      <w:r w:rsidRPr="00DB186E">
        <w:rPr>
          <w:rFonts w:ascii="仿宋" w:eastAsia="仿宋" w:hAnsi="仿宋" w:hint="eastAsia"/>
          <w:sz w:val="24"/>
        </w:rPr>
        <w:t>装运货物的要求和通知，详见</w:t>
      </w:r>
      <w:r w:rsidRPr="00DB186E">
        <w:rPr>
          <w:rFonts w:ascii="仿宋" w:eastAsia="仿宋" w:hAnsi="仿宋" w:hint="eastAsia"/>
          <w:b/>
          <w:i/>
          <w:sz w:val="24"/>
          <w:u w:val="single"/>
        </w:rPr>
        <w:t>合同专用条款</w:t>
      </w:r>
      <w:r w:rsidRPr="00DB186E">
        <w:rPr>
          <w:rFonts w:ascii="仿宋" w:eastAsia="仿宋" w:hAnsi="仿宋" w:hint="eastAsia"/>
          <w:sz w:val="24"/>
        </w:rPr>
        <w:t>。</w:t>
      </w:r>
    </w:p>
    <w:p w:rsidR="00940FA0" w:rsidRPr="00DB186E" w:rsidRDefault="006810E4" w:rsidP="002B5650">
      <w:pPr>
        <w:spacing w:line="560" w:lineRule="exact"/>
        <w:ind w:firstLineChars="200" w:firstLine="482"/>
        <w:outlineLvl w:val="0"/>
        <w:rPr>
          <w:rFonts w:ascii="仿宋" w:eastAsia="仿宋" w:hAnsi="仿宋"/>
          <w:b/>
          <w:sz w:val="24"/>
        </w:rPr>
      </w:pPr>
      <w:bookmarkStart w:id="75" w:name="_Ref467379536"/>
      <w:bookmarkStart w:id="76" w:name="_Toc259093674"/>
      <w:bookmarkStart w:id="77" w:name="_Ref467379542"/>
      <w:bookmarkStart w:id="78" w:name="_Ref467378541"/>
      <w:bookmarkStart w:id="79" w:name="_Toc487900354"/>
      <w:bookmarkStart w:id="80" w:name="_Toc279701245"/>
      <w:bookmarkStart w:id="81" w:name="_Ref467378591"/>
      <w:bookmarkStart w:id="82" w:name="_Ref467379527"/>
      <w:bookmarkStart w:id="83" w:name="_Toc19074"/>
      <w:bookmarkStart w:id="84" w:name="_Toc30272"/>
      <w:bookmarkStart w:id="85" w:name="_Toc26182"/>
      <w:r w:rsidRPr="00DB186E">
        <w:rPr>
          <w:rFonts w:ascii="仿宋" w:eastAsia="仿宋" w:hAnsi="仿宋"/>
          <w:b/>
          <w:sz w:val="24"/>
        </w:rPr>
        <w:t>2.</w:t>
      </w:r>
      <w:bookmarkEnd w:id="75"/>
      <w:bookmarkEnd w:id="76"/>
      <w:bookmarkEnd w:id="77"/>
      <w:bookmarkEnd w:id="78"/>
      <w:bookmarkEnd w:id="79"/>
      <w:bookmarkEnd w:id="80"/>
      <w:bookmarkEnd w:id="81"/>
      <w:bookmarkEnd w:id="82"/>
      <w:r w:rsidRPr="00DB186E">
        <w:rPr>
          <w:rFonts w:ascii="仿宋" w:eastAsia="仿宋" w:hAnsi="仿宋"/>
          <w:b/>
          <w:sz w:val="24"/>
        </w:rPr>
        <w:t xml:space="preserve">5 </w:t>
      </w:r>
      <w:r w:rsidRPr="00DB186E">
        <w:rPr>
          <w:rFonts w:ascii="仿宋" w:eastAsia="仿宋" w:hAnsi="仿宋" w:hint="eastAsia"/>
          <w:b/>
          <w:sz w:val="24"/>
        </w:rPr>
        <w:t>履约检查和问题反馈</w:t>
      </w:r>
      <w:bookmarkEnd w:id="83"/>
      <w:bookmarkEnd w:id="84"/>
      <w:bookmarkEnd w:id="85"/>
    </w:p>
    <w:p w:rsidR="00940FA0" w:rsidRPr="00DB186E" w:rsidRDefault="006810E4">
      <w:pPr>
        <w:spacing w:line="560" w:lineRule="exact"/>
        <w:ind w:firstLineChars="200" w:firstLine="480"/>
        <w:rPr>
          <w:rFonts w:ascii="仿宋" w:eastAsia="仿宋" w:hAnsi="仿宋"/>
          <w:sz w:val="24"/>
        </w:rPr>
      </w:pPr>
      <w:bookmarkStart w:id="86" w:name="_Ref467379657"/>
      <w:r w:rsidRPr="00DB186E">
        <w:rPr>
          <w:rFonts w:ascii="仿宋" w:eastAsia="仿宋" w:hAnsi="仿宋"/>
          <w:sz w:val="24"/>
        </w:rPr>
        <w:t>2.5.1</w:t>
      </w:r>
      <w:bookmarkStart w:id="87" w:name="_Toc186431854"/>
      <w:bookmarkStart w:id="88" w:name="_Toc487900357"/>
      <w:bookmarkStart w:id="89" w:name="_Toc259093676"/>
      <w:bookmarkStart w:id="90" w:name="_Ref467379793"/>
      <w:bookmarkStart w:id="91" w:name="_Ref467379807"/>
      <w:bookmarkStart w:id="92" w:name="_Toc279701247"/>
      <w:bookmarkEnd w:id="86"/>
      <w:r w:rsidRPr="00DB186E">
        <w:rPr>
          <w:rFonts w:ascii="仿宋" w:eastAsia="仿宋" w:hAnsi="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2.5.2 </w:t>
      </w:r>
      <w:r w:rsidRPr="00DB186E">
        <w:rPr>
          <w:rFonts w:ascii="仿宋" w:eastAsia="仿宋" w:hAnsi="仿宋" w:hint="eastAsia"/>
          <w:sz w:val="24"/>
        </w:rPr>
        <w:t>合同履行期间，甲方有权将履行过程中出现的问题反馈给乙方，双方当事人应以书面形式约定需要完善和改进的内容</w:t>
      </w:r>
      <w:bookmarkStart w:id="93" w:name="_Toc186431855"/>
      <w:bookmarkEnd w:id="87"/>
      <w:r w:rsidRPr="00DB186E">
        <w:rPr>
          <w:rFonts w:ascii="仿宋" w:eastAsia="仿宋" w:hAnsi="仿宋" w:hint="eastAsia"/>
          <w:sz w:val="24"/>
        </w:rPr>
        <w:t>。</w:t>
      </w:r>
    </w:p>
    <w:p w:rsidR="00940FA0" w:rsidRPr="00DB186E" w:rsidRDefault="006810E4" w:rsidP="002B5650">
      <w:pPr>
        <w:spacing w:line="560" w:lineRule="exact"/>
        <w:ind w:firstLineChars="200" w:firstLine="482"/>
        <w:outlineLvl w:val="0"/>
        <w:rPr>
          <w:rFonts w:ascii="仿宋" w:eastAsia="仿宋" w:hAnsi="仿宋"/>
          <w:b/>
          <w:sz w:val="24"/>
        </w:rPr>
      </w:pPr>
      <w:bookmarkStart w:id="94" w:name="_Toc487900358"/>
      <w:bookmarkStart w:id="95" w:name="_Ref467379852"/>
      <w:bookmarkStart w:id="96" w:name="_Toc279701248"/>
      <w:bookmarkStart w:id="97" w:name="_Ref467379863"/>
      <w:bookmarkStart w:id="98" w:name="_Toc259093677"/>
      <w:bookmarkStart w:id="99" w:name="_Ref467379923"/>
      <w:bookmarkStart w:id="100" w:name="_Toc16110"/>
      <w:bookmarkStart w:id="101" w:name="_Toc774"/>
      <w:bookmarkStart w:id="102" w:name="_Toc3225"/>
      <w:bookmarkEnd w:id="88"/>
      <w:bookmarkEnd w:id="89"/>
      <w:bookmarkEnd w:id="90"/>
      <w:bookmarkEnd w:id="91"/>
      <w:bookmarkEnd w:id="92"/>
      <w:bookmarkEnd w:id="93"/>
      <w:r w:rsidRPr="00DB186E">
        <w:rPr>
          <w:rFonts w:ascii="仿宋" w:eastAsia="仿宋" w:hAnsi="仿宋"/>
          <w:b/>
          <w:sz w:val="24"/>
        </w:rPr>
        <w:t xml:space="preserve">2.6 </w:t>
      </w:r>
      <w:r w:rsidRPr="00DB186E">
        <w:rPr>
          <w:rFonts w:ascii="仿宋" w:eastAsia="仿宋" w:hAnsi="仿宋" w:hint="eastAsia"/>
          <w:b/>
          <w:sz w:val="24"/>
        </w:rPr>
        <w:t>技术资料</w:t>
      </w:r>
      <w:bookmarkEnd w:id="94"/>
      <w:bookmarkEnd w:id="95"/>
      <w:bookmarkEnd w:id="96"/>
      <w:bookmarkEnd w:id="97"/>
      <w:bookmarkEnd w:id="98"/>
      <w:bookmarkEnd w:id="99"/>
      <w:r w:rsidRPr="00DB186E">
        <w:rPr>
          <w:rFonts w:ascii="仿宋" w:eastAsia="仿宋" w:hAnsi="仿宋" w:hint="eastAsia"/>
          <w:b/>
          <w:sz w:val="24"/>
        </w:rPr>
        <w:t>和保密义务</w:t>
      </w:r>
      <w:bookmarkEnd w:id="100"/>
      <w:bookmarkEnd w:id="101"/>
      <w:bookmarkEnd w:id="102"/>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2.6.1 </w:t>
      </w:r>
      <w:r w:rsidRPr="00DB186E">
        <w:rPr>
          <w:rFonts w:ascii="仿宋" w:eastAsia="仿宋" w:hAnsi="仿宋" w:hint="eastAsia"/>
          <w:sz w:val="24"/>
        </w:rPr>
        <w:t>乙方有权依据合同约定和项目需要，向甲方了解有关情况，调阅有关资料等，甲方应予积极配合；</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2.6.2 </w:t>
      </w:r>
      <w:r w:rsidRPr="00DB186E">
        <w:rPr>
          <w:rFonts w:ascii="仿宋" w:eastAsia="仿宋" w:hAnsi="仿宋" w:hint="eastAsia"/>
          <w:sz w:val="24"/>
        </w:rPr>
        <w:t>乙方有义务妥善保管和保护由甲方提供的前款信息和资料等；</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2.6.3 </w:t>
      </w:r>
      <w:r w:rsidRPr="00DB186E">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940FA0" w:rsidRPr="00DB186E" w:rsidRDefault="006810E4" w:rsidP="002B5650">
      <w:pPr>
        <w:spacing w:line="560" w:lineRule="exact"/>
        <w:ind w:firstLineChars="200" w:firstLine="482"/>
        <w:outlineLvl w:val="0"/>
        <w:rPr>
          <w:rFonts w:ascii="仿宋" w:eastAsia="仿宋" w:hAnsi="仿宋"/>
          <w:b/>
          <w:sz w:val="24"/>
        </w:rPr>
      </w:pPr>
      <w:bookmarkStart w:id="103" w:name="_Toc7860"/>
      <w:r w:rsidRPr="00DB186E">
        <w:rPr>
          <w:rFonts w:ascii="仿宋" w:eastAsia="仿宋" w:hAnsi="仿宋"/>
          <w:b/>
          <w:sz w:val="24"/>
        </w:rPr>
        <w:t xml:space="preserve">2.7 </w:t>
      </w:r>
      <w:r w:rsidRPr="00DB186E">
        <w:rPr>
          <w:rFonts w:ascii="仿宋" w:eastAsia="仿宋" w:hAnsi="仿宋" w:hint="eastAsia"/>
          <w:b/>
          <w:sz w:val="24"/>
        </w:rPr>
        <w:t>质量保证</w:t>
      </w:r>
      <w:bookmarkEnd w:id="103"/>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lastRenderedPageBreak/>
        <w:t xml:space="preserve">2.7.1 </w:t>
      </w:r>
      <w:r w:rsidRPr="00DB186E">
        <w:rPr>
          <w:rFonts w:ascii="仿宋" w:eastAsia="仿宋" w:hAnsi="仿宋" w:hint="eastAsia"/>
          <w:sz w:val="24"/>
        </w:rPr>
        <w:t>乙方应建立和完善履行合同的内部质量保证体系，并提供相关内部规章制度给甲方，以便甲方进行监督检查；</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2.7.2 </w:t>
      </w:r>
      <w:r w:rsidRPr="00DB186E">
        <w:rPr>
          <w:rFonts w:ascii="仿宋" w:eastAsia="仿宋" w:hAnsi="仿宋" w:hint="eastAsia"/>
          <w:sz w:val="24"/>
        </w:rPr>
        <w:t>乙方应保证履行合同的人员数量和素质、软件和硬件设备的配置、场地、环境和设施等满足全面履行合同的要求，并应接受甲方的监督检查。</w:t>
      </w:r>
    </w:p>
    <w:p w:rsidR="00940FA0" w:rsidRPr="00DB186E" w:rsidRDefault="006810E4" w:rsidP="002B5650">
      <w:pPr>
        <w:spacing w:line="560" w:lineRule="exact"/>
        <w:ind w:firstLineChars="200" w:firstLine="482"/>
        <w:outlineLvl w:val="0"/>
        <w:rPr>
          <w:rFonts w:ascii="仿宋" w:eastAsia="仿宋" w:hAnsi="仿宋"/>
          <w:b/>
          <w:sz w:val="24"/>
        </w:rPr>
      </w:pPr>
      <w:bookmarkStart w:id="104" w:name="_Toc17244"/>
      <w:bookmarkStart w:id="105" w:name="_Toc259093681"/>
      <w:bookmarkStart w:id="106" w:name="_Toc279701252"/>
      <w:bookmarkStart w:id="107" w:name="_Toc487900362"/>
      <w:r w:rsidRPr="00DB186E">
        <w:rPr>
          <w:rFonts w:ascii="仿宋" w:eastAsia="仿宋" w:hAnsi="仿宋"/>
          <w:b/>
          <w:sz w:val="24"/>
        </w:rPr>
        <w:t xml:space="preserve">2.8 </w:t>
      </w:r>
      <w:r w:rsidRPr="00DB186E">
        <w:rPr>
          <w:rFonts w:ascii="仿宋" w:eastAsia="仿宋" w:hAnsi="仿宋" w:hint="eastAsia"/>
          <w:b/>
          <w:sz w:val="24"/>
        </w:rPr>
        <w:t>货物的风险负担</w:t>
      </w:r>
      <w:bookmarkEnd w:id="104"/>
    </w:p>
    <w:p w:rsidR="00940FA0" w:rsidRPr="00DB186E" w:rsidRDefault="006810E4">
      <w:pPr>
        <w:spacing w:line="560" w:lineRule="exact"/>
        <w:ind w:firstLineChars="200" w:firstLine="480"/>
        <w:rPr>
          <w:rFonts w:ascii="仿宋" w:eastAsia="仿宋" w:hAnsi="仿宋"/>
          <w:b/>
          <w:sz w:val="24"/>
        </w:rPr>
      </w:pPr>
      <w:r w:rsidRPr="00DB186E">
        <w:rPr>
          <w:rFonts w:ascii="仿宋" w:eastAsia="仿宋" w:hAnsi="仿宋" w:hint="eastAsia"/>
          <w:sz w:val="24"/>
        </w:rPr>
        <w:t>货物或者在途货物或者交付给第一承运人后的货物毁损、灭失的风险负担详见</w:t>
      </w:r>
      <w:r w:rsidRPr="00DB186E">
        <w:rPr>
          <w:rFonts w:ascii="仿宋" w:eastAsia="仿宋" w:hAnsi="仿宋" w:hint="eastAsia"/>
          <w:b/>
          <w:i/>
          <w:sz w:val="24"/>
          <w:u w:val="single"/>
        </w:rPr>
        <w:t>合同专用条款</w:t>
      </w:r>
      <w:r w:rsidRPr="00DB186E">
        <w:rPr>
          <w:rFonts w:ascii="仿宋" w:eastAsia="仿宋" w:hAnsi="仿宋" w:hint="eastAsia"/>
          <w:sz w:val="24"/>
        </w:rPr>
        <w:t>。</w:t>
      </w:r>
    </w:p>
    <w:p w:rsidR="00940FA0" w:rsidRPr="00DB186E" w:rsidRDefault="006810E4" w:rsidP="002B5650">
      <w:pPr>
        <w:spacing w:line="560" w:lineRule="exact"/>
        <w:ind w:firstLineChars="200" w:firstLine="482"/>
        <w:outlineLvl w:val="0"/>
        <w:rPr>
          <w:rFonts w:ascii="仿宋" w:eastAsia="仿宋" w:hAnsi="仿宋"/>
          <w:b/>
          <w:sz w:val="24"/>
        </w:rPr>
      </w:pPr>
      <w:bookmarkStart w:id="108" w:name="_Toc14055"/>
      <w:r w:rsidRPr="00DB186E">
        <w:rPr>
          <w:rFonts w:ascii="仿宋" w:eastAsia="仿宋" w:hAnsi="仿宋"/>
          <w:b/>
          <w:sz w:val="24"/>
        </w:rPr>
        <w:t xml:space="preserve">2.9 </w:t>
      </w:r>
      <w:r w:rsidRPr="00DB186E">
        <w:rPr>
          <w:rFonts w:ascii="仿宋" w:eastAsia="仿宋" w:hAnsi="仿宋" w:hint="eastAsia"/>
          <w:b/>
          <w:sz w:val="24"/>
        </w:rPr>
        <w:t>延迟交货</w:t>
      </w:r>
      <w:bookmarkEnd w:id="105"/>
      <w:bookmarkEnd w:id="106"/>
      <w:bookmarkEnd w:id="107"/>
      <w:bookmarkEnd w:id="108"/>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hint="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rsidR="00940FA0" w:rsidRPr="00DB186E" w:rsidRDefault="006810E4" w:rsidP="002B5650">
      <w:pPr>
        <w:spacing w:line="560" w:lineRule="exact"/>
        <w:ind w:firstLineChars="200" w:firstLine="482"/>
        <w:outlineLvl w:val="0"/>
        <w:rPr>
          <w:rFonts w:ascii="仿宋" w:eastAsia="仿宋" w:hAnsi="仿宋"/>
          <w:b/>
          <w:sz w:val="24"/>
        </w:rPr>
      </w:pPr>
      <w:bookmarkStart w:id="109" w:name="_Toc7502"/>
      <w:bookmarkStart w:id="110" w:name="_Ref467378121"/>
      <w:bookmarkStart w:id="111" w:name="_Toc279701254"/>
      <w:bookmarkStart w:id="112" w:name="_Toc487900364"/>
      <w:bookmarkStart w:id="113" w:name="_Toc259093683"/>
      <w:r w:rsidRPr="00DB186E">
        <w:rPr>
          <w:rFonts w:ascii="仿宋" w:eastAsia="仿宋" w:hAnsi="仿宋"/>
          <w:b/>
          <w:sz w:val="24"/>
        </w:rPr>
        <w:t xml:space="preserve">2.10 </w:t>
      </w:r>
      <w:r w:rsidRPr="00DB186E">
        <w:rPr>
          <w:rFonts w:ascii="仿宋" w:eastAsia="仿宋" w:hAnsi="仿宋" w:hint="eastAsia"/>
          <w:b/>
          <w:sz w:val="24"/>
        </w:rPr>
        <w:t>合同变更</w:t>
      </w:r>
      <w:bookmarkEnd w:id="109"/>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4" w:name="_Toc487900369"/>
      <w:bookmarkStart w:id="115" w:name="_Toc279701259"/>
      <w:bookmarkStart w:id="116" w:name="_Toc259093688"/>
    </w:p>
    <w:p w:rsidR="00940FA0" w:rsidRPr="00DB186E" w:rsidRDefault="006810E4" w:rsidP="002B5650">
      <w:pPr>
        <w:spacing w:line="560" w:lineRule="exact"/>
        <w:ind w:firstLineChars="200" w:firstLine="482"/>
        <w:outlineLvl w:val="0"/>
        <w:rPr>
          <w:rFonts w:ascii="仿宋" w:eastAsia="仿宋" w:hAnsi="仿宋"/>
          <w:b/>
          <w:sz w:val="24"/>
        </w:rPr>
      </w:pPr>
      <w:bookmarkStart w:id="117" w:name="_Toc22955"/>
      <w:bookmarkStart w:id="118" w:name="_Toc15237"/>
      <w:bookmarkStart w:id="119" w:name="_Toc10366"/>
      <w:r w:rsidRPr="00DB186E">
        <w:rPr>
          <w:rFonts w:ascii="仿宋" w:eastAsia="仿宋" w:hAnsi="仿宋"/>
          <w:b/>
          <w:sz w:val="24"/>
        </w:rPr>
        <w:t xml:space="preserve">2.11 </w:t>
      </w:r>
      <w:r w:rsidRPr="00DB186E">
        <w:rPr>
          <w:rFonts w:ascii="仿宋" w:eastAsia="仿宋" w:hAnsi="仿宋" w:hint="eastAsia"/>
          <w:b/>
          <w:sz w:val="24"/>
        </w:rPr>
        <w:t>合同转让</w:t>
      </w:r>
      <w:bookmarkEnd w:id="114"/>
      <w:bookmarkEnd w:id="115"/>
      <w:bookmarkEnd w:id="116"/>
      <w:r w:rsidRPr="00DB186E">
        <w:rPr>
          <w:rFonts w:ascii="仿宋" w:eastAsia="仿宋" w:hAnsi="仿宋" w:hint="eastAsia"/>
          <w:b/>
          <w:sz w:val="24"/>
        </w:rPr>
        <w:t>和分包</w:t>
      </w:r>
      <w:bookmarkEnd w:id="117"/>
      <w:bookmarkEnd w:id="118"/>
      <w:bookmarkEnd w:id="119"/>
      <w:r w:rsidRPr="00DB186E">
        <w:rPr>
          <w:rFonts w:ascii="仿宋" w:eastAsia="仿宋" w:hAnsi="仿宋" w:hint="eastAsia"/>
          <w:b/>
          <w:sz w:val="24"/>
        </w:rPr>
        <w:t>（如有）</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2.11.2乙方采取分包方式履行合同的，甲方可直接向分包供应商支付款项。</w:t>
      </w:r>
    </w:p>
    <w:p w:rsidR="00940FA0" w:rsidRPr="00DB186E" w:rsidRDefault="006810E4" w:rsidP="002B5650">
      <w:pPr>
        <w:spacing w:line="560" w:lineRule="exact"/>
        <w:ind w:firstLineChars="200" w:firstLine="482"/>
        <w:outlineLvl w:val="0"/>
        <w:rPr>
          <w:rFonts w:ascii="仿宋" w:eastAsia="仿宋" w:hAnsi="仿宋"/>
          <w:b/>
          <w:sz w:val="24"/>
        </w:rPr>
      </w:pPr>
      <w:bookmarkStart w:id="120" w:name="_Toc16508"/>
      <w:bookmarkStart w:id="121" w:name="_Toc13566"/>
      <w:bookmarkStart w:id="122" w:name="_Toc14066"/>
      <w:r w:rsidRPr="00DB186E">
        <w:rPr>
          <w:rFonts w:ascii="仿宋" w:eastAsia="仿宋" w:hAnsi="仿宋"/>
          <w:b/>
          <w:sz w:val="24"/>
        </w:rPr>
        <w:t xml:space="preserve">2.12 </w:t>
      </w:r>
      <w:r w:rsidRPr="00DB186E">
        <w:rPr>
          <w:rFonts w:ascii="仿宋" w:eastAsia="仿宋" w:hAnsi="仿宋" w:hint="eastAsia"/>
          <w:b/>
          <w:sz w:val="24"/>
        </w:rPr>
        <w:t>不可抗力</w:t>
      </w:r>
      <w:bookmarkEnd w:id="120"/>
      <w:bookmarkEnd w:id="121"/>
      <w:bookmarkEnd w:id="122"/>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2.12.1如果任何一方遭遇法律规定的不可抗力，致使合同履行受阻时，履行合同的期限应予延长，延长的期限应相当于不可抗力所影响的时间；</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2.12.2 </w:t>
      </w:r>
      <w:r w:rsidRPr="00DB186E">
        <w:rPr>
          <w:rFonts w:ascii="仿宋" w:eastAsia="仿宋" w:hAnsi="仿宋" w:hint="eastAsia"/>
          <w:sz w:val="24"/>
        </w:rPr>
        <w:t>因不可抗力致使不能实现合同目的的，当事人可以解除合同；</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2.12.3 </w:t>
      </w:r>
      <w:r w:rsidRPr="00DB186E">
        <w:rPr>
          <w:rFonts w:ascii="仿宋" w:eastAsia="仿宋" w:hAnsi="仿宋" w:hint="eastAsia"/>
          <w:sz w:val="24"/>
        </w:rPr>
        <w:t>因不可抗力致使合同有变更必要的，双方当事人应在</w:t>
      </w:r>
      <w:r w:rsidRPr="00DB186E">
        <w:rPr>
          <w:rFonts w:ascii="仿宋" w:eastAsia="仿宋" w:hAnsi="仿宋" w:hint="eastAsia"/>
          <w:b/>
          <w:i/>
          <w:sz w:val="24"/>
          <w:u w:val="single"/>
        </w:rPr>
        <w:t>合同专用条款</w:t>
      </w:r>
      <w:r w:rsidRPr="00DB186E">
        <w:rPr>
          <w:rFonts w:ascii="仿宋" w:eastAsia="仿宋" w:hAnsi="仿宋" w:hint="eastAsia"/>
          <w:sz w:val="24"/>
        </w:rPr>
        <w:t>约定时</w:t>
      </w:r>
      <w:r w:rsidRPr="00DB186E">
        <w:rPr>
          <w:rFonts w:ascii="仿宋" w:eastAsia="仿宋" w:hAnsi="仿宋" w:hint="eastAsia"/>
          <w:sz w:val="24"/>
        </w:rPr>
        <w:lastRenderedPageBreak/>
        <w:t>间内以书面形式变更合同；</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2.12.4受不可抗力影响的一方在不可抗力发生后，应在</w:t>
      </w:r>
      <w:r w:rsidRPr="00DB186E">
        <w:rPr>
          <w:rFonts w:ascii="仿宋" w:eastAsia="仿宋" w:hAnsi="仿宋" w:hint="eastAsia"/>
          <w:b/>
          <w:i/>
          <w:sz w:val="24"/>
          <w:u w:val="single"/>
        </w:rPr>
        <w:t>合同专用条款</w:t>
      </w:r>
      <w:r w:rsidRPr="00DB186E">
        <w:rPr>
          <w:rFonts w:ascii="仿宋" w:eastAsia="仿宋" w:hAnsi="仿宋" w:hint="eastAsia"/>
          <w:sz w:val="24"/>
        </w:rPr>
        <w:t>约定时间内以书面形式通知对方当事人，并在</w:t>
      </w:r>
      <w:r w:rsidRPr="00DB186E">
        <w:rPr>
          <w:rFonts w:ascii="仿宋" w:eastAsia="仿宋" w:hAnsi="仿宋" w:hint="eastAsia"/>
          <w:b/>
          <w:i/>
          <w:sz w:val="24"/>
          <w:u w:val="single"/>
        </w:rPr>
        <w:t>合同专用条款</w:t>
      </w:r>
      <w:r w:rsidRPr="00DB186E">
        <w:rPr>
          <w:rFonts w:ascii="仿宋" w:eastAsia="仿宋" w:hAnsi="仿宋" w:hint="eastAsia"/>
          <w:sz w:val="24"/>
        </w:rPr>
        <w:t>约定时间内，将有关部门出具的证明文件送达对方当事人。</w:t>
      </w:r>
    </w:p>
    <w:p w:rsidR="00940FA0" w:rsidRPr="00DB186E" w:rsidRDefault="006810E4" w:rsidP="002B5650">
      <w:pPr>
        <w:spacing w:line="560" w:lineRule="exact"/>
        <w:ind w:firstLineChars="200" w:firstLine="482"/>
        <w:outlineLvl w:val="0"/>
        <w:rPr>
          <w:rFonts w:ascii="仿宋" w:eastAsia="仿宋" w:hAnsi="仿宋"/>
          <w:b/>
          <w:sz w:val="24"/>
        </w:rPr>
      </w:pPr>
      <w:bookmarkStart w:id="123" w:name="_Toc259093684"/>
      <w:bookmarkStart w:id="124" w:name="_Toc279701255"/>
      <w:bookmarkStart w:id="125" w:name="_Toc6969"/>
      <w:bookmarkStart w:id="126" w:name="_Toc487900365"/>
      <w:bookmarkStart w:id="127" w:name="_Toc30676"/>
      <w:bookmarkStart w:id="128" w:name="_Toc689"/>
      <w:r w:rsidRPr="00DB186E">
        <w:rPr>
          <w:rFonts w:ascii="仿宋" w:eastAsia="仿宋" w:hAnsi="仿宋"/>
          <w:b/>
          <w:sz w:val="24"/>
        </w:rPr>
        <w:t xml:space="preserve">2.13 </w:t>
      </w:r>
      <w:r w:rsidRPr="00DB186E">
        <w:rPr>
          <w:rFonts w:ascii="仿宋" w:eastAsia="仿宋" w:hAnsi="仿宋" w:hint="eastAsia"/>
          <w:b/>
          <w:sz w:val="24"/>
        </w:rPr>
        <w:t>税费</w:t>
      </w:r>
      <w:bookmarkEnd w:id="123"/>
      <w:bookmarkEnd w:id="124"/>
      <w:bookmarkEnd w:id="125"/>
      <w:bookmarkEnd w:id="126"/>
      <w:bookmarkEnd w:id="127"/>
      <w:bookmarkEnd w:id="128"/>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hint="eastAsia"/>
          <w:sz w:val="24"/>
        </w:rPr>
        <w:t>与合同有关的一切税费，均按照中华人民共和国法律的相关规定。</w:t>
      </w:r>
    </w:p>
    <w:p w:rsidR="00940FA0" w:rsidRPr="00DB186E" w:rsidRDefault="006810E4" w:rsidP="002B5650">
      <w:pPr>
        <w:spacing w:line="560" w:lineRule="exact"/>
        <w:ind w:firstLineChars="200" w:firstLine="482"/>
        <w:outlineLvl w:val="0"/>
        <w:rPr>
          <w:rFonts w:ascii="仿宋" w:eastAsia="仿宋" w:hAnsi="仿宋"/>
          <w:b/>
          <w:sz w:val="24"/>
        </w:rPr>
      </w:pPr>
      <w:bookmarkStart w:id="129" w:name="_Toc487900368"/>
      <w:bookmarkStart w:id="130" w:name="_Toc7102"/>
      <w:bookmarkStart w:id="131" w:name="_Toc16959"/>
      <w:bookmarkStart w:id="132" w:name="_Toc279701258"/>
      <w:bookmarkStart w:id="133" w:name="_Toc259093687"/>
      <w:bookmarkStart w:id="134" w:name="_Toc8298"/>
      <w:r w:rsidRPr="00DB186E">
        <w:rPr>
          <w:rFonts w:ascii="仿宋" w:eastAsia="仿宋" w:hAnsi="仿宋"/>
          <w:b/>
          <w:sz w:val="24"/>
        </w:rPr>
        <w:t>2.14乙方破产</w:t>
      </w:r>
      <w:bookmarkEnd w:id="129"/>
      <w:bookmarkEnd w:id="130"/>
      <w:bookmarkEnd w:id="131"/>
      <w:bookmarkEnd w:id="132"/>
      <w:bookmarkEnd w:id="133"/>
      <w:bookmarkEnd w:id="134"/>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940FA0" w:rsidRPr="00DB186E" w:rsidRDefault="006810E4" w:rsidP="002B5650">
      <w:pPr>
        <w:spacing w:line="560" w:lineRule="exact"/>
        <w:ind w:firstLineChars="200" w:firstLine="482"/>
        <w:outlineLvl w:val="0"/>
        <w:rPr>
          <w:rFonts w:ascii="仿宋" w:eastAsia="仿宋" w:hAnsi="仿宋"/>
          <w:b/>
          <w:sz w:val="24"/>
        </w:rPr>
      </w:pPr>
      <w:bookmarkStart w:id="135" w:name="_Toc15387"/>
      <w:bookmarkStart w:id="136" w:name="_Toc6134"/>
      <w:bookmarkStart w:id="137" w:name="_Toc29333"/>
      <w:r w:rsidRPr="00DB186E">
        <w:rPr>
          <w:rFonts w:ascii="仿宋" w:eastAsia="仿宋" w:hAnsi="仿宋"/>
          <w:b/>
          <w:sz w:val="24"/>
        </w:rPr>
        <w:t xml:space="preserve">2.15 </w:t>
      </w:r>
      <w:r w:rsidRPr="00DB186E">
        <w:rPr>
          <w:rFonts w:ascii="仿宋" w:eastAsia="仿宋" w:hAnsi="仿宋" w:hint="eastAsia"/>
          <w:b/>
          <w:sz w:val="24"/>
        </w:rPr>
        <w:t>合同中止、终止</w:t>
      </w:r>
      <w:bookmarkEnd w:id="135"/>
      <w:bookmarkEnd w:id="136"/>
      <w:bookmarkEnd w:id="137"/>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2.15.1 </w:t>
      </w:r>
      <w:r w:rsidRPr="00DB186E">
        <w:rPr>
          <w:rFonts w:ascii="仿宋" w:eastAsia="仿宋" w:hAnsi="仿宋" w:hint="eastAsia"/>
          <w:sz w:val="24"/>
        </w:rPr>
        <w:t>双方当事人不得擅自中止或者终止合同；</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2.15.2合同继续履行将损害国家利益和社会公共利益的，双方当事人应当中止或者终止合同。有过错的一方应当承担赔偿责任，双方当事人都有过错的，各自承担相应的责任。</w:t>
      </w:r>
    </w:p>
    <w:p w:rsidR="00940FA0" w:rsidRPr="00DB186E" w:rsidRDefault="006810E4" w:rsidP="002B5650">
      <w:pPr>
        <w:spacing w:line="560" w:lineRule="exact"/>
        <w:ind w:firstLineChars="200" w:firstLine="482"/>
        <w:outlineLvl w:val="0"/>
        <w:rPr>
          <w:rFonts w:ascii="仿宋" w:eastAsia="仿宋" w:hAnsi="仿宋"/>
          <w:b/>
          <w:sz w:val="24"/>
        </w:rPr>
      </w:pPr>
      <w:bookmarkStart w:id="138" w:name="_Toc1125"/>
      <w:bookmarkStart w:id="139" w:name="_Toc14563"/>
      <w:bookmarkStart w:id="140" w:name="_Toc6596"/>
      <w:r w:rsidRPr="00DB186E">
        <w:rPr>
          <w:rFonts w:ascii="仿宋" w:eastAsia="仿宋" w:hAnsi="仿宋"/>
          <w:b/>
          <w:sz w:val="24"/>
        </w:rPr>
        <w:t>2.16检验和验收</w:t>
      </w:r>
      <w:bookmarkEnd w:id="138"/>
      <w:bookmarkEnd w:id="139"/>
      <w:bookmarkEnd w:id="140"/>
    </w:p>
    <w:p w:rsidR="00940FA0" w:rsidRPr="00DB186E" w:rsidRDefault="006810E4">
      <w:pPr>
        <w:tabs>
          <w:tab w:val="left" w:pos="360"/>
          <w:tab w:val="left" w:pos="540"/>
          <w:tab w:val="left" w:pos="1080"/>
        </w:tabs>
        <w:spacing w:line="560" w:lineRule="exact"/>
        <w:ind w:firstLineChars="200" w:firstLine="480"/>
        <w:rPr>
          <w:rFonts w:ascii="仿宋" w:eastAsia="仿宋" w:hAnsi="仿宋"/>
          <w:sz w:val="24"/>
        </w:rPr>
      </w:pPr>
      <w:r w:rsidRPr="00DB186E">
        <w:rPr>
          <w:rFonts w:ascii="仿宋" w:eastAsia="仿宋" w:hAnsi="仿宋"/>
          <w:sz w:val="24"/>
        </w:rPr>
        <w:t>2.16.1货物交付前，乙方应对货物的质量、数量等方面进行详细、全面的检验，并向甲方出具证明货物符合合同约定的文件；货物交付时，乙方在</w:t>
      </w:r>
      <w:r w:rsidRPr="00DB186E">
        <w:rPr>
          <w:rFonts w:ascii="仿宋" w:eastAsia="仿宋" w:hAnsi="仿宋" w:hint="eastAsia"/>
          <w:b/>
          <w:i/>
          <w:sz w:val="24"/>
          <w:u w:val="single"/>
        </w:rPr>
        <w:t>合同专用条款</w:t>
      </w:r>
      <w:r w:rsidRPr="00DB186E">
        <w:rPr>
          <w:rFonts w:ascii="仿宋" w:eastAsia="仿宋" w:hAnsi="仿宋" w:hint="eastAsia"/>
          <w:sz w:val="24"/>
        </w:rPr>
        <w:t>约定时间内组织验收，并可依法邀请相关方参加，验收应出具验收书。</w:t>
      </w:r>
    </w:p>
    <w:p w:rsidR="00940FA0" w:rsidRPr="00DB186E" w:rsidRDefault="006810E4">
      <w:pPr>
        <w:tabs>
          <w:tab w:val="left" w:pos="360"/>
          <w:tab w:val="left" w:pos="540"/>
          <w:tab w:val="left" w:pos="1080"/>
        </w:tabs>
        <w:spacing w:line="560" w:lineRule="exact"/>
        <w:ind w:firstLineChars="200" w:firstLine="480"/>
        <w:rPr>
          <w:rFonts w:ascii="仿宋" w:eastAsia="仿宋" w:hAnsi="仿宋"/>
          <w:sz w:val="24"/>
        </w:rPr>
      </w:pPr>
      <w:r w:rsidRPr="00DB186E">
        <w:rPr>
          <w:rFonts w:ascii="仿宋" w:eastAsia="仿宋" w:hAnsi="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940FA0" w:rsidRPr="00DB186E" w:rsidRDefault="006810E4">
      <w:pPr>
        <w:tabs>
          <w:tab w:val="left" w:pos="360"/>
          <w:tab w:val="left" w:pos="540"/>
          <w:tab w:val="left" w:pos="1080"/>
        </w:tabs>
        <w:spacing w:line="560" w:lineRule="exact"/>
        <w:ind w:firstLineChars="200" w:firstLine="480"/>
        <w:rPr>
          <w:rFonts w:ascii="仿宋" w:eastAsia="仿宋" w:hAnsi="仿宋"/>
          <w:sz w:val="24"/>
        </w:rPr>
      </w:pPr>
      <w:r w:rsidRPr="00DB186E">
        <w:rPr>
          <w:rFonts w:ascii="仿宋" w:eastAsia="仿宋" w:hAnsi="仿宋"/>
          <w:sz w:val="24"/>
        </w:rPr>
        <w:t xml:space="preserve">2.16.3 </w:t>
      </w:r>
      <w:r w:rsidRPr="00DB186E">
        <w:rPr>
          <w:rFonts w:ascii="仿宋" w:eastAsia="仿宋" w:hAnsi="仿宋" w:hint="eastAsia"/>
          <w:sz w:val="24"/>
        </w:rPr>
        <w:t>检验和验收标准、程序等具体内容以及前述验收书的效力详见</w:t>
      </w:r>
      <w:r w:rsidRPr="00DB186E">
        <w:rPr>
          <w:rFonts w:ascii="仿宋" w:eastAsia="仿宋" w:hAnsi="仿宋" w:hint="eastAsia"/>
          <w:b/>
          <w:i/>
          <w:sz w:val="24"/>
          <w:u w:val="single"/>
        </w:rPr>
        <w:t>合同专用条款</w:t>
      </w:r>
      <w:r w:rsidRPr="00DB186E">
        <w:rPr>
          <w:rFonts w:ascii="仿宋" w:eastAsia="仿宋" w:hAnsi="仿宋" w:hint="eastAsia"/>
          <w:i/>
          <w:sz w:val="24"/>
        </w:rPr>
        <w:t>。</w:t>
      </w:r>
    </w:p>
    <w:p w:rsidR="00940FA0" w:rsidRPr="00DB186E" w:rsidRDefault="006810E4" w:rsidP="002B5650">
      <w:pPr>
        <w:spacing w:line="560" w:lineRule="exact"/>
        <w:ind w:firstLineChars="200" w:firstLine="482"/>
        <w:outlineLvl w:val="0"/>
        <w:rPr>
          <w:rFonts w:ascii="仿宋" w:eastAsia="仿宋" w:hAnsi="仿宋"/>
          <w:b/>
          <w:sz w:val="24"/>
        </w:rPr>
      </w:pPr>
      <w:bookmarkStart w:id="141" w:name="_Toc487900371"/>
      <w:bookmarkStart w:id="142" w:name="_Toc259093690"/>
      <w:bookmarkStart w:id="143" w:name="_Toc279701261"/>
      <w:bookmarkStart w:id="144" w:name="_Toc25182"/>
      <w:bookmarkStart w:id="145" w:name="_Toc11284"/>
      <w:bookmarkStart w:id="146" w:name="_Toc19604"/>
      <w:bookmarkEnd w:id="110"/>
      <w:bookmarkEnd w:id="111"/>
      <w:bookmarkEnd w:id="112"/>
      <w:bookmarkEnd w:id="113"/>
      <w:r w:rsidRPr="00DB186E">
        <w:rPr>
          <w:rFonts w:ascii="仿宋" w:eastAsia="仿宋" w:hAnsi="仿宋"/>
          <w:b/>
          <w:sz w:val="24"/>
        </w:rPr>
        <w:t xml:space="preserve">2.17 </w:t>
      </w:r>
      <w:r w:rsidRPr="00DB186E">
        <w:rPr>
          <w:rFonts w:ascii="仿宋" w:eastAsia="仿宋" w:hAnsi="仿宋" w:hint="eastAsia"/>
          <w:b/>
          <w:sz w:val="24"/>
        </w:rPr>
        <w:t>通知</w:t>
      </w:r>
      <w:bookmarkEnd w:id="141"/>
      <w:bookmarkEnd w:id="142"/>
      <w:bookmarkEnd w:id="143"/>
      <w:r w:rsidRPr="00DB186E">
        <w:rPr>
          <w:rFonts w:ascii="仿宋" w:eastAsia="仿宋" w:hAnsi="仿宋" w:hint="eastAsia"/>
          <w:b/>
          <w:sz w:val="24"/>
        </w:rPr>
        <w:t>和送达</w:t>
      </w:r>
      <w:bookmarkEnd w:id="144"/>
      <w:bookmarkEnd w:id="145"/>
      <w:bookmarkEnd w:id="146"/>
    </w:p>
    <w:p w:rsidR="00940FA0" w:rsidRPr="00DB186E" w:rsidRDefault="006810E4">
      <w:pPr>
        <w:spacing w:line="560" w:lineRule="exact"/>
        <w:ind w:firstLineChars="200" w:firstLine="480"/>
        <w:rPr>
          <w:rFonts w:ascii="仿宋" w:eastAsia="仿宋" w:hAnsi="仿宋"/>
          <w:sz w:val="24"/>
        </w:rPr>
      </w:pPr>
      <w:bookmarkStart w:id="147" w:name="_Toc6698"/>
      <w:bookmarkStart w:id="148" w:name="_Toc3135"/>
      <w:bookmarkStart w:id="149" w:name="_Toc279701262"/>
      <w:bookmarkStart w:id="150" w:name="_Toc259093691"/>
      <w:bookmarkStart w:id="151" w:name="_Toc487900372"/>
      <w:r w:rsidRPr="00DB186E">
        <w:rPr>
          <w:rFonts w:ascii="仿宋" w:eastAsia="仿宋" w:hAnsi="仿宋"/>
          <w:sz w:val="24"/>
        </w:rPr>
        <w:lastRenderedPageBreak/>
        <w:t>2.17.1</w:t>
      </w:r>
      <w:r w:rsidRPr="00DB186E">
        <w:rPr>
          <w:rFonts w:ascii="仿宋" w:eastAsia="仿宋" w:hAnsi="仿宋" w:hint="eastAsia"/>
          <w:sz w:val="24"/>
        </w:rPr>
        <w:t>任何一方因履行合同而以合同第一部分尾部所列明的传真或电子邮件</w:t>
      </w:r>
      <w:r w:rsidRPr="00DB186E">
        <w:rPr>
          <w:rFonts w:ascii="仿宋" w:eastAsia="仿宋" w:hAnsi="仿宋"/>
          <w:sz w:val="24"/>
        </w:rPr>
        <w:t xml:space="preserve"> </w:t>
      </w:r>
      <w:r w:rsidRPr="00DB186E">
        <w:rPr>
          <w:rFonts w:ascii="仿宋" w:eastAsia="仿宋" w:hAnsi="仿宋"/>
          <w:sz w:val="24"/>
          <w:u w:val="single"/>
        </w:rPr>
        <w:t xml:space="preserve">       </w:t>
      </w:r>
      <w:r w:rsidRPr="00DB186E">
        <w:rPr>
          <w:rFonts w:ascii="仿宋" w:eastAsia="仿宋" w:hAnsi="仿宋" w:hint="eastAsia"/>
          <w:sz w:val="24"/>
        </w:rPr>
        <w:t>发出的所有通知、文件、材料，均视为已向对方当事人送达；任何一方变更上述送达方式或者地址的，应于</w:t>
      </w:r>
      <w:r w:rsidRPr="00DB186E">
        <w:rPr>
          <w:rFonts w:ascii="仿宋" w:eastAsia="仿宋" w:hAnsi="仿宋" w:hint="eastAsia"/>
          <w:sz w:val="24"/>
          <w:u w:val="single"/>
        </w:rPr>
        <w:t xml:space="preserve">   </w:t>
      </w:r>
      <w:r w:rsidRPr="00DB186E">
        <w:rPr>
          <w:rFonts w:ascii="仿宋" w:eastAsia="仿宋" w:hAnsi="仿宋" w:hint="eastAsia"/>
          <w:sz w:val="24"/>
        </w:rPr>
        <w:t>个工作日内书面通知对方当事人，在对方当事人收到有关变更通知之前，变更前的约定送达方式或者地址仍视为有效。</w:t>
      </w:r>
      <w:bookmarkEnd w:id="147"/>
      <w:bookmarkEnd w:id="148"/>
    </w:p>
    <w:p w:rsidR="00940FA0" w:rsidRPr="00DB186E" w:rsidRDefault="006810E4">
      <w:pPr>
        <w:spacing w:line="560" w:lineRule="exact"/>
        <w:ind w:firstLineChars="200" w:firstLine="480"/>
        <w:rPr>
          <w:rFonts w:ascii="仿宋" w:eastAsia="仿宋" w:hAnsi="仿宋"/>
          <w:sz w:val="24"/>
        </w:rPr>
      </w:pPr>
      <w:bookmarkStart w:id="152" w:name="_Toc23128"/>
      <w:bookmarkStart w:id="153" w:name="_Toc23294"/>
      <w:r w:rsidRPr="00DB186E">
        <w:rPr>
          <w:rFonts w:ascii="仿宋" w:eastAsia="仿宋" w:hAnsi="仿宋"/>
          <w:sz w:val="24"/>
        </w:rPr>
        <w:t>2.17.2以当面交付方式送达的，交付之时视为送达；以电子邮件方式送达的，发出电子邮件之时视为送达；以传真方式送达的，发出传真之时视为送达；以邮寄方式送达</w:t>
      </w:r>
      <w:r w:rsidRPr="00DB186E">
        <w:rPr>
          <w:rFonts w:ascii="仿宋" w:eastAsia="仿宋" w:hAnsi="仿宋" w:hint="eastAsia"/>
          <w:sz w:val="24"/>
        </w:rPr>
        <w:t>的，邮件挂号寄出或者交邮之日之次日视为送达。</w:t>
      </w:r>
      <w:bookmarkEnd w:id="152"/>
      <w:bookmarkEnd w:id="153"/>
    </w:p>
    <w:p w:rsidR="00940FA0" w:rsidRPr="00DB186E" w:rsidRDefault="006810E4" w:rsidP="002B5650">
      <w:pPr>
        <w:spacing w:line="560" w:lineRule="exact"/>
        <w:ind w:firstLineChars="200" w:firstLine="482"/>
        <w:outlineLvl w:val="0"/>
        <w:rPr>
          <w:rFonts w:ascii="仿宋" w:eastAsia="仿宋" w:hAnsi="仿宋"/>
          <w:b/>
          <w:sz w:val="24"/>
        </w:rPr>
      </w:pPr>
      <w:bookmarkStart w:id="154" w:name="_Toc30599"/>
      <w:bookmarkStart w:id="155" w:name="_Toc18540"/>
      <w:bookmarkStart w:id="156" w:name="_Toc4355"/>
      <w:r w:rsidRPr="00DB186E">
        <w:rPr>
          <w:rFonts w:ascii="仿宋" w:eastAsia="仿宋" w:hAnsi="仿宋"/>
          <w:b/>
          <w:sz w:val="24"/>
        </w:rPr>
        <w:t xml:space="preserve">2.18 </w:t>
      </w:r>
      <w:r w:rsidRPr="00DB186E">
        <w:rPr>
          <w:rFonts w:ascii="仿宋" w:eastAsia="仿宋" w:hAnsi="仿宋" w:hint="eastAsia"/>
          <w:b/>
          <w:sz w:val="24"/>
        </w:rPr>
        <w:t>计量单位</w:t>
      </w:r>
      <w:bookmarkEnd w:id="149"/>
      <w:bookmarkEnd w:id="150"/>
      <w:bookmarkEnd w:id="151"/>
      <w:bookmarkEnd w:id="154"/>
      <w:bookmarkEnd w:id="155"/>
      <w:bookmarkEnd w:id="156"/>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hint="eastAsia"/>
          <w:sz w:val="24"/>
        </w:rPr>
        <w:t>除技术规范中另有规定外</w:t>
      </w:r>
      <w:r w:rsidRPr="00DB186E">
        <w:rPr>
          <w:rFonts w:ascii="仿宋" w:eastAsia="仿宋" w:hAnsi="仿宋"/>
          <w:sz w:val="24"/>
        </w:rPr>
        <w:t>,合同的计量单位均使用国家法定计量单位。</w:t>
      </w:r>
    </w:p>
    <w:p w:rsidR="00940FA0" w:rsidRPr="00DB186E" w:rsidRDefault="006810E4" w:rsidP="002B5650">
      <w:pPr>
        <w:spacing w:line="560" w:lineRule="exact"/>
        <w:ind w:firstLineChars="200" w:firstLine="482"/>
        <w:outlineLvl w:val="0"/>
        <w:rPr>
          <w:rFonts w:ascii="仿宋" w:eastAsia="仿宋" w:hAnsi="仿宋"/>
          <w:b/>
          <w:sz w:val="24"/>
        </w:rPr>
      </w:pPr>
      <w:bookmarkStart w:id="157" w:name="_Toc12773"/>
      <w:bookmarkStart w:id="158" w:name="_Toc279701263"/>
      <w:bookmarkStart w:id="159" w:name="_Toc18567"/>
      <w:bookmarkStart w:id="160" w:name="_Toc10330"/>
      <w:bookmarkStart w:id="161" w:name="_Toc487900373"/>
      <w:bookmarkStart w:id="162" w:name="_Toc259093692"/>
      <w:r w:rsidRPr="00DB186E">
        <w:rPr>
          <w:rFonts w:ascii="仿宋" w:eastAsia="仿宋" w:hAnsi="仿宋"/>
          <w:b/>
          <w:sz w:val="24"/>
        </w:rPr>
        <w:t xml:space="preserve">2.19 </w:t>
      </w:r>
      <w:r w:rsidRPr="00DB186E">
        <w:rPr>
          <w:rFonts w:ascii="仿宋" w:eastAsia="仿宋" w:hAnsi="仿宋" w:hint="eastAsia"/>
          <w:b/>
          <w:sz w:val="24"/>
        </w:rPr>
        <w:t>合同使用的文字和适用的法律</w:t>
      </w:r>
      <w:bookmarkEnd w:id="157"/>
      <w:bookmarkEnd w:id="158"/>
      <w:bookmarkEnd w:id="159"/>
      <w:bookmarkEnd w:id="160"/>
      <w:bookmarkEnd w:id="161"/>
      <w:bookmarkEnd w:id="162"/>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2.19.1 </w:t>
      </w:r>
      <w:r w:rsidRPr="00DB186E">
        <w:rPr>
          <w:rFonts w:ascii="仿宋" w:eastAsia="仿宋" w:hAnsi="仿宋" w:hint="eastAsia"/>
          <w:sz w:val="24"/>
        </w:rPr>
        <w:t>合同使用汉语书就、变更和解释；</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2.19.2 </w:t>
      </w:r>
      <w:r w:rsidRPr="00DB186E">
        <w:rPr>
          <w:rFonts w:ascii="仿宋" w:eastAsia="仿宋" w:hAnsi="仿宋" w:hint="eastAsia"/>
          <w:sz w:val="24"/>
        </w:rPr>
        <w:t>合同适用中华人民共和国法律。</w:t>
      </w:r>
    </w:p>
    <w:p w:rsidR="00940FA0" w:rsidRPr="00DB186E" w:rsidRDefault="006810E4" w:rsidP="002B5650">
      <w:pPr>
        <w:spacing w:line="560" w:lineRule="exact"/>
        <w:ind w:firstLineChars="200" w:firstLine="482"/>
        <w:outlineLvl w:val="0"/>
        <w:rPr>
          <w:rFonts w:ascii="仿宋" w:eastAsia="仿宋" w:hAnsi="仿宋"/>
          <w:b/>
          <w:sz w:val="24"/>
        </w:rPr>
      </w:pPr>
      <w:bookmarkStart w:id="163" w:name="_Toc3148"/>
      <w:bookmarkStart w:id="164" w:name="_Toc16673"/>
      <w:bookmarkStart w:id="165" w:name="_Toc259093693"/>
      <w:bookmarkStart w:id="166" w:name="_Toc279701264"/>
      <w:bookmarkStart w:id="167" w:name="_Toc12004"/>
      <w:bookmarkStart w:id="168" w:name="_Toc487900374"/>
      <w:r w:rsidRPr="00DB186E">
        <w:rPr>
          <w:rFonts w:ascii="仿宋" w:eastAsia="仿宋" w:hAnsi="仿宋"/>
          <w:b/>
          <w:sz w:val="24"/>
        </w:rPr>
        <w:t xml:space="preserve">2.20 </w:t>
      </w:r>
      <w:r w:rsidRPr="00DB186E">
        <w:rPr>
          <w:rFonts w:ascii="仿宋" w:eastAsia="仿宋" w:hAnsi="仿宋" w:hint="eastAsia"/>
          <w:b/>
          <w:sz w:val="24"/>
        </w:rPr>
        <w:t>履约保证金</w:t>
      </w:r>
      <w:bookmarkEnd w:id="163"/>
      <w:bookmarkEnd w:id="164"/>
      <w:bookmarkEnd w:id="165"/>
      <w:bookmarkEnd w:id="166"/>
      <w:bookmarkEnd w:id="167"/>
    </w:p>
    <w:p w:rsidR="00940FA0" w:rsidRPr="00DB186E" w:rsidRDefault="006810E4">
      <w:pPr>
        <w:pStyle w:val="text-tag"/>
        <w:spacing w:before="0" w:beforeAutospacing="0" w:after="0" w:afterAutospacing="0" w:line="360" w:lineRule="auto"/>
        <w:ind w:firstLine="420"/>
        <w:rPr>
          <w:rFonts w:ascii="仿宋" w:eastAsia="仿宋" w:hAnsi="仿宋"/>
        </w:rPr>
      </w:pPr>
      <w:r w:rsidRPr="00DB186E">
        <w:rPr>
          <w:rFonts w:ascii="仿宋" w:eastAsia="仿宋" w:hAnsi="仿宋"/>
        </w:rPr>
        <w:t xml:space="preserve">2.20.1 </w:t>
      </w:r>
      <w:r w:rsidRPr="00DB186E">
        <w:rPr>
          <w:rFonts w:ascii="仿宋" w:eastAsia="仿宋" w:hAnsi="仿宋" w:hint="eastAsia"/>
        </w:rPr>
        <w:t>采购文件要求乙方提交履约保证金的，乙方应按</w:t>
      </w:r>
      <w:r w:rsidRPr="00DB186E">
        <w:rPr>
          <w:rFonts w:ascii="仿宋" w:eastAsia="仿宋" w:hAnsi="仿宋" w:hint="eastAsia"/>
          <w:b/>
          <w:i/>
          <w:u w:val="single"/>
        </w:rPr>
        <w:t>合同专用条款</w:t>
      </w:r>
      <w:r w:rsidRPr="00DB186E">
        <w:rPr>
          <w:rFonts w:ascii="仿宋" w:eastAsia="仿宋" w:hAnsi="仿宋" w:hint="eastAsia"/>
        </w:rPr>
        <w:t>约定的方式，以支票、汇票、本票或者金融机构、担保机构出具的保函等非现金形式，提交不超过合同金额</w:t>
      </w:r>
      <w:r w:rsidR="00B03BEE" w:rsidRPr="00DB186E">
        <w:rPr>
          <w:rFonts w:ascii="仿宋" w:eastAsia="仿宋" w:hAnsi="仿宋" w:hint="eastAsia"/>
        </w:rPr>
        <w:t>1</w:t>
      </w:r>
      <w:r w:rsidRPr="00DB186E">
        <w:rPr>
          <w:rFonts w:ascii="仿宋" w:eastAsia="仿宋" w:hAnsi="仿宋"/>
        </w:rPr>
        <w:t>%的履约保证金；鼓励和支持乙方以银行、保险公司出具的保函形式提供履约保证。</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2.20.2  </w:t>
      </w:r>
      <w:r w:rsidRPr="00DB186E">
        <w:rPr>
          <w:rFonts w:ascii="仿宋" w:eastAsia="仿宋" w:hAnsi="仿宋" w:hint="eastAsia"/>
          <w:sz w:val="24"/>
        </w:rPr>
        <w:t>履约保证金在</w:t>
      </w:r>
      <w:r w:rsidRPr="00DB186E">
        <w:rPr>
          <w:rFonts w:ascii="仿宋" w:eastAsia="仿宋" w:hAnsi="仿宋" w:hint="eastAsia"/>
          <w:b/>
          <w:i/>
          <w:sz w:val="24"/>
          <w:u w:val="single"/>
        </w:rPr>
        <w:t>合同专用条款</w:t>
      </w:r>
      <w:r w:rsidRPr="00DB186E">
        <w:rPr>
          <w:rFonts w:ascii="仿宋" w:eastAsia="仿宋" w:hAnsi="仿宋" w:hint="eastAsia"/>
          <w:sz w:val="24"/>
        </w:rPr>
        <w:t>约定期间内不予退还。乙方在前述约定期间届满前能履行完合同约定义务事项的，甲方在前述约定期间届满之日起</w:t>
      </w:r>
      <w:r w:rsidRPr="00DB186E">
        <w:rPr>
          <w:rFonts w:ascii="仿宋" w:eastAsia="仿宋" w:hAnsi="仿宋" w:hint="eastAsia"/>
          <w:sz w:val="24"/>
          <w:u w:val="single"/>
        </w:rPr>
        <w:t xml:space="preserve">   </w:t>
      </w:r>
      <w:r w:rsidRPr="00DB186E">
        <w:rPr>
          <w:rFonts w:ascii="仿宋" w:eastAsia="仿宋" w:hAnsi="仿宋" w:hint="eastAsia"/>
          <w:sz w:val="24"/>
        </w:rPr>
        <w:t>个工作日内，按</w:t>
      </w:r>
      <w:r w:rsidRPr="00DB186E">
        <w:rPr>
          <w:rFonts w:ascii="仿宋" w:eastAsia="仿宋" w:hAnsi="仿宋" w:hint="eastAsia"/>
          <w:b/>
          <w:i/>
          <w:sz w:val="24"/>
          <w:u w:val="single"/>
        </w:rPr>
        <w:t>合同专用条款</w:t>
      </w:r>
      <w:r w:rsidRPr="00DB186E">
        <w:rPr>
          <w:rFonts w:ascii="仿宋" w:eastAsia="仿宋" w:hAnsi="仿宋" w:hint="eastAsia"/>
          <w:sz w:val="24"/>
        </w:rPr>
        <w:t>约定的方式将履约保证金退还乙方，逾期退还的，乙方可要求甲方支付违约金，违约金按每迟延退还一日的应退还而未退还金额的</w:t>
      </w:r>
      <w:r w:rsidRPr="00DB186E">
        <w:rPr>
          <w:rFonts w:ascii="仿宋" w:eastAsia="仿宋" w:hAnsi="仿宋"/>
          <w:sz w:val="24"/>
          <w:u w:val="single"/>
        </w:rPr>
        <w:t xml:space="preserve">  </w:t>
      </w:r>
      <w:r w:rsidRPr="00DB186E">
        <w:rPr>
          <w:rFonts w:ascii="仿宋" w:eastAsia="仿宋" w:hAnsi="仿宋" w:hint="eastAsia"/>
          <w:sz w:val="24"/>
          <w:u w:val="single"/>
        </w:rPr>
        <w:t xml:space="preserve">  </w:t>
      </w:r>
      <w:r w:rsidRPr="00DB186E">
        <w:rPr>
          <w:rFonts w:ascii="仿宋" w:eastAsia="仿宋" w:hAnsi="仿宋"/>
          <w:sz w:val="24"/>
          <w:u w:val="single"/>
        </w:rPr>
        <w:t xml:space="preserve">  </w:t>
      </w:r>
      <w:r w:rsidRPr="00DB186E">
        <w:rPr>
          <w:rFonts w:ascii="仿宋" w:eastAsia="仿宋" w:hAnsi="仿宋"/>
          <w:sz w:val="24"/>
        </w:rPr>
        <w:t>%计算，最高限额为本合同履约保证金的</w:t>
      </w:r>
      <w:r w:rsidRPr="00DB186E">
        <w:rPr>
          <w:rFonts w:ascii="仿宋" w:eastAsia="仿宋" w:hAnsi="仿宋"/>
          <w:sz w:val="24"/>
          <w:u w:val="single"/>
        </w:rPr>
        <w:t xml:space="preserve"> </w:t>
      </w:r>
      <w:r w:rsidRPr="00DB186E">
        <w:rPr>
          <w:rFonts w:ascii="仿宋" w:eastAsia="仿宋" w:hAnsi="仿宋" w:hint="eastAsia"/>
          <w:sz w:val="24"/>
          <w:u w:val="single"/>
        </w:rPr>
        <w:t xml:space="preserve">   </w:t>
      </w:r>
      <w:r w:rsidRPr="00DB186E">
        <w:rPr>
          <w:rFonts w:ascii="仿宋" w:eastAsia="仿宋" w:hAnsi="仿宋"/>
          <w:sz w:val="24"/>
          <w:u w:val="single"/>
        </w:rPr>
        <w:t xml:space="preserve"> </w:t>
      </w:r>
      <w:r w:rsidRPr="00DB186E">
        <w:rPr>
          <w:rFonts w:ascii="仿宋" w:eastAsia="仿宋" w:hAnsi="仿宋"/>
          <w:sz w:val="24"/>
        </w:rPr>
        <w:t xml:space="preserve">%； </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 xml:space="preserve">2.20.3 </w:t>
      </w:r>
      <w:r w:rsidRPr="00DB186E">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940FA0" w:rsidRPr="00DB186E" w:rsidRDefault="006810E4">
      <w:pPr>
        <w:spacing w:line="560" w:lineRule="exact"/>
        <w:ind w:firstLineChars="200" w:firstLine="480"/>
      </w:pPr>
      <w:r w:rsidRPr="00DB186E">
        <w:rPr>
          <w:rFonts w:ascii="仿宋" w:eastAsia="仿宋" w:hAnsi="仿宋"/>
          <w:sz w:val="24"/>
        </w:rPr>
        <w:lastRenderedPageBreak/>
        <w:t>2.2</w:t>
      </w:r>
      <w:r w:rsidRPr="00DB186E">
        <w:rPr>
          <w:rFonts w:ascii="仿宋" w:eastAsia="仿宋" w:hAnsi="仿宋" w:hint="eastAsia"/>
          <w:sz w:val="24"/>
        </w:rPr>
        <w:t>0</w:t>
      </w:r>
      <w:r w:rsidRPr="00DB186E">
        <w:rPr>
          <w:rFonts w:ascii="仿宋" w:eastAsia="仿宋" w:hAnsi="仿宋"/>
          <w:sz w:val="24"/>
        </w:rPr>
        <w:t>.4</w:t>
      </w:r>
      <w:r w:rsidRPr="00DB186E">
        <w:rPr>
          <w:rFonts w:ascii="仿宋" w:eastAsia="仿宋" w:hAnsi="仿宋" w:hint="eastAsia"/>
          <w:sz w:val="24"/>
        </w:rPr>
        <w:t>甲方</w:t>
      </w:r>
      <w:r w:rsidRPr="00DB186E">
        <w:rPr>
          <w:rFonts w:ascii="仿宋" w:eastAsia="仿宋" w:hAnsi="仿宋"/>
          <w:sz w:val="24"/>
        </w:rPr>
        <w:t>在</w:t>
      </w:r>
      <w:r w:rsidRPr="00DB186E">
        <w:rPr>
          <w:rFonts w:ascii="仿宋" w:eastAsia="仿宋" w:hAnsi="仿宋" w:hint="eastAsia"/>
          <w:sz w:val="24"/>
        </w:rPr>
        <w:t>乙方</w:t>
      </w:r>
      <w:r w:rsidRPr="00DB186E">
        <w:rPr>
          <w:rFonts w:ascii="仿宋" w:eastAsia="仿宋" w:hAnsi="仿宋"/>
          <w:sz w:val="24"/>
        </w:rPr>
        <w:t>履行完合同约定义务事项后及时退还，延迟退还的，应当按照合同约定和法律规定承担相应的赔偿责任。</w:t>
      </w:r>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sz w:val="24"/>
        </w:rPr>
        <w:t>2.2</w:t>
      </w:r>
      <w:r w:rsidRPr="00DB186E">
        <w:rPr>
          <w:rFonts w:ascii="仿宋" w:eastAsia="仿宋" w:hAnsi="仿宋" w:hint="eastAsia"/>
          <w:sz w:val="24"/>
        </w:rPr>
        <w:t>1</w:t>
      </w:r>
      <w:r w:rsidRPr="00DB186E">
        <w:rPr>
          <w:rFonts w:ascii="仿宋" w:eastAsia="仿宋" w:hAnsi="仿宋"/>
          <w:sz w:val="24"/>
        </w:rPr>
        <w:t>对于因甲方原因导致变更、中止或者终止政府采购合同的，甲方应当依照合同约定对供应商受到的损失予以赔偿或者补偿。</w:t>
      </w:r>
    </w:p>
    <w:p w:rsidR="00940FA0" w:rsidRPr="00DB186E" w:rsidRDefault="006810E4" w:rsidP="002B5650">
      <w:pPr>
        <w:spacing w:line="560" w:lineRule="exact"/>
        <w:ind w:firstLineChars="200" w:firstLine="482"/>
        <w:outlineLvl w:val="0"/>
        <w:rPr>
          <w:rFonts w:ascii="仿宋" w:eastAsia="仿宋" w:hAnsi="仿宋"/>
          <w:b/>
          <w:sz w:val="24"/>
        </w:rPr>
      </w:pPr>
      <w:bookmarkStart w:id="169" w:name="_Toc6885"/>
      <w:bookmarkStart w:id="170" w:name="_Toc19890"/>
      <w:bookmarkStart w:id="171" w:name="_Toc14001"/>
      <w:bookmarkEnd w:id="168"/>
      <w:r w:rsidRPr="00DB186E">
        <w:rPr>
          <w:rFonts w:ascii="仿宋" w:eastAsia="仿宋" w:hAnsi="仿宋"/>
          <w:b/>
          <w:sz w:val="24"/>
        </w:rPr>
        <w:t>2.2</w:t>
      </w:r>
      <w:r w:rsidRPr="00DB186E">
        <w:rPr>
          <w:rFonts w:ascii="仿宋" w:eastAsia="仿宋" w:hAnsi="仿宋" w:hint="eastAsia"/>
          <w:b/>
          <w:sz w:val="24"/>
        </w:rPr>
        <w:t>2合同份数</w:t>
      </w:r>
      <w:bookmarkEnd w:id="169"/>
      <w:bookmarkEnd w:id="170"/>
      <w:bookmarkEnd w:id="171"/>
    </w:p>
    <w:p w:rsidR="00940FA0" w:rsidRPr="00DB186E" w:rsidRDefault="006810E4">
      <w:pPr>
        <w:spacing w:line="560" w:lineRule="exact"/>
        <w:ind w:firstLineChars="200" w:firstLine="480"/>
        <w:rPr>
          <w:rFonts w:ascii="仿宋" w:eastAsia="仿宋" w:hAnsi="仿宋"/>
          <w:sz w:val="24"/>
        </w:rPr>
      </w:pPr>
      <w:r w:rsidRPr="00DB186E">
        <w:rPr>
          <w:rFonts w:ascii="仿宋" w:eastAsia="仿宋" w:hAnsi="仿宋" w:hint="eastAsia"/>
          <w:sz w:val="24"/>
        </w:rPr>
        <w:t>合同份数按</w:t>
      </w:r>
      <w:r w:rsidRPr="00DB186E">
        <w:rPr>
          <w:rFonts w:ascii="仿宋" w:eastAsia="仿宋" w:hAnsi="仿宋" w:hint="eastAsia"/>
          <w:b/>
          <w:i/>
          <w:sz w:val="24"/>
          <w:u w:val="single"/>
        </w:rPr>
        <w:t>合同专用条款</w:t>
      </w:r>
      <w:r w:rsidRPr="00DB186E">
        <w:rPr>
          <w:rFonts w:ascii="仿宋" w:eastAsia="仿宋" w:hAnsi="仿宋" w:hint="eastAsia"/>
          <w:sz w:val="24"/>
        </w:rPr>
        <w:t>规定，每份均具有同等法律效力。</w:t>
      </w:r>
    </w:p>
    <w:p w:rsidR="007D4BC2" w:rsidRPr="00DB186E" w:rsidRDefault="007D4BC2" w:rsidP="00B1582E">
      <w:pPr>
        <w:spacing w:line="560" w:lineRule="exact"/>
        <w:ind w:firstLineChars="200" w:firstLine="480"/>
        <w:rPr>
          <w:rFonts w:ascii="仿宋" w:eastAsia="仿宋" w:hAnsi="仿宋"/>
          <w:sz w:val="24"/>
        </w:rPr>
      </w:pPr>
      <w:r w:rsidRPr="00DB186E">
        <w:rPr>
          <w:rFonts w:ascii="仿宋" w:eastAsia="仿宋" w:hAnsi="仿宋" w:hint="eastAsia"/>
          <w:sz w:val="24"/>
        </w:rPr>
        <w:t>2.23</w:t>
      </w:r>
      <w:r w:rsidR="00B1582E" w:rsidRPr="00DB186E">
        <w:rPr>
          <w:rFonts w:ascii="仿宋" w:eastAsia="仿宋" w:hAnsi="仿宋" w:hint="eastAsia"/>
          <w:sz w:val="24"/>
        </w:rPr>
        <w:t>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rsidR="00940FA0" w:rsidRPr="00DB186E" w:rsidRDefault="006810E4">
      <w:pPr>
        <w:pStyle w:val="19"/>
        <w:spacing w:line="560" w:lineRule="exact"/>
        <w:jc w:val="center"/>
        <w:rPr>
          <w:rFonts w:ascii="仿宋" w:eastAsia="仿宋" w:hAnsi="仿宋"/>
          <w:b/>
          <w:szCs w:val="24"/>
        </w:rPr>
      </w:pPr>
      <w:r w:rsidRPr="00DB186E">
        <w:rPr>
          <w:rFonts w:ascii="仿宋" w:eastAsia="仿宋" w:hAnsi="仿宋" w:cstheme="minorBidi"/>
          <w:kern w:val="0"/>
          <w:szCs w:val="24"/>
        </w:rPr>
        <w:br w:type="page"/>
      </w:r>
      <w:bookmarkStart w:id="172" w:name="_Toc331685784"/>
      <w:r w:rsidRPr="00DB186E">
        <w:rPr>
          <w:rFonts w:ascii="仿宋" w:eastAsia="仿宋" w:hAnsi="仿宋" w:hint="eastAsia"/>
          <w:b/>
          <w:szCs w:val="24"/>
        </w:rPr>
        <w:lastRenderedPageBreak/>
        <w:t xml:space="preserve"> </w:t>
      </w:r>
      <w:bookmarkEnd w:id="172"/>
      <w:r w:rsidRPr="00DB186E">
        <w:rPr>
          <w:rFonts w:ascii="仿宋" w:eastAsia="仿宋" w:hAnsi="仿宋" w:hint="eastAsia"/>
          <w:b/>
          <w:szCs w:val="24"/>
        </w:rPr>
        <w:t>第三部分</w:t>
      </w:r>
      <w:r w:rsidRPr="00DB186E">
        <w:rPr>
          <w:rFonts w:ascii="仿宋" w:eastAsia="仿宋" w:hAnsi="仿宋"/>
          <w:b/>
          <w:szCs w:val="24"/>
        </w:rPr>
        <w:t xml:space="preserve">  </w:t>
      </w:r>
      <w:r w:rsidRPr="00DB186E">
        <w:rPr>
          <w:rFonts w:ascii="仿宋" w:eastAsia="仿宋" w:hAnsi="仿宋" w:hint="eastAsia"/>
          <w:b/>
          <w:szCs w:val="24"/>
        </w:rPr>
        <w:t>合同专用条款</w:t>
      </w:r>
    </w:p>
    <w:p w:rsidR="00940FA0" w:rsidRPr="00DB186E" w:rsidRDefault="006810E4">
      <w:pPr>
        <w:spacing w:line="560" w:lineRule="exact"/>
        <w:ind w:leftChars="-200" w:left="-420" w:rightChars="-200" w:right="-420" w:firstLineChars="200" w:firstLine="480"/>
      </w:pPr>
      <w:r w:rsidRPr="00DB186E">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51"/>
        <w:gridCol w:w="8275"/>
      </w:tblGrid>
      <w:tr w:rsidR="00940FA0" w:rsidRPr="00DB186E">
        <w:trPr>
          <w:trHeight w:val="391"/>
        </w:trPr>
        <w:tc>
          <w:tcPr>
            <w:tcW w:w="851" w:type="dxa"/>
            <w:tcBorders>
              <w:left w:val="single" w:sz="4" w:space="0" w:color="auto"/>
            </w:tcBorders>
            <w:vAlign w:val="center"/>
          </w:tcPr>
          <w:p w:rsidR="00940FA0" w:rsidRPr="00DB186E" w:rsidRDefault="006810E4">
            <w:pPr>
              <w:spacing w:line="360" w:lineRule="auto"/>
              <w:jc w:val="center"/>
              <w:rPr>
                <w:rFonts w:ascii="仿宋_GB2312" w:eastAsia="仿宋_GB2312" w:hAnsi="楷体"/>
                <w:b/>
                <w:sz w:val="24"/>
              </w:rPr>
            </w:pPr>
            <w:r w:rsidRPr="00DB186E">
              <w:rPr>
                <w:rFonts w:ascii="仿宋_GB2312" w:eastAsia="仿宋_GB2312" w:hAnsi="楷体" w:hint="eastAsia"/>
                <w:b/>
                <w:sz w:val="24"/>
              </w:rPr>
              <w:t>条款号</w:t>
            </w:r>
          </w:p>
        </w:tc>
        <w:tc>
          <w:tcPr>
            <w:tcW w:w="8275" w:type="dxa"/>
            <w:vAlign w:val="center"/>
          </w:tcPr>
          <w:p w:rsidR="00940FA0" w:rsidRPr="00DB186E" w:rsidRDefault="006810E4">
            <w:pPr>
              <w:spacing w:line="360" w:lineRule="auto"/>
              <w:jc w:val="center"/>
              <w:rPr>
                <w:rFonts w:ascii="仿宋_GB2312" w:eastAsia="仿宋_GB2312" w:hAnsi="楷体"/>
                <w:b/>
                <w:sz w:val="24"/>
              </w:rPr>
            </w:pPr>
            <w:r w:rsidRPr="00DB186E">
              <w:rPr>
                <w:rFonts w:ascii="仿宋_GB2312" w:eastAsia="仿宋_GB2312" w:hAnsi="楷体" w:hint="eastAsia"/>
                <w:b/>
                <w:sz w:val="24"/>
              </w:rPr>
              <w:t>约定内容</w:t>
            </w:r>
          </w:p>
        </w:tc>
      </w:tr>
      <w:tr w:rsidR="00940FA0" w:rsidRPr="00DB186E">
        <w:trPr>
          <w:trHeight w:val="88"/>
        </w:trPr>
        <w:tc>
          <w:tcPr>
            <w:tcW w:w="851" w:type="dxa"/>
            <w:tcBorders>
              <w:left w:val="single" w:sz="4" w:space="0" w:color="auto"/>
            </w:tcBorders>
            <w:vAlign w:val="center"/>
          </w:tcPr>
          <w:p w:rsidR="00940FA0" w:rsidRPr="00DB186E" w:rsidRDefault="006810E4">
            <w:pPr>
              <w:spacing w:line="360" w:lineRule="auto"/>
              <w:rPr>
                <w:rFonts w:ascii="仿宋" w:eastAsia="仿宋" w:hAnsi="仿宋"/>
                <w:sz w:val="24"/>
              </w:rPr>
            </w:pPr>
            <w:r w:rsidRPr="00DB186E">
              <w:rPr>
                <w:rFonts w:ascii="仿宋" w:eastAsia="仿宋" w:hAnsi="仿宋"/>
                <w:sz w:val="24"/>
              </w:rPr>
              <w:t>1.4.4</w:t>
            </w:r>
          </w:p>
        </w:tc>
        <w:tc>
          <w:tcPr>
            <w:tcW w:w="8275" w:type="dxa"/>
            <w:vAlign w:val="center"/>
          </w:tcPr>
          <w:p w:rsidR="00940FA0" w:rsidRPr="00DB186E" w:rsidRDefault="00940FA0">
            <w:pPr>
              <w:spacing w:line="360" w:lineRule="auto"/>
              <w:rPr>
                <w:rFonts w:ascii="仿宋" w:eastAsia="仿宋" w:hAnsi="仿宋"/>
                <w:sz w:val="24"/>
              </w:rPr>
            </w:pPr>
          </w:p>
        </w:tc>
      </w:tr>
      <w:tr w:rsidR="00940FA0" w:rsidRPr="00DB186E">
        <w:trPr>
          <w:trHeight w:val="88"/>
        </w:trPr>
        <w:tc>
          <w:tcPr>
            <w:tcW w:w="851" w:type="dxa"/>
            <w:tcBorders>
              <w:left w:val="single" w:sz="4" w:space="0" w:color="auto"/>
            </w:tcBorders>
            <w:vAlign w:val="center"/>
          </w:tcPr>
          <w:p w:rsidR="00940FA0" w:rsidRPr="00DB186E" w:rsidRDefault="006810E4">
            <w:pPr>
              <w:spacing w:line="360" w:lineRule="auto"/>
              <w:rPr>
                <w:rFonts w:ascii="仿宋" w:eastAsia="仿宋" w:hAnsi="仿宋"/>
                <w:sz w:val="24"/>
              </w:rPr>
            </w:pPr>
            <w:r w:rsidRPr="00DB186E">
              <w:rPr>
                <w:rFonts w:ascii="仿宋" w:eastAsia="仿宋" w:hAnsi="仿宋"/>
                <w:sz w:val="24"/>
              </w:rPr>
              <w:t xml:space="preserve">1.5.1 </w:t>
            </w:r>
          </w:p>
        </w:tc>
        <w:tc>
          <w:tcPr>
            <w:tcW w:w="8275" w:type="dxa"/>
            <w:vAlign w:val="center"/>
          </w:tcPr>
          <w:p w:rsidR="00940FA0" w:rsidRPr="00DB186E" w:rsidRDefault="00940FA0">
            <w:pPr>
              <w:spacing w:line="360" w:lineRule="auto"/>
              <w:rPr>
                <w:rFonts w:ascii="仿宋" w:eastAsia="仿宋" w:hAnsi="仿宋"/>
                <w:sz w:val="24"/>
              </w:rPr>
            </w:pPr>
          </w:p>
        </w:tc>
      </w:tr>
      <w:tr w:rsidR="00940FA0" w:rsidRPr="00DB186E">
        <w:trPr>
          <w:trHeight w:val="88"/>
        </w:trPr>
        <w:tc>
          <w:tcPr>
            <w:tcW w:w="851" w:type="dxa"/>
            <w:tcBorders>
              <w:left w:val="single" w:sz="4" w:space="0" w:color="auto"/>
            </w:tcBorders>
            <w:vAlign w:val="center"/>
          </w:tcPr>
          <w:p w:rsidR="00940FA0" w:rsidRPr="00DB186E" w:rsidRDefault="006810E4">
            <w:pPr>
              <w:spacing w:line="360" w:lineRule="auto"/>
              <w:rPr>
                <w:rFonts w:ascii="仿宋" w:eastAsia="仿宋" w:hAnsi="仿宋"/>
                <w:sz w:val="24"/>
              </w:rPr>
            </w:pPr>
            <w:r w:rsidRPr="00DB186E">
              <w:rPr>
                <w:rFonts w:ascii="仿宋" w:eastAsia="仿宋" w:hAnsi="仿宋"/>
                <w:sz w:val="24"/>
              </w:rPr>
              <w:t>1.5.2</w:t>
            </w:r>
          </w:p>
        </w:tc>
        <w:tc>
          <w:tcPr>
            <w:tcW w:w="8275" w:type="dxa"/>
            <w:vAlign w:val="center"/>
          </w:tcPr>
          <w:p w:rsidR="00940FA0" w:rsidRPr="00DB186E" w:rsidRDefault="00940FA0">
            <w:pPr>
              <w:spacing w:line="360" w:lineRule="auto"/>
              <w:rPr>
                <w:rFonts w:ascii="仿宋" w:eastAsia="仿宋" w:hAnsi="仿宋"/>
                <w:sz w:val="24"/>
              </w:rPr>
            </w:pPr>
          </w:p>
        </w:tc>
      </w:tr>
      <w:tr w:rsidR="00940FA0" w:rsidRPr="00DB186E">
        <w:trPr>
          <w:trHeight w:val="88"/>
        </w:trPr>
        <w:tc>
          <w:tcPr>
            <w:tcW w:w="851" w:type="dxa"/>
            <w:tcBorders>
              <w:left w:val="single" w:sz="4" w:space="0" w:color="auto"/>
            </w:tcBorders>
            <w:vAlign w:val="center"/>
          </w:tcPr>
          <w:p w:rsidR="00940FA0" w:rsidRPr="00DB186E" w:rsidRDefault="006810E4">
            <w:pPr>
              <w:spacing w:line="360" w:lineRule="auto"/>
              <w:rPr>
                <w:rFonts w:ascii="仿宋" w:eastAsia="仿宋" w:hAnsi="仿宋"/>
                <w:sz w:val="24"/>
              </w:rPr>
            </w:pPr>
            <w:r w:rsidRPr="00DB186E">
              <w:rPr>
                <w:rFonts w:ascii="仿宋" w:eastAsia="仿宋" w:hAnsi="仿宋"/>
                <w:sz w:val="24"/>
              </w:rPr>
              <w:t xml:space="preserve">1.5.3 </w:t>
            </w:r>
          </w:p>
        </w:tc>
        <w:tc>
          <w:tcPr>
            <w:tcW w:w="8275" w:type="dxa"/>
            <w:vAlign w:val="center"/>
          </w:tcPr>
          <w:p w:rsidR="00940FA0" w:rsidRPr="00DB186E" w:rsidRDefault="00940FA0">
            <w:pPr>
              <w:spacing w:line="360" w:lineRule="auto"/>
              <w:rPr>
                <w:rFonts w:ascii="仿宋" w:eastAsia="仿宋" w:hAnsi="仿宋"/>
                <w:sz w:val="24"/>
              </w:rPr>
            </w:pPr>
          </w:p>
        </w:tc>
      </w:tr>
      <w:tr w:rsidR="00940FA0" w:rsidRPr="00DB186E">
        <w:trPr>
          <w:trHeight w:val="88"/>
        </w:trPr>
        <w:tc>
          <w:tcPr>
            <w:tcW w:w="851" w:type="dxa"/>
            <w:tcBorders>
              <w:left w:val="single" w:sz="4" w:space="0" w:color="auto"/>
            </w:tcBorders>
            <w:vAlign w:val="center"/>
          </w:tcPr>
          <w:p w:rsidR="00940FA0" w:rsidRPr="00DB186E" w:rsidRDefault="006810E4">
            <w:pPr>
              <w:spacing w:line="360" w:lineRule="auto"/>
              <w:rPr>
                <w:rFonts w:ascii="仿宋" w:eastAsia="仿宋" w:hAnsi="仿宋"/>
                <w:sz w:val="24"/>
              </w:rPr>
            </w:pPr>
            <w:r w:rsidRPr="00DB186E">
              <w:rPr>
                <w:rFonts w:ascii="仿宋" w:eastAsia="仿宋" w:hAnsi="仿宋" w:hint="eastAsia"/>
                <w:sz w:val="24"/>
              </w:rPr>
              <w:t>1.6.7</w:t>
            </w:r>
          </w:p>
        </w:tc>
        <w:tc>
          <w:tcPr>
            <w:tcW w:w="8275" w:type="dxa"/>
            <w:vAlign w:val="center"/>
          </w:tcPr>
          <w:p w:rsidR="00940FA0" w:rsidRPr="00DB186E" w:rsidRDefault="00940FA0">
            <w:pPr>
              <w:spacing w:line="360" w:lineRule="auto"/>
              <w:rPr>
                <w:rFonts w:ascii="仿宋" w:eastAsia="仿宋" w:hAnsi="仿宋"/>
                <w:sz w:val="24"/>
              </w:rPr>
            </w:pPr>
          </w:p>
        </w:tc>
      </w:tr>
      <w:tr w:rsidR="00940FA0" w:rsidRPr="00DB186E">
        <w:trPr>
          <w:trHeight w:val="88"/>
        </w:trPr>
        <w:tc>
          <w:tcPr>
            <w:tcW w:w="851" w:type="dxa"/>
            <w:tcBorders>
              <w:left w:val="single" w:sz="4" w:space="0" w:color="auto"/>
            </w:tcBorders>
            <w:vAlign w:val="center"/>
          </w:tcPr>
          <w:p w:rsidR="00940FA0" w:rsidRPr="00DB186E" w:rsidRDefault="006810E4">
            <w:pPr>
              <w:spacing w:line="360" w:lineRule="auto"/>
              <w:rPr>
                <w:rFonts w:ascii="仿宋" w:eastAsia="仿宋" w:hAnsi="仿宋"/>
                <w:sz w:val="24"/>
              </w:rPr>
            </w:pPr>
            <w:r w:rsidRPr="00DB186E">
              <w:rPr>
                <w:rFonts w:ascii="仿宋" w:eastAsia="仿宋" w:hAnsi="仿宋" w:hint="eastAsia"/>
                <w:sz w:val="24"/>
              </w:rPr>
              <w:t>1.7</w:t>
            </w:r>
          </w:p>
        </w:tc>
        <w:tc>
          <w:tcPr>
            <w:tcW w:w="8275" w:type="dxa"/>
            <w:vAlign w:val="center"/>
          </w:tcPr>
          <w:p w:rsidR="00940FA0" w:rsidRPr="00DB186E" w:rsidRDefault="00940FA0">
            <w:pPr>
              <w:spacing w:line="360" w:lineRule="auto"/>
              <w:rPr>
                <w:rFonts w:ascii="仿宋" w:eastAsia="仿宋" w:hAnsi="仿宋"/>
                <w:sz w:val="24"/>
              </w:rPr>
            </w:pPr>
          </w:p>
        </w:tc>
      </w:tr>
      <w:tr w:rsidR="00940FA0" w:rsidRPr="00DB186E">
        <w:trPr>
          <w:trHeight w:val="88"/>
        </w:trPr>
        <w:tc>
          <w:tcPr>
            <w:tcW w:w="851" w:type="dxa"/>
            <w:tcBorders>
              <w:left w:val="single" w:sz="4" w:space="0" w:color="auto"/>
            </w:tcBorders>
            <w:vAlign w:val="center"/>
          </w:tcPr>
          <w:p w:rsidR="00940FA0" w:rsidRPr="00DB186E" w:rsidRDefault="006810E4">
            <w:pPr>
              <w:spacing w:line="360" w:lineRule="auto"/>
              <w:rPr>
                <w:rFonts w:ascii="仿宋" w:eastAsia="仿宋" w:hAnsi="仿宋"/>
                <w:sz w:val="24"/>
              </w:rPr>
            </w:pPr>
            <w:r w:rsidRPr="00DB186E">
              <w:rPr>
                <w:rFonts w:ascii="仿宋" w:eastAsia="仿宋" w:hAnsi="仿宋" w:hint="eastAsia"/>
                <w:sz w:val="24"/>
              </w:rPr>
              <w:t>1.7.1</w:t>
            </w:r>
          </w:p>
        </w:tc>
        <w:tc>
          <w:tcPr>
            <w:tcW w:w="8275" w:type="dxa"/>
            <w:vAlign w:val="center"/>
          </w:tcPr>
          <w:p w:rsidR="00940FA0" w:rsidRPr="00DB186E" w:rsidRDefault="00940FA0">
            <w:pPr>
              <w:spacing w:line="360" w:lineRule="auto"/>
              <w:rPr>
                <w:rFonts w:ascii="仿宋" w:eastAsia="仿宋" w:hAnsi="仿宋"/>
                <w:sz w:val="24"/>
              </w:rPr>
            </w:pPr>
          </w:p>
        </w:tc>
      </w:tr>
      <w:tr w:rsidR="00940FA0" w:rsidRPr="00DB186E">
        <w:trPr>
          <w:trHeight w:val="88"/>
        </w:trPr>
        <w:tc>
          <w:tcPr>
            <w:tcW w:w="851" w:type="dxa"/>
            <w:tcBorders>
              <w:left w:val="single" w:sz="4" w:space="0" w:color="auto"/>
            </w:tcBorders>
            <w:vAlign w:val="center"/>
          </w:tcPr>
          <w:p w:rsidR="00940FA0" w:rsidRPr="00DB186E" w:rsidRDefault="006810E4">
            <w:pPr>
              <w:spacing w:line="360" w:lineRule="auto"/>
              <w:rPr>
                <w:rFonts w:ascii="仿宋" w:eastAsia="仿宋" w:hAnsi="仿宋"/>
                <w:sz w:val="24"/>
              </w:rPr>
            </w:pPr>
            <w:r w:rsidRPr="00DB186E">
              <w:rPr>
                <w:rFonts w:ascii="仿宋" w:eastAsia="仿宋" w:hAnsi="仿宋" w:hint="eastAsia"/>
                <w:sz w:val="24"/>
              </w:rPr>
              <w:t>1.7.2</w:t>
            </w:r>
          </w:p>
        </w:tc>
        <w:tc>
          <w:tcPr>
            <w:tcW w:w="8275" w:type="dxa"/>
            <w:vAlign w:val="center"/>
          </w:tcPr>
          <w:p w:rsidR="00940FA0" w:rsidRPr="00DB186E" w:rsidRDefault="00940FA0">
            <w:pPr>
              <w:spacing w:line="360" w:lineRule="auto"/>
              <w:rPr>
                <w:rFonts w:ascii="仿宋" w:eastAsia="仿宋" w:hAnsi="仿宋"/>
                <w:sz w:val="24"/>
              </w:rPr>
            </w:pPr>
          </w:p>
        </w:tc>
      </w:tr>
      <w:tr w:rsidR="00940FA0" w:rsidRPr="00DB186E">
        <w:trPr>
          <w:trHeight w:val="88"/>
        </w:trPr>
        <w:tc>
          <w:tcPr>
            <w:tcW w:w="851" w:type="dxa"/>
            <w:tcBorders>
              <w:left w:val="single" w:sz="4" w:space="0" w:color="auto"/>
            </w:tcBorders>
            <w:vAlign w:val="center"/>
          </w:tcPr>
          <w:p w:rsidR="00940FA0" w:rsidRPr="00DB186E" w:rsidRDefault="006810E4">
            <w:pPr>
              <w:spacing w:line="360" w:lineRule="auto"/>
              <w:rPr>
                <w:rFonts w:ascii="仿宋" w:eastAsia="仿宋" w:hAnsi="仿宋"/>
                <w:sz w:val="24"/>
              </w:rPr>
            </w:pPr>
            <w:r w:rsidRPr="00DB186E">
              <w:rPr>
                <w:rFonts w:ascii="仿宋" w:eastAsia="仿宋" w:hAnsi="仿宋"/>
                <w:sz w:val="24"/>
              </w:rPr>
              <w:t>2.3.2</w:t>
            </w:r>
          </w:p>
        </w:tc>
        <w:tc>
          <w:tcPr>
            <w:tcW w:w="8275" w:type="dxa"/>
            <w:vAlign w:val="center"/>
          </w:tcPr>
          <w:p w:rsidR="00940FA0" w:rsidRPr="00DB186E" w:rsidRDefault="00940FA0">
            <w:pPr>
              <w:spacing w:line="360" w:lineRule="auto"/>
              <w:ind w:leftChars="-200" w:left="-420" w:rightChars="-200" w:right="-420" w:firstLineChars="200" w:firstLine="480"/>
              <w:rPr>
                <w:rFonts w:ascii="仿宋" w:eastAsia="仿宋" w:hAnsi="仿宋"/>
                <w:sz w:val="24"/>
              </w:rPr>
            </w:pPr>
          </w:p>
        </w:tc>
      </w:tr>
      <w:tr w:rsidR="00940FA0" w:rsidRPr="00DB186E">
        <w:trPr>
          <w:trHeight w:val="88"/>
        </w:trPr>
        <w:tc>
          <w:tcPr>
            <w:tcW w:w="851" w:type="dxa"/>
            <w:tcBorders>
              <w:left w:val="single" w:sz="4" w:space="0" w:color="auto"/>
            </w:tcBorders>
            <w:vAlign w:val="center"/>
          </w:tcPr>
          <w:p w:rsidR="00940FA0" w:rsidRPr="00DB186E" w:rsidRDefault="006810E4">
            <w:pPr>
              <w:spacing w:line="360" w:lineRule="auto"/>
              <w:rPr>
                <w:rFonts w:ascii="仿宋" w:eastAsia="仿宋" w:hAnsi="仿宋"/>
                <w:sz w:val="24"/>
              </w:rPr>
            </w:pPr>
            <w:r w:rsidRPr="00DB186E">
              <w:rPr>
                <w:rFonts w:ascii="仿宋" w:eastAsia="仿宋" w:hAnsi="仿宋"/>
                <w:sz w:val="24"/>
              </w:rPr>
              <w:t>2.4.1</w:t>
            </w:r>
          </w:p>
        </w:tc>
        <w:tc>
          <w:tcPr>
            <w:tcW w:w="8275" w:type="dxa"/>
            <w:vAlign w:val="center"/>
          </w:tcPr>
          <w:p w:rsidR="00940FA0" w:rsidRPr="00DB186E" w:rsidRDefault="00940FA0">
            <w:pPr>
              <w:spacing w:line="360" w:lineRule="auto"/>
              <w:ind w:leftChars="-200" w:left="-420" w:rightChars="-200" w:right="-420" w:firstLineChars="200" w:firstLine="480"/>
              <w:rPr>
                <w:rFonts w:ascii="仿宋" w:eastAsia="仿宋" w:hAnsi="仿宋"/>
                <w:sz w:val="24"/>
              </w:rPr>
            </w:pPr>
          </w:p>
        </w:tc>
      </w:tr>
      <w:tr w:rsidR="00940FA0" w:rsidRPr="00DB186E">
        <w:trPr>
          <w:trHeight w:val="88"/>
        </w:trPr>
        <w:tc>
          <w:tcPr>
            <w:tcW w:w="851" w:type="dxa"/>
            <w:tcBorders>
              <w:left w:val="single" w:sz="4" w:space="0" w:color="auto"/>
            </w:tcBorders>
            <w:vAlign w:val="center"/>
          </w:tcPr>
          <w:p w:rsidR="00940FA0" w:rsidRPr="00DB186E" w:rsidRDefault="006810E4">
            <w:pPr>
              <w:spacing w:line="360" w:lineRule="auto"/>
              <w:rPr>
                <w:rFonts w:ascii="仿宋" w:eastAsia="仿宋" w:hAnsi="仿宋"/>
                <w:sz w:val="24"/>
              </w:rPr>
            </w:pPr>
            <w:r w:rsidRPr="00DB186E">
              <w:rPr>
                <w:rFonts w:ascii="仿宋" w:eastAsia="仿宋" w:hAnsi="仿宋" w:hint="eastAsia"/>
                <w:sz w:val="24"/>
              </w:rPr>
              <w:t>2.4.2</w:t>
            </w:r>
          </w:p>
        </w:tc>
        <w:tc>
          <w:tcPr>
            <w:tcW w:w="8275" w:type="dxa"/>
            <w:vAlign w:val="center"/>
          </w:tcPr>
          <w:p w:rsidR="00940FA0" w:rsidRPr="00DB186E" w:rsidRDefault="00940FA0">
            <w:pPr>
              <w:spacing w:line="360" w:lineRule="auto"/>
              <w:rPr>
                <w:rFonts w:ascii="仿宋" w:eastAsia="仿宋" w:hAnsi="仿宋"/>
                <w:sz w:val="24"/>
              </w:rPr>
            </w:pPr>
          </w:p>
        </w:tc>
      </w:tr>
      <w:tr w:rsidR="00940FA0" w:rsidRPr="00DB186E">
        <w:trPr>
          <w:trHeight w:val="88"/>
        </w:trPr>
        <w:tc>
          <w:tcPr>
            <w:tcW w:w="851" w:type="dxa"/>
            <w:tcBorders>
              <w:left w:val="single" w:sz="4" w:space="0" w:color="auto"/>
            </w:tcBorders>
          </w:tcPr>
          <w:p w:rsidR="00940FA0" w:rsidRPr="00DB186E" w:rsidRDefault="006810E4">
            <w:pPr>
              <w:spacing w:line="360" w:lineRule="auto"/>
              <w:rPr>
                <w:rFonts w:ascii="仿宋" w:eastAsia="仿宋" w:hAnsi="仿宋"/>
                <w:sz w:val="24"/>
              </w:rPr>
            </w:pPr>
            <w:r w:rsidRPr="00DB186E">
              <w:rPr>
                <w:rFonts w:ascii="仿宋" w:eastAsia="仿宋" w:hAnsi="仿宋" w:hint="eastAsia"/>
                <w:sz w:val="24"/>
              </w:rPr>
              <w:t xml:space="preserve">2.8 </w:t>
            </w:r>
          </w:p>
        </w:tc>
        <w:tc>
          <w:tcPr>
            <w:tcW w:w="8275" w:type="dxa"/>
          </w:tcPr>
          <w:p w:rsidR="00940FA0" w:rsidRPr="00DB186E" w:rsidRDefault="00940FA0">
            <w:pPr>
              <w:spacing w:line="360" w:lineRule="auto"/>
              <w:rPr>
                <w:rFonts w:ascii="仿宋" w:eastAsia="仿宋" w:hAnsi="仿宋"/>
                <w:sz w:val="24"/>
              </w:rPr>
            </w:pPr>
          </w:p>
        </w:tc>
      </w:tr>
      <w:tr w:rsidR="00940FA0" w:rsidRPr="00DB186E">
        <w:trPr>
          <w:trHeight w:val="88"/>
        </w:trPr>
        <w:tc>
          <w:tcPr>
            <w:tcW w:w="851" w:type="dxa"/>
            <w:tcBorders>
              <w:left w:val="single" w:sz="4" w:space="0" w:color="auto"/>
            </w:tcBorders>
            <w:vAlign w:val="center"/>
          </w:tcPr>
          <w:p w:rsidR="00940FA0" w:rsidRPr="00DB186E" w:rsidRDefault="006810E4">
            <w:pPr>
              <w:spacing w:line="360" w:lineRule="auto"/>
              <w:rPr>
                <w:rFonts w:ascii="仿宋" w:eastAsia="仿宋" w:hAnsi="仿宋"/>
                <w:sz w:val="24"/>
              </w:rPr>
            </w:pPr>
            <w:r w:rsidRPr="00DB186E">
              <w:rPr>
                <w:rFonts w:ascii="仿宋" w:eastAsia="仿宋" w:hAnsi="仿宋"/>
                <w:sz w:val="24"/>
              </w:rPr>
              <w:t>2.12.3</w:t>
            </w:r>
          </w:p>
        </w:tc>
        <w:tc>
          <w:tcPr>
            <w:tcW w:w="8275" w:type="dxa"/>
            <w:vAlign w:val="center"/>
          </w:tcPr>
          <w:p w:rsidR="00940FA0" w:rsidRPr="00DB186E" w:rsidRDefault="00940FA0">
            <w:pPr>
              <w:spacing w:line="360" w:lineRule="auto"/>
              <w:rPr>
                <w:rFonts w:ascii="仿宋" w:eastAsia="仿宋" w:hAnsi="仿宋"/>
                <w:sz w:val="24"/>
              </w:rPr>
            </w:pPr>
          </w:p>
        </w:tc>
      </w:tr>
      <w:tr w:rsidR="00940FA0" w:rsidRPr="00DB186E">
        <w:trPr>
          <w:trHeight w:val="88"/>
        </w:trPr>
        <w:tc>
          <w:tcPr>
            <w:tcW w:w="851" w:type="dxa"/>
            <w:tcBorders>
              <w:left w:val="single" w:sz="4" w:space="0" w:color="auto"/>
            </w:tcBorders>
            <w:vAlign w:val="center"/>
          </w:tcPr>
          <w:p w:rsidR="00940FA0" w:rsidRPr="00DB186E" w:rsidRDefault="006810E4">
            <w:pPr>
              <w:spacing w:line="360" w:lineRule="auto"/>
              <w:rPr>
                <w:rFonts w:ascii="仿宋" w:eastAsia="仿宋" w:hAnsi="仿宋"/>
                <w:sz w:val="24"/>
              </w:rPr>
            </w:pPr>
            <w:r w:rsidRPr="00DB186E">
              <w:rPr>
                <w:rFonts w:ascii="仿宋" w:eastAsia="仿宋" w:hAnsi="仿宋"/>
                <w:sz w:val="24"/>
              </w:rPr>
              <w:t>2.12.4</w:t>
            </w:r>
          </w:p>
        </w:tc>
        <w:tc>
          <w:tcPr>
            <w:tcW w:w="8275" w:type="dxa"/>
            <w:vAlign w:val="center"/>
          </w:tcPr>
          <w:p w:rsidR="00940FA0" w:rsidRPr="00DB186E" w:rsidRDefault="00940FA0">
            <w:pPr>
              <w:spacing w:line="360" w:lineRule="auto"/>
              <w:rPr>
                <w:rFonts w:ascii="仿宋" w:eastAsia="仿宋" w:hAnsi="仿宋"/>
                <w:sz w:val="24"/>
              </w:rPr>
            </w:pPr>
          </w:p>
        </w:tc>
      </w:tr>
      <w:tr w:rsidR="00940FA0" w:rsidRPr="00DB186E">
        <w:trPr>
          <w:trHeight w:val="88"/>
        </w:trPr>
        <w:tc>
          <w:tcPr>
            <w:tcW w:w="851" w:type="dxa"/>
            <w:tcBorders>
              <w:left w:val="single" w:sz="4" w:space="0" w:color="auto"/>
            </w:tcBorders>
            <w:vAlign w:val="center"/>
          </w:tcPr>
          <w:p w:rsidR="00940FA0" w:rsidRPr="00DB186E" w:rsidRDefault="006810E4">
            <w:pPr>
              <w:spacing w:line="360" w:lineRule="auto"/>
              <w:rPr>
                <w:rFonts w:ascii="仿宋" w:eastAsia="仿宋" w:hAnsi="仿宋"/>
                <w:sz w:val="24"/>
              </w:rPr>
            </w:pPr>
            <w:r w:rsidRPr="00DB186E">
              <w:rPr>
                <w:rFonts w:ascii="仿宋" w:eastAsia="仿宋" w:hAnsi="仿宋"/>
                <w:sz w:val="24"/>
              </w:rPr>
              <w:t>2.16.1</w:t>
            </w:r>
          </w:p>
        </w:tc>
        <w:tc>
          <w:tcPr>
            <w:tcW w:w="8275" w:type="dxa"/>
            <w:vAlign w:val="center"/>
          </w:tcPr>
          <w:p w:rsidR="00940FA0" w:rsidRPr="00DB186E" w:rsidRDefault="00940FA0">
            <w:pPr>
              <w:spacing w:line="360" w:lineRule="auto"/>
              <w:rPr>
                <w:rFonts w:ascii="仿宋" w:eastAsia="仿宋" w:hAnsi="仿宋"/>
                <w:sz w:val="24"/>
              </w:rPr>
            </w:pPr>
          </w:p>
        </w:tc>
      </w:tr>
      <w:tr w:rsidR="00940FA0" w:rsidRPr="00DB186E">
        <w:trPr>
          <w:trHeight w:val="352"/>
        </w:trPr>
        <w:tc>
          <w:tcPr>
            <w:tcW w:w="851" w:type="dxa"/>
            <w:tcBorders>
              <w:left w:val="single" w:sz="4" w:space="0" w:color="auto"/>
            </w:tcBorders>
            <w:vAlign w:val="center"/>
          </w:tcPr>
          <w:p w:rsidR="00940FA0" w:rsidRPr="00DB186E" w:rsidRDefault="006810E4">
            <w:pPr>
              <w:spacing w:line="360" w:lineRule="auto"/>
              <w:rPr>
                <w:rFonts w:ascii="仿宋" w:eastAsia="仿宋" w:hAnsi="仿宋"/>
                <w:sz w:val="24"/>
              </w:rPr>
            </w:pPr>
            <w:r w:rsidRPr="00DB186E">
              <w:rPr>
                <w:rFonts w:ascii="仿宋" w:eastAsia="仿宋" w:hAnsi="仿宋"/>
                <w:sz w:val="24"/>
              </w:rPr>
              <w:t>2.16.3</w:t>
            </w:r>
          </w:p>
        </w:tc>
        <w:tc>
          <w:tcPr>
            <w:tcW w:w="8275" w:type="dxa"/>
            <w:vAlign w:val="center"/>
          </w:tcPr>
          <w:p w:rsidR="00940FA0" w:rsidRPr="00DB186E" w:rsidRDefault="00940FA0">
            <w:pPr>
              <w:spacing w:line="360" w:lineRule="auto"/>
              <w:rPr>
                <w:rFonts w:ascii="仿宋" w:eastAsia="仿宋" w:hAnsi="仿宋"/>
                <w:sz w:val="24"/>
              </w:rPr>
            </w:pPr>
          </w:p>
        </w:tc>
      </w:tr>
      <w:tr w:rsidR="00940FA0" w:rsidRPr="00DB186E">
        <w:trPr>
          <w:trHeight w:val="352"/>
        </w:trPr>
        <w:tc>
          <w:tcPr>
            <w:tcW w:w="851" w:type="dxa"/>
            <w:tcBorders>
              <w:left w:val="single" w:sz="4" w:space="0" w:color="auto"/>
            </w:tcBorders>
          </w:tcPr>
          <w:p w:rsidR="00940FA0" w:rsidRPr="00DB186E" w:rsidRDefault="006810E4">
            <w:pPr>
              <w:spacing w:line="360" w:lineRule="auto"/>
              <w:rPr>
                <w:rFonts w:ascii="仿宋" w:eastAsia="仿宋" w:hAnsi="仿宋"/>
                <w:sz w:val="24"/>
              </w:rPr>
            </w:pPr>
            <w:r w:rsidRPr="00DB186E">
              <w:rPr>
                <w:rFonts w:ascii="仿宋" w:eastAsia="仿宋" w:hAnsi="仿宋" w:hint="eastAsia"/>
                <w:sz w:val="24"/>
              </w:rPr>
              <w:t>2.20.1</w:t>
            </w:r>
          </w:p>
        </w:tc>
        <w:tc>
          <w:tcPr>
            <w:tcW w:w="8275" w:type="dxa"/>
          </w:tcPr>
          <w:p w:rsidR="00940FA0" w:rsidRPr="00DB186E" w:rsidRDefault="00940FA0">
            <w:pPr>
              <w:spacing w:line="360" w:lineRule="auto"/>
              <w:rPr>
                <w:rFonts w:ascii="仿宋" w:eastAsia="仿宋" w:hAnsi="仿宋"/>
                <w:sz w:val="24"/>
              </w:rPr>
            </w:pPr>
          </w:p>
        </w:tc>
      </w:tr>
      <w:tr w:rsidR="00940FA0" w:rsidRPr="00DB186E">
        <w:trPr>
          <w:trHeight w:val="65"/>
        </w:trPr>
        <w:tc>
          <w:tcPr>
            <w:tcW w:w="851" w:type="dxa"/>
            <w:tcBorders>
              <w:left w:val="single" w:sz="4" w:space="0" w:color="auto"/>
            </w:tcBorders>
            <w:vAlign w:val="center"/>
          </w:tcPr>
          <w:p w:rsidR="00940FA0" w:rsidRPr="00DB186E" w:rsidRDefault="006810E4">
            <w:pPr>
              <w:spacing w:line="360" w:lineRule="auto"/>
              <w:rPr>
                <w:rFonts w:ascii="仿宋" w:eastAsia="仿宋" w:hAnsi="仿宋"/>
                <w:sz w:val="24"/>
              </w:rPr>
            </w:pPr>
            <w:r w:rsidRPr="00DB186E">
              <w:rPr>
                <w:rFonts w:ascii="仿宋" w:eastAsia="仿宋" w:hAnsi="仿宋"/>
                <w:sz w:val="24"/>
              </w:rPr>
              <w:t xml:space="preserve">2.20.2 </w:t>
            </w:r>
          </w:p>
        </w:tc>
        <w:tc>
          <w:tcPr>
            <w:tcW w:w="8275" w:type="dxa"/>
            <w:vAlign w:val="center"/>
          </w:tcPr>
          <w:p w:rsidR="00940FA0" w:rsidRPr="00DB186E" w:rsidRDefault="00940FA0">
            <w:pPr>
              <w:spacing w:line="360" w:lineRule="auto"/>
              <w:rPr>
                <w:rFonts w:ascii="仿宋" w:eastAsia="仿宋" w:hAnsi="仿宋"/>
                <w:sz w:val="24"/>
              </w:rPr>
            </w:pPr>
          </w:p>
        </w:tc>
      </w:tr>
      <w:tr w:rsidR="00940FA0" w:rsidRPr="00DB186E">
        <w:trPr>
          <w:trHeight w:val="65"/>
        </w:trPr>
        <w:tc>
          <w:tcPr>
            <w:tcW w:w="851" w:type="dxa"/>
            <w:tcBorders>
              <w:left w:val="single" w:sz="4" w:space="0" w:color="auto"/>
            </w:tcBorders>
            <w:vAlign w:val="center"/>
          </w:tcPr>
          <w:p w:rsidR="00940FA0" w:rsidRPr="00DB186E" w:rsidRDefault="006810E4">
            <w:pPr>
              <w:spacing w:line="360" w:lineRule="auto"/>
              <w:ind w:leftChars="-200" w:left="-420" w:rightChars="-200" w:right="-420" w:firstLineChars="200" w:firstLine="480"/>
              <w:outlineLvl w:val="0"/>
              <w:rPr>
                <w:rFonts w:ascii="仿宋" w:eastAsia="仿宋" w:hAnsi="仿宋"/>
                <w:sz w:val="24"/>
              </w:rPr>
            </w:pPr>
            <w:r w:rsidRPr="00DB186E">
              <w:rPr>
                <w:rFonts w:ascii="仿宋" w:eastAsia="仿宋" w:hAnsi="仿宋"/>
                <w:sz w:val="24"/>
              </w:rPr>
              <w:t>2.2</w:t>
            </w:r>
            <w:r w:rsidRPr="00DB186E">
              <w:rPr>
                <w:rFonts w:ascii="仿宋" w:eastAsia="仿宋" w:hAnsi="仿宋" w:hint="eastAsia"/>
                <w:sz w:val="24"/>
              </w:rPr>
              <w:t>2</w:t>
            </w:r>
            <w:r w:rsidRPr="00DB186E">
              <w:rPr>
                <w:rFonts w:ascii="仿宋" w:eastAsia="仿宋" w:hAnsi="仿宋"/>
                <w:sz w:val="24"/>
              </w:rPr>
              <w:t xml:space="preserve"> </w:t>
            </w:r>
          </w:p>
        </w:tc>
        <w:tc>
          <w:tcPr>
            <w:tcW w:w="8275" w:type="dxa"/>
            <w:vAlign w:val="center"/>
          </w:tcPr>
          <w:p w:rsidR="00940FA0" w:rsidRPr="00DB186E" w:rsidRDefault="00940FA0">
            <w:pPr>
              <w:spacing w:line="360" w:lineRule="auto"/>
              <w:rPr>
                <w:rFonts w:ascii="仿宋" w:eastAsia="仿宋" w:hAnsi="仿宋"/>
                <w:sz w:val="24"/>
              </w:rPr>
            </w:pPr>
          </w:p>
        </w:tc>
      </w:tr>
    </w:tbl>
    <w:p w:rsidR="00940FA0" w:rsidRPr="00DB186E" w:rsidRDefault="00940FA0">
      <w:pPr>
        <w:spacing w:line="360" w:lineRule="auto"/>
        <w:ind w:leftChars="-200" w:left="-420" w:rightChars="-200" w:right="-420" w:firstLineChars="200" w:firstLine="480"/>
        <w:rPr>
          <w:rFonts w:ascii="仿宋" w:eastAsia="仿宋" w:hAnsi="仿宋"/>
          <w:sz w:val="24"/>
        </w:rPr>
      </w:pPr>
    </w:p>
    <w:p w:rsidR="00940FA0" w:rsidRPr="00DB186E" w:rsidRDefault="006810E4">
      <w:pPr>
        <w:spacing w:line="380" w:lineRule="exact"/>
        <w:ind w:firstLineChars="200" w:firstLine="480"/>
        <w:jc w:val="left"/>
        <w:rPr>
          <w:rFonts w:ascii="仿宋_GB2312" w:eastAsia="仿宋_GB2312"/>
          <w:sz w:val="24"/>
        </w:rPr>
      </w:pPr>
      <w:r w:rsidRPr="00DB186E">
        <w:rPr>
          <w:rFonts w:ascii="仿宋_GB2312" w:eastAsia="仿宋_GB2312" w:hAnsi="宋体" w:hint="eastAsia"/>
          <w:sz w:val="24"/>
        </w:rPr>
        <w:t>（注：在正式签约时，根据上述精神应拟就更为详尽的合同书）</w:t>
      </w:r>
    </w:p>
    <w:p w:rsidR="00940FA0" w:rsidRPr="00DB186E" w:rsidRDefault="00940FA0">
      <w:pPr>
        <w:pStyle w:val="ab"/>
        <w:spacing w:line="800" w:lineRule="exact"/>
        <w:ind w:firstLine="723"/>
        <w:jc w:val="center"/>
        <w:rPr>
          <w:rFonts w:ascii="仿宋_GB2312" w:eastAsia="仿宋_GB2312" w:hAnsi="宋体"/>
          <w:b/>
          <w:sz w:val="36"/>
          <w:szCs w:val="36"/>
        </w:rPr>
      </w:pPr>
    </w:p>
    <w:p w:rsidR="00940FA0" w:rsidRPr="00DB186E" w:rsidRDefault="006810E4">
      <w:pPr>
        <w:pStyle w:val="ab"/>
        <w:pageBreakBefore/>
        <w:spacing w:line="800" w:lineRule="exact"/>
        <w:ind w:firstLine="726"/>
        <w:jc w:val="center"/>
        <w:rPr>
          <w:rFonts w:ascii="仿宋_GB2312" w:eastAsia="仿宋_GB2312" w:hAnsi="宋体"/>
          <w:b/>
          <w:sz w:val="36"/>
          <w:szCs w:val="36"/>
        </w:rPr>
      </w:pPr>
      <w:r w:rsidRPr="00DB186E">
        <w:rPr>
          <w:rFonts w:ascii="仿宋_GB2312" w:eastAsia="仿宋_GB2312" w:hAnsi="宋体" w:hint="eastAsia"/>
          <w:b/>
          <w:sz w:val="36"/>
          <w:szCs w:val="36"/>
        </w:rPr>
        <w:lastRenderedPageBreak/>
        <w:t>第五部分  评标方法及标准</w:t>
      </w:r>
    </w:p>
    <w:p w:rsidR="00940FA0" w:rsidRPr="00DB186E" w:rsidRDefault="006810E4">
      <w:pPr>
        <w:spacing w:line="440" w:lineRule="exact"/>
        <w:jc w:val="left"/>
        <w:rPr>
          <w:rFonts w:ascii="仿宋_GB2312" w:eastAsia="仿宋_GB2312" w:hAnsi="宋体"/>
          <w:b/>
          <w:sz w:val="24"/>
        </w:rPr>
      </w:pPr>
      <w:r w:rsidRPr="00DB186E">
        <w:rPr>
          <w:rFonts w:ascii="仿宋_GB2312" w:eastAsia="仿宋_GB2312" w:hAnsi="宋体" w:hint="eastAsia"/>
          <w:b/>
          <w:sz w:val="24"/>
        </w:rPr>
        <w:t>1、评标方法：</w:t>
      </w:r>
    </w:p>
    <w:p w:rsidR="00940FA0" w:rsidRPr="00DB186E" w:rsidRDefault="006810E4">
      <w:pPr>
        <w:spacing w:line="440" w:lineRule="exact"/>
        <w:ind w:firstLineChars="200" w:firstLine="480"/>
        <w:jc w:val="left"/>
        <w:rPr>
          <w:rFonts w:ascii="仿宋_GB2312" w:eastAsia="仿宋_GB2312" w:hAnsi="宋体"/>
          <w:sz w:val="24"/>
        </w:rPr>
      </w:pPr>
      <w:r w:rsidRPr="00DB186E">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940FA0" w:rsidRPr="00DB186E" w:rsidRDefault="006810E4" w:rsidP="002B5650">
      <w:pPr>
        <w:spacing w:line="440" w:lineRule="exact"/>
        <w:ind w:firstLineChars="196" w:firstLine="472"/>
        <w:jc w:val="left"/>
        <w:rPr>
          <w:rFonts w:ascii="仿宋_GB2312" w:eastAsia="仿宋_GB2312" w:hAnsi="宋体"/>
          <w:b/>
          <w:sz w:val="24"/>
        </w:rPr>
      </w:pPr>
      <w:r w:rsidRPr="00DB186E">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40FA0" w:rsidRPr="00DB186E" w:rsidRDefault="006810E4" w:rsidP="002B5650">
      <w:pPr>
        <w:spacing w:line="440" w:lineRule="exact"/>
        <w:ind w:firstLineChars="200" w:firstLine="482"/>
        <w:jc w:val="left"/>
        <w:rPr>
          <w:rFonts w:ascii="仿宋_GB2312" w:eastAsia="仿宋_GB2312" w:hAnsi="宋体"/>
          <w:sz w:val="24"/>
        </w:rPr>
      </w:pPr>
      <w:r w:rsidRPr="00DB186E">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b/>
          <w:sz w:val="24"/>
        </w:rPr>
        <w:t>2.评分标准：</w:t>
      </w:r>
      <w:r w:rsidRPr="00DB186E">
        <w:rPr>
          <w:rFonts w:ascii="仿宋_GB2312" w:eastAsia="仿宋_GB2312" w:hAnsi="宋体" w:hint="eastAsia"/>
          <w:sz w:val="24"/>
        </w:rPr>
        <w:t>共100分，其中商务技术分</w:t>
      </w:r>
      <w:r w:rsidR="003F0977" w:rsidRPr="00DB186E">
        <w:rPr>
          <w:rFonts w:ascii="仿宋_GB2312" w:eastAsia="仿宋_GB2312" w:hAnsi="宋体" w:hint="eastAsia"/>
          <w:sz w:val="24"/>
        </w:rPr>
        <w:t>6</w:t>
      </w:r>
      <w:r w:rsidRPr="00DB186E">
        <w:rPr>
          <w:rFonts w:ascii="仿宋_GB2312" w:eastAsia="仿宋_GB2312" w:hAnsi="宋体" w:hint="eastAsia"/>
          <w:sz w:val="24"/>
        </w:rPr>
        <w:t>0分，价格分</w:t>
      </w:r>
      <w:r w:rsidR="003F0977" w:rsidRPr="00DB186E">
        <w:rPr>
          <w:rFonts w:ascii="仿宋_GB2312" w:eastAsia="仿宋_GB2312" w:hAnsi="宋体" w:hint="eastAsia"/>
          <w:sz w:val="24"/>
        </w:rPr>
        <w:t>4</w:t>
      </w:r>
      <w:r w:rsidRPr="00DB186E">
        <w:rPr>
          <w:rFonts w:ascii="仿宋_GB2312" w:eastAsia="仿宋_GB2312" w:hAnsi="宋体" w:hint="eastAsia"/>
          <w:sz w:val="24"/>
        </w:rPr>
        <w:t>0分。评分依下述所列为评标打分依据，分值如下（计算分值时，按其算术平均值保留小数2位）。</w:t>
      </w:r>
    </w:p>
    <w:p w:rsidR="00940FA0" w:rsidRPr="00DB186E" w:rsidRDefault="001C4733">
      <w:pPr>
        <w:spacing w:line="440" w:lineRule="exact"/>
        <w:rPr>
          <w:rFonts w:ascii="仿宋_GB2312" w:eastAsia="仿宋_GB2312" w:hAnsi="宋体"/>
          <w:b/>
          <w:bCs/>
          <w:iCs/>
          <w:sz w:val="24"/>
        </w:rPr>
      </w:pPr>
      <w:r w:rsidRPr="00DB186E">
        <w:rPr>
          <w:rFonts w:ascii="仿宋_GB2312" w:eastAsia="仿宋_GB2312" w:hAnsi="宋体" w:hint="eastAsia"/>
          <w:b/>
          <w:bCs/>
          <w:iCs/>
          <w:sz w:val="24"/>
        </w:rPr>
        <w:t>2.1</w:t>
      </w:r>
      <w:r w:rsidR="006810E4" w:rsidRPr="00DB186E">
        <w:rPr>
          <w:rFonts w:ascii="仿宋_GB2312" w:eastAsia="仿宋_GB2312" w:hAnsi="宋体" w:hint="eastAsia"/>
          <w:b/>
          <w:bCs/>
          <w:iCs/>
          <w:sz w:val="24"/>
        </w:rPr>
        <w:t>商务技术分（</w:t>
      </w:r>
      <w:r w:rsidR="003F0977" w:rsidRPr="00DB186E">
        <w:rPr>
          <w:rFonts w:ascii="仿宋_GB2312" w:eastAsia="仿宋_GB2312" w:hAnsi="宋体" w:hint="eastAsia"/>
          <w:b/>
          <w:bCs/>
          <w:iCs/>
          <w:sz w:val="24"/>
        </w:rPr>
        <w:t>6</w:t>
      </w:r>
      <w:r w:rsidR="006810E4" w:rsidRPr="00DB186E">
        <w:rPr>
          <w:rFonts w:ascii="仿宋_GB2312" w:eastAsia="仿宋_GB2312" w:hAnsi="宋体" w:hint="eastAsia"/>
          <w:b/>
          <w:bCs/>
          <w:iCs/>
          <w:sz w:val="24"/>
        </w:rPr>
        <w:t>0分）</w:t>
      </w:r>
    </w:p>
    <w:tbl>
      <w:tblPr>
        <w:tblW w:w="8886"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9"/>
        <w:gridCol w:w="1276"/>
        <w:gridCol w:w="6065"/>
        <w:gridCol w:w="786"/>
      </w:tblGrid>
      <w:tr w:rsidR="003F0977" w:rsidRPr="00DB186E" w:rsidTr="00271BB8">
        <w:trPr>
          <w:trHeight w:val="687"/>
          <w:jc w:val="center"/>
        </w:trPr>
        <w:tc>
          <w:tcPr>
            <w:tcW w:w="759" w:type="dxa"/>
            <w:vAlign w:val="center"/>
          </w:tcPr>
          <w:p w:rsidR="003F0977" w:rsidRPr="00DB186E" w:rsidRDefault="003F0977" w:rsidP="00271BB8">
            <w:pPr>
              <w:jc w:val="center"/>
              <w:rPr>
                <w:rFonts w:ascii="仿宋_GB2312" w:eastAsia="仿宋_GB2312"/>
                <w:sz w:val="24"/>
              </w:rPr>
            </w:pPr>
            <w:r w:rsidRPr="00DB186E">
              <w:rPr>
                <w:rFonts w:ascii="仿宋_GB2312" w:eastAsia="仿宋_GB2312" w:hint="eastAsia"/>
                <w:sz w:val="24"/>
              </w:rPr>
              <w:t>序号</w:t>
            </w:r>
          </w:p>
        </w:tc>
        <w:tc>
          <w:tcPr>
            <w:tcW w:w="1276" w:type="dxa"/>
            <w:vAlign w:val="center"/>
          </w:tcPr>
          <w:p w:rsidR="003F0977" w:rsidRPr="00DB186E" w:rsidRDefault="003F0977" w:rsidP="00271BB8">
            <w:pPr>
              <w:jc w:val="center"/>
              <w:rPr>
                <w:rFonts w:ascii="仿宋_GB2312" w:eastAsia="仿宋_GB2312"/>
                <w:sz w:val="24"/>
              </w:rPr>
            </w:pPr>
            <w:r w:rsidRPr="00DB186E">
              <w:rPr>
                <w:rFonts w:ascii="仿宋_GB2312" w:eastAsia="仿宋_GB2312" w:hint="eastAsia"/>
                <w:sz w:val="24"/>
              </w:rPr>
              <w:t>评审内容</w:t>
            </w:r>
          </w:p>
        </w:tc>
        <w:tc>
          <w:tcPr>
            <w:tcW w:w="6065" w:type="dxa"/>
            <w:vAlign w:val="center"/>
          </w:tcPr>
          <w:p w:rsidR="003F0977" w:rsidRPr="00DB186E" w:rsidRDefault="003F0977" w:rsidP="003F0977">
            <w:pPr>
              <w:rPr>
                <w:rFonts w:ascii="仿宋_GB2312" w:eastAsia="仿宋_GB2312"/>
                <w:sz w:val="24"/>
              </w:rPr>
            </w:pPr>
            <w:r w:rsidRPr="00DB186E">
              <w:rPr>
                <w:rFonts w:ascii="仿宋_GB2312" w:eastAsia="仿宋_GB2312" w:hint="eastAsia"/>
                <w:sz w:val="24"/>
              </w:rPr>
              <w:t>评标内容</w:t>
            </w:r>
          </w:p>
        </w:tc>
        <w:tc>
          <w:tcPr>
            <w:tcW w:w="786" w:type="dxa"/>
            <w:vAlign w:val="center"/>
          </w:tcPr>
          <w:p w:rsidR="003F0977" w:rsidRPr="00DB186E" w:rsidRDefault="003F0977" w:rsidP="003F0977">
            <w:pPr>
              <w:rPr>
                <w:rFonts w:ascii="仿宋_GB2312" w:eastAsia="仿宋_GB2312"/>
                <w:sz w:val="24"/>
              </w:rPr>
            </w:pPr>
            <w:r w:rsidRPr="00DB186E">
              <w:rPr>
                <w:rFonts w:ascii="仿宋_GB2312" w:eastAsia="仿宋_GB2312" w:hint="eastAsia"/>
                <w:sz w:val="24"/>
              </w:rPr>
              <w:t>分值</w:t>
            </w:r>
          </w:p>
        </w:tc>
      </w:tr>
      <w:tr w:rsidR="003F0977" w:rsidRPr="00DB186E" w:rsidTr="00F35E5E">
        <w:trPr>
          <w:trHeight w:val="1652"/>
          <w:jc w:val="center"/>
        </w:trPr>
        <w:tc>
          <w:tcPr>
            <w:tcW w:w="759" w:type="dxa"/>
            <w:vAlign w:val="center"/>
          </w:tcPr>
          <w:p w:rsidR="003F0977" w:rsidRPr="00DB186E" w:rsidRDefault="003F0977" w:rsidP="00271BB8">
            <w:pPr>
              <w:jc w:val="center"/>
              <w:rPr>
                <w:rFonts w:ascii="仿宋_GB2312" w:eastAsia="仿宋_GB2312"/>
                <w:sz w:val="24"/>
              </w:rPr>
            </w:pPr>
            <w:r w:rsidRPr="00DB186E">
              <w:rPr>
                <w:rFonts w:ascii="仿宋_GB2312" w:eastAsia="仿宋_GB2312" w:hint="eastAsia"/>
                <w:sz w:val="24"/>
              </w:rPr>
              <w:t>1</w:t>
            </w:r>
          </w:p>
        </w:tc>
        <w:tc>
          <w:tcPr>
            <w:tcW w:w="1276" w:type="dxa"/>
            <w:vAlign w:val="center"/>
          </w:tcPr>
          <w:p w:rsidR="003F0977" w:rsidRPr="00DB186E" w:rsidRDefault="003F0977" w:rsidP="00271BB8">
            <w:pPr>
              <w:jc w:val="center"/>
              <w:rPr>
                <w:rFonts w:ascii="仿宋_GB2312" w:eastAsia="仿宋_GB2312"/>
                <w:sz w:val="24"/>
              </w:rPr>
            </w:pPr>
            <w:r w:rsidRPr="00DB186E">
              <w:rPr>
                <w:rFonts w:ascii="仿宋_GB2312" w:eastAsia="仿宋_GB2312" w:hint="eastAsia"/>
                <w:sz w:val="24"/>
              </w:rPr>
              <w:t>技术参数</w:t>
            </w:r>
          </w:p>
        </w:tc>
        <w:tc>
          <w:tcPr>
            <w:tcW w:w="6065" w:type="dxa"/>
          </w:tcPr>
          <w:p w:rsidR="003F0977" w:rsidRPr="00DB186E" w:rsidRDefault="00271BB8" w:rsidP="00793503">
            <w:pPr>
              <w:rPr>
                <w:rFonts w:ascii="仿宋_GB2312" w:eastAsia="仿宋_GB2312"/>
                <w:sz w:val="24"/>
              </w:rPr>
            </w:pPr>
            <w:r w:rsidRPr="00DB186E">
              <w:rPr>
                <w:rFonts w:ascii="仿宋_GB2312" w:eastAsia="仿宋_GB2312" w:hint="eastAsia"/>
                <w:sz w:val="24"/>
              </w:rPr>
              <w:t>对应于招标文件第三部分招标项目范围及要求——8.招标项目设备名称及数量——“二、设备清单与技术需求”，完全满足指标参数得 2</w:t>
            </w:r>
            <w:r w:rsidR="00793503" w:rsidRPr="00DB186E">
              <w:rPr>
                <w:rFonts w:ascii="仿宋_GB2312" w:eastAsia="仿宋_GB2312" w:hint="eastAsia"/>
                <w:sz w:val="24"/>
              </w:rPr>
              <w:t>2</w:t>
            </w:r>
            <w:r w:rsidRPr="00DB186E">
              <w:rPr>
                <w:rFonts w:ascii="仿宋_GB2312" w:eastAsia="仿宋_GB2312" w:hint="eastAsia"/>
                <w:sz w:val="24"/>
              </w:rPr>
              <w:t>分。打“★”为实质性指标，出现负偏离作无效投标处理；打“▲”为主要性能指标，每有一项负偏离扣2分；其他指标，每有一项负偏离扣 1 分，扣完为止。</w:t>
            </w:r>
          </w:p>
        </w:tc>
        <w:tc>
          <w:tcPr>
            <w:tcW w:w="786" w:type="dxa"/>
            <w:vAlign w:val="center"/>
          </w:tcPr>
          <w:p w:rsidR="003F0977" w:rsidRPr="00DB186E" w:rsidRDefault="003F0977" w:rsidP="007B544C">
            <w:pPr>
              <w:rPr>
                <w:rFonts w:ascii="仿宋_GB2312" w:eastAsia="仿宋_GB2312"/>
                <w:sz w:val="24"/>
              </w:rPr>
            </w:pPr>
            <w:r w:rsidRPr="00DB186E">
              <w:rPr>
                <w:rFonts w:ascii="仿宋_GB2312" w:eastAsia="仿宋_GB2312" w:hint="eastAsia"/>
                <w:sz w:val="24"/>
              </w:rPr>
              <w:t>2</w:t>
            </w:r>
            <w:r w:rsidR="007B544C" w:rsidRPr="00DB186E">
              <w:rPr>
                <w:rFonts w:ascii="仿宋_GB2312" w:eastAsia="仿宋_GB2312" w:hint="eastAsia"/>
                <w:sz w:val="24"/>
              </w:rPr>
              <w:t>2</w:t>
            </w:r>
            <w:r w:rsidRPr="00DB186E">
              <w:rPr>
                <w:rFonts w:ascii="仿宋_GB2312" w:eastAsia="仿宋_GB2312" w:hint="eastAsia"/>
                <w:sz w:val="24"/>
              </w:rPr>
              <w:t>分</w:t>
            </w:r>
          </w:p>
        </w:tc>
      </w:tr>
      <w:tr w:rsidR="003F0977" w:rsidRPr="00DB186E" w:rsidTr="00271BB8">
        <w:trPr>
          <w:trHeight w:val="1056"/>
          <w:jc w:val="center"/>
        </w:trPr>
        <w:tc>
          <w:tcPr>
            <w:tcW w:w="759" w:type="dxa"/>
            <w:vAlign w:val="center"/>
          </w:tcPr>
          <w:p w:rsidR="003F0977" w:rsidRPr="00DB186E" w:rsidRDefault="003F0977" w:rsidP="00271BB8">
            <w:pPr>
              <w:jc w:val="center"/>
              <w:rPr>
                <w:rFonts w:ascii="仿宋_GB2312" w:eastAsia="仿宋_GB2312"/>
                <w:sz w:val="24"/>
              </w:rPr>
            </w:pPr>
            <w:r w:rsidRPr="00DB186E">
              <w:rPr>
                <w:rFonts w:ascii="仿宋_GB2312" w:eastAsia="仿宋_GB2312" w:hint="eastAsia"/>
                <w:sz w:val="24"/>
              </w:rPr>
              <w:t>2</w:t>
            </w:r>
          </w:p>
        </w:tc>
        <w:tc>
          <w:tcPr>
            <w:tcW w:w="1276" w:type="dxa"/>
            <w:vAlign w:val="center"/>
          </w:tcPr>
          <w:p w:rsidR="003F0977" w:rsidRPr="00DB186E" w:rsidRDefault="003F0977" w:rsidP="00271BB8">
            <w:pPr>
              <w:jc w:val="center"/>
              <w:rPr>
                <w:rFonts w:ascii="仿宋_GB2312" w:eastAsia="仿宋_GB2312"/>
                <w:sz w:val="24"/>
              </w:rPr>
            </w:pPr>
            <w:r w:rsidRPr="00DB186E">
              <w:rPr>
                <w:rFonts w:ascii="仿宋_GB2312" w:eastAsia="仿宋_GB2312" w:hint="eastAsia"/>
                <w:sz w:val="24"/>
              </w:rPr>
              <w:t>投标产品性能</w:t>
            </w:r>
          </w:p>
        </w:tc>
        <w:tc>
          <w:tcPr>
            <w:tcW w:w="6065" w:type="dxa"/>
            <w:vAlign w:val="center"/>
          </w:tcPr>
          <w:p w:rsidR="003F0977" w:rsidRPr="00DB186E" w:rsidRDefault="003F0977" w:rsidP="00793503">
            <w:pPr>
              <w:rPr>
                <w:rFonts w:ascii="仿宋_GB2312" w:eastAsia="仿宋_GB2312"/>
                <w:sz w:val="24"/>
              </w:rPr>
            </w:pPr>
            <w:r w:rsidRPr="00DB186E">
              <w:rPr>
                <w:rFonts w:ascii="仿宋_GB2312" w:eastAsia="仿宋_GB2312" w:hint="eastAsia"/>
                <w:sz w:val="24"/>
              </w:rPr>
              <w:t>根据所投核心产品（台式电脑）、服务器、投影机、音频系统</w:t>
            </w:r>
            <w:r w:rsidR="00271BB8" w:rsidRPr="00DB186E">
              <w:rPr>
                <w:rFonts w:ascii="仿宋_GB2312" w:eastAsia="仿宋_GB2312" w:hint="eastAsia"/>
                <w:sz w:val="24"/>
              </w:rPr>
              <w:t>产品</w:t>
            </w:r>
            <w:r w:rsidRPr="00DB186E">
              <w:rPr>
                <w:rFonts w:ascii="仿宋_GB2312" w:eastAsia="仿宋_GB2312" w:hint="eastAsia"/>
                <w:sz w:val="24"/>
              </w:rPr>
              <w:t>的技术先进性、易用性、稳定性</w:t>
            </w:r>
            <w:r w:rsidR="00271BB8" w:rsidRPr="00DB186E">
              <w:rPr>
                <w:rFonts w:ascii="仿宋_GB2312" w:eastAsia="仿宋_GB2312" w:hint="eastAsia"/>
                <w:sz w:val="24"/>
              </w:rPr>
              <w:t>、</w:t>
            </w:r>
            <w:r w:rsidRPr="00DB186E">
              <w:rPr>
                <w:rFonts w:ascii="仿宋_GB2312" w:eastAsia="仿宋_GB2312" w:hint="eastAsia"/>
                <w:sz w:val="24"/>
              </w:rPr>
              <w:t>成熟性、用户认可度等方面打分</w:t>
            </w:r>
            <w:r w:rsidR="00271BB8" w:rsidRPr="00DB186E">
              <w:rPr>
                <w:rFonts w:ascii="仿宋_GB2312" w:eastAsia="仿宋_GB2312" w:hint="eastAsia"/>
                <w:sz w:val="24"/>
              </w:rPr>
              <w:t>。（0-</w:t>
            </w:r>
            <w:r w:rsidR="00793503" w:rsidRPr="00DB186E">
              <w:rPr>
                <w:rFonts w:ascii="仿宋_GB2312" w:eastAsia="仿宋_GB2312" w:hint="eastAsia"/>
                <w:sz w:val="24"/>
              </w:rPr>
              <w:t>6</w:t>
            </w:r>
            <w:r w:rsidR="00271BB8" w:rsidRPr="00DB186E">
              <w:rPr>
                <w:rFonts w:ascii="仿宋_GB2312" w:eastAsia="仿宋_GB2312" w:hint="eastAsia"/>
                <w:sz w:val="24"/>
              </w:rPr>
              <w:t>分）</w:t>
            </w:r>
          </w:p>
        </w:tc>
        <w:tc>
          <w:tcPr>
            <w:tcW w:w="786" w:type="dxa"/>
            <w:vAlign w:val="center"/>
          </w:tcPr>
          <w:p w:rsidR="003F0977" w:rsidRPr="00DB186E" w:rsidRDefault="00793503" w:rsidP="003F0977">
            <w:pPr>
              <w:rPr>
                <w:rFonts w:ascii="仿宋_GB2312" w:eastAsia="仿宋_GB2312"/>
                <w:sz w:val="24"/>
              </w:rPr>
            </w:pPr>
            <w:r w:rsidRPr="00DB186E">
              <w:rPr>
                <w:rFonts w:ascii="仿宋_GB2312" w:eastAsia="仿宋_GB2312" w:hint="eastAsia"/>
                <w:sz w:val="24"/>
              </w:rPr>
              <w:t>6</w:t>
            </w:r>
            <w:r w:rsidR="003F0977" w:rsidRPr="00DB186E">
              <w:rPr>
                <w:rFonts w:ascii="仿宋_GB2312" w:eastAsia="仿宋_GB2312" w:hint="eastAsia"/>
                <w:sz w:val="24"/>
              </w:rPr>
              <w:t>分</w:t>
            </w:r>
          </w:p>
        </w:tc>
      </w:tr>
      <w:tr w:rsidR="003F0977" w:rsidRPr="00DB186E" w:rsidTr="00271BB8">
        <w:trPr>
          <w:trHeight w:val="1318"/>
          <w:jc w:val="center"/>
        </w:trPr>
        <w:tc>
          <w:tcPr>
            <w:tcW w:w="759" w:type="dxa"/>
            <w:vAlign w:val="center"/>
          </w:tcPr>
          <w:p w:rsidR="003F0977" w:rsidRPr="00DB186E" w:rsidRDefault="003F0977" w:rsidP="00271BB8">
            <w:pPr>
              <w:jc w:val="center"/>
              <w:rPr>
                <w:rFonts w:ascii="仿宋_GB2312" w:eastAsia="仿宋_GB2312"/>
                <w:sz w:val="24"/>
              </w:rPr>
            </w:pPr>
            <w:r w:rsidRPr="00DB186E">
              <w:rPr>
                <w:rFonts w:ascii="仿宋_GB2312" w:eastAsia="仿宋_GB2312" w:hint="eastAsia"/>
                <w:sz w:val="24"/>
              </w:rPr>
              <w:t>3</w:t>
            </w:r>
          </w:p>
        </w:tc>
        <w:tc>
          <w:tcPr>
            <w:tcW w:w="1276" w:type="dxa"/>
            <w:vAlign w:val="center"/>
          </w:tcPr>
          <w:p w:rsidR="003F0977" w:rsidRPr="00DB186E" w:rsidRDefault="00271BB8" w:rsidP="00271BB8">
            <w:pPr>
              <w:jc w:val="center"/>
              <w:rPr>
                <w:rFonts w:ascii="仿宋_GB2312" w:eastAsia="仿宋_GB2312"/>
                <w:sz w:val="24"/>
              </w:rPr>
            </w:pPr>
            <w:r w:rsidRPr="00DB186E">
              <w:rPr>
                <w:rFonts w:ascii="仿宋_GB2312" w:eastAsia="仿宋_GB2312" w:hint="eastAsia"/>
                <w:sz w:val="24"/>
              </w:rPr>
              <w:t>相关证书</w:t>
            </w:r>
          </w:p>
        </w:tc>
        <w:tc>
          <w:tcPr>
            <w:tcW w:w="6065" w:type="dxa"/>
            <w:vAlign w:val="center"/>
          </w:tcPr>
          <w:p w:rsidR="003F0977" w:rsidRPr="00DB186E" w:rsidRDefault="003F0977" w:rsidP="003F0977">
            <w:pPr>
              <w:rPr>
                <w:rFonts w:ascii="仿宋_GB2312" w:eastAsia="仿宋_GB2312"/>
                <w:sz w:val="24"/>
              </w:rPr>
            </w:pPr>
            <w:r w:rsidRPr="00DB186E">
              <w:rPr>
                <w:rFonts w:ascii="仿宋_GB2312" w:eastAsia="仿宋_GB2312" w:hint="eastAsia"/>
                <w:sz w:val="24"/>
              </w:rPr>
              <w:t>1、所投核心产品提供第三方检测机构出具的产品设备平均无故障测试报告，大于100万小时的得2分，大于80万小时的得1分，大60万小时以下的得0.5分，小于60万小时的不得分。</w:t>
            </w:r>
          </w:p>
          <w:p w:rsidR="003F0977" w:rsidRPr="00DB186E" w:rsidRDefault="007B544C" w:rsidP="003F0977">
            <w:pPr>
              <w:rPr>
                <w:rFonts w:ascii="仿宋_GB2312" w:eastAsia="仿宋_GB2312"/>
                <w:sz w:val="24"/>
              </w:rPr>
            </w:pPr>
            <w:r w:rsidRPr="00DB186E">
              <w:rPr>
                <w:rFonts w:ascii="仿宋_GB2312" w:eastAsia="仿宋_GB2312" w:hint="eastAsia"/>
                <w:sz w:val="24"/>
              </w:rPr>
              <w:t>2</w:t>
            </w:r>
            <w:r w:rsidR="003F0977" w:rsidRPr="00DB186E">
              <w:rPr>
                <w:rFonts w:ascii="仿宋_GB2312" w:eastAsia="仿宋_GB2312" w:hint="eastAsia"/>
                <w:sz w:val="24"/>
              </w:rPr>
              <w:t>、所投服务器管理软件支持国产芯片，</w:t>
            </w:r>
            <w:r w:rsidR="00793503" w:rsidRPr="00DB186E">
              <w:rPr>
                <w:rFonts w:ascii="仿宋_GB2312" w:eastAsia="仿宋_GB2312" w:hint="eastAsia"/>
                <w:sz w:val="24"/>
              </w:rPr>
              <w:t>提供承诺书并加投标人盖章</w:t>
            </w:r>
            <w:r w:rsidR="003F0977" w:rsidRPr="00DB186E">
              <w:rPr>
                <w:rFonts w:ascii="仿宋_GB2312" w:eastAsia="仿宋_GB2312" w:hint="eastAsia"/>
                <w:sz w:val="24"/>
              </w:rPr>
              <w:t>，满足得2分；不满足或不提供</w:t>
            </w:r>
            <w:r w:rsidRPr="00DB186E">
              <w:rPr>
                <w:rFonts w:ascii="仿宋_GB2312" w:eastAsia="仿宋_GB2312" w:hint="eastAsia"/>
                <w:sz w:val="24"/>
              </w:rPr>
              <w:t>的</w:t>
            </w:r>
            <w:r w:rsidR="003F0977" w:rsidRPr="00DB186E">
              <w:rPr>
                <w:rFonts w:ascii="仿宋_GB2312" w:eastAsia="仿宋_GB2312" w:hint="eastAsia"/>
                <w:sz w:val="24"/>
              </w:rPr>
              <w:t>不得分。</w:t>
            </w:r>
          </w:p>
          <w:p w:rsidR="003F0977" w:rsidRPr="00DB186E" w:rsidRDefault="007B544C" w:rsidP="003F0977">
            <w:pPr>
              <w:rPr>
                <w:rFonts w:ascii="仿宋_GB2312" w:eastAsia="仿宋_GB2312"/>
                <w:sz w:val="24"/>
              </w:rPr>
            </w:pPr>
            <w:r w:rsidRPr="00DB186E">
              <w:rPr>
                <w:rFonts w:ascii="仿宋_GB2312" w:eastAsia="仿宋_GB2312" w:hint="eastAsia"/>
                <w:sz w:val="24"/>
              </w:rPr>
              <w:t>3</w:t>
            </w:r>
            <w:r w:rsidR="003F0977" w:rsidRPr="00DB186E">
              <w:rPr>
                <w:rFonts w:ascii="仿宋_GB2312" w:eastAsia="仿宋_GB2312" w:hint="eastAsia"/>
                <w:sz w:val="24"/>
              </w:rPr>
              <w:t>、激光投影机：</w:t>
            </w:r>
          </w:p>
          <w:p w:rsidR="003F0977" w:rsidRPr="00DB186E" w:rsidRDefault="007B544C" w:rsidP="003F0977">
            <w:pPr>
              <w:rPr>
                <w:rFonts w:ascii="仿宋_GB2312" w:eastAsia="仿宋_GB2312"/>
                <w:sz w:val="24"/>
              </w:rPr>
            </w:pPr>
            <w:r w:rsidRPr="00DB186E">
              <w:rPr>
                <w:rFonts w:ascii="仿宋_GB2312" w:eastAsia="仿宋_GB2312" w:hint="eastAsia"/>
                <w:sz w:val="24"/>
              </w:rPr>
              <w:t>3</w:t>
            </w:r>
            <w:r w:rsidR="003F0977" w:rsidRPr="00DB186E">
              <w:rPr>
                <w:rFonts w:ascii="仿宋_GB2312" w:eastAsia="仿宋_GB2312" w:hint="eastAsia"/>
                <w:sz w:val="24"/>
              </w:rPr>
              <w:t>.1 所投激光投影机的光源部分通过IP6X防尘标准，整</w:t>
            </w:r>
            <w:r w:rsidR="003F0977" w:rsidRPr="00DB186E">
              <w:rPr>
                <w:rFonts w:ascii="仿宋_GB2312" w:eastAsia="仿宋_GB2312" w:hint="eastAsia"/>
                <w:sz w:val="24"/>
              </w:rPr>
              <w:lastRenderedPageBreak/>
              <w:t>机通过IP5X防尘标准，并提供</w:t>
            </w:r>
            <w:r w:rsidR="00271BB8" w:rsidRPr="00DB186E">
              <w:rPr>
                <w:rFonts w:ascii="仿宋_GB2312" w:eastAsia="仿宋_GB2312" w:hint="eastAsia"/>
                <w:sz w:val="24"/>
              </w:rPr>
              <w:t>第三方</w:t>
            </w:r>
            <w:r w:rsidR="003F0977" w:rsidRPr="00DB186E">
              <w:rPr>
                <w:rFonts w:ascii="仿宋_GB2312" w:eastAsia="仿宋_GB2312" w:hint="eastAsia"/>
                <w:sz w:val="24"/>
              </w:rPr>
              <w:t>机构出具的检测报告，满足得2分；不满足不得分。</w:t>
            </w:r>
          </w:p>
          <w:p w:rsidR="003F0977" w:rsidRPr="00DB186E" w:rsidRDefault="007B544C" w:rsidP="003F0977">
            <w:pPr>
              <w:rPr>
                <w:rFonts w:ascii="仿宋_GB2312" w:eastAsia="仿宋_GB2312"/>
                <w:sz w:val="24"/>
              </w:rPr>
            </w:pPr>
            <w:r w:rsidRPr="00DB186E">
              <w:rPr>
                <w:rFonts w:ascii="仿宋_GB2312" w:eastAsia="仿宋_GB2312" w:hint="eastAsia"/>
                <w:sz w:val="24"/>
              </w:rPr>
              <w:t>3</w:t>
            </w:r>
            <w:r w:rsidR="003F0977" w:rsidRPr="00DB186E">
              <w:rPr>
                <w:rFonts w:ascii="仿宋_GB2312" w:eastAsia="仿宋_GB2312" w:hint="eastAsia"/>
                <w:sz w:val="24"/>
              </w:rPr>
              <w:t>.2平均无故障时间≥30000小时，并提供</w:t>
            </w:r>
            <w:r w:rsidR="00271BB8" w:rsidRPr="00DB186E">
              <w:rPr>
                <w:rFonts w:ascii="仿宋_GB2312" w:eastAsia="仿宋_GB2312" w:hint="eastAsia"/>
                <w:sz w:val="24"/>
              </w:rPr>
              <w:t>第三方</w:t>
            </w:r>
            <w:r w:rsidR="003F0977" w:rsidRPr="00DB186E">
              <w:rPr>
                <w:rFonts w:ascii="仿宋_GB2312" w:eastAsia="仿宋_GB2312" w:hint="eastAsia"/>
                <w:sz w:val="24"/>
              </w:rPr>
              <w:t>机构</w:t>
            </w:r>
            <w:r w:rsidR="00271BB8" w:rsidRPr="00DB186E">
              <w:rPr>
                <w:rFonts w:ascii="仿宋_GB2312" w:eastAsia="仿宋_GB2312" w:hint="eastAsia"/>
                <w:sz w:val="24"/>
              </w:rPr>
              <w:t>出具的</w:t>
            </w:r>
            <w:r w:rsidR="003F0977" w:rsidRPr="00DB186E">
              <w:rPr>
                <w:rFonts w:ascii="仿宋_GB2312" w:eastAsia="仿宋_GB2312" w:hint="eastAsia"/>
                <w:sz w:val="24"/>
              </w:rPr>
              <w:t>检测报告，满足得1分，不满足不得分。</w:t>
            </w:r>
          </w:p>
          <w:p w:rsidR="003F0977" w:rsidRPr="00DB186E" w:rsidRDefault="007B544C" w:rsidP="003F0977">
            <w:pPr>
              <w:rPr>
                <w:rFonts w:ascii="仿宋_GB2312" w:eastAsia="仿宋_GB2312"/>
                <w:sz w:val="24"/>
              </w:rPr>
            </w:pPr>
            <w:r w:rsidRPr="00DB186E">
              <w:rPr>
                <w:rFonts w:ascii="仿宋_GB2312" w:eastAsia="仿宋_GB2312" w:hint="eastAsia"/>
                <w:sz w:val="24"/>
              </w:rPr>
              <w:t>4</w:t>
            </w:r>
            <w:r w:rsidR="00271BB8" w:rsidRPr="00DB186E">
              <w:rPr>
                <w:rFonts w:ascii="仿宋_GB2312" w:eastAsia="仿宋_GB2312" w:hint="eastAsia"/>
                <w:sz w:val="24"/>
              </w:rPr>
              <w:t>.</w:t>
            </w:r>
            <w:r w:rsidR="003F0977" w:rsidRPr="00DB186E">
              <w:rPr>
                <w:rFonts w:ascii="仿宋_GB2312" w:eastAsia="仿宋_GB2312" w:hint="eastAsia"/>
                <w:sz w:val="24"/>
              </w:rPr>
              <w:t>音频系统：</w:t>
            </w:r>
          </w:p>
          <w:p w:rsidR="003F0977" w:rsidRPr="00DB186E" w:rsidRDefault="007B544C" w:rsidP="003F0977">
            <w:pPr>
              <w:rPr>
                <w:rFonts w:ascii="仿宋_GB2312" w:eastAsia="仿宋_GB2312"/>
                <w:sz w:val="24"/>
              </w:rPr>
            </w:pPr>
            <w:r w:rsidRPr="00DB186E">
              <w:rPr>
                <w:rFonts w:ascii="仿宋_GB2312" w:eastAsia="仿宋_GB2312" w:hint="eastAsia"/>
                <w:sz w:val="24"/>
              </w:rPr>
              <w:t>4</w:t>
            </w:r>
            <w:r w:rsidR="003F0977" w:rsidRPr="00DB186E">
              <w:rPr>
                <w:rFonts w:ascii="仿宋_GB2312" w:eastAsia="仿宋_GB2312" w:hint="eastAsia"/>
                <w:sz w:val="24"/>
              </w:rPr>
              <w:t>.1 所投扩声音频处理器环境声场检测软件</w:t>
            </w:r>
            <w:r w:rsidR="00271BB8" w:rsidRPr="00DB186E">
              <w:rPr>
                <w:rFonts w:ascii="仿宋_GB2312" w:eastAsia="仿宋_GB2312" w:hint="eastAsia"/>
                <w:sz w:val="24"/>
              </w:rPr>
              <w:t>具有相应的</w:t>
            </w:r>
            <w:r w:rsidR="003F0977" w:rsidRPr="00DB186E">
              <w:rPr>
                <w:rFonts w:ascii="仿宋_GB2312" w:eastAsia="仿宋_GB2312" w:hint="eastAsia"/>
                <w:sz w:val="24"/>
              </w:rPr>
              <w:t>著作权登记证书的，得1分；</w:t>
            </w:r>
          </w:p>
          <w:p w:rsidR="003F0977" w:rsidRPr="00DB186E" w:rsidRDefault="007B544C" w:rsidP="003F0977">
            <w:pPr>
              <w:rPr>
                <w:rFonts w:ascii="仿宋_GB2312" w:eastAsia="仿宋_GB2312"/>
                <w:sz w:val="24"/>
              </w:rPr>
            </w:pPr>
            <w:r w:rsidRPr="00DB186E">
              <w:rPr>
                <w:rFonts w:ascii="仿宋_GB2312" w:eastAsia="仿宋_GB2312" w:hint="eastAsia"/>
                <w:sz w:val="24"/>
              </w:rPr>
              <w:t>4</w:t>
            </w:r>
            <w:r w:rsidR="003F0977" w:rsidRPr="00DB186E">
              <w:rPr>
                <w:rFonts w:ascii="仿宋_GB2312" w:eastAsia="仿宋_GB2312" w:hint="eastAsia"/>
                <w:sz w:val="24"/>
              </w:rPr>
              <w:t>.2 提供所投扩声音频处理器外壳防护等级不低于 IP20，设备连续工作不低于7*24 小时</w:t>
            </w:r>
            <w:r w:rsidR="00271BB8" w:rsidRPr="00DB186E">
              <w:rPr>
                <w:rFonts w:ascii="仿宋_GB2312" w:eastAsia="仿宋_GB2312" w:hint="eastAsia"/>
                <w:sz w:val="24"/>
              </w:rPr>
              <w:t>，</w:t>
            </w:r>
            <w:r w:rsidR="003F0977" w:rsidRPr="00DB186E">
              <w:rPr>
                <w:rFonts w:ascii="仿宋_GB2312" w:eastAsia="仿宋_GB2312" w:hint="eastAsia"/>
                <w:sz w:val="24"/>
              </w:rPr>
              <w:t>提供第三方检测机构出具的检测报告</w:t>
            </w:r>
            <w:r w:rsidR="00271BB8" w:rsidRPr="00DB186E">
              <w:rPr>
                <w:rFonts w:ascii="仿宋_GB2312" w:eastAsia="仿宋_GB2312" w:hint="eastAsia"/>
                <w:sz w:val="24"/>
              </w:rPr>
              <w:t>，满足</w:t>
            </w:r>
            <w:r w:rsidR="003F0977" w:rsidRPr="00DB186E">
              <w:rPr>
                <w:rFonts w:ascii="仿宋_GB2312" w:eastAsia="仿宋_GB2312" w:hint="eastAsia"/>
                <w:sz w:val="24"/>
              </w:rPr>
              <w:t>得</w:t>
            </w:r>
            <w:r w:rsidRPr="00DB186E">
              <w:rPr>
                <w:rFonts w:ascii="仿宋_GB2312" w:eastAsia="仿宋_GB2312" w:hint="eastAsia"/>
                <w:sz w:val="24"/>
              </w:rPr>
              <w:t>2</w:t>
            </w:r>
            <w:r w:rsidR="003F0977" w:rsidRPr="00DB186E">
              <w:rPr>
                <w:rFonts w:ascii="仿宋_GB2312" w:eastAsia="仿宋_GB2312" w:hint="eastAsia"/>
                <w:sz w:val="24"/>
              </w:rPr>
              <w:t>分；不满足不得分。</w:t>
            </w:r>
          </w:p>
          <w:p w:rsidR="003F0977" w:rsidRPr="00DB186E" w:rsidRDefault="003F0977" w:rsidP="003F0977">
            <w:pPr>
              <w:rPr>
                <w:rFonts w:ascii="仿宋_GB2312" w:eastAsia="仿宋_GB2312"/>
                <w:sz w:val="24"/>
              </w:rPr>
            </w:pPr>
            <w:r w:rsidRPr="00DB186E">
              <w:rPr>
                <w:rFonts w:ascii="仿宋_GB2312" w:eastAsia="仿宋_GB2312" w:hint="eastAsia"/>
                <w:sz w:val="24"/>
              </w:rPr>
              <w:t>（以上资料提供复印件并加盖投标人公章）；</w:t>
            </w:r>
          </w:p>
        </w:tc>
        <w:tc>
          <w:tcPr>
            <w:tcW w:w="786" w:type="dxa"/>
            <w:vAlign w:val="center"/>
          </w:tcPr>
          <w:p w:rsidR="003F0977" w:rsidRPr="00DB186E" w:rsidRDefault="007B544C" w:rsidP="003F0977">
            <w:pPr>
              <w:rPr>
                <w:rFonts w:ascii="仿宋_GB2312" w:eastAsia="仿宋_GB2312"/>
                <w:sz w:val="24"/>
              </w:rPr>
            </w:pPr>
            <w:r w:rsidRPr="00DB186E">
              <w:rPr>
                <w:rFonts w:ascii="仿宋_GB2312" w:eastAsia="仿宋_GB2312" w:hint="eastAsia"/>
                <w:sz w:val="24"/>
              </w:rPr>
              <w:lastRenderedPageBreak/>
              <w:t>10</w:t>
            </w:r>
            <w:r w:rsidR="003F0977" w:rsidRPr="00DB186E">
              <w:rPr>
                <w:rFonts w:ascii="仿宋_GB2312" w:eastAsia="仿宋_GB2312" w:hint="eastAsia"/>
                <w:sz w:val="24"/>
              </w:rPr>
              <w:t>分</w:t>
            </w:r>
          </w:p>
        </w:tc>
      </w:tr>
      <w:tr w:rsidR="003F0977" w:rsidRPr="00DB186E" w:rsidTr="00271BB8">
        <w:trPr>
          <w:trHeight w:val="2018"/>
          <w:jc w:val="center"/>
        </w:trPr>
        <w:tc>
          <w:tcPr>
            <w:tcW w:w="759" w:type="dxa"/>
            <w:vAlign w:val="center"/>
          </w:tcPr>
          <w:p w:rsidR="003F0977" w:rsidRPr="00DB186E" w:rsidRDefault="003F0977" w:rsidP="00271BB8">
            <w:pPr>
              <w:jc w:val="center"/>
              <w:rPr>
                <w:rFonts w:ascii="仿宋_GB2312" w:eastAsia="仿宋_GB2312"/>
                <w:sz w:val="24"/>
              </w:rPr>
            </w:pPr>
            <w:r w:rsidRPr="00DB186E">
              <w:rPr>
                <w:rFonts w:ascii="仿宋_GB2312" w:eastAsia="仿宋_GB2312" w:hint="eastAsia"/>
                <w:sz w:val="24"/>
              </w:rPr>
              <w:lastRenderedPageBreak/>
              <w:t>4</w:t>
            </w:r>
          </w:p>
        </w:tc>
        <w:tc>
          <w:tcPr>
            <w:tcW w:w="1276" w:type="dxa"/>
            <w:vAlign w:val="center"/>
          </w:tcPr>
          <w:p w:rsidR="003F0977" w:rsidRPr="00DB186E" w:rsidRDefault="003F0977" w:rsidP="00271BB8">
            <w:pPr>
              <w:jc w:val="center"/>
              <w:rPr>
                <w:rFonts w:ascii="仿宋_GB2312" w:eastAsia="仿宋_GB2312"/>
                <w:sz w:val="24"/>
              </w:rPr>
            </w:pPr>
            <w:r w:rsidRPr="00DB186E">
              <w:rPr>
                <w:rFonts w:ascii="仿宋_GB2312" w:eastAsia="仿宋_GB2312" w:hint="eastAsia"/>
                <w:sz w:val="24"/>
              </w:rPr>
              <w:t>核心产品样机情况</w:t>
            </w:r>
          </w:p>
        </w:tc>
        <w:tc>
          <w:tcPr>
            <w:tcW w:w="6065" w:type="dxa"/>
          </w:tcPr>
          <w:p w:rsidR="003F0977" w:rsidRPr="00DB186E" w:rsidRDefault="003F0977" w:rsidP="003F0977">
            <w:pPr>
              <w:rPr>
                <w:rFonts w:ascii="仿宋_GB2312" w:eastAsia="仿宋_GB2312"/>
                <w:sz w:val="24"/>
              </w:rPr>
            </w:pPr>
            <w:r w:rsidRPr="00DB186E">
              <w:rPr>
                <w:rFonts w:ascii="仿宋_GB2312" w:eastAsia="仿宋_GB2312" w:hint="eastAsia"/>
                <w:sz w:val="24"/>
              </w:rPr>
              <w:t>根据投标人提供的核心产品</w:t>
            </w:r>
            <w:r w:rsidR="00271BB8" w:rsidRPr="00DB186E">
              <w:rPr>
                <w:rFonts w:ascii="仿宋_GB2312" w:eastAsia="仿宋_GB2312" w:hint="eastAsia"/>
                <w:sz w:val="24"/>
              </w:rPr>
              <w:t>（台式电脑）</w:t>
            </w:r>
            <w:r w:rsidRPr="00DB186E">
              <w:rPr>
                <w:rFonts w:ascii="仿宋_GB2312" w:eastAsia="仿宋_GB2312" w:hint="eastAsia"/>
                <w:sz w:val="24"/>
              </w:rPr>
              <w:t>整套样机情况进行打分：</w:t>
            </w:r>
          </w:p>
          <w:p w:rsidR="003F0977" w:rsidRPr="00DB186E" w:rsidRDefault="003F0977" w:rsidP="003F0977">
            <w:pPr>
              <w:rPr>
                <w:rFonts w:ascii="仿宋_GB2312" w:eastAsia="仿宋_GB2312"/>
                <w:sz w:val="24"/>
              </w:rPr>
            </w:pPr>
            <w:r w:rsidRPr="00DB186E">
              <w:rPr>
                <w:rFonts w:ascii="仿宋_GB2312" w:eastAsia="仿宋_GB2312" w:hint="eastAsia"/>
                <w:sz w:val="24"/>
              </w:rPr>
              <w:t>1、外观设计合理程度、外部接口布置合理程度、材质及厚实程度、生产工艺等；（0-3分）</w:t>
            </w:r>
          </w:p>
          <w:p w:rsidR="003F0977" w:rsidRPr="00DB186E" w:rsidRDefault="003F0977" w:rsidP="003F0977">
            <w:pPr>
              <w:rPr>
                <w:rFonts w:ascii="仿宋_GB2312" w:eastAsia="仿宋_GB2312"/>
                <w:sz w:val="24"/>
              </w:rPr>
            </w:pPr>
            <w:r w:rsidRPr="00DB186E">
              <w:rPr>
                <w:rFonts w:ascii="仿宋_GB2312" w:eastAsia="仿宋_GB2312" w:hint="eastAsia"/>
                <w:sz w:val="24"/>
              </w:rPr>
              <w:t>2、机箱内部布局合理程度、电源风扇布置情况、内部走线情况、材质情况等进行打分。（0-3分）</w:t>
            </w:r>
          </w:p>
          <w:p w:rsidR="003F0977" w:rsidRPr="00DB186E" w:rsidRDefault="003F0977" w:rsidP="003F0977">
            <w:pPr>
              <w:rPr>
                <w:rFonts w:ascii="仿宋_GB2312" w:eastAsia="仿宋_GB2312"/>
                <w:sz w:val="24"/>
              </w:rPr>
            </w:pPr>
            <w:r w:rsidRPr="00DB186E">
              <w:rPr>
                <w:rFonts w:ascii="仿宋_GB2312" w:eastAsia="仿宋_GB2312" w:hint="eastAsia"/>
                <w:sz w:val="24"/>
              </w:rPr>
              <w:t>（不提供样机或以兼容机形式参加投标的本项不得分）</w:t>
            </w:r>
          </w:p>
        </w:tc>
        <w:tc>
          <w:tcPr>
            <w:tcW w:w="786" w:type="dxa"/>
            <w:vAlign w:val="center"/>
          </w:tcPr>
          <w:p w:rsidR="003F0977" w:rsidRPr="00DB186E" w:rsidRDefault="003F0977" w:rsidP="003F0977">
            <w:pPr>
              <w:rPr>
                <w:rFonts w:ascii="仿宋_GB2312" w:eastAsia="仿宋_GB2312"/>
                <w:sz w:val="24"/>
              </w:rPr>
            </w:pPr>
            <w:r w:rsidRPr="00DB186E">
              <w:rPr>
                <w:rFonts w:ascii="仿宋_GB2312" w:eastAsia="仿宋_GB2312" w:hint="eastAsia"/>
                <w:sz w:val="24"/>
              </w:rPr>
              <w:t>6分</w:t>
            </w:r>
          </w:p>
        </w:tc>
      </w:tr>
      <w:tr w:rsidR="003F0977" w:rsidRPr="00DB186E" w:rsidTr="00271BB8">
        <w:trPr>
          <w:trHeight w:val="699"/>
          <w:jc w:val="center"/>
        </w:trPr>
        <w:tc>
          <w:tcPr>
            <w:tcW w:w="759" w:type="dxa"/>
            <w:vAlign w:val="center"/>
          </w:tcPr>
          <w:p w:rsidR="003F0977" w:rsidRPr="00DB186E" w:rsidRDefault="003F0977" w:rsidP="00271BB8">
            <w:pPr>
              <w:jc w:val="center"/>
              <w:rPr>
                <w:rFonts w:ascii="仿宋_GB2312" w:eastAsia="仿宋_GB2312"/>
                <w:sz w:val="24"/>
              </w:rPr>
            </w:pPr>
            <w:r w:rsidRPr="00DB186E">
              <w:rPr>
                <w:rFonts w:ascii="仿宋_GB2312" w:eastAsia="仿宋_GB2312" w:hint="eastAsia"/>
                <w:sz w:val="24"/>
              </w:rPr>
              <w:t>5</w:t>
            </w:r>
          </w:p>
        </w:tc>
        <w:tc>
          <w:tcPr>
            <w:tcW w:w="1276" w:type="dxa"/>
            <w:vAlign w:val="center"/>
          </w:tcPr>
          <w:p w:rsidR="007B544C" w:rsidRPr="00DB186E" w:rsidRDefault="003F0977" w:rsidP="00271BB8">
            <w:pPr>
              <w:jc w:val="center"/>
              <w:rPr>
                <w:rFonts w:ascii="仿宋_GB2312" w:eastAsia="仿宋_GB2312"/>
                <w:sz w:val="24"/>
              </w:rPr>
            </w:pPr>
            <w:r w:rsidRPr="00DB186E">
              <w:rPr>
                <w:rFonts w:ascii="仿宋_GB2312" w:eastAsia="仿宋_GB2312" w:hint="eastAsia"/>
                <w:sz w:val="24"/>
              </w:rPr>
              <w:t>投标人</w:t>
            </w:r>
          </w:p>
          <w:p w:rsidR="003F0977" w:rsidRPr="00DB186E" w:rsidRDefault="003F0977" w:rsidP="00271BB8">
            <w:pPr>
              <w:jc w:val="center"/>
              <w:rPr>
                <w:rFonts w:ascii="仿宋_GB2312" w:eastAsia="仿宋_GB2312"/>
                <w:sz w:val="24"/>
              </w:rPr>
            </w:pPr>
            <w:r w:rsidRPr="00DB186E">
              <w:rPr>
                <w:rFonts w:ascii="仿宋_GB2312" w:eastAsia="仿宋_GB2312" w:hint="eastAsia"/>
                <w:sz w:val="24"/>
              </w:rPr>
              <w:t>资质</w:t>
            </w:r>
          </w:p>
        </w:tc>
        <w:tc>
          <w:tcPr>
            <w:tcW w:w="6065" w:type="dxa"/>
          </w:tcPr>
          <w:p w:rsidR="003F0977" w:rsidRPr="00DB186E" w:rsidRDefault="003F0977" w:rsidP="003F0977">
            <w:pPr>
              <w:rPr>
                <w:rFonts w:ascii="仿宋_GB2312" w:eastAsia="仿宋_GB2312"/>
                <w:sz w:val="24"/>
              </w:rPr>
            </w:pPr>
            <w:r w:rsidRPr="00DB186E">
              <w:rPr>
                <w:rFonts w:ascii="仿宋_GB2312" w:eastAsia="仿宋_GB2312" w:hint="eastAsia"/>
                <w:sz w:val="24"/>
              </w:rPr>
              <w:t>1、</w:t>
            </w:r>
            <w:r w:rsidR="00271BB8" w:rsidRPr="00DB186E">
              <w:rPr>
                <w:rFonts w:ascii="仿宋_GB2312" w:eastAsia="仿宋_GB2312" w:hint="eastAsia"/>
                <w:sz w:val="24"/>
              </w:rPr>
              <w:t>投标人具有</w:t>
            </w:r>
            <w:r w:rsidRPr="00DB186E">
              <w:rPr>
                <w:rFonts w:ascii="仿宋_GB2312" w:eastAsia="仿宋_GB2312" w:hint="eastAsia"/>
                <w:sz w:val="24"/>
              </w:rPr>
              <w:t>信息技术服务管理体系认证证书</w:t>
            </w:r>
            <w:r w:rsidR="00271BB8" w:rsidRPr="00DB186E">
              <w:rPr>
                <w:rFonts w:ascii="仿宋_GB2312" w:eastAsia="仿宋_GB2312" w:hint="eastAsia"/>
                <w:sz w:val="24"/>
              </w:rPr>
              <w:t>的</w:t>
            </w:r>
            <w:r w:rsidRPr="00DB186E">
              <w:rPr>
                <w:rFonts w:ascii="仿宋_GB2312" w:eastAsia="仿宋_GB2312" w:hint="eastAsia"/>
                <w:sz w:val="24"/>
              </w:rPr>
              <w:t>得1分，没有不得分，</w:t>
            </w:r>
          </w:p>
          <w:p w:rsidR="003F0977" w:rsidRPr="00DB186E" w:rsidRDefault="003F0977" w:rsidP="003F0977">
            <w:pPr>
              <w:rPr>
                <w:rFonts w:ascii="仿宋_GB2312" w:eastAsia="仿宋_GB2312"/>
                <w:sz w:val="24"/>
              </w:rPr>
            </w:pPr>
            <w:r w:rsidRPr="00DB186E">
              <w:rPr>
                <w:rFonts w:ascii="仿宋_GB2312" w:eastAsia="仿宋_GB2312" w:hint="eastAsia"/>
                <w:sz w:val="24"/>
              </w:rPr>
              <w:t>2、</w:t>
            </w:r>
            <w:r w:rsidR="00271BB8" w:rsidRPr="00DB186E">
              <w:rPr>
                <w:rFonts w:ascii="仿宋_GB2312" w:eastAsia="仿宋_GB2312" w:hint="eastAsia"/>
                <w:sz w:val="24"/>
              </w:rPr>
              <w:t>投标人具有</w:t>
            </w:r>
            <w:r w:rsidRPr="00DB186E">
              <w:rPr>
                <w:rFonts w:ascii="仿宋_GB2312" w:eastAsia="仿宋_GB2312" w:hint="eastAsia"/>
                <w:sz w:val="24"/>
              </w:rPr>
              <w:t>环境管理体系认证证书</w:t>
            </w:r>
            <w:r w:rsidR="00271BB8" w:rsidRPr="00DB186E">
              <w:rPr>
                <w:rFonts w:ascii="仿宋_GB2312" w:eastAsia="仿宋_GB2312" w:hint="eastAsia"/>
                <w:sz w:val="24"/>
              </w:rPr>
              <w:t>的</w:t>
            </w:r>
            <w:r w:rsidR="00793503" w:rsidRPr="00DB186E">
              <w:rPr>
                <w:rFonts w:ascii="仿宋_GB2312" w:eastAsia="仿宋_GB2312" w:hint="eastAsia"/>
                <w:sz w:val="24"/>
              </w:rPr>
              <w:t>0.5</w:t>
            </w:r>
            <w:r w:rsidRPr="00DB186E">
              <w:rPr>
                <w:rFonts w:ascii="仿宋_GB2312" w:eastAsia="仿宋_GB2312" w:hint="eastAsia"/>
                <w:sz w:val="24"/>
              </w:rPr>
              <w:t>分，没有不得分，</w:t>
            </w:r>
          </w:p>
          <w:p w:rsidR="003F0977" w:rsidRPr="00DB186E" w:rsidRDefault="003F0977" w:rsidP="003F0977">
            <w:pPr>
              <w:rPr>
                <w:rFonts w:ascii="仿宋_GB2312" w:eastAsia="仿宋_GB2312"/>
                <w:sz w:val="24"/>
              </w:rPr>
            </w:pPr>
            <w:r w:rsidRPr="00DB186E">
              <w:rPr>
                <w:rFonts w:ascii="仿宋_GB2312" w:eastAsia="仿宋_GB2312" w:hint="eastAsia"/>
                <w:sz w:val="24"/>
              </w:rPr>
              <w:t>3、</w:t>
            </w:r>
            <w:r w:rsidR="00271BB8" w:rsidRPr="00DB186E">
              <w:rPr>
                <w:rFonts w:ascii="仿宋_GB2312" w:eastAsia="仿宋_GB2312" w:hint="eastAsia"/>
                <w:sz w:val="24"/>
              </w:rPr>
              <w:t>投标人具有</w:t>
            </w:r>
            <w:r w:rsidRPr="00DB186E">
              <w:rPr>
                <w:rFonts w:ascii="仿宋_GB2312" w:eastAsia="仿宋_GB2312" w:hint="eastAsia"/>
                <w:sz w:val="24"/>
              </w:rPr>
              <w:t>质量管理体系认证证书</w:t>
            </w:r>
            <w:r w:rsidR="00271BB8" w:rsidRPr="00DB186E">
              <w:rPr>
                <w:rFonts w:ascii="仿宋_GB2312" w:eastAsia="仿宋_GB2312" w:hint="eastAsia"/>
                <w:sz w:val="24"/>
              </w:rPr>
              <w:t>的</w:t>
            </w:r>
            <w:r w:rsidRPr="00DB186E">
              <w:rPr>
                <w:rFonts w:ascii="仿宋_GB2312" w:eastAsia="仿宋_GB2312" w:hint="eastAsia"/>
                <w:sz w:val="24"/>
              </w:rPr>
              <w:t>得</w:t>
            </w:r>
            <w:r w:rsidR="00793503" w:rsidRPr="00DB186E">
              <w:rPr>
                <w:rFonts w:ascii="仿宋_GB2312" w:eastAsia="仿宋_GB2312" w:hint="eastAsia"/>
                <w:sz w:val="24"/>
              </w:rPr>
              <w:t>0.5</w:t>
            </w:r>
            <w:r w:rsidRPr="00DB186E">
              <w:rPr>
                <w:rFonts w:ascii="仿宋_GB2312" w:eastAsia="仿宋_GB2312" w:hint="eastAsia"/>
                <w:sz w:val="24"/>
              </w:rPr>
              <w:t>分，没有不得分。</w:t>
            </w:r>
          </w:p>
          <w:p w:rsidR="003F0977" w:rsidRPr="00DB186E" w:rsidRDefault="003F0977" w:rsidP="00271BB8">
            <w:pPr>
              <w:rPr>
                <w:rFonts w:ascii="仿宋_GB2312" w:eastAsia="仿宋_GB2312"/>
                <w:sz w:val="24"/>
              </w:rPr>
            </w:pPr>
            <w:r w:rsidRPr="00DB186E">
              <w:rPr>
                <w:rFonts w:ascii="仿宋_GB2312" w:eastAsia="仿宋_GB2312" w:hint="eastAsia"/>
                <w:sz w:val="24"/>
              </w:rPr>
              <w:t>需提供有效期内证书复印件并加盖投标人公章, 否则不得分。</w:t>
            </w:r>
          </w:p>
        </w:tc>
        <w:tc>
          <w:tcPr>
            <w:tcW w:w="786" w:type="dxa"/>
            <w:vAlign w:val="center"/>
          </w:tcPr>
          <w:p w:rsidR="003F0977" w:rsidRPr="00DB186E" w:rsidRDefault="00F35E5E" w:rsidP="003F0977">
            <w:pPr>
              <w:rPr>
                <w:rFonts w:ascii="仿宋_GB2312" w:eastAsia="仿宋_GB2312"/>
                <w:sz w:val="24"/>
              </w:rPr>
            </w:pPr>
            <w:r w:rsidRPr="00DB186E">
              <w:rPr>
                <w:rFonts w:ascii="仿宋_GB2312" w:eastAsia="仿宋_GB2312" w:hint="eastAsia"/>
                <w:sz w:val="24"/>
              </w:rPr>
              <w:t>2</w:t>
            </w:r>
            <w:r w:rsidR="003F0977" w:rsidRPr="00DB186E">
              <w:rPr>
                <w:rFonts w:ascii="仿宋_GB2312" w:eastAsia="仿宋_GB2312" w:hint="eastAsia"/>
                <w:sz w:val="24"/>
              </w:rPr>
              <w:t>分</w:t>
            </w:r>
          </w:p>
        </w:tc>
      </w:tr>
      <w:tr w:rsidR="003F0977" w:rsidRPr="00DB186E" w:rsidTr="00271BB8">
        <w:trPr>
          <w:trHeight w:val="699"/>
          <w:jc w:val="center"/>
        </w:trPr>
        <w:tc>
          <w:tcPr>
            <w:tcW w:w="759" w:type="dxa"/>
            <w:vAlign w:val="center"/>
          </w:tcPr>
          <w:p w:rsidR="003F0977" w:rsidRPr="00DB186E" w:rsidRDefault="003F0977" w:rsidP="00271BB8">
            <w:pPr>
              <w:jc w:val="center"/>
              <w:rPr>
                <w:rFonts w:ascii="仿宋_GB2312" w:eastAsia="仿宋_GB2312"/>
                <w:sz w:val="24"/>
              </w:rPr>
            </w:pPr>
            <w:r w:rsidRPr="00DB186E">
              <w:rPr>
                <w:rFonts w:ascii="仿宋_GB2312" w:eastAsia="仿宋_GB2312" w:hint="eastAsia"/>
                <w:sz w:val="24"/>
              </w:rPr>
              <w:t>6</w:t>
            </w:r>
          </w:p>
        </w:tc>
        <w:tc>
          <w:tcPr>
            <w:tcW w:w="1276" w:type="dxa"/>
            <w:vAlign w:val="center"/>
          </w:tcPr>
          <w:p w:rsidR="003F0977" w:rsidRPr="00DB186E" w:rsidRDefault="003F0977" w:rsidP="00271BB8">
            <w:pPr>
              <w:jc w:val="center"/>
              <w:rPr>
                <w:rFonts w:ascii="仿宋_GB2312" w:eastAsia="仿宋_GB2312"/>
                <w:sz w:val="24"/>
              </w:rPr>
            </w:pPr>
            <w:r w:rsidRPr="00DB186E">
              <w:rPr>
                <w:rFonts w:ascii="仿宋_GB2312" w:eastAsia="仿宋_GB2312" w:hint="eastAsia"/>
                <w:sz w:val="24"/>
              </w:rPr>
              <w:t>实施方案</w:t>
            </w:r>
          </w:p>
        </w:tc>
        <w:tc>
          <w:tcPr>
            <w:tcW w:w="6065" w:type="dxa"/>
          </w:tcPr>
          <w:p w:rsidR="003F0977" w:rsidRPr="00DB186E" w:rsidRDefault="003F0977" w:rsidP="003F0977">
            <w:pPr>
              <w:rPr>
                <w:rFonts w:ascii="仿宋_GB2312" w:eastAsia="仿宋_GB2312"/>
                <w:sz w:val="24"/>
              </w:rPr>
            </w:pPr>
            <w:r w:rsidRPr="00DB186E">
              <w:rPr>
                <w:rFonts w:ascii="仿宋_GB2312" w:eastAsia="仿宋_GB2312" w:hint="eastAsia"/>
                <w:sz w:val="24"/>
              </w:rPr>
              <w:t>根据项目人员组成、时间进度安排、技术方案、项目安全措施、质量措施、技术控制措施、验收方案等进行打分。（0-4分）</w:t>
            </w:r>
          </w:p>
        </w:tc>
        <w:tc>
          <w:tcPr>
            <w:tcW w:w="786" w:type="dxa"/>
            <w:vAlign w:val="center"/>
          </w:tcPr>
          <w:p w:rsidR="003F0977" w:rsidRPr="00DB186E" w:rsidRDefault="003F0977" w:rsidP="003F0977">
            <w:pPr>
              <w:rPr>
                <w:rFonts w:ascii="仿宋_GB2312" w:eastAsia="仿宋_GB2312"/>
                <w:sz w:val="24"/>
              </w:rPr>
            </w:pPr>
            <w:r w:rsidRPr="00DB186E">
              <w:rPr>
                <w:rFonts w:ascii="仿宋_GB2312" w:eastAsia="仿宋_GB2312" w:hint="eastAsia"/>
                <w:sz w:val="24"/>
              </w:rPr>
              <w:t>4分</w:t>
            </w:r>
          </w:p>
        </w:tc>
      </w:tr>
      <w:tr w:rsidR="003F0977" w:rsidRPr="00DB186E" w:rsidTr="00271BB8">
        <w:trPr>
          <w:trHeight w:val="2466"/>
          <w:jc w:val="center"/>
        </w:trPr>
        <w:tc>
          <w:tcPr>
            <w:tcW w:w="759" w:type="dxa"/>
            <w:vAlign w:val="center"/>
          </w:tcPr>
          <w:p w:rsidR="003F0977" w:rsidRPr="00DB186E" w:rsidRDefault="003F0977" w:rsidP="00271BB8">
            <w:pPr>
              <w:jc w:val="center"/>
              <w:rPr>
                <w:rFonts w:ascii="仿宋_GB2312" w:eastAsia="仿宋_GB2312"/>
                <w:sz w:val="24"/>
              </w:rPr>
            </w:pPr>
            <w:r w:rsidRPr="00DB186E">
              <w:rPr>
                <w:rFonts w:ascii="仿宋_GB2312" w:eastAsia="仿宋_GB2312" w:hint="eastAsia"/>
                <w:sz w:val="24"/>
              </w:rPr>
              <w:t>7</w:t>
            </w:r>
          </w:p>
        </w:tc>
        <w:tc>
          <w:tcPr>
            <w:tcW w:w="1276" w:type="dxa"/>
            <w:vAlign w:val="center"/>
          </w:tcPr>
          <w:p w:rsidR="003F0977" w:rsidRPr="00DB186E" w:rsidRDefault="003F0977" w:rsidP="00271BB8">
            <w:pPr>
              <w:jc w:val="center"/>
              <w:rPr>
                <w:rFonts w:ascii="仿宋_GB2312" w:eastAsia="仿宋_GB2312"/>
                <w:sz w:val="24"/>
              </w:rPr>
            </w:pPr>
            <w:r w:rsidRPr="00DB186E">
              <w:rPr>
                <w:rFonts w:ascii="仿宋_GB2312" w:eastAsia="仿宋_GB2312" w:hint="eastAsia"/>
                <w:sz w:val="24"/>
              </w:rPr>
              <w:t>售后服务</w:t>
            </w:r>
          </w:p>
        </w:tc>
        <w:tc>
          <w:tcPr>
            <w:tcW w:w="6065" w:type="dxa"/>
            <w:vAlign w:val="center"/>
          </w:tcPr>
          <w:p w:rsidR="003F0977" w:rsidRPr="00DB186E" w:rsidRDefault="003F0977" w:rsidP="003F0977">
            <w:pPr>
              <w:rPr>
                <w:rFonts w:ascii="仿宋_GB2312" w:eastAsia="仿宋_GB2312"/>
                <w:sz w:val="24"/>
              </w:rPr>
            </w:pPr>
            <w:r w:rsidRPr="00DB186E">
              <w:rPr>
                <w:rFonts w:ascii="仿宋_GB2312" w:eastAsia="仿宋_GB2312" w:hint="eastAsia"/>
                <w:sz w:val="24"/>
              </w:rPr>
              <w:t>根据投标人的售后服务、质量保证措施等方面的可行性、全面性进行评判：</w:t>
            </w:r>
          </w:p>
          <w:p w:rsidR="003F0977" w:rsidRPr="00DB186E" w:rsidRDefault="003F0977" w:rsidP="003F0977">
            <w:pPr>
              <w:rPr>
                <w:rFonts w:ascii="仿宋_GB2312" w:eastAsia="仿宋_GB2312"/>
                <w:sz w:val="24"/>
              </w:rPr>
            </w:pPr>
            <w:r w:rsidRPr="00DB186E">
              <w:rPr>
                <w:rFonts w:ascii="仿宋_GB2312" w:eastAsia="仿宋_GB2312" w:hint="eastAsia"/>
                <w:sz w:val="24"/>
              </w:rPr>
              <w:t>1、根据投标人是否制定详细的本地化安装调试及售后服务计划，及所承诺的服务是否可操作性、可信性、可行性等进行打分。（0-3分）</w:t>
            </w:r>
          </w:p>
          <w:p w:rsidR="003F0977" w:rsidRPr="00DB186E" w:rsidRDefault="003F0977" w:rsidP="00271BB8">
            <w:pPr>
              <w:rPr>
                <w:rFonts w:ascii="仿宋_GB2312" w:eastAsia="仿宋_GB2312"/>
                <w:sz w:val="24"/>
              </w:rPr>
            </w:pPr>
            <w:r w:rsidRPr="00DB186E">
              <w:rPr>
                <w:rFonts w:ascii="仿宋_GB2312" w:eastAsia="仿宋_GB2312" w:hint="eastAsia"/>
                <w:sz w:val="24"/>
              </w:rPr>
              <w:t>2、</w:t>
            </w:r>
            <w:r w:rsidR="00271BB8" w:rsidRPr="00DB186E">
              <w:rPr>
                <w:rFonts w:ascii="仿宋_GB2312" w:eastAsia="仿宋_GB2312" w:hint="eastAsia"/>
                <w:sz w:val="24"/>
              </w:rPr>
              <w:t>投标人承诺</w:t>
            </w:r>
            <w:r w:rsidRPr="00DB186E">
              <w:rPr>
                <w:rFonts w:ascii="仿宋_GB2312" w:eastAsia="仿宋_GB2312" w:hint="eastAsia"/>
                <w:sz w:val="24"/>
              </w:rPr>
              <w:t>对于核心产品</w:t>
            </w:r>
            <w:r w:rsidR="00271BB8" w:rsidRPr="00DB186E">
              <w:rPr>
                <w:rFonts w:ascii="仿宋_GB2312" w:eastAsia="仿宋_GB2312" w:hint="eastAsia"/>
                <w:sz w:val="24"/>
              </w:rPr>
              <w:t>（台式电脑）</w:t>
            </w:r>
            <w:r w:rsidRPr="00DB186E">
              <w:rPr>
                <w:rFonts w:ascii="仿宋_GB2312" w:eastAsia="仿宋_GB2312" w:hint="eastAsia"/>
                <w:sz w:val="24"/>
              </w:rPr>
              <w:t>在满足招标文件质保年限要求的基础上，每延长免费原厂质保期1年得2分，最高得4分。</w:t>
            </w:r>
          </w:p>
        </w:tc>
        <w:tc>
          <w:tcPr>
            <w:tcW w:w="786" w:type="dxa"/>
            <w:vAlign w:val="center"/>
          </w:tcPr>
          <w:p w:rsidR="003F0977" w:rsidRPr="00DB186E" w:rsidRDefault="003F0977" w:rsidP="003F0977">
            <w:pPr>
              <w:rPr>
                <w:rFonts w:ascii="仿宋_GB2312" w:eastAsia="仿宋_GB2312"/>
                <w:sz w:val="24"/>
              </w:rPr>
            </w:pPr>
            <w:r w:rsidRPr="00DB186E">
              <w:rPr>
                <w:rFonts w:ascii="仿宋_GB2312" w:eastAsia="仿宋_GB2312" w:hint="eastAsia"/>
                <w:sz w:val="24"/>
              </w:rPr>
              <w:t>7分</w:t>
            </w:r>
          </w:p>
        </w:tc>
      </w:tr>
      <w:tr w:rsidR="003F0977" w:rsidRPr="00DB186E" w:rsidTr="00271BB8">
        <w:trPr>
          <w:trHeight w:val="330"/>
          <w:jc w:val="center"/>
        </w:trPr>
        <w:tc>
          <w:tcPr>
            <w:tcW w:w="759" w:type="dxa"/>
            <w:vAlign w:val="center"/>
          </w:tcPr>
          <w:p w:rsidR="003F0977" w:rsidRPr="00DB186E" w:rsidRDefault="003F0977" w:rsidP="00271BB8">
            <w:pPr>
              <w:jc w:val="center"/>
              <w:rPr>
                <w:rFonts w:ascii="仿宋_GB2312" w:eastAsia="仿宋_GB2312"/>
                <w:sz w:val="24"/>
              </w:rPr>
            </w:pPr>
            <w:r w:rsidRPr="00DB186E">
              <w:rPr>
                <w:rFonts w:ascii="仿宋_GB2312" w:eastAsia="仿宋_GB2312" w:hint="eastAsia"/>
                <w:sz w:val="24"/>
              </w:rPr>
              <w:t>8</w:t>
            </w:r>
          </w:p>
        </w:tc>
        <w:tc>
          <w:tcPr>
            <w:tcW w:w="1276" w:type="dxa"/>
            <w:vAlign w:val="center"/>
          </w:tcPr>
          <w:p w:rsidR="003F0977" w:rsidRPr="00DB186E" w:rsidRDefault="003F0977" w:rsidP="00271BB8">
            <w:pPr>
              <w:jc w:val="center"/>
              <w:rPr>
                <w:rFonts w:ascii="仿宋_GB2312" w:eastAsia="仿宋_GB2312"/>
                <w:sz w:val="24"/>
              </w:rPr>
            </w:pPr>
            <w:r w:rsidRPr="00DB186E">
              <w:rPr>
                <w:rFonts w:ascii="仿宋_GB2312" w:eastAsia="仿宋_GB2312" w:hint="eastAsia"/>
                <w:sz w:val="24"/>
              </w:rPr>
              <w:t>优惠承诺</w:t>
            </w:r>
          </w:p>
        </w:tc>
        <w:tc>
          <w:tcPr>
            <w:tcW w:w="6065" w:type="dxa"/>
            <w:vAlign w:val="center"/>
          </w:tcPr>
          <w:p w:rsidR="003F0977" w:rsidRPr="00DB186E" w:rsidRDefault="003F0977" w:rsidP="003F0977">
            <w:pPr>
              <w:rPr>
                <w:rFonts w:ascii="仿宋_GB2312" w:eastAsia="仿宋_GB2312"/>
                <w:sz w:val="24"/>
              </w:rPr>
            </w:pPr>
            <w:r w:rsidRPr="00DB186E">
              <w:rPr>
                <w:rFonts w:ascii="仿宋_GB2312" w:eastAsia="仿宋_GB2312" w:hint="eastAsia"/>
                <w:sz w:val="24"/>
              </w:rPr>
              <w:t>投标人提出的优惠条件（不包含价格优惠）和承诺情况等进行打分。（0-3分）</w:t>
            </w:r>
          </w:p>
        </w:tc>
        <w:tc>
          <w:tcPr>
            <w:tcW w:w="786" w:type="dxa"/>
            <w:vAlign w:val="center"/>
          </w:tcPr>
          <w:p w:rsidR="003F0977" w:rsidRPr="00DB186E" w:rsidRDefault="003F0977" w:rsidP="003F0977">
            <w:pPr>
              <w:rPr>
                <w:rFonts w:ascii="仿宋_GB2312" w:eastAsia="仿宋_GB2312"/>
                <w:sz w:val="24"/>
              </w:rPr>
            </w:pPr>
            <w:r w:rsidRPr="00DB186E">
              <w:rPr>
                <w:rFonts w:ascii="仿宋_GB2312" w:eastAsia="仿宋_GB2312" w:hint="eastAsia"/>
                <w:sz w:val="24"/>
              </w:rPr>
              <w:t>3分</w:t>
            </w:r>
          </w:p>
        </w:tc>
      </w:tr>
    </w:tbl>
    <w:p w:rsidR="001C4733" w:rsidRPr="00DB186E" w:rsidRDefault="001C4733">
      <w:pPr>
        <w:spacing w:line="440" w:lineRule="exact"/>
        <w:rPr>
          <w:rFonts w:ascii="仿宋_GB2312" w:eastAsia="仿宋_GB2312" w:hAnsi="宋体"/>
          <w:b/>
          <w:bCs/>
          <w:iCs/>
          <w:sz w:val="24"/>
        </w:rPr>
      </w:pPr>
      <w:r w:rsidRPr="00DB186E">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p w:rsidR="00940FA0" w:rsidRPr="00DB186E" w:rsidRDefault="006810E4">
      <w:pPr>
        <w:spacing w:line="440" w:lineRule="exact"/>
        <w:rPr>
          <w:rFonts w:ascii="仿宋_GB2312" w:eastAsia="仿宋_GB2312" w:hAnsi="宋体"/>
          <w:b/>
          <w:bCs/>
          <w:iCs/>
          <w:sz w:val="24"/>
        </w:rPr>
      </w:pPr>
      <w:r w:rsidRPr="00DB186E">
        <w:rPr>
          <w:rFonts w:ascii="仿宋_GB2312" w:eastAsia="仿宋_GB2312" w:hAnsi="宋体" w:hint="eastAsia"/>
          <w:b/>
          <w:bCs/>
          <w:iCs/>
          <w:sz w:val="24"/>
        </w:rPr>
        <w:t>2.2价格分（</w:t>
      </w:r>
      <w:r w:rsidR="003F0977" w:rsidRPr="00DB186E">
        <w:rPr>
          <w:rFonts w:ascii="仿宋_GB2312" w:eastAsia="仿宋_GB2312" w:hAnsi="宋体" w:hint="eastAsia"/>
          <w:b/>
          <w:bCs/>
          <w:iCs/>
          <w:sz w:val="24"/>
        </w:rPr>
        <w:t>4</w:t>
      </w:r>
      <w:r w:rsidRPr="00DB186E">
        <w:rPr>
          <w:rFonts w:ascii="仿宋_GB2312" w:eastAsia="仿宋_GB2312" w:hAnsi="宋体" w:hint="eastAsia"/>
          <w:b/>
          <w:bCs/>
          <w:iCs/>
          <w:sz w:val="24"/>
        </w:rPr>
        <w:t>0分）</w:t>
      </w:r>
    </w:p>
    <w:p w:rsidR="00940FA0" w:rsidRPr="00DB186E" w:rsidRDefault="006810E4">
      <w:pPr>
        <w:spacing w:line="440" w:lineRule="exact"/>
        <w:rPr>
          <w:rFonts w:ascii="仿宋_GB2312" w:eastAsia="仿宋_GB2312" w:hAnsi="宋体"/>
          <w:bCs/>
          <w:iCs/>
          <w:sz w:val="24"/>
        </w:rPr>
      </w:pPr>
      <w:r w:rsidRPr="00DB186E">
        <w:rPr>
          <w:rFonts w:ascii="仿宋_GB2312" w:eastAsia="仿宋_GB2312" w:hAnsi="宋体" w:hint="eastAsia"/>
          <w:bCs/>
          <w:iCs/>
          <w:sz w:val="24"/>
        </w:rPr>
        <w:t>2.2.1评标基准价：即满足招标文件要求且投标价格最低的投标报价为评标基准价，其</w:t>
      </w:r>
      <w:r w:rsidRPr="00DB186E">
        <w:rPr>
          <w:rFonts w:ascii="仿宋_GB2312" w:eastAsia="仿宋_GB2312" w:hAnsi="宋体" w:hint="eastAsia"/>
          <w:bCs/>
          <w:iCs/>
          <w:sz w:val="24"/>
        </w:rPr>
        <w:lastRenderedPageBreak/>
        <w:t>价格分为满分。</w:t>
      </w:r>
    </w:p>
    <w:p w:rsidR="00940FA0" w:rsidRPr="00DB186E" w:rsidRDefault="006810E4">
      <w:pPr>
        <w:spacing w:line="440" w:lineRule="exact"/>
        <w:rPr>
          <w:rFonts w:ascii="仿宋_GB2312" w:eastAsia="仿宋_GB2312" w:hAnsi="宋体"/>
          <w:bCs/>
          <w:iCs/>
          <w:sz w:val="24"/>
        </w:rPr>
      </w:pPr>
      <w:r w:rsidRPr="00DB186E">
        <w:rPr>
          <w:rFonts w:ascii="仿宋_GB2312" w:eastAsia="仿宋_GB2312" w:hAnsi="宋体" w:hint="eastAsia"/>
          <w:bCs/>
          <w:iCs/>
          <w:sz w:val="24"/>
        </w:rPr>
        <w:t>2.2.2其他投标人的价格分统一按照下列公式计算：</w:t>
      </w:r>
    </w:p>
    <w:p w:rsidR="00940FA0" w:rsidRPr="00DB186E"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DB186E">
        <w:rPr>
          <w:rFonts w:ascii="仿宋_GB2312" w:eastAsia="仿宋_GB2312" w:hAnsi="宋体" w:hint="eastAsia"/>
          <w:bCs/>
          <w:iCs/>
          <w:sz w:val="24"/>
        </w:rPr>
        <w:t>投标报价得分=(评标基准价／投标报价)×价格权值×100</w:t>
      </w:r>
    </w:p>
    <w:p w:rsidR="00940FA0" w:rsidRPr="00DB186E"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DB186E">
        <w:rPr>
          <w:rFonts w:ascii="仿宋_GB2312" w:eastAsia="仿宋_GB2312" w:hAnsi="宋体" w:hint="eastAsia"/>
          <w:bCs/>
          <w:iCs/>
          <w:sz w:val="24"/>
        </w:rPr>
        <w:t>即：投标报价得分=(评标基准价／投标报价)×</w:t>
      </w:r>
      <w:r w:rsidR="003F0977" w:rsidRPr="00DB186E">
        <w:rPr>
          <w:rFonts w:ascii="仿宋_GB2312" w:eastAsia="仿宋_GB2312" w:hAnsi="宋体" w:hint="eastAsia"/>
          <w:bCs/>
          <w:iCs/>
          <w:sz w:val="24"/>
        </w:rPr>
        <w:t>4</w:t>
      </w:r>
      <w:r w:rsidRPr="00DB186E">
        <w:rPr>
          <w:rFonts w:ascii="仿宋_GB2312" w:eastAsia="仿宋_GB2312" w:hAnsi="宋体" w:hint="eastAsia"/>
          <w:bCs/>
          <w:iCs/>
          <w:sz w:val="24"/>
        </w:rPr>
        <w:t>0</w:t>
      </w:r>
    </w:p>
    <w:p w:rsidR="00940FA0" w:rsidRPr="00DB186E" w:rsidRDefault="00940FA0">
      <w:pPr>
        <w:snapToGrid w:val="0"/>
        <w:rPr>
          <w:rFonts w:ascii="仿宋_GB2312" w:eastAsia="仿宋_GB2312" w:hAnsi="宋体"/>
          <w:b/>
          <w:sz w:val="24"/>
          <w:u w:val="single"/>
        </w:rPr>
      </w:pPr>
    </w:p>
    <w:bookmarkEnd w:id="10"/>
    <w:bookmarkEnd w:id="11"/>
    <w:bookmarkEnd w:id="12"/>
    <w:bookmarkEnd w:id="13"/>
    <w:p w:rsidR="00940FA0" w:rsidRPr="00DB186E" w:rsidRDefault="00940FA0">
      <w:pPr>
        <w:snapToGrid w:val="0"/>
        <w:spacing w:line="360" w:lineRule="auto"/>
        <w:jc w:val="center"/>
        <w:rPr>
          <w:rFonts w:ascii="仿宋_GB2312" w:eastAsia="仿宋_GB2312" w:hAnsi="仿宋_GB2312" w:cs="仿宋_GB2312"/>
          <w:b/>
          <w:sz w:val="36"/>
          <w:szCs w:val="20"/>
        </w:rPr>
      </w:pPr>
    </w:p>
    <w:p w:rsidR="00940FA0" w:rsidRPr="00DB186E" w:rsidRDefault="00940FA0">
      <w:pPr>
        <w:snapToGrid w:val="0"/>
        <w:spacing w:line="360" w:lineRule="auto"/>
        <w:jc w:val="center"/>
        <w:rPr>
          <w:rFonts w:ascii="仿宋_GB2312" w:eastAsia="仿宋_GB2312" w:hAnsi="仿宋_GB2312" w:cs="仿宋_GB2312"/>
          <w:b/>
          <w:sz w:val="36"/>
          <w:szCs w:val="20"/>
        </w:rPr>
      </w:pPr>
    </w:p>
    <w:p w:rsidR="00940FA0" w:rsidRPr="00DB186E" w:rsidRDefault="00940FA0">
      <w:pPr>
        <w:snapToGrid w:val="0"/>
        <w:spacing w:line="360" w:lineRule="auto"/>
        <w:jc w:val="center"/>
        <w:rPr>
          <w:rFonts w:ascii="仿宋_GB2312" w:eastAsia="仿宋_GB2312" w:hAnsi="仿宋_GB2312" w:cs="仿宋_GB2312"/>
          <w:b/>
          <w:sz w:val="36"/>
          <w:szCs w:val="20"/>
        </w:rPr>
      </w:pPr>
    </w:p>
    <w:p w:rsidR="00940FA0" w:rsidRPr="00DB186E" w:rsidRDefault="00940FA0">
      <w:pPr>
        <w:snapToGrid w:val="0"/>
        <w:spacing w:line="360" w:lineRule="auto"/>
        <w:jc w:val="center"/>
        <w:rPr>
          <w:rFonts w:ascii="仿宋_GB2312" w:eastAsia="仿宋_GB2312" w:hAnsi="仿宋_GB2312" w:cs="仿宋_GB2312"/>
          <w:b/>
          <w:sz w:val="36"/>
          <w:szCs w:val="20"/>
        </w:rPr>
      </w:pPr>
    </w:p>
    <w:p w:rsidR="00940FA0" w:rsidRPr="00DB186E" w:rsidRDefault="006810E4">
      <w:pPr>
        <w:pageBreakBefore/>
        <w:snapToGrid w:val="0"/>
        <w:spacing w:line="360" w:lineRule="auto"/>
        <w:jc w:val="center"/>
        <w:rPr>
          <w:rFonts w:ascii="仿宋_GB2312" w:eastAsia="仿宋_GB2312" w:hAnsi="仿宋_GB2312" w:cs="仿宋_GB2312"/>
          <w:b/>
          <w:sz w:val="36"/>
          <w:szCs w:val="20"/>
        </w:rPr>
      </w:pPr>
      <w:r w:rsidRPr="00DB186E">
        <w:rPr>
          <w:rFonts w:ascii="仿宋_GB2312" w:eastAsia="仿宋_GB2312" w:hAnsi="仿宋_GB2312" w:cs="仿宋_GB2312" w:hint="eastAsia"/>
          <w:b/>
          <w:sz w:val="36"/>
          <w:szCs w:val="20"/>
        </w:rPr>
        <w:lastRenderedPageBreak/>
        <w:t>第六部分</w:t>
      </w:r>
      <w:r w:rsidRPr="00DB186E">
        <w:rPr>
          <w:rFonts w:ascii="仿宋_GB2312" w:eastAsia="仿宋_GB2312" w:hAnsi="宋体" w:hint="eastAsia"/>
          <w:b/>
          <w:sz w:val="36"/>
          <w:szCs w:val="36"/>
        </w:rPr>
        <w:t>投标文件</w:t>
      </w:r>
      <w:r w:rsidRPr="00DB186E">
        <w:rPr>
          <w:rFonts w:ascii="仿宋_GB2312" w:eastAsia="仿宋_GB2312" w:hAnsi="仿宋_GB2312" w:cs="仿宋_GB2312" w:hint="eastAsia"/>
          <w:b/>
          <w:sz w:val="36"/>
          <w:szCs w:val="20"/>
        </w:rPr>
        <w:t>应提交的有关格式范例</w:t>
      </w:r>
    </w:p>
    <w:p w:rsidR="00940FA0" w:rsidRPr="00DB186E" w:rsidRDefault="006810E4">
      <w:pPr>
        <w:spacing w:line="360" w:lineRule="auto"/>
        <w:ind w:firstLineChars="200" w:firstLine="480"/>
        <w:outlineLvl w:val="0"/>
        <w:rPr>
          <w:rFonts w:ascii="仿宋_GB2312" w:eastAsia="仿宋_GB2312" w:hAnsi="仿宋_GB2312" w:cs="仿宋_GB2312"/>
          <w:sz w:val="24"/>
        </w:rPr>
      </w:pPr>
      <w:r w:rsidRPr="00DB186E">
        <w:rPr>
          <w:rFonts w:ascii="仿宋_GB2312" w:eastAsia="仿宋_GB2312" w:hAnsi="仿宋_GB2312" w:cs="仿宋_GB2312" w:hint="eastAsia"/>
          <w:sz w:val="24"/>
        </w:rPr>
        <w:t>投标人按照以下格式编制投标文件，并将报价文件、商务技术（资信）文件分别编制成册。</w:t>
      </w:r>
    </w:p>
    <w:p w:rsidR="00940FA0" w:rsidRPr="00DB186E" w:rsidRDefault="00940FA0">
      <w:pPr>
        <w:spacing w:line="360" w:lineRule="auto"/>
        <w:ind w:firstLineChars="200" w:firstLine="480"/>
        <w:outlineLvl w:val="0"/>
        <w:rPr>
          <w:rFonts w:ascii="仿宋_GB2312" w:eastAsia="仿宋_GB2312" w:hAnsi="仿宋_GB2312" w:cs="仿宋_GB2312"/>
          <w:sz w:val="24"/>
        </w:rPr>
      </w:pPr>
    </w:p>
    <w:p w:rsidR="00940FA0" w:rsidRPr="00DB186E" w:rsidRDefault="00940FA0">
      <w:pPr>
        <w:spacing w:line="360" w:lineRule="auto"/>
        <w:ind w:firstLineChars="200" w:firstLine="480"/>
        <w:outlineLvl w:val="0"/>
        <w:rPr>
          <w:rFonts w:ascii="仿宋_GB2312" w:eastAsia="仿宋_GB2312" w:hAnsi="仿宋_GB2312" w:cs="仿宋_GB2312"/>
          <w:sz w:val="24"/>
        </w:rPr>
      </w:pPr>
    </w:p>
    <w:p w:rsidR="00940FA0" w:rsidRPr="00DB186E" w:rsidRDefault="00940FA0">
      <w:pPr>
        <w:spacing w:line="360" w:lineRule="auto"/>
        <w:ind w:firstLineChars="200" w:firstLine="480"/>
        <w:outlineLvl w:val="0"/>
        <w:rPr>
          <w:rFonts w:ascii="仿宋_GB2312" w:eastAsia="仿宋_GB2312" w:hAnsi="仿宋_GB2312" w:cs="仿宋_GB2312"/>
          <w:sz w:val="24"/>
        </w:rPr>
      </w:pPr>
    </w:p>
    <w:p w:rsidR="00940FA0" w:rsidRPr="00DB186E" w:rsidRDefault="00940FA0">
      <w:pPr>
        <w:spacing w:line="360" w:lineRule="auto"/>
        <w:ind w:firstLineChars="200" w:firstLine="480"/>
        <w:outlineLvl w:val="0"/>
        <w:rPr>
          <w:rFonts w:ascii="仿宋_GB2312" w:eastAsia="仿宋_GB2312" w:hAnsi="仿宋_GB2312" w:cs="仿宋_GB2312"/>
          <w:sz w:val="24"/>
        </w:rPr>
      </w:pPr>
    </w:p>
    <w:p w:rsidR="00940FA0" w:rsidRPr="00DB186E" w:rsidRDefault="00940FA0">
      <w:pPr>
        <w:spacing w:line="360" w:lineRule="auto"/>
        <w:ind w:firstLineChars="200" w:firstLine="480"/>
        <w:outlineLvl w:val="0"/>
        <w:rPr>
          <w:rFonts w:ascii="仿宋_GB2312" w:eastAsia="仿宋_GB2312" w:hAnsi="仿宋_GB2312" w:cs="仿宋_GB2312"/>
          <w:sz w:val="24"/>
        </w:rPr>
      </w:pPr>
    </w:p>
    <w:p w:rsidR="00940FA0" w:rsidRPr="00DB186E" w:rsidRDefault="006810E4">
      <w:pPr>
        <w:snapToGrid w:val="0"/>
        <w:spacing w:line="360" w:lineRule="auto"/>
        <w:jc w:val="center"/>
        <w:rPr>
          <w:rFonts w:ascii="仿宋_GB2312" w:eastAsia="仿宋_GB2312" w:hAnsi="仿宋_GB2312" w:cs="仿宋_GB2312"/>
          <w:b/>
          <w:kern w:val="0"/>
          <w:sz w:val="36"/>
          <w:szCs w:val="36"/>
        </w:rPr>
      </w:pPr>
      <w:r w:rsidRPr="00DB186E">
        <w:rPr>
          <w:rFonts w:ascii="仿宋_GB2312" w:eastAsia="仿宋_GB2312" w:hAnsi="仿宋_GB2312" w:cs="仿宋_GB2312" w:hint="eastAsia"/>
          <w:b/>
          <w:kern w:val="0"/>
          <w:sz w:val="36"/>
          <w:szCs w:val="36"/>
        </w:rPr>
        <w:t>报价文件部分</w:t>
      </w:r>
    </w:p>
    <w:p w:rsidR="00940FA0" w:rsidRPr="00DB186E" w:rsidRDefault="00940FA0">
      <w:pPr>
        <w:spacing w:line="360" w:lineRule="auto"/>
        <w:jc w:val="center"/>
        <w:outlineLvl w:val="0"/>
        <w:rPr>
          <w:rFonts w:ascii="仿宋_GB2312" w:eastAsia="仿宋_GB2312" w:hAnsi="仿宋_GB2312" w:cs="仿宋_GB2312"/>
          <w:b/>
          <w:kern w:val="0"/>
          <w:sz w:val="24"/>
        </w:rPr>
      </w:pPr>
    </w:p>
    <w:p w:rsidR="00940FA0" w:rsidRPr="00DB186E" w:rsidRDefault="006810E4">
      <w:pPr>
        <w:spacing w:line="360" w:lineRule="auto"/>
        <w:jc w:val="center"/>
        <w:outlineLvl w:val="0"/>
        <w:rPr>
          <w:rFonts w:ascii="仿宋_GB2312" w:eastAsia="仿宋_GB2312" w:hAnsi="仿宋_GB2312" w:cs="仿宋_GB2312"/>
          <w:b/>
          <w:kern w:val="0"/>
          <w:sz w:val="36"/>
          <w:szCs w:val="36"/>
        </w:rPr>
      </w:pPr>
      <w:r w:rsidRPr="00DB186E">
        <w:rPr>
          <w:rFonts w:ascii="仿宋_GB2312" w:eastAsia="仿宋_GB2312" w:hAnsi="仿宋_GB2312" w:cs="仿宋_GB2312" w:hint="eastAsia"/>
          <w:b/>
          <w:kern w:val="0"/>
          <w:sz w:val="36"/>
          <w:szCs w:val="36"/>
        </w:rPr>
        <w:t>目录</w:t>
      </w:r>
    </w:p>
    <w:p w:rsidR="00940FA0" w:rsidRPr="00DB186E" w:rsidRDefault="006810E4">
      <w:pPr>
        <w:spacing w:line="360" w:lineRule="auto"/>
        <w:outlineLvl w:val="0"/>
        <w:rPr>
          <w:rFonts w:ascii="仿宋_GB2312" w:eastAsia="仿宋_GB2312" w:hAnsi="仿宋_GB2312" w:cs="仿宋_GB2312"/>
          <w:kern w:val="0"/>
          <w:sz w:val="24"/>
        </w:rPr>
      </w:pPr>
      <w:r w:rsidRPr="00DB186E">
        <w:rPr>
          <w:rFonts w:ascii="仿宋_GB2312" w:eastAsia="仿宋_GB2312" w:hAnsi="仿宋_GB2312" w:cs="仿宋_GB2312" w:hint="eastAsia"/>
          <w:kern w:val="0"/>
          <w:sz w:val="24"/>
        </w:rPr>
        <w:t>（1）投标响应函……………………………………………………（页码）</w:t>
      </w:r>
    </w:p>
    <w:p w:rsidR="00940FA0" w:rsidRPr="00DB186E" w:rsidRDefault="006810E4">
      <w:pPr>
        <w:spacing w:line="360" w:lineRule="auto"/>
        <w:outlineLvl w:val="0"/>
        <w:rPr>
          <w:rFonts w:ascii="仿宋_GB2312" w:eastAsia="仿宋_GB2312" w:hAnsi="仿宋_GB2312" w:cs="仿宋_GB2312"/>
          <w:kern w:val="0"/>
          <w:sz w:val="24"/>
        </w:rPr>
      </w:pPr>
      <w:r w:rsidRPr="00DB186E">
        <w:rPr>
          <w:rFonts w:ascii="仿宋_GB2312" w:eastAsia="仿宋_GB2312" w:hAnsi="仿宋_GB2312" w:cs="仿宋_GB2312" w:hint="eastAsia"/>
          <w:kern w:val="0"/>
          <w:sz w:val="24"/>
        </w:rPr>
        <w:t>（2）开标一览表……………………………………………………（页码）</w:t>
      </w:r>
    </w:p>
    <w:p w:rsidR="00940FA0" w:rsidRPr="00DB186E" w:rsidRDefault="006810E4">
      <w:pPr>
        <w:spacing w:line="360" w:lineRule="auto"/>
        <w:outlineLvl w:val="0"/>
        <w:rPr>
          <w:rFonts w:ascii="仿宋_GB2312" w:eastAsia="仿宋_GB2312" w:hAnsi="仿宋_GB2312" w:cs="仿宋_GB2312"/>
          <w:kern w:val="0"/>
          <w:sz w:val="24"/>
        </w:rPr>
      </w:pPr>
      <w:r w:rsidRPr="00DB186E">
        <w:rPr>
          <w:rFonts w:ascii="仿宋_GB2312" w:eastAsia="仿宋_GB2312" w:hAnsi="仿宋_GB2312" w:cs="仿宋_GB2312" w:hint="eastAsia"/>
          <w:kern w:val="0"/>
          <w:sz w:val="24"/>
        </w:rPr>
        <w:t>（3）中小企业声明函………………………………………………（页码）</w:t>
      </w:r>
    </w:p>
    <w:p w:rsidR="00940FA0" w:rsidRPr="00DB186E" w:rsidRDefault="006810E4">
      <w:pPr>
        <w:spacing w:line="360" w:lineRule="auto"/>
        <w:outlineLvl w:val="0"/>
        <w:rPr>
          <w:rFonts w:ascii="仿宋_GB2312" w:eastAsia="仿宋_GB2312" w:hAnsi="宋体"/>
          <w:b/>
          <w:sz w:val="36"/>
          <w:szCs w:val="36"/>
        </w:rPr>
      </w:pPr>
      <w:r w:rsidRPr="00DB186E">
        <w:rPr>
          <w:rFonts w:ascii="仿宋_GB2312" w:eastAsia="仿宋_GB2312" w:hAnsi="仿宋_GB2312" w:cs="仿宋_GB2312" w:hint="eastAsia"/>
          <w:sz w:val="24"/>
        </w:rPr>
        <w:t>（4）残疾人福利性单位声明函</w:t>
      </w:r>
      <w:r w:rsidRPr="00DB186E">
        <w:rPr>
          <w:rFonts w:ascii="仿宋_GB2312" w:eastAsia="仿宋_GB2312" w:hAnsi="仿宋_GB2312" w:cs="仿宋_GB2312" w:hint="eastAsia"/>
          <w:kern w:val="0"/>
          <w:sz w:val="24"/>
        </w:rPr>
        <w:t>……………………………………（页码）</w:t>
      </w:r>
    </w:p>
    <w:p w:rsidR="00940FA0" w:rsidRPr="00DB186E" w:rsidRDefault="00940FA0">
      <w:pPr>
        <w:pStyle w:val="a9"/>
        <w:spacing w:line="800" w:lineRule="atLeast"/>
        <w:ind w:leftChars="0" w:left="0"/>
        <w:rPr>
          <w:rFonts w:ascii="仿宋_GB2312" w:eastAsia="仿宋_GB2312" w:hAnsi="宋体"/>
          <w:b/>
          <w:sz w:val="36"/>
          <w:szCs w:val="36"/>
        </w:rPr>
      </w:pPr>
    </w:p>
    <w:p w:rsidR="00940FA0" w:rsidRPr="00DB186E" w:rsidRDefault="00940FA0">
      <w:pPr>
        <w:pStyle w:val="a9"/>
        <w:spacing w:line="800" w:lineRule="atLeast"/>
        <w:ind w:leftChars="0" w:left="0"/>
        <w:rPr>
          <w:rFonts w:ascii="仿宋_GB2312" w:eastAsia="仿宋_GB2312" w:hAnsi="宋体"/>
          <w:b/>
          <w:sz w:val="36"/>
          <w:szCs w:val="36"/>
        </w:rPr>
      </w:pPr>
    </w:p>
    <w:p w:rsidR="00940FA0" w:rsidRPr="00DB186E" w:rsidRDefault="00940FA0">
      <w:pPr>
        <w:pStyle w:val="a9"/>
        <w:spacing w:line="800" w:lineRule="atLeast"/>
        <w:ind w:leftChars="0" w:left="0"/>
        <w:rPr>
          <w:rFonts w:ascii="仿宋_GB2312" w:eastAsia="仿宋_GB2312" w:hAnsi="宋体"/>
          <w:b/>
          <w:sz w:val="36"/>
          <w:szCs w:val="36"/>
        </w:rPr>
      </w:pPr>
    </w:p>
    <w:p w:rsidR="00940FA0" w:rsidRPr="00DB186E" w:rsidRDefault="00940FA0">
      <w:pPr>
        <w:rPr>
          <w:rFonts w:ascii="仿宋_GB2312" w:eastAsia="仿宋_GB2312" w:hAnsi="宋体"/>
          <w:b/>
          <w:sz w:val="30"/>
          <w:szCs w:val="30"/>
        </w:rPr>
      </w:pPr>
    </w:p>
    <w:p w:rsidR="00940FA0" w:rsidRPr="00DB186E" w:rsidRDefault="00940FA0">
      <w:pPr>
        <w:rPr>
          <w:rFonts w:ascii="仿宋_GB2312" w:eastAsia="仿宋_GB2312" w:hAnsi="宋体"/>
          <w:b/>
          <w:sz w:val="30"/>
          <w:szCs w:val="30"/>
        </w:rPr>
      </w:pPr>
    </w:p>
    <w:p w:rsidR="00940FA0" w:rsidRPr="00DB186E" w:rsidRDefault="006810E4">
      <w:pPr>
        <w:pageBreakBefore/>
        <w:rPr>
          <w:rFonts w:ascii="仿宋_GB2312" w:eastAsia="仿宋_GB2312" w:hAnsi="宋体"/>
          <w:b/>
          <w:sz w:val="30"/>
          <w:szCs w:val="30"/>
        </w:rPr>
      </w:pPr>
      <w:r w:rsidRPr="00DB186E">
        <w:rPr>
          <w:rFonts w:ascii="仿宋_GB2312" w:eastAsia="仿宋_GB2312" w:hAnsi="宋体" w:hint="eastAsia"/>
          <w:b/>
          <w:sz w:val="30"/>
          <w:szCs w:val="30"/>
        </w:rPr>
        <w:lastRenderedPageBreak/>
        <w:t>1、投标响应函（格式）</w:t>
      </w:r>
    </w:p>
    <w:p w:rsidR="00940FA0" w:rsidRPr="00DB186E" w:rsidRDefault="00940FA0">
      <w:pPr>
        <w:pStyle w:val="afc"/>
        <w:spacing w:afterLines="0" w:line="440" w:lineRule="exact"/>
        <w:ind w:firstLineChars="0" w:firstLine="0"/>
        <w:rPr>
          <w:rFonts w:ascii="仿宋_GB2312" w:eastAsia="仿宋_GB2312" w:hAnsi="宋体"/>
          <w:szCs w:val="24"/>
        </w:rPr>
      </w:pPr>
    </w:p>
    <w:p w:rsidR="00940FA0" w:rsidRPr="00DB186E" w:rsidRDefault="006810E4">
      <w:pPr>
        <w:pStyle w:val="afc"/>
        <w:spacing w:afterLines="0" w:line="440" w:lineRule="exact"/>
        <w:ind w:firstLineChars="0" w:firstLine="0"/>
        <w:rPr>
          <w:rFonts w:ascii="仿宋_GB2312" w:eastAsia="仿宋_GB2312" w:hAnsi="宋体"/>
          <w:szCs w:val="24"/>
        </w:rPr>
      </w:pPr>
      <w:r w:rsidRPr="00DB186E">
        <w:rPr>
          <w:rFonts w:ascii="仿宋_GB2312" w:eastAsia="仿宋_GB2312" w:hAnsi="宋体" w:hint="eastAsia"/>
          <w:szCs w:val="24"/>
        </w:rPr>
        <w:t>致：</w:t>
      </w:r>
      <w:r w:rsidR="00AD4089" w:rsidRPr="00DB186E">
        <w:rPr>
          <w:rFonts w:ascii="仿宋_GB2312" w:eastAsia="仿宋_GB2312" w:hAnsi="宋体" w:hint="eastAsia"/>
          <w:szCs w:val="24"/>
          <w:u w:val="single"/>
        </w:rPr>
        <w:t>绍兴文理学院</w:t>
      </w:r>
      <w:r w:rsidRPr="00DB186E">
        <w:rPr>
          <w:rFonts w:ascii="仿宋_GB2312" w:eastAsia="仿宋_GB2312" w:hAnsi="宋体" w:hint="eastAsia"/>
          <w:szCs w:val="24"/>
          <w:u w:val="single"/>
        </w:rPr>
        <w:t>、绍兴市公共资源交易中心</w:t>
      </w:r>
    </w:p>
    <w:p w:rsidR="00940FA0" w:rsidRPr="00DB186E" w:rsidRDefault="006810E4">
      <w:pPr>
        <w:pStyle w:val="afc"/>
        <w:spacing w:afterLines="0" w:line="440" w:lineRule="exact"/>
        <w:ind w:firstLine="480"/>
        <w:rPr>
          <w:rFonts w:ascii="仿宋_GB2312" w:eastAsia="仿宋_GB2312" w:hAnsi="宋体"/>
          <w:szCs w:val="24"/>
        </w:rPr>
      </w:pPr>
      <w:r w:rsidRPr="00DB186E">
        <w:rPr>
          <w:rFonts w:ascii="仿宋_GB2312" w:eastAsia="仿宋_GB2312" w:hAnsi="宋体" w:hint="eastAsia"/>
          <w:szCs w:val="24"/>
        </w:rPr>
        <w:t>根据贵方招标文件（</w:t>
      </w:r>
      <w:r w:rsidRPr="00DB186E">
        <w:rPr>
          <w:rFonts w:ascii="仿宋_GB2312" w:eastAsia="仿宋_GB2312" w:hAnsi="宋体" w:hint="eastAsia"/>
          <w:b/>
          <w:szCs w:val="24"/>
          <w:u w:val="single"/>
        </w:rPr>
        <w:t>填写招标编号：</w:t>
      </w:r>
      <w:r w:rsidRPr="00DB186E">
        <w:rPr>
          <w:rFonts w:ascii="仿宋_GB2312" w:eastAsia="仿宋_GB2312" w:hAnsi="宋体" w:hint="eastAsia"/>
          <w:szCs w:val="24"/>
        </w:rPr>
        <w:t>）的要求，正式授权</w:t>
      </w:r>
      <w:r w:rsidRPr="00DB186E">
        <w:rPr>
          <w:rFonts w:ascii="仿宋_GB2312" w:eastAsia="仿宋_GB2312" w:hAnsi="宋体" w:hint="eastAsia"/>
          <w:b/>
          <w:szCs w:val="24"/>
          <w:u w:val="single"/>
        </w:rPr>
        <w:t>（全权代表姓名    、单位    、职务   ）</w:t>
      </w:r>
      <w:r w:rsidRPr="00DB186E">
        <w:rPr>
          <w:rFonts w:ascii="仿宋_GB2312" w:eastAsia="仿宋_GB2312" w:hAnsi="宋体" w:hint="eastAsia"/>
          <w:szCs w:val="24"/>
        </w:rPr>
        <w:t>代表投标人</w:t>
      </w:r>
      <w:r w:rsidRPr="00DB186E">
        <w:rPr>
          <w:rFonts w:ascii="仿宋_GB2312" w:eastAsia="仿宋_GB2312" w:hAnsi="宋体" w:hint="eastAsia"/>
          <w:szCs w:val="24"/>
          <w:u w:val="single"/>
        </w:rPr>
        <w:t>（</w:t>
      </w:r>
      <w:r w:rsidRPr="00DB186E">
        <w:rPr>
          <w:rFonts w:ascii="仿宋_GB2312" w:eastAsia="仿宋_GB2312" w:hAnsi="宋体" w:hint="eastAsia"/>
          <w:b/>
          <w:szCs w:val="24"/>
          <w:u w:val="single"/>
        </w:rPr>
        <w:t xml:space="preserve">填写单位    、地址   </w:t>
      </w:r>
      <w:r w:rsidRPr="00DB186E">
        <w:rPr>
          <w:rFonts w:ascii="仿宋_GB2312" w:eastAsia="仿宋_GB2312" w:hAnsi="宋体" w:hint="eastAsia"/>
          <w:szCs w:val="24"/>
          <w:u w:val="single"/>
        </w:rPr>
        <w:t>）</w:t>
      </w:r>
      <w:r w:rsidRPr="00DB186E">
        <w:rPr>
          <w:rFonts w:ascii="仿宋_GB2312" w:eastAsia="仿宋_GB2312" w:hAnsi="宋体" w:hint="eastAsia"/>
          <w:szCs w:val="24"/>
        </w:rPr>
        <w:t>提交投标文件。</w:t>
      </w:r>
    </w:p>
    <w:p w:rsidR="00940FA0" w:rsidRPr="00DB186E" w:rsidRDefault="006810E4">
      <w:pPr>
        <w:pStyle w:val="afc"/>
        <w:spacing w:afterLines="0" w:line="440" w:lineRule="exact"/>
        <w:ind w:firstLine="480"/>
        <w:rPr>
          <w:rFonts w:ascii="仿宋_GB2312" w:eastAsia="仿宋_GB2312" w:hAnsi="宋体"/>
          <w:szCs w:val="24"/>
        </w:rPr>
      </w:pPr>
      <w:r w:rsidRPr="00DB186E">
        <w:rPr>
          <w:rFonts w:ascii="仿宋_GB2312" w:eastAsia="仿宋_GB2312" w:hAnsi="宋体" w:hint="eastAsia"/>
          <w:szCs w:val="24"/>
        </w:rPr>
        <w:t>我方已完全明白招标文件的所有条款要求，兹声明同意如下：</w:t>
      </w:r>
    </w:p>
    <w:p w:rsidR="00940FA0" w:rsidRPr="00DB186E" w:rsidRDefault="006810E4">
      <w:pPr>
        <w:pStyle w:val="20"/>
        <w:tabs>
          <w:tab w:val="clear" w:pos="1697"/>
        </w:tabs>
        <w:spacing w:afterLines="0" w:line="440" w:lineRule="exact"/>
        <w:ind w:left="0" w:firstLineChars="200" w:firstLine="480"/>
        <w:rPr>
          <w:rFonts w:ascii="仿宋_GB2312" w:eastAsia="仿宋_GB2312" w:hAnsi="宋体"/>
          <w:szCs w:val="24"/>
        </w:rPr>
      </w:pPr>
      <w:r w:rsidRPr="00DB186E">
        <w:rPr>
          <w:rFonts w:ascii="仿宋_GB2312" w:eastAsia="仿宋_GB2312" w:hAnsi="宋体" w:hint="eastAsia"/>
          <w:szCs w:val="24"/>
        </w:rPr>
        <w:t>1.</w:t>
      </w:r>
      <w:r w:rsidRPr="00DB186E">
        <w:rPr>
          <w:rFonts w:ascii="仿宋_GB2312" w:eastAsia="仿宋_GB2312" w:hAnsi="仿宋" w:cs="仿宋_GB2312" w:hint="eastAsia"/>
        </w:rPr>
        <w:t>我方同意在投标人</w:t>
      </w:r>
      <w:r w:rsidRPr="00DB186E">
        <w:rPr>
          <w:rFonts w:ascii="仿宋_GB2312" w:eastAsia="仿宋_GB2312" w:hAnsi="仿宋" w:cs="仿宋_GB2312" w:hint="eastAsia"/>
          <w:kern w:val="44"/>
        </w:rPr>
        <w:t>须知</w:t>
      </w:r>
      <w:r w:rsidRPr="00DB186E">
        <w:rPr>
          <w:rFonts w:ascii="仿宋_GB2312" w:eastAsia="仿宋_GB2312" w:hAnsi="仿宋" w:cs="仿宋_GB2312" w:hint="eastAsia"/>
        </w:rPr>
        <w:t>规定的开标日期起遵守本投标文件中的承诺且在投标有效期满之前均具有约束力</w:t>
      </w:r>
      <w:r w:rsidRPr="00DB186E">
        <w:rPr>
          <w:rFonts w:ascii="仿宋_GB2312" w:eastAsia="仿宋_GB2312" w:hAnsi="宋体" w:hint="eastAsia"/>
          <w:szCs w:val="24"/>
        </w:rPr>
        <w:t>。</w:t>
      </w:r>
    </w:p>
    <w:p w:rsidR="00940FA0" w:rsidRPr="00DB186E" w:rsidRDefault="006810E4">
      <w:pPr>
        <w:pStyle w:val="afc"/>
        <w:spacing w:afterLines="0" w:line="440" w:lineRule="exact"/>
        <w:ind w:firstLine="480"/>
        <w:rPr>
          <w:rFonts w:ascii="仿宋_GB2312" w:eastAsia="仿宋_GB2312" w:hAnsi="宋体"/>
          <w:szCs w:val="24"/>
        </w:rPr>
      </w:pPr>
      <w:r w:rsidRPr="00DB186E">
        <w:rPr>
          <w:rFonts w:ascii="仿宋_GB2312" w:eastAsia="仿宋_GB2312" w:hAnsi="宋体" w:hint="eastAsia"/>
          <w:szCs w:val="24"/>
        </w:rPr>
        <w:t>2.我方承诺已经具备《中华人民共和国政府采购法》中规定的参加政府采购活动的供应商应当具备的条件。</w:t>
      </w:r>
    </w:p>
    <w:p w:rsidR="00940FA0" w:rsidRPr="00DB186E" w:rsidRDefault="006810E4">
      <w:pPr>
        <w:pStyle w:val="afc"/>
        <w:spacing w:afterLines="0" w:line="440" w:lineRule="exact"/>
        <w:ind w:firstLine="480"/>
        <w:rPr>
          <w:rFonts w:ascii="仿宋_GB2312" w:eastAsia="仿宋_GB2312"/>
        </w:rPr>
      </w:pPr>
      <w:r w:rsidRPr="00DB186E">
        <w:rPr>
          <w:rFonts w:ascii="仿宋_GB2312" w:eastAsia="仿宋_GB2312" w:hAnsi="宋体" w:hint="eastAsia"/>
          <w:szCs w:val="24"/>
        </w:rPr>
        <w:t>3.</w:t>
      </w:r>
      <w:r w:rsidRPr="00DB186E">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940FA0" w:rsidRPr="00DB186E" w:rsidRDefault="006810E4">
      <w:pPr>
        <w:pStyle w:val="afc"/>
        <w:spacing w:afterLines="0" w:line="440" w:lineRule="exact"/>
        <w:ind w:firstLine="480"/>
        <w:rPr>
          <w:rFonts w:ascii="仿宋_GB2312" w:eastAsia="仿宋_GB2312" w:hAnsi="宋体"/>
          <w:szCs w:val="24"/>
        </w:rPr>
      </w:pPr>
      <w:r w:rsidRPr="00DB186E">
        <w:rPr>
          <w:rFonts w:ascii="仿宋_GB2312" w:eastAsia="仿宋_GB2312" w:hAnsi="宋体" w:hint="eastAsia"/>
          <w:szCs w:val="24"/>
        </w:rPr>
        <w:t>4.我方理解贵方将不受你们所收到的最低报价的约束。</w:t>
      </w:r>
    </w:p>
    <w:p w:rsidR="00940FA0" w:rsidRPr="00DB186E" w:rsidRDefault="006810E4">
      <w:pPr>
        <w:pStyle w:val="20"/>
        <w:tabs>
          <w:tab w:val="clear" w:pos="1697"/>
        </w:tabs>
        <w:spacing w:afterLines="0" w:line="440" w:lineRule="exact"/>
        <w:ind w:left="0" w:firstLineChars="200" w:firstLine="480"/>
        <w:rPr>
          <w:rFonts w:ascii="仿宋_GB2312" w:eastAsia="仿宋_GB2312" w:hAnsi="宋体"/>
          <w:szCs w:val="24"/>
        </w:rPr>
      </w:pPr>
      <w:r w:rsidRPr="00DB186E">
        <w:rPr>
          <w:rFonts w:ascii="仿宋_GB2312" w:eastAsia="仿宋_GB2312" w:hAnsi="宋体" w:hint="eastAsia"/>
        </w:rPr>
        <w:t>5.</w:t>
      </w:r>
      <w:r w:rsidRPr="00DB186E">
        <w:rPr>
          <w:rFonts w:ascii="仿宋_GB2312" w:eastAsia="仿宋_GB2312" w:hAnsi="宋体" w:hint="eastAsia"/>
          <w:szCs w:val="24"/>
        </w:rPr>
        <w:t>本投标自开标之日（投标截止之日）起90天内有效。</w:t>
      </w:r>
    </w:p>
    <w:p w:rsidR="00940FA0" w:rsidRPr="00DB186E" w:rsidRDefault="006810E4">
      <w:pPr>
        <w:pStyle w:val="afc"/>
        <w:spacing w:afterLines="0" w:line="440" w:lineRule="exact"/>
        <w:ind w:firstLine="480"/>
        <w:rPr>
          <w:rFonts w:ascii="仿宋_GB2312" w:eastAsia="仿宋_GB2312" w:hAnsi="仿宋_GB2312" w:cs="仿宋_GB2312"/>
        </w:rPr>
      </w:pPr>
      <w:r w:rsidRPr="00DB186E">
        <w:rPr>
          <w:rFonts w:ascii="仿宋_GB2312" w:eastAsia="仿宋_GB2312" w:hAnsi="宋体" w:hint="eastAsia"/>
          <w:szCs w:val="24"/>
        </w:rPr>
        <w:t>6</w:t>
      </w:r>
      <w:r w:rsidRPr="00DB186E">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40FA0" w:rsidRPr="00DB186E" w:rsidRDefault="006810E4">
      <w:pPr>
        <w:snapToGrid w:val="0"/>
        <w:spacing w:line="440" w:lineRule="exact"/>
        <w:ind w:firstLineChars="200" w:firstLine="480"/>
        <w:rPr>
          <w:rFonts w:ascii="仿宋_GB2312" w:eastAsia="仿宋_GB2312" w:hAnsi="仿宋_GB2312" w:cs="仿宋_GB2312"/>
          <w:sz w:val="24"/>
        </w:rPr>
      </w:pPr>
      <w:r w:rsidRPr="00DB186E">
        <w:rPr>
          <w:rFonts w:ascii="仿宋_GB2312" w:eastAsia="仿宋_GB2312" w:hAnsi="仿宋_GB2312" w:cs="仿宋_GB2312" w:hint="eastAsia"/>
          <w:sz w:val="24"/>
        </w:rPr>
        <w:t>a)提供虚假材料谋取中标、成交的；</w:t>
      </w:r>
    </w:p>
    <w:p w:rsidR="00940FA0" w:rsidRPr="00DB186E" w:rsidRDefault="006810E4">
      <w:pPr>
        <w:snapToGrid w:val="0"/>
        <w:spacing w:line="440" w:lineRule="exact"/>
        <w:ind w:firstLineChars="200" w:firstLine="480"/>
        <w:rPr>
          <w:rFonts w:ascii="仿宋_GB2312" w:eastAsia="仿宋_GB2312" w:hAnsi="仿宋_GB2312" w:cs="仿宋_GB2312"/>
          <w:sz w:val="24"/>
        </w:rPr>
      </w:pPr>
      <w:r w:rsidRPr="00DB186E">
        <w:rPr>
          <w:rFonts w:ascii="仿宋_GB2312" w:eastAsia="仿宋_GB2312" w:hAnsi="仿宋_GB2312" w:cs="仿宋_GB2312" w:hint="eastAsia"/>
          <w:sz w:val="24"/>
        </w:rPr>
        <w:t>b)采取不正当手段诋毁、排挤其他供应商的；</w:t>
      </w:r>
    </w:p>
    <w:p w:rsidR="00940FA0" w:rsidRPr="00DB186E" w:rsidRDefault="006810E4">
      <w:pPr>
        <w:snapToGrid w:val="0"/>
        <w:spacing w:line="440" w:lineRule="exact"/>
        <w:ind w:firstLineChars="200" w:firstLine="480"/>
        <w:rPr>
          <w:rFonts w:ascii="仿宋_GB2312" w:eastAsia="仿宋_GB2312" w:hAnsi="仿宋_GB2312" w:cs="仿宋_GB2312"/>
          <w:sz w:val="24"/>
        </w:rPr>
      </w:pPr>
      <w:r w:rsidRPr="00DB186E">
        <w:rPr>
          <w:rFonts w:ascii="仿宋_GB2312" w:eastAsia="仿宋_GB2312" w:hAnsi="仿宋_GB2312" w:cs="仿宋_GB2312" w:hint="eastAsia"/>
          <w:sz w:val="24"/>
        </w:rPr>
        <w:t>c)与采购人、其它供应商或者采购代理机构恶意串通的；</w:t>
      </w:r>
    </w:p>
    <w:p w:rsidR="00940FA0" w:rsidRPr="00DB186E" w:rsidRDefault="006810E4">
      <w:pPr>
        <w:snapToGrid w:val="0"/>
        <w:spacing w:line="440" w:lineRule="exact"/>
        <w:ind w:firstLineChars="200" w:firstLine="480"/>
        <w:rPr>
          <w:rFonts w:ascii="仿宋_GB2312" w:eastAsia="仿宋_GB2312" w:hAnsi="仿宋_GB2312" w:cs="仿宋_GB2312"/>
          <w:sz w:val="24"/>
        </w:rPr>
      </w:pPr>
      <w:r w:rsidRPr="00DB186E">
        <w:rPr>
          <w:rFonts w:ascii="仿宋_GB2312" w:eastAsia="仿宋_GB2312" w:hAnsi="仿宋_GB2312" w:cs="仿宋_GB2312" w:hint="eastAsia"/>
          <w:sz w:val="24"/>
        </w:rPr>
        <w:t>d)向采购人、采购代理机构行贿或者提供其他不正当利益的；</w:t>
      </w:r>
    </w:p>
    <w:p w:rsidR="00940FA0" w:rsidRPr="00DB186E" w:rsidRDefault="006810E4">
      <w:pPr>
        <w:snapToGrid w:val="0"/>
        <w:spacing w:line="440" w:lineRule="exact"/>
        <w:ind w:firstLineChars="200" w:firstLine="480"/>
        <w:rPr>
          <w:rFonts w:ascii="仿宋_GB2312" w:eastAsia="仿宋_GB2312" w:hAnsi="仿宋_GB2312" w:cs="仿宋_GB2312"/>
          <w:sz w:val="24"/>
        </w:rPr>
      </w:pPr>
      <w:r w:rsidRPr="00DB186E">
        <w:rPr>
          <w:rFonts w:ascii="仿宋_GB2312" w:eastAsia="仿宋_GB2312" w:hAnsi="仿宋_GB2312" w:cs="仿宋_GB2312" w:hint="eastAsia"/>
          <w:sz w:val="24"/>
        </w:rPr>
        <w:t>e)在招标采购过程中与采购人进行协商谈判的；</w:t>
      </w:r>
    </w:p>
    <w:p w:rsidR="00940FA0" w:rsidRPr="00DB186E" w:rsidRDefault="006810E4">
      <w:pPr>
        <w:snapToGrid w:val="0"/>
        <w:spacing w:line="440" w:lineRule="exact"/>
        <w:ind w:firstLineChars="200" w:firstLine="480"/>
        <w:rPr>
          <w:rFonts w:ascii="仿宋_GB2312" w:eastAsia="仿宋_GB2312" w:hAnsi="仿宋_GB2312" w:cs="仿宋_GB2312"/>
          <w:sz w:val="24"/>
        </w:rPr>
      </w:pPr>
      <w:r w:rsidRPr="00DB186E">
        <w:rPr>
          <w:rFonts w:ascii="仿宋_GB2312" w:eastAsia="仿宋_GB2312" w:hAnsi="仿宋_GB2312" w:cs="仿宋_GB2312" w:hint="eastAsia"/>
          <w:sz w:val="24"/>
        </w:rPr>
        <w:t>f)拒绝有关部门监督检查或提供虚假情况的。</w:t>
      </w:r>
    </w:p>
    <w:p w:rsidR="00940FA0" w:rsidRPr="00DB186E" w:rsidRDefault="006810E4">
      <w:pPr>
        <w:snapToGrid w:val="0"/>
        <w:spacing w:line="440" w:lineRule="exact"/>
        <w:ind w:firstLineChars="200" w:firstLine="480"/>
        <w:rPr>
          <w:rFonts w:ascii="仿宋_GB2312" w:eastAsia="仿宋_GB2312" w:hAnsi="仿宋_GB2312" w:cs="仿宋_GB2312"/>
          <w:sz w:val="24"/>
        </w:rPr>
      </w:pPr>
      <w:r w:rsidRPr="00DB186E">
        <w:rPr>
          <w:rFonts w:ascii="仿宋_GB2312" w:eastAsia="仿宋_GB2312" w:hAnsi="仿宋_GB2312" w:cs="仿宋_GB2312" w:hint="eastAsia"/>
          <w:sz w:val="24"/>
        </w:rPr>
        <w:t>供应商有前款第a)至e)项情形之一的，中标、成交无效。</w:t>
      </w:r>
    </w:p>
    <w:p w:rsidR="00940FA0" w:rsidRPr="00DB186E" w:rsidRDefault="006810E4">
      <w:pPr>
        <w:pStyle w:val="afc"/>
        <w:spacing w:afterLines="0" w:line="440" w:lineRule="exact"/>
        <w:ind w:firstLine="480"/>
        <w:rPr>
          <w:rFonts w:ascii="仿宋_GB2312" w:eastAsia="仿宋_GB2312" w:hAnsi="宋体"/>
          <w:szCs w:val="24"/>
        </w:rPr>
      </w:pPr>
      <w:r w:rsidRPr="00DB186E">
        <w:rPr>
          <w:rFonts w:ascii="仿宋_GB2312" w:eastAsia="仿宋_GB2312" w:hAnsi="宋体" w:hint="eastAsia"/>
          <w:szCs w:val="24"/>
        </w:rPr>
        <w:t>地址：　　　　　　　　　　　　　　　邮政编码：</w:t>
      </w:r>
    </w:p>
    <w:p w:rsidR="00940FA0" w:rsidRPr="00DB186E" w:rsidRDefault="006810E4">
      <w:pPr>
        <w:pStyle w:val="afc"/>
        <w:spacing w:afterLines="0" w:line="440" w:lineRule="exact"/>
        <w:ind w:firstLine="480"/>
        <w:rPr>
          <w:rFonts w:ascii="仿宋_GB2312" w:eastAsia="仿宋_GB2312" w:hAnsi="宋体"/>
          <w:szCs w:val="24"/>
        </w:rPr>
      </w:pPr>
      <w:r w:rsidRPr="00DB186E">
        <w:rPr>
          <w:rFonts w:ascii="仿宋_GB2312" w:eastAsia="仿宋_GB2312" w:hAnsi="宋体" w:hint="eastAsia"/>
          <w:szCs w:val="24"/>
        </w:rPr>
        <w:t>电话：                              传真：</w:t>
      </w:r>
    </w:p>
    <w:p w:rsidR="00940FA0" w:rsidRPr="00DB186E" w:rsidRDefault="006810E4">
      <w:pPr>
        <w:pStyle w:val="afc"/>
        <w:spacing w:afterLines="0" w:line="440" w:lineRule="exact"/>
        <w:ind w:firstLine="480"/>
        <w:rPr>
          <w:rFonts w:ascii="仿宋_GB2312" w:eastAsia="仿宋_GB2312" w:hAnsi="宋体"/>
          <w:szCs w:val="24"/>
        </w:rPr>
      </w:pPr>
      <w:r w:rsidRPr="00DB186E">
        <w:rPr>
          <w:rFonts w:ascii="仿宋_GB2312" w:eastAsia="仿宋_GB2312" w:hAnsi="宋体" w:hint="eastAsia"/>
          <w:szCs w:val="24"/>
        </w:rPr>
        <w:t>开户银行：                          帐号：</w:t>
      </w:r>
    </w:p>
    <w:p w:rsidR="00940FA0" w:rsidRPr="00DB186E" w:rsidRDefault="006810E4">
      <w:pPr>
        <w:pStyle w:val="afc"/>
        <w:spacing w:afterLines="0" w:line="440" w:lineRule="exact"/>
        <w:ind w:firstLine="480"/>
        <w:rPr>
          <w:rFonts w:ascii="仿宋_GB2312" w:eastAsia="仿宋_GB2312" w:hAnsi="宋体"/>
          <w:szCs w:val="24"/>
        </w:rPr>
      </w:pPr>
      <w:r w:rsidRPr="00DB186E">
        <w:rPr>
          <w:rFonts w:ascii="仿宋_GB2312" w:eastAsia="仿宋_GB2312" w:hAnsi="宋体" w:hint="eastAsia"/>
          <w:szCs w:val="24"/>
        </w:rPr>
        <w:t>法定代表人或其授权代表(签字或盖章)：</w:t>
      </w:r>
    </w:p>
    <w:p w:rsidR="00940FA0" w:rsidRPr="00DB186E" w:rsidRDefault="006810E4">
      <w:pPr>
        <w:pStyle w:val="afc"/>
        <w:spacing w:afterLines="0" w:line="440" w:lineRule="exact"/>
        <w:ind w:firstLine="480"/>
        <w:rPr>
          <w:rFonts w:ascii="仿宋_GB2312" w:eastAsia="仿宋_GB2312" w:hAnsi="宋体"/>
          <w:b/>
          <w:sz w:val="30"/>
          <w:szCs w:val="30"/>
        </w:rPr>
      </w:pPr>
      <w:r w:rsidRPr="00DB186E">
        <w:rPr>
          <w:rFonts w:ascii="仿宋_GB2312" w:eastAsia="仿宋_GB2312" w:hAnsi="宋体" w:hint="eastAsia"/>
          <w:szCs w:val="24"/>
        </w:rPr>
        <w:t xml:space="preserve">投标人(电子签章)：　　　　　　　　　日期：   </w:t>
      </w:r>
    </w:p>
    <w:p w:rsidR="00940FA0" w:rsidRPr="00DB186E" w:rsidRDefault="006810E4">
      <w:pPr>
        <w:pageBreakBefore/>
        <w:spacing w:line="800" w:lineRule="exact"/>
        <w:rPr>
          <w:rFonts w:ascii="仿宋_GB2312" w:eastAsia="仿宋_GB2312" w:hAnsi="宋体"/>
          <w:b/>
          <w:sz w:val="30"/>
          <w:szCs w:val="30"/>
        </w:rPr>
      </w:pPr>
      <w:r w:rsidRPr="00DB186E">
        <w:rPr>
          <w:rFonts w:ascii="仿宋_GB2312" w:eastAsia="仿宋_GB2312" w:hAnsi="宋体" w:hint="eastAsia"/>
          <w:b/>
          <w:sz w:val="30"/>
          <w:szCs w:val="30"/>
        </w:rPr>
        <w:lastRenderedPageBreak/>
        <w:t>2、开标一览表（格式）</w:t>
      </w:r>
    </w:p>
    <w:p w:rsidR="00940FA0" w:rsidRPr="00DB186E" w:rsidRDefault="00940FA0">
      <w:pPr>
        <w:spacing w:line="400" w:lineRule="exact"/>
        <w:rPr>
          <w:rFonts w:ascii="仿宋_GB2312" w:eastAsia="仿宋_GB2312" w:hAnsi="宋体"/>
          <w:sz w:val="24"/>
        </w:rPr>
      </w:pPr>
    </w:p>
    <w:p w:rsidR="00940FA0" w:rsidRPr="00DB186E" w:rsidRDefault="006810E4">
      <w:pPr>
        <w:spacing w:line="400" w:lineRule="exact"/>
        <w:rPr>
          <w:rFonts w:ascii="仿宋_GB2312" w:eastAsia="仿宋_GB2312" w:hAnsi="宋体"/>
          <w:sz w:val="24"/>
        </w:rPr>
      </w:pPr>
      <w:r w:rsidRPr="00DB186E">
        <w:rPr>
          <w:rFonts w:ascii="仿宋_GB2312" w:eastAsia="仿宋_GB2312" w:hAnsi="宋体" w:hint="eastAsia"/>
          <w:sz w:val="24"/>
        </w:rPr>
        <w:t>投标人名称：</w:t>
      </w:r>
    </w:p>
    <w:p w:rsidR="00940FA0" w:rsidRPr="00DB186E" w:rsidRDefault="006810E4">
      <w:pPr>
        <w:snapToGrid w:val="0"/>
        <w:spacing w:line="400" w:lineRule="exact"/>
        <w:rPr>
          <w:rFonts w:ascii="仿宋_GB2312" w:eastAsia="仿宋_GB2312" w:hAnsi="宋体"/>
          <w:sz w:val="24"/>
        </w:rPr>
      </w:pPr>
      <w:r w:rsidRPr="00DB186E">
        <w:rPr>
          <w:rFonts w:ascii="仿宋_GB2312" w:eastAsia="仿宋_GB2312" w:hAnsi="宋体" w:hint="eastAsia"/>
          <w:sz w:val="24"/>
        </w:rPr>
        <w:t>标    项：</w:t>
      </w:r>
    </w:p>
    <w:p w:rsidR="00940FA0" w:rsidRPr="00DB186E" w:rsidRDefault="006810E4">
      <w:pPr>
        <w:snapToGrid w:val="0"/>
        <w:spacing w:line="400" w:lineRule="exact"/>
        <w:rPr>
          <w:rFonts w:ascii="仿宋_GB2312" w:eastAsia="仿宋_GB2312" w:hAnsi="宋体"/>
          <w:sz w:val="24"/>
          <w:u w:val="single"/>
        </w:rPr>
      </w:pPr>
      <w:r w:rsidRPr="00DB186E">
        <w:rPr>
          <w:rFonts w:ascii="仿宋_GB2312" w:eastAsia="仿宋_GB2312" w:hAnsi="宋体" w:hint="eastAsia"/>
          <w:sz w:val="24"/>
        </w:rPr>
        <w:t>招标编号：</w:t>
      </w:r>
    </w:p>
    <w:p w:rsidR="00940FA0" w:rsidRPr="00DB186E" w:rsidRDefault="006810E4">
      <w:pPr>
        <w:spacing w:line="440" w:lineRule="exact"/>
        <w:jc w:val="left"/>
        <w:rPr>
          <w:rFonts w:ascii="仿宋_GB2312" w:eastAsia="仿宋_GB2312" w:hAnsi="宋体"/>
          <w:sz w:val="24"/>
        </w:rPr>
      </w:pPr>
      <w:r w:rsidRPr="00DB186E">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940FA0" w:rsidRPr="00DB186E">
        <w:trPr>
          <w:trHeight w:val="500"/>
        </w:trPr>
        <w:tc>
          <w:tcPr>
            <w:tcW w:w="647" w:type="dxa"/>
            <w:vAlign w:val="center"/>
          </w:tcPr>
          <w:p w:rsidR="00940FA0" w:rsidRPr="00DB186E" w:rsidRDefault="006810E4">
            <w:pPr>
              <w:tabs>
                <w:tab w:val="left" w:pos="540"/>
              </w:tabs>
              <w:adjustRightInd w:val="0"/>
              <w:snapToGrid w:val="0"/>
              <w:jc w:val="center"/>
              <w:rPr>
                <w:rFonts w:ascii="宋体" w:hAnsi="宋体"/>
                <w:spacing w:val="20"/>
                <w:sz w:val="18"/>
                <w:szCs w:val="18"/>
              </w:rPr>
            </w:pPr>
            <w:r w:rsidRPr="00DB186E">
              <w:rPr>
                <w:rFonts w:ascii="宋体" w:hAnsi="宋体" w:hint="eastAsia"/>
                <w:spacing w:val="20"/>
                <w:sz w:val="18"/>
                <w:szCs w:val="18"/>
              </w:rPr>
              <w:t>序号</w:t>
            </w:r>
          </w:p>
        </w:tc>
        <w:tc>
          <w:tcPr>
            <w:tcW w:w="1080" w:type="dxa"/>
            <w:tcBorders>
              <w:right w:val="single" w:sz="4" w:space="0" w:color="auto"/>
            </w:tcBorders>
            <w:vAlign w:val="center"/>
          </w:tcPr>
          <w:p w:rsidR="00940FA0" w:rsidRPr="00DB186E" w:rsidRDefault="006810E4">
            <w:pPr>
              <w:adjustRightInd w:val="0"/>
              <w:snapToGrid w:val="0"/>
              <w:ind w:leftChars="-51" w:left="-107" w:rightChars="-51" w:right="-107" w:firstLine="2"/>
              <w:jc w:val="center"/>
              <w:rPr>
                <w:rFonts w:ascii="宋体" w:hAnsi="宋体"/>
                <w:spacing w:val="20"/>
                <w:sz w:val="18"/>
                <w:szCs w:val="18"/>
              </w:rPr>
            </w:pPr>
            <w:r w:rsidRPr="00DB186E">
              <w:rPr>
                <w:rFonts w:ascii="宋体" w:hAnsi="宋体" w:hint="eastAsia"/>
                <w:spacing w:val="20"/>
                <w:sz w:val="18"/>
                <w:szCs w:val="18"/>
              </w:rPr>
              <w:t>名称</w:t>
            </w:r>
          </w:p>
        </w:tc>
        <w:tc>
          <w:tcPr>
            <w:tcW w:w="1261" w:type="dxa"/>
            <w:tcBorders>
              <w:left w:val="single" w:sz="4" w:space="0" w:color="auto"/>
            </w:tcBorders>
            <w:vAlign w:val="center"/>
          </w:tcPr>
          <w:p w:rsidR="00940FA0" w:rsidRPr="00DB186E" w:rsidRDefault="006810E4">
            <w:pPr>
              <w:adjustRightInd w:val="0"/>
              <w:snapToGrid w:val="0"/>
              <w:ind w:leftChars="-51" w:left="-107" w:rightChars="-51" w:right="-107"/>
              <w:rPr>
                <w:rFonts w:ascii="宋体" w:hAnsi="宋体"/>
                <w:spacing w:val="20"/>
                <w:sz w:val="18"/>
                <w:szCs w:val="18"/>
              </w:rPr>
            </w:pPr>
            <w:r w:rsidRPr="00DB186E">
              <w:rPr>
                <w:rFonts w:ascii="宋体" w:hAnsi="宋体" w:hint="eastAsia"/>
                <w:spacing w:val="20"/>
                <w:sz w:val="18"/>
                <w:szCs w:val="18"/>
              </w:rPr>
              <w:t>货物的制造商或服务的提供商</w:t>
            </w:r>
          </w:p>
        </w:tc>
        <w:tc>
          <w:tcPr>
            <w:tcW w:w="900" w:type="dxa"/>
            <w:vAlign w:val="center"/>
          </w:tcPr>
          <w:p w:rsidR="00940FA0" w:rsidRPr="00DB186E" w:rsidRDefault="006810E4">
            <w:pPr>
              <w:adjustRightInd w:val="0"/>
              <w:snapToGrid w:val="0"/>
              <w:ind w:leftChars="-51" w:left="-107" w:rightChars="-51" w:right="-107" w:firstLine="1"/>
              <w:rPr>
                <w:rFonts w:ascii="宋体" w:hAnsi="宋体"/>
                <w:spacing w:val="20"/>
                <w:sz w:val="18"/>
                <w:szCs w:val="18"/>
              </w:rPr>
            </w:pPr>
            <w:r w:rsidRPr="00DB186E">
              <w:rPr>
                <w:rFonts w:ascii="宋体" w:hAnsi="宋体" w:hint="eastAsia"/>
                <w:spacing w:val="20"/>
                <w:sz w:val="18"/>
                <w:szCs w:val="18"/>
              </w:rPr>
              <w:t>品牌（如有）</w:t>
            </w:r>
          </w:p>
        </w:tc>
        <w:tc>
          <w:tcPr>
            <w:tcW w:w="720" w:type="dxa"/>
            <w:vAlign w:val="center"/>
          </w:tcPr>
          <w:p w:rsidR="00940FA0" w:rsidRPr="00DB186E" w:rsidRDefault="006810E4">
            <w:pPr>
              <w:adjustRightInd w:val="0"/>
              <w:snapToGrid w:val="0"/>
              <w:ind w:leftChars="-51" w:left="-107" w:rightChars="-51" w:right="-107"/>
              <w:jc w:val="center"/>
              <w:rPr>
                <w:rFonts w:ascii="宋体" w:hAnsi="宋体"/>
                <w:spacing w:val="20"/>
                <w:sz w:val="18"/>
                <w:szCs w:val="18"/>
              </w:rPr>
            </w:pPr>
            <w:r w:rsidRPr="00DB186E">
              <w:rPr>
                <w:rFonts w:ascii="宋体" w:hAnsi="宋体" w:hint="eastAsia"/>
                <w:spacing w:val="20"/>
                <w:sz w:val="18"/>
                <w:szCs w:val="18"/>
              </w:rPr>
              <w:t>数量</w:t>
            </w:r>
          </w:p>
        </w:tc>
        <w:tc>
          <w:tcPr>
            <w:tcW w:w="1440" w:type="dxa"/>
            <w:vAlign w:val="center"/>
          </w:tcPr>
          <w:p w:rsidR="00940FA0" w:rsidRPr="00DB186E" w:rsidRDefault="006810E4">
            <w:pPr>
              <w:adjustRightInd w:val="0"/>
              <w:snapToGrid w:val="0"/>
              <w:ind w:leftChars="-51" w:left="-107" w:rightChars="-51" w:right="-107" w:firstLine="1"/>
              <w:jc w:val="center"/>
              <w:rPr>
                <w:rFonts w:ascii="宋体" w:hAnsi="宋体"/>
                <w:spacing w:val="20"/>
                <w:sz w:val="18"/>
                <w:szCs w:val="18"/>
              </w:rPr>
            </w:pPr>
            <w:r w:rsidRPr="00DB186E">
              <w:rPr>
                <w:rFonts w:ascii="宋体" w:hAnsi="宋体" w:hint="eastAsia"/>
                <w:spacing w:val="20"/>
                <w:sz w:val="18"/>
                <w:szCs w:val="18"/>
              </w:rPr>
              <w:t>型号和规格</w:t>
            </w:r>
            <w:r w:rsidRPr="00DB186E">
              <w:rPr>
                <w:rFonts w:ascii="宋体" w:hAnsi="宋体" w:hint="eastAsia"/>
                <w:b/>
                <w:sz w:val="18"/>
                <w:szCs w:val="18"/>
              </w:rPr>
              <w:t>（或具体服务）</w:t>
            </w:r>
          </w:p>
        </w:tc>
        <w:tc>
          <w:tcPr>
            <w:tcW w:w="540" w:type="dxa"/>
            <w:tcBorders>
              <w:right w:val="single" w:sz="4" w:space="0" w:color="auto"/>
            </w:tcBorders>
            <w:vAlign w:val="center"/>
          </w:tcPr>
          <w:p w:rsidR="00940FA0" w:rsidRPr="00DB186E" w:rsidRDefault="006810E4">
            <w:pPr>
              <w:adjustRightInd w:val="0"/>
              <w:snapToGrid w:val="0"/>
              <w:ind w:leftChars="-51" w:left="-107" w:rightChars="-51" w:right="-107" w:firstLine="1"/>
              <w:jc w:val="center"/>
              <w:rPr>
                <w:rFonts w:ascii="宋体" w:hAnsi="宋体"/>
                <w:spacing w:val="20"/>
                <w:sz w:val="18"/>
                <w:szCs w:val="18"/>
              </w:rPr>
            </w:pPr>
            <w:r w:rsidRPr="00DB186E">
              <w:rPr>
                <w:rFonts w:ascii="宋体" w:hAnsi="宋体" w:hint="eastAsia"/>
                <w:spacing w:val="20"/>
                <w:sz w:val="18"/>
                <w:szCs w:val="18"/>
              </w:rPr>
              <w:t>单价</w:t>
            </w:r>
          </w:p>
        </w:tc>
        <w:tc>
          <w:tcPr>
            <w:tcW w:w="540" w:type="dxa"/>
            <w:tcBorders>
              <w:left w:val="single" w:sz="4" w:space="0" w:color="auto"/>
            </w:tcBorders>
            <w:vAlign w:val="center"/>
          </w:tcPr>
          <w:p w:rsidR="00940FA0" w:rsidRPr="00DB186E" w:rsidRDefault="006810E4">
            <w:pPr>
              <w:adjustRightInd w:val="0"/>
              <w:snapToGrid w:val="0"/>
              <w:ind w:leftChars="-51" w:left="-107" w:rightChars="-51" w:right="-107" w:firstLine="1"/>
              <w:jc w:val="center"/>
              <w:rPr>
                <w:rFonts w:ascii="宋体" w:hAnsi="宋体"/>
                <w:spacing w:val="20"/>
                <w:sz w:val="18"/>
                <w:szCs w:val="18"/>
              </w:rPr>
            </w:pPr>
            <w:r w:rsidRPr="00DB186E">
              <w:rPr>
                <w:rFonts w:ascii="宋体" w:hAnsi="宋体" w:hint="eastAsia"/>
                <w:spacing w:val="20"/>
                <w:sz w:val="18"/>
                <w:szCs w:val="18"/>
              </w:rPr>
              <w:t>总价</w:t>
            </w:r>
          </w:p>
        </w:tc>
        <w:tc>
          <w:tcPr>
            <w:tcW w:w="720" w:type="dxa"/>
            <w:vAlign w:val="center"/>
          </w:tcPr>
          <w:p w:rsidR="00940FA0" w:rsidRPr="00DB186E" w:rsidRDefault="006810E4" w:rsidP="002B5650">
            <w:pPr>
              <w:adjustRightInd w:val="0"/>
              <w:snapToGrid w:val="0"/>
              <w:ind w:leftChars="-51" w:left="1" w:rightChars="-51" w:right="-107" w:hangingChars="49" w:hanging="108"/>
              <w:jc w:val="center"/>
              <w:rPr>
                <w:rFonts w:ascii="宋体" w:hAnsi="宋体"/>
                <w:spacing w:val="20"/>
                <w:sz w:val="18"/>
                <w:szCs w:val="18"/>
              </w:rPr>
            </w:pPr>
            <w:r w:rsidRPr="00DB186E">
              <w:rPr>
                <w:rFonts w:ascii="宋体" w:hAnsi="宋体" w:hint="eastAsia"/>
                <w:spacing w:val="20"/>
                <w:sz w:val="18"/>
                <w:szCs w:val="18"/>
              </w:rPr>
              <w:t>交货期</w:t>
            </w:r>
          </w:p>
        </w:tc>
        <w:tc>
          <w:tcPr>
            <w:tcW w:w="1078" w:type="dxa"/>
            <w:vAlign w:val="center"/>
          </w:tcPr>
          <w:p w:rsidR="00940FA0" w:rsidRPr="00DB186E" w:rsidRDefault="006810E4">
            <w:pPr>
              <w:tabs>
                <w:tab w:val="left" w:pos="1224"/>
              </w:tabs>
              <w:adjustRightInd w:val="0"/>
              <w:snapToGrid w:val="0"/>
              <w:ind w:rightChars="-51" w:right="-107"/>
              <w:rPr>
                <w:rFonts w:ascii="宋体" w:hAnsi="宋体"/>
                <w:spacing w:val="20"/>
                <w:sz w:val="18"/>
                <w:szCs w:val="18"/>
              </w:rPr>
            </w:pPr>
            <w:r w:rsidRPr="00DB186E">
              <w:rPr>
                <w:rFonts w:ascii="宋体" w:hAnsi="宋体" w:hint="eastAsia"/>
                <w:spacing w:val="20"/>
                <w:sz w:val="18"/>
                <w:szCs w:val="18"/>
              </w:rPr>
              <w:t>质保期/服务要求（年限）</w:t>
            </w:r>
          </w:p>
        </w:tc>
      </w:tr>
      <w:tr w:rsidR="00940FA0" w:rsidRPr="00DB186E">
        <w:trPr>
          <w:trHeight w:val="500"/>
        </w:trPr>
        <w:tc>
          <w:tcPr>
            <w:tcW w:w="647" w:type="dxa"/>
            <w:vAlign w:val="center"/>
          </w:tcPr>
          <w:p w:rsidR="00940FA0" w:rsidRPr="00DB186E" w:rsidRDefault="006810E4">
            <w:pPr>
              <w:adjustRightInd w:val="0"/>
              <w:snapToGrid w:val="0"/>
              <w:ind w:rightChars="-64" w:right="-134"/>
              <w:jc w:val="center"/>
              <w:rPr>
                <w:rFonts w:ascii="宋体" w:hAnsi="宋体"/>
                <w:spacing w:val="20"/>
                <w:sz w:val="18"/>
                <w:szCs w:val="18"/>
              </w:rPr>
            </w:pPr>
            <w:r w:rsidRPr="00DB186E">
              <w:rPr>
                <w:rFonts w:ascii="宋体" w:hAnsi="宋体" w:hint="eastAsia"/>
                <w:spacing w:val="20"/>
                <w:sz w:val="18"/>
                <w:szCs w:val="18"/>
              </w:rPr>
              <w:t>1</w:t>
            </w:r>
          </w:p>
        </w:tc>
        <w:tc>
          <w:tcPr>
            <w:tcW w:w="1080" w:type="dxa"/>
            <w:tcBorders>
              <w:righ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1440" w:type="dxa"/>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DB186E" w:rsidRDefault="00940FA0">
            <w:pPr>
              <w:adjustRightInd w:val="0"/>
              <w:snapToGrid w:val="0"/>
              <w:ind w:rightChars="82" w:right="172" w:firstLineChars="202" w:firstLine="444"/>
              <w:rPr>
                <w:rFonts w:ascii="宋体" w:hAnsi="宋体"/>
                <w:spacing w:val="20"/>
                <w:sz w:val="18"/>
                <w:szCs w:val="18"/>
              </w:rPr>
            </w:pPr>
          </w:p>
        </w:tc>
      </w:tr>
      <w:tr w:rsidR="00940FA0" w:rsidRPr="00DB186E">
        <w:trPr>
          <w:trHeight w:val="500"/>
        </w:trPr>
        <w:tc>
          <w:tcPr>
            <w:tcW w:w="647" w:type="dxa"/>
            <w:vAlign w:val="center"/>
          </w:tcPr>
          <w:p w:rsidR="00940FA0" w:rsidRPr="00DB186E" w:rsidRDefault="006810E4">
            <w:pPr>
              <w:adjustRightInd w:val="0"/>
              <w:snapToGrid w:val="0"/>
              <w:ind w:rightChars="-64" w:right="-134"/>
              <w:jc w:val="center"/>
              <w:rPr>
                <w:rFonts w:ascii="宋体" w:hAnsi="宋体"/>
                <w:spacing w:val="20"/>
                <w:sz w:val="18"/>
                <w:szCs w:val="18"/>
              </w:rPr>
            </w:pPr>
            <w:r w:rsidRPr="00DB186E">
              <w:rPr>
                <w:rFonts w:ascii="宋体" w:hAnsi="宋体" w:hint="eastAsia"/>
                <w:spacing w:val="20"/>
                <w:sz w:val="18"/>
                <w:szCs w:val="18"/>
              </w:rPr>
              <w:t>2</w:t>
            </w:r>
          </w:p>
        </w:tc>
        <w:tc>
          <w:tcPr>
            <w:tcW w:w="1080" w:type="dxa"/>
            <w:tcBorders>
              <w:righ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DB186E" w:rsidRDefault="00940FA0">
            <w:pPr>
              <w:adjustRightInd w:val="0"/>
              <w:snapToGrid w:val="0"/>
              <w:ind w:rightChars="82" w:right="172" w:firstLineChars="202" w:firstLine="444"/>
              <w:rPr>
                <w:rFonts w:ascii="宋体" w:hAnsi="宋体"/>
                <w:spacing w:val="20"/>
                <w:sz w:val="18"/>
                <w:szCs w:val="18"/>
              </w:rPr>
            </w:pPr>
          </w:p>
        </w:tc>
      </w:tr>
      <w:tr w:rsidR="00940FA0" w:rsidRPr="00DB186E">
        <w:trPr>
          <w:trHeight w:val="500"/>
        </w:trPr>
        <w:tc>
          <w:tcPr>
            <w:tcW w:w="647" w:type="dxa"/>
            <w:vAlign w:val="center"/>
          </w:tcPr>
          <w:p w:rsidR="00940FA0" w:rsidRPr="00DB186E" w:rsidRDefault="006810E4">
            <w:pPr>
              <w:adjustRightInd w:val="0"/>
              <w:snapToGrid w:val="0"/>
              <w:ind w:rightChars="-64" w:right="-134"/>
              <w:jc w:val="center"/>
              <w:rPr>
                <w:rFonts w:ascii="宋体" w:hAnsi="宋体"/>
                <w:spacing w:val="20"/>
                <w:sz w:val="18"/>
                <w:szCs w:val="18"/>
              </w:rPr>
            </w:pPr>
            <w:r w:rsidRPr="00DB186E">
              <w:rPr>
                <w:rFonts w:ascii="宋体" w:hAnsi="宋体" w:hint="eastAsia"/>
                <w:spacing w:val="20"/>
                <w:sz w:val="18"/>
                <w:szCs w:val="18"/>
              </w:rPr>
              <w:t>3</w:t>
            </w:r>
          </w:p>
        </w:tc>
        <w:tc>
          <w:tcPr>
            <w:tcW w:w="1080" w:type="dxa"/>
            <w:tcBorders>
              <w:righ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DB186E" w:rsidRDefault="00940FA0">
            <w:pPr>
              <w:adjustRightInd w:val="0"/>
              <w:snapToGrid w:val="0"/>
              <w:ind w:rightChars="82" w:right="172" w:firstLineChars="202" w:firstLine="444"/>
              <w:rPr>
                <w:rFonts w:ascii="宋体" w:hAnsi="宋体"/>
                <w:spacing w:val="20"/>
                <w:sz w:val="18"/>
                <w:szCs w:val="18"/>
              </w:rPr>
            </w:pPr>
          </w:p>
        </w:tc>
      </w:tr>
      <w:tr w:rsidR="00940FA0" w:rsidRPr="00DB186E">
        <w:trPr>
          <w:trHeight w:val="500"/>
        </w:trPr>
        <w:tc>
          <w:tcPr>
            <w:tcW w:w="647" w:type="dxa"/>
            <w:vAlign w:val="center"/>
          </w:tcPr>
          <w:p w:rsidR="00940FA0" w:rsidRPr="00DB186E" w:rsidRDefault="006810E4">
            <w:pPr>
              <w:adjustRightInd w:val="0"/>
              <w:snapToGrid w:val="0"/>
              <w:ind w:rightChars="-64" w:right="-134"/>
              <w:jc w:val="center"/>
              <w:rPr>
                <w:rFonts w:ascii="宋体" w:hAnsi="宋体"/>
                <w:spacing w:val="20"/>
                <w:sz w:val="18"/>
                <w:szCs w:val="18"/>
              </w:rPr>
            </w:pPr>
            <w:r w:rsidRPr="00DB186E">
              <w:rPr>
                <w:rFonts w:ascii="宋体" w:hAnsi="宋体" w:hint="eastAsia"/>
                <w:spacing w:val="20"/>
                <w:sz w:val="18"/>
                <w:szCs w:val="18"/>
              </w:rPr>
              <w:t>4</w:t>
            </w:r>
          </w:p>
        </w:tc>
        <w:tc>
          <w:tcPr>
            <w:tcW w:w="1080" w:type="dxa"/>
            <w:tcBorders>
              <w:righ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DB186E"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DB186E" w:rsidRDefault="00940FA0">
            <w:pPr>
              <w:adjustRightInd w:val="0"/>
              <w:snapToGrid w:val="0"/>
              <w:ind w:rightChars="82" w:right="172" w:firstLineChars="202" w:firstLine="444"/>
              <w:rPr>
                <w:rFonts w:ascii="宋体" w:hAnsi="宋体"/>
                <w:spacing w:val="20"/>
                <w:sz w:val="18"/>
                <w:szCs w:val="18"/>
              </w:rPr>
            </w:pPr>
          </w:p>
        </w:tc>
      </w:tr>
      <w:tr w:rsidR="00940FA0" w:rsidRPr="00DB186E">
        <w:trPr>
          <w:trHeight w:val="440"/>
        </w:trPr>
        <w:tc>
          <w:tcPr>
            <w:tcW w:w="1727" w:type="dxa"/>
            <w:gridSpan w:val="2"/>
            <w:vMerge w:val="restart"/>
            <w:tcBorders>
              <w:right w:val="single" w:sz="4" w:space="0" w:color="auto"/>
            </w:tcBorders>
            <w:vAlign w:val="center"/>
          </w:tcPr>
          <w:p w:rsidR="00940FA0" w:rsidRPr="00DB186E" w:rsidRDefault="006810E4">
            <w:pPr>
              <w:adjustRightInd w:val="0"/>
              <w:snapToGrid w:val="0"/>
              <w:ind w:rightChars="82" w:right="172" w:firstLineChars="202" w:firstLine="444"/>
              <w:jc w:val="center"/>
              <w:rPr>
                <w:rFonts w:ascii="宋体" w:hAnsi="宋体"/>
                <w:spacing w:val="20"/>
                <w:sz w:val="18"/>
                <w:szCs w:val="18"/>
              </w:rPr>
            </w:pPr>
            <w:r w:rsidRPr="00DB186E">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40FA0" w:rsidRPr="00DB186E" w:rsidRDefault="006810E4">
            <w:pPr>
              <w:adjustRightInd w:val="0"/>
              <w:snapToGrid w:val="0"/>
              <w:ind w:rightChars="82" w:right="172"/>
              <w:rPr>
                <w:rFonts w:ascii="宋体" w:hAnsi="宋体"/>
                <w:spacing w:val="20"/>
                <w:sz w:val="18"/>
                <w:szCs w:val="18"/>
              </w:rPr>
            </w:pPr>
            <w:r w:rsidRPr="00DB186E">
              <w:rPr>
                <w:rFonts w:ascii="宋体" w:hAnsi="宋体" w:hint="eastAsia"/>
                <w:spacing w:val="20"/>
                <w:sz w:val="18"/>
                <w:szCs w:val="18"/>
              </w:rPr>
              <w:t>小写：</w:t>
            </w:r>
          </w:p>
        </w:tc>
      </w:tr>
      <w:tr w:rsidR="00940FA0" w:rsidRPr="00DB186E">
        <w:trPr>
          <w:trHeight w:val="457"/>
        </w:trPr>
        <w:tc>
          <w:tcPr>
            <w:tcW w:w="1727" w:type="dxa"/>
            <w:gridSpan w:val="2"/>
            <w:vMerge/>
            <w:tcBorders>
              <w:right w:val="single" w:sz="4" w:space="0" w:color="auto"/>
            </w:tcBorders>
            <w:vAlign w:val="center"/>
          </w:tcPr>
          <w:p w:rsidR="00940FA0" w:rsidRPr="00DB186E" w:rsidRDefault="00940FA0">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940FA0" w:rsidRPr="00DB186E" w:rsidRDefault="006810E4">
            <w:pPr>
              <w:adjustRightInd w:val="0"/>
              <w:snapToGrid w:val="0"/>
              <w:ind w:rightChars="82" w:right="172"/>
              <w:rPr>
                <w:rFonts w:ascii="宋体" w:hAnsi="宋体"/>
                <w:spacing w:val="20"/>
                <w:sz w:val="18"/>
                <w:szCs w:val="18"/>
              </w:rPr>
            </w:pPr>
            <w:r w:rsidRPr="00DB186E">
              <w:rPr>
                <w:rFonts w:ascii="宋体" w:hAnsi="宋体" w:hint="eastAsia"/>
                <w:spacing w:val="20"/>
                <w:sz w:val="18"/>
                <w:szCs w:val="18"/>
              </w:rPr>
              <w:t>大写：</w:t>
            </w:r>
          </w:p>
        </w:tc>
      </w:tr>
    </w:tbl>
    <w:p w:rsidR="00940FA0" w:rsidRPr="00DB186E" w:rsidRDefault="006810E4">
      <w:pPr>
        <w:snapToGrid w:val="0"/>
        <w:jc w:val="left"/>
        <w:rPr>
          <w:rFonts w:ascii="仿宋_GB2312" w:eastAsia="仿宋_GB2312" w:hAnsi="宋体"/>
          <w:sz w:val="24"/>
        </w:rPr>
      </w:pPr>
      <w:r w:rsidRPr="00DB186E">
        <w:rPr>
          <w:rFonts w:ascii="仿宋_GB2312" w:eastAsia="仿宋_GB2312" w:hAnsi="宋体" w:hint="eastAsia"/>
          <w:sz w:val="24"/>
        </w:rPr>
        <w:t>注: 1.报价一经涂改，应在涂改处加盖单位电子签章或者由法定代表人或其授权代表签字或盖章，否则其投标作无效投标处理。</w:t>
      </w:r>
    </w:p>
    <w:p w:rsidR="00940FA0" w:rsidRPr="00DB186E" w:rsidRDefault="006810E4">
      <w:pPr>
        <w:snapToGrid w:val="0"/>
        <w:ind w:firstLineChars="200" w:firstLine="480"/>
        <w:jc w:val="left"/>
        <w:rPr>
          <w:rFonts w:ascii="仿宋_GB2312" w:eastAsia="仿宋_GB2312" w:hAnsi="宋体"/>
          <w:sz w:val="24"/>
        </w:rPr>
      </w:pPr>
      <w:r w:rsidRPr="00DB186E">
        <w:rPr>
          <w:rFonts w:ascii="仿宋_GB2312" w:eastAsia="仿宋_GB2312" w:hAnsi="宋体" w:hint="eastAsia"/>
          <w:sz w:val="24"/>
        </w:rPr>
        <w:t>2.招标人不接受某一标项中有2个(含)以上的报价或方案，若投标人在此表中有2个（含）以上的报价或方案，其投标作无效投标处理。</w:t>
      </w:r>
    </w:p>
    <w:p w:rsidR="00940FA0" w:rsidRPr="00DB186E" w:rsidRDefault="006810E4">
      <w:pPr>
        <w:ind w:leftChars="-1" w:left="-2" w:firstLineChars="200" w:firstLine="480"/>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3.投标人需按本表格式填写，如无对应内容，则填写：“无或/”。</w:t>
      </w:r>
    </w:p>
    <w:p w:rsidR="00940FA0" w:rsidRPr="00DB186E" w:rsidRDefault="006810E4">
      <w:pPr>
        <w:snapToGrid w:val="0"/>
        <w:ind w:left="480"/>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4.有关本项目实施所涉及的一切费用均计入报价。</w:t>
      </w:r>
    </w:p>
    <w:p w:rsidR="00940FA0" w:rsidRPr="00DB186E" w:rsidRDefault="006810E4">
      <w:pPr>
        <w:snapToGrid w:val="0"/>
        <w:ind w:firstLineChars="200" w:firstLine="480"/>
        <w:jc w:val="left"/>
        <w:rPr>
          <w:rFonts w:ascii="仿宋_GB2312" w:eastAsia="仿宋_GB2312" w:hAnsi="宋体"/>
          <w:b/>
          <w:sz w:val="24"/>
        </w:rPr>
      </w:pPr>
      <w:r w:rsidRPr="00DB186E">
        <w:rPr>
          <w:rFonts w:ascii="仿宋_GB2312" w:eastAsia="仿宋_GB2312" w:hAnsi="仿宋_GB2312" w:cs="仿宋_GB2312" w:hint="eastAsia"/>
          <w:kern w:val="0"/>
          <w:sz w:val="24"/>
          <w:lang w:val="zh-CN"/>
        </w:rPr>
        <w:t>5.</w:t>
      </w:r>
      <w:r w:rsidRPr="00DB186E">
        <w:rPr>
          <w:rFonts w:ascii="仿宋_GB2312" w:eastAsia="仿宋_GB2312" w:hAnsi="宋体" w:hint="eastAsia"/>
          <w:kern w:val="0"/>
          <w:sz w:val="24"/>
          <w:lang w:val="zh-CN"/>
        </w:rPr>
        <w:t>以上表格要求细分项目及报价，</w:t>
      </w:r>
      <w:r w:rsidRPr="00DB186E">
        <w:rPr>
          <w:rFonts w:ascii="仿宋_GB2312" w:eastAsia="仿宋_GB2312" w:hAnsi="仿宋" w:cs="Arial" w:hint="eastAsia"/>
          <w:b/>
          <w:kern w:val="0"/>
          <w:sz w:val="24"/>
        </w:rPr>
        <w:t>在“规格型号（或具体服务）”一栏中，货物类项目填写规格型号，服务类项目填写具体服务。</w:t>
      </w:r>
      <w:r w:rsidRPr="00DB186E">
        <w:rPr>
          <w:rFonts w:ascii="仿宋_GB2312" w:eastAsia="仿宋_GB2312" w:hAnsi="宋体" w:hint="eastAsia"/>
          <w:b/>
          <w:sz w:val="24"/>
        </w:rPr>
        <w:t>服务包含但不仅限于：服务方案、次数或人数、服务年限等，产品包含但不仅限于:名称、品牌、型号、生产厂商、数量、质保期等。</w:t>
      </w:r>
    </w:p>
    <w:p w:rsidR="00940FA0" w:rsidRPr="00DB186E" w:rsidRDefault="006810E4" w:rsidP="002B5650">
      <w:pPr>
        <w:ind w:firstLineChars="200" w:firstLine="482"/>
        <w:rPr>
          <w:rFonts w:ascii="仿宋_GB2312" w:eastAsia="仿宋_GB2312" w:hAnsi="宋体"/>
          <w:b/>
          <w:kern w:val="0"/>
          <w:sz w:val="24"/>
          <w:lang w:val="zh-CN"/>
        </w:rPr>
      </w:pPr>
      <w:r w:rsidRPr="00DB186E">
        <w:rPr>
          <w:rFonts w:ascii="仿宋_GB2312" w:eastAsia="仿宋_GB2312" w:hAnsi="宋体" w:hint="eastAsia"/>
          <w:b/>
          <w:sz w:val="24"/>
        </w:rPr>
        <w:t>6</w:t>
      </w:r>
      <w:r w:rsidRPr="00DB186E">
        <w:rPr>
          <w:rFonts w:ascii="仿宋_GB2312" w:eastAsia="仿宋_GB2312" w:hAnsi="宋体" w:hint="eastAsia"/>
          <w:b/>
          <w:kern w:val="0"/>
          <w:sz w:val="24"/>
          <w:lang w:val="zh-CN"/>
        </w:rPr>
        <w:t>.特别提示：采购机构将对</w:t>
      </w:r>
      <w:r w:rsidRPr="00DB186E">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DB186E">
        <w:rPr>
          <w:rFonts w:ascii="仿宋_GB2312" w:eastAsia="仿宋_GB2312" w:hAnsi="宋体" w:hint="eastAsia"/>
          <w:b/>
          <w:kern w:val="0"/>
          <w:sz w:val="24"/>
          <w:lang w:val="zh-CN"/>
        </w:rPr>
        <w:t>予以公示。请把上述涉及的内容完整填写在开标一览表中。</w:t>
      </w:r>
    </w:p>
    <w:p w:rsidR="00940FA0" w:rsidRPr="00DB186E" w:rsidRDefault="00940FA0" w:rsidP="002B5650">
      <w:pPr>
        <w:spacing w:line="360" w:lineRule="auto"/>
        <w:ind w:leftChars="-72" w:left="-2" w:rightChars="-389" w:right="-817" w:hangingChars="62" w:hanging="149"/>
        <w:rPr>
          <w:rFonts w:ascii="仿宋_GB2312" w:eastAsia="仿宋_GB2312" w:hAnsi="宋体"/>
          <w:sz w:val="24"/>
        </w:rPr>
      </w:pPr>
    </w:p>
    <w:p w:rsidR="00940FA0" w:rsidRPr="00DB186E" w:rsidRDefault="006810E4">
      <w:pPr>
        <w:spacing w:line="360" w:lineRule="auto"/>
        <w:ind w:leftChars="-2" w:left="-4" w:rightChars="-389" w:right="-817" w:firstLine="2"/>
        <w:rPr>
          <w:rFonts w:ascii="仿宋_GB2312" w:eastAsia="仿宋_GB2312" w:hAnsi="宋体"/>
          <w:sz w:val="24"/>
        </w:rPr>
      </w:pPr>
      <w:r w:rsidRPr="00DB186E">
        <w:rPr>
          <w:rFonts w:ascii="仿宋_GB2312" w:eastAsia="仿宋_GB2312" w:hAnsi="宋体" w:hint="eastAsia"/>
          <w:sz w:val="24"/>
        </w:rPr>
        <w:t>投标人（电子签章）：</w:t>
      </w:r>
    </w:p>
    <w:p w:rsidR="00940FA0" w:rsidRPr="00DB186E" w:rsidRDefault="006810E4">
      <w:pPr>
        <w:spacing w:line="360" w:lineRule="auto"/>
        <w:outlineLvl w:val="0"/>
        <w:rPr>
          <w:rFonts w:ascii="仿宋_GB2312" w:eastAsia="仿宋_GB2312" w:hAnsi="宋体"/>
          <w:sz w:val="24"/>
        </w:rPr>
      </w:pPr>
      <w:r w:rsidRPr="00DB186E">
        <w:rPr>
          <w:rFonts w:ascii="仿宋_GB2312" w:eastAsia="仿宋_GB2312" w:hAnsi="宋体" w:hint="eastAsia"/>
          <w:sz w:val="24"/>
        </w:rPr>
        <w:t>法定代表人或其授权代表（签字或盖章）：            日期：    年   月   日</w:t>
      </w:r>
    </w:p>
    <w:p w:rsidR="00940FA0" w:rsidRPr="00DB186E" w:rsidRDefault="006810E4">
      <w:pPr>
        <w:pageBreakBefore/>
        <w:spacing w:line="360" w:lineRule="auto"/>
        <w:jc w:val="center"/>
        <w:outlineLvl w:val="0"/>
        <w:rPr>
          <w:rFonts w:ascii="仿宋_GB2312" w:eastAsia="仿宋_GB2312" w:hAnsi="仿宋_GB2312" w:cs="仿宋_GB2312"/>
          <w:b/>
          <w:kern w:val="0"/>
          <w:sz w:val="36"/>
          <w:szCs w:val="36"/>
        </w:rPr>
      </w:pPr>
      <w:r w:rsidRPr="00DB186E">
        <w:rPr>
          <w:rFonts w:ascii="仿宋_GB2312" w:eastAsia="仿宋_GB2312" w:hAnsi="仿宋_GB2312" w:cs="仿宋_GB2312" w:hint="eastAsia"/>
          <w:b/>
          <w:kern w:val="0"/>
          <w:sz w:val="36"/>
          <w:szCs w:val="36"/>
        </w:rPr>
        <w:lastRenderedPageBreak/>
        <w:t>商务技术（资信）文件部分</w:t>
      </w:r>
    </w:p>
    <w:p w:rsidR="00940FA0" w:rsidRPr="00DB186E" w:rsidRDefault="00940FA0">
      <w:pPr>
        <w:spacing w:line="360" w:lineRule="auto"/>
        <w:jc w:val="center"/>
        <w:outlineLvl w:val="0"/>
        <w:rPr>
          <w:rFonts w:ascii="仿宋_GB2312" w:eastAsia="仿宋_GB2312" w:hAnsi="仿宋_GB2312" w:cs="仿宋_GB2312"/>
          <w:b/>
          <w:kern w:val="0"/>
          <w:sz w:val="24"/>
        </w:rPr>
      </w:pPr>
    </w:p>
    <w:p w:rsidR="00940FA0" w:rsidRPr="00DB186E" w:rsidRDefault="006810E4">
      <w:pPr>
        <w:spacing w:line="360" w:lineRule="auto"/>
        <w:jc w:val="center"/>
        <w:outlineLvl w:val="0"/>
        <w:rPr>
          <w:rFonts w:ascii="仿宋_GB2312" w:eastAsia="仿宋_GB2312" w:hAnsi="仿宋_GB2312" w:cs="仿宋_GB2312"/>
          <w:b/>
          <w:kern w:val="0"/>
          <w:sz w:val="28"/>
          <w:szCs w:val="28"/>
        </w:rPr>
      </w:pPr>
      <w:r w:rsidRPr="00DB186E">
        <w:rPr>
          <w:rFonts w:ascii="仿宋_GB2312" w:eastAsia="仿宋_GB2312" w:hAnsi="仿宋_GB2312" w:cs="仿宋_GB2312" w:hint="eastAsia"/>
          <w:b/>
          <w:kern w:val="0"/>
          <w:sz w:val="28"/>
          <w:szCs w:val="28"/>
        </w:rPr>
        <w:t>目录</w:t>
      </w:r>
    </w:p>
    <w:p w:rsidR="00940FA0" w:rsidRPr="00DB186E" w:rsidRDefault="006810E4">
      <w:pPr>
        <w:pStyle w:val="51"/>
        <w:spacing w:line="360" w:lineRule="auto"/>
        <w:ind w:left="0" w:firstLineChars="0" w:firstLine="0"/>
        <w:rPr>
          <w:rFonts w:hAnsi="仿宋_GB2312" w:cs="仿宋_GB2312"/>
        </w:rPr>
      </w:pPr>
      <w:r w:rsidRPr="00DB186E">
        <w:rPr>
          <w:rFonts w:hAnsi="仿宋_GB2312" w:cs="仿宋_GB2312" w:hint="eastAsia"/>
        </w:rPr>
        <w:t>（1）法定代表人授权书 …………………………………………………………（页码）</w:t>
      </w:r>
    </w:p>
    <w:p w:rsidR="00940FA0" w:rsidRPr="00DB186E" w:rsidRDefault="006810E4">
      <w:pPr>
        <w:pStyle w:val="51"/>
        <w:spacing w:line="360" w:lineRule="auto"/>
        <w:ind w:left="0" w:firstLineChars="0" w:firstLine="0"/>
        <w:rPr>
          <w:rFonts w:hAnsi="仿宋_GB2312" w:cs="仿宋_GB2312"/>
        </w:rPr>
      </w:pPr>
      <w:r w:rsidRPr="00DB186E">
        <w:rPr>
          <w:rFonts w:hAnsi="仿宋_GB2312" w:cs="仿宋_GB2312" w:hint="eastAsia"/>
        </w:rPr>
        <w:t>（2）授权代表社保证明（复印件）………………………………………………（页码）</w:t>
      </w:r>
    </w:p>
    <w:p w:rsidR="00940FA0" w:rsidRPr="00DB186E" w:rsidRDefault="006810E4">
      <w:pPr>
        <w:pStyle w:val="51"/>
        <w:spacing w:line="360" w:lineRule="auto"/>
        <w:ind w:left="0" w:firstLineChars="0" w:firstLine="0"/>
        <w:rPr>
          <w:rFonts w:hAnsi="仿宋_GB2312" w:cs="仿宋_GB2312"/>
        </w:rPr>
      </w:pPr>
      <w:r w:rsidRPr="00DB186E">
        <w:rPr>
          <w:rFonts w:hAnsi="仿宋_GB2312" w:cs="仿宋_GB2312" w:hint="eastAsia"/>
        </w:rPr>
        <w:t>（3）法定代表人及其授权代表的身份证（复印件）……………………………（页码）</w:t>
      </w:r>
    </w:p>
    <w:p w:rsidR="00940FA0" w:rsidRPr="00DB186E" w:rsidRDefault="006810E4">
      <w:pPr>
        <w:pStyle w:val="51"/>
        <w:spacing w:line="360" w:lineRule="auto"/>
        <w:ind w:left="0" w:firstLineChars="0" w:firstLine="0"/>
        <w:rPr>
          <w:rFonts w:hAnsi="仿宋_GB2312" w:cs="仿宋_GB2312"/>
        </w:rPr>
      </w:pPr>
      <w:r w:rsidRPr="00DB186E">
        <w:rPr>
          <w:rFonts w:hAnsi="仿宋_GB2312" w:cs="仿宋_GB2312" w:hint="eastAsia"/>
        </w:rPr>
        <w:t>（4）法定代表人身份证明书………………………………………………………（页码）</w:t>
      </w:r>
    </w:p>
    <w:p w:rsidR="00940FA0" w:rsidRPr="00DB186E" w:rsidRDefault="006810E4">
      <w:pPr>
        <w:spacing w:line="360" w:lineRule="auto"/>
        <w:outlineLvl w:val="0"/>
        <w:rPr>
          <w:rFonts w:ascii="仿宋_GB2312" w:eastAsia="仿宋_GB2312" w:hAnsi="仿宋_GB2312" w:cs="仿宋_GB2312"/>
          <w:sz w:val="24"/>
        </w:rPr>
      </w:pPr>
      <w:r w:rsidRPr="00DB186E">
        <w:rPr>
          <w:rFonts w:ascii="仿宋_GB2312" w:eastAsia="仿宋_GB2312" w:hAnsi="仿宋_GB2312" w:cs="仿宋_GB2312" w:hint="eastAsia"/>
          <w:sz w:val="24"/>
        </w:rPr>
        <w:t>（5）</w:t>
      </w:r>
      <w:r w:rsidR="000D716C" w:rsidRPr="00DB186E">
        <w:rPr>
          <w:rFonts w:ascii="仿宋_GB2312" w:eastAsia="仿宋_GB2312" w:hAnsi="仿宋_GB2312" w:cs="仿宋_GB2312" w:hint="eastAsia"/>
          <w:sz w:val="24"/>
        </w:rPr>
        <w:t>资格</w:t>
      </w:r>
      <w:r w:rsidRPr="00DB186E">
        <w:rPr>
          <w:rFonts w:ascii="仿宋_GB2312" w:eastAsia="仿宋_GB2312" w:hAnsi="仿宋_GB2312" w:cs="仿宋_GB2312" w:hint="eastAsia"/>
          <w:sz w:val="24"/>
        </w:rPr>
        <w:t>审查有关的</w:t>
      </w:r>
      <w:r w:rsidR="000D716C" w:rsidRPr="00DB186E">
        <w:rPr>
          <w:rFonts w:ascii="仿宋_GB2312" w:eastAsia="仿宋_GB2312" w:hAnsi="仿宋_GB2312" w:cs="仿宋_GB2312" w:hint="eastAsia"/>
          <w:sz w:val="24"/>
        </w:rPr>
        <w:t>书面承诺函</w:t>
      </w:r>
      <w:r w:rsidRPr="00DB186E">
        <w:rPr>
          <w:rFonts w:hAnsi="仿宋_GB2312" w:cs="仿宋_GB2312" w:hint="eastAsia"/>
          <w:lang w:val="zh-CN"/>
        </w:rPr>
        <w:t>………………………………………………</w:t>
      </w:r>
      <w:r w:rsidRPr="00DB186E">
        <w:rPr>
          <w:rFonts w:hAnsi="仿宋_GB2312" w:cs="仿宋_GB2312" w:hint="eastAsia"/>
        </w:rPr>
        <w:t>…………</w:t>
      </w:r>
      <w:r w:rsidRPr="00DB186E">
        <w:rPr>
          <w:rFonts w:ascii="仿宋_GB2312" w:eastAsia="仿宋_GB2312" w:hAnsi="仿宋_GB2312" w:cs="仿宋_GB2312" w:hint="eastAsia"/>
          <w:kern w:val="0"/>
          <w:sz w:val="24"/>
        </w:rPr>
        <w:t>（页码）</w:t>
      </w:r>
    </w:p>
    <w:p w:rsidR="00940FA0" w:rsidRPr="00DB186E" w:rsidRDefault="006810E4">
      <w:pPr>
        <w:pStyle w:val="51"/>
        <w:spacing w:line="360" w:lineRule="auto"/>
        <w:ind w:firstLineChars="0" w:firstLine="0"/>
        <w:rPr>
          <w:rFonts w:hAnsi="仿宋_GB2312" w:cs="仿宋_GB2312"/>
        </w:rPr>
      </w:pPr>
      <w:r w:rsidRPr="00DB186E">
        <w:rPr>
          <w:rFonts w:hAnsi="仿宋_GB2312" w:cs="仿宋_GB2312" w:hint="eastAsia"/>
        </w:rPr>
        <w:t>（</w:t>
      </w:r>
      <w:r w:rsidR="000D716C" w:rsidRPr="00DB186E">
        <w:rPr>
          <w:rFonts w:hAnsi="仿宋_GB2312" w:cs="仿宋_GB2312" w:hint="eastAsia"/>
        </w:rPr>
        <w:t>6</w:t>
      </w:r>
      <w:r w:rsidRPr="00DB186E">
        <w:rPr>
          <w:rFonts w:hAnsi="仿宋_GB2312" w:cs="仿宋_GB2312" w:hint="eastAsia"/>
        </w:rPr>
        <w:t>）符合特定资格条件（如果项目要求）的有关证明材料（复印件）………（页码）</w:t>
      </w:r>
    </w:p>
    <w:p w:rsidR="00940FA0" w:rsidRPr="00DB186E" w:rsidRDefault="006810E4">
      <w:pPr>
        <w:pStyle w:val="51"/>
        <w:spacing w:line="360" w:lineRule="auto"/>
        <w:ind w:left="0" w:firstLineChars="0" w:firstLine="0"/>
        <w:rPr>
          <w:rFonts w:hAnsi="仿宋_GB2312" w:cs="仿宋_GB2312"/>
        </w:rPr>
      </w:pPr>
      <w:r w:rsidRPr="00DB186E">
        <w:rPr>
          <w:rFonts w:hAnsi="仿宋_GB2312" w:cs="仿宋_GB2312" w:hint="eastAsia"/>
        </w:rPr>
        <w:t>（</w:t>
      </w:r>
      <w:r w:rsidR="000D716C" w:rsidRPr="00DB186E">
        <w:rPr>
          <w:rFonts w:hAnsi="仿宋_GB2312" w:cs="仿宋_GB2312" w:hint="eastAsia"/>
        </w:rPr>
        <w:t>7</w:t>
      </w:r>
      <w:r w:rsidRPr="00DB186E">
        <w:rPr>
          <w:rFonts w:hAnsi="仿宋_GB2312" w:cs="仿宋_GB2312" w:hint="eastAsia"/>
        </w:rPr>
        <w:t>）</w:t>
      </w:r>
      <w:r w:rsidRPr="00DB186E">
        <w:rPr>
          <w:rFonts w:hAnsi="仿宋_GB2312" w:cs="仿宋_GB2312" w:hint="eastAsia"/>
          <w:snapToGrid w:val="0"/>
        </w:rPr>
        <w:t>投标人售后服务证明材料</w:t>
      </w:r>
      <w:r w:rsidRPr="00DB186E">
        <w:rPr>
          <w:rFonts w:hAnsi="仿宋_GB2312" w:cs="仿宋_GB2312" w:hint="eastAsia"/>
        </w:rPr>
        <w:t>………</w:t>
      </w:r>
      <w:r w:rsidR="00EC23C5" w:rsidRPr="00DB186E">
        <w:rPr>
          <w:rFonts w:hAnsi="仿宋_GB2312" w:cs="仿宋_GB2312" w:hint="eastAsia"/>
        </w:rPr>
        <w:t>………………</w:t>
      </w:r>
      <w:r w:rsidRPr="00DB186E">
        <w:rPr>
          <w:rFonts w:hAnsi="仿宋_GB2312" w:cs="仿宋_GB2312" w:hint="eastAsia"/>
        </w:rPr>
        <w:t>……………………………（页码）</w:t>
      </w:r>
    </w:p>
    <w:p w:rsidR="00940FA0" w:rsidRPr="00DB186E" w:rsidRDefault="006810E4">
      <w:pPr>
        <w:pStyle w:val="51"/>
        <w:spacing w:line="360" w:lineRule="auto"/>
        <w:ind w:left="0" w:firstLineChars="0" w:firstLine="0"/>
        <w:rPr>
          <w:rFonts w:hAnsi="仿宋_GB2312" w:cs="仿宋_GB2312"/>
        </w:rPr>
      </w:pPr>
      <w:r w:rsidRPr="00DB186E">
        <w:rPr>
          <w:rFonts w:hAnsi="仿宋_GB2312" w:cs="仿宋_GB2312" w:hint="eastAsia"/>
        </w:rPr>
        <w:t>（</w:t>
      </w:r>
      <w:r w:rsidR="000D716C" w:rsidRPr="00DB186E">
        <w:rPr>
          <w:rFonts w:hAnsi="仿宋_GB2312" w:cs="仿宋_GB2312" w:hint="eastAsia"/>
        </w:rPr>
        <w:t>8</w:t>
      </w:r>
      <w:r w:rsidRPr="00DB186E">
        <w:rPr>
          <w:rFonts w:hAnsi="仿宋_GB2312" w:cs="仿宋_GB2312" w:hint="eastAsia"/>
        </w:rPr>
        <w:t>）</w:t>
      </w:r>
      <w:r w:rsidRPr="00DB186E">
        <w:rPr>
          <w:rFonts w:hAnsi="仿宋_GB2312" w:cs="仿宋_GB2312" w:hint="eastAsia"/>
          <w:lang w:val="zh-CN"/>
        </w:rPr>
        <w:t>主要业绩证明…………………………………………………</w:t>
      </w:r>
      <w:r w:rsidRPr="00DB186E">
        <w:rPr>
          <w:rFonts w:hAnsi="仿宋_GB2312" w:cs="仿宋_GB2312" w:hint="eastAsia"/>
        </w:rPr>
        <w:t>…………</w:t>
      </w:r>
      <w:r w:rsidRPr="00DB186E">
        <w:rPr>
          <w:rFonts w:hAnsi="仿宋_GB2312" w:cs="仿宋_GB2312" w:hint="eastAsia"/>
          <w:lang w:val="zh-CN"/>
        </w:rPr>
        <w:t>…</w:t>
      </w:r>
      <w:r w:rsidRPr="00DB186E">
        <w:rPr>
          <w:rFonts w:hAnsi="仿宋_GB2312" w:cs="仿宋_GB2312" w:hint="eastAsia"/>
        </w:rPr>
        <w:t>（页码）</w:t>
      </w:r>
    </w:p>
    <w:p w:rsidR="00940FA0" w:rsidRPr="00DB186E" w:rsidRDefault="006810E4">
      <w:pPr>
        <w:pStyle w:val="51"/>
        <w:spacing w:line="360" w:lineRule="auto"/>
        <w:ind w:left="0" w:firstLineChars="0" w:firstLine="0"/>
        <w:rPr>
          <w:rFonts w:hAnsi="仿宋_GB2312" w:cs="仿宋_GB2312"/>
        </w:rPr>
      </w:pPr>
      <w:r w:rsidRPr="00DB186E">
        <w:rPr>
          <w:rFonts w:hAnsi="仿宋_GB2312" w:cs="仿宋_GB2312" w:hint="eastAsia"/>
        </w:rPr>
        <w:t>（</w:t>
      </w:r>
      <w:r w:rsidR="000D716C" w:rsidRPr="00DB186E">
        <w:rPr>
          <w:rFonts w:hAnsi="仿宋_GB2312" w:cs="仿宋_GB2312" w:hint="eastAsia"/>
        </w:rPr>
        <w:t>9</w:t>
      </w:r>
      <w:r w:rsidRPr="00DB186E">
        <w:rPr>
          <w:rFonts w:hAnsi="仿宋_GB2312" w:cs="仿宋_GB2312" w:hint="eastAsia"/>
        </w:rPr>
        <w:t>）廉政承诺书 …………………………………………………………………（页码）</w:t>
      </w:r>
    </w:p>
    <w:p w:rsidR="00940FA0" w:rsidRPr="00DB186E" w:rsidRDefault="006810E4">
      <w:pPr>
        <w:spacing w:line="360" w:lineRule="auto"/>
        <w:outlineLvl w:val="0"/>
        <w:rPr>
          <w:rFonts w:ascii="仿宋_GB2312" w:eastAsia="仿宋_GB2312" w:hAnsi="仿宋_GB2312" w:cs="仿宋_GB2312"/>
          <w:kern w:val="0"/>
          <w:sz w:val="24"/>
        </w:rPr>
      </w:pPr>
      <w:r w:rsidRPr="00DB186E">
        <w:rPr>
          <w:rFonts w:ascii="仿宋_GB2312" w:eastAsia="仿宋_GB2312" w:hAnsi="仿宋_GB2312" w:cs="仿宋_GB2312" w:hint="eastAsia"/>
          <w:kern w:val="0"/>
          <w:sz w:val="24"/>
        </w:rPr>
        <w:t>（1</w:t>
      </w:r>
      <w:r w:rsidR="000D716C" w:rsidRPr="00DB186E">
        <w:rPr>
          <w:rFonts w:ascii="仿宋_GB2312" w:eastAsia="仿宋_GB2312" w:hAnsi="仿宋_GB2312" w:cs="仿宋_GB2312" w:hint="eastAsia"/>
          <w:kern w:val="0"/>
          <w:sz w:val="24"/>
        </w:rPr>
        <w:t>0</w:t>
      </w:r>
      <w:r w:rsidRPr="00DB186E">
        <w:rPr>
          <w:rFonts w:ascii="仿宋_GB2312" w:eastAsia="仿宋_GB2312" w:hAnsi="仿宋_GB2312" w:cs="仿宋_GB2312" w:hint="eastAsia"/>
          <w:kern w:val="0"/>
          <w:sz w:val="24"/>
        </w:rPr>
        <w:t>）技术解决方案…………………………………………………</w:t>
      </w:r>
      <w:r w:rsidRPr="00DB186E">
        <w:rPr>
          <w:rFonts w:hAnsi="仿宋_GB2312" w:cs="仿宋_GB2312" w:hint="eastAsia"/>
        </w:rPr>
        <w:t>…………</w:t>
      </w:r>
      <w:r w:rsidRPr="00DB186E">
        <w:rPr>
          <w:rFonts w:ascii="仿宋_GB2312" w:eastAsia="仿宋_GB2312" w:hAnsi="仿宋_GB2312" w:cs="仿宋_GB2312" w:hint="eastAsia"/>
          <w:kern w:val="0"/>
          <w:sz w:val="24"/>
        </w:rPr>
        <w:t>…（页码）</w:t>
      </w:r>
    </w:p>
    <w:p w:rsidR="00940FA0" w:rsidRPr="00DB186E" w:rsidRDefault="006810E4">
      <w:pPr>
        <w:spacing w:line="360" w:lineRule="auto"/>
        <w:outlineLvl w:val="0"/>
        <w:rPr>
          <w:rFonts w:ascii="仿宋_GB2312" w:eastAsia="仿宋_GB2312" w:hAnsi="仿宋_GB2312" w:cs="仿宋_GB2312"/>
          <w:kern w:val="0"/>
          <w:sz w:val="24"/>
        </w:rPr>
      </w:pPr>
      <w:r w:rsidRPr="00DB186E">
        <w:rPr>
          <w:rFonts w:ascii="仿宋_GB2312" w:eastAsia="仿宋_GB2312" w:hAnsi="仿宋_GB2312" w:cs="仿宋_GB2312" w:hint="eastAsia"/>
          <w:kern w:val="0"/>
          <w:sz w:val="24"/>
        </w:rPr>
        <w:t>（1</w:t>
      </w:r>
      <w:r w:rsidR="000D716C" w:rsidRPr="00DB186E">
        <w:rPr>
          <w:rFonts w:ascii="仿宋_GB2312" w:eastAsia="仿宋_GB2312" w:hAnsi="仿宋_GB2312" w:cs="仿宋_GB2312" w:hint="eastAsia"/>
          <w:kern w:val="0"/>
          <w:sz w:val="24"/>
        </w:rPr>
        <w:t>1</w:t>
      </w:r>
      <w:r w:rsidRPr="00DB186E">
        <w:rPr>
          <w:rFonts w:ascii="仿宋_GB2312" w:eastAsia="仿宋_GB2312" w:hAnsi="仿宋_GB2312" w:cs="仿宋_GB2312" w:hint="eastAsia"/>
          <w:kern w:val="0"/>
          <w:sz w:val="24"/>
        </w:rPr>
        <w:t>）技术偏离说明表………………………………………………</w:t>
      </w:r>
      <w:r w:rsidRPr="00DB186E">
        <w:rPr>
          <w:rFonts w:hAnsi="仿宋_GB2312" w:cs="仿宋_GB2312" w:hint="eastAsia"/>
        </w:rPr>
        <w:t>…………</w:t>
      </w:r>
      <w:r w:rsidRPr="00DB186E">
        <w:rPr>
          <w:rFonts w:ascii="仿宋_GB2312" w:eastAsia="仿宋_GB2312" w:hAnsi="仿宋_GB2312" w:cs="仿宋_GB2312" w:hint="eastAsia"/>
          <w:kern w:val="0"/>
          <w:sz w:val="24"/>
        </w:rPr>
        <w:t>…（页码）</w:t>
      </w:r>
    </w:p>
    <w:p w:rsidR="00940FA0" w:rsidRPr="00DB186E" w:rsidRDefault="006810E4">
      <w:pPr>
        <w:spacing w:line="360" w:lineRule="auto"/>
        <w:outlineLvl w:val="0"/>
        <w:rPr>
          <w:rFonts w:ascii="仿宋_GB2312" w:eastAsia="仿宋_GB2312" w:hAnsi="仿宋_GB2312" w:cs="仿宋_GB2312"/>
          <w:kern w:val="0"/>
          <w:sz w:val="24"/>
        </w:rPr>
      </w:pPr>
      <w:r w:rsidRPr="00DB186E">
        <w:rPr>
          <w:rFonts w:ascii="仿宋_GB2312" w:eastAsia="仿宋_GB2312" w:hAnsi="仿宋_GB2312" w:cs="仿宋_GB2312" w:hint="eastAsia"/>
          <w:kern w:val="0"/>
          <w:sz w:val="24"/>
        </w:rPr>
        <w:t>（1</w:t>
      </w:r>
      <w:r w:rsidR="000D716C" w:rsidRPr="00DB186E">
        <w:rPr>
          <w:rFonts w:ascii="仿宋_GB2312" w:eastAsia="仿宋_GB2312" w:hAnsi="仿宋_GB2312" w:cs="仿宋_GB2312" w:hint="eastAsia"/>
          <w:kern w:val="0"/>
          <w:sz w:val="24"/>
        </w:rPr>
        <w:t>2</w:t>
      </w:r>
      <w:r w:rsidRPr="00DB186E">
        <w:rPr>
          <w:rFonts w:ascii="仿宋_GB2312" w:eastAsia="仿宋_GB2312" w:hAnsi="仿宋_GB2312" w:cs="仿宋_GB2312" w:hint="eastAsia"/>
          <w:kern w:val="0"/>
          <w:sz w:val="24"/>
        </w:rPr>
        <w:t>）组织实施方案……………………………………………</w:t>
      </w:r>
      <w:r w:rsidRPr="00DB186E">
        <w:rPr>
          <w:rFonts w:hAnsi="仿宋_GB2312" w:cs="仿宋_GB2312" w:hint="eastAsia"/>
        </w:rPr>
        <w:t>…………</w:t>
      </w:r>
      <w:r w:rsidRPr="00DB186E">
        <w:rPr>
          <w:rFonts w:ascii="仿宋_GB2312" w:eastAsia="仿宋_GB2312" w:hAnsi="仿宋_GB2312" w:cs="仿宋_GB2312" w:hint="eastAsia"/>
          <w:kern w:val="0"/>
          <w:sz w:val="24"/>
        </w:rPr>
        <w:t>………（页码）</w:t>
      </w:r>
    </w:p>
    <w:p w:rsidR="00940FA0" w:rsidRPr="00DB186E" w:rsidRDefault="006810E4">
      <w:pPr>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rPr>
        <w:t>（1</w:t>
      </w:r>
      <w:r w:rsidR="000D716C" w:rsidRPr="00DB186E">
        <w:rPr>
          <w:rFonts w:ascii="仿宋_GB2312" w:eastAsia="仿宋_GB2312" w:hAnsi="仿宋_GB2312" w:cs="仿宋_GB2312" w:hint="eastAsia"/>
          <w:kern w:val="0"/>
          <w:sz w:val="24"/>
        </w:rPr>
        <w:t>3</w:t>
      </w:r>
      <w:r w:rsidRPr="00DB186E">
        <w:rPr>
          <w:rFonts w:ascii="仿宋_GB2312" w:eastAsia="仿宋_GB2312" w:hAnsi="仿宋_GB2312" w:cs="仿宋_GB2312" w:hint="eastAsia"/>
          <w:kern w:val="0"/>
          <w:sz w:val="24"/>
        </w:rPr>
        <w:t>）售后服务方案……………………………………………</w:t>
      </w:r>
      <w:r w:rsidRPr="00DB186E">
        <w:rPr>
          <w:rFonts w:hAnsi="仿宋_GB2312" w:cs="仿宋_GB2312" w:hint="eastAsia"/>
        </w:rPr>
        <w:t>…………</w:t>
      </w:r>
      <w:r w:rsidRPr="00DB186E">
        <w:rPr>
          <w:rFonts w:ascii="仿宋_GB2312" w:eastAsia="仿宋_GB2312" w:hAnsi="仿宋_GB2312" w:cs="仿宋_GB2312" w:hint="eastAsia"/>
          <w:kern w:val="0"/>
          <w:sz w:val="24"/>
        </w:rPr>
        <w:t>………（页码）</w:t>
      </w:r>
    </w:p>
    <w:p w:rsidR="00940FA0" w:rsidRPr="00DB186E" w:rsidRDefault="006810E4">
      <w:pPr>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rPr>
        <w:t>（1</w:t>
      </w:r>
      <w:r w:rsidR="000D716C" w:rsidRPr="00DB186E">
        <w:rPr>
          <w:rFonts w:ascii="仿宋_GB2312" w:eastAsia="仿宋_GB2312" w:hAnsi="仿宋_GB2312" w:cs="仿宋_GB2312" w:hint="eastAsia"/>
          <w:kern w:val="0"/>
          <w:sz w:val="24"/>
        </w:rPr>
        <w:t>4</w:t>
      </w:r>
      <w:r w:rsidRPr="00DB186E">
        <w:rPr>
          <w:rFonts w:ascii="仿宋_GB2312" w:eastAsia="仿宋_GB2312" w:hAnsi="仿宋_GB2312" w:cs="仿宋_GB2312" w:hint="eastAsia"/>
          <w:kern w:val="0"/>
          <w:sz w:val="24"/>
        </w:rPr>
        <w:t>）项目小组人员名单………………………………………</w:t>
      </w:r>
      <w:r w:rsidRPr="00DB186E">
        <w:rPr>
          <w:rFonts w:hAnsi="仿宋_GB2312" w:cs="仿宋_GB2312" w:hint="eastAsia"/>
        </w:rPr>
        <w:t>…………</w:t>
      </w:r>
      <w:r w:rsidRPr="00DB186E">
        <w:rPr>
          <w:rFonts w:ascii="仿宋_GB2312" w:eastAsia="仿宋_GB2312" w:hAnsi="仿宋_GB2312" w:cs="仿宋_GB2312" w:hint="eastAsia"/>
          <w:kern w:val="0"/>
          <w:sz w:val="24"/>
        </w:rPr>
        <w:t>………（页码）</w:t>
      </w:r>
    </w:p>
    <w:p w:rsidR="00940FA0" w:rsidRPr="00DB186E" w:rsidRDefault="006810E4">
      <w:pPr>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rPr>
        <w:t>（1</w:t>
      </w:r>
      <w:r w:rsidR="000D716C" w:rsidRPr="00DB186E">
        <w:rPr>
          <w:rFonts w:ascii="仿宋_GB2312" w:eastAsia="仿宋_GB2312" w:hAnsi="仿宋_GB2312" w:cs="仿宋_GB2312" w:hint="eastAsia"/>
          <w:kern w:val="0"/>
          <w:sz w:val="24"/>
        </w:rPr>
        <w:t>5</w:t>
      </w:r>
      <w:r w:rsidRPr="00DB186E">
        <w:rPr>
          <w:rFonts w:ascii="仿宋_GB2312" w:eastAsia="仿宋_GB2312" w:hAnsi="仿宋_GB2312" w:cs="仿宋_GB2312" w:hint="eastAsia"/>
          <w:kern w:val="0"/>
          <w:sz w:val="24"/>
        </w:rPr>
        <w:t>）</w:t>
      </w:r>
      <w:r w:rsidRPr="00DB186E">
        <w:rPr>
          <w:rFonts w:ascii="仿宋_GB2312" w:eastAsia="仿宋_GB2312" w:hAnsi="仿宋_GB2312" w:cs="仿宋_GB2312" w:hint="eastAsia"/>
          <w:kern w:val="0"/>
          <w:sz w:val="24"/>
          <w:lang w:val="zh-CN"/>
        </w:rPr>
        <w:t>优惠条件及特殊承诺……………………………………</w:t>
      </w:r>
      <w:r w:rsidRPr="00DB186E">
        <w:rPr>
          <w:rFonts w:hAnsi="仿宋_GB2312" w:cs="仿宋_GB2312" w:hint="eastAsia"/>
        </w:rPr>
        <w:t>…………</w:t>
      </w:r>
      <w:r w:rsidRPr="00DB186E">
        <w:rPr>
          <w:rFonts w:ascii="仿宋_GB2312" w:eastAsia="仿宋_GB2312" w:hAnsi="仿宋_GB2312" w:cs="仿宋_GB2312" w:hint="eastAsia"/>
          <w:kern w:val="0"/>
          <w:sz w:val="24"/>
          <w:lang w:val="zh-CN"/>
        </w:rPr>
        <w:t>………</w:t>
      </w:r>
      <w:r w:rsidRPr="00DB186E">
        <w:rPr>
          <w:rFonts w:ascii="仿宋_GB2312" w:eastAsia="仿宋_GB2312" w:hAnsi="仿宋_GB2312" w:cs="仿宋_GB2312" w:hint="eastAsia"/>
          <w:kern w:val="0"/>
          <w:sz w:val="24"/>
        </w:rPr>
        <w:t>（页码）</w:t>
      </w:r>
    </w:p>
    <w:p w:rsidR="00940FA0" w:rsidRPr="00DB186E" w:rsidRDefault="006810E4">
      <w:pPr>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rPr>
        <w:t>（1</w:t>
      </w:r>
      <w:r w:rsidR="000D716C" w:rsidRPr="00DB186E">
        <w:rPr>
          <w:rFonts w:ascii="仿宋_GB2312" w:eastAsia="仿宋_GB2312" w:hAnsi="仿宋_GB2312" w:cs="仿宋_GB2312" w:hint="eastAsia"/>
          <w:kern w:val="0"/>
          <w:sz w:val="24"/>
        </w:rPr>
        <w:t>6</w:t>
      </w:r>
      <w:r w:rsidRPr="00DB186E">
        <w:rPr>
          <w:rFonts w:ascii="仿宋_GB2312" w:eastAsia="仿宋_GB2312" w:hAnsi="仿宋_GB2312" w:cs="仿宋_GB2312" w:hint="eastAsia"/>
          <w:kern w:val="0"/>
          <w:sz w:val="24"/>
        </w:rPr>
        <w:t>）</w:t>
      </w:r>
      <w:r w:rsidRPr="00DB186E">
        <w:rPr>
          <w:rFonts w:ascii="仿宋_GB2312" w:eastAsia="仿宋_GB2312" w:hAnsi="仿宋_GB2312" w:cs="仿宋_GB2312" w:hint="eastAsia"/>
          <w:kern w:val="0"/>
          <w:sz w:val="24"/>
          <w:lang w:val="zh-CN"/>
        </w:rPr>
        <w:t>备品备件及供选择的配套零部件清单………………………</w:t>
      </w:r>
      <w:r w:rsidRPr="00DB186E">
        <w:rPr>
          <w:rFonts w:hAnsi="仿宋_GB2312" w:cs="仿宋_GB2312" w:hint="eastAsia"/>
        </w:rPr>
        <w:t>…………</w:t>
      </w:r>
      <w:r w:rsidRPr="00DB186E">
        <w:rPr>
          <w:rFonts w:ascii="仿宋_GB2312" w:eastAsia="仿宋_GB2312" w:hAnsi="仿宋_GB2312" w:cs="仿宋_GB2312" w:hint="eastAsia"/>
          <w:kern w:val="0"/>
          <w:sz w:val="24"/>
          <w:lang w:val="zh-CN"/>
        </w:rPr>
        <w:t>…</w:t>
      </w:r>
      <w:r w:rsidRPr="00DB186E">
        <w:rPr>
          <w:rFonts w:ascii="仿宋_GB2312" w:eastAsia="仿宋_GB2312" w:hAnsi="仿宋_GB2312" w:cs="仿宋_GB2312" w:hint="eastAsia"/>
          <w:kern w:val="0"/>
          <w:sz w:val="24"/>
        </w:rPr>
        <w:t>（页码）</w:t>
      </w:r>
    </w:p>
    <w:p w:rsidR="00940FA0" w:rsidRPr="00DB186E" w:rsidRDefault="006810E4">
      <w:pPr>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rPr>
        <w:t>（1</w:t>
      </w:r>
      <w:r w:rsidR="000D716C" w:rsidRPr="00DB186E">
        <w:rPr>
          <w:rFonts w:ascii="仿宋_GB2312" w:eastAsia="仿宋_GB2312" w:hAnsi="仿宋_GB2312" w:cs="仿宋_GB2312" w:hint="eastAsia"/>
          <w:kern w:val="0"/>
          <w:sz w:val="24"/>
        </w:rPr>
        <w:t>7</w:t>
      </w:r>
      <w:r w:rsidRPr="00DB186E">
        <w:rPr>
          <w:rFonts w:ascii="仿宋_GB2312" w:eastAsia="仿宋_GB2312" w:hAnsi="仿宋_GB2312" w:cs="仿宋_GB2312" w:hint="eastAsia"/>
          <w:kern w:val="0"/>
          <w:sz w:val="24"/>
        </w:rPr>
        <w:t>）</w:t>
      </w:r>
      <w:r w:rsidRPr="00DB186E">
        <w:rPr>
          <w:rFonts w:ascii="仿宋_GB2312" w:eastAsia="仿宋_GB2312" w:hAnsi="仿宋_GB2312" w:cs="仿宋_GB2312" w:hint="eastAsia"/>
          <w:kern w:val="0"/>
          <w:sz w:val="24"/>
          <w:lang w:val="zh-CN"/>
        </w:rPr>
        <w:t>培训计划………………………………………………………</w:t>
      </w:r>
      <w:r w:rsidRPr="00DB186E">
        <w:rPr>
          <w:rFonts w:hAnsi="仿宋_GB2312" w:cs="仿宋_GB2312" w:hint="eastAsia"/>
        </w:rPr>
        <w:t>…………</w:t>
      </w:r>
      <w:r w:rsidRPr="00DB186E">
        <w:rPr>
          <w:rFonts w:ascii="仿宋_GB2312" w:eastAsia="仿宋_GB2312" w:hAnsi="仿宋_GB2312" w:cs="仿宋_GB2312" w:hint="eastAsia"/>
          <w:kern w:val="0"/>
          <w:sz w:val="24"/>
          <w:lang w:val="zh-CN"/>
        </w:rPr>
        <w:t>…</w:t>
      </w:r>
      <w:r w:rsidRPr="00DB186E">
        <w:rPr>
          <w:rFonts w:ascii="仿宋_GB2312" w:eastAsia="仿宋_GB2312" w:hAnsi="仿宋_GB2312" w:cs="仿宋_GB2312" w:hint="eastAsia"/>
          <w:kern w:val="0"/>
          <w:sz w:val="24"/>
        </w:rPr>
        <w:t>（页码）</w:t>
      </w:r>
    </w:p>
    <w:p w:rsidR="00940FA0" w:rsidRPr="00DB186E" w:rsidRDefault="006810E4">
      <w:pPr>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rPr>
        <w:t>（</w:t>
      </w:r>
      <w:r w:rsidR="000D716C" w:rsidRPr="00DB186E">
        <w:rPr>
          <w:rFonts w:ascii="仿宋_GB2312" w:eastAsia="仿宋_GB2312" w:hAnsi="仿宋_GB2312" w:cs="仿宋_GB2312" w:hint="eastAsia"/>
          <w:kern w:val="0"/>
          <w:sz w:val="24"/>
        </w:rPr>
        <w:t>18</w:t>
      </w:r>
      <w:r w:rsidRPr="00DB186E">
        <w:rPr>
          <w:rFonts w:ascii="仿宋_GB2312" w:eastAsia="仿宋_GB2312" w:hAnsi="仿宋_GB2312" w:cs="仿宋_GB2312" w:hint="eastAsia"/>
          <w:kern w:val="0"/>
          <w:sz w:val="24"/>
        </w:rPr>
        <w:t>）</w:t>
      </w:r>
      <w:r w:rsidRPr="00DB186E">
        <w:rPr>
          <w:rFonts w:ascii="仿宋_GB2312" w:eastAsia="仿宋_GB2312" w:hAnsi="仿宋_GB2312" w:cs="仿宋_GB2312" w:hint="eastAsia"/>
          <w:kern w:val="0"/>
          <w:sz w:val="24"/>
          <w:lang w:val="zh-CN"/>
        </w:rPr>
        <w:t>验收方案…………………………………………………………</w:t>
      </w:r>
      <w:r w:rsidRPr="00DB186E">
        <w:rPr>
          <w:rFonts w:hAnsi="仿宋_GB2312" w:cs="仿宋_GB2312" w:hint="eastAsia"/>
        </w:rPr>
        <w:t>…………</w:t>
      </w:r>
      <w:r w:rsidRPr="00DB186E">
        <w:rPr>
          <w:rFonts w:ascii="仿宋_GB2312" w:eastAsia="仿宋_GB2312" w:hAnsi="仿宋_GB2312" w:cs="仿宋_GB2312" w:hint="eastAsia"/>
          <w:kern w:val="0"/>
          <w:sz w:val="24"/>
        </w:rPr>
        <w:t>（页码）</w:t>
      </w:r>
    </w:p>
    <w:p w:rsidR="004D017A" w:rsidRPr="00DB186E" w:rsidRDefault="004D017A" w:rsidP="004D017A">
      <w:pPr>
        <w:spacing w:line="360" w:lineRule="auto"/>
        <w:rPr>
          <w:rFonts w:ascii="仿宋_GB2312" w:eastAsia="仿宋_GB2312" w:hAnsi="仿宋_GB2312" w:cs="仿宋_GB2312"/>
          <w:b/>
          <w:bCs/>
          <w:sz w:val="24"/>
        </w:rPr>
      </w:pPr>
      <w:r w:rsidRPr="00DB186E">
        <w:rPr>
          <w:rFonts w:ascii="仿宋_GB2312" w:eastAsia="仿宋_GB2312" w:hAnsi="仿宋_GB2312" w:cs="仿宋_GB2312" w:hint="eastAsia"/>
          <w:kern w:val="0"/>
          <w:sz w:val="24"/>
        </w:rPr>
        <w:t>（</w:t>
      </w:r>
      <w:r w:rsidR="000D716C" w:rsidRPr="00DB186E">
        <w:rPr>
          <w:rFonts w:ascii="仿宋_GB2312" w:eastAsia="仿宋_GB2312" w:hAnsi="仿宋_GB2312" w:cs="仿宋_GB2312" w:hint="eastAsia"/>
          <w:kern w:val="0"/>
          <w:sz w:val="24"/>
        </w:rPr>
        <w:t>19</w:t>
      </w:r>
      <w:r w:rsidRPr="00DB186E">
        <w:rPr>
          <w:rFonts w:ascii="仿宋_GB2312" w:eastAsia="仿宋_GB2312" w:hAnsi="仿宋_GB2312" w:cs="仿宋_GB2312" w:hint="eastAsia"/>
          <w:kern w:val="0"/>
          <w:sz w:val="24"/>
        </w:rPr>
        <w:t>）</w:t>
      </w:r>
      <w:r w:rsidR="00D626F2" w:rsidRPr="00DB186E">
        <w:rPr>
          <w:rFonts w:ascii="仿宋_GB2312" w:eastAsia="仿宋_GB2312" w:hAnsi="仿宋_GB2312" w:cs="仿宋_GB2312" w:hint="eastAsia"/>
          <w:kern w:val="0"/>
          <w:sz w:val="24"/>
          <w:lang w:val="zh-CN"/>
        </w:rPr>
        <w:t>认为需要的其他商务技术（资信）文件或说明………………</w:t>
      </w:r>
      <w:r w:rsidR="00D626F2" w:rsidRPr="00DB186E">
        <w:rPr>
          <w:rFonts w:hAnsi="仿宋_GB2312" w:cs="仿宋_GB2312" w:hint="eastAsia"/>
        </w:rPr>
        <w:t>…………</w:t>
      </w:r>
      <w:r w:rsidR="00D626F2" w:rsidRPr="00DB186E">
        <w:rPr>
          <w:rFonts w:ascii="仿宋_GB2312" w:eastAsia="仿宋_GB2312" w:hAnsi="仿宋_GB2312" w:cs="仿宋_GB2312" w:hint="eastAsia"/>
          <w:kern w:val="0"/>
          <w:sz w:val="24"/>
          <w:lang w:val="zh-CN"/>
        </w:rPr>
        <w:t>…</w:t>
      </w:r>
      <w:r w:rsidR="00D626F2" w:rsidRPr="00DB186E">
        <w:rPr>
          <w:rFonts w:ascii="仿宋_GB2312" w:eastAsia="仿宋_GB2312" w:hAnsi="仿宋_GB2312" w:cs="仿宋_GB2312" w:hint="eastAsia"/>
          <w:kern w:val="0"/>
          <w:sz w:val="24"/>
        </w:rPr>
        <w:t>（页码）（20）</w:t>
      </w:r>
      <w:r w:rsidRPr="00DB186E">
        <w:rPr>
          <w:rFonts w:ascii="仿宋_GB2312" w:eastAsia="仿宋_GB2312" w:hAnsi="仿宋_GB2312" w:cs="仿宋_GB2312" w:hint="eastAsia"/>
          <w:kern w:val="0"/>
          <w:sz w:val="24"/>
          <w:lang w:val="zh-CN"/>
        </w:rPr>
        <w:t>联合协议（如有）……………………………………………………</w:t>
      </w:r>
      <w:r w:rsidRPr="00DB186E">
        <w:rPr>
          <w:rFonts w:hAnsi="仿宋_GB2312" w:cs="仿宋_GB2312" w:hint="eastAsia"/>
        </w:rPr>
        <w:t>………</w:t>
      </w:r>
      <w:r w:rsidRPr="00DB186E">
        <w:rPr>
          <w:rFonts w:ascii="仿宋_GB2312" w:eastAsia="仿宋_GB2312" w:hAnsi="仿宋_GB2312" w:cs="仿宋_GB2312" w:hint="eastAsia"/>
          <w:kern w:val="0"/>
          <w:sz w:val="24"/>
        </w:rPr>
        <w:t>（页码）</w:t>
      </w:r>
    </w:p>
    <w:p w:rsidR="004D017A" w:rsidRPr="00DB186E" w:rsidRDefault="00D626F2" w:rsidP="004D017A">
      <w:pPr>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rPr>
        <w:t>（21）</w:t>
      </w:r>
      <w:r w:rsidR="004D017A" w:rsidRPr="00DB186E">
        <w:rPr>
          <w:rFonts w:ascii="仿宋_GB2312" w:eastAsia="仿宋_GB2312" w:hAnsi="仿宋_GB2312" w:cs="仿宋_GB2312" w:hint="eastAsia"/>
          <w:kern w:val="0"/>
          <w:sz w:val="24"/>
          <w:lang w:val="zh-CN"/>
        </w:rPr>
        <w:t>分包意向协议（如有）…………………………………………</w:t>
      </w:r>
      <w:r w:rsidR="004D017A" w:rsidRPr="00DB186E">
        <w:rPr>
          <w:rFonts w:hAnsi="仿宋_GB2312" w:cs="仿宋_GB2312" w:hint="eastAsia"/>
        </w:rPr>
        <w:t>……………</w:t>
      </w:r>
      <w:r w:rsidR="004D017A" w:rsidRPr="00DB186E">
        <w:rPr>
          <w:rFonts w:ascii="仿宋_GB2312" w:eastAsia="仿宋_GB2312" w:hAnsi="仿宋_GB2312" w:cs="仿宋_GB2312" w:hint="eastAsia"/>
          <w:kern w:val="0"/>
          <w:sz w:val="24"/>
        </w:rPr>
        <w:t>（页码）</w:t>
      </w:r>
    </w:p>
    <w:p w:rsidR="004D017A" w:rsidRPr="00DB186E" w:rsidRDefault="00727382" w:rsidP="004D017A">
      <w:pPr>
        <w:spacing w:line="360" w:lineRule="auto"/>
        <w:rPr>
          <w:rFonts w:ascii="仿宋_GB2312" w:eastAsia="仿宋_GB2312" w:hAnsi="仿宋_GB2312" w:cs="仿宋_GB2312"/>
          <w:b/>
          <w:bCs/>
          <w:sz w:val="24"/>
        </w:rPr>
      </w:pPr>
      <w:r w:rsidRPr="00DB186E">
        <w:rPr>
          <w:rFonts w:ascii="仿宋_GB2312" w:eastAsia="仿宋_GB2312" w:hAnsi="仿宋_GB2312" w:cs="仿宋_GB2312" w:hint="eastAsia"/>
          <w:kern w:val="0"/>
          <w:sz w:val="24"/>
        </w:rPr>
        <w:t>（22）</w:t>
      </w:r>
      <w:r w:rsidR="004D017A" w:rsidRPr="00DB186E">
        <w:rPr>
          <w:rFonts w:ascii="仿宋_GB2312" w:eastAsia="仿宋_GB2312" w:hAnsi="仿宋_GB2312" w:cs="仿宋_GB2312" w:hint="eastAsia"/>
          <w:kern w:val="0"/>
          <w:sz w:val="24"/>
        </w:rPr>
        <w:t>中小企业声明函</w:t>
      </w:r>
      <w:r w:rsidR="004D017A" w:rsidRPr="00DB186E">
        <w:rPr>
          <w:rFonts w:ascii="仿宋_GB2312" w:eastAsia="仿宋_GB2312" w:hAnsi="仿宋_GB2312" w:cs="仿宋_GB2312" w:hint="eastAsia"/>
          <w:kern w:val="0"/>
          <w:sz w:val="24"/>
          <w:lang w:val="zh-CN"/>
        </w:rPr>
        <w:t>（如有）</w:t>
      </w:r>
      <w:r w:rsidR="004D017A" w:rsidRPr="00DB186E">
        <w:rPr>
          <w:rFonts w:ascii="仿宋_GB2312" w:eastAsia="仿宋_GB2312" w:hAnsi="仿宋_GB2312" w:cs="仿宋_GB2312" w:hint="eastAsia"/>
          <w:kern w:val="0"/>
          <w:sz w:val="24"/>
        </w:rPr>
        <w:t>…………………………………………………（页码）</w:t>
      </w:r>
    </w:p>
    <w:p w:rsidR="00940FA0" w:rsidRPr="00DB186E" w:rsidRDefault="006810E4">
      <w:pPr>
        <w:spacing w:line="360" w:lineRule="auto"/>
        <w:rPr>
          <w:rFonts w:ascii="仿宋_GB2312" w:eastAsia="仿宋_GB2312" w:hAnsi="仿宋_GB2312" w:cs="仿宋_GB2312"/>
          <w:b/>
          <w:bCs/>
          <w:sz w:val="24"/>
        </w:rPr>
      </w:pPr>
      <w:r w:rsidRPr="00DB186E">
        <w:rPr>
          <w:rFonts w:ascii="仿宋_GB2312" w:eastAsia="仿宋_GB2312" w:hAnsi="仿宋_GB2312" w:cs="仿宋_GB2312" w:hint="eastAsia"/>
          <w:b/>
          <w:bCs/>
          <w:sz w:val="24"/>
        </w:rPr>
        <w:t>注：以上目录是基本格式要求，各投标人可根据自身情况</w:t>
      </w:r>
      <w:r w:rsidR="004D017A" w:rsidRPr="00DB186E">
        <w:rPr>
          <w:rFonts w:ascii="仿宋_GB2312" w:eastAsia="仿宋_GB2312" w:hAnsi="仿宋_GB2312" w:cs="仿宋_GB2312" w:hint="eastAsia"/>
          <w:b/>
          <w:bCs/>
          <w:sz w:val="24"/>
        </w:rPr>
        <w:t>和评分标准</w:t>
      </w:r>
      <w:r w:rsidRPr="00DB186E">
        <w:rPr>
          <w:rFonts w:ascii="仿宋_GB2312" w:eastAsia="仿宋_GB2312" w:hAnsi="仿宋_GB2312" w:cs="仿宋_GB2312" w:hint="eastAsia"/>
          <w:b/>
          <w:bCs/>
          <w:sz w:val="24"/>
        </w:rPr>
        <w:t>进一步细化。</w:t>
      </w:r>
    </w:p>
    <w:p w:rsidR="00940FA0" w:rsidRPr="00DB186E" w:rsidRDefault="006810E4">
      <w:pPr>
        <w:pageBreakBefore/>
        <w:spacing w:line="800" w:lineRule="exact"/>
        <w:rPr>
          <w:rFonts w:ascii="仿宋_GB2312" w:eastAsia="仿宋_GB2312" w:hAnsi="宋体"/>
          <w:b/>
          <w:sz w:val="30"/>
          <w:szCs w:val="30"/>
        </w:rPr>
      </w:pPr>
      <w:r w:rsidRPr="00DB186E">
        <w:rPr>
          <w:rFonts w:ascii="仿宋_GB2312" w:eastAsia="仿宋_GB2312" w:hAnsi="宋体" w:hint="eastAsia"/>
          <w:b/>
          <w:sz w:val="30"/>
          <w:szCs w:val="30"/>
        </w:rPr>
        <w:lastRenderedPageBreak/>
        <w:t xml:space="preserve">1、法定代表人授权委托书（格式） </w:t>
      </w:r>
      <w:r w:rsidRPr="00DB186E">
        <w:rPr>
          <w:rFonts w:ascii="仿宋_GB2312" w:eastAsia="仿宋_GB2312" w:hAnsi="仿宋" w:cs="仿宋_GB2312" w:hint="eastAsia"/>
          <w:b/>
          <w:kern w:val="0"/>
          <w:sz w:val="32"/>
          <w:szCs w:val="32"/>
          <w:lang w:val="zh-CN"/>
        </w:rPr>
        <w:t>（适用于非联合体投标）</w:t>
      </w:r>
    </w:p>
    <w:p w:rsidR="00940FA0" w:rsidRPr="00DB186E" w:rsidRDefault="00940FA0">
      <w:pPr>
        <w:jc w:val="center"/>
        <w:rPr>
          <w:rFonts w:ascii="仿宋_GB2312" w:eastAsia="仿宋_GB2312" w:hAnsi="宋体"/>
          <w:b/>
          <w:sz w:val="24"/>
        </w:rPr>
      </w:pPr>
    </w:p>
    <w:p w:rsidR="00940FA0" w:rsidRPr="00DB186E" w:rsidRDefault="006810E4">
      <w:pPr>
        <w:snapToGrid w:val="0"/>
        <w:spacing w:line="560" w:lineRule="exact"/>
        <w:ind w:firstLineChars="200" w:firstLine="480"/>
        <w:rPr>
          <w:rFonts w:ascii="仿宋_GB2312" w:eastAsia="仿宋_GB2312" w:hAnsi="宋体"/>
          <w:sz w:val="24"/>
        </w:rPr>
      </w:pPr>
      <w:r w:rsidRPr="00DB186E">
        <w:rPr>
          <w:rFonts w:ascii="仿宋_GB2312" w:eastAsia="仿宋_GB2312" w:hAnsi="宋体" w:hint="eastAsia"/>
          <w:sz w:val="24"/>
        </w:rPr>
        <w:t>本授权委托书声明：我</w:t>
      </w:r>
      <w:r w:rsidRPr="00DB186E">
        <w:rPr>
          <w:rFonts w:ascii="仿宋_GB2312" w:eastAsia="仿宋_GB2312" w:hAnsi="宋体" w:hint="eastAsia"/>
          <w:sz w:val="24"/>
          <w:u w:val="single"/>
        </w:rPr>
        <w:t xml:space="preserve">         (填写姓名)</w:t>
      </w:r>
      <w:r w:rsidRPr="00DB186E">
        <w:rPr>
          <w:rFonts w:ascii="仿宋_GB2312" w:eastAsia="仿宋_GB2312" w:hAnsi="宋体" w:hint="eastAsia"/>
          <w:sz w:val="24"/>
        </w:rPr>
        <w:t>系</w:t>
      </w:r>
      <w:r w:rsidRPr="00DB186E">
        <w:rPr>
          <w:rFonts w:ascii="仿宋_GB2312" w:eastAsia="仿宋_GB2312" w:hAnsi="宋体" w:hint="eastAsia"/>
          <w:sz w:val="24"/>
          <w:u w:val="single"/>
        </w:rPr>
        <w:t xml:space="preserve">                   （填写投标人单位全称）</w:t>
      </w:r>
      <w:r w:rsidRPr="00DB186E">
        <w:rPr>
          <w:rFonts w:ascii="仿宋_GB2312" w:eastAsia="仿宋_GB2312" w:hAnsi="宋体" w:hint="eastAsia"/>
          <w:sz w:val="24"/>
        </w:rPr>
        <w:t>的法定代表人，现授权委托</w:t>
      </w:r>
      <w:r w:rsidRPr="00DB186E">
        <w:rPr>
          <w:rFonts w:ascii="仿宋_GB2312" w:eastAsia="仿宋_GB2312" w:hAnsi="宋体" w:hint="eastAsia"/>
          <w:sz w:val="24"/>
          <w:u w:val="single"/>
        </w:rPr>
        <w:t xml:space="preserve">                  （填写单位全称）</w:t>
      </w:r>
      <w:r w:rsidRPr="00DB186E">
        <w:rPr>
          <w:rFonts w:ascii="仿宋_GB2312" w:eastAsia="仿宋_GB2312" w:hAnsi="宋体" w:hint="eastAsia"/>
          <w:sz w:val="24"/>
        </w:rPr>
        <w:t>的（填写姓名）为我公司授权代表，</w:t>
      </w:r>
      <w:r w:rsidRPr="00DB186E">
        <w:rPr>
          <w:rFonts w:ascii="仿宋_GB2312" w:eastAsia="仿宋_GB2312" w:hAnsi="宋体" w:hint="eastAsia"/>
          <w:sz w:val="24"/>
          <w:u w:val="single"/>
        </w:rPr>
        <w:t>（填写身份证号码：                       ）</w:t>
      </w:r>
      <w:r w:rsidRPr="00DB186E">
        <w:rPr>
          <w:rFonts w:ascii="仿宋_GB2312" w:eastAsia="仿宋_GB2312" w:hAnsi="宋体" w:hint="eastAsia"/>
          <w:sz w:val="24"/>
        </w:rPr>
        <w:t>。以本公司的名义参加</w:t>
      </w:r>
      <w:r w:rsidR="00AD4089" w:rsidRPr="00DB186E">
        <w:rPr>
          <w:rFonts w:ascii="仿宋_GB2312" w:eastAsia="仿宋_GB2312" w:hAnsi="宋体" w:hint="eastAsia"/>
          <w:sz w:val="24"/>
          <w:u w:val="single"/>
        </w:rPr>
        <w:t>绍兴文理学院</w:t>
      </w:r>
      <w:r w:rsidRPr="00DB186E">
        <w:rPr>
          <w:rFonts w:ascii="仿宋_GB2312" w:eastAsia="仿宋_GB2312" w:hAnsi="宋体" w:hint="eastAsia"/>
          <w:sz w:val="24"/>
          <w:u w:val="single"/>
        </w:rPr>
        <w:t>、绍兴市公共资源交易中心</w:t>
      </w:r>
      <w:r w:rsidRPr="00DB186E">
        <w:rPr>
          <w:rFonts w:ascii="仿宋_GB2312" w:eastAsia="仿宋_GB2312" w:hAnsi="宋体" w:hint="eastAsia"/>
          <w:sz w:val="24"/>
        </w:rPr>
        <w:t>组织的</w:t>
      </w:r>
      <w:r w:rsidR="00AD4089" w:rsidRPr="00DB186E">
        <w:rPr>
          <w:rFonts w:ascii="仿宋_GB2312" w:eastAsia="仿宋_GB2312" w:hAnsi="宋体" w:hint="eastAsia"/>
          <w:sz w:val="24"/>
          <w:u w:val="single"/>
        </w:rPr>
        <w:t>外语院大学英语四六级口试中心建设项目</w:t>
      </w:r>
      <w:r w:rsidRPr="00DB186E">
        <w:rPr>
          <w:rFonts w:ascii="仿宋_GB2312" w:eastAsia="仿宋_GB2312" w:hAnsi="宋体" w:hint="eastAsia"/>
          <w:sz w:val="24"/>
        </w:rPr>
        <w:t>投标活动。授权代表在开标、评标、合同谈判过程中所签署的一切文件和处理与之有关的一切事务，我均予以承认。</w:t>
      </w:r>
    </w:p>
    <w:p w:rsidR="00940FA0" w:rsidRPr="00DB186E" w:rsidRDefault="006810E4">
      <w:pPr>
        <w:snapToGrid w:val="0"/>
        <w:spacing w:line="560" w:lineRule="exact"/>
        <w:ind w:firstLineChars="200" w:firstLine="480"/>
        <w:jc w:val="left"/>
        <w:rPr>
          <w:rFonts w:ascii="仿宋_GB2312" w:eastAsia="仿宋_GB2312" w:hAnsi="宋体"/>
          <w:sz w:val="24"/>
        </w:rPr>
      </w:pPr>
      <w:r w:rsidRPr="00DB186E">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DB186E" w:rsidRDefault="006810E4">
      <w:pPr>
        <w:spacing w:line="560" w:lineRule="exact"/>
        <w:ind w:firstLineChars="200" w:firstLine="480"/>
        <w:rPr>
          <w:rFonts w:ascii="仿宋_GB2312" w:eastAsia="仿宋_GB2312" w:hAnsi="宋体"/>
          <w:sz w:val="24"/>
        </w:rPr>
      </w:pPr>
      <w:r w:rsidRPr="00DB186E">
        <w:rPr>
          <w:rFonts w:ascii="仿宋_GB2312" w:eastAsia="仿宋_GB2312" w:hAnsi="宋体" w:hint="eastAsia"/>
          <w:sz w:val="24"/>
        </w:rPr>
        <w:t>授权代表无转委托权。特此委托。</w:t>
      </w:r>
    </w:p>
    <w:p w:rsidR="00940FA0" w:rsidRPr="00DB186E" w:rsidRDefault="00940FA0">
      <w:pPr>
        <w:snapToGrid w:val="0"/>
        <w:spacing w:line="600" w:lineRule="exact"/>
        <w:jc w:val="left"/>
        <w:rPr>
          <w:rFonts w:ascii="仿宋_GB2312" w:eastAsia="仿宋_GB2312" w:hAnsi="宋体"/>
          <w:sz w:val="24"/>
        </w:rPr>
      </w:pPr>
    </w:p>
    <w:p w:rsidR="00940FA0" w:rsidRPr="00DB186E" w:rsidRDefault="006810E4">
      <w:pPr>
        <w:spacing w:line="360" w:lineRule="exact"/>
        <w:rPr>
          <w:rFonts w:ascii="仿宋_GB2312" w:eastAsia="仿宋_GB2312" w:hAnsi="宋体"/>
          <w:sz w:val="24"/>
        </w:rPr>
      </w:pPr>
      <w:r w:rsidRPr="00DB186E">
        <w:rPr>
          <w:rFonts w:ascii="仿宋_GB2312" w:eastAsia="仿宋_GB2312" w:hAnsi="宋体" w:hint="eastAsia"/>
          <w:sz w:val="24"/>
        </w:rPr>
        <w:t>授权代表姓名：              性别：               年龄：</w:t>
      </w:r>
    </w:p>
    <w:p w:rsidR="00940FA0" w:rsidRPr="00DB186E" w:rsidRDefault="00940FA0">
      <w:pPr>
        <w:spacing w:line="360" w:lineRule="exact"/>
        <w:rPr>
          <w:rFonts w:ascii="仿宋_GB2312" w:eastAsia="仿宋_GB2312" w:hAnsi="宋体"/>
          <w:sz w:val="24"/>
        </w:rPr>
      </w:pPr>
    </w:p>
    <w:p w:rsidR="00940FA0" w:rsidRPr="00DB186E" w:rsidRDefault="006810E4">
      <w:pPr>
        <w:spacing w:line="360" w:lineRule="exact"/>
        <w:rPr>
          <w:rFonts w:ascii="仿宋_GB2312" w:eastAsia="仿宋_GB2312" w:hAnsi="宋体"/>
          <w:sz w:val="24"/>
        </w:rPr>
      </w:pPr>
      <w:r w:rsidRPr="00DB186E">
        <w:rPr>
          <w:rFonts w:ascii="仿宋_GB2312" w:eastAsia="仿宋_GB2312" w:hAnsi="宋体" w:hint="eastAsia"/>
          <w:sz w:val="24"/>
        </w:rPr>
        <w:t>单位：                      部门：               职务：</w:t>
      </w:r>
    </w:p>
    <w:p w:rsidR="00940FA0" w:rsidRPr="00DB186E" w:rsidRDefault="00940FA0">
      <w:pPr>
        <w:spacing w:line="360" w:lineRule="exact"/>
        <w:rPr>
          <w:rFonts w:ascii="仿宋_GB2312" w:eastAsia="仿宋_GB2312" w:hAnsi="宋体"/>
          <w:sz w:val="24"/>
        </w:rPr>
      </w:pPr>
    </w:p>
    <w:p w:rsidR="00940FA0" w:rsidRPr="00DB186E" w:rsidRDefault="006810E4">
      <w:pPr>
        <w:widowControl/>
        <w:snapToGrid w:val="0"/>
        <w:spacing w:line="440" w:lineRule="exact"/>
        <w:rPr>
          <w:rFonts w:ascii="仿宋_GB2312" w:eastAsia="仿宋_GB2312" w:hAnsi="宋体"/>
          <w:sz w:val="24"/>
        </w:rPr>
      </w:pPr>
      <w:r w:rsidRPr="00DB186E">
        <w:rPr>
          <w:rFonts w:ascii="仿宋_GB2312" w:eastAsia="仿宋_GB2312" w:hAnsi="宋体" w:hint="eastAsia"/>
          <w:kern w:val="0"/>
          <w:sz w:val="24"/>
        </w:rPr>
        <w:t>办公地址：                  联系电话：           传真：</w:t>
      </w:r>
    </w:p>
    <w:p w:rsidR="00940FA0" w:rsidRPr="00DB186E" w:rsidRDefault="00940FA0">
      <w:pPr>
        <w:spacing w:line="360" w:lineRule="exact"/>
        <w:rPr>
          <w:rFonts w:ascii="仿宋_GB2312" w:eastAsia="仿宋_GB2312" w:hAnsi="宋体"/>
          <w:sz w:val="24"/>
        </w:rPr>
      </w:pPr>
    </w:p>
    <w:p w:rsidR="00940FA0" w:rsidRPr="00DB186E" w:rsidRDefault="00940FA0">
      <w:pPr>
        <w:spacing w:line="360" w:lineRule="exact"/>
        <w:rPr>
          <w:rFonts w:ascii="仿宋_GB2312" w:eastAsia="仿宋_GB2312" w:hAnsi="宋体"/>
          <w:sz w:val="24"/>
        </w:rPr>
      </w:pPr>
    </w:p>
    <w:p w:rsidR="00940FA0" w:rsidRPr="00DB186E" w:rsidRDefault="006810E4">
      <w:pPr>
        <w:spacing w:line="360" w:lineRule="exact"/>
        <w:rPr>
          <w:rFonts w:ascii="仿宋_GB2312" w:eastAsia="仿宋_GB2312" w:hAnsi="宋体"/>
          <w:sz w:val="24"/>
        </w:rPr>
      </w:pPr>
      <w:r w:rsidRPr="00DB186E">
        <w:rPr>
          <w:rFonts w:ascii="仿宋_GB2312" w:eastAsia="仿宋_GB2312" w:hAnsi="宋体" w:hint="eastAsia"/>
          <w:sz w:val="24"/>
        </w:rPr>
        <w:t>投标人（电子签章）：</w:t>
      </w:r>
    </w:p>
    <w:p w:rsidR="00940FA0" w:rsidRPr="00DB186E" w:rsidRDefault="00940FA0">
      <w:pPr>
        <w:spacing w:line="360" w:lineRule="exact"/>
        <w:rPr>
          <w:rFonts w:ascii="仿宋_GB2312" w:eastAsia="仿宋_GB2312" w:hAnsi="宋体"/>
          <w:sz w:val="24"/>
        </w:rPr>
      </w:pPr>
    </w:p>
    <w:p w:rsidR="00940FA0" w:rsidRPr="00DB186E" w:rsidRDefault="00940FA0">
      <w:pPr>
        <w:spacing w:line="360" w:lineRule="exact"/>
        <w:rPr>
          <w:rFonts w:ascii="仿宋_GB2312" w:eastAsia="仿宋_GB2312" w:hAnsi="宋体"/>
          <w:sz w:val="24"/>
        </w:rPr>
      </w:pPr>
    </w:p>
    <w:p w:rsidR="00940FA0" w:rsidRPr="00DB186E" w:rsidRDefault="006810E4">
      <w:pPr>
        <w:spacing w:line="360" w:lineRule="exact"/>
        <w:rPr>
          <w:rFonts w:ascii="仿宋_GB2312" w:eastAsia="仿宋_GB2312" w:hAnsi="宋体"/>
          <w:sz w:val="24"/>
        </w:rPr>
      </w:pPr>
      <w:r w:rsidRPr="00DB186E">
        <w:rPr>
          <w:rFonts w:ascii="仿宋_GB2312" w:eastAsia="仿宋_GB2312" w:hAnsi="宋体" w:hint="eastAsia"/>
          <w:sz w:val="24"/>
        </w:rPr>
        <w:t>法定代表人（签字或盖章）：</w:t>
      </w:r>
    </w:p>
    <w:p w:rsidR="00940FA0" w:rsidRPr="00DB186E" w:rsidRDefault="00940FA0">
      <w:pPr>
        <w:spacing w:line="360" w:lineRule="exact"/>
        <w:rPr>
          <w:rFonts w:ascii="仿宋_GB2312" w:eastAsia="仿宋_GB2312" w:hAnsi="宋体"/>
          <w:sz w:val="24"/>
        </w:rPr>
      </w:pPr>
    </w:p>
    <w:p w:rsidR="00940FA0" w:rsidRPr="00DB186E" w:rsidRDefault="00940FA0">
      <w:pPr>
        <w:spacing w:line="360" w:lineRule="exact"/>
        <w:rPr>
          <w:rFonts w:ascii="仿宋_GB2312" w:eastAsia="仿宋_GB2312" w:hAnsi="宋体"/>
          <w:sz w:val="24"/>
        </w:rPr>
      </w:pPr>
    </w:p>
    <w:p w:rsidR="00940FA0" w:rsidRPr="00DB186E" w:rsidRDefault="006810E4">
      <w:pPr>
        <w:ind w:firstLineChars="2200" w:firstLine="5280"/>
        <w:jc w:val="left"/>
        <w:rPr>
          <w:rFonts w:ascii="仿宋_GB2312" w:eastAsia="仿宋_GB2312" w:hAnsi="宋体"/>
          <w:sz w:val="24"/>
        </w:rPr>
      </w:pPr>
      <w:r w:rsidRPr="00DB186E">
        <w:rPr>
          <w:rFonts w:ascii="仿宋_GB2312" w:eastAsia="仿宋_GB2312" w:hAnsi="宋体" w:hint="eastAsia"/>
          <w:sz w:val="24"/>
        </w:rPr>
        <w:t>日期：    年   月   日</w:t>
      </w:r>
    </w:p>
    <w:p w:rsidR="00940FA0" w:rsidRPr="00DB186E" w:rsidRDefault="00940FA0">
      <w:pPr>
        <w:ind w:firstLineChars="2050" w:firstLine="4920"/>
        <w:jc w:val="left"/>
        <w:rPr>
          <w:rFonts w:ascii="仿宋_GB2312" w:eastAsia="仿宋_GB2312" w:hAnsi="宋体"/>
          <w:sz w:val="24"/>
        </w:rPr>
      </w:pPr>
    </w:p>
    <w:p w:rsidR="00940FA0" w:rsidRPr="00DB186E" w:rsidRDefault="00940FA0">
      <w:pPr>
        <w:spacing w:line="800" w:lineRule="exact"/>
        <w:rPr>
          <w:rFonts w:ascii="仿宋_GB2312" w:eastAsia="仿宋_GB2312" w:hAnsi="宋体"/>
          <w:b/>
          <w:sz w:val="24"/>
        </w:rPr>
      </w:pPr>
    </w:p>
    <w:p w:rsidR="00940FA0" w:rsidRPr="00DB186E" w:rsidRDefault="00940FA0">
      <w:pPr>
        <w:spacing w:line="800" w:lineRule="exact"/>
        <w:rPr>
          <w:rFonts w:ascii="仿宋_GB2312" w:eastAsia="仿宋_GB2312" w:hAnsi="宋体"/>
          <w:b/>
          <w:sz w:val="24"/>
        </w:rPr>
      </w:pPr>
    </w:p>
    <w:p w:rsidR="00940FA0" w:rsidRPr="00DB186E" w:rsidRDefault="006810E4">
      <w:pPr>
        <w:pageBreakBefore/>
        <w:spacing w:line="800" w:lineRule="exact"/>
        <w:jc w:val="center"/>
        <w:rPr>
          <w:rFonts w:ascii="仿宋_GB2312" w:eastAsia="仿宋_GB2312" w:hAnsi="宋体"/>
          <w:b/>
          <w:sz w:val="30"/>
          <w:szCs w:val="30"/>
        </w:rPr>
      </w:pPr>
      <w:r w:rsidRPr="00DB186E">
        <w:rPr>
          <w:rFonts w:ascii="仿宋_GB2312" w:eastAsia="仿宋_GB2312" w:hAnsi="宋体" w:hint="eastAsia"/>
          <w:b/>
          <w:sz w:val="30"/>
          <w:szCs w:val="30"/>
        </w:rPr>
        <w:lastRenderedPageBreak/>
        <w:t xml:space="preserve">法定代表人授权委托书（格式） </w:t>
      </w:r>
      <w:r w:rsidRPr="00DB186E">
        <w:rPr>
          <w:rFonts w:ascii="仿宋_GB2312" w:eastAsia="仿宋_GB2312" w:hAnsi="仿宋" w:cs="仿宋_GB2312" w:hint="eastAsia"/>
          <w:b/>
          <w:kern w:val="0"/>
          <w:sz w:val="32"/>
          <w:szCs w:val="32"/>
          <w:lang w:val="zh-CN"/>
        </w:rPr>
        <w:t>（适用于联合体投标）</w:t>
      </w:r>
    </w:p>
    <w:p w:rsidR="00940FA0" w:rsidRPr="00DB186E" w:rsidRDefault="00940FA0">
      <w:pPr>
        <w:jc w:val="center"/>
        <w:rPr>
          <w:rFonts w:ascii="仿宋_GB2312" w:eastAsia="仿宋_GB2312" w:hAnsi="宋体"/>
          <w:b/>
          <w:sz w:val="24"/>
        </w:rPr>
      </w:pPr>
    </w:p>
    <w:p w:rsidR="00940FA0" w:rsidRPr="00DB186E" w:rsidRDefault="006810E4">
      <w:pPr>
        <w:snapToGrid w:val="0"/>
        <w:spacing w:line="560" w:lineRule="exact"/>
        <w:ind w:firstLineChars="200" w:firstLine="480"/>
        <w:rPr>
          <w:rFonts w:ascii="仿宋_GB2312" w:eastAsia="仿宋_GB2312" w:hAnsi="宋体"/>
          <w:sz w:val="24"/>
        </w:rPr>
      </w:pPr>
      <w:r w:rsidRPr="00DB186E">
        <w:rPr>
          <w:rFonts w:ascii="仿宋_GB2312" w:eastAsia="仿宋_GB2312" w:hAnsi="宋体" w:hint="eastAsia"/>
          <w:sz w:val="24"/>
        </w:rPr>
        <w:t>本授权委托书声明：</w:t>
      </w:r>
    </w:p>
    <w:p w:rsidR="00940FA0" w:rsidRPr="00DB186E" w:rsidRDefault="006810E4">
      <w:pPr>
        <w:snapToGrid w:val="0"/>
        <w:spacing w:line="560" w:lineRule="exact"/>
        <w:ind w:firstLineChars="200" w:firstLine="480"/>
        <w:rPr>
          <w:rFonts w:ascii="仿宋_GB2312" w:eastAsia="仿宋_GB2312" w:hAnsi="宋体"/>
          <w:sz w:val="24"/>
        </w:rPr>
      </w:pPr>
      <w:r w:rsidRPr="00DB186E">
        <w:rPr>
          <w:rFonts w:ascii="仿宋_GB2312" w:eastAsia="仿宋_GB2312" w:hAnsi="宋体" w:hint="eastAsia"/>
          <w:sz w:val="24"/>
        </w:rPr>
        <w:t>现授权委托</w:t>
      </w:r>
      <w:r w:rsidRPr="00DB186E">
        <w:rPr>
          <w:rFonts w:ascii="仿宋_GB2312" w:eastAsia="仿宋_GB2312" w:hAnsi="宋体" w:hint="eastAsia"/>
          <w:sz w:val="24"/>
          <w:u w:val="single"/>
        </w:rPr>
        <w:t xml:space="preserve">                  （填写单位全称）</w:t>
      </w:r>
      <w:r w:rsidRPr="00DB186E">
        <w:rPr>
          <w:rFonts w:ascii="仿宋_GB2312" w:eastAsia="仿宋_GB2312" w:hAnsi="宋体" w:hint="eastAsia"/>
          <w:sz w:val="24"/>
        </w:rPr>
        <w:t>的（填写姓名）为我方授权代表，</w:t>
      </w:r>
      <w:r w:rsidRPr="00DB186E">
        <w:rPr>
          <w:rFonts w:ascii="仿宋_GB2312" w:eastAsia="仿宋_GB2312" w:hAnsi="宋体" w:hint="eastAsia"/>
          <w:sz w:val="24"/>
          <w:u w:val="single"/>
        </w:rPr>
        <w:t>（填写身份证号码：                       ）</w:t>
      </w:r>
      <w:r w:rsidRPr="00DB186E">
        <w:rPr>
          <w:rFonts w:ascii="仿宋_GB2312" w:eastAsia="仿宋_GB2312" w:hAnsi="宋体" w:hint="eastAsia"/>
          <w:sz w:val="24"/>
        </w:rPr>
        <w:t>。以我方的名义参加</w:t>
      </w:r>
      <w:r w:rsidR="00AD4089" w:rsidRPr="00DB186E">
        <w:rPr>
          <w:rFonts w:ascii="仿宋_GB2312" w:eastAsia="仿宋_GB2312" w:hAnsi="宋体" w:hint="eastAsia"/>
          <w:sz w:val="24"/>
          <w:u w:val="single"/>
        </w:rPr>
        <w:t>绍兴文理学院</w:t>
      </w:r>
      <w:r w:rsidRPr="00DB186E">
        <w:rPr>
          <w:rFonts w:ascii="仿宋_GB2312" w:eastAsia="仿宋_GB2312" w:hAnsi="宋体" w:hint="eastAsia"/>
          <w:sz w:val="24"/>
          <w:u w:val="single"/>
        </w:rPr>
        <w:t>、绍兴市公共资源交易中心</w:t>
      </w:r>
      <w:r w:rsidRPr="00DB186E">
        <w:rPr>
          <w:rFonts w:ascii="仿宋_GB2312" w:eastAsia="仿宋_GB2312" w:hAnsi="宋体" w:hint="eastAsia"/>
          <w:sz w:val="24"/>
        </w:rPr>
        <w:t>组织的</w:t>
      </w:r>
      <w:r w:rsidR="00AD4089" w:rsidRPr="00DB186E">
        <w:rPr>
          <w:rFonts w:ascii="仿宋_GB2312" w:eastAsia="仿宋_GB2312" w:hAnsi="宋体" w:hint="eastAsia"/>
          <w:sz w:val="24"/>
          <w:u w:val="single"/>
        </w:rPr>
        <w:t>外语院大学英语四六级口试中心建设项目</w:t>
      </w:r>
      <w:r w:rsidRPr="00DB186E">
        <w:rPr>
          <w:rFonts w:ascii="仿宋_GB2312" w:eastAsia="仿宋_GB2312" w:hAnsi="宋体" w:hint="eastAsia"/>
          <w:sz w:val="24"/>
        </w:rPr>
        <w:t>投标活动。授权代表在开标、评标、合同谈判过程中所签署的一切文件和处理与之有关的一切事务，我均予以承认。</w:t>
      </w:r>
    </w:p>
    <w:p w:rsidR="00940FA0" w:rsidRPr="00DB186E" w:rsidRDefault="006810E4">
      <w:pPr>
        <w:snapToGrid w:val="0"/>
        <w:spacing w:line="560" w:lineRule="exact"/>
        <w:ind w:firstLineChars="200" w:firstLine="480"/>
        <w:jc w:val="left"/>
        <w:rPr>
          <w:rFonts w:ascii="仿宋_GB2312" w:eastAsia="仿宋_GB2312" w:hAnsi="宋体"/>
          <w:sz w:val="24"/>
        </w:rPr>
      </w:pPr>
      <w:r w:rsidRPr="00DB186E">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DB186E" w:rsidRDefault="006810E4">
      <w:pPr>
        <w:spacing w:line="560" w:lineRule="exact"/>
        <w:ind w:firstLineChars="200" w:firstLine="480"/>
        <w:rPr>
          <w:rFonts w:ascii="仿宋_GB2312" w:eastAsia="仿宋_GB2312" w:hAnsi="宋体"/>
          <w:sz w:val="24"/>
        </w:rPr>
      </w:pPr>
      <w:r w:rsidRPr="00DB186E">
        <w:rPr>
          <w:rFonts w:ascii="仿宋_GB2312" w:eastAsia="仿宋_GB2312" w:hAnsi="宋体" w:hint="eastAsia"/>
          <w:sz w:val="24"/>
        </w:rPr>
        <w:t>授权代表无转委托权。特此委托。</w:t>
      </w:r>
    </w:p>
    <w:p w:rsidR="00940FA0" w:rsidRPr="00DB186E" w:rsidRDefault="00940FA0">
      <w:pPr>
        <w:snapToGrid w:val="0"/>
        <w:spacing w:line="600" w:lineRule="exact"/>
        <w:jc w:val="left"/>
        <w:rPr>
          <w:rFonts w:ascii="仿宋_GB2312" w:eastAsia="仿宋_GB2312" w:hAnsi="宋体"/>
          <w:sz w:val="24"/>
        </w:rPr>
      </w:pPr>
    </w:p>
    <w:p w:rsidR="00940FA0" w:rsidRPr="00DB186E" w:rsidRDefault="006810E4">
      <w:pPr>
        <w:spacing w:line="360" w:lineRule="exact"/>
        <w:rPr>
          <w:rFonts w:ascii="仿宋_GB2312" w:eastAsia="仿宋_GB2312" w:hAnsi="宋体"/>
          <w:sz w:val="24"/>
        </w:rPr>
      </w:pPr>
      <w:r w:rsidRPr="00DB186E">
        <w:rPr>
          <w:rFonts w:ascii="仿宋_GB2312" w:eastAsia="仿宋_GB2312" w:hAnsi="宋体" w:hint="eastAsia"/>
          <w:sz w:val="24"/>
        </w:rPr>
        <w:t>授权代表姓名：              性别：               年龄：</w:t>
      </w:r>
    </w:p>
    <w:p w:rsidR="00940FA0" w:rsidRPr="00DB186E" w:rsidRDefault="00940FA0">
      <w:pPr>
        <w:spacing w:line="360" w:lineRule="exact"/>
        <w:rPr>
          <w:rFonts w:ascii="仿宋_GB2312" w:eastAsia="仿宋_GB2312" w:hAnsi="宋体"/>
          <w:sz w:val="24"/>
        </w:rPr>
      </w:pPr>
    </w:p>
    <w:p w:rsidR="00940FA0" w:rsidRPr="00DB186E" w:rsidRDefault="006810E4">
      <w:pPr>
        <w:spacing w:line="360" w:lineRule="exact"/>
        <w:rPr>
          <w:rFonts w:ascii="仿宋_GB2312" w:eastAsia="仿宋_GB2312" w:hAnsi="宋体"/>
          <w:sz w:val="24"/>
        </w:rPr>
      </w:pPr>
      <w:r w:rsidRPr="00DB186E">
        <w:rPr>
          <w:rFonts w:ascii="仿宋_GB2312" w:eastAsia="仿宋_GB2312" w:hAnsi="宋体" w:hint="eastAsia"/>
          <w:sz w:val="24"/>
        </w:rPr>
        <w:t>单位：                      部门：               职务：</w:t>
      </w:r>
    </w:p>
    <w:p w:rsidR="00940FA0" w:rsidRPr="00DB186E" w:rsidRDefault="00940FA0">
      <w:pPr>
        <w:spacing w:line="360" w:lineRule="exact"/>
        <w:rPr>
          <w:rFonts w:ascii="仿宋_GB2312" w:eastAsia="仿宋_GB2312" w:hAnsi="宋体"/>
          <w:sz w:val="24"/>
        </w:rPr>
      </w:pPr>
    </w:p>
    <w:p w:rsidR="00940FA0" w:rsidRPr="00DB186E" w:rsidRDefault="006810E4">
      <w:pPr>
        <w:widowControl/>
        <w:snapToGrid w:val="0"/>
        <w:spacing w:line="440" w:lineRule="exact"/>
        <w:rPr>
          <w:rFonts w:ascii="仿宋_GB2312" w:eastAsia="仿宋_GB2312" w:hAnsi="宋体"/>
          <w:sz w:val="24"/>
        </w:rPr>
      </w:pPr>
      <w:r w:rsidRPr="00DB186E">
        <w:rPr>
          <w:rFonts w:ascii="仿宋_GB2312" w:eastAsia="仿宋_GB2312" w:hAnsi="宋体" w:hint="eastAsia"/>
          <w:kern w:val="0"/>
          <w:sz w:val="24"/>
        </w:rPr>
        <w:t>办公地址：                  联系电话：           传真：</w:t>
      </w:r>
    </w:p>
    <w:p w:rsidR="00940FA0" w:rsidRPr="00DB186E" w:rsidRDefault="00940FA0">
      <w:pPr>
        <w:spacing w:line="360" w:lineRule="exact"/>
        <w:rPr>
          <w:rFonts w:ascii="仿宋_GB2312" w:eastAsia="仿宋_GB2312" w:hAnsi="宋体"/>
          <w:sz w:val="24"/>
        </w:rPr>
      </w:pPr>
    </w:p>
    <w:p w:rsidR="00940FA0" w:rsidRPr="00DB186E" w:rsidRDefault="00940FA0">
      <w:pPr>
        <w:spacing w:line="360" w:lineRule="exact"/>
        <w:rPr>
          <w:rFonts w:ascii="仿宋_GB2312" w:eastAsia="仿宋_GB2312" w:hAnsi="宋体"/>
          <w:sz w:val="24"/>
        </w:rPr>
      </w:pPr>
    </w:p>
    <w:p w:rsidR="00940FA0" w:rsidRPr="00DB186E" w:rsidRDefault="00940FA0">
      <w:pPr>
        <w:jc w:val="center"/>
        <w:rPr>
          <w:rFonts w:ascii="仿宋_GB2312" w:eastAsia="仿宋_GB2312" w:hAnsi="仿宋" w:cs="仿宋_GB2312"/>
          <w:b/>
          <w:kern w:val="0"/>
          <w:sz w:val="32"/>
          <w:szCs w:val="32"/>
        </w:rPr>
      </w:pPr>
    </w:p>
    <w:p w:rsidR="00940FA0" w:rsidRPr="00DB186E" w:rsidRDefault="00940FA0"/>
    <w:p w:rsidR="00940FA0" w:rsidRPr="00DB186E" w:rsidRDefault="006810E4">
      <w:pPr>
        <w:snapToGrid w:val="0"/>
        <w:spacing w:line="360" w:lineRule="auto"/>
        <w:ind w:firstLineChars="2100" w:firstLine="5040"/>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联合体成员名称</w:t>
      </w:r>
      <w:r w:rsidRPr="00DB186E">
        <w:rPr>
          <w:rFonts w:ascii="仿宋_GB2312" w:eastAsia="仿宋_GB2312" w:hAnsi="仿宋" w:cs="仿宋_GB2312"/>
          <w:kern w:val="0"/>
          <w:sz w:val="24"/>
          <w:lang w:val="zh-CN"/>
        </w:rPr>
        <w:t>(电子签名/公章)：</w:t>
      </w:r>
    </w:p>
    <w:p w:rsidR="00940FA0" w:rsidRPr="00DB186E" w:rsidRDefault="006810E4">
      <w:pPr>
        <w:snapToGrid w:val="0"/>
        <w:spacing w:line="360" w:lineRule="auto"/>
        <w:ind w:firstLineChars="2100" w:firstLine="5040"/>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联合体成员名称</w:t>
      </w:r>
      <w:r w:rsidRPr="00DB186E">
        <w:rPr>
          <w:rFonts w:ascii="仿宋_GB2312" w:eastAsia="仿宋_GB2312" w:hAnsi="仿宋" w:cs="仿宋_GB2312"/>
          <w:kern w:val="0"/>
          <w:sz w:val="24"/>
          <w:lang w:val="zh-CN"/>
        </w:rPr>
        <w:t>(电子签名/公章)：</w:t>
      </w:r>
    </w:p>
    <w:p w:rsidR="00940FA0" w:rsidRPr="00DB186E" w:rsidRDefault="006810E4">
      <w:pPr>
        <w:snapToGrid w:val="0"/>
        <w:spacing w:line="360" w:lineRule="auto"/>
        <w:ind w:firstLineChars="2400" w:firstLine="5760"/>
      </w:pPr>
      <w:r w:rsidRPr="00DB186E">
        <w:rPr>
          <w:rFonts w:ascii="仿宋_GB2312" w:eastAsia="仿宋_GB2312" w:hAnsi="仿宋" w:cs="仿宋_GB2312" w:hint="eastAsia"/>
          <w:kern w:val="0"/>
          <w:sz w:val="24"/>
          <w:lang w:val="zh-CN"/>
        </w:rPr>
        <w:t>……</w:t>
      </w:r>
    </w:p>
    <w:p w:rsidR="00940FA0" w:rsidRPr="00DB186E" w:rsidRDefault="006810E4">
      <w:pPr>
        <w:snapToGrid w:val="0"/>
        <w:spacing w:line="360" w:lineRule="auto"/>
        <w:rPr>
          <w:rFonts w:ascii="仿宋_GB2312" w:eastAsia="仿宋_GB2312" w:hAnsi="仿宋" w:cs="仿宋_GB2312"/>
          <w:kern w:val="0"/>
          <w:sz w:val="24"/>
          <w:lang w:val="zh-CN"/>
        </w:rPr>
      </w:pPr>
      <w:r w:rsidRPr="00DB186E">
        <w:rPr>
          <w:rFonts w:ascii="仿宋_GB2312" w:eastAsia="仿宋_GB2312" w:hAnsi="仿宋" w:cs="仿宋_GB2312"/>
          <w:kern w:val="0"/>
          <w:sz w:val="24"/>
          <w:lang w:val="zh-CN"/>
        </w:rPr>
        <w:t xml:space="preserve">                                               日期：  </w:t>
      </w:r>
      <w:r w:rsidRPr="00DB186E">
        <w:rPr>
          <w:rFonts w:ascii="仿宋_GB2312" w:eastAsia="仿宋_GB2312" w:hAnsi="仿宋" w:cs="仿宋_GB2312" w:hint="eastAsia"/>
          <w:kern w:val="0"/>
          <w:sz w:val="24"/>
          <w:lang w:val="zh-CN"/>
        </w:rPr>
        <w:t xml:space="preserve"> </w:t>
      </w:r>
      <w:r w:rsidRPr="00DB186E">
        <w:rPr>
          <w:rFonts w:ascii="仿宋_GB2312" w:eastAsia="仿宋_GB2312" w:hAnsi="仿宋" w:cs="仿宋_GB2312"/>
          <w:kern w:val="0"/>
          <w:sz w:val="24"/>
          <w:lang w:val="zh-CN"/>
        </w:rPr>
        <w:t xml:space="preserve">年  </w:t>
      </w:r>
      <w:r w:rsidRPr="00DB186E">
        <w:rPr>
          <w:rFonts w:ascii="仿宋_GB2312" w:eastAsia="仿宋_GB2312" w:hAnsi="仿宋" w:cs="仿宋_GB2312" w:hint="eastAsia"/>
          <w:kern w:val="0"/>
          <w:sz w:val="24"/>
          <w:lang w:val="zh-CN"/>
        </w:rPr>
        <w:t xml:space="preserve"> </w:t>
      </w:r>
      <w:r w:rsidRPr="00DB186E">
        <w:rPr>
          <w:rFonts w:ascii="仿宋_GB2312" w:eastAsia="仿宋_GB2312" w:hAnsi="仿宋" w:cs="仿宋_GB2312"/>
          <w:kern w:val="0"/>
          <w:sz w:val="24"/>
          <w:lang w:val="zh-CN"/>
        </w:rPr>
        <w:t>月   日</w:t>
      </w:r>
    </w:p>
    <w:p w:rsidR="00940FA0" w:rsidRPr="00DB186E" w:rsidRDefault="00940FA0">
      <w:pPr>
        <w:spacing w:line="800" w:lineRule="exact"/>
        <w:rPr>
          <w:rFonts w:ascii="仿宋_GB2312" w:eastAsia="仿宋_GB2312" w:hAnsi="宋体"/>
          <w:b/>
          <w:sz w:val="24"/>
        </w:rPr>
      </w:pPr>
    </w:p>
    <w:p w:rsidR="00940FA0" w:rsidRPr="00DB186E" w:rsidRDefault="006810E4">
      <w:pPr>
        <w:pageBreakBefore/>
        <w:spacing w:line="800" w:lineRule="exact"/>
        <w:rPr>
          <w:rFonts w:ascii="仿宋_GB2312" w:eastAsia="仿宋_GB2312" w:hAnsi="宋体"/>
          <w:b/>
          <w:sz w:val="30"/>
          <w:szCs w:val="30"/>
        </w:rPr>
      </w:pPr>
      <w:r w:rsidRPr="00DB186E">
        <w:rPr>
          <w:rFonts w:ascii="仿宋_GB2312" w:eastAsia="仿宋_GB2312" w:hAnsi="宋体" w:hint="eastAsia"/>
          <w:b/>
          <w:sz w:val="30"/>
          <w:szCs w:val="30"/>
        </w:rPr>
        <w:lastRenderedPageBreak/>
        <w:t>2、授权代表社保证明（复印件）</w:t>
      </w:r>
    </w:p>
    <w:p w:rsidR="00940FA0" w:rsidRPr="00DB186E" w:rsidRDefault="006810E4">
      <w:pPr>
        <w:spacing w:line="800" w:lineRule="exact"/>
        <w:ind w:firstLineChars="200" w:firstLine="480"/>
        <w:rPr>
          <w:rFonts w:ascii="仿宋_GB2312" w:eastAsia="仿宋_GB2312" w:hAnsi="宋体"/>
          <w:sz w:val="24"/>
          <w:u w:val="wave"/>
        </w:rPr>
      </w:pPr>
      <w:r w:rsidRPr="00DB186E">
        <w:rPr>
          <w:rFonts w:ascii="仿宋_GB2312" w:eastAsia="仿宋_GB2312" w:hAnsi="宋体" w:hint="eastAsia"/>
          <w:sz w:val="24"/>
          <w:u w:val="wave"/>
        </w:rPr>
        <w:t>出具距投标截止时间一个月以内的社保机构盖公章的授权代表社保缴纳证明（如授权代表为</w:t>
      </w:r>
      <w:r w:rsidRPr="00DB186E">
        <w:rPr>
          <w:rFonts w:ascii="仿宋_GB2312" w:eastAsia="仿宋_GB2312" w:hAnsi="宋体"/>
          <w:sz w:val="24"/>
          <w:u w:val="wave"/>
        </w:rPr>
        <w:t>离退休返聘人员的，投标响应文件技术部分内</w:t>
      </w:r>
      <w:r w:rsidRPr="00DB186E">
        <w:rPr>
          <w:rFonts w:ascii="仿宋_GB2312" w:eastAsia="仿宋_GB2312" w:hAnsi="宋体" w:hint="eastAsia"/>
          <w:sz w:val="24"/>
          <w:u w:val="wave"/>
        </w:rPr>
        <w:t>需提供</w:t>
      </w:r>
      <w:r w:rsidRPr="00DB186E">
        <w:rPr>
          <w:rFonts w:ascii="仿宋_GB2312" w:eastAsia="仿宋_GB2312" w:hAnsi="宋体"/>
          <w:sz w:val="24"/>
          <w:u w:val="wave"/>
        </w:rPr>
        <w:t>退休证明及单位聘用证明</w:t>
      </w:r>
      <w:r w:rsidRPr="00DB186E">
        <w:rPr>
          <w:rFonts w:ascii="仿宋_GB2312" w:eastAsia="仿宋_GB2312" w:hAnsi="宋体" w:hint="eastAsia"/>
          <w:sz w:val="24"/>
          <w:u w:val="wave"/>
        </w:rPr>
        <w:t>；如由第三方代理社保事项的，则需提供委托代理协议复印件），格式自拟。</w:t>
      </w:r>
      <w:r w:rsidRPr="00DB186E">
        <w:rPr>
          <w:rFonts w:ascii="仿宋_GB2312" w:eastAsia="仿宋_GB2312" w:hAnsi="宋体"/>
          <w:b/>
          <w:sz w:val="24"/>
        </w:rPr>
        <w:t>未提供</w:t>
      </w:r>
      <w:r w:rsidRPr="00DB186E">
        <w:rPr>
          <w:rFonts w:ascii="仿宋_GB2312" w:eastAsia="仿宋_GB2312" w:hAnsi="宋体" w:hint="eastAsia"/>
          <w:b/>
          <w:sz w:val="24"/>
        </w:rPr>
        <w:t>上述</w:t>
      </w:r>
      <w:r w:rsidRPr="00DB186E">
        <w:rPr>
          <w:rFonts w:ascii="仿宋_GB2312" w:eastAsia="仿宋_GB2312" w:hAnsi="宋体"/>
          <w:b/>
          <w:sz w:val="24"/>
        </w:rPr>
        <w:t>证明的投标</w:t>
      </w:r>
      <w:r w:rsidRPr="00DB186E">
        <w:rPr>
          <w:rFonts w:ascii="仿宋_GB2312" w:eastAsia="仿宋_GB2312" w:hAnsi="宋体" w:hint="eastAsia"/>
          <w:b/>
          <w:sz w:val="24"/>
        </w:rPr>
        <w:t>做无效投标处理</w:t>
      </w:r>
      <w:r w:rsidRPr="00DB186E">
        <w:rPr>
          <w:rFonts w:ascii="仿宋_GB2312" w:eastAsia="仿宋_GB2312" w:hAnsi="宋体"/>
          <w:b/>
          <w:sz w:val="24"/>
        </w:rPr>
        <w:t>。</w:t>
      </w:r>
    </w:p>
    <w:p w:rsidR="00940FA0" w:rsidRPr="00DB186E" w:rsidRDefault="00940FA0">
      <w:pPr>
        <w:spacing w:line="800" w:lineRule="exact"/>
        <w:ind w:firstLineChars="1800" w:firstLine="4320"/>
        <w:rPr>
          <w:rFonts w:ascii="仿宋_GB2312" w:eastAsia="仿宋_GB2312" w:hAnsi="宋体"/>
          <w:sz w:val="24"/>
        </w:rPr>
      </w:pPr>
    </w:p>
    <w:p w:rsidR="00940FA0" w:rsidRPr="00DB186E" w:rsidRDefault="00940FA0" w:rsidP="002B5650">
      <w:pPr>
        <w:spacing w:line="800" w:lineRule="exact"/>
        <w:ind w:firstLineChars="1800" w:firstLine="4337"/>
        <w:rPr>
          <w:rFonts w:ascii="仿宋_GB2312" w:eastAsia="仿宋_GB2312" w:hAnsi="宋体"/>
          <w:b/>
          <w:sz w:val="24"/>
        </w:rPr>
      </w:pPr>
    </w:p>
    <w:p w:rsidR="00940FA0" w:rsidRPr="00DB186E" w:rsidRDefault="006810E4">
      <w:pPr>
        <w:spacing w:line="800" w:lineRule="exact"/>
        <w:rPr>
          <w:rFonts w:ascii="仿宋_GB2312" w:eastAsia="仿宋_GB2312" w:hAnsi="宋体"/>
          <w:b/>
          <w:sz w:val="30"/>
          <w:szCs w:val="30"/>
        </w:rPr>
      </w:pPr>
      <w:r w:rsidRPr="00DB186E">
        <w:rPr>
          <w:rFonts w:ascii="仿宋_GB2312" w:eastAsia="仿宋_GB2312" w:hAnsi="宋体" w:hint="eastAsia"/>
          <w:b/>
          <w:sz w:val="30"/>
          <w:szCs w:val="30"/>
        </w:rPr>
        <w:t>3、法定代表人及其授权代表身份证复印件（正反面）</w:t>
      </w:r>
    </w:p>
    <w:p w:rsidR="00940FA0" w:rsidRPr="00DB186E" w:rsidRDefault="00940FA0">
      <w:pPr>
        <w:spacing w:line="800" w:lineRule="exact"/>
        <w:rPr>
          <w:rFonts w:ascii="仿宋_GB2312" w:eastAsia="仿宋_GB2312" w:hAnsi="宋体"/>
          <w:b/>
          <w:sz w:val="24"/>
        </w:rPr>
      </w:pPr>
    </w:p>
    <w:p w:rsidR="00940FA0" w:rsidRPr="00DB186E" w:rsidRDefault="00940FA0">
      <w:pPr>
        <w:spacing w:line="800" w:lineRule="exact"/>
        <w:rPr>
          <w:rFonts w:ascii="仿宋_GB2312" w:eastAsia="仿宋_GB2312" w:hAnsi="宋体"/>
          <w:b/>
          <w:sz w:val="24"/>
        </w:rPr>
      </w:pPr>
    </w:p>
    <w:p w:rsidR="00940FA0" w:rsidRPr="00DB186E" w:rsidRDefault="006810E4">
      <w:pPr>
        <w:spacing w:line="800" w:lineRule="exact"/>
        <w:rPr>
          <w:rFonts w:ascii="仿宋_GB2312" w:eastAsia="仿宋_GB2312" w:hAnsi="宋体"/>
          <w:b/>
          <w:sz w:val="30"/>
          <w:szCs w:val="30"/>
        </w:rPr>
      </w:pPr>
      <w:r w:rsidRPr="00DB186E">
        <w:rPr>
          <w:rFonts w:ascii="仿宋_GB2312" w:eastAsia="仿宋_GB2312" w:hAnsi="宋体" w:hint="eastAsia"/>
          <w:b/>
          <w:sz w:val="30"/>
          <w:szCs w:val="30"/>
        </w:rPr>
        <w:t>4、法定代表人身份证明书(格式)</w:t>
      </w:r>
    </w:p>
    <w:p w:rsidR="00940FA0" w:rsidRPr="00DB186E" w:rsidRDefault="006810E4">
      <w:pPr>
        <w:spacing w:line="440" w:lineRule="exact"/>
        <w:rPr>
          <w:rFonts w:ascii="仿宋_GB2312" w:eastAsia="仿宋_GB2312" w:hAnsi="宋体"/>
          <w:sz w:val="24"/>
        </w:rPr>
      </w:pPr>
      <w:r w:rsidRPr="00DB186E">
        <w:rPr>
          <w:rFonts w:ascii="仿宋_GB2312" w:eastAsia="仿宋_GB2312" w:hAnsi="宋体" w:hint="eastAsia"/>
          <w:sz w:val="24"/>
        </w:rPr>
        <w:t>投 标 人：</w:t>
      </w:r>
      <w:r w:rsidRPr="00DB186E">
        <w:rPr>
          <w:rFonts w:ascii="仿宋_GB2312" w:eastAsia="仿宋_GB2312" w:hAnsi="宋体" w:hint="eastAsia"/>
          <w:sz w:val="24"/>
          <w:u w:val="single"/>
        </w:rPr>
        <w:t xml:space="preserve">                          </w:t>
      </w:r>
    </w:p>
    <w:p w:rsidR="00940FA0" w:rsidRPr="00DB186E" w:rsidRDefault="006810E4">
      <w:pPr>
        <w:spacing w:line="440" w:lineRule="exact"/>
        <w:rPr>
          <w:rFonts w:ascii="仿宋_GB2312" w:eastAsia="仿宋_GB2312" w:hAnsi="宋体"/>
          <w:sz w:val="24"/>
        </w:rPr>
      </w:pPr>
      <w:r w:rsidRPr="00DB186E">
        <w:rPr>
          <w:rFonts w:ascii="仿宋_GB2312" w:eastAsia="仿宋_GB2312" w:hAnsi="宋体" w:hint="eastAsia"/>
          <w:sz w:val="24"/>
        </w:rPr>
        <w:t>地    址：</w:t>
      </w:r>
      <w:r w:rsidRPr="00DB186E">
        <w:rPr>
          <w:rFonts w:ascii="仿宋_GB2312" w:eastAsia="仿宋_GB2312" w:hAnsi="宋体" w:hint="eastAsia"/>
          <w:sz w:val="24"/>
          <w:u w:val="single"/>
        </w:rPr>
        <w:t xml:space="preserve">                          </w:t>
      </w:r>
    </w:p>
    <w:p w:rsidR="00940FA0" w:rsidRPr="00DB186E" w:rsidRDefault="006810E4">
      <w:pPr>
        <w:spacing w:line="440" w:lineRule="exact"/>
        <w:ind w:rightChars="134" w:right="281"/>
        <w:rPr>
          <w:rFonts w:ascii="仿宋_GB2312" w:eastAsia="仿宋_GB2312" w:hAnsi="宋体"/>
          <w:sz w:val="24"/>
          <w:u w:val="single"/>
        </w:rPr>
      </w:pPr>
      <w:r w:rsidRPr="00DB186E">
        <w:rPr>
          <w:rFonts w:ascii="仿宋_GB2312" w:eastAsia="仿宋_GB2312" w:hAnsi="宋体" w:hint="eastAsia"/>
          <w:sz w:val="24"/>
        </w:rPr>
        <w:t>姓    名：</w:t>
      </w:r>
      <w:r w:rsidRPr="00DB186E">
        <w:rPr>
          <w:rFonts w:ascii="仿宋_GB2312" w:eastAsia="仿宋_GB2312" w:hAnsi="宋体" w:hint="eastAsia"/>
          <w:sz w:val="24"/>
          <w:u w:val="single"/>
        </w:rPr>
        <w:t xml:space="preserve">                          </w:t>
      </w:r>
    </w:p>
    <w:p w:rsidR="00940FA0" w:rsidRPr="00DB186E" w:rsidRDefault="006810E4">
      <w:pPr>
        <w:spacing w:line="440" w:lineRule="exact"/>
        <w:ind w:rightChars="134" w:right="281"/>
        <w:rPr>
          <w:rFonts w:ascii="仿宋_GB2312" w:eastAsia="仿宋_GB2312" w:hAnsi="宋体"/>
          <w:sz w:val="24"/>
          <w:u w:val="single"/>
        </w:rPr>
      </w:pPr>
      <w:r w:rsidRPr="00DB186E">
        <w:rPr>
          <w:rFonts w:ascii="仿宋_GB2312" w:eastAsia="仿宋_GB2312" w:hAnsi="宋体" w:hint="eastAsia"/>
          <w:sz w:val="24"/>
        </w:rPr>
        <w:t>身份证号码：</w:t>
      </w:r>
      <w:r w:rsidRPr="00DB186E">
        <w:rPr>
          <w:rFonts w:ascii="仿宋_GB2312" w:eastAsia="仿宋_GB2312" w:hAnsi="宋体" w:hint="eastAsia"/>
          <w:sz w:val="24"/>
          <w:u w:val="single"/>
        </w:rPr>
        <w:t xml:space="preserve">                        </w:t>
      </w:r>
    </w:p>
    <w:p w:rsidR="00940FA0" w:rsidRPr="00DB186E" w:rsidRDefault="006810E4">
      <w:pPr>
        <w:spacing w:line="440" w:lineRule="exact"/>
        <w:ind w:rightChars="134" w:right="281"/>
        <w:rPr>
          <w:rFonts w:ascii="仿宋_GB2312" w:eastAsia="仿宋_GB2312" w:hAnsi="宋体"/>
          <w:sz w:val="24"/>
        </w:rPr>
      </w:pPr>
      <w:r w:rsidRPr="00DB186E">
        <w:rPr>
          <w:rFonts w:ascii="仿宋_GB2312" w:eastAsia="仿宋_GB2312" w:hAnsi="宋体" w:hint="eastAsia"/>
          <w:sz w:val="24"/>
        </w:rPr>
        <w:t>职   务：</w:t>
      </w:r>
      <w:r w:rsidRPr="00DB186E">
        <w:rPr>
          <w:rFonts w:ascii="仿宋_GB2312" w:eastAsia="仿宋_GB2312" w:hAnsi="宋体" w:hint="eastAsia"/>
          <w:sz w:val="24"/>
          <w:u w:val="single"/>
        </w:rPr>
        <w:t xml:space="preserve">                           </w:t>
      </w:r>
    </w:p>
    <w:p w:rsidR="00940FA0" w:rsidRPr="00DB186E" w:rsidRDefault="006810E4">
      <w:pPr>
        <w:spacing w:line="440" w:lineRule="exact"/>
        <w:rPr>
          <w:rFonts w:ascii="仿宋_GB2312" w:eastAsia="仿宋_GB2312" w:hAnsi="宋体"/>
          <w:sz w:val="24"/>
        </w:rPr>
      </w:pPr>
      <w:r w:rsidRPr="00DB186E">
        <w:rPr>
          <w:rFonts w:ascii="仿宋_GB2312" w:eastAsia="仿宋_GB2312" w:hAnsi="宋体" w:hint="eastAsia"/>
          <w:sz w:val="24"/>
        </w:rPr>
        <w:t>系</w:t>
      </w:r>
      <w:r w:rsidRPr="00DB186E">
        <w:rPr>
          <w:rFonts w:ascii="仿宋_GB2312" w:eastAsia="仿宋_GB2312" w:hAnsi="宋体" w:hint="eastAsia"/>
          <w:sz w:val="24"/>
          <w:u w:val="single"/>
        </w:rPr>
        <w:t xml:space="preserve">                           （填写投标人名称）</w:t>
      </w:r>
      <w:r w:rsidRPr="00DB186E">
        <w:rPr>
          <w:rFonts w:ascii="仿宋_GB2312" w:eastAsia="仿宋_GB2312" w:hAnsi="宋体" w:hint="eastAsia"/>
          <w:sz w:val="24"/>
        </w:rPr>
        <w:t>的法定代表人。</w:t>
      </w:r>
    </w:p>
    <w:p w:rsidR="00940FA0" w:rsidRPr="00DB186E" w:rsidRDefault="006810E4">
      <w:pPr>
        <w:spacing w:line="440" w:lineRule="exact"/>
        <w:rPr>
          <w:rFonts w:ascii="仿宋_GB2312" w:eastAsia="仿宋_GB2312" w:hAnsi="宋体"/>
          <w:sz w:val="24"/>
        </w:rPr>
      </w:pPr>
      <w:r w:rsidRPr="00DB186E">
        <w:rPr>
          <w:rFonts w:ascii="仿宋_GB2312" w:eastAsia="仿宋_GB2312" w:hAnsi="宋体" w:hint="eastAsia"/>
          <w:sz w:val="24"/>
        </w:rPr>
        <w:t>特此证明。</w:t>
      </w:r>
    </w:p>
    <w:p w:rsidR="00940FA0" w:rsidRPr="00DB186E" w:rsidRDefault="00940FA0">
      <w:pPr>
        <w:spacing w:line="440" w:lineRule="exact"/>
        <w:rPr>
          <w:rFonts w:ascii="仿宋_GB2312" w:eastAsia="仿宋_GB2312" w:hAnsi="宋体"/>
          <w:sz w:val="24"/>
        </w:rPr>
      </w:pPr>
    </w:p>
    <w:p w:rsidR="00940FA0" w:rsidRPr="00DB186E" w:rsidRDefault="006810E4">
      <w:pPr>
        <w:spacing w:line="440" w:lineRule="exact"/>
        <w:rPr>
          <w:rFonts w:ascii="仿宋_GB2312" w:eastAsia="仿宋_GB2312" w:hAnsi="宋体"/>
          <w:sz w:val="24"/>
        </w:rPr>
      </w:pPr>
      <w:r w:rsidRPr="00DB186E">
        <w:rPr>
          <w:rFonts w:ascii="仿宋_GB2312" w:eastAsia="仿宋_GB2312" w:hAnsi="宋体" w:hint="eastAsia"/>
          <w:sz w:val="24"/>
        </w:rPr>
        <w:t>投标人：                             （电子签章）</w:t>
      </w:r>
    </w:p>
    <w:p w:rsidR="00940FA0" w:rsidRPr="00DB186E" w:rsidRDefault="00940FA0">
      <w:pPr>
        <w:spacing w:line="440" w:lineRule="exact"/>
        <w:ind w:right="480"/>
        <w:rPr>
          <w:rFonts w:ascii="仿宋_GB2312" w:eastAsia="仿宋_GB2312" w:hAnsi="宋体"/>
          <w:sz w:val="24"/>
        </w:rPr>
      </w:pPr>
    </w:p>
    <w:p w:rsidR="00940FA0" w:rsidRPr="00DB186E" w:rsidRDefault="006810E4">
      <w:pPr>
        <w:spacing w:line="440" w:lineRule="exact"/>
        <w:ind w:right="720"/>
        <w:jc w:val="right"/>
        <w:rPr>
          <w:rFonts w:ascii="仿宋_GB2312" w:eastAsia="仿宋_GB2312" w:hAnsi="宋体"/>
          <w:sz w:val="24"/>
        </w:rPr>
      </w:pPr>
      <w:r w:rsidRPr="00DB186E">
        <w:rPr>
          <w:rFonts w:ascii="仿宋_GB2312" w:eastAsia="仿宋_GB2312" w:hAnsi="宋体" w:hint="eastAsia"/>
          <w:sz w:val="24"/>
        </w:rPr>
        <w:t>年   月   日</w:t>
      </w:r>
    </w:p>
    <w:p w:rsidR="000D716C" w:rsidRPr="00DB186E" w:rsidRDefault="006810E4" w:rsidP="008903F3">
      <w:pPr>
        <w:pageBreakBefore/>
        <w:spacing w:afterLines="100"/>
        <w:rPr>
          <w:rFonts w:ascii="仿宋_GB2312" w:eastAsia="仿宋_GB2312" w:hAnsi="仿宋_GB2312" w:cs="仿宋_GB2312"/>
          <w:b/>
          <w:kern w:val="0"/>
          <w:sz w:val="32"/>
          <w:szCs w:val="32"/>
        </w:rPr>
      </w:pPr>
      <w:r w:rsidRPr="00DB186E">
        <w:rPr>
          <w:rFonts w:ascii="仿宋_GB2312" w:eastAsia="仿宋_GB2312" w:hAnsi="宋体" w:hint="eastAsia"/>
          <w:b/>
          <w:sz w:val="30"/>
          <w:szCs w:val="30"/>
        </w:rPr>
        <w:lastRenderedPageBreak/>
        <w:t>5、</w:t>
      </w:r>
      <w:r w:rsidR="00B76F48" w:rsidRPr="00DB186E">
        <w:rPr>
          <w:rFonts w:ascii="仿宋_GB2312" w:eastAsia="仿宋_GB2312" w:hAnsi="宋体" w:hint="eastAsia"/>
          <w:b/>
          <w:sz w:val="30"/>
          <w:szCs w:val="30"/>
        </w:rPr>
        <w:t>资格审查有关的书面承诺函</w:t>
      </w:r>
    </w:p>
    <w:p w:rsidR="00940FA0" w:rsidRPr="00DB186E" w:rsidRDefault="00AD4089" w:rsidP="005E4144">
      <w:pPr>
        <w:snapToGrid w:val="0"/>
        <w:spacing w:line="440" w:lineRule="exact"/>
        <w:rPr>
          <w:rFonts w:ascii="仿宋" w:eastAsia="仿宋" w:hAnsi="仿宋" w:cs="仿宋_GB2312"/>
          <w:sz w:val="24"/>
        </w:rPr>
      </w:pPr>
      <w:r w:rsidRPr="00DB186E">
        <w:rPr>
          <w:rFonts w:ascii="仿宋_GB2312" w:eastAsia="仿宋_GB2312" w:hAnsi="仿宋_GB2312" w:cs="仿宋_GB2312" w:hint="eastAsia"/>
          <w:sz w:val="24"/>
        </w:rPr>
        <w:t>绍兴文理学院</w:t>
      </w:r>
      <w:r w:rsidR="006810E4" w:rsidRPr="00DB186E">
        <w:rPr>
          <w:rFonts w:ascii="仿宋_GB2312" w:eastAsia="仿宋_GB2312" w:hAnsi="仿宋_GB2312" w:cs="仿宋_GB2312" w:hint="eastAsia"/>
          <w:sz w:val="24"/>
        </w:rPr>
        <w:t>、绍兴市公共资源交易中心</w:t>
      </w:r>
      <w:r w:rsidR="006810E4" w:rsidRPr="00DB186E">
        <w:rPr>
          <w:rFonts w:ascii="仿宋_GB2312" w:eastAsia="仿宋_GB2312" w:hAnsi="仿宋_GB2312" w:cs="仿宋_GB2312" w:hint="eastAsia"/>
          <w:kern w:val="0"/>
          <w:sz w:val="24"/>
          <w:lang w:val="zh-CN"/>
        </w:rPr>
        <w:t>：</w:t>
      </w:r>
    </w:p>
    <w:p w:rsidR="00A270A3" w:rsidRPr="00DB186E" w:rsidRDefault="006810E4" w:rsidP="005E4144">
      <w:pPr>
        <w:snapToGrid w:val="0"/>
        <w:spacing w:line="440" w:lineRule="exact"/>
        <w:ind w:firstLineChars="200" w:firstLine="480"/>
        <w:rPr>
          <w:rFonts w:ascii="仿宋_GB2312" w:eastAsia="仿宋_GB2312" w:hAnsi="仿宋" w:cs="仿宋_GB2312"/>
          <w:sz w:val="24"/>
        </w:rPr>
      </w:pPr>
      <w:r w:rsidRPr="00DB186E">
        <w:rPr>
          <w:rFonts w:ascii="仿宋_GB2312" w:eastAsia="仿宋_GB2312" w:hAnsi="仿宋" w:cs="仿宋_GB2312" w:hint="eastAsia"/>
          <w:sz w:val="24"/>
        </w:rPr>
        <w:t>我方郑重承诺，</w:t>
      </w:r>
      <w:r w:rsidR="000D716C" w:rsidRPr="00DB186E">
        <w:rPr>
          <w:rFonts w:ascii="仿宋_GB2312" w:eastAsia="仿宋_GB2312" w:hAnsi="仿宋" w:cs="仿宋_GB2312" w:hint="eastAsia"/>
          <w:sz w:val="24"/>
        </w:rPr>
        <w:t>已</w:t>
      </w:r>
      <w:r w:rsidRPr="00DB186E">
        <w:rPr>
          <w:rFonts w:ascii="仿宋_GB2312" w:eastAsia="仿宋_GB2312" w:hAnsi="仿宋" w:cs="仿宋_GB2312" w:hint="eastAsia"/>
          <w:sz w:val="24"/>
        </w:rPr>
        <w:t>具有</w:t>
      </w:r>
      <w:r w:rsidR="00AD4089" w:rsidRPr="00DB186E">
        <w:rPr>
          <w:rFonts w:ascii="仿宋_GB2312" w:eastAsia="仿宋_GB2312" w:hAnsi="仿宋" w:cs="仿宋_GB2312" w:hint="eastAsia"/>
          <w:sz w:val="24"/>
        </w:rPr>
        <w:t>绍兴文理学院外语院大学英语四六级口试中心建设项目</w:t>
      </w:r>
      <w:r w:rsidRPr="00DB186E">
        <w:rPr>
          <w:rFonts w:ascii="仿宋_GB2312" w:eastAsia="仿宋_GB2312" w:hAnsi="仿宋" w:cs="仿宋_GB2312" w:hint="eastAsia"/>
          <w:sz w:val="24"/>
        </w:rPr>
        <w:t>（招标编号:</w:t>
      </w:r>
      <w:r w:rsidR="00271BB8" w:rsidRPr="00DB186E">
        <w:rPr>
          <w:rFonts w:ascii="仿宋_GB2312" w:eastAsia="仿宋_GB2312" w:hAnsi="仿宋" w:cs="仿宋_GB2312" w:hint="eastAsia"/>
          <w:sz w:val="24"/>
        </w:rPr>
        <w:t>2023-04-0021</w:t>
      </w:r>
      <w:r w:rsidRPr="00DB186E">
        <w:rPr>
          <w:rFonts w:ascii="仿宋_GB2312" w:eastAsia="仿宋_GB2312" w:hAnsi="仿宋" w:cs="仿宋_GB2312" w:hint="eastAsia"/>
          <w:sz w:val="24"/>
        </w:rPr>
        <w:t>）</w:t>
      </w:r>
      <w:r w:rsidR="006541FB" w:rsidRPr="00DB186E">
        <w:rPr>
          <w:rFonts w:ascii="仿宋_GB2312" w:eastAsia="仿宋_GB2312" w:hAnsi="仿宋" w:cs="仿宋_GB2312" w:hint="eastAsia"/>
          <w:sz w:val="24"/>
        </w:rPr>
        <w:t>招标文件中关于申请人资格</w:t>
      </w:r>
      <w:r w:rsidR="00A270A3" w:rsidRPr="00DB186E">
        <w:rPr>
          <w:rFonts w:ascii="仿宋_GB2312" w:eastAsia="仿宋_GB2312" w:hAnsi="仿宋" w:cs="仿宋_GB2312" w:hint="eastAsia"/>
          <w:sz w:val="24"/>
        </w:rPr>
        <w:t>要求</w:t>
      </w:r>
      <w:r w:rsidR="000D716C" w:rsidRPr="00DB186E">
        <w:rPr>
          <w:rFonts w:ascii="仿宋_GB2312" w:eastAsia="仿宋_GB2312" w:hAnsi="仿宋" w:cs="仿宋_GB2312" w:hint="eastAsia"/>
          <w:sz w:val="24"/>
        </w:rPr>
        <w:t>的下列条件：</w:t>
      </w:r>
    </w:p>
    <w:p w:rsidR="00A270A3" w:rsidRPr="00DB186E" w:rsidRDefault="00A270A3" w:rsidP="005E4144">
      <w:pPr>
        <w:pStyle w:val="afc"/>
        <w:widowControl w:val="0"/>
        <w:spacing w:afterLines="0" w:line="440" w:lineRule="exact"/>
        <w:ind w:firstLine="480"/>
        <w:jc w:val="left"/>
        <w:rPr>
          <w:rFonts w:ascii="仿宋_GB2312" w:eastAsia="仿宋_GB2312" w:hAnsi="仿宋" w:cs="仿宋_GB2312"/>
        </w:rPr>
      </w:pPr>
      <w:r w:rsidRPr="00DB186E">
        <w:rPr>
          <w:rFonts w:ascii="仿宋_GB2312" w:eastAsia="仿宋_GB2312" w:hAnsi="仿宋" w:cs="仿宋_GB2312" w:hint="eastAsia"/>
        </w:rPr>
        <w:t>1、</w:t>
      </w:r>
      <w:r w:rsidRPr="00DB186E">
        <w:rPr>
          <w:rFonts w:ascii="仿宋_GB2312" w:eastAsia="仿宋_GB2312" w:hAnsi="新宋体" w:hint="eastAsia"/>
          <w:szCs w:val="24"/>
        </w:rPr>
        <w:t>符合《中华人民共和国政府采购法》第二十二条的规定：</w:t>
      </w:r>
      <w:r w:rsidRPr="00DB186E">
        <w:rPr>
          <w:rFonts w:ascii="仿宋_GB2312" w:eastAsia="仿宋_GB2312" w:hAnsi="仿宋" w:cs="仿宋_GB2312"/>
        </w:rPr>
        <w:t xml:space="preserve"> </w:t>
      </w:r>
    </w:p>
    <w:p w:rsidR="00A270A3" w:rsidRPr="00DB186E" w:rsidRDefault="00A270A3" w:rsidP="005E4144">
      <w:pPr>
        <w:pStyle w:val="ab"/>
        <w:spacing w:line="440" w:lineRule="exact"/>
        <w:ind w:firstLineChars="200" w:firstLine="480"/>
        <w:rPr>
          <w:rFonts w:ascii="仿宋_GB2312" w:eastAsia="仿宋_GB2312" w:hAnsi="仿宋" w:cs="仿宋_GB2312"/>
          <w:sz w:val="24"/>
        </w:rPr>
      </w:pPr>
      <w:r w:rsidRPr="00DB186E">
        <w:rPr>
          <w:rFonts w:ascii="仿宋_GB2312" w:eastAsia="仿宋_GB2312" w:hAnsi="仿宋" w:cs="仿宋_GB2312" w:hint="eastAsia"/>
          <w:sz w:val="24"/>
        </w:rPr>
        <w:t>(一）具有独立承担民事责任的能力</w:t>
      </w:r>
      <w:r w:rsidR="005E4144" w:rsidRPr="00DB186E">
        <w:rPr>
          <w:rFonts w:ascii="仿宋_GB2312" w:eastAsia="仿宋_GB2312" w:hAnsi="仿宋" w:cs="仿宋_GB2312" w:hint="eastAsia"/>
          <w:sz w:val="24"/>
        </w:rPr>
        <w:t>（</w:t>
      </w:r>
      <w:r w:rsidR="005E4144" w:rsidRPr="00DB186E">
        <w:rPr>
          <w:rFonts w:ascii="仿宋_GB2312" w:eastAsia="仿宋_GB2312" w:hAnsi="仿宋" w:hint="eastAsia"/>
          <w:sz w:val="24"/>
        </w:rPr>
        <w:t>如投标人为</w:t>
      </w:r>
      <w:r w:rsidR="005E4144" w:rsidRPr="00DB186E">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A270A3" w:rsidRPr="00DB186E" w:rsidRDefault="00A270A3" w:rsidP="005E4144">
      <w:pPr>
        <w:snapToGrid w:val="0"/>
        <w:spacing w:line="440" w:lineRule="exact"/>
        <w:ind w:firstLineChars="200" w:firstLine="480"/>
        <w:rPr>
          <w:rFonts w:ascii="仿宋_GB2312" w:eastAsia="仿宋_GB2312" w:hAnsi="仿宋" w:cs="仿宋_GB2312"/>
          <w:sz w:val="24"/>
        </w:rPr>
      </w:pPr>
      <w:r w:rsidRPr="00DB186E">
        <w:rPr>
          <w:rFonts w:ascii="仿宋_GB2312" w:eastAsia="仿宋_GB2312" w:hAnsi="仿宋" w:cs="仿宋_GB2312" w:hint="eastAsia"/>
          <w:sz w:val="24"/>
        </w:rPr>
        <w:t>(二）具有良好的商业信誉和健全的财务会计制度</w:t>
      </w:r>
      <w:r w:rsidR="002D5386" w:rsidRPr="00DB186E">
        <w:rPr>
          <w:rFonts w:ascii="仿宋_GB2312" w:eastAsia="仿宋_GB2312" w:hAnsi="仿宋" w:cs="仿宋_GB2312" w:hint="eastAsia"/>
          <w:sz w:val="24"/>
        </w:rPr>
        <w:t>；</w:t>
      </w:r>
    </w:p>
    <w:p w:rsidR="00A270A3" w:rsidRPr="00DB186E" w:rsidRDefault="00A270A3" w:rsidP="005E4144">
      <w:pPr>
        <w:snapToGrid w:val="0"/>
        <w:spacing w:line="440" w:lineRule="exact"/>
        <w:ind w:firstLineChars="200" w:firstLine="480"/>
        <w:rPr>
          <w:rFonts w:ascii="仿宋_GB2312" w:eastAsia="仿宋_GB2312" w:hAnsi="仿宋" w:cs="仿宋_GB2312"/>
          <w:sz w:val="24"/>
        </w:rPr>
      </w:pPr>
      <w:r w:rsidRPr="00DB186E">
        <w:rPr>
          <w:rFonts w:ascii="仿宋_GB2312" w:eastAsia="仿宋_GB2312" w:hAnsi="仿宋" w:cs="仿宋_GB2312" w:hint="eastAsia"/>
          <w:sz w:val="24"/>
        </w:rPr>
        <w:t>(三）具有履行合同所必需的设备和专业技术能力</w:t>
      </w:r>
      <w:r w:rsidR="002D5386" w:rsidRPr="00DB186E">
        <w:rPr>
          <w:rFonts w:ascii="仿宋_GB2312" w:eastAsia="仿宋_GB2312" w:hAnsi="仿宋" w:cs="仿宋_GB2312" w:hint="eastAsia"/>
          <w:sz w:val="24"/>
        </w:rPr>
        <w:t>；</w:t>
      </w:r>
    </w:p>
    <w:p w:rsidR="00A270A3" w:rsidRPr="00DB186E" w:rsidRDefault="00A270A3" w:rsidP="005E4144">
      <w:pPr>
        <w:snapToGrid w:val="0"/>
        <w:spacing w:line="440" w:lineRule="exact"/>
        <w:ind w:firstLineChars="200" w:firstLine="480"/>
        <w:rPr>
          <w:rFonts w:ascii="仿宋_GB2312" w:eastAsia="仿宋_GB2312" w:hAnsi="仿宋" w:cs="仿宋_GB2312"/>
          <w:sz w:val="24"/>
        </w:rPr>
      </w:pPr>
      <w:r w:rsidRPr="00DB186E">
        <w:rPr>
          <w:rFonts w:ascii="仿宋_GB2312" w:eastAsia="仿宋_GB2312" w:hAnsi="仿宋" w:cs="仿宋_GB2312" w:hint="eastAsia"/>
          <w:sz w:val="24"/>
        </w:rPr>
        <w:t>(四）有依法缴纳税收和社会保障资金的良好记录</w:t>
      </w:r>
      <w:r w:rsidR="002D5386" w:rsidRPr="00DB186E">
        <w:rPr>
          <w:rFonts w:ascii="仿宋_GB2312" w:eastAsia="仿宋_GB2312" w:hAnsi="仿宋" w:cs="仿宋_GB2312" w:hint="eastAsia"/>
          <w:sz w:val="24"/>
        </w:rPr>
        <w:t>；</w:t>
      </w:r>
    </w:p>
    <w:p w:rsidR="00940FA0" w:rsidRPr="00DB186E" w:rsidRDefault="00A270A3" w:rsidP="005E4144">
      <w:pPr>
        <w:snapToGrid w:val="0"/>
        <w:spacing w:line="440" w:lineRule="exact"/>
        <w:ind w:firstLineChars="200" w:firstLine="480"/>
        <w:rPr>
          <w:rFonts w:ascii="仿宋_GB2312" w:eastAsia="仿宋_GB2312" w:hAnsi="仿宋_GB2312" w:cs="仿宋_GB2312"/>
          <w:kern w:val="0"/>
          <w:sz w:val="24"/>
        </w:rPr>
      </w:pPr>
      <w:r w:rsidRPr="00DB186E">
        <w:rPr>
          <w:rFonts w:ascii="仿宋_GB2312" w:eastAsia="仿宋_GB2312" w:hAnsi="仿宋" w:cs="仿宋_GB2312" w:hint="eastAsia"/>
          <w:sz w:val="24"/>
        </w:rPr>
        <w:t>(五）参加政府采购活动前三年内，在经营活动中没有重大违法记录</w:t>
      </w:r>
      <w:r w:rsidR="002D5386" w:rsidRPr="00DB186E">
        <w:rPr>
          <w:rFonts w:ascii="仿宋_GB2312" w:eastAsia="仿宋_GB2312" w:hAnsi="仿宋" w:cs="仿宋_GB2312" w:hint="eastAsia"/>
          <w:sz w:val="24"/>
        </w:rPr>
        <w:t>。</w:t>
      </w:r>
    </w:p>
    <w:p w:rsidR="00940FA0" w:rsidRPr="00DB186E" w:rsidRDefault="00A270A3" w:rsidP="005E4144">
      <w:pPr>
        <w:spacing w:line="440" w:lineRule="exact"/>
        <w:ind w:firstLineChars="200" w:firstLine="480"/>
        <w:rPr>
          <w:rFonts w:ascii="仿宋_GB2312" w:eastAsia="仿宋_GB2312" w:hAnsi="仿宋_GB2312" w:cs="仿宋_GB2312"/>
          <w:sz w:val="24"/>
          <w:szCs w:val="20"/>
        </w:rPr>
      </w:pPr>
      <w:r w:rsidRPr="00DB186E">
        <w:rPr>
          <w:rFonts w:ascii="仿宋_GB2312" w:eastAsia="仿宋_GB2312" w:hAnsi="仿宋_GB2312" w:cs="仿宋_GB2312" w:hint="eastAsia"/>
          <w:kern w:val="0"/>
          <w:sz w:val="24"/>
        </w:rPr>
        <w:t>2、</w:t>
      </w:r>
      <w:r w:rsidR="006810E4" w:rsidRPr="00DB186E">
        <w:rPr>
          <w:rFonts w:ascii="仿宋_GB2312" w:eastAsia="仿宋_GB2312" w:hAnsi="仿宋_GB2312" w:cs="仿宋_GB2312" w:hint="eastAsia"/>
          <w:kern w:val="0"/>
          <w:sz w:val="24"/>
          <w:lang w:val="zh-CN"/>
        </w:rPr>
        <w:t>我公司</w:t>
      </w:r>
      <w:r w:rsidR="006810E4" w:rsidRPr="00DB186E">
        <w:rPr>
          <w:rFonts w:ascii="仿宋_GB2312" w:eastAsia="仿宋_GB2312" w:hAnsi="仿宋_GB2312" w:cs="仿宋_GB2312" w:hint="eastAsia"/>
          <w:sz w:val="24"/>
        </w:rPr>
        <w:t>声明参加本次政府采购活动前三年内未</w:t>
      </w:r>
      <w:r w:rsidR="006810E4" w:rsidRPr="00DB186E">
        <w:rPr>
          <w:rFonts w:ascii="仿宋_GB2312" w:eastAsia="仿宋_GB2312" w:hAnsi="仿宋_GB2312" w:cs="仿宋_GB2312" w:hint="eastAsia"/>
          <w:sz w:val="24"/>
          <w:szCs w:val="20"/>
        </w:rPr>
        <w:t>被列入“黑名单”</w:t>
      </w:r>
      <w:r w:rsidR="006810E4" w:rsidRPr="00DB186E">
        <w:rPr>
          <w:rFonts w:ascii="仿宋_GB2312" w:eastAsia="仿宋_GB2312" w:hAnsi="仿宋_GB2312" w:cs="仿宋_GB2312" w:hint="eastAsia"/>
          <w:sz w:val="24"/>
        </w:rPr>
        <w:t>，</w:t>
      </w:r>
      <w:r w:rsidR="006810E4" w:rsidRPr="00DB186E">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A270A3" w:rsidRPr="00DB186E" w:rsidRDefault="00A270A3">
      <w:pPr>
        <w:spacing w:line="360" w:lineRule="auto"/>
        <w:ind w:firstLineChars="200" w:firstLine="480"/>
        <w:rPr>
          <w:rFonts w:ascii="仿宋_GB2312" w:eastAsia="仿宋_GB2312" w:hAnsi="仿宋_GB2312" w:cs="仿宋_GB2312"/>
          <w:sz w:val="24"/>
          <w:szCs w:val="20"/>
        </w:rPr>
      </w:pPr>
    </w:p>
    <w:p w:rsidR="00A270A3" w:rsidRPr="00DB186E" w:rsidRDefault="00A270A3">
      <w:pPr>
        <w:spacing w:line="360" w:lineRule="auto"/>
        <w:ind w:firstLineChars="200" w:firstLine="480"/>
        <w:rPr>
          <w:rFonts w:ascii="仿宋_GB2312" w:eastAsia="仿宋_GB2312" w:hAnsi="仿宋_GB2312" w:cs="仿宋_GB2312"/>
          <w:sz w:val="24"/>
          <w:szCs w:val="20"/>
        </w:rPr>
      </w:pPr>
    </w:p>
    <w:p w:rsidR="00A270A3" w:rsidRPr="00DB186E" w:rsidRDefault="00A270A3">
      <w:pPr>
        <w:spacing w:line="360" w:lineRule="auto"/>
        <w:ind w:firstLineChars="200" w:firstLine="480"/>
        <w:rPr>
          <w:rFonts w:ascii="仿宋_GB2312" w:eastAsia="仿宋_GB2312" w:hAnsi="仿宋_GB2312" w:cs="仿宋_GB2312"/>
          <w:sz w:val="24"/>
          <w:szCs w:val="20"/>
        </w:rPr>
      </w:pPr>
    </w:p>
    <w:p w:rsidR="00A270A3" w:rsidRPr="00DB186E" w:rsidRDefault="00A270A3">
      <w:pPr>
        <w:spacing w:line="360" w:lineRule="auto"/>
        <w:ind w:firstLineChars="200" w:firstLine="480"/>
        <w:rPr>
          <w:rFonts w:ascii="仿宋_GB2312" w:eastAsia="仿宋_GB2312" w:hAnsi="仿宋_GB2312" w:cs="仿宋_GB2312"/>
          <w:sz w:val="24"/>
          <w:szCs w:val="20"/>
        </w:rPr>
      </w:pPr>
    </w:p>
    <w:p w:rsidR="00A270A3" w:rsidRPr="00DB186E" w:rsidRDefault="00A270A3">
      <w:pPr>
        <w:spacing w:line="360" w:lineRule="auto"/>
        <w:ind w:firstLineChars="200" w:firstLine="480"/>
        <w:rPr>
          <w:rFonts w:ascii="仿宋_GB2312" w:eastAsia="仿宋_GB2312" w:hAnsi="仿宋_GB2312" w:cs="仿宋_GB2312"/>
          <w:sz w:val="24"/>
          <w:szCs w:val="20"/>
        </w:rPr>
      </w:pPr>
    </w:p>
    <w:p w:rsidR="00940FA0" w:rsidRPr="00DB186E" w:rsidRDefault="00940FA0">
      <w:pPr>
        <w:spacing w:line="360" w:lineRule="auto"/>
        <w:ind w:firstLineChars="200" w:firstLine="480"/>
        <w:rPr>
          <w:rFonts w:ascii="仿宋_GB2312" w:eastAsia="仿宋_GB2312" w:hAnsi="仿宋_GB2312" w:cs="仿宋_GB2312"/>
          <w:sz w:val="24"/>
          <w:szCs w:val="20"/>
        </w:rPr>
      </w:pPr>
    </w:p>
    <w:p w:rsidR="00940FA0" w:rsidRPr="00DB186E" w:rsidRDefault="00940FA0">
      <w:pPr>
        <w:spacing w:line="360" w:lineRule="auto"/>
        <w:ind w:firstLineChars="200" w:firstLine="480"/>
        <w:rPr>
          <w:rFonts w:ascii="仿宋_GB2312" w:eastAsia="仿宋_GB2312" w:hAnsi="仿宋_GB2312" w:cs="仿宋_GB2312"/>
          <w:sz w:val="24"/>
          <w:szCs w:val="20"/>
        </w:rPr>
      </w:pPr>
    </w:p>
    <w:p w:rsidR="00940FA0" w:rsidRPr="00DB186E" w:rsidRDefault="006810E4">
      <w:pPr>
        <w:snapToGrid w:val="0"/>
        <w:spacing w:line="360" w:lineRule="auto"/>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rPr>
        <w:t xml:space="preserve">                                           </w:t>
      </w:r>
      <w:r w:rsidRPr="00DB186E">
        <w:rPr>
          <w:rFonts w:ascii="仿宋_GB2312" w:eastAsia="仿宋_GB2312" w:hAnsi="仿宋_GB2312" w:cs="仿宋_GB2312" w:hint="eastAsia"/>
          <w:kern w:val="0"/>
          <w:sz w:val="24"/>
          <w:lang w:val="zh-CN"/>
        </w:rPr>
        <w:t>投标人 (电子签章)：</w:t>
      </w:r>
    </w:p>
    <w:p w:rsidR="00940FA0" w:rsidRPr="00DB186E" w:rsidRDefault="006810E4">
      <w:pPr>
        <w:snapToGrid w:val="0"/>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lang w:val="zh-CN"/>
        </w:rPr>
        <w:t xml:space="preserve">                                  法定代表人或其授权代表(签字或盖章)：</w:t>
      </w:r>
    </w:p>
    <w:p w:rsidR="00940FA0" w:rsidRPr="00DB186E" w:rsidRDefault="006810E4">
      <w:pPr>
        <w:snapToGrid w:val="0"/>
        <w:spacing w:line="360" w:lineRule="auto"/>
        <w:ind w:firstLineChars="2150" w:firstLine="5160"/>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日期</w:t>
      </w:r>
      <w:r w:rsidRPr="00DB186E">
        <w:rPr>
          <w:rFonts w:ascii="仿宋_GB2312" w:eastAsia="仿宋_GB2312" w:hAnsi="仿宋_GB2312" w:cs="仿宋_GB2312" w:hint="eastAsia"/>
          <w:kern w:val="0"/>
          <w:sz w:val="24"/>
        </w:rPr>
        <w:t xml:space="preserve">：  年  </w:t>
      </w:r>
      <w:r w:rsidRPr="00DB186E">
        <w:rPr>
          <w:rFonts w:ascii="仿宋_GB2312" w:eastAsia="仿宋_GB2312" w:hAnsi="仿宋_GB2312" w:cs="仿宋_GB2312" w:hint="eastAsia"/>
          <w:kern w:val="0"/>
          <w:sz w:val="24"/>
          <w:lang w:val="zh-CN"/>
        </w:rPr>
        <w:t>月日</w:t>
      </w:r>
    </w:p>
    <w:p w:rsidR="00940FA0" w:rsidRPr="00DB186E" w:rsidRDefault="00940FA0">
      <w:pPr>
        <w:snapToGrid w:val="0"/>
        <w:spacing w:line="360" w:lineRule="auto"/>
        <w:rPr>
          <w:rFonts w:ascii="仿宋_GB2312" w:eastAsia="仿宋_GB2312" w:hAnsi="仿宋_GB2312" w:cs="仿宋_GB2312"/>
          <w:b/>
          <w:sz w:val="30"/>
          <w:szCs w:val="30"/>
        </w:rPr>
      </w:pPr>
    </w:p>
    <w:p w:rsidR="00940FA0" w:rsidRPr="00DB186E" w:rsidRDefault="00940FA0">
      <w:pPr>
        <w:snapToGrid w:val="0"/>
        <w:spacing w:line="360" w:lineRule="auto"/>
        <w:rPr>
          <w:rFonts w:ascii="仿宋_GB2312" w:eastAsia="仿宋_GB2312" w:hAnsi="仿宋_GB2312" w:cs="仿宋_GB2312"/>
          <w:b/>
          <w:sz w:val="30"/>
          <w:szCs w:val="30"/>
        </w:rPr>
      </w:pPr>
    </w:p>
    <w:p w:rsidR="00940FA0" w:rsidRPr="00DB186E" w:rsidRDefault="00A270A3" w:rsidP="009C77E0">
      <w:pPr>
        <w:pageBreakBefore/>
        <w:spacing w:line="360" w:lineRule="auto"/>
        <w:rPr>
          <w:rFonts w:ascii="仿宋_GB2312" w:eastAsia="仿宋_GB2312" w:hAnsi="仿宋_GB2312" w:cs="仿宋_GB2312"/>
          <w:b/>
          <w:sz w:val="32"/>
          <w:szCs w:val="32"/>
        </w:rPr>
      </w:pPr>
      <w:r w:rsidRPr="00DB186E">
        <w:rPr>
          <w:rFonts w:ascii="仿宋_GB2312" w:eastAsia="仿宋_GB2312" w:hAnsi="仿宋_GB2312" w:cs="仿宋_GB2312" w:hint="eastAsia"/>
          <w:b/>
          <w:sz w:val="32"/>
          <w:szCs w:val="32"/>
        </w:rPr>
        <w:lastRenderedPageBreak/>
        <w:t>6</w:t>
      </w:r>
      <w:r w:rsidR="006810E4" w:rsidRPr="00DB186E">
        <w:rPr>
          <w:rFonts w:ascii="仿宋_GB2312" w:eastAsia="仿宋_GB2312" w:hAnsi="仿宋_GB2312" w:cs="仿宋_GB2312" w:hint="eastAsia"/>
          <w:b/>
          <w:sz w:val="32"/>
          <w:szCs w:val="32"/>
        </w:rPr>
        <w:t>、特定资格条件要求的资质文件（复印件）</w:t>
      </w:r>
    </w:p>
    <w:p w:rsidR="00940FA0" w:rsidRPr="00DB186E" w:rsidRDefault="006810E4">
      <w:pPr>
        <w:widowControl/>
        <w:spacing w:line="360" w:lineRule="auto"/>
        <w:ind w:firstLineChars="200" w:firstLine="480"/>
        <w:jc w:val="left"/>
        <w:rPr>
          <w:rFonts w:ascii="仿宋_GB2312" w:eastAsia="仿宋_GB2312" w:hAnsi="仿宋_GB2312" w:cs="仿宋_GB2312"/>
          <w:b/>
          <w:bCs/>
          <w:sz w:val="32"/>
          <w:szCs w:val="32"/>
        </w:rPr>
      </w:pPr>
      <w:r w:rsidRPr="00DB186E">
        <w:rPr>
          <w:rFonts w:ascii="仿宋_GB2312" w:eastAsia="仿宋_GB2312" w:hAnsi="仿宋_GB2312" w:cs="仿宋_GB2312" w:hint="eastAsia"/>
          <w:sz w:val="24"/>
        </w:rPr>
        <w:t>（由投标人根据招标公告合格的投标人应具备的特定资格</w:t>
      </w:r>
      <w:r w:rsidR="005E4144" w:rsidRPr="00DB186E">
        <w:rPr>
          <w:rFonts w:ascii="仿宋_GB2312" w:eastAsia="仿宋_GB2312" w:hAnsi="仿宋_GB2312" w:cs="仿宋_GB2312" w:hint="eastAsia"/>
          <w:sz w:val="24"/>
        </w:rPr>
        <w:t>条件</w:t>
      </w:r>
      <w:r w:rsidRPr="00DB186E">
        <w:rPr>
          <w:rFonts w:ascii="仿宋_GB2312" w:eastAsia="仿宋_GB2312" w:hAnsi="仿宋_GB2312" w:cs="仿宋_GB2312" w:hint="eastAsia"/>
          <w:sz w:val="24"/>
        </w:rPr>
        <w:t>要求编制）</w:t>
      </w:r>
    </w:p>
    <w:p w:rsidR="00940FA0" w:rsidRPr="00DB186E" w:rsidRDefault="00940FA0">
      <w:pPr>
        <w:spacing w:line="360" w:lineRule="auto"/>
        <w:rPr>
          <w:rFonts w:ascii="仿宋_GB2312" w:eastAsia="仿宋_GB2312" w:hAnsi="仿宋_GB2312" w:cs="仿宋_GB2312"/>
          <w:b/>
          <w:sz w:val="30"/>
          <w:szCs w:val="30"/>
        </w:rPr>
      </w:pPr>
    </w:p>
    <w:p w:rsidR="00940FA0" w:rsidRPr="00DB186E" w:rsidRDefault="00940FA0">
      <w:pPr>
        <w:spacing w:line="360" w:lineRule="auto"/>
        <w:rPr>
          <w:rFonts w:ascii="仿宋_GB2312" w:eastAsia="仿宋_GB2312" w:hAnsi="仿宋_GB2312" w:cs="仿宋_GB2312"/>
          <w:b/>
          <w:sz w:val="30"/>
          <w:szCs w:val="30"/>
        </w:rPr>
      </w:pPr>
    </w:p>
    <w:p w:rsidR="00940FA0" w:rsidRPr="00DB186E" w:rsidRDefault="00940FA0">
      <w:pPr>
        <w:spacing w:line="360" w:lineRule="auto"/>
        <w:rPr>
          <w:rFonts w:ascii="仿宋_GB2312" w:eastAsia="仿宋_GB2312" w:hAnsi="仿宋_GB2312" w:cs="仿宋_GB2312"/>
          <w:b/>
          <w:sz w:val="30"/>
          <w:szCs w:val="30"/>
        </w:rPr>
      </w:pPr>
    </w:p>
    <w:p w:rsidR="00940FA0" w:rsidRPr="00DB186E" w:rsidRDefault="00940FA0">
      <w:pPr>
        <w:spacing w:line="360" w:lineRule="auto"/>
        <w:rPr>
          <w:rFonts w:ascii="仿宋_GB2312" w:eastAsia="仿宋_GB2312" w:hAnsi="仿宋_GB2312" w:cs="仿宋_GB2312"/>
          <w:b/>
          <w:sz w:val="30"/>
          <w:szCs w:val="30"/>
        </w:rPr>
      </w:pPr>
    </w:p>
    <w:p w:rsidR="00940FA0" w:rsidRPr="00DB186E" w:rsidRDefault="00A270A3">
      <w:pPr>
        <w:spacing w:line="360" w:lineRule="auto"/>
        <w:rPr>
          <w:rFonts w:ascii="仿宋_GB2312" w:eastAsia="仿宋_GB2312" w:hAnsi="仿宋_GB2312" w:cs="仿宋_GB2312"/>
          <w:b/>
          <w:sz w:val="30"/>
          <w:szCs w:val="30"/>
        </w:rPr>
      </w:pPr>
      <w:r w:rsidRPr="00DB186E">
        <w:rPr>
          <w:rFonts w:ascii="仿宋_GB2312" w:eastAsia="仿宋_GB2312" w:hAnsi="仿宋_GB2312" w:cs="仿宋_GB2312" w:hint="eastAsia"/>
          <w:b/>
          <w:sz w:val="30"/>
          <w:szCs w:val="30"/>
        </w:rPr>
        <w:t>7</w:t>
      </w:r>
      <w:r w:rsidR="006810E4" w:rsidRPr="00DB186E">
        <w:rPr>
          <w:rFonts w:ascii="仿宋_GB2312" w:eastAsia="仿宋_GB2312" w:hAnsi="仿宋_GB2312" w:cs="仿宋_GB2312" w:hint="eastAsia"/>
          <w:b/>
          <w:sz w:val="30"/>
          <w:szCs w:val="30"/>
        </w:rPr>
        <w:t>、投标人售后服务</w:t>
      </w:r>
      <w:r w:rsidR="00EC23C5" w:rsidRPr="00DB186E">
        <w:rPr>
          <w:rFonts w:ascii="仿宋_GB2312" w:eastAsia="仿宋_GB2312" w:hAnsi="仿宋_GB2312" w:cs="仿宋_GB2312" w:hint="eastAsia"/>
          <w:b/>
          <w:sz w:val="30"/>
          <w:szCs w:val="30"/>
        </w:rPr>
        <w:t>能力</w:t>
      </w:r>
      <w:r w:rsidR="006810E4" w:rsidRPr="00DB186E">
        <w:rPr>
          <w:rFonts w:ascii="仿宋_GB2312" w:eastAsia="仿宋_GB2312" w:hAnsi="仿宋_GB2312" w:cs="仿宋_GB2312" w:hint="eastAsia"/>
          <w:b/>
          <w:sz w:val="30"/>
          <w:szCs w:val="30"/>
        </w:rPr>
        <w:t>证明材料</w:t>
      </w:r>
    </w:p>
    <w:p w:rsidR="00940FA0" w:rsidRPr="00DB186E" w:rsidRDefault="006810E4">
      <w:pPr>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（由投标人根据采购需求及</w:t>
      </w:r>
      <w:r w:rsidR="00605CCE" w:rsidRPr="00DB186E">
        <w:rPr>
          <w:rFonts w:ascii="仿宋_GB2312" w:eastAsia="仿宋_GB2312" w:hAnsi="仿宋_GB2312" w:cs="仿宋_GB2312" w:hint="eastAsia"/>
          <w:sz w:val="24"/>
        </w:rPr>
        <w:t>招标文件</w:t>
      </w:r>
      <w:r w:rsidRPr="00DB186E">
        <w:rPr>
          <w:rFonts w:ascii="仿宋_GB2312" w:eastAsia="仿宋_GB2312" w:hAnsi="仿宋_GB2312" w:cs="仿宋_GB2312" w:hint="eastAsia"/>
          <w:sz w:val="24"/>
        </w:rPr>
        <w:t>要求编制）</w:t>
      </w:r>
    </w:p>
    <w:p w:rsidR="00940FA0" w:rsidRPr="00DB186E" w:rsidRDefault="00940FA0">
      <w:pPr>
        <w:spacing w:line="360" w:lineRule="auto"/>
        <w:jc w:val="center"/>
        <w:rPr>
          <w:rFonts w:ascii="仿宋_GB2312" w:eastAsia="仿宋_GB2312" w:hAnsi="仿宋_GB2312" w:cs="仿宋_GB2312"/>
          <w:b/>
          <w:sz w:val="32"/>
          <w:szCs w:val="32"/>
        </w:rPr>
      </w:pPr>
    </w:p>
    <w:p w:rsidR="00940FA0" w:rsidRPr="00DB186E" w:rsidRDefault="00940FA0">
      <w:pPr>
        <w:spacing w:line="360" w:lineRule="auto"/>
        <w:jc w:val="center"/>
        <w:rPr>
          <w:rFonts w:ascii="仿宋_GB2312" w:eastAsia="仿宋_GB2312" w:hAnsi="仿宋_GB2312" w:cs="仿宋_GB2312"/>
          <w:b/>
          <w:sz w:val="32"/>
          <w:szCs w:val="32"/>
        </w:rPr>
      </w:pPr>
    </w:p>
    <w:p w:rsidR="00A270A3" w:rsidRPr="00DB186E" w:rsidRDefault="00A270A3">
      <w:pPr>
        <w:spacing w:line="360" w:lineRule="auto"/>
        <w:jc w:val="center"/>
        <w:rPr>
          <w:rFonts w:ascii="仿宋_GB2312" w:eastAsia="仿宋_GB2312" w:hAnsi="仿宋_GB2312" w:cs="仿宋_GB2312"/>
          <w:b/>
          <w:sz w:val="32"/>
          <w:szCs w:val="32"/>
        </w:rPr>
      </w:pPr>
    </w:p>
    <w:p w:rsidR="00940FA0" w:rsidRPr="00DB186E" w:rsidRDefault="00A270A3">
      <w:pPr>
        <w:spacing w:line="360" w:lineRule="auto"/>
        <w:rPr>
          <w:rFonts w:ascii="仿宋_GB2312" w:eastAsia="仿宋_GB2312" w:hAnsi="仿宋_GB2312" w:cs="仿宋_GB2312"/>
          <w:b/>
          <w:bCs/>
          <w:sz w:val="32"/>
          <w:szCs w:val="32"/>
        </w:rPr>
      </w:pPr>
      <w:r w:rsidRPr="00DB186E">
        <w:rPr>
          <w:rFonts w:ascii="仿宋_GB2312" w:eastAsia="仿宋_GB2312" w:hAnsi="仿宋_GB2312" w:cs="仿宋_GB2312" w:hint="eastAsia"/>
          <w:b/>
          <w:bCs/>
          <w:sz w:val="32"/>
          <w:szCs w:val="32"/>
        </w:rPr>
        <w:t>8</w:t>
      </w:r>
      <w:r w:rsidR="006810E4" w:rsidRPr="00DB186E">
        <w:rPr>
          <w:rFonts w:ascii="仿宋_GB2312" w:eastAsia="仿宋_GB2312" w:hAnsi="仿宋_GB2312" w:cs="仿宋_GB2312" w:hint="eastAsia"/>
          <w:b/>
          <w:bCs/>
          <w:sz w:val="32"/>
          <w:szCs w:val="32"/>
        </w:rPr>
        <w:t>、</w:t>
      </w:r>
      <w:r w:rsidR="006810E4" w:rsidRPr="00DB186E">
        <w:rPr>
          <w:rFonts w:ascii="仿宋_GB2312" w:eastAsia="仿宋_GB2312" w:hAnsi="仿宋_GB2312" w:cs="仿宋_GB2312" w:hint="eastAsia"/>
          <w:b/>
          <w:kern w:val="0"/>
          <w:sz w:val="32"/>
          <w:szCs w:val="32"/>
          <w:lang w:val="zh-CN"/>
        </w:rPr>
        <w:t>主要业绩证明</w:t>
      </w:r>
    </w:p>
    <w:p w:rsidR="00940FA0" w:rsidRPr="00DB186E" w:rsidRDefault="006810E4">
      <w:pPr>
        <w:autoSpaceDE w:val="0"/>
        <w:autoSpaceDN w:val="0"/>
        <w:spacing w:line="360" w:lineRule="auto"/>
        <w:ind w:firstLine="120"/>
        <w:rPr>
          <w:rFonts w:ascii="仿宋_GB2312" w:eastAsia="仿宋_GB2312" w:hAnsi="仿宋_GB2312" w:cs="仿宋_GB2312"/>
          <w:b/>
          <w:sz w:val="24"/>
        </w:rPr>
      </w:pPr>
      <w:r w:rsidRPr="00DB186E">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940FA0" w:rsidRPr="00DB186E">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项目</w:t>
            </w:r>
          </w:p>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合同</w:t>
            </w:r>
          </w:p>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金额</w:t>
            </w:r>
          </w:p>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所在页码</w:t>
            </w:r>
          </w:p>
        </w:tc>
      </w:tr>
      <w:tr w:rsidR="00940FA0" w:rsidRPr="00DB186E">
        <w:trPr>
          <w:trHeight w:val="659"/>
        </w:trPr>
        <w:tc>
          <w:tcPr>
            <w:tcW w:w="180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r>
      <w:tr w:rsidR="00940FA0" w:rsidRPr="00DB186E">
        <w:trPr>
          <w:trHeight w:val="697"/>
        </w:trPr>
        <w:tc>
          <w:tcPr>
            <w:tcW w:w="180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r>
      <w:tr w:rsidR="00940FA0" w:rsidRPr="00DB186E">
        <w:trPr>
          <w:trHeight w:val="693"/>
        </w:trPr>
        <w:tc>
          <w:tcPr>
            <w:tcW w:w="180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r>
    </w:tbl>
    <w:p w:rsidR="00940FA0" w:rsidRPr="00DB186E" w:rsidRDefault="006810E4">
      <w:pPr>
        <w:autoSpaceDE w:val="0"/>
        <w:autoSpaceDN w:val="0"/>
        <w:spacing w:line="360" w:lineRule="auto"/>
        <w:rPr>
          <w:rFonts w:ascii="仿宋_GB2312" w:eastAsia="仿宋_GB2312" w:hAnsi="仿宋_GB2312" w:cs="仿宋_GB2312"/>
          <w:sz w:val="24"/>
        </w:rPr>
      </w:pPr>
      <w:r w:rsidRPr="00DB186E">
        <w:rPr>
          <w:rFonts w:ascii="仿宋_GB2312" w:eastAsia="仿宋_GB2312" w:hAnsi="仿宋_GB2312" w:cs="仿宋_GB2312" w:hint="eastAsia"/>
          <w:b/>
          <w:sz w:val="24"/>
        </w:rPr>
        <w:t>注：投标人可按上述的格式自行编制，须随表提交相应的合同复印件和用户单位验收证明并注明页码。</w:t>
      </w:r>
    </w:p>
    <w:p w:rsidR="00940FA0" w:rsidRPr="00DB186E" w:rsidRDefault="00940FA0">
      <w:pPr>
        <w:spacing w:line="360" w:lineRule="auto"/>
        <w:ind w:firstLineChars="200" w:firstLine="480"/>
        <w:rPr>
          <w:rFonts w:ascii="仿宋_GB2312" w:eastAsia="仿宋_GB2312" w:hAnsi="仿宋_GB2312" w:cs="仿宋_GB2312"/>
          <w:sz w:val="24"/>
          <w:szCs w:val="20"/>
        </w:rPr>
      </w:pPr>
    </w:p>
    <w:p w:rsidR="00940FA0" w:rsidRPr="00DB186E" w:rsidRDefault="006810E4">
      <w:pPr>
        <w:snapToGrid w:val="0"/>
        <w:spacing w:line="360" w:lineRule="auto"/>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                                           投标人 (电子签章)：</w:t>
      </w:r>
    </w:p>
    <w:p w:rsidR="00940FA0" w:rsidRPr="00DB186E" w:rsidRDefault="006810E4">
      <w:pPr>
        <w:snapToGrid w:val="0"/>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lang w:val="zh-CN"/>
        </w:rPr>
        <w:t xml:space="preserve">                                  法定代表人或其授权代表(签字或盖章)：</w:t>
      </w:r>
    </w:p>
    <w:p w:rsidR="00940FA0" w:rsidRPr="00DB186E" w:rsidRDefault="006810E4">
      <w:pPr>
        <w:snapToGrid w:val="0"/>
        <w:spacing w:line="360" w:lineRule="auto"/>
        <w:ind w:firstLineChars="2150" w:firstLine="5160"/>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日期</w:t>
      </w:r>
      <w:r w:rsidRPr="00DB186E">
        <w:rPr>
          <w:rFonts w:ascii="仿宋_GB2312" w:eastAsia="仿宋_GB2312" w:hAnsi="仿宋_GB2312" w:cs="仿宋_GB2312" w:hint="eastAsia"/>
          <w:kern w:val="0"/>
          <w:sz w:val="24"/>
        </w:rPr>
        <w:t xml:space="preserve">：  年  </w:t>
      </w:r>
      <w:r w:rsidRPr="00DB186E">
        <w:rPr>
          <w:rFonts w:ascii="仿宋_GB2312" w:eastAsia="仿宋_GB2312" w:hAnsi="仿宋_GB2312" w:cs="仿宋_GB2312" w:hint="eastAsia"/>
          <w:kern w:val="0"/>
          <w:sz w:val="24"/>
          <w:lang w:val="zh-CN"/>
        </w:rPr>
        <w:t>月日</w:t>
      </w:r>
    </w:p>
    <w:p w:rsidR="00940FA0" w:rsidRPr="00DB186E" w:rsidRDefault="00A270A3">
      <w:pPr>
        <w:pStyle w:val="41"/>
        <w:pageBreakBefore/>
        <w:ind w:firstLine="0"/>
        <w:jc w:val="both"/>
        <w:rPr>
          <w:rFonts w:hAnsi="仿宋_GB2312" w:cs="仿宋_GB2312"/>
        </w:rPr>
      </w:pPr>
      <w:r w:rsidRPr="00DB186E">
        <w:rPr>
          <w:rFonts w:hAnsi="仿宋_GB2312" w:cs="仿宋_GB2312" w:hint="eastAsia"/>
        </w:rPr>
        <w:lastRenderedPageBreak/>
        <w:t>9</w:t>
      </w:r>
      <w:r w:rsidR="006810E4" w:rsidRPr="00DB186E">
        <w:rPr>
          <w:rFonts w:hAnsi="仿宋_GB2312" w:cs="仿宋_GB2312" w:hint="eastAsia"/>
        </w:rPr>
        <w:t>、廉政承诺书</w:t>
      </w:r>
    </w:p>
    <w:p w:rsidR="00940FA0" w:rsidRPr="00DB186E" w:rsidRDefault="00AD4089">
      <w:pPr>
        <w:autoSpaceDE w:val="0"/>
        <w:autoSpaceDN w:val="0"/>
        <w:spacing w:line="360" w:lineRule="auto"/>
        <w:ind w:left="2"/>
        <w:jc w:val="left"/>
        <w:rPr>
          <w:rFonts w:ascii="仿宋_GB2312" w:eastAsia="仿宋_GB2312" w:hAnsi="仿宋_GB2312" w:cs="仿宋_GB2312"/>
          <w:kern w:val="0"/>
          <w:sz w:val="24"/>
          <w:lang w:val="zh-CN"/>
        </w:rPr>
      </w:pPr>
      <w:r w:rsidRPr="00DB186E">
        <w:rPr>
          <w:rFonts w:ascii="仿宋_GB2312" w:eastAsia="仿宋_GB2312" w:hAnsi="仿宋_GB2312" w:cs="仿宋_GB2312" w:hint="eastAsia"/>
          <w:sz w:val="24"/>
        </w:rPr>
        <w:t>绍兴文理学院</w:t>
      </w:r>
      <w:r w:rsidR="006810E4" w:rsidRPr="00DB186E">
        <w:rPr>
          <w:rFonts w:ascii="仿宋_GB2312" w:eastAsia="仿宋_GB2312" w:hAnsi="仿宋_GB2312" w:cs="仿宋_GB2312" w:hint="eastAsia"/>
          <w:kern w:val="0"/>
          <w:sz w:val="24"/>
          <w:lang w:val="zh-CN"/>
        </w:rPr>
        <w:t xml:space="preserve">：    </w:t>
      </w:r>
    </w:p>
    <w:p w:rsidR="00940FA0" w:rsidRPr="00DB186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我单位响应你</w:t>
      </w:r>
      <w:r w:rsidRPr="00DB186E">
        <w:rPr>
          <w:rFonts w:ascii="仿宋_GB2312" w:eastAsia="仿宋_GB2312" w:hAnsi="仿宋_GB2312" w:cs="仿宋_GB2312" w:hint="eastAsia"/>
          <w:sz w:val="24"/>
        </w:rPr>
        <w:t>单位</w:t>
      </w:r>
      <w:r w:rsidRPr="00DB186E">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940FA0" w:rsidRPr="00DB186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940FA0" w:rsidRPr="00DB186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二、不为项目有关人员及部门报销应由你方单位或个人支付的费用；    </w:t>
      </w:r>
    </w:p>
    <w:p w:rsidR="00940FA0" w:rsidRPr="00DB186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940FA0" w:rsidRPr="00DB186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四、不为项目有关人员及部门出国（境）、旅游等提供方便；    </w:t>
      </w:r>
    </w:p>
    <w:p w:rsidR="00940FA0" w:rsidRPr="00DB186E"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940FA0" w:rsidRPr="00DB186E"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940FA0" w:rsidRPr="00DB186E"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如违反上述承诺，你</w:t>
      </w:r>
      <w:r w:rsidRPr="00DB186E">
        <w:rPr>
          <w:rFonts w:ascii="仿宋_GB2312" w:eastAsia="仿宋_GB2312" w:hAnsi="仿宋_GB2312" w:cs="仿宋_GB2312" w:hint="eastAsia"/>
          <w:sz w:val="24"/>
        </w:rPr>
        <w:t>单位</w:t>
      </w:r>
      <w:r w:rsidRPr="00DB186E">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DB186E">
        <w:rPr>
          <w:rFonts w:ascii="仿宋_GB2312" w:eastAsia="仿宋_GB2312" w:hAnsi="仿宋_GB2312" w:cs="仿宋_GB2312" w:hint="eastAsia"/>
          <w:sz w:val="24"/>
        </w:rPr>
        <w:t>单位</w:t>
      </w:r>
      <w:r w:rsidRPr="00DB186E">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40FA0" w:rsidRPr="00DB186E"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DB186E"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DB186E"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DB186E" w:rsidRDefault="00940FA0">
      <w:pPr>
        <w:spacing w:line="360" w:lineRule="auto"/>
        <w:ind w:firstLineChars="200" w:firstLine="480"/>
        <w:rPr>
          <w:rFonts w:ascii="仿宋_GB2312" w:eastAsia="仿宋_GB2312" w:hAnsi="仿宋_GB2312" w:cs="仿宋_GB2312"/>
          <w:sz w:val="24"/>
          <w:szCs w:val="20"/>
        </w:rPr>
      </w:pPr>
    </w:p>
    <w:p w:rsidR="00940FA0" w:rsidRPr="00DB186E" w:rsidRDefault="006810E4">
      <w:pPr>
        <w:snapToGrid w:val="0"/>
        <w:spacing w:line="360" w:lineRule="auto"/>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                                           投标人 (电子签章)：</w:t>
      </w:r>
    </w:p>
    <w:p w:rsidR="00940FA0" w:rsidRPr="00DB186E" w:rsidRDefault="006810E4">
      <w:pPr>
        <w:snapToGrid w:val="0"/>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lang w:val="zh-CN"/>
        </w:rPr>
        <w:t xml:space="preserve">                                  法定代表人或其授权代表(签字或盖章)：</w:t>
      </w:r>
    </w:p>
    <w:p w:rsidR="00940FA0" w:rsidRPr="00DB186E" w:rsidRDefault="006810E4">
      <w:pPr>
        <w:snapToGrid w:val="0"/>
        <w:spacing w:line="360" w:lineRule="auto"/>
        <w:ind w:firstLineChars="2150" w:firstLine="5160"/>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日期</w:t>
      </w:r>
      <w:r w:rsidRPr="00DB186E">
        <w:rPr>
          <w:rFonts w:ascii="仿宋_GB2312" w:eastAsia="仿宋_GB2312" w:hAnsi="仿宋_GB2312" w:cs="仿宋_GB2312" w:hint="eastAsia"/>
          <w:kern w:val="0"/>
          <w:sz w:val="24"/>
        </w:rPr>
        <w:t xml:space="preserve">：  年  </w:t>
      </w:r>
      <w:r w:rsidRPr="00DB186E">
        <w:rPr>
          <w:rFonts w:ascii="仿宋_GB2312" w:eastAsia="仿宋_GB2312" w:hAnsi="仿宋_GB2312" w:cs="仿宋_GB2312" w:hint="eastAsia"/>
          <w:kern w:val="0"/>
          <w:sz w:val="24"/>
          <w:lang w:val="zh-CN"/>
        </w:rPr>
        <w:t>月日</w:t>
      </w: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6810E4">
      <w:pPr>
        <w:pageBreakBefore/>
        <w:spacing w:line="360" w:lineRule="auto"/>
        <w:rPr>
          <w:rFonts w:ascii="仿宋_GB2312" w:eastAsia="仿宋_GB2312" w:hAnsi="仿宋_GB2312" w:cs="仿宋_GB2312"/>
          <w:b/>
          <w:bCs/>
          <w:sz w:val="32"/>
          <w:szCs w:val="32"/>
        </w:rPr>
      </w:pPr>
      <w:r w:rsidRPr="00DB186E">
        <w:rPr>
          <w:rFonts w:ascii="仿宋_GB2312" w:eastAsia="仿宋_GB2312" w:hAnsi="仿宋_GB2312" w:cs="仿宋_GB2312" w:hint="eastAsia"/>
          <w:b/>
          <w:bCs/>
          <w:sz w:val="32"/>
          <w:szCs w:val="32"/>
        </w:rPr>
        <w:lastRenderedPageBreak/>
        <w:t>1</w:t>
      </w:r>
      <w:r w:rsidR="00A270A3" w:rsidRPr="00DB186E">
        <w:rPr>
          <w:rFonts w:ascii="仿宋_GB2312" w:eastAsia="仿宋_GB2312" w:hAnsi="仿宋_GB2312" w:cs="仿宋_GB2312" w:hint="eastAsia"/>
          <w:b/>
          <w:bCs/>
          <w:sz w:val="32"/>
          <w:szCs w:val="32"/>
        </w:rPr>
        <w:t>0</w:t>
      </w:r>
      <w:r w:rsidRPr="00DB186E">
        <w:rPr>
          <w:rFonts w:ascii="仿宋_GB2312" w:eastAsia="仿宋_GB2312" w:hAnsi="仿宋_GB2312" w:cs="仿宋_GB2312" w:hint="eastAsia"/>
          <w:b/>
          <w:bCs/>
          <w:sz w:val="32"/>
          <w:szCs w:val="32"/>
        </w:rPr>
        <w:t>、技术解决方案</w:t>
      </w:r>
    </w:p>
    <w:p w:rsidR="00940FA0" w:rsidRPr="00DB186E" w:rsidRDefault="006810E4">
      <w:pPr>
        <w:spacing w:line="360" w:lineRule="auto"/>
        <w:rPr>
          <w:rFonts w:ascii="仿宋_GB2312" w:eastAsia="仿宋_GB2312" w:hAnsi="仿宋_GB2312" w:cs="仿宋_GB2312"/>
          <w:sz w:val="24"/>
        </w:rPr>
      </w:pPr>
      <w:r w:rsidRPr="00DB186E">
        <w:rPr>
          <w:rFonts w:ascii="仿宋_GB2312" w:eastAsia="仿宋_GB2312" w:hAnsi="仿宋_GB2312" w:cs="仿宋_GB2312" w:hint="eastAsia"/>
          <w:sz w:val="24"/>
        </w:rPr>
        <w:t>（由投标人根据采购需求及招标文件要求编制）</w:t>
      </w:r>
    </w:p>
    <w:p w:rsidR="00940FA0" w:rsidRPr="00DB186E" w:rsidRDefault="00940FA0">
      <w:pPr>
        <w:spacing w:line="360" w:lineRule="auto"/>
        <w:jc w:val="center"/>
        <w:rPr>
          <w:rFonts w:ascii="仿宋_GB2312" w:eastAsia="仿宋_GB2312" w:hAnsi="仿宋_GB2312" w:cs="仿宋_GB2312"/>
          <w:sz w:val="24"/>
        </w:rPr>
      </w:pPr>
    </w:p>
    <w:p w:rsidR="00940FA0" w:rsidRPr="00DB186E" w:rsidRDefault="006810E4">
      <w:pPr>
        <w:snapToGrid w:val="0"/>
        <w:spacing w:line="360" w:lineRule="auto"/>
        <w:jc w:val="center"/>
        <w:rPr>
          <w:rFonts w:ascii="仿宋_GB2312" w:eastAsia="仿宋_GB2312" w:hAnsi="仿宋_GB2312" w:cs="仿宋_GB2312"/>
          <w:b/>
          <w:sz w:val="32"/>
          <w:szCs w:val="32"/>
        </w:rPr>
      </w:pPr>
      <w:r w:rsidRPr="00DB186E">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940FA0" w:rsidRPr="00DB186E">
        <w:trPr>
          <w:trHeight w:val="773"/>
        </w:trPr>
        <w:tc>
          <w:tcPr>
            <w:tcW w:w="737" w:type="dxa"/>
            <w:vAlign w:val="center"/>
          </w:tcPr>
          <w:p w:rsidR="00940FA0" w:rsidRPr="00DB186E" w:rsidRDefault="006810E4">
            <w:pPr>
              <w:spacing w:line="360" w:lineRule="auto"/>
              <w:jc w:val="center"/>
              <w:rPr>
                <w:rFonts w:ascii="仿宋_GB2312" w:eastAsia="仿宋_GB2312" w:hAnsi="仿宋_GB2312" w:cs="仿宋_GB2312"/>
                <w:b/>
                <w:sz w:val="24"/>
              </w:rPr>
            </w:pPr>
            <w:r w:rsidRPr="00DB186E">
              <w:rPr>
                <w:rFonts w:ascii="仿宋_GB2312" w:eastAsia="仿宋_GB2312" w:hAnsi="仿宋_GB2312" w:cs="仿宋_GB2312" w:hint="eastAsia"/>
                <w:b/>
                <w:sz w:val="24"/>
              </w:rPr>
              <w:t>序号</w:t>
            </w:r>
          </w:p>
        </w:tc>
        <w:tc>
          <w:tcPr>
            <w:tcW w:w="1531" w:type="dxa"/>
            <w:vAlign w:val="center"/>
          </w:tcPr>
          <w:p w:rsidR="00940FA0" w:rsidRPr="00DB186E" w:rsidRDefault="006810E4">
            <w:pPr>
              <w:spacing w:line="360" w:lineRule="auto"/>
              <w:jc w:val="center"/>
              <w:rPr>
                <w:rFonts w:ascii="仿宋_GB2312" w:eastAsia="仿宋_GB2312" w:hAnsi="仿宋_GB2312" w:cs="仿宋_GB2312"/>
                <w:b/>
                <w:sz w:val="24"/>
              </w:rPr>
            </w:pPr>
            <w:r w:rsidRPr="00DB186E">
              <w:rPr>
                <w:rFonts w:ascii="仿宋_GB2312" w:eastAsia="仿宋_GB2312" w:hAnsi="仿宋_GB2312" w:cs="仿宋_GB2312" w:hint="eastAsia"/>
                <w:b/>
                <w:sz w:val="24"/>
              </w:rPr>
              <w:t>设备名称</w:t>
            </w:r>
          </w:p>
        </w:tc>
        <w:tc>
          <w:tcPr>
            <w:tcW w:w="2160" w:type="dxa"/>
            <w:vAlign w:val="center"/>
          </w:tcPr>
          <w:p w:rsidR="00940FA0" w:rsidRPr="00DB186E" w:rsidRDefault="006810E4">
            <w:pPr>
              <w:spacing w:line="360" w:lineRule="auto"/>
              <w:jc w:val="center"/>
              <w:rPr>
                <w:rFonts w:ascii="仿宋_GB2312" w:eastAsia="仿宋_GB2312" w:hAnsi="仿宋_GB2312" w:cs="仿宋_GB2312"/>
                <w:b/>
                <w:sz w:val="24"/>
              </w:rPr>
            </w:pPr>
            <w:r w:rsidRPr="00DB186E">
              <w:rPr>
                <w:rFonts w:ascii="仿宋_GB2312" w:eastAsia="仿宋_GB2312" w:hAnsi="仿宋_GB2312" w:cs="仿宋_GB2312" w:hint="eastAsia"/>
                <w:b/>
                <w:sz w:val="24"/>
              </w:rPr>
              <w:t>投标品牌及型号</w:t>
            </w:r>
          </w:p>
        </w:tc>
        <w:tc>
          <w:tcPr>
            <w:tcW w:w="2340" w:type="dxa"/>
            <w:vAlign w:val="center"/>
          </w:tcPr>
          <w:p w:rsidR="00940FA0" w:rsidRPr="00DB186E" w:rsidRDefault="006810E4">
            <w:pPr>
              <w:spacing w:line="360" w:lineRule="auto"/>
              <w:jc w:val="center"/>
              <w:rPr>
                <w:rFonts w:ascii="仿宋_GB2312" w:eastAsia="仿宋_GB2312" w:hAnsi="仿宋_GB2312" w:cs="仿宋_GB2312"/>
                <w:b/>
                <w:sz w:val="24"/>
              </w:rPr>
            </w:pPr>
            <w:r w:rsidRPr="00DB186E">
              <w:rPr>
                <w:rFonts w:ascii="仿宋_GB2312" w:eastAsia="仿宋_GB2312" w:hAnsi="仿宋_GB2312" w:cs="仿宋_GB2312" w:hint="eastAsia"/>
                <w:b/>
                <w:sz w:val="24"/>
              </w:rPr>
              <w:t>规格配置详细说明</w:t>
            </w:r>
          </w:p>
        </w:tc>
        <w:tc>
          <w:tcPr>
            <w:tcW w:w="1080" w:type="dxa"/>
            <w:vAlign w:val="center"/>
          </w:tcPr>
          <w:p w:rsidR="00940FA0" w:rsidRPr="00DB186E" w:rsidRDefault="006810E4">
            <w:pPr>
              <w:spacing w:line="360" w:lineRule="auto"/>
              <w:jc w:val="center"/>
              <w:rPr>
                <w:rFonts w:ascii="仿宋_GB2312" w:eastAsia="仿宋_GB2312" w:hAnsi="仿宋_GB2312" w:cs="仿宋_GB2312"/>
                <w:b/>
                <w:sz w:val="24"/>
              </w:rPr>
            </w:pPr>
            <w:r w:rsidRPr="00DB186E">
              <w:rPr>
                <w:rFonts w:ascii="仿宋_GB2312" w:eastAsia="仿宋_GB2312" w:hAnsi="仿宋_GB2312" w:cs="仿宋_GB2312" w:hint="eastAsia"/>
                <w:b/>
                <w:sz w:val="24"/>
              </w:rPr>
              <w:t>数量</w:t>
            </w:r>
          </w:p>
        </w:tc>
        <w:tc>
          <w:tcPr>
            <w:tcW w:w="1332" w:type="dxa"/>
            <w:vAlign w:val="center"/>
          </w:tcPr>
          <w:p w:rsidR="00940FA0" w:rsidRPr="00DB186E" w:rsidRDefault="006810E4">
            <w:pPr>
              <w:spacing w:line="360" w:lineRule="auto"/>
              <w:jc w:val="center"/>
              <w:rPr>
                <w:rFonts w:ascii="仿宋_GB2312" w:eastAsia="仿宋_GB2312" w:hAnsi="仿宋_GB2312" w:cs="仿宋_GB2312"/>
                <w:b/>
                <w:sz w:val="24"/>
              </w:rPr>
            </w:pPr>
            <w:r w:rsidRPr="00DB186E">
              <w:rPr>
                <w:rFonts w:ascii="仿宋_GB2312" w:eastAsia="仿宋_GB2312" w:hAnsi="仿宋_GB2312" w:cs="仿宋_GB2312" w:hint="eastAsia"/>
                <w:b/>
                <w:sz w:val="24"/>
              </w:rPr>
              <w:t>备注</w:t>
            </w:r>
          </w:p>
        </w:tc>
      </w:tr>
      <w:tr w:rsidR="00940FA0" w:rsidRPr="00DB186E">
        <w:trPr>
          <w:trHeight w:val="441"/>
        </w:trPr>
        <w:tc>
          <w:tcPr>
            <w:tcW w:w="737" w:type="dxa"/>
            <w:vAlign w:val="center"/>
          </w:tcPr>
          <w:p w:rsidR="00940FA0" w:rsidRPr="00DB186E" w:rsidRDefault="006810E4">
            <w:pPr>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1</w:t>
            </w:r>
          </w:p>
        </w:tc>
        <w:tc>
          <w:tcPr>
            <w:tcW w:w="1531" w:type="dxa"/>
            <w:vAlign w:val="center"/>
          </w:tcPr>
          <w:p w:rsidR="00940FA0" w:rsidRPr="00DB186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DB186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DB186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DB186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DB186E" w:rsidRDefault="00940FA0">
            <w:pPr>
              <w:spacing w:line="360" w:lineRule="auto"/>
              <w:jc w:val="center"/>
              <w:rPr>
                <w:rFonts w:ascii="仿宋_GB2312" w:eastAsia="仿宋_GB2312" w:hAnsi="仿宋_GB2312" w:cs="仿宋_GB2312"/>
                <w:sz w:val="24"/>
              </w:rPr>
            </w:pPr>
          </w:p>
        </w:tc>
      </w:tr>
      <w:tr w:rsidR="00940FA0" w:rsidRPr="00DB186E">
        <w:trPr>
          <w:trHeight w:val="453"/>
        </w:trPr>
        <w:tc>
          <w:tcPr>
            <w:tcW w:w="737" w:type="dxa"/>
            <w:vAlign w:val="center"/>
          </w:tcPr>
          <w:p w:rsidR="00940FA0" w:rsidRPr="00DB186E" w:rsidRDefault="006810E4">
            <w:pPr>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2</w:t>
            </w:r>
          </w:p>
        </w:tc>
        <w:tc>
          <w:tcPr>
            <w:tcW w:w="1531" w:type="dxa"/>
            <w:vAlign w:val="center"/>
          </w:tcPr>
          <w:p w:rsidR="00940FA0" w:rsidRPr="00DB186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DB186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DB186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DB186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DB186E" w:rsidRDefault="00940FA0">
            <w:pPr>
              <w:spacing w:line="360" w:lineRule="auto"/>
              <w:jc w:val="center"/>
              <w:rPr>
                <w:rFonts w:ascii="仿宋_GB2312" w:eastAsia="仿宋_GB2312" w:hAnsi="仿宋_GB2312" w:cs="仿宋_GB2312"/>
                <w:sz w:val="24"/>
              </w:rPr>
            </w:pPr>
          </w:p>
        </w:tc>
      </w:tr>
      <w:tr w:rsidR="00940FA0" w:rsidRPr="00DB186E">
        <w:trPr>
          <w:trHeight w:val="453"/>
        </w:trPr>
        <w:tc>
          <w:tcPr>
            <w:tcW w:w="737" w:type="dxa"/>
            <w:vAlign w:val="center"/>
          </w:tcPr>
          <w:p w:rsidR="00940FA0" w:rsidRPr="00DB186E" w:rsidRDefault="006810E4">
            <w:pPr>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3</w:t>
            </w:r>
          </w:p>
        </w:tc>
        <w:tc>
          <w:tcPr>
            <w:tcW w:w="1531" w:type="dxa"/>
            <w:vAlign w:val="center"/>
          </w:tcPr>
          <w:p w:rsidR="00940FA0" w:rsidRPr="00DB186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DB186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DB186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DB186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DB186E" w:rsidRDefault="00940FA0">
            <w:pPr>
              <w:spacing w:line="360" w:lineRule="auto"/>
              <w:jc w:val="center"/>
              <w:rPr>
                <w:rFonts w:ascii="仿宋_GB2312" w:eastAsia="仿宋_GB2312" w:hAnsi="仿宋_GB2312" w:cs="仿宋_GB2312"/>
                <w:sz w:val="24"/>
              </w:rPr>
            </w:pPr>
          </w:p>
        </w:tc>
      </w:tr>
      <w:tr w:rsidR="00940FA0" w:rsidRPr="00DB186E">
        <w:trPr>
          <w:trHeight w:val="453"/>
        </w:trPr>
        <w:tc>
          <w:tcPr>
            <w:tcW w:w="737" w:type="dxa"/>
            <w:vAlign w:val="center"/>
          </w:tcPr>
          <w:p w:rsidR="00940FA0" w:rsidRPr="00DB186E" w:rsidRDefault="006810E4">
            <w:pPr>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4</w:t>
            </w:r>
          </w:p>
        </w:tc>
        <w:tc>
          <w:tcPr>
            <w:tcW w:w="1531" w:type="dxa"/>
            <w:vAlign w:val="center"/>
          </w:tcPr>
          <w:p w:rsidR="00940FA0" w:rsidRPr="00DB186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DB186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DB186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DB186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DB186E" w:rsidRDefault="00940FA0">
            <w:pPr>
              <w:spacing w:line="360" w:lineRule="auto"/>
              <w:jc w:val="center"/>
              <w:rPr>
                <w:rFonts w:ascii="仿宋_GB2312" w:eastAsia="仿宋_GB2312" w:hAnsi="仿宋_GB2312" w:cs="仿宋_GB2312"/>
                <w:sz w:val="24"/>
              </w:rPr>
            </w:pPr>
          </w:p>
        </w:tc>
      </w:tr>
      <w:tr w:rsidR="00940FA0" w:rsidRPr="00DB186E">
        <w:trPr>
          <w:trHeight w:val="453"/>
        </w:trPr>
        <w:tc>
          <w:tcPr>
            <w:tcW w:w="737" w:type="dxa"/>
            <w:vAlign w:val="center"/>
          </w:tcPr>
          <w:p w:rsidR="00940FA0" w:rsidRPr="00DB186E" w:rsidRDefault="006810E4">
            <w:pPr>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5</w:t>
            </w:r>
          </w:p>
        </w:tc>
        <w:tc>
          <w:tcPr>
            <w:tcW w:w="1531" w:type="dxa"/>
            <w:vAlign w:val="center"/>
          </w:tcPr>
          <w:p w:rsidR="00940FA0" w:rsidRPr="00DB186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DB186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DB186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DB186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DB186E" w:rsidRDefault="00940FA0">
            <w:pPr>
              <w:spacing w:line="360" w:lineRule="auto"/>
              <w:jc w:val="center"/>
              <w:rPr>
                <w:rFonts w:ascii="仿宋_GB2312" w:eastAsia="仿宋_GB2312" w:hAnsi="仿宋_GB2312" w:cs="仿宋_GB2312"/>
                <w:sz w:val="24"/>
              </w:rPr>
            </w:pPr>
          </w:p>
        </w:tc>
      </w:tr>
    </w:tbl>
    <w:p w:rsidR="00940FA0" w:rsidRPr="00DB186E" w:rsidRDefault="006810E4">
      <w:pPr>
        <w:autoSpaceDE w:val="0"/>
        <w:autoSpaceDN w:val="0"/>
        <w:spacing w:line="360" w:lineRule="auto"/>
        <w:rPr>
          <w:rFonts w:ascii="仿宋_GB2312" w:eastAsia="仿宋_GB2312" w:hAnsi="仿宋_GB2312" w:cs="仿宋_GB2312"/>
          <w:b/>
          <w:sz w:val="24"/>
        </w:rPr>
      </w:pPr>
      <w:r w:rsidRPr="00DB186E">
        <w:rPr>
          <w:rFonts w:ascii="仿宋_GB2312" w:eastAsia="仿宋_GB2312" w:hAnsi="仿宋_GB2312" w:cs="仿宋_GB2312" w:hint="eastAsia"/>
          <w:b/>
          <w:kern w:val="0"/>
          <w:sz w:val="24"/>
        </w:rPr>
        <w:t>注：1.</w:t>
      </w:r>
      <w:r w:rsidRPr="00DB186E">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940FA0" w:rsidRPr="00DB186E" w:rsidRDefault="006810E4">
      <w:pPr>
        <w:autoSpaceDE w:val="0"/>
        <w:autoSpaceDN w:val="0"/>
        <w:spacing w:line="360" w:lineRule="auto"/>
        <w:rPr>
          <w:rFonts w:ascii="仿宋" w:eastAsia="仿宋" w:hAnsi="仿宋"/>
          <w:b/>
          <w:spacing w:val="6"/>
          <w:sz w:val="24"/>
        </w:rPr>
      </w:pPr>
      <w:r w:rsidRPr="00DB186E">
        <w:rPr>
          <w:rFonts w:ascii="仿宋" w:eastAsia="仿宋" w:hAnsi="仿宋" w:hint="eastAsia"/>
          <w:b/>
          <w:spacing w:val="6"/>
          <w:sz w:val="24"/>
        </w:rPr>
        <w:t>2.</w:t>
      </w:r>
      <w:r w:rsidRPr="00DB186E">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40FA0" w:rsidRPr="00DB186E" w:rsidRDefault="006810E4" w:rsidP="002B5650">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DB186E">
        <w:rPr>
          <w:rFonts w:ascii="仿宋_GB2312" w:eastAsia="仿宋_GB2312" w:hAnsi="仿宋_GB2312" w:cs="仿宋_GB2312" w:hint="eastAsia"/>
          <w:b/>
          <w:kern w:val="0"/>
          <w:sz w:val="28"/>
          <w:szCs w:val="28"/>
        </w:rPr>
        <w:t>附：</w:t>
      </w:r>
      <w:r w:rsidRPr="00DB186E">
        <w:rPr>
          <w:rFonts w:ascii="仿宋_GB2312" w:eastAsia="仿宋_GB2312" w:hAnsi="仿宋_GB2312" w:cs="仿宋_GB2312"/>
          <w:b/>
          <w:kern w:val="0"/>
          <w:sz w:val="28"/>
          <w:szCs w:val="28"/>
        </w:rPr>
        <w:object w:dxaOrig="8853" w:dyaOrig="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65pt;height:41.95pt" o:ole="">
            <v:imagedata r:id="rId13" o:title=""/>
          </v:shape>
          <o:OLEObject Type="Embed" ProgID="Package" ShapeID="_x0000_i1025" DrawAspect="Content" ObjectID="_1743921044" r:id="rId14"/>
        </w:object>
      </w:r>
      <w:r w:rsidRPr="00DB186E">
        <w:rPr>
          <w:rFonts w:ascii="仿宋_GB2312" w:eastAsia="仿宋_GB2312" w:hAnsi="仿宋_GB2312" w:cs="仿宋_GB2312"/>
          <w:b/>
          <w:kern w:val="0"/>
          <w:sz w:val="28"/>
          <w:szCs w:val="28"/>
        </w:rPr>
        <w:object w:dxaOrig="8840" w:dyaOrig="839">
          <v:shape id="_x0000_i1026" type="#_x0000_t75" style="width:441.4pt;height:41.95pt" o:ole="">
            <v:imagedata r:id="rId15" o:title=""/>
          </v:shape>
          <o:OLEObject Type="Embed" ProgID="Package" ShapeID="_x0000_i1026" DrawAspect="Content" ObjectID="_1743921045" r:id="rId16"/>
        </w:object>
      </w:r>
    </w:p>
    <w:p w:rsidR="00940FA0" w:rsidRPr="00DB186E" w:rsidRDefault="00940FA0">
      <w:pPr>
        <w:spacing w:line="360" w:lineRule="auto"/>
        <w:ind w:firstLineChars="200" w:firstLine="480"/>
        <w:rPr>
          <w:rFonts w:ascii="仿宋_GB2312" w:eastAsia="仿宋_GB2312" w:hAnsi="仿宋_GB2312" w:cs="仿宋_GB2312"/>
          <w:sz w:val="24"/>
          <w:szCs w:val="20"/>
        </w:rPr>
      </w:pPr>
    </w:p>
    <w:p w:rsidR="00940FA0" w:rsidRPr="00DB186E" w:rsidRDefault="006810E4">
      <w:pPr>
        <w:snapToGrid w:val="0"/>
        <w:spacing w:line="360" w:lineRule="auto"/>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                                           投标人 (电子签章)：</w:t>
      </w:r>
    </w:p>
    <w:p w:rsidR="00940FA0" w:rsidRPr="00DB186E" w:rsidRDefault="006810E4">
      <w:pPr>
        <w:snapToGrid w:val="0"/>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lang w:val="zh-CN"/>
        </w:rPr>
        <w:t xml:space="preserve">                                  法定代表人或其授权代表(签字或盖章)：</w:t>
      </w:r>
    </w:p>
    <w:p w:rsidR="00940FA0" w:rsidRPr="00DB186E" w:rsidRDefault="006810E4">
      <w:pPr>
        <w:snapToGrid w:val="0"/>
        <w:spacing w:line="360" w:lineRule="auto"/>
        <w:ind w:firstLineChars="2150" w:firstLine="5160"/>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日期</w:t>
      </w:r>
      <w:r w:rsidRPr="00DB186E">
        <w:rPr>
          <w:rFonts w:ascii="仿宋_GB2312" w:eastAsia="仿宋_GB2312" w:hAnsi="仿宋_GB2312" w:cs="仿宋_GB2312" w:hint="eastAsia"/>
          <w:kern w:val="0"/>
          <w:sz w:val="24"/>
        </w:rPr>
        <w:t xml:space="preserve">：  年  </w:t>
      </w:r>
      <w:r w:rsidRPr="00DB186E">
        <w:rPr>
          <w:rFonts w:ascii="仿宋_GB2312" w:eastAsia="仿宋_GB2312" w:hAnsi="仿宋_GB2312" w:cs="仿宋_GB2312" w:hint="eastAsia"/>
          <w:kern w:val="0"/>
          <w:sz w:val="24"/>
          <w:lang w:val="zh-CN"/>
        </w:rPr>
        <w:t>月日</w:t>
      </w:r>
    </w:p>
    <w:p w:rsidR="00940FA0" w:rsidRPr="00DB186E" w:rsidRDefault="006810E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DB186E">
        <w:rPr>
          <w:rFonts w:ascii="仿宋_GB2312" w:eastAsia="仿宋_GB2312" w:hAnsi="仿宋_GB2312" w:cs="仿宋_GB2312" w:hint="eastAsia"/>
          <w:b/>
          <w:bCs/>
          <w:kern w:val="0"/>
          <w:sz w:val="24"/>
          <w:lang w:val="zh-CN"/>
        </w:rPr>
        <w:tab/>
      </w:r>
      <w:r w:rsidRPr="00DB186E">
        <w:rPr>
          <w:rFonts w:ascii="仿宋_GB2312" w:eastAsia="仿宋_GB2312" w:hAnsi="仿宋_GB2312" w:cs="仿宋_GB2312" w:hint="eastAsia"/>
          <w:b/>
          <w:bCs/>
          <w:kern w:val="0"/>
          <w:sz w:val="24"/>
          <w:lang w:val="zh-CN"/>
        </w:rPr>
        <w:tab/>
      </w:r>
    </w:p>
    <w:p w:rsidR="00940FA0" w:rsidRPr="00DB186E" w:rsidRDefault="00940FA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940FA0" w:rsidRPr="00DB186E" w:rsidRDefault="006810E4">
      <w:pPr>
        <w:pageBreakBefore/>
        <w:spacing w:line="360" w:lineRule="auto"/>
        <w:rPr>
          <w:rFonts w:ascii="仿宋_GB2312" w:eastAsia="仿宋_GB2312" w:hAnsi="仿宋_GB2312" w:cs="仿宋_GB2312"/>
          <w:b/>
          <w:bCs/>
          <w:sz w:val="32"/>
          <w:szCs w:val="32"/>
        </w:rPr>
      </w:pPr>
      <w:r w:rsidRPr="00DB186E">
        <w:rPr>
          <w:rFonts w:ascii="仿宋_GB2312" w:eastAsia="仿宋_GB2312" w:hAnsi="仿宋_GB2312" w:cs="仿宋_GB2312" w:hint="eastAsia"/>
          <w:b/>
          <w:bCs/>
          <w:sz w:val="32"/>
          <w:szCs w:val="32"/>
        </w:rPr>
        <w:lastRenderedPageBreak/>
        <w:t>1</w:t>
      </w:r>
      <w:r w:rsidR="00A270A3" w:rsidRPr="00DB186E">
        <w:rPr>
          <w:rFonts w:ascii="仿宋_GB2312" w:eastAsia="仿宋_GB2312" w:hAnsi="仿宋_GB2312" w:cs="仿宋_GB2312" w:hint="eastAsia"/>
          <w:b/>
          <w:bCs/>
          <w:sz w:val="32"/>
          <w:szCs w:val="32"/>
        </w:rPr>
        <w:t>1</w:t>
      </w:r>
      <w:r w:rsidRPr="00DB186E">
        <w:rPr>
          <w:rFonts w:ascii="仿宋_GB2312" w:eastAsia="仿宋_GB2312" w:hAnsi="仿宋_GB2312" w:cs="仿宋_GB2312" w:hint="eastAsia"/>
          <w:b/>
          <w:bCs/>
          <w:sz w:val="32"/>
          <w:szCs w:val="32"/>
        </w:rPr>
        <w:t>、技术偏离说明表</w:t>
      </w:r>
    </w:p>
    <w:p w:rsidR="00940FA0" w:rsidRPr="00DB186E" w:rsidRDefault="006810E4">
      <w:pPr>
        <w:spacing w:line="360" w:lineRule="auto"/>
        <w:rPr>
          <w:rFonts w:ascii="仿宋_GB2312" w:eastAsia="仿宋_GB2312" w:hAnsi="仿宋_GB2312" w:cs="仿宋_GB2312"/>
          <w:b/>
          <w:bCs/>
          <w:sz w:val="32"/>
          <w:szCs w:val="32"/>
        </w:rPr>
      </w:pPr>
      <w:r w:rsidRPr="00DB186E">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940FA0" w:rsidRPr="00DB186E">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40FA0" w:rsidRPr="00DB186E" w:rsidRDefault="006810E4">
            <w:pPr>
              <w:tabs>
                <w:tab w:val="left" w:pos="4905"/>
              </w:tabs>
              <w:spacing w:line="400" w:lineRule="exact"/>
              <w:jc w:val="center"/>
              <w:rPr>
                <w:rFonts w:ascii="仿宋_GB2312" w:eastAsia="仿宋_GB2312" w:hAnsi="宋体"/>
                <w:sz w:val="24"/>
              </w:rPr>
            </w:pPr>
            <w:r w:rsidRPr="00DB186E">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40FA0" w:rsidRPr="00DB186E" w:rsidRDefault="006810E4">
            <w:pPr>
              <w:tabs>
                <w:tab w:val="left" w:pos="4905"/>
              </w:tabs>
              <w:spacing w:line="400" w:lineRule="exact"/>
              <w:jc w:val="center"/>
              <w:rPr>
                <w:rFonts w:ascii="仿宋_GB2312" w:eastAsia="仿宋_GB2312" w:hAnsi="宋体"/>
                <w:sz w:val="24"/>
              </w:rPr>
            </w:pPr>
            <w:r w:rsidRPr="00DB186E">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40FA0" w:rsidRPr="00DB186E" w:rsidRDefault="006810E4">
            <w:pPr>
              <w:tabs>
                <w:tab w:val="left" w:pos="4905"/>
              </w:tabs>
              <w:spacing w:line="400" w:lineRule="exact"/>
              <w:jc w:val="center"/>
              <w:rPr>
                <w:rFonts w:ascii="仿宋_GB2312" w:eastAsia="仿宋_GB2312" w:hAnsi="宋体"/>
                <w:sz w:val="24"/>
              </w:rPr>
            </w:pPr>
            <w:r w:rsidRPr="00DB186E">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40FA0" w:rsidRPr="00DB186E" w:rsidRDefault="006810E4">
            <w:pPr>
              <w:tabs>
                <w:tab w:val="left" w:pos="4905"/>
              </w:tabs>
              <w:spacing w:line="400" w:lineRule="exact"/>
              <w:jc w:val="center"/>
              <w:rPr>
                <w:rFonts w:ascii="仿宋_GB2312" w:eastAsia="仿宋_GB2312" w:hAnsi="宋体"/>
                <w:sz w:val="24"/>
              </w:rPr>
            </w:pPr>
            <w:r w:rsidRPr="00DB186E">
              <w:rPr>
                <w:rFonts w:ascii="仿宋_GB2312" w:eastAsia="仿宋_GB2312" w:hAnsi="宋体" w:hint="eastAsia"/>
                <w:sz w:val="24"/>
              </w:rPr>
              <w:t>备注</w:t>
            </w:r>
          </w:p>
        </w:tc>
      </w:tr>
      <w:tr w:rsidR="00940FA0" w:rsidRPr="00DB186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jc w:val="center"/>
              <w:rPr>
                <w:rFonts w:ascii="仿宋_GB2312" w:eastAsia="仿宋_GB2312" w:hAnsi="宋体"/>
                <w:sz w:val="24"/>
              </w:rPr>
            </w:pPr>
            <w:r w:rsidRPr="00DB186E">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rPr>
                <w:rFonts w:ascii="仿宋_GB2312" w:eastAsia="仿宋_GB2312" w:hAnsi="宋体"/>
                <w:sz w:val="24"/>
              </w:rPr>
            </w:pPr>
            <w:r w:rsidRPr="00DB186E">
              <w:rPr>
                <w:rFonts w:ascii="仿宋_GB2312" w:eastAsia="仿宋_GB2312" w:hAnsi="宋体" w:hint="eastAsia"/>
                <w:sz w:val="24"/>
              </w:rPr>
              <w:t>招标文件技术要求</w:t>
            </w:r>
          </w:p>
          <w:p w:rsidR="00940FA0" w:rsidRPr="00DB186E" w:rsidRDefault="006810E4">
            <w:pPr>
              <w:tabs>
                <w:tab w:val="left" w:pos="4905"/>
              </w:tabs>
              <w:spacing w:line="400" w:lineRule="exact"/>
              <w:rPr>
                <w:rFonts w:ascii="仿宋_GB2312" w:eastAsia="仿宋_GB2312" w:hAnsi="宋体"/>
                <w:sz w:val="24"/>
              </w:rPr>
            </w:pPr>
            <w:r w:rsidRPr="00DB186E">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rPr>
                <w:rFonts w:ascii="仿宋_GB2312" w:eastAsia="仿宋_GB2312" w:hAnsi="宋体"/>
                <w:sz w:val="24"/>
              </w:rPr>
            </w:pPr>
            <w:r w:rsidRPr="00DB186E">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jc w:val="center"/>
              <w:rPr>
                <w:rFonts w:ascii="仿宋_GB2312" w:eastAsia="仿宋_GB2312" w:hAnsi="宋体"/>
                <w:sz w:val="24"/>
              </w:rPr>
            </w:pPr>
            <w:r w:rsidRPr="00DB186E">
              <w:rPr>
                <w:rFonts w:ascii="仿宋_GB2312" w:eastAsia="仿宋_GB2312" w:hAnsi="宋体" w:hint="eastAsia"/>
                <w:sz w:val="24"/>
              </w:rPr>
              <w:t>无偏离/正偏离/负偏离</w:t>
            </w:r>
          </w:p>
        </w:tc>
      </w:tr>
      <w:tr w:rsidR="00940FA0" w:rsidRPr="00DB186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rPr>
                <w:rFonts w:ascii="仿宋_GB2312" w:eastAsia="仿宋_GB2312" w:hAnsi="宋体"/>
                <w:sz w:val="24"/>
              </w:rPr>
            </w:pPr>
            <w:r w:rsidRPr="00DB186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rPr>
                <w:rFonts w:ascii="仿宋_GB2312" w:eastAsia="仿宋_GB2312" w:hAnsi="宋体"/>
                <w:sz w:val="24"/>
              </w:rPr>
            </w:pPr>
            <w:r w:rsidRPr="00DB186E">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jc w:val="center"/>
              <w:rPr>
                <w:rFonts w:ascii="仿宋_GB2312" w:eastAsia="仿宋_GB2312" w:hAnsi="宋体"/>
                <w:sz w:val="24"/>
              </w:rPr>
            </w:pPr>
          </w:p>
        </w:tc>
      </w:tr>
      <w:tr w:rsidR="00940FA0" w:rsidRPr="00DB186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rPr>
                <w:rFonts w:ascii="仿宋_GB2312" w:eastAsia="仿宋_GB2312" w:hAnsi="宋体"/>
                <w:sz w:val="24"/>
              </w:rPr>
            </w:pPr>
            <w:r w:rsidRPr="00DB186E">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jc w:val="center"/>
              <w:rPr>
                <w:rFonts w:ascii="仿宋_GB2312" w:eastAsia="仿宋_GB2312" w:hAnsi="宋体"/>
                <w:sz w:val="24"/>
              </w:rPr>
            </w:pPr>
          </w:p>
        </w:tc>
      </w:tr>
      <w:tr w:rsidR="00940FA0" w:rsidRPr="00DB186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jc w:val="center"/>
              <w:rPr>
                <w:rFonts w:ascii="仿宋_GB2312" w:eastAsia="仿宋_GB2312" w:hAnsi="宋体"/>
                <w:sz w:val="24"/>
              </w:rPr>
            </w:pPr>
            <w:r w:rsidRPr="00DB186E">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rPr>
                <w:rFonts w:ascii="仿宋_GB2312" w:eastAsia="仿宋_GB2312" w:hAnsi="宋体"/>
                <w:sz w:val="24"/>
              </w:rPr>
            </w:pPr>
            <w:r w:rsidRPr="00DB186E">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jc w:val="center"/>
              <w:rPr>
                <w:rFonts w:ascii="仿宋_GB2312" w:eastAsia="仿宋_GB2312" w:hAnsi="宋体"/>
                <w:sz w:val="24"/>
              </w:rPr>
            </w:pPr>
          </w:p>
        </w:tc>
      </w:tr>
      <w:tr w:rsidR="00940FA0" w:rsidRPr="00DB186E">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jc w:val="center"/>
              <w:rPr>
                <w:rFonts w:ascii="仿宋_GB2312" w:eastAsia="仿宋_GB2312" w:hAnsi="宋体"/>
                <w:sz w:val="24"/>
              </w:rPr>
            </w:pPr>
            <w:r w:rsidRPr="00DB186E">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rPr>
                <w:rFonts w:ascii="仿宋_GB2312" w:eastAsia="仿宋_GB2312" w:hAnsi="宋体"/>
                <w:sz w:val="24"/>
              </w:rPr>
            </w:pPr>
            <w:r w:rsidRPr="00DB186E">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jc w:val="center"/>
              <w:rPr>
                <w:rFonts w:ascii="仿宋_GB2312" w:eastAsia="仿宋_GB2312" w:hAnsi="宋体"/>
                <w:sz w:val="24"/>
              </w:rPr>
            </w:pPr>
          </w:p>
        </w:tc>
      </w:tr>
      <w:tr w:rsidR="00940FA0" w:rsidRPr="00DB186E">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jc w:val="center"/>
              <w:rPr>
                <w:rFonts w:ascii="仿宋_GB2312" w:eastAsia="仿宋_GB2312" w:hAnsi="宋体"/>
                <w:sz w:val="24"/>
              </w:rPr>
            </w:pPr>
            <w:r w:rsidRPr="00DB186E">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rPr>
                <w:rFonts w:ascii="仿宋_GB2312" w:eastAsia="仿宋_GB2312" w:hAnsi="宋体"/>
                <w:sz w:val="24"/>
              </w:rPr>
            </w:pPr>
            <w:r w:rsidRPr="00DB186E">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jc w:val="center"/>
              <w:rPr>
                <w:rFonts w:ascii="仿宋_GB2312" w:eastAsia="仿宋_GB2312" w:hAnsi="宋体"/>
                <w:sz w:val="24"/>
              </w:rPr>
            </w:pPr>
          </w:p>
        </w:tc>
      </w:tr>
      <w:tr w:rsidR="00940FA0" w:rsidRPr="00DB186E">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jc w:val="center"/>
              <w:rPr>
                <w:rFonts w:ascii="仿宋_GB2312" w:eastAsia="仿宋_GB2312" w:hAnsi="宋体"/>
                <w:sz w:val="24"/>
              </w:rPr>
            </w:pPr>
            <w:r w:rsidRPr="00DB186E">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rPr>
                <w:rFonts w:ascii="仿宋_GB2312" w:eastAsia="仿宋_GB2312" w:hAnsi="宋体"/>
                <w:sz w:val="24"/>
              </w:rPr>
            </w:pPr>
            <w:r w:rsidRPr="00DB186E">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jc w:val="center"/>
              <w:rPr>
                <w:rFonts w:ascii="仿宋_GB2312" w:eastAsia="仿宋_GB2312" w:hAnsi="宋体"/>
                <w:sz w:val="24"/>
              </w:rPr>
            </w:pPr>
          </w:p>
        </w:tc>
      </w:tr>
      <w:tr w:rsidR="00940FA0" w:rsidRPr="00DB186E">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jc w:val="center"/>
              <w:rPr>
                <w:rFonts w:ascii="仿宋_GB2312" w:eastAsia="仿宋_GB2312" w:hAnsi="宋体"/>
                <w:sz w:val="24"/>
              </w:rPr>
            </w:pPr>
            <w:r w:rsidRPr="00DB186E">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rPr>
                <w:rFonts w:ascii="仿宋_GB2312" w:eastAsia="仿宋_GB2312" w:hAnsi="宋体"/>
                <w:sz w:val="24"/>
              </w:rPr>
            </w:pPr>
            <w:r w:rsidRPr="00DB186E">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jc w:val="center"/>
              <w:rPr>
                <w:rFonts w:ascii="仿宋_GB2312" w:eastAsia="仿宋_GB2312" w:hAnsi="宋体"/>
                <w:sz w:val="24"/>
              </w:rPr>
            </w:pPr>
          </w:p>
        </w:tc>
      </w:tr>
      <w:tr w:rsidR="00940FA0" w:rsidRPr="00DB186E">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jc w:val="center"/>
              <w:rPr>
                <w:rFonts w:ascii="仿宋_GB2312" w:eastAsia="仿宋_GB2312" w:hAnsi="宋体"/>
                <w:sz w:val="24"/>
              </w:rPr>
            </w:pPr>
            <w:r w:rsidRPr="00DB186E">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rPr>
                <w:rFonts w:ascii="仿宋_GB2312" w:eastAsia="仿宋_GB2312" w:hAnsi="宋体"/>
                <w:sz w:val="24"/>
              </w:rPr>
            </w:pPr>
            <w:r w:rsidRPr="00DB186E">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jc w:val="center"/>
              <w:rPr>
                <w:rFonts w:ascii="仿宋_GB2312" w:eastAsia="仿宋_GB2312" w:hAnsi="宋体"/>
                <w:sz w:val="24"/>
              </w:rPr>
            </w:pPr>
          </w:p>
        </w:tc>
      </w:tr>
      <w:tr w:rsidR="00940FA0" w:rsidRPr="00DB186E">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jc w:val="center"/>
              <w:rPr>
                <w:rFonts w:ascii="仿宋_GB2312" w:eastAsia="仿宋_GB2312" w:hAnsi="宋体"/>
                <w:sz w:val="24"/>
              </w:rPr>
            </w:pPr>
            <w:r w:rsidRPr="00DB186E">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rPr>
                <w:rFonts w:ascii="仿宋_GB2312" w:eastAsia="仿宋_GB2312" w:hAnsi="宋体"/>
                <w:sz w:val="24"/>
              </w:rPr>
            </w:pPr>
            <w:r w:rsidRPr="00DB186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jc w:val="center"/>
              <w:rPr>
                <w:rFonts w:ascii="仿宋_GB2312" w:eastAsia="仿宋_GB2312" w:hAnsi="宋体"/>
                <w:sz w:val="24"/>
              </w:rPr>
            </w:pPr>
          </w:p>
        </w:tc>
      </w:tr>
      <w:tr w:rsidR="00940FA0" w:rsidRPr="00DB186E">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jc w:val="center"/>
              <w:rPr>
                <w:rFonts w:ascii="仿宋_GB2312" w:eastAsia="仿宋_GB2312" w:hAnsi="宋体"/>
                <w:sz w:val="24"/>
              </w:rPr>
            </w:pPr>
            <w:r w:rsidRPr="00DB186E">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DB186E" w:rsidRDefault="006810E4">
            <w:pPr>
              <w:tabs>
                <w:tab w:val="left" w:pos="4905"/>
              </w:tabs>
              <w:spacing w:line="400" w:lineRule="exact"/>
              <w:rPr>
                <w:rFonts w:ascii="仿宋_GB2312" w:eastAsia="仿宋_GB2312" w:hAnsi="宋体"/>
                <w:sz w:val="24"/>
              </w:rPr>
            </w:pPr>
            <w:r w:rsidRPr="00DB186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DB186E" w:rsidRDefault="00940FA0">
            <w:pPr>
              <w:tabs>
                <w:tab w:val="left" w:pos="4905"/>
              </w:tabs>
              <w:spacing w:line="400" w:lineRule="exact"/>
              <w:jc w:val="center"/>
              <w:rPr>
                <w:rFonts w:ascii="仿宋_GB2312" w:eastAsia="仿宋_GB2312" w:hAnsi="宋体"/>
                <w:sz w:val="24"/>
              </w:rPr>
            </w:pPr>
          </w:p>
        </w:tc>
      </w:tr>
    </w:tbl>
    <w:p w:rsidR="00940FA0" w:rsidRPr="00DB186E" w:rsidRDefault="006810E4">
      <w:pPr>
        <w:tabs>
          <w:tab w:val="left" w:pos="570"/>
        </w:tabs>
        <w:spacing w:line="440" w:lineRule="exact"/>
        <w:ind w:firstLineChars="50" w:firstLine="120"/>
        <w:jc w:val="left"/>
        <w:rPr>
          <w:rFonts w:ascii="仿宋_GB2312" w:eastAsia="仿宋_GB2312" w:hAnsi="宋体"/>
          <w:sz w:val="24"/>
        </w:rPr>
      </w:pPr>
      <w:r w:rsidRPr="00DB186E">
        <w:rPr>
          <w:rFonts w:ascii="仿宋_GB2312" w:eastAsia="仿宋_GB2312" w:hAnsi="宋体" w:hint="eastAsia"/>
          <w:sz w:val="24"/>
        </w:rPr>
        <w:t>注：1.此表须与</w:t>
      </w:r>
      <w:r w:rsidRPr="00DB186E">
        <w:rPr>
          <w:rFonts w:ascii="仿宋_GB2312" w:eastAsia="仿宋_GB2312" w:hAnsi="宋体" w:hint="eastAsia"/>
          <w:kern w:val="0"/>
          <w:sz w:val="24"/>
        </w:rPr>
        <w:t>招标文件“</w:t>
      </w:r>
      <w:r w:rsidRPr="00DB186E">
        <w:rPr>
          <w:rFonts w:ascii="仿宋_GB2312" w:eastAsia="仿宋_GB2312" w:hAnsi="宋体" w:hint="eastAsia"/>
          <w:sz w:val="24"/>
        </w:rPr>
        <w:t>招标项目说明及要求</w:t>
      </w:r>
      <w:r w:rsidRPr="00DB186E">
        <w:rPr>
          <w:rFonts w:ascii="仿宋_GB2312" w:eastAsia="仿宋_GB2312" w:hAnsi="宋体" w:hint="eastAsia"/>
          <w:kern w:val="0"/>
          <w:sz w:val="24"/>
        </w:rPr>
        <w:t>”</w:t>
      </w:r>
      <w:r w:rsidRPr="00DB186E">
        <w:rPr>
          <w:rFonts w:ascii="仿宋_GB2312" w:eastAsia="仿宋_GB2312" w:hAnsi="宋体" w:hint="eastAsia"/>
          <w:sz w:val="24"/>
        </w:rPr>
        <w:t>相应标项内的所有技术规格相比较且一一对应</w:t>
      </w:r>
      <w:r w:rsidRPr="00DB186E">
        <w:rPr>
          <w:rFonts w:ascii="仿宋_GB2312" w:eastAsia="仿宋_GB2312" w:hAnsi="宋体" w:cs="宋体" w:hint="eastAsia"/>
          <w:sz w:val="24"/>
        </w:rPr>
        <w:t>真实逐条</w:t>
      </w:r>
      <w:r w:rsidRPr="00DB186E">
        <w:rPr>
          <w:rFonts w:ascii="仿宋_GB2312" w:eastAsia="仿宋_GB2312" w:hAnsi="宋体" w:hint="eastAsia"/>
          <w:sz w:val="24"/>
        </w:rPr>
        <w:t>填列。</w:t>
      </w:r>
    </w:p>
    <w:p w:rsidR="00940FA0" w:rsidRPr="00DB186E" w:rsidRDefault="006810E4">
      <w:pPr>
        <w:tabs>
          <w:tab w:val="left" w:pos="570"/>
        </w:tabs>
        <w:spacing w:line="440" w:lineRule="exact"/>
        <w:jc w:val="left"/>
        <w:rPr>
          <w:rFonts w:ascii="仿宋_GB2312" w:eastAsia="仿宋_GB2312" w:hAnsi="宋体"/>
          <w:sz w:val="24"/>
        </w:rPr>
      </w:pPr>
      <w:r w:rsidRPr="00DB186E">
        <w:rPr>
          <w:rFonts w:ascii="仿宋_GB2312" w:eastAsia="仿宋_GB2312" w:hAnsi="宋体" w:hint="eastAsia"/>
          <w:sz w:val="24"/>
        </w:rPr>
        <w:t>2、</w:t>
      </w:r>
      <w:r w:rsidRPr="00DB186E">
        <w:rPr>
          <w:rFonts w:ascii="仿宋_GB2312" w:eastAsia="仿宋_GB2312" w:hAnsi="宋体" w:cs="宋体" w:hint="eastAsia"/>
          <w:sz w:val="24"/>
        </w:rPr>
        <w:t>投标人递交的技术规格书中必须真实逐条列明，否则由投标人自行承担相关风险。</w:t>
      </w:r>
    </w:p>
    <w:p w:rsidR="00940FA0" w:rsidRPr="00DB186E" w:rsidRDefault="00940FA0">
      <w:pPr>
        <w:autoSpaceDE w:val="0"/>
        <w:autoSpaceDN w:val="0"/>
        <w:spacing w:line="360" w:lineRule="auto"/>
        <w:ind w:firstLineChars="2100" w:firstLine="5040"/>
        <w:rPr>
          <w:rFonts w:ascii="仿宋_GB2312" w:eastAsia="仿宋_GB2312" w:hAnsi="仿宋_GB2312" w:cs="仿宋_GB2312"/>
          <w:kern w:val="0"/>
          <w:sz w:val="24"/>
          <w:lang w:val="zh-CN"/>
        </w:rPr>
      </w:pPr>
    </w:p>
    <w:p w:rsidR="00940FA0" w:rsidRPr="00DB186E" w:rsidRDefault="00940FA0">
      <w:pPr>
        <w:spacing w:line="360" w:lineRule="auto"/>
        <w:ind w:firstLineChars="200" w:firstLine="480"/>
        <w:rPr>
          <w:rFonts w:ascii="仿宋_GB2312" w:eastAsia="仿宋_GB2312" w:hAnsi="仿宋_GB2312" w:cs="仿宋_GB2312"/>
          <w:sz w:val="24"/>
          <w:szCs w:val="20"/>
        </w:rPr>
      </w:pPr>
    </w:p>
    <w:p w:rsidR="00940FA0" w:rsidRPr="00DB186E" w:rsidRDefault="006810E4">
      <w:pPr>
        <w:snapToGrid w:val="0"/>
        <w:spacing w:line="360" w:lineRule="auto"/>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                                           投标人 (电子签章)：</w:t>
      </w:r>
    </w:p>
    <w:p w:rsidR="00940FA0" w:rsidRPr="00DB186E" w:rsidRDefault="006810E4">
      <w:pPr>
        <w:snapToGrid w:val="0"/>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lang w:val="zh-CN"/>
        </w:rPr>
        <w:t xml:space="preserve">                                  法定代表人或其授权代表(签字或盖章)：</w:t>
      </w:r>
    </w:p>
    <w:p w:rsidR="00940FA0" w:rsidRPr="00DB186E" w:rsidRDefault="006810E4">
      <w:pPr>
        <w:snapToGrid w:val="0"/>
        <w:spacing w:line="360" w:lineRule="auto"/>
        <w:ind w:firstLineChars="2150" w:firstLine="5160"/>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日期</w:t>
      </w:r>
      <w:r w:rsidRPr="00DB186E">
        <w:rPr>
          <w:rFonts w:ascii="仿宋_GB2312" w:eastAsia="仿宋_GB2312" w:hAnsi="仿宋_GB2312" w:cs="仿宋_GB2312" w:hint="eastAsia"/>
          <w:kern w:val="0"/>
          <w:sz w:val="24"/>
        </w:rPr>
        <w:t xml:space="preserve">：  年  </w:t>
      </w:r>
      <w:r w:rsidRPr="00DB186E">
        <w:rPr>
          <w:rFonts w:ascii="仿宋_GB2312" w:eastAsia="仿宋_GB2312" w:hAnsi="仿宋_GB2312" w:cs="仿宋_GB2312" w:hint="eastAsia"/>
          <w:kern w:val="0"/>
          <w:sz w:val="24"/>
          <w:lang w:val="zh-CN"/>
        </w:rPr>
        <w:t>月日</w:t>
      </w:r>
    </w:p>
    <w:p w:rsidR="00940FA0" w:rsidRPr="00DB186E"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DB186E"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DB186E"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DB186E" w:rsidRDefault="006810E4">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DB186E">
        <w:rPr>
          <w:rFonts w:ascii="仿宋_GB2312" w:eastAsia="仿宋_GB2312" w:hAnsi="仿宋_GB2312" w:cs="仿宋_GB2312" w:hint="eastAsia"/>
          <w:b/>
          <w:bCs/>
          <w:kern w:val="0"/>
          <w:sz w:val="32"/>
          <w:szCs w:val="32"/>
          <w:lang w:val="zh-CN"/>
        </w:rPr>
        <w:lastRenderedPageBreak/>
        <w:t>1</w:t>
      </w:r>
      <w:r w:rsidR="00A270A3" w:rsidRPr="00DB186E">
        <w:rPr>
          <w:rFonts w:ascii="仿宋_GB2312" w:eastAsia="仿宋_GB2312" w:hAnsi="仿宋_GB2312" w:cs="仿宋_GB2312" w:hint="eastAsia"/>
          <w:b/>
          <w:bCs/>
          <w:kern w:val="0"/>
          <w:sz w:val="32"/>
          <w:szCs w:val="32"/>
          <w:lang w:val="zh-CN"/>
        </w:rPr>
        <w:t>2</w:t>
      </w:r>
      <w:r w:rsidRPr="00DB186E">
        <w:rPr>
          <w:rFonts w:ascii="仿宋_GB2312" w:eastAsia="仿宋_GB2312" w:hAnsi="仿宋_GB2312" w:cs="仿宋_GB2312" w:hint="eastAsia"/>
          <w:b/>
          <w:bCs/>
          <w:kern w:val="0"/>
          <w:sz w:val="32"/>
          <w:szCs w:val="32"/>
          <w:lang w:val="zh-CN"/>
        </w:rPr>
        <w:t>、组织实施方案</w:t>
      </w:r>
    </w:p>
    <w:p w:rsidR="00940FA0" w:rsidRPr="00DB186E" w:rsidRDefault="006810E4">
      <w:pPr>
        <w:autoSpaceDE w:val="0"/>
        <w:autoSpaceDN w:val="0"/>
        <w:spacing w:line="360" w:lineRule="auto"/>
        <w:rPr>
          <w:rFonts w:ascii="仿宋_GB2312" w:eastAsia="仿宋_GB2312" w:hAnsi="仿宋_GB2312" w:cs="仿宋_GB2312"/>
          <w:sz w:val="24"/>
        </w:rPr>
      </w:pPr>
      <w:r w:rsidRPr="00DB186E">
        <w:rPr>
          <w:rFonts w:ascii="仿宋_GB2312" w:eastAsia="仿宋_GB2312" w:hAnsi="仿宋_GB2312" w:cs="仿宋_GB2312" w:hint="eastAsia"/>
          <w:sz w:val="24"/>
        </w:rPr>
        <w:t>（由投标人根据采购需求及招标文件要求编制）</w:t>
      </w:r>
    </w:p>
    <w:p w:rsidR="00940FA0" w:rsidRPr="00DB186E" w:rsidRDefault="006810E4">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DB186E">
        <w:rPr>
          <w:rFonts w:ascii="仿宋_GB2312" w:eastAsia="仿宋_GB2312" w:hAnsi="仿宋_GB2312" w:cs="仿宋_GB2312" w:hint="eastAsia"/>
          <w:b/>
          <w:bCs/>
          <w:kern w:val="0"/>
          <w:sz w:val="24"/>
          <w:lang w:val="zh-CN"/>
        </w:rPr>
        <w:t>附表:项目实施进度计划表</w:t>
      </w:r>
      <w:r w:rsidRPr="00DB186E">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40FA0" w:rsidRPr="00DB186E">
        <w:trPr>
          <w:trHeight w:val="616"/>
        </w:trPr>
        <w:tc>
          <w:tcPr>
            <w:tcW w:w="1188" w:type="dxa"/>
            <w:tcBorders>
              <w:tl2br w:val="single" w:sz="4" w:space="0" w:color="auto"/>
            </w:tcBorders>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 xml:space="preserve">  工作日</w:t>
            </w:r>
          </w:p>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内容</w:t>
            </w:r>
          </w:p>
        </w:tc>
        <w:tc>
          <w:tcPr>
            <w:tcW w:w="552" w:type="dxa"/>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1</w:t>
            </w:r>
          </w:p>
        </w:tc>
        <w:tc>
          <w:tcPr>
            <w:tcW w:w="552" w:type="dxa"/>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2</w:t>
            </w:r>
          </w:p>
        </w:tc>
        <w:tc>
          <w:tcPr>
            <w:tcW w:w="552" w:type="dxa"/>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3</w:t>
            </w:r>
          </w:p>
        </w:tc>
        <w:tc>
          <w:tcPr>
            <w:tcW w:w="552" w:type="dxa"/>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4</w:t>
            </w:r>
          </w:p>
        </w:tc>
        <w:tc>
          <w:tcPr>
            <w:tcW w:w="552" w:type="dxa"/>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5</w:t>
            </w:r>
          </w:p>
        </w:tc>
        <w:tc>
          <w:tcPr>
            <w:tcW w:w="552" w:type="dxa"/>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6</w:t>
            </w:r>
          </w:p>
        </w:tc>
        <w:tc>
          <w:tcPr>
            <w:tcW w:w="553" w:type="dxa"/>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7</w:t>
            </w:r>
          </w:p>
        </w:tc>
        <w:tc>
          <w:tcPr>
            <w:tcW w:w="553" w:type="dxa"/>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8</w:t>
            </w:r>
          </w:p>
        </w:tc>
        <w:tc>
          <w:tcPr>
            <w:tcW w:w="553" w:type="dxa"/>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9</w:t>
            </w:r>
          </w:p>
        </w:tc>
        <w:tc>
          <w:tcPr>
            <w:tcW w:w="553" w:type="dxa"/>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10</w:t>
            </w:r>
          </w:p>
        </w:tc>
        <w:tc>
          <w:tcPr>
            <w:tcW w:w="553" w:type="dxa"/>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11</w:t>
            </w:r>
          </w:p>
        </w:tc>
        <w:tc>
          <w:tcPr>
            <w:tcW w:w="553" w:type="dxa"/>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12</w:t>
            </w:r>
          </w:p>
        </w:tc>
        <w:tc>
          <w:tcPr>
            <w:tcW w:w="553" w:type="dxa"/>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13</w:t>
            </w:r>
          </w:p>
        </w:tc>
        <w:tc>
          <w:tcPr>
            <w:tcW w:w="553" w:type="dxa"/>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14</w:t>
            </w:r>
          </w:p>
        </w:tc>
        <w:tc>
          <w:tcPr>
            <w:tcW w:w="553" w:type="dxa"/>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15</w:t>
            </w:r>
          </w:p>
        </w:tc>
        <w:tc>
          <w:tcPr>
            <w:tcW w:w="553" w:type="dxa"/>
            <w:vAlign w:val="center"/>
          </w:tcPr>
          <w:p w:rsidR="00940FA0" w:rsidRPr="00DB186E" w:rsidRDefault="006810E4">
            <w:pPr>
              <w:rPr>
                <w:rFonts w:ascii="仿宋_GB2312" w:eastAsia="仿宋_GB2312" w:hAnsi="仿宋_GB2312" w:cs="仿宋_GB2312"/>
                <w:sz w:val="24"/>
              </w:rPr>
            </w:pPr>
            <w:r w:rsidRPr="00DB186E">
              <w:rPr>
                <w:rFonts w:ascii="仿宋_GB2312" w:eastAsia="仿宋_GB2312" w:hAnsi="仿宋_GB2312" w:cs="仿宋_GB2312" w:hint="eastAsia"/>
                <w:sz w:val="24"/>
              </w:rPr>
              <w:t>…</w:t>
            </w:r>
          </w:p>
        </w:tc>
      </w:tr>
      <w:tr w:rsidR="00940FA0" w:rsidRPr="00DB186E">
        <w:tc>
          <w:tcPr>
            <w:tcW w:w="1188" w:type="dxa"/>
            <w:vAlign w:val="center"/>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r>
      <w:tr w:rsidR="00940FA0" w:rsidRPr="00DB186E">
        <w:tc>
          <w:tcPr>
            <w:tcW w:w="1188" w:type="dxa"/>
            <w:vAlign w:val="center"/>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r>
      <w:tr w:rsidR="00940FA0" w:rsidRPr="00DB186E">
        <w:tc>
          <w:tcPr>
            <w:tcW w:w="1188" w:type="dxa"/>
            <w:vAlign w:val="center"/>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2"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c>
          <w:tcPr>
            <w:tcW w:w="553" w:type="dxa"/>
          </w:tcPr>
          <w:p w:rsidR="00940FA0" w:rsidRPr="00DB186E" w:rsidRDefault="00940FA0">
            <w:pPr>
              <w:spacing w:line="360" w:lineRule="auto"/>
              <w:rPr>
                <w:rFonts w:ascii="仿宋_GB2312" w:eastAsia="仿宋_GB2312" w:hAnsi="仿宋_GB2312" w:cs="仿宋_GB2312"/>
                <w:sz w:val="24"/>
              </w:rPr>
            </w:pPr>
          </w:p>
        </w:tc>
      </w:tr>
    </w:tbl>
    <w:p w:rsidR="00940FA0" w:rsidRPr="00DB186E" w:rsidRDefault="006810E4">
      <w:pPr>
        <w:autoSpaceDE w:val="0"/>
        <w:autoSpaceDN w:val="0"/>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b/>
          <w:sz w:val="24"/>
        </w:rPr>
        <w:t>注：投标人可按上述时间表的格式自行编制切合实际的具体时间表。</w:t>
      </w:r>
    </w:p>
    <w:p w:rsidR="00940FA0" w:rsidRPr="00DB186E" w:rsidRDefault="006810E4">
      <w:pPr>
        <w:snapToGrid w:val="0"/>
        <w:spacing w:line="360" w:lineRule="auto"/>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                                           投标人 (电子签章)：</w:t>
      </w:r>
    </w:p>
    <w:p w:rsidR="00940FA0" w:rsidRPr="00DB186E" w:rsidRDefault="006810E4">
      <w:pPr>
        <w:snapToGrid w:val="0"/>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lang w:val="zh-CN"/>
        </w:rPr>
        <w:t xml:space="preserve">                                  法定代表人或其授权代表(签字或盖章)：</w:t>
      </w:r>
    </w:p>
    <w:p w:rsidR="00940FA0" w:rsidRPr="00DB186E" w:rsidRDefault="006810E4">
      <w:pPr>
        <w:snapToGrid w:val="0"/>
        <w:spacing w:line="360" w:lineRule="auto"/>
        <w:ind w:firstLineChars="2150" w:firstLine="5160"/>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日期</w:t>
      </w:r>
      <w:r w:rsidRPr="00DB186E">
        <w:rPr>
          <w:rFonts w:ascii="仿宋_GB2312" w:eastAsia="仿宋_GB2312" w:hAnsi="仿宋_GB2312" w:cs="仿宋_GB2312" w:hint="eastAsia"/>
          <w:kern w:val="0"/>
          <w:sz w:val="24"/>
        </w:rPr>
        <w:t xml:space="preserve">：  年  </w:t>
      </w:r>
      <w:r w:rsidRPr="00DB186E">
        <w:rPr>
          <w:rFonts w:ascii="仿宋_GB2312" w:eastAsia="仿宋_GB2312" w:hAnsi="仿宋_GB2312" w:cs="仿宋_GB2312" w:hint="eastAsia"/>
          <w:kern w:val="0"/>
          <w:sz w:val="24"/>
          <w:lang w:val="zh-CN"/>
        </w:rPr>
        <w:t>月日</w:t>
      </w: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940FA0">
      <w:pPr>
        <w:spacing w:line="360" w:lineRule="auto"/>
        <w:jc w:val="center"/>
        <w:rPr>
          <w:rFonts w:ascii="仿宋_GB2312" w:eastAsia="仿宋_GB2312" w:hAnsi="仿宋_GB2312" w:cs="仿宋_GB2312"/>
          <w:b/>
          <w:bCs/>
          <w:sz w:val="32"/>
          <w:szCs w:val="32"/>
        </w:rPr>
      </w:pPr>
    </w:p>
    <w:p w:rsidR="00940FA0" w:rsidRPr="00DB186E" w:rsidRDefault="006810E4">
      <w:pPr>
        <w:pageBreakBefore/>
        <w:spacing w:line="360" w:lineRule="auto"/>
        <w:rPr>
          <w:rFonts w:ascii="仿宋_GB2312" w:eastAsia="仿宋_GB2312" w:hAnsi="仿宋_GB2312" w:cs="仿宋_GB2312"/>
          <w:b/>
          <w:bCs/>
          <w:sz w:val="32"/>
          <w:szCs w:val="32"/>
        </w:rPr>
      </w:pPr>
      <w:r w:rsidRPr="00DB186E">
        <w:rPr>
          <w:rFonts w:ascii="仿宋_GB2312" w:eastAsia="仿宋_GB2312" w:hAnsi="仿宋_GB2312" w:cs="仿宋_GB2312" w:hint="eastAsia"/>
          <w:b/>
          <w:bCs/>
          <w:sz w:val="32"/>
          <w:szCs w:val="32"/>
        </w:rPr>
        <w:lastRenderedPageBreak/>
        <w:t>1</w:t>
      </w:r>
      <w:r w:rsidR="00A270A3" w:rsidRPr="00DB186E">
        <w:rPr>
          <w:rFonts w:ascii="仿宋_GB2312" w:eastAsia="仿宋_GB2312" w:hAnsi="仿宋_GB2312" w:cs="仿宋_GB2312" w:hint="eastAsia"/>
          <w:b/>
          <w:bCs/>
          <w:sz w:val="32"/>
          <w:szCs w:val="32"/>
        </w:rPr>
        <w:t>3</w:t>
      </w:r>
      <w:r w:rsidRPr="00DB186E">
        <w:rPr>
          <w:rFonts w:ascii="仿宋_GB2312" w:eastAsia="仿宋_GB2312" w:hAnsi="仿宋_GB2312" w:cs="仿宋_GB2312" w:hint="eastAsia"/>
          <w:b/>
          <w:bCs/>
          <w:sz w:val="32"/>
          <w:szCs w:val="32"/>
        </w:rPr>
        <w:t>、售后服务方案</w:t>
      </w:r>
    </w:p>
    <w:p w:rsidR="00940FA0" w:rsidRPr="00DB186E" w:rsidRDefault="006810E4">
      <w:pPr>
        <w:autoSpaceDE w:val="0"/>
        <w:autoSpaceDN w:val="0"/>
        <w:spacing w:line="360" w:lineRule="auto"/>
        <w:rPr>
          <w:rFonts w:ascii="仿宋_GB2312" w:eastAsia="仿宋_GB2312" w:hAnsi="仿宋_GB2312" w:cs="仿宋_GB2312"/>
          <w:sz w:val="24"/>
        </w:rPr>
      </w:pPr>
      <w:r w:rsidRPr="00DB186E">
        <w:rPr>
          <w:rFonts w:ascii="仿宋_GB2312" w:eastAsia="仿宋_GB2312" w:hAnsi="仿宋_GB2312" w:cs="仿宋_GB2312" w:hint="eastAsia"/>
          <w:sz w:val="24"/>
        </w:rPr>
        <w:t>（由投标人根据采购需求及招标文件要求编制）</w:t>
      </w:r>
    </w:p>
    <w:p w:rsidR="00940FA0" w:rsidRPr="00DB186E" w:rsidRDefault="006810E4">
      <w:pPr>
        <w:autoSpaceDE w:val="0"/>
        <w:autoSpaceDN w:val="0"/>
        <w:spacing w:line="360" w:lineRule="auto"/>
        <w:rPr>
          <w:rFonts w:ascii="仿宋_GB2312" w:eastAsia="仿宋_GB2312" w:hAnsi="仿宋_GB2312" w:cs="仿宋_GB2312"/>
          <w:b/>
          <w:sz w:val="24"/>
        </w:rPr>
      </w:pPr>
      <w:r w:rsidRPr="00DB186E">
        <w:rPr>
          <w:rFonts w:ascii="仿宋_GB2312" w:eastAsia="仿宋_GB2312" w:hAnsi="仿宋_GB2312" w:cs="仿宋_GB2312" w:hint="eastAsia"/>
          <w:b/>
          <w:sz w:val="24"/>
        </w:rPr>
        <w:t>附表A:售后服务机构情况表</w:t>
      </w:r>
      <w:r w:rsidRPr="00DB186E">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940FA0" w:rsidRPr="00DB186E">
        <w:trPr>
          <w:trHeight w:val="246"/>
        </w:trPr>
        <w:tc>
          <w:tcPr>
            <w:tcW w:w="828" w:type="dxa"/>
          </w:tcPr>
          <w:p w:rsidR="00940FA0" w:rsidRPr="00DB186E" w:rsidRDefault="006810E4">
            <w:pPr>
              <w:autoSpaceDE w:val="0"/>
              <w:autoSpaceDN w:val="0"/>
              <w:spacing w:line="360" w:lineRule="auto"/>
              <w:jc w:val="center"/>
              <w:rPr>
                <w:rFonts w:ascii="仿宋_GB2312" w:eastAsia="仿宋_GB2312" w:hAnsi="仿宋_GB2312" w:cs="仿宋_GB2312"/>
                <w:b/>
                <w:sz w:val="24"/>
              </w:rPr>
            </w:pPr>
            <w:r w:rsidRPr="00DB186E">
              <w:rPr>
                <w:rFonts w:ascii="仿宋_GB2312" w:eastAsia="仿宋_GB2312" w:hAnsi="仿宋_GB2312" w:cs="仿宋_GB2312" w:hint="eastAsia"/>
                <w:b/>
                <w:sz w:val="24"/>
              </w:rPr>
              <w:t>序号</w:t>
            </w:r>
          </w:p>
        </w:tc>
        <w:tc>
          <w:tcPr>
            <w:tcW w:w="2160" w:type="dxa"/>
          </w:tcPr>
          <w:p w:rsidR="00940FA0" w:rsidRPr="00DB186E" w:rsidRDefault="006810E4">
            <w:pPr>
              <w:autoSpaceDE w:val="0"/>
              <w:autoSpaceDN w:val="0"/>
              <w:spacing w:line="360" w:lineRule="auto"/>
              <w:jc w:val="center"/>
              <w:rPr>
                <w:rFonts w:ascii="仿宋_GB2312" w:eastAsia="仿宋_GB2312" w:hAnsi="仿宋_GB2312" w:cs="仿宋_GB2312"/>
                <w:b/>
                <w:sz w:val="24"/>
              </w:rPr>
            </w:pPr>
            <w:r w:rsidRPr="00DB186E">
              <w:rPr>
                <w:rFonts w:ascii="仿宋_GB2312" w:eastAsia="仿宋_GB2312" w:hAnsi="仿宋_GB2312" w:cs="仿宋_GB2312" w:hint="eastAsia"/>
                <w:b/>
                <w:sz w:val="24"/>
              </w:rPr>
              <w:t>机构名称</w:t>
            </w:r>
          </w:p>
        </w:tc>
        <w:tc>
          <w:tcPr>
            <w:tcW w:w="1620" w:type="dxa"/>
          </w:tcPr>
          <w:p w:rsidR="00940FA0" w:rsidRPr="00DB186E" w:rsidRDefault="006810E4">
            <w:pPr>
              <w:autoSpaceDE w:val="0"/>
              <w:autoSpaceDN w:val="0"/>
              <w:spacing w:line="360" w:lineRule="auto"/>
              <w:jc w:val="center"/>
              <w:rPr>
                <w:rFonts w:ascii="仿宋_GB2312" w:eastAsia="仿宋_GB2312" w:hAnsi="仿宋_GB2312" w:cs="仿宋_GB2312"/>
                <w:b/>
                <w:sz w:val="24"/>
              </w:rPr>
            </w:pPr>
            <w:r w:rsidRPr="00DB186E">
              <w:rPr>
                <w:rFonts w:ascii="仿宋_GB2312" w:eastAsia="仿宋_GB2312" w:hAnsi="仿宋_GB2312" w:cs="仿宋_GB2312" w:hint="eastAsia"/>
                <w:b/>
                <w:sz w:val="24"/>
              </w:rPr>
              <w:t>机构性质</w:t>
            </w:r>
          </w:p>
        </w:tc>
        <w:tc>
          <w:tcPr>
            <w:tcW w:w="1245" w:type="dxa"/>
          </w:tcPr>
          <w:p w:rsidR="00940FA0" w:rsidRPr="00DB186E" w:rsidRDefault="006810E4">
            <w:pPr>
              <w:autoSpaceDE w:val="0"/>
              <w:autoSpaceDN w:val="0"/>
              <w:spacing w:line="360" w:lineRule="auto"/>
              <w:jc w:val="center"/>
              <w:rPr>
                <w:rFonts w:ascii="仿宋_GB2312" w:eastAsia="仿宋_GB2312" w:hAnsi="仿宋_GB2312" w:cs="仿宋_GB2312"/>
                <w:b/>
                <w:sz w:val="24"/>
              </w:rPr>
            </w:pPr>
            <w:r w:rsidRPr="00DB186E">
              <w:rPr>
                <w:rFonts w:ascii="仿宋_GB2312" w:eastAsia="仿宋_GB2312" w:hAnsi="仿宋_GB2312" w:cs="仿宋_GB2312" w:hint="eastAsia"/>
                <w:b/>
                <w:sz w:val="24"/>
              </w:rPr>
              <w:t>注册地址</w:t>
            </w:r>
          </w:p>
        </w:tc>
        <w:tc>
          <w:tcPr>
            <w:tcW w:w="2175" w:type="dxa"/>
          </w:tcPr>
          <w:p w:rsidR="00940FA0" w:rsidRPr="00DB186E" w:rsidRDefault="006810E4">
            <w:pPr>
              <w:autoSpaceDE w:val="0"/>
              <w:autoSpaceDN w:val="0"/>
              <w:spacing w:line="360" w:lineRule="auto"/>
              <w:jc w:val="center"/>
              <w:rPr>
                <w:rFonts w:ascii="仿宋_GB2312" w:eastAsia="仿宋_GB2312" w:hAnsi="仿宋_GB2312" w:cs="仿宋_GB2312"/>
                <w:b/>
                <w:sz w:val="24"/>
              </w:rPr>
            </w:pPr>
            <w:r w:rsidRPr="00DB186E">
              <w:rPr>
                <w:rFonts w:ascii="仿宋_GB2312" w:eastAsia="仿宋_GB2312" w:hAnsi="仿宋_GB2312" w:cs="仿宋_GB2312" w:hint="eastAsia"/>
                <w:b/>
                <w:sz w:val="24"/>
              </w:rPr>
              <w:t>服务技术人员数量</w:t>
            </w:r>
          </w:p>
        </w:tc>
        <w:tc>
          <w:tcPr>
            <w:tcW w:w="1260" w:type="dxa"/>
          </w:tcPr>
          <w:p w:rsidR="00940FA0" w:rsidRPr="00DB186E" w:rsidRDefault="006810E4">
            <w:pPr>
              <w:autoSpaceDE w:val="0"/>
              <w:autoSpaceDN w:val="0"/>
              <w:spacing w:line="360" w:lineRule="auto"/>
              <w:jc w:val="center"/>
              <w:rPr>
                <w:rFonts w:ascii="仿宋_GB2312" w:eastAsia="仿宋_GB2312" w:hAnsi="仿宋_GB2312" w:cs="仿宋_GB2312"/>
                <w:b/>
                <w:sz w:val="24"/>
              </w:rPr>
            </w:pPr>
            <w:r w:rsidRPr="00DB186E">
              <w:rPr>
                <w:rFonts w:ascii="仿宋_GB2312" w:eastAsia="仿宋_GB2312" w:hAnsi="仿宋_GB2312" w:cs="仿宋_GB2312" w:hint="eastAsia"/>
                <w:b/>
                <w:sz w:val="24"/>
              </w:rPr>
              <w:t>联系电话</w:t>
            </w:r>
          </w:p>
        </w:tc>
      </w:tr>
      <w:tr w:rsidR="00940FA0" w:rsidRPr="00DB186E">
        <w:tc>
          <w:tcPr>
            <w:tcW w:w="828"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r>
      <w:tr w:rsidR="00940FA0" w:rsidRPr="00DB186E">
        <w:tc>
          <w:tcPr>
            <w:tcW w:w="828"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r>
      <w:tr w:rsidR="00940FA0" w:rsidRPr="00DB186E">
        <w:tc>
          <w:tcPr>
            <w:tcW w:w="828"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DB186E" w:rsidRDefault="00940FA0">
            <w:pPr>
              <w:autoSpaceDE w:val="0"/>
              <w:autoSpaceDN w:val="0"/>
              <w:spacing w:line="360" w:lineRule="auto"/>
              <w:jc w:val="center"/>
              <w:rPr>
                <w:rFonts w:ascii="仿宋_GB2312" w:eastAsia="仿宋_GB2312" w:hAnsi="仿宋_GB2312" w:cs="仿宋_GB2312"/>
                <w:sz w:val="24"/>
              </w:rPr>
            </w:pPr>
          </w:p>
        </w:tc>
      </w:tr>
    </w:tbl>
    <w:p w:rsidR="00940FA0" w:rsidRPr="00DB186E" w:rsidRDefault="006810E4">
      <w:pPr>
        <w:autoSpaceDE w:val="0"/>
        <w:autoSpaceDN w:val="0"/>
        <w:rPr>
          <w:rFonts w:ascii="仿宋_GB2312" w:eastAsia="仿宋_GB2312" w:hAnsi="仿宋_GB2312" w:cs="仿宋_GB2312"/>
          <w:b/>
          <w:sz w:val="24"/>
        </w:rPr>
      </w:pPr>
      <w:r w:rsidRPr="00DB186E">
        <w:rPr>
          <w:rFonts w:ascii="仿宋_GB2312" w:eastAsia="仿宋_GB2312" w:hAnsi="仿宋_GB2312" w:cs="仿宋_GB2312" w:hint="eastAsia"/>
          <w:b/>
          <w:sz w:val="24"/>
        </w:rPr>
        <w:t>注：关于项目涉及的所有售后服务机构均在本表注明，包括投标人本单位和符合条件的第三方服务机构</w:t>
      </w:r>
      <w:r w:rsidR="00DD17E8" w:rsidRPr="00DB186E">
        <w:rPr>
          <w:rFonts w:ascii="仿宋_GB2312" w:eastAsia="仿宋_GB2312" w:hAnsi="仿宋_GB2312" w:cs="仿宋_GB2312" w:hint="eastAsia"/>
          <w:b/>
          <w:sz w:val="24"/>
        </w:rPr>
        <w:t>。</w:t>
      </w:r>
    </w:p>
    <w:p w:rsidR="00940FA0" w:rsidRPr="00DB186E" w:rsidRDefault="006810E4">
      <w:pPr>
        <w:autoSpaceDE w:val="0"/>
        <w:autoSpaceDN w:val="0"/>
        <w:rPr>
          <w:rFonts w:ascii="仿宋_GB2312" w:eastAsia="仿宋_GB2312" w:hAnsi="仿宋_GB2312" w:cs="仿宋_GB2312"/>
          <w:kern w:val="0"/>
          <w:sz w:val="24"/>
        </w:rPr>
      </w:pPr>
      <w:r w:rsidRPr="00DB186E">
        <w:rPr>
          <w:rFonts w:ascii="仿宋_GB2312" w:eastAsia="仿宋_GB2312" w:hAnsi="仿宋_GB2312" w:cs="仿宋_GB2312" w:hint="eastAsia"/>
          <w:b/>
          <w:kern w:val="0"/>
          <w:sz w:val="24"/>
        </w:rPr>
        <w:t>附表B：售后服务人员情况表</w:t>
      </w:r>
      <w:r w:rsidRPr="00DB186E">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940FA0" w:rsidRPr="00DB186E">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40FA0" w:rsidRPr="00DB186E" w:rsidRDefault="006810E4">
            <w:pPr>
              <w:autoSpaceDE w:val="0"/>
              <w:autoSpaceDN w:val="0"/>
              <w:spacing w:line="240" w:lineRule="exact"/>
              <w:jc w:val="center"/>
              <w:rPr>
                <w:rFonts w:ascii="仿宋_GB2312" w:eastAsia="仿宋_GB2312" w:hAnsi="仿宋_GB2312" w:cs="仿宋_GB2312"/>
                <w:sz w:val="24"/>
              </w:rPr>
            </w:pPr>
            <w:r w:rsidRPr="00DB186E">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40FA0" w:rsidRPr="00DB186E" w:rsidRDefault="006810E4">
            <w:pPr>
              <w:autoSpaceDE w:val="0"/>
              <w:autoSpaceDN w:val="0"/>
              <w:spacing w:line="240" w:lineRule="exact"/>
              <w:jc w:val="center"/>
              <w:rPr>
                <w:rFonts w:ascii="仿宋_GB2312" w:eastAsia="仿宋_GB2312" w:hAnsi="仿宋_GB2312" w:cs="仿宋_GB2312"/>
                <w:sz w:val="24"/>
              </w:rPr>
            </w:pPr>
            <w:r w:rsidRPr="00DB186E">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240" w:lineRule="exact"/>
              <w:jc w:val="center"/>
              <w:rPr>
                <w:rFonts w:ascii="仿宋_GB2312" w:eastAsia="仿宋_GB2312" w:hAnsi="仿宋_GB2312" w:cs="仿宋_GB2312"/>
                <w:sz w:val="24"/>
              </w:rPr>
            </w:pPr>
            <w:r w:rsidRPr="00DB186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240" w:lineRule="exact"/>
              <w:jc w:val="center"/>
              <w:rPr>
                <w:rFonts w:ascii="仿宋_GB2312" w:eastAsia="仿宋_GB2312" w:hAnsi="仿宋_GB2312" w:cs="仿宋_GB2312"/>
                <w:sz w:val="24"/>
              </w:rPr>
            </w:pPr>
            <w:r w:rsidRPr="00DB186E">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240" w:lineRule="exact"/>
              <w:jc w:val="center"/>
              <w:rPr>
                <w:rFonts w:ascii="仿宋_GB2312" w:eastAsia="仿宋_GB2312" w:hAnsi="仿宋_GB2312" w:cs="仿宋_GB2312"/>
                <w:sz w:val="24"/>
              </w:rPr>
            </w:pPr>
            <w:r w:rsidRPr="00DB186E">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240" w:lineRule="exact"/>
              <w:jc w:val="center"/>
              <w:rPr>
                <w:rFonts w:ascii="仿宋_GB2312" w:eastAsia="仿宋_GB2312" w:hAnsi="仿宋_GB2312" w:cs="仿宋_GB2312"/>
                <w:sz w:val="24"/>
              </w:rPr>
            </w:pPr>
            <w:r w:rsidRPr="00DB186E">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240" w:lineRule="exact"/>
              <w:jc w:val="center"/>
              <w:rPr>
                <w:rFonts w:ascii="仿宋_GB2312" w:eastAsia="仿宋_GB2312" w:hAnsi="仿宋_GB2312" w:cs="仿宋_GB2312"/>
                <w:sz w:val="24"/>
              </w:rPr>
            </w:pPr>
            <w:r w:rsidRPr="00DB186E">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240" w:lineRule="exact"/>
              <w:jc w:val="center"/>
              <w:rPr>
                <w:rFonts w:ascii="仿宋_GB2312" w:eastAsia="仿宋_GB2312" w:hAnsi="仿宋_GB2312" w:cs="仿宋_GB2312"/>
                <w:sz w:val="24"/>
              </w:rPr>
            </w:pPr>
            <w:r w:rsidRPr="00DB186E">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240" w:lineRule="exact"/>
              <w:jc w:val="center"/>
              <w:rPr>
                <w:rFonts w:ascii="仿宋_GB2312" w:eastAsia="仿宋_GB2312" w:hAnsi="仿宋_GB2312" w:cs="仿宋_GB2312"/>
                <w:sz w:val="24"/>
              </w:rPr>
            </w:pPr>
            <w:r w:rsidRPr="00DB186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240" w:lineRule="exact"/>
              <w:jc w:val="center"/>
              <w:rPr>
                <w:rFonts w:ascii="仿宋_GB2312" w:eastAsia="仿宋_GB2312" w:hAnsi="仿宋_GB2312" w:cs="仿宋_GB2312"/>
                <w:sz w:val="24"/>
              </w:rPr>
            </w:pPr>
            <w:r w:rsidRPr="00DB186E">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240" w:lineRule="exact"/>
              <w:ind w:leftChars="-17" w:left="-36" w:rightChars="-86" w:right="-181"/>
              <w:jc w:val="center"/>
              <w:rPr>
                <w:rFonts w:ascii="仿宋_GB2312" w:eastAsia="仿宋_GB2312" w:hAnsi="仿宋_GB2312" w:cs="仿宋_GB2312"/>
                <w:sz w:val="24"/>
              </w:rPr>
            </w:pPr>
            <w:r w:rsidRPr="00DB186E">
              <w:rPr>
                <w:rFonts w:ascii="仿宋_GB2312" w:eastAsia="仿宋_GB2312" w:hAnsi="仿宋_GB2312" w:cs="仿宋_GB2312" w:hint="eastAsia"/>
                <w:sz w:val="24"/>
              </w:rPr>
              <w:t>到达现场时间</w:t>
            </w:r>
          </w:p>
        </w:tc>
      </w:tr>
      <w:tr w:rsidR="00940FA0" w:rsidRPr="00DB186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DB186E"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DB186E" w:rsidRDefault="006810E4">
            <w:pPr>
              <w:autoSpaceDE w:val="0"/>
              <w:autoSpaceDN w:val="0"/>
              <w:spacing w:line="240" w:lineRule="exact"/>
              <w:jc w:val="center"/>
              <w:rPr>
                <w:rFonts w:ascii="仿宋_GB2312" w:eastAsia="仿宋_GB2312" w:hAnsi="仿宋_GB2312" w:cs="仿宋_GB2312"/>
                <w:sz w:val="24"/>
              </w:rPr>
            </w:pPr>
            <w:r w:rsidRPr="00DB186E">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r>
      <w:tr w:rsidR="00940FA0" w:rsidRPr="00DB186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DB186E"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DB186E" w:rsidRDefault="006810E4">
            <w:pPr>
              <w:autoSpaceDE w:val="0"/>
              <w:autoSpaceDN w:val="0"/>
              <w:spacing w:line="240" w:lineRule="exact"/>
              <w:jc w:val="center"/>
              <w:rPr>
                <w:rFonts w:ascii="仿宋_GB2312" w:eastAsia="仿宋_GB2312" w:hAnsi="仿宋_GB2312" w:cs="仿宋_GB2312"/>
                <w:sz w:val="24"/>
              </w:rPr>
            </w:pPr>
            <w:r w:rsidRPr="00DB186E">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r>
      <w:tr w:rsidR="00940FA0" w:rsidRPr="00DB186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DB186E"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DB186E" w:rsidRDefault="006810E4">
            <w:pPr>
              <w:autoSpaceDE w:val="0"/>
              <w:autoSpaceDN w:val="0"/>
              <w:spacing w:line="240" w:lineRule="exact"/>
              <w:jc w:val="center"/>
              <w:rPr>
                <w:rFonts w:ascii="仿宋_GB2312" w:eastAsia="仿宋_GB2312" w:hAnsi="仿宋_GB2312" w:cs="仿宋_GB2312"/>
                <w:sz w:val="24"/>
              </w:rPr>
            </w:pPr>
            <w:r w:rsidRPr="00DB186E">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240" w:lineRule="exact"/>
              <w:rPr>
                <w:rFonts w:ascii="仿宋_GB2312" w:eastAsia="仿宋_GB2312" w:hAnsi="仿宋_GB2312" w:cs="仿宋_GB2312"/>
                <w:sz w:val="24"/>
              </w:rPr>
            </w:pPr>
          </w:p>
        </w:tc>
      </w:tr>
    </w:tbl>
    <w:p w:rsidR="00940FA0" w:rsidRPr="00DB186E" w:rsidRDefault="00940FA0">
      <w:pPr>
        <w:spacing w:line="360" w:lineRule="auto"/>
        <w:ind w:firstLineChars="200" w:firstLine="480"/>
        <w:rPr>
          <w:rFonts w:ascii="仿宋_GB2312" w:eastAsia="仿宋_GB2312" w:hAnsi="仿宋_GB2312" w:cs="仿宋_GB2312"/>
          <w:sz w:val="24"/>
          <w:szCs w:val="20"/>
        </w:rPr>
      </w:pPr>
    </w:p>
    <w:p w:rsidR="00940FA0" w:rsidRPr="00DB186E" w:rsidRDefault="006810E4">
      <w:pPr>
        <w:snapToGrid w:val="0"/>
        <w:spacing w:line="360" w:lineRule="auto"/>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                                           投标人 (电子签章)：</w:t>
      </w:r>
    </w:p>
    <w:p w:rsidR="00940FA0" w:rsidRPr="00DB186E" w:rsidRDefault="006810E4">
      <w:pPr>
        <w:snapToGrid w:val="0"/>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lang w:val="zh-CN"/>
        </w:rPr>
        <w:t xml:space="preserve">                                  法定代表人或其授权代表(签字或盖章)：</w:t>
      </w:r>
    </w:p>
    <w:p w:rsidR="00940FA0" w:rsidRPr="00DB186E" w:rsidRDefault="006810E4">
      <w:pPr>
        <w:snapToGrid w:val="0"/>
        <w:spacing w:line="360" w:lineRule="auto"/>
        <w:ind w:firstLineChars="2150" w:firstLine="5160"/>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日期</w:t>
      </w:r>
      <w:r w:rsidRPr="00DB186E">
        <w:rPr>
          <w:rFonts w:ascii="仿宋_GB2312" w:eastAsia="仿宋_GB2312" w:hAnsi="仿宋_GB2312" w:cs="仿宋_GB2312" w:hint="eastAsia"/>
          <w:kern w:val="0"/>
          <w:sz w:val="24"/>
        </w:rPr>
        <w:t xml:space="preserve">：  年  </w:t>
      </w:r>
      <w:r w:rsidRPr="00DB186E">
        <w:rPr>
          <w:rFonts w:ascii="仿宋_GB2312" w:eastAsia="仿宋_GB2312" w:hAnsi="仿宋_GB2312" w:cs="仿宋_GB2312" w:hint="eastAsia"/>
          <w:kern w:val="0"/>
          <w:sz w:val="24"/>
          <w:lang w:val="zh-CN"/>
        </w:rPr>
        <w:t>月日</w:t>
      </w:r>
    </w:p>
    <w:p w:rsidR="00940FA0" w:rsidRPr="00DB186E" w:rsidRDefault="006810E4">
      <w:pPr>
        <w:pageBreakBefore/>
        <w:spacing w:line="360" w:lineRule="auto"/>
        <w:rPr>
          <w:rFonts w:ascii="仿宋_GB2312" w:eastAsia="仿宋_GB2312" w:hAnsi="仿宋_GB2312" w:cs="仿宋_GB2312"/>
          <w:b/>
          <w:bCs/>
          <w:sz w:val="32"/>
          <w:szCs w:val="32"/>
        </w:rPr>
      </w:pPr>
      <w:r w:rsidRPr="00DB186E">
        <w:rPr>
          <w:rFonts w:ascii="仿宋_GB2312" w:eastAsia="仿宋_GB2312" w:hAnsi="仿宋_GB2312" w:cs="仿宋_GB2312" w:hint="eastAsia"/>
          <w:b/>
          <w:bCs/>
          <w:sz w:val="32"/>
          <w:szCs w:val="32"/>
        </w:rPr>
        <w:lastRenderedPageBreak/>
        <w:t>1</w:t>
      </w:r>
      <w:r w:rsidR="00A270A3" w:rsidRPr="00DB186E">
        <w:rPr>
          <w:rFonts w:ascii="仿宋_GB2312" w:eastAsia="仿宋_GB2312" w:hAnsi="仿宋_GB2312" w:cs="仿宋_GB2312" w:hint="eastAsia"/>
          <w:b/>
          <w:bCs/>
          <w:sz w:val="32"/>
          <w:szCs w:val="32"/>
        </w:rPr>
        <w:t>4</w:t>
      </w:r>
      <w:r w:rsidRPr="00DB186E">
        <w:rPr>
          <w:rFonts w:ascii="仿宋_GB2312" w:eastAsia="仿宋_GB2312" w:hAnsi="仿宋_GB2312" w:cs="仿宋_GB2312" w:hint="eastAsia"/>
          <w:b/>
          <w:bCs/>
          <w:sz w:val="32"/>
          <w:szCs w:val="32"/>
        </w:rPr>
        <w:t>、项目小组人员名单</w:t>
      </w:r>
    </w:p>
    <w:p w:rsidR="00940FA0" w:rsidRPr="00DB186E" w:rsidRDefault="006810E4">
      <w:pPr>
        <w:spacing w:line="360" w:lineRule="auto"/>
        <w:rPr>
          <w:rFonts w:ascii="仿宋_GB2312" w:eastAsia="仿宋_GB2312" w:hAnsi="仿宋_GB2312" w:cs="仿宋_GB2312"/>
          <w:b/>
          <w:bCs/>
          <w:sz w:val="24"/>
        </w:rPr>
      </w:pPr>
      <w:r w:rsidRPr="00DB186E">
        <w:rPr>
          <w:rFonts w:ascii="仿宋_GB2312" w:eastAsia="仿宋_GB2312" w:hAnsi="仿宋_GB2312" w:cs="仿宋_GB2312" w:hint="eastAsia"/>
          <w:sz w:val="24"/>
        </w:rPr>
        <w:t>（由投标人根据采购需求及招标文件要求编制）</w:t>
      </w:r>
    </w:p>
    <w:p w:rsidR="00940FA0" w:rsidRPr="00DB186E" w:rsidRDefault="006810E4">
      <w:pPr>
        <w:keepNext/>
        <w:autoSpaceDE w:val="0"/>
        <w:autoSpaceDN w:val="0"/>
        <w:spacing w:line="360" w:lineRule="auto"/>
        <w:ind w:firstLine="477"/>
        <w:rPr>
          <w:rFonts w:ascii="仿宋_GB2312" w:eastAsia="仿宋_GB2312" w:hAnsi="仿宋_GB2312" w:cs="仿宋_GB2312"/>
          <w:b/>
          <w:sz w:val="24"/>
        </w:rPr>
      </w:pPr>
      <w:r w:rsidRPr="00DB186E">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940FA0" w:rsidRPr="00DB186E">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rPr>
                <w:rFonts w:ascii="仿宋_GB2312" w:eastAsia="仿宋_GB2312" w:hAnsi="仿宋_GB2312" w:cs="仿宋_GB2312"/>
                <w:sz w:val="24"/>
              </w:rPr>
            </w:pPr>
            <w:r w:rsidRPr="00DB186E">
              <w:rPr>
                <w:rFonts w:ascii="仿宋_GB2312" w:eastAsia="仿宋_GB2312" w:hAnsi="仿宋_GB2312" w:cs="仿宋_GB2312" w:hint="eastAsia"/>
                <w:sz w:val="24"/>
              </w:rPr>
              <w:t>截止投标时间近3年业绩及承担的主要工作情况，曾担任项目经理的项目应列明细</w:t>
            </w:r>
          </w:p>
        </w:tc>
      </w:tr>
      <w:tr w:rsidR="00940FA0" w:rsidRPr="00DB186E">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r>
      <w:tr w:rsidR="00940FA0" w:rsidRPr="00DB186E">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r>
      <w:tr w:rsidR="00940FA0" w:rsidRPr="00DB186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r>
      <w:tr w:rsidR="00940FA0" w:rsidRPr="00DB186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r>
      <w:tr w:rsidR="00940FA0" w:rsidRPr="00DB186E">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r>
      <w:tr w:rsidR="00940FA0" w:rsidRPr="00DB186E">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r>
      <w:tr w:rsidR="00940FA0" w:rsidRPr="00DB186E">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r>
      <w:tr w:rsidR="00940FA0" w:rsidRPr="00DB186E">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r>
      <w:tr w:rsidR="00940FA0" w:rsidRPr="00DB186E">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DB186E" w:rsidRDefault="00940FA0">
            <w:pPr>
              <w:autoSpaceDE w:val="0"/>
              <w:autoSpaceDN w:val="0"/>
              <w:spacing w:line="360" w:lineRule="auto"/>
              <w:jc w:val="center"/>
              <w:rPr>
                <w:rFonts w:ascii="仿宋_GB2312" w:eastAsia="仿宋_GB2312" w:hAnsi="仿宋_GB2312" w:cs="仿宋_GB2312"/>
                <w:sz w:val="24"/>
              </w:rPr>
            </w:pPr>
          </w:p>
        </w:tc>
      </w:tr>
    </w:tbl>
    <w:p w:rsidR="00940FA0" w:rsidRPr="00DB186E" w:rsidRDefault="006810E4">
      <w:pPr>
        <w:autoSpaceDE w:val="0"/>
        <w:autoSpaceDN w:val="0"/>
        <w:spacing w:line="360" w:lineRule="auto"/>
        <w:rPr>
          <w:rFonts w:ascii="仿宋_GB2312" w:eastAsia="仿宋_GB2312" w:hAnsi="仿宋_GB2312" w:cs="仿宋_GB2312"/>
          <w:b/>
          <w:sz w:val="24"/>
        </w:rPr>
      </w:pPr>
      <w:r w:rsidRPr="00DB186E">
        <w:rPr>
          <w:rFonts w:ascii="仿宋_GB2312" w:eastAsia="仿宋_GB2312" w:hAnsi="仿宋_GB2312" w:cs="仿宋_GB2312" w:hint="eastAsia"/>
          <w:b/>
          <w:sz w:val="24"/>
        </w:rPr>
        <w:t>注：须随表提交相应的证书复印件并注明所在投标技术文件页码。</w:t>
      </w:r>
    </w:p>
    <w:p w:rsidR="00940FA0" w:rsidRPr="00DB186E" w:rsidRDefault="006810E4">
      <w:pPr>
        <w:autoSpaceDE w:val="0"/>
        <w:autoSpaceDN w:val="0"/>
        <w:spacing w:line="360" w:lineRule="auto"/>
        <w:rPr>
          <w:rFonts w:ascii="仿宋_GB2312" w:eastAsia="仿宋_GB2312" w:hAnsi="仿宋_GB2312" w:cs="仿宋_GB2312"/>
          <w:b/>
          <w:sz w:val="24"/>
        </w:rPr>
      </w:pPr>
      <w:r w:rsidRPr="00DB186E">
        <w:rPr>
          <w:rFonts w:ascii="仿宋_GB2312" w:eastAsia="仿宋_GB2312" w:hAnsi="仿宋_GB2312" w:cs="仿宋_GB2312" w:hint="eastAsia"/>
          <w:b/>
          <w:sz w:val="24"/>
        </w:rPr>
        <w:t>附表B:本项目的项目小组人员情况表</w:t>
      </w:r>
      <w:r w:rsidRPr="00DB186E">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940FA0" w:rsidRPr="00DB186E">
        <w:tc>
          <w:tcPr>
            <w:tcW w:w="420"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学历</w:t>
            </w:r>
          </w:p>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专业</w:t>
            </w:r>
          </w:p>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职称</w:t>
            </w:r>
          </w:p>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参与本项目的到位情况</w:t>
            </w:r>
          </w:p>
        </w:tc>
      </w:tr>
      <w:tr w:rsidR="00940FA0" w:rsidRPr="00DB186E">
        <w:trPr>
          <w:trHeight w:val="479"/>
        </w:trPr>
        <w:tc>
          <w:tcPr>
            <w:tcW w:w="42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r>
      <w:tr w:rsidR="00940FA0" w:rsidRPr="00DB186E">
        <w:trPr>
          <w:trHeight w:val="473"/>
        </w:trPr>
        <w:tc>
          <w:tcPr>
            <w:tcW w:w="42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DB186E" w:rsidRDefault="00940FA0">
            <w:pPr>
              <w:autoSpaceDE w:val="0"/>
              <w:autoSpaceDN w:val="0"/>
              <w:spacing w:line="360" w:lineRule="auto"/>
              <w:rPr>
                <w:rFonts w:ascii="仿宋_GB2312" w:eastAsia="仿宋_GB2312" w:hAnsi="仿宋_GB2312" w:cs="仿宋_GB2312"/>
                <w:sz w:val="24"/>
              </w:rPr>
            </w:pPr>
          </w:p>
        </w:tc>
      </w:tr>
    </w:tbl>
    <w:p w:rsidR="00940FA0" w:rsidRPr="00DB186E" w:rsidRDefault="006810E4">
      <w:pPr>
        <w:spacing w:line="360" w:lineRule="auto"/>
        <w:rPr>
          <w:rFonts w:ascii="仿宋_GB2312" w:eastAsia="仿宋_GB2312" w:hAnsi="仿宋_GB2312" w:cs="仿宋_GB2312"/>
          <w:b/>
          <w:bCs/>
          <w:sz w:val="24"/>
        </w:rPr>
      </w:pPr>
      <w:r w:rsidRPr="00DB186E">
        <w:rPr>
          <w:rFonts w:ascii="仿宋_GB2312" w:eastAsia="仿宋_GB2312" w:hAnsi="仿宋_GB2312" w:cs="仿宋_GB2312" w:hint="eastAsia"/>
          <w:b/>
          <w:sz w:val="24"/>
        </w:rPr>
        <w:t>注：投标人可按上述的格式自行编制，须随表提交相应的证书复印件并注明所在投标技术文件页码。</w:t>
      </w:r>
    </w:p>
    <w:p w:rsidR="00940FA0" w:rsidRPr="00DB186E" w:rsidRDefault="006810E4">
      <w:pPr>
        <w:spacing w:line="360" w:lineRule="auto"/>
        <w:rPr>
          <w:rFonts w:ascii="仿宋_GB2312" w:eastAsia="仿宋_GB2312" w:hAnsi="仿宋_GB2312" w:cs="仿宋_GB2312"/>
          <w:b/>
          <w:bCs/>
          <w:sz w:val="24"/>
        </w:rPr>
      </w:pPr>
      <w:r w:rsidRPr="00DB186E">
        <w:rPr>
          <w:rFonts w:ascii="仿宋_GB2312" w:eastAsia="仿宋_GB2312" w:hAnsi="仿宋_GB2312" w:cs="仿宋_GB2312" w:hint="eastAsia"/>
          <w:b/>
          <w:sz w:val="24"/>
        </w:rPr>
        <w:t>附表C:本项目的项目负责人和小组人员社会保障资金记录情况表</w:t>
      </w:r>
      <w:r w:rsidRPr="00DB186E">
        <w:rPr>
          <w:rFonts w:ascii="仿宋_GB2312" w:eastAsia="仿宋_GB2312" w:hAnsi="仿宋_GB2312" w:cs="仿宋_GB2312" w:hint="eastAsia"/>
          <w:sz w:val="24"/>
        </w:rPr>
        <w:t>（以社保部门出具缴纳凭证作附件）</w:t>
      </w:r>
    </w:p>
    <w:p w:rsidR="00940FA0" w:rsidRPr="00DB186E" w:rsidRDefault="00940FA0">
      <w:pPr>
        <w:spacing w:line="360" w:lineRule="auto"/>
        <w:ind w:firstLineChars="200" w:firstLine="480"/>
        <w:rPr>
          <w:rFonts w:ascii="仿宋_GB2312" w:eastAsia="仿宋_GB2312" w:hAnsi="仿宋_GB2312" w:cs="仿宋_GB2312"/>
          <w:sz w:val="24"/>
          <w:szCs w:val="20"/>
        </w:rPr>
      </w:pPr>
    </w:p>
    <w:p w:rsidR="00940FA0" w:rsidRPr="00DB186E" w:rsidRDefault="006810E4">
      <w:pPr>
        <w:snapToGrid w:val="0"/>
        <w:spacing w:line="360" w:lineRule="auto"/>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                                           投标人 (电子签章)：</w:t>
      </w:r>
    </w:p>
    <w:p w:rsidR="00940FA0" w:rsidRPr="00DB186E" w:rsidRDefault="006810E4">
      <w:pPr>
        <w:snapToGrid w:val="0"/>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lang w:val="zh-CN"/>
        </w:rPr>
        <w:t xml:space="preserve">                                  法定代表人或其授权代表(签字或盖章)：</w:t>
      </w:r>
    </w:p>
    <w:p w:rsidR="00940FA0" w:rsidRPr="00DB186E" w:rsidRDefault="006810E4">
      <w:pPr>
        <w:snapToGrid w:val="0"/>
        <w:spacing w:line="360" w:lineRule="auto"/>
        <w:ind w:firstLineChars="2150" w:firstLine="5160"/>
        <w:rPr>
          <w:rFonts w:ascii="仿宋_GB2312" w:eastAsia="仿宋_GB2312" w:hAnsi="仿宋_GB2312" w:cs="仿宋_GB2312"/>
          <w:b/>
          <w:bCs/>
          <w:sz w:val="32"/>
          <w:szCs w:val="32"/>
        </w:rPr>
      </w:pPr>
      <w:r w:rsidRPr="00DB186E">
        <w:rPr>
          <w:rFonts w:ascii="仿宋_GB2312" w:eastAsia="仿宋_GB2312" w:hAnsi="仿宋_GB2312" w:cs="仿宋_GB2312" w:hint="eastAsia"/>
          <w:kern w:val="0"/>
          <w:sz w:val="24"/>
          <w:lang w:val="zh-CN"/>
        </w:rPr>
        <w:t>日期</w:t>
      </w:r>
      <w:r w:rsidRPr="00DB186E">
        <w:rPr>
          <w:rFonts w:ascii="仿宋_GB2312" w:eastAsia="仿宋_GB2312" w:hAnsi="仿宋_GB2312" w:cs="仿宋_GB2312" w:hint="eastAsia"/>
          <w:kern w:val="0"/>
          <w:sz w:val="24"/>
        </w:rPr>
        <w:t xml:space="preserve">：  年  </w:t>
      </w:r>
      <w:r w:rsidRPr="00DB186E">
        <w:rPr>
          <w:rFonts w:ascii="仿宋_GB2312" w:eastAsia="仿宋_GB2312" w:hAnsi="仿宋_GB2312" w:cs="仿宋_GB2312" w:hint="eastAsia"/>
          <w:kern w:val="0"/>
          <w:sz w:val="24"/>
          <w:lang w:val="zh-CN"/>
        </w:rPr>
        <w:t>月日</w:t>
      </w:r>
    </w:p>
    <w:p w:rsidR="00940FA0" w:rsidRPr="00DB186E" w:rsidRDefault="006810E4">
      <w:pPr>
        <w:pageBreakBefore/>
        <w:spacing w:line="360" w:lineRule="auto"/>
        <w:rPr>
          <w:rFonts w:ascii="仿宋_GB2312" w:eastAsia="仿宋_GB2312" w:hAnsi="仿宋_GB2312" w:cs="仿宋_GB2312"/>
          <w:b/>
          <w:kern w:val="0"/>
          <w:sz w:val="32"/>
          <w:szCs w:val="32"/>
          <w:lang w:val="zh-CN"/>
        </w:rPr>
      </w:pPr>
      <w:r w:rsidRPr="00DB186E">
        <w:rPr>
          <w:rFonts w:ascii="仿宋_GB2312" w:eastAsia="仿宋_GB2312" w:hAnsi="仿宋_GB2312" w:cs="仿宋_GB2312" w:hint="eastAsia"/>
          <w:b/>
          <w:bCs/>
          <w:sz w:val="32"/>
          <w:szCs w:val="32"/>
        </w:rPr>
        <w:lastRenderedPageBreak/>
        <w:t>1</w:t>
      </w:r>
      <w:r w:rsidR="00A270A3" w:rsidRPr="00DB186E">
        <w:rPr>
          <w:rFonts w:ascii="仿宋_GB2312" w:eastAsia="仿宋_GB2312" w:hAnsi="仿宋_GB2312" w:cs="仿宋_GB2312" w:hint="eastAsia"/>
          <w:b/>
          <w:bCs/>
          <w:sz w:val="32"/>
          <w:szCs w:val="32"/>
        </w:rPr>
        <w:t>5</w:t>
      </w:r>
      <w:r w:rsidRPr="00DB186E">
        <w:rPr>
          <w:rFonts w:ascii="仿宋_GB2312" w:eastAsia="仿宋_GB2312" w:hAnsi="仿宋_GB2312" w:cs="仿宋_GB2312" w:hint="eastAsia"/>
          <w:b/>
          <w:bCs/>
          <w:sz w:val="32"/>
          <w:szCs w:val="32"/>
        </w:rPr>
        <w:t>、</w:t>
      </w:r>
      <w:r w:rsidRPr="00DB186E">
        <w:rPr>
          <w:rFonts w:ascii="仿宋_GB2312" w:eastAsia="仿宋_GB2312" w:hAnsi="仿宋_GB2312" w:cs="仿宋_GB2312" w:hint="eastAsia"/>
          <w:b/>
          <w:kern w:val="0"/>
          <w:sz w:val="32"/>
          <w:szCs w:val="32"/>
          <w:lang w:val="zh-CN"/>
        </w:rPr>
        <w:t>优惠条件及特殊承诺</w:t>
      </w:r>
    </w:p>
    <w:p w:rsidR="00940FA0" w:rsidRPr="00DB186E" w:rsidRDefault="006810E4">
      <w:pPr>
        <w:spacing w:line="360" w:lineRule="auto"/>
        <w:rPr>
          <w:rFonts w:ascii="仿宋_GB2312" w:eastAsia="仿宋_GB2312" w:hAnsi="仿宋_GB2312" w:cs="仿宋_GB2312"/>
          <w:sz w:val="24"/>
        </w:rPr>
      </w:pPr>
      <w:r w:rsidRPr="00DB186E">
        <w:rPr>
          <w:rFonts w:ascii="仿宋_GB2312" w:eastAsia="仿宋_GB2312" w:hAnsi="仿宋_GB2312" w:cs="仿宋_GB2312" w:hint="eastAsia"/>
          <w:sz w:val="24"/>
        </w:rPr>
        <w:t>（由投标人根据采购需求自行编制）</w:t>
      </w:r>
    </w:p>
    <w:p w:rsidR="00940FA0" w:rsidRPr="00DB186E" w:rsidRDefault="00940FA0">
      <w:pPr>
        <w:spacing w:line="360" w:lineRule="auto"/>
        <w:rPr>
          <w:rFonts w:ascii="仿宋_GB2312" w:eastAsia="仿宋_GB2312" w:hAnsi="仿宋_GB2312" w:cs="仿宋_GB2312"/>
          <w:sz w:val="18"/>
          <w:szCs w:val="18"/>
        </w:rPr>
      </w:pPr>
    </w:p>
    <w:p w:rsidR="00940FA0" w:rsidRPr="00DB186E" w:rsidRDefault="006810E4">
      <w:pPr>
        <w:snapToGrid w:val="0"/>
        <w:spacing w:line="360" w:lineRule="auto"/>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                                           投标人 (电子签章)：</w:t>
      </w:r>
    </w:p>
    <w:p w:rsidR="00940FA0" w:rsidRPr="00DB186E" w:rsidRDefault="006810E4">
      <w:pPr>
        <w:snapToGrid w:val="0"/>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lang w:val="zh-CN"/>
        </w:rPr>
        <w:t xml:space="preserve">                                  法定代表人或其授权代表(签字或盖章)：</w:t>
      </w:r>
    </w:p>
    <w:p w:rsidR="00940FA0" w:rsidRPr="00DB186E" w:rsidRDefault="006810E4">
      <w:pPr>
        <w:snapToGrid w:val="0"/>
        <w:spacing w:line="360" w:lineRule="auto"/>
        <w:ind w:firstLineChars="2150" w:firstLine="5160"/>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日期</w:t>
      </w:r>
      <w:r w:rsidRPr="00DB186E">
        <w:rPr>
          <w:rFonts w:ascii="仿宋_GB2312" w:eastAsia="仿宋_GB2312" w:hAnsi="仿宋_GB2312" w:cs="仿宋_GB2312" w:hint="eastAsia"/>
          <w:kern w:val="0"/>
          <w:sz w:val="24"/>
        </w:rPr>
        <w:t xml:space="preserve">：  年  </w:t>
      </w:r>
      <w:r w:rsidRPr="00DB186E">
        <w:rPr>
          <w:rFonts w:ascii="仿宋_GB2312" w:eastAsia="仿宋_GB2312" w:hAnsi="仿宋_GB2312" w:cs="仿宋_GB2312" w:hint="eastAsia"/>
          <w:kern w:val="0"/>
          <w:sz w:val="24"/>
          <w:lang w:val="zh-CN"/>
        </w:rPr>
        <w:t>月日</w:t>
      </w:r>
    </w:p>
    <w:p w:rsidR="00940FA0" w:rsidRPr="00DB186E" w:rsidRDefault="00940FA0">
      <w:pPr>
        <w:spacing w:line="360" w:lineRule="auto"/>
        <w:rPr>
          <w:rFonts w:ascii="仿宋_GB2312" w:eastAsia="仿宋_GB2312" w:hAnsi="仿宋_GB2312" w:cs="仿宋_GB2312"/>
          <w:b/>
          <w:bCs/>
          <w:sz w:val="18"/>
          <w:szCs w:val="18"/>
        </w:rPr>
      </w:pPr>
    </w:p>
    <w:p w:rsidR="00940FA0" w:rsidRPr="00DB186E" w:rsidRDefault="00940FA0">
      <w:pPr>
        <w:spacing w:line="360" w:lineRule="auto"/>
        <w:rPr>
          <w:rFonts w:ascii="仿宋_GB2312" w:eastAsia="仿宋_GB2312" w:hAnsi="仿宋_GB2312" w:cs="仿宋_GB2312"/>
          <w:b/>
          <w:bCs/>
          <w:sz w:val="32"/>
          <w:szCs w:val="32"/>
        </w:rPr>
      </w:pPr>
    </w:p>
    <w:p w:rsidR="00940FA0" w:rsidRPr="00DB186E" w:rsidRDefault="00940FA0">
      <w:pPr>
        <w:spacing w:line="360" w:lineRule="auto"/>
        <w:rPr>
          <w:rFonts w:ascii="仿宋_GB2312" w:eastAsia="仿宋_GB2312" w:hAnsi="仿宋_GB2312" w:cs="仿宋_GB2312"/>
          <w:b/>
          <w:bCs/>
          <w:sz w:val="32"/>
          <w:szCs w:val="32"/>
        </w:rPr>
      </w:pPr>
    </w:p>
    <w:p w:rsidR="00940FA0" w:rsidRPr="00DB186E" w:rsidRDefault="00940FA0">
      <w:pPr>
        <w:spacing w:line="360" w:lineRule="auto"/>
        <w:rPr>
          <w:rFonts w:ascii="仿宋_GB2312" w:eastAsia="仿宋_GB2312" w:hAnsi="仿宋_GB2312" w:cs="仿宋_GB2312"/>
          <w:b/>
          <w:bCs/>
          <w:sz w:val="32"/>
          <w:szCs w:val="32"/>
        </w:rPr>
      </w:pPr>
    </w:p>
    <w:p w:rsidR="00940FA0" w:rsidRPr="00DB186E" w:rsidRDefault="00940FA0">
      <w:pPr>
        <w:spacing w:line="360" w:lineRule="auto"/>
        <w:rPr>
          <w:rFonts w:ascii="仿宋_GB2312" w:eastAsia="仿宋_GB2312" w:hAnsi="仿宋_GB2312" w:cs="仿宋_GB2312"/>
          <w:b/>
          <w:bCs/>
          <w:sz w:val="32"/>
          <w:szCs w:val="32"/>
        </w:rPr>
      </w:pPr>
    </w:p>
    <w:p w:rsidR="00940FA0" w:rsidRPr="00DB186E" w:rsidRDefault="00940FA0">
      <w:pPr>
        <w:spacing w:line="360" w:lineRule="auto"/>
        <w:rPr>
          <w:rFonts w:ascii="仿宋_GB2312" w:eastAsia="仿宋_GB2312" w:hAnsi="仿宋_GB2312" w:cs="仿宋_GB2312"/>
          <w:b/>
          <w:bCs/>
          <w:sz w:val="32"/>
          <w:szCs w:val="32"/>
        </w:rPr>
      </w:pPr>
    </w:p>
    <w:p w:rsidR="00940FA0" w:rsidRPr="00DB186E" w:rsidRDefault="006810E4">
      <w:pPr>
        <w:spacing w:line="360" w:lineRule="auto"/>
        <w:rPr>
          <w:rFonts w:ascii="仿宋_GB2312" w:eastAsia="仿宋_GB2312" w:hAnsi="仿宋_GB2312" w:cs="仿宋_GB2312"/>
          <w:b/>
          <w:kern w:val="0"/>
          <w:sz w:val="32"/>
          <w:szCs w:val="32"/>
          <w:lang w:val="zh-CN"/>
        </w:rPr>
      </w:pPr>
      <w:r w:rsidRPr="00DB186E">
        <w:rPr>
          <w:rFonts w:ascii="仿宋_GB2312" w:eastAsia="仿宋_GB2312" w:hAnsi="仿宋_GB2312" w:cs="仿宋_GB2312" w:hint="eastAsia"/>
          <w:b/>
          <w:bCs/>
          <w:sz w:val="32"/>
          <w:szCs w:val="32"/>
        </w:rPr>
        <w:t>1</w:t>
      </w:r>
      <w:r w:rsidR="00A270A3" w:rsidRPr="00DB186E">
        <w:rPr>
          <w:rFonts w:ascii="仿宋_GB2312" w:eastAsia="仿宋_GB2312" w:hAnsi="仿宋_GB2312" w:cs="仿宋_GB2312" w:hint="eastAsia"/>
          <w:b/>
          <w:bCs/>
          <w:sz w:val="32"/>
          <w:szCs w:val="32"/>
        </w:rPr>
        <w:t>6</w:t>
      </w:r>
      <w:r w:rsidRPr="00DB186E">
        <w:rPr>
          <w:rFonts w:ascii="仿宋_GB2312" w:eastAsia="仿宋_GB2312" w:hAnsi="仿宋_GB2312" w:cs="仿宋_GB2312" w:hint="eastAsia"/>
          <w:b/>
          <w:bCs/>
          <w:sz w:val="32"/>
          <w:szCs w:val="32"/>
        </w:rPr>
        <w:t>、</w:t>
      </w:r>
      <w:r w:rsidRPr="00DB186E">
        <w:rPr>
          <w:rFonts w:ascii="仿宋_GB2312" w:eastAsia="仿宋_GB2312" w:hAnsi="仿宋_GB2312" w:cs="仿宋_GB2312" w:hint="eastAsia"/>
          <w:b/>
          <w:kern w:val="0"/>
          <w:sz w:val="32"/>
          <w:szCs w:val="32"/>
          <w:lang w:val="zh-CN"/>
        </w:rPr>
        <w:t>备品备件及供选择的配套零部件清单</w:t>
      </w:r>
    </w:p>
    <w:p w:rsidR="00940FA0" w:rsidRPr="00DB186E" w:rsidRDefault="006810E4">
      <w:pPr>
        <w:spacing w:line="360" w:lineRule="auto"/>
        <w:rPr>
          <w:rFonts w:ascii="仿宋_GB2312" w:eastAsia="仿宋_GB2312" w:hAnsi="仿宋_GB2312" w:cs="仿宋_GB2312"/>
          <w:sz w:val="24"/>
        </w:rPr>
      </w:pPr>
      <w:r w:rsidRPr="00DB186E">
        <w:rPr>
          <w:rFonts w:ascii="仿宋_GB2312" w:eastAsia="仿宋_GB2312" w:hAnsi="仿宋_GB2312" w:cs="仿宋_GB2312" w:hint="eastAsia"/>
          <w:sz w:val="24"/>
        </w:rPr>
        <w:t>（由投标人根据采购需求自行编制）</w:t>
      </w:r>
    </w:p>
    <w:p w:rsidR="00940FA0" w:rsidRPr="00DB186E" w:rsidRDefault="00940FA0">
      <w:pPr>
        <w:spacing w:line="360" w:lineRule="auto"/>
        <w:rPr>
          <w:rFonts w:ascii="仿宋_GB2312" w:eastAsia="仿宋_GB2312" w:hAnsi="仿宋_GB2312" w:cs="仿宋_GB2312"/>
          <w:b/>
          <w:bCs/>
          <w:sz w:val="32"/>
          <w:szCs w:val="32"/>
        </w:rPr>
      </w:pPr>
    </w:p>
    <w:p w:rsidR="00940FA0" w:rsidRPr="00DB186E" w:rsidRDefault="00940FA0">
      <w:pPr>
        <w:spacing w:line="360" w:lineRule="auto"/>
        <w:rPr>
          <w:rFonts w:ascii="仿宋_GB2312" w:eastAsia="仿宋_GB2312" w:hAnsi="仿宋_GB2312" w:cs="仿宋_GB2312"/>
          <w:b/>
          <w:bCs/>
          <w:sz w:val="32"/>
          <w:szCs w:val="32"/>
        </w:rPr>
      </w:pPr>
    </w:p>
    <w:p w:rsidR="00940FA0" w:rsidRPr="00DB186E" w:rsidRDefault="00940FA0">
      <w:pPr>
        <w:spacing w:line="360" w:lineRule="auto"/>
        <w:rPr>
          <w:rFonts w:ascii="仿宋_GB2312" w:eastAsia="仿宋_GB2312" w:hAnsi="仿宋_GB2312" w:cs="仿宋_GB2312"/>
          <w:b/>
          <w:bCs/>
          <w:sz w:val="32"/>
          <w:szCs w:val="32"/>
        </w:rPr>
      </w:pPr>
    </w:p>
    <w:p w:rsidR="00940FA0" w:rsidRPr="00DB186E" w:rsidRDefault="006810E4">
      <w:pPr>
        <w:snapToGrid w:val="0"/>
        <w:spacing w:line="360" w:lineRule="auto"/>
        <w:ind w:right="1440"/>
        <w:jc w:val="right"/>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投标人 (电子签章)：</w:t>
      </w:r>
    </w:p>
    <w:p w:rsidR="00940FA0" w:rsidRPr="00DB186E" w:rsidRDefault="006810E4">
      <w:pPr>
        <w:snapToGrid w:val="0"/>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lang w:val="zh-CN"/>
        </w:rPr>
        <w:t xml:space="preserve">                                  法定代表人或其授权代表(签字或盖章)：</w:t>
      </w:r>
    </w:p>
    <w:p w:rsidR="00940FA0" w:rsidRPr="00DB186E" w:rsidRDefault="006810E4">
      <w:pPr>
        <w:snapToGrid w:val="0"/>
        <w:spacing w:line="360" w:lineRule="auto"/>
        <w:ind w:firstLineChars="2150" w:firstLine="5160"/>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日期</w:t>
      </w:r>
      <w:r w:rsidRPr="00DB186E">
        <w:rPr>
          <w:rFonts w:ascii="仿宋_GB2312" w:eastAsia="仿宋_GB2312" w:hAnsi="仿宋_GB2312" w:cs="仿宋_GB2312" w:hint="eastAsia"/>
          <w:kern w:val="0"/>
          <w:sz w:val="24"/>
        </w:rPr>
        <w:t xml:space="preserve">：  年  </w:t>
      </w:r>
      <w:r w:rsidRPr="00DB186E">
        <w:rPr>
          <w:rFonts w:ascii="仿宋_GB2312" w:eastAsia="仿宋_GB2312" w:hAnsi="仿宋_GB2312" w:cs="仿宋_GB2312" w:hint="eastAsia"/>
          <w:kern w:val="0"/>
          <w:sz w:val="24"/>
          <w:lang w:val="zh-CN"/>
        </w:rPr>
        <w:t>月日</w:t>
      </w:r>
    </w:p>
    <w:p w:rsidR="00940FA0" w:rsidRPr="00DB186E" w:rsidRDefault="00940FA0">
      <w:pPr>
        <w:spacing w:line="360" w:lineRule="auto"/>
        <w:rPr>
          <w:rFonts w:ascii="仿宋_GB2312" w:eastAsia="仿宋_GB2312" w:hAnsi="仿宋_GB2312" w:cs="仿宋_GB2312"/>
          <w:b/>
          <w:bCs/>
          <w:sz w:val="32"/>
          <w:szCs w:val="32"/>
        </w:rPr>
      </w:pPr>
    </w:p>
    <w:p w:rsidR="00940FA0" w:rsidRPr="00DB186E" w:rsidRDefault="00940FA0">
      <w:pPr>
        <w:spacing w:line="360" w:lineRule="auto"/>
        <w:rPr>
          <w:rFonts w:ascii="仿宋_GB2312" w:eastAsia="仿宋_GB2312" w:hAnsi="仿宋_GB2312" w:cs="仿宋_GB2312"/>
          <w:b/>
          <w:bCs/>
          <w:sz w:val="32"/>
          <w:szCs w:val="32"/>
        </w:rPr>
      </w:pPr>
    </w:p>
    <w:p w:rsidR="00940FA0" w:rsidRPr="00DB186E" w:rsidRDefault="00940FA0">
      <w:pPr>
        <w:spacing w:line="360" w:lineRule="auto"/>
        <w:rPr>
          <w:rFonts w:ascii="仿宋_GB2312" w:eastAsia="仿宋_GB2312" w:hAnsi="仿宋_GB2312" w:cs="仿宋_GB2312"/>
          <w:b/>
          <w:bCs/>
          <w:sz w:val="32"/>
          <w:szCs w:val="32"/>
        </w:rPr>
      </w:pPr>
    </w:p>
    <w:p w:rsidR="00940FA0" w:rsidRPr="00DB186E" w:rsidRDefault="00940FA0">
      <w:pPr>
        <w:spacing w:line="360" w:lineRule="auto"/>
        <w:rPr>
          <w:rFonts w:ascii="仿宋_GB2312" w:eastAsia="仿宋_GB2312" w:hAnsi="仿宋_GB2312" w:cs="仿宋_GB2312"/>
          <w:b/>
          <w:bCs/>
          <w:sz w:val="32"/>
          <w:szCs w:val="32"/>
        </w:rPr>
      </w:pPr>
    </w:p>
    <w:p w:rsidR="00940FA0" w:rsidRPr="00DB186E" w:rsidRDefault="00940FA0">
      <w:pPr>
        <w:spacing w:line="360" w:lineRule="auto"/>
        <w:rPr>
          <w:rFonts w:ascii="仿宋_GB2312" w:eastAsia="仿宋_GB2312" w:hAnsi="仿宋_GB2312" w:cs="仿宋_GB2312"/>
          <w:b/>
          <w:bCs/>
          <w:sz w:val="32"/>
          <w:szCs w:val="32"/>
        </w:rPr>
      </w:pPr>
    </w:p>
    <w:p w:rsidR="00940FA0" w:rsidRPr="00DB186E" w:rsidRDefault="006810E4">
      <w:pPr>
        <w:pageBreakBefore/>
        <w:spacing w:line="360" w:lineRule="auto"/>
        <w:rPr>
          <w:rFonts w:ascii="仿宋_GB2312" w:eastAsia="仿宋_GB2312" w:hAnsi="仿宋_GB2312" w:cs="仿宋_GB2312"/>
          <w:b/>
          <w:kern w:val="0"/>
          <w:sz w:val="32"/>
          <w:szCs w:val="32"/>
          <w:lang w:val="zh-CN"/>
        </w:rPr>
      </w:pPr>
      <w:r w:rsidRPr="00DB186E">
        <w:rPr>
          <w:rFonts w:ascii="仿宋_GB2312" w:eastAsia="仿宋_GB2312" w:hAnsi="仿宋_GB2312" w:cs="仿宋_GB2312" w:hint="eastAsia"/>
          <w:b/>
          <w:bCs/>
          <w:sz w:val="32"/>
          <w:szCs w:val="32"/>
        </w:rPr>
        <w:lastRenderedPageBreak/>
        <w:t>1</w:t>
      </w:r>
      <w:r w:rsidR="00A270A3" w:rsidRPr="00DB186E">
        <w:rPr>
          <w:rFonts w:ascii="仿宋_GB2312" w:eastAsia="仿宋_GB2312" w:hAnsi="仿宋_GB2312" w:cs="仿宋_GB2312" w:hint="eastAsia"/>
          <w:b/>
          <w:bCs/>
          <w:sz w:val="32"/>
          <w:szCs w:val="32"/>
        </w:rPr>
        <w:t>7</w:t>
      </w:r>
      <w:r w:rsidRPr="00DB186E">
        <w:rPr>
          <w:rFonts w:ascii="仿宋_GB2312" w:eastAsia="仿宋_GB2312" w:hAnsi="仿宋_GB2312" w:cs="仿宋_GB2312" w:hint="eastAsia"/>
          <w:b/>
          <w:bCs/>
          <w:sz w:val="32"/>
          <w:szCs w:val="32"/>
        </w:rPr>
        <w:t>、</w:t>
      </w:r>
      <w:r w:rsidRPr="00DB186E">
        <w:rPr>
          <w:rFonts w:ascii="仿宋_GB2312" w:eastAsia="仿宋_GB2312" w:hAnsi="仿宋_GB2312" w:cs="仿宋_GB2312" w:hint="eastAsia"/>
          <w:b/>
          <w:kern w:val="0"/>
          <w:sz w:val="32"/>
          <w:szCs w:val="32"/>
          <w:lang w:val="zh-CN"/>
        </w:rPr>
        <w:t>培训计划</w:t>
      </w:r>
    </w:p>
    <w:p w:rsidR="00940FA0" w:rsidRPr="00DB186E" w:rsidRDefault="006810E4">
      <w:pPr>
        <w:spacing w:line="360" w:lineRule="auto"/>
        <w:rPr>
          <w:rFonts w:ascii="仿宋_GB2312" w:eastAsia="仿宋_GB2312" w:hAnsi="仿宋_GB2312" w:cs="仿宋_GB2312"/>
          <w:sz w:val="24"/>
        </w:rPr>
      </w:pPr>
      <w:r w:rsidRPr="00DB186E">
        <w:rPr>
          <w:rFonts w:ascii="仿宋_GB2312" w:eastAsia="仿宋_GB2312" w:hAnsi="仿宋_GB2312" w:cs="仿宋_GB2312" w:hint="eastAsia"/>
          <w:sz w:val="24"/>
        </w:rPr>
        <w:t>（由投标人根据采购需求自行编制）</w:t>
      </w:r>
    </w:p>
    <w:p w:rsidR="00940FA0" w:rsidRPr="00DB186E" w:rsidRDefault="006810E4">
      <w:pPr>
        <w:keepNext/>
        <w:autoSpaceDE w:val="0"/>
        <w:autoSpaceDN w:val="0"/>
        <w:spacing w:line="360" w:lineRule="auto"/>
        <w:ind w:firstLine="477"/>
        <w:jc w:val="left"/>
        <w:rPr>
          <w:rFonts w:ascii="仿宋_GB2312" w:eastAsia="仿宋_GB2312" w:hAnsi="仿宋_GB2312" w:cs="仿宋_GB2312"/>
          <w:b/>
          <w:sz w:val="24"/>
        </w:rPr>
      </w:pPr>
      <w:r w:rsidRPr="00DB186E">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940FA0" w:rsidRPr="00DB186E">
        <w:trPr>
          <w:trHeight w:val="764"/>
        </w:trPr>
        <w:tc>
          <w:tcPr>
            <w:tcW w:w="1806" w:type="dxa"/>
            <w:tcBorders>
              <w:top w:val="single" w:sz="6" w:space="0" w:color="auto"/>
              <w:left w:val="single" w:sz="6" w:space="0" w:color="auto"/>
              <w:bottom w:val="nil"/>
              <w:right w:val="nil"/>
            </w:tcBorders>
            <w:shd w:val="pct10" w:color="auto" w:fill="auto"/>
            <w:vAlign w:val="center"/>
          </w:tcPr>
          <w:p w:rsidR="00940FA0" w:rsidRPr="00DB186E" w:rsidRDefault="006810E4">
            <w:pPr>
              <w:tabs>
                <w:tab w:val="center" w:pos="1690"/>
              </w:tabs>
              <w:suppressAutoHyphens/>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40FA0" w:rsidRPr="00DB186E"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40FA0" w:rsidRPr="00DB186E"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40FA0" w:rsidRPr="00DB186E" w:rsidRDefault="006810E4">
            <w:pPr>
              <w:tabs>
                <w:tab w:val="center" w:pos="1028"/>
              </w:tabs>
              <w:suppressAutoHyphens/>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40FA0" w:rsidRPr="00DB186E"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40FA0" w:rsidRPr="00DB186E" w:rsidRDefault="006810E4">
            <w:pPr>
              <w:tabs>
                <w:tab w:val="center" w:pos="520"/>
              </w:tabs>
              <w:suppressAutoHyphens/>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40FA0" w:rsidRPr="00DB186E" w:rsidRDefault="006810E4">
            <w:pPr>
              <w:suppressAutoHyphens/>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课程费用</w:t>
            </w:r>
          </w:p>
        </w:tc>
      </w:tr>
      <w:tr w:rsidR="00940FA0" w:rsidRPr="00DB186E">
        <w:trPr>
          <w:trHeight w:val="281"/>
        </w:trPr>
        <w:tc>
          <w:tcPr>
            <w:tcW w:w="1806" w:type="dxa"/>
            <w:tcBorders>
              <w:top w:val="single" w:sz="6" w:space="0" w:color="auto"/>
              <w:left w:val="single" w:sz="6" w:space="0" w:color="auto"/>
              <w:bottom w:val="nil"/>
              <w:right w:val="nil"/>
            </w:tcBorders>
          </w:tcPr>
          <w:p w:rsidR="00940FA0" w:rsidRPr="00DB186E"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40FA0" w:rsidRPr="00DB186E"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40FA0" w:rsidRPr="00DB186E"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40FA0" w:rsidRPr="00DB186E"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40FA0" w:rsidRPr="00DB186E"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40FA0" w:rsidRPr="00DB186E"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40FA0" w:rsidRPr="00DB186E" w:rsidRDefault="00940FA0">
            <w:pPr>
              <w:suppressAutoHyphens/>
              <w:autoSpaceDE w:val="0"/>
              <w:autoSpaceDN w:val="0"/>
              <w:spacing w:line="360" w:lineRule="auto"/>
              <w:rPr>
                <w:rFonts w:ascii="仿宋_GB2312" w:eastAsia="仿宋_GB2312" w:hAnsi="仿宋_GB2312" w:cs="仿宋_GB2312"/>
                <w:sz w:val="24"/>
              </w:rPr>
            </w:pPr>
          </w:p>
        </w:tc>
      </w:tr>
      <w:tr w:rsidR="00940FA0" w:rsidRPr="00DB186E">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40FA0" w:rsidRPr="00DB186E" w:rsidRDefault="00681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DB186E">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40FA0" w:rsidRPr="00DB186E"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40FA0" w:rsidRPr="00DB186E"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40FA0" w:rsidRPr="00DB186E"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40FA0" w:rsidRPr="00DB186E"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40FA0" w:rsidRPr="00DB186E" w:rsidRDefault="00940FA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40FA0" w:rsidRPr="00DB186E" w:rsidRDefault="00940FA0">
            <w:pPr>
              <w:suppressAutoHyphens/>
              <w:autoSpaceDE w:val="0"/>
              <w:autoSpaceDN w:val="0"/>
              <w:spacing w:line="360" w:lineRule="auto"/>
              <w:rPr>
                <w:rFonts w:ascii="仿宋_GB2312" w:eastAsia="仿宋_GB2312" w:hAnsi="仿宋_GB2312" w:cs="仿宋_GB2312"/>
                <w:sz w:val="24"/>
              </w:rPr>
            </w:pPr>
          </w:p>
        </w:tc>
      </w:tr>
    </w:tbl>
    <w:p w:rsidR="00940FA0" w:rsidRPr="00DB186E" w:rsidRDefault="006810E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DB186E">
        <w:rPr>
          <w:rFonts w:ascii="仿宋_GB2312" w:eastAsia="仿宋_GB2312" w:hAnsi="仿宋_GB2312" w:cs="仿宋_GB2312" w:hint="eastAsia"/>
          <w:sz w:val="24"/>
        </w:rPr>
        <w:t>注解:A</w:t>
      </w:r>
      <w:r w:rsidRPr="00DB186E">
        <w:rPr>
          <w:rFonts w:ascii="仿宋_GB2312" w:eastAsia="仿宋_GB2312" w:hAnsi="仿宋_GB2312" w:cs="仿宋_GB2312" w:hint="eastAsia"/>
          <w:sz w:val="24"/>
        </w:rPr>
        <w:tab/>
        <w:t>课程清单按时间顺序排列，并提供以下详细资料：</w:t>
      </w:r>
    </w:p>
    <w:p w:rsidR="00940FA0" w:rsidRPr="00DB186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DB186E">
        <w:rPr>
          <w:rFonts w:ascii="仿宋_GB2312" w:eastAsia="仿宋_GB2312" w:hAnsi="仿宋_GB2312" w:cs="仿宋_GB2312" w:hint="eastAsia"/>
          <w:sz w:val="24"/>
        </w:rPr>
        <w:t>课程概要</w:t>
      </w:r>
    </w:p>
    <w:p w:rsidR="00940FA0" w:rsidRPr="00DB186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DB186E">
        <w:rPr>
          <w:rFonts w:ascii="仿宋_GB2312" w:eastAsia="仿宋_GB2312" w:hAnsi="仿宋_GB2312" w:cs="仿宋_GB2312" w:hint="eastAsia"/>
          <w:sz w:val="24"/>
        </w:rPr>
        <w:t>课程目的</w:t>
      </w:r>
    </w:p>
    <w:p w:rsidR="00940FA0" w:rsidRPr="00DB186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DB186E">
        <w:rPr>
          <w:rFonts w:ascii="仿宋_GB2312" w:eastAsia="仿宋_GB2312" w:hAnsi="仿宋_GB2312" w:cs="仿宋_GB2312" w:hint="eastAsia"/>
          <w:sz w:val="24"/>
        </w:rPr>
        <w:t>教学方式</w:t>
      </w:r>
    </w:p>
    <w:p w:rsidR="00940FA0" w:rsidRPr="00DB186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DB186E">
        <w:rPr>
          <w:rFonts w:ascii="仿宋_GB2312" w:eastAsia="仿宋_GB2312" w:hAnsi="仿宋_GB2312" w:cs="仿宋_GB2312" w:hint="eastAsia"/>
          <w:sz w:val="24"/>
        </w:rPr>
        <w:t>先决条件</w:t>
      </w:r>
    </w:p>
    <w:p w:rsidR="00940FA0" w:rsidRPr="00DB186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DB186E">
        <w:rPr>
          <w:rFonts w:ascii="仿宋_GB2312" w:eastAsia="仿宋_GB2312" w:hAnsi="仿宋_GB2312" w:cs="仿宋_GB2312" w:hint="eastAsia"/>
          <w:sz w:val="24"/>
        </w:rPr>
        <w:t>教材目录</w:t>
      </w:r>
    </w:p>
    <w:p w:rsidR="00940FA0" w:rsidRPr="00DB186E" w:rsidRDefault="006810E4">
      <w:pPr>
        <w:autoSpaceDE w:val="0"/>
        <w:autoSpaceDN w:val="0"/>
        <w:spacing w:line="360" w:lineRule="auto"/>
        <w:rPr>
          <w:rFonts w:ascii="仿宋_GB2312" w:eastAsia="仿宋_GB2312" w:hAnsi="仿宋_GB2312" w:cs="仿宋_GB2312"/>
          <w:sz w:val="24"/>
        </w:rPr>
      </w:pPr>
      <w:r w:rsidRPr="00DB186E">
        <w:rPr>
          <w:rFonts w:ascii="仿宋_GB2312" w:eastAsia="仿宋_GB2312" w:hAnsi="仿宋_GB2312" w:cs="仿宋_GB2312" w:hint="eastAsia"/>
          <w:sz w:val="24"/>
        </w:rPr>
        <w:t>B  按照附表A提供授课教师的简历</w:t>
      </w:r>
    </w:p>
    <w:p w:rsidR="00940FA0" w:rsidRPr="00DB186E" w:rsidRDefault="006810E4">
      <w:pPr>
        <w:autoSpaceDE w:val="0"/>
        <w:autoSpaceDN w:val="0"/>
        <w:spacing w:line="360" w:lineRule="auto"/>
        <w:rPr>
          <w:rFonts w:ascii="仿宋_GB2312" w:eastAsia="仿宋_GB2312" w:hAnsi="仿宋_GB2312" w:cs="仿宋_GB2312"/>
          <w:b/>
          <w:sz w:val="24"/>
        </w:rPr>
      </w:pPr>
      <w:r w:rsidRPr="00DB186E">
        <w:rPr>
          <w:rFonts w:ascii="仿宋_GB2312" w:eastAsia="仿宋_GB2312" w:hAnsi="仿宋_GB2312" w:cs="仿宋_GB2312" w:hint="eastAsia"/>
          <w:b/>
          <w:sz w:val="24"/>
        </w:rPr>
        <w:t>注：须随表提交相应的证书复印件并注明所在投标技术文件页码。</w:t>
      </w:r>
    </w:p>
    <w:p w:rsidR="00940FA0" w:rsidRPr="00DB186E" w:rsidRDefault="00940FA0">
      <w:pPr>
        <w:spacing w:line="360" w:lineRule="auto"/>
        <w:ind w:firstLineChars="200" w:firstLine="480"/>
        <w:rPr>
          <w:rFonts w:ascii="仿宋_GB2312" w:eastAsia="仿宋_GB2312" w:hAnsi="仿宋_GB2312" w:cs="仿宋_GB2312"/>
          <w:sz w:val="24"/>
          <w:szCs w:val="20"/>
        </w:rPr>
      </w:pPr>
    </w:p>
    <w:p w:rsidR="00940FA0" w:rsidRPr="00DB186E" w:rsidRDefault="006810E4">
      <w:pPr>
        <w:snapToGrid w:val="0"/>
        <w:spacing w:line="360" w:lineRule="auto"/>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                                           投标人 (电子签章)：</w:t>
      </w:r>
    </w:p>
    <w:p w:rsidR="00940FA0" w:rsidRPr="00DB186E" w:rsidRDefault="006810E4">
      <w:pPr>
        <w:snapToGrid w:val="0"/>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lang w:val="zh-CN"/>
        </w:rPr>
        <w:t xml:space="preserve">                                  法定代表人或其授权代表(签字或盖章)：</w:t>
      </w:r>
    </w:p>
    <w:p w:rsidR="00940FA0" w:rsidRPr="00DB186E" w:rsidRDefault="006810E4">
      <w:pPr>
        <w:snapToGrid w:val="0"/>
        <w:spacing w:line="360" w:lineRule="auto"/>
        <w:ind w:firstLineChars="2150" w:firstLine="5160"/>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日期</w:t>
      </w:r>
      <w:r w:rsidRPr="00DB186E">
        <w:rPr>
          <w:rFonts w:ascii="仿宋_GB2312" w:eastAsia="仿宋_GB2312" w:hAnsi="仿宋_GB2312" w:cs="仿宋_GB2312" w:hint="eastAsia"/>
          <w:kern w:val="0"/>
          <w:sz w:val="24"/>
        </w:rPr>
        <w:t xml:space="preserve">：  年  </w:t>
      </w:r>
      <w:r w:rsidRPr="00DB186E">
        <w:rPr>
          <w:rFonts w:ascii="仿宋_GB2312" w:eastAsia="仿宋_GB2312" w:hAnsi="仿宋_GB2312" w:cs="仿宋_GB2312" w:hint="eastAsia"/>
          <w:kern w:val="0"/>
          <w:sz w:val="24"/>
          <w:lang w:val="zh-CN"/>
        </w:rPr>
        <w:t>月日</w:t>
      </w:r>
    </w:p>
    <w:p w:rsidR="00940FA0" w:rsidRPr="00DB186E" w:rsidRDefault="00A270A3">
      <w:pPr>
        <w:pageBreakBefore/>
        <w:spacing w:line="360" w:lineRule="auto"/>
        <w:rPr>
          <w:rFonts w:ascii="仿宋_GB2312" w:eastAsia="仿宋_GB2312" w:hAnsi="仿宋_GB2312" w:cs="仿宋_GB2312"/>
          <w:b/>
          <w:bCs/>
          <w:sz w:val="32"/>
          <w:szCs w:val="32"/>
        </w:rPr>
      </w:pPr>
      <w:r w:rsidRPr="00DB186E">
        <w:rPr>
          <w:rFonts w:ascii="仿宋_GB2312" w:eastAsia="仿宋_GB2312" w:hAnsi="仿宋_GB2312" w:cs="仿宋_GB2312" w:hint="eastAsia"/>
          <w:b/>
          <w:bCs/>
          <w:sz w:val="32"/>
          <w:szCs w:val="32"/>
        </w:rPr>
        <w:lastRenderedPageBreak/>
        <w:t>18</w:t>
      </w:r>
      <w:r w:rsidR="006810E4" w:rsidRPr="00DB186E">
        <w:rPr>
          <w:rFonts w:ascii="仿宋_GB2312" w:eastAsia="仿宋_GB2312" w:hAnsi="仿宋_GB2312" w:cs="仿宋_GB2312" w:hint="eastAsia"/>
          <w:b/>
          <w:bCs/>
          <w:sz w:val="32"/>
          <w:szCs w:val="32"/>
        </w:rPr>
        <w:t>、验收方案</w:t>
      </w:r>
    </w:p>
    <w:p w:rsidR="00940FA0" w:rsidRPr="00DB186E" w:rsidRDefault="006810E4">
      <w:pPr>
        <w:spacing w:line="360" w:lineRule="auto"/>
        <w:rPr>
          <w:rFonts w:ascii="仿宋_GB2312" w:eastAsia="仿宋_GB2312" w:hAnsi="仿宋_GB2312" w:cs="仿宋_GB2312"/>
          <w:sz w:val="24"/>
        </w:rPr>
      </w:pPr>
      <w:r w:rsidRPr="00DB186E">
        <w:rPr>
          <w:rFonts w:ascii="仿宋_GB2312" w:eastAsia="仿宋_GB2312" w:hAnsi="仿宋_GB2312" w:cs="仿宋_GB2312" w:hint="eastAsia"/>
          <w:sz w:val="24"/>
        </w:rPr>
        <w:t>（由投标人根据采购需求自行编制）</w:t>
      </w:r>
    </w:p>
    <w:p w:rsidR="00940FA0" w:rsidRPr="00DB186E" w:rsidRDefault="00940FA0">
      <w:pPr>
        <w:spacing w:line="360" w:lineRule="auto"/>
        <w:jc w:val="center"/>
        <w:rPr>
          <w:rFonts w:ascii="仿宋_GB2312" w:eastAsia="仿宋_GB2312" w:hAnsi="仿宋_GB2312" w:cs="仿宋_GB2312"/>
          <w:sz w:val="24"/>
        </w:rPr>
      </w:pPr>
    </w:p>
    <w:p w:rsidR="00940FA0" w:rsidRPr="00DB186E" w:rsidRDefault="00940FA0">
      <w:pPr>
        <w:spacing w:line="360" w:lineRule="auto"/>
        <w:ind w:firstLineChars="200" w:firstLine="480"/>
        <w:rPr>
          <w:rFonts w:ascii="仿宋_GB2312" w:eastAsia="仿宋_GB2312" w:hAnsi="仿宋_GB2312" w:cs="仿宋_GB2312"/>
          <w:sz w:val="24"/>
          <w:szCs w:val="20"/>
        </w:rPr>
      </w:pPr>
    </w:p>
    <w:p w:rsidR="00940FA0" w:rsidRPr="00DB186E" w:rsidRDefault="006810E4">
      <w:pPr>
        <w:snapToGrid w:val="0"/>
        <w:spacing w:line="360" w:lineRule="auto"/>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                                           投标人 (电子签章)：</w:t>
      </w:r>
    </w:p>
    <w:p w:rsidR="00940FA0" w:rsidRPr="00DB186E" w:rsidRDefault="006810E4">
      <w:pPr>
        <w:snapToGrid w:val="0"/>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lang w:val="zh-CN"/>
        </w:rPr>
        <w:t xml:space="preserve">                                  法定代表人或其授权代表(签字或盖章)：</w:t>
      </w:r>
    </w:p>
    <w:p w:rsidR="00940FA0" w:rsidRPr="00DB186E" w:rsidRDefault="006810E4">
      <w:pPr>
        <w:snapToGrid w:val="0"/>
        <w:spacing w:line="360" w:lineRule="auto"/>
        <w:ind w:firstLineChars="2150" w:firstLine="5160"/>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日期</w:t>
      </w:r>
      <w:r w:rsidRPr="00DB186E">
        <w:rPr>
          <w:rFonts w:ascii="仿宋_GB2312" w:eastAsia="仿宋_GB2312" w:hAnsi="仿宋_GB2312" w:cs="仿宋_GB2312" w:hint="eastAsia"/>
          <w:kern w:val="0"/>
          <w:sz w:val="24"/>
        </w:rPr>
        <w:t xml:space="preserve">：  年  </w:t>
      </w:r>
      <w:r w:rsidRPr="00DB186E">
        <w:rPr>
          <w:rFonts w:ascii="仿宋_GB2312" w:eastAsia="仿宋_GB2312" w:hAnsi="仿宋_GB2312" w:cs="仿宋_GB2312" w:hint="eastAsia"/>
          <w:kern w:val="0"/>
          <w:sz w:val="24"/>
          <w:lang w:val="zh-CN"/>
        </w:rPr>
        <w:t>月日</w:t>
      </w:r>
    </w:p>
    <w:p w:rsidR="00940FA0" w:rsidRPr="00DB186E" w:rsidRDefault="00940FA0">
      <w:pPr>
        <w:spacing w:line="360" w:lineRule="auto"/>
        <w:jc w:val="center"/>
        <w:rPr>
          <w:rFonts w:ascii="仿宋_GB2312" w:eastAsia="仿宋_GB2312" w:hAnsi="仿宋_GB2312" w:cs="仿宋_GB2312"/>
          <w:b/>
          <w:bCs/>
          <w:sz w:val="30"/>
          <w:szCs w:val="30"/>
        </w:rPr>
      </w:pPr>
    </w:p>
    <w:p w:rsidR="00940FA0" w:rsidRPr="00DB186E" w:rsidRDefault="00940FA0">
      <w:pPr>
        <w:spacing w:line="360" w:lineRule="auto"/>
        <w:jc w:val="center"/>
        <w:rPr>
          <w:rFonts w:ascii="仿宋_GB2312" w:eastAsia="仿宋_GB2312" w:hAnsi="仿宋_GB2312" w:cs="仿宋_GB2312"/>
          <w:b/>
          <w:bCs/>
          <w:sz w:val="30"/>
          <w:szCs w:val="30"/>
        </w:rPr>
      </w:pPr>
    </w:p>
    <w:p w:rsidR="00940FA0" w:rsidRPr="00DB186E" w:rsidRDefault="00940FA0">
      <w:pPr>
        <w:spacing w:line="360" w:lineRule="auto"/>
        <w:jc w:val="center"/>
        <w:rPr>
          <w:rFonts w:ascii="仿宋_GB2312" w:eastAsia="仿宋_GB2312" w:hAnsi="仿宋_GB2312" w:cs="仿宋_GB2312"/>
          <w:b/>
          <w:bCs/>
          <w:sz w:val="24"/>
        </w:rPr>
      </w:pPr>
    </w:p>
    <w:p w:rsidR="00940FA0" w:rsidRPr="00DB186E" w:rsidRDefault="00940FA0">
      <w:pPr>
        <w:spacing w:line="360" w:lineRule="auto"/>
        <w:jc w:val="center"/>
        <w:rPr>
          <w:rFonts w:ascii="仿宋_GB2312" w:eastAsia="仿宋_GB2312" w:hAnsi="仿宋_GB2312" w:cs="仿宋_GB2312"/>
          <w:b/>
          <w:bCs/>
          <w:sz w:val="24"/>
        </w:rPr>
      </w:pPr>
    </w:p>
    <w:p w:rsidR="00940FA0" w:rsidRPr="00DB186E" w:rsidRDefault="006810E4">
      <w:pPr>
        <w:spacing w:line="360" w:lineRule="auto"/>
        <w:rPr>
          <w:rFonts w:ascii="仿宋_GB2312" w:eastAsia="仿宋_GB2312" w:hAnsi="仿宋_GB2312" w:cs="仿宋_GB2312"/>
          <w:b/>
          <w:kern w:val="0"/>
          <w:sz w:val="32"/>
          <w:szCs w:val="32"/>
          <w:lang w:val="zh-CN"/>
        </w:rPr>
      </w:pPr>
      <w:r w:rsidRPr="00DB186E">
        <w:rPr>
          <w:rFonts w:ascii="仿宋_GB2312" w:eastAsia="仿宋_GB2312" w:hAnsi="仿宋_GB2312" w:cs="仿宋_GB2312" w:hint="eastAsia"/>
          <w:b/>
          <w:bCs/>
          <w:sz w:val="32"/>
          <w:szCs w:val="32"/>
        </w:rPr>
        <w:t>1</w:t>
      </w:r>
      <w:r w:rsidR="00A270A3" w:rsidRPr="00DB186E">
        <w:rPr>
          <w:rFonts w:ascii="仿宋_GB2312" w:eastAsia="仿宋_GB2312" w:hAnsi="仿宋_GB2312" w:cs="仿宋_GB2312" w:hint="eastAsia"/>
          <w:b/>
          <w:bCs/>
          <w:sz w:val="32"/>
          <w:szCs w:val="32"/>
        </w:rPr>
        <w:t>9</w:t>
      </w:r>
      <w:r w:rsidRPr="00DB186E">
        <w:rPr>
          <w:rFonts w:ascii="仿宋_GB2312" w:eastAsia="仿宋_GB2312" w:hAnsi="仿宋_GB2312" w:cs="仿宋_GB2312" w:hint="eastAsia"/>
          <w:b/>
          <w:bCs/>
          <w:sz w:val="32"/>
          <w:szCs w:val="32"/>
        </w:rPr>
        <w:t>、认为需要的</w:t>
      </w:r>
      <w:r w:rsidRPr="00DB186E">
        <w:rPr>
          <w:rFonts w:ascii="仿宋_GB2312" w:eastAsia="仿宋_GB2312" w:hAnsi="仿宋_GB2312" w:cs="仿宋_GB2312" w:hint="eastAsia"/>
          <w:b/>
          <w:kern w:val="0"/>
          <w:sz w:val="32"/>
          <w:szCs w:val="32"/>
          <w:lang w:val="zh-CN"/>
        </w:rPr>
        <w:t>其他商务技术（资信）文件或说明</w:t>
      </w:r>
    </w:p>
    <w:p w:rsidR="00940FA0" w:rsidRPr="00DB186E" w:rsidRDefault="006810E4">
      <w:pPr>
        <w:spacing w:line="360" w:lineRule="auto"/>
        <w:rPr>
          <w:rFonts w:ascii="仿宋_GB2312" w:eastAsia="仿宋_GB2312" w:hAnsi="仿宋_GB2312" w:cs="仿宋_GB2312"/>
          <w:sz w:val="24"/>
        </w:rPr>
      </w:pPr>
      <w:r w:rsidRPr="00DB186E">
        <w:rPr>
          <w:rFonts w:ascii="仿宋_GB2312" w:eastAsia="仿宋_GB2312" w:hAnsi="仿宋_GB2312" w:cs="仿宋_GB2312" w:hint="eastAsia"/>
          <w:sz w:val="24"/>
        </w:rPr>
        <w:t>（由投标人根据采购需求自行编制）</w:t>
      </w:r>
    </w:p>
    <w:p w:rsidR="00940FA0" w:rsidRPr="00DB186E" w:rsidRDefault="00940FA0">
      <w:pPr>
        <w:spacing w:line="360" w:lineRule="auto"/>
        <w:rPr>
          <w:rFonts w:ascii="仿宋_GB2312" w:eastAsia="仿宋_GB2312" w:hAnsi="仿宋_GB2312" w:cs="仿宋_GB2312"/>
          <w:sz w:val="24"/>
        </w:rPr>
      </w:pPr>
    </w:p>
    <w:p w:rsidR="00940FA0" w:rsidRPr="00DB186E" w:rsidRDefault="00940FA0">
      <w:pPr>
        <w:spacing w:line="360" w:lineRule="auto"/>
        <w:ind w:firstLineChars="200" w:firstLine="480"/>
        <w:rPr>
          <w:rFonts w:ascii="仿宋_GB2312" w:eastAsia="仿宋_GB2312" w:hAnsi="仿宋_GB2312" w:cs="仿宋_GB2312"/>
          <w:sz w:val="24"/>
          <w:szCs w:val="20"/>
        </w:rPr>
      </w:pPr>
    </w:p>
    <w:p w:rsidR="00940FA0" w:rsidRPr="00DB186E" w:rsidRDefault="006810E4">
      <w:pPr>
        <w:snapToGrid w:val="0"/>
        <w:spacing w:line="360" w:lineRule="auto"/>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 xml:space="preserve">                                           投标人 (电子签章)：</w:t>
      </w:r>
    </w:p>
    <w:p w:rsidR="00940FA0" w:rsidRPr="00DB186E" w:rsidRDefault="006810E4">
      <w:pPr>
        <w:snapToGrid w:val="0"/>
        <w:spacing w:line="360" w:lineRule="auto"/>
        <w:rPr>
          <w:rFonts w:ascii="仿宋_GB2312" w:eastAsia="仿宋_GB2312" w:hAnsi="仿宋_GB2312" w:cs="仿宋_GB2312"/>
          <w:kern w:val="0"/>
          <w:sz w:val="24"/>
        </w:rPr>
      </w:pPr>
      <w:r w:rsidRPr="00DB186E">
        <w:rPr>
          <w:rFonts w:ascii="仿宋_GB2312" w:eastAsia="仿宋_GB2312" w:hAnsi="仿宋_GB2312" w:cs="仿宋_GB2312" w:hint="eastAsia"/>
          <w:kern w:val="0"/>
          <w:sz w:val="24"/>
          <w:lang w:val="zh-CN"/>
        </w:rPr>
        <w:t xml:space="preserve">                                  法定代表人或其授权代表(签字或盖章)：</w:t>
      </w:r>
    </w:p>
    <w:p w:rsidR="00940FA0" w:rsidRPr="00DB186E" w:rsidRDefault="006810E4">
      <w:pPr>
        <w:snapToGrid w:val="0"/>
        <w:spacing w:line="360" w:lineRule="auto"/>
        <w:ind w:firstLineChars="2150" w:firstLine="5160"/>
        <w:rPr>
          <w:rFonts w:ascii="仿宋_GB2312" w:eastAsia="仿宋_GB2312" w:hAnsi="仿宋_GB2312" w:cs="仿宋_GB2312"/>
          <w:kern w:val="0"/>
          <w:sz w:val="24"/>
          <w:lang w:val="zh-CN"/>
        </w:rPr>
      </w:pPr>
      <w:r w:rsidRPr="00DB186E">
        <w:rPr>
          <w:rFonts w:ascii="仿宋_GB2312" w:eastAsia="仿宋_GB2312" w:hAnsi="仿宋_GB2312" w:cs="仿宋_GB2312" w:hint="eastAsia"/>
          <w:kern w:val="0"/>
          <w:sz w:val="24"/>
          <w:lang w:val="zh-CN"/>
        </w:rPr>
        <w:t>日期</w:t>
      </w:r>
      <w:r w:rsidRPr="00DB186E">
        <w:rPr>
          <w:rFonts w:ascii="仿宋_GB2312" w:eastAsia="仿宋_GB2312" w:hAnsi="仿宋_GB2312" w:cs="仿宋_GB2312" w:hint="eastAsia"/>
          <w:kern w:val="0"/>
          <w:sz w:val="24"/>
        </w:rPr>
        <w:t xml:space="preserve">：  年  </w:t>
      </w:r>
      <w:r w:rsidRPr="00DB186E">
        <w:rPr>
          <w:rFonts w:ascii="仿宋_GB2312" w:eastAsia="仿宋_GB2312" w:hAnsi="仿宋_GB2312" w:cs="仿宋_GB2312" w:hint="eastAsia"/>
          <w:kern w:val="0"/>
          <w:sz w:val="24"/>
          <w:lang w:val="zh-CN"/>
        </w:rPr>
        <w:t>月日</w:t>
      </w:r>
    </w:p>
    <w:p w:rsidR="00940FA0" w:rsidRPr="00DB186E" w:rsidRDefault="00940FA0">
      <w:pPr>
        <w:spacing w:line="360" w:lineRule="auto"/>
        <w:rPr>
          <w:rFonts w:ascii="仿宋_GB2312" w:eastAsia="仿宋_GB2312" w:hAnsi="仿宋_GB2312" w:cs="仿宋_GB2312"/>
          <w:kern w:val="0"/>
          <w:sz w:val="24"/>
          <w:lang w:val="zh-CN"/>
        </w:rPr>
      </w:pPr>
    </w:p>
    <w:p w:rsidR="00940FA0" w:rsidRPr="00DB186E" w:rsidRDefault="00940FA0">
      <w:pPr>
        <w:spacing w:line="360" w:lineRule="auto"/>
        <w:rPr>
          <w:rFonts w:ascii="仿宋_GB2312" w:eastAsia="仿宋_GB2312" w:hAnsi="仿宋_GB2312" w:cs="仿宋_GB2312"/>
          <w:kern w:val="0"/>
          <w:sz w:val="24"/>
          <w:lang w:val="zh-CN"/>
        </w:rPr>
      </w:pPr>
    </w:p>
    <w:p w:rsidR="00940FA0" w:rsidRPr="00DB186E" w:rsidRDefault="00940FA0">
      <w:pPr>
        <w:spacing w:line="360" w:lineRule="auto"/>
        <w:rPr>
          <w:rFonts w:ascii="仿宋_GB2312" w:eastAsia="仿宋_GB2312" w:hAnsi="仿宋_GB2312" w:cs="仿宋_GB2312"/>
          <w:kern w:val="0"/>
          <w:sz w:val="24"/>
          <w:lang w:val="zh-CN"/>
        </w:rPr>
      </w:pPr>
    </w:p>
    <w:p w:rsidR="00940FA0" w:rsidRPr="00DB186E" w:rsidRDefault="00940FA0">
      <w:pPr>
        <w:spacing w:line="360" w:lineRule="auto"/>
        <w:rPr>
          <w:rFonts w:ascii="仿宋_GB2312" w:eastAsia="仿宋_GB2312" w:hAnsi="仿宋_GB2312" w:cs="仿宋_GB2312"/>
          <w:kern w:val="0"/>
          <w:sz w:val="24"/>
          <w:lang w:val="zh-CN"/>
        </w:rPr>
      </w:pPr>
    </w:p>
    <w:p w:rsidR="00940FA0" w:rsidRPr="00DB186E" w:rsidRDefault="00940FA0">
      <w:pPr>
        <w:spacing w:line="360" w:lineRule="auto"/>
        <w:rPr>
          <w:rFonts w:ascii="仿宋_GB2312" w:eastAsia="仿宋_GB2312" w:hAnsi="仿宋_GB2312" w:cs="仿宋_GB2312"/>
          <w:kern w:val="0"/>
          <w:sz w:val="24"/>
          <w:lang w:val="zh-CN"/>
        </w:rPr>
      </w:pPr>
    </w:p>
    <w:p w:rsidR="00940FA0" w:rsidRPr="00DB186E" w:rsidRDefault="00940FA0">
      <w:pPr>
        <w:spacing w:line="360" w:lineRule="auto"/>
        <w:rPr>
          <w:rFonts w:ascii="仿宋_GB2312" w:eastAsia="仿宋_GB2312" w:hAnsi="仿宋_GB2312" w:cs="仿宋_GB2312"/>
          <w:kern w:val="0"/>
          <w:sz w:val="24"/>
          <w:lang w:val="zh-CN"/>
        </w:rPr>
      </w:pPr>
    </w:p>
    <w:p w:rsidR="00940FA0" w:rsidRPr="00DB186E" w:rsidRDefault="00940FA0">
      <w:pPr>
        <w:spacing w:line="360" w:lineRule="auto"/>
        <w:rPr>
          <w:rFonts w:ascii="仿宋_GB2312" w:eastAsia="仿宋_GB2312" w:hAnsi="仿宋_GB2312" w:cs="仿宋_GB2312"/>
          <w:kern w:val="0"/>
          <w:sz w:val="24"/>
          <w:lang w:val="zh-CN"/>
        </w:rPr>
      </w:pPr>
    </w:p>
    <w:p w:rsidR="00940FA0" w:rsidRPr="00DB186E" w:rsidRDefault="00940FA0">
      <w:pPr>
        <w:spacing w:line="360" w:lineRule="auto"/>
        <w:rPr>
          <w:rFonts w:ascii="仿宋_GB2312" w:eastAsia="仿宋_GB2312" w:hAnsi="仿宋_GB2312" w:cs="仿宋_GB2312"/>
          <w:kern w:val="0"/>
          <w:sz w:val="24"/>
          <w:lang w:val="zh-CN"/>
        </w:rPr>
      </w:pPr>
    </w:p>
    <w:p w:rsidR="00940FA0" w:rsidRPr="00DB186E" w:rsidRDefault="00940FA0">
      <w:pPr>
        <w:spacing w:line="360" w:lineRule="auto"/>
        <w:rPr>
          <w:rFonts w:ascii="仿宋_GB2312" w:eastAsia="仿宋_GB2312" w:hAnsi="仿宋_GB2312" w:cs="仿宋_GB2312"/>
          <w:kern w:val="0"/>
          <w:sz w:val="24"/>
          <w:lang w:val="zh-CN"/>
        </w:rPr>
      </w:pPr>
    </w:p>
    <w:p w:rsidR="00940FA0" w:rsidRPr="00DB186E" w:rsidRDefault="00940FA0">
      <w:pPr>
        <w:spacing w:line="360" w:lineRule="auto"/>
        <w:rPr>
          <w:rFonts w:ascii="仿宋_GB2312" w:eastAsia="仿宋_GB2312" w:hAnsi="仿宋_GB2312" w:cs="仿宋_GB2312"/>
          <w:kern w:val="0"/>
          <w:sz w:val="24"/>
          <w:lang w:val="zh-CN"/>
        </w:rPr>
      </w:pPr>
    </w:p>
    <w:p w:rsidR="00E509E1" w:rsidRPr="00DB186E" w:rsidRDefault="00E509E1">
      <w:pPr>
        <w:spacing w:line="360" w:lineRule="auto"/>
        <w:rPr>
          <w:rFonts w:ascii="仿宋_GB2312" w:eastAsia="仿宋_GB2312" w:hAnsi="仿宋_GB2312" w:cs="仿宋_GB2312"/>
          <w:b/>
          <w:kern w:val="0"/>
          <w:sz w:val="32"/>
          <w:szCs w:val="32"/>
          <w:lang w:val="zh-CN"/>
        </w:rPr>
      </w:pPr>
    </w:p>
    <w:p w:rsidR="00940FA0" w:rsidRPr="00DB186E" w:rsidRDefault="006810E4">
      <w:pPr>
        <w:spacing w:line="360" w:lineRule="auto"/>
        <w:rPr>
          <w:rFonts w:ascii="仿宋_GB2312" w:eastAsia="仿宋_GB2312" w:hAnsi="仿宋_GB2312" w:cs="仿宋_GB2312"/>
          <w:b/>
          <w:kern w:val="0"/>
          <w:sz w:val="32"/>
          <w:szCs w:val="32"/>
          <w:lang w:val="zh-CN"/>
        </w:rPr>
      </w:pPr>
      <w:r w:rsidRPr="00DB186E">
        <w:rPr>
          <w:rFonts w:ascii="仿宋_GB2312" w:eastAsia="仿宋_GB2312" w:hAnsi="仿宋_GB2312" w:cs="仿宋_GB2312" w:hint="eastAsia"/>
          <w:b/>
          <w:kern w:val="0"/>
          <w:sz w:val="32"/>
          <w:szCs w:val="32"/>
          <w:lang w:val="zh-CN"/>
        </w:rPr>
        <w:lastRenderedPageBreak/>
        <w:t>2</w:t>
      </w:r>
      <w:r w:rsidR="00A270A3" w:rsidRPr="00DB186E">
        <w:rPr>
          <w:rFonts w:ascii="仿宋_GB2312" w:eastAsia="仿宋_GB2312" w:hAnsi="仿宋_GB2312" w:cs="仿宋_GB2312" w:hint="eastAsia"/>
          <w:b/>
          <w:kern w:val="0"/>
          <w:sz w:val="32"/>
          <w:szCs w:val="32"/>
          <w:lang w:val="zh-CN"/>
        </w:rPr>
        <w:t>0</w:t>
      </w:r>
      <w:r w:rsidRPr="00DB186E">
        <w:rPr>
          <w:rFonts w:ascii="仿宋_GB2312" w:eastAsia="仿宋_GB2312" w:hAnsi="仿宋_GB2312" w:cs="仿宋_GB2312" w:hint="eastAsia"/>
          <w:b/>
          <w:kern w:val="0"/>
          <w:sz w:val="32"/>
          <w:szCs w:val="32"/>
          <w:lang w:val="zh-CN"/>
        </w:rPr>
        <w:t>、联合协议</w:t>
      </w:r>
    </w:p>
    <w:p w:rsidR="00940FA0" w:rsidRPr="00DB186E" w:rsidRDefault="006810E4" w:rsidP="00E509E1">
      <w:pPr>
        <w:widowControl/>
        <w:spacing w:line="440" w:lineRule="exact"/>
        <w:ind w:firstLineChars="200" w:firstLine="482"/>
        <w:jc w:val="left"/>
        <w:rPr>
          <w:rFonts w:ascii="仿宋_GB2312" w:eastAsia="仿宋_GB2312" w:hAnsi="仿宋" w:cs="仿宋_GB2312"/>
          <w:b/>
          <w:sz w:val="24"/>
        </w:rPr>
      </w:pPr>
      <w:r w:rsidRPr="00DB186E">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940FA0" w:rsidRPr="00DB186E" w:rsidRDefault="006810E4" w:rsidP="00E509E1">
      <w:pPr>
        <w:snapToGrid w:val="0"/>
        <w:spacing w:line="440" w:lineRule="exact"/>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u w:val="single"/>
        </w:rPr>
        <w:t>（联合体所有成员名称）</w:t>
      </w:r>
      <w:r w:rsidRPr="00DB186E">
        <w:rPr>
          <w:rFonts w:ascii="仿宋_GB2312" w:eastAsia="仿宋_GB2312" w:hAnsi="仿宋" w:cs="仿宋_GB2312" w:hint="eastAsia"/>
          <w:kern w:val="0"/>
          <w:sz w:val="24"/>
        </w:rPr>
        <w:t>自愿</w:t>
      </w:r>
      <w:r w:rsidRPr="00DB186E">
        <w:rPr>
          <w:rFonts w:ascii="仿宋_GB2312" w:eastAsia="仿宋_GB2312" w:hAnsi="仿宋" w:cs="仿宋_GB2312" w:hint="eastAsia"/>
          <w:kern w:val="0"/>
          <w:sz w:val="24"/>
          <w:lang w:val="zh-CN"/>
        </w:rPr>
        <w:t>组成一个联合体，以一个投标人的身份</w:t>
      </w:r>
      <w:r w:rsidRPr="00DB186E">
        <w:rPr>
          <w:rFonts w:ascii="仿宋_GB2312" w:eastAsia="仿宋_GB2312" w:hAnsi="仿宋" w:cs="仿宋_GB2312" w:hint="eastAsia"/>
          <w:kern w:val="0"/>
          <w:sz w:val="24"/>
        </w:rPr>
        <w:t>参加</w:t>
      </w:r>
      <w:r w:rsidRPr="00DB186E">
        <w:rPr>
          <w:rFonts w:ascii="仿宋_GB2312" w:eastAsia="仿宋_GB2312" w:hAnsi="仿宋" w:cs="仿宋_GB2312" w:hint="eastAsia"/>
          <w:sz w:val="24"/>
        </w:rPr>
        <w:t>（项目名称）【招标编号：</w:t>
      </w:r>
      <w:r w:rsidRPr="00DB186E">
        <w:rPr>
          <w:rFonts w:ascii="仿宋_GB2312" w:eastAsia="仿宋_GB2312" w:hAnsi="仿宋" w:hint="eastAsia"/>
          <w:sz w:val="24"/>
        </w:rPr>
        <w:t>（采购编号）</w:t>
      </w:r>
      <w:r w:rsidRPr="00DB186E">
        <w:rPr>
          <w:rFonts w:ascii="仿宋_GB2312" w:eastAsia="仿宋_GB2312" w:hAnsi="仿宋" w:cs="仿宋_GB2312" w:hint="eastAsia"/>
          <w:sz w:val="24"/>
        </w:rPr>
        <w:t>】</w:t>
      </w:r>
      <w:r w:rsidRPr="00DB186E">
        <w:rPr>
          <w:rFonts w:ascii="仿宋_GB2312" w:eastAsia="仿宋_GB2312" w:hAnsi="仿宋" w:cs="仿宋_GB2312" w:hint="eastAsia"/>
          <w:kern w:val="0"/>
          <w:sz w:val="24"/>
          <w:lang w:val="zh-CN"/>
        </w:rPr>
        <w:t>投标。</w:t>
      </w:r>
      <w:r w:rsidRPr="00DB186E">
        <w:rPr>
          <w:rFonts w:ascii="仿宋_GB2312" w:eastAsia="仿宋_GB2312" w:hAnsi="仿宋" w:cs="仿宋_GB2312"/>
          <w:kern w:val="0"/>
          <w:sz w:val="24"/>
          <w:lang w:val="zh-CN"/>
        </w:rPr>
        <w:t xml:space="preserve"> </w:t>
      </w:r>
    </w:p>
    <w:p w:rsidR="00940FA0" w:rsidRPr="00DB186E" w:rsidRDefault="006810E4" w:rsidP="00E509E1">
      <w:pPr>
        <w:snapToGrid w:val="0"/>
        <w:spacing w:line="440" w:lineRule="exact"/>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一、各方一致决定，</w:t>
      </w:r>
      <w:r w:rsidRPr="00DB186E">
        <w:rPr>
          <w:rFonts w:ascii="仿宋_GB2312" w:eastAsia="仿宋_GB2312" w:hAnsi="仿宋" w:cs="仿宋_GB2312" w:hint="eastAsia"/>
          <w:kern w:val="0"/>
          <w:sz w:val="24"/>
          <w:u w:val="single"/>
        </w:rPr>
        <w:t>（某联合体成员名称）</w:t>
      </w:r>
      <w:r w:rsidRPr="00DB186E">
        <w:rPr>
          <w:rFonts w:ascii="仿宋_GB2312" w:eastAsia="仿宋_GB2312" w:hAnsi="仿宋" w:cs="仿宋_GB2312" w:hint="eastAsia"/>
          <w:kern w:val="0"/>
          <w:sz w:val="24"/>
        </w:rPr>
        <w:t>为联合体</w:t>
      </w:r>
      <w:r w:rsidRPr="00DB186E">
        <w:rPr>
          <w:rFonts w:ascii="仿宋_GB2312" w:eastAsia="仿宋_GB2312" w:hAnsi="仿宋" w:cs="仿宋_GB2312" w:hint="eastAsia"/>
          <w:kern w:val="0"/>
          <w:sz w:val="24"/>
          <w:lang w:val="zh-CN"/>
        </w:rPr>
        <w:t>牵头人</w:t>
      </w:r>
      <w:r w:rsidRPr="00DB186E">
        <w:rPr>
          <w:rFonts w:ascii="仿宋_GB2312" w:eastAsia="仿宋_GB2312" w:hAnsi="仿宋" w:cs="Arial" w:hint="eastAsia"/>
          <w:sz w:val="24"/>
        </w:rPr>
        <w:t>，代表所有联合体成员负责投标和合同实施阶段的主办、协调工作</w:t>
      </w:r>
      <w:r w:rsidRPr="00DB186E">
        <w:rPr>
          <w:rFonts w:ascii="仿宋_GB2312" w:eastAsia="仿宋_GB2312" w:hAnsi="仿宋" w:cs="仿宋_GB2312" w:hint="eastAsia"/>
          <w:kern w:val="0"/>
          <w:sz w:val="24"/>
          <w:lang w:val="zh-CN"/>
        </w:rPr>
        <w:t>。</w:t>
      </w:r>
    </w:p>
    <w:p w:rsidR="00940FA0" w:rsidRPr="00DB186E" w:rsidRDefault="006810E4" w:rsidP="00E509E1">
      <w:pPr>
        <w:snapToGrid w:val="0"/>
        <w:spacing w:line="440" w:lineRule="exact"/>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二、</w:t>
      </w:r>
      <w:r w:rsidRPr="00DB186E">
        <w:rPr>
          <w:rFonts w:ascii="仿宋_GB2312" w:eastAsia="仿宋_GB2312" w:hAnsi="仿宋" w:cs="Arial" w:hint="eastAsia"/>
          <w:sz w:val="24"/>
        </w:rPr>
        <w:t>所有联合体成员各方签署授权书，授权书载明的</w:t>
      </w:r>
      <w:r w:rsidRPr="00DB186E">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E509E1" w:rsidRPr="00DB186E" w:rsidRDefault="006810E4" w:rsidP="00E509E1">
      <w:pPr>
        <w:snapToGrid w:val="0"/>
        <w:spacing w:line="440" w:lineRule="exact"/>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三、本次联合投标中，分工如下：</w:t>
      </w:r>
    </w:p>
    <w:p w:rsidR="00E509E1" w:rsidRPr="00DB186E" w:rsidRDefault="006810E4" w:rsidP="00E509E1">
      <w:pPr>
        <w:snapToGrid w:val="0"/>
        <w:spacing w:line="440" w:lineRule="exact"/>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u w:val="single"/>
        </w:rPr>
        <w:t>（联合体其中一方成员名称）</w:t>
      </w:r>
      <w:r w:rsidRPr="00DB186E">
        <w:rPr>
          <w:rFonts w:ascii="仿宋_GB2312" w:eastAsia="仿宋_GB2312" w:hAnsi="仿宋" w:cs="仿宋_GB2312" w:hint="eastAsia"/>
          <w:kern w:val="0"/>
          <w:sz w:val="24"/>
          <w:lang w:val="zh-CN"/>
        </w:rPr>
        <w:t>承担的工作和义务为：</w:t>
      </w:r>
      <w:r w:rsidRPr="00DB186E">
        <w:rPr>
          <w:rFonts w:ascii="仿宋_GB2312" w:eastAsia="仿宋_GB2312" w:hAnsi="仿宋"/>
          <w:u w:val="single"/>
        </w:rPr>
        <w:t xml:space="preserve">             </w:t>
      </w:r>
      <w:r w:rsidRPr="00DB186E">
        <w:rPr>
          <w:rFonts w:ascii="仿宋_GB2312" w:eastAsia="仿宋_GB2312" w:hAnsi="仿宋" w:cs="仿宋_GB2312" w:hint="eastAsia"/>
          <w:kern w:val="0"/>
          <w:sz w:val="24"/>
          <w:lang w:val="zh-CN"/>
        </w:rPr>
        <w:t>；</w:t>
      </w:r>
    </w:p>
    <w:p w:rsidR="00E509E1" w:rsidRPr="00DB186E" w:rsidRDefault="00E509E1" w:rsidP="00E509E1">
      <w:pPr>
        <w:snapToGrid w:val="0"/>
        <w:spacing w:line="440" w:lineRule="exact"/>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u w:val="single"/>
        </w:rPr>
        <w:t>（联合体其中一方成员名称）</w:t>
      </w:r>
      <w:r w:rsidRPr="00DB186E">
        <w:rPr>
          <w:rFonts w:ascii="仿宋_GB2312" w:eastAsia="仿宋_GB2312" w:hAnsi="仿宋" w:cs="仿宋_GB2312" w:hint="eastAsia"/>
          <w:kern w:val="0"/>
          <w:sz w:val="24"/>
          <w:lang w:val="zh-CN"/>
        </w:rPr>
        <w:t>承担的工作和义务为：</w:t>
      </w:r>
      <w:r w:rsidRPr="00DB186E">
        <w:rPr>
          <w:rFonts w:ascii="仿宋_GB2312" w:eastAsia="仿宋_GB2312" w:hAnsi="仿宋"/>
          <w:u w:val="single"/>
        </w:rPr>
        <w:t xml:space="preserve">             </w:t>
      </w:r>
      <w:r w:rsidRPr="00DB186E">
        <w:rPr>
          <w:rFonts w:ascii="仿宋_GB2312" w:eastAsia="仿宋_GB2312" w:hAnsi="仿宋" w:cs="仿宋_GB2312" w:hint="eastAsia"/>
          <w:kern w:val="0"/>
          <w:sz w:val="24"/>
          <w:lang w:val="zh-CN"/>
        </w:rPr>
        <w:t>；</w:t>
      </w:r>
    </w:p>
    <w:p w:rsidR="00940FA0" w:rsidRPr="00DB186E" w:rsidRDefault="006810E4" w:rsidP="00E509E1">
      <w:pPr>
        <w:snapToGrid w:val="0"/>
        <w:spacing w:line="440" w:lineRule="exact"/>
        <w:ind w:firstLine="576"/>
        <w:rPr>
          <w:rFonts w:ascii="仿宋_GB2312" w:eastAsia="仿宋_GB2312" w:hAnsi="仿宋" w:cs="仿宋_GB2312"/>
          <w:kern w:val="0"/>
          <w:sz w:val="24"/>
          <w:lang w:val="zh-CN"/>
        </w:rPr>
      </w:pPr>
      <w:r w:rsidRPr="00DB186E">
        <w:rPr>
          <w:rFonts w:ascii="仿宋_GB2312" w:eastAsia="仿宋_GB2312" w:hAnsi="仿宋" w:cs="仿宋_GB2312"/>
          <w:kern w:val="0"/>
          <w:sz w:val="24"/>
          <w:lang w:val="zh-CN"/>
        </w:rPr>
        <w:t>……</w:t>
      </w:r>
      <w:r w:rsidRPr="00DB186E">
        <w:rPr>
          <w:rFonts w:ascii="仿宋_GB2312" w:eastAsia="仿宋_GB2312" w:hAnsi="仿宋" w:cs="仿宋_GB2312"/>
          <w:kern w:val="0"/>
          <w:sz w:val="24"/>
          <w:lang w:val="zh-CN"/>
        </w:rPr>
        <w:t>。</w:t>
      </w:r>
    </w:p>
    <w:p w:rsidR="00940FA0" w:rsidRPr="00DB186E" w:rsidRDefault="006810E4" w:rsidP="00E509E1">
      <w:pPr>
        <w:snapToGrid w:val="0"/>
        <w:spacing w:line="440" w:lineRule="exact"/>
        <w:ind w:firstLine="576"/>
        <w:rPr>
          <w:rFonts w:ascii="仿宋_GB2312" w:eastAsia="仿宋_GB2312" w:hAnsi="仿宋" w:cs="仿宋_GB2312"/>
          <w:b/>
          <w:kern w:val="0"/>
          <w:sz w:val="24"/>
          <w:lang w:val="zh-CN"/>
        </w:rPr>
      </w:pPr>
      <w:r w:rsidRPr="00DB186E">
        <w:rPr>
          <w:rFonts w:ascii="仿宋_GB2312" w:eastAsia="仿宋_GB2312" w:hAnsi="仿宋" w:cs="仿宋_GB2312" w:hint="eastAsia"/>
          <w:kern w:val="0"/>
          <w:sz w:val="24"/>
          <w:lang w:val="zh-CN"/>
        </w:rPr>
        <w:t>四、</w:t>
      </w:r>
      <w:r w:rsidRPr="00DB186E">
        <w:rPr>
          <w:rFonts w:ascii="仿宋_GB2312" w:eastAsia="仿宋_GB2312" w:hAnsi="仿宋" w:cs="仿宋_GB2312" w:hint="eastAsia"/>
          <w:kern w:val="0"/>
          <w:sz w:val="24"/>
          <w:u w:val="single"/>
        </w:rPr>
        <w:t>（联合体其中一方成员名称）</w:t>
      </w:r>
      <w:r w:rsidRPr="00DB186E">
        <w:rPr>
          <w:rFonts w:ascii="仿宋_GB2312" w:eastAsia="仿宋_GB2312" w:hAnsi="仿宋" w:cs="仿宋_GB2312" w:hint="eastAsia"/>
          <w:kern w:val="0"/>
          <w:sz w:val="24"/>
        </w:rPr>
        <w:t>提供的全部货物</w:t>
      </w:r>
      <w:r w:rsidR="00E509E1" w:rsidRPr="00DB186E">
        <w:rPr>
          <w:rFonts w:ascii="仿宋_GB2312" w:eastAsia="仿宋_GB2312" w:hAnsi="仿宋" w:cs="仿宋_GB2312" w:hint="eastAsia"/>
          <w:kern w:val="0"/>
          <w:sz w:val="24"/>
        </w:rPr>
        <w:t>（或服务）</w:t>
      </w:r>
      <w:r w:rsidRPr="00DB186E">
        <w:rPr>
          <w:rFonts w:ascii="仿宋_GB2312" w:eastAsia="仿宋_GB2312" w:hAnsi="仿宋" w:cs="仿宋_GB2312" w:hint="eastAsia"/>
          <w:kern w:val="0"/>
          <w:sz w:val="24"/>
        </w:rPr>
        <w:t>由小微企业制造</w:t>
      </w:r>
      <w:r w:rsidR="00E509E1" w:rsidRPr="00DB186E">
        <w:rPr>
          <w:rFonts w:ascii="仿宋_GB2312" w:eastAsia="仿宋_GB2312" w:hAnsi="仿宋" w:cs="仿宋_GB2312" w:hint="eastAsia"/>
          <w:kern w:val="0"/>
          <w:sz w:val="24"/>
        </w:rPr>
        <w:t>（或承接）</w:t>
      </w:r>
      <w:r w:rsidRPr="00DB186E">
        <w:rPr>
          <w:rFonts w:ascii="仿宋_GB2312" w:eastAsia="仿宋_GB2312" w:hAnsi="仿宋" w:cs="仿宋_GB2312" w:hint="eastAsia"/>
          <w:kern w:val="0"/>
          <w:sz w:val="24"/>
        </w:rPr>
        <w:t>，其合同份额占到合同总金额</w:t>
      </w:r>
      <w:r w:rsidRPr="00DB186E">
        <w:rPr>
          <w:rFonts w:ascii="仿宋_GB2312" w:eastAsia="仿宋_GB2312" w:hAnsi="仿宋" w:cs="仿宋_GB2312"/>
          <w:kern w:val="0"/>
          <w:sz w:val="24"/>
          <w:u w:val="single"/>
        </w:rPr>
        <w:t xml:space="preserve">     </w:t>
      </w:r>
      <w:r w:rsidRPr="00DB186E">
        <w:rPr>
          <w:rFonts w:ascii="仿宋_GB2312" w:eastAsia="仿宋_GB2312" w:hAnsi="仿宋" w:cs="仿宋_GB2312"/>
          <w:kern w:val="0"/>
          <w:sz w:val="24"/>
        </w:rPr>
        <w:t>%以上；</w:t>
      </w:r>
      <w:r w:rsidRPr="00DB186E">
        <w:rPr>
          <w:rFonts w:ascii="仿宋_GB2312" w:eastAsia="仿宋_GB2312" w:hAnsi="仿宋" w:cs="仿宋_GB2312" w:hint="eastAsia"/>
          <w:kern w:val="0"/>
          <w:sz w:val="24"/>
          <w:lang w:val="zh-CN"/>
        </w:rPr>
        <w:t>……。</w:t>
      </w:r>
      <w:r w:rsidRPr="00DB186E">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w:t>
      </w:r>
      <w:r w:rsidR="00E509E1" w:rsidRPr="00DB186E">
        <w:rPr>
          <w:rFonts w:ascii="仿宋_GB2312" w:eastAsia="仿宋_GB2312" w:hAnsi="仿宋" w:cs="仿宋_GB2312" w:hint="eastAsia"/>
          <w:b/>
          <w:kern w:val="0"/>
          <w:sz w:val="24"/>
          <w:lang w:val="zh-CN"/>
        </w:rPr>
        <w:t>联合协议约定小微企业的合同份额占到合同总金额30%以上的</w:t>
      </w:r>
      <w:r w:rsidRPr="00DB186E">
        <w:rPr>
          <w:rFonts w:ascii="仿宋_GB2312" w:eastAsia="仿宋_GB2312" w:hAnsi="仿宋" w:cs="仿宋_GB2312" w:hint="eastAsia"/>
          <w:b/>
          <w:kern w:val="0"/>
          <w:sz w:val="24"/>
          <w:lang w:val="zh-CN"/>
        </w:rPr>
        <w:t>，对联合体报价给予</w:t>
      </w:r>
      <w:r w:rsidR="002D290F" w:rsidRPr="00DB186E">
        <w:rPr>
          <w:rFonts w:ascii="仿宋_GB2312" w:eastAsia="仿宋_GB2312" w:hAnsi="仿宋" w:cs="仿宋_GB2312" w:hint="eastAsia"/>
          <w:b/>
          <w:kern w:val="0"/>
          <w:sz w:val="24"/>
          <w:lang w:val="zh-CN"/>
        </w:rPr>
        <w:t>4</w:t>
      </w:r>
      <w:r w:rsidRPr="00DB186E">
        <w:rPr>
          <w:rFonts w:ascii="仿宋_GB2312" w:eastAsia="仿宋_GB2312" w:hAnsi="仿宋" w:cs="仿宋_GB2312"/>
          <w:b/>
          <w:kern w:val="0"/>
          <w:sz w:val="24"/>
          <w:lang w:val="zh-CN"/>
        </w:rPr>
        <w:t>%的扣除</w:t>
      </w:r>
      <w:r w:rsidR="00EA5D3F" w:rsidRPr="00DB186E">
        <w:rPr>
          <w:rFonts w:ascii="仿宋_GB2312" w:eastAsia="仿宋_GB2312" w:hAnsi="仿宋" w:cs="仿宋_GB2312" w:hint="eastAsia"/>
          <w:b/>
          <w:kern w:val="0"/>
          <w:sz w:val="24"/>
          <w:lang w:val="zh-CN"/>
        </w:rPr>
        <w:t>，</w:t>
      </w:r>
      <w:r w:rsidR="00EA5D3F" w:rsidRPr="00DB186E">
        <w:rPr>
          <w:rFonts w:ascii="仿宋_GB2312" w:eastAsia="仿宋_GB2312" w:hAnsi="仿宋" w:cs="仿宋_GB2312"/>
          <w:b/>
          <w:kern w:val="0"/>
          <w:sz w:val="24"/>
          <w:lang w:val="zh-CN"/>
        </w:rPr>
        <w:t>须提供</w:t>
      </w:r>
      <w:r w:rsidR="00EA5D3F" w:rsidRPr="00DB186E">
        <w:rPr>
          <w:rFonts w:ascii="仿宋_GB2312" w:eastAsia="仿宋_GB2312" w:hAnsi="仿宋" w:cs="仿宋_GB2312" w:hint="eastAsia"/>
          <w:b/>
          <w:kern w:val="0"/>
          <w:sz w:val="24"/>
          <w:lang w:val="zh-CN"/>
        </w:rPr>
        <w:t>《</w:t>
      </w:r>
      <w:r w:rsidR="00EA5D3F" w:rsidRPr="00DB186E">
        <w:rPr>
          <w:rFonts w:ascii="仿宋_GB2312" w:eastAsia="仿宋_GB2312" w:hAnsi="仿宋" w:cs="仿宋_GB2312"/>
          <w:b/>
          <w:kern w:val="0"/>
          <w:sz w:val="24"/>
          <w:lang w:val="zh-CN"/>
        </w:rPr>
        <w:t>中小企业声明函</w:t>
      </w:r>
      <w:r w:rsidR="00EA5D3F" w:rsidRPr="00DB186E">
        <w:rPr>
          <w:rFonts w:ascii="仿宋_GB2312" w:eastAsia="仿宋_GB2312" w:hAnsi="仿宋" w:cs="仿宋_GB2312" w:hint="eastAsia"/>
          <w:b/>
          <w:kern w:val="0"/>
          <w:sz w:val="24"/>
          <w:lang w:val="zh-CN"/>
        </w:rPr>
        <w:t>》。</w:t>
      </w:r>
      <w:r w:rsidRPr="00DB186E">
        <w:rPr>
          <w:rFonts w:ascii="仿宋_GB2312" w:eastAsia="仿宋_GB2312" w:hAnsi="仿宋" w:cs="仿宋_GB2312" w:hint="eastAsia"/>
          <w:b/>
          <w:kern w:val="0"/>
          <w:sz w:val="24"/>
          <w:lang w:val="zh-CN"/>
        </w:rPr>
        <w:t>）</w:t>
      </w:r>
    </w:p>
    <w:p w:rsidR="00940FA0" w:rsidRPr="00DB186E" w:rsidRDefault="006810E4" w:rsidP="00E509E1">
      <w:pPr>
        <w:snapToGrid w:val="0"/>
        <w:spacing w:line="440" w:lineRule="exact"/>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五、如果中标，</w:t>
      </w:r>
      <w:r w:rsidRPr="00DB186E">
        <w:rPr>
          <w:rFonts w:ascii="仿宋_GB2312" w:eastAsia="仿宋_GB2312" w:hAnsi="仿宋" w:hint="eastAsia"/>
          <w:sz w:val="24"/>
        </w:rPr>
        <w:t>联合体各成员方共同与采购人签订合同，并就采购合同约定的事项对采购人承担连带责任。</w:t>
      </w:r>
    </w:p>
    <w:p w:rsidR="00940FA0" w:rsidRPr="00DB186E" w:rsidRDefault="006810E4" w:rsidP="00E509E1">
      <w:pPr>
        <w:snapToGrid w:val="0"/>
        <w:spacing w:line="440" w:lineRule="exact"/>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六、有关本次联合投标的其他事宜：</w:t>
      </w:r>
    </w:p>
    <w:p w:rsidR="00940FA0" w:rsidRPr="00DB186E" w:rsidRDefault="006810E4" w:rsidP="00E509E1">
      <w:pPr>
        <w:snapToGrid w:val="0"/>
        <w:spacing w:line="440" w:lineRule="exact"/>
        <w:ind w:firstLine="576"/>
        <w:rPr>
          <w:rFonts w:ascii="仿宋_GB2312" w:eastAsia="仿宋_GB2312" w:hAnsi="仿宋" w:cs="仿宋_GB2312"/>
          <w:kern w:val="0"/>
          <w:sz w:val="24"/>
          <w:lang w:val="zh-CN"/>
        </w:rPr>
      </w:pPr>
      <w:r w:rsidRPr="00DB186E">
        <w:rPr>
          <w:rFonts w:ascii="仿宋_GB2312" w:eastAsia="仿宋_GB2312" w:hAnsi="仿宋" w:cs="仿宋_GB2312"/>
          <w:kern w:val="0"/>
          <w:sz w:val="24"/>
          <w:lang w:val="zh-CN"/>
        </w:rPr>
        <w:t>1、联合体各方不再单独参加或者与其</w:t>
      </w:r>
      <w:r w:rsidRPr="00DB186E">
        <w:rPr>
          <w:rFonts w:ascii="仿宋_GB2312" w:eastAsia="仿宋_GB2312" w:hAnsi="仿宋" w:cs="仿宋_GB2312" w:hint="eastAsia"/>
          <w:kern w:val="0"/>
          <w:sz w:val="24"/>
          <w:lang w:val="zh-CN"/>
        </w:rPr>
        <w:t>他供应商另外组成联合体参加同一合同项下的政府采购活动。</w:t>
      </w:r>
    </w:p>
    <w:p w:rsidR="00940FA0" w:rsidRPr="00DB186E" w:rsidRDefault="006810E4" w:rsidP="00E509E1">
      <w:pPr>
        <w:snapToGrid w:val="0"/>
        <w:spacing w:line="440" w:lineRule="exact"/>
        <w:ind w:firstLine="576"/>
        <w:rPr>
          <w:rFonts w:ascii="仿宋_GB2312" w:eastAsia="仿宋_GB2312" w:hAnsi="仿宋" w:cs="仿宋_GB2312"/>
          <w:kern w:val="0"/>
          <w:sz w:val="24"/>
          <w:lang w:val="zh-CN"/>
        </w:rPr>
      </w:pPr>
      <w:r w:rsidRPr="00DB186E">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40FA0" w:rsidRPr="00DB186E" w:rsidRDefault="006810E4" w:rsidP="00E509E1">
      <w:pPr>
        <w:snapToGrid w:val="0"/>
        <w:spacing w:line="440" w:lineRule="exact"/>
        <w:ind w:firstLine="576"/>
        <w:rPr>
          <w:rFonts w:ascii="仿宋_GB2312" w:eastAsia="仿宋_GB2312" w:hAnsi="仿宋" w:cs="仿宋_GB2312"/>
          <w:kern w:val="0"/>
          <w:sz w:val="24"/>
          <w:lang w:val="zh-CN"/>
        </w:rPr>
      </w:pPr>
      <w:r w:rsidRPr="00DB186E">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DB186E" w:rsidRDefault="006810E4">
      <w:pPr>
        <w:snapToGrid w:val="0"/>
        <w:spacing w:line="360" w:lineRule="auto"/>
        <w:ind w:firstLineChars="2100" w:firstLine="5040"/>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联合体成员名称</w:t>
      </w:r>
      <w:r w:rsidRPr="00DB186E">
        <w:rPr>
          <w:rFonts w:ascii="仿宋_GB2312" w:eastAsia="仿宋_GB2312" w:hAnsi="仿宋" w:cs="仿宋_GB2312"/>
          <w:kern w:val="0"/>
          <w:sz w:val="24"/>
          <w:lang w:val="zh-CN"/>
        </w:rPr>
        <w:t>(</w:t>
      </w:r>
      <w:r w:rsidRPr="00DB186E">
        <w:rPr>
          <w:rFonts w:ascii="仿宋_GB2312" w:eastAsia="仿宋_GB2312" w:hAnsi="仿宋_GB2312" w:cs="仿宋_GB2312" w:hint="eastAsia"/>
          <w:kern w:val="0"/>
          <w:sz w:val="24"/>
          <w:lang w:val="zh-CN"/>
        </w:rPr>
        <w:t>电子签章</w:t>
      </w:r>
      <w:r w:rsidRPr="00DB186E">
        <w:rPr>
          <w:rFonts w:ascii="仿宋_GB2312" w:eastAsia="仿宋_GB2312" w:hAnsi="仿宋" w:cs="仿宋_GB2312"/>
          <w:kern w:val="0"/>
          <w:sz w:val="24"/>
          <w:lang w:val="zh-CN"/>
        </w:rPr>
        <w:t>/公章)：</w:t>
      </w:r>
    </w:p>
    <w:p w:rsidR="00940FA0" w:rsidRPr="00DB186E" w:rsidRDefault="006810E4">
      <w:pPr>
        <w:snapToGrid w:val="0"/>
        <w:spacing w:line="360" w:lineRule="auto"/>
        <w:ind w:firstLineChars="2400" w:firstLine="5760"/>
      </w:pPr>
      <w:r w:rsidRPr="00DB186E">
        <w:rPr>
          <w:rFonts w:ascii="仿宋_GB2312" w:eastAsia="仿宋_GB2312" w:hAnsi="仿宋" w:cs="仿宋_GB2312" w:hint="eastAsia"/>
          <w:kern w:val="0"/>
          <w:sz w:val="24"/>
          <w:lang w:val="zh-CN"/>
        </w:rPr>
        <w:t>……</w:t>
      </w:r>
    </w:p>
    <w:p w:rsidR="00940FA0" w:rsidRPr="00DB186E" w:rsidRDefault="006810E4">
      <w:pPr>
        <w:snapToGrid w:val="0"/>
        <w:spacing w:line="360" w:lineRule="auto"/>
        <w:rPr>
          <w:rFonts w:ascii="仿宋_GB2312" w:eastAsia="仿宋_GB2312" w:hAnsi="仿宋" w:cs="仿宋_GB2312"/>
          <w:kern w:val="0"/>
          <w:sz w:val="24"/>
          <w:lang w:val="zh-CN"/>
        </w:rPr>
      </w:pPr>
      <w:r w:rsidRPr="00DB186E">
        <w:rPr>
          <w:rFonts w:ascii="仿宋_GB2312" w:eastAsia="仿宋_GB2312" w:hAnsi="仿宋" w:cs="仿宋_GB2312"/>
          <w:kern w:val="0"/>
          <w:sz w:val="24"/>
          <w:lang w:val="zh-CN"/>
        </w:rPr>
        <w:t xml:space="preserve">                                               日期：  年  月   日</w:t>
      </w:r>
    </w:p>
    <w:p w:rsidR="00940FA0" w:rsidRPr="00DB186E" w:rsidRDefault="00940FA0">
      <w:pPr>
        <w:snapToGrid w:val="0"/>
        <w:spacing w:line="360" w:lineRule="auto"/>
        <w:ind w:right="480"/>
        <w:rPr>
          <w:rFonts w:ascii="仿宋_GB2312" w:eastAsia="仿宋_GB2312" w:hAnsi="仿宋" w:cs="仿宋_GB2312"/>
          <w:b/>
          <w:kern w:val="0"/>
          <w:sz w:val="32"/>
          <w:szCs w:val="32"/>
          <w:lang w:val="zh-CN"/>
        </w:rPr>
        <w:sectPr w:rsidR="00940FA0" w:rsidRPr="00DB186E" w:rsidSect="00BE5103">
          <w:headerReference w:type="first" r:id="rId17"/>
          <w:footerReference w:type="first" r:id="rId18"/>
          <w:pgSz w:w="11906" w:h="16838"/>
          <w:pgMar w:top="1276" w:right="1418" w:bottom="1247" w:left="1418" w:header="851" w:footer="992" w:gutter="0"/>
          <w:cols w:space="720"/>
          <w:docGrid w:linePitch="312"/>
        </w:sectPr>
      </w:pPr>
    </w:p>
    <w:p w:rsidR="00940FA0" w:rsidRPr="00DB186E" w:rsidRDefault="006810E4">
      <w:pPr>
        <w:spacing w:line="360" w:lineRule="auto"/>
        <w:rPr>
          <w:rFonts w:ascii="仿宋_GB2312" w:eastAsia="仿宋_GB2312" w:hAnsi="仿宋_GB2312" w:cs="仿宋_GB2312"/>
          <w:b/>
          <w:kern w:val="0"/>
          <w:sz w:val="32"/>
          <w:szCs w:val="32"/>
          <w:lang w:val="zh-CN"/>
        </w:rPr>
      </w:pPr>
      <w:r w:rsidRPr="00DB186E">
        <w:rPr>
          <w:rFonts w:ascii="仿宋_GB2312" w:eastAsia="仿宋_GB2312" w:hAnsi="仿宋_GB2312" w:cs="仿宋_GB2312" w:hint="eastAsia"/>
          <w:b/>
          <w:kern w:val="0"/>
          <w:sz w:val="32"/>
          <w:szCs w:val="32"/>
          <w:lang w:val="zh-CN"/>
        </w:rPr>
        <w:lastRenderedPageBreak/>
        <w:t>2</w:t>
      </w:r>
      <w:r w:rsidR="00A270A3" w:rsidRPr="00DB186E">
        <w:rPr>
          <w:rFonts w:ascii="仿宋_GB2312" w:eastAsia="仿宋_GB2312" w:hAnsi="仿宋_GB2312" w:cs="仿宋_GB2312" w:hint="eastAsia"/>
          <w:b/>
          <w:kern w:val="0"/>
          <w:sz w:val="32"/>
          <w:szCs w:val="32"/>
          <w:lang w:val="zh-CN"/>
        </w:rPr>
        <w:t>1</w:t>
      </w:r>
      <w:r w:rsidRPr="00DB186E">
        <w:rPr>
          <w:rFonts w:ascii="仿宋_GB2312" w:eastAsia="仿宋_GB2312" w:hAnsi="仿宋_GB2312" w:cs="仿宋_GB2312" w:hint="eastAsia"/>
          <w:b/>
          <w:kern w:val="0"/>
          <w:sz w:val="32"/>
          <w:szCs w:val="32"/>
          <w:lang w:val="zh-CN"/>
        </w:rPr>
        <w:t>、分包意向协议</w:t>
      </w:r>
    </w:p>
    <w:p w:rsidR="00940FA0" w:rsidRPr="00DB186E" w:rsidRDefault="006810E4">
      <w:pPr>
        <w:widowControl/>
        <w:spacing w:line="360" w:lineRule="auto"/>
        <w:ind w:firstLineChars="50" w:firstLine="120"/>
        <w:jc w:val="left"/>
        <w:rPr>
          <w:rFonts w:ascii="仿宋_GB2312" w:eastAsia="仿宋_GB2312" w:hAnsi="仿宋" w:cs="仿宋_GB2312"/>
          <w:sz w:val="24"/>
        </w:rPr>
      </w:pPr>
      <w:r w:rsidRPr="00DB186E">
        <w:rPr>
          <w:rFonts w:ascii="仿宋_GB2312" w:eastAsia="仿宋_GB2312" w:hAnsi="仿宋" w:cs="仿宋_GB2312" w:hint="eastAsia"/>
          <w:sz w:val="24"/>
        </w:rPr>
        <w:t>（</w:t>
      </w:r>
      <w:r w:rsidRPr="00DB186E">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DB186E">
        <w:rPr>
          <w:rFonts w:ascii="仿宋_GB2312" w:eastAsia="仿宋_GB2312" w:hAnsi="仿宋" w:cs="仿宋_GB2312" w:hint="eastAsia"/>
          <w:sz w:val="24"/>
        </w:rPr>
        <w:t>）</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u w:val="single"/>
        </w:rPr>
        <w:t>（投标人名称）</w:t>
      </w:r>
      <w:r w:rsidRPr="00DB186E">
        <w:rPr>
          <w:rFonts w:ascii="仿宋_GB2312" w:eastAsia="仿宋_GB2312" w:hAnsi="仿宋" w:cs="仿宋_GB2312" w:hint="eastAsia"/>
          <w:kern w:val="0"/>
          <w:sz w:val="24"/>
          <w:lang w:val="zh-CN"/>
        </w:rPr>
        <w:t>若成为</w:t>
      </w:r>
      <w:r w:rsidRPr="00DB186E">
        <w:rPr>
          <w:rFonts w:ascii="仿宋_GB2312" w:eastAsia="仿宋_GB2312" w:hAnsi="仿宋" w:cs="仿宋_GB2312" w:hint="eastAsia"/>
          <w:sz w:val="24"/>
        </w:rPr>
        <w:t>（项目名称）【招标编号：</w:t>
      </w:r>
      <w:r w:rsidRPr="00DB186E">
        <w:rPr>
          <w:rFonts w:ascii="仿宋_GB2312" w:eastAsia="仿宋_GB2312" w:hAnsi="仿宋" w:hint="eastAsia"/>
          <w:sz w:val="24"/>
        </w:rPr>
        <w:t>（采购编号）</w:t>
      </w:r>
      <w:r w:rsidRPr="00DB186E">
        <w:rPr>
          <w:rFonts w:ascii="仿宋_GB2312" w:eastAsia="仿宋_GB2312" w:hAnsi="仿宋" w:cs="仿宋_GB2312" w:hint="eastAsia"/>
          <w:sz w:val="24"/>
        </w:rPr>
        <w:t>】</w:t>
      </w:r>
      <w:r w:rsidRPr="00DB186E">
        <w:rPr>
          <w:rFonts w:ascii="仿宋_GB2312" w:eastAsia="仿宋_GB2312" w:hAnsi="仿宋" w:cs="仿宋_GB2312" w:hint="eastAsia"/>
          <w:kern w:val="0"/>
          <w:sz w:val="24"/>
          <w:lang w:val="zh-CN"/>
        </w:rPr>
        <w:t>的中标供应商，将依法采取分包方式履行合同。</w:t>
      </w:r>
      <w:r w:rsidRPr="00DB186E">
        <w:rPr>
          <w:rFonts w:ascii="仿宋_GB2312" w:eastAsia="仿宋_GB2312" w:hAnsi="仿宋" w:cs="仿宋_GB2312" w:hint="eastAsia"/>
          <w:kern w:val="0"/>
          <w:sz w:val="24"/>
          <w:u w:val="single"/>
        </w:rPr>
        <w:t>（投标人名称）</w:t>
      </w:r>
      <w:r w:rsidRPr="00DB186E">
        <w:rPr>
          <w:rFonts w:ascii="仿宋_GB2312" w:eastAsia="仿宋_GB2312" w:hAnsi="仿宋" w:cs="仿宋_GB2312" w:hint="eastAsia"/>
          <w:kern w:val="0"/>
          <w:sz w:val="24"/>
        </w:rPr>
        <w:t>与</w:t>
      </w:r>
      <w:r w:rsidRPr="00DB186E">
        <w:rPr>
          <w:rFonts w:ascii="仿宋_GB2312" w:eastAsia="仿宋_GB2312" w:hAnsi="仿宋" w:cs="仿宋_GB2312" w:hint="eastAsia"/>
          <w:kern w:val="0"/>
          <w:sz w:val="24"/>
          <w:u w:val="single"/>
        </w:rPr>
        <w:t>（所有分包供应商名称）</w:t>
      </w:r>
      <w:r w:rsidRPr="00DB186E">
        <w:rPr>
          <w:rFonts w:ascii="仿宋_GB2312" w:eastAsia="仿宋_GB2312" w:hAnsi="仿宋" w:cs="仿宋_GB2312" w:hint="eastAsia"/>
          <w:kern w:val="0"/>
          <w:sz w:val="24"/>
        </w:rPr>
        <w:t>达成分包意向协议</w:t>
      </w:r>
      <w:r w:rsidRPr="00DB186E">
        <w:rPr>
          <w:rFonts w:ascii="仿宋_GB2312" w:eastAsia="仿宋_GB2312" w:hAnsi="仿宋" w:cs="仿宋_GB2312" w:hint="eastAsia"/>
          <w:kern w:val="0"/>
          <w:sz w:val="24"/>
          <w:lang w:val="zh-CN"/>
        </w:rPr>
        <w:t>。</w:t>
      </w:r>
      <w:r w:rsidRPr="00DB186E">
        <w:rPr>
          <w:rFonts w:ascii="仿宋_GB2312" w:eastAsia="仿宋_GB2312" w:hAnsi="仿宋" w:cs="仿宋_GB2312"/>
          <w:kern w:val="0"/>
          <w:sz w:val="24"/>
          <w:lang w:val="zh-CN"/>
        </w:rPr>
        <w:t xml:space="preserve"> </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一、分包标的及数量</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u w:val="single"/>
        </w:rPr>
        <w:t>（投标人名称）</w:t>
      </w:r>
      <w:r w:rsidRPr="00DB186E">
        <w:rPr>
          <w:rFonts w:ascii="仿宋_GB2312" w:eastAsia="仿宋_GB2312" w:hAnsi="仿宋" w:cs="仿宋_GB2312" w:hint="eastAsia"/>
          <w:kern w:val="0"/>
          <w:sz w:val="24"/>
          <w:lang w:val="zh-CN"/>
        </w:rPr>
        <w:t>将</w:t>
      </w:r>
      <w:r w:rsidRPr="00DB186E">
        <w:rPr>
          <w:rFonts w:ascii="仿宋_GB2312" w:eastAsia="仿宋_GB2312" w:hAnsi="仿宋"/>
          <w:u w:val="single"/>
        </w:rPr>
        <w:t xml:space="preserve">   XX工作内容   </w:t>
      </w:r>
      <w:r w:rsidRPr="00DB186E">
        <w:rPr>
          <w:rFonts w:ascii="仿宋_GB2312" w:eastAsia="仿宋_GB2312" w:hAnsi="仿宋" w:cs="Arial" w:hint="eastAsia"/>
          <w:sz w:val="24"/>
        </w:rPr>
        <w:t>分包给</w:t>
      </w:r>
      <w:r w:rsidRPr="00DB186E">
        <w:rPr>
          <w:rFonts w:ascii="仿宋_GB2312" w:eastAsia="仿宋_GB2312" w:hAnsi="仿宋" w:cs="仿宋_GB2312" w:hint="eastAsia"/>
          <w:kern w:val="0"/>
          <w:sz w:val="24"/>
          <w:u w:val="single"/>
        </w:rPr>
        <w:t>（某分包供应商名称）</w:t>
      </w:r>
      <w:r w:rsidRPr="00DB186E">
        <w:rPr>
          <w:rFonts w:ascii="仿宋_GB2312" w:eastAsia="仿宋_GB2312" w:hAnsi="仿宋" w:cs="仿宋_GB2312" w:hint="eastAsia"/>
          <w:kern w:val="0"/>
          <w:sz w:val="24"/>
          <w:lang w:val="zh-CN"/>
        </w:rPr>
        <w:t>，</w:t>
      </w:r>
      <w:r w:rsidRPr="00DB186E">
        <w:rPr>
          <w:rFonts w:ascii="仿宋_GB2312" w:eastAsia="仿宋_GB2312" w:hAnsi="仿宋" w:cs="仿宋_GB2312" w:hint="eastAsia"/>
          <w:kern w:val="0"/>
          <w:sz w:val="24"/>
          <w:u w:val="single"/>
        </w:rPr>
        <w:t>（某分包供应商名称），</w:t>
      </w:r>
      <w:r w:rsidRPr="00DB186E">
        <w:rPr>
          <w:rFonts w:ascii="仿宋_GB2312" w:eastAsia="仿宋_GB2312" w:hAnsi="仿宋" w:cs="仿宋_GB2312" w:hint="eastAsia"/>
          <w:kern w:val="0"/>
          <w:sz w:val="24"/>
          <w:lang w:val="zh-CN"/>
        </w:rPr>
        <w:t>具备承</w:t>
      </w:r>
      <w:r w:rsidRPr="00DB186E">
        <w:rPr>
          <w:rFonts w:ascii="仿宋_GB2312" w:eastAsia="仿宋_GB2312" w:hAnsi="仿宋" w:cs="仿宋_GB2312" w:hint="eastAsia"/>
          <w:kern w:val="0"/>
          <w:sz w:val="24"/>
        </w:rPr>
        <w:t>担</w:t>
      </w:r>
      <w:r w:rsidRPr="00DB186E">
        <w:rPr>
          <w:rFonts w:ascii="仿宋_GB2312" w:eastAsia="仿宋_GB2312" w:hAnsi="仿宋" w:cs="仿宋_GB2312"/>
          <w:kern w:val="0"/>
          <w:sz w:val="24"/>
          <w:u w:val="single"/>
          <w:lang w:val="zh-CN"/>
        </w:rPr>
        <w:t>XX工作内容</w:t>
      </w:r>
      <w:r w:rsidRPr="00DB186E">
        <w:rPr>
          <w:rFonts w:ascii="仿宋_GB2312" w:eastAsia="仿宋_GB2312" w:hAnsi="仿宋" w:cs="仿宋_GB2312" w:hint="eastAsia"/>
          <w:kern w:val="0"/>
          <w:sz w:val="24"/>
          <w:lang w:val="zh-CN"/>
        </w:rPr>
        <w:t>相应资质条件且不得再次分包；</w:t>
      </w:r>
    </w:p>
    <w:p w:rsidR="00940FA0" w:rsidRPr="00DB186E" w:rsidRDefault="006810E4">
      <w:pPr>
        <w:snapToGrid w:val="0"/>
        <w:spacing w:line="360" w:lineRule="auto"/>
        <w:ind w:firstLine="576"/>
      </w:pPr>
      <w:r w:rsidRPr="00DB186E">
        <w:rPr>
          <w:rFonts w:cs="仿宋_GB2312" w:hint="eastAsia"/>
          <w:kern w:val="0"/>
          <w:sz w:val="24"/>
        </w:rPr>
        <w:t>……</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二、分包工作履行期限、地点、方式</w:t>
      </w:r>
    </w:p>
    <w:p w:rsidR="00940FA0" w:rsidRPr="00DB186E" w:rsidRDefault="006810E4">
      <w:pPr>
        <w:snapToGrid w:val="0"/>
        <w:spacing w:line="360" w:lineRule="auto"/>
        <w:ind w:firstLine="576"/>
        <w:rPr>
          <w:rFonts w:ascii="仿宋_GB2312" w:eastAsia="仿宋_GB2312" w:hAnsi="仿宋"/>
          <w:u w:val="single"/>
        </w:rPr>
      </w:pPr>
      <w:r w:rsidRPr="00DB186E">
        <w:rPr>
          <w:rFonts w:ascii="仿宋_GB2312" w:eastAsia="仿宋_GB2312" w:hAnsi="仿宋"/>
          <w:u w:val="single"/>
        </w:rPr>
        <w:t xml:space="preserve">                                                                                  </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三、质量</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u w:val="single"/>
        </w:rPr>
        <w:t xml:space="preserve">                                                                                       </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四、价款或者报酬</w:t>
      </w:r>
    </w:p>
    <w:p w:rsidR="00940FA0" w:rsidRPr="00DB186E" w:rsidRDefault="006810E4">
      <w:pPr>
        <w:snapToGrid w:val="0"/>
        <w:spacing w:line="360" w:lineRule="auto"/>
        <w:ind w:leftChars="273" w:left="573"/>
        <w:rPr>
          <w:rFonts w:ascii="仿宋_GB2312" w:eastAsia="仿宋_GB2312" w:hAnsi="仿宋" w:cs="仿宋_GB2312"/>
          <w:kern w:val="0"/>
          <w:sz w:val="24"/>
          <w:lang w:val="zh-CN"/>
        </w:rPr>
      </w:pPr>
      <w:r w:rsidRPr="00DB186E">
        <w:rPr>
          <w:rFonts w:ascii="仿宋_GB2312" w:eastAsia="仿宋_GB2312" w:hAnsi="仿宋"/>
          <w:u w:val="single"/>
        </w:rPr>
        <w:t xml:space="preserve">                                                                                     </w:t>
      </w:r>
    </w:p>
    <w:p w:rsidR="00940FA0" w:rsidRPr="00DB186E" w:rsidRDefault="006810E4">
      <w:pPr>
        <w:snapToGrid w:val="0"/>
        <w:spacing w:line="360" w:lineRule="auto"/>
        <w:ind w:leftChars="273" w:left="573"/>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五、违约责任</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u w:val="single"/>
        </w:rPr>
        <w:t xml:space="preserve">                                                                                     </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六、争议解决的办法</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u w:val="single"/>
        </w:rPr>
        <w:t xml:space="preserve">                                                                                  </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七、其他</w:t>
      </w:r>
    </w:p>
    <w:p w:rsidR="00940FA0" w:rsidRPr="00DB186E" w:rsidRDefault="006810E4">
      <w:pPr>
        <w:snapToGrid w:val="0"/>
        <w:spacing w:line="360" w:lineRule="auto"/>
        <w:ind w:firstLine="576"/>
        <w:rPr>
          <w:rFonts w:ascii="仿宋_GB2312" w:eastAsia="仿宋_GB2312" w:hAnsi="仿宋" w:cs="仿宋_GB2312"/>
          <w:b/>
          <w:kern w:val="0"/>
          <w:sz w:val="24"/>
          <w:lang w:val="zh-CN"/>
        </w:rPr>
      </w:pPr>
      <w:r w:rsidRPr="00DB186E">
        <w:rPr>
          <w:rFonts w:ascii="仿宋_GB2312" w:eastAsia="仿宋_GB2312" w:hAnsi="仿宋" w:cs="仿宋_GB2312" w:hint="eastAsia"/>
          <w:kern w:val="0"/>
          <w:sz w:val="24"/>
          <w:u w:val="single"/>
        </w:rPr>
        <w:t>（分包供应商名称）提供的货物</w:t>
      </w:r>
      <w:r w:rsidR="00E509E1" w:rsidRPr="00DB186E">
        <w:rPr>
          <w:rFonts w:ascii="仿宋_GB2312" w:eastAsia="仿宋_GB2312" w:hAnsi="仿宋" w:cs="仿宋_GB2312" w:hint="eastAsia"/>
          <w:kern w:val="0"/>
          <w:sz w:val="24"/>
          <w:u w:val="single"/>
        </w:rPr>
        <w:t>（或服务）</w:t>
      </w:r>
      <w:r w:rsidRPr="00DB186E">
        <w:rPr>
          <w:rFonts w:ascii="仿宋_GB2312" w:eastAsia="仿宋_GB2312" w:hAnsi="仿宋" w:cs="仿宋_GB2312" w:hint="eastAsia"/>
          <w:kern w:val="0"/>
          <w:sz w:val="24"/>
          <w:u w:val="single"/>
        </w:rPr>
        <w:t>全部由小微企业制造</w:t>
      </w:r>
      <w:r w:rsidR="00E509E1" w:rsidRPr="00DB186E">
        <w:rPr>
          <w:rFonts w:ascii="仿宋_GB2312" w:eastAsia="仿宋_GB2312" w:hAnsi="仿宋" w:cs="仿宋_GB2312" w:hint="eastAsia"/>
          <w:kern w:val="0"/>
          <w:sz w:val="24"/>
          <w:u w:val="single"/>
        </w:rPr>
        <w:t>（或承接）</w:t>
      </w:r>
      <w:r w:rsidRPr="00DB186E">
        <w:rPr>
          <w:rFonts w:ascii="仿宋_GB2312" w:eastAsia="仿宋_GB2312" w:hAnsi="仿宋" w:cs="仿宋_GB2312" w:hint="eastAsia"/>
          <w:kern w:val="0"/>
          <w:sz w:val="24"/>
          <w:u w:val="single"/>
        </w:rPr>
        <w:t>，</w:t>
      </w:r>
      <w:r w:rsidRPr="00DB186E">
        <w:rPr>
          <w:rFonts w:ascii="仿宋_GB2312" w:eastAsia="仿宋_GB2312" w:hAnsi="仿宋" w:cs="仿宋_GB2312" w:hint="eastAsia"/>
          <w:kern w:val="0"/>
          <w:sz w:val="24"/>
        </w:rPr>
        <w:t>其合同份额占到合同总金额</w:t>
      </w:r>
      <w:r w:rsidRPr="00DB186E">
        <w:rPr>
          <w:rFonts w:ascii="仿宋_GB2312" w:eastAsia="仿宋_GB2312" w:hAnsi="仿宋" w:cs="仿宋_GB2312"/>
          <w:kern w:val="0"/>
          <w:sz w:val="24"/>
          <w:u w:val="single"/>
        </w:rPr>
        <w:t xml:space="preserve">     </w:t>
      </w:r>
      <w:r w:rsidRPr="00DB186E">
        <w:rPr>
          <w:rFonts w:ascii="仿宋_GB2312" w:eastAsia="仿宋_GB2312" w:hAnsi="仿宋" w:cs="仿宋_GB2312"/>
          <w:kern w:val="0"/>
          <w:sz w:val="24"/>
        </w:rPr>
        <w:t>%以上</w:t>
      </w:r>
      <w:r w:rsidRPr="00DB186E">
        <w:rPr>
          <w:rFonts w:ascii="仿宋_GB2312" w:eastAsia="仿宋_GB2312" w:hAnsi="仿宋" w:hint="eastAsia"/>
        </w:rPr>
        <w:t>。</w:t>
      </w:r>
      <w:r w:rsidRPr="00DB186E">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w:t>
      </w:r>
      <w:r w:rsidR="00E509E1" w:rsidRPr="00DB186E">
        <w:rPr>
          <w:rFonts w:ascii="仿宋_GB2312" w:eastAsia="仿宋_GB2312" w:hAnsi="仿宋" w:cs="仿宋_GB2312" w:hint="eastAsia"/>
          <w:b/>
          <w:kern w:val="0"/>
          <w:sz w:val="24"/>
          <w:u w:val="single"/>
        </w:rPr>
        <w:t>（或服务）</w:t>
      </w:r>
      <w:r w:rsidRPr="00DB186E">
        <w:rPr>
          <w:rFonts w:ascii="仿宋_GB2312" w:eastAsia="仿宋_GB2312" w:hAnsi="仿宋" w:cs="仿宋_GB2312" w:hint="eastAsia"/>
          <w:b/>
          <w:kern w:val="0"/>
          <w:sz w:val="24"/>
          <w:lang w:val="zh-CN"/>
        </w:rPr>
        <w:t>全部由小微企业制造</w:t>
      </w:r>
      <w:r w:rsidR="00E509E1" w:rsidRPr="00DB186E">
        <w:rPr>
          <w:rFonts w:ascii="仿宋_GB2312" w:eastAsia="仿宋_GB2312" w:hAnsi="仿宋" w:cs="仿宋_GB2312" w:hint="eastAsia"/>
          <w:b/>
          <w:kern w:val="0"/>
          <w:sz w:val="24"/>
          <w:u w:val="single"/>
        </w:rPr>
        <w:t>（或承接）</w:t>
      </w:r>
      <w:r w:rsidRPr="00DB186E">
        <w:rPr>
          <w:rFonts w:ascii="仿宋_GB2312" w:eastAsia="仿宋_GB2312" w:hAnsi="仿宋" w:cs="仿宋_GB2312" w:hint="eastAsia"/>
          <w:b/>
          <w:kern w:val="0"/>
          <w:sz w:val="24"/>
          <w:lang w:val="zh-CN"/>
        </w:rPr>
        <w:t>，且其合同份额占到合同总金额</w:t>
      </w:r>
      <w:r w:rsidRPr="00DB186E">
        <w:rPr>
          <w:rFonts w:ascii="仿宋_GB2312" w:eastAsia="仿宋_GB2312" w:hAnsi="仿宋" w:cs="仿宋_GB2312"/>
          <w:b/>
          <w:kern w:val="0"/>
          <w:sz w:val="24"/>
          <w:lang w:val="zh-CN"/>
        </w:rPr>
        <w:t>30%以上</w:t>
      </w:r>
      <w:r w:rsidRPr="00DB186E">
        <w:rPr>
          <w:rFonts w:ascii="仿宋_GB2312" w:eastAsia="仿宋_GB2312" w:hAnsi="仿宋" w:cs="仿宋_GB2312" w:hint="eastAsia"/>
          <w:b/>
          <w:kern w:val="0"/>
          <w:sz w:val="24"/>
          <w:lang w:val="zh-CN"/>
        </w:rPr>
        <w:t>的，对大中型企业的报价给予</w:t>
      </w:r>
      <w:r w:rsidR="002D290F" w:rsidRPr="00DB186E">
        <w:rPr>
          <w:rFonts w:ascii="仿宋_GB2312" w:eastAsia="仿宋_GB2312" w:hAnsi="仿宋" w:cs="仿宋_GB2312" w:hint="eastAsia"/>
          <w:b/>
          <w:kern w:val="0"/>
          <w:sz w:val="24"/>
          <w:lang w:val="zh-CN"/>
        </w:rPr>
        <w:t>4</w:t>
      </w:r>
      <w:r w:rsidRPr="00DB186E">
        <w:rPr>
          <w:rFonts w:ascii="仿宋_GB2312" w:eastAsia="仿宋_GB2312" w:hAnsi="仿宋" w:cs="仿宋_GB2312"/>
          <w:b/>
          <w:kern w:val="0"/>
          <w:sz w:val="24"/>
          <w:lang w:val="zh-CN"/>
        </w:rPr>
        <w:t>%的扣除</w:t>
      </w:r>
      <w:r w:rsidRPr="00DB186E">
        <w:rPr>
          <w:rFonts w:ascii="仿宋_GB2312" w:eastAsia="仿宋_GB2312" w:hAnsi="仿宋" w:cs="仿宋_GB2312" w:hint="eastAsia"/>
          <w:b/>
          <w:kern w:val="0"/>
          <w:sz w:val="24"/>
          <w:lang w:val="zh-CN"/>
        </w:rPr>
        <w:t>）</w:t>
      </w:r>
    </w:p>
    <w:p w:rsidR="00940FA0" w:rsidRPr="00DB186E" w:rsidRDefault="006810E4">
      <w:pPr>
        <w:snapToGrid w:val="0"/>
        <w:spacing w:line="360" w:lineRule="auto"/>
        <w:rPr>
          <w:rFonts w:ascii="仿宋_GB2312" w:eastAsia="仿宋_GB2312" w:hAnsi="仿宋" w:cs="仿宋_GB2312"/>
          <w:kern w:val="0"/>
          <w:sz w:val="24"/>
          <w:lang w:val="zh-CN"/>
        </w:rPr>
      </w:pPr>
      <w:r w:rsidRPr="00DB186E">
        <w:rPr>
          <w:rFonts w:ascii="仿宋_GB2312" w:eastAsia="仿宋_GB2312" w:hAnsi="仿宋" w:cs="仿宋_GB2312"/>
          <w:kern w:val="0"/>
          <w:sz w:val="24"/>
          <w:lang w:val="zh-CN"/>
        </w:rPr>
        <w:t xml:space="preserve">                                               投标人名称(</w:t>
      </w:r>
      <w:r w:rsidRPr="00DB186E">
        <w:rPr>
          <w:rFonts w:ascii="仿宋_GB2312" w:eastAsia="仿宋_GB2312" w:hAnsi="仿宋_GB2312" w:cs="仿宋_GB2312" w:hint="eastAsia"/>
          <w:kern w:val="0"/>
          <w:sz w:val="24"/>
          <w:lang w:val="zh-CN"/>
        </w:rPr>
        <w:t>电子签章</w:t>
      </w:r>
      <w:r w:rsidRPr="00DB186E">
        <w:rPr>
          <w:rFonts w:ascii="仿宋_GB2312" w:eastAsia="仿宋_GB2312" w:hAnsi="仿宋" w:cs="仿宋_GB2312"/>
          <w:kern w:val="0"/>
          <w:sz w:val="24"/>
          <w:lang w:val="zh-CN"/>
        </w:rPr>
        <w:t>)：</w:t>
      </w:r>
    </w:p>
    <w:p w:rsidR="00940FA0" w:rsidRPr="00DB186E" w:rsidRDefault="006810E4">
      <w:pPr>
        <w:snapToGrid w:val="0"/>
        <w:spacing w:line="360" w:lineRule="auto"/>
        <w:ind w:firstLineChars="2350" w:firstLine="5640"/>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分包供应商名称：</w:t>
      </w:r>
    </w:p>
    <w:p w:rsidR="00940FA0" w:rsidRPr="00DB186E" w:rsidRDefault="006810E4">
      <w:pPr>
        <w:snapToGrid w:val="0"/>
        <w:spacing w:line="360" w:lineRule="auto"/>
        <w:rPr>
          <w:rFonts w:ascii="仿宋_GB2312" w:eastAsia="仿宋_GB2312" w:hAnsi="仿宋" w:cs="仿宋_GB2312"/>
          <w:kern w:val="0"/>
          <w:sz w:val="24"/>
          <w:lang w:val="zh-CN"/>
        </w:rPr>
      </w:pPr>
      <w:r w:rsidRPr="00DB186E">
        <w:rPr>
          <w:rFonts w:ascii="仿宋_GB2312" w:eastAsia="仿宋_GB2312" w:hAnsi="仿宋" w:cs="仿宋_GB2312"/>
          <w:kern w:val="0"/>
          <w:sz w:val="24"/>
          <w:lang w:val="zh-CN"/>
        </w:rPr>
        <w:t xml:space="preserve">                                               日期：  年  月   日</w:t>
      </w:r>
    </w:p>
    <w:p w:rsidR="00940FA0" w:rsidRPr="00DB186E" w:rsidRDefault="006810E4">
      <w:pPr>
        <w:pageBreakBefore/>
        <w:spacing w:line="360" w:lineRule="auto"/>
        <w:rPr>
          <w:rFonts w:ascii="仿宋_GB2312" w:eastAsia="仿宋_GB2312" w:hAnsi="仿宋_GB2312" w:cs="仿宋_GB2312"/>
          <w:b/>
          <w:kern w:val="0"/>
          <w:sz w:val="32"/>
          <w:szCs w:val="32"/>
          <w:lang w:val="zh-CN"/>
        </w:rPr>
      </w:pPr>
      <w:r w:rsidRPr="00DB186E">
        <w:rPr>
          <w:rFonts w:ascii="仿宋_GB2312" w:eastAsia="仿宋_GB2312" w:hAnsi="仿宋_GB2312" w:cs="仿宋_GB2312" w:hint="eastAsia"/>
          <w:b/>
          <w:kern w:val="0"/>
          <w:sz w:val="32"/>
          <w:szCs w:val="32"/>
          <w:lang w:val="zh-CN"/>
        </w:rPr>
        <w:lastRenderedPageBreak/>
        <w:t>2</w:t>
      </w:r>
      <w:r w:rsidR="00A270A3" w:rsidRPr="00DB186E">
        <w:rPr>
          <w:rFonts w:ascii="仿宋_GB2312" w:eastAsia="仿宋_GB2312" w:hAnsi="仿宋_GB2312" w:cs="仿宋_GB2312" w:hint="eastAsia"/>
          <w:b/>
          <w:kern w:val="0"/>
          <w:sz w:val="32"/>
          <w:szCs w:val="32"/>
          <w:lang w:val="zh-CN"/>
        </w:rPr>
        <w:t>2</w:t>
      </w:r>
      <w:r w:rsidRPr="00DB186E">
        <w:rPr>
          <w:rFonts w:ascii="仿宋_GB2312" w:eastAsia="仿宋_GB2312" w:hAnsi="仿宋_GB2312" w:cs="仿宋_GB2312" w:hint="eastAsia"/>
          <w:b/>
          <w:kern w:val="0"/>
          <w:sz w:val="32"/>
          <w:szCs w:val="32"/>
          <w:lang w:val="zh-CN"/>
        </w:rPr>
        <w:t>、落实政府采购政策需满足的资格要求</w:t>
      </w:r>
    </w:p>
    <w:p w:rsidR="00940FA0" w:rsidRPr="00DB186E" w:rsidRDefault="006810E4">
      <w:pPr>
        <w:spacing w:line="440" w:lineRule="exact"/>
        <w:rPr>
          <w:rFonts w:ascii="仿宋_GB2312" w:eastAsia="仿宋_GB2312" w:hAnsi="仿宋"/>
          <w:b/>
          <w:sz w:val="24"/>
        </w:rPr>
      </w:pPr>
      <w:r w:rsidRPr="00DB186E">
        <w:rPr>
          <w:rFonts w:ascii="仿宋_GB2312" w:eastAsia="仿宋_GB2312" w:hAnsi="仿宋" w:cs="仿宋_GB2312" w:hint="eastAsia"/>
          <w:b/>
          <w:sz w:val="24"/>
        </w:rPr>
        <w:t>（根据招标公告</w:t>
      </w:r>
      <w:r w:rsidRPr="00DB186E">
        <w:rPr>
          <w:rFonts w:ascii="仿宋_GB2312" w:eastAsia="仿宋_GB2312" w:hAnsi="仿宋" w:hint="eastAsia"/>
          <w:b/>
          <w:sz w:val="24"/>
        </w:rPr>
        <w:t>落实政府采购政策需满足的资格要求选择提供相应的材料；未要求的，无需提供</w:t>
      </w:r>
      <w:r w:rsidRPr="00DB186E">
        <w:rPr>
          <w:rFonts w:ascii="仿宋_GB2312" w:eastAsia="仿宋_GB2312" w:hAnsi="仿宋" w:cs="仿宋_GB2312" w:hint="eastAsia"/>
          <w:b/>
          <w:sz w:val="24"/>
        </w:rPr>
        <w:t>）</w:t>
      </w:r>
    </w:p>
    <w:p w:rsidR="00940FA0" w:rsidRPr="00DB186E" w:rsidRDefault="006810E4" w:rsidP="002B5650">
      <w:pPr>
        <w:snapToGrid w:val="0"/>
        <w:spacing w:line="440" w:lineRule="exact"/>
        <w:ind w:firstLineChars="196" w:firstLine="472"/>
        <w:jc w:val="left"/>
        <w:rPr>
          <w:rFonts w:ascii="仿宋_GB2312" w:eastAsia="仿宋_GB2312" w:hAnsi="仿宋" w:cs="仿宋_GB2312"/>
          <w:sz w:val="24"/>
        </w:rPr>
      </w:pPr>
      <w:r w:rsidRPr="00DB186E">
        <w:rPr>
          <w:rFonts w:ascii="仿宋_GB2312" w:eastAsia="仿宋_GB2312" w:hAnsi="仿宋" w:cs="仿宋_GB2312"/>
          <w:b/>
          <w:sz w:val="24"/>
        </w:rPr>
        <w:t>A</w:t>
      </w:r>
      <w:r w:rsidRPr="00DB186E">
        <w:rPr>
          <w:rFonts w:ascii="仿宋_GB2312" w:eastAsia="仿宋_GB2312" w:hAnsi="仿宋" w:cs="仿宋_GB2312"/>
          <w:sz w:val="24"/>
        </w:rPr>
        <w:t>.</w:t>
      </w:r>
      <w:r w:rsidRPr="00DB186E">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DB186E">
        <w:rPr>
          <w:rFonts w:ascii="仿宋_GB2312" w:eastAsia="仿宋_GB2312" w:hAnsi="仿宋" w:cs="仿宋_GB2312" w:hint="eastAsia"/>
          <w:b/>
          <w:sz w:val="24"/>
        </w:rPr>
        <w:t>中小企业声明函</w:t>
      </w:r>
      <w:r w:rsidRPr="00DB186E">
        <w:rPr>
          <w:rFonts w:ascii="仿宋_GB2312" w:eastAsia="仿宋_GB2312" w:hAnsi="仿宋" w:cs="仿宋_GB2312" w:hint="eastAsia"/>
          <w:sz w:val="24"/>
        </w:rPr>
        <w:t>（附件）。</w:t>
      </w:r>
      <w:r w:rsidRPr="00DB186E">
        <w:rPr>
          <w:rFonts w:ascii="仿宋_GB2312" w:eastAsia="仿宋_GB2312" w:hAnsi="仿宋" w:cs="仿宋_GB2312"/>
          <w:sz w:val="24"/>
        </w:rPr>
        <w:t xml:space="preserve"> </w:t>
      </w:r>
    </w:p>
    <w:p w:rsidR="00940FA0" w:rsidRPr="00DB186E" w:rsidRDefault="006810E4" w:rsidP="002B5650">
      <w:pPr>
        <w:widowControl/>
        <w:spacing w:line="440" w:lineRule="exact"/>
        <w:ind w:firstLineChars="196" w:firstLine="472"/>
        <w:jc w:val="left"/>
        <w:rPr>
          <w:rFonts w:ascii="仿宋_GB2312" w:eastAsia="仿宋_GB2312" w:hAnsi="仿宋" w:cs="仿宋_GB2312"/>
          <w:sz w:val="24"/>
        </w:rPr>
      </w:pPr>
      <w:r w:rsidRPr="00DB186E">
        <w:rPr>
          <w:rFonts w:ascii="仿宋_GB2312" w:eastAsia="仿宋_GB2312" w:hAnsi="仿宋" w:cs="仿宋_GB2312"/>
          <w:b/>
          <w:sz w:val="24"/>
        </w:rPr>
        <w:t>B.</w:t>
      </w:r>
      <w:r w:rsidRPr="00DB186E">
        <w:rPr>
          <w:rFonts w:ascii="仿宋_GB2312" w:eastAsia="仿宋_GB2312" w:hAnsi="仿宋" w:cs="仿宋_GB2312" w:hint="eastAsia"/>
          <w:sz w:val="24"/>
        </w:rPr>
        <w:t>要求以联合体形式参加的，提供联合协议和</w:t>
      </w:r>
      <w:r w:rsidRPr="00DB186E">
        <w:rPr>
          <w:rFonts w:ascii="仿宋_GB2312" w:eastAsia="仿宋_GB2312" w:hAnsi="仿宋" w:cs="仿宋_GB2312" w:hint="eastAsia"/>
          <w:b/>
          <w:sz w:val="24"/>
        </w:rPr>
        <w:t>中小企业声明函</w:t>
      </w:r>
      <w:r w:rsidRPr="00DB186E">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40FA0" w:rsidRPr="00DB186E" w:rsidRDefault="00940FA0">
      <w:pPr>
        <w:adjustRightInd w:val="0"/>
        <w:snapToGrid w:val="0"/>
        <w:spacing w:before="50" w:after="50" w:line="360" w:lineRule="auto"/>
        <w:jc w:val="center"/>
        <w:rPr>
          <w:rFonts w:ascii="仿宋_GB2312" w:eastAsia="仿宋_GB2312" w:hAnsi="仿宋" w:cs="仿宋_GB2312"/>
          <w:b/>
          <w:kern w:val="0"/>
          <w:sz w:val="32"/>
          <w:szCs w:val="32"/>
          <w:lang w:val="zh-CN"/>
        </w:rPr>
      </w:pPr>
    </w:p>
    <w:p w:rsidR="00940FA0" w:rsidRPr="00DB186E" w:rsidRDefault="006810E4">
      <w:pPr>
        <w:adjustRightInd w:val="0"/>
        <w:snapToGrid w:val="0"/>
        <w:spacing w:before="50" w:after="50" w:line="360" w:lineRule="auto"/>
        <w:jc w:val="center"/>
        <w:rPr>
          <w:rFonts w:ascii="仿宋_GB2312" w:eastAsia="仿宋_GB2312" w:hAnsi="仿宋" w:cs="仿宋_GB2312"/>
          <w:b/>
          <w:kern w:val="0"/>
          <w:sz w:val="32"/>
          <w:szCs w:val="32"/>
          <w:lang w:val="zh-CN"/>
        </w:rPr>
      </w:pPr>
      <w:r w:rsidRPr="00DB186E">
        <w:rPr>
          <w:rFonts w:ascii="仿宋_GB2312" w:eastAsia="仿宋_GB2312" w:hAnsi="仿宋" w:cs="仿宋_GB2312" w:hint="eastAsia"/>
          <w:b/>
          <w:kern w:val="0"/>
          <w:sz w:val="32"/>
          <w:szCs w:val="32"/>
          <w:lang w:val="zh-CN"/>
        </w:rPr>
        <w:t>联合协议</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u w:val="single"/>
        </w:rPr>
        <w:t>（联合体所有成员名称）</w:t>
      </w:r>
      <w:r w:rsidRPr="00DB186E">
        <w:rPr>
          <w:rFonts w:ascii="仿宋_GB2312" w:eastAsia="仿宋_GB2312" w:hAnsi="仿宋" w:cs="仿宋_GB2312" w:hint="eastAsia"/>
          <w:kern w:val="0"/>
          <w:sz w:val="24"/>
        </w:rPr>
        <w:t>自愿</w:t>
      </w:r>
      <w:r w:rsidRPr="00DB186E">
        <w:rPr>
          <w:rFonts w:ascii="仿宋_GB2312" w:eastAsia="仿宋_GB2312" w:hAnsi="仿宋" w:cs="仿宋_GB2312" w:hint="eastAsia"/>
          <w:kern w:val="0"/>
          <w:sz w:val="24"/>
          <w:lang w:val="zh-CN"/>
        </w:rPr>
        <w:t>组成一个联合体，以一个投标人的身份</w:t>
      </w:r>
      <w:r w:rsidRPr="00DB186E">
        <w:rPr>
          <w:rFonts w:ascii="仿宋_GB2312" w:eastAsia="仿宋_GB2312" w:hAnsi="仿宋" w:cs="仿宋_GB2312" w:hint="eastAsia"/>
          <w:kern w:val="0"/>
          <w:sz w:val="24"/>
        </w:rPr>
        <w:t>参加</w:t>
      </w:r>
      <w:r w:rsidRPr="00DB186E">
        <w:rPr>
          <w:rFonts w:ascii="仿宋_GB2312" w:eastAsia="仿宋_GB2312" w:hAnsi="仿宋" w:cs="仿宋_GB2312" w:hint="eastAsia"/>
          <w:sz w:val="24"/>
        </w:rPr>
        <w:t>（项目名称）【招标编号：</w:t>
      </w:r>
      <w:r w:rsidRPr="00DB186E">
        <w:rPr>
          <w:rFonts w:ascii="仿宋_GB2312" w:eastAsia="仿宋_GB2312" w:hAnsi="仿宋" w:hint="eastAsia"/>
          <w:sz w:val="24"/>
        </w:rPr>
        <w:t>（采购编号）</w:t>
      </w:r>
      <w:r w:rsidRPr="00DB186E">
        <w:rPr>
          <w:rFonts w:ascii="仿宋_GB2312" w:eastAsia="仿宋_GB2312" w:hAnsi="仿宋" w:cs="仿宋_GB2312" w:hint="eastAsia"/>
          <w:sz w:val="24"/>
        </w:rPr>
        <w:t>】</w:t>
      </w:r>
      <w:r w:rsidRPr="00DB186E">
        <w:rPr>
          <w:rFonts w:ascii="仿宋_GB2312" w:eastAsia="仿宋_GB2312" w:hAnsi="仿宋" w:cs="仿宋_GB2312" w:hint="eastAsia"/>
          <w:kern w:val="0"/>
          <w:sz w:val="24"/>
          <w:lang w:val="zh-CN"/>
        </w:rPr>
        <w:t>投标。</w:t>
      </w:r>
      <w:r w:rsidRPr="00DB186E">
        <w:rPr>
          <w:rFonts w:ascii="仿宋_GB2312" w:eastAsia="仿宋_GB2312" w:hAnsi="仿宋" w:cs="仿宋_GB2312"/>
          <w:kern w:val="0"/>
          <w:sz w:val="24"/>
          <w:lang w:val="zh-CN"/>
        </w:rPr>
        <w:t xml:space="preserve"> </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一、各方一致决定，</w:t>
      </w:r>
      <w:r w:rsidRPr="00DB186E">
        <w:rPr>
          <w:rFonts w:ascii="仿宋_GB2312" w:eastAsia="仿宋_GB2312" w:hAnsi="仿宋" w:cs="仿宋_GB2312" w:hint="eastAsia"/>
          <w:kern w:val="0"/>
          <w:sz w:val="24"/>
          <w:u w:val="single"/>
        </w:rPr>
        <w:t>（某联合体成员名称）</w:t>
      </w:r>
      <w:r w:rsidRPr="00DB186E">
        <w:rPr>
          <w:rFonts w:ascii="仿宋_GB2312" w:eastAsia="仿宋_GB2312" w:hAnsi="仿宋" w:cs="仿宋_GB2312" w:hint="eastAsia"/>
          <w:kern w:val="0"/>
          <w:sz w:val="24"/>
        </w:rPr>
        <w:t>为联合体</w:t>
      </w:r>
      <w:r w:rsidRPr="00DB186E">
        <w:rPr>
          <w:rFonts w:ascii="仿宋_GB2312" w:eastAsia="仿宋_GB2312" w:hAnsi="仿宋" w:cs="仿宋_GB2312" w:hint="eastAsia"/>
          <w:kern w:val="0"/>
          <w:sz w:val="24"/>
          <w:lang w:val="zh-CN"/>
        </w:rPr>
        <w:t>牵头人</w:t>
      </w:r>
      <w:r w:rsidRPr="00DB186E">
        <w:rPr>
          <w:rFonts w:ascii="仿宋_GB2312" w:eastAsia="仿宋_GB2312" w:hAnsi="仿宋" w:cs="Arial" w:hint="eastAsia"/>
          <w:sz w:val="24"/>
        </w:rPr>
        <w:t>，代表所有联合体成员负责投标和合同实施阶段的主办、协调工作</w:t>
      </w:r>
      <w:r w:rsidRPr="00DB186E">
        <w:rPr>
          <w:rFonts w:ascii="仿宋_GB2312" w:eastAsia="仿宋_GB2312" w:hAnsi="仿宋" w:cs="仿宋_GB2312" w:hint="eastAsia"/>
          <w:kern w:val="0"/>
          <w:sz w:val="24"/>
          <w:lang w:val="zh-CN"/>
        </w:rPr>
        <w:t>。</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二、</w:t>
      </w:r>
      <w:r w:rsidRPr="00DB186E">
        <w:rPr>
          <w:rFonts w:ascii="仿宋_GB2312" w:eastAsia="仿宋_GB2312" w:hAnsi="仿宋" w:cs="Arial" w:hint="eastAsia"/>
          <w:sz w:val="24"/>
        </w:rPr>
        <w:t>所有联合体成员各方签署授权书，授权书载明的</w:t>
      </w:r>
      <w:r w:rsidRPr="00DB186E">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E509E1"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三、本次联合投标中，分工如下：</w:t>
      </w:r>
    </w:p>
    <w:p w:rsidR="00E509E1"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u w:val="single"/>
        </w:rPr>
        <w:t>（联合体其中一方成员名称）</w:t>
      </w:r>
      <w:r w:rsidRPr="00DB186E">
        <w:rPr>
          <w:rFonts w:ascii="仿宋_GB2312" w:eastAsia="仿宋_GB2312" w:hAnsi="仿宋" w:cs="仿宋_GB2312" w:hint="eastAsia"/>
          <w:kern w:val="0"/>
          <w:sz w:val="24"/>
          <w:lang w:val="zh-CN"/>
        </w:rPr>
        <w:t>承担的工作和义务为：</w:t>
      </w:r>
      <w:r w:rsidRPr="00DB186E">
        <w:rPr>
          <w:rFonts w:ascii="仿宋_GB2312" w:eastAsia="仿宋_GB2312" w:hAnsi="仿宋"/>
          <w:u w:val="single"/>
        </w:rPr>
        <w:t xml:space="preserve">             </w:t>
      </w:r>
      <w:r w:rsidRPr="00DB186E">
        <w:rPr>
          <w:rFonts w:ascii="仿宋_GB2312" w:eastAsia="仿宋_GB2312" w:hAnsi="仿宋" w:cs="仿宋_GB2312" w:hint="eastAsia"/>
          <w:kern w:val="0"/>
          <w:sz w:val="24"/>
          <w:lang w:val="zh-CN"/>
        </w:rPr>
        <w:t>；</w:t>
      </w:r>
    </w:p>
    <w:p w:rsidR="00E509E1"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u w:val="single"/>
        </w:rPr>
        <w:t>（联合体其中一方成员名称）</w:t>
      </w:r>
      <w:r w:rsidRPr="00DB186E">
        <w:rPr>
          <w:rFonts w:ascii="仿宋_GB2312" w:eastAsia="仿宋_GB2312" w:hAnsi="仿宋" w:cs="仿宋_GB2312" w:hint="eastAsia"/>
          <w:kern w:val="0"/>
          <w:sz w:val="24"/>
          <w:lang w:val="zh-CN"/>
        </w:rPr>
        <w:t>承担的工作和义务为：</w:t>
      </w:r>
      <w:r w:rsidRPr="00DB186E">
        <w:rPr>
          <w:rFonts w:ascii="仿宋_GB2312" w:eastAsia="仿宋_GB2312" w:hAnsi="仿宋"/>
          <w:u w:val="single"/>
        </w:rPr>
        <w:t xml:space="preserve">            </w:t>
      </w:r>
      <w:r w:rsidRPr="00DB186E">
        <w:rPr>
          <w:rFonts w:ascii="仿宋_GB2312" w:eastAsia="仿宋_GB2312" w:hAnsi="仿宋" w:cs="仿宋_GB2312"/>
          <w:kern w:val="0"/>
          <w:sz w:val="24"/>
          <w:lang w:val="zh-CN"/>
        </w:rPr>
        <w:t xml:space="preserve"> ；</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kern w:val="0"/>
          <w:sz w:val="24"/>
          <w:lang w:val="zh-CN"/>
        </w:rPr>
        <w:t>……</w:t>
      </w:r>
      <w:r w:rsidRPr="00DB186E">
        <w:rPr>
          <w:rFonts w:ascii="仿宋_GB2312" w:eastAsia="仿宋_GB2312" w:hAnsi="仿宋" w:cs="仿宋_GB2312"/>
          <w:kern w:val="0"/>
          <w:sz w:val="24"/>
          <w:lang w:val="zh-CN"/>
        </w:rPr>
        <w:t>。</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四、</w:t>
      </w:r>
      <w:r w:rsidRPr="00DB186E">
        <w:rPr>
          <w:rFonts w:ascii="仿宋_GB2312" w:eastAsia="仿宋_GB2312" w:hAnsi="仿宋" w:hint="eastAsia"/>
          <w:sz w:val="24"/>
        </w:rPr>
        <w:t>中小企业合同金额达到</w:t>
      </w:r>
      <w:r w:rsidRPr="00DB186E">
        <w:rPr>
          <w:rFonts w:ascii="仿宋_GB2312" w:eastAsia="仿宋_GB2312" w:hAnsi="仿宋"/>
          <w:sz w:val="24"/>
          <w:u w:val="single"/>
        </w:rPr>
        <w:t xml:space="preserve">  </w:t>
      </w:r>
      <w:r w:rsidRPr="00DB186E">
        <w:rPr>
          <w:rFonts w:ascii="仿宋_GB2312" w:eastAsia="仿宋_GB2312" w:hAnsi="仿宋" w:hint="eastAsia"/>
          <w:sz w:val="24"/>
          <w:u w:val="single"/>
        </w:rPr>
        <w:t xml:space="preserve">  </w:t>
      </w:r>
      <w:r w:rsidRPr="00DB186E">
        <w:rPr>
          <w:rFonts w:ascii="仿宋_GB2312" w:eastAsia="仿宋_GB2312" w:hAnsi="仿宋"/>
          <w:sz w:val="24"/>
        </w:rPr>
        <w:t>%，小</w:t>
      </w:r>
      <w:r w:rsidRPr="00DB186E">
        <w:rPr>
          <w:rFonts w:ascii="仿宋_GB2312" w:eastAsia="仿宋_GB2312" w:hAnsi="仿宋" w:hint="eastAsia"/>
          <w:sz w:val="24"/>
        </w:rPr>
        <w:t>微企业合同金额达到</w:t>
      </w:r>
      <w:r w:rsidRPr="00DB186E">
        <w:rPr>
          <w:rFonts w:ascii="仿宋_GB2312" w:eastAsia="仿宋_GB2312" w:hAnsi="仿宋"/>
          <w:sz w:val="24"/>
          <w:u w:val="single"/>
        </w:rPr>
        <w:t xml:space="preserve"> </w:t>
      </w:r>
      <w:r w:rsidRPr="00DB186E">
        <w:rPr>
          <w:rFonts w:ascii="仿宋_GB2312" w:eastAsia="仿宋_GB2312" w:hAnsi="仿宋" w:hint="eastAsia"/>
          <w:sz w:val="24"/>
          <w:u w:val="single"/>
        </w:rPr>
        <w:t xml:space="preserve">   </w:t>
      </w:r>
      <w:r w:rsidRPr="00DB186E">
        <w:rPr>
          <w:rFonts w:ascii="仿宋_GB2312" w:eastAsia="仿宋_GB2312" w:hAnsi="仿宋"/>
          <w:sz w:val="24"/>
        </w:rPr>
        <w:t>%</w:t>
      </w:r>
      <w:r w:rsidRPr="00DB186E">
        <w:rPr>
          <w:rFonts w:ascii="仿宋_GB2312" w:eastAsia="仿宋_GB2312" w:hAnsi="仿宋" w:cs="仿宋_GB2312" w:hint="eastAsia"/>
          <w:kern w:val="0"/>
          <w:sz w:val="24"/>
          <w:lang w:val="zh-CN"/>
        </w:rPr>
        <w:t>。</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五、如果中标，</w:t>
      </w:r>
      <w:r w:rsidRPr="00DB186E">
        <w:rPr>
          <w:rFonts w:ascii="仿宋_GB2312" w:eastAsia="仿宋_GB2312" w:hAnsi="仿宋" w:hint="eastAsia"/>
          <w:sz w:val="24"/>
        </w:rPr>
        <w:t>联合体各成员方共同与采购人签订合同，并就采购合同约定的事项对采购人承担连带责任。</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六、有关本次联合投标的其他事宜：</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kern w:val="0"/>
          <w:sz w:val="24"/>
          <w:lang w:val="zh-CN"/>
        </w:rPr>
        <w:t>1、联合体各方不再单独参加或者与其</w:t>
      </w:r>
      <w:r w:rsidRPr="00DB186E">
        <w:rPr>
          <w:rFonts w:ascii="仿宋_GB2312" w:eastAsia="仿宋_GB2312" w:hAnsi="仿宋" w:cs="仿宋_GB2312" w:hint="eastAsia"/>
          <w:kern w:val="0"/>
          <w:sz w:val="24"/>
          <w:lang w:val="zh-CN"/>
        </w:rPr>
        <w:t>他供应商另外组成联合体参加同一合同项下的政府采购活动。</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kern w:val="0"/>
          <w:sz w:val="24"/>
          <w:lang w:val="zh-CN"/>
        </w:rPr>
        <w:lastRenderedPageBreak/>
        <w:t>2、联合体中有同类资质的各方按照联合体分工承担相同工作的，按照资质等级较低的供应商确定资质等级。</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DB186E" w:rsidRDefault="006810E4">
      <w:pPr>
        <w:snapToGrid w:val="0"/>
        <w:spacing w:line="360" w:lineRule="auto"/>
        <w:ind w:firstLineChars="2100" w:firstLine="5040"/>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联合体成员名称</w:t>
      </w:r>
      <w:r w:rsidRPr="00DB186E">
        <w:rPr>
          <w:rFonts w:ascii="仿宋_GB2312" w:eastAsia="仿宋_GB2312" w:hAnsi="仿宋" w:cs="仿宋_GB2312"/>
          <w:kern w:val="0"/>
          <w:sz w:val="24"/>
          <w:lang w:val="zh-CN"/>
        </w:rPr>
        <w:t>(电子签名/公章)：</w:t>
      </w:r>
    </w:p>
    <w:p w:rsidR="00940FA0" w:rsidRPr="00DB186E" w:rsidRDefault="006810E4">
      <w:pPr>
        <w:snapToGrid w:val="0"/>
        <w:spacing w:line="360" w:lineRule="auto"/>
        <w:ind w:firstLineChars="2100" w:firstLine="5040"/>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联合体成员名称</w:t>
      </w:r>
      <w:r w:rsidRPr="00DB186E">
        <w:rPr>
          <w:rFonts w:ascii="仿宋_GB2312" w:eastAsia="仿宋_GB2312" w:hAnsi="仿宋" w:cs="仿宋_GB2312"/>
          <w:kern w:val="0"/>
          <w:sz w:val="24"/>
          <w:lang w:val="zh-CN"/>
        </w:rPr>
        <w:t>(电子签名/公章)：</w:t>
      </w:r>
    </w:p>
    <w:p w:rsidR="00940FA0" w:rsidRPr="00DB186E" w:rsidRDefault="006810E4">
      <w:pPr>
        <w:snapToGrid w:val="0"/>
        <w:spacing w:line="360" w:lineRule="auto"/>
        <w:ind w:firstLineChars="2400" w:firstLine="5760"/>
        <w:jc w:val="center"/>
      </w:pPr>
      <w:r w:rsidRPr="00DB186E">
        <w:rPr>
          <w:rFonts w:ascii="仿宋_GB2312" w:eastAsia="仿宋_GB2312" w:hAnsi="仿宋" w:cs="仿宋_GB2312" w:hint="eastAsia"/>
          <w:kern w:val="0"/>
          <w:sz w:val="24"/>
          <w:lang w:val="zh-CN"/>
        </w:rPr>
        <w:t>……</w:t>
      </w:r>
    </w:p>
    <w:p w:rsidR="00940FA0" w:rsidRPr="00DB186E" w:rsidRDefault="006810E4">
      <w:pPr>
        <w:snapToGrid w:val="0"/>
        <w:spacing w:line="360" w:lineRule="auto"/>
        <w:rPr>
          <w:rFonts w:ascii="仿宋_GB2312" w:eastAsia="仿宋_GB2312" w:hAnsi="仿宋" w:cs="仿宋_GB2312"/>
          <w:kern w:val="0"/>
          <w:sz w:val="24"/>
          <w:lang w:val="zh-CN"/>
        </w:rPr>
      </w:pPr>
      <w:r w:rsidRPr="00DB186E">
        <w:rPr>
          <w:rFonts w:ascii="仿宋_GB2312" w:eastAsia="仿宋_GB2312" w:hAnsi="仿宋" w:cs="仿宋_GB2312"/>
          <w:kern w:val="0"/>
          <w:sz w:val="24"/>
          <w:lang w:val="zh-CN"/>
        </w:rPr>
        <w:t xml:space="preserve">                                               日期：</w:t>
      </w:r>
      <w:r w:rsidRPr="00DB186E">
        <w:rPr>
          <w:rFonts w:ascii="仿宋_GB2312" w:eastAsia="仿宋_GB2312" w:hAnsi="仿宋" w:cs="仿宋_GB2312" w:hint="eastAsia"/>
          <w:kern w:val="0"/>
          <w:sz w:val="24"/>
          <w:lang w:val="zh-CN"/>
        </w:rPr>
        <w:t xml:space="preserve"> </w:t>
      </w:r>
      <w:r w:rsidRPr="00DB186E">
        <w:rPr>
          <w:rFonts w:ascii="仿宋_GB2312" w:eastAsia="仿宋_GB2312" w:hAnsi="仿宋" w:cs="仿宋_GB2312"/>
          <w:kern w:val="0"/>
          <w:sz w:val="24"/>
          <w:lang w:val="zh-CN"/>
        </w:rPr>
        <w:t xml:space="preserve">  年</w:t>
      </w:r>
      <w:r w:rsidRPr="00DB186E">
        <w:rPr>
          <w:rFonts w:ascii="仿宋_GB2312" w:eastAsia="仿宋_GB2312" w:hAnsi="仿宋" w:cs="仿宋_GB2312" w:hint="eastAsia"/>
          <w:kern w:val="0"/>
          <w:sz w:val="24"/>
          <w:lang w:val="zh-CN"/>
        </w:rPr>
        <w:t xml:space="preserve"> </w:t>
      </w:r>
      <w:r w:rsidRPr="00DB186E">
        <w:rPr>
          <w:rFonts w:ascii="仿宋_GB2312" w:eastAsia="仿宋_GB2312" w:hAnsi="仿宋" w:cs="仿宋_GB2312"/>
          <w:kern w:val="0"/>
          <w:sz w:val="24"/>
          <w:lang w:val="zh-CN"/>
        </w:rPr>
        <w:t xml:space="preserve">  月 </w:t>
      </w:r>
      <w:r w:rsidRPr="00DB186E">
        <w:rPr>
          <w:rFonts w:ascii="仿宋_GB2312" w:eastAsia="仿宋_GB2312" w:hAnsi="仿宋" w:cs="仿宋_GB2312" w:hint="eastAsia"/>
          <w:kern w:val="0"/>
          <w:sz w:val="24"/>
          <w:lang w:val="zh-CN"/>
        </w:rPr>
        <w:t xml:space="preserve"> </w:t>
      </w:r>
      <w:r w:rsidRPr="00DB186E">
        <w:rPr>
          <w:rFonts w:ascii="仿宋_GB2312" w:eastAsia="仿宋_GB2312" w:hAnsi="仿宋" w:cs="仿宋_GB2312"/>
          <w:kern w:val="0"/>
          <w:sz w:val="24"/>
          <w:lang w:val="zh-CN"/>
        </w:rPr>
        <w:t xml:space="preserve">  日</w:t>
      </w:r>
    </w:p>
    <w:p w:rsidR="00940FA0" w:rsidRPr="00DB186E" w:rsidRDefault="00940FA0">
      <w:pPr>
        <w:spacing w:line="360" w:lineRule="auto"/>
        <w:ind w:firstLineChars="200" w:firstLine="480"/>
        <w:rPr>
          <w:rFonts w:ascii="仿宋_GB2312" w:eastAsia="仿宋_GB2312" w:hAnsi="仿宋" w:cs="仿宋_GB2312"/>
          <w:sz w:val="24"/>
        </w:rPr>
      </w:pPr>
    </w:p>
    <w:p w:rsidR="00940FA0" w:rsidRPr="00DB186E" w:rsidRDefault="00940FA0" w:rsidP="002B5650">
      <w:pPr>
        <w:spacing w:line="360" w:lineRule="auto"/>
        <w:ind w:firstLineChars="200" w:firstLine="482"/>
        <w:rPr>
          <w:rFonts w:ascii="仿宋_GB2312" w:eastAsia="仿宋_GB2312" w:hAnsi="仿宋" w:cs="仿宋_GB2312"/>
          <w:b/>
          <w:sz w:val="24"/>
        </w:rPr>
      </w:pPr>
    </w:p>
    <w:p w:rsidR="00940FA0" w:rsidRPr="00DB186E" w:rsidRDefault="00940FA0" w:rsidP="002B5650">
      <w:pPr>
        <w:spacing w:line="360" w:lineRule="auto"/>
        <w:ind w:firstLineChars="200" w:firstLine="482"/>
        <w:rPr>
          <w:rFonts w:ascii="仿宋_GB2312" w:eastAsia="仿宋_GB2312" w:hAnsi="仿宋" w:cs="仿宋_GB2312"/>
          <w:b/>
          <w:sz w:val="24"/>
        </w:rPr>
      </w:pPr>
    </w:p>
    <w:p w:rsidR="00940FA0" w:rsidRPr="00DB186E" w:rsidRDefault="00940FA0" w:rsidP="002B5650">
      <w:pPr>
        <w:spacing w:line="360" w:lineRule="auto"/>
        <w:ind w:firstLineChars="200" w:firstLine="482"/>
        <w:rPr>
          <w:rFonts w:ascii="仿宋_GB2312" w:eastAsia="仿宋_GB2312" w:hAnsi="仿宋" w:cs="仿宋_GB2312"/>
          <w:b/>
          <w:sz w:val="24"/>
        </w:rPr>
      </w:pPr>
    </w:p>
    <w:p w:rsidR="00940FA0" w:rsidRPr="00DB186E" w:rsidRDefault="006810E4" w:rsidP="002B5650">
      <w:pPr>
        <w:pageBreakBefore/>
        <w:spacing w:line="360" w:lineRule="auto"/>
        <w:ind w:firstLineChars="200" w:firstLine="482"/>
        <w:rPr>
          <w:rFonts w:ascii="仿宋_GB2312" w:eastAsia="仿宋_GB2312" w:hAnsi="仿宋" w:cs="仿宋_GB2312"/>
          <w:b/>
          <w:kern w:val="0"/>
          <w:sz w:val="32"/>
          <w:szCs w:val="32"/>
        </w:rPr>
      </w:pPr>
      <w:r w:rsidRPr="00DB186E">
        <w:rPr>
          <w:rFonts w:ascii="仿宋_GB2312" w:eastAsia="仿宋_GB2312" w:hAnsi="仿宋" w:cs="仿宋_GB2312"/>
          <w:b/>
          <w:sz w:val="24"/>
        </w:rPr>
        <w:lastRenderedPageBreak/>
        <w:t>C、</w:t>
      </w:r>
      <w:r w:rsidRPr="00DB186E">
        <w:rPr>
          <w:rFonts w:ascii="仿宋_GB2312" w:eastAsia="仿宋_GB2312" w:hAnsi="仿宋" w:cs="仿宋_GB2312" w:hint="eastAsia"/>
          <w:sz w:val="24"/>
        </w:rPr>
        <w:t>要求合同分包的，提供分包意向协议和</w:t>
      </w:r>
      <w:r w:rsidRPr="00DB186E">
        <w:rPr>
          <w:rFonts w:ascii="仿宋_GB2312" w:eastAsia="仿宋_GB2312" w:hAnsi="仿宋" w:cs="仿宋_GB2312" w:hint="eastAsia"/>
          <w:b/>
          <w:sz w:val="24"/>
        </w:rPr>
        <w:t>中小企业声明函</w:t>
      </w:r>
      <w:r w:rsidR="00BF55E7" w:rsidRPr="00DB186E">
        <w:rPr>
          <w:rFonts w:ascii="仿宋_GB2312" w:eastAsia="仿宋_GB2312" w:hAnsi="仿宋" w:cs="仿宋_GB2312" w:hint="eastAsia"/>
          <w:b/>
          <w:sz w:val="24"/>
        </w:rPr>
        <w:t>（附件）</w:t>
      </w:r>
      <w:r w:rsidRPr="00DB186E">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40FA0" w:rsidRPr="00DB186E" w:rsidRDefault="006810E4" w:rsidP="002B5650">
      <w:pPr>
        <w:snapToGrid w:val="0"/>
        <w:spacing w:line="360" w:lineRule="auto"/>
        <w:ind w:firstLineChars="1100" w:firstLine="3534"/>
        <w:rPr>
          <w:rFonts w:ascii="仿宋_GB2312" w:eastAsia="仿宋_GB2312" w:hAnsi="仿宋" w:cs="仿宋_GB2312"/>
          <w:b/>
          <w:kern w:val="0"/>
          <w:sz w:val="32"/>
          <w:szCs w:val="32"/>
        </w:rPr>
      </w:pPr>
      <w:r w:rsidRPr="00DB186E">
        <w:rPr>
          <w:rFonts w:ascii="仿宋_GB2312" w:eastAsia="仿宋_GB2312" w:hAnsi="仿宋" w:cs="仿宋_GB2312" w:hint="eastAsia"/>
          <w:b/>
          <w:kern w:val="0"/>
          <w:sz w:val="32"/>
          <w:szCs w:val="32"/>
        </w:rPr>
        <w:t>分包意向协议</w:t>
      </w:r>
    </w:p>
    <w:p w:rsidR="00940FA0" w:rsidRPr="00DB186E" w:rsidRDefault="006810E4">
      <w:pPr>
        <w:widowControl/>
        <w:spacing w:line="360" w:lineRule="auto"/>
        <w:ind w:firstLineChars="50" w:firstLine="120"/>
        <w:jc w:val="left"/>
        <w:rPr>
          <w:rFonts w:ascii="仿宋_GB2312" w:eastAsia="仿宋_GB2312" w:hAnsi="仿宋" w:cs="仿宋_GB2312"/>
          <w:sz w:val="24"/>
        </w:rPr>
      </w:pPr>
      <w:r w:rsidRPr="00DB186E">
        <w:rPr>
          <w:rFonts w:ascii="仿宋_GB2312" w:eastAsia="仿宋_GB2312" w:hAnsi="仿宋" w:cs="仿宋_GB2312" w:hint="eastAsia"/>
          <w:sz w:val="24"/>
        </w:rPr>
        <w:t>（</w:t>
      </w:r>
      <w:r w:rsidRPr="00DB186E">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DB186E">
        <w:rPr>
          <w:rFonts w:ascii="仿宋_GB2312" w:eastAsia="仿宋_GB2312" w:hAnsi="仿宋" w:cs="仿宋_GB2312" w:hint="eastAsia"/>
          <w:sz w:val="24"/>
        </w:rPr>
        <w:t>）</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u w:val="single"/>
        </w:rPr>
        <w:t>（投标人名称）</w:t>
      </w:r>
      <w:r w:rsidRPr="00DB186E">
        <w:rPr>
          <w:rFonts w:ascii="仿宋_GB2312" w:eastAsia="仿宋_GB2312" w:hAnsi="仿宋" w:cs="仿宋_GB2312" w:hint="eastAsia"/>
          <w:kern w:val="0"/>
          <w:sz w:val="24"/>
          <w:lang w:val="zh-CN"/>
        </w:rPr>
        <w:t>若成为</w:t>
      </w:r>
      <w:r w:rsidRPr="00DB186E">
        <w:rPr>
          <w:rFonts w:ascii="仿宋_GB2312" w:eastAsia="仿宋_GB2312" w:hAnsi="仿宋" w:cs="仿宋_GB2312" w:hint="eastAsia"/>
          <w:sz w:val="24"/>
        </w:rPr>
        <w:t>（项目名称）【招标编号：</w:t>
      </w:r>
      <w:r w:rsidRPr="00DB186E">
        <w:rPr>
          <w:rFonts w:ascii="仿宋_GB2312" w:eastAsia="仿宋_GB2312" w:hAnsi="仿宋" w:hint="eastAsia"/>
          <w:sz w:val="24"/>
        </w:rPr>
        <w:t>（采购编号）</w:t>
      </w:r>
      <w:r w:rsidRPr="00DB186E">
        <w:rPr>
          <w:rFonts w:ascii="仿宋_GB2312" w:eastAsia="仿宋_GB2312" w:hAnsi="仿宋" w:cs="仿宋_GB2312" w:hint="eastAsia"/>
          <w:sz w:val="24"/>
        </w:rPr>
        <w:t>】</w:t>
      </w:r>
      <w:r w:rsidRPr="00DB186E">
        <w:rPr>
          <w:rFonts w:ascii="仿宋_GB2312" w:eastAsia="仿宋_GB2312" w:hAnsi="仿宋" w:cs="仿宋_GB2312" w:hint="eastAsia"/>
          <w:kern w:val="0"/>
          <w:sz w:val="24"/>
          <w:lang w:val="zh-CN"/>
        </w:rPr>
        <w:t>的中标供应商，将依法采取分包方式履行合同。</w:t>
      </w:r>
      <w:r w:rsidRPr="00DB186E">
        <w:rPr>
          <w:rFonts w:ascii="仿宋_GB2312" w:eastAsia="仿宋_GB2312" w:hAnsi="仿宋" w:cs="仿宋_GB2312" w:hint="eastAsia"/>
          <w:kern w:val="0"/>
          <w:sz w:val="24"/>
          <w:u w:val="single"/>
        </w:rPr>
        <w:t>（投标人名称）</w:t>
      </w:r>
      <w:r w:rsidRPr="00DB186E">
        <w:rPr>
          <w:rFonts w:ascii="仿宋_GB2312" w:eastAsia="仿宋_GB2312" w:hAnsi="仿宋" w:cs="仿宋_GB2312" w:hint="eastAsia"/>
          <w:kern w:val="0"/>
          <w:sz w:val="24"/>
        </w:rPr>
        <w:t>与</w:t>
      </w:r>
      <w:r w:rsidRPr="00DB186E">
        <w:rPr>
          <w:rFonts w:ascii="仿宋_GB2312" w:eastAsia="仿宋_GB2312" w:hAnsi="仿宋" w:cs="仿宋_GB2312" w:hint="eastAsia"/>
          <w:kern w:val="0"/>
          <w:sz w:val="24"/>
          <w:u w:val="single"/>
        </w:rPr>
        <w:t>（所有分包供应商名称）</w:t>
      </w:r>
      <w:r w:rsidRPr="00DB186E">
        <w:rPr>
          <w:rFonts w:ascii="仿宋_GB2312" w:eastAsia="仿宋_GB2312" w:hAnsi="仿宋" w:cs="仿宋_GB2312" w:hint="eastAsia"/>
          <w:kern w:val="0"/>
          <w:sz w:val="24"/>
        </w:rPr>
        <w:t>达成分包意向协议</w:t>
      </w:r>
      <w:r w:rsidRPr="00DB186E">
        <w:rPr>
          <w:rFonts w:ascii="仿宋_GB2312" w:eastAsia="仿宋_GB2312" w:hAnsi="仿宋" w:cs="仿宋_GB2312" w:hint="eastAsia"/>
          <w:kern w:val="0"/>
          <w:sz w:val="24"/>
          <w:lang w:val="zh-CN"/>
        </w:rPr>
        <w:t>。</w:t>
      </w:r>
      <w:r w:rsidRPr="00DB186E">
        <w:rPr>
          <w:rFonts w:ascii="仿宋_GB2312" w:eastAsia="仿宋_GB2312" w:hAnsi="仿宋" w:cs="仿宋_GB2312"/>
          <w:kern w:val="0"/>
          <w:sz w:val="24"/>
          <w:lang w:val="zh-CN"/>
        </w:rPr>
        <w:t xml:space="preserve"> </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一、分包标的及数量</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u w:val="single"/>
        </w:rPr>
        <w:t>（投标人名称）</w:t>
      </w:r>
      <w:r w:rsidRPr="00DB186E">
        <w:rPr>
          <w:rFonts w:ascii="仿宋_GB2312" w:eastAsia="仿宋_GB2312" w:hAnsi="仿宋" w:cs="仿宋_GB2312" w:hint="eastAsia"/>
          <w:kern w:val="0"/>
          <w:sz w:val="24"/>
          <w:lang w:val="zh-CN"/>
        </w:rPr>
        <w:t>将</w:t>
      </w:r>
      <w:r w:rsidRPr="00DB186E">
        <w:rPr>
          <w:rFonts w:ascii="仿宋_GB2312" w:eastAsia="仿宋_GB2312" w:hAnsi="仿宋"/>
          <w:u w:val="single"/>
        </w:rPr>
        <w:t xml:space="preserve">   XX工作内容   </w:t>
      </w:r>
      <w:r w:rsidRPr="00DB186E">
        <w:rPr>
          <w:rFonts w:ascii="仿宋_GB2312" w:eastAsia="仿宋_GB2312" w:hAnsi="仿宋" w:cs="Arial" w:hint="eastAsia"/>
          <w:sz w:val="24"/>
        </w:rPr>
        <w:t>分包给</w:t>
      </w:r>
      <w:r w:rsidRPr="00DB186E">
        <w:rPr>
          <w:rFonts w:ascii="仿宋_GB2312" w:eastAsia="仿宋_GB2312" w:hAnsi="仿宋" w:cs="仿宋_GB2312" w:hint="eastAsia"/>
          <w:kern w:val="0"/>
          <w:sz w:val="24"/>
          <w:u w:val="single"/>
        </w:rPr>
        <w:t>（某分包供应商名称）</w:t>
      </w:r>
      <w:r w:rsidRPr="00DB186E">
        <w:rPr>
          <w:rFonts w:ascii="仿宋_GB2312" w:eastAsia="仿宋_GB2312" w:hAnsi="仿宋" w:cs="仿宋_GB2312" w:hint="eastAsia"/>
          <w:kern w:val="0"/>
          <w:sz w:val="24"/>
          <w:lang w:val="zh-CN"/>
        </w:rPr>
        <w:t>，</w:t>
      </w:r>
      <w:r w:rsidRPr="00DB186E">
        <w:rPr>
          <w:rFonts w:ascii="仿宋_GB2312" w:eastAsia="仿宋_GB2312" w:hAnsi="仿宋" w:cs="仿宋_GB2312" w:hint="eastAsia"/>
          <w:kern w:val="0"/>
          <w:sz w:val="24"/>
          <w:u w:val="single"/>
        </w:rPr>
        <w:t>（某分包供</w:t>
      </w:r>
      <w:r w:rsidRPr="00DB186E">
        <w:rPr>
          <w:rFonts w:ascii="仿宋_GB2312" w:eastAsia="仿宋_GB2312" w:hAnsi="仿宋" w:cs="仿宋_GB2312" w:hint="eastAsia"/>
          <w:kern w:val="0"/>
          <w:sz w:val="24"/>
          <w:lang w:val="zh-CN"/>
        </w:rPr>
        <w:t>应商名称），具备承担</w:t>
      </w:r>
      <w:r w:rsidRPr="00DB186E">
        <w:rPr>
          <w:rFonts w:ascii="仿宋_GB2312" w:eastAsia="仿宋_GB2312" w:hAnsi="仿宋" w:cs="仿宋_GB2312"/>
          <w:kern w:val="0"/>
          <w:sz w:val="24"/>
          <w:lang w:val="zh-CN"/>
        </w:rPr>
        <w:t>XX工作内容</w:t>
      </w:r>
      <w:r w:rsidRPr="00DB186E">
        <w:rPr>
          <w:rFonts w:ascii="仿宋_GB2312" w:eastAsia="仿宋_GB2312" w:hAnsi="仿宋" w:cs="仿宋_GB2312" w:hint="eastAsia"/>
          <w:kern w:val="0"/>
          <w:sz w:val="24"/>
          <w:lang w:val="zh-CN"/>
        </w:rPr>
        <w:t>相应资质条件且不得再次分包；</w:t>
      </w:r>
    </w:p>
    <w:p w:rsidR="00940FA0" w:rsidRPr="00DB186E" w:rsidRDefault="006810E4" w:rsidP="002B5650">
      <w:pPr>
        <w:snapToGrid w:val="0"/>
        <w:spacing w:line="360" w:lineRule="auto"/>
        <w:ind w:firstLineChars="400" w:firstLine="964"/>
        <w:jc w:val="left"/>
        <w:rPr>
          <w:rFonts w:ascii="仿宋_GB2312" w:eastAsia="仿宋_GB2312" w:hAnsi="仿宋" w:cs="仿宋_GB2312"/>
          <w:b/>
          <w:kern w:val="0"/>
          <w:sz w:val="24"/>
          <w:lang w:val="zh-CN"/>
        </w:rPr>
      </w:pPr>
      <w:r w:rsidRPr="00DB186E">
        <w:rPr>
          <w:rFonts w:ascii="仿宋_GB2312" w:eastAsia="仿宋_GB2312" w:hAnsi="仿宋" w:cs="仿宋_GB2312" w:hint="eastAsia"/>
          <w:b/>
          <w:kern w:val="0"/>
          <w:sz w:val="24"/>
          <w:lang w:val="zh-CN"/>
        </w:rPr>
        <w:t>……</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二、分包工作履行期限、地点、方式</w:t>
      </w:r>
    </w:p>
    <w:p w:rsidR="00940FA0" w:rsidRPr="00DB186E" w:rsidRDefault="006810E4">
      <w:pPr>
        <w:snapToGrid w:val="0"/>
        <w:spacing w:line="360" w:lineRule="auto"/>
        <w:ind w:firstLine="576"/>
        <w:rPr>
          <w:rFonts w:ascii="仿宋_GB2312" w:eastAsia="仿宋_GB2312" w:hAnsi="仿宋"/>
          <w:u w:val="single"/>
        </w:rPr>
      </w:pPr>
      <w:r w:rsidRPr="00DB186E">
        <w:rPr>
          <w:rFonts w:ascii="仿宋_GB2312" w:eastAsia="仿宋_GB2312" w:hAnsi="仿宋"/>
          <w:u w:val="single"/>
        </w:rPr>
        <w:t xml:space="preserve">                                                                                  </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三、质量</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u w:val="single"/>
        </w:rPr>
        <w:t xml:space="preserve">                                                                                       </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四、价款或者报酬</w:t>
      </w:r>
    </w:p>
    <w:p w:rsidR="00940FA0" w:rsidRPr="00DB186E" w:rsidRDefault="006810E4">
      <w:pPr>
        <w:snapToGrid w:val="0"/>
        <w:spacing w:line="360" w:lineRule="auto"/>
        <w:ind w:leftChars="273" w:left="573"/>
        <w:rPr>
          <w:rFonts w:ascii="仿宋_GB2312" w:eastAsia="仿宋_GB2312" w:hAnsi="仿宋" w:cs="仿宋_GB2312"/>
          <w:kern w:val="0"/>
          <w:sz w:val="24"/>
          <w:lang w:val="zh-CN"/>
        </w:rPr>
      </w:pPr>
      <w:r w:rsidRPr="00DB186E">
        <w:rPr>
          <w:rFonts w:ascii="仿宋_GB2312" w:eastAsia="仿宋_GB2312" w:hAnsi="仿宋"/>
          <w:u w:val="single"/>
        </w:rPr>
        <w:t xml:space="preserve">                                                                                     </w:t>
      </w:r>
    </w:p>
    <w:p w:rsidR="00940FA0" w:rsidRPr="00DB186E" w:rsidRDefault="006810E4">
      <w:pPr>
        <w:snapToGrid w:val="0"/>
        <w:spacing w:line="360" w:lineRule="auto"/>
        <w:ind w:leftChars="273" w:left="573"/>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五、违约责任</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u w:val="single"/>
        </w:rPr>
        <w:t xml:space="preserve">                                                                                     </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六、争议解决的办法</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u w:val="single"/>
        </w:rPr>
        <w:t xml:space="preserve">                                                                                  </w:t>
      </w:r>
    </w:p>
    <w:p w:rsidR="00940FA0" w:rsidRPr="00DB186E" w:rsidRDefault="006810E4">
      <w:pPr>
        <w:snapToGrid w:val="0"/>
        <w:spacing w:line="360" w:lineRule="auto"/>
        <w:ind w:firstLine="576"/>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七、其他</w:t>
      </w:r>
    </w:p>
    <w:p w:rsidR="00940FA0" w:rsidRPr="00DB186E" w:rsidRDefault="006810E4">
      <w:pPr>
        <w:snapToGrid w:val="0"/>
        <w:spacing w:line="360" w:lineRule="auto"/>
        <w:ind w:leftChars="342" w:left="5758" w:hangingChars="2100" w:hanging="5040"/>
        <w:rPr>
          <w:rFonts w:ascii="仿宋_GB2312" w:eastAsia="仿宋_GB2312" w:hAnsi="仿宋" w:cs="仿宋_GB2312"/>
          <w:kern w:val="0"/>
          <w:sz w:val="24"/>
          <w:lang w:val="zh-CN"/>
        </w:rPr>
      </w:pPr>
      <w:r w:rsidRPr="00DB186E">
        <w:rPr>
          <w:rFonts w:ascii="仿宋_GB2312" w:eastAsia="仿宋_GB2312" w:hAnsi="仿宋" w:hint="eastAsia"/>
          <w:sz w:val="24"/>
        </w:rPr>
        <w:t>中小企业合同金额达到</w:t>
      </w:r>
      <w:r w:rsidRPr="00DB186E">
        <w:rPr>
          <w:rFonts w:ascii="仿宋_GB2312" w:eastAsia="仿宋_GB2312" w:hAnsi="仿宋"/>
          <w:sz w:val="24"/>
          <w:u w:val="single"/>
        </w:rPr>
        <w:t xml:space="preserve">  </w:t>
      </w:r>
      <w:r w:rsidRPr="00DB186E">
        <w:rPr>
          <w:rFonts w:ascii="仿宋_GB2312" w:eastAsia="仿宋_GB2312" w:hAnsi="仿宋" w:hint="eastAsia"/>
          <w:sz w:val="24"/>
          <w:u w:val="single"/>
        </w:rPr>
        <w:t xml:space="preserve"> </w:t>
      </w:r>
      <w:r w:rsidRPr="00DB186E">
        <w:rPr>
          <w:rFonts w:ascii="仿宋_GB2312" w:eastAsia="仿宋_GB2312" w:hAnsi="仿宋"/>
          <w:sz w:val="24"/>
        </w:rPr>
        <w:t>%，小</w:t>
      </w:r>
      <w:r w:rsidRPr="00DB186E">
        <w:rPr>
          <w:rFonts w:ascii="仿宋_GB2312" w:eastAsia="仿宋_GB2312" w:hAnsi="仿宋" w:hint="eastAsia"/>
          <w:sz w:val="24"/>
        </w:rPr>
        <w:t>微企业合同金额达到</w:t>
      </w:r>
      <w:r w:rsidRPr="00DB186E">
        <w:rPr>
          <w:rFonts w:ascii="仿宋_GB2312" w:eastAsia="仿宋_GB2312" w:hAnsi="仿宋"/>
          <w:sz w:val="24"/>
          <w:u w:val="single"/>
        </w:rPr>
        <w:t xml:space="preserve"> </w:t>
      </w:r>
      <w:r w:rsidRPr="00DB186E">
        <w:rPr>
          <w:rFonts w:ascii="仿宋_GB2312" w:eastAsia="仿宋_GB2312" w:hAnsi="仿宋" w:hint="eastAsia"/>
          <w:sz w:val="24"/>
          <w:u w:val="single"/>
        </w:rPr>
        <w:t xml:space="preserve">  </w:t>
      </w:r>
      <w:r w:rsidRPr="00DB186E">
        <w:rPr>
          <w:rFonts w:ascii="仿宋_GB2312" w:eastAsia="仿宋_GB2312" w:hAnsi="仿宋"/>
          <w:sz w:val="24"/>
        </w:rPr>
        <w:t>%</w:t>
      </w:r>
      <w:r w:rsidRPr="00DB186E">
        <w:rPr>
          <w:rFonts w:ascii="仿宋_GB2312" w:eastAsia="仿宋_GB2312" w:hAnsi="仿宋" w:cs="仿宋_GB2312"/>
          <w:kern w:val="0"/>
          <w:sz w:val="24"/>
          <w:lang w:val="zh-CN"/>
        </w:rPr>
        <w:t xml:space="preserve">  。                                         投标人名称(电子签名)：</w:t>
      </w:r>
    </w:p>
    <w:p w:rsidR="00940FA0" w:rsidRPr="00DB186E" w:rsidRDefault="006810E4">
      <w:pPr>
        <w:snapToGrid w:val="0"/>
        <w:spacing w:line="360" w:lineRule="auto"/>
        <w:ind w:firstLineChars="2450" w:firstLine="5880"/>
        <w:rPr>
          <w:rFonts w:ascii="仿宋_GB2312" w:eastAsia="仿宋_GB2312" w:hAnsi="仿宋" w:cs="仿宋_GB2312"/>
          <w:kern w:val="0"/>
          <w:sz w:val="24"/>
          <w:lang w:val="zh-CN"/>
        </w:rPr>
      </w:pPr>
      <w:r w:rsidRPr="00DB186E">
        <w:rPr>
          <w:rFonts w:ascii="仿宋_GB2312" w:eastAsia="仿宋_GB2312" w:hAnsi="仿宋" w:cs="仿宋_GB2312" w:hint="eastAsia"/>
          <w:kern w:val="0"/>
          <w:sz w:val="24"/>
          <w:lang w:val="zh-CN"/>
        </w:rPr>
        <w:t>分包供应商名称：</w:t>
      </w:r>
    </w:p>
    <w:p w:rsidR="00940FA0" w:rsidRPr="00DB186E" w:rsidRDefault="006810E4">
      <w:pPr>
        <w:snapToGrid w:val="0"/>
        <w:spacing w:line="360" w:lineRule="auto"/>
        <w:ind w:firstLineChars="2500" w:firstLine="6000"/>
      </w:pPr>
      <w:r w:rsidRPr="00DB186E">
        <w:rPr>
          <w:rFonts w:ascii="仿宋_GB2312" w:eastAsia="仿宋_GB2312" w:hAnsi="仿宋" w:cs="仿宋_GB2312" w:hint="eastAsia"/>
          <w:kern w:val="0"/>
          <w:sz w:val="24"/>
          <w:lang w:val="zh-CN"/>
        </w:rPr>
        <w:t>……</w:t>
      </w:r>
    </w:p>
    <w:p w:rsidR="00940FA0" w:rsidRPr="00DB186E" w:rsidRDefault="006810E4">
      <w:pPr>
        <w:spacing w:line="360" w:lineRule="auto"/>
        <w:jc w:val="center"/>
        <w:rPr>
          <w:rFonts w:ascii="仿宋_GB2312" w:eastAsia="仿宋_GB2312" w:hAnsi="仿宋" w:cs="仿宋_GB2312"/>
          <w:kern w:val="0"/>
          <w:sz w:val="24"/>
          <w:lang w:val="zh-CN"/>
        </w:rPr>
      </w:pPr>
      <w:r w:rsidRPr="00DB186E">
        <w:rPr>
          <w:rFonts w:ascii="仿宋_GB2312" w:eastAsia="仿宋_GB2312" w:hAnsi="仿宋" w:cs="仿宋_GB2312"/>
          <w:kern w:val="0"/>
          <w:sz w:val="24"/>
          <w:lang w:val="zh-CN"/>
        </w:rPr>
        <w:t xml:space="preserve">                                        日期：  年</w:t>
      </w:r>
      <w:r w:rsidRPr="00DB186E">
        <w:rPr>
          <w:rFonts w:ascii="仿宋_GB2312" w:eastAsia="仿宋_GB2312" w:hAnsi="仿宋" w:cs="仿宋_GB2312" w:hint="eastAsia"/>
          <w:kern w:val="0"/>
          <w:sz w:val="24"/>
          <w:lang w:val="zh-CN"/>
        </w:rPr>
        <w:t xml:space="preserve"> </w:t>
      </w:r>
      <w:r w:rsidRPr="00DB186E">
        <w:rPr>
          <w:rFonts w:ascii="仿宋_GB2312" w:eastAsia="仿宋_GB2312" w:hAnsi="仿宋" w:cs="仿宋_GB2312"/>
          <w:kern w:val="0"/>
          <w:sz w:val="24"/>
          <w:lang w:val="zh-CN"/>
        </w:rPr>
        <w:t xml:space="preserve">  月   日</w:t>
      </w:r>
    </w:p>
    <w:p w:rsidR="00940FA0" w:rsidRPr="00DB186E" w:rsidRDefault="006810E4">
      <w:pPr>
        <w:pageBreakBefore/>
        <w:jc w:val="center"/>
        <w:rPr>
          <w:rFonts w:ascii="仿宋" w:eastAsia="仿宋" w:hAnsi="仿宋" w:cs="仿宋"/>
          <w:b/>
          <w:bCs/>
          <w:sz w:val="44"/>
          <w:szCs w:val="44"/>
        </w:rPr>
      </w:pPr>
      <w:r w:rsidRPr="00DB186E">
        <w:rPr>
          <w:rFonts w:ascii="仿宋" w:eastAsia="仿宋" w:hAnsi="仿宋" w:cs="仿宋" w:hint="eastAsia"/>
          <w:b/>
          <w:bCs/>
          <w:sz w:val="44"/>
          <w:szCs w:val="44"/>
        </w:rPr>
        <w:lastRenderedPageBreak/>
        <w:t>业务专用章使用说明函</w:t>
      </w:r>
    </w:p>
    <w:p w:rsidR="00940FA0" w:rsidRPr="00DB186E" w:rsidRDefault="00940FA0">
      <w:pPr>
        <w:spacing w:line="360" w:lineRule="auto"/>
        <w:rPr>
          <w:rFonts w:ascii="仿宋" w:eastAsia="仿宋" w:hAnsi="仿宋" w:cs="仿宋_GB2312"/>
          <w:sz w:val="24"/>
          <w:u w:val="single"/>
        </w:rPr>
      </w:pPr>
    </w:p>
    <w:p w:rsidR="00940FA0" w:rsidRPr="00DB186E" w:rsidRDefault="006810E4">
      <w:pPr>
        <w:spacing w:line="360" w:lineRule="auto"/>
        <w:rPr>
          <w:rFonts w:ascii="仿宋" w:eastAsia="仿宋" w:hAnsi="仿宋"/>
          <w:sz w:val="24"/>
        </w:rPr>
      </w:pPr>
      <w:r w:rsidRPr="00DB186E">
        <w:rPr>
          <w:rFonts w:ascii="仿宋" w:eastAsia="仿宋" w:hAnsi="仿宋" w:cs="仿宋_GB2312" w:hint="eastAsia"/>
          <w:sz w:val="24"/>
          <w:u w:val="single"/>
        </w:rPr>
        <w:t>（采购人）、（采购代理机构）</w:t>
      </w:r>
    </w:p>
    <w:p w:rsidR="00940FA0" w:rsidRPr="00DB186E" w:rsidRDefault="006810E4">
      <w:pPr>
        <w:spacing w:line="360" w:lineRule="auto"/>
        <w:ind w:firstLineChars="200" w:firstLine="480"/>
        <w:rPr>
          <w:rFonts w:ascii="仿宋" w:eastAsia="仿宋" w:hAnsi="仿宋" w:cs="宋体"/>
          <w:sz w:val="24"/>
        </w:rPr>
      </w:pPr>
      <w:r w:rsidRPr="00DB186E">
        <w:rPr>
          <w:rFonts w:ascii="仿宋" w:eastAsia="仿宋" w:hAnsi="仿宋" w:cs="仿宋_GB2312" w:hint="eastAsia"/>
          <w:kern w:val="0"/>
          <w:sz w:val="24"/>
          <w:lang w:val="zh-CN"/>
        </w:rPr>
        <w:t>我方</w:t>
      </w:r>
      <w:r w:rsidRPr="00DB186E">
        <w:rPr>
          <w:rFonts w:ascii="仿宋" w:eastAsia="仿宋" w:hAnsi="仿宋" w:cs="仿宋_GB2312"/>
          <w:kern w:val="0"/>
          <w:sz w:val="24"/>
          <w:u w:val="single"/>
          <w:lang w:val="zh-CN"/>
        </w:rPr>
        <w:t xml:space="preserve">                         </w:t>
      </w:r>
      <w:r w:rsidRPr="00DB186E">
        <w:rPr>
          <w:rFonts w:ascii="仿宋" w:eastAsia="仿宋" w:hAnsi="仿宋" w:cs="仿宋_GB2312"/>
          <w:sz w:val="24"/>
        </w:rPr>
        <w:t>(投标人全称)</w:t>
      </w:r>
      <w:r w:rsidRPr="00DB186E">
        <w:rPr>
          <w:rFonts w:ascii="仿宋" w:eastAsia="仿宋" w:hAnsi="仿宋" w:hint="eastAsia"/>
          <w:sz w:val="24"/>
        </w:rPr>
        <w:t>是中华人民共和国依法登记注册的合法企业，</w:t>
      </w:r>
      <w:r w:rsidRPr="00DB186E">
        <w:rPr>
          <w:rFonts w:ascii="仿宋" w:eastAsia="仿宋" w:hAnsi="仿宋" w:cs="宋体" w:hint="eastAsia"/>
          <w:bCs/>
          <w:sz w:val="24"/>
        </w:rPr>
        <w:t>在参加</w:t>
      </w:r>
      <w:r w:rsidRPr="00DB186E">
        <w:rPr>
          <w:rFonts w:ascii="仿宋" w:eastAsia="仿宋" w:hAnsi="仿宋" w:cs="仿宋_GB2312" w:hint="eastAsia"/>
          <w:sz w:val="24"/>
        </w:rPr>
        <w:t>你方组织的</w:t>
      </w:r>
      <w:r w:rsidRPr="00DB186E">
        <w:rPr>
          <w:rFonts w:ascii="仿宋_GB2312" w:eastAsia="仿宋_GB2312" w:hAnsi="仿宋" w:cs="仿宋_GB2312" w:hint="eastAsia"/>
          <w:sz w:val="24"/>
        </w:rPr>
        <w:t>（项目名称）项目</w:t>
      </w:r>
      <w:r w:rsidRPr="00DB186E">
        <w:rPr>
          <w:rFonts w:ascii="仿宋" w:eastAsia="仿宋" w:hAnsi="仿宋" w:cs="仿宋_GB2312" w:hint="eastAsia"/>
          <w:sz w:val="24"/>
        </w:rPr>
        <w:t>【招标编号：（采购编号）</w:t>
      </w:r>
      <w:r w:rsidRPr="00DB186E">
        <w:rPr>
          <w:rFonts w:ascii="仿宋" w:eastAsia="仿宋" w:hAnsi="仿宋" w:cs="仿宋_GB2312"/>
          <w:sz w:val="24"/>
        </w:rPr>
        <w:t>】</w:t>
      </w:r>
      <w:r w:rsidRPr="00DB186E">
        <w:rPr>
          <w:rFonts w:ascii="仿宋" w:eastAsia="仿宋" w:hAnsi="仿宋" w:cs="宋体" w:hint="eastAsia"/>
          <w:bCs/>
          <w:sz w:val="24"/>
        </w:rPr>
        <w:t>投标活动中作如下说明：</w:t>
      </w:r>
      <w:r w:rsidRPr="00DB186E">
        <w:rPr>
          <w:rFonts w:ascii="仿宋" w:eastAsia="仿宋" w:hAnsi="仿宋" w:cs="宋体" w:hint="eastAsia"/>
          <w:sz w:val="24"/>
        </w:rPr>
        <w:t>我方所使用的“</w:t>
      </w:r>
      <w:r w:rsidRPr="00DB186E">
        <w:rPr>
          <w:rFonts w:ascii="仿宋" w:eastAsia="仿宋" w:hAnsi="仿宋" w:cs="仿宋_GB2312"/>
          <w:sz w:val="24"/>
        </w:rPr>
        <w:t>XX</w:t>
      </w:r>
      <w:r w:rsidRPr="00DB186E">
        <w:rPr>
          <w:rFonts w:ascii="仿宋" w:eastAsia="仿宋" w:hAnsi="仿宋" w:cs="宋体" w:hint="eastAsia"/>
          <w:sz w:val="24"/>
        </w:rPr>
        <w:t>专用章”与法定名称章具有同等的法律效力，对使用“</w:t>
      </w:r>
      <w:r w:rsidRPr="00DB186E">
        <w:rPr>
          <w:rFonts w:ascii="仿宋" w:eastAsia="仿宋" w:hAnsi="仿宋" w:cs="仿宋_GB2312"/>
          <w:sz w:val="24"/>
        </w:rPr>
        <w:t>XX</w:t>
      </w:r>
      <w:r w:rsidRPr="00DB186E">
        <w:rPr>
          <w:rFonts w:ascii="仿宋" w:eastAsia="仿宋" w:hAnsi="仿宋" w:cs="宋体" w:hint="eastAsia"/>
          <w:sz w:val="24"/>
        </w:rPr>
        <w:t>专用章”的行为予以完全承认，并愿意承担相应责任。</w:t>
      </w:r>
      <w:r w:rsidRPr="00DB186E">
        <w:rPr>
          <w:rFonts w:ascii="仿宋" w:eastAsia="仿宋" w:hAnsi="仿宋" w:cs="宋体"/>
          <w:sz w:val="24"/>
        </w:rPr>
        <w:t xml:space="preserve">   </w:t>
      </w:r>
    </w:p>
    <w:p w:rsidR="00940FA0" w:rsidRPr="00DB186E" w:rsidRDefault="006810E4">
      <w:pPr>
        <w:spacing w:line="360" w:lineRule="auto"/>
        <w:ind w:firstLineChars="200" w:firstLine="480"/>
        <w:rPr>
          <w:rFonts w:ascii="仿宋" w:eastAsia="仿宋" w:hAnsi="仿宋" w:cs="宋体"/>
          <w:sz w:val="24"/>
        </w:rPr>
      </w:pPr>
      <w:r w:rsidRPr="00DB186E">
        <w:rPr>
          <w:rFonts w:ascii="仿宋" w:eastAsia="仿宋" w:hAnsi="仿宋" w:cs="宋体" w:hint="eastAsia"/>
          <w:sz w:val="24"/>
        </w:rPr>
        <w:t>特此说明。</w:t>
      </w:r>
    </w:p>
    <w:p w:rsidR="00940FA0" w:rsidRPr="00DB186E" w:rsidRDefault="00940FA0">
      <w:pPr>
        <w:spacing w:line="360" w:lineRule="auto"/>
        <w:ind w:firstLine="494"/>
        <w:rPr>
          <w:rFonts w:ascii="仿宋" w:eastAsia="仿宋" w:hAnsi="仿宋" w:cs="宋体"/>
          <w:sz w:val="24"/>
        </w:rPr>
      </w:pPr>
    </w:p>
    <w:p w:rsidR="00940FA0" w:rsidRPr="00DB186E" w:rsidRDefault="00940FA0">
      <w:pPr>
        <w:spacing w:line="360" w:lineRule="auto"/>
        <w:ind w:firstLine="494"/>
        <w:rPr>
          <w:rFonts w:ascii="仿宋" w:eastAsia="仿宋" w:hAnsi="仿宋" w:cs="宋体"/>
          <w:sz w:val="24"/>
        </w:rPr>
      </w:pPr>
    </w:p>
    <w:p w:rsidR="00940FA0" w:rsidRPr="00DB186E" w:rsidRDefault="00940FA0">
      <w:pPr>
        <w:spacing w:line="360" w:lineRule="auto"/>
        <w:ind w:firstLine="494"/>
        <w:rPr>
          <w:rFonts w:ascii="仿宋" w:eastAsia="仿宋" w:hAnsi="仿宋" w:cs="宋体"/>
          <w:sz w:val="24"/>
        </w:rPr>
      </w:pPr>
    </w:p>
    <w:p w:rsidR="00940FA0" w:rsidRPr="00DB186E" w:rsidRDefault="00940FA0">
      <w:pPr>
        <w:spacing w:line="360" w:lineRule="auto"/>
        <w:ind w:firstLine="494"/>
        <w:rPr>
          <w:rFonts w:ascii="仿宋" w:eastAsia="仿宋" w:hAnsi="仿宋" w:cs="宋体"/>
          <w:sz w:val="24"/>
        </w:rPr>
      </w:pPr>
    </w:p>
    <w:p w:rsidR="00940FA0" w:rsidRPr="00DB186E" w:rsidRDefault="006810E4">
      <w:pPr>
        <w:spacing w:line="360" w:lineRule="auto"/>
        <w:ind w:right="480" w:firstLineChars="1700" w:firstLine="4080"/>
        <w:rPr>
          <w:rFonts w:ascii="仿宋" w:eastAsia="仿宋" w:hAnsi="仿宋" w:cs="宋体"/>
          <w:sz w:val="24"/>
        </w:rPr>
      </w:pPr>
      <w:r w:rsidRPr="00DB186E">
        <w:rPr>
          <w:rFonts w:ascii="仿宋" w:eastAsia="仿宋" w:hAnsi="仿宋" w:cs="宋体" w:hint="eastAsia"/>
          <w:sz w:val="24"/>
        </w:rPr>
        <w:t>投标单位（法定名称章）：</w:t>
      </w:r>
    </w:p>
    <w:p w:rsidR="00940FA0" w:rsidRPr="00DB186E" w:rsidRDefault="006810E4">
      <w:pPr>
        <w:ind w:right="1440" w:firstLine="494"/>
        <w:jc w:val="center"/>
        <w:rPr>
          <w:rFonts w:ascii="仿宋" w:eastAsia="仿宋" w:hAnsi="仿宋" w:cs="宋体"/>
          <w:sz w:val="24"/>
        </w:rPr>
      </w:pPr>
      <w:r w:rsidRPr="00DB186E">
        <w:rPr>
          <w:rFonts w:ascii="仿宋" w:eastAsia="仿宋" w:hAnsi="仿宋" w:cs="宋体"/>
          <w:sz w:val="24"/>
        </w:rPr>
        <w:t xml:space="preserve">                              日期：      年     月    日</w:t>
      </w:r>
    </w:p>
    <w:p w:rsidR="00940FA0" w:rsidRPr="00DB186E" w:rsidRDefault="006810E4">
      <w:pPr>
        <w:rPr>
          <w:rFonts w:ascii="仿宋" w:eastAsia="仿宋" w:hAnsi="仿宋" w:cs="宋体"/>
          <w:sz w:val="24"/>
        </w:rPr>
      </w:pPr>
      <w:r w:rsidRPr="00DB186E">
        <w:rPr>
          <w:rFonts w:ascii="仿宋" w:eastAsia="仿宋" w:hAnsi="仿宋" w:cs="宋体" w:hint="eastAsia"/>
          <w:b/>
          <w:bCs/>
          <w:sz w:val="24"/>
        </w:rPr>
        <w:t>附：</w:t>
      </w:r>
    </w:p>
    <w:p w:rsidR="00940FA0" w:rsidRPr="00DB186E" w:rsidRDefault="00CE3EDD">
      <w:pPr>
        <w:spacing w:line="360" w:lineRule="auto"/>
        <w:rPr>
          <w:rFonts w:ascii="仿宋" w:eastAsia="仿宋" w:hAnsi="仿宋"/>
          <w:bCs/>
          <w:sz w:val="24"/>
        </w:rPr>
      </w:pPr>
      <w:r w:rsidRPr="00CE3EDD">
        <w:rPr>
          <w:rFonts w:ascii="仿宋" w:eastAsia="仿宋" w:hAnsi="仿宋"/>
          <w:b/>
          <w:bCs/>
          <w:noProof/>
          <w:sz w:val="24"/>
        </w:rPr>
        <w:pict>
          <v:rect id="Rectangle 17" o:spid="_x0000_s1026" style="position:absolute;left:0;text-align:left;margin-left:238.9pt;margin-top:28.05pt;width:212.95pt;height:177.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stroke miterlimit="2"/>
          </v:rect>
        </w:pict>
      </w:r>
      <w:r w:rsidRPr="00CE3EDD">
        <w:rPr>
          <w:rFonts w:ascii="仿宋" w:eastAsia="仿宋" w:hAnsi="仿宋"/>
          <w:b/>
          <w:bCs/>
          <w:noProof/>
          <w:sz w:val="24"/>
        </w:rPr>
        <w:pict>
          <v:rect id="Rectangle 16" o:spid="_x0000_s1028" style="position:absolute;left:0;text-align:left;margin-left:-7.2pt;margin-top:30.3pt;width:208.5pt;height:177.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stroke miterlimit="2"/>
          </v:rect>
        </w:pict>
      </w:r>
      <w:r w:rsidR="006810E4" w:rsidRPr="00DB186E">
        <w:rPr>
          <w:rFonts w:ascii="仿宋" w:eastAsia="仿宋" w:hAnsi="仿宋" w:cs="宋体" w:hint="eastAsia"/>
          <w:sz w:val="24"/>
        </w:rPr>
        <w:t>投标单位法定名称章（印模）</w:t>
      </w:r>
      <w:r w:rsidR="006810E4" w:rsidRPr="00DB186E">
        <w:rPr>
          <w:rFonts w:ascii="仿宋" w:eastAsia="仿宋" w:hAnsi="仿宋" w:cs="宋体"/>
          <w:sz w:val="24"/>
        </w:rPr>
        <w:t xml:space="preserve">                </w:t>
      </w:r>
      <w:r w:rsidR="006810E4" w:rsidRPr="00DB186E">
        <w:rPr>
          <w:rFonts w:ascii="仿宋" w:eastAsia="仿宋" w:hAnsi="仿宋" w:cs="宋体" w:hint="eastAsia"/>
          <w:sz w:val="24"/>
        </w:rPr>
        <w:t>投标单位“</w:t>
      </w:r>
      <w:r w:rsidR="006810E4" w:rsidRPr="00DB186E">
        <w:rPr>
          <w:rFonts w:ascii="仿宋" w:eastAsia="仿宋" w:hAnsi="仿宋" w:cs="仿宋_GB2312"/>
          <w:sz w:val="24"/>
        </w:rPr>
        <w:t>XX</w:t>
      </w:r>
      <w:r w:rsidR="006810E4" w:rsidRPr="00DB186E">
        <w:rPr>
          <w:rFonts w:ascii="仿宋" w:eastAsia="仿宋" w:hAnsi="仿宋" w:cs="宋体" w:hint="eastAsia"/>
          <w:sz w:val="24"/>
        </w:rPr>
        <w:t>专用章”（印模）</w:t>
      </w:r>
    </w:p>
    <w:p w:rsidR="00940FA0" w:rsidRPr="00DB186E" w:rsidRDefault="00940FA0">
      <w:pPr>
        <w:jc w:val="center"/>
        <w:rPr>
          <w:rFonts w:ascii="仿宋" w:eastAsia="仿宋" w:hAnsi="仿宋" w:cs="仿宋"/>
          <w:b/>
          <w:bCs/>
          <w:sz w:val="44"/>
          <w:szCs w:val="44"/>
        </w:rPr>
      </w:pPr>
    </w:p>
    <w:p w:rsidR="00940FA0" w:rsidRPr="00DB186E" w:rsidRDefault="00940FA0">
      <w:pPr>
        <w:jc w:val="center"/>
        <w:rPr>
          <w:rFonts w:ascii="仿宋" w:eastAsia="仿宋" w:hAnsi="仿宋" w:cs="仿宋"/>
          <w:b/>
          <w:bCs/>
          <w:sz w:val="44"/>
          <w:szCs w:val="44"/>
        </w:rPr>
      </w:pPr>
    </w:p>
    <w:p w:rsidR="00940FA0" w:rsidRPr="00DB186E" w:rsidRDefault="00940FA0">
      <w:pPr>
        <w:jc w:val="center"/>
        <w:rPr>
          <w:rFonts w:ascii="仿宋" w:eastAsia="仿宋" w:hAnsi="仿宋" w:cs="仿宋"/>
          <w:b/>
          <w:bCs/>
          <w:sz w:val="44"/>
          <w:szCs w:val="44"/>
        </w:rPr>
      </w:pPr>
    </w:p>
    <w:p w:rsidR="00940FA0" w:rsidRPr="00DB186E" w:rsidRDefault="00940FA0">
      <w:pPr>
        <w:jc w:val="center"/>
        <w:rPr>
          <w:rFonts w:ascii="仿宋" w:eastAsia="仿宋" w:hAnsi="仿宋" w:cs="仿宋"/>
          <w:b/>
          <w:bCs/>
          <w:sz w:val="44"/>
          <w:szCs w:val="44"/>
        </w:rPr>
      </w:pPr>
    </w:p>
    <w:p w:rsidR="00940FA0" w:rsidRPr="00DB186E" w:rsidRDefault="00940FA0">
      <w:pPr>
        <w:jc w:val="center"/>
        <w:rPr>
          <w:rFonts w:ascii="仿宋" w:eastAsia="仿宋" w:hAnsi="仿宋" w:cs="仿宋"/>
          <w:b/>
          <w:bCs/>
          <w:sz w:val="44"/>
          <w:szCs w:val="44"/>
        </w:rPr>
      </w:pPr>
    </w:p>
    <w:p w:rsidR="00940FA0" w:rsidRPr="00DB186E" w:rsidRDefault="00940FA0">
      <w:pPr>
        <w:jc w:val="center"/>
        <w:rPr>
          <w:rFonts w:ascii="仿宋" w:eastAsia="仿宋" w:hAnsi="仿宋" w:cs="仿宋"/>
          <w:b/>
          <w:bCs/>
          <w:sz w:val="44"/>
          <w:szCs w:val="44"/>
        </w:rPr>
      </w:pPr>
    </w:p>
    <w:p w:rsidR="00940FA0" w:rsidRPr="00DB186E" w:rsidRDefault="00940FA0">
      <w:pPr>
        <w:jc w:val="center"/>
        <w:rPr>
          <w:rFonts w:ascii="仿宋" w:eastAsia="仿宋" w:hAnsi="仿宋" w:cs="仿宋"/>
          <w:b/>
          <w:bCs/>
          <w:sz w:val="44"/>
          <w:szCs w:val="44"/>
        </w:rPr>
      </w:pPr>
    </w:p>
    <w:p w:rsidR="00940FA0" w:rsidRPr="00DB186E" w:rsidRDefault="00940FA0">
      <w:pPr>
        <w:jc w:val="center"/>
        <w:rPr>
          <w:rFonts w:ascii="仿宋" w:eastAsia="仿宋" w:hAnsi="仿宋" w:cs="仿宋"/>
          <w:b/>
          <w:bCs/>
          <w:sz w:val="44"/>
          <w:szCs w:val="44"/>
        </w:rPr>
      </w:pPr>
    </w:p>
    <w:p w:rsidR="00940FA0" w:rsidRPr="00DB186E" w:rsidRDefault="00940FA0">
      <w:pPr>
        <w:jc w:val="center"/>
        <w:rPr>
          <w:rFonts w:ascii="仿宋" w:eastAsia="仿宋" w:hAnsi="仿宋" w:cs="仿宋"/>
          <w:b/>
          <w:bCs/>
          <w:sz w:val="44"/>
          <w:szCs w:val="44"/>
        </w:rPr>
      </w:pPr>
    </w:p>
    <w:p w:rsidR="00940FA0" w:rsidRPr="00DB186E" w:rsidRDefault="00940FA0">
      <w:pPr>
        <w:jc w:val="center"/>
        <w:rPr>
          <w:rFonts w:ascii="仿宋" w:eastAsia="仿宋" w:hAnsi="仿宋" w:cs="仿宋"/>
          <w:b/>
          <w:bCs/>
          <w:sz w:val="44"/>
          <w:szCs w:val="44"/>
        </w:rPr>
      </w:pPr>
    </w:p>
    <w:p w:rsidR="00604458" w:rsidRPr="00DB186E" w:rsidRDefault="00604458" w:rsidP="00604458">
      <w:pPr>
        <w:pageBreakBefore/>
        <w:rPr>
          <w:rFonts w:ascii="仿宋_GB2312" w:eastAsia="仿宋_GB2312"/>
          <w:b/>
          <w:sz w:val="32"/>
          <w:szCs w:val="32"/>
        </w:rPr>
      </w:pPr>
      <w:r w:rsidRPr="00DB186E">
        <w:rPr>
          <w:rFonts w:ascii="仿宋_GB2312" w:eastAsia="仿宋_GB2312" w:hint="eastAsia"/>
          <w:b/>
          <w:sz w:val="32"/>
          <w:szCs w:val="32"/>
        </w:rPr>
        <w:lastRenderedPageBreak/>
        <w:t>中小企业声明函</w:t>
      </w:r>
    </w:p>
    <w:p w:rsidR="00604458" w:rsidRPr="00DB186E" w:rsidRDefault="00604458" w:rsidP="00604458">
      <w:pPr>
        <w:rPr>
          <w:rFonts w:ascii="仿宋_GB2312" w:eastAsia="仿宋_GB2312"/>
          <w:b/>
          <w:sz w:val="32"/>
          <w:szCs w:val="32"/>
        </w:rPr>
      </w:pPr>
      <w:r w:rsidRPr="00DB186E">
        <w:rPr>
          <w:rFonts w:ascii="仿宋_GB2312" w:eastAsia="仿宋_GB2312" w:hAnsi="仿宋" w:cs="仿宋_GB2312" w:hint="eastAsia"/>
          <w:b/>
          <w:sz w:val="24"/>
        </w:rPr>
        <w:t xml:space="preserve"> [</w:t>
      </w:r>
      <w:r w:rsidR="00104806" w:rsidRPr="00DB186E">
        <w:rPr>
          <w:rFonts w:ascii="仿宋_GB2312" w:eastAsia="仿宋_GB2312" w:hAnsi="仿宋" w:cs="仿宋_GB2312" w:hint="eastAsia"/>
          <w:b/>
          <w:sz w:val="24"/>
        </w:rPr>
        <w:t>为</w:t>
      </w:r>
      <w:r w:rsidRPr="00DB186E">
        <w:rPr>
          <w:rFonts w:ascii="仿宋_GB2312" w:eastAsia="仿宋_GB2312" w:hAnsi="仿宋" w:cs="仿宋_GB2312" w:hint="eastAsia"/>
          <w:b/>
          <w:sz w:val="24"/>
        </w:rPr>
        <w:t>落实政府采购政策</w:t>
      </w:r>
      <w:r w:rsidR="00104806" w:rsidRPr="00DB186E">
        <w:rPr>
          <w:rFonts w:ascii="仿宋_GB2312" w:eastAsia="仿宋_GB2312" w:hAnsi="仿宋" w:cs="仿宋_GB2312" w:hint="eastAsia"/>
          <w:b/>
          <w:sz w:val="24"/>
        </w:rPr>
        <w:t>，</w:t>
      </w:r>
      <w:r w:rsidRPr="00DB186E">
        <w:rPr>
          <w:rFonts w:ascii="仿宋_GB2312" w:eastAsia="仿宋_GB2312" w:hAnsi="仿宋" w:cs="仿宋_GB2312" w:hint="eastAsia"/>
          <w:b/>
          <w:sz w:val="24"/>
        </w:rPr>
        <w:t>符合《政府采购促进中小企业发展管理办法》</w:t>
      </w:r>
      <w:r w:rsidR="00104806" w:rsidRPr="00DB186E">
        <w:rPr>
          <w:rFonts w:ascii="仿宋_GB2312" w:eastAsia="仿宋_GB2312" w:hAnsi="仿宋" w:cs="仿宋_GB2312" w:hint="eastAsia"/>
          <w:b/>
          <w:sz w:val="24"/>
        </w:rPr>
        <w:t>和《浙江省财政厅关于进一步发挥政府采购政策功能全力推动经济稳进提质的通知》</w:t>
      </w:r>
      <w:r w:rsidRPr="00DB186E">
        <w:rPr>
          <w:rFonts w:ascii="仿宋_GB2312" w:eastAsia="仿宋_GB2312" w:hAnsi="仿宋" w:cs="仿宋_GB2312" w:hint="eastAsia"/>
          <w:b/>
          <w:sz w:val="24"/>
        </w:rPr>
        <w:t>规定的</w:t>
      </w:r>
      <w:r w:rsidR="00DA1B47" w:rsidRPr="00DB186E">
        <w:rPr>
          <w:rFonts w:ascii="仿宋_GB2312" w:eastAsia="仿宋_GB2312" w:hAnsi="仿宋" w:cs="仿宋_GB2312" w:hint="eastAsia"/>
          <w:b/>
          <w:sz w:val="24"/>
        </w:rPr>
        <w:t>中</w:t>
      </w:r>
      <w:r w:rsidRPr="00DB186E">
        <w:rPr>
          <w:rFonts w:ascii="仿宋_GB2312" w:eastAsia="仿宋_GB2312" w:hAnsi="仿宋" w:cs="仿宋_GB2312" w:hint="eastAsia"/>
          <w:b/>
          <w:sz w:val="24"/>
        </w:rPr>
        <w:t>小微企业拟享受</w:t>
      </w:r>
      <w:r w:rsidR="00DA1B47" w:rsidRPr="00DB186E">
        <w:rPr>
          <w:rFonts w:ascii="仿宋_GB2312" w:eastAsia="仿宋_GB2312" w:hAnsi="仿宋" w:cs="仿宋_GB2312" w:hint="eastAsia"/>
          <w:b/>
          <w:sz w:val="24"/>
        </w:rPr>
        <w:t>扶持</w:t>
      </w:r>
      <w:r w:rsidRPr="00DB186E">
        <w:rPr>
          <w:rFonts w:ascii="仿宋_GB2312" w:eastAsia="仿宋_GB2312" w:hAnsi="仿宋" w:cs="仿宋_GB2312" w:hint="eastAsia"/>
          <w:b/>
          <w:sz w:val="24"/>
        </w:rPr>
        <w:t>政策的，需提供中小企业声明函</w:t>
      </w:r>
      <w:r w:rsidRPr="00DB186E">
        <w:rPr>
          <w:rFonts w:ascii="仿宋_GB2312" w:eastAsia="仿宋_GB2312" w:hAnsi="仿宋" w:cs="仿宋_GB2312"/>
          <w:b/>
          <w:sz w:val="24"/>
        </w:rPr>
        <w:t>。</w:t>
      </w:r>
      <w:r w:rsidRPr="00DB186E">
        <w:rPr>
          <w:rFonts w:ascii="仿宋_GB2312" w:eastAsia="仿宋_GB2312" w:hAnsi="仿宋" w:cs="仿宋_GB2312" w:hint="eastAsia"/>
          <w:b/>
          <w:sz w:val="24"/>
        </w:rPr>
        <w:t>]</w:t>
      </w:r>
    </w:p>
    <w:p w:rsidR="00604458" w:rsidRPr="00DB186E" w:rsidRDefault="00604458" w:rsidP="00604458">
      <w:pPr>
        <w:pageBreakBefore/>
        <w:rPr>
          <w:rFonts w:ascii="仿宋_GB2312" w:eastAsia="仿宋_GB2312" w:hAnsi="仿宋_GB2312" w:cs="仿宋_GB2312"/>
          <w:b/>
          <w:sz w:val="32"/>
          <w:szCs w:val="32"/>
        </w:rPr>
      </w:pPr>
    </w:p>
    <w:p w:rsidR="00604458" w:rsidRPr="00DB186E" w:rsidRDefault="00604458" w:rsidP="00604458">
      <w:pPr>
        <w:jc w:val="center"/>
        <w:rPr>
          <w:rFonts w:ascii="仿宋_GB2312" w:eastAsia="仿宋_GB2312" w:hAnsi="仿宋_GB2312" w:cs="仿宋_GB2312"/>
          <w:b/>
          <w:sz w:val="32"/>
        </w:rPr>
      </w:pPr>
      <w:r w:rsidRPr="00DB186E">
        <w:rPr>
          <w:rFonts w:ascii="仿宋_GB2312" w:eastAsia="仿宋_GB2312" w:hAnsi="仿宋_GB2312" w:cs="仿宋_GB2312" w:hint="eastAsia"/>
          <w:b/>
          <w:sz w:val="32"/>
        </w:rPr>
        <w:t>中小企业声明函（货物）</w:t>
      </w:r>
    </w:p>
    <w:p w:rsidR="00604458" w:rsidRPr="00DB186E" w:rsidRDefault="00604458" w:rsidP="00604458">
      <w:pPr>
        <w:spacing w:line="340" w:lineRule="exact"/>
        <w:ind w:firstLineChars="200" w:firstLine="480"/>
        <w:jc w:val="left"/>
        <w:rPr>
          <w:rFonts w:ascii="仿宋_GB2312" w:eastAsia="仿宋_GB2312" w:hAnsi="仿宋_GB2312" w:cs="仿宋_GB2312"/>
          <w:sz w:val="24"/>
        </w:rPr>
      </w:pPr>
      <w:r w:rsidRPr="00DB186E">
        <w:rPr>
          <w:rFonts w:ascii="仿宋_GB2312" w:eastAsia="仿宋_GB2312" w:hAnsi="仿宋_GB2312" w:cs="仿宋_GB2312" w:hint="eastAsia"/>
          <w:sz w:val="24"/>
        </w:rPr>
        <w:t>本公司（联合体）郑重声明，根据《政府采购促进中小企业发展管理办法》 （财库</w:t>
      </w:r>
      <w:r w:rsidRPr="00DB186E">
        <w:rPr>
          <w:rFonts w:ascii="宋体" w:hAnsi="宋体" w:cs="宋体" w:hint="eastAsia"/>
          <w:sz w:val="24"/>
        </w:rPr>
        <w:t>﹝</w:t>
      </w:r>
      <w:r w:rsidRPr="00DB186E">
        <w:rPr>
          <w:rFonts w:ascii="仿宋_GB2312" w:eastAsia="仿宋_GB2312" w:hAnsi="仿宋_GB2312" w:cs="仿宋_GB2312" w:hint="eastAsia"/>
          <w:sz w:val="24"/>
        </w:rPr>
        <w:t>2020</w:t>
      </w:r>
      <w:r w:rsidRPr="00DB186E">
        <w:rPr>
          <w:rFonts w:ascii="宋体" w:hAnsi="宋体" w:cs="宋体" w:hint="eastAsia"/>
          <w:sz w:val="24"/>
        </w:rPr>
        <w:t>﹞</w:t>
      </w:r>
      <w:r w:rsidRPr="00DB186E">
        <w:rPr>
          <w:rFonts w:ascii="仿宋_GB2312" w:eastAsia="仿宋_GB2312" w:hAnsi="仿宋_GB2312" w:cs="仿宋_GB2312" w:hint="eastAsia"/>
          <w:sz w:val="24"/>
        </w:rPr>
        <w:t>46 号）的规定，本公司（联合体）参加</w:t>
      </w:r>
      <w:r w:rsidRPr="00DB186E">
        <w:rPr>
          <w:rFonts w:ascii="仿宋_GB2312" w:eastAsia="仿宋_GB2312" w:hAnsi="仿宋_GB2312" w:cs="仿宋_GB2312" w:hint="eastAsia"/>
          <w:sz w:val="24"/>
          <w:u w:val="single"/>
        </w:rPr>
        <w:t xml:space="preserve"> xxx </w:t>
      </w:r>
      <w:r w:rsidRPr="00DB186E">
        <w:rPr>
          <w:rFonts w:ascii="仿宋_GB2312" w:eastAsia="仿宋_GB2312" w:hAnsi="仿宋_GB2312" w:cs="仿宋_GB2312" w:hint="eastAsia"/>
          <w:sz w:val="24"/>
        </w:rPr>
        <w:t>的</w:t>
      </w:r>
      <w:r w:rsidRPr="00DB186E">
        <w:rPr>
          <w:rFonts w:ascii="仿宋_GB2312" w:eastAsia="仿宋_GB2312" w:hAnsi="仿宋_GB2312" w:cs="仿宋_GB2312" w:hint="eastAsia"/>
          <w:sz w:val="24"/>
          <w:u w:val="single"/>
        </w:rPr>
        <w:t>xxx项目</w:t>
      </w:r>
      <w:r w:rsidRPr="00DB186E">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604458" w:rsidRPr="00DB186E" w:rsidRDefault="00604458" w:rsidP="00604458">
      <w:pPr>
        <w:spacing w:line="340" w:lineRule="exact"/>
        <w:ind w:firstLineChars="200" w:firstLine="480"/>
        <w:jc w:val="left"/>
        <w:rPr>
          <w:rFonts w:ascii="仿宋_GB2312" w:eastAsia="仿宋_GB2312" w:hAnsi="仿宋_GB2312" w:cs="仿宋_GB2312"/>
          <w:sz w:val="24"/>
        </w:rPr>
      </w:pPr>
      <w:r w:rsidRPr="00DB186E">
        <w:rPr>
          <w:rFonts w:ascii="仿宋_GB2312" w:eastAsia="仿宋_GB2312" w:hAnsi="仿宋_GB2312" w:cs="仿宋_GB2312" w:hint="eastAsia"/>
          <w:sz w:val="24"/>
        </w:rPr>
        <w:t>1.</w:t>
      </w:r>
      <w:r w:rsidRPr="00DB186E">
        <w:rPr>
          <w:rFonts w:ascii="仿宋_GB2312" w:eastAsia="仿宋_GB2312" w:hAnsi="仿宋_GB2312" w:cs="仿宋_GB2312" w:hint="eastAsia"/>
          <w:sz w:val="24"/>
          <w:u w:val="single"/>
        </w:rPr>
        <w:t xml:space="preserve">        （标的名称）</w:t>
      </w:r>
      <w:r w:rsidRPr="00DB186E">
        <w:rPr>
          <w:rFonts w:ascii="仿宋_GB2312" w:eastAsia="仿宋_GB2312" w:hAnsi="仿宋_GB2312" w:cs="仿宋_GB2312" w:hint="eastAsia"/>
          <w:sz w:val="24"/>
        </w:rPr>
        <w:t>，属于</w:t>
      </w:r>
      <w:r w:rsidRPr="00DB186E">
        <w:rPr>
          <w:rFonts w:ascii="仿宋_GB2312" w:eastAsia="仿宋_GB2312" w:hAnsi="仿宋_GB2312" w:cs="仿宋_GB2312" w:hint="eastAsia"/>
          <w:sz w:val="24"/>
          <w:u w:val="single"/>
        </w:rPr>
        <w:t>（采购文件中明确的所属行业）</w:t>
      </w:r>
      <w:r w:rsidRPr="00DB186E">
        <w:rPr>
          <w:rFonts w:ascii="仿宋_GB2312" w:eastAsia="仿宋_GB2312" w:hAnsi="仿宋_GB2312" w:cs="仿宋_GB2312" w:hint="eastAsia"/>
          <w:sz w:val="24"/>
        </w:rPr>
        <w:t>行业 ；制造商为</w:t>
      </w:r>
      <w:r w:rsidRPr="00DB186E">
        <w:rPr>
          <w:rFonts w:ascii="仿宋_GB2312" w:eastAsia="仿宋_GB2312" w:hAnsi="仿宋_GB2312" w:cs="仿宋_GB2312" w:hint="eastAsia"/>
          <w:sz w:val="24"/>
          <w:u w:val="single"/>
        </w:rPr>
        <w:t xml:space="preserve">           （企业名称） </w:t>
      </w:r>
      <w:r w:rsidRPr="00DB186E">
        <w:rPr>
          <w:rFonts w:ascii="仿宋_GB2312" w:eastAsia="仿宋_GB2312" w:hAnsi="仿宋_GB2312" w:cs="仿宋_GB2312" w:hint="eastAsia"/>
          <w:sz w:val="24"/>
        </w:rPr>
        <w:t>，从业人员</w:t>
      </w:r>
      <w:r w:rsidRPr="00DB186E">
        <w:rPr>
          <w:rFonts w:ascii="仿宋_GB2312" w:eastAsia="仿宋_GB2312" w:hAnsi="仿宋_GB2312" w:cs="仿宋_GB2312" w:hint="eastAsia"/>
          <w:sz w:val="24"/>
          <w:u w:val="single"/>
        </w:rPr>
        <w:t xml:space="preserve">   </w:t>
      </w:r>
      <w:r w:rsidRPr="00DB186E">
        <w:rPr>
          <w:rFonts w:ascii="仿宋_GB2312" w:eastAsia="仿宋_GB2312" w:hAnsi="仿宋_GB2312" w:cs="仿宋_GB2312" w:hint="eastAsia"/>
          <w:sz w:val="24"/>
        </w:rPr>
        <w:t>人，营业收入为</w:t>
      </w:r>
      <w:r w:rsidRPr="00DB186E">
        <w:rPr>
          <w:rFonts w:ascii="仿宋_GB2312" w:eastAsia="仿宋_GB2312" w:hAnsi="仿宋_GB2312" w:cs="仿宋_GB2312" w:hint="eastAsia"/>
          <w:sz w:val="24"/>
          <w:u w:val="single"/>
        </w:rPr>
        <w:t xml:space="preserve">   </w:t>
      </w:r>
      <w:r w:rsidRPr="00DB186E">
        <w:rPr>
          <w:rFonts w:ascii="仿宋_GB2312" w:eastAsia="仿宋_GB2312" w:hAnsi="仿宋_GB2312" w:cs="仿宋_GB2312" w:hint="eastAsia"/>
          <w:sz w:val="24"/>
        </w:rPr>
        <w:t>万元，资产总额为</w:t>
      </w:r>
      <w:r w:rsidRPr="00DB186E">
        <w:rPr>
          <w:rFonts w:ascii="仿宋_GB2312" w:eastAsia="仿宋_GB2312" w:hAnsi="仿宋_GB2312" w:cs="仿宋_GB2312" w:hint="eastAsia"/>
          <w:sz w:val="24"/>
          <w:u w:val="single"/>
        </w:rPr>
        <w:t xml:space="preserve">    </w:t>
      </w:r>
      <w:r w:rsidRPr="00DB186E">
        <w:rPr>
          <w:rFonts w:ascii="仿宋_GB2312" w:eastAsia="仿宋_GB2312" w:hAnsi="仿宋_GB2312" w:cs="仿宋_GB2312" w:hint="eastAsia"/>
          <w:sz w:val="24"/>
        </w:rPr>
        <w:t>万元，属于</w:t>
      </w:r>
      <w:r w:rsidRPr="00DB186E">
        <w:rPr>
          <w:rFonts w:ascii="仿宋_GB2312" w:eastAsia="仿宋_GB2312" w:hAnsi="仿宋_GB2312" w:cs="仿宋_GB2312" w:hint="eastAsia"/>
          <w:sz w:val="24"/>
          <w:u w:val="single"/>
        </w:rPr>
        <w:t xml:space="preserve">     （中型企业、小型企业、微型企业）</w:t>
      </w:r>
      <w:r w:rsidRPr="00DB186E">
        <w:rPr>
          <w:rFonts w:ascii="仿宋_GB2312" w:eastAsia="仿宋_GB2312" w:hAnsi="仿宋_GB2312" w:cs="仿宋_GB2312" w:hint="eastAsia"/>
          <w:sz w:val="24"/>
        </w:rPr>
        <w:t xml:space="preserve"> ；</w:t>
      </w:r>
    </w:p>
    <w:p w:rsidR="00604458" w:rsidRPr="00DB186E" w:rsidRDefault="00604458" w:rsidP="00604458">
      <w:pPr>
        <w:spacing w:line="340" w:lineRule="exact"/>
        <w:ind w:firstLineChars="200" w:firstLine="480"/>
        <w:jc w:val="left"/>
        <w:rPr>
          <w:rFonts w:ascii="仿宋_GB2312" w:eastAsia="仿宋_GB2312" w:hAnsi="仿宋_GB2312" w:cs="仿宋_GB2312"/>
          <w:sz w:val="24"/>
        </w:rPr>
      </w:pPr>
      <w:r w:rsidRPr="00DB186E">
        <w:rPr>
          <w:rFonts w:ascii="仿宋_GB2312" w:eastAsia="仿宋_GB2312" w:hAnsi="仿宋_GB2312" w:cs="仿宋_GB2312" w:hint="eastAsia"/>
          <w:sz w:val="24"/>
        </w:rPr>
        <w:t>2.</w:t>
      </w:r>
      <w:r w:rsidRPr="00DB186E">
        <w:rPr>
          <w:rFonts w:ascii="仿宋_GB2312" w:eastAsia="仿宋_GB2312" w:hAnsi="仿宋_GB2312" w:cs="仿宋_GB2312" w:hint="eastAsia"/>
          <w:sz w:val="24"/>
          <w:u w:val="single"/>
        </w:rPr>
        <w:t xml:space="preserve">        （标的名称）</w:t>
      </w:r>
      <w:r w:rsidRPr="00DB186E">
        <w:rPr>
          <w:rFonts w:ascii="仿宋_GB2312" w:eastAsia="仿宋_GB2312" w:hAnsi="仿宋_GB2312" w:cs="仿宋_GB2312" w:hint="eastAsia"/>
          <w:sz w:val="24"/>
        </w:rPr>
        <w:t>，属于</w:t>
      </w:r>
      <w:r w:rsidRPr="00DB186E">
        <w:rPr>
          <w:rFonts w:ascii="仿宋_GB2312" w:eastAsia="仿宋_GB2312" w:hAnsi="仿宋_GB2312" w:cs="仿宋_GB2312" w:hint="eastAsia"/>
          <w:sz w:val="24"/>
          <w:u w:val="single"/>
        </w:rPr>
        <w:t>（采购文件中明确的所属行业）</w:t>
      </w:r>
      <w:r w:rsidRPr="00DB186E">
        <w:rPr>
          <w:rFonts w:ascii="仿宋_GB2312" w:eastAsia="仿宋_GB2312" w:hAnsi="仿宋_GB2312" w:cs="仿宋_GB2312" w:hint="eastAsia"/>
          <w:sz w:val="24"/>
        </w:rPr>
        <w:t>行业 ；制造商为</w:t>
      </w:r>
      <w:r w:rsidRPr="00DB186E">
        <w:rPr>
          <w:rFonts w:ascii="仿宋_GB2312" w:eastAsia="仿宋_GB2312" w:hAnsi="仿宋_GB2312" w:cs="仿宋_GB2312" w:hint="eastAsia"/>
          <w:sz w:val="24"/>
          <w:u w:val="single"/>
        </w:rPr>
        <w:t xml:space="preserve">           （企业名称） </w:t>
      </w:r>
      <w:r w:rsidRPr="00DB186E">
        <w:rPr>
          <w:rFonts w:ascii="仿宋_GB2312" w:eastAsia="仿宋_GB2312" w:hAnsi="仿宋_GB2312" w:cs="仿宋_GB2312" w:hint="eastAsia"/>
          <w:sz w:val="24"/>
        </w:rPr>
        <w:t>，从业人员</w:t>
      </w:r>
      <w:r w:rsidRPr="00DB186E">
        <w:rPr>
          <w:rFonts w:ascii="仿宋_GB2312" w:eastAsia="仿宋_GB2312" w:hAnsi="仿宋_GB2312" w:cs="仿宋_GB2312" w:hint="eastAsia"/>
          <w:sz w:val="24"/>
          <w:u w:val="single"/>
        </w:rPr>
        <w:t xml:space="preserve">   </w:t>
      </w:r>
      <w:r w:rsidRPr="00DB186E">
        <w:rPr>
          <w:rFonts w:ascii="仿宋_GB2312" w:eastAsia="仿宋_GB2312" w:hAnsi="仿宋_GB2312" w:cs="仿宋_GB2312" w:hint="eastAsia"/>
          <w:sz w:val="24"/>
        </w:rPr>
        <w:t>人，营业收入为</w:t>
      </w:r>
      <w:r w:rsidRPr="00DB186E">
        <w:rPr>
          <w:rFonts w:ascii="仿宋_GB2312" w:eastAsia="仿宋_GB2312" w:hAnsi="仿宋_GB2312" w:cs="仿宋_GB2312" w:hint="eastAsia"/>
          <w:sz w:val="24"/>
          <w:u w:val="single"/>
        </w:rPr>
        <w:t xml:space="preserve">   </w:t>
      </w:r>
      <w:r w:rsidRPr="00DB186E">
        <w:rPr>
          <w:rFonts w:ascii="仿宋_GB2312" w:eastAsia="仿宋_GB2312" w:hAnsi="仿宋_GB2312" w:cs="仿宋_GB2312" w:hint="eastAsia"/>
          <w:sz w:val="24"/>
        </w:rPr>
        <w:t>万元，资产总额为</w:t>
      </w:r>
      <w:r w:rsidRPr="00DB186E">
        <w:rPr>
          <w:rFonts w:ascii="仿宋_GB2312" w:eastAsia="仿宋_GB2312" w:hAnsi="仿宋_GB2312" w:cs="仿宋_GB2312" w:hint="eastAsia"/>
          <w:sz w:val="24"/>
          <w:u w:val="single"/>
        </w:rPr>
        <w:t xml:space="preserve">    </w:t>
      </w:r>
      <w:r w:rsidRPr="00DB186E">
        <w:rPr>
          <w:rFonts w:ascii="仿宋_GB2312" w:eastAsia="仿宋_GB2312" w:hAnsi="仿宋_GB2312" w:cs="仿宋_GB2312" w:hint="eastAsia"/>
          <w:sz w:val="24"/>
        </w:rPr>
        <w:t>万元，属于</w:t>
      </w:r>
      <w:r w:rsidRPr="00DB186E">
        <w:rPr>
          <w:rFonts w:ascii="仿宋_GB2312" w:eastAsia="仿宋_GB2312" w:hAnsi="仿宋_GB2312" w:cs="仿宋_GB2312" w:hint="eastAsia"/>
          <w:sz w:val="24"/>
          <w:u w:val="single"/>
        </w:rPr>
        <w:t xml:space="preserve">     （中型企业、小型企业、微型企业）</w:t>
      </w:r>
      <w:r w:rsidRPr="00DB186E">
        <w:rPr>
          <w:rFonts w:ascii="仿宋_GB2312" w:eastAsia="仿宋_GB2312" w:hAnsi="仿宋_GB2312" w:cs="仿宋_GB2312" w:hint="eastAsia"/>
          <w:sz w:val="24"/>
        </w:rPr>
        <w:t xml:space="preserve"> ；</w:t>
      </w:r>
    </w:p>
    <w:p w:rsidR="00604458" w:rsidRPr="00DB186E" w:rsidRDefault="00604458" w:rsidP="00604458">
      <w:pPr>
        <w:spacing w:line="340" w:lineRule="exact"/>
        <w:ind w:firstLineChars="200" w:firstLine="480"/>
        <w:jc w:val="left"/>
        <w:rPr>
          <w:rFonts w:ascii="仿宋_GB2312" w:eastAsia="仿宋_GB2312" w:hAnsi="仿宋_GB2312" w:cs="仿宋_GB2312"/>
          <w:sz w:val="24"/>
        </w:rPr>
      </w:pPr>
      <w:r w:rsidRPr="00DB186E">
        <w:rPr>
          <w:rFonts w:ascii="仿宋_GB2312" w:eastAsia="仿宋_GB2312" w:hAnsi="仿宋_GB2312" w:cs="仿宋_GB2312" w:hint="eastAsia"/>
          <w:sz w:val="24"/>
        </w:rPr>
        <w:t>……</w:t>
      </w:r>
    </w:p>
    <w:p w:rsidR="00604458" w:rsidRPr="00DB186E" w:rsidRDefault="00604458" w:rsidP="00604458">
      <w:pPr>
        <w:spacing w:line="340" w:lineRule="exact"/>
        <w:ind w:firstLineChars="200" w:firstLine="480"/>
        <w:jc w:val="left"/>
        <w:rPr>
          <w:rFonts w:ascii="仿宋_GB2312" w:eastAsia="仿宋_GB2312" w:hAnsi="仿宋_GB2312" w:cs="仿宋_GB2312"/>
          <w:sz w:val="24"/>
        </w:rPr>
      </w:pPr>
      <w:r w:rsidRPr="00DB186E">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DB186E" w:rsidRDefault="00604458" w:rsidP="00604458">
      <w:pPr>
        <w:spacing w:line="340" w:lineRule="exact"/>
        <w:ind w:firstLineChars="200" w:firstLine="480"/>
        <w:jc w:val="left"/>
        <w:rPr>
          <w:rFonts w:ascii="仿宋_GB2312" w:eastAsia="仿宋_GB2312" w:hAnsi="仿宋_GB2312" w:cs="仿宋_GB2312"/>
          <w:sz w:val="24"/>
        </w:rPr>
      </w:pPr>
      <w:r w:rsidRPr="00DB186E">
        <w:rPr>
          <w:rFonts w:ascii="仿宋_GB2312" w:eastAsia="仿宋_GB2312" w:hAnsi="仿宋_GB2312" w:cs="仿宋_GB2312" w:hint="eastAsia"/>
          <w:sz w:val="24"/>
        </w:rPr>
        <w:t>本企业对上述声明内容的真实性负责。如有虚假，将依法承担相应责任。</w:t>
      </w:r>
    </w:p>
    <w:p w:rsidR="00604458" w:rsidRPr="00DB186E" w:rsidRDefault="00604458" w:rsidP="00604458">
      <w:pPr>
        <w:ind w:right="420" w:firstLineChars="2450" w:firstLine="5880"/>
        <w:jc w:val="left"/>
        <w:rPr>
          <w:rFonts w:ascii="仿宋_GB2312" w:eastAsia="仿宋_GB2312" w:hAnsi="仿宋_GB2312" w:cs="仿宋_GB2312"/>
          <w:sz w:val="24"/>
        </w:rPr>
      </w:pPr>
    </w:p>
    <w:p w:rsidR="00604458" w:rsidRPr="00DB186E" w:rsidRDefault="00604458" w:rsidP="00604458">
      <w:pPr>
        <w:ind w:right="420" w:firstLineChars="2450" w:firstLine="5880"/>
        <w:rPr>
          <w:rFonts w:ascii="仿宋_GB2312" w:eastAsia="仿宋_GB2312" w:hAnsi="仿宋_GB2312" w:cs="仿宋_GB2312"/>
          <w:sz w:val="24"/>
        </w:rPr>
      </w:pPr>
      <w:r w:rsidRPr="00DB186E">
        <w:rPr>
          <w:rFonts w:ascii="仿宋_GB2312" w:eastAsia="仿宋_GB2312" w:hAnsi="仿宋_GB2312" w:cs="仿宋_GB2312" w:hint="eastAsia"/>
          <w:sz w:val="24"/>
        </w:rPr>
        <w:t xml:space="preserve">企业名称（盖章）： </w:t>
      </w:r>
    </w:p>
    <w:p w:rsidR="00604458" w:rsidRPr="00DB186E" w:rsidRDefault="00604458" w:rsidP="00604458">
      <w:pPr>
        <w:ind w:right="420" w:firstLineChars="2300" w:firstLine="5520"/>
        <w:rPr>
          <w:rFonts w:ascii="仿宋_GB2312" w:eastAsia="仿宋_GB2312"/>
        </w:rPr>
      </w:pPr>
      <w:r w:rsidRPr="00DB186E">
        <w:rPr>
          <w:rFonts w:ascii="仿宋_GB2312" w:eastAsia="仿宋_GB2312" w:hAnsi="仿宋_GB2312" w:cs="仿宋_GB2312" w:hint="eastAsia"/>
          <w:sz w:val="24"/>
        </w:rPr>
        <w:t xml:space="preserve">日期：   年   月 </w:t>
      </w:r>
      <w:r w:rsidRPr="00DB186E">
        <w:rPr>
          <w:rFonts w:ascii="仿宋_GB2312" w:eastAsia="仿宋_GB2312" w:hint="eastAsia"/>
        </w:rPr>
        <w:t xml:space="preserve">  日</w:t>
      </w:r>
    </w:p>
    <w:p w:rsidR="00604458" w:rsidRPr="00DB186E" w:rsidRDefault="00604458" w:rsidP="00604458">
      <w:pPr>
        <w:jc w:val="center"/>
        <w:rPr>
          <w:rFonts w:ascii="仿宋_GB2312" w:eastAsia="仿宋_GB2312" w:hAnsi="仿宋_GB2312" w:cs="仿宋_GB2312"/>
          <w:b/>
          <w:sz w:val="18"/>
        </w:rPr>
      </w:pPr>
    </w:p>
    <w:p w:rsidR="00604458" w:rsidRPr="00DB186E" w:rsidRDefault="00604458" w:rsidP="00604458">
      <w:pPr>
        <w:jc w:val="center"/>
        <w:rPr>
          <w:rFonts w:ascii="仿宋_GB2312" w:eastAsia="仿宋_GB2312" w:hAnsi="仿宋_GB2312" w:cs="仿宋_GB2312"/>
          <w:b/>
          <w:sz w:val="32"/>
        </w:rPr>
      </w:pPr>
    </w:p>
    <w:p w:rsidR="000A1F26" w:rsidRPr="00DB186E" w:rsidRDefault="000A1F26" w:rsidP="00604458">
      <w:pPr>
        <w:jc w:val="center"/>
        <w:rPr>
          <w:rFonts w:ascii="仿宋_GB2312" w:eastAsia="仿宋_GB2312" w:hAnsi="仿宋_GB2312" w:cs="仿宋_GB2312"/>
          <w:b/>
          <w:sz w:val="32"/>
        </w:rPr>
      </w:pPr>
    </w:p>
    <w:p w:rsidR="00604458" w:rsidRPr="00DB186E" w:rsidRDefault="00604458" w:rsidP="00604458">
      <w:pPr>
        <w:rPr>
          <w:rFonts w:ascii="仿宋_GB2312" w:eastAsia="仿宋_GB2312" w:hAnsi="仿宋_GB2312" w:cs="仿宋_GB2312"/>
          <w:b/>
          <w:sz w:val="24"/>
        </w:rPr>
      </w:pPr>
      <w:r w:rsidRPr="00DB186E">
        <w:rPr>
          <w:rFonts w:ascii="仿宋_GB2312" w:eastAsia="仿宋_GB2312" w:hAnsi="仿宋_GB2312" w:cs="仿宋_GB2312" w:hint="eastAsia"/>
          <w:b/>
          <w:sz w:val="24"/>
        </w:rPr>
        <w:t>注：</w:t>
      </w:r>
    </w:p>
    <w:p w:rsidR="00604458" w:rsidRPr="00DB186E" w:rsidRDefault="00604458" w:rsidP="00604458">
      <w:pPr>
        <w:rPr>
          <w:rFonts w:ascii="仿宋" w:eastAsia="仿宋" w:hAnsi="仿宋"/>
          <w:b/>
          <w:sz w:val="24"/>
        </w:rPr>
      </w:pPr>
      <w:r w:rsidRPr="00DB186E">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DB186E">
        <w:rPr>
          <w:rFonts w:ascii="仿宋_GB2312" w:eastAsia="仿宋_GB2312" w:hAnsi="仿宋_GB2312" w:cs="仿宋_GB2312" w:hint="eastAsia"/>
          <w:sz w:val="24"/>
        </w:rPr>
        <w:t>如国家颁布新的企业划型标准，则按最新标准执行。</w:t>
      </w:r>
      <w:r w:rsidRPr="00DB186E">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DB186E" w:rsidRDefault="00604458" w:rsidP="00604458">
      <w:pPr>
        <w:rPr>
          <w:rFonts w:ascii="仿宋_GB2312" w:eastAsia="仿宋_GB2312" w:hAnsi="仿宋_GB2312" w:cs="仿宋_GB2312"/>
          <w:sz w:val="24"/>
        </w:rPr>
      </w:pPr>
      <w:r w:rsidRPr="00DB186E">
        <w:rPr>
          <w:rFonts w:ascii="仿宋" w:eastAsia="仿宋" w:hAnsi="仿宋" w:hint="eastAsia"/>
          <w:sz w:val="24"/>
        </w:rPr>
        <w:t>2.根据《政府采购促进中小企业发展管理办法》的通知（财库〔2020〕46号）规定，</w:t>
      </w:r>
      <w:r w:rsidRPr="00DB186E">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r w:rsidR="000A1F26" w:rsidRPr="00DB186E">
        <w:rPr>
          <w:rFonts w:ascii="仿宋_GB2312" w:eastAsia="仿宋_GB2312" w:hAnsi="仿宋_GB2312" w:cs="仿宋_GB2312"/>
          <w:sz w:val="24"/>
        </w:rPr>
        <w:t xml:space="preserve"> </w:t>
      </w:r>
    </w:p>
    <w:p w:rsidR="00604458" w:rsidRPr="00DB186E" w:rsidRDefault="00604458" w:rsidP="00604458">
      <w:pPr>
        <w:pageBreakBefore/>
        <w:jc w:val="center"/>
        <w:rPr>
          <w:rFonts w:ascii="仿宋_GB2312" w:eastAsia="仿宋_GB2312" w:hAnsi="仿宋_GB2312" w:cs="仿宋_GB2312"/>
          <w:b/>
          <w:sz w:val="32"/>
        </w:rPr>
      </w:pPr>
      <w:r w:rsidRPr="00DB186E">
        <w:rPr>
          <w:rFonts w:ascii="仿宋_GB2312" w:eastAsia="仿宋_GB2312" w:hAnsi="仿宋_GB2312" w:cs="仿宋_GB2312" w:hint="eastAsia"/>
          <w:b/>
          <w:sz w:val="32"/>
        </w:rPr>
        <w:lastRenderedPageBreak/>
        <w:t>中小企业声明函（工程、服务）</w:t>
      </w:r>
    </w:p>
    <w:p w:rsidR="00604458" w:rsidRPr="00DB186E" w:rsidRDefault="00604458" w:rsidP="00604458">
      <w:pPr>
        <w:spacing w:line="340" w:lineRule="exact"/>
        <w:ind w:firstLineChars="200" w:firstLine="480"/>
        <w:jc w:val="left"/>
        <w:rPr>
          <w:rFonts w:ascii="仿宋_GB2312" w:eastAsia="仿宋_GB2312" w:hAnsi="仿宋_GB2312" w:cs="仿宋_GB2312"/>
          <w:sz w:val="24"/>
        </w:rPr>
      </w:pPr>
      <w:r w:rsidRPr="00DB186E">
        <w:rPr>
          <w:rFonts w:ascii="仿宋_GB2312" w:eastAsia="仿宋_GB2312" w:hAnsi="仿宋_GB2312" w:cs="仿宋_GB2312" w:hint="eastAsia"/>
          <w:sz w:val="24"/>
        </w:rPr>
        <w:t>本公司（联合体）郑重声明，根据《政府采购促进中小企业发展管理办法》 （财库</w:t>
      </w:r>
      <w:r w:rsidRPr="00DB186E">
        <w:rPr>
          <w:rFonts w:ascii="宋体" w:hAnsi="宋体" w:cs="宋体" w:hint="eastAsia"/>
          <w:sz w:val="24"/>
        </w:rPr>
        <w:t>﹝</w:t>
      </w:r>
      <w:r w:rsidRPr="00DB186E">
        <w:rPr>
          <w:rFonts w:ascii="仿宋_GB2312" w:eastAsia="仿宋_GB2312" w:hAnsi="仿宋_GB2312" w:cs="仿宋_GB2312" w:hint="eastAsia"/>
          <w:sz w:val="24"/>
        </w:rPr>
        <w:t>2020</w:t>
      </w:r>
      <w:r w:rsidRPr="00DB186E">
        <w:rPr>
          <w:rFonts w:ascii="宋体" w:hAnsi="宋体" w:cs="宋体" w:hint="eastAsia"/>
          <w:sz w:val="24"/>
        </w:rPr>
        <w:t>﹞</w:t>
      </w:r>
      <w:r w:rsidRPr="00DB186E">
        <w:rPr>
          <w:rFonts w:ascii="仿宋_GB2312" w:eastAsia="仿宋_GB2312" w:hAnsi="仿宋_GB2312" w:cs="仿宋_GB2312" w:hint="eastAsia"/>
          <w:sz w:val="24"/>
        </w:rPr>
        <w:t>46 号）的规定，本公司（联合体）参加</w:t>
      </w:r>
      <w:r w:rsidRPr="00DB186E">
        <w:rPr>
          <w:rFonts w:ascii="仿宋_GB2312" w:eastAsia="仿宋_GB2312" w:hAnsi="仿宋_GB2312" w:cs="仿宋_GB2312" w:hint="eastAsia"/>
          <w:sz w:val="24"/>
          <w:u w:val="single"/>
        </w:rPr>
        <w:t xml:space="preserve"> xxx </w:t>
      </w:r>
      <w:r w:rsidRPr="00DB186E">
        <w:rPr>
          <w:rFonts w:ascii="仿宋_GB2312" w:eastAsia="仿宋_GB2312" w:hAnsi="仿宋_GB2312" w:cs="仿宋_GB2312" w:hint="eastAsia"/>
          <w:sz w:val="24"/>
        </w:rPr>
        <w:t>的</w:t>
      </w:r>
      <w:r w:rsidRPr="00DB186E">
        <w:rPr>
          <w:rFonts w:ascii="仿宋_GB2312" w:eastAsia="仿宋_GB2312" w:hAnsi="仿宋_GB2312" w:cs="仿宋_GB2312" w:hint="eastAsia"/>
          <w:sz w:val="24"/>
          <w:u w:val="single"/>
        </w:rPr>
        <w:t>xxx项目</w:t>
      </w:r>
      <w:r w:rsidRPr="00DB186E">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604458" w:rsidRPr="00DB186E" w:rsidRDefault="00604458" w:rsidP="00604458">
      <w:pPr>
        <w:spacing w:line="340" w:lineRule="exact"/>
        <w:ind w:firstLineChars="200" w:firstLine="480"/>
        <w:jc w:val="left"/>
        <w:rPr>
          <w:rFonts w:ascii="仿宋_GB2312" w:eastAsia="仿宋_GB2312" w:hAnsi="仿宋_GB2312" w:cs="仿宋_GB2312"/>
          <w:sz w:val="24"/>
        </w:rPr>
      </w:pPr>
      <w:r w:rsidRPr="00DB186E">
        <w:rPr>
          <w:rFonts w:ascii="仿宋_GB2312" w:eastAsia="仿宋_GB2312" w:hAnsi="仿宋_GB2312" w:cs="仿宋_GB2312" w:hint="eastAsia"/>
          <w:sz w:val="24"/>
        </w:rPr>
        <w:t>1.</w:t>
      </w:r>
      <w:r w:rsidRPr="00DB186E">
        <w:rPr>
          <w:rFonts w:ascii="仿宋_GB2312" w:eastAsia="仿宋_GB2312" w:hAnsi="仿宋_GB2312" w:cs="仿宋_GB2312" w:hint="eastAsia"/>
          <w:sz w:val="24"/>
          <w:u w:val="single"/>
        </w:rPr>
        <w:t xml:space="preserve">        （标的名称）</w:t>
      </w:r>
      <w:r w:rsidRPr="00DB186E">
        <w:rPr>
          <w:rFonts w:ascii="仿宋_GB2312" w:eastAsia="仿宋_GB2312" w:hAnsi="仿宋_GB2312" w:cs="仿宋_GB2312" w:hint="eastAsia"/>
          <w:sz w:val="24"/>
        </w:rPr>
        <w:t>，属于</w:t>
      </w:r>
      <w:r w:rsidRPr="00DB186E">
        <w:rPr>
          <w:rFonts w:ascii="仿宋_GB2312" w:eastAsia="仿宋_GB2312" w:hAnsi="仿宋_GB2312" w:cs="仿宋_GB2312" w:hint="eastAsia"/>
          <w:sz w:val="24"/>
          <w:u w:val="single"/>
        </w:rPr>
        <w:t>（采购文件中明确的所属行业）行业</w:t>
      </w:r>
      <w:r w:rsidRPr="00DB186E">
        <w:rPr>
          <w:rFonts w:ascii="仿宋_GB2312" w:eastAsia="仿宋_GB2312" w:hAnsi="仿宋_GB2312" w:cs="仿宋_GB2312" w:hint="eastAsia"/>
          <w:sz w:val="24"/>
        </w:rPr>
        <w:t>；承建（承接）企业为</w:t>
      </w:r>
      <w:r w:rsidRPr="00DB186E">
        <w:rPr>
          <w:rFonts w:ascii="仿宋_GB2312" w:eastAsia="仿宋_GB2312" w:hAnsi="仿宋_GB2312" w:cs="仿宋_GB2312" w:hint="eastAsia"/>
          <w:sz w:val="24"/>
          <w:u w:val="single"/>
        </w:rPr>
        <w:t xml:space="preserve">           （企业名称） </w:t>
      </w:r>
      <w:r w:rsidRPr="00DB186E">
        <w:rPr>
          <w:rFonts w:ascii="仿宋_GB2312" w:eastAsia="仿宋_GB2312" w:hAnsi="仿宋_GB2312" w:cs="仿宋_GB2312" w:hint="eastAsia"/>
          <w:sz w:val="24"/>
        </w:rPr>
        <w:t>，从业人员</w:t>
      </w:r>
      <w:r w:rsidRPr="00DB186E">
        <w:rPr>
          <w:rFonts w:ascii="仿宋_GB2312" w:eastAsia="仿宋_GB2312" w:hAnsi="仿宋_GB2312" w:cs="仿宋_GB2312" w:hint="eastAsia"/>
          <w:sz w:val="24"/>
          <w:u w:val="single"/>
        </w:rPr>
        <w:t xml:space="preserve">   </w:t>
      </w:r>
      <w:r w:rsidRPr="00DB186E">
        <w:rPr>
          <w:rFonts w:ascii="仿宋_GB2312" w:eastAsia="仿宋_GB2312" w:hAnsi="仿宋_GB2312" w:cs="仿宋_GB2312" w:hint="eastAsia"/>
          <w:sz w:val="24"/>
        </w:rPr>
        <w:t>人，营业收入为</w:t>
      </w:r>
      <w:r w:rsidRPr="00DB186E">
        <w:rPr>
          <w:rFonts w:ascii="仿宋_GB2312" w:eastAsia="仿宋_GB2312" w:hAnsi="仿宋_GB2312" w:cs="仿宋_GB2312" w:hint="eastAsia"/>
          <w:sz w:val="24"/>
          <w:u w:val="single"/>
        </w:rPr>
        <w:t xml:space="preserve">   </w:t>
      </w:r>
      <w:r w:rsidRPr="00DB186E">
        <w:rPr>
          <w:rFonts w:ascii="仿宋_GB2312" w:eastAsia="仿宋_GB2312" w:hAnsi="仿宋_GB2312" w:cs="仿宋_GB2312" w:hint="eastAsia"/>
          <w:sz w:val="24"/>
        </w:rPr>
        <w:t>万元，资产总额为</w:t>
      </w:r>
      <w:r w:rsidRPr="00DB186E">
        <w:rPr>
          <w:rFonts w:ascii="仿宋_GB2312" w:eastAsia="仿宋_GB2312" w:hAnsi="仿宋_GB2312" w:cs="仿宋_GB2312" w:hint="eastAsia"/>
          <w:sz w:val="24"/>
          <w:u w:val="single"/>
        </w:rPr>
        <w:t xml:space="preserve">    </w:t>
      </w:r>
      <w:r w:rsidRPr="00DB186E">
        <w:rPr>
          <w:rFonts w:ascii="仿宋_GB2312" w:eastAsia="仿宋_GB2312" w:hAnsi="仿宋_GB2312" w:cs="仿宋_GB2312" w:hint="eastAsia"/>
          <w:sz w:val="24"/>
        </w:rPr>
        <w:t>万元，属于</w:t>
      </w:r>
      <w:r w:rsidRPr="00DB186E">
        <w:rPr>
          <w:rFonts w:ascii="仿宋_GB2312" w:eastAsia="仿宋_GB2312" w:hAnsi="仿宋_GB2312" w:cs="仿宋_GB2312" w:hint="eastAsia"/>
          <w:sz w:val="24"/>
          <w:u w:val="single"/>
        </w:rPr>
        <w:t xml:space="preserve">          （中型企业、小型企业、微型企业）</w:t>
      </w:r>
      <w:r w:rsidRPr="00DB186E">
        <w:rPr>
          <w:rFonts w:ascii="仿宋_GB2312" w:eastAsia="仿宋_GB2312" w:hAnsi="仿宋_GB2312" w:cs="仿宋_GB2312" w:hint="eastAsia"/>
          <w:sz w:val="24"/>
        </w:rPr>
        <w:t xml:space="preserve"> ；</w:t>
      </w:r>
    </w:p>
    <w:p w:rsidR="00604458" w:rsidRPr="00DB186E" w:rsidRDefault="00604458" w:rsidP="00604458">
      <w:pPr>
        <w:spacing w:line="340" w:lineRule="exact"/>
        <w:ind w:firstLineChars="200" w:firstLine="480"/>
        <w:jc w:val="left"/>
        <w:rPr>
          <w:rFonts w:ascii="仿宋_GB2312" w:eastAsia="仿宋_GB2312" w:hAnsi="仿宋_GB2312" w:cs="仿宋_GB2312"/>
          <w:sz w:val="24"/>
        </w:rPr>
      </w:pPr>
      <w:r w:rsidRPr="00DB186E">
        <w:rPr>
          <w:rFonts w:ascii="仿宋_GB2312" w:eastAsia="仿宋_GB2312" w:hAnsi="仿宋_GB2312" w:cs="仿宋_GB2312" w:hint="eastAsia"/>
          <w:sz w:val="24"/>
        </w:rPr>
        <w:t>2.</w:t>
      </w:r>
      <w:r w:rsidRPr="00DB186E">
        <w:rPr>
          <w:rFonts w:ascii="仿宋_GB2312" w:eastAsia="仿宋_GB2312" w:hAnsi="仿宋_GB2312" w:cs="仿宋_GB2312" w:hint="eastAsia"/>
          <w:sz w:val="24"/>
          <w:u w:val="single"/>
        </w:rPr>
        <w:t xml:space="preserve">        （标的名称）</w:t>
      </w:r>
      <w:r w:rsidRPr="00DB186E">
        <w:rPr>
          <w:rFonts w:ascii="仿宋_GB2312" w:eastAsia="仿宋_GB2312" w:hAnsi="仿宋_GB2312" w:cs="仿宋_GB2312" w:hint="eastAsia"/>
          <w:sz w:val="24"/>
        </w:rPr>
        <w:t>，属于</w:t>
      </w:r>
      <w:r w:rsidRPr="00DB186E">
        <w:rPr>
          <w:rFonts w:ascii="仿宋_GB2312" w:eastAsia="仿宋_GB2312" w:hAnsi="仿宋_GB2312" w:cs="仿宋_GB2312" w:hint="eastAsia"/>
          <w:sz w:val="24"/>
          <w:u w:val="single"/>
        </w:rPr>
        <w:t>（采购文件中明确的所属行业）行业</w:t>
      </w:r>
      <w:r w:rsidRPr="00DB186E">
        <w:rPr>
          <w:rFonts w:ascii="仿宋_GB2312" w:eastAsia="仿宋_GB2312" w:hAnsi="仿宋_GB2312" w:cs="仿宋_GB2312" w:hint="eastAsia"/>
          <w:sz w:val="24"/>
        </w:rPr>
        <w:t>；承建（承接）企业为</w:t>
      </w:r>
      <w:r w:rsidRPr="00DB186E">
        <w:rPr>
          <w:rFonts w:ascii="仿宋_GB2312" w:eastAsia="仿宋_GB2312" w:hAnsi="仿宋_GB2312" w:cs="仿宋_GB2312" w:hint="eastAsia"/>
          <w:sz w:val="24"/>
          <w:u w:val="single"/>
        </w:rPr>
        <w:t xml:space="preserve">           （企业名称） </w:t>
      </w:r>
      <w:r w:rsidRPr="00DB186E">
        <w:rPr>
          <w:rFonts w:ascii="仿宋_GB2312" w:eastAsia="仿宋_GB2312" w:hAnsi="仿宋_GB2312" w:cs="仿宋_GB2312" w:hint="eastAsia"/>
          <w:sz w:val="24"/>
        </w:rPr>
        <w:t>，从业人员</w:t>
      </w:r>
      <w:r w:rsidRPr="00DB186E">
        <w:rPr>
          <w:rFonts w:ascii="仿宋_GB2312" w:eastAsia="仿宋_GB2312" w:hAnsi="仿宋_GB2312" w:cs="仿宋_GB2312" w:hint="eastAsia"/>
          <w:sz w:val="24"/>
          <w:u w:val="single"/>
        </w:rPr>
        <w:t xml:space="preserve">   </w:t>
      </w:r>
      <w:r w:rsidRPr="00DB186E">
        <w:rPr>
          <w:rFonts w:ascii="仿宋_GB2312" w:eastAsia="仿宋_GB2312" w:hAnsi="仿宋_GB2312" w:cs="仿宋_GB2312" w:hint="eastAsia"/>
          <w:sz w:val="24"/>
        </w:rPr>
        <w:t>人，营业收入为</w:t>
      </w:r>
      <w:r w:rsidRPr="00DB186E">
        <w:rPr>
          <w:rFonts w:ascii="仿宋_GB2312" w:eastAsia="仿宋_GB2312" w:hAnsi="仿宋_GB2312" w:cs="仿宋_GB2312" w:hint="eastAsia"/>
          <w:sz w:val="24"/>
          <w:u w:val="single"/>
        </w:rPr>
        <w:t xml:space="preserve">   </w:t>
      </w:r>
      <w:r w:rsidRPr="00DB186E">
        <w:rPr>
          <w:rFonts w:ascii="仿宋_GB2312" w:eastAsia="仿宋_GB2312" w:hAnsi="仿宋_GB2312" w:cs="仿宋_GB2312" w:hint="eastAsia"/>
          <w:sz w:val="24"/>
        </w:rPr>
        <w:t>万元，资产总额为</w:t>
      </w:r>
      <w:r w:rsidRPr="00DB186E">
        <w:rPr>
          <w:rFonts w:ascii="仿宋_GB2312" w:eastAsia="仿宋_GB2312" w:hAnsi="仿宋_GB2312" w:cs="仿宋_GB2312" w:hint="eastAsia"/>
          <w:sz w:val="24"/>
          <w:u w:val="single"/>
        </w:rPr>
        <w:t xml:space="preserve">    </w:t>
      </w:r>
      <w:r w:rsidRPr="00DB186E">
        <w:rPr>
          <w:rFonts w:ascii="仿宋_GB2312" w:eastAsia="仿宋_GB2312" w:hAnsi="仿宋_GB2312" w:cs="仿宋_GB2312" w:hint="eastAsia"/>
          <w:sz w:val="24"/>
        </w:rPr>
        <w:t>万元 ，属于</w:t>
      </w:r>
      <w:r w:rsidRPr="00DB186E">
        <w:rPr>
          <w:rFonts w:ascii="仿宋_GB2312" w:eastAsia="仿宋_GB2312" w:hAnsi="仿宋_GB2312" w:cs="仿宋_GB2312" w:hint="eastAsia"/>
          <w:sz w:val="24"/>
          <w:u w:val="single"/>
        </w:rPr>
        <w:t xml:space="preserve">       （中型企业、小型企业、微型企业）</w:t>
      </w:r>
      <w:r w:rsidRPr="00DB186E">
        <w:rPr>
          <w:rFonts w:ascii="仿宋_GB2312" w:eastAsia="仿宋_GB2312" w:hAnsi="仿宋_GB2312" w:cs="仿宋_GB2312" w:hint="eastAsia"/>
          <w:sz w:val="24"/>
        </w:rPr>
        <w:t xml:space="preserve"> ；</w:t>
      </w:r>
    </w:p>
    <w:p w:rsidR="00604458" w:rsidRPr="00DB186E" w:rsidRDefault="00604458" w:rsidP="00604458">
      <w:pPr>
        <w:spacing w:line="340" w:lineRule="exact"/>
        <w:ind w:firstLineChars="200" w:firstLine="480"/>
        <w:jc w:val="left"/>
        <w:rPr>
          <w:rFonts w:ascii="仿宋_GB2312" w:eastAsia="仿宋_GB2312" w:hAnsi="仿宋_GB2312" w:cs="仿宋_GB2312"/>
          <w:sz w:val="24"/>
        </w:rPr>
      </w:pPr>
      <w:r w:rsidRPr="00DB186E">
        <w:rPr>
          <w:rFonts w:ascii="仿宋_GB2312" w:eastAsia="仿宋_GB2312" w:hAnsi="仿宋_GB2312" w:cs="仿宋_GB2312" w:hint="eastAsia"/>
          <w:sz w:val="24"/>
        </w:rPr>
        <w:t>……</w:t>
      </w:r>
    </w:p>
    <w:p w:rsidR="00604458" w:rsidRPr="00DB186E" w:rsidRDefault="00604458" w:rsidP="00604458">
      <w:pPr>
        <w:spacing w:line="340" w:lineRule="exact"/>
        <w:ind w:firstLineChars="200" w:firstLine="480"/>
        <w:jc w:val="left"/>
        <w:rPr>
          <w:rFonts w:ascii="仿宋_GB2312" w:eastAsia="仿宋_GB2312" w:hAnsi="仿宋_GB2312" w:cs="仿宋_GB2312"/>
          <w:sz w:val="24"/>
        </w:rPr>
      </w:pPr>
      <w:r w:rsidRPr="00DB186E">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DB186E" w:rsidRDefault="00604458" w:rsidP="00604458">
      <w:pPr>
        <w:spacing w:line="340" w:lineRule="exact"/>
        <w:ind w:firstLineChars="200" w:firstLine="480"/>
        <w:jc w:val="left"/>
        <w:rPr>
          <w:rFonts w:ascii="仿宋_GB2312" w:eastAsia="仿宋_GB2312" w:hAnsi="仿宋_GB2312" w:cs="仿宋_GB2312"/>
          <w:sz w:val="24"/>
        </w:rPr>
      </w:pPr>
      <w:r w:rsidRPr="00DB186E">
        <w:rPr>
          <w:rFonts w:ascii="仿宋_GB2312" w:eastAsia="仿宋_GB2312" w:hAnsi="仿宋_GB2312" w:cs="仿宋_GB2312" w:hint="eastAsia"/>
          <w:sz w:val="24"/>
        </w:rPr>
        <w:t>本企业对上述声明内容的真实性负责。如有虚假，将依法承担相应责任。</w:t>
      </w:r>
    </w:p>
    <w:p w:rsidR="00604458" w:rsidRPr="00DB186E" w:rsidRDefault="00604458" w:rsidP="00604458">
      <w:pPr>
        <w:ind w:right="420" w:firstLineChars="2450" w:firstLine="5880"/>
        <w:jc w:val="left"/>
        <w:rPr>
          <w:rFonts w:ascii="仿宋_GB2312" w:eastAsia="仿宋_GB2312" w:hAnsi="仿宋_GB2312" w:cs="仿宋_GB2312"/>
          <w:sz w:val="24"/>
        </w:rPr>
      </w:pPr>
    </w:p>
    <w:p w:rsidR="00604458" w:rsidRPr="00DB186E" w:rsidRDefault="00604458" w:rsidP="00604458">
      <w:pPr>
        <w:ind w:right="420" w:firstLineChars="2450" w:firstLine="5880"/>
        <w:rPr>
          <w:rFonts w:ascii="仿宋_GB2312" w:eastAsia="仿宋_GB2312" w:hAnsi="仿宋_GB2312" w:cs="仿宋_GB2312"/>
          <w:sz w:val="24"/>
        </w:rPr>
      </w:pPr>
      <w:r w:rsidRPr="00DB186E">
        <w:rPr>
          <w:rFonts w:ascii="仿宋_GB2312" w:eastAsia="仿宋_GB2312" w:hAnsi="仿宋_GB2312" w:cs="仿宋_GB2312" w:hint="eastAsia"/>
          <w:sz w:val="24"/>
        </w:rPr>
        <w:t xml:space="preserve">企业名称（盖章）： </w:t>
      </w:r>
    </w:p>
    <w:p w:rsidR="00604458" w:rsidRPr="00DB186E" w:rsidRDefault="00604458" w:rsidP="00604458">
      <w:pPr>
        <w:ind w:right="420" w:firstLineChars="2300" w:firstLine="5520"/>
        <w:rPr>
          <w:rFonts w:ascii="仿宋_GB2312" w:eastAsia="仿宋_GB2312"/>
        </w:rPr>
      </w:pPr>
      <w:r w:rsidRPr="00DB186E">
        <w:rPr>
          <w:rFonts w:ascii="仿宋_GB2312" w:eastAsia="仿宋_GB2312" w:hAnsi="仿宋_GB2312" w:cs="仿宋_GB2312" w:hint="eastAsia"/>
          <w:sz w:val="24"/>
        </w:rPr>
        <w:t xml:space="preserve">日期：   年   月 </w:t>
      </w:r>
      <w:r w:rsidRPr="00DB186E">
        <w:rPr>
          <w:rFonts w:ascii="仿宋_GB2312" w:eastAsia="仿宋_GB2312" w:hint="eastAsia"/>
        </w:rPr>
        <w:t xml:space="preserve">  日</w:t>
      </w:r>
    </w:p>
    <w:p w:rsidR="00604458" w:rsidRPr="00DB186E" w:rsidRDefault="00604458" w:rsidP="00604458">
      <w:pPr>
        <w:rPr>
          <w:rFonts w:ascii="仿宋_GB2312" w:eastAsia="仿宋_GB2312" w:hAnsi="仿宋_GB2312" w:cs="仿宋_GB2312"/>
          <w:sz w:val="24"/>
        </w:rPr>
      </w:pPr>
    </w:p>
    <w:p w:rsidR="000A1F26" w:rsidRPr="00DB186E" w:rsidRDefault="000A1F26" w:rsidP="00604458">
      <w:pPr>
        <w:rPr>
          <w:rFonts w:ascii="仿宋_GB2312" w:eastAsia="仿宋_GB2312" w:hAnsi="仿宋_GB2312" w:cs="仿宋_GB2312"/>
          <w:sz w:val="24"/>
        </w:rPr>
      </w:pPr>
    </w:p>
    <w:p w:rsidR="000A1F26" w:rsidRPr="00DB186E" w:rsidRDefault="000A1F26" w:rsidP="00604458">
      <w:pPr>
        <w:rPr>
          <w:rFonts w:ascii="仿宋_GB2312" w:eastAsia="仿宋_GB2312" w:hAnsi="仿宋_GB2312" w:cs="仿宋_GB2312"/>
          <w:sz w:val="24"/>
        </w:rPr>
      </w:pPr>
    </w:p>
    <w:p w:rsidR="000A1F26" w:rsidRPr="00DB186E" w:rsidRDefault="000A1F26" w:rsidP="00604458">
      <w:pPr>
        <w:rPr>
          <w:rFonts w:ascii="仿宋_GB2312" w:eastAsia="仿宋_GB2312" w:hAnsi="仿宋_GB2312" w:cs="仿宋_GB2312"/>
          <w:sz w:val="24"/>
        </w:rPr>
      </w:pPr>
    </w:p>
    <w:p w:rsidR="000A1F26" w:rsidRPr="00DB186E" w:rsidRDefault="000A1F26" w:rsidP="00604458">
      <w:pPr>
        <w:rPr>
          <w:rFonts w:ascii="仿宋_GB2312" w:eastAsia="仿宋_GB2312" w:hAnsi="仿宋_GB2312" w:cs="仿宋_GB2312"/>
          <w:sz w:val="24"/>
        </w:rPr>
      </w:pPr>
    </w:p>
    <w:p w:rsidR="00604458" w:rsidRPr="00DB186E" w:rsidRDefault="00604458" w:rsidP="00604458">
      <w:pPr>
        <w:rPr>
          <w:rFonts w:ascii="仿宋_GB2312" w:eastAsia="仿宋_GB2312" w:hAnsi="仿宋_GB2312" w:cs="仿宋_GB2312"/>
          <w:sz w:val="24"/>
        </w:rPr>
      </w:pPr>
    </w:p>
    <w:p w:rsidR="00604458" w:rsidRPr="00DB186E" w:rsidRDefault="00604458" w:rsidP="00604458">
      <w:pPr>
        <w:rPr>
          <w:rFonts w:ascii="仿宋_GB2312" w:eastAsia="仿宋_GB2312" w:hAnsi="仿宋_GB2312" w:cs="仿宋_GB2312"/>
          <w:b/>
          <w:sz w:val="24"/>
        </w:rPr>
      </w:pPr>
      <w:r w:rsidRPr="00DB186E">
        <w:rPr>
          <w:rFonts w:ascii="仿宋_GB2312" w:eastAsia="仿宋_GB2312" w:hAnsi="仿宋_GB2312" w:cs="仿宋_GB2312" w:hint="eastAsia"/>
          <w:b/>
          <w:sz w:val="24"/>
        </w:rPr>
        <w:t>注：</w:t>
      </w:r>
    </w:p>
    <w:p w:rsidR="00604458" w:rsidRPr="00DB186E" w:rsidRDefault="00604458" w:rsidP="00604458">
      <w:pPr>
        <w:rPr>
          <w:rFonts w:ascii="仿宋" w:eastAsia="仿宋" w:hAnsi="仿宋"/>
          <w:b/>
          <w:sz w:val="24"/>
        </w:rPr>
      </w:pPr>
      <w:r w:rsidRPr="00DB186E">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DB186E">
        <w:rPr>
          <w:rFonts w:ascii="仿宋_GB2312" w:eastAsia="仿宋_GB2312" w:hAnsi="仿宋_GB2312" w:cs="仿宋_GB2312" w:hint="eastAsia"/>
          <w:sz w:val="24"/>
        </w:rPr>
        <w:t>如国家颁布新的企业划型标准，则按最新标准执行。</w:t>
      </w:r>
      <w:r w:rsidRPr="00DB186E">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DB186E" w:rsidRDefault="00604458" w:rsidP="00604458">
      <w:pPr>
        <w:rPr>
          <w:rFonts w:ascii="仿宋_GB2312" w:eastAsia="仿宋_GB2312" w:hAnsi="仿宋_GB2312" w:cs="仿宋_GB2312"/>
          <w:sz w:val="24"/>
        </w:rPr>
      </w:pPr>
      <w:r w:rsidRPr="00DB186E">
        <w:rPr>
          <w:rFonts w:ascii="仿宋" w:eastAsia="仿宋" w:hAnsi="仿宋" w:hint="eastAsia"/>
          <w:sz w:val="24"/>
        </w:rPr>
        <w:t>2.根据《政府采购促进中小企业发展管理办法》的通知（财库〔2020〕46号）规定，</w:t>
      </w:r>
      <w:r w:rsidRPr="00DB186E">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604458" w:rsidRPr="00DB186E" w:rsidRDefault="00604458" w:rsidP="00604458">
      <w:pPr>
        <w:rPr>
          <w:rFonts w:ascii="仿宋_GB2312" w:eastAsia="仿宋_GB2312" w:hAnsi="仿宋_GB2312" w:cs="仿宋_GB2312"/>
          <w:sz w:val="24"/>
        </w:rPr>
      </w:pPr>
    </w:p>
    <w:p w:rsidR="00604458" w:rsidRPr="00DB186E" w:rsidRDefault="00604458" w:rsidP="00BF55E7">
      <w:pPr>
        <w:pageBreakBefore/>
        <w:spacing w:line="588" w:lineRule="exact"/>
        <w:jc w:val="center"/>
        <w:rPr>
          <w:rFonts w:ascii="仿宋_GB2312" w:eastAsia="仿宋_GB2312"/>
          <w:b/>
          <w:spacing w:val="6"/>
          <w:sz w:val="32"/>
          <w:szCs w:val="32"/>
        </w:rPr>
      </w:pPr>
      <w:r w:rsidRPr="00DB186E">
        <w:rPr>
          <w:rFonts w:ascii="仿宋_GB2312" w:eastAsia="仿宋_GB2312" w:hint="eastAsia"/>
          <w:b/>
          <w:spacing w:val="6"/>
          <w:sz w:val="32"/>
          <w:szCs w:val="32"/>
        </w:rPr>
        <w:lastRenderedPageBreak/>
        <w:t>残疾人福利性单位声明函</w:t>
      </w:r>
    </w:p>
    <w:p w:rsidR="00604458" w:rsidRPr="00DB186E" w:rsidRDefault="00604458" w:rsidP="00604458">
      <w:pPr>
        <w:spacing w:line="588" w:lineRule="exact"/>
        <w:rPr>
          <w:rFonts w:ascii="仿宋_GB2312" w:eastAsia="仿宋_GB2312"/>
          <w:b/>
          <w:spacing w:val="6"/>
          <w:sz w:val="30"/>
          <w:szCs w:val="30"/>
        </w:rPr>
      </w:pPr>
    </w:p>
    <w:p w:rsidR="00604458" w:rsidRPr="00DB186E" w:rsidRDefault="00604458" w:rsidP="00604458">
      <w:pPr>
        <w:spacing w:line="588" w:lineRule="exact"/>
        <w:ind w:firstLineChars="200" w:firstLine="480"/>
        <w:rPr>
          <w:rFonts w:ascii="仿宋_GB2312" w:eastAsia="仿宋_GB2312" w:hAnsi="仿宋_GB2312" w:cs="仿宋_GB2312"/>
          <w:sz w:val="24"/>
        </w:rPr>
      </w:pPr>
      <w:r w:rsidRPr="00DB186E">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DB186E">
        <w:rPr>
          <w:rFonts w:ascii="仿宋_GB2312" w:eastAsia="仿宋_GB2312" w:hAnsi="仿宋_GB2312" w:cs="仿宋_GB2312" w:hint="eastAsia"/>
          <w:sz w:val="24"/>
          <w:u w:val="single"/>
        </w:rPr>
        <w:t xml:space="preserve">             </w:t>
      </w:r>
      <w:r w:rsidRPr="00DB186E">
        <w:rPr>
          <w:rFonts w:ascii="仿宋_GB2312" w:eastAsia="仿宋_GB2312" w:hAnsi="仿宋_GB2312" w:cs="仿宋_GB2312" w:hint="eastAsia"/>
          <w:sz w:val="24"/>
        </w:rPr>
        <w:t>的</w:t>
      </w:r>
      <w:r w:rsidRPr="00DB186E">
        <w:rPr>
          <w:rFonts w:ascii="仿宋_GB2312" w:eastAsia="仿宋_GB2312" w:hAnsi="仿宋_GB2312" w:cs="仿宋_GB2312" w:hint="eastAsia"/>
          <w:sz w:val="24"/>
          <w:u w:val="single"/>
        </w:rPr>
        <w:t xml:space="preserve">                 项目</w:t>
      </w:r>
      <w:r w:rsidRPr="00DB186E">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604458" w:rsidRPr="00DB186E" w:rsidRDefault="00604458" w:rsidP="00604458">
      <w:pPr>
        <w:spacing w:line="588" w:lineRule="exact"/>
        <w:ind w:firstLineChars="200" w:firstLine="480"/>
        <w:rPr>
          <w:rFonts w:ascii="仿宋_GB2312" w:eastAsia="仿宋_GB2312" w:hAnsi="仿宋_GB2312" w:cs="仿宋_GB2312"/>
          <w:sz w:val="24"/>
        </w:rPr>
      </w:pPr>
      <w:r w:rsidRPr="00DB186E">
        <w:rPr>
          <w:rFonts w:ascii="仿宋_GB2312" w:eastAsia="仿宋_GB2312" w:hAnsi="仿宋_GB2312" w:cs="仿宋_GB2312" w:hint="eastAsia"/>
          <w:sz w:val="24"/>
        </w:rPr>
        <w:t>本单位对上述声明的真实性负责。如有虚假，将依法承担相应责任。</w:t>
      </w:r>
    </w:p>
    <w:p w:rsidR="00604458" w:rsidRPr="00DB186E" w:rsidRDefault="00604458" w:rsidP="00604458">
      <w:pPr>
        <w:spacing w:line="588" w:lineRule="exact"/>
        <w:ind w:firstLineChars="200" w:firstLine="480"/>
        <w:rPr>
          <w:rFonts w:ascii="仿宋_GB2312" w:eastAsia="仿宋_GB2312" w:hAnsi="仿宋_GB2312" w:cs="仿宋_GB2312"/>
          <w:sz w:val="24"/>
        </w:rPr>
      </w:pPr>
    </w:p>
    <w:p w:rsidR="00604458" w:rsidRPr="00DB186E" w:rsidRDefault="00604458" w:rsidP="00604458">
      <w:pPr>
        <w:spacing w:line="588" w:lineRule="exact"/>
        <w:ind w:firstLineChars="200" w:firstLine="480"/>
        <w:rPr>
          <w:rFonts w:ascii="仿宋_GB2312" w:eastAsia="仿宋_GB2312" w:hAnsi="仿宋_GB2312" w:cs="仿宋_GB2312"/>
          <w:sz w:val="24"/>
        </w:rPr>
      </w:pPr>
    </w:p>
    <w:p w:rsidR="00604458" w:rsidRPr="00DB186E" w:rsidRDefault="00604458" w:rsidP="00604458">
      <w:pPr>
        <w:ind w:right="420" w:firstLineChars="2450" w:firstLine="5880"/>
        <w:rPr>
          <w:rFonts w:ascii="仿宋_GB2312" w:eastAsia="仿宋_GB2312" w:hAnsi="仿宋_GB2312" w:cs="仿宋_GB2312"/>
          <w:sz w:val="24"/>
        </w:rPr>
      </w:pPr>
      <w:r w:rsidRPr="00DB186E">
        <w:rPr>
          <w:rFonts w:ascii="仿宋_GB2312" w:eastAsia="仿宋_GB2312" w:hAnsi="仿宋_GB2312" w:cs="仿宋_GB2312" w:hint="eastAsia"/>
          <w:sz w:val="24"/>
        </w:rPr>
        <w:t xml:space="preserve">声明单位（盖章）： </w:t>
      </w:r>
    </w:p>
    <w:p w:rsidR="00604458" w:rsidRPr="00DB186E" w:rsidRDefault="00604458" w:rsidP="00604458">
      <w:pPr>
        <w:ind w:right="420" w:firstLineChars="2300" w:firstLine="5520"/>
        <w:rPr>
          <w:rFonts w:ascii="仿宋_GB2312" w:eastAsia="仿宋_GB2312"/>
        </w:rPr>
      </w:pPr>
      <w:r w:rsidRPr="00DB186E">
        <w:rPr>
          <w:rFonts w:ascii="仿宋_GB2312" w:eastAsia="仿宋_GB2312" w:hAnsi="仿宋_GB2312" w:cs="仿宋_GB2312" w:hint="eastAsia"/>
          <w:sz w:val="24"/>
        </w:rPr>
        <w:t xml:space="preserve">日期：   年     月 </w:t>
      </w:r>
      <w:r w:rsidRPr="00DB186E">
        <w:rPr>
          <w:rFonts w:ascii="仿宋_GB2312" w:eastAsia="仿宋_GB2312" w:hint="eastAsia"/>
        </w:rPr>
        <w:t xml:space="preserve">    日</w:t>
      </w:r>
    </w:p>
    <w:p w:rsidR="00604458" w:rsidRPr="00DB186E" w:rsidRDefault="00604458" w:rsidP="00604458">
      <w:pPr>
        <w:rPr>
          <w:rFonts w:ascii="仿宋_GB2312" w:eastAsia="仿宋_GB2312" w:hAnsi="仿宋_GB2312" w:cs="仿宋_GB2312"/>
          <w:sz w:val="24"/>
        </w:rPr>
      </w:pPr>
    </w:p>
    <w:p w:rsidR="00604458" w:rsidRPr="00DB186E" w:rsidRDefault="00604458" w:rsidP="00604458">
      <w:pPr>
        <w:rPr>
          <w:rFonts w:ascii="仿宋_GB2312" w:eastAsia="仿宋_GB2312" w:hAnsi="仿宋_GB2312" w:cs="仿宋_GB2312"/>
          <w:sz w:val="24"/>
        </w:rPr>
      </w:pPr>
      <w:r w:rsidRPr="00DB186E">
        <w:rPr>
          <w:rFonts w:ascii="仿宋_GB2312" w:eastAsia="仿宋_GB2312" w:hAnsi="仿宋_GB2312" w:cs="仿宋_GB2312" w:hint="eastAsia"/>
          <w:sz w:val="24"/>
        </w:rPr>
        <w:t>注：</w:t>
      </w:r>
      <w:r w:rsidRPr="00DB186E">
        <w:rPr>
          <w:rFonts w:ascii="仿宋_GB2312" w:eastAsia="仿宋_GB2312" w:hAnsi="仿宋" w:hint="eastAsia"/>
          <w:sz w:val="24"/>
        </w:rPr>
        <w:t>根据《财政部 民政部 中国残疾人联合会关于促进残疾人就业政府采购政策的通知》（财库〔2017〕141号）规定填报。</w:t>
      </w:r>
    </w:p>
    <w:p w:rsidR="00604458" w:rsidRPr="00DB186E" w:rsidRDefault="00604458" w:rsidP="00604458">
      <w:pPr>
        <w:rPr>
          <w:rFonts w:ascii="仿宋_GB2312" w:eastAsia="仿宋_GB2312"/>
        </w:rPr>
      </w:pPr>
    </w:p>
    <w:p w:rsidR="00604458" w:rsidRPr="00DB186E" w:rsidRDefault="00604458" w:rsidP="00604458">
      <w:pPr>
        <w:tabs>
          <w:tab w:val="left" w:pos="4860"/>
        </w:tabs>
        <w:ind w:right="1559" w:firstLineChars="200" w:firstLine="480"/>
        <w:jc w:val="left"/>
        <w:rPr>
          <w:rFonts w:ascii="仿宋_GB2312" w:eastAsia="仿宋_GB2312" w:hAnsi="仿宋_GB2312" w:cs="仿宋_GB2312"/>
          <w:sz w:val="24"/>
        </w:rPr>
      </w:pPr>
      <w:r w:rsidRPr="00DB186E">
        <w:rPr>
          <w:rFonts w:ascii="仿宋_GB2312" w:eastAsia="仿宋_GB2312" w:hAnsi="仿宋_GB2312" w:cs="仿宋_GB2312"/>
          <w:sz w:val="24"/>
        </w:rPr>
        <w:object w:dxaOrig="7801" w:dyaOrig="839">
          <v:shape id="_x0000_i1027" type="#_x0000_t75" style="width:390.05pt;height:41.95pt" o:ole="">
            <v:imagedata r:id="rId19" o:title=""/>
          </v:shape>
          <o:OLEObject Type="Embed" ProgID="Package" ShapeID="_x0000_i1027" DrawAspect="Content" ObjectID="_1743921046" r:id="rId20"/>
        </w:object>
      </w:r>
    </w:p>
    <w:p w:rsidR="00604458" w:rsidRPr="00DB186E" w:rsidRDefault="00604458" w:rsidP="00604458">
      <w:pPr>
        <w:ind w:firstLineChars="200" w:firstLine="420"/>
        <w:rPr>
          <w:rFonts w:ascii="仿宋_GB2312" w:eastAsia="仿宋_GB2312"/>
        </w:rPr>
      </w:pPr>
    </w:p>
    <w:p w:rsidR="00604458" w:rsidRPr="00DB186E" w:rsidRDefault="00604458" w:rsidP="00604458">
      <w:pPr>
        <w:ind w:firstLineChars="200" w:firstLine="420"/>
        <w:rPr>
          <w:rFonts w:ascii="仿宋_GB2312" w:eastAsia="仿宋_GB2312"/>
        </w:rPr>
      </w:pPr>
    </w:p>
    <w:p w:rsidR="00604458" w:rsidRPr="00DB186E" w:rsidRDefault="00604458" w:rsidP="00604458">
      <w:pPr>
        <w:ind w:firstLineChars="200" w:firstLine="420"/>
        <w:rPr>
          <w:rFonts w:ascii="仿宋_GB2312" w:eastAsia="仿宋_GB2312"/>
        </w:rPr>
      </w:pPr>
    </w:p>
    <w:p w:rsidR="00604458" w:rsidRPr="00DB186E" w:rsidRDefault="00604458" w:rsidP="00604458">
      <w:pPr>
        <w:ind w:firstLineChars="200" w:firstLine="420"/>
        <w:rPr>
          <w:rFonts w:ascii="仿宋_GB2312" w:eastAsia="仿宋_GB2312"/>
        </w:rPr>
      </w:pPr>
    </w:p>
    <w:p w:rsidR="00604458" w:rsidRPr="00DB186E" w:rsidRDefault="00604458" w:rsidP="00604458">
      <w:pPr>
        <w:rPr>
          <w:rFonts w:ascii="仿宋_GB2312" w:eastAsia="仿宋_GB2312" w:hAnsi="仿宋_GB2312" w:cs="仿宋_GB2312"/>
          <w:b/>
          <w:sz w:val="24"/>
        </w:rPr>
      </w:pPr>
    </w:p>
    <w:p w:rsidR="000A1F26" w:rsidRPr="00DB186E" w:rsidRDefault="000A1F26" w:rsidP="000A1F26">
      <w:pPr>
        <w:spacing w:line="400" w:lineRule="exact"/>
        <w:rPr>
          <w:rFonts w:ascii="仿宋_GB2312" w:eastAsia="仿宋_GB2312" w:hAnsi="宋体"/>
          <w:b/>
          <w:sz w:val="24"/>
        </w:rPr>
      </w:pPr>
      <w:r w:rsidRPr="00DB186E">
        <w:rPr>
          <w:rFonts w:ascii="仿宋_GB2312" w:eastAsia="仿宋_GB2312" w:hAnsi="宋体"/>
          <w:b/>
          <w:sz w:val="24"/>
        </w:rPr>
        <w:t>注</w:t>
      </w:r>
      <w:r w:rsidRPr="00DB186E">
        <w:rPr>
          <w:rFonts w:ascii="仿宋_GB2312" w:eastAsia="仿宋_GB2312" w:hAnsi="宋体" w:hint="eastAsia"/>
          <w:b/>
          <w:sz w:val="24"/>
        </w:rPr>
        <w:t>：</w:t>
      </w:r>
      <w:r w:rsidRPr="00DB186E">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604458" w:rsidRPr="00DB186E" w:rsidRDefault="00604458">
      <w:pPr>
        <w:jc w:val="center"/>
        <w:rPr>
          <w:rFonts w:ascii="仿宋" w:eastAsia="仿宋" w:hAnsi="仿宋" w:cs="仿宋"/>
          <w:b/>
          <w:bCs/>
          <w:sz w:val="44"/>
          <w:szCs w:val="44"/>
        </w:rPr>
      </w:pPr>
    </w:p>
    <w:p w:rsidR="00940FA0" w:rsidRPr="00DB186E" w:rsidRDefault="006810E4">
      <w:pPr>
        <w:pageBreakBefore/>
        <w:jc w:val="center"/>
        <w:rPr>
          <w:rFonts w:ascii="仿宋" w:eastAsia="仿宋" w:hAnsi="仿宋" w:cs="仿宋"/>
          <w:b/>
          <w:bCs/>
          <w:sz w:val="44"/>
          <w:szCs w:val="44"/>
        </w:rPr>
      </w:pPr>
      <w:r w:rsidRPr="00DB186E">
        <w:rPr>
          <w:rFonts w:ascii="仿宋" w:eastAsia="仿宋" w:hAnsi="仿宋" w:cs="仿宋" w:hint="eastAsia"/>
          <w:b/>
          <w:bCs/>
          <w:sz w:val="44"/>
          <w:szCs w:val="44"/>
        </w:rPr>
        <w:lastRenderedPageBreak/>
        <w:t>质疑函范本</w:t>
      </w:r>
    </w:p>
    <w:p w:rsidR="00940FA0" w:rsidRPr="00DB186E" w:rsidRDefault="006810E4">
      <w:pPr>
        <w:adjustRightInd w:val="0"/>
        <w:snapToGrid w:val="0"/>
        <w:spacing w:line="360" w:lineRule="auto"/>
        <w:rPr>
          <w:rFonts w:ascii="黑体" w:eastAsia="黑体" w:hAnsi="黑体" w:cs="仿宋"/>
          <w:bCs/>
          <w:sz w:val="32"/>
          <w:szCs w:val="32"/>
        </w:rPr>
      </w:pPr>
      <w:r w:rsidRPr="00DB186E">
        <w:rPr>
          <w:rFonts w:ascii="黑体" w:eastAsia="黑体" w:hAnsi="黑体" w:cs="仿宋" w:hint="eastAsia"/>
          <w:bCs/>
          <w:sz w:val="32"/>
          <w:szCs w:val="32"/>
        </w:rPr>
        <w:t>一、质疑供应商基本信息</w:t>
      </w:r>
    </w:p>
    <w:p w:rsidR="00940FA0" w:rsidRPr="00DB186E" w:rsidRDefault="006810E4">
      <w:pPr>
        <w:adjustRightInd w:val="0"/>
        <w:snapToGrid w:val="0"/>
        <w:spacing w:line="360" w:lineRule="auto"/>
        <w:rPr>
          <w:rFonts w:ascii="仿宋" w:eastAsia="仿宋" w:hAnsi="仿宋" w:cs="仿宋"/>
          <w:sz w:val="32"/>
          <w:szCs w:val="32"/>
          <w:u w:val="dotted"/>
        </w:rPr>
      </w:pPr>
      <w:r w:rsidRPr="00DB186E">
        <w:rPr>
          <w:rFonts w:ascii="仿宋" w:eastAsia="仿宋" w:hAnsi="仿宋" w:cs="仿宋" w:hint="eastAsia"/>
          <w:sz w:val="32"/>
          <w:szCs w:val="32"/>
        </w:rPr>
        <w:t>质疑供应商：</w:t>
      </w:r>
      <w:r w:rsidRPr="00DB186E">
        <w:rPr>
          <w:rFonts w:ascii="仿宋" w:eastAsia="仿宋" w:hAnsi="仿宋" w:cs="仿宋" w:hint="eastAsia"/>
          <w:sz w:val="32"/>
          <w:szCs w:val="32"/>
          <w:u w:val="dotted"/>
        </w:rPr>
        <w:t xml:space="preserve">                                        </w:t>
      </w:r>
    </w:p>
    <w:p w:rsidR="00940FA0" w:rsidRPr="00DB186E" w:rsidRDefault="006810E4">
      <w:pPr>
        <w:adjustRightInd w:val="0"/>
        <w:snapToGrid w:val="0"/>
        <w:spacing w:line="360" w:lineRule="auto"/>
        <w:rPr>
          <w:rFonts w:ascii="仿宋" w:eastAsia="仿宋" w:hAnsi="仿宋" w:cs="仿宋"/>
          <w:sz w:val="32"/>
          <w:szCs w:val="32"/>
        </w:rPr>
      </w:pPr>
      <w:r w:rsidRPr="00DB186E">
        <w:rPr>
          <w:rFonts w:ascii="仿宋" w:eastAsia="仿宋" w:hAnsi="仿宋" w:cs="仿宋" w:hint="eastAsia"/>
          <w:sz w:val="32"/>
          <w:szCs w:val="32"/>
        </w:rPr>
        <w:t>地址：</w:t>
      </w:r>
      <w:r w:rsidRPr="00DB186E">
        <w:rPr>
          <w:rFonts w:ascii="仿宋" w:eastAsia="仿宋" w:hAnsi="仿宋" w:cs="仿宋" w:hint="eastAsia"/>
          <w:sz w:val="32"/>
          <w:szCs w:val="32"/>
          <w:u w:val="dotted"/>
        </w:rPr>
        <w:t xml:space="preserve">                          </w:t>
      </w:r>
      <w:r w:rsidRPr="00DB186E">
        <w:rPr>
          <w:rFonts w:ascii="仿宋" w:eastAsia="仿宋" w:hAnsi="仿宋" w:cs="仿宋" w:hint="eastAsia"/>
          <w:sz w:val="32"/>
          <w:szCs w:val="32"/>
        </w:rPr>
        <w:t>邮编：</w:t>
      </w:r>
      <w:r w:rsidRPr="00DB186E">
        <w:rPr>
          <w:rFonts w:ascii="仿宋" w:eastAsia="仿宋" w:hAnsi="仿宋" w:cs="仿宋" w:hint="eastAsia"/>
          <w:sz w:val="32"/>
          <w:szCs w:val="32"/>
          <w:u w:val="dotted"/>
        </w:rPr>
        <w:t xml:space="preserve">                                                   </w:t>
      </w:r>
    </w:p>
    <w:p w:rsidR="00940FA0" w:rsidRPr="00DB186E" w:rsidRDefault="006810E4">
      <w:pPr>
        <w:adjustRightInd w:val="0"/>
        <w:snapToGrid w:val="0"/>
        <w:spacing w:line="360" w:lineRule="auto"/>
        <w:rPr>
          <w:rFonts w:ascii="仿宋" w:eastAsia="仿宋" w:hAnsi="仿宋" w:cs="仿宋"/>
          <w:sz w:val="32"/>
          <w:szCs w:val="32"/>
        </w:rPr>
      </w:pPr>
      <w:r w:rsidRPr="00DB186E">
        <w:rPr>
          <w:rFonts w:ascii="仿宋" w:eastAsia="仿宋" w:hAnsi="仿宋" w:cs="仿宋" w:hint="eastAsia"/>
          <w:sz w:val="32"/>
          <w:szCs w:val="32"/>
        </w:rPr>
        <w:t>联系人：</w:t>
      </w:r>
      <w:r w:rsidRPr="00DB186E">
        <w:rPr>
          <w:rFonts w:ascii="仿宋" w:eastAsia="仿宋" w:hAnsi="仿宋" w:cs="仿宋" w:hint="eastAsia"/>
          <w:sz w:val="32"/>
          <w:szCs w:val="32"/>
          <w:u w:val="dotted"/>
        </w:rPr>
        <w:t xml:space="preserve">                      </w:t>
      </w:r>
      <w:r w:rsidRPr="00DB186E">
        <w:rPr>
          <w:rFonts w:ascii="仿宋" w:eastAsia="仿宋" w:hAnsi="仿宋" w:cs="仿宋" w:hint="eastAsia"/>
          <w:sz w:val="32"/>
          <w:szCs w:val="32"/>
        </w:rPr>
        <w:t>联系电话：</w:t>
      </w:r>
      <w:r w:rsidRPr="00DB186E">
        <w:rPr>
          <w:rFonts w:ascii="仿宋" w:eastAsia="仿宋" w:hAnsi="仿宋" w:cs="仿宋" w:hint="eastAsia"/>
          <w:sz w:val="32"/>
          <w:szCs w:val="32"/>
          <w:u w:val="dotted"/>
        </w:rPr>
        <w:t xml:space="preserve">                              </w:t>
      </w:r>
    </w:p>
    <w:p w:rsidR="00940FA0" w:rsidRPr="00DB186E" w:rsidRDefault="006810E4">
      <w:pPr>
        <w:adjustRightInd w:val="0"/>
        <w:snapToGrid w:val="0"/>
        <w:spacing w:line="360" w:lineRule="auto"/>
        <w:rPr>
          <w:rFonts w:ascii="仿宋" w:eastAsia="仿宋" w:hAnsi="仿宋" w:cs="仿宋"/>
          <w:sz w:val="32"/>
          <w:szCs w:val="32"/>
          <w:u w:val="dotted"/>
        </w:rPr>
      </w:pPr>
      <w:r w:rsidRPr="00DB186E">
        <w:rPr>
          <w:rFonts w:ascii="仿宋" w:eastAsia="仿宋" w:hAnsi="仿宋" w:cs="仿宋" w:hint="eastAsia"/>
          <w:sz w:val="32"/>
          <w:szCs w:val="32"/>
        </w:rPr>
        <w:t>授权代表：</w:t>
      </w:r>
      <w:r w:rsidRPr="00DB186E">
        <w:rPr>
          <w:rFonts w:ascii="仿宋" w:eastAsia="仿宋" w:hAnsi="仿宋" w:cs="仿宋" w:hint="eastAsia"/>
          <w:sz w:val="32"/>
          <w:szCs w:val="32"/>
          <w:u w:val="dotted"/>
        </w:rPr>
        <w:t xml:space="preserve">                                          </w:t>
      </w:r>
    </w:p>
    <w:p w:rsidR="00940FA0" w:rsidRPr="00DB186E" w:rsidRDefault="006810E4">
      <w:pPr>
        <w:adjustRightInd w:val="0"/>
        <w:snapToGrid w:val="0"/>
        <w:spacing w:line="360" w:lineRule="auto"/>
        <w:rPr>
          <w:rFonts w:ascii="仿宋" w:eastAsia="仿宋" w:hAnsi="仿宋" w:cs="仿宋"/>
          <w:sz w:val="32"/>
          <w:szCs w:val="32"/>
        </w:rPr>
      </w:pPr>
      <w:r w:rsidRPr="00DB186E">
        <w:rPr>
          <w:rFonts w:ascii="仿宋" w:eastAsia="仿宋" w:hAnsi="仿宋" w:cs="仿宋" w:hint="eastAsia"/>
          <w:sz w:val="32"/>
          <w:szCs w:val="32"/>
        </w:rPr>
        <w:t>联系电话：</w:t>
      </w:r>
      <w:r w:rsidRPr="00DB186E">
        <w:rPr>
          <w:rFonts w:ascii="仿宋" w:eastAsia="仿宋" w:hAnsi="仿宋" w:cs="仿宋" w:hint="eastAsia"/>
          <w:sz w:val="32"/>
          <w:szCs w:val="32"/>
          <w:u w:val="dotted"/>
        </w:rPr>
        <w:t xml:space="preserve">                                           </w:t>
      </w:r>
      <w:r w:rsidRPr="00DB186E">
        <w:rPr>
          <w:rFonts w:ascii="仿宋" w:eastAsia="仿宋" w:hAnsi="仿宋" w:cs="仿宋"/>
          <w:sz w:val="32"/>
          <w:szCs w:val="32"/>
        </w:rPr>
        <w:t xml:space="preserve"> </w:t>
      </w:r>
    </w:p>
    <w:p w:rsidR="00940FA0" w:rsidRPr="00DB186E" w:rsidRDefault="006810E4">
      <w:pPr>
        <w:adjustRightInd w:val="0"/>
        <w:snapToGrid w:val="0"/>
        <w:spacing w:line="360" w:lineRule="auto"/>
        <w:rPr>
          <w:rFonts w:ascii="仿宋" w:eastAsia="仿宋" w:hAnsi="仿宋" w:cs="仿宋"/>
          <w:sz w:val="32"/>
          <w:szCs w:val="32"/>
        </w:rPr>
      </w:pPr>
      <w:r w:rsidRPr="00DB186E">
        <w:rPr>
          <w:rFonts w:ascii="仿宋" w:eastAsia="仿宋" w:hAnsi="仿宋" w:cs="仿宋" w:hint="eastAsia"/>
          <w:sz w:val="32"/>
          <w:szCs w:val="32"/>
        </w:rPr>
        <w:t>地址：</w:t>
      </w:r>
      <w:r w:rsidRPr="00DB186E">
        <w:rPr>
          <w:rFonts w:ascii="仿宋" w:eastAsia="仿宋" w:hAnsi="仿宋" w:cs="仿宋"/>
          <w:sz w:val="32"/>
          <w:szCs w:val="32"/>
        </w:rPr>
        <w:t xml:space="preserve"> </w:t>
      </w:r>
      <w:r w:rsidRPr="00DB186E">
        <w:rPr>
          <w:rFonts w:ascii="仿宋" w:eastAsia="仿宋" w:hAnsi="仿宋" w:cs="仿宋" w:hint="eastAsia"/>
          <w:sz w:val="32"/>
          <w:szCs w:val="32"/>
          <w:u w:val="dotted"/>
        </w:rPr>
        <w:t xml:space="preserve">                        </w:t>
      </w:r>
      <w:r w:rsidRPr="00DB186E">
        <w:rPr>
          <w:rFonts w:ascii="仿宋" w:eastAsia="仿宋" w:hAnsi="仿宋" w:cs="仿宋" w:hint="eastAsia"/>
          <w:sz w:val="32"/>
          <w:szCs w:val="32"/>
        </w:rPr>
        <w:t>邮编：</w:t>
      </w:r>
      <w:r w:rsidRPr="00DB186E">
        <w:rPr>
          <w:rFonts w:ascii="仿宋" w:eastAsia="仿宋" w:hAnsi="仿宋" w:cs="仿宋" w:hint="eastAsia"/>
          <w:sz w:val="32"/>
          <w:szCs w:val="32"/>
          <w:u w:val="dotted"/>
        </w:rPr>
        <w:t xml:space="preserve">                                                </w:t>
      </w:r>
    </w:p>
    <w:p w:rsidR="00940FA0" w:rsidRPr="00DB186E" w:rsidRDefault="006810E4">
      <w:pPr>
        <w:adjustRightInd w:val="0"/>
        <w:snapToGrid w:val="0"/>
        <w:spacing w:line="360" w:lineRule="auto"/>
        <w:rPr>
          <w:rFonts w:ascii="黑体" w:eastAsia="黑体" w:hAnsi="黑体" w:cs="仿宋"/>
          <w:bCs/>
          <w:sz w:val="32"/>
          <w:szCs w:val="32"/>
        </w:rPr>
      </w:pPr>
      <w:r w:rsidRPr="00DB186E">
        <w:rPr>
          <w:rFonts w:ascii="黑体" w:eastAsia="黑体" w:hAnsi="黑体" w:cs="仿宋" w:hint="eastAsia"/>
          <w:bCs/>
          <w:sz w:val="32"/>
          <w:szCs w:val="32"/>
        </w:rPr>
        <w:t>二、质疑项目基本情况</w:t>
      </w:r>
    </w:p>
    <w:p w:rsidR="00940FA0" w:rsidRPr="00DB186E" w:rsidRDefault="006810E4">
      <w:pPr>
        <w:adjustRightInd w:val="0"/>
        <w:snapToGrid w:val="0"/>
        <w:spacing w:line="360" w:lineRule="auto"/>
        <w:rPr>
          <w:rFonts w:ascii="仿宋" w:eastAsia="仿宋" w:hAnsi="仿宋" w:cs="仿宋"/>
          <w:sz w:val="32"/>
          <w:szCs w:val="32"/>
        </w:rPr>
      </w:pPr>
      <w:r w:rsidRPr="00DB186E">
        <w:rPr>
          <w:rFonts w:ascii="仿宋" w:eastAsia="仿宋" w:hAnsi="仿宋" w:cs="仿宋" w:hint="eastAsia"/>
          <w:sz w:val="32"/>
          <w:szCs w:val="32"/>
        </w:rPr>
        <w:t>质疑项目的名称：</w:t>
      </w:r>
      <w:r w:rsidRPr="00DB186E">
        <w:rPr>
          <w:rFonts w:ascii="仿宋" w:eastAsia="仿宋" w:hAnsi="仿宋" w:cs="仿宋" w:hint="eastAsia"/>
          <w:sz w:val="32"/>
          <w:szCs w:val="32"/>
          <w:u w:val="dotted"/>
        </w:rPr>
        <w:t xml:space="preserve">                                      </w:t>
      </w:r>
    </w:p>
    <w:p w:rsidR="00940FA0" w:rsidRPr="00DB186E" w:rsidRDefault="006810E4">
      <w:pPr>
        <w:adjustRightInd w:val="0"/>
        <w:snapToGrid w:val="0"/>
        <w:spacing w:line="360" w:lineRule="auto"/>
        <w:rPr>
          <w:rFonts w:ascii="仿宋" w:eastAsia="仿宋" w:hAnsi="仿宋" w:cs="仿宋"/>
          <w:sz w:val="32"/>
          <w:szCs w:val="32"/>
        </w:rPr>
      </w:pPr>
      <w:r w:rsidRPr="00DB186E">
        <w:rPr>
          <w:rFonts w:ascii="仿宋" w:eastAsia="仿宋" w:hAnsi="仿宋" w:cs="仿宋" w:hint="eastAsia"/>
          <w:sz w:val="32"/>
          <w:szCs w:val="32"/>
        </w:rPr>
        <w:t>质疑项目的编号：</w:t>
      </w:r>
      <w:r w:rsidRPr="00DB186E">
        <w:rPr>
          <w:rFonts w:ascii="仿宋" w:eastAsia="仿宋" w:hAnsi="仿宋" w:cs="仿宋" w:hint="eastAsia"/>
          <w:sz w:val="32"/>
          <w:szCs w:val="32"/>
          <w:u w:val="dotted"/>
        </w:rPr>
        <w:t xml:space="preserve">               </w:t>
      </w:r>
      <w:r w:rsidRPr="00DB186E">
        <w:rPr>
          <w:rFonts w:ascii="仿宋" w:eastAsia="仿宋" w:hAnsi="仿宋" w:cs="仿宋" w:hint="eastAsia"/>
          <w:sz w:val="32"/>
          <w:szCs w:val="32"/>
        </w:rPr>
        <w:t>包号：</w:t>
      </w:r>
      <w:r w:rsidRPr="00DB186E">
        <w:rPr>
          <w:rFonts w:ascii="仿宋" w:eastAsia="仿宋" w:hAnsi="仿宋" w:cs="仿宋" w:hint="eastAsia"/>
          <w:sz w:val="32"/>
          <w:szCs w:val="32"/>
          <w:u w:val="dotted"/>
        </w:rPr>
        <w:t xml:space="preserve">                 </w:t>
      </w:r>
    </w:p>
    <w:p w:rsidR="00940FA0" w:rsidRPr="00DB186E" w:rsidRDefault="006810E4">
      <w:pPr>
        <w:adjustRightInd w:val="0"/>
        <w:snapToGrid w:val="0"/>
        <w:spacing w:line="360" w:lineRule="auto"/>
        <w:rPr>
          <w:rFonts w:ascii="仿宋" w:eastAsia="仿宋" w:hAnsi="仿宋" w:cs="仿宋"/>
          <w:sz w:val="32"/>
          <w:szCs w:val="32"/>
          <w:u w:val="dotted"/>
        </w:rPr>
      </w:pPr>
      <w:r w:rsidRPr="00DB186E">
        <w:rPr>
          <w:rFonts w:ascii="仿宋" w:eastAsia="仿宋" w:hAnsi="仿宋" w:cs="仿宋" w:hint="eastAsia"/>
          <w:sz w:val="32"/>
          <w:szCs w:val="32"/>
        </w:rPr>
        <w:t>采购人名称：</w:t>
      </w:r>
      <w:r w:rsidRPr="00DB186E">
        <w:rPr>
          <w:rFonts w:ascii="仿宋" w:eastAsia="仿宋" w:hAnsi="仿宋" w:cs="仿宋" w:hint="eastAsia"/>
          <w:sz w:val="32"/>
          <w:szCs w:val="32"/>
          <w:u w:val="dotted"/>
        </w:rPr>
        <w:t xml:space="preserve">                                         </w:t>
      </w:r>
    </w:p>
    <w:p w:rsidR="00940FA0" w:rsidRPr="00DB186E" w:rsidRDefault="006810E4">
      <w:pPr>
        <w:adjustRightInd w:val="0"/>
        <w:snapToGrid w:val="0"/>
        <w:spacing w:line="360" w:lineRule="auto"/>
        <w:rPr>
          <w:rFonts w:ascii="仿宋" w:eastAsia="仿宋" w:hAnsi="仿宋" w:cs="仿宋"/>
          <w:sz w:val="32"/>
          <w:szCs w:val="32"/>
        </w:rPr>
      </w:pPr>
      <w:r w:rsidRPr="00DB186E">
        <w:rPr>
          <w:rFonts w:ascii="仿宋" w:eastAsia="仿宋" w:hAnsi="仿宋" w:cs="仿宋" w:hint="eastAsia"/>
          <w:sz w:val="32"/>
          <w:szCs w:val="32"/>
        </w:rPr>
        <w:t>采购文件获取日期：</w:t>
      </w:r>
      <w:r w:rsidRPr="00DB186E">
        <w:rPr>
          <w:rFonts w:ascii="仿宋" w:eastAsia="仿宋" w:hAnsi="仿宋" w:cs="仿宋" w:hint="eastAsia"/>
          <w:sz w:val="32"/>
          <w:szCs w:val="32"/>
          <w:u w:val="dotted"/>
        </w:rPr>
        <w:t xml:space="preserve">                                           </w:t>
      </w:r>
    </w:p>
    <w:p w:rsidR="00940FA0" w:rsidRPr="00DB186E" w:rsidRDefault="006810E4">
      <w:pPr>
        <w:adjustRightInd w:val="0"/>
        <w:snapToGrid w:val="0"/>
        <w:spacing w:line="360" w:lineRule="auto"/>
        <w:rPr>
          <w:rFonts w:ascii="黑体" w:eastAsia="黑体" w:hAnsi="黑体" w:cs="仿宋"/>
          <w:bCs/>
          <w:sz w:val="32"/>
          <w:szCs w:val="32"/>
        </w:rPr>
      </w:pPr>
      <w:r w:rsidRPr="00DB186E">
        <w:rPr>
          <w:rFonts w:ascii="黑体" w:eastAsia="黑体" w:hAnsi="黑体" w:cs="仿宋" w:hint="eastAsia"/>
          <w:bCs/>
          <w:sz w:val="32"/>
          <w:szCs w:val="32"/>
        </w:rPr>
        <w:t>三、质疑事项具体内容</w:t>
      </w:r>
    </w:p>
    <w:p w:rsidR="00940FA0" w:rsidRPr="00DB186E" w:rsidRDefault="006810E4">
      <w:pPr>
        <w:adjustRightInd w:val="0"/>
        <w:snapToGrid w:val="0"/>
        <w:spacing w:line="360" w:lineRule="auto"/>
        <w:rPr>
          <w:rFonts w:ascii="仿宋" w:eastAsia="仿宋" w:hAnsi="仿宋" w:cs="仿宋"/>
          <w:sz w:val="32"/>
          <w:szCs w:val="32"/>
          <w:u w:val="dotted"/>
        </w:rPr>
      </w:pPr>
      <w:r w:rsidRPr="00DB186E">
        <w:rPr>
          <w:rFonts w:ascii="仿宋" w:eastAsia="仿宋" w:hAnsi="仿宋" w:cs="仿宋" w:hint="eastAsia"/>
          <w:sz w:val="32"/>
          <w:szCs w:val="32"/>
        </w:rPr>
        <w:t>质疑事项1：</w:t>
      </w:r>
      <w:r w:rsidRPr="00DB186E">
        <w:rPr>
          <w:rFonts w:ascii="仿宋" w:eastAsia="仿宋" w:hAnsi="仿宋" w:cs="仿宋" w:hint="eastAsia"/>
          <w:sz w:val="32"/>
          <w:szCs w:val="32"/>
          <w:u w:val="dotted"/>
        </w:rPr>
        <w:t xml:space="preserve">                                         </w:t>
      </w:r>
    </w:p>
    <w:p w:rsidR="00940FA0" w:rsidRPr="00DB186E" w:rsidRDefault="006810E4">
      <w:pPr>
        <w:adjustRightInd w:val="0"/>
        <w:snapToGrid w:val="0"/>
        <w:spacing w:line="360" w:lineRule="auto"/>
        <w:rPr>
          <w:rFonts w:ascii="仿宋" w:eastAsia="仿宋" w:hAnsi="仿宋" w:cs="仿宋"/>
          <w:sz w:val="32"/>
          <w:szCs w:val="32"/>
          <w:u w:val="dotted"/>
        </w:rPr>
      </w:pPr>
      <w:r w:rsidRPr="00DB186E">
        <w:rPr>
          <w:rFonts w:ascii="仿宋" w:eastAsia="仿宋" w:hAnsi="仿宋" w:cs="仿宋" w:hint="eastAsia"/>
          <w:sz w:val="32"/>
          <w:szCs w:val="32"/>
        </w:rPr>
        <w:t>事实依据：</w:t>
      </w:r>
      <w:r w:rsidRPr="00DB186E">
        <w:rPr>
          <w:rFonts w:ascii="仿宋" w:eastAsia="仿宋" w:hAnsi="仿宋" w:cs="仿宋" w:hint="eastAsia"/>
          <w:sz w:val="32"/>
          <w:szCs w:val="32"/>
          <w:u w:val="dotted"/>
        </w:rPr>
        <w:t xml:space="preserve">                                          </w:t>
      </w:r>
    </w:p>
    <w:p w:rsidR="00940FA0" w:rsidRPr="00DB186E" w:rsidRDefault="006810E4">
      <w:pPr>
        <w:adjustRightInd w:val="0"/>
        <w:snapToGrid w:val="0"/>
        <w:spacing w:line="360" w:lineRule="auto"/>
        <w:rPr>
          <w:rFonts w:ascii="仿宋" w:eastAsia="仿宋" w:hAnsi="仿宋" w:cs="仿宋"/>
          <w:sz w:val="32"/>
          <w:szCs w:val="32"/>
        </w:rPr>
      </w:pPr>
      <w:r w:rsidRPr="00DB186E">
        <w:rPr>
          <w:rFonts w:ascii="仿宋" w:eastAsia="仿宋" w:hAnsi="仿宋" w:cs="仿宋" w:hint="eastAsia"/>
          <w:sz w:val="32"/>
          <w:szCs w:val="32"/>
          <w:u w:val="dotted"/>
        </w:rPr>
        <w:t xml:space="preserve">                                                       </w:t>
      </w:r>
    </w:p>
    <w:p w:rsidR="00940FA0" w:rsidRPr="00DB186E" w:rsidRDefault="006810E4">
      <w:pPr>
        <w:adjustRightInd w:val="0"/>
        <w:snapToGrid w:val="0"/>
        <w:spacing w:line="360" w:lineRule="auto"/>
        <w:rPr>
          <w:rFonts w:ascii="仿宋" w:eastAsia="仿宋" w:hAnsi="仿宋" w:cs="仿宋"/>
          <w:sz w:val="32"/>
          <w:szCs w:val="32"/>
          <w:u w:val="dotted"/>
        </w:rPr>
      </w:pPr>
      <w:r w:rsidRPr="00DB186E">
        <w:rPr>
          <w:rFonts w:ascii="仿宋" w:eastAsia="仿宋" w:hAnsi="仿宋" w:cs="仿宋" w:hint="eastAsia"/>
          <w:sz w:val="32"/>
          <w:szCs w:val="32"/>
        </w:rPr>
        <w:t>法律依据：</w:t>
      </w:r>
      <w:r w:rsidRPr="00DB186E">
        <w:rPr>
          <w:rFonts w:ascii="仿宋" w:eastAsia="仿宋" w:hAnsi="仿宋" w:cs="仿宋" w:hint="eastAsia"/>
          <w:sz w:val="32"/>
          <w:szCs w:val="32"/>
          <w:u w:val="dotted"/>
        </w:rPr>
        <w:t xml:space="preserve">                                          </w:t>
      </w:r>
    </w:p>
    <w:p w:rsidR="00940FA0" w:rsidRPr="00DB186E" w:rsidRDefault="006810E4">
      <w:pPr>
        <w:adjustRightInd w:val="0"/>
        <w:snapToGrid w:val="0"/>
        <w:spacing w:line="360" w:lineRule="auto"/>
        <w:rPr>
          <w:rFonts w:ascii="仿宋" w:eastAsia="仿宋" w:hAnsi="仿宋" w:cs="仿宋"/>
          <w:sz w:val="32"/>
          <w:szCs w:val="32"/>
          <w:u w:val="dotted"/>
        </w:rPr>
      </w:pPr>
      <w:r w:rsidRPr="00DB186E">
        <w:rPr>
          <w:rFonts w:ascii="仿宋" w:eastAsia="仿宋" w:hAnsi="仿宋" w:cs="仿宋" w:hint="eastAsia"/>
          <w:sz w:val="32"/>
          <w:szCs w:val="32"/>
          <w:u w:val="dotted"/>
        </w:rPr>
        <w:t xml:space="preserve">                                                     </w:t>
      </w:r>
    </w:p>
    <w:p w:rsidR="00940FA0" w:rsidRPr="00DB186E" w:rsidRDefault="006810E4">
      <w:pPr>
        <w:adjustRightInd w:val="0"/>
        <w:snapToGrid w:val="0"/>
        <w:spacing w:line="360" w:lineRule="auto"/>
        <w:rPr>
          <w:rFonts w:ascii="仿宋" w:eastAsia="仿宋" w:hAnsi="仿宋" w:cs="仿宋"/>
          <w:sz w:val="32"/>
          <w:szCs w:val="32"/>
          <w:u w:val="dotted"/>
        </w:rPr>
      </w:pPr>
      <w:r w:rsidRPr="00DB186E">
        <w:rPr>
          <w:rFonts w:ascii="仿宋" w:eastAsia="仿宋" w:hAnsi="仿宋" w:cs="仿宋" w:hint="eastAsia"/>
          <w:sz w:val="32"/>
          <w:szCs w:val="32"/>
        </w:rPr>
        <w:t>质疑事项2</w:t>
      </w:r>
    </w:p>
    <w:p w:rsidR="00940FA0" w:rsidRPr="00DB186E" w:rsidRDefault="006810E4">
      <w:pPr>
        <w:adjustRightInd w:val="0"/>
        <w:snapToGrid w:val="0"/>
        <w:spacing w:line="360" w:lineRule="auto"/>
        <w:rPr>
          <w:rFonts w:ascii="仿宋" w:eastAsia="仿宋" w:hAnsi="仿宋" w:cs="仿宋"/>
          <w:sz w:val="32"/>
          <w:szCs w:val="32"/>
        </w:rPr>
      </w:pPr>
      <w:r w:rsidRPr="00DB186E">
        <w:rPr>
          <w:rFonts w:ascii="仿宋" w:eastAsia="仿宋" w:hAnsi="仿宋" w:cs="仿宋" w:hint="eastAsia"/>
          <w:sz w:val="32"/>
          <w:szCs w:val="32"/>
        </w:rPr>
        <w:t>……</w:t>
      </w:r>
    </w:p>
    <w:p w:rsidR="00940FA0" w:rsidRPr="00DB186E" w:rsidRDefault="006810E4">
      <w:pPr>
        <w:adjustRightInd w:val="0"/>
        <w:snapToGrid w:val="0"/>
        <w:spacing w:line="360" w:lineRule="auto"/>
        <w:rPr>
          <w:rFonts w:ascii="黑体" w:eastAsia="黑体" w:hAnsi="黑体" w:cs="仿宋"/>
          <w:bCs/>
          <w:sz w:val="32"/>
          <w:szCs w:val="32"/>
        </w:rPr>
      </w:pPr>
      <w:r w:rsidRPr="00DB186E">
        <w:rPr>
          <w:rFonts w:ascii="黑体" w:eastAsia="黑体" w:hAnsi="黑体" w:cs="仿宋" w:hint="eastAsia"/>
          <w:bCs/>
          <w:sz w:val="32"/>
          <w:szCs w:val="32"/>
        </w:rPr>
        <w:t>四、与质疑事项相关的质疑请求</w:t>
      </w:r>
    </w:p>
    <w:p w:rsidR="00940FA0" w:rsidRPr="00DB186E" w:rsidRDefault="006810E4">
      <w:pPr>
        <w:adjustRightInd w:val="0"/>
        <w:snapToGrid w:val="0"/>
        <w:spacing w:line="360" w:lineRule="auto"/>
        <w:rPr>
          <w:rFonts w:ascii="仿宋" w:eastAsia="仿宋" w:hAnsi="仿宋" w:cs="仿宋"/>
          <w:sz w:val="32"/>
          <w:szCs w:val="32"/>
          <w:u w:val="dotted"/>
        </w:rPr>
      </w:pPr>
      <w:r w:rsidRPr="00DB186E">
        <w:rPr>
          <w:rFonts w:ascii="仿宋" w:eastAsia="仿宋" w:hAnsi="仿宋" w:cs="仿宋" w:hint="eastAsia"/>
          <w:sz w:val="32"/>
          <w:szCs w:val="32"/>
        </w:rPr>
        <w:lastRenderedPageBreak/>
        <w:t>请求：</w:t>
      </w:r>
      <w:r w:rsidRPr="00DB186E">
        <w:rPr>
          <w:rFonts w:ascii="仿宋" w:eastAsia="仿宋" w:hAnsi="仿宋" w:cs="仿宋" w:hint="eastAsia"/>
          <w:sz w:val="32"/>
          <w:szCs w:val="32"/>
          <w:u w:val="dotted"/>
        </w:rPr>
        <w:t xml:space="preserve">                                               </w:t>
      </w:r>
    </w:p>
    <w:p w:rsidR="00940FA0" w:rsidRPr="00DB186E" w:rsidRDefault="006810E4">
      <w:pPr>
        <w:rPr>
          <w:rFonts w:ascii="仿宋_GB2312" w:eastAsia="仿宋_GB2312"/>
          <w:sz w:val="30"/>
          <w:szCs w:val="30"/>
        </w:rPr>
      </w:pPr>
      <w:r w:rsidRPr="00DB186E">
        <w:rPr>
          <w:rFonts w:ascii="仿宋_GB2312" w:eastAsia="仿宋_GB2312" w:hint="eastAsia"/>
          <w:sz w:val="30"/>
          <w:szCs w:val="30"/>
        </w:rPr>
        <w:t xml:space="preserve">签字(签章)：                   公章：                      </w:t>
      </w:r>
    </w:p>
    <w:p w:rsidR="00940FA0" w:rsidRPr="00DB186E" w:rsidRDefault="006810E4">
      <w:pPr>
        <w:rPr>
          <w:rFonts w:ascii="仿宋_GB2312" w:eastAsia="仿宋_GB2312"/>
          <w:sz w:val="30"/>
          <w:szCs w:val="30"/>
        </w:rPr>
      </w:pPr>
      <w:r w:rsidRPr="00DB186E">
        <w:rPr>
          <w:rFonts w:ascii="仿宋_GB2312" w:eastAsia="仿宋_GB2312" w:hint="eastAsia"/>
          <w:sz w:val="30"/>
          <w:szCs w:val="30"/>
        </w:rPr>
        <w:t xml:space="preserve">日期：    </w:t>
      </w:r>
    </w:p>
    <w:p w:rsidR="00940FA0" w:rsidRPr="00DB186E" w:rsidRDefault="00940FA0">
      <w:pPr>
        <w:adjustRightInd w:val="0"/>
        <w:snapToGrid w:val="0"/>
        <w:spacing w:line="360" w:lineRule="auto"/>
        <w:rPr>
          <w:rFonts w:ascii="仿宋" w:eastAsia="仿宋" w:hAnsi="仿宋" w:cs="仿宋"/>
          <w:sz w:val="32"/>
          <w:szCs w:val="32"/>
        </w:rPr>
      </w:pPr>
    </w:p>
    <w:p w:rsidR="00940FA0" w:rsidRPr="00DB186E" w:rsidRDefault="00940FA0">
      <w:pPr>
        <w:adjustRightInd w:val="0"/>
        <w:snapToGrid w:val="0"/>
        <w:spacing w:line="360" w:lineRule="auto"/>
        <w:rPr>
          <w:rFonts w:ascii="仿宋" w:eastAsia="仿宋" w:hAnsi="仿宋" w:cs="仿宋"/>
          <w:sz w:val="32"/>
          <w:szCs w:val="32"/>
        </w:rPr>
      </w:pPr>
    </w:p>
    <w:p w:rsidR="00940FA0" w:rsidRPr="00DB186E" w:rsidRDefault="00940FA0">
      <w:pPr>
        <w:jc w:val="center"/>
        <w:rPr>
          <w:rFonts w:ascii="仿宋" w:eastAsia="仿宋" w:hAnsi="仿宋" w:cs="仿宋"/>
          <w:b/>
          <w:bCs/>
          <w:sz w:val="32"/>
          <w:szCs w:val="32"/>
        </w:rPr>
      </w:pPr>
    </w:p>
    <w:p w:rsidR="00940FA0" w:rsidRPr="00DB186E" w:rsidRDefault="00940FA0">
      <w:pPr>
        <w:jc w:val="center"/>
        <w:rPr>
          <w:rFonts w:ascii="仿宋" w:eastAsia="仿宋" w:hAnsi="仿宋" w:cs="仿宋"/>
          <w:b/>
          <w:bCs/>
          <w:sz w:val="32"/>
          <w:szCs w:val="32"/>
        </w:rPr>
      </w:pPr>
    </w:p>
    <w:p w:rsidR="00940FA0" w:rsidRPr="00DB186E" w:rsidRDefault="00940FA0">
      <w:pPr>
        <w:jc w:val="center"/>
        <w:rPr>
          <w:rFonts w:ascii="仿宋" w:eastAsia="仿宋" w:hAnsi="仿宋" w:cs="仿宋"/>
          <w:b/>
          <w:bCs/>
          <w:sz w:val="32"/>
          <w:szCs w:val="32"/>
        </w:rPr>
      </w:pPr>
    </w:p>
    <w:p w:rsidR="00940FA0" w:rsidRPr="00DB186E" w:rsidRDefault="006810E4">
      <w:pPr>
        <w:rPr>
          <w:rFonts w:ascii="黑体" w:eastAsia="黑体" w:hAnsi="黑体"/>
          <w:b/>
          <w:sz w:val="32"/>
          <w:szCs w:val="32"/>
        </w:rPr>
      </w:pPr>
      <w:r w:rsidRPr="00DB186E">
        <w:rPr>
          <w:rFonts w:ascii="黑体" w:eastAsia="黑体" w:hAnsi="黑体" w:hint="eastAsia"/>
          <w:b/>
          <w:sz w:val="32"/>
          <w:szCs w:val="32"/>
        </w:rPr>
        <w:t>质疑函制作说明：</w:t>
      </w:r>
    </w:p>
    <w:p w:rsidR="00940FA0" w:rsidRPr="00DB186E" w:rsidRDefault="006810E4">
      <w:pPr>
        <w:widowControl/>
        <w:ind w:firstLineChars="200" w:firstLine="640"/>
        <w:jc w:val="left"/>
        <w:rPr>
          <w:rFonts w:ascii="仿宋_GB2312" w:eastAsia="仿宋_GB2312"/>
          <w:sz w:val="32"/>
          <w:szCs w:val="32"/>
        </w:rPr>
      </w:pPr>
      <w:r w:rsidRPr="00DB186E">
        <w:rPr>
          <w:rFonts w:ascii="仿宋_GB2312" w:eastAsia="仿宋_GB2312" w:hint="eastAsia"/>
          <w:sz w:val="32"/>
          <w:szCs w:val="32"/>
        </w:rPr>
        <w:t>1.供应商提出质疑时，应提交质疑函和必要的证明材料。</w:t>
      </w:r>
    </w:p>
    <w:p w:rsidR="00940FA0" w:rsidRPr="00DB186E" w:rsidRDefault="006810E4">
      <w:pPr>
        <w:widowControl/>
        <w:ind w:firstLineChars="200" w:firstLine="640"/>
        <w:jc w:val="left"/>
        <w:rPr>
          <w:rFonts w:ascii="仿宋_GB2312" w:eastAsia="仿宋_GB2312"/>
          <w:sz w:val="32"/>
          <w:szCs w:val="32"/>
        </w:rPr>
      </w:pPr>
      <w:r w:rsidRPr="00DB186E">
        <w:rPr>
          <w:rFonts w:ascii="仿宋_GB2312" w:eastAsia="仿宋_GB2312" w:hint="eastAsia"/>
          <w:sz w:val="32"/>
          <w:szCs w:val="32"/>
        </w:rPr>
        <w:t>2.质疑供应商若委托代理人进行质疑的，质疑函应按要求列明“授权代表”的有关内容，并在附件中提交由质疑</w:t>
      </w:r>
      <w:r w:rsidRPr="00DB186E">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40FA0" w:rsidRPr="00DB186E" w:rsidRDefault="006810E4">
      <w:pPr>
        <w:widowControl/>
        <w:ind w:firstLineChars="200" w:firstLine="640"/>
        <w:jc w:val="left"/>
        <w:rPr>
          <w:rFonts w:ascii="仿宋_GB2312" w:eastAsia="仿宋_GB2312"/>
          <w:sz w:val="32"/>
          <w:szCs w:val="32"/>
        </w:rPr>
      </w:pPr>
      <w:r w:rsidRPr="00DB186E">
        <w:rPr>
          <w:rFonts w:ascii="仿宋_GB2312" w:eastAsia="仿宋_GB2312" w:hint="eastAsia"/>
          <w:sz w:val="32"/>
          <w:szCs w:val="32"/>
        </w:rPr>
        <w:t>3.质疑供应商若对项目的某一分包进行质疑，质疑函中应列明具体分包号。</w:t>
      </w:r>
    </w:p>
    <w:p w:rsidR="00940FA0" w:rsidRPr="00DB186E" w:rsidRDefault="006810E4">
      <w:pPr>
        <w:widowControl/>
        <w:ind w:firstLineChars="200" w:firstLine="640"/>
        <w:jc w:val="left"/>
        <w:rPr>
          <w:rFonts w:ascii="仿宋_GB2312" w:eastAsia="仿宋_GB2312"/>
          <w:sz w:val="32"/>
          <w:szCs w:val="32"/>
        </w:rPr>
      </w:pPr>
      <w:r w:rsidRPr="00DB186E">
        <w:rPr>
          <w:rFonts w:ascii="仿宋_GB2312" w:eastAsia="仿宋_GB2312" w:hint="eastAsia"/>
          <w:sz w:val="32"/>
          <w:szCs w:val="32"/>
        </w:rPr>
        <w:t>4.质疑函的质疑事项应具体、明确，并有必要的事实依据和法律依据。</w:t>
      </w:r>
    </w:p>
    <w:p w:rsidR="00940FA0" w:rsidRPr="00DB186E" w:rsidRDefault="006810E4">
      <w:pPr>
        <w:widowControl/>
        <w:ind w:firstLineChars="200" w:firstLine="640"/>
        <w:jc w:val="left"/>
        <w:rPr>
          <w:rFonts w:ascii="仿宋_GB2312" w:eastAsia="仿宋_GB2312"/>
          <w:sz w:val="32"/>
          <w:szCs w:val="32"/>
        </w:rPr>
      </w:pPr>
      <w:r w:rsidRPr="00DB186E">
        <w:rPr>
          <w:rFonts w:ascii="仿宋_GB2312" w:eastAsia="仿宋_GB2312" w:hint="eastAsia"/>
          <w:sz w:val="32"/>
          <w:szCs w:val="32"/>
        </w:rPr>
        <w:t>5.质疑函的质疑请求应与质疑事项相关。</w:t>
      </w:r>
    </w:p>
    <w:p w:rsidR="00940FA0" w:rsidRPr="00DB186E" w:rsidRDefault="006810E4">
      <w:pPr>
        <w:widowControl/>
        <w:ind w:firstLineChars="200" w:firstLine="640"/>
        <w:jc w:val="left"/>
        <w:rPr>
          <w:rFonts w:ascii="仿宋_GB2312" w:eastAsia="仿宋_GB2312"/>
          <w:sz w:val="32"/>
          <w:szCs w:val="32"/>
        </w:rPr>
      </w:pPr>
      <w:r w:rsidRPr="00DB186E">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940FA0" w:rsidRPr="00DB186E" w:rsidRDefault="006810E4">
      <w:pPr>
        <w:pageBreakBefore/>
        <w:shd w:val="clear" w:color="auto" w:fill="FFFFFF"/>
        <w:spacing w:line="600" w:lineRule="atLeast"/>
        <w:jc w:val="center"/>
        <w:textAlignment w:val="baseline"/>
        <w:rPr>
          <w:rFonts w:ascii="Simsun" w:hAnsi="Simsun" w:cs="宋体" w:hint="eastAsia"/>
          <w:b/>
          <w:bCs/>
          <w:kern w:val="0"/>
          <w:sz w:val="36"/>
          <w:szCs w:val="36"/>
        </w:rPr>
      </w:pPr>
      <w:r w:rsidRPr="00DB186E">
        <w:rPr>
          <w:rFonts w:ascii="Simsun" w:hAnsi="Simsun" w:cs="宋体"/>
          <w:b/>
          <w:bCs/>
          <w:kern w:val="0"/>
          <w:sz w:val="36"/>
          <w:szCs w:val="36"/>
        </w:rPr>
        <w:lastRenderedPageBreak/>
        <w:t>国家统计局关于印发《统计上</w:t>
      </w:r>
      <w:r w:rsidRPr="00DB186E">
        <w:rPr>
          <w:rFonts w:ascii="Simsun" w:hAnsi="Simsun" w:cs="宋体"/>
          <w:b/>
          <w:bCs/>
          <w:kern w:val="0"/>
          <w:sz w:val="36"/>
          <w:szCs w:val="36"/>
        </w:rPr>
        <w:br/>
      </w:r>
      <w:r w:rsidRPr="00DB186E">
        <w:rPr>
          <w:rFonts w:ascii="Simsun" w:hAnsi="Simsun" w:cs="宋体"/>
          <w:b/>
          <w:bCs/>
          <w:kern w:val="0"/>
          <w:sz w:val="36"/>
          <w:szCs w:val="36"/>
        </w:rPr>
        <w:t>大中小微型企业划分办法（</w:t>
      </w:r>
      <w:r w:rsidRPr="00DB186E">
        <w:rPr>
          <w:rFonts w:ascii="Simsun" w:hAnsi="Simsun" w:cs="宋体"/>
          <w:b/>
          <w:bCs/>
          <w:kern w:val="0"/>
          <w:sz w:val="36"/>
          <w:szCs w:val="36"/>
        </w:rPr>
        <w:t>2017</w:t>
      </w:r>
      <w:r w:rsidRPr="00DB186E">
        <w:rPr>
          <w:rFonts w:ascii="Simsun" w:hAnsi="Simsun" w:cs="宋体"/>
          <w:b/>
          <w:bCs/>
          <w:kern w:val="0"/>
          <w:sz w:val="36"/>
          <w:szCs w:val="36"/>
        </w:rPr>
        <w:t>）》的通知</w:t>
      </w:r>
    </w:p>
    <w:p w:rsidR="00940FA0" w:rsidRPr="00DB186E" w:rsidRDefault="006810E4">
      <w:pPr>
        <w:widowControl/>
        <w:shd w:val="clear" w:color="auto" w:fill="FFFFFF"/>
        <w:spacing w:before="150" w:line="420" w:lineRule="atLeast"/>
        <w:jc w:val="left"/>
        <w:textAlignment w:val="baseline"/>
        <w:rPr>
          <w:rFonts w:ascii="Simsun" w:hAnsi="Simsun" w:cs="宋体" w:hint="eastAsia"/>
          <w:kern w:val="0"/>
          <w:szCs w:val="21"/>
        </w:rPr>
      </w:pPr>
      <w:r w:rsidRPr="00DB186E">
        <w:rPr>
          <w:rFonts w:ascii="Simsun" w:hAnsi="Simsun" w:cs="宋体"/>
          <w:kern w:val="0"/>
          <w:szCs w:val="21"/>
        </w:rPr>
        <w:t>各省、自治区、直辖市统计局，新疆生产建设兵团统计局，国务院各有关部门，国家统计局各调查总队：</w:t>
      </w:r>
    </w:p>
    <w:p w:rsidR="00940FA0" w:rsidRPr="00DB186E" w:rsidRDefault="006810E4">
      <w:pPr>
        <w:widowControl/>
        <w:shd w:val="clear" w:color="auto" w:fill="FFFFFF"/>
        <w:spacing w:before="150" w:line="420" w:lineRule="atLeast"/>
        <w:ind w:firstLineChars="200" w:firstLine="420"/>
        <w:jc w:val="left"/>
        <w:textAlignment w:val="baseline"/>
        <w:rPr>
          <w:rFonts w:ascii="Simsun" w:hAnsi="Simsun" w:cs="宋体" w:hint="eastAsia"/>
          <w:kern w:val="0"/>
          <w:szCs w:val="21"/>
        </w:rPr>
      </w:pPr>
      <w:r w:rsidRPr="00DB186E">
        <w:rPr>
          <w:rFonts w:ascii="Simsun" w:hAnsi="Simsun" w:cs="宋体"/>
          <w:kern w:val="0"/>
          <w:szCs w:val="21"/>
        </w:rPr>
        <w:t>《国民经济行业分类》（</w:t>
      </w:r>
      <w:r w:rsidRPr="00DB186E">
        <w:rPr>
          <w:rFonts w:ascii="Simsun" w:hAnsi="Simsun" w:cs="宋体"/>
          <w:kern w:val="0"/>
          <w:szCs w:val="21"/>
        </w:rPr>
        <w:t>GB/T 4754—2017</w:t>
      </w:r>
      <w:r w:rsidRPr="00DB186E">
        <w:rPr>
          <w:rFonts w:ascii="Simsun" w:hAnsi="Simsun" w:cs="宋体"/>
          <w:kern w:val="0"/>
          <w:szCs w:val="21"/>
        </w:rPr>
        <w:t>）已正式实施，现对</w:t>
      </w:r>
      <w:r w:rsidRPr="00DB186E">
        <w:rPr>
          <w:rFonts w:ascii="Simsun" w:hAnsi="Simsun" w:cs="宋体"/>
          <w:kern w:val="0"/>
          <w:szCs w:val="21"/>
        </w:rPr>
        <w:t>2011</w:t>
      </w:r>
      <w:r w:rsidRPr="00DB186E">
        <w:rPr>
          <w:rFonts w:ascii="Simsun" w:hAnsi="Simsun" w:cs="宋体"/>
          <w:kern w:val="0"/>
          <w:szCs w:val="21"/>
        </w:rPr>
        <w:t>年制定的《统计上大中小微型企业划分办法》进行修订。本次修订保持原有的分类原则、方法、结构框架和适用范围，仅将所涉及的行业按照《国民经济行业分类》（</w:t>
      </w:r>
      <w:r w:rsidRPr="00DB186E">
        <w:rPr>
          <w:rFonts w:ascii="Simsun" w:hAnsi="Simsun" w:cs="宋体"/>
          <w:kern w:val="0"/>
          <w:szCs w:val="21"/>
        </w:rPr>
        <w:t>GB/T 4754—2011</w:t>
      </w:r>
      <w:r w:rsidRPr="00DB186E">
        <w:rPr>
          <w:rFonts w:ascii="Simsun" w:hAnsi="Simsun" w:cs="宋体"/>
          <w:kern w:val="0"/>
          <w:szCs w:val="21"/>
        </w:rPr>
        <w:t>）和《国民经济行业分类》（</w:t>
      </w:r>
      <w:r w:rsidRPr="00DB186E">
        <w:rPr>
          <w:rFonts w:ascii="Simsun" w:hAnsi="Simsun" w:cs="宋体"/>
          <w:kern w:val="0"/>
          <w:szCs w:val="21"/>
        </w:rPr>
        <w:t>GB/T 4754—2017</w:t>
      </w:r>
      <w:r w:rsidRPr="00DB186E">
        <w:rPr>
          <w:rFonts w:ascii="Simsun" w:hAnsi="Simsun" w:cs="宋体"/>
          <w:kern w:val="0"/>
          <w:szCs w:val="21"/>
        </w:rPr>
        <w:t>）的对应关系，进行相应调整，形成《统计上大中小微型企业划分办法（</w:t>
      </w:r>
      <w:r w:rsidRPr="00DB186E">
        <w:rPr>
          <w:rFonts w:ascii="Simsun" w:hAnsi="Simsun" w:cs="宋体"/>
          <w:kern w:val="0"/>
          <w:szCs w:val="21"/>
        </w:rPr>
        <w:t>2017</w:t>
      </w:r>
      <w:r w:rsidRPr="00DB186E">
        <w:rPr>
          <w:rFonts w:ascii="Simsun" w:hAnsi="Simsun" w:cs="宋体"/>
          <w:kern w:val="0"/>
          <w:szCs w:val="21"/>
        </w:rPr>
        <w:t>）》。现将《统计上大中小微型企业划分办法（</w:t>
      </w:r>
      <w:r w:rsidRPr="00DB186E">
        <w:rPr>
          <w:rFonts w:ascii="Simsun" w:hAnsi="Simsun" w:cs="宋体"/>
          <w:kern w:val="0"/>
          <w:szCs w:val="21"/>
        </w:rPr>
        <w:t>2017</w:t>
      </w:r>
      <w:r w:rsidRPr="00DB186E">
        <w:rPr>
          <w:rFonts w:ascii="Simsun" w:hAnsi="Simsun" w:cs="宋体"/>
          <w:kern w:val="0"/>
          <w:szCs w:val="21"/>
        </w:rPr>
        <w:t>）》印发给你们，请在统计工作中认真贯彻执行。</w:t>
      </w:r>
    </w:p>
    <w:p w:rsidR="00940FA0" w:rsidRPr="00DB186E" w:rsidRDefault="006810E4">
      <w:pPr>
        <w:widowControl/>
        <w:jc w:val="left"/>
        <w:rPr>
          <w:rFonts w:ascii="Simsun" w:hAnsi="Simsun" w:cs="宋体" w:hint="eastAsia"/>
          <w:kern w:val="0"/>
          <w:szCs w:val="21"/>
        </w:rPr>
      </w:pPr>
      <w:r w:rsidRPr="00DB186E">
        <w:rPr>
          <w:rFonts w:ascii="Simsun" w:hAnsi="Simsun" w:cs="宋体"/>
          <w:kern w:val="0"/>
          <w:szCs w:val="21"/>
        </w:rPr>
        <w:t>附件：《统计上大中小微型企业划分办法（</w:t>
      </w:r>
      <w:r w:rsidRPr="00DB186E">
        <w:rPr>
          <w:rFonts w:ascii="Simsun" w:hAnsi="Simsun" w:cs="宋体"/>
          <w:kern w:val="0"/>
          <w:szCs w:val="21"/>
        </w:rPr>
        <w:t>2017</w:t>
      </w:r>
      <w:r w:rsidRPr="00DB186E">
        <w:rPr>
          <w:rFonts w:ascii="Simsun" w:hAnsi="Simsun" w:cs="宋体"/>
          <w:kern w:val="0"/>
          <w:szCs w:val="21"/>
        </w:rPr>
        <w:t>）》修订说明</w:t>
      </w:r>
    </w:p>
    <w:p w:rsidR="00940FA0" w:rsidRPr="00DB186E" w:rsidRDefault="006810E4">
      <w:pPr>
        <w:widowControl/>
        <w:shd w:val="clear" w:color="auto" w:fill="FFFFFF"/>
        <w:spacing w:before="150" w:line="420" w:lineRule="atLeast"/>
        <w:ind w:right="825"/>
        <w:jc w:val="right"/>
        <w:textAlignment w:val="baseline"/>
        <w:rPr>
          <w:rFonts w:ascii="Simsun" w:hAnsi="Simsun" w:cs="宋体" w:hint="eastAsia"/>
          <w:kern w:val="0"/>
          <w:szCs w:val="21"/>
        </w:rPr>
      </w:pPr>
      <w:r w:rsidRPr="00DB186E">
        <w:rPr>
          <w:rFonts w:ascii="Simsun" w:hAnsi="Simsun" w:cs="宋体"/>
          <w:kern w:val="0"/>
          <w:szCs w:val="21"/>
        </w:rPr>
        <w:t>国家统计局</w:t>
      </w:r>
      <w:r w:rsidRPr="00DB186E">
        <w:rPr>
          <w:rFonts w:ascii="Simsun" w:hAnsi="Simsun" w:cs="宋体"/>
          <w:kern w:val="0"/>
          <w:szCs w:val="21"/>
        </w:rPr>
        <w:t>  </w:t>
      </w:r>
    </w:p>
    <w:p w:rsidR="00940FA0" w:rsidRPr="00DB186E" w:rsidRDefault="006810E4">
      <w:pPr>
        <w:widowControl/>
        <w:shd w:val="clear" w:color="auto" w:fill="FFFFFF"/>
        <w:spacing w:before="150" w:line="420" w:lineRule="atLeast"/>
        <w:ind w:right="825"/>
        <w:jc w:val="right"/>
        <w:textAlignment w:val="baseline"/>
        <w:rPr>
          <w:rFonts w:ascii="Simsun" w:hAnsi="Simsun" w:cs="宋体" w:hint="eastAsia"/>
          <w:kern w:val="0"/>
          <w:szCs w:val="21"/>
        </w:rPr>
      </w:pPr>
      <w:r w:rsidRPr="00DB186E">
        <w:rPr>
          <w:rFonts w:ascii="Simsun" w:hAnsi="Simsun" w:cs="宋体"/>
          <w:kern w:val="0"/>
          <w:szCs w:val="21"/>
        </w:rPr>
        <w:t>2017</w:t>
      </w:r>
      <w:r w:rsidRPr="00DB186E">
        <w:rPr>
          <w:rFonts w:ascii="Simsun" w:hAnsi="Simsun" w:cs="宋体"/>
          <w:kern w:val="0"/>
          <w:szCs w:val="21"/>
        </w:rPr>
        <w:t>年</w:t>
      </w:r>
      <w:r w:rsidRPr="00DB186E">
        <w:rPr>
          <w:rFonts w:ascii="Simsun" w:hAnsi="Simsun" w:cs="宋体"/>
          <w:kern w:val="0"/>
          <w:szCs w:val="21"/>
        </w:rPr>
        <w:t>12</w:t>
      </w:r>
      <w:r w:rsidRPr="00DB186E">
        <w:rPr>
          <w:rFonts w:ascii="Simsun" w:hAnsi="Simsun" w:cs="宋体"/>
          <w:kern w:val="0"/>
          <w:szCs w:val="21"/>
        </w:rPr>
        <w:t>月</w:t>
      </w:r>
      <w:r w:rsidRPr="00DB186E">
        <w:rPr>
          <w:rFonts w:ascii="Simsun" w:hAnsi="Simsun" w:cs="宋体"/>
          <w:kern w:val="0"/>
          <w:szCs w:val="21"/>
        </w:rPr>
        <w:t>28</w:t>
      </w:r>
      <w:r w:rsidRPr="00DB186E">
        <w:rPr>
          <w:rFonts w:ascii="Simsun" w:hAnsi="Simsun" w:cs="宋体"/>
          <w:kern w:val="0"/>
          <w:szCs w:val="21"/>
        </w:rPr>
        <w:t>日</w:t>
      </w:r>
    </w:p>
    <w:p w:rsidR="00940FA0" w:rsidRPr="00DB186E" w:rsidRDefault="006810E4">
      <w:pPr>
        <w:widowControl/>
        <w:shd w:val="clear" w:color="auto" w:fill="FFFFFF"/>
        <w:spacing w:before="150" w:line="420" w:lineRule="atLeast"/>
        <w:jc w:val="left"/>
        <w:textAlignment w:val="baseline"/>
        <w:rPr>
          <w:rFonts w:ascii="Simsun" w:hAnsi="Simsun" w:cs="宋体" w:hint="eastAsia"/>
          <w:kern w:val="0"/>
          <w:szCs w:val="21"/>
        </w:rPr>
      </w:pPr>
      <w:r w:rsidRPr="00DB186E">
        <w:rPr>
          <w:rFonts w:ascii="Simsun" w:hAnsi="Simsun" w:cs="宋体"/>
          <w:kern w:val="0"/>
          <w:szCs w:val="21"/>
        </w:rPr>
        <w:t> </w:t>
      </w:r>
    </w:p>
    <w:p w:rsidR="00940FA0" w:rsidRPr="00DB186E"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DB186E">
        <w:rPr>
          <w:rFonts w:ascii="Simsun" w:hAnsi="Simsun" w:cs="宋体"/>
          <w:b/>
          <w:bCs/>
          <w:kern w:val="0"/>
          <w:sz w:val="36"/>
          <w:szCs w:val="36"/>
        </w:rPr>
        <w:t>统计上大中小微型企业划分办法（</w:t>
      </w:r>
      <w:r w:rsidRPr="00DB186E">
        <w:rPr>
          <w:rFonts w:ascii="Simsun" w:hAnsi="Simsun" w:cs="宋体"/>
          <w:b/>
          <w:bCs/>
          <w:kern w:val="0"/>
          <w:sz w:val="36"/>
          <w:szCs w:val="36"/>
        </w:rPr>
        <w:t>2017</w:t>
      </w:r>
      <w:r w:rsidRPr="00DB186E">
        <w:rPr>
          <w:rFonts w:ascii="Simsun" w:hAnsi="Simsun" w:cs="宋体"/>
          <w:b/>
          <w:bCs/>
          <w:kern w:val="0"/>
          <w:sz w:val="36"/>
          <w:szCs w:val="36"/>
        </w:rPr>
        <w:t>）</w:t>
      </w:r>
    </w:p>
    <w:p w:rsidR="00940FA0" w:rsidRPr="00DB186E" w:rsidRDefault="006810E4">
      <w:pPr>
        <w:widowControl/>
        <w:shd w:val="clear" w:color="auto" w:fill="FFFFFF"/>
        <w:spacing w:before="150" w:line="420" w:lineRule="atLeast"/>
        <w:jc w:val="left"/>
        <w:textAlignment w:val="baseline"/>
        <w:rPr>
          <w:rFonts w:ascii="Simsun" w:hAnsi="Simsun" w:cs="宋体" w:hint="eastAsia"/>
          <w:kern w:val="0"/>
          <w:szCs w:val="21"/>
        </w:rPr>
      </w:pPr>
      <w:r w:rsidRPr="00DB186E">
        <w:rPr>
          <w:rFonts w:ascii="Simsun" w:hAnsi="Simsun" w:cs="宋体"/>
          <w:kern w:val="0"/>
          <w:szCs w:val="21"/>
        </w:rPr>
        <w:t>一、根据工业和信息化部、国家统计局、国家发展改革委、财政部《关于印发中小企业划型标准规定的通知》（工信部联企业〔</w:t>
      </w:r>
      <w:r w:rsidRPr="00DB186E">
        <w:rPr>
          <w:rFonts w:ascii="Simsun" w:hAnsi="Simsun" w:cs="宋体"/>
          <w:kern w:val="0"/>
          <w:szCs w:val="21"/>
        </w:rPr>
        <w:t>2011</w:t>
      </w:r>
      <w:r w:rsidRPr="00DB186E">
        <w:rPr>
          <w:rFonts w:ascii="Simsun" w:hAnsi="Simsun" w:cs="宋体"/>
          <w:kern w:val="0"/>
          <w:szCs w:val="21"/>
        </w:rPr>
        <w:t>〕</w:t>
      </w:r>
      <w:r w:rsidRPr="00DB186E">
        <w:rPr>
          <w:rFonts w:ascii="Simsun" w:hAnsi="Simsun" w:cs="宋体"/>
          <w:kern w:val="0"/>
          <w:szCs w:val="21"/>
        </w:rPr>
        <w:t>300</w:t>
      </w:r>
      <w:r w:rsidRPr="00DB186E">
        <w:rPr>
          <w:rFonts w:ascii="Simsun" w:hAnsi="Simsun" w:cs="宋体"/>
          <w:kern w:val="0"/>
          <w:szCs w:val="21"/>
        </w:rPr>
        <w:t>号），以《国民经济行业分类》（</w:t>
      </w:r>
      <w:r w:rsidRPr="00DB186E">
        <w:rPr>
          <w:rFonts w:ascii="Simsun" w:hAnsi="Simsun" w:cs="宋体"/>
          <w:kern w:val="0"/>
          <w:szCs w:val="21"/>
        </w:rPr>
        <w:t>GB/T4754-2017</w:t>
      </w:r>
      <w:r w:rsidRPr="00DB186E">
        <w:rPr>
          <w:rFonts w:ascii="Simsun" w:hAnsi="Simsun" w:cs="宋体"/>
          <w:kern w:val="0"/>
          <w:szCs w:val="21"/>
        </w:rPr>
        <w:t>）为基础，结合统计工作的实际情况，制定本办法。</w:t>
      </w:r>
    </w:p>
    <w:p w:rsidR="00940FA0" w:rsidRPr="00DB186E" w:rsidRDefault="006810E4">
      <w:pPr>
        <w:widowControl/>
        <w:shd w:val="clear" w:color="auto" w:fill="FFFFFF"/>
        <w:spacing w:before="150" w:line="420" w:lineRule="atLeast"/>
        <w:jc w:val="left"/>
        <w:textAlignment w:val="baseline"/>
        <w:rPr>
          <w:rFonts w:ascii="Simsun" w:hAnsi="Simsun" w:cs="宋体" w:hint="eastAsia"/>
          <w:kern w:val="0"/>
          <w:szCs w:val="21"/>
        </w:rPr>
      </w:pPr>
      <w:r w:rsidRPr="00DB186E">
        <w:rPr>
          <w:rFonts w:ascii="Simsun" w:hAnsi="Simsun" w:cs="宋体"/>
          <w:kern w:val="0"/>
          <w:szCs w:val="21"/>
        </w:rPr>
        <w:t>二、本办法适用对象为在中华人民共和国境内依法设立的各种组织形式的法人企业或单位。个体工商户参照本办法进行划分。</w:t>
      </w:r>
    </w:p>
    <w:p w:rsidR="00940FA0" w:rsidRPr="00DB186E" w:rsidRDefault="006810E4">
      <w:pPr>
        <w:widowControl/>
        <w:shd w:val="clear" w:color="auto" w:fill="FFFFFF"/>
        <w:spacing w:before="150" w:line="420" w:lineRule="atLeast"/>
        <w:jc w:val="left"/>
        <w:textAlignment w:val="baseline"/>
        <w:rPr>
          <w:rFonts w:ascii="Simsun" w:hAnsi="Simsun" w:cs="宋体" w:hint="eastAsia"/>
          <w:kern w:val="0"/>
          <w:szCs w:val="21"/>
        </w:rPr>
      </w:pPr>
      <w:r w:rsidRPr="00DB186E">
        <w:rPr>
          <w:rFonts w:ascii="Simsun" w:hAnsi="Simsun"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DB186E">
        <w:rPr>
          <w:rFonts w:ascii="Simsun" w:hAnsi="Simsun" w:cs="宋体"/>
          <w:kern w:val="0"/>
          <w:szCs w:val="21"/>
        </w:rPr>
        <w:t>15</w:t>
      </w:r>
      <w:r w:rsidRPr="00DB186E">
        <w:rPr>
          <w:rFonts w:ascii="Simsun" w:hAnsi="Simsun" w:cs="宋体"/>
          <w:kern w:val="0"/>
          <w:szCs w:val="21"/>
        </w:rPr>
        <w:t>个行业门类以及社会工作行业大类。</w:t>
      </w:r>
    </w:p>
    <w:p w:rsidR="00940FA0" w:rsidRPr="00DB186E" w:rsidRDefault="006810E4">
      <w:pPr>
        <w:widowControl/>
        <w:shd w:val="clear" w:color="auto" w:fill="FFFFFF"/>
        <w:spacing w:before="150" w:line="420" w:lineRule="atLeast"/>
        <w:jc w:val="left"/>
        <w:textAlignment w:val="baseline"/>
        <w:rPr>
          <w:rFonts w:ascii="Simsun" w:hAnsi="Simsun" w:cs="宋体" w:hint="eastAsia"/>
          <w:kern w:val="0"/>
          <w:szCs w:val="21"/>
        </w:rPr>
      </w:pPr>
      <w:r w:rsidRPr="00DB186E">
        <w:rPr>
          <w:rFonts w:ascii="Simsun" w:hAnsi="Simsun" w:cs="宋体"/>
          <w:kern w:val="0"/>
          <w:szCs w:val="21"/>
        </w:rPr>
        <w:t>四、本办法按照行业门类、大类、中类和组合类别，依据从业人员、营业收入、资产总额等指标或替代指标，将我国的企业划分为大型、中型、小型、微型等四种类型。具体划分标准见附表。</w:t>
      </w:r>
    </w:p>
    <w:p w:rsidR="00940FA0" w:rsidRPr="00DB186E" w:rsidRDefault="006810E4">
      <w:pPr>
        <w:widowControl/>
        <w:shd w:val="clear" w:color="auto" w:fill="FFFFFF"/>
        <w:spacing w:before="150" w:line="420" w:lineRule="atLeast"/>
        <w:jc w:val="left"/>
        <w:textAlignment w:val="baseline"/>
        <w:rPr>
          <w:rFonts w:ascii="Simsun" w:hAnsi="Simsun" w:cs="宋体" w:hint="eastAsia"/>
          <w:kern w:val="0"/>
          <w:szCs w:val="21"/>
        </w:rPr>
      </w:pPr>
      <w:r w:rsidRPr="00DB186E">
        <w:rPr>
          <w:rFonts w:ascii="Simsun" w:hAnsi="Simsun" w:cs="宋体"/>
          <w:kern w:val="0"/>
          <w:szCs w:val="21"/>
        </w:rPr>
        <w:lastRenderedPageBreak/>
        <w:t>五、企业划分由政府综合统计部门根据统计年报每年确定一次，定报统计原则上不进行调整。</w:t>
      </w:r>
    </w:p>
    <w:p w:rsidR="00940FA0" w:rsidRPr="00DB186E" w:rsidRDefault="006810E4">
      <w:pPr>
        <w:widowControl/>
        <w:shd w:val="clear" w:color="auto" w:fill="FFFFFF"/>
        <w:spacing w:before="150" w:line="420" w:lineRule="atLeast"/>
        <w:jc w:val="left"/>
        <w:textAlignment w:val="baseline"/>
        <w:rPr>
          <w:rFonts w:ascii="Simsun" w:hAnsi="Simsun" w:cs="宋体" w:hint="eastAsia"/>
          <w:kern w:val="0"/>
          <w:szCs w:val="21"/>
        </w:rPr>
      </w:pPr>
      <w:r w:rsidRPr="00DB186E">
        <w:rPr>
          <w:rFonts w:ascii="Simsun" w:hAnsi="Simsun" w:cs="宋体"/>
          <w:kern w:val="0"/>
          <w:szCs w:val="21"/>
        </w:rPr>
        <w:t>六、本办法自印发之日起执行，国家统计局</w:t>
      </w:r>
      <w:r w:rsidRPr="00DB186E">
        <w:rPr>
          <w:rFonts w:ascii="Simsun" w:hAnsi="Simsun" w:cs="宋体"/>
          <w:kern w:val="0"/>
          <w:szCs w:val="21"/>
        </w:rPr>
        <w:t>2011</w:t>
      </w:r>
      <w:r w:rsidRPr="00DB186E">
        <w:rPr>
          <w:rFonts w:ascii="Simsun" w:hAnsi="Simsun" w:cs="宋体"/>
          <w:kern w:val="0"/>
          <w:szCs w:val="21"/>
        </w:rPr>
        <w:t>年印发的《统计上大中小微型企业划分办法》（国统字〔</w:t>
      </w:r>
      <w:r w:rsidRPr="00DB186E">
        <w:rPr>
          <w:rFonts w:ascii="Simsun" w:hAnsi="Simsun" w:cs="宋体"/>
          <w:kern w:val="0"/>
          <w:szCs w:val="21"/>
        </w:rPr>
        <w:t>2011</w:t>
      </w:r>
      <w:r w:rsidRPr="00DB186E">
        <w:rPr>
          <w:rFonts w:ascii="Simsun" w:hAnsi="Simsun" w:cs="宋体"/>
          <w:kern w:val="0"/>
          <w:szCs w:val="21"/>
        </w:rPr>
        <w:t>〕</w:t>
      </w:r>
      <w:r w:rsidRPr="00DB186E">
        <w:rPr>
          <w:rFonts w:ascii="Simsun" w:hAnsi="Simsun" w:cs="宋体"/>
          <w:kern w:val="0"/>
          <w:szCs w:val="21"/>
        </w:rPr>
        <w:t>75</w:t>
      </w:r>
      <w:r w:rsidRPr="00DB186E">
        <w:rPr>
          <w:rFonts w:ascii="Simsun" w:hAnsi="Simsun" w:cs="宋体"/>
          <w:kern w:val="0"/>
          <w:szCs w:val="21"/>
        </w:rPr>
        <w:t>号）同时废止。</w:t>
      </w:r>
    </w:p>
    <w:p w:rsidR="00940FA0" w:rsidRPr="00DB186E" w:rsidRDefault="006810E4">
      <w:pPr>
        <w:widowControl/>
        <w:shd w:val="clear" w:color="auto" w:fill="FFFFFF"/>
        <w:spacing w:before="150" w:line="420" w:lineRule="atLeast"/>
        <w:jc w:val="left"/>
        <w:textAlignment w:val="baseline"/>
        <w:rPr>
          <w:rFonts w:ascii="Simsun" w:hAnsi="Simsun" w:cs="宋体" w:hint="eastAsia"/>
          <w:kern w:val="0"/>
          <w:szCs w:val="21"/>
        </w:rPr>
      </w:pPr>
      <w:r w:rsidRPr="00DB186E">
        <w:rPr>
          <w:rFonts w:ascii="Simsun" w:hAnsi="Simsun" w:cs="宋体"/>
          <w:kern w:val="0"/>
          <w:szCs w:val="21"/>
        </w:rPr>
        <w:t>附表：统计上大中小微型企业划分标准</w:t>
      </w:r>
    </w:p>
    <w:p w:rsidR="00940FA0" w:rsidRPr="00DB186E" w:rsidRDefault="006810E4">
      <w:pPr>
        <w:widowControl/>
        <w:jc w:val="left"/>
        <w:rPr>
          <w:rFonts w:ascii="宋体" w:hAnsi="宋体" w:cs="宋体"/>
          <w:kern w:val="0"/>
          <w:sz w:val="24"/>
        </w:rPr>
      </w:pPr>
      <w:r w:rsidRPr="00DB186E">
        <w:rPr>
          <w:rFonts w:ascii="Simsun" w:hAnsi="Simsun" w:cs="宋体"/>
          <w:kern w:val="0"/>
          <w:sz w:val="18"/>
          <w:szCs w:val="18"/>
        </w:rPr>
        <w:br/>
      </w:r>
    </w:p>
    <w:p w:rsidR="00940FA0" w:rsidRPr="00DB186E"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DB186E">
        <w:rPr>
          <w:rFonts w:ascii="Simsun" w:hAnsi="Simsun"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940FA0" w:rsidRPr="00DB186E">
        <w:trPr>
          <w:jc w:val="center"/>
        </w:trPr>
        <w:tc>
          <w:tcPr>
            <w:tcW w:w="1457" w:type="dxa"/>
            <w:tcMar>
              <w:top w:w="75" w:type="dxa"/>
              <w:left w:w="75" w:type="dxa"/>
              <w:bottom w:w="75" w:type="dxa"/>
              <w:right w:w="75" w:type="dxa"/>
            </w:tcMar>
            <w:vAlign w:val="bottom"/>
          </w:tcPr>
          <w:p w:rsidR="00940FA0" w:rsidRPr="00DB186E" w:rsidRDefault="006810E4">
            <w:pPr>
              <w:widowControl/>
              <w:jc w:val="center"/>
              <w:rPr>
                <w:rFonts w:ascii="Simsun" w:hAnsi="Simsun" w:cs="宋体" w:hint="eastAsia"/>
                <w:b/>
                <w:bCs/>
                <w:kern w:val="0"/>
                <w:szCs w:val="21"/>
              </w:rPr>
            </w:pPr>
            <w:r w:rsidRPr="00DB186E">
              <w:rPr>
                <w:rFonts w:ascii="Simsun" w:hAnsi="Simsun" w:cs="宋体"/>
                <w:b/>
                <w:bCs/>
                <w:kern w:val="0"/>
                <w:szCs w:val="21"/>
              </w:rPr>
              <w:t>行业名称</w:t>
            </w:r>
          </w:p>
        </w:tc>
        <w:tc>
          <w:tcPr>
            <w:tcW w:w="1560" w:type="dxa"/>
            <w:tcMar>
              <w:top w:w="75" w:type="dxa"/>
              <w:left w:w="75" w:type="dxa"/>
              <w:bottom w:w="75" w:type="dxa"/>
              <w:right w:w="75" w:type="dxa"/>
            </w:tcMar>
            <w:vAlign w:val="bottom"/>
          </w:tcPr>
          <w:p w:rsidR="00940FA0" w:rsidRPr="00DB186E" w:rsidRDefault="006810E4">
            <w:pPr>
              <w:widowControl/>
              <w:jc w:val="center"/>
              <w:rPr>
                <w:rFonts w:ascii="Simsun" w:hAnsi="Simsun" w:cs="宋体" w:hint="eastAsia"/>
                <w:b/>
                <w:bCs/>
                <w:kern w:val="0"/>
                <w:szCs w:val="21"/>
              </w:rPr>
            </w:pPr>
            <w:r w:rsidRPr="00DB186E">
              <w:rPr>
                <w:rFonts w:ascii="Simsun" w:hAnsi="Simsun" w:cs="宋体"/>
                <w:b/>
                <w:bCs/>
                <w:kern w:val="0"/>
                <w:szCs w:val="21"/>
              </w:rPr>
              <w:t>指标名称</w:t>
            </w:r>
          </w:p>
        </w:tc>
        <w:tc>
          <w:tcPr>
            <w:tcW w:w="671" w:type="dxa"/>
            <w:tcMar>
              <w:top w:w="75" w:type="dxa"/>
              <w:left w:w="75" w:type="dxa"/>
              <w:bottom w:w="75" w:type="dxa"/>
              <w:right w:w="75" w:type="dxa"/>
            </w:tcMar>
            <w:vAlign w:val="bottom"/>
          </w:tcPr>
          <w:p w:rsidR="00940FA0" w:rsidRPr="00DB186E" w:rsidRDefault="006810E4">
            <w:pPr>
              <w:widowControl/>
              <w:jc w:val="center"/>
              <w:rPr>
                <w:rFonts w:ascii="Simsun" w:hAnsi="Simsun" w:cs="宋体" w:hint="eastAsia"/>
                <w:b/>
                <w:bCs/>
                <w:kern w:val="0"/>
                <w:szCs w:val="21"/>
              </w:rPr>
            </w:pPr>
            <w:r w:rsidRPr="00DB186E">
              <w:rPr>
                <w:rFonts w:ascii="Simsun" w:hAnsi="Simsun" w:cs="宋体"/>
                <w:b/>
                <w:bCs/>
                <w:kern w:val="0"/>
                <w:szCs w:val="21"/>
              </w:rPr>
              <w:t>计量单位</w:t>
            </w:r>
          </w:p>
        </w:tc>
        <w:tc>
          <w:tcPr>
            <w:tcW w:w="1231" w:type="dxa"/>
            <w:tcMar>
              <w:top w:w="75" w:type="dxa"/>
              <w:left w:w="75" w:type="dxa"/>
              <w:bottom w:w="75" w:type="dxa"/>
              <w:right w:w="75" w:type="dxa"/>
            </w:tcMar>
            <w:vAlign w:val="bottom"/>
          </w:tcPr>
          <w:p w:rsidR="00940FA0" w:rsidRPr="00DB186E" w:rsidRDefault="006810E4">
            <w:pPr>
              <w:widowControl/>
              <w:jc w:val="center"/>
              <w:rPr>
                <w:rFonts w:ascii="Simsun" w:hAnsi="Simsun" w:cs="宋体" w:hint="eastAsia"/>
                <w:b/>
                <w:bCs/>
                <w:kern w:val="0"/>
                <w:szCs w:val="21"/>
              </w:rPr>
            </w:pPr>
            <w:r w:rsidRPr="00DB186E">
              <w:rPr>
                <w:rFonts w:ascii="Simsun" w:hAnsi="Simsun" w:cs="宋体"/>
                <w:b/>
                <w:bCs/>
                <w:kern w:val="0"/>
                <w:szCs w:val="21"/>
              </w:rPr>
              <w:t>大型</w:t>
            </w:r>
          </w:p>
        </w:tc>
        <w:tc>
          <w:tcPr>
            <w:tcW w:w="1891" w:type="dxa"/>
            <w:tcMar>
              <w:top w:w="75" w:type="dxa"/>
              <w:left w:w="75" w:type="dxa"/>
              <w:bottom w:w="75" w:type="dxa"/>
              <w:right w:w="75" w:type="dxa"/>
            </w:tcMar>
            <w:vAlign w:val="bottom"/>
          </w:tcPr>
          <w:p w:rsidR="00940FA0" w:rsidRPr="00DB186E" w:rsidRDefault="006810E4">
            <w:pPr>
              <w:widowControl/>
              <w:jc w:val="center"/>
              <w:rPr>
                <w:rFonts w:ascii="Simsun" w:hAnsi="Simsun" w:cs="宋体" w:hint="eastAsia"/>
                <w:b/>
                <w:bCs/>
                <w:kern w:val="0"/>
                <w:szCs w:val="21"/>
              </w:rPr>
            </w:pPr>
            <w:r w:rsidRPr="00DB186E">
              <w:rPr>
                <w:rFonts w:ascii="Simsun" w:hAnsi="Simsun" w:cs="宋体"/>
                <w:b/>
                <w:bCs/>
                <w:kern w:val="0"/>
                <w:szCs w:val="21"/>
              </w:rPr>
              <w:t>中型</w:t>
            </w:r>
          </w:p>
        </w:tc>
        <w:tc>
          <w:tcPr>
            <w:tcW w:w="1730" w:type="dxa"/>
            <w:tcMar>
              <w:top w:w="75" w:type="dxa"/>
              <w:left w:w="75" w:type="dxa"/>
              <w:bottom w:w="75" w:type="dxa"/>
              <w:right w:w="75" w:type="dxa"/>
            </w:tcMar>
            <w:vAlign w:val="bottom"/>
          </w:tcPr>
          <w:p w:rsidR="00940FA0" w:rsidRPr="00DB186E" w:rsidRDefault="006810E4">
            <w:pPr>
              <w:widowControl/>
              <w:jc w:val="center"/>
              <w:rPr>
                <w:rFonts w:ascii="Simsun" w:hAnsi="Simsun" w:cs="宋体" w:hint="eastAsia"/>
                <w:b/>
                <w:bCs/>
                <w:kern w:val="0"/>
                <w:szCs w:val="21"/>
              </w:rPr>
            </w:pPr>
            <w:r w:rsidRPr="00DB186E">
              <w:rPr>
                <w:rFonts w:ascii="Simsun" w:hAnsi="Simsun" w:cs="宋体"/>
                <w:b/>
                <w:bCs/>
                <w:kern w:val="0"/>
                <w:szCs w:val="21"/>
              </w:rPr>
              <w:t>小型</w:t>
            </w:r>
          </w:p>
        </w:tc>
        <w:tc>
          <w:tcPr>
            <w:tcW w:w="1203" w:type="dxa"/>
            <w:tcMar>
              <w:top w:w="75" w:type="dxa"/>
              <w:left w:w="75" w:type="dxa"/>
              <w:bottom w:w="75" w:type="dxa"/>
              <w:right w:w="75" w:type="dxa"/>
            </w:tcMar>
            <w:vAlign w:val="bottom"/>
          </w:tcPr>
          <w:p w:rsidR="00940FA0" w:rsidRPr="00DB186E" w:rsidRDefault="006810E4">
            <w:pPr>
              <w:widowControl/>
              <w:jc w:val="center"/>
              <w:rPr>
                <w:rFonts w:ascii="Simsun" w:hAnsi="Simsun" w:cs="宋体" w:hint="eastAsia"/>
                <w:b/>
                <w:bCs/>
                <w:kern w:val="0"/>
                <w:szCs w:val="21"/>
              </w:rPr>
            </w:pPr>
            <w:r w:rsidRPr="00DB186E">
              <w:rPr>
                <w:rFonts w:ascii="Simsun" w:hAnsi="Simsun" w:cs="宋体"/>
                <w:b/>
                <w:bCs/>
                <w:kern w:val="0"/>
                <w:szCs w:val="21"/>
              </w:rPr>
              <w:t>微型</w:t>
            </w:r>
          </w:p>
        </w:tc>
      </w:tr>
      <w:tr w:rsidR="00940FA0" w:rsidRPr="00DB186E">
        <w:trPr>
          <w:jc w:val="center"/>
        </w:trPr>
        <w:tc>
          <w:tcPr>
            <w:tcW w:w="1457"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农、林、牧、渔业</w:t>
            </w: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营业收入(Y)</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Y≥20000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500≤Y＜20000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50≤Y＜500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Y＜50</w:t>
            </w:r>
          </w:p>
        </w:tc>
      </w:tr>
      <w:tr w:rsidR="00940FA0" w:rsidRPr="00DB186E">
        <w:trPr>
          <w:jc w:val="center"/>
        </w:trPr>
        <w:tc>
          <w:tcPr>
            <w:tcW w:w="1457"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工业 *</w:t>
            </w: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从业人员(X)</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人</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X≥1000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300≤X＜1000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20≤X＜300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X＜20</w:t>
            </w:r>
          </w:p>
        </w:tc>
      </w:tr>
      <w:tr w:rsidR="00940FA0" w:rsidRPr="00DB186E">
        <w:trPr>
          <w:jc w:val="center"/>
        </w:trPr>
        <w:tc>
          <w:tcPr>
            <w:tcW w:w="1457" w:type="dxa"/>
            <w:vMerge/>
            <w:vAlign w:val="center"/>
          </w:tcPr>
          <w:p w:rsidR="00940FA0" w:rsidRPr="00DB186E" w:rsidRDefault="00940FA0">
            <w:pPr>
              <w:widowControl/>
              <w:jc w:val="left"/>
              <w:rPr>
                <w:rFonts w:ascii="宋体" w:hAnsi="宋体" w:cs="宋体"/>
                <w:kern w:val="0"/>
                <w:sz w:val="24"/>
              </w:rPr>
            </w:pP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营业收入(Y)</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Y≥40000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2000≤Y＜40000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300≤Y＜2000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Y＜300</w:t>
            </w:r>
          </w:p>
        </w:tc>
      </w:tr>
      <w:tr w:rsidR="00940FA0" w:rsidRPr="00DB186E">
        <w:trPr>
          <w:jc w:val="center"/>
        </w:trPr>
        <w:tc>
          <w:tcPr>
            <w:tcW w:w="1457"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建筑业</w:t>
            </w: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营业收入(Y)</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Y≥80000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6000≤Y＜80000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300≤Y＜6000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Y＜300</w:t>
            </w:r>
          </w:p>
        </w:tc>
      </w:tr>
      <w:tr w:rsidR="00940FA0" w:rsidRPr="00DB186E">
        <w:trPr>
          <w:jc w:val="center"/>
        </w:trPr>
        <w:tc>
          <w:tcPr>
            <w:tcW w:w="1457" w:type="dxa"/>
            <w:vMerge/>
            <w:vAlign w:val="center"/>
          </w:tcPr>
          <w:p w:rsidR="00940FA0" w:rsidRPr="00DB186E" w:rsidRDefault="00940FA0">
            <w:pPr>
              <w:widowControl/>
              <w:jc w:val="left"/>
              <w:rPr>
                <w:rFonts w:ascii="宋体" w:hAnsi="宋体" w:cs="宋体"/>
                <w:kern w:val="0"/>
                <w:sz w:val="24"/>
              </w:rPr>
            </w:pP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资产总额(Z)</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Z≥80000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5000≤Z＜80000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300≤Z＜5000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Z＜300</w:t>
            </w:r>
          </w:p>
        </w:tc>
      </w:tr>
      <w:tr w:rsidR="00940FA0" w:rsidRPr="00DB186E">
        <w:trPr>
          <w:jc w:val="center"/>
        </w:trPr>
        <w:tc>
          <w:tcPr>
            <w:tcW w:w="1457"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批发业</w:t>
            </w: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从业人员(X)</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人</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X≥200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20≤X＜200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5≤X＜20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X＜5</w:t>
            </w:r>
          </w:p>
        </w:tc>
      </w:tr>
      <w:tr w:rsidR="00940FA0" w:rsidRPr="00DB186E">
        <w:trPr>
          <w:jc w:val="center"/>
        </w:trPr>
        <w:tc>
          <w:tcPr>
            <w:tcW w:w="1457" w:type="dxa"/>
            <w:vMerge/>
            <w:vAlign w:val="center"/>
          </w:tcPr>
          <w:p w:rsidR="00940FA0" w:rsidRPr="00DB186E" w:rsidRDefault="00940FA0">
            <w:pPr>
              <w:widowControl/>
              <w:jc w:val="left"/>
              <w:rPr>
                <w:rFonts w:ascii="宋体" w:hAnsi="宋体" w:cs="宋体"/>
                <w:kern w:val="0"/>
                <w:sz w:val="24"/>
              </w:rPr>
            </w:pP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营业收入(Y)</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Y≥40000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5000≤Y＜40000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1000≤Y＜5000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Y＜1000</w:t>
            </w:r>
          </w:p>
        </w:tc>
      </w:tr>
      <w:tr w:rsidR="00940FA0" w:rsidRPr="00DB186E">
        <w:trPr>
          <w:jc w:val="center"/>
        </w:trPr>
        <w:tc>
          <w:tcPr>
            <w:tcW w:w="1457"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零售业</w:t>
            </w: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从业人员(X)</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人</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X≥300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50≤X＜300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10≤X＜50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X＜10</w:t>
            </w:r>
          </w:p>
        </w:tc>
      </w:tr>
      <w:tr w:rsidR="00940FA0" w:rsidRPr="00DB186E">
        <w:trPr>
          <w:jc w:val="center"/>
        </w:trPr>
        <w:tc>
          <w:tcPr>
            <w:tcW w:w="1457" w:type="dxa"/>
            <w:vMerge/>
            <w:vAlign w:val="center"/>
          </w:tcPr>
          <w:p w:rsidR="00940FA0" w:rsidRPr="00DB186E" w:rsidRDefault="00940FA0">
            <w:pPr>
              <w:widowControl/>
              <w:jc w:val="left"/>
              <w:rPr>
                <w:rFonts w:ascii="宋体" w:hAnsi="宋体" w:cs="宋体"/>
                <w:kern w:val="0"/>
                <w:sz w:val="24"/>
              </w:rPr>
            </w:pP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营业收入(Y)</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Y≥20000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500≤Y＜20000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100≤Y＜500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Y＜100</w:t>
            </w:r>
          </w:p>
        </w:tc>
      </w:tr>
      <w:tr w:rsidR="00940FA0" w:rsidRPr="00DB186E">
        <w:trPr>
          <w:jc w:val="center"/>
        </w:trPr>
        <w:tc>
          <w:tcPr>
            <w:tcW w:w="1457"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交通运输业 *</w:t>
            </w: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从业人员(X)</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人</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X≥1000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300≤X＜1000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20≤X＜300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X＜20</w:t>
            </w:r>
          </w:p>
        </w:tc>
      </w:tr>
      <w:tr w:rsidR="00940FA0" w:rsidRPr="00DB186E">
        <w:trPr>
          <w:jc w:val="center"/>
        </w:trPr>
        <w:tc>
          <w:tcPr>
            <w:tcW w:w="1457" w:type="dxa"/>
            <w:vMerge/>
            <w:vAlign w:val="center"/>
          </w:tcPr>
          <w:p w:rsidR="00940FA0" w:rsidRPr="00DB186E" w:rsidRDefault="00940FA0">
            <w:pPr>
              <w:widowControl/>
              <w:jc w:val="left"/>
              <w:rPr>
                <w:rFonts w:ascii="宋体" w:hAnsi="宋体" w:cs="宋体"/>
                <w:kern w:val="0"/>
                <w:sz w:val="24"/>
              </w:rPr>
            </w:pP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营业收入(Y)</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Y≥30000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3000≤Y＜30000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200≤Y＜3000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Y＜200</w:t>
            </w:r>
          </w:p>
        </w:tc>
      </w:tr>
      <w:tr w:rsidR="00940FA0" w:rsidRPr="00DB186E">
        <w:trPr>
          <w:jc w:val="center"/>
        </w:trPr>
        <w:tc>
          <w:tcPr>
            <w:tcW w:w="1457"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仓储业*</w:t>
            </w: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从业人员(X)</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人</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X≥200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100≤X＜200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20≤X＜100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X＜20</w:t>
            </w:r>
          </w:p>
        </w:tc>
      </w:tr>
      <w:tr w:rsidR="00940FA0" w:rsidRPr="00DB186E">
        <w:trPr>
          <w:jc w:val="center"/>
        </w:trPr>
        <w:tc>
          <w:tcPr>
            <w:tcW w:w="1457" w:type="dxa"/>
            <w:vMerge/>
            <w:vAlign w:val="center"/>
          </w:tcPr>
          <w:p w:rsidR="00940FA0" w:rsidRPr="00DB186E" w:rsidRDefault="00940FA0">
            <w:pPr>
              <w:widowControl/>
              <w:jc w:val="left"/>
              <w:rPr>
                <w:rFonts w:ascii="宋体" w:hAnsi="宋体" w:cs="宋体"/>
                <w:kern w:val="0"/>
                <w:sz w:val="24"/>
              </w:rPr>
            </w:pP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营业收入(Y)</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Y≥30000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1000≤Y＜30000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100≤Y＜1000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Y＜100</w:t>
            </w:r>
          </w:p>
        </w:tc>
      </w:tr>
      <w:tr w:rsidR="00940FA0" w:rsidRPr="00DB186E">
        <w:trPr>
          <w:jc w:val="center"/>
        </w:trPr>
        <w:tc>
          <w:tcPr>
            <w:tcW w:w="1457"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邮政业</w:t>
            </w: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从业人员(X)</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人</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X≥1000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300≤X＜1000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20≤X＜300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X＜20</w:t>
            </w:r>
          </w:p>
        </w:tc>
      </w:tr>
      <w:tr w:rsidR="00940FA0" w:rsidRPr="00DB186E">
        <w:trPr>
          <w:jc w:val="center"/>
        </w:trPr>
        <w:tc>
          <w:tcPr>
            <w:tcW w:w="1457" w:type="dxa"/>
            <w:vMerge/>
            <w:vAlign w:val="center"/>
          </w:tcPr>
          <w:p w:rsidR="00940FA0" w:rsidRPr="00DB186E" w:rsidRDefault="00940FA0">
            <w:pPr>
              <w:widowControl/>
              <w:jc w:val="left"/>
              <w:rPr>
                <w:rFonts w:ascii="宋体" w:hAnsi="宋体" w:cs="宋体"/>
                <w:kern w:val="0"/>
                <w:sz w:val="24"/>
              </w:rPr>
            </w:pP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营业收入(Y)</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Y≥30000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2000≤Y＜30000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100≤Y＜2000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Y＜100</w:t>
            </w:r>
          </w:p>
        </w:tc>
      </w:tr>
      <w:tr w:rsidR="00940FA0" w:rsidRPr="00DB186E">
        <w:trPr>
          <w:jc w:val="center"/>
        </w:trPr>
        <w:tc>
          <w:tcPr>
            <w:tcW w:w="1457"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住宿业</w:t>
            </w: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从业人员(X)</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人</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X≥300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100≤X＜300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10≤X＜100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X＜10</w:t>
            </w:r>
          </w:p>
        </w:tc>
      </w:tr>
      <w:tr w:rsidR="00940FA0" w:rsidRPr="00DB186E">
        <w:trPr>
          <w:jc w:val="center"/>
        </w:trPr>
        <w:tc>
          <w:tcPr>
            <w:tcW w:w="1457" w:type="dxa"/>
            <w:vMerge/>
            <w:vAlign w:val="center"/>
          </w:tcPr>
          <w:p w:rsidR="00940FA0" w:rsidRPr="00DB186E" w:rsidRDefault="00940FA0">
            <w:pPr>
              <w:widowControl/>
              <w:jc w:val="left"/>
              <w:rPr>
                <w:rFonts w:ascii="宋体" w:hAnsi="宋体" w:cs="宋体"/>
                <w:kern w:val="0"/>
                <w:sz w:val="24"/>
              </w:rPr>
            </w:pP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营业收入(Y)</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Y≥10000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2000≤Y＜10000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100≤Y＜2000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Y＜100</w:t>
            </w:r>
          </w:p>
        </w:tc>
      </w:tr>
      <w:tr w:rsidR="00940FA0" w:rsidRPr="00DB186E">
        <w:trPr>
          <w:jc w:val="center"/>
        </w:trPr>
        <w:tc>
          <w:tcPr>
            <w:tcW w:w="1457"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餐饮业</w:t>
            </w: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从业人员(X)</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人</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X≥300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100≤X＜300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10≤X＜100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X＜10</w:t>
            </w:r>
          </w:p>
        </w:tc>
      </w:tr>
      <w:tr w:rsidR="00940FA0" w:rsidRPr="00DB186E">
        <w:trPr>
          <w:jc w:val="center"/>
        </w:trPr>
        <w:tc>
          <w:tcPr>
            <w:tcW w:w="1457" w:type="dxa"/>
            <w:vMerge/>
            <w:vAlign w:val="center"/>
          </w:tcPr>
          <w:p w:rsidR="00940FA0" w:rsidRPr="00DB186E" w:rsidRDefault="00940FA0">
            <w:pPr>
              <w:widowControl/>
              <w:jc w:val="left"/>
              <w:rPr>
                <w:rFonts w:ascii="宋体" w:hAnsi="宋体" w:cs="宋体"/>
                <w:kern w:val="0"/>
                <w:sz w:val="24"/>
              </w:rPr>
            </w:pP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营业收入(Y)</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Y≥10000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2000≤Y＜10000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100≤Y＜2000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Y＜100</w:t>
            </w:r>
          </w:p>
        </w:tc>
      </w:tr>
      <w:tr w:rsidR="00940FA0" w:rsidRPr="00DB186E">
        <w:trPr>
          <w:jc w:val="center"/>
        </w:trPr>
        <w:tc>
          <w:tcPr>
            <w:tcW w:w="1457"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信息传输业 *</w:t>
            </w: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从业人员(X)</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人</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X≥2000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100≤X＜2000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10≤X＜100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X＜10</w:t>
            </w:r>
          </w:p>
        </w:tc>
      </w:tr>
      <w:tr w:rsidR="00940FA0" w:rsidRPr="00DB186E">
        <w:trPr>
          <w:jc w:val="center"/>
        </w:trPr>
        <w:tc>
          <w:tcPr>
            <w:tcW w:w="1457" w:type="dxa"/>
            <w:vMerge/>
            <w:vAlign w:val="center"/>
          </w:tcPr>
          <w:p w:rsidR="00940FA0" w:rsidRPr="00DB186E" w:rsidRDefault="00940FA0">
            <w:pPr>
              <w:widowControl/>
              <w:jc w:val="left"/>
              <w:rPr>
                <w:rFonts w:ascii="宋体" w:hAnsi="宋体" w:cs="宋体"/>
                <w:kern w:val="0"/>
                <w:sz w:val="24"/>
              </w:rPr>
            </w:pP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营业收入(Y)</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Y≥100000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1000≤Y＜100000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100≤Y＜1000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Y＜100</w:t>
            </w:r>
          </w:p>
        </w:tc>
      </w:tr>
      <w:tr w:rsidR="00940FA0" w:rsidRPr="00DB186E">
        <w:trPr>
          <w:jc w:val="center"/>
        </w:trPr>
        <w:tc>
          <w:tcPr>
            <w:tcW w:w="1457"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软件和信息技术服务业</w:t>
            </w: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从业人员(X)</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人</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X≥300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100≤X＜300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10≤X＜100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X＜10</w:t>
            </w:r>
          </w:p>
        </w:tc>
      </w:tr>
      <w:tr w:rsidR="00940FA0" w:rsidRPr="00DB186E">
        <w:trPr>
          <w:jc w:val="center"/>
        </w:trPr>
        <w:tc>
          <w:tcPr>
            <w:tcW w:w="1457" w:type="dxa"/>
            <w:vMerge/>
            <w:vAlign w:val="center"/>
          </w:tcPr>
          <w:p w:rsidR="00940FA0" w:rsidRPr="00DB186E" w:rsidRDefault="00940FA0">
            <w:pPr>
              <w:widowControl/>
              <w:jc w:val="left"/>
              <w:rPr>
                <w:rFonts w:ascii="宋体" w:hAnsi="宋体" w:cs="宋体"/>
                <w:kern w:val="0"/>
                <w:sz w:val="24"/>
              </w:rPr>
            </w:pP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营业收入(Y)</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Y≥10000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1000≤Y＜10000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50≤Y＜1000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Y＜50</w:t>
            </w:r>
          </w:p>
        </w:tc>
      </w:tr>
      <w:tr w:rsidR="00940FA0" w:rsidRPr="00DB186E">
        <w:trPr>
          <w:jc w:val="center"/>
        </w:trPr>
        <w:tc>
          <w:tcPr>
            <w:tcW w:w="1457"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房地产开发经营</w:t>
            </w: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营业收入(Y)</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Y≥200000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1000≤Y＜200000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100≤Y＜1000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Y＜100</w:t>
            </w:r>
          </w:p>
        </w:tc>
      </w:tr>
      <w:tr w:rsidR="00940FA0" w:rsidRPr="00DB186E">
        <w:trPr>
          <w:jc w:val="center"/>
        </w:trPr>
        <w:tc>
          <w:tcPr>
            <w:tcW w:w="1457" w:type="dxa"/>
            <w:vMerge/>
            <w:vAlign w:val="center"/>
          </w:tcPr>
          <w:p w:rsidR="00940FA0" w:rsidRPr="00DB186E" w:rsidRDefault="00940FA0">
            <w:pPr>
              <w:widowControl/>
              <w:jc w:val="left"/>
              <w:rPr>
                <w:rFonts w:ascii="宋体" w:hAnsi="宋体" w:cs="宋体"/>
                <w:kern w:val="0"/>
                <w:sz w:val="24"/>
              </w:rPr>
            </w:pP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资产总额(Z)</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Z≥10000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5000≤Z＜10000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2000≤Z＜5000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Z＜2000</w:t>
            </w:r>
          </w:p>
        </w:tc>
      </w:tr>
      <w:tr w:rsidR="00940FA0" w:rsidRPr="00DB186E">
        <w:trPr>
          <w:jc w:val="center"/>
        </w:trPr>
        <w:tc>
          <w:tcPr>
            <w:tcW w:w="1457"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物业管理</w:t>
            </w: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从业人员(X)</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人</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X≥1000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300≤X＜1000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100≤X＜300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X＜100</w:t>
            </w:r>
          </w:p>
        </w:tc>
      </w:tr>
      <w:tr w:rsidR="00940FA0" w:rsidRPr="00DB186E">
        <w:trPr>
          <w:jc w:val="center"/>
        </w:trPr>
        <w:tc>
          <w:tcPr>
            <w:tcW w:w="1457" w:type="dxa"/>
            <w:vMerge/>
            <w:vAlign w:val="center"/>
          </w:tcPr>
          <w:p w:rsidR="00940FA0" w:rsidRPr="00DB186E" w:rsidRDefault="00940FA0">
            <w:pPr>
              <w:widowControl/>
              <w:jc w:val="left"/>
              <w:rPr>
                <w:rFonts w:ascii="宋体" w:hAnsi="宋体" w:cs="宋体"/>
                <w:kern w:val="0"/>
                <w:sz w:val="24"/>
              </w:rPr>
            </w:pP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营业收入(Y)</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Y≥5000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1000≤Y＜5000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500≤Y＜1000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Y＜500</w:t>
            </w:r>
          </w:p>
        </w:tc>
      </w:tr>
      <w:tr w:rsidR="00940FA0" w:rsidRPr="00DB186E">
        <w:trPr>
          <w:jc w:val="center"/>
        </w:trPr>
        <w:tc>
          <w:tcPr>
            <w:tcW w:w="1457"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租赁和商务服务业</w:t>
            </w: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从业人员(X)</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人</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X≥300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100≤X＜300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10≤X＜100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X＜10</w:t>
            </w:r>
          </w:p>
        </w:tc>
      </w:tr>
      <w:tr w:rsidR="00940FA0" w:rsidRPr="00DB186E">
        <w:trPr>
          <w:jc w:val="center"/>
        </w:trPr>
        <w:tc>
          <w:tcPr>
            <w:tcW w:w="1457" w:type="dxa"/>
            <w:vMerge/>
            <w:vAlign w:val="center"/>
          </w:tcPr>
          <w:p w:rsidR="00940FA0" w:rsidRPr="00DB186E" w:rsidRDefault="00940FA0">
            <w:pPr>
              <w:widowControl/>
              <w:jc w:val="left"/>
              <w:rPr>
                <w:rFonts w:ascii="宋体" w:hAnsi="宋体" w:cs="宋体"/>
                <w:kern w:val="0"/>
                <w:sz w:val="24"/>
              </w:rPr>
            </w:pP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资产总额(Z)</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万元</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Z≥120000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8000≤Z＜120000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100≤Z＜8000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Z＜100</w:t>
            </w:r>
          </w:p>
        </w:tc>
      </w:tr>
      <w:tr w:rsidR="00940FA0" w:rsidRPr="00DB186E">
        <w:trPr>
          <w:jc w:val="center"/>
        </w:trPr>
        <w:tc>
          <w:tcPr>
            <w:tcW w:w="1457"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lastRenderedPageBreak/>
              <w:t>其他未列明行业 *</w:t>
            </w:r>
          </w:p>
        </w:tc>
        <w:tc>
          <w:tcPr>
            <w:tcW w:w="156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从业人员(X)</w:t>
            </w:r>
          </w:p>
        </w:tc>
        <w:tc>
          <w:tcPr>
            <w:tcW w:w="67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人</w:t>
            </w:r>
          </w:p>
        </w:tc>
        <w:tc>
          <w:tcPr>
            <w:tcW w:w="123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X≥300</w:t>
            </w:r>
          </w:p>
        </w:tc>
        <w:tc>
          <w:tcPr>
            <w:tcW w:w="1891"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100≤X＜300</w:t>
            </w:r>
          </w:p>
        </w:tc>
        <w:tc>
          <w:tcPr>
            <w:tcW w:w="1730"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10≤X＜100</w:t>
            </w:r>
          </w:p>
        </w:tc>
        <w:tc>
          <w:tcPr>
            <w:tcW w:w="1203"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X＜10</w:t>
            </w:r>
          </w:p>
        </w:tc>
      </w:tr>
    </w:tbl>
    <w:p w:rsidR="00940FA0" w:rsidRPr="00DB186E" w:rsidRDefault="006810E4">
      <w:pPr>
        <w:widowControl/>
        <w:shd w:val="clear" w:color="auto" w:fill="FFFFFF"/>
        <w:spacing w:line="420" w:lineRule="atLeast"/>
        <w:jc w:val="left"/>
        <w:textAlignment w:val="baseline"/>
        <w:rPr>
          <w:rFonts w:ascii="Simsun" w:hAnsi="Simsun" w:cs="宋体" w:hint="eastAsia"/>
          <w:kern w:val="0"/>
          <w:szCs w:val="21"/>
        </w:rPr>
      </w:pPr>
      <w:r w:rsidRPr="00DB186E">
        <w:rPr>
          <w:rFonts w:ascii="Simsun" w:hAnsi="Simsun" w:cs="宋体"/>
          <w:kern w:val="0"/>
          <w:szCs w:val="21"/>
        </w:rPr>
        <w:t>说明：</w:t>
      </w:r>
      <w:r w:rsidRPr="00DB186E">
        <w:rPr>
          <w:rFonts w:ascii="Simsun" w:hAnsi="Simsun" w:cs="宋体"/>
          <w:kern w:val="0"/>
          <w:szCs w:val="21"/>
        </w:rPr>
        <w:t xml:space="preserve"> </w:t>
      </w:r>
      <w:r w:rsidRPr="00DB186E">
        <w:rPr>
          <w:rFonts w:ascii="Simsun" w:hAnsi="Simsun" w:cs="宋体"/>
          <w:kern w:val="0"/>
          <w:szCs w:val="21"/>
        </w:rPr>
        <w:t xml:space="preserve">　　</w:t>
      </w:r>
      <w:r w:rsidRPr="00DB186E">
        <w:rPr>
          <w:rFonts w:ascii="Simsun" w:hAnsi="Simsun" w:cs="宋体"/>
          <w:kern w:val="0"/>
          <w:szCs w:val="21"/>
        </w:rPr>
        <w:br/>
        <w:t>    1.</w:t>
      </w:r>
      <w:r w:rsidRPr="00DB186E">
        <w:rPr>
          <w:rFonts w:ascii="Simsun" w:hAnsi="Simsun" w:cs="宋体"/>
          <w:kern w:val="0"/>
          <w:szCs w:val="21"/>
        </w:rPr>
        <w:t>大型、中型和小型企业须同时满足所列指标的下限，否则下划一档；微型企业只须满足所列指标中的一项即可。</w:t>
      </w:r>
      <w:r w:rsidRPr="00DB186E">
        <w:rPr>
          <w:rFonts w:ascii="Simsun" w:hAnsi="Simsun" w:cs="宋体"/>
          <w:kern w:val="0"/>
          <w:szCs w:val="21"/>
        </w:rPr>
        <w:t xml:space="preserve"> </w:t>
      </w:r>
      <w:r w:rsidRPr="00DB186E">
        <w:rPr>
          <w:rFonts w:ascii="Simsun" w:hAnsi="Simsun" w:cs="宋体"/>
          <w:kern w:val="0"/>
          <w:szCs w:val="21"/>
        </w:rPr>
        <w:t xml:space="preserve">　　</w:t>
      </w:r>
      <w:r w:rsidRPr="00DB186E">
        <w:rPr>
          <w:rFonts w:ascii="Simsun" w:hAnsi="Simsun" w:cs="宋体"/>
          <w:kern w:val="0"/>
          <w:szCs w:val="21"/>
        </w:rPr>
        <w:br/>
        <w:t>    2.</w:t>
      </w:r>
      <w:r w:rsidRPr="00DB186E">
        <w:rPr>
          <w:rFonts w:ascii="Simsun" w:hAnsi="Simsun" w:cs="宋体"/>
          <w:kern w:val="0"/>
          <w:szCs w:val="21"/>
        </w:rPr>
        <w:t>附表中各行业的范围以《国民经济行业分类》（</w:t>
      </w:r>
      <w:r w:rsidRPr="00DB186E">
        <w:rPr>
          <w:rFonts w:ascii="Simsun" w:hAnsi="Simsun" w:cs="宋体"/>
          <w:kern w:val="0"/>
          <w:szCs w:val="21"/>
        </w:rPr>
        <w:t>GB/T4754-2017</w:t>
      </w:r>
      <w:r w:rsidRPr="00DB186E">
        <w:rPr>
          <w:rFonts w:ascii="Simsun" w:hAnsi="Simsun" w:cs="宋体"/>
          <w:kern w:val="0"/>
          <w:szCs w:val="21"/>
        </w:rPr>
        <w:t>）为准。带</w:t>
      </w:r>
      <w:r w:rsidRPr="00DB186E">
        <w:rPr>
          <w:rFonts w:ascii="Simsun" w:hAnsi="Simsun" w:cs="宋体"/>
          <w:kern w:val="0"/>
          <w:szCs w:val="21"/>
        </w:rPr>
        <w:t>*</w:t>
      </w:r>
      <w:r w:rsidRPr="00DB186E">
        <w:rPr>
          <w:rFonts w:ascii="Simsun" w:hAnsi="Simsun" w:cs="宋体"/>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DB186E">
        <w:rPr>
          <w:rFonts w:ascii="Simsun" w:hAnsi="Simsun" w:cs="宋体"/>
          <w:kern w:val="0"/>
          <w:szCs w:val="21"/>
        </w:rPr>
        <w:t>;</w:t>
      </w:r>
      <w:r w:rsidRPr="00DB186E">
        <w:rPr>
          <w:rFonts w:ascii="Simsun" w:hAnsi="Simsun" w:cs="宋体"/>
          <w:kern w:val="0"/>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sidRPr="00DB186E">
        <w:rPr>
          <w:rFonts w:ascii="Simsun" w:hAnsi="Simsun" w:cs="宋体"/>
          <w:kern w:val="0"/>
          <w:szCs w:val="21"/>
        </w:rPr>
        <w:t xml:space="preserve"> </w:t>
      </w:r>
      <w:r w:rsidRPr="00DB186E">
        <w:rPr>
          <w:rFonts w:ascii="Simsun" w:hAnsi="Simsun" w:cs="宋体"/>
          <w:kern w:val="0"/>
          <w:szCs w:val="21"/>
        </w:rPr>
        <w:t xml:space="preserve">　　</w:t>
      </w:r>
      <w:r w:rsidRPr="00DB186E">
        <w:rPr>
          <w:rFonts w:ascii="Simsun" w:hAnsi="Simsun" w:cs="宋体"/>
          <w:kern w:val="0"/>
          <w:szCs w:val="21"/>
        </w:rPr>
        <w:br/>
        <w:t>    3.</w:t>
      </w:r>
      <w:r w:rsidRPr="00DB186E">
        <w:rPr>
          <w:rFonts w:ascii="Simsun" w:hAnsi="Simsun" w:cs="宋体"/>
          <w:kern w:val="0"/>
          <w:szCs w:val="21"/>
        </w:rPr>
        <w:t>企业划分指标以现行统计制度为准。</w:t>
      </w:r>
      <w:r w:rsidRPr="00DB186E">
        <w:rPr>
          <w:rFonts w:ascii="Simsun" w:hAnsi="Simsun" w:cs="宋体"/>
          <w:kern w:val="0"/>
          <w:szCs w:val="21"/>
        </w:rPr>
        <w:br/>
        <w:t>    </w:t>
      </w:r>
      <w:r w:rsidRPr="00DB186E">
        <w:rPr>
          <w:rFonts w:ascii="Simsun" w:hAnsi="Simsun" w:cs="宋体"/>
          <w:kern w:val="0"/>
          <w:szCs w:val="21"/>
        </w:rPr>
        <w:t>（</w:t>
      </w:r>
      <w:r w:rsidRPr="00DB186E">
        <w:rPr>
          <w:rFonts w:ascii="Simsun" w:hAnsi="Simsun" w:cs="宋体"/>
          <w:kern w:val="0"/>
          <w:szCs w:val="21"/>
        </w:rPr>
        <w:t>1</w:t>
      </w:r>
      <w:r w:rsidRPr="00DB186E">
        <w:rPr>
          <w:rFonts w:ascii="Simsun" w:hAnsi="Simsun" w:cs="宋体"/>
          <w:kern w:val="0"/>
          <w:szCs w:val="21"/>
        </w:rPr>
        <w:t>）从业人员，是指期末从业人员数，没有期末从业人员数的，采用全年平均人员数代替。</w:t>
      </w:r>
      <w:r w:rsidRPr="00DB186E">
        <w:rPr>
          <w:rFonts w:ascii="Simsun" w:hAnsi="Simsun" w:cs="宋体"/>
          <w:kern w:val="0"/>
          <w:szCs w:val="21"/>
        </w:rPr>
        <w:br/>
        <w:t>    </w:t>
      </w:r>
      <w:r w:rsidRPr="00DB186E">
        <w:rPr>
          <w:rFonts w:ascii="Simsun" w:hAnsi="Simsun" w:cs="宋体"/>
          <w:kern w:val="0"/>
          <w:szCs w:val="21"/>
        </w:rPr>
        <w:t>（</w:t>
      </w:r>
      <w:r w:rsidRPr="00DB186E">
        <w:rPr>
          <w:rFonts w:ascii="Simsun" w:hAnsi="Simsun" w:cs="宋体"/>
          <w:kern w:val="0"/>
          <w:szCs w:val="21"/>
        </w:rPr>
        <w:t>2</w:t>
      </w:r>
      <w:r w:rsidRPr="00DB186E">
        <w:rPr>
          <w:rFonts w:ascii="Simsun" w:hAnsi="Simsun" w:cs="宋体"/>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DB186E">
        <w:rPr>
          <w:rFonts w:ascii="Simsun" w:hAnsi="Simsun" w:cs="宋体"/>
          <w:kern w:val="0"/>
          <w:szCs w:val="21"/>
        </w:rPr>
        <w:br/>
        <w:t>    </w:t>
      </w:r>
      <w:r w:rsidRPr="00DB186E">
        <w:rPr>
          <w:rFonts w:ascii="Simsun" w:hAnsi="Simsun" w:cs="宋体"/>
          <w:kern w:val="0"/>
          <w:szCs w:val="21"/>
        </w:rPr>
        <w:t>（</w:t>
      </w:r>
      <w:r w:rsidRPr="00DB186E">
        <w:rPr>
          <w:rFonts w:ascii="Simsun" w:hAnsi="Simsun" w:cs="宋体"/>
          <w:kern w:val="0"/>
          <w:szCs w:val="21"/>
        </w:rPr>
        <w:t>3</w:t>
      </w:r>
      <w:r w:rsidRPr="00DB186E">
        <w:rPr>
          <w:rFonts w:ascii="Simsun" w:hAnsi="Simsun" w:cs="宋体"/>
          <w:kern w:val="0"/>
          <w:szCs w:val="21"/>
        </w:rPr>
        <w:t>）资产总额，采用资产总计代替。</w:t>
      </w:r>
    </w:p>
    <w:p w:rsidR="00940FA0" w:rsidRPr="00DB186E" w:rsidRDefault="006810E4">
      <w:pPr>
        <w:widowControl/>
        <w:jc w:val="left"/>
        <w:rPr>
          <w:rFonts w:ascii="宋体" w:hAnsi="宋体" w:cs="宋体"/>
          <w:kern w:val="0"/>
          <w:sz w:val="24"/>
        </w:rPr>
      </w:pPr>
      <w:r w:rsidRPr="00DB186E">
        <w:rPr>
          <w:rFonts w:ascii="Simsun" w:hAnsi="Simsun" w:cs="宋体"/>
          <w:kern w:val="0"/>
          <w:sz w:val="18"/>
          <w:szCs w:val="18"/>
        </w:rPr>
        <w:br/>
      </w:r>
    </w:p>
    <w:p w:rsidR="00940FA0" w:rsidRPr="00DB186E"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DB186E">
        <w:rPr>
          <w:rFonts w:ascii="Simsun" w:hAnsi="Simsun" w:cs="宋体"/>
          <w:b/>
          <w:bCs/>
          <w:kern w:val="0"/>
          <w:sz w:val="36"/>
          <w:szCs w:val="36"/>
        </w:rPr>
        <w:t>《统计上大中小微型企业划分办法（</w:t>
      </w:r>
      <w:r w:rsidRPr="00DB186E">
        <w:rPr>
          <w:rFonts w:ascii="Simsun" w:hAnsi="Simsun" w:cs="宋体"/>
          <w:b/>
          <w:bCs/>
          <w:kern w:val="0"/>
          <w:sz w:val="36"/>
          <w:szCs w:val="36"/>
        </w:rPr>
        <w:t>2017</w:t>
      </w:r>
      <w:r w:rsidRPr="00DB186E">
        <w:rPr>
          <w:rFonts w:ascii="Simsun" w:hAnsi="Simsun" w:cs="宋体"/>
          <w:b/>
          <w:bCs/>
          <w:kern w:val="0"/>
          <w:sz w:val="36"/>
          <w:szCs w:val="36"/>
        </w:rPr>
        <w:t>）》修订说明</w:t>
      </w:r>
    </w:p>
    <w:p w:rsidR="00940FA0" w:rsidRPr="00DB186E" w:rsidRDefault="006810E4">
      <w:pPr>
        <w:widowControl/>
        <w:shd w:val="clear" w:color="auto" w:fill="FFFFFF"/>
        <w:spacing w:before="150" w:line="540" w:lineRule="atLeast"/>
        <w:jc w:val="left"/>
        <w:textAlignment w:val="baseline"/>
        <w:rPr>
          <w:rFonts w:ascii="Simsun" w:hAnsi="Simsun" w:cs="宋体" w:hint="eastAsia"/>
          <w:b/>
          <w:bCs/>
          <w:kern w:val="0"/>
          <w:sz w:val="27"/>
          <w:szCs w:val="27"/>
        </w:rPr>
      </w:pPr>
      <w:r w:rsidRPr="00DB186E">
        <w:rPr>
          <w:rFonts w:ascii="Simsun" w:hAnsi="Simsun" w:cs="宋体"/>
          <w:b/>
          <w:bCs/>
          <w:kern w:val="0"/>
          <w:sz w:val="27"/>
          <w:szCs w:val="27"/>
        </w:rPr>
        <w:t>一、修订背景</w:t>
      </w:r>
    </w:p>
    <w:p w:rsidR="00940FA0" w:rsidRPr="00DB186E" w:rsidRDefault="006810E4">
      <w:pPr>
        <w:widowControl/>
        <w:shd w:val="clear" w:color="auto" w:fill="FFFFFF"/>
        <w:spacing w:before="150" w:line="420" w:lineRule="atLeast"/>
        <w:jc w:val="left"/>
        <w:textAlignment w:val="baseline"/>
        <w:rPr>
          <w:rFonts w:ascii="Simsun" w:hAnsi="Simsun" w:cs="宋体" w:hint="eastAsia"/>
          <w:kern w:val="0"/>
          <w:szCs w:val="21"/>
        </w:rPr>
      </w:pPr>
      <w:r w:rsidRPr="00DB186E">
        <w:rPr>
          <w:rFonts w:ascii="Simsun" w:hAnsi="Simsun" w:cs="宋体"/>
          <w:kern w:val="0"/>
          <w:szCs w:val="21"/>
        </w:rPr>
        <w:t>    </w:t>
      </w:r>
      <w:r w:rsidRPr="00DB186E">
        <w:rPr>
          <w:rFonts w:ascii="Simsun" w:hAnsi="Simsun" w:cs="宋体"/>
          <w:kern w:val="0"/>
          <w:szCs w:val="21"/>
        </w:rPr>
        <w:t>目前执行的《统计上大中小微型企业划分办法》是</w:t>
      </w:r>
      <w:r w:rsidRPr="00DB186E">
        <w:rPr>
          <w:rFonts w:ascii="Simsun" w:hAnsi="Simsun" w:cs="宋体"/>
          <w:kern w:val="0"/>
          <w:szCs w:val="21"/>
        </w:rPr>
        <w:t>2011</w:t>
      </w:r>
      <w:r w:rsidRPr="00DB186E">
        <w:rPr>
          <w:rFonts w:ascii="Simsun" w:hAnsi="Simsun" w:cs="宋体"/>
          <w:kern w:val="0"/>
          <w:szCs w:val="21"/>
        </w:rPr>
        <w:t>年国家统计局根据工业和信息化部、国家统计局、国家发展改革委、财政部《关于印发中小企业划型标准规定的通知》（工信部联企业〔</w:t>
      </w:r>
      <w:r w:rsidRPr="00DB186E">
        <w:rPr>
          <w:rFonts w:ascii="Simsun" w:hAnsi="Simsun" w:cs="宋体"/>
          <w:kern w:val="0"/>
          <w:szCs w:val="21"/>
        </w:rPr>
        <w:t>2011</w:t>
      </w:r>
      <w:r w:rsidRPr="00DB186E">
        <w:rPr>
          <w:rFonts w:ascii="Simsun" w:hAnsi="Simsun" w:cs="宋体"/>
          <w:kern w:val="0"/>
          <w:szCs w:val="21"/>
        </w:rPr>
        <w:t>〕</w:t>
      </w:r>
      <w:r w:rsidRPr="00DB186E">
        <w:rPr>
          <w:rFonts w:ascii="Simsun" w:hAnsi="Simsun" w:cs="宋体"/>
          <w:kern w:val="0"/>
          <w:szCs w:val="21"/>
        </w:rPr>
        <w:t>300</w:t>
      </w:r>
      <w:r w:rsidRPr="00DB186E">
        <w:rPr>
          <w:rFonts w:ascii="Simsun" w:hAnsi="Simsun" w:cs="宋体"/>
          <w:kern w:val="0"/>
          <w:szCs w:val="21"/>
        </w:rPr>
        <w:t>号），同时依据《国民经济行业分类》（</w:t>
      </w:r>
      <w:r w:rsidRPr="00DB186E">
        <w:rPr>
          <w:rFonts w:ascii="Simsun" w:hAnsi="Simsun" w:cs="宋体"/>
          <w:kern w:val="0"/>
          <w:szCs w:val="21"/>
        </w:rPr>
        <w:t>GB/T4754—2011</w:t>
      </w:r>
      <w:r w:rsidRPr="00DB186E">
        <w:rPr>
          <w:rFonts w:ascii="Simsun" w:hAnsi="Simsun" w:cs="宋体"/>
          <w:kern w:val="0"/>
          <w:szCs w:val="21"/>
        </w:rPr>
        <w:t>），制定并颁布的。</w:t>
      </w:r>
    </w:p>
    <w:p w:rsidR="00940FA0" w:rsidRPr="00DB186E" w:rsidRDefault="006810E4">
      <w:pPr>
        <w:widowControl/>
        <w:shd w:val="clear" w:color="auto" w:fill="FFFFFF"/>
        <w:spacing w:before="150" w:line="420" w:lineRule="atLeast"/>
        <w:jc w:val="left"/>
        <w:textAlignment w:val="baseline"/>
        <w:rPr>
          <w:rFonts w:ascii="Simsun" w:hAnsi="Simsun" w:cs="宋体" w:hint="eastAsia"/>
          <w:kern w:val="0"/>
          <w:szCs w:val="21"/>
        </w:rPr>
      </w:pPr>
      <w:r w:rsidRPr="00DB186E">
        <w:rPr>
          <w:rFonts w:ascii="Simsun" w:hAnsi="Simsun" w:cs="宋体"/>
          <w:kern w:val="0"/>
          <w:szCs w:val="21"/>
        </w:rPr>
        <w:t>    2017</w:t>
      </w:r>
      <w:r w:rsidRPr="00DB186E">
        <w:rPr>
          <w:rFonts w:ascii="Simsun" w:hAnsi="Simsun" w:cs="宋体"/>
          <w:kern w:val="0"/>
          <w:szCs w:val="21"/>
        </w:rPr>
        <w:t>年</w:t>
      </w:r>
      <w:r w:rsidRPr="00DB186E">
        <w:rPr>
          <w:rFonts w:ascii="Simsun" w:hAnsi="Simsun" w:cs="宋体"/>
          <w:kern w:val="0"/>
          <w:szCs w:val="21"/>
        </w:rPr>
        <w:t>6</w:t>
      </w:r>
      <w:r w:rsidRPr="00DB186E">
        <w:rPr>
          <w:rFonts w:ascii="Simsun" w:hAnsi="Simsun" w:cs="宋体"/>
          <w:kern w:val="0"/>
          <w:szCs w:val="21"/>
        </w:rPr>
        <w:t>月</w:t>
      </w:r>
      <w:r w:rsidRPr="00DB186E">
        <w:rPr>
          <w:rFonts w:ascii="Simsun" w:hAnsi="Simsun" w:cs="宋体"/>
          <w:kern w:val="0"/>
          <w:szCs w:val="21"/>
        </w:rPr>
        <w:t>30</w:t>
      </w:r>
      <w:r w:rsidRPr="00DB186E">
        <w:rPr>
          <w:rFonts w:ascii="Simsun" w:hAnsi="Simsun" w:cs="宋体"/>
          <w:kern w:val="0"/>
          <w:szCs w:val="21"/>
        </w:rPr>
        <w:t>日，《国民经济行业分类》（</w:t>
      </w:r>
      <w:r w:rsidRPr="00DB186E">
        <w:rPr>
          <w:rFonts w:ascii="Simsun" w:hAnsi="Simsun" w:cs="宋体"/>
          <w:kern w:val="0"/>
          <w:szCs w:val="21"/>
        </w:rPr>
        <w:t>GB/T4754—2017</w:t>
      </w:r>
      <w:r w:rsidRPr="00DB186E">
        <w:rPr>
          <w:rFonts w:ascii="Simsun" w:hAnsi="Simsun" w:cs="宋体"/>
          <w:kern w:val="0"/>
          <w:szCs w:val="21"/>
        </w:rPr>
        <w:t>）正式颁布。</w:t>
      </w:r>
      <w:r w:rsidRPr="00DB186E">
        <w:rPr>
          <w:rFonts w:ascii="Simsun" w:hAnsi="Simsun" w:cs="宋体"/>
          <w:kern w:val="0"/>
          <w:szCs w:val="21"/>
        </w:rPr>
        <w:t>8</w:t>
      </w:r>
      <w:r w:rsidRPr="00DB186E">
        <w:rPr>
          <w:rFonts w:ascii="Simsun" w:hAnsi="Simsun" w:cs="宋体"/>
          <w:kern w:val="0"/>
          <w:szCs w:val="21"/>
        </w:rPr>
        <w:t>月</w:t>
      </w:r>
      <w:r w:rsidRPr="00DB186E">
        <w:rPr>
          <w:rFonts w:ascii="Simsun" w:hAnsi="Simsun" w:cs="宋体"/>
          <w:kern w:val="0"/>
          <w:szCs w:val="21"/>
        </w:rPr>
        <w:t>29</w:t>
      </w:r>
      <w:r w:rsidRPr="00DB186E">
        <w:rPr>
          <w:rFonts w:ascii="Simsun" w:hAnsi="Simsun" w:cs="宋体"/>
          <w:kern w:val="0"/>
          <w:szCs w:val="21"/>
        </w:rPr>
        <w:t>日，国家统计局印发《关于执行新国民经济行业分类国家标准的通知》（国统字〔</w:t>
      </w:r>
      <w:r w:rsidRPr="00DB186E">
        <w:rPr>
          <w:rFonts w:ascii="Simsun" w:hAnsi="Simsun" w:cs="宋体"/>
          <w:kern w:val="0"/>
          <w:szCs w:val="21"/>
        </w:rPr>
        <w:t>2017</w:t>
      </w:r>
      <w:r w:rsidRPr="00DB186E">
        <w:rPr>
          <w:rFonts w:ascii="Simsun" w:hAnsi="Simsun" w:cs="宋体"/>
          <w:kern w:val="0"/>
          <w:szCs w:val="21"/>
        </w:rPr>
        <w:t>〕</w:t>
      </w:r>
      <w:r w:rsidRPr="00DB186E">
        <w:rPr>
          <w:rFonts w:ascii="Simsun" w:hAnsi="Simsun" w:cs="宋体"/>
          <w:kern w:val="0"/>
          <w:szCs w:val="21"/>
        </w:rPr>
        <w:t>142</w:t>
      </w:r>
      <w:r w:rsidRPr="00DB186E">
        <w:rPr>
          <w:rFonts w:ascii="Simsun" w:hAnsi="Simsun" w:cs="宋体"/>
          <w:kern w:val="0"/>
          <w:szCs w:val="21"/>
        </w:rPr>
        <w:t>号），规定从</w:t>
      </w:r>
      <w:r w:rsidRPr="00DB186E">
        <w:rPr>
          <w:rFonts w:ascii="Simsun" w:hAnsi="Simsun" w:cs="宋体"/>
          <w:kern w:val="0"/>
          <w:szCs w:val="21"/>
        </w:rPr>
        <w:t>2017</w:t>
      </w:r>
      <w:r w:rsidRPr="00DB186E">
        <w:rPr>
          <w:rFonts w:ascii="Simsun" w:hAnsi="Simsun" w:cs="宋体"/>
          <w:kern w:val="0"/>
          <w:szCs w:val="21"/>
        </w:rPr>
        <w:t>年统计年报和</w:t>
      </w:r>
      <w:r w:rsidRPr="00DB186E">
        <w:rPr>
          <w:rFonts w:ascii="Simsun" w:hAnsi="Simsun" w:cs="宋体"/>
          <w:kern w:val="0"/>
          <w:szCs w:val="21"/>
        </w:rPr>
        <w:t>2018</w:t>
      </w:r>
      <w:r w:rsidRPr="00DB186E">
        <w:rPr>
          <w:rFonts w:ascii="Simsun" w:hAnsi="Simsun" w:cs="宋体"/>
          <w:kern w:val="0"/>
          <w:szCs w:val="21"/>
        </w:rPr>
        <w:t>年定期统计报表起统一使用新分类标准。为此，我们对</w:t>
      </w:r>
      <w:r w:rsidRPr="00DB186E">
        <w:rPr>
          <w:rFonts w:ascii="Simsun" w:hAnsi="Simsun" w:cs="宋体"/>
          <w:kern w:val="0"/>
          <w:szCs w:val="21"/>
        </w:rPr>
        <w:t>2011</w:t>
      </w:r>
      <w:r w:rsidRPr="00DB186E">
        <w:rPr>
          <w:rFonts w:ascii="Simsun" w:hAnsi="Simsun" w:cs="宋体"/>
          <w:kern w:val="0"/>
          <w:szCs w:val="21"/>
        </w:rPr>
        <w:t>年印发的《统计上大中小微型企业划分办法》进行修订。</w:t>
      </w:r>
    </w:p>
    <w:p w:rsidR="00940FA0" w:rsidRPr="00DB186E" w:rsidRDefault="006810E4">
      <w:pPr>
        <w:widowControl/>
        <w:shd w:val="clear" w:color="auto" w:fill="FFFFFF"/>
        <w:spacing w:before="150" w:line="540" w:lineRule="atLeast"/>
        <w:jc w:val="left"/>
        <w:textAlignment w:val="baseline"/>
        <w:rPr>
          <w:rFonts w:ascii="Simsun" w:hAnsi="Simsun" w:cs="宋体" w:hint="eastAsia"/>
          <w:b/>
          <w:bCs/>
          <w:kern w:val="0"/>
          <w:sz w:val="27"/>
          <w:szCs w:val="27"/>
        </w:rPr>
      </w:pPr>
      <w:r w:rsidRPr="00DB186E">
        <w:rPr>
          <w:rFonts w:ascii="Simsun" w:hAnsi="Simsun" w:cs="宋体"/>
          <w:b/>
          <w:bCs/>
          <w:kern w:val="0"/>
          <w:sz w:val="27"/>
          <w:szCs w:val="27"/>
        </w:rPr>
        <w:lastRenderedPageBreak/>
        <w:t>二、修订主要内容</w:t>
      </w:r>
    </w:p>
    <w:p w:rsidR="00940FA0" w:rsidRPr="00DB186E" w:rsidRDefault="006810E4">
      <w:pPr>
        <w:widowControl/>
        <w:shd w:val="clear" w:color="auto" w:fill="FFFFFF"/>
        <w:spacing w:before="150" w:line="420" w:lineRule="atLeast"/>
        <w:jc w:val="left"/>
        <w:textAlignment w:val="baseline"/>
        <w:rPr>
          <w:rFonts w:ascii="Simsun" w:hAnsi="Simsun" w:cs="宋体" w:hint="eastAsia"/>
          <w:kern w:val="0"/>
          <w:szCs w:val="21"/>
        </w:rPr>
      </w:pPr>
      <w:r w:rsidRPr="00DB186E">
        <w:rPr>
          <w:rFonts w:ascii="Simsun" w:hAnsi="Simsun" w:cs="宋体"/>
          <w:kern w:val="0"/>
          <w:szCs w:val="21"/>
        </w:rPr>
        <w:t>    </w:t>
      </w:r>
      <w:r w:rsidRPr="00DB186E">
        <w:rPr>
          <w:rFonts w:ascii="Simsun" w:hAnsi="Simsun" w:cs="宋体"/>
          <w:kern w:val="0"/>
          <w:szCs w:val="21"/>
        </w:rPr>
        <w:t>本次修订是在</w:t>
      </w:r>
      <w:r w:rsidRPr="00DB186E">
        <w:rPr>
          <w:rFonts w:ascii="Simsun" w:hAnsi="Simsun" w:cs="宋体"/>
          <w:kern w:val="0"/>
          <w:szCs w:val="21"/>
        </w:rPr>
        <w:t>2011</w:t>
      </w:r>
      <w:r w:rsidRPr="00DB186E">
        <w:rPr>
          <w:rFonts w:ascii="Simsun" w:hAnsi="Simsun" w:cs="宋体"/>
          <w:kern w:val="0"/>
          <w:szCs w:val="21"/>
        </w:rPr>
        <w:t>年《统计上大中小微型企业划分办法》基础上进行的，修订延续原有的分类原则、方法和结构框架，在保持适用范围不变的情况下</w:t>
      </w:r>
      <w:r w:rsidRPr="00DB186E">
        <w:rPr>
          <w:rFonts w:ascii="Simsun" w:hAnsi="Simsun" w:cs="宋体"/>
          <w:kern w:val="0"/>
          <w:szCs w:val="21"/>
        </w:rPr>
        <w:t>,</w:t>
      </w:r>
      <w:r w:rsidRPr="00DB186E">
        <w:rPr>
          <w:rFonts w:ascii="Simsun" w:hAnsi="Simsun" w:cs="宋体"/>
          <w:kern w:val="0"/>
          <w:szCs w:val="21"/>
        </w:rPr>
        <w:t>依据标准由《国民经济行业分类》（</w:t>
      </w:r>
      <w:r w:rsidRPr="00DB186E">
        <w:rPr>
          <w:rFonts w:ascii="Simsun" w:hAnsi="Simsun" w:cs="宋体"/>
          <w:kern w:val="0"/>
          <w:szCs w:val="21"/>
        </w:rPr>
        <w:t>GB/T4754—2011</w:t>
      </w:r>
      <w:r w:rsidRPr="00DB186E">
        <w:rPr>
          <w:rFonts w:ascii="Simsun" w:hAnsi="Simsun" w:cs="宋体"/>
          <w:kern w:val="0"/>
          <w:szCs w:val="21"/>
        </w:rPr>
        <w:t>）修改为《国民经济行业分类》（</w:t>
      </w:r>
      <w:r w:rsidRPr="00DB186E">
        <w:rPr>
          <w:rFonts w:ascii="Simsun" w:hAnsi="Simsun" w:cs="宋体"/>
          <w:kern w:val="0"/>
          <w:szCs w:val="21"/>
        </w:rPr>
        <w:t>GB/T4754—2017</w:t>
      </w:r>
      <w:r w:rsidRPr="00DB186E">
        <w:rPr>
          <w:rFonts w:ascii="Simsun" w:hAnsi="Simsun" w:cs="宋体"/>
          <w:kern w:val="0"/>
          <w:szCs w:val="21"/>
        </w:rPr>
        <w:t>），并根据新旧国民经济行业的对应关系，进行了行业所包含类别的对应调整。</w:t>
      </w:r>
    </w:p>
    <w:p w:rsidR="00940FA0" w:rsidRPr="00DB186E" w:rsidRDefault="006810E4">
      <w:pPr>
        <w:widowControl/>
        <w:shd w:val="clear" w:color="auto" w:fill="FFFFFF"/>
        <w:spacing w:before="150" w:line="420" w:lineRule="atLeast"/>
        <w:jc w:val="left"/>
        <w:textAlignment w:val="baseline"/>
        <w:rPr>
          <w:rFonts w:ascii="Simsun" w:hAnsi="Simsun" w:cs="宋体" w:hint="eastAsia"/>
          <w:kern w:val="0"/>
          <w:szCs w:val="21"/>
        </w:rPr>
      </w:pPr>
      <w:r w:rsidRPr="00DB186E">
        <w:rPr>
          <w:rFonts w:ascii="Simsun" w:hAnsi="Simsun" w:cs="宋体"/>
          <w:kern w:val="0"/>
          <w:szCs w:val="21"/>
        </w:rPr>
        <w:t>    </w:t>
      </w:r>
      <w:r w:rsidRPr="00DB186E">
        <w:rPr>
          <w:rFonts w:ascii="Simsun" w:hAnsi="Simsun" w:cs="宋体"/>
          <w:kern w:val="0"/>
          <w:szCs w:val="21"/>
        </w:rPr>
        <w:t>将交通运输业中包括的</w:t>
      </w:r>
      <w:r w:rsidRPr="00DB186E">
        <w:rPr>
          <w:rFonts w:ascii="Simsun" w:hAnsi="Simsun" w:cs="宋体"/>
          <w:kern w:val="0"/>
          <w:szCs w:val="21"/>
        </w:rPr>
        <w:t>“</w:t>
      </w:r>
      <w:r w:rsidRPr="00DB186E">
        <w:rPr>
          <w:rFonts w:ascii="Simsun" w:hAnsi="Simsun" w:cs="宋体"/>
          <w:kern w:val="0"/>
          <w:szCs w:val="21"/>
        </w:rPr>
        <w:t>装卸搬运和运输代理业</w:t>
      </w:r>
      <w:r w:rsidRPr="00DB186E">
        <w:rPr>
          <w:rFonts w:ascii="Simsun" w:hAnsi="Simsun" w:cs="宋体"/>
          <w:kern w:val="0"/>
          <w:szCs w:val="21"/>
        </w:rPr>
        <w:t>”</w:t>
      </w:r>
      <w:r w:rsidRPr="00DB186E">
        <w:rPr>
          <w:rFonts w:ascii="Simsun" w:hAnsi="Simsun" w:cs="宋体"/>
          <w:kern w:val="0"/>
          <w:szCs w:val="21"/>
        </w:rPr>
        <w:t>修改为</w:t>
      </w:r>
      <w:r w:rsidRPr="00DB186E">
        <w:rPr>
          <w:rFonts w:ascii="Simsun" w:hAnsi="Simsun" w:cs="宋体"/>
          <w:kern w:val="0"/>
          <w:szCs w:val="21"/>
        </w:rPr>
        <w:t>“</w:t>
      </w:r>
      <w:r w:rsidRPr="00DB186E">
        <w:rPr>
          <w:rFonts w:ascii="Simsun" w:hAnsi="Simsun" w:cs="宋体"/>
          <w:kern w:val="0"/>
          <w:szCs w:val="21"/>
        </w:rPr>
        <w:t>多式联运和运输代理业、装卸搬运</w:t>
      </w:r>
      <w:r w:rsidRPr="00DB186E">
        <w:rPr>
          <w:rFonts w:ascii="Simsun" w:hAnsi="Simsun" w:cs="宋体"/>
          <w:kern w:val="0"/>
          <w:szCs w:val="21"/>
        </w:rPr>
        <w:t>”</w:t>
      </w:r>
      <w:r w:rsidRPr="00DB186E">
        <w:rPr>
          <w:rFonts w:ascii="Simsun" w:hAnsi="Simsun" w:cs="宋体"/>
          <w:kern w:val="0"/>
          <w:szCs w:val="21"/>
        </w:rPr>
        <w:t>。</w:t>
      </w:r>
    </w:p>
    <w:p w:rsidR="00940FA0" w:rsidRPr="00DB186E" w:rsidRDefault="006810E4">
      <w:pPr>
        <w:widowControl/>
        <w:shd w:val="clear" w:color="auto" w:fill="FFFFFF"/>
        <w:spacing w:before="150" w:line="420" w:lineRule="atLeast"/>
        <w:jc w:val="left"/>
        <w:textAlignment w:val="baseline"/>
        <w:rPr>
          <w:rFonts w:ascii="Simsun" w:hAnsi="Simsun" w:cs="宋体" w:hint="eastAsia"/>
          <w:kern w:val="0"/>
          <w:szCs w:val="21"/>
        </w:rPr>
      </w:pPr>
      <w:r w:rsidRPr="00DB186E">
        <w:rPr>
          <w:rFonts w:ascii="Simsun" w:hAnsi="Simsun" w:cs="宋体"/>
          <w:kern w:val="0"/>
          <w:szCs w:val="21"/>
        </w:rPr>
        <w:t>    </w:t>
      </w:r>
      <w:r w:rsidRPr="00DB186E">
        <w:rPr>
          <w:rFonts w:ascii="Simsun" w:hAnsi="Simsun" w:cs="宋体"/>
          <w:kern w:val="0"/>
          <w:szCs w:val="21"/>
        </w:rPr>
        <w:t>仓储业所包括的行业中类，根据《国民经济行业分类》（</w:t>
      </w:r>
      <w:r w:rsidRPr="00DB186E">
        <w:rPr>
          <w:rFonts w:ascii="Simsun" w:hAnsi="Simsun" w:cs="宋体"/>
          <w:kern w:val="0"/>
          <w:szCs w:val="21"/>
        </w:rPr>
        <w:t>GB/T4754—2017</w:t>
      </w:r>
      <w:r w:rsidRPr="00DB186E">
        <w:rPr>
          <w:rFonts w:ascii="Simsun" w:hAnsi="Simsun" w:cs="宋体"/>
          <w:kern w:val="0"/>
          <w:szCs w:val="21"/>
        </w:rPr>
        <w:t>）调整为</w:t>
      </w:r>
      <w:r w:rsidRPr="00DB186E">
        <w:rPr>
          <w:rFonts w:ascii="Simsun" w:hAnsi="Simsun" w:cs="宋体"/>
          <w:kern w:val="0"/>
          <w:szCs w:val="21"/>
        </w:rPr>
        <w:t>“</w:t>
      </w:r>
      <w:r w:rsidRPr="00DB186E">
        <w:rPr>
          <w:rFonts w:ascii="Simsun" w:hAnsi="Simsun" w:cs="宋体"/>
          <w:kern w:val="0"/>
          <w:szCs w:val="21"/>
        </w:rPr>
        <w:t>通用仓储，低温仓储，危险品仓储，谷物、棉花等农产品仓储，中药材仓储和其他仓储业</w:t>
      </w:r>
      <w:r w:rsidRPr="00DB186E">
        <w:rPr>
          <w:rFonts w:ascii="Simsun" w:hAnsi="Simsun" w:cs="宋体"/>
          <w:kern w:val="0"/>
          <w:szCs w:val="21"/>
        </w:rPr>
        <w:t>”</w:t>
      </w:r>
      <w:r w:rsidRPr="00DB186E">
        <w:rPr>
          <w:rFonts w:ascii="Simsun" w:hAnsi="Simsun" w:cs="宋体"/>
          <w:kern w:val="0"/>
          <w:szCs w:val="21"/>
        </w:rPr>
        <w:t>。</w:t>
      </w:r>
    </w:p>
    <w:p w:rsidR="00940FA0" w:rsidRPr="00DB186E" w:rsidRDefault="006810E4">
      <w:pPr>
        <w:widowControl/>
        <w:jc w:val="left"/>
        <w:rPr>
          <w:rFonts w:ascii="宋体" w:hAnsi="宋体" w:cs="宋体"/>
          <w:kern w:val="0"/>
          <w:sz w:val="24"/>
        </w:rPr>
      </w:pPr>
      <w:r w:rsidRPr="00DB186E">
        <w:rPr>
          <w:rFonts w:ascii="Simsun" w:hAnsi="Simsun" w:cs="宋体"/>
          <w:kern w:val="0"/>
          <w:sz w:val="18"/>
          <w:szCs w:val="18"/>
        </w:rPr>
        <w:br/>
      </w:r>
      <w:r w:rsidRPr="00DB186E">
        <w:rPr>
          <w:rFonts w:ascii="Simsun" w:hAnsi="Simsun" w:cs="宋体"/>
          <w:kern w:val="0"/>
          <w:sz w:val="18"/>
          <w:szCs w:val="18"/>
        </w:rPr>
        <w:br/>
      </w:r>
    </w:p>
    <w:p w:rsidR="00940FA0" w:rsidRPr="00DB186E" w:rsidRDefault="006810E4">
      <w:pPr>
        <w:widowControl/>
        <w:shd w:val="clear" w:color="auto" w:fill="FFFFFF"/>
        <w:spacing w:line="600" w:lineRule="atLeast"/>
        <w:jc w:val="center"/>
        <w:textAlignment w:val="baseline"/>
        <w:rPr>
          <w:rFonts w:ascii="Simsun" w:hAnsi="Simsun" w:cs="宋体" w:hint="eastAsia"/>
          <w:b/>
          <w:bCs/>
          <w:kern w:val="0"/>
          <w:sz w:val="36"/>
          <w:szCs w:val="36"/>
        </w:rPr>
      </w:pPr>
      <w:r w:rsidRPr="00DB186E">
        <w:rPr>
          <w:rFonts w:ascii="Simsun" w:hAnsi="Simsun" w:cs="宋体"/>
          <w:b/>
          <w:bCs/>
          <w:kern w:val="0"/>
          <w:sz w:val="36"/>
          <w:szCs w:val="36"/>
        </w:rPr>
        <w:t>中国人民银行中国银行业监督管理委员会</w:t>
      </w:r>
      <w:r w:rsidRPr="00DB186E">
        <w:rPr>
          <w:rFonts w:ascii="Simsun" w:hAnsi="Simsun" w:cs="宋体"/>
          <w:b/>
          <w:bCs/>
          <w:kern w:val="0"/>
          <w:sz w:val="36"/>
          <w:szCs w:val="36"/>
        </w:rPr>
        <w:br/>
      </w:r>
      <w:r w:rsidRPr="00DB186E">
        <w:rPr>
          <w:rFonts w:ascii="Simsun" w:hAnsi="Simsun" w:cs="宋体"/>
          <w:b/>
          <w:bCs/>
          <w:kern w:val="0"/>
          <w:sz w:val="36"/>
          <w:szCs w:val="36"/>
        </w:rPr>
        <w:t>中国证券监督管理委员会中国保险监督管理委员会</w:t>
      </w:r>
      <w:r w:rsidRPr="00DB186E">
        <w:rPr>
          <w:rFonts w:ascii="Simsun" w:hAnsi="Simsun" w:cs="宋体"/>
          <w:b/>
          <w:bCs/>
          <w:kern w:val="0"/>
          <w:sz w:val="36"/>
          <w:szCs w:val="36"/>
        </w:rPr>
        <w:br/>
      </w:r>
      <w:r w:rsidRPr="00DB186E">
        <w:rPr>
          <w:rFonts w:ascii="Simsun" w:hAnsi="Simsun" w:cs="宋体"/>
          <w:b/>
          <w:bCs/>
          <w:kern w:val="0"/>
          <w:sz w:val="36"/>
          <w:szCs w:val="36"/>
        </w:rPr>
        <w:t>国家统计局关于印发《金融业企业划型标准规定》的通知</w:t>
      </w:r>
    </w:p>
    <w:p w:rsidR="00940FA0" w:rsidRPr="00DB186E" w:rsidRDefault="006810E4">
      <w:pPr>
        <w:widowControl/>
        <w:shd w:val="clear" w:color="auto" w:fill="FFFFFF"/>
        <w:spacing w:line="420" w:lineRule="atLeast"/>
        <w:jc w:val="left"/>
        <w:textAlignment w:val="baseline"/>
        <w:rPr>
          <w:rFonts w:ascii="Simsun" w:hAnsi="Simsun" w:cs="宋体" w:hint="eastAsia"/>
          <w:kern w:val="0"/>
          <w:szCs w:val="21"/>
        </w:rPr>
      </w:pPr>
      <w:r w:rsidRPr="00DB186E">
        <w:rPr>
          <w:rFonts w:ascii="Simsun" w:hAnsi="Simsun" w:cs="宋体"/>
          <w:kern w:val="0"/>
          <w:szCs w:val="21"/>
        </w:rPr>
        <w:t>    </w:t>
      </w:r>
      <w:r w:rsidRPr="00DB186E">
        <w:rPr>
          <w:rFonts w:ascii="Simsun" w:hAnsi="Simsun" w:cs="宋体"/>
          <w:kern w:val="0"/>
          <w:szCs w:val="21"/>
        </w:rPr>
        <w:t>为进一步贯彻落实《中华人民共和国中小企业促进法》、《国务院关于进一步促进中小企业发展的若干意见》（国发〔</w:t>
      </w:r>
      <w:r w:rsidRPr="00DB186E">
        <w:rPr>
          <w:rFonts w:ascii="Simsun" w:hAnsi="Simsun" w:cs="宋体"/>
          <w:kern w:val="0"/>
          <w:szCs w:val="21"/>
        </w:rPr>
        <w:t>2009</w:t>
      </w:r>
      <w:r w:rsidRPr="00DB186E">
        <w:rPr>
          <w:rFonts w:ascii="Simsun" w:hAnsi="Simsun" w:cs="宋体"/>
          <w:kern w:val="0"/>
          <w:szCs w:val="21"/>
        </w:rPr>
        <w:t>〕</w:t>
      </w:r>
      <w:r w:rsidRPr="00DB186E">
        <w:rPr>
          <w:rFonts w:ascii="Simsun" w:hAnsi="Simsun" w:cs="宋体"/>
          <w:kern w:val="0"/>
          <w:szCs w:val="21"/>
        </w:rPr>
        <w:t>36</w:t>
      </w:r>
      <w:r w:rsidRPr="00DB186E">
        <w:rPr>
          <w:rFonts w:ascii="Simsun" w:hAnsi="Simsun" w:cs="宋体"/>
          <w:kern w:val="0"/>
          <w:szCs w:val="21"/>
        </w:rPr>
        <w:t>号）、《国务院办公厅关于金融支持小微企业发展的实施意见》（国办发〔</w:t>
      </w:r>
      <w:r w:rsidRPr="00DB186E">
        <w:rPr>
          <w:rFonts w:ascii="Simsun" w:hAnsi="Simsun" w:cs="宋体"/>
          <w:kern w:val="0"/>
          <w:szCs w:val="21"/>
        </w:rPr>
        <w:t>2013</w:t>
      </w:r>
      <w:r w:rsidRPr="00DB186E">
        <w:rPr>
          <w:rFonts w:ascii="Simsun" w:hAnsi="Simsun" w:cs="宋体"/>
          <w:kern w:val="0"/>
          <w:szCs w:val="21"/>
        </w:rPr>
        <w:t>〕</w:t>
      </w:r>
      <w:r w:rsidRPr="00DB186E">
        <w:rPr>
          <w:rFonts w:ascii="Simsun" w:hAnsi="Simsun" w:cs="宋体"/>
          <w:kern w:val="0"/>
          <w:szCs w:val="21"/>
        </w:rPr>
        <w:t>87</w:t>
      </w:r>
      <w:r w:rsidRPr="00DB186E">
        <w:rPr>
          <w:rFonts w:ascii="Simsun" w:hAnsi="Simsun" w:cs="宋体"/>
          <w:kern w:val="0"/>
          <w:szCs w:val="21"/>
        </w:rPr>
        <w:t>号），推动中小金融机构健康发展，加大金融对实体经济的支持，人民银行会同银监会、证监会、保监会和国家统计局联合研究制定了《金融业企业划型标准规定》（见附件）。</w:t>
      </w:r>
      <w:r w:rsidRPr="00DB186E">
        <w:rPr>
          <w:rFonts w:ascii="Simsun" w:hAnsi="Simsun" w:cs="宋体"/>
          <w:kern w:val="0"/>
          <w:szCs w:val="21"/>
        </w:rPr>
        <w:t xml:space="preserve"> </w:t>
      </w:r>
      <w:r w:rsidRPr="00DB186E">
        <w:rPr>
          <w:rFonts w:ascii="Simsun" w:hAnsi="Simsun" w:cs="宋体"/>
          <w:kern w:val="0"/>
          <w:szCs w:val="21"/>
        </w:rPr>
        <w:t>经国务院同意，现印发给你们，请遵照执行。</w:t>
      </w:r>
      <w:r w:rsidRPr="00DB186E">
        <w:rPr>
          <w:rFonts w:ascii="Simsun" w:hAnsi="Simsun" w:cs="宋体"/>
          <w:kern w:val="0"/>
          <w:szCs w:val="21"/>
        </w:rPr>
        <w:br/>
        <w:t>    </w:t>
      </w:r>
      <w:r w:rsidRPr="00DB186E">
        <w:rPr>
          <w:rFonts w:ascii="Simsun" w:hAnsi="Simsun" w:cs="宋体"/>
          <w:kern w:val="0"/>
          <w:szCs w:val="21"/>
        </w:rPr>
        <w:t>请人民银行上海总部，各分行、营业管理部、省会（首府）城市中心支行、副省级城市中心支行会同所在省（区、市）银监局、证监局、保监局、统计局将本通知联合转发至辖内相关机构。</w:t>
      </w:r>
    </w:p>
    <w:p w:rsidR="00940FA0" w:rsidRPr="00DB186E" w:rsidRDefault="006810E4">
      <w:pPr>
        <w:widowControl/>
        <w:shd w:val="clear" w:color="auto" w:fill="FFFFFF"/>
        <w:spacing w:before="150" w:line="420" w:lineRule="atLeast"/>
        <w:jc w:val="left"/>
        <w:textAlignment w:val="baseline"/>
        <w:rPr>
          <w:rFonts w:ascii="Simsun" w:hAnsi="Simsun" w:cs="宋体" w:hint="eastAsia"/>
          <w:kern w:val="0"/>
          <w:szCs w:val="21"/>
        </w:rPr>
      </w:pPr>
      <w:r w:rsidRPr="00DB186E">
        <w:rPr>
          <w:rFonts w:ascii="Simsun" w:hAnsi="Simsun" w:cs="宋体"/>
          <w:kern w:val="0"/>
          <w:szCs w:val="21"/>
        </w:rPr>
        <w:t>附件：金融业企业划型标准规定</w:t>
      </w:r>
    </w:p>
    <w:p w:rsidR="00940FA0" w:rsidRPr="00DB186E"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DB186E">
        <w:rPr>
          <w:rFonts w:ascii="Simsun" w:hAnsi="Simsun" w:cs="宋体"/>
          <w:b/>
          <w:bCs/>
          <w:kern w:val="0"/>
          <w:sz w:val="36"/>
          <w:szCs w:val="36"/>
        </w:rPr>
        <w:t>金融业企业划型标准规定</w:t>
      </w:r>
    </w:p>
    <w:p w:rsidR="00940FA0" w:rsidRPr="00DB186E" w:rsidRDefault="006810E4">
      <w:pPr>
        <w:widowControl/>
        <w:shd w:val="clear" w:color="auto" w:fill="FFFFFF"/>
        <w:spacing w:line="420" w:lineRule="atLeast"/>
        <w:jc w:val="left"/>
        <w:textAlignment w:val="baseline"/>
        <w:rPr>
          <w:rFonts w:ascii="Simsun" w:hAnsi="Simsun" w:cs="宋体" w:hint="eastAsia"/>
          <w:kern w:val="0"/>
          <w:szCs w:val="21"/>
        </w:rPr>
      </w:pPr>
      <w:r w:rsidRPr="00DB186E">
        <w:rPr>
          <w:rFonts w:ascii="Simsun" w:hAnsi="Simsun" w:cs="宋体"/>
          <w:kern w:val="0"/>
          <w:szCs w:val="21"/>
        </w:rPr>
        <w:t>    </w:t>
      </w:r>
      <w:r w:rsidRPr="00DB186E">
        <w:rPr>
          <w:rFonts w:ascii="Simsun" w:hAnsi="Simsun" w:cs="宋体"/>
          <w:kern w:val="0"/>
          <w:szCs w:val="21"/>
        </w:rPr>
        <w:t>一、</w:t>
      </w:r>
      <w:r w:rsidRPr="00DB186E">
        <w:rPr>
          <w:rFonts w:ascii="Simsun" w:hAnsi="Simsun" w:cs="宋体"/>
          <w:kern w:val="0"/>
          <w:szCs w:val="21"/>
        </w:rPr>
        <w:t xml:space="preserve"> </w:t>
      </w:r>
      <w:r w:rsidRPr="00DB186E">
        <w:rPr>
          <w:rFonts w:ascii="Simsun" w:hAnsi="Simsun" w:cs="宋体"/>
          <w:kern w:val="0"/>
          <w:szCs w:val="21"/>
        </w:rPr>
        <w:t>根据《中华人民共和国中小企业促进法》、《国务院关于进一步促进中小企业发展的若干意见》（国发〔</w:t>
      </w:r>
      <w:r w:rsidRPr="00DB186E">
        <w:rPr>
          <w:rFonts w:ascii="Simsun" w:hAnsi="Simsun" w:cs="宋体"/>
          <w:kern w:val="0"/>
          <w:szCs w:val="21"/>
        </w:rPr>
        <w:t>2009</w:t>
      </w:r>
      <w:r w:rsidRPr="00DB186E">
        <w:rPr>
          <w:rFonts w:ascii="Simsun" w:hAnsi="Simsun" w:cs="宋体"/>
          <w:kern w:val="0"/>
          <w:szCs w:val="21"/>
        </w:rPr>
        <w:t>〕</w:t>
      </w:r>
      <w:r w:rsidRPr="00DB186E">
        <w:rPr>
          <w:rFonts w:ascii="Simsun" w:hAnsi="Simsun" w:cs="宋体"/>
          <w:kern w:val="0"/>
          <w:szCs w:val="21"/>
        </w:rPr>
        <w:t>36</w:t>
      </w:r>
      <w:r w:rsidRPr="00DB186E">
        <w:rPr>
          <w:rFonts w:ascii="Simsun" w:hAnsi="Simsun" w:cs="宋体"/>
          <w:kern w:val="0"/>
          <w:szCs w:val="21"/>
        </w:rPr>
        <w:t>号）和《国务院办公厅关于金融支持小微企业发展的实施意见》（国办发〔</w:t>
      </w:r>
      <w:r w:rsidRPr="00DB186E">
        <w:rPr>
          <w:rFonts w:ascii="Simsun" w:hAnsi="Simsun" w:cs="宋体"/>
          <w:kern w:val="0"/>
          <w:szCs w:val="21"/>
        </w:rPr>
        <w:t>2013</w:t>
      </w:r>
      <w:r w:rsidRPr="00DB186E">
        <w:rPr>
          <w:rFonts w:ascii="Simsun" w:hAnsi="Simsun" w:cs="宋体"/>
          <w:kern w:val="0"/>
          <w:szCs w:val="21"/>
        </w:rPr>
        <w:t>〕</w:t>
      </w:r>
      <w:r w:rsidRPr="00DB186E">
        <w:rPr>
          <w:rFonts w:ascii="Simsun" w:hAnsi="Simsun" w:cs="宋体"/>
          <w:kern w:val="0"/>
          <w:szCs w:val="21"/>
        </w:rPr>
        <w:t>87</w:t>
      </w:r>
      <w:r w:rsidRPr="00DB186E">
        <w:rPr>
          <w:rFonts w:ascii="Simsun" w:hAnsi="Simsun" w:cs="宋体"/>
          <w:kern w:val="0"/>
          <w:szCs w:val="21"/>
        </w:rPr>
        <w:t>号），制定本规定。</w:t>
      </w:r>
      <w:r w:rsidRPr="00DB186E">
        <w:rPr>
          <w:rFonts w:ascii="Simsun" w:hAnsi="Simsun" w:cs="宋体"/>
          <w:kern w:val="0"/>
          <w:szCs w:val="21"/>
        </w:rPr>
        <w:br/>
        <w:t>    </w:t>
      </w:r>
      <w:r w:rsidRPr="00DB186E">
        <w:rPr>
          <w:rFonts w:ascii="Simsun" w:hAnsi="Simsun" w:cs="宋体"/>
          <w:kern w:val="0"/>
          <w:szCs w:val="21"/>
        </w:rPr>
        <w:t>二、</w:t>
      </w:r>
      <w:r w:rsidRPr="00DB186E">
        <w:rPr>
          <w:rFonts w:ascii="Simsun" w:hAnsi="Simsun" w:cs="宋体"/>
          <w:kern w:val="0"/>
          <w:szCs w:val="21"/>
        </w:rPr>
        <w:t xml:space="preserve"> </w:t>
      </w:r>
      <w:r w:rsidRPr="00DB186E">
        <w:rPr>
          <w:rFonts w:ascii="Simsun" w:hAnsi="Simsun" w:cs="宋体"/>
          <w:kern w:val="0"/>
          <w:szCs w:val="21"/>
        </w:rPr>
        <w:t>适用范围。本规定适用于从事《国民经济行业分类》</w:t>
      </w:r>
      <w:r w:rsidRPr="00DB186E">
        <w:rPr>
          <w:rFonts w:ascii="Simsun" w:hAnsi="Simsun" w:cs="宋体"/>
          <w:kern w:val="0"/>
          <w:szCs w:val="21"/>
        </w:rPr>
        <w:t>(GB/T4754-2011)</w:t>
      </w:r>
      <w:r w:rsidRPr="00DB186E">
        <w:rPr>
          <w:rFonts w:ascii="Simsun" w:hAnsi="Simsun" w:cs="宋体"/>
          <w:kern w:val="0"/>
          <w:szCs w:val="21"/>
        </w:rPr>
        <w:t>中</w:t>
      </w:r>
      <w:r w:rsidRPr="00DB186E">
        <w:rPr>
          <w:rFonts w:ascii="Simsun" w:hAnsi="Simsun" w:cs="宋体"/>
          <w:kern w:val="0"/>
          <w:szCs w:val="21"/>
        </w:rPr>
        <w:t>J</w:t>
      </w:r>
      <w:r w:rsidRPr="00DB186E">
        <w:rPr>
          <w:rFonts w:ascii="Simsun" w:hAnsi="Simsun" w:cs="宋体"/>
          <w:kern w:val="0"/>
          <w:szCs w:val="21"/>
        </w:rPr>
        <w:t>门类（金融</w:t>
      </w:r>
      <w:r w:rsidRPr="00DB186E">
        <w:rPr>
          <w:rFonts w:ascii="Simsun" w:hAnsi="Simsun" w:cs="宋体"/>
          <w:kern w:val="0"/>
          <w:szCs w:val="21"/>
        </w:rPr>
        <w:lastRenderedPageBreak/>
        <w:t>业）活动的企业。</w:t>
      </w:r>
      <w:r w:rsidRPr="00DB186E">
        <w:rPr>
          <w:rFonts w:ascii="Simsun" w:hAnsi="Simsun" w:cs="宋体"/>
          <w:kern w:val="0"/>
          <w:szCs w:val="21"/>
        </w:rPr>
        <w:br/>
        <w:t>    </w:t>
      </w:r>
      <w:r w:rsidRPr="00DB186E">
        <w:rPr>
          <w:rFonts w:ascii="Simsun" w:hAnsi="Simsun" w:cs="宋体"/>
          <w:kern w:val="0"/>
          <w:szCs w:val="21"/>
        </w:rPr>
        <w:t>三、</w:t>
      </w:r>
      <w:r w:rsidRPr="00DB186E">
        <w:rPr>
          <w:rFonts w:ascii="Simsun" w:hAnsi="Simsun" w:cs="宋体"/>
          <w:kern w:val="0"/>
          <w:szCs w:val="21"/>
        </w:rPr>
        <w:t xml:space="preserve"> </w:t>
      </w:r>
      <w:r w:rsidRPr="00DB186E">
        <w:rPr>
          <w:rFonts w:ascii="Simsun" w:hAnsi="Simsun" w:cs="宋体"/>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sidRPr="00DB186E">
        <w:rPr>
          <w:rFonts w:ascii="Simsun" w:hAnsi="Simsun" w:cs="宋体"/>
          <w:kern w:val="0"/>
          <w:szCs w:val="21"/>
        </w:rPr>
        <w:br/>
        <w:t>    </w:t>
      </w:r>
      <w:r w:rsidRPr="00DB186E">
        <w:rPr>
          <w:rFonts w:ascii="Simsun" w:hAnsi="Simsun" w:cs="宋体"/>
          <w:kern w:val="0"/>
          <w:szCs w:val="21"/>
        </w:rPr>
        <w:t>四、划型标准指标。采用一个完整会计年度中四个季度末法人并表口径的资产总额（信托公司为信托资产）平均值作为划型指标，该指标以监管部门数据为准。</w:t>
      </w:r>
      <w:r w:rsidRPr="00DB186E">
        <w:rPr>
          <w:rFonts w:ascii="Simsun" w:hAnsi="Simsun" w:cs="宋体"/>
          <w:kern w:val="0"/>
          <w:szCs w:val="21"/>
        </w:rPr>
        <w:br/>
        <w:t>    </w:t>
      </w:r>
      <w:r w:rsidRPr="00DB186E">
        <w:rPr>
          <w:rFonts w:ascii="Simsun" w:hAnsi="Simsun" w:cs="宋体"/>
          <w:kern w:val="0"/>
          <w:szCs w:val="21"/>
        </w:rPr>
        <w:t>五、指标标准值。依据指标标准值，将各类金融业企业划分为大、中、小、微四个规模类型，中型企业标准上限及以上的为大型企业。</w:t>
      </w:r>
      <w:r w:rsidRPr="00DB186E">
        <w:rPr>
          <w:rFonts w:ascii="Simsun" w:hAnsi="Simsun" w:cs="宋体"/>
          <w:kern w:val="0"/>
          <w:szCs w:val="21"/>
        </w:rPr>
        <w:br/>
        <w:t>    (</w:t>
      </w:r>
      <w:r w:rsidRPr="00DB186E">
        <w:rPr>
          <w:rFonts w:ascii="Simsun" w:hAnsi="Simsun" w:cs="宋体"/>
          <w:kern w:val="0"/>
          <w:szCs w:val="21"/>
        </w:rPr>
        <w:t>一</w:t>
      </w:r>
      <w:r w:rsidRPr="00DB186E">
        <w:rPr>
          <w:rFonts w:ascii="Simsun" w:hAnsi="Simsun" w:cs="宋体"/>
          <w:kern w:val="0"/>
          <w:szCs w:val="21"/>
        </w:rPr>
        <w:t xml:space="preserve">) </w:t>
      </w:r>
      <w:r w:rsidRPr="00DB186E">
        <w:rPr>
          <w:rFonts w:ascii="Simsun" w:hAnsi="Simsun" w:cs="宋体"/>
          <w:kern w:val="0"/>
          <w:szCs w:val="21"/>
        </w:rPr>
        <w:t>银行业存款类金融机构。资产总额</w:t>
      </w:r>
      <w:r w:rsidRPr="00DB186E">
        <w:rPr>
          <w:rFonts w:ascii="Simsun" w:hAnsi="Simsun" w:cs="宋体"/>
          <w:kern w:val="0"/>
          <w:szCs w:val="21"/>
        </w:rPr>
        <w:t>40000</w:t>
      </w:r>
      <w:r w:rsidRPr="00DB186E">
        <w:rPr>
          <w:rFonts w:ascii="Simsun" w:hAnsi="Simsun" w:cs="宋体"/>
          <w:kern w:val="0"/>
          <w:szCs w:val="21"/>
        </w:rPr>
        <w:t>亿元以下的为中小微型企业。其中，资产总额</w:t>
      </w:r>
      <w:r w:rsidRPr="00DB186E">
        <w:rPr>
          <w:rFonts w:ascii="Simsun" w:hAnsi="Simsun" w:cs="宋体"/>
          <w:kern w:val="0"/>
          <w:szCs w:val="21"/>
        </w:rPr>
        <w:t>5000</w:t>
      </w:r>
      <w:r w:rsidRPr="00DB186E">
        <w:rPr>
          <w:rFonts w:ascii="Simsun" w:hAnsi="Simsun" w:cs="宋体"/>
          <w:kern w:val="0"/>
          <w:szCs w:val="21"/>
        </w:rPr>
        <w:t>亿元及以上的为中型企业，资产总额</w:t>
      </w:r>
      <w:r w:rsidRPr="00DB186E">
        <w:rPr>
          <w:rFonts w:ascii="Simsun" w:hAnsi="Simsun" w:cs="宋体"/>
          <w:kern w:val="0"/>
          <w:szCs w:val="21"/>
        </w:rPr>
        <w:t>50</w:t>
      </w:r>
      <w:r w:rsidRPr="00DB186E">
        <w:rPr>
          <w:rFonts w:ascii="Simsun" w:hAnsi="Simsun" w:cs="宋体"/>
          <w:kern w:val="0"/>
          <w:szCs w:val="21"/>
        </w:rPr>
        <w:t>亿元及以上的为小型企业，资产总额</w:t>
      </w:r>
      <w:r w:rsidRPr="00DB186E">
        <w:rPr>
          <w:rFonts w:ascii="Simsun" w:hAnsi="Simsun" w:cs="宋体"/>
          <w:kern w:val="0"/>
          <w:szCs w:val="21"/>
        </w:rPr>
        <w:t>50</w:t>
      </w:r>
      <w:r w:rsidRPr="00DB186E">
        <w:rPr>
          <w:rFonts w:ascii="Simsun" w:hAnsi="Simsun" w:cs="宋体"/>
          <w:kern w:val="0"/>
          <w:szCs w:val="21"/>
        </w:rPr>
        <w:t>亿元以下的为微型企业。</w:t>
      </w:r>
      <w:r w:rsidRPr="00DB186E">
        <w:rPr>
          <w:rFonts w:ascii="Simsun" w:hAnsi="Simsun" w:cs="宋体"/>
          <w:kern w:val="0"/>
          <w:szCs w:val="21"/>
        </w:rPr>
        <w:br/>
        <w:t>    (</w:t>
      </w:r>
      <w:r w:rsidRPr="00DB186E">
        <w:rPr>
          <w:rFonts w:ascii="Simsun" w:hAnsi="Simsun" w:cs="宋体"/>
          <w:kern w:val="0"/>
          <w:szCs w:val="21"/>
        </w:rPr>
        <w:t>二</w:t>
      </w:r>
      <w:r w:rsidRPr="00DB186E">
        <w:rPr>
          <w:rFonts w:ascii="Simsun" w:hAnsi="Simsun" w:cs="宋体"/>
          <w:kern w:val="0"/>
          <w:szCs w:val="21"/>
        </w:rPr>
        <w:t xml:space="preserve">) </w:t>
      </w:r>
      <w:r w:rsidRPr="00DB186E">
        <w:rPr>
          <w:rFonts w:ascii="Simsun" w:hAnsi="Simsun" w:cs="宋体"/>
          <w:kern w:val="0"/>
          <w:szCs w:val="21"/>
        </w:rPr>
        <w:t>银行业非存款类金融机构。资产总额</w:t>
      </w:r>
      <w:r w:rsidRPr="00DB186E">
        <w:rPr>
          <w:rFonts w:ascii="Simsun" w:hAnsi="Simsun" w:cs="宋体"/>
          <w:kern w:val="0"/>
          <w:szCs w:val="21"/>
        </w:rPr>
        <w:t>1000</w:t>
      </w:r>
      <w:r w:rsidRPr="00DB186E">
        <w:rPr>
          <w:rFonts w:ascii="Simsun" w:hAnsi="Simsun" w:cs="宋体"/>
          <w:kern w:val="0"/>
          <w:szCs w:val="21"/>
        </w:rPr>
        <w:t>亿元以下的为中小微型企业。其中，资产总额</w:t>
      </w:r>
      <w:r w:rsidRPr="00DB186E">
        <w:rPr>
          <w:rFonts w:ascii="Simsun" w:hAnsi="Simsun" w:cs="宋体"/>
          <w:kern w:val="0"/>
          <w:szCs w:val="21"/>
        </w:rPr>
        <w:t>200</w:t>
      </w:r>
      <w:r w:rsidRPr="00DB186E">
        <w:rPr>
          <w:rFonts w:ascii="Simsun" w:hAnsi="Simsun" w:cs="宋体"/>
          <w:kern w:val="0"/>
          <w:szCs w:val="21"/>
        </w:rPr>
        <w:t>亿元及以上的为中型企业，资产总额</w:t>
      </w:r>
      <w:r w:rsidRPr="00DB186E">
        <w:rPr>
          <w:rFonts w:ascii="Simsun" w:hAnsi="Simsun" w:cs="宋体"/>
          <w:kern w:val="0"/>
          <w:szCs w:val="21"/>
        </w:rPr>
        <w:t>50</w:t>
      </w:r>
      <w:r w:rsidRPr="00DB186E">
        <w:rPr>
          <w:rFonts w:ascii="Simsun" w:hAnsi="Simsun" w:cs="宋体"/>
          <w:kern w:val="0"/>
          <w:szCs w:val="21"/>
        </w:rPr>
        <w:t>亿元及以上的为小型企业，资产总额</w:t>
      </w:r>
      <w:r w:rsidRPr="00DB186E">
        <w:rPr>
          <w:rFonts w:ascii="Simsun" w:hAnsi="Simsun" w:cs="宋体"/>
          <w:kern w:val="0"/>
          <w:szCs w:val="21"/>
        </w:rPr>
        <w:t>50</w:t>
      </w:r>
      <w:r w:rsidRPr="00DB186E">
        <w:rPr>
          <w:rFonts w:ascii="Simsun" w:hAnsi="Simsun" w:cs="宋体"/>
          <w:kern w:val="0"/>
          <w:szCs w:val="21"/>
        </w:rPr>
        <w:t>亿元以下的为微型企业。</w:t>
      </w:r>
      <w:r w:rsidRPr="00DB186E">
        <w:rPr>
          <w:rFonts w:ascii="Simsun" w:hAnsi="Simsun" w:cs="宋体"/>
          <w:kern w:val="0"/>
          <w:szCs w:val="21"/>
        </w:rPr>
        <w:br/>
        <w:t>    (</w:t>
      </w:r>
      <w:r w:rsidRPr="00DB186E">
        <w:rPr>
          <w:rFonts w:ascii="Simsun" w:hAnsi="Simsun" w:cs="宋体"/>
          <w:kern w:val="0"/>
          <w:szCs w:val="21"/>
        </w:rPr>
        <w:t>三</w:t>
      </w:r>
      <w:r w:rsidRPr="00DB186E">
        <w:rPr>
          <w:rFonts w:ascii="Simsun" w:hAnsi="Simsun" w:cs="宋体"/>
          <w:kern w:val="0"/>
          <w:szCs w:val="21"/>
        </w:rPr>
        <w:t xml:space="preserve">) </w:t>
      </w:r>
      <w:r w:rsidRPr="00DB186E">
        <w:rPr>
          <w:rFonts w:ascii="Simsun" w:hAnsi="Simsun" w:cs="宋体"/>
          <w:kern w:val="0"/>
          <w:szCs w:val="21"/>
        </w:rPr>
        <w:t>贷款公司、小额贷款公司及典当行。资产总额</w:t>
      </w:r>
      <w:r w:rsidRPr="00DB186E">
        <w:rPr>
          <w:rFonts w:ascii="Simsun" w:hAnsi="Simsun" w:cs="宋体"/>
          <w:kern w:val="0"/>
          <w:szCs w:val="21"/>
        </w:rPr>
        <w:t>1000</w:t>
      </w:r>
      <w:r w:rsidRPr="00DB186E">
        <w:rPr>
          <w:rFonts w:ascii="Simsun" w:hAnsi="Simsun" w:cs="宋体"/>
          <w:kern w:val="0"/>
          <w:szCs w:val="21"/>
        </w:rPr>
        <w:t>亿元以下的为中小微型企业。其中，资产总额</w:t>
      </w:r>
      <w:r w:rsidRPr="00DB186E">
        <w:rPr>
          <w:rFonts w:ascii="Simsun" w:hAnsi="Simsun" w:cs="宋体"/>
          <w:kern w:val="0"/>
          <w:szCs w:val="21"/>
        </w:rPr>
        <w:t>200</w:t>
      </w:r>
      <w:r w:rsidRPr="00DB186E">
        <w:rPr>
          <w:rFonts w:ascii="Simsun" w:hAnsi="Simsun" w:cs="宋体"/>
          <w:kern w:val="0"/>
          <w:szCs w:val="21"/>
        </w:rPr>
        <w:t>亿元及以上的为中型企业，资产总额</w:t>
      </w:r>
      <w:r w:rsidRPr="00DB186E">
        <w:rPr>
          <w:rFonts w:ascii="Simsun" w:hAnsi="Simsun" w:cs="宋体"/>
          <w:kern w:val="0"/>
          <w:szCs w:val="21"/>
        </w:rPr>
        <w:t>50</w:t>
      </w:r>
      <w:r w:rsidRPr="00DB186E">
        <w:rPr>
          <w:rFonts w:ascii="Simsun" w:hAnsi="Simsun" w:cs="宋体"/>
          <w:kern w:val="0"/>
          <w:szCs w:val="21"/>
        </w:rPr>
        <w:t>亿元及以上的为小型企业，资产总额</w:t>
      </w:r>
      <w:r w:rsidRPr="00DB186E">
        <w:rPr>
          <w:rFonts w:ascii="Simsun" w:hAnsi="Simsun" w:cs="宋体"/>
          <w:kern w:val="0"/>
          <w:szCs w:val="21"/>
        </w:rPr>
        <w:t>50</w:t>
      </w:r>
      <w:r w:rsidRPr="00DB186E">
        <w:rPr>
          <w:rFonts w:ascii="Simsun" w:hAnsi="Simsun" w:cs="宋体"/>
          <w:kern w:val="0"/>
          <w:szCs w:val="21"/>
        </w:rPr>
        <w:t>亿元以下的为微型企业。</w:t>
      </w:r>
      <w:r w:rsidRPr="00DB186E">
        <w:rPr>
          <w:rFonts w:ascii="Simsun" w:hAnsi="Simsun" w:cs="宋体"/>
          <w:kern w:val="0"/>
          <w:szCs w:val="21"/>
        </w:rPr>
        <w:br/>
        <w:t>    (</w:t>
      </w:r>
      <w:r w:rsidRPr="00DB186E">
        <w:rPr>
          <w:rFonts w:ascii="Simsun" w:hAnsi="Simsun" w:cs="宋体"/>
          <w:kern w:val="0"/>
          <w:szCs w:val="21"/>
        </w:rPr>
        <w:t>四</w:t>
      </w:r>
      <w:r w:rsidRPr="00DB186E">
        <w:rPr>
          <w:rFonts w:ascii="Simsun" w:hAnsi="Simsun" w:cs="宋体"/>
          <w:kern w:val="0"/>
          <w:szCs w:val="21"/>
        </w:rPr>
        <w:t xml:space="preserve">) </w:t>
      </w:r>
      <w:r w:rsidRPr="00DB186E">
        <w:rPr>
          <w:rFonts w:ascii="Simsun" w:hAnsi="Simsun" w:cs="宋体"/>
          <w:kern w:val="0"/>
          <w:szCs w:val="21"/>
        </w:rPr>
        <w:t>证券业金融机构。资产总额</w:t>
      </w:r>
      <w:r w:rsidRPr="00DB186E">
        <w:rPr>
          <w:rFonts w:ascii="Simsun" w:hAnsi="Simsun" w:cs="宋体"/>
          <w:kern w:val="0"/>
          <w:szCs w:val="21"/>
        </w:rPr>
        <w:t>1000</w:t>
      </w:r>
      <w:r w:rsidRPr="00DB186E">
        <w:rPr>
          <w:rFonts w:ascii="Simsun" w:hAnsi="Simsun" w:cs="宋体"/>
          <w:kern w:val="0"/>
          <w:szCs w:val="21"/>
        </w:rPr>
        <w:t>亿元以下的为中小微型企业。其中，资产总额</w:t>
      </w:r>
      <w:r w:rsidRPr="00DB186E">
        <w:rPr>
          <w:rFonts w:ascii="Simsun" w:hAnsi="Simsun" w:cs="宋体"/>
          <w:kern w:val="0"/>
          <w:szCs w:val="21"/>
        </w:rPr>
        <w:t>100</w:t>
      </w:r>
      <w:r w:rsidRPr="00DB186E">
        <w:rPr>
          <w:rFonts w:ascii="Simsun" w:hAnsi="Simsun" w:cs="宋体"/>
          <w:kern w:val="0"/>
          <w:szCs w:val="21"/>
        </w:rPr>
        <w:t>亿元及以上的为中型企业，资产总额</w:t>
      </w:r>
      <w:r w:rsidRPr="00DB186E">
        <w:rPr>
          <w:rFonts w:ascii="Simsun" w:hAnsi="Simsun" w:cs="宋体"/>
          <w:kern w:val="0"/>
          <w:szCs w:val="21"/>
        </w:rPr>
        <w:t>10</w:t>
      </w:r>
      <w:r w:rsidRPr="00DB186E">
        <w:rPr>
          <w:rFonts w:ascii="Simsun" w:hAnsi="Simsun" w:cs="宋体"/>
          <w:kern w:val="0"/>
          <w:szCs w:val="21"/>
        </w:rPr>
        <w:t>亿元及以上的为小型企业，资产总额</w:t>
      </w:r>
      <w:r w:rsidRPr="00DB186E">
        <w:rPr>
          <w:rFonts w:ascii="Simsun" w:hAnsi="Simsun" w:cs="宋体"/>
          <w:kern w:val="0"/>
          <w:szCs w:val="21"/>
        </w:rPr>
        <w:t>10</w:t>
      </w:r>
      <w:r w:rsidRPr="00DB186E">
        <w:rPr>
          <w:rFonts w:ascii="Simsun" w:hAnsi="Simsun" w:cs="宋体"/>
          <w:kern w:val="0"/>
          <w:szCs w:val="21"/>
        </w:rPr>
        <w:t>亿元以下的为微型企业。</w:t>
      </w:r>
      <w:r w:rsidRPr="00DB186E">
        <w:rPr>
          <w:rFonts w:ascii="Simsun" w:hAnsi="Simsun" w:cs="宋体"/>
          <w:kern w:val="0"/>
          <w:szCs w:val="21"/>
        </w:rPr>
        <w:br/>
        <w:t>    (</w:t>
      </w:r>
      <w:r w:rsidRPr="00DB186E">
        <w:rPr>
          <w:rFonts w:ascii="Simsun" w:hAnsi="Simsun" w:cs="宋体"/>
          <w:kern w:val="0"/>
          <w:szCs w:val="21"/>
        </w:rPr>
        <w:t>五</w:t>
      </w:r>
      <w:r w:rsidRPr="00DB186E">
        <w:rPr>
          <w:rFonts w:ascii="Simsun" w:hAnsi="Simsun" w:cs="宋体"/>
          <w:kern w:val="0"/>
          <w:szCs w:val="21"/>
        </w:rPr>
        <w:t xml:space="preserve">) </w:t>
      </w:r>
      <w:r w:rsidRPr="00DB186E">
        <w:rPr>
          <w:rFonts w:ascii="Simsun" w:hAnsi="Simsun" w:cs="宋体"/>
          <w:kern w:val="0"/>
          <w:szCs w:val="21"/>
        </w:rPr>
        <w:t>保险业金融机构。资产总额</w:t>
      </w:r>
      <w:r w:rsidRPr="00DB186E">
        <w:rPr>
          <w:rFonts w:ascii="Simsun" w:hAnsi="Simsun" w:cs="宋体"/>
          <w:kern w:val="0"/>
          <w:szCs w:val="21"/>
        </w:rPr>
        <w:t>5000</w:t>
      </w:r>
      <w:r w:rsidRPr="00DB186E">
        <w:rPr>
          <w:rFonts w:ascii="Simsun" w:hAnsi="Simsun" w:cs="宋体"/>
          <w:kern w:val="0"/>
          <w:szCs w:val="21"/>
        </w:rPr>
        <w:t>亿元以下的为中小微型企业。其中，资产总额</w:t>
      </w:r>
      <w:r w:rsidRPr="00DB186E">
        <w:rPr>
          <w:rFonts w:ascii="Simsun" w:hAnsi="Simsun" w:cs="宋体"/>
          <w:kern w:val="0"/>
          <w:szCs w:val="21"/>
        </w:rPr>
        <w:t>400</w:t>
      </w:r>
      <w:r w:rsidRPr="00DB186E">
        <w:rPr>
          <w:rFonts w:ascii="Simsun" w:hAnsi="Simsun" w:cs="宋体"/>
          <w:kern w:val="0"/>
          <w:szCs w:val="21"/>
        </w:rPr>
        <w:t>亿元及以上的为中型企业，资产总额</w:t>
      </w:r>
      <w:r w:rsidRPr="00DB186E">
        <w:rPr>
          <w:rFonts w:ascii="Simsun" w:hAnsi="Simsun" w:cs="宋体"/>
          <w:kern w:val="0"/>
          <w:szCs w:val="21"/>
        </w:rPr>
        <w:t>20</w:t>
      </w:r>
      <w:r w:rsidRPr="00DB186E">
        <w:rPr>
          <w:rFonts w:ascii="Simsun" w:hAnsi="Simsun" w:cs="宋体"/>
          <w:kern w:val="0"/>
          <w:szCs w:val="21"/>
        </w:rPr>
        <w:t>亿元及以上的为小型企业，资产总额</w:t>
      </w:r>
      <w:r w:rsidRPr="00DB186E">
        <w:rPr>
          <w:rFonts w:ascii="Simsun" w:hAnsi="Simsun" w:cs="宋体"/>
          <w:kern w:val="0"/>
          <w:szCs w:val="21"/>
        </w:rPr>
        <w:t>20</w:t>
      </w:r>
      <w:r w:rsidRPr="00DB186E">
        <w:rPr>
          <w:rFonts w:ascii="Simsun" w:hAnsi="Simsun" w:cs="宋体"/>
          <w:kern w:val="0"/>
          <w:szCs w:val="21"/>
        </w:rPr>
        <w:t>亿元以下的为微型企业。</w:t>
      </w:r>
      <w:r w:rsidRPr="00DB186E">
        <w:rPr>
          <w:rFonts w:ascii="Simsun" w:hAnsi="Simsun" w:cs="宋体"/>
          <w:kern w:val="0"/>
          <w:szCs w:val="21"/>
        </w:rPr>
        <w:br/>
        <w:t>    (</w:t>
      </w:r>
      <w:r w:rsidRPr="00DB186E">
        <w:rPr>
          <w:rFonts w:ascii="Simsun" w:hAnsi="Simsun" w:cs="宋体"/>
          <w:kern w:val="0"/>
          <w:szCs w:val="21"/>
        </w:rPr>
        <w:t>六</w:t>
      </w:r>
      <w:r w:rsidRPr="00DB186E">
        <w:rPr>
          <w:rFonts w:ascii="Simsun" w:hAnsi="Simsun" w:cs="宋体"/>
          <w:kern w:val="0"/>
          <w:szCs w:val="21"/>
        </w:rPr>
        <w:t xml:space="preserve">) </w:t>
      </w:r>
      <w:r w:rsidRPr="00DB186E">
        <w:rPr>
          <w:rFonts w:ascii="Simsun" w:hAnsi="Simsun" w:cs="宋体"/>
          <w:kern w:val="0"/>
          <w:szCs w:val="21"/>
        </w:rPr>
        <w:t>信托公司。信托资产</w:t>
      </w:r>
      <w:r w:rsidRPr="00DB186E">
        <w:rPr>
          <w:rFonts w:ascii="Simsun" w:hAnsi="Simsun" w:cs="宋体"/>
          <w:kern w:val="0"/>
          <w:szCs w:val="21"/>
        </w:rPr>
        <w:t>1000</w:t>
      </w:r>
      <w:r w:rsidRPr="00DB186E">
        <w:rPr>
          <w:rFonts w:ascii="Simsun" w:hAnsi="Simsun" w:cs="宋体"/>
          <w:kern w:val="0"/>
          <w:szCs w:val="21"/>
        </w:rPr>
        <w:t>亿元以下的为中小微型企业。其中，信托资产</w:t>
      </w:r>
      <w:r w:rsidRPr="00DB186E">
        <w:rPr>
          <w:rFonts w:ascii="Simsun" w:hAnsi="Simsun" w:cs="宋体"/>
          <w:kern w:val="0"/>
          <w:szCs w:val="21"/>
        </w:rPr>
        <w:t>400</w:t>
      </w:r>
      <w:r w:rsidRPr="00DB186E">
        <w:rPr>
          <w:rFonts w:ascii="Simsun" w:hAnsi="Simsun" w:cs="宋体"/>
          <w:kern w:val="0"/>
          <w:szCs w:val="21"/>
        </w:rPr>
        <w:t>亿元及以上的为中型企业，信托资产</w:t>
      </w:r>
      <w:r w:rsidRPr="00DB186E">
        <w:rPr>
          <w:rFonts w:ascii="Simsun" w:hAnsi="Simsun" w:cs="宋体"/>
          <w:kern w:val="0"/>
          <w:szCs w:val="21"/>
        </w:rPr>
        <w:t>20</w:t>
      </w:r>
      <w:r w:rsidRPr="00DB186E">
        <w:rPr>
          <w:rFonts w:ascii="Simsun" w:hAnsi="Simsun" w:cs="宋体"/>
          <w:kern w:val="0"/>
          <w:szCs w:val="21"/>
        </w:rPr>
        <w:t>亿元及以上的为小型企业，信托资产</w:t>
      </w:r>
      <w:r w:rsidRPr="00DB186E">
        <w:rPr>
          <w:rFonts w:ascii="Simsun" w:hAnsi="Simsun" w:cs="宋体"/>
          <w:kern w:val="0"/>
          <w:szCs w:val="21"/>
        </w:rPr>
        <w:t>20</w:t>
      </w:r>
      <w:r w:rsidRPr="00DB186E">
        <w:rPr>
          <w:rFonts w:ascii="Simsun" w:hAnsi="Simsun" w:cs="宋体"/>
          <w:kern w:val="0"/>
          <w:szCs w:val="21"/>
        </w:rPr>
        <w:t>亿元以下的为微型企业。</w:t>
      </w:r>
      <w:r w:rsidRPr="00DB186E">
        <w:rPr>
          <w:rFonts w:ascii="Simsun" w:hAnsi="Simsun" w:cs="宋体"/>
          <w:kern w:val="0"/>
          <w:szCs w:val="21"/>
        </w:rPr>
        <w:br/>
        <w:t>    (</w:t>
      </w:r>
      <w:r w:rsidRPr="00DB186E">
        <w:rPr>
          <w:rFonts w:ascii="Simsun" w:hAnsi="Simsun" w:cs="宋体"/>
          <w:kern w:val="0"/>
          <w:szCs w:val="21"/>
        </w:rPr>
        <w:t>七</w:t>
      </w:r>
      <w:r w:rsidRPr="00DB186E">
        <w:rPr>
          <w:rFonts w:ascii="Simsun" w:hAnsi="Simsun" w:cs="宋体"/>
          <w:kern w:val="0"/>
          <w:szCs w:val="21"/>
        </w:rPr>
        <w:t xml:space="preserve">) </w:t>
      </w:r>
      <w:r w:rsidRPr="00DB186E">
        <w:rPr>
          <w:rFonts w:ascii="Simsun" w:hAnsi="Simsun" w:cs="宋体"/>
          <w:kern w:val="0"/>
          <w:szCs w:val="21"/>
        </w:rPr>
        <w:t>金融控股公司。资产总额</w:t>
      </w:r>
      <w:r w:rsidRPr="00DB186E">
        <w:rPr>
          <w:rFonts w:ascii="Simsun" w:hAnsi="Simsun" w:cs="宋体"/>
          <w:kern w:val="0"/>
          <w:szCs w:val="21"/>
        </w:rPr>
        <w:t>40000</w:t>
      </w:r>
      <w:r w:rsidRPr="00DB186E">
        <w:rPr>
          <w:rFonts w:ascii="Simsun" w:hAnsi="Simsun" w:cs="宋体"/>
          <w:kern w:val="0"/>
          <w:szCs w:val="21"/>
        </w:rPr>
        <w:t>亿元以下的为中小微型企业。其中，资产总额</w:t>
      </w:r>
      <w:r w:rsidRPr="00DB186E">
        <w:rPr>
          <w:rFonts w:ascii="Simsun" w:hAnsi="Simsun" w:cs="宋体"/>
          <w:kern w:val="0"/>
          <w:szCs w:val="21"/>
        </w:rPr>
        <w:t>5000</w:t>
      </w:r>
      <w:r w:rsidRPr="00DB186E">
        <w:rPr>
          <w:rFonts w:ascii="Simsun" w:hAnsi="Simsun" w:cs="宋体"/>
          <w:kern w:val="0"/>
          <w:szCs w:val="21"/>
        </w:rPr>
        <w:t>亿元及以上的为中型企业，资产总额</w:t>
      </w:r>
      <w:r w:rsidRPr="00DB186E">
        <w:rPr>
          <w:rFonts w:ascii="Simsun" w:hAnsi="Simsun" w:cs="宋体"/>
          <w:kern w:val="0"/>
          <w:szCs w:val="21"/>
        </w:rPr>
        <w:t>50</w:t>
      </w:r>
      <w:r w:rsidRPr="00DB186E">
        <w:rPr>
          <w:rFonts w:ascii="Simsun" w:hAnsi="Simsun" w:cs="宋体"/>
          <w:kern w:val="0"/>
          <w:szCs w:val="21"/>
        </w:rPr>
        <w:t>亿元及以上的为小型企业，资产总额</w:t>
      </w:r>
      <w:r w:rsidRPr="00DB186E">
        <w:rPr>
          <w:rFonts w:ascii="Simsun" w:hAnsi="Simsun" w:cs="宋体"/>
          <w:kern w:val="0"/>
          <w:szCs w:val="21"/>
        </w:rPr>
        <w:t>50</w:t>
      </w:r>
      <w:r w:rsidRPr="00DB186E">
        <w:rPr>
          <w:rFonts w:ascii="Simsun" w:hAnsi="Simsun" w:cs="宋体"/>
          <w:kern w:val="0"/>
          <w:szCs w:val="21"/>
        </w:rPr>
        <w:t>亿元以下的为微型企业。</w:t>
      </w:r>
      <w:r w:rsidRPr="00DB186E">
        <w:rPr>
          <w:rFonts w:ascii="Simsun" w:hAnsi="Simsun" w:cs="宋体"/>
          <w:kern w:val="0"/>
          <w:szCs w:val="21"/>
        </w:rPr>
        <w:br/>
      </w:r>
      <w:r w:rsidRPr="00DB186E">
        <w:rPr>
          <w:rFonts w:ascii="Simsun" w:hAnsi="Simsun" w:cs="宋体"/>
          <w:kern w:val="0"/>
          <w:szCs w:val="21"/>
        </w:rPr>
        <w:lastRenderedPageBreak/>
        <w:t>    (</w:t>
      </w:r>
      <w:r w:rsidRPr="00DB186E">
        <w:rPr>
          <w:rFonts w:ascii="Simsun" w:hAnsi="Simsun" w:cs="宋体"/>
          <w:kern w:val="0"/>
          <w:szCs w:val="21"/>
        </w:rPr>
        <w:t>八</w:t>
      </w:r>
      <w:r w:rsidRPr="00DB186E">
        <w:rPr>
          <w:rFonts w:ascii="Simsun" w:hAnsi="Simsun" w:cs="宋体"/>
          <w:kern w:val="0"/>
          <w:szCs w:val="21"/>
        </w:rPr>
        <w:t xml:space="preserve">) </w:t>
      </w:r>
      <w:r w:rsidRPr="00DB186E">
        <w:rPr>
          <w:rFonts w:ascii="Simsun" w:hAnsi="Simsun" w:cs="宋体"/>
          <w:kern w:val="0"/>
          <w:szCs w:val="21"/>
        </w:rPr>
        <w:t>除贷款公司、小额贷款公司，典当行以外的其他金融机构。资产总额</w:t>
      </w:r>
      <w:r w:rsidRPr="00DB186E">
        <w:rPr>
          <w:rFonts w:ascii="Simsun" w:hAnsi="Simsun" w:cs="宋体"/>
          <w:kern w:val="0"/>
          <w:szCs w:val="21"/>
        </w:rPr>
        <w:t>1000</w:t>
      </w:r>
      <w:r w:rsidRPr="00DB186E">
        <w:rPr>
          <w:rFonts w:ascii="Simsun" w:hAnsi="Simsun" w:cs="宋体"/>
          <w:kern w:val="0"/>
          <w:szCs w:val="21"/>
        </w:rPr>
        <w:t>亿元以下的为中小微型企业。其中，资产总额</w:t>
      </w:r>
      <w:r w:rsidRPr="00DB186E">
        <w:rPr>
          <w:rFonts w:ascii="Simsun" w:hAnsi="Simsun" w:cs="宋体"/>
          <w:kern w:val="0"/>
          <w:szCs w:val="21"/>
        </w:rPr>
        <w:t>200</w:t>
      </w:r>
      <w:r w:rsidRPr="00DB186E">
        <w:rPr>
          <w:rFonts w:ascii="Simsun" w:hAnsi="Simsun" w:cs="宋体"/>
          <w:kern w:val="0"/>
          <w:szCs w:val="21"/>
        </w:rPr>
        <w:t>亿元及以上的为中型企业，资产总额</w:t>
      </w:r>
      <w:r w:rsidRPr="00DB186E">
        <w:rPr>
          <w:rFonts w:ascii="Simsun" w:hAnsi="Simsun" w:cs="宋体"/>
          <w:kern w:val="0"/>
          <w:szCs w:val="21"/>
        </w:rPr>
        <w:t>50</w:t>
      </w:r>
      <w:r w:rsidRPr="00DB186E">
        <w:rPr>
          <w:rFonts w:ascii="Simsun" w:hAnsi="Simsun" w:cs="宋体"/>
          <w:kern w:val="0"/>
          <w:szCs w:val="21"/>
        </w:rPr>
        <w:t>亿元及以上的为小型企业，资产总额</w:t>
      </w:r>
      <w:r w:rsidRPr="00DB186E">
        <w:rPr>
          <w:rFonts w:ascii="Simsun" w:hAnsi="Simsun" w:cs="宋体"/>
          <w:kern w:val="0"/>
          <w:szCs w:val="21"/>
        </w:rPr>
        <w:t>50</w:t>
      </w:r>
      <w:r w:rsidRPr="00DB186E">
        <w:rPr>
          <w:rFonts w:ascii="Simsun" w:hAnsi="Simsun" w:cs="宋体"/>
          <w:kern w:val="0"/>
          <w:szCs w:val="21"/>
        </w:rPr>
        <w:t>亿元以下的为微型企业。</w:t>
      </w:r>
      <w:r w:rsidRPr="00DB186E">
        <w:rPr>
          <w:rFonts w:ascii="Simsun" w:hAnsi="Simsun" w:cs="宋体"/>
          <w:kern w:val="0"/>
          <w:szCs w:val="21"/>
        </w:rPr>
        <w:br/>
        <w:t>    </w:t>
      </w:r>
      <w:r w:rsidRPr="00DB186E">
        <w:rPr>
          <w:rFonts w:ascii="Simsun" w:hAnsi="Simsun" w:cs="宋体"/>
          <w:kern w:val="0"/>
          <w:szCs w:val="21"/>
        </w:rPr>
        <w:t>六、</w:t>
      </w:r>
      <w:r w:rsidRPr="00DB186E">
        <w:rPr>
          <w:rFonts w:ascii="Simsun" w:hAnsi="Simsun" w:cs="宋体"/>
          <w:kern w:val="0"/>
          <w:szCs w:val="21"/>
        </w:rPr>
        <w:t xml:space="preserve"> </w:t>
      </w:r>
      <w:r w:rsidRPr="00DB186E">
        <w:rPr>
          <w:rFonts w:ascii="Simsun" w:hAnsi="Simsun" w:cs="宋体"/>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sidRPr="00DB186E">
        <w:rPr>
          <w:rFonts w:ascii="Simsun" w:hAnsi="Simsun" w:cs="宋体"/>
          <w:kern w:val="0"/>
          <w:szCs w:val="21"/>
        </w:rPr>
        <w:br/>
        <w:t>    </w:t>
      </w:r>
      <w:r w:rsidRPr="00DB186E">
        <w:rPr>
          <w:rFonts w:ascii="Simsun" w:hAnsi="Simsun" w:cs="宋体"/>
          <w:kern w:val="0"/>
          <w:szCs w:val="21"/>
        </w:rPr>
        <w:t>七、</w:t>
      </w:r>
      <w:r w:rsidRPr="00DB186E">
        <w:rPr>
          <w:rFonts w:ascii="Simsun" w:hAnsi="Simsun" w:cs="宋体"/>
          <w:kern w:val="0"/>
          <w:szCs w:val="21"/>
        </w:rPr>
        <w:t xml:space="preserve"> </w:t>
      </w:r>
      <w:r w:rsidRPr="00DB186E">
        <w:rPr>
          <w:rFonts w:ascii="Simsun" w:hAnsi="Simsun" w:cs="宋体"/>
          <w:kern w:val="0"/>
          <w:szCs w:val="21"/>
        </w:rPr>
        <w:t>标准值的评估和调整。金融业企业划型标准工作组毎五年对划型标准值受经济发展与通货膨胀等因素的响程度进行评估和调整。</w:t>
      </w:r>
      <w:r w:rsidRPr="00DB186E">
        <w:rPr>
          <w:rFonts w:ascii="Simsun" w:hAnsi="Simsun" w:cs="宋体"/>
          <w:kern w:val="0"/>
          <w:szCs w:val="21"/>
        </w:rPr>
        <w:br/>
        <w:t>    </w:t>
      </w:r>
      <w:r w:rsidRPr="00DB186E">
        <w:rPr>
          <w:rFonts w:ascii="Simsun" w:hAnsi="Simsun" w:cs="宋体"/>
          <w:kern w:val="0"/>
          <w:szCs w:val="21"/>
        </w:rPr>
        <w:t>八、</w:t>
      </w:r>
      <w:r w:rsidRPr="00DB186E">
        <w:rPr>
          <w:rFonts w:ascii="Simsun" w:hAnsi="Simsun" w:cs="宋体"/>
          <w:kern w:val="0"/>
          <w:szCs w:val="21"/>
        </w:rPr>
        <w:t xml:space="preserve"> </w:t>
      </w:r>
      <w:r w:rsidRPr="00DB186E">
        <w:rPr>
          <w:rFonts w:ascii="Simsun" w:hAnsi="Simsun" w:cs="宋体"/>
          <w:kern w:val="0"/>
          <w:szCs w:val="21"/>
        </w:rPr>
        <w:t>本规定的中型金融业企业标准上限即为大型金融业企业下限。国务院有关部门据此进行相关数据的统计分析，不得制定与本规定不一致的金融业企业划型标准。</w:t>
      </w:r>
      <w:r w:rsidRPr="00DB186E">
        <w:rPr>
          <w:rFonts w:ascii="Simsun" w:hAnsi="Simsun" w:cs="宋体"/>
          <w:kern w:val="0"/>
          <w:szCs w:val="21"/>
        </w:rPr>
        <w:br/>
        <w:t>    </w:t>
      </w:r>
      <w:r w:rsidRPr="00DB186E">
        <w:rPr>
          <w:rFonts w:ascii="Simsun" w:hAnsi="Simsun" w:cs="宋体"/>
          <w:kern w:val="0"/>
          <w:szCs w:val="21"/>
        </w:rPr>
        <w:t>九、</w:t>
      </w:r>
      <w:r w:rsidRPr="00DB186E">
        <w:rPr>
          <w:rFonts w:ascii="Simsun" w:hAnsi="Simsun" w:cs="宋体"/>
          <w:kern w:val="0"/>
          <w:szCs w:val="21"/>
        </w:rPr>
        <w:t xml:space="preserve"> </w:t>
      </w:r>
      <w:r w:rsidRPr="00DB186E">
        <w:rPr>
          <w:rFonts w:ascii="Simsun" w:hAnsi="Simsun" w:cs="宋体"/>
          <w:kern w:val="0"/>
          <w:szCs w:val="21"/>
        </w:rPr>
        <w:t>融资担保公司参照本规定中</w:t>
      </w:r>
      <w:r w:rsidRPr="00DB186E">
        <w:rPr>
          <w:rFonts w:ascii="Simsun" w:hAnsi="Simsun" w:cs="宋体"/>
          <w:kern w:val="0"/>
          <w:szCs w:val="21"/>
        </w:rPr>
        <w:t>“</w:t>
      </w:r>
      <w:r w:rsidRPr="00DB186E">
        <w:rPr>
          <w:rFonts w:ascii="Simsun" w:hAnsi="Simsun" w:cs="宋体"/>
          <w:kern w:val="0"/>
          <w:szCs w:val="21"/>
        </w:rPr>
        <w:t>除贷款公司、小额贷款公司、典当行以外的其他金融机构</w:t>
      </w:r>
      <w:r w:rsidRPr="00DB186E">
        <w:rPr>
          <w:rFonts w:ascii="Simsun" w:hAnsi="Simsun" w:cs="宋体"/>
          <w:kern w:val="0"/>
          <w:szCs w:val="21"/>
        </w:rPr>
        <w:t>”</w:t>
      </w:r>
      <w:r w:rsidRPr="00DB186E">
        <w:rPr>
          <w:rFonts w:ascii="Simsun" w:hAnsi="Simsun" w:cs="宋体"/>
          <w:kern w:val="0"/>
          <w:szCs w:val="21"/>
        </w:rPr>
        <w:t>标准划型。</w:t>
      </w:r>
      <w:r w:rsidRPr="00DB186E">
        <w:rPr>
          <w:rFonts w:ascii="Simsun" w:hAnsi="Simsun" w:cs="宋体"/>
          <w:kern w:val="0"/>
          <w:szCs w:val="21"/>
        </w:rPr>
        <w:br/>
        <w:t>    </w:t>
      </w:r>
      <w:r w:rsidRPr="00DB186E">
        <w:rPr>
          <w:rFonts w:ascii="Simsun" w:hAnsi="Simsun" w:cs="宋体"/>
          <w:kern w:val="0"/>
          <w:szCs w:val="21"/>
        </w:rPr>
        <w:t>十、本规定由人民银行会同银监会，证监会、保监会和统计局负责解释。</w:t>
      </w:r>
      <w:r w:rsidRPr="00DB186E">
        <w:rPr>
          <w:rFonts w:ascii="Simsun" w:hAnsi="Simsun" w:cs="宋体"/>
          <w:kern w:val="0"/>
          <w:szCs w:val="21"/>
        </w:rPr>
        <w:br/>
        <w:t>    </w:t>
      </w:r>
      <w:r w:rsidRPr="00DB186E">
        <w:rPr>
          <w:rFonts w:ascii="Simsun" w:hAnsi="Simsun" w:cs="宋体"/>
          <w:kern w:val="0"/>
          <w:szCs w:val="21"/>
        </w:rPr>
        <w:t>十一、本规定自发布之日起实施。</w:t>
      </w:r>
    </w:p>
    <w:p w:rsidR="00940FA0" w:rsidRPr="00DB186E" w:rsidRDefault="006810E4">
      <w:pPr>
        <w:widowControl/>
        <w:shd w:val="clear" w:color="auto" w:fill="FFFFFF"/>
        <w:spacing w:before="150" w:line="420" w:lineRule="atLeast"/>
        <w:jc w:val="left"/>
        <w:textAlignment w:val="baseline"/>
        <w:rPr>
          <w:rFonts w:ascii="Simsun" w:hAnsi="Simsun" w:cs="宋体" w:hint="eastAsia"/>
          <w:kern w:val="0"/>
          <w:szCs w:val="21"/>
        </w:rPr>
      </w:pPr>
      <w:r w:rsidRPr="00DB186E">
        <w:rPr>
          <w:rFonts w:ascii="Simsun" w:hAnsi="Simsun" w:cs="宋体"/>
          <w:kern w:val="0"/>
          <w:szCs w:val="21"/>
        </w:rPr>
        <w:t>附：金融业企业划型标准</w:t>
      </w:r>
    </w:p>
    <w:p w:rsidR="00940FA0" w:rsidRPr="00DB186E"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DB186E">
        <w:rPr>
          <w:rFonts w:ascii="Simsun" w:hAnsi="Simsun"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940FA0" w:rsidRPr="00DB186E">
        <w:trPr>
          <w:jc w:val="center"/>
        </w:trPr>
        <w:tc>
          <w:tcPr>
            <w:tcW w:w="1760" w:type="dxa"/>
            <w:gridSpan w:val="2"/>
            <w:tcMar>
              <w:top w:w="75" w:type="dxa"/>
              <w:left w:w="75" w:type="dxa"/>
              <w:bottom w:w="75" w:type="dxa"/>
              <w:right w:w="75" w:type="dxa"/>
            </w:tcMar>
            <w:vAlign w:val="bottom"/>
          </w:tcPr>
          <w:p w:rsidR="00940FA0" w:rsidRPr="00DB186E" w:rsidRDefault="006810E4">
            <w:pPr>
              <w:widowControl/>
              <w:jc w:val="center"/>
              <w:rPr>
                <w:rFonts w:ascii="Simsun" w:hAnsi="Simsun" w:cs="宋体" w:hint="eastAsia"/>
                <w:b/>
                <w:bCs/>
                <w:kern w:val="0"/>
                <w:szCs w:val="21"/>
              </w:rPr>
            </w:pPr>
            <w:r w:rsidRPr="00DB186E">
              <w:rPr>
                <w:rFonts w:ascii="Simsun" w:hAnsi="Simsun" w:cs="宋体"/>
                <w:b/>
                <w:bCs/>
                <w:kern w:val="0"/>
                <w:szCs w:val="21"/>
              </w:rPr>
              <w:t>行业</w:t>
            </w:r>
          </w:p>
        </w:tc>
        <w:tc>
          <w:tcPr>
            <w:tcW w:w="2836" w:type="dxa"/>
            <w:tcMar>
              <w:top w:w="75" w:type="dxa"/>
              <w:left w:w="75" w:type="dxa"/>
              <w:bottom w:w="75" w:type="dxa"/>
              <w:right w:w="75" w:type="dxa"/>
            </w:tcMar>
            <w:vAlign w:val="bottom"/>
          </w:tcPr>
          <w:p w:rsidR="00940FA0" w:rsidRPr="00DB186E" w:rsidRDefault="006810E4">
            <w:pPr>
              <w:widowControl/>
              <w:jc w:val="center"/>
              <w:rPr>
                <w:rFonts w:ascii="Simsun" w:hAnsi="Simsun" w:cs="宋体" w:hint="eastAsia"/>
                <w:b/>
                <w:bCs/>
                <w:kern w:val="0"/>
                <w:szCs w:val="21"/>
              </w:rPr>
            </w:pPr>
            <w:r w:rsidRPr="00DB186E">
              <w:rPr>
                <w:rFonts w:ascii="Simsun" w:hAnsi="Simsun" w:cs="宋体"/>
                <w:b/>
                <w:bCs/>
                <w:kern w:val="0"/>
                <w:szCs w:val="21"/>
              </w:rPr>
              <w:t>类别</w:t>
            </w:r>
          </w:p>
        </w:tc>
        <w:tc>
          <w:tcPr>
            <w:tcW w:w="606" w:type="dxa"/>
            <w:tcMar>
              <w:top w:w="75" w:type="dxa"/>
              <w:left w:w="75" w:type="dxa"/>
              <w:bottom w:w="75" w:type="dxa"/>
              <w:right w:w="75" w:type="dxa"/>
            </w:tcMar>
            <w:vAlign w:val="bottom"/>
          </w:tcPr>
          <w:p w:rsidR="00940FA0" w:rsidRPr="00DB186E" w:rsidRDefault="006810E4">
            <w:pPr>
              <w:widowControl/>
              <w:jc w:val="center"/>
              <w:rPr>
                <w:rFonts w:ascii="Simsun" w:hAnsi="Simsun" w:cs="宋体" w:hint="eastAsia"/>
                <w:b/>
                <w:bCs/>
                <w:kern w:val="0"/>
                <w:szCs w:val="21"/>
              </w:rPr>
            </w:pPr>
            <w:r w:rsidRPr="00DB186E">
              <w:rPr>
                <w:rFonts w:ascii="Simsun" w:hAnsi="Simsun" w:cs="宋体"/>
                <w:b/>
                <w:bCs/>
                <w:kern w:val="0"/>
                <w:szCs w:val="21"/>
              </w:rPr>
              <w:t>类型</w:t>
            </w:r>
          </w:p>
        </w:tc>
        <w:tc>
          <w:tcPr>
            <w:tcW w:w="3326" w:type="dxa"/>
            <w:tcMar>
              <w:top w:w="75" w:type="dxa"/>
              <w:left w:w="75" w:type="dxa"/>
              <w:bottom w:w="75" w:type="dxa"/>
              <w:right w:w="75" w:type="dxa"/>
            </w:tcMar>
            <w:vAlign w:val="bottom"/>
          </w:tcPr>
          <w:p w:rsidR="00940FA0" w:rsidRPr="00DB186E" w:rsidRDefault="006810E4">
            <w:pPr>
              <w:widowControl/>
              <w:jc w:val="center"/>
              <w:rPr>
                <w:rFonts w:ascii="Simsun" w:hAnsi="Simsun" w:cs="宋体" w:hint="eastAsia"/>
                <w:b/>
                <w:bCs/>
                <w:kern w:val="0"/>
                <w:szCs w:val="21"/>
              </w:rPr>
            </w:pPr>
            <w:r w:rsidRPr="00DB186E">
              <w:rPr>
                <w:rFonts w:ascii="Simsun" w:hAnsi="Simsun" w:cs="宋体"/>
                <w:b/>
                <w:bCs/>
                <w:kern w:val="0"/>
                <w:szCs w:val="21"/>
              </w:rPr>
              <w:t>资产总额</w:t>
            </w:r>
          </w:p>
        </w:tc>
      </w:tr>
      <w:tr w:rsidR="00940FA0" w:rsidRPr="00DB186E">
        <w:trPr>
          <w:jc w:val="center"/>
        </w:trPr>
        <w:tc>
          <w:tcPr>
            <w:tcW w:w="735"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货币金融服务</w:t>
            </w:r>
          </w:p>
        </w:tc>
        <w:tc>
          <w:tcPr>
            <w:tcW w:w="1025"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货币银行服务</w:t>
            </w:r>
          </w:p>
        </w:tc>
        <w:tc>
          <w:tcPr>
            <w:tcW w:w="2836"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银行业存款类金融机构</w:t>
            </w: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中型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5000亿元（含）至40000亿元</w:t>
            </w:r>
          </w:p>
        </w:tc>
      </w:tr>
      <w:tr w:rsidR="00940FA0" w:rsidRPr="00DB186E">
        <w:trPr>
          <w:jc w:val="center"/>
        </w:trPr>
        <w:tc>
          <w:tcPr>
            <w:tcW w:w="735" w:type="dxa"/>
            <w:vMerge/>
            <w:vAlign w:val="center"/>
          </w:tcPr>
          <w:p w:rsidR="00940FA0" w:rsidRPr="00DB186E" w:rsidRDefault="00940FA0">
            <w:pPr>
              <w:widowControl/>
              <w:jc w:val="left"/>
              <w:rPr>
                <w:rFonts w:ascii="宋体" w:hAnsi="宋体" w:cs="宋体"/>
                <w:kern w:val="0"/>
                <w:sz w:val="24"/>
              </w:rPr>
            </w:pPr>
          </w:p>
        </w:tc>
        <w:tc>
          <w:tcPr>
            <w:tcW w:w="1025" w:type="dxa"/>
            <w:vMerge/>
            <w:vAlign w:val="center"/>
          </w:tcPr>
          <w:p w:rsidR="00940FA0" w:rsidRPr="00DB186E" w:rsidRDefault="00940FA0">
            <w:pPr>
              <w:widowControl/>
              <w:jc w:val="left"/>
              <w:rPr>
                <w:rFonts w:ascii="宋体" w:hAnsi="宋体" w:cs="宋体"/>
                <w:kern w:val="0"/>
                <w:sz w:val="24"/>
              </w:rPr>
            </w:pPr>
          </w:p>
        </w:tc>
        <w:tc>
          <w:tcPr>
            <w:tcW w:w="2836" w:type="dxa"/>
            <w:vMerge/>
            <w:vAlign w:val="center"/>
          </w:tcPr>
          <w:p w:rsidR="00940FA0" w:rsidRPr="00DB186E" w:rsidRDefault="00940FA0">
            <w:pPr>
              <w:widowControl/>
              <w:jc w:val="left"/>
              <w:rPr>
                <w:rFonts w:ascii="宋体" w:hAnsi="宋体" w:cs="宋体"/>
                <w:kern w:val="0"/>
                <w:sz w:val="24"/>
              </w:rPr>
            </w:pP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小型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50亿元（含）至5000亿元</w:t>
            </w:r>
          </w:p>
        </w:tc>
      </w:tr>
      <w:tr w:rsidR="00940FA0" w:rsidRPr="00DB186E">
        <w:trPr>
          <w:jc w:val="center"/>
        </w:trPr>
        <w:tc>
          <w:tcPr>
            <w:tcW w:w="735" w:type="dxa"/>
            <w:vMerge/>
            <w:vAlign w:val="center"/>
          </w:tcPr>
          <w:p w:rsidR="00940FA0" w:rsidRPr="00DB186E" w:rsidRDefault="00940FA0">
            <w:pPr>
              <w:widowControl/>
              <w:jc w:val="left"/>
              <w:rPr>
                <w:rFonts w:ascii="宋体" w:hAnsi="宋体" w:cs="宋体"/>
                <w:kern w:val="0"/>
                <w:sz w:val="24"/>
              </w:rPr>
            </w:pPr>
          </w:p>
        </w:tc>
        <w:tc>
          <w:tcPr>
            <w:tcW w:w="1025" w:type="dxa"/>
            <w:vMerge/>
            <w:vAlign w:val="center"/>
          </w:tcPr>
          <w:p w:rsidR="00940FA0" w:rsidRPr="00DB186E" w:rsidRDefault="00940FA0">
            <w:pPr>
              <w:widowControl/>
              <w:jc w:val="left"/>
              <w:rPr>
                <w:rFonts w:ascii="宋体" w:hAnsi="宋体" w:cs="宋体"/>
                <w:kern w:val="0"/>
                <w:sz w:val="24"/>
              </w:rPr>
            </w:pPr>
          </w:p>
        </w:tc>
        <w:tc>
          <w:tcPr>
            <w:tcW w:w="2836" w:type="dxa"/>
            <w:vMerge/>
            <w:vAlign w:val="center"/>
          </w:tcPr>
          <w:p w:rsidR="00940FA0" w:rsidRPr="00DB186E" w:rsidRDefault="00940FA0">
            <w:pPr>
              <w:widowControl/>
              <w:jc w:val="left"/>
              <w:rPr>
                <w:rFonts w:ascii="宋体" w:hAnsi="宋体" w:cs="宋体"/>
                <w:kern w:val="0"/>
                <w:sz w:val="24"/>
              </w:rPr>
            </w:pP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微型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50亿元以下</w:t>
            </w:r>
          </w:p>
        </w:tc>
      </w:tr>
      <w:tr w:rsidR="00940FA0" w:rsidRPr="00DB186E">
        <w:trPr>
          <w:jc w:val="center"/>
        </w:trPr>
        <w:tc>
          <w:tcPr>
            <w:tcW w:w="735" w:type="dxa"/>
            <w:vMerge/>
            <w:vAlign w:val="center"/>
          </w:tcPr>
          <w:p w:rsidR="00940FA0" w:rsidRPr="00DB186E" w:rsidRDefault="00940FA0">
            <w:pPr>
              <w:widowControl/>
              <w:jc w:val="left"/>
              <w:rPr>
                <w:rFonts w:ascii="宋体" w:hAnsi="宋体" w:cs="宋体"/>
                <w:kern w:val="0"/>
                <w:sz w:val="24"/>
              </w:rPr>
            </w:pPr>
          </w:p>
        </w:tc>
        <w:tc>
          <w:tcPr>
            <w:tcW w:w="1025"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非货币银行服务</w:t>
            </w:r>
          </w:p>
        </w:tc>
        <w:tc>
          <w:tcPr>
            <w:tcW w:w="2836"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银行业非存款类金融机构</w:t>
            </w: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中型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200亿元（含）至1000亿元</w:t>
            </w:r>
          </w:p>
        </w:tc>
      </w:tr>
      <w:tr w:rsidR="00940FA0" w:rsidRPr="00DB186E">
        <w:trPr>
          <w:jc w:val="center"/>
        </w:trPr>
        <w:tc>
          <w:tcPr>
            <w:tcW w:w="735" w:type="dxa"/>
            <w:vMerge/>
            <w:vAlign w:val="center"/>
          </w:tcPr>
          <w:p w:rsidR="00940FA0" w:rsidRPr="00DB186E" w:rsidRDefault="00940FA0">
            <w:pPr>
              <w:widowControl/>
              <w:jc w:val="left"/>
              <w:rPr>
                <w:rFonts w:ascii="宋体" w:hAnsi="宋体" w:cs="宋体"/>
                <w:kern w:val="0"/>
                <w:sz w:val="24"/>
              </w:rPr>
            </w:pPr>
          </w:p>
        </w:tc>
        <w:tc>
          <w:tcPr>
            <w:tcW w:w="1025" w:type="dxa"/>
            <w:vMerge/>
            <w:vAlign w:val="center"/>
          </w:tcPr>
          <w:p w:rsidR="00940FA0" w:rsidRPr="00DB186E" w:rsidRDefault="00940FA0">
            <w:pPr>
              <w:widowControl/>
              <w:jc w:val="left"/>
              <w:rPr>
                <w:rFonts w:ascii="宋体" w:hAnsi="宋体" w:cs="宋体"/>
                <w:kern w:val="0"/>
                <w:sz w:val="24"/>
              </w:rPr>
            </w:pPr>
          </w:p>
        </w:tc>
        <w:tc>
          <w:tcPr>
            <w:tcW w:w="2836" w:type="dxa"/>
            <w:vMerge/>
            <w:vAlign w:val="center"/>
          </w:tcPr>
          <w:p w:rsidR="00940FA0" w:rsidRPr="00DB186E" w:rsidRDefault="00940FA0">
            <w:pPr>
              <w:widowControl/>
              <w:jc w:val="left"/>
              <w:rPr>
                <w:rFonts w:ascii="宋体" w:hAnsi="宋体" w:cs="宋体"/>
                <w:kern w:val="0"/>
                <w:sz w:val="24"/>
              </w:rPr>
            </w:pP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小型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50亿元（含）至200亿元</w:t>
            </w:r>
          </w:p>
        </w:tc>
      </w:tr>
      <w:tr w:rsidR="00940FA0" w:rsidRPr="00DB186E">
        <w:trPr>
          <w:jc w:val="center"/>
        </w:trPr>
        <w:tc>
          <w:tcPr>
            <w:tcW w:w="735" w:type="dxa"/>
            <w:vMerge/>
            <w:vAlign w:val="center"/>
          </w:tcPr>
          <w:p w:rsidR="00940FA0" w:rsidRPr="00DB186E" w:rsidRDefault="00940FA0">
            <w:pPr>
              <w:widowControl/>
              <w:jc w:val="left"/>
              <w:rPr>
                <w:rFonts w:ascii="宋体" w:hAnsi="宋体" w:cs="宋体"/>
                <w:kern w:val="0"/>
                <w:sz w:val="24"/>
              </w:rPr>
            </w:pPr>
          </w:p>
        </w:tc>
        <w:tc>
          <w:tcPr>
            <w:tcW w:w="1025" w:type="dxa"/>
            <w:vMerge/>
            <w:vAlign w:val="center"/>
          </w:tcPr>
          <w:p w:rsidR="00940FA0" w:rsidRPr="00DB186E" w:rsidRDefault="00940FA0">
            <w:pPr>
              <w:widowControl/>
              <w:jc w:val="left"/>
              <w:rPr>
                <w:rFonts w:ascii="宋体" w:hAnsi="宋体" w:cs="宋体"/>
                <w:kern w:val="0"/>
                <w:sz w:val="24"/>
              </w:rPr>
            </w:pPr>
          </w:p>
        </w:tc>
        <w:tc>
          <w:tcPr>
            <w:tcW w:w="2836" w:type="dxa"/>
            <w:vMerge/>
            <w:vAlign w:val="center"/>
          </w:tcPr>
          <w:p w:rsidR="00940FA0" w:rsidRPr="00DB186E" w:rsidRDefault="00940FA0">
            <w:pPr>
              <w:widowControl/>
              <w:jc w:val="left"/>
              <w:rPr>
                <w:rFonts w:ascii="宋体" w:hAnsi="宋体" w:cs="宋体"/>
                <w:kern w:val="0"/>
                <w:sz w:val="24"/>
              </w:rPr>
            </w:pP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微型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50亿元以下</w:t>
            </w:r>
          </w:p>
        </w:tc>
      </w:tr>
      <w:tr w:rsidR="00940FA0" w:rsidRPr="00DB186E">
        <w:trPr>
          <w:jc w:val="center"/>
        </w:trPr>
        <w:tc>
          <w:tcPr>
            <w:tcW w:w="735" w:type="dxa"/>
            <w:vMerge/>
            <w:vAlign w:val="center"/>
          </w:tcPr>
          <w:p w:rsidR="00940FA0" w:rsidRPr="00DB186E" w:rsidRDefault="00940FA0">
            <w:pPr>
              <w:widowControl/>
              <w:jc w:val="left"/>
              <w:rPr>
                <w:rFonts w:ascii="宋体" w:hAnsi="宋体" w:cs="宋体"/>
                <w:kern w:val="0"/>
                <w:sz w:val="24"/>
              </w:rPr>
            </w:pPr>
          </w:p>
        </w:tc>
        <w:tc>
          <w:tcPr>
            <w:tcW w:w="1025" w:type="dxa"/>
            <w:vMerge/>
            <w:vAlign w:val="center"/>
          </w:tcPr>
          <w:p w:rsidR="00940FA0" w:rsidRPr="00DB186E" w:rsidRDefault="00940FA0">
            <w:pPr>
              <w:widowControl/>
              <w:jc w:val="left"/>
              <w:rPr>
                <w:rFonts w:ascii="宋体" w:hAnsi="宋体" w:cs="宋体"/>
                <w:kern w:val="0"/>
                <w:sz w:val="24"/>
              </w:rPr>
            </w:pPr>
          </w:p>
        </w:tc>
        <w:tc>
          <w:tcPr>
            <w:tcW w:w="2836"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贷款公司、小额贷款公司及典当行</w:t>
            </w: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中型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200亿元（含）至1000亿元</w:t>
            </w:r>
          </w:p>
        </w:tc>
      </w:tr>
      <w:tr w:rsidR="00940FA0" w:rsidRPr="00DB186E">
        <w:trPr>
          <w:jc w:val="center"/>
        </w:trPr>
        <w:tc>
          <w:tcPr>
            <w:tcW w:w="735" w:type="dxa"/>
            <w:vMerge/>
            <w:vAlign w:val="center"/>
          </w:tcPr>
          <w:p w:rsidR="00940FA0" w:rsidRPr="00DB186E" w:rsidRDefault="00940FA0">
            <w:pPr>
              <w:widowControl/>
              <w:jc w:val="left"/>
              <w:rPr>
                <w:rFonts w:ascii="宋体" w:hAnsi="宋体" w:cs="宋体"/>
                <w:kern w:val="0"/>
                <w:sz w:val="24"/>
              </w:rPr>
            </w:pPr>
          </w:p>
        </w:tc>
        <w:tc>
          <w:tcPr>
            <w:tcW w:w="1025" w:type="dxa"/>
            <w:vMerge/>
            <w:vAlign w:val="center"/>
          </w:tcPr>
          <w:p w:rsidR="00940FA0" w:rsidRPr="00DB186E" w:rsidRDefault="00940FA0">
            <w:pPr>
              <w:widowControl/>
              <w:jc w:val="left"/>
              <w:rPr>
                <w:rFonts w:ascii="宋体" w:hAnsi="宋体" w:cs="宋体"/>
                <w:kern w:val="0"/>
                <w:sz w:val="24"/>
              </w:rPr>
            </w:pPr>
          </w:p>
        </w:tc>
        <w:tc>
          <w:tcPr>
            <w:tcW w:w="2836" w:type="dxa"/>
            <w:vMerge/>
            <w:vAlign w:val="center"/>
          </w:tcPr>
          <w:p w:rsidR="00940FA0" w:rsidRPr="00DB186E" w:rsidRDefault="00940FA0">
            <w:pPr>
              <w:widowControl/>
              <w:jc w:val="left"/>
              <w:rPr>
                <w:rFonts w:ascii="宋体" w:hAnsi="宋体" w:cs="宋体"/>
                <w:kern w:val="0"/>
                <w:sz w:val="24"/>
              </w:rPr>
            </w:pP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小型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50亿元（含）至200亿元</w:t>
            </w:r>
          </w:p>
        </w:tc>
      </w:tr>
      <w:tr w:rsidR="00940FA0" w:rsidRPr="00DB186E">
        <w:trPr>
          <w:jc w:val="center"/>
        </w:trPr>
        <w:tc>
          <w:tcPr>
            <w:tcW w:w="735" w:type="dxa"/>
            <w:vMerge/>
            <w:vAlign w:val="center"/>
          </w:tcPr>
          <w:p w:rsidR="00940FA0" w:rsidRPr="00DB186E" w:rsidRDefault="00940FA0">
            <w:pPr>
              <w:widowControl/>
              <w:jc w:val="left"/>
              <w:rPr>
                <w:rFonts w:ascii="宋体" w:hAnsi="宋体" w:cs="宋体"/>
                <w:kern w:val="0"/>
                <w:sz w:val="24"/>
              </w:rPr>
            </w:pPr>
          </w:p>
        </w:tc>
        <w:tc>
          <w:tcPr>
            <w:tcW w:w="1025" w:type="dxa"/>
            <w:vMerge/>
            <w:vAlign w:val="center"/>
          </w:tcPr>
          <w:p w:rsidR="00940FA0" w:rsidRPr="00DB186E" w:rsidRDefault="00940FA0">
            <w:pPr>
              <w:widowControl/>
              <w:jc w:val="left"/>
              <w:rPr>
                <w:rFonts w:ascii="宋体" w:hAnsi="宋体" w:cs="宋体"/>
                <w:kern w:val="0"/>
                <w:sz w:val="24"/>
              </w:rPr>
            </w:pPr>
          </w:p>
        </w:tc>
        <w:tc>
          <w:tcPr>
            <w:tcW w:w="2836" w:type="dxa"/>
            <w:vMerge/>
            <w:vAlign w:val="center"/>
          </w:tcPr>
          <w:p w:rsidR="00940FA0" w:rsidRPr="00DB186E" w:rsidRDefault="00940FA0">
            <w:pPr>
              <w:widowControl/>
              <w:jc w:val="left"/>
              <w:rPr>
                <w:rFonts w:ascii="宋体" w:hAnsi="宋体" w:cs="宋体"/>
                <w:kern w:val="0"/>
                <w:sz w:val="24"/>
              </w:rPr>
            </w:pP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微型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50亿元以下</w:t>
            </w:r>
          </w:p>
        </w:tc>
      </w:tr>
      <w:tr w:rsidR="00940FA0" w:rsidRPr="00DB186E">
        <w:trPr>
          <w:jc w:val="center"/>
        </w:trPr>
        <w:tc>
          <w:tcPr>
            <w:tcW w:w="1760" w:type="dxa"/>
            <w:gridSpan w:val="2"/>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资本市场服务</w:t>
            </w:r>
          </w:p>
        </w:tc>
        <w:tc>
          <w:tcPr>
            <w:tcW w:w="2836"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证券业金融机构</w:t>
            </w: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中型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100亿元（含）至1000亿元</w:t>
            </w:r>
          </w:p>
        </w:tc>
      </w:tr>
      <w:tr w:rsidR="00940FA0" w:rsidRPr="00DB186E">
        <w:trPr>
          <w:jc w:val="center"/>
        </w:trPr>
        <w:tc>
          <w:tcPr>
            <w:tcW w:w="1760" w:type="dxa"/>
            <w:gridSpan w:val="2"/>
            <w:vMerge/>
            <w:vAlign w:val="center"/>
          </w:tcPr>
          <w:p w:rsidR="00940FA0" w:rsidRPr="00DB186E" w:rsidRDefault="00940FA0">
            <w:pPr>
              <w:widowControl/>
              <w:jc w:val="left"/>
              <w:rPr>
                <w:rFonts w:ascii="宋体" w:hAnsi="宋体" w:cs="宋体"/>
                <w:kern w:val="0"/>
                <w:sz w:val="24"/>
              </w:rPr>
            </w:pPr>
          </w:p>
        </w:tc>
        <w:tc>
          <w:tcPr>
            <w:tcW w:w="2836" w:type="dxa"/>
            <w:vMerge/>
            <w:vAlign w:val="center"/>
          </w:tcPr>
          <w:p w:rsidR="00940FA0" w:rsidRPr="00DB186E" w:rsidRDefault="00940FA0">
            <w:pPr>
              <w:widowControl/>
              <w:jc w:val="left"/>
              <w:rPr>
                <w:rFonts w:ascii="宋体" w:hAnsi="宋体" w:cs="宋体"/>
                <w:kern w:val="0"/>
                <w:sz w:val="24"/>
              </w:rPr>
            </w:pP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小型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10亿元（含）至100亿元</w:t>
            </w:r>
          </w:p>
        </w:tc>
      </w:tr>
      <w:tr w:rsidR="00940FA0" w:rsidRPr="00DB186E">
        <w:trPr>
          <w:jc w:val="center"/>
        </w:trPr>
        <w:tc>
          <w:tcPr>
            <w:tcW w:w="1760" w:type="dxa"/>
            <w:gridSpan w:val="2"/>
            <w:vMerge/>
            <w:vAlign w:val="center"/>
          </w:tcPr>
          <w:p w:rsidR="00940FA0" w:rsidRPr="00DB186E" w:rsidRDefault="00940FA0">
            <w:pPr>
              <w:widowControl/>
              <w:jc w:val="left"/>
              <w:rPr>
                <w:rFonts w:ascii="宋体" w:hAnsi="宋体" w:cs="宋体"/>
                <w:kern w:val="0"/>
                <w:sz w:val="24"/>
              </w:rPr>
            </w:pPr>
          </w:p>
        </w:tc>
        <w:tc>
          <w:tcPr>
            <w:tcW w:w="2836" w:type="dxa"/>
            <w:vMerge/>
            <w:vAlign w:val="center"/>
          </w:tcPr>
          <w:p w:rsidR="00940FA0" w:rsidRPr="00DB186E" w:rsidRDefault="00940FA0">
            <w:pPr>
              <w:widowControl/>
              <w:jc w:val="left"/>
              <w:rPr>
                <w:rFonts w:ascii="宋体" w:hAnsi="宋体" w:cs="宋体"/>
                <w:kern w:val="0"/>
                <w:sz w:val="24"/>
              </w:rPr>
            </w:pP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微型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10亿元以下</w:t>
            </w:r>
          </w:p>
        </w:tc>
      </w:tr>
      <w:tr w:rsidR="00940FA0" w:rsidRPr="00DB186E">
        <w:trPr>
          <w:jc w:val="center"/>
        </w:trPr>
        <w:tc>
          <w:tcPr>
            <w:tcW w:w="1760" w:type="dxa"/>
            <w:gridSpan w:val="2"/>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保险业</w:t>
            </w:r>
          </w:p>
        </w:tc>
        <w:tc>
          <w:tcPr>
            <w:tcW w:w="2836"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保险业金融机构</w:t>
            </w: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中型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400亿元（含）至5000亿元</w:t>
            </w:r>
          </w:p>
        </w:tc>
      </w:tr>
      <w:tr w:rsidR="00940FA0" w:rsidRPr="00DB186E">
        <w:trPr>
          <w:jc w:val="center"/>
        </w:trPr>
        <w:tc>
          <w:tcPr>
            <w:tcW w:w="1760" w:type="dxa"/>
            <w:gridSpan w:val="2"/>
            <w:vMerge/>
            <w:vAlign w:val="center"/>
          </w:tcPr>
          <w:p w:rsidR="00940FA0" w:rsidRPr="00DB186E" w:rsidRDefault="00940FA0">
            <w:pPr>
              <w:widowControl/>
              <w:jc w:val="left"/>
              <w:rPr>
                <w:rFonts w:ascii="宋体" w:hAnsi="宋体" w:cs="宋体"/>
                <w:kern w:val="0"/>
                <w:sz w:val="24"/>
              </w:rPr>
            </w:pPr>
          </w:p>
        </w:tc>
        <w:tc>
          <w:tcPr>
            <w:tcW w:w="2836" w:type="dxa"/>
            <w:vMerge/>
            <w:vAlign w:val="center"/>
          </w:tcPr>
          <w:p w:rsidR="00940FA0" w:rsidRPr="00DB186E" w:rsidRDefault="00940FA0">
            <w:pPr>
              <w:widowControl/>
              <w:jc w:val="left"/>
              <w:rPr>
                <w:rFonts w:ascii="宋体" w:hAnsi="宋体" w:cs="宋体"/>
                <w:kern w:val="0"/>
                <w:sz w:val="24"/>
              </w:rPr>
            </w:pP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小型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20亿元（含）至400亿元</w:t>
            </w:r>
          </w:p>
        </w:tc>
      </w:tr>
      <w:tr w:rsidR="00940FA0" w:rsidRPr="00DB186E">
        <w:trPr>
          <w:jc w:val="center"/>
        </w:trPr>
        <w:tc>
          <w:tcPr>
            <w:tcW w:w="1760" w:type="dxa"/>
            <w:gridSpan w:val="2"/>
            <w:vMerge/>
            <w:vAlign w:val="center"/>
          </w:tcPr>
          <w:p w:rsidR="00940FA0" w:rsidRPr="00DB186E" w:rsidRDefault="00940FA0">
            <w:pPr>
              <w:widowControl/>
              <w:jc w:val="left"/>
              <w:rPr>
                <w:rFonts w:ascii="宋体" w:hAnsi="宋体" w:cs="宋体"/>
                <w:kern w:val="0"/>
                <w:sz w:val="24"/>
              </w:rPr>
            </w:pPr>
          </w:p>
        </w:tc>
        <w:tc>
          <w:tcPr>
            <w:tcW w:w="2836" w:type="dxa"/>
            <w:vMerge/>
            <w:vAlign w:val="center"/>
          </w:tcPr>
          <w:p w:rsidR="00940FA0" w:rsidRPr="00DB186E" w:rsidRDefault="00940FA0">
            <w:pPr>
              <w:widowControl/>
              <w:jc w:val="left"/>
              <w:rPr>
                <w:rFonts w:ascii="宋体" w:hAnsi="宋体" w:cs="宋体"/>
                <w:kern w:val="0"/>
                <w:sz w:val="24"/>
              </w:rPr>
            </w:pP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微型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20亿元以下</w:t>
            </w:r>
          </w:p>
        </w:tc>
      </w:tr>
      <w:tr w:rsidR="00940FA0" w:rsidRPr="00DB186E">
        <w:trPr>
          <w:jc w:val="center"/>
        </w:trPr>
        <w:tc>
          <w:tcPr>
            <w:tcW w:w="735"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其他金融业</w:t>
            </w:r>
          </w:p>
        </w:tc>
        <w:tc>
          <w:tcPr>
            <w:tcW w:w="1025"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金融信托与管理服务</w:t>
            </w:r>
          </w:p>
        </w:tc>
        <w:tc>
          <w:tcPr>
            <w:tcW w:w="2836"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信托公司</w:t>
            </w: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中型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400亿元（含）至1000亿元</w:t>
            </w:r>
          </w:p>
        </w:tc>
      </w:tr>
      <w:tr w:rsidR="00940FA0" w:rsidRPr="00DB186E">
        <w:trPr>
          <w:jc w:val="center"/>
        </w:trPr>
        <w:tc>
          <w:tcPr>
            <w:tcW w:w="735" w:type="dxa"/>
            <w:vMerge/>
            <w:vAlign w:val="center"/>
          </w:tcPr>
          <w:p w:rsidR="00940FA0" w:rsidRPr="00DB186E" w:rsidRDefault="00940FA0">
            <w:pPr>
              <w:widowControl/>
              <w:jc w:val="left"/>
              <w:rPr>
                <w:rFonts w:ascii="宋体" w:hAnsi="宋体" w:cs="宋体"/>
                <w:kern w:val="0"/>
                <w:sz w:val="24"/>
              </w:rPr>
            </w:pPr>
          </w:p>
        </w:tc>
        <w:tc>
          <w:tcPr>
            <w:tcW w:w="1025" w:type="dxa"/>
            <w:vMerge/>
            <w:vAlign w:val="center"/>
          </w:tcPr>
          <w:p w:rsidR="00940FA0" w:rsidRPr="00DB186E" w:rsidRDefault="00940FA0">
            <w:pPr>
              <w:widowControl/>
              <w:jc w:val="left"/>
              <w:rPr>
                <w:rFonts w:ascii="宋体" w:hAnsi="宋体" w:cs="宋体"/>
                <w:kern w:val="0"/>
                <w:sz w:val="24"/>
              </w:rPr>
            </w:pPr>
          </w:p>
        </w:tc>
        <w:tc>
          <w:tcPr>
            <w:tcW w:w="2836" w:type="dxa"/>
            <w:vMerge/>
            <w:vAlign w:val="center"/>
          </w:tcPr>
          <w:p w:rsidR="00940FA0" w:rsidRPr="00DB186E" w:rsidRDefault="00940FA0">
            <w:pPr>
              <w:widowControl/>
              <w:jc w:val="left"/>
              <w:rPr>
                <w:rFonts w:ascii="宋体" w:hAnsi="宋体" w:cs="宋体"/>
                <w:kern w:val="0"/>
                <w:sz w:val="24"/>
              </w:rPr>
            </w:pP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小型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20亿元（含）至400亿元</w:t>
            </w:r>
          </w:p>
        </w:tc>
      </w:tr>
      <w:tr w:rsidR="00940FA0" w:rsidRPr="00DB186E">
        <w:trPr>
          <w:jc w:val="center"/>
        </w:trPr>
        <w:tc>
          <w:tcPr>
            <w:tcW w:w="735" w:type="dxa"/>
            <w:vMerge/>
            <w:vAlign w:val="center"/>
          </w:tcPr>
          <w:p w:rsidR="00940FA0" w:rsidRPr="00DB186E" w:rsidRDefault="00940FA0">
            <w:pPr>
              <w:widowControl/>
              <w:jc w:val="left"/>
              <w:rPr>
                <w:rFonts w:ascii="宋体" w:hAnsi="宋体" w:cs="宋体"/>
                <w:kern w:val="0"/>
                <w:sz w:val="24"/>
              </w:rPr>
            </w:pPr>
          </w:p>
        </w:tc>
        <w:tc>
          <w:tcPr>
            <w:tcW w:w="1025" w:type="dxa"/>
            <w:vMerge/>
            <w:vAlign w:val="center"/>
          </w:tcPr>
          <w:p w:rsidR="00940FA0" w:rsidRPr="00DB186E" w:rsidRDefault="00940FA0">
            <w:pPr>
              <w:widowControl/>
              <w:jc w:val="left"/>
              <w:rPr>
                <w:rFonts w:ascii="宋体" w:hAnsi="宋体" w:cs="宋体"/>
                <w:kern w:val="0"/>
                <w:sz w:val="24"/>
              </w:rPr>
            </w:pPr>
          </w:p>
        </w:tc>
        <w:tc>
          <w:tcPr>
            <w:tcW w:w="2836" w:type="dxa"/>
            <w:vMerge/>
            <w:vAlign w:val="center"/>
          </w:tcPr>
          <w:p w:rsidR="00940FA0" w:rsidRPr="00DB186E" w:rsidRDefault="00940FA0">
            <w:pPr>
              <w:widowControl/>
              <w:jc w:val="left"/>
              <w:rPr>
                <w:rFonts w:ascii="宋体" w:hAnsi="宋体" w:cs="宋体"/>
                <w:kern w:val="0"/>
                <w:sz w:val="24"/>
              </w:rPr>
            </w:pP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微型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20亿元以下</w:t>
            </w:r>
          </w:p>
        </w:tc>
      </w:tr>
      <w:tr w:rsidR="00940FA0" w:rsidRPr="00DB186E">
        <w:trPr>
          <w:jc w:val="center"/>
        </w:trPr>
        <w:tc>
          <w:tcPr>
            <w:tcW w:w="735" w:type="dxa"/>
            <w:vMerge/>
            <w:vAlign w:val="center"/>
          </w:tcPr>
          <w:p w:rsidR="00940FA0" w:rsidRPr="00DB186E" w:rsidRDefault="00940FA0">
            <w:pPr>
              <w:widowControl/>
              <w:jc w:val="left"/>
              <w:rPr>
                <w:rFonts w:ascii="宋体" w:hAnsi="宋体" w:cs="宋体"/>
                <w:kern w:val="0"/>
                <w:sz w:val="24"/>
              </w:rPr>
            </w:pPr>
          </w:p>
        </w:tc>
        <w:tc>
          <w:tcPr>
            <w:tcW w:w="1025"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控股公司服务</w:t>
            </w:r>
          </w:p>
        </w:tc>
        <w:tc>
          <w:tcPr>
            <w:tcW w:w="2836"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金融控股公司</w:t>
            </w: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中型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5000亿元（含）至40000亿元</w:t>
            </w:r>
          </w:p>
        </w:tc>
      </w:tr>
      <w:tr w:rsidR="00940FA0" w:rsidRPr="00DB186E">
        <w:trPr>
          <w:jc w:val="center"/>
        </w:trPr>
        <w:tc>
          <w:tcPr>
            <w:tcW w:w="735" w:type="dxa"/>
            <w:vMerge/>
            <w:vAlign w:val="center"/>
          </w:tcPr>
          <w:p w:rsidR="00940FA0" w:rsidRPr="00DB186E" w:rsidRDefault="00940FA0">
            <w:pPr>
              <w:widowControl/>
              <w:jc w:val="left"/>
              <w:rPr>
                <w:rFonts w:ascii="宋体" w:hAnsi="宋体" w:cs="宋体"/>
                <w:kern w:val="0"/>
                <w:sz w:val="24"/>
              </w:rPr>
            </w:pPr>
          </w:p>
        </w:tc>
        <w:tc>
          <w:tcPr>
            <w:tcW w:w="1025" w:type="dxa"/>
            <w:vMerge/>
            <w:vAlign w:val="center"/>
          </w:tcPr>
          <w:p w:rsidR="00940FA0" w:rsidRPr="00DB186E" w:rsidRDefault="00940FA0">
            <w:pPr>
              <w:widowControl/>
              <w:jc w:val="left"/>
              <w:rPr>
                <w:rFonts w:ascii="宋体" w:hAnsi="宋体" w:cs="宋体"/>
                <w:kern w:val="0"/>
                <w:sz w:val="24"/>
              </w:rPr>
            </w:pPr>
          </w:p>
        </w:tc>
        <w:tc>
          <w:tcPr>
            <w:tcW w:w="2836" w:type="dxa"/>
            <w:vMerge/>
            <w:vAlign w:val="center"/>
          </w:tcPr>
          <w:p w:rsidR="00940FA0" w:rsidRPr="00DB186E" w:rsidRDefault="00940FA0">
            <w:pPr>
              <w:widowControl/>
              <w:jc w:val="left"/>
              <w:rPr>
                <w:rFonts w:ascii="宋体" w:hAnsi="宋体" w:cs="宋体"/>
                <w:kern w:val="0"/>
                <w:sz w:val="24"/>
              </w:rPr>
            </w:pP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小型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50亿元（含）至5000亿元</w:t>
            </w:r>
          </w:p>
        </w:tc>
      </w:tr>
      <w:tr w:rsidR="00940FA0" w:rsidRPr="00DB186E">
        <w:trPr>
          <w:jc w:val="center"/>
        </w:trPr>
        <w:tc>
          <w:tcPr>
            <w:tcW w:w="735" w:type="dxa"/>
            <w:vMerge/>
            <w:vAlign w:val="center"/>
          </w:tcPr>
          <w:p w:rsidR="00940FA0" w:rsidRPr="00DB186E" w:rsidRDefault="00940FA0">
            <w:pPr>
              <w:widowControl/>
              <w:jc w:val="left"/>
              <w:rPr>
                <w:rFonts w:ascii="宋体" w:hAnsi="宋体" w:cs="宋体"/>
                <w:kern w:val="0"/>
                <w:sz w:val="24"/>
              </w:rPr>
            </w:pPr>
          </w:p>
        </w:tc>
        <w:tc>
          <w:tcPr>
            <w:tcW w:w="1025" w:type="dxa"/>
            <w:vMerge/>
            <w:vAlign w:val="center"/>
          </w:tcPr>
          <w:p w:rsidR="00940FA0" w:rsidRPr="00DB186E" w:rsidRDefault="00940FA0">
            <w:pPr>
              <w:widowControl/>
              <w:jc w:val="left"/>
              <w:rPr>
                <w:rFonts w:ascii="宋体" w:hAnsi="宋体" w:cs="宋体"/>
                <w:kern w:val="0"/>
                <w:sz w:val="24"/>
              </w:rPr>
            </w:pPr>
          </w:p>
        </w:tc>
        <w:tc>
          <w:tcPr>
            <w:tcW w:w="2836" w:type="dxa"/>
            <w:vMerge/>
            <w:vAlign w:val="center"/>
          </w:tcPr>
          <w:p w:rsidR="00940FA0" w:rsidRPr="00DB186E" w:rsidRDefault="00940FA0">
            <w:pPr>
              <w:widowControl/>
              <w:jc w:val="left"/>
              <w:rPr>
                <w:rFonts w:ascii="宋体" w:hAnsi="宋体" w:cs="宋体"/>
                <w:kern w:val="0"/>
                <w:sz w:val="24"/>
              </w:rPr>
            </w:pP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微型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50亿元以下</w:t>
            </w:r>
          </w:p>
        </w:tc>
      </w:tr>
      <w:tr w:rsidR="00940FA0" w:rsidRPr="00DB186E">
        <w:trPr>
          <w:jc w:val="center"/>
        </w:trPr>
        <w:tc>
          <w:tcPr>
            <w:tcW w:w="735" w:type="dxa"/>
            <w:vMerge/>
            <w:vAlign w:val="center"/>
          </w:tcPr>
          <w:p w:rsidR="00940FA0" w:rsidRPr="00DB186E" w:rsidRDefault="00940FA0">
            <w:pPr>
              <w:widowControl/>
              <w:jc w:val="left"/>
              <w:rPr>
                <w:rFonts w:ascii="宋体" w:hAnsi="宋体" w:cs="宋体"/>
                <w:kern w:val="0"/>
                <w:sz w:val="24"/>
              </w:rPr>
            </w:pPr>
          </w:p>
        </w:tc>
        <w:tc>
          <w:tcPr>
            <w:tcW w:w="1025"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其他未包括的金融业</w:t>
            </w:r>
          </w:p>
        </w:tc>
        <w:tc>
          <w:tcPr>
            <w:tcW w:w="2836" w:type="dxa"/>
            <w:vMerge w:val="restart"/>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除贷款公司、小额贷款公司及典当行以外的其他金融机构</w:t>
            </w: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中型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200亿元（含）至1000亿元</w:t>
            </w:r>
          </w:p>
        </w:tc>
      </w:tr>
      <w:tr w:rsidR="00940FA0" w:rsidRPr="00DB186E">
        <w:trPr>
          <w:jc w:val="center"/>
        </w:trPr>
        <w:tc>
          <w:tcPr>
            <w:tcW w:w="735" w:type="dxa"/>
            <w:vMerge/>
            <w:vAlign w:val="center"/>
          </w:tcPr>
          <w:p w:rsidR="00940FA0" w:rsidRPr="00DB186E" w:rsidRDefault="00940FA0">
            <w:pPr>
              <w:widowControl/>
              <w:jc w:val="left"/>
              <w:rPr>
                <w:rFonts w:ascii="宋体" w:hAnsi="宋体" w:cs="宋体"/>
                <w:kern w:val="0"/>
                <w:sz w:val="24"/>
              </w:rPr>
            </w:pPr>
          </w:p>
        </w:tc>
        <w:tc>
          <w:tcPr>
            <w:tcW w:w="1025" w:type="dxa"/>
            <w:vMerge/>
            <w:vAlign w:val="center"/>
          </w:tcPr>
          <w:p w:rsidR="00940FA0" w:rsidRPr="00DB186E" w:rsidRDefault="00940FA0">
            <w:pPr>
              <w:widowControl/>
              <w:jc w:val="left"/>
              <w:rPr>
                <w:rFonts w:ascii="宋体" w:hAnsi="宋体" w:cs="宋体"/>
                <w:kern w:val="0"/>
                <w:sz w:val="24"/>
              </w:rPr>
            </w:pPr>
          </w:p>
        </w:tc>
        <w:tc>
          <w:tcPr>
            <w:tcW w:w="2836" w:type="dxa"/>
            <w:vMerge/>
            <w:vAlign w:val="center"/>
          </w:tcPr>
          <w:p w:rsidR="00940FA0" w:rsidRPr="00DB186E" w:rsidRDefault="00940FA0">
            <w:pPr>
              <w:widowControl/>
              <w:jc w:val="left"/>
              <w:rPr>
                <w:rFonts w:ascii="宋体" w:hAnsi="宋体" w:cs="宋体"/>
                <w:kern w:val="0"/>
                <w:sz w:val="24"/>
              </w:rPr>
            </w:pP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小型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50亿元（含）至200亿元</w:t>
            </w:r>
          </w:p>
        </w:tc>
      </w:tr>
      <w:tr w:rsidR="00940FA0" w:rsidRPr="00DB186E">
        <w:trPr>
          <w:jc w:val="center"/>
        </w:trPr>
        <w:tc>
          <w:tcPr>
            <w:tcW w:w="735" w:type="dxa"/>
            <w:vMerge/>
            <w:vAlign w:val="center"/>
          </w:tcPr>
          <w:p w:rsidR="00940FA0" w:rsidRPr="00DB186E" w:rsidRDefault="00940FA0">
            <w:pPr>
              <w:widowControl/>
              <w:jc w:val="left"/>
              <w:rPr>
                <w:rFonts w:ascii="宋体" w:hAnsi="宋体" w:cs="宋体"/>
                <w:kern w:val="0"/>
                <w:sz w:val="24"/>
              </w:rPr>
            </w:pPr>
          </w:p>
        </w:tc>
        <w:tc>
          <w:tcPr>
            <w:tcW w:w="1025" w:type="dxa"/>
            <w:vMerge/>
            <w:vAlign w:val="center"/>
          </w:tcPr>
          <w:p w:rsidR="00940FA0" w:rsidRPr="00DB186E" w:rsidRDefault="00940FA0">
            <w:pPr>
              <w:widowControl/>
              <w:jc w:val="left"/>
              <w:rPr>
                <w:rFonts w:ascii="宋体" w:hAnsi="宋体" w:cs="宋体"/>
                <w:kern w:val="0"/>
                <w:sz w:val="24"/>
              </w:rPr>
            </w:pPr>
          </w:p>
        </w:tc>
        <w:tc>
          <w:tcPr>
            <w:tcW w:w="2836" w:type="dxa"/>
            <w:vMerge/>
            <w:vAlign w:val="center"/>
          </w:tcPr>
          <w:p w:rsidR="00940FA0" w:rsidRPr="00DB186E" w:rsidRDefault="00940FA0">
            <w:pPr>
              <w:widowControl/>
              <w:jc w:val="left"/>
              <w:rPr>
                <w:rFonts w:ascii="宋体" w:hAnsi="宋体" w:cs="宋体"/>
                <w:kern w:val="0"/>
                <w:sz w:val="24"/>
              </w:rPr>
            </w:pPr>
          </w:p>
        </w:tc>
        <w:tc>
          <w:tcPr>
            <w:tcW w:w="60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微型</w:t>
            </w:r>
          </w:p>
        </w:tc>
        <w:tc>
          <w:tcPr>
            <w:tcW w:w="3326" w:type="dxa"/>
            <w:vAlign w:val="center"/>
          </w:tcPr>
          <w:p w:rsidR="00940FA0" w:rsidRPr="00DB186E" w:rsidRDefault="006810E4">
            <w:pPr>
              <w:widowControl/>
              <w:jc w:val="left"/>
              <w:rPr>
                <w:rFonts w:ascii="宋体" w:hAnsi="宋体" w:cs="宋体"/>
                <w:kern w:val="0"/>
                <w:sz w:val="24"/>
              </w:rPr>
            </w:pPr>
            <w:r w:rsidRPr="00DB186E">
              <w:rPr>
                <w:rFonts w:ascii="宋体" w:hAnsi="宋体" w:cs="宋体"/>
                <w:kern w:val="0"/>
                <w:sz w:val="24"/>
              </w:rPr>
              <w:t>50亿元以下</w:t>
            </w:r>
          </w:p>
        </w:tc>
      </w:tr>
    </w:tbl>
    <w:p w:rsidR="00940FA0" w:rsidRPr="00DB186E" w:rsidRDefault="00940FA0">
      <w:pPr>
        <w:rPr>
          <w:rFonts w:ascii="仿宋_GB2312" w:eastAsia="仿宋_GB2312" w:hAnsi="仿宋_GB2312" w:cs="仿宋_GB2312"/>
          <w:sz w:val="24"/>
        </w:rPr>
      </w:pPr>
    </w:p>
    <w:p w:rsidR="00940FA0" w:rsidRPr="00DB186E" w:rsidRDefault="00940FA0">
      <w:pPr>
        <w:ind w:firstLineChars="200" w:firstLine="420"/>
        <w:rPr>
          <w:rFonts w:ascii="仿宋_GB2312" w:eastAsia="仿宋_GB2312"/>
        </w:rPr>
      </w:pPr>
    </w:p>
    <w:p w:rsidR="00940FA0" w:rsidRPr="00DB186E" w:rsidRDefault="00940FA0">
      <w:pPr>
        <w:spacing w:line="360" w:lineRule="auto"/>
        <w:rPr>
          <w:rFonts w:ascii="仿宋_GB2312" w:eastAsia="仿宋_GB2312" w:hAnsi="仿宋_GB2312" w:cs="仿宋_GB2312"/>
          <w:kern w:val="0"/>
          <w:sz w:val="24"/>
        </w:rPr>
      </w:pPr>
    </w:p>
    <w:sectPr w:rsidR="00940FA0" w:rsidRPr="00DB186E" w:rsidSect="006447EC">
      <w:footerReference w:type="even" r:id="rId21"/>
      <w:footerReference w:type="default" r:id="rId22"/>
      <w:pgSz w:w="11906" w:h="16838"/>
      <w:pgMar w:top="1440" w:right="1558" w:bottom="1246" w:left="1758" w:header="1021" w:footer="90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7D5DD7A" w15:done="0"/>
  <w15:commentEx w15:paraId="9DCB9694" w15:done="0"/>
  <w15:commentEx w15:paraId="FDDE5F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AFC" w:rsidRDefault="00282AFC">
      <w:r>
        <w:separator/>
      </w:r>
    </w:p>
  </w:endnote>
  <w:endnote w:type="continuationSeparator" w:id="0">
    <w:p w:rsidR="00282AFC" w:rsidRDefault="00282A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汉仪楷体KW"/>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DengXian"/>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FangSong">
    <w:altName w:val="汉仪仿宋KW"/>
    <w:charset w:val="00"/>
    <w:family w:val="roman"/>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Simsun">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E5E" w:rsidRDefault="00F35E5E">
    <w:pPr>
      <w:pStyle w:val="ae"/>
      <w:jc w:val="center"/>
      <w:rPr>
        <w:rFonts w:ascii="仿宋_GB2312" w:eastAsia="仿宋_GB2312"/>
      </w:rPr>
    </w:pPr>
    <w:r>
      <w:rPr>
        <w:rFonts w:ascii="仿宋_GB2312" w:eastAsia="仿宋_GB2312" w:hint="eastAsia"/>
        <w:kern w:val="0"/>
      </w:rPr>
      <w:t xml:space="preserve">第 </w:t>
    </w:r>
    <w:r w:rsidR="00CE3EDD">
      <w:rPr>
        <w:rFonts w:ascii="仿宋_GB2312" w:eastAsia="仿宋_GB2312" w:hint="eastAsia"/>
        <w:kern w:val="0"/>
      </w:rPr>
      <w:fldChar w:fldCharType="begin"/>
    </w:r>
    <w:r>
      <w:rPr>
        <w:rFonts w:ascii="仿宋_GB2312" w:eastAsia="仿宋_GB2312" w:hint="eastAsia"/>
        <w:kern w:val="0"/>
      </w:rPr>
      <w:instrText xml:space="preserve"> PAGE </w:instrText>
    </w:r>
    <w:r w:rsidR="00CE3EDD">
      <w:rPr>
        <w:rFonts w:ascii="仿宋_GB2312" w:eastAsia="仿宋_GB2312" w:hint="eastAsia"/>
        <w:kern w:val="0"/>
      </w:rPr>
      <w:fldChar w:fldCharType="separate"/>
    </w:r>
    <w:r w:rsidR="008903F3">
      <w:rPr>
        <w:rFonts w:ascii="仿宋_GB2312" w:eastAsia="仿宋_GB2312"/>
        <w:noProof/>
        <w:kern w:val="0"/>
      </w:rPr>
      <w:t>8</w:t>
    </w:r>
    <w:r w:rsidR="00CE3EDD">
      <w:rPr>
        <w:rFonts w:ascii="仿宋_GB2312" w:eastAsia="仿宋_GB2312" w:hint="eastAsia"/>
        <w:kern w:val="0"/>
      </w:rPr>
      <w:fldChar w:fldCharType="end"/>
    </w:r>
    <w:r>
      <w:rPr>
        <w:rFonts w:ascii="仿宋_GB2312" w:eastAsia="仿宋_GB2312" w:hint="eastAsia"/>
        <w:kern w:val="0"/>
      </w:rPr>
      <w:t xml:space="preserve"> 页 共 </w:t>
    </w:r>
    <w:r w:rsidR="00CE3EDD">
      <w:rPr>
        <w:rFonts w:ascii="仿宋_GB2312" w:eastAsia="仿宋_GB2312" w:hint="eastAsia"/>
        <w:kern w:val="0"/>
      </w:rPr>
      <w:fldChar w:fldCharType="begin"/>
    </w:r>
    <w:r>
      <w:rPr>
        <w:rFonts w:ascii="仿宋_GB2312" w:eastAsia="仿宋_GB2312" w:hint="eastAsia"/>
        <w:kern w:val="0"/>
      </w:rPr>
      <w:instrText xml:space="preserve"> NUMPAGES </w:instrText>
    </w:r>
    <w:r w:rsidR="00CE3EDD">
      <w:rPr>
        <w:rFonts w:ascii="仿宋_GB2312" w:eastAsia="仿宋_GB2312" w:hint="eastAsia"/>
        <w:kern w:val="0"/>
      </w:rPr>
      <w:fldChar w:fldCharType="separate"/>
    </w:r>
    <w:r w:rsidR="008903F3">
      <w:rPr>
        <w:rFonts w:ascii="仿宋_GB2312" w:eastAsia="仿宋_GB2312"/>
        <w:noProof/>
        <w:kern w:val="0"/>
      </w:rPr>
      <w:t>92</w:t>
    </w:r>
    <w:r w:rsidR="00CE3EDD">
      <w:rPr>
        <w:rFonts w:ascii="仿宋_GB2312" w:eastAsia="仿宋_GB2312" w:hint="eastAsia"/>
        <w:kern w:val="0"/>
      </w:rPr>
      <w:fldChar w:fldCharType="end"/>
    </w:r>
    <w:r>
      <w:rPr>
        <w:rFonts w:ascii="仿宋_GB2312" w:eastAsia="仿宋_GB2312" w:hint="eastAsia"/>
        <w:kern w:val="0"/>
      </w:rPr>
      <w:t xml:space="preserve"> 页</w:t>
    </w:r>
  </w:p>
  <w:p w:rsidR="00F35E5E" w:rsidRDefault="00F35E5E">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E5E" w:rsidRDefault="00F35E5E">
    <w:pPr>
      <w:pStyle w:val="ae"/>
      <w:jc w:val="center"/>
      <w:rPr>
        <w:rFonts w:ascii="仿宋_GB2312" w:eastAsia="仿宋_GB2312"/>
      </w:rPr>
    </w:pPr>
    <w:r>
      <w:rPr>
        <w:rFonts w:ascii="仿宋_GB2312" w:eastAsia="仿宋_GB2312" w:hint="eastAsia"/>
        <w:kern w:val="0"/>
      </w:rPr>
      <w:t xml:space="preserve">第 </w:t>
    </w:r>
    <w:r w:rsidR="00CE3EDD">
      <w:rPr>
        <w:rFonts w:ascii="仿宋_GB2312" w:eastAsia="仿宋_GB2312" w:hint="eastAsia"/>
        <w:kern w:val="0"/>
      </w:rPr>
      <w:fldChar w:fldCharType="begin"/>
    </w:r>
    <w:r>
      <w:rPr>
        <w:rFonts w:ascii="仿宋_GB2312" w:eastAsia="仿宋_GB2312" w:hint="eastAsia"/>
        <w:kern w:val="0"/>
      </w:rPr>
      <w:instrText xml:space="preserve"> PAGE </w:instrText>
    </w:r>
    <w:r w:rsidR="00CE3EDD">
      <w:rPr>
        <w:rFonts w:ascii="仿宋_GB2312" w:eastAsia="仿宋_GB2312" w:hint="eastAsia"/>
        <w:kern w:val="0"/>
      </w:rPr>
      <w:fldChar w:fldCharType="separate"/>
    </w:r>
    <w:r>
      <w:rPr>
        <w:rFonts w:ascii="仿宋_GB2312" w:eastAsia="仿宋_GB2312"/>
        <w:noProof/>
        <w:kern w:val="0"/>
      </w:rPr>
      <w:t>74</w:t>
    </w:r>
    <w:r w:rsidR="00CE3EDD">
      <w:rPr>
        <w:rFonts w:ascii="仿宋_GB2312" w:eastAsia="仿宋_GB2312" w:hint="eastAsia"/>
        <w:kern w:val="0"/>
      </w:rPr>
      <w:fldChar w:fldCharType="end"/>
    </w:r>
    <w:r>
      <w:rPr>
        <w:rFonts w:ascii="仿宋_GB2312" w:eastAsia="仿宋_GB2312" w:hint="eastAsia"/>
        <w:kern w:val="0"/>
      </w:rPr>
      <w:t xml:space="preserve"> 页 共 </w:t>
    </w:r>
    <w:r w:rsidR="00CE3EDD">
      <w:rPr>
        <w:rFonts w:ascii="仿宋_GB2312" w:eastAsia="仿宋_GB2312" w:hint="eastAsia"/>
        <w:kern w:val="0"/>
      </w:rPr>
      <w:fldChar w:fldCharType="begin"/>
    </w:r>
    <w:r>
      <w:rPr>
        <w:rFonts w:ascii="仿宋_GB2312" w:eastAsia="仿宋_GB2312" w:hint="eastAsia"/>
        <w:kern w:val="0"/>
      </w:rPr>
      <w:instrText xml:space="preserve"> NUMPAGES </w:instrText>
    </w:r>
    <w:r w:rsidR="00CE3EDD">
      <w:rPr>
        <w:rFonts w:ascii="仿宋_GB2312" w:eastAsia="仿宋_GB2312" w:hint="eastAsia"/>
        <w:kern w:val="0"/>
      </w:rPr>
      <w:fldChar w:fldCharType="separate"/>
    </w:r>
    <w:r w:rsidR="00DB186E">
      <w:rPr>
        <w:rFonts w:ascii="仿宋_GB2312" w:eastAsia="仿宋_GB2312"/>
        <w:noProof/>
        <w:kern w:val="0"/>
      </w:rPr>
      <w:t>91</w:t>
    </w:r>
    <w:r w:rsidR="00CE3EDD">
      <w:rPr>
        <w:rFonts w:ascii="仿宋_GB2312" w:eastAsia="仿宋_GB2312" w:hint="eastAsia"/>
        <w:kern w:val="0"/>
      </w:rPr>
      <w:fldChar w:fldCharType="end"/>
    </w:r>
    <w:r>
      <w:rPr>
        <w:rFonts w:ascii="仿宋_GB2312" w:eastAsia="仿宋_GB2312" w:hint="eastAsia"/>
        <w:kern w:val="0"/>
      </w:rPr>
      <w:t xml:space="preserve"> 页</w:t>
    </w:r>
  </w:p>
  <w:p w:rsidR="00F35E5E" w:rsidRDefault="00F35E5E">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E5E" w:rsidRDefault="00CE3EDD">
    <w:pPr>
      <w:pStyle w:val="ae"/>
      <w:framePr w:wrap="around" w:vAnchor="text" w:hAnchor="margin" w:xAlign="center" w:y="1"/>
      <w:rPr>
        <w:rStyle w:val="af6"/>
      </w:rPr>
    </w:pPr>
    <w:r>
      <w:rPr>
        <w:rStyle w:val="af6"/>
      </w:rPr>
      <w:fldChar w:fldCharType="begin"/>
    </w:r>
    <w:r w:rsidR="00F35E5E">
      <w:rPr>
        <w:rStyle w:val="af6"/>
      </w:rPr>
      <w:instrText xml:space="preserve">PAGE  </w:instrText>
    </w:r>
    <w:r>
      <w:rPr>
        <w:rStyle w:val="af6"/>
      </w:rPr>
      <w:fldChar w:fldCharType="end"/>
    </w:r>
  </w:p>
  <w:p w:rsidR="00F35E5E" w:rsidRDefault="00F35E5E">
    <w:pPr>
      <w:pStyle w:val="a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E5E" w:rsidRDefault="00F35E5E">
    <w:pPr>
      <w:pStyle w:val="ae"/>
      <w:jc w:val="center"/>
      <w:rPr>
        <w:rFonts w:ascii="仿宋_GB2312" w:eastAsia="仿宋_GB2312"/>
      </w:rPr>
    </w:pPr>
    <w:r>
      <w:rPr>
        <w:rFonts w:ascii="仿宋_GB2312" w:eastAsia="仿宋_GB2312" w:hint="eastAsia"/>
        <w:kern w:val="0"/>
      </w:rPr>
      <w:t xml:space="preserve">第 </w:t>
    </w:r>
    <w:r w:rsidR="00CE3EDD">
      <w:rPr>
        <w:rFonts w:ascii="仿宋_GB2312" w:eastAsia="仿宋_GB2312" w:hint="eastAsia"/>
        <w:kern w:val="0"/>
      </w:rPr>
      <w:fldChar w:fldCharType="begin"/>
    </w:r>
    <w:r>
      <w:rPr>
        <w:rFonts w:ascii="仿宋_GB2312" w:eastAsia="仿宋_GB2312" w:hint="eastAsia"/>
        <w:kern w:val="0"/>
      </w:rPr>
      <w:instrText xml:space="preserve"> PAGE </w:instrText>
    </w:r>
    <w:r w:rsidR="00CE3EDD">
      <w:rPr>
        <w:rFonts w:ascii="仿宋_GB2312" w:eastAsia="仿宋_GB2312" w:hint="eastAsia"/>
        <w:kern w:val="0"/>
      </w:rPr>
      <w:fldChar w:fldCharType="separate"/>
    </w:r>
    <w:r w:rsidR="008903F3">
      <w:rPr>
        <w:rFonts w:ascii="仿宋_GB2312" w:eastAsia="仿宋_GB2312"/>
        <w:noProof/>
        <w:kern w:val="0"/>
      </w:rPr>
      <w:t>92</w:t>
    </w:r>
    <w:r w:rsidR="00CE3EDD">
      <w:rPr>
        <w:rFonts w:ascii="仿宋_GB2312" w:eastAsia="仿宋_GB2312" w:hint="eastAsia"/>
        <w:kern w:val="0"/>
      </w:rPr>
      <w:fldChar w:fldCharType="end"/>
    </w:r>
    <w:r>
      <w:rPr>
        <w:rFonts w:ascii="仿宋_GB2312" w:eastAsia="仿宋_GB2312" w:hint="eastAsia"/>
        <w:kern w:val="0"/>
      </w:rPr>
      <w:t xml:space="preserve"> 页 共 </w:t>
    </w:r>
    <w:r w:rsidR="00CE3EDD">
      <w:rPr>
        <w:rFonts w:ascii="仿宋_GB2312" w:eastAsia="仿宋_GB2312" w:hint="eastAsia"/>
        <w:kern w:val="0"/>
      </w:rPr>
      <w:fldChar w:fldCharType="begin"/>
    </w:r>
    <w:r>
      <w:rPr>
        <w:rFonts w:ascii="仿宋_GB2312" w:eastAsia="仿宋_GB2312" w:hint="eastAsia"/>
        <w:kern w:val="0"/>
      </w:rPr>
      <w:instrText xml:space="preserve"> NUMPAGES </w:instrText>
    </w:r>
    <w:r w:rsidR="00CE3EDD">
      <w:rPr>
        <w:rFonts w:ascii="仿宋_GB2312" w:eastAsia="仿宋_GB2312" w:hint="eastAsia"/>
        <w:kern w:val="0"/>
      </w:rPr>
      <w:fldChar w:fldCharType="separate"/>
    </w:r>
    <w:r w:rsidR="008903F3">
      <w:rPr>
        <w:rFonts w:ascii="仿宋_GB2312" w:eastAsia="仿宋_GB2312"/>
        <w:noProof/>
        <w:kern w:val="0"/>
      </w:rPr>
      <w:t>92</w:t>
    </w:r>
    <w:r w:rsidR="00CE3EDD">
      <w:rPr>
        <w:rFonts w:ascii="仿宋_GB2312" w:eastAsia="仿宋_GB2312" w:hint="eastAsia"/>
        <w:kern w:val="0"/>
      </w:rPr>
      <w:fldChar w:fldCharType="end"/>
    </w:r>
    <w:r>
      <w:rPr>
        <w:rFonts w:ascii="仿宋_GB2312" w:eastAsia="仿宋_GB2312" w:hint="eastAsia"/>
        <w:kern w:val="0"/>
      </w:rPr>
      <w:t xml:space="preserve"> 页</w:t>
    </w:r>
  </w:p>
  <w:p w:rsidR="00F35E5E" w:rsidRDefault="00F35E5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AFC" w:rsidRDefault="00282AFC">
      <w:r>
        <w:separator/>
      </w:r>
    </w:p>
  </w:footnote>
  <w:footnote w:type="continuationSeparator" w:id="0">
    <w:p w:rsidR="00282AFC" w:rsidRDefault="00282A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E5E" w:rsidRDefault="00F35E5E">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t>2023-04-0021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E5E" w:rsidRDefault="00F35E5E">
    <w:pPr>
      <w:pStyle w:val="af"/>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绍兴市公共资源交易中心</w:t>
    </w:r>
    <w:r>
      <w:rPr>
        <w:rFonts w:hint="eastAsia"/>
      </w:rPr>
      <w:t xml:space="preserve">                                   </w:t>
    </w:r>
    <w:r>
      <w:rPr>
        <w:rFonts w:hint="eastAsia"/>
      </w:rPr>
      <w:t>招标文件招标编号</w:t>
    </w:r>
    <w:r>
      <w:rPr>
        <w:rFonts w:hint="eastAsia"/>
      </w:rPr>
      <w:t>:</w:t>
    </w:r>
    <w:r>
      <w:t>202</w:t>
    </w:r>
    <w:r>
      <w:rPr>
        <w:rFonts w:hint="eastAsia"/>
      </w:rPr>
      <w:t>2</w:t>
    </w:r>
    <w:r>
      <w:t>-01-0002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4C7C358"/>
    <w:multiLevelType w:val="singleLevel"/>
    <w:tmpl w:val="F4C7C358"/>
    <w:lvl w:ilvl="0">
      <w:start w:val="5"/>
      <w:numFmt w:val="decimal"/>
      <w:suff w:val="nothing"/>
      <w:lvlText w:val="%1、"/>
      <w:lvlJc w:val="left"/>
    </w:lvl>
  </w:abstractNum>
  <w:abstractNum w:abstractNumId="1">
    <w:nsid w:val="FFFFFF7C"/>
    <w:multiLevelType w:val="singleLevel"/>
    <w:tmpl w:val="03CE6950"/>
    <w:lvl w:ilvl="0">
      <w:start w:val="1"/>
      <w:numFmt w:val="decimal"/>
      <w:pStyle w:val="5"/>
      <w:lvlText w:val="%1."/>
      <w:lvlJc w:val="left"/>
      <w:pPr>
        <w:tabs>
          <w:tab w:val="num" w:pos="2040"/>
        </w:tabs>
        <w:ind w:leftChars="800" w:left="2040" w:hangingChars="200" w:hanging="36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start w:val="1"/>
      <w:numFmt w:val="upperLetter"/>
      <w:pStyle w:val="50"/>
      <w:lvlText w:val="%1、"/>
      <w:lvlJc w:val="left"/>
      <w:pPr>
        <w:tabs>
          <w:tab w:val="left" w:pos="405"/>
        </w:tabs>
        <w:ind w:left="405" w:hanging="405"/>
      </w:p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3"/>
  </w:num>
  <w:num w:numId="3">
    <w:abstractNumId w:val="2"/>
  </w:num>
  <w:num w:numId="4">
    <w:abstractNumId w:val="6"/>
  </w:num>
  <w:num w:numId="5">
    <w:abstractNumId w:val="7"/>
  </w:num>
  <w:num w:numId="6">
    <w:abstractNumId w:val="4"/>
  </w:num>
  <w:num w:numId="7">
    <w:abstractNumId w:val="1"/>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rson w15:author="DELL">
    <w15:presenceInfo w15:providerId="None" w15:userId="DEL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4813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AEBA6020"/>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5F1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45E"/>
    <w:rsid w:val="001259AD"/>
    <w:rsid w:val="00125D70"/>
    <w:rsid w:val="00126CDE"/>
    <w:rsid w:val="00132EE2"/>
    <w:rsid w:val="001345B3"/>
    <w:rsid w:val="0013527E"/>
    <w:rsid w:val="00137525"/>
    <w:rsid w:val="0014024E"/>
    <w:rsid w:val="0014242C"/>
    <w:rsid w:val="0014545F"/>
    <w:rsid w:val="00145D25"/>
    <w:rsid w:val="001461FF"/>
    <w:rsid w:val="00154591"/>
    <w:rsid w:val="00154E3A"/>
    <w:rsid w:val="00156633"/>
    <w:rsid w:val="00157269"/>
    <w:rsid w:val="0015771E"/>
    <w:rsid w:val="00157914"/>
    <w:rsid w:val="00157FB7"/>
    <w:rsid w:val="001606A2"/>
    <w:rsid w:val="00160B0A"/>
    <w:rsid w:val="00161F66"/>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0B86"/>
    <w:rsid w:val="001B2770"/>
    <w:rsid w:val="001B485F"/>
    <w:rsid w:val="001B4C51"/>
    <w:rsid w:val="001B589D"/>
    <w:rsid w:val="001B70E5"/>
    <w:rsid w:val="001C07C7"/>
    <w:rsid w:val="001C4733"/>
    <w:rsid w:val="001C57F3"/>
    <w:rsid w:val="001C5AA3"/>
    <w:rsid w:val="001C6042"/>
    <w:rsid w:val="001C6EC1"/>
    <w:rsid w:val="001D1848"/>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1BB8"/>
    <w:rsid w:val="00274B01"/>
    <w:rsid w:val="00275F7B"/>
    <w:rsid w:val="0028220A"/>
    <w:rsid w:val="00282AFC"/>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083"/>
    <w:rsid w:val="00310479"/>
    <w:rsid w:val="00310AA4"/>
    <w:rsid w:val="0031167A"/>
    <w:rsid w:val="00316329"/>
    <w:rsid w:val="003214B7"/>
    <w:rsid w:val="00322583"/>
    <w:rsid w:val="00322E59"/>
    <w:rsid w:val="00323729"/>
    <w:rsid w:val="00323B52"/>
    <w:rsid w:val="00323E60"/>
    <w:rsid w:val="0032407F"/>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77F64"/>
    <w:rsid w:val="003822F9"/>
    <w:rsid w:val="00384E3C"/>
    <w:rsid w:val="00385323"/>
    <w:rsid w:val="00385BB7"/>
    <w:rsid w:val="0039130B"/>
    <w:rsid w:val="00391E7C"/>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2C4A"/>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0977"/>
    <w:rsid w:val="003F2982"/>
    <w:rsid w:val="003F4084"/>
    <w:rsid w:val="003F57B9"/>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4B0"/>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698"/>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47EC"/>
    <w:rsid w:val="0064613F"/>
    <w:rsid w:val="006465FE"/>
    <w:rsid w:val="006467D7"/>
    <w:rsid w:val="00646E44"/>
    <w:rsid w:val="00651F43"/>
    <w:rsid w:val="006527F3"/>
    <w:rsid w:val="006541FB"/>
    <w:rsid w:val="00663A25"/>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44AD2"/>
    <w:rsid w:val="0075094E"/>
    <w:rsid w:val="00751DF3"/>
    <w:rsid w:val="00752F32"/>
    <w:rsid w:val="0075304B"/>
    <w:rsid w:val="00757BAC"/>
    <w:rsid w:val="0076108E"/>
    <w:rsid w:val="00762B5C"/>
    <w:rsid w:val="007676C3"/>
    <w:rsid w:val="00770B61"/>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3503"/>
    <w:rsid w:val="0079412B"/>
    <w:rsid w:val="00794F1B"/>
    <w:rsid w:val="007A06F3"/>
    <w:rsid w:val="007A160C"/>
    <w:rsid w:val="007A179B"/>
    <w:rsid w:val="007A4FF4"/>
    <w:rsid w:val="007A5361"/>
    <w:rsid w:val="007A6CC8"/>
    <w:rsid w:val="007B0001"/>
    <w:rsid w:val="007B3695"/>
    <w:rsid w:val="007B544C"/>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3F3"/>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7BD"/>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2CF9"/>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8670C"/>
    <w:rsid w:val="009924D5"/>
    <w:rsid w:val="009931AC"/>
    <w:rsid w:val="00993E50"/>
    <w:rsid w:val="00995623"/>
    <w:rsid w:val="00995C94"/>
    <w:rsid w:val="0099775A"/>
    <w:rsid w:val="00997ACE"/>
    <w:rsid w:val="009A2940"/>
    <w:rsid w:val="009A373E"/>
    <w:rsid w:val="009A5E9D"/>
    <w:rsid w:val="009A728E"/>
    <w:rsid w:val="009A74ED"/>
    <w:rsid w:val="009A7B94"/>
    <w:rsid w:val="009B022A"/>
    <w:rsid w:val="009B0779"/>
    <w:rsid w:val="009B1146"/>
    <w:rsid w:val="009B206E"/>
    <w:rsid w:val="009B24E0"/>
    <w:rsid w:val="009B2834"/>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1094"/>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34F"/>
    <w:rsid w:val="00A81702"/>
    <w:rsid w:val="00A83A77"/>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4089"/>
    <w:rsid w:val="00AD6ACB"/>
    <w:rsid w:val="00AE05FC"/>
    <w:rsid w:val="00AE1B40"/>
    <w:rsid w:val="00AE2ED6"/>
    <w:rsid w:val="00AE7673"/>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146D"/>
    <w:rsid w:val="00B243CC"/>
    <w:rsid w:val="00B257CC"/>
    <w:rsid w:val="00B25D56"/>
    <w:rsid w:val="00B26E26"/>
    <w:rsid w:val="00B27603"/>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4FFD"/>
    <w:rsid w:val="00B97B7B"/>
    <w:rsid w:val="00B97BD6"/>
    <w:rsid w:val="00BA18A9"/>
    <w:rsid w:val="00BA2C2D"/>
    <w:rsid w:val="00BA4F14"/>
    <w:rsid w:val="00BA4FA3"/>
    <w:rsid w:val="00BB14F8"/>
    <w:rsid w:val="00BB1D3E"/>
    <w:rsid w:val="00BB20A2"/>
    <w:rsid w:val="00BB5269"/>
    <w:rsid w:val="00BC02D7"/>
    <w:rsid w:val="00BC058F"/>
    <w:rsid w:val="00BC18F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3EB2"/>
    <w:rsid w:val="00CA4195"/>
    <w:rsid w:val="00CA45AE"/>
    <w:rsid w:val="00CA535D"/>
    <w:rsid w:val="00CA5747"/>
    <w:rsid w:val="00CA6080"/>
    <w:rsid w:val="00CA61D7"/>
    <w:rsid w:val="00CA70BF"/>
    <w:rsid w:val="00CA7348"/>
    <w:rsid w:val="00CB16E8"/>
    <w:rsid w:val="00CB2CE8"/>
    <w:rsid w:val="00CB364F"/>
    <w:rsid w:val="00CB394A"/>
    <w:rsid w:val="00CB4285"/>
    <w:rsid w:val="00CB7229"/>
    <w:rsid w:val="00CC1D36"/>
    <w:rsid w:val="00CC4095"/>
    <w:rsid w:val="00CC5BDB"/>
    <w:rsid w:val="00CC6070"/>
    <w:rsid w:val="00CC718E"/>
    <w:rsid w:val="00CD1CAB"/>
    <w:rsid w:val="00CD3770"/>
    <w:rsid w:val="00CD3E5C"/>
    <w:rsid w:val="00CD5EDD"/>
    <w:rsid w:val="00CE03FC"/>
    <w:rsid w:val="00CE2BA4"/>
    <w:rsid w:val="00CE3AD7"/>
    <w:rsid w:val="00CE3EDD"/>
    <w:rsid w:val="00CE47CC"/>
    <w:rsid w:val="00CE4EFC"/>
    <w:rsid w:val="00CE50F5"/>
    <w:rsid w:val="00CF33C3"/>
    <w:rsid w:val="00CF33D2"/>
    <w:rsid w:val="00CF3AC6"/>
    <w:rsid w:val="00CF438E"/>
    <w:rsid w:val="00CF5356"/>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97586"/>
    <w:rsid w:val="00DA0B33"/>
    <w:rsid w:val="00DA1B47"/>
    <w:rsid w:val="00DA2036"/>
    <w:rsid w:val="00DA2555"/>
    <w:rsid w:val="00DA3FC7"/>
    <w:rsid w:val="00DA46E3"/>
    <w:rsid w:val="00DA4EC4"/>
    <w:rsid w:val="00DA55DB"/>
    <w:rsid w:val="00DA5953"/>
    <w:rsid w:val="00DA5BA5"/>
    <w:rsid w:val="00DA5D11"/>
    <w:rsid w:val="00DA662A"/>
    <w:rsid w:val="00DA7361"/>
    <w:rsid w:val="00DA7537"/>
    <w:rsid w:val="00DA7B21"/>
    <w:rsid w:val="00DA7BFE"/>
    <w:rsid w:val="00DB186E"/>
    <w:rsid w:val="00DB2508"/>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2D6C"/>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66F"/>
    <w:rsid w:val="00F27551"/>
    <w:rsid w:val="00F30E51"/>
    <w:rsid w:val="00F31980"/>
    <w:rsid w:val="00F31AD0"/>
    <w:rsid w:val="00F33527"/>
    <w:rsid w:val="00F3506F"/>
    <w:rsid w:val="00F35DF7"/>
    <w:rsid w:val="00F35E5E"/>
    <w:rsid w:val="00F37F36"/>
    <w:rsid w:val="00F41632"/>
    <w:rsid w:val="00F42267"/>
    <w:rsid w:val="00F454C9"/>
    <w:rsid w:val="00F502E8"/>
    <w:rsid w:val="00F51AF2"/>
    <w:rsid w:val="00F51FF7"/>
    <w:rsid w:val="00F5295B"/>
    <w:rsid w:val="00F55C7F"/>
    <w:rsid w:val="00F564F6"/>
    <w:rsid w:val="00F56AD8"/>
    <w:rsid w:val="00F57CCC"/>
    <w:rsid w:val="00F6067C"/>
    <w:rsid w:val="00F6137E"/>
    <w:rsid w:val="00F63771"/>
    <w:rsid w:val="00F63922"/>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3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iPriority="99"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7338"/>
    <w:pPr>
      <w:widowControl w:val="0"/>
      <w:jc w:val="both"/>
    </w:pPr>
    <w:rPr>
      <w:kern w:val="2"/>
      <w:sz w:val="21"/>
      <w:szCs w:val="24"/>
    </w:rPr>
  </w:style>
  <w:style w:type="paragraph" w:styleId="1">
    <w:name w:val="heading 1"/>
    <w:basedOn w:val="a"/>
    <w:next w:val="a"/>
    <w:link w:val="1Char"/>
    <w:qFormat/>
    <w:rsid w:val="00DC7338"/>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DC7338"/>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DC7338"/>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DC7338"/>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DC7338"/>
    <w:pPr>
      <w:keepNext/>
      <w:widowControl/>
      <w:numPr>
        <w:numId w:val="4"/>
      </w:numPr>
      <w:jc w:val="left"/>
      <w:outlineLvl w:val="4"/>
    </w:pPr>
    <w:rPr>
      <w:kern w:val="0"/>
      <w:sz w:val="24"/>
      <w:szCs w:val="20"/>
    </w:rPr>
  </w:style>
  <w:style w:type="paragraph" w:styleId="6">
    <w:name w:val="heading 6"/>
    <w:basedOn w:val="a"/>
    <w:next w:val="a"/>
    <w:link w:val="6Char1"/>
    <w:qFormat/>
    <w:rsid w:val="00DC7338"/>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DC7338"/>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DC7338"/>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DC7338"/>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iPriority w:val="99"/>
    <w:qFormat/>
    <w:rsid w:val="00DC7338"/>
    <w:pPr>
      <w:ind w:firstLineChars="200" w:firstLine="420"/>
    </w:pPr>
  </w:style>
  <w:style w:type="paragraph" w:styleId="20">
    <w:name w:val="List Number 2"/>
    <w:basedOn w:val="a"/>
    <w:qFormat/>
    <w:rsid w:val="00DC7338"/>
    <w:pPr>
      <w:widowControl/>
      <w:tabs>
        <w:tab w:val="left" w:pos="1697"/>
      </w:tabs>
      <w:spacing w:afterLines="50"/>
      <w:ind w:left="1697" w:hanging="420"/>
      <w:jc w:val="left"/>
    </w:pPr>
    <w:rPr>
      <w:kern w:val="0"/>
      <w:sz w:val="24"/>
      <w:szCs w:val="20"/>
    </w:rPr>
  </w:style>
  <w:style w:type="paragraph" w:styleId="a4">
    <w:name w:val="List Number"/>
    <w:basedOn w:val="a"/>
    <w:qFormat/>
    <w:rsid w:val="00DC7338"/>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DC7338"/>
    <w:pPr>
      <w:spacing w:line="360" w:lineRule="auto"/>
      <w:jc w:val="center"/>
    </w:pPr>
    <w:rPr>
      <w:rFonts w:ascii="Calibri" w:hAnsi="Calibri"/>
      <w:sz w:val="20"/>
      <w:szCs w:val="20"/>
    </w:rPr>
  </w:style>
  <w:style w:type="paragraph" w:styleId="a6">
    <w:name w:val="Document Map"/>
    <w:basedOn w:val="a"/>
    <w:link w:val="Char1"/>
    <w:semiHidden/>
    <w:qFormat/>
    <w:rsid w:val="00DC7338"/>
    <w:pPr>
      <w:shd w:val="clear" w:color="auto" w:fill="000080"/>
    </w:pPr>
  </w:style>
  <w:style w:type="paragraph" w:styleId="a7">
    <w:name w:val="annotation text"/>
    <w:basedOn w:val="a"/>
    <w:link w:val="Char10"/>
    <w:qFormat/>
    <w:rsid w:val="00DC7338"/>
    <w:pPr>
      <w:jc w:val="left"/>
    </w:pPr>
  </w:style>
  <w:style w:type="paragraph" w:styleId="a8">
    <w:name w:val="Body Text"/>
    <w:basedOn w:val="a"/>
    <w:link w:val="Char11"/>
    <w:qFormat/>
    <w:rsid w:val="00DC7338"/>
    <w:pPr>
      <w:spacing w:line="360" w:lineRule="auto"/>
    </w:pPr>
    <w:rPr>
      <w:rFonts w:eastAsia="仿宋_GB2312"/>
      <w:sz w:val="28"/>
    </w:rPr>
  </w:style>
  <w:style w:type="paragraph" w:styleId="a9">
    <w:name w:val="Body Text Indent"/>
    <w:basedOn w:val="a"/>
    <w:link w:val="Char2"/>
    <w:qFormat/>
    <w:rsid w:val="00DC7338"/>
    <w:pPr>
      <w:spacing w:after="120"/>
      <w:ind w:leftChars="200" w:left="420"/>
    </w:pPr>
  </w:style>
  <w:style w:type="paragraph" w:styleId="30">
    <w:name w:val="List Number 3"/>
    <w:basedOn w:val="a"/>
    <w:qFormat/>
    <w:rsid w:val="00DC7338"/>
    <w:pPr>
      <w:widowControl/>
      <w:tabs>
        <w:tab w:val="left" w:pos="482"/>
      </w:tabs>
      <w:spacing w:afterLines="50"/>
      <w:ind w:left="482" w:hanging="340"/>
      <w:jc w:val="left"/>
    </w:pPr>
    <w:rPr>
      <w:kern w:val="0"/>
      <w:sz w:val="24"/>
      <w:szCs w:val="20"/>
    </w:rPr>
  </w:style>
  <w:style w:type="paragraph" w:styleId="aa">
    <w:name w:val="Block Text"/>
    <w:basedOn w:val="a"/>
    <w:qFormat/>
    <w:rsid w:val="00DC7338"/>
    <w:pPr>
      <w:spacing w:before="120" w:line="360" w:lineRule="auto"/>
      <w:ind w:left="824" w:right="202"/>
    </w:pPr>
    <w:rPr>
      <w:rFonts w:ascii="宋体" w:hAnsi="宋体"/>
      <w:sz w:val="24"/>
      <w:szCs w:val="21"/>
    </w:rPr>
  </w:style>
  <w:style w:type="paragraph" w:styleId="31">
    <w:name w:val="toc 3"/>
    <w:basedOn w:val="a"/>
    <w:next w:val="a"/>
    <w:unhideWhenUsed/>
    <w:qFormat/>
    <w:rsid w:val="00DC7338"/>
    <w:pPr>
      <w:ind w:leftChars="400" w:left="840"/>
    </w:pPr>
    <w:rPr>
      <w:rFonts w:ascii="Calibri" w:hAnsi="Calibri"/>
      <w:szCs w:val="22"/>
    </w:rPr>
  </w:style>
  <w:style w:type="paragraph" w:styleId="ab">
    <w:name w:val="Plain Text"/>
    <w:basedOn w:val="a"/>
    <w:link w:val="Char3"/>
    <w:qFormat/>
    <w:rsid w:val="00DC7338"/>
    <w:rPr>
      <w:rFonts w:ascii="宋体" w:hAnsi="Courier New"/>
      <w:szCs w:val="20"/>
    </w:rPr>
  </w:style>
  <w:style w:type="paragraph" w:styleId="ac">
    <w:name w:val="Date"/>
    <w:basedOn w:val="a"/>
    <w:next w:val="a"/>
    <w:link w:val="Char20"/>
    <w:qFormat/>
    <w:rsid w:val="00DC7338"/>
    <w:rPr>
      <w:rFonts w:ascii="楷体_GB2312" w:eastAsia="楷体_GB2312"/>
      <w:b/>
      <w:sz w:val="28"/>
      <w:szCs w:val="20"/>
    </w:rPr>
  </w:style>
  <w:style w:type="paragraph" w:styleId="21">
    <w:name w:val="Body Text Indent 2"/>
    <w:basedOn w:val="a"/>
    <w:link w:val="2Char1"/>
    <w:qFormat/>
    <w:rsid w:val="00DC7338"/>
    <w:pPr>
      <w:spacing w:after="120" w:line="480" w:lineRule="auto"/>
      <w:ind w:leftChars="200" w:left="420"/>
    </w:pPr>
  </w:style>
  <w:style w:type="paragraph" w:styleId="ad">
    <w:name w:val="Balloon Text"/>
    <w:basedOn w:val="a"/>
    <w:link w:val="Char4"/>
    <w:semiHidden/>
    <w:qFormat/>
    <w:rsid w:val="00DC7338"/>
    <w:rPr>
      <w:sz w:val="18"/>
      <w:szCs w:val="18"/>
    </w:rPr>
  </w:style>
  <w:style w:type="paragraph" w:styleId="ae">
    <w:name w:val="footer"/>
    <w:basedOn w:val="a"/>
    <w:link w:val="Char5"/>
    <w:uiPriority w:val="99"/>
    <w:qFormat/>
    <w:rsid w:val="00DC7338"/>
    <w:pPr>
      <w:tabs>
        <w:tab w:val="center" w:pos="4153"/>
        <w:tab w:val="right" w:pos="8306"/>
      </w:tabs>
      <w:snapToGrid w:val="0"/>
      <w:jc w:val="left"/>
    </w:pPr>
    <w:rPr>
      <w:sz w:val="18"/>
      <w:szCs w:val="18"/>
    </w:rPr>
  </w:style>
  <w:style w:type="paragraph" w:styleId="af">
    <w:name w:val="header"/>
    <w:basedOn w:val="a"/>
    <w:link w:val="Char12"/>
    <w:uiPriority w:val="99"/>
    <w:qFormat/>
    <w:rsid w:val="00DC7338"/>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DC7338"/>
  </w:style>
  <w:style w:type="paragraph" w:styleId="40">
    <w:name w:val="toc 4"/>
    <w:basedOn w:val="a"/>
    <w:next w:val="a"/>
    <w:semiHidden/>
    <w:rsid w:val="00DC7338"/>
    <w:pPr>
      <w:tabs>
        <w:tab w:val="right" w:leader="dot" w:pos="8314"/>
      </w:tabs>
      <w:ind w:firstLineChars="245" w:firstLine="588"/>
    </w:pPr>
  </w:style>
  <w:style w:type="paragraph" w:styleId="32">
    <w:name w:val="Body Text Indent 3"/>
    <w:basedOn w:val="a"/>
    <w:link w:val="3Char0"/>
    <w:qFormat/>
    <w:rsid w:val="00DC7338"/>
    <w:pPr>
      <w:spacing w:after="120"/>
      <w:ind w:leftChars="200" w:left="420"/>
    </w:pPr>
    <w:rPr>
      <w:sz w:val="16"/>
      <w:szCs w:val="16"/>
    </w:rPr>
  </w:style>
  <w:style w:type="paragraph" w:styleId="22">
    <w:name w:val="toc 2"/>
    <w:basedOn w:val="a"/>
    <w:next w:val="a"/>
    <w:semiHidden/>
    <w:rsid w:val="00DC7338"/>
    <w:pPr>
      <w:ind w:leftChars="200" w:left="420"/>
    </w:pPr>
  </w:style>
  <w:style w:type="paragraph" w:styleId="23">
    <w:name w:val="Body Text 2"/>
    <w:basedOn w:val="a"/>
    <w:link w:val="2Char10"/>
    <w:qFormat/>
    <w:rsid w:val="00DC7338"/>
    <w:pPr>
      <w:widowControl/>
      <w:spacing w:afterLines="50" w:line="216" w:lineRule="auto"/>
      <w:jc w:val="center"/>
    </w:pPr>
    <w:rPr>
      <w:rFonts w:ascii="隶书" w:eastAsia="隶书"/>
      <w:bCs/>
      <w:kern w:val="0"/>
      <w:sz w:val="72"/>
      <w:szCs w:val="84"/>
    </w:rPr>
  </w:style>
  <w:style w:type="paragraph" w:styleId="24">
    <w:name w:val="List Continue 2"/>
    <w:basedOn w:val="a"/>
    <w:qFormat/>
    <w:rsid w:val="00DC7338"/>
    <w:pPr>
      <w:spacing w:after="120"/>
      <w:ind w:leftChars="400" w:left="840"/>
    </w:pPr>
  </w:style>
  <w:style w:type="paragraph" w:styleId="HTML">
    <w:name w:val="HTML Preformatted"/>
    <w:basedOn w:val="a"/>
    <w:link w:val="HTMLChar"/>
    <w:qFormat/>
    <w:rsid w:val="00DC73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rsid w:val="00DC7338"/>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DC7338"/>
    <w:pPr>
      <w:spacing w:line="320" w:lineRule="exact"/>
    </w:pPr>
    <w:rPr>
      <w:b/>
      <w:snapToGrid w:val="0"/>
      <w:color w:val="FF6600"/>
      <w:kern w:val="0"/>
      <w:sz w:val="18"/>
      <w:szCs w:val="21"/>
    </w:rPr>
  </w:style>
  <w:style w:type="paragraph" w:styleId="af1">
    <w:name w:val="Title"/>
    <w:basedOn w:val="a"/>
    <w:next w:val="a"/>
    <w:link w:val="Char6"/>
    <w:qFormat/>
    <w:rsid w:val="00DC7338"/>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DC7338"/>
    <w:pPr>
      <w:widowControl/>
      <w:spacing w:afterLines="50"/>
    </w:pPr>
    <w:rPr>
      <w:b/>
      <w:bCs/>
      <w:kern w:val="0"/>
      <w:sz w:val="24"/>
      <w:szCs w:val="20"/>
    </w:rPr>
  </w:style>
  <w:style w:type="paragraph" w:styleId="af3">
    <w:name w:val="Body Text First Indent"/>
    <w:basedOn w:val="a8"/>
    <w:link w:val="Char8"/>
    <w:qFormat/>
    <w:rsid w:val="00DC7338"/>
    <w:pPr>
      <w:spacing w:after="120" w:line="240" w:lineRule="auto"/>
      <w:ind w:firstLineChars="100" w:firstLine="420"/>
    </w:pPr>
    <w:rPr>
      <w:rFonts w:eastAsia="宋体"/>
      <w:sz w:val="21"/>
    </w:rPr>
  </w:style>
  <w:style w:type="paragraph" w:styleId="25">
    <w:name w:val="Body Text First Indent 2"/>
    <w:basedOn w:val="a9"/>
    <w:link w:val="2Char0"/>
    <w:qFormat/>
    <w:rsid w:val="00DC7338"/>
    <w:pPr>
      <w:ind w:firstLineChars="200" w:firstLine="420"/>
    </w:pPr>
  </w:style>
  <w:style w:type="table" w:styleId="af4">
    <w:name w:val="Table Grid"/>
    <w:basedOn w:val="a2"/>
    <w:rsid w:val="00DC733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DC7338"/>
    <w:rPr>
      <w:b/>
      <w:bCs/>
    </w:rPr>
  </w:style>
  <w:style w:type="character" w:styleId="af6">
    <w:name w:val="page number"/>
    <w:basedOn w:val="a1"/>
    <w:qFormat/>
    <w:rsid w:val="00DC7338"/>
  </w:style>
  <w:style w:type="character" w:styleId="af7">
    <w:name w:val="FollowedHyperlink"/>
    <w:uiPriority w:val="99"/>
    <w:qFormat/>
    <w:rsid w:val="00DC7338"/>
    <w:rPr>
      <w:color w:val="800080"/>
      <w:u w:val="single"/>
    </w:rPr>
  </w:style>
  <w:style w:type="character" w:styleId="af8">
    <w:name w:val="Emphasis"/>
    <w:qFormat/>
    <w:rsid w:val="00DC7338"/>
    <w:rPr>
      <w:color w:val="CC0000"/>
    </w:rPr>
  </w:style>
  <w:style w:type="character" w:styleId="af9">
    <w:name w:val="Hyperlink"/>
    <w:uiPriority w:val="99"/>
    <w:qFormat/>
    <w:rsid w:val="00DC7338"/>
    <w:rPr>
      <w:color w:val="0000FF"/>
      <w:u w:val="single"/>
    </w:rPr>
  </w:style>
  <w:style w:type="character" w:styleId="afa">
    <w:name w:val="annotation reference"/>
    <w:qFormat/>
    <w:rsid w:val="00DC7338"/>
    <w:rPr>
      <w:sz w:val="21"/>
      <w:szCs w:val="21"/>
    </w:rPr>
  </w:style>
  <w:style w:type="character" w:customStyle="1" w:styleId="1Char">
    <w:name w:val="标题 1 Char"/>
    <w:link w:val="1"/>
    <w:qFormat/>
    <w:rsid w:val="00DC7338"/>
    <w:rPr>
      <w:rFonts w:eastAsia="仿宋_GB2312"/>
      <w:b/>
      <w:kern w:val="44"/>
      <w:sz w:val="44"/>
      <w:lang w:val="en-US" w:eastAsia="zh-CN" w:bidi="ar-SA"/>
    </w:rPr>
  </w:style>
  <w:style w:type="character" w:customStyle="1" w:styleId="Char">
    <w:name w:val="正文缩进 Char"/>
    <w:link w:val="a0"/>
    <w:qFormat/>
    <w:rsid w:val="00DC7338"/>
    <w:rPr>
      <w:rFonts w:eastAsia="宋体"/>
      <w:kern w:val="2"/>
      <w:sz w:val="21"/>
      <w:szCs w:val="24"/>
      <w:lang w:val="en-US" w:eastAsia="zh-CN" w:bidi="ar-SA"/>
    </w:rPr>
  </w:style>
  <w:style w:type="paragraph" w:customStyle="1" w:styleId="Style15">
    <w:name w:val="_Style 15"/>
    <w:basedOn w:val="a"/>
    <w:rsid w:val="00DC7338"/>
    <w:rPr>
      <w:rFonts w:ascii="Tahoma" w:hAnsi="Tahoma"/>
      <w:sz w:val="24"/>
      <w:szCs w:val="20"/>
    </w:rPr>
  </w:style>
  <w:style w:type="character" w:customStyle="1" w:styleId="2Char">
    <w:name w:val="标题 2 Char"/>
    <w:link w:val="2"/>
    <w:qFormat/>
    <w:rsid w:val="00DC7338"/>
    <w:rPr>
      <w:rFonts w:ascii="Arial" w:eastAsia="黑体" w:hAnsi="Arial"/>
      <w:b/>
      <w:kern w:val="2"/>
      <w:sz w:val="32"/>
      <w:lang w:val="en-US" w:eastAsia="zh-CN" w:bidi="ar-SA"/>
    </w:rPr>
  </w:style>
  <w:style w:type="character" w:customStyle="1" w:styleId="3Char">
    <w:name w:val="标题 3 Char"/>
    <w:link w:val="3"/>
    <w:qFormat/>
    <w:rsid w:val="00DC7338"/>
    <w:rPr>
      <w:rFonts w:eastAsia="仿宋_GB2312"/>
      <w:b/>
      <w:kern w:val="2"/>
      <w:sz w:val="32"/>
      <w:lang w:val="en-US" w:eastAsia="zh-CN" w:bidi="ar-SA"/>
    </w:rPr>
  </w:style>
  <w:style w:type="character" w:customStyle="1" w:styleId="4Char1">
    <w:name w:val="标题 4 Char1"/>
    <w:link w:val="4"/>
    <w:qFormat/>
    <w:rsid w:val="00DC7338"/>
    <w:rPr>
      <w:rFonts w:ascii="Arial" w:eastAsia="黑体" w:hAnsi="Arial"/>
      <w:b/>
      <w:kern w:val="2"/>
      <w:sz w:val="28"/>
      <w:lang w:val="en-US" w:eastAsia="zh-CN" w:bidi="ar-SA"/>
    </w:rPr>
  </w:style>
  <w:style w:type="character" w:customStyle="1" w:styleId="5Char1">
    <w:name w:val="标题 5 Char1"/>
    <w:link w:val="50"/>
    <w:qFormat/>
    <w:rsid w:val="00DC7338"/>
    <w:rPr>
      <w:rFonts w:eastAsia="宋体"/>
      <w:sz w:val="24"/>
      <w:lang w:val="en-US" w:eastAsia="zh-CN" w:bidi="ar-SA"/>
    </w:rPr>
  </w:style>
  <w:style w:type="character" w:customStyle="1" w:styleId="6Char1">
    <w:name w:val="标题 6 Char1"/>
    <w:link w:val="6"/>
    <w:qFormat/>
    <w:rsid w:val="00DC7338"/>
    <w:rPr>
      <w:rFonts w:ascii="宋体" w:eastAsia="宋体" w:hAnsi="Arial"/>
      <w:sz w:val="24"/>
      <w:lang w:val="en-US" w:eastAsia="zh-CN" w:bidi="ar-SA"/>
    </w:rPr>
  </w:style>
  <w:style w:type="character" w:customStyle="1" w:styleId="7Char1">
    <w:name w:val="标题 7 Char1"/>
    <w:link w:val="7"/>
    <w:qFormat/>
    <w:rsid w:val="00DC7338"/>
    <w:rPr>
      <w:rFonts w:ascii="宋体" w:eastAsia="宋体" w:hAnsi="Arial"/>
      <w:b/>
      <w:sz w:val="24"/>
      <w:lang w:val="en-US" w:eastAsia="zh-CN" w:bidi="ar-SA"/>
    </w:rPr>
  </w:style>
  <w:style w:type="character" w:customStyle="1" w:styleId="8Char1">
    <w:name w:val="标题 8 Char1"/>
    <w:link w:val="8"/>
    <w:qFormat/>
    <w:rsid w:val="00DC7338"/>
    <w:rPr>
      <w:rFonts w:ascii="Arial" w:eastAsia="黑体" w:hAnsi="Arial"/>
      <w:sz w:val="24"/>
      <w:lang w:val="en-US" w:eastAsia="zh-CN" w:bidi="ar-SA"/>
    </w:rPr>
  </w:style>
  <w:style w:type="character" w:customStyle="1" w:styleId="9Char1">
    <w:name w:val="标题 9 Char1"/>
    <w:link w:val="9"/>
    <w:qFormat/>
    <w:rsid w:val="00DC7338"/>
    <w:rPr>
      <w:rFonts w:ascii="Arial" w:eastAsia="黑体" w:hAnsi="Arial"/>
      <w:sz w:val="24"/>
      <w:lang w:val="en-US" w:eastAsia="zh-CN" w:bidi="ar-SA"/>
    </w:rPr>
  </w:style>
  <w:style w:type="character" w:customStyle="1" w:styleId="Char3">
    <w:name w:val="纯文本 Char"/>
    <w:link w:val="ab"/>
    <w:qFormat/>
    <w:rsid w:val="00DC7338"/>
    <w:rPr>
      <w:rFonts w:ascii="宋体" w:eastAsia="宋体" w:hAnsi="Courier New"/>
      <w:kern w:val="2"/>
      <w:sz w:val="21"/>
      <w:lang w:val="en-US" w:eastAsia="zh-CN" w:bidi="ar-SA"/>
    </w:rPr>
  </w:style>
  <w:style w:type="paragraph" w:customStyle="1" w:styleId="afb">
    <w:name w:val="表正文"/>
    <w:basedOn w:val="a"/>
    <w:next w:val="ab"/>
    <w:qFormat/>
    <w:rsid w:val="00DC7338"/>
    <w:rPr>
      <w:rFonts w:ascii="宋体" w:hAnsi="Courier New"/>
      <w:szCs w:val="20"/>
    </w:rPr>
  </w:style>
  <w:style w:type="character" w:customStyle="1" w:styleId="Char2">
    <w:name w:val="正文文本缩进 Char"/>
    <w:link w:val="a9"/>
    <w:qFormat/>
    <w:rsid w:val="00DC7338"/>
    <w:rPr>
      <w:rFonts w:eastAsia="宋体"/>
      <w:kern w:val="2"/>
      <w:sz w:val="21"/>
      <w:szCs w:val="24"/>
      <w:lang w:val="en-US" w:eastAsia="zh-CN" w:bidi="ar-SA"/>
    </w:rPr>
  </w:style>
  <w:style w:type="character" w:customStyle="1" w:styleId="Char20">
    <w:name w:val="日期 Char2"/>
    <w:link w:val="ac"/>
    <w:rsid w:val="00DC7338"/>
    <w:rPr>
      <w:rFonts w:ascii="楷体_GB2312" w:eastAsia="楷体_GB2312"/>
      <w:b/>
      <w:kern w:val="2"/>
      <w:sz w:val="28"/>
      <w:lang w:val="en-US" w:eastAsia="zh-CN" w:bidi="ar-SA"/>
    </w:rPr>
  </w:style>
  <w:style w:type="character" w:customStyle="1" w:styleId="Char12">
    <w:name w:val="页眉 Char1"/>
    <w:link w:val="af"/>
    <w:qFormat/>
    <w:rsid w:val="00DC7338"/>
    <w:rPr>
      <w:rFonts w:eastAsia="宋体"/>
      <w:kern w:val="2"/>
      <w:sz w:val="18"/>
      <w:szCs w:val="18"/>
      <w:lang w:val="en-US" w:eastAsia="zh-CN" w:bidi="ar-SA"/>
    </w:rPr>
  </w:style>
  <w:style w:type="character" w:customStyle="1" w:styleId="Char5">
    <w:name w:val="页脚 Char"/>
    <w:link w:val="ae"/>
    <w:qFormat/>
    <w:locked/>
    <w:rsid w:val="00DC7338"/>
    <w:rPr>
      <w:rFonts w:eastAsia="宋体"/>
      <w:kern w:val="2"/>
      <w:sz w:val="18"/>
      <w:szCs w:val="18"/>
      <w:lang w:val="en-US" w:eastAsia="zh-CN" w:bidi="ar-SA"/>
    </w:rPr>
  </w:style>
  <w:style w:type="paragraph" w:customStyle="1" w:styleId="afc">
    <w:name w:val="正文段"/>
    <w:basedOn w:val="a"/>
    <w:link w:val="Char9"/>
    <w:qFormat/>
    <w:rsid w:val="00DC7338"/>
    <w:pPr>
      <w:widowControl/>
      <w:snapToGrid w:val="0"/>
      <w:spacing w:afterLines="50"/>
      <w:ind w:firstLineChars="200" w:firstLine="200"/>
    </w:pPr>
    <w:rPr>
      <w:kern w:val="0"/>
      <w:sz w:val="24"/>
      <w:szCs w:val="20"/>
    </w:rPr>
  </w:style>
  <w:style w:type="character" w:customStyle="1" w:styleId="Char9">
    <w:name w:val="正文段 Char"/>
    <w:link w:val="afc"/>
    <w:qFormat/>
    <w:rsid w:val="00DC7338"/>
    <w:rPr>
      <w:rFonts w:eastAsia="宋体"/>
      <w:sz w:val="24"/>
      <w:lang w:val="en-US" w:eastAsia="zh-CN" w:bidi="ar-SA"/>
    </w:rPr>
  </w:style>
  <w:style w:type="character" w:customStyle="1" w:styleId="Char10">
    <w:name w:val="批注文字 Char1"/>
    <w:link w:val="a7"/>
    <w:qFormat/>
    <w:rsid w:val="00DC7338"/>
    <w:rPr>
      <w:rFonts w:eastAsia="宋体"/>
      <w:kern w:val="2"/>
      <w:sz w:val="21"/>
      <w:szCs w:val="24"/>
      <w:lang w:val="en-US" w:eastAsia="zh-CN" w:bidi="ar-SA"/>
    </w:rPr>
  </w:style>
  <w:style w:type="character" w:customStyle="1" w:styleId="2Char10">
    <w:name w:val="正文文本 2 Char1"/>
    <w:link w:val="23"/>
    <w:qFormat/>
    <w:rsid w:val="00DC7338"/>
    <w:rPr>
      <w:rFonts w:ascii="隶书" w:eastAsia="隶书"/>
      <w:bCs/>
      <w:sz w:val="72"/>
      <w:szCs w:val="84"/>
      <w:lang w:val="en-US" w:eastAsia="zh-CN" w:bidi="ar-SA"/>
    </w:rPr>
  </w:style>
  <w:style w:type="paragraph" w:customStyle="1" w:styleId="Chara">
    <w:name w:val="Char"/>
    <w:basedOn w:val="a"/>
    <w:rsid w:val="00DC7338"/>
    <w:rPr>
      <w:rFonts w:ascii="仿宋_GB2312" w:eastAsia="仿宋_GB2312"/>
      <w:b/>
      <w:sz w:val="32"/>
      <w:szCs w:val="32"/>
    </w:rPr>
  </w:style>
  <w:style w:type="paragraph" w:customStyle="1" w:styleId="TableText">
    <w:name w:val="Table Text"/>
    <w:link w:val="TableTextChar1"/>
    <w:qFormat/>
    <w:rsid w:val="00DC7338"/>
    <w:pPr>
      <w:snapToGrid w:val="0"/>
      <w:spacing w:before="80" w:after="80"/>
    </w:pPr>
    <w:rPr>
      <w:rFonts w:ascii="Arial" w:hAnsi="Arial"/>
      <w:sz w:val="18"/>
    </w:rPr>
  </w:style>
  <w:style w:type="character" w:customStyle="1" w:styleId="TableTextChar1">
    <w:name w:val="Table Text Char1"/>
    <w:link w:val="TableText"/>
    <w:qFormat/>
    <w:rsid w:val="00DC7338"/>
    <w:rPr>
      <w:rFonts w:ascii="Arial" w:hAnsi="Arial"/>
      <w:sz w:val="18"/>
      <w:lang w:val="en-US" w:eastAsia="zh-CN" w:bidi="ar-SA"/>
    </w:rPr>
  </w:style>
  <w:style w:type="character" w:customStyle="1" w:styleId="2Char2">
    <w:name w:val="正文（缩进2汉字） Char"/>
    <w:link w:val="26"/>
    <w:qFormat/>
    <w:rsid w:val="00DC7338"/>
    <w:rPr>
      <w:rFonts w:ascii="宋体"/>
      <w:kern w:val="2"/>
      <w:sz w:val="21"/>
      <w:lang w:bidi="ar-SA"/>
    </w:rPr>
  </w:style>
  <w:style w:type="paragraph" w:customStyle="1" w:styleId="26">
    <w:name w:val="正文（缩进2汉字）"/>
    <w:basedOn w:val="a"/>
    <w:link w:val="2Char2"/>
    <w:qFormat/>
    <w:rsid w:val="00DC7338"/>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DC7338"/>
    <w:pPr>
      <w:tabs>
        <w:tab w:val="left" w:pos="432"/>
      </w:tabs>
      <w:spacing w:beforeLines="50" w:afterLines="50"/>
      <w:ind w:left="432" w:hanging="432"/>
      <w:jc w:val="center"/>
    </w:pPr>
    <w:rPr>
      <w:sz w:val="24"/>
    </w:rPr>
  </w:style>
  <w:style w:type="paragraph" w:customStyle="1" w:styleId="afd">
    <w:name w:val="模板普通正文"/>
    <w:basedOn w:val="a9"/>
    <w:qFormat/>
    <w:rsid w:val="00DC7338"/>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DC7338"/>
    <w:rPr>
      <w:rFonts w:eastAsia="宋体"/>
      <w:kern w:val="2"/>
      <w:sz w:val="21"/>
      <w:szCs w:val="24"/>
      <w:lang w:val="en-US" w:eastAsia="zh-CN" w:bidi="ar-SA"/>
    </w:rPr>
  </w:style>
  <w:style w:type="paragraph" w:customStyle="1" w:styleId="afe">
    <w:name w:val="缺省文本"/>
    <w:basedOn w:val="a"/>
    <w:qFormat/>
    <w:rsid w:val="00DC7338"/>
    <w:pPr>
      <w:autoSpaceDE w:val="0"/>
      <w:autoSpaceDN w:val="0"/>
      <w:adjustRightInd w:val="0"/>
      <w:jc w:val="left"/>
    </w:pPr>
    <w:rPr>
      <w:kern w:val="0"/>
      <w:sz w:val="24"/>
    </w:rPr>
  </w:style>
  <w:style w:type="paragraph" w:customStyle="1" w:styleId="WW-2">
    <w:name w:val="WW-正文文字缩进 2"/>
    <w:basedOn w:val="a"/>
    <w:qFormat/>
    <w:rsid w:val="00DC7338"/>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DC7338"/>
    <w:rPr>
      <w:rFonts w:ascii="Tahoma" w:hAnsi="Tahoma"/>
      <w:sz w:val="24"/>
      <w:szCs w:val="20"/>
    </w:rPr>
  </w:style>
  <w:style w:type="character" w:customStyle="1" w:styleId="Char11">
    <w:name w:val="正文文本 Char1"/>
    <w:link w:val="a8"/>
    <w:qFormat/>
    <w:locked/>
    <w:rsid w:val="00DC7338"/>
    <w:rPr>
      <w:rFonts w:eastAsia="仿宋_GB2312"/>
      <w:kern w:val="2"/>
      <w:sz w:val="28"/>
      <w:szCs w:val="24"/>
      <w:lang w:val="en-US" w:eastAsia="zh-CN" w:bidi="ar-SA"/>
    </w:rPr>
  </w:style>
  <w:style w:type="paragraph" w:customStyle="1" w:styleId="aff">
    <w:name w:val="项目排列"/>
    <w:basedOn w:val="a"/>
    <w:link w:val="Charb"/>
    <w:qFormat/>
    <w:rsid w:val="00DC7338"/>
    <w:pPr>
      <w:tabs>
        <w:tab w:val="left" w:pos="900"/>
      </w:tabs>
      <w:spacing w:beforeLines="50" w:afterLines="50" w:line="300" w:lineRule="auto"/>
      <w:ind w:left="900" w:hanging="420"/>
    </w:pPr>
    <w:rPr>
      <w:sz w:val="24"/>
    </w:rPr>
  </w:style>
  <w:style w:type="character" w:customStyle="1" w:styleId="Charb">
    <w:name w:val="项目排列 Char"/>
    <w:link w:val="aff"/>
    <w:qFormat/>
    <w:rsid w:val="00DC7338"/>
    <w:rPr>
      <w:kern w:val="2"/>
      <w:sz w:val="24"/>
      <w:szCs w:val="24"/>
    </w:rPr>
  </w:style>
  <w:style w:type="character" w:customStyle="1" w:styleId="style21">
    <w:name w:val="style21"/>
    <w:qFormat/>
    <w:rsid w:val="00DC7338"/>
    <w:rPr>
      <w:sz w:val="15"/>
      <w:szCs w:val="15"/>
    </w:rPr>
  </w:style>
  <w:style w:type="paragraph" w:customStyle="1" w:styleId="blue">
    <w:name w:val="blue"/>
    <w:basedOn w:val="a"/>
    <w:qFormat/>
    <w:rsid w:val="00DC7338"/>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uiPriority w:val="99"/>
    <w:qFormat/>
    <w:rsid w:val="00DC7338"/>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DC7338"/>
    <w:rPr>
      <w:szCs w:val="20"/>
    </w:rPr>
  </w:style>
  <w:style w:type="paragraph" w:customStyle="1" w:styleId="12">
    <w:name w:val="列出段落1"/>
    <w:basedOn w:val="a"/>
    <w:rsid w:val="00DC7338"/>
    <w:pPr>
      <w:ind w:firstLineChars="200" w:firstLine="420"/>
    </w:pPr>
    <w:rPr>
      <w:rFonts w:ascii="Calibri" w:hAnsi="Calibri"/>
      <w:szCs w:val="22"/>
    </w:rPr>
  </w:style>
  <w:style w:type="paragraph" w:customStyle="1" w:styleId="ParaCharCharCharChar">
    <w:name w:val="默认段落字体 Para Char Char Char Char"/>
    <w:basedOn w:val="a"/>
    <w:qFormat/>
    <w:rsid w:val="00DC7338"/>
  </w:style>
  <w:style w:type="paragraph" w:customStyle="1" w:styleId="CharCharChar1CharCharChar1CharCharCharChar">
    <w:name w:val="Char Char Char1 Char Char Char1 Char Char Char Char"/>
    <w:basedOn w:val="a"/>
    <w:qFormat/>
    <w:rsid w:val="00DC7338"/>
  </w:style>
  <w:style w:type="character" w:customStyle="1" w:styleId="font1">
    <w:name w:val="font1"/>
    <w:qFormat/>
    <w:rsid w:val="00DC7338"/>
    <w:rPr>
      <w:color w:val="999999"/>
      <w:sz w:val="18"/>
      <w:szCs w:val="18"/>
      <w:u w:val="none"/>
    </w:rPr>
  </w:style>
  <w:style w:type="paragraph" w:customStyle="1" w:styleId="tabletext0">
    <w:name w:val="tabletext"/>
    <w:basedOn w:val="a"/>
    <w:qFormat/>
    <w:rsid w:val="00DC7338"/>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DC7338"/>
    <w:rPr>
      <w:rFonts w:ascii="Tahoma" w:hAnsi="Tahoma"/>
      <w:sz w:val="24"/>
      <w:szCs w:val="20"/>
    </w:rPr>
  </w:style>
  <w:style w:type="character" w:customStyle="1" w:styleId="apple-style-span">
    <w:name w:val="apple-style-span"/>
    <w:basedOn w:val="a1"/>
    <w:qFormat/>
    <w:rsid w:val="00DC7338"/>
  </w:style>
  <w:style w:type="paragraph" w:customStyle="1" w:styleId="aff1">
    <w:name w:val="正文无缩进"/>
    <w:basedOn w:val="a"/>
    <w:link w:val="Charc"/>
    <w:qFormat/>
    <w:rsid w:val="00DC7338"/>
    <w:pPr>
      <w:spacing w:line="360" w:lineRule="auto"/>
    </w:pPr>
    <w:rPr>
      <w:rFonts w:ascii="宋体"/>
      <w:color w:val="000000"/>
      <w:sz w:val="24"/>
    </w:rPr>
  </w:style>
  <w:style w:type="character" w:customStyle="1" w:styleId="Charc">
    <w:name w:val="正文无缩进 Char"/>
    <w:link w:val="aff1"/>
    <w:qFormat/>
    <w:rsid w:val="00DC7338"/>
    <w:rPr>
      <w:rFonts w:ascii="宋体" w:eastAsia="宋体"/>
      <w:color w:val="000000"/>
      <w:kern w:val="2"/>
      <w:sz w:val="24"/>
      <w:szCs w:val="24"/>
      <w:lang w:val="en-US" w:eastAsia="zh-CN" w:bidi="ar-SA"/>
    </w:rPr>
  </w:style>
  <w:style w:type="paragraph" w:customStyle="1" w:styleId="13">
    <w:name w:val="正文1"/>
    <w:qFormat/>
    <w:rsid w:val="00DC7338"/>
    <w:pPr>
      <w:widowControl w:val="0"/>
      <w:adjustRightInd w:val="0"/>
      <w:spacing w:line="312" w:lineRule="atLeast"/>
      <w:jc w:val="both"/>
    </w:pPr>
    <w:rPr>
      <w:rFonts w:ascii="宋体"/>
      <w:sz w:val="34"/>
    </w:rPr>
  </w:style>
  <w:style w:type="character" w:customStyle="1" w:styleId="ca-3">
    <w:name w:val="ca-3"/>
    <w:basedOn w:val="a1"/>
    <w:qFormat/>
    <w:rsid w:val="00DC7338"/>
  </w:style>
  <w:style w:type="paragraph" w:customStyle="1" w:styleId="CharChar1CharCharCharChar1CharCharChar">
    <w:name w:val="Char Char1 Char Char Char Char1 Char Char Char"/>
    <w:basedOn w:val="a"/>
    <w:qFormat/>
    <w:rsid w:val="00DC7338"/>
    <w:pPr>
      <w:adjustRightInd w:val="0"/>
      <w:spacing w:line="360" w:lineRule="atLeast"/>
    </w:pPr>
    <w:rPr>
      <w:rFonts w:ascii="Tahoma" w:hAnsi="Tahoma"/>
      <w:sz w:val="24"/>
      <w:szCs w:val="20"/>
    </w:rPr>
  </w:style>
  <w:style w:type="character" w:customStyle="1" w:styleId="CharChar">
    <w:name w:val="表格 Char Char"/>
    <w:link w:val="aff2"/>
    <w:qFormat/>
    <w:locked/>
    <w:rsid w:val="00DC7338"/>
    <w:rPr>
      <w:rFonts w:ascii="宋体" w:eastAsia="宋体" w:hAnsi="宋体"/>
      <w:lang w:val="en-US" w:eastAsia="zh-CN" w:bidi="ar-SA"/>
    </w:rPr>
  </w:style>
  <w:style w:type="paragraph" w:customStyle="1" w:styleId="aff2">
    <w:name w:val="表格"/>
    <w:basedOn w:val="a"/>
    <w:link w:val="CharChar"/>
    <w:qFormat/>
    <w:rsid w:val="00DC7338"/>
    <w:pPr>
      <w:snapToGrid w:val="0"/>
      <w:ind w:firstLineChars="21" w:firstLine="42"/>
    </w:pPr>
    <w:rPr>
      <w:rFonts w:ascii="宋体" w:hAnsi="宋体"/>
      <w:kern w:val="0"/>
      <w:sz w:val="20"/>
      <w:szCs w:val="20"/>
    </w:rPr>
  </w:style>
  <w:style w:type="paragraph" w:customStyle="1" w:styleId="xl32">
    <w:name w:val="xl32"/>
    <w:basedOn w:val="a"/>
    <w:qFormat/>
    <w:rsid w:val="00DC7338"/>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DC7338"/>
    <w:pPr>
      <w:widowControl/>
      <w:spacing w:after="160" w:line="240" w:lineRule="exact"/>
      <w:jc w:val="left"/>
    </w:pPr>
  </w:style>
  <w:style w:type="character" w:customStyle="1" w:styleId="CharChar0">
    <w:name w:val="Char Char"/>
    <w:rsid w:val="00DC7338"/>
    <w:rPr>
      <w:rFonts w:ascii="宋体" w:eastAsia="宋体" w:hAnsi="Courier New" w:hint="eastAsia"/>
      <w:kern w:val="2"/>
      <w:sz w:val="21"/>
      <w:lang w:val="en-US" w:eastAsia="zh-CN" w:bidi="ar-SA"/>
    </w:rPr>
  </w:style>
  <w:style w:type="character" w:customStyle="1" w:styleId="style51">
    <w:name w:val="style51"/>
    <w:qFormat/>
    <w:rsid w:val="00DC7338"/>
    <w:rPr>
      <w:sz w:val="21"/>
      <w:szCs w:val="21"/>
    </w:rPr>
  </w:style>
  <w:style w:type="paragraph" w:customStyle="1" w:styleId="aff3">
    <w:name w:val="标书_正文"/>
    <w:basedOn w:val="a"/>
    <w:qFormat/>
    <w:rsid w:val="00DC7338"/>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DC7338"/>
    <w:pPr>
      <w:spacing w:line="360" w:lineRule="auto"/>
      <w:ind w:firstLineChars="200" w:firstLine="480"/>
    </w:pPr>
    <w:rPr>
      <w:rFonts w:cs="宋体"/>
      <w:sz w:val="24"/>
      <w:szCs w:val="20"/>
    </w:rPr>
  </w:style>
  <w:style w:type="character" w:customStyle="1" w:styleId="Chard">
    <w:name w:val="标准文本 Char"/>
    <w:link w:val="aff4"/>
    <w:qFormat/>
    <w:rsid w:val="00DC7338"/>
    <w:rPr>
      <w:rFonts w:eastAsia="宋体" w:cs="宋体"/>
      <w:kern w:val="2"/>
      <w:sz w:val="24"/>
      <w:lang w:val="en-US" w:eastAsia="zh-CN" w:bidi="ar-SA"/>
    </w:rPr>
  </w:style>
  <w:style w:type="paragraph" w:customStyle="1" w:styleId="Default">
    <w:name w:val="Default"/>
    <w:qFormat/>
    <w:rsid w:val="00DC7338"/>
    <w:pPr>
      <w:widowControl w:val="0"/>
      <w:autoSpaceDE w:val="0"/>
      <w:autoSpaceDN w:val="0"/>
      <w:adjustRightInd w:val="0"/>
    </w:pPr>
    <w:rPr>
      <w:color w:val="000000"/>
      <w:sz w:val="24"/>
      <w:szCs w:val="24"/>
    </w:rPr>
  </w:style>
  <w:style w:type="paragraph" w:customStyle="1" w:styleId="aff5">
    <w:name w:val="自定义正文"/>
    <w:basedOn w:val="a"/>
    <w:link w:val="Chare"/>
    <w:qFormat/>
    <w:rsid w:val="00DC7338"/>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DC7338"/>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DC7338"/>
    <w:pPr>
      <w:spacing w:line="360" w:lineRule="auto"/>
      <w:ind w:firstLineChars="200" w:firstLine="480"/>
    </w:pPr>
    <w:rPr>
      <w:rFonts w:cs="宋体"/>
      <w:sz w:val="24"/>
      <w:szCs w:val="20"/>
    </w:rPr>
  </w:style>
  <w:style w:type="paragraph" w:customStyle="1" w:styleId="aff6">
    <w:name w:val="自定义表格文字"/>
    <w:basedOn w:val="a"/>
    <w:qFormat/>
    <w:rsid w:val="00DC7338"/>
    <w:pPr>
      <w:spacing w:before="60" w:after="60" w:line="320" w:lineRule="exact"/>
      <w:jc w:val="left"/>
    </w:pPr>
    <w:rPr>
      <w:rFonts w:ascii="宋体" w:eastAsia="楷体_GB2312"/>
    </w:rPr>
  </w:style>
  <w:style w:type="paragraph" w:customStyle="1" w:styleId="CharCharChar1Char">
    <w:name w:val="Char Char Char1 Char"/>
    <w:basedOn w:val="a"/>
    <w:rsid w:val="00DC7338"/>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DC7338"/>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DC7338"/>
    <w:rPr>
      <w:rFonts w:eastAsia="宋体"/>
      <w:kern w:val="2"/>
      <w:sz w:val="21"/>
      <w:szCs w:val="24"/>
      <w:lang w:val="en-US" w:eastAsia="zh-CN" w:bidi="ar-SA"/>
    </w:rPr>
  </w:style>
  <w:style w:type="character" w:customStyle="1" w:styleId="CharChar12">
    <w:name w:val="Char Char12"/>
    <w:qFormat/>
    <w:rsid w:val="00DC7338"/>
    <w:rPr>
      <w:rFonts w:ascii="宋体" w:eastAsia="宋体" w:hAnsi="Courier New"/>
      <w:kern w:val="2"/>
      <w:sz w:val="21"/>
      <w:lang w:val="en-US" w:eastAsia="zh-CN" w:bidi="ar-SA"/>
    </w:rPr>
  </w:style>
  <w:style w:type="character" w:customStyle="1" w:styleId="H4Char">
    <w:name w:val="H4 Char"/>
    <w:qFormat/>
    <w:rsid w:val="00DC7338"/>
    <w:rPr>
      <w:rFonts w:ascii="宋体" w:eastAsia="黑体" w:hAnsi="宋体"/>
      <w:b/>
      <w:bCs/>
      <w:color w:val="000000"/>
      <w:spacing w:val="-4"/>
      <w:kern w:val="2"/>
      <w:sz w:val="24"/>
      <w:szCs w:val="30"/>
      <w:lang w:val="en-US" w:eastAsia="zh-CN" w:bidi="ar-SA"/>
    </w:rPr>
  </w:style>
  <w:style w:type="character" w:customStyle="1" w:styleId="H5Char">
    <w:name w:val="H5 Char"/>
    <w:qFormat/>
    <w:rsid w:val="00DC7338"/>
    <w:rPr>
      <w:rFonts w:ascii="Arial" w:eastAsia="宋体" w:hAnsi="Arial"/>
      <w:sz w:val="24"/>
      <w:lang w:val="en-US" w:eastAsia="zh-CN" w:bidi="ar-SA"/>
    </w:rPr>
  </w:style>
  <w:style w:type="character" w:customStyle="1" w:styleId="CharChar8">
    <w:name w:val="Char Char8"/>
    <w:qFormat/>
    <w:rsid w:val="00DC7338"/>
    <w:rPr>
      <w:rFonts w:ascii="宋体" w:eastAsia="宋体"/>
      <w:kern w:val="2"/>
      <w:sz w:val="28"/>
      <w:lang w:val="en-US" w:eastAsia="zh-CN" w:bidi="ar-SA"/>
    </w:rPr>
  </w:style>
  <w:style w:type="character" w:customStyle="1" w:styleId="CharChar7">
    <w:name w:val="Char Char7"/>
    <w:qFormat/>
    <w:rsid w:val="00DC7338"/>
    <w:rPr>
      <w:rFonts w:eastAsia="仿宋_GB2312"/>
      <w:kern w:val="2"/>
      <w:sz w:val="24"/>
      <w:szCs w:val="24"/>
      <w:lang w:val="en-US" w:eastAsia="zh-CN" w:bidi="ar-SA"/>
    </w:rPr>
  </w:style>
  <w:style w:type="paragraph" w:customStyle="1" w:styleId="aff7">
    <w:name w:val="表内文字"/>
    <w:basedOn w:val="a"/>
    <w:qFormat/>
    <w:rsid w:val="00DC7338"/>
    <w:pPr>
      <w:jc w:val="center"/>
    </w:pPr>
    <w:rPr>
      <w:color w:val="FF0000"/>
      <w:kern w:val="0"/>
      <w:sz w:val="24"/>
    </w:rPr>
  </w:style>
  <w:style w:type="character" w:customStyle="1" w:styleId="CharChar3">
    <w:name w:val="Char Char3"/>
    <w:qFormat/>
    <w:rsid w:val="00DC7338"/>
    <w:rPr>
      <w:rFonts w:eastAsia="仿宋_GB2312"/>
      <w:kern w:val="2"/>
      <w:sz w:val="28"/>
      <w:szCs w:val="24"/>
      <w:lang w:val="en-US" w:eastAsia="zh-CN" w:bidi="ar-SA"/>
    </w:rPr>
  </w:style>
  <w:style w:type="paragraph" w:customStyle="1" w:styleId="xl25">
    <w:name w:val="xl25"/>
    <w:basedOn w:val="a"/>
    <w:qFormat/>
    <w:rsid w:val="00DC7338"/>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DC7338"/>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DC7338"/>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DC7338"/>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DC7338"/>
    <w:pPr>
      <w:tabs>
        <w:tab w:val="left" w:pos="840"/>
      </w:tabs>
      <w:spacing w:after="60"/>
      <w:ind w:left="840" w:hanging="420"/>
    </w:pPr>
    <w:rPr>
      <w:rFonts w:ascii="宋体"/>
      <w:spacing w:val="4"/>
      <w:szCs w:val="20"/>
    </w:rPr>
  </w:style>
  <w:style w:type="paragraph" w:customStyle="1" w:styleId="100">
    <w:name w:val="编10号"/>
    <w:basedOn w:val="a"/>
    <w:qFormat/>
    <w:rsid w:val="00DC7338"/>
    <w:pPr>
      <w:tabs>
        <w:tab w:val="left" w:pos="1620"/>
      </w:tabs>
      <w:ind w:left="1620" w:hanging="360"/>
    </w:pPr>
  </w:style>
  <w:style w:type="paragraph" w:customStyle="1" w:styleId="aff8">
    <w:name w:val="段"/>
    <w:basedOn w:val="a"/>
    <w:qFormat/>
    <w:rsid w:val="00DC7338"/>
    <w:pPr>
      <w:ind w:firstLine="425"/>
    </w:pPr>
    <w:rPr>
      <w:rFonts w:ascii="宋体"/>
      <w:szCs w:val="20"/>
    </w:rPr>
  </w:style>
  <w:style w:type="paragraph" w:customStyle="1" w:styleId="CharCharCharChar">
    <w:name w:val="Char Char Char Char"/>
    <w:basedOn w:val="a"/>
    <w:qFormat/>
    <w:rsid w:val="00DC7338"/>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DC7338"/>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DC7338"/>
    <w:rPr>
      <w:rFonts w:ascii="宋体" w:eastAsia="宋体" w:hAnsi="宋体" w:hint="eastAsia"/>
      <w:sz w:val="18"/>
      <w:szCs w:val="18"/>
    </w:rPr>
  </w:style>
  <w:style w:type="paragraph" w:customStyle="1" w:styleId="Char1CharCharCharCharCharChar">
    <w:name w:val="Char1 Char Char Char Char Char Char"/>
    <w:basedOn w:val="a"/>
    <w:qFormat/>
    <w:rsid w:val="00DC7338"/>
    <w:rPr>
      <w:rFonts w:ascii="Tahoma" w:hAnsi="Tahoma"/>
      <w:sz w:val="24"/>
      <w:szCs w:val="20"/>
    </w:rPr>
  </w:style>
  <w:style w:type="paragraph" w:customStyle="1" w:styleId="CharChar2CharCharCharChar">
    <w:name w:val="Char Char2 Char Char Char Char"/>
    <w:basedOn w:val="a6"/>
    <w:qFormat/>
    <w:rsid w:val="00DC7338"/>
    <w:rPr>
      <w:rFonts w:ascii="Tahoma" w:hAnsi="Tahoma"/>
      <w:sz w:val="24"/>
    </w:rPr>
  </w:style>
  <w:style w:type="paragraph" w:customStyle="1" w:styleId="CharCharChar">
    <w:name w:val="Char Char Char"/>
    <w:basedOn w:val="a6"/>
    <w:qFormat/>
    <w:rsid w:val="00DC7338"/>
    <w:rPr>
      <w:rFonts w:ascii="Tahoma" w:hAnsi="Tahoma"/>
      <w:sz w:val="24"/>
    </w:rPr>
  </w:style>
  <w:style w:type="paragraph" w:customStyle="1" w:styleId="New">
    <w:name w:val="正文缩进 New"/>
    <w:basedOn w:val="a"/>
    <w:qFormat/>
    <w:rsid w:val="00DC7338"/>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DC7338"/>
    <w:pPr>
      <w:widowControl w:val="0"/>
      <w:spacing w:line="440" w:lineRule="exact"/>
      <w:jc w:val="both"/>
    </w:pPr>
    <w:rPr>
      <w:kern w:val="2"/>
      <w:sz w:val="28"/>
      <w:szCs w:val="24"/>
    </w:rPr>
  </w:style>
  <w:style w:type="character" w:customStyle="1" w:styleId="tpccontent1">
    <w:name w:val="tpc_content1"/>
    <w:qFormat/>
    <w:rsid w:val="00DC7338"/>
    <w:rPr>
      <w:sz w:val="20"/>
      <w:szCs w:val="20"/>
    </w:rPr>
  </w:style>
  <w:style w:type="character" w:customStyle="1" w:styleId="CharChar11">
    <w:name w:val="Char Char11"/>
    <w:qFormat/>
    <w:rsid w:val="00DC7338"/>
    <w:rPr>
      <w:b/>
      <w:kern w:val="44"/>
      <w:sz w:val="44"/>
    </w:rPr>
  </w:style>
  <w:style w:type="character" w:customStyle="1" w:styleId="CharChar10">
    <w:name w:val="Char Char10"/>
    <w:qFormat/>
    <w:rsid w:val="00DC7338"/>
    <w:rPr>
      <w:b/>
      <w:kern w:val="2"/>
      <w:sz w:val="28"/>
      <w:szCs w:val="28"/>
    </w:rPr>
  </w:style>
  <w:style w:type="character" w:customStyle="1" w:styleId="CharChar9">
    <w:name w:val="Char Char9"/>
    <w:qFormat/>
    <w:rsid w:val="00DC7338"/>
    <w:rPr>
      <w:b/>
      <w:kern w:val="2"/>
      <w:sz w:val="24"/>
      <w:szCs w:val="24"/>
    </w:rPr>
  </w:style>
  <w:style w:type="paragraph" w:customStyle="1" w:styleId="CharCharChar0">
    <w:name w:val="Char Char Char 字元 字元"/>
    <w:basedOn w:val="a"/>
    <w:qFormat/>
    <w:rsid w:val="00DC7338"/>
    <w:pPr>
      <w:spacing w:line="360" w:lineRule="auto"/>
      <w:ind w:firstLineChars="200" w:firstLine="200"/>
    </w:pPr>
    <w:rPr>
      <w:szCs w:val="20"/>
    </w:rPr>
  </w:style>
  <w:style w:type="paragraph" w:customStyle="1" w:styleId="New0">
    <w:name w:val="正文 New"/>
    <w:qFormat/>
    <w:rsid w:val="00DC7338"/>
    <w:pPr>
      <w:widowControl w:val="0"/>
      <w:jc w:val="both"/>
    </w:pPr>
    <w:rPr>
      <w:kern w:val="2"/>
      <w:sz w:val="21"/>
    </w:rPr>
  </w:style>
  <w:style w:type="paragraph" w:customStyle="1" w:styleId="NewNew">
    <w:name w:val="正文 New New"/>
    <w:qFormat/>
    <w:rsid w:val="00DC7338"/>
    <w:pPr>
      <w:widowControl w:val="0"/>
      <w:jc w:val="both"/>
    </w:pPr>
    <w:rPr>
      <w:kern w:val="2"/>
      <w:sz w:val="21"/>
    </w:rPr>
  </w:style>
  <w:style w:type="character" w:customStyle="1" w:styleId="style11">
    <w:name w:val="style11"/>
    <w:qFormat/>
    <w:rsid w:val="00DC7338"/>
    <w:rPr>
      <w:b/>
      <w:bCs/>
      <w:color w:val="FF0000"/>
    </w:rPr>
  </w:style>
  <w:style w:type="character" w:customStyle="1" w:styleId="info">
    <w:name w:val="info"/>
    <w:basedOn w:val="a1"/>
    <w:qFormat/>
    <w:rsid w:val="00DC7338"/>
  </w:style>
  <w:style w:type="paragraph" w:customStyle="1" w:styleId="27">
    <w:name w:val="样式 正文缩进 + 首行缩进:  2 字符"/>
    <w:basedOn w:val="a0"/>
    <w:link w:val="2Char3"/>
    <w:qFormat/>
    <w:rsid w:val="00DC7338"/>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DC7338"/>
    <w:rPr>
      <w:rFonts w:ascii="宋体" w:eastAsia="宋体" w:hAnsi="宋体"/>
      <w:color w:val="000000"/>
      <w:sz w:val="24"/>
      <w:lang w:bidi="ar-SA"/>
    </w:rPr>
  </w:style>
  <w:style w:type="paragraph" w:customStyle="1" w:styleId="28">
    <w:name w:val="正文2"/>
    <w:basedOn w:val="a"/>
    <w:link w:val="2Char4"/>
    <w:qFormat/>
    <w:rsid w:val="00DC7338"/>
    <w:pPr>
      <w:spacing w:before="156" w:line="360" w:lineRule="auto"/>
      <w:ind w:firstLineChars="200" w:firstLine="510"/>
    </w:pPr>
    <w:rPr>
      <w:sz w:val="24"/>
      <w:szCs w:val="20"/>
    </w:rPr>
  </w:style>
  <w:style w:type="character" w:customStyle="1" w:styleId="2Char4">
    <w:name w:val="正文2 Char"/>
    <w:link w:val="28"/>
    <w:qFormat/>
    <w:rsid w:val="00DC7338"/>
    <w:rPr>
      <w:rFonts w:eastAsia="宋体"/>
      <w:kern w:val="2"/>
      <w:sz w:val="24"/>
      <w:lang w:val="en-US" w:eastAsia="zh-CN" w:bidi="ar-SA"/>
    </w:rPr>
  </w:style>
  <w:style w:type="paragraph" w:customStyle="1" w:styleId="p0">
    <w:name w:val="p0"/>
    <w:basedOn w:val="a"/>
    <w:qFormat/>
    <w:rsid w:val="00DC7338"/>
    <w:pPr>
      <w:widowControl/>
    </w:pPr>
    <w:rPr>
      <w:kern w:val="0"/>
      <w:szCs w:val="21"/>
    </w:rPr>
  </w:style>
  <w:style w:type="character" w:customStyle="1" w:styleId="param-name">
    <w:name w:val="param-name"/>
    <w:basedOn w:val="a1"/>
    <w:qFormat/>
    <w:rsid w:val="00DC7338"/>
  </w:style>
  <w:style w:type="character" w:customStyle="1" w:styleId="Charf">
    <w:name w:val="日期 Char"/>
    <w:qFormat/>
    <w:rsid w:val="00DC7338"/>
    <w:rPr>
      <w:rFonts w:ascii="楷体_GB2312" w:eastAsia="楷体_GB2312"/>
      <w:b/>
      <w:kern w:val="2"/>
      <w:sz w:val="28"/>
      <w:lang w:val="en-US" w:eastAsia="zh-CN" w:bidi="ar-SA"/>
    </w:rPr>
  </w:style>
  <w:style w:type="character" w:customStyle="1" w:styleId="4Char">
    <w:name w:val="标题 4 Char"/>
    <w:qFormat/>
    <w:rsid w:val="00DC7338"/>
    <w:rPr>
      <w:rFonts w:ascii="Arial" w:eastAsia="黑体" w:hAnsi="Arial"/>
      <w:b/>
      <w:kern w:val="2"/>
      <w:sz w:val="28"/>
      <w:lang w:val="en-US" w:eastAsia="zh-CN" w:bidi="ar-SA"/>
    </w:rPr>
  </w:style>
  <w:style w:type="character" w:customStyle="1" w:styleId="6Char">
    <w:name w:val="标题 6 Char"/>
    <w:qFormat/>
    <w:rsid w:val="00DC7338"/>
    <w:rPr>
      <w:rFonts w:ascii="宋体" w:eastAsia="宋体" w:hAnsi="Arial"/>
      <w:sz w:val="24"/>
      <w:lang w:val="en-US" w:eastAsia="zh-CN" w:bidi="ar-SA"/>
    </w:rPr>
  </w:style>
  <w:style w:type="character" w:customStyle="1" w:styleId="8Char">
    <w:name w:val="标题 8 Char"/>
    <w:qFormat/>
    <w:rsid w:val="00DC7338"/>
    <w:rPr>
      <w:rFonts w:ascii="Arial" w:eastAsia="黑体" w:hAnsi="Arial"/>
      <w:sz w:val="24"/>
      <w:lang w:val="en-US" w:eastAsia="zh-CN" w:bidi="ar-SA"/>
    </w:rPr>
  </w:style>
  <w:style w:type="character" w:customStyle="1" w:styleId="9Char">
    <w:name w:val="标题 9 Char"/>
    <w:qFormat/>
    <w:rsid w:val="00DC7338"/>
    <w:rPr>
      <w:rFonts w:ascii="Arial" w:eastAsia="黑体" w:hAnsi="Arial"/>
      <w:sz w:val="24"/>
      <w:lang w:val="en-US" w:eastAsia="zh-CN" w:bidi="ar-SA"/>
    </w:rPr>
  </w:style>
  <w:style w:type="character" w:customStyle="1" w:styleId="5Char">
    <w:name w:val="标题 5 Char"/>
    <w:qFormat/>
    <w:rsid w:val="00DC7338"/>
    <w:rPr>
      <w:rFonts w:eastAsia="宋体"/>
      <w:sz w:val="24"/>
      <w:lang w:val="en-US" w:eastAsia="zh-CN" w:bidi="ar-SA"/>
    </w:rPr>
  </w:style>
  <w:style w:type="character" w:customStyle="1" w:styleId="Charf0">
    <w:name w:val="正文文本 Char"/>
    <w:qFormat/>
    <w:locked/>
    <w:rsid w:val="00DC7338"/>
    <w:rPr>
      <w:rFonts w:eastAsia="仿宋_GB2312"/>
      <w:kern w:val="2"/>
      <w:sz w:val="28"/>
      <w:szCs w:val="24"/>
      <w:lang w:val="en-US" w:eastAsia="zh-CN" w:bidi="ar-SA"/>
    </w:rPr>
  </w:style>
  <w:style w:type="character" w:customStyle="1" w:styleId="2Char5">
    <w:name w:val="正文文本缩进 2 Char"/>
    <w:qFormat/>
    <w:locked/>
    <w:rsid w:val="00DC7338"/>
    <w:rPr>
      <w:rFonts w:eastAsia="宋体"/>
      <w:kern w:val="2"/>
      <w:sz w:val="21"/>
      <w:szCs w:val="24"/>
      <w:lang w:val="en-US" w:eastAsia="zh-CN" w:bidi="ar-SA"/>
    </w:rPr>
  </w:style>
  <w:style w:type="character" w:customStyle="1" w:styleId="2Char6">
    <w:name w:val="正文文本 2 Char"/>
    <w:qFormat/>
    <w:rsid w:val="00DC7338"/>
    <w:rPr>
      <w:rFonts w:ascii="隶书" w:eastAsia="隶书"/>
      <w:bCs/>
      <w:sz w:val="72"/>
      <w:szCs w:val="84"/>
      <w:lang w:val="en-US" w:eastAsia="zh-CN" w:bidi="ar-SA"/>
    </w:rPr>
  </w:style>
  <w:style w:type="character" w:customStyle="1" w:styleId="7Char">
    <w:name w:val="标题 7 Char"/>
    <w:qFormat/>
    <w:rsid w:val="00DC7338"/>
    <w:rPr>
      <w:rFonts w:ascii="宋体" w:eastAsia="宋体" w:hAnsi="Arial"/>
      <w:b/>
      <w:sz w:val="24"/>
      <w:lang w:val="en-US" w:eastAsia="zh-CN" w:bidi="ar-SA"/>
    </w:rPr>
  </w:style>
  <w:style w:type="character" w:customStyle="1" w:styleId="Charf1">
    <w:name w:val="页眉 Char"/>
    <w:uiPriority w:val="99"/>
    <w:qFormat/>
    <w:rsid w:val="00DC7338"/>
    <w:rPr>
      <w:rFonts w:eastAsia="宋体"/>
      <w:kern w:val="2"/>
      <w:sz w:val="18"/>
      <w:szCs w:val="18"/>
      <w:lang w:val="en-US" w:eastAsia="zh-CN" w:bidi="ar-SA"/>
    </w:rPr>
  </w:style>
  <w:style w:type="character" w:customStyle="1" w:styleId="Charf2">
    <w:name w:val="批注文字 Char"/>
    <w:qFormat/>
    <w:rsid w:val="00DC7338"/>
    <w:rPr>
      <w:rFonts w:eastAsia="宋体"/>
      <w:kern w:val="2"/>
      <w:sz w:val="21"/>
      <w:szCs w:val="24"/>
      <w:lang w:val="en-US" w:eastAsia="zh-CN" w:bidi="ar-SA"/>
    </w:rPr>
  </w:style>
  <w:style w:type="character" w:customStyle="1" w:styleId="Charf3">
    <w:name w:val="汇视源正文 Char"/>
    <w:link w:val="aff9"/>
    <w:qFormat/>
    <w:rsid w:val="00DC7338"/>
    <w:rPr>
      <w:rFonts w:cs="宋体"/>
      <w:kern w:val="2"/>
      <w:sz w:val="24"/>
      <w:lang w:val="en-US" w:eastAsia="zh-CN" w:bidi="ar-SA"/>
    </w:rPr>
  </w:style>
  <w:style w:type="paragraph" w:customStyle="1" w:styleId="aff9">
    <w:name w:val="汇视源正文"/>
    <w:link w:val="Charf3"/>
    <w:qFormat/>
    <w:rsid w:val="00DC7338"/>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DC7338"/>
    <w:pPr>
      <w:tabs>
        <w:tab w:val="left" w:pos="840"/>
      </w:tabs>
      <w:spacing w:afterLines="0"/>
      <w:ind w:left="425" w:hanging="425"/>
    </w:pPr>
    <w:rPr>
      <w:rFonts w:cs="宋体"/>
    </w:rPr>
  </w:style>
  <w:style w:type="paragraph" w:customStyle="1" w:styleId="affa">
    <w:name w:val="正文缩近"/>
    <w:basedOn w:val="a"/>
    <w:qFormat/>
    <w:rsid w:val="00DC7338"/>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DC7338"/>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DC7338"/>
    <w:rPr>
      <w:rFonts w:ascii="Calibri Light" w:eastAsia="宋体" w:hAnsi="Calibri Light"/>
      <w:b/>
      <w:bCs/>
      <w:kern w:val="2"/>
      <w:sz w:val="32"/>
      <w:szCs w:val="32"/>
      <w:lang w:val="en-US" w:eastAsia="zh-CN" w:bidi="ar-SA"/>
    </w:rPr>
  </w:style>
  <w:style w:type="character" w:customStyle="1" w:styleId="DateChar">
    <w:name w:val="Date Char"/>
    <w:qFormat/>
    <w:locked/>
    <w:rsid w:val="00DC7338"/>
    <w:rPr>
      <w:rFonts w:ascii="宋体"/>
      <w:sz w:val="21"/>
      <w:lang w:val="zh-CN"/>
    </w:rPr>
  </w:style>
  <w:style w:type="character" w:customStyle="1" w:styleId="NormalIndentChar">
    <w:name w:val="Normal Indent Char"/>
    <w:qFormat/>
    <w:locked/>
    <w:rsid w:val="00DC7338"/>
    <w:rPr>
      <w:rFonts w:ascii="宋体" w:eastAsia="宋体"/>
      <w:snapToGrid w:val="0"/>
      <w:color w:val="000000"/>
      <w:kern w:val="28"/>
      <w:sz w:val="28"/>
    </w:rPr>
  </w:style>
  <w:style w:type="character" w:customStyle="1" w:styleId="PlainTextChar">
    <w:name w:val="Plain Text Char"/>
    <w:qFormat/>
    <w:locked/>
    <w:rsid w:val="00DC7338"/>
    <w:rPr>
      <w:rFonts w:ascii="宋体" w:eastAsia="宋体" w:hAnsi="Courier New"/>
      <w:snapToGrid w:val="0"/>
      <w:sz w:val="21"/>
    </w:rPr>
  </w:style>
  <w:style w:type="character" w:customStyle="1" w:styleId="Char14">
    <w:name w:val="日期 Char1"/>
    <w:qFormat/>
    <w:rsid w:val="00DC7338"/>
    <w:rPr>
      <w:rFonts w:ascii="Times New Roman" w:eastAsia="宋体" w:hAnsi="Times New Roman" w:cs="Times New Roman"/>
      <w:sz w:val="24"/>
      <w:szCs w:val="24"/>
    </w:rPr>
  </w:style>
  <w:style w:type="character" w:customStyle="1" w:styleId="Char15">
    <w:name w:val="纯文本 Char1"/>
    <w:link w:val="15"/>
    <w:qFormat/>
    <w:rsid w:val="00DC7338"/>
    <w:rPr>
      <w:rFonts w:ascii="宋体" w:eastAsia="宋体" w:hAnsi="Courier New" w:cs="Courier New"/>
      <w:sz w:val="21"/>
      <w:szCs w:val="21"/>
    </w:rPr>
  </w:style>
  <w:style w:type="paragraph" w:customStyle="1" w:styleId="15">
    <w:name w:val="纯文本1"/>
    <w:basedOn w:val="a"/>
    <w:link w:val="Char15"/>
    <w:qFormat/>
    <w:rsid w:val="00DC7338"/>
    <w:rPr>
      <w:rFonts w:ascii="宋体" w:hAnsi="Courier New" w:cs="Courier New"/>
      <w:kern w:val="0"/>
      <w:szCs w:val="21"/>
    </w:rPr>
  </w:style>
  <w:style w:type="paragraph" w:customStyle="1" w:styleId="aspnumfaautoadjustrightr">
    <w:name w:val="aspnumfaautoadjustrightr"/>
    <w:qFormat/>
    <w:rsid w:val="00DC7338"/>
    <w:pPr>
      <w:widowControl w:val="0"/>
      <w:autoSpaceDE w:val="0"/>
      <w:autoSpaceDN w:val="0"/>
      <w:adjustRightInd w:val="0"/>
      <w:ind w:firstLine="720"/>
      <w:jc w:val="both"/>
    </w:pPr>
  </w:style>
  <w:style w:type="paragraph" w:customStyle="1" w:styleId="112">
    <w:name w:val="列出段落112"/>
    <w:basedOn w:val="a"/>
    <w:link w:val="Charf4"/>
    <w:qFormat/>
    <w:rsid w:val="00DC7338"/>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DC7338"/>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DC7338"/>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DC7338"/>
    <w:rPr>
      <w:rFonts w:ascii="Times New Roman" w:eastAsia="宋体" w:hAnsi="Times New Roman" w:cs="Times New Roman"/>
      <w:sz w:val="18"/>
      <w:szCs w:val="18"/>
    </w:rPr>
  </w:style>
  <w:style w:type="paragraph" w:customStyle="1" w:styleId="af17cgridlangnp1033langf">
    <w:name w:val="af17cgridlangnp1033langf"/>
    <w:qFormat/>
    <w:rsid w:val="00DC7338"/>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DC7338"/>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DC7338"/>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DC7338"/>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DC7338"/>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DC7338"/>
    <w:rPr>
      <w:rFonts w:ascii="Tahoma" w:hAnsi="Tahoma"/>
      <w:sz w:val="24"/>
      <w:szCs w:val="20"/>
    </w:rPr>
  </w:style>
  <w:style w:type="paragraph" w:customStyle="1" w:styleId="CharChar27">
    <w:name w:val="Char Char27"/>
    <w:basedOn w:val="a"/>
    <w:qFormat/>
    <w:rsid w:val="00DC7338"/>
    <w:pPr>
      <w:snapToGrid w:val="0"/>
      <w:spacing w:line="360" w:lineRule="auto"/>
    </w:pPr>
    <w:rPr>
      <w:rFonts w:ascii="Arial" w:eastAsia="黑体" w:hAnsi="Arial"/>
      <w:snapToGrid w:val="0"/>
      <w:kern w:val="0"/>
      <w:sz w:val="20"/>
      <w:szCs w:val="21"/>
    </w:rPr>
  </w:style>
  <w:style w:type="paragraph" w:customStyle="1" w:styleId="51">
    <w:name w:val="样式5"/>
    <w:basedOn w:val="a"/>
    <w:qFormat/>
    <w:rsid w:val="00DC7338"/>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DC7338"/>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DC7338"/>
    <w:rPr>
      <w:kern w:val="2"/>
      <w:sz w:val="24"/>
    </w:rPr>
  </w:style>
  <w:style w:type="character" w:customStyle="1" w:styleId="CharChar30">
    <w:name w:val="普通文字 Char Char3"/>
    <w:qFormat/>
    <w:rsid w:val="00DC7338"/>
    <w:rPr>
      <w:rFonts w:ascii="宋体" w:hAnsi="Courier New"/>
      <w:kern w:val="2"/>
      <w:sz w:val="24"/>
      <w:szCs w:val="24"/>
    </w:rPr>
  </w:style>
  <w:style w:type="character" w:customStyle="1" w:styleId="Char21">
    <w:name w:val="特点 Char2"/>
    <w:qFormat/>
    <w:rsid w:val="00DC7338"/>
    <w:rPr>
      <w:rFonts w:ascii="Times New Roman" w:eastAsia="宋体" w:hAnsi="Times New Roman" w:cs="Times New Roman"/>
      <w:szCs w:val="24"/>
    </w:rPr>
  </w:style>
  <w:style w:type="character" w:customStyle="1" w:styleId="Char4">
    <w:name w:val="批注框文本 Char"/>
    <w:basedOn w:val="a1"/>
    <w:link w:val="ad"/>
    <w:semiHidden/>
    <w:qFormat/>
    <w:rsid w:val="00DC7338"/>
    <w:rPr>
      <w:kern w:val="2"/>
      <w:sz w:val="18"/>
      <w:szCs w:val="18"/>
    </w:rPr>
  </w:style>
  <w:style w:type="character" w:customStyle="1" w:styleId="3Char0">
    <w:name w:val="正文文本缩进 3 Char"/>
    <w:basedOn w:val="a1"/>
    <w:link w:val="32"/>
    <w:qFormat/>
    <w:rsid w:val="00DC7338"/>
    <w:rPr>
      <w:kern w:val="2"/>
      <w:sz w:val="16"/>
      <w:szCs w:val="16"/>
    </w:rPr>
  </w:style>
  <w:style w:type="character" w:customStyle="1" w:styleId="HTMLChar">
    <w:name w:val="HTML 预设格式 Char"/>
    <w:basedOn w:val="a1"/>
    <w:link w:val="HTML"/>
    <w:qFormat/>
    <w:rsid w:val="00DC7338"/>
    <w:rPr>
      <w:rFonts w:ascii="黑体" w:eastAsia="黑体" w:hAnsi="Courier New" w:cs="Courier New"/>
    </w:rPr>
  </w:style>
  <w:style w:type="character" w:customStyle="1" w:styleId="Char7">
    <w:name w:val="批注主题 Char"/>
    <w:basedOn w:val="Charf2"/>
    <w:link w:val="af2"/>
    <w:semiHidden/>
    <w:qFormat/>
    <w:rsid w:val="00DC7338"/>
    <w:rPr>
      <w:rFonts w:eastAsia="宋体"/>
      <w:b/>
      <w:bCs/>
      <w:kern w:val="2"/>
      <w:sz w:val="24"/>
      <w:szCs w:val="24"/>
      <w:lang w:val="en-US" w:eastAsia="zh-CN" w:bidi="ar-SA"/>
    </w:rPr>
  </w:style>
  <w:style w:type="character" w:customStyle="1" w:styleId="Char8">
    <w:name w:val="正文首行缩进 Char"/>
    <w:basedOn w:val="Charf0"/>
    <w:link w:val="af3"/>
    <w:qFormat/>
    <w:rsid w:val="00DC7338"/>
    <w:rPr>
      <w:rFonts w:eastAsia="仿宋_GB2312"/>
      <w:kern w:val="2"/>
      <w:sz w:val="21"/>
      <w:szCs w:val="24"/>
      <w:lang w:val="en-US" w:eastAsia="zh-CN" w:bidi="ar-SA"/>
    </w:rPr>
  </w:style>
  <w:style w:type="character" w:customStyle="1" w:styleId="2Char0">
    <w:name w:val="正文首行缩进 2 Char"/>
    <w:basedOn w:val="Char2"/>
    <w:link w:val="25"/>
    <w:qFormat/>
    <w:rsid w:val="00DC7338"/>
    <w:rPr>
      <w:rFonts w:eastAsia="宋体"/>
      <w:kern w:val="2"/>
      <w:sz w:val="21"/>
      <w:szCs w:val="24"/>
      <w:lang w:val="en-US" w:eastAsia="zh-CN" w:bidi="ar-SA"/>
    </w:rPr>
  </w:style>
  <w:style w:type="paragraph" w:customStyle="1" w:styleId="Style110">
    <w:name w:val="_Style 11"/>
    <w:basedOn w:val="a"/>
    <w:qFormat/>
    <w:rsid w:val="00DC7338"/>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DC7338"/>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DC7338"/>
    <w:rPr>
      <w:rFonts w:eastAsia="楷体_GB2312" w:cs="Lucida Sans"/>
      <w:kern w:val="2"/>
      <w:sz w:val="24"/>
      <w:szCs w:val="24"/>
    </w:rPr>
  </w:style>
  <w:style w:type="paragraph" w:customStyle="1" w:styleId="120">
    <w:name w:val="列出段落12"/>
    <w:basedOn w:val="a"/>
    <w:uiPriority w:val="1"/>
    <w:qFormat/>
    <w:rsid w:val="00DC7338"/>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DC7338"/>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DC7338"/>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DC7338"/>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DC7338"/>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DC7338"/>
    <w:rPr>
      <w:rFonts w:ascii="仿宋_GB2312" w:eastAsia="仿宋_GB2312" w:hAnsi="宋体"/>
      <w:sz w:val="31"/>
    </w:rPr>
  </w:style>
  <w:style w:type="paragraph" w:customStyle="1" w:styleId="110">
    <w:name w:val="列出段落11"/>
    <w:basedOn w:val="a"/>
    <w:qFormat/>
    <w:rsid w:val="00DC7338"/>
    <w:pPr>
      <w:adjustRightInd w:val="0"/>
      <w:spacing w:line="360" w:lineRule="auto"/>
      <w:ind w:firstLineChars="200" w:firstLine="200"/>
    </w:pPr>
    <w:rPr>
      <w:rFonts w:eastAsia="楷体_GB2312" w:cs="Lucida Sans"/>
      <w:sz w:val="24"/>
    </w:rPr>
  </w:style>
  <w:style w:type="paragraph" w:customStyle="1" w:styleId="font8">
    <w:name w:val="font8"/>
    <w:basedOn w:val="a"/>
    <w:qFormat/>
    <w:rsid w:val="00DC7338"/>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DC7338"/>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DC7338"/>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DC7338"/>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DC7338"/>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DC733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DC733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DC7338"/>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DC7338"/>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DC7338"/>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DC7338"/>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DC7338"/>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DC7338"/>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DC7338"/>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DC7338"/>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DC7338"/>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DC7338"/>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DC7338"/>
    <w:rPr>
      <w:bCs/>
      <w:kern w:val="44"/>
      <w:sz w:val="24"/>
      <w:szCs w:val="44"/>
    </w:rPr>
  </w:style>
  <w:style w:type="character" w:customStyle="1" w:styleId="CharChar1">
    <w:name w:val="Char Char1"/>
    <w:qFormat/>
    <w:rsid w:val="00DC7338"/>
    <w:rPr>
      <w:rFonts w:ascii="宋体" w:eastAsia="宋体" w:hAnsi="Courier New"/>
      <w:kern w:val="2"/>
      <w:sz w:val="21"/>
      <w:lang w:val="en-US" w:eastAsia="zh-CN" w:bidi="ar-SA"/>
    </w:rPr>
  </w:style>
  <w:style w:type="paragraph" w:customStyle="1" w:styleId="2a">
    <w:name w:val="列出段落2"/>
    <w:basedOn w:val="a"/>
    <w:uiPriority w:val="34"/>
    <w:qFormat/>
    <w:rsid w:val="00DC7338"/>
    <w:pPr>
      <w:spacing w:line="440" w:lineRule="exact"/>
      <w:ind w:firstLineChars="200" w:firstLine="420"/>
    </w:pPr>
    <w:rPr>
      <w:rFonts w:eastAsia="仿宋_GB2312"/>
      <w:sz w:val="24"/>
    </w:rPr>
  </w:style>
  <w:style w:type="paragraph" w:customStyle="1" w:styleId="TOC2">
    <w:name w:val="TOC 标题2"/>
    <w:basedOn w:val="1"/>
    <w:next w:val="a"/>
    <w:qFormat/>
    <w:rsid w:val="00DC7338"/>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DC7338"/>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DC7338"/>
    <w:pPr>
      <w:ind w:firstLineChars="200" w:firstLine="420"/>
    </w:pPr>
    <w:rPr>
      <w:rFonts w:ascii="Calibri" w:hAnsi="Calibri"/>
      <w:szCs w:val="22"/>
    </w:rPr>
  </w:style>
  <w:style w:type="paragraph" w:customStyle="1" w:styleId="reader-word-layerreader-word-s2-21">
    <w:name w:val="reader-word-layer reader-word-s2-21"/>
    <w:basedOn w:val="a"/>
    <w:qFormat/>
    <w:rsid w:val="00DC7338"/>
    <w:pPr>
      <w:widowControl/>
      <w:spacing w:before="100" w:beforeAutospacing="1" w:after="100" w:afterAutospacing="1"/>
      <w:jc w:val="left"/>
    </w:pPr>
    <w:rPr>
      <w:rFonts w:ascii="宋体" w:hAnsi="宋体" w:cs="宋体"/>
      <w:kern w:val="0"/>
      <w:sz w:val="24"/>
    </w:rPr>
  </w:style>
  <w:style w:type="paragraph" w:customStyle="1" w:styleId="33">
    <w:name w:val="正文3"/>
    <w:qFormat/>
    <w:rsid w:val="00DC7338"/>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DC7338"/>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DC7338"/>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DC7338"/>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DC7338"/>
    <w:rPr>
      <w:rFonts w:ascii="Tahoma" w:hAnsi="Tahoma"/>
      <w:sz w:val="24"/>
      <w:szCs w:val="20"/>
    </w:rPr>
  </w:style>
  <w:style w:type="paragraph" w:customStyle="1" w:styleId="p1">
    <w:name w:val="p1"/>
    <w:basedOn w:val="a"/>
    <w:qFormat/>
    <w:rsid w:val="00DC7338"/>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DC7338"/>
    <w:rPr>
      <w:rFonts w:ascii="宋体" w:eastAsia="宋体" w:hAnsi="宋体" w:cs="宋体" w:hint="eastAsia"/>
      <w:color w:val="000000"/>
      <w:sz w:val="22"/>
      <w:szCs w:val="22"/>
      <w:u w:val="none"/>
    </w:rPr>
  </w:style>
  <w:style w:type="character" w:customStyle="1" w:styleId="font11">
    <w:name w:val="font11"/>
    <w:basedOn w:val="a1"/>
    <w:qFormat/>
    <w:rsid w:val="00DC7338"/>
    <w:rPr>
      <w:rFonts w:ascii="宋体" w:eastAsia="宋体" w:hAnsi="宋体" w:cs="宋体" w:hint="eastAsia"/>
      <w:color w:val="FF0000"/>
      <w:sz w:val="22"/>
      <w:szCs w:val="22"/>
      <w:u w:val="none"/>
    </w:rPr>
  </w:style>
  <w:style w:type="character" w:customStyle="1" w:styleId="font41">
    <w:name w:val="font41"/>
    <w:basedOn w:val="a1"/>
    <w:qFormat/>
    <w:rsid w:val="00DC7338"/>
    <w:rPr>
      <w:rFonts w:ascii="等线" w:eastAsia="等线" w:hAnsi="等线" w:cs="等线" w:hint="default"/>
      <w:color w:val="FF0000"/>
      <w:sz w:val="22"/>
      <w:szCs w:val="22"/>
      <w:u w:val="none"/>
    </w:rPr>
  </w:style>
  <w:style w:type="character" w:customStyle="1" w:styleId="font21">
    <w:name w:val="font21"/>
    <w:basedOn w:val="a1"/>
    <w:qFormat/>
    <w:rsid w:val="00DC7338"/>
    <w:rPr>
      <w:rFonts w:ascii="等线" w:eastAsia="等线" w:hAnsi="等线" w:cs="等线" w:hint="default"/>
      <w:color w:val="000000"/>
      <w:sz w:val="22"/>
      <w:szCs w:val="22"/>
      <w:u w:val="none"/>
    </w:rPr>
  </w:style>
  <w:style w:type="character" w:customStyle="1" w:styleId="font51">
    <w:name w:val="font51"/>
    <w:basedOn w:val="a1"/>
    <w:qFormat/>
    <w:rsid w:val="00DC7338"/>
    <w:rPr>
      <w:rFonts w:ascii="等线" w:eastAsia="等线" w:hAnsi="等线" w:cs="等线" w:hint="default"/>
      <w:color w:val="FF0000"/>
      <w:sz w:val="22"/>
      <w:szCs w:val="22"/>
      <w:u w:val="none"/>
    </w:rPr>
  </w:style>
  <w:style w:type="character" w:customStyle="1" w:styleId="font61">
    <w:name w:val="font61"/>
    <w:basedOn w:val="a1"/>
    <w:qFormat/>
    <w:rsid w:val="00DC7338"/>
    <w:rPr>
      <w:rFonts w:ascii="等线" w:eastAsia="等线" w:hAnsi="等线" w:cs="等线" w:hint="default"/>
      <w:color w:val="000000"/>
      <w:sz w:val="22"/>
      <w:szCs w:val="22"/>
      <w:u w:val="none"/>
    </w:rPr>
  </w:style>
  <w:style w:type="paragraph" w:customStyle="1" w:styleId="xl69">
    <w:name w:val="xl69"/>
    <w:basedOn w:val="a"/>
    <w:qFormat/>
    <w:rsid w:val="00DC733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DC733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sid w:val="00DC7338"/>
    <w:rPr>
      <w:color w:val="605E5C"/>
      <w:shd w:val="clear" w:color="auto" w:fill="E1DFDD"/>
    </w:rPr>
  </w:style>
  <w:style w:type="paragraph" w:customStyle="1" w:styleId="p15">
    <w:name w:val="p15"/>
    <w:basedOn w:val="a"/>
    <w:qFormat/>
    <w:rsid w:val="00DC7338"/>
    <w:pPr>
      <w:widowControl/>
      <w:adjustRightInd w:val="0"/>
    </w:pPr>
    <w:rPr>
      <w:rFonts w:ascii="宋体" w:hAnsi="宋体" w:cs="宋体"/>
      <w:kern w:val="0"/>
      <w:sz w:val="20"/>
      <w:szCs w:val="20"/>
    </w:rPr>
  </w:style>
  <w:style w:type="character" w:customStyle="1" w:styleId="bookmark-item">
    <w:name w:val="bookmark-item"/>
    <w:basedOn w:val="a1"/>
    <w:rsid w:val="00DC7338"/>
  </w:style>
  <w:style w:type="paragraph" w:customStyle="1" w:styleId="indent">
    <w:name w:val="indent"/>
    <w:basedOn w:val="a"/>
    <w:rsid w:val="00DC7338"/>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DC7338"/>
    <w:rPr>
      <w:rFonts w:ascii="Calibri" w:hAnsi="Calibri"/>
      <w:kern w:val="2"/>
    </w:rPr>
  </w:style>
  <w:style w:type="paragraph" w:customStyle="1" w:styleId="113">
    <w:name w:val="索引 11"/>
    <w:basedOn w:val="a"/>
    <w:next w:val="a"/>
    <w:uiPriority w:val="99"/>
    <w:qFormat/>
    <w:rsid w:val="00DC7338"/>
    <w:pPr>
      <w:spacing w:line="360" w:lineRule="auto"/>
    </w:pPr>
    <w:rPr>
      <w:rFonts w:ascii="仿宋_GB2312" w:eastAsia="仿宋_GB2312"/>
      <w:sz w:val="24"/>
      <w:szCs w:val="20"/>
    </w:rPr>
  </w:style>
  <w:style w:type="paragraph" w:customStyle="1" w:styleId="19">
    <w:name w:val="正文缩进1"/>
    <w:basedOn w:val="a"/>
    <w:next w:val="a9"/>
    <w:qFormat/>
    <w:rsid w:val="00DC7338"/>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DC7338"/>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DC7338"/>
    <w:rPr>
      <w:kern w:val="2"/>
      <w:sz w:val="18"/>
      <w:szCs w:val="18"/>
    </w:rPr>
  </w:style>
  <w:style w:type="character" w:customStyle="1" w:styleId="Char23">
    <w:name w:val="页眉 Char2"/>
    <w:uiPriority w:val="99"/>
    <w:qFormat/>
    <w:rsid w:val="00DC7338"/>
    <w:rPr>
      <w:kern w:val="2"/>
      <w:sz w:val="18"/>
      <w:szCs w:val="18"/>
    </w:rPr>
  </w:style>
  <w:style w:type="paragraph" w:styleId="5">
    <w:name w:val="List Number 5"/>
    <w:basedOn w:val="a"/>
    <w:semiHidden/>
    <w:unhideWhenUsed/>
    <w:rsid w:val="00EB66B0"/>
    <w:pPr>
      <w:numPr>
        <w:numId w:val="7"/>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a6">
    <w:name w:val="Document Map"/>
    <w:basedOn w:val="a"/>
    <w:link w:val="Char1"/>
    <w:semiHidden/>
    <w:qFormat/>
    <w:pPr>
      <w:shd w:val="clear" w:color="auto" w:fill="000080"/>
    </w:pPr>
  </w:style>
  <w:style w:type="paragraph" w:styleId="a7">
    <w:name w:val="annotation text"/>
    <w:basedOn w:val="a"/>
    <w:link w:val="Char10"/>
    <w:qFormat/>
    <w:pPr>
      <w:jc w:val="left"/>
    </w:pPr>
  </w:style>
  <w:style w:type="paragraph" w:styleId="a8">
    <w:name w:val="Body Text"/>
    <w:basedOn w:val="a"/>
    <w:link w:val="Char11"/>
    <w:qFormat/>
    <w:pPr>
      <w:spacing w:line="360" w:lineRule="auto"/>
    </w:pPr>
    <w:rPr>
      <w:rFonts w:eastAsia="仿宋_GB2312"/>
      <w:sz w:val="28"/>
    </w:rPr>
  </w:style>
  <w:style w:type="paragraph" w:styleId="a9">
    <w:name w:val="Body Text Indent"/>
    <w:basedOn w:val="a"/>
    <w:link w:val="Char2"/>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a">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b">
    <w:name w:val="Plain Text"/>
    <w:basedOn w:val="a"/>
    <w:link w:val="Char3"/>
    <w:qFormat/>
    <w:rPr>
      <w:rFonts w:ascii="宋体" w:hAnsi="Courier New"/>
      <w:szCs w:val="20"/>
    </w:rPr>
  </w:style>
  <w:style w:type="paragraph" w:styleId="ac">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d">
    <w:name w:val="Balloon Text"/>
    <w:basedOn w:val="a"/>
    <w:link w:val="Char4"/>
    <w:semiHidden/>
    <w:qFormat/>
    <w:rPr>
      <w:sz w:val="18"/>
      <w:szCs w:val="18"/>
    </w:rPr>
  </w:style>
  <w:style w:type="paragraph" w:styleId="ae">
    <w:name w:val="footer"/>
    <w:basedOn w:val="a"/>
    <w:link w:val="Char5"/>
    <w:uiPriority w:val="99"/>
    <w:qFormat/>
    <w:pPr>
      <w:tabs>
        <w:tab w:val="center" w:pos="4153"/>
        <w:tab w:val="right" w:pos="8306"/>
      </w:tabs>
      <w:snapToGrid w:val="0"/>
      <w:jc w:val="left"/>
    </w:pPr>
    <w:rPr>
      <w:sz w:val="18"/>
      <w:szCs w:val="18"/>
    </w:rPr>
  </w:style>
  <w:style w:type="paragraph" w:styleId="af">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1">
    <w:name w:val="Title"/>
    <w:basedOn w:val="a"/>
    <w:next w:val="a"/>
    <w:link w:val="Char6"/>
    <w:qFormat/>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pPr>
      <w:widowControl/>
      <w:spacing w:afterLines="50"/>
    </w:pPr>
    <w:rPr>
      <w:b/>
      <w:bCs/>
      <w:kern w:val="0"/>
      <w:sz w:val="24"/>
      <w:szCs w:val="20"/>
    </w:rPr>
  </w:style>
  <w:style w:type="paragraph" w:styleId="af3">
    <w:name w:val="Body Text First Indent"/>
    <w:basedOn w:val="a8"/>
    <w:link w:val="Char8"/>
    <w:qFormat/>
    <w:pPr>
      <w:spacing w:after="120" w:line="240" w:lineRule="auto"/>
      <w:ind w:firstLineChars="100" w:firstLine="420"/>
    </w:pPr>
    <w:rPr>
      <w:rFonts w:eastAsia="宋体"/>
      <w:sz w:val="21"/>
    </w:rPr>
  </w:style>
  <w:style w:type="paragraph" w:styleId="25">
    <w:name w:val="Body Text First Indent 2"/>
    <w:basedOn w:val="a9"/>
    <w:link w:val="2Char0"/>
    <w:qFormat/>
    <w:pPr>
      <w:ind w:firstLineChars="200" w:firstLine="420"/>
    </w:pPr>
  </w:style>
  <w:style w:type="table" w:styleId="af4">
    <w:name w:val="Table Grid"/>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0"/>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3">
    <w:name w:val="纯文本 Char"/>
    <w:link w:val="ab"/>
    <w:qFormat/>
    <w:rPr>
      <w:rFonts w:ascii="宋体" w:eastAsia="宋体" w:hAnsi="Courier New"/>
      <w:kern w:val="2"/>
      <w:sz w:val="21"/>
      <w:lang w:val="en-US" w:eastAsia="zh-CN" w:bidi="ar-SA"/>
    </w:rPr>
  </w:style>
  <w:style w:type="paragraph" w:customStyle="1" w:styleId="afb">
    <w:name w:val="表正文"/>
    <w:basedOn w:val="a"/>
    <w:next w:val="ab"/>
    <w:qFormat/>
    <w:rPr>
      <w:rFonts w:ascii="宋体" w:hAnsi="Courier New"/>
      <w:szCs w:val="20"/>
    </w:rPr>
  </w:style>
  <w:style w:type="character" w:customStyle="1" w:styleId="Char2">
    <w:name w:val="正文文本缩进 Char"/>
    <w:link w:val="a9"/>
    <w:qFormat/>
    <w:rPr>
      <w:rFonts w:eastAsia="宋体"/>
      <w:kern w:val="2"/>
      <w:sz w:val="21"/>
      <w:szCs w:val="24"/>
      <w:lang w:val="en-US" w:eastAsia="zh-CN" w:bidi="ar-SA"/>
    </w:rPr>
  </w:style>
  <w:style w:type="character" w:customStyle="1" w:styleId="Char20">
    <w:name w:val="日期 Char2"/>
    <w:link w:val="ac"/>
    <w:rPr>
      <w:rFonts w:ascii="楷体_GB2312" w:eastAsia="楷体_GB2312"/>
      <w:b/>
      <w:kern w:val="2"/>
      <w:sz w:val="28"/>
      <w:lang w:val="en-US" w:eastAsia="zh-CN" w:bidi="ar-SA"/>
    </w:rPr>
  </w:style>
  <w:style w:type="character" w:customStyle="1" w:styleId="Char12">
    <w:name w:val="页眉 Char1"/>
    <w:link w:val="af"/>
    <w:qFormat/>
    <w:rPr>
      <w:rFonts w:eastAsia="宋体"/>
      <w:kern w:val="2"/>
      <w:sz w:val="18"/>
      <w:szCs w:val="18"/>
      <w:lang w:val="en-US" w:eastAsia="zh-CN" w:bidi="ar-SA"/>
    </w:rPr>
  </w:style>
  <w:style w:type="character" w:customStyle="1" w:styleId="Char5">
    <w:name w:val="页脚 Char"/>
    <w:link w:val="ae"/>
    <w:qFormat/>
    <w:locked/>
    <w:rPr>
      <w:rFonts w:eastAsia="宋体"/>
      <w:kern w:val="2"/>
      <w:sz w:val="18"/>
      <w:szCs w:val="18"/>
      <w:lang w:val="en-US" w:eastAsia="zh-CN" w:bidi="ar-SA"/>
    </w:rPr>
  </w:style>
  <w:style w:type="paragraph" w:customStyle="1" w:styleId="afc">
    <w:name w:val="正文段"/>
    <w:basedOn w:val="a"/>
    <w:link w:val="Char9"/>
    <w:qFormat/>
    <w:pPr>
      <w:widowControl/>
      <w:snapToGrid w:val="0"/>
      <w:spacing w:afterLines="50"/>
      <w:ind w:firstLineChars="200" w:firstLine="200"/>
    </w:pPr>
    <w:rPr>
      <w:kern w:val="0"/>
      <w:sz w:val="24"/>
      <w:szCs w:val="20"/>
    </w:rPr>
  </w:style>
  <w:style w:type="character" w:customStyle="1" w:styleId="Char9">
    <w:name w:val="正文段 Char"/>
    <w:link w:val="afc"/>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3"/>
    <w:qFormat/>
    <w:rPr>
      <w:rFonts w:ascii="隶书" w:eastAsia="隶书"/>
      <w:bCs/>
      <w:sz w:val="72"/>
      <w:szCs w:val="84"/>
      <w:lang w:val="en-US" w:eastAsia="zh-CN" w:bidi="ar-SA"/>
    </w:rPr>
  </w:style>
  <w:style w:type="paragraph" w:customStyle="1" w:styleId="Chara">
    <w:name w:val="Char"/>
    <w:basedOn w:val="a"/>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9"/>
    <w:qFormat/>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8"/>
    <w:qFormat/>
    <w:locked/>
    <w:rPr>
      <w:rFonts w:eastAsia="仿宋_GB2312"/>
      <w:kern w:val="2"/>
      <w:sz w:val="28"/>
      <w:szCs w:val="24"/>
      <w:lang w:val="en-US" w:eastAsia="zh-CN" w:bidi="ar-SA"/>
    </w:rPr>
  </w:style>
  <w:style w:type="paragraph" w:customStyle="1" w:styleId="aff">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1">
    <w:name w:val="正文无缩进"/>
    <w:basedOn w:val="a"/>
    <w:link w:val="Charc"/>
    <w:qFormat/>
    <w:pPr>
      <w:spacing w:line="360" w:lineRule="auto"/>
    </w:pPr>
    <w:rPr>
      <w:rFonts w:ascii="宋体"/>
      <w:color w:val="000000"/>
      <w:sz w:val="24"/>
    </w:rPr>
  </w:style>
  <w:style w:type="character" w:customStyle="1" w:styleId="Charc">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pPr>
      <w:spacing w:line="360" w:lineRule="auto"/>
      <w:ind w:firstLineChars="200" w:firstLine="480"/>
    </w:pPr>
    <w:rPr>
      <w:rFonts w:cs="宋体"/>
      <w:sz w:val="24"/>
      <w:szCs w:val="20"/>
    </w:rPr>
  </w:style>
  <w:style w:type="character" w:customStyle="1" w:styleId="Chard">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0">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1">
    <w:name w:val="页眉 Char"/>
    <w:uiPriority w:val="99"/>
    <w:qFormat/>
    <w:rPr>
      <w:rFonts w:eastAsia="宋体"/>
      <w:kern w:val="2"/>
      <w:sz w:val="18"/>
      <w:szCs w:val="18"/>
      <w:lang w:val="en-US" w:eastAsia="zh-CN" w:bidi="ar-SA"/>
    </w:rPr>
  </w:style>
  <w:style w:type="character" w:customStyle="1" w:styleId="Charf2">
    <w:name w:val="批注文字 Char"/>
    <w:qFormat/>
    <w:rPr>
      <w:rFonts w:eastAsia="宋体"/>
      <w:kern w:val="2"/>
      <w:sz w:val="21"/>
      <w:szCs w:val="24"/>
      <w:lang w:val="en-US" w:eastAsia="zh-CN" w:bidi="ar-SA"/>
    </w:rPr>
  </w:style>
  <w:style w:type="character" w:customStyle="1" w:styleId="Charf3">
    <w:name w:val="汇视源正文 Char"/>
    <w:link w:val="aff9"/>
    <w:qFormat/>
    <w:rPr>
      <w:rFonts w:cs="宋体"/>
      <w:kern w:val="2"/>
      <w:sz w:val="24"/>
      <w:lang w:val="en-US" w:eastAsia="zh-CN" w:bidi="ar-SA"/>
    </w:rPr>
  </w:style>
  <w:style w:type="paragraph" w:customStyle="1" w:styleId="aff9">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paragraph" w:customStyle="1" w:styleId="2def">
    <w:name w:val="标题2def"/>
    <w:basedOn w:val="af1"/>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1">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4">
    <w:name w:val="批注框文本 Char"/>
    <w:basedOn w:val="a1"/>
    <w:link w:val="ad"/>
    <w:semiHidden/>
    <w:qFormat/>
    <w:rPr>
      <w:kern w:val="2"/>
      <w:sz w:val="18"/>
      <w:szCs w:val="18"/>
    </w:rPr>
  </w:style>
  <w:style w:type="character" w:customStyle="1" w:styleId="3Char0">
    <w:name w:val="正文文本缩进 3 Char"/>
    <w:basedOn w:val="a1"/>
    <w:link w:val="32"/>
    <w:qFormat/>
    <w:rPr>
      <w:kern w:val="2"/>
      <w:sz w:val="16"/>
      <w:szCs w:val="16"/>
    </w:rPr>
  </w:style>
  <w:style w:type="character" w:customStyle="1" w:styleId="HTMLChar">
    <w:name w:val="HTML 预设格式 Char"/>
    <w:basedOn w:val="a1"/>
    <w:link w:val="HTML"/>
    <w:qFormat/>
    <w:rPr>
      <w:rFonts w:ascii="黑体" w:eastAsia="黑体" w:hAnsi="Courier New" w:cs="Courier New"/>
    </w:rPr>
  </w:style>
  <w:style w:type="character" w:customStyle="1" w:styleId="Char7">
    <w:name w:val="批注主题 Char"/>
    <w:basedOn w:val="Charf2"/>
    <w:link w:val="af2"/>
    <w:semiHidden/>
    <w:qFormat/>
    <w:rPr>
      <w:rFonts w:eastAsia="宋体"/>
      <w:b/>
      <w:bCs/>
      <w:kern w:val="2"/>
      <w:sz w:val="24"/>
      <w:szCs w:val="24"/>
      <w:lang w:val="en-US" w:eastAsia="zh-CN" w:bidi="ar-SA"/>
    </w:rPr>
  </w:style>
  <w:style w:type="character" w:customStyle="1" w:styleId="Char8">
    <w:name w:val="正文首行缩进 Char"/>
    <w:basedOn w:val="Charf0"/>
    <w:link w:val="af3"/>
    <w:qFormat/>
    <w:rPr>
      <w:rFonts w:eastAsia="仿宋_GB2312"/>
      <w:kern w:val="2"/>
      <w:sz w:val="21"/>
      <w:szCs w:val="24"/>
      <w:lang w:val="en-US" w:eastAsia="zh-CN" w:bidi="ar-SA"/>
    </w:rPr>
  </w:style>
  <w:style w:type="character" w:customStyle="1" w:styleId="2Char0">
    <w:name w:val="正文首行缩进 2 Char"/>
    <w:basedOn w:val="Char2"/>
    <w:link w:val="25"/>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style>
  <w:style w:type="paragraph" w:customStyle="1" w:styleId="indent">
    <w:name w:val="indent"/>
    <w:basedOn w:val="a"/>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9"/>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paragraph" w:styleId="5">
    <w:name w:val="List Number 5"/>
    <w:basedOn w:val="a"/>
    <w:semiHidden/>
    <w:unhideWhenUsed/>
    <w:rsid w:val="00EB66B0"/>
    <w:pPr>
      <w:numPr>
        <w:numId w:val="7"/>
      </w:numPr>
      <w:contextualSpacing/>
    </w:pPr>
  </w:style>
</w:styles>
</file>

<file path=word/webSettings.xml><?xml version="1.0" encoding="utf-8"?>
<w:webSettings xmlns:r="http://schemas.openxmlformats.org/officeDocument/2006/relationships" xmlns:w="http://schemas.openxmlformats.org/wordprocessingml/2006/main">
  <w:divs>
    <w:div w:id="464205322">
      <w:bodyDiv w:val="1"/>
      <w:marLeft w:val="0"/>
      <w:marRight w:val="0"/>
      <w:marTop w:val="0"/>
      <w:marBottom w:val="0"/>
      <w:divBdr>
        <w:top w:val="none" w:sz="0" w:space="0" w:color="auto"/>
        <w:left w:val="none" w:sz="0" w:space="0" w:color="auto"/>
        <w:bottom w:val="none" w:sz="0" w:space="0" w:color="auto"/>
        <w:right w:val="none" w:sz="0" w:space="0" w:color="auto"/>
      </w:divBdr>
    </w:div>
    <w:div w:id="831607421">
      <w:bodyDiv w:val="1"/>
      <w:marLeft w:val="0"/>
      <w:marRight w:val="0"/>
      <w:marTop w:val="0"/>
      <w:marBottom w:val="0"/>
      <w:divBdr>
        <w:top w:val="none" w:sz="0" w:space="0" w:color="auto"/>
        <w:left w:val="none" w:sz="0" w:space="0" w:color="auto"/>
        <w:bottom w:val="none" w:sz="0" w:space="0" w:color="auto"/>
        <w:right w:val="none" w:sz="0" w:space="0" w:color="auto"/>
      </w:divBdr>
    </w:div>
    <w:div w:id="2067214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ggb.sx.gov.cn" TargetMode="External"/><Relationship Id="rId19" Type="http://schemas.openxmlformats.org/officeDocument/2006/relationships/image" Target="media/image3.emf"/><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hyperlink" Target="http://www.zjzfcg.gov.cn" TargetMode="External"/><Relationship Id="rId14" Type="http://schemas.openxmlformats.org/officeDocument/2006/relationships/oleObject" Target="embeddings/oleObject1.bin"/><Relationship Id="rId22"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E56976-FA8C-4D56-9147-60F0B3098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92</Pages>
  <Words>9628</Words>
  <Characters>54881</Characters>
  <Application>Microsoft Office Word</Application>
  <DocSecurity>0</DocSecurity>
  <Lines>457</Lines>
  <Paragraphs>128</Paragraphs>
  <ScaleCrop>false</ScaleCrop>
  <Company>Microsoft</Company>
  <LinksUpToDate>false</LinksUpToDate>
  <CharactersWithSpaces>64381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18</cp:revision>
  <cp:lastPrinted>2023-04-24T08:49:00Z</cp:lastPrinted>
  <dcterms:created xsi:type="dcterms:W3CDTF">2023-04-18T06:52:00Z</dcterms:created>
  <dcterms:modified xsi:type="dcterms:W3CDTF">2023-04-25T01:44:00Z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woTemplateTypoMode" linkTarget="0">
    <vt:lpwstr>web</vt:lpwstr>
  </property>
  <property fmtid="{D5CDD505-2E9C-101B-9397-08002B2CF9AE}" pid="4" name="woTemplate" linkTarget="0">
    <vt:i4>1</vt:i4>
  </property>
</Properties>
</file>