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67B58">
      <w:pPr>
        <w:adjustRightInd/>
        <w:spacing w:line="240" w:lineRule="auto"/>
        <w:jc w:val="center"/>
        <w:rPr>
          <w:rFonts w:hint="eastAsia" w:ascii="宋体" w:hAnsi="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2025年诸暨市水旱灾害防御非工程措施建设项目</w:t>
      </w:r>
    </w:p>
    <w:p w14:paraId="460C069A">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浙江智拓2025-06-23</w:t>
      </w:r>
      <w:r>
        <w:rPr>
          <w:rFonts w:hint="eastAsia" w:ascii="宋体" w:hAnsi="宋体" w:eastAsia="宋体" w:cs="宋体"/>
          <w:b/>
          <w:bCs/>
          <w:color w:val="auto"/>
          <w:sz w:val="30"/>
          <w:szCs w:val="30"/>
          <w:highlight w:val="none"/>
        </w:rPr>
        <w:t>）</w:t>
      </w:r>
    </w:p>
    <w:p w14:paraId="5232E4F4">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26693ED8">
      <w:pPr>
        <w:snapToGrid w:val="0"/>
        <w:spacing w:line="360" w:lineRule="auto"/>
        <w:jc w:val="center"/>
        <w:rPr>
          <w:rFonts w:hint="eastAsia" w:ascii="宋体" w:hAnsi="宋体" w:eastAsia="宋体" w:cs="宋体"/>
          <w:b/>
          <w:bCs/>
          <w:color w:val="auto"/>
          <w:sz w:val="30"/>
          <w:szCs w:val="30"/>
          <w:highlight w:val="none"/>
        </w:rPr>
      </w:pPr>
    </w:p>
    <w:p w14:paraId="3A42FA41">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1FD4CDF7">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689FDC13">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51C41D2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396801DB">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371CD490">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诸暨市水利局</w:t>
      </w:r>
    </w:p>
    <w:p w14:paraId="0F75B619">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4C8C892F">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08C5D1E7">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5EBE1AC4">
      <w:pPr>
        <w:spacing w:line="360" w:lineRule="auto"/>
        <w:jc w:val="center"/>
        <w:rPr>
          <w:rFonts w:ascii="仿宋" w:hAnsi="仿宋" w:eastAsia="仿宋" w:cs="仿宋_GB2312"/>
          <w:color w:val="auto"/>
          <w:sz w:val="24"/>
          <w:highlight w:val="none"/>
        </w:rPr>
      </w:pPr>
    </w:p>
    <w:p w14:paraId="67235CE1">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DBFEC76">
      <w:pPr>
        <w:spacing w:line="360" w:lineRule="auto"/>
        <w:rPr>
          <w:rFonts w:ascii="仿宋" w:hAnsi="仿宋" w:eastAsia="仿宋" w:cs="仿宋_GB2312"/>
          <w:color w:val="auto"/>
          <w:sz w:val="32"/>
          <w:szCs w:val="32"/>
          <w:highlight w:val="none"/>
        </w:rPr>
      </w:pPr>
    </w:p>
    <w:p w14:paraId="75D21575">
      <w:pPr>
        <w:spacing w:line="360" w:lineRule="auto"/>
        <w:rPr>
          <w:rFonts w:ascii="仿宋" w:hAnsi="仿宋" w:eastAsia="仿宋" w:cs="仿宋_GB2312"/>
          <w:color w:val="auto"/>
          <w:sz w:val="32"/>
          <w:szCs w:val="32"/>
          <w:highlight w:val="none"/>
        </w:rPr>
      </w:pPr>
    </w:p>
    <w:p w14:paraId="369D7E2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E9DD79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CC3DA3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8713F1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6E5EEC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D75CB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FB8EAC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41492177">
      <w:pPr>
        <w:spacing w:line="360" w:lineRule="auto"/>
        <w:ind w:firstLine="549" w:firstLineChars="229"/>
        <w:rPr>
          <w:rFonts w:ascii="仿宋" w:hAnsi="仿宋" w:eastAsia="仿宋" w:cs="仿宋_GB2312"/>
          <w:color w:val="auto"/>
          <w:sz w:val="24"/>
          <w:highlight w:val="none"/>
        </w:rPr>
      </w:pPr>
    </w:p>
    <w:p w14:paraId="2731F7EA">
      <w:pPr>
        <w:spacing w:line="360" w:lineRule="auto"/>
        <w:ind w:firstLine="549" w:firstLineChars="229"/>
        <w:rPr>
          <w:rFonts w:ascii="仿宋" w:hAnsi="仿宋" w:eastAsia="仿宋" w:cs="仿宋_GB2312"/>
          <w:color w:val="auto"/>
          <w:sz w:val="24"/>
          <w:highlight w:val="none"/>
        </w:rPr>
      </w:pPr>
    </w:p>
    <w:p w14:paraId="6A918A34">
      <w:pPr>
        <w:spacing w:line="360" w:lineRule="auto"/>
        <w:ind w:firstLine="549" w:firstLineChars="229"/>
        <w:rPr>
          <w:rFonts w:ascii="仿宋" w:hAnsi="仿宋" w:eastAsia="仿宋" w:cs="仿宋_GB2312"/>
          <w:color w:val="auto"/>
          <w:sz w:val="24"/>
          <w:highlight w:val="none"/>
        </w:rPr>
      </w:pPr>
    </w:p>
    <w:p w14:paraId="51FFC059">
      <w:pPr>
        <w:spacing w:line="360" w:lineRule="auto"/>
        <w:ind w:firstLine="549" w:firstLineChars="229"/>
        <w:rPr>
          <w:rFonts w:ascii="仿宋" w:hAnsi="仿宋" w:eastAsia="仿宋" w:cs="仿宋_GB2312"/>
          <w:color w:val="auto"/>
          <w:sz w:val="24"/>
          <w:highlight w:val="none"/>
        </w:rPr>
      </w:pPr>
    </w:p>
    <w:p w14:paraId="5C3D6C3D">
      <w:pPr>
        <w:spacing w:line="360" w:lineRule="auto"/>
        <w:ind w:firstLine="549" w:firstLineChars="229"/>
        <w:rPr>
          <w:rFonts w:ascii="仿宋" w:hAnsi="仿宋" w:eastAsia="仿宋" w:cs="仿宋_GB2312"/>
          <w:color w:val="auto"/>
          <w:sz w:val="24"/>
          <w:highlight w:val="none"/>
        </w:rPr>
      </w:pPr>
    </w:p>
    <w:p w14:paraId="5F347A9F">
      <w:pPr>
        <w:spacing w:line="360" w:lineRule="auto"/>
        <w:ind w:firstLine="549" w:firstLineChars="229"/>
        <w:rPr>
          <w:rFonts w:ascii="仿宋" w:hAnsi="仿宋" w:eastAsia="仿宋" w:cs="仿宋_GB2312"/>
          <w:color w:val="auto"/>
          <w:sz w:val="24"/>
          <w:highlight w:val="none"/>
        </w:rPr>
      </w:pPr>
    </w:p>
    <w:p w14:paraId="3CC0CEC4">
      <w:pPr>
        <w:spacing w:line="360" w:lineRule="auto"/>
        <w:ind w:firstLine="549" w:firstLineChars="229"/>
        <w:rPr>
          <w:rFonts w:ascii="仿宋" w:hAnsi="仿宋" w:eastAsia="仿宋" w:cs="仿宋_GB2312"/>
          <w:color w:val="auto"/>
          <w:sz w:val="24"/>
          <w:highlight w:val="none"/>
        </w:rPr>
      </w:pPr>
    </w:p>
    <w:p w14:paraId="5D5B7004">
      <w:pPr>
        <w:spacing w:line="360" w:lineRule="auto"/>
        <w:ind w:firstLine="549" w:firstLineChars="229"/>
        <w:rPr>
          <w:rFonts w:ascii="仿宋" w:hAnsi="仿宋" w:eastAsia="仿宋" w:cs="仿宋_GB2312"/>
          <w:color w:val="auto"/>
          <w:sz w:val="24"/>
          <w:highlight w:val="none"/>
        </w:rPr>
      </w:pPr>
    </w:p>
    <w:p w14:paraId="74A37DC7">
      <w:pPr>
        <w:spacing w:line="360" w:lineRule="auto"/>
        <w:ind w:firstLine="549" w:firstLineChars="229"/>
        <w:rPr>
          <w:rFonts w:ascii="仿宋" w:hAnsi="仿宋" w:eastAsia="仿宋" w:cs="仿宋_GB2312"/>
          <w:color w:val="auto"/>
          <w:sz w:val="24"/>
          <w:highlight w:val="none"/>
        </w:rPr>
      </w:pPr>
    </w:p>
    <w:p w14:paraId="18D7726F">
      <w:pPr>
        <w:spacing w:line="360" w:lineRule="auto"/>
        <w:ind w:firstLine="549" w:firstLineChars="229"/>
        <w:rPr>
          <w:rFonts w:ascii="仿宋" w:hAnsi="仿宋" w:eastAsia="仿宋" w:cs="仿宋_GB2312"/>
          <w:color w:val="auto"/>
          <w:sz w:val="24"/>
          <w:highlight w:val="none"/>
        </w:rPr>
      </w:pPr>
    </w:p>
    <w:p w14:paraId="2535A48C">
      <w:pPr>
        <w:spacing w:line="360" w:lineRule="auto"/>
        <w:ind w:firstLine="549" w:firstLineChars="229"/>
        <w:rPr>
          <w:rFonts w:ascii="仿宋" w:hAnsi="仿宋" w:eastAsia="仿宋" w:cs="仿宋_GB2312"/>
          <w:color w:val="auto"/>
          <w:sz w:val="24"/>
          <w:highlight w:val="none"/>
        </w:rPr>
      </w:pPr>
    </w:p>
    <w:p w14:paraId="5C41F550">
      <w:pPr>
        <w:spacing w:line="360" w:lineRule="auto"/>
        <w:ind w:firstLine="549" w:firstLineChars="229"/>
        <w:rPr>
          <w:rFonts w:ascii="仿宋" w:hAnsi="仿宋" w:eastAsia="仿宋" w:cs="仿宋_GB2312"/>
          <w:color w:val="auto"/>
          <w:sz w:val="24"/>
          <w:highlight w:val="none"/>
        </w:rPr>
      </w:pPr>
    </w:p>
    <w:p w14:paraId="4D3A4E06">
      <w:pPr>
        <w:spacing w:line="360" w:lineRule="auto"/>
        <w:rPr>
          <w:rFonts w:ascii="仿宋" w:hAnsi="仿宋" w:eastAsia="仿宋" w:cs="仿宋_GB2312"/>
          <w:color w:val="auto"/>
          <w:sz w:val="24"/>
          <w:highlight w:val="none"/>
        </w:rPr>
      </w:pPr>
    </w:p>
    <w:p w14:paraId="6DBF15B8">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33E788F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4189E22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2025年诸暨市水旱灾害防御非工程措施建设项目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8"/>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2025年7月15日</w:t>
      </w:r>
      <w:r>
        <w:rPr>
          <w:rFonts w:hint="eastAsia" w:ascii="宋体" w:hAnsi="宋体" w:cs="宋体"/>
          <w:b w:val="0"/>
          <w:bCs w:val="0"/>
          <w:color w:val="auto"/>
          <w:sz w:val="24"/>
          <w:highlight w:val="none"/>
          <w:u w:val="single"/>
          <w:lang w:val="en-US" w:eastAsia="zh-CN"/>
        </w:rPr>
        <w:t>14:30</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0C4C75CF">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092E01CA">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浙江智拓2025-06-23</w:t>
      </w:r>
    </w:p>
    <w:p w14:paraId="2E521CCD">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szCs w:val="24"/>
          <w:highlight w:val="none"/>
          <w:lang w:val="en-US" w:eastAsia="zh-CN"/>
        </w:rPr>
        <w:t>2025年诸暨市水旱灾害防御非工程措施建设项目</w:t>
      </w:r>
    </w:p>
    <w:p w14:paraId="09B16B76">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eastAsia="宋体" w:cs="宋体"/>
          <w:b w:val="0"/>
          <w:bCs w:val="0"/>
          <w:color w:val="000000" w:themeColor="text1"/>
          <w:sz w:val="24"/>
          <w:szCs w:val="24"/>
          <w:lang w:val="en-US" w:eastAsia="zh-CN"/>
          <w14:textFill>
            <w14:solidFill>
              <w14:schemeClr w14:val="tx1"/>
            </w14:solidFill>
          </w14:textFill>
        </w:rPr>
        <w:t>72万元</w:t>
      </w:r>
    </w:p>
    <w:p w14:paraId="52982C4F">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b w:val="0"/>
          <w:bCs w:val="0"/>
          <w:color w:val="000000" w:themeColor="text1"/>
          <w:sz w:val="24"/>
          <w:szCs w:val="24"/>
          <w:lang w:val="en-US" w:eastAsia="zh-CN"/>
          <w14:textFill>
            <w14:solidFill>
              <w14:schemeClr w14:val="tx1"/>
            </w14:solidFill>
          </w14:textFill>
        </w:rPr>
        <w:t>72万元</w:t>
      </w:r>
    </w:p>
    <w:p w14:paraId="59451DDA">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b w:val="0"/>
          <w:bCs w:val="0"/>
          <w:color w:val="000000" w:themeColor="text1"/>
          <w:sz w:val="24"/>
          <w:szCs w:val="24"/>
          <w:lang w:eastAsia="zh-CN"/>
          <w14:textFill>
            <w14:solidFill>
              <w14:schemeClr w14:val="tx1"/>
            </w14:solidFill>
          </w14:textFill>
        </w:rPr>
        <w:t>2025年诸暨市水旱灾害防御非工程措施建设项目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，采购预算为72万元，</w:t>
      </w:r>
      <w:r>
        <w:rPr>
          <w:rFonts w:hint="eastAsia" w:ascii="宋体" w:hAnsi="宋体" w:eastAsia="宋体" w:cs="宋体"/>
          <w:b w:val="0"/>
          <w:bCs w:val="0"/>
          <w:color w:val="auto"/>
          <w:kern w:val="2"/>
          <w:sz w:val="24"/>
          <w:szCs w:val="24"/>
          <w:highlight w:val="none"/>
          <w:lang w:val="en-US" w:eastAsia="zh-CN" w:bidi="ar-SA"/>
        </w:rPr>
        <w:t>详见第三部分采购需求。</w:t>
      </w:r>
    </w:p>
    <w:p w14:paraId="640DF18C">
      <w:pPr>
        <w:keepNext w:val="0"/>
        <w:keepLines w:val="0"/>
        <w:pageBreakBefore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highlight w:val="none"/>
          <w:lang w:val="en-US"/>
        </w:rPr>
      </w:pPr>
      <w:r>
        <w:rPr>
          <w:rFonts w:hint="eastAsia" w:ascii="宋体" w:hAnsi="宋体" w:eastAsia="宋体" w:cs="宋体"/>
          <w:b/>
          <w:color w:val="auto"/>
          <w:sz w:val="24"/>
          <w:highlight w:val="none"/>
        </w:rPr>
        <w:t>合同履约期限：</w:t>
      </w:r>
      <w:r>
        <w:rPr>
          <w:rFonts w:hint="eastAsia" w:ascii="宋体" w:hAnsi="宋体" w:eastAsia="宋体" w:cs="宋体"/>
          <w:bCs/>
          <w:color w:val="auto"/>
          <w:sz w:val="24"/>
          <w:szCs w:val="24"/>
          <w:highlight w:val="none"/>
          <w:u w:val="none"/>
          <w:lang w:val="en-US" w:eastAsia="zh-CN"/>
        </w:rPr>
        <w:t>按招标文件要求执行。</w:t>
      </w:r>
    </w:p>
    <w:p w14:paraId="0A5C4B00">
      <w:pPr>
        <w:pStyle w:val="17"/>
        <w:keepNext w:val="0"/>
        <w:keepLines w:val="0"/>
        <w:pageBreakBefore w:val="0"/>
        <w:kinsoku/>
        <w:wordWrap/>
        <w:overflowPunct/>
        <w:topLinePunct w:val="0"/>
        <w:autoSpaceDE/>
        <w:autoSpaceDN/>
        <w:bidi w:val="0"/>
        <w:snapToGrid/>
        <w:spacing w:line="288"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3F85B58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3DB36EA5">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26FFDE48">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w:t>
      </w:r>
      <w:r>
        <w:rPr>
          <w:rFonts w:hint="eastAsia" w:ascii="宋体" w:hAnsi="宋体" w:cs="宋体"/>
          <w:b w:val="0"/>
          <w:bCs/>
          <w:color w:val="auto"/>
          <w:sz w:val="24"/>
          <w:highlight w:val="none"/>
          <w:lang w:eastAsia="zh-CN"/>
        </w:rPr>
        <w:t>重大税收违法失信主体</w:t>
      </w:r>
      <w:r>
        <w:rPr>
          <w:rFonts w:hint="eastAsia" w:ascii="宋体" w:hAnsi="宋体" w:eastAsia="宋体" w:cs="宋体"/>
          <w:b w:val="0"/>
          <w:bCs/>
          <w:color w:val="auto"/>
          <w:sz w:val="24"/>
          <w:highlight w:val="none"/>
        </w:rPr>
        <w:t>、政府采购严重违法失信行为记录名单</w:t>
      </w:r>
      <w:r>
        <w:rPr>
          <w:rFonts w:hint="eastAsia" w:ascii="宋体" w:hAnsi="宋体" w:eastAsia="宋体" w:cs="宋体"/>
          <w:b w:val="0"/>
          <w:bCs/>
          <w:color w:val="auto"/>
          <w:sz w:val="24"/>
          <w:highlight w:val="none"/>
          <w:lang w:eastAsia="zh-CN"/>
        </w:rPr>
        <w:t>；</w:t>
      </w:r>
    </w:p>
    <w:p w14:paraId="6E77FA0C">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rPr>
        <w:t>3.</w:t>
      </w:r>
      <w:r>
        <w:rPr>
          <w:rFonts w:hint="eastAsia" w:ascii="宋体" w:hAnsi="宋体" w:eastAsia="宋体" w:cs="宋体"/>
          <w:b w:val="0"/>
          <w:bCs/>
          <w:color w:val="auto"/>
          <w:sz w:val="24"/>
          <w:highlight w:val="none"/>
        </w:rPr>
        <w:t>落实政府采购政策需满足的资格要求：</w:t>
      </w:r>
    </w:p>
    <w:p w14:paraId="56E4CC99">
      <w:pPr>
        <w:keepNext w:val="0"/>
        <w:keepLines w:val="0"/>
        <w:pageBreakBefore w:val="0"/>
        <w:widowControl w:val="0"/>
        <w:kinsoku/>
        <w:wordWrap/>
        <w:overflowPunct/>
        <w:topLinePunct w:val="0"/>
        <w:autoSpaceDE/>
        <w:autoSpaceDN/>
        <w:bidi w:val="0"/>
        <w:snapToGrid/>
        <w:spacing w:line="288"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A8"/>
      </w:r>
      <w:r>
        <w:rPr>
          <w:rFonts w:hint="eastAsia" w:ascii="宋体" w:hAnsi="宋体" w:eastAsia="宋体" w:cs="宋体"/>
          <w:color w:val="auto"/>
          <w:sz w:val="24"/>
          <w:highlight w:val="none"/>
          <w:lang w:val="en-US" w:eastAsia="zh-CN"/>
        </w:rPr>
        <w:t>无；</w:t>
      </w:r>
    </w:p>
    <w:p w14:paraId="108B7F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w:char="00FE"/>
      </w:r>
      <w:r>
        <w:rPr>
          <w:rFonts w:hint="eastAsia" w:ascii="宋体" w:hAnsi="宋体" w:eastAsia="宋体" w:cs="宋体"/>
          <w:color w:val="auto"/>
          <w:sz w:val="24"/>
          <w:highlight w:val="none"/>
          <w:lang w:val="en-US" w:eastAsia="zh-CN"/>
        </w:rPr>
        <w:t>专门面向中小企业。</w:t>
      </w:r>
    </w:p>
    <w:p w14:paraId="0BF5D28D">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lang w:val="en-US" w:eastAsia="zh-CN"/>
        </w:rPr>
        <w:t>4.本项目的特定资格要求：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rPr>
        <w:t>。</w:t>
      </w:r>
    </w:p>
    <w:p w14:paraId="55B7E228">
      <w:pPr>
        <w:keepNext w:val="0"/>
        <w:keepLines w:val="0"/>
        <w:pageBreakBefore w:val="0"/>
        <w:kinsoku/>
        <w:wordWrap/>
        <w:overflowPunct/>
        <w:topLinePunct w:val="0"/>
        <w:autoSpaceDE/>
        <w:autoSpaceDN/>
        <w:bidi w:val="0"/>
        <w:snapToGrid/>
        <w:spacing w:line="288"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56DABAA4">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2025年7月15日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6E6EFB3A">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cs="宋体"/>
          <w:snapToGrid w:val="0"/>
          <w:color w:val="auto"/>
          <w:sz w:val="24"/>
          <w:szCs w:val="21"/>
          <w:highlight w:val="none"/>
        </w:rPr>
        <w:t>）</w:t>
      </w:r>
      <w:r>
        <w:rPr>
          <w:rFonts w:ascii="宋体" w:hAnsi="宋体" w:cs="宋体"/>
          <w:color w:val="auto"/>
          <w:sz w:val="24"/>
          <w:highlight w:val="none"/>
        </w:rPr>
        <w:t xml:space="preserve"> </w:t>
      </w:r>
    </w:p>
    <w:p w14:paraId="49A13ED0">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75ACE849">
      <w:pPr>
        <w:keepNext w:val="0"/>
        <w:keepLines w:val="0"/>
        <w:pageBreakBefore w:val="0"/>
        <w:kinsoku/>
        <w:wordWrap/>
        <w:overflowPunct/>
        <w:topLinePunct w:val="0"/>
        <w:autoSpaceDE/>
        <w:autoSpaceDN/>
        <w:bidi w:val="0"/>
        <w:snapToGrid/>
        <w:spacing w:line="288"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00304D70">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5E1A0606">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2025年7月15日</w:t>
      </w:r>
      <w:r>
        <w:rPr>
          <w:rFonts w:hint="eastAsia" w:hAnsi="宋体" w:cs="宋体"/>
          <w:color w:val="auto"/>
          <w:sz w:val="24"/>
          <w:highlight w:val="none"/>
          <w:lang w:val="en-US" w:eastAsia="zh-CN"/>
        </w:rPr>
        <w:t>14:30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299F94BC">
      <w:pPr>
        <w:pStyle w:val="32"/>
        <w:keepNext w:val="0"/>
        <w:keepLines w:val="0"/>
        <w:pageBreakBefore w:val="0"/>
        <w:kinsoku/>
        <w:wordWrap/>
        <w:overflowPunct/>
        <w:topLinePunct w:val="0"/>
        <w:autoSpaceDE/>
        <w:autoSpaceDN/>
        <w:bidi w:val="0"/>
        <w:snapToGrid/>
        <w:spacing w:line="288"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07E508F1">
      <w:pPr>
        <w:keepNext w:val="0"/>
        <w:keepLines w:val="0"/>
        <w:pageBreakBefore w:val="0"/>
        <w:kinsoku/>
        <w:wordWrap/>
        <w:overflowPunct/>
        <w:topLinePunct w:val="0"/>
        <w:autoSpaceDE/>
        <w:autoSpaceDN/>
        <w:bidi w:val="0"/>
        <w:snapToGrid/>
        <w:spacing w:line="288"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61802895">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37D2AB16">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679DF89A">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bookmarkStart w:id="556" w:name="_GoBack"/>
      <w:bookmarkEnd w:id="556"/>
    </w:p>
    <w:p w14:paraId="76755C71">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B71633">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10774D7F">
      <w:pPr>
        <w:keepNext w:val="0"/>
        <w:keepLines w:val="0"/>
        <w:pageBreakBefore w:val="0"/>
        <w:kinsoku/>
        <w:wordWrap/>
        <w:overflowPunct/>
        <w:topLinePunct w:val="0"/>
        <w:autoSpaceDE/>
        <w:autoSpaceDN/>
        <w:bidi w:val="0"/>
        <w:snapToGrid/>
        <w:spacing w:line="288"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419E929B">
      <w:pPr>
        <w:keepNext w:val="0"/>
        <w:keepLines w:val="0"/>
        <w:pageBreakBefore w:val="0"/>
        <w:kinsoku/>
        <w:wordWrap/>
        <w:overflowPunct/>
        <w:topLinePunct w:val="0"/>
        <w:autoSpaceDE/>
        <w:autoSpaceDN/>
        <w:bidi w:val="0"/>
        <w:snapToGrid/>
        <w:spacing w:line="288"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75DC9F3">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bCs w:val="0"/>
          <w:color w:val="auto"/>
          <w:highlight w:val="none"/>
          <w:shd w:val="clear" w:color="auto" w:fill="FFFFFF"/>
        </w:rPr>
      </w:pPr>
      <w:r>
        <w:rPr>
          <w:rStyle w:val="72"/>
          <w:rFonts w:hint="eastAsia" w:ascii="宋体" w:hAnsi="宋体" w:eastAsia="宋体" w:cs="宋体"/>
          <w:b w:val="0"/>
          <w:bCs w:val="0"/>
          <w:color w:val="auto"/>
          <w:highlight w:val="none"/>
          <w:shd w:val="clear" w:color="auto" w:fill="FFFFFF"/>
        </w:rPr>
        <w:t>1.采购人信息</w:t>
      </w:r>
    </w:p>
    <w:p w14:paraId="7ABCFBD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eastAsia="zh-CN"/>
        </w:rPr>
      </w:pPr>
      <w:r>
        <w:rPr>
          <w:rStyle w:val="72"/>
          <w:rFonts w:hint="eastAsia" w:ascii="宋体" w:hAnsi="宋体" w:eastAsia="宋体" w:cs="宋体"/>
          <w:b w:val="0"/>
          <w:color w:val="auto"/>
          <w:highlight w:val="none"/>
          <w:shd w:val="clear" w:color="auto" w:fill="FFFFFF"/>
          <w:lang w:eastAsia="zh-CN"/>
        </w:rPr>
        <w:t>名   称：诸暨市水利局 　　　　　　　　　　　</w:t>
      </w:r>
    </w:p>
    <w:p w14:paraId="1EB3DDF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eastAsia="zh-CN"/>
        </w:rPr>
        <w:t>地  </w:t>
      </w:r>
      <w:r>
        <w:rPr>
          <w:rStyle w:val="72"/>
          <w:rFonts w:hint="eastAsia" w:ascii="宋体" w:hAnsi="宋体" w:eastAsia="宋体" w:cs="宋体"/>
          <w:b w:val="0"/>
          <w:color w:val="auto"/>
          <w:highlight w:val="none"/>
          <w:shd w:val="clear" w:color="auto" w:fill="FFFFFF"/>
          <w:lang w:val="en-US" w:eastAsia="zh-CN"/>
        </w:rPr>
        <w:t xml:space="preserve">  </w:t>
      </w:r>
      <w:r>
        <w:rPr>
          <w:rStyle w:val="72"/>
          <w:rFonts w:hint="eastAsia" w:ascii="宋体" w:hAnsi="宋体" w:eastAsia="宋体" w:cs="宋体"/>
          <w:b w:val="0"/>
          <w:color w:val="auto"/>
          <w:highlight w:val="none"/>
          <w:shd w:val="clear" w:color="auto" w:fill="FFFFFF"/>
          <w:lang w:eastAsia="zh-CN"/>
        </w:rPr>
        <w:t>址：诸暨市浣东街道东江路38号</w:t>
      </w:r>
    </w:p>
    <w:p w14:paraId="69237AF0">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项目联系人（询问）：</w:t>
      </w:r>
      <w:r>
        <w:rPr>
          <w:rStyle w:val="72"/>
          <w:rFonts w:hint="eastAsia" w:ascii="宋体" w:hAnsi="宋体" w:eastAsia="宋体" w:cs="宋体"/>
          <w:b w:val="0"/>
          <w:color w:val="auto"/>
          <w:highlight w:val="none"/>
          <w:shd w:val="clear" w:color="auto" w:fill="FFFFFF"/>
          <w:lang w:eastAsia="zh-CN"/>
        </w:rPr>
        <w:t>祝佳妮</w:t>
      </w:r>
      <w:r>
        <w:rPr>
          <w:rStyle w:val="72"/>
          <w:rFonts w:hint="eastAsia" w:ascii="宋体" w:hAnsi="宋体" w:eastAsia="宋体" w:cs="宋体"/>
          <w:b w:val="0"/>
          <w:color w:val="auto"/>
          <w:highlight w:val="none"/>
          <w:shd w:val="clear" w:color="auto" w:fill="FFFFFF"/>
          <w:lang w:val="en-US" w:eastAsia="zh-CN"/>
        </w:rPr>
        <w:t xml:space="preserve"> 　　　　　　　</w:t>
      </w:r>
    </w:p>
    <w:p w14:paraId="3F316B03">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eastAsia="zh-CN"/>
        </w:rPr>
      </w:pPr>
      <w:r>
        <w:rPr>
          <w:rStyle w:val="72"/>
          <w:rFonts w:hint="eastAsia" w:ascii="宋体" w:hAnsi="宋体" w:eastAsia="宋体" w:cs="宋体"/>
          <w:b w:val="0"/>
          <w:color w:val="auto"/>
          <w:highlight w:val="none"/>
          <w:shd w:val="clear" w:color="auto" w:fill="FFFFFF"/>
          <w:lang w:val="en-US" w:eastAsia="zh-CN"/>
        </w:rPr>
        <w:t>工作电话（询问）：</w:t>
      </w:r>
      <w:r>
        <w:rPr>
          <w:rStyle w:val="72"/>
          <w:rFonts w:hint="eastAsia" w:ascii="宋体" w:hAnsi="宋体" w:eastAsia="宋体" w:cs="宋体"/>
          <w:b w:val="0"/>
          <w:color w:val="auto"/>
          <w:highlight w:val="none"/>
          <w:shd w:val="clear" w:color="auto" w:fill="FFFFFF"/>
          <w:lang w:eastAsia="zh-CN"/>
        </w:rPr>
        <w:t>13588067419</w:t>
      </w:r>
    </w:p>
    <w:p w14:paraId="3F385B36">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质疑联系人：</w:t>
      </w:r>
      <w:r>
        <w:rPr>
          <w:rStyle w:val="72"/>
          <w:rFonts w:hint="eastAsia" w:ascii="宋体" w:hAnsi="宋体" w:eastAsia="宋体" w:cs="宋体"/>
          <w:b w:val="0"/>
          <w:color w:val="auto"/>
          <w:highlight w:val="none"/>
          <w:shd w:val="clear" w:color="auto" w:fill="FFFFFF"/>
          <w:lang w:eastAsia="zh-CN"/>
        </w:rPr>
        <w:t>孙晓峰</w:t>
      </w:r>
      <w:r>
        <w:rPr>
          <w:rStyle w:val="72"/>
          <w:rFonts w:hint="eastAsia" w:ascii="宋体" w:hAnsi="宋体" w:eastAsia="宋体" w:cs="宋体"/>
          <w:b w:val="0"/>
          <w:color w:val="auto"/>
          <w:highlight w:val="none"/>
          <w:shd w:val="clear" w:color="auto" w:fill="FFFFFF"/>
          <w:lang w:val="en-US" w:eastAsia="zh-CN"/>
        </w:rPr>
        <w:t xml:space="preserve"> </w:t>
      </w:r>
    </w:p>
    <w:p w14:paraId="49703024">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lang w:val="en-US" w:eastAsia="zh-CN"/>
        </w:rPr>
      </w:pPr>
      <w:r>
        <w:rPr>
          <w:rStyle w:val="72"/>
          <w:rFonts w:hint="eastAsia" w:ascii="宋体" w:hAnsi="宋体" w:eastAsia="宋体" w:cs="宋体"/>
          <w:b w:val="0"/>
          <w:color w:val="auto"/>
          <w:highlight w:val="none"/>
          <w:shd w:val="clear" w:color="auto" w:fill="FFFFFF"/>
          <w:lang w:val="en-US" w:eastAsia="zh-CN"/>
        </w:rPr>
        <w:t>工作电话（质疑）：</w:t>
      </w:r>
      <w:r>
        <w:rPr>
          <w:rStyle w:val="72"/>
          <w:rFonts w:hint="eastAsia" w:ascii="宋体" w:hAnsi="宋体" w:eastAsia="宋体" w:cs="宋体"/>
          <w:b w:val="0"/>
          <w:color w:val="auto"/>
          <w:highlight w:val="none"/>
          <w:shd w:val="clear" w:color="auto" w:fill="FFFFFF"/>
          <w:lang w:eastAsia="zh-CN"/>
        </w:rPr>
        <w:t>13758587328</w:t>
      </w:r>
    </w:p>
    <w:p w14:paraId="5FD635ED">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cs="宋体"/>
          <w:b w:val="0"/>
          <w:color w:val="auto"/>
          <w:highlight w:val="none"/>
          <w:shd w:val="clear" w:color="auto" w:fill="FFFFFF"/>
          <w:lang w:val="en-US" w:eastAsia="zh-CN"/>
        </w:rPr>
      </w:pPr>
    </w:p>
    <w:p w14:paraId="7BD26E25">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rPr>
      </w:pPr>
      <w:r>
        <w:rPr>
          <w:rStyle w:val="72"/>
          <w:rFonts w:hint="eastAsia"/>
          <w:b w:val="0"/>
          <w:color w:val="auto"/>
          <w:highlight w:val="none"/>
          <w:shd w:val="clear" w:color="auto" w:fill="FFFFFF"/>
        </w:rPr>
        <w:t>2.采购代理机构信息</w:t>
      </w:r>
    </w:p>
    <w:p w14:paraId="49CD2EF5">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名    称：</w:t>
      </w:r>
      <w:r>
        <w:rPr>
          <w:rStyle w:val="72"/>
          <w:rFonts w:hint="eastAsia" w:ascii="宋体" w:hAnsi="宋体" w:eastAsia="宋体" w:cs="宋体"/>
          <w:b w:val="0"/>
          <w:color w:val="auto"/>
          <w:highlight w:val="none"/>
          <w:shd w:val="clear" w:color="auto" w:fill="FFFFFF"/>
          <w:lang w:eastAsia="zh-CN"/>
        </w:rPr>
        <w:t>浙江智拓项目管理有限公司</w:t>
      </w:r>
      <w:r>
        <w:rPr>
          <w:rStyle w:val="72"/>
          <w:rFonts w:hint="eastAsia" w:ascii="宋体" w:hAnsi="宋体" w:eastAsia="宋体" w:cs="宋体"/>
          <w:b w:val="0"/>
          <w:color w:val="auto"/>
          <w:highlight w:val="none"/>
          <w:shd w:val="clear" w:color="auto" w:fill="FFFFFF"/>
        </w:rPr>
        <w:t> 　　　　　　　　　　　</w:t>
      </w:r>
    </w:p>
    <w:p w14:paraId="27AC597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地    址：</w:t>
      </w:r>
      <w:r>
        <w:rPr>
          <w:rStyle w:val="72"/>
          <w:rFonts w:hint="eastAsia" w:ascii="宋体" w:hAnsi="宋体" w:eastAsia="宋体" w:cs="宋体"/>
          <w:b w:val="0"/>
          <w:color w:val="auto"/>
          <w:highlight w:val="none"/>
          <w:shd w:val="clear" w:color="auto" w:fill="FFFFFF"/>
          <w:lang w:eastAsia="zh-CN"/>
        </w:rPr>
        <w:t>诸暨市艮塔东路176号</w:t>
      </w:r>
      <w:r>
        <w:rPr>
          <w:rStyle w:val="72"/>
          <w:rFonts w:hint="eastAsia" w:ascii="宋体" w:hAnsi="宋体" w:eastAsia="宋体" w:cs="宋体"/>
          <w:b w:val="0"/>
          <w:color w:val="auto"/>
          <w:highlight w:val="none"/>
          <w:shd w:val="clear" w:color="auto" w:fill="FFFFFF"/>
        </w:rPr>
        <w:t> 　     　</w:t>
      </w:r>
    </w:p>
    <w:p w14:paraId="1E775157">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项目联系人（询问）：</w:t>
      </w:r>
      <w:r>
        <w:rPr>
          <w:rStyle w:val="72"/>
          <w:rFonts w:hint="eastAsia" w:cs="宋体"/>
          <w:b w:val="0"/>
          <w:color w:val="auto"/>
          <w:highlight w:val="none"/>
          <w:shd w:val="clear" w:color="auto" w:fill="FFFFFF"/>
          <w:lang w:val="en-US" w:eastAsia="zh-CN"/>
        </w:rPr>
        <w:t>石露菲</w:t>
      </w:r>
      <w:r>
        <w:rPr>
          <w:rStyle w:val="72"/>
          <w:rFonts w:hint="eastAsia" w:ascii="宋体" w:hAnsi="宋体" w:eastAsia="宋体" w:cs="宋体"/>
          <w:b w:val="0"/>
          <w:color w:val="auto"/>
          <w:highlight w:val="none"/>
          <w:shd w:val="clear" w:color="auto" w:fill="FFFFFF"/>
        </w:rPr>
        <w:t> 　   　　　　　　　　　　　</w:t>
      </w:r>
    </w:p>
    <w:p w14:paraId="5325ADFE">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cs="宋体"/>
          <w:b w:val="0"/>
          <w:color w:val="auto"/>
          <w:sz w:val="24"/>
          <w:szCs w:val="24"/>
          <w:highlight w:val="none"/>
          <w:shd w:val="clear" w:color="auto" w:fill="FFFFFF"/>
          <w:lang w:val="en-US" w:eastAsia="zh-CN"/>
        </w:rPr>
        <w:t>工作电话</w:t>
      </w:r>
      <w:r>
        <w:rPr>
          <w:rStyle w:val="72"/>
          <w:rFonts w:hint="eastAsia" w:ascii="宋体" w:hAnsi="宋体" w:eastAsia="宋体" w:cs="宋体"/>
          <w:b w:val="0"/>
          <w:color w:val="auto"/>
          <w:highlight w:val="none"/>
          <w:shd w:val="clear" w:color="auto" w:fill="FFFFFF"/>
        </w:rPr>
        <w:t>（询问）：19941068622</w:t>
      </w:r>
    </w:p>
    <w:p w14:paraId="3F741E28">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ascii="宋体" w:hAnsi="宋体" w:eastAsia="宋体" w:cs="宋体"/>
          <w:b w:val="0"/>
          <w:color w:val="auto"/>
          <w:highlight w:val="none"/>
          <w:shd w:val="clear" w:color="auto" w:fill="FFFFFF"/>
        </w:rPr>
      </w:pPr>
      <w:r>
        <w:rPr>
          <w:rStyle w:val="72"/>
          <w:rFonts w:hint="eastAsia" w:ascii="宋体" w:hAnsi="宋体" w:eastAsia="宋体" w:cs="宋体"/>
          <w:b w:val="0"/>
          <w:color w:val="auto"/>
          <w:highlight w:val="none"/>
          <w:shd w:val="clear" w:color="auto" w:fill="FFFFFF"/>
        </w:rPr>
        <w:t>质疑联系人：杨梦娜 </w:t>
      </w:r>
    </w:p>
    <w:p w14:paraId="28BAB9C9">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rPr>
      </w:pPr>
      <w:r>
        <w:rPr>
          <w:rStyle w:val="72"/>
          <w:rFonts w:hint="eastAsia" w:ascii="宋体" w:hAnsi="宋体" w:eastAsia="宋体" w:cs="宋体"/>
          <w:b w:val="0"/>
          <w:color w:val="auto"/>
          <w:highlight w:val="none"/>
          <w:shd w:val="clear" w:color="auto" w:fill="FFFFFF"/>
          <w:lang w:val="en-US" w:eastAsia="zh-CN"/>
        </w:rPr>
        <w:t>工作电话</w:t>
      </w:r>
      <w:r>
        <w:rPr>
          <w:rStyle w:val="72"/>
          <w:rFonts w:hint="eastAsia" w:cs="宋体"/>
          <w:b w:val="0"/>
          <w:color w:val="auto"/>
          <w:highlight w:val="none"/>
          <w:shd w:val="clear" w:color="auto" w:fill="FFFFFF"/>
          <w:lang w:val="en-US" w:eastAsia="zh-CN"/>
        </w:rPr>
        <w:t>（质疑）</w:t>
      </w:r>
      <w:r>
        <w:rPr>
          <w:rStyle w:val="72"/>
          <w:rFonts w:hint="eastAsia" w:ascii="宋体" w:hAnsi="宋体" w:eastAsia="宋体" w:cs="宋体"/>
          <w:b w:val="0"/>
          <w:color w:val="auto"/>
          <w:highlight w:val="none"/>
          <w:shd w:val="clear" w:color="auto" w:fill="FFFFFF"/>
        </w:rPr>
        <w:t>：0575-</w:t>
      </w:r>
      <w:r>
        <w:rPr>
          <w:rStyle w:val="72"/>
          <w:rFonts w:hint="eastAsia" w:ascii="宋体" w:hAnsi="宋体" w:eastAsia="宋体" w:cs="宋体"/>
          <w:b w:val="0"/>
          <w:color w:val="auto"/>
          <w:highlight w:val="none"/>
          <w:shd w:val="clear" w:color="auto" w:fill="FFFFFF"/>
          <w:lang w:val="en-US" w:eastAsia="zh-CN"/>
        </w:rPr>
        <w:t>80728301</w:t>
      </w:r>
      <w:r>
        <w:rPr>
          <w:rStyle w:val="72"/>
          <w:rFonts w:hint="eastAsia" w:ascii="宋体" w:hAnsi="宋体" w:eastAsia="宋体" w:cs="宋体"/>
          <w:b w:val="0"/>
          <w:color w:val="auto"/>
          <w:highlight w:val="none"/>
          <w:shd w:val="clear" w:color="auto" w:fill="FFFFFF"/>
        </w:rPr>
        <w:t>　</w:t>
      </w:r>
      <w:r>
        <w:rPr>
          <w:rStyle w:val="72"/>
          <w:rFonts w:hint="eastAsia" w:ascii="Times New Roman" w:hAnsi="Times New Roman" w:eastAsia="宋体"/>
          <w:b w:val="0"/>
          <w:color w:val="auto"/>
          <w:highlight w:val="none"/>
          <w:shd w:val="clear" w:color="auto" w:fill="FFFFFF"/>
        </w:rPr>
        <w:t>　　</w:t>
      </w:r>
      <w:r>
        <w:rPr>
          <w:rStyle w:val="72"/>
          <w:rFonts w:hint="eastAsia" w:ascii="宋体" w:hAnsi="宋体" w:cs="宋体"/>
          <w:b w:val="0"/>
          <w:color w:val="auto"/>
          <w:sz w:val="24"/>
          <w:szCs w:val="24"/>
          <w:highlight w:val="none"/>
          <w:shd w:val="clear" w:color="auto" w:fill="FFFFFF"/>
        </w:rPr>
        <w:t>　　　　　　　</w:t>
      </w:r>
    </w:p>
    <w:p w14:paraId="6AA4EC3B">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lang w:val="en-US"/>
        </w:rPr>
      </w:pPr>
    </w:p>
    <w:p w14:paraId="26D0DA0D">
      <w:pPr>
        <w:pStyle w:val="59"/>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2"/>
          <w:rFonts w:hint="eastAsia"/>
          <w:b w:val="0"/>
          <w:color w:val="auto"/>
          <w:highlight w:val="none"/>
          <w:shd w:val="clear" w:color="auto" w:fill="FFFFFF"/>
        </w:rPr>
      </w:pPr>
      <w:r>
        <w:rPr>
          <w:rStyle w:val="72"/>
          <w:rFonts w:hint="eastAsia"/>
          <w:b w:val="0"/>
          <w:color w:val="auto"/>
          <w:highlight w:val="none"/>
          <w:shd w:val="clear" w:color="auto" w:fill="FFFFFF"/>
          <w:lang w:val="en-US"/>
        </w:rPr>
        <w:t>3</w:t>
      </w:r>
      <w:r>
        <w:rPr>
          <w:rStyle w:val="72"/>
          <w:rFonts w:hint="eastAsia"/>
          <w:b w:val="0"/>
          <w:color w:val="auto"/>
          <w:highlight w:val="none"/>
          <w:shd w:val="clear" w:color="auto" w:fill="FFFFFF"/>
        </w:rPr>
        <w:t>.同级财政监督管理部门信息</w:t>
      </w:r>
    </w:p>
    <w:p w14:paraId="29253E4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rPr>
      </w:pPr>
      <w:r>
        <w:rPr>
          <w:rStyle w:val="72"/>
          <w:rFonts w:hint="eastAsia" w:ascii="宋体" w:hAnsi="宋体" w:eastAsia="宋体" w:cs="宋体"/>
          <w:b w:val="0"/>
          <w:color w:val="auto"/>
          <w:sz w:val="24"/>
          <w:szCs w:val="24"/>
          <w:highlight w:val="none"/>
          <w:shd w:val="clear" w:color="auto" w:fill="FFFFFF"/>
        </w:rPr>
        <w:t>名称：诸暨市财政局</w:t>
      </w:r>
    </w:p>
    <w:p w14:paraId="2E04EDF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lang w:val="en-US" w:eastAsia="zh-CN"/>
        </w:rPr>
      </w:pPr>
      <w:r>
        <w:rPr>
          <w:rStyle w:val="72"/>
          <w:rFonts w:hint="eastAsia" w:ascii="宋体" w:hAnsi="宋体" w:eastAsia="宋体" w:cs="宋体"/>
          <w:b w:val="0"/>
          <w:color w:val="auto"/>
          <w:sz w:val="24"/>
          <w:szCs w:val="24"/>
          <w:highlight w:val="none"/>
          <w:shd w:val="clear" w:color="auto" w:fill="FFFFFF"/>
        </w:rPr>
        <w:t>联系人：</w:t>
      </w:r>
      <w:r>
        <w:rPr>
          <w:rStyle w:val="72"/>
          <w:rFonts w:hint="eastAsia" w:cs="宋体"/>
          <w:b w:val="0"/>
          <w:color w:val="auto"/>
          <w:sz w:val="24"/>
          <w:szCs w:val="24"/>
          <w:highlight w:val="none"/>
          <w:shd w:val="clear" w:color="auto" w:fill="FFFFFF"/>
          <w:lang w:val="en-US" w:eastAsia="zh-CN"/>
        </w:rPr>
        <w:t>吕雅玲</w:t>
      </w:r>
    </w:p>
    <w:p w14:paraId="052C589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80" w:firstLineChars="200"/>
        <w:textAlignment w:val="auto"/>
        <w:rPr>
          <w:rStyle w:val="72"/>
          <w:rFonts w:hint="eastAsia" w:ascii="宋体" w:hAnsi="宋体" w:eastAsia="宋体" w:cs="宋体"/>
          <w:b w:val="0"/>
          <w:color w:val="auto"/>
          <w:sz w:val="24"/>
          <w:szCs w:val="24"/>
          <w:highlight w:val="none"/>
          <w:shd w:val="clear" w:color="auto" w:fill="FFFFFF"/>
          <w:lang w:val="en-US"/>
        </w:rPr>
      </w:pPr>
      <w:r>
        <w:rPr>
          <w:rStyle w:val="72"/>
          <w:rFonts w:hint="eastAsia" w:ascii="宋体" w:hAnsi="宋体" w:eastAsia="宋体" w:cs="宋体"/>
          <w:b w:val="0"/>
          <w:color w:val="auto"/>
          <w:sz w:val="24"/>
          <w:szCs w:val="24"/>
          <w:highlight w:val="none"/>
          <w:shd w:val="clear" w:color="auto" w:fill="FFFFFF"/>
        </w:rPr>
        <w:t>监督投诉电话：0575-87113461</w:t>
      </w:r>
    </w:p>
    <w:p w14:paraId="6B925703">
      <w:pPr>
        <w:keepNext w:val="0"/>
        <w:keepLines w:val="0"/>
        <w:pageBreakBefore w:val="0"/>
        <w:kinsoku/>
        <w:wordWrap/>
        <w:overflowPunct/>
        <w:topLinePunct w:val="0"/>
        <w:autoSpaceDE/>
        <w:autoSpaceDN/>
        <w:bidi w:val="0"/>
        <w:snapToGrid/>
        <w:spacing w:line="288" w:lineRule="auto"/>
        <w:ind w:left="479" w:leftChars="228"/>
        <w:textAlignment w:val="auto"/>
        <w:rPr>
          <w:rFonts w:ascii="宋体" w:hAnsi="宋体" w:cs="宋体"/>
          <w:color w:val="auto"/>
          <w:sz w:val="24"/>
          <w:highlight w:val="none"/>
        </w:rPr>
      </w:pPr>
      <w:r>
        <w:rPr>
          <w:rStyle w:val="72"/>
          <w:rFonts w:hint="eastAsia" w:ascii="宋体" w:hAnsi="宋体" w:eastAsia="宋体" w:cs="宋体"/>
          <w:b w:val="0"/>
          <w:color w:val="auto"/>
          <w:sz w:val="24"/>
          <w:szCs w:val="24"/>
          <w:highlight w:val="none"/>
          <w:shd w:val="clear" w:color="auto" w:fill="FFFFFF"/>
        </w:rPr>
        <w:t>地址：诸暨市人民中路356号</w:t>
      </w:r>
    </w:p>
    <w:p w14:paraId="3CC932C4">
      <w:pPr>
        <w:keepNext w:val="0"/>
        <w:keepLines w:val="0"/>
        <w:pageBreakBefore w:val="0"/>
        <w:kinsoku/>
        <w:wordWrap/>
        <w:overflowPunct/>
        <w:topLinePunct w:val="0"/>
        <w:autoSpaceDE/>
        <w:autoSpaceDN/>
        <w:bidi w:val="0"/>
        <w:snapToGrid/>
        <w:spacing w:line="288" w:lineRule="auto"/>
        <w:textAlignment w:val="auto"/>
        <w:rPr>
          <w:rFonts w:hint="eastAsia" w:ascii="宋体" w:hAnsi="宋体" w:cs="宋体"/>
          <w:color w:val="auto"/>
          <w:sz w:val="24"/>
          <w:highlight w:val="none"/>
        </w:rPr>
      </w:pPr>
    </w:p>
    <w:p w14:paraId="2E0057EB">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获取热线服务帮助。</w:t>
      </w:r>
    </w:p>
    <w:p w14:paraId="33145CB9">
      <w:pPr>
        <w:keepNext w:val="0"/>
        <w:keepLines w:val="0"/>
        <w:pageBreakBefore w:val="0"/>
        <w:kinsoku/>
        <w:wordWrap/>
        <w:overflowPunct/>
        <w:topLinePunct w:val="0"/>
        <w:autoSpaceDE/>
        <w:autoSpaceDN/>
        <w:bidi w:val="0"/>
        <w:snapToGrid/>
        <w:spacing w:line="288"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78562BA3">
      <w:pPr>
        <w:jc w:val="center"/>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100E93F4">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5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813"/>
        <w:gridCol w:w="7125"/>
      </w:tblGrid>
      <w:tr w14:paraId="1D11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69F2A4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37F99C5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60992ED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09735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32B090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w:t>
            </w:r>
          </w:p>
        </w:tc>
        <w:tc>
          <w:tcPr>
            <w:tcW w:w="1813" w:type="dxa"/>
            <w:tcBorders>
              <w:tl2br w:val="nil"/>
              <w:tr2bl w:val="nil"/>
            </w:tcBorders>
            <w:vAlign w:val="center"/>
          </w:tcPr>
          <w:p w14:paraId="181F1B5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评标办法</w:t>
            </w:r>
          </w:p>
        </w:tc>
        <w:tc>
          <w:tcPr>
            <w:tcW w:w="7125" w:type="dxa"/>
            <w:tcBorders>
              <w:tl2br w:val="nil"/>
              <w:tr2bl w:val="nil"/>
            </w:tcBorders>
            <w:vAlign w:val="center"/>
          </w:tcPr>
          <w:p w14:paraId="2072AA2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078B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5E4523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2</w:t>
            </w:r>
          </w:p>
        </w:tc>
        <w:tc>
          <w:tcPr>
            <w:tcW w:w="1813" w:type="dxa"/>
            <w:tcBorders>
              <w:tl2br w:val="nil"/>
              <w:tr2bl w:val="nil"/>
            </w:tcBorders>
            <w:vAlign w:val="center"/>
          </w:tcPr>
          <w:p w14:paraId="3407721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报价要求</w:t>
            </w:r>
          </w:p>
        </w:tc>
        <w:tc>
          <w:tcPr>
            <w:tcW w:w="7125" w:type="dxa"/>
            <w:tcBorders>
              <w:tl2br w:val="nil"/>
              <w:tr2bl w:val="nil"/>
            </w:tcBorders>
            <w:vAlign w:val="center"/>
          </w:tcPr>
          <w:p w14:paraId="47AC5FE9">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002476E1">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3E720B95">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7E7E4E06">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ED443C9">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22E4408E">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5696A59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C8AE0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6006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CA829E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3</w:t>
            </w:r>
          </w:p>
        </w:tc>
        <w:tc>
          <w:tcPr>
            <w:tcW w:w="1813" w:type="dxa"/>
            <w:tcBorders>
              <w:tl2br w:val="nil"/>
              <w:tr2bl w:val="nil"/>
            </w:tcBorders>
            <w:vAlign w:val="center"/>
          </w:tcPr>
          <w:p w14:paraId="24860C52">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val="0"/>
                <w:bCs/>
                <w:color w:val="auto"/>
                <w:sz w:val="24"/>
                <w:highlight w:val="none"/>
              </w:rPr>
            </w:pPr>
            <w:r>
              <w:rPr>
                <w:rFonts w:hint="eastAsia" w:ascii="宋体" w:hAnsi="宋体" w:cs="宋体"/>
                <w:b w:val="0"/>
                <w:bCs/>
                <w:color w:val="auto"/>
                <w:sz w:val="24"/>
                <w:highlight w:val="none"/>
              </w:rPr>
              <w:t>分包</w:t>
            </w:r>
          </w:p>
        </w:tc>
        <w:tc>
          <w:tcPr>
            <w:tcW w:w="7125" w:type="dxa"/>
            <w:tcBorders>
              <w:tl2br w:val="nil"/>
              <w:tr2bl w:val="nil"/>
            </w:tcBorders>
            <w:vAlign w:val="center"/>
          </w:tcPr>
          <w:p w14:paraId="38E534AE">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0FA1A833">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EC7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8EA6A3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4</w:t>
            </w:r>
          </w:p>
        </w:tc>
        <w:tc>
          <w:tcPr>
            <w:tcW w:w="1813" w:type="dxa"/>
            <w:tcBorders>
              <w:tl2br w:val="nil"/>
              <w:tr2bl w:val="nil"/>
            </w:tcBorders>
            <w:vAlign w:val="center"/>
          </w:tcPr>
          <w:p w14:paraId="0796368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投标人应当提供的资格文件</w:t>
            </w:r>
          </w:p>
        </w:tc>
        <w:tc>
          <w:tcPr>
            <w:tcW w:w="7125" w:type="dxa"/>
            <w:tcBorders>
              <w:tl2br w:val="nil"/>
              <w:tr2bl w:val="nil"/>
            </w:tcBorders>
            <w:vAlign w:val="center"/>
          </w:tcPr>
          <w:p w14:paraId="10EB60EC">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5F117A60">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708B186D">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w:t>
            </w:r>
            <w:r>
              <w:rPr>
                <w:rFonts w:hint="eastAsia" w:ascii="宋体" w:hAnsi="宋体" w:eastAsia="宋体" w:cs="宋体"/>
                <w:b w:val="0"/>
                <w:bCs w:val="0"/>
                <w:color w:val="auto"/>
                <w:kern w:val="2"/>
                <w:sz w:val="24"/>
                <w:szCs w:val="24"/>
                <w:highlight w:val="none"/>
                <w:lang w:val="en-US" w:eastAsia="zh-CN" w:bidi="ar-SA"/>
              </w:rPr>
              <w:t>购政策需满足的资格要求：提供中小企业声明函；</w:t>
            </w:r>
          </w:p>
          <w:p w14:paraId="60ADD45E">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④本项目的特定资格要求</w:t>
            </w:r>
            <w:r>
              <w:rPr>
                <w:rFonts w:hint="eastAsia" w:ascii="宋体" w:hAnsi="宋体" w:eastAsia="宋体" w:cs="宋体"/>
                <w:color w:val="auto"/>
                <w:sz w:val="24"/>
                <w:szCs w:val="24"/>
                <w:highlight w:val="none"/>
              </w:rPr>
              <w:t>（如需）</w:t>
            </w:r>
            <w:r>
              <w:rPr>
                <w:rFonts w:hint="eastAsia" w:ascii="宋体" w:hAnsi="宋体" w:eastAsia="宋体" w:cs="宋体"/>
                <w:b w:val="0"/>
                <w:bCs w:val="0"/>
                <w:color w:val="auto"/>
                <w:kern w:val="2"/>
                <w:sz w:val="24"/>
                <w:szCs w:val="24"/>
                <w:highlight w:val="none"/>
                <w:lang w:val="en-US" w:eastAsia="zh-CN" w:bidi="ar-SA"/>
              </w:rPr>
              <w:t>；</w:t>
            </w:r>
          </w:p>
          <w:p w14:paraId="28DC0F44">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07264F4F">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r>
              <w:rPr>
                <w:rFonts w:hint="eastAsia" w:ascii="宋体" w:hAnsi="宋体" w:eastAsia="宋体" w:cs="宋体"/>
                <w:color w:val="auto"/>
                <w:sz w:val="24"/>
                <w:szCs w:val="24"/>
                <w:highlight w:val="none"/>
              </w:rPr>
              <w:t>分包意向协议（如需）</w:t>
            </w:r>
            <w:r>
              <w:rPr>
                <w:rFonts w:hint="eastAsia" w:ascii="宋体" w:hAnsi="宋体" w:eastAsia="宋体" w:cs="宋体"/>
                <w:color w:val="auto"/>
                <w:sz w:val="24"/>
                <w:szCs w:val="24"/>
                <w:highlight w:val="none"/>
                <w:lang w:eastAsia="zh-CN"/>
              </w:rPr>
              <w:t>。</w:t>
            </w:r>
          </w:p>
          <w:p w14:paraId="69A30EB6">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542F1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jc w:val="center"/>
        </w:trPr>
        <w:tc>
          <w:tcPr>
            <w:tcW w:w="645" w:type="dxa"/>
            <w:tcBorders>
              <w:tl2br w:val="nil"/>
              <w:tr2bl w:val="nil"/>
            </w:tcBorders>
            <w:vAlign w:val="center"/>
          </w:tcPr>
          <w:p w14:paraId="291EFAC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5</w:t>
            </w:r>
          </w:p>
        </w:tc>
        <w:tc>
          <w:tcPr>
            <w:tcW w:w="1813" w:type="dxa"/>
            <w:tcBorders>
              <w:tl2br w:val="nil"/>
              <w:tr2bl w:val="nil"/>
            </w:tcBorders>
            <w:vAlign w:val="center"/>
          </w:tcPr>
          <w:p w14:paraId="0DA9FA94">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投标人应当提供的商务技术文件</w:t>
            </w:r>
          </w:p>
        </w:tc>
        <w:tc>
          <w:tcPr>
            <w:tcW w:w="7125" w:type="dxa"/>
            <w:tcBorders>
              <w:tl2br w:val="nil"/>
              <w:tr2bl w:val="nil"/>
            </w:tcBorders>
            <w:vAlign w:val="center"/>
          </w:tcPr>
          <w:p w14:paraId="7185A22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0D0CE2D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757DE032">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434E1867">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187EBC8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0926525A">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2A07AA4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12BA4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714E97E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6</w:t>
            </w:r>
          </w:p>
        </w:tc>
        <w:tc>
          <w:tcPr>
            <w:tcW w:w="1813" w:type="dxa"/>
            <w:tcBorders>
              <w:tl2br w:val="nil"/>
              <w:tr2bl w:val="nil"/>
            </w:tcBorders>
            <w:vAlign w:val="center"/>
          </w:tcPr>
          <w:p w14:paraId="575BDE45">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投标人应当提供的报价文件</w:t>
            </w:r>
          </w:p>
        </w:tc>
        <w:tc>
          <w:tcPr>
            <w:tcW w:w="7125" w:type="dxa"/>
            <w:tcBorders>
              <w:tl2br w:val="nil"/>
              <w:tr2bl w:val="nil"/>
            </w:tcBorders>
            <w:vAlign w:val="center"/>
          </w:tcPr>
          <w:p w14:paraId="0E245655">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2290F17F">
            <w:pPr>
              <w:pStyle w:val="284"/>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4E0C9411">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1977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20DA259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7</w:t>
            </w:r>
          </w:p>
        </w:tc>
        <w:tc>
          <w:tcPr>
            <w:tcW w:w="1813" w:type="dxa"/>
            <w:tcBorders>
              <w:tl2br w:val="nil"/>
              <w:tr2bl w:val="nil"/>
            </w:tcBorders>
            <w:vAlign w:val="center"/>
          </w:tcPr>
          <w:p w14:paraId="33C6FE6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开标前答疑会或现场考察</w:t>
            </w:r>
          </w:p>
        </w:tc>
        <w:tc>
          <w:tcPr>
            <w:tcW w:w="7125" w:type="dxa"/>
            <w:tcBorders>
              <w:tl2br w:val="nil"/>
              <w:tr2bl w:val="nil"/>
            </w:tcBorders>
            <w:vAlign w:val="center"/>
          </w:tcPr>
          <w:p w14:paraId="3EC7E04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B5B07E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0F8A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A6577B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8</w:t>
            </w:r>
          </w:p>
        </w:tc>
        <w:tc>
          <w:tcPr>
            <w:tcW w:w="1813" w:type="dxa"/>
            <w:tcBorders>
              <w:tl2br w:val="nil"/>
              <w:tr2bl w:val="nil"/>
            </w:tcBorders>
            <w:vAlign w:val="center"/>
          </w:tcPr>
          <w:p w14:paraId="142AE8B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样品提供</w:t>
            </w:r>
          </w:p>
        </w:tc>
        <w:tc>
          <w:tcPr>
            <w:tcW w:w="7125" w:type="dxa"/>
            <w:tcBorders>
              <w:tl2br w:val="nil"/>
              <w:tr2bl w:val="nil"/>
            </w:tcBorders>
            <w:vAlign w:val="center"/>
          </w:tcPr>
          <w:p w14:paraId="2E8CF1F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444D92B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57C74F53">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774D5D84">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68D802EE">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B9385D6">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3FF6DF">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C2CAC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4AEB97A">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3B31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432D9E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9</w:t>
            </w:r>
          </w:p>
        </w:tc>
        <w:tc>
          <w:tcPr>
            <w:tcW w:w="1813" w:type="dxa"/>
            <w:tcBorders>
              <w:tl2br w:val="nil"/>
              <w:tr2bl w:val="nil"/>
            </w:tcBorders>
            <w:vAlign w:val="center"/>
          </w:tcPr>
          <w:p w14:paraId="7C5CD06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方案讲解演示</w:t>
            </w:r>
          </w:p>
        </w:tc>
        <w:tc>
          <w:tcPr>
            <w:tcW w:w="7125" w:type="dxa"/>
            <w:tcBorders>
              <w:tl2br w:val="nil"/>
              <w:tr2bl w:val="nil"/>
            </w:tcBorders>
            <w:vAlign w:val="center"/>
          </w:tcPr>
          <w:p w14:paraId="4288E42C">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A643C36">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25A2B13A">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盘或光盘演示。投标人须通过现场或邮寄方式递交此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项目演示视频存储介质，请各投标人在邮寄过程中自行保护好隐私，并确保在投标截止时间前寄到收件人处。每个投标人演示时间不超过15分</w:t>
            </w:r>
            <w:r>
              <w:rPr>
                <w:rFonts w:hint="eastAsia" w:ascii="宋体" w:hAnsi="宋体" w:cs="宋体"/>
                <w:color w:val="auto"/>
                <w:kern w:val="0"/>
                <w:sz w:val="24"/>
                <w:highlight w:val="none"/>
              </w:rPr>
              <w:t>钟。</w:t>
            </w:r>
          </w:p>
          <w:p w14:paraId="5943033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1DD6F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59EAF07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ascii="宋体" w:hAnsi="宋体" w:cs="宋体"/>
                <w:b w:val="0"/>
                <w:bCs/>
                <w:color w:val="auto"/>
                <w:sz w:val="24"/>
                <w:highlight w:val="none"/>
              </w:rPr>
              <w:t>10</w:t>
            </w:r>
          </w:p>
        </w:tc>
        <w:tc>
          <w:tcPr>
            <w:tcW w:w="1813" w:type="dxa"/>
            <w:tcBorders>
              <w:tl2br w:val="nil"/>
              <w:tr2bl w:val="nil"/>
            </w:tcBorders>
            <w:vAlign w:val="center"/>
          </w:tcPr>
          <w:p w14:paraId="1F39CE7D">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保证金收取</w:t>
            </w:r>
          </w:p>
        </w:tc>
        <w:tc>
          <w:tcPr>
            <w:tcW w:w="7125" w:type="dxa"/>
            <w:tcBorders>
              <w:tl2br w:val="nil"/>
              <w:tr2bl w:val="nil"/>
            </w:tcBorders>
            <w:vAlign w:val="center"/>
          </w:tcPr>
          <w:p w14:paraId="1663B0AB">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免</w:t>
            </w:r>
            <w:r>
              <w:rPr>
                <w:rFonts w:hint="eastAsia" w:ascii="宋体" w:hAnsi="宋体" w:eastAsia="宋体" w:cs="宋体"/>
                <w:color w:val="auto"/>
                <w:kern w:val="0"/>
                <w:sz w:val="24"/>
                <w:highlight w:val="none"/>
              </w:rPr>
              <w:t>收投标保证金。</w:t>
            </w:r>
          </w:p>
          <w:p w14:paraId="74D21856">
            <w:pPr>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szCs w:val="24"/>
                <w:highlight w:val="none"/>
                <w:lang w:val="en-US" w:eastAsia="zh-CN"/>
              </w:rPr>
              <w:t>本项目免收履约保证金。</w:t>
            </w:r>
          </w:p>
        </w:tc>
      </w:tr>
      <w:tr w14:paraId="06988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D8C3E0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11</w:t>
            </w:r>
          </w:p>
        </w:tc>
        <w:tc>
          <w:tcPr>
            <w:tcW w:w="1813" w:type="dxa"/>
            <w:tcBorders>
              <w:tl2br w:val="nil"/>
              <w:tr2bl w:val="nil"/>
            </w:tcBorders>
            <w:vAlign w:val="center"/>
          </w:tcPr>
          <w:p w14:paraId="17FF6AB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采购进口产品</w:t>
            </w:r>
          </w:p>
        </w:tc>
        <w:tc>
          <w:tcPr>
            <w:tcW w:w="7125" w:type="dxa"/>
            <w:tcBorders>
              <w:tl2br w:val="nil"/>
              <w:tr2bl w:val="nil"/>
            </w:tcBorders>
            <w:vAlign w:val="center"/>
          </w:tcPr>
          <w:p w14:paraId="35FB104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07D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678BF0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12</w:t>
            </w:r>
          </w:p>
        </w:tc>
        <w:tc>
          <w:tcPr>
            <w:tcW w:w="1813" w:type="dxa"/>
            <w:tcBorders>
              <w:tl2br w:val="nil"/>
              <w:tr2bl w:val="nil"/>
            </w:tcBorders>
            <w:vAlign w:val="center"/>
          </w:tcPr>
          <w:p w14:paraId="11A607D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项目属性与核心产品</w:t>
            </w:r>
          </w:p>
        </w:tc>
        <w:tc>
          <w:tcPr>
            <w:tcW w:w="7125" w:type="dxa"/>
            <w:tcBorders>
              <w:tl2br w:val="nil"/>
              <w:tr2bl w:val="nil"/>
            </w:tcBorders>
            <w:vAlign w:val="center"/>
          </w:tcPr>
          <w:p w14:paraId="56636141">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4957C73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440F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482B855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13</w:t>
            </w:r>
          </w:p>
        </w:tc>
        <w:tc>
          <w:tcPr>
            <w:tcW w:w="1813" w:type="dxa"/>
            <w:tcBorders>
              <w:tl2br w:val="nil"/>
              <w:tr2bl w:val="nil"/>
            </w:tcBorders>
            <w:vAlign w:val="center"/>
          </w:tcPr>
          <w:p w14:paraId="2D4D550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中小企业划分标准所属行业</w:t>
            </w:r>
          </w:p>
        </w:tc>
        <w:tc>
          <w:tcPr>
            <w:tcW w:w="7125" w:type="dxa"/>
            <w:tcBorders>
              <w:tl2br w:val="nil"/>
              <w:tr2bl w:val="nil"/>
            </w:tcBorders>
            <w:vAlign w:val="center"/>
          </w:tcPr>
          <w:p w14:paraId="13C6647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2025年诸暨市水旱灾害防御非工程措施建设项目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single"/>
                <w:lang w:val="en-US" w:eastAsia="zh-CN"/>
              </w:rPr>
              <w:t>；</w:t>
            </w:r>
          </w:p>
          <w:p w14:paraId="44642B6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i w:val="0"/>
                <w:caps w:val="0"/>
                <w:color w:val="auto"/>
                <w:spacing w:val="0"/>
                <w:sz w:val="24"/>
                <w:szCs w:val="24"/>
                <w:highlight w:val="none"/>
                <w:u w:val="single"/>
                <w:shd w:val="clear" w:color="auto" w:fill="auto"/>
                <w:lang w:val="en-US" w:eastAsia="zh-CN"/>
              </w:rPr>
              <w:t xml:space="preserve"> </w:t>
            </w:r>
            <w:r>
              <w:rPr>
                <w:rFonts w:hint="eastAsia" w:ascii="宋体" w:hAnsi="宋体" w:cs="宋体"/>
                <w:color w:val="auto"/>
                <w:kern w:val="0"/>
                <w:sz w:val="24"/>
                <w:highlight w:val="none"/>
                <w:u w:val="single"/>
                <w:lang w:val="en-US" w:eastAsia="zh-CN"/>
              </w:rPr>
              <w:t>其他未列明行业</w:t>
            </w:r>
            <w:r>
              <w:rPr>
                <w:rFonts w:hint="eastAsia" w:ascii="宋体" w:hAnsi="宋体" w:eastAsia="宋体" w:cs="宋体"/>
                <w:color w:val="auto"/>
                <w:kern w:val="0"/>
                <w:sz w:val="24"/>
                <w:highlight w:val="none"/>
                <w:u w:val="single"/>
                <w:lang w:val="en-US" w:eastAsia="zh-CN"/>
              </w:rPr>
              <w:t>。</w:t>
            </w:r>
          </w:p>
        </w:tc>
      </w:tr>
      <w:tr w14:paraId="02F8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1DBAD4C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14</w:t>
            </w:r>
          </w:p>
        </w:tc>
        <w:tc>
          <w:tcPr>
            <w:tcW w:w="1813" w:type="dxa"/>
            <w:tcBorders>
              <w:tl2br w:val="nil"/>
              <w:tr2bl w:val="nil"/>
            </w:tcBorders>
            <w:vAlign w:val="center"/>
          </w:tcPr>
          <w:p w14:paraId="49FADF26">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val="0"/>
                <w:bCs/>
                <w:color w:val="auto"/>
                <w:sz w:val="24"/>
                <w:highlight w:val="none"/>
              </w:rPr>
            </w:pPr>
            <w:r>
              <w:rPr>
                <w:rFonts w:hint="eastAsia" w:ascii="宋体" w:hAnsi="宋体" w:cs="宋体"/>
                <w:b w:val="0"/>
                <w:bCs/>
                <w:color w:val="auto"/>
                <w:sz w:val="24"/>
                <w:highlight w:val="none"/>
              </w:rPr>
              <w:t>中小企业信用融资</w:t>
            </w:r>
          </w:p>
        </w:tc>
        <w:tc>
          <w:tcPr>
            <w:tcW w:w="7125" w:type="dxa"/>
            <w:tcBorders>
              <w:tl2br w:val="nil"/>
              <w:tr2bl w:val="nil"/>
            </w:tcBorders>
            <w:vAlign w:val="center"/>
          </w:tcPr>
          <w:p w14:paraId="517C998E">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C21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1B7E4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val="0"/>
                <w:bCs/>
                <w:color w:val="auto"/>
                <w:sz w:val="24"/>
                <w:highlight w:val="none"/>
              </w:rPr>
            </w:pPr>
            <w:r>
              <w:rPr>
                <w:rFonts w:ascii="宋体" w:hAnsi="宋体" w:cs="宋体"/>
                <w:b w:val="0"/>
                <w:bCs/>
                <w:color w:val="auto"/>
                <w:sz w:val="24"/>
                <w:highlight w:val="none"/>
              </w:rPr>
              <w:t>15</w:t>
            </w:r>
          </w:p>
        </w:tc>
        <w:tc>
          <w:tcPr>
            <w:tcW w:w="1813" w:type="dxa"/>
            <w:tcBorders>
              <w:tl2br w:val="nil"/>
              <w:tr2bl w:val="nil"/>
            </w:tcBorders>
            <w:vAlign w:val="center"/>
          </w:tcPr>
          <w:p w14:paraId="75668DA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val="0"/>
                <w:bCs/>
                <w:color w:val="auto"/>
                <w:sz w:val="24"/>
                <w:highlight w:val="none"/>
              </w:rPr>
            </w:pPr>
            <w:r>
              <w:rPr>
                <w:rFonts w:hint="eastAsia" w:ascii="宋体" w:hAnsi="宋体" w:cs="宋体"/>
                <w:b w:val="0"/>
                <w:bCs/>
                <w:color w:val="auto"/>
                <w:sz w:val="24"/>
                <w:highlight w:val="none"/>
              </w:rPr>
              <w:t>备份投标文件送达地点</w:t>
            </w:r>
            <w:r>
              <w:rPr>
                <w:rFonts w:ascii="宋体" w:hAnsi="宋体" w:cs="宋体"/>
                <w:b w:val="0"/>
                <w:bCs/>
                <w:color w:val="auto"/>
                <w:sz w:val="24"/>
                <w:highlight w:val="none"/>
              </w:rPr>
              <w:t xml:space="preserve"> </w:t>
            </w:r>
          </w:p>
        </w:tc>
        <w:tc>
          <w:tcPr>
            <w:tcW w:w="7125" w:type="dxa"/>
            <w:tcBorders>
              <w:tl2br w:val="nil"/>
              <w:tr2bl w:val="nil"/>
            </w:tcBorders>
            <w:vAlign w:val="center"/>
          </w:tcPr>
          <w:p w14:paraId="71567C65">
            <w:pPr>
              <w:pStyle w:val="32"/>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14CE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645" w:type="dxa"/>
            <w:tcBorders>
              <w:tl2br w:val="nil"/>
              <w:tr2bl w:val="nil"/>
            </w:tcBorders>
            <w:vAlign w:val="center"/>
          </w:tcPr>
          <w:p w14:paraId="00648673">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16</w:t>
            </w:r>
          </w:p>
        </w:tc>
        <w:tc>
          <w:tcPr>
            <w:tcW w:w="1813" w:type="dxa"/>
            <w:tcBorders>
              <w:tl2br w:val="nil"/>
              <w:tr2bl w:val="nil"/>
            </w:tcBorders>
            <w:vAlign w:val="center"/>
          </w:tcPr>
          <w:p w14:paraId="4459AA48">
            <w:pPr>
              <w:pStyle w:val="32"/>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b w:val="0"/>
                <w:bCs/>
                <w:color w:val="auto"/>
                <w:kern w:val="2"/>
                <w:sz w:val="21"/>
                <w:szCs w:val="24"/>
                <w:highlight w:val="none"/>
                <w:lang w:val="en-US" w:eastAsia="zh-CN" w:bidi="ar-SA"/>
              </w:rPr>
            </w:pPr>
            <w:r>
              <w:rPr>
                <w:rFonts w:hint="eastAsia" w:ascii="宋体" w:hAnsi="宋体"/>
                <w:b w:val="0"/>
                <w:bCs/>
                <w:color w:val="auto"/>
                <w:szCs w:val="24"/>
                <w:highlight w:val="none"/>
              </w:rPr>
              <w:t>其他</w:t>
            </w:r>
          </w:p>
        </w:tc>
        <w:tc>
          <w:tcPr>
            <w:tcW w:w="7125" w:type="dxa"/>
            <w:tcBorders>
              <w:tl2br w:val="nil"/>
              <w:tr2bl w:val="nil"/>
            </w:tcBorders>
            <w:vAlign w:val="center"/>
          </w:tcPr>
          <w:p w14:paraId="64CBD62E">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招标代理服务费由中标人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4"/>
              <w:tblW w:w="3961"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26"/>
              <w:gridCol w:w="1450"/>
            </w:tblGrid>
            <w:tr w14:paraId="62AC7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4136" w:type="dxa"/>
                  <w:noWrap w:val="0"/>
                  <w:vAlign w:val="center"/>
                </w:tcPr>
                <w:p w14:paraId="0330733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453" w:type="dxa"/>
                  <w:noWrap w:val="0"/>
                  <w:vAlign w:val="center"/>
                </w:tcPr>
                <w:p w14:paraId="5D369E2E">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服务招标</w:t>
                  </w:r>
                </w:p>
              </w:tc>
            </w:tr>
            <w:tr w14:paraId="72807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4136" w:type="dxa"/>
                  <w:noWrap w:val="0"/>
                  <w:vAlign w:val="center"/>
                </w:tcPr>
                <w:p w14:paraId="78469913">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453" w:type="dxa"/>
                  <w:noWrap w:val="0"/>
                  <w:vAlign w:val="center"/>
                </w:tcPr>
                <w:p w14:paraId="59B8483C">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bl>
          <w:p w14:paraId="36342AC1">
            <w:pPr>
              <w:pStyle w:val="84"/>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B2C8420">
            <w:pPr>
              <w:pStyle w:val="84"/>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0C4B9967">
      <w:pPr>
        <w:rPr>
          <w:rFonts w:ascii="宋体" w:cs="宋体"/>
          <w:color w:val="auto"/>
          <w:highlight w:val="none"/>
        </w:rPr>
      </w:pPr>
    </w:p>
    <w:p w14:paraId="4002B9D0">
      <w:pPr>
        <w:rPr>
          <w:rFonts w:ascii="宋体" w:cs="宋体"/>
          <w:color w:val="auto"/>
          <w:highlight w:val="none"/>
        </w:rPr>
      </w:pPr>
    </w:p>
    <w:p w14:paraId="25B1D823">
      <w:pPr>
        <w:rPr>
          <w:rFonts w:ascii="宋体" w:cs="宋体"/>
          <w:color w:val="auto"/>
          <w:highlight w:val="none"/>
        </w:rPr>
      </w:pPr>
    </w:p>
    <w:p w14:paraId="0076BBE1">
      <w:pPr>
        <w:rPr>
          <w:rFonts w:ascii="宋体" w:cs="宋体"/>
          <w:color w:val="auto"/>
          <w:highlight w:val="none"/>
        </w:rPr>
      </w:pPr>
    </w:p>
    <w:bookmarkEnd w:id="10"/>
    <w:p w14:paraId="6F16156A">
      <w:pPr>
        <w:jc w:val="center"/>
        <w:rPr>
          <w:rFonts w:hint="eastAsia" w:ascii="宋体" w:hAnsi="宋体" w:eastAsia="宋体" w:cs="宋体"/>
          <w:b/>
          <w:color w:val="auto"/>
          <w:sz w:val="32"/>
          <w:szCs w:val="20"/>
          <w:highlight w:val="none"/>
        </w:rPr>
      </w:pPr>
      <w:bookmarkStart w:id="11" w:name="_Toc164416483"/>
      <w:bookmarkStart w:id="12" w:name="第三部分"/>
    </w:p>
    <w:p w14:paraId="13AA3BD7">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28D50BF8">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7EF44552">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5037725D">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18FEA679">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15ABAC5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4DA2C0A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5C5502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5C2768D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2F69A11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2BFC89E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2A2878A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25F09690">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2A0EAF8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75B554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74BFD9B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5FC5D03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656812C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F3D50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BFD87F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DBBBE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28CE3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4E2F643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26FE2B84">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1F1AB21C">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45147C6E">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2B0D02D7">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136F4BF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7430A77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702576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6AE4D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9E6416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13B40C8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71FA20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79FC58A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6A7BEE1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0E28B2C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CD443DE">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4792F2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07237B57">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1F9E19">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4F4426C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7F3D19E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BC494D4">
      <w:pPr>
        <w:pStyle w:val="17"/>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44A68CC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731B97ED">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0DD1436B">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7C1DADC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72E5039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6396852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1BC3422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6EEC2F3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7C7147D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05D83262">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706C8CA6">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7488F0E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BF03A3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3D2091A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0A798F3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51B383C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3BAEA94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3DE354AF">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7749E00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D7DE4B">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3CD77675">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1FC0E887">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7E7B1F1">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09472BAA">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5AB9AE0">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786690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3B8BE02">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9DDC55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EC633B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2568512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5277394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4E055D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3216FB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05404070">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D1A64D8">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20F8231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152A52F8">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2E9305F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2EE0C42">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2D563C9C">
      <w:pPr>
        <w:pStyle w:val="17"/>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10548190">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4B0E4BD">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3EECEE8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C62F459">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713791A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3657911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082AA66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31A2FC8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28FAFE2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717F5C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5F6906F4">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33FD119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55BB65B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70A3DB51">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1E3A396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3DABDC1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7B7C136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0ADEC4C7">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6C0FCB1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71AF26D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007BBC3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0D1420BB">
      <w:pPr>
        <w:pStyle w:val="166"/>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14C58F9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4EBE0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1976D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F8725A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3E01C1BF">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B04216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14754A7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732AEE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6C3CB3B8">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6D5366D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449842">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B116EA3">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529466">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9EE1A72">
      <w:pPr>
        <w:pStyle w:val="32"/>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7D6F7F51">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68D3E02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22416D7B">
      <w:pPr>
        <w:pStyle w:val="32"/>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77EB6BC2">
      <w:pPr>
        <w:pStyle w:val="32"/>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49C91A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7F703173">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179DEF39">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413B87E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44C6916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7CDCBC3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4679C5">
      <w:pPr>
        <w:pStyle w:val="166"/>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3E7008D">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8B4B1D9">
      <w:pPr>
        <w:pStyle w:val="566"/>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F06F488">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003CBF3C">
      <w:pPr>
        <w:pStyle w:val="566"/>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F21627E">
      <w:pPr>
        <w:pStyle w:val="566"/>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2CAFBBA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13A82C0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1A72EFC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7113ADC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2EDA6AD0">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62AEE12D">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E98F01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4895303">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C96DC51">
      <w:pPr>
        <w:pStyle w:val="166"/>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14:paraId="2A66AF59">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B312576">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8056F11">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6F4BBEFE">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7D6291FD">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5635E86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2677262C">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5F8B5CCC">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1F22A01E">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21C909A9">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77EB2C3">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182798B0">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76C796C5">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6632FDF4">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FF4095">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00587146">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1BB0484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71B491A1">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43B3E659">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17B49830">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4E53E6A2">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5DD6E51E">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D88487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42E1B92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57E2E6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745B00FC">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3401881D">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0DFF2BBE">
      <w:pPr>
        <w:pStyle w:val="166"/>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3368684">
      <w:pPr>
        <w:pStyle w:val="166"/>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BE915A7">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CE1CF99">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034A2AA2">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1A63AA">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12B509D9">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F4FFED">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27E09C1">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4" w:name="_Hlt68057669"/>
      <w:bookmarkEnd w:id="14"/>
      <w:bookmarkStart w:id="15" w:name="_Hlt68403820"/>
      <w:bookmarkEnd w:id="15"/>
      <w:bookmarkStart w:id="16" w:name="_Hlt74730295"/>
      <w:bookmarkEnd w:id="16"/>
      <w:bookmarkStart w:id="17" w:name="_Hlt75236101"/>
      <w:bookmarkEnd w:id="17"/>
      <w:bookmarkStart w:id="18" w:name="_Hlt75236290"/>
      <w:bookmarkEnd w:id="18"/>
      <w:bookmarkStart w:id="19" w:name="_Hlt68072998"/>
      <w:bookmarkEnd w:id="19"/>
      <w:bookmarkStart w:id="20" w:name="_Hlt74729768"/>
      <w:bookmarkEnd w:id="20"/>
      <w:bookmarkStart w:id="21" w:name="_Hlt68073093"/>
      <w:bookmarkEnd w:id="21"/>
      <w:bookmarkStart w:id="22" w:name="_Hlt75236011"/>
      <w:bookmarkEnd w:id="22"/>
      <w:bookmarkStart w:id="23" w:name="_Hlt68072990"/>
      <w:bookmarkEnd w:id="23"/>
      <w:bookmarkStart w:id="24" w:name="_Hlt74707468"/>
      <w:bookmarkEnd w:id="24"/>
      <w:bookmarkStart w:id="25" w:name="_Hlt74714665"/>
      <w:bookmarkEnd w:id="25"/>
    </w:p>
    <w:bookmarkEnd w:id="11"/>
    <w:bookmarkEnd w:id="12"/>
    <w:p w14:paraId="75B3558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57F3FFCD">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一、项目要求</w:t>
      </w:r>
    </w:p>
    <w:p w14:paraId="2FA18AC0">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（一）时间要求</w:t>
      </w:r>
    </w:p>
    <w:p w14:paraId="50D26DB8">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2025年10月30日前，完成山洪灾害风险区基础数据更新、监测预警能力提升、群测群防体系提升和水旱灾害防御技术支撑服务等全部项目内容。</w:t>
      </w:r>
    </w:p>
    <w:p w14:paraId="34BD479A">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（二）成果要求</w:t>
      </w:r>
    </w:p>
    <w:p w14:paraId="6DED6C45">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项目成果必须</w:t>
      </w:r>
      <w:r>
        <w:rPr>
          <w:rFonts w:hint="eastAsia" w:ascii="宋体" w:hAnsi="宋体" w:cs="宋体"/>
          <w:color w:val="000000" w:themeColor="text1"/>
          <w:sz w:val="24"/>
          <w:szCs w:val="24"/>
          <w:lang w:val="en-US" w:eastAsia="zh-CN"/>
          <w14:textFill>
            <w14:solidFill>
              <w14:schemeClr w14:val="tx1"/>
            </w14:solidFill>
          </w14:textFill>
        </w:rPr>
        <w:t>符合上级部门相关规定</w:t>
      </w:r>
      <w:r>
        <w:rPr>
          <w:rFonts w:hint="eastAsia" w:ascii="宋体" w:hAnsi="宋体" w:eastAsia="宋体" w:cs="宋体"/>
          <w:color w:val="000000" w:themeColor="text1"/>
          <w:sz w:val="24"/>
          <w:szCs w:val="24"/>
          <w14:textFill>
            <w14:solidFill>
              <w14:schemeClr w14:val="tx1"/>
            </w14:solidFill>
          </w14:textFill>
        </w:rPr>
        <w:t>或通过采购人组织的专家验收。</w:t>
      </w:r>
    </w:p>
    <w:p w14:paraId="0FB54870">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（三）建设任务</w:t>
      </w:r>
    </w:p>
    <w:p w14:paraId="49FE7790">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办公室关于做好2025年度山洪灾害防治项目建设的通知》（浙水灾防〔2025〕1号）《浙江省水利厅关于开展全省中小河流洪水预报预警体系建设的通知》（浙水灾防〔2025〕2号）等文件要求，在前期水旱灾害防御相关项目建设的基础上，开展山洪灾害风险区基础数据更新、监测预警能力提升、群测群防体系提升和水旱灾害防御技术支撑服务，做好诸暨市2025年水旱灾害防御非工程措施建设项目工作。</w:t>
      </w:r>
    </w:p>
    <w:p w14:paraId="382227FD">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1.山洪灾害风险区基础数据更新</w:t>
      </w:r>
    </w:p>
    <w:p w14:paraId="1164F0C7">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（1）风险区复核更新；</w:t>
      </w:r>
    </w:p>
    <w:p w14:paraId="6875A9EE">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（2）防御对象清单复核更新；</w:t>
      </w:r>
    </w:p>
    <w:p w14:paraId="0504ECAD">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（3）预警阈值复核更新；</w:t>
      </w:r>
    </w:p>
    <w:p w14:paraId="28F85AD4">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（4）防御责任人信息复核更新；</w:t>
      </w:r>
    </w:p>
    <w:p w14:paraId="5AC13069">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（5）测站关联优化调整；</w:t>
      </w:r>
    </w:p>
    <w:p w14:paraId="4FA61289">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（6）空间数据库更新。</w:t>
      </w:r>
    </w:p>
    <w:p w14:paraId="3B5C0297">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2.监测预警能力提升</w:t>
      </w:r>
    </w:p>
    <w:p w14:paraId="53DC2D93">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（1）智慧水利电子围栏维护；</w:t>
      </w:r>
    </w:p>
    <w:p w14:paraId="40CD4E9F">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（2）声光电预警设备维护；</w:t>
      </w:r>
    </w:p>
    <w:p w14:paraId="1F4E0B05">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（3）智慧水利监测预警提升。</w:t>
      </w:r>
    </w:p>
    <w:p w14:paraId="10098FD1">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3.群测群防体系提升</w:t>
      </w:r>
    </w:p>
    <w:p w14:paraId="59DF05F6">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（1）山洪灾害防御科普；</w:t>
      </w:r>
    </w:p>
    <w:p w14:paraId="5BF4A1AE">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（2）山洪灾害防御业务培训；</w:t>
      </w:r>
    </w:p>
    <w:p w14:paraId="52EB7EF4">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（3）防汛抗旱物资维养；</w:t>
      </w:r>
    </w:p>
    <w:p w14:paraId="2F724250">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（4）标识标牌安装。</w:t>
      </w:r>
    </w:p>
    <w:p w14:paraId="4D66D193">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4.水旱灾害防御技术支撑服务</w:t>
      </w:r>
    </w:p>
    <w:p w14:paraId="7C82DE6C">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（1）山洪灾害重要村落防御情况现场调查；</w:t>
      </w:r>
    </w:p>
    <w:p w14:paraId="20DA5902">
      <w:pPr>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（2）应急响应人员驻场。</w:t>
      </w:r>
    </w:p>
    <w:p w14:paraId="709E895D">
      <w:pPr>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（四）任务清单</w:t>
      </w:r>
    </w:p>
    <w:p w14:paraId="43D1A140">
      <w:pPr>
        <w:pageBreakBefore w:val="0"/>
        <w:widowControl w:val="0"/>
        <w:kinsoku/>
        <w:wordWrap/>
        <w:overflowPunct/>
        <w:topLinePunct w:val="0"/>
        <w:autoSpaceDE/>
        <w:autoSpaceDN/>
        <w:bidi w:val="0"/>
        <w:snapToGrid/>
        <w:spacing w:line="288" w:lineRule="auto"/>
        <w:ind w:firstLine="479" w:firstLineChars="199"/>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项目建设内容清单</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4497"/>
        <w:gridCol w:w="725"/>
        <w:gridCol w:w="872"/>
        <w:gridCol w:w="1533"/>
      </w:tblGrid>
      <w:tr w14:paraId="1CC2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pct"/>
            <w:vMerge w:val="restart"/>
            <w:shd w:val="clear" w:color="auto" w:fill="auto"/>
            <w:vAlign w:val="center"/>
          </w:tcPr>
          <w:p w14:paraId="4CF0603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序号</w:t>
            </w:r>
          </w:p>
        </w:tc>
        <w:tc>
          <w:tcPr>
            <w:tcW w:w="2647" w:type="pct"/>
            <w:vMerge w:val="restart"/>
            <w:shd w:val="clear" w:color="auto" w:fill="auto"/>
            <w:vAlign w:val="center"/>
          </w:tcPr>
          <w:p w14:paraId="3CA8A4E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工作内容</w:t>
            </w:r>
          </w:p>
        </w:tc>
        <w:tc>
          <w:tcPr>
            <w:tcW w:w="427" w:type="pct"/>
            <w:vMerge w:val="restart"/>
            <w:shd w:val="clear" w:color="auto" w:fill="auto"/>
            <w:vAlign w:val="center"/>
          </w:tcPr>
          <w:p w14:paraId="2CCB1A3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单位</w:t>
            </w:r>
          </w:p>
        </w:tc>
        <w:tc>
          <w:tcPr>
            <w:tcW w:w="513" w:type="pct"/>
            <w:vMerge w:val="restart"/>
            <w:shd w:val="clear" w:color="auto" w:fill="auto"/>
            <w:vAlign w:val="center"/>
          </w:tcPr>
          <w:p w14:paraId="06B9AA3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数量</w:t>
            </w:r>
          </w:p>
        </w:tc>
        <w:tc>
          <w:tcPr>
            <w:tcW w:w="902" w:type="pct"/>
            <w:vMerge w:val="restart"/>
            <w:shd w:val="clear" w:color="auto" w:fill="auto"/>
            <w:vAlign w:val="center"/>
          </w:tcPr>
          <w:p w14:paraId="1BC2D71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2D15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1" w:type="pct"/>
            <w:vMerge w:val="continue"/>
            <w:shd w:val="clear" w:color="auto" w:fill="auto"/>
            <w:vAlign w:val="center"/>
          </w:tcPr>
          <w:p w14:paraId="6C56544B">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2647" w:type="pct"/>
            <w:vMerge w:val="continue"/>
            <w:shd w:val="clear" w:color="auto" w:fill="auto"/>
            <w:vAlign w:val="center"/>
          </w:tcPr>
          <w:p w14:paraId="46ECC08D">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427" w:type="pct"/>
            <w:vMerge w:val="continue"/>
            <w:shd w:val="clear" w:color="auto" w:fill="auto"/>
            <w:vAlign w:val="center"/>
          </w:tcPr>
          <w:p w14:paraId="03A3AC14">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513" w:type="pct"/>
            <w:vMerge w:val="continue"/>
            <w:shd w:val="clear" w:color="auto" w:fill="auto"/>
            <w:vAlign w:val="center"/>
          </w:tcPr>
          <w:p w14:paraId="390D405A">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902" w:type="pct"/>
            <w:vMerge w:val="continue"/>
            <w:shd w:val="clear" w:color="auto" w:fill="auto"/>
            <w:vAlign w:val="center"/>
          </w:tcPr>
          <w:p w14:paraId="4C6A824E">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r>
      <w:tr w14:paraId="0E1A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59B34F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一</w:t>
            </w:r>
          </w:p>
        </w:tc>
        <w:tc>
          <w:tcPr>
            <w:tcW w:w="2647" w:type="pct"/>
            <w:shd w:val="clear" w:color="auto" w:fill="FFFFFF"/>
            <w:vAlign w:val="center"/>
          </w:tcPr>
          <w:p w14:paraId="1E4B9D8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山洪灾害基础数据常态化更新</w:t>
            </w:r>
          </w:p>
        </w:tc>
        <w:tc>
          <w:tcPr>
            <w:tcW w:w="427" w:type="pct"/>
            <w:shd w:val="clear" w:color="auto" w:fill="FFFFFF"/>
            <w:vAlign w:val="center"/>
          </w:tcPr>
          <w:p w14:paraId="55E72DEA">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513" w:type="pct"/>
            <w:shd w:val="clear" w:color="auto" w:fill="FFFFFF"/>
            <w:vAlign w:val="center"/>
          </w:tcPr>
          <w:p w14:paraId="20D95D1A">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c>
          <w:tcPr>
            <w:tcW w:w="902" w:type="pct"/>
            <w:shd w:val="clear" w:color="auto" w:fill="FFFFFF"/>
            <w:vAlign w:val="center"/>
          </w:tcPr>
          <w:p w14:paraId="4DD561EC">
            <w:pPr>
              <w:pageBreakBefore w:val="0"/>
              <w:widowControl w:val="0"/>
              <w:kinsoku/>
              <w:wordWrap/>
              <w:overflowPunct/>
              <w:topLinePunct w:val="0"/>
              <w:autoSpaceDE/>
              <w:autoSpaceDN/>
              <w:bidi w:val="0"/>
              <w:snapToGrid/>
              <w:spacing w:line="288" w:lineRule="auto"/>
              <w:ind w:firstLine="442"/>
              <w:jc w:val="center"/>
              <w:rPr>
                <w:rFonts w:hint="eastAsia" w:ascii="宋体" w:hAnsi="宋体" w:eastAsia="宋体" w:cs="宋体"/>
                <w:b/>
                <w:bCs/>
                <w:color w:val="000000" w:themeColor="text1"/>
                <w:sz w:val="24"/>
                <w:szCs w:val="24"/>
                <w14:textFill>
                  <w14:solidFill>
                    <w14:schemeClr w14:val="tx1"/>
                  </w14:solidFill>
                </w14:textFill>
              </w:rPr>
            </w:pPr>
          </w:p>
        </w:tc>
      </w:tr>
      <w:tr w14:paraId="57A9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26BDAB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auto"/>
            <w:vAlign w:val="center"/>
          </w:tcPr>
          <w:p w14:paraId="555C853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危险区复核更新</w:t>
            </w:r>
          </w:p>
        </w:tc>
        <w:tc>
          <w:tcPr>
            <w:tcW w:w="427" w:type="pct"/>
            <w:shd w:val="clear" w:color="auto" w:fill="auto"/>
            <w:vAlign w:val="center"/>
          </w:tcPr>
          <w:p w14:paraId="596F345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村</w:t>
            </w:r>
          </w:p>
        </w:tc>
        <w:tc>
          <w:tcPr>
            <w:tcW w:w="513" w:type="pct"/>
            <w:shd w:val="clear" w:color="auto" w:fill="auto"/>
            <w:vAlign w:val="center"/>
          </w:tcPr>
          <w:p w14:paraId="1A38EC7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auto"/>
            <w:vAlign w:val="center"/>
          </w:tcPr>
          <w:p w14:paraId="14D5584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5344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0AE879D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auto"/>
            <w:vAlign w:val="center"/>
          </w:tcPr>
          <w:p w14:paraId="139744E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防御对象清单复核更新</w:t>
            </w:r>
          </w:p>
        </w:tc>
        <w:tc>
          <w:tcPr>
            <w:tcW w:w="427" w:type="pct"/>
            <w:shd w:val="clear" w:color="auto" w:fill="auto"/>
            <w:vAlign w:val="center"/>
          </w:tcPr>
          <w:p w14:paraId="2D3B78A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村</w:t>
            </w:r>
          </w:p>
        </w:tc>
        <w:tc>
          <w:tcPr>
            <w:tcW w:w="513" w:type="pct"/>
            <w:shd w:val="clear" w:color="auto" w:fill="auto"/>
            <w:vAlign w:val="center"/>
          </w:tcPr>
          <w:p w14:paraId="5D8FBE7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auto"/>
            <w:vAlign w:val="center"/>
          </w:tcPr>
          <w:p w14:paraId="6E8A860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922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761D3ED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auto"/>
            <w:vAlign w:val="center"/>
          </w:tcPr>
          <w:p w14:paraId="5AFFD55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预警阈值复核更新</w:t>
            </w:r>
          </w:p>
        </w:tc>
        <w:tc>
          <w:tcPr>
            <w:tcW w:w="427" w:type="pct"/>
            <w:shd w:val="clear" w:color="auto" w:fill="auto"/>
            <w:vAlign w:val="center"/>
          </w:tcPr>
          <w:p w14:paraId="23A8E09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0BD0D9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0FBE788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19D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5CD74AC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auto"/>
            <w:vAlign w:val="center"/>
          </w:tcPr>
          <w:p w14:paraId="4A5BB39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防御责任人信息复核更新</w:t>
            </w:r>
          </w:p>
        </w:tc>
        <w:tc>
          <w:tcPr>
            <w:tcW w:w="427" w:type="pct"/>
            <w:shd w:val="clear" w:color="auto" w:fill="auto"/>
            <w:vAlign w:val="center"/>
          </w:tcPr>
          <w:p w14:paraId="3B04994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A78AC8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427EB2C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D9E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7550246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2647" w:type="pct"/>
            <w:shd w:val="clear" w:color="auto" w:fill="auto"/>
            <w:vAlign w:val="center"/>
          </w:tcPr>
          <w:p w14:paraId="1E91070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测站关联优化调整</w:t>
            </w:r>
          </w:p>
        </w:tc>
        <w:tc>
          <w:tcPr>
            <w:tcW w:w="427" w:type="pct"/>
            <w:shd w:val="clear" w:color="auto" w:fill="auto"/>
            <w:vAlign w:val="center"/>
          </w:tcPr>
          <w:p w14:paraId="3CC6F38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778678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2129048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D64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0B80F1C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2647" w:type="pct"/>
            <w:shd w:val="clear" w:color="auto" w:fill="auto"/>
            <w:vAlign w:val="center"/>
          </w:tcPr>
          <w:p w14:paraId="6CC8D1E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空间数据库更新</w:t>
            </w:r>
          </w:p>
        </w:tc>
        <w:tc>
          <w:tcPr>
            <w:tcW w:w="427" w:type="pct"/>
            <w:shd w:val="clear" w:color="auto" w:fill="auto"/>
            <w:vAlign w:val="center"/>
          </w:tcPr>
          <w:p w14:paraId="6F29B75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E6AE9B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569496A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6094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2BDB71C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二</w:t>
            </w:r>
          </w:p>
        </w:tc>
        <w:tc>
          <w:tcPr>
            <w:tcW w:w="2647" w:type="pct"/>
            <w:shd w:val="clear" w:color="auto" w:fill="auto"/>
            <w:vAlign w:val="center"/>
          </w:tcPr>
          <w:p w14:paraId="1CA9DF1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监测预警能力提升</w:t>
            </w:r>
          </w:p>
        </w:tc>
        <w:tc>
          <w:tcPr>
            <w:tcW w:w="427" w:type="pct"/>
            <w:shd w:val="clear" w:color="auto" w:fill="auto"/>
            <w:vAlign w:val="center"/>
          </w:tcPr>
          <w:p w14:paraId="3BDFC3A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513" w:type="pct"/>
            <w:shd w:val="clear" w:color="auto" w:fill="auto"/>
            <w:vAlign w:val="center"/>
          </w:tcPr>
          <w:p w14:paraId="1262B3A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902" w:type="pct"/>
            <w:shd w:val="clear" w:color="auto" w:fill="auto"/>
            <w:vAlign w:val="center"/>
          </w:tcPr>
          <w:p w14:paraId="6F9274B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r>
      <w:tr w14:paraId="36B2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3BB39B9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auto"/>
            <w:vAlign w:val="center"/>
          </w:tcPr>
          <w:p w14:paraId="74651A3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智慧水利电子围栏维护</w:t>
            </w:r>
          </w:p>
        </w:tc>
        <w:tc>
          <w:tcPr>
            <w:tcW w:w="427" w:type="pct"/>
            <w:shd w:val="clear" w:color="auto" w:fill="auto"/>
            <w:vAlign w:val="center"/>
          </w:tcPr>
          <w:p w14:paraId="65AC984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95BFC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48E5E5E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不含信息费</w:t>
            </w:r>
          </w:p>
        </w:tc>
      </w:tr>
      <w:tr w14:paraId="6BAC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747CAB6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auto"/>
            <w:vAlign w:val="center"/>
          </w:tcPr>
          <w:p w14:paraId="6DC9180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声光电预警设备维护</w:t>
            </w:r>
          </w:p>
        </w:tc>
        <w:tc>
          <w:tcPr>
            <w:tcW w:w="427" w:type="pct"/>
            <w:shd w:val="clear" w:color="auto" w:fill="auto"/>
            <w:vAlign w:val="center"/>
          </w:tcPr>
          <w:p w14:paraId="56AC0E5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台</w:t>
            </w:r>
          </w:p>
        </w:tc>
        <w:tc>
          <w:tcPr>
            <w:tcW w:w="513" w:type="pct"/>
            <w:shd w:val="clear" w:color="auto" w:fill="auto"/>
            <w:vAlign w:val="center"/>
          </w:tcPr>
          <w:p w14:paraId="21AE662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902" w:type="pct"/>
            <w:shd w:val="clear" w:color="auto" w:fill="auto"/>
            <w:vAlign w:val="center"/>
          </w:tcPr>
          <w:p w14:paraId="3A911A5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A0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4E5F3C3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auto"/>
            <w:vAlign w:val="center"/>
          </w:tcPr>
          <w:p w14:paraId="3694DB7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智慧水利监测预警提升</w:t>
            </w:r>
          </w:p>
        </w:tc>
        <w:tc>
          <w:tcPr>
            <w:tcW w:w="427" w:type="pct"/>
            <w:shd w:val="clear" w:color="auto" w:fill="auto"/>
            <w:vAlign w:val="center"/>
          </w:tcPr>
          <w:p w14:paraId="07B4893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auto"/>
            <w:vAlign w:val="center"/>
          </w:tcPr>
          <w:p w14:paraId="3401288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2B7B735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E6B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2E0087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auto"/>
            <w:vAlign w:val="center"/>
          </w:tcPr>
          <w:p w14:paraId="47B2C6D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山洪智防管控</w:t>
            </w:r>
          </w:p>
        </w:tc>
        <w:tc>
          <w:tcPr>
            <w:tcW w:w="427" w:type="pct"/>
            <w:shd w:val="clear" w:color="auto" w:fill="auto"/>
            <w:vAlign w:val="center"/>
          </w:tcPr>
          <w:p w14:paraId="308292E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1C4B54C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10FF54F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200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B598F6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auto"/>
            <w:vAlign w:val="center"/>
          </w:tcPr>
          <w:p w14:paraId="65DE5B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山洪水位并行预警</w:t>
            </w:r>
          </w:p>
        </w:tc>
        <w:tc>
          <w:tcPr>
            <w:tcW w:w="427" w:type="pct"/>
            <w:shd w:val="clear" w:color="auto" w:fill="auto"/>
            <w:vAlign w:val="center"/>
          </w:tcPr>
          <w:p w14:paraId="1E5C863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5E95E70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37CC41A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5E9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4ACAF28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auto"/>
            <w:vAlign w:val="center"/>
          </w:tcPr>
          <w:p w14:paraId="66C6FD9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山洪声光电一体化监测数据接入与查询</w:t>
            </w:r>
          </w:p>
        </w:tc>
        <w:tc>
          <w:tcPr>
            <w:tcW w:w="427" w:type="pct"/>
            <w:shd w:val="clear" w:color="auto" w:fill="auto"/>
            <w:vAlign w:val="center"/>
          </w:tcPr>
          <w:p w14:paraId="7AFC17F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4307E2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4365729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1F9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779572D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auto"/>
            <w:vAlign w:val="center"/>
          </w:tcPr>
          <w:p w14:paraId="3B62C9B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数据核查及补录</w:t>
            </w:r>
          </w:p>
        </w:tc>
        <w:tc>
          <w:tcPr>
            <w:tcW w:w="427" w:type="pct"/>
            <w:shd w:val="clear" w:color="auto" w:fill="auto"/>
            <w:vAlign w:val="center"/>
          </w:tcPr>
          <w:p w14:paraId="57E0584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54A67DF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123C64F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729B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49A7A99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2647" w:type="pct"/>
            <w:shd w:val="clear" w:color="auto" w:fill="auto"/>
            <w:vAlign w:val="center"/>
          </w:tcPr>
          <w:p w14:paraId="4023136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主备站数据对比</w:t>
            </w:r>
          </w:p>
        </w:tc>
        <w:tc>
          <w:tcPr>
            <w:tcW w:w="427" w:type="pct"/>
            <w:shd w:val="clear" w:color="auto" w:fill="auto"/>
            <w:vAlign w:val="center"/>
          </w:tcPr>
          <w:p w14:paraId="1CAD0E3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3606669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2E9A5AD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4CF3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5A8E258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2647" w:type="pct"/>
            <w:shd w:val="clear" w:color="auto" w:fill="auto"/>
            <w:vAlign w:val="center"/>
          </w:tcPr>
          <w:p w14:paraId="1A433B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单站与流域、乡镇平均雨量数据对比</w:t>
            </w:r>
          </w:p>
        </w:tc>
        <w:tc>
          <w:tcPr>
            <w:tcW w:w="427" w:type="pct"/>
            <w:shd w:val="clear" w:color="auto" w:fill="auto"/>
            <w:vAlign w:val="center"/>
          </w:tcPr>
          <w:p w14:paraId="203D881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7399B0F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6A25F34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0C59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3EC992B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2647" w:type="pct"/>
            <w:shd w:val="clear" w:color="auto" w:fill="auto"/>
            <w:vAlign w:val="center"/>
          </w:tcPr>
          <w:p w14:paraId="560F849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报表</w:t>
            </w:r>
          </w:p>
        </w:tc>
        <w:tc>
          <w:tcPr>
            <w:tcW w:w="427" w:type="pct"/>
            <w:shd w:val="clear" w:color="auto" w:fill="auto"/>
            <w:vAlign w:val="center"/>
          </w:tcPr>
          <w:p w14:paraId="2C5DD76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auto"/>
            <w:vAlign w:val="center"/>
          </w:tcPr>
          <w:p w14:paraId="271DD97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3F2BBF6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07E8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70B3BE0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三</w:t>
            </w:r>
          </w:p>
        </w:tc>
        <w:tc>
          <w:tcPr>
            <w:tcW w:w="2647" w:type="pct"/>
            <w:shd w:val="clear" w:color="auto" w:fill="FFFFFF"/>
            <w:vAlign w:val="center"/>
          </w:tcPr>
          <w:p w14:paraId="3A8D7BB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群测群防体系提升</w:t>
            </w:r>
          </w:p>
        </w:tc>
        <w:tc>
          <w:tcPr>
            <w:tcW w:w="427" w:type="pct"/>
            <w:shd w:val="clear" w:color="auto" w:fill="FFFFFF"/>
            <w:vAlign w:val="center"/>
          </w:tcPr>
          <w:p w14:paraId="60CEFFD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003A442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902" w:type="pct"/>
            <w:shd w:val="clear" w:color="auto" w:fill="FFFFFF"/>
            <w:vAlign w:val="center"/>
          </w:tcPr>
          <w:p w14:paraId="5654A27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r>
      <w:tr w14:paraId="234D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06CB963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4B4DFF9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w:t>
            </w:r>
          </w:p>
        </w:tc>
        <w:tc>
          <w:tcPr>
            <w:tcW w:w="427" w:type="pct"/>
            <w:shd w:val="clear" w:color="auto" w:fill="FFFFFF"/>
            <w:vAlign w:val="center"/>
          </w:tcPr>
          <w:p w14:paraId="0A530E4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2F56E1F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FFFFFF"/>
            <w:vAlign w:val="center"/>
          </w:tcPr>
          <w:p w14:paraId="3328122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65A2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8F4DD0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14CF541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科普活动组织</w:t>
            </w:r>
          </w:p>
        </w:tc>
        <w:tc>
          <w:tcPr>
            <w:tcW w:w="427" w:type="pct"/>
            <w:shd w:val="clear" w:color="auto" w:fill="FFFFFF"/>
            <w:vAlign w:val="center"/>
          </w:tcPr>
          <w:p w14:paraId="70D8EEC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场</w:t>
            </w:r>
          </w:p>
        </w:tc>
        <w:tc>
          <w:tcPr>
            <w:tcW w:w="513" w:type="pct"/>
            <w:shd w:val="clear" w:color="auto" w:fill="FFFFFF"/>
            <w:vAlign w:val="center"/>
          </w:tcPr>
          <w:p w14:paraId="4D4E64D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902" w:type="pct"/>
            <w:shd w:val="clear" w:color="auto" w:fill="FFFFFF"/>
            <w:vAlign w:val="center"/>
          </w:tcPr>
          <w:p w14:paraId="537FB72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539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2ED5A35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54E8E52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科普折页制作</w:t>
            </w:r>
          </w:p>
        </w:tc>
        <w:tc>
          <w:tcPr>
            <w:tcW w:w="427" w:type="pct"/>
            <w:shd w:val="clear" w:color="auto" w:fill="FFFFFF"/>
            <w:vAlign w:val="center"/>
          </w:tcPr>
          <w:p w14:paraId="05AADB4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w:t>
            </w:r>
          </w:p>
        </w:tc>
        <w:tc>
          <w:tcPr>
            <w:tcW w:w="513" w:type="pct"/>
            <w:shd w:val="clear" w:color="auto" w:fill="FFFFFF"/>
            <w:vAlign w:val="center"/>
          </w:tcPr>
          <w:p w14:paraId="06AA5CA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w:t>
            </w:r>
          </w:p>
        </w:tc>
        <w:tc>
          <w:tcPr>
            <w:tcW w:w="902" w:type="pct"/>
            <w:shd w:val="clear" w:color="auto" w:fill="auto"/>
            <w:vAlign w:val="center"/>
          </w:tcPr>
          <w:p w14:paraId="50B0444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682F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57AD1E7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27769F3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科普手册制作</w:t>
            </w:r>
          </w:p>
        </w:tc>
        <w:tc>
          <w:tcPr>
            <w:tcW w:w="427" w:type="pct"/>
            <w:shd w:val="clear" w:color="auto" w:fill="FFFFFF"/>
            <w:vAlign w:val="center"/>
          </w:tcPr>
          <w:p w14:paraId="0CC5B3C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册</w:t>
            </w:r>
          </w:p>
        </w:tc>
        <w:tc>
          <w:tcPr>
            <w:tcW w:w="513" w:type="pct"/>
            <w:shd w:val="clear" w:color="auto" w:fill="FFFFFF"/>
            <w:vAlign w:val="center"/>
          </w:tcPr>
          <w:p w14:paraId="178DB94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w:t>
            </w:r>
          </w:p>
        </w:tc>
        <w:tc>
          <w:tcPr>
            <w:tcW w:w="902" w:type="pct"/>
            <w:shd w:val="clear" w:color="auto" w:fill="auto"/>
            <w:vAlign w:val="center"/>
          </w:tcPr>
          <w:p w14:paraId="3308805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88A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0DC6770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FFFFFF"/>
            <w:vAlign w:val="center"/>
          </w:tcPr>
          <w:p w14:paraId="11D18BD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科普活动雨伞</w:t>
            </w:r>
          </w:p>
        </w:tc>
        <w:tc>
          <w:tcPr>
            <w:tcW w:w="427" w:type="pct"/>
            <w:shd w:val="clear" w:color="auto" w:fill="FFFFFF"/>
            <w:vAlign w:val="center"/>
          </w:tcPr>
          <w:p w14:paraId="2EEF268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把</w:t>
            </w:r>
          </w:p>
        </w:tc>
        <w:tc>
          <w:tcPr>
            <w:tcW w:w="513" w:type="pct"/>
            <w:shd w:val="clear" w:color="auto" w:fill="FFFFFF"/>
            <w:vAlign w:val="center"/>
          </w:tcPr>
          <w:p w14:paraId="27A4E37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1500</w:t>
            </w:r>
          </w:p>
        </w:tc>
        <w:tc>
          <w:tcPr>
            <w:tcW w:w="902" w:type="pct"/>
            <w:shd w:val="clear" w:color="auto" w:fill="auto"/>
            <w:vAlign w:val="center"/>
          </w:tcPr>
          <w:p w14:paraId="7BB6A2A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49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2B936C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2647" w:type="pct"/>
            <w:shd w:val="clear" w:color="auto" w:fill="FFFFFF"/>
            <w:vAlign w:val="center"/>
          </w:tcPr>
          <w:p w14:paraId="7677864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科普活动笔记本</w:t>
            </w:r>
          </w:p>
        </w:tc>
        <w:tc>
          <w:tcPr>
            <w:tcW w:w="427" w:type="pct"/>
            <w:shd w:val="clear" w:color="auto" w:fill="FFFFFF"/>
            <w:vAlign w:val="center"/>
          </w:tcPr>
          <w:p w14:paraId="6268042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w:t>
            </w:r>
          </w:p>
        </w:tc>
        <w:tc>
          <w:tcPr>
            <w:tcW w:w="513" w:type="pct"/>
            <w:shd w:val="clear" w:color="auto" w:fill="FFFFFF"/>
            <w:vAlign w:val="center"/>
          </w:tcPr>
          <w:p w14:paraId="4B7501D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500</w:t>
            </w:r>
          </w:p>
        </w:tc>
        <w:tc>
          <w:tcPr>
            <w:tcW w:w="902" w:type="pct"/>
            <w:shd w:val="clear" w:color="auto" w:fill="auto"/>
            <w:vAlign w:val="center"/>
          </w:tcPr>
          <w:p w14:paraId="62D4B0F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0F8C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vAlign w:val="center"/>
          </w:tcPr>
          <w:p w14:paraId="4568BC8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5E1678F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水旱灾害防御业务培训</w:t>
            </w:r>
          </w:p>
        </w:tc>
        <w:tc>
          <w:tcPr>
            <w:tcW w:w="427" w:type="pct"/>
            <w:shd w:val="clear" w:color="auto" w:fill="FFFFFF"/>
            <w:vAlign w:val="center"/>
          </w:tcPr>
          <w:p w14:paraId="1F2B6C5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5FE8A39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7AD9C5F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7EB6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0B158E9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550BBF8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培训场地租赁</w:t>
            </w:r>
          </w:p>
        </w:tc>
        <w:tc>
          <w:tcPr>
            <w:tcW w:w="427" w:type="pct"/>
            <w:shd w:val="clear" w:color="auto" w:fill="FFFFFF"/>
            <w:vAlign w:val="center"/>
          </w:tcPr>
          <w:p w14:paraId="3EC03A6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天</w:t>
            </w:r>
          </w:p>
        </w:tc>
        <w:tc>
          <w:tcPr>
            <w:tcW w:w="513" w:type="pct"/>
            <w:shd w:val="clear" w:color="auto" w:fill="FFFFFF"/>
            <w:vAlign w:val="center"/>
          </w:tcPr>
          <w:p w14:paraId="6F8D1B0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902" w:type="pct"/>
            <w:shd w:val="clear" w:color="auto" w:fill="auto"/>
            <w:vAlign w:val="center"/>
          </w:tcPr>
          <w:p w14:paraId="1353537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培训场地租赁（含大屏租赁、会务），学员餐费</w:t>
            </w:r>
          </w:p>
        </w:tc>
      </w:tr>
      <w:tr w14:paraId="7EFA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82BF5F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0988CC3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培训教材制作</w:t>
            </w:r>
          </w:p>
        </w:tc>
        <w:tc>
          <w:tcPr>
            <w:tcW w:w="427" w:type="pct"/>
            <w:shd w:val="clear" w:color="auto" w:fill="FFFFFF"/>
            <w:vAlign w:val="center"/>
          </w:tcPr>
          <w:p w14:paraId="60103E7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513" w:type="pct"/>
            <w:shd w:val="clear" w:color="auto" w:fill="FFFFFF"/>
            <w:vAlign w:val="center"/>
          </w:tcPr>
          <w:p w14:paraId="6A3A24B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180</w:t>
            </w:r>
          </w:p>
        </w:tc>
        <w:tc>
          <w:tcPr>
            <w:tcW w:w="902" w:type="pct"/>
            <w:shd w:val="clear" w:color="auto" w:fill="auto"/>
            <w:vAlign w:val="center"/>
          </w:tcPr>
          <w:p w14:paraId="539E67A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培训教材打印，培训用品采购</w:t>
            </w:r>
          </w:p>
        </w:tc>
      </w:tr>
      <w:tr w14:paraId="07CE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vAlign w:val="center"/>
          </w:tcPr>
          <w:p w14:paraId="63E93D6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05E54E9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防汛抗旱物资维养</w:t>
            </w:r>
          </w:p>
        </w:tc>
        <w:tc>
          <w:tcPr>
            <w:tcW w:w="427" w:type="pct"/>
            <w:shd w:val="clear" w:color="auto" w:fill="FFFFFF"/>
            <w:vAlign w:val="center"/>
          </w:tcPr>
          <w:p w14:paraId="4904DD3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5AA718B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576CE65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4EA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1F66CCA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45C5872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汛前、汛后集中保养</w:t>
            </w:r>
          </w:p>
        </w:tc>
        <w:tc>
          <w:tcPr>
            <w:tcW w:w="427" w:type="pct"/>
            <w:shd w:val="clear" w:color="auto" w:fill="FFFFFF"/>
            <w:vAlign w:val="center"/>
          </w:tcPr>
          <w:p w14:paraId="45DF636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次</w:t>
            </w:r>
          </w:p>
        </w:tc>
        <w:tc>
          <w:tcPr>
            <w:tcW w:w="513" w:type="pct"/>
            <w:shd w:val="clear" w:color="auto" w:fill="FFFFFF"/>
            <w:vAlign w:val="center"/>
          </w:tcPr>
          <w:p w14:paraId="25F6082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902" w:type="pct"/>
            <w:shd w:val="clear" w:color="auto" w:fill="auto"/>
            <w:vAlign w:val="center"/>
          </w:tcPr>
          <w:p w14:paraId="6AA41C9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789C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1BE4E9D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37ECDF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每月常规维养</w:t>
            </w:r>
          </w:p>
        </w:tc>
        <w:tc>
          <w:tcPr>
            <w:tcW w:w="427" w:type="pct"/>
            <w:shd w:val="clear" w:color="auto" w:fill="FFFFFF"/>
            <w:vAlign w:val="center"/>
          </w:tcPr>
          <w:p w14:paraId="1536347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次</w:t>
            </w:r>
          </w:p>
        </w:tc>
        <w:tc>
          <w:tcPr>
            <w:tcW w:w="513" w:type="pct"/>
            <w:shd w:val="clear" w:color="auto" w:fill="FFFFFF"/>
            <w:vAlign w:val="center"/>
          </w:tcPr>
          <w:p w14:paraId="5B888AC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w:t>
            </w:r>
          </w:p>
        </w:tc>
        <w:tc>
          <w:tcPr>
            <w:tcW w:w="902" w:type="pct"/>
            <w:shd w:val="clear" w:color="auto" w:fill="auto"/>
            <w:vAlign w:val="center"/>
          </w:tcPr>
          <w:p w14:paraId="2040FFA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5E98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212E94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1A8CE87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设备维修</w:t>
            </w:r>
          </w:p>
        </w:tc>
        <w:tc>
          <w:tcPr>
            <w:tcW w:w="427" w:type="pct"/>
            <w:shd w:val="clear" w:color="auto" w:fill="FFFFFF"/>
            <w:vAlign w:val="center"/>
          </w:tcPr>
          <w:p w14:paraId="2ABE1D1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项</w:t>
            </w:r>
          </w:p>
        </w:tc>
        <w:tc>
          <w:tcPr>
            <w:tcW w:w="513" w:type="pct"/>
            <w:shd w:val="clear" w:color="auto" w:fill="FFFFFF"/>
            <w:vAlign w:val="center"/>
          </w:tcPr>
          <w:p w14:paraId="5A6F576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902" w:type="pct"/>
            <w:shd w:val="clear" w:color="auto" w:fill="auto"/>
            <w:vAlign w:val="center"/>
          </w:tcPr>
          <w:p w14:paraId="7C7990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1B5F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vAlign w:val="center"/>
          </w:tcPr>
          <w:p w14:paraId="2534F61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FFFFFF"/>
            <w:vAlign w:val="center"/>
          </w:tcPr>
          <w:p w14:paraId="7BD081B3">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标识标牌安装</w:t>
            </w:r>
          </w:p>
        </w:tc>
        <w:tc>
          <w:tcPr>
            <w:tcW w:w="427" w:type="pct"/>
            <w:shd w:val="clear" w:color="auto" w:fill="FFFFFF"/>
            <w:vAlign w:val="center"/>
          </w:tcPr>
          <w:p w14:paraId="090CB19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513" w:type="pct"/>
            <w:shd w:val="clear" w:color="auto" w:fill="FFFFFF"/>
            <w:vAlign w:val="center"/>
          </w:tcPr>
          <w:p w14:paraId="470556D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c>
          <w:tcPr>
            <w:tcW w:w="902" w:type="pct"/>
            <w:shd w:val="clear" w:color="auto" w:fill="auto"/>
            <w:vAlign w:val="center"/>
          </w:tcPr>
          <w:p w14:paraId="32E1CC1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218D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461360B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vAlign w:val="center"/>
          </w:tcPr>
          <w:p w14:paraId="7071FB4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山洪灾害警示牌安装</w:t>
            </w:r>
          </w:p>
        </w:tc>
        <w:tc>
          <w:tcPr>
            <w:tcW w:w="427" w:type="pct"/>
            <w:shd w:val="clear" w:color="auto" w:fill="FFFFFF"/>
            <w:vAlign w:val="center"/>
          </w:tcPr>
          <w:p w14:paraId="5FC2F3B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块</w:t>
            </w:r>
          </w:p>
        </w:tc>
        <w:tc>
          <w:tcPr>
            <w:tcW w:w="513" w:type="pct"/>
            <w:shd w:val="clear" w:color="auto" w:fill="FFFFFF"/>
            <w:vAlign w:val="center"/>
          </w:tcPr>
          <w:p w14:paraId="550BC00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auto"/>
            <w:vAlign w:val="center"/>
          </w:tcPr>
          <w:p w14:paraId="3ED236D0">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4F63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539FA29F">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vAlign w:val="center"/>
          </w:tcPr>
          <w:p w14:paraId="2E2E8D99">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山洪灾害转移路线指示牌安装</w:t>
            </w:r>
          </w:p>
        </w:tc>
        <w:tc>
          <w:tcPr>
            <w:tcW w:w="427" w:type="pct"/>
            <w:shd w:val="clear" w:color="auto" w:fill="FFFFFF"/>
            <w:vAlign w:val="center"/>
          </w:tcPr>
          <w:p w14:paraId="4AFAE64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块</w:t>
            </w:r>
          </w:p>
        </w:tc>
        <w:tc>
          <w:tcPr>
            <w:tcW w:w="513" w:type="pct"/>
            <w:shd w:val="clear" w:color="auto" w:fill="FFFFFF"/>
            <w:vAlign w:val="center"/>
          </w:tcPr>
          <w:p w14:paraId="1660CE0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120</w:t>
            </w:r>
          </w:p>
        </w:tc>
        <w:tc>
          <w:tcPr>
            <w:tcW w:w="902" w:type="pct"/>
            <w:shd w:val="clear" w:color="auto" w:fill="auto"/>
            <w:vAlign w:val="center"/>
          </w:tcPr>
          <w:p w14:paraId="1ACD41D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51EE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2EA57F1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647" w:type="pct"/>
            <w:shd w:val="clear" w:color="auto" w:fill="FFFFFF"/>
            <w:vAlign w:val="center"/>
          </w:tcPr>
          <w:p w14:paraId="1E0972A5">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警戒水尺安装</w:t>
            </w:r>
          </w:p>
        </w:tc>
        <w:tc>
          <w:tcPr>
            <w:tcW w:w="427" w:type="pct"/>
            <w:shd w:val="clear" w:color="auto" w:fill="FFFFFF"/>
            <w:vAlign w:val="center"/>
          </w:tcPr>
          <w:p w14:paraId="6B7FDCE2">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w:t>
            </w:r>
          </w:p>
        </w:tc>
        <w:tc>
          <w:tcPr>
            <w:tcW w:w="513" w:type="pct"/>
            <w:shd w:val="clear" w:color="auto" w:fill="FFFFFF"/>
            <w:vAlign w:val="center"/>
          </w:tcPr>
          <w:p w14:paraId="2349CC1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w:t>
            </w:r>
          </w:p>
        </w:tc>
        <w:tc>
          <w:tcPr>
            <w:tcW w:w="902" w:type="pct"/>
            <w:shd w:val="clear" w:color="auto" w:fill="auto"/>
            <w:vAlign w:val="center"/>
          </w:tcPr>
          <w:p w14:paraId="6127E0F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407A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auto"/>
            <w:noWrap/>
            <w:vAlign w:val="center"/>
          </w:tcPr>
          <w:p w14:paraId="50630DE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647" w:type="pct"/>
            <w:shd w:val="clear" w:color="auto" w:fill="auto"/>
            <w:vAlign w:val="center"/>
          </w:tcPr>
          <w:p w14:paraId="03185B7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预警站警示标牌</w:t>
            </w:r>
          </w:p>
        </w:tc>
        <w:tc>
          <w:tcPr>
            <w:tcW w:w="427" w:type="pct"/>
            <w:shd w:val="clear" w:color="auto" w:fill="auto"/>
            <w:vAlign w:val="center"/>
          </w:tcPr>
          <w:p w14:paraId="5878A45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个</w:t>
            </w:r>
          </w:p>
        </w:tc>
        <w:tc>
          <w:tcPr>
            <w:tcW w:w="513" w:type="pct"/>
            <w:shd w:val="clear" w:color="auto" w:fill="auto"/>
            <w:vAlign w:val="center"/>
          </w:tcPr>
          <w:p w14:paraId="2745707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902" w:type="pct"/>
            <w:shd w:val="clear" w:color="auto" w:fill="auto"/>
            <w:vAlign w:val="center"/>
          </w:tcPr>
          <w:p w14:paraId="2DF8E51E">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p>
        </w:tc>
      </w:tr>
      <w:tr w14:paraId="3C31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36877A67">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四</w:t>
            </w:r>
          </w:p>
        </w:tc>
        <w:tc>
          <w:tcPr>
            <w:tcW w:w="2647" w:type="pct"/>
            <w:shd w:val="clear" w:color="auto" w:fill="FFFFFF"/>
            <w:vAlign w:val="center"/>
          </w:tcPr>
          <w:p w14:paraId="066FA1B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水旱灾害防御技术支撑</w:t>
            </w:r>
          </w:p>
        </w:tc>
        <w:tc>
          <w:tcPr>
            <w:tcW w:w="427" w:type="pct"/>
            <w:shd w:val="clear" w:color="auto" w:fill="FFFFFF"/>
            <w:vAlign w:val="center"/>
          </w:tcPr>
          <w:p w14:paraId="039B398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项</w:t>
            </w:r>
          </w:p>
        </w:tc>
        <w:tc>
          <w:tcPr>
            <w:tcW w:w="513" w:type="pct"/>
            <w:shd w:val="clear" w:color="auto" w:fill="FFFFFF"/>
            <w:vAlign w:val="center"/>
          </w:tcPr>
          <w:p w14:paraId="74FAC04A">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c>
          <w:tcPr>
            <w:tcW w:w="902" w:type="pct"/>
            <w:shd w:val="clear" w:color="auto" w:fill="FFFFFF"/>
            <w:vAlign w:val="center"/>
          </w:tcPr>
          <w:p w14:paraId="52AFC55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b/>
                <w:bCs/>
                <w:color w:val="000000" w:themeColor="text1"/>
                <w:kern w:val="0"/>
                <w:sz w:val="24"/>
                <w:szCs w:val="24"/>
                <w:lang w:bidi="ar"/>
                <w14:textFill>
                  <w14:solidFill>
                    <w14:schemeClr w14:val="tx1"/>
                  </w14:solidFill>
                </w14:textFill>
              </w:rPr>
            </w:pPr>
          </w:p>
        </w:tc>
      </w:tr>
      <w:tr w14:paraId="6F63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63EF62C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647" w:type="pct"/>
            <w:shd w:val="clear" w:color="auto" w:fill="FFFFFF"/>
            <w:noWrap/>
            <w:vAlign w:val="center"/>
          </w:tcPr>
          <w:p w14:paraId="71AE32C1">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山洪灾害重要村落防御情况现场调查</w:t>
            </w:r>
          </w:p>
        </w:tc>
        <w:tc>
          <w:tcPr>
            <w:tcW w:w="427" w:type="pct"/>
            <w:shd w:val="clear" w:color="auto" w:fill="FFFFFF"/>
            <w:vAlign w:val="center"/>
          </w:tcPr>
          <w:p w14:paraId="42DDFF9D">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村</w:t>
            </w:r>
          </w:p>
        </w:tc>
        <w:tc>
          <w:tcPr>
            <w:tcW w:w="513" w:type="pct"/>
            <w:shd w:val="clear" w:color="auto" w:fill="FFFFFF"/>
            <w:vAlign w:val="center"/>
          </w:tcPr>
          <w:p w14:paraId="59A3FA48">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w:t>
            </w:r>
          </w:p>
        </w:tc>
        <w:tc>
          <w:tcPr>
            <w:tcW w:w="902" w:type="pct"/>
            <w:shd w:val="clear" w:color="auto" w:fill="FFFFFF"/>
            <w:vAlign w:val="center"/>
          </w:tcPr>
          <w:p w14:paraId="02C58A9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（每年汛前、汛中、汛后常规检查3次，汛期根据业主需求增加检查次数，每次检查人员不少于2人）</w:t>
            </w:r>
          </w:p>
        </w:tc>
      </w:tr>
      <w:tr w14:paraId="7566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1" w:type="pct"/>
            <w:shd w:val="clear" w:color="auto" w:fill="FFFFFF"/>
            <w:noWrap/>
            <w:vAlign w:val="center"/>
          </w:tcPr>
          <w:p w14:paraId="44E0350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647" w:type="pct"/>
            <w:shd w:val="clear" w:color="auto" w:fill="FFFFFF"/>
            <w:noWrap/>
            <w:vAlign w:val="center"/>
          </w:tcPr>
          <w:p w14:paraId="685F006B">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应急响应人员驻场</w:t>
            </w:r>
          </w:p>
        </w:tc>
        <w:tc>
          <w:tcPr>
            <w:tcW w:w="427" w:type="pct"/>
            <w:shd w:val="clear" w:color="auto" w:fill="FFFFFF"/>
            <w:vAlign w:val="center"/>
          </w:tcPr>
          <w:p w14:paraId="1F9FEF86">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天次</w:t>
            </w:r>
          </w:p>
        </w:tc>
        <w:tc>
          <w:tcPr>
            <w:tcW w:w="513" w:type="pct"/>
            <w:shd w:val="clear" w:color="auto" w:fill="FFFFFF"/>
            <w:vAlign w:val="center"/>
          </w:tcPr>
          <w:p w14:paraId="55B4BBAC">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w:t>
            </w:r>
          </w:p>
        </w:tc>
        <w:tc>
          <w:tcPr>
            <w:tcW w:w="902" w:type="pct"/>
            <w:shd w:val="clear" w:color="auto" w:fill="FFFFFF"/>
            <w:vAlign w:val="center"/>
          </w:tcPr>
          <w:p w14:paraId="1190A714">
            <w:pPr>
              <w:pageBreakBefore w:val="0"/>
              <w:widowControl w:val="0"/>
              <w:kinsoku/>
              <w:wordWrap/>
              <w:overflowPunct/>
              <w:topLinePunct w:val="0"/>
              <w:autoSpaceDE/>
              <w:autoSpaceDN/>
              <w:bidi w:val="0"/>
              <w:snapToGrid/>
              <w:spacing w:line="288" w:lineRule="auto"/>
              <w:ind w:firstLine="0" w:firstLineChars="0"/>
              <w:jc w:val="center"/>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每次驻场不少于2人</w:t>
            </w:r>
          </w:p>
        </w:tc>
      </w:tr>
    </w:tbl>
    <w:p w14:paraId="25950DD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二、建设要求</w:t>
      </w:r>
    </w:p>
    <w:p w14:paraId="466A49E4">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（一）山洪灾害风险区基础数据更新</w:t>
      </w:r>
    </w:p>
    <w:p w14:paraId="76A198E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山洪灾害重要村落环境变化、村镇搬迁、工程建设等情况，对重要村落现场情况进行勘察，评估山洪灾害风险隐患，对于因现场情况变化较大，已基本无山洪风险的村落，在名录中予以核减。再调整确定新增重要村落和原有重要村落的风险区范围，复核山洪灾害风险区内防御对象清单，复核成灾、接近成灾的重要村落的预警指标，更新县乡村三级山洪灾害防御责任人信息，优化重要村落测站关联。</w:t>
      </w:r>
    </w:p>
    <w:p w14:paraId="3072BC8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1.风险区复核更新</w:t>
      </w:r>
    </w:p>
    <w:p w14:paraId="3CB7DB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办公室关于做好2025年度山洪灾害防治项目建设的通知》《浙江省水利厅关于印发2025年水旱灾害防御工作方案的通知》文件要求，全市开展山洪灾害风险区复核更新工作，涉及风险区的新增、升级、降等、范围调整和销号等，由所在镇乡（街道）填写《浙江省山洪灾害风险区调整备案表》上报诸暨市水利局，</w:t>
      </w:r>
      <w:r>
        <w:rPr>
          <w:rFonts w:hint="eastAsia" w:ascii="宋体" w:hAnsi="宋体" w:cs="宋体"/>
          <w:color w:val="000000" w:themeColor="text1"/>
          <w:sz w:val="24"/>
          <w:szCs w:val="24"/>
          <w:lang w:val="en-US" w:eastAsia="zh-CN"/>
          <w14:textFill>
            <w14:solidFill>
              <w14:schemeClr w14:val="tx1"/>
            </w14:solidFill>
          </w14:textFill>
        </w:rPr>
        <w:t>由中标单位</w:t>
      </w:r>
      <w:r>
        <w:rPr>
          <w:rFonts w:hint="eastAsia" w:ascii="宋体" w:hAnsi="宋体" w:eastAsia="宋体" w:cs="宋体"/>
          <w:color w:val="000000" w:themeColor="text1"/>
          <w:sz w:val="24"/>
          <w:szCs w:val="24"/>
          <w14:textFill>
            <w14:solidFill>
              <w14:schemeClr w14:val="tx1"/>
            </w14:solidFill>
          </w14:textFill>
        </w:rPr>
        <w:t>审核后填写《浙江省山洪灾害风险区调整汇总表》后统一提交至省级“山洪四预”平台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平台。新划定或调整的风险区信息应同步录入省级“山洪四预”平台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7459FCF8">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2.防御对象复核更新</w:t>
      </w:r>
    </w:p>
    <w:p w14:paraId="3B4AB21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诸暨市组织开展风险区防御对象复核更新，由镇乡（街道）按照风险区成果，组织相关行政村（社区）填报表格，上报诸暨市水利局，由</w:t>
      </w:r>
      <w:r>
        <w:rPr>
          <w:rFonts w:hint="eastAsia" w:ascii="宋体" w:hAnsi="宋体" w:cs="宋体"/>
          <w:color w:val="000000" w:themeColor="text1"/>
          <w:sz w:val="24"/>
          <w:szCs w:val="24"/>
          <w:lang w:val="en-US" w:eastAsia="zh-CN"/>
          <w14:textFill>
            <w14:solidFill>
              <w14:schemeClr w14:val="tx1"/>
            </w14:solidFill>
          </w14:textFill>
        </w:rPr>
        <w:t>中标单位梳理统计全市防御对象数据</w:t>
      </w:r>
      <w:r>
        <w:rPr>
          <w:rFonts w:hint="eastAsia" w:ascii="宋体" w:hAnsi="宋体" w:eastAsia="宋体" w:cs="宋体"/>
          <w:color w:val="000000" w:themeColor="text1"/>
          <w:sz w:val="24"/>
          <w:szCs w:val="24"/>
          <w14:textFill>
            <w14:solidFill>
              <w14:schemeClr w14:val="tx1"/>
            </w14:solidFill>
          </w14:textFill>
        </w:rPr>
        <w:t>，填写《山洪灾害防御对象人员核定清单》（详见附件3），并将更新数据录入省级“山洪四预”平台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3B9F5A99">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3.预警阈值复核更新</w:t>
      </w:r>
    </w:p>
    <w:p w14:paraId="6B63808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根据近期典型的暴雨场次，组织对成灾、接近成灾的重要村落开展预警阈值复核更新工作，并将最新预警指标数据录入省级“山洪四预”平台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6347099E">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4.防御责任人信息复核更新</w:t>
      </w:r>
    </w:p>
    <w:p w14:paraId="3748EA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组织责任科室、镇乡（街道）开展山洪灾害防御责任人信息更新，并将最新山洪灾害防御责任人名单录入省级“山洪四预”平台</w:t>
      </w:r>
      <w:r>
        <w:rPr>
          <w:rFonts w:hint="eastAsia" w:ascii="宋体" w:hAnsi="宋体" w:cs="宋体"/>
          <w:color w:val="000000" w:themeColor="text1"/>
          <w:sz w:val="24"/>
          <w:szCs w:val="24"/>
          <w:lang w:val="en-US" w:eastAsia="zh-CN"/>
          <w14:textFill>
            <w14:solidFill>
              <w14:schemeClr w14:val="tx1"/>
            </w14:solidFill>
          </w14:textFill>
        </w:rPr>
        <w:t>及“诸暨智慧水利”</w:t>
      </w:r>
      <w:r>
        <w:rPr>
          <w:rFonts w:hint="eastAsia" w:ascii="宋体" w:hAnsi="宋体" w:eastAsia="宋体" w:cs="宋体"/>
          <w:color w:val="000000" w:themeColor="text1"/>
          <w:sz w:val="24"/>
          <w:szCs w:val="24"/>
          <w14:textFill>
            <w14:solidFill>
              <w14:schemeClr w14:val="tx1"/>
            </w14:solidFill>
          </w14:textFill>
        </w:rPr>
        <w:t>平台。</w:t>
      </w:r>
    </w:p>
    <w:p w14:paraId="39EBB8B7">
      <w:pPr>
        <w:pageBreakBefore w:val="0"/>
        <w:widowControl w:val="0"/>
        <w:kinsoku/>
        <w:wordWrap/>
        <w:overflowPunct/>
        <w:topLinePunct w:val="0"/>
        <w:autoSpaceDE/>
        <w:autoSpaceDN/>
        <w:bidi w:val="0"/>
        <w:snapToGrid/>
        <w:spacing w:line="288"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表1 责任人更新清单</w:t>
      </w:r>
    </w:p>
    <w:tbl>
      <w:tblPr>
        <w:tblStyle w:val="9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3544"/>
        <w:gridCol w:w="2205"/>
      </w:tblGrid>
      <w:tr w14:paraId="6089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9" w:type="dxa"/>
            <w:vAlign w:val="center"/>
          </w:tcPr>
          <w:p w14:paraId="2D2EDCA5">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bookmarkStart w:id="27" w:name="_Toc163055644"/>
            <w:bookmarkStart w:id="28" w:name="_Toc132034197"/>
            <w:r>
              <w:rPr>
                <w:rFonts w:hint="eastAsia" w:ascii="宋体" w:hAnsi="宋体" w:eastAsia="宋体" w:cs="宋体"/>
                <w:b/>
                <w:bCs/>
                <w:color w:val="000000" w:themeColor="text1"/>
                <w:sz w:val="24"/>
                <w:szCs w:val="24"/>
                <w14:textFill>
                  <w14:solidFill>
                    <w14:schemeClr w14:val="tx1"/>
                  </w14:solidFill>
                </w14:textFill>
              </w:rPr>
              <w:t>序号</w:t>
            </w:r>
          </w:p>
        </w:tc>
        <w:tc>
          <w:tcPr>
            <w:tcW w:w="1418" w:type="dxa"/>
            <w:vAlign w:val="center"/>
          </w:tcPr>
          <w:p w14:paraId="79D3729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级别</w:t>
            </w:r>
          </w:p>
        </w:tc>
        <w:tc>
          <w:tcPr>
            <w:tcW w:w="3544" w:type="dxa"/>
            <w:vAlign w:val="center"/>
          </w:tcPr>
          <w:p w14:paraId="3FE0041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责任人类型</w:t>
            </w:r>
          </w:p>
        </w:tc>
        <w:tc>
          <w:tcPr>
            <w:tcW w:w="2205" w:type="dxa"/>
            <w:vAlign w:val="center"/>
          </w:tcPr>
          <w:p w14:paraId="1009BC4D">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14:paraId="5AB2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961DBD2">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18" w:type="dxa"/>
            <w:vMerge w:val="restart"/>
            <w:vAlign w:val="center"/>
          </w:tcPr>
          <w:p w14:paraId="5A3AC208">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县级</w:t>
            </w:r>
          </w:p>
        </w:tc>
        <w:tc>
          <w:tcPr>
            <w:tcW w:w="3544" w:type="dxa"/>
            <w:vAlign w:val="center"/>
          </w:tcPr>
          <w:p w14:paraId="1B329655">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主要负责人（应急管理）</w:t>
            </w:r>
          </w:p>
        </w:tc>
        <w:tc>
          <w:tcPr>
            <w:tcW w:w="2205" w:type="dxa"/>
            <w:vAlign w:val="center"/>
          </w:tcPr>
          <w:p w14:paraId="7EBE0428">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2687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08DD3F96">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18" w:type="dxa"/>
            <w:vMerge w:val="continue"/>
            <w:vAlign w:val="center"/>
          </w:tcPr>
          <w:p w14:paraId="2ADD0641">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7C45BE41">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部门主要负责人（水利）</w:t>
            </w:r>
          </w:p>
        </w:tc>
        <w:tc>
          <w:tcPr>
            <w:tcW w:w="2205" w:type="dxa"/>
            <w:vAlign w:val="center"/>
          </w:tcPr>
          <w:p w14:paraId="1AA0D13B">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4C83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37D0632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418" w:type="dxa"/>
            <w:vMerge w:val="continue"/>
            <w:vAlign w:val="center"/>
          </w:tcPr>
          <w:p w14:paraId="50783EC2">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300C7AC9">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分管领导</w:t>
            </w:r>
          </w:p>
        </w:tc>
        <w:tc>
          <w:tcPr>
            <w:tcW w:w="2205" w:type="dxa"/>
            <w:vAlign w:val="center"/>
          </w:tcPr>
          <w:p w14:paraId="69CF307B">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65A7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92D261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18" w:type="dxa"/>
            <w:vMerge w:val="continue"/>
            <w:vAlign w:val="center"/>
          </w:tcPr>
          <w:p w14:paraId="541B4A86">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3606CE6C">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水旱灾害防御科室负责人</w:t>
            </w:r>
          </w:p>
        </w:tc>
        <w:tc>
          <w:tcPr>
            <w:tcW w:w="2205" w:type="dxa"/>
            <w:vAlign w:val="center"/>
          </w:tcPr>
          <w:p w14:paraId="3E29D39C">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2AE7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47D708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18" w:type="dxa"/>
            <w:vMerge w:val="continue"/>
            <w:vAlign w:val="center"/>
          </w:tcPr>
          <w:p w14:paraId="0B527FF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77035AD3">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联络员</w:t>
            </w:r>
          </w:p>
        </w:tc>
        <w:tc>
          <w:tcPr>
            <w:tcW w:w="2205" w:type="dxa"/>
            <w:vAlign w:val="center"/>
          </w:tcPr>
          <w:p w14:paraId="56C050C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01CB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AAA0DAD">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418" w:type="dxa"/>
            <w:vMerge w:val="restart"/>
            <w:vAlign w:val="center"/>
          </w:tcPr>
          <w:p w14:paraId="08DB6B76">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乡级</w:t>
            </w:r>
          </w:p>
        </w:tc>
        <w:tc>
          <w:tcPr>
            <w:tcW w:w="3544" w:type="dxa"/>
            <w:vAlign w:val="center"/>
          </w:tcPr>
          <w:p w14:paraId="64B6378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政府主要领导</w:t>
            </w:r>
          </w:p>
        </w:tc>
        <w:tc>
          <w:tcPr>
            <w:tcW w:w="2205" w:type="dxa"/>
            <w:vAlign w:val="center"/>
          </w:tcPr>
          <w:p w14:paraId="3D7D0F95">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62BF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C4437C1">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418" w:type="dxa"/>
            <w:vMerge w:val="continue"/>
            <w:vAlign w:val="center"/>
          </w:tcPr>
          <w:p w14:paraId="601BDA3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278EEDCF">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分管领导</w:t>
            </w:r>
          </w:p>
        </w:tc>
        <w:tc>
          <w:tcPr>
            <w:tcW w:w="2205" w:type="dxa"/>
            <w:vAlign w:val="center"/>
          </w:tcPr>
          <w:p w14:paraId="3145EDC6">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3A8D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6BAB03B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418" w:type="dxa"/>
            <w:vMerge w:val="continue"/>
            <w:vAlign w:val="center"/>
          </w:tcPr>
          <w:p w14:paraId="1AB9F805">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6B6C9362">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包片领导</w:t>
            </w:r>
          </w:p>
        </w:tc>
        <w:tc>
          <w:tcPr>
            <w:tcW w:w="2205" w:type="dxa"/>
            <w:vAlign w:val="center"/>
          </w:tcPr>
          <w:p w14:paraId="3F5EFFF3">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7B03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732721B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418" w:type="dxa"/>
            <w:vMerge w:val="continue"/>
            <w:vAlign w:val="center"/>
          </w:tcPr>
          <w:p w14:paraId="3F44E390">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50DAD7D0">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水利员</w:t>
            </w:r>
          </w:p>
        </w:tc>
        <w:tc>
          <w:tcPr>
            <w:tcW w:w="2205" w:type="dxa"/>
            <w:vAlign w:val="center"/>
          </w:tcPr>
          <w:p w14:paraId="769631DB">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3428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558F6958">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418" w:type="dxa"/>
            <w:vMerge w:val="continue"/>
            <w:vAlign w:val="center"/>
          </w:tcPr>
          <w:p w14:paraId="79C934CD">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36FB828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监测责任人</w:t>
            </w:r>
          </w:p>
        </w:tc>
        <w:tc>
          <w:tcPr>
            <w:tcW w:w="2205" w:type="dxa"/>
            <w:vAlign w:val="center"/>
          </w:tcPr>
          <w:p w14:paraId="69CB37CD">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2F38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798EFFF">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418" w:type="dxa"/>
            <w:vMerge w:val="continue"/>
            <w:vAlign w:val="center"/>
          </w:tcPr>
          <w:p w14:paraId="613BD78F">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4FC9858E">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转移责任人</w:t>
            </w:r>
          </w:p>
        </w:tc>
        <w:tc>
          <w:tcPr>
            <w:tcW w:w="2205" w:type="dxa"/>
            <w:vAlign w:val="center"/>
          </w:tcPr>
          <w:p w14:paraId="0115750D">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109E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191957A2">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418" w:type="dxa"/>
            <w:vMerge w:val="restart"/>
            <w:vAlign w:val="center"/>
          </w:tcPr>
          <w:p w14:paraId="7C43A253">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村级</w:t>
            </w:r>
          </w:p>
        </w:tc>
        <w:tc>
          <w:tcPr>
            <w:tcW w:w="3544" w:type="dxa"/>
            <w:vAlign w:val="center"/>
          </w:tcPr>
          <w:p w14:paraId="49B742C0">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乡级包片领导</w:t>
            </w:r>
          </w:p>
        </w:tc>
        <w:tc>
          <w:tcPr>
            <w:tcW w:w="2205" w:type="dxa"/>
            <w:vAlign w:val="center"/>
          </w:tcPr>
          <w:p w14:paraId="168893E6">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713E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2E3B2FBE">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1418" w:type="dxa"/>
            <w:vMerge w:val="continue"/>
            <w:vAlign w:val="center"/>
          </w:tcPr>
          <w:p w14:paraId="2FA3642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2A4583EF">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驻村干部</w:t>
            </w:r>
          </w:p>
        </w:tc>
        <w:tc>
          <w:tcPr>
            <w:tcW w:w="2205" w:type="dxa"/>
            <w:vAlign w:val="center"/>
          </w:tcPr>
          <w:p w14:paraId="47E32CE8">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3E3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0C6309A4">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1418" w:type="dxa"/>
            <w:vMerge w:val="continue"/>
            <w:vAlign w:val="center"/>
          </w:tcPr>
          <w:p w14:paraId="4E758BC1">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0E7F474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村级主要负责人</w:t>
            </w:r>
          </w:p>
        </w:tc>
        <w:tc>
          <w:tcPr>
            <w:tcW w:w="2205" w:type="dxa"/>
            <w:vAlign w:val="center"/>
          </w:tcPr>
          <w:p w14:paraId="43DE324E">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7590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37E1EAA7">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418" w:type="dxa"/>
            <w:vMerge w:val="continue"/>
            <w:vAlign w:val="center"/>
          </w:tcPr>
          <w:p w14:paraId="70F3DA56">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560C14FE">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监测预警员</w:t>
            </w:r>
          </w:p>
        </w:tc>
        <w:tc>
          <w:tcPr>
            <w:tcW w:w="2205" w:type="dxa"/>
            <w:vAlign w:val="center"/>
          </w:tcPr>
          <w:p w14:paraId="288E48F0">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r>
      <w:tr w14:paraId="5A8F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Align w:val="center"/>
          </w:tcPr>
          <w:p w14:paraId="549D3F80">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1418" w:type="dxa"/>
            <w:vMerge w:val="continue"/>
            <w:vAlign w:val="center"/>
          </w:tcPr>
          <w:p w14:paraId="2F99F2D5">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p>
        </w:tc>
        <w:tc>
          <w:tcPr>
            <w:tcW w:w="3544" w:type="dxa"/>
            <w:vAlign w:val="center"/>
          </w:tcPr>
          <w:p w14:paraId="4005AD58">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转移责任人</w:t>
            </w:r>
          </w:p>
        </w:tc>
        <w:tc>
          <w:tcPr>
            <w:tcW w:w="2205" w:type="dxa"/>
            <w:vAlign w:val="center"/>
          </w:tcPr>
          <w:p w14:paraId="34D7EC40">
            <w:pPr>
              <w:pStyle w:val="983"/>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每个转移责任人负责的转移人数一般不超过30人</w:t>
            </w:r>
          </w:p>
        </w:tc>
      </w:tr>
      <w:bookmarkEnd w:id="27"/>
      <w:bookmarkEnd w:id="28"/>
    </w:tbl>
    <w:p w14:paraId="32EF4EAF">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5.测站关联优化调整</w:t>
      </w:r>
    </w:p>
    <w:p w14:paraId="6BD8001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浙江省水利厅关于印发&lt;浙江省山洪灾害风险区清单动态管理办法（试行）&gt;的通知》（浙水灾防〔2022〕11号）文件要求，结合诸暨市水雨情监测站点、气象站点建设实际，优化调整山洪灾害重要村落测站关联，实现重要村落测站关联全覆盖。</w:t>
      </w:r>
    </w:p>
    <w:p w14:paraId="4EDAC5B2">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（二）监测预警能力提升</w:t>
      </w:r>
    </w:p>
    <w:p w14:paraId="31F3356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1.智慧水利电子围栏维护</w:t>
      </w:r>
    </w:p>
    <w:p w14:paraId="5A5389B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加强汛期对途径山洪灾害影响区的游客、非常住人员的风险提示，保障流动人员的生命安全，本次项目通过电子围栏的维护，建立与无线运营商的合作，当预警信息发布时，电子围栏将对山洪灾害影响区范围内所有人员发布预警手机短信，友情提醒该区可能发生山洪灾害，提醒人员及时避险。</w:t>
      </w:r>
    </w:p>
    <w:p w14:paraId="51D69276">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2.声光电预警设备维护</w:t>
      </w:r>
    </w:p>
    <w:p w14:paraId="2FBD8B1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诸暨市于2021年、2022年、2023年、2024年分批建成38套声光电预警设备，其中2021年、2022年建成的9套声光电预警设备需要对设备进行维护。</w:t>
      </w:r>
    </w:p>
    <w:p w14:paraId="197DECE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本次项目通过对声光电预警设备的终端设备、报警设备等进行特别检查，同时汛前、汛中、汛后进行定期检查</w:t>
      </w:r>
      <w:r>
        <w:rPr>
          <w:rFonts w:hint="eastAsia" w:ascii="宋体" w:hAnsi="宋体" w:cs="宋体"/>
          <w:color w:val="000000" w:themeColor="text1"/>
          <w:sz w:val="24"/>
          <w:szCs w:val="24"/>
          <w:lang w:val="en-US" w:eastAsia="zh-CN"/>
          <w14:textFill>
            <w14:solidFill>
              <w14:schemeClr w14:val="tx1"/>
            </w14:solidFill>
          </w14:textFill>
        </w:rPr>
        <w:t>并按照业主要求进行不定期检查</w:t>
      </w:r>
      <w:r>
        <w:rPr>
          <w:rFonts w:hint="eastAsia" w:ascii="宋体" w:hAnsi="宋体" w:eastAsia="宋体" w:cs="宋体"/>
          <w:color w:val="000000" w:themeColor="text1"/>
          <w:sz w:val="24"/>
          <w:szCs w:val="24"/>
          <w14:textFill>
            <w14:solidFill>
              <w14:schemeClr w14:val="tx1"/>
            </w14:solidFill>
          </w14:textFill>
        </w:rPr>
        <w:t>，确保在声光电预警设备能够正常使用。</w:t>
      </w:r>
    </w:p>
    <w:p w14:paraId="258A41C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3.智慧水利监测预警提升</w:t>
      </w:r>
    </w:p>
    <w:p w14:paraId="4409245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（1）山洪智防管控</w:t>
      </w:r>
    </w:p>
    <w:p w14:paraId="2DC4585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山洪灾害因其突发性和强大的破坏力，对人民群众的生命财产安全构成了重大且紧迫的威胁。为有效应对这一挑战，本次项目将充分运用信息化技术，构建一套全面、高效的山洪灾害“四预”体系，即预报、预警、预演与预案管理。通过精准预报灾害趋势、及时发布预警信息、模拟灾害演进过程以及制定科学合理的应急预案，显著提升防灾减灾的智能化水平和实战效能，切实保障人民群众生命财产安全和社会稳定。</w:t>
      </w:r>
    </w:p>
    <w:p w14:paraId="607ECAD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（2）山洪水位并行预警</w:t>
      </w:r>
    </w:p>
    <w:p w14:paraId="7B3878E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当前山洪预警系统的基础上，为进一步提升对山洪灾害的监测与预警能力，本次项目旨在增加山洪水位监测预警功能。通过开发并行处理机制，实现对多个水位监测点数据的实时、高效处理，并设置科学的水位预警阈值，确保当水位超过阈值时能够及时触发预警，为防灾减灾提供有力支持。</w:t>
      </w:r>
    </w:p>
    <w:p w14:paraId="4082940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（3）山洪声光电一体化监测数据接入与查询</w:t>
      </w:r>
    </w:p>
    <w:p w14:paraId="6C768CA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项目旨在设计一套高效、稳定的山洪声光电一体化监测数据接入与查询系统，通过构建合理的数据库结构，开发数据存储程序及数据查询界面，实现对声光电监测设备历史数据的有效存储与便捷查询，为山洪灾害的预警、分析与决策提供数据支持。</w:t>
      </w:r>
    </w:p>
    <w:p w14:paraId="1AFF3CB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（4）数据核查及补录</w:t>
      </w:r>
    </w:p>
    <w:p w14:paraId="4CC8DBC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在智慧水利系统中，数据的完整性和准确性至关重要。为了确保每天的数据都能完整入库，并及时发现和处理数据缺失问题，本次提出实现一套数据入库检查与自动补录的功能。</w:t>
      </w:r>
    </w:p>
    <w:p w14:paraId="50A4039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（5）主备站数据对比</w:t>
      </w:r>
    </w:p>
    <w:p w14:paraId="3F2B58D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在智慧水利系统中，主站与备站的数据一致性对于确保预警的准确性和可靠性至关重要。为了及时发现并处理主备站数据之间的差异，本次提出了一套主备站数据自动对比与提醒的功能。</w:t>
      </w:r>
    </w:p>
    <w:p w14:paraId="7CFC939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（6）单站与流域、乡镇平均雨量数据对比</w:t>
      </w:r>
    </w:p>
    <w:p w14:paraId="00B6CD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智慧水利系统中，除了关注单个站点的雨量数据外，还需要对站点、流域、乡镇的平均雨量进行对比分析，以便更全面地了解降雨情况，为预警决策提供有力支持。本次项目旨在设计一个信息化系统，实现站点、流域、乡镇平均雨量的自动计算与对比功能。</w:t>
      </w:r>
    </w:p>
    <w:p w14:paraId="7FE3DF1A">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（7）报表</w:t>
      </w:r>
    </w:p>
    <w:p w14:paraId="55282CD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本次项目依据使用方提供的表样，开展两张报表的定制化开发工作。旨在精准契合使用方的业务需求与数据展示偏好，打造具有高度针对性、实用性和易用性的报表，为使用方的决策分析提供有力支持。</w:t>
      </w:r>
    </w:p>
    <w:p w14:paraId="10876AEC">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（三）群测群防体系提升</w:t>
      </w:r>
    </w:p>
    <w:p w14:paraId="361D9502">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1.山洪灾害防御科普</w:t>
      </w:r>
    </w:p>
    <w:p w14:paraId="27EA4D3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提高群众的防灾意识，帮助群众熟悉预警工作流程和转移路线，积累防御洪灾的实战经验，增强广大人民群众的防灾避灾意识，本次项目将组织开展2场面向群众的山洪灾害防御科普，通过制作折页、手册、雨伞、笔记本等科普用品发放，从而提高山洪灾害防范意识。</w:t>
      </w:r>
    </w:p>
    <w:p w14:paraId="629FEDA5">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2.水旱灾害防御业务培训</w:t>
      </w:r>
    </w:p>
    <w:p w14:paraId="2C6CD08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提升山洪灾害防御责任人的责任意识及业务能力，使各级责任人做到遇灾时不紧张，沉着应对，确保山洪灾害防御工作科学、有效的开展，本次项目组织开展业务培训，主要参加人员为山洪灾害防御责任科室工作人员、镇乡（街道）分管领导、水利员等参加。</w:t>
      </w:r>
    </w:p>
    <w:p w14:paraId="658868A3">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3.防汛抗旱物资维养</w:t>
      </w:r>
    </w:p>
    <w:p w14:paraId="3D232BC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为保证防汛抗旱物资的正常使用，提高防汛抗旱救灾的效率和效果，本次项目将开展诸暨市水利局防汛抗旱物资维养，</w:t>
      </w:r>
      <w:r>
        <w:rPr>
          <w:rFonts w:hint="eastAsia" w:ascii="宋体" w:hAnsi="宋体" w:cs="宋体"/>
          <w:color w:val="000000" w:themeColor="text1"/>
          <w:sz w:val="24"/>
          <w:szCs w:val="24"/>
          <w:lang w:val="en-US" w:eastAsia="zh-CN"/>
          <w14:textFill>
            <w14:solidFill>
              <w14:schemeClr w14:val="tx1"/>
            </w14:solidFill>
          </w14:textFill>
        </w:rPr>
        <w:t>中标单位</w:t>
      </w:r>
      <w:r>
        <w:rPr>
          <w:rFonts w:hint="eastAsia" w:ascii="宋体" w:hAnsi="宋体" w:eastAsia="宋体" w:cs="宋体"/>
          <w:color w:val="000000" w:themeColor="text1"/>
          <w:sz w:val="24"/>
          <w:szCs w:val="24"/>
          <w14:textFill>
            <w14:solidFill>
              <w14:schemeClr w14:val="tx1"/>
            </w14:solidFill>
          </w14:textFill>
        </w:rPr>
        <w:t>根据《诸暨市水利局防汛物资管理办法》等文件要求对水利局防汛抗旱物资仓库物资进行调试、检查、盘点，存在故障的设备及时维修，无法维修或达到报废标准、使用年限的及时上报市水利局，由市水利局进行报废处理并及时更新防汛物资储备种类和数量。</w:t>
      </w:r>
    </w:p>
    <w:p w14:paraId="09524C3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4.标识标牌安装</w:t>
      </w:r>
    </w:p>
    <w:p w14:paraId="2EE6B79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提高山洪灾害风险区群众和过往行人的风险防范意识，帮助群众了解山洪灾害转移路线，本次项目将为60个山洪灾害重要村落安装山洪灾害警示牌和转移路线指示牌，为20个山洪灾害重要村落更换警戒水尺，为7个预警站安装标识牌。</w:t>
      </w:r>
    </w:p>
    <w:p w14:paraId="23B74293">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（四）水旱灾害防御技术支撑服务</w:t>
      </w:r>
    </w:p>
    <w:p w14:paraId="4881B44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诸暨市地处台梅交界地带，主要降水集中在梅汛期和台汛期，期间容易发生短时强降雨，引发山洪灾害。为提升诸暨市山洪灾害防御技术水平，本次项目将委托专业技术支撑单位提供山洪防御期间技术支撑服务，要求技术支撑单位在汛期为诸暨市水利局及时应对和处置全市范围内突发性山洪灾害提供人员驻场和应急技术服务，包括水雨情监测、应急响应期间值班值守、责任人履职抽查、对镇乡（街道）隐患排查、整改情况开展检查和跟踪等。</w:t>
      </w:r>
    </w:p>
    <w:p w14:paraId="4B52825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每年汛前、汛中、汛后开展山洪灾害重要村落常规检查3次，汛期根据实际工作需求增加检查次数；若发生山洪灾害，技术支撑单位需及时跟踪灾后情况并出具灾后复盘报告。</w:t>
      </w:r>
    </w:p>
    <w:p w14:paraId="7DA733E9">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三、履约保证金及付款方式</w:t>
      </w:r>
    </w:p>
    <w:p w14:paraId="127F6C2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1.履约保证金：本项目免收履约保证金。</w:t>
      </w:r>
    </w:p>
    <w:p w14:paraId="3D64ED6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付款方式：合同签订后7个工作日内采购人向中标人支付预付款(预付款比例由双方协商确定。支付条件在签订合同时，中标人明确表示无需预付款或者主动要求降低预付款比例的，可不适用前述规定，支付预付款的，中标人应当向采购人提交发票以及银行、保险公司等金融机构出具的预付款保函)，项目完成后一次性付清余款。</w:t>
      </w:r>
    </w:p>
    <w:p w14:paraId="63F4956E">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四、违约责任</w:t>
      </w:r>
    </w:p>
    <w:p w14:paraId="3915975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1.中标人提供的服务不符合要求的，应当更正或修改，并承担由此产生的全部费用。</w:t>
      </w:r>
    </w:p>
    <w:p w14:paraId="0C5AF00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2.中标人应及时响应采购人的要求，因中标人原因响应不到位，每次扣款1000元。</w:t>
      </w:r>
    </w:p>
    <w:p w14:paraId="17B6B16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3.如采购人未按约定支付款项的，应向中标单位支付逾期利息，利率为合同订立时1年期贷款市场报价利率。</w:t>
      </w:r>
    </w:p>
    <w:p w14:paraId="56BFAD9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五、最高限价</w:t>
      </w:r>
    </w:p>
    <w:p w14:paraId="07FE7B38">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本次采购最高限价为人民币</w:t>
      </w:r>
      <w:r>
        <w:rPr>
          <w:rFonts w:hint="eastAsia" w:ascii="宋体" w:hAnsi="宋体" w:eastAsia="宋体" w:cs="宋体"/>
          <w:b/>
          <w:bCs/>
          <w:color w:val="000000" w:themeColor="text1"/>
          <w:sz w:val="24"/>
          <w:szCs w:val="24"/>
          <w:lang w:val="en-US" w:eastAsia="zh-CN"/>
          <w14:textFill>
            <w14:solidFill>
              <w14:schemeClr w14:val="tx1"/>
            </w14:solidFill>
          </w14:textFill>
        </w:rPr>
        <w:t>柒拾贰</w:t>
      </w:r>
      <w:r>
        <w:rPr>
          <w:rFonts w:hint="eastAsia" w:ascii="宋体" w:hAnsi="宋体" w:eastAsia="宋体" w:cs="宋体"/>
          <w:b/>
          <w:bCs/>
          <w:color w:val="000000" w:themeColor="text1"/>
          <w:sz w:val="24"/>
          <w:szCs w:val="24"/>
          <w14:textFill>
            <w14:solidFill>
              <w14:schemeClr w14:val="tx1"/>
            </w14:solidFill>
          </w14:textFill>
        </w:rPr>
        <w:t>万元整（小写：¥</w:t>
      </w:r>
      <w:r>
        <w:rPr>
          <w:rFonts w:hint="eastAsia" w:ascii="宋体" w:hAnsi="宋体" w:eastAsia="宋体" w:cs="宋体"/>
          <w:b/>
          <w:bCs/>
          <w:color w:val="000000" w:themeColor="text1"/>
          <w:sz w:val="24"/>
          <w:szCs w:val="24"/>
          <w:lang w:val="en-US" w:eastAsia="zh-CN"/>
          <w14:textFill>
            <w14:solidFill>
              <w14:schemeClr w14:val="tx1"/>
            </w14:solidFill>
          </w14:textFill>
        </w:rPr>
        <w:t>720</w:t>
      </w:r>
      <w:r>
        <w:rPr>
          <w:rFonts w:hint="eastAsia" w:ascii="宋体" w:hAnsi="宋体" w:eastAsia="宋体" w:cs="宋体"/>
          <w:b/>
          <w:bCs/>
          <w:color w:val="000000" w:themeColor="text1"/>
          <w:sz w:val="24"/>
          <w:szCs w:val="24"/>
          <w14:textFill>
            <w14:solidFill>
              <w14:schemeClr w14:val="tx1"/>
            </w14:solidFill>
          </w14:textFill>
        </w:rPr>
        <w:t>000.00），任何超过最高限价的报价将被认定为无效报价（包含项目实施的一切费用）。</w:t>
      </w:r>
    </w:p>
    <w:p w14:paraId="088BB5A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9F257A">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0311"/>
      <w:bookmarkEnd w:id="29"/>
      <w:bookmarkStart w:id="30" w:name="_Toc184313252"/>
      <w:bookmarkEnd w:id="30"/>
      <w:bookmarkStart w:id="31" w:name="_Toc184308064"/>
      <w:bookmarkEnd w:id="31"/>
      <w:bookmarkStart w:id="32" w:name="_Toc184313249"/>
      <w:bookmarkEnd w:id="32"/>
      <w:bookmarkStart w:id="33" w:name="_Toc184314410"/>
      <w:bookmarkEnd w:id="33"/>
      <w:bookmarkStart w:id="34" w:name="_Toc184312102"/>
      <w:bookmarkEnd w:id="34"/>
      <w:bookmarkStart w:id="35" w:name="_Toc184308063"/>
      <w:bookmarkEnd w:id="35"/>
      <w:bookmarkStart w:id="36" w:name="_Toc184314423"/>
      <w:bookmarkEnd w:id="36"/>
      <w:bookmarkStart w:id="37" w:name="_Toc184314442"/>
      <w:bookmarkEnd w:id="37"/>
      <w:bookmarkStart w:id="38" w:name="_Toc184310332"/>
      <w:bookmarkEnd w:id="38"/>
      <w:bookmarkStart w:id="39" w:name="_Toc184314477"/>
      <w:bookmarkEnd w:id="39"/>
      <w:bookmarkStart w:id="40" w:name="_Toc184314430"/>
      <w:bookmarkEnd w:id="40"/>
      <w:bookmarkStart w:id="41" w:name="_Toc184313265"/>
      <w:bookmarkEnd w:id="41"/>
      <w:bookmarkStart w:id="42" w:name="_Toc184308059"/>
      <w:bookmarkEnd w:id="42"/>
      <w:bookmarkStart w:id="43" w:name="_Toc184310315"/>
      <w:bookmarkEnd w:id="43"/>
      <w:bookmarkStart w:id="44" w:name="_Toc184313290"/>
      <w:bookmarkEnd w:id="44"/>
      <w:bookmarkStart w:id="45" w:name="_Toc184308070"/>
      <w:bookmarkEnd w:id="45"/>
      <w:bookmarkStart w:id="46" w:name="_Toc184312112"/>
      <w:bookmarkEnd w:id="46"/>
      <w:bookmarkStart w:id="47" w:name="_Toc184308103"/>
      <w:bookmarkEnd w:id="47"/>
      <w:bookmarkStart w:id="48" w:name="_Toc184314450"/>
      <w:bookmarkEnd w:id="48"/>
      <w:bookmarkStart w:id="49" w:name="_Toc184314412"/>
      <w:bookmarkEnd w:id="49"/>
      <w:bookmarkStart w:id="50" w:name="_Toc184312111"/>
      <w:bookmarkEnd w:id="50"/>
      <w:bookmarkStart w:id="51" w:name="_Toc184312068"/>
      <w:bookmarkEnd w:id="51"/>
      <w:bookmarkStart w:id="52" w:name="_Toc184313307"/>
      <w:bookmarkEnd w:id="52"/>
      <w:bookmarkStart w:id="53" w:name="_Toc184308050"/>
      <w:bookmarkEnd w:id="53"/>
      <w:bookmarkStart w:id="54" w:name="_Toc184310291"/>
      <w:bookmarkEnd w:id="54"/>
      <w:bookmarkStart w:id="55" w:name="_Toc184313263"/>
      <w:bookmarkEnd w:id="55"/>
      <w:bookmarkStart w:id="56" w:name="_Toc184310333"/>
      <w:bookmarkEnd w:id="56"/>
      <w:bookmarkStart w:id="57" w:name="_Toc184308077"/>
      <w:bookmarkEnd w:id="57"/>
      <w:bookmarkStart w:id="58" w:name="_Toc184310272"/>
      <w:bookmarkEnd w:id="58"/>
      <w:bookmarkStart w:id="59" w:name="_Toc184312091"/>
      <w:bookmarkEnd w:id="59"/>
      <w:bookmarkStart w:id="60" w:name="_Toc184308052"/>
      <w:bookmarkEnd w:id="60"/>
      <w:bookmarkStart w:id="61" w:name="_Toc184313300"/>
      <w:bookmarkEnd w:id="61"/>
      <w:bookmarkStart w:id="62" w:name="_Toc184310331"/>
      <w:bookmarkEnd w:id="62"/>
      <w:bookmarkStart w:id="63" w:name="_Toc184312120"/>
      <w:bookmarkEnd w:id="63"/>
      <w:bookmarkStart w:id="64" w:name="_Toc184313273"/>
      <w:bookmarkEnd w:id="64"/>
      <w:bookmarkStart w:id="65" w:name="_Toc184310330"/>
      <w:bookmarkEnd w:id="65"/>
      <w:bookmarkStart w:id="66" w:name="_Toc184312084"/>
      <w:bookmarkEnd w:id="66"/>
      <w:bookmarkStart w:id="67" w:name="_Toc184312110"/>
      <w:bookmarkEnd w:id="67"/>
      <w:bookmarkStart w:id="68" w:name="_Toc184308104"/>
      <w:bookmarkEnd w:id="68"/>
      <w:bookmarkStart w:id="69" w:name="_Toc184308071"/>
      <w:bookmarkEnd w:id="69"/>
      <w:bookmarkStart w:id="70" w:name="_Toc184312129"/>
      <w:bookmarkEnd w:id="70"/>
      <w:bookmarkStart w:id="71" w:name="_Toc184310276"/>
      <w:bookmarkEnd w:id="71"/>
      <w:bookmarkStart w:id="72" w:name="_Toc184308101"/>
      <w:bookmarkEnd w:id="72"/>
      <w:bookmarkStart w:id="73" w:name="_Toc184314452"/>
      <w:bookmarkEnd w:id="73"/>
      <w:bookmarkStart w:id="74" w:name="_Toc184312137"/>
      <w:bookmarkEnd w:id="74"/>
      <w:bookmarkStart w:id="75" w:name="_Toc184310308"/>
      <w:bookmarkEnd w:id="75"/>
      <w:bookmarkStart w:id="76" w:name="_Toc184312104"/>
      <w:bookmarkEnd w:id="76"/>
      <w:bookmarkStart w:id="77" w:name="_Toc184313294"/>
      <w:bookmarkEnd w:id="77"/>
      <w:bookmarkStart w:id="78" w:name="_Toc184308062"/>
      <w:bookmarkEnd w:id="78"/>
      <w:bookmarkStart w:id="79" w:name="_Toc184314478"/>
      <w:bookmarkEnd w:id="79"/>
      <w:bookmarkStart w:id="80" w:name="_Toc184310295"/>
      <w:bookmarkEnd w:id="80"/>
      <w:bookmarkStart w:id="81" w:name="_Toc184314465"/>
      <w:bookmarkEnd w:id="81"/>
      <w:bookmarkStart w:id="82" w:name="_Toc184308098"/>
      <w:bookmarkEnd w:id="82"/>
      <w:bookmarkStart w:id="83" w:name="_Toc184313301"/>
      <w:bookmarkEnd w:id="83"/>
      <w:bookmarkStart w:id="84" w:name="_Toc184314470"/>
      <w:bookmarkEnd w:id="84"/>
      <w:bookmarkStart w:id="85" w:name="_Toc184310280"/>
      <w:bookmarkEnd w:id="85"/>
      <w:bookmarkStart w:id="86" w:name="_Toc184313260"/>
      <w:bookmarkEnd w:id="86"/>
      <w:bookmarkStart w:id="87" w:name="_Toc184308060"/>
      <w:bookmarkEnd w:id="87"/>
      <w:bookmarkStart w:id="88" w:name="_Toc184310321"/>
      <w:bookmarkEnd w:id="88"/>
      <w:bookmarkStart w:id="89" w:name="_Toc184313287"/>
      <w:bookmarkEnd w:id="89"/>
      <w:bookmarkStart w:id="90" w:name="_Toc184314434"/>
      <w:bookmarkEnd w:id="90"/>
      <w:bookmarkStart w:id="91" w:name="_Toc184308072"/>
      <w:bookmarkEnd w:id="91"/>
      <w:bookmarkStart w:id="92" w:name="_Toc184310342"/>
      <w:bookmarkEnd w:id="92"/>
      <w:bookmarkStart w:id="93" w:name="_Toc184310313"/>
      <w:bookmarkEnd w:id="93"/>
      <w:bookmarkStart w:id="94" w:name="_Toc184308078"/>
      <w:bookmarkEnd w:id="94"/>
      <w:bookmarkStart w:id="95" w:name="_Toc184313280"/>
      <w:bookmarkEnd w:id="95"/>
      <w:bookmarkStart w:id="96" w:name="_Toc184308048"/>
      <w:bookmarkEnd w:id="96"/>
      <w:bookmarkStart w:id="97" w:name="_Toc184312090"/>
      <w:bookmarkEnd w:id="97"/>
      <w:bookmarkStart w:id="98" w:name="_Toc184312118"/>
      <w:bookmarkEnd w:id="98"/>
      <w:bookmarkStart w:id="99" w:name="_Toc184312130"/>
      <w:bookmarkEnd w:id="99"/>
      <w:bookmarkStart w:id="100" w:name="_Toc184313261"/>
      <w:bookmarkEnd w:id="100"/>
      <w:bookmarkStart w:id="101" w:name="_Toc184313258"/>
      <w:bookmarkEnd w:id="101"/>
      <w:bookmarkStart w:id="102" w:name="_Toc184308092"/>
      <w:bookmarkEnd w:id="102"/>
      <w:bookmarkStart w:id="103" w:name="_Toc184313242"/>
      <w:bookmarkEnd w:id="103"/>
      <w:bookmarkStart w:id="104" w:name="_Toc184308069"/>
      <w:bookmarkEnd w:id="104"/>
      <w:bookmarkStart w:id="105" w:name="_Toc184310302"/>
      <w:bookmarkEnd w:id="105"/>
      <w:bookmarkStart w:id="106" w:name="_Toc184308079"/>
      <w:bookmarkEnd w:id="106"/>
      <w:bookmarkStart w:id="107" w:name="_Toc184310279"/>
      <w:bookmarkEnd w:id="107"/>
      <w:bookmarkStart w:id="108" w:name="_Toc184310309"/>
      <w:bookmarkEnd w:id="108"/>
      <w:bookmarkStart w:id="109" w:name="_Toc184313239"/>
      <w:bookmarkEnd w:id="109"/>
      <w:bookmarkStart w:id="110" w:name="_Toc184312096"/>
      <w:bookmarkEnd w:id="110"/>
      <w:bookmarkStart w:id="111" w:name="_Toc184310293"/>
      <w:bookmarkEnd w:id="111"/>
      <w:bookmarkStart w:id="112" w:name="_Toc184312126"/>
      <w:bookmarkEnd w:id="112"/>
      <w:bookmarkStart w:id="113" w:name="_Toc184308094"/>
      <w:bookmarkEnd w:id="113"/>
      <w:bookmarkStart w:id="114" w:name="_Toc184308090"/>
      <w:bookmarkEnd w:id="114"/>
      <w:bookmarkStart w:id="115" w:name="_Toc184314443"/>
      <w:bookmarkEnd w:id="115"/>
      <w:bookmarkStart w:id="116" w:name="_Toc184310290"/>
      <w:bookmarkEnd w:id="116"/>
      <w:bookmarkStart w:id="117" w:name="_Toc184312079"/>
      <w:bookmarkEnd w:id="117"/>
      <w:bookmarkStart w:id="118" w:name="_Toc184308047"/>
      <w:bookmarkEnd w:id="118"/>
      <w:bookmarkStart w:id="119" w:name="_Toc184314436"/>
      <w:bookmarkEnd w:id="119"/>
      <w:bookmarkStart w:id="120" w:name="_Toc184314474"/>
      <w:bookmarkEnd w:id="120"/>
      <w:bookmarkStart w:id="121" w:name="_Toc184314454"/>
      <w:bookmarkEnd w:id="121"/>
      <w:bookmarkStart w:id="122" w:name="_Toc184313254"/>
      <w:bookmarkEnd w:id="122"/>
      <w:bookmarkStart w:id="123" w:name="_Toc184312105"/>
      <w:bookmarkEnd w:id="123"/>
      <w:bookmarkStart w:id="124" w:name="_Toc184313291"/>
      <w:bookmarkEnd w:id="124"/>
      <w:bookmarkStart w:id="125" w:name="_Toc184314441"/>
      <w:bookmarkEnd w:id="125"/>
      <w:bookmarkStart w:id="126" w:name="_Toc184310305"/>
      <w:bookmarkEnd w:id="126"/>
      <w:bookmarkStart w:id="127" w:name="_Toc184314411"/>
      <w:bookmarkEnd w:id="127"/>
      <w:bookmarkStart w:id="128" w:name="_Toc184312117"/>
      <w:bookmarkEnd w:id="128"/>
      <w:bookmarkStart w:id="129" w:name="_Toc184312133"/>
      <w:bookmarkEnd w:id="129"/>
      <w:bookmarkStart w:id="130" w:name="_Toc184310312"/>
      <w:bookmarkEnd w:id="130"/>
      <w:bookmarkStart w:id="131" w:name="_Toc184312107"/>
      <w:bookmarkEnd w:id="131"/>
      <w:bookmarkStart w:id="132" w:name="_Toc184310281"/>
      <w:bookmarkEnd w:id="132"/>
      <w:bookmarkStart w:id="133" w:name="_Toc184313310"/>
      <w:bookmarkEnd w:id="133"/>
      <w:bookmarkStart w:id="134" w:name="_Toc184312082"/>
      <w:bookmarkEnd w:id="134"/>
      <w:bookmarkStart w:id="135" w:name="_Toc184310320"/>
      <w:bookmarkEnd w:id="135"/>
      <w:bookmarkStart w:id="136" w:name="_Toc184314460"/>
      <w:bookmarkEnd w:id="136"/>
      <w:bookmarkStart w:id="137" w:name="_Toc184314427"/>
      <w:bookmarkEnd w:id="137"/>
      <w:bookmarkStart w:id="138" w:name="_Toc184310274"/>
      <w:bookmarkEnd w:id="138"/>
      <w:bookmarkStart w:id="139" w:name="_Toc184314417"/>
      <w:bookmarkEnd w:id="139"/>
      <w:bookmarkStart w:id="140" w:name="_Toc184313308"/>
      <w:bookmarkEnd w:id="140"/>
      <w:bookmarkStart w:id="141" w:name="_Toc184313262"/>
      <w:bookmarkEnd w:id="141"/>
      <w:bookmarkStart w:id="142" w:name="_Toc184312139"/>
      <w:bookmarkEnd w:id="142"/>
      <w:bookmarkStart w:id="143" w:name="_Toc184310306"/>
      <w:bookmarkEnd w:id="143"/>
      <w:bookmarkStart w:id="144" w:name="_Toc184312092"/>
      <w:bookmarkEnd w:id="144"/>
      <w:bookmarkStart w:id="145" w:name="_Toc184308041"/>
      <w:bookmarkEnd w:id="145"/>
      <w:bookmarkStart w:id="146" w:name="_Toc184308037"/>
      <w:bookmarkEnd w:id="146"/>
      <w:bookmarkStart w:id="147" w:name="_Toc184312108"/>
      <w:bookmarkEnd w:id="147"/>
      <w:bookmarkStart w:id="148" w:name="_Toc184313259"/>
      <w:bookmarkEnd w:id="148"/>
      <w:bookmarkStart w:id="149" w:name="_Toc184308066"/>
      <w:bookmarkEnd w:id="149"/>
      <w:bookmarkStart w:id="150" w:name="_Toc184314414"/>
      <w:bookmarkEnd w:id="150"/>
      <w:bookmarkStart w:id="151" w:name="_Toc184308097"/>
      <w:bookmarkEnd w:id="151"/>
      <w:bookmarkStart w:id="152" w:name="_Toc184313253"/>
      <w:bookmarkEnd w:id="152"/>
      <w:bookmarkStart w:id="153" w:name="_Toc184312094"/>
      <w:bookmarkEnd w:id="153"/>
      <w:bookmarkStart w:id="154" w:name="_Toc184310310"/>
      <w:bookmarkEnd w:id="154"/>
      <w:bookmarkStart w:id="155" w:name="_Toc184308105"/>
      <w:bookmarkEnd w:id="155"/>
      <w:bookmarkStart w:id="156" w:name="_Toc184308055"/>
      <w:bookmarkEnd w:id="156"/>
      <w:bookmarkStart w:id="157" w:name="_Toc184314438"/>
      <w:bookmarkEnd w:id="157"/>
      <w:bookmarkStart w:id="158" w:name="_Toc184308088"/>
      <w:bookmarkEnd w:id="158"/>
      <w:bookmarkStart w:id="159" w:name="_Toc184314449"/>
      <w:bookmarkEnd w:id="159"/>
      <w:bookmarkStart w:id="160" w:name="_Toc184312103"/>
      <w:bookmarkEnd w:id="160"/>
      <w:bookmarkStart w:id="161" w:name="_Toc184312081"/>
      <w:bookmarkEnd w:id="161"/>
      <w:bookmarkStart w:id="162" w:name="_Toc184310343"/>
      <w:bookmarkEnd w:id="162"/>
      <w:bookmarkStart w:id="163" w:name="_Toc184312106"/>
      <w:bookmarkEnd w:id="163"/>
      <w:bookmarkStart w:id="164" w:name="_Toc184313276"/>
      <w:bookmarkEnd w:id="164"/>
      <w:bookmarkStart w:id="165" w:name="_Toc184308074"/>
      <w:bookmarkEnd w:id="165"/>
      <w:bookmarkStart w:id="166" w:name="_Toc184310298"/>
      <w:bookmarkEnd w:id="166"/>
      <w:bookmarkStart w:id="167" w:name="_Toc184308096"/>
      <w:bookmarkEnd w:id="167"/>
      <w:bookmarkStart w:id="168" w:name="_Toc184313247"/>
      <w:bookmarkEnd w:id="168"/>
      <w:bookmarkStart w:id="169" w:name="_Toc184314413"/>
      <w:bookmarkEnd w:id="169"/>
      <w:bookmarkStart w:id="170" w:name="_Toc184310285"/>
      <w:bookmarkEnd w:id="170"/>
      <w:bookmarkStart w:id="171" w:name="_Toc184310288"/>
      <w:bookmarkEnd w:id="171"/>
      <w:bookmarkStart w:id="172" w:name="_Toc184308051"/>
      <w:bookmarkEnd w:id="172"/>
      <w:bookmarkStart w:id="173" w:name="_Toc184310282"/>
      <w:bookmarkEnd w:id="173"/>
      <w:bookmarkStart w:id="174" w:name="_Toc184312083"/>
      <w:bookmarkEnd w:id="174"/>
      <w:bookmarkStart w:id="175" w:name="_Toc184308087"/>
      <w:bookmarkEnd w:id="175"/>
      <w:bookmarkStart w:id="176" w:name="_Toc184312113"/>
      <w:bookmarkEnd w:id="176"/>
      <w:bookmarkStart w:id="177" w:name="_Toc184313297"/>
      <w:bookmarkEnd w:id="177"/>
      <w:bookmarkStart w:id="178" w:name="_Toc184312138"/>
      <w:bookmarkEnd w:id="178"/>
      <w:bookmarkStart w:id="179" w:name="_Toc184314426"/>
      <w:bookmarkEnd w:id="179"/>
      <w:bookmarkStart w:id="180" w:name="_Toc184313303"/>
      <w:bookmarkEnd w:id="180"/>
      <w:bookmarkStart w:id="181" w:name="_Toc184308089"/>
      <w:bookmarkEnd w:id="181"/>
      <w:bookmarkStart w:id="182" w:name="_Toc184313251"/>
      <w:bookmarkEnd w:id="182"/>
      <w:bookmarkStart w:id="183" w:name="_Toc184308067"/>
      <w:bookmarkEnd w:id="183"/>
      <w:bookmarkStart w:id="184" w:name="_Toc184313264"/>
      <w:bookmarkEnd w:id="184"/>
      <w:bookmarkStart w:id="185" w:name="_Toc184312069"/>
      <w:bookmarkEnd w:id="185"/>
      <w:bookmarkStart w:id="186" w:name="_Toc184308106"/>
      <w:bookmarkEnd w:id="186"/>
      <w:bookmarkStart w:id="187" w:name="_Toc184312100"/>
      <w:bookmarkEnd w:id="187"/>
      <w:bookmarkStart w:id="188" w:name="_Toc184313292"/>
      <w:bookmarkEnd w:id="188"/>
      <w:bookmarkStart w:id="189" w:name="_Toc184308102"/>
      <w:bookmarkEnd w:id="189"/>
      <w:bookmarkStart w:id="190" w:name="_Toc184313283"/>
      <w:bookmarkEnd w:id="190"/>
      <w:bookmarkStart w:id="191" w:name="_Toc184313272"/>
      <w:bookmarkEnd w:id="191"/>
      <w:bookmarkStart w:id="192" w:name="_Toc184310286"/>
      <w:bookmarkEnd w:id="192"/>
      <w:bookmarkStart w:id="193" w:name="_Toc184308084"/>
      <w:bookmarkEnd w:id="193"/>
      <w:bookmarkStart w:id="194" w:name="_Toc184314418"/>
      <w:bookmarkEnd w:id="194"/>
      <w:bookmarkStart w:id="195" w:name="_Toc184310339"/>
      <w:bookmarkEnd w:id="195"/>
      <w:bookmarkStart w:id="196" w:name="_Toc184310284"/>
      <w:bookmarkEnd w:id="196"/>
      <w:bookmarkStart w:id="197" w:name="_Toc184312093"/>
      <w:bookmarkEnd w:id="197"/>
      <w:bookmarkStart w:id="198" w:name="_Toc184310289"/>
      <w:bookmarkEnd w:id="198"/>
      <w:bookmarkStart w:id="199" w:name="_Toc184312134"/>
      <w:bookmarkEnd w:id="199"/>
      <w:bookmarkStart w:id="200" w:name="_Toc184313285"/>
      <w:bookmarkEnd w:id="200"/>
      <w:bookmarkStart w:id="201" w:name="_Toc184313286"/>
      <w:bookmarkEnd w:id="201"/>
      <w:bookmarkStart w:id="202" w:name="_Toc184308093"/>
      <w:bookmarkEnd w:id="202"/>
      <w:bookmarkStart w:id="203" w:name="_Toc184308083"/>
      <w:bookmarkEnd w:id="203"/>
      <w:bookmarkStart w:id="204" w:name="_Toc184310334"/>
      <w:bookmarkEnd w:id="204"/>
      <w:bookmarkStart w:id="205" w:name="_Toc184312070"/>
      <w:bookmarkEnd w:id="205"/>
      <w:bookmarkStart w:id="206" w:name="_Toc184308054"/>
      <w:bookmarkEnd w:id="206"/>
      <w:bookmarkStart w:id="207" w:name="_Toc184312077"/>
      <w:bookmarkEnd w:id="207"/>
      <w:bookmarkStart w:id="208" w:name="_Toc184312119"/>
      <w:bookmarkEnd w:id="208"/>
      <w:bookmarkStart w:id="209" w:name="_Toc184313256"/>
      <w:bookmarkEnd w:id="209"/>
      <w:bookmarkStart w:id="210" w:name="_Toc184310273"/>
      <w:bookmarkEnd w:id="210"/>
      <w:bookmarkStart w:id="211" w:name="_Toc184314481"/>
      <w:bookmarkEnd w:id="211"/>
      <w:bookmarkStart w:id="212" w:name="_Toc184314468"/>
      <w:bookmarkEnd w:id="212"/>
      <w:bookmarkStart w:id="213" w:name="_Toc184312098"/>
      <w:bookmarkEnd w:id="213"/>
      <w:bookmarkStart w:id="214" w:name="_Toc184308061"/>
      <w:bookmarkEnd w:id="214"/>
      <w:bookmarkStart w:id="215" w:name="_Toc184308108"/>
      <w:bookmarkEnd w:id="215"/>
      <w:bookmarkStart w:id="216" w:name="_Toc184314451"/>
      <w:bookmarkEnd w:id="216"/>
      <w:bookmarkStart w:id="217" w:name="_Toc184314421"/>
      <w:bookmarkEnd w:id="217"/>
      <w:bookmarkStart w:id="218" w:name="_Toc184313302"/>
      <w:bookmarkEnd w:id="218"/>
      <w:bookmarkStart w:id="219" w:name="_Toc184308042"/>
      <w:bookmarkEnd w:id="219"/>
      <w:bookmarkStart w:id="220" w:name="_Toc184314422"/>
      <w:bookmarkEnd w:id="220"/>
      <w:bookmarkStart w:id="221" w:name="_Toc184314467"/>
      <w:bookmarkEnd w:id="221"/>
      <w:bookmarkStart w:id="222" w:name="_Toc184313266"/>
      <w:bookmarkEnd w:id="222"/>
      <w:bookmarkStart w:id="223" w:name="_Toc184310329"/>
      <w:bookmarkEnd w:id="223"/>
      <w:bookmarkStart w:id="224" w:name="_Toc184313245"/>
      <w:bookmarkEnd w:id="224"/>
      <w:bookmarkStart w:id="225" w:name="_Toc184314420"/>
      <w:bookmarkEnd w:id="225"/>
      <w:bookmarkStart w:id="226" w:name="_Toc184313246"/>
      <w:bookmarkEnd w:id="226"/>
      <w:bookmarkStart w:id="227" w:name="_Toc184313267"/>
      <w:bookmarkEnd w:id="227"/>
      <w:bookmarkStart w:id="228" w:name="_Toc184312099"/>
      <w:bookmarkEnd w:id="228"/>
      <w:bookmarkStart w:id="229" w:name="_Toc184314425"/>
      <w:bookmarkEnd w:id="229"/>
      <w:bookmarkStart w:id="230" w:name="_Toc184313274"/>
      <w:bookmarkEnd w:id="230"/>
      <w:bookmarkStart w:id="231" w:name="_Toc184310335"/>
      <w:bookmarkEnd w:id="231"/>
      <w:bookmarkStart w:id="232" w:name="_Toc184308073"/>
      <w:bookmarkEnd w:id="232"/>
      <w:bookmarkStart w:id="233" w:name="_Toc184314439"/>
      <w:bookmarkEnd w:id="233"/>
      <w:bookmarkStart w:id="234" w:name="_Toc184308038"/>
      <w:bookmarkEnd w:id="234"/>
      <w:bookmarkStart w:id="235" w:name="_Toc184308036"/>
      <w:bookmarkEnd w:id="235"/>
      <w:bookmarkStart w:id="236" w:name="_Toc184313238"/>
      <w:bookmarkEnd w:id="236"/>
      <w:bookmarkStart w:id="237" w:name="_Toc184312095"/>
      <w:bookmarkEnd w:id="237"/>
      <w:bookmarkStart w:id="238" w:name="_Toc184312087"/>
      <w:bookmarkEnd w:id="238"/>
      <w:bookmarkStart w:id="239" w:name="_Toc184308082"/>
      <w:bookmarkEnd w:id="239"/>
      <w:bookmarkStart w:id="240" w:name="_Toc184310283"/>
      <w:bookmarkEnd w:id="240"/>
      <w:bookmarkStart w:id="241" w:name="_Toc184313306"/>
      <w:bookmarkEnd w:id="241"/>
      <w:bookmarkStart w:id="242" w:name="_Toc184314482"/>
      <w:bookmarkEnd w:id="242"/>
      <w:bookmarkStart w:id="243" w:name="_Toc184308039"/>
      <w:bookmarkEnd w:id="243"/>
      <w:bookmarkStart w:id="244" w:name="_Toc184314461"/>
      <w:bookmarkEnd w:id="244"/>
      <w:bookmarkStart w:id="245" w:name="_Toc184312132"/>
      <w:bookmarkEnd w:id="245"/>
      <w:bookmarkStart w:id="246" w:name="_Toc184313250"/>
      <w:bookmarkEnd w:id="246"/>
      <w:bookmarkStart w:id="247" w:name="_Toc184314456"/>
      <w:bookmarkEnd w:id="247"/>
      <w:bookmarkStart w:id="248" w:name="_Toc184314476"/>
      <w:bookmarkEnd w:id="248"/>
      <w:bookmarkStart w:id="249" w:name="_Toc184313304"/>
      <w:bookmarkEnd w:id="249"/>
      <w:bookmarkStart w:id="250" w:name="_Toc184310316"/>
      <w:bookmarkEnd w:id="250"/>
      <w:bookmarkStart w:id="251" w:name="_Toc184313305"/>
      <w:bookmarkEnd w:id="251"/>
      <w:bookmarkStart w:id="252" w:name="_Toc184312078"/>
      <w:bookmarkEnd w:id="252"/>
      <w:bookmarkStart w:id="253" w:name="_Toc184310318"/>
      <w:bookmarkEnd w:id="253"/>
      <w:bookmarkStart w:id="254" w:name="_Toc184313298"/>
      <w:bookmarkEnd w:id="254"/>
      <w:bookmarkStart w:id="255" w:name="_Toc184312114"/>
      <w:bookmarkEnd w:id="255"/>
      <w:bookmarkStart w:id="256" w:name="_Toc184314448"/>
      <w:bookmarkEnd w:id="256"/>
      <w:bookmarkStart w:id="257" w:name="_Toc184308099"/>
      <w:bookmarkEnd w:id="257"/>
      <w:bookmarkStart w:id="258" w:name="_Toc184314469"/>
      <w:bookmarkEnd w:id="258"/>
      <w:bookmarkStart w:id="259" w:name="_Toc184314419"/>
      <w:bookmarkEnd w:id="259"/>
      <w:bookmarkStart w:id="260" w:name="_Toc184313269"/>
      <w:bookmarkEnd w:id="260"/>
      <w:bookmarkStart w:id="261" w:name="_Toc184313282"/>
      <w:bookmarkEnd w:id="261"/>
      <w:bookmarkStart w:id="262" w:name="_Toc184313244"/>
      <w:bookmarkEnd w:id="262"/>
      <w:bookmarkStart w:id="263" w:name="_Toc184314429"/>
      <w:bookmarkEnd w:id="263"/>
      <w:bookmarkStart w:id="264" w:name="_Toc184313293"/>
      <w:bookmarkEnd w:id="264"/>
      <w:bookmarkStart w:id="265" w:name="_Toc184313309"/>
      <w:bookmarkEnd w:id="265"/>
      <w:bookmarkStart w:id="266" w:name="_Toc184313257"/>
      <w:bookmarkEnd w:id="266"/>
      <w:bookmarkStart w:id="267" w:name="_Toc184314464"/>
      <w:bookmarkEnd w:id="267"/>
      <w:bookmarkStart w:id="268" w:name="_Toc184312124"/>
      <w:bookmarkEnd w:id="268"/>
      <w:bookmarkStart w:id="269" w:name="_Toc184310292"/>
      <w:bookmarkEnd w:id="269"/>
      <w:bookmarkStart w:id="270" w:name="_Toc184312109"/>
      <w:bookmarkEnd w:id="270"/>
      <w:bookmarkStart w:id="271" w:name="_Toc184313243"/>
      <w:bookmarkEnd w:id="271"/>
      <w:bookmarkStart w:id="272" w:name="_Toc184308091"/>
      <w:bookmarkEnd w:id="272"/>
      <w:bookmarkStart w:id="273" w:name="_Toc184308058"/>
      <w:bookmarkEnd w:id="273"/>
      <w:bookmarkStart w:id="274" w:name="_Toc184308049"/>
      <w:bookmarkEnd w:id="274"/>
      <w:bookmarkStart w:id="275" w:name="_Toc184314463"/>
      <w:bookmarkEnd w:id="275"/>
      <w:bookmarkStart w:id="276" w:name="_Toc184314446"/>
      <w:bookmarkEnd w:id="276"/>
      <w:bookmarkStart w:id="277" w:name="_Toc184312122"/>
      <w:bookmarkEnd w:id="277"/>
      <w:bookmarkStart w:id="278" w:name="_Toc184310328"/>
      <w:bookmarkEnd w:id="278"/>
      <w:bookmarkStart w:id="279" w:name="_Toc184312071"/>
      <w:bookmarkEnd w:id="279"/>
      <w:bookmarkStart w:id="280" w:name="_Toc184314432"/>
      <w:bookmarkEnd w:id="280"/>
      <w:bookmarkStart w:id="281" w:name="_Toc184308107"/>
      <w:bookmarkEnd w:id="281"/>
      <w:bookmarkStart w:id="282" w:name="_Toc184310275"/>
      <w:bookmarkEnd w:id="282"/>
      <w:bookmarkStart w:id="283" w:name="_Toc184312088"/>
      <w:bookmarkEnd w:id="283"/>
      <w:bookmarkStart w:id="284" w:name="_Toc184310344"/>
      <w:bookmarkEnd w:id="284"/>
      <w:bookmarkStart w:id="285" w:name="_Toc184310300"/>
      <w:bookmarkEnd w:id="285"/>
      <w:bookmarkStart w:id="286" w:name="_Toc184313270"/>
      <w:bookmarkEnd w:id="286"/>
      <w:bookmarkStart w:id="287" w:name="_Toc184313241"/>
      <w:bookmarkEnd w:id="287"/>
      <w:bookmarkStart w:id="288" w:name="_Toc184314472"/>
      <w:bookmarkEnd w:id="288"/>
      <w:bookmarkStart w:id="289" w:name="_Toc184310297"/>
      <w:bookmarkEnd w:id="289"/>
      <w:bookmarkStart w:id="290" w:name="_Toc184308081"/>
      <w:bookmarkEnd w:id="290"/>
      <w:bookmarkStart w:id="291" w:name="_Toc184312067"/>
      <w:bookmarkEnd w:id="291"/>
      <w:bookmarkStart w:id="292" w:name="_Toc184310294"/>
      <w:bookmarkEnd w:id="292"/>
      <w:bookmarkStart w:id="293" w:name="_Toc184312123"/>
      <w:bookmarkEnd w:id="293"/>
      <w:bookmarkStart w:id="294" w:name="_Toc184314466"/>
      <w:bookmarkEnd w:id="294"/>
      <w:bookmarkStart w:id="295" w:name="_Toc184312115"/>
      <w:bookmarkEnd w:id="295"/>
      <w:bookmarkStart w:id="296" w:name="_Toc184312125"/>
      <w:bookmarkEnd w:id="296"/>
      <w:bookmarkStart w:id="297" w:name="_Toc184312072"/>
      <w:bookmarkEnd w:id="297"/>
      <w:bookmarkStart w:id="298" w:name="_Toc184314416"/>
      <w:bookmarkEnd w:id="298"/>
      <w:bookmarkStart w:id="299" w:name="_Toc184312135"/>
      <w:bookmarkEnd w:id="299"/>
      <w:bookmarkStart w:id="300" w:name="_Toc184312085"/>
      <w:bookmarkEnd w:id="300"/>
      <w:bookmarkStart w:id="301" w:name="_Toc184310317"/>
      <w:bookmarkEnd w:id="301"/>
      <w:bookmarkStart w:id="302" w:name="_Toc184310287"/>
      <w:bookmarkEnd w:id="302"/>
      <w:bookmarkStart w:id="303" w:name="_Toc184314447"/>
      <w:bookmarkEnd w:id="303"/>
      <w:bookmarkStart w:id="304" w:name="_Toc184313278"/>
      <w:bookmarkEnd w:id="304"/>
      <w:bookmarkStart w:id="305" w:name="_Toc184313281"/>
      <w:bookmarkEnd w:id="305"/>
      <w:bookmarkStart w:id="306" w:name="_Toc184314480"/>
      <w:bookmarkEnd w:id="306"/>
      <w:bookmarkStart w:id="307" w:name="_Toc184308043"/>
      <w:bookmarkEnd w:id="307"/>
      <w:bookmarkStart w:id="308" w:name="_Toc184312136"/>
      <w:bookmarkEnd w:id="308"/>
      <w:bookmarkStart w:id="309" w:name="_Toc184308040"/>
      <w:bookmarkEnd w:id="309"/>
      <w:bookmarkStart w:id="310" w:name="_Toc184310325"/>
      <w:bookmarkEnd w:id="310"/>
      <w:bookmarkStart w:id="311" w:name="_Toc184308046"/>
      <w:bookmarkEnd w:id="311"/>
      <w:bookmarkStart w:id="312" w:name="_Toc184314435"/>
      <w:bookmarkEnd w:id="312"/>
      <w:bookmarkStart w:id="313" w:name="_Toc184314437"/>
      <w:bookmarkEnd w:id="313"/>
      <w:bookmarkStart w:id="314" w:name="_Toc184308068"/>
      <w:bookmarkEnd w:id="314"/>
      <w:bookmarkStart w:id="315" w:name="_Toc184312097"/>
      <w:bookmarkEnd w:id="315"/>
      <w:bookmarkStart w:id="316" w:name="_Toc184312131"/>
      <w:bookmarkEnd w:id="316"/>
      <w:bookmarkStart w:id="317" w:name="_Toc184308076"/>
      <w:bookmarkEnd w:id="317"/>
      <w:bookmarkStart w:id="318" w:name="_Toc184310340"/>
      <w:bookmarkEnd w:id="318"/>
      <w:bookmarkStart w:id="319" w:name="_Toc184308056"/>
      <w:bookmarkEnd w:id="319"/>
      <w:bookmarkStart w:id="320" w:name="_Toc184314444"/>
      <w:bookmarkEnd w:id="320"/>
      <w:bookmarkStart w:id="321" w:name="_Toc184313296"/>
      <w:bookmarkEnd w:id="321"/>
      <w:bookmarkStart w:id="322" w:name="_Toc184313279"/>
      <w:bookmarkEnd w:id="322"/>
      <w:bookmarkStart w:id="323" w:name="_Toc184310307"/>
      <w:bookmarkEnd w:id="323"/>
      <w:bookmarkStart w:id="324" w:name="_Toc184312074"/>
      <w:bookmarkEnd w:id="324"/>
      <w:bookmarkStart w:id="325" w:name="_Toc184310301"/>
      <w:bookmarkEnd w:id="325"/>
      <w:bookmarkStart w:id="326" w:name="_Toc184314424"/>
      <w:bookmarkEnd w:id="326"/>
      <w:bookmarkStart w:id="327" w:name="_Toc184312073"/>
      <w:bookmarkEnd w:id="327"/>
      <w:bookmarkStart w:id="328" w:name="_Toc184313277"/>
      <w:bookmarkEnd w:id="328"/>
      <w:bookmarkStart w:id="329" w:name="_Toc184314453"/>
      <w:bookmarkEnd w:id="329"/>
      <w:bookmarkStart w:id="330" w:name="_Toc184308086"/>
      <w:bookmarkEnd w:id="330"/>
      <w:bookmarkStart w:id="331" w:name="_Toc184313268"/>
      <w:bookmarkEnd w:id="331"/>
      <w:bookmarkStart w:id="332" w:name="_Toc184314459"/>
      <w:bookmarkEnd w:id="332"/>
      <w:bookmarkStart w:id="333" w:name="_Toc184310296"/>
      <w:bookmarkEnd w:id="333"/>
      <w:bookmarkStart w:id="334" w:name="_Toc184313271"/>
      <w:bookmarkEnd w:id="334"/>
      <w:bookmarkStart w:id="335" w:name="_Toc184312101"/>
      <w:bookmarkEnd w:id="335"/>
      <w:bookmarkStart w:id="336" w:name="_Toc184313295"/>
      <w:bookmarkEnd w:id="336"/>
      <w:bookmarkStart w:id="337" w:name="_Toc184310322"/>
      <w:bookmarkEnd w:id="337"/>
      <w:bookmarkStart w:id="338" w:name="_Toc184314455"/>
      <w:bookmarkEnd w:id="338"/>
      <w:bookmarkStart w:id="339" w:name="_Toc184308057"/>
      <w:bookmarkEnd w:id="339"/>
      <w:bookmarkStart w:id="340" w:name="_Toc184314479"/>
      <w:bookmarkEnd w:id="340"/>
      <w:bookmarkStart w:id="341" w:name="_Toc184313284"/>
      <w:bookmarkEnd w:id="341"/>
      <w:bookmarkStart w:id="342" w:name="_Toc184310324"/>
      <w:bookmarkEnd w:id="342"/>
      <w:bookmarkStart w:id="343" w:name="_Toc184312076"/>
      <w:bookmarkEnd w:id="343"/>
      <w:bookmarkStart w:id="344" w:name="_Toc184314440"/>
      <w:bookmarkEnd w:id="344"/>
      <w:bookmarkStart w:id="345" w:name="_Toc184314462"/>
      <w:bookmarkEnd w:id="345"/>
      <w:bookmarkStart w:id="346" w:name="_Toc184314457"/>
      <w:bookmarkEnd w:id="346"/>
      <w:bookmarkStart w:id="347" w:name="_Toc184313288"/>
      <w:bookmarkEnd w:id="347"/>
      <w:bookmarkStart w:id="348" w:name="_Toc184312080"/>
      <w:bookmarkEnd w:id="348"/>
      <w:bookmarkStart w:id="349" w:name="_Toc184310303"/>
      <w:bookmarkEnd w:id="349"/>
      <w:bookmarkStart w:id="350" w:name="_Toc184313240"/>
      <w:bookmarkEnd w:id="350"/>
      <w:bookmarkStart w:id="351" w:name="_Toc184308053"/>
      <w:bookmarkEnd w:id="351"/>
      <w:bookmarkStart w:id="352" w:name="_Toc184312128"/>
      <w:bookmarkEnd w:id="352"/>
      <w:bookmarkStart w:id="353" w:name="_Toc184310314"/>
      <w:bookmarkEnd w:id="353"/>
      <w:bookmarkStart w:id="354" w:name="_Toc184310327"/>
      <w:bookmarkEnd w:id="354"/>
      <w:bookmarkStart w:id="355" w:name="_Toc184308075"/>
      <w:bookmarkEnd w:id="355"/>
      <w:bookmarkStart w:id="356" w:name="_Toc184314431"/>
      <w:bookmarkEnd w:id="356"/>
      <w:bookmarkStart w:id="357" w:name="_Toc184314458"/>
      <w:bookmarkEnd w:id="357"/>
      <w:bookmarkStart w:id="358" w:name="_Toc184314433"/>
      <w:bookmarkEnd w:id="358"/>
      <w:bookmarkStart w:id="359" w:name="_Toc184312127"/>
      <w:bookmarkEnd w:id="359"/>
      <w:bookmarkStart w:id="360" w:name="_Toc184314415"/>
      <w:bookmarkEnd w:id="360"/>
      <w:bookmarkStart w:id="361" w:name="_Toc184308044"/>
      <w:bookmarkEnd w:id="361"/>
      <w:bookmarkStart w:id="362" w:name="_Toc184314473"/>
      <w:bookmarkEnd w:id="362"/>
      <w:bookmarkStart w:id="363" w:name="_Toc184308085"/>
      <w:bookmarkEnd w:id="363"/>
      <w:bookmarkStart w:id="364" w:name="_Toc184308080"/>
      <w:bookmarkEnd w:id="364"/>
      <w:bookmarkStart w:id="365" w:name="_Toc184310304"/>
      <w:bookmarkEnd w:id="365"/>
      <w:bookmarkStart w:id="366" w:name="_Toc184310341"/>
      <w:bookmarkEnd w:id="366"/>
      <w:bookmarkStart w:id="367" w:name="_Toc184308045"/>
      <w:bookmarkEnd w:id="367"/>
      <w:bookmarkStart w:id="368" w:name="_Toc184310278"/>
      <w:bookmarkEnd w:id="368"/>
      <w:bookmarkStart w:id="369" w:name="_Toc184314471"/>
      <w:bookmarkEnd w:id="369"/>
      <w:bookmarkStart w:id="370" w:name="_Toc184308100"/>
      <w:bookmarkEnd w:id="370"/>
      <w:bookmarkStart w:id="371" w:name="_Toc184313255"/>
      <w:bookmarkEnd w:id="371"/>
      <w:bookmarkStart w:id="372" w:name="_Toc184310326"/>
      <w:bookmarkEnd w:id="372"/>
      <w:bookmarkStart w:id="373" w:name="_Toc184312116"/>
      <w:bookmarkEnd w:id="373"/>
      <w:bookmarkStart w:id="374" w:name="_Toc184310323"/>
      <w:bookmarkEnd w:id="374"/>
      <w:bookmarkStart w:id="375" w:name="_Toc184313275"/>
      <w:bookmarkEnd w:id="375"/>
      <w:bookmarkStart w:id="376" w:name="_Toc184308095"/>
      <w:bookmarkEnd w:id="376"/>
      <w:bookmarkStart w:id="377" w:name="_Toc184310337"/>
      <w:bookmarkEnd w:id="377"/>
      <w:bookmarkStart w:id="378" w:name="_Toc184313248"/>
      <w:bookmarkEnd w:id="378"/>
      <w:bookmarkStart w:id="379" w:name="_Toc184312075"/>
      <w:bookmarkEnd w:id="379"/>
      <w:bookmarkStart w:id="380" w:name="_Toc184310319"/>
      <w:bookmarkEnd w:id="380"/>
      <w:bookmarkStart w:id="381" w:name="_Toc184313289"/>
      <w:bookmarkEnd w:id="381"/>
      <w:bookmarkStart w:id="382" w:name="_Toc184310277"/>
      <w:bookmarkEnd w:id="382"/>
      <w:bookmarkStart w:id="383" w:name="_Toc184312086"/>
      <w:bookmarkEnd w:id="383"/>
      <w:bookmarkStart w:id="384" w:name="_Toc184312121"/>
      <w:bookmarkEnd w:id="384"/>
      <w:bookmarkStart w:id="385" w:name="_Toc184312089"/>
      <w:bookmarkEnd w:id="385"/>
      <w:bookmarkStart w:id="386" w:name="_Toc184310336"/>
      <w:bookmarkEnd w:id="386"/>
      <w:bookmarkStart w:id="387" w:name="_Toc184314428"/>
      <w:bookmarkEnd w:id="387"/>
      <w:bookmarkStart w:id="388" w:name="_Toc184314475"/>
      <w:bookmarkEnd w:id="388"/>
      <w:bookmarkStart w:id="389" w:name="_Toc184310338"/>
      <w:bookmarkEnd w:id="389"/>
      <w:bookmarkStart w:id="390" w:name="_Toc184313299"/>
      <w:bookmarkEnd w:id="390"/>
      <w:bookmarkStart w:id="391" w:name="_Toc184314445"/>
      <w:bookmarkEnd w:id="391"/>
      <w:bookmarkStart w:id="392" w:name="_Toc184308065"/>
      <w:bookmarkEnd w:id="392"/>
      <w:bookmarkStart w:id="393" w:name="_Toc184310299"/>
      <w:bookmarkEnd w:id="393"/>
      <w:r>
        <w:rPr>
          <w:rFonts w:hint="eastAsia" w:ascii="宋体" w:hAnsi="宋体" w:eastAsia="宋体" w:cs="宋体"/>
          <w:b/>
          <w:color w:val="auto"/>
          <w:sz w:val="36"/>
          <w:szCs w:val="36"/>
          <w:highlight w:val="none"/>
        </w:rPr>
        <w:t>评标办法</w:t>
      </w:r>
    </w:p>
    <w:p w14:paraId="6F6E938A">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2556C74C">
      <w:pPr>
        <w:pStyle w:val="87"/>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26E3B7E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08218A2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3、评分办法</w:t>
      </w:r>
    </w:p>
    <w:p w14:paraId="66CCB209">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（1）满分为100分。总得分=商务技术得分+报价得分。</w:t>
      </w:r>
    </w:p>
    <w:p w14:paraId="344D22C6">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（2）商务技术得分=各评委有效技术打分的平均数。</w:t>
      </w:r>
    </w:p>
    <w:p w14:paraId="6D33B0A8">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（3）报价得分=（评标基准价/投标</w:t>
      </w:r>
      <w:r>
        <w:rPr>
          <w:rFonts w:hint="eastAsia" w:ascii="宋体" w:hAnsi="宋体" w:cs="宋体"/>
          <w:color w:val="auto"/>
          <w:sz w:val="24"/>
          <w:szCs w:val="24"/>
          <w:highlight w:val="none"/>
          <w:lang w:val="en-US" w:eastAsia="zh-CN"/>
        </w:rPr>
        <w:t>报价</w:t>
      </w:r>
      <w:r>
        <w:rPr>
          <w:rFonts w:hint="eastAsia" w:ascii="宋体" w:hAnsi="宋体" w:cs="宋体"/>
          <w:color w:val="auto"/>
          <w:sz w:val="24"/>
          <w:szCs w:val="24"/>
          <w:highlight w:val="none"/>
        </w:rPr>
        <w:t>）*价格权值*100，评标基准价=有效投标人的最低报价，价格权值=</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p>
    <w:p w14:paraId="0EEEF75C">
      <w:pPr>
        <w:keepNext w:val="0"/>
        <w:keepLines w:val="0"/>
        <w:pageBreakBefore w:val="0"/>
        <w:kinsoku/>
        <w:wordWrap/>
        <w:overflowPunct/>
        <w:topLinePunct w:val="0"/>
        <w:bidi w:val="0"/>
        <w:snapToGrid/>
        <w:spacing w:line="288" w:lineRule="auto"/>
        <w:ind w:firstLine="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（4）商务技术分评分细则（</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分）</w:t>
      </w:r>
    </w:p>
    <w:tbl>
      <w:tblPr>
        <w:tblStyle w:val="64"/>
        <w:tblW w:w="5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1187"/>
        <w:gridCol w:w="6820"/>
        <w:gridCol w:w="816"/>
      </w:tblGrid>
      <w:tr w14:paraId="20B2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395BC80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625" w:type="pct"/>
            <w:vAlign w:val="center"/>
          </w:tcPr>
          <w:p w14:paraId="67048E0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评分内容</w:t>
            </w:r>
          </w:p>
        </w:tc>
        <w:tc>
          <w:tcPr>
            <w:tcW w:w="3592" w:type="pct"/>
            <w:vAlign w:val="center"/>
          </w:tcPr>
          <w:p w14:paraId="570A9DC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评审细则</w:t>
            </w:r>
          </w:p>
        </w:tc>
        <w:tc>
          <w:tcPr>
            <w:tcW w:w="430" w:type="pct"/>
            <w:vAlign w:val="center"/>
          </w:tcPr>
          <w:p w14:paraId="4786470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分值</w:t>
            </w:r>
          </w:p>
        </w:tc>
      </w:tr>
      <w:tr w14:paraId="5BAD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6ED70E1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625" w:type="pct"/>
            <w:vAlign w:val="center"/>
          </w:tcPr>
          <w:p w14:paraId="6234229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项目业绩</w:t>
            </w:r>
          </w:p>
        </w:tc>
        <w:tc>
          <w:tcPr>
            <w:tcW w:w="3592" w:type="pct"/>
            <w:vAlign w:val="center"/>
          </w:tcPr>
          <w:p w14:paraId="108890C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自2022年1月1日以来（以合同签订时间为准），投标人承担过同类或类似项目业绩的，每提供一个得0.5分，本项最高得1分。</w:t>
            </w:r>
          </w:p>
          <w:p w14:paraId="1282EB7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注：须提供合同复印件并加盖投标人CA公章，不提供不得分。</w:t>
            </w:r>
          </w:p>
        </w:tc>
        <w:tc>
          <w:tcPr>
            <w:tcW w:w="430" w:type="pct"/>
            <w:vAlign w:val="center"/>
          </w:tcPr>
          <w:p w14:paraId="283288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1分</w:t>
            </w:r>
          </w:p>
        </w:tc>
      </w:tr>
      <w:tr w14:paraId="11D2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2D8AB47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625" w:type="pct"/>
            <w:vAlign w:val="center"/>
          </w:tcPr>
          <w:p w14:paraId="03DFF1F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企业资信</w:t>
            </w:r>
          </w:p>
        </w:tc>
        <w:tc>
          <w:tcPr>
            <w:tcW w:w="3592" w:type="pct"/>
            <w:vAlign w:val="center"/>
          </w:tcPr>
          <w:p w14:paraId="6146753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投标人具有</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有效期内的</w:t>
            </w:r>
            <w:r>
              <w:rPr>
                <w:rFonts w:hint="eastAsia" w:ascii="宋体" w:hAnsi="宋体" w:eastAsia="宋体" w:cs="宋体"/>
                <w:b w:val="0"/>
                <w:bCs w:val="0"/>
                <w:color w:val="000000" w:themeColor="text1"/>
                <w:kern w:val="0"/>
                <w:sz w:val="24"/>
                <w:szCs w:val="24"/>
                <w14:textFill>
                  <w14:solidFill>
                    <w14:schemeClr w14:val="tx1"/>
                  </w14:solidFill>
                </w14:textFill>
              </w:rPr>
              <w:t>质量管理体系认证</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证书</w:t>
            </w:r>
            <w:r>
              <w:rPr>
                <w:rFonts w:hint="eastAsia" w:ascii="宋体" w:hAnsi="宋体" w:eastAsia="宋体" w:cs="宋体"/>
                <w:b w:val="0"/>
                <w:bCs w:val="0"/>
                <w:color w:val="000000" w:themeColor="text1"/>
                <w:kern w:val="0"/>
                <w:sz w:val="24"/>
                <w:szCs w:val="24"/>
                <w14:textFill>
                  <w14:solidFill>
                    <w14:schemeClr w14:val="tx1"/>
                  </w14:solidFill>
                </w14:textFill>
              </w:rPr>
              <w:t>、环境管理体系认证</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证书</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职业健康安全管理体系认证</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证书</w:t>
            </w:r>
            <w:r>
              <w:rPr>
                <w:rFonts w:hint="eastAsia" w:ascii="宋体" w:hAnsi="宋体" w:cs="宋体"/>
                <w:color w:val="000000" w:themeColor="text1"/>
                <w:kern w:val="0"/>
                <w:sz w:val="24"/>
                <w14:textFill>
                  <w14:solidFill>
                    <w14:schemeClr w14:val="tx1"/>
                  </w14:solidFill>
                </w14:textFill>
              </w:rPr>
              <w:t>的</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每</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提供一个</w:t>
            </w:r>
            <w:r>
              <w:rPr>
                <w:rFonts w:hint="eastAsia" w:ascii="宋体" w:hAnsi="宋体" w:eastAsia="宋体" w:cs="宋体"/>
                <w:b w:val="0"/>
                <w:bCs w:val="0"/>
                <w:color w:val="000000" w:themeColor="text1"/>
                <w:kern w:val="0"/>
                <w:sz w:val="24"/>
                <w:szCs w:val="24"/>
                <w14:textFill>
                  <w14:solidFill>
                    <w14:schemeClr w14:val="tx1"/>
                  </w14:solidFill>
                </w14:textFill>
              </w:rPr>
              <w:t>得1分，</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本项</w:t>
            </w:r>
            <w:r>
              <w:rPr>
                <w:rFonts w:hint="eastAsia" w:ascii="宋体" w:hAnsi="宋体" w:eastAsia="宋体" w:cs="宋体"/>
                <w:b w:val="0"/>
                <w:bCs w:val="0"/>
                <w:color w:val="000000" w:themeColor="text1"/>
                <w:kern w:val="0"/>
                <w:sz w:val="24"/>
                <w:szCs w:val="24"/>
                <w14:textFill>
                  <w14:solidFill>
                    <w14:schemeClr w14:val="tx1"/>
                  </w14:solidFill>
                </w14:textFill>
              </w:rPr>
              <w:t>最高得3分。</w:t>
            </w:r>
          </w:p>
          <w:p w14:paraId="0503F87C">
            <w:pPr>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注：须提供相关证书复印件及全国认证认可信息公共服务平台官网查询截图并加盖投标人CA公章，不提供不得分。</w:t>
            </w:r>
          </w:p>
        </w:tc>
        <w:tc>
          <w:tcPr>
            <w:tcW w:w="430" w:type="pct"/>
            <w:vAlign w:val="center"/>
          </w:tcPr>
          <w:p w14:paraId="60F042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分</w:t>
            </w:r>
          </w:p>
        </w:tc>
      </w:tr>
      <w:tr w14:paraId="2BA0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restart"/>
            <w:vAlign w:val="center"/>
          </w:tcPr>
          <w:p w14:paraId="0CBF923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625" w:type="pct"/>
            <w:vMerge w:val="restart"/>
            <w:vAlign w:val="center"/>
          </w:tcPr>
          <w:p w14:paraId="2DF07CC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项目团队实力</w:t>
            </w:r>
          </w:p>
        </w:tc>
        <w:tc>
          <w:tcPr>
            <w:tcW w:w="3592" w:type="pct"/>
            <w:vAlign w:val="center"/>
          </w:tcPr>
          <w:p w14:paraId="2243C6A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项目负责人：</w:t>
            </w:r>
          </w:p>
          <w:p w14:paraId="5C0A5C0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1.具有水利相关专业正高级工程师职称的得</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分，副高级工程师职称的得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247EB8A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2.具有行政主管部门颁发的防灾减灾资格证书的得2分；</w:t>
            </w:r>
          </w:p>
          <w:p w14:paraId="696BE21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3.具有水利水电专业咨询工程师证书的得2分；</w:t>
            </w:r>
          </w:p>
          <w:p w14:paraId="13B0611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.在自然灾害监测、预报预警、风险分析、灾害防治等方面获得省级及以上相关奖项的，每提供一个得2分，最高得4分。</w:t>
            </w:r>
          </w:p>
          <w:p w14:paraId="1B45B1D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注：须提供证书复印件及投标人为其缴纳的近三个月内任意一月社保证明材料并加盖投标人CA公章，不提供不得分。</w:t>
            </w:r>
          </w:p>
        </w:tc>
        <w:tc>
          <w:tcPr>
            <w:tcW w:w="430" w:type="pct"/>
            <w:vAlign w:val="center"/>
          </w:tcPr>
          <w:p w14:paraId="39CA234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000000" w:themeColor="text1"/>
                <w:kern w:val="0"/>
                <w:sz w:val="24"/>
                <w:szCs w:val="24"/>
                <w14:textFill>
                  <w14:solidFill>
                    <w14:schemeClr w14:val="tx1"/>
                  </w14:solidFill>
                </w14:textFill>
              </w:rPr>
              <w:t>分</w:t>
            </w:r>
          </w:p>
        </w:tc>
      </w:tr>
      <w:tr w14:paraId="7EC0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259BB42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3101D3D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2C167DEA">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技术负责人（与项目负责人为不同一人）：</w:t>
            </w:r>
          </w:p>
          <w:p w14:paraId="2A957250">
            <w:pPr>
              <w:keepNext w:val="0"/>
              <w:keepLines w:val="0"/>
              <w:pageBreakBefore w:val="0"/>
              <w:widowControl w:val="0"/>
              <w:numPr>
                <w:ilvl w:val="0"/>
                <w:numId w:val="0"/>
              </w:numPr>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1.具有水利相关专业副高级工程师职称的得2分；</w:t>
            </w:r>
          </w:p>
          <w:p w14:paraId="11D6ECA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2.具有水利水电专业咨询工程师证书的得2分；</w:t>
            </w:r>
          </w:p>
          <w:p w14:paraId="429996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具有信息系统项目管理师</w:t>
            </w:r>
            <w:r>
              <w:rPr>
                <w:rFonts w:hint="eastAsia" w:ascii="宋体" w:hAnsi="宋体" w:eastAsia="宋体" w:cs="宋体"/>
                <w:color w:val="000000" w:themeColor="text1"/>
                <w:kern w:val="0"/>
                <w:sz w:val="24"/>
                <w:szCs w:val="24"/>
                <w:lang w:val="en-US" w:eastAsia="zh-CN"/>
                <w14:textFill>
                  <w14:solidFill>
                    <w14:schemeClr w14:val="tx1"/>
                  </w14:solidFill>
                </w14:textFill>
              </w:rPr>
              <w:t>证书</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51E6AEF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注：须提供证书复印件及投标人为其缴纳的近三个月内任意一月社保证明材料并加盖投标人CA公章，不提供不得分。</w:t>
            </w:r>
          </w:p>
        </w:tc>
        <w:tc>
          <w:tcPr>
            <w:tcW w:w="430" w:type="pct"/>
            <w:vAlign w:val="center"/>
          </w:tcPr>
          <w:p w14:paraId="1070D8F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p>
        </w:tc>
      </w:tr>
      <w:tr w14:paraId="5DC5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411AEE6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38B0989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41969CC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项目组人员（不含项目负责人、技术负责人）：</w:t>
            </w:r>
          </w:p>
          <w:p w14:paraId="5EC06430">
            <w:pPr>
              <w:pStyle w:val="21"/>
              <w:pageBreakBefore w:val="0"/>
              <w:widowControl w:val="0"/>
              <w:kinsoku/>
              <w:wordWrap/>
              <w:overflowPunct/>
              <w:topLinePunct w:val="0"/>
              <w:autoSpaceDE/>
              <w:autoSpaceDN/>
              <w:bidi w:val="0"/>
              <w:snapToGrid/>
              <w:spacing w:line="288"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具有水利防灾减灾领域</w:t>
            </w:r>
            <w:r>
              <w:rPr>
                <w:rFonts w:hint="eastAsia" w:ascii="宋体" w:hAnsi="宋体" w:cs="宋体"/>
                <w:color w:val="000000" w:themeColor="text1"/>
                <w:kern w:val="0"/>
                <w:sz w:val="24"/>
                <w:szCs w:val="24"/>
                <w:lang w:val="en-US" w:eastAsia="zh-CN" w:bidi="ar-SA"/>
                <w14:textFill>
                  <w14:solidFill>
                    <w14:schemeClr w14:val="tx1"/>
                  </w14:solidFill>
                </w14:textFill>
              </w:rPr>
              <w:t>或</w:t>
            </w:r>
            <w:r>
              <w:rPr>
                <w:rFonts w:hint="eastAsia" w:ascii="宋体" w:hAnsi="宋体" w:eastAsia="宋体" w:cs="宋体"/>
                <w:color w:val="000000" w:themeColor="text1"/>
                <w:kern w:val="0"/>
                <w:sz w:val="24"/>
                <w:szCs w:val="24"/>
                <w:lang w:val="en-US" w:eastAsia="zh-CN" w:bidi="ar-SA"/>
                <w14:textFill>
                  <w14:solidFill>
                    <w14:schemeClr w14:val="tx1"/>
                  </w14:solidFill>
                </w14:textFill>
              </w:rPr>
              <w:t>相关专业中级工程师及以上职称的，每提供一个得</w:t>
            </w:r>
            <w:r>
              <w:rPr>
                <w:rFonts w:hint="eastAsia" w:ascii="宋体" w:hAnsi="宋体"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分，本项最高得</w:t>
            </w:r>
            <w:r>
              <w:rPr>
                <w:rFonts w:hint="eastAsia" w:ascii="宋体" w:hAnsi="宋体" w:cs="宋体"/>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lang w:val="en-US" w:eastAsia="zh-CN" w:bidi="ar-SA"/>
                <w14:textFill>
                  <w14:solidFill>
                    <w14:schemeClr w14:val="tx1"/>
                  </w14:solidFill>
                </w14:textFill>
              </w:rPr>
              <w:t>分。</w:t>
            </w:r>
          </w:p>
          <w:p w14:paraId="173C1CA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注：同一人员不重复得分。须提供证书复印件及投标人为其缴纳的近三个月内任意一月社保证明材料并加盖投标人CA公章，不提供不得分。</w:t>
            </w:r>
          </w:p>
        </w:tc>
        <w:tc>
          <w:tcPr>
            <w:tcW w:w="430" w:type="pct"/>
            <w:vAlign w:val="center"/>
          </w:tcPr>
          <w:p w14:paraId="16F1E34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p>
        </w:tc>
      </w:tr>
      <w:tr w14:paraId="4DC0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restart"/>
            <w:vAlign w:val="center"/>
          </w:tcPr>
          <w:p w14:paraId="0F63199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625" w:type="pct"/>
            <w:vMerge w:val="restart"/>
            <w:vAlign w:val="center"/>
          </w:tcPr>
          <w:p w14:paraId="172B371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项目了解</w:t>
            </w:r>
          </w:p>
        </w:tc>
        <w:tc>
          <w:tcPr>
            <w:tcW w:w="3592" w:type="pct"/>
            <w:vAlign w:val="center"/>
          </w:tcPr>
          <w:p w14:paraId="70A9764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根据投标人对诸暨市水旱灾害防御工作现状、存在问题和对本项目任务的理解和熟悉程度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0B637E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①了解分析清晰到位的得8分；</w:t>
            </w:r>
          </w:p>
          <w:p w14:paraId="7A1CE4D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②了解基本符合实情的得5分；</w:t>
            </w:r>
          </w:p>
          <w:p w14:paraId="5965A76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③了解不够完善的得2分；</w:t>
            </w:r>
          </w:p>
          <w:p w14:paraId="1D04FF6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0" w:type="pct"/>
            <w:vAlign w:val="center"/>
          </w:tcPr>
          <w:p w14:paraId="3F4DC68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r>
      <w:tr w14:paraId="6E1B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66E123F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75C6240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2DA288D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根据投标人对诸暨市近年来典型暴雨场次防御工作的熟悉程度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63B8D2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①了解分析清晰到位的得8分；</w:t>
            </w:r>
          </w:p>
          <w:p w14:paraId="5107D2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②了解基本符合实情的得5分；</w:t>
            </w:r>
          </w:p>
          <w:p w14:paraId="1BA4177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③了解不够完善的得2分；</w:t>
            </w:r>
          </w:p>
          <w:p w14:paraId="781C633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0" w:type="pct"/>
            <w:vAlign w:val="center"/>
          </w:tcPr>
          <w:p w14:paraId="1572BC1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8分</w:t>
            </w:r>
          </w:p>
        </w:tc>
      </w:tr>
      <w:tr w14:paraId="7445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4AA3FAA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08B82CF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5E9F90C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根据投标人对诸暨市山洪灾害基础数据常态化更新工作的理解和熟悉程度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及提供的</w:t>
            </w:r>
            <w:r>
              <w:rPr>
                <w:rFonts w:hint="eastAsia" w:ascii="宋体" w:hAnsi="宋体" w:eastAsia="宋体" w:cs="宋体"/>
                <w:color w:val="000000" w:themeColor="text1"/>
                <w:kern w:val="0"/>
                <w:sz w:val="24"/>
                <w:szCs w:val="24"/>
                <w14:textFill>
                  <w14:solidFill>
                    <w14:schemeClr w14:val="tx1"/>
                  </w14:solidFill>
                </w14:textFill>
              </w:rPr>
              <w:t>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207D9A4B">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530F79E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5F41CBA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28A7962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0" w:type="pct"/>
            <w:vAlign w:val="center"/>
          </w:tcPr>
          <w:p w14:paraId="51ADDCD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r>
      <w:tr w14:paraId="2E12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2510A21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2139AFA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55DA620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根据投标人对监测预警能力提升工作的理解和熟悉程度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提供的工作方案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6AB2D31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25C5F51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7282281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B971C1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0" w:type="pct"/>
            <w:vAlign w:val="center"/>
          </w:tcPr>
          <w:p w14:paraId="700C352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tc>
      </w:tr>
      <w:tr w14:paraId="5975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72D9037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02650CA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361718D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根据投标人对群测群防体系提升工作的理解和熟悉程度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提供的工作方案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9639DAE">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72EB2D7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6291A5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3D1D57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0" w:type="pct"/>
            <w:vAlign w:val="center"/>
          </w:tcPr>
          <w:p w14:paraId="7BAFCFF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8分</w:t>
            </w:r>
          </w:p>
        </w:tc>
      </w:tr>
      <w:tr w14:paraId="2E29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Merge w:val="continue"/>
            <w:vAlign w:val="center"/>
          </w:tcPr>
          <w:p w14:paraId="37BC665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625" w:type="pct"/>
            <w:vMerge w:val="continue"/>
            <w:vAlign w:val="center"/>
          </w:tcPr>
          <w:p w14:paraId="0DC71CA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3592" w:type="pct"/>
            <w:vAlign w:val="center"/>
          </w:tcPr>
          <w:p w14:paraId="48EFD4D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根据投标人对山洪灾害技术支撑工作的理解和熟悉程度</w:t>
            </w:r>
            <w:r>
              <w:rPr>
                <w:rFonts w:hint="eastAsia" w:ascii="宋体" w:hAnsi="宋体" w:eastAsia="宋体" w:cs="宋体"/>
                <w:color w:val="000000" w:themeColor="text1"/>
                <w:kern w:val="0"/>
                <w:sz w:val="24"/>
                <w:szCs w:val="24"/>
                <w:lang w:val="en-US" w:eastAsia="zh-CN"/>
                <w14:textFill>
                  <w14:solidFill>
                    <w14:schemeClr w14:val="tx1"/>
                  </w14:solidFill>
                </w14:textFill>
              </w:rPr>
              <w:t>及</w:t>
            </w:r>
            <w:r>
              <w:rPr>
                <w:rFonts w:hint="eastAsia" w:ascii="宋体" w:hAnsi="宋体" w:eastAsia="宋体" w:cs="宋体"/>
                <w:color w:val="000000" w:themeColor="text1"/>
                <w:kern w:val="0"/>
                <w:sz w:val="24"/>
                <w:szCs w:val="24"/>
                <w14:textFill>
                  <w14:solidFill>
                    <w14:schemeClr w14:val="tx1"/>
                  </w14:solidFill>
                </w14:textFill>
              </w:rPr>
              <w:t>提供的工作方案</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p>
          <w:p w14:paraId="1985EB7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w:t>
            </w:r>
            <w:r>
              <w:rPr>
                <w:rFonts w:hint="eastAsia" w:ascii="宋体" w:hAnsi="宋体" w:eastAsia="宋体" w:cs="宋体"/>
                <w:color w:val="000000" w:themeColor="text1"/>
                <w:kern w:val="0"/>
                <w:sz w:val="24"/>
                <w:szCs w:val="24"/>
                <w14:textFill>
                  <w14:solidFill>
                    <w14:schemeClr w14:val="tx1"/>
                  </w14:solidFill>
                </w14:textFill>
              </w:rPr>
              <w:t>了解</w:t>
            </w:r>
            <w:r>
              <w:rPr>
                <w:rFonts w:hint="eastAsia" w:ascii="宋体" w:hAnsi="宋体" w:eastAsia="宋体" w:cs="宋体"/>
                <w:color w:val="000000" w:themeColor="text1"/>
                <w:kern w:val="0"/>
                <w:sz w:val="24"/>
                <w:szCs w:val="24"/>
                <w:lang w:val="en-US" w:eastAsia="zh-CN"/>
                <w14:textFill>
                  <w14:solidFill>
                    <w14:schemeClr w14:val="tx1"/>
                  </w14:solidFill>
                </w14:textFill>
              </w:rPr>
              <w:t>分析</w:t>
            </w:r>
            <w:r>
              <w:rPr>
                <w:rFonts w:hint="eastAsia" w:ascii="宋体" w:hAnsi="宋体" w:eastAsia="宋体" w:cs="宋体"/>
                <w:color w:val="000000" w:themeColor="text1"/>
                <w:kern w:val="0"/>
                <w:sz w:val="24"/>
                <w:szCs w:val="24"/>
                <w14:textFill>
                  <w14:solidFill>
                    <w14:schemeClr w14:val="tx1"/>
                  </w14:solidFill>
                </w14:textFill>
              </w:rPr>
              <w:t>清晰到位</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方案内容完整全面、科学合理、针对性强</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分；</w:t>
            </w:r>
          </w:p>
          <w:p w14:paraId="683D983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w:t>
            </w:r>
            <w:r>
              <w:rPr>
                <w:rFonts w:hint="eastAsia" w:ascii="宋体" w:hAnsi="宋体" w:eastAsia="宋体" w:cs="宋体"/>
                <w:color w:val="000000" w:themeColor="text1"/>
                <w:kern w:val="0"/>
                <w:sz w:val="24"/>
                <w:szCs w:val="24"/>
                <w14:textFill>
                  <w14:solidFill>
                    <w14:schemeClr w14:val="tx1"/>
                  </w14:solidFill>
                </w14:textFill>
              </w:rPr>
              <w:t>了解基本符合实情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方案内容略有欠缺，但基本合理可行</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p w14:paraId="7DC6FA8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w:t>
            </w:r>
            <w:r>
              <w:rPr>
                <w:rFonts w:hint="eastAsia" w:ascii="宋体" w:hAnsi="宋体" w:eastAsia="宋体" w:cs="宋体"/>
                <w:color w:val="000000" w:themeColor="text1"/>
                <w:kern w:val="0"/>
                <w:sz w:val="24"/>
                <w:szCs w:val="24"/>
                <w14:textFill>
                  <w14:solidFill>
                    <w14:schemeClr w14:val="tx1"/>
                  </w14:solidFill>
                </w14:textFill>
              </w:rPr>
              <w:t>了解不够完善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方案内容粗略、层次模糊、针对性较差</w:t>
            </w:r>
            <w:r>
              <w:rPr>
                <w:rFonts w:hint="eastAsia" w:ascii="宋体" w:hAnsi="宋体" w:eastAsia="宋体" w:cs="宋体"/>
                <w:color w:val="000000" w:themeColor="text1"/>
                <w:kern w:val="0"/>
                <w:sz w:val="24"/>
                <w:szCs w:val="24"/>
                <w14:textFill>
                  <w14:solidFill>
                    <w14:schemeClr w14:val="tx1"/>
                  </w14:solidFill>
                </w14:textFill>
              </w:rPr>
              <w:t>的得</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0CDDA4F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④未提供本项不得分。</w:t>
            </w:r>
          </w:p>
        </w:tc>
        <w:tc>
          <w:tcPr>
            <w:tcW w:w="430" w:type="pct"/>
            <w:vAlign w:val="center"/>
          </w:tcPr>
          <w:p w14:paraId="17E26FF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8分</w:t>
            </w:r>
          </w:p>
        </w:tc>
      </w:tr>
      <w:tr w14:paraId="3B53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7505E2C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625" w:type="pct"/>
            <w:vAlign w:val="center"/>
          </w:tcPr>
          <w:p w14:paraId="3333F35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组织实施方案</w:t>
            </w:r>
          </w:p>
        </w:tc>
        <w:tc>
          <w:tcPr>
            <w:tcW w:w="3592" w:type="pct"/>
            <w:vAlign w:val="center"/>
          </w:tcPr>
          <w:p w14:paraId="6AD3392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根据投标人提供的进度计划、分工安排、进度保障</w:t>
            </w:r>
            <w:r>
              <w:rPr>
                <w:rFonts w:hint="eastAsia" w:ascii="宋体" w:hAnsi="宋体" w:eastAsia="宋体" w:cs="宋体"/>
                <w:color w:val="000000" w:themeColor="text1"/>
                <w:kern w:val="0"/>
                <w:sz w:val="24"/>
                <w:szCs w:val="24"/>
                <w:lang w:val="en-US" w:eastAsia="zh-CN"/>
                <w14:textFill>
                  <w14:solidFill>
                    <w14:schemeClr w14:val="tx1"/>
                  </w14:solidFill>
                </w14:textFill>
              </w:rPr>
              <w:t>进行打分</w:t>
            </w:r>
            <w:r>
              <w:rPr>
                <w:rFonts w:hint="eastAsia" w:ascii="宋体" w:hAnsi="宋体" w:eastAsia="宋体" w:cs="宋体"/>
                <w:color w:val="000000" w:themeColor="text1"/>
                <w:kern w:val="0"/>
                <w:sz w:val="24"/>
                <w:szCs w:val="24"/>
                <w14:textFill>
                  <w14:solidFill>
                    <w14:schemeClr w14:val="tx1"/>
                  </w14:solidFill>
                </w14:textFill>
              </w:rPr>
              <w:t>。</w:t>
            </w:r>
          </w:p>
          <w:p w14:paraId="22E7D3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①内容完整全面、科学合理、针对性强的得</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4103CA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②内容略有欠缺，但基本合理可行的得</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5A5C77B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③内容粗略、层次模糊、针对性较差的得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val="en-US" w:eastAsia="zh-CN"/>
                <w14:textFill>
                  <w14:solidFill>
                    <w14:schemeClr w14:val="tx1"/>
                  </w14:solidFill>
                </w14:textFill>
              </w:rPr>
              <w:t>；</w:t>
            </w:r>
          </w:p>
          <w:p w14:paraId="5FF7EBB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④不提供不得分。</w:t>
            </w:r>
          </w:p>
        </w:tc>
        <w:tc>
          <w:tcPr>
            <w:tcW w:w="430" w:type="pct"/>
            <w:vAlign w:val="center"/>
          </w:tcPr>
          <w:p w14:paraId="24DC16B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tc>
      </w:tr>
      <w:tr w14:paraId="156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7EA59548">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625" w:type="pct"/>
            <w:vAlign w:val="center"/>
          </w:tcPr>
          <w:p w14:paraId="353B7DB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质量保证措施</w:t>
            </w:r>
          </w:p>
        </w:tc>
        <w:tc>
          <w:tcPr>
            <w:tcW w:w="3592" w:type="pct"/>
            <w:vAlign w:val="center"/>
          </w:tcPr>
          <w:p w14:paraId="25ACC1C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根据投标人提供的项目质量保证目标及质量保证措施进行打分。</w:t>
            </w:r>
          </w:p>
          <w:p w14:paraId="5F3BD57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①内容完整全面、科学合理、针对性强的得5分；</w:t>
            </w:r>
          </w:p>
          <w:p w14:paraId="243CF80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②内容略有欠缺，但基本合理可行的得3分；</w:t>
            </w:r>
          </w:p>
          <w:p w14:paraId="58510DA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③内容粗略、层次模糊、针对性较差的得1分；</w:t>
            </w:r>
          </w:p>
          <w:p w14:paraId="3C2A984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④不提供不得分。</w:t>
            </w:r>
          </w:p>
        </w:tc>
        <w:tc>
          <w:tcPr>
            <w:tcW w:w="430" w:type="pct"/>
            <w:vAlign w:val="center"/>
          </w:tcPr>
          <w:p w14:paraId="29148F1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分</w:t>
            </w:r>
          </w:p>
        </w:tc>
      </w:tr>
      <w:tr w14:paraId="3C41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1" w:type="pct"/>
            <w:vAlign w:val="center"/>
          </w:tcPr>
          <w:p w14:paraId="11B5A13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625" w:type="pct"/>
            <w:vAlign w:val="center"/>
          </w:tcPr>
          <w:p w14:paraId="7FFF43D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售后服务 </w:t>
            </w:r>
          </w:p>
        </w:tc>
        <w:tc>
          <w:tcPr>
            <w:tcW w:w="3592" w:type="pct"/>
            <w:vAlign w:val="center"/>
          </w:tcPr>
          <w:p w14:paraId="74C0AC90">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根据投标人提供的售后服务响应及其他优惠承诺进行打分。</w:t>
            </w:r>
          </w:p>
          <w:p w14:paraId="4DCECB6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①内容完整全面、科学合理、针对性强的得</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7B5383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②内容略有欠缺，但基本合理可行的得</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16D2E8F2">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③内容粗略、层次模糊、针对性较差的得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分；</w:t>
            </w:r>
          </w:p>
          <w:p w14:paraId="6565098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④不提供不得分。</w:t>
            </w:r>
          </w:p>
        </w:tc>
        <w:tc>
          <w:tcPr>
            <w:tcW w:w="430" w:type="pct"/>
            <w:vAlign w:val="center"/>
          </w:tcPr>
          <w:p w14:paraId="1687C6A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p>
        </w:tc>
      </w:tr>
    </w:tbl>
    <w:p w14:paraId="319327B4">
      <w:pPr>
        <w:keepNext w:val="0"/>
        <w:keepLines w:val="0"/>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本次评审通过资格审查和符合性评审的单位全部入围进行</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b/>
          <w:bCs/>
          <w:color w:val="auto"/>
          <w:sz w:val="24"/>
          <w:szCs w:val="24"/>
          <w:highlight w:val="none"/>
        </w:rPr>
        <w:t>评审。</w:t>
      </w:r>
    </w:p>
    <w:p w14:paraId="5AF04E00">
      <w:pPr>
        <w:snapToGrid w:val="0"/>
        <w:spacing w:line="360" w:lineRule="auto"/>
        <w:rPr>
          <w:rFonts w:hint="eastAsia" w:ascii="宋体" w:hAnsi="宋体" w:cs="宋体"/>
          <w:b/>
          <w:color w:val="auto"/>
          <w:sz w:val="24"/>
          <w:highlight w:val="none"/>
        </w:rPr>
      </w:pPr>
    </w:p>
    <w:p w14:paraId="528DECCE">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7F83F101">
      <w:pPr>
        <w:snapToGrid w:val="0"/>
        <w:spacing w:line="360" w:lineRule="auto"/>
        <w:rPr>
          <w:rFonts w:ascii="宋体" w:cs="宋体"/>
          <w:b/>
          <w:color w:val="auto"/>
          <w:sz w:val="28"/>
          <w:szCs w:val="28"/>
          <w:highlight w:val="none"/>
        </w:rPr>
      </w:pPr>
      <w:r>
        <w:rPr>
          <w:rFonts w:hint="eastAsia" w:ascii="宋体" w:hAnsi="宋体" w:cs="宋体"/>
          <w:b/>
          <w:color w:val="auto"/>
          <w:sz w:val="32"/>
          <w:highlight w:val="none"/>
        </w:rPr>
        <w:t>一、评标方法</w:t>
      </w:r>
    </w:p>
    <w:p w14:paraId="66F8674B">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1850E0A">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37CE3507">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A56AAE9">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2BB3A18D">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0E5318">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0271A93">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9EDA544">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7FC6ECA0">
      <w:pPr>
        <w:pStyle w:val="166"/>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485B7FF0">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2772E1E1">
      <w:pPr>
        <w:pStyle w:val="166"/>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6071A057">
      <w:pPr>
        <w:pStyle w:val="166"/>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EE3E3DA">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794E89D7">
      <w:pPr>
        <w:pStyle w:val="166"/>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32CB8AB9">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2FC2B175">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477D827A">
      <w:pPr>
        <w:pStyle w:val="166"/>
        <w:spacing w:before="0"/>
        <w:ind w:firstLine="480"/>
        <w:rPr>
          <w:rFonts w:hint="eastAsia" w:ascii="宋体" w:hAnsi="宋体" w:cs="宋体"/>
          <w:b/>
          <w:bCs/>
          <w:color w:val="auto"/>
          <w:kern w:val="0"/>
          <w:szCs w:val="24"/>
          <w:highlight w:val="none"/>
          <w:lang w:eastAsia="zh-CN"/>
        </w:rPr>
      </w:pPr>
      <w:r>
        <w:rPr>
          <w:rFonts w:ascii="宋体" w:hAnsi="宋体" w:cs="宋体"/>
          <w:b/>
          <w:bCs/>
          <w:color w:val="auto"/>
          <w:kern w:val="0"/>
          <w:szCs w:val="24"/>
          <w:highlight w:val="none"/>
        </w:rPr>
        <w:t>3.4.4</w:t>
      </w:r>
      <w:r>
        <w:rPr>
          <w:rFonts w:hint="eastAsia" w:ascii="宋体" w:hAnsi="宋体" w:cs="宋体"/>
          <w:b/>
          <w:bCs/>
          <w:color w:val="auto"/>
          <w:kern w:val="0"/>
          <w:szCs w:val="24"/>
          <w:highlight w:val="none"/>
        </w:rPr>
        <w:t>评标委员会认为投标人的报价明显低于其他通过符合性审查投标人的报价，有可能影响产品质量或者不能诚信履约的，应当要求其在合理的时间内提供书面说明</w:t>
      </w:r>
      <w:r>
        <w:rPr>
          <w:rFonts w:hint="eastAsia" w:ascii="宋体" w:hAnsi="宋体" w:eastAsia="宋体" w:cs="宋体"/>
          <w:b/>
          <w:bCs/>
          <w:color w:val="auto"/>
          <w:kern w:val="0"/>
          <w:szCs w:val="24"/>
          <w:highlight w:val="none"/>
        </w:rPr>
        <w:t>（不少于30分钟）</w:t>
      </w:r>
      <w:r>
        <w:rPr>
          <w:rFonts w:hint="eastAsia" w:ascii="宋体" w:hAnsi="宋体" w:cs="宋体"/>
          <w:b/>
          <w:bCs/>
          <w:color w:val="auto"/>
          <w:kern w:val="0"/>
          <w:szCs w:val="24"/>
          <w:highlight w:val="none"/>
        </w:rPr>
        <w:t>，必要时提交相关证明材料</w:t>
      </w:r>
      <w:r>
        <w:rPr>
          <w:rFonts w:hint="eastAsia" w:ascii="宋体" w:hAnsi="宋体" w:cs="宋体"/>
          <w:b/>
          <w:bCs/>
          <w:color w:val="auto"/>
          <w:kern w:val="0"/>
          <w:szCs w:val="24"/>
          <w:highlight w:val="none"/>
          <w:lang w:eastAsia="zh-CN"/>
        </w:rPr>
        <w:t>；</w:t>
      </w:r>
      <w:r>
        <w:rPr>
          <w:rFonts w:hint="eastAsia" w:ascii="宋体" w:hAnsi="宋体" w:cs="宋体"/>
          <w:b/>
          <w:bCs/>
          <w:color w:val="auto"/>
          <w:kern w:val="0"/>
          <w:szCs w:val="24"/>
          <w:highlight w:val="none"/>
        </w:rPr>
        <w:t>投标人不能证明其报价合理性的，评标委员会应当将其作为无效投标处理</w:t>
      </w:r>
      <w:r>
        <w:rPr>
          <w:rFonts w:hint="eastAsia" w:ascii="宋体" w:hAnsi="宋体" w:cs="宋体"/>
          <w:b/>
          <w:bCs/>
          <w:color w:val="auto"/>
          <w:kern w:val="0"/>
          <w:szCs w:val="24"/>
          <w:highlight w:val="none"/>
          <w:lang w:eastAsia="zh-CN"/>
        </w:rPr>
        <w:t>；</w:t>
      </w:r>
    </w:p>
    <w:p w14:paraId="3C041CCC">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b/>
          <w:bCs/>
          <w:color w:val="auto"/>
          <w:kern w:val="0"/>
          <w:szCs w:val="24"/>
          <w:highlight w:val="none"/>
          <w:lang w:val="en-US" w:eastAsia="zh-CN"/>
        </w:rPr>
      </w:pPr>
      <w:r>
        <w:rPr>
          <w:rFonts w:hint="eastAsia" w:ascii="宋体" w:hAnsi="宋体" w:eastAsia="宋体" w:cs="宋体"/>
          <w:b/>
          <w:bCs/>
          <w:color w:val="auto"/>
          <w:kern w:val="0"/>
          <w:szCs w:val="24"/>
          <w:highlight w:val="none"/>
          <w:lang w:val="en-US" w:eastAsia="zh-CN"/>
        </w:rPr>
        <w:t>评审中出现下列情形之一的，评标委员会应当启动异常低价投标审查程序：</w:t>
      </w:r>
    </w:p>
    <w:p w14:paraId="116A5E43">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b/>
          <w:bCs/>
          <w:color w:val="auto"/>
          <w:kern w:val="0"/>
          <w:szCs w:val="24"/>
          <w:highlight w:val="none"/>
          <w:lang w:val="en-US" w:eastAsia="zh-CN"/>
        </w:rPr>
      </w:pPr>
      <w:r>
        <w:rPr>
          <w:rFonts w:hint="eastAsia" w:ascii="宋体" w:hAnsi="宋体" w:eastAsia="宋体" w:cs="宋体"/>
          <w:b/>
          <w:bCs/>
          <w:color w:val="auto"/>
          <w:kern w:val="0"/>
          <w:szCs w:val="24"/>
          <w:highlight w:val="none"/>
          <w:lang w:val="en-US" w:eastAsia="zh-CN"/>
        </w:rPr>
        <w:t>（一）投标报价低于全部通过符合性审查供应商投标报价平均值50%的，即投标报价&lt;全部通过符合性审查供应商投标报价平均值×50%；</w:t>
      </w:r>
    </w:p>
    <w:p w14:paraId="69DFF9AE">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b/>
          <w:bCs/>
          <w:color w:val="auto"/>
          <w:kern w:val="0"/>
          <w:szCs w:val="24"/>
          <w:highlight w:val="none"/>
          <w:lang w:val="en-US" w:eastAsia="zh-CN"/>
        </w:rPr>
      </w:pPr>
      <w:r>
        <w:rPr>
          <w:rFonts w:hint="eastAsia" w:ascii="宋体" w:hAnsi="宋体" w:eastAsia="宋体" w:cs="宋体"/>
          <w:b/>
          <w:bCs/>
          <w:color w:val="auto"/>
          <w:kern w:val="0"/>
          <w:szCs w:val="24"/>
          <w:highlight w:val="none"/>
          <w:lang w:val="en-US" w:eastAsia="zh-CN"/>
        </w:rPr>
        <w:t>（二）投标报价低于通过符合性审查且报价次低供应商投标报价50%的，即投标报价&lt;通过符合性审查且报价次低供应商投标报价×50%；</w:t>
      </w:r>
    </w:p>
    <w:p w14:paraId="35F838F0">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b/>
          <w:bCs/>
          <w:color w:val="auto"/>
          <w:kern w:val="0"/>
          <w:szCs w:val="24"/>
          <w:highlight w:val="none"/>
          <w:lang w:val="en-US" w:eastAsia="zh-CN"/>
        </w:rPr>
      </w:pPr>
      <w:r>
        <w:rPr>
          <w:rFonts w:hint="eastAsia" w:ascii="宋体" w:hAnsi="宋体" w:eastAsia="宋体" w:cs="宋体"/>
          <w:b/>
          <w:bCs/>
          <w:color w:val="auto"/>
          <w:kern w:val="0"/>
          <w:szCs w:val="24"/>
          <w:highlight w:val="none"/>
          <w:lang w:val="en-US" w:eastAsia="zh-CN"/>
        </w:rPr>
        <w:t>（三）投标报价低于采购项目最高限价45%的，即投标报价&lt;采购项目最高限价×45%；</w:t>
      </w:r>
    </w:p>
    <w:p w14:paraId="120EE1EC">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b/>
          <w:bCs/>
          <w:color w:val="auto"/>
          <w:kern w:val="0"/>
          <w:szCs w:val="24"/>
          <w:highlight w:val="none"/>
          <w:lang w:val="en-US" w:eastAsia="zh-CN"/>
        </w:rPr>
      </w:pPr>
      <w:r>
        <w:rPr>
          <w:rFonts w:hint="eastAsia" w:ascii="宋体" w:hAnsi="宋体" w:eastAsia="宋体" w:cs="宋体"/>
          <w:b/>
          <w:bCs/>
          <w:color w:val="auto"/>
          <w:kern w:val="0"/>
          <w:szCs w:val="24"/>
          <w:highlight w:val="none"/>
          <w:lang w:val="en-US" w:eastAsia="zh-CN"/>
        </w:rPr>
        <w:t>（四）其他评标委员会认为供应商报价过低，有可能影响产品质量或者不能诚信履约的情形。</w:t>
      </w:r>
    </w:p>
    <w:p w14:paraId="0955BD3A">
      <w:pPr>
        <w:pStyle w:val="166"/>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b/>
          <w:bCs/>
          <w:color w:val="auto"/>
          <w:kern w:val="0"/>
          <w:szCs w:val="24"/>
          <w:highlight w:val="none"/>
          <w:lang w:val="en-US" w:eastAsia="zh-CN"/>
        </w:rPr>
      </w:pPr>
      <w:r>
        <w:rPr>
          <w:rFonts w:hint="eastAsia" w:ascii="宋体" w:hAnsi="宋体" w:eastAsia="宋体" w:cs="宋体"/>
          <w:b/>
          <w:bCs/>
          <w:color w:val="auto"/>
          <w:kern w:val="0"/>
          <w:szCs w:val="24"/>
          <w:highlight w:val="none"/>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99F37A3">
      <w:pPr>
        <w:pStyle w:val="166"/>
        <w:keepNext w:val="0"/>
        <w:keepLines w:val="0"/>
        <w:pageBreakBefore w:val="0"/>
        <w:widowControl w:val="0"/>
        <w:kinsoku/>
        <w:wordWrap/>
        <w:overflowPunct/>
        <w:topLinePunct w:val="0"/>
        <w:bidi w:val="0"/>
        <w:spacing w:before="0"/>
        <w:ind w:firstLine="480"/>
        <w:textAlignment w:val="auto"/>
        <w:rPr>
          <w:rFonts w:ascii="宋体" w:hAnsi="宋体" w:cs="宋体"/>
          <w:b/>
          <w:bCs/>
          <w:color w:val="auto"/>
          <w:kern w:val="0"/>
          <w:szCs w:val="24"/>
          <w:highlight w:val="none"/>
        </w:rPr>
      </w:pPr>
      <w:r>
        <w:rPr>
          <w:rFonts w:hint="eastAsia" w:ascii="宋体" w:hAnsi="宋体" w:eastAsia="宋体" w:cs="宋体"/>
          <w:b/>
          <w:bCs/>
          <w:color w:val="auto"/>
          <w:kern w:val="0"/>
          <w:szCs w:val="24"/>
          <w:highlight w:val="none"/>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058BAD38">
      <w:pPr>
        <w:pStyle w:val="166"/>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B2CDDC9">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02CFBA67">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AF8D06">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334545">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6A3AF8D2">
      <w:pPr>
        <w:pStyle w:val="166"/>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17544C2F">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134292A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7F95A32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13F00C9D">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0C0406EA">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2EF41033">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2259FE1A">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5684E55E">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366EC48D">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73D08B7">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6C34E4D8">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0735459A">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069E13D">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76D722B6">
      <w:pPr>
        <w:pStyle w:val="5"/>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07F62DE">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49A704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115A867D">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26DA39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291DD5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7CFFB4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649CF6D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8843B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69AE513">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3A2B42">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65BA004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4F1CECA">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4EF5A3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593E2A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60E9D3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29311F82">
      <w:pPr>
        <w:snapToGrid w:val="0"/>
        <w:spacing w:line="360" w:lineRule="auto"/>
        <w:ind w:firstLine="0" w:firstLineChars="0"/>
        <w:rPr>
          <w:rFonts w:hint="eastAsia" w:ascii="宋体" w:hAnsi="宋体" w:eastAsia="宋体" w:cs="宋体"/>
          <w:color w:val="auto"/>
          <w:sz w:val="24"/>
          <w:szCs w:val="24"/>
          <w:highlight w:val="none"/>
        </w:rPr>
      </w:pPr>
    </w:p>
    <w:bookmarkEnd w:id="26"/>
    <w:p w14:paraId="2AEDCFA9">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4" w:name="第五部分"/>
      <w:bookmarkStart w:id="395" w:name="_Toc86217003"/>
    </w:p>
    <w:p w14:paraId="47CDB39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DE05631">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7BC794E1">
      <w:pPr>
        <w:spacing w:line="288"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8CEA4BA">
      <w:pPr>
        <w:spacing w:line="288" w:lineRule="auto"/>
        <w:jc w:val="center"/>
        <w:rPr>
          <w:rFonts w:hint="eastAsia" w:ascii="宋体" w:hAnsi="宋体" w:eastAsia="宋体" w:cs="宋体"/>
          <w:b/>
          <w:color w:val="auto"/>
          <w:sz w:val="28"/>
          <w:szCs w:val="28"/>
          <w:highlight w:val="none"/>
        </w:rPr>
      </w:pPr>
    </w:p>
    <w:p w14:paraId="2FFF3B4F">
      <w:pPr>
        <w:spacing w:line="288" w:lineRule="auto"/>
        <w:jc w:val="center"/>
        <w:rPr>
          <w:rFonts w:hint="eastAsia" w:ascii="宋体" w:hAnsi="宋体" w:eastAsia="宋体" w:cs="宋体"/>
          <w:b/>
          <w:color w:val="auto"/>
          <w:sz w:val="24"/>
          <w:highlight w:val="none"/>
        </w:rPr>
      </w:pPr>
    </w:p>
    <w:p w14:paraId="25F5E364">
      <w:pPr>
        <w:spacing w:line="288" w:lineRule="auto"/>
        <w:jc w:val="center"/>
        <w:rPr>
          <w:rFonts w:hint="eastAsia" w:ascii="宋体" w:hAnsi="宋体" w:eastAsia="宋体" w:cs="宋体"/>
          <w:b/>
          <w:color w:val="auto"/>
          <w:sz w:val="24"/>
          <w:highlight w:val="none"/>
        </w:rPr>
      </w:pPr>
    </w:p>
    <w:p w14:paraId="08FBDCF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E94886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5AEE9888">
      <w:pPr>
        <w:pStyle w:val="17"/>
        <w:rPr>
          <w:rFonts w:hint="eastAsia" w:ascii="宋体" w:hAnsi="宋体" w:eastAsia="宋体" w:cs="宋体"/>
          <w:color w:val="auto"/>
          <w:highlight w:val="none"/>
        </w:rPr>
      </w:pPr>
    </w:p>
    <w:p w14:paraId="753E1152">
      <w:pPr>
        <w:pStyle w:val="17"/>
        <w:rPr>
          <w:rFonts w:hint="eastAsia" w:ascii="宋体" w:hAnsi="宋体" w:eastAsia="宋体" w:cs="宋体"/>
          <w:color w:val="auto"/>
          <w:highlight w:val="none"/>
        </w:rPr>
      </w:pPr>
    </w:p>
    <w:p w14:paraId="339836B5">
      <w:pPr>
        <w:pStyle w:val="17"/>
        <w:ind w:firstLine="562"/>
        <w:jc w:val="center"/>
        <w:rPr>
          <w:rFonts w:hint="eastAsia" w:ascii="宋体" w:hAnsi="宋体" w:eastAsia="宋体" w:cs="宋体"/>
          <w:b/>
          <w:color w:val="auto"/>
          <w:highlight w:val="none"/>
        </w:rPr>
      </w:pPr>
      <w:r>
        <w:rPr>
          <w:rFonts w:hint="eastAsia" w:ascii="宋体" w:hAnsi="宋体" w:eastAsia="宋体" w:cs="宋体"/>
          <w:b/>
          <w:color w:val="auto"/>
          <w:highlight w:val="none"/>
        </w:rPr>
        <w:t>第一部分   合同书</w:t>
      </w:r>
    </w:p>
    <w:p w14:paraId="2024CFA2">
      <w:pPr>
        <w:pStyle w:val="17"/>
        <w:rPr>
          <w:rFonts w:hint="eastAsia" w:ascii="宋体" w:hAnsi="宋体" w:eastAsia="宋体" w:cs="宋体"/>
          <w:color w:val="auto"/>
          <w:highlight w:val="none"/>
        </w:rPr>
      </w:pPr>
    </w:p>
    <w:p w14:paraId="25384F76">
      <w:pPr>
        <w:pStyle w:val="17"/>
        <w:rPr>
          <w:rFonts w:hint="eastAsia" w:ascii="宋体" w:hAnsi="宋体" w:eastAsia="宋体" w:cs="宋体"/>
          <w:color w:val="auto"/>
          <w:highlight w:val="none"/>
        </w:rPr>
      </w:pPr>
    </w:p>
    <w:p w14:paraId="2B643F6E">
      <w:pPr>
        <w:spacing w:before="120" w:line="22" w:lineRule="atLeast"/>
        <w:rPr>
          <w:rFonts w:hint="eastAsia" w:ascii="宋体" w:hAnsi="宋体" w:eastAsia="宋体" w:cs="宋体"/>
          <w:color w:val="auto"/>
          <w:sz w:val="24"/>
          <w:highlight w:val="none"/>
        </w:rPr>
      </w:pPr>
    </w:p>
    <w:p w14:paraId="7C52984D">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BB9BEBB">
      <w:pPr>
        <w:pStyle w:val="608"/>
        <w:spacing w:before="120" w:line="22" w:lineRule="atLeast"/>
        <w:rPr>
          <w:rFonts w:hint="eastAsia" w:ascii="宋体" w:hAnsi="宋体" w:eastAsia="宋体" w:cs="宋体"/>
          <w:color w:val="auto"/>
          <w:szCs w:val="24"/>
          <w:highlight w:val="none"/>
        </w:rPr>
      </w:pPr>
    </w:p>
    <w:p w14:paraId="5C2666E8">
      <w:pPr>
        <w:pStyle w:val="608"/>
        <w:spacing w:before="120" w:line="22" w:lineRule="atLeast"/>
        <w:rPr>
          <w:rFonts w:hint="eastAsia" w:ascii="宋体" w:hAnsi="宋体" w:eastAsia="宋体" w:cs="宋体"/>
          <w:color w:val="auto"/>
          <w:szCs w:val="24"/>
          <w:highlight w:val="none"/>
        </w:rPr>
      </w:pPr>
    </w:p>
    <w:p w14:paraId="7B057BBD">
      <w:pPr>
        <w:rPr>
          <w:rFonts w:hint="eastAsia" w:ascii="宋体" w:hAnsi="宋体" w:eastAsia="宋体" w:cs="宋体"/>
          <w:color w:val="auto"/>
          <w:sz w:val="24"/>
          <w:highlight w:val="none"/>
        </w:rPr>
      </w:pPr>
    </w:p>
    <w:p w14:paraId="705EC401">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9EDA093">
      <w:pPr>
        <w:spacing w:before="120" w:line="22" w:lineRule="atLeast"/>
        <w:rPr>
          <w:rFonts w:hint="eastAsia" w:ascii="宋体" w:hAnsi="宋体" w:eastAsia="宋体" w:cs="宋体"/>
          <w:color w:val="auto"/>
          <w:sz w:val="24"/>
          <w:highlight w:val="none"/>
        </w:rPr>
      </w:pPr>
    </w:p>
    <w:p w14:paraId="320D82C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673CA64">
      <w:pPr>
        <w:spacing w:before="120" w:line="22" w:lineRule="atLeast"/>
        <w:rPr>
          <w:rFonts w:hint="eastAsia" w:ascii="宋体" w:hAnsi="宋体" w:eastAsia="宋体" w:cs="宋体"/>
          <w:color w:val="auto"/>
          <w:sz w:val="24"/>
          <w:highlight w:val="none"/>
        </w:rPr>
      </w:pPr>
    </w:p>
    <w:p w14:paraId="305F639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6B0B0021">
      <w:pPr>
        <w:spacing w:before="120" w:line="22" w:lineRule="atLeast"/>
        <w:rPr>
          <w:rFonts w:hint="eastAsia" w:ascii="宋体" w:hAnsi="宋体" w:eastAsia="宋体" w:cs="宋体"/>
          <w:color w:val="auto"/>
          <w:sz w:val="24"/>
          <w:highlight w:val="none"/>
        </w:rPr>
      </w:pPr>
    </w:p>
    <w:p w14:paraId="71E78946">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4B1136C">
      <w:pPr>
        <w:widowControl/>
        <w:jc w:val="left"/>
        <w:rPr>
          <w:rFonts w:hint="eastAsia" w:ascii="宋体" w:hAnsi="宋体" w:eastAsia="宋体" w:cs="宋体"/>
          <w:color w:val="auto"/>
          <w:kern w:val="0"/>
          <w:sz w:val="24"/>
          <w:highlight w:val="none"/>
        </w:rPr>
        <w:sectPr>
          <w:headerReference r:id="rId9" w:type="first"/>
          <w:footerReference r:id="rId11" w:type="first"/>
          <w:headerReference r:id="rId8" w:type="default"/>
          <w:footerReference r:id="rId10"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titlePg/>
          <w:docGrid w:linePitch="286" w:charSpace="0"/>
        </w:sectPr>
      </w:pPr>
    </w:p>
    <w:p w14:paraId="0DC3D8F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号）进行公开招标。甲方确定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03E2E6A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6" w:name="_Toc2232"/>
      <w:bookmarkStart w:id="397" w:name="_Toc24059"/>
      <w:bookmarkStart w:id="398" w:name="_Toc3029"/>
      <w:r>
        <w:rPr>
          <w:rFonts w:hint="eastAsia" w:ascii="宋体" w:hAnsi="宋体" w:eastAsia="宋体" w:cs="宋体"/>
          <w:b/>
          <w:color w:val="auto"/>
          <w:sz w:val="21"/>
          <w:szCs w:val="21"/>
          <w:highlight w:val="none"/>
        </w:rPr>
        <w:t>1.1 合同组成部分</w:t>
      </w:r>
      <w:bookmarkEnd w:id="396"/>
      <w:bookmarkEnd w:id="397"/>
      <w:bookmarkEnd w:id="398"/>
    </w:p>
    <w:p w14:paraId="2748A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174FB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323C772A">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60ADD71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7824430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689CBB7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2DE6EFB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399" w:name="_Toc21295"/>
      <w:bookmarkStart w:id="400" w:name="_Toc27126"/>
      <w:bookmarkStart w:id="401" w:name="_Toc24300"/>
      <w:r>
        <w:rPr>
          <w:rFonts w:hint="eastAsia" w:ascii="宋体" w:hAnsi="宋体" w:eastAsia="宋体" w:cs="宋体"/>
          <w:b/>
          <w:color w:val="auto"/>
          <w:sz w:val="21"/>
          <w:szCs w:val="21"/>
          <w:highlight w:val="none"/>
        </w:rPr>
        <w:t xml:space="preserve">1.2 </w:t>
      </w:r>
      <w:bookmarkEnd w:id="399"/>
      <w:bookmarkEnd w:id="400"/>
      <w:bookmarkEnd w:id="401"/>
      <w:r>
        <w:rPr>
          <w:rFonts w:hint="eastAsia" w:ascii="宋体" w:hAnsi="宋体" w:eastAsia="宋体" w:cs="宋体"/>
          <w:b/>
          <w:color w:val="auto"/>
          <w:sz w:val="21"/>
          <w:szCs w:val="21"/>
          <w:highlight w:val="none"/>
        </w:rPr>
        <w:t>服务</w:t>
      </w:r>
    </w:p>
    <w:p w14:paraId="7E10FBF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A06A1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服务期限和内容：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418AAE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服务提供地点及方式：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11548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2" w:name="_Toc21551"/>
      <w:bookmarkStart w:id="403" w:name="_Toc21631"/>
      <w:bookmarkStart w:id="404" w:name="_Toc23292"/>
      <w:r>
        <w:rPr>
          <w:rFonts w:hint="eastAsia" w:ascii="宋体" w:hAnsi="宋体" w:eastAsia="宋体" w:cs="宋体"/>
          <w:b/>
          <w:color w:val="auto"/>
          <w:sz w:val="21"/>
          <w:szCs w:val="21"/>
          <w:highlight w:val="none"/>
        </w:rPr>
        <w:t>1.3 价款</w:t>
      </w:r>
      <w:bookmarkEnd w:id="402"/>
      <w:bookmarkEnd w:id="403"/>
      <w:bookmarkEnd w:id="404"/>
    </w:p>
    <w:p w14:paraId="4A8D456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535D47F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13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4219EF9">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F96E2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B3B15F">
            <w:pPr>
              <w:pStyle w:val="33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7D4F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3CD3E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28F84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1D65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7384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AB1D7B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1D39D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90A232">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529A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1ED203">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D9D73A4">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D749B0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CA5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C0D412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85DD4B0">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FE1D7FC">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r w14:paraId="63D4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6EDA336D">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A16DC88">
            <w:pPr>
              <w:pStyle w:val="337"/>
              <w:keepNext w:val="0"/>
              <w:keepLines w:val="0"/>
              <w:pageBreakBefore w:val="0"/>
              <w:kinsoku/>
              <w:wordWrap/>
              <w:overflowPunct/>
              <w:topLinePunct w:val="0"/>
              <w:bidi w:val="0"/>
              <w:snapToGrid/>
              <w:spacing w:line="288" w:lineRule="auto"/>
              <w:ind w:firstLine="200"/>
              <w:jc w:val="center"/>
              <w:textAlignment w:val="auto"/>
              <w:rPr>
                <w:rFonts w:hint="eastAsia" w:ascii="宋体" w:hAnsi="宋体" w:eastAsia="宋体" w:cs="宋体"/>
                <w:color w:val="auto"/>
                <w:sz w:val="21"/>
                <w:szCs w:val="21"/>
                <w:highlight w:val="none"/>
              </w:rPr>
            </w:pPr>
          </w:p>
        </w:tc>
      </w:tr>
    </w:tbl>
    <w:p w14:paraId="4922D85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05" w:name="_Toc10340"/>
      <w:bookmarkStart w:id="406" w:name="_Toc22618"/>
      <w:bookmarkStart w:id="407" w:name="_Toc1814"/>
      <w:bookmarkStart w:id="408" w:name="_Toc32071"/>
      <w:bookmarkStart w:id="409" w:name="_Toc19304"/>
      <w:bookmarkStart w:id="410" w:name="_Toc2846"/>
      <w:r>
        <w:rPr>
          <w:rFonts w:hint="eastAsia" w:ascii="宋体" w:hAnsi="宋体" w:eastAsia="宋体" w:cs="宋体"/>
          <w:b/>
          <w:color w:val="auto"/>
          <w:sz w:val="21"/>
          <w:szCs w:val="21"/>
          <w:highlight w:val="none"/>
        </w:rPr>
        <w:t>1.4 付款</w:t>
      </w:r>
      <w:bookmarkEnd w:id="405"/>
      <w:bookmarkEnd w:id="406"/>
      <w:bookmarkEnd w:id="407"/>
      <w:r>
        <w:rPr>
          <w:rFonts w:hint="eastAsia" w:ascii="宋体" w:hAnsi="宋体" w:eastAsia="宋体" w:cs="宋体"/>
          <w:b/>
          <w:color w:val="auto"/>
          <w:sz w:val="21"/>
          <w:szCs w:val="21"/>
          <w:highlight w:val="none"/>
        </w:rPr>
        <w:t>方式、时间和条件</w:t>
      </w:r>
    </w:p>
    <w:p w14:paraId="4C9AA7C0">
      <w:pPr>
        <w:pStyle w:val="966"/>
        <w:keepNext w:val="0"/>
        <w:keepLines w:val="0"/>
        <w:pageBreakBefore w:val="0"/>
        <w:kinsoku/>
        <w:wordWrap/>
        <w:overflowPunct/>
        <w:topLinePunct w:val="0"/>
        <w:bidi w:val="0"/>
        <w:snapToGrid/>
        <w:spacing w:before="0" w:beforeAutospacing="0" w:after="0" w:afterAutospacing="0"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04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1.4.2付款方式按《浙江省财政厅关于坚决打赢疫情防控阻击战进一步做好政府采购资金支持企业发展工作的通知》（浙财采监〔2020〕3号）和《浙江省财政厅关于进一步发挥政府采购政策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14:paraId="6EF9D03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1.4.3甲方迟延支付乙方款项的，向乙方支付逾期利息。如甲方未按约定支付款项的，应向乙方支付逾期利息，利率为合同订立时1年期贷款市场报价利率。</w:t>
      </w:r>
    </w:p>
    <w:p w14:paraId="209C9430">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1.4.4资金支付的方式、时间和条件详见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84AE9D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08"/>
      <w:bookmarkEnd w:id="409"/>
      <w:bookmarkEnd w:id="410"/>
      <w:bookmarkStart w:id="411" w:name="_Toc19554"/>
      <w:bookmarkStart w:id="412" w:name="_Toc27250"/>
      <w:bookmarkStart w:id="413" w:name="_Toc21423"/>
      <w:r>
        <w:rPr>
          <w:rFonts w:hint="eastAsia" w:ascii="宋体" w:hAnsi="宋体" w:eastAsia="宋体" w:cs="宋体"/>
          <w:b/>
          <w:color w:val="auto"/>
          <w:sz w:val="21"/>
          <w:szCs w:val="21"/>
          <w:highlight w:val="none"/>
        </w:rPr>
        <w:t>违约责任</w:t>
      </w:r>
      <w:bookmarkEnd w:id="411"/>
      <w:bookmarkEnd w:id="412"/>
      <w:bookmarkEnd w:id="413"/>
    </w:p>
    <w:p w14:paraId="5A7F23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除不可抗力外，如果乙方没有按照本合同约定的期限、地点和方式提供服务，那么甲方可要求乙方支付违约金，违约金按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元/次计算，最高限额为本合同总价的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%；未按要求提供服务的违约金计算数额达到前述最高限额之日起，甲方有权在要求乙方支付违约金的同时，书面通知乙方解除本合同；</w:t>
      </w:r>
    </w:p>
    <w:p w14:paraId="52EECE4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3FBA48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5E87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E23C76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75974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1.5.6 如果出现政府采购监督管理部门在处理投诉事项期间，书面通知甲方暂停采购活动的情形，或者询问或质疑事项可能影响中标结果的，导致甲方中止履行合同的情形，均不视为甲方违约。</w:t>
      </w:r>
    </w:p>
    <w:p w14:paraId="32C6D6B5">
      <w:pPr>
        <w:keepNext w:val="0"/>
        <w:keepLines w:val="0"/>
        <w:pageBreakBefore w:val="0"/>
        <w:kinsoku/>
        <w:wordWrap/>
        <w:overflowPunct/>
        <w:topLinePunct w:val="0"/>
        <w:bidi w:val="0"/>
        <w:snapToGrid/>
        <w:spacing w:line="288" w:lineRule="auto"/>
        <w:ind w:left="-420" w:leftChars="-200" w:right="-420" w:rightChars="-200" w:firstLine="840" w:firstLineChars="4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1.5.7违约责任</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另有约定的，从其约定。</w:t>
      </w:r>
    </w:p>
    <w:p w14:paraId="251F7F2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4" w:name="_Toc15583"/>
      <w:bookmarkStart w:id="415" w:name="_Toc16021"/>
      <w:bookmarkStart w:id="416" w:name="_Toc28375"/>
      <w:r>
        <w:rPr>
          <w:rFonts w:hint="eastAsia" w:ascii="宋体" w:hAnsi="宋体" w:eastAsia="宋体" w:cs="宋体"/>
          <w:b/>
          <w:i w:val="0"/>
          <w:iCs w:val="0"/>
          <w:color w:val="auto"/>
          <w:sz w:val="21"/>
          <w:szCs w:val="21"/>
          <w:highlight w:val="none"/>
        </w:rPr>
        <w:t>1.6 合同争议的解决</w:t>
      </w:r>
      <w:bookmarkEnd w:id="414"/>
      <w:bookmarkEnd w:id="415"/>
      <w:bookmarkEnd w:id="416"/>
    </w:p>
    <w:p w14:paraId="47B28B4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val="0"/>
          <w:color w:val="auto"/>
          <w:sz w:val="21"/>
          <w:szCs w:val="21"/>
          <w:highlight w:val="none"/>
          <w:u w:val="single"/>
        </w:rPr>
        <w:t xml:space="preserve"> 合同专用条款  </w:t>
      </w:r>
      <w:r>
        <w:rPr>
          <w:rFonts w:hint="eastAsia" w:ascii="宋体" w:hAnsi="宋体" w:eastAsia="宋体" w:cs="宋体"/>
          <w:i w:val="0"/>
          <w:iCs w:val="0"/>
          <w:color w:val="auto"/>
          <w:sz w:val="21"/>
          <w:szCs w:val="21"/>
          <w:highlight w:val="none"/>
        </w:rPr>
        <w:t>条款规定的方式解决：</w:t>
      </w:r>
    </w:p>
    <w:p w14:paraId="5E85C41C">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1.6.1 将争议提交</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仲裁委员会依申请仲裁时其现行有效的仲裁规则裁决；</w:t>
      </w:r>
    </w:p>
    <w:p w14:paraId="13CA1947">
      <w:pPr>
        <w:keepNext w:val="0"/>
        <w:keepLines w:val="0"/>
        <w:pageBreakBefore w:val="0"/>
        <w:kinsoku/>
        <w:wordWrap/>
        <w:overflowPunct/>
        <w:topLinePunct w:val="0"/>
        <w:bidi w:val="0"/>
        <w:snapToGrid/>
        <w:spacing w:line="288" w:lineRule="auto"/>
        <w:ind w:right="-420" w:rightChars="-20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1.6.2 向</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人民法院起诉。</w:t>
      </w:r>
    </w:p>
    <w:p w14:paraId="27DA374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17" w:name="_Toc15322"/>
      <w:bookmarkStart w:id="418" w:name="_Toc11173"/>
      <w:bookmarkStart w:id="419" w:name="_Toc7245"/>
      <w:r>
        <w:rPr>
          <w:rFonts w:hint="eastAsia" w:ascii="宋体" w:hAnsi="宋体" w:eastAsia="宋体" w:cs="宋体"/>
          <w:b/>
          <w:i w:val="0"/>
          <w:iCs w:val="0"/>
          <w:color w:val="auto"/>
          <w:sz w:val="21"/>
          <w:szCs w:val="21"/>
          <w:highlight w:val="none"/>
        </w:rPr>
        <w:t>1.7 合同生效</w:t>
      </w:r>
      <w:bookmarkEnd w:id="417"/>
      <w:bookmarkEnd w:id="418"/>
      <w:bookmarkEnd w:id="419"/>
    </w:p>
    <w:p w14:paraId="407F784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本合同自双方当事人盖章或者签字时生效。</w:t>
      </w:r>
    </w:p>
    <w:p w14:paraId="7A0AD4AA">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p>
    <w:p w14:paraId="323C4A2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1C7C2B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1882028">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523849C">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w:t>
      </w:r>
    </w:p>
    <w:p w14:paraId="33A10036">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或授权代表（签字）: </w:t>
      </w:r>
    </w:p>
    <w:p w14:paraId="00A91D7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46D1A8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50C38A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2182FAD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6675549F">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36BF67C2">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724D449E">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4D89090B">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58A35677">
      <w:pPr>
        <w:keepNext w:val="0"/>
        <w:keepLines w:val="0"/>
        <w:pageBreakBefore w:val="0"/>
        <w:kinsoku/>
        <w:wordWrap/>
        <w:overflowPunct/>
        <w:topLinePunct w:val="0"/>
        <w:autoSpaceDE w:val="0"/>
        <w:autoSpaceDN w:val="0"/>
        <w:bidi w:val="0"/>
        <w:snapToGrid/>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bookmarkStart w:id="420" w:name="_Toc331685783"/>
    </w:p>
    <w:p w14:paraId="58F490A3">
      <w:pPr>
        <w:pStyle w:val="1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p>
    <w:p w14:paraId="1C23C094">
      <w:pPr>
        <w:pStyle w:val="17"/>
        <w:keepNext w:val="0"/>
        <w:keepLines w:val="0"/>
        <w:pageBreakBefore w:val="0"/>
        <w:kinsoku/>
        <w:wordWrap/>
        <w:overflowPunct/>
        <w:topLinePunct w:val="0"/>
        <w:bidi w:val="0"/>
        <w:snapToGrid/>
        <w:spacing w:line="288" w:lineRule="auto"/>
        <w:ind w:firstLine="42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bookmarkEnd w:id="420"/>
    </w:p>
    <w:p w14:paraId="4B0138F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21" w:name="_Ref467379214"/>
      <w:bookmarkStart w:id="422" w:name="_Ref467379195"/>
      <w:bookmarkStart w:id="423" w:name="_Ref467379101"/>
      <w:bookmarkStart w:id="424" w:name="_Toc259093669"/>
      <w:bookmarkStart w:id="425" w:name="_Toc279701240"/>
      <w:bookmarkStart w:id="426" w:name="_Ref467379225"/>
      <w:bookmarkStart w:id="427" w:name="_Toc28763"/>
      <w:bookmarkStart w:id="428" w:name="_Ref467379109"/>
      <w:bookmarkStart w:id="429" w:name="_Toc487900349"/>
      <w:bookmarkStart w:id="430" w:name="_Ref467378404"/>
      <w:bookmarkStart w:id="431" w:name="_Ref467378463"/>
      <w:bookmarkStart w:id="432" w:name="_Toc19614"/>
      <w:bookmarkStart w:id="433" w:name="_Ref467379205"/>
      <w:bookmarkStart w:id="434" w:name="_Ref467378499"/>
      <w:bookmarkStart w:id="435" w:name="_Ref467379094"/>
      <w:bookmarkStart w:id="436" w:name="_Toc16917"/>
      <w:r>
        <w:rPr>
          <w:rFonts w:hint="eastAsia" w:ascii="宋体" w:hAnsi="宋体" w:eastAsia="宋体" w:cs="宋体"/>
          <w:b/>
          <w:color w:val="auto"/>
          <w:sz w:val="21"/>
          <w:szCs w:val="21"/>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1B6EB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6F6EB4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“合同”系指采购人和中标供应商签订的载明双方当事人所达成的协议，并包括所有的附件、附录和构成合同的其他文件。</w:t>
      </w:r>
    </w:p>
    <w:p w14:paraId="1C1E146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“合同价”系指根据合同约定，中标供应商在完全履行合同义务后，采购人应支付给中标供应商的价格。</w:t>
      </w:r>
    </w:p>
    <w:p w14:paraId="387328C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“服务”系指中标供应商根据合同约定应向采购人提供的服务。</w:t>
      </w:r>
    </w:p>
    <w:p w14:paraId="75591ED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7" w:name="_Ref467378840"/>
      <w:r>
        <w:rPr>
          <w:rFonts w:hint="eastAsia" w:ascii="宋体" w:hAnsi="宋体" w:eastAsia="宋体" w:cs="宋体"/>
          <w:color w:val="auto"/>
          <w:sz w:val="21"/>
          <w:szCs w:val="21"/>
          <w:highlight w:val="none"/>
        </w:rPr>
        <w:t>2.1.4 “甲方”系指与中标供应商签署合同的采购人</w:t>
      </w:r>
      <w:bookmarkEnd w:id="437"/>
      <w:r>
        <w:rPr>
          <w:rFonts w:hint="eastAsia" w:ascii="宋体" w:hAnsi="宋体" w:eastAsia="宋体" w:cs="宋体"/>
          <w:color w:val="auto"/>
          <w:sz w:val="21"/>
          <w:szCs w:val="21"/>
          <w:highlight w:val="none"/>
        </w:rPr>
        <w:t>。</w:t>
      </w:r>
    </w:p>
    <w:p w14:paraId="5925813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8" w:name="_Ref467379400"/>
      <w:r>
        <w:rPr>
          <w:rFonts w:hint="eastAsia" w:ascii="宋体" w:hAnsi="宋体" w:eastAsia="宋体" w:cs="宋体"/>
          <w:color w:val="auto"/>
          <w:sz w:val="21"/>
          <w:szCs w:val="21"/>
          <w:highlight w:val="none"/>
        </w:rPr>
        <w:t>2.1.5 “乙方”系指根据合同约定提供服务的中标供应商</w:t>
      </w:r>
      <w:bookmarkEnd w:id="438"/>
      <w:r>
        <w:rPr>
          <w:rFonts w:hint="eastAsia" w:ascii="宋体" w:hAnsi="宋体" w:eastAsia="宋体" w:cs="宋体"/>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01C03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bookmarkStart w:id="439" w:name="_Ref467379436"/>
      <w:r>
        <w:rPr>
          <w:rFonts w:hint="eastAsia" w:ascii="宋体" w:hAnsi="宋体" w:eastAsia="宋体" w:cs="宋体"/>
          <w:color w:val="auto"/>
          <w:sz w:val="21"/>
          <w:szCs w:val="21"/>
          <w:highlight w:val="none"/>
        </w:rPr>
        <w:t>2.1.6 “现场”系指合同约定服务提供地点。</w:t>
      </w:r>
      <w:bookmarkEnd w:id="439"/>
    </w:p>
    <w:p w14:paraId="6E1E08C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0" w:name="_Toc487900350"/>
      <w:bookmarkStart w:id="441" w:name="_Toc13336"/>
      <w:bookmarkStart w:id="442" w:name="_Toc259093670"/>
      <w:bookmarkStart w:id="443" w:name="_Toc27635"/>
      <w:bookmarkStart w:id="444" w:name="_Toc32504"/>
      <w:bookmarkStart w:id="445" w:name="_Toc279701241"/>
      <w:r>
        <w:rPr>
          <w:rFonts w:hint="eastAsia" w:ascii="宋体" w:hAnsi="宋体" w:eastAsia="宋体" w:cs="宋体"/>
          <w:b/>
          <w:color w:val="auto"/>
          <w:sz w:val="21"/>
          <w:szCs w:val="21"/>
          <w:highlight w:val="none"/>
        </w:rPr>
        <w:t>2.2 技术规范</w:t>
      </w:r>
      <w:bookmarkEnd w:id="440"/>
      <w:bookmarkEnd w:id="441"/>
      <w:bookmarkEnd w:id="442"/>
      <w:bookmarkEnd w:id="443"/>
      <w:bookmarkEnd w:id="444"/>
      <w:bookmarkEnd w:id="445"/>
    </w:p>
    <w:p w14:paraId="46DC46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服务所应遵守的相关要求应与采购文件规定的相关要求及其偏差表(如果被甲方接受的话)相一致；如果采购文件中没有相应说明，那么应以国家有关部门最新颁布的相应标准和规范为准。</w:t>
      </w:r>
    </w:p>
    <w:p w14:paraId="275A795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46" w:name="_Toc31634"/>
      <w:bookmarkStart w:id="447" w:name="_Toc27853"/>
      <w:bookmarkStart w:id="448" w:name="_Toc259093671"/>
      <w:bookmarkStart w:id="449" w:name="_Toc9829"/>
      <w:bookmarkStart w:id="450" w:name="_Toc279701242"/>
      <w:bookmarkStart w:id="451" w:name="_Toc487900351"/>
      <w:r>
        <w:rPr>
          <w:rFonts w:hint="eastAsia" w:ascii="宋体" w:hAnsi="宋体" w:eastAsia="宋体" w:cs="宋体"/>
          <w:b/>
          <w:color w:val="auto"/>
          <w:sz w:val="21"/>
          <w:szCs w:val="21"/>
          <w:highlight w:val="none"/>
        </w:rPr>
        <w:t>2.3 知识产权</w:t>
      </w:r>
      <w:bookmarkEnd w:id="446"/>
      <w:bookmarkEnd w:id="447"/>
      <w:bookmarkEnd w:id="448"/>
      <w:bookmarkEnd w:id="449"/>
      <w:bookmarkEnd w:id="450"/>
      <w:bookmarkEnd w:id="451"/>
    </w:p>
    <w:p w14:paraId="3D5B0B5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14:paraId="55BFF5E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2.3.2具有知识产权的计算机软件等开发服务的知识产权归属，详见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4545AF5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52" w:name="_Toc11932"/>
      <w:bookmarkStart w:id="453" w:name="_Toc4194"/>
      <w:bookmarkStart w:id="454" w:name="_Toc29149"/>
      <w:r>
        <w:rPr>
          <w:rFonts w:hint="eastAsia" w:ascii="宋体" w:hAnsi="宋体" w:eastAsia="宋体" w:cs="宋体"/>
          <w:b/>
          <w:i w:val="0"/>
          <w:iCs w:val="0"/>
          <w:color w:val="auto"/>
          <w:sz w:val="21"/>
          <w:szCs w:val="21"/>
          <w:highlight w:val="none"/>
        </w:rPr>
        <w:t>2.4 包装和装运</w:t>
      </w:r>
      <w:bookmarkEnd w:id="452"/>
      <w:bookmarkEnd w:id="453"/>
      <w:bookmarkEnd w:id="454"/>
    </w:p>
    <w:p w14:paraId="30D3842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14:paraId="0A7F393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2.4.2 涉及服务的要求和通知，详见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0D929BD6">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color w:val="auto"/>
          <w:sz w:val="21"/>
          <w:szCs w:val="21"/>
          <w:highlight w:val="none"/>
        </w:rPr>
      </w:pPr>
      <w:bookmarkStart w:id="455" w:name="_Toc279701245"/>
      <w:bookmarkStart w:id="456" w:name="_Ref467379527"/>
      <w:bookmarkStart w:id="457" w:name="_Ref467378591"/>
      <w:bookmarkStart w:id="458" w:name="_Toc487900354"/>
      <w:bookmarkStart w:id="459" w:name="_Ref467379542"/>
      <w:bookmarkStart w:id="460" w:name="_Toc259093674"/>
      <w:bookmarkStart w:id="461" w:name="_Ref467378541"/>
      <w:bookmarkStart w:id="462" w:name="_Ref467379536"/>
      <w:bookmarkStart w:id="463" w:name="_Toc30272"/>
      <w:bookmarkStart w:id="464" w:name="_Toc19074"/>
      <w:bookmarkStart w:id="465" w:name="_Toc26182"/>
      <w:r>
        <w:rPr>
          <w:rFonts w:hint="eastAsia" w:ascii="宋体" w:hAnsi="宋体" w:eastAsia="宋体" w:cs="宋体"/>
          <w:b/>
          <w:color w:val="auto"/>
          <w:sz w:val="21"/>
          <w:szCs w:val="21"/>
          <w:highlight w:val="none"/>
        </w:rPr>
        <w:t>2.</w:t>
      </w:r>
      <w:bookmarkEnd w:id="455"/>
      <w:bookmarkEnd w:id="456"/>
      <w:bookmarkEnd w:id="457"/>
      <w:bookmarkEnd w:id="458"/>
      <w:bookmarkEnd w:id="459"/>
      <w:bookmarkEnd w:id="460"/>
      <w:bookmarkEnd w:id="461"/>
      <w:bookmarkEnd w:id="462"/>
      <w:r>
        <w:rPr>
          <w:rFonts w:hint="eastAsia" w:ascii="宋体" w:hAnsi="宋体" w:eastAsia="宋体" w:cs="宋体"/>
          <w:b/>
          <w:color w:val="auto"/>
          <w:sz w:val="21"/>
          <w:szCs w:val="21"/>
          <w:highlight w:val="none"/>
        </w:rPr>
        <w:t>5 履约检查和问题反馈</w:t>
      </w:r>
      <w:bookmarkEnd w:id="463"/>
      <w:bookmarkEnd w:id="464"/>
      <w:bookmarkEnd w:id="465"/>
    </w:p>
    <w:p w14:paraId="138D48E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466" w:name="_Ref467379657"/>
      <w:r>
        <w:rPr>
          <w:rFonts w:hint="eastAsia" w:ascii="宋体" w:hAnsi="宋体" w:eastAsia="宋体" w:cs="宋体"/>
          <w:i w:val="0"/>
          <w:iCs w:val="0"/>
          <w:color w:val="auto"/>
          <w:sz w:val="21"/>
          <w:szCs w:val="21"/>
          <w:highlight w:val="none"/>
        </w:rPr>
        <w:t>2.5.1</w:t>
      </w:r>
      <w:bookmarkEnd w:id="466"/>
      <w:bookmarkStart w:id="467" w:name="_Toc186431854"/>
      <w:bookmarkStart w:id="468" w:name="_Toc259093676"/>
      <w:bookmarkStart w:id="469" w:name="_Toc487900357"/>
      <w:bookmarkStart w:id="470" w:name="_Ref467379807"/>
      <w:bookmarkStart w:id="471" w:name="_Ref467379793"/>
      <w:bookmarkStart w:id="472" w:name="_Toc279701247"/>
      <w:r>
        <w:rPr>
          <w:rFonts w:hint="eastAsia" w:ascii="宋体" w:hAnsi="宋体" w:eastAsia="宋体" w:cs="宋体"/>
          <w:i w:val="0"/>
          <w:iCs w:val="0"/>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14B555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eastAsia="宋体" w:cs="宋体"/>
          <w:i w:val="0"/>
          <w:iCs w:val="0"/>
          <w:color w:val="auto"/>
          <w:sz w:val="21"/>
          <w:szCs w:val="21"/>
          <w:highlight w:val="none"/>
        </w:rPr>
        <w:t>。</w:t>
      </w:r>
      <w:bookmarkEnd w:id="468"/>
      <w:bookmarkEnd w:id="469"/>
      <w:bookmarkEnd w:id="470"/>
      <w:bookmarkEnd w:id="471"/>
      <w:bookmarkEnd w:id="472"/>
      <w:bookmarkEnd w:id="473"/>
    </w:p>
    <w:p w14:paraId="53AE763B">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74" w:name="_Toc259093677"/>
      <w:bookmarkStart w:id="475" w:name="_Ref467379863"/>
      <w:bookmarkStart w:id="476" w:name="_Ref467379852"/>
      <w:bookmarkStart w:id="477" w:name="_Ref467379923"/>
      <w:bookmarkStart w:id="478" w:name="_Toc487900358"/>
      <w:bookmarkStart w:id="479" w:name="_Toc279701248"/>
      <w:bookmarkStart w:id="480" w:name="_Toc16110"/>
      <w:bookmarkStart w:id="481" w:name="_Toc774"/>
      <w:bookmarkStart w:id="482" w:name="_Toc3225"/>
      <w:r>
        <w:rPr>
          <w:rFonts w:hint="eastAsia" w:ascii="宋体" w:hAnsi="宋体" w:eastAsia="宋体" w:cs="宋体"/>
          <w:b/>
          <w:i w:val="0"/>
          <w:iCs w:val="0"/>
          <w:color w:val="auto"/>
          <w:sz w:val="21"/>
          <w:szCs w:val="21"/>
          <w:highlight w:val="none"/>
        </w:rPr>
        <w:t>2.6 技术资料</w:t>
      </w:r>
      <w:bookmarkEnd w:id="474"/>
      <w:bookmarkEnd w:id="475"/>
      <w:bookmarkEnd w:id="476"/>
      <w:bookmarkEnd w:id="477"/>
      <w:bookmarkEnd w:id="478"/>
      <w:bookmarkEnd w:id="479"/>
      <w:r>
        <w:rPr>
          <w:rFonts w:hint="eastAsia" w:ascii="宋体" w:hAnsi="宋体" w:eastAsia="宋体" w:cs="宋体"/>
          <w:b/>
          <w:i w:val="0"/>
          <w:iCs w:val="0"/>
          <w:color w:val="auto"/>
          <w:sz w:val="21"/>
          <w:szCs w:val="21"/>
          <w:highlight w:val="none"/>
        </w:rPr>
        <w:t>和保密义务</w:t>
      </w:r>
      <w:bookmarkEnd w:id="480"/>
      <w:bookmarkEnd w:id="481"/>
      <w:bookmarkEnd w:id="482"/>
    </w:p>
    <w:p w14:paraId="68E8CA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2.6.1 乙方有权依据合同约定和项目需要，向甲方了解有关情况，调阅有关资料等，甲方应予积极配合；</w:t>
      </w:r>
    </w:p>
    <w:p w14:paraId="6C19D93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2.6.2 乙方有义务妥善保管和保护由甲方提供的前款信息和资料等；</w:t>
      </w:r>
    </w:p>
    <w:p w14:paraId="216F58E3">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DB3D24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3" w:name="_Toc7860"/>
      <w:r>
        <w:rPr>
          <w:rFonts w:hint="eastAsia" w:ascii="宋体" w:hAnsi="宋体" w:eastAsia="宋体" w:cs="宋体"/>
          <w:b/>
          <w:i w:val="0"/>
          <w:iCs w:val="0"/>
          <w:color w:val="auto"/>
          <w:sz w:val="21"/>
          <w:szCs w:val="21"/>
          <w:highlight w:val="none"/>
        </w:rPr>
        <w:t>2.7 质量保证</w:t>
      </w:r>
      <w:bookmarkEnd w:id="483"/>
    </w:p>
    <w:p w14:paraId="4AA259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2.7.1 乙方应建立和完善履行合同的内部质量保证体系，并提供相关内部规章制度给甲方，以便甲方进行监督检查；</w:t>
      </w:r>
    </w:p>
    <w:p w14:paraId="390C990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2.7.2 乙方应保证履行合同的人员数量和素质、软件和硬件设备的配置、场地、环境和设施等满足全面履行合同的要求，并应接受甲方的监督检查。</w:t>
      </w:r>
    </w:p>
    <w:p w14:paraId="6F5CE16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4" w:name="_Toc17244"/>
      <w:bookmarkStart w:id="485" w:name="_Toc279701252"/>
      <w:bookmarkStart w:id="486" w:name="_Toc259093681"/>
      <w:bookmarkStart w:id="487" w:name="_Toc487900362"/>
      <w:r>
        <w:rPr>
          <w:rFonts w:hint="eastAsia" w:ascii="宋体" w:hAnsi="宋体" w:eastAsia="宋体" w:cs="宋体"/>
          <w:b/>
          <w:i w:val="0"/>
          <w:iCs w:val="0"/>
          <w:color w:val="auto"/>
          <w:sz w:val="21"/>
          <w:szCs w:val="21"/>
          <w:highlight w:val="none"/>
        </w:rPr>
        <w:t>2.8 服务的风险负担</w:t>
      </w:r>
      <w:bookmarkEnd w:id="484"/>
    </w:p>
    <w:p w14:paraId="742E6F54">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服务过程中涉及的风险负担详见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p>
    <w:p w14:paraId="230A2C5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8" w:name="_Toc14055"/>
      <w:r>
        <w:rPr>
          <w:rFonts w:hint="eastAsia" w:ascii="宋体" w:hAnsi="宋体" w:eastAsia="宋体" w:cs="宋体"/>
          <w:b/>
          <w:i w:val="0"/>
          <w:iCs w:val="0"/>
          <w:color w:val="auto"/>
          <w:sz w:val="21"/>
          <w:szCs w:val="21"/>
          <w:highlight w:val="none"/>
        </w:rPr>
        <w:t>2.9 延迟</w:t>
      </w:r>
      <w:bookmarkEnd w:id="485"/>
      <w:bookmarkEnd w:id="486"/>
      <w:bookmarkEnd w:id="487"/>
      <w:bookmarkEnd w:id="488"/>
      <w:r>
        <w:rPr>
          <w:rFonts w:hint="eastAsia" w:ascii="宋体" w:hAnsi="宋体" w:eastAsia="宋体" w:cs="宋体"/>
          <w:b/>
          <w:i w:val="0"/>
          <w:iCs w:val="0"/>
          <w:color w:val="auto"/>
          <w:sz w:val="21"/>
          <w:szCs w:val="21"/>
          <w:highlight w:val="none"/>
        </w:rPr>
        <w:t>交付</w:t>
      </w:r>
    </w:p>
    <w:p w14:paraId="1D3ADB61">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14:paraId="37271A3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89" w:name="_Toc7502"/>
      <w:bookmarkStart w:id="490" w:name="_Ref467378121"/>
      <w:bookmarkStart w:id="491" w:name="_Toc279701254"/>
      <w:bookmarkStart w:id="492" w:name="_Toc487900364"/>
      <w:bookmarkStart w:id="493" w:name="_Toc259093683"/>
      <w:r>
        <w:rPr>
          <w:rFonts w:hint="eastAsia" w:ascii="宋体" w:hAnsi="宋体" w:eastAsia="宋体" w:cs="宋体"/>
          <w:b/>
          <w:i w:val="0"/>
          <w:iCs w:val="0"/>
          <w:color w:val="auto"/>
          <w:sz w:val="21"/>
          <w:szCs w:val="21"/>
          <w:highlight w:val="none"/>
        </w:rPr>
        <w:t>2.10合同变更</w:t>
      </w:r>
      <w:bookmarkEnd w:id="489"/>
    </w:p>
    <w:p w14:paraId="2BD86F6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494" w:name="_Toc279701259"/>
      <w:bookmarkStart w:id="495" w:name="_Toc487900369"/>
      <w:bookmarkStart w:id="496" w:name="_Toc259093688"/>
    </w:p>
    <w:p w14:paraId="675A72B4">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497" w:name="_Toc10366"/>
      <w:bookmarkStart w:id="498" w:name="_Toc15237"/>
      <w:bookmarkStart w:id="499" w:name="_Toc22955"/>
      <w:r>
        <w:rPr>
          <w:rFonts w:hint="eastAsia" w:ascii="宋体" w:hAnsi="宋体" w:eastAsia="宋体" w:cs="宋体"/>
          <w:b/>
          <w:i w:val="0"/>
          <w:iCs w:val="0"/>
          <w:color w:val="auto"/>
          <w:sz w:val="21"/>
          <w:szCs w:val="21"/>
          <w:highlight w:val="none"/>
        </w:rPr>
        <w:t>2.11合同转让</w:t>
      </w:r>
      <w:bookmarkEnd w:id="494"/>
      <w:bookmarkEnd w:id="495"/>
      <w:bookmarkEnd w:id="496"/>
      <w:r>
        <w:rPr>
          <w:rFonts w:hint="eastAsia" w:ascii="宋体" w:hAnsi="宋体" w:eastAsia="宋体" w:cs="宋体"/>
          <w:b/>
          <w:i w:val="0"/>
          <w:iCs w:val="0"/>
          <w:color w:val="auto"/>
          <w:sz w:val="21"/>
          <w:szCs w:val="21"/>
          <w:highlight w:val="none"/>
        </w:rPr>
        <w:t>和分包</w:t>
      </w:r>
      <w:bookmarkEnd w:id="497"/>
      <w:bookmarkEnd w:id="498"/>
      <w:bookmarkEnd w:id="499"/>
      <w:r>
        <w:rPr>
          <w:rFonts w:hint="eastAsia" w:ascii="宋体" w:hAnsi="宋体" w:eastAsia="宋体" w:cs="宋体"/>
          <w:b/>
          <w:i w:val="0"/>
          <w:iCs w:val="0"/>
          <w:color w:val="auto"/>
          <w:sz w:val="21"/>
          <w:szCs w:val="21"/>
          <w:highlight w:val="none"/>
        </w:rPr>
        <w:t>（如有）</w:t>
      </w:r>
    </w:p>
    <w:p w14:paraId="30F2A68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0CC2C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2.11.2乙方采取分包方式履行合同的，甲方可直接向分包供应商支付款项。</w:t>
      </w:r>
    </w:p>
    <w:p w14:paraId="5473F63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0" w:name="_Toc14066"/>
      <w:bookmarkStart w:id="501" w:name="_Toc13566"/>
      <w:bookmarkStart w:id="502" w:name="_Toc16508"/>
      <w:r>
        <w:rPr>
          <w:rFonts w:hint="eastAsia" w:ascii="宋体" w:hAnsi="宋体" w:eastAsia="宋体" w:cs="宋体"/>
          <w:b/>
          <w:i w:val="0"/>
          <w:iCs w:val="0"/>
          <w:color w:val="auto"/>
          <w:sz w:val="21"/>
          <w:szCs w:val="21"/>
          <w:highlight w:val="none"/>
        </w:rPr>
        <w:t>2.12不可抗力</w:t>
      </w:r>
      <w:bookmarkEnd w:id="500"/>
      <w:bookmarkEnd w:id="501"/>
      <w:bookmarkEnd w:id="502"/>
    </w:p>
    <w:p w14:paraId="43F0979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2.12.1如果任何一方遭遇法律规定的不可抗力，致使合同履行受阻时，履行合同的期限应予延长，延长的期限应相当于不可抗力所影响的时间；</w:t>
      </w:r>
    </w:p>
    <w:p w14:paraId="5780EED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2.12.2 因不可抗力致使不能实现合同目的的，当事人可以解除合同；</w:t>
      </w:r>
    </w:p>
    <w:p w14:paraId="4483351C">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2.12.3 因不可抗力致使合同有变更必要的，双方当事人应在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约定时间内以书面形式变更合同；</w:t>
      </w:r>
    </w:p>
    <w:p w14:paraId="503258FF">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2.12.4受不可抗力影响的一方在不可抗力发生后，应在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约定时间内以书面形式通知对方当事人，并在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约定时间内，将有关部门出具的证明文件送达对方当事人。</w:t>
      </w:r>
    </w:p>
    <w:p w14:paraId="0F9CFBEF">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3" w:name="_Toc259093684"/>
      <w:bookmarkStart w:id="504" w:name="_Toc30676"/>
      <w:bookmarkStart w:id="505" w:name="_Toc279701255"/>
      <w:bookmarkStart w:id="506" w:name="_Toc487900365"/>
      <w:bookmarkStart w:id="507" w:name="_Toc6969"/>
      <w:bookmarkStart w:id="508" w:name="_Toc689"/>
      <w:r>
        <w:rPr>
          <w:rFonts w:hint="eastAsia" w:ascii="宋体" w:hAnsi="宋体" w:eastAsia="宋体" w:cs="宋体"/>
          <w:b/>
          <w:i w:val="0"/>
          <w:iCs w:val="0"/>
          <w:color w:val="auto"/>
          <w:sz w:val="21"/>
          <w:szCs w:val="21"/>
          <w:highlight w:val="none"/>
        </w:rPr>
        <w:t>2.13 税费</w:t>
      </w:r>
      <w:bookmarkEnd w:id="503"/>
      <w:bookmarkEnd w:id="504"/>
      <w:bookmarkEnd w:id="505"/>
      <w:bookmarkEnd w:id="506"/>
      <w:bookmarkEnd w:id="507"/>
      <w:bookmarkEnd w:id="508"/>
    </w:p>
    <w:p w14:paraId="2E5D0F6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与合同有关的一切税费，均按照中华人民共和国法律的相关规定。</w:t>
      </w:r>
    </w:p>
    <w:p w14:paraId="2641B4D2">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09" w:name="_Toc279701258"/>
      <w:bookmarkStart w:id="510" w:name="_Toc487900368"/>
      <w:bookmarkStart w:id="511" w:name="_Toc8298"/>
      <w:bookmarkStart w:id="512" w:name="_Toc16959"/>
      <w:bookmarkStart w:id="513" w:name="_Toc259093687"/>
      <w:bookmarkStart w:id="514" w:name="_Toc7102"/>
      <w:r>
        <w:rPr>
          <w:rFonts w:hint="eastAsia" w:ascii="宋体" w:hAnsi="宋体" w:eastAsia="宋体" w:cs="宋体"/>
          <w:b/>
          <w:i w:val="0"/>
          <w:iCs w:val="0"/>
          <w:color w:val="auto"/>
          <w:sz w:val="21"/>
          <w:szCs w:val="21"/>
          <w:highlight w:val="none"/>
        </w:rPr>
        <w:t>2.14乙方破产</w:t>
      </w:r>
      <w:bookmarkEnd w:id="509"/>
      <w:bookmarkEnd w:id="510"/>
      <w:bookmarkEnd w:id="511"/>
      <w:bookmarkEnd w:id="512"/>
      <w:bookmarkEnd w:id="513"/>
      <w:bookmarkEnd w:id="514"/>
    </w:p>
    <w:p w14:paraId="21CDCEC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2F664A">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5" w:name="_Toc29333"/>
      <w:bookmarkStart w:id="516" w:name="_Toc6134"/>
      <w:bookmarkStart w:id="517" w:name="_Toc15387"/>
      <w:r>
        <w:rPr>
          <w:rFonts w:hint="eastAsia" w:ascii="宋体" w:hAnsi="宋体" w:eastAsia="宋体" w:cs="宋体"/>
          <w:b/>
          <w:i w:val="0"/>
          <w:iCs w:val="0"/>
          <w:color w:val="auto"/>
          <w:sz w:val="21"/>
          <w:szCs w:val="21"/>
          <w:highlight w:val="none"/>
        </w:rPr>
        <w:t>2.15合同中止、终止</w:t>
      </w:r>
      <w:bookmarkEnd w:id="515"/>
      <w:bookmarkEnd w:id="516"/>
      <w:bookmarkEnd w:id="517"/>
    </w:p>
    <w:p w14:paraId="38ADB0D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2.15.1 双方当事人不得擅自中止或者终止合同；</w:t>
      </w:r>
    </w:p>
    <w:p w14:paraId="733E249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2.15.2合同继续履行将损害国家利益和社会公共利益的，双方当事人应当中止或者终止合同。有过错的一方应当承担赔偿责任，双方当事人都有过错的，各自承担相应的责任。</w:t>
      </w:r>
    </w:p>
    <w:p w14:paraId="743B72C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18" w:name="_Toc6596"/>
      <w:bookmarkStart w:id="519" w:name="_Toc1125"/>
      <w:bookmarkStart w:id="520" w:name="_Toc14563"/>
      <w:r>
        <w:rPr>
          <w:rFonts w:hint="eastAsia" w:ascii="宋体" w:hAnsi="宋体" w:eastAsia="宋体" w:cs="宋体"/>
          <w:b/>
          <w:i w:val="0"/>
          <w:iCs w:val="0"/>
          <w:color w:val="auto"/>
          <w:sz w:val="21"/>
          <w:szCs w:val="21"/>
          <w:highlight w:val="none"/>
        </w:rPr>
        <w:t>2.16检验和验收</w:t>
      </w:r>
      <w:bookmarkEnd w:id="518"/>
      <w:bookmarkEnd w:id="519"/>
      <w:bookmarkEnd w:id="520"/>
    </w:p>
    <w:p w14:paraId="6ED1D265">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14:paraId="4EC4A237">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D097E6E">
      <w:pPr>
        <w:keepNext w:val="0"/>
        <w:keepLines w:val="0"/>
        <w:pageBreakBefore w:val="0"/>
        <w:tabs>
          <w:tab w:val="left" w:pos="360"/>
          <w:tab w:val="left" w:pos="540"/>
          <w:tab w:val="left" w:pos="1080"/>
        </w:tabs>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2.16.3 检验和验收标准、程序等具体内容以及前述验收书的效力详见</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w:t>
      </w:r>
      <w:bookmarkEnd w:id="490"/>
      <w:bookmarkEnd w:id="491"/>
      <w:bookmarkEnd w:id="492"/>
      <w:bookmarkEnd w:id="493"/>
    </w:p>
    <w:p w14:paraId="13E987A5">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21" w:name="_Toc487900371"/>
      <w:bookmarkStart w:id="522" w:name="_Toc279701261"/>
      <w:bookmarkStart w:id="523" w:name="_Toc259093690"/>
      <w:bookmarkStart w:id="524" w:name="_Toc25182"/>
      <w:bookmarkStart w:id="525" w:name="_Toc11284"/>
      <w:bookmarkStart w:id="526" w:name="_Toc19604"/>
      <w:r>
        <w:rPr>
          <w:rFonts w:hint="eastAsia" w:ascii="宋体" w:hAnsi="宋体" w:eastAsia="宋体" w:cs="宋体"/>
          <w:b/>
          <w:i w:val="0"/>
          <w:iCs w:val="0"/>
          <w:color w:val="auto"/>
          <w:sz w:val="21"/>
          <w:szCs w:val="21"/>
          <w:highlight w:val="none"/>
        </w:rPr>
        <w:t>2.17通知</w:t>
      </w:r>
      <w:bookmarkEnd w:id="521"/>
      <w:bookmarkEnd w:id="522"/>
      <w:bookmarkEnd w:id="523"/>
      <w:r>
        <w:rPr>
          <w:rFonts w:hint="eastAsia" w:ascii="宋体" w:hAnsi="宋体" w:eastAsia="宋体" w:cs="宋体"/>
          <w:b/>
          <w:i w:val="0"/>
          <w:iCs w:val="0"/>
          <w:color w:val="auto"/>
          <w:sz w:val="21"/>
          <w:szCs w:val="21"/>
          <w:highlight w:val="none"/>
        </w:rPr>
        <w:t>和送达</w:t>
      </w:r>
      <w:bookmarkEnd w:id="524"/>
      <w:bookmarkEnd w:id="525"/>
      <w:bookmarkEnd w:id="526"/>
    </w:p>
    <w:p w14:paraId="2F39C042">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27" w:name="_Toc3135"/>
      <w:bookmarkStart w:id="528" w:name="_Toc6698"/>
      <w:bookmarkStart w:id="529" w:name="_Toc279701262"/>
      <w:bookmarkStart w:id="530" w:name="_Toc259093691"/>
      <w:bookmarkStart w:id="531" w:name="_Toc487900372"/>
      <w:r>
        <w:rPr>
          <w:rFonts w:hint="eastAsia" w:ascii="宋体" w:hAnsi="宋体" w:eastAsia="宋体" w:cs="宋体"/>
          <w:i w:val="0"/>
          <w:iCs w:val="0"/>
          <w:color w:val="auto"/>
          <w:sz w:val="21"/>
          <w:szCs w:val="21"/>
          <w:highlight w:val="none"/>
        </w:rPr>
        <w:t xml:space="preserve">2.17.1任何一方因履行合同而以合同第一部分尾部所列明的传真或电子邮件 </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个工作日内书面通知对方当事人，在对方当事人收到有关变更通知之前，变更前的约定送达方式或者地址仍视为有效。</w:t>
      </w:r>
      <w:bookmarkEnd w:id="527"/>
      <w:bookmarkEnd w:id="528"/>
    </w:p>
    <w:p w14:paraId="043F8975">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bookmarkStart w:id="532" w:name="_Toc23294"/>
      <w:bookmarkStart w:id="533" w:name="_Toc23128"/>
      <w:r>
        <w:rPr>
          <w:rFonts w:hint="eastAsia" w:ascii="宋体" w:hAnsi="宋体" w:eastAsia="宋体" w:cs="宋体"/>
          <w:i w:val="0"/>
          <w:iCs w:val="0"/>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48F3A7B0">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4" w:name="_Toc30599"/>
      <w:bookmarkStart w:id="535" w:name="_Toc18540"/>
      <w:bookmarkStart w:id="536" w:name="_Toc4355"/>
      <w:r>
        <w:rPr>
          <w:rFonts w:hint="eastAsia" w:ascii="宋体" w:hAnsi="宋体" w:eastAsia="宋体" w:cs="宋体"/>
          <w:b/>
          <w:i w:val="0"/>
          <w:iCs w:val="0"/>
          <w:color w:val="auto"/>
          <w:sz w:val="21"/>
          <w:szCs w:val="21"/>
          <w:highlight w:val="none"/>
        </w:rPr>
        <w:t>2.18 计量单位</w:t>
      </w:r>
      <w:bookmarkEnd w:id="529"/>
      <w:bookmarkEnd w:id="530"/>
      <w:bookmarkEnd w:id="531"/>
      <w:bookmarkEnd w:id="534"/>
      <w:bookmarkEnd w:id="535"/>
      <w:bookmarkEnd w:id="536"/>
    </w:p>
    <w:p w14:paraId="567F59F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除技术规范中另有规定外,合同的计量单位均使用国家法定计量单位。</w:t>
      </w:r>
    </w:p>
    <w:p w14:paraId="2DD2CDC8">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37" w:name="_Toc487900373"/>
      <w:bookmarkStart w:id="538" w:name="_Toc279701263"/>
      <w:bookmarkStart w:id="539" w:name="_Toc18567"/>
      <w:bookmarkStart w:id="540" w:name="_Toc12773"/>
      <w:bookmarkStart w:id="541" w:name="_Toc259093692"/>
      <w:bookmarkStart w:id="542" w:name="_Toc10330"/>
      <w:r>
        <w:rPr>
          <w:rFonts w:hint="eastAsia" w:ascii="宋体" w:hAnsi="宋体" w:eastAsia="宋体" w:cs="宋体"/>
          <w:b/>
          <w:i w:val="0"/>
          <w:iCs w:val="0"/>
          <w:color w:val="auto"/>
          <w:sz w:val="21"/>
          <w:szCs w:val="21"/>
          <w:highlight w:val="none"/>
        </w:rPr>
        <w:t>2.19 合同使用的文字和适用的法律</w:t>
      </w:r>
      <w:bookmarkEnd w:id="537"/>
      <w:bookmarkEnd w:id="538"/>
      <w:bookmarkEnd w:id="539"/>
      <w:bookmarkEnd w:id="540"/>
      <w:bookmarkEnd w:id="541"/>
      <w:bookmarkEnd w:id="542"/>
    </w:p>
    <w:p w14:paraId="73105F49">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2.19.1 合同使用汉语</w:t>
      </w:r>
      <w:r>
        <w:rPr>
          <w:rFonts w:hint="eastAsia" w:ascii="宋体" w:hAnsi="宋体" w:cs="宋体"/>
          <w:i w:val="0"/>
          <w:iCs w:val="0"/>
          <w:color w:val="auto"/>
          <w:sz w:val="21"/>
          <w:szCs w:val="21"/>
          <w:highlight w:val="none"/>
          <w:lang w:eastAsia="zh-CN"/>
        </w:rPr>
        <w:t>书写</w:t>
      </w:r>
      <w:r>
        <w:rPr>
          <w:rFonts w:hint="eastAsia" w:ascii="宋体" w:hAnsi="宋体" w:eastAsia="宋体" w:cs="宋体"/>
          <w:i w:val="0"/>
          <w:iCs w:val="0"/>
          <w:color w:val="auto"/>
          <w:sz w:val="21"/>
          <w:szCs w:val="21"/>
          <w:highlight w:val="none"/>
        </w:rPr>
        <w:t>、变更和解释；</w:t>
      </w:r>
    </w:p>
    <w:p w14:paraId="6201C1FB">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2.19.2 合同适用中华人民共和国法律。</w:t>
      </w:r>
    </w:p>
    <w:p w14:paraId="0D7795E1">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3" w:name="_Toc259093693"/>
      <w:bookmarkStart w:id="544" w:name="_Toc16673"/>
      <w:bookmarkStart w:id="545" w:name="_Toc279701264"/>
      <w:bookmarkStart w:id="546" w:name="_Toc12004"/>
      <w:bookmarkStart w:id="547" w:name="_Toc3148"/>
      <w:bookmarkStart w:id="548" w:name="_Toc487900374"/>
      <w:r>
        <w:rPr>
          <w:rFonts w:hint="eastAsia" w:ascii="宋体" w:hAnsi="宋体" w:eastAsia="宋体" w:cs="宋体"/>
          <w:b/>
          <w:i w:val="0"/>
          <w:iCs w:val="0"/>
          <w:color w:val="auto"/>
          <w:sz w:val="21"/>
          <w:szCs w:val="21"/>
          <w:highlight w:val="none"/>
        </w:rPr>
        <w:t>2.20 履约保证金</w:t>
      </w:r>
      <w:bookmarkEnd w:id="543"/>
      <w:bookmarkEnd w:id="544"/>
      <w:bookmarkEnd w:id="545"/>
      <w:bookmarkEnd w:id="546"/>
      <w:bookmarkEnd w:id="547"/>
    </w:p>
    <w:p w14:paraId="685145DE">
      <w:pPr>
        <w:keepNext w:val="0"/>
        <w:keepLines w:val="0"/>
        <w:pageBreakBefore w:val="0"/>
        <w:kinsoku/>
        <w:wordWrap/>
        <w:overflowPunct/>
        <w:topLinePunct w:val="0"/>
        <w:bidi w:val="0"/>
        <w:snapToGrid/>
        <w:spacing w:line="288" w:lineRule="auto"/>
        <w:ind w:firstLine="420" w:firstLineChars="200"/>
        <w:textAlignment w:val="auto"/>
        <w:outlineLvl w:val="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2.20.1 采购文件要求乙方提交履约保证金的，乙方应按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约定的方式，以支票、汇票、本票或者金融机构、担保机构出具的保函等非现金形式，提交不高于中标额的</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％的履约保证金；鼓励和支持乙方以银行、保险公司出具的保函形式提供履约保证。</w:t>
      </w:r>
    </w:p>
    <w:p w14:paraId="305C9A1E">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2.20.2 履约保证金在</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约定期间内不予退还。乙方在前述约定期间届满前能履行完合同约定义务事项的，甲方在前述约定期间届满之日起</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个工作日内，按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约定的方式将履约保证金退还乙方，逾期退还的，乙方可要求甲方支付违约金，违约金按每迟延退还一日的应退还而未退还金额的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%计算，最高限额为本合同履约保证金的</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 </w:t>
      </w:r>
    </w:p>
    <w:p w14:paraId="04582956">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6E473F8">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2.20.4甲方在乙方履行完合同约定义务事项后及时退还，延迟退还的，应当按照合同约定和法律规定承担相应的赔偿责任。</w:t>
      </w:r>
    </w:p>
    <w:p w14:paraId="3281BCC7">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2.21对于因甲方原因导致变更、中止或者终止政府采购合同的，甲方应当依照合同约定对供应商受到的损失予以赔偿或者补偿。</w:t>
      </w:r>
      <w:bookmarkEnd w:id="548"/>
    </w:p>
    <w:p w14:paraId="2B8CB8A3">
      <w:pPr>
        <w:keepNext w:val="0"/>
        <w:keepLines w:val="0"/>
        <w:pageBreakBefore w:val="0"/>
        <w:kinsoku/>
        <w:wordWrap/>
        <w:overflowPunct/>
        <w:topLinePunct w:val="0"/>
        <w:bidi w:val="0"/>
        <w:snapToGrid/>
        <w:spacing w:line="288" w:lineRule="auto"/>
        <w:ind w:firstLine="422" w:firstLineChars="200"/>
        <w:textAlignment w:val="auto"/>
        <w:outlineLvl w:val="0"/>
        <w:rPr>
          <w:rFonts w:hint="eastAsia" w:ascii="宋体" w:hAnsi="宋体" w:eastAsia="宋体" w:cs="宋体"/>
          <w:b/>
          <w:i w:val="0"/>
          <w:iCs w:val="0"/>
          <w:color w:val="auto"/>
          <w:sz w:val="21"/>
          <w:szCs w:val="21"/>
          <w:highlight w:val="none"/>
        </w:rPr>
      </w:pPr>
      <w:bookmarkStart w:id="549" w:name="_Toc14001"/>
      <w:bookmarkStart w:id="550" w:name="_Toc6885"/>
      <w:bookmarkStart w:id="551" w:name="_Toc19890"/>
      <w:r>
        <w:rPr>
          <w:rFonts w:hint="eastAsia" w:ascii="宋体" w:hAnsi="宋体" w:eastAsia="宋体" w:cs="宋体"/>
          <w:b/>
          <w:i w:val="0"/>
          <w:iCs w:val="0"/>
          <w:color w:val="auto"/>
          <w:sz w:val="21"/>
          <w:szCs w:val="21"/>
          <w:highlight w:val="none"/>
        </w:rPr>
        <w:t>2.22合同份数</w:t>
      </w:r>
      <w:bookmarkEnd w:id="549"/>
      <w:bookmarkEnd w:id="550"/>
      <w:bookmarkEnd w:id="551"/>
    </w:p>
    <w:p w14:paraId="5B560DF0">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合同份数按</w:t>
      </w:r>
      <w:r>
        <w:rPr>
          <w:rFonts w:hint="eastAsia" w:ascii="宋体" w:hAnsi="宋体" w:eastAsia="宋体" w:cs="宋体"/>
          <w:b/>
          <w:i w:val="0"/>
          <w:iCs w:val="0"/>
          <w:color w:val="auto"/>
          <w:sz w:val="21"/>
          <w:szCs w:val="21"/>
          <w:highlight w:val="none"/>
          <w:u w:val="single"/>
        </w:rPr>
        <w:t>合同专用条款</w:t>
      </w:r>
      <w:r>
        <w:rPr>
          <w:rFonts w:hint="eastAsia" w:ascii="宋体" w:hAnsi="宋体" w:eastAsia="宋体" w:cs="宋体"/>
          <w:i w:val="0"/>
          <w:iCs w:val="0"/>
          <w:color w:val="auto"/>
          <w:sz w:val="21"/>
          <w:szCs w:val="21"/>
          <w:highlight w:val="none"/>
        </w:rPr>
        <w:t>规定，每份均具有同等法律效力。</w:t>
      </w:r>
    </w:p>
    <w:p w14:paraId="6D196E10">
      <w:pPr>
        <w:pStyle w:val="17"/>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52" w:name="_Toc331685784"/>
      <w:r>
        <w:rPr>
          <w:rFonts w:hint="eastAsia" w:ascii="宋体" w:hAnsi="宋体" w:eastAsia="宋体" w:cs="宋体"/>
          <w:b/>
          <w:color w:val="auto"/>
          <w:sz w:val="21"/>
          <w:szCs w:val="21"/>
          <w:highlight w:val="none"/>
        </w:rPr>
        <w:t xml:space="preserve"> </w:t>
      </w:r>
      <w:bookmarkEnd w:id="552"/>
      <w:r>
        <w:rPr>
          <w:rFonts w:hint="eastAsia" w:ascii="宋体" w:hAnsi="宋体" w:eastAsia="宋体" w:cs="宋体"/>
          <w:b/>
          <w:color w:val="auto"/>
          <w:sz w:val="21"/>
          <w:szCs w:val="21"/>
          <w:highlight w:val="none"/>
        </w:rPr>
        <w:t>第三部分  合同专用条款</w:t>
      </w:r>
    </w:p>
    <w:p w14:paraId="7EF256C5">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11DE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14:paraId="34886D21">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534" w:type="pct"/>
            <w:noWrap w:val="0"/>
            <w:vAlign w:val="center"/>
          </w:tcPr>
          <w:p w14:paraId="158D77C3">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35B60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A5F2A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4534" w:type="pct"/>
            <w:noWrap w:val="0"/>
            <w:vAlign w:val="center"/>
          </w:tcPr>
          <w:p w14:paraId="6A0658A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853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6FBAD3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1.5.7 </w:t>
            </w:r>
          </w:p>
        </w:tc>
        <w:tc>
          <w:tcPr>
            <w:tcW w:w="4534" w:type="pct"/>
            <w:noWrap w:val="0"/>
            <w:vAlign w:val="center"/>
          </w:tcPr>
          <w:p w14:paraId="32F2291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FC80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994748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4534" w:type="pct"/>
            <w:noWrap w:val="0"/>
            <w:vAlign w:val="center"/>
          </w:tcPr>
          <w:p w14:paraId="2732D92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45B3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AC5432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4534" w:type="pct"/>
            <w:noWrap w:val="0"/>
            <w:vAlign w:val="center"/>
          </w:tcPr>
          <w:p w14:paraId="11160E2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16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020E557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534" w:type="pct"/>
            <w:noWrap w:val="0"/>
            <w:vAlign w:val="center"/>
          </w:tcPr>
          <w:p w14:paraId="3BA080C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CBE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651BDCF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534" w:type="pct"/>
            <w:noWrap w:val="0"/>
            <w:vAlign w:val="center"/>
          </w:tcPr>
          <w:p w14:paraId="1D9EFA7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3C76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477FAD7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4534" w:type="pct"/>
            <w:noWrap w:val="0"/>
            <w:vAlign w:val="center"/>
          </w:tcPr>
          <w:p w14:paraId="248C65DF">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688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A49E5B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4534" w:type="pct"/>
            <w:noWrap w:val="0"/>
            <w:vAlign w:val="center"/>
          </w:tcPr>
          <w:p w14:paraId="74EF76F9">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241A1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7C20F63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2.12.3</w:t>
            </w:r>
          </w:p>
        </w:tc>
        <w:tc>
          <w:tcPr>
            <w:tcW w:w="4534" w:type="pct"/>
            <w:noWrap w:val="0"/>
            <w:vAlign w:val="center"/>
          </w:tcPr>
          <w:p w14:paraId="0B93DE66">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tc>
      </w:tr>
      <w:tr w14:paraId="19E56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26AAFDB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2.12.4</w:t>
            </w:r>
          </w:p>
        </w:tc>
        <w:tc>
          <w:tcPr>
            <w:tcW w:w="4534" w:type="pct"/>
            <w:noWrap w:val="0"/>
            <w:vAlign w:val="center"/>
          </w:tcPr>
          <w:p w14:paraId="644B066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38B7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top"/>
          </w:tcPr>
          <w:p w14:paraId="020BAD6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2.16.2 </w:t>
            </w:r>
          </w:p>
        </w:tc>
        <w:tc>
          <w:tcPr>
            <w:tcW w:w="4534" w:type="pct"/>
            <w:noWrap w:val="0"/>
            <w:vAlign w:val="top"/>
          </w:tcPr>
          <w:p w14:paraId="7712E87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4E217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1E7F844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2.20.1</w:t>
            </w:r>
          </w:p>
        </w:tc>
        <w:tc>
          <w:tcPr>
            <w:tcW w:w="4534" w:type="pct"/>
            <w:noWrap w:val="0"/>
            <w:vAlign w:val="center"/>
          </w:tcPr>
          <w:p w14:paraId="14532DF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64426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14:paraId="31800AC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p>
        </w:tc>
        <w:tc>
          <w:tcPr>
            <w:tcW w:w="4534" w:type="pct"/>
            <w:noWrap w:val="0"/>
            <w:vAlign w:val="center"/>
          </w:tcPr>
          <w:p w14:paraId="212430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r w14:paraId="0923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noWrap w:val="0"/>
            <w:vAlign w:val="center"/>
          </w:tcPr>
          <w:p w14:paraId="33E2213A">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4534" w:type="pct"/>
            <w:noWrap w:val="0"/>
            <w:vAlign w:val="center"/>
          </w:tcPr>
          <w:p w14:paraId="712BFAF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1"/>
                <w:szCs w:val="21"/>
                <w:highlight w:val="none"/>
              </w:rPr>
            </w:pPr>
          </w:p>
        </w:tc>
      </w:tr>
    </w:tbl>
    <w:p w14:paraId="17046CDB">
      <w:pPr>
        <w:keepNext w:val="0"/>
        <w:keepLines w:val="0"/>
        <w:pageBreakBefore w:val="0"/>
        <w:kinsoku/>
        <w:wordWrap/>
        <w:overflowPunct/>
        <w:topLinePunct w:val="0"/>
        <w:bidi w:val="0"/>
        <w:snapToGrid/>
        <w:spacing w:line="288" w:lineRule="auto"/>
        <w:ind w:left="-420" w:leftChars="-200" w:right="-420" w:rightChars="-200" w:firstLine="420" w:firstLineChars="200"/>
        <w:textAlignment w:val="auto"/>
        <w:rPr>
          <w:rFonts w:hint="eastAsia" w:ascii="宋体" w:hAnsi="宋体" w:eastAsia="宋体" w:cs="宋体"/>
          <w:color w:val="auto"/>
          <w:sz w:val="21"/>
          <w:szCs w:val="21"/>
          <w:highlight w:val="none"/>
        </w:rPr>
      </w:pPr>
    </w:p>
    <w:p w14:paraId="2686042A">
      <w:pPr>
        <w:keepNext w:val="0"/>
        <w:keepLines w:val="0"/>
        <w:pageBreakBefore w:val="0"/>
        <w:kinsoku/>
        <w:wordWrap/>
        <w:overflowPunct/>
        <w:topLinePunct w:val="0"/>
        <w:bidi w:val="0"/>
        <w:snapToGrid/>
        <w:spacing w:line="288"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（注：在正式签约时，根据上述精神应拟就更为详尽的合同书）</w:t>
      </w:r>
    </w:p>
    <w:p w14:paraId="775DFCE4">
      <w:pPr>
        <w:pStyle w:val="32"/>
        <w:spacing w:line="800" w:lineRule="exact"/>
        <w:rPr>
          <w:rFonts w:hAnsi="宋体"/>
          <w:b/>
          <w:color w:val="auto"/>
          <w:sz w:val="24"/>
          <w:szCs w:val="24"/>
          <w:highlight w:val="none"/>
        </w:rPr>
      </w:pPr>
    </w:p>
    <w:p w14:paraId="61CD6671">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4110A899">
      <w:pPr>
        <w:pStyle w:val="5"/>
        <w:rPr>
          <w:color w:val="auto"/>
          <w:highlight w:val="none"/>
          <w:lang w:val="en-US"/>
        </w:rPr>
      </w:pPr>
    </w:p>
    <w:p w14:paraId="67654D04">
      <w:pPr>
        <w:pStyle w:val="5"/>
        <w:ind w:left="0" w:firstLine="0"/>
        <w:rPr>
          <w:color w:val="auto"/>
          <w:highlight w:val="none"/>
          <w:lang w:val="en-US"/>
        </w:rPr>
      </w:pPr>
    </w:p>
    <w:p w14:paraId="0EF3F5EA">
      <w:pPr>
        <w:rPr>
          <w:color w:val="auto"/>
          <w:highlight w:val="none"/>
        </w:rPr>
      </w:pPr>
    </w:p>
    <w:p w14:paraId="063467DA">
      <w:pPr>
        <w:rPr>
          <w:color w:val="auto"/>
          <w:highlight w:val="none"/>
        </w:rPr>
      </w:pPr>
    </w:p>
    <w:p w14:paraId="095F5C51">
      <w:pPr>
        <w:spacing w:line="360" w:lineRule="auto"/>
        <w:ind w:left="720" w:firstLine="723" w:firstLineChars="200"/>
        <w:outlineLvl w:val="0"/>
        <w:rPr>
          <w:rFonts w:hint="eastAsia" w:ascii="宋体" w:hAnsi="宋体" w:cs="宋体"/>
          <w:b/>
          <w:color w:val="auto"/>
          <w:sz w:val="36"/>
          <w:szCs w:val="20"/>
          <w:highlight w:val="none"/>
        </w:rPr>
      </w:pPr>
    </w:p>
    <w:p w14:paraId="2F17854D">
      <w:pPr>
        <w:spacing w:line="360" w:lineRule="auto"/>
        <w:ind w:left="720" w:firstLine="723" w:firstLineChars="200"/>
        <w:outlineLvl w:val="0"/>
        <w:rPr>
          <w:rFonts w:hint="eastAsia" w:ascii="宋体" w:hAnsi="宋体" w:cs="宋体"/>
          <w:b/>
          <w:color w:val="auto"/>
          <w:sz w:val="36"/>
          <w:szCs w:val="20"/>
          <w:highlight w:val="none"/>
        </w:rPr>
      </w:pPr>
    </w:p>
    <w:p w14:paraId="5B25F8B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1D69ACE">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30D28D4C">
      <w:pPr>
        <w:spacing w:line="360" w:lineRule="auto"/>
        <w:jc w:val="center"/>
        <w:outlineLvl w:val="0"/>
        <w:rPr>
          <w:rFonts w:ascii="宋体" w:cs="宋体"/>
          <w:b/>
          <w:color w:val="auto"/>
          <w:kern w:val="0"/>
          <w:sz w:val="36"/>
          <w:szCs w:val="36"/>
          <w:highlight w:val="none"/>
        </w:rPr>
      </w:pPr>
    </w:p>
    <w:p w14:paraId="6A5EB534">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2F8E848">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1C0503B">
      <w:pPr>
        <w:spacing w:line="360" w:lineRule="auto"/>
        <w:jc w:val="center"/>
        <w:outlineLvl w:val="0"/>
        <w:rPr>
          <w:rFonts w:ascii="宋体" w:cs="宋体"/>
          <w:b/>
          <w:color w:val="auto"/>
          <w:kern w:val="0"/>
          <w:sz w:val="36"/>
          <w:szCs w:val="36"/>
          <w:highlight w:val="none"/>
        </w:rPr>
      </w:pPr>
    </w:p>
    <w:p w14:paraId="620D1F5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7E665D2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06B793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56F6D6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4D033AFD">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4357B2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4E21F0E5">
      <w:pPr>
        <w:snapToGrid w:val="0"/>
        <w:spacing w:line="360" w:lineRule="auto"/>
        <w:ind w:firstLine="480" w:firstLineChars="200"/>
        <w:rPr>
          <w:rFonts w:ascii="宋体" w:cs="宋体"/>
          <w:color w:val="auto"/>
          <w:sz w:val="24"/>
          <w:highlight w:val="none"/>
        </w:rPr>
      </w:pPr>
    </w:p>
    <w:p w14:paraId="4FE677CE">
      <w:pPr>
        <w:spacing w:line="360" w:lineRule="auto"/>
        <w:ind w:firstLine="480" w:firstLineChars="200"/>
        <w:rPr>
          <w:rFonts w:ascii="宋体" w:cs="宋体"/>
          <w:color w:val="auto"/>
          <w:sz w:val="24"/>
          <w:highlight w:val="none"/>
        </w:rPr>
      </w:pPr>
    </w:p>
    <w:p w14:paraId="3AE2189B">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1C80784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D3ADA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042B5E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1B356A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2589BD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D68BCD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4C543D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4AC5BF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01A74C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2D6697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C275C8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5FFA04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713C66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616901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B24FE2A">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129395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7A744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3C1A62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C25903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53E300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74730D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DCCA84D">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9E9B9C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C8A4F3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336B3EB4">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17DD795">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40EAD88">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608281F0">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77FEAB91">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009BA51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1EC7019">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4ED13C44">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4405F49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712C62AF">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6A51B6F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59B23F2C">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0F12A28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24F3F040">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7812C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26F90AD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2033E047">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4DFCC4C7">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7C12A6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31E5F5CE">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28CB725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63B98026">
      <w:pPr>
        <w:pStyle w:val="5"/>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3B9D3CF">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08519F1C">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7134A76">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AAE0C2">
      <w:pPr>
        <w:snapToGrid w:val="0"/>
        <w:spacing w:line="360" w:lineRule="auto"/>
        <w:ind w:right="480"/>
        <w:jc w:val="center"/>
        <w:rPr>
          <w:rFonts w:ascii="宋体" w:cs="宋体"/>
          <w:b/>
          <w:color w:val="auto"/>
          <w:kern w:val="0"/>
          <w:sz w:val="32"/>
          <w:szCs w:val="32"/>
          <w:highlight w:val="none"/>
        </w:rPr>
      </w:pPr>
    </w:p>
    <w:p w14:paraId="1E54DFD5">
      <w:pPr>
        <w:snapToGrid w:val="0"/>
        <w:spacing w:line="360" w:lineRule="auto"/>
        <w:ind w:right="480"/>
        <w:rPr>
          <w:rFonts w:ascii="宋体" w:cs="宋体"/>
          <w:b/>
          <w:color w:val="auto"/>
          <w:kern w:val="0"/>
          <w:sz w:val="32"/>
          <w:szCs w:val="32"/>
          <w:highlight w:val="none"/>
        </w:rPr>
      </w:pPr>
    </w:p>
    <w:p w14:paraId="7EE1930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753C735B">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2F1D411E">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042BAEEC">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65175D96">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630DFC">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243E8695">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5F4166C">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2F2EBEA2">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7E44171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9F82C49">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DDADCB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5FB3A4F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3A32F26D">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EF1C5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7A88A2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6008A7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05EB290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5BCB4D99">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49946D20">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0108C47B">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2B9E9B69">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F8E654C">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77445897">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6C6D8A69">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9674704">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67BF5E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369B3B7">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22445685">
      <w:pPr>
        <w:pStyle w:val="5"/>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647B38B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5BB7C3C6">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2613150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7784141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069EFE8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09E113EF">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7F15B00E">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6E2A51B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5B14BC2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255E913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2F74DB2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19BB604A">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A05AF20">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C67E7C7">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36EF617E">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A21D5FD">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3E7F947B">
      <w:pPr>
        <w:pStyle w:val="5"/>
        <w:rPr>
          <w:rFonts w:ascii="宋体" w:hAnsi="宋体" w:eastAsia="宋体" w:cs="宋体"/>
          <w:color w:val="auto"/>
          <w:highlight w:val="none"/>
          <w:lang w:val="en-US"/>
        </w:rPr>
      </w:pPr>
    </w:p>
    <w:p w14:paraId="4BDCBE86">
      <w:pPr>
        <w:rPr>
          <w:rFonts w:ascii="宋体" w:cs="宋体"/>
          <w:color w:val="auto"/>
          <w:highlight w:val="none"/>
        </w:rPr>
      </w:pPr>
    </w:p>
    <w:p w14:paraId="5F3A82E7">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1BF4F440">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29677D78">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951580">
      <w:pPr>
        <w:rPr>
          <w:rFonts w:ascii="宋体" w:cs="宋体"/>
          <w:color w:val="auto"/>
          <w:highlight w:val="none"/>
        </w:rPr>
      </w:pPr>
    </w:p>
    <w:p w14:paraId="5141A4FC">
      <w:pPr>
        <w:snapToGrid w:val="0"/>
        <w:spacing w:line="360" w:lineRule="auto"/>
        <w:ind w:right="480"/>
        <w:jc w:val="center"/>
        <w:rPr>
          <w:rFonts w:ascii="宋体" w:cs="宋体"/>
          <w:b/>
          <w:color w:val="auto"/>
          <w:kern w:val="0"/>
          <w:sz w:val="32"/>
          <w:szCs w:val="32"/>
          <w:highlight w:val="none"/>
        </w:rPr>
      </w:pPr>
    </w:p>
    <w:p w14:paraId="3E8585D7">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74B49C8">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48649F4">
      <w:pPr>
        <w:spacing w:line="360" w:lineRule="auto"/>
        <w:jc w:val="center"/>
        <w:outlineLvl w:val="0"/>
        <w:rPr>
          <w:rFonts w:ascii="宋体" w:cs="宋体"/>
          <w:b/>
          <w:color w:val="auto"/>
          <w:kern w:val="0"/>
          <w:sz w:val="24"/>
          <w:highlight w:val="none"/>
        </w:rPr>
      </w:pPr>
    </w:p>
    <w:p w14:paraId="23F1C5C0">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63A0D1A5">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563FCC2C">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85AF296">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279CE579">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786385E">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7CADCC6">
      <w:pPr>
        <w:snapToGrid w:val="0"/>
        <w:spacing w:line="360" w:lineRule="auto"/>
        <w:jc w:val="center"/>
        <w:rPr>
          <w:rFonts w:ascii="宋体" w:cs="宋体"/>
          <w:b/>
          <w:color w:val="auto"/>
          <w:kern w:val="0"/>
          <w:sz w:val="32"/>
          <w:szCs w:val="32"/>
          <w:highlight w:val="none"/>
          <w:lang w:val="zh-CN"/>
        </w:rPr>
      </w:pPr>
    </w:p>
    <w:p w14:paraId="21FF55C2">
      <w:pPr>
        <w:snapToGrid w:val="0"/>
        <w:spacing w:line="360" w:lineRule="auto"/>
        <w:jc w:val="center"/>
        <w:rPr>
          <w:rFonts w:ascii="宋体" w:cs="宋体"/>
          <w:b/>
          <w:color w:val="auto"/>
          <w:kern w:val="0"/>
          <w:sz w:val="32"/>
          <w:szCs w:val="32"/>
          <w:highlight w:val="none"/>
          <w:lang w:val="zh-CN"/>
        </w:rPr>
      </w:pPr>
    </w:p>
    <w:p w14:paraId="6C3EEE18">
      <w:pPr>
        <w:snapToGrid w:val="0"/>
        <w:spacing w:line="360" w:lineRule="auto"/>
        <w:jc w:val="center"/>
        <w:rPr>
          <w:rFonts w:ascii="宋体" w:cs="宋体"/>
          <w:b/>
          <w:color w:val="auto"/>
          <w:kern w:val="0"/>
          <w:sz w:val="32"/>
          <w:szCs w:val="32"/>
          <w:highlight w:val="none"/>
          <w:lang w:val="zh-CN"/>
        </w:rPr>
      </w:pPr>
    </w:p>
    <w:p w14:paraId="76DF7E74">
      <w:pPr>
        <w:snapToGrid w:val="0"/>
        <w:spacing w:line="360" w:lineRule="auto"/>
        <w:jc w:val="center"/>
        <w:rPr>
          <w:rFonts w:ascii="宋体" w:cs="宋体"/>
          <w:b/>
          <w:color w:val="auto"/>
          <w:kern w:val="0"/>
          <w:sz w:val="32"/>
          <w:szCs w:val="32"/>
          <w:highlight w:val="none"/>
          <w:lang w:val="zh-CN"/>
        </w:rPr>
      </w:pPr>
    </w:p>
    <w:p w14:paraId="79C7C548">
      <w:pPr>
        <w:snapToGrid w:val="0"/>
        <w:spacing w:line="360" w:lineRule="auto"/>
        <w:jc w:val="center"/>
        <w:rPr>
          <w:rFonts w:ascii="宋体" w:cs="宋体"/>
          <w:b/>
          <w:color w:val="auto"/>
          <w:kern w:val="0"/>
          <w:sz w:val="32"/>
          <w:szCs w:val="32"/>
          <w:highlight w:val="none"/>
          <w:lang w:val="zh-CN"/>
        </w:rPr>
      </w:pPr>
    </w:p>
    <w:p w14:paraId="7F2E55B8">
      <w:pPr>
        <w:snapToGrid w:val="0"/>
        <w:spacing w:line="360" w:lineRule="auto"/>
        <w:jc w:val="center"/>
        <w:outlineLvl w:val="0"/>
        <w:rPr>
          <w:rFonts w:ascii="宋体" w:cs="宋体"/>
          <w:b/>
          <w:color w:val="auto"/>
          <w:kern w:val="0"/>
          <w:sz w:val="32"/>
          <w:szCs w:val="32"/>
          <w:highlight w:val="none"/>
        </w:rPr>
      </w:pPr>
    </w:p>
    <w:p w14:paraId="22D5D255">
      <w:pPr>
        <w:snapToGrid w:val="0"/>
        <w:spacing w:line="360" w:lineRule="auto"/>
        <w:jc w:val="center"/>
        <w:outlineLvl w:val="0"/>
        <w:rPr>
          <w:rFonts w:ascii="宋体" w:cs="宋体"/>
          <w:b/>
          <w:color w:val="auto"/>
          <w:kern w:val="0"/>
          <w:sz w:val="32"/>
          <w:szCs w:val="32"/>
          <w:highlight w:val="none"/>
        </w:rPr>
      </w:pPr>
    </w:p>
    <w:p w14:paraId="47310AFC">
      <w:pPr>
        <w:rPr>
          <w:rFonts w:ascii="宋体" w:cs="宋体"/>
          <w:color w:val="auto"/>
          <w:highlight w:val="none"/>
        </w:rPr>
      </w:pPr>
    </w:p>
    <w:p w14:paraId="36318385">
      <w:pPr>
        <w:snapToGrid w:val="0"/>
        <w:spacing w:line="360" w:lineRule="auto"/>
        <w:jc w:val="center"/>
        <w:outlineLvl w:val="0"/>
        <w:rPr>
          <w:rFonts w:ascii="宋体" w:cs="宋体"/>
          <w:b/>
          <w:color w:val="auto"/>
          <w:kern w:val="0"/>
          <w:sz w:val="32"/>
          <w:szCs w:val="32"/>
          <w:highlight w:val="none"/>
        </w:rPr>
      </w:pPr>
    </w:p>
    <w:p w14:paraId="20CF28F2">
      <w:pPr>
        <w:snapToGrid w:val="0"/>
        <w:spacing w:line="360" w:lineRule="auto"/>
        <w:jc w:val="center"/>
        <w:outlineLvl w:val="0"/>
        <w:rPr>
          <w:rFonts w:ascii="宋体" w:cs="宋体"/>
          <w:b/>
          <w:color w:val="auto"/>
          <w:kern w:val="0"/>
          <w:sz w:val="32"/>
          <w:szCs w:val="32"/>
          <w:highlight w:val="none"/>
        </w:rPr>
      </w:pPr>
    </w:p>
    <w:p w14:paraId="2340860B">
      <w:pPr>
        <w:snapToGrid w:val="0"/>
        <w:spacing w:line="360" w:lineRule="auto"/>
        <w:jc w:val="center"/>
        <w:outlineLvl w:val="0"/>
        <w:rPr>
          <w:rFonts w:ascii="宋体" w:cs="宋体"/>
          <w:b/>
          <w:color w:val="auto"/>
          <w:kern w:val="0"/>
          <w:sz w:val="32"/>
          <w:szCs w:val="32"/>
          <w:highlight w:val="none"/>
        </w:rPr>
      </w:pPr>
    </w:p>
    <w:p w14:paraId="2A191681">
      <w:pPr>
        <w:snapToGrid w:val="0"/>
        <w:spacing w:line="360" w:lineRule="auto"/>
        <w:jc w:val="center"/>
        <w:outlineLvl w:val="0"/>
        <w:rPr>
          <w:rFonts w:ascii="宋体" w:cs="宋体"/>
          <w:b/>
          <w:color w:val="auto"/>
          <w:kern w:val="0"/>
          <w:sz w:val="32"/>
          <w:szCs w:val="32"/>
          <w:highlight w:val="none"/>
        </w:rPr>
      </w:pPr>
    </w:p>
    <w:p w14:paraId="32F70F11">
      <w:pPr>
        <w:pStyle w:val="86"/>
        <w:rPr>
          <w:color w:val="auto"/>
          <w:highlight w:val="none"/>
        </w:rPr>
      </w:pPr>
    </w:p>
    <w:p w14:paraId="0984C518">
      <w:pPr>
        <w:pStyle w:val="86"/>
        <w:rPr>
          <w:color w:val="auto"/>
          <w:highlight w:val="none"/>
        </w:rPr>
      </w:pPr>
    </w:p>
    <w:p w14:paraId="12E3123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5719E3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282CCA">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1246AC8">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6605F9B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8DAA45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0A4CA3E">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6063971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6ADDA85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4D8EA25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1A305B3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5AE1701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5634ACD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3796373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1145EE7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06C1E1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5504A4BD">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495F676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3E0A5F1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31E0B19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670CD6C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1FF420FB">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19CD89CB">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186D68A1">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21E19646">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11135DD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507BC629">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45C880D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53224E3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1224DA01">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3A0E1FC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4EF2E34">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47672E09">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680CCE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2813D7A0">
      <w:pPr>
        <w:jc w:val="both"/>
        <w:rPr>
          <w:rFonts w:hint="eastAsia" w:ascii="宋体" w:hAnsi="宋体" w:cs="宋体"/>
          <w:b/>
          <w:color w:val="auto"/>
          <w:kern w:val="0"/>
          <w:sz w:val="32"/>
          <w:szCs w:val="32"/>
          <w:highlight w:val="none"/>
          <w:lang w:val="zh-CN"/>
        </w:rPr>
      </w:pPr>
    </w:p>
    <w:p w14:paraId="79E859DA">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E6DB159">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06253C4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57353C6D">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17CBDA">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DCC4A4">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3DDB0B">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B6CC92">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58BA179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68D13B84">
      <w:pPr>
        <w:snapToGrid w:val="0"/>
        <w:spacing w:line="360" w:lineRule="auto"/>
        <w:rPr>
          <w:rFonts w:ascii="宋体" w:cs="宋体"/>
          <w:color w:val="auto"/>
          <w:sz w:val="24"/>
          <w:highlight w:val="none"/>
        </w:rPr>
      </w:pPr>
    </w:p>
    <w:p w14:paraId="451A6261">
      <w:pPr>
        <w:snapToGrid w:val="0"/>
        <w:spacing w:line="360" w:lineRule="auto"/>
        <w:rPr>
          <w:rFonts w:ascii="宋体" w:cs="宋体"/>
          <w:color w:val="auto"/>
          <w:sz w:val="24"/>
          <w:highlight w:val="none"/>
        </w:rPr>
      </w:pPr>
    </w:p>
    <w:p w14:paraId="53C01769">
      <w:pPr>
        <w:snapToGrid w:val="0"/>
        <w:spacing w:line="360" w:lineRule="auto"/>
        <w:rPr>
          <w:rFonts w:ascii="宋体" w:cs="宋体"/>
          <w:color w:val="auto"/>
          <w:sz w:val="24"/>
          <w:highlight w:val="none"/>
        </w:rPr>
      </w:pPr>
    </w:p>
    <w:p w14:paraId="258ED46C">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E1A3631">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1CC944">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B12D97">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BB2B4A">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0C4ED5">
      <w:pPr>
        <w:jc w:val="center"/>
        <w:rPr>
          <w:rFonts w:ascii="宋体" w:cs="宋体"/>
          <w:b/>
          <w:color w:val="auto"/>
          <w:kern w:val="0"/>
          <w:sz w:val="32"/>
          <w:szCs w:val="32"/>
          <w:highlight w:val="none"/>
        </w:rPr>
      </w:pPr>
    </w:p>
    <w:p w14:paraId="418ADD25">
      <w:pPr>
        <w:jc w:val="center"/>
        <w:rPr>
          <w:rFonts w:ascii="宋体" w:cs="宋体"/>
          <w:b/>
          <w:color w:val="auto"/>
          <w:kern w:val="0"/>
          <w:sz w:val="32"/>
          <w:szCs w:val="32"/>
          <w:highlight w:val="none"/>
        </w:rPr>
      </w:pPr>
    </w:p>
    <w:p w14:paraId="5BFB46BE">
      <w:pPr>
        <w:jc w:val="center"/>
        <w:rPr>
          <w:rFonts w:ascii="宋体" w:cs="宋体"/>
          <w:b/>
          <w:color w:val="auto"/>
          <w:kern w:val="0"/>
          <w:sz w:val="32"/>
          <w:szCs w:val="32"/>
          <w:highlight w:val="none"/>
        </w:rPr>
      </w:pPr>
    </w:p>
    <w:p w14:paraId="60119DD2">
      <w:pPr>
        <w:rPr>
          <w:rFonts w:ascii="宋体" w:cs="宋体"/>
          <w:color w:val="auto"/>
          <w:highlight w:val="none"/>
        </w:rPr>
      </w:pPr>
    </w:p>
    <w:p w14:paraId="1A984CB2">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025F930">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739D5E1">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703C1C0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D7EA1A6">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7C78E9B">
      <w:pPr>
        <w:pStyle w:val="1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5F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5D09C9">
            <w:pPr>
              <w:pStyle w:val="181"/>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5D35BCF6">
            <w:pPr>
              <w:pStyle w:val="181"/>
              <w:adjustRightInd w:val="0"/>
              <w:spacing w:line="360" w:lineRule="auto"/>
              <w:rPr>
                <w:rFonts w:hAnsi="宋体" w:cs="宋体"/>
                <w:bCs/>
                <w:color w:val="auto"/>
                <w:sz w:val="24"/>
                <w:szCs w:val="21"/>
                <w:highlight w:val="none"/>
              </w:rPr>
            </w:pPr>
          </w:p>
        </w:tc>
      </w:tr>
    </w:tbl>
    <w:p w14:paraId="69697E5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1F68F079">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863DFD3">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52F4E3B8">
      <w:pPr>
        <w:jc w:val="center"/>
        <w:rPr>
          <w:rFonts w:ascii="宋体" w:cs="宋体"/>
          <w:b/>
          <w:color w:val="auto"/>
          <w:kern w:val="0"/>
          <w:sz w:val="32"/>
          <w:szCs w:val="32"/>
          <w:highlight w:val="none"/>
        </w:rPr>
      </w:pPr>
    </w:p>
    <w:p w14:paraId="52F821D3">
      <w:pPr>
        <w:jc w:val="center"/>
        <w:rPr>
          <w:rFonts w:ascii="宋体" w:cs="宋体"/>
          <w:b/>
          <w:color w:val="auto"/>
          <w:kern w:val="0"/>
          <w:sz w:val="32"/>
          <w:szCs w:val="32"/>
          <w:highlight w:val="none"/>
        </w:rPr>
      </w:pPr>
    </w:p>
    <w:p w14:paraId="3E431A4F">
      <w:pPr>
        <w:jc w:val="center"/>
        <w:rPr>
          <w:rFonts w:ascii="宋体" w:cs="宋体"/>
          <w:b/>
          <w:color w:val="auto"/>
          <w:kern w:val="0"/>
          <w:sz w:val="32"/>
          <w:szCs w:val="32"/>
          <w:highlight w:val="none"/>
        </w:rPr>
      </w:pPr>
    </w:p>
    <w:p w14:paraId="4B8D1F35">
      <w:pPr>
        <w:jc w:val="center"/>
        <w:rPr>
          <w:rFonts w:ascii="宋体" w:cs="宋体"/>
          <w:b/>
          <w:color w:val="auto"/>
          <w:kern w:val="0"/>
          <w:sz w:val="32"/>
          <w:szCs w:val="32"/>
          <w:highlight w:val="none"/>
        </w:rPr>
      </w:pPr>
    </w:p>
    <w:p w14:paraId="46C71CE2">
      <w:pPr>
        <w:jc w:val="center"/>
        <w:rPr>
          <w:rFonts w:ascii="宋体" w:cs="宋体"/>
          <w:b/>
          <w:color w:val="auto"/>
          <w:kern w:val="0"/>
          <w:sz w:val="32"/>
          <w:szCs w:val="32"/>
          <w:highlight w:val="none"/>
        </w:rPr>
      </w:pPr>
    </w:p>
    <w:p w14:paraId="25AEB5D9">
      <w:pPr>
        <w:jc w:val="center"/>
        <w:rPr>
          <w:rFonts w:ascii="宋体" w:cs="宋体"/>
          <w:b/>
          <w:color w:val="auto"/>
          <w:kern w:val="0"/>
          <w:sz w:val="32"/>
          <w:szCs w:val="32"/>
          <w:highlight w:val="none"/>
        </w:rPr>
      </w:pPr>
    </w:p>
    <w:p w14:paraId="4681212F">
      <w:pPr>
        <w:jc w:val="center"/>
        <w:rPr>
          <w:rFonts w:ascii="宋体" w:cs="宋体"/>
          <w:b/>
          <w:color w:val="auto"/>
          <w:kern w:val="0"/>
          <w:sz w:val="32"/>
          <w:szCs w:val="32"/>
          <w:highlight w:val="none"/>
        </w:rPr>
      </w:pPr>
    </w:p>
    <w:p w14:paraId="4CE4654C">
      <w:pPr>
        <w:jc w:val="center"/>
        <w:rPr>
          <w:rFonts w:ascii="宋体" w:cs="宋体"/>
          <w:b/>
          <w:color w:val="auto"/>
          <w:kern w:val="0"/>
          <w:sz w:val="32"/>
          <w:szCs w:val="32"/>
          <w:highlight w:val="none"/>
        </w:rPr>
      </w:pPr>
    </w:p>
    <w:p w14:paraId="15D67163">
      <w:pPr>
        <w:jc w:val="center"/>
        <w:rPr>
          <w:rFonts w:ascii="宋体" w:cs="宋体"/>
          <w:b/>
          <w:color w:val="auto"/>
          <w:kern w:val="0"/>
          <w:sz w:val="32"/>
          <w:szCs w:val="32"/>
          <w:highlight w:val="none"/>
        </w:rPr>
      </w:pPr>
    </w:p>
    <w:p w14:paraId="09F8BFB9">
      <w:pPr>
        <w:jc w:val="both"/>
        <w:rPr>
          <w:rFonts w:ascii="宋体" w:cs="宋体"/>
          <w:b/>
          <w:color w:val="auto"/>
          <w:kern w:val="0"/>
          <w:sz w:val="32"/>
          <w:szCs w:val="32"/>
          <w:highlight w:val="none"/>
        </w:rPr>
      </w:pPr>
    </w:p>
    <w:p w14:paraId="5227EB5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F5E7FB">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4372EE07">
      <w:pPr>
        <w:jc w:val="center"/>
        <w:rPr>
          <w:rFonts w:ascii="宋体" w:cs="宋体"/>
          <w:b/>
          <w:color w:val="auto"/>
          <w:kern w:val="0"/>
          <w:sz w:val="32"/>
          <w:szCs w:val="32"/>
          <w:highlight w:val="none"/>
        </w:rPr>
      </w:pPr>
    </w:p>
    <w:tbl>
      <w:tblPr>
        <w:tblStyle w:val="6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991"/>
        <w:gridCol w:w="3714"/>
      </w:tblGrid>
      <w:tr w14:paraId="07AE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4" w:type="dxa"/>
            <w:vAlign w:val="center"/>
          </w:tcPr>
          <w:p w14:paraId="3479FAF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DD357DA">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0EDCB5EC">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49AD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8ED13D5">
            <w:pPr>
              <w:jc w:val="center"/>
              <w:rPr>
                <w:rFonts w:ascii="宋体" w:hAnsi="宋体" w:cs="宋体"/>
                <w:color w:val="auto"/>
                <w:sz w:val="24"/>
                <w:highlight w:val="none"/>
              </w:rPr>
            </w:pPr>
            <w:r>
              <w:rPr>
                <w:rFonts w:ascii="宋体" w:hAnsi="宋体" w:cs="宋体"/>
                <w:color w:val="auto"/>
                <w:sz w:val="24"/>
                <w:highlight w:val="none"/>
              </w:rPr>
              <w:t>1</w:t>
            </w:r>
          </w:p>
        </w:tc>
        <w:tc>
          <w:tcPr>
            <w:tcW w:w="4991" w:type="dxa"/>
          </w:tcPr>
          <w:p w14:paraId="763ED9B6">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42D30B39">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52C9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6A64AC82">
            <w:pPr>
              <w:spacing w:line="360" w:lineRule="auto"/>
              <w:jc w:val="center"/>
              <w:rPr>
                <w:rFonts w:ascii="宋体" w:hAnsi="宋体" w:cs="宋体"/>
                <w:color w:val="auto"/>
                <w:sz w:val="24"/>
                <w:highlight w:val="none"/>
              </w:rPr>
            </w:pPr>
            <w:r>
              <w:rPr>
                <w:rFonts w:ascii="宋体" w:hAnsi="宋体" w:cs="宋体"/>
                <w:color w:val="auto"/>
                <w:sz w:val="24"/>
                <w:highlight w:val="none"/>
              </w:rPr>
              <w:t>2</w:t>
            </w:r>
          </w:p>
        </w:tc>
        <w:tc>
          <w:tcPr>
            <w:tcW w:w="4991" w:type="dxa"/>
          </w:tcPr>
          <w:p w14:paraId="70767326">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2BDB356E">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472E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16EB7750">
            <w:pPr>
              <w:jc w:val="center"/>
              <w:rPr>
                <w:rFonts w:ascii="宋体" w:hAnsi="宋体" w:cs="宋体"/>
                <w:color w:val="auto"/>
                <w:sz w:val="24"/>
                <w:highlight w:val="none"/>
              </w:rPr>
            </w:pPr>
            <w:r>
              <w:rPr>
                <w:rFonts w:ascii="宋体" w:hAnsi="宋体" w:cs="宋体"/>
                <w:color w:val="auto"/>
                <w:sz w:val="24"/>
                <w:highlight w:val="none"/>
              </w:rPr>
              <w:t>3</w:t>
            </w:r>
          </w:p>
        </w:tc>
        <w:tc>
          <w:tcPr>
            <w:tcW w:w="4991" w:type="dxa"/>
          </w:tcPr>
          <w:p w14:paraId="0034D772">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6F38C6A9">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21BE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4" w:type="dxa"/>
            <w:vAlign w:val="center"/>
          </w:tcPr>
          <w:p w14:paraId="3B401408">
            <w:pPr>
              <w:jc w:val="center"/>
              <w:rPr>
                <w:rFonts w:ascii="宋体" w:hAnsi="宋体" w:cs="宋体"/>
                <w:color w:val="auto"/>
                <w:sz w:val="24"/>
                <w:highlight w:val="none"/>
              </w:rPr>
            </w:pPr>
            <w:r>
              <w:rPr>
                <w:rFonts w:ascii="宋体" w:hAnsi="宋体" w:cs="宋体"/>
                <w:color w:val="auto"/>
                <w:sz w:val="24"/>
                <w:highlight w:val="none"/>
              </w:rPr>
              <w:t>4</w:t>
            </w:r>
          </w:p>
        </w:tc>
        <w:tc>
          <w:tcPr>
            <w:tcW w:w="4991" w:type="dxa"/>
          </w:tcPr>
          <w:p w14:paraId="4C80AF91">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714" w:type="dxa"/>
            <w:vAlign w:val="center"/>
          </w:tcPr>
          <w:p w14:paraId="71709E56">
            <w:pPr>
              <w:spacing w:line="360" w:lineRule="auto"/>
              <w:rPr>
                <w:rFonts w:ascii="宋体" w:cs="宋体"/>
                <w:color w:val="auto"/>
                <w:sz w:val="24"/>
                <w:highlight w:val="none"/>
              </w:rPr>
            </w:pPr>
            <w:r>
              <w:rPr>
                <w:rFonts w:hint="eastAsia" w:ascii="宋体" w:hAnsi="宋体" w:cs="宋体"/>
                <w:color w:val="auto"/>
                <w:sz w:val="24"/>
                <w:highlight w:val="none"/>
              </w:rPr>
              <w:t>招标文件其它实质性要求相应的材料（“★”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系指实质性要求条款，招标文件无其它实质性要求的，无需提供）</w:t>
            </w:r>
          </w:p>
        </w:tc>
      </w:tr>
    </w:tbl>
    <w:p w14:paraId="7388F051">
      <w:pPr>
        <w:jc w:val="center"/>
        <w:rPr>
          <w:rFonts w:ascii="宋体" w:cs="宋体"/>
          <w:b/>
          <w:color w:val="auto"/>
          <w:kern w:val="0"/>
          <w:sz w:val="32"/>
          <w:szCs w:val="32"/>
          <w:highlight w:val="none"/>
        </w:rPr>
      </w:pPr>
    </w:p>
    <w:p w14:paraId="40D1668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7501FDD5">
      <w:pPr>
        <w:jc w:val="center"/>
        <w:rPr>
          <w:rFonts w:ascii="宋体" w:hAnsi="宋体" w:cs="宋体"/>
          <w:b/>
          <w:color w:val="auto"/>
          <w:kern w:val="0"/>
          <w:sz w:val="32"/>
          <w:szCs w:val="32"/>
          <w:highlight w:val="none"/>
        </w:rPr>
      </w:pPr>
    </w:p>
    <w:p w14:paraId="36E65E1A">
      <w:pPr>
        <w:jc w:val="center"/>
        <w:rPr>
          <w:rFonts w:ascii="宋体" w:hAnsi="宋体" w:cs="宋体"/>
          <w:b/>
          <w:color w:val="auto"/>
          <w:kern w:val="0"/>
          <w:sz w:val="32"/>
          <w:szCs w:val="32"/>
          <w:highlight w:val="none"/>
        </w:rPr>
      </w:pPr>
    </w:p>
    <w:p w14:paraId="1BB0E847">
      <w:pPr>
        <w:jc w:val="center"/>
        <w:rPr>
          <w:rFonts w:ascii="宋体" w:hAnsi="宋体" w:cs="宋体"/>
          <w:b/>
          <w:color w:val="auto"/>
          <w:kern w:val="0"/>
          <w:sz w:val="32"/>
          <w:szCs w:val="32"/>
          <w:highlight w:val="none"/>
        </w:rPr>
      </w:pPr>
    </w:p>
    <w:p w14:paraId="53CB9B4E">
      <w:pPr>
        <w:jc w:val="center"/>
        <w:rPr>
          <w:rFonts w:ascii="宋体" w:hAnsi="宋体" w:cs="宋体"/>
          <w:b/>
          <w:color w:val="auto"/>
          <w:kern w:val="0"/>
          <w:sz w:val="32"/>
          <w:szCs w:val="32"/>
          <w:highlight w:val="none"/>
        </w:rPr>
      </w:pPr>
    </w:p>
    <w:p w14:paraId="77222BD4">
      <w:pPr>
        <w:jc w:val="center"/>
        <w:rPr>
          <w:rFonts w:ascii="宋体" w:hAnsi="宋体" w:cs="宋体"/>
          <w:b/>
          <w:color w:val="auto"/>
          <w:kern w:val="0"/>
          <w:sz w:val="32"/>
          <w:szCs w:val="32"/>
          <w:highlight w:val="none"/>
        </w:rPr>
      </w:pPr>
    </w:p>
    <w:p w14:paraId="04207296">
      <w:pPr>
        <w:pStyle w:val="5"/>
        <w:rPr>
          <w:rFonts w:ascii="宋体" w:hAnsi="宋体" w:eastAsia="宋体" w:cs="宋体"/>
          <w:color w:val="auto"/>
          <w:kern w:val="0"/>
          <w:highlight w:val="none"/>
        </w:rPr>
      </w:pPr>
    </w:p>
    <w:p w14:paraId="76C148F9">
      <w:pPr>
        <w:rPr>
          <w:rFonts w:ascii="宋体" w:cs="宋体"/>
          <w:b/>
          <w:color w:val="auto"/>
          <w:kern w:val="0"/>
          <w:sz w:val="32"/>
          <w:szCs w:val="32"/>
          <w:highlight w:val="none"/>
        </w:rPr>
      </w:pPr>
    </w:p>
    <w:p w14:paraId="27CFCDCE">
      <w:pPr>
        <w:pStyle w:val="5"/>
        <w:rPr>
          <w:rFonts w:ascii="宋体" w:hAnsi="宋体" w:eastAsia="宋体" w:cs="宋体"/>
          <w:color w:val="auto"/>
          <w:kern w:val="0"/>
          <w:highlight w:val="none"/>
        </w:rPr>
      </w:pPr>
    </w:p>
    <w:p w14:paraId="15145289">
      <w:pPr>
        <w:rPr>
          <w:rFonts w:ascii="宋体" w:cs="宋体"/>
          <w:color w:val="auto"/>
          <w:highlight w:val="none"/>
        </w:rPr>
      </w:pPr>
    </w:p>
    <w:p w14:paraId="2BDBF95D">
      <w:pPr>
        <w:jc w:val="center"/>
        <w:rPr>
          <w:rFonts w:ascii="宋体" w:cs="宋体"/>
          <w:b/>
          <w:color w:val="auto"/>
          <w:kern w:val="0"/>
          <w:sz w:val="32"/>
          <w:szCs w:val="32"/>
          <w:highlight w:val="none"/>
        </w:rPr>
      </w:pPr>
    </w:p>
    <w:p w14:paraId="006EF0E2">
      <w:pPr>
        <w:jc w:val="center"/>
        <w:rPr>
          <w:rFonts w:ascii="宋体" w:cs="宋体"/>
          <w:b/>
          <w:color w:val="auto"/>
          <w:kern w:val="0"/>
          <w:sz w:val="32"/>
          <w:szCs w:val="32"/>
          <w:highlight w:val="none"/>
        </w:rPr>
      </w:pPr>
    </w:p>
    <w:p w14:paraId="71885C41">
      <w:pPr>
        <w:rPr>
          <w:rFonts w:ascii="宋体" w:cs="宋体"/>
          <w:b/>
          <w:color w:val="auto"/>
          <w:kern w:val="0"/>
          <w:sz w:val="32"/>
          <w:szCs w:val="32"/>
          <w:highlight w:val="none"/>
        </w:rPr>
      </w:pPr>
    </w:p>
    <w:p w14:paraId="6D187EC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宋体" w:hAnsi="宋体" w:cs="宋体"/>
          <w:b/>
          <w:color w:val="auto"/>
          <w:kern w:val="0"/>
          <w:sz w:val="32"/>
          <w:szCs w:val="32"/>
          <w:highlight w:val="none"/>
          <w:lang w:val="en-US" w:eastAsia="zh-CN"/>
        </w:rPr>
      </w:pPr>
    </w:p>
    <w:p w14:paraId="1CB493D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150A9270">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956014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794FA087">
      <w:pPr>
        <w:jc w:val="center"/>
        <w:rPr>
          <w:rFonts w:ascii="宋体" w:cs="宋体"/>
          <w:b/>
          <w:color w:val="auto"/>
          <w:kern w:val="0"/>
          <w:sz w:val="32"/>
          <w:szCs w:val="32"/>
          <w:highlight w:val="none"/>
        </w:rPr>
      </w:pPr>
    </w:p>
    <w:p w14:paraId="4E111010">
      <w:pPr>
        <w:jc w:val="center"/>
        <w:rPr>
          <w:rFonts w:ascii="宋体" w:cs="宋体"/>
          <w:b/>
          <w:color w:val="auto"/>
          <w:kern w:val="0"/>
          <w:sz w:val="32"/>
          <w:szCs w:val="32"/>
          <w:highlight w:val="none"/>
        </w:rPr>
      </w:pPr>
    </w:p>
    <w:p w14:paraId="49F99147">
      <w:pPr>
        <w:jc w:val="center"/>
        <w:rPr>
          <w:rFonts w:ascii="宋体" w:cs="宋体"/>
          <w:b/>
          <w:color w:val="auto"/>
          <w:kern w:val="0"/>
          <w:sz w:val="32"/>
          <w:szCs w:val="32"/>
          <w:highlight w:val="none"/>
        </w:rPr>
      </w:pPr>
    </w:p>
    <w:p w14:paraId="50A2D9AE">
      <w:pPr>
        <w:jc w:val="center"/>
        <w:rPr>
          <w:rFonts w:ascii="宋体" w:cs="宋体"/>
          <w:b/>
          <w:color w:val="auto"/>
          <w:kern w:val="0"/>
          <w:sz w:val="32"/>
          <w:szCs w:val="32"/>
          <w:highlight w:val="none"/>
        </w:rPr>
      </w:pPr>
    </w:p>
    <w:p w14:paraId="136E77A6">
      <w:pPr>
        <w:jc w:val="center"/>
        <w:rPr>
          <w:rFonts w:ascii="宋体" w:cs="宋体"/>
          <w:b/>
          <w:color w:val="auto"/>
          <w:kern w:val="0"/>
          <w:sz w:val="32"/>
          <w:szCs w:val="32"/>
          <w:highlight w:val="none"/>
        </w:rPr>
      </w:pPr>
    </w:p>
    <w:p w14:paraId="6C58BD86">
      <w:pPr>
        <w:jc w:val="center"/>
        <w:rPr>
          <w:rFonts w:ascii="宋体" w:cs="宋体"/>
          <w:b/>
          <w:color w:val="auto"/>
          <w:kern w:val="0"/>
          <w:sz w:val="32"/>
          <w:szCs w:val="32"/>
          <w:highlight w:val="none"/>
        </w:rPr>
      </w:pPr>
    </w:p>
    <w:p w14:paraId="5AD1C534">
      <w:pPr>
        <w:jc w:val="center"/>
        <w:rPr>
          <w:rFonts w:ascii="宋体" w:cs="宋体"/>
          <w:b/>
          <w:color w:val="auto"/>
          <w:kern w:val="0"/>
          <w:sz w:val="32"/>
          <w:szCs w:val="32"/>
          <w:highlight w:val="none"/>
        </w:rPr>
      </w:pPr>
    </w:p>
    <w:p w14:paraId="63456444">
      <w:pPr>
        <w:jc w:val="center"/>
        <w:rPr>
          <w:rFonts w:ascii="宋体" w:cs="宋体"/>
          <w:b/>
          <w:color w:val="auto"/>
          <w:kern w:val="0"/>
          <w:sz w:val="32"/>
          <w:szCs w:val="32"/>
          <w:highlight w:val="none"/>
        </w:rPr>
      </w:pPr>
    </w:p>
    <w:p w14:paraId="0B2D61B0">
      <w:pPr>
        <w:jc w:val="center"/>
        <w:rPr>
          <w:rFonts w:ascii="宋体" w:cs="宋体"/>
          <w:b/>
          <w:color w:val="auto"/>
          <w:kern w:val="0"/>
          <w:sz w:val="32"/>
          <w:szCs w:val="32"/>
          <w:highlight w:val="none"/>
        </w:rPr>
      </w:pPr>
    </w:p>
    <w:p w14:paraId="16D5CF5C">
      <w:pPr>
        <w:jc w:val="center"/>
        <w:rPr>
          <w:rFonts w:ascii="宋体" w:cs="宋体"/>
          <w:b/>
          <w:color w:val="auto"/>
          <w:kern w:val="0"/>
          <w:sz w:val="32"/>
          <w:szCs w:val="32"/>
          <w:highlight w:val="none"/>
        </w:rPr>
      </w:pPr>
    </w:p>
    <w:p w14:paraId="00713959">
      <w:pPr>
        <w:jc w:val="center"/>
        <w:rPr>
          <w:rFonts w:ascii="宋体" w:cs="宋体"/>
          <w:b/>
          <w:color w:val="auto"/>
          <w:kern w:val="0"/>
          <w:sz w:val="32"/>
          <w:szCs w:val="32"/>
          <w:highlight w:val="none"/>
        </w:rPr>
      </w:pPr>
    </w:p>
    <w:p w14:paraId="6C16705B">
      <w:pPr>
        <w:jc w:val="center"/>
        <w:rPr>
          <w:rFonts w:ascii="宋体" w:cs="宋体"/>
          <w:b/>
          <w:color w:val="auto"/>
          <w:kern w:val="0"/>
          <w:sz w:val="32"/>
          <w:szCs w:val="32"/>
          <w:highlight w:val="none"/>
        </w:rPr>
      </w:pPr>
    </w:p>
    <w:p w14:paraId="0F8C9C42">
      <w:pPr>
        <w:jc w:val="center"/>
        <w:rPr>
          <w:rFonts w:ascii="宋体" w:cs="宋体"/>
          <w:b/>
          <w:color w:val="auto"/>
          <w:kern w:val="0"/>
          <w:sz w:val="32"/>
          <w:szCs w:val="32"/>
          <w:highlight w:val="none"/>
        </w:rPr>
      </w:pPr>
    </w:p>
    <w:p w14:paraId="4BC09394">
      <w:pPr>
        <w:jc w:val="center"/>
        <w:rPr>
          <w:rFonts w:ascii="宋体" w:cs="宋体"/>
          <w:b/>
          <w:color w:val="auto"/>
          <w:kern w:val="0"/>
          <w:sz w:val="32"/>
          <w:szCs w:val="32"/>
          <w:highlight w:val="none"/>
        </w:rPr>
      </w:pPr>
    </w:p>
    <w:p w14:paraId="60D69A23">
      <w:pPr>
        <w:jc w:val="center"/>
        <w:rPr>
          <w:rFonts w:ascii="宋体" w:cs="宋体"/>
          <w:b/>
          <w:color w:val="auto"/>
          <w:kern w:val="0"/>
          <w:sz w:val="32"/>
          <w:szCs w:val="32"/>
          <w:highlight w:val="none"/>
        </w:rPr>
      </w:pPr>
    </w:p>
    <w:p w14:paraId="5F945F2E">
      <w:pPr>
        <w:jc w:val="center"/>
        <w:rPr>
          <w:rFonts w:ascii="宋体" w:cs="宋体"/>
          <w:b/>
          <w:color w:val="auto"/>
          <w:kern w:val="0"/>
          <w:sz w:val="32"/>
          <w:szCs w:val="32"/>
          <w:highlight w:val="none"/>
        </w:rPr>
      </w:pPr>
    </w:p>
    <w:p w14:paraId="03BDEC7A">
      <w:pPr>
        <w:jc w:val="center"/>
        <w:rPr>
          <w:rFonts w:ascii="宋体" w:cs="宋体"/>
          <w:b/>
          <w:color w:val="auto"/>
          <w:kern w:val="0"/>
          <w:sz w:val="32"/>
          <w:szCs w:val="32"/>
          <w:highlight w:val="none"/>
        </w:rPr>
      </w:pPr>
    </w:p>
    <w:p w14:paraId="0A118903">
      <w:pPr>
        <w:jc w:val="center"/>
        <w:rPr>
          <w:rFonts w:ascii="宋体" w:cs="宋体"/>
          <w:b/>
          <w:color w:val="auto"/>
          <w:kern w:val="0"/>
          <w:sz w:val="32"/>
          <w:szCs w:val="32"/>
          <w:highlight w:val="none"/>
        </w:rPr>
      </w:pPr>
    </w:p>
    <w:p w14:paraId="701B2BEB">
      <w:pPr>
        <w:jc w:val="center"/>
        <w:rPr>
          <w:rFonts w:ascii="宋体" w:cs="宋体"/>
          <w:b/>
          <w:color w:val="auto"/>
          <w:kern w:val="0"/>
          <w:sz w:val="32"/>
          <w:szCs w:val="32"/>
          <w:highlight w:val="none"/>
        </w:rPr>
      </w:pPr>
    </w:p>
    <w:p w14:paraId="5687280C">
      <w:pPr>
        <w:jc w:val="center"/>
        <w:rPr>
          <w:rFonts w:ascii="宋体" w:cs="宋体"/>
          <w:b/>
          <w:color w:val="auto"/>
          <w:kern w:val="0"/>
          <w:sz w:val="32"/>
          <w:szCs w:val="32"/>
          <w:highlight w:val="none"/>
        </w:rPr>
      </w:pPr>
    </w:p>
    <w:p w14:paraId="0D4BB0F3">
      <w:pPr>
        <w:jc w:val="center"/>
        <w:rPr>
          <w:rFonts w:ascii="宋体" w:cs="宋体"/>
          <w:b/>
          <w:color w:val="auto"/>
          <w:kern w:val="0"/>
          <w:sz w:val="32"/>
          <w:szCs w:val="32"/>
          <w:highlight w:val="none"/>
        </w:rPr>
      </w:pPr>
    </w:p>
    <w:p w14:paraId="7FAB0973">
      <w:pPr>
        <w:jc w:val="center"/>
        <w:rPr>
          <w:rFonts w:ascii="宋体" w:cs="宋体"/>
          <w:b/>
          <w:color w:val="auto"/>
          <w:kern w:val="0"/>
          <w:sz w:val="32"/>
          <w:szCs w:val="32"/>
          <w:highlight w:val="none"/>
        </w:rPr>
      </w:pPr>
    </w:p>
    <w:p w14:paraId="4132FF4D">
      <w:pPr>
        <w:jc w:val="center"/>
        <w:rPr>
          <w:rFonts w:ascii="宋体" w:cs="宋体"/>
          <w:b/>
          <w:color w:val="auto"/>
          <w:kern w:val="0"/>
          <w:sz w:val="32"/>
          <w:szCs w:val="32"/>
          <w:highlight w:val="none"/>
        </w:rPr>
      </w:pPr>
    </w:p>
    <w:p w14:paraId="16B617AB">
      <w:pPr>
        <w:jc w:val="center"/>
        <w:rPr>
          <w:rFonts w:ascii="宋体" w:cs="宋体"/>
          <w:b/>
          <w:color w:val="auto"/>
          <w:kern w:val="0"/>
          <w:sz w:val="32"/>
          <w:szCs w:val="32"/>
          <w:highlight w:val="none"/>
        </w:rPr>
      </w:pPr>
    </w:p>
    <w:p w14:paraId="186801D5">
      <w:pPr>
        <w:jc w:val="center"/>
        <w:rPr>
          <w:rFonts w:ascii="宋体" w:cs="宋体"/>
          <w:b/>
          <w:color w:val="auto"/>
          <w:kern w:val="0"/>
          <w:sz w:val="32"/>
          <w:szCs w:val="32"/>
          <w:highlight w:val="none"/>
        </w:rPr>
      </w:pPr>
    </w:p>
    <w:p w14:paraId="260642D9">
      <w:pPr>
        <w:rPr>
          <w:rFonts w:ascii="宋体" w:cs="宋体"/>
          <w:b/>
          <w:color w:val="auto"/>
          <w:kern w:val="0"/>
          <w:sz w:val="32"/>
          <w:szCs w:val="32"/>
          <w:highlight w:val="none"/>
        </w:rPr>
      </w:pPr>
    </w:p>
    <w:p w14:paraId="3C5E78EA">
      <w:pPr>
        <w:jc w:val="center"/>
        <w:rPr>
          <w:rFonts w:ascii="宋体" w:cs="宋体"/>
          <w:b/>
          <w:color w:val="auto"/>
          <w:kern w:val="0"/>
          <w:sz w:val="32"/>
          <w:szCs w:val="32"/>
          <w:highlight w:val="none"/>
        </w:rPr>
      </w:pPr>
    </w:p>
    <w:p w14:paraId="597E54F4">
      <w:pPr>
        <w:jc w:val="center"/>
        <w:rPr>
          <w:rFonts w:hint="eastAsia" w:ascii="宋体" w:hAnsi="宋体" w:cs="宋体"/>
          <w:b/>
          <w:color w:val="auto"/>
          <w:kern w:val="0"/>
          <w:sz w:val="32"/>
          <w:szCs w:val="32"/>
          <w:highlight w:val="none"/>
        </w:rPr>
      </w:pPr>
    </w:p>
    <w:p w14:paraId="168BCAB1">
      <w:pPr>
        <w:jc w:val="center"/>
        <w:rPr>
          <w:rFonts w:hint="eastAsia" w:ascii="宋体" w:hAnsi="宋体" w:cs="宋体"/>
          <w:b/>
          <w:color w:val="auto"/>
          <w:kern w:val="0"/>
          <w:sz w:val="32"/>
          <w:szCs w:val="32"/>
          <w:highlight w:val="none"/>
          <w:lang w:val="en-US" w:eastAsia="zh-CN"/>
        </w:rPr>
      </w:pPr>
    </w:p>
    <w:p w14:paraId="3380EBA4">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3D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AD7128">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4490F443">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0647FC34">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08C8A744">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00E0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47FE3">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6467FC52">
            <w:pPr>
              <w:jc w:val="center"/>
              <w:rPr>
                <w:rFonts w:ascii="宋体" w:cs="宋体"/>
                <w:b/>
                <w:color w:val="auto"/>
                <w:kern w:val="0"/>
                <w:sz w:val="32"/>
                <w:szCs w:val="32"/>
                <w:highlight w:val="none"/>
              </w:rPr>
            </w:pPr>
          </w:p>
        </w:tc>
        <w:tc>
          <w:tcPr>
            <w:tcW w:w="3940" w:type="dxa"/>
          </w:tcPr>
          <w:p w14:paraId="4EF6E1CF">
            <w:pPr>
              <w:jc w:val="center"/>
              <w:rPr>
                <w:rFonts w:ascii="宋体" w:cs="宋体"/>
                <w:b/>
                <w:color w:val="auto"/>
                <w:kern w:val="0"/>
                <w:sz w:val="32"/>
                <w:szCs w:val="32"/>
                <w:highlight w:val="none"/>
              </w:rPr>
            </w:pPr>
          </w:p>
        </w:tc>
        <w:tc>
          <w:tcPr>
            <w:tcW w:w="1276" w:type="dxa"/>
          </w:tcPr>
          <w:p w14:paraId="773D9C2A">
            <w:pPr>
              <w:jc w:val="center"/>
              <w:rPr>
                <w:rFonts w:ascii="宋体" w:cs="宋体"/>
                <w:b/>
                <w:color w:val="auto"/>
                <w:kern w:val="0"/>
                <w:sz w:val="32"/>
                <w:szCs w:val="32"/>
                <w:highlight w:val="none"/>
              </w:rPr>
            </w:pPr>
          </w:p>
        </w:tc>
      </w:tr>
      <w:tr w14:paraId="5809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0C99A0">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624CB181">
            <w:pPr>
              <w:jc w:val="center"/>
              <w:rPr>
                <w:rFonts w:ascii="宋体" w:cs="宋体"/>
                <w:b/>
                <w:color w:val="auto"/>
                <w:kern w:val="0"/>
                <w:sz w:val="32"/>
                <w:szCs w:val="32"/>
                <w:highlight w:val="none"/>
              </w:rPr>
            </w:pPr>
          </w:p>
        </w:tc>
        <w:tc>
          <w:tcPr>
            <w:tcW w:w="3940" w:type="dxa"/>
          </w:tcPr>
          <w:p w14:paraId="45521335">
            <w:pPr>
              <w:jc w:val="center"/>
              <w:rPr>
                <w:rFonts w:ascii="宋体" w:cs="宋体"/>
                <w:b/>
                <w:color w:val="auto"/>
                <w:kern w:val="0"/>
                <w:sz w:val="32"/>
                <w:szCs w:val="32"/>
                <w:highlight w:val="none"/>
              </w:rPr>
            </w:pPr>
          </w:p>
        </w:tc>
        <w:tc>
          <w:tcPr>
            <w:tcW w:w="1276" w:type="dxa"/>
          </w:tcPr>
          <w:p w14:paraId="24654566">
            <w:pPr>
              <w:jc w:val="center"/>
              <w:rPr>
                <w:rFonts w:ascii="宋体" w:cs="宋体"/>
                <w:b/>
                <w:color w:val="auto"/>
                <w:kern w:val="0"/>
                <w:sz w:val="32"/>
                <w:szCs w:val="32"/>
                <w:highlight w:val="none"/>
              </w:rPr>
            </w:pPr>
          </w:p>
        </w:tc>
      </w:tr>
      <w:tr w14:paraId="0709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2B2B6A">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09A6EF47">
            <w:pPr>
              <w:jc w:val="center"/>
              <w:rPr>
                <w:rFonts w:ascii="宋体" w:cs="宋体"/>
                <w:b/>
                <w:color w:val="auto"/>
                <w:kern w:val="0"/>
                <w:sz w:val="32"/>
                <w:szCs w:val="32"/>
                <w:highlight w:val="none"/>
              </w:rPr>
            </w:pPr>
          </w:p>
        </w:tc>
        <w:tc>
          <w:tcPr>
            <w:tcW w:w="3940" w:type="dxa"/>
          </w:tcPr>
          <w:p w14:paraId="1A89C434">
            <w:pPr>
              <w:jc w:val="center"/>
              <w:rPr>
                <w:rFonts w:ascii="宋体" w:cs="宋体"/>
                <w:b/>
                <w:color w:val="auto"/>
                <w:kern w:val="0"/>
                <w:sz w:val="32"/>
                <w:szCs w:val="32"/>
                <w:highlight w:val="none"/>
              </w:rPr>
            </w:pPr>
          </w:p>
        </w:tc>
        <w:tc>
          <w:tcPr>
            <w:tcW w:w="1276" w:type="dxa"/>
          </w:tcPr>
          <w:p w14:paraId="2AE1B348">
            <w:pPr>
              <w:jc w:val="center"/>
              <w:rPr>
                <w:rFonts w:ascii="宋体" w:cs="宋体"/>
                <w:b/>
                <w:color w:val="auto"/>
                <w:kern w:val="0"/>
                <w:sz w:val="32"/>
                <w:szCs w:val="32"/>
                <w:highlight w:val="none"/>
              </w:rPr>
            </w:pPr>
          </w:p>
        </w:tc>
      </w:tr>
    </w:tbl>
    <w:p w14:paraId="26B401FD">
      <w:pPr>
        <w:pStyle w:val="32"/>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30D44EE4">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06FFDB68">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1508BF40">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471ED433">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5436E89E">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133759EC">
      <w:pPr>
        <w:jc w:val="center"/>
        <w:rPr>
          <w:rFonts w:ascii="宋体" w:cs="宋体"/>
          <w:b/>
          <w:color w:val="auto"/>
          <w:kern w:val="0"/>
          <w:sz w:val="32"/>
          <w:szCs w:val="32"/>
          <w:highlight w:val="none"/>
        </w:rPr>
      </w:pPr>
    </w:p>
    <w:p w14:paraId="309EED66">
      <w:pPr>
        <w:jc w:val="center"/>
        <w:rPr>
          <w:rFonts w:ascii="宋体" w:cs="宋体"/>
          <w:b/>
          <w:color w:val="auto"/>
          <w:kern w:val="0"/>
          <w:sz w:val="32"/>
          <w:szCs w:val="32"/>
          <w:highlight w:val="none"/>
        </w:rPr>
      </w:pPr>
    </w:p>
    <w:p w14:paraId="3594F0A8">
      <w:pPr>
        <w:jc w:val="center"/>
        <w:rPr>
          <w:rFonts w:ascii="宋体" w:cs="宋体"/>
          <w:b/>
          <w:color w:val="auto"/>
          <w:kern w:val="0"/>
          <w:sz w:val="32"/>
          <w:szCs w:val="32"/>
          <w:highlight w:val="none"/>
        </w:rPr>
      </w:pPr>
    </w:p>
    <w:p w14:paraId="2C97AA93">
      <w:pPr>
        <w:jc w:val="center"/>
        <w:rPr>
          <w:rFonts w:ascii="宋体" w:cs="宋体"/>
          <w:b/>
          <w:color w:val="auto"/>
          <w:kern w:val="0"/>
          <w:sz w:val="32"/>
          <w:szCs w:val="32"/>
          <w:highlight w:val="none"/>
        </w:rPr>
      </w:pPr>
    </w:p>
    <w:p w14:paraId="34FA79BC">
      <w:pPr>
        <w:jc w:val="center"/>
        <w:rPr>
          <w:rFonts w:ascii="宋体" w:cs="宋体"/>
          <w:b/>
          <w:color w:val="auto"/>
          <w:kern w:val="0"/>
          <w:sz w:val="32"/>
          <w:szCs w:val="32"/>
          <w:highlight w:val="none"/>
        </w:rPr>
      </w:pPr>
    </w:p>
    <w:p w14:paraId="7D8E6190">
      <w:pPr>
        <w:jc w:val="center"/>
        <w:rPr>
          <w:rFonts w:ascii="宋体" w:cs="宋体"/>
          <w:b/>
          <w:color w:val="auto"/>
          <w:kern w:val="0"/>
          <w:sz w:val="32"/>
          <w:szCs w:val="32"/>
          <w:highlight w:val="none"/>
        </w:rPr>
      </w:pPr>
    </w:p>
    <w:p w14:paraId="241A2A87">
      <w:pPr>
        <w:jc w:val="center"/>
        <w:rPr>
          <w:rFonts w:ascii="宋体" w:cs="宋体"/>
          <w:b/>
          <w:color w:val="auto"/>
          <w:kern w:val="0"/>
          <w:sz w:val="32"/>
          <w:szCs w:val="32"/>
          <w:highlight w:val="none"/>
        </w:rPr>
      </w:pPr>
    </w:p>
    <w:p w14:paraId="58D9A69F">
      <w:pPr>
        <w:jc w:val="center"/>
        <w:rPr>
          <w:rFonts w:ascii="宋体" w:cs="宋体"/>
          <w:b/>
          <w:color w:val="auto"/>
          <w:kern w:val="0"/>
          <w:sz w:val="32"/>
          <w:szCs w:val="32"/>
          <w:highlight w:val="none"/>
        </w:rPr>
      </w:pPr>
    </w:p>
    <w:p w14:paraId="46E7A311">
      <w:pPr>
        <w:jc w:val="center"/>
        <w:rPr>
          <w:rFonts w:ascii="宋体" w:cs="宋体"/>
          <w:b/>
          <w:color w:val="auto"/>
          <w:kern w:val="0"/>
          <w:sz w:val="32"/>
          <w:szCs w:val="32"/>
          <w:highlight w:val="none"/>
        </w:rPr>
      </w:pPr>
    </w:p>
    <w:p w14:paraId="0E6C3206">
      <w:pPr>
        <w:jc w:val="center"/>
        <w:rPr>
          <w:rFonts w:ascii="宋体" w:cs="宋体"/>
          <w:b/>
          <w:color w:val="auto"/>
          <w:kern w:val="0"/>
          <w:sz w:val="32"/>
          <w:szCs w:val="32"/>
          <w:highlight w:val="none"/>
        </w:rPr>
      </w:pPr>
    </w:p>
    <w:p w14:paraId="7192D9C6">
      <w:pPr>
        <w:jc w:val="center"/>
        <w:rPr>
          <w:rFonts w:ascii="宋体" w:cs="宋体"/>
          <w:b/>
          <w:color w:val="auto"/>
          <w:kern w:val="0"/>
          <w:sz w:val="32"/>
          <w:szCs w:val="32"/>
          <w:highlight w:val="none"/>
        </w:rPr>
      </w:pPr>
    </w:p>
    <w:p w14:paraId="4E49848B">
      <w:pPr>
        <w:jc w:val="center"/>
        <w:rPr>
          <w:rFonts w:ascii="宋体" w:cs="宋体"/>
          <w:b/>
          <w:color w:val="auto"/>
          <w:kern w:val="0"/>
          <w:sz w:val="32"/>
          <w:szCs w:val="32"/>
          <w:highlight w:val="none"/>
        </w:rPr>
      </w:pPr>
    </w:p>
    <w:p w14:paraId="670EBC2A">
      <w:pPr>
        <w:ind w:firstLine="2891" w:firstLineChars="900"/>
        <w:rPr>
          <w:rFonts w:ascii="宋体" w:cs="宋体"/>
          <w:b/>
          <w:bCs/>
          <w:color w:val="auto"/>
          <w:sz w:val="32"/>
          <w:szCs w:val="32"/>
          <w:highlight w:val="none"/>
        </w:rPr>
      </w:pPr>
    </w:p>
    <w:p w14:paraId="708828AE">
      <w:pPr>
        <w:ind w:firstLine="2891" w:firstLineChars="900"/>
        <w:rPr>
          <w:rFonts w:ascii="宋体" w:cs="宋体"/>
          <w:b/>
          <w:bCs/>
          <w:color w:val="auto"/>
          <w:sz w:val="32"/>
          <w:szCs w:val="32"/>
          <w:highlight w:val="none"/>
        </w:rPr>
      </w:pPr>
    </w:p>
    <w:p w14:paraId="56842719">
      <w:pPr>
        <w:ind w:firstLine="2891" w:firstLineChars="900"/>
        <w:rPr>
          <w:rFonts w:ascii="宋体" w:cs="宋体"/>
          <w:b/>
          <w:bCs/>
          <w:color w:val="auto"/>
          <w:sz w:val="32"/>
          <w:szCs w:val="32"/>
          <w:highlight w:val="none"/>
        </w:rPr>
      </w:pPr>
    </w:p>
    <w:p w14:paraId="7487832A">
      <w:pPr>
        <w:ind w:firstLine="2891" w:firstLineChars="900"/>
        <w:rPr>
          <w:rFonts w:ascii="宋体" w:cs="宋体"/>
          <w:b/>
          <w:bCs/>
          <w:color w:val="auto"/>
          <w:sz w:val="32"/>
          <w:szCs w:val="32"/>
          <w:highlight w:val="none"/>
        </w:rPr>
      </w:pPr>
    </w:p>
    <w:p w14:paraId="117A6FEB">
      <w:pPr>
        <w:ind w:firstLine="2891" w:firstLineChars="900"/>
        <w:rPr>
          <w:rFonts w:ascii="宋体" w:cs="宋体"/>
          <w:b/>
          <w:bCs/>
          <w:color w:val="auto"/>
          <w:sz w:val="32"/>
          <w:szCs w:val="32"/>
          <w:highlight w:val="none"/>
        </w:rPr>
      </w:pPr>
    </w:p>
    <w:p w14:paraId="2F537844">
      <w:pPr>
        <w:ind w:firstLine="2891" w:firstLineChars="900"/>
        <w:rPr>
          <w:rFonts w:ascii="宋体" w:cs="宋体"/>
          <w:b/>
          <w:bCs/>
          <w:color w:val="auto"/>
          <w:sz w:val="32"/>
          <w:szCs w:val="32"/>
          <w:highlight w:val="none"/>
        </w:rPr>
      </w:pPr>
    </w:p>
    <w:p w14:paraId="51A3226B">
      <w:pPr>
        <w:ind w:firstLine="2891" w:firstLineChars="900"/>
        <w:rPr>
          <w:rFonts w:ascii="宋体" w:cs="宋体"/>
          <w:b/>
          <w:color w:val="auto"/>
          <w:kern w:val="0"/>
          <w:sz w:val="32"/>
          <w:szCs w:val="32"/>
          <w:highlight w:val="none"/>
        </w:rPr>
      </w:pPr>
    </w:p>
    <w:p w14:paraId="2B0DB291">
      <w:pPr>
        <w:ind w:firstLine="2891" w:firstLineChars="900"/>
        <w:rPr>
          <w:rFonts w:ascii="宋体" w:cs="宋体"/>
          <w:b/>
          <w:color w:val="auto"/>
          <w:kern w:val="0"/>
          <w:sz w:val="32"/>
          <w:szCs w:val="32"/>
          <w:highlight w:val="none"/>
        </w:rPr>
      </w:pPr>
    </w:p>
    <w:p w14:paraId="4F45FEBE">
      <w:pPr>
        <w:ind w:firstLine="1911" w:firstLineChars="595"/>
        <w:rPr>
          <w:rFonts w:hint="eastAsia" w:ascii="宋体" w:hAnsi="宋体" w:cs="宋体"/>
          <w:b/>
          <w:color w:val="auto"/>
          <w:kern w:val="0"/>
          <w:sz w:val="32"/>
          <w:szCs w:val="32"/>
          <w:highlight w:val="none"/>
          <w:lang w:val="en-US" w:eastAsia="zh-CN"/>
        </w:rPr>
      </w:pPr>
    </w:p>
    <w:p w14:paraId="1AE42F61">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E4AB615">
      <w:pPr>
        <w:snapToGrid w:val="0"/>
        <w:spacing w:line="360" w:lineRule="auto"/>
        <w:rPr>
          <w:rFonts w:ascii="宋体" w:cs="宋体"/>
          <w:color w:val="auto"/>
          <w:sz w:val="24"/>
          <w:highlight w:val="none"/>
        </w:rPr>
      </w:pPr>
    </w:p>
    <w:p w14:paraId="5951B86F">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45BEF07">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5F364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2BEC65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3511573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54670C54">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5E886C0">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984F11A">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5ED45E7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124B8FB5">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612234F">
      <w:pPr>
        <w:autoSpaceDE w:val="0"/>
        <w:autoSpaceDN w:val="0"/>
        <w:spacing w:line="360" w:lineRule="auto"/>
        <w:ind w:left="2"/>
        <w:jc w:val="left"/>
        <w:rPr>
          <w:rFonts w:ascii="宋体" w:cs="宋体"/>
          <w:color w:val="auto"/>
          <w:kern w:val="0"/>
          <w:sz w:val="24"/>
          <w:highlight w:val="none"/>
          <w:lang w:val="zh-CN"/>
        </w:rPr>
      </w:pPr>
    </w:p>
    <w:p w14:paraId="65A314D8">
      <w:pPr>
        <w:autoSpaceDE w:val="0"/>
        <w:autoSpaceDN w:val="0"/>
        <w:spacing w:line="360" w:lineRule="auto"/>
        <w:ind w:left="2"/>
        <w:jc w:val="left"/>
        <w:rPr>
          <w:rFonts w:ascii="宋体" w:cs="宋体"/>
          <w:color w:val="auto"/>
          <w:kern w:val="0"/>
          <w:sz w:val="24"/>
          <w:highlight w:val="none"/>
          <w:lang w:val="zh-CN"/>
        </w:rPr>
      </w:pPr>
    </w:p>
    <w:p w14:paraId="1CA5A387">
      <w:pPr>
        <w:autoSpaceDE w:val="0"/>
        <w:autoSpaceDN w:val="0"/>
        <w:spacing w:line="360" w:lineRule="auto"/>
        <w:ind w:left="2"/>
        <w:jc w:val="left"/>
        <w:rPr>
          <w:rFonts w:ascii="宋体" w:cs="宋体"/>
          <w:color w:val="auto"/>
          <w:kern w:val="0"/>
          <w:sz w:val="24"/>
          <w:highlight w:val="none"/>
          <w:lang w:val="zh-CN"/>
        </w:rPr>
      </w:pPr>
    </w:p>
    <w:p w14:paraId="4E09513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63BF97EB">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05D593F2">
      <w:pPr>
        <w:spacing w:line="360" w:lineRule="auto"/>
        <w:jc w:val="center"/>
        <w:rPr>
          <w:rFonts w:ascii="宋体" w:cs="宋体"/>
          <w:b/>
          <w:bCs/>
          <w:color w:val="auto"/>
          <w:sz w:val="24"/>
          <w:highlight w:val="none"/>
        </w:rPr>
      </w:pPr>
    </w:p>
    <w:p w14:paraId="050C3F9B">
      <w:pPr>
        <w:spacing w:line="360" w:lineRule="auto"/>
        <w:jc w:val="center"/>
        <w:rPr>
          <w:rFonts w:asci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CCEA887">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766BC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FDE5D9">
      <w:pPr>
        <w:spacing w:line="360" w:lineRule="auto"/>
        <w:jc w:val="center"/>
        <w:outlineLvl w:val="0"/>
        <w:rPr>
          <w:rFonts w:ascii="宋体" w:cs="宋体"/>
          <w:b/>
          <w:color w:val="auto"/>
          <w:kern w:val="0"/>
          <w:sz w:val="36"/>
          <w:szCs w:val="36"/>
          <w:highlight w:val="none"/>
        </w:rPr>
      </w:pPr>
    </w:p>
    <w:p w14:paraId="01554385">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2A964CD9">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3F09C05B">
      <w:pPr>
        <w:snapToGrid w:val="0"/>
        <w:spacing w:line="360" w:lineRule="auto"/>
        <w:ind w:right="480"/>
        <w:jc w:val="center"/>
        <w:rPr>
          <w:rFonts w:ascii="宋体" w:cs="宋体"/>
          <w:b/>
          <w:color w:val="auto"/>
          <w:kern w:val="0"/>
          <w:sz w:val="32"/>
          <w:szCs w:val="32"/>
          <w:highlight w:val="none"/>
        </w:rPr>
      </w:pPr>
    </w:p>
    <w:p w14:paraId="037B2582">
      <w:pPr>
        <w:snapToGrid w:val="0"/>
        <w:spacing w:line="360" w:lineRule="auto"/>
        <w:ind w:right="480"/>
        <w:jc w:val="center"/>
        <w:rPr>
          <w:rFonts w:ascii="宋体" w:cs="宋体"/>
          <w:b/>
          <w:color w:val="auto"/>
          <w:kern w:val="0"/>
          <w:sz w:val="32"/>
          <w:szCs w:val="32"/>
          <w:highlight w:val="none"/>
        </w:rPr>
      </w:pPr>
    </w:p>
    <w:p w14:paraId="1DEB830E">
      <w:pPr>
        <w:snapToGrid w:val="0"/>
        <w:spacing w:line="360" w:lineRule="auto"/>
        <w:ind w:right="480"/>
        <w:jc w:val="center"/>
        <w:rPr>
          <w:rFonts w:ascii="宋体" w:cs="宋体"/>
          <w:b/>
          <w:color w:val="auto"/>
          <w:kern w:val="0"/>
          <w:sz w:val="32"/>
          <w:szCs w:val="32"/>
          <w:highlight w:val="none"/>
        </w:rPr>
      </w:pPr>
    </w:p>
    <w:p w14:paraId="67B2C139">
      <w:pPr>
        <w:snapToGrid w:val="0"/>
        <w:spacing w:line="360" w:lineRule="auto"/>
        <w:ind w:right="480"/>
        <w:jc w:val="center"/>
        <w:rPr>
          <w:rFonts w:ascii="宋体" w:cs="宋体"/>
          <w:b/>
          <w:color w:val="auto"/>
          <w:kern w:val="0"/>
          <w:sz w:val="32"/>
          <w:szCs w:val="32"/>
          <w:highlight w:val="none"/>
        </w:rPr>
      </w:pPr>
    </w:p>
    <w:p w14:paraId="1B7E1FBB">
      <w:pPr>
        <w:snapToGrid w:val="0"/>
        <w:spacing w:line="360" w:lineRule="auto"/>
        <w:ind w:right="480"/>
        <w:jc w:val="center"/>
        <w:rPr>
          <w:rFonts w:ascii="宋体" w:cs="宋体"/>
          <w:b/>
          <w:color w:val="auto"/>
          <w:kern w:val="0"/>
          <w:sz w:val="32"/>
          <w:szCs w:val="32"/>
          <w:highlight w:val="none"/>
        </w:rPr>
      </w:pPr>
    </w:p>
    <w:p w14:paraId="09A2A326">
      <w:pPr>
        <w:snapToGrid w:val="0"/>
        <w:spacing w:line="360" w:lineRule="auto"/>
        <w:ind w:right="480"/>
        <w:jc w:val="center"/>
        <w:rPr>
          <w:rFonts w:ascii="宋体" w:cs="宋体"/>
          <w:b/>
          <w:color w:val="auto"/>
          <w:kern w:val="0"/>
          <w:sz w:val="32"/>
          <w:szCs w:val="32"/>
          <w:highlight w:val="none"/>
        </w:rPr>
      </w:pPr>
    </w:p>
    <w:p w14:paraId="67C8A598">
      <w:pPr>
        <w:snapToGrid w:val="0"/>
        <w:spacing w:line="360" w:lineRule="auto"/>
        <w:ind w:right="480"/>
        <w:jc w:val="center"/>
        <w:rPr>
          <w:rFonts w:ascii="宋体" w:cs="宋体"/>
          <w:b/>
          <w:color w:val="auto"/>
          <w:kern w:val="0"/>
          <w:sz w:val="32"/>
          <w:szCs w:val="32"/>
          <w:highlight w:val="none"/>
        </w:rPr>
      </w:pPr>
    </w:p>
    <w:p w14:paraId="664EF395">
      <w:pPr>
        <w:snapToGrid w:val="0"/>
        <w:spacing w:line="360" w:lineRule="auto"/>
        <w:ind w:right="480"/>
        <w:jc w:val="center"/>
        <w:rPr>
          <w:rFonts w:ascii="宋体" w:cs="宋体"/>
          <w:b/>
          <w:color w:val="auto"/>
          <w:kern w:val="0"/>
          <w:sz w:val="32"/>
          <w:szCs w:val="32"/>
          <w:highlight w:val="none"/>
        </w:rPr>
      </w:pPr>
    </w:p>
    <w:p w14:paraId="0AE1ABF0">
      <w:pPr>
        <w:snapToGrid w:val="0"/>
        <w:spacing w:line="360" w:lineRule="auto"/>
        <w:ind w:right="480"/>
        <w:jc w:val="center"/>
        <w:rPr>
          <w:rFonts w:ascii="宋体" w:cs="宋体"/>
          <w:b/>
          <w:color w:val="auto"/>
          <w:kern w:val="0"/>
          <w:sz w:val="32"/>
          <w:szCs w:val="32"/>
          <w:highlight w:val="none"/>
        </w:rPr>
      </w:pPr>
    </w:p>
    <w:p w14:paraId="78D31A82">
      <w:pPr>
        <w:snapToGrid w:val="0"/>
        <w:spacing w:line="360" w:lineRule="auto"/>
        <w:ind w:right="480"/>
        <w:jc w:val="center"/>
        <w:rPr>
          <w:rFonts w:ascii="宋体" w:cs="宋体"/>
          <w:b/>
          <w:color w:val="auto"/>
          <w:kern w:val="0"/>
          <w:sz w:val="32"/>
          <w:szCs w:val="32"/>
          <w:highlight w:val="none"/>
        </w:rPr>
      </w:pPr>
    </w:p>
    <w:p w14:paraId="193DF5B9">
      <w:pPr>
        <w:snapToGrid w:val="0"/>
        <w:spacing w:line="360" w:lineRule="auto"/>
        <w:ind w:right="480"/>
        <w:jc w:val="center"/>
        <w:rPr>
          <w:rFonts w:ascii="宋体" w:cs="宋体"/>
          <w:b/>
          <w:color w:val="auto"/>
          <w:kern w:val="0"/>
          <w:sz w:val="32"/>
          <w:szCs w:val="32"/>
          <w:highlight w:val="none"/>
        </w:rPr>
      </w:pPr>
    </w:p>
    <w:p w14:paraId="17657649">
      <w:pPr>
        <w:snapToGrid w:val="0"/>
        <w:spacing w:line="360" w:lineRule="auto"/>
        <w:ind w:right="480"/>
        <w:jc w:val="center"/>
        <w:rPr>
          <w:rFonts w:ascii="宋体" w:cs="宋体"/>
          <w:b/>
          <w:color w:val="auto"/>
          <w:kern w:val="0"/>
          <w:sz w:val="32"/>
          <w:szCs w:val="32"/>
          <w:highlight w:val="none"/>
        </w:rPr>
      </w:pPr>
    </w:p>
    <w:p w14:paraId="34417A34">
      <w:pPr>
        <w:snapToGrid w:val="0"/>
        <w:spacing w:line="360" w:lineRule="auto"/>
        <w:ind w:right="480"/>
        <w:jc w:val="center"/>
        <w:rPr>
          <w:rFonts w:ascii="宋体" w:cs="宋体"/>
          <w:b/>
          <w:color w:val="auto"/>
          <w:kern w:val="0"/>
          <w:sz w:val="32"/>
          <w:szCs w:val="32"/>
          <w:highlight w:val="none"/>
        </w:rPr>
      </w:pPr>
    </w:p>
    <w:p w14:paraId="426D524B">
      <w:pPr>
        <w:snapToGrid w:val="0"/>
        <w:spacing w:line="360" w:lineRule="auto"/>
        <w:ind w:right="480"/>
        <w:jc w:val="center"/>
        <w:rPr>
          <w:rFonts w:ascii="宋体" w:cs="宋体"/>
          <w:b/>
          <w:color w:val="auto"/>
          <w:kern w:val="0"/>
          <w:sz w:val="32"/>
          <w:szCs w:val="32"/>
          <w:highlight w:val="none"/>
        </w:rPr>
      </w:pPr>
    </w:p>
    <w:p w14:paraId="61B5D708">
      <w:pPr>
        <w:snapToGrid w:val="0"/>
        <w:spacing w:line="360" w:lineRule="auto"/>
        <w:ind w:right="480"/>
        <w:jc w:val="center"/>
        <w:rPr>
          <w:rFonts w:ascii="宋体" w:cs="宋体"/>
          <w:b/>
          <w:color w:val="auto"/>
          <w:kern w:val="0"/>
          <w:sz w:val="32"/>
          <w:szCs w:val="32"/>
          <w:highlight w:val="none"/>
        </w:rPr>
      </w:pPr>
    </w:p>
    <w:p w14:paraId="7861C454">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0175A77">
      <w:pPr>
        <w:pStyle w:val="701"/>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2621C0C4">
      <w:pPr>
        <w:autoSpaceDE/>
        <w:autoSpaceDN/>
        <w:spacing w:line="360" w:lineRule="auto"/>
        <w:jc w:val="both"/>
        <w:rPr>
          <w:rFonts w:hint="eastAsia" w:ascii="宋体" w:hAnsi="宋体" w:cs="宋体"/>
          <w:color w:val="auto"/>
          <w:sz w:val="28"/>
          <w:highlight w:val="none"/>
          <w:lang w:eastAsia="zh-CN"/>
        </w:rPr>
      </w:pPr>
      <w:r>
        <w:rPr>
          <w:rFonts w:hint="eastAsia" w:ascii="宋体" w:hAnsi="宋体" w:eastAsia="宋体" w:cs="宋体"/>
          <w:color w:val="auto"/>
          <w:sz w:val="28"/>
          <w:highlight w:val="none"/>
          <w:lang w:eastAsia="zh-CN"/>
        </w:rPr>
        <w:t>项目名称：</w:t>
      </w:r>
      <w:r>
        <w:rPr>
          <w:rFonts w:hint="eastAsia" w:ascii="宋体" w:hAnsi="宋体" w:cs="宋体"/>
          <w:color w:val="auto"/>
          <w:sz w:val="28"/>
          <w:highlight w:val="none"/>
          <w:lang w:eastAsia="zh-CN"/>
        </w:rPr>
        <w:t>2025年诸暨市水旱灾害防御非工程措施建设项目</w:t>
      </w:r>
    </w:p>
    <w:p w14:paraId="4BD83573">
      <w:pPr>
        <w:autoSpaceDE/>
        <w:autoSpaceDN/>
        <w:spacing w:line="360" w:lineRule="auto"/>
        <w:jc w:val="both"/>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项目编号：浙江智拓</w:t>
      </w:r>
      <w:r>
        <w:rPr>
          <w:rFonts w:hint="eastAsia" w:ascii="宋体" w:hAnsi="宋体" w:cs="宋体"/>
          <w:color w:val="auto"/>
          <w:sz w:val="28"/>
          <w:highlight w:val="none"/>
          <w:lang w:eastAsia="zh-CN"/>
        </w:rPr>
        <w:t>2025</w:t>
      </w:r>
      <w:r>
        <w:rPr>
          <w:rFonts w:hint="eastAsia" w:ascii="宋体" w:hAnsi="宋体" w:eastAsia="宋体" w:cs="宋体"/>
          <w:color w:val="auto"/>
          <w:sz w:val="28"/>
          <w:highlight w:val="none"/>
          <w:lang w:eastAsia="zh-CN"/>
        </w:rPr>
        <w:t>-**-**</w:t>
      </w:r>
    </w:p>
    <w:p w14:paraId="63B76E68">
      <w:pPr>
        <w:pStyle w:val="87"/>
        <w:rPr>
          <w:color w:val="auto"/>
          <w:highlight w:val="none"/>
        </w:rPr>
      </w:pPr>
    </w:p>
    <w:tbl>
      <w:tblPr>
        <w:tblStyle w:val="6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2025"/>
        <w:gridCol w:w="2160"/>
        <w:gridCol w:w="2121"/>
      </w:tblGrid>
      <w:tr w14:paraId="56F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14:paraId="51EEEA8F">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w:t>
            </w:r>
          </w:p>
        </w:tc>
        <w:tc>
          <w:tcPr>
            <w:tcW w:w="1464" w:type="dxa"/>
            <w:vMerge w:val="restart"/>
            <w:noWrap w:val="0"/>
            <w:vAlign w:val="center"/>
          </w:tcPr>
          <w:p w14:paraId="39FF3DDB">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标的内容</w:t>
            </w:r>
          </w:p>
        </w:tc>
        <w:tc>
          <w:tcPr>
            <w:tcW w:w="2025" w:type="dxa"/>
            <w:vMerge w:val="restart"/>
            <w:noWrap w:val="0"/>
            <w:vAlign w:val="center"/>
          </w:tcPr>
          <w:p w14:paraId="592D905F">
            <w:pPr>
              <w:jc w:val="center"/>
              <w:rPr>
                <w:rFonts w:hint="eastAsia" w:ascii="宋体" w:hAnsi="宋体" w:cs="宋体"/>
                <w:b/>
                <w:color w:val="auto"/>
                <w:sz w:val="24"/>
                <w:szCs w:val="24"/>
                <w:highlight w:val="none"/>
                <w:lang w:val="zh-CN" w:eastAsia="zh-CN"/>
              </w:rPr>
            </w:pPr>
            <w:r>
              <w:rPr>
                <w:rFonts w:hint="eastAsia" w:ascii="宋体" w:hAnsi="宋体" w:cs="宋体"/>
                <w:b/>
                <w:color w:val="auto"/>
                <w:sz w:val="24"/>
                <w:szCs w:val="24"/>
                <w:highlight w:val="none"/>
                <w:lang w:val="zh-CN" w:eastAsia="zh-CN"/>
              </w:rPr>
              <w:t>具体服务</w:t>
            </w:r>
          </w:p>
        </w:tc>
        <w:tc>
          <w:tcPr>
            <w:tcW w:w="4281" w:type="dxa"/>
            <w:gridSpan w:val="2"/>
            <w:noWrap w:val="0"/>
            <w:vAlign w:val="center"/>
          </w:tcPr>
          <w:p w14:paraId="3A1AF6A7">
            <w:pPr>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投标报价（元）</w:t>
            </w:r>
          </w:p>
        </w:tc>
      </w:tr>
      <w:tr w14:paraId="2D45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14:paraId="3A94E249">
            <w:pPr>
              <w:jc w:val="center"/>
              <w:rPr>
                <w:rFonts w:hint="eastAsia" w:ascii="宋体" w:hAnsi="宋体" w:eastAsia="宋体" w:cs="宋体"/>
                <w:b/>
                <w:color w:val="auto"/>
                <w:sz w:val="24"/>
                <w:szCs w:val="24"/>
                <w:highlight w:val="none"/>
              </w:rPr>
            </w:pPr>
          </w:p>
        </w:tc>
        <w:tc>
          <w:tcPr>
            <w:tcW w:w="1464" w:type="dxa"/>
            <w:vMerge w:val="continue"/>
            <w:noWrap w:val="0"/>
            <w:vAlign w:val="center"/>
          </w:tcPr>
          <w:p w14:paraId="3369AB76">
            <w:pPr>
              <w:jc w:val="center"/>
              <w:rPr>
                <w:rFonts w:hint="eastAsia" w:ascii="宋体" w:hAnsi="宋体" w:eastAsia="宋体" w:cs="宋体"/>
                <w:b/>
                <w:color w:val="auto"/>
                <w:sz w:val="24"/>
                <w:szCs w:val="24"/>
                <w:highlight w:val="none"/>
              </w:rPr>
            </w:pPr>
          </w:p>
        </w:tc>
        <w:tc>
          <w:tcPr>
            <w:tcW w:w="2025" w:type="dxa"/>
            <w:vMerge w:val="continue"/>
            <w:noWrap w:val="0"/>
            <w:vAlign w:val="center"/>
          </w:tcPr>
          <w:p w14:paraId="204B5E93">
            <w:pPr>
              <w:jc w:val="center"/>
              <w:rPr>
                <w:rFonts w:hint="eastAsia" w:ascii="宋体" w:hAnsi="宋体" w:eastAsia="宋体" w:cs="宋体"/>
                <w:b/>
                <w:color w:val="auto"/>
                <w:sz w:val="24"/>
                <w:szCs w:val="24"/>
                <w:highlight w:val="none"/>
              </w:rPr>
            </w:pPr>
          </w:p>
        </w:tc>
        <w:tc>
          <w:tcPr>
            <w:tcW w:w="2160" w:type="dxa"/>
            <w:noWrap w:val="0"/>
            <w:vAlign w:val="center"/>
          </w:tcPr>
          <w:p w14:paraId="1446E41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c>
          <w:tcPr>
            <w:tcW w:w="2121" w:type="dxa"/>
            <w:noWrap w:val="0"/>
            <w:vAlign w:val="center"/>
          </w:tcPr>
          <w:p w14:paraId="375D41E4">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69C0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39" w:type="dxa"/>
            <w:noWrap w:val="0"/>
            <w:vAlign w:val="center"/>
          </w:tcPr>
          <w:p w14:paraId="4BD6ABE9">
            <w:pPr>
              <w:jc w:val="center"/>
              <w:rPr>
                <w:rFonts w:hint="eastAsia" w:ascii="宋体" w:hAnsi="宋体" w:eastAsia="宋体" w:cs="宋体"/>
                <w:b/>
                <w:color w:val="auto"/>
                <w:sz w:val="24"/>
                <w:szCs w:val="24"/>
                <w:highlight w:val="none"/>
              </w:rPr>
            </w:pPr>
          </w:p>
        </w:tc>
        <w:tc>
          <w:tcPr>
            <w:tcW w:w="1464" w:type="dxa"/>
            <w:noWrap w:val="0"/>
            <w:vAlign w:val="center"/>
          </w:tcPr>
          <w:p w14:paraId="0C565D30">
            <w:pPr>
              <w:jc w:val="center"/>
              <w:rPr>
                <w:rFonts w:hint="eastAsia" w:ascii="宋体" w:hAnsi="宋体" w:eastAsia="宋体" w:cs="宋体"/>
                <w:b/>
                <w:color w:val="auto"/>
                <w:sz w:val="24"/>
                <w:szCs w:val="24"/>
                <w:highlight w:val="none"/>
              </w:rPr>
            </w:pPr>
          </w:p>
        </w:tc>
        <w:tc>
          <w:tcPr>
            <w:tcW w:w="2025" w:type="dxa"/>
            <w:noWrap w:val="0"/>
            <w:vAlign w:val="center"/>
          </w:tcPr>
          <w:p w14:paraId="6F11009F">
            <w:pPr>
              <w:jc w:val="center"/>
              <w:rPr>
                <w:rFonts w:hint="eastAsia" w:ascii="宋体" w:hAnsi="宋体" w:eastAsia="宋体" w:cs="宋体"/>
                <w:b/>
                <w:color w:val="auto"/>
                <w:sz w:val="24"/>
                <w:szCs w:val="24"/>
                <w:highlight w:val="none"/>
              </w:rPr>
            </w:pPr>
          </w:p>
        </w:tc>
        <w:tc>
          <w:tcPr>
            <w:tcW w:w="2160" w:type="dxa"/>
            <w:noWrap w:val="0"/>
            <w:vAlign w:val="center"/>
          </w:tcPr>
          <w:p w14:paraId="2264BA36">
            <w:pPr>
              <w:jc w:val="center"/>
              <w:rPr>
                <w:rFonts w:hint="eastAsia" w:ascii="宋体" w:hAnsi="宋体" w:eastAsia="宋体" w:cs="宋体"/>
                <w:b/>
                <w:color w:val="auto"/>
                <w:sz w:val="24"/>
                <w:szCs w:val="24"/>
                <w:highlight w:val="none"/>
              </w:rPr>
            </w:pPr>
          </w:p>
        </w:tc>
        <w:tc>
          <w:tcPr>
            <w:tcW w:w="2121" w:type="dxa"/>
            <w:noWrap w:val="0"/>
            <w:vAlign w:val="center"/>
          </w:tcPr>
          <w:p w14:paraId="5AD032DF">
            <w:pPr>
              <w:jc w:val="center"/>
              <w:rPr>
                <w:rFonts w:hint="eastAsia" w:ascii="宋体" w:hAnsi="宋体" w:eastAsia="宋体" w:cs="宋体"/>
                <w:b/>
                <w:color w:val="auto"/>
                <w:sz w:val="24"/>
                <w:szCs w:val="24"/>
                <w:highlight w:val="none"/>
              </w:rPr>
            </w:pPr>
          </w:p>
        </w:tc>
      </w:tr>
    </w:tbl>
    <w:p w14:paraId="3670BF60">
      <w:pPr>
        <w:pStyle w:val="87"/>
        <w:ind w:left="0" w:leftChars="0" w:firstLine="0" w:firstLineChars="0"/>
        <w:rPr>
          <w:color w:val="auto"/>
          <w:highlight w:val="none"/>
          <w:lang w:val="zh-CN"/>
        </w:rPr>
      </w:pPr>
    </w:p>
    <w:p w14:paraId="4FA532B1">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5EC6D5D5">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25D749C6">
      <w:pPr>
        <w:pStyle w:val="86"/>
        <w:rPr>
          <w:rFonts w:hint="eastAsia" w:ascii="宋体" w:hAnsi="宋体" w:cs="宋体"/>
          <w:b/>
          <w:color w:val="auto"/>
          <w:kern w:val="0"/>
          <w:sz w:val="24"/>
          <w:highlight w:val="none"/>
          <w:lang w:val="zh-CN"/>
        </w:rPr>
      </w:pPr>
    </w:p>
    <w:p w14:paraId="4824F06C">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434B7F5">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463FFDFC">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00DBCC0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2A92439B">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35257A45">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E572DE">
      <w:pPr>
        <w:pStyle w:val="70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E128407">
      <w:pPr>
        <w:pStyle w:val="70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2B80D781">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73A91E1E">
      <w:pPr>
        <w:pStyle w:val="70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853C546">
      <w:pPr>
        <w:spacing w:line="360" w:lineRule="auto"/>
        <w:ind w:right="420" w:firstLine="3614" w:firstLineChars="1000"/>
        <w:rPr>
          <w:rFonts w:ascii="宋体" w:cs="宋体"/>
          <w:b/>
          <w:color w:val="auto"/>
          <w:kern w:val="0"/>
          <w:sz w:val="36"/>
          <w:szCs w:val="36"/>
          <w:highlight w:val="none"/>
        </w:rPr>
      </w:pPr>
    </w:p>
    <w:p w14:paraId="5FA5FC89">
      <w:pPr>
        <w:spacing w:line="360" w:lineRule="auto"/>
        <w:ind w:right="420" w:firstLine="3614" w:firstLineChars="1000"/>
        <w:rPr>
          <w:rFonts w:ascii="宋体" w:cs="宋体"/>
          <w:b/>
          <w:color w:val="auto"/>
          <w:kern w:val="0"/>
          <w:sz w:val="36"/>
          <w:szCs w:val="36"/>
          <w:highlight w:val="none"/>
        </w:rPr>
      </w:pPr>
    </w:p>
    <w:p w14:paraId="499C0AC8">
      <w:pPr>
        <w:spacing w:line="360" w:lineRule="auto"/>
        <w:ind w:right="420" w:firstLine="3614" w:firstLineChars="1000"/>
        <w:rPr>
          <w:rFonts w:ascii="宋体" w:cs="宋体"/>
          <w:b/>
          <w:color w:val="auto"/>
          <w:kern w:val="0"/>
          <w:sz w:val="36"/>
          <w:szCs w:val="36"/>
          <w:highlight w:val="none"/>
        </w:rPr>
      </w:pPr>
    </w:p>
    <w:p w14:paraId="43D838F7">
      <w:pPr>
        <w:spacing w:line="360" w:lineRule="auto"/>
        <w:ind w:right="420" w:firstLine="3614" w:firstLineChars="1000"/>
        <w:rPr>
          <w:rFonts w:ascii="宋体" w:cs="宋体"/>
          <w:b/>
          <w:color w:val="auto"/>
          <w:kern w:val="0"/>
          <w:sz w:val="36"/>
          <w:szCs w:val="36"/>
          <w:highlight w:val="none"/>
        </w:rPr>
      </w:pPr>
    </w:p>
    <w:p w14:paraId="6D3350A7">
      <w:pPr>
        <w:spacing w:line="360" w:lineRule="auto"/>
        <w:ind w:right="420" w:firstLine="3614" w:firstLineChars="1000"/>
        <w:rPr>
          <w:rFonts w:ascii="宋体" w:cs="宋体"/>
          <w:b/>
          <w:color w:val="auto"/>
          <w:kern w:val="0"/>
          <w:sz w:val="36"/>
          <w:szCs w:val="36"/>
          <w:highlight w:val="none"/>
        </w:rPr>
      </w:pPr>
    </w:p>
    <w:p w14:paraId="6CB309FC">
      <w:pPr>
        <w:spacing w:line="360" w:lineRule="auto"/>
        <w:ind w:right="420" w:firstLine="3614" w:firstLineChars="1000"/>
        <w:rPr>
          <w:rFonts w:ascii="宋体" w:cs="宋体"/>
          <w:b/>
          <w:color w:val="auto"/>
          <w:kern w:val="0"/>
          <w:sz w:val="36"/>
          <w:szCs w:val="36"/>
          <w:highlight w:val="none"/>
        </w:rPr>
      </w:pPr>
    </w:p>
    <w:p w14:paraId="2B5969DB">
      <w:pPr>
        <w:spacing w:line="360" w:lineRule="auto"/>
        <w:ind w:right="420" w:firstLine="3614" w:firstLineChars="1000"/>
        <w:rPr>
          <w:rFonts w:ascii="宋体" w:cs="宋体"/>
          <w:b/>
          <w:color w:val="auto"/>
          <w:kern w:val="0"/>
          <w:sz w:val="36"/>
          <w:szCs w:val="36"/>
          <w:highlight w:val="none"/>
        </w:rPr>
      </w:pPr>
    </w:p>
    <w:p w14:paraId="34344251">
      <w:pPr>
        <w:spacing w:line="360" w:lineRule="auto"/>
        <w:ind w:right="420" w:firstLine="3614" w:firstLineChars="1000"/>
        <w:rPr>
          <w:rFonts w:ascii="宋体" w:cs="宋体"/>
          <w:b/>
          <w:color w:val="auto"/>
          <w:kern w:val="0"/>
          <w:sz w:val="36"/>
          <w:szCs w:val="36"/>
          <w:highlight w:val="none"/>
        </w:rPr>
      </w:pPr>
    </w:p>
    <w:p w14:paraId="7987F010">
      <w:pPr>
        <w:spacing w:line="360" w:lineRule="auto"/>
        <w:ind w:right="420" w:firstLine="3614" w:firstLineChars="1000"/>
        <w:rPr>
          <w:rFonts w:ascii="宋体" w:cs="宋体"/>
          <w:b/>
          <w:color w:val="auto"/>
          <w:kern w:val="0"/>
          <w:sz w:val="36"/>
          <w:szCs w:val="36"/>
          <w:highlight w:val="none"/>
        </w:rPr>
      </w:pPr>
    </w:p>
    <w:p w14:paraId="51DB2FAB">
      <w:pPr>
        <w:spacing w:line="360" w:lineRule="auto"/>
        <w:ind w:right="420" w:firstLine="3614" w:firstLineChars="1000"/>
        <w:rPr>
          <w:rFonts w:ascii="宋体" w:cs="宋体"/>
          <w:b/>
          <w:color w:val="auto"/>
          <w:kern w:val="0"/>
          <w:sz w:val="36"/>
          <w:szCs w:val="36"/>
          <w:highlight w:val="none"/>
        </w:rPr>
      </w:pPr>
    </w:p>
    <w:p w14:paraId="03C53CA7">
      <w:pPr>
        <w:spacing w:line="360" w:lineRule="auto"/>
        <w:ind w:right="420" w:firstLine="3614" w:firstLineChars="1000"/>
        <w:rPr>
          <w:rFonts w:ascii="宋体" w:cs="宋体"/>
          <w:b/>
          <w:color w:val="auto"/>
          <w:kern w:val="0"/>
          <w:sz w:val="36"/>
          <w:szCs w:val="36"/>
          <w:highlight w:val="none"/>
        </w:rPr>
      </w:pPr>
    </w:p>
    <w:p w14:paraId="75D0E743">
      <w:pPr>
        <w:spacing w:line="360" w:lineRule="auto"/>
        <w:ind w:right="420" w:firstLine="3614" w:firstLineChars="1000"/>
        <w:rPr>
          <w:rFonts w:ascii="宋体" w:cs="宋体"/>
          <w:b/>
          <w:color w:val="auto"/>
          <w:kern w:val="0"/>
          <w:sz w:val="36"/>
          <w:szCs w:val="36"/>
          <w:highlight w:val="none"/>
        </w:rPr>
      </w:pPr>
    </w:p>
    <w:p w14:paraId="7CFB98A8">
      <w:pPr>
        <w:spacing w:line="360" w:lineRule="auto"/>
        <w:ind w:right="420" w:firstLine="3614" w:firstLineChars="1000"/>
        <w:rPr>
          <w:rFonts w:ascii="宋体" w:cs="宋体"/>
          <w:b/>
          <w:color w:val="auto"/>
          <w:kern w:val="0"/>
          <w:sz w:val="36"/>
          <w:szCs w:val="36"/>
          <w:highlight w:val="none"/>
        </w:rPr>
      </w:pPr>
    </w:p>
    <w:p w14:paraId="26A5E32B">
      <w:pPr>
        <w:spacing w:line="360" w:lineRule="auto"/>
        <w:ind w:right="420" w:firstLine="3614" w:firstLineChars="1000"/>
        <w:rPr>
          <w:rFonts w:ascii="宋体" w:cs="宋体"/>
          <w:b/>
          <w:color w:val="auto"/>
          <w:kern w:val="0"/>
          <w:sz w:val="36"/>
          <w:szCs w:val="36"/>
          <w:highlight w:val="none"/>
        </w:rPr>
      </w:pPr>
    </w:p>
    <w:p w14:paraId="1E3662C8">
      <w:pPr>
        <w:spacing w:line="360" w:lineRule="auto"/>
        <w:ind w:right="420" w:firstLine="3614" w:firstLineChars="1000"/>
        <w:rPr>
          <w:rFonts w:ascii="宋体" w:cs="宋体"/>
          <w:b/>
          <w:color w:val="auto"/>
          <w:kern w:val="0"/>
          <w:sz w:val="36"/>
          <w:szCs w:val="36"/>
          <w:highlight w:val="none"/>
        </w:rPr>
      </w:pPr>
    </w:p>
    <w:p w14:paraId="37255051">
      <w:pPr>
        <w:spacing w:line="360" w:lineRule="auto"/>
        <w:ind w:right="420" w:firstLine="3614" w:firstLineChars="1000"/>
        <w:rPr>
          <w:rFonts w:ascii="宋体" w:cs="宋体"/>
          <w:b/>
          <w:color w:val="auto"/>
          <w:kern w:val="0"/>
          <w:sz w:val="36"/>
          <w:szCs w:val="36"/>
          <w:highlight w:val="none"/>
        </w:rPr>
      </w:pPr>
    </w:p>
    <w:p w14:paraId="1493F50A">
      <w:pPr>
        <w:tabs>
          <w:tab w:val="left" w:pos="8085"/>
        </w:tabs>
        <w:spacing w:line="360" w:lineRule="auto"/>
        <w:ind w:firstLine="1285" w:firstLineChars="400"/>
        <w:jc w:val="left"/>
        <w:rPr>
          <w:rFonts w:hint="eastAsia" w:ascii="宋体" w:hAnsi="宋体" w:cs="宋体"/>
          <w:b/>
          <w:color w:val="auto"/>
          <w:sz w:val="32"/>
          <w:szCs w:val="32"/>
          <w:highlight w:val="none"/>
        </w:rPr>
      </w:pPr>
    </w:p>
    <w:p w14:paraId="5296AB09">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0398E387">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5B7CDA8D">
      <w:pPr>
        <w:spacing w:line="360" w:lineRule="auto"/>
        <w:ind w:left="5060" w:hanging="5060" w:hangingChars="2100"/>
        <w:rPr>
          <w:rFonts w:ascii="宋体" w:cs="宋体"/>
          <w:b/>
          <w:bCs/>
          <w:color w:val="auto"/>
          <w:kern w:val="0"/>
          <w:sz w:val="24"/>
          <w:highlight w:val="none"/>
        </w:rPr>
      </w:pPr>
    </w:p>
    <w:p w14:paraId="3218BAA4">
      <w:pPr>
        <w:pStyle w:val="4"/>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553" w:name="_Toc465665161"/>
      <w:r>
        <w:rPr>
          <w:rFonts w:hint="eastAsia" w:ascii="宋体" w:hAnsi="宋体" w:cs="宋体"/>
          <w:color w:val="auto"/>
          <w:highlight w:val="none"/>
        </w:rPr>
        <w:t>附件</w:t>
      </w:r>
      <w:bookmarkEnd w:id="553"/>
    </w:p>
    <w:p w14:paraId="52CC1F97">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2451224F">
      <w:pPr>
        <w:spacing w:line="360" w:lineRule="auto"/>
        <w:jc w:val="center"/>
        <w:rPr>
          <w:rFonts w:ascii="宋体" w:cs="宋体"/>
          <w:b/>
          <w:color w:val="auto"/>
          <w:spacing w:val="6"/>
          <w:sz w:val="32"/>
          <w:szCs w:val="32"/>
          <w:highlight w:val="none"/>
        </w:rPr>
      </w:pPr>
      <w:bookmarkStart w:id="554" w:name="OLE_LINK13"/>
      <w:bookmarkStart w:id="555" w:name="OLE_LINK14"/>
      <w:r>
        <w:rPr>
          <w:rFonts w:hint="eastAsia" w:ascii="宋体" w:hAnsi="宋体" w:cs="宋体"/>
          <w:b/>
          <w:color w:val="auto"/>
          <w:spacing w:val="6"/>
          <w:sz w:val="32"/>
          <w:szCs w:val="32"/>
          <w:highlight w:val="none"/>
        </w:rPr>
        <w:t>残疾人福利性单位声明函</w:t>
      </w:r>
    </w:p>
    <w:bookmarkEnd w:id="554"/>
    <w:bookmarkEnd w:id="555"/>
    <w:p w14:paraId="07041785">
      <w:pPr>
        <w:spacing w:line="360" w:lineRule="auto"/>
        <w:rPr>
          <w:rFonts w:ascii="宋体" w:cs="宋体"/>
          <w:b/>
          <w:color w:val="auto"/>
          <w:spacing w:val="6"/>
          <w:sz w:val="30"/>
          <w:szCs w:val="30"/>
          <w:highlight w:val="none"/>
        </w:rPr>
      </w:pPr>
    </w:p>
    <w:p w14:paraId="005327A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567FA0C6">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93924B4">
      <w:pPr>
        <w:spacing w:line="360" w:lineRule="auto"/>
        <w:ind w:firstLine="480" w:firstLineChars="200"/>
        <w:rPr>
          <w:rFonts w:ascii="宋体" w:cs="宋体"/>
          <w:color w:val="auto"/>
          <w:sz w:val="24"/>
          <w:highlight w:val="none"/>
        </w:rPr>
      </w:pPr>
    </w:p>
    <w:p w14:paraId="07E22F12">
      <w:pPr>
        <w:spacing w:line="360" w:lineRule="auto"/>
        <w:ind w:firstLine="480" w:firstLineChars="200"/>
        <w:rPr>
          <w:rFonts w:ascii="宋体" w:cs="宋体"/>
          <w:color w:val="auto"/>
          <w:sz w:val="24"/>
          <w:highlight w:val="none"/>
        </w:rPr>
      </w:pPr>
    </w:p>
    <w:p w14:paraId="3409D9C1">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7007668">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F7362E4">
      <w:pPr>
        <w:spacing w:line="360" w:lineRule="auto"/>
        <w:ind w:firstLine="480" w:firstLineChars="200"/>
        <w:rPr>
          <w:rFonts w:ascii="宋体" w:cs="宋体"/>
          <w:color w:val="auto"/>
          <w:sz w:val="24"/>
          <w:highlight w:val="none"/>
        </w:rPr>
      </w:pPr>
    </w:p>
    <w:p w14:paraId="28A9A00F">
      <w:pPr>
        <w:spacing w:line="360" w:lineRule="auto"/>
        <w:ind w:firstLine="420" w:firstLineChars="200"/>
        <w:rPr>
          <w:rFonts w:ascii="宋体" w:cs="宋体"/>
          <w:color w:val="auto"/>
          <w:highlight w:val="none"/>
        </w:rPr>
      </w:pPr>
    </w:p>
    <w:p w14:paraId="0D483300">
      <w:pPr>
        <w:spacing w:line="360" w:lineRule="auto"/>
        <w:ind w:firstLine="420" w:firstLineChars="200"/>
        <w:rPr>
          <w:rFonts w:ascii="宋体" w:cs="宋体"/>
          <w:color w:val="auto"/>
          <w:highlight w:val="none"/>
        </w:rPr>
      </w:pPr>
    </w:p>
    <w:p w14:paraId="16CF6429">
      <w:pPr>
        <w:spacing w:line="360" w:lineRule="auto"/>
        <w:ind w:firstLine="420" w:firstLineChars="200"/>
        <w:rPr>
          <w:rFonts w:ascii="宋体" w:cs="宋体"/>
          <w:color w:val="auto"/>
          <w:highlight w:val="none"/>
        </w:rPr>
      </w:pPr>
    </w:p>
    <w:p w14:paraId="2B4B071B">
      <w:pPr>
        <w:spacing w:line="360" w:lineRule="auto"/>
        <w:ind w:firstLine="420" w:firstLineChars="200"/>
        <w:rPr>
          <w:rFonts w:ascii="宋体" w:cs="宋体"/>
          <w:color w:val="auto"/>
          <w:highlight w:val="none"/>
        </w:rPr>
      </w:pPr>
    </w:p>
    <w:p w14:paraId="42B7A865">
      <w:pPr>
        <w:spacing w:line="360" w:lineRule="auto"/>
        <w:rPr>
          <w:rFonts w:ascii="宋体" w:cs="宋体"/>
          <w:b/>
          <w:color w:val="auto"/>
          <w:sz w:val="24"/>
          <w:highlight w:val="none"/>
        </w:rPr>
      </w:pPr>
    </w:p>
    <w:p w14:paraId="6AD2970C">
      <w:pPr>
        <w:spacing w:line="360" w:lineRule="auto"/>
        <w:rPr>
          <w:rFonts w:ascii="宋体" w:cs="宋体"/>
          <w:b/>
          <w:color w:val="auto"/>
          <w:sz w:val="24"/>
          <w:highlight w:val="none"/>
        </w:rPr>
      </w:pPr>
    </w:p>
    <w:p w14:paraId="793706BD">
      <w:pPr>
        <w:spacing w:line="360" w:lineRule="auto"/>
        <w:rPr>
          <w:rFonts w:ascii="宋体" w:cs="宋体"/>
          <w:b/>
          <w:color w:val="auto"/>
          <w:sz w:val="24"/>
          <w:highlight w:val="none"/>
        </w:rPr>
      </w:pPr>
    </w:p>
    <w:p w14:paraId="169C96C8">
      <w:pPr>
        <w:spacing w:line="360" w:lineRule="auto"/>
        <w:rPr>
          <w:rFonts w:ascii="宋体" w:cs="宋体"/>
          <w:b/>
          <w:color w:val="auto"/>
          <w:sz w:val="24"/>
          <w:highlight w:val="none"/>
        </w:rPr>
      </w:pPr>
    </w:p>
    <w:p w14:paraId="5354137D">
      <w:pPr>
        <w:spacing w:line="360" w:lineRule="auto"/>
        <w:rPr>
          <w:rFonts w:ascii="宋体" w:cs="宋体"/>
          <w:b/>
          <w:color w:val="auto"/>
          <w:sz w:val="24"/>
          <w:highlight w:val="none"/>
        </w:rPr>
      </w:pPr>
    </w:p>
    <w:p w14:paraId="3513D3B8">
      <w:pPr>
        <w:spacing w:line="360" w:lineRule="auto"/>
        <w:rPr>
          <w:rFonts w:ascii="宋体" w:cs="宋体"/>
          <w:b/>
          <w:color w:val="auto"/>
          <w:sz w:val="24"/>
          <w:highlight w:val="none"/>
        </w:rPr>
      </w:pPr>
    </w:p>
    <w:p w14:paraId="5E2561CE">
      <w:pPr>
        <w:spacing w:line="360" w:lineRule="auto"/>
        <w:rPr>
          <w:rFonts w:ascii="宋体" w:cs="宋体"/>
          <w:b/>
          <w:color w:val="auto"/>
          <w:sz w:val="24"/>
          <w:highlight w:val="none"/>
        </w:rPr>
      </w:pPr>
    </w:p>
    <w:p w14:paraId="6B6AD496">
      <w:pPr>
        <w:spacing w:line="360" w:lineRule="auto"/>
        <w:rPr>
          <w:rFonts w:ascii="宋体" w:cs="宋体"/>
          <w:b/>
          <w:color w:val="auto"/>
          <w:sz w:val="24"/>
          <w:highlight w:val="none"/>
        </w:rPr>
      </w:pPr>
    </w:p>
    <w:p w14:paraId="45E35EE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44937D6E">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8E54FF6">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5E96DA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7531C092">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86B475A">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5A9011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7CCCA7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5FCB68E">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53DB2B79">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02880FAB">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512CC899">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369383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5E23A991">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0FA0A7BC">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724EDBB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2C551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44F94A">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73CC82A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23355580">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4389F12C">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75FF1666">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02321DE2">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0611FD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747BB125">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700DCA7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04C7638D">
      <w:pPr>
        <w:spacing w:line="360" w:lineRule="auto"/>
        <w:jc w:val="center"/>
        <w:rPr>
          <w:rFonts w:ascii="宋体" w:cs="宋体"/>
          <w:b/>
          <w:bCs/>
          <w:color w:val="auto"/>
          <w:sz w:val="24"/>
          <w:highlight w:val="none"/>
        </w:rPr>
      </w:pPr>
    </w:p>
    <w:p w14:paraId="6FC2F5A1">
      <w:pPr>
        <w:spacing w:line="360" w:lineRule="auto"/>
        <w:rPr>
          <w:rFonts w:ascii="宋体" w:cs="宋体"/>
          <w:b/>
          <w:color w:val="auto"/>
          <w:sz w:val="24"/>
          <w:highlight w:val="none"/>
        </w:rPr>
      </w:pPr>
    </w:p>
    <w:p w14:paraId="22A1C3AD">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5A1F78A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07D0B277">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090A04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1C005A4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25265A1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1FD8A79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487FB3A3">
      <w:pPr>
        <w:widowControl/>
        <w:spacing w:line="360" w:lineRule="auto"/>
        <w:ind w:firstLine="600" w:firstLineChars="200"/>
        <w:jc w:val="left"/>
        <w:rPr>
          <w:rFonts w:ascii="宋体" w:cs="宋体"/>
          <w:color w:val="auto"/>
          <w:sz w:val="30"/>
          <w:szCs w:val="30"/>
          <w:highlight w:val="none"/>
        </w:rPr>
      </w:pPr>
    </w:p>
    <w:p w14:paraId="534AB3A0">
      <w:pPr>
        <w:spacing w:line="360" w:lineRule="auto"/>
        <w:jc w:val="center"/>
        <w:rPr>
          <w:rFonts w:ascii="宋体" w:cs="宋体"/>
          <w:b/>
          <w:color w:val="auto"/>
          <w:spacing w:val="6"/>
          <w:sz w:val="32"/>
          <w:szCs w:val="32"/>
          <w:highlight w:val="none"/>
        </w:rPr>
      </w:pPr>
    </w:p>
    <w:p w14:paraId="71633FF7">
      <w:pPr>
        <w:spacing w:line="360" w:lineRule="auto"/>
        <w:jc w:val="center"/>
        <w:rPr>
          <w:rFonts w:ascii="宋体" w:cs="宋体"/>
          <w:b/>
          <w:color w:val="auto"/>
          <w:spacing w:val="6"/>
          <w:sz w:val="32"/>
          <w:szCs w:val="32"/>
          <w:highlight w:val="none"/>
        </w:rPr>
      </w:pPr>
    </w:p>
    <w:p w14:paraId="2C9EE963">
      <w:pPr>
        <w:spacing w:line="360" w:lineRule="auto"/>
        <w:jc w:val="center"/>
        <w:rPr>
          <w:rFonts w:ascii="宋体" w:cs="宋体"/>
          <w:b/>
          <w:color w:val="auto"/>
          <w:spacing w:val="6"/>
          <w:sz w:val="32"/>
          <w:szCs w:val="32"/>
          <w:highlight w:val="none"/>
        </w:rPr>
      </w:pPr>
    </w:p>
    <w:p w14:paraId="657AA5CF">
      <w:pPr>
        <w:spacing w:line="360" w:lineRule="auto"/>
        <w:jc w:val="center"/>
        <w:rPr>
          <w:rFonts w:ascii="宋体" w:cs="宋体"/>
          <w:b/>
          <w:color w:val="auto"/>
          <w:spacing w:val="6"/>
          <w:sz w:val="32"/>
          <w:szCs w:val="32"/>
          <w:highlight w:val="none"/>
        </w:rPr>
      </w:pPr>
    </w:p>
    <w:p w14:paraId="0488D185">
      <w:pPr>
        <w:spacing w:line="360" w:lineRule="auto"/>
        <w:jc w:val="center"/>
        <w:rPr>
          <w:rFonts w:ascii="宋体" w:cs="宋体"/>
          <w:b/>
          <w:color w:val="auto"/>
          <w:spacing w:val="6"/>
          <w:sz w:val="32"/>
          <w:szCs w:val="32"/>
          <w:highlight w:val="none"/>
        </w:rPr>
      </w:pPr>
    </w:p>
    <w:p w14:paraId="6722B524">
      <w:pPr>
        <w:spacing w:line="360" w:lineRule="auto"/>
        <w:jc w:val="center"/>
        <w:rPr>
          <w:rFonts w:ascii="宋体" w:cs="宋体"/>
          <w:b/>
          <w:color w:val="auto"/>
          <w:spacing w:val="6"/>
          <w:sz w:val="32"/>
          <w:szCs w:val="32"/>
          <w:highlight w:val="none"/>
        </w:rPr>
      </w:pPr>
    </w:p>
    <w:p w14:paraId="22BC2279">
      <w:pPr>
        <w:spacing w:line="360" w:lineRule="auto"/>
        <w:jc w:val="center"/>
        <w:rPr>
          <w:rFonts w:ascii="宋体" w:cs="宋体"/>
          <w:b/>
          <w:color w:val="auto"/>
          <w:spacing w:val="6"/>
          <w:sz w:val="32"/>
          <w:szCs w:val="32"/>
          <w:highlight w:val="none"/>
        </w:rPr>
      </w:pPr>
    </w:p>
    <w:p w14:paraId="577590FA">
      <w:pPr>
        <w:spacing w:line="360" w:lineRule="auto"/>
        <w:jc w:val="center"/>
        <w:rPr>
          <w:rFonts w:ascii="宋体" w:cs="宋体"/>
          <w:b/>
          <w:color w:val="auto"/>
          <w:spacing w:val="6"/>
          <w:sz w:val="32"/>
          <w:szCs w:val="32"/>
          <w:highlight w:val="none"/>
        </w:rPr>
      </w:pPr>
    </w:p>
    <w:p w14:paraId="2C36E4F0">
      <w:pPr>
        <w:spacing w:line="360" w:lineRule="auto"/>
        <w:jc w:val="both"/>
        <w:rPr>
          <w:rFonts w:ascii="宋体" w:cs="宋体"/>
          <w:b/>
          <w:color w:val="auto"/>
          <w:spacing w:val="6"/>
          <w:sz w:val="32"/>
          <w:szCs w:val="32"/>
          <w:highlight w:val="none"/>
        </w:rPr>
      </w:pPr>
    </w:p>
    <w:p w14:paraId="170C3D31">
      <w:pPr>
        <w:pStyle w:val="86"/>
        <w:rPr>
          <w:rFonts w:ascii="宋体" w:cs="宋体"/>
          <w:b/>
          <w:color w:val="auto"/>
          <w:spacing w:val="6"/>
          <w:sz w:val="32"/>
          <w:szCs w:val="32"/>
          <w:highlight w:val="none"/>
        </w:rPr>
      </w:pPr>
    </w:p>
    <w:p w14:paraId="289B2184">
      <w:pPr>
        <w:spacing w:line="360" w:lineRule="auto"/>
        <w:jc w:val="left"/>
        <w:rPr>
          <w:rFonts w:ascii="宋体" w:cs="宋体"/>
          <w:b/>
          <w:color w:val="auto"/>
          <w:spacing w:val="6"/>
          <w:sz w:val="32"/>
          <w:szCs w:val="32"/>
          <w:highlight w:val="none"/>
        </w:rPr>
      </w:pPr>
    </w:p>
    <w:p w14:paraId="5C823183">
      <w:pPr>
        <w:spacing w:line="360" w:lineRule="auto"/>
        <w:jc w:val="left"/>
        <w:rPr>
          <w:rFonts w:hint="eastAsia" w:ascii="宋体" w:hAnsi="宋体" w:cs="宋体"/>
          <w:b/>
          <w:color w:val="auto"/>
          <w:spacing w:val="6"/>
          <w:sz w:val="32"/>
          <w:szCs w:val="32"/>
          <w:highlight w:val="none"/>
        </w:rPr>
      </w:pPr>
    </w:p>
    <w:p w14:paraId="3D07C6C3">
      <w:pPr>
        <w:spacing w:line="360" w:lineRule="auto"/>
        <w:jc w:val="left"/>
        <w:rPr>
          <w:rFonts w:hint="eastAsia" w:ascii="宋体" w:hAnsi="宋体" w:cs="宋体"/>
          <w:b/>
          <w:color w:val="auto"/>
          <w:spacing w:val="6"/>
          <w:sz w:val="32"/>
          <w:szCs w:val="32"/>
          <w:highlight w:val="none"/>
        </w:rPr>
      </w:pPr>
    </w:p>
    <w:p w14:paraId="397B2C3D">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0D1E6727">
      <w:pPr>
        <w:spacing w:line="360" w:lineRule="auto"/>
        <w:jc w:val="center"/>
        <w:rPr>
          <w:rFonts w:ascii="宋体" w:cs="宋体"/>
          <w:b/>
          <w:color w:val="auto"/>
          <w:sz w:val="24"/>
          <w:highlight w:val="none"/>
        </w:rPr>
      </w:pPr>
    </w:p>
    <w:p w14:paraId="0FEDEB89">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F1FB2F1">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7B4AD9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698B37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F17AC0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05660A9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4E4F2A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7CCE75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E4BFE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6ABA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008D19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06C270F3">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6069E375">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2086F2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79002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0EC8D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3CBB30BB">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72980C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546BD2C8">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518C6358">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0CE5FCE9">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262E97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48115862">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3FDA8E8D">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2960FE1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0EC7C4AB">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E87CB3A">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1B3F2F33">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40745615">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3922FD82">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628480CB">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6EA79508">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5D8DEF59">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747F42C">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075D8D8D">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52E5DD49">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5C15FB7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5444AD3">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59DFEE3E">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227352C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3905B2EE">
      <w:pPr>
        <w:spacing w:line="360" w:lineRule="auto"/>
        <w:rPr>
          <w:rFonts w:ascii="宋体" w:cs="宋体"/>
          <w:b/>
          <w:color w:val="auto"/>
          <w:sz w:val="24"/>
          <w:highlight w:val="none"/>
        </w:rPr>
      </w:pPr>
    </w:p>
    <w:p w14:paraId="45CD4545">
      <w:pPr>
        <w:spacing w:line="360" w:lineRule="auto"/>
        <w:rPr>
          <w:rFonts w:ascii="宋体" w:cs="宋体"/>
          <w:b/>
          <w:color w:val="auto"/>
          <w:sz w:val="24"/>
          <w:highlight w:val="none"/>
        </w:rPr>
      </w:pPr>
    </w:p>
    <w:p w14:paraId="2791EB6D">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49CDD3E7">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7846B274">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7EFC1A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7768B490">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21E3F13A">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1E541F49">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03CE5523">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1B6726C2">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BC7042">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中小企业声明函（服务）</w:t>
      </w:r>
    </w:p>
    <w:p w14:paraId="4F5BC9FB">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w:t>
      </w:r>
      <w:r>
        <w:rPr>
          <w:rFonts w:hint="eastAsia" w:ascii="宋体" w:hAnsi="宋体" w:eastAsia="宋体" w:cs="宋体"/>
          <w:color w:val="auto"/>
          <w:sz w:val="24"/>
          <w:highlight w:val="none"/>
          <w:lang w:eastAsia="zh-CN"/>
        </w:rPr>
        <w:t>财库﹝2020﹞46 号</w:t>
      </w:r>
      <w:r>
        <w:rPr>
          <w:rFonts w:hint="eastAsia" w:ascii="宋体" w:hAnsi="宋体" w:eastAsia="宋体" w:cs="宋体"/>
          <w:color w:val="auto"/>
          <w:sz w:val="24"/>
          <w:highlight w:val="none"/>
        </w:rPr>
        <w:t>）的规定，本公司（或联合体）参加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6D3752D3">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7E8880C">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；承建（承接）企业为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4175B6C">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F38077">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50139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A5C00E4">
      <w:pPr>
        <w:ind w:right="420" w:firstLine="5880" w:firstLineChars="2450"/>
        <w:jc w:val="left"/>
        <w:rPr>
          <w:rFonts w:hint="eastAsia" w:ascii="宋体" w:hAnsi="宋体" w:eastAsia="宋体" w:cs="宋体"/>
          <w:color w:val="auto"/>
          <w:sz w:val="24"/>
          <w:highlight w:val="none"/>
        </w:rPr>
      </w:pPr>
    </w:p>
    <w:p w14:paraId="01E8129C">
      <w:pPr>
        <w:ind w:right="420"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企业名称（盖章）： </w:t>
      </w:r>
    </w:p>
    <w:p w14:paraId="78E513A4">
      <w:pPr>
        <w:ind w:right="420"/>
        <w:rPr>
          <w:rFonts w:hint="eastAsia" w:ascii="宋体" w:hAnsi="宋体" w:eastAsia="宋体" w:cs="宋体"/>
          <w:color w:val="auto"/>
          <w:sz w:val="24"/>
          <w:highlight w:val="none"/>
        </w:rPr>
      </w:pPr>
    </w:p>
    <w:p w14:paraId="65F50877">
      <w:pPr>
        <w:ind w:right="420"/>
        <w:jc w:val="right"/>
        <w:rPr>
          <w:rFonts w:hint="eastAsia" w:ascii="宋体" w:hAnsi="宋体" w:eastAsia="宋体" w:cs="宋体"/>
          <w:color w:val="auto"/>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日期：   年     月</w:t>
      </w:r>
      <w:r>
        <w:rPr>
          <w:rFonts w:hint="eastAsia" w:ascii="宋体" w:hAnsi="宋体" w:eastAsia="宋体" w:cs="宋体"/>
          <w:color w:val="auto"/>
          <w:highlight w:val="none"/>
        </w:rPr>
        <w:t xml:space="preserve">    日</w:t>
      </w:r>
    </w:p>
    <w:p w14:paraId="1C1ACAB7">
      <w:pPr>
        <w:ind w:right="420"/>
        <w:jc w:val="right"/>
        <w:rPr>
          <w:rFonts w:hint="eastAsia" w:ascii="宋体" w:hAnsi="宋体" w:cs="宋体"/>
          <w:b/>
          <w:color w:val="auto"/>
          <w:sz w:val="24"/>
          <w:szCs w:val="24"/>
          <w:highlight w:val="none"/>
        </w:rPr>
      </w:pPr>
    </w:p>
    <w:p w14:paraId="02D2A007">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3D67EDBC">
      <w:pPr>
        <w:spacing w:line="360" w:lineRule="auto"/>
        <w:ind w:right="420"/>
        <w:rPr>
          <w:rFonts w:ascii="宋体" w:cs="宋体"/>
          <w:color w:val="auto"/>
          <w:sz w:val="24"/>
          <w:highlight w:val="none"/>
        </w:rPr>
      </w:pPr>
    </w:p>
    <w:p w14:paraId="39DB26D9">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6A45663F">
      <w:pPr>
        <w:spacing w:line="360" w:lineRule="auto"/>
        <w:rPr>
          <w:rFonts w:ascii="宋体" w:cs="宋体"/>
          <w:bCs/>
          <w:color w:val="auto"/>
          <w:sz w:val="24"/>
          <w:highlight w:val="none"/>
        </w:rPr>
      </w:pPr>
    </w:p>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2966">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104F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D104F5">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50DA">
    <w:pPr>
      <w:pStyle w:val="39"/>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FD12E">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6FD12E">
                    <w:pPr>
                      <w:pStyle w:val="39"/>
                      <w:jc w:val="cente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4599">
    <w:pPr>
      <w:pStyle w:val="39"/>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14:paraId="19C5322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B095">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5C9F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15C9FD">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AD43">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1E1C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11E1C5">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E44C611">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7341">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B94A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8B94AA">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FE8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1F3A3">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21F3A3">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5773FD2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2FCC">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D907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4D907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3FD2F6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1D93">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D7C4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4D7C48">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55AF7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ECFD">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8496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C84962">
                    <w:pPr>
                      <w:pStyle w:val="39"/>
                      <w:jc w:val="cente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txbxContent>
              </v:textbox>
            </v:shape>
          </w:pict>
        </mc:Fallback>
      </mc:AlternateContent>
    </w:r>
  </w:p>
  <w:p w14:paraId="26746B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D5D9">
    <w:pPr>
      <w:pStyle w:val="40"/>
      <w:pBdr>
        <w:bottom w:val="single" w:color="auto" w:sz="6" w:space="4"/>
      </w:pBdr>
      <w:jc w:val="right"/>
      <w:rPr>
        <w:rFonts w:ascii="仿宋_GB2312" w:eastAsia="仿宋_GB2312"/>
        <w:b w:val="0"/>
        <w:i/>
        <w:sz w:val="18"/>
        <w:u w:val="single"/>
        <w:lang w:val="en-US"/>
      </w:rPr>
    </w:pPr>
    <w:r>
      <w:t xml:space="preserve"> </w:t>
    </w:r>
    <w:r>
      <w:rPr>
        <w:rFonts w:hint="eastAsia"/>
        <w:lang w:eastAsia="zh-CN"/>
      </w:rPr>
      <w:t>浙江智拓项目管理有限公司</w:t>
    </w:r>
    <w:r>
      <w:rPr>
        <w:rFonts w:hint="eastAsia"/>
        <w:lang w:val="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E54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6693">
    <w:pPr>
      <w:pStyle w:val="40"/>
      <w:jc w:val="right"/>
    </w:pPr>
    <w:r>
      <w:rPr>
        <w:rFonts w:hint="eastAsia"/>
        <w:lang w:eastAsia="zh-CN"/>
      </w:rPr>
      <w:t>浙江智拓项目管理有限公司</w:t>
    </w:r>
    <w:r>
      <w:rPr>
        <w:rFonts w:hint="eastAsia"/>
        <w:lang w:val="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12E41">
    <w:pPr>
      <w:pStyle w:val="40"/>
      <w:pBdr>
        <w:bottom w:val="single" w:color="auto" w:sz="6" w:space="0"/>
      </w:pBdr>
      <w:tabs>
        <w:tab w:val="center" w:pos="4535"/>
        <w:tab w:val="right" w:pos="9070"/>
        <w:tab w:val="clear" w:pos="4153"/>
        <w:tab w:val="clear" w:pos="8306"/>
      </w:tabs>
      <w:spacing w:line="240" w:lineRule="auto"/>
      <w:jc w:val="right"/>
    </w:pPr>
    <w:r>
      <w:rPr>
        <w:rFonts w:hint="eastAsia"/>
        <w:lang w:eastAsia="zh-CN"/>
      </w:rPr>
      <w:t>浙江智拓项目管理有限公司</w:t>
    </w:r>
    <w:r>
      <w:rPr>
        <w:rFonts w:hint="eastAsia"/>
        <w:lang w:val="zh-CN"/>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A156">
    <w:pPr>
      <w:pStyle w:val="40"/>
      <w:jc w:val="both"/>
      <w:rPr>
        <w:rFonts w:ascii="仿宋_GB2312" w:eastAsia="仿宋_GB2312"/>
        <w:b/>
        <w:i/>
        <w:sz w:val="18"/>
        <w:u w:val="single"/>
      </w:rPr>
    </w:pPr>
    <w:r>
      <w:t xml:space="preserve">                                   </w:t>
    </w:r>
    <w:r>
      <w:rPr>
        <w:rFonts w:hint="eastAsia"/>
        <w:lang w:eastAsia="zh-CN"/>
      </w:rPr>
      <w:t>浙江智拓项目管理有限公司</w:t>
    </w:r>
    <w:r>
      <w:rPr>
        <w:rFonts w:hint="eastAsia"/>
        <w:lang w:val="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C450">
    <w:pPr>
      <w:pStyle w:val="40"/>
    </w:pPr>
    <w:r>
      <w:t xml:space="preserve">         </w:t>
    </w:r>
  </w:p>
  <w:p w14:paraId="51CEDBC3">
    <w:pPr>
      <w:pStyle w:val="40"/>
    </w:pPr>
    <w:r>
      <w:t xml:space="preserve">                                                        </w:t>
    </w:r>
    <w:r>
      <w:rPr>
        <w:rFonts w:hint="eastAsia"/>
        <w:lang w:eastAsia="zh-CN"/>
      </w:rPr>
      <w:t>浙江智拓项目管理有限公司政府采购</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DADE4">
    <w:pPr>
      <w:pStyle w:val="40"/>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7E01E05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831A">
    <w:pPr>
      <w:pStyle w:val="40"/>
      <w:jc w:val="right"/>
    </w:pPr>
    <w:r>
      <w:t xml:space="preserve">                                                                </w:t>
    </w:r>
    <w:r>
      <w:rPr>
        <w:rFonts w:hint="eastAsia"/>
        <w:lang w:eastAsia="zh-CN"/>
      </w:rPr>
      <w:t>浙江智拓项目管理有限公司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27F1">
    <w:pPr>
      <w:pStyle w:val="40"/>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c1de363e-93db-4e0b-b35c-875ee8ca5208"/>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04D"/>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C1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7F"/>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458A"/>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D6E26"/>
    <w:rsid w:val="01333763"/>
    <w:rsid w:val="013F22B6"/>
    <w:rsid w:val="01422733"/>
    <w:rsid w:val="014E650E"/>
    <w:rsid w:val="019F7441"/>
    <w:rsid w:val="01B37585"/>
    <w:rsid w:val="01CD7F6C"/>
    <w:rsid w:val="01D55165"/>
    <w:rsid w:val="01DF6BF8"/>
    <w:rsid w:val="01E3409E"/>
    <w:rsid w:val="01E64C5E"/>
    <w:rsid w:val="01EC2C57"/>
    <w:rsid w:val="024A73A6"/>
    <w:rsid w:val="025B2407"/>
    <w:rsid w:val="026B2E25"/>
    <w:rsid w:val="02824D4D"/>
    <w:rsid w:val="02A92245"/>
    <w:rsid w:val="02AE5D6F"/>
    <w:rsid w:val="02DC4B10"/>
    <w:rsid w:val="02DD76CE"/>
    <w:rsid w:val="02F36323"/>
    <w:rsid w:val="02F5619C"/>
    <w:rsid w:val="02FF6DB6"/>
    <w:rsid w:val="03074706"/>
    <w:rsid w:val="0326446A"/>
    <w:rsid w:val="032D5555"/>
    <w:rsid w:val="035F38DC"/>
    <w:rsid w:val="03622B91"/>
    <w:rsid w:val="036634D2"/>
    <w:rsid w:val="037B1947"/>
    <w:rsid w:val="03A023EE"/>
    <w:rsid w:val="03A73BBF"/>
    <w:rsid w:val="03A80B98"/>
    <w:rsid w:val="03D60624"/>
    <w:rsid w:val="03DD35E4"/>
    <w:rsid w:val="03DE78F4"/>
    <w:rsid w:val="03E35864"/>
    <w:rsid w:val="04021DCE"/>
    <w:rsid w:val="04076900"/>
    <w:rsid w:val="041A5A3B"/>
    <w:rsid w:val="041B6B58"/>
    <w:rsid w:val="042311BA"/>
    <w:rsid w:val="042B157A"/>
    <w:rsid w:val="045C338D"/>
    <w:rsid w:val="048F763B"/>
    <w:rsid w:val="04972F40"/>
    <w:rsid w:val="049F330E"/>
    <w:rsid w:val="04AA775C"/>
    <w:rsid w:val="04AF1889"/>
    <w:rsid w:val="04E62470"/>
    <w:rsid w:val="04F66F48"/>
    <w:rsid w:val="04FC63F4"/>
    <w:rsid w:val="0510733D"/>
    <w:rsid w:val="05151572"/>
    <w:rsid w:val="05251E14"/>
    <w:rsid w:val="05280493"/>
    <w:rsid w:val="0539609C"/>
    <w:rsid w:val="054E30E2"/>
    <w:rsid w:val="055661F0"/>
    <w:rsid w:val="056F50EC"/>
    <w:rsid w:val="0575419C"/>
    <w:rsid w:val="057E7548"/>
    <w:rsid w:val="05A16594"/>
    <w:rsid w:val="05A7762D"/>
    <w:rsid w:val="05D00EC1"/>
    <w:rsid w:val="060E5941"/>
    <w:rsid w:val="060F639F"/>
    <w:rsid w:val="06110FAF"/>
    <w:rsid w:val="0616772D"/>
    <w:rsid w:val="063F4ED6"/>
    <w:rsid w:val="06493CA7"/>
    <w:rsid w:val="065A6178"/>
    <w:rsid w:val="066C6438"/>
    <w:rsid w:val="066F1CF3"/>
    <w:rsid w:val="0676641E"/>
    <w:rsid w:val="0678654A"/>
    <w:rsid w:val="068154EF"/>
    <w:rsid w:val="06930BB8"/>
    <w:rsid w:val="06B92EA7"/>
    <w:rsid w:val="06BF1B73"/>
    <w:rsid w:val="06E42DAF"/>
    <w:rsid w:val="07245D42"/>
    <w:rsid w:val="07264C62"/>
    <w:rsid w:val="07387188"/>
    <w:rsid w:val="0779354C"/>
    <w:rsid w:val="078A178A"/>
    <w:rsid w:val="08061376"/>
    <w:rsid w:val="08163A15"/>
    <w:rsid w:val="08184801"/>
    <w:rsid w:val="08256594"/>
    <w:rsid w:val="08452D77"/>
    <w:rsid w:val="084A72CD"/>
    <w:rsid w:val="0857612C"/>
    <w:rsid w:val="085D5AE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F418C"/>
    <w:rsid w:val="09A92330"/>
    <w:rsid w:val="09B039F5"/>
    <w:rsid w:val="09B06B87"/>
    <w:rsid w:val="09B359AB"/>
    <w:rsid w:val="09C13146"/>
    <w:rsid w:val="09E04166"/>
    <w:rsid w:val="0A1C0718"/>
    <w:rsid w:val="0A2148F3"/>
    <w:rsid w:val="0A3E7710"/>
    <w:rsid w:val="0A5B7E63"/>
    <w:rsid w:val="0A9113F9"/>
    <w:rsid w:val="0AA23C86"/>
    <w:rsid w:val="0AA374A5"/>
    <w:rsid w:val="0AAB7649"/>
    <w:rsid w:val="0ABC5606"/>
    <w:rsid w:val="0B1E2EA5"/>
    <w:rsid w:val="0B30404E"/>
    <w:rsid w:val="0B427DD0"/>
    <w:rsid w:val="0B474374"/>
    <w:rsid w:val="0B4C6C14"/>
    <w:rsid w:val="0B631A88"/>
    <w:rsid w:val="0B683D45"/>
    <w:rsid w:val="0B7F3F11"/>
    <w:rsid w:val="0B884417"/>
    <w:rsid w:val="0BA711D1"/>
    <w:rsid w:val="0BB5724C"/>
    <w:rsid w:val="0BDE295D"/>
    <w:rsid w:val="0BF16C73"/>
    <w:rsid w:val="0BF6188C"/>
    <w:rsid w:val="0BF73C91"/>
    <w:rsid w:val="0C170175"/>
    <w:rsid w:val="0C28640C"/>
    <w:rsid w:val="0C571A41"/>
    <w:rsid w:val="0C5C1171"/>
    <w:rsid w:val="0C5E1CBC"/>
    <w:rsid w:val="0C615B50"/>
    <w:rsid w:val="0C765ED2"/>
    <w:rsid w:val="0C824BEB"/>
    <w:rsid w:val="0C8445DA"/>
    <w:rsid w:val="0C87121B"/>
    <w:rsid w:val="0CC007F7"/>
    <w:rsid w:val="0CDB6599"/>
    <w:rsid w:val="0CF556BA"/>
    <w:rsid w:val="0CFE707A"/>
    <w:rsid w:val="0D002EE5"/>
    <w:rsid w:val="0D063BDA"/>
    <w:rsid w:val="0D08375F"/>
    <w:rsid w:val="0D184CFB"/>
    <w:rsid w:val="0D1E160E"/>
    <w:rsid w:val="0D2A18C4"/>
    <w:rsid w:val="0D4A7419"/>
    <w:rsid w:val="0D827401"/>
    <w:rsid w:val="0D84094E"/>
    <w:rsid w:val="0D8A00E9"/>
    <w:rsid w:val="0D8D589E"/>
    <w:rsid w:val="0DA01C73"/>
    <w:rsid w:val="0DAA4D06"/>
    <w:rsid w:val="0DD63300"/>
    <w:rsid w:val="0DF50604"/>
    <w:rsid w:val="0DF702FE"/>
    <w:rsid w:val="0E060E51"/>
    <w:rsid w:val="0E121122"/>
    <w:rsid w:val="0E3746E5"/>
    <w:rsid w:val="0E5604B2"/>
    <w:rsid w:val="0E6D5D79"/>
    <w:rsid w:val="0E840618"/>
    <w:rsid w:val="0E9D0089"/>
    <w:rsid w:val="0EAD0A9E"/>
    <w:rsid w:val="0EB803EE"/>
    <w:rsid w:val="0EF94D4B"/>
    <w:rsid w:val="0F29708F"/>
    <w:rsid w:val="0F3D1B34"/>
    <w:rsid w:val="0F466320"/>
    <w:rsid w:val="0F4958DC"/>
    <w:rsid w:val="0F515DF7"/>
    <w:rsid w:val="0F596BA8"/>
    <w:rsid w:val="0F6248D2"/>
    <w:rsid w:val="0F693536"/>
    <w:rsid w:val="0F7604B6"/>
    <w:rsid w:val="0F7B0511"/>
    <w:rsid w:val="0F7B76D9"/>
    <w:rsid w:val="0F816ACD"/>
    <w:rsid w:val="0F8D2B68"/>
    <w:rsid w:val="0F9832DB"/>
    <w:rsid w:val="0FBF3FD2"/>
    <w:rsid w:val="0FBF7FF3"/>
    <w:rsid w:val="0FF94348"/>
    <w:rsid w:val="0FFA3C1C"/>
    <w:rsid w:val="10646583"/>
    <w:rsid w:val="107D4B15"/>
    <w:rsid w:val="10891421"/>
    <w:rsid w:val="10895484"/>
    <w:rsid w:val="108A3C80"/>
    <w:rsid w:val="109B6DB4"/>
    <w:rsid w:val="10C009C2"/>
    <w:rsid w:val="10C26171"/>
    <w:rsid w:val="10F30E5E"/>
    <w:rsid w:val="10F33360"/>
    <w:rsid w:val="10FC16EA"/>
    <w:rsid w:val="110F1D40"/>
    <w:rsid w:val="11266F33"/>
    <w:rsid w:val="112B3087"/>
    <w:rsid w:val="114E57CE"/>
    <w:rsid w:val="116577BB"/>
    <w:rsid w:val="118963A1"/>
    <w:rsid w:val="11C6522A"/>
    <w:rsid w:val="11E104CC"/>
    <w:rsid w:val="11E20309"/>
    <w:rsid w:val="121C431D"/>
    <w:rsid w:val="12255233"/>
    <w:rsid w:val="122E6B1A"/>
    <w:rsid w:val="123E190B"/>
    <w:rsid w:val="12530213"/>
    <w:rsid w:val="127723A9"/>
    <w:rsid w:val="127F098B"/>
    <w:rsid w:val="12816876"/>
    <w:rsid w:val="12862074"/>
    <w:rsid w:val="12883966"/>
    <w:rsid w:val="129E45B4"/>
    <w:rsid w:val="12A0243C"/>
    <w:rsid w:val="12B67D25"/>
    <w:rsid w:val="12D81596"/>
    <w:rsid w:val="12E85A59"/>
    <w:rsid w:val="13072A44"/>
    <w:rsid w:val="13085519"/>
    <w:rsid w:val="13307BF4"/>
    <w:rsid w:val="13335D9C"/>
    <w:rsid w:val="135F4BE2"/>
    <w:rsid w:val="13637D2A"/>
    <w:rsid w:val="139B1A0A"/>
    <w:rsid w:val="139D25C7"/>
    <w:rsid w:val="13B85D9F"/>
    <w:rsid w:val="13BF3CE4"/>
    <w:rsid w:val="13C048CC"/>
    <w:rsid w:val="13DA4490"/>
    <w:rsid w:val="13E744B7"/>
    <w:rsid w:val="13FC61B5"/>
    <w:rsid w:val="141008D8"/>
    <w:rsid w:val="14125FE6"/>
    <w:rsid w:val="1430624F"/>
    <w:rsid w:val="143272AB"/>
    <w:rsid w:val="144162BD"/>
    <w:rsid w:val="146D271E"/>
    <w:rsid w:val="148A29C4"/>
    <w:rsid w:val="14982588"/>
    <w:rsid w:val="149A5AD9"/>
    <w:rsid w:val="14A524FA"/>
    <w:rsid w:val="14A7619D"/>
    <w:rsid w:val="150536C3"/>
    <w:rsid w:val="150C1963"/>
    <w:rsid w:val="151447A0"/>
    <w:rsid w:val="153C0833"/>
    <w:rsid w:val="154A6454"/>
    <w:rsid w:val="15762120"/>
    <w:rsid w:val="15D373E9"/>
    <w:rsid w:val="166F1D9B"/>
    <w:rsid w:val="168648A4"/>
    <w:rsid w:val="16A8729C"/>
    <w:rsid w:val="16B33777"/>
    <w:rsid w:val="16BC70A7"/>
    <w:rsid w:val="16C6339E"/>
    <w:rsid w:val="16E90EAD"/>
    <w:rsid w:val="16FB18C0"/>
    <w:rsid w:val="1706559C"/>
    <w:rsid w:val="17157672"/>
    <w:rsid w:val="172F2D79"/>
    <w:rsid w:val="17557BEF"/>
    <w:rsid w:val="17B731CA"/>
    <w:rsid w:val="17D349C1"/>
    <w:rsid w:val="182A0606"/>
    <w:rsid w:val="1830729E"/>
    <w:rsid w:val="1870062C"/>
    <w:rsid w:val="18817102"/>
    <w:rsid w:val="18830A15"/>
    <w:rsid w:val="18852B28"/>
    <w:rsid w:val="188B5321"/>
    <w:rsid w:val="18A1732B"/>
    <w:rsid w:val="18AD7E33"/>
    <w:rsid w:val="18E82F5E"/>
    <w:rsid w:val="195471D4"/>
    <w:rsid w:val="19647613"/>
    <w:rsid w:val="19826FE8"/>
    <w:rsid w:val="19932372"/>
    <w:rsid w:val="19A20DD5"/>
    <w:rsid w:val="19A83F84"/>
    <w:rsid w:val="19A861C3"/>
    <w:rsid w:val="19AE03F1"/>
    <w:rsid w:val="19CA11F8"/>
    <w:rsid w:val="1A071A03"/>
    <w:rsid w:val="1A1F16AE"/>
    <w:rsid w:val="1A2521DD"/>
    <w:rsid w:val="1A275E6E"/>
    <w:rsid w:val="1A311E32"/>
    <w:rsid w:val="1A334277"/>
    <w:rsid w:val="1A3B5C77"/>
    <w:rsid w:val="1A573EBA"/>
    <w:rsid w:val="1A984BAD"/>
    <w:rsid w:val="1AB8220E"/>
    <w:rsid w:val="1AE4166C"/>
    <w:rsid w:val="1AF06CFB"/>
    <w:rsid w:val="1AF11B8D"/>
    <w:rsid w:val="1AF31906"/>
    <w:rsid w:val="1B11359C"/>
    <w:rsid w:val="1B172E0B"/>
    <w:rsid w:val="1B1E1342"/>
    <w:rsid w:val="1B2A271F"/>
    <w:rsid w:val="1B530544"/>
    <w:rsid w:val="1B627020"/>
    <w:rsid w:val="1B713184"/>
    <w:rsid w:val="1B85156C"/>
    <w:rsid w:val="1B945CBD"/>
    <w:rsid w:val="1BA209CF"/>
    <w:rsid w:val="1BB4777D"/>
    <w:rsid w:val="1BBC6A00"/>
    <w:rsid w:val="1BD75AB8"/>
    <w:rsid w:val="1C0459C2"/>
    <w:rsid w:val="1C13749D"/>
    <w:rsid w:val="1C183B46"/>
    <w:rsid w:val="1C185B56"/>
    <w:rsid w:val="1C1B3B4A"/>
    <w:rsid w:val="1C645465"/>
    <w:rsid w:val="1C7E2F01"/>
    <w:rsid w:val="1C88086E"/>
    <w:rsid w:val="1CCB7B60"/>
    <w:rsid w:val="1CDB6935"/>
    <w:rsid w:val="1D1C1676"/>
    <w:rsid w:val="1D266CE1"/>
    <w:rsid w:val="1D285184"/>
    <w:rsid w:val="1D3963AF"/>
    <w:rsid w:val="1D6A673C"/>
    <w:rsid w:val="1D9247AE"/>
    <w:rsid w:val="1DAF24EA"/>
    <w:rsid w:val="1DB567EC"/>
    <w:rsid w:val="1DB72D23"/>
    <w:rsid w:val="1DB86E5B"/>
    <w:rsid w:val="1DF51A98"/>
    <w:rsid w:val="1E3D060F"/>
    <w:rsid w:val="1E3F7D2E"/>
    <w:rsid w:val="1E4134E4"/>
    <w:rsid w:val="1E5062B3"/>
    <w:rsid w:val="1E523514"/>
    <w:rsid w:val="1E714A66"/>
    <w:rsid w:val="1E802593"/>
    <w:rsid w:val="1EA703CC"/>
    <w:rsid w:val="1EAA273C"/>
    <w:rsid w:val="1EB7330C"/>
    <w:rsid w:val="1ED32208"/>
    <w:rsid w:val="1EDD7A3D"/>
    <w:rsid w:val="1EF82A21"/>
    <w:rsid w:val="1F0A0FF3"/>
    <w:rsid w:val="1F143A41"/>
    <w:rsid w:val="1F5771FF"/>
    <w:rsid w:val="1F6B67FE"/>
    <w:rsid w:val="1F8530C3"/>
    <w:rsid w:val="1FE868A9"/>
    <w:rsid w:val="1FED6E7B"/>
    <w:rsid w:val="1FF73F70"/>
    <w:rsid w:val="1FFE1506"/>
    <w:rsid w:val="200044E5"/>
    <w:rsid w:val="20034907"/>
    <w:rsid w:val="201723F5"/>
    <w:rsid w:val="20173E4B"/>
    <w:rsid w:val="203872E0"/>
    <w:rsid w:val="20491554"/>
    <w:rsid w:val="204E48BC"/>
    <w:rsid w:val="20650A97"/>
    <w:rsid w:val="206C7450"/>
    <w:rsid w:val="20760ED1"/>
    <w:rsid w:val="20772C67"/>
    <w:rsid w:val="20855D47"/>
    <w:rsid w:val="208921B3"/>
    <w:rsid w:val="20973DEB"/>
    <w:rsid w:val="20A23587"/>
    <w:rsid w:val="20B26522"/>
    <w:rsid w:val="20B44310"/>
    <w:rsid w:val="20B464E8"/>
    <w:rsid w:val="211116EB"/>
    <w:rsid w:val="216133FC"/>
    <w:rsid w:val="21696E53"/>
    <w:rsid w:val="21C460C4"/>
    <w:rsid w:val="21D56769"/>
    <w:rsid w:val="21E52EF3"/>
    <w:rsid w:val="21FB5D7B"/>
    <w:rsid w:val="220B1C3D"/>
    <w:rsid w:val="221D1D20"/>
    <w:rsid w:val="222F59A7"/>
    <w:rsid w:val="22334A87"/>
    <w:rsid w:val="223E4AC7"/>
    <w:rsid w:val="22631AF5"/>
    <w:rsid w:val="228B2DD3"/>
    <w:rsid w:val="22BE6801"/>
    <w:rsid w:val="22F57858"/>
    <w:rsid w:val="22F92D00"/>
    <w:rsid w:val="23120964"/>
    <w:rsid w:val="233500BF"/>
    <w:rsid w:val="23377FF7"/>
    <w:rsid w:val="236B425F"/>
    <w:rsid w:val="237F295E"/>
    <w:rsid w:val="23836192"/>
    <w:rsid w:val="23901F29"/>
    <w:rsid w:val="239C0061"/>
    <w:rsid w:val="23B853F0"/>
    <w:rsid w:val="23B908A4"/>
    <w:rsid w:val="23E95BEF"/>
    <w:rsid w:val="23ED1676"/>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E442F8"/>
    <w:rsid w:val="258228F8"/>
    <w:rsid w:val="258B00E2"/>
    <w:rsid w:val="25930D22"/>
    <w:rsid w:val="25A917A6"/>
    <w:rsid w:val="25A91F14"/>
    <w:rsid w:val="25B15174"/>
    <w:rsid w:val="25B85E7F"/>
    <w:rsid w:val="25BE27CC"/>
    <w:rsid w:val="25F74A5C"/>
    <w:rsid w:val="25FC63AC"/>
    <w:rsid w:val="2628662C"/>
    <w:rsid w:val="262D45DE"/>
    <w:rsid w:val="265E2CFF"/>
    <w:rsid w:val="26697A1A"/>
    <w:rsid w:val="26A16FBB"/>
    <w:rsid w:val="26A53EF9"/>
    <w:rsid w:val="26A94201"/>
    <w:rsid w:val="26AC274F"/>
    <w:rsid w:val="26C2730D"/>
    <w:rsid w:val="26E958F9"/>
    <w:rsid w:val="26EB37C4"/>
    <w:rsid w:val="27044A29"/>
    <w:rsid w:val="271821A7"/>
    <w:rsid w:val="271D34C8"/>
    <w:rsid w:val="272C2B8C"/>
    <w:rsid w:val="276142BF"/>
    <w:rsid w:val="27783712"/>
    <w:rsid w:val="27907362"/>
    <w:rsid w:val="27B64475"/>
    <w:rsid w:val="2822297C"/>
    <w:rsid w:val="28333E1D"/>
    <w:rsid w:val="28454BD6"/>
    <w:rsid w:val="28455253"/>
    <w:rsid w:val="28551971"/>
    <w:rsid w:val="285B1C53"/>
    <w:rsid w:val="28855745"/>
    <w:rsid w:val="28925A5D"/>
    <w:rsid w:val="289F7086"/>
    <w:rsid w:val="28AB7D51"/>
    <w:rsid w:val="28C32028"/>
    <w:rsid w:val="28CC490F"/>
    <w:rsid w:val="28DE40AA"/>
    <w:rsid w:val="29345E77"/>
    <w:rsid w:val="29367434"/>
    <w:rsid w:val="294C65AD"/>
    <w:rsid w:val="29515D72"/>
    <w:rsid w:val="29806583"/>
    <w:rsid w:val="298B3C4C"/>
    <w:rsid w:val="29F036B2"/>
    <w:rsid w:val="29F26D24"/>
    <w:rsid w:val="2A15033F"/>
    <w:rsid w:val="2A163225"/>
    <w:rsid w:val="2A1662C1"/>
    <w:rsid w:val="2A1C7367"/>
    <w:rsid w:val="2A2815FA"/>
    <w:rsid w:val="2A634517"/>
    <w:rsid w:val="2A6D6092"/>
    <w:rsid w:val="2A7A3E7F"/>
    <w:rsid w:val="2A7D76B4"/>
    <w:rsid w:val="2A8533F5"/>
    <w:rsid w:val="2AC150AB"/>
    <w:rsid w:val="2AD85F31"/>
    <w:rsid w:val="2B437463"/>
    <w:rsid w:val="2B522706"/>
    <w:rsid w:val="2B7807EE"/>
    <w:rsid w:val="2BBF00EC"/>
    <w:rsid w:val="2BC37CFD"/>
    <w:rsid w:val="2BD5237F"/>
    <w:rsid w:val="2BE536CE"/>
    <w:rsid w:val="2BE758D9"/>
    <w:rsid w:val="2BFD03F2"/>
    <w:rsid w:val="2C09049E"/>
    <w:rsid w:val="2C0A653C"/>
    <w:rsid w:val="2C191F85"/>
    <w:rsid w:val="2C3A5674"/>
    <w:rsid w:val="2C9162DB"/>
    <w:rsid w:val="2CC46C34"/>
    <w:rsid w:val="2CE82D6F"/>
    <w:rsid w:val="2CE84D88"/>
    <w:rsid w:val="2CFE4049"/>
    <w:rsid w:val="2D093D4E"/>
    <w:rsid w:val="2D2F2CFF"/>
    <w:rsid w:val="2D343236"/>
    <w:rsid w:val="2D867CD2"/>
    <w:rsid w:val="2D930A3D"/>
    <w:rsid w:val="2D9F2F63"/>
    <w:rsid w:val="2DAA05D8"/>
    <w:rsid w:val="2DAE61D7"/>
    <w:rsid w:val="2DBA4054"/>
    <w:rsid w:val="2DD15014"/>
    <w:rsid w:val="2DF72DE4"/>
    <w:rsid w:val="2E0220AF"/>
    <w:rsid w:val="2E46614E"/>
    <w:rsid w:val="2E4B082A"/>
    <w:rsid w:val="2E5D4E86"/>
    <w:rsid w:val="2E5D790B"/>
    <w:rsid w:val="2E7F2E89"/>
    <w:rsid w:val="2E9A3C18"/>
    <w:rsid w:val="2EBB0FEE"/>
    <w:rsid w:val="2EC63002"/>
    <w:rsid w:val="2ED677AB"/>
    <w:rsid w:val="2F0A6B38"/>
    <w:rsid w:val="2F106B60"/>
    <w:rsid w:val="2F946CCB"/>
    <w:rsid w:val="2FA16C6A"/>
    <w:rsid w:val="2FA17659"/>
    <w:rsid w:val="2FC248A9"/>
    <w:rsid w:val="2FD25781"/>
    <w:rsid w:val="2FFD7934"/>
    <w:rsid w:val="3040525F"/>
    <w:rsid w:val="30607673"/>
    <w:rsid w:val="30733ACD"/>
    <w:rsid w:val="308610F1"/>
    <w:rsid w:val="308C3862"/>
    <w:rsid w:val="309379D8"/>
    <w:rsid w:val="30A270F7"/>
    <w:rsid w:val="30BB21D9"/>
    <w:rsid w:val="30D63479"/>
    <w:rsid w:val="30DF1478"/>
    <w:rsid w:val="30EA2B2E"/>
    <w:rsid w:val="30EC586F"/>
    <w:rsid w:val="3103381F"/>
    <w:rsid w:val="319C6071"/>
    <w:rsid w:val="31A86D6E"/>
    <w:rsid w:val="31AC537E"/>
    <w:rsid w:val="31E3679B"/>
    <w:rsid w:val="31E65A14"/>
    <w:rsid w:val="31E732FD"/>
    <w:rsid w:val="32133C6C"/>
    <w:rsid w:val="322956AB"/>
    <w:rsid w:val="324B4A26"/>
    <w:rsid w:val="32517576"/>
    <w:rsid w:val="32782449"/>
    <w:rsid w:val="327D6706"/>
    <w:rsid w:val="32800DDF"/>
    <w:rsid w:val="32A50DFA"/>
    <w:rsid w:val="32BE5C2C"/>
    <w:rsid w:val="32FB6478"/>
    <w:rsid w:val="33263B3F"/>
    <w:rsid w:val="33403BE0"/>
    <w:rsid w:val="335D209C"/>
    <w:rsid w:val="336963EB"/>
    <w:rsid w:val="33816EEB"/>
    <w:rsid w:val="33A61841"/>
    <w:rsid w:val="33B45083"/>
    <w:rsid w:val="33DB51BC"/>
    <w:rsid w:val="33EB55CD"/>
    <w:rsid w:val="33EC4C02"/>
    <w:rsid w:val="340D2360"/>
    <w:rsid w:val="3410665D"/>
    <w:rsid w:val="341744ED"/>
    <w:rsid w:val="34211214"/>
    <w:rsid w:val="342E63AB"/>
    <w:rsid w:val="346C7513"/>
    <w:rsid w:val="347F5DA6"/>
    <w:rsid w:val="34865D22"/>
    <w:rsid w:val="34950E68"/>
    <w:rsid w:val="34986E94"/>
    <w:rsid w:val="34AF62C9"/>
    <w:rsid w:val="34B05393"/>
    <w:rsid w:val="34CB4388"/>
    <w:rsid w:val="34DB108A"/>
    <w:rsid w:val="34E6283D"/>
    <w:rsid w:val="34FA6E12"/>
    <w:rsid w:val="35067E4F"/>
    <w:rsid w:val="35084D7C"/>
    <w:rsid w:val="351647A5"/>
    <w:rsid w:val="35696530"/>
    <w:rsid w:val="357A2F85"/>
    <w:rsid w:val="357E64CA"/>
    <w:rsid w:val="358D5588"/>
    <w:rsid w:val="35C366DA"/>
    <w:rsid w:val="35EA1EB9"/>
    <w:rsid w:val="361422D8"/>
    <w:rsid w:val="36142918"/>
    <w:rsid w:val="36264F33"/>
    <w:rsid w:val="363A3B40"/>
    <w:rsid w:val="365302AE"/>
    <w:rsid w:val="36607A0A"/>
    <w:rsid w:val="366E227C"/>
    <w:rsid w:val="366F2E0D"/>
    <w:rsid w:val="367B6A5C"/>
    <w:rsid w:val="36883480"/>
    <w:rsid w:val="36910587"/>
    <w:rsid w:val="36A74ADA"/>
    <w:rsid w:val="36AD60D5"/>
    <w:rsid w:val="36B224F9"/>
    <w:rsid w:val="36EC0CC9"/>
    <w:rsid w:val="36FA437E"/>
    <w:rsid w:val="370D4617"/>
    <w:rsid w:val="372F49AE"/>
    <w:rsid w:val="373F410B"/>
    <w:rsid w:val="37427AD3"/>
    <w:rsid w:val="379E7D22"/>
    <w:rsid w:val="37CC065B"/>
    <w:rsid w:val="37CE086E"/>
    <w:rsid w:val="37D024DA"/>
    <w:rsid w:val="37EE7094"/>
    <w:rsid w:val="3826091E"/>
    <w:rsid w:val="38296C89"/>
    <w:rsid w:val="383002EB"/>
    <w:rsid w:val="38586797"/>
    <w:rsid w:val="38716EBB"/>
    <w:rsid w:val="387E3CE0"/>
    <w:rsid w:val="38BC0149"/>
    <w:rsid w:val="38D87D1C"/>
    <w:rsid w:val="39636459"/>
    <w:rsid w:val="396B7F6C"/>
    <w:rsid w:val="399E0C70"/>
    <w:rsid w:val="39B3351C"/>
    <w:rsid w:val="39B417A9"/>
    <w:rsid w:val="39C000D4"/>
    <w:rsid w:val="39FC5695"/>
    <w:rsid w:val="3A006D8E"/>
    <w:rsid w:val="3A3651E5"/>
    <w:rsid w:val="3A3B7074"/>
    <w:rsid w:val="3A4164B3"/>
    <w:rsid w:val="3A590AF9"/>
    <w:rsid w:val="3A661625"/>
    <w:rsid w:val="3A664654"/>
    <w:rsid w:val="3A744481"/>
    <w:rsid w:val="3A8C7BEF"/>
    <w:rsid w:val="3A906246"/>
    <w:rsid w:val="3AC2432D"/>
    <w:rsid w:val="3B000022"/>
    <w:rsid w:val="3B2349B7"/>
    <w:rsid w:val="3B616CFF"/>
    <w:rsid w:val="3B6259F6"/>
    <w:rsid w:val="3B707325"/>
    <w:rsid w:val="3B913F52"/>
    <w:rsid w:val="3B976654"/>
    <w:rsid w:val="3BB2594B"/>
    <w:rsid w:val="3BC01EFC"/>
    <w:rsid w:val="3BCA786A"/>
    <w:rsid w:val="3BD31E2F"/>
    <w:rsid w:val="3BE15B0C"/>
    <w:rsid w:val="3BF15831"/>
    <w:rsid w:val="3C105946"/>
    <w:rsid w:val="3C471448"/>
    <w:rsid w:val="3C5E715D"/>
    <w:rsid w:val="3C5F759A"/>
    <w:rsid w:val="3C607CD7"/>
    <w:rsid w:val="3C6C525A"/>
    <w:rsid w:val="3CC14A91"/>
    <w:rsid w:val="3CCE23CB"/>
    <w:rsid w:val="3CD17D17"/>
    <w:rsid w:val="3CD365AC"/>
    <w:rsid w:val="3D3C7F39"/>
    <w:rsid w:val="3D440F09"/>
    <w:rsid w:val="3D4504A0"/>
    <w:rsid w:val="3D8734BB"/>
    <w:rsid w:val="3D9A11D4"/>
    <w:rsid w:val="3D9B7F3D"/>
    <w:rsid w:val="3DA16D89"/>
    <w:rsid w:val="3DA364BE"/>
    <w:rsid w:val="3DE041CB"/>
    <w:rsid w:val="3E0472BD"/>
    <w:rsid w:val="3E0D48F6"/>
    <w:rsid w:val="3E1868B4"/>
    <w:rsid w:val="3E377251"/>
    <w:rsid w:val="3E3D2DA2"/>
    <w:rsid w:val="3E42664B"/>
    <w:rsid w:val="3E4B3711"/>
    <w:rsid w:val="3E5A7334"/>
    <w:rsid w:val="3E7B5D6B"/>
    <w:rsid w:val="3E843E66"/>
    <w:rsid w:val="3E8F51FE"/>
    <w:rsid w:val="3E926F87"/>
    <w:rsid w:val="3E9A59DE"/>
    <w:rsid w:val="3EAF4836"/>
    <w:rsid w:val="3EB43064"/>
    <w:rsid w:val="3EC33DFA"/>
    <w:rsid w:val="3EE82E22"/>
    <w:rsid w:val="3EEC5AB5"/>
    <w:rsid w:val="3F033FEC"/>
    <w:rsid w:val="3F060E16"/>
    <w:rsid w:val="3F1D1096"/>
    <w:rsid w:val="3F2F0234"/>
    <w:rsid w:val="3F4A39C9"/>
    <w:rsid w:val="3F4D5267"/>
    <w:rsid w:val="3F6363FE"/>
    <w:rsid w:val="3F756B8F"/>
    <w:rsid w:val="3F806A3A"/>
    <w:rsid w:val="3F8A2017"/>
    <w:rsid w:val="3F95482B"/>
    <w:rsid w:val="3FB819F2"/>
    <w:rsid w:val="3FD6525C"/>
    <w:rsid w:val="40066427"/>
    <w:rsid w:val="4019356B"/>
    <w:rsid w:val="40204050"/>
    <w:rsid w:val="40592157"/>
    <w:rsid w:val="406E1CAE"/>
    <w:rsid w:val="40792BC6"/>
    <w:rsid w:val="409C7882"/>
    <w:rsid w:val="40A0133A"/>
    <w:rsid w:val="40C31A53"/>
    <w:rsid w:val="40F62880"/>
    <w:rsid w:val="40FB058A"/>
    <w:rsid w:val="40FF545D"/>
    <w:rsid w:val="410067C8"/>
    <w:rsid w:val="41157F9E"/>
    <w:rsid w:val="414B39BB"/>
    <w:rsid w:val="41592C4F"/>
    <w:rsid w:val="415B3C6B"/>
    <w:rsid w:val="418F0D2A"/>
    <w:rsid w:val="41A41AB6"/>
    <w:rsid w:val="41D01505"/>
    <w:rsid w:val="41D41E9C"/>
    <w:rsid w:val="41E031E5"/>
    <w:rsid w:val="41F3356C"/>
    <w:rsid w:val="42474939"/>
    <w:rsid w:val="42477F39"/>
    <w:rsid w:val="424C3C57"/>
    <w:rsid w:val="42613FF3"/>
    <w:rsid w:val="42660D96"/>
    <w:rsid w:val="426951B5"/>
    <w:rsid w:val="428667D2"/>
    <w:rsid w:val="42CD1CE0"/>
    <w:rsid w:val="42E1381E"/>
    <w:rsid w:val="42ED6459"/>
    <w:rsid w:val="42FE58DD"/>
    <w:rsid w:val="43174B3D"/>
    <w:rsid w:val="432F3601"/>
    <w:rsid w:val="434B790E"/>
    <w:rsid w:val="4360274F"/>
    <w:rsid w:val="43977AB6"/>
    <w:rsid w:val="43A3342B"/>
    <w:rsid w:val="43B9111D"/>
    <w:rsid w:val="43C77C27"/>
    <w:rsid w:val="43DE09EE"/>
    <w:rsid w:val="44002FAD"/>
    <w:rsid w:val="4438595F"/>
    <w:rsid w:val="449101DD"/>
    <w:rsid w:val="44D96091"/>
    <w:rsid w:val="44DE1391"/>
    <w:rsid w:val="451B225C"/>
    <w:rsid w:val="452410C9"/>
    <w:rsid w:val="45317DFB"/>
    <w:rsid w:val="45613CC5"/>
    <w:rsid w:val="456D3CE4"/>
    <w:rsid w:val="45701158"/>
    <w:rsid w:val="45723160"/>
    <w:rsid w:val="4579042C"/>
    <w:rsid w:val="45795008"/>
    <w:rsid w:val="457F0571"/>
    <w:rsid w:val="45851176"/>
    <w:rsid w:val="45C63B94"/>
    <w:rsid w:val="45CE6554"/>
    <w:rsid w:val="460E7DA5"/>
    <w:rsid w:val="46422483"/>
    <w:rsid w:val="464F5D68"/>
    <w:rsid w:val="4659254A"/>
    <w:rsid w:val="465B0637"/>
    <w:rsid w:val="465E3F0D"/>
    <w:rsid w:val="466A16E6"/>
    <w:rsid w:val="46893F2B"/>
    <w:rsid w:val="46A54D20"/>
    <w:rsid w:val="46A94EE7"/>
    <w:rsid w:val="46AA6C02"/>
    <w:rsid w:val="46C4686E"/>
    <w:rsid w:val="46D95859"/>
    <w:rsid w:val="46DE2655"/>
    <w:rsid w:val="46E73046"/>
    <w:rsid w:val="46EF28D0"/>
    <w:rsid w:val="46F233F2"/>
    <w:rsid w:val="47040901"/>
    <w:rsid w:val="477B778F"/>
    <w:rsid w:val="478203EC"/>
    <w:rsid w:val="478A215E"/>
    <w:rsid w:val="47B025FA"/>
    <w:rsid w:val="47F410CB"/>
    <w:rsid w:val="4809698F"/>
    <w:rsid w:val="4811697D"/>
    <w:rsid w:val="48124899"/>
    <w:rsid w:val="48286871"/>
    <w:rsid w:val="487A3E25"/>
    <w:rsid w:val="487F0B87"/>
    <w:rsid w:val="488B5503"/>
    <w:rsid w:val="48937E21"/>
    <w:rsid w:val="489A0361"/>
    <w:rsid w:val="48B94FF3"/>
    <w:rsid w:val="48BC6561"/>
    <w:rsid w:val="48E37AAB"/>
    <w:rsid w:val="48E409EA"/>
    <w:rsid w:val="48FD4B4C"/>
    <w:rsid w:val="490A68E0"/>
    <w:rsid w:val="491017DF"/>
    <w:rsid w:val="491055FE"/>
    <w:rsid w:val="495F5B3E"/>
    <w:rsid w:val="496F77D7"/>
    <w:rsid w:val="497654FD"/>
    <w:rsid w:val="49A6705B"/>
    <w:rsid w:val="49B52D23"/>
    <w:rsid w:val="49B64211"/>
    <w:rsid w:val="49E36EF3"/>
    <w:rsid w:val="49E51012"/>
    <w:rsid w:val="49F6167F"/>
    <w:rsid w:val="4A064FA0"/>
    <w:rsid w:val="4A16615C"/>
    <w:rsid w:val="4A171C85"/>
    <w:rsid w:val="4A174DEF"/>
    <w:rsid w:val="4A4424D7"/>
    <w:rsid w:val="4AA46948"/>
    <w:rsid w:val="4AB82D0F"/>
    <w:rsid w:val="4AEB7664"/>
    <w:rsid w:val="4AFD7C19"/>
    <w:rsid w:val="4B0567D1"/>
    <w:rsid w:val="4B1B446B"/>
    <w:rsid w:val="4B236AAE"/>
    <w:rsid w:val="4B55797D"/>
    <w:rsid w:val="4B583AFA"/>
    <w:rsid w:val="4B707271"/>
    <w:rsid w:val="4B967761"/>
    <w:rsid w:val="4B9739F7"/>
    <w:rsid w:val="4BB359C2"/>
    <w:rsid w:val="4BC279CE"/>
    <w:rsid w:val="4BCD39B7"/>
    <w:rsid w:val="4BE156B5"/>
    <w:rsid w:val="4BEE2503"/>
    <w:rsid w:val="4BEF6345"/>
    <w:rsid w:val="4BFC7204"/>
    <w:rsid w:val="4C245A30"/>
    <w:rsid w:val="4CB6685F"/>
    <w:rsid w:val="4CBE7FCD"/>
    <w:rsid w:val="4CC367FE"/>
    <w:rsid w:val="4CE07304"/>
    <w:rsid w:val="4CEE6EA6"/>
    <w:rsid w:val="4D077F3C"/>
    <w:rsid w:val="4D123355"/>
    <w:rsid w:val="4D2A3B31"/>
    <w:rsid w:val="4D312C52"/>
    <w:rsid w:val="4D395E7C"/>
    <w:rsid w:val="4D53613E"/>
    <w:rsid w:val="4D644372"/>
    <w:rsid w:val="4D6E2F78"/>
    <w:rsid w:val="4D905305"/>
    <w:rsid w:val="4D964A72"/>
    <w:rsid w:val="4D99157B"/>
    <w:rsid w:val="4D9C1254"/>
    <w:rsid w:val="4DC66910"/>
    <w:rsid w:val="4DFF0631"/>
    <w:rsid w:val="4E6E01B8"/>
    <w:rsid w:val="4E6E699C"/>
    <w:rsid w:val="4E793892"/>
    <w:rsid w:val="4E800872"/>
    <w:rsid w:val="4E854372"/>
    <w:rsid w:val="4E8B440B"/>
    <w:rsid w:val="4EC569ED"/>
    <w:rsid w:val="4ECA7F12"/>
    <w:rsid w:val="4ED50EA1"/>
    <w:rsid w:val="4ED80FF1"/>
    <w:rsid w:val="4EDF237F"/>
    <w:rsid w:val="4EEC050C"/>
    <w:rsid w:val="4EF43951"/>
    <w:rsid w:val="4EFE0A68"/>
    <w:rsid w:val="4F104EC3"/>
    <w:rsid w:val="4F4419FC"/>
    <w:rsid w:val="4F47354A"/>
    <w:rsid w:val="4F7F146C"/>
    <w:rsid w:val="4F911C54"/>
    <w:rsid w:val="4FE625E0"/>
    <w:rsid w:val="4FEC4864"/>
    <w:rsid w:val="4FF82FCD"/>
    <w:rsid w:val="4FF95729"/>
    <w:rsid w:val="5021480F"/>
    <w:rsid w:val="50770C26"/>
    <w:rsid w:val="50962ECB"/>
    <w:rsid w:val="50A42E38"/>
    <w:rsid w:val="50A4577F"/>
    <w:rsid w:val="50A867A1"/>
    <w:rsid w:val="50A94468"/>
    <w:rsid w:val="50B53F7C"/>
    <w:rsid w:val="50B73D1F"/>
    <w:rsid w:val="50BD5BC9"/>
    <w:rsid w:val="50C11EEE"/>
    <w:rsid w:val="50CA6717"/>
    <w:rsid w:val="50E97CFC"/>
    <w:rsid w:val="50FA4028"/>
    <w:rsid w:val="51012504"/>
    <w:rsid w:val="510D65B7"/>
    <w:rsid w:val="511157AB"/>
    <w:rsid w:val="514209A3"/>
    <w:rsid w:val="5142540C"/>
    <w:rsid w:val="51706F09"/>
    <w:rsid w:val="517F7502"/>
    <w:rsid w:val="518832C8"/>
    <w:rsid w:val="51A0432A"/>
    <w:rsid w:val="51A74E09"/>
    <w:rsid w:val="51A86090"/>
    <w:rsid w:val="51B7396D"/>
    <w:rsid w:val="51EA0684"/>
    <w:rsid w:val="52202413"/>
    <w:rsid w:val="522E4CC3"/>
    <w:rsid w:val="5244713B"/>
    <w:rsid w:val="52615633"/>
    <w:rsid w:val="52977FD4"/>
    <w:rsid w:val="52A25790"/>
    <w:rsid w:val="52A96B6F"/>
    <w:rsid w:val="52B45975"/>
    <w:rsid w:val="52CC00E3"/>
    <w:rsid w:val="52D94AA4"/>
    <w:rsid w:val="52EA3A62"/>
    <w:rsid w:val="52F50BB8"/>
    <w:rsid w:val="52FF2882"/>
    <w:rsid w:val="53097272"/>
    <w:rsid w:val="53305ED1"/>
    <w:rsid w:val="53544462"/>
    <w:rsid w:val="5397158E"/>
    <w:rsid w:val="539B439B"/>
    <w:rsid w:val="53A27940"/>
    <w:rsid w:val="53BD2C37"/>
    <w:rsid w:val="54013861"/>
    <w:rsid w:val="54487265"/>
    <w:rsid w:val="544D6070"/>
    <w:rsid w:val="54605E1E"/>
    <w:rsid w:val="54A23A0B"/>
    <w:rsid w:val="54B3506A"/>
    <w:rsid w:val="54C16083"/>
    <w:rsid w:val="54CA0D16"/>
    <w:rsid w:val="54D0733E"/>
    <w:rsid w:val="54DD4057"/>
    <w:rsid w:val="54E7490F"/>
    <w:rsid w:val="550764A4"/>
    <w:rsid w:val="550B2BF6"/>
    <w:rsid w:val="55214EB5"/>
    <w:rsid w:val="55364EFD"/>
    <w:rsid w:val="555D4828"/>
    <w:rsid w:val="557A4C8B"/>
    <w:rsid w:val="558931E1"/>
    <w:rsid w:val="55923347"/>
    <w:rsid w:val="55925180"/>
    <w:rsid w:val="55982C93"/>
    <w:rsid w:val="55983B1B"/>
    <w:rsid w:val="55A8376B"/>
    <w:rsid w:val="55BE0E69"/>
    <w:rsid w:val="55DC29B6"/>
    <w:rsid w:val="55DD4241"/>
    <w:rsid w:val="56335A7F"/>
    <w:rsid w:val="564156CE"/>
    <w:rsid w:val="566B6D1E"/>
    <w:rsid w:val="567B1D75"/>
    <w:rsid w:val="56AB0D99"/>
    <w:rsid w:val="56B16294"/>
    <w:rsid w:val="56D82649"/>
    <w:rsid w:val="57032A2C"/>
    <w:rsid w:val="570453D1"/>
    <w:rsid w:val="570F5219"/>
    <w:rsid w:val="575D12B5"/>
    <w:rsid w:val="57610A87"/>
    <w:rsid w:val="577B1140"/>
    <w:rsid w:val="577B7F21"/>
    <w:rsid w:val="577F181B"/>
    <w:rsid w:val="57896244"/>
    <w:rsid w:val="57921984"/>
    <w:rsid w:val="57947A4C"/>
    <w:rsid w:val="579737F0"/>
    <w:rsid w:val="579E4B36"/>
    <w:rsid w:val="57AB7B30"/>
    <w:rsid w:val="57AF5251"/>
    <w:rsid w:val="57B26373"/>
    <w:rsid w:val="57B63F04"/>
    <w:rsid w:val="57B679F5"/>
    <w:rsid w:val="57BE5C25"/>
    <w:rsid w:val="57CD20C2"/>
    <w:rsid w:val="57D675AB"/>
    <w:rsid w:val="57D95FDD"/>
    <w:rsid w:val="57FC36AE"/>
    <w:rsid w:val="58114B32"/>
    <w:rsid w:val="58334091"/>
    <w:rsid w:val="583C5EC1"/>
    <w:rsid w:val="58611BDA"/>
    <w:rsid w:val="58917D2F"/>
    <w:rsid w:val="5894085C"/>
    <w:rsid w:val="5899083F"/>
    <w:rsid w:val="58AE4F0C"/>
    <w:rsid w:val="58B85899"/>
    <w:rsid w:val="58BD6D69"/>
    <w:rsid w:val="58DD073C"/>
    <w:rsid w:val="58E363A9"/>
    <w:rsid w:val="58E81A2F"/>
    <w:rsid w:val="5934151A"/>
    <w:rsid w:val="594F4C89"/>
    <w:rsid w:val="595E1678"/>
    <w:rsid w:val="596D5BD4"/>
    <w:rsid w:val="597E3DD8"/>
    <w:rsid w:val="5988716F"/>
    <w:rsid w:val="59D03840"/>
    <w:rsid w:val="59F80043"/>
    <w:rsid w:val="59FD7B5D"/>
    <w:rsid w:val="5A006B1D"/>
    <w:rsid w:val="5A09252F"/>
    <w:rsid w:val="5A0B2778"/>
    <w:rsid w:val="5A117165"/>
    <w:rsid w:val="5A1554AA"/>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B24A8"/>
    <w:rsid w:val="5B2C04C0"/>
    <w:rsid w:val="5B2E1A1D"/>
    <w:rsid w:val="5B454AC9"/>
    <w:rsid w:val="5B4E4CAB"/>
    <w:rsid w:val="5B843A1C"/>
    <w:rsid w:val="5B873E3F"/>
    <w:rsid w:val="5BBC7BDE"/>
    <w:rsid w:val="5BCB68C8"/>
    <w:rsid w:val="5BE66507"/>
    <w:rsid w:val="5C02690E"/>
    <w:rsid w:val="5C06107E"/>
    <w:rsid w:val="5C196DA7"/>
    <w:rsid w:val="5C1F4650"/>
    <w:rsid w:val="5C2A048C"/>
    <w:rsid w:val="5C7D6786"/>
    <w:rsid w:val="5C80234E"/>
    <w:rsid w:val="5C86208C"/>
    <w:rsid w:val="5C8A680C"/>
    <w:rsid w:val="5C8C37FF"/>
    <w:rsid w:val="5CA94C3C"/>
    <w:rsid w:val="5CB325E1"/>
    <w:rsid w:val="5CCD4019"/>
    <w:rsid w:val="5CD674D1"/>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FF5863"/>
    <w:rsid w:val="5E006862"/>
    <w:rsid w:val="5E0207B9"/>
    <w:rsid w:val="5E1834A1"/>
    <w:rsid w:val="5E187353"/>
    <w:rsid w:val="5E261785"/>
    <w:rsid w:val="5E4A7017"/>
    <w:rsid w:val="5E552BBA"/>
    <w:rsid w:val="5E611C10"/>
    <w:rsid w:val="5E652724"/>
    <w:rsid w:val="5E767EDE"/>
    <w:rsid w:val="5E7F70C9"/>
    <w:rsid w:val="5E8B737F"/>
    <w:rsid w:val="5EA556FF"/>
    <w:rsid w:val="5EA92062"/>
    <w:rsid w:val="5EAE4B05"/>
    <w:rsid w:val="5EDF7B9B"/>
    <w:rsid w:val="5EEC01A1"/>
    <w:rsid w:val="5EFC7377"/>
    <w:rsid w:val="5EFF09C3"/>
    <w:rsid w:val="5F06174D"/>
    <w:rsid w:val="5F261904"/>
    <w:rsid w:val="5F370C6B"/>
    <w:rsid w:val="5F3A3602"/>
    <w:rsid w:val="5F6277C6"/>
    <w:rsid w:val="5F6D0B1D"/>
    <w:rsid w:val="5F797C86"/>
    <w:rsid w:val="5F8D0B82"/>
    <w:rsid w:val="5FCC5339"/>
    <w:rsid w:val="5FE34A5B"/>
    <w:rsid w:val="5FFE1E36"/>
    <w:rsid w:val="60147B56"/>
    <w:rsid w:val="60232584"/>
    <w:rsid w:val="60487659"/>
    <w:rsid w:val="607330CE"/>
    <w:rsid w:val="607641C6"/>
    <w:rsid w:val="60825176"/>
    <w:rsid w:val="609F2AC4"/>
    <w:rsid w:val="60B33D47"/>
    <w:rsid w:val="60C44A0D"/>
    <w:rsid w:val="60C76FDB"/>
    <w:rsid w:val="60E5329F"/>
    <w:rsid w:val="60EC6CC9"/>
    <w:rsid w:val="60F5390D"/>
    <w:rsid w:val="60FA2EE8"/>
    <w:rsid w:val="60FB46CB"/>
    <w:rsid w:val="61047514"/>
    <w:rsid w:val="61054A27"/>
    <w:rsid w:val="610A52BC"/>
    <w:rsid w:val="611D2366"/>
    <w:rsid w:val="61421856"/>
    <w:rsid w:val="61483DB4"/>
    <w:rsid w:val="614E0920"/>
    <w:rsid w:val="615227C4"/>
    <w:rsid w:val="615362B5"/>
    <w:rsid w:val="61654E3F"/>
    <w:rsid w:val="6182292A"/>
    <w:rsid w:val="619F7F92"/>
    <w:rsid w:val="61F94C26"/>
    <w:rsid w:val="61FB11EC"/>
    <w:rsid w:val="62000E56"/>
    <w:rsid w:val="624F3E49"/>
    <w:rsid w:val="62576091"/>
    <w:rsid w:val="62632286"/>
    <w:rsid w:val="627D2DFE"/>
    <w:rsid w:val="62885958"/>
    <w:rsid w:val="628C6355"/>
    <w:rsid w:val="62CE02E9"/>
    <w:rsid w:val="62F40B65"/>
    <w:rsid w:val="62F8753E"/>
    <w:rsid w:val="62FC2CFE"/>
    <w:rsid w:val="63024505"/>
    <w:rsid w:val="63027F93"/>
    <w:rsid w:val="63276720"/>
    <w:rsid w:val="63597335"/>
    <w:rsid w:val="635B1DB5"/>
    <w:rsid w:val="63711FED"/>
    <w:rsid w:val="63880DDC"/>
    <w:rsid w:val="638D750D"/>
    <w:rsid w:val="63927568"/>
    <w:rsid w:val="63AC6CC0"/>
    <w:rsid w:val="64055776"/>
    <w:rsid w:val="64194B23"/>
    <w:rsid w:val="64240056"/>
    <w:rsid w:val="643E143A"/>
    <w:rsid w:val="64406FC4"/>
    <w:rsid w:val="64634A61"/>
    <w:rsid w:val="64740A1C"/>
    <w:rsid w:val="648B6EEF"/>
    <w:rsid w:val="64C158BF"/>
    <w:rsid w:val="64CE2EAA"/>
    <w:rsid w:val="64FF0FB4"/>
    <w:rsid w:val="650D61D6"/>
    <w:rsid w:val="6537232B"/>
    <w:rsid w:val="653C3090"/>
    <w:rsid w:val="655A0B79"/>
    <w:rsid w:val="65854376"/>
    <w:rsid w:val="658767BE"/>
    <w:rsid w:val="65892531"/>
    <w:rsid w:val="65D82D5A"/>
    <w:rsid w:val="65DF0B76"/>
    <w:rsid w:val="66042430"/>
    <w:rsid w:val="661204ED"/>
    <w:rsid w:val="66195831"/>
    <w:rsid w:val="66224C49"/>
    <w:rsid w:val="662E75B1"/>
    <w:rsid w:val="66342C2E"/>
    <w:rsid w:val="663E784C"/>
    <w:rsid w:val="668B6A45"/>
    <w:rsid w:val="6694184A"/>
    <w:rsid w:val="66C17E25"/>
    <w:rsid w:val="66DE4B83"/>
    <w:rsid w:val="670C6EB5"/>
    <w:rsid w:val="671E1113"/>
    <w:rsid w:val="672F3F24"/>
    <w:rsid w:val="673B1CC5"/>
    <w:rsid w:val="673E055F"/>
    <w:rsid w:val="67551CE3"/>
    <w:rsid w:val="677A0A3F"/>
    <w:rsid w:val="67A22552"/>
    <w:rsid w:val="67AC6406"/>
    <w:rsid w:val="67B22DCC"/>
    <w:rsid w:val="67BE71AA"/>
    <w:rsid w:val="67D90273"/>
    <w:rsid w:val="67DE5875"/>
    <w:rsid w:val="67E55852"/>
    <w:rsid w:val="67EB1AB4"/>
    <w:rsid w:val="67FA1285"/>
    <w:rsid w:val="6813679E"/>
    <w:rsid w:val="68276021"/>
    <w:rsid w:val="68551F4F"/>
    <w:rsid w:val="685E19CC"/>
    <w:rsid w:val="6872073B"/>
    <w:rsid w:val="687C10C9"/>
    <w:rsid w:val="687D6A00"/>
    <w:rsid w:val="68840C16"/>
    <w:rsid w:val="68876EFB"/>
    <w:rsid w:val="68884654"/>
    <w:rsid w:val="689F444F"/>
    <w:rsid w:val="68AA7587"/>
    <w:rsid w:val="68B96DBB"/>
    <w:rsid w:val="68CA2805"/>
    <w:rsid w:val="68E37DB4"/>
    <w:rsid w:val="68E937A3"/>
    <w:rsid w:val="68F22857"/>
    <w:rsid w:val="692E3A1D"/>
    <w:rsid w:val="693E15D3"/>
    <w:rsid w:val="69627681"/>
    <w:rsid w:val="6977531D"/>
    <w:rsid w:val="69833A63"/>
    <w:rsid w:val="69926B3D"/>
    <w:rsid w:val="69BF53B0"/>
    <w:rsid w:val="69C76B2A"/>
    <w:rsid w:val="69C97A5C"/>
    <w:rsid w:val="69CC2BFF"/>
    <w:rsid w:val="69F44AC2"/>
    <w:rsid w:val="69FD55B8"/>
    <w:rsid w:val="6A0B1C62"/>
    <w:rsid w:val="6A2406C8"/>
    <w:rsid w:val="6ACF2E50"/>
    <w:rsid w:val="6ACF6749"/>
    <w:rsid w:val="6AD9782B"/>
    <w:rsid w:val="6ADE0BD1"/>
    <w:rsid w:val="6AE96859"/>
    <w:rsid w:val="6B023888"/>
    <w:rsid w:val="6B147746"/>
    <w:rsid w:val="6B24787C"/>
    <w:rsid w:val="6B573233"/>
    <w:rsid w:val="6B5B6274"/>
    <w:rsid w:val="6B612554"/>
    <w:rsid w:val="6B817F14"/>
    <w:rsid w:val="6B935D53"/>
    <w:rsid w:val="6BC4672D"/>
    <w:rsid w:val="6BC722D5"/>
    <w:rsid w:val="6BD77B6C"/>
    <w:rsid w:val="6C196F71"/>
    <w:rsid w:val="6C226FCB"/>
    <w:rsid w:val="6C2918DA"/>
    <w:rsid w:val="6C31226F"/>
    <w:rsid w:val="6C552F0B"/>
    <w:rsid w:val="6C5D26DE"/>
    <w:rsid w:val="6C8C67B7"/>
    <w:rsid w:val="6C9D744C"/>
    <w:rsid w:val="6CA971D1"/>
    <w:rsid w:val="6CF110B0"/>
    <w:rsid w:val="6D032563"/>
    <w:rsid w:val="6D167928"/>
    <w:rsid w:val="6D26299B"/>
    <w:rsid w:val="6D343675"/>
    <w:rsid w:val="6D3609B3"/>
    <w:rsid w:val="6D4772EC"/>
    <w:rsid w:val="6D694332"/>
    <w:rsid w:val="6D741A8D"/>
    <w:rsid w:val="6D7E5FDA"/>
    <w:rsid w:val="6D9078AF"/>
    <w:rsid w:val="6DAA3FEF"/>
    <w:rsid w:val="6DC0172B"/>
    <w:rsid w:val="6DCB690C"/>
    <w:rsid w:val="6DD41A5B"/>
    <w:rsid w:val="6DE3508D"/>
    <w:rsid w:val="6DF43C2E"/>
    <w:rsid w:val="6DF51CA3"/>
    <w:rsid w:val="6DF75D40"/>
    <w:rsid w:val="6E1135E9"/>
    <w:rsid w:val="6E8335BD"/>
    <w:rsid w:val="6E8E12EF"/>
    <w:rsid w:val="6E967FF1"/>
    <w:rsid w:val="6E972936"/>
    <w:rsid w:val="6ECC1868"/>
    <w:rsid w:val="6ED446C5"/>
    <w:rsid w:val="6F003C33"/>
    <w:rsid w:val="6F2A7D94"/>
    <w:rsid w:val="6F470FD3"/>
    <w:rsid w:val="6F6F1D16"/>
    <w:rsid w:val="6F8331F1"/>
    <w:rsid w:val="6FAE1A09"/>
    <w:rsid w:val="6FD75BF8"/>
    <w:rsid w:val="704A4D27"/>
    <w:rsid w:val="704C0A9E"/>
    <w:rsid w:val="70560C81"/>
    <w:rsid w:val="706A7177"/>
    <w:rsid w:val="707723D0"/>
    <w:rsid w:val="7081755B"/>
    <w:rsid w:val="70840239"/>
    <w:rsid w:val="70A66401"/>
    <w:rsid w:val="70BC37AC"/>
    <w:rsid w:val="70E104EE"/>
    <w:rsid w:val="70E1568B"/>
    <w:rsid w:val="70F5661B"/>
    <w:rsid w:val="71360107"/>
    <w:rsid w:val="71396035"/>
    <w:rsid w:val="713B688E"/>
    <w:rsid w:val="7147264F"/>
    <w:rsid w:val="71D43752"/>
    <w:rsid w:val="71F1796A"/>
    <w:rsid w:val="72154626"/>
    <w:rsid w:val="72262B5D"/>
    <w:rsid w:val="72283FF7"/>
    <w:rsid w:val="722E7212"/>
    <w:rsid w:val="723A0474"/>
    <w:rsid w:val="725923E4"/>
    <w:rsid w:val="72760055"/>
    <w:rsid w:val="72864BF7"/>
    <w:rsid w:val="728B31BD"/>
    <w:rsid w:val="728B5DD5"/>
    <w:rsid w:val="729023FC"/>
    <w:rsid w:val="72C94629"/>
    <w:rsid w:val="72E820EE"/>
    <w:rsid w:val="73012015"/>
    <w:rsid w:val="738175AE"/>
    <w:rsid w:val="739D493C"/>
    <w:rsid w:val="73C0646E"/>
    <w:rsid w:val="73C117A4"/>
    <w:rsid w:val="73DD21BF"/>
    <w:rsid w:val="73EB2C88"/>
    <w:rsid w:val="73EF0CEB"/>
    <w:rsid w:val="7414117C"/>
    <w:rsid w:val="742222F5"/>
    <w:rsid w:val="74256D41"/>
    <w:rsid w:val="74476126"/>
    <w:rsid w:val="74706664"/>
    <w:rsid w:val="747F3682"/>
    <w:rsid w:val="749C4185"/>
    <w:rsid w:val="74AA613A"/>
    <w:rsid w:val="74FB58E4"/>
    <w:rsid w:val="7500081F"/>
    <w:rsid w:val="75067759"/>
    <w:rsid w:val="752E6DCD"/>
    <w:rsid w:val="75490060"/>
    <w:rsid w:val="7551380D"/>
    <w:rsid w:val="75600BE5"/>
    <w:rsid w:val="7564475C"/>
    <w:rsid w:val="7583797F"/>
    <w:rsid w:val="75D20F1D"/>
    <w:rsid w:val="75DA2C18"/>
    <w:rsid w:val="75F54412"/>
    <w:rsid w:val="761D08E0"/>
    <w:rsid w:val="761F36E6"/>
    <w:rsid w:val="76524A4D"/>
    <w:rsid w:val="765D347C"/>
    <w:rsid w:val="767D696B"/>
    <w:rsid w:val="76826699"/>
    <w:rsid w:val="76A546A7"/>
    <w:rsid w:val="76C87133"/>
    <w:rsid w:val="76CD08D5"/>
    <w:rsid w:val="76DB4B92"/>
    <w:rsid w:val="77052AA4"/>
    <w:rsid w:val="77136511"/>
    <w:rsid w:val="771A54D2"/>
    <w:rsid w:val="772B4245"/>
    <w:rsid w:val="77340A39"/>
    <w:rsid w:val="77351FD0"/>
    <w:rsid w:val="77472422"/>
    <w:rsid w:val="7762504C"/>
    <w:rsid w:val="777F31F2"/>
    <w:rsid w:val="77BD0700"/>
    <w:rsid w:val="77D1700D"/>
    <w:rsid w:val="77E6279D"/>
    <w:rsid w:val="77EC04CC"/>
    <w:rsid w:val="780C13DD"/>
    <w:rsid w:val="78197E01"/>
    <w:rsid w:val="782D02D4"/>
    <w:rsid w:val="7838116A"/>
    <w:rsid w:val="78775729"/>
    <w:rsid w:val="78A42DB0"/>
    <w:rsid w:val="78A656AB"/>
    <w:rsid w:val="78A7489E"/>
    <w:rsid w:val="78B2245C"/>
    <w:rsid w:val="78C011C2"/>
    <w:rsid w:val="78E172CC"/>
    <w:rsid w:val="78EA1D1F"/>
    <w:rsid w:val="7904172F"/>
    <w:rsid w:val="79074C3A"/>
    <w:rsid w:val="790F7E27"/>
    <w:rsid w:val="792A231A"/>
    <w:rsid w:val="79316829"/>
    <w:rsid w:val="79334EF2"/>
    <w:rsid w:val="793F707A"/>
    <w:rsid w:val="7949458C"/>
    <w:rsid w:val="797B1BBD"/>
    <w:rsid w:val="797E66A9"/>
    <w:rsid w:val="79A715B3"/>
    <w:rsid w:val="79A97383"/>
    <w:rsid w:val="79AE6327"/>
    <w:rsid w:val="79E27E8B"/>
    <w:rsid w:val="79F850CE"/>
    <w:rsid w:val="79FD443C"/>
    <w:rsid w:val="79FF0445"/>
    <w:rsid w:val="7A1D1975"/>
    <w:rsid w:val="7A3E5150"/>
    <w:rsid w:val="7A4670D6"/>
    <w:rsid w:val="7A4E1DD4"/>
    <w:rsid w:val="7A534B63"/>
    <w:rsid w:val="7A615382"/>
    <w:rsid w:val="7A626187"/>
    <w:rsid w:val="7A67303B"/>
    <w:rsid w:val="7AAB1D04"/>
    <w:rsid w:val="7ABA4368"/>
    <w:rsid w:val="7ACB59A3"/>
    <w:rsid w:val="7AD05746"/>
    <w:rsid w:val="7B1448AF"/>
    <w:rsid w:val="7B257FFD"/>
    <w:rsid w:val="7B343476"/>
    <w:rsid w:val="7B4E6013"/>
    <w:rsid w:val="7B5A2978"/>
    <w:rsid w:val="7B5A7E4C"/>
    <w:rsid w:val="7B667AF9"/>
    <w:rsid w:val="7B7468F8"/>
    <w:rsid w:val="7B872B63"/>
    <w:rsid w:val="7B9A5B3D"/>
    <w:rsid w:val="7B9E3DFA"/>
    <w:rsid w:val="7BEE0103"/>
    <w:rsid w:val="7C0A0FE4"/>
    <w:rsid w:val="7C2356F3"/>
    <w:rsid w:val="7C254906"/>
    <w:rsid w:val="7C2C1A36"/>
    <w:rsid w:val="7C421432"/>
    <w:rsid w:val="7C4B60AF"/>
    <w:rsid w:val="7C590818"/>
    <w:rsid w:val="7C6158D2"/>
    <w:rsid w:val="7C7C10F6"/>
    <w:rsid w:val="7C853BEA"/>
    <w:rsid w:val="7C881368"/>
    <w:rsid w:val="7C9E6B26"/>
    <w:rsid w:val="7CA81EA5"/>
    <w:rsid w:val="7CC320E9"/>
    <w:rsid w:val="7CE27788"/>
    <w:rsid w:val="7CFB5D27"/>
    <w:rsid w:val="7D0C32F1"/>
    <w:rsid w:val="7D0F408D"/>
    <w:rsid w:val="7D2A03BA"/>
    <w:rsid w:val="7D2C12F8"/>
    <w:rsid w:val="7D491C6C"/>
    <w:rsid w:val="7D532C63"/>
    <w:rsid w:val="7D5429C0"/>
    <w:rsid w:val="7D567A86"/>
    <w:rsid w:val="7D6E6D43"/>
    <w:rsid w:val="7D985ACE"/>
    <w:rsid w:val="7DAA6640"/>
    <w:rsid w:val="7DB52379"/>
    <w:rsid w:val="7DB57A34"/>
    <w:rsid w:val="7DE60973"/>
    <w:rsid w:val="7DEF0916"/>
    <w:rsid w:val="7E15779B"/>
    <w:rsid w:val="7E1E5218"/>
    <w:rsid w:val="7E6B335C"/>
    <w:rsid w:val="7E9315E8"/>
    <w:rsid w:val="7E9A4E1F"/>
    <w:rsid w:val="7EA7723A"/>
    <w:rsid w:val="7ECD724F"/>
    <w:rsid w:val="7EF56FBB"/>
    <w:rsid w:val="7F007624"/>
    <w:rsid w:val="7F0768EB"/>
    <w:rsid w:val="7F143BEC"/>
    <w:rsid w:val="7F560792"/>
    <w:rsid w:val="7F6531DB"/>
    <w:rsid w:val="7F715AF2"/>
    <w:rsid w:val="7F886E69"/>
    <w:rsid w:val="7F8D5243"/>
    <w:rsid w:val="7FB40B24"/>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7"/>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3"/>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6"/>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1"/>
    <w:link w:val="99"/>
    <w:qFormat/>
    <w:uiPriority w:val="99"/>
    <w:pPr>
      <w:ind w:firstLine="420"/>
    </w:pPr>
    <w:rPr>
      <w:rFonts w:hAnsi="Times New Roman" w:cs="Times New Roman"/>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1"/>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5"/>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30"/>
    <w:qFormat/>
    <w:uiPriority w:val="99"/>
    <w:pPr>
      <w:shd w:val="clear" w:color="auto" w:fill="000080"/>
    </w:pPr>
    <w:rPr>
      <w:sz w:val="24"/>
      <w:szCs w:val="20"/>
    </w:rPr>
  </w:style>
  <w:style w:type="paragraph" w:styleId="21">
    <w:name w:val="annotation text"/>
    <w:basedOn w:val="1"/>
    <w:link w:val="358"/>
    <w:qFormat/>
    <w:uiPriority w:val="99"/>
    <w:pPr>
      <w:jc w:val="left"/>
    </w:pPr>
    <w:rPr>
      <w:sz w:val="24"/>
      <w:szCs w:val="20"/>
    </w:rPr>
  </w:style>
  <w:style w:type="paragraph" w:styleId="22">
    <w:name w:val="Salutation"/>
    <w:basedOn w:val="1"/>
    <w:next w:val="1"/>
    <w:link w:val="102"/>
    <w:qFormat/>
    <w:uiPriority w:val="99"/>
    <w:rPr>
      <w:rFonts w:ascii="仿宋_GB2312" w:eastAsia="仿宋_GB2312"/>
      <w:sz w:val="28"/>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5"/>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17"/>
    <w:link w:val="106"/>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7"/>
    <w:qFormat/>
    <w:uiPriority w:val="99"/>
    <w:pPr>
      <w:ind w:left="100" w:leftChars="2500"/>
    </w:pPr>
    <w:rPr>
      <w:rFonts w:ascii="宋体"/>
      <w:sz w:val="24"/>
      <w:szCs w:val="21"/>
      <w:lang w:val="zh-CN"/>
    </w:rPr>
  </w:style>
  <w:style w:type="paragraph" w:styleId="36">
    <w:name w:val="Body Text Indent 2"/>
    <w:basedOn w:val="1"/>
    <w:link w:val="108"/>
    <w:qFormat/>
    <w:uiPriority w:val="99"/>
    <w:pPr>
      <w:spacing w:line="360" w:lineRule="auto"/>
      <w:ind w:firstLine="601"/>
      <w:textAlignment w:val="baseline"/>
    </w:pPr>
    <w:rPr>
      <w:rFonts w:ascii="宋体"/>
      <w:kern w:val="0"/>
      <w:sz w:val="28"/>
      <w:szCs w:val="20"/>
    </w:rPr>
  </w:style>
  <w:style w:type="paragraph" w:styleId="37">
    <w:name w:val="endnote text"/>
    <w:basedOn w:val="1"/>
    <w:link w:val="109"/>
    <w:qFormat/>
    <w:uiPriority w:val="99"/>
    <w:rPr>
      <w:lang w:val="zh-CN"/>
    </w:rPr>
  </w:style>
  <w:style w:type="paragraph" w:styleId="38">
    <w:name w:val="Balloon Text"/>
    <w:basedOn w:val="1"/>
    <w:link w:val="216"/>
    <w:qFormat/>
    <w:uiPriority w:val="99"/>
    <w:rPr>
      <w:sz w:val="18"/>
      <w:szCs w:val="20"/>
    </w:rPr>
  </w:style>
  <w:style w:type="paragraph" w:styleId="39">
    <w:name w:val="footer"/>
    <w:basedOn w:val="1"/>
    <w:link w:val="394"/>
    <w:qFormat/>
    <w:uiPriority w:val="99"/>
    <w:pPr>
      <w:tabs>
        <w:tab w:val="center" w:pos="4153"/>
        <w:tab w:val="right" w:pos="8306"/>
      </w:tabs>
      <w:snapToGrid w:val="0"/>
      <w:jc w:val="left"/>
    </w:pPr>
    <w:rPr>
      <w:sz w:val="18"/>
      <w:szCs w:val="20"/>
    </w:rPr>
  </w:style>
  <w:style w:type="paragraph" w:styleId="40">
    <w:name w:val="header"/>
    <w:basedOn w:val="1"/>
    <w:link w:val="403"/>
    <w:qFormat/>
    <w:uiPriority w:val="99"/>
    <w:pPr>
      <w:pBdr>
        <w:bottom w:val="single" w:color="auto" w:sz="6" w:space="1"/>
      </w:pBdr>
      <w:tabs>
        <w:tab w:val="center" w:pos="4153"/>
        <w:tab w:val="right" w:pos="8306"/>
      </w:tabs>
      <w:snapToGrid w:val="0"/>
      <w:jc w:val="center"/>
    </w:pPr>
    <w:rPr>
      <w:sz w:val="18"/>
      <w:szCs w:val="20"/>
    </w:rPr>
  </w:style>
  <w:style w:type="paragraph" w:styleId="41">
    <w:name w:val="Signature"/>
    <w:basedOn w:val="1"/>
    <w:link w:val="113"/>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basedOn w:val="1"/>
    <w:link w:val="114"/>
    <w:qFormat/>
    <w:uiPriority w:val="99"/>
    <w:pPr>
      <w:widowControl/>
      <w:snapToGrid w:val="0"/>
      <w:spacing w:before="240" w:after="480"/>
      <w:jc w:val="center"/>
    </w:pPr>
    <w:rPr>
      <w:rFonts w:ascii="Arial" w:hAnsi="Arial" w:eastAsia="隶书"/>
      <w:b/>
      <w:bCs/>
      <w:kern w:val="28"/>
      <w:sz w:val="44"/>
      <w:szCs w:val="32"/>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
    <w:link w:val="115"/>
    <w:qFormat/>
    <w:uiPriority w:val="99"/>
    <w:pPr>
      <w:adjustRightInd/>
      <w:snapToGrid/>
      <w:spacing w:before="60" w:after="60" w:line="300" w:lineRule="exact"/>
      <w:ind w:firstLine="0"/>
    </w:pPr>
    <w:rPr>
      <w:rFonts w:ascii="Times New Roman"/>
      <w:color w:val="0000FF"/>
      <w:kern w:val="0"/>
      <w:sz w:val="21"/>
    </w:rPr>
  </w:style>
  <w:style w:type="paragraph" w:styleId="50">
    <w:name w:val="toc 6"/>
    <w:basedOn w:val="1"/>
    <w:next w:val="1"/>
    <w:qFormat/>
    <w:uiPriority w:val="99"/>
    <w:pPr>
      <w:ind w:left="2100" w:leftChars="1000"/>
    </w:p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116"/>
    <w:qFormat/>
    <w:uiPriority w:val="99"/>
    <w:pPr>
      <w:spacing w:line="360" w:lineRule="auto"/>
      <w:ind w:firstLine="420"/>
    </w:pPr>
    <w:rPr>
      <w:sz w:val="24"/>
      <w:szCs w:val="20"/>
    </w:rPr>
  </w:style>
  <w:style w:type="paragraph" w:styleId="53">
    <w:name w:val="index 7"/>
    <w:basedOn w:val="1"/>
    <w:next w:val="1"/>
    <w:semiHidden/>
    <w:qFormat/>
    <w:locked/>
    <w:uiPriority w:val="0"/>
    <w:pPr>
      <w:ind w:left="1200" w:leftChars="1200"/>
    </w:p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7"/>
    <w:qFormat/>
    <w:uiPriority w:val="99"/>
    <w:pPr>
      <w:spacing w:after="120" w:line="480" w:lineRule="auto"/>
    </w:pPr>
  </w:style>
  <w:style w:type="paragraph" w:styleId="57">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8">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9"/>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20"/>
    <w:qFormat/>
    <w:uiPriority w:val="99"/>
    <w:rPr>
      <w:b/>
      <w:bCs/>
    </w:rPr>
  </w:style>
  <w:style w:type="paragraph" w:styleId="62">
    <w:name w:val="Body Text First Indent 2"/>
    <w:basedOn w:val="24"/>
    <w:next w:val="63"/>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rFonts w:cs="Times New Roman"/>
      <w:b/>
    </w:rPr>
  </w:style>
  <w:style w:type="character" w:styleId="73">
    <w:name w:val="endnote reference"/>
    <w:basedOn w:val="71"/>
    <w:qFormat/>
    <w:uiPriority w:val="99"/>
    <w:rPr>
      <w:rFonts w:cs="Times New Roman"/>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Times New Roman"/>
      <w:snapToGrid w:val="0"/>
      <w:color w:val="000000"/>
      <w:kern w:val="0"/>
      <w:sz w:val="18"/>
      <w:u w:val="none"/>
    </w:rPr>
  </w:style>
  <w:style w:type="character" w:styleId="76">
    <w:name w:val="Emphasis"/>
    <w:basedOn w:val="71"/>
    <w:qFormat/>
    <w:uiPriority w:val="99"/>
    <w:rPr>
      <w:rFonts w:cs="Times New Roman"/>
      <w:color w:val="CC0033"/>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Times New Roman"/>
      <w:snapToGrid w:val="0"/>
      <w:color w:val="000000"/>
      <w:kern w:val="0"/>
      <w:sz w:val="18"/>
      <w:u w:val="none"/>
    </w:rPr>
  </w:style>
  <w:style w:type="character" w:styleId="79">
    <w:name w:val="HTML Code"/>
    <w:basedOn w:val="71"/>
    <w:qFormat/>
    <w:uiPriority w:val="99"/>
    <w:rPr>
      <w:rFonts w:ascii="黑体" w:hAnsi="Courier New" w:eastAsia="黑体" w:cs="Times New Roman"/>
      <w:sz w:val="20"/>
    </w:rPr>
  </w:style>
  <w:style w:type="character" w:styleId="80">
    <w:name w:val="annotation reference"/>
    <w:basedOn w:val="71"/>
    <w:qFormat/>
    <w:uiPriority w:val="99"/>
    <w:rPr>
      <w:rFonts w:cs="Times New Roman"/>
      <w:sz w:val="21"/>
    </w:rPr>
  </w:style>
  <w:style w:type="paragraph" w:customStyle="1" w:styleId="81">
    <w:name w:val="Body Text 3"/>
    <w:basedOn w:val="1"/>
    <w:qFormat/>
    <w:uiPriority w:val="0"/>
    <w:pPr>
      <w:spacing w:after="120" w:afterLines="0"/>
    </w:pPr>
    <w:rPr>
      <w:sz w:val="16"/>
      <w:szCs w:val="16"/>
    </w:rPr>
  </w:style>
  <w:style w:type="paragraph" w:customStyle="1" w:styleId="82">
    <w:name w:val="正文文本首行缩进 2"/>
    <w:basedOn w:val="24"/>
    <w:qFormat/>
    <w:uiPriority w:val="99"/>
    <w:pPr>
      <w:spacing w:line="200" w:lineRule="atLeast"/>
      <w:ind w:firstLine="420"/>
    </w:pPr>
    <w:rPr>
      <w:rFonts w:ascii="宋体" w:hAnsi="Courier New" w:eastAsia="宋体" w:cs="Times New Roman"/>
      <w:spacing w:val="-4"/>
      <w:sz w:val="18"/>
    </w:rPr>
  </w:style>
  <w:style w:type="paragraph" w:customStyle="1" w:styleId="83">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4">
    <w:name w:val="表格文字"/>
    <w:basedOn w:val="85"/>
    <w:next w:val="2"/>
    <w:qFormat/>
    <w:uiPriority w:val="99"/>
    <w:pPr>
      <w:adjustRightInd/>
      <w:ind w:firstLine="200" w:firstLineChars="200"/>
    </w:pPr>
    <w:rPr>
      <w:rFonts w:ascii="Arial" w:hAnsi="Arial"/>
      <w:spacing w:val="-5"/>
      <w:kern w:val="0"/>
      <w:sz w:val="24"/>
      <w:szCs w:val="20"/>
    </w:rPr>
  </w:style>
  <w:style w:type="paragraph" w:customStyle="1" w:styleId="85">
    <w:name w:val="表格"/>
    <w:basedOn w:val="1"/>
    <w:qFormat/>
    <w:uiPriority w:val="99"/>
    <w:pPr>
      <w:snapToGrid w:val="0"/>
      <w:ind w:firstLine="42" w:firstLineChars="21"/>
    </w:pPr>
    <w:rPr>
      <w:rFonts w:ascii="宋体" w:hAnsi="宋体"/>
      <w:kern w:val="0"/>
      <w:sz w:val="20"/>
      <w:szCs w:val="20"/>
    </w:rPr>
  </w:style>
  <w:style w:type="paragraph" w:customStyle="1" w:styleId="86">
    <w:name w:val="Body Text 31"/>
    <w:basedOn w:val="1"/>
    <w:qFormat/>
    <w:uiPriority w:val="0"/>
    <w:pPr>
      <w:spacing w:after="120" w:afterLines="0"/>
    </w:pPr>
    <w:rPr>
      <w:sz w:val="16"/>
      <w:szCs w:val="16"/>
    </w:rPr>
  </w:style>
  <w:style w:type="paragraph" w:customStyle="1" w:styleId="87">
    <w:name w:val="Body Text First Indent 21"/>
    <w:basedOn w:val="88"/>
    <w:qFormat/>
    <w:uiPriority w:val="0"/>
    <w:pPr>
      <w:ind w:firstLine="420"/>
    </w:pPr>
    <w:rPr>
      <w:rFonts w:cs="宋体"/>
    </w:rPr>
  </w:style>
  <w:style w:type="paragraph" w:customStyle="1" w:styleId="88">
    <w:name w:val="Body Text Indent1"/>
    <w:basedOn w:val="1"/>
    <w:next w:val="1"/>
    <w:qFormat/>
    <w:uiPriority w:val="0"/>
    <w:pPr>
      <w:spacing w:after="120"/>
      <w:ind w:left="420" w:leftChars="200"/>
    </w:pPr>
  </w:style>
  <w:style w:type="character" w:customStyle="1" w:styleId="89">
    <w:name w:val="Heading 1 Char"/>
    <w:basedOn w:val="71"/>
    <w:link w:val="4"/>
    <w:qFormat/>
    <w:locked/>
    <w:uiPriority w:val="99"/>
    <w:rPr>
      <w:rFonts w:ascii="Times New Roman" w:hAnsi="Times New Roman" w:eastAsia="黑体" w:cs="Times New Roman"/>
      <w:b/>
      <w:kern w:val="0"/>
      <w:sz w:val="24"/>
    </w:rPr>
  </w:style>
  <w:style w:type="character" w:customStyle="1" w:styleId="90">
    <w:name w:val="Heading 2 Char"/>
    <w:basedOn w:val="71"/>
    <w:link w:val="5"/>
    <w:semiHidden/>
    <w:qFormat/>
    <w:locked/>
    <w:uiPriority w:val="99"/>
    <w:rPr>
      <w:rFonts w:ascii="Cambria" w:hAnsi="Cambria" w:eastAsia="宋体" w:cs="Times New Roman"/>
      <w:b/>
      <w:bCs/>
      <w:sz w:val="32"/>
      <w:szCs w:val="32"/>
    </w:rPr>
  </w:style>
  <w:style w:type="character" w:customStyle="1" w:styleId="91">
    <w:name w:val="Heading 3 Char"/>
    <w:basedOn w:val="71"/>
    <w:link w:val="6"/>
    <w:semiHidden/>
    <w:qFormat/>
    <w:locked/>
    <w:uiPriority w:val="99"/>
    <w:rPr>
      <w:rFonts w:cs="Times New Roman"/>
      <w:b/>
      <w:bCs/>
      <w:sz w:val="32"/>
      <w:szCs w:val="32"/>
    </w:rPr>
  </w:style>
  <w:style w:type="character" w:customStyle="1" w:styleId="92">
    <w:name w:val="Heading 4 Char"/>
    <w:basedOn w:val="71"/>
    <w:link w:val="7"/>
    <w:qFormat/>
    <w:locked/>
    <w:uiPriority w:val="99"/>
    <w:rPr>
      <w:rFonts w:ascii="Arial" w:hAnsi="Arial" w:eastAsia="黑体" w:cs="Times New Roman"/>
      <w:b/>
      <w:kern w:val="2"/>
      <w:sz w:val="28"/>
      <w:lang w:val="zh-CN"/>
    </w:rPr>
  </w:style>
  <w:style w:type="character" w:customStyle="1" w:styleId="93">
    <w:name w:val="Heading 5 Char"/>
    <w:basedOn w:val="71"/>
    <w:link w:val="8"/>
    <w:qFormat/>
    <w:locked/>
    <w:uiPriority w:val="99"/>
    <w:rPr>
      <w:rFonts w:cs="Times New Roman"/>
      <w:b/>
      <w:kern w:val="2"/>
      <w:sz w:val="28"/>
    </w:rPr>
  </w:style>
  <w:style w:type="character" w:customStyle="1" w:styleId="94">
    <w:name w:val="Heading 6 Char"/>
    <w:basedOn w:val="71"/>
    <w:link w:val="9"/>
    <w:qFormat/>
    <w:locked/>
    <w:uiPriority w:val="99"/>
    <w:rPr>
      <w:rFonts w:ascii="Arial" w:hAnsi="Arial" w:eastAsia="黑体" w:cs="Times New Roman"/>
      <w:b/>
      <w:kern w:val="2"/>
      <w:sz w:val="24"/>
    </w:rPr>
  </w:style>
  <w:style w:type="character" w:customStyle="1" w:styleId="95">
    <w:name w:val="Heading 7 Char"/>
    <w:basedOn w:val="71"/>
    <w:link w:val="10"/>
    <w:qFormat/>
    <w:locked/>
    <w:uiPriority w:val="99"/>
    <w:rPr>
      <w:rFonts w:ascii="宋体" w:hAnsi="宋体" w:eastAsia="宋体" w:cs="Times New Roman"/>
      <w:b/>
      <w:kern w:val="2"/>
      <w:sz w:val="24"/>
      <w:lang w:val="en-US" w:eastAsia="zh-CN"/>
    </w:rPr>
  </w:style>
  <w:style w:type="character" w:customStyle="1" w:styleId="96">
    <w:name w:val="Heading 8 Char"/>
    <w:basedOn w:val="71"/>
    <w:link w:val="11"/>
    <w:qFormat/>
    <w:locked/>
    <w:uiPriority w:val="99"/>
    <w:rPr>
      <w:rFonts w:ascii="Arial" w:hAnsi="Arial" w:eastAsia="黑体" w:cs="Times New Roman"/>
      <w:kern w:val="2"/>
      <w:sz w:val="24"/>
    </w:rPr>
  </w:style>
  <w:style w:type="character" w:customStyle="1" w:styleId="97">
    <w:name w:val="Heading 9 Char"/>
    <w:basedOn w:val="71"/>
    <w:link w:val="12"/>
    <w:qFormat/>
    <w:locked/>
    <w:uiPriority w:val="99"/>
    <w:rPr>
      <w:rFonts w:ascii="Arial" w:hAnsi="Arial" w:eastAsia="黑体" w:cs="Times New Roman"/>
      <w:kern w:val="2"/>
      <w:sz w:val="21"/>
    </w:rPr>
  </w:style>
  <w:style w:type="character" w:customStyle="1" w:styleId="98">
    <w:name w:val="Body Text Char"/>
    <w:basedOn w:val="71"/>
    <w:link w:val="2"/>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3"/>
    <w:qFormat/>
    <w:locked/>
    <w:uiPriority w:val="99"/>
    <w:rPr>
      <w:sz w:val="24"/>
    </w:rPr>
  </w:style>
  <w:style w:type="character" w:customStyle="1" w:styleId="100">
    <w:name w:val="Document Map Char"/>
    <w:basedOn w:val="71"/>
    <w:link w:val="20"/>
    <w:qFormat/>
    <w:locked/>
    <w:uiPriority w:val="99"/>
    <w:rPr>
      <w:rFonts w:eastAsia="宋体" w:cs="Times New Roman"/>
      <w:kern w:val="2"/>
      <w:sz w:val="24"/>
      <w:lang w:val="en-US" w:eastAsia="zh-CN"/>
    </w:rPr>
  </w:style>
  <w:style w:type="character" w:customStyle="1" w:styleId="101">
    <w:name w:val="Comment Text Char"/>
    <w:basedOn w:val="71"/>
    <w:link w:val="21"/>
    <w:qFormat/>
    <w:locked/>
    <w:uiPriority w:val="99"/>
    <w:rPr>
      <w:rFonts w:ascii="宋体" w:hAnsi="宋体" w:eastAsia="宋体" w:cs="Times New Roman"/>
      <w:kern w:val="2"/>
      <w:sz w:val="24"/>
      <w:lang w:val="en-US" w:eastAsia="zh-CN"/>
    </w:rPr>
  </w:style>
  <w:style w:type="character" w:customStyle="1" w:styleId="102">
    <w:name w:val="Salutation Char"/>
    <w:basedOn w:val="71"/>
    <w:link w:val="22"/>
    <w:qFormat/>
    <w:locked/>
    <w:uiPriority w:val="99"/>
    <w:rPr>
      <w:rFonts w:ascii="仿宋_GB2312" w:eastAsia="仿宋_GB2312" w:cs="Times New Roman"/>
      <w:kern w:val="2"/>
      <w:sz w:val="28"/>
    </w:rPr>
  </w:style>
  <w:style w:type="character" w:customStyle="1" w:styleId="103">
    <w:name w:val="Body Text 3 Char"/>
    <w:basedOn w:val="71"/>
    <w:qFormat/>
    <w:locked/>
    <w:uiPriority w:val="99"/>
    <w:rPr>
      <w:rFonts w:cs="Times New Roman"/>
      <w:kern w:val="2"/>
      <w:sz w:val="21"/>
    </w:rPr>
  </w:style>
  <w:style w:type="character" w:customStyle="1" w:styleId="104">
    <w:name w:val="Body Text Indent Char"/>
    <w:basedOn w:val="71"/>
    <w:qFormat/>
    <w:locked/>
    <w:uiPriority w:val="99"/>
    <w:rPr>
      <w:rFonts w:ascii="宋体" w:eastAsia="宋体" w:cs="Times New Roman"/>
      <w:kern w:val="2"/>
      <w:sz w:val="24"/>
    </w:rPr>
  </w:style>
  <w:style w:type="character" w:customStyle="1" w:styleId="105">
    <w:name w:val="HTML Address Char"/>
    <w:basedOn w:val="71"/>
    <w:link w:val="29"/>
    <w:qFormat/>
    <w:locked/>
    <w:uiPriority w:val="99"/>
    <w:rPr>
      <w:rFonts w:ascii="宋体" w:eastAsia="宋体" w:cs="Times New Roman"/>
      <w:i/>
      <w:sz w:val="24"/>
    </w:rPr>
  </w:style>
  <w:style w:type="character" w:customStyle="1" w:styleId="106">
    <w:name w:val="Plain Text Char"/>
    <w:basedOn w:val="71"/>
    <w:link w:val="32"/>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1"/>
    <w:link w:val="35"/>
    <w:qFormat/>
    <w:locked/>
    <w:uiPriority w:val="99"/>
    <w:rPr>
      <w:rFonts w:ascii="宋体" w:cs="Times New Roman"/>
      <w:kern w:val="2"/>
      <w:sz w:val="21"/>
      <w:lang w:val="zh-CN"/>
    </w:rPr>
  </w:style>
  <w:style w:type="character" w:customStyle="1" w:styleId="108">
    <w:name w:val="Body Text Indent 2 Char"/>
    <w:basedOn w:val="71"/>
    <w:link w:val="36"/>
    <w:qFormat/>
    <w:locked/>
    <w:uiPriority w:val="99"/>
    <w:rPr>
      <w:rFonts w:ascii="宋体" w:cs="Times New Roman"/>
      <w:sz w:val="28"/>
    </w:rPr>
  </w:style>
  <w:style w:type="character" w:customStyle="1" w:styleId="109">
    <w:name w:val="Endnote Text Char"/>
    <w:basedOn w:val="71"/>
    <w:link w:val="37"/>
    <w:qFormat/>
    <w:locked/>
    <w:uiPriority w:val="99"/>
    <w:rPr>
      <w:rFonts w:cs="Times New Roman"/>
      <w:kern w:val="2"/>
      <w:sz w:val="24"/>
      <w:lang w:val="zh-CN"/>
    </w:rPr>
  </w:style>
  <w:style w:type="character" w:customStyle="1" w:styleId="110">
    <w:name w:val="Balloon Text Char"/>
    <w:basedOn w:val="71"/>
    <w:link w:val="38"/>
    <w:qFormat/>
    <w:locked/>
    <w:uiPriority w:val="99"/>
    <w:rPr>
      <w:rFonts w:eastAsia="宋体" w:cs="Times New Roman"/>
      <w:kern w:val="2"/>
      <w:sz w:val="18"/>
      <w:lang w:val="en-US" w:eastAsia="zh-CN"/>
    </w:rPr>
  </w:style>
  <w:style w:type="character" w:customStyle="1" w:styleId="111">
    <w:name w:val="Footer Char"/>
    <w:basedOn w:val="71"/>
    <w:link w:val="39"/>
    <w:qFormat/>
    <w:locked/>
    <w:uiPriority w:val="99"/>
    <w:rPr>
      <w:rFonts w:eastAsia="宋体" w:cs="Times New Roman"/>
      <w:kern w:val="2"/>
      <w:sz w:val="18"/>
      <w:lang w:val="en-US" w:eastAsia="zh-CN"/>
    </w:rPr>
  </w:style>
  <w:style w:type="character" w:customStyle="1" w:styleId="112">
    <w:name w:val="Header Char"/>
    <w:basedOn w:val="71"/>
    <w:link w:val="40"/>
    <w:qFormat/>
    <w:locked/>
    <w:uiPriority w:val="99"/>
    <w:rPr>
      <w:rFonts w:eastAsia="宋体" w:cs="Times New Roman"/>
      <w:kern w:val="2"/>
      <w:sz w:val="18"/>
      <w:lang w:val="en-US" w:eastAsia="zh-CN"/>
    </w:rPr>
  </w:style>
  <w:style w:type="character" w:customStyle="1" w:styleId="113">
    <w:name w:val="Signature Char"/>
    <w:basedOn w:val="71"/>
    <w:link w:val="41"/>
    <w:qFormat/>
    <w:locked/>
    <w:uiPriority w:val="99"/>
    <w:rPr>
      <w:rFonts w:eastAsia="仿宋_GB2312" w:cs="Times New Roman"/>
      <w:sz w:val="24"/>
    </w:rPr>
  </w:style>
  <w:style w:type="character" w:customStyle="1" w:styleId="114">
    <w:name w:val="Subtitle Char"/>
    <w:basedOn w:val="71"/>
    <w:link w:val="46"/>
    <w:qFormat/>
    <w:locked/>
    <w:uiPriority w:val="99"/>
    <w:rPr>
      <w:rFonts w:ascii="Arial" w:hAnsi="Arial" w:eastAsia="隶书" w:cs="Times New Roman"/>
      <w:b/>
      <w:kern w:val="28"/>
      <w:sz w:val="32"/>
      <w:lang w:val="en-US" w:eastAsia="zh-CN"/>
    </w:rPr>
  </w:style>
  <w:style w:type="character" w:customStyle="1" w:styleId="115">
    <w:name w:val="Footnote Text Char"/>
    <w:basedOn w:val="71"/>
    <w:link w:val="49"/>
    <w:qFormat/>
    <w:locked/>
    <w:uiPriority w:val="99"/>
    <w:rPr>
      <w:rFonts w:cs="Times New Roman"/>
      <w:color w:val="0000FF"/>
      <w:sz w:val="21"/>
    </w:rPr>
  </w:style>
  <w:style w:type="character" w:customStyle="1" w:styleId="116">
    <w:name w:val="Body Text Indent 3 Char"/>
    <w:basedOn w:val="71"/>
    <w:link w:val="52"/>
    <w:qFormat/>
    <w:locked/>
    <w:uiPriority w:val="99"/>
    <w:rPr>
      <w:rFonts w:cs="Times New Roman"/>
      <w:kern w:val="2"/>
      <w:sz w:val="24"/>
    </w:rPr>
  </w:style>
  <w:style w:type="character" w:customStyle="1" w:styleId="117">
    <w:name w:val="Body Text 2 Char"/>
    <w:basedOn w:val="71"/>
    <w:link w:val="56"/>
    <w:qFormat/>
    <w:locked/>
    <w:uiPriority w:val="99"/>
    <w:rPr>
      <w:rFonts w:cs="Times New Roman"/>
      <w:kern w:val="2"/>
      <w:sz w:val="24"/>
    </w:rPr>
  </w:style>
  <w:style w:type="character" w:customStyle="1" w:styleId="118">
    <w:name w:val="HTML Preformatted Char"/>
    <w:basedOn w:val="71"/>
    <w:link w:val="58"/>
    <w:qFormat/>
    <w:locked/>
    <w:uiPriority w:val="99"/>
    <w:rPr>
      <w:rFonts w:ascii="黑体" w:hAnsi="Courier New" w:eastAsia="黑体" w:cs="Times New Roman"/>
    </w:rPr>
  </w:style>
  <w:style w:type="character" w:customStyle="1" w:styleId="119">
    <w:name w:val="Title Char"/>
    <w:basedOn w:val="71"/>
    <w:link w:val="60"/>
    <w:qFormat/>
    <w:locked/>
    <w:uiPriority w:val="99"/>
    <w:rPr>
      <w:rFonts w:cs="Times New Roman"/>
      <w:b/>
      <w:sz w:val="24"/>
      <w:lang w:val="en-GB"/>
    </w:rPr>
  </w:style>
  <w:style w:type="character" w:customStyle="1" w:styleId="120">
    <w:name w:val="Comment Subject Char"/>
    <w:basedOn w:val="101"/>
    <w:link w:val="61"/>
    <w:qFormat/>
    <w:locked/>
    <w:uiPriority w:val="99"/>
    <w:rPr>
      <w:b/>
    </w:rPr>
  </w:style>
  <w:style w:type="character" w:customStyle="1" w:styleId="121">
    <w:name w:val="Body Text First Indent 2 Char"/>
    <w:basedOn w:val="104"/>
    <w:qFormat/>
    <w:locked/>
    <w:uiPriority w:val="99"/>
  </w:style>
  <w:style w:type="character" w:customStyle="1" w:styleId="122">
    <w:name w:val="表格非标题文字 Char"/>
    <w:link w:val="123"/>
    <w:qFormat/>
    <w:locked/>
    <w:uiPriority w:val="99"/>
    <w:rPr>
      <w:rFonts w:ascii="Futura Bk" w:hAnsi="Futura Bk"/>
      <w:kern w:val="2"/>
      <w:sz w:val="21"/>
      <w:lang w:val="en-US" w:eastAsia="zh-CN"/>
    </w:rPr>
  </w:style>
  <w:style w:type="paragraph" w:customStyle="1" w:styleId="123">
    <w:name w:val="表格非标题文字"/>
    <w:link w:val="122"/>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qFormat/>
    <w:locked/>
    <w:uiPriority w:val="99"/>
    <w:rPr>
      <w:rFonts w:ascii="宋体" w:eastAsia="宋体"/>
      <w:sz w:val="24"/>
    </w:rPr>
  </w:style>
  <w:style w:type="paragraph" w:customStyle="1" w:styleId="125">
    <w:name w:val="*正文"/>
    <w:basedOn w:val="1"/>
    <w:link w:val="124"/>
    <w:qFormat/>
    <w:uiPriority w:val="99"/>
    <w:pPr>
      <w:snapToGrid w:val="0"/>
      <w:spacing w:line="360" w:lineRule="auto"/>
      <w:ind w:firstLine="482"/>
      <w:jc w:val="left"/>
    </w:pPr>
    <w:rPr>
      <w:rFonts w:ascii="宋体"/>
      <w:kern w:val="0"/>
      <w:sz w:val="24"/>
      <w:szCs w:val="20"/>
    </w:rPr>
  </w:style>
  <w:style w:type="character" w:customStyle="1" w:styleId="126">
    <w:name w:val="Char Char71"/>
    <w:semiHidden/>
    <w:qFormat/>
    <w:uiPriority w:val="99"/>
    <w:rPr>
      <w:rFonts w:eastAsia="宋体"/>
      <w:kern w:val="2"/>
      <w:sz w:val="24"/>
      <w:lang w:val="en-US" w:eastAsia="zh-CN"/>
    </w:rPr>
  </w:style>
  <w:style w:type="character" w:customStyle="1" w:styleId="127">
    <w:name w:val="Char Char6"/>
    <w:qFormat/>
    <w:uiPriority w:val="99"/>
    <w:rPr>
      <w:rFonts w:eastAsia="宋体"/>
      <w:kern w:val="2"/>
      <w:sz w:val="24"/>
      <w:lang w:val="en-US" w:eastAsia="zh-CN"/>
    </w:rPr>
  </w:style>
  <w:style w:type="character" w:customStyle="1" w:styleId="128">
    <w:name w:val="正文缩进 Char"/>
    <w:qFormat/>
    <w:uiPriority w:val="99"/>
    <w:rPr>
      <w:rFonts w:eastAsia="宋体"/>
      <w:kern w:val="2"/>
      <w:sz w:val="21"/>
      <w:lang w:val="en-US" w:eastAsia="zh-CN"/>
    </w:rPr>
  </w:style>
  <w:style w:type="character" w:customStyle="1" w:styleId="129">
    <w:name w:val="正文首行缩进 Char1"/>
    <w:qFormat/>
    <w:uiPriority w:val="99"/>
    <w:rPr>
      <w:rFonts w:ascii="宋体" w:hAnsi="Times New Roman" w:eastAsia="宋体"/>
      <w:snapToGrid w:val="0"/>
      <w:kern w:val="2"/>
      <w:sz w:val="21"/>
      <w:lang w:val="zh-CN"/>
    </w:rPr>
  </w:style>
  <w:style w:type="character" w:customStyle="1" w:styleId="130">
    <w:name w:val="Char Char28"/>
    <w:qFormat/>
    <w:uiPriority w:val="99"/>
    <w:rPr>
      <w:rFonts w:ascii="仿宋_GB2312" w:hAnsi="仿宋_GB2312" w:eastAsia="仿宋_GB2312"/>
      <w:kern w:val="1"/>
      <w:sz w:val="28"/>
    </w:rPr>
  </w:style>
  <w:style w:type="character" w:customStyle="1" w:styleId="131">
    <w:name w:val="标题 3 Char1"/>
    <w:qFormat/>
    <w:uiPriority w:val="99"/>
    <w:rPr>
      <w:rFonts w:ascii="华文中宋" w:hAnsi="华文中宋" w:eastAsia="华文中宋"/>
      <w:b/>
      <w:kern w:val="2"/>
      <w:sz w:val="32"/>
      <w:lang w:val="en-US" w:eastAsia="zh-CN"/>
    </w:rPr>
  </w:style>
  <w:style w:type="character" w:customStyle="1" w:styleId="132">
    <w:name w:val="U_正文 Char"/>
    <w:link w:val="133"/>
    <w:qFormat/>
    <w:locked/>
    <w:uiPriority w:val="99"/>
    <w:rPr>
      <w:sz w:val="24"/>
    </w:rPr>
  </w:style>
  <w:style w:type="paragraph" w:customStyle="1" w:styleId="133">
    <w:name w:val="U_正文"/>
    <w:basedOn w:val="1"/>
    <w:link w:val="132"/>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qFormat/>
    <w:uiPriority w:val="99"/>
    <w:rPr>
      <w:rFonts w:ascii="Times New Roman" w:hAnsi="Times New Roman" w:eastAsia="宋体"/>
      <w:i/>
      <w:sz w:val="24"/>
    </w:rPr>
  </w:style>
  <w:style w:type="character" w:customStyle="1" w:styleId="135">
    <w:name w:val="Char Char51"/>
    <w:qFormat/>
    <w:uiPriority w:val="99"/>
    <w:rPr>
      <w:rFonts w:ascii="宋体" w:hAnsi="Courier New" w:eastAsia="宋体"/>
      <w:kern w:val="2"/>
      <w:sz w:val="21"/>
      <w:lang w:val="en-US" w:eastAsia="zh-CN"/>
    </w:rPr>
  </w:style>
  <w:style w:type="character" w:customStyle="1" w:styleId="136">
    <w:name w:val="表正文 Char"/>
    <w:qFormat/>
    <w:uiPriority w:val="99"/>
    <w:rPr>
      <w:rFonts w:ascii="宋体" w:eastAsia="宋体"/>
      <w:snapToGrid w:val="0"/>
      <w:color w:val="000000"/>
      <w:kern w:val="28"/>
      <w:sz w:val="28"/>
      <w:lang w:val="en-US" w:eastAsia="zh-CN"/>
    </w:rPr>
  </w:style>
  <w:style w:type="character" w:customStyle="1" w:styleId="137">
    <w:name w:val="Char Char34"/>
    <w:qFormat/>
    <w:uiPriority w:val="99"/>
    <w:rPr>
      <w:b/>
      <w:kern w:val="1"/>
      <w:sz w:val="28"/>
    </w:rPr>
  </w:style>
  <w:style w:type="character" w:customStyle="1" w:styleId="138">
    <w:name w:val="Normal Indent Char"/>
    <w:qFormat/>
    <w:locked/>
    <w:uiPriority w:val="99"/>
    <w:rPr>
      <w:rFonts w:ascii="Calibri" w:hAnsi="Calibri" w:eastAsia="宋体"/>
      <w:snapToGrid w:val="0"/>
      <w:kern w:val="2"/>
      <w:sz w:val="22"/>
      <w:lang w:val="en-US" w:eastAsia="zh-CN"/>
    </w:rPr>
  </w:style>
  <w:style w:type="character" w:customStyle="1" w:styleId="139">
    <w:name w:val="哈哈正文 Char"/>
    <w:link w:val="140"/>
    <w:qFormat/>
    <w:locked/>
    <w:uiPriority w:val="99"/>
    <w:rPr>
      <w:rFonts w:ascii="宋体" w:hAnsi="宋体" w:eastAsia="宋体"/>
      <w:kern w:val="2"/>
      <w:sz w:val="24"/>
    </w:rPr>
  </w:style>
  <w:style w:type="paragraph" w:customStyle="1" w:styleId="140">
    <w:name w:val="哈哈正文"/>
    <w:basedOn w:val="1"/>
    <w:link w:val="139"/>
    <w:qFormat/>
    <w:uiPriority w:val="99"/>
    <w:pPr>
      <w:adjustRightInd/>
      <w:spacing w:line="360" w:lineRule="auto"/>
      <w:ind w:firstLine="200" w:firstLineChars="200"/>
    </w:pPr>
    <w:rPr>
      <w:rFonts w:ascii="宋体" w:hAnsi="宋体"/>
      <w:sz w:val="24"/>
      <w:szCs w:val="20"/>
    </w:rPr>
  </w:style>
  <w:style w:type="character" w:customStyle="1" w:styleId="141">
    <w:name w:val="未处理的提及1"/>
    <w:qFormat/>
    <w:uiPriority w:val="99"/>
    <w:rPr>
      <w:color w:val="808080"/>
      <w:shd w:val="clear" w:color="auto" w:fill="E6E6E6"/>
    </w:rPr>
  </w:style>
  <w:style w:type="character" w:customStyle="1" w:styleId="142">
    <w:name w:val="txt"/>
    <w:qFormat/>
    <w:uiPriority w:val="99"/>
    <w:rPr>
      <w:rFonts w:ascii="仿宋_GB2312" w:eastAsia="微软雅黑"/>
      <w:b/>
      <w:kern w:val="2"/>
      <w:sz w:val="32"/>
      <w:lang w:val="en-US" w:eastAsia="zh-CN"/>
    </w:rPr>
  </w:style>
  <w:style w:type="character" w:customStyle="1" w:styleId="143">
    <w:name w:val="二级标题 Char Char"/>
    <w:qFormat/>
    <w:uiPriority w:val="99"/>
    <w:rPr>
      <w:rFonts w:ascii="宋体" w:hAnsi="宋体" w:eastAsia="宋体"/>
      <w:b/>
      <w:snapToGrid w:val="0"/>
      <w:kern w:val="2"/>
      <w:sz w:val="24"/>
      <w:lang w:val="en-US" w:eastAsia="zh-CN"/>
    </w:rPr>
  </w:style>
  <w:style w:type="character" w:customStyle="1" w:styleId="144">
    <w:name w:val="Char Char32"/>
    <w:qFormat/>
    <w:uiPriority w:val="99"/>
    <w:rPr>
      <w:b/>
      <w:kern w:val="1"/>
      <w:sz w:val="24"/>
    </w:rPr>
  </w:style>
  <w:style w:type="character" w:customStyle="1" w:styleId="145">
    <w:name w:val="PI Char1"/>
    <w:qFormat/>
    <w:uiPriority w:val="99"/>
    <w:rPr>
      <w:rFonts w:ascii="宋体" w:eastAsia="宋体"/>
      <w:kern w:val="2"/>
      <w:sz w:val="24"/>
    </w:rPr>
  </w:style>
  <w:style w:type="character" w:customStyle="1" w:styleId="146">
    <w:name w:val="tw4winTerm"/>
    <w:qFormat/>
    <w:uiPriority w:val="99"/>
    <w:rPr>
      <w:color w:val="0000FF"/>
    </w:rPr>
  </w:style>
  <w:style w:type="character" w:customStyle="1" w:styleId="147">
    <w:name w:val="普通文字 Char Char1"/>
    <w:qFormat/>
    <w:uiPriority w:val="99"/>
    <w:rPr>
      <w:rFonts w:ascii="宋体" w:hAnsi="Courier New"/>
      <w:kern w:val="2"/>
      <w:sz w:val="21"/>
    </w:rPr>
  </w:style>
  <w:style w:type="character" w:customStyle="1" w:styleId="148">
    <w:name w:val="Char Char101"/>
    <w:qFormat/>
    <w:uiPriority w:val="99"/>
    <w:rPr>
      <w:rFonts w:ascii="宋体" w:eastAsia="宋体"/>
      <w:kern w:val="2"/>
      <w:sz w:val="24"/>
      <w:lang w:val="en-US" w:eastAsia="zh-CN"/>
    </w:rPr>
  </w:style>
  <w:style w:type="character" w:customStyle="1" w:styleId="149">
    <w:name w:val="标题 4 Char"/>
    <w:qFormat/>
    <w:uiPriority w:val="99"/>
    <w:rPr>
      <w:rFonts w:ascii="Arial" w:hAnsi="Arial" w:eastAsia="黑体"/>
      <w:b/>
      <w:kern w:val="2"/>
      <w:sz w:val="28"/>
    </w:rPr>
  </w:style>
  <w:style w:type="character" w:customStyle="1" w:styleId="150">
    <w:name w:val="链接"/>
    <w:qFormat/>
    <w:uiPriority w:val="99"/>
    <w:rPr>
      <w:color w:val="0000FF"/>
      <w:sz w:val="21"/>
      <w:u w:val="single"/>
    </w:rPr>
  </w:style>
  <w:style w:type="character" w:customStyle="1" w:styleId="151">
    <w:name w:val="h4 Char"/>
    <w:qFormat/>
    <w:uiPriority w:val="99"/>
    <w:rPr>
      <w:rFonts w:ascii="Arial" w:hAnsi="Arial" w:eastAsia="黑体"/>
      <w:b/>
      <w:kern w:val="2"/>
      <w:sz w:val="28"/>
      <w:lang w:val="zh-CN" w:eastAsia="zh-CN"/>
    </w:rPr>
  </w:style>
  <w:style w:type="character" w:customStyle="1" w:styleId="152">
    <w:name w:val="5正文 Char"/>
    <w:link w:val="153"/>
    <w:qFormat/>
    <w:locked/>
    <w:uiPriority w:val="99"/>
    <w:rPr>
      <w:rFonts w:ascii="仿宋_GB2312" w:hAnsi="微软雅黑" w:eastAsia="仿宋_GB2312"/>
      <w:sz w:val="21"/>
    </w:rPr>
  </w:style>
  <w:style w:type="paragraph" w:customStyle="1" w:styleId="153">
    <w:name w:val="5正文"/>
    <w:basedOn w:val="1"/>
    <w:link w:val="152"/>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qFormat/>
    <w:uiPriority w:val="99"/>
    <w:rPr>
      <w:b/>
      <w:kern w:val="2"/>
      <w:sz w:val="32"/>
    </w:rPr>
  </w:style>
  <w:style w:type="character" w:customStyle="1" w:styleId="155">
    <w:name w:val="样式6 Char"/>
    <w:qFormat/>
    <w:uiPriority w:val="99"/>
    <w:rPr>
      <w:rFonts w:ascii="仿宋_GB2312" w:hAnsi="宋体" w:eastAsia="仿宋_GB2312"/>
      <w:b/>
      <w:kern w:val="2"/>
      <w:sz w:val="24"/>
      <w:lang w:val="en-US" w:eastAsia="zh-CN"/>
    </w:rPr>
  </w:style>
  <w:style w:type="character" w:customStyle="1" w:styleId="156">
    <w:name w:val="Char Char14"/>
    <w:qFormat/>
    <w:uiPriority w:val="99"/>
    <w:rPr>
      <w:rFonts w:ascii="黑体" w:hAnsi="黑体" w:eastAsia="黑体"/>
    </w:rPr>
  </w:style>
  <w:style w:type="character" w:customStyle="1" w:styleId="157">
    <w:name w:val="Heading 2 Hidden Char"/>
    <w:qFormat/>
    <w:uiPriority w:val="99"/>
    <w:rPr>
      <w:rFonts w:ascii="仿宋_GB2312" w:eastAsia="仿宋_GB2312"/>
      <w:b/>
      <w:kern w:val="2"/>
      <w:sz w:val="24"/>
      <w:lang w:val="zh-CN" w:eastAsia="zh-CN"/>
    </w:rPr>
  </w:style>
  <w:style w:type="character" w:customStyle="1" w:styleId="158">
    <w:name w:val="font11"/>
    <w:qFormat/>
    <w:uiPriority w:val="99"/>
    <w:rPr>
      <w:rFonts w:ascii="Times New Roman" w:hAnsi="Times New Roman"/>
      <w:color w:val="000000"/>
      <w:sz w:val="22"/>
      <w:u w:val="none"/>
    </w:rPr>
  </w:style>
  <w:style w:type="character" w:customStyle="1" w:styleId="159">
    <w:name w:val="表正文 Char1"/>
    <w:qFormat/>
    <w:uiPriority w:val="99"/>
    <w:rPr>
      <w:rFonts w:ascii="宋体" w:eastAsia="宋体"/>
      <w:snapToGrid w:val="0"/>
      <w:color w:val="000000"/>
      <w:kern w:val="28"/>
      <w:sz w:val="28"/>
    </w:rPr>
  </w:style>
  <w:style w:type="character" w:customStyle="1" w:styleId="160">
    <w:name w:val="blue1"/>
    <w:basedOn w:val="71"/>
    <w:qFormat/>
    <w:uiPriority w:val="99"/>
    <w:rPr>
      <w:rFonts w:ascii="Arial" w:hAnsi="Arial" w:eastAsia="黑体" w:cs="Arial"/>
      <w:snapToGrid w:val="0"/>
      <w:kern w:val="0"/>
      <w:sz w:val="21"/>
      <w:szCs w:val="21"/>
    </w:rPr>
  </w:style>
  <w:style w:type="character" w:customStyle="1" w:styleId="161">
    <w:name w:val="标书1 Char"/>
    <w:qFormat/>
    <w:uiPriority w:val="99"/>
    <w:rPr>
      <w:rFonts w:eastAsia="宋体"/>
      <w:b/>
      <w:kern w:val="44"/>
      <w:sz w:val="44"/>
      <w:lang w:val="en-US" w:eastAsia="zh-CN"/>
    </w:rPr>
  </w:style>
  <w:style w:type="character" w:customStyle="1" w:styleId="162">
    <w:name w:val="样式5 Char"/>
    <w:qFormat/>
    <w:uiPriority w:val="99"/>
    <w:rPr>
      <w:rFonts w:ascii="仿宋_GB2312" w:hAnsi="仿宋" w:eastAsia="仿宋_GB2312"/>
      <w:kern w:val="2"/>
      <w:sz w:val="24"/>
    </w:rPr>
  </w:style>
  <w:style w:type="character" w:customStyle="1" w:styleId="163">
    <w:name w:val="样式4 Char"/>
    <w:qFormat/>
    <w:uiPriority w:val="99"/>
    <w:rPr>
      <w:rFonts w:ascii="仿宋_GB2312" w:hAnsi="仿宋" w:eastAsia="仿宋_GB2312"/>
      <w:b/>
      <w:kern w:val="2"/>
      <w:sz w:val="32"/>
    </w:rPr>
  </w:style>
  <w:style w:type="character" w:customStyle="1" w:styleId="164">
    <w:name w:val="插图说明 Char"/>
    <w:qFormat/>
    <w:uiPriority w:val="99"/>
    <w:rPr>
      <w:rFonts w:eastAsia="黑体"/>
      <w:sz w:val="24"/>
      <w:lang w:val="en-US" w:eastAsia="zh-CN"/>
    </w:rPr>
  </w:style>
  <w:style w:type="character" w:customStyle="1" w:styleId="165">
    <w:name w:val="正文2 Char Char"/>
    <w:link w:val="166"/>
    <w:qFormat/>
    <w:locked/>
    <w:uiPriority w:val="99"/>
    <w:rPr>
      <w:rFonts w:eastAsia="宋体"/>
      <w:kern w:val="2"/>
      <w:sz w:val="24"/>
      <w:lang w:val="en-US" w:eastAsia="zh-CN"/>
    </w:rPr>
  </w:style>
  <w:style w:type="paragraph" w:customStyle="1" w:styleId="166">
    <w:name w:val="正文2"/>
    <w:basedOn w:val="1"/>
    <w:link w:val="165"/>
    <w:qFormat/>
    <w:uiPriority w:val="99"/>
    <w:pPr>
      <w:spacing w:before="156" w:line="360" w:lineRule="auto"/>
      <w:ind w:firstLine="510" w:firstLineChars="200"/>
    </w:pPr>
    <w:rPr>
      <w:sz w:val="24"/>
      <w:szCs w:val="20"/>
    </w:rPr>
  </w:style>
  <w:style w:type="character" w:customStyle="1" w:styleId="167">
    <w:name w:val="Char Char24"/>
    <w:qFormat/>
    <w:uiPriority w:val="99"/>
    <w:rPr>
      <w:kern w:val="1"/>
      <w:sz w:val="21"/>
    </w:rPr>
  </w:style>
  <w:style w:type="character" w:customStyle="1" w:styleId="168">
    <w:name w:val="普通文字 Char1 Char"/>
    <w:qFormat/>
    <w:uiPriority w:val="99"/>
    <w:rPr>
      <w:rFonts w:ascii="宋体" w:hAnsi="Courier New" w:eastAsia="宋体"/>
      <w:kern w:val="2"/>
      <w:sz w:val="24"/>
      <w:lang w:val="en-US" w:eastAsia="zh-CN"/>
    </w:rPr>
  </w:style>
  <w:style w:type="character" w:customStyle="1" w:styleId="169">
    <w:name w:val="h3 Char1"/>
    <w:qFormat/>
    <w:uiPriority w:val="99"/>
    <w:rPr>
      <w:rFonts w:eastAsia="宋体"/>
      <w:b/>
      <w:kern w:val="2"/>
      <w:sz w:val="32"/>
    </w:rPr>
  </w:style>
  <w:style w:type="character" w:customStyle="1" w:styleId="170">
    <w:name w:val="标题 Char1"/>
    <w:qFormat/>
    <w:uiPriority w:val="99"/>
    <w:rPr>
      <w:rFonts w:ascii="Cambria" w:hAnsi="Cambria" w:eastAsia="宋体"/>
      <w:b/>
      <w:sz w:val="32"/>
    </w:rPr>
  </w:style>
  <w:style w:type="character" w:customStyle="1" w:styleId="171">
    <w:name w:val="gf正文1 Char"/>
    <w:qFormat/>
    <w:uiPriority w:val="99"/>
    <w:rPr>
      <w:rFonts w:ascii="宋体" w:hAnsi="宋体" w:eastAsia="宋体"/>
      <w:kern w:val="2"/>
      <w:sz w:val="24"/>
      <w:lang w:val="en-US" w:eastAsia="zh-CN"/>
    </w:rPr>
  </w:style>
  <w:style w:type="character" w:customStyle="1" w:styleId="172">
    <w:name w:val="正文文本缩进 Char1"/>
    <w:qFormat/>
    <w:uiPriority w:val="99"/>
    <w:rPr>
      <w:rFonts w:ascii="Calibri" w:hAnsi="Calibri"/>
      <w:sz w:val="28"/>
    </w:rPr>
  </w:style>
  <w:style w:type="character" w:customStyle="1" w:styleId="173">
    <w:name w:val="No Spacing Char"/>
    <w:link w:val="174"/>
    <w:qFormat/>
    <w:locked/>
    <w:uiPriority w:val="99"/>
    <w:rPr>
      <w:sz w:val="22"/>
      <w:lang w:val="en-US" w:eastAsia="zh-CN"/>
    </w:rPr>
  </w:style>
  <w:style w:type="paragraph" w:customStyle="1" w:styleId="174">
    <w:name w:val="无间隔1"/>
    <w:link w:val="173"/>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qFormat/>
    <w:uiPriority w:val="99"/>
    <w:rPr>
      <w:rFonts w:ascii="仿宋_GB2312" w:hAnsi="仿宋" w:eastAsia="仿宋_GB2312"/>
      <w:b/>
      <w:kern w:val="2"/>
      <w:sz w:val="24"/>
    </w:rPr>
  </w:style>
  <w:style w:type="character" w:customStyle="1" w:styleId="176">
    <w:name w:val="font12gray1"/>
    <w:qFormat/>
    <w:uiPriority w:val="99"/>
    <w:rPr>
      <w:rFonts w:ascii="仿宋_GB2312" w:eastAsia="微软雅黑"/>
      <w:b/>
      <w:spacing w:val="300"/>
      <w:kern w:val="2"/>
      <w:sz w:val="18"/>
      <w:lang w:val="en-US" w:eastAsia="zh-CN"/>
    </w:rPr>
  </w:style>
  <w:style w:type="character" w:customStyle="1" w:styleId="177">
    <w:name w:val="Char Char7"/>
    <w:semiHidden/>
    <w:qFormat/>
    <w:uiPriority w:val="99"/>
    <w:rPr>
      <w:rFonts w:eastAsia="宋体"/>
      <w:kern w:val="2"/>
      <w:sz w:val="24"/>
      <w:lang w:val="en-US" w:eastAsia="zh-CN"/>
    </w:rPr>
  </w:style>
  <w:style w:type="character" w:customStyle="1" w:styleId="178">
    <w:name w:val="表名 Char"/>
    <w:qFormat/>
    <w:uiPriority w:val="99"/>
    <w:rPr>
      <w:rFonts w:eastAsia="宋体"/>
      <w:b/>
      <w:kern w:val="2"/>
      <w:sz w:val="24"/>
      <w:lang w:val="en-US" w:eastAsia="zh-CN"/>
    </w:rPr>
  </w:style>
  <w:style w:type="character" w:customStyle="1" w:styleId="179">
    <w:name w:val="font41"/>
    <w:qFormat/>
    <w:uiPriority w:val="99"/>
    <w:rPr>
      <w:rFonts w:ascii="仿宋_GB2312" w:eastAsia="仿宋_GB2312"/>
      <w:color w:val="000000"/>
      <w:sz w:val="22"/>
      <w:u w:val="none"/>
    </w:rPr>
  </w:style>
  <w:style w:type="character" w:customStyle="1" w:styleId="180">
    <w:name w:val="纯文本 Char_0"/>
    <w:link w:val="181"/>
    <w:qFormat/>
    <w:locked/>
    <w:uiPriority w:val="99"/>
    <w:rPr>
      <w:rFonts w:ascii="宋体" w:hAnsi="Courier New"/>
      <w:kern w:val="2"/>
      <w:sz w:val="21"/>
      <w:lang w:val="en-US" w:eastAsia="zh-CN"/>
    </w:rPr>
  </w:style>
  <w:style w:type="paragraph" w:customStyle="1" w:styleId="181">
    <w:name w:val="纯文本_0_0"/>
    <w:basedOn w:val="182"/>
    <w:link w:val="180"/>
    <w:qFormat/>
    <w:uiPriority w:val="99"/>
    <w:rPr>
      <w:rFonts w:ascii="宋体" w:hAnsi="Courier New"/>
      <w:szCs w:val="20"/>
    </w:rPr>
  </w:style>
  <w:style w:type="paragraph" w:customStyle="1" w:styleId="18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qFormat/>
    <w:uiPriority w:val="99"/>
    <w:rPr>
      <w:rFonts w:cs="Times New Roman"/>
      <w:lang w:bidi="ar-SA"/>
    </w:rPr>
  </w:style>
  <w:style w:type="character" w:customStyle="1" w:styleId="184">
    <w:name w:val="正文 项目 Char"/>
    <w:qFormat/>
    <w:uiPriority w:val="99"/>
    <w:rPr>
      <w:rFonts w:ascii="仿宋_GB2312" w:hAnsi="仿宋_GB2312" w:eastAsia="仿宋_GB2312"/>
      <w:kern w:val="2"/>
      <w:sz w:val="24"/>
    </w:rPr>
  </w:style>
  <w:style w:type="character" w:customStyle="1" w:styleId="185">
    <w:name w:val="h Char Char1"/>
    <w:qFormat/>
    <w:uiPriority w:val="99"/>
    <w:rPr>
      <w:rFonts w:eastAsia="宋体"/>
      <w:kern w:val="2"/>
      <w:sz w:val="18"/>
      <w:lang w:val="en-US" w:eastAsia="zh-CN"/>
    </w:rPr>
  </w:style>
  <w:style w:type="character" w:customStyle="1" w:styleId="186">
    <w:name w:val="Char Char27"/>
    <w:qFormat/>
    <w:uiPriority w:val="99"/>
    <w:rPr>
      <w:rFonts w:ascii="宋体" w:hAnsi="宋体" w:eastAsia="宋体"/>
      <w:color w:val="000000"/>
      <w:kern w:val="1"/>
      <w:sz w:val="28"/>
      <w:lang w:val="en-US" w:eastAsia="zh-CN"/>
    </w:rPr>
  </w:style>
  <w:style w:type="character" w:customStyle="1" w:styleId="187">
    <w:name w:val="px14"/>
    <w:qFormat/>
    <w:uiPriority w:val="99"/>
    <w:rPr>
      <w:rFonts w:ascii="仿宋_GB2312" w:eastAsia="微软雅黑"/>
      <w:b/>
      <w:kern w:val="2"/>
      <w:sz w:val="32"/>
      <w:lang w:val="en-US" w:eastAsia="zh-CN"/>
    </w:rPr>
  </w:style>
  <w:style w:type="character" w:customStyle="1" w:styleId="188">
    <w:name w:val="HTML 预设格式 Char1"/>
    <w:qFormat/>
    <w:uiPriority w:val="99"/>
    <w:rPr>
      <w:rFonts w:ascii="Courier New" w:hAnsi="Courier New" w:eastAsia="宋体"/>
      <w:sz w:val="20"/>
    </w:rPr>
  </w:style>
  <w:style w:type="character" w:customStyle="1" w:styleId="189">
    <w:name w:val="普通文字 Char1"/>
    <w:qFormat/>
    <w:uiPriority w:val="99"/>
    <w:rPr>
      <w:rFonts w:ascii="宋体" w:hAnsi="Courier New" w:eastAsia="宋体"/>
      <w:kern w:val="2"/>
      <w:sz w:val="21"/>
      <w:lang w:val="en-US" w:eastAsia="zh-CN"/>
    </w:rPr>
  </w:style>
  <w:style w:type="character" w:customStyle="1" w:styleId="190">
    <w:name w:val="hei16b1"/>
    <w:qFormat/>
    <w:uiPriority w:val="99"/>
    <w:rPr>
      <w:rFonts w:ascii="Arial" w:hAnsi="Arial"/>
      <w:b/>
      <w:color w:val="000000"/>
      <w:sz w:val="24"/>
    </w:rPr>
  </w:style>
  <w:style w:type="character" w:customStyle="1" w:styleId="191">
    <w:name w:val="正文（绿盟科技） Char"/>
    <w:link w:val="192"/>
    <w:qFormat/>
    <w:locked/>
    <w:uiPriority w:val="99"/>
    <w:rPr>
      <w:rFonts w:ascii="Arial" w:hAnsi="Arial"/>
      <w:sz w:val="21"/>
      <w:lang w:val="en-US" w:eastAsia="zh-CN"/>
    </w:rPr>
  </w:style>
  <w:style w:type="paragraph" w:customStyle="1" w:styleId="192">
    <w:name w:val="正文（绿盟科技）"/>
    <w:link w:val="191"/>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qFormat/>
    <w:uiPriority w:val="99"/>
    <w:rPr>
      <w:rFonts w:ascii="宋体" w:eastAsia="宋体"/>
      <w:i/>
      <w:sz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99"/>
    <w:rPr>
      <w:rFonts w:eastAsia="宋体"/>
      <w:b/>
      <w:kern w:val="2"/>
      <w:sz w:val="24"/>
      <w:lang w:val="en-US" w:eastAsia="zh-CN"/>
    </w:rPr>
  </w:style>
  <w:style w:type="character" w:customStyle="1" w:styleId="196">
    <w:name w:val="标题 2 字符"/>
    <w:qFormat/>
    <w:uiPriority w:val="99"/>
    <w:rPr>
      <w:rFonts w:ascii="仿宋_GB2312" w:hAnsi="Times New Roman" w:eastAsia="仿宋_GB2312"/>
      <w:b/>
      <w:kern w:val="2"/>
      <w:sz w:val="24"/>
      <w:lang w:val="zh-CN"/>
    </w:rPr>
  </w:style>
  <w:style w:type="character" w:customStyle="1" w:styleId="197">
    <w:name w:val="Char Char72"/>
    <w:qFormat/>
    <w:uiPriority w:val="99"/>
    <w:rPr>
      <w:rFonts w:eastAsia="宋体"/>
      <w:kern w:val="2"/>
      <w:sz w:val="24"/>
      <w:lang w:val="en-US" w:eastAsia="zh-CN"/>
    </w:rPr>
  </w:style>
  <w:style w:type="character" w:customStyle="1" w:styleId="198">
    <w:name w:val="正文文本缩进 Char2"/>
    <w:qFormat/>
    <w:uiPriority w:val="99"/>
    <w:rPr>
      <w:rFonts w:ascii="Times New Roman" w:hAnsi="Times New Roman" w:eastAsia="宋体"/>
      <w:snapToGrid w:val="0"/>
      <w:kern w:val="0"/>
      <w:sz w:val="24"/>
    </w:rPr>
  </w:style>
  <w:style w:type="character" w:customStyle="1" w:styleId="199">
    <w:name w:val="样式2 Char"/>
    <w:qFormat/>
    <w:uiPriority w:val="99"/>
    <w:rPr>
      <w:rFonts w:ascii="仿宋_GB2312" w:hAnsi="仿宋" w:eastAsia="仿宋_GB2312"/>
      <w:b/>
      <w:sz w:val="30"/>
      <w:lang w:val="zh-CN"/>
    </w:rPr>
  </w:style>
  <w:style w:type="character" w:customStyle="1" w:styleId="200">
    <w:name w:val="表格名称[858D7CFB-ED40-4347-BF05-701D383B685F]"/>
    <w:link w:val="201"/>
    <w:qFormat/>
    <w:locked/>
    <w:uiPriority w:val="99"/>
    <w:rPr>
      <w:sz w:val="32"/>
    </w:rPr>
  </w:style>
  <w:style w:type="paragraph" w:customStyle="1" w:styleId="201">
    <w:name w:val="表格名称"/>
    <w:basedOn w:val="5"/>
    <w:link w:val="200"/>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qFormat/>
    <w:uiPriority w:val="99"/>
    <w:rPr>
      <w:rFonts w:eastAsia="宋体"/>
      <w:b/>
      <w:sz w:val="24"/>
      <w:lang w:val="en-GB" w:eastAsia="zh-CN"/>
    </w:rPr>
  </w:style>
  <w:style w:type="character" w:customStyle="1" w:styleId="203">
    <w:name w:val="c7 style3"/>
    <w:qFormat/>
    <w:uiPriority w:val="99"/>
  </w:style>
  <w:style w:type="character" w:customStyle="1" w:styleId="204">
    <w:name w:val="正文文本 3 Char1"/>
    <w:semiHidden/>
    <w:qFormat/>
    <w:uiPriority w:val="99"/>
    <w:rPr>
      <w:rFonts w:ascii="Times New Roman" w:hAnsi="Times New Roman" w:eastAsia="宋体"/>
      <w:sz w:val="16"/>
    </w:rPr>
  </w:style>
  <w:style w:type="character" w:customStyle="1" w:styleId="205">
    <w:name w:val="tw4winInternal"/>
    <w:qFormat/>
    <w:uiPriority w:val="99"/>
    <w:rPr>
      <w:rFonts w:ascii="Courier New" w:hAnsi="Courier New"/>
      <w:color w:val="FF0000"/>
      <w:lang w:val="en-US" w:eastAsia="zh-CN"/>
    </w:rPr>
  </w:style>
  <w:style w:type="character" w:customStyle="1" w:styleId="206">
    <w:name w:val="Char Char10"/>
    <w:semiHidden/>
    <w:qFormat/>
    <w:uiPriority w:val="99"/>
    <w:rPr>
      <w:rFonts w:ascii="宋体" w:eastAsia="宋体"/>
      <w:kern w:val="2"/>
      <w:sz w:val="24"/>
      <w:lang w:val="en-US" w:eastAsia="zh-CN"/>
    </w:rPr>
  </w:style>
  <w:style w:type="character" w:customStyle="1" w:styleId="207">
    <w:name w:val="shadow11"/>
    <w:qFormat/>
    <w:uiPriority w:val="99"/>
    <w:rPr>
      <w:color w:val="000000"/>
      <w:sz w:val="21"/>
    </w:rPr>
  </w:style>
  <w:style w:type="character" w:customStyle="1" w:styleId="208">
    <w:name w:val="正文非缩进 Char3"/>
    <w:qFormat/>
    <w:uiPriority w:val="99"/>
    <w:rPr>
      <w:rFonts w:ascii="宋体" w:eastAsia="宋体"/>
      <w:snapToGrid w:val="0"/>
      <w:color w:val="000000"/>
      <w:kern w:val="28"/>
      <w:sz w:val="28"/>
      <w:lang w:val="en-US" w:eastAsia="zh-CN"/>
    </w:rPr>
  </w:style>
  <w:style w:type="character" w:customStyle="1" w:styleId="209">
    <w:name w:val="Char Char"/>
    <w:qFormat/>
    <w:uiPriority w:val="99"/>
    <w:rPr>
      <w:rFonts w:ascii="宋体" w:hAnsi="Courier New" w:eastAsia="宋体"/>
      <w:kern w:val="2"/>
      <w:sz w:val="21"/>
      <w:lang w:val="en-US" w:eastAsia="zh-CN"/>
    </w:rPr>
  </w:style>
  <w:style w:type="character" w:customStyle="1" w:styleId="210">
    <w:name w:val="签名 Char1"/>
    <w:qFormat/>
    <w:uiPriority w:val="99"/>
    <w:rPr>
      <w:rFonts w:ascii="Times New Roman" w:hAnsi="Times New Roman" w:eastAsia="宋体"/>
      <w:sz w:val="24"/>
    </w:rPr>
  </w:style>
  <w:style w:type="character" w:customStyle="1" w:styleId="211">
    <w:name w:val="Char Char18"/>
    <w:qFormat/>
    <w:uiPriority w:val="99"/>
    <w:rPr>
      <w:rFonts w:ascii="宋体" w:eastAsia="宋体"/>
      <w:sz w:val="28"/>
    </w:rPr>
  </w:style>
  <w:style w:type="character" w:customStyle="1" w:styleId="212">
    <w:name w:val="批注文字 Char"/>
    <w:qFormat/>
    <w:uiPriority w:val="99"/>
    <w:rPr>
      <w:kern w:val="2"/>
      <w:sz w:val="24"/>
    </w:rPr>
  </w:style>
  <w:style w:type="character" w:customStyle="1" w:styleId="213">
    <w:name w:val="Char Char22"/>
    <w:qFormat/>
    <w:uiPriority w:val="99"/>
    <w:rPr>
      <w:rFonts w:ascii="宋体" w:eastAsia="宋体"/>
      <w:kern w:val="1"/>
      <w:sz w:val="24"/>
    </w:rPr>
  </w:style>
  <w:style w:type="character" w:customStyle="1" w:styleId="214">
    <w:name w:val="pt141"/>
    <w:qFormat/>
    <w:uiPriority w:val="99"/>
    <w:rPr>
      <w:color w:val="330066"/>
      <w:sz w:val="22"/>
    </w:rPr>
  </w:style>
  <w:style w:type="character" w:customStyle="1" w:styleId="215">
    <w:name w:val="正文文本缩进 2 Char1"/>
    <w:semiHidden/>
    <w:qFormat/>
    <w:uiPriority w:val="99"/>
    <w:rPr>
      <w:rFonts w:ascii="Times New Roman" w:hAnsi="Times New Roman" w:eastAsia="宋体"/>
      <w:sz w:val="24"/>
    </w:rPr>
  </w:style>
  <w:style w:type="character" w:customStyle="1" w:styleId="216">
    <w:name w:val="Balloon Text Char1"/>
    <w:link w:val="38"/>
    <w:qFormat/>
    <w:locked/>
    <w:uiPriority w:val="99"/>
    <w:rPr>
      <w:kern w:val="2"/>
      <w:sz w:val="18"/>
    </w:rPr>
  </w:style>
  <w:style w:type="character" w:customStyle="1" w:styleId="217">
    <w:name w:val="Char Char611"/>
    <w:qFormat/>
    <w:uiPriority w:val="99"/>
    <w:rPr>
      <w:rFonts w:eastAsia="宋体"/>
      <w:kern w:val="2"/>
      <w:sz w:val="24"/>
      <w:lang w:val="en-US" w:eastAsia="zh-CN"/>
    </w:rPr>
  </w:style>
  <w:style w:type="character" w:customStyle="1" w:styleId="218">
    <w:name w:val="highlight1"/>
    <w:qFormat/>
    <w:uiPriority w:val="99"/>
    <w:rPr>
      <w:rFonts w:ascii="仿宋_GB2312" w:eastAsia="微软雅黑"/>
      <w:b/>
      <w:kern w:val="2"/>
      <w:sz w:val="23"/>
      <w:lang w:val="en-US" w:eastAsia="zh-CN"/>
    </w:rPr>
  </w:style>
  <w:style w:type="character" w:customStyle="1" w:styleId="219">
    <w:name w:val="my正文 Char"/>
    <w:link w:val="220"/>
    <w:qFormat/>
    <w:locked/>
    <w:uiPriority w:val="99"/>
    <w:rPr>
      <w:rFonts w:ascii="Tahoma" w:hAnsi="Tahoma"/>
      <w:sz w:val="24"/>
    </w:rPr>
  </w:style>
  <w:style w:type="paragraph" w:customStyle="1" w:styleId="220">
    <w:name w:val="my正文"/>
    <w:basedOn w:val="1"/>
    <w:link w:val="219"/>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7"/>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qFormat/>
    <w:uiPriority w:val="99"/>
    <w:rPr>
      <w:color w:val="0000FF"/>
      <w:sz w:val="21"/>
    </w:rPr>
  </w:style>
  <w:style w:type="character" w:customStyle="1" w:styleId="223">
    <w:name w:val="页眉 Char"/>
    <w:qFormat/>
    <w:uiPriority w:val="99"/>
    <w:rPr>
      <w:rFonts w:eastAsia="仿宋_GB2312"/>
      <w:kern w:val="2"/>
      <w:sz w:val="18"/>
      <w:lang w:val="en-US" w:eastAsia="zh-CN"/>
    </w:rPr>
  </w:style>
  <w:style w:type="character" w:customStyle="1" w:styleId="224">
    <w:name w:val="FA正文 Char Char"/>
    <w:qFormat/>
    <w:uiPriority w:val="99"/>
    <w:rPr>
      <w:rFonts w:hAnsi="宋体"/>
      <w:kern w:val="2"/>
      <w:sz w:val="24"/>
    </w:rPr>
  </w:style>
  <w:style w:type="character" w:customStyle="1" w:styleId="225">
    <w:name w:val="纯文本 字符"/>
    <w:qFormat/>
    <w:uiPriority w:val="99"/>
    <w:rPr>
      <w:rFonts w:ascii="宋体" w:hAnsi="Courier New" w:eastAsia="宋体"/>
      <w:snapToGrid w:val="0"/>
      <w:kern w:val="2"/>
      <w:sz w:val="21"/>
      <w:lang w:val="en-US" w:eastAsia="zh-CN"/>
    </w:rPr>
  </w:style>
  <w:style w:type="character" w:customStyle="1" w:styleId="226">
    <w:name w:val="3级 Char"/>
    <w:link w:val="227"/>
    <w:qFormat/>
    <w:locked/>
    <w:uiPriority w:val="99"/>
    <w:rPr>
      <w:rFonts w:ascii="宋体" w:eastAsia="宋体"/>
      <w:b/>
      <w:sz w:val="28"/>
    </w:rPr>
  </w:style>
  <w:style w:type="paragraph" w:customStyle="1" w:styleId="227">
    <w:name w:val="3级"/>
    <w:basedOn w:val="228"/>
    <w:link w:val="226"/>
    <w:qFormat/>
    <w:uiPriority w:val="99"/>
    <w:pPr>
      <w:ind w:left="0" w:right="466" w:firstLine="288"/>
    </w:pPr>
    <w:rPr>
      <w:rFonts w:hAnsi="Times New Roman"/>
      <w:bCs w:val="0"/>
    </w:rPr>
  </w:style>
  <w:style w:type="paragraph" w:customStyle="1" w:styleId="22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qFormat/>
    <w:uiPriority w:val="99"/>
    <w:rPr>
      <w:rFonts w:ascii="仿宋_GB2312" w:eastAsia="微软雅黑"/>
      <w:b/>
      <w:kern w:val="2"/>
      <w:sz w:val="32"/>
      <w:lang w:val="en-US" w:eastAsia="zh-CN"/>
    </w:rPr>
  </w:style>
  <w:style w:type="character" w:customStyle="1" w:styleId="230">
    <w:name w:val="Document Map Char1"/>
    <w:link w:val="20"/>
    <w:qFormat/>
    <w:locked/>
    <w:uiPriority w:val="99"/>
    <w:rPr>
      <w:kern w:val="2"/>
      <w:sz w:val="24"/>
      <w:shd w:val="clear" w:color="auto" w:fill="000080"/>
    </w:rPr>
  </w:style>
  <w:style w:type="character" w:customStyle="1" w:styleId="231">
    <w:name w:val="H6 Char"/>
    <w:qFormat/>
    <w:uiPriority w:val="99"/>
    <w:rPr>
      <w:rFonts w:ascii="Arial" w:hAnsi="Arial" w:eastAsia="黑体"/>
      <w:b/>
      <w:kern w:val="2"/>
      <w:sz w:val="24"/>
    </w:rPr>
  </w:style>
  <w:style w:type="character" w:customStyle="1" w:styleId="232">
    <w:name w:val="Char Char91"/>
    <w:qFormat/>
    <w:uiPriority w:val="99"/>
    <w:rPr>
      <w:rFonts w:eastAsia="宋体"/>
      <w:kern w:val="2"/>
      <w:sz w:val="18"/>
      <w:lang w:val="en-US" w:eastAsia="zh-CN"/>
    </w:rPr>
  </w:style>
  <w:style w:type="character" w:customStyle="1" w:styleId="233">
    <w:name w:val="副标题 Char1"/>
    <w:qFormat/>
    <w:uiPriority w:val="99"/>
    <w:rPr>
      <w:rFonts w:ascii="Cambria" w:hAnsi="Cambria" w:eastAsia="宋体"/>
      <w:b/>
      <w:snapToGrid w:val="0"/>
      <w:kern w:val="28"/>
      <w:sz w:val="32"/>
    </w:rPr>
  </w:style>
  <w:style w:type="character" w:customStyle="1" w:styleId="234">
    <w:name w:val="font61"/>
    <w:qFormat/>
    <w:uiPriority w:val="99"/>
    <w:rPr>
      <w:rFonts w:ascii="仿宋" w:hAnsi="仿宋" w:eastAsia="仿宋"/>
      <w:color w:val="000000"/>
      <w:sz w:val="20"/>
      <w:u w:val="none"/>
    </w:rPr>
  </w:style>
  <w:style w:type="character" w:customStyle="1" w:styleId="235">
    <w:name w:val="bod1"/>
    <w:qFormat/>
    <w:uiPriority w:val="99"/>
    <w:rPr>
      <w:rFonts w:ascii="MS Sans Serif" w:hAnsi="MS Sans Serif" w:eastAsia="微软雅黑"/>
      <w:b/>
      <w:color w:val="000000"/>
      <w:kern w:val="2"/>
      <w:sz w:val="20"/>
      <w:lang w:val="en-US" w:eastAsia="zh-CN"/>
    </w:rPr>
  </w:style>
  <w:style w:type="character" w:customStyle="1" w:styleId="236">
    <w:name w:val="Char Char211"/>
    <w:qFormat/>
    <w:uiPriority w:val="99"/>
    <w:rPr>
      <w:rFonts w:eastAsia="宋体"/>
      <w:b/>
      <w:kern w:val="2"/>
      <w:sz w:val="24"/>
      <w:lang w:val="en-US" w:eastAsia="zh-CN"/>
    </w:rPr>
  </w:style>
  <w:style w:type="character" w:customStyle="1" w:styleId="237">
    <w:name w:val="标题 2 Char"/>
    <w:qFormat/>
    <w:uiPriority w:val="99"/>
    <w:rPr>
      <w:rFonts w:ascii="Arial" w:hAnsi="Arial" w:eastAsia="黑体"/>
      <w:b/>
      <w:kern w:val="2"/>
      <w:sz w:val="32"/>
      <w:lang w:val="en-US" w:eastAsia="zh-CN"/>
    </w:rPr>
  </w:style>
  <w:style w:type="character" w:customStyle="1" w:styleId="238">
    <w:name w:val="maywed421"/>
    <w:qFormat/>
    <w:uiPriority w:val="99"/>
    <w:rPr>
      <w:color w:val="366FB6"/>
      <w:u w:val="none"/>
    </w:rPr>
  </w:style>
  <w:style w:type="character" w:customStyle="1" w:styleId="239">
    <w:name w:val="正文文本缩进 Char"/>
    <w:qFormat/>
    <w:uiPriority w:val="99"/>
    <w:rPr>
      <w:rFonts w:ascii="宋体" w:eastAsia="宋体"/>
      <w:kern w:val="2"/>
      <w:sz w:val="24"/>
    </w:rPr>
  </w:style>
  <w:style w:type="character" w:customStyle="1" w:styleId="240">
    <w:name w:val="Char Char102"/>
    <w:semiHidden/>
    <w:qFormat/>
    <w:uiPriority w:val="99"/>
    <w:rPr>
      <w:rFonts w:ascii="宋体" w:eastAsia="宋体"/>
      <w:kern w:val="2"/>
      <w:sz w:val="24"/>
      <w:lang w:val="en-US" w:eastAsia="zh-CN"/>
    </w:rPr>
  </w:style>
  <w:style w:type="character" w:customStyle="1" w:styleId="241">
    <w:name w:val="页眉 Char1"/>
    <w:qFormat/>
    <w:uiPriority w:val="99"/>
    <w:rPr>
      <w:rFonts w:eastAsia="宋体"/>
      <w:kern w:val="2"/>
      <w:sz w:val="18"/>
      <w:lang w:val="en-US" w:eastAsia="zh-CN"/>
    </w:rPr>
  </w:style>
  <w:style w:type="character" w:customStyle="1" w:styleId="242">
    <w:name w:val="md"/>
    <w:basedOn w:val="71"/>
    <w:qFormat/>
    <w:uiPriority w:val="99"/>
    <w:rPr>
      <w:rFonts w:ascii="Arial" w:hAnsi="Arial" w:eastAsia="黑体" w:cs="Arial"/>
      <w:snapToGrid w:val="0"/>
      <w:kern w:val="0"/>
      <w:sz w:val="21"/>
      <w:szCs w:val="21"/>
    </w:rPr>
  </w:style>
  <w:style w:type="character" w:customStyle="1" w:styleId="243">
    <w:name w:val="big1"/>
    <w:qFormat/>
    <w:uiPriority w:val="99"/>
    <w:rPr>
      <w:rFonts w:ascii="宋体" w:hAnsi="宋体" w:eastAsia="宋体"/>
      <w:color w:val="333333"/>
      <w:sz w:val="22"/>
    </w:rPr>
  </w:style>
  <w:style w:type="character" w:customStyle="1" w:styleId="244">
    <w:name w:val="Char Char311"/>
    <w:qFormat/>
    <w:uiPriority w:val="99"/>
    <w:rPr>
      <w:rFonts w:eastAsia="宋体"/>
      <w:kern w:val="2"/>
      <w:sz w:val="24"/>
      <w:lang w:val="en-US" w:eastAsia="zh-CN"/>
    </w:rPr>
  </w:style>
  <w:style w:type="character" w:customStyle="1" w:styleId="245">
    <w:name w:val="Char Char81"/>
    <w:qFormat/>
    <w:uiPriority w:val="99"/>
    <w:rPr>
      <w:rFonts w:eastAsia="宋体"/>
      <w:b/>
      <w:sz w:val="24"/>
      <w:lang w:val="en-GB" w:eastAsia="zh-CN"/>
    </w:rPr>
  </w:style>
  <w:style w:type="character" w:customStyle="1" w:styleId="246">
    <w:name w:val="样式3 Char"/>
    <w:basedOn w:val="199"/>
    <w:qFormat/>
    <w:uiPriority w:val="99"/>
    <w:rPr>
      <w:rFonts w:cs="仿宋_GB2312"/>
      <w:bCs/>
      <w:szCs w:val="30"/>
    </w:rPr>
  </w:style>
  <w:style w:type="character" w:customStyle="1" w:styleId="247">
    <w:name w:val="正文首行缩进 2 Char1"/>
    <w:qFormat/>
    <w:uiPriority w:val="99"/>
    <w:rPr>
      <w:rFonts w:ascii="Times New Roman" w:hAnsi="Times New Roman" w:eastAsia="宋体"/>
      <w:kern w:val="2"/>
      <w:sz w:val="24"/>
    </w:rPr>
  </w:style>
  <w:style w:type="character" w:customStyle="1" w:styleId="248">
    <w:name w:val="副标题 Char2"/>
    <w:qFormat/>
    <w:uiPriority w:val="99"/>
    <w:rPr>
      <w:rFonts w:ascii="Cambria" w:hAnsi="Cambria" w:eastAsia="宋体"/>
      <w:b/>
      <w:snapToGrid w:val="0"/>
      <w:kern w:val="28"/>
      <w:sz w:val="32"/>
    </w:rPr>
  </w:style>
  <w:style w:type="character" w:customStyle="1" w:styleId="249">
    <w:name w:val="标题4-dyf Char"/>
    <w:link w:val="250"/>
    <w:qFormat/>
    <w:locked/>
    <w:uiPriority w:val="99"/>
    <w:rPr>
      <w:rFonts w:ascii="Cambria" w:hAnsi="Cambria"/>
      <w:b/>
      <w:color w:val="000000"/>
      <w:kern w:val="2"/>
      <w:sz w:val="21"/>
    </w:rPr>
  </w:style>
  <w:style w:type="paragraph" w:customStyle="1" w:styleId="250">
    <w:name w:val="标题4-dyf"/>
    <w:basedOn w:val="7"/>
    <w:link w:val="249"/>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qFormat/>
    <w:uiPriority w:val="99"/>
    <w:rPr>
      <w:rFonts w:ascii="宋体" w:hAnsi="宋体" w:eastAsia="宋体"/>
      <w:color w:val="333333"/>
      <w:sz w:val="21"/>
      <w:u w:val="none"/>
    </w:rPr>
  </w:style>
  <w:style w:type="character" w:customStyle="1" w:styleId="252">
    <w:name w:val="冯 Char"/>
    <w:link w:val="253"/>
    <w:qFormat/>
    <w:locked/>
    <w:uiPriority w:val="99"/>
    <w:rPr>
      <w:rFonts w:ascii="宋体" w:eastAsia="宋体"/>
      <w:color w:val="000000"/>
      <w:sz w:val="24"/>
    </w:rPr>
  </w:style>
  <w:style w:type="paragraph" w:customStyle="1" w:styleId="253">
    <w:name w:val="冯"/>
    <w:basedOn w:val="1"/>
    <w:link w:val="252"/>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qFormat/>
    <w:uiPriority w:val="99"/>
    <w:rPr>
      <w:rFonts w:ascii="仿宋_GB2312" w:eastAsia="仿宋_GB2312"/>
      <w:b/>
      <w:kern w:val="2"/>
      <w:sz w:val="24"/>
      <w:lang w:val="zh-CN" w:eastAsia="zh-CN"/>
    </w:rPr>
  </w:style>
  <w:style w:type="character" w:customStyle="1" w:styleId="255">
    <w:name w:val="Caption Char"/>
    <w:link w:val="18"/>
    <w:qFormat/>
    <w:locked/>
    <w:uiPriority w:val="99"/>
    <w:rPr>
      <w:b/>
      <w:kern w:val="2"/>
      <w:sz w:val="28"/>
    </w:rPr>
  </w:style>
  <w:style w:type="character" w:customStyle="1" w:styleId="256">
    <w:name w:val="普通文字 Char3"/>
    <w:qFormat/>
    <w:uiPriority w:val="99"/>
    <w:rPr>
      <w:rFonts w:ascii="宋体" w:hAnsi="Courier New" w:eastAsia="宋体"/>
      <w:kern w:val="2"/>
      <w:sz w:val="21"/>
      <w:lang w:val="en-US" w:eastAsia="zh-CN"/>
    </w:rPr>
  </w:style>
  <w:style w:type="character" w:customStyle="1" w:styleId="257">
    <w:name w:val="公文正文 Char"/>
    <w:qFormat/>
    <w:uiPriority w:val="99"/>
    <w:rPr>
      <w:rFonts w:ascii="仿宋_GB2312" w:eastAsia="仿宋_GB2312"/>
      <w:kern w:val="2"/>
      <w:sz w:val="24"/>
      <w:lang w:val="en-US" w:eastAsia="zh-CN"/>
    </w:rPr>
  </w:style>
  <w:style w:type="character" w:customStyle="1" w:styleId="258">
    <w:name w:val="正文首行缩进 Char Char Char Char Char"/>
    <w:qFormat/>
    <w:uiPriority w:val="99"/>
    <w:rPr>
      <w:rFonts w:ascii="宋体"/>
      <w:kern w:val="2"/>
      <w:sz w:val="24"/>
      <w:lang w:val="zh-CN"/>
    </w:rPr>
  </w:style>
  <w:style w:type="character" w:customStyle="1" w:styleId="259">
    <w:name w:val="PI Char"/>
    <w:qFormat/>
    <w:uiPriority w:val="99"/>
    <w:rPr>
      <w:rFonts w:ascii="宋体" w:hAnsi="宋体" w:eastAsia="宋体"/>
      <w:kern w:val="2"/>
      <w:sz w:val="24"/>
      <w:lang w:val="en-US" w:eastAsia="zh-CN"/>
    </w:rPr>
  </w:style>
  <w:style w:type="character" w:customStyle="1" w:styleId="260">
    <w:name w:val="Default Char"/>
    <w:link w:val="261"/>
    <w:qFormat/>
    <w:locked/>
    <w:uiPriority w:val="99"/>
    <w:rPr>
      <w:rFonts w:ascii="仿宋_GB2312" w:eastAsia="仿宋_GB2312"/>
      <w:color w:val="000000"/>
      <w:sz w:val="24"/>
      <w:lang w:val="en-US" w:eastAsia="zh-CN"/>
    </w:rPr>
  </w:style>
  <w:style w:type="paragraph" w:customStyle="1" w:styleId="261">
    <w:name w:val="Default"/>
    <w:link w:val="260"/>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qFormat/>
    <w:uiPriority w:val="99"/>
    <w:rPr>
      <w:color w:val="333333"/>
    </w:rPr>
  </w:style>
  <w:style w:type="character" w:customStyle="1" w:styleId="263">
    <w:name w:val="列出段落 Char2"/>
    <w:qFormat/>
    <w:uiPriority w:val="99"/>
    <w:rPr>
      <w:rFonts w:ascii="Calibri" w:hAnsi="Calibri"/>
      <w:kern w:val="2"/>
      <w:sz w:val="28"/>
    </w:rPr>
  </w:style>
  <w:style w:type="character" w:customStyle="1" w:styleId="264">
    <w:name w:val="mdeck"/>
    <w:qFormat/>
    <w:uiPriority w:val="99"/>
    <w:rPr>
      <w:rFonts w:ascii="仿宋_GB2312" w:eastAsia="微软雅黑"/>
      <w:b/>
      <w:kern w:val="2"/>
      <w:sz w:val="32"/>
      <w:lang w:val="en-US" w:eastAsia="zh-CN"/>
    </w:rPr>
  </w:style>
  <w:style w:type="character" w:customStyle="1" w:styleId="265">
    <w:name w:val="unnamed11"/>
    <w:qFormat/>
    <w:uiPriority w:val="99"/>
    <w:rPr>
      <w:sz w:val="20"/>
    </w:rPr>
  </w:style>
  <w:style w:type="character" w:customStyle="1" w:styleId="266">
    <w:name w:val="正文文本 Char2"/>
    <w:semiHidden/>
    <w:qFormat/>
    <w:uiPriority w:val="99"/>
    <w:rPr>
      <w:rFonts w:ascii="Times New Roman" w:hAnsi="Times New Roman" w:eastAsia="宋体"/>
      <w:snapToGrid w:val="0"/>
      <w:kern w:val="0"/>
      <w:sz w:val="24"/>
    </w:rPr>
  </w:style>
  <w:style w:type="character" w:customStyle="1" w:styleId="267">
    <w:name w:val="标书正文格式 Char"/>
    <w:qFormat/>
    <w:uiPriority w:val="99"/>
    <w:rPr>
      <w:rFonts w:eastAsia="楷体_GB2312"/>
      <w:kern w:val="2"/>
      <w:sz w:val="24"/>
    </w:rPr>
  </w:style>
  <w:style w:type="character" w:customStyle="1" w:styleId="268">
    <w:name w:val="Char Char11"/>
    <w:qFormat/>
    <w:locked/>
    <w:uiPriority w:val="99"/>
    <w:rPr>
      <w:rFonts w:ascii="宋体" w:hAnsi="宋体" w:eastAsia="宋体"/>
      <w:b/>
      <w:kern w:val="2"/>
      <w:sz w:val="24"/>
      <w:lang w:val="en-US" w:eastAsia="zh-CN"/>
    </w:rPr>
  </w:style>
  <w:style w:type="character" w:customStyle="1" w:styleId="269">
    <w:name w:val="ca-131"/>
    <w:qFormat/>
    <w:uiPriority w:val="99"/>
    <w:rPr>
      <w:rFonts w:ascii="仿宋_GB2312" w:eastAsia="仿宋_GB2312"/>
      <w:b/>
      <w:color w:val="000000"/>
      <w:spacing w:val="-20"/>
      <w:sz w:val="24"/>
    </w:rPr>
  </w:style>
  <w:style w:type="character" w:customStyle="1" w:styleId="270">
    <w:name w:val="tw4winMark"/>
    <w:qFormat/>
    <w:uiPriority w:val="99"/>
    <w:rPr>
      <w:rFonts w:ascii="Courier New" w:hAnsi="Courier New"/>
      <w:vanish/>
      <w:color w:val="800080"/>
      <w:sz w:val="24"/>
      <w:vertAlign w:val="subscript"/>
    </w:rPr>
  </w:style>
  <w:style w:type="character" w:customStyle="1" w:styleId="271">
    <w:name w:val="正文样式 Char"/>
    <w:link w:val="272"/>
    <w:qFormat/>
    <w:locked/>
    <w:uiPriority w:val="99"/>
    <w:rPr>
      <w:rFonts w:ascii="Calibri" w:hAnsi="Calibri"/>
      <w:sz w:val="24"/>
    </w:rPr>
  </w:style>
  <w:style w:type="paragraph" w:customStyle="1" w:styleId="272">
    <w:name w:val="正文样式"/>
    <w:basedOn w:val="1"/>
    <w:link w:val="271"/>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qFormat/>
    <w:uiPriority w:val="99"/>
    <w:rPr>
      <w:rFonts w:eastAsia="宋体"/>
    </w:rPr>
  </w:style>
  <w:style w:type="character" w:customStyle="1" w:styleId="274">
    <w:name w:val="H5 Char"/>
    <w:qFormat/>
    <w:uiPriority w:val="99"/>
    <w:rPr>
      <w:b/>
      <w:kern w:val="2"/>
      <w:sz w:val="28"/>
    </w:rPr>
  </w:style>
  <w:style w:type="character" w:customStyle="1" w:styleId="275">
    <w:name w:val="Char Char3"/>
    <w:qFormat/>
    <w:uiPriority w:val="99"/>
    <w:rPr>
      <w:rFonts w:eastAsia="宋体"/>
      <w:kern w:val="2"/>
      <w:sz w:val="24"/>
      <w:lang w:val="en-US" w:eastAsia="zh-CN"/>
    </w:rPr>
  </w:style>
  <w:style w:type="character" w:customStyle="1" w:styleId="276">
    <w:name w:val="正文 编号 Char"/>
    <w:qFormat/>
    <w:uiPriority w:val="99"/>
    <w:rPr>
      <w:rFonts w:ascii="仿宋_GB2312" w:hAnsi="仿宋_GB2312" w:eastAsia="仿宋_GB2312"/>
      <w:kern w:val="2"/>
      <w:sz w:val="24"/>
    </w:rPr>
  </w:style>
  <w:style w:type="character" w:customStyle="1" w:styleId="277">
    <w:name w:val="question-title2"/>
    <w:qFormat/>
    <w:uiPriority w:val="99"/>
    <w:rPr>
      <w:rFonts w:ascii="Arial" w:hAnsi="Arial" w:eastAsia="黑体"/>
      <w:snapToGrid w:val="0"/>
      <w:kern w:val="0"/>
      <w:sz w:val="21"/>
    </w:rPr>
  </w:style>
  <w:style w:type="character" w:customStyle="1" w:styleId="278">
    <w:name w:val="gf正文1 Char Char"/>
    <w:link w:val="279"/>
    <w:qFormat/>
    <w:locked/>
    <w:uiPriority w:val="99"/>
    <w:rPr>
      <w:rFonts w:ascii="宋体" w:eastAsia="宋体"/>
      <w:kern w:val="2"/>
      <w:sz w:val="24"/>
    </w:rPr>
  </w:style>
  <w:style w:type="paragraph" w:customStyle="1" w:styleId="279">
    <w:name w:val="gf正文1"/>
    <w:basedOn w:val="1"/>
    <w:link w:val="278"/>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qFormat/>
    <w:uiPriority w:val="99"/>
    <w:rPr>
      <w:rFonts w:ascii="宋体" w:eastAsia="宋体"/>
      <w:kern w:val="1"/>
      <w:sz w:val="21"/>
    </w:rPr>
  </w:style>
  <w:style w:type="character" w:customStyle="1" w:styleId="281">
    <w:name w:val="正文缩进 Char3"/>
    <w:qFormat/>
    <w:uiPriority w:val="99"/>
    <w:rPr>
      <w:rFonts w:ascii="宋体" w:eastAsia="宋体"/>
      <w:snapToGrid w:val="0"/>
      <w:color w:val="000000"/>
      <w:kern w:val="28"/>
      <w:sz w:val="28"/>
      <w:lang w:val="en-US" w:eastAsia="zh-CN"/>
    </w:rPr>
  </w:style>
  <w:style w:type="character" w:customStyle="1" w:styleId="282">
    <w:name w:val="列出段落 Char1"/>
    <w:link w:val="283"/>
    <w:qFormat/>
    <w:locked/>
    <w:uiPriority w:val="99"/>
    <w:rPr>
      <w:rFonts w:ascii="Calibri" w:hAnsi="Calibri"/>
      <w:sz w:val="24"/>
      <w:lang w:eastAsia="en-US"/>
    </w:rPr>
  </w:style>
  <w:style w:type="paragraph" w:customStyle="1" w:styleId="283">
    <w:name w:val="列表1"/>
    <w:basedOn w:val="1"/>
    <w:next w:val="284"/>
    <w:link w:val="282"/>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next w:val="1"/>
    <w:qFormat/>
    <w:uiPriority w:val="99"/>
    <w:pPr>
      <w:spacing w:line="360" w:lineRule="auto"/>
      <w:ind w:firstLine="200" w:firstLineChars="200"/>
    </w:pPr>
    <w:rPr>
      <w:rFonts w:eastAsia="楷体_GB2312" w:cs="Lucida Sans"/>
      <w:sz w:val="24"/>
    </w:rPr>
  </w:style>
  <w:style w:type="character" w:customStyle="1" w:styleId="285">
    <w:name w:val="Char Char8"/>
    <w:qFormat/>
    <w:uiPriority w:val="99"/>
    <w:rPr>
      <w:rFonts w:eastAsia="宋体"/>
      <w:b/>
      <w:sz w:val="24"/>
      <w:lang w:val="en-GB" w:eastAsia="zh-CN"/>
    </w:rPr>
  </w:style>
  <w:style w:type="character" w:customStyle="1" w:styleId="286">
    <w:name w:val="Normal Indent Char Char"/>
    <w:qFormat/>
    <w:uiPriority w:val="99"/>
    <w:rPr>
      <w:rFonts w:eastAsia="宋体"/>
      <w:kern w:val="2"/>
      <w:sz w:val="21"/>
      <w:lang w:val="en-US" w:eastAsia="zh-CN"/>
    </w:rPr>
  </w:style>
  <w:style w:type="character" w:customStyle="1" w:styleId="287">
    <w:name w:val="列表段落 字符"/>
    <w:qFormat/>
    <w:uiPriority w:val="99"/>
  </w:style>
  <w:style w:type="character" w:customStyle="1" w:styleId="288">
    <w:name w:val="Ò³Ã¼ Char Char1"/>
    <w:qFormat/>
    <w:uiPriority w:val="99"/>
    <w:rPr>
      <w:rFonts w:eastAsia="宋体"/>
      <w:kern w:val="2"/>
      <w:sz w:val="18"/>
      <w:lang w:val="en-US" w:eastAsia="zh-CN"/>
    </w:rPr>
  </w:style>
  <w:style w:type="character" w:customStyle="1" w:styleId="289">
    <w:name w:val="方案正文 Char"/>
    <w:qFormat/>
    <w:uiPriority w:val="99"/>
    <w:rPr>
      <w:rFonts w:ascii="仿宋_GB2312" w:eastAsia="仿宋_GB2312"/>
      <w:b/>
      <w:color w:val="000000"/>
      <w:kern w:val="2"/>
      <w:sz w:val="24"/>
      <w:lang w:val="en-US" w:eastAsia="zh-CN"/>
    </w:rPr>
  </w:style>
  <w:style w:type="character" w:customStyle="1" w:styleId="290">
    <w:name w:val="Char Char30"/>
    <w:qFormat/>
    <w:uiPriority w:val="99"/>
    <w:rPr>
      <w:rFonts w:ascii="Arial" w:hAnsi="Arial" w:eastAsia="黑体"/>
      <w:kern w:val="1"/>
      <w:sz w:val="21"/>
    </w:rPr>
  </w:style>
  <w:style w:type="character" w:customStyle="1" w:styleId="291">
    <w:name w:val="font01"/>
    <w:qFormat/>
    <w:uiPriority w:val="99"/>
    <w:rPr>
      <w:rFonts w:ascii="微软雅黑" w:hAnsi="微软雅黑" w:eastAsia="微软雅黑"/>
      <w:color w:val="000000"/>
      <w:sz w:val="20"/>
      <w:u w:val="none"/>
    </w:rPr>
  </w:style>
  <w:style w:type="character" w:customStyle="1" w:styleId="292">
    <w:name w:val="Char Char20"/>
    <w:qFormat/>
    <w:uiPriority w:val="99"/>
    <w:rPr>
      <w:kern w:val="1"/>
      <w:sz w:val="24"/>
    </w:rPr>
  </w:style>
  <w:style w:type="character" w:customStyle="1" w:styleId="293">
    <w:name w:val="tw4winExternal"/>
    <w:qFormat/>
    <w:uiPriority w:val="99"/>
    <w:rPr>
      <w:rFonts w:ascii="Courier New" w:hAnsi="Courier New"/>
      <w:color w:val="808080"/>
      <w:lang w:val="en-US" w:eastAsia="zh-CN"/>
    </w:rPr>
  </w:style>
  <w:style w:type="character" w:customStyle="1" w:styleId="294">
    <w:name w:val="标题 4 Char1"/>
    <w:qFormat/>
    <w:uiPriority w:val="99"/>
    <w:rPr>
      <w:rFonts w:ascii="Cambria" w:hAnsi="Cambria" w:eastAsia="宋体"/>
      <w:b/>
      <w:kern w:val="2"/>
      <w:sz w:val="28"/>
    </w:rPr>
  </w:style>
  <w:style w:type="character" w:customStyle="1" w:styleId="295">
    <w:name w:val="批注文字 Char2"/>
    <w:qFormat/>
    <w:uiPriority w:val="99"/>
    <w:rPr>
      <w:rFonts w:ascii="Times New Roman" w:hAnsi="Times New Roman" w:eastAsia="宋体"/>
      <w:snapToGrid w:val="0"/>
      <w:kern w:val="0"/>
      <w:sz w:val="24"/>
    </w:rPr>
  </w:style>
  <w:style w:type="character" w:customStyle="1" w:styleId="296">
    <w:name w:val="正文文本 2 Char"/>
    <w:qFormat/>
    <w:uiPriority w:val="99"/>
    <w:rPr>
      <w:rFonts w:eastAsia="宋体"/>
      <w:kern w:val="2"/>
      <w:sz w:val="24"/>
      <w:lang w:val="en-US" w:eastAsia="zh-CN"/>
    </w:rPr>
  </w:style>
  <w:style w:type="character" w:customStyle="1" w:styleId="297">
    <w:name w:val="Ò³Ã¼ Char Char"/>
    <w:qFormat/>
    <w:uiPriority w:val="99"/>
    <w:rPr>
      <w:rFonts w:eastAsia="宋体"/>
      <w:kern w:val="2"/>
      <w:sz w:val="18"/>
      <w:lang w:val="en-US" w:eastAsia="zh-CN"/>
    </w:rPr>
  </w:style>
  <w:style w:type="character" w:customStyle="1" w:styleId="298">
    <w:name w:val="message1"/>
    <w:qFormat/>
    <w:uiPriority w:val="99"/>
    <w:rPr>
      <w:rFonts w:ascii="Tahoma" w:hAnsi="Tahoma"/>
      <w:sz w:val="18"/>
    </w:rPr>
  </w:style>
  <w:style w:type="character" w:customStyle="1" w:styleId="299">
    <w:name w:val="Char Char23"/>
    <w:qFormat/>
    <w:uiPriority w:val="99"/>
    <w:rPr>
      <w:color w:val="0000FF"/>
      <w:sz w:val="21"/>
    </w:rPr>
  </w:style>
  <w:style w:type="character" w:customStyle="1" w:styleId="300">
    <w:name w:val="批注框文本 字符"/>
    <w:qFormat/>
    <w:uiPriority w:val="99"/>
    <w:rPr>
      <w:rFonts w:ascii="Arial" w:hAnsi="Arial" w:eastAsia="黑体"/>
      <w:snapToGrid w:val="0"/>
      <w:kern w:val="0"/>
      <w:sz w:val="18"/>
    </w:rPr>
  </w:style>
  <w:style w:type="character" w:customStyle="1" w:styleId="301">
    <w:name w:val="纯文本 Char2"/>
    <w:semiHidden/>
    <w:qFormat/>
    <w:uiPriority w:val="99"/>
    <w:rPr>
      <w:rFonts w:ascii="宋体" w:hAnsi="Courier New" w:eastAsia="宋体"/>
    </w:rPr>
  </w:style>
  <w:style w:type="character" w:customStyle="1" w:styleId="302">
    <w:name w:val="Char Char25"/>
    <w:qFormat/>
    <w:uiPriority w:val="99"/>
    <w:rPr>
      <w:rFonts w:ascii="宋体" w:eastAsia="宋体"/>
      <w:kern w:val="1"/>
      <w:sz w:val="24"/>
      <w:lang w:val="zh-CN"/>
    </w:rPr>
  </w:style>
  <w:style w:type="character" w:customStyle="1" w:styleId="303">
    <w:name w:val="Char Char411"/>
    <w:qFormat/>
    <w:uiPriority w:val="99"/>
    <w:rPr>
      <w:rFonts w:eastAsia="宋体"/>
      <w:b/>
      <w:sz w:val="24"/>
      <w:lang w:val="en-GB" w:eastAsia="zh-CN"/>
    </w:rPr>
  </w:style>
  <w:style w:type="character" w:customStyle="1" w:styleId="304">
    <w:name w:val="此正文 Char"/>
    <w:link w:val="305"/>
    <w:qFormat/>
    <w:locked/>
    <w:uiPriority w:val="99"/>
    <w:rPr>
      <w:kern w:val="2"/>
      <w:sz w:val="24"/>
    </w:rPr>
  </w:style>
  <w:style w:type="paragraph" w:customStyle="1" w:styleId="305">
    <w:name w:val="此正文"/>
    <w:basedOn w:val="1"/>
    <w:link w:val="304"/>
    <w:qFormat/>
    <w:uiPriority w:val="99"/>
    <w:pPr>
      <w:adjustRightInd/>
      <w:spacing w:line="360" w:lineRule="auto"/>
      <w:ind w:firstLine="200" w:firstLineChars="200"/>
    </w:pPr>
    <w:rPr>
      <w:sz w:val="24"/>
      <w:szCs w:val="20"/>
    </w:rPr>
  </w:style>
  <w:style w:type="character" w:customStyle="1" w:styleId="306">
    <w:name w:val="Char Char2"/>
    <w:qFormat/>
    <w:uiPriority w:val="99"/>
    <w:rPr>
      <w:rFonts w:eastAsia="宋体"/>
      <w:b/>
      <w:kern w:val="2"/>
      <w:sz w:val="24"/>
      <w:lang w:val="en-US" w:eastAsia="zh-CN"/>
    </w:rPr>
  </w:style>
  <w:style w:type="character" w:customStyle="1" w:styleId="307">
    <w:name w:val="Heading 1 Char1"/>
    <w:link w:val="4"/>
    <w:qFormat/>
    <w:locked/>
    <w:uiPriority w:val="99"/>
    <w:rPr>
      <w:b/>
      <w:kern w:val="44"/>
      <w:sz w:val="44"/>
    </w:rPr>
  </w:style>
  <w:style w:type="character" w:customStyle="1" w:styleId="308">
    <w:name w:val="Footer-Even Char1"/>
    <w:qFormat/>
    <w:uiPriority w:val="99"/>
    <w:rPr>
      <w:rFonts w:eastAsia="宋体"/>
      <w:kern w:val="2"/>
      <w:sz w:val="18"/>
      <w:lang w:val="en-US" w:eastAsia="zh-CN"/>
    </w:rPr>
  </w:style>
  <w:style w:type="character" w:customStyle="1" w:styleId="309">
    <w:name w:val="Char Char29"/>
    <w:qFormat/>
    <w:uiPriority w:val="99"/>
    <w:rPr>
      <w:rFonts w:ascii="Arial" w:hAnsi="Arial" w:eastAsia="微软雅黑"/>
      <w:b/>
      <w:kern w:val="1"/>
      <w:sz w:val="32"/>
      <w:lang w:val="en-US" w:eastAsia="zh-CN"/>
    </w:rPr>
  </w:style>
  <w:style w:type="character" w:customStyle="1" w:styleId="310">
    <w:name w:val="font81"/>
    <w:qFormat/>
    <w:uiPriority w:val="99"/>
    <w:rPr>
      <w:rFonts w:ascii="微软雅黑" w:hAnsi="微软雅黑" w:eastAsia="微软雅黑"/>
      <w:color w:val="000000"/>
      <w:sz w:val="20"/>
      <w:u w:val="none"/>
    </w:rPr>
  </w:style>
  <w:style w:type="character" w:customStyle="1" w:styleId="311">
    <w:name w:val="Char Char312"/>
    <w:qFormat/>
    <w:uiPriority w:val="99"/>
    <w:rPr>
      <w:rFonts w:ascii="Times New Roman" w:hAnsi="Times New Roman" w:eastAsia="宋体"/>
      <w:b/>
      <w:kern w:val="2"/>
      <w:sz w:val="24"/>
      <w:lang w:val="en-US" w:eastAsia="zh-CN"/>
    </w:rPr>
  </w:style>
  <w:style w:type="character" w:customStyle="1" w:styleId="312">
    <w:name w:val="t21"/>
    <w:qFormat/>
    <w:uiPriority w:val="99"/>
    <w:rPr>
      <w:rFonts w:ascii="仿宋_GB2312" w:eastAsia="微软雅黑"/>
      <w:b/>
      <w:kern w:val="2"/>
      <w:sz w:val="23"/>
      <w:lang w:val="en-US" w:eastAsia="zh-CN"/>
    </w:rPr>
  </w:style>
  <w:style w:type="character" w:customStyle="1" w:styleId="313">
    <w:name w:val="样式8 Char"/>
    <w:qFormat/>
    <w:uiPriority w:val="99"/>
    <w:rPr>
      <w:rFonts w:ascii="仿宋_GB2312" w:hAnsi="宋体" w:eastAsia="仿宋_GB2312"/>
      <w:b/>
      <w:kern w:val="2"/>
      <w:sz w:val="24"/>
    </w:rPr>
  </w:style>
  <w:style w:type="character" w:customStyle="1" w:styleId="314">
    <w:name w:val="表格 Char Char"/>
    <w:qFormat/>
    <w:uiPriority w:val="99"/>
    <w:rPr>
      <w:rFonts w:ascii="宋体" w:hAnsi="宋体" w:eastAsia="宋体"/>
    </w:rPr>
  </w:style>
  <w:style w:type="character" w:customStyle="1" w:styleId="315">
    <w:name w:val="正文文本 字符1"/>
    <w:qFormat/>
    <w:uiPriority w:val="99"/>
    <w:rPr>
      <w:rFonts w:ascii="Calibri" w:hAnsi="Calibri" w:eastAsia="黑体"/>
      <w:snapToGrid w:val="0"/>
      <w:kern w:val="2"/>
      <w:sz w:val="21"/>
    </w:rPr>
  </w:style>
  <w:style w:type="character" w:customStyle="1" w:styleId="316">
    <w:name w:val="标题 6 Char1"/>
    <w:qFormat/>
    <w:uiPriority w:val="99"/>
    <w:rPr>
      <w:rFonts w:ascii="Arial" w:hAnsi="Arial" w:eastAsia="黑体"/>
      <w:b/>
      <w:sz w:val="20"/>
    </w:rPr>
  </w:style>
  <w:style w:type="character" w:customStyle="1" w:styleId="317">
    <w:name w:val="带编号样式 Char"/>
    <w:qFormat/>
    <w:uiPriority w:val="99"/>
    <w:rPr>
      <w:rFonts w:ascii="仿宋_GB2312" w:eastAsia="仿宋_GB2312"/>
      <w:color w:val="000000"/>
      <w:sz w:val="24"/>
    </w:rPr>
  </w:style>
  <w:style w:type="character" w:customStyle="1" w:styleId="318">
    <w:name w:val="unnamed31"/>
    <w:qFormat/>
    <w:uiPriority w:val="99"/>
    <w:rPr>
      <w:rFonts w:ascii="Tahoma" w:hAnsi="Tahoma" w:eastAsia="宋体"/>
      <w:b/>
      <w:kern w:val="2"/>
      <w:sz w:val="32"/>
      <w:u w:val="none"/>
      <w:lang w:val="en-US" w:eastAsia="zh-CN"/>
    </w:rPr>
  </w:style>
  <w:style w:type="character" w:customStyle="1" w:styleId="319">
    <w:name w:val="正文首行缩进 Char Char Char Char Char Char1"/>
    <w:qFormat/>
    <w:uiPriority w:val="99"/>
    <w:rPr>
      <w:rFonts w:ascii="宋体" w:eastAsia="宋体"/>
      <w:kern w:val="2"/>
      <w:sz w:val="24"/>
      <w:lang w:val="zh-CN"/>
    </w:rPr>
  </w:style>
  <w:style w:type="character" w:customStyle="1" w:styleId="320">
    <w:name w:val="文本正文 Char Char"/>
    <w:qFormat/>
    <w:locked/>
    <w:uiPriority w:val="99"/>
    <w:rPr>
      <w:sz w:val="24"/>
    </w:rPr>
  </w:style>
  <w:style w:type="character" w:customStyle="1" w:styleId="321">
    <w:name w:val="正文缩进 字符"/>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qFormat/>
    <w:uiPriority w:val="99"/>
    <w:pPr>
      <w:tabs>
        <w:tab w:val="left" w:pos="2356"/>
      </w:tabs>
    </w:pPr>
  </w:style>
  <w:style w:type="paragraph" w:customStyle="1" w:styleId="324">
    <w:name w:val="样式 标题 4h4H4Fab-4T5Ref Heading 1rh1Heading sqlsect 1.2.3...."/>
    <w:basedOn w:val="7"/>
    <w:link w:val="424"/>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qFormat/>
    <w:uiPriority w:val="99"/>
    <w:rPr>
      <w:rFonts w:ascii="宋体" w:eastAsia="宋体"/>
      <w:snapToGrid w:val="0"/>
      <w:color w:val="000000"/>
      <w:kern w:val="28"/>
      <w:sz w:val="28"/>
      <w:lang w:val="en-US" w:eastAsia="zh-CN"/>
    </w:rPr>
  </w:style>
  <w:style w:type="character" w:customStyle="1" w:styleId="326">
    <w:name w:val="Heading 7 Char1"/>
    <w:link w:val="10"/>
    <w:qFormat/>
    <w:locked/>
    <w:uiPriority w:val="99"/>
    <w:rPr>
      <w:b/>
      <w:kern w:val="2"/>
      <w:sz w:val="24"/>
    </w:rPr>
  </w:style>
  <w:style w:type="character" w:customStyle="1" w:styleId="327">
    <w:name w:val="Char Char5"/>
    <w:qFormat/>
    <w:uiPriority w:val="99"/>
    <w:rPr>
      <w:rFonts w:ascii="宋体" w:hAnsi="Courier New" w:eastAsia="宋体"/>
      <w:kern w:val="2"/>
      <w:sz w:val="21"/>
      <w:lang w:val="en-US" w:eastAsia="zh-CN"/>
    </w:rPr>
  </w:style>
  <w:style w:type="character" w:customStyle="1" w:styleId="328">
    <w:name w:val="称呼 Char1"/>
    <w:qFormat/>
    <w:uiPriority w:val="99"/>
    <w:rPr>
      <w:rFonts w:ascii="Times New Roman" w:hAnsi="Times New Roman" w:eastAsia="宋体"/>
      <w:sz w:val="24"/>
    </w:rPr>
  </w:style>
  <w:style w:type="character" w:customStyle="1" w:styleId="329">
    <w:name w:val="正文1 Char"/>
    <w:qFormat/>
    <w:uiPriority w:val="99"/>
    <w:rPr>
      <w:rFonts w:ascii="宋体" w:eastAsia="宋体"/>
      <w:snapToGrid w:val="0"/>
      <w:color w:val="000000"/>
      <w:kern w:val="28"/>
      <w:sz w:val="28"/>
      <w:lang w:val="en-US" w:eastAsia="zh-CN"/>
    </w:rPr>
  </w:style>
  <w:style w:type="character" w:customStyle="1" w:styleId="330">
    <w:name w:val="正文缩进 Char1"/>
    <w:qFormat/>
    <w:uiPriority w:val="99"/>
    <w:rPr>
      <w:rFonts w:ascii="宋体" w:eastAsia="宋体"/>
      <w:snapToGrid w:val="0"/>
      <w:color w:val="000000"/>
      <w:kern w:val="28"/>
      <w:sz w:val="28"/>
      <w:lang w:val="en-US" w:eastAsia="zh-CN"/>
    </w:rPr>
  </w:style>
  <w:style w:type="character" w:customStyle="1" w:styleId="331">
    <w:name w:val="font21"/>
    <w:qFormat/>
    <w:uiPriority w:val="99"/>
    <w:rPr>
      <w:rFonts w:ascii="宋体" w:hAnsi="宋体" w:eastAsia="宋体"/>
      <w:kern w:val="2"/>
      <w:sz w:val="28"/>
      <w:lang w:val="en-US" w:eastAsia="zh-CN"/>
    </w:rPr>
  </w:style>
  <w:style w:type="character" w:customStyle="1" w:styleId="332">
    <w:name w:val="Char Char26"/>
    <w:qFormat/>
    <w:uiPriority w:val="99"/>
    <w:rPr>
      <w:kern w:val="1"/>
      <w:sz w:val="24"/>
    </w:rPr>
  </w:style>
  <w:style w:type="character" w:customStyle="1" w:styleId="333">
    <w:name w:val="Item List Char"/>
    <w:link w:val="334"/>
    <w:qFormat/>
    <w:locked/>
    <w:uiPriority w:val="99"/>
    <w:rPr>
      <w:rFonts w:ascii="Arial"/>
      <w:sz w:val="21"/>
      <w:lang w:val="en-US" w:eastAsia="zh-CN"/>
    </w:rPr>
  </w:style>
  <w:style w:type="paragraph" w:customStyle="1" w:styleId="334">
    <w:name w:val="Item List"/>
    <w:link w:val="333"/>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qFormat/>
    <w:uiPriority w:val="99"/>
    <w:rPr>
      <w:rFonts w:ascii="Times New Roman" w:hAnsi="Times New Roman" w:eastAsia="宋体"/>
      <w:sz w:val="18"/>
    </w:rPr>
  </w:style>
  <w:style w:type="character" w:customStyle="1" w:styleId="336">
    <w:name w:val="纯文本 Char1"/>
    <w:link w:val="337"/>
    <w:qFormat/>
    <w:locked/>
    <w:uiPriority w:val="99"/>
    <w:rPr>
      <w:rFonts w:ascii="宋体" w:hAnsi="Courier New"/>
    </w:rPr>
  </w:style>
  <w:style w:type="paragraph" w:customStyle="1" w:styleId="337">
    <w:name w:val="纯文本1"/>
    <w:basedOn w:val="1"/>
    <w:link w:val="336"/>
    <w:qFormat/>
    <w:uiPriority w:val="99"/>
    <w:pPr>
      <w:adjustRightInd/>
    </w:pPr>
    <w:rPr>
      <w:rFonts w:ascii="宋体" w:hAnsi="Courier New"/>
      <w:kern w:val="0"/>
      <w:sz w:val="20"/>
      <w:szCs w:val="20"/>
    </w:rPr>
  </w:style>
  <w:style w:type="character" w:customStyle="1" w:styleId="338">
    <w:name w:val="h3 Char"/>
    <w:qFormat/>
    <w:uiPriority w:val="99"/>
    <w:rPr>
      <w:rFonts w:eastAsia="宋体"/>
      <w:b/>
      <w:kern w:val="2"/>
      <w:sz w:val="32"/>
      <w:lang w:val="en-US" w:eastAsia="zh-CN"/>
    </w:rPr>
  </w:style>
  <w:style w:type="character" w:customStyle="1" w:styleId="339">
    <w:name w:val="dandyren_title1"/>
    <w:qFormat/>
    <w:uiPriority w:val="99"/>
    <w:rPr>
      <w:b/>
      <w:color w:val="FF6633"/>
      <w:sz w:val="18"/>
    </w:rPr>
  </w:style>
  <w:style w:type="character" w:customStyle="1" w:styleId="340">
    <w:name w:val="Char Char31"/>
    <w:qFormat/>
    <w:uiPriority w:val="99"/>
    <w:rPr>
      <w:rFonts w:ascii="Arial" w:hAnsi="Arial" w:eastAsia="黑体"/>
      <w:kern w:val="1"/>
      <w:sz w:val="24"/>
    </w:rPr>
  </w:style>
  <w:style w:type="character" w:customStyle="1" w:styleId="341">
    <w:name w:val="h Char1"/>
    <w:qFormat/>
    <w:uiPriority w:val="99"/>
    <w:rPr>
      <w:sz w:val="18"/>
    </w:rPr>
  </w:style>
  <w:style w:type="character" w:customStyle="1" w:styleId="342">
    <w:name w:val="solutionfonts"/>
    <w:qFormat/>
    <w:uiPriority w:val="99"/>
  </w:style>
  <w:style w:type="character" w:customStyle="1" w:styleId="343">
    <w:name w:val="首行缩进 Char"/>
    <w:qFormat/>
    <w:uiPriority w:val="99"/>
    <w:rPr>
      <w:rFonts w:ascii="宋体" w:eastAsia="宋体"/>
      <w:kern w:val="2"/>
      <w:sz w:val="24"/>
      <w:lang w:val="en-US" w:eastAsia="zh-CN"/>
    </w:rPr>
  </w:style>
  <w:style w:type="character" w:customStyle="1" w:styleId="344">
    <w:name w:val="Char Char52"/>
    <w:qFormat/>
    <w:uiPriority w:val="99"/>
    <w:rPr>
      <w:rFonts w:ascii="宋体" w:hAnsi="Courier New" w:eastAsia="宋体"/>
      <w:kern w:val="2"/>
      <w:sz w:val="21"/>
      <w:lang w:val="en-US" w:eastAsia="zh-CN"/>
    </w:rPr>
  </w:style>
  <w:style w:type="character" w:customStyle="1" w:styleId="345">
    <w:name w:val="font31"/>
    <w:qFormat/>
    <w:uiPriority w:val="99"/>
    <w:rPr>
      <w:rFonts w:ascii="仿宋" w:hAnsi="仿宋" w:eastAsia="仿宋"/>
      <w:color w:val="000000"/>
      <w:sz w:val="20"/>
      <w:u w:val="none"/>
    </w:rPr>
  </w:style>
  <w:style w:type="character" w:customStyle="1" w:styleId="346">
    <w:name w:val="正文说明 Char"/>
    <w:link w:val="347"/>
    <w:qFormat/>
    <w:locked/>
    <w:uiPriority w:val="99"/>
    <w:rPr>
      <w:sz w:val="24"/>
    </w:rPr>
  </w:style>
  <w:style w:type="paragraph" w:customStyle="1" w:styleId="347">
    <w:name w:val="正文说明"/>
    <w:basedOn w:val="1"/>
    <w:link w:val="346"/>
    <w:qFormat/>
    <w:uiPriority w:val="99"/>
    <w:pPr>
      <w:adjustRightInd/>
      <w:spacing w:line="360" w:lineRule="auto"/>
    </w:pPr>
    <w:rPr>
      <w:kern w:val="0"/>
      <w:sz w:val="24"/>
      <w:szCs w:val="20"/>
    </w:rPr>
  </w:style>
  <w:style w:type="character" w:customStyle="1" w:styleId="348">
    <w:name w:val="脚注文本 Char1"/>
    <w:qFormat/>
    <w:uiPriority w:val="99"/>
    <w:rPr>
      <w:rFonts w:ascii="Times New Roman" w:hAnsi="Times New Roman" w:eastAsia="宋体"/>
      <w:sz w:val="18"/>
    </w:rPr>
  </w:style>
  <w:style w:type="character" w:customStyle="1" w:styleId="349">
    <w:name w:val="Char Char1211"/>
    <w:qFormat/>
    <w:uiPriority w:val="99"/>
    <w:rPr>
      <w:rFonts w:ascii="仿宋_GB2312" w:eastAsia="仿宋_GB2312"/>
      <w:b/>
      <w:kern w:val="2"/>
      <w:sz w:val="24"/>
      <w:lang w:val="zh-CN" w:eastAsia="zh-CN"/>
    </w:rPr>
  </w:style>
  <w:style w:type="character" w:customStyle="1" w:styleId="350">
    <w:name w:val="标题 Char"/>
    <w:qFormat/>
    <w:uiPriority w:val="99"/>
    <w:rPr>
      <w:rFonts w:eastAsia="宋体"/>
      <w:b/>
      <w:sz w:val="24"/>
      <w:lang w:val="en-GB" w:eastAsia="zh-CN"/>
    </w:rPr>
  </w:style>
  <w:style w:type="character" w:customStyle="1" w:styleId="351">
    <w:name w:val="Char Char35"/>
    <w:qFormat/>
    <w:uiPriority w:val="99"/>
    <w:rPr>
      <w:rFonts w:ascii="Arial" w:hAnsi="Arial" w:eastAsia="黑体"/>
      <w:b/>
      <w:kern w:val="1"/>
      <w:sz w:val="28"/>
      <w:lang w:val="zh-CN"/>
    </w:rPr>
  </w:style>
  <w:style w:type="character" w:customStyle="1" w:styleId="352">
    <w:name w:val="纯文本 Char Char Char"/>
    <w:qFormat/>
    <w:uiPriority w:val="99"/>
    <w:rPr>
      <w:rFonts w:ascii="宋体" w:hAnsi="Courier New" w:eastAsia="宋体"/>
      <w:kern w:val="2"/>
      <w:sz w:val="21"/>
      <w:lang w:val="en-US" w:eastAsia="zh-CN"/>
    </w:rPr>
  </w:style>
  <w:style w:type="character" w:customStyle="1" w:styleId="353">
    <w:name w:val="Table Text Char"/>
    <w:link w:val="354"/>
    <w:qFormat/>
    <w:locked/>
    <w:uiPriority w:val="99"/>
    <w:rPr>
      <w:sz w:val="24"/>
    </w:rPr>
  </w:style>
  <w:style w:type="paragraph" w:customStyle="1" w:styleId="354">
    <w:name w:val="Table Text"/>
    <w:basedOn w:val="1"/>
    <w:link w:val="353"/>
    <w:qFormat/>
    <w:uiPriority w:val="99"/>
    <w:pPr>
      <w:widowControl/>
      <w:spacing w:before="60" w:after="60"/>
      <w:jc w:val="left"/>
    </w:pPr>
    <w:rPr>
      <w:kern w:val="0"/>
      <w:sz w:val="24"/>
      <w:szCs w:val="20"/>
    </w:rPr>
  </w:style>
  <w:style w:type="character" w:customStyle="1" w:styleId="355">
    <w:name w:val="正文1 Char1"/>
    <w:qFormat/>
    <w:uiPriority w:val="99"/>
    <w:rPr>
      <w:rFonts w:ascii="仿宋_GB2312" w:hAnsi="Courier New" w:eastAsia="仿宋_GB2312"/>
      <w:kern w:val="28"/>
      <w:sz w:val="24"/>
      <w:lang w:val="en-US" w:eastAsia="zh-CN"/>
    </w:rPr>
  </w:style>
  <w:style w:type="character" w:customStyle="1" w:styleId="356">
    <w:name w:val="页脚 Char1"/>
    <w:qFormat/>
    <w:uiPriority w:val="99"/>
    <w:rPr>
      <w:rFonts w:eastAsia="宋体"/>
      <w:kern w:val="2"/>
      <w:sz w:val="18"/>
      <w:lang w:val="en-US" w:eastAsia="zh-CN"/>
    </w:rPr>
  </w:style>
  <w:style w:type="character" w:customStyle="1" w:styleId="357">
    <w:name w:val="Bold"/>
    <w:qFormat/>
    <w:uiPriority w:val="99"/>
    <w:rPr>
      <w:rFonts w:ascii="Arial" w:hAnsi="Arial" w:eastAsia="黑体"/>
      <w:b/>
      <w:kern w:val="2"/>
      <w:sz w:val="32"/>
      <w:lang w:val="en-US" w:eastAsia="zh-CN"/>
    </w:rPr>
  </w:style>
  <w:style w:type="character" w:customStyle="1" w:styleId="358">
    <w:name w:val="Comment Text Char1"/>
    <w:link w:val="21"/>
    <w:qFormat/>
    <w:locked/>
    <w:uiPriority w:val="99"/>
    <w:rPr>
      <w:kern w:val="2"/>
      <w:sz w:val="24"/>
    </w:rPr>
  </w:style>
  <w:style w:type="character" w:customStyle="1" w:styleId="359">
    <w:name w:val="hui3"/>
    <w:qFormat/>
    <w:uiPriority w:val="99"/>
    <w:rPr>
      <w:color w:val="333333"/>
    </w:rPr>
  </w:style>
  <w:style w:type="character" w:customStyle="1" w:styleId="360">
    <w:name w:val="Char Char17"/>
    <w:qFormat/>
    <w:uiPriority w:val="99"/>
    <w:rPr>
      <w:rFonts w:eastAsia="仿宋_GB2312"/>
      <w:sz w:val="24"/>
    </w:rPr>
  </w:style>
  <w:style w:type="character" w:customStyle="1" w:styleId="361">
    <w:name w:val="标题 4 字符"/>
    <w:qFormat/>
    <w:uiPriority w:val="99"/>
    <w:rPr>
      <w:rFonts w:ascii="等线 Light" w:hAnsi="等线 Light" w:eastAsia="等线 Light"/>
      <w:b/>
      <w:snapToGrid w:val="0"/>
      <w:kern w:val="0"/>
      <w:sz w:val="28"/>
    </w:rPr>
  </w:style>
  <w:style w:type="character" w:customStyle="1" w:styleId="362">
    <w:name w:val="Char Char37"/>
    <w:qFormat/>
    <w:uiPriority w:val="99"/>
    <w:rPr>
      <w:b/>
      <w:kern w:val="1"/>
      <w:sz w:val="44"/>
    </w:rPr>
  </w:style>
  <w:style w:type="character" w:customStyle="1" w:styleId="363">
    <w:name w:val="列出段落 Char"/>
    <w:qFormat/>
    <w:uiPriority w:val="99"/>
    <w:rPr>
      <w:rFonts w:eastAsia="楷体_GB2312"/>
      <w:kern w:val="2"/>
      <w:sz w:val="24"/>
      <w:lang w:val="en-US" w:eastAsia="zh-CN"/>
    </w:rPr>
  </w:style>
  <w:style w:type="character" w:customStyle="1" w:styleId="364">
    <w:name w:val="正文文本缩进 3 Char1"/>
    <w:semiHidden/>
    <w:qFormat/>
    <w:uiPriority w:val="99"/>
    <w:rPr>
      <w:rFonts w:ascii="Times New Roman" w:hAnsi="Times New Roman" w:eastAsia="宋体"/>
      <w:sz w:val="16"/>
    </w:rPr>
  </w:style>
  <w:style w:type="character" w:customStyle="1" w:styleId="365">
    <w:name w:val="公文正文 Char Char"/>
    <w:link w:val="366"/>
    <w:qFormat/>
    <w:locked/>
    <w:uiPriority w:val="99"/>
    <w:rPr>
      <w:rFonts w:ascii="仿宋_GB2312" w:eastAsia="仿宋_GB2312"/>
      <w:kern w:val="2"/>
      <w:sz w:val="24"/>
    </w:rPr>
  </w:style>
  <w:style w:type="paragraph" w:customStyle="1" w:styleId="366">
    <w:name w:val="公文正文"/>
    <w:basedOn w:val="1"/>
    <w:link w:val="365"/>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qFormat/>
    <w:uiPriority w:val="99"/>
    <w:rPr>
      <w:rFonts w:eastAsia="宋体"/>
      <w:sz w:val="24"/>
      <w:lang w:val="en-US" w:eastAsia="zh-CN"/>
    </w:rPr>
  </w:style>
  <w:style w:type="character" w:customStyle="1" w:styleId="368">
    <w:name w:val="标题 1 Char Char"/>
    <w:basedOn w:val="71"/>
    <w:qFormat/>
    <w:uiPriority w:val="99"/>
    <w:rPr>
      <w:rFonts w:ascii="宋体" w:hAnsi="宋体" w:eastAsia="宋体"/>
      <w:b/>
      <w:spacing w:val="-2"/>
      <w:sz w:val="24"/>
      <w:lang w:val="en-US" w:eastAsia="zh-CN"/>
    </w:rPr>
  </w:style>
  <w:style w:type="character" w:customStyle="1" w:styleId="369">
    <w:name w:val="正文（缩进2汉字） Char"/>
    <w:link w:val="370"/>
    <w:qFormat/>
    <w:locked/>
    <w:uiPriority w:val="99"/>
    <w:rPr>
      <w:rFonts w:ascii="宋体"/>
    </w:rPr>
  </w:style>
  <w:style w:type="paragraph" w:customStyle="1" w:styleId="370">
    <w:name w:val="正文（缩进2汉字）"/>
    <w:basedOn w:val="1"/>
    <w:link w:val="369"/>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qFormat/>
    <w:uiPriority w:val="99"/>
    <w:rPr>
      <w:kern w:val="2"/>
      <w:sz w:val="24"/>
    </w:rPr>
  </w:style>
  <w:style w:type="character" w:customStyle="1" w:styleId="372">
    <w:name w:val="tw4winError"/>
    <w:qFormat/>
    <w:uiPriority w:val="99"/>
    <w:rPr>
      <w:rFonts w:ascii="Courier New" w:hAnsi="Courier New"/>
      <w:color w:val="00FF00"/>
      <w:sz w:val="40"/>
    </w:rPr>
  </w:style>
  <w:style w:type="character" w:customStyle="1" w:styleId="373">
    <w:name w:val="Body Text(ch) Char Char"/>
    <w:qFormat/>
    <w:uiPriority w:val="99"/>
    <w:rPr>
      <w:rFonts w:ascii="宋体"/>
      <w:kern w:val="2"/>
      <w:sz w:val="21"/>
      <w:lang w:val="zh-CN"/>
    </w:rPr>
  </w:style>
  <w:style w:type="character" w:customStyle="1" w:styleId="374">
    <w:name w:val="正文首行缩进两字 Char"/>
    <w:qFormat/>
    <w:uiPriority w:val="99"/>
    <w:rPr>
      <w:sz w:val="24"/>
      <w:lang w:val="en-US" w:eastAsia="zh-CN"/>
    </w:rPr>
  </w:style>
  <w:style w:type="character" w:customStyle="1" w:styleId="375">
    <w:name w:val="正文文本 Char"/>
    <w:qFormat/>
    <w:uiPriority w:val="99"/>
    <w:rPr>
      <w:rFonts w:eastAsia="宋体"/>
      <w:kern w:val="2"/>
      <w:sz w:val="24"/>
      <w:lang w:val="en-US" w:eastAsia="zh-CN"/>
    </w:rPr>
  </w:style>
  <w:style w:type="character" w:customStyle="1" w:styleId="376">
    <w:name w:val="文档结构图 字符1"/>
    <w:qFormat/>
    <w:uiPriority w:val="99"/>
    <w:rPr>
      <w:rFonts w:ascii="宋体" w:hAnsi="Calibri" w:eastAsia="黑体"/>
      <w:snapToGrid w:val="0"/>
      <w:kern w:val="2"/>
      <w:sz w:val="18"/>
    </w:rPr>
  </w:style>
  <w:style w:type="character" w:customStyle="1" w:styleId="377">
    <w:name w:val="content"/>
    <w:qFormat/>
    <w:uiPriority w:val="99"/>
  </w:style>
  <w:style w:type="character" w:customStyle="1" w:styleId="378">
    <w:name w:val="tw4winPopup"/>
    <w:qFormat/>
    <w:uiPriority w:val="99"/>
    <w:rPr>
      <w:rFonts w:ascii="Courier New" w:hAnsi="Courier New"/>
      <w:color w:val="008000"/>
      <w:lang w:val="en-US" w:eastAsia="zh-CN"/>
    </w:rPr>
  </w:style>
  <w:style w:type="character" w:customStyle="1" w:styleId="379">
    <w:name w:val="param-name"/>
    <w:qFormat/>
    <w:uiPriority w:val="99"/>
    <w:rPr>
      <w:rFonts w:ascii="Arial" w:hAnsi="Arial" w:eastAsia="黑体"/>
      <w:snapToGrid w:val="0"/>
      <w:kern w:val="0"/>
      <w:sz w:val="21"/>
    </w:rPr>
  </w:style>
  <w:style w:type="character" w:customStyle="1" w:styleId="380">
    <w:name w:val="标准正文格式 Char"/>
    <w:qFormat/>
    <w:uiPriority w:val="99"/>
    <w:rPr>
      <w:rFonts w:ascii="宋体" w:eastAsia="仿宋_GB2312"/>
      <w:color w:val="000000"/>
      <w:sz w:val="24"/>
      <w:lang w:val="en-US" w:eastAsia="zh-CN"/>
    </w:rPr>
  </w:style>
  <w:style w:type="character" w:customStyle="1" w:styleId="381">
    <w:name w:val="Char Char212"/>
    <w:qFormat/>
    <w:uiPriority w:val="99"/>
    <w:rPr>
      <w:rFonts w:eastAsia="宋体"/>
      <w:b/>
      <w:kern w:val="2"/>
      <w:sz w:val="24"/>
      <w:lang w:val="en-US" w:eastAsia="zh-CN"/>
    </w:rPr>
  </w:style>
  <w:style w:type="character" w:customStyle="1" w:styleId="382">
    <w:name w:val="文档结构图 Char"/>
    <w:qFormat/>
    <w:uiPriority w:val="99"/>
    <w:rPr>
      <w:rFonts w:eastAsia="宋体"/>
      <w:kern w:val="2"/>
      <w:sz w:val="24"/>
      <w:lang w:val="en-US" w:eastAsia="zh-CN"/>
    </w:rPr>
  </w:style>
  <w:style w:type="character" w:customStyle="1" w:styleId="383">
    <w:name w:val="zbggmain style9"/>
    <w:qFormat/>
    <w:uiPriority w:val="99"/>
  </w:style>
  <w:style w:type="character" w:customStyle="1" w:styleId="384">
    <w:name w:val="Char Char16"/>
    <w:qFormat/>
    <w:uiPriority w:val="99"/>
    <w:rPr>
      <w:kern w:val="1"/>
      <w:sz w:val="18"/>
    </w:rPr>
  </w:style>
  <w:style w:type="character" w:customStyle="1" w:styleId="385">
    <w:name w:val="font51"/>
    <w:qFormat/>
    <w:uiPriority w:val="99"/>
    <w:rPr>
      <w:rFonts w:ascii="仿宋" w:hAnsi="仿宋" w:eastAsia="仿宋"/>
      <w:color w:val="000000"/>
      <w:sz w:val="20"/>
      <w:u w:val="none"/>
    </w:rPr>
  </w:style>
  <w:style w:type="character" w:customStyle="1" w:styleId="386">
    <w:name w:val="Char Char82"/>
    <w:qFormat/>
    <w:uiPriority w:val="99"/>
    <w:rPr>
      <w:rFonts w:eastAsia="宋体"/>
      <w:b/>
      <w:sz w:val="24"/>
      <w:lang w:val="en-GB" w:eastAsia="zh-CN"/>
    </w:rPr>
  </w:style>
  <w:style w:type="character" w:customStyle="1" w:styleId="387">
    <w:name w:val="日期 Char1"/>
    <w:semiHidden/>
    <w:qFormat/>
    <w:uiPriority w:val="99"/>
    <w:rPr>
      <w:rFonts w:ascii="Times New Roman" w:hAnsi="Times New Roman" w:eastAsia="宋体"/>
      <w:sz w:val="24"/>
    </w:rPr>
  </w:style>
  <w:style w:type="character" w:customStyle="1" w:styleId="388">
    <w:name w:val="页眉 字符"/>
    <w:qFormat/>
    <w:uiPriority w:val="99"/>
    <w:rPr>
      <w:kern w:val="2"/>
      <w:sz w:val="18"/>
    </w:rPr>
  </w:style>
  <w:style w:type="character" w:customStyle="1" w:styleId="389">
    <w:name w:val="Char Char33"/>
    <w:qFormat/>
    <w:uiPriority w:val="99"/>
    <w:rPr>
      <w:rFonts w:ascii="Arial" w:hAnsi="Arial" w:eastAsia="黑体"/>
      <w:b/>
      <w:kern w:val="1"/>
      <w:sz w:val="24"/>
    </w:rPr>
  </w:style>
  <w:style w:type="character" w:customStyle="1" w:styleId="390">
    <w:name w:val="b11_01b Char"/>
    <w:link w:val="391"/>
    <w:qFormat/>
    <w:locked/>
    <w:uiPriority w:val="99"/>
    <w:rPr>
      <w:rFonts w:ascii="Verdana" w:hAnsi="Verdana"/>
      <w:b/>
      <w:color w:val="4A82CA"/>
      <w:sz w:val="17"/>
    </w:rPr>
  </w:style>
  <w:style w:type="paragraph" w:customStyle="1" w:styleId="391">
    <w:name w:val="b11_01b"/>
    <w:basedOn w:val="1"/>
    <w:next w:val="1"/>
    <w:link w:val="390"/>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qFormat/>
    <w:uiPriority w:val="99"/>
    <w:rPr>
      <w:rFonts w:ascii="仿宋_GB2312" w:eastAsia="仿宋_GB2312"/>
      <w:b/>
      <w:kern w:val="2"/>
      <w:sz w:val="24"/>
      <w:lang w:val="zh-CN" w:eastAsia="zh-CN"/>
    </w:rPr>
  </w:style>
  <w:style w:type="character" w:customStyle="1" w:styleId="393">
    <w:name w:val="Footer-Even Char"/>
    <w:qFormat/>
    <w:uiPriority w:val="99"/>
    <w:rPr>
      <w:rFonts w:eastAsia="宋体"/>
      <w:kern w:val="2"/>
      <w:sz w:val="18"/>
      <w:lang w:val="en-US" w:eastAsia="zh-CN"/>
    </w:rPr>
  </w:style>
  <w:style w:type="character" w:customStyle="1" w:styleId="394">
    <w:name w:val="Footer Char1"/>
    <w:link w:val="39"/>
    <w:qFormat/>
    <w:locked/>
    <w:uiPriority w:val="99"/>
    <w:rPr>
      <w:kern w:val="2"/>
      <w:sz w:val="18"/>
    </w:rPr>
  </w:style>
  <w:style w:type="character" w:customStyle="1" w:styleId="395">
    <w:name w:val="Char Char36"/>
    <w:qFormat/>
    <w:uiPriority w:val="99"/>
    <w:rPr>
      <w:rFonts w:ascii="仿宋_GB2312" w:hAnsi="仿宋_GB2312" w:eastAsia="仿宋_GB2312"/>
      <w:b/>
      <w:kern w:val="1"/>
      <w:sz w:val="32"/>
      <w:lang w:val="zh-CN" w:eastAsia="zh-CN"/>
    </w:rPr>
  </w:style>
  <w:style w:type="character" w:customStyle="1" w:styleId="396">
    <w:name w:val="Char Char61"/>
    <w:qFormat/>
    <w:uiPriority w:val="99"/>
    <w:rPr>
      <w:rFonts w:eastAsia="宋体"/>
      <w:kern w:val="2"/>
      <w:sz w:val="24"/>
      <w:lang w:val="en-US" w:eastAsia="zh-CN"/>
    </w:rPr>
  </w:style>
  <w:style w:type="character" w:customStyle="1" w:styleId="397">
    <w:name w:val="正文文字缩进 2 Char Char"/>
    <w:qFormat/>
    <w:uiPriority w:val="99"/>
    <w:rPr>
      <w:rFonts w:ascii="宋体"/>
      <w:sz w:val="28"/>
    </w:rPr>
  </w:style>
  <w:style w:type="character" w:customStyle="1" w:styleId="398">
    <w:name w:val="f141"/>
    <w:qFormat/>
    <w:uiPriority w:val="99"/>
    <w:rPr>
      <w:rFonts w:ascii="Tahoma" w:hAnsi="Tahoma" w:eastAsia="宋体"/>
      <w:b/>
      <w:kern w:val="2"/>
      <w:sz w:val="21"/>
      <w:lang w:val="en-US" w:eastAsia="zh-CN"/>
    </w:rPr>
  </w:style>
  <w:style w:type="character" w:customStyle="1" w:styleId="399">
    <w:name w:val="段落 Char Char"/>
    <w:link w:val="400"/>
    <w:qFormat/>
    <w:locked/>
    <w:uiPriority w:val="99"/>
    <w:rPr>
      <w:rFonts w:ascii="宋体" w:eastAsia="宋体"/>
      <w:sz w:val="24"/>
    </w:rPr>
  </w:style>
  <w:style w:type="paragraph" w:customStyle="1" w:styleId="400">
    <w:name w:val="段落"/>
    <w:basedOn w:val="1"/>
    <w:link w:val="399"/>
    <w:qFormat/>
    <w:uiPriority w:val="99"/>
    <w:pPr>
      <w:adjustRightInd/>
      <w:spacing w:line="360" w:lineRule="auto"/>
      <w:ind w:firstLine="480" w:firstLineChars="200"/>
    </w:pPr>
    <w:rPr>
      <w:rFonts w:ascii="宋体"/>
      <w:kern w:val="0"/>
      <w:sz w:val="24"/>
      <w:szCs w:val="20"/>
    </w:rPr>
  </w:style>
  <w:style w:type="character" w:customStyle="1" w:styleId="401">
    <w:name w:val="标题 3 Char2"/>
    <w:qFormat/>
    <w:uiPriority w:val="99"/>
    <w:rPr>
      <w:rFonts w:eastAsia="宋体"/>
      <w:b/>
      <w:kern w:val="2"/>
      <w:sz w:val="32"/>
      <w:lang w:val="en-US" w:eastAsia="zh-CN"/>
    </w:rPr>
  </w:style>
  <w:style w:type="character" w:customStyle="1" w:styleId="402">
    <w:name w:val="apple-converted-space"/>
    <w:qFormat/>
    <w:uiPriority w:val="99"/>
  </w:style>
  <w:style w:type="character" w:customStyle="1" w:styleId="403">
    <w:name w:val="Header Char1"/>
    <w:link w:val="40"/>
    <w:qFormat/>
    <w:locked/>
    <w:uiPriority w:val="99"/>
    <w:rPr>
      <w:kern w:val="2"/>
      <w:sz w:val="18"/>
    </w:rPr>
  </w:style>
  <w:style w:type="character" w:customStyle="1" w:styleId="404">
    <w:name w:val="Char Char9"/>
    <w:qFormat/>
    <w:uiPriority w:val="99"/>
    <w:rPr>
      <w:rFonts w:eastAsia="宋体"/>
      <w:kern w:val="2"/>
      <w:sz w:val="18"/>
      <w:lang w:val="en-US" w:eastAsia="zh-CN"/>
    </w:rPr>
  </w:style>
  <w:style w:type="character" w:customStyle="1" w:styleId="405">
    <w:name w:val="Char Char41"/>
    <w:qFormat/>
    <w:uiPriority w:val="99"/>
    <w:rPr>
      <w:rFonts w:eastAsia="宋体"/>
      <w:b/>
      <w:sz w:val="24"/>
      <w:lang w:val="en-GB" w:eastAsia="zh-CN"/>
    </w:rPr>
  </w:style>
  <w:style w:type="character" w:customStyle="1" w:styleId="406">
    <w:name w:val="large1"/>
    <w:qFormat/>
    <w:uiPriority w:val="99"/>
    <w:rPr>
      <w:rFonts w:ascii="宋体" w:hAnsi="宋体" w:eastAsia="宋体"/>
      <w:sz w:val="21"/>
    </w:rPr>
  </w:style>
  <w:style w:type="character" w:customStyle="1" w:styleId="407">
    <w:name w:val="正文段 Char"/>
    <w:link w:val="408"/>
    <w:qFormat/>
    <w:locked/>
    <w:uiPriority w:val="99"/>
    <w:rPr>
      <w:sz w:val="24"/>
    </w:rPr>
  </w:style>
  <w:style w:type="paragraph" w:customStyle="1" w:styleId="408">
    <w:name w:val="正文段"/>
    <w:basedOn w:val="1"/>
    <w:next w:val="19"/>
    <w:link w:val="407"/>
    <w:qFormat/>
    <w:uiPriority w:val="99"/>
    <w:pPr>
      <w:widowControl/>
      <w:snapToGrid w:val="0"/>
      <w:spacing w:afterLines="50"/>
      <w:ind w:firstLine="200" w:firstLineChars="200"/>
    </w:pPr>
    <w:rPr>
      <w:kern w:val="0"/>
      <w:sz w:val="24"/>
      <w:szCs w:val="20"/>
    </w:rPr>
  </w:style>
  <w:style w:type="character" w:customStyle="1" w:styleId="409">
    <w:name w:val="Char Char13"/>
    <w:qFormat/>
    <w:uiPriority w:val="99"/>
    <w:rPr>
      <w:rFonts w:ascii="宋体" w:eastAsia="宋体"/>
      <w:kern w:val="1"/>
      <w:sz w:val="24"/>
    </w:rPr>
  </w:style>
  <w:style w:type="character" w:customStyle="1" w:styleId="410">
    <w:name w:val="Char Char92"/>
    <w:qFormat/>
    <w:uiPriority w:val="99"/>
    <w:rPr>
      <w:rFonts w:ascii="Times New Roman" w:hAnsi="Times New Roman" w:eastAsia="宋体"/>
      <w:b/>
      <w:kern w:val="2"/>
      <w:sz w:val="32"/>
      <w:lang w:val="en-US" w:eastAsia="zh-CN"/>
    </w:rPr>
  </w:style>
  <w:style w:type="character" w:customStyle="1" w:styleId="411">
    <w:name w:val="冯广丽 Char"/>
    <w:link w:val="412"/>
    <w:qFormat/>
    <w:locked/>
    <w:uiPriority w:val="99"/>
    <w:rPr>
      <w:rFonts w:ascii="宋体" w:eastAsia="宋体"/>
      <w:kern w:val="2"/>
      <w:sz w:val="22"/>
    </w:rPr>
  </w:style>
  <w:style w:type="paragraph" w:customStyle="1" w:styleId="412">
    <w:name w:val="冯广丽"/>
    <w:basedOn w:val="1"/>
    <w:link w:val="411"/>
    <w:qFormat/>
    <w:uiPriority w:val="99"/>
    <w:pPr>
      <w:adjustRightInd/>
      <w:spacing w:line="360" w:lineRule="auto"/>
      <w:ind w:firstLine="480" w:firstLineChars="200"/>
    </w:pPr>
    <w:rPr>
      <w:rFonts w:ascii="宋体"/>
      <w:sz w:val="22"/>
      <w:szCs w:val="20"/>
    </w:rPr>
  </w:style>
  <w:style w:type="character" w:customStyle="1" w:styleId="413">
    <w:name w:val="批注文字 字符"/>
    <w:qFormat/>
    <w:uiPriority w:val="99"/>
    <w:rPr>
      <w:rFonts w:ascii="Arial" w:hAnsi="Arial" w:eastAsia="黑体"/>
      <w:snapToGrid w:val="0"/>
      <w:kern w:val="0"/>
      <w:sz w:val="21"/>
    </w:rPr>
  </w:style>
  <w:style w:type="character" w:customStyle="1" w:styleId="414">
    <w:name w:val="Char Char161"/>
    <w:qFormat/>
    <w:uiPriority w:val="99"/>
    <w:rPr>
      <w:rFonts w:eastAsia="宋体"/>
      <w:b/>
      <w:kern w:val="2"/>
      <w:sz w:val="32"/>
      <w:lang w:val="en-US" w:eastAsia="zh-CN"/>
    </w:rPr>
  </w:style>
  <w:style w:type="character" w:customStyle="1" w:styleId="415">
    <w:name w:val="javascript"/>
    <w:qFormat/>
    <w:uiPriority w:val="99"/>
  </w:style>
  <w:style w:type="character" w:customStyle="1" w:styleId="416">
    <w:name w:val="图名 Char"/>
    <w:qFormat/>
    <w:uiPriority w:val="99"/>
    <w:rPr>
      <w:rFonts w:ascii="Arial" w:hAnsi="Arial" w:eastAsia="黑体"/>
      <w:kern w:val="2"/>
      <w:sz w:val="24"/>
      <w:lang w:val="en-US" w:eastAsia="zh-CN"/>
    </w:rPr>
  </w:style>
  <w:style w:type="character" w:customStyle="1" w:styleId="417">
    <w:name w:val="Used by Word for text of Help footnotes Char Char"/>
    <w:qFormat/>
    <w:uiPriority w:val="99"/>
    <w:rPr>
      <w:rFonts w:ascii="Times New Roman" w:hAnsi="Times New Roman" w:eastAsia="宋体"/>
      <w:sz w:val="20"/>
    </w:rPr>
  </w:style>
  <w:style w:type="character" w:customStyle="1" w:styleId="418">
    <w:name w:val="编号，小四 Char"/>
    <w:link w:val="419"/>
    <w:qFormat/>
    <w:locked/>
    <w:uiPriority w:val="99"/>
    <w:rPr>
      <w:rFonts w:ascii="Arial" w:hAnsi="Arial"/>
      <w:sz w:val="24"/>
    </w:rPr>
  </w:style>
  <w:style w:type="paragraph" w:customStyle="1" w:styleId="419">
    <w:name w:val="编号，小四"/>
    <w:basedOn w:val="1"/>
    <w:link w:val="418"/>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qFormat/>
    <w:uiPriority w:val="99"/>
    <w:rPr>
      <w:rFonts w:ascii="宋体" w:eastAsia="宋体"/>
      <w:color w:val="000000"/>
      <w:sz w:val="14"/>
    </w:rPr>
  </w:style>
  <w:style w:type="character" w:customStyle="1" w:styleId="421">
    <w:name w:val="标题 2 Char Char"/>
    <w:qFormat/>
    <w:uiPriority w:val="99"/>
    <w:rPr>
      <w:rFonts w:ascii="楷体_GB2312" w:hAnsi="Arial" w:eastAsia="楷体_GB2312"/>
      <w:b/>
      <w:kern w:val="2"/>
      <w:sz w:val="32"/>
      <w:lang w:val="en-US" w:eastAsia="zh-CN"/>
    </w:rPr>
  </w:style>
  <w:style w:type="character" w:customStyle="1" w:styleId="422">
    <w:name w:val="未用 Char"/>
    <w:qFormat/>
    <w:uiPriority w:val="99"/>
    <w:rPr>
      <w:rFonts w:ascii="Arial" w:hAnsi="Arial" w:eastAsia="黑体"/>
      <w:kern w:val="2"/>
      <w:sz w:val="21"/>
      <w:lang w:val="en-US" w:eastAsia="zh-CN"/>
    </w:rPr>
  </w:style>
  <w:style w:type="character" w:customStyle="1" w:styleId="423">
    <w:name w:val="myp1111"/>
    <w:qFormat/>
    <w:uiPriority w:val="99"/>
    <w:rPr>
      <w:rFonts w:ascii="??" w:hAnsi="??"/>
      <w:color w:val="000000"/>
      <w:sz w:val="20"/>
      <w:u w:val="none"/>
    </w:rPr>
  </w:style>
  <w:style w:type="character" w:customStyle="1" w:styleId="424">
    <w:name w:val="样式 标题 4h4H4Fab-4T5Ref Heading 1rh1Heading sqlsect 1.2.3.... Char"/>
    <w:link w:val="324"/>
    <w:qFormat/>
    <w:locked/>
    <w:uiPriority w:val="99"/>
    <w:rPr>
      <w:rFonts w:ascii="微软雅黑" w:hAnsi="微软雅黑" w:eastAsia="微软雅黑"/>
      <w:b/>
      <w:kern w:val="2"/>
      <w:sz w:val="28"/>
    </w:rPr>
  </w:style>
  <w:style w:type="character" w:customStyle="1" w:styleId="425">
    <w:name w:val="h Char Char"/>
    <w:qFormat/>
    <w:uiPriority w:val="99"/>
    <w:rPr>
      <w:rFonts w:eastAsia="宋体"/>
      <w:kern w:val="2"/>
      <w:sz w:val="18"/>
      <w:lang w:val="en-US" w:eastAsia="zh-CN"/>
    </w:rPr>
  </w:style>
  <w:style w:type="character" w:customStyle="1" w:styleId="426">
    <w:name w:val="仿宋正文 Char"/>
    <w:link w:val="427"/>
    <w:qFormat/>
    <w:locked/>
    <w:uiPriority w:val="99"/>
    <w:rPr>
      <w:rFonts w:ascii="仿宋_GB2312" w:eastAsia="仿宋_GB2312"/>
      <w:kern w:val="2"/>
      <w:sz w:val="24"/>
      <w:lang w:val="en-US" w:eastAsia="zh-CN"/>
    </w:rPr>
  </w:style>
  <w:style w:type="paragraph" w:customStyle="1" w:styleId="427">
    <w:name w:val="仿宋正文"/>
    <w:basedOn w:val="1"/>
    <w:link w:val="426"/>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qFormat/>
    <w:uiPriority w:val="99"/>
    <w:rPr>
      <w:rFonts w:ascii="宋体" w:eastAsia="宋体"/>
      <w:kern w:val="2"/>
      <w:sz w:val="24"/>
      <w:lang w:val="zh-CN"/>
    </w:rPr>
  </w:style>
  <w:style w:type="character" w:customStyle="1" w:styleId="429">
    <w:name w:val="样式 宋体"/>
    <w:qFormat/>
    <w:uiPriority w:val="99"/>
    <w:rPr>
      <w:rFonts w:ascii="宋体" w:eastAsia="宋体"/>
      <w:sz w:val="24"/>
    </w:rPr>
  </w:style>
  <w:style w:type="character" w:customStyle="1" w:styleId="430">
    <w:name w:val="tw4winJump"/>
    <w:qFormat/>
    <w:uiPriority w:val="99"/>
    <w:rPr>
      <w:rFonts w:ascii="Courier New" w:hAnsi="Courier New"/>
      <w:color w:val="008080"/>
      <w:lang w:val="en-US" w:eastAsia="zh-CN"/>
    </w:rPr>
  </w:style>
  <w:style w:type="character" w:customStyle="1" w:styleId="431">
    <w:name w:val="标题 1 字符"/>
    <w:qFormat/>
    <w:uiPriority w:val="99"/>
    <w:rPr>
      <w:rFonts w:ascii="Arial" w:hAnsi="Arial" w:eastAsia="黑体"/>
      <w:b/>
      <w:snapToGrid w:val="0"/>
      <w:kern w:val="44"/>
      <w:sz w:val="44"/>
    </w:rPr>
  </w:style>
  <w:style w:type="character" w:customStyle="1" w:styleId="432">
    <w:name w:val="style36"/>
    <w:basedOn w:val="71"/>
    <w:qFormat/>
    <w:uiPriority w:val="99"/>
    <w:rPr>
      <w:rFonts w:ascii="Arial" w:hAnsi="Arial" w:eastAsia="黑体" w:cs="Arial"/>
      <w:snapToGrid w:val="0"/>
      <w:kern w:val="0"/>
      <w:sz w:val="21"/>
      <w:szCs w:val="21"/>
    </w:rPr>
  </w:style>
  <w:style w:type="character" w:customStyle="1" w:styleId="433">
    <w:name w:val="pt9"/>
    <w:qFormat/>
    <w:uiPriority w:val="99"/>
    <w:rPr>
      <w:rFonts w:ascii="仿宋_GB2312" w:eastAsia="微软雅黑"/>
      <w:b/>
      <w:kern w:val="2"/>
      <w:sz w:val="32"/>
      <w:lang w:val="en-US" w:eastAsia="zh-CN"/>
    </w:rPr>
  </w:style>
  <w:style w:type="character" w:customStyle="1" w:styleId="434">
    <w:name w:val="DO_NOT_TRANSLATE"/>
    <w:qFormat/>
    <w:uiPriority w:val="99"/>
    <w:rPr>
      <w:rFonts w:ascii="Courier New" w:hAnsi="Courier New"/>
      <w:color w:val="800000"/>
      <w:lang w:val="en-US" w:eastAsia="zh-CN"/>
    </w:rPr>
  </w:style>
  <w:style w:type="character" w:customStyle="1" w:styleId="435">
    <w:name w:val="标书1 Char1"/>
    <w:qFormat/>
    <w:uiPriority w:val="99"/>
    <w:rPr>
      <w:rFonts w:eastAsia="宋体"/>
      <w:b/>
      <w:kern w:val="44"/>
      <w:sz w:val="44"/>
      <w:lang w:val="en-US" w:eastAsia="zh-CN"/>
    </w:rPr>
  </w:style>
  <w:style w:type="character" w:customStyle="1" w:styleId="436">
    <w:name w:val="页脚 字符"/>
    <w:qFormat/>
    <w:uiPriority w:val="99"/>
    <w:rPr>
      <w:kern w:val="2"/>
      <w:sz w:val="18"/>
    </w:rPr>
  </w:style>
  <w:style w:type="character" w:customStyle="1" w:styleId="437">
    <w:name w:val="正文2 Char"/>
    <w:qFormat/>
    <w:uiPriority w:val="99"/>
    <w:rPr>
      <w:rFonts w:eastAsia="宋体"/>
      <w:kern w:val="2"/>
      <w:sz w:val="24"/>
      <w:lang w:val="en-US" w:eastAsia="zh-CN"/>
    </w:rPr>
  </w:style>
  <w:style w:type="character" w:customStyle="1" w:styleId="438">
    <w:name w:val="Char Char21"/>
    <w:qFormat/>
    <w:uiPriority w:val="99"/>
    <w:rPr>
      <w:rFonts w:ascii="宋体" w:eastAsia="宋体"/>
      <w:kern w:val="1"/>
      <w:sz w:val="21"/>
      <w:lang w:val="zh-CN"/>
    </w:rPr>
  </w:style>
  <w:style w:type="character" w:customStyle="1" w:styleId="439">
    <w:name w:val="样式 正文缩进 + 首行缩进:  2 字符 Char Char"/>
    <w:link w:val="440"/>
    <w:qFormat/>
    <w:locked/>
    <w:uiPriority w:val="99"/>
    <w:rPr>
      <w:kern w:val="2"/>
      <w:sz w:val="24"/>
    </w:rPr>
  </w:style>
  <w:style w:type="paragraph" w:customStyle="1" w:styleId="440">
    <w:name w:val="样式 正文缩进 + 首行缩进:  2 字符"/>
    <w:basedOn w:val="17"/>
    <w:link w:val="439"/>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1"/>
    <w:qFormat/>
    <w:uiPriority w:val="99"/>
    <w:rPr>
      <w:rFonts w:ascii="Arial" w:hAnsi="Arial" w:eastAsia="黑体" w:cs="Arial"/>
      <w:snapToGrid w:val="0"/>
      <w:kern w:val="0"/>
      <w:sz w:val="21"/>
      <w:szCs w:val="21"/>
    </w:rPr>
  </w:style>
  <w:style w:type="character" w:customStyle="1" w:styleId="442">
    <w:name w:val="hui"/>
    <w:basedOn w:val="71"/>
    <w:qFormat/>
    <w:uiPriority w:val="99"/>
    <w:rPr>
      <w:rFonts w:ascii="Arial" w:hAnsi="Arial" w:eastAsia="黑体" w:cs="Arial"/>
      <w:snapToGrid w:val="0"/>
      <w:kern w:val="0"/>
      <w:sz w:val="21"/>
      <w:szCs w:val="21"/>
    </w:rPr>
  </w:style>
  <w:style w:type="character" w:customStyle="1" w:styleId="443">
    <w:name w:val="哈哈正文 Char Char"/>
    <w:qFormat/>
    <w:uiPriority w:val="99"/>
    <w:rPr>
      <w:rFonts w:ascii="宋体" w:hAnsi="宋体" w:eastAsia="宋体"/>
      <w:kern w:val="2"/>
      <w:sz w:val="24"/>
      <w:lang w:val="en-US" w:eastAsia="zh-CN"/>
    </w:rPr>
  </w:style>
  <w:style w:type="paragraph" w:customStyle="1" w:styleId="444">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5">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99"/>
    <w:pPr>
      <w:spacing w:before="120" w:line="360" w:lineRule="auto"/>
      <w:ind w:firstLine="567"/>
    </w:pPr>
    <w:rPr>
      <w:rFonts w:ascii="Arial" w:hAnsi="Arial"/>
      <w:sz w:val="20"/>
      <w:szCs w:val="20"/>
    </w:rPr>
  </w:style>
  <w:style w:type="paragraph" w:customStyle="1" w:styleId="454">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qFormat/>
    <w:uiPriority w:val="99"/>
    <w:pPr>
      <w:adjustRightInd/>
      <w:ind w:firstLine="200" w:firstLineChars="200"/>
    </w:pPr>
    <w:rPr>
      <w:rFonts w:ascii="Tahoma" w:hAnsi="Tahoma"/>
      <w:sz w:val="24"/>
      <w:szCs w:val="20"/>
    </w:rPr>
  </w:style>
  <w:style w:type="paragraph" w:customStyle="1" w:styleId="46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99"/>
    <w:pPr>
      <w:tabs>
        <w:tab w:val="left" w:pos="360"/>
      </w:tabs>
    </w:pPr>
    <w:rPr>
      <w:sz w:val="24"/>
      <w:szCs w:val="20"/>
    </w:rPr>
  </w:style>
  <w:style w:type="paragraph" w:customStyle="1" w:styleId="466">
    <w:name w:val="Char Char11 Char Char Char"/>
    <w:basedOn w:val="1"/>
    <w:qFormat/>
    <w:uiPriority w:val="99"/>
    <w:pPr>
      <w:spacing w:line="360" w:lineRule="auto"/>
    </w:pPr>
    <w:rPr>
      <w:szCs w:val="20"/>
    </w:rPr>
  </w:style>
  <w:style w:type="paragraph" w:customStyle="1" w:styleId="467">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qFormat/>
    <w:uiPriority w:val="99"/>
    <w:pPr>
      <w:tabs>
        <w:tab w:val="left" w:pos="2790"/>
        <w:tab w:val="left" w:pos="4230"/>
      </w:tabs>
      <w:spacing w:beforeLines="100"/>
      <w:jc w:val="left"/>
    </w:pPr>
  </w:style>
  <w:style w:type="paragraph" w:customStyle="1" w:styleId="470">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99"/>
    <w:pPr>
      <w:tabs>
        <w:tab w:val="left" w:pos="840"/>
      </w:tabs>
      <w:ind w:left="840" w:hanging="420"/>
    </w:pPr>
    <w:rPr>
      <w:rFonts w:ascii="Tahoma" w:hAnsi="Tahoma"/>
      <w:sz w:val="24"/>
    </w:rPr>
  </w:style>
  <w:style w:type="paragraph" w:customStyle="1" w:styleId="4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99"/>
    <w:pPr>
      <w:adjustRightInd/>
      <w:spacing w:before="156" w:line="360" w:lineRule="auto"/>
      <w:ind w:firstLine="510" w:firstLineChars="200"/>
    </w:pPr>
    <w:rPr>
      <w:sz w:val="24"/>
      <w:szCs w:val="20"/>
    </w:rPr>
  </w:style>
  <w:style w:type="paragraph" w:customStyle="1" w:styleId="476">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99"/>
    <w:rPr>
      <w:rFonts w:ascii="仿宋_GB2312" w:eastAsia="仿宋_GB2312"/>
      <w:b/>
      <w:sz w:val="32"/>
      <w:szCs w:val="32"/>
    </w:rPr>
  </w:style>
  <w:style w:type="paragraph" w:customStyle="1" w:styleId="4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1">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99"/>
    <w:pPr>
      <w:keepNext/>
      <w:tabs>
        <w:tab w:val="left" w:pos="360"/>
      </w:tabs>
      <w:outlineLvl w:val="5"/>
    </w:pPr>
  </w:style>
  <w:style w:type="paragraph" w:customStyle="1" w:styleId="484">
    <w:name w:val="5级标题"/>
    <w:basedOn w:val="485"/>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qFormat/>
    <w:uiPriority w:val="99"/>
    <w:pPr>
      <w:adjustRightInd/>
      <w:ind w:left="420" w:leftChars="200"/>
      <w:jc w:val="left"/>
    </w:pPr>
    <w:rPr>
      <w:sz w:val="28"/>
      <w:szCs w:val="20"/>
      <w:lang w:eastAsia="zh-TW"/>
    </w:rPr>
  </w:style>
  <w:style w:type="paragraph" w:customStyle="1" w:styleId="487">
    <w:name w:val="Char2 Char Char"/>
    <w:basedOn w:val="1"/>
    <w:qFormat/>
    <w:uiPriority w:val="99"/>
    <w:pPr>
      <w:adjustRightInd/>
    </w:pPr>
    <w:rPr>
      <w:rFonts w:ascii="Tahoma" w:hAnsi="Tahoma"/>
      <w:sz w:val="24"/>
      <w:szCs w:val="20"/>
    </w:rPr>
  </w:style>
  <w:style w:type="paragraph" w:customStyle="1" w:styleId="488">
    <w:name w:val="_Style 11"/>
    <w:basedOn w:val="1"/>
    <w:qFormat/>
    <w:uiPriority w:val="99"/>
    <w:pPr>
      <w:adjustRightInd/>
      <w:ind w:firstLine="420" w:firstLineChars="200"/>
    </w:pPr>
    <w:rPr>
      <w:rFonts w:eastAsia="仿宋_GB2312"/>
      <w:sz w:val="28"/>
    </w:rPr>
  </w:style>
  <w:style w:type="paragraph" w:customStyle="1" w:styleId="48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99"/>
    <w:rPr>
      <w:rFonts w:ascii="Tahoma" w:hAnsi="Tahoma"/>
      <w:sz w:val="24"/>
      <w:szCs w:val="20"/>
    </w:rPr>
  </w:style>
  <w:style w:type="paragraph" w:customStyle="1" w:styleId="491">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92">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39"/>
    <w:qFormat/>
    <w:uiPriority w:val="99"/>
    <w:rPr>
      <w:sz w:val="22"/>
      <w:szCs w:val="20"/>
    </w:rPr>
  </w:style>
  <w:style w:type="paragraph" w:customStyle="1" w:styleId="49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qFormat/>
    <w:uiPriority w:val="99"/>
    <w:rPr>
      <w:rFonts w:ascii="Tahoma" w:hAnsi="Tahoma" w:cs="仿宋_GB2312"/>
      <w:sz w:val="24"/>
      <w:szCs w:val="20"/>
    </w:rPr>
  </w:style>
  <w:style w:type="paragraph" w:customStyle="1" w:styleId="49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5"/>
    <w:qFormat/>
    <w:uiPriority w:val="99"/>
    <w:pPr>
      <w:tabs>
        <w:tab w:val="left" w:pos="1260"/>
      </w:tabs>
      <w:ind w:left="1260" w:hanging="420"/>
    </w:pPr>
    <w:rPr>
      <w:rFonts w:ascii="Arial" w:hAnsi="Arial" w:eastAsia="黑体"/>
      <w:lang w:val="en-US"/>
    </w:rPr>
  </w:style>
  <w:style w:type="paragraph" w:customStyle="1" w:styleId="500">
    <w:name w:val="五级无标题条"/>
    <w:basedOn w:val="1"/>
    <w:qFormat/>
    <w:uiPriority w:val="99"/>
    <w:pPr>
      <w:adjustRightInd/>
    </w:pPr>
  </w:style>
  <w:style w:type="paragraph" w:customStyle="1" w:styleId="501">
    <w:name w:val="Char5"/>
    <w:basedOn w:val="1"/>
    <w:qFormat/>
    <w:uiPriority w:val="99"/>
    <w:rPr>
      <w:rFonts w:ascii="仿宋_GB2312" w:eastAsia="仿宋_GB2312"/>
      <w:b/>
      <w:sz w:val="32"/>
      <w:szCs w:val="32"/>
    </w:rPr>
  </w:style>
  <w:style w:type="paragraph" w:customStyle="1" w:styleId="502">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5">
    <w:name w:val="Char2"/>
    <w:basedOn w:val="1"/>
    <w:qFormat/>
    <w:uiPriority w:val="99"/>
    <w:rPr>
      <w:rFonts w:ascii="仿宋_GB2312" w:eastAsia="仿宋_GB2312"/>
      <w:b/>
      <w:sz w:val="32"/>
      <w:szCs w:val="32"/>
    </w:rPr>
  </w:style>
  <w:style w:type="paragraph" w:customStyle="1" w:styleId="506">
    <w:name w:val="数字标题3"/>
    <w:basedOn w:val="6"/>
    <w:next w:val="1"/>
    <w:qFormat/>
    <w:uiPriority w:val="99"/>
    <w:pPr>
      <w:spacing w:line="240" w:lineRule="auto"/>
    </w:pPr>
    <w:rPr>
      <w:sz w:val="28"/>
      <w:szCs w:val="28"/>
    </w:rPr>
  </w:style>
  <w:style w:type="paragraph" w:customStyle="1" w:styleId="507">
    <w:name w:val="FA正文"/>
    <w:basedOn w:val="1"/>
    <w:qFormat/>
    <w:uiPriority w:val="99"/>
    <w:pPr>
      <w:spacing w:line="360" w:lineRule="auto"/>
      <w:ind w:firstLine="480" w:firstLineChars="200"/>
    </w:pPr>
    <w:rPr>
      <w:rFonts w:hAnsi="宋体"/>
      <w:sz w:val="24"/>
      <w:szCs w:val="20"/>
    </w:rPr>
  </w:style>
  <w:style w:type="paragraph" w:customStyle="1" w:styleId="508">
    <w:name w:val="MM Topic 5"/>
    <w:basedOn w:val="8"/>
    <w:qFormat/>
    <w:uiPriority w:val="99"/>
    <w:pPr>
      <w:tabs>
        <w:tab w:val="left" w:pos="2520"/>
      </w:tabs>
      <w:adjustRightInd/>
      <w:ind w:left="2520" w:hanging="420"/>
    </w:pPr>
  </w:style>
  <w:style w:type="paragraph" w:customStyle="1" w:styleId="509">
    <w:name w:val="Char Char Char Char Char Char Char Char Char Char1"/>
    <w:basedOn w:val="1"/>
    <w:qFormat/>
    <w:uiPriority w:val="99"/>
    <w:rPr>
      <w:rFonts w:ascii="仿宋_GB2312" w:eastAsia="仿宋_GB2312"/>
      <w:b/>
      <w:sz w:val="32"/>
      <w:szCs w:val="32"/>
    </w:rPr>
  </w:style>
  <w:style w:type="paragraph" w:customStyle="1" w:styleId="51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qFormat/>
    <w:uiPriority w:val="99"/>
    <w:rPr>
      <w:rFonts w:ascii="仿宋_GB2312" w:eastAsia="仿宋_GB2312"/>
      <w:b/>
      <w:sz w:val="32"/>
      <w:szCs w:val="32"/>
    </w:rPr>
  </w:style>
  <w:style w:type="paragraph" w:customStyle="1" w:styleId="513">
    <w:name w:val="Char2 Char Char Char1"/>
    <w:basedOn w:val="1"/>
    <w:qFormat/>
    <w:uiPriority w:val="99"/>
    <w:rPr>
      <w:rFonts w:ascii="仿宋_GB2312" w:eastAsia="仿宋_GB2312"/>
      <w:b/>
      <w:sz w:val="32"/>
      <w:szCs w:val="32"/>
    </w:rPr>
  </w:style>
  <w:style w:type="paragraph" w:customStyle="1" w:styleId="514">
    <w:name w:val="默认段落样式"/>
    <w:basedOn w:val="166"/>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99"/>
    <w:pPr>
      <w:snapToGrid w:val="0"/>
      <w:spacing w:line="240" w:lineRule="atLeast"/>
      <w:ind w:firstLine="200" w:firstLineChars="200"/>
      <w:jc w:val="center"/>
    </w:pPr>
    <w:rPr>
      <w:sz w:val="24"/>
      <w:szCs w:val="20"/>
    </w:rPr>
  </w:style>
  <w:style w:type="paragraph" w:customStyle="1" w:styleId="51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6"/>
    <w:qFormat/>
    <w:uiPriority w:val="99"/>
    <w:pPr>
      <w:tabs>
        <w:tab w:val="left" w:pos="1680"/>
      </w:tabs>
      <w:adjustRightInd/>
      <w:ind w:left="1680" w:hanging="420"/>
    </w:pPr>
  </w:style>
  <w:style w:type="paragraph" w:customStyle="1" w:styleId="518">
    <w:name w:val="标准小四"/>
    <w:basedOn w:val="1"/>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99"/>
    <w:pPr>
      <w:adjustRightInd/>
      <w:snapToGrid w:val="0"/>
      <w:spacing w:line="300" w:lineRule="auto"/>
    </w:pPr>
    <w:rPr>
      <w:rFonts w:eastAsia="仿宋"/>
      <w:szCs w:val="21"/>
    </w:rPr>
  </w:style>
  <w:style w:type="paragraph" w:customStyle="1" w:styleId="521">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99"/>
    <w:pPr>
      <w:adjustRightInd/>
    </w:pPr>
    <w:rPr>
      <w:rFonts w:ascii="Tahoma" w:hAnsi="Tahoma"/>
      <w:sz w:val="24"/>
      <w:szCs w:val="20"/>
    </w:rPr>
  </w:style>
  <w:style w:type="paragraph" w:customStyle="1" w:styleId="523">
    <w:name w:val="列出段落5"/>
    <w:basedOn w:val="1"/>
    <w:qFormat/>
    <w:uiPriority w:val="99"/>
    <w:pPr>
      <w:spacing w:line="360" w:lineRule="auto"/>
      <w:ind w:firstLine="200" w:firstLineChars="200"/>
    </w:pPr>
    <w:rPr>
      <w:rFonts w:eastAsia="楷体_GB2312" w:cs="Lucida Sans"/>
      <w:sz w:val="24"/>
    </w:rPr>
  </w:style>
  <w:style w:type="paragraph" w:customStyle="1" w:styleId="52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qFormat/>
    <w:uiPriority w:val="99"/>
    <w:pPr>
      <w:adjustRightInd/>
      <w:ind w:firstLine="420" w:firstLineChars="200"/>
    </w:pPr>
    <w:rPr>
      <w:rFonts w:eastAsia="仿宋_GB2312"/>
      <w:sz w:val="28"/>
    </w:rPr>
  </w:style>
  <w:style w:type="paragraph" w:customStyle="1" w:styleId="53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99"/>
    <w:pPr>
      <w:adjustRightInd/>
      <w:ind w:firstLine="200" w:firstLineChars="200"/>
      <w:jc w:val="right"/>
    </w:pPr>
  </w:style>
  <w:style w:type="paragraph" w:customStyle="1" w:styleId="534">
    <w:name w:val="Char Char11 Char Char Char Char Char Char Char Char Char"/>
    <w:basedOn w:val="1"/>
    <w:qFormat/>
    <w:uiPriority w:val="99"/>
    <w:pPr>
      <w:spacing w:line="360" w:lineRule="auto"/>
    </w:pPr>
    <w:rPr>
      <w:szCs w:val="20"/>
    </w:rPr>
  </w:style>
  <w:style w:type="paragraph" w:customStyle="1" w:styleId="535">
    <w:name w:val="正文1.25"/>
    <w:basedOn w:val="1"/>
    <w:qFormat/>
    <w:uiPriority w:val="99"/>
    <w:pPr>
      <w:adjustRightInd/>
      <w:spacing w:line="300" w:lineRule="auto"/>
      <w:ind w:firstLine="480" w:firstLineChars="200"/>
    </w:pPr>
    <w:rPr>
      <w:sz w:val="24"/>
      <w:szCs w:val="20"/>
    </w:rPr>
  </w:style>
  <w:style w:type="paragraph" w:customStyle="1" w:styleId="536">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99"/>
    <w:rPr>
      <w:rFonts w:ascii="仿宋_GB2312" w:eastAsia="仿宋_GB2312"/>
      <w:b/>
      <w:sz w:val="32"/>
      <w:szCs w:val="20"/>
    </w:rPr>
  </w:style>
  <w:style w:type="paragraph" w:customStyle="1" w:styleId="540">
    <w:name w:val="列出段落2"/>
    <w:basedOn w:val="1"/>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99"/>
    <w:rPr>
      <w:rFonts w:eastAsia="仿宋_GB2312"/>
      <w:sz w:val="28"/>
      <w:szCs w:val="20"/>
    </w:rPr>
  </w:style>
  <w:style w:type="paragraph" w:customStyle="1" w:styleId="542">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qFormat/>
    <w:uiPriority w:val="99"/>
    <w:pPr>
      <w:widowControl/>
      <w:jc w:val="left"/>
    </w:pPr>
    <w:rPr>
      <w:rFonts w:cs="宋体"/>
      <w:sz w:val="24"/>
      <w:szCs w:val="20"/>
    </w:rPr>
  </w:style>
  <w:style w:type="paragraph" w:customStyle="1" w:styleId="544">
    <w:name w:val="彩色列表 - 强调文字颜色 11"/>
    <w:basedOn w:val="1"/>
    <w:qFormat/>
    <w:uiPriority w:val="99"/>
    <w:pPr>
      <w:adjustRightInd/>
      <w:ind w:firstLine="420" w:firstLineChars="200"/>
    </w:pPr>
    <w:rPr>
      <w:rFonts w:ascii="Calibri" w:hAnsi="Calibri"/>
      <w:szCs w:val="22"/>
    </w:rPr>
  </w:style>
  <w:style w:type="paragraph" w:customStyle="1" w:styleId="545">
    <w:name w:val="加粗正文"/>
    <w:basedOn w:val="1"/>
    <w:qFormat/>
    <w:uiPriority w:val="99"/>
    <w:pPr>
      <w:adjustRightInd/>
      <w:spacing w:beforeLines="50" w:afterLines="50" w:line="360" w:lineRule="auto"/>
      <w:ind w:firstLine="422" w:firstLineChars="200"/>
    </w:pPr>
    <w:rPr>
      <w:b/>
      <w:bCs/>
      <w:szCs w:val="21"/>
    </w:rPr>
  </w:style>
  <w:style w:type="paragraph" w:customStyle="1" w:styleId="546">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99"/>
    <w:rPr>
      <w:szCs w:val="20"/>
    </w:rPr>
  </w:style>
  <w:style w:type="paragraph" w:customStyle="1" w:styleId="549">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3">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qFormat/>
    <w:uiPriority w:val="99"/>
    <w:pPr>
      <w:spacing w:after="68"/>
    </w:pPr>
    <w:rPr>
      <w:rFonts w:ascii="FHLHE E+ Futura Bk" w:eastAsia="FHLHE E+ Futura Bk" w:cs="Times New Roman"/>
      <w:color w:val="auto"/>
    </w:rPr>
  </w:style>
  <w:style w:type="paragraph" w:customStyle="1" w:styleId="555">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qFormat/>
    <w:uiPriority w:val="99"/>
    <w:rPr>
      <w:rFonts w:ascii="宋体" w:eastAsia="宋体" w:cs="Times New Roman"/>
      <w:color w:val="auto"/>
    </w:rPr>
  </w:style>
  <w:style w:type="paragraph" w:customStyle="1" w:styleId="559">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qFormat/>
    <w:uiPriority w:val="99"/>
    <w:rPr>
      <w:rFonts w:ascii="仿宋_GB2312" w:eastAsia="仿宋_GB2312"/>
      <w:b/>
      <w:sz w:val="32"/>
      <w:szCs w:val="32"/>
    </w:rPr>
  </w:style>
  <w:style w:type="paragraph" w:customStyle="1" w:styleId="561">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3">
    <w:name w:val="Char Char111"/>
    <w:basedOn w:val="1"/>
    <w:qFormat/>
    <w:uiPriority w:val="99"/>
    <w:pPr>
      <w:spacing w:line="360" w:lineRule="auto"/>
    </w:pPr>
    <w:rPr>
      <w:szCs w:val="20"/>
    </w:rPr>
  </w:style>
  <w:style w:type="paragraph" w:customStyle="1" w:styleId="564">
    <w:name w:val="Char"/>
    <w:basedOn w:val="1"/>
    <w:qFormat/>
    <w:uiPriority w:val="99"/>
    <w:rPr>
      <w:rFonts w:ascii="仿宋_GB2312" w:eastAsia="仿宋_GB2312"/>
      <w:b/>
      <w:sz w:val="32"/>
      <w:szCs w:val="32"/>
    </w:rPr>
  </w:style>
  <w:style w:type="paragraph" w:customStyle="1" w:styleId="565">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qFormat/>
    <w:uiPriority w:val="99"/>
    <w:rPr>
      <w:szCs w:val="20"/>
    </w:rPr>
  </w:style>
  <w:style w:type="paragraph" w:customStyle="1" w:styleId="568">
    <w:name w:val="正文标准"/>
    <w:basedOn w:val="1"/>
    <w:qFormat/>
    <w:uiPriority w:val="99"/>
    <w:pPr>
      <w:adjustRightInd/>
      <w:spacing w:line="360" w:lineRule="auto"/>
      <w:ind w:firstLine="200" w:firstLineChars="200"/>
    </w:pPr>
    <w:rPr>
      <w:rFonts w:ascii="宋体" w:hAnsi="Calibri"/>
      <w:sz w:val="24"/>
    </w:rPr>
  </w:style>
  <w:style w:type="paragraph" w:customStyle="1" w:styleId="569">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1">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3">
    <w:name w:val="_正文段落"/>
    <w:basedOn w:val="1"/>
    <w:qFormat/>
    <w:uiPriority w:val="99"/>
    <w:pPr>
      <w:adjustRightInd/>
      <w:ind w:firstLine="560"/>
    </w:pPr>
    <w:rPr>
      <w:rFonts w:ascii="仿宋_GB2312" w:hAnsi="仿宋" w:eastAsia="仿宋_GB2312"/>
      <w:kern w:val="0"/>
      <w:sz w:val="28"/>
      <w:szCs w:val="28"/>
    </w:rPr>
  </w:style>
  <w:style w:type="paragraph" w:customStyle="1" w:styleId="584">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7">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8">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99"/>
    <w:rPr>
      <w:szCs w:val="20"/>
    </w:rPr>
  </w:style>
  <w:style w:type="paragraph" w:customStyle="1" w:styleId="591">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qFormat/>
    <w:uiPriority w:val="99"/>
    <w:rPr>
      <w:rFonts w:ascii="Tahoma" w:hAnsi="Tahoma"/>
      <w:sz w:val="24"/>
      <w:szCs w:val="20"/>
    </w:rPr>
  </w:style>
  <w:style w:type="paragraph" w:customStyle="1" w:styleId="593">
    <w:name w:val="标题五"/>
    <w:basedOn w:val="1"/>
    <w:qFormat/>
    <w:uiPriority w:val="99"/>
    <w:pPr>
      <w:adjustRightInd/>
      <w:spacing w:beforeLines="50" w:line="360" w:lineRule="auto"/>
    </w:pPr>
    <w:rPr>
      <w:b/>
      <w:sz w:val="24"/>
    </w:rPr>
  </w:style>
  <w:style w:type="paragraph" w:customStyle="1" w:styleId="594">
    <w:name w:val="Char Char1101"/>
    <w:basedOn w:val="1"/>
    <w:qFormat/>
    <w:uiPriority w:val="99"/>
    <w:pPr>
      <w:spacing w:line="360" w:lineRule="auto"/>
    </w:pPr>
    <w:rPr>
      <w:rFonts w:ascii="Tahoma" w:hAnsi="Tahoma"/>
      <w:sz w:val="24"/>
      <w:szCs w:val="20"/>
    </w:rPr>
  </w:style>
  <w:style w:type="paragraph" w:customStyle="1" w:styleId="595">
    <w:name w:val="Char Char Char Char Char Char Char Char1"/>
    <w:basedOn w:val="1"/>
    <w:qFormat/>
    <w:uiPriority w:val="99"/>
    <w:pPr>
      <w:tabs>
        <w:tab w:val="left" w:pos="360"/>
      </w:tabs>
    </w:pPr>
    <w:rPr>
      <w:sz w:val="24"/>
      <w:szCs w:val="20"/>
    </w:rPr>
  </w:style>
  <w:style w:type="paragraph" w:customStyle="1" w:styleId="596">
    <w:name w:val="Char Char Char 字元 字元"/>
    <w:basedOn w:val="1"/>
    <w:qFormat/>
    <w:uiPriority w:val="99"/>
    <w:pPr>
      <w:adjustRightInd/>
      <w:spacing w:line="360" w:lineRule="auto"/>
      <w:ind w:firstLine="200" w:firstLineChars="200"/>
    </w:pPr>
    <w:rPr>
      <w:szCs w:val="20"/>
    </w:rPr>
  </w:style>
  <w:style w:type="paragraph" w:customStyle="1" w:styleId="597">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qFormat/>
    <w:uiPriority w:val="99"/>
    <w:rPr>
      <w:rFonts w:ascii="仿宋_GB2312" w:eastAsia="仿宋_GB2312"/>
      <w:b/>
      <w:sz w:val="32"/>
      <w:szCs w:val="32"/>
    </w:rPr>
  </w:style>
  <w:style w:type="paragraph" w:customStyle="1" w:styleId="599">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qFormat/>
    <w:uiPriority w:val="99"/>
    <w:pPr>
      <w:adjustRightInd/>
    </w:pPr>
    <w:rPr>
      <w:sz w:val="18"/>
      <w:szCs w:val="20"/>
    </w:rPr>
  </w:style>
  <w:style w:type="paragraph" w:customStyle="1" w:styleId="604">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7">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qFormat/>
    <w:uiPriority w:val="99"/>
    <w:pPr>
      <w:adjustRightInd/>
      <w:spacing w:line="360" w:lineRule="auto"/>
    </w:pPr>
    <w:rPr>
      <w:rFonts w:ascii="仿宋_GB2312" w:eastAsia="仿宋_GB2312"/>
      <w:sz w:val="24"/>
      <w:szCs w:val="20"/>
    </w:rPr>
  </w:style>
  <w:style w:type="paragraph" w:customStyle="1" w:styleId="609">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56"/>
    <w:qFormat/>
    <w:uiPriority w:val="99"/>
    <w:pPr>
      <w:snapToGrid w:val="0"/>
      <w:spacing w:line="360" w:lineRule="auto"/>
    </w:pPr>
    <w:rPr>
      <w:rFonts w:ascii="宋体"/>
      <w:b/>
      <w:sz w:val="24"/>
      <w:szCs w:val="20"/>
    </w:rPr>
  </w:style>
  <w:style w:type="paragraph" w:customStyle="1" w:styleId="614">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qFormat/>
    <w:uiPriority w:val="99"/>
    <w:pPr>
      <w:adjustRightInd/>
    </w:pPr>
    <w:rPr>
      <w:rFonts w:ascii="宋体" w:hAnsi="Courier New"/>
    </w:rPr>
  </w:style>
  <w:style w:type="paragraph" w:customStyle="1" w:styleId="617">
    <w:name w:val="Char3"/>
    <w:basedOn w:val="1"/>
    <w:qFormat/>
    <w:uiPriority w:val="99"/>
    <w:pPr>
      <w:adjustRightInd/>
    </w:pPr>
    <w:rPr>
      <w:rFonts w:ascii="仿宋_GB2312" w:eastAsia="仿宋_GB2312"/>
      <w:b/>
      <w:sz w:val="32"/>
      <w:szCs w:val="32"/>
    </w:rPr>
  </w:style>
  <w:style w:type="paragraph" w:customStyle="1" w:styleId="618">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qFormat/>
    <w:uiPriority w:val="99"/>
    <w:pPr>
      <w:widowControl/>
      <w:adjustRightInd/>
      <w:spacing w:after="160" w:line="240" w:lineRule="exact"/>
      <w:jc w:val="left"/>
    </w:pPr>
    <w:rPr>
      <w:szCs w:val="20"/>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qFormat/>
    <w:uiPriority w:val="99"/>
    <w:rPr>
      <w:rFonts w:ascii="仿宋_GB2312" w:eastAsia="仿宋_GB2312"/>
      <w:b/>
      <w:sz w:val="32"/>
      <w:szCs w:val="32"/>
    </w:rPr>
  </w:style>
  <w:style w:type="paragraph" w:customStyle="1" w:styleId="62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qFormat/>
    <w:uiPriority w:val="99"/>
    <w:pPr>
      <w:spacing w:line="360" w:lineRule="auto"/>
    </w:pPr>
    <w:rPr>
      <w:szCs w:val="20"/>
    </w:rPr>
  </w:style>
  <w:style w:type="paragraph" w:customStyle="1" w:styleId="632">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4">
    <w:name w:val="MM Topic 1"/>
    <w:basedOn w:val="4"/>
    <w:qFormat/>
    <w:uiPriority w:val="99"/>
    <w:pPr>
      <w:tabs>
        <w:tab w:val="left" w:pos="840"/>
      </w:tabs>
      <w:adjustRightInd/>
      <w:ind w:left="840" w:hanging="420"/>
    </w:pPr>
  </w:style>
  <w:style w:type="paragraph" w:customStyle="1" w:styleId="635">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qFormat/>
    <w:uiPriority w:val="99"/>
    <w:pPr>
      <w:spacing w:line="360" w:lineRule="auto"/>
      <w:ind w:firstLine="200" w:firstLineChars="200"/>
    </w:pPr>
    <w:rPr>
      <w:kern w:val="0"/>
      <w:sz w:val="24"/>
      <w:szCs w:val="20"/>
    </w:rPr>
  </w:style>
  <w:style w:type="paragraph" w:customStyle="1" w:styleId="637">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qFormat/>
    <w:uiPriority w:val="99"/>
    <w:pPr>
      <w:adjustRightInd/>
      <w:spacing w:line="300" w:lineRule="auto"/>
      <w:jc w:val="center"/>
    </w:pPr>
  </w:style>
  <w:style w:type="paragraph" w:customStyle="1" w:styleId="642">
    <w:name w:val="_Style 6"/>
    <w:basedOn w:val="1"/>
    <w:qFormat/>
    <w:uiPriority w:val="99"/>
    <w:pPr>
      <w:adjustRightInd/>
      <w:ind w:firstLine="420" w:firstLineChars="200"/>
    </w:pPr>
    <w:rPr>
      <w:rFonts w:eastAsia="仿宋_GB2312"/>
      <w:sz w:val="28"/>
    </w:rPr>
  </w:style>
  <w:style w:type="paragraph" w:customStyle="1" w:styleId="643">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qFormat/>
    <w:uiPriority w:val="99"/>
    <w:rPr>
      <w:rFonts w:ascii="仿宋_GB2312" w:eastAsia="仿宋_GB2312"/>
      <w:b/>
      <w:sz w:val="32"/>
      <w:szCs w:val="20"/>
    </w:rPr>
  </w:style>
  <w:style w:type="paragraph" w:customStyle="1" w:styleId="653">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qFormat/>
    <w:uiPriority w:val="99"/>
    <w:pPr>
      <w:adjustRightInd/>
      <w:ind w:firstLine="200" w:firstLineChars="200"/>
    </w:pPr>
    <w:rPr>
      <w:rFonts w:ascii="Tahoma" w:hAnsi="Tahoma"/>
      <w:sz w:val="24"/>
      <w:szCs w:val="20"/>
    </w:rPr>
  </w:style>
  <w:style w:type="paragraph" w:customStyle="1" w:styleId="655">
    <w:name w:val="a1"/>
    <w:basedOn w:val="1"/>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qFormat/>
    <w:uiPriority w:val="99"/>
    <w:pPr>
      <w:spacing w:afterLines="50"/>
      <w:jc w:val="left"/>
      <w:outlineLvl w:val="3"/>
    </w:pPr>
    <w:rPr>
      <w:sz w:val="24"/>
      <w:szCs w:val="24"/>
    </w:rPr>
  </w:style>
  <w:style w:type="paragraph" w:customStyle="1" w:styleId="657">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9">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70"/>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qFormat/>
    <w:uiPriority w:val="99"/>
    <w:pPr>
      <w:adjustRightInd/>
    </w:pPr>
    <w:rPr>
      <w:rFonts w:ascii="Tahoma" w:hAnsi="Tahoma"/>
      <w:sz w:val="24"/>
      <w:szCs w:val="20"/>
    </w:rPr>
  </w:style>
  <w:style w:type="paragraph" w:customStyle="1" w:styleId="662">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qFormat/>
    <w:uiPriority w:val="99"/>
    <w:pPr>
      <w:tabs>
        <w:tab w:val="left" w:pos="1260"/>
        <w:tab w:val="left" w:pos="1680"/>
        <w:tab w:val="left" w:pos="2100"/>
      </w:tabs>
      <w:ind w:left="0"/>
      <w:outlineLvl w:val="3"/>
    </w:pPr>
  </w:style>
  <w:style w:type="paragraph" w:customStyle="1" w:styleId="665">
    <w:name w:val="一级条标题"/>
    <w:basedOn w:val="666"/>
    <w:next w:val="648"/>
    <w:qFormat/>
    <w:uiPriority w:val="99"/>
    <w:pPr>
      <w:tabs>
        <w:tab w:val="left" w:pos="1260"/>
        <w:tab w:val="left" w:pos="1680"/>
      </w:tabs>
      <w:spacing w:beforeLines="0" w:afterLines="0"/>
      <w:ind w:left="1680"/>
      <w:outlineLvl w:val="2"/>
    </w:pPr>
  </w:style>
  <w:style w:type="paragraph" w:customStyle="1" w:styleId="666">
    <w:name w:val="章标题"/>
    <w:next w:val="648"/>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qFormat/>
    <w:uiPriority w:val="99"/>
    <w:pPr>
      <w:tabs>
        <w:tab w:val="left" w:pos="840"/>
      </w:tabs>
      <w:spacing w:after="0"/>
      <w:ind w:left="900"/>
    </w:pPr>
  </w:style>
  <w:style w:type="paragraph" w:customStyle="1" w:styleId="674">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qFormat/>
    <w:uiPriority w:val="99"/>
    <w:pPr>
      <w:widowControl/>
      <w:adjustRightInd/>
      <w:ind w:left="720" w:hanging="720"/>
    </w:pPr>
    <w:rPr>
      <w:color w:val="000000"/>
      <w:kern w:val="0"/>
      <w:sz w:val="24"/>
      <w:szCs w:val="20"/>
      <w:lang w:val="en-GB"/>
    </w:rPr>
  </w:style>
  <w:style w:type="paragraph" w:customStyle="1" w:styleId="676">
    <w:name w:val="表1"/>
    <w:basedOn w:val="1"/>
    <w:qFormat/>
    <w:uiPriority w:val="99"/>
    <w:pPr>
      <w:tabs>
        <w:tab w:val="left" w:pos="703"/>
      </w:tabs>
      <w:adjustRightInd/>
      <w:spacing w:line="360" w:lineRule="auto"/>
      <w:ind w:left="703"/>
      <w:jc w:val="center"/>
    </w:pPr>
  </w:style>
  <w:style w:type="paragraph" w:customStyle="1" w:styleId="677">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qFormat/>
    <w:uiPriority w:val="99"/>
    <w:pPr>
      <w:jc w:val="left"/>
      <w:outlineLvl w:val="1"/>
    </w:pPr>
    <w:rPr>
      <w:rFonts w:ascii="Times New Roman" w:hAnsi="Times New Roman" w:eastAsia="仿宋"/>
      <w:sz w:val="30"/>
    </w:rPr>
  </w:style>
  <w:style w:type="paragraph" w:customStyle="1" w:styleId="681">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qFormat/>
    <w:uiPriority w:val="99"/>
    <w:pPr>
      <w:tabs>
        <w:tab w:val="left" w:pos="840"/>
      </w:tabs>
      <w:adjustRightInd/>
      <w:ind w:left="840" w:hanging="420"/>
    </w:pPr>
  </w:style>
  <w:style w:type="paragraph" w:customStyle="1" w:styleId="687">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qFormat/>
    <w:uiPriority w:val="99"/>
    <w:pPr>
      <w:tabs>
        <w:tab w:val="left" w:pos="2100"/>
      </w:tabs>
      <w:adjustRightInd/>
      <w:ind w:left="2100" w:hanging="420"/>
    </w:pPr>
    <w:rPr>
      <w:lang w:val="en-US"/>
    </w:rPr>
  </w:style>
  <w:style w:type="paragraph" w:customStyle="1" w:styleId="695">
    <w:name w:val="Char11"/>
    <w:basedOn w:val="1"/>
    <w:qFormat/>
    <w:uiPriority w:val="99"/>
    <w:pPr>
      <w:tabs>
        <w:tab w:val="left" w:pos="432"/>
      </w:tabs>
      <w:adjustRightInd/>
      <w:spacing w:beforeLines="50" w:afterLines="50"/>
      <w:ind w:left="432" w:hanging="432" w:firstLineChars="200"/>
    </w:pPr>
    <w:rPr>
      <w:sz w:val="24"/>
    </w:rPr>
  </w:style>
  <w:style w:type="paragraph" w:customStyle="1" w:styleId="696">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qFormat/>
    <w:uiPriority w:val="99"/>
    <w:pPr>
      <w:spacing w:line="360" w:lineRule="auto"/>
    </w:pPr>
    <w:rPr>
      <w:szCs w:val="20"/>
    </w:rPr>
  </w:style>
  <w:style w:type="paragraph" w:customStyle="1" w:styleId="698">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4">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qFormat/>
    <w:uiPriority w:val="99"/>
    <w:pPr>
      <w:adjustRightInd/>
      <w:spacing w:line="360" w:lineRule="auto"/>
      <w:jc w:val="center"/>
    </w:pPr>
    <w:rPr>
      <w:sz w:val="24"/>
    </w:rPr>
  </w:style>
  <w:style w:type="paragraph" w:customStyle="1" w:styleId="708">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qFormat/>
    <w:uiPriority w:val="99"/>
    <w:rPr>
      <w:rFonts w:ascii="仿宋_GB2312" w:eastAsia="仿宋_GB2312"/>
      <w:b/>
      <w:sz w:val="32"/>
      <w:szCs w:val="32"/>
    </w:rPr>
  </w:style>
  <w:style w:type="paragraph" w:customStyle="1" w:styleId="71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1">
    <w:name w:val="Char3 Char Char Char11"/>
    <w:basedOn w:val="1"/>
    <w:qFormat/>
    <w:uiPriority w:val="99"/>
    <w:pPr>
      <w:widowControl/>
      <w:adjustRightInd/>
      <w:spacing w:after="160" w:line="240" w:lineRule="exact"/>
      <w:jc w:val="left"/>
    </w:pPr>
    <w:rPr>
      <w:szCs w:val="20"/>
    </w:rPr>
  </w:style>
  <w:style w:type="paragraph" w:customStyle="1" w:styleId="712">
    <w:name w:val="Char Char1121"/>
    <w:basedOn w:val="1"/>
    <w:qFormat/>
    <w:uiPriority w:val="99"/>
    <w:pPr>
      <w:spacing w:line="360" w:lineRule="auto"/>
    </w:pPr>
    <w:rPr>
      <w:szCs w:val="20"/>
    </w:rPr>
  </w:style>
  <w:style w:type="paragraph" w:customStyle="1" w:styleId="71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99"/>
    <w:rPr>
      <w:rFonts w:ascii="Times New Roman" w:hAnsi="Times New Roman" w:eastAsia="宋体" w:cs="Times New Roman"/>
      <w:kern w:val="0"/>
      <w:sz w:val="20"/>
      <w:szCs w:val="20"/>
      <w:lang w:val="en-US" w:eastAsia="en-US" w:bidi="ar-SA"/>
    </w:rPr>
  </w:style>
  <w:style w:type="paragraph" w:customStyle="1" w:styleId="716">
    <w:name w:val="带编号样式"/>
    <w:basedOn w:val="636"/>
    <w:qFormat/>
    <w:uiPriority w:val="99"/>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99"/>
    <w:pPr>
      <w:spacing w:line="360" w:lineRule="atLeast"/>
      <w:jc w:val="right"/>
      <w:textAlignment w:val="baseline"/>
    </w:pPr>
    <w:rPr>
      <w:rFonts w:ascii="Symbol" w:hAnsi="Symbol"/>
      <w:kern w:val="0"/>
      <w:szCs w:val="20"/>
    </w:rPr>
  </w:style>
  <w:style w:type="paragraph" w:customStyle="1" w:styleId="720">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2">
    <w:name w:val="默认段落字体 Para Char Char Char1 Char"/>
    <w:basedOn w:val="1"/>
    <w:qFormat/>
    <w:uiPriority w:val="99"/>
    <w:pPr>
      <w:spacing w:line="240" w:lineRule="atLeast"/>
      <w:ind w:left="420" w:firstLine="420"/>
    </w:pPr>
    <w:rPr>
      <w:sz w:val="24"/>
    </w:rPr>
  </w:style>
  <w:style w:type="paragraph" w:customStyle="1" w:styleId="723">
    <w:name w:val="WW-正文文字缩进 2"/>
    <w:basedOn w:val="1"/>
    <w:qFormat/>
    <w:uiPriority w:val="99"/>
    <w:pPr>
      <w:suppressAutoHyphens/>
      <w:adjustRightInd/>
      <w:ind w:firstLine="420"/>
    </w:pPr>
    <w:rPr>
      <w:kern w:val="1"/>
      <w:szCs w:val="20"/>
    </w:rPr>
  </w:style>
  <w:style w:type="paragraph" w:customStyle="1" w:styleId="72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99"/>
    <w:pPr>
      <w:adjustRightInd/>
      <w:spacing w:line="400" w:lineRule="exact"/>
      <w:ind w:firstLine="200" w:firstLineChars="200"/>
    </w:pPr>
    <w:rPr>
      <w:rFonts w:ascii="Arial" w:hAnsi="Arial"/>
    </w:rPr>
  </w:style>
  <w:style w:type="paragraph" w:customStyle="1" w:styleId="72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9">
    <w:name w:val="4"/>
    <w:basedOn w:val="1"/>
    <w:next w:val="36"/>
    <w:qFormat/>
    <w:uiPriority w:val="99"/>
    <w:pPr>
      <w:spacing w:after="120" w:line="480" w:lineRule="auto"/>
      <w:ind w:left="420" w:leftChars="200"/>
    </w:pPr>
    <w:rPr>
      <w:sz w:val="24"/>
      <w:szCs w:val="20"/>
    </w:rPr>
  </w:style>
  <w:style w:type="paragraph" w:customStyle="1" w:styleId="7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qFormat/>
    <w:uiPriority w:val="99"/>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4">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99"/>
    <w:rPr>
      <w:rFonts w:ascii="仿宋_GB2312" w:eastAsia="仿宋_GB2312"/>
      <w:b/>
      <w:sz w:val="32"/>
      <w:szCs w:val="20"/>
    </w:rPr>
  </w:style>
  <w:style w:type="paragraph" w:customStyle="1" w:styleId="739">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0">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1">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99"/>
    <w:rPr>
      <w:rFonts w:ascii="仿宋_GB2312" w:eastAsia="仿宋_GB2312"/>
      <w:b/>
      <w:sz w:val="32"/>
      <w:szCs w:val="32"/>
    </w:rPr>
  </w:style>
  <w:style w:type="paragraph" w:customStyle="1" w:styleId="743">
    <w:name w:val="Char3 Char Char Char1"/>
    <w:basedOn w:val="1"/>
    <w:qFormat/>
    <w:uiPriority w:val="99"/>
    <w:pPr>
      <w:widowControl/>
      <w:adjustRightInd/>
      <w:spacing w:after="160" w:line="240" w:lineRule="exact"/>
      <w:jc w:val="left"/>
    </w:pPr>
    <w:rPr>
      <w:szCs w:val="20"/>
    </w:rPr>
  </w:style>
  <w:style w:type="paragraph" w:customStyle="1" w:styleId="744">
    <w:name w:val="Char1 Char Char Char21"/>
    <w:basedOn w:val="1"/>
    <w:qFormat/>
    <w:uiPriority w:val="99"/>
    <w:rPr>
      <w:rFonts w:ascii="Tahoma" w:hAnsi="Tahoma"/>
      <w:sz w:val="24"/>
      <w:szCs w:val="20"/>
    </w:rPr>
  </w:style>
  <w:style w:type="paragraph" w:customStyle="1" w:styleId="745">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6">
    <w:name w:val="正文（标题三）"/>
    <w:basedOn w:val="1"/>
    <w:qFormat/>
    <w:uiPriority w:val="99"/>
    <w:pPr>
      <w:spacing w:line="360" w:lineRule="auto"/>
      <w:ind w:firstLine="200" w:firstLineChars="200"/>
    </w:pPr>
    <w:rPr>
      <w:sz w:val="24"/>
    </w:rPr>
  </w:style>
  <w:style w:type="paragraph" w:customStyle="1" w:styleId="747">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8">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99"/>
    <w:pPr>
      <w:adjustRightInd/>
      <w:ind w:firstLine="200" w:firstLineChars="200"/>
    </w:pPr>
    <w:rPr>
      <w:rFonts w:ascii="Tahoma" w:hAnsi="Tahoma"/>
      <w:sz w:val="24"/>
      <w:szCs w:val="20"/>
    </w:rPr>
  </w:style>
  <w:style w:type="paragraph" w:customStyle="1" w:styleId="753">
    <w:name w:val="_标题2"/>
    <w:basedOn w:val="720"/>
    <w:next w:val="720"/>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99"/>
    <w:pPr>
      <w:adjustRightInd/>
      <w:spacing w:line="360" w:lineRule="auto"/>
    </w:pPr>
    <w:rPr>
      <w:rFonts w:ascii="宋体" w:hAnsi="宋体"/>
      <w:szCs w:val="20"/>
    </w:rPr>
  </w:style>
  <w:style w:type="paragraph" w:customStyle="1" w:styleId="759">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99"/>
    <w:pPr>
      <w:adjustRightInd/>
    </w:pPr>
    <w:rPr>
      <w:rFonts w:ascii="Tahoma" w:hAnsi="Tahoma"/>
      <w:sz w:val="24"/>
    </w:rPr>
  </w:style>
  <w:style w:type="paragraph" w:customStyle="1" w:styleId="761">
    <w:name w:val="Char Char Char Char11"/>
    <w:basedOn w:val="1"/>
    <w:qFormat/>
    <w:uiPriority w:val="99"/>
    <w:rPr>
      <w:rFonts w:ascii="Tahoma" w:hAnsi="Tahoma"/>
      <w:sz w:val="24"/>
      <w:szCs w:val="20"/>
    </w:rPr>
  </w:style>
  <w:style w:type="paragraph" w:customStyle="1" w:styleId="762">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99"/>
    <w:rPr>
      <w:rFonts w:ascii="Tahoma" w:hAnsi="Tahoma"/>
      <w:sz w:val="24"/>
      <w:szCs w:val="20"/>
    </w:rPr>
  </w:style>
  <w:style w:type="paragraph" w:customStyle="1" w:styleId="764">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99"/>
    <w:pPr>
      <w:adjustRightInd/>
    </w:pPr>
    <w:rPr>
      <w:szCs w:val="20"/>
    </w:rPr>
  </w:style>
  <w:style w:type="paragraph" w:customStyle="1" w:styleId="766">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99"/>
    <w:pPr>
      <w:adjustRightInd/>
      <w:ind w:firstLine="420" w:firstLineChars="200"/>
    </w:pPr>
    <w:rPr>
      <w:rFonts w:eastAsia="仿宋_GB2312"/>
      <w:sz w:val="28"/>
    </w:rPr>
  </w:style>
  <w:style w:type="paragraph" w:customStyle="1" w:styleId="769">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99"/>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99"/>
    <w:rPr>
      <w:rFonts w:ascii="Times New Roman" w:hAnsi="Times New Roman" w:eastAsia="宋体" w:cs="Times New Roman"/>
      <w:kern w:val="2"/>
      <w:sz w:val="21"/>
      <w:szCs w:val="20"/>
      <w:lang w:val="en-US" w:eastAsia="zh-CN" w:bidi="ar-SA"/>
    </w:rPr>
  </w:style>
  <w:style w:type="paragraph" w:customStyle="1" w:styleId="776">
    <w:name w:val="CSS1级正文 Char"/>
    <w:basedOn w:val="2"/>
    <w:qFormat/>
    <w:uiPriority w:val="99"/>
    <w:pPr>
      <w:autoSpaceDE/>
      <w:autoSpaceDN/>
      <w:snapToGrid w:val="0"/>
      <w:ind w:firstLine="480" w:firstLineChars="200"/>
    </w:pPr>
    <w:rPr>
      <w:rFonts w:ascii="Times New Roman"/>
      <w:szCs w:val="24"/>
      <w:lang w:val="en-US"/>
    </w:rPr>
  </w:style>
  <w:style w:type="paragraph" w:customStyle="1" w:styleId="777">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99"/>
    <w:rPr>
      <w:rFonts w:ascii="宋体" w:hAnsi="Times New Roman" w:eastAsia="宋体" w:cs="Times New Roman"/>
      <w:kern w:val="2"/>
      <w:sz w:val="20"/>
      <w:szCs w:val="20"/>
      <w:lang w:val="en-US" w:eastAsia="zh-CN" w:bidi="ar-SA"/>
    </w:rPr>
  </w:style>
  <w:style w:type="paragraph" w:customStyle="1" w:styleId="779">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99"/>
    <w:pPr>
      <w:tabs>
        <w:tab w:val="left" w:pos="360"/>
      </w:tabs>
    </w:pPr>
    <w:rPr>
      <w:sz w:val="24"/>
      <w:szCs w:val="20"/>
    </w:rPr>
  </w:style>
  <w:style w:type="paragraph" w:customStyle="1" w:styleId="783">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6">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8">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9">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0">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99"/>
    <w:pPr>
      <w:widowControl/>
      <w:adjustRightInd/>
    </w:pPr>
    <w:rPr>
      <w:kern w:val="0"/>
      <w:szCs w:val="21"/>
    </w:rPr>
  </w:style>
  <w:style w:type="paragraph" w:customStyle="1" w:styleId="792">
    <w:name w:val="Char6"/>
    <w:basedOn w:val="1"/>
    <w:qFormat/>
    <w:uiPriority w:val="99"/>
    <w:rPr>
      <w:rFonts w:ascii="仿宋_GB2312" w:eastAsia="仿宋_GB2312"/>
      <w:b/>
      <w:sz w:val="32"/>
      <w:szCs w:val="32"/>
    </w:rPr>
  </w:style>
  <w:style w:type="paragraph" w:customStyle="1" w:styleId="793">
    <w:name w:val="Char111"/>
    <w:basedOn w:val="1"/>
    <w:qFormat/>
    <w:uiPriority w:val="99"/>
    <w:rPr>
      <w:rFonts w:ascii="仿宋_GB2312" w:eastAsia="仿宋_GB2312"/>
      <w:b/>
      <w:sz w:val="32"/>
      <w:szCs w:val="32"/>
    </w:rPr>
  </w:style>
  <w:style w:type="paragraph" w:customStyle="1" w:styleId="794">
    <w:name w:val="标题3"/>
    <w:basedOn w:val="6"/>
    <w:next w:val="52"/>
    <w:qFormat/>
    <w:uiPriority w:val="99"/>
    <w:pPr>
      <w:tabs>
        <w:tab w:val="clear" w:pos="900"/>
      </w:tabs>
      <w:spacing w:after="0" w:line="360" w:lineRule="auto"/>
    </w:pPr>
    <w:rPr>
      <w:rFonts w:ascii="仿宋" w:hAnsi="仿宋" w:eastAsia="仿宋" w:cs="仿宋"/>
    </w:rPr>
  </w:style>
  <w:style w:type="paragraph" w:customStyle="1" w:styleId="795">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99"/>
    <w:pPr>
      <w:adjustRightInd/>
      <w:ind w:firstLine="200" w:firstLineChars="200"/>
    </w:pPr>
    <w:rPr>
      <w:rFonts w:ascii="Tahoma" w:hAnsi="Tahoma"/>
      <w:sz w:val="24"/>
      <w:szCs w:val="20"/>
    </w:rPr>
  </w:style>
  <w:style w:type="paragraph" w:customStyle="1" w:styleId="798">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0">
    <w:name w:val="Char Char Char Char Char Char Char2"/>
    <w:basedOn w:val="1"/>
    <w:qFormat/>
    <w:uiPriority w:val="99"/>
    <w:rPr>
      <w:rFonts w:ascii="仿宋_GB2312" w:eastAsia="仿宋_GB2312"/>
      <w:b/>
      <w:sz w:val="32"/>
      <w:szCs w:val="32"/>
    </w:rPr>
  </w:style>
  <w:style w:type="paragraph" w:customStyle="1" w:styleId="801">
    <w:name w:val="五级条标题"/>
    <w:basedOn w:val="802"/>
    <w:next w:val="648"/>
    <w:qFormat/>
    <w:uiPriority w:val="99"/>
    <w:pPr>
      <w:tabs>
        <w:tab w:val="left" w:pos="1260"/>
        <w:tab w:val="left" w:pos="1680"/>
        <w:tab w:val="left" w:pos="2100"/>
        <w:tab w:val="left" w:pos="2940"/>
        <w:tab w:val="left" w:pos="3360"/>
      </w:tabs>
      <w:ind w:left="3360"/>
      <w:outlineLvl w:val="6"/>
    </w:pPr>
  </w:style>
  <w:style w:type="paragraph" w:customStyle="1" w:styleId="802">
    <w:name w:val="四级条标题"/>
    <w:basedOn w:val="663"/>
    <w:next w:val="648"/>
    <w:qFormat/>
    <w:uiPriority w:val="99"/>
    <w:pPr>
      <w:tabs>
        <w:tab w:val="left" w:pos="2940"/>
        <w:tab w:val="clear" w:pos="2520"/>
      </w:tabs>
      <w:ind w:left="2940"/>
      <w:outlineLvl w:val="5"/>
    </w:pPr>
  </w:style>
  <w:style w:type="paragraph" w:customStyle="1" w:styleId="803">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99"/>
    <w:rPr>
      <w:rFonts w:ascii="仿宋_GB2312" w:eastAsia="仿宋_GB2312"/>
      <w:b/>
      <w:sz w:val="32"/>
      <w:szCs w:val="32"/>
    </w:rPr>
  </w:style>
  <w:style w:type="paragraph" w:customStyle="1" w:styleId="805">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99"/>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9">
    <w:name w:val="单元格左对齐"/>
    <w:basedOn w:val="1"/>
    <w:qFormat/>
    <w:uiPriority w:val="99"/>
    <w:pPr>
      <w:adjustRightInd/>
      <w:spacing w:line="360" w:lineRule="auto"/>
    </w:pPr>
    <w:rPr>
      <w:sz w:val="24"/>
    </w:rPr>
  </w:style>
  <w:style w:type="paragraph" w:customStyle="1" w:styleId="810">
    <w:name w:val="正文主体"/>
    <w:basedOn w:val="633"/>
    <w:qFormat/>
    <w:uiPriority w:val="99"/>
  </w:style>
  <w:style w:type="paragraph" w:customStyle="1" w:styleId="811">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2">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3">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99"/>
    <w:pPr>
      <w:adjustRightInd/>
      <w:spacing w:line="360" w:lineRule="auto"/>
      <w:ind w:firstLine="480" w:firstLineChars="200"/>
    </w:pPr>
    <w:rPr>
      <w:sz w:val="24"/>
      <w:szCs w:val="20"/>
    </w:rPr>
  </w:style>
  <w:style w:type="paragraph" w:customStyle="1" w:styleId="815">
    <w:name w:val="P1"/>
    <w:basedOn w:val="1"/>
    <w:qFormat/>
    <w:uiPriority w:val="99"/>
    <w:pPr>
      <w:adjustRightInd/>
      <w:spacing w:line="288" w:lineRule="auto"/>
      <w:ind w:firstLine="425" w:firstLineChars="200"/>
    </w:pPr>
  </w:style>
  <w:style w:type="paragraph" w:customStyle="1" w:styleId="816">
    <w:name w:val="列表内容"/>
    <w:basedOn w:val="1"/>
    <w:next w:val="1"/>
    <w:qFormat/>
    <w:uiPriority w:val="99"/>
    <w:pPr>
      <w:widowControl/>
      <w:tabs>
        <w:tab w:val="left" w:pos="840"/>
      </w:tabs>
      <w:ind w:left="840" w:hanging="420"/>
      <w:jc w:val="left"/>
    </w:pPr>
    <w:rPr>
      <w:kern w:val="0"/>
      <w:sz w:val="18"/>
    </w:rPr>
  </w:style>
  <w:style w:type="paragraph" w:customStyle="1" w:styleId="817">
    <w:name w:val="Char Char11 Char Char Char1"/>
    <w:basedOn w:val="1"/>
    <w:qFormat/>
    <w:uiPriority w:val="99"/>
    <w:pPr>
      <w:spacing w:line="360" w:lineRule="auto"/>
    </w:pPr>
    <w:rPr>
      <w:szCs w:val="20"/>
    </w:rPr>
  </w:style>
  <w:style w:type="paragraph" w:customStyle="1" w:styleId="818">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9">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2">
    <w:name w:val="正文文字缩进2字"/>
    <w:basedOn w:val="2"/>
    <w:qFormat/>
    <w:uiPriority w:val="99"/>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99"/>
    <w:pPr>
      <w:spacing w:line="360" w:lineRule="auto"/>
    </w:pPr>
    <w:rPr>
      <w:szCs w:val="20"/>
    </w:rPr>
  </w:style>
  <w:style w:type="paragraph" w:customStyle="1" w:styleId="82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99"/>
    <w:rPr>
      <w:rFonts w:ascii="仿宋_GB2312" w:eastAsia="仿宋_GB2312"/>
      <w:b/>
      <w:sz w:val="32"/>
      <w:szCs w:val="32"/>
    </w:rPr>
  </w:style>
  <w:style w:type="paragraph" w:customStyle="1" w:styleId="827">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9">
    <w:name w:val="正文 首行缩进:  2 字符 Char"/>
    <w:basedOn w:val="1"/>
    <w:qFormat/>
    <w:uiPriority w:val="99"/>
    <w:pPr>
      <w:adjustRightInd/>
      <w:spacing w:line="360" w:lineRule="auto"/>
      <w:ind w:firstLine="480"/>
    </w:pPr>
    <w:rPr>
      <w:rFonts w:cs="宋体"/>
      <w:sz w:val="24"/>
      <w:szCs w:val="20"/>
    </w:rPr>
  </w:style>
  <w:style w:type="paragraph" w:customStyle="1" w:styleId="830">
    <w:name w:val="Char Char4 Char Char"/>
    <w:basedOn w:val="1"/>
    <w:qFormat/>
    <w:uiPriority w:val="99"/>
    <w:pPr>
      <w:widowControl/>
      <w:adjustRightInd/>
      <w:spacing w:after="160" w:line="240" w:lineRule="exact"/>
      <w:jc w:val="left"/>
    </w:pPr>
  </w:style>
  <w:style w:type="paragraph" w:customStyle="1" w:styleId="83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99"/>
    <w:pPr>
      <w:spacing w:line="360" w:lineRule="auto"/>
    </w:pPr>
    <w:rPr>
      <w:szCs w:val="20"/>
    </w:rPr>
  </w:style>
  <w:style w:type="paragraph" w:customStyle="1" w:styleId="833">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4">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5">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99"/>
    <w:pPr>
      <w:adjustRightInd/>
      <w:ind w:firstLine="200" w:firstLineChars="200"/>
    </w:pPr>
    <w:rPr>
      <w:rFonts w:ascii="Tahoma" w:hAnsi="Tahoma"/>
      <w:sz w:val="24"/>
      <w:szCs w:val="20"/>
    </w:rPr>
  </w:style>
  <w:style w:type="paragraph" w:customStyle="1" w:styleId="840">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2">
    <w:name w:val="正文 内标"/>
    <w:basedOn w:val="757"/>
    <w:qFormat/>
    <w:uiPriority w:val="99"/>
    <w:pPr>
      <w:tabs>
        <w:tab w:val="left" w:pos="0"/>
      </w:tabs>
      <w:ind w:left="900" w:firstLine="0" w:firstLineChars="0"/>
    </w:pPr>
  </w:style>
  <w:style w:type="paragraph" w:customStyle="1" w:styleId="843">
    <w:name w:val="Bulleted List"/>
    <w:basedOn w:val="1"/>
    <w:qFormat/>
    <w:uiPriority w:val="99"/>
    <w:pPr>
      <w:tabs>
        <w:tab w:val="left" w:pos="1260"/>
      </w:tabs>
      <w:adjustRightInd/>
      <w:ind w:left="1260" w:hanging="420"/>
    </w:pPr>
  </w:style>
  <w:style w:type="paragraph" w:customStyle="1" w:styleId="844">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99"/>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99"/>
    <w:rPr>
      <w:rFonts w:ascii="Tahoma" w:hAnsi="Tahoma" w:cs="仿宋_GB2312"/>
      <w:sz w:val="24"/>
      <w:szCs w:val="20"/>
    </w:rPr>
  </w:style>
  <w:style w:type="paragraph" w:customStyle="1" w:styleId="847">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9">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1">
    <w:name w:val="Char Char1 Char Char Char Char Char Char"/>
    <w:basedOn w:val="1"/>
    <w:qFormat/>
    <w:uiPriority w:val="99"/>
    <w:rPr>
      <w:rFonts w:ascii="仿宋_GB2312" w:eastAsia="仿宋_GB2312"/>
      <w:b/>
      <w:sz w:val="32"/>
      <w:szCs w:val="20"/>
    </w:rPr>
  </w:style>
  <w:style w:type="paragraph" w:customStyle="1" w:styleId="852">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99"/>
    <w:rPr>
      <w:rFonts w:ascii="仿宋_GB2312" w:eastAsia="仿宋_GB2312"/>
      <w:b/>
      <w:sz w:val="32"/>
      <w:szCs w:val="20"/>
    </w:rPr>
  </w:style>
  <w:style w:type="paragraph" w:customStyle="1" w:styleId="854">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6">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1">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99"/>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5">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99"/>
    <w:pPr>
      <w:widowControl/>
      <w:spacing w:after="160" w:line="240" w:lineRule="exact"/>
      <w:jc w:val="left"/>
    </w:pPr>
    <w:rPr>
      <w:rFonts w:eastAsia="仿宋_GB2312"/>
      <w:sz w:val="28"/>
    </w:rPr>
  </w:style>
  <w:style w:type="paragraph" w:customStyle="1" w:styleId="868">
    <w:name w:val="Char21"/>
    <w:basedOn w:val="1"/>
    <w:qFormat/>
    <w:uiPriority w:val="99"/>
    <w:pPr>
      <w:adjustRightInd/>
      <w:ind w:firstLine="200" w:firstLineChars="200"/>
    </w:pPr>
    <w:rPr>
      <w:rFonts w:ascii="仿宋_GB2312" w:eastAsia="仿宋_GB2312"/>
      <w:b/>
      <w:sz w:val="32"/>
      <w:szCs w:val="32"/>
    </w:rPr>
  </w:style>
  <w:style w:type="paragraph" w:customStyle="1" w:styleId="869">
    <w:name w:val="列表段落1"/>
    <w:basedOn w:val="1"/>
    <w:qFormat/>
    <w:uiPriority w:val="99"/>
    <w:pPr>
      <w:adjustRightInd/>
      <w:ind w:right="238" w:firstLine="420"/>
    </w:pPr>
    <w:rPr>
      <w:rFonts w:ascii="Calibri" w:hAnsi="Calibri"/>
      <w:sz w:val="24"/>
    </w:rPr>
  </w:style>
  <w:style w:type="paragraph" w:customStyle="1" w:styleId="870">
    <w:name w:val="Char Char110"/>
    <w:basedOn w:val="1"/>
    <w:qFormat/>
    <w:uiPriority w:val="99"/>
    <w:pPr>
      <w:spacing w:line="360" w:lineRule="auto"/>
    </w:pPr>
    <w:rPr>
      <w:rFonts w:ascii="Tahoma" w:hAnsi="Tahoma"/>
      <w:sz w:val="24"/>
      <w:szCs w:val="20"/>
    </w:rPr>
  </w:style>
  <w:style w:type="paragraph" w:customStyle="1" w:styleId="871">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3">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4">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99"/>
    <w:rPr>
      <w:rFonts w:ascii="Tahoma" w:hAnsi="Tahoma" w:cs="仿宋_GB2312"/>
      <w:sz w:val="24"/>
      <w:szCs w:val="20"/>
    </w:rPr>
  </w:style>
  <w:style w:type="paragraph" w:customStyle="1" w:styleId="876">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8">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0">
    <w:name w:val="_Style 12"/>
    <w:basedOn w:val="20"/>
    <w:qFormat/>
    <w:uiPriority w:val="99"/>
    <w:pPr>
      <w:snapToGrid w:val="0"/>
      <w:spacing w:line="360" w:lineRule="auto"/>
    </w:pPr>
  </w:style>
  <w:style w:type="paragraph" w:customStyle="1" w:styleId="881">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4"/>
    <w:qFormat/>
    <w:uiPriority w:val="99"/>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6">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qFormat/>
    <w:uiPriority w:val="99"/>
    <w:pPr>
      <w:outlineLvl w:val="2"/>
    </w:pPr>
  </w:style>
  <w:style w:type="paragraph" w:customStyle="1" w:styleId="888">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99"/>
    <w:pPr>
      <w:adjustRightInd/>
      <w:ind w:firstLine="200" w:firstLineChars="200"/>
    </w:pPr>
    <w:rPr>
      <w:rFonts w:ascii="Tahoma" w:hAnsi="Tahoma"/>
      <w:sz w:val="24"/>
      <w:szCs w:val="20"/>
    </w:rPr>
  </w:style>
  <w:style w:type="paragraph" w:customStyle="1" w:styleId="890">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1">
    <w:name w:val="MM Empty"/>
    <w:basedOn w:val="1"/>
    <w:qFormat/>
    <w:uiPriority w:val="99"/>
    <w:pPr>
      <w:adjustRightInd/>
    </w:pPr>
  </w:style>
  <w:style w:type="paragraph" w:customStyle="1" w:styleId="892">
    <w:name w:val="Char24"/>
    <w:basedOn w:val="1"/>
    <w:qFormat/>
    <w:uiPriority w:val="99"/>
    <w:rPr>
      <w:rFonts w:ascii="仿宋_GB2312" w:eastAsia="仿宋_GB2312"/>
      <w:b/>
      <w:sz w:val="32"/>
      <w:szCs w:val="32"/>
    </w:rPr>
  </w:style>
  <w:style w:type="paragraph" w:customStyle="1" w:styleId="893">
    <w:name w:val="正文箭头"/>
    <w:basedOn w:val="547"/>
    <w:qFormat/>
    <w:uiPriority w:val="99"/>
  </w:style>
  <w:style w:type="paragraph" w:customStyle="1" w:styleId="894">
    <w:name w:val="U_编号2"/>
    <w:basedOn w:val="1"/>
    <w:qFormat/>
    <w:uiPriority w:val="99"/>
    <w:pPr>
      <w:tabs>
        <w:tab w:val="left" w:pos="785"/>
      </w:tabs>
      <w:adjustRightInd/>
      <w:spacing w:beforeLines="10" w:afterLines="10" w:line="300" w:lineRule="auto"/>
    </w:pPr>
    <w:rPr>
      <w:sz w:val="24"/>
    </w:rPr>
  </w:style>
  <w:style w:type="paragraph" w:customStyle="1" w:styleId="895">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99"/>
    <w:pPr>
      <w:adjustRightInd/>
      <w:ind w:firstLine="420" w:firstLineChars="200"/>
    </w:pPr>
    <w:rPr>
      <w:rFonts w:eastAsia="仿宋_GB2312"/>
      <w:sz w:val="28"/>
    </w:rPr>
  </w:style>
  <w:style w:type="paragraph" w:customStyle="1" w:styleId="900">
    <w:name w:val="表格 内容"/>
    <w:basedOn w:val="736"/>
    <w:qFormat/>
    <w:uiPriority w:val="99"/>
    <w:rPr>
      <w:b w:val="0"/>
      <w:sz w:val="20"/>
    </w:rPr>
  </w:style>
  <w:style w:type="paragraph" w:customStyle="1" w:styleId="901">
    <w:name w:val="正文首行缩进1"/>
    <w:basedOn w:val="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3">
    <w:name w:val="数字标题5"/>
    <w:basedOn w:val="8"/>
    <w:next w:val="1"/>
    <w:qFormat/>
    <w:uiPriority w:val="99"/>
    <w:pPr>
      <w:tabs>
        <w:tab w:val="left" w:pos="1080"/>
      </w:tabs>
      <w:ind w:left="1080" w:hanging="1080"/>
    </w:pPr>
  </w:style>
  <w:style w:type="paragraph" w:customStyle="1" w:styleId="904">
    <w:name w:val="数字标题1"/>
    <w:basedOn w:val="4"/>
    <w:next w:val="1"/>
    <w:qFormat/>
    <w:uiPriority w:val="99"/>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7">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99"/>
    <w:pPr>
      <w:widowControl/>
    </w:pPr>
    <w:rPr>
      <w:kern w:val="0"/>
      <w:sz w:val="24"/>
      <w:szCs w:val="20"/>
    </w:rPr>
  </w:style>
  <w:style w:type="paragraph" w:customStyle="1" w:styleId="912">
    <w:name w:val="Char Char113"/>
    <w:basedOn w:val="1"/>
    <w:qFormat/>
    <w:uiPriority w:val="99"/>
    <w:pPr>
      <w:widowControl/>
      <w:spacing w:after="160" w:line="240" w:lineRule="exact"/>
      <w:jc w:val="left"/>
    </w:pPr>
    <w:rPr>
      <w:rFonts w:eastAsia="仿宋_GB2312"/>
      <w:sz w:val="28"/>
    </w:rPr>
  </w:style>
  <w:style w:type="paragraph" w:customStyle="1" w:styleId="913">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99"/>
    <w:pPr>
      <w:adjustRightInd/>
      <w:ind w:firstLine="420" w:firstLineChars="200"/>
    </w:pPr>
    <w:rPr>
      <w:rFonts w:eastAsia="仿宋_GB2312"/>
      <w:sz w:val="28"/>
    </w:rPr>
  </w:style>
  <w:style w:type="paragraph" w:customStyle="1" w:styleId="915">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7">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99"/>
    <w:pPr>
      <w:widowControl/>
      <w:spacing w:after="160" w:line="240" w:lineRule="exact"/>
      <w:jc w:val="left"/>
    </w:pPr>
    <w:rPr>
      <w:rFonts w:eastAsia="仿宋_GB2312"/>
      <w:sz w:val="28"/>
    </w:rPr>
  </w:style>
  <w:style w:type="paragraph" w:customStyle="1" w:styleId="921">
    <w:name w:val="正文 图"/>
    <w:basedOn w:val="453"/>
    <w:qFormat/>
    <w:uiPriority w:val="99"/>
    <w:pPr>
      <w:adjustRightInd/>
      <w:spacing w:before="0"/>
      <w:ind w:firstLine="0"/>
      <w:jc w:val="center"/>
    </w:pPr>
    <w:rPr>
      <w:rFonts w:ascii="微软雅黑" w:hAnsi="微软雅黑"/>
    </w:rPr>
  </w:style>
  <w:style w:type="paragraph" w:customStyle="1" w:styleId="922">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71"/>
    <w:qFormat/>
    <w:uiPriority w:val="99"/>
    <w:pPr>
      <w:ind w:left="0"/>
    </w:pPr>
  </w:style>
  <w:style w:type="paragraph" w:customStyle="1" w:styleId="925">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7">
    <w:name w:val="注释"/>
    <w:basedOn w:val="1"/>
    <w:qFormat/>
    <w:uiPriority w:val="99"/>
    <w:pPr>
      <w:adjustRightInd/>
      <w:spacing w:line="360" w:lineRule="auto"/>
      <w:ind w:firstLine="480"/>
    </w:pPr>
    <w:rPr>
      <w:sz w:val="24"/>
    </w:rPr>
  </w:style>
  <w:style w:type="table" w:customStyle="1" w:styleId="928">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99"/>
    <w:pPr>
      <w:ind w:firstLine="420" w:firstLineChars="200"/>
    </w:pPr>
  </w:style>
  <w:style w:type="character" w:customStyle="1" w:styleId="935">
    <w:name w:val="交叉引用"/>
    <w:qFormat/>
    <w:uiPriority w:val="99"/>
    <w:rPr>
      <w:rFonts w:ascii="Arial" w:hAnsi="Arial" w:eastAsia="黑体"/>
      <w:snapToGrid w:val="0"/>
      <w:color w:val="0000FF"/>
      <w:kern w:val="0"/>
      <w:sz w:val="21"/>
      <w:u w:val="single"/>
      <w:lang w:val="en-US" w:eastAsia="zh-CN"/>
    </w:rPr>
  </w:style>
  <w:style w:type="character" w:customStyle="1" w:styleId="936">
    <w:name w:val="正文缩进 字符1"/>
    <w:qFormat/>
    <w:uiPriority w:val="99"/>
    <w:rPr>
      <w:rFonts w:ascii="宋体" w:eastAsia="宋体"/>
      <w:snapToGrid w:val="0"/>
      <w:color w:val="000000"/>
      <w:kern w:val="28"/>
      <w:sz w:val="28"/>
      <w:lang w:val="en-US" w:eastAsia="zh-CN"/>
    </w:rPr>
  </w:style>
  <w:style w:type="character" w:customStyle="1" w:styleId="937">
    <w:name w:val="页脚 字符1"/>
    <w:qFormat/>
    <w:locked/>
    <w:uiPriority w:val="99"/>
    <w:rPr>
      <w:kern w:val="2"/>
      <w:sz w:val="18"/>
    </w:rPr>
  </w:style>
  <w:style w:type="character" w:customStyle="1" w:styleId="938">
    <w:name w:val="页眉 字符1"/>
    <w:qFormat/>
    <w:uiPriority w:val="99"/>
    <w:rPr>
      <w:kern w:val="2"/>
      <w:sz w:val="18"/>
    </w:rPr>
  </w:style>
  <w:style w:type="character" w:customStyle="1" w:styleId="939">
    <w:name w:val="No Spacing Char1"/>
    <w:link w:val="493"/>
    <w:qFormat/>
    <w:locked/>
    <w:uiPriority w:val="99"/>
    <w:rPr>
      <w:kern w:val="2"/>
      <w:sz w:val="22"/>
    </w:rPr>
  </w:style>
  <w:style w:type="character" w:customStyle="1" w:styleId="940">
    <w:name w:val="标准文本 Char Char"/>
    <w:link w:val="941"/>
    <w:qFormat/>
    <w:locked/>
    <w:uiPriority w:val="99"/>
    <w:rPr>
      <w:kern w:val="2"/>
      <w:sz w:val="24"/>
    </w:rPr>
  </w:style>
  <w:style w:type="paragraph" w:customStyle="1" w:styleId="941">
    <w:name w:val="标准文本"/>
    <w:basedOn w:val="1"/>
    <w:link w:val="940"/>
    <w:qFormat/>
    <w:uiPriority w:val="99"/>
    <w:pPr>
      <w:adjustRightInd/>
      <w:spacing w:line="360" w:lineRule="auto"/>
      <w:ind w:firstLine="480" w:firstLineChars="200"/>
    </w:pPr>
    <w:rPr>
      <w:sz w:val="24"/>
      <w:szCs w:val="20"/>
    </w:rPr>
  </w:style>
  <w:style w:type="character" w:customStyle="1" w:styleId="942">
    <w:name w:val="Char Char213"/>
    <w:qFormat/>
    <w:uiPriority w:val="99"/>
    <w:rPr>
      <w:rFonts w:eastAsia="Times New Roman"/>
      <w:b/>
      <w:kern w:val="44"/>
      <w:sz w:val="44"/>
      <w:lang w:val="en-US" w:eastAsia="zh-CN"/>
    </w:rPr>
  </w:style>
  <w:style w:type="character" w:customStyle="1" w:styleId="943">
    <w:name w:val="apple-style-span"/>
    <w:qFormat/>
    <w:uiPriority w:val="99"/>
    <w:rPr>
      <w:rFonts w:ascii="Arial" w:hAnsi="Arial" w:eastAsia="黑体"/>
      <w:snapToGrid w:val="0"/>
      <w:kern w:val="0"/>
      <w:sz w:val="21"/>
    </w:rPr>
  </w:style>
  <w:style w:type="character" w:customStyle="1" w:styleId="944">
    <w:name w:val="15"/>
    <w:qFormat/>
    <w:uiPriority w:val="99"/>
    <w:rPr>
      <w:rFonts w:ascii="Calibri" w:hAnsi="Calibri"/>
      <w:color w:val="0000FF"/>
      <w:u w:val="single"/>
    </w:rPr>
  </w:style>
  <w:style w:type="character" w:customStyle="1" w:styleId="945">
    <w:name w:val="16"/>
    <w:qFormat/>
    <w:uiPriority w:val="99"/>
    <w:rPr>
      <w:rFonts w:ascii="宋体" w:hAnsi="宋体" w:eastAsia="宋体"/>
      <w:color w:val="000000"/>
      <w:sz w:val="20"/>
    </w:rPr>
  </w:style>
  <w:style w:type="character" w:customStyle="1" w:styleId="946">
    <w:name w:val="edui-unclickable"/>
    <w:qFormat/>
    <w:uiPriority w:val="99"/>
    <w:rPr>
      <w:color w:val="808080"/>
    </w:rPr>
  </w:style>
  <w:style w:type="character" w:customStyle="1" w:styleId="947">
    <w:name w:val="tpc_content1"/>
    <w:qFormat/>
    <w:uiPriority w:val="99"/>
    <w:rPr>
      <w:sz w:val="20"/>
    </w:rPr>
  </w:style>
  <w:style w:type="character" w:customStyle="1" w:styleId="948">
    <w:name w:val="正文文本缩进 字符"/>
    <w:qFormat/>
    <w:uiPriority w:val="99"/>
    <w:rPr>
      <w:rFonts w:ascii="Century Gothic" w:hAnsi="Century Gothic"/>
      <w:kern w:val="2"/>
      <w:sz w:val="24"/>
      <w:lang w:val="en-US" w:eastAsia="zh-CN"/>
    </w:rPr>
  </w:style>
  <w:style w:type="character" w:customStyle="1" w:styleId="949">
    <w:name w:val="正文文本 2 字符"/>
    <w:qFormat/>
    <w:uiPriority w:val="99"/>
    <w:rPr>
      <w:rFonts w:ascii="Arial" w:hAnsi="Arial" w:eastAsia="宋体"/>
      <w:kern w:val="2"/>
      <w:sz w:val="24"/>
      <w:lang w:val="en-US" w:eastAsia="zh-CN"/>
    </w:rPr>
  </w:style>
  <w:style w:type="character" w:customStyle="1" w:styleId="950">
    <w:name w:val="edui-clickable2"/>
    <w:qFormat/>
    <w:uiPriority w:val="99"/>
    <w:rPr>
      <w:color w:val="0000FF"/>
      <w:u w:val="single"/>
    </w:rPr>
  </w:style>
  <w:style w:type="character" w:customStyle="1" w:styleId="951">
    <w:name w:val="style1"/>
    <w:qFormat/>
    <w:uiPriority w:val="99"/>
    <w:rPr>
      <w:rFonts w:ascii="Arial" w:hAnsi="Arial" w:eastAsia="黑体"/>
      <w:snapToGrid w:val="0"/>
      <w:kern w:val="0"/>
      <w:sz w:val="21"/>
    </w:rPr>
  </w:style>
  <w:style w:type="character" w:customStyle="1" w:styleId="952">
    <w:name w:val="zbggtop11 style5"/>
    <w:qFormat/>
    <w:uiPriority w:val="99"/>
    <w:rPr>
      <w:rFonts w:ascii="Arial" w:hAnsi="Arial" w:eastAsia="黑体"/>
      <w:snapToGrid w:val="0"/>
      <w:kern w:val="0"/>
      <w:sz w:val="21"/>
    </w:rPr>
  </w:style>
  <w:style w:type="character" w:customStyle="1" w:styleId="953">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4">
    <w:name w:val="bulletintext1"/>
    <w:qFormat/>
    <w:uiPriority w:val="99"/>
    <w:rPr>
      <w:color w:val="000000"/>
      <w:sz w:val="18"/>
    </w:rPr>
  </w:style>
  <w:style w:type="paragraph" w:customStyle="1" w:styleId="955">
    <w:name w:val="_Style 947"/>
    <w:basedOn w:val="1"/>
    <w:next w:val="284"/>
    <w:qFormat/>
    <w:uiPriority w:val="99"/>
    <w:pPr>
      <w:adjustRightInd/>
      <w:ind w:firstLine="420" w:firstLineChars="200"/>
    </w:pPr>
  </w:style>
  <w:style w:type="paragraph" w:customStyle="1" w:styleId="956">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99"/>
    <w:pPr>
      <w:adjustRightInd/>
      <w:snapToGrid w:val="0"/>
      <w:jc w:val="left"/>
    </w:pPr>
    <w:rPr>
      <w:rFonts w:ascii="Century Gothic" w:hAnsi="楷体_GB2312" w:eastAsia="Times New Roman"/>
      <w:szCs w:val="20"/>
    </w:rPr>
  </w:style>
  <w:style w:type="paragraph" w:customStyle="1" w:styleId="958">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9">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99"/>
    <w:pPr>
      <w:autoSpaceDE w:val="0"/>
      <w:autoSpaceDN w:val="0"/>
      <w:spacing w:before="100" w:after="100"/>
      <w:ind w:left="360" w:right="360"/>
      <w:jc w:val="left"/>
    </w:pPr>
    <w:rPr>
      <w:kern w:val="0"/>
      <w:sz w:val="24"/>
      <w:szCs w:val="20"/>
    </w:rPr>
  </w:style>
  <w:style w:type="paragraph" w:customStyle="1" w:styleId="962">
    <w:name w:val="p1"/>
    <w:basedOn w:val="1"/>
    <w:qFormat/>
    <w:uiPriority w:val="99"/>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99"/>
    <w:pPr>
      <w:adjustRightInd/>
      <w:jc w:val="left"/>
    </w:pPr>
    <w:rPr>
      <w:rFonts w:ascii="Calibri" w:hAnsi="Calibri"/>
      <w:kern w:val="0"/>
      <w:sz w:val="22"/>
      <w:szCs w:val="22"/>
      <w:lang w:eastAsia="en-US"/>
    </w:rPr>
  </w:style>
  <w:style w:type="paragraph" w:customStyle="1" w:styleId="964">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99"/>
    <w:rPr>
      <w:rFonts w:cs="Times New Roman"/>
      <w:color w:val="000000"/>
      <w:shd w:val="clear" w:color="auto" w:fill="EFD200"/>
    </w:rPr>
  </w:style>
  <w:style w:type="character" w:customStyle="1" w:styleId="968">
    <w:name w:val="font71"/>
    <w:qFormat/>
    <w:uiPriority w:val="99"/>
    <w:rPr>
      <w:rFonts w:ascii="宋体" w:hAnsi="宋体" w:eastAsia="宋体"/>
      <w:color w:val="000000"/>
      <w:sz w:val="22"/>
      <w:u w:val="none"/>
    </w:rPr>
  </w:style>
  <w:style w:type="character" w:customStyle="1" w:styleId="969">
    <w:name w:val="font91"/>
    <w:qFormat/>
    <w:uiPriority w:val="99"/>
    <w:rPr>
      <w:rFonts w:ascii="仿宋" w:hAnsi="仿宋" w:eastAsia="仿宋"/>
      <w:color w:val="000000"/>
      <w:sz w:val="22"/>
      <w:u w:val="none"/>
    </w:rPr>
  </w:style>
  <w:style w:type="character" w:customStyle="1" w:styleId="970">
    <w:name w:val="Unresolved Mention"/>
    <w:basedOn w:val="71"/>
    <w:semiHidden/>
    <w:qFormat/>
    <w:uiPriority w:val="99"/>
    <w:rPr>
      <w:rFonts w:cs="Times New Roman"/>
      <w:color w:val="605E5C"/>
      <w:shd w:val="clear" w:color="auto" w:fill="E1DFDD"/>
    </w:rPr>
  </w:style>
  <w:style w:type="character" w:customStyle="1" w:styleId="971">
    <w:name w:val="页码11"/>
    <w:basedOn w:val="972"/>
    <w:qFormat/>
    <w:uiPriority w:val="99"/>
    <w:rPr>
      <w:rFonts w:cs="Times New Roman"/>
      <w:lang w:val="zh-TW" w:eastAsia="zh-TW"/>
    </w:rPr>
  </w:style>
  <w:style w:type="character" w:customStyle="1" w:styleId="972">
    <w:name w:val="无 A"/>
    <w:qFormat/>
    <w:uiPriority w:val="99"/>
    <w:rPr>
      <w:lang w:val="en-US"/>
    </w:rPr>
  </w:style>
  <w:style w:type="character" w:customStyle="1" w:styleId="973">
    <w:name w:val="无"/>
    <w:qFormat/>
    <w:uiPriority w:val="99"/>
  </w:style>
  <w:style w:type="paragraph" w:customStyle="1" w:styleId="974">
    <w:name w:val="正文文字2"/>
    <w:basedOn w:val="2"/>
    <w:next w:val="16"/>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6">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7">
    <w:name w:val="表内容"/>
    <w:basedOn w:val="1"/>
    <w:qFormat/>
    <w:uiPriority w:val="0"/>
    <w:pPr>
      <w:autoSpaceDE/>
      <w:autoSpaceDN/>
      <w:adjustRightInd/>
      <w:jc w:val="center"/>
    </w:pPr>
    <w:rPr>
      <w:rFonts w:ascii="宋体" w:hAnsi="Calibri" w:cs="宋体"/>
      <w:color w:val="auto"/>
      <w:szCs w:val="34"/>
    </w:rPr>
  </w:style>
  <w:style w:type="paragraph" w:customStyle="1" w:styleId="97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79">
    <w:name w:val="签发人"/>
    <w:basedOn w:val="1"/>
    <w:qFormat/>
    <w:uiPriority w:val="0"/>
    <w:rPr>
      <w:rFonts w:eastAsia="楷体"/>
      <w:sz w:val="32"/>
    </w:rPr>
  </w:style>
  <w:style w:type="paragraph" w:customStyle="1" w:styleId="980">
    <w:name w:val="正文文本首行缩进 21"/>
    <w:basedOn w:val="981"/>
    <w:qFormat/>
    <w:uiPriority w:val="0"/>
    <w:pPr>
      <w:ind w:firstLine="420"/>
    </w:pPr>
    <w:rPr>
      <w:rFonts w:cs="宋体"/>
    </w:rPr>
  </w:style>
  <w:style w:type="paragraph" w:customStyle="1" w:styleId="981">
    <w:name w:val="正文文本缩进1"/>
    <w:basedOn w:val="1"/>
    <w:next w:val="1"/>
    <w:qFormat/>
    <w:uiPriority w:val="0"/>
    <w:pPr>
      <w:spacing w:after="120"/>
      <w:ind w:left="420" w:leftChars="200"/>
    </w:pPr>
  </w:style>
  <w:style w:type="paragraph" w:customStyle="1" w:styleId="982">
    <w:name w:val=" Char Char Char Char Char Char Char Char Char Char Char Char Char"/>
    <w:basedOn w:val="1"/>
    <w:qFormat/>
    <w:uiPriority w:val="0"/>
    <w:pPr>
      <w:widowControl/>
      <w:spacing w:after="160" w:afterLines="0" w:line="240" w:lineRule="exact"/>
      <w:jc w:val="left"/>
    </w:pPr>
  </w:style>
  <w:style w:type="paragraph" w:customStyle="1" w:styleId="983">
    <w:name w:val="表图内容"/>
    <w:basedOn w:val="1"/>
    <w:qFormat/>
    <w:uiPriority w:val="0"/>
    <w:pPr>
      <w:jc w:val="center"/>
    </w:pPr>
    <w:rPr>
      <w:sz w:val="24"/>
      <w:szCs w:val="21"/>
    </w:rPr>
  </w:style>
  <w:style w:type="table" w:customStyle="1" w:styleId="984">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85">
    <w:name w:val="表格内容"/>
    <w:qFormat/>
    <w:uiPriority w:val="0"/>
    <w:pPr>
      <w:jc w:val="center"/>
    </w:pPr>
    <w:rPr>
      <w:rFonts w:ascii="Times New Roman" w:hAnsi="Times New Roman" w:eastAsia="宋体" w:cs="Times New Roman"/>
      <w:sz w:val="24"/>
      <w:szCs w:val="28"/>
      <w:lang w:val="en-US" w:eastAsia="zh-CN" w:bidi="ar-SA"/>
    </w:rPr>
  </w:style>
  <w:style w:type="paragraph" w:customStyle="1" w:styleId="986">
    <w:name w:val="Normal Indent1"/>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64</Pages>
  <Words>12930</Words>
  <Characters>13950</Characters>
  <Lines>0</Lines>
  <Paragraphs>0</Paragraphs>
  <TotalTime>38</TotalTime>
  <ScaleCrop>false</ScaleCrop>
  <LinksUpToDate>false</LinksUpToDate>
  <CharactersWithSpaces>14267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2025-06-23T03:32:42Z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A0C5E1C74AD4443391C9C0F84ACBA57B_13</vt:lpwstr>
  </property>
  <property fmtid="{D5CDD505-2E9C-101B-9397-08002B2CF9AE}" pid="5" name="KSOTemplateDocerSaveRecord">
    <vt:lpwstr>eyJoZGlkIjoiYTVmYTkyMDBkMGMyZGIyN2VkNGE0ZTdkNTRjYTk2ZTgiLCJ1c2VySWQiOiI3MTQxNzcxODMifQ==</vt:lpwstr>
  </property>
</Properties>
</file>