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CC" w:rsidRPr="00BD791C" w:rsidRDefault="004A0ACC">
      <w:pPr>
        <w:spacing w:line="680" w:lineRule="exact"/>
        <w:jc w:val="center"/>
        <w:outlineLvl w:val="0"/>
        <w:rPr>
          <w:rFonts w:ascii="宋体" w:cs="Arial"/>
          <w:b/>
          <w:sz w:val="52"/>
          <w:szCs w:val="52"/>
        </w:rPr>
      </w:pPr>
      <w:r w:rsidRPr="00BD791C">
        <w:rPr>
          <w:rFonts w:ascii="宋体" w:cs="Arial" w:hint="eastAsia"/>
          <w:b/>
          <w:sz w:val="52"/>
          <w:szCs w:val="52"/>
        </w:rPr>
        <w:t xml:space="preserve"> </w:t>
      </w:r>
    </w:p>
    <w:p w:rsidR="00B33304" w:rsidRPr="00B33304" w:rsidRDefault="00B33304" w:rsidP="00B33304">
      <w:pPr>
        <w:jc w:val="center"/>
        <w:outlineLvl w:val="0"/>
        <w:rPr>
          <w:rFonts w:ascii="宋体" w:cs="Arial"/>
          <w:b/>
          <w:sz w:val="36"/>
          <w:szCs w:val="44"/>
        </w:rPr>
      </w:pPr>
      <w:r w:rsidRPr="008847F8">
        <w:rPr>
          <w:rFonts w:ascii="宋体" w:cs="Arial" w:hint="eastAsia"/>
          <w:b/>
          <w:sz w:val="40"/>
          <w:szCs w:val="44"/>
        </w:rPr>
        <w:t>绍兴市越城区残疾人联合会残疾人意外伤害保险项目</w:t>
      </w:r>
    </w:p>
    <w:p w:rsidR="004A0ACC" w:rsidRPr="00B33304" w:rsidRDefault="004A0ACC" w:rsidP="00B33304">
      <w:pPr>
        <w:outlineLvl w:val="0"/>
        <w:rPr>
          <w:rFonts w:ascii="宋体" w:cs="Arial"/>
          <w:b/>
          <w:sz w:val="72"/>
          <w:szCs w:val="72"/>
        </w:rPr>
      </w:pPr>
    </w:p>
    <w:p w:rsidR="004A0ACC" w:rsidRPr="00B33304" w:rsidRDefault="004A0ACC" w:rsidP="00B33304">
      <w:pPr>
        <w:jc w:val="center"/>
        <w:outlineLvl w:val="0"/>
        <w:rPr>
          <w:rFonts w:ascii="宋体" w:cs="Arial"/>
          <w:b/>
          <w:sz w:val="28"/>
          <w:szCs w:val="72"/>
        </w:rPr>
      </w:pPr>
      <w:r w:rsidRPr="00B33304">
        <w:rPr>
          <w:rFonts w:ascii="宋体" w:cs="Arial" w:hint="eastAsia"/>
          <w:b/>
          <w:sz w:val="96"/>
          <w:szCs w:val="72"/>
        </w:rPr>
        <w:t>招</w:t>
      </w:r>
    </w:p>
    <w:p w:rsidR="00B33304" w:rsidRPr="00B33304" w:rsidRDefault="00B33304" w:rsidP="00B33304">
      <w:pPr>
        <w:jc w:val="center"/>
        <w:outlineLvl w:val="0"/>
        <w:rPr>
          <w:rFonts w:ascii="宋体" w:cs="Arial"/>
          <w:b/>
          <w:sz w:val="28"/>
          <w:szCs w:val="72"/>
        </w:rPr>
      </w:pPr>
    </w:p>
    <w:p w:rsidR="004A0ACC" w:rsidRPr="00B33304" w:rsidRDefault="004A0ACC" w:rsidP="00B33304">
      <w:pPr>
        <w:jc w:val="center"/>
        <w:outlineLvl w:val="0"/>
        <w:rPr>
          <w:rFonts w:ascii="宋体" w:cs="Arial"/>
          <w:b/>
          <w:sz w:val="28"/>
        </w:rPr>
      </w:pPr>
      <w:r w:rsidRPr="00B33304">
        <w:rPr>
          <w:rFonts w:ascii="宋体" w:cs="Arial" w:hint="eastAsia"/>
          <w:b/>
          <w:sz w:val="96"/>
          <w:szCs w:val="72"/>
        </w:rPr>
        <w:t>标</w:t>
      </w:r>
    </w:p>
    <w:p w:rsidR="00B33304" w:rsidRPr="00B33304" w:rsidRDefault="00B33304" w:rsidP="00B33304">
      <w:pPr>
        <w:jc w:val="center"/>
        <w:outlineLvl w:val="0"/>
        <w:rPr>
          <w:rFonts w:ascii="宋体" w:cs="Arial"/>
          <w:b/>
          <w:sz w:val="28"/>
        </w:rPr>
      </w:pPr>
    </w:p>
    <w:p w:rsidR="004A0ACC" w:rsidRPr="00B33304" w:rsidRDefault="004A0ACC" w:rsidP="00B33304">
      <w:pPr>
        <w:jc w:val="center"/>
        <w:outlineLvl w:val="0"/>
        <w:rPr>
          <w:rFonts w:ascii="宋体"/>
          <w:b/>
          <w:sz w:val="28"/>
        </w:rPr>
      </w:pPr>
      <w:r w:rsidRPr="00B33304">
        <w:rPr>
          <w:rFonts w:ascii="宋体" w:hint="eastAsia"/>
          <w:b/>
          <w:sz w:val="96"/>
          <w:szCs w:val="72"/>
        </w:rPr>
        <w:t>文</w:t>
      </w:r>
    </w:p>
    <w:p w:rsidR="00B33304" w:rsidRPr="00B33304" w:rsidRDefault="00B33304" w:rsidP="00B33304">
      <w:pPr>
        <w:jc w:val="center"/>
        <w:outlineLvl w:val="0"/>
        <w:rPr>
          <w:rFonts w:ascii="宋体"/>
          <w:b/>
          <w:sz w:val="28"/>
        </w:rPr>
      </w:pPr>
    </w:p>
    <w:p w:rsidR="004A0ACC" w:rsidRPr="00B33304" w:rsidRDefault="004A0ACC" w:rsidP="00B33304">
      <w:pPr>
        <w:jc w:val="center"/>
        <w:outlineLvl w:val="0"/>
        <w:rPr>
          <w:rFonts w:ascii="宋体"/>
          <w:sz w:val="32"/>
        </w:rPr>
      </w:pPr>
      <w:r w:rsidRPr="00B33304">
        <w:rPr>
          <w:rFonts w:ascii="宋体" w:hint="eastAsia"/>
          <w:b/>
          <w:sz w:val="96"/>
          <w:szCs w:val="72"/>
        </w:rPr>
        <w:t>件</w:t>
      </w:r>
      <w:r w:rsidRPr="00B33304">
        <w:rPr>
          <w:rFonts w:ascii="宋体" w:hint="eastAsia"/>
          <w:sz w:val="32"/>
        </w:rPr>
        <w:t xml:space="preserve"> </w:t>
      </w:r>
    </w:p>
    <w:p w:rsidR="00B33304" w:rsidRDefault="00B33304" w:rsidP="00B33304">
      <w:pPr>
        <w:jc w:val="center"/>
        <w:rPr>
          <w:rFonts w:ascii="宋体"/>
          <w:b/>
          <w:sz w:val="28"/>
          <w:szCs w:val="28"/>
        </w:rPr>
      </w:pPr>
    </w:p>
    <w:p w:rsidR="004A0ACC" w:rsidRPr="00A856F7" w:rsidRDefault="004A0ACC" w:rsidP="00B451A8">
      <w:pPr>
        <w:ind w:firstLineChars="541" w:firstLine="1521"/>
        <w:rPr>
          <w:rFonts w:ascii="宋体"/>
          <w:b/>
          <w:sz w:val="28"/>
          <w:szCs w:val="28"/>
        </w:rPr>
      </w:pPr>
      <w:r w:rsidRPr="00A856F7">
        <w:rPr>
          <w:rFonts w:ascii="宋体" w:hint="eastAsia"/>
          <w:b/>
          <w:sz w:val="28"/>
          <w:szCs w:val="28"/>
        </w:rPr>
        <w:t>招标编号:</w:t>
      </w:r>
      <w:r w:rsidR="009F1584" w:rsidRPr="00A856F7">
        <w:rPr>
          <w:rFonts w:ascii="宋体" w:hint="eastAsia"/>
          <w:b/>
          <w:sz w:val="28"/>
          <w:szCs w:val="28"/>
        </w:rPr>
        <w:t xml:space="preserve">  </w:t>
      </w:r>
      <w:r w:rsidR="00B451A8" w:rsidRPr="00A856F7">
        <w:rPr>
          <w:rFonts w:ascii="宋体" w:hint="eastAsia"/>
          <w:b/>
          <w:sz w:val="28"/>
          <w:szCs w:val="28"/>
        </w:rPr>
        <w:t xml:space="preserve"> </w:t>
      </w:r>
      <w:r w:rsidR="009F1584" w:rsidRPr="00A856F7">
        <w:rPr>
          <w:rFonts w:ascii="宋体" w:hint="eastAsia"/>
          <w:b/>
          <w:sz w:val="28"/>
          <w:szCs w:val="28"/>
        </w:rPr>
        <w:t>SXDZ-2019-</w:t>
      </w:r>
      <w:r w:rsidR="0098568D" w:rsidRPr="00A856F7">
        <w:rPr>
          <w:rFonts w:ascii="宋体" w:hint="eastAsia"/>
          <w:b/>
          <w:sz w:val="28"/>
          <w:szCs w:val="28"/>
        </w:rPr>
        <w:t>8</w:t>
      </w:r>
      <w:r w:rsidR="009F1584" w:rsidRPr="00A856F7">
        <w:rPr>
          <w:rFonts w:ascii="宋体" w:hint="eastAsia"/>
          <w:b/>
          <w:sz w:val="28"/>
          <w:szCs w:val="28"/>
        </w:rPr>
        <w:t>-</w:t>
      </w:r>
      <w:r w:rsidR="00537006" w:rsidRPr="00A856F7">
        <w:rPr>
          <w:rFonts w:ascii="宋体" w:hint="eastAsia"/>
          <w:b/>
          <w:sz w:val="28"/>
          <w:szCs w:val="28"/>
        </w:rPr>
        <w:t>21</w:t>
      </w:r>
    </w:p>
    <w:tbl>
      <w:tblPr>
        <w:tblW w:w="0" w:type="auto"/>
        <w:jc w:val="center"/>
        <w:tblLayout w:type="fixed"/>
        <w:tblLook w:val="0000"/>
      </w:tblPr>
      <w:tblGrid>
        <w:gridCol w:w="2356"/>
        <w:gridCol w:w="5968"/>
      </w:tblGrid>
      <w:tr w:rsidR="004A0ACC" w:rsidRPr="00BD791C">
        <w:trPr>
          <w:trHeight w:val="397"/>
          <w:jc w:val="center"/>
        </w:trPr>
        <w:tc>
          <w:tcPr>
            <w:tcW w:w="2356" w:type="dxa"/>
            <w:tcBorders>
              <w:top w:val="nil"/>
              <w:left w:val="nil"/>
              <w:bottom w:val="nil"/>
              <w:right w:val="nil"/>
            </w:tcBorders>
          </w:tcPr>
          <w:p w:rsidR="004A0ACC" w:rsidRPr="00BD791C" w:rsidRDefault="004A0ACC">
            <w:pPr>
              <w:spacing w:after="100" w:afterAutospacing="1" w:line="440" w:lineRule="exact"/>
              <w:rPr>
                <w:sz w:val="28"/>
                <w:szCs w:val="28"/>
              </w:rPr>
            </w:pPr>
            <w:r w:rsidRPr="00BD791C">
              <w:rPr>
                <w:rFonts w:hint="eastAsia"/>
                <w:spacing w:val="93"/>
                <w:sz w:val="28"/>
                <w:szCs w:val="28"/>
              </w:rPr>
              <w:t>采购单</w:t>
            </w:r>
            <w:r w:rsidRPr="00BD791C">
              <w:rPr>
                <w:rFonts w:hint="eastAsia"/>
                <w:spacing w:val="1"/>
                <w:sz w:val="28"/>
                <w:szCs w:val="28"/>
              </w:rPr>
              <w:t>位</w:t>
            </w:r>
            <w:r w:rsidRPr="00BD791C">
              <w:rPr>
                <w:rFonts w:hint="eastAsia"/>
                <w:sz w:val="28"/>
                <w:szCs w:val="28"/>
              </w:rPr>
              <w:t>：</w:t>
            </w:r>
          </w:p>
        </w:tc>
        <w:tc>
          <w:tcPr>
            <w:tcW w:w="5968" w:type="dxa"/>
            <w:tcBorders>
              <w:top w:val="nil"/>
              <w:left w:val="nil"/>
              <w:bottom w:val="nil"/>
              <w:right w:val="nil"/>
            </w:tcBorders>
          </w:tcPr>
          <w:p w:rsidR="004A0ACC" w:rsidRPr="00BD791C" w:rsidRDefault="009F1584">
            <w:pPr>
              <w:spacing w:after="100" w:afterAutospacing="1" w:line="440" w:lineRule="exact"/>
              <w:rPr>
                <w:sz w:val="28"/>
                <w:szCs w:val="28"/>
              </w:rPr>
            </w:pPr>
            <w:r>
              <w:rPr>
                <w:rFonts w:hint="eastAsia"/>
                <w:sz w:val="28"/>
                <w:szCs w:val="28"/>
              </w:rPr>
              <w:t>绍兴市越城区残疾人联合会</w:t>
            </w:r>
          </w:p>
        </w:tc>
      </w:tr>
      <w:tr w:rsidR="004A0ACC" w:rsidRPr="00BD791C">
        <w:trPr>
          <w:trHeight w:val="494"/>
          <w:jc w:val="center"/>
        </w:trPr>
        <w:tc>
          <w:tcPr>
            <w:tcW w:w="2356" w:type="dxa"/>
            <w:tcBorders>
              <w:top w:val="nil"/>
              <w:left w:val="nil"/>
              <w:bottom w:val="nil"/>
              <w:right w:val="nil"/>
            </w:tcBorders>
          </w:tcPr>
          <w:p w:rsidR="004A0ACC" w:rsidRPr="00BD791C" w:rsidRDefault="004A0ACC">
            <w:pPr>
              <w:spacing w:after="100" w:afterAutospacing="1" w:line="440" w:lineRule="exact"/>
              <w:rPr>
                <w:sz w:val="28"/>
                <w:szCs w:val="28"/>
              </w:rPr>
            </w:pPr>
            <w:r w:rsidRPr="00BD791C">
              <w:rPr>
                <w:rFonts w:hint="eastAsia"/>
                <w:sz w:val="28"/>
                <w:szCs w:val="28"/>
              </w:rPr>
              <w:t>招标代理单位：</w:t>
            </w:r>
          </w:p>
        </w:tc>
        <w:tc>
          <w:tcPr>
            <w:tcW w:w="5968" w:type="dxa"/>
            <w:tcBorders>
              <w:top w:val="nil"/>
              <w:left w:val="nil"/>
              <w:bottom w:val="nil"/>
              <w:right w:val="nil"/>
            </w:tcBorders>
          </w:tcPr>
          <w:p w:rsidR="004A0ACC" w:rsidRPr="00BD791C" w:rsidRDefault="009F1584">
            <w:pPr>
              <w:spacing w:after="100" w:afterAutospacing="1" w:line="440" w:lineRule="exact"/>
              <w:rPr>
                <w:sz w:val="28"/>
                <w:szCs w:val="28"/>
              </w:rPr>
            </w:pPr>
            <w:r>
              <w:rPr>
                <w:rFonts w:hint="eastAsia"/>
                <w:sz w:val="28"/>
                <w:szCs w:val="28"/>
              </w:rPr>
              <w:t>绍兴市鼎正建设工程咨询有限公司</w:t>
            </w:r>
          </w:p>
        </w:tc>
      </w:tr>
      <w:tr w:rsidR="004A0ACC" w:rsidRPr="00BD791C">
        <w:trPr>
          <w:trHeight w:val="397"/>
          <w:jc w:val="center"/>
        </w:trPr>
        <w:tc>
          <w:tcPr>
            <w:tcW w:w="2356" w:type="dxa"/>
            <w:tcBorders>
              <w:top w:val="nil"/>
              <w:left w:val="nil"/>
              <w:bottom w:val="nil"/>
              <w:right w:val="nil"/>
            </w:tcBorders>
          </w:tcPr>
          <w:p w:rsidR="004A0ACC" w:rsidRPr="00BD791C" w:rsidRDefault="004A0ACC">
            <w:pPr>
              <w:spacing w:after="100" w:afterAutospacing="1" w:line="440" w:lineRule="exact"/>
              <w:rPr>
                <w:sz w:val="28"/>
                <w:szCs w:val="28"/>
              </w:rPr>
            </w:pPr>
            <w:r w:rsidRPr="00BD791C">
              <w:rPr>
                <w:rFonts w:hint="eastAsia"/>
                <w:spacing w:val="93"/>
                <w:sz w:val="28"/>
                <w:szCs w:val="28"/>
              </w:rPr>
              <w:t>监督单</w:t>
            </w:r>
            <w:r w:rsidRPr="00BD791C">
              <w:rPr>
                <w:rFonts w:hint="eastAsia"/>
                <w:spacing w:val="1"/>
                <w:sz w:val="28"/>
                <w:szCs w:val="28"/>
              </w:rPr>
              <w:t>位</w:t>
            </w:r>
            <w:r w:rsidRPr="00BD791C">
              <w:rPr>
                <w:rFonts w:hint="eastAsia"/>
                <w:sz w:val="28"/>
                <w:szCs w:val="28"/>
              </w:rPr>
              <w:t>：</w:t>
            </w:r>
          </w:p>
        </w:tc>
        <w:tc>
          <w:tcPr>
            <w:tcW w:w="5968" w:type="dxa"/>
            <w:tcBorders>
              <w:top w:val="nil"/>
              <w:left w:val="nil"/>
              <w:bottom w:val="nil"/>
              <w:right w:val="nil"/>
            </w:tcBorders>
          </w:tcPr>
          <w:p w:rsidR="004A0ACC" w:rsidRPr="00BD791C" w:rsidRDefault="004A0ACC">
            <w:pPr>
              <w:spacing w:after="100" w:afterAutospacing="1" w:line="440" w:lineRule="exact"/>
              <w:rPr>
                <w:sz w:val="28"/>
                <w:szCs w:val="28"/>
              </w:rPr>
            </w:pPr>
            <w:r w:rsidRPr="00BD791C">
              <w:rPr>
                <w:rFonts w:hint="eastAsia"/>
                <w:sz w:val="28"/>
                <w:szCs w:val="28"/>
              </w:rPr>
              <w:t>绍兴市越城区财政局</w:t>
            </w:r>
          </w:p>
        </w:tc>
      </w:tr>
      <w:tr w:rsidR="004A0ACC" w:rsidRPr="00BD791C">
        <w:trPr>
          <w:trHeight w:val="397"/>
          <w:jc w:val="center"/>
        </w:trPr>
        <w:tc>
          <w:tcPr>
            <w:tcW w:w="2356" w:type="dxa"/>
            <w:tcBorders>
              <w:top w:val="nil"/>
              <w:left w:val="nil"/>
              <w:bottom w:val="nil"/>
              <w:right w:val="nil"/>
            </w:tcBorders>
          </w:tcPr>
          <w:p w:rsidR="004A0ACC" w:rsidRPr="00BD791C" w:rsidRDefault="004A0ACC">
            <w:pPr>
              <w:spacing w:after="100" w:afterAutospacing="1" w:line="440" w:lineRule="exact"/>
              <w:rPr>
                <w:spacing w:val="93"/>
                <w:sz w:val="28"/>
                <w:szCs w:val="28"/>
              </w:rPr>
            </w:pPr>
          </w:p>
        </w:tc>
        <w:tc>
          <w:tcPr>
            <w:tcW w:w="5968" w:type="dxa"/>
            <w:tcBorders>
              <w:top w:val="nil"/>
              <w:left w:val="nil"/>
              <w:bottom w:val="nil"/>
              <w:right w:val="nil"/>
            </w:tcBorders>
          </w:tcPr>
          <w:p w:rsidR="004A0ACC" w:rsidRPr="00BD791C" w:rsidRDefault="004A0ACC">
            <w:pPr>
              <w:spacing w:after="100" w:afterAutospacing="1" w:line="440" w:lineRule="exact"/>
              <w:rPr>
                <w:sz w:val="28"/>
                <w:szCs w:val="28"/>
              </w:rPr>
            </w:pPr>
          </w:p>
        </w:tc>
      </w:tr>
      <w:tr w:rsidR="004A0ACC" w:rsidRPr="00BD791C">
        <w:trPr>
          <w:trHeight w:val="397"/>
          <w:jc w:val="center"/>
        </w:trPr>
        <w:tc>
          <w:tcPr>
            <w:tcW w:w="8324" w:type="dxa"/>
            <w:gridSpan w:val="2"/>
            <w:tcBorders>
              <w:top w:val="nil"/>
              <w:left w:val="nil"/>
              <w:bottom w:val="nil"/>
              <w:right w:val="nil"/>
            </w:tcBorders>
          </w:tcPr>
          <w:p w:rsidR="004A0ACC" w:rsidRPr="00BD791C" w:rsidRDefault="004A0ACC" w:rsidP="00EF3DB9">
            <w:pPr>
              <w:spacing w:after="100" w:afterAutospacing="1" w:line="440" w:lineRule="exact"/>
              <w:jc w:val="center"/>
              <w:rPr>
                <w:sz w:val="28"/>
                <w:szCs w:val="28"/>
              </w:rPr>
            </w:pPr>
            <w:r w:rsidRPr="00BD791C">
              <w:rPr>
                <w:rFonts w:hint="eastAsia"/>
                <w:sz w:val="28"/>
                <w:szCs w:val="28"/>
              </w:rPr>
              <w:t>二○一九年</w:t>
            </w:r>
            <w:r w:rsidR="005222FB">
              <w:rPr>
                <w:rFonts w:hint="eastAsia"/>
                <w:sz w:val="28"/>
                <w:szCs w:val="28"/>
              </w:rPr>
              <w:t>八</w:t>
            </w:r>
            <w:r w:rsidRPr="00BD791C">
              <w:rPr>
                <w:rFonts w:hint="eastAsia"/>
                <w:sz w:val="28"/>
                <w:szCs w:val="28"/>
              </w:rPr>
              <w:t>月</w:t>
            </w:r>
          </w:p>
        </w:tc>
      </w:tr>
    </w:tbl>
    <w:p w:rsidR="004A0ACC" w:rsidRDefault="004A0ACC">
      <w:pPr>
        <w:rPr>
          <w:rFonts w:ascii="宋体"/>
          <w:sz w:val="44"/>
          <w:u w:val="single"/>
        </w:rPr>
      </w:pPr>
    </w:p>
    <w:p w:rsidR="00B33304" w:rsidRPr="00BD791C" w:rsidRDefault="00B33304">
      <w:pPr>
        <w:rPr>
          <w:rFonts w:ascii="宋体"/>
          <w:sz w:val="44"/>
          <w:u w:val="single"/>
        </w:rPr>
      </w:pPr>
    </w:p>
    <w:p w:rsidR="009F1584" w:rsidRDefault="009F1584">
      <w:pPr>
        <w:jc w:val="center"/>
        <w:rPr>
          <w:rFonts w:ascii="宋体"/>
          <w:b/>
          <w:sz w:val="44"/>
          <w:szCs w:val="44"/>
        </w:rPr>
      </w:pPr>
    </w:p>
    <w:p w:rsidR="004A0ACC" w:rsidRPr="00BD791C" w:rsidRDefault="004A0ACC">
      <w:pPr>
        <w:jc w:val="center"/>
        <w:rPr>
          <w:rFonts w:ascii="宋体"/>
          <w:b/>
          <w:sz w:val="44"/>
          <w:szCs w:val="44"/>
        </w:rPr>
      </w:pPr>
      <w:r w:rsidRPr="00BD791C">
        <w:rPr>
          <w:rFonts w:ascii="宋体" w:hint="eastAsia"/>
          <w:b/>
          <w:sz w:val="44"/>
          <w:szCs w:val="44"/>
        </w:rPr>
        <w:t>目录</w:t>
      </w:r>
    </w:p>
    <w:p w:rsidR="004A0ACC" w:rsidRPr="00BD791C" w:rsidRDefault="004A0ACC">
      <w:pPr>
        <w:jc w:val="center"/>
        <w:rPr>
          <w:rFonts w:ascii="宋体"/>
          <w:b/>
          <w:sz w:val="44"/>
          <w:szCs w:val="44"/>
        </w:rPr>
      </w:pPr>
    </w:p>
    <w:p w:rsidR="004A0ACC" w:rsidRDefault="004A0ACC">
      <w:pPr>
        <w:jc w:val="center"/>
        <w:rPr>
          <w:rFonts w:ascii="宋体"/>
          <w:b/>
          <w:sz w:val="44"/>
          <w:szCs w:val="44"/>
        </w:rPr>
      </w:pPr>
    </w:p>
    <w:p w:rsidR="009F1584" w:rsidRPr="009F1584" w:rsidRDefault="009F1584">
      <w:pPr>
        <w:jc w:val="center"/>
        <w:rPr>
          <w:rFonts w:ascii="宋体"/>
        </w:rPr>
      </w:pPr>
    </w:p>
    <w:p w:rsidR="004A0ACC" w:rsidRPr="00BD791C" w:rsidRDefault="004A0ACC" w:rsidP="00382BA0">
      <w:pPr>
        <w:snapToGrid w:val="0"/>
        <w:spacing w:line="480" w:lineRule="auto"/>
        <w:ind w:firstLineChars="500" w:firstLine="1807"/>
        <w:jc w:val="left"/>
        <w:rPr>
          <w:rFonts w:ascii="宋体"/>
          <w:b/>
          <w:sz w:val="36"/>
          <w:szCs w:val="36"/>
        </w:rPr>
      </w:pPr>
      <w:r w:rsidRPr="00BD791C">
        <w:rPr>
          <w:rFonts w:ascii="宋体" w:hint="eastAsia"/>
          <w:b/>
          <w:sz w:val="36"/>
          <w:szCs w:val="36"/>
        </w:rPr>
        <w:t>第一部分    招标公告</w:t>
      </w:r>
    </w:p>
    <w:p w:rsidR="004A0ACC" w:rsidRPr="00BD791C" w:rsidRDefault="004A0ACC" w:rsidP="00382BA0">
      <w:pPr>
        <w:snapToGrid w:val="0"/>
        <w:spacing w:line="480" w:lineRule="auto"/>
        <w:ind w:firstLineChars="500" w:firstLine="1807"/>
        <w:jc w:val="left"/>
        <w:rPr>
          <w:rFonts w:ascii="宋体"/>
          <w:b/>
          <w:sz w:val="36"/>
          <w:szCs w:val="36"/>
        </w:rPr>
      </w:pPr>
      <w:r w:rsidRPr="00BD791C">
        <w:rPr>
          <w:rFonts w:ascii="宋体" w:hint="eastAsia"/>
          <w:b/>
          <w:sz w:val="36"/>
          <w:szCs w:val="36"/>
        </w:rPr>
        <w:t>第二部分    投标须知</w:t>
      </w:r>
    </w:p>
    <w:p w:rsidR="004A0ACC" w:rsidRPr="00BD791C" w:rsidRDefault="004A0ACC" w:rsidP="00382BA0">
      <w:pPr>
        <w:snapToGrid w:val="0"/>
        <w:spacing w:line="480" w:lineRule="auto"/>
        <w:ind w:firstLineChars="500" w:firstLine="1807"/>
        <w:jc w:val="left"/>
        <w:rPr>
          <w:rFonts w:ascii="宋体"/>
          <w:b/>
          <w:sz w:val="36"/>
          <w:szCs w:val="36"/>
        </w:rPr>
      </w:pPr>
      <w:r w:rsidRPr="00BD791C">
        <w:rPr>
          <w:rFonts w:ascii="宋体" w:hint="eastAsia"/>
          <w:b/>
          <w:sz w:val="36"/>
          <w:szCs w:val="36"/>
        </w:rPr>
        <w:t>第三部分    招标项目范围及要求</w:t>
      </w:r>
    </w:p>
    <w:p w:rsidR="004A0ACC" w:rsidRPr="00BD791C" w:rsidRDefault="004A0ACC" w:rsidP="00382BA0">
      <w:pPr>
        <w:snapToGrid w:val="0"/>
        <w:spacing w:line="480" w:lineRule="auto"/>
        <w:ind w:firstLineChars="500" w:firstLine="1807"/>
        <w:jc w:val="left"/>
        <w:rPr>
          <w:rFonts w:ascii="宋体"/>
          <w:b/>
          <w:sz w:val="36"/>
          <w:szCs w:val="36"/>
        </w:rPr>
      </w:pPr>
      <w:r w:rsidRPr="00BD791C">
        <w:rPr>
          <w:rFonts w:ascii="宋体" w:hint="eastAsia"/>
          <w:b/>
          <w:sz w:val="36"/>
          <w:szCs w:val="36"/>
        </w:rPr>
        <w:t>第四部分    合同的主要条款</w:t>
      </w:r>
    </w:p>
    <w:p w:rsidR="004A0ACC" w:rsidRPr="00BD791C" w:rsidRDefault="004A0ACC" w:rsidP="00382BA0">
      <w:pPr>
        <w:snapToGrid w:val="0"/>
        <w:spacing w:line="480" w:lineRule="auto"/>
        <w:ind w:firstLineChars="500" w:firstLine="1807"/>
        <w:jc w:val="left"/>
        <w:rPr>
          <w:rFonts w:ascii="宋体"/>
          <w:b/>
          <w:sz w:val="36"/>
          <w:szCs w:val="36"/>
        </w:rPr>
      </w:pPr>
      <w:r w:rsidRPr="00BD791C">
        <w:rPr>
          <w:rFonts w:ascii="宋体" w:hint="eastAsia"/>
          <w:b/>
          <w:sz w:val="36"/>
          <w:szCs w:val="36"/>
        </w:rPr>
        <w:t>第五部分    评标办法及标准</w:t>
      </w:r>
    </w:p>
    <w:p w:rsidR="004A0ACC" w:rsidRPr="00BD791C" w:rsidRDefault="004A0ACC" w:rsidP="00382BA0">
      <w:pPr>
        <w:snapToGrid w:val="0"/>
        <w:spacing w:line="480" w:lineRule="auto"/>
        <w:ind w:firstLineChars="500" w:firstLine="1807"/>
        <w:jc w:val="left"/>
        <w:rPr>
          <w:rFonts w:ascii="宋体"/>
          <w:b/>
          <w:sz w:val="36"/>
          <w:szCs w:val="36"/>
        </w:rPr>
      </w:pPr>
      <w:r w:rsidRPr="00BD791C">
        <w:rPr>
          <w:rFonts w:ascii="宋体" w:hint="eastAsia"/>
          <w:b/>
          <w:sz w:val="36"/>
          <w:szCs w:val="36"/>
        </w:rPr>
        <w:t>第六部分    投标文件 及其附件格式</w:t>
      </w:r>
    </w:p>
    <w:p w:rsidR="004A0ACC" w:rsidRPr="00BD791C" w:rsidRDefault="004A0ACC">
      <w:pPr>
        <w:snapToGrid w:val="0"/>
        <w:spacing w:line="480" w:lineRule="auto"/>
        <w:jc w:val="left"/>
        <w:rPr>
          <w:rFonts w:ascii="宋体"/>
          <w:sz w:val="36"/>
          <w:szCs w:val="36"/>
        </w:rPr>
      </w:pPr>
    </w:p>
    <w:p w:rsidR="004A0ACC" w:rsidRPr="00BD791C" w:rsidRDefault="004A0ACC">
      <w:pPr>
        <w:snapToGrid w:val="0"/>
        <w:spacing w:line="480" w:lineRule="auto"/>
        <w:jc w:val="left"/>
        <w:rPr>
          <w:rFonts w:ascii="宋体"/>
          <w:sz w:val="36"/>
          <w:szCs w:val="36"/>
        </w:rPr>
      </w:pPr>
    </w:p>
    <w:p w:rsidR="004A0ACC" w:rsidRPr="00BD791C" w:rsidRDefault="004A0ACC">
      <w:pPr>
        <w:snapToGrid w:val="0"/>
        <w:spacing w:line="480" w:lineRule="auto"/>
        <w:jc w:val="left"/>
        <w:rPr>
          <w:rFonts w:ascii="宋体"/>
          <w:sz w:val="36"/>
          <w:szCs w:val="36"/>
        </w:rPr>
      </w:pPr>
    </w:p>
    <w:p w:rsidR="004A0ACC" w:rsidRPr="00BD791C" w:rsidRDefault="004A0ACC">
      <w:pPr>
        <w:snapToGrid w:val="0"/>
        <w:spacing w:line="480" w:lineRule="auto"/>
        <w:jc w:val="left"/>
        <w:rPr>
          <w:rFonts w:ascii="宋体"/>
          <w:sz w:val="36"/>
          <w:szCs w:val="36"/>
        </w:rPr>
      </w:pPr>
    </w:p>
    <w:p w:rsidR="004A0ACC" w:rsidRPr="00BD791C" w:rsidRDefault="004A0ACC">
      <w:pPr>
        <w:snapToGrid w:val="0"/>
        <w:spacing w:line="480" w:lineRule="auto"/>
        <w:jc w:val="left"/>
        <w:rPr>
          <w:rFonts w:ascii="宋体"/>
          <w:sz w:val="36"/>
          <w:szCs w:val="36"/>
        </w:rPr>
      </w:pPr>
    </w:p>
    <w:p w:rsidR="00AC73C9" w:rsidRPr="00BD791C" w:rsidRDefault="00AC73C9">
      <w:pPr>
        <w:snapToGrid w:val="0"/>
        <w:spacing w:line="480" w:lineRule="auto"/>
        <w:jc w:val="left"/>
        <w:rPr>
          <w:rFonts w:ascii="宋体"/>
          <w:sz w:val="36"/>
          <w:szCs w:val="36"/>
        </w:rPr>
      </w:pPr>
    </w:p>
    <w:p w:rsidR="004A0ACC" w:rsidRPr="00B573AD" w:rsidRDefault="004A0ACC" w:rsidP="00B573AD">
      <w:pPr>
        <w:snapToGrid w:val="0"/>
        <w:spacing w:line="600" w:lineRule="exact"/>
        <w:jc w:val="center"/>
        <w:rPr>
          <w:rFonts w:ascii="宋体"/>
          <w:b/>
          <w:sz w:val="36"/>
          <w:szCs w:val="36"/>
        </w:rPr>
      </w:pPr>
      <w:r w:rsidRPr="00BD791C">
        <w:rPr>
          <w:rFonts w:ascii="宋体" w:hint="eastAsia"/>
          <w:b/>
          <w:sz w:val="36"/>
          <w:szCs w:val="36"/>
        </w:rPr>
        <w:lastRenderedPageBreak/>
        <w:t>第一部分 招标公告</w:t>
      </w:r>
    </w:p>
    <w:p w:rsidR="004A0ACC" w:rsidRPr="00BD791C" w:rsidRDefault="004A0ACC" w:rsidP="00382BA0">
      <w:pPr>
        <w:pStyle w:val="aff"/>
        <w:spacing w:afterLines="0" w:line="360" w:lineRule="auto"/>
        <w:ind w:firstLine="480"/>
        <w:rPr>
          <w:rFonts w:ascii="宋体"/>
          <w:szCs w:val="24"/>
        </w:rPr>
      </w:pPr>
      <w:r w:rsidRPr="00BD791C">
        <w:rPr>
          <w:rFonts w:ascii="宋体" w:hint="eastAsia"/>
          <w:szCs w:val="24"/>
        </w:rPr>
        <w:t>根据《中华人民共和国政府采购法》的有关法律规定，经绍兴市政府采购管理部门批准，</w:t>
      </w:r>
      <w:r w:rsidR="009F1584">
        <w:rPr>
          <w:rFonts w:ascii="宋体" w:hint="eastAsia"/>
          <w:szCs w:val="24"/>
        </w:rPr>
        <w:t>绍兴市鼎正建设工程咨询有限公司</w:t>
      </w:r>
      <w:r w:rsidRPr="00BD791C">
        <w:rPr>
          <w:rFonts w:ascii="宋体" w:hint="eastAsia"/>
          <w:szCs w:val="24"/>
        </w:rPr>
        <w:t>受</w:t>
      </w:r>
      <w:r w:rsidR="009F1584" w:rsidRPr="009F1584">
        <w:rPr>
          <w:rFonts w:hint="eastAsia"/>
          <w:szCs w:val="24"/>
        </w:rPr>
        <w:t>绍兴市越城区残疾人联合会</w:t>
      </w:r>
      <w:r w:rsidRPr="00BD791C">
        <w:rPr>
          <w:rFonts w:ascii="宋体" w:hint="eastAsia"/>
          <w:szCs w:val="24"/>
        </w:rPr>
        <w:t>委托，就下列项目进行</w:t>
      </w:r>
      <w:r w:rsidRPr="00BD791C">
        <w:rPr>
          <w:rFonts w:ascii="宋体" w:hint="eastAsia"/>
          <w:b/>
          <w:szCs w:val="24"/>
        </w:rPr>
        <w:t>公开招标</w:t>
      </w:r>
      <w:r w:rsidRPr="00BD791C">
        <w:rPr>
          <w:rFonts w:ascii="宋体" w:hint="eastAsia"/>
          <w:szCs w:val="24"/>
        </w:rPr>
        <w:t>，特邀请国内合格的投标人前来投标，现将有关事项公告如下：</w:t>
      </w:r>
    </w:p>
    <w:p w:rsidR="004A0ACC" w:rsidRPr="00BD791C" w:rsidRDefault="004A0ACC">
      <w:pPr>
        <w:spacing w:line="360" w:lineRule="auto"/>
        <w:ind w:firstLineChars="200" w:firstLine="480"/>
        <w:rPr>
          <w:rFonts w:ascii="宋体" w:cs="Arial"/>
          <w:sz w:val="24"/>
        </w:rPr>
      </w:pPr>
      <w:r w:rsidRPr="00BD791C">
        <w:rPr>
          <w:rFonts w:ascii="宋体" w:cs="Arial" w:hint="eastAsia"/>
          <w:sz w:val="24"/>
        </w:rPr>
        <w:t>一、</w:t>
      </w:r>
      <w:r w:rsidRPr="00BD791C">
        <w:rPr>
          <w:rFonts w:ascii="宋体" w:cs="Arial" w:hint="eastAsia"/>
          <w:b/>
          <w:bCs/>
          <w:sz w:val="24"/>
        </w:rPr>
        <w:t>招标编</w:t>
      </w:r>
      <w:r w:rsidRPr="00A856F7">
        <w:rPr>
          <w:rFonts w:ascii="宋体" w:cs="Arial" w:hint="eastAsia"/>
          <w:b/>
          <w:bCs/>
          <w:sz w:val="24"/>
        </w:rPr>
        <w:t>号：</w:t>
      </w:r>
      <w:r w:rsidR="009F1584" w:rsidRPr="00A856F7">
        <w:rPr>
          <w:rFonts w:ascii="宋体" w:cs="Arial"/>
          <w:b/>
          <w:bCs/>
          <w:sz w:val="24"/>
        </w:rPr>
        <w:t>SXDZ-2019-</w:t>
      </w:r>
      <w:r w:rsidR="0098568D" w:rsidRPr="00A856F7">
        <w:rPr>
          <w:rFonts w:ascii="宋体" w:cs="Arial" w:hint="eastAsia"/>
          <w:b/>
          <w:bCs/>
          <w:sz w:val="24"/>
        </w:rPr>
        <w:t>8</w:t>
      </w:r>
      <w:r w:rsidR="009F1584" w:rsidRPr="00A856F7">
        <w:rPr>
          <w:rFonts w:ascii="宋体" w:cs="Arial"/>
          <w:b/>
          <w:bCs/>
          <w:sz w:val="24"/>
        </w:rPr>
        <w:t>-</w:t>
      </w:r>
      <w:r w:rsidR="00537006" w:rsidRPr="00A856F7">
        <w:rPr>
          <w:rFonts w:ascii="宋体" w:cs="Arial" w:hint="eastAsia"/>
          <w:b/>
          <w:bCs/>
          <w:sz w:val="24"/>
        </w:rPr>
        <w:t>21</w:t>
      </w:r>
      <w:r w:rsidRPr="00A856F7">
        <w:rPr>
          <w:rFonts w:ascii="宋体" w:cs="Arial" w:hint="eastAsia"/>
          <w:b/>
          <w:bCs/>
          <w:sz w:val="24"/>
        </w:rPr>
        <w:t xml:space="preserve"> </w:t>
      </w:r>
      <w:r w:rsidRPr="00A856F7">
        <w:rPr>
          <w:rFonts w:ascii="宋体" w:cs="Arial" w:hint="eastAsia"/>
          <w:bCs/>
          <w:sz w:val="24"/>
        </w:rPr>
        <w:t xml:space="preserve"> </w:t>
      </w:r>
      <w:r w:rsidR="009F1584" w:rsidRPr="00A856F7">
        <w:rPr>
          <w:rFonts w:ascii="宋体" w:cs="Arial" w:hint="eastAsia"/>
          <w:bCs/>
          <w:sz w:val="24"/>
        </w:rPr>
        <w:t xml:space="preserve">      </w:t>
      </w:r>
      <w:r w:rsidRPr="00BD791C">
        <w:rPr>
          <w:rFonts w:ascii="宋体" w:cs="Arial" w:hint="eastAsia"/>
          <w:sz w:val="24"/>
        </w:rPr>
        <w:t>采购组织类型：分散采购</w:t>
      </w:r>
      <w:r w:rsidR="009F1584">
        <w:rPr>
          <w:rFonts w:ascii="宋体" w:cs="Arial" w:hint="eastAsia"/>
          <w:sz w:val="24"/>
        </w:rPr>
        <w:t>--</w:t>
      </w:r>
      <w:r w:rsidRPr="00BD791C">
        <w:rPr>
          <w:rFonts w:ascii="宋体" w:cs="Arial" w:hint="eastAsia"/>
          <w:sz w:val="24"/>
        </w:rPr>
        <w:t>委托代理</w:t>
      </w:r>
    </w:p>
    <w:p w:rsidR="004A0ACC" w:rsidRPr="00BD791C" w:rsidRDefault="004A0ACC">
      <w:pPr>
        <w:spacing w:line="360" w:lineRule="auto"/>
        <w:ind w:firstLineChars="200" w:firstLine="480"/>
        <w:rPr>
          <w:rFonts w:ascii="宋体" w:cs="Arial"/>
          <w:sz w:val="24"/>
        </w:rPr>
      </w:pPr>
      <w:r w:rsidRPr="00BD791C">
        <w:rPr>
          <w:rFonts w:ascii="宋体" w:cs="Arial" w:hint="eastAsia"/>
          <w:sz w:val="24"/>
        </w:rPr>
        <w:t>二、</w:t>
      </w:r>
      <w:r w:rsidRPr="00BD791C">
        <w:rPr>
          <w:rFonts w:ascii="宋体" w:cs="Arial" w:hint="eastAsia"/>
          <w:b/>
          <w:bCs/>
          <w:sz w:val="24"/>
        </w:rPr>
        <w:t>招标项目名称及数量（</w:t>
      </w:r>
      <w:r w:rsidRPr="00BD791C">
        <w:rPr>
          <w:rFonts w:ascii="宋体" w:hint="eastAsia"/>
          <w:b/>
          <w:bCs/>
          <w:sz w:val="24"/>
        </w:rPr>
        <w:t>详见招标文件</w:t>
      </w:r>
      <w:r w:rsidRPr="00BD791C">
        <w:rPr>
          <w:rFonts w:ascii="宋体" w:cs="Arial" w:hint="eastAsia"/>
          <w:b/>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9"/>
        <w:gridCol w:w="2716"/>
        <w:gridCol w:w="2340"/>
        <w:gridCol w:w="2315"/>
      </w:tblGrid>
      <w:tr w:rsidR="004A0ACC" w:rsidRPr="00BD791C">
        <w:trPr>
          <w:trHeight w:val="70"/>
          <w:jc w:val="center"/>
        </w:trPr>
        <w:tc>
          <w:tcPr>
            <w:tcW w:w="1039" w:type="dxa"/>
            <w:vAlign w:val="center"/>
          </w:tcPr>
          <w:p w:rsidR="004A0ACC" w:rsidRPr="00BD791C" w:rsidRDefault="004A0ACC">
            <w:pPr>
              <w:spacing w:line="360" w:lineRule="auto"/>
              <w:jc w:val="center"/>
              <w:rPr>
                <w:rFonts w:ascii="宋体" w:cs="Arial"/>
                <w:sz w:val="24"/>
              </w:rPr>
            </w:pPr>
            <w:r w:rsidRPr="00BD791C">
              <w:rPr>
                <w:rFonts w:ascii="宋体" w:cs="宋体" w:hint="eastAsia"/>
                <w:sz w:val="24"/>
              </w:rPr>
              <w:t>标项</w:t>
            </w:r>
          </w:p>
        </w:tc>
        <w:tc>
          <w:tcPr>
            <w:tcW w:w="2716" w:type="dxa"/>
            <w:vAlign w:val="center"/>
          </w:tcPr>
          <w:p w:rsidR="004A0ACC" w:rsidRPr="00BD791C" w:rsidRDefault="004A0ACC">
            <w:pPr>
              <w:spacing w:line="360" w:lineRule="auto"/>
              <w:jc w:val="center"/>
              <w:rPr>
                <w:rFonts w:ascii="宋体" w:cs="宋体"/>
                <w:sz w:val="24"/>
              </w:rPr>
            </w:pPr>
            <w:r w:rsidRPr="00BD791C">
              <w:rPr>
                <w:rFonts w:ascii="宋体" w:cs="宋体" w:hint="eastAsia"/>
                <w:sz w:val="24"/>
              </w:rPr>
              <w:t>项目名称及数量</w:t>
            </w:r>
          </w:p>
          <w:p w:rsidR="004A0ACC" w:rsidRPr="00BD791C" w:rsidRDefault="004A0ACC">
            <w:pPr>
              <w:spacing w:line="360" w:lineRule="auto"/>
              <w:jc w:val="center"/>
              <w:rPr>
                <w:rFonts w:ascii="宋体" w:cs="Arial"/>
                <w:sz w:val="24"/>
              </w:rPr>
            </w:pPr>
            <w:r w:rsidRPr="00BD791C">
              <w:rPr>
                <w:rFonts w:ascii="宋体" w:hint="eastAsia"/>
                <w:bCs/>
                <w:sz w:val="24"/>
              </w:rPr>
              <w:t>（详见招标文件）</w:t>
            </w:r>
          </w:p>
        </w:tc>
        <w:tc>
          <w:tcPr>
            <w:tcW w:w="2340" w:type="dxa"/>
            <w:vAlign w:val="center"/>
          </w:tcPr>
          <w:p w:rsidR="004A0ACC" w:rsidRPr="00BD791C" w:rsidRDefault="004A0ACC">
            <w:pPr>
              <w:spacing w:line="360" w:lineRule="auto"/>
              <w:jc w:val="center"/>
              <w:rPr>
                <w:rFonts w:ascii="宋体" w:cs="Arial"/>
                <w:sz w:val="24"/>
              </w:rPr>
            </w:pPr>
            <w:r w:rsidRPr="00BD791C">
              <w:rPr>
                <w:rFonts w:ascii="宋体" w:cs="Arial" w:hint="eastAsia"/>
                <w:sz w:val="24"/>
              </w:rPr>
              <w:t>预算金额或上限价</w:t>
            </w:r>
          </w:p>
          <w:p w:rsidR="004A0ACC" w:rsidRPr="00BD791C" w:rsidRDefault="004A0ACC">
            <w:pPr>
              <w:spacing w:line="360" w:lineRule="auto"/>
              <w:jc w:val="center"/>
              <w:rPr>
                <w:rFonts w:ascii="宋体" w:cs="Arial"/>
                <w:sz w:val="24"/>
              </w:rPr>
            </w:pPr>
            <w:r w:rsidRPr="00BD791C">
              <w:rPr>
                <w:rFonts w:ascii="宋体" w:cs="Arial" w:hint="eastAsia"/>
                <w:sz w:val="24"/>
              </w:rPr>
              <w:t>（单位：人民币元）</w:t>
            </w:r>
          </w:p>
        </w:tc>
        <w:tc>
          <w:tcPr>
            <w:tcW w:w="2315" w:type="dxa"/>
            <w:vAlign w:val="center"/>
          </w:tcPr>
          <w:p w:rsidR="004A0ACC" w:rsidRPr="00BD791C" w:rsidRDefault="004A0ACC">
            <w:pPr>
              <w:spacing w:line="360" w:lineRule="auto"/>
              <w:jc w:val="center"/>
              <w:rPr>
                <w:rFonts w:ascii="宋体" w:cs="Arial"/>
                <w:sz w:val="24"/>
              </w:rPr>
            </w:pPr>
            <w:r w:rsidRPr="00BD791C">
              <w:rPr>
                <w:rFonts w:ascii="宋体" w:cs="Arial" w:hint="eastAsia"/>
                <w:sz w:val="24"/>
              </w:rPr>
              <w:t>投标保证金（单位：人民币元）</w:t>
            </w:r>
          </w:p>
        </w:tc>
      </w:tr>
      <w:tr w:rsidR="004A0ACC" w:rsidRPr="00BD791C">
        <w:trPr>
          <w:trHeight w:val="235"/>
          <w:jc w:val="center"/>
        </w:trPr>
        <w:tc>
          <w:tcPr>
            <w:tcW w:w="1039" w:type="dxa"/>
            <w:vAlign w:val="center"/>
          </w:tcPr>
          <w:p w:rsidR="004A0ACC" w:rsidRPr="00BD791C" w:rsidRDefault="004A0ACC">
            <w:pPr>
              <w:spacing w:line="360" w:lineRule="auto"/>
              <w:jc w:val="center"/>
              <w:rPr>
                <w:rFonts w:ascii="宋体" w:cs="Arial"/>
                <w:sz w:val="24"/>
              </w:rPr>
            </w:pPr>
            <w:r w:rsidRPr="00BD791C">
              <w:rPr>
                <w:rFonts w:ascii="宋体" w:cs="Arial" w:hint="eastAsia"/>
                <w:bCs/>
                <w:sz w:val="24"/>
              </w:rPr>
              <w:t>01</w:t>
            </w:r>
          </w:p>
        </w:tc>
        <w:tc>
          <w:tcPr>
            <w:tcW w:w="2716" w:type="dxa"/>
            <w:vAlign w:val="center"/>
          </w:tcPr>
          <w:p w:rsidR="004A0ACC" w:rsidRPr="00BD791C" w:rsidRDefault="009F1584">
            <w:pPr>
              <w:spacing w:line="360" w:lineRule="auto"/>
              <w:jc w:val="center"/>
              <w:rPr>
                <w:rFonts w:ascii="宋体"/>
                <w:kern w:val="0"/>
                <w:sz w:val="24"/>
              </w:rPr>
            </w:pPr>
            <w:r>
              <w:rPr>
                <w:rFonts w:ascii="宋体" w:hAnsi="宋体" w:hint="eastAsia"/>
                <w:szCs w:val="21"/>
              </w:rPr>
              <w:t>残疾人意外伤害保险</w:t>
            </w:r>
          </w:p>
        </w:tc>
        <w:tc>
          <w:tcPr>
            <w:tcW w:w="2340" w:type="dxa"/>
            <w:vAlign w:val="center"/>
          </w:tcPr>
          <w:p w:rsidR="004A0ACC" w:rsidRPr="00A856F7" w:rsidRDefault="004A0ACC" w:rsidP="00A81EF6">
            <w:pPr>
              <w:spacing w:line="360" w:lineRule="auto"/>
              <w:jc w:val="center"/>
              <w:rPr>
                <w:rFonts w:ascii="宋体" w:cs="Arial"/>
                <w:sz w:val="24"/>
              </w:rPr>
            </w:pPr>
            <w:r w:rsidRPr="00A856F7">
              <w:rPr>
                <w:rFonts w:ascii="宋体" w:cs="Arial" w:hint="eastAsia"/>
                <w:sz w:val="24"/>
              </w:rPr>
              <w:t>￥</w:t>
            </w:r>
            <w:r w:rsidR="00A81EF6" w:rsidRPr="00A856F7">
              <w:rPr>
                <w:rFonts w:ascii="宋体" w:cs="Arial" w:hint="eastAsia"/>
                <w:sz w:val="24"/>
              </w:rPr>
              <w:t>742500</w:t>
            </w:r>
            <w:r w:rsidRPr="00A856F7">
              <w:rPr>
                <w:rFonts w:ascii="宋体" w:cs="Arial" w:hint="eastAsia"/>
                <w:sz w:val="24"/>
              </w:rPr>
              <w:t>.00</w:t>
            </w:r>
          </w:p>
        </w:tc>
        <w:tc>
          <w:tcPr>
            <w:tcW w:w="2315" w:type="dxa"/>
            <w:vAlign w:val="center"/>
          </w:tcPr>
          <w:p w:rsidR="004A0ACC" w:rsidRPr="00BD791C" w:rsidRDefault="004A0ACC">
            <w:pPr>
              <w:spacing w:line="360" w:lineRule="auto"/>
              <w:jc w:val="center"/>
              <w:rPr>
                <w:rFonts w:ascii="宋体" w:cs="Arial"/>
                <w:sz w:val="24"/>
              </w:rPr>
            </w:pPr>
            <w:r w:rsidRPr="00BD791C">
              <w:rPr>
                <w:rFonts w:ascii="宋体" w:cs="Arial" w:hint="eastAsia"/>
                <w:sz w:val="24"/>
              </w:rPr>
              <w:t>￥0.00</w:t>
            </w:r>
          </w:p>
        </w:tc>
      </w:tr>
    </w:tbl>
    <w:p w:rsidR="004A0ACC" w:rsidRPr="00BD791C" w:rsidRDefault="004A0ACC">
      <w:pPr>
        <w:spacing w:line="360" w:lineRule="auto"/>
        <w:ind w:firstLineChars="176" w:firstLine="422"/>
        <w:rPr>
          <w:rFonts w:ascii="宋体" w:cs="Arial"/>
          <w:sz w:val="24"/>
        </w:rPr>
      </w:pPr>
      <w:r w:rsidRPr="00BD791C">
        <w:rPr>
          <w:rFonts w:ascii="宋体" w:cs="Arial" w:hint="eastAsia"/>
          <w:sz w:val="24"/>
        </w:rPr>
        <w:t>三、</w:t>
      </w:r>
      <w:r w:rsidRPr="00BD791C">
        <w:rPr>
          <w:rFonts w:ascii="宋体" w:cs="Arial" w:hint="eastAsia"/>
          <w:b/>
          <w:bCs/>
          <w:sz w:val="24"/>
        </w:rPr>
        <w:t>供应商的资格要求</w:t>
      </w:r>
    </w:p>
    <w:p w:rsidR="004A0ACC" w:rsidRPr="00BD791C" w:rsidRDefault="004A0ACC">
      <w:pPr>
        <w:spacing w:line="360" w:lineRule="auto"/>
        <w:ind w:rightChars="200" w:right="420" w:firstLineChars="200" w:firstLine="480"/>
        <w:jc w:val="left"/>
        <w:rPr>
          <w:rFonts w:ascii="宋体"/>
          <w:sz w:val="24"/>
        </w:rPr>
      </w:pPr>
      <w:r w:rsidRPr="00BD791C">
        <w:rPr>
          <w:rFonts w:ascii="宋体" w:hint="eastAsia"/>
          <w:sz w:val="24"/>
        </w:rPr>
        <w:t>1</w:t>
      </w:r>
      <w:r w:rsidR="003C48E1">
        <w:rPr>
          <w:rFonts w:ascii="宋体" w:hint="eastAsia"/>
          <w:sz w:val="24"/>
        </w:rPr>
        <w:t>.</w:t>
      </w:r>
      <w:r w:rsidRPr="00BD791C">
        <w:rPr>
          <w:rFonts w:ascii="宋体" w:cs="Arial" w:hint="eastAsia"/>
          <w:sz w:val="24"/>
        </w:rPr>
        <w:t>符合《中华人民共和国政府采购法》第二十二条之供应商资格规定</w:t>
      </w:r>
      <w:r w:rsidRPr="00BD791C">
        <w:rPr>
          <w:rFonts w:ascii="宋体" w:hint="eastAsia"/>
          <w:sz w:val="24"/>
        </w:rPr>
        <w:t>；</w:t>
      </w:r>
    </w:p>
    <w:p w:rsidR="004A0ACC" w:rsidRPr="00BD791C" w:rsidRDefault="004A0ACC">
      <w:pPr>
        <w:spacing w:line="360" w:lineRule="auto"/>
        <w:ind w:rightChars="200" w:right="420" w:firstLineChars="200" w:firstLine="480"/>
        <w:jc w:val="left"/>
        <w:rPr>
          <w:rFonts w:ascii="宋体" w:cs="Arial"/>
          <w:sz w:val="24"/>
        </w:rPr>
      </w:pPr>
      <w:r w:rsidRPr="00BD791C">
        <w:rPr>
          <w:rFonts w:ascii="宋体" w:hint="eastAsia"/>
          <w:sz w:val="24"/>
        </w:rPr>
        <w:t>2．</w:t>
      </w:r>
      <w:r w:rsidRPr="00BD791C">
        <w:rPr>
          <w:rFonts w:ascii="宋体" w:cs="Arial" w:hint="eastAsia"/>
          <w:sz w:val="24"/>
        </w:rPr>
        <w:t>未被“信用中国”（www.creditchina.gov.cn）、中国政府采购网（www.ccgp.gov.cn）列入失信被执行人、重大税收违法案件当事人名单、政府采购严重违法失信行为记录名单；</w:t>
      </w:r>
    </w:p>
    <w:p w:rsidR="00B573AD" w:rsidRDefault="003C48E1" w:rsidP="0098568D">
      <w:pPr>
        <w:spacing w:line="360" w:lineRule="auto"/>
        <w:ind w:rightChars="200" w:right="420" w:firstLineChars="200" w:firstLine="480"/>
        <w:jc w:val="left"/>
        <w:rPr>
          <w:rFonts w:ascii="宋体" w:hAnsi="宋体"/>
          <w:sz w:val="24"/>
        </w:rPr>
      </w:pPr>
      <w:r>
        <w:rPr>
          <w:rFonts w:ascii="宋体" w:cs="Arial" w:hint="eastAsia"/>
          <w:sz w:val="24"/>
        </w:rPr>
        <w:t>3.</w:t>
      </w:r>
      <w:r>
        <w:rPr>
          <w:rFonts w:ascii="宋体" w:hAnsi="宋体" w:hint="eastAsia"/>
          <w:sz w:val="24"/>
        </w:rPr>
        <w:t>如无独立法人资格的分公司（金融、保险、通讯等特定行业的全国性企业所设立的区域性分支机构）参加投标的，可以在获得具有法人资格的总公司授权后，独立参加政府采购活动。投标时提供的人员、业绩、荣誉、知识产权、项目案例等，必须为投标分公司本身所具有，总公司或其他分公司的人员、业绩、荣誉、知识产权、项目案例等，不能作为该投标分公司的文件予以确认；</w:t>
      </w:r>
    </w:p>
    <w:p w:rsidR="0098568D" w:rsidRDefault="0098568D" w:rsidP="00B573AD">
      <w:pPr>
        <w:spacing w:line="360" w:lineRule="auto"/>
        <w:ind w:rightChars="200" w:right="420" w:firstLineChars="200" w:firstLine="480"/>
        <w:jc w:val="left"/>
        <w:rPr>
          <w:rFonts w:ascii="宋体" w:cs="Arial"/>
          <w:sz w:val="24"/>
        </w:rPr>
      </w:pPr>
      <w:r>
        <w:rPr>
          <w:rFonts w:ascii="宋体" w:cs="Arial" w:hint="eastAsia"/>
          <w:sz w:val="24"/>
        </w:rPr>
        <w:t>4</w:t>
      </w:r>
      <w:r w:rsidR="004A0ACC" w:rsidRPr="00BD791C">
        <w:rPr>
          <w:rFonts w:ascii="宋体" w:cs="Arial" w:hint="eastAsia"/>
          <w:sz w:val="24"/>
        </w:rPr>
        <w:t>.不接受联合体投标</w:t>
      </w:r>
      <w:r w:rsidR="00902104">
        <w:rPr>
          <w:rFonts w:ascii="宋体" w:cs="Arial" w:hint="eastAsia"/>
          <w:sz w:val="24"/>
        </w:rPr>
        <w:t>；</w:t>
      </w:r>
    </w:p>
    <w:p w:rsidR="004A0ACC" w:rsidRPr="00BD791C" w:rsidRDefault="004A0ACC" w:rsidP="00382BA0">
      <w:pPr>
        <w:spacing w:line="360" w:lineRule="auto"/>
        <w:ind w:firstLineChars="176" w:firstLine="424"/>
        <w:rPr>
          <w:rFonts w:ascii="宋体" w:cs="Arial"/>
          <w:sz w:val="24"/>
        </w:rPr>
      </w:pPr>
      <w:r w:rsidRPr="00BD791C">
        <w:rPr>
          <w:rFonts w:ascii="宋体" w:cs="Arial" w:hint="eastAsia"/>
          <w:b/>
          <w:bCs/>
          <w:sz w:val="24"/>
        </w:rPr>
        <w:t>四、资格审查方式：</w:t>
      </w:r>
    </w:p>
    <w:p w:rsidR="004A0ACC" w:rsidRPr="00BD791C" w:rsidRDefault="004A0ACC">
      <w:pPr>
        <w:spacing w:line="360" w:lineRule="auto"/>
        <w:ind w:firstLineChars="176" w:firstLine="422"/>
        <w:rPr>
          <w:rFonts w:ascii="宋体" w:cs="Arial"/>
          <w:bCs/>
          <w:sz w:val="24"/>
        </w:rPr>
      </w:pPr>
      <w:r w:rsidRPr="00BD791C">
        <w:rPr>
          <w:rFonts w:ascii="宋体" w:cs="Arial" w:hint="eastAsia"/>
          <w:bCs/>
          <w:sz w:val="24"/>
        </w:rPr>
        <w:t>1.资格后审。</w:t>
      </w:r>
    </w:p>
    <w:p w:rsidR="004A0ACC" w:rsidRPr="00BD791C" w:rsidRDefault="004A0ACC">
      <w:pPr>
        <w:spacing w:line="360" w:lineRule="auto"/>
        <w:ind w:firstLineChars="176" w:firstLine="422"/>
        <w:rPr>
          <w:rFonts w:ascii="宋体" w:cs="Arial"/>
          <w:bCs/>
          <w:sz w:val="24"/>
        </w:rPr>
      </w:pPr>
      <w:r w:rsidRPr="00BD791C">
        <w:rPr>
          <w:rFonts w:ascii="宋体" w:cs="Arial" w:hint="eastAsia"/>
          <w:bCs/>
          <w:sz w:val="24"/>
        </w:rPr>
        <w:t>2.被授权委托人必须是投标单位正式职工，需在投标文件技术部分内提供由社保机构出具的社保证明</w:t>
      </w:r>
      <w:r w:rsidR="00B82DD9" w:rsidRPr="00BD791C">
        <w:rPr>
          <w:rFonts w:ascii="宋体" w:hAnsi="宋体" w:cs="Arial"/>
          <w:bCs/>
          <w:sz w:val="24"/>
        </w:rPr>
        <w:t>（如该授权代表为离退休返聘人员的，投标文件技术部分内需提供退休证明及单位聘用证明）</w:t>
      </w:r>
      <w:r w:rsidR="00B82DD9" w:rsidRPr="00BD791C">
        <w:rPr>
          <w:rFonts w:ascii="宋体" w:hAnsi="宋体" w:cs="Arial" w:hint="eastAsia"/>
          <w:bCs/>
          <w:sz w:val="24"/>
        </w:rPr>
        <w:t>。</w:t>
      </w:r>
    </w:p>
    <w:p w:rsidR="004A0ACC" w:rsidRPr="00BD791C" w:rsidRDefault="004A0ACC" w:rsidP="00382BA0">
      <w:pPr>
        <w:spacing w:line="360" w:lineRule="auto"/>
        <w:ind w:firstLineChars="176" w:firstLine="424"/>
        <w:rPr>
          <w:rFonts w:ascii="宋体" w:cs="Arial"/>
          <w:b/>
          <w:bCs/>
          <w:sz w:val="24"/>
        </w:rPr>
      </w:pPr>
      <w:r w:rsidRPr="00BD791C">
        <w:rPr>
          <w:rFonts w:ascii="宋体" w:cs="Arial" w:hint="eastAsia"/>
          <w:b/>
          <w:bCs/>
          <w:sz w:val="24"/>
        </w:rPr>
        <w:t>五、报名：</w:t>
      </w:r>
    </w:p>
    <w:p w:rsidR="004A0ACC" w:rsidRPr="00BD791C" w:rsidRDefault="004A0ACC">
      <w:pPr>
        <w:spacing w:line="360" w:lineRule="auto"/>
        <w:ind w:firstLineChars="176" w:firstLine="422"/>
        <w:jc w:val="left"/>
        <w:rPr>
          <w:rFonts w:ascii="宋体" w:cs="Arial"/>
          <w:kern w:val="0"/>
          <w:sz w:val="24"/>
        </w:rPr>
      </w:pPr>
      <w:r w:rsidRPr="00A856F7">
        <w:rPr>
          <w:rFonts w:ascii="宋体" w:cs="Arial" w:hint="eastAsia"/>
          <w:kern w:val="0"/>
          <w:sz w:val="24"/>
        </w:rPr>
        <w:t>1.2019年</w:t>
      </w:r>
      <w:r w:rsidR="00225EF2" w:rsidRPr="00A856F7">
        <w:rPr>
          <w:rFonts w:ascii="宋体" w:cs="Arial" w:hint="eastAsia"/>
          <w:kern w:val="0"/>
          <w:sz w:val="24"/>
        </w:rPr>
        <w:t>8</w:t>
      </w:r>
      <w:r w:rsidRPr="00A856F7">
        <w:rPr>
          <w:rFonts w:ascii="宋体" w:cs="Arial" w:hint="eastAsia"/>
          <w:kern w:val="0"/>
          <w:sz w:val="24"/>
        </w:rPr>
        <w:t>月</w:t>
      </w:r>
      <w:r w:rsidR="00225EF2" w:rsidRPr="00A856F7">
        <w:rPr>
          <w:rFonts w:ascii="宋体" w:cs="Arial" w:hint="eastAsia"/>
          <w:kern w:val="0"/>
          <w:sz w:val="24"/>
        </w:rPr>
        <w:t>28</w:t>
      </w:r>
      <w:r w:rsidRPr="00A856F7">
        <w:rPr>
          <w:rFonts w:ascii="宋体" w:cs="Arial" w:hint="eastAsia"/>
          <w:kern w:val="0"/>
          <w:sz w:val="24"/>
        </w:rPr>
        <w:t>日至2019年</w:t>
      </w:r>
      <w:r w:rsidR="00537006" w:rsidRPr="00A856F7">
        <w:rPr>
          <w:rFonts w:ascii="宋体" w:cs="Arial" w:hint="eastAsia"/>
          <w:kern w:val="0"/>
          <w:sz w:val="24"/>
        </w:rPr>
        <w:t>9</w:t>
      </w:r>
      <w:r w:rsidRPr="00A856F7">
        <w:rPr>
          <w:rFonts w:ascii="宋体" w:cs="Arial" w:hint="eastAsia"/>
          <w:kern w:val="0"/>
          <w:sz w:val="24"/>
        </w:rPr>
        <w:t>月</w:t>
      </w:r>
      <w:r w:rsidR="00537006" w:rsidRPr="00A856F7">
        <w:rPr>
          <w:rFonts w:ascii="宋体" w:cs="Arial" w:hint="eastAsia"/>
          <w:kern w:val="0"/>
          <w:sz w:val="24"/>
        </w:rPr>
        <w:t>5</w:t>
      </w:r>
      <w:r w:rsidRPr="00A856F7">
        <w:rPr>
          <w:rFonts w:ascii="宋体" w:cs="Arial" w:hint="eastAsia"/>
          <w:kern w:val="0"/>
          <w:sz w:val="24"/>
        </w:rPr>
        <w:t>日（双休日及法定</w:t>
      </w:r>
      <w:r w:rsidRPr="00BD791C">
        <w:rPr>
          <w:rFonts w:ascii="宋体" w:cs="Arial" w:hint="eastAsia"/>
          <w:kern w:val="0"/>
          <w:sz w:val="24"/>
        </w:rPr>
        <w:t>节假日除外）在</w:t>
      </w:r>
      <w:r w:rsidR="009F1584">
        <w:rPr>
          <w:rFonts w:ascii="宋体" w:cs="Arial" w:hint="eastAsia"/>
          <w:kern w:val="0"/>
          <w:sz w:val="24"/>
        </w:rPr>
        <w:t>绍兴市鼎正建设工程咨询有限公司</w:t>
      </w:r>
      <w:r w:rsidR="003C48E1">
        <w:rPr>
          <w:rFonts w:ascii="宋体" w:cs="Arial" w:hint="eastAsia"/>
          <w:kern w:val="0"/>
          <w:sz w:val="24"/>
        </w:rPr>
        <w:t>招标代理部</w:t>
      </w:r>
      <w:r w:rsidRPr="00BD791C">
        <w:rPr>
          <w:rFonts w:ascii="宋体" w:cs="Arial" w:hint="eastAsia"/>
          <w:kern w:val="0"/>
          <w:sz w:val="24"/>
        </w:rPr>
        <w:t>（绍兴市</w:t>
      </w:r>
      <w:r w:rsidR="003C48E1">
        <w:rPr>
          <w:rFonts w:ascii="宋体" w:cs="Arial" w:hint="eastAsia"/>
          <w:kern w:val="0"/>
          <w:sz w:val="24"/>
        </w:rPr>
        <w:t>二环北路135号金德隆北区B座</w:t>
      </w:r>
      <w:r w:rsidRPr="00BD791C">
        <w:rPr>
          <w:rFonts w:ascii="宋体" w:cs="Arial" w:hint="eastAsia"/>
          <w:kern w:val="0"/>
          <w:sz w:val="24"/>
        </w:rPr>
        <w:t>）受理或网上报名，网上报名网站为浙江省政府采购网，报名</w:t>
      </w:r>
      <w:r w:rsidRPr="00BD791C">
        <w:rPr>
          <w:rFonts w:ascii="宋体" w:cs="Arial" w:hint="eastAsia"/>
          <w:bCs/>
          <w:kern w:val="0"/>
          <w:sz w:val="24"/>
        </w:rPr>
        <w:t>网址</w:t>
      </w:r>
      <w:hyperlink r:id="rId7" w:history="1">
        <w:r w:rsidRPr="00BD791C">
          <w:rPr>
            <w:rFonts w:ascii="宋体" w:hint="eastAsia"/>
            <w:kern w:val="0"/>
            <w:sz w:val="24"/>
          </w:rPr>
          <w:t>http://www.zjzfcg.gov.cn</w:t>
        </w:r>
      </w:hyperlink>
      <w:r w:rsidRPr="00BD791C">
        <w:rPr>
          <w:rFonts w:ascii="宋体" w:cs="Arial" w:hint="eastAsia"/>
          <w:kern w:val="0"/>
          <w:sz w:val="24"/>
        </w:rPr>
        <w:t>。报名时间：上午：8:30-11:30</w:t>
      </w:r>
      <w:r w:rsidRPr="00BD791C">
        <w:rPr>
          <w:rFonts w:ascii="宋体" w:cs="Arial" w:hint="eastAsia"/>
          <w:kern w:val="0"/>
          <w:sz w:val="24"/>
        </w:rPr>
        <w:t>  </w:t>
      </w:r>
      <w:r w:rsidRPr="00BD791C">
        <w:rPr>
          <w:rFonts w:ascii="宋体" w:cs="Arial" w:hint="eastAsia"/>
          <w:kern w:val="0"/>
          <w:sz w:val="24"/>
        </w:rPr>
        <w:t>下午：14:</w:t>
      </w:r>
      <w:r w:rsidR="003C48E1">
        <w:rPr>
          <w:rFonts w:ascii="宋体" w:cs="Arial" w:hint="eastAsia"/>
          <w:kern w:val="0"/>
          <w:sz w:val="24"/>
        </w:rPr>
        <w:t>0</w:t>
      </w:r>
      <w:r w:rsidRPr="00BD791C">
        <w:rPr>
          <w:rFonts w:ascii="宋体" w:cs="Arial" w:hint="eastAsia"/>
          <w:kern w:val="0"/>
          <w:sz w:val="24"/>
        </w:rPr>
        <w:t>0-17:00 ，(不接受电话报名)。招标文件售价：每份现金</w:t>
      </w:r>
      <w:r w:rsidR="003C48E1">
        <w:rPr>
          <w:rFonts w:ascii="宋体" w:cs="Arial" w:hint="eastAsia"/>
          <w:kern w:val="0"/>
          <w:sz w:val="24"/>
        </w:rPr>
        <w:t>2</w:t>
      </w:r>
      <w:r w:rsidRPr="00BD791C">
        <w:rPr>
          <w:rFonts w:ascii="宋体" w:cs="Arial" w:hint="eastAsia"/>
          <w:kern w:val="0"/>
          <w:sz w:val="24"/>
        </w:rPr>
        <w:t>00元，售后</w:t>
      </w:r>
      <w:r w:rsidRPr="00BD791C">
        <w:rPr>
          <w:rFonts w:ascii="宋体" w:cs="Arial" w:hint="eastAsia"/>
          <w:kern w:val="0"/>
          <w:sz w:val="24"/>
        </w:rPr>
        <w:lastRenderedPageBreak/>
        <w:t>不退。</w:t>
      </w:r>
      <w:r w:rsidR="00A32C60" w:rsidRPr="00BD791C">
        <w:rPr>
          <w:rFonts w:ascii="宋体" w:cs="Arial" w:hint="eastAsia"/>
          <w:kern w:val="0"/>
          <w:sz w:val="24"/>
        </w:rPr>
        <w:t>投标保证金：无</w:t>
      </w:r>
    </w:p>
    <w:p w:rsidR="004A0ACC" w:rsidRPr="00A856F7" w:rsidRDefault="004A0ACC">
      <w:pPr>
        <w:autoSpaceDE w:val="0"/>
        <w:autoSpaceDN w:val="0"/>
        <w:adjustRightInd w:val="0"/>
        <w:spacing w:line="360" w:lineRule="auto"/>
        <w:ind w:firstLineChars="200" w:firstLine="480"/>
        <w:jc w:val="left"/>
        <w:rPr>
          <w:rFonts w:ascii="宋体" w:cs="Arial"/>
          <w:kern w:val="0"/>
          <w:sz w:val="24"/>
        </w:rPr>
      </w:pPr>
      <w:r w:rsidRPr="00BD791C">
        <w:rPr>
          <w:rFonts w:ascii="宋体" w:cs="Arial" w:hint="eastAsia"/>
          <w:kern w:val="0"/>
          <w:sz w:val="24"/>
        </w:rPr>
        <w:t>2.采购文件发售截止时间之后有潜在供应商提出要求获取采购文件的，允许获取，截止时间</w:t>
      </w:r>
      <w:r w:rsidRPr="00A856F7">
        <w:rPr>
          <w:rFonts w:ascii="宋体" w:cs="Arial" w:hint="eastAsia"/>
          <w:kern w:val="0"/>
          <w:sz w:val="24"/>
        </w:rPr>
        <w:t>为2019年</w:t>
      </w:r>
      <w:r w:rsidR="00537006" w:rsidRPr="00A856F7">
        <w:rPr>
          <w:rFonts w:ascii="宋体" w:cs="Arial" w:hint="eastAsia"/>
          <w:kern w:val="0"/>
          <w:sz w:val="24"/>
        </w:rPr>
        <w:t>9</w:t>
      </w:r>
      <w:r w:rsidRPr="00A856F7">
        <w:rPr>
          <w:rFonts w:ascii="宋体" w:cs="Arial" w:hint="eastAsia"/>
          <w:kern w:val="0"/>
          <w:sz w:val="24"/>
        </w:rPr>
        <w:t>月</w:t>
      </w:r>
      <w:r w:rsidR="00537006" w:rsidRPr="00A856F7">
        <w:rPr>
          <w:rFonts w:ascii="宋体" w:cs="Arial" w:hint="eastAsia"/>
          <w:kern w:val="0"/>
          <w:sz w:val="24"/>
        </w:rPr>
        <w:t>17</w:t>
      </w:r>
      <w:r w:rsidRPr="00A856F7">
        <w:rPr>
          <w:rFonts w:ascii="宋体" w:cs="Arial" w:hint="eastAsia"/>
          <w:kern w:val="0"/>
          <w:sz w:val="24"/>
        </w:rPr>
        <w:t>日16:30时之前。</w:t>
      </w:r>
    </w:p>
    <w:p w:rsidR="004A0ACC" w:rsidRPr="00BD791C" w:rsidRDefault="004A0ACC">
      <w:pPr>
        <w:snapToGrid w:val="0"/>
        <w:spacing w:line="360" w:lineRule="auto"/>
        <w:ind w:firstLineChars="200" w:firstLine="480"/>
        <w:jc w:val="left"/>
        <w:rPr>
          <w:rFonts w:ascii="宋体" w:cs="Arial"/>
          <w:sz w:val="24"/>
        </w:rPr>
      </w:pPr>
      <w:r w:rsidRPr="00BD791C">
        <w:rPr>
          <w:rFonts w:ascii="宋体" w:cs="Arial" w:hint="eastAsia"/>
          <w:sz w:val="24"/>
        </w:rPr>
        <w:t>3. 招标文件及更正补充公告请自行登录浙江政府采购网采购公告及更正公告页面或越城区人民政府门户网站采购公告页面中下载。</w:t>
      </w:r>
    </w:p>
    <w:p w:rsidR="000763D7" w:rsidRDefault="004A0ACC" w:rsidP="000763D7">
      <w:pPr>
        <w:snapToGrid w:val="0"/>
        <w:spacing w:line="360" w:lineRule="auto"/>
        <w:ind w:firstLineChars="200" w:firstLine="482"/>
        <w:jc w:val="left"/>
        <w:rPr>
          <w:rFonts w:ascii="宋体"/>
          <w:sz w:val="24"/>
        </w:rPr>
      </w:pPr>
      <w:r w:rsidRPr="00BD791C">
        <w:rPr>
          <w:rFonts w:ascii="宋体" w:cs="Arial" w:hint="eastAsia"/>
          <w:b/>
          <w:bCs/>
          <w:sz w:val="24"/>
        </w:rPr>
        <w:t>六、投标截止时间及地点</w:t>
      </w:r>
      <w:r w:rsidRPr="00BD791C">
        <w:rPr>
          <w:rFonts w:ascii="宋体" w:cs="Arial" w:hint="eastAsia"/>
          <w:sz w:val="24"/>
        </w:rPr>
        <w:t>：</w:t>
      </w:r>
      <w:r w:rsidRPr="00BD791C">
        <w:rPr>
          <w:rFonts w:ascii="宋体" w:hint="eastAsia"/>
          <w:sz w:val="24"/>
        </w:rPr>
        <w:t>投标人</w:t>
      </w:r>
      <w:r w:rsidRPr="00A856F7">
        <w:rPr>
          <w:rFonts w:ascii="宋体" w:hint="eastAsia"/>
          <w:sz w:val="24"/>
        </w:rPr>
        <w:t>应于2019</w:t>
      </w:r>
      <w:r w:rsidRPr="00A856F7">
        <w:rPr>
          <w:rFonts w:ascii="宋体" w:cs="Arial" w:hint="eastAsia"/>
          <w:sz w:val="24"/>
        </w:rPr>
        <w:t>年</w:t>
      </w:r>
      <w:r w:rsidR="00537006" w:rsidRPr="00A856F7">
        <w:rPr>
          <w:rFonts w:ascii="宋体" w:cs="Arial" w:hint="eastAsia"/>
          <w:sz w:val="24"/>
        </w:rPr>
        <w:t>9</w:t>
      </w:r>
      <w:r w:rsidRPr="00A856F7">
        <w:rPr>
          <w:rFonts w:ascii="宋体" w:cs="Arial" w:hint="eastAsia"/>
          <w:sz w:val="24"/>
        </w:rPr>
        <w:t>月</w:t>
      </w:r>
      <w:r w:rsidR="00537006" w:rsidRPr="00A856F7">
        <w:rPr>
          <w:rFonts w:ascii="宋体" w:cs="Arial" w:hint="eastAsia"/>
          <w:sz w:val="24"/>
        </w:rPr>
        <w:t>18</w:t>
      </w:r>
      <w:r w:rsidRPr="00A856F7">
        <w:rPr>
          <w:rFonts w:ascii="宋体" w:cs="Arial" w:hint="eastAsia"/>
          <w:sz w:val="24"/>
        </w:rPr>
        <w:t>日</w:t>
      </w:r>
      <w:r w:rsidR="00537006" w:rsidRPr="00A856F7">
        <w:rPr>
          <w:rFonts w:ascii="宋体" w:hint="eastAsia"/>
          <w:sz w:val="24"/>
        </w:rPr>
        <w:t>9:30</w:t>
      </w:r>
      <w:r w:rsidRPr="00A856F7">
        <w:rPr>
          <w:rFonts w:ascii="宋体" w:hint="eastAsia"/>
          <w:sz w:val="24"/>
        </w:rPr>
        <w:t>时整以前将</w:t>
      </w:r>
      <w:r w:rsidRPr="00BD791C">
        <w:rPr>
          <w:rFonts w:ascii="宋体" w:hint="eastAsia"/>
          <w:sz w:val="24"/>
        </w:rPr>
        <w:t>投标文件密封送交到</w:t>
      </w:r>
      <w:r w:rsidR="003C48E1">
        <w:rPr>
          <w:rFonts w:ascii="宋体" w:hint="eastAsia"/>
          <w:sz w:val="24"/>
        </w:rPr>
        <w:t>绍兴市鼎正建设工程咨询有限公司会议室</w:t>
      </w:r>
      <w:r w:rsidR="003C48E1" w:rsidRPr="00BD791C">
        <w:rPr>
          <w:rFonts w:ascii="宋体" w:cs="Arial" w:hint="eastAsia"/>
          <w:kern w:val="0"/>
          <w:sz w:val="24"/>
        </w:rPr>
        <w:t>（绍兴市</w:t>
      </w:r>
      <w:r w:rsidR="003C48E1">
        <w:rPr>
          <w:rFonts w:ascii="宋体" w:cs="Arial" w:hint="eastAsia"/>
          <w:kern w:val="0"/>
          <w:sz w:val="24"/>
        </w:rPr>
        <w:t>二环北路135号金德隆北区B座</w:t>
      </w:r>
      <w:r w:rsidR="00D574C4">
        <w:rPr>
          <w:rFonts w:ascii="宋体" w:cs="Arial" w:hint="eastAsia"/>
          <w:kern w:val="0"/>
          <w:sz w:val="24"/>
        </w:rPr>
        <w:t>四楼</w:t>
      </w:r>
      <w:r w:rsidR="003C48E1" w:rsidRPr="00BD791C">
        <w:rPr>
          <w:rFonts w:ascii="宋体" w:cs="Arial" w:hint="eastAsia"/>
          <w:kern w:val="0"/>
          <w:sz w:val="24"/>
        </w:rPr>
        <w:t>）</w:t>
      </w:r>
      <w:r w:rsidRPr="00BD791C">
        <w:rPr>
          <w:rFonts w:ascii="宋体" w:hint="eastAsia"/>
          <w:sz w:val="24"/>
        </w:rPr>
        <w:t>，逾期送达作无效投标处理。</w:t>
      </w:r>
    </w:p>
    <w:p w:rsidR="004A0ACC" w:rsidRPr="000763D7" w:rsidRDefault="004A0ACC" w:rsidP="000763D7">
      <w:pPr>
        <w:snapToGrid w:val="0"/>
        <w:spacing w:line="360" w:lineRule="auto"/>
        <w:ind w:firstLineChars="200" w:firstLine="482"/>
        <w:jc w:val="left"/>
        <w:rPr>
          <w:rFonts w:ascii="宋体"/>
          <w:sz w:val="24"/>
        </w:rPr>
      </w:pPr>
      <w:r w:rsidRPr="00BD791C">
        <w:rPr>
          <w:rFonts w:ascii="宋体" w:cs="Arial" w:hint="eastAsia"/>
          <w:b/>
          <w:bCs/>
          <w:sz w:val="24"/>
        </w:rPr>
        <w:t>七、开标时间及地</w:t>
      </w:r>
      <w:r w:rsidRPr="00A856F7">
        <w:rPr>
          <w:rFonts w:ascii="宋体" w:cs="Arial" w:hint="eastAsia"/>
          <w:b/>
          <w:bCs/>
          <w:sz w:val="24"/>
        </w:rPr>
        <w:t>点</w:t>
      </w:r>
      <w:r w:rsidRPr="00A856F7">
        <w:rPr>
          <w:rFonts w:ascii="宋体" w:cs="Arial" w:hint="eastAsia"/>
          <w:sz w:val="24"/>
        </w:rPr>
        <w:t>：2019年</w:t>
      </w:r>
      <w:r w:rsidR="00537006" w:rsidRPr="00A856F7">
        <w:rPr>
          <w:rFonts w:ascii="宋体" w:cs="Arial" w:hint="eastAsia"/>
          <w:sz w:val="24"/>
        </w:rPr>
        <w:t>9</w:t>
      </w:r>
      <w:r w:rsidRPr="00A856F7">
        <w:rPr>
          <w:rFonts w:ascii="宋体" w:cs="Arial" w:hint="eastAsia"/>
          <w:sz w:val="24"/>
        </w:rPr>
        <w:t>月</w:t>
      </w:r>
      <w:r w:rsidR="00537006" w:rsidRPr="00A856F7">
        <w:rPr>
          <w:rFonts w:ascii="宋体" w:cs="Arial" w:hint="eastAsia"/>
          <w:sz w:val="24"/>
        </w:rPr>
        <w:t>18</w:t>
      </w:r>
      <w:r w:rsidRPr="00A856F7">
        <w:rPr>
          <w:rFonts w:ascii="宋体" w:cs="Arial" w:hint="eastAsia"/>
          <w:sz w:val="24"/>
        </w:rPr>
        <w:t>日</w:t>
      </w:r>
      <w:r w:rsidR="00537006" w:rsidRPr="00A856F7">
        <w:rPr>
          <w:rFonts w:ascii="宋体" w:hint="eastAsia"/>
          <w:sz w:val="24"/>
        </w:rPr>
        <w:t>9:30</w:t>
      </w:r>
      <w:r w:rsidRPr="00A856F7">
        <w:rPr>
          <w:rFonts w:ascii="宋体" w:hint="eastAsia"/>
          <w:sz w:val="24"/>
        </w:rPr>
        <w:t>时</w:t>
      </w:r>
      <w:r w:rsidRPr="00A856F7">
        <w:rPr>
          <w:rFonts w:ascii="宋体" w:hint="eastAsia"/>
          <w:sz w:val="24"/>
          <w:u w:val="single"/>
        </w:rPr>
        <w:t>整</w:t>
      </w:r>
      <w:r w:rsidRPr="00A856F7">
        <w:rPr>
          <w:rFonts w:ascii="宋体" w:cs="Arial" w:hint="eastAsia"/>
          <w:sz w:val="24"/>
        </w:rPr>
        <w:t>在</w:t>
      </w:r>
      <w:r w:rsidR="003C48E1" w:rsidRPr="00A856F7">
        <w:rPr>
          <w:rFonts w:ascii="宋体" w:hint="eastAsia"/>
          <w:sz w:val="24"/>
        </w:rPr>
        <w:t>绍兴市鼎正</w:t>
      </w:r>
      <w:r w:rsidR="003C48E1">
        <w:rPr>
          <w:rFonts w:ascii="宋体" w:hint="eastAsia"/>
          <w:sz w:val="24"/>
        </w:rPr>
        <w:t>建设工程咨询有限公司会议室</w:t>
      </w:r>
      <w:r w:rsidR="003C48E1" w:rsidRPr="00BD791C">
        <w:rPr>
          <w:rFonts w:ascii="宋体" w:cs="Arial" w:hint="eastAsia"/>
          <w:kern w:val="0"/>
          <w:sz w:val="24"/>
        </w:rPr>
        <w:t>（绍兴市</w:t>
      </w:r>
      <w:r w:rsidR="003C48E1">
        <w:rPr>
          <w:rFonts w:ascii="宋体" w:cs="Arial" w:hint="eastAsia"/>
          <w:kern w:val="0"/>
          <w:sz w:val="24"/>
        </w:rPr>
        <w:t>二环北路135号金德隆北区B座</w:t>
      </w:r>
      <w:r w:rsidR="00D574C4">
        <w:rPr>
          <w:rFonts w:ascii="宋体" w:cs="Arial" w:hint="eastAsia"/>
          <w:kern w:val="0"/>
          <w:sz w:val="24"/>
        </w:rPr>
        <w:t>四楼</w:t>
      </w:r>
      <w:r w:rsidR="003C48E1" w:rsidRPr="00BD791C">
        <w:rPr>
          <w:rFonts w:ascii="宋体" w:cs="Arial" w:hint="eastAsia"/>
          <w:kern w:val="0"/>
          <w:sz w:val="24"/>
        </w:rPr>
        <w:t>）</w:t>
      </w:r>
      <w:r w:rsidRPr="00BD791C">
        <w:rPr>
          <w:rFonts w:ascii="宋体" w:cs="Arial" w:hint="eastAsia"/>
          <w:sz w:val="24"/>
        </w:rPr>
        <w:t>开标，法定代表人或其授权代表必须出席开标会议。</w:t>
      </w:r>
    </w:p>
    <w:p w:rsidR="004A0ACC" w:rsidRPr="003C48E1" w:rsidRDefault="00AC73C9" w:rsidP="000763D7">
      <w:pPr>
        <w:spacing w:line="360" w:lineRule="auto"/>
        <w:ind w:firstLineChars="196" w:firstLine="472"/>
        <w:jc w:val="left"/>
        <w:rPr>
          <w:rStyle w:val="a9"/>
          <w:color w:val="auto"/>
        </w:rPr>
      </w:pPr>
      <w:r w:rsidRPr="00BD791C">
        <w:rPr>
          <w:rFonts w:ascii="宋体" w:cs="Arial" w:hint="eastAsia"/>
          <w:b/>
          <w:bCs/>
          <w:sz w:val="24"/>
        </w:rPr>
        <w:t>八</w:t>
      </w:r>
      <w:r w:rsidR="004A0ACC" w:rsidRPr="00BD791C">
        <w:rPr>
          <w:rFonts w:ascii="宋体" w:cs="Arial" w:hint="eastAsia"/>
          <w:b/>
          <w:bCs/>
          <w:sz w:val="24"/>
        </w:rPr>
        <w:t>、</w:t>
      </w:r>
      <w:r w:rsidR="004A0ACC" w:rsidRPr="00BD791C">
        <w:rPr>
          <w:rFonts w:ascii="宋体" w:cs="Arial" w:hint="eastAsia"/>
          <w:b/>
          <w:sz w:val="24"/>
        </w:rPr>
        <w:t>招标公告发布：</w:t>
      </w:r>
      <w:r w:rsidR="004A0ACC" w:rsidRPr="00BD791C">
        <w:rPr>
          <w:rFonts w:ascii="宋体" w:hint="eastAsia"/>
          <w:sz w:val="24"/>
        </w:rPr>
        <w:t xml:space="preserve"> </w:t>
      </w:r>
      <w:hyperlink r:id="rId8" w:history="1">
        <w:r w:rsidR="004A0ACC" w:rsidRPr="00BD791C">
          <w:rPr>
            <w:rStyle w:val="a9"/>
            <w:rFonts w:ascii="宋体" w:hint="eastAsia"/>
            <w:color w:val="auto"/>
            <w:sz w:val="24"/>
          </w:rPr>
          <w:t>http://www.zjzfcg.gov.cn</w:t>
        </w:r>
      </w:hyperlink>
      <w:r w:rsidR="004A0ACC" w:rsidRPr="00BD791C">
        <w:rPr>
          <w:rFonts w:ascii="宋体" w:hint="eastAsia"/>
          <w:sz w:val="24"/>
        </w:rPr>
        <w:t xml:space="preserve"> 和</w:t>
      </w:r>
      <w:r w:rsidR="003C48E1" w:rsidRPr="003C48E1">
        <w:rPr>
          <w:rStyle w:val="a9"/>
          <w:rFonts w:ascii="宋体" w:hAnsi="宋体"/>
          <w:color w:val="auto"/>
        </w:rPr>
        <w:t>http://www.sxyc.gov.cn</w:t>
      </w:r>
    </w:p>
    <w:p w:rsidR="004A0ACC" w:rsidRPr="00BD791C" w:rsidRDefault="00AC73C9" w:rsidP="000763D7">
      <w:pPr>
        <w:spacing w:line="360" w:lineRule="auto"/>
        <w:ind w:firstLineChars="196" w:firstLine="472"/>
        <w:jc w:val="left"/>
        <w:rPr>
          <w:rFonts w:cs="宋体"/>
          <w:sz w:val="24"/>
        </w:rPr>
      </w:pPr>
      <w:r w:rsidRPr="00BD791C">
        <w:rPr>
          <w:rFonts w:cs="宋体" w:hint="eastAsia"/>
          <w:b/>
          <w:sz w:val="24"/>
        </w:rPr>
        <w:t>九</w:t>
      </w:r>
      <w:r w:rsidR="004A0ACC" w:rsidRPr="00BD791C">
        <w:rPr>
          <w:rFonts w:cs="宋体" w:hint="eastAsia"/>
          <w:b/>
          <w:sz w:val="24"/>
        </w:rPr>
        <w:t>、质疑和投诉：</w:t>
      </w:r>
      <w:r w:rsidR="004A0ACC" w:rsidRPr="00BD791C">
        <w:rPr>
          <w:rFonts w:cs="宋体" w:hint="eastAsia"/>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w:t>
      </w:r>
      <w:r w:rsidR="004A0ACC" w:rsidRPr="00BD791C">
        <w:rPr>
          <w:rFonts w:cs="Arial" w:hint="eastAsia"/>
          <w:sz w:val="24"/>
        </w:rPr>
        <w:t>绍兴市越城区财政局</w:t>
      </w:r>
      <w:r w:rsidR="004A0ACC" w:rsidRPr="00BD791C">
        <w:rPr>
          <w:rFonts w:cs="宋体" w:hint="eastAsia"/>
          <w:sz w:val="24"/>
        </w:rPr>
        <w:t>投诉。质疑受理地点：</w:t>
      </w:r>
      <w:r w:rsidR="009F1584">
        <w:rPr>
          <w:rFonts w:cs="Arial" w:hint="eastAsia"/>
          <w:sz w:val="24"/>
        </w:rPr>
        <w:t>绍兴市鼎正建设工程咨询有限公司</w:t>
      </w:r>
      <w:r w:rsidR="000763D7" w:rsidRPr="00BD791C">
        <w:rPr>
          <w:rFonts w:ascii="宋体" w:cs="Arial" w:hint="eastAsia"/>
          <w:kern w:val="0"/>
          <w:sz w:val="24"/>
        </w:rPr>
        <w:t>（绍兴市</w:t>
      </w:r>
      <w:r w:rsidR="000763D7">
        <w:rPr>
          <w:rFonts w:ascii="宋体" w:cs="Arial" w:hint="eastAsia"/>
          <w:kern w:val="0"/>
          <w:sz w:val="24"/>
        </w:rPr>
        <w:t>二环北路135号金德隆北区B座</w:t>
      </w:r>
      <w:r w:rsidR="000763D7" w:rsidRPr="00BD791C">
        <w:rPr>
          <w:rFonts w:ascii="宋体" w:cs="Arial" w:hint="eastAsia"/>
          <w:kern w:val="0"/>
          <w:sz w:val="24"/>
        </w:rPr>
        <w:t>）</w:t>
      </w:r>
      <w:r w:rsidR="004A0ACC" w:rsidRPr="00BD791C">
        <w:rPr>
          <w:rFonts w:cs="宋体" w:hint="eastAsia"/>
          <w:sz w:val="24"/>
        </w:rPr>
        <w:t>；联系人：</w:t>
      </w:r>
      <w:r w:rsidR="000763D7">
        <w:rPr>
          <w:rFonts w:cs="宋体" w:hint="eastAsia"/>
          <w:sz w:val="24"/>
        </w:rPr>
        <w:t>张峰</w:t>
      </w:r>
      <w:r w:rsidR="004A0ACC" w:rsidRPr="00BD791C">
        <w:rPr>
          <w:rFonts w:cs="宋体" w:hint="eastAsia"/>
          <w:sz w:val="24"/>
        </w:rPr>
        <w:t>；联系电话：</w:t>
      </w:r>
      <w:r w:rsidR="004A0ACC" w:rsidRPr="00BD791C">
        <w:rPr>
          <w:rFonts w:cs="宋体" w:hint="eastAsia"/>
          <w:sz w:val="24"/>
        </w:rPr>
        <w:t>0575-</w:t>
      </w:r>
      <w:r w:rsidR="000763D7">
        <w:rPr>
          <w:rFonts w:cs="宋体" w:hint="eastAsia"/>
          <w:sz w:val="24"/>
        </w:rPr>
        <w:t>85176866</w:t>
      </w:r>
      <w:r w:rsidR="004A0ACC" w:rsidRPr="00BD791C">
        <w:rPr>
          <w:rFonts w:cs="宋体" w:hint="eastAsia"/>
          <w:sz w:val="24"/>
        </w:rPr>
        <w:t>。投诉受理地点：绍兴市越城区财政局政府采购办（浙江省绍兴市人民东路</w:t>
      </w:r>
      <w:r w:rsidR="004A0ACC" w:rsidRPr="00BD791C">
        <w:rPr>
          <w:rFonts w:cs="宋体" w:hint="eastAsia"/>
          <w:sz w:val="24"/>
        </w:rPr>
        <w:t>1187</w:t>
      </w:r>
      <w:r w:rsidR="004A0ACC" w:rsidRPr="00BD791C">
        <w:rPr>
          <w:rFonts w:cs="宋体" w:hint="eastAsia"/>
          <w:sz w:val="24"/>
        </w:rPr>
        <w:t>号）；联系人：季扬；联系电话：</w:t>
      </w:r>
      <w:r w:rsidR="004A0ACC" w:rsidRPr="00BD791C">
        <w:rPr>
          <w:rFonts w:cs="宋体" w:hint="eastAsia"/>
          <w:sz w:val="24"/>
        </w:rPr>
        <w:t>0575-85221643</w:t>
      </w:r>
      <w:r w:rsidR="004A0ACC" w:rsidRPr="00BD791C">
        <w:rPr>
          <w:rFonts w:cs="宋体" w:hint="eastAsia"/>
          <w:sz w:val="24"/>
        </w:rPr>
        <w:t>。</w:t>
      </w:r>
    </w:p>
    <w:p w:rsidR="004A0ACC" w:rsidRPr="00BD791C" w:rsidRDefault="00AC73C9" w:rsidP="000763D7">
      <w:pPr>
        <w:spacing w:line="360" w:lineRule="auto"/>
        <w:ind w:firstLineChars="196" w:firstLine="472"/>
        <w:rPr>
          <w:b/>
          <w:sz w:val="24"/>
        </w:rPr>
      </w:pPr>
      <w:r w:rsidRPr="00BD791C">
        <w:rPr>
          <w:rFonts w:hint="eastAsia"/>
          <w:b/>
          <w:sz w:val="24"/>
        </w:rPr>
        <w:t>十</w:t>
      </w:r>
      <w:r w:rsidR="004A0ACC" w:rsidRPr="00BD791C">
        <w:rPr>
          <w:rFonts w:hint="eastAsia"/>
          <w:b/>
          <w:sz w:val="24"/>
        </w:rPr>
        <w:t>、联系方式：</w:t>
      </w:r>
    </w:p>
    <w:p w:rsidR="004A0ACC" w:rsidRPr="00B451A8" w:rsidRDefault="009F1584" w:rsidP="000763D7">
      <w:pPr>
        <w:spacing w:line="360" w:lineRule="auto"/>
        <w:ind w:firstLineChars="350" w:firstLine="840"/>
        <w:rPr>
          <w:rFonts w:ascii="宋体"/>
          <w:sz w:val="24"/>
        </w:rPr>
      </w:pPr>
      <w:r>
        <w:rPr>
          <w:rFonts w:hint="eastAsia"/>
          <w:sz w:val="24"/>
        </w:rPr>
        <w:t>绍兴市鼎正建设工程咨询有限公司</w:t>
      </w:r>
      <w:r w:rsidR="004A0ACC" w:rsidRPr="00BD791C">
        <w:rPr>
          <w:rFonts w:hint="eastAsia"/>
          <w:sz w:val="24"/>
        </w:rPr>
        <w:t xml:space="preserve">   </w:t>
      </w:r>
      <w:r w:rsidR="000763D7">
        <w:rPr>
          <w:rFonts w:hint="eastAsia"/>
          <w:sz w:val="24"/>
        </w:rPr>
        <w:t>张</w:t>
      </w:r>
      <w:r w:rsidR="000763D7">
        <w:rPr>
          <w:rFonts w:hint="eastAsia"/>
          <w:sz w:val="24"/>
        </w:rPr>
        <w:t xml:space="preserve"> </w:t>
      </w:r>
      <w:r w:rsidR="000763D7">
        <w:rPr>
          <w:rFonts w:hint="eastAsia"/>
          <w:sz w:val="24"/>
        </w:rPr>
        <w:t>峰</w:t>
      </w:r>
      <w:r w:rsidR="004A0ACC" w:rsidRPr="00BD791C">
        <w:rPr>
          <w:rFonts w:hint="eastAsia"/>
          <w:sz w:val="24"/>
        </w:rPr>
        <w:t xml:space="preserve">        </w:t>
      </w:r>
      <w:r w:rsidR="00B451A8">
        <w:rPr>
          <w:rFonts w:hint="eastAsia"/>
          <w:sz w:val="24"/>
        </w:rPr>
        <w:t xml:space="preserve"> </w:t>
      </w:r>
      <w:r w:rsidR="004A0ACC" w:rsidRPr="00BD791C">
        <w:rPr>
          <w:rFonts w:hint="eastAsia"/>
          <w:sz w:val="24"/>
        </w:rPr>
        <w:t xml:space="preserve">  </w:t>
      </w:r>
      <w:r w:rsidR="004A0ACC" w:rsidRPr="00BD791C">
        <w:rPr>
          <w:rFonts w:ascii="宋体" w:hint="eastAsia"/>
          <w:sz w:val="24"/>
        </w:rPr>
        <w:t>0575-</w:t>
      </w:r>
      <w:r w:rsidR="00B451A8" w:rsidRPr="00B451A8">
        <w:rPr>
          <w:rFonts w:ascii="宋体" w:hint="eastAsia"/>
          <w:sz w:val="24"/>
        </w:rPr>
        <w:t>85176866</w:t>
      </w:r>
    </w:p>
    <w:p w:rsidR="004A0ACC" w:rsidRPr="00BD791C" w:rsidRDefault="004A0ACC" w:rsidP="000763D7">
      <w:pPr>
        <w:spacing w:line="360" w:lineRule="auto"/>
        <w:jc w:val="left"/>
        <w:rPr>
          <w:rFonts w:ascii="宋体"/>
          <w:sz w:val="24"/>
        </w:rPr>
      </w:pPr>
      <w:r w:rsidRPr="00BD791C">
        <w:rPr>
          <w:rFonts w:hint="eastAsia"/>
          <w:sz w:val="24"/>
        </w:rPr>
        <w:t xml:space="preserve">       </w:t>
      </w:r>
      <w:r w:rsidR="009F1584">
        <w:rPr>
          <w:rFonts w:hint="eastAsia"/>
          <w:sz w:val="24"/>
        </w:rPr>
        <w:t>绍兴市越城区残疾人联合会</w:t>
      </w:r>
      <w:r w:rsidRPr="00BD791C">
        <w:rPr>
          <w:rFonts w:hint="eastAsia"/>
          <w:sz w:val="24"/>
        </w:rPr>
        <w:t xml:space="preserve">      </w:t>
      </w:r>
      <w:r w:rsidRPr="00BD791C">
        <w:rPr>
          <w:rFonts w:ascii="宋体" w:hint="eastAsia"/>
          <w:sz w:val="24"/>
        </w:rPr>
        <w:t xml:space="preserve"> </w:t>
      </w:r>
      <w:r w:rsidR="00D20F4D" w:rsidRPr="00BD791C">
        <w:rPr>
          <w:rFonts w:ascii="宋体" w:hint="eastAsia"/>
          <w:sz w:val="24"/>
        </w:rPr>
        <w:t xml:space="preserve">  </w:t>
      </w:r>
      <w:r w:rsidR="004D3E3B">
        <w:rPr>
          <w:rFonts w:ascii="宋体" w:hint="eastAsia"/>
          <w:sz w:val="24"/>
        </w:rPr>
        <w:t>陶坚刚</w:t>
      </w:r>
      <w:r w:rsidRPr="00BD791C">
        <w:rPr>
          <w:rFonts w:ascii="宋体" w:hint="eastAsia"/>
          <w:sz w:val="24"/>
        </w:rPr>
        <w:t xml:space="preserve">          </w:t>
      </w:r>
      <w:r w:rsidR="00B451A8" w:rsidRPr="00B451A8">
        <w:rPr>
          <w:rFonts w:ascii="宋体" w:hint="eastAsia"/>
          <w:sz w:val="24"/>
        </w:rPr>
        <w:t>0575－</w:t>
      </w:r>
      <w:r w:rsidR="004D3E3B">
        <w:rPr>
          <w:rFonts w:ascii="宋体" w:hint="eastAsia"/>
          <w:sz w:val="24"/>
        </w:rPr>
        <w:t>88377982</w:t>
      </w:r>
    </w:p>
    <w:p w:rsidR="004A0ACC" w:rsidRPr="00BD791C" w:rsidRDefault="004A0ACC" w:rsidP="000763D7">
      <w:pPr>
        <w:spacing w:line="360" w:lineRule="auto"/>
        <w:ind w:firstLineChars="196" w:firstLine="472"/>
        <w:rPr>
          <w:rFonts w:ascii="宋体" w:cs="Arial"/>
          <w:b/>
          <w:sz w:val="24"/>
        </w:rPr>
      </w:pPr>
      <w:r w:rsidRPr="00BD791C">
        <w:rPr>
          <w:rFonts w:ascii="宋体" w:cs="Arial" w:hint="eastAsia"/>
          <w:b/>
          <w:sz w:val="24"/>
        </w:rPr>
        <w:t>十</w:t>
      </w:r>
      <w:r w:rsidR="00AC73C9" w:rsidRPr="00BD791C">
        <w:rPr>
          <w:rFonts w:ascii="宋体" w:cs="Arial" w:hint="eastAsia"/>
          <w:b/>
          <w:sz w:val="24"/>
        </w:rPr>
        <w:t>一</w:t>
      </w:r>
      <w:r w:rsidRPr="00BD791C">
        <w:rPr>
          <w:rFonts w:ascii="宋体" w:cs="Arial" w:hint="eastAsia"/>
          <w:b/>
          <w:sz w:val="24"/>
        </w:rPr>
        <w:t>、供应商注册：</w:t>
      </w:r>
    </w:p>
    <w:p w:rsidR="004A0ACC" w:rsidRPr="00B451A8" w:rsidRDefault="004A0ACC" w:rsidP="00B451A8">
      <w:pPr>
        <w:spacing w:line="360" w:lineRule="auto"/>
        <w:ind w:firstLineChars="200" w:firstLine="480"/>
        <w:jc w:val="left"/>
        <w:outlineLvl w:val="0"/>
        <w:rPr>
          <w:rFonts w:ascii="宋体" w:cs="Arial"/>
          <w:sz w:val="24"/>
        </w:rPr>
      </w:pPr>
      <w:r w:rsidRPr="00BD791C">
        <w:rPr>
          <w:rFonts w:ascii="宋体" w:cs="Arial" w:hint="eastAsia"/>
          <w:sz w:val="24"/>
        </w:rPr>
        <w:t>参与绍兴市政府采购活动的供应商，必须注册并登记加入政府采购供应商库，接受采购代理机构（下同）、采购单位的诚信管理和评价，并接受财政部门的监督管理。供应商可通过浙江政府采购网（http://www.zjzfcg.gov.cn）或浙江政采云平台（http://www.zcy.gov.cn/）进行注册申请，按规定审核后，登记加入“浙江省政府采购供应商库”。</w:t>
      </w:r>
    </w:p>
    <w:p w:rsidR="004A0ACC" w:rsidRPr="00BD791C" w:rsidRDefault="004A0ACC">
      <w:pPr>
        <w:spacing w:line="360" w:lineRule="auto"/>
        <w:jc w:val="right"/>
        <w:rPr>
          <w:sz w:val="24"/>
        </w:rPr>
      </w:pPr>
      <w:r w:rsidRPr="00BD791C">
        <w:rPr>
          <w:rFonts w:ascii="宋体" w:hint="eastAsia"/>
          <w:sz w:val="24"/>
        </w:rPr>
        <w:t xml:space="preserve">                               </w:t>
      </w:r>
      <w:r w:rsidRPr="00BD791C">
        <w:rPr>
          <w:rFonts w:hint="eastAsia"/>
          <w:sz w:val="24"/>
        </w:rPr>
        <w:t xml:space="preserve">　</w:t>
      </w:r>
      <w:r w:rsidR="009F1584">
        <w:rPr>
          <w:rFonts w:hint="eastAsia"/>
          <w:sz w:val="24"/>
        </w:rPr>
        <w:t>绍兴市越城区残疾人联合会</w:t>
      </w:r>
    </w:p>
    <w:p w:rsidR="004A0ACC" w:rsidRPr="00BD791C" w:rsidRDefault="009F1584">
      <w:pPr>
        <w:spacing w:line="360" w:lineRule="auto"/>
        <w:ind w:firstLineChars="1850" w:firstLine="4440"/>
        <w:jc w:val="right"/>
        <w:rPr>
          <w:sz w:val="24"/>
        </w:rPr>
      </w:pPr>
      <w:r>
        <w:rPr>
          <w:rFonts w:hint="eastAsia"/>
          <w:sz w:val="24"/>
        </w:rPr>
        <w:t>绍兴市鼎正建设工程咨询有限公司</w:t>
      </w:r>
    </w:p>
    <w:p w:rsidR="00AC73C9" w:rsidRPr="00A856F7" w:rsidRDefault="004A0ACC" w:rsidP="008847F8">
      <w:pPr>
        <w:wordWrap w:val="0"/>
        <w:spacing w:line="360" w:lineRule="auto"/>
        <w:ind w:firstLineChars="50" w:firstLine="120"/>
        <w:jc w:val="right"/>
        <w:rPr>
          <w:sz w:val="24"/>
        </w:rPr>
      </w:pPr>
      <w:r w:rsidRPr="00BD791C">
        <w:rPr>
          <w:rFonts w:hint="eastAsia"/>
          <w:sz w:val="24"/>
        </w:rPr>
        <w:t xml:space="preserve">                                 </w:t>
      </w:r>
      <w:r w:rsidRPr="00BD791C">
        <w:rPr>
          <w:rFonts w:hint="eastAsia"/>
          <w:sz w:val="24"/>
        </w:rPr>
        <w:t xml:space="preserve">　　　　　</w:t>
      </w:r>
      <w:r w:rsidRPr="00A856F7">
        <w:rPr>
          <w:rFonts w:hint="eastAsia"/>
          <w:sz w:val="24"/>
        </w:rPr>
        <w:t xml:space="preserve">　</w:t>
      </w:r>
      <w:r w:rsidRPr="00A856F7">
        <w:rPr>
          <w:rFonts w:hint="eastAsia"/>
          <w:sz w:val="24"/>
        </w:rPr>
        <w:t>2019</w:t>
      </w:r>
      <w:r w:rsidRPr="00A856F7">
        <w:rPr>
          <w:rFonts w:hint="eastAsia"/>
          <w:sz w:val="24"/>
        </w:rPr>
        <w:t>年</w:t>
      </w:r>
      <w:r w:rsidR="00537006" w:rsidRPr="00A856F7">
        <w:rPr>
          <w:rFonts w:hint="eastAsia"/>
          <w:sz w:val="24"/>
        </w:rPr>
        <w:t>8</w:t>
      </w:r>
      <w:r w:rsidRPr="00A856F7">
        <w:rPr>
          <w:rFonts w:hint="eastAsia"/>
          <w:sz w:val="24"/>
        </w:rPr>
        <w:t>月</w:t>
      </w:r>
      <w:r w:rsidR="00537006" w:rsidRPr="00A856F7">
        <w:rPr>
          <w:rFonts w:hint="eastAsia"/>
          <w:sz w:val="24"/>
        </w:rPr>
        <w:t>28</w:t>
      </w:r>
      <w:r w:rsidR="00B451A8" w:rsidRPr="00A856F7">
        <w:rPr>
          <w:rFonts w:hint="eastAsia"/>
          <w:sz w:val="24"/>
        </w:rPr>
        <w:t>日</w:t>
      </w:r>
    </w:p>
    <w:p w:rsidR="004A0ACC" w:rsidRPr="00BD791C" w:rsidRDefault="004A0ACC">
      <w:pPr>
        <w:ind w:left="238"/>
        <w:jc w:val="center"/>
        <w:rPr>
          <w:rFonts w:ascii="宋体"/>
          <w:b/>
          <w:sz w:val="36"/>
          <w:szCs w:val="36"/>
        </w:rPr>
      </w:pPr>
      <w:r w:rsidRPr="00BD791C">
        <w:rPr>
          <w:rFonts w:ascii="宋体" w:hint="eastAsia"/>
          <w:b/>
          <w:sz w:val="36"/>
          <w:szCs w:val="36"/>
        </w:rPr>
        <w:lastRenderedPageBreak/>
        <w:t>第二部分 投标人须知</w:t>
      </w:r>
    </w:p>
    <w:p w:rsidR="004A0ACC" w:rsidRPr="00BD791C" w:rsidRDefault="004A0ACC">
      <w:pPr>
        <w:ind w:left="238"/>
        <w:jc w:val="center"/>
        <w:rPr>
          <w:rFonts w:ascii="宋体"/>
          <w:b/>
          <w:sz w:val="30"/>
          <w:szCs w:val="36"/>
        </w:rPr>
      </w:pPr>
      <w:r w:rsidRPr="00BD791C">
        <w:rPr>
          <w:rFonts w:ascii="宋体" w:hint="eastAsia"/>
          <w:b/>
          <w:sz w:val="30"/>
          <w:szCs w:val="36"/>
        </w:rPr>
        <w:t>前附表</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
        <w:gridCol w:w="8807"/>
      </w:tblGrid>
      <w:tr w:rsidR="004A0ACC" w:rsidRPr="00BD791C" w:rsidTr="008A06AC">
        <w:trPr>
          <w:trHeight w:val="495"/>
        </w:trPr>
        <w:tc>
          <w:tcPr>
            <w:tcW w:w="914" w:type="dxa"/>
            <w:vAlign w:val="center"/>
          </w:tcPr>
          <w:p w:rsidR="004A0ACC" w:rsidRPr="00BD791C" w:rsidRDefault="004A0ACC" w:rsidP="00B521A8">
            <w:pPr>
              <w:spacing w:beforeLines="50" w:afterLines="30" w:line="360" w:lineRule="auto"/>
              <w:jc w:val="center"/>
              <w:rPr>
                <w:rFonts w:ascii="宋体"/>
                <w:sz w:val="24"/>
              </w:rPr>
            </w:pPr>
            <w:r w:rsidRPr="00BD791C">
              <w:rPr>
                <w:rFonts w:ascii="宋体" w:hint="eastAsia"/>
                <w:sz w:val="24"/>
              </w:rPr>
              <w:t>序号</w:t>
            </w:r>
          </w:p>
        </w:tc>
        <w:tc>
          <w:tcPr>
            <w:tcW w:w="8807" w:type="dxa"/>
            <w:vAlign w:val="center"/>
          </w:tcPr>
          <w:p w:rsidR="004A0ACC" w:rsidRPr="00BD791C" w:rsidRDefault="004A0ACC" w:rsidP="00B521A8">
            <w:pPr>
              <w:spacing w:beforeLines="50" w:afterLines="30" w:line="360" w:lineRule="auto"/>
              <w:jc w:val="center"/>
              <w:rPr>
                <w:rFonts w:ascii="宋体"/>
                <w:sz w:val="24"/>
              </w:rPr>
            </w:pPr>
            <w:r w:rsidRPr="00BD791C">
              <w:rPr>
                <w:rFonts w:ascii="宋体" w:hint="eastAsia"/>
                <w:sz w:val="24"/>
              </w:rPr>
              <w:t>内　　　　容</w:t>
            </w:r>
          </w:p>
        </w:tc>
      </w:tr>
      <w:tr w:rsidR="004A0ACC" w:rsidRPr="00BD791C" w:rsidTr="008A06AC">
        <w:trPr>
          <w:trHeight w:val="1144"/>
        </w:trPr>
        <w:tc>
          <w:tcPr>
            <w:tcW w:w="914" w:type="dxa"/>
            <w:vAlign w:val="center"/>
          </w:tcPr>
          <w:p w:rsidR="004A0ACC" w:rsidRPr="00BD791C" w:rsidRDefault="004A0ACC">
            <w:pPr>
              <w:spacing w:line="360" w:lineRule="auto"/>
              <w:jc w:val="center"/>
              <w:rPr>
                <w:rFonts w:ascii="宋体"/>
                <w:sz w:val="24"/>
              </w:rPr>
            </w:pPr>
            <w:r w:rsidRPr="00BD791C">
              <w:rPr>
                <w:rFonts w:ascii="宋体" w:hint="eastAsia"/>
                <w:sz w:val="24"/>
              </w:rPr>
              <w:t>1</w:t>
            </w:r>
          </w:p>
        </w:tc>
        <w:tc>
          <w:tcPr>
            <w:tcW w:w="8807" w:type="dxa"/>
            <w:vAlign w:val="center"/>
          </w:tcPr>
          <w:p w:rsidR="004A0ACC" w:rsidRPr="00BD791C" w:rsidRDefault="004A0ACC">
            <w:pPr>
              <w:spacing w:line="360" w:lineRule="auto"/>
              <w:rPr>
                <w:rFonts w:ascii="宋体" w:cs="宋体"/>
                <w:sz w:val="24"/>
              </w:rPr>
            </w:pPr>
            <w:r w:rsidRPr="00BD791C">
              <w:rPr>
                <w:rFonts w:ascii="宋体" w:hint="eastAsia"/>
                <w:b/>
                <w:sz w:val="24"/>
              </w:rPr>
              <w:t>项目名称：</w:t>
            </w:r>
            <w:r w:rsidR="008847F8" w:rsidRPr="008847F8">
              <w:rPr>
                <w:rFonts w:ascii="宋体" w:hint="eastAsia"/>
                <w:kern w:val="0"/>
                <w:sz w:val="24"/>
              </w:rPr>
              <w:t>绍兴市越城区残疾人联合会残疾人意外伤害保险采购项目</w:t>
            </w:r>
          </w:p>
          <w:p w:rsidR="004A0ACC" w:rsidRPr="00BD791C" w:rsidRDefault="004A0ACC">
            <w:pPr>
              <w:spacing w:line="360" w:lineRule="auto"/>
              <w:rPr>
                <w:rFonts w:ascii="宋体" w:cs="宋体"/>
                <w:sz w:val="24"/>
              </w:rPr>
            </w:pPr>
            <w:r w:rsidRPr="00BD791C">
              <w:rPr>
                <w:rFonts w:ascii="宋体" w:hint="eastAsia"/>
                <w:b/>
                <w:sz w:val="24"/>
              </w:rPr>
              <w:t>项目的实施规模、范围：</w:t>
            </w:r>
            <w:r w:rsidR="008847F8" w:rsidRPr="008847F8">
              <w:rPr>
                <w:rFonts w:ascii="宋体" w:hint="eastAsia"/>
                <w:sz w:val="24"/>
              </w:rPr>
              <w:t>绍兴市越城区残疾人联合会残疾人意外伤害保险，</w:t>
            </w:r>
            <w:r w:rsidR="008847F8" w:rsidRPr="00010B49">
              <w:rPr>
                <w:rFonts w:ascii="宋体" w:hint="eastAsia"/>
                <w:sz w:val="24"/>
              </w:rPr>
              <w:t>包括越城区</w:t>
            </w:r>
            <w:r w:rsidR="00E75EAA" w:rsidRPr="00010B49">
              <w:rPr>
                <w:rFonts w:ascii="宋体" w:hint="eastAsia"/>
                <w:sz w:val="24"/>
              </w:rPr>
              <w:t>范围内</w:t>
            </w:r>
            <w:r w:rsidR="008847F8" w:rsidRPr="00010B49">
              <w:rPr>
                <w:rFonts w:ascii="宋体" w:hint="eastAsia"/>
                <w:sz w:val="24"/>
              </w:rPr>
              <w:t>的残疾人意外伤害保险，详见招标文件要求。</w:t>
            </w:r>
          </w:p>
        </w:tc>
      </w:tr>
      <w:tr w:rsidR="004A0ACC" w:rsidRPr="00BD791C" w:rsidTr="008A06AC">
        <w:trPr>
          <w:trHeight w:val="933"/>
        </w:trPr>
        <w:tc>
          <w:tcPr>
            <w:tcW w:w="914" w:type="dxa"/>
            <w:vAlign w:val="center"/>
          </w:tcPr>
          <w:p w:rsidR="004A0ACC" w:rsidRPr="00BD791C" w:rsidRDefault="004A0ACC">
            <w:pPr>
              <w:spacing w:line="360" w:lineRule="auto"/>
              <w:jc w:val="center"/>
              <w:rPr>
                <w:rFonts w:ascii="宋体"/>
                <w:sz w:val="24"/>
              </w:rPr>
            </w:pPr>
            <w:r w:rsidRPr="00BD791C">
              <w:rPr>
                <w:rFonts w:ascii="宋体" w:hint="eastAsia"/>
                <w:sz w:val="24"/>
              </w:rPr>
              <w:t>2</w:t>
            </w:r>
          </w:p>
        </w:tc>
        <w:tc>
          <w:tcPr>
            <w:tcW w:w="8807" w:type="dxa"/>
            <w:vAlign w:val="center"/>
          </w:tcPr>
          <w:p w:rsidR="004A0ACC" w:rsidRPr="00BD791C" w:rsidRDefault="004A0ACC">
            <w:pPr>
              <w:autoSpaceDE w:val="0"/>
              <w:autoSpaceDN w:val="0"/>
              <w:spacing w:line="360" w:lineRule="auto"/>
              <w:textAlignment w:val="bottom"/>
              <w:rPr>
                <w:rFonts w:ascii="宋体"/>
                <w:sz w:val="24"/>
              </w:rPr>
            </w:pPr>
            <w:r w:rsidRPr="00BD791C">
              <w:rPr>
                <w:rFonts w:ascii="宋体" w:hint="eastAsia"/>
                <w:b/>
                <w:sz w:val="24"/>
              </w:rPr>
              <w:t>投标有效期：</w:t>
            </w:r>
            <w:r w:rsidRPr="00BD791C">
              <w:rPr>
                <w:rFonts w:ascii="宋体" w:hint="eastAsia"/>
                <w:sz w:val="24"/>
              </w:rPr>
              <w:t>自投标截止日起60天，如采购人认为必要，可延长至总计最长不超过90天。</w:t>
            </w:r>
          </w:p>
        </w:tc>
      </w:tr>
      <w:tr w:rsidR="00EB0D48" w:rsidRPr="00BD791C" w:rsidTr="008A06AC">
        <w:trPr>
          <w:trHeight w:val="634"/>
        </w:trPr>
        <w:tc>
          <w:tcPr>
            <w:tcW w:w="914" w:type="dxa"/>
            <w:vAlign w:val="center"/>
          </w:tcPr>
          <w:p w:rsidR="00EB0D48" w:rsidRPr="00BD791C" w:rsidRDefault="00EB0D48">
            <w:pPr>
              <w:spacing w:line="360" w:lineRule="auto"/>
              <w:jc w:val="center"/>
              <w:rPr>
                <w:rFonts w:ascii="宋体"/>
                <w:sz w:val="24"/>
              </w:rPr>
            </w:pPr>
            <w:r>
              <w:rPr>
                <w:rFonts w:ascii="宋体" w:hint="eastAsia"/>
                <w:sz w:val="24"/>
              </w:rPr>
              <w:t>3</w:t>
            </w:r>
          </w:p>
        </w:tc>
        <w:tc>
          <w:tcPr>
            <w:tcW w:w="8807" w:type="dxa"/>
            <w:vAlign w:val="center"/>
          </w:tcPr>
          <w:p w:rsidR="00EB0D48" w:rsidRPr="00BD791C" w:rsidRDefault="00EB0D48">
            <w:pPr>
              <w:spacing w:line="360" w:lineRule="auto"/>
              <w:rPr>
                <w:rFonts w:ascii="宋体"/>
                <w:b/>
                <w:sz w:val="24"/>
              </w:rPr>
            </w:pPr>
            <w:r>
              <w:rPr>
                <w:rFonts w:ascii="宋体" w:hint="eastAsia"/>
                <w:b/>
                <w:sz w:val="24"/>
              </w:rPr>
              <w:t>投标保证金金额：</w:t>
            </w:r>
            <w:r w:rsidRPr="00EB0D48">
              <w:rPr>
                <w:rFonts w:ascii="宋体" w:hint="eastAsia"/>
                <w:sz w:val="24"/>
              </w:rPr>
              <w:t>/</w:t>
            </w:r>
          </w:p>
        </w:tc>
      </w:tr>
      <w:tr w:rsidR="004A0ACC" w:rsidRPr="00BD791C" w:rsidTr="008A06AC">
        <w:trPr>
          <w:trHeight w:val="634"/>
        </w:trPr>
        <w:tc>
          <w:tcPr>
            <w:tcW w:w="914" w:type="dxa"/>
            <w:vAlign w:val="center"/>
          </w:tcPr>
          <w:p w:rsidR="004A0ACC" w:rsidRPr="00BD791C" w:rsidRDefault="00EB0D48">
            <w:pPr>
              <w:spacing w:line="360" w:lineRule="auto"/>
              <w:jc w:val="center"/>
              <w:rPr>
                <w:rFonts w:ascii="宋体"/>
                <w:sz w:val="24"/>
              </w:rPr>
            </w:pPr>
            <w:r>
              <w:rPr>
                <w:rFonts w:ascii="宋体" w:hint="eastAsia"/>
                <w:sz w:val="24"/>
              </w:rPr>
              <w:t>4</w:t>
            </w:r>
          </w:p>
        </w:tc>
        <w:tc>
          <w:tcPr>
            <w:tcW w:w="8807" w:type="dxa"/>
            <w:vAlign w:val="center"/>
          </w:tcPr>
          <w:p w:rsidR="004A0ACC" w:rsidRPr="00BD791C" w:rsidRDefault="004A0ACC">
            <w:pPr>
              <w:spacing w:line="360" w:lineRule="auto"/>
              <w:rPr>
                <w:rFonts w:ascii="宋体"/>
                <w:sz w:val="24"/>
              </w:rPr>
            </w:pPr>
            <w:r w:rsidRPr="00BD791C">
              <w:rPr>
                <w:rFonts w:ascii="宋体" w:hint="eastAsia"/>
                <w:b/>
                <w:sz w:val="24"/>
              </w:rPr>
              <w:t>投标文件份数：</w:t>
            </w:r>
            <w:r w:rsidRPr="00BD791C">
              <w:rPr>
                <w:rFonts w:ascii="宋体" w:hint="eastAsia"/>
                <w:sz w:val="24"/>
              </w:rPr>
              <w:t>正本一份、副本四份</w:t>
            </w:r>
          </w:p>
        </w:tc>
      </w:tr>
      <w:tr w:rsidR="004A0ACC" w:rsidRPr="00BD791C" w:rsidTr="008A06AC">
        <w:trPr>
          <w:trHeight w:val="1200"/>
        </w:trPr>
        <w:tc>
          <w:tcPr>
            <w:tcW w:w="914" w:type="dxa"/>
            <w:vAlign w:val="center"/>
          </w:tcPr>
          <w:p w:rsidR="004A0ACC" w:rsidRPr="00BD791C" w:rsidRDefault="00AC73C9">
            <w:pPr>
              <w:spacing w:line="360" w:lineRule="auto"/>
              <w:jc w:val="center"/>
              <w:rPr>
                <w:rFonts w:ascii="宋体"/>
                <w:sz w:val="24"/>
              </w:rPr>
            </w:pPr>
            <w:r w:rsidRPr="00BD791C">
              <w:rPr>
                <w:rFonts w:ascii="宋体" w:hint="eastAsia"/>
                <w:sz w:val="24"/>
              </w:rPr>
              <w:t>5</w:t>
            </w:r>
          </w:p>
        </w:tc>
        <w:tc>
          <w:tcPr>
            <w:tcW w:w="8807" w:type="dxa"/>
            <w:vAlign w:val="center"/>
          </w:tcPr>
          <w:p w:rsidR="004A0ACC" w:rsidRPr="00BD791C" w:rsidRDefault="004A0ACC">
            <w:pPr>
              <w:autoSpaceDE w:val="0"/>
              <w:autoSpaceDN w:val="0"/>
              <w:spacing w:line="360" w:lineRule="auto"/>
              <w:textAlignment w:val="bottom"/>
              <w:rPr>
                <w:rFonts w:ascii="宋体"/>
                <w:sz w:val="24"/>
              </w:rPr>
            </w:pPr>
            <w:r w:rsidRPr="00BD791C">
              <w:rPr>
                <w:rFonts w:ascii="宋体" w:hint="eastAsia"/>
                <w:b/>
                <w:sz w:val="24"/>
              </w:rPr>
              <w:t>投标文件接收单位：</w:t>
            </w:r>
            <w:r w:rsidR="009F1584">
              <w:rPr>
                <w:rFonts w:ascii="宋体" w:hint="eastAsia"/>
                <w:sz w:val="24"/>
              </w:rPr>
              <w:t>绍兴市鼎正建设工程咨询有限公司</w:t>
            </w:r>
          </w:p>
          <w:p w:rsidR="004A0ACC" w:rsidRPr="00BD791C" w:rsidRDefault="004A0ACC">
            <w:pPr>
              <w:autoSpaceDE w:val="0"/>
              <w:autoSpaceDN w:val="0"/>
              <w:spacing w:line="360" w:lineRule="auto"/>
              <w:textAlignment w:val="bottom"/>
              <w:rPr>
                <w:rFonts w:ascii="宋体"/>
                <w:sz w:val="24"/>
              </w:rPr>
            </w:pPr>
            <w:r w:rsidRPr="000853AA">
              <w:rPr>
                <w:rFonts w:ascii="宋体" w:hint="eastAsia"/>
                <w:b/>
                <w:sz w:val="24"/>
              </w:rPr>
              <w:t>投标文件送达地址：</w:t>
            </w:r>
            <w:r w:rsidR="00EB0D48">
              <w:rPr>
                <w:rFonts w:ascii="宋体" w:hint="eastAsia"/>
                <w:sz w:val="24"/>
              </w:rPr>
              <w:t>绍兴市鼎正建设工程咨询有限公司会议室</w:t>
            </w:r>
            <w:r w:rsidR="00EB0D48" w:rsidRPr="00BD791C">
              <w:rPr>
                <w:rFonts w:ascii="宋体" w:cs="Arial" w:hint="eastAsia"/>
                <w:kern w:val="0"/>
                <w:sz w:val="24"/>
              </w:rPr>
              <w:t>（绍兴市</w:t>
            </w:r>
            <w:r w:rsidR="00EB0D48">
              <w:rPr>
                <w:rFonts w:ascii="宋体" w:cs="Arial" w:hint="eastAsia"/>
                <w:kern w:val="0"/>
                <w:sz w:val="24"/>
              </w:rPr>
              <w:t>二环北路135号金德隆北区B座</w:t>
            </w:r>
            <w:r w:rsidR="005C55F2">
              <w:rPr>
                <w:rFonts w:ascii="宋体" w:cs="Arial" w:hint="eastAsia"/>
                <w:kern w:val="0"/>
                <w:sz w:val="24"/>
              </w:rPr>
              <w:t>四楼</w:t>
            </w:r>
            <w:r w:rsidR="00EB0D48" w:rsidRPr="00BD791C">
              <w:rPr>
                <w:rFonts w:ascii="宋体" w:cs="Arial" w:hint="eastAsia"/>
                <w:kern w:val="0"/>
                <w:sz w:val="24"/>
              </w:rPr>
              <w:t>）</w:t>
            </w:r>
          </w:p>
          <w:p w:rsidR="004A0ACC" w:rsidRPr="00BD791C" w:rsidRDefault="004A0ACC">
            <w:pPr>
              <w:autoSpaceDE w:val="0"/>
              <w:autoSpaceDN w:val="0"/>
              <w:spacing w:line="360" w:lineRule="auto"/>
              <w:textAlignment w:val="bottom"/>
              <w:rPr>
                <w:rFonts w:ascii="宋体"/>
                <w:b/>
                <w:sz w:val="24"/>
              </w:rPr>
            </w:pPr>
            <w:r w:rsidRPr="00BD791C">
              <w:rPr>
                <w:rFonts w:ascii="宋体" w:hint="eastAsia"/>
                <w:b/>
                <w:bCs/>
                <w:sz w:val="24"/>
              </w:rPr>
              <w:t>商务文件资料、技术文件资料必须单独封装。</w:t>
            </w:r>
          </w:p>
        </w:tc>
      </w:tr>
      <w:tr w:rsidR="004A0ACC" w:rsidRPr="00BD791C" w:rsidTr="008A06AC">
        <w:trPr>
          <w:trHeight w:val="608"/>
        </w:trPr>
        <w:tc>
          <w:tcPr>
            <w:tcW w:w="914" w:type="dxa"/>
            <w:vAlign w:val="center"/>
          </w:tcPr>
          <w:p w:rsidR="004A0ACC" w:rsidRPr="00BD791C" w:rsidRDefault="00AC73C9">
            <w:pPr>
              <w:spacing w:line="360" w:lineRule="auto"/>
              <w:jc w:val="center"/>
              <w:rPr>
                <w:rFonts w:ascii="宋体"/>
                <w:sz w:val="24"/>
              </w:rPr>
            </w:pPr>
            <w:r w:rsidRPr="00BD791C">
              <w:rPr>
                <w:rFonts w:ascii="宋体" w:hint="eastAsia"/>
                <w:sz w:val="24"/>
              </w:rPr>
              <w:t>6</w:t>
            </w:r>
          </w:p>
        </w:tc>
        <w:tc>
          <w:tcPr>
            <w:tcW w:w="8807" w:type="dxa"/>
            <w:vAlign w:val="center"/>
          </w:tcPr>
          <w:p w:rsidR="004A0ACC" w:rsidRPr="00A856F7" w:rsidRDefault="004A0ACC" w:rsidP="00537006">
            <w:pPr>
              <w:autoSpaceDE w:val="0"/>
              <w:autoSpaceDN w:val="0"/>
              <w:spacing w:line="360" w:lineRule="auto"/>
              <w:textAlignment w:val="bottom"/>
              <w:rPr>
                <w:rFonts w:ascii="宋体"/>
                <w:b/>
                <w:sz w:val="24"/>
              </w:rPr>
            </w:pPr>
            <w:r w:rsidRPr="00A856F7">
              <w:rPr>
                <w:rFonts w:ascii="宋体" w:hint="eastAsia"/>
                <w:b/>
                <w:sz w:val="24"/>
              </w:rPr>
              <w:t>投标截止时间：</w:t>
            </w:r>
            <w:r w:rsidRPr="00A856F7">
              <w:rPr>
                <w:rFonts w:ascii="宋体" w:cs="Arial" w:hint="eastAsia"/>
                <w:sz w:val="24"/>
                <w:u w:val="single"/>
              </w:rPr>
              <w:t>2019</w:t>
            </w:r>
            <w:r w:rsidRPr="00A856F7">
              <w:rPr>
                <w:rFonts w:ascii="宋体" w:cs="Arial" w:hint="eastAsia"/>
                <w:sz w:val="24"/>
              </w:rPr>
              <w:t>年</w:t>
            </w:r>
            <w:r w:rsidR="00537006" w:rsidRPr="00A856F7">
              <w:rPr>
                <w:rFonts w:ascii="宋体" w:cs="Arial" w:hint="eastAsia"/>
                <w:sz w:val="24"/>
                <w:u w:val="single"/>
              </w:rPr>
              <w:t>9</w:t>
            </w:r>
            <w:r w:rsidRPr="00A856F7">
              <w:rPr>
                <w:rFonts w:ascii="宋体" w:cs="Arial" w:hint="eastAsia"/>
                <w:sz w:val="24"/>
              </w:rPr>
              <w:t>月</w:t>
            </w:r>
            <w:r w:rsidR="00537006" w:rsidRPr="00A856F7">
              <w:rPr>
                <w:rFonts w:ascii="宋体" w:cs="Arial" w:hint="eastAsia"/>
                <w:sz w:val="24"/>
                <w:u w:val="single"/>
              </w:rPr>
              <w:t>18</w:t>
            </w:r>
            <w:r w:rsidRPr="00A856F7">
              <w:rPr>
                <w:rFonts w:ascii="宋体" w:cs="Arial" w:hint="eastAsia"/>
                <w:sz w:val="24"/>
              </w:rPr>
              <w:t>日</w:t>
            </w:r>
            <w:r w:rsidR="00537006" w:rsidRPr="00A856F7">
              <w:rPr>
                <w:rFonts w:ascii="宋体" w:hint="eastAsia"/>
                <w:sz w:val="24"/>
                <w:u w:val="single"/>
              </w:rPr>
              <w:t>9:30</w:t>
            </w:r>
            <w:r w:rsidRPr="00A856F7">
              <w:rPr>
                <w:rFonts w:ascii="宋体" w:hint="eastAsia"/>
                <w:sz w:val="24"/>
              </w:rPr>
              <w:t>时整。</w:t>
            </w:r>
          </w:p>
        </w:tc>
      </w:tr>
      <w:tr w:rsidR="004A0ACC" w:rsidRPr="00BD791C" w:rsidTr="008A06AC">
        <w:trPr>
          <w:trHeight w:val="771"/>
        </w:trPr>
        <w:tc>
          <w:tcPr>
            <w:tcW w:w="914" w:type="dxa"/>
            <w:vAlign w:val="center"/>
          </w:tcPr>
          <w:p w:rsidR="004A0ACC" w:rsidRPr="00BD791C" w:rsidRDefault="00AC73C9">
            <w:pPr>
              <w:spacing w:line="360" w:lineRule="auto"/>
              <w:jc w:val="center"/>
              <w:rPr>
                <w:rFonts w:ascii="宋体"/>
                <w:sz w:val="24"/>
              </w:rPr>
            </w:pPr>
            <w:r w:rsidRPr="00BD791C">
              <w:rPr>
                <w:rFonts w:ascii="宋体" w:hint="eastAsia"/>
                <w:sz w:val="24"/>
              </w:rPr>
              <w:t>7</w:t>
            </w:r>
          </w:p>
        </w:tc>
        <w:tc>
          <w:tcPr>
            <w:tcW w:w="8807" w:type="dxa"/>
            <w:vAlign w:val="center"/>
          </w:tcPr>
          <w:p w:rsidR="004A0ACC" w:rsidRPr="00A856F7" w:rsidRDefault="004A0ACC">
            <w:pPr>
              <w:spacing w:line="360" w:lineRule="auto"/>
              <w:rPr>
                <w:rFonts w:ascii="宋体"/>
                <w:sz w:val="24"/>
              </w:rPr>
            </w:pPr>
            <w:r w:rsidRPr="00A856F7">
              <w:rPr>
                <w:rFonts w:ascii="宋体" w:hint="eastAsia"/>
                <w:b/>
                <w:sz w:val="24"/>
              </w:rPr>
              <w:t>开标时间：</w:t>
            </w:r>
            <w:r w:rsidRPr="00A856F7">
              <w:rPr>
                <w:rFonts w:ascii="宋体" w:cs="Arial" w:hint="eastAsia"/>
                <w:sz w:val="24"/>
                <w:u w:val="single"/>
              </w:rPr>
              <w:t>2019</w:t>
            </w:r>
            <w:r w:rsidRPr="00A856F7">
              <w:rPr>
                <w:rFonts w:ascii="宋体" w:cs="Arial" w:hint="eastAsia"/>
                <w:sz w:val="24"/>
              </w:rPr>
              <w:t>年</w:t>
            </w:r>
            <w:r w:rsidR="00537006" w:rsidRPr="00A856F7">
              <w:rPr>
                <w:rFonts w:ascii="宋体" w:cs="Arial" w:hint="eastAsia"/>
                <w:sz w:val="24"/>
                <w:u w:val="single"/>
              </w:rPr>
              <w:t>9</w:t>
            </w:r>
            <w:r w:rsidRPr="00A856F7">
              <w:rPr>
                <w:rFonts w:ascii="宋体" w:cs="Arial" w:hint="eastAsia"/>
                <w:sz w:val="24"/>
              </w:rPr>
              <w:t>月</w:t>
            </w:r>
            <w:r w:rsidR="00537006" w:rsidRPr="00A856F7">
              <w:rPr>
                <w:rFonts w:ascii="宋体" w:cs="Arial" w:hint="eastAsia"/>
                <w:sz w:val="24"/>
                <w:u w:val="single"/>
              </w:rPr>
              <w:t>18</w:t>
            </w:r>
            <w:r w:rsidRPr="00A856F7">
              <w:rPr>
                <w:rFonts w:ascii="宋体" w:cs="Arial" w:hint="eastAsia"/>
                <w:sz w:val="24"/>
              </w:rPr>
              <w:t>日</w:t>
            </w:r>
            <w:r w:rsidR="00537006" w:rsidRPr="00A856F7">
              <w:rPr>
                <w:rFonts w:ascii="宋体" w:hint="eastAsia"/>
                <w:sz w:val="24"/>
                <w:u w:val="single"/>
              </w:rPr>
              <w:t>9:30</w:t>
            </w:r>
            <w:r w:rsidRPr="00A856F7">
              <w:rPr>
                <w:rFonts w:ascii="宋体" w:hint="eastAsia"/>
                <w:sz w:val="24"/>
              </w:rPr>
              <w:t>时整</w:t>
            </w:r>
          </w:p>
          <w:p w:rsidR="004A0ACC" w:rsidRPr="00A856F7" w:rsidRDefault="004A0ACC" w:rsidP="00A62F3F">
            <w:pPr>
              <w:pStyle w:val="af9"/>
              <w:autoSpaceDE w:val="0"/>
              <w:autoSpaceDN w:val="0"/>
              <w:spacing w:afterLines="0" w:line="360" w:lineRule="auto"/>
              <w:textAlignment w:val="bottom"/>
              <w:rPr>
                <w:rFonts w:ascii="宋体"/>
                <w:b w:val="0"/>
                <w:bCs w:val="0"/>
                <w:sz w:val="24"/>
              </w:rPr>
            </w:pPr>
            <w:r w:rsidRPr="00A856F7">
              <w:rPr>
                <w:rFonts w:ascii="宋体" w:hint="eastAsia"/>
                <w:sz w:val="24"/>
              </w:rPr>
              <w:t>开标地点：</w:t>
            </w:r>
            <w:r w:rsidR="008A64D4" w:rsidRPr="00A856F7">
              <w:rPr>
                <w:rFonts w:ascii="宋体" w:hint="eastAsia"/>
                <w:b w:val="0"/>
                <w:sz w:val="24"/>
              </w:rPr>
              <w:t>绍兴市鼎正建设工程咨询有限公司会议室</w:t>
            </w:r>
            <w:r w:rsidR="008A64D4" w:rsidRPr="00A856F7">
              <w:rPr>
                <w:rFonts w:ascii="宋体" w:cs="Arial" w:hint="eastAsia"/>
                <w:b w:val="0"/>
                <w:kern w:val="0"/>
                <w:sz w:val="24"/>
              </w:rPr>
              <w:t>（绍兴市二环北路135号金德隆北区B座</w:t>
            </w:r>
            <w:r w:rsidR="005C55F2">
              <w:rPr>
                <w:rFonts w:ascii="宋体" w:cs="Arial" w:hint="eastAsia"/>
                <w:b w:val="0"/>
                <w:kern w:val="0"/>
                <w:sz w:val="24"/>
              </w:rPr>
              <w:t>四楼</w:t>
            </w:r>
            <w:r w:rsidR="008A64D4" w:rsidRPr="00A856F7">
              <w:rPr>
                <w:rFonts w:ascii="宋体" w:cs="Arial" w:hint="eastAsia"/>
                <w:b w:val="0"/>
                <w:kern w:val="0"/>
                <w:sz w:val="24"/>
              </w:rPr>
              <w:t>）</w:t>
            </w:r>
          </w:p>
        </w:tc>
      </w:tr>
      <w:tr w:rsidR="004A0ACC" w:rsidRPr="00BD791C" w:rsidTr="008A06AC">
        <w:trPr>
          <w:trHeight w:val="767"/>
        </w:trPr>
        <w:tc>
          <w:tcPr>
            <w:tcW w:w="914" w:type="dxa"/>
            <w:vAlign w:val="center"/>
          </w:tcPr>
          <w:p w:rsidR="004A0ACC" w:rsidRPr="00BD791C" w:rsidRDefault="00AC73C9">
            <w:pPr>
              <w:spacing w:line="360" w:lineRule="auto"/>
              <w:jc w:val="center"/>
              <w:rPr>
                <w:rFonts w:ascii="宋体"/>
                <w:sz w:val="24"/>
              </w:rPr>
            </w:pPr>
            <w:r w:rsidRPr="00BD791C">
              <w:rPr>
                <w:rFonts w:ascii="宋体" w:hint="eastAsia"/>
                <w:sz w:val="24"/>
              </w:rPr>
              <w:t>8</w:t>
            </w:r>
          </w:p>
        </w:tc>
        <w:tc>
          <w:tcPr>
            <w:tcW w:w="8807" w:type="dxa"/>
            <w:vAlign w:val="center"/>
          </w:tcPr>
          <w:p w:rsidR="004A0ACC" w:rsidRPr="00BD791C" w:rsidRDefault="004A0ACC">
            <w:pPr>
              <w:spacing w:line="360" w:lineRule="auto"/>
              <w:rPr>
                <w:rFonts w:ascii="宋体" w:cs="Arial"/>
                <w:b/>
                <w:sz w:val="24"/>
              </w:rPr>
            </w:pPr>
            <w:r w:rsidRPr="00BD791C">
              <w:rPr>
                <w:rFonts w:ascii="宋体" w:cs="Arial" w:hint="eastAsia"/>
                <w:b/>
                <w:sz w:val="24"/>
              </w:rPr>
              <w:t>联系方式：</w:t>
            </w:r>
          </w:p>
          <w:p w:rsidR="003B5B25" w:rsidRPr="00B451A8" w:rsidRDefault="003B5B25" w:rsidP="003B5B25">
            <w:pPr>
              <w:spacing w:line="360" w:lineRule="auto"/>
              <w:rPr>
                <w:rFonts w:ascii="宋体"/>
                <w:sz w:val="24"/>
              </w:rPr>
            </w:pPr>
            <w:r>
              <w:rPr>
                <w:rFonts w:hint="eastAsia"/>
                <w:sz w:val="24"/>
              </w:rPr>
              <w:t>绍兴市鼎正建设工程咨询有限公司</w:t>
            </w:r>
            <w:r w:rsidRPr="00BD791C">
              <w:rPr>
                <w:rFonts w:hint="eastAsia"/>
                <w:sz w:val="24"/>
              </w:rPr>
              <w:t xml:space="preserve">   </w:t>
            </w:r>
            <w:r w:rsidR="0075310B">
              <w:rPr>
                <w:rFonts w:hint="eastAsia"/>
                <w:sz w:val="24"/>
              </w:rPr>
              <w:t xml:space="preserve">     </w:t>
            </w:r>
            <w:r w:rsidRPr="0075310B">
              <w:rPr>
                <w:rFonts w:ascii="宋体" w:hAnsi="宋体" w:hint="eastAsia"/>
                <w:sz w:val="24"/>
              </w:rPr>
              <w:t xml:space="preserve">张 峰 </w:t>
            </w:r>
            <w:r w:rsidRPr="00BD791C">
              <w:rPr>
                <w:rFonts w:hint="eastAsia"/>
                <w:sz w:val="24"/>
              </w:rPr>
              <w:t xml:space="preserve">       </w:t>
            </w:r>
            <w:r>
              <w:rPr>
                <w:rFonts w:hint="eastAsia"/>
                <w:sz w:val="24"/>
              </w:rPr>
              <w:t xml:space="preserve"> </w:t>
            </w:r>
            <w:r w:rsidRPr="0075310B">
              <w:rPr>
                <w:rFonts w:ascii="宋体" w:hint="eastAsia"/>
                <w:sz w:val="24"/>
              </w:rPr>
              <w:t xml:space="preserve">  </w:t>
            </w:r>
            <w:r w:rsidRPr="00BD791C">
              <w:rPr>
                <w:rFonts w:ascii="宋体" w:hint="eastAsia"/>
                <w:sz w:val="24"/>
              </w:rPr>
              <w:t>0575-</w:t>
            </w:r>
            <w:r w:rsidRPr="00B451A8">
              <w:rPr>
                <w:rFonts w:ascii="宋体" w:hint="eastAsia"/>
                <w:sz w:val="24"/>
              </w:rPr>
              <w:t>85176866</w:t>
            </w:r>
          </w:p>
          <w:p w:rsidR="004A0ACC" w:rsidRPr="00BD791C" w:rsidRDefault="003B5B25" w:rsidP="004D3E3B">
            <w:pPr>
              <w:spacing w:line="360" w:lineRule="auto"/>
              <w:jc w:val="left"/>
              <w:rPr>
                <w:rFonts w:ascii="宋体"/>
                <w:sz w:val="24"/>
              </w:rPr>
            </w:pPr>
            <w:r>
              <w:rPr>
                <w:rFonts w:hint="eastAsia"/>
                <w:sz w:val="24"/>
              </w:rPr>
              <w:t>绍兴市越城区残疾人联合会</w:t>
            </w:r>
            <w:r w:rsidRPr="00BD791C">
              <w:rPr>
                <w:rFonts w:hint="eastAsia"/>
                <w:sz w:val="24"/>
              </w:rPr>
              <w:t xml:space="preserve">      </w:t>
            </w:r>
            <w:r w:rsidRPr="00BD791C">
              <w:rPr>
                <w:rFonts w:ascii="宋体" w:hint="eastAsia"/>
                <w:sz w:val="24"/>
              </w:rPr>
              <w:t xml:space="preserve">   </w:t>
            </w:r>
            <w:r w:rsidR="0075310B">
              <w:rPr>
                <w:rFonts w:ascii="宋体" w:hint="eastAsia"/>
                <w:sz w:val="24"/>
              </w:rPr>
              <w:t xml:space="preserve">     </w:t>
            </w:r>
            <w:r w:rsidR="004D3E3B">
              <w:rPr>
                <w:rFonts w:ascii="宋体" w:hint="eastAsia"/>
                <w:sz w:val="24"/>
              </w:rPr>
              <w:t>陶坚刚</w:t>
            </w:r>
            <w:r w:rsidRPr="00BD791C">
              <w:rPr>
                <w:rFonts w:ascii="宋体" w:hint="eastAsia"/>
                <w:sz w:val="24"/>
              </w:rPr>
              <w:t xml:space="preserve">          </w:t>
            </w:r>
            <w:r w:rsidRPr="00B451A8">
              <w:rPr>
                <w:rFonts w:ascii="宋体" w:hint="eastAsia"/>
                <w:sz w:val="24"/>
              </w:rPr>
              <w:t>0575</w:t>
            </w:r>
            <w:r w:rsidR="00FF113D">
              <w:rPr>
                <w:rFonts w:ascii="宋体" w:hint="eastAsia"/>
                <w:sz w:val="24"/>
              </w:rPr>
              <w:t>-</w:t>
            </w:r>
            <w:r w:rsidR="004D3E3B">
              <w:rPr>
                <w:rFonts w:ascii="宋体" w:hint="eastAsia"/>
                <w:sz w:val="24"/>
              </w:rPr>
              <w:t>88377982</w:t>
            </w:r>
          </w:p>
        </w:tc>
      </w:tr>
      <w:tr w:rsidR="004A0ACC" w:rsidRPr="00BD791C" w:rsidTr="008A06AC">
        <w:trPr>
          <w:trHeight w:val="767"/>
        </w:trPr>
        <w:tc>
          <w:tcPr>
            <w:tcW w:w="914" w:type="dxa"/>
            <w:vAlign w:val="center"/>
          </w:tcPr>
          <w:p w:rsidR="004A0ACC" w:rsidRPr="00BD791C" w:rsidRDefault="00AC73C9">
            <w:pPr>
              <w:spacing w:line="360" w:lineRule="auto"/>
              <w:jc w:val="center"/>
              <w:rPr>
                <w:rFonts w:ascii="宋体"/>
                <w:sz w:val="24"/>
              </w:rPr>
            </w:pPr>
            <w:r w:rsidRPr="00BD791C">
              <w:rPr>
                <w:rFonts w:ascii="宋体" w:hint="eastAsia"/>
                <w:sz w:val="24"/>
              </w:rPr>
              <w:t>9</w:t>
            </w:r>
          </w:p>
        </w:tc>
        <w:tc>
          <w:tcPr>
            <w:tcW w:w="8807" w:type="dxa"/>
            <w:vAlign w:val="center"/>
          </w:tcPr>
          <w:p w:rsidR="004A0ACC" w:rsidRPr="00BD791C" w:rsidRDefault="004A0ACC" w:rsidP="00382BA0">
            <w:pPr>
              <w:snapToGrid w:val="0"/>
              <w:spacing w:line="360" w:lineRule="auto"/>
              <w:ind w:leftChars="-8" w:hangingChars="7" w:hanging="17"/>
              <w:jc w:val="left"/>
              <w:rPr>
                <w:rFonts w:ascii="宋体"/>
                <w:sz w:val="24"/>
              </w:rPr>
            </w:pPr>
            <w:r w:rsidRPr="00BD791C">
              <w:rPr>
                <w:rFonts w:ascii="宋体" w:cs="仿宋_GB2312" w:hint="eastAsia"/>
                <w:b/>
                <w:sz w:val="24"/>
              </w:rPr>
              <w:t>价格扣除</w:t>
            </w:r>
            <w:r w:rsidRPr="00BD791C">
              <w:rPr>
                <w:rFonts w:ascii="宋体" w:cs="仿宋_GB2312" w:hint="eastAsia"/>
                <w:sz w:val="24"/>
              </w:rPr>
              <w:t>：</w:t>
            </w:r>
            <w:r w:rsidRPr="00BD791C">
              <w:rPr>
                <w:rFonts w:ascii="宋体" w:hint="eastAsia"/>
                <w:sz w:val="24"/>
              </w:rPr>
              <w:t>非专门面向中小企业的采购项目，对符合《政府采购促进中小企业发展暂行办法》（财库【2011】181号）第二条规定的小型和微型企业的投标价格给予6 %的扣除，用扣除后的价格参与评审（不作为合同签订依据）。非单一产品采购项目，投标的核心产品均为小型、微型企业制造的产品，即视为提供小型、微型企业制造的产品。</w:t>
            </w:r>
          </w:p>
          <w:p w:rsidR="004A0ACC" w:rsidRPr="00BD791C" w:rsidRDefault="004A0ACC">
            <w:pPr>
              <w:snapToGrid w:val="0"/>
              <w:spacing w:line="360" w:lineRule="auto"/>
              <w:ind w:firstLineChars="200" w:firstLine="480"/>
              <w:jc w:val="left"/>
              <w:rPr>
                <w:rFonts w:ascii="宋体"/>
                <w:sz w:val="24"/>
              </w:rPr>
            </w:pPr>
            <w:r w:rsidRPr="00BD791C">
              <w:rPr>
                <w:rFonts w:ascii="宋体" w:hint="eastAsia"/>
                <w:sz w:val="24"/>
              </w:rPr>
              <w:t>中小微型企业按照招标文件的格式要求提供《中小企业声明函》。</w:t>
            </w:r>
          </w:p>
          <w:p w:rsidR="004A0ACC" w:rsidRPr="00BD791C" w:rsidRDefault="004A0ACC">
            <w:pPr>
              <w:snapToGrid w:val="0"/>
              <w:spacing w:line="360" w:lineRule="auto"/>
              <w:ind w:firstLineChars="200" w:firstLine="480"/>
              <w:jc w:val="left"/>
              <w:rPr>
                <w:rFonts w:ascii="宋体"/>
                <w:sz w:val="24"/>
              </w:rPr>
            </w:pPr>
            <w:r w:rsidRPr="00BD791C">
              <w:rPr>
                <w:rFonts w:ascii="宋体" w:hint="eastAsia"/>
                <w:sz w:val="24"/>
              </w:rPr>
              <w:lastRenderedPageBreak/>
              <w:t>符合《关于促进残疾人就业政府采购政策的通知》（财库〔2017〕141号）规定的条件并按照招标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rsidR="004A0ACC" w:rsidRPr="00BD791C" w:rsidRDefault="004A0ACC">
            <w:pPr>
              <w:snapToGrid w:val="0"/>
              <w:spacing w:line="360" w:lineRule="auto"/>
              <w:ind w:firstLineChars="200" w:firstLine="480"/>
              <w:jc w:val="left"/>
              <w:rPr>
                <w:rFonts w:ascii="宋体"/>
                <w:sz w:val="24"/>
              </w:rPr>
            </w:pPr>
            <w:r w:rsidRPr="00BD791C">
              <w:rPr>
                <w:rFonts w:ascii="宋体" w:hint="eastAsia"/>
                <w:sz w:val="24"/>
              </w:rPr>
              <w:t>投标人提供由省级以上监狱管理局、戒毒管理局（含新疆生产建设兵团）出具的属于监狱企业的证明文件（格式自拟），视同为小型和微型企业。</w:t>
            </w:r>
          </w:p>
          <w:p w:rsidR="003B5B25" w:rsidRDefault="004A0ACC" w:rsidP="003B5B25">
            <w:pPr>
              <w:snapToGrid w:val="0"/>
              <w:spacing w:line="360" w:lineRule="auto"/>
              <w:ind w:firstLine="480"/>
              <w:jc w:val="left"/>
              <w:rPr>
                <w:rFonts w:ascii="宋体"/>
                <w:sz w:val="24"/>
              </w:rPr>
            </w:pPr>
            <w:r w:rsidRPr="00BD791C">
              <w:rPr>
                <w:rFonts w:ascii="宋体"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rsidR="004A0ACC" w:rsidRPr="00BD791C" w:rsidRDefault="004A0ACC" w:rsidP="003B5B25">
            <w:pPr>
              <w:snapToGrid w:val="0"/>
              <w:spacing w:line="360" w:lineRule="auto"/>
              <w:ind w:firstLine="480"/>
              <w:jc w:val="left"/>
              <w:rPr>
                <w:rFonts w:ascii="宋体"/>
                <w:sz w:val="24"/>
              </w:rPr>
            </w:pPr>
            <w:r w:rsidRPr="00BD791C">
              <w:rPr>
                <w:rFonts w:ascii="宋体" w:hint="eastAsia"/>
                <w:sz w:val="24"/>
              </w:rPr>
              <w:t>联合体各方均为小型、微型企业的，联合体视同为小型、微型企业。</w:t>
            </w:r>
          </w:p>
        </w:tc>
      </w:tr>
      <w:tr w:rsidR="004A0ACC" w:rsidRPr="00BD791C" w:rsidTr="008A06AC">
        <w:trPr>
          <w:trHeight w:val="466"/>
        </w:trPr>
        <w:tc>
          <w:tcPr>
            <w:tcW w:w="914" w:type="dxa"/>
            <w:vAlign w:val="center"/>
          </w:tcPr>
          <w:p w:rsidR="004A0ACC" w:rsidRPr="00BD791C" w:rsidRDefault="004A0ACC" w:rsidP="00AC73C9">
            <w:pPr>
              <w:spacing w:line="360" w:lineRule="auto"/>
              <w:jc w:val="center"/>
              <w:rPr>
                <w:rFonts w:ascii="宋体"/>
                <w:sz w:val="24"/>
              </w:rPr>
            </w:pPr>
            <w:r w:rsidRPr="00BD791C">
              <w:rPr>
                <w:rFonts w:ascii="宋体" w:hint="eastAsia"/>
                <w:sz w:val="24"/>
              </w:rPr>
              <w:lastRenderedPageBreak/>
              <w:t>1</w:t>
            </w:r>
            <w:r w:rsidR="00AC73C9" w:rsidRPr="00BD791C">
              <w:rPr>
                <w:rFonts w:ascii="宋体" w:hint="eastAsia"/>
                <w:sz w:val="24"/>
              </w:rPr>
              <w:t>0</w:t>
            </w:r>
          </w:p>
        </w:tc>
        <w:tc>
          <w:tcPr>
            <w:tcW w:w="8807" w:type="dxa"/>
            <w:vAlign w:val="center"/>
          </w:tcPr>
          <w:p w:rsidR="004A0ACC" w:rsidRPr="00BD791C" w:rsidRDefault="004A0ACC">
            <w:pPr>
              <w:spacing w:line="360" w:lineRule="auto"/>
              <w:rPr>
                <w:rFonts w:ascii="宋体"/>
                <w:sz w:val="24"/>
              </w:rPr>
            </w:pPr>
            <w:r w:rsidRPr="00BD791C">
              <w:rPr>
                <w:rFonts w:ascii="宋体" w:hint="eastAsia"/>
                <w:sz w:val="24"/>
              </w:rPr>
              <w:t>解释：凡涉及本招标文件的解释权属于</w:t>
            </w:r>
            <w:r w:rsidR="000853AA">
              <w:rPr>
                <w:rFonts w:ascii="宋体" w:hint="eastAsia"/>
                <w:sz w:val="24"/>
              </w:rPr>
              <w:t>采购</w:t>
            </w:r>
            <w:r w:rsidRPr="00BD791C">
              <w:rPr>
                <w:rFonts w:ascii="宋体" w:hint="eastAsia"/>
                <w:sz w:val="24"/>
              </w:rPr>
              <w:t>人。</w:t>
            </w:r>
          </w:p>
        </w:tc>
      </w:tr>
      <w:tr w:rsidR="004A0ACC" w:rsidRPr="00BD791C" w:rsidTr="008A06AC">
        <w:trPr>
          <w:trHeight w:val="466"/>
        </w:trPr>
        <w:tc>
          <w:tcPr>
            <w:tcW w:w="914" w:type="dxa"/>
            <w:vAlign w:val="center"/>
          </w:tcPr>
          <w:p w:rsidR="004A0ACC" w:rsidRPr="00BD791C" w:rsidRDefault="00AC73C9">
            <w:pPr>
              <w:spacing w:line="360" w:lineRule="auto"/>
              <w:jc w:val="center"/>
              <w:rPr>
                <w:rFonts w:ascii="宋体"/>
                <w:sz w:val="24"/>
              </w:rPr>
            </w:pPr>
            <w:r w:rsidRPr="00BD791C">
              <w:rPr>
                <w:rFonts w:ascii="宋体" w:hint="eastAsia"/>
                <w:sz w:val="24"/>
              </w:rPr>
              <w:t>11</w:t>
            </w:r>
          </w:p>
        </w:tc>
        <w:tc>
          <w:tcPr>
            <w:tcW w:w="8807" w:type="dxa"/>
            <w:vAlign w:val="center"/>
          </w:tcPr>
          <w:p w:rsidR="000853AA" w:rsidRPr="000853AA" w:rsidRDefault="000853AA" w:rsidP="000853AA">
            <w:pPr>
              <w:spacing w:line="360" w:lineRule="auto"/>
              <w:rPr>
                <w:rFonts w:ascii="宋体"/>
                <w:sz w:val="24"/>
              </w:rPr>
            </w:pPr>
            <w:r w:rsidRPr="000853AA">
              <w:rPr>
                <w:rFonts w:ascii="宋体" w:hint="eastAsia"/>
                <w:sz w:val="24"/>
              </w:rPr>
              <w:t>中标单位需支付以下费用（领取中标通知书前交纳），并在投标报价中自行考虑：</w:t>
            </w:r>
          </w:p>
          <w:p w:rsidR="000853AA" w:rsidRPr="000853AA" w:rsidRDefault="000853AA" w:rsidP="000853AA">
            <w:pPr>
              <w:spacing w:line="360" w:lineRule="auto"/>
              <w:rPr>
                <w:rFonts w:ascii="宋体"/>
                <w:sz w:val="24"/>
              </w:rPr>
            </w:pPr>
            <w:r w:rsidRPr="000853AA">
              <w:rPr>
                <w:rFonts w:ascii="宋体" w:hint="eastAsia"/>
                <w:sz w:val="24"/>
              </w:rPr>
              <w:t>（一）中标人须向采购代理机构按如下标准和规定交纳招标代理服务费：</w:t>
            </w:r>
          </w:p>
          <w:p w:rsidR="000853AA" w:rsidRPr="000853AA" w:rsidRDefault="000853AA" w:rsidP="000853AA">
            <w:pPr>
              <w:spacing w:line="360" w:lineRule="auto"/>
              <w:rPr>
                <w:rFonts w:ascii="宋体"/>
                <w:sz w:val="24"/>
              </w:rPr>
            </w:pPr>
            <w:r w:rsidRPr="000853AA">
              <w:rPr>
                <w:rFonts w:ascii="宋体" w:hint="eastAsia"/>
                <w:sz w:val="24"/>
              </w:rPr>
              <w:t>①以中标金额作为服务费的计算基数，参照《国家计委关于印发&lt;招标代理服务收费管理暂行办法&gt;的通知》（计价格[2002]1980号）执行。不足</w:t>
            </w:r>
            <w:r>
              <w:rPr>
                <w:rFonts w:ascii="宋体" w:hint="eastAsia"/>
                <w:sz w:val="24"/>
              </w:rPr>
              <w:t>4</w:t>
            </w:r>
            <w:r w:rsidRPr="000853AA">
              <w:rPr>
                <w:rFonts w:ascii="宋体" w:hint="eastAsia"/>
                <w:sz w:val="24"/>
              </w:rPr>
              <w:t>000元按</w:t>
            </w:r>
            <w:r>
              <w:rPr>
                <w:rFonts w:ascii="宋体" w:hint="eastAsia"/>
                <w:sz w:val="24"/>
              </w:rPr>
              <w:t>4</w:t>
            </w:r>
            <w:r w:rsidRPr="000853AA">
              <w:rPr>
                <w:rFonts w:ascii="宋体" w:hint="eastAsia"/>
                <w:sz w:val="24"/>
              </w:rPr>
              <w:t>000元计取。</w:t>
            </w:r>
          </w:p>
          <w:p w:rsidR="000853AA" w:rsidRPr="000853AA" w:rsidRDefault="000853AA" w:rsidP="000853AA">
            <w:pPr>
              <w:spacing w:line="360" w:lineRule="auto"/>
              <w:rPr>
                <w:rFonts w:ascii="宋体"/>
                <w:sz w:val="24"/>
              </w:rPr>
            </w:pPr>
            <w:r w:rsidRPr="000853AA">
              <w:rPr>
                <w:rFonts w:ascii="宋体" w:hint="eastAsia"/>
                <w:sz w:val="24"/>
              </w:rPr>
              <w:t>② 招标代理服务费的交纳方式：</w:t>
            </w:r>
          </w:p>
          <w:p w:rsidR="000853AA" w:rsidRPr="000853AA" w:rsidRDefault="000853AA" w:rsidP="000853AA">
            <w:pPr>
              <w:spacing w:line="360" w:lineRule="auto"/>
              <w:rPr>
                <w:rFonts w:ascii="宋体"/>
                <w:sz w:val="24"/>
              </w:rPr>
            </w:pPr>
            <w:r w:rsidRPr="000853AA">
              <w:rPr>
                <w:rFonts w:ascii="宋体" w:hint="eastAsia"/>
                <w:sz w:val="24"/>
              </w:rPr>
              <w:t>用银行支票、汇票、电汇、现金等付款方式直接交纳招标代理服务费。</w:t>
            </w:r>
          </w:p>
          <w:p w:rsidR="000853AA" w:rsidRPr="000853AA" w:rsidRDefault="000853AA" w:rsidP="000853AA">
            <w:pPr>
              <w:spacing w:line="360" w:lineRule="auto"/>
              <w:rPr>
                <w:rFonts w:ascii="宋体"/>
                <w:sz w:val="24"/>
              </w:rPr>
            </w:pPr>
            <w:r w:rsidRPr="000853AA">
              <w:rPr>
                <w:rFonts w:ascii="宋体" w:hint="eastAsia"/>
                <w:sz w:val="24"/>
              </w:rPr>
              <w:t>公司名称：绍兴市鼎正建设工程咨询有限公司</w:t>
            </w:r>
          </w:p>
          <w:p w:rsidR="000853AA" w:rsidRPr="000853AA" w:rsidRDefault="000853AA" w:rsidP="000853AA">
            <w:pPr>
              <w:spacing w:line="360" w:lineRule="auto"/>
              <w:rPr>
                <w:rFonts w:ascii="宋体"/>
                <w:sz w:val="24"/>
              </w:rPr>
            </w:pPr>
            <w:r w:rsidRPr="000853AA">
              <w:rPr>
                <w:rFonts w:ascii="宋体" w:hint="eastAsia"/>
                <w:sz w:val="24"/>
              </w:rPr>
              <w:t>开户行：绍兴银行城中支行</w:t>
            </w:r>
          </w:p>
          <w:p w:rsidR="000853AA" w:rsidRPr="000853AA" w:rsidRDefault="000853AA" w:rsidP="000853AA">
            <w:pPr>
              <w:spacing w:line="360" w:lineRule="auto"/>
              <w:rPr>
                <w:rFonts w:ascii="宋体"/>
                <w:sz w:val="24"/>
              </w:rPr>
            </w:pPr>
            <w:r w:rsidRPr="000853AA">
              <w:rPr>
                <w:rFonts w:ascii="宋体" w:hint="eastAsia"/>
                <w:sz w:val="24"/>
              </w:rPr>
              <w:t>账  号：0915000828327300010</w:t>
            </w:r>
          </w:p>
          <w:p w:rsidR="004A0ACC" w:rsidRPr="00BD791C" w:rsidRDefault="000853AA" w:rsidP="000853AA">
            <w:pPr>
              <w:spacing w:line="360" w:lineRule="auto"/>
              <w:rPr>
                <w:rFonts w:ascii="宋体"/>
                <w:sz w:val="24"/>
              </w:rPr>
            </w:pPr>
            <w:r w:rsidRPr="000853AA">
              <w:rPr>
                <w:rFonts w:ascii="宋体" w:hint="eastAsia"/>
                <w:sz w:val="24"/>
              </w:rPr>
              <w:t>（二）评标委员会评审劳务费。</w:t>
            </w:r>
          </w:p>
        </w:tc>
      </w:tr>
      <w:tr w:rsidR="008A06AC" w:rsidRPr="00BD791C" w:rsidTr="008A06AC">
        <w:trPr>
          <w:trHeight w:val="466"/>
        </w:trPr>
        <w:tc>
          <w:tcPr>
            <w:tcW w:w="914" w:type="dxa"/>
            <w:vAlign w:val="center"/>
          </w:tcPr>
          <w:p w:rsidR="008A06AC" w:rsidRPr="00BD791C" w:rsidRDefault="008A06AC">
            <w:pPr>
              <w:spacing w:line="360" w:lineRule="auto"/>
              <w:jc w:val="center"/>
              <w:rPr>
                <w:rFonts w:ascii="宋体"/>
                <w:sz w:val="24"/>
              </w:rPr>
            </w:pPr>
            <w:r>
              <w:rPr>
                <w:rFonts w:ascii="宋体" w:hint="eastAsia"/>
                <w:sz w:val="24"/>
              </w:rPr>
              <w:t>12</w:t>
            </w:r>
          </w:p>
        </w:tc>
        <w:tc>
          <w:tcPr>
            <w:tcW w:w="8807" w:type="dxa"/>
            <w:vAlign w:val="center"/>
          </w:tcPr>
          <w:p w:rsidR="008A06AC" w:rsidRPr="000853AA" w:rsidRDefault="008A06AC" w:rsidP="0075310B">
            <w:pPr>
              <w:spacing w:line="360" w:lineRule="auto"/>
              <w:rPr>
                <w:rFonts w:ascii="宋体"/>
                <w:sz w:val="24"/>
              </w:rPr>
            </w:pPr>
            <w:r w:rsidRPr="008A06AC">
              <w:rPr>
                <w:rFonts w:ascii="宋体" w:hint="eastAsia"/>
                <w:sz w:val="24"/>
              </w:rPr>
              <w:t>特别说明:招标文件中涉及法定代表人或其委托代理人的签字（或盖章）是指投标单位的法定代表人签字（或盖章）或其委托代理人签字（或盖章）,若是无独立法人资格的分公司投标的，则法定代表人即指分公司的负责人。</w:t>
            </w:r>
          </w:p>
        </w:tc>
      </w:tr>
      <w:tr w:rsidR="00A86590" w:rsidRPr="00BD791C" w:rsidTr="006775BD">
        <w:trPr>
          <w:trHeight w:val="466"/>
        </w:trPr>
        <w:tc>
          <w:tcPr>
            <w:tcW w:w="9721" w:type="dxa"/>
            <w:gridSpan w:val="2"/>
            <w:vAlign w:val="center"/>
          </w:tcPr>
          <w:p w:rsidR="00A86590" w:rsidRPr="000853AA" w:rsidRDefault="00A86590" w:rsidP="000853AA">
            <w:pPr>
              <w:spacing w:line="360" w:lineRule="auto"/>
              <w:rPr>
                <w:rFonts w:ascii="宋体"/>
                <w:sz w:val="24"/>
              </w:rPr>
            </w:pPr>
            <w:r>
              <w:rPr>
                <w:rFonts w:ascii="宋体" w:hAnsi="宋体" w:hint="eastAsia"/>
                <w:sz w:val="24"/>
              </w:rPr>
              <w:t>注：排名第一的预中标候选人放弃中标资格或因质疑、投诉被取消预中标资格或不能履行合同的，本项目应重新组织采购。</w:t>
            </w:r>
          </w:p>
        </w:tc>
      </w:tr>
    </w:tbl>
    <w:p w:rsidR="004A0ACC" w:rsidRPr="00BD791C" w:rsidRDefault="004A0ACC">
      <w:pPr>
        <w:ind w:left="238"/>
        <w:jc w:val="center"/>
        <w:rPr>
          <w:rFonts w:ascii="宋体"/>
          <w:sz w:val="24"/>
        </w:rPr>
      </w:pPr>
    </w:p>
    <w:p w:rsidR="004A0ACC" w:rsidRPr="00BD791C" w:rsidRDefault="004A0ACC">
      <w:pPr>
        <w:pStyle w:val="26"/>
        <w:spacing w:afterLines="0" w:line="300" w:lineRule="auto"/>
        <w:ind w:left="420"/>
        <w:jc w:val="both"/>
        <w:rPr>
          <w:rFonts w:ascii="宋体" w:eastAsia="宋体"/>
          <w:b/>
          <w:bCs w:val="0"/>
          <w:sz w:val="48"/>
        </w:rPr>
      </w:pPr>
      <w:r w:rsidRPr="00BD791C">
        <w:rPr>
          <w:rFonts w:ascii="宋体" w:eastAsia="宋体" w:hint="eastAsia"/>
          <w:b/>
          <w:bCs w:val="0"/>
          <w:sz w:val="48"/>
        </w:rPr>
        <w:lastRenderedPageBreak/>
        <w:t>注：</w:t>
      </w:r>
    </w:p>
    <w:p w:rsidR="004A0ACC" w:rsidRPr="00BD791C" w:rsidRDefault="004A0ACC" w:rsidP="00382BA0">
      <w:pPr>
        <w:pStyle w:val="26"/>
        <w:tabs>
          <w:tab w:val="left" w:pos="993"/>
          <w:tab w:val="left" w:pos="1260"/>
        </w:tabs>
        <w:spacing w:afterLines="0" w:line="560" w:lineRule="exact"/>
        <w:ind w:left="334" w:hangingChars="119" w:hanging="334"/>
        <w:jc w:val="left"/>
        <w:rPr>
          <w:rFonts w:ascii="宋体" w:eastAsia="宋体"/>
          <w:b/>
          <w:bCs w:val="0"/>
          <w:sz w:val="28"/>
          <w:szCs w:val="28"/>
        </w:rPr>
      </w:pPr>
      <w:r w:rsidRPr="00BD791C">
        <w:rPr>
          <w:rFonts w:ascii="宋体" w:eastAsia="宋体" w:hint="eastAsia"/>
          <w:b/>
          <w:bCs w:val="0"/>
          <w:sz w:val="28"/>
          <w:szCs w:val="28"/>
        </w:rPr>
        <w:t>1.为维护绍兴市公共资源交易中心越城区分中心交易市场的正常秩序，进一步遏制串标、抬标行为，保护交易各方的合法权益，凡在同一招标项目的评标中，发现</w:t>
      </w:r>
      <w:r w:rsidRPr="00BD791C">
        <w:rPr>
          <w:rFonts w:ascii="宋体" w:eastAsia="宋体" w:hint="eastAsia"/>
          <w:b/>
          <w:bCs w:val="0"/>
          <w:sz w:val="28"/>
          <w:szCs w:val="28"/>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BD791C">
        <w:rPr>
          <w:rFonts w:ascii="宋体" w:eastAsia="宋体" w:hint="eastAsia"/>
          <w:b/>
          <w:bCs w:val="0"/>
          <w:sz w:val="28"/>
          <w:szCs w:val="28"/>
        </w:rPr>
        <w:t>，且经询标澄清投标人无令人信服的理由和可靠证据证明其合理性的，经评标委员会半数以上成员确认有</w:t>
      </w:r>
      <w:r w:rsidRPr="00BD791C">
        <w:rPr>
          <w:rFonts w:ascii="宋体" w:eastAsia="宋体" w:hint="eastAsia"/>
          <w:b/>
          <w:bCs w:val="0"/>
          <w:sz w:val="28"/>
          <w:szCs w:val="28"/>
          <w:u w:val="double"/>
        </w:rPr>
        <w:t>串通投标</w:t>
      </w:r>
      <w:r w:rsidRPr="00BD791C">
        <w:rPr>
          <w:rFonts w:ascii="宋体" w:eastAsia="宋体" w:hint="eastAsia"/>
          <w:b/>
          <w:bCs w:val="0"/>
          <w:sz w:val="28"/>
          <w:szCs w:val="28"/>
        </w:rPr>
        <w:t>嫌疑的，其投标文件按</w:t>
      </w:r>
      <w:r w:rsidRPr="00BD791C">
        <w:rPr>
          <w:rFonts w:ascii="宋体" w:eastAsia="宋体" w:hint="eastAsia"/>
          <w:b/>
          <w:bCs w:val="0"/>
          <w:sz w:val="28"/>
          <w:szCs w:val="28"/>
          <w:u w:val="double"/>
        </w:rPr>
        <w:t>无效投标处理</w:t>
      </w:r>
      <w:r w:rsidRPr="00BD791C">
        <w:rPr>
          <w:rFonts w:ascii="宋体" w:eastAsia="宋体" w:hint="eastAsia"/>
          <w:b/>
          <w:bCs w:val="0"/>
          <w:sz w:val="28"/>
          <w:szCs w:val="28"/>
        </w:rPr>
        <w:t>，不再对其进行评审，也不影响招标工作继续评标。</w:t>
      </w:r>
    </w:p>
    <w:p w:rsidR="004A0ACC" w:rsidRPr="00BD791C" w:rsidRDefault="004A0ACC">
      <w:pPr>
        <w:snapToGrid w:val="0"/>
        <w:spacing w:line="560" w:lineRule="exact"/>
        <w:rPr>
          <w:b/>
          <w:sz w:val="28"/>
          <w:szCs w:val="28"/>
        </w:rPr>
      </w:pPr>
      <w:r w:rsidRPr="00BD791C">
        <w:rPr>
          <w:rFonts w:hint="eastAsia"/>
          <w:b/>
          <w:sz w:val="28"/>
          <w:szCs w:val="28"/>
        </w:rPr>
        <w:t>2.</w:t>
      </w:r>
      <w:r w:rsidRPr="00BD791C">
        <w:rPr>
          <w:rFonts w:hint="eastAsia"/>
          <w:b/>
          <w:sz w:val="28"/>
          <w:szCs w:val="28"/>
        </w:rPr>
        <w:t>报名后不参加投标的供应商，须提供书面说明。</w:t>
      </w:r>
    </w:p>
    <w:p w:rsidR="004A0ACC" w:rsidRPr="00BD791C" w:rsidRDefault="004A0ACC">
      <w:pPr>
        <w:snapToGrid w:val="0"/>
        <w:spacing w:line="800" w:lineRule="exact"/>
        <w:rPr>
          <w:rFonts w:ascii="宋体"/>
          <w:b/>
          <w:sz w:val="36"/>
          <w:szCs w:val="36"/>
        </w:rPr>
      </w:pPr>
    </w:p>
    <w:p w:rsidR="004A0ACC" w:rsidRPr="00BD791C" w:rsidRDefault="004A0ACC">
      <w:pPr>
        <w:snapToGrid w:val="0"/>
        <w:spacing w:line="800" w:lineRule="exact"/>
        <w:rPr>
          <w:rFonts w:ascii="宋体"/>
          <w:b/>
          <w:sz w:val="36"/>
          <w:szCs w:val="36"/>
        </w:rPr>
      </w:pPr>
    </w:p>
    <w:p w:rsidR="00AC73C9" w:rsidRPr="00BD791C" w:rsidRDefault="00AC73C9">
      <w:pPr>
        <w:snapToGrid w:val="0"/>
        <w:spacing w:line="800" w:lineRule="exact"/>
        <w:rPr>
          <w:rFonts w:ascii="宋体"/>
          <w:b/>
          <w:sz w:val="36"/>
          <w:szCs w:val="36"/>
        </w:rPr>
      </w:pPr>
    </w:p>
    <w:p w:rsidR="00AC73C9" w:rsidRPr="00BD791C" w:rsidRDefault="00AC73C9">
      <w:pPr>
        <w:snapToGrid w:val="0"/>
        <w:spacing w:line="800" w:lineRule="exact"/>
        <w:rPr>
          <w:rFonts w:ascii="宋体"/>
          <w:b/>
          <w:sz w:val="36"/>
          <w:szCs w:val="36"/>
        </w:rPr>
      </w:pPr>
    </w:p>
    <w:p w:rsidR="00AC73C9" w:rsidRDefault="00AC73C9">
      <w:pPr>
        <w:snapToGrid w:val="0"/>
        <w:spacing w:line="800" w:lineRule="exact"/>
        <w:rPr>
          <w:rFonts w:ascii="宋体"/>
          <w:b/>
          <w:sz w:val="36"/>
          <w:szCs w:val="36"/>
        </w:rPr>
      </w:pPr>
    </w:p>
    <w:p w:rsidR="00E75EAA" w:rsidRDefault="00E75EAA">
      <w:pPr>
        <w:snapToGrid w:val="0"/>
        <w:spacing w:line="800" w:lineRule="exact"/>
        <w:rPr>
          <w:rFonts w:ascii="宋体"/>
          <w:b/>
          <w:sz w:val="36"/>
          <w:szCs w:val="36"/>
        </w:rPr>
      </w:pPr>
    </w:p>
    <w:p w:rsidR="00E75EAA" w:rsidRDefault="00E75EAA">
      <w:pPr>
        <w:snapToGrid w:val="0"/>
        <w:spacing w:line="800" w:lineRule="exact"/>
        <w:rPr>
          <w:rFonts w:ascii="宋体"/>
          <w:b/>
          <w:sz w:val="36"/>
          <w:szCs w:val="36"/>
        </w:rPr>
      </w:pPr>
    </w:p>
    <w:p w:rsidR="00E75EAA" w:rsidRDefault="00E75EAA">
      <w:pPr>
        <w:snapToGrid w:val="0"/>
        <w:spacing w:line="800" w:lineRule="exact"/>
        <w:rPr>
          <w:rFonts w:ascii="宋体"/>
          <w:b/>
          <w:sz w:val="36"/>
          <w:szCs w:val="36"/>
        </w:rPr>
      </w:pPr>
    </w:p>
    <w:p w:rsidR="00E75EAA" w:rsidRDefault="00E75EAA">
      <w:pPr>
        <w:snapToGrid w:val="0"/>
        <w:spacing w:line="800" w:lineRule="exact"/>
        <w:rPr>
          <w:rFonts w:ascii="宋体"/>
          <w:b/>
          <w:sz w:val="36"/>
          <w:szCs w:val="36"/>
        </w:rPr>
      </w:pPr>
    </w:p>
    <w:p w:rsidR="00E75EAA" w:rsidRPr="00BD791C" w:rsidRDefault="00E75EAA">
      <w:pPr>
        <w:snapToGrid w:val="0"/>
        <w:spacing w:line="800" w:lineRule="exact"/>
        <w:rPr>
          <w:rFonts w:ascii="宋体"/>
          <w:b/>
          <w:sz w:val="36"/>
          <w:szCs w:val="36"/>
        </w:rPr>
      </w:pPr>
    </w:p>
    <w:p w:rsidR="004A0ACC" w:rsidRPr="00BD791C" w:rsidRDefault="004A0ACC">
      <w:pPr>
        <w:snapToGrid w:val="0"/>
        <w:spacing w:line="800" w:lineRule="exact"/>
        <w:jc w:val="center"/>
        <w:rPr>
          <w:rFonts w:ascii="宋体"/>
          <w:b/>
          <w:sz w:val="36"/>
          <w:szCs w:val="36"/>
        </w:rPr>
      </w:pPr>
      <w:r w:rsidRPr="00BD791C">
        <w:rPr>
          <w:rFonts w:ascii="宋体" w:hint="eastAsia"/>
          <w:b/>
          <w:sz w:val="36"/>
          <w:szCs w:val="36"/>
        </w:rPr>
        <w:lastRenderedPageBreak/>
        <w:t>一、总则</w:t>
      </w:r>
    </w:p>
    <w:p w:rsidR="004A0ACC" w:rsidRPr="00BD791C" w:rsidRDefault="004A0ACC">
      <w:pPr>
        <w:snapToGrid w:val="0"/>
        <w:spacing w:line="360" w:lineRule="auto"/>
        <w:jc w:val="left"/>
        <w:rPr>
          <w:rFonts w:ascii="宋体"/>
          <w:b/>
          <w:sz w:val="24"/>
        </w:rPr>
      </w:pPr>
      <w:r w:rsidRPr="00BD791C">
        <w:rPr>
          <w:rFonts w:ascii="宋体" w:hint="eastAsia"/>
          <w:b/>
          <w:sz w:val="24"/>
        </w:rPr>
        <w:t>1. 适用范围</w:t>
      </w:r>
    </w:p>
    <w:p w:rsidR="004A0ACC" w:rsidRPr="00BD791C" w:rsidRDefault="004A0ACC">
      <w:pPr>
        <w:snapToGrid w:val="0"/>
        <w:spacing w:line="360" w:lineRule="auto"/>
        <w:ind w:firstLineChars="200" w:firstLine="480"/>
        <w:jc w:val="left"/>
        <w:rPr>
          <w:rFonts w:ascii="宋体"/>
          <w:sz w:val="24"/>
        </w:rPr>
      </w:pPr>
      <w:r w:rsidRPr="00BD791C">
        <w:rPr>
          <w:rFonts w:ascii="宋体" w:hint="eastAsia"/>
          <w:sz w:val="24"/>
        </w:rPr>
        <w:t>本招标文件适用于本次所述项目的招标。</w:t>
      </w:r>
    </w:p>
    <w:p w:rsidR="004A0ACC" w:rsidRPr="00BD791C" w:rsidRDefault="004A0ACC">
      <w:pPr>
        <w:snapToGrid w:val="0"/>
        <w:spacing w:line="360" w:lineRule="auto"/>
        <w:jc w:val="left"/>
        <w:rPr>
          <w:rFonts w:ascii="宋体"/>
          <w:b/>
          <w:sz w:val="24"/>
        </w:rPr>
      </w:pPr>
      <w:r w:rsidRPr="00BD791C">
        <w:rPr>
          <w:rFonts w:ascii="宋体" w:hint="eastAsia"/>
          <w:b/>
          <w:sz w:val="24"/>
        </w:rPr>
        <w:t>2. 定义</w:t>
      </w:r>
    </w:p>
    <w:p w:rsidR="004A0ACC" w:rsidRPr="00BD791C" w:rsidRDefault="004A0ACC">
      <w:pPr>
        <w:snapToGrid w:val="0"/>
        <w:spacing w:line="360" w:lineRule="auto"/>
        <w:jc w:val="left"/>
        <w:rPr>
          <w:rFonts w:ascii="宋体"/>
          <w:sz w:val="24"/>
        </w:rPr>
      </w:pPr>
      <w:r w:rsidRPr="00BD791C">
        <w:rPr>
          <w:rFonts w:ascii="宋体" w:hint="eastAsia"/>
          <w:sz w:val="24"/>
        </w:rPr>
        <w:t>2.1 “招标人”系指组织本次招标的招标单位(或采购人/采购单位)。</w:t>
      </w:r>
    </w:p>
    <w:p w:rsidR="004A0ACC" w:rsidRPr="00BD791C" w:rsidRDefault="004A0ACC">
      <w:pPr>
        <w:snapToGrid w:val="0"/>
        <w:spacing w:line="360" w:lineRule="auto"/>
        <w:jc w:val="left"/>
        <w:rPr>
          <w:rFonts w:ascii="宋体"/>
          <w:sz w:val="24"/>
        </w:rPr>
      </w:pPr>
      <w:r w:rsidRPr="00BD791C">
        <w:rPr>
          <w:rFonts w:ascii="宋体" w:hint="eastAsia"/>
          <w:sz w:val="24"/>
        </w:rPr>
        <w:t>2.2 “投标人”系指向招标方提交投标文件的制造商或集成商(供应商)。</w:t>
      </w:r>
    </w:p>
    <w:p w:rsidR="004A0ACC" w:rsidRPr="00BD791C" w:rsidRDefault="004A0ACC">
      <w:pPr>
        <w:snapToGrid w:val="0"/>
        <w:spacing w:line="360" w:lineRule="auto"/>
        <w:jc w:val="left"/>
        <w:rPr>
          <w:rFonts w:ascii="宋体"/>
          <w:sz w:val="24"/>
        </w:rPr>
      </w:pPr>
      <w:r w:rsidRPr="00BD791C">
        <w:rPr>
          <w:rFonts w:ascii="宋体" w:hint="eastAsia"/>
          <w:sz w:val="24"/>
        </w:rPr>
        <w:t>2.3 “服务”系指招标文件规定投标人须承担的技术服务以及其他类似的义务。</w:t>
      </w:r>
    </w:p>
    <w:p w:rsidR="004A0ACC" w:rsidRPr="00BD791C" w:rsidRDefault="004A0ACC">
      <w:pPr>
        <w:snapToGrid w:val="0"/>
        <w:spacing w:line="360" w:lineRule="auto"/>
        <w:jc w:val="left"/>
        <w:rPr>
          <w:rFonts w:ascii="宋体"/>
          <w:sz w:val="24"/>
        </w:rPr>
      </w:pPr>
      <w:r w:rsidRPr="00BD791C">
        <w:rPr>
          <w:rFonts w:ascii="宋体" w:hint="eastAsia"/>
          <w:sz w:val="24"/>
        </w:rPr>
        <w:t>2.4 “项目”系指投标人按招标文件规定向采购人提供的服务。</w:t>
      </w:r>
    </w:p>
    <w:p w:rsidR="004A0ACC" w:rsidRPr="00BD791C" w:rsidRDefault="004A0ACC">
      <w:pPr>
        <w:snapToGrid w:val="0"/>
        <w:spacing w:line="360" w:lineRule="auto"/>
        <w:jc w:val="left"/>
        <w:rPr>
          <w:rFonts w:ascii="宋体"/>
          <w:sz w:val="24"/>
        </w:rPr>
      </w:pPr>
      <w:r w:rsidRPr="00BD791C">
        <w:rPr>
          <w:rFonts w:ascii="宋体" w:hint="eastAsia"/>
          <w:sz w:val="24"/>
        </w:rPr>
        <w:t>2.5 “授权代表”系指法定代表人的被授权委托人。</w:t>
      </w:r>
    </w:p>
    <w:p w:rsidR="004A0ACC" w:rsidRPr="00BD791C" w:rsidRDefault="004A0ACC">
      <w:pPr>
        <w:snapToGrid w:val="0"/>
        <w:spacing w:line="360" w:lineRule="auto"/>
        <w:jc w:val="left"/>
        <w:rPr>
          <w:rFonts w:ascii="宋体"/>
          <w:b/>
          <w:sz w:val="24"/>
        </w:rPr>
      </w:pPr>
      <w:r w:rsidRPr="00BD791C">
        <w:rPr>
          <w:rFonts w:ascii="宋体" w:hint="eastAsia"/>
          <w:b/>
          <w:sz w:val="24"/>
        </w:rPr>
        <w:t>3．招标方式</w:t>
      </w:r>
    </w:p>
    <w:p w:rsidR="004A0ACC" w:rsidRPr="00BD791C" w:rsidRDefault="004A0ACC">
      <w:pPr>
        <w:snapToGrid w:val="0"/>
        <w:spacing w:line="360" w:lineRule="auto"/>
        <w:jc w:val="left"/>
        <w:rPr>
          <w:rFonts w:ascii="宋体"/>
          <w:sz w:val="24"/>
        </w:rPr>
      </w:pPr>
      <w:r w:rsidRPr="00BD791C">
        <w:rPr>
          <w:rFonts w:ascii="宋体" w:hint="eastAsia"/>
          <w:sz w:val="24"/>
        </w:rPr>
        <w:t>3.1 本次招标采用</w:t>
      </w:r>
      <w:r w:rsidRPr="00BD791C">
        <w:rPr>
          <w:rFonts w:ascii="宋体" w:hint="eastAsia"/>
          <w:b/>
          <w:kern w:val="0"/>
          <w:sz w:val="24"/>
        </w:rPr>
        <w:t>公开招标</w:t>
      </w:r>
      <w:r w:rsidRPr="00BD791C">
        <w:rPr>
          <w:rFonts w:ascii="宋体" w:hint="eastAsia"/>
          <w:sz w:val="24"/>
        </w:rPr>
        <w:t>方式进行。</w:t>
      </w:r>
    </w:p>
    <w:p w:rsidR="004A0ACC" w:rsidRPr="00BD791C" w:rsidRDefault="004A0ACC">
      <w:pPr>
        <w:snapToGrid w:val="0"/>
        <w:spacing w:line="360" w:lineRule="auto"/>
        <w:jc w:val="left"/>
        <w:rPr>
          <w:rFonts w:ascii="宋体"/>
          <w:b/>
          <w:sz w:val="24"/>
        </w:rPr>
      </w:pPr>
      <w:r w:rsidRPr="00BD791C">
        <w:rPr>
          <w:rFonts w:ascii="宋体" w:hint="eastAsia"/>
          <w:sz w:val="24"/>
        </w:rPr>
        <w:t>3.2 如某一标项投标人或实质性响应招标文件的投标人不足三家时，由采购人重新组织招标或按有关规定实施。</w:t>
      </w:r>
    </w:p>
    <w:p w:rsidR="004A0ACC" w:rsidRPr="00BD791C" w:rsidRDefault="004A0ACC">
      <w:pPr>
        <w:snapToGrid w:val="0"/>
        <w:spacing w:line="360" w:lineRule="auto"/>
        <w:jc w:val="left"/>
        <w:rPr>
          <w:rFonts w:ascii="宋体"/>
          <w:b/>
          <w:sz w:val="24"/>
        </w:rPr>
      </w:pPr>
      <w:r w:rsidRPr="00BD791C">
        <w:rPr>
          <w:rFonts w:ascii="宋体" w:hint="eastAsia"/>
          <w:b/>
          <w:sz w:val="24"/>
        </w:rPr>
        <w:t>4. 投标委托</w:t>
      </w:r>
    </w:p>
    <w:p w:rsidR="004A0ACC" w:rsidRPr="00BD791C" w:rsidRDefault="004A0ACC">
      <w:pPr>
        <w:snapToGrid w:val="0"/>
        <w:spacing w:line="360" w:lineRule="auto"/>
        <w:jc w:val="left"/>
        <w:rPr>
          <w:rFonts w:ascii="宋体"/>
          <w:sz w:val="24"/>
        </w:rPr>
      </w:pPr>
      <w:r w:rsidRPr="00BD791C">
        <w:rPr>
          <w:rFonts w:ascii="宋体" w:hint="eastAsia"/>
          <w:sz w:val="24"/>
        </w:rPr>
        <w:t>4.1法定代表人参加开标会的须携带个人身份证明(本人身份证原件或户口本原件或本人驾驶证原件等)。如授权代表参加投标的，则投标文件中须有法定代表人出具的授权委托书及授权代表的个人身份证明(本人身份证原件或户口本原件或本人驾驶证原件等)。</w:t>
      </w:r>
    </w:p>
    <w:p w:rsidR="00C24927" w:rsidRDefault="004A0ACC" w:rsidP="00C24927">
      <w:pPr>
        <w:snapToGrid w:val="0"/>
        <w:spacing w:line="360" w:lineRule="auto"/>
        <w:jc w:val="left"/>
        <w:rPr>
          <w:rFonts w:ascii="宋体"/>
          <w:b/>
          <w:sz w:val="24"/>
        </w:rPr>
      </w:pPr>
      <w:r w:rsidRPr="00BD791C">
        <w:rPr>
          <w:rFonts w:ascii="宋体" w:hint="eastAsia"/>
          <w:b/>
          <w:sz w:val="24"/>
        </w:rPr>
        <w:t>5. 投标费用</w:t>
      </w:r>
    </w:p>
    <w:p w:rsidR="004A0ACC" w:rsidRPr="00C24927" w:rsidRDefault="004A0ACC" w:rsidP="00C24927">
      <w:pPr>
        <w:snapToGrid w:val="0"/>
        <w:spacing w:line="360" w:lineRule="auto"/>
        <w:jc w:val="left"/>
        <w:rPr>
          <w:rFonts w:ascii="宋体"/>
          <w:sz w:val="24"/>
        </w:rPr>
      </w:pPr>
      <w:r w:rsidRPr="00C24927">
        <w:rPr>
          <w:rFonts w:ascii="宋体" w:hint="eastAsia"/>
          <w:sz w:val="24"/>
        </w:rPr>
        <w:t>投标人应自行承担编制投标文件及参加本次投标所涉及的一切费用。不管投标结果如何，招标人对上述费用不负任何责任。</w:t>
      </w:r>
    </w:p>
    <w:p w:rsidR="00C24927" w:rsidRDefault="002A6B3F" w:rsidP="00C24927">
      <w:pPr>
        <w:snapToGrid w:val="0"/>
        <w:spacing w:line="360" w:lineRule="auto"/>
        <w:jc w:val="left"/>
        <w:rPr>
          <w:rFonts w:ascii="宋体" w:hAnsi="宋体"/>
          <w:b/>
          <w:sz w:val="24"/>
        </w:rPr>
      </w:pPr>
      <w:r w:rsidRPr="00BD791C">
        <w:rPr>
          <w:rFonts w:ascii="宋体" w:hAnsi="宋体" w:hint="eastAsia"/>
          <w:b/>
          <w:sz w:val="24"/>
        </w:rPr>
        <w:t>6. 招标文件的澄清和修改</w:t>
      </w:r>
    </w:p>
    <w:p w:rsidR="002A6B3F" w:rsidRPr="00C24927" w:rsidRDefault="002A6B3F" w:rsidP="00C24927">
      <w:pPr>
        <w:snapToGrid w:val="0"/>
        <w:spacing w:line="360" w:lineRule="auto"/>
        <w:jc w:val="left"/>
        <w:rPr>
          <w:rFonts w:ascii="宋体"/>
          <w:sz w:val="24"/>
        </w:rPr>
      </w:pPr>
      <w:r w:rsidRPr="00C24927">
        <w:rPr>
          <w:rFonts w:ascii="宋体" w:hint="eastAsia"/>
          <w:sz w:val="24"/>
        </w:rPr>
        <w:t>6.1投标人如对招标文件有疑点要求澄清，可用书面、传真或电子邮件等形式（必须加盖投标人单位公章）通知招标人，但通知不得迟于开标前7日使招标人收到。招标人需对招标文件进行澄清、答复的，或者在投标截止时间前规定时间内，招标人需要对招标文件进行补充或修改的，招标人将会通过浙江省政府采购网（</w:t>
      </w:r>
      <w:r w:rsidRPr="00C24927">
        <w:rPr>
          <w:rFonts w:ascii="宋体"/>
          <w:sz w:val="24"/>
        </w:rPr>
        <w:t>http://www.zjzfcg.gov.cn/</w:t>
      </w:r>
      <w:r w:rsidRPr="00C24927">
        <w:rPr>
          <w:rFonts w:ascii="宋体" w:hint="eastAsia"/>
          <w:sz w:val="24"/>
        </w:rPr>
        <w:t>）和绍兴市越城区人民政府网站公共资源交易采购公告版块（</w:t>
      </w:r>
      <w:r w:rsidR="00C24927" w:rsidRPr="00C24927">
        <w:rPr>
          <w:rFonts w:ascii="宋体"/>
          <w:sz w:val="24"/>
        </w:rPr>
        <w:t>http://www.sxyc.gov.cn/col/col1559723/index.html</w:t>
      </w:r>
      <w:r w:rsidRPr="00C24927">
        <w:rPr>
          <w:rFonts w:ascii="宋体" w:hint="eastAsia"/>
          <w:sz w:val="24"/>
        </w:rPr>
        <w:t>）以澄清公告或更正公告的形式发布，公告中没有注明更改投标截止时间的视为截止时间不变。澄清公告或更正公告作为招标文件的补充和组成部分，对所有投标人均有约束力。</w:t>
      </w:r>
    </w:p>
    <w:p w:rsidR="004A0ACC" w:rsidRPr="00BD791C" w:rsidRDefault="002A6B3F" w:rsidP="002A6B3F">
      <w:pPr>
        <w:snapToGrid w:val="0"/>
        <w:spacing w:line="360" w:lineRule="auto"/>
        <w:jc w:val="left"/>
        <w:rPr>
          <w:rFonts w:ascii="宋体"/>
          <w:sz w:val="24"/>
        </w:rPr>
      </w:pPr>
      <w:r w:rsidRPr="00BD791C">
        <w:rPr>
          <w:rFonts w:ascii="宋体" w:hAnsi="宋体" w:hint="eastAsia"/>
          <w:sz w:val="24"/>
        </w:rPr>
        <w:t>6.</w:t>
      </w:r>
      <w:r w:rsidRPr="00BD791C" w:rsidDel="0038448B">
        <w:rPr>
          <w:rFonts w:ascii="宋体" w:hAnsi="宋体" w:hint="eastAsia"/>
          <w:sz w:val="24"/>
        </w:rPr>
        <w:t xml:space="preserve"> </w:t>
      </w:r>
      <w:r w:rsidRPr="00BD791C">
        <w:rPr>
          <w:rFonts w:ascii="宋体" w:hAnsi="宋体" w:hint="eastAsia"/>
          <w:sz w:val="24"/>
        </w:rPr>
        <w:t>2为使投标人有足够的时间按修改文件要求修正投标文件，招标人可酌情推迟投标截止时间</w:t>
      </w:r>
      <w:r w:rsidRPr="00BD791C">
        <w:rPr>
          <w:rFonts w:ascii="宋体" w:hAnsi="宋体" w:hint="eastAsia"/>
          <w:sz w:val="24"/>
        </w:rPr>
        <w:lastRenderedPageBreak/>
        <w:t>和开标时间，并将此变更以更正公告的形式通过上述途径通知投标人。</w:t>
      </w:r>
    </w:p>
    <w:p w:rsidR="004A0ACC" w:rsidRPr="00BD791C" w:rsidRDefault="004A0ACC">
      <w:pPr>
        <w:snapToGrid w:val="0"/>
        <w:spacing w:line="800" w:lineRule="exact"/>
        <w:jc w:val="center"/>
        <w:rPr>
          <w:rFonts w:ascii="宋体"/>
          <w:b/>
          <w:sz w:val="36"/>
          <w:szCs w:val="36"/>
        </w:rPr>
      </w:pPr>
      <w:r w:rsidRPr="00BD791C">
        <w:rPr>
          <w:rFonts w:ascii="宋体" w:hint="eastAsia"/>
          <w:b/>
          <w:sz w:val="36"/>
          <w:szCs w:val="36"/>
        </w:rPr>
        <w:t>二、投标文件</w:t>
      </w:r>
    </w:p>
    <w:p w:rsidR="004A0ACC" w:rsidRPr="00BD791C" w:rsidRDefault="004A0ACC">
      <w:pPr>
        <w:numPr>
          <w:ilvl w:val="0"/>
          <w:numId w:val="4"/>
        </w:numPr>
        <w:snapToGrid w:val="0"/>
        <w:spacing w:line="360" w:lineRule="auto"/>
        <w:jc w:val="left"/>
        <w:rPr>
          <w:rFonts w:ascii="宋体"/>
          <w:b/>
          <w:sz w:val="24"/>
        </w:rPr>
      </w:pPr>
      <w:r w:rsidRPr="00BD791C">
        <w:rPr>
          <w:rFonts w:ascii="宋体" w:hint="eastAsia"/>
          <w:b/>
          <w:sz w:val="24"/>
        </w:rPr>
        <w:t>投标文件的语言及计量单位</w:t>
      </w:r>
    </w:p>
    <w:p w:rsidR="004A0ACC" w:rsidRPr="00BD791C" w:rsidRDefault="004A0ACC">
      <w:pPr>
        <w:snapToGrid w:val="0"/>
        <w:spacing w:line="360" w:lineRule="auto"/>
        <w:jc w:val="left"/>
        <w:rPr>
          <w:rFonts w:ascii="宋体"/>
          <w:sz w:val="24"/>
        </w:rPr>
      </w:pPr>
      <w:r w:rsidRPr="00BD791C">
        <w:rPr>
          <w:rFonts w:ascii="宋体" w:hint="eastAsia"/>
          <w:sz w:val="24"/>
        </w:rPr>
        <w:t>1.1投标人应仔细阅读招标文件中的所有内容，按照招标文件要求，详细编制投标文件，并保证投标文件的正确性和真实性。</w:t>
      </w:r>
    </w:p>
    <w:p w:rsidR="004A0ACC" w:rsidRPr="00BD791C" w:rsidRDefault="004A0ACC">
      <w:pPr>
        <w:snapToGrid w:val="0"/>
        <w:spacing w:line="360" w:lineRule="auto"/>
        <w:jc w:val="left"/>
        <w:rPr>
          <w:rFonts w:ascii="宋体"/>
          <w:sz w:val="24"/>
        </w:rPr>
      </w:pPr>
      <w:r w:rsidRPr="00BD791C">
        <w:rPr>
          <w:rFonts w:ascii="宋体" w:hint="eastAsia"/>
          <w:sz w:val="24"/>
        </w:rPr>
        <w:t>1.2 投标文件以及投标方与招标方就有关投标事宜的所有来往函电，均应以中文书写（技术术语除外）。</w:t>
      </w:r>
    </w:p>
    <w:p w:rsidR="004A0ACC" w:rsidRPr="00BD791C" w:rsidRDefault="004A0ACC">
      <w:pPr>
        <w:snapToGrid w:val="0"/>
        <w:spacing w:line="360" w:lineRule="auto"/>
        <w:jc w:val="left"/>
        <w:rPr>
          <w:rFonts w:ascii="宋体"/>
          <w:sz w:val="24"/>
        </w:rPr>
      </w:pPr>
      <w:r w:rsidRPr="00BD791C">
        <w:rPr>
          <w:rFonts w:ascii="宋体" w:hint="eastAsia"/>
          <w:sz w:val="24"/>
        </w:rPr>
        <w:t>1.3 投标计量单位，除招标文件中有特殊要求外，应采用中华人民共和国法定计量单位，货币单位：人民币元。</w:t>
      </w:r>
    </w:p>
    <w:p w:rsidR="004A0ACC" w:rsidRPr="00BD791C" w:rsidRDefault="004A0ACC">
      <w:pPr>
        <w:snapToGrid w:val="0"/>
        <w:spacing w:line="360" w:lineRule="auto"/>
        <w:jc w:val="left"/>
        <w:rPr>
          <w:rFonts w:ascii="宋体"/>
          <w:sz w:val="24"/>
        </w:rPr>
      </w:pPr>
      <w:r w:rsidRPr="00BD791C">
        <w:rPr>
          <w:rFonts w:ascii="宋体" w:hint="eastAsia"/>
          <w:sz w:val="24"/>
        </w:rPr>
        <w:t>1.4不按招标文件的要求提供的投标文件可能导致被拒绝。</w:t>
      </w:r>
    </w:p>
    <w:p w:rsidR="00D877BE" w:rsidRDefault="004A0ACC" w:rsidP="00D877BE">
      <w:pPr>
        <w:snapToGrid w:val="0"/>
        <w:spacing w:line="360" w:lineRule="auto"/>
        <w:jc w:val="left"/>
        <w:rPr>
          <w:rFonts w:ascii="宋体"/>
          <w:b/>
          <w:sz w:val="24"/>
        </w:rPr>
      </w:pPr>
      <w:r w:rsidRPr="00BD791C">
        <w:rPr>
          <w:rFonts w:ascii="宋体" w:hint="eastAsia"/>
          <w:b/>
          <w:sz w:val="24"/>
        </w:rPr>
        <w:t>2. 投标文件的组成</w:t>
      </w:r>
    </w:p>
    <w:p w:rsidR="00D877BE" w:rsidRDefault="004A0ACC" w:rsidP="00D877BE">
      <w:pPr>
        <w:snapToGrid w:val="0"/>
        <w:spacing w:line="360" w:lineRule="auto"/>
        <w:ind w:firstLineChars="98" w:firstLine="235"/>
        <w:jc w:val="left"/>
        <w:rPr>
          <w:rFonts w:ascii="宋体"/>
          <w:b/>
          <w:sz w:val="24"/>
        </w:rPr>
      </w:pPr>
      <w:r w:rsidRPr="00BD791C">
        <w:rPr>
          <w:rFonts w:ascii="宋体" w:hint="eastAsia"/>
          <w:sz w:val="24"/>
        </w:rPr>
        <w:t>投标文件由“商务文件资料”和“技术文件资料”二部分文件组成：</w:t>
      </w:r>
    </w:p>
    <w:p w:rsidR="00D877BE" w:rsidRDefault="004A0ACC" w:rsidP="00D877BE">
      <w:pPr>
        <w:snapToGrid w:val="0"/>
        <w:spacing w:line="360" w:lineRule="auto"/>
        <w:jc w:val="left"/>
        <w:rPr>
          <w:rFonts w:ascii="宋体"/>
          <w:sz w:val="24"/>
        </w:rPr>
      </w:pPr>
      <w:r w:rsidRPr="00BD791C">
        <w:rPr>
          <w:rFonts w:ascii="宋体" w:hint="eastAsia"/>
          <w:sz w:val="24"/>
        </w:rPr>
        <w:t>2.1 “商务文件资料”应至少包含以下内容：</w:t>
      </w:r>
    </w:p>
    <w:p w:rsidR="00D877BE" w:rsidRDefault="004A0ACC" w:rsidP="00D877BE">
      <w:pPr>
        <w:snapToGrid w:val="0"/>
        <w:spacing w:line="360" w:lineRule="auto"/>
        <w:jc w:val="left"/>
        <w:rPr>
          <w:rFonts w:ascii="宋体"/>
          <w:b/>
          <w:sz w:val="24"/>
        </w:rPr>
      </w:pPr>
      <w:r w:rsidRPr="00BD791C">
        <w:rPr>
          <w:rFonts w:ascii="宋体" w:hint="eastAsia"/>
          <w:sz w:val="24"/>
        </w:rPr>
        <w:t xml:space="preserve">2.1.1投标函（格式见第六部分附件）； </w:t>
      </w:r>
    </w:p>
    <w:p w:rsidR="00D877BE" w:rsidRDefault="004A0ACC" w:rsidP="00D877BE">
      <w:pPr>
        <w:snapToGrid w:val="0"/>
        <w:spacing w:line="360" w:lineRule="auto"/>
        <w:jc w:val="left"/>
        <w:rPr>
          <w:rFonts w:ascii="宋体"/>
          <w:b/>
          <w:sz w:val="24"/>
        </w:rPr>
      </w:pPr>
      <w:r w:rsidRPr="00BD791C">
        <w:rPr>
          <w:rFonts w:ascii="宋体" w:hint="eastAsia"/>
          <w:sz w:val="24"/>
        </w:rPr>
        <w:t>2.1.2开标一览表（格式见第六部分附件）；</w:t>
      </w:r>
    </w:p>
    <w:p w:rsidR="00D877BE" w:rsidRDefault="004A0ACC" w:rsidP="00D877BE">
      <w:pPr>
        <w:snapToGrid w:val="0"/>
        <w:spacing w:line="360" w:lineRule="auto"/>
        <w:jc w:val="left"/>
        <w:rPr>
          <w:rFonts w:ascii="宋体"/>
          <w:b/>
          <w:sz w:val="24"/>
        </w:rPr>
      </w:pPr>
      <w:r w:rsidRPr="002A1793">
        <w:rPr>
          <w:rFonts w:ascii="宋体" w:hint="eastAsia"/>
          <w:sz w:val="24"/>
        </w:rPr>
        <w:t>2.1.3投标报价明细表（格式见第六部分附件）；</w:t>
      </w:r>
    </w:p>
    <w:p w:rsidR="00D877BE" w:rsidRDefault="002A6B3F" w:rsidP="00D877BE">
      <w:pPr>
        <w:snapToGrid w:val="0"/>
        <w:spacing w:line="360" w:lineRule="auto"/>
        <w:jc w:val="left"/>
        <w:rPr>
          <w:rFonts w:ascii="宋体"/>
          <w:b/>
          <w:sz w:val="24"/>
        </w:rPr>
      </w:pPr>
      <w:r w:rsidRPr="00BD791C">
        <w:rPr>
          <w:rFonts w:ascii="宋体" w:hAnsi="宋体" w:hint="eastAsia"/>
          <w:sz w:val="24"/>
        </w:rPr>
        <w:t>2.1.4中小企业声明函（格式见第六部分附件）（如有）</w:t>
      </w:r>
    </w:p>
    <w:p w:rsidR="00D877BE" w:rsidRDefault="002A6B3F" w:rsidP="00D877BE">
      <w:pPr>
        <w:snapToGrid w:val="0"/>
        <w:spacing w:line="360" w:lineRule="auto"/>
        <w:jc w:val="left"/>
        <w:rPr>
          <w:rFonts w:ascii="宋体"/>
          <w:b/>
          <w:sz w:val="24"/>
        </w:rPr>
      </w:pPr>
      <w:r w:rsidRPr="00BD791C">
        <w:rPr>
          <w:rFonts w:ascii="宋体" w:hAnsi="宋体" w:hint="eastAsia"/>
          <w:sz w:val="24"/>
        </w:rPr>
        <w:t>2.1.5残疾人福利性单位声明函（格式见第六部分附件）（如有）</w:t>
      </w:r>
    </w:p>
    <w:p w:rsidR="002A1793" w:rsidRPr="00D877BE" w:rsidRDefault="004A0ACC" w:rsidP="00D877BE">
      <w:pPr>
        <w:snapToGrid w:val="0"/>
        <w:spacing w:line="360" w:lineRule="auto"/>
        <w:jc w:val="left"/>
        <w:rPr>
          <w:rFonts w:ascii="宋体"/>
          <w:b/>
          <w:sz w:val="24"/>
        </w:rPr>
      </w:pPr>
      <w:r w:rsidRPr="002A1793">
        <w:rPr>
          <w:rFonts w:ascii="宋体" w:hint="eastAsia"/>
          <w:sz w:val="24"/>
        </w:rPr>
        <w:t>2.1.</w:t>
      </w:r>
      <w:r w:rsidR="002A6B3F" w:rsidRPr="002A1793">
        <w:rPr>
          <w:rFonts w:ascii="宋体" w:hint="eastAsia"/>
          <w:sz w:val="24"/>
        </w:rPr>
        <w:t>6</w:t>
      </w:r>
      <w:r w:rsidRPr="002A1793">
        <w:rPr>
          <w:rFonts w:ascii="宋体" w:hint="eastAsia"/>
          <w:sz w:val="24"/>
        </w:rPr>
        <w:t>投标人需要说明的其他文件和说明（格式自拟）。</w:t>
      </w:r>
    </w:p>
    <w:p w:rsidR="002A1793" w:rsidRDefault="004A0ACC" w:rsidP="002A1793">
      <w:pPr>
        <w:widowControl/>
        <w:snapToGrid w:val="0"/>
        <w:spacing w:line="360" w:lineRule="auto"/>
        <w:jc w:val="left"/>
        <w:rPr>
          <w:rFonts w:ascii="宋体"/>
          <w:sz w:val="24"/>
        </w:rPr>
      </w:pPr>
      <w:r w:rsidRPr="00BD791C">
        <w:rPr>
          <w:rFonts w:ascii="宋体" w:hint="eastAsia"/>
          <w:sz w:val="24"/>
        </w:rPr>
        <w:t>以上文件组成“商务文件资料”。投标人在“商务文件资料”中应对招标文件作实质性响应，该项内容将作为评标重要指标。</w:t>
      </w:r>
    </w:p>
    <w:p w:rsidR="004A0ACC" w:rsidRPr="00F01D14" w:rsidRDefault="004A0ACC" w:rsidP="002A1793">
      <w:pPr>
        <w:widowControl/>
        <w:snapToGrid w:val="0"/>
        <w:spacing w:line="360" w:lineRule="auto"/>
        <w:jc w:val="left"/>
        <w:rPr>
          <w:rFonts w:ascii="宋体"/>
          <w:sz w:val="24"/>
        </w:rPr>
      </w:pPr>
      <w:r w:rsidRPr="00F01D14">
        <w:rPr>
          <w:rFonts w:ascii="宋体" w:hint="eastAsia"/>
          <w:sz w:val="24"/>
        </w:rPr>
        <w:t>2.2 “技术文件资料”至少应包括以下内容：</w:t>
      </w:r>
    </w:p>
    <w:p w:rsidR="004A0ACC" w:rsidRPr="00BD791C" w:rsidRDefault="004A0ACC" w:rsidP="002A1793">
      <w:pPr>
        <w:snapToGrid w:val="0"/>
        <w:spacing w:line="360" w:lineRule="auto"/>
        <w:jc w:val="left"/>
        <w:rPr>
          <w:rFonts w:ascii="宋体"/>
          <w:sz w:val="24"/>
        </w:rPr>
      </w:pPr>
      <w:r w:rsidRPr="00BD791C">
        <w:rPr>
          <w:rFonts w:ascii="宋体" w:hint="eastAsia"/>
          <w:sz w:val="24"/>
        </w:rPr>
        <w:t>2.2.1法定代表人授权委托书(格式见第六部分附件)；</w:t>
      </w:r>
    </w:p>
    <w:p w:rsidR="004A0ACC" w:rsidRPr="00BD791C" w:rsidRDefault="004A0ACC" w:rsidP="002A1793">
      <w:pPr>
        <w:snapToGrid w:val="0"/>
        <w:spacing w:line="360" w:lineRule="auto"/>
        <w:jc w:val="left"/>
        <w:rPr>
          <w:rFonts w:ascii="宋体"/>
          <w:sz w:val="24"/>
        </w:rPr>
      </w:pPr>
      <w:r w:rsidRPr="00BD791C">
        <w:rPr>
          <w:rFonts w:ascii="宋体" w:hint="eastAsia"/>
          <w:sz w:val="24"/>
        </w:rPr>
        <w:t>2.2.2授权代表社保证明（格式见第六部分附件）；</w:t>
      </w:r>
    </w:p>
    <w:p w:rsidR="004A0ACC" w:rsidRPr="00BD791C" w:rsidRDefault="004A0ACC" w:rsidP="002A1793">
      <w:pPr>
        <w:snapToGrid w:val="0"/>
        <w:spacing w:line="360" w:lineRule="auto"/>
        <w:jc w:val="left"/>
        <w:rPr>
          <w:rFonts w:ascii="宋体"/>
          <w:sz w:val="24"/>
        </w:rPr>
      </w:pPr>
      <w:r w:rsidRPr="00BD791C">
        <w:rPr>
          <w:rFonts w:ascii="宋体" w:hint="eastAsia"/>
          <w:sz w:val="24"/>
        </w:rPr>
        <w:t>2.2.3法定代表人身份证明书（格式见第六部分附件）；</w:t>
      </w:r>
    </w:p>
    <w:p w:rsidR="00B573AD" w:rsidRDefault="004A0ACC" w:rsidP="002A1793">
      <w:pPr>
        <w:snapToGrid w:val="0"/>
        <w:spacing w:line="360" w:lineRule="auto"/>
        <w:jc w:val="left"/>
        <w:rPr>
          <w:rFonts w:ascii="宋体"/>
          <w:sz w:val="24"/>
        </w:rPr>
      </w:pPr>
      <w:r w:rsidRPr="00BD791C">
        <w:rPr>
          <w:rFonts w:ascii="宋体" w:hint="eastAsia"/>
          <w:sz w:val="24"/>
        </w:rPr>
        <w:t>2.2.4 企业法人营业执照复印件</w:t>
      </w:r>
      <w:r w:rsidR="00495A5F">
        <w:rPr>
          <w:rFonts w:ascii="宋体" w:hAnsi="宋体" w:cs="宋体" w:hint="eastAsia"/>
          <w:b/>
          <w:bCs/>
          <w:sz w:val="24"/>
          <w:szCs w:val="21"/>
        </w:rPr>
        <w:t>（加盖单位公章）</w:t>
      </w:r>
      <w:r w:rsidRPr="00BD791C">
        <w:rPr>
          <w:rFonts w:ascii="宋体" w:hint="eastAsia"/>
          <w:sz w:val="24"/>
        </w:rPr>
        <w:t>；</w:t>
      </w:r>
    </w:p>
    <w:p w:rsidR="0013615E" w:rsidRPr="00BD791C" w:rsidRDefault="0013615E" w:rsidP="002A1793">
      <w:pPr>
        <w:snapToGrid w:val="0"/>
        <w:spacing w:line="360" w:lineRule="auto"/>
        <w:jc w:val="left"/>
        <w:rPr>
          <w:rFonts w:ascii="宋体"/>
          <w:sz w:val="24"/>
        </w:rPr>
      </w:pPr>
      <w:r>
        <w:rPr>
          <w:rFonts w:ascii="宋体" w:hint="eastAsia"/>
          <w:sz w:val="24"/>
        </w:rPr>
        <w:t>2.2.5</w:t>
      </w:r>
      <w:r>
        <w:rPr>
          <w:rFonts w:ascii="宋体" w:hAnsi="宋体" w:cs="仿宋" w:hint="eastAsia"/>
          <w:sz w:val="24"/>
        </w:rPr>
        <w:t>总公司授权书复印件</w:t>
      </w:r>
      <w:r>
        <w:rPr>
          <w:rFonts w:ascii="宋体" w:hAnsi="宋体" w:cs="宋体" w:hint="eastAsia"/>
          <w:bCs/>
          <w:sz w:val="24"/>
          <w:szCs w:val="21"/>
        </w:rPr>
        <w:t>（</w:t>
      </w:r>
      <w:r>
        <w:rPr>
          <w:rFonts w:ascii="宋体" w:hAnsi="宋体" w:cs="宋体" w:hint="eastAsia"/>
          <w:b/>
          <w:bCs/>
          <w:sz w:val="24"/>
          <w:szCs w:val="21"/>
        </w:rPr>
        <w:t>加盖单位公章，</w:t>
      </w:r>
      <w:r>
        <w:rPr>
          <w:rFonts w:ascii="宋体" w:hAnsi="宋体" w:cs="仿宋" w:hint="eastAsia"/>
          <w:sz w:val="24"/>
        </w:rPr>
        <w:t>无独立法人资格的分公司提供）；</w:t>
      </w:r>
    </w:p>
    <w:p w:rsidR="004A0ACC" w:rsidRPr="00BD791C" w:rsidRDefault="004A0ACC" w:rsidP="002A1793">
      <w:pPr>
        <w:snapToGrid w:val="0"/>
        <w:spacing w:line="360" w:lineRule="auto"/>
        <w:jc w:val="left"/>
        <w:rPr>
          <w:rFonts w:ascii="宋体"/>
          <w:sz w:val="24"/>
        </w:rPr>
      </w:pPr>
      <w:r w:rsidRPr="00BD791C">
        <w:rPr>
          <w:rFonts w:ascii="宋体" w:hint="eastAsia"/>
          <w:sz w:val="24"/>
        </w:rPr>
        <w:t>2.2.6</w:t>
      </w:r>
      <w:r w:rsidR="00495A5F">
        <w:rPr>
          <w:rFonts w:ascii="宋体" w:hint="eastAsia"/>
          <w:sz w:val="24"/>
        </w:rPr>
        <w:t>项目</w:t>
      </w:r>
      <w:r w:rsidR="00FF113D">
        <w:rPr>
          <w:rFonts w:ascii="宋体" w:hint="eastAsia"/>
          <w:sz w:val="24"/>
        </w:rPr>
        <w:t>实施</w:t>
      </w:r>
      <w:r w:rsidR="00144B42">
        <w:rPr>
          <w:rFonts w:ascii="宋体" w:hint="eastAsia"/>
          <w:sz w:val="24"/>
        </w:rPr>
        <w:t>服务能力</w:t>
      </w:r>
      <w:r w:rsidR="00B17FCB">
        <w:rPr>
          <w:rFonts w:ascii="宋体" w:hint="eastAsia"/>
          <w:sz w:val="24"/>
        </w:rPr>
        <w:t>情况</w:t>
      </w:r>
      <w:r w:rsidRPr="00BD791C">
        <w:rPr>
          <w:rFonts w:ascii="宋体" w:hint="eastAsia"/>
          <w:sz w:val="24"/>
        </w:rPr>
        <w:t>；</w:t>
      </w:r>
    </w:p>
    <w:p w:rsidR="004A0ACC" w:rsidRPr="00BD791C" w:rsidRDefault="004A0ACC">
      <w:pPr>
        <w:tabs>
          <w:tab w:val="left" w:pos="3870"/>
          <w:tab w:val="left" w:pos="4085"/>
        </w:tabs>
        <w:snapToGrid w:val="0"/>
        <w:spacing w:line="360" w:lineRule="auto"/>
        <w:jc w:val="left"/>
        <w:rPr>
          <w:rFonts w:ascii="宋体"/>
          <w:sz w:val="24"/>
        </w:rPr>
      </w:pPr>
      <w:r w:rsidRPr="00BD791C">
        <w:rPr>
          <w:rFonts w:ascii="宋体" w:hint="eastAsia"/>
          <w:sz w:val="24"/>
        </w:rPr>
        <w:t>2.2.7技术偏离表（格式见第六部分附件）；</w:t>
      </w:r>
    </w:p>
    <w:p w:rsidR="004A0ACC" w:rsidRPr="00BD791C" w:rsidRDefault="004A0ACC">
      <w:pPr>
        <w:tabs>
          <w:tab w:val="left" w:pos="3870"/>
          <w:tab w:val="left" w:pos="4085"/>
        </w:tabs>
        <w:snapToGrid w:val="0"/>
        <w:spacing w:line="360" w:lineRule="auto"/>
        <w:jc w:val="left"/>
        <w:rPr>
          <w:rFonts w:ascii="宋体"/>
          <w:sz w:val="24"/>
        </w:rPr>
      </w:pPr>
      <w:r w:rsidRPr="00BD791C">
        <w:rPr>
          <w:rFonts w:ascii="宋体" w:hint="eastAsia"/>
          <w:sz w:val="24"/>
        </w:rPr>
        <w:lastRenderedPageBreak/>
        <w:t>2.2.8</w:t>
      </w:r>
      <w:r w:rsidR="001F032A">
        <w:rPr>
          <w:rFonts w:ascii="宋体" w:hint="eastAsia"/>
          <w:sz w:val="24"/>
        </w:rPr>
        <w:t>拟投入项目人员配备表</w:t>
      </w:r>
      <w:r w:rsidRPr="00BD791C">
        <w:rPr>
          <w:rFonts w:ascii="宋体" w:hint="eastAsia"/>
          <w:sz w:val="24"/>
        </w:rPr>
        <w:t>（格式见第六部分附件）；</w:t>
      </w:r>
    </w:p>
    <w:p w:rsidR="004A0ACC" w:rsidRPr="00BD791C" w:rsidRDefault="004A0ACC">
      <w:pPr>
        <w:tabs>
          <w:tab w:val="left" w:pos="3870"/>
          <w:tab w:val="left" w:pos="4085"/>
        </w:tabs>
        <w:snapToGrid w:val="0"/>
        <w:spacing w:line="360" w:lineRule="auto"/>
        <w:jc w:val="left"/>
        <w:rPr>
          <w:rFonts w:ascii="宋体"/>
          <w:sz w:val="24"/>
        </w:rPr>
      </w:pPr>
      <w:r w:rsidRPr="00BD791C">
        <w:rPr>
          <w:rFonts w:ascii="宋体" w:hint="eastAsia"/>
          <w:sz w:val="24"/>
        </w:rPr>
        <w:t xml:space="preserve">2.2.9优惠条件：投标人承诺给予采购人的各种优惠条件，包括付款条件、售后服务等方面的优惠； </w:t>
      </w:r>
    </w:p>
    <w:p w:rsidR="00144B42" w:rsidRDefault="004A0ACC" w:rsidP="00144B42">
      <w:pPr>
        <w:widowControl/>
        <w:snapToGrid w:val="0"/>
        <w:spacing w:line="360" w:lineRule="auto"/>
        <w:jc w:val="left"/>
        <w:rPr>
          <w:rFonts w:ascii="宋体"/>
          <w:sz w:val="24"/>
        </w:rPr>
      </w:pPr>
      <w:r w:rsidRPr="00BD791C">
        <w:rPr>
          <w:rFonts w:ascii="宋体" w:hint="eastAsia"/>
          <w:sz w:val="24"/>
        </w:rPr>
        <w:t>2.2.10投标承诺书(格式见第六部分附件)；</w:t>
      </w:r>
    </w:p>
    <w:p w:rsidR="00144B42" w:rsidRDefault="004A0ACC" w:rsidP="00144B42">
      <w:pPr>
        <w:widowControl/>
        <w:snapToGrid w:val="0"/>
        <w:spacing w:line="360" w:lineRule="auto"/>
        <w:jc w:val="left"/>
        <w:rPr>
          <w:rFonts w:ascii="宋体"/>
          <w:sz w:val="24"/>
        </w:rPr>
      </w:pPr>
      <w:r w:rsidRPr="00BD791C">
        <w:rPr>
          <w:rFonts w:ascii="宋体" w:hint="eastAsia"/>
          <w:sz w:val="24"/>
        </w:rPr>
        <w:t>2.2.11</w:t>
      </w:r>
      <w:r w:rsidR="00FF113D" w:rsidRPr="00FF113D">
        <w:rPr>
          <w:rFonts w:ascii="宋体" w:hint="eastAsia"/>
          <w:sz w:val="24"/>
        </w:rPr>
        <w:t>参与政府部门合作公益事业保险项目</w:t>
      </w:r>
      <w:r w:rsidRPr="00BD791C">
        <w:rPr>
          <w:rFonts w:ascii="宋体" w:hint="eastAsia"/>
          <w:sz w:val="24"/>
        </w:rPr>
        <w:t>；</w:t>
      </w:r>
    </w:p>
    <w:p w:rsidR="004A0ACC" w:rsidRPr="00BD791C" w:rsidRDefault="004A0ACC" w:rsidP="00144B42">
      <w:pPr>
        <w:widowControl/>
        <w:snapToGrid w:val="0"/>
        <w:spacing w:line="360" w:lineRule="auto"/>
        <w:jc w:val="left"/>
        <w:rPr>
          <w:rFonts w:ascii="宋体"/>
          <w:sz w:val="24"/>
        </w:rPr>
      </w:pPr>
      <w:r w:rsidRPr="00BD791C">
        <w:rPr>
          <w:rFonts w:ascii="宋体" w:hint="eastAsia"/>
          <w:sz w:val="24"/>
        </w:rPr>
        <w:t>2.2.1</w:t>
      </w:r>
      <w:r w:rsidR="00144B42">
        <w:rPr>
          <w:rFonts w:ascii="宋体" w:hint="eastAsia"/>
          <w:sz w:val="24"/>
        </w:rPr>
        <w:t>2</w:t>
      </w:r>
      <w:r w:rsidRPr="00BD791C">
        <w:rPr>
          <w:rFonts w:ascii="宋体" w:hint="eastAsia"/>
          <w:sz w:val="24"/>
        </w:rPr>
        <w:t>招标文件评审办法中涉及的需提供的资料、材料。</w:t>
      </w:r>
      <w:r w:rsidRPr="00BD791C">
        <w:rPr>
          <w:rFonts w:ascii="宋体" w:hint="eastAsia"/>
          <w:sz w:val="24"/>
          <w:u w:val="wave"/>
        </w:rPr>
        <w:t xml:space="preserve"> (请各投标单位按评分细则技术部份制作。重要！)</w:t>
      </w:r>
      <w:r w:rsidRPr="00BD791C">
        <w:rPr>
          <w:rFonts w:ascii="宋体" w:hint="eastAsia"/>
          <w:sz w:val="24"/>
        </w:rPr>
        <w:t>；</w:t>
      </w:r>
    </w:p>
    <w:p w:rsidR="004A0ACC" w:rsidRPr="00BD791C" w:rsidRDefault="004A0ACC">
      <w:pPr>
        <w:snapToGrid w:val="0"/>
        <w:spacing w:line="360" w:lineRule="auto"/>
        <w:jc w:val="left"/>
        <w:rPr>
          <w:rFonts w:ascii="宋体"/>
          <w:b/>
          <w:sz w:val="24"/>
        </w:rPr>
      </w:pPr>
      <w:r w:rsidRPr="00BD791C">
        <w:rPr>
          <w:rFonts w:ascii="宋体" w:hint="eastAsia"/>
          <w:sz w:val="24"/>
        </w:rPr>
        <w:t>2.2.1</w:t>
      </w:r>
      <w:r w:rsidR="00144B42">
        <w:rPr>
          <w:rFonts w:ascii="宋体" w:hint="eastAsia"/>
          <w:sz w:val="24"/>
        </w:rPr>
        <w:t>3</w:t>
      </w:r>
      <w:r w:rsidRPr="00BD791C">
        <w:rPr>
          <w:rFonts w:ascii="宋体" w:hint="eastAsia"/>
          <w:sz w:val="24"/>
        </w:rPr>
        <w:t>投标人需要说明的其他文件和说明（格式自拟）。</w:t>
      </w:r>
    </w:p>
    <w:p w:rsidR="004A0ACC" w:rsidRPr="00BD791C" w:rsidRDefault="004A0ACC">
      <w:pPr>
        <w:tabs>
          <w:tab w:val="left" w:pos="3870"/>
          <w:tab w:val="left" w:pos="4085"/>
        </w:tabs>
        <w:snapToGrid w:val="0"/>
        <w:spacing w:line="360" w:lineRule="auto"/>
        <w:ind w:firstLineChars="200" w:firstLine="480"/>
        <w:jc w:val="left"/>
        <w:rPr>
          <w:rFonts w:ascii="宋体"/>
          <w:sz w:val="24"/>
        </w:rPr>
      </w:pPr>
      <w:r w:rsidRPr="00BD791C">
        <w:rPr>
          <w:rFonts w:ascii="宋体" w:hint="eastAsia"/>
          <w:sz w:val="24"/>
        </w:rPr>
        <w:t>以上文件组成“技术文件资料”。投标人在“技术文件资料”中应对招标文件作实质性响应，该项内容将作为评标重要指标。投标人不按招标文件的要求提供的投标文件和资料将视为没有对招标文件作实质性响应，可能导致该投标文件被拒绝，其风险应由投标人自行承担。</w:t>
      </w:r>
    </w:p>
    <w:p w:rsidR="004A0ACC" w:rsidRPr="00BD791C" w:rsidRDefault="004A0ACC">
      <w:pPr>
        <w:tabs>
          <w:tab w:val="left" w:pos="3870"/>
        </w:tabs>
        <w:snapToGrid w:val="0"/>
        <w:spacing w:line="360" w:lineRule="auto"/>
        <w:jc w:val="left"/>
        <w:rPr>
          <w:rFonts w:ascii="宋体"/>
          <w:b/>
          <w:sz w:val="24"/>
        </w:rPr>
      </w:pPr>
      <w:r w:rsidRPr="00BD791C">
        <w:rPr>
          <w:rFonts w:ascii="宋体" w:hint="eastAsia"/>
          <w:b/>
          <w:sz w:val="24"/>
        </w:rPr>
        <w:t>注：复印件应加盖投标人公章。</w:t>
      </w:r>
    </w:p>
    <w:p w:rsidR="004A0ACC" w:rsidRPr="00BD791C" w:rsidRDefault="004A0ACC">
      <w:pPr>
        <w:spacing w:line="360" w:lineRule="auto"/>
        <w:jc w:val="left"/>
        <w:rPr>
          <w:rFonts w:ascii="宋体"/>
          <w:b/>
          <w:sz w:val="24"/>
        </w:rPr>
      </w:pPr>
      <w:r w:rsidRPr="00BD791C">
        <w:rPr>
          <w:rFonts w:ascii="宋体" w:hint="eastAsia"/>
          <w:b/>
          <w:sz w:val="24"/>
        </w:rPr>
        <w:t>3. 投标报价</w:t>
      </w:r>
    </w:p>
    <w:p w:rsidR="001F5474" w:rsidRDefault="004A0ACC">
      <w:pPr>
        <w:pStyle w:val="af4"/>
        <w:spacing w:line="360" w:lineRule="auto"/>
        <w:jc w:val="left"/>
        <w:rPr>
          <w:b/>
          <w:sz w:val="24"/>
        </w:rPr>
      </w:pPr>
      <w:r w:rsidRPr="00BD791C">
        <w:rPr>
          <w:rFonts w:hint="eastAsia"/>
          <w:sz w:val="24"/>
        </w:rPr>
        <w:t>3.1投标人应按招标文件中《开标一览表》、《投标报价明细表》等附表格式填写</w:t>
      </w:r>
      <w:r w:rsidRPr="00BD791C">
        <w:rPr>
          <w:rFonts w:hint="eastAsia"/>
          <w:b/>
          <w:sz w:val="24"/>
        </w:rPr>
        <w:t>。</w:t>
      </w:r>
    </w:p>
    <w:p w:rsidR="004A0ACC" w:rsidRPr="00BD791C" w:rsidRDefault="004A0ACC">
      <w:pPr>
        <w:pStyle w:val="af4"/>
        <w:spacing w:line="360" w:lineRule="auto"/>
        <w:jc w:val="left"/>
        <w:rPr>
          <w:sz w:val="24"/>
        </w:rPr>
      </w:pPr>
      <w:r w:rsidRPr="00BD791C">
        <w:rPr>
          <w:rFonts w:hint="eastAsia"/>
          <w:sz w:val="24"/>
        </w:rPr>
        <w:t>3.2</w:t>
      </w:r>
      <w:r w:rsidR="001F5474" w:rsidRPr="001F5474">
        <w:rPr>
          <w:rFonts w:hint="eastAsia"/>
          <w:sz w:val="24"/>
        </w:rPr>
        <w:t>投标报价应为招标人可以签订保单或合同的一切费用，且包含招标代理服务费。</w:t>
      </w:r>
    </w:p>
    <w:p w:rsidR="004A0ACC" w:rsidRPr="00BD791C" w:rsidRDefault="004A0ACC">
      <w:pPr>
        <w:pStyle w:val="af4"/>
        <w:spacing w:line="360" w:lineRule="auto"/>
        <w:jc w:val="left"/>
        <w:rPr>
          <w:sz w:val="24"/>
        </w:rPr>
      </w:pPr>
      <w:r w:rsidRPr="00BD791C">
        <w:rPr>
          <w:rFonts w:hint="eastAsia"/>
          <w:sz w:val="24"/>
        </w:rPr>
        <w:t>3.</w:t>
      </w:r>
      <w:r w:rsidR="001F5474">
        <w:rPr>
          <w:rFonts w:hint="eastAsia"/>
          <w:sz w:val="24"/>
        </w:rPr>
        <w:t>3</w:t>
      </w:r>
      <w:r w:rsidRPr="00BD791C">
        <w:rPr>
          <w:rFonts w:hint="eastAsia"/>
          <w:sz w:val="24"/>
        </w:rPr>
        <w:t>招标文件未列明，而投标人认为必需的费用也需列入报价。</w:t>
      </w:r>
    </w:p>
    <w:p w:rsidR="004A0ACC" w:rsidRPr="00BD791C" w:rsidRDefault="004A0ACC">
      <w:pPr>
        <w:tabs>
          <w:tab w:val="left" w:pos="525"/>
        </w:tabs>
        <w:spacing w:line="360" w:lineRule="auto"/>
        <w:jc w:val="left"/>
        <w:rPr>
          <w:rFonts w:ascii="宋体"/>
          <w:b/>
          <w:sz w:val="24"/>
        </w:rPr>
      </w:pPr>
      <w:r w:rsidRPr="00BD791C">
        <w:rPr>
          <w:rFonts w:ascii="宋体" w:hint="eastAsia"/>
          <w:sz w:val="24"/>
        </w:rPr>
        <w:t>3.</w:t>
      </w:r>
      <w:r w:rsidR="001F5474">
        <w:rPr>
          <w:rFonts w:ascii="宋体" w:hint="eastAsia"/>
          <w:sz w:val="24"/>
        </w:rPr>
        <w:t>4</w:t>
      </w:r>
      <w:r w:rsidRPr="00BD791C">
        <w:rPr>
          <w:rFonts w:ascii="宋体" w:hint="eastAsia"/>
          <w:b/>
          <w:sz w:val="24"/>
        </w:rPr>
        <w:t>投标报价只允许有一个报价，有选择的报价将不予接受（除指定外）。</w:t>
      </w:r>
    </w:p>
    <w:p w:rsidR="004A0ACC" w:rsidRPr="00BD791C" w:rsidRDefault="00AC73C9">
      <w:pPr>
        <w:pStyle w:val="afc"/>
        <w:spacing w:afterLines="0" w:line="360" w:lineRule="auto"/>
        <w:ind w:left="0" w:firstLine="0"/>
        <w:rPr>
          <w:rFonts w:ascii="宋体"/>
          <w:b/>
          <w:szCs w:val="24"/>
        </w:rPr>
      </w:pPr>
      <w:r w:rsidRPr="00BD791C">
        <w:rPr>
          <w:rFonts w:ascii="宋体" w:hint="eastAsia"/>
          <w:b/>
          <w:szCs w:val="24"/>
        </w:rPr>
        <w:t>4</w:t>
      </w:r>
      <w:r w:rsidR="004A0ACC" w:rsidRPr="00BD791C">
        <w:rPr>
          <w:rFonts w:ascii="宋体" w:hint="eastAsia"/>
          <w:b/>
          <w:szCs w:val="24"/>
        </w:rPr>
        <w:t>.投标文件的有效期</w:t>
      </w:r>
    </w:p>
    <w:p w:rsidR="004A0ACC" w:rsidRPr="00BD791C" w:rsidRDefault="00AC73C9">
      <w:pPr>
        <w:pStyle w:val="afc"/>
        <w:spacing w:afterLines="0" w:line="360" w:lineRule="auto"/>
        <w:ind w:left="0" w:firstLine="0"/>
        <w:rPr>
          <w:rFonts w:ascii="宋体"/>
          <w:szCs w:val="24"/>
        </w:rPr>
      </w:pPr>
      <w:r w:rsidRPr="00BD791C">
        <w:rPr>
          <w:rFonts w:ascii="宋体" w:hint="eastAsia"/>
          <w:szCs w:val="24"/>
        </w:rPr>
        <w:t>4</w:t>
      </w:r>
      <w:r w:rsidR="004A0ACC" w:rsidRPr="00BD791C">
        <w:rPr>
          <w:rFonts w:ascii="宋体" w:hint="eastAsia"/>
          <w:szCs w:val="24"/>
        </w:rPr>
        <w:t>.1</w:t>
      </w:r>
      <w:r w:rsidR="0081648C">
        <w:rPr>
          <w:rFonts w:ascii="宋体" w:hAnsi="宋体" w:cs="宋体" w:hint="eastAsia"/>
        </w:rPr>
        <w:t>投标应在“投标人须知前附表”中所述时期内保持有效，投标有效期不足的投标将被视为非响应性投标而予以拒绝</w:t>
      </w:r>
      <w:r w:rsidR="004A0ACC" w:rsidRPr="00BD791C">
        <w:rPr>
          <w:rFonts w:ascii="宋体" w:hint="eastAsia"/>
          <w:szCs w:val="24"/>
        </w:rPr>
        <w:t>。</w:t>
      </w:r>
    </w:p>
    <w:p w:rsidR="0081648C" w:rsidRDefault="00AC73C9">
      <w:pPr>
        <w:pStyle w:val="afc"/>
        <w:spacing w:afterLines="0" w:line="360" w:lineRule="auto"/>
        <w:ind w:left="0" w:firstLine="0"/>
        <w:rPr>
          <w:rFonts w:ascii="宋体"/>
          <w:szCs w:val="24"/>
        </w:rPr>
      </w:pPr>
      <w:r w:rsidRPr="00BD791C">
        <w:rPr>
          <w:rFonts w:ascii="宋体" w:hint="eastAsia"/>
          <w:szCs w:val="24"/>
        </w:rPr>
        <w:t>4</w:t>
      </w:r>
      <w:r w:rsidR="004A0ACC" w:rsidRPr="00BD791C">
        <w:rPr>
          <w:rFonts w:ascii="宋体" w:hint="eastAsia"/>
          <w:szCs w:val="24"/>
        </w:rPr>
        <w:t>.2在特殊情况下，招标人可与投标人协商延长投标书的有效期，这种要求和答复均以书面形式进行。</w:t>
      </w:r>
    </w:p>
    <w:p w:rsidR="0081648C" w:rsidRDefault="00AC73C9" w:rsidP="0081648C">
      <w:pPr>
        <w:pStyle w:val="afc"/>
        <w:spacing w:afterLines="0" w:line="360" w:lineRule="auto"/>
        <w:ind w:left="0" w:firstLine="0"/>
        <w:rPr>
          <w:rFonts w:ascii="宋体"/>
          <w:szCs w:val="24"/>
        </w:rPr>
      </w:pPr>
      <w:r w:rsidRPr="00BD791C">
        <w:rPr>
          <w:rFonts w:ascii="宋体" w:hint="eastAsia"/>
          <w:szCs w:val="24"/>
        </w:rPr>
        <w:t>4</w:t>
      </w:r>
      <w:r w:rsidR="004A0ACC" w:rsidRPr="00BD791C">
        <w:rPr>
          <w:rFonts w:ascii="宋体" w:hint="eastAsia"/>
          <w:szCs w:val="24"/>
        </w:rPr>
        <w:t>.3投标人可拒绝接受延期要求</w:t>
      </w:r>
      <w:r w:rsidR="00B4243C" w:rsidRPr="00BD791C">
        <w:rPr>
          <w:rFonts w:ascii="宋体" w:hint="eastAsia"/>
          <w:szCs w:val="24"/>
        </w:rPr>
        <w:t>，</w:t>
      </w:r>
      <w:r w:rsidR="004A0ACC" w:rsidRPr="00BD791C">
        <w:rPr>
          <w:rFonts w:ascii="宋体" w:hint="eastAsia"/>
          <w:szCs w:val="24"/>
        </w:rPr>
        <w:t>同意延长有效期的投标人不能修改投标文件。</w:t>
      </w:r>
    </w:p>
    <w:p w:rsidR="0081648C" w:rsidRDefault="00AC73C9" w:rsidP="0081648C">
      <w:pPr>
        <w:pStyle w:val="afc"/>
        <w:spacing w:afterLines="0" w:line="360" w:lineRule="auto"/>
        <w:ind w:left="0" w:firstLine="0"/>
        <w:rPr>
          <w:rFonts w:ascii="宋体"/>
          <w:b/>
        </w:rPr>
      </w:pPr>
      <w:r w:rsidRPr="00BD791C">
        <w:rPr>
          <w:rFonts w:ascii="宋体" w:hint="eastAsia"/>
          <w:b/>
        </w:rPr>
        <w:t>5</w:t>
      </w:r>
      <w:r w:rsidR="004A0ACC" w:rsidRPr="00BD791C">
        <w:rPr>
          <w:rFonts w:ascii="宋体" w:hint="eastAsia"/>
          <w:b/>
        </w:rPr>
        <w:t>.投标文件的份数和规定</w:t>
      </w:r>
    </w:p>
    <w:p w:rsidR="004A0ACC" w:rsidRPr="0081648C" w:rsidRDefault="00AC73C9" w:rsidP="0081648C">
      <w:pPr>
        <w:pStyle w:val="afc"/>
        <w:spacing w:afterLines="0" w:line="360" w:lineRule="auto"/>
        <w:ind w:left="0" w:firstLine="0"/>
        <w:rPr>
          <w:rFonts w:ascii="宋体"/>
          <w:szCs w:val="24"/>
        </w:rPr>
      </w:pPr>
      <w:r w:rsidRPr="00BD791C">
        <w:rPr>
          <w:rFonts w:ascii="宋体" w:hint="eastAsia"/>
        </w:rPr>
        <w:t>5</w:t>
      </w:r>
      <w:r w:rsidR="004A0ACC" w:rsidRPr="00BD791C">
        <w:rPr>
          <w:rFonts w:ascii="宋体" w:hint="eastAsia"/>
        </w:rPr>
        <w:t>.1投标文件的正本需打印或用不褪色的墨水填写，不允许行间插字，并注明“正本”字样，投标文件正本除本招标须知中规定的可提供复印件外均须提供原件。副本可以为正本的复印件，正本与副本不一致，以正本为准</w:t>
      </w:r>
    </w:p>
    <w:p w:rsidR="004A0ACC" w:rsidRPr="00BD791C" w:rsidRDefault="00AC73C9">
      <w:pPr>
        <w:pStyle w:val="af4"/>
        <w:spacing w:line="360" w:lineRule="auto"/>
        <w:jc w:val="left"/>
        <w:rPr>
          <w:sz w:val="24"/>
        </w:rPr>
      </w:pPr>
      <w:r w:rsidRPr="00BD791C">
        <w:rPr>
          <w:rFonts w:hint="eastAsia"/>
          <w:sz w:val="24"/>
        </w:rPr>
        <w:t>5</w:t>
      </w:r>
      <w:r w:rsidR="004A0ACC" w:rsidRPr="00BD791C">
        <w:rPr>
          <w:rFonts w:hint="eastAsia"/>
          <w:sz w:val="24"/>
        </w:rPr>
        <w:t>.2投标文件由“技术文件资料”和“商务文件资料”两部分文件组成，应按统一格式填写，装订成册。</w:t>
      </w:r>
    </w:p>
    <w:p w:rsidR="004A0ACC" w:rsidRPr="00BD791C" w:rsidRDefault="00AC73C9">
      <w:pPr>
        <w:pStyle w:val="af4"/>
        <w:spacing w:line="360" w:lineRule="auto"/>
        <w:jc w:val="left"/>
        <w:rPr>
          <w:sz w:val="24"/>
        </w:rPr>
      </w:pPr>
      <w:r w:rsidRPr="00BD791C">
        <w:rPr>
          <w:rFonts w:hint="eastAsia"/>
          <w:sz w:val="24"/>
        </w:rPr>
        <w:t>5</w:t>
      </w:r>
      <w:r w:rsidR="004A0ACC" w:rsidRPr="00BD791C">
        <w:rPr>
          <w:rFonts w:hint="eastAsia"/>
          <w:sz w:val="24"/>
        </w:rPr>
        <w:t>.3投标文件一式五份，其中正本一份，副本四份。</w:t>
      </w:r>
    </w:p>
    <w:p w:rsidR="0081648C" w:rsidRDefault="00AC73C9">
      <w:pPr>
        <w:pStyle w:val="af4"/>
        <w:spacing w:line="360" w:lineRule="auto"/>
        <w:jc w:val="left"/>
        <w:rPr>
          <w:sz w:val="24"/>
        </w:rPr>
      </w:pPr>
      <w:r w:rsidRPr="00BD791C">
        <w:rPr>
          <w:rFonts w:hint="eastAsia"/>
          <w:sz w:val="24"/>
        </w:rPr>
        <w:lastRenderedPageBreak/>
        <w:t>5</w:t>
      </w:r>
      <w:r w:rsidR="004A0ACC" w:rsidRPr="00BD791C">
        <w:rPr>
          <w:rFonts w:hint="eastAsia"/>
          <w:sz w:val="24"/>
        </w:rPr>
        <w:t xml:space="preserve">.4投标文件须由投标人在规定位置盖章并由法定代表人或其授权代表签署，投标人应写全称。 </w:t>
      </w:r>
    </w:p>
    <w:p w:rsidR="004A0ACC" w:rsidRPr="00BD791C" w:rsidRDefault="00AC73C9">
      <w:pPr>
        <w:pStyle w:val="af4"/>
        <w:spacing w:line="360" w:lineRule="auto"/>
        <w:jc w:val="left"/>
        <w:rPr>
          <w:sz w:val="24"/>
        </w:rPr>
      </w:pPr>
      <w:r w:rsidRPr="00BD791C">
        <w:rPr>
          <w:rFonts w:hint="eastAsia"/>
          <w:sz w:val="24"/>
        </w:rPr>
        <w:t>5</w:t>
      </w:r>
      <w:r w:rsidR="004A0ACC" w:rsidRPr="00BD791C">
        <w:rPr>
          <w:rFonts w:hint="eastAsia"/>
          <w:sz w:val="24"/>
        </w:rPr>
        <w:t>.5投标文件不得涂改，若有修改错漏处，须加盖单位公章或者法定代表人或其授权代表签字或盖章。</w:t>
      </w:r>
    </w:p>
    <w:p w:rsidR="0081648C" w:rsidRDefault="00AC73C9" w:rsidP="0081648C">
      <w:pPr>
        <w:snapToGrid w:val="0"/>
        <w:spacing w:line="360" w:lineRule="auto"/>
        <w:jc w:val="left"/>
        <w:rPr>
          <w:rFonts w:ascii="宋体"/>
          <w:sz w:val="24"/>
        </w:rPr>
      </w:pPr>
      <w:r w:rsidRPr="00BD791C">
        <w:rPr>
          <w:rFonts w:ascii="宋体" w:hint="eastAsia"/>
          <w:sz w:val="24"/>
        </w:rPr>
        <w:t>5</w:t>
      </w:r>
      <w:r w:rsidR="004A0ACC" w:rsidRPr="00BD791C">
        <w:rPr>
          <w:rFonts w:ascii="宋体" w:hint="eastAsia"/>
          <w:sz w:val="24"/>
        </w:rPr>
        <w:t>.6投标文件因字迹潦草或表达不清所引起的后果由投标人负责。</w:t>
      </w:r>
    </w:p>
    <w:p w:rsidR="0081648C" w:rsidRDefault="00AC73C9">
      <w:pPr>
        <w:snapToGrid w:val="0"/>
        <w:spacing w:line="360" w:lineRule="auto"/>
        <w:jc w:val="left"/>
        <w:rPr>
          <w:rFonts w:ascii="宋体"/>
          <w:sz w:val="24"/>
        </w:rPr>
      </w:pPr>
      <w:r w:rsidRPr="00BD791C">
        <w:rPr>
          <w:rFonts w:ascii="宋体" w:hint="eastAsia"/>
          <w:sz w:val="24"/>
        </w:rPr>
        <w:t>5</w:t>
      </w:r>
      <w:r w:rsidR="004A0ACC" w:rsidRPr="00BD791C">
        <w:rPr>
          <w:rFonts w:ascii="宋体" w:hint="eastAsia"/>
          <w:sz w:val="24"/>
        </w:rPr>
        <w:t>.7投标人应认真阅读招标文件中所有的内容。如果投标人编制的投标文件实质上不响应招标文件的要求，其投标文件将被招标人拒绝。</w:t>
      </w:r>
    </w:p>
    <w:p w:rsidR="0081648C" w:rsidRDefault="00AC73C9" w:rsidP="0081648C">
      <w:pPr>
        <w:snapToGrid w:val="0"/>
        <w:spacing w:line="360" w:lineRule="auto"/>
        <w:jc w:val="left"/>
        <w:rPr>
          <w:rFonts w:ascii="宋体"/>
          <w:b/>
          <w:sz w:val="24"/>
        </w:rPr>
      </w:pPr>
      <w:r w:rsidRPr="00BD791C">
        <w:rPr>
          <w:rFonts w:ascii="宋体" w:hint="eastAsia"/>
          <w:b/>
          <w:sz w:val="24"/>
        </w:rPr>
        <w:t>6</w:t>
      </w:r>
      <w:r w:rsidR="004A0ACC" w:rsidRPr="00BD791C">
        <w:rPr>
          <w:rFonts w:ascii="宋体" w:hint="eastAsia"/>
          <w:b/>
          <w:sz w:val="24"/>
        </w:rPr>
        <w:t>. 投标文件的密封、盖章和签署</w:t>
      </w:r>
    </w:p>
    <w:p w:rsidR="004A0ACC" w:rsidRPr="0081648C" w:rsidRDefault="004A0ACC" w:rsidP="0081648C">
      <w:pPr>
        <w:snapToGrid w:val="0"/>
        <w:spacing w:line="360" w:lineRule="auto"/>
        <w:ind w:firstLineChars="147" w:firstLine="353"/>
        <w:jc w:val="left"/>
        <w:rPr>
          <w:rFonts w:ascii="宋体"/>
          <w:sz w:val="24"/>
        </w:rPr>
      </w:pPr>
      <w:r w:rsidRPr="00BD791C">
        <w:rPr>
          <w:rFonts w:hint="eastAsia"/>
          <w:sz w:val="24"/>
        </w:rPr>
        <w:t>投标文件组成的“技术文件资料”和“商务文件资料”也应</w:t>
      </w:r>
      <w:r w:rsidRPr="00BD791C">
        <w:rPr>
          <w:rFonts w:hint="eastAsia"/>
          <w:b/>
          <w:sz w:val="24"/>
        </w:rPr>
        <w:t>分别密封封装</w:t>
      </w:r>
      <w:r w:rsidRPr="00BD791C">
        <w:rPr>
          <w:rFonts w:hint="eastAsia"/>
          <w:sz w:val="24"/>
        </w:rPr>
        <w:t>，并明确注明“技术文件资料或商务文件资料、招标编号、标项或标段号、投标项目或投标项目设备名称、投标人名称”字样，同时封口处加盖骑缝单位公章，可再由法定代表人或其授权代表签字或盖章</w:t>
      </w:r>
      <w:r w:rsidRPr="00BD791C">
        <w:rPr>
          <w:rFonts w:hint="eastAsia"/>
          <w:kern w:val="0"/>
          <w:sz w:val="24"/>
        </w:rPr>
        <w:t>。</w:t>
      </w:r>
    </w:p>
    <w:p w:rsidR="004A0ACC" w:rsidRPr="00BD791C" w:rsidRDefault="00AC73C9">
      <w:pPr>
        <w:widowControl/>
        <w:snapToGrid w:val="0"/>
        <w:spacing w:line="360" w:lineRule="auto"/>
        <w:rPr>
          <w:rFonts w:ascii="宋体"/>
          <w:b/>
          <w:kern w:val="0"/>
          <w:sz w:val="24"/>
        </w:rPr>
      </w:pPr>
      <w:r w:rsidRPr="00BD791C">
        <w:rPr>
          <w:rFonts w:ascii="宋体" w:hint="eastAsia"/>
          <w:b/>
          <w:sz w:val="24"/>
        </w:rPr>
        <w:t>7</w:t>
      </w:r>
      <w:r w:rsidR="004A0ACC" w:rsidRPr="00BD791C">
        <w:rPr>
          <w:rFonts w:ascii="宋体" w:hint="eastAsia"/>
          <w:b/>
          <w:sz w:val="24"/>
        </w:rPr>
        <w:t>．</w:t>
      </w:r>
      <w:r w:rsidR="004A0ACC" w:rsidRPr="00BD791C">
        <w:rPr>
          <w:rFonts w:ascii="宋体" w:hint="eastAsia"/>
          <w:b/>
          <w:kern w:val="0"/>
          <w:sz w:val="24"/>
        </w:rPr>
        <w:t>投标文件的补充和修改</w:t>
      </w:r>
    </w:p>
    <w:p w:rsidR="004A0ACC" w:rsidRPr="00BD791C" w:rsidRDefault="004A0ACC">
      <w:pPr>
        <w:widowControl/>
        <w:snapToGrid w:val="0"/>
        <w:spacing w:line="360" w:lineRule="auto"/>
        <w:ind w:firstLineChars="200" w:firstLine="480"/>
        <w:rPr>
          <w:rFonts w:ascii="宋体"/>
          <w:kern w:val="0"/>
          <w:sz w:val="24"/>
        </w:rPr>
      </w:pPr>
      <w:r w:rsidRPr="00BD791C">
        <w:rPr>
          <w:rFonts w:ascii="宋体" w:hint="eastAsia"/>
          <w:kern w:val="0"/>
          <w:sz w:val="24"/>
        </w:rPr>
        <w:t>投标截止时间前，投标人可以书面形式向招标人提出对投标文件进行补充和修改，相应部分以最后的补充和修改为准。该书面材料应密封，</w:t>
      </w:r>
      <w:r w:rsidRPr="00BD791C">
        <w:rPr>
          <w:rFonts w:ascii="宋体" w:hint="eastAsia"/>
          <w:sz w:val="24"/>
        </w:rPr>
        <w:t>并明确注明“</w:t>
      </w:r>
      <w:r w:rsidRPr="00BD791C">
        <w:rPr>
          <w:rFonts w:ascii="宋体" w:hint="eastAsia"/>
          <w:kern w:val="0"/>
          <w:sz w:val="24"/>
        </w:rPr>
        <w:t>修改（或补充）技术文件资料或商务文件资料</w:t>
      </w:r>
      <w:r w:rsidRPr="00BD791C">
        <w:rPr>
          <w:rFonts w:ascii="宋体" w:hint="eastAsia"/>
          <w:sz w:val="24"/>
        </w:rPr>
        <w:t>、招标编号、标项或标段号、投标项目或投标项目设备名称、投标人名称”</w:t>
      </w:r>
      <w:r w:rsidRPr="00BD791C">
        <w:rPr>
          <w:rFonts w:ascii="宋体" w:hint="eastAsia"/>
          <w:kern w:val="0"/>
          <w:sz w:val="24"/>
        </w:rPr>
        <w:t>和“开标前不得启封”字样</w:t>
      </w:r>
      <w:r w:rsidRPr="00BD791C">
        <w:rPr>
          <w:rFonts w:ascii="宋体" w:hint="eastAsia"/>
          <w:sz w:val="24"/>
        </w:rPr>
        <w:t>，</w:t>
      </w:r>
      <w:r w:rsidRPr="00BD791C">
        <w:rPr>
          <w:rFonts w:ascii="宋体" w:hint="eastAsia"/>
          <w:kern w:val="0"/>
          <w:sz w:val="24"/>
        </w:rPr>
        <w:t>同时</w:t>
      </w:r>
      <w:r w:rsidRPr="00BD791C">
        <w:rPr>
          <w:rFonts w:ascii="宋体" w:hint="eastAsia"/>
          <w:sz w:val="24"/>
        </w:rPr>
        <w:t>封口处</w:t>
      </w:r>
      <w:r w:rsidRPr="00BD791C">
        <w:rPr>
          <w:rFonts w:ascii="宋体" w:hint="eastAsia"/>
          <w:kern w:val="0"/>
          <w:sz w:val="24"/>
        </w:rPr>
        <w:t>由</w:t>
      </w:r>
      <w:r w:rsidRPr="00BD791C">
        <w:rPr>
          <w:rFonts w:ascii="宋体" w:hint="eastAsia"/>
          <w:sz w:val="24"/>
        </w:rPr>
        <w:t>法定代表人或其授权代表签字或盖章</w:t>
      </w:r>
      <w:r w:rsidRPr="00BD791C">
        <w:rPr>
          <w:rFonts w:ascii="宋体" w:hint="eastAsia"/>
          <w:kern w:val="0"/>
          <w:sz w:val="24"/>
        </w:rPr>
        <w:t>。</w:t>
      </w:r>
    </w:p>
    <w:p w:rsidR="004A0ACC" w:rsidRPr="00BD791C" w:rsidRDefault="00AC73C9">
      <w:pPr>
        <w:pStyle w:val="af4"/>
        <w:snapToGrid w:val="0"/>
        <w:spacing w:line="360" w:lineRule="auto"/>
        <w:jc w:val="left"/>
        <w:rPr>
          <w:b/>
          <w:sz w:val="24"/>
        </w:rPr>
      </w:pPr>
      <w:r w:rsidRPr="00BD791C">
        <w:rPr>
          <w:rFonts w:hint="eastAsia"/>
          <w:b/>
          <w:sz w:val="24"/>
        </w:rPr>
        <w:t>8</w:t>
      </w:r>
      <w:r w:rsidR="004A0ACC" w:rsidRPr="00BD791C">
        <w:rPr>
          <w:rFonts w:hint="eastAsia"/>
          <w:b/>
          <w:sz w:val="24"/>
        </w:rPr>
        <w:t>．废标（无效投标）的情形</w:t>
      </w:r>
    </w:p>
    <w:p w:rsidR="00765FCA" w:rsidRDefault="004A0ACC" w:rsidP="00765FCA">
      <w:pPr>
        <w:tabs>
          <w:tab w:val="left" w:pos="4085"/>
        </w:tabs>
        <w:snapToGrid w:val="0"/>
        <w:spacing w:line="360" w:lineRule="auto"/>
        <w:ind w:firstLineChars="200" w:firstLine="480"/>
        <w:jc w:val="left"/>
        <w:rPr>
          <w:sz w:val="24"/>
        </w:rPr>
      </w:pPr>
      <w:r w:rsidRPr="00BD791C">
        <w:rPr>
          <w:rFonts w:hint="eastAsia"/>
          <w:sz w:val="24"/>
        </w:rPr>
        <w:t>投标文件有下列情形之一的作废标（无效投标）处理：</w:t>
      </w:r>
    </w:p>
    <w:p w:rsidR="00765FCA" w:rsidRDefault="00AC73C9" w:rsidP="00765FCA">
      <w:pPr>
        <w:tabs>
          <w:tab w:val="left" w:pos="4085"/>
        </w:tabs>
        <w:snapToGrid w:val="0"/>
        <w:spacing w:line="360" w:lineRule="auto"/>
        <w:jc w:val="left"/>
        <w:rPr>
          <w:sz w:val="24"/>
        </w:rPr>
      </w:pPr>
      <w:r w:rsidRPr="00BD791C">
        <w:rPr>
          <w:rFonts w:ascii="宋体" w:hAnsi="宋体" w:hint="eastAsia"/>
          <w:b/>
          <w:sz w:val="24"/>
        </w:rPr>
        <w:t>8</w:t>
      </w:r>
      <w:r w:rsidR="00D83603" w:rsidRPr="00BD791C">
        <w:rPr>
          <w:rFonts w:ascii="宋体" w:hAnsi="宋体" w:hint="eastAsia"/>
          <w:b/>
          <w:sz w:val="24"/>
        </w:rPr>
        <w:t>.1未按照招标文件规定要求签署、盖章的；</w:t>
      </w:r>
    </w:p>
    <w:p w:rsidR="00765FCA" w:rsidRDefault="00AC73C9" w:rsidP="00765FCA">
      <w:pPr>
        <w:tabs>
          <w:tab w:val="left" w:pos="4085"/>
        </w:tabs>
        <w:snapToGrid w:val="0"/>
        <w:spacing w:line="360" w:lineRule="auto"/>
        <w:jc w:val="left"/>
        <w:rPr>
          <w:sz w:val="24"/>
        </w:rPr>
      </w:pPr>
      <w:r w:rsidRPr="00BD791C">
        <w:rPr>
          <w:rFonts w:ascii="宋体" w:hAnsi="宋体" w:hint="eastAsia"/>
          <w:b/>
          <w:sz w:val="24"/>
        </w:rPr>
        <w:t>8</w:t>
      </w:r>
      <w:r w:rsidR="00D83603" w:rsidRPr="00BD791C">
        <w:rPr>
          <w:rFonts w:ascii="宋体" w:hAnsi="宋体" w:hint="eastAsia"/>
          <w:b/>
          <w:sz w:val="24"/>
        </w:rPr>
        <w:t>.2不具备招标文件中规定供应商投标资格要求的；</w:t>
      </w:r>
    </w:p>
    <w:p w:rsidR="00765FCA" w:rsidRDefault="00AC73C9" w:rsidP="00765FCA">
      <w:pPr>
        <w:tabs>
          <w:tab w:val="left" w:pos="4085"/>
        </w:tabs>
        <w:snapToGrid w:val="0"/>
        <w:spacing w:line="360" w:lineRule="auto"/>
        <w:jc w:val="left"/>
        <w:rPr>
          <w:sz w:val="24"/>
        </w:rPr>
      </w:pPr>
      <w:r w:rsidRPr="00BD791C">
        <w:rPr>
          <w:rFonts w:ascii="宋体" w:hAnsi="宋体" w:hint="eastAsia"/>
          <w:b/>
          <w:sz w:val="24"/>
        </w:rPr>
        <w:t>8</w:t>
      </w:r>
      <w:r w:rsidR="00D83603" w:rsidRPr="00BD791C">
        <w:rPr>
          <w:rFonts w:ascii="宋体" w:hAnsi="宋体" w:hint="eastAsia"/>
          <w:b/>
          <w:sz w:val="24"/>
        </w:rPr>
        <w:t>.3授权代表</w:t>
      </w:r>
      <w:r w:rsidR="00D83603" w:rsidRPr="00BD791C">
        <w:rPr>
          <w:rFonts w:ascii="宋体" w:hAnsi="宋体" w:hint="eastAsia"/>
          <w:b/>
          <w:kern w:val="0"/>
          <w:sz w:val="24"/>
        </w:rPr>
        <w:t>无《法定代表人授权委托书》或</w:t>
      </w:r>
      <w:r w:rsidR="00D83603" w:rsidRPr="00BD791C">
        <w:rPr>
          <w:rFonts w:ascii="宋体" w:hAnsi="宋体" w:hint="eastAsia"/>
          <w:b/>
          <w:sz w:val="24"/>
        </w:rPr>
        <w:t>未能出具身份证明的</w:t>
      </w:r>
      <w:r w:rsidR="00D83603" w:rsidRPr="00BD791C">
        <w:rPr>
          <w:rFonts w:ascii="宋体" w:hAnsi="宋体" w:hint="eastAsia"/>
          <w:b/>
          <w:kern w:val="0"/>
          <w:sz w:val="24"/>
        </w:rPr>
        <w:t>；</w:t>
      </w:r>
    </w:p>
    <w:p w:rsidR="00765FCA" w:rsidRDefault="00AC73C9" w:rsidP="00765FCA">
      <w:pPr>
        <w:tabs>
          <w:tab w:val="left" w:pos="4085"/>
        </w:tabs>
        <w:snapToGrid w:val="0"/>
        <w:spacing w:line="360" w:lineRule="auto"/>
        <w:jc w:val="left"/>
        <w:rPr>
          <w:sz w:val="24"/>
        </w:rPr>
      </w:pPr>
      <w:r w:rsidRPr="00BD791C">
        <w:rPr>
          <w:rFonts w:ascii="宋体" w:hAnsi="宋体" w:hint="eastAsia"/>
          <w:b/>
          <w:kern w:val="0"/>
          <w:sz w:val="24"/>
        </w:rPr>
        <w:t>8</w:t>
      </w:r>
      <w:r w:rsidR="00D83603" w:rsidRPr="00BD791C">
        <w:rPr>
          <w:rFonts w:ascii="宋体" w:hAnsi="宋体" w:hint="eastAsia"/>
          <w:b/>
          <w:kern w:val="0"/>
          <w:sz w:val="24"/>
        </w:rPr>
        <w:t>.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765FCA" w:rsidRDefault="00AC73C9" w:rsidP="00765FCA">
      <w:pPr>
        <w:tabs>
          <w:tab w:val="left" w:pos="4085"/>
        </w:tabs>
        <w:snapToGrid w:val="0"/>
        <w:spacing w:line="360" w:lineRule="auto"/>
        <w:jc w:val="left"/>
        <w:rPr>
          <w:sz w:val="24"/>
        </w:rPr>
      </w:pPr>
      <w:r w:rsidRPr="00BD791C">
        <w:rPr>
          <w:rFonts w:ascii="宋体" w:hAnsi="宋体" w:hint="eastAsia"/>
          <w:b/>
          <w:kern w:val="0"/>
          <w:sz w:val="24"/>
        </w:rPr>
        <w:t>8</w:t>
      </w:r>
      <w:r w:rsidR="00D83603" w:rsidRPr="00BD791C">
        <w:rPr>
          <w:rFonts w:ascii="宋体" w:hAnsi="宋体" w:hint="eastAsia"/>
          <w:b/>
          <w:kern w:val="0"/>
          <w:sz w:val="24"/>
        </w:rPr>
        <w:t>.5授权代表非投标单位正式职工的（以社保证明为准，如授权代表为离退休返聘人员的，需提供退休证明及单位聘用证明），法定代表人参加开标会及个体工商户除外；</w:t>
      </w:r>
    </w:p>
    <w:p w:rsidR="00765FCA" w:rsidRDefault="00AC73C9" w:rsidP="00765FCA">
      <w:pPr>
        <w:tabs>
          <w:tab w:val="left" w:pos="4085"/>
        </w:tabs>
        <w:snapToGrid w:val="0"/>
        <w:spacing w:line="360" w:lineRule="auto"/>
        <w:jc w:val="left"/>
        <w:rPr>
          <w:sz w:val="24"/>
        </w:rPr>
      </w:pPr>
      <w:r w:rsidRPr="00BD791C">
        <w:rPr>
          <w:rFonts w:ascii="宋体" w:hAnsi="宋体" w:hint="eastAsia"/>
          <w:b/>
          <w:kern w:val="0"/>
          <w:sz w:val="24"/>
        </w:rPr>
        <w:t>8</w:t>
      </w:r>
      <w:r w:rsidR="00D83603" w:rsidRPr="00BD791C">
        <w:rPr>
          <w:rFonts w:ascii="宋体" w:hAnsi="宋体" w:hint="eastAsia"/>
          <w:b/>
          <w:kern w:val="0"/>
          <w:sz w:val="24"/>
        </w:rPr>
        <w:t>.6参加开标会的个体工商户提供的身份证明与营业执照不一致的；</w:t>
      </w:r>
    </w:p>
    <w:p w:rsidR="00765FCA" w:rsidRDefault="00AC73C9" w:rsidP="00765FCA">
      <w:pPr>
        <w:tabs>
          <w:tab w:val="left" w:pos="4085"/>
        </w:tabs>
        <w:snapToGrid w:val="0"/>
        <w:spacing w:line="360" w:lineRule="auto"/>
        <w:jc w:val="left"/>
        <w:rPr>
          <w:rFonts w:ascii="宋体" w:hAnsi="宋体"/>
          <w:b/>
          <w:sz w:val="24"/>
        </w:rPr>
      </w:pPr>
      <w:r w:rsidRPr="00BD791C">
        <w:rPr>
          <w:rFonts w:ascii="宋体" w:hAnsi="宋体" w:hint="eastAsia"/>
          <w:b/>
          <w:sz w:val="24"/>
        </w:rPr>
        <w:t>8</w:t>
      </w:r>
      <w:r w:rsidR="00D83603" w:rsidRPr="00BD791C">
        <w:rPr>
          <w:rFonts w:ascii="宋体" w:hAnsi="宋体" w:hint="eastAsia"/>
          <w:b/>
          <w:sz w:val="24"/>
        </w:rPr>
        <w:t>.7投标文件中的投标响应函未加盖投标人的企业公章或填写不全的；</w:t>
      </w:r>
    </w:p>
    <w:p w:rsidR="00765FCA" w:rsidRDefault="00AC73C9" w:rsidP="00765FCA">
      <w:pPr>
        <w:tabs>
          <w:tab w:val="left" w:pos="4085"/>
        </w:tabs>
        <w:snapToGrid w:val="0"/>
        <w:spacing w:line="360" w:lineRule="auto"/>
        <w:jc w:val="left"/>
        <w:rPr>
          <w:sz w:val="24"/>
        </w:rPr>
      </w:pPr>
      <w:r w:rsidRPr="00BD791C">
        <w:rPr>
          <w:rFonts w:ascii="宋体" w:hAnsi="宋体" w:hint="eastAsia"/>
          <w:b/>
          <w:kern w:val="0"/>
          <w:sz w:val="24"/>
        </w:rPr>
        <w:t>8</w:t>
      </w:r>
      <w:r w:rsidR="00D83603" w:rsidRPr="00BD791C">
        <w:rPr>
          <w:rFonts w:ascii="宋体" w:hAnsi="宋体" w:hint="eastAsia"/>
          <w:b/>
          <w:kern w:val="0"/>
          <w:sz w:val="24"/>
        </w:rPr>
        <w:t>.8</w:t>
      </w:r>
      <w:r w:rsidR="00D83603" w:rsidRPr="00BD791C">
        <w:rPr>
          <w:rFonts w:ascii="宋体" w:hAnsi="宋体" w:hint="eastAsia"/>
          <w:b/>
          <w:sz w:val="24"/>
        </w:rPr>
        <w:t>投标人递交两份或两份以上内容不同的投标书，且未声明哪一份有效的；</w:t>
      </w:r>
    </w:p>
    <w:p w:rsidR="00765FCA" w:rsidRDefault="00AC73C9" w:rsidP="00765FCA">
      <w:pPr>
        <w:tabs>
          <w:tab w:val="left" w:pos="4085"/>
        </w:tabs>
        <w:snapToGrid w:val="0"/>
        <w:spacing w:line="360" w:lineRule="auto"/>
        <w:jc w:val="left"/>
        <w:rPr>
          <w:sz w:val="24"/>
        </w:rPr>
      </w:pPr>
      <w:r w:rsidRPr="00BD791C">
        <w:rPr>
          <w:rFonts w:ascii="宋体" w:hAnsi="宋体" w:hint="eastAsia"/>
          <w:b/>
          <w:kern w:val="0"/>
          <w:sz w:val="24"/>
        </w:rPr>
        <w:t>8</w:t>
      </w:r>
      <w:r w:rsidR="00D83603" w:rsidRPr="00BD791C">
        <w:rPr>
          <w:rFonts w:ascii="宋体" w:hAnsi="宋体" w:hint="eastAsia"/>
          <w:b/>
          <w:kern w:val="0"/>
          <w:sz w:val="24"/>
        </w:rPr>
        <w:t>.9</w:t>
      </w:r>
      <w:r w:rsidR="00D83603" w:rsidRPr="00BD791C">
        <w:rPr>
          <w:rFonts w:ascii="宋体" w:hAnsi="宋体" w:hint="eastAsia"/>
          <w:b/>
          <w:sz w:val="24"/>
        </w:rPr>
        <w:t>报价一经涂改，未在涂改处加盖投标单位公章或者未经法定代表人或其授权代表签字或盖章的；</w:t>
      </w:r>
    </w:p>
    <w:p w:rsidR="00765FCA" w:rsidRDefault="00AC73C9" w:rsidP="00765FCA">
      <w:pPr>
        <w:tabs>
          <w:tab w:val="left" w:pos="4085"/>
        </w:tabs>
        <w:snapToGrid w:val="0"/>
        <w:spacing w:line="360" w:lineRule="auto"/>
        <w:jc w:val="left"/>
        <w:rPr>
          <w:rFonts w:ascii="宋体" w:hAnsi="宋体"/>
          <w:b/>
          <w:sz w:val="24"/>
        </w:rPr>
      </w:pPr>
      <w:r w:rsidRPr="00BD791C">
        <w:rPr>
          <w:rFonts w:ascii="宋体" w:hAnsi="宋体" w:hint="eastAsia"/>
          <w:b/>
          <w:kern w:val="0"/>
          <w:sz w:val="24"/>
        </w:rPr>
        <w:lastRenderedPageBreak/>
        <w:t>8</w:t>
      </w:r>
      <w:r w:rsidR="00D83603" w:rsidRPr="00BD791C">
        <w:rPr>
          <w:rFonts w:ascii="宋体" w:hAnsi="宋体" w:hint="eastAsia"/>
          <w:b/>
          <w:kern w:val="0"/>
          <w:sz w:val="24"/>
        </w:rPr>
        <w:t>.10</w:t>
      </w:r>
      <w:r w:rsidR="00D83603" w:rsidRPr="00BD791C">
        <w:rPr>
          <w:rFonts w:ascii="宋体" w:hAnsi="宋体" w:hint="eastAsia"/>
          <w:b/>
          <w:sz w:val="24"/>
        </w:rPr>
        <w:t>因未按规定的格式填写，内容不全或主要实质性内容字迹模糊辨认不清,经评标委员会认定为无法评审的；</w:t>
      </w:r>
    </w:p>
    <w:p w:rsidR="00765FCA" w:rsidRDefault="00AC73C9" w:rsidP="00765FCA">
      <w:pPr>
        <w:tabs>
          <w:tab w:val="left" w:pos="4085"/>
        </w:tabs>
        <w:snapToGrid w:val="0"/>
        <w:spacing w:line="360" w:lineRule="auto"/>
        <w:jc w:val="left"/>
        <w:rPr>
          <w:rFonts w:hAnsi="宋体"/>
          <w:b/>
          <w:sz w:val="24"/>
        </w:rPr>
      </w:pPr>
      <w:r w:rsidRPr="00BD791C">
        <w:rPr>
          <w:rFonts w:hAnsi="宋体" w:hint="eastAsia"/>
          <w:b/>
          <w:sz w:val="24"/>
        </w:rPr>
        <w:t>8</w:t>
      </w:r>
      <w:r w:rsidR="00D83603" w:rsidRPr="00BD791C">
        <w:rPr>
          <w:rFonts w:hAnsi="宋体" w:hint="eastAsia"/>
          <w:b/>
          <w:sz w:val="24"/>
        </w:rPr>
        <w:t>.11</w:t>
      </w:r>
      <w:r w:rsidR="00D83603" w:rsidRPr="00BD791C">
        <w:rPr>
          <w:rFonts w:hAnsi="宋体" w:hint="eastAsia"/>
          <w:b/>
          <w:sz w:val="24"/>
        </w:rPr>
        <w:t>出现同一标的物或本次招标产品</w:t>
      </w:r>
      <w:r w:rsidR="00D83603" w:rsidRPr="00BD791C">
        <w:rPr>
          <w:rFonts w:hAnsi="宋体" w:hint="eastAsia"/>
          <w:b/>
          <w:sz w:val="24"/>
        </w:rPr>
        <w:t>(</w:t>
      </w:r>
      <w:r w:rsidR="00D83603" w:rsidRPr="00BD791C">
        <w:rPr>
          <w:rFonts w:hAnsi="宋体" w:hint="eastAsia"/>
          <w:b/>
          <w:sz w:val="24"/>
        </w:rPr>
        <w:t>服务</w:t>
      </w:r>
      <w:r w:rsidR="00D83603" w:rsidRPr="00BD791C">
        <w:rPr>
          <w:rFonts w:hAnsi="宋体" w:hint="eastAsia"/>
          <w:b/>
          <w:sz w:val="24"/>
        </w:rPr>
        <w:t>)</w:t>
      </w:r>
      <w:r w:rsidR="00D83603" w:rsidRPr="00BD791C">
        <w:rPr>
          <w:rFonts w:hAnsi="宋体" w:hint="eastAsia"/>
          <w:b/>
          <w:sz w:val="24"/>
        </w:rPr>
        <w:t>内的主要产品</w:t>
      </w:r>
      <w:r w:rsidR="00D83603" w:rsidRPr="00BD791C">
        <w:rPr>
          <w:rFonts w:hAnsi="宋体" w:hint="eastAsia"/>
          <w:b/>
          <w:sz w:val="24"/>
        </w:rPr>
        <w:t>(</w:t>
      </w:r>
      <w:r w:rsidR="00D83603" w:rsidRPr="00BD791C">
        <w:rPr>
          <w:rFonts w:hAnsi="宋体" w:hint="eastAsia"/>
          <w:b/>
          <w:sz w:val="24"/>
        </w:rPr>
        <w:t>重要组成部分</w:t>
      </w:r>
      <w:r w:rsidR="00D83603" w:rsidRPr="00BD791C">
        <w:rPr>
          <w:rFonts w:hAnsi="宋体" w:hint="eastAsia"/>
          <w:b/>
          <w:sz w:val="24"/>
        </w:rPr>
        <w:t>)</w:t>
      </w:r>
      <w:r w:rsidR="00D83603" w:rsidRPr="00BD791C">
        <w:rPr>
          <w:rFonts w:hAnsi="宋体" w:hint="eastAsia"/>
          <w:b/>
          <w:sz w:val="24"/>
        </w:rPr>
        <w:t>出现技术、商务描述不一致或前后描述不一致，经评标委员会认定后为无法评审的；</w:t>
      </w:r>
    </w:p>
    <w:p w:rsidR="00765FCA" w:rsidRDefault="00AC73C9" w:rsidP="00765FCA">
      <w:pPr>
        <w:tabs>
          <w:tab w:val="left" w:pos="4085"/>
        </w:tabs>
        <w:snapToGrid w:val="0"/>
        <w:spacing w:line="360" w:lineRule="auto"/>
        <w:jc w:val="left"/>
        <w:rPr>
          <w:sz w:val="24"/>
        </w:rPr>
      </w:pPr>
      <w:r w:rsidRPr="00BD791C">
        <w:rPr>
          <w:rFonts w:hAnsi="宋体" w:hint="eastAsia"/>
          <w:b/>
          <w:sz w:val="24"/>
        </w:rPr>
        <w:t>8</w:t>
      </w:r>
      <w:r w:rsidR="00D83603" w:rsidRPr="00BD791C">
        <w:rPr>
          <w:rFonts w:hAnsi="宋体" w:hint="eastAsia"/>
          <w:b/>
          <w:sz w:val="24"/>
        </w:rPr>
        <w:t>.12</w:t>
      </w:r>
      <w:r w:rsidR="00D83603" w:rsidRPr="00BD791C">
        <w:rPr>
          <w:rFonts w:hAnsi="宋体" w:hint="eastAsia"/>
          <w:b/>
          <w:sz w:val="24"/>
        </w:rPr>
        <w:t>投标产品规格配置清单响应表不真实填写或弄虚作假的；</w:t>
      </w:r>
    </w:p>
    <w:p w:rsidR="00765FCA" w:rsidRDefault="00AC73C9" w:rsidP="00765FCA">
      <w:pPr>
        <w:tabs>
          <w:tab w:val="left" w:pos="4085"/>
        </w:tabs>
        <w:snapToGrid w:val="0"/>
        <w:spacing w:line="360" w:lineRule="auto"/>
        <w:jc w:val="left"/>
        <w:rPr>
          <w:sz w:val="24"/>
        </w:rPr>
      </w:pPr>
      <w:r w:rsidRPr="00BD791C">
        <w:rPr>
          <w:rFonts w:ascii="宋体" w:hAnsi="宋体" w:hint="eastAsia"/>
          <w:b/>
          <w:sz w:val="24"/>
          <w:szCs w:val="20"/>
        </w:rPr>
        <w:t>8</w:t>
      </w:r>
      <w:r w:rsidR="00D83603" w:rsidRPr="00BD791C">
        <w:rPr>
          <w:rFonts w:ascii="宋体" w:hAnsi="宋体" w:hint="eastAsia"/>
          <w:b/>
          <w:sz w:val="24"/>
          <w:szCs w:val="20"/>
        </w:rPr>
        <w:t>.13对招标产品技术规格未详细应答，致使其技术文件无法评审的；</w:t>
      </w:r>
    </w:p>
    <w:p w:rsidR="00765FCA" w:rsidRDefault="00AC73C9" w:rsidP="00765FCA">
      <w:pPr>
        <w:tabs>
          <w:tab w:val="left" w:pos="4085"/>
        </w:tabs>
        <w:snapToGrid w:val="0"/>
        <w:spacing w:line="360" w:lineRule="auto"/>
        <w:jc w:val="left"/>
        <w:rPr>
          <w:sz w:val="24"/>
        </w:rPr>
      </w:pPr>
      <w:r w:rsidRPr="00BD791C">
        <w:rPr>
          <w:rFonts w:ascii="宋体" w:hAnsi="宋体" w:hint="eastAsia"/>
          <w:b/>
          <w:sz w:val="24"/>
        </w:rPr>
        <w:t>8</w:t>
      </w:r>
      <w:r w:rsidR="00D83603" w:rsidRPr="00BD791C">
        <w:rPr>
          <w:rFonts w:ascii="宋体" w:hAnsi="宋体" w:hint="eastAsia"/>
          <w:b/>
          <w:sz w:val="24"/>
        </w:rPr>
        <w:t>.14</w:t>
      </w:r>
      <w:r w:rsidR="00D83603" w:rsidRPr="00BD791C">
        <w:rPr>
          <w:rFonts w:ascii="宋体" w:hAnsi="宋体" w:hint="eastAsia"/>
          <w:b/>
          <w:kern w:val="0"/>
          <w:sz w:val="24"/>
        </w:rPr>
        <w:t>投标文件有招标方不能接受的条件；</w:t>
      </w:r>
    </w:p>
    <w:p w:rsidR="00765FCA" w:rsidRDefault="00AC73C9" w:rsidP="00765FCA">
      <w:pPr>
        <w:tabs>
          <w:tab w:val="left" w:pos="4085"/>
        </w:tabs>
        <w:snapToGrid w:val="0"/>
        <w:spacing w:line="360" w:lineRule="auto"/>
        <w:jc w:val="left"/>
        <w:rPr>
          <w:sz w:val="24"/>
        </w:rPr>
      </w:pPr>
      <w:r w:rsidRPr="00BD791C">
        <w:rPr>
          <w:rFonts w:ascii="宋体" w:hAnsi="宋体" w:hint="eastAsia"/>
          <w:b/>
          <w:kern w:val="0"/>
          <w:sz w:val="24"/>
        </w:rPr>
        <w:t>8</w:t>
      </w:r>
      <w:r w:rsidR="00D83603" w:rsidRPr="00BD791C">
        <w:rPr>
          <w:rFonts w:ascii="宋体" w:hAnsi="宋体" w:hint="eastAsia"/>
          <w:b/>
          <w:kern w:val="0"/>
          <w:sz w:val="24"/>
        </w:rPr>
        <w:t>.15评标委员会认为投标人的报价</w:t>
      </w:r>
      <w:r w:rsidR="00D83603" w:rsidRPr="00BD791C">
        <w:rPr>
          <w:rFonts w:ascii="宋体" w:hAnsi="宋体" w:hint="eastAsia"/>
          <w:b/>
          <w:sz w:val="24"/>
        </w:rPr>
        <w:t>明显低于其他通过符合性审查投标人的报价，有可能影响产品质量或者不能诚信履约的，应当要求其在评标现场合理的时间内提供书面说明，必要时提交相关证明材料，投标人不能证明其报价合理性的；</w:t>
      </w:r>
    </w:p>
    <w:p w:rsidR="00765FCA" w:rsidRDefault="00AC73C9" w:rsidP="00765FCA">
      <w:pPr>
        <w:tabs>
          <w:tab w:val="left" w:pos="4085"/>
        </w:tabs>
        <w:snapToGrid w:val="0"/>
        <w:spacing w:line="360" w:lineRule="auto"/>
        <w:jc w:val="left"/>
        <w:rPr>
          <w:sz w:val="24"/>
        </w:rPr>
      </w:pPr>
      <w:r w:rsidRPr="00BD791C">
        <w:rPr>
          <w:rFonts w:ascii="宋体" w:hAnsi="宋体" w:hint="eastAsia"/>
          <w:b/>
          <w:sz w:val="24"/>
        </w:rPr>
        <w:t>8</w:t>
      </w:r>
      <w:r w:rsidR="00D83603" w:rsidRPr="00BD791C">
        <w:rPr>
          <w:rFonts w:ascii="宋体" w:hAnsi="宋体" w:hint="eastAsia"/>
          <w:b/>
          <w:sz w:val="24"/>
        </w:rPr>
        <w:t>.16投标报价超过预算金额或上限价的；</w:t>
      </w:r>
    </w:p>
    <w:p w:rsidR="00765FCA" w:rsidRDefault="00AC73C9" w:rsidP="00765FCA">
      <w:pPr>
        <w:tabs>
          <w:tab w:val="left" w:pos="4085"/>
        </w:tabs>
        <w:snapToGrid w:val="0"/>
        <w:spacing w:line="360" w:lineRule="auto"/>
        <w:jc w:val="left"/>
        <w:rPr>
          <w:sz w:val="24"/>
        </w:rPr>
      </w:pPr>
      <w:r w:rsidRPr="00BD791C">
        <w:rPr>
          <w:rFonts w:ascii="宋体" w:hAnsi="宋体" w:hint="eastAsia"/>
          <w:b/>
          <w:sz w:val="24"/>
        </w:rPr>
        <w:t>8</w:t>
      </w:r>
      <w:r w:rsidR="00D83603" w:rsidRPr="00BD791C">
        <w:rPr>
          <w:rFonts w:ascii="宋体" w:hAnsi="宋体" w:hint="eastAsia"/>
          <w:b/>
          <w:sz w:val="24"/>
        </w:rPr>
        <w:t>.17投标文件“技术文件资料”部分中出现《开标一览表》等相关报价内容的；</w:t>
      </w:r>
    </w:p>
    <w:p w:rsidR="00765FCA" w:rsidRDefault="00AC73C9" w:rsidP="00765FCA">
      <w:pPr>
        <w:tabs>
          <w:tab w:val="left" w:pos="4085"/>
        </w:tabs>
        <w:snapToGrid w:val="0"/>
        <w:spacing w:line="360" w:lineRule="auto"/>
        <w:jc w:val="left"/>
        <w:rPr>
          <w:sz w:val="24"/>
        </w:rPr>
      </w:pPr>
      <w:r w:rsidRPr="00BD791C">
        <w:rPr>
          <w:rFonts w:ascii="宋体" w:hAnsi="宋体" w:hint="eastAsia"/>
          <w:b/>
          <w:sz w:val="24"/>
        </w:rPr>
        <w:t>8</w:t>
      </w:r>
      <w:r w:rsidR="00D83603" w:rsidRPr="00BD791C">
        <w:rPr>
          <w:rFonts w:ascii="宋体" w:hAnsi="宋体" w:hint="eastAsia"/>
          <w:b/>
          <w:sz w:val="24"/>
        </w:rPr>
        <w:t>.18评标委员会认定有重大偏差或实质性不响应招标文件要求的；</w:t>
      </w:r>
    </w:p>
    <w:p w:rsidR="00D83603" w:rsidRPr="00765FCA" w:rsidRDefault="00AC73C9" w:rsidP="00765FCA">
      <w:pPr>
        <w:tabs>
          <w:tab w:val="left" w:pos="4085"/>
        </w:tabs>
        <w:snapToGrid w:val="0"/>
        <w:spacing w:line="360" w:lineRule="auto"/>
        <w:jc w:val="left"/>
        <w:rPr>
          <w:sz w:val="24"/>
        </w:rPr>
      </w:pPr>
      <w:r w:rsidRPr="00BD791C">
        <w:rPr>
          <w:rFonts w:ascii="宋体" w:hAnsi="宋体" w:hint="eastAsia"/>
          <w:b/>
          <w:sz w:val="24"/>
        </w:rPr>
        <w:t>8</w:t>
      </w:r>
      <w:r w:rsidR="00D83603" w:rsidRPr="00BD791C">
        <w:rPr>
          <w:rFonts w:ascii="宋体" w:hAnsi="宋体" w:hint="eastAsia"/>
          <w:b/>
          <w:sz w:val="24"/>
        </w:rPr>
        <w:t>.19其他违反法律、法规的情形。</w:t>
      </w:r>
    </w:p>
    <w:p w:rsidR="004A0ACC" w:rsidRPr="00BD791C" w:rsidRDefault="004A0ACC">
      <w:pPr>
        <w:jc w:val="left"/>
        <w:rPr>
          <w:b/>
          <w:sz w:val="24"/>
        </w:rPr>
      </w:pPr>
    </w:p>
    <w:p w:rsidR="004A0ACC" w:rsidRPr="00BD791C" w:rsidRDefault="004A0ACC">
      <w:pPr>
        <w:jc w:val="center"/>
        <w:rPr>
          <w:rFonts w:ascii="宋体"/>
          <w:b/>
          <w:sz w:val="36"/>
          <w:szCs w:val="36"/>
        </w:rPr>
      </w:pPr>
      <w:r w:rsidRPr="00BD791C">
        <w:rPr>
          <w:rFonts w:ascii="宋体" w:hint="eastAsia"/>
          <w:b/>
          <w:sz w:val="36"/>
          <w:szCs w:val="36"/>
        </w:rPr>
        <w:t>三、开标和评标</w:t>
      </w:r>
    </w:p>
    <w:p w:rsidR="004A0ACC" w:rsidRPr="00BD791C" w:rsidRDefault="004A0ACC">
      <w:pPr>
        <w:snapToGrid w:val="0"/>
        <w:spacing w:line="360" w:lineRule="auto"/>
        <w:jc w:val="left"/>
        <w:rPr>
          <w:rFonts w:ascii="宋体"/>
          <w:b/>
          <w:sz w:val="24"/>
        </w:rPr>
      </w:pPr>
      <w:r w:rsidRPr="00BD791C">
        <w:rPr>
          <w:rFonts w:ascii="宋体" w:hint="eastAsia"/>
          <w:b/>
          <w:sz w:val="24"/>
        </w:rPr>
        <w:t>1．开标</w:t>
      </w:r>
    </w:p>
    <w:p w:rsidR="004A0ACC" w:rsidRPr="00BD791C" w:rsidRDefault="004A0ACC">
      <w:pPr>
        <w:snapToGrid w:val="0"/>
        <w:spacing w:line="360" w:lineRule="auto"/>
        <w:jc w:val="left"/>
        <w:rPr>
          <w:rFonts w:ascii="宋体"/>
          <w:sz w:val="24"/>
        </w:rPr>
      </w:pPr>
      <w:r w:rsidRPr="00BD791C">
        <w:rPr>
          <w:rFonts w:ascii="宋体" w:hint="eastAsia"/>
          <w:sz w:val="24"/>
        </w:rPr>
        <w:t>1.1 投标人的法定代表人或其授权代表（个体工商户经营人本人必须到投标现场，否则视为无效投标）必须在招标文件规定的时间出席开标会议，开标时到场的投标人均需签到以示出席。</w:t>
      </w:r>
    </w:p>
    <w:p w:rsidR="004A0ACC" w:rsidRPr="00BD791C" w:rsidRDefault="004A0ACC">
      <w:pPr>
        <w:snapToGrid w:val="0"/>
        <w:spacing w:line="360" w:lineRule="auto"/>
        <w:jc w:val="left"/>
        <w:rPr>
          <w:rFonts w:ascii="宋体"/>
          <w:sz w:val="24"/>
        </w:rPr>
      </w:pPr>
      <w:r w:rsidRPr="00BD791C">
        <w:rPr>
          <w:rFonts w:ascii="宋体" w:hint="eastAsia"/>
          <w:sz w:val="24"/>
        </w:rPr>
        <w:t>1.2 投标人的法定代表人或其授权代表未参加开标会议或迟到、早退的，事后不得对采购相关人员、开标过程和开标结果提出异议。</w:t>
      </w:r>
    </w:p>
    <w:p w:rsidR="004A0ACC" w:rsidRPr="00BD791C" w:rsidRDefault="004A0ACC">
      <w:pPr>
        <w:snapToGrid w:val="0"/>
        <w:spacing w:line="360" w:lineRule="auto"/>
        <w:jc w:val="left"/>
        <w:rPr>
          <w:rFonts w:ascii="宋体"/>
          <w:sz w:val="24"/>
        </w:rPr>
      </w:pPr>
      <w:r w:rsidRPr="00BD791C">
        <w:rPr>
          <w:rFonts w:ascii="宋体" w:hint="eastAsia"/>
          <w:sz w:val="24"/>
        </w:rPr>
        <w:t>2.开标会由招标</w:t>
      </w:r>
      <w:r w:rsidR="000F71C0">
        <w:rPr>
          <w:rFonts w:ascii="宋体" w:hint="eastAsia"/>
          <w:sz w:val="24"/>
        </w:rPr>
        <w:t>代理公司</w:t>
      </w:r>
      <w:r w:rsidRPr="00BD791C">
        <w:rPr>
          <w:rFonts w:ascii="宋体" w:hint="eastAsia"/>
          <w:sz w:val="24"/>
        </w:rPr>
        <w:t>主持。</w:t>
      </w:r>
    </w:p>
    <w:p w:rsidR="004A0ACC" w:rsidRPr="00BD791C" w:rsidRDefault="004A0ACC">
      <w:pPr>
        <w:snapToGrid w:val="0"/>
        <w:spacing w:line="360" w:lineRule="auto"/>
        <w:jc w:val="left"/>
        <w:rPr>
          <w:rFonts w:ascii="宋体"/>
          <w:b/>
          <w:sz w:val="24"/>
        </w:rPr>
      </w:pPr>
      <w:r w:rsidRPr="00BD791C">
        <w:rPr>
          <w:rFonts w:ascii="宋体" w:hint="eastAsia"/>
          <w:sz w:val="24"/>
        </w:rPr>
        <w:t>3.投标文件启封前，投标人应书面提出对参加开标会对主持人、唱读人、记录人和监督人是否有回避的请求。</w:t>
      </w:r>
    </w:p>
    <w:p w:rsidR="004A0ACC" w:rsidRPr="00BD791C" w:rsidRDefault="004A0ACC">
      <w:pPr>
        <w:snapToGrid w:val="0"/>
        <w:spacing w:line="360" w:lineRule="auto"/>
        <w:jc w:val="left"/>
        <w:rPr>
          <w:rFonts w:ascii="宋体"/>
          <w:b/>
          <w:sz w:val="24"/>
        </w:rPr>
      </w:pPr>
      <w:r w:rsidRPr="00BD791C">
        <w:rPr>
          <w:rFonts w:ascii="宋体" w:hint="eastAsia"/>
          <w:b/>
          <w:sz w:val="24"/>
        </w:rPr>
        <w:t>4．开标大会程序</w:t>
      </w:r>
    </w:p>
    <w:p w:rsidR="004A0ACC" w:rsidRPr="00BD791C" w:rsidRDefault="004A0ACC">
      <w:pPr>
        <w:snapToGrid w:val="0"/>
        <w:spacing w:line="360" w:lineRule="auto"/>
        <w:jc w:val="left"/>
        <w:rPr>
          <w:rFonts w:ascii="宋体"/>
          <w:sz w:val="24"/>
        </w:rPr>
      </w:pPr>
      <w:r w:rsidRPr="00BD791C">
        <w:rPr>
          <w:rFonts w:ascii="宋体" w:hint="eastAsia"/>
          <w:sz w:val="24"/>
        </w:rPr>
        <w:t>4.1主持人宣布开标会开始，介绍到会单位和人员。</w:t>
      </w:r>
    </w:p>
    <w:p w:rsidR="004A0ACC" w:rsidRPr="00BD791C" w:rsidRDefault="004A0ACC">
      <w:pPr>
        <w:snapToGrid w:val="0"/>
        <w:spacing w:line="360" w:lineRule="auto"/>
        <w:jc w:val="left"/>
        <w:rPr>
          <w:rFonts w:ascii="宋体"/>
          <w:sz w:val="24"/>
        </w:rPr>
      </w:pPr>
      <w:r w:rsidRPr="00BD791C">
        <w:rPr>
          <w:rFonts w:ascii="宋体" w:hint="eastAsia"/>
          <w:sz w:val="24"/>
        </w:rPr>
        <w:t>4.2检查投标文件密封情况。</w:t>
      </w:r>
    </w:p>
    <w:p w:rsidR="004A0ACC" w:rsidRPr="00BD791C" w:rsidRDefault="004A0ACC">
      <w:pPr>
        <w:snapToGrid w:val="0"/>
        <w:spacing w:line="360" w:lineRule="auto"/>
        <w:jc w:val="left"/>
        <w:rPr>
          <w:rFonts w:ascii="宋体"/>
          <w:sz w:val="24"/>
        </w:rPr>
      </w:pPr>
      <w:r w:rsidRPr="00BD791C">
        <w:rPr>
          <w:rFonts w:ascii="宋体" w:hint="eastAsia"/>
          <w:sz w:val="24"/>
        </w:rPr>
        <w:t>4.3启封投标文件技术部分资料，并对法定代表人或其授权代表的身份进行核验。</w:t>
      </w:r>
    </w:p>
    <w:p w:rsidR="004A0ACC" w:rsidRPr="00BD791C" w:rsidRDefault="004A0ACC">
      <w:pPr>
        <w:snapToGrid w:val="0"/>
        <w:spacing w:line="360" w:lineRule="auto"/>
        <w:jc w:val="left"/>
        <w:rPr>
          <w:rFonts w:ascii="宋体"/>
          <w:sz w:val="24"/>
        </w:rPr>
      </w:pPr>
      <w:r w:rsidRPr="00BD791C">
        <w:rPr>
          <w:rFonts w:ascii="宋体" w:hint="eastAsia"/>
          <w:sz w:val="24"/>
        </w:rPr>
        <w:t>4.4评标委员会对技术标进行评审，并进行技术分打分。</w:t>
      </w:r>
    </w:p>
    <w:p w:rsidR="004A0ACC" w:rsidRPr="00BD791C" w:rsidRDefault="004A0ACC">
      <w:pPr>
        <w:snapToGrid w:val="0"/>
        <w:spacing w:line="360" w:lineRule="auto"/>
        <w:jc w:val="left"/>
        <w:rPr>
          <w:rFonts w:ascii="宋体"/>
          <w:sz w:val="24"/>
        </w:rPr>
      </w:pPr>
      <w:r w:rsidRPr="00BD791C">
        <w:rPr>
          <w:rFonts w:ascii="宋体" w:hint="eastAsia"/>
          <w:sz w:val="24"/>
        </w:rPr>
        <w:t>4.5主持人宣布技术得分，或无效投标情形。</w:t>
      </w:r>
    </w:p>
    <w:p w:rsidR="004A0ACC" w:rsidRPr="00BD791C" w:rsidRDefault="004A0ACC">
      <w:pPr>
        <w:snapToGrid w:val="0"/>
        <w:spacing w:line="360" w:lineRule="auto"/>
        <w:jc w:val="left"/>
        <w:rPr>
          <w:rFonts w:ascii="宋体"/>
          <w:sz w:val="24"/>
        </w:rPr>
      </w:pPr>
      <w:r w:rsidRPr="00BD791C">
        <w:rPr>
          <w:rFonts w:ascii="宋体" w:hint="eastAsia"/>
          <w:sz w:val="24"/>
        </w:rPr>
        <w:lastRenderedPageBreak/>
        <w:t>4.6再启封商务标，由唱读人当众宣读投标人名称、投标价格和投标文件的其他内容。未宣读的投标报价和招标文件未允许提供的备选投标方案等实质性内容，评标时不予承认。</w:t>
      </w:r>
    </w:p>
    <w:p w:rsidR="004A0ACC" w:rsidRPr="00BD791C" w:rsidRDefault="004A0ACC">
      <w:pPr>
        <w:snapToGrid w:val="0"/>
        <w:spacing w:line="360" w:lineRule="auto"/>
        <w:jc w:val="left"/>
        <w:rPr>
          <w:rFonts w:ascii="宋体"/>
          <w:sz w:val="24"/>
        </w:rPr>
      </w:pPr>
      <w:r w:rsidRPr="00BD791C">
        <w:rPr>
          <w:rFonts w:ascii="宋体" w:hint="eastAsia"/>
          <w:sz w:val="24"/>
        </w:rPr>
        <w:t>4.7唱读结束后，参加开标会的法定代表人或其授权代表应对唱读的内容和记录结果进行校核和签字确认。</w:t>
      </w:r>
    </w:p>
    <w:p w:rsidR="004A0ACC" w:rsidRPr="00BD791C" w:rsidRDefault="004A0ACC">
      <w:pPr>
        <w:snapToGrid w:val="0"/>
        <w:spacing w:line="360" w:lineRule="auto"/>
        <w:jc w:val="left"/>
        <w:rPr>
          <w:rFonts w:ascii="宋体"/>
          <w:sz w:val="24"/>
        </w:rPr>
      </w:pPr>
      <w:r w:rsidRPr="00BD791C">
        <w:rPr>
          <w:rFonts w:ascii="宋体" w:hint="eastAsia"/>
          <w:sz w:val="24"/>
        </w:rPr>
        <w:t>4.8评标委员会核准商务报价及计算商务分，汇总技术分、商务分，根据得分排序确定中标候选人。</w:t>
      </w:r>
    </w:p>
    <w:p w:rsidR="004A0ACC" w:rsidRPr="00BD791C" w:rsidRDefault="004A0ACC">
      <w:pPr>
        <w:snapToGrid w:val="0"/>
        <w:spacing w:line="360" w:lineRule="auto"/>
        <w:jc w:val="left"/>
        <w:rPr>
          <w:rFonts w:ascii="宋体"/>
          <w:sz w:val="24"/>
        </w:rPr>
      </w:pPr>
      <w:r w:rsidRPr="00BD791C">
        <w:rPr>
          <w:rFonts w:ascii="宋体" w:hint="eastAsia"/>
          <w:sz w:val="24"/>
        </w:rPr>
        <w:t>4.9主持人向投标单位公布评标结果。</w:t>
      </w:r>
    </w:p>
    <w:p w:rsidR="004A0ACC" w:rsidRPr="00BD791C" w:rsidRDefault="004A0ACC">
      <w:pPr>
        <w:snapToGrid w:val="0"/>
        <w:spacing w:line="360" w:lineRule="auto"/>
        <w:jc w:val="left"/>
        <w:rPr>
          <w:rFonts w:ascii="宋体"/>
          <w:b/>
          <w:sz w:val="24"/>
        </w:rPr>
      </w:pPr>
      <w:r w:rsidRPr="00BD791C">
        <w:rPr>
          <w:rFonts w:ascii="宋体" w:hint="eastAsia"/>
          <w:b/>
          <w:sz w:val="24"/>
        </w:rPr>
        <w:t>5．评标</w:t>
      </w:r>
    </w:p>
    <w:p w:rsidR="004A0ACC" w:rsidRPr="00BD791C" w:rsidRDefault="004A0ACC">
      <w:pPr>
        <w:spacing w:line="360" w:lineRule="auto"/>
        <w:jc w:val="left"/>
        <w:rPr>
          <w:rFonts w:ascii="宋体" w:cs="宋体"/>
          <w:sz w:val="24"/>
        </w:rPr>
      </w:pPr>
      <w:r w:rsidRPr="00BD791C">
        <w:rPr>
          <w:rFonts w:ascii="宋体" w:hint="eastAsia"/>
          <w:sz w:val="24"/>
        </w:rPr>
        <w:t>5.1</w:t>
      </w:r>
      <w:r w:rsidRPr="00BD791C">
        <w:rPr>
          <w:rFonts w:ascii="宋体" w:cs="宋体" w:hint="eastAsia"/>
          <w:sz w:val="24"/>
        </w:rPr>
        <w:t>评标委员会由招标采购单位依法组建，负责评标活动。评标委员会遵循公开、公平、公正、科学合理、竞争择优的原则。</w:t>
      </w:r>
    </w:p>
    <w:p w:rsidR="004A0ACC" w:rsidRPr="00BD791C" w:rsidRDefault="004A0ACC">
      <w:pPr>
        <w:spacing w:line="360" w:lineRule="auto"/>
        <w:jc w:val="left"/>
        <w:rPr>
          <w:rFonts w:ascii="宋体" w:cs="宋体"/>
          <w:sz w:val="24"/>
        </w:rPr>
      </w:pPr>
      <w:r w:rsidRPr="00BD791C">
        <w:rPr>
          <w:rFonts w:ascii="宋体" w:cs="宋体" w:hint="eastAsia"/>
          <w:sz w:val="24"/>
        </w:rPr>
        <w:t>5.2评标委员会由采购人代表和有关方面的专家组成，成员人数为五人及以上单数。</w:t>
      </w:r>
    </w:p>
    <w:p w:rsidR="000F71C0" w:rsidRDefault="004A0ACC" w:rsidP="000F71C0">
      <w:pPr>
        <w:spacing w:line="360" w:lineRule="auto"/>
        <w:jc w:val="left"/>
        <w:rPr>
          <w:rFonts w:ascii="宋体"/>
          <w:sz w:val="24"/>
        </w:rPr>
      </w:pPr>
      <w:r w:rsidRPr="00BD791C">
        <w:rPr>
          <w:rFonts w:ascii="宋体" w:hint="eastAsia"/>
          <w:sz w:val="24"/>
        </w:rPr>
        <w:t>5.3评标委员会可以要求投标人对其投标文件中含义不明确的内容作必要的澄清或者说明，但澄清或者说明不得超过投标文件的范围或者改变投标文件的实质性内容。</w:t>
      </w:r>
    </w:p>
    <w:p w:rsidR="000F71C0" w:rsidRDefault="004A0ACC" w:rsidP="000F71C0">
      <w:pPr>
        <w:spacing w:line="360" w:lineRule="auto"/>
        <w:jc w:val="left"/>
        <w:rPr>
          <w:rFonts w:ascii="宋体"/>
          <w:sz w:val="24"/>
        </w:rPr>
      </w:pPr>
      <w:r w:rsidRPr="00BD791C">
        <w:rPr>
          <w:rFonts w:ascii="宋体" w:hint="eastAsia"/>
          <w:kern w:val="0"/>
          <w:sz w:val="24"/>
        </w:rPr>
        <w:t>5.4</w:t>
      </w:r>
      <w:r w:rsidRPr="00BD791C">
        <w:rPr>
          <w:rFonts w:ascii="宋体" w:hint="eastAsia"/>
          <w:sz w:val="24"/>
        </w:rPr>
        <w:t>评标委员会</w:t>
      </w:r>
      <w:r w:rsidRPr="00BD791C">
        <w:rPr>
          <w:rFonts w:ascii="宋体" w:hint="eastAsia"/>
          <w:kern w:val="0"/>
          <w:sz w:val="24"/>
        </w:rPr>
        <w:t>对投标文件的判定，只依据投标文件和招标文件内容本身，不依据任何外来证明。</w:t>
      </w:r>
    </w:p>
    <w:p w:rsidR="000F71C0" w:rsidRDefault="004A0ACC" w:rsidP="000F71C0">
      <w:pPr>
        <w:spacing w:line="360" w:lineRule="auto"/>
        <w:jc w:val="left"/>
        <w:rPr>
          <w:rFonts w:ascii="宋体"/>
          <w:sz w:val="24"/>
        </w:rPr>
      </w:pPr>
      <w:r w:rsidRPr="00BD791C">
        <w:rPr>
          <w:rFonts w:ascii="宋体" w:cs="宋体" w:hint="eastAsia"/>
          <w:sz w:val="24"/>
        </w:rPr>
        <w:t>5.5评标委员会不向落标方解释落标的原因，不退还投标文件。</w:t>
      </w:r>
    </w:p>
    <w:p w:rsidR="000F71C0" w:rsidRDefault="004A0ACC" w:rsidP="000F71C0">
      <w:pPr>
        <w:spacing w:line="360" w:lineRule="auto"/>
        <w:jc w:val="left"/>
        <w:rPr>
          <w:rFonts w:ascii="宋体"/>
          <w:sz w:val="24"/>
        </w:rPr>
      </w:pPr>
      <w:r w:rsidRPr="00BD791C">
        <w:rPr>
          <w:rFonts w:ascii="宋体" w:hint="eastAsia"/>
          <w:b/>
          <w:sz w:val="24"/>
        </w:rPr>
        <w:t>6．投标文件的初审鉴定</w:t>
      </w:r>
    </w:p>
    <w:p w:rsidR="000F71C0" w:rsidRDefault="004A0ACC" w:rsidP="000F71C0">
      <w:pPr>
        <w:spacing w:line="360" w:lineRule="auto"/>
        <w:jc w:val="left"/>
        <w:rPr>
          <w:rFonts w:ascii="宋体"/>
          <w:sz w:val="24"/>
        </w:rPr>
      </w:pPr>
      <w:r w:rsidRPr="00BD791C">
        <w:rPr>
          <w:rFonts w:ascii="宋体" w:hint="eastAsia"/>
          <w:sz w:val="24"/>
        </w:rPr>
        <w:t>6.1资格性审查</w:t>
      </w:r>
    </w:p>
    <w:p w:rsidR="004A0ACC" w:rsidRPr="00BD791C" w:rsidRDefault="004A0ACC" w:rsidP="000F71C0">
      <w:pPr>
        <w:spacing w:line="360" w:lineRule="auto"/>
        <w:jc w:val="left"/>
        <w:rPr>
          <w:rFonts w:ascii="宋体"/>
          <w:sz w:val="24"/>
        </w:rPr>
      </w:pPr>
      <w:r w:rsidRPr="00BD791C">
        <w:rPr>
          <w:rFonts w:ascii="宋体" w:hint="eastAsia"/>
          <w:sz w:val="24"/>
        </w:rPr>
        <w:t>6.1.1依据法律、法规和招标文件规定，对投标文件中对资格证明等进行审查，以确定投标人是否具备投标资格。</w:t>
      </w:r>
    </w:p>
    <w:p w:rsidR="004A0ACC" w:rsidRPr="00BD791C" w:rsidRDefault="004A0ACC">
      <w:pPr>
        <w:spacing w:line="360" w:lineRule="auto"/>
        <w:jc w:val="left"/>
        <w:rPr>
          <w:rFonts w:ascii="宋体" w:cs="宋体"/>
          <w:sz w:val="24"/>
        </w:rPr>
      </w:pPr>
      <w:r w:rsidRPr="00BD791C">
        <w:rPr>
          <w:rFonts w:ascii="宋体" w:cs="宋体" w:hint="eastAsia"/>
          <w:sz w:val="24"/>
        </w:rPr>
        <w:t>6.2符合性审查</w:t>
      </w:r>
    </w:p>
    <w:p w:rsidR="000A6B65" w:rsidRDefault="004A0ACC">
      <w:pPr>
        <w:spacing w:line="360" w:lineRule="auto"/>
        <w:jc w:val="left"/>
        <w:rPr>
          <w:rFonts w:ascii="宋体" w:cs="宋体"/>
          <w:sz w:val="24"/>
        </w:rPr>
      </w:pPr>
      <w:r w:rsidRPr="00BD791C">
        <w:rPr>
          <w:rFonts w:ascii="宋体" w:cs="宋体" w:hint="eastAsia"/>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档文件的投标人的竞争地位产生不公正的影响。</w:t>
      </w:r>
    </w:p>
    <w:p w:rsidR="000A6B65" w:rsidRDefault="004A0ACC" w:rsidP="000A6B65">
      <w:pPr>
        <w:spacing w:line="360" w:lineRule="auto"/>
        <w:jc w:val="left"/>
        <w:rPr>
          <w:rFonts w:ascii="宋体" w:cs="宋体"/>
          <w:sz w:val="24"/>
        </w:rPr>
      </w:pPr>
      <w:r w:rsidRPr="00BD791C">
        <w:rPr>
          <w:rFonts w:ascii="宋体" w:cs="宋体" w:hint="eastAsia"/>
          <w:sz w:val="24"/>
        </w:rPr>
        <w:t>6.3如果投标文件实质不响应招标文件的各项要求，评标委员会将予以拒绝，并且不允许投标人通过修改或撤销其不符合要求的差异或保留，使之成为具有响应性的投标。</w:t>
      </w:r>
    </w:p>
    <w:p w:rsidR="004A0ACC" w:rsidRPr="000A6B65" w:rsidRDefault="004A0ACC" w:rsidP="000A6B65">
      <w:pPr>
        <w:spacing w:line="360" w:lineRule="auto"/>
        <w:jc w:val="left"/>
        <w:rPr>
          <w:rFonts w:ascii="宋体" w:cs="宋体"/>
          <w:sz w:val="24"/>
        </w:rPr>
      </w:pPr>
      <w:r w:rsidRPr="00BD791C">
        <w:rPr>
          <w:rFonts w:ascii="宋体" w:hint="eastAsia"/>
          <w:b/>
          <w:sz w:val="24"/>
        </w:rPr>
        <w:t>7. 对投标文件报价出现前后不一致的，按下列规定修正</w:t>
      </w:r>
    </w:p>
    <w:p w:rsidR="004A0ACC" w:rsidRPr="00BD791C" w:rsidRDefault="004A0ACC">
      <w:pPr>
        <w:widowControl/>
        <w:snapToGrid w:val="0"/>
        <w:spacing w:line="360" w:lineRule="auto"/>
        <w:jc w:val="left"/>
        <w:rPr>
          <w:rFonts w:ascii="宋体" w:cs="宋体"/>
          <w:sz w:val="24"/>
        </w:rPr>
      </w:pPr>
      <w:r w:rsidRPr="00BD791C">
        <w:rPr>
          <w:rFonts w:ascii="宋体" w:cs="宋体" w:hint="eastAsia"/>
          <w:sz w:val="24"/>
        </w:rPr>
        <w:t>7.1投标文件中开标一览表（报价表）内容与投标文件中相应内容不一致的，以开标一览表（报价表）为准；</w:t>
      </w:r>
    </w:p>
    <w:p w:rsidR="004A0ACC" w:rsidRPr="00BD791C" w:rsidRDefault="004A0ACC">
      <w:pPr>
        <w:widowControl/>
        <w:snapToGrid w:val="0"/>
        <w:spacing w:line="360" w:lineRule="auto"/>
        <w:jc w:val="left"/>
        <w:rPr>
          <w:rFonts w:ascii="宋体" w:cs="宋体"/>
          <w:sz w:val="24"/>
        </w:rPr>
      </w:pPr>
      <w:r w:rsidRPr="00BD791C">
        <w:rPr>
          <w:rFonts w:ascii="宋体" w:cs="宋体" w:hint="eastAsia"/>
          <w:sz w:val="24"/>
        </w:rPr>
        <w:lastRenderedPageBreak/>
        <w:t>7.2大写金额和小写金额不一致的，以大写金额为准；</w:t>
      </w:r>
    </w:p>
    <w:p w:rsidR="004A0ACC" w:rsidRPr="00BD791C" w:rsidRDefault="004A0ACC">
      <w:pPr>
        <w:widowControl/>
        <w:snapToGrid w:val="0"/>
        <w:spacing w:line="360" w:lineRule="auto"/>
        <w:jc w:val="left"/>
        <w:rPr>
          <w:rFonts w:ascii="宋体" w:cs="宋体"/>
          <w:sz w:val="24"/>
        </w:rPr>
      </w:pPr>
      <w:r w:rsidRPr="00BD791C">
        <w:rPr>
          <w:rFonts w:ascii="宋体" w:cs="宋体" w:hint="eastAsia"/>
          <w:sz w:val="24"/>
        </w:rPr>
        <w:t>7.3单价金额小数点或者百分比有明显错位的，以开标一览表的总价为准，并修改单价；</w:t>
      </w:r>
    </w:p>
    <w:p w:rsidR="004A0ACC" w:rsidRPr="00BD791C" w:rsidRDefault="004A0ACC">
      <w:pPr>
        <w:widowControl/>
        <w:snapToGrid w:val="0"/>
        <w:spacing w:line="360" w:lineRule="auto"/>
        <w:jc w:val="left"/>
        <w:rPr>
          <w:rFonts w:ascii="宋体" w:cs="宋体"/>
          <w:sz w:val="24"/>
        </w:rPr>
      </w:pPr>
      <w:r w:rsidRPr="00BD791C">
        <w:rPr>
          <w:rFonts w:ascii="宋体" w:cs="宋体" w:hint="eastAsia"/>
          <w:sz w:val="24"/>
        </w:rPr>
        <w:t>7.4总价金额与按单价汇总金额不一致的，以单价金额计算结果为准。</w:t>
      </w:r>
    </w:p>
    <w:p w:rsidR="007817BE" w:rsidRDefault="004A0ACC" w:rsidP="007817BE">
      <w:pPr>
        <w:widowControl/>
        <w:snapToGrid w:val="0"/>
        <w:spacing w:line="360" w:lineRule="auto"/>
        <w:ind w:firstLine="465"/>
        <w:jc w:val="left"/>
        <w:rPr>
          <w:rFonts w:ascii="宋体" w:cs="宋体"/>
          <w:sz w:val="24"/>
        </w:rPr>
      </w:pPr>
      <w:r w:rsidRPr="00BD791C">
        <w:rPr>
          <w:rFonts w:ascii="宋体" w:cs="宋体" w:hint="eastAsia"/>
          <w:sz w:val="24"/>
        </w:rPr>
        <w:t>同时出现两种以上不一致的，按照前款规定的顺序修正。修正后的报价按照有关规定经投标人确认后产生约束力，投标人不确认的，其投标无效。</w:t>
      </w:r>
    </w:p>
    <w:p w:rsidR="007817BE" w:rsidRDefault="004A0ACC" w:rsidP="007817BE">
      <w:pPr>
        <w:widowControl/>
        <w:snapToGrid w:val="0"/>
        <w:spacing w:line="360" w:lineRule="auto"/>
        <w:jc w:val="left"/>
        <w:rPr>
          <w:rFonts w:ascii="宋体" w:cs="宋体"/>
          <w:sz w:val="24"/>
        </w:rPr>
      </w:pPr>
      <w:r w:rsidRPr="00BD791C">
        <w:rPr>
          <w:rFonts w:ascii="宋体" w:cs="宋体" w:hint="eastAsia"/>
          <w:b/>
          <w:sz w:val="24"/>
        </w:rPr>
        <w:t>8.投标文件的评审、比较和否决</w:t>
      </w:r>
    </w:p>
    <w:p w:rsidR="007817BE" w:rsidRDefault="004A0ACC" w:rsidP="007817BE">
      <w:pPr>
        <w:widowControl/>
        <w:snapToGrid w:val="0"/>
        <w:spacing w:line="360" w:lineRule="auto"/>
        <w:jc w:val="left"/>
        <w:rPr>
          <w:rFonts w:ascii="宋体" w:cs="宋体"/>
          <w:sz w:val="24"/>
        </w:rPr>
      </w:pPr>
      <w:r w:rsidRPr="00BD791C">
        <w:rPr>
          <w:rFonts w:ascii="宋体" w:cs="宋体" w:hint="eastAsia"/>
          <w:sz w:val="24"/>
        </w:rPr>
        <w:t>8.1评标委员会将对在实质上响应招标文件要求的投标文件进行评估和比较。</w:t>
      </w:r>
    </w:p>
    <w:p w:rsidR="007817BE" w:rsidRDefault="004A0ACC" w:rsidP="007817BE">
      <w:pPr>
        <w:widowControl/>
        <w:snapToGrid w:val="0"/>
        <w:spacing w:line="360" w:lineRule="auto"/>
        <w:jc w:val="left"/>
        <w:rPr>
          <w:rFonts w:ascii="宋体" w:cs="宋体"/>
          <w:sz w:val="24"/>
        </w:rPr>
      </w:pPr>
      <w:r w:rsidRPr="00BD791C">
        <w:rPr>
          <w:rFonts w:ascii="宋体" w:cs="宋体" w:hint="eastAsia"/>
          <w:sz w:val="24"/>
        </w:rPr>
        <w:t>8.2在评审过程中，评标委员会可以书面形式要求投标人就投标文件含义不明确的内容进行书面说明并提供相关材料。</w:t>
      </w:r>
    </w:p>
    <w:p w:rsidR="007817BE" w:rsidRDefault="004A0ACC" w:rsidP="007817BE">
      <w:pPr>
        <w:widowControl/>
        <w:snapToGrid w:val="0"/>
        <w:spacing w:line="360" w:lineRule="auto"/>
        <w:jc w:val="left"/>
        <w:rPr>
          <w:rFonts w:ascii="宋体" w:cs="宋体"/>
          <w:sz w:val="24"/>
        </w:rPr>
      </w:pPr>
      <w:r w:rsidRPr="00BD791C">
        <w:rPr>
          <w:rFonts w:ascii="宋体" w:cs="宋体" w:hint="eastAsia"/>
          <w:sz w:val="24"/>
        </w:rPr>
        <w:t>8.3在评标过程中，如发现与招标文件要求相偏离的，评标委员会应对其偏离情形进行必要的书面核实。</w:t>
      </w:r>
    </w:p>
    <w:p w:rsidR="004A0ACC" w:rsidRPr="00BD791C" w:rsidRDefault="004A0ACC" w:rsidP="007817BE">
      <w:pPr>
        <w:widowControl/>
        <w:snapToGrid w:val="0"/>
        <w:spacing w:line="360" w:lineRule="auto"/>
        <w:jc w:val="left"/>
        <w:rPr>
          <w:rFonts w:ascii="宋体" w:cs="宋体"/>
          <w:sz w:val="24"/>
        </w:rPr>
      </w:pPr>
      <w:r w:rsidRPr="00BD791C">
        <w:rPr>
          <w:rFonts w:ascii="宋体" w:cs="宋体" w:hint="eastAsia"/>
          <w:sz w:val="24"/>
        </w:rPr>
        <w:t>8.4在评审过程中，如属于实质性偏离或符合无效响应条件的，应当询问相关投标人，并允许其进行陈述申辩，但不允许对偏离条款进行补充、修正或撤回。</w:t>
      </w:r>
    </w:p>
    <w:p w:rsidR="004A0ACC" w:rsidRPr="00BD791C" w:rsidRDefault="004A0ACC">
      <w:pPr>
        <w:pStyle w:val="afc"/>
        <w:spacing w:afterLines="0" w:line="360" w:lineRule="auto"/>
        <w:ind w:left="0" w:firstLine="0"/>
        <w:rPr>
          <w:rFonts w:ascii="宋体"/>
          <w:b/>
        </w:rPr>
      </w:pPr>
      <w:r w:rsidRPr="00BD791C">
        <w:rPr>
          <w:rFonts w:ascii="宋体" w:hint="eastAsia"/>
          <w:b/>
        </w:rPr>
        <w:t>9.投标文件的澄清</w:t>
      </w:r>
    </w:p>
    <w:p w:rsidR="004A0ACC" w:rsidRPr="00BD791C" w:rsidRDefault="004A0ACC">
      <w:pPr>
        <w:pStyle w:val="afc"/>
        <w:spacing w:afterLines="0" w:line="360" w:lineRule="auto"/>
        <w:ind w:left="0" w:firstLineChars="200" w:firstLine="480"/>
        <w:rPr>
          <w:rFonts w:ascii="宋体"/>
        </w:rPr>
      </w:pPr>
      <w:r w:rsidRPr="00BD791C">
        <w:rPr>
          <w:rFonts w:ascii="宋体" w:hint="eastAsia"/>
        </w:rPr>
        <w:t>为有利于对投标文件的比较和评议，招标人可要求投标人对投标文件进行澄清，必要时招标人可要求投标人对澄清的问题作出书面答复。书面答复须有投标全权代表签字并作为投标文件的一部分。</w:t>
      </w:r>
    </w:p>
    <w:p w:rsidR="004A0ACC" w:rsidRPr="00BD791C" w:rsidRDefault="004A0ACC" w:rsidP="00382BA0">
      <w:pPr>
        <w:pStyle w:val="afc"/>
        <w:spacing w:afterLines="0" w:line="360" w:lineRule="auto"/>
        <w:ind w:left="279" w:hangingChars="116" w:hanging="279"/>
        <w:rPr>
          <w:rFonts w:ascii="宋体"/>
          <w:b/>
        </w:rPr>
      </w:pPr>
      <w:r w:rsidRPr="00BD791C">
        <w:rPr>
          <w:rFonts w:ascii="宋体" w:hint="eastAsia"/>
          <w:b/>
        </w:rPr>
        <w:t>10.中标方式</w:t>
      </w:r>
    </w:p>
    <w:p w:rsidR="004A0ACC" w:rsidRPr="00BD791C" w:rsidRDefault="004A0ACC">
      <w:pPr>
        <w:pStyle w:val="afc"/>
        <w:spacing w:afterLines="0" w:line="360" w:lineRule="auto"/>
        <w:ind w:left="278" w:hangingChars="116" w:hanging="278"/>
        <w:rPr>
          <w:rFonts w:ascii="宋体"/>
          <w:b/>
        </w:rPr>
      </w:pPr>
      <w:r w:rsidRPr="00BD791C">
        <w:rPr>
          <w:rFonts w:ascii="宋体" w:hint="eastAsia"/>
        </w:rPr>
        <w:t>10.1</w:t>
      </w:r>
      <w:r w:rsidRPr="00BD791C">
        <w:rPr>
          <w:rFonts w:ascii="宋体" w:hint="eastAsia"/>
          <w:b/>
        </w:rPr>
        <w:t>采用综合评分法。</w:t>
      </w:r>
    </w:p>
    <w:p w:rsidR="004A0ACC" w:rsidRPr="00BD791C" w:rsidRDefault="004A0ACC">
      <w:pPr>
        <w:spacing w:line="360" w:lineRule="auto"/>
        <w:jc w:val="left"/>
        <w:rPr>
          <w:rFonts w:ascii="宋体" w:cs="宋体"/>
          <w:sz w:val="24"/>
        </w:rPr>
      </w:pPr>
      <w:r w:rsidRPr="00BD791C">
        <w:rPr>
          <w:rFonts w:ascii="宋体" w:cs="宋体" w:hint="eastAsia"/>
          <w:sz w:val="24"/>
        </w:rPr>
        <w:t>10.2评标委员会依据招标文件规定的评标标准和方法，对投标文件进行评审和比较，向招标方提供书面评标报告。</w:t>
      </w:r>
      <w:r w:rsidRPr="00BD791C">
        <w:rPr>
          <w:rFonts w:ascii="宋体" w:hint="eastAsia"/>
          <w:sz w:val="24"/>
          <w:szCs w:val="21"/>
        </w:rPr>
        <w:t>评标委员会对进入详细评审的投标人进行综合评分并做出排序，得分最高的投标人将被确认为第一预中标单位，如果二个投标人得分相同时，投标报价低者，再相同则抽签决定中标候选人。</w:t>
      </w:r>
    </w:p>
    <w:p w:rsidR="004A0ACC" w:rsidRPr="00BD791C" w:rsidRDefault="004A0ACC">
      <w:pPr>
        <w:snapToGrid w:val="0"/>
        <w:spacing w:line="360" w:lineRule="auto"/>
        <w:rPr>
          <w:rFonts w:ascii="宋体"/>
          <w:b/>
          <w:kern w:val="0"/>
          <w:sz w:val="24"/>
        </w:rPr>
      </w:pPr>
      <w:r w:rsidRPr="00BD791C">
        <w:rPr>
          <w:rFonts w:ascii="宋体" w:hint="eastAsia"/>
          <w:b/>
          <w:kern w:val="0"/>
          <w:sz w:val="24"/>
        </w:rPr>
        <w:t>11. 评标过程保密</w:t>
      </w:r>
    </w:p>
    <w:p w:rsidR="004A0ACC" w:rsidRPr="00BD791C" w:rsidRDefault="004A0ACC">
      <w:pPr>
        <w:snapToGrid w:val="0"/>
        <w:spacing w:line="360" w:lineRule="auto"/>
        <w:rPr>
          <w:rFonts w:ascii="宋体"/>
          <w:kern w:val="0"/>
          <w:sz w:val="24"/>
        </w:rPr>
      </w:pPr>
      <w:r w:rsidRPr="00BD791C">
        <w:rPr>
          <w:rFonts w:ascii="宋体" w:hint="eastAsia"/>
          <w:kern w:val="0"/>
          <w:sz w:val="24"/>
        </w:rPr>
        <w:t>11.1 开标之后，直到授予投标人合同止，凡是属于审查、澄清、评价和比较投标的有关资料以及授标意向及投标人的投标文件等，均不得向投标人或其他无关的人员透露。</w:t>
      </w:r>
    </w:p>
    <w:p w:rsidR="004A0ACC" w:rsidRDefault="004A0ACC">
      <w:pPr>
        <w:snapToGrid w:val="0"/>
        <w:spacing w:line="360" w:lineRule="auto"/>
        <w:rPr>
          <w:rFonts w:ascii="宋体"/>
          <w:kern w:val="0"/>
          <w:sz w:val="24"/>
        </w:rPr>
      </w:pPr>
      <w:r w:rsidRPr="00BD791C">
        <w:rPr>
          <w:rFonts w:ascii="宋体" w:hint="eastAsia"/>
          <w:kern w:val="0"/>
          <w:sz w:val="24"/>
        </w:rPr>
        <w:t>11.2 在评标期间，投标人企图影响招标人或</w:t>
      </w:r>
      <w:r w:rsidRPr="00BD791C">
        <w:rPr>
          <w:rFonts w:ascii="宋体" w:hint="eastAsia"/>
          <w:sz w:val="24"/>
        </w:rPr>
        <w:t>评标委员会</w:t>
      </w:r>
      <w:r w:rsidRPr="00BD791C">
        <w:rPr>
          <w:rFonts w:ascii="宋体" w:hint="eastAsia"/>
          <w:kern w:val="0"/>
          <w:sz w:val="24"/>
        </w:rPr>
        <w:t>的任何活动，都将导致投标被拒绝，并由其承担相应的法律责任。</w:t>
      </w:r>
    </w:p>
    <w:p w:rsidR="000C21F1" w:rsidRPr="00BD791C" w:rsidRDefault="000C21F1">
      <w:pPr>
        <w:snapToGrid w:val="0"/>
        <w:spacing w:line="360" w:lineRule="auto"/>
        <w:rPr>
          <w:rFonts w:ascii="宋体"/>
          <w:kern w:val="0"/>
          <w:sz w:val="24"/>
        </w:rPr>
      </w:pPr>
    </w:p>
    <w:p w:rsidR="004A0ACC" w:rsidRPr="00BD791C" w:rsidRDefault="004A0ACC" w:rsidP="00382BA0">
      <w:pPr>
        <w:pStyle w:val="af4"/>
        <w:spacing w:line="800" w:lineRule="exact"/>
        <w:ind w:firstLineChars="945" w:firstLine="3415"/>
        <w:rPr>
          <w:b/>
          <w:sz w:val="36"/>
          <w:szCs w:val="36"/>
        </w:rPr>
      </w:pPr>
      <w:r w:rsidRPr="00BD791C">
        <w:rPr>
          <w:rFonts w:hint="eastAsia"/>
          <w:b/>
          <w:sz w:val="36"/>
          <w:szCs w:val="36"/>
        </w:rPr>
        <w:lastRenderedPageBreak/>
        <w:t>四、定标</w:t>
      </w:r>
    </w:p>
    <w:p w:rsidR="004A0ACC" w:rsidRPr="00BD791C" w:rsidRDefault="004A0ACC">
      <w:pPr>
        <w:snapToGrid w:val="0"/>
        <w:spacing w:line="360" w:lineRule="auto"/>
        <w:jc w:val="left"/>
        <w:rPr>
          <w:rFonts w:ascii="宋体"/>
          <w:b/>
          <w:sz w:val="24"/>
        </w:rPr>
      </w:pPr>
      <w:r w:rsidRPr="00BD791C">
        <w:rPr>
          <w:rFonts w:ascii="宋体" w:hint="eastAsia"/>
          <w:b/>
          <w:sz w:val="24"/>
        </w:rPr>
        <w:t>1．定标原则</w:t>
      </w:r>
      <w:bookmarkStart w:id="0" w:name="_Toc81372776"/>
      <w:bookmarkStart w:id="1" w:name="_Toc81372953"/>
      <w:bookmarkStart w:id="2" w:name="_Toc84325929"/>
    </w:p>
    <w:p w:rsidR="004A0ACC" w:rsidRPr="00BD791C" w:rsidRDefault="004A0ACC">
      <w:pPr>
        <w:snapToGrid w:val="0"/>
        <w:spacing w:line="360" w:lineRule="auto"/>
        <w:jc w:val="left"/>
        <w:rPr>
          <w:rFonts w:ascii="宋体"/>
          <w:spacing w:val="-4"/>
          <w:sz w:val="24"/>
        </w:rPr>
      </w:pPr>
      <w:r w:rsidRPr="00BD791C">
        <w:rPr>
          <w:rFonts w:ascii="宋体" w:hint="eastAsia"/>
          <w:spacing w:val="-4"/>
          <w:sz w:val="24"/>
        </w:rPr>
        <w:t>1.1根据评标委员会的评定结果进行最终审查。最终审查的主要内容是：</w:t>
      </w:r>
    </w:p>
    <w:p w:rsidR="004A0ACC" w:rsidRPr="00BD791C" w:rsidRDefault="004A0ACC">
      <w:pPr>
        <w:snapToGrid w:val="0"/>
        <w:spacing w:line="360" w:lineRule="auto"/>
        <w:jc w:val="left"/>
        <w:rPr>
          <w:rFonts w:ascii="宋体"/>
          <w:sz w:val="24"/>
        </w:rPr>
      </w:pPr>
      <w:r w:rsidRPr="00BD791C">
        <w:rPr>
          <w:rFonts w:ascii="宋体" w:hint="eastAsia"/>
          <w:sz w:val="24"/>
        </w:rPr>
        <w:t>1.1.1投标货物的技术含量、质量水平；</w:t>
      </w:r>
    </w:p>
    <w:p w:rsidR="004A0ACC" w:rsidRPr="00BD791C" w:rsidRDefault="004A0ACC">
      <w:pPr>
        <w:snapToGrid w:val="0"/>
        <w:spacing w:line="360" w:lineRule="auto"/>
        <w:jc w:val="left"/>
        <w:rPr>
          <w:rFonts w:ascii="宋体"/>
          <w:sz w:val="24"/>
        </w:rPr>
      </w:pPr>
      <w:r w:rsidRPr="00BD791C">
        <w:rPr>
          <w:rFonts w:ascii="宋体" w:hint="eastAsia"/>
          <w:sz w:val="24"/>
        </w:rPr>
        <w:t>1.1.2投标人履行合同的能力；</w:t>
      </w:r>
    </w:p>
    <w:p w:rsidR="004A0ACC" w:rsidRPr="00BD791C" w:rsidRDefault="004A0ACC">
      <w:pPr>
        <w:snapToGrid w:val="0"/>
        <w:spacing w:line="360" w:lineRule="auto"/>
        <w:jc w:val="left"/>
        <w:rPr>
          <w:rFonts w:ascii="宋体"/>
          <w:sz w:val="24"/>
        </w:rPr>
      </w:pPr>
      <w:r w:rsidRPr="00BD791C">
        <w:rPr>
          <w:rFonts w:ascii="宋体" w:hint="eastAsia"/>
          <w:sz w:val="24"/>
        </w:rPr>
        <w:t>1.1.3最终审查工作如需投标人配合，投标人必须接受。</w:t>
      </w:r>
    </w:p>
    <w:p w:rsidR="004A0ACC" w:rsidRPr="00BD791C" w:rsidRDefault="004A0ACC">
      <w:pPr>
        <w:snapToGrid w:val="0"/>
        <w:spacing w:line="360" w:lineRule="auto"/>
        <w:jc w:val="left"/>
        <w:rPr>
          <w:rFonts w:ascii="宋体"/>
          <w:sz w:val="24"/>
        </w:rPr>
      </w:pPr>
      <w:r w:rsidRPr="00BD791C">
        <w:rPr>
          <w:rFonts w:ascii="宋体" w:hint="eastAsia"/>
          <w:sz w:val="24"/>
        </w:rPr>
        <w:t>1.1.4在对投标人进行最终审查后，决定中标单位。</w:t>
      </w:r>
    </w:p>
    <w:p w:rsidR="004A0ACC" w:rsidRPr="00BD791C" w:rsidRDefault="004A0ACC">
      <w:pPr>
        <w:pStyle w:val="afc"/>
        <w:spacing w:afterLines="0" w:line="360" w:lineRule="auto"/>
        <w:ind w:left="0" w:firstLine="0"/>
        <w:rPr>
          <w:rFonts w:ascii="宋体"/>
          <w:b/>
          <w:szCs w:val="24"/>
        </w:rPr>
      </w:pPr>
      <w:r w:rsidRPr="00BD791C">
        <w:rPr>
          <w:rFonts w:ascii="宋体" w:hint="eastAsia"/>
          <w:b/>
          <w:szCs w:val="24"/>
        </w:rPr>
        <w:t>2.中标条件</w:t>
      </w:r>
    </w:p>
    <w:p w:rsidR="004A0ACC" w:rsidRPr="00BD791C" w:rsidRDefault="004A0ACC">
      <w:pPr>
        <w:pStyle w:val="afc"/>
        <w:spacing w:afterLines="0" w:line="360" w:lineRule="auto"/>
        <w:ind w:left="0" w:firstLine="0"/>
        <w:rPr>
          <w:rFonts w:ascii="宋体"/>
          <w:szCs w:val="24"/>
        </w:rPr>
      </w:pPr>
      <w:r w:rsidRPr="00BD791C">
        <w:rPr>
          <w:rFonts w:ascii="宋体" w:hint="eastAsia"/>
          <w:szCs w:val="24"/>
        </w:rPr>
        <w:t>2.1投标文件基本符合招标文件要求；</w:t>
      </w:r>
    </w:p>
    <w:p w:rsidR="004A0ACC" w:rsidRPr="00BD791C" w:rsidRDefault="004A0ACC">
      <w:pPr>
        <w:pStyle w:val="afc"/>
        <w:spacing w:afterLines="0" w:line="360" w:lineRule="auto"/>
        <w:ind w:left="0" w:firstLine="0"/>
        <w:rPr>
          <w:rFonts w:ascii="宋体"/>
          <w:szCs w:val="24"/>
        </w:rPr>
      </w:pPr>
      <w:r w:rsidRPr="00BD791C">
        <w:rPr>
          <w:rFonts w:ascii="宋体" w:hint="eastAsia"/>
          <w:szCs w:val="24"/>
        </w:rPr>
        <w:t>2.2投标人有很好的执行合同的能力；</w:t>
      </w:r>
    </w:p>
    <w:p w:rsidR="004A0ACC" w:rsidRPr="00BD791C" w:rsidRDefault="004A0ACC">
      <w:pPr>
        <w:pStyle w:val="afc"/>
        <w:spacing w:afterLines="0" w:line="360" w:lineRule="auto"/>
        <w:ind w:left="0" w:firstLine="0"/>
        <w:rPr>
          <w:rFonts w:ascii="宋体"/>
          <w:szCs w:val="24"/>
        </w:rPr>
      </w:pPr>
      <w:r w:rsidRPr="00BD791C">
        <w:rPr>
          <w:rFonts w:ascii="宋体" w:hint="eastAsia"/>
          <w:szCs w:val="24"/>
        </w:rPr>
        <w:t>2.3实施方案最合理并对招标人最为有利，最大限度满足招标文件的要求；</w:t>
      </w:r>
    </w:p>
    <w:p w:rsidR="004A0ACC" w:rsidRPr="00BD791C" w:rsidRDefault="004A0ACC">
      <w:pPr>
        <w:pStyle w:val="afc"/>
        <w:spacing w:afterLines="0" w:line="360" w:lineRule="auto"/>
        <w:ind w:left="0" w:firstLine="0"/>
        <w:rPr>
          <w:rFonts w:ascii="宋体"/>
          <w:szCs w:val="24"/>
        </w:rPr>
      </w:pPr>
      <w:r w:rsidRPr="00BD791C">
        <w:rPr>
          <w:rFonts w:ascii="宋体" w:hint="eastAsia"/>
          <w:szCs w:val="24"/>
        </w:rPr>
        <w:t>2.4投标人能够提供质量技术、商务经济占综合优势的系统及服务。</w:t>
      </w:r>
    </w:p>
    <w:p w:rsidR="004A0ACC" w:rsidRPr="00BD791C" w:rsidRDefault="004A0ACC" w:rsidP="00382BA0">
      <w:pPr>
        <w:pStyle w:val="af4"/>
        <w:spacing w:line="800" w:lineRule="exact"/>
        <w:ind w:firstLineChars="850" w:firstLine="3072"/>
        <w:rPr>
          <w:b/>
          <w:sz w:val="36"/>
          <w:szCs w:val="36"/>
        </w:rPr>
      </w:pPr>
      <w:r w:rsidRPr="00BD791C">
        <w:rPr>
          <w:rFonts w:hint="eastAsia"/>
          <w:b/>
          <w:sz w:val="36"/>
          <w:szCs w:val="36"/>
        </w:rPr>
        <w:t>五、授予合同</w:t>
      </w:r>
    </w:p>
    <w:p w:rsidR="004A0ACC" w:rsidRPr="00BD791C" w:rsidRDefault="004A0ACC">
      <w:pPr>
        <w:spacing w:line="360" w:lineRule="auto"/>
        <w:jc w:val="left"/>
        <w:rPr>
          <w:rFonts w:ascii="宋体"/>
          <w:b/>
          <w:sz w:val="24"/>
        </w:rPr>
      </w:pPr>
      <w:r w:rsidRPr="00BD791C">
        <w:rPr>
          <w:rFonts w:ascii="宋体" w:hint="eastAsia"/>
          <w:b/>
          <w:sz w:val="24"/>
        </w:rPr>
        <w:t>1．中标通知</w:t>
      </w:r>
    </w:p>
    <w:p w:rsidR="004A0ACC" w:rsidRPr="00BD791C" w:rsidRDefault="004A0ACC">
      <w:pPr>
        <w:spacing w:line="360" w:lineRule="auto"/>
        <w:jc w:val="left"/>
        <w:rPr>
          <w:rFonts w:ascii="宋体"/>
          <w:sz w:val="24"/>
        </w:rPr>
      </w:pPr>
      <w:r w:rsidRPr="00BD791C">
        <w:rPr>
          <w:rFonts w:ascii="宋体" w:hint="eastAsia"/>
          <w:sz w:val="24"/>
        </w:rPr>
        <w:t>1.1招标人在投标有效期内根据定标结果，将以电话、传真等形式通知中标人，随后向中标人发出书面中标通知，并将评定结果通知未中标的投标人。</w:t>
      </w:r>
    </w:p>
    <w:p w:rsidR="004A0ACC" w:rsidRPr="00BD791C" w:rsidRDefault="004A0ACC">
      <w:pPr>
        <w:spacing w:line="360" w:lineRule="auto"/>
        <w:jc w:val="left"/>
        <w:rPr>
          <w:rFonts w:ascii="宋体"/>
          <w:sz w:val="24"/>
        </w:rPr>
      </w:pPr>
      <w:r w:rsidRPr="00BD791C">
        <w:rPr>
          <w:rFonts w:ascii="宋体" w:hint="eastAsia"/>
          <w:sz w:val="24"/>
        </w:rPr>
        <w:t>1.2招标人对中标结果不作任何说明和解释，也不回答任何提问。</w:t>
      </w:r>
    </w:p>
    <w:p w:rsidR="004A0ACC" w:rsidRPr="00BD791C" w:rsidRDefault="004A0ACC">
      <w:pPr>
        <w:spacing w:line="360" w:lineRule="auto"/>
        <w:jc w:val="left"/>
        <w:rPr>
          <w:rFonts w:ascii="宋体"/>
          <w:b/>
          <w:sz w:val="24"/>
        </w:rPr>
      </w:pPr>
      <w:r w:rsidRPr="00BD791C">
        <w:rPr>
          <w:rFonts w:ascii="宋体" w:hint="eastAsia"/>
          <w:b/>
          <w:sz w:val="24"/>
        </w:rPr>
        <w:t>2．签订合同</w:t>
      </w:r>
    </w:p>
    <w:p w:rsidR="004A0ACC" w:rsidRPr="00BD791C" w:rsidRDefault="004A0ACC" w:rsidP="009E4E20">
      <w:pPr>
        <w:spacing w:line="360" w:lineRule="auto"/>
        <w:jc w:val="left"/>
        <w:rPr>
          <w:rFonts w:ascii="宋体"/>
          <w:sz w:val="24"/>
        </w:rPr>
      </w:pPr>
      <w:r w:rsidRPr="00BD791C">
        <w:rPr>
          <w:rFonts w:ascii="宋体" w:hint="eastAsia"/>
          <w:sz w:val="24"/>
        </w:rPr>
        <w:t>2.1中标供应商因不可抗力或者自身原因不能履行政府采购合同的，</w:t>
      </w:r>
      <w:r w:rsidR="007817BE">
        <w:rPr>
          <w:rFonts w:ascii="宋体" w:hAnsi="宋体" w:hint="eastAsia"/>
          <w:sz w:val="24"/>
        </w:rPr>
        <w:t>本项目应重新组织采购。</w:t>
      </w:r>
      <w:r w:rsidRPr="00BD791C">
        <w:rPr>
          <w:rFonts w:ascii="宋体" w:hint="eastAsia"/>
          <w:sz w:val="24"/>
        </w:rPr>
        <w:t>。</w:t>
      </w:r>
      <w:bookmarkEnd w:id="0"/>
      <w:bookmarkEnd w:id="1"/>
      <w:bookmarkEnd w:id="2"/>
    </w:p>
    <w:p w:rsidR="00D83603" w:rsidRPr="00BD791C" w:rsidRDefault="00D83603">
      <w:pPr>
        <w:snapToGrid w:val="0"/>
        <w:spacing w:line="800" w:lineRule="exact"/>
        <w:jc w:val="center"/>
        <w:rPr>
          <w:rFonts w:ascii="宋体"/>
          <w:b/>
          <w:sz w:val="36"/>
          <w:szCs w:val="36"/>
        </w:rPr>
      </w:pPr>
    </w:p>
    <w:p w:rsidR="00D83603" w:rsidRPr="00BD791C" w:rsidRDefault="00D83603">
      <w:pPr>
        <w:snapToGrid w:val="0"/>
        <w:spacing w:line="800" w:lineRule="exact"/>
        <w:jc w:val="center"/>
        <w:rPr>
          <w:rFonts w:ascii="宋体"/>
          <w:b/>
          <w:sz w:val="36"/>
          <w:szCs w:val="36"/>
        </w:rPr>
      </w:pPr>
    </w:p>
    <w:p w:rsidR="00AC73C9" w:rsidRPr="00BD791C" w:rsidRDefault="00AC73C9">
      <w:pPr>
        <w:snapToGrid w:val="0"/>
        <w:spacing w:line="800" w:lineRule="exact"/>
        <w:jc w:val="center"/>
        <w:rPr>
          <w:rFonts w:ascii="宋体"/>
          <w:b/>
          <w:sz w:val="36"/>
          <w:szCs w:val="36"/>
        </w:rPr>
      </w:pPr>
    </w:p>
    <w:p w:rsidR="00AC73C9" w:rsidRPr="00BD791C" w:rsidRDefault="00AC73C9">
      <w:pPr>
        <w:snapToGrid w:val="0"/>
        <w:spacing w:line="800" w:lineRule="exact"/>
        <w:jc w:val="center"/>
        <w:rPr>
          <w:rFonts w:ascii="宋体"/>
          <w:b/>
          <w:sz w:val="36"/>
          <w:szCs w:val="36"/>
        </w:rPr>
      </w:pPr>
    </w:p>
    <w:p w:rsidR="00AC73C9" w:rsidRPr="007817BE" w:rsidRDefault="00AC73C9" w:rsidP="007817BE">
      <w:pPr>
        <w:snapToGrid w:val="0"/>
        <w:spacing w:line="800" w:lineRule="exact"/>
        <w:rPr>
          <w:rFonts w:ascii="宋体"/>
          <w:b/>
          <w:sz w:val="36"/>
          <w:szCs w:val="36"/>
        </w:rPr>
      </w:pPr>
    </w:p>
    <w:p w:rsidR="004A0ACC" w:rsidRPr="00BD791C" w:rsidRDefault="004A0ACC">
      <w:pPr>
        <w:snapToGrid w:val="0"/>
        <w:spacing w:line="800" w:lineRule="exact"/>
        <w:jc w:val="center"/>
        <w:rPr>
          <w:rFonts w:ascii="宋体"/>
          <w:b/>
          <w:sz w:val="24"/>
        </w:rPr>
      </w:pPr>
      <w:r w:rsidRPr="00BD791C">
        <w:rPr>
          <w:rFonts w:ascii="宋体" w:hint="eastAsia"/>
          <w:b/>
          <w:sz w:val="36"/>
          <w:szCs w:val="36"/>
        </w:rPr>
        <w:lastRenderedPageBreak/>
        <w:t>第三章  招标项目范围及要求</w:t>
      </w:r>
      <w:bookmarkStart w:id="3" w:name="_Toc80157775"/>
      <w:bookmarkStart w:id="4" w:name="_Toc81372787"/>
      <w:bookmarkStart w:id="5" w:name="_Toc81372964"/>
      <w:bookmarkStart w:id="6" w:name="_Toc84325981"/>
    </w:p>
    <w:p w:rsidR="007817BE" w:rsidRDefault="004F26BC" w:rsidP="007817BE">
      <w:pPr>
        <w:spacing w:line="440" w:lineRule="exact"/>
        <w:rPr>
          <w:rFonts w:ascii="宋体" w:hAnsi="宋体"/>
          <w:sz w:val="24"/>
        </w:rPr>
      </w:pPr>
      <w:r>
        <w:rPr>
          <w:rFonts w:ascii="宋体" w:hAnsi="宋体" w:hint="eastAsia"/>
          <w:sz w:val="24"/>
        </w:rPr>
        <w:t>1.</w:t>
      </w:r>
      <w:r w:rsidR="007817BE">
        <w:rPr>
          <w:rFonts w:ascii="宋体" w:hAnsi="宋体" w:hint="eastAsia"/>
          <w:sz w:val="24"/>
        </w:rPr>
        <w:t>保险对象</w:t>
      </w:r>
    </w:p>
    <w:p w:rsidR="007817BE" w:rsidRDefault="007817BE" w:rsidP="007817BE">
      <w:pPr>
        <w:spacing w:line="440" w:lineRule="exact"/>
        <w:ind w:firstLineChars="200" w:firstLine="480"/>
        <w:rPr>
          <w:rFonts w:ascii="宋体" w:hAnsi="宋体"/>
          <w:sz w:val="24"/>
        </w:rPr>
      </w:pPr>
      <w:r>
        <w:rPr>
          <w:rFonts w:ascii="宋体" w:hAnsi="宋体" w:hint="eastAsia"/>
          <w:sz w:val="24"/>
        </w:rPr>
        <w:t>绍兴市越城区范围内户籍、持有第二代《中华人民共和国残疾人证》的残疾</w:t>
      </w:r>
      <w:r w:rsidRPr="004F26BC">
        <w:rPr>
          <w:rFonts w:ascii="宋体" w:hAnsi="宋体" w:hint="eastAsia"/>
          <w:sz w:val="24"/>
        </w:rPr>
        <w:t>人</w:t>
      </w:r>
      <w:r w:rsidR="00B24E7A">
        <w:rPr>
          <w:rFonts w:ascii="宋体" w:hAnsi="宋体" w:hint="eastAsia"/>
          <w:sz w:val="24"/>
        </w:rPr>
        <w:t>16500</w:t>
      </w:r>
      <w:r w:rsidRPr="004F26BC">
        <w:rPr>
          <w:rFonts w:ascii="宋体" w:hAnsi="宋体" w:hint="eastAsia"/>
          <w:sz w:val="24"/>
        </w:rPr>
        <w:t>名(</w:t>
      </w:r>
      <w:r>
        <w:rPr>
          <w:rFonts w:ascii="宋体" w:hAnsi="宋体" w:hint="eastAsia"/>
          <w:sz w:val="24"/>
        </w:rPr>
        <w:t>实际参保人数以残疾人信息库人数为准)。</w:t>
      </w:r>
    </w:p>
    <w:p w:rsidR="007817BE" w:rsidRDefault="004F26BC" w:rsidP="007817BE">
      <w:pPr>
        <w:spacing w:line="440" w:lineRule="exact"/>
        <w:rPr>
          <w:rFonts w:ascii="宋体" w:hAnsi="宋体"/>
          <w:sz w:val="24"/>
        </w:rPr>
      </w:pPr>
      <w:r>
        <w:rPr>
          <w:rFonts w:ascii="宋体" w:hAnsi="宋体" w:hint="eastAsia"/>
          <w:sz w:val="24"/>
        </w:rPr>
        <w:t>2.</w:t>
      </w:r>
      <w:r w:rsidR="007817BE">
        <w:rPr>
          <w:rFonts w:ascii="宋体" w:hAnsi="宋体" w:hint="eastAsia"/>
          <w:sz w:val="24"/>
        </w:rPr>
        <w:t>保险额度</w:t>
      </w:r>
    </w:p>
    <w:p w:rsidR="007817BE" w:rsidRDefault="007817BE" w:rsidP="007817BE">
      <w:pPr>
        <w:spacing w:line="440" w:lineRule="exact"/>
        <w:ind w:firstLineChars="200" w:firstLine="480"/>
        <w:rPr>
          <w:rFonts w:ascii="宋体" w:hAnsi="宋体"/>
          <w:sz w:val="24"/>
        </w:rPr>
      </w:pPr>
      <w:r w:rsidRPr="00317555">
        <w:rPr>
          <w:rFonts w:ascii="宋体" w:hAnsi="宋体" w:hint="eastAsia"/>
          <w:sz w:val="24"/>
        </w:rPr>
        <w:t>投标上限价</w:t>
      </w:r>
      <w:r w:rsidR="000968F7" w:rsidRPr="00317555">
        <w:rPr>
          <w:rFonts w:ascii="宋体" w:hAnsi="宋体" w:hint="eastAsia"/>
          <w:sz w:val="24"/>
        </w:rPr>
        <w:t>45</w:t>
      </w:r>
      <w:r w:rsidRPr="00317555">
        <w:rPr>
          <w:rFonts w:ascii="宋体" w:hAnsi="宋体" w:hint="eastAsia"/>
          <w:sz w:val="24"/>
        </w:rPr>
        <w:t>元/人·年，投标报价超过上限价的作无效标处理。</w:t>
      </w:r>
    </w:p>
    <w:p w:rsidR="007817BE" w:rsidRDefault="004F26BC" w:rsidP="007817BE">
      <w:pPr>
        <w:spacing w:line="440" w:lineRule="exact"/>
        <w:rPr>
          <w:rFonts w:ascii="宋体" w:hAnsi="宋体"/>
          <w:sz w:val="24"/>
        </w:rPr>
      </w:pPr>
      <w:r>
        <w:rPr>
          <w:rFonts w:ascii="宋体" w:hAnsi="宋体" w:hint="eastAsia"/>
          <w:sz w:val="24"/>
        </w:rPr>
        <w:t>3.</w:t>
      </w:r>
      <w:r w:rsidR="007817BE">
        <w:rPr>
          <w:rFonts w:ascii="宋体" w:hAnsi="宋体" w:hint="eastAsia"/>
          <w:sz w:val="24"/>
        </w:rPr>
        <w:t>保险期限</w:t>
      </w:r>
    </w:p>
    <w:p w:rsidR="007817BE" w:rsidRDefault="007817BE" w:rsidP="007817BE">
      <w:pPr>
        <w:spacing w:line="440" w:lineRule="exact"/>
        <w:ind w:firstLineChars="200" w:firstLine="480"/>
        <w:rPr>
          <w:rFonts w:ascii="宋体" w:hAnsi="宋体"/>
          <w:sz w:val="24"/>
        </w:rPr>
      </w:pPr>
      <w:r>
        <w:rPr>
          <w:rFonts w:ascii="宋体" w:hAnsi="宋体" w:hint="eastAsia"/>
          <w:sz w:val="24"/>
        </w:rPr>
        <w:t>投保后保险有效期为</w:t>
      </w:r>
      <w:r w:rsidR="000641B4">
        <w:rPr>
          <w:rFonts w:ascii="宋体" w:hAnsi="宋体" w:hint="eastAsia"/>
          <w:sz w:val="24"/>
        </w:rPr>
        <w:t>1</w:t>
      </w:r>
      <w:r w:rsidR="004F26BC">
        <w:rPr>
          <w:rFonts w:ascii="宋体" w:hAnsi="宋体" w:hint="eastAsia"/>
          <w:sz w:val="24"/>
        </w:rPr>
        <w:t>年，</w:t>
      </w:r>
      <w:r w:rsidR="000641B4">
        <w:rPr>
          <w:rFonts w:ascii="宋体" w:hAnsi="宋体" w:hint="eastAsia"/>
          <w:sz w:val="24"/>
        </w:rPr>
        <w:t>在中标单价</w:t>
      </w:r>
      <w:r w:rsidR="00317555">
        <w:rPr>
          <w:rFonts w:ascii="宋体" w:hAnsi="宋体" w:hint="eastAsia"/>
          <w:sz w:val="24"/>
        </w:rPr>
        <w:t>、</w:t>
      </w:r>
      <w:r w:rsidR="000641B4">
        <w:rPr>
          <w:rFonts w:ascii="宋体" w:hAnsi="宋体" w:hint="eastAsia"/>
          <w:sz w:val="24"/>
        </w:rPr>
        <w:t>服务质量不变</w:t>
      </w:r>
      <w:r w:rsidR="00317555">
        <w:rPr>
          <w:rFonts w:ascii="宋体" w:hAnsi="宋体" w:hint="eastAsia"/>
          <w:sz w:val="24"/>
        </w:rPr>
        <w:t>和</w:t>
      </w:r>
      <w:r w:rsidR="00763684">
        <w:rPr>
          <w:rFonts w:ascii="宋体" w:hAnsi="宋体" w:hint="eastAsia"/>
          <w:sz w:val="24"/>
        </w:rPr>
        <w:t>采购人对服务质量满意</w:t>
      </w:r>
      <w:r w:rsidR="000641B4">
        <w:rPr>
          <w:rFonts w:ascii="宋体" w:hAnsi="宋体" w:hint="eastAsia"/>
          <w:sz w:val="24"/>
        </w:rPr>
        <w:t>的情况下可以续签2年，</w:t>
      </w:r>
      <w:r w:rsidR="004F26BC">
        <w:rPr>
          <w:rFonts w:ascii="宋体" w:hAnsi="宋体"/>
          <w:sz w:val="24"/>
        </w:rPr>
        <w:t>合同一年一签</w:t>
      </w:r>
      <w:r w:rsidR="004F26BC">
        <w:rPr>
          <w:rFonts w:ascii="宋体" w:hAnsi="宋体" w:hint="eastAsia"/>
          <w:sz w:val="24"/>
        </w:rPr>
        <w:t>，但预算金额不得超过每年财政划拨的预算指标</w:t>
      </w:r>
      <w:r w:rsidR="00763684">
        <w:rPr>
          <w:rFonts w:ascii="宋体" w:hAnsi="宋体" w:hint="eastAsia"/>
          <w:sz w:val="24"/>
        </w:rPr>
        <w:t>，否则采购人有权</w:t>
      </w:r>
      <w:r w:rsidR="006C60CA">
        <w:rPr>
          <w:rFonts w:ascii="宋体" w:hAnsi="宋体" w:hint="eastAsia"/>
          <w:sz w:val="24"/>
        </w:rPr>
        <w:t>在协议到期日30日前书面通知中标单位终止本协议。</w:t>
      </w:r>
    </w:p>
    <w:p w:rsidR="007817BE" w:rsidRDefault="004F26BC" w:rsidP="007817BE">
      <w:pPr>
        <w:spacing w:line="440" w:lineRule="exact"/>
        <w:rPr>
          <w:rFonts w:ascii="宋体" w:hAnsi="宋体"/>
          <w:sz w:val="32"/>
          <w:szCs w:val="32"/>
        </w:rPr>
      </w:pPr>
      <w:r>
        <w:rPr>
          <w:rFonts w:ascii="宋体" w:hAnsi="宋体" w:hint="eastAsia"/>
          <w:sz w:val="24"/>
        </w:rPr>
        <w:t>4.</w:t>
      </w:r>
      <w:r w:rsidR="007817BE">
        <w:rPr>
          <w:rFonts w:ascii="宋体" w:hAnsi="宋体" w:hint="eastAsia"/>
          <w:sz w:val="24"/>
        </w:rPr>
        <w:t>保障内容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8"/>
        <w:gridCol w:w="7063"/>
        <w:gridCol w:w="1268"/>
      </w:tblGrid>
      <w:tr w:rsidR="007817BE" w:rsidTr="004F26BC">
        <w:trPr>
          <w:trHeight w:val="547"/>
        </w:trPr>
        <w:tc>
          <w:tcPr>
            <w:tcW w:w="1738" w:type="dxa"/>
            <w:vAlign w:val="center"/>
          </w:tcPr>
          <w:p w:rsidR="007817BE" w:rsidRDefault="007817BE" w:rsidP="006775BD">
            <w:pPr>
              <w:jc w:val="center"/>
              <w:rPr>
                <w:rFonts w:ascii="宋体" w:hAnsi="宋体"/>
                <w:b/>
                <w:szCs w:val="21"/>
              </w:rPr>
            </w:pPr>
            <w:r>
              <w:rPr>
                <w:rFonts w:ascii="宋体" w:hAnsi="宋体" w:hint="eastAsia"/>
                <w:b/>
                <w:szCs w:val="21"/>
              </w:rPr>
              <w:t>保障项目</w:t>
            </w:r>
          </w:p>
        </w:tc>
        <w:tc>
          <w:tcPr>
            <w:tcW w:w="7063" w:type="dxa"/>
            <w:vAlign w:val="center"/>
          </w:tcPr>
          <w:p w:rsidR="007817BE" w:rsidRDefault="007817BE" w:rsidP="006775BD">
            <w:pPr>
              <w:jc w:val="center"/>
              <w:rPr>
                <w:rFonts w:ascii="宋体" w:hAnsi="宋体"/>
                <w:b/>
                <w:szCs w:val="21"/>
              </w:rPr>
            </w:pPr>
            <w:r>
              <w:rPr>
                <w:rFonts w:ascii="宋体" w:hAnsi="宋体" w:hint="eastAsia"/>
                <w:b/>
                <w:szCs w:val="21"/>
              </w:rPr>
              <w:t>保障内容</w:t>
            </w:r>
          </w:p>
        </w:tc>
        <w:tc>
          <w:tcPr>
            <w:tcW w:w="1268" w:type="dxa"/>
            <w:vAlign w:val="center"/>
          </w:tcPr>
          <w:p w:rsidR="007817BE" w:rsidRDefault="007817BE" w:rsidP="006775BD">
            <w:pPr>
              <w:jc w:val="center"/>
              <w:rPr>
                <w:rFonts w:ascii="宋体" w:hAnsi="宋体"/>
                <w:b/>
                <w:szCs w:val="21"/>
              </w:rPr>
            </w:pPr>
            <w:r>
              <w:rPr>
                <w:rFonts w:ascii="宋体" w:hAnsi="宋体" w:hint="eastAsia"/>
                <w:b/>
                <w:szCs w:val="21"/>
              </w:rPr>
              <w:t>最高保额</w:t>
            </w:r>
          </w:p>
        </w:tc>
      </w:tr>
      <w:tr w:rsidR="007817BE" w:rsidTr="004F26BC">
        <w:trPr>
          <w:trHeight w:val="547"/>
        </w:trPr>
        <w:tc>
          <w:tcPr>
            <w:tcW w:w="1738" w:type="dxa"/>
            <w:vAlign w:val="center"/>
          </w:tcPr>
          <w:p w:rsidR="007817BE" w:rsidRDefault="007817BE" w:rsidP="006775BD">
            <w:pPr>
              <w:jc w:val="center"/>
              <w:rPr>
                <w:rFonts w:ascii="宋体" w:hAnsi="宋体"/>
                <w:szCs w:val="21"/>
              </w:rPr>
            </w:pPr>
            <w:r>
              <w:rPr>
                <w:rFonts w:ascii="宋体" w:hAnsi="宋体" w:hint="eastAsia"/>
                <w:szCs w:val="21"/>
              </w:rPr>
              <w:t>意外身故</w:t>
            </w:r>
          </w:p>
        </w:tc>
        <w:tc>
          <w:tcPr>
            <w:tcW w:w="7063" w:type="dxa"/>
            <w:vAlign w:val="center"/>
          </w:tcPr>
          <w:p w:rsidR="007817BE" w:rsidRDefault="007817BE" w:rsidP="006775BD">
            <w:pPr>
              <w:rPr>
                <w:rFonts w:ascii="宋体" w:hAnsi="宋体"/>
                <w:szCs w:val="21"/>
              </w:rPr>
            </w:pPr>
            <w:r>
              <w:rPr>
                <w:rFonts w:ascii="宋体" w:hAnsi="宋体" w:hint="eastAsia"/>
                <w:szCs w:val="21"/>
              </w:rPr>
              <w:t>因意外伤害身故</w:t>
            </w:r>
          </w:p>
        </w:tc>
        <w:tc>
          <w:tcPr>
            <w:tcW w:w="1268" w:type="dxa"/>
            <w:vAlign w:val="center"/>
          </w:tcPr>
          <w:p w:rsidR="007817BE" w:rsidRDefault="007817BE" w:rsidP="006775BD">
            <w:pPr>
              <w:jc w:val="center"/>
              <w:rPr>
                <w:rFonts w:ascii="宋体" w:hAnsi="宋体"/>
                <w:szCs w:val="21"/>
              </w:rPr>
            </w:pPr>
            <w:r>
              <w:rPr>
                <w:rFonts w:ascii="宋体" w:hAnsi="宋体" w:hint="eastAsia"/>
                <w:szCs w:val="21"/>
              </w:rPr>
              <w:t>40000元</w:t>
            </w:r>
          </w:p>
        </w:tc>
      </w:tr>
      <w:tr w:rsidR="007817BE" w:rsidTr="004F26BC">
        <w:trPr>
          <w:trHeight w:val="547"/>
        </w:trPr>
        <w:tc>
          <w:tcPr>
            <w:tcW w:w="1738" w:type="dxa"/>
            <w:vAlign w:val="center"/>
          </w:tcPr>
          <w:p w:rsidR="007817BE" w:rsidRDefault="007817BE" w:rsidP="006775BD">
            <w:pPr>
              <w:jc w:val="center"/>
              <w:rPr>
                <w:rFonts w:ascii="宋体" w:hAnsi="宋体"/>
                <w:szCs w:val="21"/>
              </w:rPr>
            </w:pPr>
            <w:r>
              <w:rPr>
                <w:rFonts w:ascii="宋体" w:hAnsi="宋体" w:hint="eastAsia"/>
                <w:szCs w:val="21"/>
              </w:rPr>
              <w:t>意外伤残</w:t>
            </w:r>
          </w:p>
        </w:tc>
        <w:tc>
          <w:tcPr>
            <w:tcW w:w="7063" w:type="dxa"/>
            <w:vAlign w:val="center"/>
          </w:tcPr>
          <w:p w:rsidR="007817BE" w:rsidRDefault="007817BE" w:rsidP="006775BD">
            <w:pPr>
              <w:rPr>
                <w:rFonts w:ascii="宋体" w:hAnsi="宋体"/>
                <w:szCs w:val="21"/>
              </w:rPr>
            </w:pPr>
            <w:r>
              <w:rPr>
                <w:rFonts w:ascii="宋体" w:hAnsi="宋体" w:hint="eastAsia"/>
                <w:szCs w:val="21"/>
              </w:rPr>
              <w:t>因意外伤害导致身体残疾、烧伤，按残疾、烧伤程度给付</w:t>
            </w:r>
          </w:p>
        </w:tc>
        <w:tc>
          <w:tcPr>
            <w:tcW w:w="1268" w:type="dxa"/>
            <w:vAlign w:val="center"/>
          </w:tcPr>
          <w:p w:rsidR="007817BE" w:rsidRDefault="007817BE" w:rsidP="006775BD">
            <w:pPr>
              <w:jc w:val="center"/>
              <w:rPr>
                <w:rFonts w:ascii="宋体" w:hAnsi="宋体"/>
                <w:szCs w:val="21"/>
              </w:rPr>
            </w:pPr>
            <w:r>
              <w:rPr>
                <w:rFonts w:ascii="宋体" w:hAnsi="宋体" w:hint="eastAsia"/>
                <w:szCs w:val="21"/>
              </w:rPr>
              <w:t>40000元</w:t>
            </w:r>
          </w:p>
        </w:tc>
      </w:tr>
      <w:tr w:rsidR="007817BE" w:rsidTr="004F26BC">
        <w:trPr>
          <w:trHeight w:val="646"/>
        </w:trPr>
        <w:tc>
          <w:tcPr>
            <w:tcW w:w="1738" w:type="dxa"/>
            <w:vAlign w:val="center"/>
          </w:tcPr>
          <w:p w:rsidR="007817BE" w:rsidRDefault="007817BE" w:rsidP="006775BD">
            <w:pPr>
              <w:jc w:val="center"/>
              <w:rPr>
                <w:rFonts w:ascii="宋体" w:hAnsi="宋体"/>
                <w:szCs w:val="21"/>
              </w:rPr>
            </w:pPr>
            <w:r>
              <w:rPr>
                <w:rFonts w:ascii="宋体" w:hAnsi="宋体" w:hint="eastAsia"/>
                <w:szCs w:val="21"/>
              </w:rPr>
              <w:t>意外住院</w:t>
            </w:r>
          </w:p>
        </w:tc>
        <w:tc>
          <w:tcPr>
            <w:tcW w:w="7063" w:type="dxa"/>
            <w:vAlign w:val="center"/>
          </w:tcPr>
          <w:p w:rsidR="007817BE" w:rsidRDefault="007817BE" w:rsidP="006775BD">
            <w:pPr>
              <w:rPr>
                <w:rFonts w:ascii="宋体" w:hAnsi="宋体"/>
                <w:szCs w:val="21"/>
              </w:rPr>
            </w:pPr>
            <w:r>
              <w:rPr>
                <w:rFonts w:ascii="宋体" w:hAnsi="宋体" w:hint="eastAsia"/>
                <w:szCs w:val="21"/>
              </w:rPr>
              <w:t>因意外伤害住院治疗，按实际住院天数的30元/天给付，每次最多90日，全年最高180日</w:t>
            </w:r>
          </w:p>
        </w:tc>
        <w:tc>
          <w:tcPr>
            <w:tcW w:w="1268" w:type="dxa"/>
            <w:vAlign w:val="center"/>
          </w:tcPr>
          <w:p w:rsidR="007817BE" w:rsidRDefault="007817BE" w:rsidP="006775BD">
            <w:pPr>
              <w:jc w:val="center"/>
              <w:rPr>
                <w:rFonts w:ascii="宋体" w:hAnsi="宋体"/>
                <w:szCs w:val="21"/>
              </w:rPr>
            </w:pPr>
            <w:r>
              <w:rPr>
                <w:rFonts w:ascii="宋体" w:hAnsi="宋体" w:hint="eastAsia"/>
                <w:szCs w:val="21"/>
              </w:rPr>
              <w:t>5400元</w:t>
            </w:r>
          </w:p>
        </w:tc>
      </w:tr>
      <w:tr w:rsidR="007817BE" w:rsidTr="004F26BC">
        <w:trPr>
          <w:trHeight w:val="952"/>
        </w:trPr>
        <w:tc>
          <w:tcPr>
            <w:tcW w:w="1738" w:type="dxa"/>
            <w:vAlign w:val="center"/>
          </w:tcPr>
          <w:p w:rsidR="007817BE" w:rsidRDefault="007817BE" w:rsidP="006775BD">
            <w:pPr>
              <w:jc w:val="center"/>
              <w:rPr>
                <w:rFonts w:ascii="宋体" w:hAnsi="宋体"/>
                <w:szCs w:val="21"/>
              </w:rPr>
            </w:pPr>
            <w:r>
              <w:rPr>
                <w:rFonts w:ascii="宋体" w:hAnsi="宋体" w:hint="eastAsia"/>
                <w:szCs w:val="21"/>
              </w:rPr>
              <w:t>意外医疗费用</w:t>
            </w:r>
          </w:p>
        </w:tc>
        <w:tc>
          <w:tcPr>
            <w:tcW w:w="7063" w:type="dxa"/>
            <w:vAlign w:val="center"/>
          </w:tcPr>
          <w:p w:rsidR="007817BE" w:rsidRDefault="007817BE" w:rsidP="006775BD">
            <w:pPr>
              <w:rPr>
                <w:rFonts w:ascii="宋体" w:hAnsi="宋体"/>
                <w:szCs w:val="21"/>
              </w:rPr>
            </w:pPr>
            <w:r>
              <w:rPr>
                <w:rFonts w:ascii="宋体" w:hAnsi="宋体" w:hint="eastAsia"/>
                <w:szCs w:val="21"/>
              </w:rPr>
              <w:t>因遭受意外伤害在二级及以上的医疗机构诊疗所支出的、符合当地社保规定可报销的医疗费用，在意外医疗保险金额范围内扣除100元后按实际支出的医疗费用的80%给付。</w:t>
            </w:r>
          </w:p>
        </w:tc>
        <w:tc>
          <w:tcPr>
            <w:tcW w:w="1268" w:type="dxa"/>
            <w:vAlign w:val="center"/>
          </w:tcPr>
          <w:p w:rsidR="007817BE" w:rsidRDefault="007817BE" w:rsidP="006775BD">
            <w:pPr>
              <w:jc w:val="center"/>
              <w:rPr>
                <w:rFonts w:ascii="宋体" w:hAnsi="宋体"/>
                <w:szCs w:val="21"/>
              </w:rPr>
            </w:pPr>
            <w:r>
              <w:rPr>
                <w:rFonts w:ascii="宋体" w:hAnsi="宋体" w:hint="eastAsia"/>
                <w:szCs w:val="21"/>
              </w:rPr>
              <w:t>5000元</w:t>
            </w:r>
          </w:p>
        </w:tc>
      </w:tr>
      <w:tr w:rsidR="007817BE" w:rsidTr="004F26BC">
        <w:trPr>
          <w:trHeight w:val="551"/>
        </w:trPr>
        <w:tc>
          <w:tcPr>
            <w:tcW w:w="1738" w:type="dxa"/>
            <w:vAlign w:val="center"/>
          </w:tcPr>
          <w:p w:rsidR="007817BE" w:rsidRDefault="007817BE" w:rsidP="006775BD">
            <w:pPr>
              <w:jc w:val="center"/>
              <w:rPr>
                <w:rFonts w:ascii="宋体" w:hAnsi="宋体"/>
                <w:szCs w:val="21"/>
              </w:rPr>
            </w:pPr>
            <w:r>
              <w:rPr>
                <w:rFonts w:ascii="宋体" w:hAnsi="宋体" w:hint="eastAsia"/>
                <w:szCs w:val="21"/>
              </w:rPr>
              <w:t>重大疾病</w:t>
            </w:r>
          </w:p>
        </w:tc>
        <w:tc>
          <w:tcPr>
            <w:tcW w:w="7063" w:type="dxa"/>
            <w:vAlign w:val="center"/>
          </w:tcPr>
          <w:p w:rsidR="007817BE" w:rsidRDefault="007817BE" w:rsidP="006775BD">
            <w:pPr>
              <w:rPr>
                <w:rFonts w:ascii="宋体" w:hAnsi="宋体"/>
                <w:szCs w:val="21"/>
              </w:rPr>
            </w:pPr>
            <w:r>
              <w:rPr>
                <w:rFonts w:ascii="宋体" w:hAnsi="宋体" w:hint="eastAsia"/>
                <w:szCs w:val="21"/>
              </w:rPr>
              <w:t>初次罹患条款中15种重大疾病，给付关爱金5000元</w:t>
            </w:r>
          </w:p>
        </w:tc>
        <w:tc>
          <w:tcPr>
            <w:tcW w:w="1268" w:type="dxa"/>
            <w:vAlign w:val="center"/>
          </w:tcPr>
          <w:p w:rsidR="007817BE" w:rsidRDefault="007817BE" w:rsidP="006775BD">
            <w:pPr>
              <w:jc w:val="center"/>
              <w:rPr>
                <w:rFonts w:ascii="宋体" w:hAnsi="宋体"/>
                <w:szCs w:val="21"/>
              </w:rPr>
            </w:pPr>
            <w:r>
              <w:rPr>
                <w:rFonts w:ascii="宋体" w:hAnsi="宋体" w:hint="eastAsia"/>
                <w:szCs w:val="21"/>
              </w:rPr>
              <w:t>5000元</w:t>
            </w:r>
          </w:p>
        </w:tc>
      </w:tr>
    </w:tbl>
    <w:p w:rsidR="007817BE" w:rsidRDefault="007817BE" w:rsidP="007817BE">
      <w:pPr>
        <w:spacing w:line="440" w:lineRule="exact"/>
        <w:ind w:firstLineChars="200" w:firstLine="480"/>
        <w:rPr>
          <w:rFonts w:ascii="宋体" w:hAnsi="宋体"/>
          <w:sz w:val="24"/>
        </w:rPr>
      </w:pPr>
      <w:r>
        <w:rPr>
          <w:rFonts w:ascii="宋体" w:hAnsi="宋体" w:hint="eastAsia"/>
          <w:sz w:val="24"/>
        </w:rPr>
        <w:t>15种重大疾病名称：1、恶性肿瘤；2、终末期肾病(或称慢性肾功能衰竭尿毒症期)；3、冠状动脉搭桥术(或称冠状动脉旁路移植术)；4、多个肢体缺失；5、急性或亚急性重症肝炎；6、深度昏迷；7、双耳失聪；8、双目失明；9瘫痪；10、严重脑损伤；11、语言能力丧失；12、严重Ⅲ度烧伤；13、严重原发性肺动脉高压；14、严重运动神经元病；15、重型再生障碍性贫血。</w:t>
      </w:r>
    </w:p>
    <w:p w:rsidR="007817BE" w:rsidRDefault="007817BE" w:rsidP="007817BE">
      <w:pPr>
        <w:spacing w:line="440" w:lineRule="exact"/>
        <w:ind w:firstLineChars="200" w:firstLine="480"/>
        <w:rPr>
          <w:rFonts w:ascii="宋体" w:hAnsi="宋体"/>
          <w:sz w:val="24"/>
        </w:rPr>
      </w:pPr>
      <w:r>
        <w:rPr>
          <w:rFonts w:ascii="宋体" w:hAnsi="宋体" w:hint="eastAsia"/>
          <w:sz w:val="24"/>
        </w:rPr>
        <w:t>在意外导致医疗费用中，对原残疾部位持续治疗的医疗费用列为除外责任，原残疾部位再次发生意外导致残疾等级提高的，扣除原残疾等级后赔付。</w:t>
      </w:r>
    </w:p>
    <w:p w:rsidR="004A0ACC" w:rsidRPr="000641B4" w:rsidRDefault="006C60CA" w:rsidP="000641B4">
      <w:pPr>
        <w:spacing w:line="360" w:lineRule="auto"/>
        <w:rPr>
          <w:rFonts w:ascii="宋体" w:hAnsi="宋体" w:cs="Arial"/>
          <w:sz w:val="24"/>
        </w:rPr>
      </w:pPr>
      <w:r>
        <w:rPr>
          <w:rFonts w:ascii="宋体" w:hAnsi="宋体" w:hint="eastAsia"/>
          <w:sz w:val="24"/>
        </w:rPr>
        <w:t>5.</w:t>
      </w:r>
      <w:r w:rsidR="007817BE">
        <w:rPr>
          <w:rFonts w:ascii="宋体" w:hAnsi="宋体" w:cs="Arial" w:hint="eastAsia"/>
          <w:sz w:val="24"/>
        </w:rPr>
        <w:t>付款方式：签订保险合同后全额支付保费后，中标单位上缴保费的5%作为质保金。</w:t>
      </w:r>
      <w:r w:rsidR="007817BE">
        <w:rPr>
          <w:rFonts w:ascii="宋体" w:hAnsi="宋体" w:hint="eastAsia"/>
          <w:sz w:val="24"/>
        </w:rPr>
        <w:t>在保险期限内无违反投标承诺事项的，5%的质保金将在保险期限满后1个月内全额退回。</w:t>
      </w:r>
    </w:p>
    <w:p w:rsidR="004A0ACC" w:rsidRDefault="006C60CA">
      <w:pPr>
        <w:tabs>
          <w:tab w:val="left" w:pos="570"/>
          <w:tab w:val="left" w:pos="720"/>
        </w:tabs>
        <w:spacing w:line="360" w:lineRule="auto"/>
        <w:rPr>
          <w:rFonts w:ascii="宋体" w:hAnsi="宋体"/>
          <w:sz w:val="24"/>
        </w:rPr>
      </w:pPr>
      <w:r>
        <w:rPr>
          <w:rFonts w:ascii="宋体" w:hAnsi="宋体" w:hint="eastAsia"/>
          <w:sz w:val="24"/>
        </w:rPr>
        <w:t>6.中标后业务不得转包。</w:t>
      </w:r>
    </w:p>
    <w:p w:rsidR="00A17E84" w:rsidRPr="006C60CA" w:rsidRDefault="00A17E84">
      <w:pPr>
        <w:tabs>
          <w:tab w:val="left" w:pos="570"/>
          <w:tab w:val="left" w:pos="720"/>
        </w:tabs>
        <w:spacing w:line="360" w:lineRule="auto"/>
        <w:rPr>
          <w:rFonts w:ascii="宋体" w:hAnsi="宋体"/>
          <w:sz w:val="24"/>
        </w:rPr>
      </w:pPr>
    </w:p>
    <w:p w:rsidR="004A0ACC" w:rsidRPr="00BD791C" w:rsidRDefault="004A0ACC">
      <w:pPr>
        <w:tabs>
          <w:tab w:val="left" w:pos="570"/>
          <w:tab w:val="left" w:pos="720"/>
        </w:tabs>
        <w:spacing w:line="360" w:lineRule="auto"/>
        <w:jc w:val="center"/>
        <w:rPr>
          <w:rFonts w:ascii="宋体"/>
          <w:b/>
          <w:sz w:val="36"/>
          <w:szCs w:val="36"/>
        </w:rPr>
      </w:pPr>
      <w:r w:rsidRPr="00BD791C">
        <w:rPr>
          <w:rFonts w:ascii="宋体" w:hint="eastAsia"/>
          <w:b/>
          <w:sz w:val="36"/>
          <w:szCs w:val="36"/>
        </w:rPr>
        <w:lastRenderedPageBreak/>
        <w:t>第四部分 合同主要条款</w:t>
      </w:r>
    </w:p>
    <w:p w:rsidR="004A0ACC" w:rsidRPr="00BD791C" w:rsidRDefault="004A0ACC">
      <w:pPr>
        <w:spacing w:line="440" w:lineRule="exact"/>
        <w:jc w:val="left"/>
        <w:rPr>
          <w:rFonts w:ascii="宋体"/>
          <w:b/>
          <w:sz w:val="24"/>
        </w:rPr>
      </w:pPr>
      <w:r w:rsidRPr="00BD791C">
        <w:rPr>
          <w:rFonts w:ascii="宋体" w:hint="eastAsia"/>
          <w:b/>
          <w:sz w:val="24"/>
        </w:rPr>
        <w:t>1.合同范围</w:t>
      </w:r>
    </w:p>
    <w:p w:rsidR="004A0ACC" w:rsidRPr="00BD791C" w:rsidRDefault="004A0ACC">
      <w:pPr>
        <w:spacing w:line="440" w:lineRule="exact"/>
        <w:ind w:firstLineChars="200" w:firstLine="480"/>
        <w:jc w:val="left"/>
        <w:rPr>
          <w:rFonts w:ascii="宋体"/>
          <w:sz w:val="24"/>
        </w:rPr>
      </w:pPr>
      <w:r w:rsidRPr="00BD791C">
        <w:rPr>
          <w:rFonts w:ascii="宋体" w:hint="eastAsia"/>
          <w:sz w:val="24"/>
        </w:rPr>
        <w:t>合同范围应与中标通知书、招标文件及被采购人接受的技术商务规范偏离表相一致。合同范围和双方的职责在 “招标文件”明确。</w:t>
      </w:r>
    </w:p>
    <w:p w:rsidR="004A0ACC" w:rsidRPr="00BD791C" w:rsidRDefault="004A0ACC">
      <w:pPr>
        <w:pStyle w:val="af3"/>
        <w:spacing w:line="440" w:lineRule="exact"/>
        <w:rPr>
          <w:b/>
          <w:sz w:val="24"/>
          <w:szCs w:val="24"/>
        </w:rPr>
      </w:pPr>
      <w:r w:rsidRPr="00BD791C">
        <w:rPr>
          <w:rFonts w:hint="eastAsia"/>
          <w:b/>
          <w:sz w:val="24"/>
          <w:szCs w:val="24"/>
        </w:rPr>
        <w:t>2.合同的签订</w:t>
      </w:r>
    </w:p>
    <w:p w:rsidR="004A0ACC" w:rsidRPr="00BD791C" w:rsidRDefault="004A0ACC">
      <w:pPr>
        <w:snapToGrid w:val="0"/>
        <w:spacing w:line="440" w:lineRule="exact"/>
        <w:jc w:val="left"/>
        <w:rPr>
          <w:rFonts w:ascii="宋体"/>
          <w:sz w:val="24"/>
        </w:rPr>
      </w:pPr>
      <w:r w:rsidRPr="00BD791C">
        <w:rPr>
          <w:rFonts w:ascii="宋体" w:hint="eastAsia"/>
          <w:sz w:val="24"/>
        </w:rPr>
        <w:t>2.1中标人须在中标通知书发出30日内按招标文件和中标供应商投标文件的约定，凭中标通知书和采购人在约定的时间、地点，由法定代表人或其授权代表与采购人签订书面合同。</w:t>
      </w:r>
    </w:p>
    <w:p w:rsidR="004A0ACC" w:rsidRPr="00BD791C" w:rsidRDefault="004A0ACC">
      <w:pPr>
        <w:pStyle w:val="21"/>
        <w:widowControl w:val="0"/>
        <w:tabs>
          <w:tab w:val="clear" w:pos="1697"/>
        </w:tabs>
        <w:spacing w:afterLines="0" w:line="440" w:lineRule="exact"/>
        <w:ind w:left="0" w:firstLine="0"/>
        <w:rPr>
          <w:rFonts w:ascii="宋体"/>
        </w:rPr>
      </w:pPr>
      <w:r w:rsidRPr="00BD791C">
        <w:rPr>
          <w:rFonts w:ascii="宋体" w:hint="eastAsia"/>
        </w:rPr>
        <w:t>2.1.1服务地点：用户指定地点。</w:t>
      </w:r>
    </w:p>
    <w:p w:rsidR="004A0ACC" w:rsidRPr="00BD791C" w:rsidRDefault="004A0ACC">
      <w:pPr>
        <w:pStyle w:val="21"/>
        <w:widowControl w:val="0"/>
        <w:tabs>
          <w:tab w:val="clear" w:pos="1697"/>
        </w:tabs>
        <w:spacing w:afterLines="0" w:line="440" w:lineRule="exact"/>
        <w:ind w:left="0" w:firstLine="0"/>
        <w:rPr>
          <w:rFonts w:ascii="宋体"/>
        </w:rPr>
      </w:pPr>
      <w:r w:rsidRPr="00BD791C">
        <w:rPr>
          <w:rFonts w:ascii="宋体" w:hint="eastAsia"/>
          <w:szCs w:val="24"/>
        </w:rPr>
        <w:t>2.1.2</w:t>
      </w:r>
      <w:r w:rsidRPr="00BD791C">
        <w:rPr>
          <w:rFonts w:ascii="宋体" w:hint="eastAsia"/>
        </w:rPr>
        <w:t>服</w:t>
      </w:r>
      <w:r w:rsidRPr="000C21F1">
        <w:rPr>
          <w:rFonts w:ascii="宋体" w:hint="eastAsia"/>
        </w:rPr>
        <w:t>务期：</w:t>
      </w:r>
      <w:r w:rsidR="006C60CA" w:rsidRPr="000C21F1">
        <w:rPr>
          <w:rFonts w:ascii="宋体" w:hAnsi="宋体" w:hint="eastAsia"/>
        </w:rPr>
        <w:t>投保后保险有效期为1年，在中标单价、服务质量不变和采购人对服务质量满意的情况下可以续签2年，合同一年一签，但预算金额不得超过每年财政划拨的预算指标，否则采购人有权在协议到期日30日前书面通知中标单位终止本协议。</w:t>
      </w:r>
    </w:p>
    <w:p w:rsidR="004A0ACC" w:rsidRPr="00BD791C" w:rsidRDefault="004A0ACC">
      <w:pPr>
        <w:pStyle w:val="21"/>
        <w:widowControl w:val="0"/>
        <w:tabs>
          <w:tab w:val="clear" w:pos="1697"/>
        </w:tabs>
        <w:spacing w:afterLines="0" w:line="440" w:lineRule="exact"/>
        <w:ind w:left="0" w:firstLine="0"/>
        <w:rPr>
          <w:rFonts w:ascii="宋体"/>
          <w:b/>
          <w:szCs w:val="24"/>
        </w:rPr>
      </w:pPr>
      <w:r w:rsidRPr="00BD791C">
        <w:rPr>
          <w:rFonts w:ascii="宋体" w:hint="eastAsia"/>
          <w:b/>
          <w:szCs w:val="24"/>
        </w:rPr>
        <w:t>3.付款方式：</w:t>
      </w:r>
      <w:r w:rsidRPr="00BD791C">
        <w:rPr>
          <w:rFonts w:ascii="宋体" w:hint="eastAsia"/>
          <w:bCs/>
          <w:szCs w:val="24"/>
        </w:rPr>
        <w:t>按标项内具体要求执行</w:t>
      </w:r>
      <w:r w:rsidR="00182644">
        <w:rPr>
          <w:rFonts w:ascii="宋体" w:hint="eastAsia"/>
          <w:bCs/>
          <w:szCs w:val="24"/>
        </w:rPr>
        <w:t>。</w:t>
      </w:r>
    </w:p>
    <w:p w:rsidR="004A0ACC" w:rsidRPr="00BD791C" w:rsidRDefault="004A0ACC">
      <w:pPr>
        <w:snapToGrid w:val="0"/>
        <w:spacing w:line="440" w:lineRule="exact"/>
        <w:jc w:val="left"/>
        <w:rPr>
          <w:rFonts w:ascii="宋体"/>
          <w:b/>
          <w:sz w:val="24"/>
        </w:rPr>
      </w:pPr>
      <w:r w:rsidRPr="00BD791C">
        <w:rPr>
          <w:rFonts w:ascii="宋体" w:hint="eastAsia"/>
          <w:b/>
          <w:sz w:val="24"/>
        </w:rPr>
        <w:t>4.合同修改</w:t>
      </w:r>
    </w:p>
    <w:p w:rsidR="004A0ACC" w:rsidRPr="00BD791C" w:rsidRDefault="004A0ACC">
      <w:pPr>
        <w:snapToGrid w:val="0"/>
        <w:spacing w:line="440" w:lineRule="exact"/>
        <w:jc w:val="left"/>
        <w:rPr>
          <w:rFonts w:ascii="宋体"/>
          <w:sz w:val="24"/>
        </w:rPr>
      </w:pPr>
      <w:r w:rsidRPr="00BD791C">
        <w:rPr>
          <w:rFonts w:ascii="宋体" w:hint="eastAsia"/>
          <w:sz w:val="24"/>
        </w:rPr>
        <w:t>4.1双方的任何一方对合同内容提出修改，均应以书面形式通知对方，并达成由双方签署的合同修改书，须报政府采购管理部门批准。</w:t>
      </w:r>
    </w:p>
    <w:p w:rsidR="004A0ACC" w:rsidRPr="00BD791C" w:rsidRDefault="004A0ACC">
      <w:pPr>
        <w:snapToGrid w:val="0"/>
        <w:spacing w:line="440" w:lineRule="exact"/>
        <w:jc w:val="left"/>
        <w:rPr>
          <w:rFonts w:ascii="宋体"/>
          <w:sz w:val="24"/>
        </w:rPr>
      </w:pPr>
      <w:r w:rsidRPr="00BD791C">
        <w:rPr>
          <w:rFonts w:ascii="宋体" w:hint="eastAsia"/>
          <w:sz w:val="24"/>
        </w:rPr>
        <w:t>4.2除非采购人对产品的品牌、型号规格和涉及价格因素的技术参数提出修改，中标人不得对合同价格提出修改要求。</w:t>
      </w:r>
    </w:p>
    <w:p w:rsidR="004A0ACC" w:rsidRPr="00BD791C" w:rsidRDefault="004A0ACC">
      <w:pPr>
        <w:snapToGrid w:val="0"/>
        <w:spacing w:line="440" w:lineRule="exact"/>
        <w:jc w:val="left"/>
        <w:rPr>
          <w:rFonts w:ascii="宋体"/>
          <w:b/>
          <w:sz w:val="24"/>
        </w:rPr>
      </w:pPr>
      <w:r w:rsidRPr="00BD791C">
        <w:rPr>
          <w:rFonts w:ascii="宋体" w:hint="eastAsia"/>
          <w:b/>
          <w:sz w:val="24"/>
        </w:rPr>
        <w:t>5. 质量标准和验收</w:t>
      </w:r>
    </w:p>
    <w:p w:rsidR="004A0ACC" w:rsidRPr="00BD791C" w:rsidRDefault="004A0ACC">
      <w:pPr>
        <w:snapToGrid w:val="0"/>
        <w:spacing w:line="440" w:lineRule="exact"/>
        <w:jc w:val="left"/>
        <w:rPr>
          <w:rFonts w:ascii="宋体"/>
          <w:sz w:val="24"/>
        </w:rPr>
      </w:pPr>
      <w:r w:rsidRPr="00BD791C">
        <w:rPr>
          <w:rFonts w:ascii="宋体" w:hint="eastAsia"/>
          <w:sz w:val="24"/>
        </w:rPr>
        <w:t>5.1中标人提供的产品及服务必须是经合法途径取得的。</w:t>
      </w:r>
    </w:p>
    <w:p w:rsidR="004A0ACC" w:rsidRPr="00BD791C" w:rsidRDefault="004A0ACC">
      <w:pPr>
        <w:snapToGrid w:val="0"/>
        <w:spacing w:line="440" w:lineRule="exact"/>
        <w:jc w:val="left"/>
        <w:rPr>
          <w:rFonts w:ascii="宋体"/>
          <w:sz w:val="24"/>
        </w:rPr>
      </w:pPr>
      <w:r w:rsidRPr="00BD791C">
        <w:rPr>
          <w:rFonts w:ascii="宋体" w:hint="eastAsia"/>
          <w:sz w:val="24"/>
        </w:rPr>
        <w:t>5.2中标人应按现行的国家或行业技术及验收标准和招标文件的规定提供工程、货物或服务，因中标人提供的工程、货物或服务达不到约定的质量标准，中标人承担违约责任。</w:t>
      </w:r>
    </w:p>
    <w:p w:rsidR="004A0ACC" w:rsidRPr="00BD791C" w:rsidRDefault="004A0ACC">
      <w:pPr>
        <w:snapToGrid w:val="0"/>
        <w:spacing w:line="440" w:lineRule="exact"/>
        <w:jc w:val="left"/>
        <w:rPr>
          <w:rFonts w:ascii="宋体"/>
          <w:sz w:val="24"/>
        </w:rPr>
      </w:pPr>
      <w:r w:rsidRPr="00BD791C">
        <w:rPr>
          <w:rFonts w:ascii="宋体" w:hint="eastAsia"/>
          <w:sz w:val="24"/>
        </w:rPr>
        <w:t>5.3验收由使用单位按规定组织相关人员或专家进行。</w:t>
      </w:r>
    </w:p>
    <w:p w:rsidR="004A0ACC" w:rsidRPr="00BD791C" w:rsidRDefault="004A0ACC">
      <w:pPr>
        <w:spacing w:line="360" w:lineRule="auto"/>
        <w:ind w:hanging="2"/>
        <w:jc w:val="left"/>
        <w:rPr>
          <w:rFonts w:ascii="宋体"/>
          <w:sz w:val="24"/>
        </w:rPr>
      </w:pPr>
      <w:r w:rsidRPr="00BD791C">
        <w:rPr>
          <w:rFonts w:ascii="宋体" w:hint="eastAsia"/>
          <w:sz w:val="24"/>
        </w:rPr>
        <w:t>5.4双方对工程、货物或服务的质量有争议的，由双方同意的专业检测机构鉴定，所需费及因此造成的损失由责任方承担，双方均有责任的，双方根据其责任分别承担。</w:t>
      </w:r>
    </w:p>
    <w:p w:rsidR="004A0ACC" w:rsidRPr="00BD791C" w:rsidRDefault="004A0ACC">
      <w:pPr>
        <w:spacing w:line="440" w:lineRule="exact"/>
        <w:ind w:hanging="2"/>
        <w:jc w:val="left"/>
        <w:rPr>
          <w:rFonts w:ascii="宋体"/>
          <w:b/>
          <w:sz w:val="24"/>
        </w:rPr>
      </w:pPr>
      <w:r w:rsidRPr="00BD791C">
        <w:rPr>
          <w:rFonts w:ascii="宋体" w:hint="eastAsia"/>
          <w:b/>
          <w:sz w:val="24"/>
        </w:rPr>
        <w:t>6.违约责任</w:t>
      </w:r>
    </w:p>
    <w:p w:rsidR="004A0ACC" w:rsidRPr="00BD791C" w:rsidRDefault="004A0ACC">
      <w:pPr>
        <w:pStyle w:val="30"/>
        <w:widowControl w:val="0"/>
        <w:tabs>
          <w:tab w:val="left" w:pos="360"/>
          <w:tab w:val="left" w:pos="1540"/>
        </w:tabs>
        <w:spacing w:afterLines="0" w:line="440" w:lineRule="exact"/>
        <w:ind w:leftChars="-1" w:left="-2" w:firstLine="0"/>
        <w:rPr>
          <w:rFonts w:ascii="宋体"/>
          <w:szCs w:val="24"/>
        </w:rPr>
      </w:pPr>
      <w:r w:rsidRPr="00BD791C">
        <w:rPr>
          <w:rFonts w:ascii="宋体" w:hint="eastAsia"/>
          <w:szCs w:val="24"/>
        </w:rPr>
        <w:t>6.1 提供的货物和服务质量必须达到合格，凡服务过程中发现的质量问题，中标人必须无偿返工直至符合质量要求，承担返工所发生的一切费用和采购人的直接经济损失。</w:t>
      </w:r>
    </w:p>
    <w:p w:rsidR="004A0ACC" w:rsidRPr="00BD791C" w:rsidRDefault="004A0ACC">
      <w:pPr>
        <w:snapToGrid w:val="0"/>
        <w:spacing w:line="440" w:lineRule="exact"/>
        <w:jc w:val="left"/>
        <w:rPr>
          <w:rFonts w:ascii="宋体"/>
          <w:b/>
          <w:sz w:val="24"/>
        </w:rPr>
      </w:pPr>
      <w:r w:rsidRPr="00BD791C">
        <w:rPr>
          <w:rFonts w:ascii="宋体" w:hint="eastAsia"/>
          <w:b/>
          <w:sz w:val="24"/>
        </w:rPr>
        <w:t>7．违约赔偿</w:t>
      </w:r>
    </w:p>
    <w:p w:rsidR="004A0ACC" w:rsidRPr="00BD791C" w:rsidRDefault="004A0ACC">
      <w:pPr>
        <w:snapToGrid w:val="0"/>
        <w:spacing w:line="440" w:lineRule="exact"/>
        <w:jc w:val="left"/>
        <w:rPr>
          <w:rFonts w:ascii="宋体"/>
          <w:sz w:val="24"/>
        </w:rPr>
      </w:pPr>
      <w:r w:rsidRPr="00BD791C">
        <w:rPr>
          <w:rFonts w:ascii="宋体" w:hint="eastAsia"/>
          <w:sz w:val="24"/>
        </w:rPr>
        <w:t>7.1 除不可抗力外，如中标人发生不能按期完成供货任务，采购人发生中途变更等情况，应及时以书面形式通知对方。双方应本着友好的态度进行协商，妥善解决。如协商无效，按规定处以违约金。</w:t>
      </w:r>
    </w:p>
    <w:p w:rsidR="004A0ACC" w:rsidRPr="00BD791C" w:rsidRDefault="004A0ACC">
      <w:pPr>
        <w:snapToGrid w:val="0"/>
        <w:spacing w:line="440" w:lineRule="exact"/>
        <w:jc w:val="left"/>
        <w:rPr>
          <w:rFonts w:ascii="宋体"/>
          <w:sz w:val="24"/>
        </w:rPr>
      </w:pPr>
      <w:r w:rsidRPr="00BD791C">
        <w:rPr>
          <w:rFonts w:ascii="宋体" w:hint="eastAsia"/>
          <w:sz w:val="24"/>
        </w:rPr>
        <w:lastRenderedPageBreak/>
        <w:t>7.2 中标人和采购人签订合同，按合同规定的提供服务。逾期每推迟一天，扣</w:t>
      </w:r>
      <w:r w:rsidR="00B4243C" w:rsidRPr="00BD791C">
        <w:rPr>
          <w:rFonts w:ascii="宋体" w:hint="eastAsia"/>
          <w:sz w:val="24"/>
        </w:rPr>
        <w:t>履约</w:t>
      </w:r>
      <w:r w:rsidRPr="00BD791C">
        <w:rPr>
          <w:rFonts w:ascii="宋体" w:hint="eastAsia"/>
          <w:sz w:val="24"/>
        </w:rPr>
        <w:t>保证金0.1%的滞纳金给采购人。</w:t>
      </w:r>
    </w:p>
    <w:p w:rsidR="004A0ACC" w:rsidRPr="00BD791C" w:rsidRDefault="004A0ACC">
      <w:pPr>
        <w:snapToGrid w:val="0"/>
        <w:spacing w:line="440" w:lineRule="exact"/>
        <w:jc w:val="left"/>
        <w:rPr>
          <w:rFonts w:ascii="宋体"/>
          <w:sz w:val="24"/>
        </w:rPr>
      </w:pPr>
      <w:r w:rsidRPr="00BD791C">
        <w:rPr>
          <w:rFonts w:ascii="宋体" w:hint="eastAsia"/>
          <w:sz w:val="24"/>
        </w:rPr>
        <w:t>7.3采购人在规定时间无正当理由拒签合同者，以招标违约处理，并赔偿中标人由此造成的直接经济损失。</w:t>
      </w:r>
    </w:p>
    <w:p w:rsidR="004A0ACC" w:rsidRPr="00BD791C" w:rsidRDefault="004A0ACC">
      <w:pPr>
        <w:spacing w:line="440" w:lineRule="exact"/>
        <w:jc w:val="left"/>
        <w:rPr>
          <w:rFonts w:ascii="宋体"/>
          <w:b/>
          <w:sz w:val="24"/>
        </w:rPr>
      </w:pPr>
      <w:r w:rsidRPr="00BD791C">
        <w:rPr>
          <w:rFonts w:ascii="宋体" w:hint="eastAsia"/>
          <w:b/>
          <w:sz w:val="24"/>
        </w:rPr>
        <w:t>8.不可抗力</w:t>
      </w:r>
    </w:p>
    <w:p w:rsidR="004A0ACC" w:rsidRPr="00BD791C" w:rsidRDefault="004A0ACC">
      <w:pPr>
        <w:snapToGrid w:val="0"/>
        <w:spacing w:line="440" w:lineRule="exact"/>
        <w:jc w:val="left"/>
        <w:rPr>
          <w:rFonts w:ascii="宋体"/>
          <w:sz w:val="24"/>
        </w:rPr>
      </w:pPr>
      <w:r w:rsidRPr="00BD791C">
        <w:rPr>
          <w:rFonts w:ascii="宋体" w:hint="eastAsia"/>
          <w:sz w:val="24"/>
        </w:rPr>
        <w:t>8.1如果双方中任何一方由于战争、严重火灾、水灾、台风和地震以及其它经双方同意属于不可抗力的事故，致使合同履行受阻时，履行合同的期限应予延长，延长的期限应相当于事故所影响的时间。</w:t>
      </w:r>
    </w:p>
    <w:p w:rsidR="004A0ACC" w:rsidRPr="00BD791C" w:rsidRDefault="004A0ACC">
      <w:pPr>
        <w:snapToGrid w:val="0"/>
        <w:spacing w:line="440" w:lineRule="exact"/>
        <w:jc w:val="left"/>
        <w:rPr>
          <w:rFonts w:ascii="宋体"/>
          <w:sz w:val="24"/>
        </w:rPr>
      </w:pPr>
      <w:r w:rsidRPr="00BD791C">
        <w:rPr>
          <w:rFonts w:ascii="宋体" w:hint="eastAsia"/>
          <w:sz w:val="24"/>
        </w:rPr>
        <w:t>8.2受事故影响的一方应在不可抗力的事故发生后尽快以电报或电传通知另一方，并在事故发生后14天内，将有关部门出具的证明文件用挂号信航寄给或送给另一方。如果不可抗力影响时间延续120天以上的，双方应通过友好协商在合理的时间内达成进一步履行合同的协议。</w:t>
      </w:r>
    </w:p>
    <w:p w:rsidR="004A0ACC" w:rsidRPr="00BD791C" w:rsidRDefault="004A0ACC">
      <w:pPr>
        <w:spacing w:line="440" w:lineRule="exact"/>
        <w:jc w:val="left"/>
        <w:rPr>
          <w:rFonts w:ascii="宋体"/>
          <w:b/>
          <w:sz w:val="24"/>
        </w:rPr>
      </w:pPr>
      <w:r w:rsidRPr="00BD791C">
        <w:rPr>
          <w:rFonts w:ascii="宋体" w:hint="eastAsia"/>
          <w:b/>
          <w:sz w:val="24"/>
        </w:rPr>
        <w:t>9.解决合同纠纷的方式</w:t>
      </w:r>
    </w:p>
    <w:p w:rsidR="004A0ACC" w:rsidRPr="00BD791C" w:rsidRDefault="004A0ACC">
      <w:pPr>
        <w:snapToGrid w:val="0"/>
        <w:spacing w:line="440" w:lineRule="exact"/>
        <w:jc w:val="left"/>
        <w:rPr>
          <w:rFonts w:ascii="宋体"/>
          <w:sz w:val="24"/>
        </w:rPr>
      </w:pPr>
      <w:r w:rsidRPr="00BD791C">
        <w:rPr>
          <w:rFonts w:ascii="宋体" w:hint="eastAsia"/>
          <w:sz w:val="24"/>
        </w:rPr>
        <w:t>9.1凡有关本合同或与本合同中发生的争端，双方应通过友好协商，妥善解决。如通过协商仍不能解决时，可向招标地点的仲裁机构申请仲裁或人民法院起诉。</w:t>
      </w:r>
    </w:p>
    <w:p w:rsidR="004A0ACC" w:rsidRPr="00BD791C" w:rsidRDefault="004A0ACC">
      <w:pPr>
        <w:snapToGrid w:val="0"/>
        <w:spacing w:line="440" w:lineRule="exact"/>
        <w:jc w:val="left"/>
        <w:rPr>
          <w:rFonts w:ascii="宋体"/>
          <w:sz w:val="24"/>
        </w:rPr>
      </w:pPr>
      <w:r w:rsidRPr="00BD791C">
        <w:rPr>
          <w:rFonts w:ascii="宋体" w:hint="eastAsia"/>
          <w:sz w:val="24"/>
        </w:rPr>
        <w:t>9.2仲裁和诉讼费用除仲裁机构和人民法院另有裁决外，由败诉方承担。</w:t>
      </w:r>
    </w:p>
    <w:p w:rsidR="004A0ACC" w:rsidRPr="00BD791C" w:rsidRDefault="004A0ACC">
      <w:pPr>
        <w:snapToGrid w:val="0"/>
        <w:spacing w:line="440" w:lineRule="exact"/>
        <w:jc w:val="left"/>
        <w:rPr>
          <w:rFonts w:ascii="宋体"/>
          <w:sz w:val="24"/>
        </w:rPr>
      </w:pPr>
      <w:r w:rsidRPr="00BD791C">
        <w:rPr>
          <w:rFonts w:ascii="宋体" w:hint="eastAsia"/>
          <w:sz w:val="24"/>
        </w:rPr>
        <w:t>9.3在仲裁和诉讼期间，除正在进行裁定的部分外，本合同其他部分应继续执行。</w:t>
      </w:r>
    </w:p>
    <w:p w:rsidR="004A0ACC" w:rsidRPr="00BD791C" w:rsidRDefault="004A0ACC">
      <w:pPr>
        <w:snapToGrid w:val="0"/>
        <w:spacing w:line="440" w:lineRule="exact"/>
        <w:jc w:val="left"/>
        <w:rPr>
          <w:rFonts w:ascii="宋体"/>
          <w:sz w:val="24"/>
        </w:rPr>
      </w:pPr>
      <w:r w:rsidRPr="00BD791C">
        <w:rPr>
          <w:rFonts w:ascii="宋体" w:hint="eastAsia"/>
          <w:sz w:val="24"/>
        </w:rPr>
        <w:t>9.4合同应在双方签字盖章后开始生效。</w:t>
      </w:r>
    </w:p>
    <w:p w:rsidR="004A0ACC" w:rsidRPr="00BD791C" w:rsidRDefault="004A0ACC">
      <w:pPr>
        <w:snapToGrid w:val="0"/>
        <w:spacing w:line="440" w:lineRule="exact"/>
        <w:jc w:val="left"/>
        <w:rPr>
          <w:rFonts w:ascii="宋体"/>
          <w:sz w:val="24"/>
        </w:rPr>
      </w:pPr>
      <w:r w:rsidRPr="00BD791C">
        <w:rPr>
          <w:rFonts w:ascii="宋体" w:hint="eastAsia"/>
          <w:sz w:val="24"/>
        </w:rPr>
        <w:t>（注：在正式签约时，根据上述精神应拟就更为详尽的合同书）</w:t>
      </w:r>
    </w:p>
    <w:p w:rsidR="004A0ACC" w:rsidRPr="00BD791C" w:rsidRDefault="004A0ACC">
      <w:pPr>
        <w:pStyle w:val="af4"/>
        <w:spacing w:line="800" w:lineRule="exact"/>
        <w:ind w:firstLine="723"/>
        <w:jc w:val="center"/>
        <w:rPr>
          <w:b/>
          <w:sz w:val="36"/>
          <w:szCs w:val="36"/>
        </w:rPr>
      </w:pPr>
    </w:p>
    <w:p w:rsidR="004A0ACC" w:rsidRPr="00BD791C" w:rsidRDefault="004A0ACC">
      <w:pPr>
        <w:pStyle w:val="af4"/>
        <w:spacing w:line="800" w:lineRule="exact"/>
        <w:ind w:firstLine="723"/>
        <w:jc w:val="center"/>
        <w:rPr>
          <w:b/>
          <w:sz w:val="36"/>
          <w:szCs w:val="36"/>
        </w:rPr>
      </w:pPr>
    </w:p>
    <w:p w:rsidR="004A0ACC" w:rsidRPr="00BD791C" w:rsidRDefault="004A0ACC">
      <w:pPr>
        <w:pStyle w:val="af4"/>
        <w:spacing w:line="800" w:lineRule="exact"/>
        <w:ind w:firstLine="723"/>
        <w:jc w:val="center"/>
        <w:rPr>
          <w:b/>
          <w:sz w:val="36"/>
          <w:szCs w:val="36"/>
        </w:rPr>
      </w:pPr>
    </w:p>
    <w:p w:rsidR="004A0ACC" w:rsidRPr="00BD791C" w:rsidRDefault="004A0ACC">
      <w:pPr>
        <w:pStyle w:val="af4"/>
        <w:spacing w:line="800" w:lineRule="exact"/>
        <w:ind w:firstLine="723"/>
        <w:jc w:val="center"/>
        <w:rPr>
          <w:b/>
          <w:sz w:val="36"/>
          <w:szCs w:val="36"/>
        </w:rPr>
      </w:pPr>
    </w:p>
    <w:p w:rsidR="004A0ACC" w:rsidRPr="00BD791C" w:rsidRDefault="004A0ACC">
      <w:pPr>
        <w:pStyle w:val="af4"/>
        <w:spacing w:line="800" w:lineRule="exact"/>
        <w:ind w:firstLine="723"/>
        <w:jc w:val="center"/>
        <w:rPr>
          <w:b/>
          <w:sz w:val="36"/>
          <w:szCs w:val="36"/>
        </w:rPr>
      </w:pPr>
    </w:p>
    <w:p w:rsidR="004A0ACC" w:rsidRDefault="004A0ACC">
      <w:pPr>
        <w:pStyle w:val="af4"/>
        <w:spacing w:line="800" w:lineRule="exact"/>
        <w:ind w:firstLine="723"/>
        <w:jc w:val="center"/>
        <w:rPr>
          <w:b/>
          <w:sz w:val="36"/>
          <w:szCs w:val="36"/>
        </w:rPr>
      </w:pPr>
    </w:p>
    <w:p w:rsidR="000641B4" w:rsidRPr="00BD791C" w:rsidRDefault="000641B4" w:rsidP="00182644">
      <w:pPr>
        <w:pStyle w:val="af4"/>
        <w:spacing w:line="800" w:lineRule="exact"/>
        <w:rPr>
          <w:b/>
          <w:sz w:val="36"/>
          <w:szCs w:val="36"/>
        </w:rPr>
      </w:pPr>
    </w:p>
    <w:p w:rsidR="004A0ACC" w:rsidRPr="00BD791C" w:rsidRDefault="004A0ACC">
      <w:pPr>
        <w:pStyle w:val="af4"/>
        <w:spacing w:line="800" w:lineRule="exact"/>
        <w:ind w:firstLine="723"/>
        <w:jc w:val="center"/>
        <w:rPr>
          <w:b/>
          <w:sz w:val="36"/>
          <w:szCs w:val="36"/>
        </w:rPr>
      </w:pPr>
      <w:r w:rsidRPr="00BD791C">
        <w:rPr>
          <w:rFonts w:hint="eastAsia"/>
          <w:b/>
          <w:sz w:val="36"/>
          <w:szCs w:val="36"/>
        </w:rPr>
        <w:lastRenderedPageBreak/>
        <w:t>第五部分  评标办法及标准</w:t>
      </w:r>
    </w:p>
    <w:p w:rsidR="004A0ACC" w:rsidRPr="00BD791C" w:rsidRDefault="004A0ACC" w:rsidP="00382BA0">
      <w:pPr>
        <w:pStyle w:val="af4"/>
        <w:spacing w:after="120" w:line="500" w:lineRule="exact"/>
        <w:ind w:firstLineChars="200" w:firstLine="482"/>
        <w:jc w:val="left"/>
        <w:rPr>
          <w:rFonts w:cs="宋体"/>
          <w:b/>
          <w:sz w:val="24"/>
        </w:rPr>
      </w:pPr>
      <w:r w:rsidRPr="00BD791C">
        <w:rPr>
          <w:rFonts w:cs="宋体" w:hint="eastAsia"/>
          <w:b/>
          <w:sz w:val="24"/>
        </w:rPr>
        <w:t>1．评标方法</w:t>
      </w:r>
    </w:p>
    <w:p w:rsidR="004A0ACC" w:rsidRPr="00BD791C" w:rsidRDefault="004A0ACC">
      <w:pPr>
        <w:spacing w:line="500" w:lineRule="exact"/>
        <w:ind w:firstLineChars="150" w:firstLine="360"/>
        <w:jc w:val="left"/>
        <w:rPr>
          <w:rFonts w:ascii="宋体"/>
          <w:sz w:val="24"/>
        </w:rPr>
      </w:pPr>
      <w:r w:rsidRPr="00BD791C">
        <w:rPr>
          <w:rFonts w:ascii="宋体" w:hint="eastAsia"/>
          <w:sz w:val="24"/>
        </w:rPr>
        <w:t>本次评标采用综合评分法，投标文件满足招标文件全部实质性要求且按照评审因素的量化指标评审得分最高的供应商为中标候选人。得分相同的，按投标报价由低到高顺序排列。得分且投标报价相同的抽签决定。投标文件满足招标文件全部实质性要求，且按照评审因素的量化指标评审得分最高的投标人为排名第一的中标候选人。</w:t>
      </w:r>
    </w:p>
    <w:p w:rsidR="004A0ACC" w:rsidRPr="00BD791C" w:rsidRDefault="004A0ACC" w:rsidP="00382BA0">
      <w:pPr>
        <w:spacing w:line="500" w:lineRule="exact"/>
        <w:ind w:firstLineChars="200" w:firstLine="482"/>
        <w:jc w:val="left"/>
        <w:rPr>
          <w:rFonts w:ascii="宋体" w:cs="宋体"/>
          <w:sz w:val="24"/>
        </w:rPr>
      </w:pPr>
      <w:r w:rsidRPr="00BD791C">
        <w:rPr>
          <w:rFonts w:ascii="宋体" w:cs="宋体" w:hint="eastAsia"/>
          <w:b/>
          <w:sz w:val="24"/>
        </w:rPr>
        <w:t>2、评分标准：</w:t>
      </w:r>
      <w:r w:rsidRPr="00BD791C">
        <w:rPr>
          <w:rFonts w:ascii="宋体" w:cs="宋体" w:hint="eastAsia"/>
          <w:bCs/>
          <w:sz w:val="24"/>
        </w:rPr>
        <w:t>总分100分，其中技术分政策</w:t>
      </w:r>
      <w:r w:rsidR="00364DA2">
        <w:rPr>
          <w:rFonts w:ascii="宋体" w:cs="宋体" w:hint="eastAsia"/>
          <w:bCs/>
          <w:sz w:val="24"/>
        </w:rPr>
        <w:t>70</w:t>
      </w:r>
      <w:r w:rsidRPr="00BD791C">
        <w:rPr>
          <w:rFonts w:ascii="宋体" w:cs="宋体" w:hint="eastAsia"/>
          <w:bCs/>
          <w:sz w:val="24"/>
        </w:rPr>
        <w:t>分，商务分</w:t>
      </w:r>
      <w:r w:rsidR="00364DA2">
        <w:rPr>
          <w:rFonts w:ascii="宋体" w:cs="宋体" w:hint="eastAsia"/>
          <w:bCs/>
          <w:sz w:val="24"/>
        </w:rPr>
        <w:t>30</w:t>
      </w:r>
      <w:r w:rsidRPr="00BD791C">
        <w:rPr>
          <w:rFonts w:ascii="宋体" w:cs="宋体" w:hint="eastAsia"/>
          <w:bCs/>
          <w:sz w:val="24"/>
        </w:rPr>
        <w:t>分。评分依下述所列为评标打分依据，分值如下</w:t>
      </w:r>
      <w:r w:rsidRPr="00BD791C">
        <w:rPr>
          <w:rFonts w:ascii="宋体" w:cs="宋体" w:hint="eastAsia"/>
          <w:sz w:val="24"/>
        </w:rPr>
        <w:t>（本次评标评委由5人或5人以上单数组成，评分计算技术分时为所有评委计分的平均值，平均值保留小数2位）：</w:t>
      </w:r>
    </w:p>
    <w:p w:rsidR="004A0ACC" w:rsidRPr="00BD791C" w:rsidRDefault="004A0ACC">
      <w:pPr>
        <w:spacing w:line="500" w:lineRule="exact"/>
        <w:ind w:firstLineChars="200" w:firstLine="480"/>
        <w:jc w:val="left"/>
        <w:rPr>
          <w:rFonts w:ascii="宋体" w:cs="宋体"/>
          <w:sz w:val="24"/>
        </w:rPr>
      </w:pPr>
      <w:r w:rsidRPr="00BD791C">
        <w:rPr>
          <w:rFonts w:ascii="宋体" w:cs="宋体" w:hint="eastAsia"/>
          <w:sz w:val="24"/>
        </w:rPr>
        <w:t>2.1技术分</w:t>
      </w:r>
      <w:r w:rsidR="00364DA2">
        <w:rPr>
          <w:rFonts w:ascii="宋体" w:cs="宋体" w:hint="eastAsia"/>
          <w:sz w:val="24"/>
        </w:rPr>
        <w:t>70</w:t>
      </w:r>
      <w:r w:rsidRPr="00BD791C">
        <w:rPr>
          <w:rFonts w:ascii="宋体" w:cs="宋体" w:hint="eastAsia"/>
          <w:sz w:val="24"/>
        </w:rPr>
        <w:t>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75"/>
        <w:gridCol w:w="2126"/>
        <w:gridCol w:w="5505"/>
        <w:gridCol w:w="980"/>
      </w:tblGrid>
      <w:tr w:rsidR="006775BD" w:rsidRPr="000C21F1" w:rsidTr="006775BD">
        <w:trPr>
          <w:trHeight w:val="294"/>
          <w:jc w:val="center"/>
        </w:trPr>
        <w:tc>
          <w:tcPr>
            <w:tcW w:w="675"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pStyle w:val="32"/>
              <w:spacing w:after="0"/>
              <w:ind w:leftChars="0" w:left="0"/>
              <w:jc w:val="center"/>
              <w:rPr>
                <w:rFonts w:ascii="宋体"/>
                <w:b/>
                <w:bCs/>
                <w:sz w:val="22"/>
              </w:rPr>
            </w:pPr>
            <w:r w:rsidRPr="000C21F1">
              <w:rPr>
                <w:rFonts w:ascii="宋体" w:hint="eastAsia"/>
                <w:b/>
                <w:bCs/>
                <w:sz w:val="22"/>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pStyle w:val="32"/>
              <w:spacing w:after="0"/>
              <w:ind w:leftChars="0" w:left="0"/>
              <w:jc w:val="center"/>
              <w:rPr>
                <w:rFonts w:ascii="宋体"/>
                <w:b/>
                <w:bCs/>
                <w:sz w:val="22"/>
              </w:rPr>
            </w:pPr>
            <w:r w:rsidRPr="000C21F1">
              <w:rPr>
                <w:rFonts w:ascii="宋体" w:hint="eastAsia"/>
                <w:b/>
                <w:bCs/>
                <w:sz w:val="22"/>
              </w:rPr>
              <w:t>评审内容</w:t>
            </w:r>
          </w:p>
        </w:tc>
        <w:tc>
          <w:tcPr>
            <w:tcW w:w="5505"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pStyle w:val="32"/>
              <w:spacing w:after="0"/>
              <w:ind w:leftChars="0" w:left="0"/>
              <w:jc w:val="center"/>
              <w:rPr>
                <w:rFonts w:ascii="宋体"/>
                <w:b/>
                <w:bCs/>
                <w:sz w:val="22"/>
              </w:rPr>
            </w:pPr>
            <w:r w:rsidRPr="000C21F1">
              <w:rPr>
                <w:rFonts w:ascii="宋体" w:hint="eastAsia"/>
                <w:b/>
                <w:bCs/>
                <w:sz w:val="22"/>
              </w:rPr>
              <w:t>评分标准</w:t>
            </w:r>
          </w:p>
        </w:tc>
        <w:tc>
          <w:tcPr>
            <w:tcW w:w="980"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pStyle w:val="32"/>
              <w:spacing w:after="0"/>
              <w:ind w:leftChars="0" w:left="0"/>
              <w:jc w:val="center"/>
              <w:rPr>
                <w:rFonts w:ascii="宋体"/>
                <w:b/>
                <w:bCs/>
                <w:sz w:val="22"/>
              </w:rPr>
            </w:pPr>
            <w:r w:rsidRPr="000C21F1">
              <w:rPr>
                <w:rFonts w:ascii="宋体" w:hint="eastAsia"/>
                <w:b/>
                <w:bCs/>
                <w:sz w:val="22"/>
              </w:rPr>
              <w:t>分值</w:t>
            </w:r>
          </w:p>
        </w:tc>
      </w:tr>
      <w:tr w:rsidR="006775BD" w:rsidRPr="000C21F1" w:rsidTr="006775BD">
        <w:trPr>
          <w:trHeight w:val="294"/>
          <w:jc w:val="center"/>
        </w:trPr>
        <w:tc>
          <w:tcPr>
            <w:tcW w:w="675"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pStyle w:val="32"/>
              <w:spacing w:after="0"/>
              <w:ind w:leftChars="0" w:left="0"/>
              <w:jc w:val="center"/>
              <w:rPr>
                <w:rFonts w:ascii="宋体"/>
                <w:b/>
                <w:bCs/>
                <w:sz w:val="22"/>
              </w:rPr>
            </w:pPr>
            <w:r w:rsidRPr="000C21F1">
              <w:rPr>
                <w:rFonts w:ascii="宋体" w:hint="eastAsia"/>
                <w:b/>
                <w:bCs/>
                <w:sz w:val="22"/>
              </w:rPr>
              <w:t>1</w:t>
            </w:r>
          </w:p>
        </w:tc>
        <w:tc>
          <w:tcPr>
            <w:tcW w:w="2126"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widowControl/>
              <w:jc w:val="center"/>
              <w:rPr>
                <w:rFonts w:ascii="宋体" w:hAnsi="宋体"/>
                <w:snapToGrid w:val="0"/>
                <w:sz w:val="22"/>
              </w:rPr>
            </w:pPr>
            <w:r w:rsidRPr="000C21F1">
              <w:rPr>
                <w:rFonts w:ascii="宋体" w:hAnsi="宋体" w:hint="eastAsia"/>
                <w:snapToGrid w:val="0"/>
                <w:sz w:val="22"/>
              </w:rPr>
              <w:t>服务渠道</w:t>
            </w:r>
          </w:p>
        </w:tc>
        <w:tc>
          <w:tcPr>
            <w:tcW w:w="5505" w:type="dxa"/>
            <w:tcBorders>
              <w:top w:val="single" w:sz="4" w:space="0" w:color="auto"/>
              <w:left w:val="single" w:sz="4" w:space="0" w:color="auto"/>
              <w:bottom w:val="single" w:sz="4" w:space="0" w:color="auto"/>
              <w:right w:val="single" w:sz="4" w:space="0" w:color="auto"/>
            </w:tcBorders>
          </w:tcPr>
          <w:p w:rsidR="006775BD" w:rsidRPr="000C21F1" w:rsidRDefault="006775BD" w:rsidP="006775BD">
            <w:pPr>
              <w:widowControl/>
              <w:snapToGrid w:val="0"/>
              <w:ind w:firstLine="420"/>
              <w:rPr>
                <w:rFonts w:ascii="宋体" w:hAnsi="宋体" w:cs="宋体"/>
                <w:sz w:val="22"/>
              </w:rPr>
            </w:pPr>
            <w:r w:rsidRPr="000C21F1">
              <w:rPr>
                <w:rFonts w:ascii="宋体" w:hAnsi="宋体" w:cs="宋体" w:hint="eastAsia"/>
                <w:sz w:val="22"/>
              </w:rPr>
              <w:t>具备网络、电话、短信、网点及专员等多样化服务渠道，便于投保人对本合作项目的问题咨询，充分体现服务的人性化和各类服务渠道的便捷性。</w:t>
            </w:r>
          </w:p>
          <w:p w:rsidR="006775BD" w:rsidRPr="000C21F1" w:rsidRDefault="005B3421" w:rsidP="005B3421">
            <w:pPr>
              <w:widowControl/>
              <w:snapToGrid w:val="0"/>
              <w:rPr>
                <w:rFonts w:ascii="宋体"/>
                <w:b/>
                <w:bCs/>
                <w:sz w:val="22"/>
              </w:rPr>
            </w:pPr>
            <w:r w:rsidRPr="000C21F1">
              <w:rPr>
                <w:rFonts w:ascii="宋体" w:hAnsi="宋体" w:hint="eastAsia"/>
                <w:szCs w:val="21"/>
              </w:rPr>
              <w:t>优7-5.1分，良好5-3.1分，一般3-1分</w:t>
            </w:r>
            <w:r w:rsidR="006775BD" w:rsidRPr="000C21F1">
              <w:rPr>
                <w:rFonts w:ascii="宋体" w:hAnsi="宋体" w:cs="宋体" w:hint="eastAsia"/>
                <w:sz w:val="22"/>
              </w:rPr>
              <w:t>，差的不得分。</w:t>
            </w:r>
          </w:p>
        </w:tc>
        <w:tc>
          <w:tcPr>
            <w:tcW w:w="980"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5B3421">
            <w:pPr>
              <w:pStyle w:val="32"/>
              <w:spacing w:after="0"/>
              <w:ind w:leftChars="0" w:left="0"/>
              <w:jc w:val="center"/>
              <w:rPr>
                <w:rFonts w:ascii="宋体"/>
                <w:sz w:val="22"/>
              </w:rPr>
            </w:pPr>
            <w:r w:rsidRPr="000C21F1">
              <w:rPr>
                <w:rFonts w:ascii="宋体" w:hint="eastAsia"/>
                <w:sz w:val="22"/>
              </w:rPr>
              <w:t>0-</w:t>
            </w:r>
            <w:r w:rsidR="005B3421" w:rsidRPr="000C21F1">
              <w:rPr>
                <w:rFonts w:ascii="宋体" w:hint="eastAsia"/>
                <w:sz w:val="22"/>
              </w:rPr>
              <w:t>7</w:t>
            </w:r>
            <w:r w:rsidRPr="000C21F1">
              <w:rPr>
                <w:rFonts w:ascii="宋体" w:hint="eastAsia"/>
                <w:sz w:val="22"/>
              </w:rPr>
              <w:t>分</w:t>
            </w:r>
          </w:p>
        </w:tc>
      </w:tr>
      <w:tr w:rsidR="006775BD" w:rsidRPr="000C21F1" w:rsidTr="006775BD">
        <w:trPr>
          <w:cantSplit/>
          <w:trHeight w:val="1032"/>
          <w:jc w:val="center"/>
        </w:trPr>
        <w:tc>
          <w:tcPr>
            <w:tcW w:w="675"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widowControl/>
              <w:jc w:val="center"/>
              <w:rPr>
                <w:rFonts w:ascii="宋体" w:hAnsi="宋体"/>
                <w:sz w:val="22"/>
              </w:rPr>
            </w:pPr>
            <w:r w:rsidRPr="000C21F1">
              <w:rPr>
                <w:rFonts w:ascii="宋体" w:hAnsi="宋体" w:hint="eastAsia"/>
                <w:sz w:val="22"/>
              </w:rPr>
              <w:t>2</w:t>
            </w:r>
          </w:p>
        </w:tc>
        <w:tc>
          <w:tcPr>
            <w:tcW w:w="2126"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widowControl/>
              <w:jc w:val="center"/>
              <w:rPr>
                <w:rFonts w:ascii="宋体" w:hAnsi="宋体"/>
                <w:snapToGrid w:val="0"/>
                <w:sz w:val="22"/>
              </w:rPr>
            </w:pPr>
            <w:r w:rsidRPr="000C21F1">
              <w:rPr>
                <w:rFonts w:ascii="宋体" w:hAnsi="宋体" w:hint="eastAsia"/>
                <w:snapToGrid w:val="0"/>
                <w:sz w:val="22"/>
              </w:rPr>
              <w:t>服务团队</w:t>
            </w:r>
          </w:p>
        </w:tc>
        <w:tc>
          <w:tcPr>
            <w:tcW w:w="5505"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widowControl/>
              <w:snapToGrid w:val="0"/>
              <w:ind w:firstLine="210"/>
              <w:rPr>
                <w:rFonts w:ascii="宋体" w:hAnsi="宋体" w:cs="宋体"/>
                <w:sz w:val="22"/>
              </w:rPr>
            </w:pPr>
            <w:r w:rsidRPr="000C21F1">
              <w:rPr>
                <w:rFonts w:ascii="宋体" w:hAnsi="宋体" w:cs="宋体" w:hint="eastAsia"/>
                <w:sz w:val="22"/>
              </w:rPr>
              <w:t>（1）能够为投保人组建专项的服务团队并为投保人实现长期高效、稳定服务；</w:t>
            </w:r>
          </w:p>
          <w:p w:rsidR="006775BD" w:rsidRPr="000C21F1" w:rsidRDefault="006775BD" w:rsidP="006775BD">
            <w:pPr>
              <w:widowControl/>
              <w:snapToGrid w:val="0"/>
              <w:ind w:firstLine="210"/>
              <w:rPr>
                <w:rFonts w:ascii="宋体" w:hAnsi="宋体" w:cs="宋体"/>
                <w:sz w:val="22"/>
              </w:rPr>
            </w:pPr>
            <w:r w:rsidRPr="000C21F1">
              <w:rPr>
                <w:rFonts w:ascii="宋体" w:hAnsi="宋体" w:cs="宋体" w:hint="eastAsia"/>
                <w:sz w:val="22"/>
              </w:rPr>
              <w:t>（2）能够为投保人指定服务人员，并承诺定期上门服务，实现保险服务不出门；</w:t>
            </w:r>
          </w:p>
          <w:p w:rsidR="006775BD" w:rsidRPr="000C21F1" w:rsidRDefault="006775BD" w:rsidP="006775BD">
            <w:pPr>
              <w:widowControl/>
              <w:snapToGrid w:val="0"/>
              <w:ind w:firstLine="210"/>
              <w:rPr>
                <w:rFonts w:ascii="宋体" w:hAnsi="宋体" w:cs="宋体"/>
                <w:sz w:val="22"/>
              </w:rPr>
            </w:pPr>
            <w:r w:rsidRPr="000C21F1">
              <w:rPr>
                <w:rFonts w:ascii="宋体" w:hAnsi="宋体" w:cs="宋体" w:hint="eastAsia"/>
                <w:sz w:val="22"/>
              </w:rPr>
              <w:t>（3）能够为投保人提供2次以上的保险业务培训，进行承保指导。</w:t>
            </w:r>
          </w:p>
          <w:p w:rsidR="006775BD" w:rsidRPr="000C21F1" w:rsidRDefault="006775BD" w:rsidP="006775BD">
            <w:pPr>
              <w:ind w:firstLineChars="200" w:firstLine="440"/>
              <w:jc w:val="left"/>
              <w:rPr>
                <w:rFonts w:ascii="宋体" w:hAnsi="宋体" w:cs="宋体"/>
                <w:sz w:val="22"/>
              </w:rPr>
            </w:pPr>
            <w:r w:rsidRPr="000C21F1">
              <w:rPr>
                <w:rFonts w:ascii="宋体" w:hAnsi="宋体" w:cs="宋体" w:hint="eastAsia"/>
                <w:sz w:val="22"/>
              </w:rPr>
              <w:t>供应商为本项目成立的服务团队，评标委员会对团队组成人员进行横向对比，进行综合评审。</w:t>
            </w:r>
          </w:p>
          <w:p w:rsidR="006775BD" w:rsidRPr="000C21F1" w:rsidRDefault="005B3421" w:rsidP="00D46031">
            <w:pPr>
              <w:jc w:val="left"/>
              <w:rPr>
                <w:rFonts w:ascii="宋体" w:hAnsi="宋体"/>
                <w:sz w:val="22"/>
              </w:rPr>
            </w:pPr>
            <w:r w:rsidRPr="000C21F1">
              <w:rPr>
                <w:rFonts w:ascii="宋体" w:hAnsi="宋体" w:hint="eastAsia"/>
                <w:szCs w:val="21"/>
              </w:rPr>
              <w:t>优7-5.1分，良好5-3.1分，一般3-1分，</w:t>
            </w:r>
            <w:r w:rsidR="006775BD" w:rsidRPr="000C21F1">
              <w:rPr>
                <w:rFonts w:ascii="宋体" w:hAnsi="宋体" w:cs="宋体" w:hint="eastAsia"/>
                <w:sz w:val="22"/>
              </w:rPr>
              <w:t>差的不得分。</w:t>
            </w:r>
          </w:p>
        </w:tc>
        <w:tc>
          <w:tcPr>
            <w:tcW w:w="980"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5B3421">
            <w:pPr>
              <w:pStyle w:val="32"/>
              <w:spacing w:after="0"/>
              <w:ind w:leftChars="0" w:left="0"/>
              <w:jc w:val="center"/>
              <w:rPr>
                <w:rFonts w:ascii="宋体"/>
                <w:sz w:val="22"/>
              </w:rPr>
            </w:pPr>
            <w:r w:rsidRPr="000C21F1">
              <w:rPr>
                <w:rFonts w:ascii="宋体" w:hint="eastAsia"/>
                <w:sz w:val="22"/>
              </w:rPr>
              <w:t>0-</w:t>
            </w:r>
            <w:r w:rsidR="005B3421" w:rsidRPr="000C21F1">
              <w:rPr>
                <w:rFonts w:ascii="宋体" w:hint="eastAsia"/>
                <w:sz w:val="22"/>
              </w:rPr>
              <w:t>7</w:t>
            </w:r>
            <w:r w:rsidRPr="000C21F1">
              <w:rPr>
                <w:rFonts w:ascii="宋体" w:hint="eastAsia"/>
                <w:sz w:val="22"/>
              </w:rPr>
              <w:t>分</w:t>
            </w:r>
          </w:p>
        </w:tc>
      </w:tr>
      <w:tr w:rsidR="006E5FF3" w:rsidRPr="000C21F1" w:rsidTr="006E5FF3">
        <w:trPr>
          <w:cantSplit/>
          <w:trHeight w:val="895"/>
          <w:jc w:val="center"/>
        </w:trPr>
        <w:tc>
          <w:tcPr>
            <w:tcW w:w="675" w:type="dxa"/>
            <w:tcBorders>
              <w:top w:val="single" w:sz="4" w:space="0" w:color="auto"/>
              <w:left w:val="single" w:sz="4" w:space="0" w:color="auto"/>
              <w:bottom w:val="single" w:sz="4" w:space="0" w:color="auto"/>
              <w:right w:val="single" w:sz="4" w:space="0" w:color="auto"/>
            </w:tcBorders>
            <w:vAlign w:val="center"/>
          </w:tcPr>
          <w:p w:rsidR="006E5FF3" w:rsidRPr="000C21F1" w:rsidRDefault="006E5FF3" w:rsidP="006775BD">
            <w:pPr>
              <w:widowControl/>
              <w:jc w:val="center"/>
              <w:rPr>
                <w:rFonts w:ascii="宋体" w:hAnsi="宋体"/>
                <w:sz w:val="22"/>
              </w:rPr>
            </w:pPr>
            <w:r w:rsidRPr="000C21F1">
              <w:rPr>
                <w:rFonts w:ascii="宋体" w:hAnsi="宋体" w:hint="eastAsia"/>
                <w:sz w:val="22"/>
              </w:rPr>
              <w:t>3</w:t>
            </w:r>
          </w:p>
        </w:tc>
        <w:tc>
          <w:tcPr>
            <w:tcW w:w="2126" w:type="dxa"/>
            <w:tcBorders>
              <w:top w:val="single" w:sz="4" w:space="0" w:color="auto"/>
              <w:left w:val="single" w:sz="4" w:space="0" w:color="auto"/>
              <w:bottom w:val="single" w:sz="4" w:space="0" w:color="auto"/>
              <w:right w:val="single" w:sz="4" w:space="0" w:color="auto"/>
            </w:tcBorders>
            <w:vAlign w:val="center"/>
          </w:tcPr>
          <w:p w:rsidR="006E5FF3" w:rsidRPr="000C21F1" w:rsidRDefault="006E5FF3" w:rsidP="003B5E9F">
            <w:pPr>
              <w:widowControl/>
              <w:jc w:val="center"/>
              <w:rPr>
                <w:rFonts w:ascii="宋体" w:hAnsi="宋体"/>
                <w:snapToGrid w:val="0"/>
                <w:sz w:val="22"/>
              </w:rPr>
            </w:pPr>
            <w:r w:rsidRPr="000C21F1">
              <w:rPr>
                <w:rFonts w:ascii="宋体" w:hAnsi="宋体" w:hint="eastAsia"/>
                <w:snapToGrid w:val="0"/>
                <w:sz w:val="22"/>
              </w:rPr>
              <w:t>对保险方案能正确理解和举例说明</w:t>
            </w:r>
          </w:p>
        </w:tc>
        <w:tc>
          <w:tcPr>
            <w:tcW w:w="5505" w:type="dxa"/>
            <w:tcBorders>
              <w:top w:val="single" w:sz="4" w:space="0" w:color="auto"/>
              <w:left w:val="single" w:sz="4" w:space="0" w:color="auto"/>
              <w:bottom w:val="single" w:sz="4" w:space="0" w:color="auto"/>
              <w:right w:val="single" w:sz="4" w:space="0" w:color="auto"/>
            </w:tcBorders>
            <w:vAlign w:val="center"/>
          </w:tcPr>
          <w:p w:rsidR="006E5FF3" w:rsidRPr="000C21F1" w:rsidRDefault="006E5FF3" w:rsidP="006E5FF3">
            <w:pPr>
              <w:widowControl/>
              <w:snapToGrid w:val="0"/>
              <w:rPr>
                <w:rFonts w:ascii="宋体" w:hAnsi="宋体" w:cs="宋体"/>
                <w:sz w:val="22"/>
              </w:rPr>
            </w:pPr>
            <w:r w:rsidRPr="000C21F1">
              <w:rPr>
                <w:rFonts w:ascii="宋体" w:hAnsi="宋体" w:cs="宋体" w:hint="eastAsia"/>
                <w:sz w:val="22"/>
              </w:rPr>
              <w:t>根据投标供应商对保险方案能全面、正确理解</w:t>
            </w:r>
            <w:r w:rsidR="001F032A" w:rsidRPr="000C21F1">
              <w:rPr>
                <w:rFonts w:ascii="宋体" w:hAnsi="宋体" w:cs="宋体" w:hint="eastAsia"/>
                <w:sz w:val="22"/>
              </w:rPr>
              <w:t>并阐述</w:t>
            </w:r>
            <w:r w:rsidRPr="000C21F1">
              <w:rPr>
                <w:rFonts w:ascii="宋体" w:hAnsi="宋体" w:cs="宋体" w:hint="eastAsia"/>
                <w:sz w:val="22"/>
              </w:rPr>
              <w:t>，每一方面能例举说明且准确</w:t>
            </w:r>
            <w:r w:rsidR="001F032A" w:rsidRPr="000C21F1">
              <w:rPr>
                <w:rFonts w:ascii="宋体" w:hAnsi="宋体" w:cs="宋体" w:hint="eastAsia"/>
                <w:sz w:val="22"/>
              </w:rPr>
              <w:t>等</w:t>
            </w:r>
            <w:r w:rsidR="00D46031" w:rsidRPr="000C21F1">
              <w:rPr>
                <w:rFonts w:ascii="宋体" w:hAnsi="宋体" w:cs="宋体" w:hint="eastAsia"/>
                <w:sz w:val="22"/>
              </w:rPr>
              <w:t>，进行综合评审。</w:t>
            </w:r>
          </w:p>
          <w:p w:rsidR="00D46031" w:rsidRPr="000C21F1" w:rsidRDefault="00D46031" w:rsidP="00D46031">
            <w:pPr>
              <w:widowControl/>
              <w:snapToGrid w:val="0"/>
              <w:rPr>
                <w:rFonts w:ascii="宋体" w:hAnsi="宋体"/>
                <w:sz w:val="22"/>
              </w:rPr>
            </w:pPr>
            <w:r w:rsidRPr="000C21F1">
              <w:rPr>
                <w:rFonts w:ascii="宋体" w:hAnsi="宋体" w:hint="eastAsia"/>
                <w:szCs w:val="21"/>
              </w:rPr>
              <w:t>优6-4.1分，良好4-2.1分，一般2-1分，</w:t>
            </w:r>
            <w:r w:rsidRPr="000C21F1">
              <w:rPr>
                <w:rFonts w:ascii="宋体" w:hAnsi="宋体" w:cs="宋体" w:hint="eastAsia"/>
                <w:sz w:val="22"/>
              </w:rPr>
              <w:t>差的不得分。</w:t>
            </w:r>
          </w:p>
        </w:tc>
        <w:tc>
          <w:tcPr>
            <w:tcW w:w="980" w:type="dxa"/>
            <w:tcBorders>
              <w:top w:val="single" w:sz="4" w:space="0" w:color="auto"/>
              <w:left w:val="single" w:sz="4" w:space="0" w:color="auto"/>
              <w:bottom w:val="single" w:sz="4" w:space="0" w:color="auto"/>
              <w:right w:val="single" w:sz="4" w:space="0" w:color="auto"/>
            </w:tcBorders>
            <w:vAlign w:val="center"/>
          </w:tcPr>
          <w:p w:rsidR="006E5FF3" w:rsidRPr="000C21F1" w:rsidRDefault="006E5FF3" w:rsidP="003B5E9F">
            <w:pPr>
              <w:pStyle w:val="32"/>
              <w:spacing w:after="0"/>
              <w:ind w:leftChars="0" w:left="0"/>
              <w:jc w:val="center"/>
              <w:rPr>
                <w:rFonts w:ascii="宋体"/>
                <w:sz w:val="22"/>
              </w:rPr>
            </w:pPr>
            <w:r w:rsidRPr="000C21F1">
              <w:rPr>
                <w:rFonts w:ascii="宋体" w:hint="eastAsia"/>
                <w:sz w:val="22"/>
              </w:rPr>
              <w:t>0-6分</w:t>
            </w:r>
          </w:p>
        </w:tc>
      </w:tr>
      <w:tr w:rsidR="006775BD" w:rsidRPr="000C21F1" w:rsidTr="006775BD">
        <w:trPr>
          <w:cantSplit/>
          <w:trHeight w:val="1257"/>
          <w:jc w:val="center"/>
        </w:trPr>
        <w:tc>
          <w:tcPr>
            <w:tcW w:w="675" w:type="dxa"/>
            <w:tcBorders>
              <w:top w:val="single" w:sz="4" w:space="0" w:color="auto"/>
              <w:left w:val="single" w:sz="4" w:space="0" w:color="auto"/>
              <w:bottom w:val="single" w:sz="4" w:space="0" w:color="auto"/>
              <w:right w:val="single" w:sz="4" w:space="0" w:color="auto"/>
            </w:tcBorders>
            <w:vAlign w:val="center"/>
          </w:tcPr>
          <w:p w:rsidR="006775BD" w:rsidRPr="000C21F1" w:rsidRDefault="006E5FF3" w:rsidP="006775BD">
            <w:pPr>
              <w:widowControl/>
              <w:jc w:val="center"/>
              <w:rPr>
                <w:rFonts w:ascii="宋体" w:hAnsi="宋体"/>
                <w:sz w:val="22"/>
              </w:rPr>
            </w:pPr>
            <w:r w:rsidRPr="000C21F1">
              <w:rPr>
                <w:rFonts w:ascii="宋体" w:hAnsi="宋体" w:hint="eastAsia"/>
                <w:sz w:val="22"/>
              </w:rPr>
              <w:t>4</w:t>
            </w:r>
          </w:p>
        </w:tc>
        <w:tc>
          <w:tcPr>
            <w:tcW w:w="2126"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widowControl/>
              <w:jc w:val="center"/>
              <w:rPr>
                <w:rFonts w:ascii="宋体" w:hAnsi="宋体"/>
                <w:snapToGrid w:val="0"/>
                <w:sz w:val="22"/>
              </w:rPr>
            </w:pPr>
            <w:r w:rsidRPr="000C21F1">
              <w:rPr>
                <w:rFonts w:ascii="宋体" w:hAnsi="宋体" w:hint="eastAsia"/>
                <w:snapToGrid w:val="0"/>
                <w:sz w:val="22"/>
              </w:rPr>
              <w:t>理赔服务</w:t>
            </w:r>
          </w:p>
        </w:tc>
        <w:tc>
          <w:tcPr>
            <w:tcW w:w="5505" w:type="dxa"/>
            <w:tcBorders>
              <w:top w:val="single" w:sz="4" w:space="0" w:color="auto"/>
              <w:left w:val="single" w:sz="4" w:space="0" w:color="auto"/>
              <w:bottom w:val="single" w:sz="4" w:space="0" w:color="auto"/>
              <w:right w:val="single" w:sz="4" w:space="0" w:color="auto"/>
            </w:tcBorders>
            <w:vAlign w:val="center"/>
          </w:tcPr>
          <w:p w:rsidR="00D124D8" w:rsidRPr="000C21F1" w:rsidRDefault="00D124D8" w:rsidP="00D124D8">
            <w:pPr>
              <w:widowControl/>
              <w:snapToGrid w:val="0"/>
              <w:rPr>
                <w:rFonts w:ascii="宋体" w:hAnsi="宋体" w:cs="宋体"/>
                <w:sz w:val="22"/>
              </w:rPr>
            </w:pPr>
            <w:r w:rsidRPr="000C21F1">
              <w:rPr>
                <w:rFonts w:ascii="宋体" w:hAnsi="宋体" w:cs="宋体" w:hint="eastAsia"/>
                <w:sz w:val="22"/>
              </w:rPr>
              <w:t>投标供应商具备：</w:t>
            </w:r>
          </w:p>
          <w:p w:rsidR="006775BD" w:rsidRPr="000C21F1" w:rsidRDefault="006775BD" w:rsidP="006775BD">
            <w:pPr>
              <w:widowControl/>
              <w:snapToGrid w:val="0"/>
              <w:ind w:firstLine="210"/>
              <w:rPr>
                <w:rFonts w:ascii="宋体" w:hAnsi="宋体" w:cs="宋体"/>
                <w:sz w:val="22"/>
              </w:rPr>
            </w:pPr>
            <w:r w:rsidRPr="000C21F1">
              <w:rPr>
                <w:rFonts w:ascii="宋体" w:hAnsi="宋体" w:cs="宋体" w:hint="eastAsia"/>
                <w:sz w:val="22"/>
              </w:rPr>
              <w:t>（1）理赔时效短而合理（</w:t>
            </w:r>
            <w:r w:rsidR="00D124D8" w:rsidRPr="000C21F1">
              <w:rPr>
                <w:rFonts w:ascii="宋体" w:hAnsi="宋体" w:cs="宋体" w:hint="eastAsia"/>
                <w:sz w:val="22"/>
              </w:rPr>
              <w:t>2</w:t>
            </w:r>
            <w:r w:rsidRPr="000C21F1">
              <w:rPr>
                <w:rFonts w:ascii="宋体" w:hAnsi="宋体" w:cs="宋体" w:hint="eastAsia"/>
                <w:sz w:val="22"/>
              </w:rPr>
              <w:t>分）；</w:t>
            </w:r>
          </w:p>
          <w:p w:rsidR="006775BD" w:rsidRPr="000C21F1" w:rsidRDefault="006775BD" w:rsidP="006775BD">
            <w:pPr>
              <w:widowControl/>
              <w:snapToGrid w:val="0"/>
              <w:ind w:firstLine="210"/>
              <w:rPr>
                <w:rFonts w:ascii="宋体" w:hAnsi="宋体" w:cs="宋体"/>
                <w:sz w:val="22"/>
              </w:rPr>
            </w:pPr>
            <w:r w:rsidRPr="000C21F1">
              <w:rPr>
                <w:rFonts w:ascii="宋体" w:hAnsi="宋体" w:cs="宋体" w:hint="eastAsia"/>
                <w:sz w:val="22"/>
              </w:rPr>
              <w:t>（2）提供免费的短信告知服务（</w:t>
            </w:r>
            <w:r w:rsidR="00D124D8" w:rsidRPr="000C21F1">
              <w:rPr>
                <w:rFonts w:ascii="宋体" w:hAnsi="宋体" w:cs="宋体" w:hint="eastAsia"/>
                <w:sz w:val="22"/>
              </w:rPr>
              <w:t>2</w:t>
            </w:r>
            <w:r w:rsidRPr="000C21F1">
              <w:rPr>
                <w:rFonts w:ascii="宋体" w:hAnsi="宋体" w:cs="宋体" w:hint="eastAsia"/>
                <w:sz w:val="22"/>
              </w:rPr>
              <w:t>分）；</w:t>
            </w:r>
          </w:p>
          <w:p w:rsidR="006775BD" w:rsidRPr="000C21F1" w:rsidRDefault="006775BD" w:rsidP="006775BD">
            <w:pPr>
              <w:widowControl/>
              <w:snapToGrid w:val="0"/>
              <w:ind w:firstLine="210"/>
              <w:rPr>
                <w:rFonts w:ascii="宋体" w:hAnsi="宋体" w:cs="宋体"/>
                <w:sz w:val="22"/>
              </w:rPr>
            </w:pPr>
            <w:r w:rsidRPr="000C21F1">
              <w:rPr>
                <w:rFonts w:ascii="宋体" w:hAnsi="宋体" w:cs="宋体" w:hint="eastAsia"/>
                <w:sz w:val="22"/>
              </w:rPr>
              <w:t>（3）理赔服务人员配置情况（</w:t>
            </w:r>
            <w:r w:rsidR="00D124D8" w:rsidRPr="000C21F1">
              <w:rPr>
                <w:rFonts w:ascii="宋体" w:hAnsi="宋体" w:cs="宋体" w:hint="eastAsia"/>
                <w:sz w:val="22"/>
              </w:rPr>
              <w:t>2</w:t>
            </w:r>
            <w:r w:rsidRPr="000C21F1">
              <w:rPr>
                <w:rFonts w:ascii="宋体" w:hAnsi="宋体" w:cs="宋体" w:hint="eastAsia"/>
                <w:sz w:val="22"/>
              </w:rPr>
              <w:t>分）；</w:t>
            </w:r>
          </w:p>
          <w:p w:rsidR="006775BD" w:rsidRPr="000C21F1" w:rsidRDefault="006775BD" w:rsidP="006775BD">
            <w:pPr>
              <w:widowControl/>
              <w:snapToGrid w:val="0"/>
              <w:ind w:firstLine="210"/>
              <w:rPr>
                <w:rFonts w:ascii="宋体" w:hAnsi="宋体" w:cs="宋体"/>
                <w:sz w:val="22"/>
              </w:rPr>
            </w:pPr>
            <w:r w:rsidRPr="000C21F1">
              <w:rPr>
                <w:rFonts w:ascii="宋体" w:hAnsi="宋体" w:cs="宋体" w:hint="eastAsia"/>
                <w:sz w:val="22"/>
              </w:rPr>
              <w:t>（4）理赔服务车辆配置情况（</w:t>
            </w:r>
            <w:r w:rsidR="00D124D8" w:rsidRPr="000C21F1">
              <w:rPr>
                <w:rFonts w:ascii="宋体" w:hAnsi="宋体" w:cs="宋体" w:hint="eastAsia"/>
                <w:sz w:val="22"/>
              </w:rPr>
              <w:t>2</w:t>
            </w:r>
            <w:r w:rsidRPr="000C21F1">
              <w:rPr>
                <w:rFonts w:ascii="宋体" w:hAnsi="宋体" w:cs="宋体" w:hint="eastAsia"/>
                <w:sz w:val="22"/>
              </w:rPr>
              <w:t>分）；</w:t>
            </w:r>
          </w:p>
          <w:p w:rsidR="006775BD" w:rsidRPr="000C21F1" w:rsidRDefault="006775BD" w:rsidP="006775BD">
            <w:pPr>
              <w:tabs>
                <w:tab w:val="left" w:pos="1080"/>
              </w:tabs>
              <w:ind w:firstLineChars="100" w:firstLine="220"/>
              <w:jc w:val="left"/>
              <w:rPr>
                <w:rFonts w:ascii="宋体" w:hAnsi="宋体" w:cs="宋体"/>
                <w:sz w:val="22"/>
              </w:rPr>
            </w:pPr>
            <w:r w:rsidRPr="000C21F1">
              <w:rPr>
                <w:rFonts w:ascii="宋体" w:hAnsi="宋体" w:cs="宋体" w:hint="eastAsia"/>
                <w:sz w:val="22"/>
              </w:rPr>
              <w:t>（5）快捷赔付服务能力情况（</w:t>
            </w:r>
            <w:r w:rsidR="00D124D8" w:rsidRPr="000C21F1">
              <w:rPr>
                <w:rFonts w:ascii="宋体" w:hAnsi="宋体" w:cs="宋体" w:hint="eastAsia"/>
                <w:sz w:val="22"/>
              </w:rPr>
              <w:t>2</w:t>
            </w:r>
            <w:r w:rsidR="005B3421" w:rsidRPr="000C21F1">
              <w:rPr>
                <w:rFonts w:ascii="宋体" w:hAnsi="宋体" w:cs="宋体" w:hint="eastAsia"/>
                <w:sz w:val="22"/>
              </w:rPr>
              <w:t>分</w:t>
            </w:r>
            <w:r w:rsidRPr="000C21F1">
              <w:rPr>
                <w:rFonts w:ascii="宋体" w:hAnsi="宋体" w:cs="宋体" w:hint="eastAsia"/>
                <w:sz w:val="22"/>
              </w:rPr>
              <w:t>）；</w:t>
            </w:r>
          </w:p>
          <w:p w:rsidR="006775BD" w:rsidRPr="000C21F1" w:rsidRDefault="006775BD" w:rsidP="00D124D8">
            <w:pPr>
              <w:tabs>
                <w:tab w:val="left" w:pos="1080"/>
              </w:tabs>
              <w:ind w:firstLineChars="100" w:firstLine="220"/>
              <w:jc w:val="left"/>
              <w:rPr>
                <w:rFonts w:ascii="宋体" w:hAnsi="宋体"/>
                <w:sz w:val="22"/>
              </w:rPr>
            </w:pPr>
            <w:r w:rsidRPr="000C21F1">
              <w:rPr>
                <w:rFonts w:ascii="宋体" w:hAnsi="宋体" w:cs="宋体" w:hint="eastAsia"/>
                <w:sz w:val="22"/>
              </w:rPr>
              <w:t>（6）定期提供理赔报备（</w:t>
            </w:r>
            <w:r w:rsidR="00D124D8" w:rsidRPr="000C21F1">
              <w:rPr>
                <w:rFonts w:ascii="宋体" w:hAnsi="宋体" w:cs="宋体" w:hint="eastAsia"/>
                <w:sz w:val="22"/>
              </w:rPr>
              <w:t>2</w:t>
            </w:r>
            <w:r w:rsidRPr="000C21F1">
              <w:rPr>
                <w:rFonts w:ascii="宋体" w:hAnsi="宋体" w:cs="宋体" w:hint="eastAsia"/>
                <w:sz w:val="22"/>
              </w:rPr>
              <w:t>分）。</w:t>
            </w:r>
          </w:p>
        </w:tc>
        <w:tc>
          <w:tcPr>
            <w:tcW w:w="980"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D124D8">
            <w:pPr>
              <w:pStyle w:val="32"/>
              <w:spacing w:after="0"/>
              <w:ind w:leftChars="0" w:left="0"/>
              <w:jc w:val="center"/>
              <w:rPr>
                <w:rFonts w:ascii="宋体"/>
                <w:sz w:val="22"/>
              </w:rPr>
            </w:pPr>
            <w:r w:rsidRPr="000C21F1">
              <w:rPr>
                <w:rFonts w:ascii="宋体" w:hint="eastAsia"/>
                <w:sz w:val="22"/>
              </w:rPr>
              <w:t>0-</w:t>
            </w:r>
            <w:r w:rsidR="00D124D8" w:rsidRPr="000C21F1">
              <w:rPr>
                <w:rFonts w:ascii="宋体" w:hint="eastAsia"/>
                <w:sz w:val="22"/>
              </w:rPr>
              <w:t>12</w:t>
            </w:r>
            <w:r w:rsidRPr="000C21F1">
              <w:rPr>
                <w:rFonts w:ascii="宋体" w:hint="eastAsia"/>
                <w:sz w:val="22"/>
              </w:rPr>
              <w:t>分</w:t>
            </w:r>
          </w:p>
        </w:tc>
      </w:tr>
      <w:tr w:rsidR="006775BD" w:rsidRPr="000C21F1" w:rsidTr="006775BD">
        <w:trPr>
          <w:cantSplit/>
          <w:trHeight w:val="1002"/>
          <w:jc w:val="center"/>
        </w:trPr>
        <w:tc>
          <w:tcPr>
            <w:tcW w:w="675" w:type="dxa"/>
            <w:tcBorders>
              <w:top w:val="single" w:sz="4" w:space="0" w:color="auto"/>
              <w:left w:val="single" w:sz="4" w:space="0" w:color="auto"/>
              <w:bottom w:val="single" w:sz="4" w:space="0" w:color="auto"/>
              <w:right w:val="single" w:sz="4" w:space="0" w:color="auto"/>
            </w:tcBorders>
            <w:vAlign w:val="center"/>
          </w:tcPr>
          <w:p w:rsidR="006775BD" w:rsidRPr="000C21F1" w:rsidRDefault="006E5FF3" w:rsidP="006775BD">
            <w:pPr>
              <w:widowControl/>
              <w:jc w:val="center"/>
              <w:rPr>
                <w:rFonts w:ascii="宋体" w:hAnsi="宋体"/>
                <w:sz w:val="22"/>
              </w:rPr>
            </w:pPr>
            <w:r w:rsidRPr="000C21F1">
              <w:rPr>
                <w:rFonts w:ascii="宋体" w:hAnsi="宋体" w:hint="eastAsia"/>
                <w:sz w:val="22"/>
              </w:rPr>
              <w:t>5</w:t>
            </w:r>
          </w:p>
        </w:tc>
        <w:tc>
          <w:tcPr>
            <w:tcW w:w="2126"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widowControl/>
              <w:jc w:val="center"/>
              <w:rPr>
                <w:rFonts w:ascii="宋体" w:hAnsi="宋体"/>
                <w:snapToGrid w:val="0"/>
                <w:sz w:val="22"/>
              </w:rPr>
            </w:pPr>
            <w:r w:rsidRPr="000C21F1">
              <w:rPr>
                <w:rFonts w:ascii="宋体" w:hAnsi="宋体" w:cs="仿宋" w:hint="eastAsia"/>
                <w:szCs w:val="21"/>
              </w:rPr>
              <w:t>异地服务能力</w:t>
            </w:r>
          </w:p>
        </w:tc>
        <w:tc>
          <w:tcPr>
            <w:tcW w:w="5505"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B573AD">
            <w:pPr>
              <w:rPr>
                <w:rFonts w:ascii="宋体" w:hAnsi="宋体"/>
                <w:sz w:val="22"/>
              </w:rPr>
            </w:pPr>
            <w:r w:rsidRPr="000C21F1">
              <w:rPr>
                <w:rFonts w:ascii="宋体" w:hAnsi="宋体" w:hint="eastAsia"/>
                <w:szCs w:val="21"/>
              </w:rPr>
              <w:t>被保险人在保险区域以外的地方出险，这种情况保险公司的异地分支机构是否能实现迅速理赔。</w:t>
            </w:r>
            <w:r w:rsidR="00E8501E" w:rsidRPr="000C21F1">
              <w:rPr>
                <w:rFonts w:ascii="宋体" w:hAnsi="宋体" w:hint="eastAsia"/>
                <w:szCs w:val="21"/>
              </w:rPr>
              <w:t>根据</w:t>
            </w:r>
            <w:r w:rsidRPr="000C21F1">
              <w:rPr>
                <w:rFonts w:ascii="宋体" w:hAnsi="宋体" w:hint="eastAsia"/>
                <w:szCs w:val="21"/>
              </w:rPr>
              <w:t>保险公司在各县市区的分支机构健全，且能实现迅速理赔</w:t>
            </w:r>
            <w:r w:rsidR="00E8501E" w:rsidRPr="000C21F1">
              <w:rPr>
                <w:rFonts w:ascii="宋体" w:hAnsi="宋体" w:hint="eastAsia"/>
                <w:szCs w:val="21"/>
              </w:rPr>
              <w:t>等情况打分</w:t>
            </w:r>
            <w:r w:rsidRPr="000C21F1">
              <w:rPr>
                <w:rFonts w:ascii="宋体" w:hAnsi="宋体" w:cs="仿宋" w:hint="eastAsia"/>
                <w:szCs w:val="21"/>
              </w:rPr>
              <w:t>，好</w:t>
            </w:r>
            <w:r w:rsidR="00B573AD" w:rsidRPr="000C21F1">
              <w:rPr>
                <w:rFonts w:ascii="宋体" w:hAnsi="宋体" w:cs="仿宋" w:hint="eastAsia"/>
                <w:szCs w:val="21"/>
              </w:rPr>
              <w:t>5-6</w:t>
            </w:r>
            <w:r w:rsidRPr="000C21F1">
              <w:rPr>
                <w:rFonts w:ascii="宋体" w:hAnsi="宋体" w:cs="仿宋" w:hint="eastAsia"/>
                <w:szCs w:val="21"/>
              </w:rPr>
              <w:t>分，较好</w:t>
            </w:r>
            <w:r w:rsidR="00B573AD" w:rsidRPr="000C21F1">
              <w:rPr>
                <w:rFonts w:ascii="宋体" w:hAnsi="宋体" w:cs="仿宋" w:hint="eastAsia"/>
                <w:szCs w:val="21"/>
              </w:rPr>
              <w:t>3-4</w:t>
            </w:r>
            <w:r w:rsidRPr="000C21F1">
              <w:rPr>
                <w:rFonts w:ascii="宋体" w:hAnsi="宋体" w:cs="仿宋" w:hint="eastAsia"/>
                <w:szCs w:val="21"/>
              </w:rPr>
              <w:t>分，一般</w:t>
            </w:r>
            <w:r w:rsidR="00B573AD" w:rsidRPr="000C21F1">
              <w:rPr>
                <w:rFonts w:ascii="宋体" w:hAnsi="宋体" w:cs="仿宋" w:hint="eastAsia"/>
                <w:szCs w:val="21"/>
              </w:rPr>
              <w:t>1-2</w:t>
            </w:r>
            <w:r w:rsidRPr="000C21F1">
              <w:rPr>
                <w:rFonts w:ascii="宋体" w:hAnsi="宋体" w:cs="仿宋" w:hint="eastAsia"/>
                <w:szCs w:val="21"/>
              </w:rPr>
              <w:t>分。</w:t>
            </w:r>
          </w:p>
        </w:tc>
        <w:tc>
          <w:tcPr>
            <w:tcW w:w="980"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B573AD">
            <w:pPr>
              <w:pStyle w:val="32"/>
              <w:spacing w:after="0"/>
              <w:ind w:leftChars="0" w:left="0"/>
              <w:jc w:val="center"/>
              <w:rPr>
                <w:rFonts w:ascii="宋体"/>
                <w:sz w:val="22"/>
              </w:rPr>
            </w:pPr>
            <w:r w:rsidRPr="000C21F1">
              <w:rPr>
                <w:rFonts w:ascii="宋体" w:hint="eastAsia"/>
                <w:sz w:val="22"/>
              </w:rPr>
              <w:t>0-</w:t>
            </w:r>
            <w:r w:rsidR="00B573AD" w:rsidRPr="000C21F1">
              <w:rPr>
                <w:rFonts w:ascii="宋体" w:hint="eastAsia"/>
                <w:sz w:val="22"/>
              </w:rPr>
              <w:t>6</w:t>
            </w:r>
            <w:r w:rsidRPr="000C21F1">
              <w:rPr>
                <w:rFonts w:ascii="宋体" w:hint="eastAsia"/>
                <w:sz w:val="22"/>
              </w:rPr>
              <w:t>分</w:t>
            </w:r>
          </w:p>
        </w:tc>
      </w:tr>
      <w:tr w:rsidR="006775BD" w:rsidRPr="000C21F1" w:rsidTr="006775BD">
        <w:trPr>
          <w:cantSplit/>
          <w:trHeight w:val="319"/>
          <w:jc w:val="center"/>
        </w:trPr>
        <w:tc>
          <w:tcPr>
            <w:tcW w:w="675" w:type="dxa"/>
            <w:tcBorders>
              <w:top w:val="single" w:sz="4" w:space="0" w:color="auto"/>
              <w:left w:val="single" w:sz="4" w:space="0" w:color="auto"/>
              <w:bottom w:val="single" w:sz="4" w:space="0" w:color="auto"/>
              <w:right w:val="single" w:sz="4" w:space="0" w:color="auto"/>
            </w:tcBorders>
            <w:vAlign w:val="center"/>
          </w:tcPr>
          <w:p w:rsidR="006775BD" w:rsidRPr="000C21F1" w:rsidRDefault="006E5FF3" w:rsidP="006775BD">
            <w:pPr>
              <w:widowControl/>
              <w:jc w:val="center"/>
              <w:rPr>
                <w:rFonts w:ascii="宋体" w:hAnsi="宋体"/>
                <w:sz w:val="22"/>
              </w:rPr>
            </w:pPr>
            <w:r w:rsidRPr="000C21F1">
              <w:rPr>
                <w:rFonts w:ascii="宋体" w:hAnsi="宋体" w:hint="eastAsia"/>
                <w:sz w:val="22"/>
              </w:rPr>
              <w:lastRenderedPageBreak/>
              <w:t>6</w:t>
            </w:r>
          </w:p>
        </w:tc>
        <w:tc>
          <w:tcPr>
            <w:tcW w:w="2126"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widowControl/>
              <w:jc w:val="center"/>
              <w:rPr>
                <w:rFonts w:ascii="宋体" w:hAnsi="宋体"/>
                <w:snapToGrid w:val="0"/>
                <w:sz w:val="22"/>
              </w:rPr>
            </w:pPr>
            <w:r w:rsidRPr="000C21F1">
              <w:rPr>
                <w:rFonts w:ascii="宋体" w:hAnsi="宋体" w:hint="eastAsia"/>
                <w:snapToGrid w:val="0"/>
                <w:sz w:val="22"/>
              </w:rPr>
              <w:t>服务的便捷性和人性化</w:t>
            </w:r>
          </w:p>
        </w:tc>
        <w:tc>
          <w:tcPr>
            <w:tcW w:w="5505" w:type="dxa"/>
            <w:tcBorders>
              <w:top w:val="single" w:sz="4" w:space="0" w:color="auto"/>
              <w:left w:val="single" w:sz="4" w:space="0" w:color="auto"/>
              <w:bottom w:val="single" w:sz="4" w:space="0" w:color="auto"/>
              <w:right w:val="single" w:sz="4" w:space="0" w:color="auto"/>
            </w:tcBorders>
          </w:tcPr>
          <w:p w:rsidR="006775BD" w:rsidRPr="000C21F1" w:rsidRDefault="006775BD" w:rsidP="006775BD">
            <w:pPr>
              <w:widowControl/>
              <w:snapToGrid w:val="0"/>
              <w:ind w:firstLine="412"/>
              <w:rPr>
                <w:rFonts w:ascii="宋体" w:hAnsi="宋体" w:cs="宋体"/>
                <w:sz w:val="22"/>
              </w:rPr>
            </w:pPr>
            <w:r w:rsidRPr="000C21F1">
              <w:rPr>
                <w:rFonts w:ascii="宋体" w:hAnsi="宋体" w:cs="宋体" w:hint="eastAsia"/>
                <w:sz w:val="22"/>
              </w:rPr>
              <w:t>为投保人（残疾人）提供全方位的自助服务和查询服务及其便捷性和人性化。</w:t>
            </w:r>
          </w:p>
          <w:p w:rsidR="006775BD" w:rsidRPr="000C21F1" w:rsidRDefault="006775BD" w:rsidP="006775BD">
            <w:pPr>
              <w:widowControl/>
              <w:snapToGrid w:val="0"/>
              <w:ind w:firstLine="210"/>
              <w:rPr>
                <w:rFonts w:ascii="宋体" w:hAnsi="宋体" w:cs="宋体"/>
                <w:sz w:val="22"/>
              </w:rPr>
            </w:pPr>
            <w:r w:rsidRPr="000C21F1">
              <w:rPr>
                <w:rFonts w:ascii="宋体" w:hAnsi="宋体" w:cs="宋体" w:hint="eastAsia"/>
                <w:sz w:val="22"/>
              </w:rPr>
              <w:t>（1）能实现投保人和被保险人的分开管理，投保人可以查询整体理赔的详细情况。</w:t>
            </w:r>
          </w:p>
          <w:p w:rsidR="006775BD" w:rsidRPr="000C21F1" w:rsidRDefault="006775BD" w:rsidP="006775BD">
            <w:pPr>
              <w:widowControl/>
              <w:snapToGrid w:val="0"/>
              <w:ind w:firstLine="210"/>
              <w:rPr>
                <w:rFonts w:ascii="宋体" w:hAnsi="宋体" w:cs="宋体"/>
                <w:sz w:val="22"/>
              </w:rPr>
            </w:pPr>
            <w:r w:rsidRPr="000C21F1">
              <w:rPr>
                <w:rFonts w:ascii="宋体" w:hAnsi="宋体" w:cs="宋体" w:hint="eastAsia"/>
                <w:sz w:val="22"/>
              </w:rPr>
              <w:t>（2）能实现被保险人自助查询其个人的参保情况、保障方案、账户理赔额度及理赔进度等情况。</w:t>
            </w:r>
          </w:p>
          <w:p w:rsidR="006775BD" w:rsidRPr="000C21F1" w:rsidRDefault="006775BD" w:rsidP="006775BD">
            <w:pPr>
              <w:widowControl/>
              <w:snapToGrid w:val="0"/>
              <w:ind w:firstLine="210"/>
              <w:rPr>
                <w:rFonts w:ascii="宋体" w:hAnsi="宋体"/>
                <w:sz w:val="22"/>
              </w:rPr>
            </w:pPr>
            <w:r w:rsidRPr="000C21F1">
              <w:rPr>
                <w:rFonts w:ascii="宋体" w:hAnsi="宋体" w:cs="宋体" w:hint="eastAsia"/>
                <w:sz w:val="22"/>
              </w:rPr>
              <w:t>优得6-7，良得4-5分，合格得2-3分，差得0-1分。</w:t>
            </w:r>
          </w:p>
        </w:tc>
        <w:tc>
          <w:tcPr>
            <w:tcW w:w="980"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pStyle w:val="32"/>
              <w:spacing w:after="0"/>
              <w:ind w:leftChars="0" w:left="0"/>
              <w:jc w:val="center"/>
              <w:rPr>
                <w:rFonts w:ascii="宋体"/>
                <w:sz w:val="22"/>
              </w:rPr>
            </w:pPr>
            <w:r w:rsidRPr="000C21F1">
              <w:rPr>
                <w:rFonts w:ascii="宋体" w:hint="eastAsia"/>
                <w:sz w:val="22"/>
              </w:rPr>
              <w:t>0-7分</w:t>
            </w:r>
          </w:p>
        </w:tc>
      </w:tr>
      <w:tr w:rsidR="006775BD" w:rsidRPr="000C21F1" w:rsidTr="006775BD">
        <w:trPr>
          <w:cantSplit/>
          <w:trHeight w:val="319"/>
          <w:jc w:val="center"/>
        </w:trPr>
        <w:tc>
          <w:tcPr>
            <w:tcW w:w="675" w:type="dxa"/>
            <w:tcBorders>
              <w:top w:val="single" w:sz="4" w:space="0" w:color="auto"/>
              <w:left w:val="single" w:sz="4" w:space="0" w:color="auto"/>
              <w:bottom w:val="single" w:sz="4" w:space="0" w:color="auto"/>
              <w:right w:val="single" w:sz="4" w:space="0" w:color="auto"/>
            </w:tcBorders>
            <w:vAlign w:val="center"/>
          </w:tcPr>
          <w:p w:rsidR="006775BD" w:rsidRPr="000C21F1" w:rsidRDefault="006E5FF3" w:rsidP="006775BD">
            <w:pPr>
              <w:widowControl/>
              <w:jc w:val="center"/>
              <w:rPr>
                <w:rFonts w:ascii="宋体" w:hAnsi="宋体"/>
                <w:b/>
                <w:sz w:val="22"/>
              </w:rPr>
            </w:pPr>
            <w:r w:rsidRPr="000C21F1">
              <w:rPr>
                <w:rFonts w:ascii="宋体" w:hAnsi="宋体" w:hint="eastAsia"/>
                <w:b/>
                <w:sz w:val="22"/>
              </w:rPr>
              <w:t>7</w:t>
            </w:r>
          </w:p>
        </w:tc>
        <w:tc>
          <w:tcPr>
            <w:tcW w:w="2126"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widowControl/>
              <w:jc w:val="center"/>
              <w:rPr>
                <w:rFonts w:ascii="宋体" w:hAnsi="宋体"/>
                <w:b/>
                <w:sz w:val="22"/>
              </w:rPr>
            </w:pPr>
            <w:r w:rsidRPr="000C21F1">
              <w:rPr>
                <w:rFonts w:ascii="宋体" w:hAnsi="宋体" w:hint="eastAsia"/>
                <w:snapToGrid w:val="0"/>
                <w:sz w:val="22"/>
              </w:rPr>
              <w:t>服务年限</w:t>
            </w:r>
          </w:p>
        </w:tc>
        <w:tc>
          <w:tcPr>
            <w:tcW w:w="5505" w:type="dxa"/>
            <w:tcBorders>
              <w:top w:val="single" w:sz="4" w:space="0" w:color="auto"/>
              <w:left w:val="single" w:sz="4" w:space="0" w:color="auto"/>
              <w:bottom w:val="single" w:sz="4" w:space="0" w:color="auto"/>
              <w:right w:val="single" w:sz="4" w:space="0" w:color="auto"/>
            </w:tcBorders>
          </w:tcPr>
          <w:p w:rsidR="006775BD" w:rsidRPr="000C21F1" w:rsidRDefault="006775BD" w:rsidP="006775BD">
            <w:pPr>
              <w:widowControl/>
              <w:snapToGrid w:val="0"/>
              <w:ind w:firstLine="420"/>
              <w:rPr>
                <w:rFonts w:ascii="宋体"/>
                <w:b/>
                <w:sz w:val="22"/>
                <w:szCs w:val="21"/>
              </w:rPr>
            </w:pPr>
            <w:r w:rsidRPr="000C21F1">
              <w:rPr>
                <w:rFonts w:ascii="宋体" w:hAnsi="宋体" w:cs="宋体" w:hint="eastAsia"/>
                <w:sz w:val="22"/>
              </w:rPr>
              <w:t>供应商经营意外险、健康保险服务的年限：15年以上得5分；12年-15年得4分，8-11年得3分；8年以下得2分。(投标文件技术文件资料中需提供保险行业协会出具的供应商意外险、健康保险服务年限证明或上级主管部门批文复印件。由于公司业务分拆的，保险服务年限可将分拆前服务年限合并计算，但需提供相关材料证明复印件，支公司设立年限同样计算。</w:t>
            </w:r>
          </w:p>
        </w:tc>
        <w:tc>
          <w:tcPr>
            <w:tcW w:w="980"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pStyle w:val="32"/>
              <w:spacing w:after="0"/>
              <w:ind w:leftChars="0" w:left="0"/>
              <w:jc w:val="center"/>
              <w:rPr>
                <w:rFonts w:ascii="宋体"/>
                <w:sz w:val="22"/>
              </w:rPr>
            </w:pPr>
            <w:r w:rsidRPr="000C21F1">
              <w:rPr>
                <w:rFonts w:ascii="宋体" w:hint="eastAsia"/>
                <w:sz w:val="22"/>
              </w:rPr>
              <w:t>0-5分</w:t>
            </w:r>
          </w:p>
        </w:tc>
      </w:tr>
      <w:tr w:rsidR="006775BD" w:rsidRPr="000C21F1" w:rsidTr="001B30FD">
        <w:trPr>
          <w:cantSplit/>
          <w:trHeight w:val="1351"/>
          <w:jc w:val="center"/>
        </w:trPr>
        <w:tc>
          <w:tcPr>
            <w:tcW w:w="675" w:type="dxa"/>
            <w:tcBorders>
              <w:top w:val="single" w:sz="4" w:space="0" w:color="auto"/>
              <w:left w:val="single" w:sz="4" w:space="0" w:color="auto"/>
              <w:bottom w:val="single" w:sz="4" w:space="0" w:color="auto"/>
              <w:right w:val="single" w:sz="4" w:space="0" w:color="auto"/>
            </w:tcBorders>
            <w:vAlign w:val="center"/>
          </w:tcPr>
          <w:p w:rsidR="006775BD" w:rsidRPr="000C21F1" w:rsidRDefault="006E5FF3" w:rsidP="006775BD">
            <w:pPr>
              <w:widowControl/>
              <w:jc w:val="center"/>
              <w:rPr>
                <w:rFonts w:ascii="宋体" w:hAnsi="宋体"/>
                <w:sz w:val="22"/>
              </w:rPr>
            </w:pPr>
            <w:r w:rsidRPr="000C21F1">
              <w:rPr>
                <w:rFonts w:ascii="宋体" w:hAnsi="宋体" w:hint="eastAsia"/>
                <w:sz w:val="22"/>
              </w:rPr>
              <w:t>8</w:t>
            </w:r>
          </w:p>
        </w:tc>
        <w:tc>
          <w:tcPr>
            <w:tcW w:w="2126"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widowControl/>
              <w:jc w:val="center"/>
              <w:rPr>
                <w:rFonts w:ascii="宋体" w:hAnsi="宋体"/>
                <w:snapToGrid w:val="0"/>
                <w:sz w:val="22"/>
              </w:rPr>
            </w:pPr>
            <w:r w:rsidRPr="000C21F1">
              <w:rPr>
                <w:rFonts w:ascii="宋体" w:hAnsi="宋体" w:hint="eastAsia"/>
                <w:snapToGrid w:val="0"/>
                <w:sz w:val="22"/>
              </w:rPr>
              <w:t>本地市场服务能力及服务水平</w:t>
            </w:r>
          </w:p>
        </w:tc>
        <w:tc>
          <w:tcPr>
            <w:tcW w:w="5505" w:type="dxa"/>
            <w:tcBorders>
              <w:top w:val="single" w:sz="4" w:space="0" w:color="auto"/>
              <w:left w:val="single" w:sz="4" w:space="0" w:color="auto"/>
              <w:bottom w:val="single" w:sz="4" w:space="0" w:color="auto"/>
              <w:right w:val="single" w:sz="4" w:space="0" w:color="auto"/>
            </w:tcBorders>
          </w:tcPr>
          <w:p w:rsidR="006775BD" w:rsidRPr="000C21F1" w:rsidRDefault="006775BD" w:rsidP="00A17E84">
            <w:pPr>
              <w:widowControl/>
              <w:snapToGrid w:val="0"/>
              <w:ind w:firstLine="315"/>
              <w:rPr>
                <w:rFonts w:ascii="宋体" w:hAnsi="宋体"/>
                <w:sz w:val="22"/>
              </w:rPr>
            </w:pPr>
            <w:r w:rsidRPr="000C21F1">
              <w:rPr>
                <w:rFonts w:ascii="宋体" w:hAnsi="宋体" w:cs="宋体"/>
                <w:sz w:val="22"/>
              </w:rPr>
              <w:t>201</w:t>
            </w:r>
            <w:r w:rsidRPr="000C21F1">
              <w:rPr>
                <w:rFonts w:ascii="宋体" w:hAnsi="宋体" w:cs="宋体" w:hint="eastAsia"/>
                <w:sz w:val="22"/>
              </w:rPr>
              <w:t>8年供应商本地市场服务能力及服务水平，以中国保险监督管理委员会《2018年保险公司服务评价结果》为准。</w:t>
            </w:r>
            <w:r w:rsidRPr="000C21F1">
              <w:rPr>
                <w:rFonts w:ascii="宋体" w:hAnsi="宋体" w:cs="宋体"/>
                <w:sz w:val="22"/>
              </w:rPr>
              <w:t>AA</w:t>
            </w:r>
            <w:r w:rsidR="005F3AF8" w:rsidRPr="000C21F1">
              <w:rPr>
                <w:rFonts w:ascii="宋体" w:hAnsi="宋体" w:cs="宋体"/>
                <w:sz w:val="22"/>
              </w:rPr>
              <w:t>A</w:t>
            </w:r>
            <w:r w:rsidRPr="000C21F1">
              <w:rPr>
                <w:rFonts w:ascii="宋体" w:hAnsi="宋体" w:cs="宋体" w:hint="eastAsia"/>
                <w:sz w:val="22"/>
              </w:rPr>
              <w:t>级得</w:t>
            </w:r>
            <w:r w:rsidR="00A17E84" w:rsidRPr="000C21F1">
              <w:rPr>
                <w:rFonts w:ascii="宋体" w:hAnsi="宋体" w:cs="宋体" w:hint="eastAsia"/>
                <w:sz w:val="22"/>
              </w:rPr>
              <w:t>4</w:t>
            </w:r>
            <w:r w:rsidRPr="000C21F1">
              <w:rPr>
                <w:rFonts w:ascii="宋体" w:hAnsi="宋体" w:cs="宋体"/>
                <w:sz w:val="22"/>
              </w:rPr>
              <w:t>分</w:t>
            </w:r>
            <w:r w:rsidRPr="000C21F1">
              <w:rPr>
                <w:rFonts w:ascii="宋体" w:hAnsi="宋体" w:cs="宋体" w:hint="eastAsia"/>
                <w:sz w:val="22"/>
              </w:rPr>
              <w:t>，</w:t>
            </w:r>
            <w:r w:rsidRPr="000C21F1">
              <w:rPr>
                <w:rFonts w:ascii="宋体" w:hAnsi="宋体" w:cs="宋体"/>
                <w:sz w:val="22"/>
              </w:rPr>
              <w:t>A</w:t>
            </w:r>
            <w:r w:rsidR="005F3AF8" w:rsidRPr="000C21F1">
              <w:rPr>
                <w:rFonts w:ascii="宋体" w:hAnsi="宋体" w:cs="宋体"/>
                <w:sz w:val="22"/>
              </w:rPr>
              <w:t>A</w:t>
            </w:r>
            <w:r w:rsidRPr="000C21F1">
              <w:rPr>
                <w:rFonts w:ascii="宋体" w:hAnsi="宋体" w:cs="宋体"/>
                <w:sz w:val="22"/>
              </w:rPr>
              <w:t>级</w:t>
            </w:r>
            <w:r w:rsidRPr="000C21F1">
              <w:rPr>
                <w:rFonts w:ascii="宋体" w:hAnsi="宋体" w:cs="宋体" w:hint="eastAsia"/>
                <w:sz w:val="22"/>
              </w:rPr>
              <w:t>得</w:t>
            </w:r>
            <w:r w:rsidR="00A17E84" w:rsidRPr="000C21F1">
              <w:rPr>
                <w:rFonts w:ascii="宋体" w:hAnsi="宋体" w:cs="宋体" w:hint="eastAsia"/>
                <w:sz w:val="22"/>
              </w:rPr>
              <w:t>3</w:t>
            </w:r>
            <w:r w:rsidRPr="000C21F1">
              <w:rPr>
                <w:rFonts w:ascii="宋体" w:hAnsi="宋体" w:cs="宋体"/>
                <w:sz w:val="22"/>
              </w:rPr>
              <w:t>分</w:t>
            </w:r>
            <w:r w:rsidR="00A17E84" w:rsidRPr="000C21F1">
              <w:rPr>
                <w:rFonts w:ascii="宋体" w:hAnsi="宋体" w:cs="宋体" w:hint="eastAsia"/>
                <w:sz w:val="22"/>
              </w:rPr>
              <w:t>，</w:t>
            </w:r>
            <w:r w:rsidR="005F3AF8" w:rsidRPr="000C21F1">
              <w:rPr>
                <w:rFonts w:ascii="宋体" w:hAnsi="宋体" w:cs="宋体"/>
                <w:sz w:val="22"/>
              </w:rPr>
              <w:t>A</w:t>
            </w:r>
            <w:r w:rsidRPr="000C21F1">
              <w:rPr>
                <w:rFonts w:ascii="宋体" w:hAnsi="宋体" w:cs="宋体"/>
                <w:sz w:val="22"/>
              </w:rPr>
              <w:t>级</w:t>
            </w:r>
            <w:r w:rsidR="00B573AD" w:rsidRPr="000C21F1">
              <w:rPr>
                <w:rFonts w:ascii="宋体" w:hAnsi="宋体" w:cs="宋体" w:hint="eastAsia"/>
                <w:sz w:val="22"/>
              </w:rPr>
              <w:t>得</w:t>
            </w:r>
            <w:r w:rsidR="00A17E84" w:rsidRPr="000C21F1">
              <w:rPr>
                <w:rFonts w:ascii="宋体" w:hAnsi="宋体" w:cs="宋体" w:hint="eastAsia"/>
                <w:sz w:val="22"/>
              </w:rPr>
              <w:t>2</w:t>
            </w:r>
            <w:r w:rsidRPr="000C21F1">
              <w:rPr>
                <w:rFonts w:ascii="宋体" w:hAnsi="宋体" w:cs="宋体" w:hint="eastAsia"/>
                <w:sz w:val="22"/>
              </w:rPr>
              <w:t>分</w:t>
            </w:r>
            <w:r w:rsidR="00B573AD" w:rsidRPr="000C21F1">
              <w:rPr>
                <w:rFonts w:ascii="宋体" w:hAnsi="宋体" w:cs="宋体" w:hint="eastAsia"/>
                <w:sz w:val="22"/>
              </w:rPr>
              <w:t>，</w:t>
            </w:r>
            <w:r w:rsidR="00A17E84" w:rsidRPr="000C21F1">
              <w:rPr>
                <w:rFonts w:ascii="宋体" w:hAnsi="宋体" w:cs="宋体" w:hint="eastAsia"/>
                <w:sz w:val="22"/>
              </w:rPr>
              <w:t>B</w:t>
            </w:r>
            <w:r w:rsidR="00A17E84" w:rsidRPr="000C21F1">
              <w:rPr>
                <w:rFonts w:ascii="宋体" w:hAnsi="宋体" w:cs="宋体"/>
                <w:sz w:val="22"/>
              </w:rPr>
              <w:t>级</w:t>
            </w:r>
            <w:r w:rsidR="00A17E84" w:rsidRPr="000C21F1">
              <w:rPr>
                <w:rFonts w:ascii="宋体" w:hAnsi="宋体" w:cs="宋体" w:hint="eastAsia"/>
                <w:sz w:val="22"/>
              </w:rPr>
              <w:t>得1分，B</w:t>
            </w:r>
            <w:r w:rsidR="00B573AD" w:rsidRPr="000C21F1">
              <w:rPr>
                <w:rFonts w:ascii="宋体" w:hAnsi="宋体" w:cs="宋体" w:hint="eastAsia"/>
                <w:sz w:val="22"/>
              </w:rPr>
              <w:t>级以下不得分</w:t>
            </w:r>
            <w:r w:rsidRPr="000C21F1">
              <w:rPr>
                <w:rFonts w:ascii="宋体" w:hAnsi="宋体" w:cs="宋体" w:hint="eastAsia"/>
                <w:sz w:val="22"/>
              </w:rPr>
              <w:t>（提供复印件或中国保险监督管理委员会官方网站截屏）</w:t>
            </w:r>
            <w:r w:rsidR="00A17E84" w:rsidRPr="000C21F1">
              <w:rPr>
                <w:rFonts w:ascii="宋体" w:hAnsi="宋体" w:cs="宋体" w:hint="eastAsia"/>
                <w:sz w:val="22"/>
              </w:rPr>
              <w:t>。</w:t>
            </w:r>
          </w:p>
        </w:tc>
        <w:tc>
          <w:tcPr>
            <w:tcW w:w="980"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A17E84">
            <w:pPr>
              <w:pStyle w:val="32"/>
              <w:spacing w:after="0"/>
              <w:ind w:leftChars="0" w:left="0"/>
              <w:jc w:val="center"/>
              <w:rPr>
                <w:rFonts w:ascii="宋体"/>
                <w:sz w:val="22"/>
              </w:rPr>
            </w:pPr>
            <w:r w:rsidRPr="000C21F1">
              <w:rPr>
                <w:rFonts w:ascii="宋体" w:hint="eastAsia"/>
                <w:sz w:val="22"/>
              </w:rPr>
              <w:t>0-</w:t>
            </w:r>
            <w:r w:rsidR="00A17E84" w:rsidRPr="000C21F1">
              <w:rPr>
                <w:rFonts w:ascii="宋体" w:hint="eastAsia"/>
                <w:sz w:val="22"/>
              </w:rPr>
              <w:t>4</w:t>
            </w:r>
            <w:r w:rsidRPr="000C21F1">
              <w:rPr>
                <w:rFonts w:ascii="宋体" w:hint="eastAsia"/>
                <w:sz w:val="22"/>
              </w:rPr>
              <w:t>分</w:t>
            </w:r>
          </w:p>
        </w:tc>
      </w:tr>
      <w:tr w:rsidR="006775BD" w:rsidRPr="000C21F1" w:rsidTr="001B30FD">
        <w:trPr>
          <w:cantSplit/>
          <w:trHeight w:hRule="exact" w:val="938"/>
          <w:jc w:val="center"/>
        </w:trPr>
        <w:tc>
          <w:tcPr>
            <w:tcW w:w="675" w:type="dxa"/>
            <w:tcBorders>
              <w:top w:val="single" w:sz="4" w:space="0" w:color="auto"/>
              <w:left w:val="single" w:sz="4" w:space="0" w:color="auto"/>
              <w:bottom w:val="single" w:sz="4" w:space="0" w:color="auto"/>
              <w:right w:val="single" w:sz="4" w:space="0" w:color="auto"/>
            </w:tcBorders>
            <w:vAlign w:val="center"/>
          </w:tcPr>
          <w:p w:rsidR="006775BD" w:rsidRPr="000C21F1" w:rsidRDefault="006E5FF3" w:rsidP="006775BD">
            <w:pPr>
              <w:widowControl/>
              <w:jc w:val="center"/>
              <w:rPr>
                <w:rFonts w:ascii="宋体" w:hAnsi="宋体"/>
                <w:sz w:val="22"/>
              </w:rPr>
            </w:pPr>
            <w:r w:rsidRPr="000C21F1">
              <w:rPr>
                <w:rFonts w:ascii="宋体" w:hAnsi="宋体" w:hint="eastAsia"/>
                <w:sz w:val="22"/>
              </w:rPr>
              <w:t>9</w:t>
            </w:r>
          </w:p>
        </w:tc>
        <w:tc>
          <w:tcPr>
            <w:tcW w:w="2126"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widowControl/>
              <w:jc w:val="center"/>
              <w:rPr>
                <w:rFonts w:ascii="宋体" w:hAnsi="宋体"/>
                <w:snapToGrid w:val="0"/>
                <w:sz w:val="22"/>
              </w:rPr>
            </w:pPr>
            <w:r w:rsidRPr="000C21F1">
              <w:rPr>
                <w:rFonts w:ascii="宋体" w:hAnsi="宋体" w:hint="eastAsia"/>
                <w:snapToGrid w:val="0"/>
                <w:sz w:val="22"/>
              </w:rPr>
              <w:t>偿付能力和信誉度</w:t>
            </w:r>
          </w:p>
        </w:tc>
        <w:tc>
          <w:tcPr>
            <w:tcW w:w="5505" w:type="dxa"/>
            <w:tcBorders>
              <w:top w:val="single" w:sz="4" w:space="0" w:color="auto"/>
              <w:left w:val="single" w:sz="4" w:space="0" w:color="auto"/>
              <w:bottom w:val="single" w:sz="4" w:space="0" w:color="auto"/>
              <w:right w:val="single" w:sz="4" w:space="0" w:color="auto"/>
            </w:tcBorders>
          </w:tcPr>
          <w:p w:rsidR="006775BD" w:rsidRPr="000C21F1" w:rsidRDefault="006775BD" w:rsidP="006775BD">
            <w:pPr>
              <w:widowControl/>
              <w:snapToGrid w:val="0"/>
              <w:ind w:firstLineChars="200" w:firstLine="440"/>
              <w:rPr>
                <w:rFonts w:ascii="宋体" w:hAnsi="宋体"/>
                <w:sz w:val="22"/>
              </w:rPr>
            </w:pPr>
            <w:r w:rsidRPr="000C21F1">
              <w:rPr>
                <w:rFonts w:ascii="宋体" w:hAnsi="宋体" w:cs="宋体" w:hint="eastAsia"/>
                <w:sz w:val="22"/>
              </w:rPr>
              <w:t>偿付能力排名第一的得5</w:t>
            </w:r>
            <w:r w:rsidRPr="000C21F1">
              <w:rPr>
                <w:rFonts w:ascii="宋体" w:hAnsi="宋体" w:cs="宋体"/>
                <w:sz w:val="22"/>
              </w:rPr>
              <w:t>分</w:t>
            </w:r>
            <w:r w:rsidRPr="000C21F1">
              <w:rPr>
                <w:rFonts w:ascii="宋体" w:hAnsi="宋体" w:cs="宋体" w:hint="eastAsia"/>
                <w:sz w:val="22"/>
              </w:rPr>
              <w:t>，第二的得4</w:t>
            </w:r>
            <w:r w:rsidRPr="000C21F1">
              <w:rPr>
                <w:rFonts w:ascii="宋体" w:hAnsi="宋体" w:cs="宋体"/>
                <w:sz w:val="22"/>
              </w:rPr>
              <w:t>分</w:t>
            </w:r>
            <w:r w:rsidRPr="000C21F1">
              <w:rPr>
                <w:rFonts w:ascii="宋体" w:hAnsi="宋体" w:cs="宋体" w:hint="eastAsia"/>
                <w:sz w:val="22"/>
              </w:rPr>
              <w:t>，第三的得3</w:t>
            </w:r>
            <w:r w:rsidRPr="000C21F1">
              <w:rPr>
                <w:rFonts w:ascii="宋体" w:hAnsi="宋体" w:cs="宋体"/>
                <w:sz w:val="22"/>
              </w:rPr>
              <w:t>分</w:t>
            </w:r>
            <w:r w:rsidRPr="000C21F1">
              <w:rPr>
                <w:rFonts w:ascii="宋体" w:hAnsi="宋体" w:cs="宋体" w:hint="eastAsia"/>
                <w:sz w:val="22"/>
              </w:rPr>
              <w:t>，第四的得2</w:t>
            </w:r>
            <w:r w:rsidRPr="000C21F1">
              <w:rPr>
                <w:rFonts w:ascii="宋体" w:hAnsi="宋体" w:cs="宋体"/>
                <w:sz w:val="22"/>
              </w:rPr>
              <w:t>分</w:t>
            </w:r>
            <w:r w:rsidRPr="000C21F1">
              <w:rPr>
                <w:rFonts w:ascii="宋体" w:hAnsi="宋体" w:cs="宋体" w:hint="eastAsia"/>
                <w:sz w:val="22"/>
              </w:rPr>
              <w:t>，第五的得1分。（提供</w:t>
            </w:r>
            <w:r w:rsidRPr="000C21F1">
              <w:rPr>
                <w:rFonts w:ascii="宋体" w:hAnsi="宋体" w:cs="宋体"/>
                <w:sz w:val="22"/>
              </w:rPr>
              <w:t>201</w:t>
            </w:r>
            <w:r w:rsidRPr="000C21F1">
              <w:rPr>
                <w:rFonts w:ascii="宋体" w:hAnsi="宋体" w:cs="宋体" w:hint="eastAsia"/>
                <w:sz w:val="22"/>
              </w:rPr>
              <w:t>8</w:t>
            </w:r>
            <w:r w:rsidRPr="000C21F1">
              <w:rPr>
                <w:rFonts w:ascii="宋体" w:hAnsi="宋体" w:cs="宋体"/>
                <w:sz w:val="22"/>
              </w:rPr>
              <w:t>年</w:t>
            </w:r>
            <w:r w:rsidRPr="000C21F1">
              <w:rPr>
                <w:rFonts w:ascii="宋体" w:hAnsi="宋体" w:cs="宋体" w:hint="eastAsia"/>
                <w:sz w:val="22"/>
              </w:rPr>
              <w:t>度经审计的财务报表复印件，产、寿险分别排名）</w:t>
            </w:r>
          </w:p>
        </w:tc>
        <w:tc>
          <w:tcPr>
            <w:tcW w:w="980"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pStyle w:val="32"/>
              <w:spacing w:after="0"/>
              <w:ind w:leftChars="0" w:left="0"/>
              <w:jc w:val="center"/>
              <w:rPr>
                <w:rFonts w:ascii="宋体"/>
                <w:sz w:val="22"/>
              </w:rPr>
            </w:pPr>
            <w:r w:rsidRPr="000C21F1">
              <w:rPr>
                <w:rFonts w:ascii="宋体" w:hint="eastAsia"/>
                <w:sz w:val="22"/>
              </w:rPr>
              <w:t>0-5分</w:t>
            </w:r>
          </w:p>
        </w:tc>
      </w:tr>
      <w:tr w:rsidR="006775BD" w:rsidRPr="000C21F1" w:rsidTr="00FF113D">
        <w:trPr>
          <w:cantSplit/>
          <w:trHeight w:hRule="exact" w:val="1986"/>
          <w:jc w:val="center"/>
        </w:trPr>
        <w:tc>
          <w:tcPr>
            <w:tcW w:w="675"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E5FF3">
            <w:pPr>
              <w:widowControl/>
              <w:jc w:val="center"/>
              <w:rPr>
                <w:rFonts w:ascii="宋体" w:hAnsi="宋体"/>
                <w:sz w:val="22"/>
              </w:rPr>
            </w:pPr>
            <w:r w:rsidRPr="000C21F1">
              <w:rPr>
                <w:rFonts w:ascii="宋体" w:hAnsi="宋体" w:hint="eastAsia"/>
                <w:sz w:val="22"/>
              </w:rPr>
              <w:t>1</w:t>
            </w:r>
            <w:r w:rsidR="006E5FF3" w:rsidRPr="000C21F1">
              <w:rPr>
                <w:rFonts w:ascii="宋体" w:hAnsi="宋体" w:hint="eastAsia"/>
                <w:sz w:val="22"/>
              </w:rPr>
              <w:t>0</w:t>
            </w:r>
          </w:p>
        </w:tc>
        <w:tc>
          <w:tcPr>
            <w:tcW w:w="2126"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775BD">
            <w:pPr>
              <w:widowControl/>
              <w:jc w:val="center"/>
              <w:rPr>
                <w:rFonts w:ascii="宋体" w:hAnsi="宋体"/>
                <w:snapToGrid w:val="0"/>
                <w:sz w:val="22"/>
              </w:rPr>
            </w:pPr>
            <w:r w:rsidRPr="000C21F1">
              <w:rPr>
                <w:rFonts w:ascii="宋体" w:hAnsi="宋体" w:cs="宋体" w:hint="eastAsia"/>
                <w:sz w:val="22"/>
              </w:rPr>
              <w:t>参与政府部门合作</w:t>
            </w:r>
            <w:r w:rsidR="00FA1AB6" w:rsidRPr="000C21F1">
              <w:rPr>
                <w:rFonts w:ascii="宋体" w:hAnsi="宋体" w:cs="宋体" w:hint="eastAsia"/>
                <w:sz w:val="22"/>
              </w:rPr>
              <w:t>公益事业</w:t>
            </w:r>
            <w:r w:rsidRPr="000C21F1">
              <w:rPr>
                <w:rFonts w:ascii="宋体" w:hAnsi="宋体" w:cs="宋体" w:hint="eastAsia"/>
                <w:sz w:val="22"/>
              </w:rPr>
              <w:t>保险项目</w:t>
            </w:r>
          </w:p>
        </w:tc>
        <w:tc>
          <w:tcPr>
            <w:tcW w:w="5505"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FF113D">
            <w:pPr>
              <w:tabs>
                <w:tab w:val="left" w:pos="1080"/>
              </w:tabs>
              <w:rPr>
                <w:rFonts w:ascii="宋体" w:hAnsi="宋体" w:cs="宋体"/>
                <w:sz w:val="22"/>
              </w:rPr>
            </w:pPr>
            <w:r w:rsidRPr="000C21F1">
              <w:rPr>
                <w:rFonts w:ascii="宋体" w:hAnsi="宋体" w:cs="宋体"/>
                <w:sz w:val="22"/>
              </w:rPr>
              <w:t>201</w:t>
            </w:r>
            <w:r w:rsidRPr="000C21F1">
              <w:rPr>
                <w:rFonts w:ascii="宋体" w:hAnsi="宋体" w:cs="宋体" w:hint="eastAsia"/>
                <w:sz w:val="22"/>
              </w:rPr>
              <w:t>6</w:t>
            </w:r>
            <w:r w:rsidR="00533D50" w:rsidRPr="000C21F1">
              <w:rPr>
                <w:rFonts w:ascii="宋体" w:hAnsi="宋体" w:cs="宋体" w:hint="eastAsia"/>
                <w:sz w:val="22"/>
              </w:rPr>
              <w:t>年1月1日</w:t>
            </w:r>
            <w:r w:rsidRPr="000C21F1">
              <w:rPr>
                <w:rFonts w:ascii="宋体" w:hAnsi="宋体" w:cs="宋体" w:hint="eastAsia"/>
                <w:sz w:val="22"/>
              </w:rPr>
              <w:t>以来参与政府部门合作</w:t>
            </w:r>
            <w:r w:rsidR="00533D50" w:rsidRPr="000C21F1">
              <w:rPr>
                <w:rFonts w:ascii="宋体" w:hAnsi="宋体" w:cs="宋体" w:hint="eastAsia"/>
                <w:sz w:val="22"/>
              </w:rPr>
              <w:t>公益事业</w:t>
            </w:r>
            <w:r w:rsidRPr="000C21F1">
              <w:rPr>
                <w:rFonts w:ascii="宋体" w:hAnsi="宋体" w:cs="宋体" w:hint="eastAsia"/>
                <w:sz w:val="22"/>
              </w:rPr>
              <w:t>保险项目事例，每有</w:t>
            </w:r>
            <w:r w:rsidRPr="000C21F1">
              <w:rPr>
                <w:rFonts w:ascii="宋体" w:hAnsi="宋体" w:cs="宋体"/>
                <w:sz w:val="22"/>
              </w:rPr>
              <w:t>1次</w:t>
            </w:r>
            <w:r w:rsidRPr="000C21F1">
              <w:rPr>
                <w:rFonts w:ascii="宋体" w:hAnsi="宋体" w:cs="宋体" w:hint="eastAsia"/>
                <w:sz w:val="22"/>
              </w:rPr>
              <w:t>得</w:t>
            </w:r>
            <w:r w:rsidR="00DC4938" w:rsidRPr="000C21F1">
              <w:rPr>
                <w:rFonts w:ascii="宋体" w:hAnsi="宋体" w:cs="宋体" w:hint="eastAsia"/>
                <w:sz w:val="22"/>
              </w:rPr>
              <w:t>2</w:t>
            </w:r>
            <w:r w:rsidRPr="000C21F1">
              <w:rPr>
                <w:rFonts w:ascii="宋体" w:hAnsi="宋体" w:cs="宋体"/>
                <w:sz w:val="22"/>
              </w:rPr>
              <w:t>分</w:t>
            </w:r>
            <w:r w:rsidRPr="000C21F1">
              <w:rPr>
                <w:rFonts w:ascii="宋体" w:hAnsi="宋体" w:cs="宋体" w:hint="eastAsia"/>
                <w:sz w:val="22"/>
              </w:rPr>
              <w:t>，（该项目须是政府投资项目，同一项目不同年度视为一个项目只计1</w:t>
            </w:r>
            <w:r w:rsidR="00FF113D" w:rsidRPr="000C21F1">
              <w:rPr>
                <w:rFonts w:ascii="宋体" w:hAnsi="宋体" w:cs="宋体" w:hint="eastAsia"/>
                <w:sz w:val="22"/>
              </w:rPr>
              <w:t>次分数，开标时提供合同原件或中标通知书原件。</w:t>
            </w:r>
            <w:r w:rsidRPr="000C21F1">
              <w:rPr>
                <w:rFonts w:ascii="宋体" w:hAnsi="宋体" w:cs="宋体" w:hint="eastAsia"/>
                <w:sz w:val="22"/>
              </w:rPr>
              <w:t>）</w:t>
            </w:r>
          </w:p>
          <w:p w:rsidR="00FF113D" w:rsidRPr="000C21F1" w:rsidRDefault="00FF113D" w:rsidP="00FF113D">
            <w:pPr>
              <w:tabs>
                <w:tab w:val="left" w:pos="1080"/>
              </w:tabs>
              <w:rPr>
                <w:rFonts w:ascii="宋体" w:hAnsi="宋体"/>
                <w:sz w:val="22"/>
                <w:szCs w:val="21"/>
              </w:rPr>
            </w:pPr>
            <w:r w:rsidRPr="000C21F1">
              <w:rPr>
                <w:rFonts w:ascii="宋体" w:hAnsi="宋体" w:cs="宋体" w:hint="eastAsia"/>
                <w:sz w:val="22"/>
              </w:rPr>
              <w:t>投标文件中装订合同或中标通知书复印件加盖投标人公章。</w:t>
            </w:r>
          </w:p>
        </w:tc>
        <w:tc>
          <w:tcPr>
            <w:tcW w:w="980"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A17E84">
            <w:pPr>
              <w:pStyle w:val="32"/>
              <w:spacing w:after="0"/>
              <w:ind w:leftChars="0" w:left="0"/>
              <w:jc w:val="center"/>
              <w:rPr>
                <w:rFonts w:ascii="宋体"/>
                <w:sz w:val="22"/>
              </w:rPr>
            </w:pPr>
            <w:r w:rsidRPr="000C21F1">
              <w:rPr>
                <w:rFonts w:ascii="宋体" w:hint="eastAsia"/>
                <w:sz w:val="22"/>
              </w:rPr>
              <w:t>0-</w:t>
            </w:r>
            <w:r w:rsidR="00A17E84" w:rsidRPr="000C21F1">
              <w:rPr>
                <w:rFonts w:ascii="宋体" w:hint="eastAsia"/>
                <w:sz w:val="22"/>
              </w:rPr>
              <w:t>4</w:t>
            </w:r>
            <w:r w:rsidRPr="000C21F1">
              <w:rPr>
                <w:rFonts w:ascii="宋体" w:hint="eastAsia"/>
                <w:sz w:val="22"/>
              </w:rPr>
              <w:t>分</w:t>
            </w:r>
          </w:p>
        </w:tc>
      </w:tr>
      <w:tr w:rsidR="006775BD" w:rsidRPr="000C21F1" w:rsidTr="00533D50">
        <w:trPr>
          <w:cantSplit/>
          <w:trHeight w:hRule="exact" w:val="1127"/>
          <w:jc w:val="center"/>
        </w:trPr>
        <w:tc>
          <w:tcPr>
            <w:tcW w:w="675"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E5FF3">
            <w:pPr>
              <w:widowControl/>
              <w:jc w:val="center"/>
              <w:rPr>
                <w:rFonts w:ascii="宋体" w:hAnsi="宋体"/>
                <w:sz w:val="22"/>
              </w:rPr>
            </w:pPr>
            <w:r w:rsidRPr="000C21F1">
              <w:rPr>
                <w:rFonts w:ascii="宋体" w:hAnsi="宋体" w:hint="eastAsia"/>
                <w:sz w:val="22"/>
              </w:rPr>
              <w:t>1</w:t>
            </w:r>
            <w:r w:rsidR="006E5FF3" w:rsidRPr="000C21F1">
              <w:rPr>
                <w:rFonts w:ascii="宋体" w:hAnsi="宋体" w:hint="eastAsia"/>
                <w:sz w:val="22"/>
              </w:rPr>
              <w:t>1</w:t>
            </w:r>
          </w:p>
        </w:tc>
        <w:tc>
          <w:tcPr>
            <w:tcW w:w="2126" w:type="dxa"/>
            <w:tcBorders>
              <w:top w:val="single" w:sz="4" w:space="0" w:color="auto"/>
              <w:left w:val="single" w:sz="4" w:space="0" w:color="auto"/>
              <w:bottom w:val="single" w:sz="4" w:space="0" w:color="auto"/>
              <w:right w:val="single" w:sz="4" w:space="0" w:color="auto"/>
            </w:tcBorders>
            <w:vAlign w:val="center"/>
          </w:tcPr>
          <w:p w:rsidR="006775BD" w:rsidRPr="000C21F1" w:rsidRDefault="00533D50" w:rsidP="006775BD">
            <w:pPr>
              <w:widowControl/>
              <w:jc w:val="center"/>
              <w:rPr>
                <w:rFonts w:ascii="宋体" w:hAnsi="宋体"/>
                <w:sz w:val="22"/>
              </w:rPr>
            </w:pPr>
            <w:r w:rsidRPr="000C21F1">
              <w:rPr>
                <w:rFonts w:ascii="宋体" w:hAnsi="宋体" w:hint="eastAsia"/>
                <w:szCs w:val="21"/>
              </w:rPr>
              <w:t>合理化建议</w:t>
            </w:r>
          </w:p>
        </w:tc>
        <w:tc>
          <w:tcPr>
            <w:tcW w:w="5505" w:type="dxa"/>
            <w:tcBorders>
              <w:top w:val="single" w:sz="4" w:space="0" w:color="auto"/>
              <w:left w:val="single" w:sz="4" w:space="0" w:color="auto"/>
              <w:bottom w:val="single" w:sz="4" w:space="0" w:color="auto"/>
              <w:right w:val="single" w:sz="4" w:space="0" w:color="auto"/>
            </w:tcBorders>
            <w:vAlign w:val="center"/>
          </w:tcPr>
          <w:p w:rsidR="006775BD" w:rsidRPr="000C21F1" w:rsidRDefault="00533D50" w:rsidP="00A17E84">
            <w:pPr>
              <w:tabs>
                <w:tab w:val="left" w:pos="1080"/>
              </w:tabs>
              <w:rPr>
                <w:rFonts w:ascii="Arial" w:hAnsi="宋体" w:cs="Arial"/>
                <w:bCs/>
                <w:kern w:val="28"/>
                <w:sz w:val="22"/>
              </w:rPr>
            </w:pPr>
            <w:r w:rsidRPr="000C21F1">
              <w:rPr>
                <w:rFonts w:ascii="宋体" w:hAnsi="宋体" w:hint="eastAsia"/>
                <w:szCs w:val="21"/>
              </w:rPr>
              <w:t>保险公司对本保险项目提出合理化建议，并被评标委员会采纳或者认可(满分</w:t>
            </w:r>
            <w:r w:rsidR="00A17E84" w:rsidRPr="000C21F1">
              <w:rPr>
                <w:rFonts w:ascii="宋体" w:hAnsi="宋体" w:hint="eastAsia"/>
                <w:szCs w:val="21"/>
              </w:rPr>
              <w:t>4</w:t>
            </w:r>
            <w:r w:rsidRPr="000C21F1">
              <w:rPr>
                <w:rFonts w:ascii="宋体" w:hAnsi="宋体" w:hint="eastAsia"/>
                <w:szCs w:val="21"/>
              </w:rPr>
              <w:t>分)，采纳或者认可一条得</w:t>
            </w:r>
            <w:r w:rsidR="00B05D17" w:rsidRPr="000C21F1">
              <w:rPr>
                <w:rFonts w:ascii="宋体" w:hAnsi="宋体" w:hint="eastAsia"/>
                <w:szCs w:val="21"/>
              </w:rPr>
              <w:t>1</w:t>
            </w:r>
            <w:r w:rsidRPr="000C21F1">
              <w:rPr>
                <w:rFonts w:ascii="宋体" w:hAnsi="宋体" w:hint="eastAsia"/>
                <w:szCs w:val="21"/>
              </w:rPr>
              <w:t>分，</w:t>
            </w:r>
            <w:r w:rsidR="00B05D17" w:rsidRPr="000C21F1">
              <w:rPr>
                <w:rFonts w:ascii="宋体" w:hAnsi="宋体" w:hint="eastAsia"/>
                <w:szCs w:val="21"/>
              </w:rPr>
              <w:t>最多得</w:t>
            </w:r>
            <w:r w:rsidR="00A17E84" w:rsidRPr="000C21F1">
              <w:rPr>
                <w:rFonts w:ascii="宋体" w:hAnsi="宋体" w:hint="eastAsia"/>
                <w:szCs w:val="21"/>
              </w:rPr>
              <w:t>4</w:t>
            </w:r>
            <w:r w:rsidR="00B05D17" w:rsidRPr="000C21F1">
              <w:rPr>
                <w:rFonts w:ascii="宋体" w:hAnsi="宋体" w:hint="eastAsia"/>
                <w:szCs w:val="21"/>
              </w:rPr>
              <w:t>分</w:t>
            </w:r>
            <w:r w:rsidRPr="000C21F1">
              <w:rPr>
                <w:rFonts w:ascii="宋体" w:hAnsi="宋体" w:hint="eastAsia"/>
                <w:szCs w:val="21"/>
              </w:rPr>
              <w:t>，未提供不得分。</w:t>
            </w:r>
          </w:p>
        </w:tc>
        <w:tc>
          <w:tcPr>
            <w:tcW w:w="980" w:type="dxa"/>
            <w:tcBorders>
              <w:top w:val="single" w:sz="4" w:space="0" w:color="auto"/>
              <w:left w:val="single" w:sz="4" w:space="0" w:color="auto"/>
              <w:bottom w:val="single" w:sz="4" w:space="0" w:color="auto"/>
              <w:right w:val="single" w:sz="4" w:space="0" w:color="auto"/>
            </w:tcBorders>
            <w:vAlign w:val="center"/>
          </w:tcPr>
          <w:p w:rsidR="006775BD" w:rsidRPr="000C21F1" w:rsidRDefault="00533D50" w:rsidP="00A17E84">
            <w:pPr>
              <w:pStyle w:val="32"/>
              <w:spacing w:after="0"/>
              <w:ind w:leftChars="0" w:left="0"/>
              <w:jc w:val="center"/>
              <w:rPr>
                <w:rFonts w:ascii="宋体"/>
                <w:sz w:val="22"/>
              </w:rPr>
            </w:pPr>
            <w:r w:rsidRPr="000C21F1">
              <w:rPr>
                <w:rFonts w:ascii="宋体" w:hint="eastAsia"/>
                <w:sz w:val="22"/>
              </w:rPr>
              <w:t>0-</w:t>
            </w:r>
            <w:r w:rsidR="00A17E84" w:rsidRPr="000C21F1">
              <w:rPr>
                <w:rFonts w:ascii="宋体" w:hint="eastAsia"/>
                <w:sz w:val="22"/>
              </w:rPr>
              <w:t>4</w:t>
            </w:r>
          </w:p>
        </w:tc>
      </w:tr>
      <w:tr w:rsidR="006775BD" w:rsidRPr="000C21F1" w:rsidTr="00FF113D">
        <w:trPr>
          <w:cantSplit/>
          <w:trHeight w:hRule="exact" w:val="727"/>
          <w:jc w:val="center"/>
        </w:trPr>
        <w:tc>
          <w:tcPr>
            <w:tcW w:w="675"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6E5FF3">
            <w:pPr>
              <w:widowControl/>
              <w:jc w:val="center"/>
              <w:rPr>
                <w:rFonts w:ascii="宋体" w:hAnsi="宋体"/>
                <w:sz w:val="22"/>
              </w:rPr>
            </w:pPr>
            <w:r w:rsidRPr="000C21F1">
              <w:rPr>
                <w:rFonts w:ascii="宋体" w:hAnsi="宋体" w:hint="eastAsia"/>
                <w:sz w:val="22"/>
              </w:rPr>
              <w:t>1</w:t>
            </w:r>
            <w:r w:rsidR="006E5FF3" w:rsidRPr="000C21F1">
              <w:rPr>
                <w:rFonts w:ascii="宋体" w:hAnsi="宋体" w:hint="eastAsia"/>
                <w:sz w:val="22"/>
              </w:rPr>
              <w:t>2</w:t>
            </w:r>
          </w:p>
        </w:tc>
        <w:tc>
          <w:tcPr>
            <w:tcW w:w="2126" w:type="dxa"/>
            <w:tcBorders>
              <w:top w:val="single" w:sz="4" w:space="0" w:color="auto"/>
              <w:left w:val="single" w:sz="4" w:space="0" w:color="auto"/>
              <w:bottom w:val="single" w:sz="4" w:space="0" w:color="auto"/>
              <w:right w:val="single" w:sz="4" w:space="0" w:color="auto"/>
            </w:tcBorders>
            <w:vAlign w:val="center"/>
          </w:tcPr>
          <w:p w:rsidR="006775BD" w:rsidRPr="000C21F1" w:rsidRDefault="00533D50" w:rsidP="006775BD">
            <w:pPr>
              <w:widowControl/>
              <w:jc w:val="center"/>
              <w:rPr>
                <w:rFonts w:ascii="宋体" w:hAnsi="宋体"/>
                <w:snapToGrid w:val="0"/>
                <w:sz w:val="22"/>
              </w:rPr>
            </w:pPr>
            <w:r w:rsidRPr="000C21F1">
              <w:rPr>
                <w:rFonts w:ascii="宋体" w:hAnsi="宋体" w:hint="eastAsia"/>
                <w:sz w:val="22"/>
              </w:rPr>
              <w:t>标书的质量</w:t>
            </w:r>
          </w:p>
        </w:tc>
        <w:tc>
          <w:tcPr>
            <w:tcW w:w="5505" w:type="dxa"/>
            <w:tcBorders>
              <w:top w:val="single" w:sz="4" w:space="0" w:color="auto"/>
              <w:left w:val="single" w:sz="4" w:space="0" w:color="auto"/>
              <w:bottom w:val="single" w:sz="4" w:space="0" w:color="auto"/>
              <w:right w:val="single" w:sz="4" w:space="0" w:color="auto"/>
            </w:tcBorders>
            <w:vAlign w:val="center"/>
          </w:tcPr>
          <w:p w:rsidR="006775BD" w:rsidRPr="000C21F1" w:rsidRDefault="00533D50" w:rsidP="00063DC5">
            <w:pPr>
              <w:rPr>
                <w:rFonts w:ascii="宋体" w:hAnsi="宋体"/>
                <w:sz w:val="22"/>
                <w:szCs w:val="21"/>
              </w:rPr>
            </w:pPr>
            <w:r w:rsidRPr="000C21F1">
              <w:rPr>
                <w:rFonts w:ascii="宋体" w:hAnsi="宋体"/>
                <w:sz w:val="22"/>
                <w:szCs w:val="21"/>
              </w:rPr>
              <w:t>根据标书的制作情况即</w:t>
            </w:r>
            <w:r w:rsidRPr="000C21F1">
              <w:rPr>
                <w:rFonts w:ascii="宋体" w:hAnsi="宋体" w:hint="eastAsia"/>
                <w:sz w:val="22"/>
                <w:szCs w:val="21"/>
              </w:rPr>
              <w:t>：装订整齐、书面整洁、内容详实</w:t>
            </w:r>
            <w:r w:rsidR="00063DC5" w:rsidRPr="000C21F1">
              <w:rPr>
                <w:rFonts w:ascii="宋体" w:hAnsi="宋体" w:hint="eastAsia"/>
                <w:sz w:val="22"/>
                <w:szCs w:val="21"/>
              </w:rPr>
              <w:t>。</w:t>
            </w:r>
          </w:p>
        </w:tc>
        <w:tc>
          <w:tcPr>
            <w:tcW w:w="980" w:type="dxa"/>
            <w:tcBorders>
              <w:top w:val="single" w:sz="4" w:space="0" w:color="auto"/>
              <w:left w:val="single" w:sz="4" w:space="0" w:color="auto"/>
              <w:bottom w:val="single" w:sz="4" w:space="0" w:color="auto"/>
              <w:right w:val="single" w:sz="4" w:space="0" w:color="auto"/>
            </w:tcBorders>
            <w:vAlign w:val="center"/>
          </w:tcPr>
          <w:p w:rsidR="006775BD" w:rsidRPr="000C21F1" w:rsidRDefault="006775BD" w:rsidP="005B65FA">
            <w:pPr>
              <w:pStyle w:val="32"/>
              <w:spacing w:after="0"/>
              <w:ind w:leftChars="0" w:left="0"/>
              <w:jc w:val="center"/>
              <w:rPr>
                <w:rFonts w:ascii="宋体"/>
                <w:sz w:val="22"/>
              </w:rPr>
            </w:pPr>
            <w:r w:rsidRPr="000C21F1">
              <w:rPr>
                <w:rFonts w:ascii="宋体" w:hint="eastAsia"/>
                <w:sz w:val="22"/>
              </w:rPr>
              <w:t>0-</w:t>
            </w:r>
            <w:r w:rsidR="005B65FA" w:rsidRPr="000C21F1">
              <w:rPr>
                <w:rFonts w:ascii="宋体" w:hint="eastAsia"/>
                <w:sz w:val="22"/>
              </w:rPr>
              <w:t>3</w:t>
            </w:r>
            <w:r w:rsidRPr="000C21F1">
              <w:rPr>
                <w:rFonts w:ascii="宋体" w:hint="eastAsia"/>
                <w:sz w:val="22"/>
              </w:rPr>
              <w:t>分</w:t>
            </w:r>
          </w:p>
        </w:tc>
      </w:tr>
    </w:tbl>
    <w:p w:rsidR="00533D50" w:rsidRDefault="004A0ACC" w:rsidP="00D10B89">
      <w:pPr>
        <w:widowControl/>
        <w:adjustRightInd w:val="0"/>
        <w:snapToGrid w:val="0"/>
        <w:spacing w:line="360" w:lineRule="auto"/>
        <w:ind w:firstLineChars="100" w:firstLine="240"/>
        <w:rPr>
          <w:rFonts w:ascii="宋体" w:cs="宋体"/>
          <w:sz w:val="24"/>
        </w:rPr>
      </w:pPr>
      <w:r w:rsidRPr="00BD791C">
        <w:rPr>
          <w:rFonts w:ascii="宋体" w:cs="宋体" w:hint="eastAsia"/>
          <w:sz w:val="24"/>
        </w:rPr>
        <w:t>2.2商务分——投标报价（</w:t>
      </w:r>
      <w:r w:rsidR="00364DA2">
        <w:rPr>
          <w:rFonts w:ascii="宋体" w:cs="宋体" w:hint="eastAsia"/>
          <w:sz w:val="24"/>
        </w:rPr>
        <w:t>30</w:t>
      </w:r>
      <w:r w:rsidRPr="00BD791C">
        <w:rPr>
          <w:rFonts w:ascii="宋体" w:cs="宋体" w:hint="eastAsia"/>
          <w:sz w:val="24"/>
        </w:rPr>
        <w:t>分）</w:t>
      </w:r>
    </w:p>
    <w:p w:rsidR="00533D50" w:rsidRDefault="00533D50" w:rsidP="00533D50">
      <w:pPr>
        <w:widowControl/>
        <w:adjustRightInd w:val="0"/>
        <w:snapToGrid w:val="0"/>
        <w:spacing w:line="360" w:lineRule="auto"/>
        <w:ind w:firstLineChars="100" w:firstLine="240"/>
        <w:rPr>
          <w:rFonts w:ascii="宋体" w:cs="宋体"/>
          <w:sz w:val="24"/>
        </w:rPr>
      </w:pPr>
      <w:r>
        <w:rPr>
          <w:rFonts w:ascii="宋体" w:cs="宋体" w:hint="eastAsia"/>
          <w:sz w:val="24"/>
        </w:rPr>
        <w:t>2.2.1</w:t>
      </w:r>
      <w:r>
        <w:rPr>
          <w:rFonts w:ascii="宋体" w:hAnsi="宋体" w:hint="eastAsia"/>
          <w:sz w:val="24"/>
        </w:rPr>
        <w:t>本项目上限价</w:t>
      </w:r>
      <w:r w:rsidR="00B573AD" w:rsidRPr="00B05D17">
        <w:rPr>
          <w:rFonts w:ascii="宋体" w:hAnsi="宋体" w:hint="eastAsia"/>
          <w:sz w:val="24"/>
        </w:rPr>
        <w:t>45</w:t>
      </w:r>
      <w:r w:rsidRPr="00B05D17">
        <w:rPr>
          <w:rFonts w:ascii="宋体" w:hAnsi="宋体" w:hint="eastAsia"/>
          <w:sz w:val="24"/>
        </w:rPr>
        <w:t>元/人•年，</w:t>
      </w:r>
      <w:r>
        <w:rPr>
          <w:rFonts w:ascii="宋体" w:hAnsi="宋体" w:hint="eastAsia"/>
          <w:b/>
          <w:sz w:val="24"/>
        </w:rPr>
        <w:t>投标人的报价超过上限价的，作无效标处理</w:t>
      </w:r>
      <w:r>
        <w:rPr>
          <w:rFonts w:ascii="宋体" w:hAnsi="宋体" w:hint="eastAsia"/>
          <w:sz w:val="24"/>
        </w:rPr>
        <w:t>。</w:t>
      </w:r>
    </w:p>
    <w:p w:rsidR="004A0ACC" w:rsidRPr="00533D50" w:rsidRDefault="004A0ACC" w:rsidP="00533D50">
      <w:pPr>
        <w:widowControl/>
        <w:adjustRightInd w:val="0"/>
        <w:snapToGrid w:val="0"/>
        <w:spacing w:line="360" w:lineRule="auto"/>
        <w:ind w:firstLineChars="100" w:firstLine="240"/>
        <w:rPr>
          <w:rFonts w:ascii="宋体" w:cs="宋体"/>
          <w:sz w:val="24"/>
        </w:rPr>
      </w:pPr>
      <w:r w:rsidRPr="00BD791C">
        <w:rPr>
          <w:rFonts w:ascii="宋体" w:hint="eastAsia"/>
          <w:bCs/>
          <w:iCs/>
          <w:sz w:val="24"/>
        </w:rPr>
        <w:t>2.2.</w:t>
      </w:r>
      <w:r w:rsidR="00533D50">
        <w:rPr>
          <w:rFonts w:ascii="宋体" w:hint="eastAsia"/>
          <w:bCs/>
          <w:iCs/>
          <w:sz w:val="24"/>
        </w:rPr>
        <w:t>2</w:t>
      </w:r>
      <w:r w:rsidRPr="00BD791C">
        <w:rPr>
          <w:rFonts w:ascii="宋体" w:hint="eastAsia"/>
          <w:bCs/>
          <w:iCs/>
          <w:sz w:val="24"/>
        </w:rPr>
        <w:t>评标基准价：即满足招标文件要求且投标价格最低的投标报价为评标基准价，其价格分为满分。</w:t>
      </w:r>
    </w:p>
    <w:p w:rsidR="004A0ACC" w:rsidRPr="00BD791C" w:rsidRDefault="004A0ACC" w:rsidP="00533D50">
      <w:pPr>
        <w:spacing w:line="360" w:lineRule="auto"/>
        <w:ind w:firstLineChars="100" w:firstLine="240"/>
        <w:rPr>
          <w:rFonts w:ascii="宋体"/>
          <w:bCs/>
          <w:iCs/>
          <w:sz w:val="24"/>
        </w:rPr>
      </w:pPr>
      <w:r w:rsidRPr="00BD791C">
        <w:rPr>
          <w:rFonts w:ascii="宋体" w:hint="eastAsia"/>
          <w:bCs/>
          <w:iCs/>
          <w:sz w:val="24"/>
        </w:rPr>
        <w:t>2.2.</w:t>
      </w:r>
      <w:r w:rsidR="00533D50">
        <w:rPr>
          <w:rFonts w:ascii="宋体" w:hint="eastAsia"/>
          <w:bCs/>
          <w:iCs/>
          <w:sz w:val="24"/>
        </w:rPr>
        <w:t>3</w:t>
      </w:r>
      <w:r w:rsidRPr="00BD791C">
        <w:rPr>
          <w:rFonts w:ascii="宋体" w:hint="eastAsia"/>
          <w:bCs/>
          <w:iCs/>
          <w:sz w:val="24"/>
        </w:rPr>
        <w:t>其他投标人的价格分统一按照下列公式计算：</w:t>
      </w:r>
    </w:p>
    <w:p w:rsidR="004A0ACC" w:rsidRPr="00BD791C" w:rsidRDefault="004A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cs="宋体"/>
          <w:kern w:val="0"/>
          <w:sz w:val="24"/>
        </w:rPr>
      </w:pPr>
      <w:r w:rsidRPr="00BD791C">
        <w:rPr>
          <w:rFonts w:ascii="宋体" w:hint="eastAsia"/>
          <w:bCs/>
          <w:iCs/>
          <w:sz w:val="24"/>
        </w:rPr>
        <w:t>投标报价得分=(评标基准价／投标报价)×价格权值×100</w:t>
      </w:r>
    </w:p>
    <w:p w:rsidR="006E5FF3" w:rsidRPr="00BD791C" w:rsidRDefault="009A50F7" w:rsidP="00D10B89">
      <w:pPr>
        <w:pStyle w:val="af4"/>
        <w:tabs>
          <w:tab w:val="left" w:pos="2472"/>
        </w:tabs>
        <w:spacing w:before="120" w:after="120" w:line="360" w:lineRule="auto"/>
        <w:ind w:firstLineChars="100" w:firstLine="240"/>
        <w:rPr>
          <w:sz w:val="24"/>
        </w:rPr>
      </w:pPr>
      <w:r>
        <w:rPr>
          <w:rFonts w:hint="eastAsia"/>
          <w:sz w:val="24"/>
        </w:rPr>
        <w:t>2.2.4如得分相同，投标报价低者为中标供应商，如得分且投标报价相同的，技术性能得分高者为中标供应商。</w:t>
      </w:r>
    </w:p>
    <w:p w:rsidR="004A0ACC" w:rsidRPr="00BD791C" w:rsidRDefault="004A0ACC" w:rsidP="00382BA0">
      <w:pPr>
        <w:spacing w:line="360" w:lineRule="auto"/>
        <w:ind w:firstLineChars="200" w:firstLine="723"/>
        <w:jc w:val="center"/>
        <w:rPr>
          <w:rFonts w:ascii="宋体"/>
          <w:b/>
          <w:sz w:val="36"/>
          <w:szCs w:val="36"/>
        </w:rPr>
      </w:pPr>
      <w:r w:rsidRPr="00BD791C">
        <w:rPr>
          <w:rFonts w:ascii="宋体" w:hint="eastAsia"/>
          <w:b/>
          <w:sz w:val="36"/>
          <w:szCs w:val="36"/>
        </w:rPr>
        <w:lastRenderedPageBreak/>
        <w:t>第六部分 投标文件及其附件格式</w:t>
      </w:r>
      <w:bookmarkEnd w:id="3"/>
      <w:bookmarkEnd w:id="4"/>
      <w:bookmarkEnd w:id="5"/>
      <w:bookmarkEnd w:id="6"/>
    </w:p>
    <w:p w:rsidR="004A0ACC" w:rsidRPr="00BD791C" w:rsidRDefault="004A0ACC">
      <w:pPr>
        <w:rPr>
          <w:rFonts w:ascii="宋体"/>
          <w:b/>
          <w:sz w:val="24"/>
        </w:rPr>
      </w:pPr>
      <w:r w:rsidRPr="00BD791C">
        <w:rPr>
          <w:rFonts w:ascii="宋体" w:hint="eastAsia"/>
          <w:b/>
          <w:sz w:val="24"/>
        </w:rPr>
        <w:t>附件1：投标函（格式）</w:t>
      </w:r>
    </w:p>
    <w:p w:rsidR="004A0ACC" w:rsidRPr="00BD791C" w:rsidRDefault="004A0ACC">
      <w:pPr>
        <w:pStyle w:val="aff"/>
        <w:spacing w:afterLines="0" w:line="440" w:lineRule="exact"/>
        <w:ind w:firstLineChars="0" w:firstLine="0"/>
        <w:rPr>
          <w:rFonts w:ascii="宋体"/>
          <w:szCs w:val="24"/>
        </w:rPr>
      </w:pPr>
      <w:r w:rsidRPr="00BD791C">
        <w:rPr>
          <w:rFonts w:ascii="宋体" w:hint="eastAsia"/>
          <w:szCs w:val="24"/>
        </w:rPr>
        <w:t>致：</w:t>
      </w:r>
      <w:r w:rsidR="000641B4">
        <w:rPr>
          <w:rFonts w:ascii="宋体" w:hint="eastAsia"/>
          <w:szCs w:val="24"/>
          <w:u w:val="single"/>
        </w:rPr>
        <w:t xml:space="preserve">                        </w:t>
      </w:r>
      <w:r w:rsidRPr="00BD791C">
        <w:rPr>
          <w:rFonts w:ascii="宋体" w:hint="eastAsia"/>
          <w:szCs w:val="24"/>
        </w:rPr>
        <w:t>（招标人）</w:t>
      </w:r>
      <w:r w:rsidRPr="00BD791C">
        <w:rPr>
          <w:rFonts w:ascii="宋体" w:hint="eastAsia"/>
          <w:szCs w:val="24"/>
          <w:u w:val="single"/>
        </w:rPr>
        <w:t xml:space="preserve">            </w:t>
      </w:r>
    </w:p>
    <w:p w:rsidR="004A0ACC" w:rsidRPr="00BD791C" w:rsidRDefault="004A0ACC">
      <w:pPr>
        <w:pStyle w:val="aff"/>
        <w:spacing w:afterLines="0" w:line="440" w:lineRule="exact"/>
        <w:ind w:firstLineChars="150" w:firstLine="360"/>
        <w:rPr>
          <w:rFonts w:ascii="宋体"/>
          <w:szCs w:val="24"/>
        </w:rPr>
      </w:pPr>
      <w:r w:rsidRPr="00BD791C">
        <w:rPr>
          <w:rFonts w:ascii="宋体" w:hint="eastAsia"/>
          <w:szCs w:val="24"/>
        </w:rPr>
        <w:t>根据贵方</w:t>
      </w:r>
      <w:r w:rsidR="000641B4">
        <w:rPr>
          <w:rFonts w:ascii="宋体" w:hint="eastAsia"/>
          <w:szCs w:val="24"/>
          <w:u w:val="single"/>
        </w:rPr>
        <w:t xml:space="preserve">          </w:t>
      </w:r>
      <w:r w:rsidR="00036E91">
        <w:rPr>
          <w:rFonts w:ascii="宋体" w:hint="eastAsia"/>
          <w:szCs w:val="24"/>
          <w:u w:val="single"/>
        </w:rPr>
        <w:t xml:space="preserve">   </w:t>
      </w:r>
      <w:r w:rsidR="000641B4">
        <w:rPr>
          <w:rFonts w:ascii="宋体" w:hint="eastAsia"/>
          <w:szCs w:val="24"/>
          <w:u w:val="single"/>
        </w:rPr>
        <w:t xml:space="preserve">          </w:t>
      </w:r>
      <w:r w:rsidR="000641B4" w:rsidRPr="00036E91">
        <w:rPr>
          <w:rFonts w:ascii="宋体" w:hint="eastAsia"/>
          <w:szCs w:val="24"/>
          <w:u w:val="single"/>
        </w:rPr>
        <w:t xml:space="preserve"> </w:t>
      </w:r>
      <w:r w:rsidR="00036E91" w:rsidRPr="00036E91">
        <w:rPr>
          <w:rFonts w:ascii="宋体" w:hint="eastAsia"/>
          <w:szCs w:val="24"/>
          <w:u w:val="single"/>
        </w:rPr>
        <w:t>（</w:t>
      </w:r>
      <w:r w:rsidRPr="00036E91">
        <w:rPr>
          <w:rFonts w:ascii="宋体" w:hint="eastAsia"/>
          <w:szCs w:val="24"/>
        </w:rPr>
        <w:t>招标文件编号：</w:t>
      </w:r>
      <w:r w:rsidR="000641B4">
        <w:rPr>
          <w:rFonts w:ascii="宋体" w:cs="Arial" w:hint="eastAsia"/>
          <w:bCs/>
          <w:szCs w:val="24"/>
          <w:u w:val="single"/>
        </w:rPr>
        <w:t xml:space="preserve">           </w:t>
      </w:r>
      <w:r w:rsidRPr="00BD791C">
        <w:rPr>
          <w:rFonts w:ascii="宋体" w:hint="eastAsia"/>
          <w:szCs w:val="24"/>
        </w:rPr>
        <w:t>）招标文件的要求，正式授权下述签字人</w:t>
      </w:r>
      <w:r w:rsidRPr="00BD791C">
        <w:rPr>
          <w:rFonts w:ascii="宋体" w:hint="eastAsia"/>
          <w:szCs w:val="24"/>
          <w:u w:val="single"/>
        </w:rPr>
        <w:t xml:space="preserve">             </w:t>
      </w:r>
      <w:r w:rsidRPr="00BD791C">
        <w:rPr>
          <w:rFonts w:ascii="宋体" w:hint="eastAsia"/>
          <w:szCs w:val="24"/>
        </w:rPr>
        <w:t>（姓名、单位、职务）代表投标人</w:t>
      </w:r>
      <w:r w:rsidRPr="00BD791C">
        <w:rPr>
          <w:rFonts w:ascii="宋体" w:hint="eastAsia"/>
          <w:szCs w:val="24"/>
          <w:u w:val="single"/>
        </w:rPr>
        <w:t xml:space="preserve">                </w:t>
      </w:r>
      <w:r w:rsidRPr="00BD791C">
        <w:rPr>
          <w:rFonts w:ascii="宋体" w:hint="eastAsia"/>
          <w:szCs w:val="24"/>
        </w:rPr>
        <w:t>（单位、地址）提交以下文件正本一份、副本四份。</w:t>
      </w: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我方已完全明白招标文件的所有条款要求，兹宣布同意如下：</w:t>
      </w:r>
    </w:p>
    <w:p w:rsidR="004A0ACC" w:rsidRPr="00BD791C" w:rsidRDefault="004A0ACC">
      <w:pPr>
        <w:pStyle w:val="21"/>
        <w:tabs>
          <w:tab w:val="clear" w:pos="1697"/>
        </w:tabs>
        <w:spacing w:afterLines="0" w:line="440" w:lineRule="exact"/>
        <w:ind w:left="0" w:firstLineChars="200" w:firstLine="480"/>
        <w:rPr>
          <w:rFonts w:ascii="宋体"/>
          <w:szCs w:val="24"/>
        </w:rPr>
      </w:pPr>
      <w:r w:rsidRPr="00BD791C">
        <w:rPr>
          <w:rFonts w:ascii="宋体" w:hint="eastAsia"/>
          <w:szCs w:val="24"/>
        </w:rPr>
        <w:t>1、根据招标文件的规定，承诺按标书和合同的规定执行责任和义务。</w:t>
      </w: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2、我单位经研究本项目招标文件、招标文件补充、修改通知、投标答疑纪要等所有内容后，决定参加本项目投标。投标报价以开标一览表为准。</w:t>
      </w: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3、我方已详细审核全部招标文件，包括修改文件（如果有的话）及有关附件，我方完全知道必须放弃提出含糊不清或误解而对招标文件提出质疑的权力。</w:t>
      </w: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4</w:t>
      </w:r>
      <w:r w:rsidR="00B4243C" w:rsidRPr="00BD791C">
        <w:rPr>
          <w:rFonts w:ascii="宋体" w:hint="eastAsia"/>
          <w:szCs w:val="24"/>
        </w:rPr>
        <w:t>、</w:t>
      </w:r>
      <w:r w:rsidRPr="00BD791C">
        <w:rPr>
          <w:rFonts w:ascii="宋体" w:hint="eastAsia"/>
          <w:szCs w:val="24"/>
        </w:rPr>
        <w:t>在开标后规定的投标有效期内</w:t>
      </w:r>
      <w:r w:rsidR="00B4243C" w:rsidRPr="00BD791C">
        <w:rPr>
          <w:rFonts w:ascii="宋体" w:hint="eastAsia"/>
          <w:szCs w:val="24"/>
        </w:rPr>
        <w:t>不能</w:t>
      </w:r>
      <w:r w:rsidRPr="00BD791C">
        <w:rPr>
          <w:rFonts w:ascii="宋体" w:hint="eastAsia"/>
          <w:szCs w:val="24"/>
        </w:rPr>
        <w:t>撤回投标；</w:t>
      </w: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5、同意向</w:t>
      </w:r>
      <w:r w:rsidR="009F1584">
        <w:rPr>
          <w:rFonts w:ascii="宋体" w:hint="eastAsia"/>
          <w:szCs w:val="24"/>
        </w:rPr>
        <w:t>绍兴市越城区残疾人联合会</w:t>
      </w:r>
      <w:r w:rsidRPr="00BD791C">
        <w:rPr>
          <w:rFonts w:ascii="宋体" w:hint="eastAsia"/>
          <w:szCs w:val="24"/>
        </w:rPr>
        <w:t>提供可能另外要求的与投标有关的任何数据或资料；</w:t>
      </w: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6、我单位保证所供货物质量符合国家强制性规范和标准，达到招标文件规定的要求；</w:t>
      </w: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7、我方理解贵方将不受你们所收到的最低报价或其它任何投标文件的约束；</w:t>
      </w:r>
    </w:p>
    <w:p w:rsidR="004A0ACC" w:rsidRPr="00BD791C" w:rsidRDefault="004A0ACC">
      <w:pPr>
        <w:pStyle w:val="21"/>
        <w:tabs>
          <w:tab w:val="clear" w:pos="1697"/>
        </w:tabs>
        <w:spacing w:afterLines="0" w:line="440" w:lineRule="exact"/>
        <w:ind w:left="0" w:firstLineChars="200" w:firstLine="480"/>
        <w:rPr>
          <w:rFonts w:ascii="宋体"/>
          <w:szCs w:val="24"/>
        </w:rPr>
      </w:pPr>
      <w:r w:rsidRPr="00BD791C">
        <w:rPr>
          <w:rFonts w:ascii="宋体" w:hint="eastAsia"/>
        </w:rPr>
        <w:t>8、</w:t>
      </w:r>
      <w:r w:rsidRPr="00BD791C">
        <w:rPr>
          <w:rFonts w:ascii="宋体" w:hint="eastAsia"/>
          <w:szCs w:val="24"/>
        </w:rPr>
        <w:t>本投标自开标之日（投标截止之日）起60天内有效，如中标，有效期将延至合同终止日为止。</w:t>
      </w: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9、我方承诺完全遵守和满足招标文件供货日期(完工日期)和所投产品(服务)的质保期(免费保修期)要求。</w:t>
      </w:r>
    </w:p>
    <w:p w:rsidR="004A0ACC" w:rsidRPr="00BD791C" w:rsidRDefault="004A0ACC" w:rsidP="00382BA0">
      <w:pPr>
        <w:pStyle w:val="aff"/>
        <w:spacing w:afterLines="0" w:line="440" w:lineRule="exact"/>
        <w:ind w:firstLine="480"/>
        <w:rPr>
          <w:rFonts w:ascii="宋体"/>
          <w:szCs w:val="24"/>
        </w:rPr>
      </w:pP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地址：　　　　　　　　　　　　　　　邮政编码：</w:t>
      </w: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电话：                              传真：</w:t>
      </w: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开户银行：                          账号：</w:t>
      </w:r>
    </w:p>
    <w:p w:rsidR="004A0ACC" w:rsidRPr="00BD791C" w:rsidRDefault="004A0ACC" w:rsidP="00382BA0">
      <w:pPr>
        <w:pStyle w:val="aff"/>
        <w:spacing w:afterLines="0" w:line="440" w:lineRule="exact"/>
        <w:ind w:firstLine="480"/>
        <w:rPr>
          <w:rFonts w:ascii="宋体"/>
          <w:szCs w:val="24"/>
        </w:rPr>
      </w:pP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法定代表人或其授权代表(签字或签章)：</w:t>
      </w:r>
    </w:p>
    <w:p w:rsidR="004A0ACC" w:rsidRPr="00BD791C" w:rsidRDefault="004A0ACC" w:rsidP="00382BA0">
      <w:pPr>
        <w:pStyle w:val="aff"/>
        <w:spacing w:afterLines="0" w:line="440" w:lineRule="exact"/>
        <w:ind w:firstLine="480"/>
        <w:rPr>
          <w:rFonts w:ascii="宋体"/>
          <w:szCs w:val="24"/>
        </w:rPr>
      </w:pPr>
      <w:r w:rsidRPr="00BD791C">
        <w:rPr>
          <w:rFonts w:ascii="宋体" w:hint="eastAsia"/>
          <w:szCs w:val="24"/>
        </w:rPr>
        <w:t xml:space="preserve">投标人名称(盖章)：　　　　　　　　　　　　　　　　　　　　日期：     </w:t>
      </w:r>
    </w:p>
    <w:p w:rsidR="004A0ACC" w:rsidRDefault="004A0ACC">
      <w:pPr>
        <w:spacing w:line="800" w:lineRule="exact"/>
        <w:rPr>
          <w:rFonts w:ascii="宋体"/>
          <w:b/>
          <w:sz w:val="24"/>
        </w:rPr>
      </w:pPr>
    </w:p>
    <w:p w:rsidR="00036E91" w:rsidRPr="00BD791C" w:rsidRDefault="00036E91">
      <w:pPr>
        <w:spacing w:line="800" w:lineRule="exact"/>
        <w:rPr>
          <w:rFonts w:ascii="宋体"/>
          <w:b/>
          <w:sz w:val="24"/>
        </w:rPr>
      </w:pPr>
    </w:p>
    <w:p w:rsidR="004A0ACC" w:rsidRPr="00BD791C" w:rsidRDefault="004A0ACC">
      <w:pPr>
        <w:spacing w:line="800" w:lineRule="exact"/>
        <w:rPr>
          <w:rFonts w:ascii="宋体"/>
          <w:b/>
          <w:sz w:val="44"/>
          <w:szCs w:val="44"/>
        </w:rPr>
      </w:pPr>
      <w:r w:rsidRPr="00BD791C">
        <w:rPr>
          <w:rFonts w:ascii="宋体" w:hint="eastAsia"/>
          <w:b/>
          <w:sz w:val="24"/>
        </w:rPr>
        <w:lastRenderedPageBreak/>
        <w:t>附件2：法定代表人授权委托书（格式）</w:t>
      </w:r>
    </w:p>
    <w:p w:rsidR="004A0ACC" w:rsidRPr="00BD791C" w:rsidRDefault="004A0ACC">
      <w:pPr>
        <w:jc w:val="center"/>
        <w:rPr>
          <w:rFonts w:ascii="宋体"/>
          <w:b/>
          <w:sz w:val="24"/>
        </w:rPr>
      </w:pPr>
    </w:p>
    <w:p w:rsidR="004A0ACC" w:rsidRPr="00036E91" w:rsidRDefault="004A0ACC" w:rsidP="00036E91">
      <w:pPr>
        <w:snapToGrid w:val="0"/>
        <w:spacing w:line="560" w:lineRule="exact"/>
        <w:ind w:firstLineChars="200" w:firstLine="480"/>
        <w:rPr>
          <w:rFonts w:ascii="宋体"/>
          <w:sz w:val="24"/>
          <w:u w:val="single"/>
        </w:rPr>
      </w:pPr>
      <w:r w:rsidRPr="00BD791C">
        <w:rPr>
          <w:rFonts w:ascii="宋体" w:hint="eastAsia"/>
          <w:sz w:val="24"/>
        </w:rPr>
        <w:t>本授权委托书声明：我</w:t>
      </w:r>
      <w:r w:rsidRPr="00BD791C">
        <w:rPr>
          <w:rFonts w:ascii="宋体" w:hint="eastAsia"/>
          <w:sz w:val="24"/>
          <w:u w:val="single"/>
        </w:rPr>
        <w:t xml:space="preserve">         </w:t>
      </w:r>
      <w:r w:rsidRPr="00BD791C">
        <w:rPr>
          <w:rFonts w:ascii="宋体" w:hint="eastAsia"/>
          <w:sz w:val="24"/>
        </w:rPr>
        <w:t>(姓名)系</w:t>
      </w:r>
      <w:r w:rsidRPr="00BD791C">
        <w:rPr>
          <w:rFonts w:ascii="宋体" w:hint="eastAsia"/>
          <w:sz w:val="24"/>
          <w:u w:val="single"/>
        </w:rPr>
        <w:t xml:space="preserve">                       </w:t>
      </w:r>
      <w:r w:rsidRPr="00BD791C">
        <w:rPr>
          <w:rFonts w:ascii="宋体" w:hint="eastAsia"/>
          <w:sz w:val="24"/>
        </w:rPr>
        <w:t>（投标人名称）的法定代表人，现授权委托</w:t>
      </w:r>
      <w:r w:rsidRPr="00BD791C">
        <w:rPr>
          <w:rFonts w:ascii="宋体" w:hint="eastAsia"/>
          <w:sz w:val="24"/>
          <w:u w:val="single"/>
        </w:rPr>
        <w:t xml:space="preserve">                  </w:t>
      </w:r>
      <w:r w:rsidRPr="00BD791C">
        <w:rPr>
          <w:rFonts w:ascii="宋体" w:hint="eastAsia"/>
          <w:sz w:val="24"/>
        </w:rPr>
        <w:t>（单位名称）的</w:t>
      </w:r>
      <w:r w:rsidRPr="00BD791C">
        <w:rPr>
          <w:rFonts w:ascii="宋体" w:hint="eastAsia"/>
          <w:sz w:val="24"/>
          <w:u w:val="single"/>
        </w:rPr>
        <w:t xml:space="preserve">         </w:t>
      </w:r>
      <w:r w:rsidRPr="00BD791C">
        <w:rPr>
          <w:rFonts w:ascii="宋体" w:hint="eastAsia"/>
          <w:sz w:val="24"/>
        </w:rPr>
        <w:t>（姓名）为我公司授权代表，身份证号码</w:t>
      </w:r>
      <w:r w:rsidRPr="00BD791C">
        <w:rPr>
          <w:rFonts w:ascii="宋体" w:hint="eastAsia"/>
          <w:sz w:val="24"/>
          <w:u w:val="single"/>
        </w:rPr>
        <w:t xml:space="preserve">  </w:t>
      </w:r>
      <w:r w:rsidR="00036E91">
        <w:rPr>
          <w:rFonts w:ascii="宋体" w:hint="eastAsia"/>
          <w:sz w:val="24"/>
          <w:u w:val="single"/>
        </w:rPr>
        <w:t xml:space="preserve">      </w:t>
      </w:r>
      <w:r w:rsidRPr="00BD791C">
        <w:rPr>
          <w:rFonts w:ascii="宋体" w:hint="eastAsia"/>
          <w:sz w:val="24"/>
          <w:u w:val="single"/>
        </w:rPr>
        <w:t xml:space="preserve"> </w:t>
      </w:r>
      <w:r w:rsidRPr="00BD791C">
        <w:rPr>
          <w:rFonts w:ascii="宋体" w:hint="eastAsia"/>
          <w:sz w:val="24"/>
        </w:rPr>
        <w:t>。以本公司的名义参加</w:t>
      </w:r>
      <w:r w:rsidR="00036E91">
        <w:rPr>
          <w:rFonts w:ascii="宋体" w:hint="eastAsia"/>
          <w:sz w:val="24"/>
          <w:u w:val="single"/>
        </w:rPr>
        <w:t xml:space="preserve">        </w:t>
      </w:r>
      <w:r w:rsidRPr="00BD791C">
        <w:rPr>
          <w:rFonts w:ascii="宋体" w:hint="eastAsia"/>
          <w:sz w:val="24"/>
          <w:u w:val="single"/>
        </w:rPr>
        <w:t xml:space="preserve">  </w:t>
      </w:r>
      <w:r w:rsidRPr="00BD791C">
        <w:rPr>
          <w:rFonts w:ascii="宋体" w:hint="eastAsia"/>
          <w:sz w:val="24"/>
        </w:rPr>
        <w:t>（采购人）组织的</w:t>
      </w:r>
      <w:r w:rsidR="00036E91">
        <w:rPr>
          <w:rFonts w:ascii="宋体" w:hint="eastAsia"/>
          <w:sz w:val="24"/>
          <w:u w:val="single"/>
        </w:rPr>
        <w:t xml:space="preserve">       </w:t>
      </w:r>
      <w:r w:rsidRPr="00BD791C">
        <w:rPr>
          <w:rFonts w:ascii="宋体" w:hint="eastAsia"/>
          <w:sz w:val="24"/>
          <w:u w:val="single"/>
        </w:rPr>
        <w:t xml:space="preserve">   </w:t>
      </w:r>
      <w:r w:rsidRPr="00BD791C">
        <w:rPr>
          <w:rFonts w:ascii="宋体" w:hint="eastAsia"/>
          <w:sz w:val="24"/>
        </w:rPr>
        <w:t>投标活动。授权代表在开标、评标、合同谈判过程中所签署的一切文件和处理与之有关的一切事务，我均予以承认。</w:t>
      </w:r>
    </w:p>
    <w:p w:rsidR="004A0ACC" w:rsidRPr="00BD791C" w:rsidRDefault="004A0ACC">
      <w:pPr>
        <w:snapToGrid w:val="0"/>
        <w:spacing w:line="560" w:lineRule="exact"/>
        <w:ind w:firstLineChars="200" w:firstLine="480"/>
        <w:jc w:val="left"/>
        <w:rPr>
          <w:rFonts w:ascii="宋体"/>
          <w:sz w:val="24"/>
        </w:rPr>
      </w:pPr>
      <w:r w:rsidRPr="00BD791C">
        <w:rPr>
          <w:rFonts w:ascii="宋体" w:hint="eastAsia"/>
          <w:sz w:val="24"/>
        </w:rPr>
        <w:t>在撤销授权的书面通知以前，本授权书一直有效。全权代表在授权书有效期内签署的所有文件不因授权的撤销而失效。</w:t>
      </w:r>
    </w:p>
    <w:p w:rsidR="004A0ACC" w:rsidRPr="00BD791C" w:rsidRDefault="004A0ACC">
      <w:pPr>
        <w:spacing w:line="560" w:lineRule="exact"/>
        <w:ind w:firstLineChars="200" w:firstLine="480"/>
        <w:rPr>
          <w:rFonts w:ascii="宋体"/>
          <w:sz w:val="24"/>
        </w:rPr>
      </w:pPr>
      <w:r w:rsidRPr="00BD791C">
        <w:rPr>
          <w:rFonts w:ascii="宋体" w:hint="eastAsia"/>
          <w:sz w:val="24"/>
        </w:rPr>
        <w:t>授权代表无转委托权。特此委托。</w:t>
      </w:r>
    </w:p>
    <w:p w:rsidR="004A0ACC" w:rsidRPr="00BD791C" w:rsidRDefault="004A0ACC">
      <w:pPr>
        <w:snapToGrid w:val="0"/>
        <w:spacing w:line="600" w:lineRule="exact"/>
        <w:jc w:val="left"/>
        <w:rPr>
          <w:rFonts w:ascii="宋体"/>
          <w:sz w:val="24"/>
        </w:rPr>
      </w:pPr>
    </w:p>
    <w:p w:rsidR="004A0ACC" w:rsidRPr="00BD791C" w:rsidRDefault="004A0ACC">
      <w:pPr>
        <w:spacing w:line="360" w:lineRule="exact"/>
        <w:rPr>
          <w:rFonts w:ascii="宋体"/>
          <w:sz w:val="24"/>
        </w:rPr>
      </w:pPr>
      <w:r w:rsidRPr="00BD791C">
        <w:rPr>
          <w:rFonts w:ascii="宋体" w:hint="eastAsia"/>
          <w:sz w:val="24"/>
        </w:rPr>
        <w:t>授权代表姓名：                    性别：                  年龄：</w:t>
      </w:r>
    </w:p>
    <w:p w:rsidR="004A0ACC" w:rsidRPr="00BD791C" w:rsidRDefault="004A0ACC">
      <w:pPr>
        <w:spacing w:line="360" w:lineRule="exact"/>
        <w:rPr>
          <w:rFonts w:ascii="宋体"/>
          <w:sz w:val="24"/>
        </w:rPr>
      </w:pPr>
    </w:p>
    <w:p w:rsidR="004A0ACC" w:rsidRPr="00BD791C" w:rsidRDefault="004A0ACC">
      <w:pPr>
        <w:spacing w:line="360" w:lineRule="exact"/>
        <w:rPr>
          <w:rFonts w:ascii="宋体"/>
          <w:sz w:val="24"/>
        </w:rPr>
      </w:pPr>
      <w:r w:rsidRPr="00BD791C">
        <w:rPr>
          <w:rFonts w:ascii="宋体" w:hint="eastAsia"/>
          <w:sz w:val="24"/>
        </w:rPr>
        <w:t>单位：                            部门：                  职务：</w:t>
      </w:r>
    </w:p>
    <w:p w:rsidR="004A0ACC" w:rsidRPr="00BD791C" w:rsidRDefault="004A0ACC">
      <w:pPr>
        <w:spacing w:line="360" w:lineRule="exact"/>
        <w:rPr>
          <w:rFonts w:ascii="宋体"/>
          <w:sz w:val="24"/>
        </w:rPr>
      </w:pPr>
    </w:p>
    <w:p w:rsidR="004A0ACC" w:rsidRPr="00BD791C" w:rsidRDefault="004A0ACC">
      <w:pPr>
        <w:widowControl/>
        <w:snapToGrid w:val="0"/>
        <w:spacing w:line="440" w:lineRule="exact"/>
        <w:rPr>
          <w:rFonts w:ascii="宋体"/>
          <w:sz w:val="24"/>
        </w:rPr>
      </w:pPr>
      <w:r w:rsidRPr="00BD791C">
        <w:rPr>
          <w:rFonts w:ascii="宋体" w:hint="eastAsia"/>
          <w:kern w:val="0"/>
          <w:sz w:val="24"/>
        </w:rPr>
        <w:t>办公地址：                        联系电话：               传真：</w:t>
      </w:r>
    </w:p>
    <w:p w:rsidR="004A0ACC" w:rsidRPr="00BD791C" w:rsidRDefault="004A0ACC">
      <w:pPr>
        <w:spacing w:line="360" w:lineRule="exact"/>
        <w:rPr>
          <w:rFonts w:ascii="宋体"/>
          <w:sz w:val="24"/>
        </w:rPr>
      </w:pPr>
    </w:p>
    <w:p w:rsidR="004A0ACC" w:rsidRPr="00BD791C" w:rsidRDefault="004A0ACC">
      <w:pPr>
        <w:spacing w:line="360" w:lineRule="exact"/>
        <w:rPr>
          <w:rFonts w:ascii="宋体"/>
          <w:sz w:val="24"/>
        </w:rPr>
      </w:pPr>
    </w:p>
    <w:p w:rsidR="004A0ACC" w:rsidRPr="00BD791C" w:rsidRDefault="004A0ACC">
      <w:pPr>
        <w:spacing w:line="360" w:lineRule="exact"/>
        <w:rPr>
          <w:rFonts w:ascii="宋体"/>
          <w:sz w:val="24"/>
        </w:rPr>
      </w:pPr>
      <w:r w:rsidRPr="00BD791C">
        <w:rPr>
          <w:rFonts w:ascii="宋体" w:hint="eastAsia"/>
          <w:sz w:val="24"/>
        </w:rPr>
        <w:t>投标人名称（盖章）：</w:t>
      </w:r>
    </w:p>
    <w:p w:rsidR="004A0ACC" w:rsidRPr="00BD791C" w:rsidRDefault="004A0ACC">
      <w:pPr>
        <w:spacing w:line="360" w:lineRule="exact"/>
        <w:rPr>
          <w:rFonts w:ascii="宋体"/>
          <w:sz w:val="24"/>
        </w:rPr>
      </w:pPr>
    </w:p>
    <w:p w:rsidR="004A0ACC" w:rsidRPr="00BD791C" w:rsidRDefault="004A0ACC">
      <w:pPr>
        <w:spacing w:line="360" w:lineRule="exact"/>
        <w:rPr>
          <w:rFonts w:ascii="宋体"/>
          <w:sz w:val="24"/>
        </w:rPr>
      </w:pPr>
      <w:r w:rsidRPr="00BD791C">
        <w:rPr>
          <w:rFonts w:ascii="宋体" w:hint="eastAsia"/>
          <w:sz w:val="24"/>
        </w:rPr>
        <w:t>法定代表人（签字或盖章）：</w:t>
      </w:r>
    </w:p>
    <w:p w:rsidR="004A0ACC" w:rsidRPr="00BD791C" w:rsidRDefault="004A0ACC">
      <w:pPr>
        <w:spacing w:line="360" w:lineRule="exact"/>
        <w:rPr>
          <w:rFonts w:ascii="宋体"/>
          <w:sz w:val="24"/>
        </w:rPr>
      </w:pPr>
    </w:p>
    <w:p w:rsidR="004A0ACC" w:rsidRPr="00BD791C" w:rsidRDefault="004A0ACC">
      <w:pPr>
        <w:spacing w:line="360" w:lineRule="exact"/>
        <w:rPr>
          <w:rFonts w:ascii="宋体"/>
          <w:sz w:val="24"/>
        </w:rPr>
      </w:pPr>
    </w:p>
    <w:p w:rsidR="004A0ACC" w:rsidRPr="00BD791C" w:rsidRDefault="004A0ACC">
      <w:pPr>
        <w:ind w:firstLineChars="2200" w:firstLine="5280"/>
        <w:jc w:val="left"/>
        <w:rPr>
          <w:rFonts w:ascii="宋体"/>
          <w:sz w:val="24"/>
        </w:rPr>
      </w:pPr>
      <w:r w:rsidRPr="00BD791C">
        <w:rPr>
          <w:rFonts w:ascii="宋体" w:hint="eastAsia"/>
          <w:sz w:val="24"/>
        </w:rPr>
        <w:t>日期：    年   月   日</w:t>
      </w:r>
    </w:p>
    <w:p w:rsidR="004A0ACC" w:rsidRPr="00BD791C" w:rsidRDefault="004A0ACC">
      <w:pPr>
        <w:ind w:firstLineChars="2050" w:firstLine="4920"/>
        <w:jc w:val="left"/>
        <w:rPr>
          <w:rFonts w:ascii="宋体"/>
          <w:sz w:val="24"/>
        </w:rPr>
      </w:pPr>
      <w:r w:rsidRPr="00BD791C">
        <w:rPr>
          <w:rFonts w:ascii="宋体" w:hint="eastAsia"/>
          <w:sz w:val="24"/>
        </w:rPr>
        <w:t xml:space="preserve">                 </w:t>
      </w:r>
    </w:p>
    <w:p w:rsidR="004A0ACC" w:rsidRPr="00BD791C" w:rsidRDefault="004A0ACC">
      <w:pPr>
        <w:spacing w:line="800" w:lineRule="exact"/>
        <w:rPr>
          <w:rFonts w:ascii="宋体"/>
          <w:b/>
          <w:sz w:val="24"/>
        </w:rPr>
      </w:pPr>
      <w:r w:rsidRPr="00BD791C">
        <w:rPr>
          <w:rFonts w:ascii="宋体" w:hint="eastAsia"/>
          <w:b/>
          <w:sz w:val="24"/>
        </w:rPr>
        <w:t>附：授权代表身份证复印件（正反面）</w:t>
      </w:r>
    </w:p>
    <w:p w:rsidR="004A0ACC" w:rsidRPr="00BD791C" w:rsidRDefault="004A0ACC">
      <w:pPr>
        <w:jc w:val="left"/>
        <w:rPr>
          <w:rFonts w:ascii="宋体"/>
          <w:b/>
          <w:sz w:val="24"/>
        </w:rPr>
      </w:pPr>
    </w:p>
    <w:p w:rsidR="004A0ACC" w:rsidRPr="00BD791C" w:rsidRDefault="004A0ACC">
      <w:pPr>
        <w:jc w:val="left"/>
        <w:rPr>
          <w:rFonts w:ascii="宋体"/>
          <w:b/>
          <w:sz w:val="24"/>
        </w:rPr>
      </w:pPr>
    </w:p>
    <w:p w:rsidR="004A0ACC" w:rsidRDefault="004A0ACC">
      <w:pPr>
        <w:jc w:val="left"/>
        <w:rPr>
          <w:rFonts w:ascii="宋体"/>
          <w:b/>
          <w:sz w:val="24"/>
        </w:rPr>
      </w:pPr>
    </w:p>
    <w:p w:rsidR="00036E91" w:rsidRDefault="00036E91">
      <w:pPr>
        <w:jc w:val="left"/>
        <w:rPr>
          <w:rFonts w:ascii="宋体"/>
          <w:b/>
          <w:sz w:val="24"/>
        </w:rPr>
      </w:pPr>
    </w:p>
    <w:p w:rsidR="00036E91" w:rsidRDefault="00036E91">
      <w:pPr>
        <w:jc w:val="left"/>
        <w:rPr>
          <w:rFonts w:ascii="宋体"/>
          <w:b/>
          <w:sz w:val="24"/>
        </w:rPr>
      </w:pPr>
    </w:p>
    <w:p w:rsidR="00036E91" w:rsidRPr="00BD791C" w:rsidRDefault="00036E91">
      <w:pPr>
        <w:jc w:val="left"/>
        <w:rPr>
          <w:rFonts w:ascii="宋体"/>
          <w:b/>
          <w:sz w:val="24"/>
        </w:rPr>
      </w:pPr>
    </w:p>
    <w:p w:rsidR="004A0ACC" w:rsidRPr="00BD791C" w:rsidRDefault="004A0ACC">
      <w:pPr>
        <w:jc w:val="left"/>
        <w:rPr>
          <w:rFonts w:ascii="宋体"/>
          <w:sz w:val="24"/>
        </w:rPr>
      </w:pPr>
      <w:r w:rsidRPr="00BD791C">
        <w:rPr>
          <w:rFonts w:ascii="宋体" w:hint="eastAsia"/>
          <w:b/>
          <w:sz w:val="24"/>
        </w:rPr>
        <w:lastRenderedPageBreak/>
        <w:t>附件3：授权代表社保证明</w:t>
      </w:r>
    </w:p>
    <w:p w:rsidR="004A0ACC" w:rsidRPr="00BD791C" w:rsidRDefault="004A0ACC">
      <w:pPr>
        <w:spacing w:line="800" w:lineRule="exact"/>
        <w:jc w:val="left"/>
        <w:rPr>
          <w:rFonts w:ascii="宋体"/>
          <w:sz w:val="24"/>
          <w:u w:val="wave"/>
        </w:rPr>
      </w:pPr>
    </w:p>
    <w:p w:rsidR="004A0ACC" w:rsidRPr="00BD791C" w:rsidRDefault="004A0ACC">
      <w:pPr>
        <w:spacing w:line="800" w:lineRule="exact"/>
        <w:jc w:val="left"/>
        <w:rPr>
          <w:rFonts w:ascii="宋体"/>
          <w:sz w:val="24"/>
          <w:u w:val="wave"/>
        </w:rPr>
      </w:pPr>
    </w:p>
    <w:p w:rsidR="004A0ACC" w:rsidRPr="00BD791C" w:rsidRDefault="004A0ACC">
      <w:pPr>
        <w:spacing w:line="800" w:lineRule="exact"/>
        <w:jc w:val="left"/>
        <w:rPr>
          <w:rFonts w:ascii="宋体"/>
          <w:sz w:val="24"/>
          <w:u w:val="wave"/>
        </w:rPr>
      </w:pPr>
      <w:r w:rsidRPr="00BD791C">
        <w:rPr>
          <w:rFonts w:ascii="宋体" w:hint="eastAsia"/>
          <w:sz w:val="24"/>
          <w:u w:val="wave"/>
        </w:rPr>
        <w:t>社保机构出具的盖有社保部门公章的授权代表社保证明（如授权代表为离退休返聘人员的，投标文件内需提供退休证明及单位聘用证明；如由第三方代理社保事项的，则需提供加盖投标人公章的委托代理协议复印件），格式自拟。</w:t>
      </w:r>
      <w:r w:rsidRPr="00BD791C">
        <w:rPr>
          <w:rFonts w:ascii="宋体" w:hint="eastAsia"/>
          <w:b/>
          <w:sz w:val="24"/>
        </w:rPr>
        <w:t>未提供上述证明的投标做无效投标处理。</w:t>
      </w:r>
    </w:p>
    <w:p w:rsidR="004A0ACC" w:rsidRPr="00BD791C" w:rsidRDefault="004A0ACC">
      <w:pPr>
        <w:spacing w:line="800" w:lineRule="exact"/>
        <w:jc w:val="left"/>
        <w:rPr>
          <w:rFonts w:ascii="宋体"/>
          <w:sz w:val="24"/>
          <w:u w:val="wave"/>
        </w:rPr>
      </w:pPr>
    </w:p>
    <w:p w:rsidR="004A0ACC" w:rsidRPr="00BD791C" w:rsidRDefault="004A0ACC" w:rsidP="00382BA0">
      <w:pPr>
        <w:spacing w:line="360" w:lineRule="auto"/>
        <w:ind w:rightChars="-389" w:right="-817"/>
        <w:jc w:val="left"/>
        <w:rPr>
          <w:rFonts w:ascii="宋体"/>
          <w:sz w:val="24"/>
        </w:rPr>
      </w:pPr>
    </w:p>
    <w:p w:rsidR="004A0ACC" w:rsidRPr="00BD791C" w:rsidRDefault="004A0ACC" w:rsidP="00382BA0">
      <w:pPr>
        <w:spacing w:line="360" w:lineRule="auto"/>
        <w:ind w:rightChars="-389" w:right="-817"/>
        <w:jc w:val="left"/>
        <w:rPr>
          <w:rFonts w:ascii="宋体"/>
          <w:sz w:val="24"/>
        </w:rPr>
      </w:pPr>
    </w:p>
    <w:p w:rsidR="004A0ACC" w:rsidRPr="00BD791C" w:rsidRDefault="004A0ACC" w:rsidP="00382BA0">
      <w:pPr>
        <w:spacing w:line="360" w:lineRule="auto"/>
        <w:ind w:rightChars="-389" w:right="-817"/>
        <w:jc w:val="left"/>
        <w:rPr>
          <w:rFonts w:ascii="宋体"/>
          <w:sz w:val="24"/>
        </w:rPr>
      </w:pPr>
    </w:p>
    <w:p w:rsidR="004A0ACC" w:rsidRPr="00BD791C" w:rsidRDefault="004A0ACC" w:rsidP="00382BA0">
      <w:pPr>
        <w:spacing w:line="360" w:lineRule="auto"/>
        <w:ind w:rightChars="-389" w:right="-817"/>
        <w:jc w:val="left"/>
        <w:rPr>
          <w:rFonts w:ascii="宋体"/>
          <w:sz w:val="24"/>
        </w:rPr>
      </w:pPr>
    </w:p>
    <w:p w:rsidR="004A0ACC" w:rsidRPr="00BD791C" w:rsidRDefault="004A0ACC" w:rsidP="00382BA0">
      <w:pPr>
        <w:spacing w:line="360" w:lineRule="auto"/>
        <w:ind w:leftChars="-15" w:left="-2" w:rightChars="-389" w:right="-817" w:hangingChars="12" w:hanging="29"/>
        <w:jc w:val="left"/>
        <w:rPr>
          <w:rFonts w:ascii="宋体"/>
          <w:sz w:val="24"/>
        </w:rPr>
      </w:pPr>
    </w:p>
    <w:p w:rsidR="004A0ACC" w:rsidRPr="00BD791C" w:rsidRDefault="004A0ACC" w:rsidP="00382BA0">
      <w:pPr>
        <w:spacing w:line="360" w:lineRule="auto"/>
        <w:ind w:leftChars="-72" w:left="-2" w:rightChars="-389" w:right="-817" w:hangingChars="62" w:hanging="149"/>
        <w:jc w:val="left"/>
        <w:rPr>
          <w:rFonts w:ascii="宋体"/>
          <w:sz w:val="24"/>
        </w:rPr>
      </w:pPr>
    </w:p>
    <w:p w:rsidR="004A0ACC" w:rsidRPr="00BD791C" w:rsidRDefault="004A0ACC">
      <w:pPr>
        <w:spacing w:line="800" w:lineRule="exact"/>
        <w:ind w:firstLineChars="1800" w:firstLine="4320"/>
        <w:jc w:val="left"/>
        <w:rPr>
          <w:rFonts w:ascii="宋体"/>
          <w:b/>
          <w:sz w:val="24"/>
        </w:rPr>
      </w:pPr>
      <w:r w:rsidRPr="00BD791C">
        <w:rPr>
          <w:rFonts w:ascii="宋体" w:hint="eastAsia"/>
          <w:sz w:val="24"/>
        </w:rPr>
        <w:t xml:space="preserve">            日期：    年   月   日</w:t>
      </w:r>
    </w:p>
    <w:p w:rsidR="004A0ACC" w:rsidRPr="00BD791C" w:rsidRDefault="004A0ACC">
      <w:pPr>
        <w:spacing w:line="800" w:lineRule="exact"/>
        <w:jc w:val="left"/>
        <w:rPr>
          <w:rFonts w:ascii="宋体"/>
          <w:b/>
          <w:sz w:val="24"/>
        </w:rPr>
      </w:pPr>
    </w:p>
    <w:p w:rsidR="004A0ACC" w:rsidRPr="00BD791C" w:rsidRDefault="004A0ACC">
      <w:pPr>
        <w:spacing w:line="800" w:lineRule="exact"/>
        <w:rPr>
          <w:rFonts w:ascii="宋体"/>
          <w:b/>
          <w:sz w:val="24"/>
        </w:rPr>
      </w:pPr>
    </w:p>
    <w:p w:rsidR="004A0ACC" w:rsidRPr="00BD791C" w:rsidRDefault="004A0ACC">
      <w:pPr>
        <w:spacing w:line="800" w:lineRule="exact"/>
        <w:rPr>
          <w:rFonts w:ascii="宋体"/>
          <w:b/>
          <w:sz w:val="24"/>
        </w:rPr>
      </w:pPr>
    </w:p>
    <w:p w:rsidR="004A0ACC" w:rsidRPr="00BD791C" w:rsidRDefault="004A0ACC">
      <w:pPr>
        <w:spacing w:line="800" w:lineRule="exact"/>
        <w:rPr>
          <w:rFonts w:ascii="宋体"/>
          <w:b/>
          <w:sz w:val="24"/>
        </w:rPr>
      </w:pPr>
    </w:p>
    <w:p w:rsidR="004A0ACC" w:rsidRDefault="004A0ACC">
      <w:pPr>
        <w:spacing w:line="800" w:lineRule="exact"/>
        <w:rPr>
          <w:rFonts w:ascii="宋体"/>
          <w:b/>
          <w:sz w:val="24"/>
        </w:rPr>
      </w:pPr>
    </w:p>
    <w:p w:rsidR="00036E91" w:rsidRPr="00BD791C" w:rsidRDefault="00036E91">
      <w:pPr>
        <w:spacing w:line="800" w:lineRule="exact"/>
        <w:rPr>
          <w:rFonts w:ascii="宋体"/>
          <w:b/>
          <w:sz w:val="24"/>
        </w:rPr>
      </w:pPr>
    </w:p>
    <w:p w:rsidR="004A0ACC" w:rsidRPr="00BD791C" w:rsidRDefault="004A0ACC">
      <w:pPr>
        <w:spacing w:line="800" w:lineRule="exact"/>
        <w:rPr>
          <w:rFonts w:ascii="宋体"/>
          <w:b/>
          <w:sz w:val="24"/>
        </w:rPr>
      </w:pPr>
      <w:r w:rsidRPr="00BD791C">
        <w:rPr>
          <w:rFonts w:ascii="宋体" w:hint="eastAsia"/>
          <w:b/>
          <w:sz w:val="24"/>
        </w:rPr>
        <w:lastRenderedPageBreak/>
        <w:t>附件4：法定代表人身份证明书(格式)</w:t>
      </w:r>
    </w:p>
    <w:p w:rsidR="004A0ACC" w:rsidRPr="00BD791C" w:rsidRDefault="004A0ACC">
      <w:pPr>
        <w:spacing w:line="800" w:lineRule="exact"/>
        <w:rPr>
          <w:rFonts w:ascii="宋体"/>
          <w:sz w:val="24"/>
        </w:rPr>
      </w:pPr>
      <w:r w:rsidRPr="00BD791C">
        <w:rPr>
          <w:rFonts w:ascii="宋体" w:hint="eastAsia"/>
          <w:sz w:val="24"/>
        </w:rPr>
        <w:t>投 标 人</w:t>
      </w:r>
      <w:r w:rsidRPr="00BD791C">
        <w:rPr>
          <w:rFonts w:ascii="宋体" w:hint="eastAsia"/>
          <w:sz w:val="24"/>
          <w:u w:val="single"/>
        </w:rPr>
        <w:t xml:space="preserve">：                                  .                              </w:t>
      </w:r>
    </w:p>
    <w:p w:rsidR="004A0ACC" w:rsidRPr="00BD791C" w:rsidRDefault="004A0ACC">
      <w:pPr>
        <w:spacing w:line="800" w:lineRule="exact"/>
        <w:rPr>
          <w:rFonts w:ascii="宋体"/>
          <w:sz w:val="24"/>
          <w:u w:val="single"/>
        </w:rPr>
      </w:pPr>
      <w:r w:rsidRPr="00BD791C">
        <w:rPr>
          <w:rFonts w:ascii="宋体" w:hint="eastAsia"/>
          <w:sz w:val="24"/>
        </w:rPr>
        <w:t>地    址</w:t>
      </w:r>
      <w:r w:rsidRPr="00BD791C">
        <w:rPr>
          <w:rFonts w:ascii="宋体" w:hint="eastAsia"/>
          <w:sz w:val="24"/>
          <w:u w:val="single"/>
        </w:rPr>
        <w:t xml:space="preserve">：                                  .  </w:t>
      </w:r>
    </w:p>
    <w:p w:rsidR="004A0ACC" w:rsidRPr="00BD791C" w:rsidRDefault="004A0ACC">
      <w:pPr>
        <w:spacing w:line="800" w:lineRule="exact"/>
        <w:rPr>
          <w:rFonts w:ascii="宋体"/>
          <w:sz w:val="24"/>
          <w:u w:val="single"/>
        </w:rPr>
      </w:pPr>
      <w:r w:rsidRPr="00BD791C">
        <w:rPr>
          <w:rFonts w:ascii="宋体" w:hint="eastAsia"/>
          <w:sz w:val="24"/>
        </w:rPr>
        <w:t>姓    名</w:t>
      </w:r>
      <w:r w:rsidRPr="00BD791C">
        <w:rPr>
          <w:rFonts w:ascii="宋体" w:hint="eastAsia"/>
          <w:sz w:val="24"/>
          <w:u w:val="single"/>
        </w:rPr>
        <w:t xml:space="preserve">：                                  .  </w:t>
      </w:r>
    </w:p>
    <w:p w:rsidR="004A0ACC" w:rsidRPr="00BD791C" w:rsidRDefault="004A0ACC">
      <w:pPr>
        <w:spacing w:line="800" w:lineRule="exact"/>
        <w:rPr>
          <w:rFonts w:ascii="宋体"/>
          <w:sz w:val="24"/>
          <w:u w:val="single"/>
        </w:rPr>
      </w:pPr>
      <w:r w:rsidRPr="00BD791C">
        <w:rPr>
          <w:rFonts w:ascii="宋体" w:hint="eastAsia"/>
          <w:sz w:val="24"/>
        </w:rPr>
        <w:t>身份证号码</w:t>
      </w:r>
      <w:r w:rsidRPr="00BD791C">
        <w:rPr>
          <w:rFonts w:ascii="宋体" w:hint="eastAsia"/>
          <w:sz w:val="24"/>
          <w:u w:val="single"/>
        </w:rPr>
        <w:t xml:space="preserve">：                                  .  </w:t>
      </w:r>
    </w:p>
    <w:p w:rsidR="004A0ACC" w:rsidRPr="00BD791C" w:rsidRDefault="004A0ACC">
      <w:pPr>
        <w:spacing w:line="800" w:lineRule="exact"/>
        <w:rPr>
          <w:rFonts w:ascii="宋体"/>
          <w:sz w:val="24"/>
          <w:u w:val="single"/>
        </w:rPr>
      </w:pPr>
      <w:r w:rsidRPr="00BD791C">
        <w:rPr>
          <w:rFonts w:ascii="宋体" w:hint="eastAsia"/>
          <w:sz w:val="24"/>
        </w:rPr>
        <w:t>职   务</w:t>
      </w:r>
      <w:r w:rsidRPr="00BD791C">
        <w:rPr>
          <w:rFonts w:ascii="宋体" w:hint="eastAsia"/>
          <w:sz w:val="24"/>
          <w:u w:val="single"/>
        </w:rPr>
        <w:t xml:space="preserve">：                                  .  </w:t>
      </w:r>
    </w:p>
    <w:p w:rsidR="004A0ACC" w:rsidRPr="00BD791C" w:rsidRDefault="004A0ACC">
      <w:pPr>
        <w:spacing w:line="800" w:lineRule="exact"/>
        <w:rPr>
          <w:rFonts w:ascii="宋体"/>
          <w:sz w:val="24"/>
        </w:rPr>
      </w:pPr>
      <w:r w:rsidRPr="00BD791C">
        <w:rPr>
          <w:rFonts w:ascii="宋体" w:hint="eastAsia"/>
          <w:sz w:val="24"/>
        </w:rPr>
        <w:t>系</w:t>
      </w:r>
      <w:r w:rsidRPr="00BD791C">
        <w:rPr>
          <w:rFonts w:ascii="宋体" w:hint="eastAsia"/>
          <w:sz w:val="24"/>
          <w:u w:val="single"/>
        </w:rPr>
        <w:t xml:space="preserve">                           </w:t>
      </w:r>
      <w:r w:rsidRPr="00BD791C">
        <w:rPr>
          <w:rFonts w:ascii="宋体" w:hint="eastAsia"/>
          <w:sz w:val="24"/>
        </w:rPr>
        <w:t>（投标人名称）的法定代表人。</w:t>
      </w:r>
    </w:p>
    <w:p w:rsidR="004A0ACC" w:rsidRPr="00BD791C" w:rsidRDefault="004A0ACC">
      <w:pPr>
        <w:spacing w:line="800" w:lineRule="exact"/>
        <w:rPr>
          <w:rFonts w:ascii="宋体"/>
          <w:sz w:val="24"/>
        </w:rPr>
      </w:pPr>
      <w:r w:rsidRPr="00BD791C">
        <w:rPr>
          <w:rFonts w:ascii="宋体" w:hint="eastAsia"/>
          <w:sz w:val="24"/>
        </w:rPr>
        <w:t>特此证明。</w:t>
      </w:r>
    </w:p>
    <w:p w:rsidR="004A0ACC" w:rsidRPr="00BD791C" w:rsidRDefault="004A0ACC">
      <w:pPr>
        <w:spacing w:line="800" w:lineRule="exact"/>
        <w:rPr>
          <w:rFonts w:ascii="宋体"/>
          <w:sz w:val="24"/>
        </w:rPr>
      </w:pPr>
    </w:p>
    <w:p w:rsidR="004A0ACC" w:rsidRPr="00BD791C" w:rsidRDefault="004A0ACC">
      <w:pPr>
        <w:spacing w:line="800" w:lineRule="exact"/>
        <w:rPr>
          <w:rFonts w:ascii="宋体"/>
          <w:sz w:val="24"/>
        </w:rPr>
      </w:pPr>
      <w:r w:rsidRPr="00BD791C">
        <w:rPr>
          <w:rFonts w:ascii="宋体" w:hint="eastAsia"/>
          <w:sz w:val="24"/>
        </w:rPr>
        <w:t>投标人：                             （盖章）</w:t>
      </w:r>
    </w:p>
    <w:p w:rsidR="004A0ACC" w:rsidRPr="00BD791C" w:rsidRDefault="004A0ACC">
      <w:pPr>
        <w:spacing w:line="800" w:lineRule="exact"/>
        <w:ind w:right="480"/>
        <w:rPr>
          <w:rFonts w:ascii="宋体"/>
          <w:sz w:val="24"/>
        </w:rPr>
      </w:pPr>
    </w:p>
    <w:p w:rsidR="004A0ACC" w:rsidRPr="00036E91" w:rsidRDefault="00036E91">
      <w:pPr>
        <w:spacing w:line="800" w:lineRule="exact"/>
        <w:ind w:right="720"/>
        <w:jc w:val="right"/>
        <w:rPr>
          <w:rFonts w:ascii="宋体"/>
          <w:sz w:val="24"/>
        </w:rPr>
      </w:pPr>
      <w:r>
        <w:rPr>
          <w:rFonts w:ascii="宋体" w:hint="eastAsia"/>
          <w:sz w:val="24"/>
        </w:rPr>
        <w:t xml:space="preserve">日期：  </w:t>
      </w:r>
      <w:r w:rsidR="004A0ACC" w:rsidRPr="00036E91">
        <w:rPr>
          <w:rFonts w:ascii="宋体" w:hint="eastAsia"/>
          <w:sz w:val="24"/>
        </w:rPr>
        <w:t>年  月  日</w:t>
      </w:r>
    </w:p>
    <w:p w:rsidR="004A0ACC" w:rsidRPr="00BD791C" w:rsidRDefault="004A0ACC">
      <w:pPr>
        <w:spacing w:line="800" w:lineRule="exact"/>
        <w:rPr>
          <w:rFonts w:ascii="宋体"/>
          <w:b/>
          <w:sz w:val="24"/>
        </w:rPr>
      </w:pPr>
      <w:r w:rsidRPr="00BD791C">
        <w:rPr>
          <w:rFonts w:ascii="宋体" w:hint="eastAsia"/>
          <w:b/>
          <w:sz w:val="24"/>
        </w:rPr>
        <w:t>附：法定代表人身份证复印件（正反面）</w:t>
      </w:r>
    </w:p>
    <w:p w:rsidR="004A0ACC" w:rsidRPr="00BD791C" w:rsidRDefault="004A0ACC">
      <w:pPr>
        <w:spacing w:line="800" w:lineRule="exact"/>
        <w:rPr>
          <w:rFonts w:ascii="宋体"/>
          <w:b/>
          <w:sz w:val="24"/>
        </w:rPr>
      </w:pPr>
    </w:p>
    <w:p w:rsidR="004A0ACC" w:rsidRPr="00BD791C" w:rsidRDefault="004A0ACC">
      <w:pPr>
        <w:spacing w:line="800" w:lineRule="exact"/>
        <w:rPr>
          <w:rFonts w:ascii="宋体"/>
          <w:b/>
          <w:sz w:val="24"/>
        </w:rPr>
      </w:pPr>
    </w:p>
    <w:p w:rsidR="004A0ACC" w:rsidRPr="00BD791C" w:rsidRDefault="004A0ACC">
      <w:pPr>
        <w:spacing w:line="800" w:lineRule="exact"/>
        <w:rPr>
          <w:rFonts w:ascii="宋体"/>
          <w:b/>
          <w:sz w:val="24"/>
        </w:rPr>
      </w:pPr>
    </w:p>
    <w:p w:rsidR="004A0ACC" w:rsidRPr="00BD791C" w:rsidRDefault="004A0ACC">
      <w:pPr>
        <w:spacing w:line="800" w:lineRule="exact"/>
        <w:rPr>
          <w:rFonts w:ascii="宋体"/>
          <w:b/>
          <w:sz w:val="24"/>
        </w:rPr>
      </w:pPr>
    </w:p>
    <w:p w:rsidR="004A0ACC" w:rsidRPr="00BD791C" w:rsidRDefault="004A0ACC">
      <w:pPr>
        <w:spacing w:line="800" w:lineRule="exact"/>
        <w:rPr>
          <w:rFonts w:ascii="宋体"/>
          <w:b/>
          <w:sz w:val="24"/>
        </w:rPr>
      </w:pPr>
      <w:r w:rsidRPr="00BD791C">
        <w:rPr>
          <w:rFonts w:ascii="宋体" w:hint="eastAsia"/>
          <w:b/>
          <w:sz w:val="24"/>
        </w:rPr>
        <w:lastRenderedPageBreak/>
        <w:t>附件5：开标一览表（格式）</w:t>
      </w:r>
    </w:p>
    <w:p w:rsidR="004A0ACC" w:rsidRPr="00BD791C" w:rsidRDefault="004A0ACC">
      <w:pPr>
        <w:spacing w:line="400" w:lineRule="exact"/>
        <w:rPr>
          <w:rFonts w:ascii="宋体"/>
          <w:sz w:val="24"/>
        </w:rPr>
      </w:pPr>
    </w:p>
    <w:p w:rsidR="004A0ACC" w:rsidRPr="00BD791C" w:rsidRDefault="004A0ACC">
      <w:pPr>
        <w:spacing w:line="400" w:lineRule="exact"/>
        <w:rPr>
          <w:rFonts w:ascii="宋体"/>
          <w:sz w:val="24"/>
        </w:rPr>
      </w:pPr>
      <w:r w:rsidRPr="00BD791C">
        <w:rPr>
          <w:rFonts w:ascii="宋体" w:hint="eastAsia"/>
          <w:sz w:val="24"/>
        </w:rPr>
        <w:t>项目名称</w:t>
      </w:r>
      <w:r w:rsidRPr="00BD791C">
        <w:rPr>
          <w:rFonts w:ascii="宋体" w:hint="eastAsia"/>
          <w:sz w:val="24"/>
          <w:u w:val="single"/>
        </w:rPr>
        <w:t xml:space="preserve">：                                  .                                      </w:t>
      </w:r>
    </w:p>
    <w:p w:rsidR="004A0ACC" w:rsidRPr="00BD791C" w:rsidRDefault="004A0ACC">
      <w:pPr>
        <w:snapToGrid w:val="0"/>
        <w:spacing w:line="400" w:lineRule="exact"/>
        <w:rPr>
          <w:rFonts w:ascii="宋体"/>
          <w:sz w:val="24"/>
          <w:u w:val="single"/>
        </w:rPr>
      </w:pPr>
      <w:r w:rsidRPr="00BD791C">
        <w:rPr>
          <w:rFonts w:ascii="宋体" w:hint="eastAsia"/>
          <w:sz w:val="24"/>
        </w:rPr>
        <w:t>招标编号</w:t>
      </w:r>
      <w:r w:rsidRPr="00BD791C">
        <w:rPr>
          <w:rFonts w:ascii="宋体" w:hint="eastAsia"/>
          <w:sz w:val="24"/>
          <w:u w:val="single"/>
        </w:rPr>
        <w:t xml:space="preserve">：                                  .                                  </w:t>
      </w:r>
    </w:p>
    <w:p w:rsidR="004A0ACC" w:rsidRPr="00BD791C" w:rsidRDefault="004A0ACC">
      <w:pPr>
        <w:spacing w:line="440" w:lineRule="exact"/>
        <w:jc w:val="left"/>
        <w:rPr>
          <w:rFonts w:ascii="宋体"/>
          <w:sz w:val="24"/>
        </w:rPr>
      </w:pPr>
      <w:r w:rsidRPr="00BD791C">
        <w:rPr>
          <w:rFonts w:ascii="宋体" w:hint="eastAsia"/>
          <w:sz w:val="24"/>
        </w:rPr>
        <w:t xml:space="preserve">                                                            </w:t>
      </w:r>
      <w:r w:rsidR="00A134D4">
        <w:rPr>
          <w:rFonts w:ascii="宋体" w:hint="eastAsia"/>
          <w:sz w:val="24"/>
        </w:rPr>
        <w:t xml:space="preserve">           </w:t>
      </w:r>
      <w:r w:rsidRPr="00BD791C">
        <w:rPr>
          <w:rFonts w:ascii="宋体" w:hint="eastAsia"/>
          <w:sz w:val="24"/>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2859"/>
        <w:gridCol w:w="2730"/>
        <w:gridCol w:w="3467"/>
      </w:tblGrid>
      <w:tr w:rsidR="00A134D4" w:rsidRPr="00BD791C" w:rsidTr="00A134D4">
        <w:trPr>
          <w:trHeight w:hRule="exact" w:val="817"/>
        </w:trPr>
        <w:tc>
          <w:tcPr>
            <w:tcW w:w="793" w:type="dxa"/>
            <w:vAlign w:val="center"/>
          </w:tcPr>
          <w:p w:rsidR="00A134D4" w:rsidRPr="00BD791C" w:rsidRDefault="00A134D4">
            <w:pPr>
              <w:jc w:val="center"/>
              <w:rPr>
                <w:rFonts w:ascii="宋体"/>
                <w:b/>
                <w:sz w:val="24"/>
              </w:rPr>
            </w:pPr>
            <w:r w:rsidRPr="00BD791C">
              <w:rPr>
                <w:rFonts w:ascii="宋体" w:hint="eastAsia"/>
                <w:b/>
                <w:sz w:val="24"/>
              </w:rPr>
              <w:t>序号</w:t>
            </w:r>
          </w:p>
        </w:tc>
        <w:tc>
          <w:tcPr>
            <w:tcW w:w="2859" w:type="dxa"/>
            <w:vAlign w:val="center"/>
          </w:tcPr>
          <w:p w:rsidR="00A134D4" w:rsidRPr="00BD791C" w:rsidRDefault="00A134D4" w:rsidP="00A134D4">
            <w:pPr>
              <w:jc w:val="center"/>
              <w:rPr>
                <w:rFonts w:ascii="宋体"/>
                <w:b/>
                <w:sz w:val="24"/>
              </w:rPr>
            </w:pPr>
            <w:r>
              <w:rPr>
                <w:rFonts w:ascii="宋体" w:hint="eastAsia"/>
                <w:b/>
                <w:sz w:val="24"/>
              </w:rPr>
              <w:t>项目</w:t>
            </w:r>
            <w:r w:rsidRPr="00BD791C">
              <w:rPr>
                <w:rFonts w:ascii="宋体" w:hint="eastAsia"/>
                <w:b/>
                <w:sz w:val="24"/>
              </w:rPr>
              <w:t>名称</w:t>
            </w:r>
          </w:p>
        </w:tc>
        <w:tc>
          <w:tcPr>
            <w:tcW w:w="2730" w:type="dxa"/>
            <w:vAlign w:val="center"/>
          </w:tcPr>
          <w:p w:rsidR="00A134D4" w:rsidRDefault="00A134D4" w:rsidP="006775BD">
            <w:pPr>
              <w:ind w:leftChars="-60" w:left="-126" w:rightChars="-40" w:right="-84"/>
              <w:jc w:val="center"/>
              <w:rPr>
                <w:rFonts w:ascii="宋体" w:hAnsi="宋体"/>
                <w:b/>
                <w:sz w:val="24"/>
              </w:rPr>
            </w:pPr>
            <w:r>
              <w:rPr>
                <w:rFonts w:ascii="宋体" w:hAnsi="宋体" w:hint="eastAsia"/>
                <w:b/>
                <w:sz w:val="24"/>
              </w:rPr>
              <w:t>上限额度</w:t>
            </w:r>
          </w:p>
        </w:tc>
        <w:tc>
          <w:tcPr>
            <w:tcW w:w="3467" w:type="dxa"/>
            <w:vAlign w:val="center"/>
          </w:tcPr>
          <w:p w:rsidR="00A134D4" w:rsidRDefault="00A134D4" w:rsidP="006775BD">
            <w:pPr>
              <w:jc w:val="center"/>
              <w:rPr>
                <w:rFonts w:ascii="宋体" w:hAnsi="宋体"/>
                <w:b/>
                <w:sz w:val="24"/>
              </w:rPr>
            </w:pPr>
            <w:r>
              <w:rPr>
                <w:rFonts w:ascii="宋体" w:hAnsi="宋体" w:hint="eastAsia"/>
                <w:b/>
                <w:sz w:val="24"/>
              </w:rPr>
              <w:t>投标报价</w:t>
            </w:r>
          </w:p>
        </w:tc>
      </w:tr>
      <w:tr w:rsidR="004A0ACC" w:rsidRPr="00BD791C" w:rsidTr="00A134D4">
        <w:trPr>
          <w:trHeight w:hRule="exact" w:val="983"/>
        </w:trPr>
        <w:tc>
          <w:tcPr>
            <w:tcW w:w="793" w:type="dxa"/>
            <w:vAlign w:val="center"/>
          </w:tcPr>
          <w:p w:rsidR="004A0ACC" w:rsidRPr="00BD791C" w:rsidRDefault="004A0ACC">
            <w:pPr>
              <w:jc w:val="center"/>
              <w:rPr>
                <w:rFonts w:ascii="宋体"/>
                <w:b/>
                <w:sz w:val="24"/>
              </w:rPr>
            </w:pPr>
            <w:r w:rsidRPr="00BD791C">
              <w:rPr>
                <w:rFonts w:ascii="宋体" w:hint="eastAsia"/>
                <w:b/>
                <w:sz w:val="24"/>
              </w:rPr>
              <w:t>1</w:t>
            </w:r>
          </w:p>
        </w:tc>
        <w:tc>
          <w:tcPr>
            <w:tcW w:w="2859" w:type="dxa"/>
            <w:vAlign w:val="center"/>
          </w:tcPr>
          <w:p w:rsidR="004A0ACC" w:rsidRPr="00BD791C" w:rsidRDefault="004A0ACC" w:rsidP="00A134D4">
            <w:pPr>
              <w:rPr>
                <w:rFonts w:ascii="宋体"/>
                <w:b/>
                <w:sz w:val="24"/>
              </w:rPr>
            </w:pPr>
          </w:p>
        </w:tc>
        <w:tc>
          <w:tcPr>
            <w:tcW w:w="2730" w:type="dxa"/>
            <w:vAlign w:val="center"/>
          </w:tcPr>
          <w:p w:rsidR="004A0ACC" w:rsidRPr="00BD791C" w:rsidRDefault="00A134D4">
            <w:pPr>
              <w:jc w:val="center"/>
              <w:rPr>
                <w:rFonts w:ascii="宋体"/>
                <w:sz w:val="24"/>
              </w:rPr>
            </w:pPr>
            <w:r w:rsidRPr="000C21F1">
              <w:rPr>
                <w:rFonts w:ascii="宋体" w:hAnsi="宋体" w:hint="eastAsia"/>
                <w:sz w:val="24"/>
              </w:rPr>
              <w:t>上限价45元/人</w:t>
            </w:r>
            <w:r w:rsidRPr="000C21F1">
              <w:rPr>
                <w:rFonts w:ascii="宋体" w:hAnsi="宋体" w:cs="宋体" w:hint="eastAsia"/>
                <w:sz w:val="24"/>
              </w:rPr>
              <w:t>•</w:t>
            </w:r>
            <w:r w:rsidRPr="000C21F1">
              <w:rPr>
                <w:rFonts w:ascii="宋体" w:hAnsi="宋体" w:hint="eastAsia"/>
                <w:sz w:val="24"/>
              </w:rPr>
              <w:t>年</w:t>
            </w:r>
          </w:p>
        </w:tc>
        <w:tc>
          <w:tcPr>
            <w:tcW w:w="3467" w:type="dxa"/>
            <w:vAlign w:val="center"/>
          </w:tcPr>
          <w:p w:rsidR="004A0ACC" w:rsidRPr="00BD791C" w:rsidRDefault="00A134D4">
            <w:pPr>
              <w:jc w:val="center"/>
              <w:rPr>
                <w:rFonts w:ascii="宋体"/>
                <w:sz w:val="24"/>
              </w:rPr>
            </w:pPr>
            <w:r>
              <w:rPr>
                <w:rFonts w:ascii="宋体" w:hAnsi="宋体" w:hint="eastAsia"/>
                <w:sz w:val="24"/>
                <w:u w:val="single"/>
              </w:rPr>
              <w:t xml:space="preserve">          </w:t>
            </w:r>
            <w:r>
              <w:rPr>
                <w:rFonts w:ascii="宋体" w:hAnsi="宋体" w:hint="eastAsia"/>
                <w:sz w:val="24"/>
              </w:rPr>
              <w:t>元/人</w:t>
            </w:r>
            <w:r>
              <w:rPr>
                <w:rFonts w:ascii="宋体" w:hAnsi="宋体" w:cs="宋体" w:hint="eastAsia"/>
                <w:sz w:val="24"/>
              </w:rPr>
              <w:t>•</w:t>
            </w:r>
            <w:r>
              <w:rPr>
                <w:rFonts w:ascii="宋体" w:hAnsi="宋体" w:hint="eastAsia"/>
                <w:sz w:val="24"/>
              </w:rPr>
              <w:t>年</w:t>
            </w:r>
          </w:p>
        </w:tc>
      </w:tr>
      <w:tr w:rsidR="004A0ACC" w:rsidRPr="00BD791C" w:rsidTr="00A134D4">
        <w:trPr>
          <w:trHeight w:val="1484"/>
        </w:trPr>
        <w:tc>
          <w:tcPr>
            <w:tcW w:w="3652" w:type="dxa"/>
            <w:gridSpan w:val="2"/>
            <w:vAlign w:val="center"/>
          </w:tcPr>
          <w:p w:rsidR="004A0ACC" w:rsidRPr="00BD791C" w:rsidRDefault="004A0ACC" w:rsidP="00A134D4">
            <w:pPr>
              <w:jc w:val="center"/>
              <w:rPr>
                <w:rFonts w:ascii="宋体"/>
                <w:b/>
                <w:sz w:val="24"/>
              </w:rPr>
            </w:pPr>
            <w:r w:rsidRPr="00BD791C">
              <w:rPr>
                <w:rFonts w:ascii="宋体" w:hint="eastAsia"/>
                <w:b/>
                <w:sz w:val="24"/>
              </w:rPr>
              <w:t>投标报价 （大写）</w:t>
            </w:r>
          </w:p>
        </w:tc>
        <w:tc>
          <w:tcPr>
            <w:tcW w:w="6197" w:type="dxa"/>
            <w:gridSpan w:val="2"/>
            <w:vAlign w:val="center"/>
          </w:tcPr>
          <w:p w:rsidR="004A0ACC" w:rsidRPr="00A134D4" w:rsidRDefault="004A0ACC" w:rsidP="00A134D4">
            <w:pPr>
              <w:rPr>
                <w:rFonts w:ascii="宋体"/>
                <w:b/>
                <w:sz w:val="24"/>
              </w:rPr>
            </w:pPr>
            <w:r w:rsidRPr="00A134D4">
              <w:rPr>
                <w:rFonts w:ascii="宋体" w:hint="eastAsia"/>
                <w:b/>
                <w:sz w:val="24"/>
              </w:rPr>
              <w:t xml:space="preserve"> </w:t>
            </w:r>
            <w:r w:rsidR="00A134D4" w:rsidRPr="00A134D4">
              <w:rPr>
                <w:rFonts w:ascii="宋体" w:hint="eastAsia"/>
                <w:b/>
                <w:sz w:val="24"/>
                <w:u w:val="single"/>
              </w:rPr>
              <w:t xml:space="preserve">           </w:t>
            </w:r>
            <w:r w:rsidRPr="00A134D4">
              <w:rPr>
                <w:rFonts w:ascii="宋体" w:hint="eastAsia"/>
                <w:b/>
                <w:sz w:val="24"/>
              </w:rPr>
              <w:t>元</w:t>
            </w:r>
            <w:r w:rsidR="00A134D4" w:rsidRPr="00A134D4">
              <w:rPr>
                <w:rFonts w:ascii="宋体" w:hint="eastAsia"/>
                <w:b/>
                <w:sz w:val="24"/>
              </w:rPr>
              <w:t>/人</w:t>
            </w:r>
            <w:r w:rsidR="00A134D4" w:rsidRPr="00A134D4">
              <w:rPr>
                <w:rFonts w:ascii="宋体" w:hAnsi="宋体" w:cs="宋体" w:hint="eastAsia"/>
                <w:b/>
                <w:sz w:val="24"/>
              </w:rPr>
              <w:t>•</w:t>
            </w:r>
            <w:r w:rsidR="00A134D4" w:rsidRPr="00A134D4">
              <w:rPr>
                <w:rFonts w:ascii="宋体" w:hAnsi="宋体" w:hint="eastAsia"/>
                <w:b/>
                <w:sz w:val="24"/>
              </w:rPr>
              <w:t>年</w:t>
            </w:r>
          </w:p>
        </w:tc>
      </w:tr>
    </w:tbl>
    <w:p w:rsidR="004A0ACC" w:rsidRPr="00BD791C" w:rsidRDefault="004A0ACC">
      <w:pPr>
        <w:spacing w:line="440" w:lineRule="exact"/>
        <w:jc w:val="left"/>
        <w:rPr>
          <w:rFonts w:ascii="宋体"/>
          <w:sz w:val="24"/>
        </w:rPr>
      </w:pPr>
    </w:p>
    <w:p w:rsidR="004A0ACC" w:rsidRPr="00BD791C" w:rsidRDefault="004A0ACC">
      <w:pPr>
        <w:snapToGrid w:val="0"/>
        <w:spacing w:line="440" w:lineRule="exact"/>
        <w:jc w:val="left"/>
        <w:rPr>
          <w:rFonts w:ascii="宋体"/>
          <w:sz w:val="24"/>
        </w:rPr>
      </w:pPr>
      <w:r w:rsidRPr="00BD791C">
        <w:rPr>
          <w:rFonts w:ascii="宋体" w:hint="eastAsia"/>
          <w:sz w:val="24"/>
        </w:rPr>
        <w:t>注: 1、报价一经涂改，应在涂改处加盖单位公章或者由法定代表人或授权委托人签字或盖章，否则其投标作无效标处理。</w:t>
      </w:r>
    </w:p>
    <w:p w:rsidR="004A0ACC" w:rsidRPr="00BD791C" w:rsidRDefault="004A0ACC">
      <w:pPr>
        <w:snapToGrid w:val="0"/>
        <w:spacing w:line="440" w:lineRule="exact"/>
        <w:ind w:firstLineChars="200" w:firstLine="480"/>
        <w:jc w:val="left"/>
        <w:rPr>
          <w:rFonts w:ascii="宋体"/>
          <w:sz w:val="24"/>
        </w:rPr>
      </w:pPr>
      <w:r w:rsidRPr="00BD791C">
        <w:rPr>
          <w:rFonts w:ascii="宋体" w:hint="eastAsia"/>
          <w:sz w:val="24"/>
        </w:rPr>
        <w:t>2、采购人不接受某一标项中有2个(含)以上的报价或方案，若投标人在此表中有2个（含）以上的报价或方案，其投标作无效标处理。</w:t>
      </w:r>
    </w:p>
    <w:p w:rsidR="00A134D4" w:rsidRPr="00A134D4" w:rsidRDefault="00A134D4" w:rsidP="00A134D4">
      <w:pPr>
        <w:spacing w:line="360" w:lineRule="auto"/>
        <w:ind w:leftChars="-1" w:left="-2" w:rightChars="-389" w:right="-817" w:firstLineChars="200" w:firstLine="480"/>
        <w:rPr>
          <w:rFonts w:ascii="宋体"/>
          <w:sz w:val="24"/>
        </w:rPr>
      </w:pPr>
      <w:r w:rsidRPr="00A134D4">
        <w:rPr>
          <w:rFonts w:ascii="宋体" w:hint="eastAsia"/>
          <w:sz w:val="24"/>
        </w:rPr>
        <w:t>3、</w:t>
      </w:r>
      <w:r w:rsidRPr="003A1493">
        <w:rPr>
          <w:rFonts w:ascii="宋体" w:hint="eastAsia"/>
          <w:sz w:val="24"/>
        </w:rPr>
        <w:t>投标上限价</w:t>
      </w:r>
      <w:r w:rsidR="000968F7" w:rsidRPr="003A1493">
        <w:rPr>
          <w:rFonts w:ascii="宋体" w:hint="eastAsia"/>
          <w:sz w:val="24"/>
        </w:rPr>
        <w:t>45</w:t>
      </w:r>
      <w:r w:rsidRPr="003A1493">
        <w:rPr>
          <w:rFonts w:ascii="宋体" w:hint="eastAsia"/>
          <w:sz w:val="24"/>
        </w:rPr>
        <w:t>元/人•年，</w:t>
      </w:r>
      <w:r w:rsidRPr="00A134D4">
        <w:rPr>
          <w:rFonts w:ascii="宋体" w:hint="eastAsia"/>
          <w:sz w:val="24"/>
        </w:rPr>
        <w:t>投标报价超过上限价的作无效投标处理。</w:t>
      </w:r>
    </w:p>
    <w:p w:rsidR="004A0ACC" w:rsidRPr="00BD791C" w:rsidRDefault="00A134D4" w:rsidP="00A134D4">
      <w:pPr>
        <w:spacing w:line="360" w:lineRule="auto"/>
        <w:ind w:leftChars="-1" w:left="-2" w:rightChars="-389" w:right="-817" w:firstLineChars="200" w:firstLine="480"/>
        <w:rPr>
          <w:rFonts w:ascii="宋体"/>
          <w:sz w:val="24"/>
        </w:rPr>
      </w:pPr>
      <w:r w:rsidRPr="00A134D4">
        <w:rPr>
          <w:rFonts w:ascii="宋体" w:hint="eastAsia"/>
          <w:sz w:val="24"/>
        </w:rPr>
        <w:t>4、</w:t>
      </w:r>
      <w:r w:rsidRPr="003A1493">
        <w:rPr>
          <w:rFonts w:ascii="宋体" w:hint="eastAsia"/>
          <w:sz w:val="24"/>
        </w:rPr>
        <w:t>残疾人数量约</w:t>
      </w:r>
      <w:r w:rsidR="00B24E7A">
        <w:rPr>
          <w:rFonts w:ascii="宋体" w:hint="eastAsia"/>
          <w:sz w:val="24"/>
        </w:rPr>
        <w:t>16500</w:t>
      </w:r>
      <w:r w:rsidRPr="003A1493">
        <w:rPr>
          <w:rFonts w:ascii="宋体" w:hint="eastAsia"/>
          <w:sz w:val="24"/>
        </w:rPr>
        <w:t>名，</w:t>
      </w:r>
      <w:r w:rsidRPr="00A134D4">
        <w:rPr>
          <w:rFonts w:ascii="宋体" w:hint="eastAsia"/>
          <w:sz w:val="24"/>
        </w:rPr>
        <w:t>中标后以实际参保人数为准签订合同。</w:t>
      </w:r>
    </w:p>
    <w:p w:rsidR="00A134D4" w:rsidRDefault="00A134D4" w:rsidP="00382BA0">
      <w:pPr>
        <w:spacing w:line="360" w:lineRule="auto"/>
        <w:ind w:leftChars="-72" w:left="-2" w:rightChars="-389" w:right="-817" w:hangingChars="62" w:hanging="149"/>
        <w:rPr>
          <w:rFonts w:ascii="宋体"/>
          <w:sz w:val="24"/>
        </w:rPr>
      </w:pPr>
    </w:p>
    <w:p w:rsidR="00A134D4" w:rsidRDefault="00A134D4" w:rsidP="00382BA0">
      <w:pPr>
        <w:spacing w:line="360" w:lineRule="auto"/>
        <w:ind w:leftChars="-72" w:left="-2" w:rightChars="-389" w:right="-817" w:hangingChars="62" w:hanging="149"/>
        <w:rPr>
          <w:rFonts w:ascii="宋体"/>
          <w:sz w:val="24"/>
        </w:rPr>
      </w:pPr>
    </w:p>
    <w:p w:rsidR="004A0ACC" w:rsidRPr="00BD791C" w:rsidRDefault="004A0ACC" w:rsidP="00382BA0">
      <w:pPr>
        <w:spacing w:line="360" w:lineRule="auto"/>
        <w:ind w:leftChars="-72" w:left="-2" w:rightChars="-389" w:right="-817" w:hangingChars="62" w:hanging="149"/>
        <w:rPr>
          <w:rFonts w:ascii="宋体"/>
          <w:sz w:val="24"/>
        </w:rPr>
      </w:pPr>
      <w:r w:rsidRPr="00BD791C">
        <w:rPr>
          <w:rFonts w:ascii="宋体" w:hint="eastAsia"/>
          <w:sz w:val="24"/>
        </w:rPr>
        <w:t>投标人名称（盖章）：</w:t>
      </w:r>
    </w:p>
    <w:p w:rsidR="004A0ACC" w:rsidRPr="00BD791C" w:rsidRDefault="004A0ACC" w:rsidP="00382BA0">
      <w:pPr>
        <w:spacing w:line="360" w:lineRule="auto"/>
        <w:ind w:leftChars="-72" w:left="-2" w:rightChars="-389" w:right="-817" w:hangingChars="62" w:hanging="149"/>
        <w:rPr>
          <w:rFonts w:ascii="宋体"/>
          <w:sz w:val="24"/>
        </w:rPr>
      </w:pPr>
      <w:r w:rsidRPr="00BD791C">
        <w:rPr>
          <w:rFonts w:ascii="宋体" w:hint="eastAsia"/>
          <w:sz w:val="24"/>
        </w:rPr>
        <w:t xml:space="preserve">法定代表人或其授权代表（签字或盖章）：            </w:t>
      </w:r>
    </w:p>
    <w:p w:rsidR="004A0ACC" w:rsidRDefault="004A0ACC" w:rsidP="00A134D4">
      <w:pPr>
        <w:spacing w:line="360" w:lineRule="auto"/>
        <w:rPr>
          <w:rFonts w:ascii="宋体"/>
          <w:b/>
          <w:sz w:val="24"/>
        </w:rPr>
      </w:pPr>
      <w:r w:rsidRPr="00BD791C">
        <w:rPr>
          <w:rFonts w:ascii="宋体" w:hint="eastAsia"/>
          <w:sz w:val="24"/>
        </w:rPr>
        <w:t>日期：    年   月   日</w:t>
      </w:r>
      <w:r w:rsidRPr="00BD791C">
        <w:rPr>
          <w:rFonts w:ascii="宋体" w:hint="eastAsia"/>
          <w:sz w:val="24"/>
        </w:rPr>
        <w:br w:type="page"/>
      </w:r>
      <w:r w:rsidRPr="00BD791C">
        <w:rPr>
          <w:rFonts w:ascii="宋体" w:hint="eastAsia"/>
          <w:b/>
          <w:sz w:val="24"/>
        </w:rPr>
        <w:lastRenderedPageBreak/>
        <w:t>附件6：</w:t>
      </w:r>
      <w:r w:rsidR="00A134D4" w:rsidRPr="00BD791C">
        <w:rPr>
          <w:rFonts w:ascii="宋体" w:hint="eastAsia"/>
          <w:sz w:val="24"/>
        </w:rPr>
        <w:t xml:space="preserve"> </w:t>
      </w:r>
      <w:r w:rsidRPr="00BD791C">
        <w:rPr>
          <w:rFonts w:ascii="宋体" w:hint="eastAsia"/>
          <w:b/>
          <w:sz w:val="24"/>
        </w:rPr>
        <w:t>人员设备配置表（格式）</w:t>
      </w:r>
    </w:p>
    <w:p w:rsidR="00453728" w:rsidRDefault="00453728" w:rsidP="00453728">
      <w:pPr>
        <w:spacing w:line="400" w:lineRule="exact"/>
        <w:rPr>
          <w:rFonts w:ascii="宋体"/>
          <w:sz w:val="24"/>
        </w:rPr>
      </w:pPr>
    </w:p>
    <w:p w:rsidR="00453728" w:rsidRPr="00BD791C" w:rsidRDefault="00453728" w:rsidP="00453728">
      <w:pPr>
        <w:spacing w:line="400" w:lineRule="exact"/>
        <w:rPr>
          <w:rFonts w:ascii="宋体"/>
          <w:sz w:val="24"/>
        </w:rPr>
      </w:pPr>
      <w:r w:rsidRPr="00BD791C">
        <w:rPr>
          <w:rFonts w:ascii="宋体" w:hint="eastAsia"/>
          <w:sz w:val="24"/>
        </w:rPr>
        <w:t>项目名称</w:t>
      </w:r>
      <w:r w:rsidRPr="00BD791C">
        <w:rPr>
          <w:rFonts w:ascii="宋体" w:hint="eastAsia"/>
          <w:sz w:val="24"/>
          <w:u w:val="single"/>
        </w:rPr>
        <w:t xml:space="preserve">：                                  .                                     </w:t>
      </w:r>
    </w:p>
    <w:p w:rsidR="00453728" w:rsidRPr="00A134D4" w:rsidRDefault="00453728" w:rsidP="00453728">
      <w:pPr>
        <w:spacing w:line="360" w:lineRule="auto"/>
        <w:rPr>
          <w:rFonts w:ascii="宋体"/>
          <w:sz w:val="24"/>
        </w:rPr>
      </w:pPr>
      <w:r w:rsidRPr="00BD791C">
        <w:rPr>
          <w:rFonts w:ascii="宋体" w:hint="eastAsia"/>
          <w:sz w:val="24"/>
        </w:rPr>
        <w:t>招标编号</w:t>
      </w:r>
      <w:r w:rsidRPr="00BD791C">
        <w:rPr>
          <w:rFonts w:ascii="宋体" w:hint="eastAsia"/>
          <w:sz w:val="24"/>
          <w:u w:val="single"/>
        </w:rPr>
        <w:t>：                                  .</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1035"/>
        <w:gridCol w:w="1897"/>
        <w:gridCol w:w="1207"/>
        <w:gridCol w:w="1207"/>
        <w:gridCol w:w="1917"/>
        <w:gridCol w:w="1406"/>
      </w:tblGrid>
      <w:tr w:rsidR="00453728" w:rsidRPr="00212174" w:rsidTr="003B5E9F">
        <w:trPr>
          <w:trHeight w:val="668"/>
        </w:trPr>
        <w:tc>
          <w:tcPr>
            <w:tcW w:w="994" w:type="dxa"/>
            <w:vAlign w:val="center"/>
          </w:tcPr>
          <w:p w:rsidR="00453728" w:rsidRPr="00212174" w:rsidRDefault="00453728" w:rsidP="00B521A8">
            <w:pPr>
              <w:snapToGrid w:val="0"/>
              <w:spacing w:before="50" w:afterLines="50" w:line="460" w:lineRule="exact"/>
              <w:jc w:val="center"/>
              <w:rPr>
                <w:rFonts w:ascii="宋体" w:hAnsi="宋体"/>
                <w:spacing w:val="20"/>
                <w:sz w:val="24"/>
              </w:rPr>
            </w:pPr>
            <w:r w:rsidRPr="00212174">
              <w:rPr>
                <w:rFonts w:ascii="宋体" w:hAnsi="宋体" w:hint="eastAsia"/>
                <w:spacing w:val="20"/>
                <w:sz w:val="24"/>
              </w:rPr>
              <w:t>序号</w:t>
            </w:r>
          </w:p>
        </w:tc>
        <w:tc>
          <w:tcPr>
            <w:tcW w:w="1035" w:type="dxa"/>
            <w:vAlign w:val="center"/>
          </w:tcPr>
          <w:p w:rsidR="00453728" w:rsidRPr="00212174" w:rsidRDefault="00453728" w:rsidP="00B521A8">
            <w:pPr>
              <w:snapToGrid w:val="0"/>
              <w:spacing w:before="50" w:afterLines="50" w:line="460" w:lineRule="exact"/>
              <w:jc w:val="center"/>
              <w:rPr>
                <w:rFonts w:ascii="宋体" w:hAnsi="宋体"/>
                <w:spacing w:val="20"/>
                <w:sz w:val="24"/>
              </w:rPr>
            </w:pPr>
            <w:r w:rsidRPr="00212174">
              <w:rPr>
                <w:rFonts w:ascii="宋体" w:hAnsi="宋体" w:hint="eastAsia"/>
                <w:spacing w:val="20"/>
                <w:sz w:val="24"/>
              </w:rPr>
              <w:t>姓名</w:t>
            </w:r>
          </w:p>
        </w:tc>
        <w:tc>
          <w:tcPr>
            <w:tcW w:w="1897" w:type="dxa"/>
            <w:vAlign w:val="center"/>
          </w:tcPr>
          <w:p w:rsidR="00453728" w:rsidRPr="00212174" w:rsidRDefault="00453728" w:rsidP="00B521A8">
            <w:pPr>
              <w:snapToGrid w:val="0"/>
              <w:spacing w:before="50" w:afterLines="50" w:line="460" w:lineRule="exact"/>
              <w:jc w:val="center"/>
              <w:rPr>
                <w:rFonts w:ascii="宋体" w:hAnsi="宋体"/>
                <w:spacing w:val="20"/>
                <w:sz w:val="24"/>
              </w:rPr>
            </w:pPr>
            <w:r w:rsidRPr="00212174">
              <w:rPr>
                <w:rFonts w:ascii="宋体" w:hAnsi="宋体" w:hint="eastAsia"/>
                <w:spacing w:val="20"/>
                <w:sz w:val="24"/>
              </w:rPr>
              <w:t>学历/专业</w:t>
            </w:r>
          </w:p>
        </w:tc>
        <w:tc>
          <w:tcPr>
            <w:tcW w:w="1207" w:type="dxa"/>
            <w:vAlign w:val="center"/>
          </w:tcPr>
          <w:p w:rsidR="00453728" w:rsidRPr="00212174" w:rsidRDefault="00453728" w:rsidP="00B521A8">
            <w:pPr>
              <w:snapToGrid w:val="0"/>
              <w:spacing w:before="50" w:afterLines="50" w:line="460" w:lineRule="exact"/>
              <w:jc w:val="center"/>
              <w:rPr>
                <w:rFonts w:ascii="宋体" w:hAnsi="宋体"/>
                <w:spacing w:val="20"/>
                <w:sz w:val="24"/>
              </w:rPr>
            </w:pPr>
            <w:r w:rsidRPr="00212174">
              <w:rPr>
                <w:rFonts w:ascii="宋体" w:hAnsi="宋体" w:hint="eastAsia"/>
                <w:spacing w:val="20"/>
                <w:sz w:val="24"/>
              </w:rPr>
              <w:t>职称</w:t>
            </w:r>
          </w:p>
        </w:tc>
        <w:tc>
          <w:tcPr>
            <w:tcW w:w="1207" w:type="dxa"/>
            <w:vAlign w:val="center"/>
          </w:tcPr>
          <w:p w:rsidR="00453728" w:rsidRPr="00212174" w:rsidRDefault="00453728" w:rsidP="00B521A8">
            <w:pPr>
              <w:snapToGrid w:val="0"/>
              <w:spacing w:before="50" w:afterLines="50" w:line="460" w:lineRule="exact"/>
              <w:jc w:val="center"/>
              <w:rPr>
                <w:rFonts w:ascii="宋体" w:hAnsi="宋体"/>
                <w:spacing w:val="20"/>
                <w:sz w:val="24"/>
              </w:rPr>
            </w:pPr>
            <w:r w:rsidRPr="00212174">
              <w:rPr>
                <w:rFonts w:ascii="宋体" w:hAnsi="宋体" w:hint="eastAsia"/>
                <w:spacing w:val="20"/>
                <w:sz w:val="24"/>
              </w:rPr>
              <w:t>岗位</w:t>
            </w:r>
          </w:p>
        </w:tc>
        <w:tc>
          <w:tcPr>
            <w:tcW w:w="1917" w:type="dxa"/>
            <w:vAlign w:val="center"/>
          </w:tcPr>
          <w:p w:rsidR="00453728" w:rsidRPr="00212174" w:rsidRDefault="00453728" w:rsidP="00B521A8">
            <w:pPr>
              <w:snapToGrid w:val="0"/>
              <w:spacing w:before="50" w:afterLines="50" w:line="460" w:lineRule="exact"/>
              <w:jc w:val="center"/>
              <w:rPr>
                <w:rFonts w:ascii="宋体" w:hAnsi="宋体"/>
                <w:spacing w:val="20"/>
                <w:sz w:val="24"/>
              </w:rPr>
            </w:pPr>
            <w:r w:rsidRPr="00212174">
              <w:rPr>
                <w:rFonts w:ascii="宋体" w:hAnsi="宋体" w:hint="eastAsia"/>
                <w:spacing w:val="20"/>
                <w:sz w:val="24"/>
              </w:rPr>
              <w:t>从业年限</w:t>
            </w:r>
          </w:p>
        </w:tc>
        <w:tc>
          <w:tcPr>
            <w:tcW w:w="1406" w:type="dxa"/>
            <w:vAlign w:val="center"/>
          </w:tcPr>
          <w:p w:rsidR="00453728" w:rsidRPr="00212174" w:rsidRDefault="00453728" w:rsidP="00B521A8">
            <w:pPr>
              <w:snapToGrid w:val="0"/>
              <w:spacing w:before="50" w:afterLines="50" w:line="460" w:lineRule="exact"/>
              <w:jc w:val="center"/>
              <w:rPr>
                <w:rFonts w:ascii="宋体" w:hAnsi="宋体"/>
                <w:spacing w:val="20"/>
                <w:sz w:val="24"/>
              </w:rPr>
            </w:pPr>
            <w:r w:rsidRPr="00212174">
              <w:rPr>
                <w:rFonts w:ascii="宋体" w:hAnsi="宋体" w:hint="eastAsia"/>
                <w:spacing w:val="20"/>
                <w:sz w:val="24"/>
              </w:rPr>
              <w:t>备注</w:t>
            </w:r>
          </w:p>
        </w:tc>
      </w:tr>
      <w:tr w:rsidR="00453728" w:rsidRPr="00212174" w:rsidTr="003B5E9F">
        <w:trPr>
          <w:trHeight w:val="668"/>
        </w:trPr>
        <w:tc>
          <w:tcPr>
            <w:tcW w:w="994" w:type="dxa"/>
          </w:tcPr>
          <w:p w:rsidR="00453728" w:rsidRPr="00212174" w:rsidRDefault="00453728" w:rsidP="00B521A8">
            <w:pPr>
              <w:snapToGrid w:val="0"/>
              <w:spacing w:before="50" w:afterLines="50" w:line="460" w:lineRule="exact"/>
              <w:jc w:val="left"/>
              <w:rPr>
                <w:rFonts w:ascii="宋体" w:hAnsi="宋体"/>
                <w:bCs/>
                <w:sz w:val="24"/>
              </w:rPr>
            </w:pPr>
          </w:p>
        </w:tc>
        <w:tc>
          <w:tcPr>
            <w:tcW w:w="1035" w:type="dxa"/>
          </w:tcPr>
          <w:p w:rsidR="00453728" w:rsidRPr="00212174" w:rsidRDefault="00453728" w:rsidP="00B521A8">
            <w:pPr>
              <w:snapToGrid w:val="0"/>
              <w:spacing w:before="50" w:afterLines="50" w:line="460" w:lineRule="exact"/>
              <w:jc w:val="left"/>
              <w:rPr>
                <w:rFonts w:ascii="宋体" w:hAnsi="宋体"/>
                <w:bCs/>
                <w:sz w:val="24"/>
              </w:rPr>
            </w:pPr>
          </w:p>
        </w:tc>
        <w:tc>
          <w:tcPr>
            <w:tcW w:w="1897" w:type="dxa"/>
          </w:tcPr>
          <w:p w:rsidR="00453728" w:rsidRPr="00212174" w:rsidRDefault="00453728" w:rsidP="00B521A8">
            <w:pPr>
              <w:snapToGrid w:val="0"/>
              <w:spacing w:before="50" w:afterLines="50" w:line="460" w:lineRule="exact"/>
              <w:jc w:val="left"/>
              <w:rPr>
                <w:rFonts w:ascii="宋体" w:hAnsi="宋体"/>
                <w:bCs/>
                <w:sz w:val="24"/>
              </w:rPr>
            </w:pPr>
          </w:p>
        </w:tc>
        <w:tc>
          <w:tcPr>
            <w:tcW w:w="1207" w:type="dxa"/>
          </w:tcPr>
          <w:p w:rsidR="00453728" w:rsidRPr="00212174" w:rsidRDefault="00453728" w:rsidP="00B521A8">
            <w:pPr>
              <w:snapToGrid w:val="0"/>
              <w:spacing w:before="50" w:afterLines="50" w:line="460" w:lineRule="exact"/>
              <w:jc w:val="left"/>
              <w:rPr>
                <w:rFonts w:ascii="宋体" w:hAnsi="宋体"/>
                <w:bCs/>
                <w:sz w:val="24"/>
              </w:rPr>
            </w:pPr>
          </w:p>
        </w:tc>
        <w:tc>
          <w:tcPr>
            <w:tcW w:w="1207" w:type="dxa"/>
          </w:tcPr>
          <w:p w:rsidR="00453728" w:rsidRPr="00212174" w:rsidRDefault="00453728" w:rsidP="00B521A8">
            <w:pPr>
              <w:snapToGrid w:val="0"/>
              <w:spacing w:before="50" w:afterLines="50" w:line="460" w:lineRule="exact"/>
              <w:jc w:val="left"/>
              <w:rPr>
                <w:rFonts w:ascii="宋体" w:hAnsi="宋体"/>
                <w:bCs/>
                <w:sz w:val="24"/>
              </w:rPr>
            </w:pPr>
          </w:p>
        </w:tc>
        <w:tc>
          <w:tcPr>
            <w:tcW w:w="1917" w:type="dxa"/>
          </w:tcPr>
          <w:p w:rsidR="00453728" w:rsidRPr="00212174" w:rsidRDefault="00453728" w:rsidP="00B521A8">
            <w:pPr>
              <w:snapToGrid w:val="0"/>
              <w:spacing w:before="50" w:afterLines="50" w:line="460" w:lineRule="exact"/>
              <w:jc w:val="left"/>
              <w:rPr>
                <w:rFonts w:ascii="宋体" w:hAnsi="宋体"/>
                <w:bCs/>
                <w:sz w:val="24"/>
              </w:rPr>
            </w:pPr>
          </w:p>
        </w:tc>
        <w:tc>
          <w:tcPr>
            <w:tcW w:w="1406" w:type="dxa"/>
          </w:tcPr>
          <w:p w:rsidR="00453728" w:rsidRPr="00212174" w:rsidRDefault="00453728" w:rsidP="00B521A8">
            <w:pPr>
              <w:snapToGrid w:val="0"/>
              <w:spacing w:before="50" w:afterLines="50" w:line="460" w:lineRule="exact"/>
              <w:jc w:val="left"/>
              <w:rPr>
                <w:rFonts w:ascii="宋体" w:hAnsi="宋体"/>
                <w:bCs/>
                <w:sz w:val="24"/>
              </w:rPr>
            </w:pPr>
          </w:p>
        </w:tc>
      </w:tr>
      <w:tr w:rsidR="00453728" w:rsidRPr="00212174" w:rsidTr="003B5E9F">
        <w:trPr>
          <w:trHeight w:val="668"/>
        </w:trPr>
        <w:tc>
          <w:tcPr>
            <w:tcW w:w="994" w:type="dxa"/>
          </w:tcPr>
          <w:p w:rsidR="00453728" w:rsidRPr="00212174" w:rsidRDefault="00453728" w:rsidP="00B521A8">
            <w:pPr>
              <w:snapToGrid w:val="0"/>
              <w:spacing w:before="50" w:afterLines="50" w:line="460" w:lineRule="exact"/>
              <w:jc w:val="left"/>
              <w:rPr>
                <w:rFonts w:ascii="宋体" w:hAnsi="宋体"/>
                <w:bCs/>
                <w:sz w:val="24"/>
              </w:rPr>
            </w:pPr>
          </w:p>
        </w:tc>
        <w:tc>
          <w:tcPr>
            <w:tcW w:w="1035" w:type="dxa"/>
          </w:tcPr>
          <w:p w:rsidR="00453728" w:rsidRPr="00212174" w:rsidRDefault="00453728" w:rsidP="00B521A8">
            <w:pPr>
              <w:snapToGrid w:val="0"/>
              <w:spacing w:before="50" w:afterLines="50" w:line="460" w:lineRule="exact"/>
              <w:jc w:val="left"/>
              <w:rPr>
                <w:rFonts w:ascii="宋体" w:hAnsi="宋体"/>
                <w:bCs/>
                <w:sz w:val="24"/>
              </w:rPr>
            </w:pPr>
          </w:p>
        </w:tc>
        <w:tc>
          <w:tcPr>
            <w:tcW w:w="1897" w:type="dxa"/>
          </w:tcPr>
          <w:p w:rsidR="00453728" w:rsidRPr="00212174" w:rsidRDefault="00453728" w:rsidP="00B521A8">
            <w:pPr>
              <w:snapToGrid w:val="0"/>
              <w:spacing w:before="50" w:afterLines="50" w:line="460" w:lineRule="exact"/>
              <w:jc w:val="left"/>
              <w:rPr>
                <w:rFonts w:ascii="宋体" w:hAnsi="宋体"/>
                <w:bCs/>
                <w:sz w:val="24"/>
              </w:rPr>
            </w:pPr>
          </w:p>
        </w:tc>
        <w:tc>
          <w:tcPr>
            <w:tcW w:w="1207" w:type="dxa"/>
          </w:tcPr>
          <w:p w:rsidR="00453728" w:rsidRPr="00212174" w:rsidRDefault="00453728" w:rsidP="00B521A8">
            <w:pPr>
              <w:snapToGrid w:val="0"/>
              <w:spacing w:before="50" w:afterLines="50" w:line="460" w:lineRule="exact"/>
              <w:jc w:val="left"/>
              <w:rPr>
                <w:rFonts w:ascii="宋体" w:hAnsi="宋体"/>
                <w:bCs/>
                <w:sz w:val="24"/>
              </w:rPr>
            </w:pPr>
          </w:p>
        </w:tc>
        <w:tc>
          <w:tcPr>
            <w:tcW w:w="1207" w:type="dxa"/>
          </w:tcPr>
          <w:p w:rsidR="00453728" w:rsidRPr="00212174" w:rsidRDefault="00453728" w:rsidP="00B521A8">
            <w:pPr>
              <w:snapToGrid w:val="0"/>
              <w:spacing w:before="50" w:afterLines="50" w:line="460" w:lineRule="exact"/>
              <w:jc w:val="left"/>
              <w:rPr>
                <w:rFonts w:ascii="宋体" w:hAnsi="宋体"/>
                <w:bCs/>
                <w:sz w:val="24"/>
              </w:rPr>
            </w:pPr>
          </w:p>
        </w:tc>
        <w:tc>
          <w:tcPr>
            <w:tcW w:w="1917" w:type="dxa"/>
          </w:tcPr>
          <w:p w:rsidR="00453728" w:rsidRPr="00212174" w:rsidRDefault="00453728" w:rsidP="00B521A8">
            <w:pPr>
              <w:snapToGrid w:val="0"/>
              <w:spacing w:before="50" w:afterLines="50" w:line="460" w:lineRule="exact"/>
              <w:jc w:val="left"/>
              <w:rPr>
                <w:rFonts w:ascii="宋体" w:hAnsi="宋体"/>
                <w:bCs/>
                <w:sz w:val="24"/>
              </w:rPr>
            </w:pPr>
          </w:p>
        </w:tc>
        <w:tc>
          <w:tcPr>
            <w:tcW w:w="1406" w:type="dxa"/>
          </w:tcPr>
          <w:p w:rsidR="00453728" w:rsidRPr="00212174" w:rsidRDefault="00453728" w:rsidP="00B521A8">
            <w:pPr>
              <w:snapToGrid w:val="0"/>
              <w:spacing w:before="50" w:afterLines="50" w:line="460" w:lineRule="exact"/>
              <w:jc w:val="left"/>
              <w:rPr>
                <w:rFonts w:ascii="宋体" w:hAnsi="宋体"/>
                <w:bCs/>
                <w:sz w:val="24"/>
              </w:rPr>
            </w:pPr>
          </w:p>
        </w:tc>
      </w:tr>
      <w:tr w:rsidR="00453728" w:rsidRPr="00212174" w:rsidTr="003B5E9F">
        <w:trPr>
          <w:trHeight w:val="668"/>
        </w:trPr>
        <w:tc>
          <w:tcPr>
            <w:tcW w:w="994" w:type="dxa"/>
          </w:tcPr>
          <w:p w:rsidR="00453728" w:rsidRPr="00212174" w:rsidRDefault="00453728" w:rsidP="00B521A8">
            <w:pPr>
              <w:snapToGrid w:val="0"/>
              <w:spacing w:before="50" w:afterLines="50" w:line="460" w:lineRule="exact"/>
              <w:jc w:val="left"/>
              <w:rPr>
                <w:rFonts w:ascii="宋体" w:hAnsi="宋体"/>
                <w:bCs/>
                <w:sz w:val="24"/>
              </w:rPr>
            </w:pPr>
          </w:p>
        </w:tc>
        <w:tc>
          <w:tcPr>
            <w:tcW w:w="1035" w:type="dxa"/>
          </w:tcPr>
          <w:p w:rsidR="00453728" w:rsidRPr="00212174" w:rsidRDefault="00453728" w:rsidP="00B521A8">
            <w:pPr>
              <w:snapToGrid w:val="0"/>
              <w:spacing w:before="50" w:afterLines="50" w:line="460" w:lineRule="exact"/>
              <w:jc w:val="left"/>
              <w:rPr>
                <w:rFonts w:ascii="宋体" w:hAnsi="宋体"/>
                <w:bCs/>
                <w:sz w:val="24"/>
              </w:rPr>
            </w:pPr>
          </w:p>
        </w:tc>
        <w:tc>
          <w:tcPr>
            <w:tcW w:w="1897" w:type="dxa"/>
          </w:tcPr>
          <w:p w:rsidR="00453728" w:rsidRPr="00212174" w:rsidRDefault="00453728" w:rsidP="00B521A8">
            <w:pPr>
              <w:snapToGrid w:val="0"/>
              <w:spacing w:before="50" w:afterLines="50" w:line="460" w:lineRule="exact"/>
              <w:jc w:val="left"/>
              <w:rPr>
                <w:rFonts w:ascii="宋体" w:hAnsi="宋体"/>
                <w:bCs/>
                <w:sz w:val="24"/>
              </w:rPr>
            </w:pPr>
          </w:p>
        </w:tc>
        <w:tc>
          <w:tcPr>
            <w:tcW w:w="1207" w:type="dxa"/>
          </w:tcPr>
          <w:p w:rsidR="00453728" w:rsidRPr="00212174" w:rsidRDefault="00453728" w:rsidP="00B521A8">
            <w:pPr>
              <w:snapToGrid w:val="0"/>
              <w:spacing w:before="50" w:afterLines="50" w:line="460" w:lineRule="exact"/>
              <w:jc w:val="left"/>
              <w:rPr>
                <w:rFonts w:ascii="宋体" w:hAnsi="宋体"/>
                <w:bCs/>
                <w:sz w:val="24"/>
              </w:rPr>
            </w:pPr>
          </w:p>
        </w:tc>
        <w:tc>
          <w:tcPr>
            <w:tcW w:w="1207" w:type="dxa"/>
          </w:tcPr>
          <w:p w:rsidR="00453728" w:rsidRPr="00212174" w:rsidRDefault="00453728" w:rsidP="00B521A8">
            <w:pPr>
              <w:snapToGrid w:val="0"/>
              <w:spacing w:before="50" w:afterLines="50" w:line="460" w:lineRule="exact"/>
              <w:jc w:val="left"/>
              <w:rPr>
                <w:rFonts w:ascii="宋体" w:hAnsi="宋体"/>
                <w:bCs/>
                <w:sz w:val="24"/>
              </w:rPr>
            </w:pPr>
          </w:p>
        </w:tc>
        <w:tc>
          <w:tcPr>
            <w:tcW w:w="1917" w:type="dxa"/>
          </w:tcPr>
          <w:p w:rsidR="00453728" w:rsidRPr="00212174" w:rsidRDefault="00453728" w:rsidP="00B521A8">
            <w:pPr>
              <w:snapToGrid w:val="0"/>
              <w:spacing w:before="50" w:afterLines="50" w:line="460" w:lineRule="exact"/>
              <w:jc w:val="left"/>
              <w:rPr>
                <w:rFonts w:ascii="宋体" w:hAnsi="宋体"/>
                <w:bCs/>
                <w:sz w:val="24"/>
              </w:rPr>
            </w:pPr>
          </w:p>
        </w:tc>
        <w:tc>
          <w:tcPr>
            <w:tcW w:w="1406" w:type="dxa"/>
          </w:tcPr>
          <w:p w:rsidR="00453728" w:rsidRPr="00212174" w:rsidRDefault="00453728" w:rsidP="00B521A8">
            <w:pPr>
              <w:snapToGrid w:val="0"/>
              <w:spacing w:before="50" w:afterLines="50" w:line="460" w:lineRule="exact"/>
              <w:jc w:val="left"/>
              <w:rPr>
                <w:rFonts w:ascii="宋体" w:hAnsi="宋体"/>
                <w:bCs/>
                <w:sz w:val="24"/>
              </w:rPr>
            </w:pPr>
          </w:p>
        </w:tc>
      </w:tr>
      <w:tr w:rsidR="00453728" w:rsidRPr="00212174" w:rsidTr="003B5E9F">
        <w:trPr>
          <w:trHeight w:val="668"/>
        </w:trPr>
        <w:tc>
          <w:tcPr>
            <w:tcW w:w="994" w:type="dxa"/>
          </w:tcPr>
          <w:p w:rsidR="00453728" w:rsidRPr="00212174" w:rsidRDefault="00453728" w:rsidP="00B521A8">
            <w:pPr>
              <w:snapToGrid w:val="0"/>
              <w:spacing w:before="50" w:afterLines="50" w:line="460" w:lineRule="exact"/>
              <w:jc w:val="left"/>
              <w:rPr>
                <w:rFonts w:ascii="宋体" w:hAnsi="宋体"/>
                <w:bCs/>
                <w:sz w:val="24"/>
              </w:rPr>
            </w:pPr>
          </w:p>
        </w:tc>
        <w:tc>
          <w:tcPr>
            <w:tcW w:w="1035" w:type="dxa"/>
          </w:tcPr>
          <w:p w:rsidR="00453728" w:rsidRPr="00212174" w:rsidRDefault="00453728" w:rsidP="00B521A8">
            <w:pPr>
              <w:snapToGrid w:val="0"/>
              <w:spacing w:before="50" w:afterLines="50" w:line="460" w:lineRule="exact"/>
              <w:jc w:val="left"/>
              <w:rPr>
                <w:rFonts w:ascii="宋体" w:hAnsi="宋体"/>
                <w:bCs/>
                <w:sz w:val="24"/>
              </w:rPr>
            </w:pPr>
          </w:p>
        </w:tc>
        <w:tc>
          <w:tcPr>
            <w:tcW w:w="1897" w:type="dxa"/>
          </w:tcPr>
          <w:p w:rsidR="00453728" w:rsidRPr="00212174" w:rsidRDefault="00453728" w:rsidP="00B521A8">
            <w:pPr>
              <w:snapToGrid w:val="0"/>
              <w:spacing w:before="50" w:afterLines="50" w:line="460" w:lineRule="exact"/>
              <w:jc w:val="left"/>
              <w:rPr>
                <w:rFonts w:ascii="宋体" w:hAnsi="宋体"/>
                <w:bCs/>
                <w:sz w:val="24"/>
              </w:rPr>
            </w:pPr>
          </w:p>
        </w:tc>
        <w:tc>
          <w:tcPr>
            <w:tcW w:w="1207" w:type="dxa"/>
          </w:tcPr>
          <w:p w:rsidR="00453728" w:rsidRPr="00212174" w:rsidRDefault="00453728" w:rsidP="00B521A8">
            <w:pPr>
              <w:snapToGrid w:val="0"/>
              <w:spacing w:before="50" w:afterLines="50" w:line="460" w:lineRule="exact"/>
              <w:jc w:val="left"/>
              <w:rPr>
                <w:rFonts w:ascii="宋体" w:hAnsi="宋体"/>
                <w:bCs/>
                <w:sz w:val="24"/>
              </w:rPr>
            </w:pPr>
          </w:p>
        </w:tc>
        <w:tc>
          <w:tcPr>
            <w:tcW w:w="1207" w:type="dxa"/>
          </w:tcPr>
          <w:p w:rsidR="00453728" w:rsidRPr="00212174" w:rsidRDefault="00453728" w:rsidP="00B521A8">
            <w:pPr>
              <w:snapToGrid w:val="0"/>
              <w:spacing w:before="50" w:afterLines="50" w:line="460" w:lineRule="exact"/>
              <w:jc w:val="left"/>
              <w:rPr>
                <w:rFonts w:ascii="宋体" w:hAnsi="宋体"/>
                <w:bCs/>
                <w:sz w:val="24"/>
              </w:rPr>
            </w:pPr>
          </w:p>
        </w:tc>
        <w:tc>
          <w:tcPr>
            <w:tcW w:w="1917" w:type="dxa"/>
          </w:tcPr>
          <w:p w:rsidR="00453728" w:rsidRPr="00212174" w:rsidRDefault="00453728" w:rsidP="00B521A8">
            <w:pPr>
              <w:snapToGrid w:val="0"/>
              <w:spacing w:before="50" w:afterLines="50" w:line="460" w:lineRule="exact"/>
              <w:jc w:val="left"/>
              <w:rPr>
                <w:rFonts w:ascii="宋体" w:hAnsi="宋体"/>
                <w:bCs/>
                <w:sz w:val="24"/>
              </w:rPr>
            </w:pPr>
          </w:p>
        </w:tc>
        <w:tc>
          <w:tcPr>
            <w:tcW w:w="1406" w:type="dxa"/>
          </w:tcPr>
          <w:p w:rsidR="00453728" w:rsidRPr="00212174" w:rsidRDefault="00453728" w:rsidP="00B521A8">
            <w:pPr>
              <w:snapToGrid w:val="0"/>
              <w:spacing w:before="50" w:afterLines="50" w:line="460" w:lineRule="exact"/>
              <w:jc w:val="left"/>
              <w:rPr>
                <w:rFonts w:ascii="宋体" w:hAnsi="宋体"/>
                <w:bCs/>
                <w:sz w:val="24"/>
              </w:rPr>
            </w:pPr>
          </w:p>
        </w:tc>
      </w:tr>
      <w:tr w:rsidR="00453728" w:rsidRPr="00212174" w:rsidTr="003B5E9F">
        <w:trPr>
          <w:trHeight w:val="668"/>
        </w:trPr>
        <w:tc>
          <w:tcPr>
            <w:tcW w:w="994" w:type="dxa"/>
          </w:tcPr>
          <w:p w:rsidR="00453728" w:rsidRPr="00212174" w:rsidRDefault="00453728" w:rsidP="00B521A8">
            <w:pPr>
              <w:snapToGrid w:val="0"/>
              <w:spacing w:before="50" w:afterLines="50" w:line="460" w:lineRule="exact"/>
              <w:jc w:val="left"/>
              <w:rPr>
                <w:rFonts w:ascii="宋体" w:hAnsi="宋体"/>
                <w:bCs/>
                <w:sz w:val="24"/>
              </w:rPr>
            </w:pPr>
          </w:p>
        </w:tc>
        <w:tc>
          <w:tcPr>
            <w:tcW w:w="1035" w:type="dxa"/>
          </w:tcPr>
          <w:p w:rsidR="00453728" w:rsidRPr="00212174" w:rsidRDefault="00453728" w:rsidP="00B521A8">
            <w:pPr>
              <w:snapToGrid w:val="0"/>
              <w:spacing w:before="50" w:afterLines="50" w:line="460" w:lineRule="exact"/>
              <w:jc w:val="left"/>
              <w:rPr>
                <w:rFonts w:ascii="宋体" w:hAnsi="宋体"/>
                <w:bCs/>
                <w:sz w:val="24"/>
              </w:rPr>
            </w:pPr>
          </w:p>
        </w:tc>
        <w:tc>
          <w:tcPr>
            <w:tcW w:w="1897" w:type="dxa"/>
          </w:tcPr>
          <w:p w:rsidR="00453728" w:rsidRPr="00212174" w:rsidRDefault="00453728" w:rsidP="00B521A8">
            <w:pPr>
              <w:snapToGrid w:val="0"/>
              <w:spacing w:before="50" w:afterLines="50" w:line="460" w:lineRule="exact"/>
              <w:jc w:val="left"/>
              <w:rPr>
                <w:rFonts w:ascii="宋体" w:hAnsi="宋体"/>
                <w:bCs/>
                <w:sz w:val="24"/>
              </w:rPr>
            </w:pPr>
          </w:p>
        </w:tc>
        <w:tc>
          <w:tcPr>
            <w:tcW w:w="1207" w:type="dxa"/>
          </w:tcPr>
          <w:p w:rsidR="00453728" w:rsidRPr="00212174" w:rsidRDefault="00453728" w:rsidP="00B521A8">
            <w:pPr>
              <w:snapToGrid w:val="0"/>
              <w:spacing w:before="50" w:afterLines="50" w:line="460" w:lineRule="exact"/>
              <w:jc w:val="left"/>
              <w:rPr>
                <w:rFonts w:ascii="宋体" w:hAnsi="宋体"/>
                <w:bCs/>
                <w:sz w:val="24"/>
              </w:rPr>
            </w:pPr>
          </w:p>
        </w:tc>
        <w:tc>
          <w:tcPr>
            <w:tcW w:w="1207" w:type="dxa"/>
          </w:tcPr>
          <w:p w:rsidR="00453728" w:rsidRPr="00212174" w:rsidRDefault="00453728" w:rsidP="00B521A8">
            <w:pPr>
              <w:snapToGrid w:val="0"/>
              <w:spacing w:before="50" w:afterLines="50" w:line="460" w:lineRule="exact"/>
              <w:jc w:val="left"/>
              <w:rPr>
                <w:rFonts w:ascii="宋体" w:hAnsi="宋体"/>
                <w:bCs/>
                <w:sz w:val="24"/>
              </w:rPr>
            </w:pPr>
          </w:p>
        </w:tc>
        <w:tc>
          <w:tcPr>
            <w:tcW w:w="1917" w:type="dxa"/>
          </w:tcPr>
          <w:p w:rsidR="00453728" w:rsidRPr="00212174" w:rsidRDefault="00453728" w:rsidP="00B521A8">
            <w:pPr>
              <w:snapToGrid w:val="0"/>
              <w:spacing w:before="50" w:afterLines="50" w:line="460" w:lineRule="exact"/>
              <w:jc w:val="left"/>
              <w:rPr>
                <w:rFonts w:ascii="宋体" w:hAnsi="宋体"/>
                <w:bCs/>
                <w:sz w:val="24"/>
              </w:rPr>
            </w:pPr>
          </w:p>
        </w:tc>
        <w:tc>
          <w:tcPr>
            <w:tcW w:w="1406" w:type="dxa"/>
          </w:tcPr>
          <w:p w:rsidR="00453728" w:rsidRPr="00212174" w:rsidRDefault="00453728" w:rsidP="00B521A8">
            <w:pPr>
              <w:snapToGrid w:val="0"/>
              <w:spacing w:before="50" w:afterLines="50" w:line="460" w:lineRule="exact"/>
              <w:jc w:val="left"/>
              <w:rPr>
                <w:rFonts w:ascii="宋体" w:hAnsi="宋体"/>
                <w:bCs/>
                <w:sz w:val="24"/>
              </w:rPr>
            </w:pPr>
          </w:p>
        </w:tc>
      </w:tr>
      <w:tr w:rsidR="00453728" w:rsidRPr="00212174" w:rsidTr="003B5E9F">
        <w:trPr>
          <w:trHeight w:val="668"/>
        </w:trPr>
        <w:tc>
          <w:tcPr>
            <w:tcW w:w="994" w:type="dxa"/>
          </w:tcPr>
          <w:p w:rsidR="00453728" w:rsidRPr="00212174" w:rsidRDefault="00453728" w:rsidP="00B521A8">
            <w:pPr>
              <w:snapToGrid w:val="0"/>
              <w:spacing w:before="50" w:afterLines="50" w:line="460" w:lineRule="exact"/>
              <w:jc w:val="left"/>
              <w:rPr>
                <w:rFonts w:ascii="宋体" w:hAnsi="宋体"/>
                <w:bCs/>
                <w:sz w:val="24"/>
              </w:rPr>
            </w:pPr>
          </w:p>
        </w:tc>
        <w:tc>
          <w:tcPr>
            <w:tcW w:w="1035" w:type="dxa"/>
          </w:tcPr>
          <w:p w:rsidR="00453728" w:rsidRPr="00212174" w:rsidRDefault="00453728" w:rsidP="00B521A8">
            <w:pPr>
              <w:snapToGrid w:val="0"/>
              <w:spacing w:before="50" w:afterLines="50" w:line="460" w:lineRule="exact"/>
              <w:jc w:val="left"/>
              <w:rPr>
                <w:rFonts w:ascii="宋体" w:hAnsi="宋体"/>
                <w:bCs/>
                <w:sz w:val="24"/>
              </w:rPr>
            </w:pPr>
          </w:p>
        </w:tc>
        <w:tc>
          <w:tcPr>
            <w:tcW w:w="1897" w:type="dxa"/>
          </w:tcPr>
          <w:p w:rsidR="00453728" w:rsidRPr="00212174" w:rsidRDefault="00453728" w:rsidP="00B521A8">
            <w:pPr>
              <w:snapToGrid w:val="0"/>
              <w:spacing w:before="50" w:afterLines="50" w:line="460" w:lineRule="exact"/>
              <w:jc w:val="left"/>
              <w:rPr>
                <w:rFonts w:ascii="宋体" w:hAnsi="宋体"/>
                <w:bCs/>
                <w:sz w:val="24"/>
              </w:rPr>
            </w:pPr>
          </w:p>
        </w:tc>
        <w:tc>
          <w:tcPr>
            <w:tcW w:w="1207" w:type="dxa"/>
          </w:tcPr>
          <w:p w:rsidR="00453728" w:rsidRPr="00212174" w:rsidRDefault="00453728" w:rsidP="00B521A8">
            <w:pPr>
              <w:snapToGrid w:val="0"/>
              <w:spacing w:before="50" w:afterLines="50" w:line="460" w:lineRule="exact"/>
              <w:jc w:val="left"/>
              <w:rPr>
                <w:rFonts w:ascii="宋体" w:hAnsi="宋体"/>
                <w:bCs/>
                <w:sz w:val="24"/>
              </w:rPr>
            </w:pPr>
          </w:p>
        </w:tc>
        <w:tc>
          <w:tcPr>
            <w:tcW w:w="1207" w:type="dxa"/>
          </w:tcPr>
          <w:p w:rsidR="00453728" w:rsidRPr="00212174" w:rsidRDefault="00453728" w:rsidP="00B521A8">
            <w:pPr>
              <w:snapToGrid w:val="0"/>
              <w:spacing w:before="50" w:afterLines="50" w:line="460" w:lineRule="exact"/>
              <w:jc w:val="left"/>
              <w:rPr>
                <w:rFonts w:ascii="宋体" w:hAnsi="宋体"/>
                <w:bCs/>
                <w:sz w:val="24"/>
              </w:rPr>
            </w:pPr>
          </w:p>
        </w:tc>
        <w:tc>
          <w:tcPr>
            <w:tcW w:w="1917" w:type="dxa"/>
          </w:tcPr>
          <w:p w:rsidR="00453728" w:rsidRPr="00212174" w:rsidRDefault="00453728" w:rsidP="00B521A8">
            <w:pPr>
              <w:snapToGrid w:val="0"/>
              <w:spacing w:before="50" w:afterLines="50" w:line="460" w:lineRule="exact"/>
              <w:jc w:val="left"/>
              <w:rPr>
                <w:rFonts w:ascii="宋体" w:hAnsi="宋体"/>
                <w:bCs/>
                <w:sz w:val="24"/>
              </w:rPr>
            </w:pPr>
          </w:p>
        </w:tc>
        <w:tc>
          <w:tcPr>
            <w:tcW w:w="1406" w:type="dxa"/>
          </w:tcPr>
          <w:p w:rsidR="00453728" w:rsidRPr="00212174" w:rsidRDefault="00453728" w:rsidP="00B521A8">
            <w:pPr>
              <w:snapToGrid w:val="0"/>
              <w:spacing w:before="50" w:afterLines="50" w:line="460" w:lineRule="exact"/>
              <w:jc w:val="left"/>
              <w:rPr>
                <w:rFonts w:ascii="宋体" w:hAnsi="宋体"/>
                <w:bCs/>
                <w:sz w:val="24"/>
              </w:rPr>
            </w:pPr>
          </w:p>
        </w:tc>
      </w:tr>
    </w:tbl>
    <w:p w:rsidR="00453728" w:rsidRDefault="00453728" w:rsidP="00453728">
      <w:pPr>
        <w:spacing w:line="360" w:lineRule="auto"/>
        <w:ind w:leftChars="-72" w:left="-2" w:rightChars="-389" w:right="-817" w:hangingChars="62" w:hanging="149"/>
        <w:rPr>
          <w:rFonts w:ascii="宋体"/>
          <w:sz w:val="24"/>
        </w:rPr>
      </w:pPr>
    </w:p>
    <w:p w:rsidR="00453728" w:rsidRDefault="00453728" w:rsidP="00453728">
      <w:pPr>
        <w:spacing w:line="360" w:lineRule="auto"/>
        <w:ind w:leftChars="-72" w:left="-2" w:rightChars="-389" w:right="-817" w:hangingChars="62" w:hanging="149"/>
        <w:rPr>
          <w:rFonts w:ascii="宋体"/>
          <w:sz w:val="24"/>
        </w:rPr>
      </w:pPr>
    </w:p>
    <w:p w:rsidR="00453728" w:rsidRDefault="00453728" w:rsidP="00453728">
      <w:pPr>
        <w:spacing w:line="360" w:lineRule="auto"/>
        <w:ind w:leftChars="-72" w:left="-2" w:rightChars="-389" w:right="-817" w:hangingChars="62" w:hanging="149"/>
        <w:rPr>
          <w:rFonts w:ascii="宋体"/>
          <w:sz w:val="24"/>
        </w:rPr>
      </w:pPr>
    </w:p>
    <w:p w:rsidR="00453728" w:rsidRDefault="00453728" w:rsidP="00453728">
      <w:pPr>
        <w:spacing w:line="360" w:lineRule="auto"/>
        <w:ind w:leftChars="-72" w:left="-2" w:rightChars="-389" w:right="-817" w:hangingChars="62" w:hanging="149"/>
        <w:rPr>
          <w:rFonts w:ascii="宋体"/>
          <w:sz w:val="24"/>
        </w:rPr>
      </w:pPr>
    </w:p>
    <w:p w:rsidR="00453728" w:rsidRPr="00BD791C" w:rsidRDefault="00453728" w:rsidP="00453728">
      <w:pPr>
        <w:spacing w:line="360" w:lineRule="auto"/>
        <w:ind w:leftChars="-72" w:left="-2" w:rightChars="-389" w:right="-817" w:hangingChars="62" w:hanging="149"/>
        <w:rPr>
          <w:rFonts w:ascii="宋体"/>
          <w:sz w:val="24"/>
        </w:rPr>
      </w:pPr>
      <w:r w:rsidRPr="00BD791C">
        <w:rPr>
          <w:rFonts w:ascii="宋体" w:hint="eastAsia"/>
          <w:sz w:val="24"/>
        </w:rPr>
        <w:t>投标人名称（盖章）：</w:t>
      </w:r>
    </w:p>
    <w:p w:rsidR="00453728" w:rsidRDefault="00453728" w:rsidP="00453728">
      <w:pPr>
        <w:spacing w:line="360" w:lineRule="auto"/>
        <w:ind w:leftChars="-72" w:left="-2" w:rightChars="-389" w:right="-817" w:hangingChars="62" w:hanging="149"/>
        <w:rPr>
          <w:rFonts w:ascii="宋体"/>
          <w:sz w:val="24"/>
        </w:rPr>
      </w:pPr>
    </w:p>
    <w:p w:rsidR="00453728" w:rsidRPr="00BD791C" w:rsidRDefault="00453728" w:rsidP="00453728">
      <w:pPr>
        <w:spacing w:line="360" w:lineRule="auto"/>
        <w:ind w:leftChars="-72" w:left="-2" w:rightChars="-389" w:right="-817" w:hangingChars="62" w:hanging="149"/>
        <w:rPr>
          <w:rFonts w:ascii="宋体"/>
          <w:sz w:val="24"/>
        </w:rPr>
      </w:pPr>
      <w:r w:rsidRPr="00BD791C">
        <w:rPr>
          <w:rFonts w:ascii="宋体" w:hint="eastAsia"/>
          <w:sz w:val="24"/>
        </w:rPr>
        <w:t xml:space="preserve">法定代表人或其授权代表（签字或盖章）：            </w:t>
      </w:r>
    </w:p>
    <w:p w:rsidR="00453728" w:rsidRDefault="00453728" w:rsidP="00453728">
      <w:pPr>
        <w:spacing w:line="400" w:lineRule="exact"/>
        <w:rPr>
          <w:rFonts w:ascii="宋体"/>
          <w:sz w:val="24"/>
        </w:rPr>
      </w:pPr>
    </w:p>
    <w:p w:rsidR="004A0ACC" w:rsidRPr="00BD791C" w:rsidRDefault="00453728" w:rsidP="00453728">
      <w:pPr>
        <w:spacing w:line="400" w:lineRule="exact"/>
        <w:rPr>
          <w:rFonts w:ascii="宋体"/>
          <w:sz w:val="24"/>
        </w:rPr>
      </w:pPr>
      <w:r w:rsidRPr="00BD791C">
        <w:rPr>
          <w:rFonts w:ascii="宋体" w:hint="eastAsia"/>
          <w:sz w:val="24"/>
        </w:rPr>
        <w:t>日期：    年   月   日</w:t>
      </w:r>
    </w:p>
    <w:p w:rsidR="00453728" w:rsidRDefault="00453728">
      <w:pPr>
        <w:tabs>
          <w:tab w:val="left" w:pos="570"/>
        </w:tabs>
        <w:spacing w:line="720" w:lineRule="exact"/>
        <w:rPr>
          <w:rFonts w:ascii="宋体"/>
          <w:b/>
          <w:sz w:val="24"/>
        </w:rPr>
      </w:pPr>
    </w:p>
    <w:p w:rsidR="00453728" w:rsidRDefault="00453728">
      <w:pPr>
        <w:tabs>
          <w:tab w:val="left" w:pos="570"/>
        </w:tabs>
        <w:spacing w:line="720" w:lineRule="exact"/>
        <w:rPr>
          <w:rFonts w:ascii="宋体"/>
          <w:b/>
          <w:sz w:val="24"/>
        </w:rPr>
      </w:pPr>
    </w:p>
    <w:p w:rsidR="00453728" w:rsidRDefault="00453728">
      <w:pPr>
        <w:tabs>
          <w:tab w:val="left" w:pos="570"/>
        </w:tabs>
        <w:spacing w:line="720" w:lineRule="exact"/>
        <w:rPr>
          <w:rFonts w:ascii="宋体"/>
          <w:b/>
          <w:sz w:val="24"/>
        </w:rPr>
      </w:pPr>
    </w:p>
    <w:p w:rsidR="00453728" w:rsidRDefault="00453728">
      <w:pPr>
        <w:tabs>
          <w:tab w:val="left" w:pos="570"/>
        </w:tabs>
        <w:spacing w:line="720" w:lineRule="exact"/>
        <w:rPr>
          <w:rFonts w:ascii="宋体"/>
          <w:b/>
          <w:sz w:val="24"/>
        </w:rPr>
      </w:pPr>
    </w:p>
    <w:p w:rsidR="004A0ACC" w:rsidRPr="00BD791C" w:rsidRDefault="004A0ACC">
      <w:pPr>
        <w:tabs>
          <w:tab w:val="left" w:pos="570"/>
        </w:tabs>
        <w:spacing w:line="720" w:lineRule="exact"/>
        <w:rPr>
          <w:rFonts w:ascii="宋体"/>
          <w:b/>
          <w:sz w:val="24"/>
        </w:rPr>
      </w:pPr>
      <w:r w:rsidRPr="00BD791C">
        <w:rPr>
          <w:rFonts w:ascii="宋体" w:hint="eastAsia"/>
          <w:b/>
          <w:sz w:val="24"/>
        </w:rPr>
        <w:lastRenderedPageBreak/>
        <w:t>附件</w:t>
      </w:r>
      <w:r w:rsidR="003E5D2D">
        <w:rPr>
          <w:rFonts w:ascii="宋体" w:hint="eastAsia"/>
          <w:b/>
          <w:sz w:val="24"/>
        </w:rPr>
        <w:t>7</w:t>
      </w:r>
      <w:r w:rsidRPr="00BD791C">
        <w:rPr>
          <w:rFonts w:ascii="宋体" w:hint="eastAsia"/>
          <w:b/>
          <w:sz w:val="24"/>
        </w:rPr>
        <w:t>：技术偏离表（格式）</w:t>
      </w:r>
    </w:p>
    <w:p w:rsidR="004A0ACC" w:rsidRPr="00BD791C" w:rsidRDefault="004A0ACC">
      <w:pPr>
        <w:spacing w:line="400" w:lineRule="exact"/>
        <w:rPr>
          <w:rFonts w:ascii="宋体"/>
          <w:sz w:val="24"/>
        </w:rPr>
      </w:pPr>
    </w:p>
    <w:p w:rsidR="004A0ACC" w:rsidRPr="00BD791C" w:rsidRDefault="004A0ACC">
      <w:pPr>
        <w:spacing w:line="400" w:lineRule="exact"/>
        <w:rPr>
          <w:rFonts w:ascii="宋体"/>
          <w:sz w:val="24"/>
        </w:rPr>
      </w:pPr>
      <w:r w:rsidRPr="00BD791C">
        <w:rPr>
          <w:rFonts w:ascii="宋体" w:hint="eastAsia"/>
          <w:sz w:val="24"/>
        </w:rPr>
        <w:t>项目名称</w:t>
      </w:r>
      <w:r w:rsidRPr="00BD791C">
        <w:rPr>
          <w:rFonts w:ascii="宋体" w:hint="eastAsia"/>
          <w:sz w:val="24"/>
          <w:u w:val="single"/>
        </w:rPr>
        <w:t xml:space="preserve">：                                  .                                     </w:t>
      </w:r>
    </w:p>
    <w:p w:rsidR="004A0ACC" w:rsidRPr="00BD791C" w:rsidRDefault="004A0ACC">
      <w:pPr>
        <w:snapToGrid w:val="0"/>
        <w:spacing w:line="400" w:lineRule="exact"/>
        <w:rPr>
          <w:rFonts w:ascii="宋体"/>
          <w:sz w:val="24"/>
          <w:u w:val="single"/>
        </w:rPr>
      </w:pPr>
      <w:r w:rsidRPr="00BD791C">
        <w:rPr>
          <w:rFonts w:ascii="宋体" w:hint="eastAsia"/>
          <w:sz w:val="24"/>
        </w:rPr>
        <w:t>招标编号</w:t>
      </w:r>
      <w:r w:rsidRPr="00BD791C">
        <w:rPr>
          <w:rFonts w:ascii="宋体" w:hint="eastAsia"/>
          <w:sz w:val="24"/>
          <w:u w:val="single"/>
        </w:rPr>
        <w:t xml:space="preserve">：                                  .                                        </w:t>
      </w:r>
    </w:p>
    <w:p w:rsidR="004A0ACC" w:rsidRPr="00BD791C" w:rsidRDefault="004A0ACC">
      <w:pPr>
        <w:tabs>
          <w:tab w:val="left" w:pos="4905"/>
        </w:tabs>
        <w:spacing w:line="400" w:lineRule="exact"/>
        <w:rPr>
          <w:rFonts w:ascii="宋体"/>
          <w:sz w:val="24"/>
        </w:rPr>
      </w:pP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3250"/>
        <w:gridCol w:w="4020"/>
        <w:gridCol w:w="1265"/>
      </w:tblGrid>
      <w:tr w:rsidR="004A0ACC" w:rsidRPr="00BD791C" w:rsidTr="00A134D4">
        <w:trPr>
          <w:trHeight w:val="455"/>
          <w:jc w:val="center"/>
        </w:trPr>
        <w:tc>
          <w:tcPr>
            <w:tcW w:w="1228" w:type="dxa"/>
            <w:tcBorders>
              <w:top w:val="single" w:sz="4" w:space="0" w:color="auto"/>
              <w:left w:val="single" w:sz="4" w:space="0" w:color="auto"/>
              <w:bottom w:val="single" w:sz="4" w:space="0" w:color="auto"/>
              <w:right w:val="single" w:sz="4" w:space="0" w:color="auto"/>
            </w:tcBorders>
          </w:tcPr>
          <w:p w:rsidR="004A0ACC" w:rsidRPr="00BD791C" w:rsidRDefault="004A0ACC">
            <w:pPr>
              <w:tabs>
                <w:tab w:val="left" w:pos="4905"/>
              </w:tabs>
              <w:spacing w:line="400" w:lineRule="exact"/>
              <w:jc w:val="center"/>
              <w:rPr>
                <w:rFonts w:ascii="宋体"/>
                <w:sz w:val="24"/>
              </w:rPr>
            </w:pPr>
            <w:r w:rsidRPr="00BD791C">
              <w:rPr>
                <w:rFonts w:ascii="宋体" w:hint="eastAsia"/>
                <w:sz w:val="24"/>
              </w:rPr>
              <w:t>序号</w:t>
            </w:r>
          </w:p>
        </w:tc>
        <w:tc>
          <w:tcPr>
            <w:tcW w:w="3250" w:type="dxa"/>
            <w:tcBorders>
              <w:top w:val="single" w:sz="4" w:space="0" w:color="auto"/>
              <w:left w:val="single" w:sz="4" w:space="0" w:color="auto"/>
              <w:bottom w:val="single" w:sz="4" w:space="0" w:color="auto"/>
              <w:right w:val="single" w:sz="4" w:space="0" w:color="auto"/>
            </w:tcBorders>
          </w:tcPr>
          <w:p w:rsidR="004A0ACC" w:rsidRPr="00BD791C" w:rsidRDefault="004A0ACC">
            <w:pPr>
              <w:tabs>
                <w:tab w:val="left" w:pos="4905"/>
              </w:tabs>
              <w:spacing w:line="400" w:lineRule="exact"/>
              <w:jc w:val="center"/>
              <w:rPr>
                <w:rFonts w:ascii="宋体"/>
                <w:sz w:val="24"/>
              </w:rPr>
            </w:pPr>
            <w:r w:rsidRPr="00BD791C">
              <w:rPr>
                <w:rFonts w:ascii="宋体" w:hint="eastAsia"/>
                <w:sz w:val="24"/>
              </w:rPr>
              <w:t>招标文件要求</w:t>
            </w:r>
          </w:p>
        </w:tc>
        <w:tc>
          <w:tcPr>
            <w:tcW w:w="4020" w:type="dxa"/>
            <w:tcBorders>
              <w:top w:val="single" w:sz="4" w:space="0" w:color="auto"/>
              <w:left w:val="single" w:sz="4" w:space="0" w:color="auto"/>
              <w:bottom w:val="single" w:sz="4" w:space="0" w:color="auto"/>
              <w:right w:val="single" w:sz="4" w:space="0" w:color="auto"/>
            </w:tcBorders>
          </w:tcPr>
          <w:p w:rsidR="004A0ACC" w:rsidRPr="00BD791C" w:rsidRDefault="004A0ACC">
            <w:pPr>
              <w:tabs>
                <w:tab w:val="left" w:pos="4905"/>
              </w:tabs>
              <w:spacing w:line="400" w:lineRule="exact"/>
              <w:jc w:val="center"/>
              <w:rPr>
                <w:rFonts w:ascii="宋体"/>
                <w:sz w:val="24"/>
              </w:rPr>
            </w:pPr>
            <w:r w:rsidRPr="00BD791C">
              <w:rPr>
                <w:rFonts w:ascii="宋体" w:hint="eastAsia"/>
                <w:sz w:val="24"/>
              </w:rPr>
              <w:t>投标响应</w:t>
            </w:r>
          </w:p>
        </w:tc>
        <w:tc>
          <w:tcPr>
            <w:tcW w:w="1265" w:type="dxa"/>
            <w:tcBorders>
              <w:top w:val="single" w:sz="4" w:space="0" w:color="auto"/>
              <w:left w:val="single" w:sz="4" w:space="0" w:color="auto"/>
              <w:bottom w:val="single" w:sz="4" w:space="0" w:color="auto"/>
              <w:right w:val="single" w:sz="4" w:space="0" w:color="auto"/>
            </w:tcBorders>
          </w:tcPr>
          <w:p w:rsidR="004A0ACC" w:rsidRPr="00BD791C" w:rsidRDefault="004A0ACC">
            <w:pPr>
              <w:tabs>
                <w:tab w:val="left" w:pos="4905"/>
              </w:tabs>
              <w:spacing w:line="400" w:lineRule="exact"/>
              <w:jc w:val="center"/>
              <w:rPr>
                <w:rFonts w:ascii="宋体"/>
                <w:sz w:val="24"/>
              </w:rPr>
            </w:pPr>
            <w:r w:rsidRPr="00BD791C">
              <w:rPr>
                <w:rFonts w:ascii="宋体" w:hint="eastAsia"/>
                <w:sz w:val="24"/>
              </w:rPr>
              <w:t>备注</w:t>
            </w:r>
          </w:p>
        </w:tc>
      </w:tr>
      <w:tr w:rsidR="004A0ACC" w:rsidRPr="00BD791C" w:rsidTr="00A134D4">
        <w:trPr>
          <w:trHeight w:val="460"/>
          <w:jc w:val="center"/>
        </w:trPr>
        <w:tc>
          <w:tcPr>
            <w:tcW w:w="1228"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r w:rsidRPr="00BD791C">
              <w:rPr>
                <w:rFonts w:ascii="宋体" w:hint="eastAsia"/>
                <w:sz w:val="24"/>
              </w:rPr>
              <w:t>1</w:t>
            </w:r>
          </w:p>
        </w:tc>
        <w:tc>
          <w:tcPr>
            <w:tcW w:w="325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r w:rsidRPr="00BD791C">
              <w:rPr>
                <w:rFonts w:ascii="宋体" w:hint="eastAsia"/>
                <w:sz w:val="24"/>
              </w:rPr>
              <w:t>招标文件技术要求</w:t>
            </w:r>
          </w:p>
          <w:p w:rsidR="004A0ACC" w:rsidRPr="00BD791C" w:rsidRDefault="004A0ACC">
            <w:pPr>
              <w:tabs>
                <w:tab w:val="left" w:pos="4905"/>
              </w:tabs>
              <w:spacing w:line="400" w:lineRule="exact"/>
              <w:rPr>
                <w:rFonts w:ascii="宋体"/>
                <w:sz w:val="24"/>
              </w:rPr>
            </w:pPr>
            <w:r w:rsidRPr="00BD791C">
              <w:rPr>
                <w:rFonts w:ascii="宋体" w:hint="eastAsia"/>
                <w:sz w:val="24"/>
              </w:rPr>
              <w:t>(根据标内要求复制)</w:t>
            </w:r>
          </w:p>
        </w:tc>
        <w:tc>
          <w:tcPr>
            <w:tcW w:w="4020" w:type="dxa"/>
            <w:tcBorders>
              <w:top w:val="single" w:sz="4" w:space="0" w:color="auto"/>
              <w:left w:val="single" w:sz="4" w:space="0" w:color="auto"/>
              <w:bottom w:val="single" w:sz="4" w:space="0" w:color="auto"/>
              <w:right w:val="single" w:sz="4" w:space="0" w:color="auto"/>
            </w:tcBorders>
            <w:vAlign w:val="center"/>
          </w:tcPr>
          <w:p w:rsidR="004A0ACC" w:rsidRPr="00BD791C" w:rsidRDefault="00A134D4">
            <w:pPr>
              <w:tabs>
                <w:tab w:val="left" w:pos="4905"/>
              </w:tabs>
              <w:spacing w:line="400" w:lineRule="exact"/>
              <w:rPr>
                <w:rFonts w:ascii="宋体"/>
                <w:sz w:val="24"/>
              </w:rPr>
            </w:pPr>
            <w:r>
              <w:rPr>
                <w:rFonts w:ascii="宋体" w:hAnsi="宋体" w:hint="eastAsia"/>
                <w:sz w:val="24"/>
              </w:rPr>
              <w:t>此处填写投标人的响应</w:t>
            </w:r>
          </w:p>
        </w:tc>
        <w:tc>
          <w:tcPr>
            <w:tcW w:w="1265"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r>
      <w:tr w:rsidR="004A0ACC" w:rsidRPr="00BD791C" w:rsidTr="00A134D4">
        <w:trPr>
          <w:trHeight w:val="460"/>
          <w:jc w:val="center"/>
        </w:trPr>
        <w:tc>
          <w:tcPr>
            <w:tcW w:w="1228"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c>
          <w:tcPr>
            <w:tcW w:w="325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r w:rsidRPr="00BD791C">
              <w:rPr>
                <w:rFonts w:ascii="宋体" w:hint="eastAsia"/>
                <w:sz w:val="24"/>
              </w:rPr>
              <w:t>…</w:t>
            </w:r>
          </w:p>
        </w:tc>
        <w:tc>
          <w:tcPr>
            <w:tcW w:w="402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r>
      <w:tr w:rsidR="004A0ACC" w:rsidRPr="00BD791C" w:rsidTr="00A134D4">
        <w:trPr>
          <w:trHeight w:val="451"/>
          <w:jc w:val="center"/>
        </w:trPr>
        <w:tc>
          <w:tcPr>
            <w:tcW w:w="1228"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c>
          <w:tcPr>
            <w:tcW w:w="325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r>
      <w:tr w:rsidR="004A0ACC" w:rsidRPr="00BD791C" w:rsidTr="00A134D4">
        <w:trPr>
          <w:trHeight w:val="451"/>
          <w:jc w:val="center"/>
        </w:trPr>
        <w:tc>
          <w:tcPr>
            <w:tcW w:w="1228"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r w:rsidRPr="00BD791C">
              <w:rPr>
                <w:rFonts w:ascii="宋体" w:hint="eastAsia"/>
                <w:sz w:val="24"/>
              </w:rPr>
              <w:t>2</w:t>
            </w:r>
          </w:p>
        </w:tc>
        <w:tc>
          <w:tcPr>
            <w:tcW w:w="325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r>
      <w:tr w:rsidR="004A0ACC" w:rsidRPr="00BD791C" w:rsidTr="00A134D4">
        <w:trPr>
          <w:trHeight w:val="458"/>
          <w:jc w:val="center"/>
        </w:trPr>
        <w:tc>
          <w:tcPr>
            <w:tcW w:w="1228"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r w:rsidRPr="00BD791C">
              <w:rPr>
                <w:rFonts w:ascii="宋体" w:hint="eastAsia"/>
                <w:sz w:val="24"/>
              </w:rPr>
              <w:t>3</w:t>
            </w:r>
          </w:p>
        </w:tc>
        <w:tc>
          <w:tcPr>
            <w:tcW w:w="325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r>
      <w:tr w:rsidR="004A0ACC" w:rsidRPr="00BD791C" w:rsidTr="00A134D4">
        <w:trPr>
          <w:trHeight w:val="462"/>
          <w:jc w:val="center"/>
        </w:trPr>
        <w:tc>
          <w:tcPr>
            <w:tcW w:w="1228"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r w:rsidRPr="00BD791C">
              <w:rPr>
                <w:rFonts w:ascii="宋体" w:hint="eastAsia"/>
                <w:sz w:val="24"/>
              </w:rPr>
              <w:t>4</w:t>
            </w:r>
          </w:p>
        </w:tc>
        <w:tc>
          <w:tcPr>
            <w:tcW w:w="325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p>
        </w:tc>
        <w:tc>
          <w:tcPr>
            <w:tcW w:w="402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r>
      <w:tr w:rsidR="004A0ACC" w:rsidRPr="00BD791C" w:rsidTr="00A134D4">
        <w:trPr>
          <w:trHeight w:val="445"/>
          <w:jc w:val="center"/>
        </w:trPr>
        <w:tc>
          <w:tcPr>
            <w:tcW w:w="1228"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c>
          <w:tcPr>
            <w:tcW w:w="325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r w:rsidRPr="00BD791C">
              <w:rPr>
                <w:rFonts w:ascii="宋体" w:hint="eastAsia"/>
                <w:sz w:val="24"/>
              </w:rPr>
              <w:t>…</w:t>
            </w:r>
          </w:p>
        </w:tc>
        <w:tc>
          <w:tcPr>
            <w:tcW w:w="402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r>
      <w:tr w:rsidR="004A0ACC" w:rsidRPr="00BD791C" w:rsidTr="00A134D4">
        <w:trPr>
          <w:trHeight w:val="452"/>
          <w:jc w:val="center"/>
        </w:trPr>
        <w:tc>
          <w:tcPr>
            <w:tcW w:w="1228"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c>
          <w:tcPr>
            <w:tcW w:w="325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r w:rsidRPr="00BD791C">
              <w:rPr>
                <w:rFonts w:ascii="宋体" w:hint="eastAsia"/>
                <w:sz w:val="24"/>
              </w:rPr>
              <w:t>…</w:t>
            </w:r>
          </w:p>
        </w:tc>
        <w:tc>
          <w:tcPr>
            <w:tcW w:w="402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r>
      <w:tr w:rsidR="004A0ACC" w:rsidRPr="00BD791C" w:rsidTr="00A134D4">
        <w:trPr>
          <w:trHeight w:val="472"/>
          <w:jc w:val="center"/>
        </w:trPr>
        <w:tc>
          <w:tcPr>
            <w:tcW w:w="1228"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c>
          <w:tcPr>
            <w:tcW w:w="325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r w:rsidRPr="00BD791C">
              <w:rPr>
                <w:rFonts w:ascii="宋体" w:hint="eastAsia"/>
                <w:sz w:val="24"/>
              </w:rPr>
              <w:t>…</w:t>
            </w:r>
          </w:p>
        </w:tc>
        <w:tc>
          <w:tcPr>
            <w:tcW w:w="4020"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rPr>
                <w:rFonts w:ascii="宋体"/>
                <w:sz w:val="24"/>
              </w:rPr>
            </w:pPr>
          </w:p>
        </w:tc>
        <w:tc>
          <w:tcPr>
            <w:tcW w:w="1265" w:type="dxa"/>
            <w:tcBorders>
              <w:top w:val="single" w:sz="4" w:space="0" w:color="auto"/>
              <w:left w:val="single" w:sz="4" w:space="0" w:color="auto"/>
              <w:bottom w:val="single" w:sz="4" w:space="0" w:color="auto"/>
              <w:right w:val="single" w:sz="4" w:space="0" w:color="auto"/>
            </w:tcBorders>
            <w:vAlign w:val="center"/>
          </w:tcPr>
          <w:p w:rsidR="004A0ACC" w:rsidRPr="00BD791C" w:rsidRDefault="004A0ACC">
            <w:pPr>
              <w:tabs>
                <w:tab w:val="left" w:pos="4905"/>
              </w:tabs>
              <w:spacing w:line="400" w:lineRule="exact"/>
              <w:jc w:val="center"/>
              <w:rPr>
                <w:rFonts w:ascii="宋体"/>
                <w:sz w:val="24"/>
              </w:rPr>
            </w:pPr>
          </w:p>
        </w:tc>
      </w:tr>
    </w:tbl>
    <w:p w:rsidR="004A0ACC" w:rsidRPr="00BD791C" w:rsidRDefault="004A0ACC">
      <w:pPr>
        <w:tabs>
          <w:tab w:val="left" w:pos="570"/>
        </w:tabs>
        <w:spacing w:line="440" w:lineRule="exact"/>
        <w:ind w:firstLineChars="50" w:firstLine="120"/>
        <w:jc w:val="left"/>
        <w:rPr>
          <w:rFonts w:ascii="宋体"/>
          <w:sz w:val="24"/>
        </w:rPr>
      </w:pPr>
      <w:r w:rsidRPr="00BD791C">
        <w:rPr>
          <w:rFonts w:ascii="宋体" w:hint="eastAsia"/>
          <w:sz w:val="24"/>
        </w:rPr>
        <w:t>注：1.此表须与</w:t>
      </w:r>
      <w:r w:rsidRPr="00BD791C">
        <w:rPr>
          <w:rFonts w:ascii="宋体" w:hint="eastAsia"/>
          <w:kern w:val="0"/>
          <w:sz w:val="24"/>
        </w:rPr>
        <w:t>招标文件“</w:t>
      </w:r>
      <w:r w:rsidRPr="00BD791C">
        <w:rPr>
          <w:rFonts w:ascii="宋体" w:hint="eastAsia"/>
          <w:sz w:val="24"/>
        </w:rPr>
        <w:t>招标项目范围及要求</w:t>
      </w:r>
      <w:r w:rsidRPr="00BD791C">
        <w:rPr>
          <w:rFonts w:ascii="宋体" w:hint="eastAsia"/>
          <w:kern w:val="0"/>
          <w:sz w:val="24"/>
        </w:rPr>
        <w:t>”</w:t>
      </w:r>
      <w:r w:rsidRPr="00BD791C">
        <w:rPr>
          <w:rFonts w:ascii="宋体" w:hint="eastAsia"/>
          <w:sz w:val="24"/>
        </w:rPr>
        <w:t>相应标项内的所有技术规格（含技术、人员配置、售后服务、付款方式等）相比较且一一对应</w:t>
      </w:r>
      <w:r w:rsidRPr="00BD791C">
        <w:rPr>
          <w:rFonts w:ascii="宋体" w:cs="宋体" w:hint="eastAsia"/>
          <w:sz w:val="24"/>
        </w:rPr>
        <w:t>真实逐条</w:t>
      </w:r>
      <w:r w:rsidRPr="00BD791C">
        <w:rPr>
          <w:rFonts w:ascii="宋体" w:hint="eastAsia"/>
          <w:sz w:val="24"/>
        </w:rPr>
        <w:t>填列。</w:t>
      </w:r>
    </w:p>
    <w:p w:rsidR="004A0ACC" w:rsidRPr="00BD791C" w:rsidRDefault="004A0ACC">
      <w:pPr>
        <w:tabs>
          <w:tab w:val="left" w:pos="570"/>
        </w:tabs>
        <w:spacing w:line="440" w:lineRule="exact"/>
        <w:ind w:firstLineChars="250" w:firstLine="600"/>
        <w:jc w:val="left"/>
        <w:rPr>
          <w:rFonts w:ascii="宋体"/>
          <w:sz w:val="24"/>
        </w:rPr>
      </w:pPr>
      <w:r w:rsidRPr="00BD791C">
        <w:rPr>
          <w:rFonts w:ascii="宋体" w:hint="eastAsia"/>
          <w:sz w:val="24"/>
        </w:rPr>
        <w:t>2、</w:t>
      </w:r>
      <w:r w:rsidRPr="00BD791C">
        <w:rPr>
          <w:rFonts w:ascii="宋体" w:cs="宋体" w:hint="eastAsia"/>
          <w:sz w:val="24"/>
        </w:rPr>
        <w:t>投标人递交的技术规格书中必须真实逐条列明，否则由投标人自行承担相关风险。</w:t>
      </w:r>
    </w:p>
    <w:p w:rsidR="004A0ACC" w:rsidRPr="00BD791C" w:rsidRDefault="004A0ACC">
      <w:pPr>
        <w:spacing w:line="440" w:lineRule="exact"/>
        <w:ind w:leftChars="-100" w:left="-210" w:firstLineChars="50" w:firstLine="120"/>
        <w:rPr>
          <w:rFonts w:ascii="宋体"/>
          <w:sz w:val="24"/>
        </w:rPr>
      </w:pPr>
    </w:p>
    <w:p w:rsidR="004A0ACC" w:rsidRPr="00BD791C" w:rsidRDefault="004A0ACC">
      <w:pPr>
        <w:spacing w:line="440" w:lineRule="exact"/>
        <w:ind w:leftChars="-100" w:left="-210" w:firstLineChars="50" w:firstLine="120"/>
        <w:rPr>
          <w:rFonts w:ascii="宋体"/>
          <w:sz w:val="24"/>
        </w:rPr>
      </w:pPr>
    </w:p>
    <w:p w:rsidR="004A0ACC" w:rsidRPr="00BD791C" w:rsidRDefault="004A0ACC">
      <w:pPr>
        <w:spacing w:line="440" w:lineRule="exact"/>
        <w:ind w:leftChars="-100" w:left="-210" w:firstLineChars="50" w:firstLine="120"/>
        <w:rPr>
          <w:rFonts w:ascii="宋体"/>
          <w:sz w:val="24"/>
        </w:rPr>
      </w:pPr>
      <w:r w:rsidRPr="00BD791C">
        <w:rPr>
          <w:rFonts w:ascii="宋体" w:hint="eastAsia"/>
          <w:sz w:val="24"/>
        </w:rPr>
        <w:t>投标人名称（盖章）：</w:t>
      </w:r>
    </w:p>
    <w:p w:rsidR="004A0ACC" w:rsidRPr="00BD791C" w:rsidRDefault="004A0ACC">
      <w:pPr>
        <w:spacing w:line="440" w:lineRule="exact"/>
        <w:ind w:leftChars="-40" w:left="2" w:hangingChars="36" w:hanging="86"/>
        <w:jc w:val="left"/>
        <w:rPr>
          <w:rFonts w:ascii="宋体"/>
          <w:sz w:val="24"/>
        </w:rPr>
      </w:pPr>
    </w:p>
    <w:p w:rsidR="004A0ACC" w:rsidRPr="00BD791C" w:rsidRDefault="004A0ACC">
      <w:pPr>
        <w:spacing w:line="440" w:lineRule="exact"/>
        <w:ind w:leftChars="-40" w:left="2" w:hangingChars="36" w:hanging="86"/>
        <w:jc w:val="left"/>
        <w:rPr>
          <w:rFonts w:ascii="宋体"/>
          <w:sz w:val="24"/>
        </w:rPr>
      </w:pPr>
      <w:r w:rsidRPr="00BD791C">
        <w:rPr>
          <w:rFonts w:ascii="宋体" w:hint="eastAsia"/>
          <w:sz w:val="24"/>
        </w:rPr>
        <w:t xml:space="preserve">法定代表人或其授权代表（签字或盖章）：                                                 </w:t>
      </w:r>
    </w:p>
    <w:p w:rsidR="004A0ACC" w:rsidRPr="00BD791C" w:rsidRDefault="004A0ACC">
      <w:pPr>
        <w:spacing w:line="440" w:lineRule="exact"/>
        <w:ind w:leftChars="-40" w:left="2" w:hangingChars="36" w:hanging="86"/>
        <w:jc w:val="left"/>
        <w:rPr>
          <w:rFonts w:ascii="宋体"/>
          <w:sz w:val="24"/>
        </w:rPr>
      </w:pPr>
    </w:p>
    <w:p w:rsidR="004A0ACC" w:rsidRPr="00BD791C" w:rsidRDefault="004A0ACC">
      <w:pPr>
        <w:spacing w:line="440" w:lineRule="exact"/>
        <w:ind w:leftChars="-40" w:left="2" w:hangingChars="36" w:hanging="86"/>
        <w:jc w:val="left"/>
        <w:rPr>
          <w:rFonts w:ascii="宋体"/>
          <w:sz w:val="24"/>
        </w:rPr>
      </w:pPr>
      <w:r w:rsidRPr="00BD791C">
        <w:rPr>
          <w:rFonts w:ascii="宋体" w:hint="eastAsia"/>
          <w:sz w:val="24"/>
        </w:rPr>
        <w:t>日期：    年   月   日</w:t>
      </w:r>
    </w:p>
    <w:p w:rsidR="004A0ACC" w:rsidRPr="00BD791C" w:rsidRDefault="004A0ACC">
      <w:pPr>
        <w:spacing w:line="440" w:lineRule="exact"/>
        <w:rPr>
          <w:rFonts w:ascii="宋体"/>
          <w:b/>
          <w:sz w:val="24"/>
        </w:rPr>
      </w:pPr>
    </w:p>
    <w:p w:rsidR="004A0ACC" w:rsidRPr="00BD791C" w:rsidRDefault="004A0ACC">
      <w:pPr>
        <w:spacing w:line="440" w:lineRule="exact"/>
        <w:rPr>
          <w:rFonts w:ascii="宋体"/>
          <w:b/>
          <w:sz w:val="24"/>
        </w:rPr>
      </w:pPr>
    </w:p>
    <w:p w:rsidR="004A0ACC" w:rsidRDefault="004A0ACC">
      <w:pPr>
        <w:spacing w:line="440" w:lineRule="exact"/>
        <w:rPr>
          <w:rFonts w:ascii="宋体"/>
          <w:b/>
          <w:sz w:val="24"/>
        </w:rPr>
      </w:pPr>
    </w:p>
    <w:p w:rsidR="00453728" w:rsidRDefault="00453728">
      <w:pPr>
        <w:spacing w:line="440" w:lineRule="exact"/>
        <w:rPr>
          <w:rFonts w:ascii="宋体"/>
          <w:b/>
          <w:sz w:val="24"/>
        </w:rPr>
      </w:pPr>
    </w:p>
    <w:p w:rsidR="00453728" w:rsidRPr="00BD791C" w:rsidRDefault="00453728">
      <w:pPr>
        <w:spacing w:line="440" w:lineRule="exact"/>
        <w:rPr>
          <w:rFonts w:ascii="宋体"/>
          <w:b/>
          <w:sz w:val="24"/>
        </w:rPr>
      </w:pPr>
    </w:p>
    <w:p w:rsidR="004A0ACC" w:rsidRPr="00BD791C" w:rsidRDefault="004A0ACC">
      <w:pPr>
        <w:spacing w:line="440" w:lineRule="exact"/>
        <w:rPr>
          <w:rFonts w:ascii="宋体"/>
          <w:b/>
          <w:sz w:val="24"/>
        </w:rPr>
      </w:pPr>
      <w:r w:rsidRPr="00BD791C">
        <w:rPr>
          <w:rFonts w:ascii="宋体" w:hint="eastAsia"/>
          <w:b/>
          <w:sz w:val="24"/>
        </w:rPr>
        <w:lastRenderedPageBreak/>
        <w:t>附件</w:t>
      </w:r>
      <w:r w:rsidR="003E5D2D">
        <w:rPr>
          <w:rFonts w:ascii="宋体" w:hint="eastAsia"/>
          <w:b/>
          <w:sz w:val="24"/>
        </w:rPr>
        <w:t>8</w:t>
      </w:r>
      <w:r w:rsidRPr="00BD791C">
        <w:rPr>
          <w:rFonts w:ascii="宋体" w:hint="eastAsia"/>
          <w:b/>
          <w:sz w:val="24"/>
        </w:rPr>
        <w:t>：投标承诺书（格式）</w:t>
      </w:r>
    </w:p>
    <w:p w:rsidR="004A0ACC" w:rsidRPr="00BD791C" w:rsidRDefault="004A0ACC">
      <w:pPr>
        <w:spacing w:line="440" w:lineRule="exact"/>
        <w:jc w:val="center"/>
        <w:rPr>
          <w:rFonts w:ascii="宋体"/>
          <w:sz w:val="24"/>
        </w:rPr>
      </w:pPr>
    </w:p>
    <w:p w:rsidR="004A0ACC" w:rsidRPr="00BD791C" w:rsidRDefault="004A0ACC">
      <w:pPr>
        <w:spacing w:line="480" w:lineRule="exact"/>
        <w:ind w:firstLineChars="200" w:firstLine="480"/>
        <w:rPr>
          <w:rFonts w:ascii="宋体"/>
          <w:sz w:val="24"/>
        </w:rPr>
      </w:pPr>
      <w:r w:rsidRPr="00BD791C">
        <w:rPr>
          <w:rFonts w:ascii="宋体" w:hint="eastAsia"/>
          <w:sz w:val="24"/>
        </w:rPr>
        <w:t>针对本招标项目,我公司郑重承诺:</w:t>
      </w:r>
      <w:r w:rsidRPr="00BD791C">
        <w:rPr>
          <w:rFonts w:ascii="宋体" w:cs="仿宋_GB2312" w:hint="eastAsia"/>
          <w:kern w:val="0"/>
          <w:sz w:val="24"/>
          <w:lang w:val="zh-CN"/>
        </w:rPr>
        <w:t xml:space="preserve"> 本单位自愿参加</w:t>
      </w:r>
      <w:r w:rsidR="00A134D4">
        <w:rPr>
          <w:rFonts w:ascii="宋体" w:hint="eastAsia"/>
          <w:kern w:val="0"/>
          <w:sz w:val="24"/>
          <w:u w:val="single"/>
        </w:rPr>
        <w:t xml:space="preserve">                  </w:t>
      </w:r>
      <w:r w:rsidRPr="00BD791C">
        <w:rPr>
          <w:rFonts w:ascii="宋体" w:cs="仿宋_GB2312" w:hint="eastAsia"/>
          <w:kern w:val="0"/>
          <w:sz w:val="24"/>
          <w:lang w:val="zh-CN"/>
        </w:rPr>
        <w:t>政府采购的投标。</w:t>
      </w:r>
    </w:p>
    <w:p w:rsidR="004A0ACC" w:rsidRPr="00BD791C" w:rsidRDefault="004A0ACC">
      <w:pPr>
        <w:spacing w:line="480" w:lineRule="exact"/>
        <w:ind w:firstLineChars="225" w:firstLine="540"/>
        <w:rPr>
          <w:rFonts w:ascii="宋体"/>
          <w:sz w:val="24"/>
        </w:rPr>
      </w:pPr>
      <w:r w:rsidRPr="00BD791C">
        <w:rPr>
          <w:rFonts w:ascii="宋体" w:hint="eastAsia"/>
          <w:sz w:val="24"/>
        </w:rPr>
        <w:t>1、本公司所投标项填列的技术参数、配置、服务、数量等相关内容都是真实、准确的。</w:t>
      </w:r>
    </w:p>
    <w:p w:rsidR="004A0ACC" w:rsidRPr="00BD791C" w:rsidRDefault="004A0ACC" w:rsidP="00382BA0">
      <w:pPr>
        <w:spacing w:line="480" w:lineRule="exact"/>
        <w:ind w:leftChars="257" w:left="540"/>
        <w:rPr>
          <w:rFonts w:ascii="宋体"/>
          <w:sz w:val="24"/>
        </w:rPr>
      </w:pPr>
      <w:r w:rsidRPr="00BD791C">
        <w:rPr>
          <w:rFonts w:ascii="宋体" w:hint="eastAsia"/>
          <w:sz w:val="24"/>
        </w:rPr>
        <w:t>2、本公司保证在本次招标项目中所提供的资料全部真实和合法。</w:t>
      </w:r>
    </w:p>
    <w:p w:rsidR="004A0ACC" w:rsidRPr="00BD791C" w:rsidRDefault="004A0ACC" w:rsidP="00382BA0">
      <w:pPr>
        <w:spacing w:line="480" w:lineRule="exact"/>
        <w:ind w:leftChars="257" w:left="540"/>
        <w:rPr>
          <w:rFonts w:ascii="宋体"/>
          <w:sz w:val="24"/>
        </w:rPr>
      </w:pPr>
      <w:r w:rsidRPr="00BD791C">
        <w:rPr>
          <w:rFonts w:ascii="宋体" w:hint="eastAsia"/>
          <w:sz w:val="24"/>
        </w:rPr>
        <w:t>3、本公司保证绝不采取不正当手段诋毁排挤其他投标人。</w:t>
      </w:r>
    </w:p>
    <w:p w:rsidR="004A0ACC" w:rsidRPr="00BD791C" w:rsidRDefault="004A0ACC">
      <w:pPr>
        <w:spacing w:line="480" w:lineRule="exact"/>
        <w:ind w:firstLineChars="225" w:firstLine="540"/>
        <w:rPr>
          <w:rFonts w:ascii="宋体"/>
          <w:sz w:val="24"/>
        </w:rPr>
      </w:pPr>
      <w:r w:rsidRPr="00BD791C">
        <w:rPr>
          <w:rFonts w:ascii="宋体" w:hint="eastAsia"/>
          <w:sz w:val="24"/>
        </w:rPr>
        <w:t>4、本公司保证绝不向招标人、采购单位有关工作人员提供不正当利益,以影响采购结果的公正性。</w:t>
      </w:r>
    </w:p>
    <w:p w:rsidR="004A0ACC" w:rsidRPr="00BD791C" w:rsidRDefault="004A0ACC">
      <w:pPr>
        <w:autoSpaceDE w:val="0"/>
        <w:autoSpaceDN w:val="0"/>
        <w:adjustRightInd w:val="0"/>
        <w:spacing w:line="440" w:lineRule="exact"/>
        <w:ind w:firstLine="480"/>
        <w:rPr>
          <w:rFonts w:ascii="宋体"/>
          <w:kern w:val="0"/>
          <w:sz w:val="24"/>
        </w:rPr>
      </w:pPr>
      <w:r w:rsidRPr="00BD791C">
        <w:rPr>
          <w:rFonts w:ascii="宋体" w:cs="仿宋_GB2312" w:hint="eastAsia"/>
          <w:kern w:val="0"/>
          <w:sz w:val="24"/>
          <w:lang w:val="zh-CN"/>
        </w:rPr>
        <w:t>5、同意此次采购文件中的各项内容。</w:t>
      </w:r>
    </w:p>
    <w:p w:rsidR="004A0ACC" w:rsidRPr="00BD791C" w:rsidRDefault="004A0ACC">
      <w:pPr>
        <w:autoSpaceDE w:val="0"/>
        <w:autoSpaceDN w:val="0"/>
        <w:adjustRightInd w:val="0"/>
        <w:spacing w:line="440" w:lineRule="exact"/>
        <w:ind w:firstLine="480"/>
        <w:rPr>
          <w:rFonts w:ascii="宋体"/>
          <w:kern w:val="0"/>
          <w:sz w:val="24"/>
        </w:rPr>
      </w:pPr>
      <w:r w:rsidRPr="00BD791C">
        <w:rPr>
          <w:rFonts w:ascii="宋体" w:cs="仿宋_GB2312" w:hint="eastAsia"/>
          <w:kern w:val="0"/>
          <w:sz w:val="24"/>
        </w:rPr>
        <w:t>6、</w:t>
      </w:r>
      <w:r w:rsidRPr="00BD791C">
        <w:rPr>
          <w:rFonts w:ascii="宋体" w:cs="仿宋_GB2312" w:hint="eastAsia"/>
          <w:kern w:val="0"/>
          <w:sz w:val="24"/>
          <w:lang w:val="zh-CN"/>
        </w:rPr>
        <w:t>同意提供按照贵方可能要求的与投标有关的一切数据或资料等。</w:t>
      </w:r>
    </w:p>
    <w:p w:rsidR="004A0ACC" w:rsidRPr="00BD791C" w:rsidRDefault="004A0ACC">
      <w:pPr>
        <w:autoSpaceDE w:val="0"/>
        <w:autoSpaceDN w:val="0"/>
        <w:adjustRightInd w:val="0"/>
        <w:spacing w:line="440" w:lineRule="exact"/>
        <w:ind w:firstLine="480"/>
        <w:rPr>
          <w:rFonts w:ascii="宋体" w:cs="仿宋_GB2312"/>
          <w:kern w:val="0"/>
          <w:sz w:val="24"/>
          <w:lang w:val="zh-CN"/>
        </w:rPr>
      </w:pPr>
      <w:r w:rsidRPr="00BD791C">
        <w:rPr>
          <w:rFonts w:ascii="宋体" w:cs="仿宋_GB2312" w:hint="eastAsia"/>
          <w:kern w:val="0"/>
          <w:sz w:val="24"/>
        </w:rPr>
        <w:t>7、</w:t>
      </w:r>
      <w:r w:rsidRPr="00BD791C">
        <w:rPr>
          <w:rFonts w:ascii="宋体" w:cs="仿宋_GB2312" w:hint="eastAsia"/>
          <w:kern w:val="0"/>
          <w:sz w:val="24"/>
          <w:lang w:val="zh-CN"/>
        </w:rPr>
        <w:t>本单位如中标，保证按照投标文件的承诺与贵方签订合同，保证履行合同条款。</w:t>
      </w:r>
    </w:p>
    <w:p w:rsidR="004A0ACC" w:rsidRPr="00BD791C" w:rsidRDefault="004A0ACC">
      <w:pPr>
        <w:spacing w:line="480" w:lineRule="exact"/>
        <w:jc w:val="left"/>
        <w:rPr>
          <w:rFonts w:ascii="宋体"/>
          <w:sz w:val="24"/>
          <w:u w:val="single"/>
        </w:rPr>
      </w:pPr>
      <w:r w:rsidRPr="001F032A">
        <w:rPr>
          <w:rFonts w:ascii="宋体" w:hint="eastAsia"/>
          <w:sz w:val="24"/>
        </w:rPr>
        <w:t xml:space="preserve">    </w:t>
      </w:r>
      <w:r w:rsidRPr="00BD791C">
        <w:rPr>
          <w:rFonts w:ascii="宋体" w:hint="eastAsia"/>
          <w:sz w:val="24"/>
          <w:u w:val="single"/>
        </w:rPr>
        <w:t xml:space="preserve">8、                                                         .                                                                        </w:t>
      </w:r>
    </w:p>
    <w:p w:rsidR="004A0ACC" w:rsidRPr="00BD791C" w:rsidRDefault="004A0ACC">
      <w:pPr>
        <w:spacing w:line="480" w:lineRule="exact"/>
        <w:rPr>
          <w:rFonts w:ascii="宋体"/>
          <w:sz w:val="24"/>
          <w:u w:val="single"/>
        </w:rPr>
      </w:pPr>
      <w:r w:rsidRPr="001F032A">
        <w:rPr>
          <w:rFonts w:ascii="宋体" w:hint="eastAsia"/>
          <w:sz w:val="24"/>
        </w:rPr>
        <w:t xml:space="preserve">    </w:t>
      </w:r>
      <w:r w:rsidRPr="00BD791C">
        <w:rPr>
          <w:rFonts w:ascii="宋体" w:hint="eastAsia"/>
          <w:sz w:val="24"/>
          <w:u w:val="single"/>
        </w:rPr>
        <w:t xml:space="preserve">9、                                                          .                                                                        </w:t>
      </w:r>
    </w:p>
    <w:p w:rsidR="004A0ACC" w:rsidRPr="00BD791C" w:rsidRDefault="004A0ACC">
      <w:pPr>
        <w:spacing w:line="480" w:lineRule="exact"/>
        <w:rPr>
          <w:rFonts w:ascii="宋体"/>
          <w:sz w:val="24"/>
          <w:u w:val="single"/>
        </w:rPr>
      </w:pPr>
      <w:r w:rsidRPr="00BD791C">
        <w:rPr>
          <w:rFonts w:ascii="宋体" w:hint="eastAsia"/>
          <w:sz w:val="24"/>
          <w:u w:val="single"/>
        </w:rPr>
        <w:t xml:space="preserve">                                                                             </w:t>
      </w:r>
    </w:p>
    <w:p w:rsidR="004A0ACC" w:rsidRPr="00BD791C" w:rsidRDefault="004A0ACC">
      <w:pPr>
        <w:spacing w:line="480" w:lineRule="exact"/>
        <w:rPr>
          <w:rFonts w:ascii="宋体"/>
          <w:sz w:val="24"/>
          <w:u w:val="single"/>
        </w:rPr>
      </w:pPr>
      <w:r w:rsidRPr="00BD791C">
        <w:rPr>
          <w:rFonts w:ascii="宋体" w:hint="eastAsia"/>
          <w:sz w:val="24"/>
          <w:u w:val="single"/>
        </w:rPr>
        <w:t xml:space="preserve">                                                                              </w:t>
      </w:r>
    </w:p>
    <w:p w:rsidR="004A0ACC" w:rsidRPr="00BD791C" w:rsidRDefault="004A0ACC">
      <w:pPr>
        <w:spacing w:line="480" w:lineRule="exact"/>
        <w:rPr>
          <w:rFonts w:ascii="宋体"/>
          <w:sz w:val="24"/>
          <w:u w:val="single"/>
        </w:rPr>
      </w:pPr>
      <w:r w:rsidRPr="00BD791C">
        <w:rPr>
          <w:rFonts w:ascii="宋体" w:hint="eastAsia"/>
          <w:sz w:val="24"/>
          <w:u w:val="single"/>
        </w:rPr>
        <w:t xml:space="preserve">                                                                         </w:t>
      </w:r>
    </w:p>
    <w:p w:rsidR="004A0ACC" w:rsidRPr="00BD791C" w:rsidRDefault="004A0ACC">
      <w:pPr>
        <w:spacing w:line="480" w:lineRule="exact"/>
        <w:rPr>
          <w:rFonts w:ascii="宋体"/>
          <w:sz w:val="24"/>
          <w:u w:val="single"/>
        </w:rPr>
      </w:pPr>
      <w:r w:rsidRPr="00BD791C">
        <w:rPr>
          <w:rFonts w:ascii="宋体" w:hint="eastAsia"/>
          <w:sz w:val="24"/>
          <w:u w:val="single"/>
        </w:rPr>
        <w:t xml:space="preserve">                                                                         </w:t>
      </w:r>
    </w:p>
    <w:p w:rsidR="004A0ACC" w:rsidRPr="00BD791C" w:rsidRDefault="004A0ACC">
      <w:pPr>
        <w:spacing w:line="480" w:lineRule="exact"/>
        <w:ind w:firstLineChars="150" w:firstLine="360"/>
        <w:rPr>
          <w:rFonts w:ascii="宋体"/>
          <w:sz w:val="24"/>
          <w:u w:val="single"/>
        </w:rPr>
      </w:pPr>
      <w:r w:rsidRPr="00BD791C">
        <w:rPr>
          <w:rFonts w:ascii="宋体" w:hint="eastAsia"/>
          <w:sz w:val="24"/>
        </w:rPr>
        <w:t>如有违反以上承诺,本公司愿意接受招标人对投标文件作无效的处理,并承担相关的一切责任及后果。</w:t>
      </w:r>
    </w:p>
    <w:p w:rsidR="004A0ACC" w:rsidRPr="00BD791C" w:rsidRDefault="004A0ACC">
      <w:pPr>
        <w:spacing w:line="480" w:lineRule="exact"/>
        <w:rPr>
          <w:rFonts w:ascii="宋体"/>
          <w:sz w:val="24"/>
        </w:rPr>
      </w:pPr>
    </w:p>
    <w:p w:rsidR="004A0ACC" w:rsidRPr="00BD791C" w:rsidRDefault="004A0ACC">
      <w:pPr>
        <w:spacing w:line="480" w:lineRule="exact"/>
        <w:rPr>
          <w:rFonts w:ascii="宋体"/>
          <w:sz w:val="24"/>
        </w:rPr>
      </w:pPr>
    </w:p>
    <w:p w:rsidR="004A0ACC" w:rsidRPr="00BD791C" w:rsidRDefault="004A0ACC">
      <w:pPr>
        <w:spacing w:line="480" w:lineRule="exact"/>
        <w:rPr>
          <w:rFonts w:ascii="宋体"/>
          <w:sz w:val="24"/>
        </w:rPr>
      </w:pPr>
      <w:r w:rsidRPr="00BD791C">
        <w:rPr>
          <w:rFonts w:ascii="宋体" w:hint="eastAsia"/>
          <w:sz w:val="24"/>
        </w:rPr>
        <w:t>投标人名称（盖章）：</w:t>
      </w:r>
    </w:p>
    <w:p w:rsidR="004A0ACC" w:rsidRPr="00BD791C" w:rsidRDefault="004A0ACC">
      <w:pPr>
        <w:spacing w:line="480" w:lineRule="exact"/>
        <w:rPr>
          <w:rFonts w:ascii="宋体"/>
          <w:sz w:val="24"/>
        </w:rPr>
      </w:pPr>
    </w:p>
    <w:p w:rsidR="004A0ACC" w:rsidRPr="00BD791C" w:rsidRDefault="004A0ACC">
      <w:pPr>
        <w:spacing w:line="480" w:lineRule="exact"/>
        <w:rPr>
          <w:rFonts w:ascii="宋体"/>
          <w:sz w:val="24"/>
        </w:rPr>
      </w:pPr>
      <w:r w:rsidRPr="00BD791C">
        <w:rPr>
          <w:rFonts w:ascii="宋体" w:hint="eastAsia"/>
          <w:sz w:val="24"/>
        </w:rPr>
        <w:t xml:space="preserve">法定代表人或其授权代表（签字或盖章）： </w:t>
      </w:r>
    </w:p>
    <w:p w:rsidR="004A0ACC" w:rsidRPr="00BD791C" w:rsidRDefault="004A0ACC">
      <w:pPr>
        <w:spacing w:line="480" w:lineRule="exact"/>
        <w:ind w:firstLineChars="2800" w:firstLine="6720"/>
        <w:rPr>
          <w:rFonts w:ascii="宋体"/>
          <w:sz w:val="24"/>
        </w:rPr>
      </w:pPr>
    </w:p>
    <w:p w:rsidR="004A0ACC" w:rsidRPr="00BD791C" w:rsidRDefault="004A0ACC">
      <w:pPr>
        <w:spacing w:line="480" w:lineRule="exact"/>
        <w:ind w:firstLineChars="2800" w:firstLine="6720"/>
        <w:rPr>
          <w:rFonts w:ascii="宋体"/>
          <w:sz w:val="24"/>
        </w:rPr>
      </w:pPr>
      <w:r w:rsidRPr="00BD791C">
        <w:rPr>
          <w:rFonts w:ascii="宋体" w:hint="eastAsia"/>
          <w:sz w:val="24"/>
        </w:rPr>
        <w:t>年   月   日</w:t>
      </w:r>
    </w:p>
    <w:p w:rsidR="004A0ACC" w:rsidRDefault="004A0ACC" w:rsidP="00A134D4">
      <w:pPr>
        <w:spacing w:line="480" w:lineRule="exact"/>
        <w:ind w:firstLineChars="2800" w:firstLine="6746"/>
        <w:rPr>
          <w:rFonts w:ascii="宋体"/>
          <w:b/>
          <w:sz w:val="24"/>
        </w:rPr>
      </w:pPr>
    </w:p>
    <w:p w:rsidR="00A134D4" w:rsidRPr="00BD791C" w:rsidRDefault="00A134D4" w:rsidP="00A134D4">
      <w:pPr>
        <w:spacing w:line="480" w:lineRule="exact"/>
        <w:ind w:firstLineChars="2800" w:firstLine="6720"/>
        <w:rPr>
          <w:rFonts w:ascii="宋体"/>
          <w:sz w:val="24"/>
        </w:rPr>
      </w:pPr>
    </w:p>
    <w:p w:rsidR="004A0ACC" w:rsidRPr="00BD791C" w:rsidRDefault="004A0ACC">
      <w:pPr>
        <w:spacing w:line="480" w:lineRule="exact"/>
        <w:ind w:firstLineChars="2800" w:firstLine="6720"/>
        <w:rPr>
          <w:rFonts w:ascii="宋体"/>
          <w:sz w:val="24"/>
        </w:rPr>
      </w:pPr>
    </w:p>
    <w:p w:rsidR="004A0ACC" w:rsidRPr="00BD791C" w:rsidRDefault="004A0ACC" w:rsidP="00382BA0">
      <w:pPr>
        <w:spacing w:line="400" w:lineRule="exact"/>
        <w:ind w:firstLineChars="200" w:firstLine="482"/>
        <w:jc w:val="left"/>
        <w:rPr>
          <w:rFonts w:ascii="宋体"/>
          <w:b/>
          <w:sz w:val="24"/>
        </w:rPr>
      </w:pPr>
      <w:r w:rsidRPr="00BD791C">
        <w:rPr>
          <w:rFonts w:ascii="宋体" w:hint="eastAsia"/>
          <w:b/>
          <w:sz w:val="24"/>
        </w:rPr>
        <w:lastRenderedPageBreak/>
        <w:t>附件</w:t>
      </w:r>
      <w:r w:rsidR="003E5D2D">
        <w:rPr>
          <w:rFonts w:ascii="宋体" w:hint="eastAsia"/>
          <w:b/>
          <w:sz w:val="24"/>
        </w:rPr>
        <w:t>9</w:t>
      </w:r>
      <w:r w:rsidRPr="00BD791C">
        <w:rPr>
          <w:rFonts w:ascii="宋体" w:hint="eastAsia"/>
          <w:b/>
          <w:sz w:val="24"/>
        </w:rPr>
        <w:t>：中小企业声明函（格式）</w:t>
      </w:r>
    </w:p>
    <w:p w:rsidR="004A0ACC" w:rsidRPr="00BD791C" w:rsidRDefault="004A0ACC">
      <w:pPr>
        <w:spacing w:line="400" w:lineRule="exact"/>
        <w:ind w:firstLineChars="700" w:firstLine="2520"/>
        <w:rPr>
          <w:rFonts w:ascii="仿宋" w:eastAsia="仿宋"/>
          <w:sz w:val="36"/>
          <w:szCs w:val="36"/>
        </w:rPr>
      </w:pPr>
    </w:p>
    <w:p w:rsidR="004A0ACC" w:rsidRPr="00BD791C" w:rsidRDefault="004A0ACC">
      <w:pPr>
        <w:spacing w:line="400" w:lineRule="exact"/>
        <w:ind w:firstLineChars="700" w:firstLine="2520"/>
        <w:rPr>
          <w:rFonts w:ascii="仿宋" w:eastAsia="仿宋"/>
          <w:sz w:val="36"/>
          <w:szCs w:val="36"/>
        </w:rPr>
      </w:pPr>
    </w:p>
    <w:p w:rsidR="004A0ACC" w:rsidRPr="00BD791C" w:rsidRDefault="004A0ACC" w:rsidP="00382BA0">
      <w:pPr>
        <w:spacing w:line="400" w:lineRule="exact"/>
        <w:ind w:firstLineChars="800" w:firstLine="2891"/>
        <w:rPr>
          <w:rFonts w:ascii="宋体"/>
          <w:b/>
          <w:sz w:val="24"/>
        </w:rPr>
      </w:pPr>
      <w:r w:rsidRPr="00BD791C">
        <w:rPr>
          <w:rFonts w:ascii="宋体" w:hint="eastAsia"/>
          <w:b/>
          <w:sz w:val="36"/>
          <w:szCs w:val="36"/>
        </w:rPr>
        <w:t>中小企业声明函</w:t>
      </w:r>
    </w:p>
    <w:p w:rsidR="004A0ACC" w:rsidRPr="00BD791C" w:rsidRDefault="004A0ACC">
      <w:pPr>
        <w:ind w:firstLine="420"/>
        <w:rPr>
          <w:rFonts w:ascii="宋体"/>
          <w:sz w:val="24"/>
        </w:rPr>
      </w:pPr>
    </w:p>
    <w:p w:rsidR="004A0ACC" w:rsidRPr="00BD791C" w:rsidRDefault="004A0ACC">
      <w:pPr>
        <w:spacing w:line="360" w:lineRule="auto"/>
        <w:ind w:firstLineChars="200" w:firstLine="480"/>
        <w:rPr>
          <w:rFonts w:ascii="宋体"/>
          <w:sz w:val="24"/>
        </w:rPr>
      </w:pPr>
      <w:r w:rsidRPr="00BD791C">
        <w:rPr>
          <w:rFonts w:ascii="宋体" w:hint="eastAsia"/>
          <w:sz w:val="24"/>
        </w:rPr>
        <w:t>本公司郑重声明，根据《政府采购促进中小企业发展暂行办法》（财库[2011]181号）的规定，本公司为（请填写</w:t>
      </w:r>
      <w:r w:rsidRPr="009D7729">
        <w:rPr>
          <w:rFonts w:ascii="宋体" w:hint="eastAsia"/>
          <w:sz w:val="24"/>
          <w:u w:val="single"/>
        </w:rPr>
        <w:t>：中型、小型、微型</w:t>
      </w:r>
      <w:r w:rsidRPr="00BD791C">
        <w:rPr>
          <w:rFonts w:ascii="宋体" w:hint="eastAsia"/>
          <w:sz w:val="24"/>
        </w:rPr>
        <w:t>）企业。即，本公司</w:t>
      </w:r>
      <w:r w:rsidRPr="00BD791C">
        <w:rPr>
          <w:rFonts w:ascii="宋体" w:hint="eastAsia"/>
          <w:b/>
          <w:bCs/>
          <w:sz w:val="24"/>
          <w:u w:val="single"/>
        </w:rPr>
        <w:t>同时满足以下条件</w:t>
      </w:r>
      <w:r w:rsidRPr="00BD791C">
        <w:rPr>
          <w:rFonts w:ascii="宋体" w:hint="eastAsia"/>
          <w:sz w:val="24"/>
        </w:rPr>
        <w:t>：</w:t>
      </w:r>
    </w:p>
    <w:p w:rsidR="004A0ACC" w:rsidRPr="00BD791C" w:rsidRDefault="004A0ACC" w:rsidP="009D7729">
      <w:pPr>
        <w:spacing w:line="360" w:lineRule="auto"/>
        <w:ind w:firstLineChars="200" w:firstLine="480"/>
        <w:rPr>
          <w:rFonts w:ascii="宋体"/>
          <w:sz w:val="24"/>
        </w:rPr>
      </w:pPr>
      <w:r w:rsidRPr="00BD791C">
        <w:rPr>
          <w:rFonts w:ascii="宋体" w:hint="eastAsia"/>
          <w:sz w:val="24"/>
        </w:rPr>
        <w:t>1、根据《工业和信息化部、国家统计局、国家发展和改革委员会、财政部关于印发中小企业划型标准规定的通知》（工信部联企业[2011]300号）规定的划分标准，本公司为（请填写：</w:t>
      </w:r>
      <w:r w:rsidRPr="009D7729">
        <w:rPr>
          <w:rFonts w:ascii="宋体" w:hint="eastAsia"/>
          <w:sz w:val="24"/>
          <w:u w:val="single"/>
        </w:rPr>
        <w:t>中型、小型、微型</w:t>
      </w:r>
      <w:r w:rsidRPr="00BD791C">
        <w:rPr>
          <w:rFonts w:ascii="宋体" w:hint="eastAsia"/>
          <w:sz w:val="24"/>
        </w:rPr>
        <w:t>）企业。</w:t>
      </w:r>
    </w:p>
    <w:p w:rsidR="004A0ACC" w:rsidRPr="00BD791C" w:rsidRDefault="004A0ACC" w:rsidP="00382BA0">
      <w:pPr>
        <w:spacing w:line="360" w:lineRule="auto"/>
        <w:ind w:leftChars="57" w:left="120" w:firstLineChars="150" w:firstLine="360"/>
        <w:rPr>
          <w:rFonts w:ascii="宋体"/>
          <w:sz w:val="24"/>
        </w:rPr>
      </w:pPr>
      <w:r w:rsidRPr="00BD791C">
        <w:rPr>
          <w:rFonts w:ascii="宋体" w:hint="eastAsia"/>
          <w:sz w:val="24"/>
        </w:rPr>
        <w:t>2、本公司参加单位的项目采购活动提供本企业制造的货物，由本企业承担工程、提供服务，或者提供其他（请填写：</w:t>
      </w:r>
      <w:r w:rsidRPr="009D7729">
        <w:rPr>
          <w:rFonts w:ascii="宋体" w:hint="eastAsia"/>
          <w:sz w:val="24"/>
          <w:u w:val="single"/>
        </w:rPr>
        <w:t>中型、小型、微型</w:t>
      </w:r>
      <w:r w:rsidRPr="00BD791C">
        <w:rPr>
          <w:rFonts w:ascii="宋体" w:hint="eastAsia"/>
          <w:sz w:val="24"/>
        </w:rPr>
        <w:t>）企业制造的货物。本条所称货物不包括使用大型企业注册商标的货物。</w:t>
      </w:r>
    </w:p>
    <w:p w:rsidR="004A0ACC" w:rsidRPr="00BD791C" w:rsidRDefault="004A0ACC">
      <w:pPr>
        <w:spacing w:line="360" w:lineRule="auto"/>
        <w:ind w:firstLineChars="200" w:firstLine="480"/>
        <w:rPr>
          <w:rFonts w:ascii="宋体"/>
          <w:sz w:val="24"/>
        </w:rPr>
      </w:pPr>
      <w:r w:rsidRPr="00BD791C">
        <w:rPr>
          <w:rFonts w:ascii="宋体" w:hint="eastAsia"/>
          <w:sz w:val="24"/>
        </w:rPr>
        <w:t>本公司对上述声明的真实性负责。如有虚假，将依法承担相应责任。</w:t>
      </w:r>
    </w:p>
    <w:p w:rsidR="004A0ACC" w:rsidRPr="00BD791C" w:rsidRDefault="004A0ACC">
      <w:pPr>
        <w:spacing w:line="360" w:lineRule="auto"/>
        <w:ind w:firstLineChars="200" w:firstLine="480"/>
        <w:rPr>
          <w:rFonts w:ascii="宋体"/>
          <w:sz w:val="24"/>
        </w:rPr>
      </w:pPr>
    </w:p>
    <w:p w:rsidR="004A0ACC" w:rsidRPr="00BD791C" w:rsidRDefault="004A0ACC">
      <w:pPr>
        <w:spacing w:line="360" w:lineRule="auto"/>
        <w:ind w:firstLineChars="200" w:firstLine="480"/>
        <w:rPr>
          <w:rFonts w:ascii="宋体"/>
          <w:sz w:val="24"/>
        </w:rPr>
      </w:pPr>
    </w:p>
    <w:p w:rsidR="004A0ACC" w:rsidRPr="00BD791C" w:rsidRDefault="004A0ACC">
      <w:pPr>
        <w:spacing w:line="360" w:lineRule="auto"/>
        <w:ind w:firstLineChars="200" w:firstLine="480"/>
        <w:rPr>
          <w:rFonts w:ascii="宋体"/>
          <w:sz w:val="24"/>
        </w:rPr>
      </w:pPr>
      <w:r w:rsidRPr="00BD791C">
        <w:rPr>
          <w:rFonts w:ascii="宋体" w:hint="eastAsia"/>
          <w:sz w:val="24"/>
        </w:rPr>
        <w:t xml:space="preserve">                                  投标人名称（盖章）：      </w:t>
      </w:r>
    </w:p>
    <w:p w:rsidR="004A0ACC" w:rsidRPr="00BD791C" w:rsidRDefault="004A0ACC">
      <w:pPr>
        <w:spacing w:line="360" w:lineRule="auto"/>
        <w:ind w:right="480" w:firstLineChars="1750" w:firstLine="4200"/>
        <w:rPr>
          <w:rFonts w:ascii="宋体"/>
          <w:sz w:val="24"/>
        </w:rPr>
      </w:pPr>
      <w:r w:rsidRPr="00BD791C">
        <w:rPr>
          <w:rFonts w:ascii="宋体" w:hint="eastAsia"/>
          <w:sz w:val="24"/>
        </w:rPr>
        <w:t>日期：    年    月    日</w:t>
      </w:r>
    </w:p>
    <w:p w:rsidR="004A0ACC" w:rsidRPr="00BD791C" w:rsidRDefault="004A0ACC">
      <w:pPr>
        <w:spacing w:line="360" w:lineRule="auto"/>
        <w:ind w:firstLineChars="200" w:firstLine="480"/>
        <w:rPr>
          <w:rFonts w:ascii="宋体"/>
          <w:sz w:val="24"/>
        </w:rPr>
      </w:pPr>
    </w:p>
    <w:p w:rsidR="004A0ACC" w:rsidRPr="00BD791C" w:rsidRDefault="004A0ACC">
      <w:pPr>
        <w:spacing w:line="360" w:lineRule="auto"/>
        <w:ind w:firstLineChars="200" w:firstLine="480"/>
        <w:rPr>
          <w:rFonts w:ascii="宋体"/>
          <w:sz w:val="24"/>
        </w:rPr>
      </w:pPr>
      <w:r w:rsidRPr="00BD791C">
        <w:rPr>
          <w:rFonts w:ascii="宋体" w:hint="eastAsia"/>
          <w:sz w:val="24"/>
        </w:rPr>
        <w:t>注：1.小型、微型企业享受价格扣除优惠的，还需提供投标人及产品制造商“国家企业信用信息公示系统——小微企业名录”页面查询结果并加盖投标人公章，以便核查，否则不得享受价格扣除优惠。（非单一产品采购项目，投标的各核心产品制造商均需提供页面查询结果，查询时间为投标截止时间前一周内）</w:t>
      </w:r>
    </w:p>
    <w:p w:rsidR="004A0ACC" w:rsidRPr="00BD791C" w:rsidRDefault="004A0ACC">
      <w:pPr>
        <w:spacing w:line="360" w:lineRule="auto"/>
        <w:ind w:firstLineChars="200" w:firstLine="480"/>
        <w:rPr>
          <w:rFonts w:ascii="宋体"/>
          <w:sz w:val="24"/>
        </w:rPr>
      </w:pPr>
      <w:r w:rsidRPr="00BD791C">
        <w:rPr>
          <w:rFonts w:ascii="宋体" w:hint="eastAsia"/>
          <w:sz w:val="24"/>
        </w:rPr>
        <w:t>2.属于前附表中规定的其它视为小型、微型企业的，需提供相应证明材料可享受价格扣除优惠。</w:t>
      </w:r>
    </w:p>
    <w:p w:rsidR="004A0ACC" w:rsidRPr="00BD791C" w:rsidRDefault="004A0ACC">
      <w:pPr>
        <w:spacing w:line="480" w:lineRule="exact"/>
        <w:ind w:firstLineChars="2800" w:firstLine="6720"/>
        <w:rPr>
          <w:rFonts w:ascii="宋体"/>
          <w:sz w:val="24"/>
        </w:rPr>
      </w:pPr>
    </w:p>
    <w:p w:rsidR="004A0ACC" w:rsidRPr="00BD791C" w:rsidRDefault="004A0ACC">
      <w:pPr>
        <w:spacing w:line="480" w:lineRule="exact"/>
        <w:ind w:firstLineChars="2800" w:firstLine="6720"/>
        <w:rPr>
          <w:rFonts w:ascii="宋体"/>
          <w:sz w:val="24"/>
        </w:rPr>
      </w:pPr>
    </w:p>
    <w:p w:rsidR="004A0ACC" w:rsidRPr="00BD791C" w:rsidRDefault="004A0ACC">
      <w:pPr>
        <w:spacing w:line="480" w:lineRule="exact"/>
        <w:ind w:firstLineChars="2800" w:firstLine="6720"/>
        <w:rPr>
          <w:rFonts w:ascii="宋体"/>
          <w:sz w:val="24"/>
        </w:rPr>
      </w:pPr>
    </w:p>
    <w:p w:rsidR="004A0ACC" w:rsidRDefault="004A0ACC">
      <w:pPr>
        <w:spacing w:line="480" w:lineRule="exact"/>
        <w:rPr>
          <w:rFonts w:ascii="宋体"/>
          <w:sz w:val="24"/>
        </w:rPr>
      </w:pPr>
    </w:p>
    <w:p w:rsidR="009D7729" w:rsidRPr="00BD791C" w:rsidRDefault="009D7729">
      <w:pPr>
        <w:spacing w:line="480" w:lineRule="exact"/>
        <w:rPr>
          <w:rFonts w:ascii="宋体"/>
          <w:sz w:val="24"/>
        </w:rPr>
      </w:pPr>
    </w:p>
    <w:p w:rsidR="004A0ACC" w:rsidRPr="00BD791C" w:rsidRDefault="004A0ACC">
      <w:pPr>
        <w:spacing w:line="588" w:lineRule="exact"/>
        <w:rPr>
          <w:rFonts w:ascii="宋体" w:cs="仿宋_GB2312"/>
          <w:sz w:val="24"/>
        </w:rPr>
      </w:pPr>
      <w:bookmarkStart w:id="7" w:name="_Hlk523382353"/>
      <w:r w:rsidRPr="00BD791C">
        <w:rPr>
          <w:rFonts w:ascii="宋体" w:hint="eastAsia"/>
          <w:b/>
          <w:spacing w:val="6"/>
          <w:sz w:val="24"/>
        </w:rPr>
        <w:lastRenderedPageBreak/>
        <w:t>附件</w:t>
      </w:r>
      <w:r w:rsidR="003E5D2D">
        <w:rPr>
          <w:rFonts w:ascii="宋体" w:hint="eastAsia"/>
          <w:b/>
          <w:spacing w:val="6"/>
          <w:sz w:val="24"/>
        </w:rPr>
        <w:t>10</w:t>
      </w:r>
      <w:r w:rsidRPr="00BD791C">
        <w:rPr>
          <w:rFonts w:ascii="宋体" w:hint="eastAsia"/>
          <w:b/>
          <w:spacing w:val="6"/>
          <w:sz w:val="24"/>
        </w:rPr>
        <w:t>：残疾人福利性单位声明函</w:t>
      </w:r>
      <w:bookmarkEnd w:id="7"/>
      <w:r w:rsidRPr="00BD791C">
        <w:rPr>
          <w:rFonts w:ascii="宋体" w:hint="eastAsia"/>
          <w:b/>
          <w:spacing w:val="6"/>
          <w:sz w:val="24"/>
        </w:rPr>
        <w:t>（格式）</w:t>
      </w:r>
    </w:p>
    <w:p w:rsidR="004A0ACC" w:rsidRPr="00BD791C" w:rsidRDefault="004A0ACC">
      <w:pPr>
        <w:spacing w:line="588" w:lineRule="exact"/>
        <w:ind w:firstLine="667"/>
        <w:jc w:val="center"/>
        <w:rPr>
          <w:rFonts w:ascii="宋体"/>
          <w:b/>
          <w:spacing w:val="6"/>
          <w:sz w:val="32"/>
          <w:szCs w:val="32"/>
        </w:rPr>
      </w:pPr>
    </w:p>
    <w:p w:rsidR="004A0ACC" w:rsidRPr="00BD791C" w:rsidRDefault="004A0ACC">
      <w:pPr>
        <w:spacing w:line="588" w:lineRule="exact"/>
        <w:ind w:firstLine="667"/>
        <w:jc w:val="center"/>
        <w:rPr>
          <w:rFonts w:ascii="宋体"/>
          <w:b/>
          <w:spacing w:val="6"/>
          <w:sz w:val="36"/>
          <w:szCs w:val="36"/>
        </w:rPr>
      </w:pPr>
      <w:r w:rsidRPr="00BD791C">
        <w:rPr>
          <w:rFonts w:ascii="宋体" w:hint="eastAsia"/>
          <w:b/>
          <w:spacing w:val="6"/>
          <w:sz w:val="36"/>
          <w:szCs w:val="36"/>
        </w:rPr>
        <w:t>残疾人福利性单位声明函</w:t>
      </w:r>
    </w:p>
    <w:p w:rsidR="004A0ACC" w:rsidRPr="00BD791C" w:rsidRDefault="004A0ACC">
      <w:pPr>
        <w:spacing w:line="588" w:lineRule="exact"/>
        <w:ind w:firstLine="626"/>
        <w:rPr>
          <w:rFonts w:ascii="宋体"/>
          <w:b/>
          <w:spacing w:val="6"/>
          <w:sz w:val="30"/>
          <w:szCs w:val="30"/>
        </w:rPr>
      </w:pPr>
    </w:p>
    <w:p w:rsidR="004A0ACC" w:rsidRPr="00BD791C" w:rsidRDefault="004A0ACC">
      <w:pPr>
        <w:spacing w:line="588" w:lineRule="exact"/>
        <w:ind w:firstLine="480"/>
        <w:rPr>
          <w:rFonts w:ascii="宋体" w:cs="仿宋_GB2312"/>
          <w:sz w:val="24"/>
        </w:rPr>
      </w:pPr>
      <w:r w:rsidRPr="00BD791C">
        <w:rPr>
          <w:rFonts w:ascii="宋体"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A0ACC" w:rsidRPr="00BD791C" w:rsidRDefault="004A0ACC">
      <w:pPr>
        <w:spacing w:line="588" w:lineRule="exact"/>
        <w:ind w:firstLine="480"/>
        <w:rPr>
          <w:rFonts w:ascii="宋体" w:cs="仿宋_GB2312"/>
          <w:sz w:val="24"/>
        </w:rPr>
      </w:pPr>
      <w:r w:rsidRPr="00BD791C">
        <w:rPr>
          <w:rFonts w:ascii="宋体" w:cs="仿宋_GB2312" w:hint="eastAsia"/>
          <w:sz w:val="24"/>
        </w:rPr>
        <w:t>本单位对上述声明的真实性负责。如有虚假，将依法承担相应责任。</w:t>
      </w:r>
    </w:p>
    <w:p w:rsidR="004A0ACC" w:rsidRPr="00BD791C" w:rsidRDefault="004A0ACC">
      <w:pPr>
        <w:spacing w:line="588" w:lineRule="exact"/>
        <w:ind w:firstLine="480"/>
        <w:rPr>
          <w:rFonts w:ascii="宋体" w:cs="仿宋_GB2312"/>
          <w:sz w:val="24"/>
        </w:rPr>
      </w:pPr>
    </w:p>
    <w:p w:rsidR="004A0ACC" w:rsidRPr="00BD791C" w:rsidRDefault="004A0ACC">
      <w:pPr>
        <w:spacing w:line="588" w:lineRule="exact"/>
        <w:ind w:firstLine="480"/>
        <w:rPr>
          <w:rFonts w:ascii="宋体" w:cs="仿宋_GB2312"/>
          <w:sz w:val="24"/>
        </w:rPr>
      </w:pPr>
    </w:p>
    <w:p w:rsidR="004A0ACC" w:rsidRPr="00BD791C" w:rsidRDefault="004A0ACC">
      <w:pPr>
        <w:spacing w:line="588" w:lineRule="exact"/>
        <w:ind w:firstLine="480"/>
        <w:rPr>
          <w:rFonts w:ascii="宋体" w:cs="仿宋_GB2312"/>
          <w:sz w:val="24"/>
        </w:rPr>
      </w:pPr>
    </w:p>
    <w:p w:rsidR="004A0ACC" w:rsidRPr="00BD791C" w:rsidRDefault="004A0ACC">
      <w:pPr>
        <w:spacing w:line="588" w:lineRule="exact"/>
        <w:ind w:firstLine="480"/>
        <w:rPr>
          <w:rFonts w:ascii="宋体" w:cs="仿宋_GB2312"/>
          <w:sz w:val="24"/>
        </w:rPr>
      </w:pPr>
    </w:p>
    <w:p w:rsidR="004A0ACC" w:rsidRPr="00BD791C" w:rsidRDefault="004A0ACC">
      <w:pPr>
        <w:tabs>
          <w:tab w:val="left" w:pos="4860"/>
        </w:tabs>
        <w:spacing w:line="588" w:lineRule="exact"/>
        <w:ind w:right="1560" w:firstLine="480"/>
        <w:jc w:val="center"/>
        <w:rPr>
          <w:rFonts w:ascii="宋体" w:cs="仿宋_GB2312"/>
          <w:sz w:val="24"/>
        </w:rPr>
      </w:pPr>
      <w:r w:rsidRPr="00BD791C">
        <w:rPr>
          <w:rFonts w:ascii="宋体" w:cs="仿宋_GB2312" w:hint="eastAsia"/>
          <w:sz w:val="24"/>
        </w:rPr>
        <w:t xml:space="preserve">                              投标人名称（盖章）：</w:t>
      </w:r>
    </w:p>
    <w:p w:rsidR="004A0ACC" w:rsidRPr="00BD791C" w:rsidRDefault="004A0ACC">
      <w:pPr>
        <w:spacing w:line="480" w:lineRule="exact"/>
        <w:ind w:right="480" w:firstLineChars="1800" w:firstLine="4320"/>
        <w:rPr>
          <w:rFonts w:ascii="宋体"/>
          <w:sz w:val="24"/>
        </w:rPr>
      </w:pPr>
      <w:r w:rsidRPr="00BD791C">
        <w:rPr>
          <w:rFonts w:ascii="宋体" w:hint="eastAsia"/>
          <w:sz w:val="24"/>
        </w:rPr>
        <w:t>日期：    年    月    日</w:t>
      </w:r>
    </w:p>
    <w:p w:rsidR="004A0ACC" w:rsidRPr="00BD791C" w:rsidRDefault="004A0ACC">
      <w:pPr>
        <w:ind w:firstLine="480"/>
        <w:rPr>
          <w:rFonts w:ascii="宋体" w:cs="仿宋_GB2312"/>
          <w:sz w:val="24"/>
        </w:rPr>
      </w:pPr>
    </w:p>
    <w:p w:rsidR="004A0ACC" w:rsidRPr="00BD791C" w:rsidRDefault="004A0ACC">
      <w:pPr>
        <w:spacing w:line="480" w:lineRule="exact"/>
        <w:ind w:firstLineChars="2800" w:firstLine="6720"/>
        <w:rPr>
          <w:rFonts w:ascii="宋体"/>
          <w:sz w:val="24"/>
        </w:rPr>
      </w:pPr>
    </w:p>
    <w:p w:rsidR="004A0ACC" w:rsidRPr="00BD791C" w:rsidRDefault="004A0ACC">
      <w:pPr>
        <w:spacing w:line="480" w:lineRule="exact"/>
        <w:ind w:firstLineChars="2800" w:firstLine="6720"/>
        <w:rPr>
          <w:rFonts w:ascii="宋体"/>
          <w:sz w:val="24"/>
        </w:rPr>
      </w:pPr>
    </w:p>
    <w:sectPr w:rsidR="004A0ACC" w:rsidRPr="00BD791C" w:rsidSect="00B451A8">
      <w:headerReference w:type="default" r:id="rId9"/>
      <w:footerReference w:type="even" r:id="rId10"/>
      <w:footerReference w:type="default" r:id="rId11"/>
      <w:footerReference w:type="first" r:id="rId12"/>
      <w:pgSz w:w="11906" w:h="16838"/>
      <w:pgMar w:top="1440" w:right="991" w:bottom="1246" w:left="993" w:header="1021" w:footer="90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EF2" w:rsidRDefault="00225EF2">
      <w:r>
        <w:separator/>
      </w:r>
    </w:p>
  </w:endnote>
  <w:endnote w:type="continuationSeparator" w:id="1">
    <w:p w:rsidR="00225EF2" w:rsidRDefault="00225E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F2" w:rsidRDefault="00B521A8">
    <w:pPr>
      <w:pStyle w:val="aff0"/>
      <w:framePr w:wrap="around" w:vAnchor="text" w:hAnchor="margin" w:xAlign="right" w:y="1"/>
      <w:rPr>
        <w:rStyle w:val="aa"/>
      </w:rPr>
    </w:pPr>
    <w:r>
      <w:fldChar w:fldCharType="begin"/>
    </w:r>
    <w:r w:rsidR="00225EF2">
      <w:rPr>
        <w:rStyle w:val="aa"/>
      </w:rPr>
      <w:instrText xml:space="preserve">PAGE  </w:instrText>
    </w:r>
    <w:r>
      <w:fldChar w:fldCharType="separate"/>
    </w:r>
    <w:r w:rsidR="00225EF2">
      <w:t xml:space="preserve"> </w:t>
    </w:r>
    <w:r>
      <w:fldChar w:fldCharType="end"/>
    </w:r>
  </w:p>
  <w:p w:rsidR="00225EF2" w:rsidRDefault="00225EF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F2" w:rsidRDefault="00B521A8">
    <w:pPr>
      <w:pStyle w:val="aff0"/>
      <w:jc w:val="center"/>
    </w:pPr>
    <w:fldSimple w:instr=" PAGE   \* MERGEFORMAT ">
      <w:r w:rsidR="00CF4EE7" w:rsidRPr="00CF4EE7">
        <w:rPr>
          <w:noProof/>
          <w:lang w:val="zh-CN"/>
        </w:rPr>
        <w:t>3</w:t>
      </w:r>
    </w:fldSimple>
  </w:p>
  <w:p w:rsidR="00225EF2" w:rsidRDefault="00225EF2">
    <w:pPr>
      <w:pStyle w:val="aff0"/>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F2" w:rsidRDefault="00B521A8">
    <w:pPr>
      <w:pStyle w:val="aff0"/>
      <w:jc w:val="center"/>
    </w:pPr>
    <w:fldSimple w:instr=" PAGE   \* MERGEFORMAT ">
      <w:r w:rsidR="005C55F2" w:rsidRPr="005C55F2">
        <w:rPr>
          <w:noProof/>
          <w:lang w:val="zh-CN"/>
        </w:rPr>
        <w:t>1</w:t>
      </w:r>
    </w:fldSimple>
  </w:p>
  <w:p w:rsidR="00225EF2" w:rsidRDefault="00225EF2">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EF2" w:rsidRDefault="00225EF2">
      <w:r>
        <w:separator/>
      </w:r>
    </w:p>
  </w:footnote>
  <w:footnote w:type="continuationSeparator" w:id="1">
    <w:p w:rsidR="00225EF2" w:rsidRDefault="00225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F2" w:rsidRDefault="00225EF2">
    <w:pPr>
      <w:pStyle w:val="af0"/>
      <w:jc w:val="both"/>
      <w:rPr>
        <w:rFonts w:ascii="宋体"/>
        <w:color w:val="000000"/>
      </w:rPr>
    </w:pPr>
    <w:r>
      <w:rPr>
        <w:rFonts w:hint="eastAsia"/>
      </w:rPr>
      <w:t>招标编</w:t>
    </w:r>
    <w:r w:rsidRPr="00A856F7">
      <w:rPr>
        <w:rFonts w:hint="eastAsia"/>
      </w:rPr>
      <w:t>号：</w:t>
    </w:r>
    <w:r w:rsidRPr="00A856F7">
      <w:rPr>
        <w:rFonts w:hint="eastAsia"/>
      </w:rPr>
      <w:t>SXDZ-2019-8-</w:t>
    </w:r>
    <w:r w:rsidR="00537006" w:rsidRPr="00A856F7">
      <w:rPr>
        <w:rFonts w:hint="eastAsia"/>
      </w:rPr>
      <w:t xml:space="preserve">21   </w:t>
    </w:r>
    <w:r w:rsidR="00537006">
      <w:rPr>
        <w:rFonts w:hint="eastAsia"/>
      </w:rPr>
      <w:t xml:space="preserve">                         </w:t>
    </w:r>
    <w:r>
      <w:rPr>
        <w:rFonts w:hint="eastAsia"/>
      </w:rPr>
      <w:t xml:space="preserve">            </w:t>
    </w:r>
    <w:r w:rsidRPr="008847F8">
      <w:rPr>
        <w:rFonts w:hint="eastAsia"/>
      </w:rPr>
      <w:t>绍兴市越城区残疾人联合会残疾人意外伤害保险项目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5"/>
    <w:multiLevelType w:val="singleLevel"/>
    <w:tmpl w:val="3C84E39E"/>
    <w:lvl w:ilvl="0">
      <w:start w:val="1"/>
      <w:numFmt w:val="decimal"/>
      <w:lvlText w:val="%1."/>
      <w:lvlJc w:val="left"/>
      <w:pPr>
        <w:tabs>
          <w:tab w:val="num" w:pos="1200"/>
        </w:tabs>
        <w:ind w:left="1200" w:hanging="360"/>
      </w:pPr>
    </w:lvl>
  </w:abstractNum>
  <w:abstractNum w:abstractNumId="2">
    <w:nsid w:val="00000007"/>
    <w:multiLevelType w:val="multilevel"/>
    <w:tmpl w:val="00000007"/>
    <w:lvl w:ilvl="0">
      <w:start w:val="1"/>
      <w:numFmt w:val="decimal"/>
      <w:suff w:val="space"/>
      <w:lvlText w:val="第 %1 章"/>
      <w:lvlJc w:val="left"/>
      <w:pPr>
        <w:tabs>
          <w:tab w:val="num" w:pos="0"/>
        </w:tabs>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0000009"/>
    <w:multiLevelType w:val="multilevel"/>
    <w:tmpl w:val="0000000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B"/>
    <w:multiLevelType w:val="singleLevel"/>
    <w:tmpl w:val="A27E67C2"/>
    <w:lvl w:ilvl="0">
      <w:start w:val="1"/>
      <w:numFmt w:val="upperLetter"/>
      <w:lvlText w:val="%1、"/>
      <w:lvlJc w:val="left"/>
      <w:pPr>
        <w:tabs>
          <w:tab w:val="num" w:pos="405"/>
        </w:tabs>
        <w:ind w:left="405" w:hanging="405"/>
      </w:pPr>
    </w:lvl>
  </w:abstractNum>
  <w:abstractNum w:abstractNumId="5">
    <w:nsid w:val="00000010"/>
    <w:multiLevelType w:val="singleLevel"/>
    <w:tmpl w:val="DCFA1698"/>
    <w:lvl w:ilvl="0">
      <w:start w:val="1"/>
      <w:numFmt w:val="decimal"/>
      <w:lvlText w:val="%1."/>
      <w:lvlJc w:val="left"/>
      <w:pPr>
        <w:tabs>
          <w:tab w:val="num" w:pos="360"/>
        </w:tabs>
        <w:ind w:left="360" w:hanging="360"/>
      </w:pPr>
    </w:lvl>
  </w:abstractNum>
  <w:abstractNum w:abstractNumId="6">
    <w:nsid w:val="0FFFFF7C"/>
    <w:multiLevelType w:val="singleLevel"/>
    <w:tmpl w:val="3D6A8F86"/>
    <w:lvl w:ilvl="0">
      <w:start w:val="1"/>
      <w:numFmt w:val="decimal"/>
      <w:lvlText w:val="%1."/>
      <w:lvlJc w:val="left"/>
      <w:pPr>
        <w:tabs>
          <w:tab w:val="num" w:pos="2040"/>
        </w:tabs>
        <w:ind w:left="2040" w:hanging="360"/>
      </w:pPr>
    </w:lvl>
  </w:abstractNum>
  <w:abstractNum w:abstractNumId="7">
    <w:nsid w:val="0FFFFF7D"/>
    <w:multiLevelType w:val="singleLevel"/>
    <w:tmpl w:val="72B06EFE"/>
    <w:lvl w:ilvl="0">
      <w:start w:val="1"/>
      <w:numFmt w:val="decimal"/>
      <w:lvlText w:val="%1."/>
      <w:lvlJc w:val="left"/>
      <w:pPr>
        <w:tabs>
          <w:tab w:val="num" w:pos="1620"/>
        </w:tabs>
        <w:ind w:left="1620" w:hanging="360"/>
      </w:pPr>
    </w:lvl>
  </w:abstractNum>
  <w:abstractNum w:abstractNumId="8">
    <w:nsid w:val="0FFFFF80"/>
    <w:multiLevelType w:val="singleLevel"/>
    <w:tmpl w:val="96A25106"/>
    <w:lvl w:ilvl="0">
      <w:start w:val="1"/>
      <w:numFmt w:val="bullet"/>
      <w:lvlText w:val=""/>
      <w:lvlJc w:val="left"/>
      <w:pPr>
        <w:tabs>
          <w:tab w:val="num" w:pos="2040"/>
        </w:tabs>
        <w:ind w:left="2040" w:hanging="360"/>
      </w:pPr>
      <w:rPr>
        <w:rFonts w:ascii="Wingdings" w:hAnsi="Wingdings" w:hint="default"/>
      </w:rPr>
    </w:lvl>
  </w:abstractNum>
  <w:abstractNum w:abstractNumId="9">
    <w:nsid w:val="0FFFFF81"/>
    <w:multiLevelType w:val="singleLevel"/>
    <w:tmpl w:val="AFD88D98"/>
    <w:lvl w:ilvl="0">
      <w:start w:val="1"/>
      <w:numFmt w:val="bullet"/>
      <w:lvlText w:val=""/>
      <w:lvlJc w:val="left"/>
      <w:pPr>
        <w:tabs>
          <w:tab w:val="num" w:pos="1620"/>
        </w:tabs>
        <w:ind w:left="1620" w:hanging="360"/>
      </w:pPr>
      <w:rPr>
        <w:rFonts w:ascii="Wingdings" w:hAnsi="Wingdings" w:hint="default"/>
      </w:rPr>
    </w:lvl>
  </w:abstractNum>
  <w:abstractNum w:abstractNumId="10">
    <w:nsid w:val="0FFFFF82"/>
    <w:multiLevelType w:val="singleLevel"/>
    <w:tmpl w:val="74101276"/>
    <w:lvl w:ilvl="0">
      <w:start w:val="1"/>
      <w:numFmt w:val="bullet"/>
      <w:lvlText w:val=""/>
      <w:lvlJc w:val="left"/>
      <w:pPr>
        <w:tabs>
          <w:tab w:val="num" w:pos="1200"/>
        </w:tabs>
        <w:ind w:left="1200" w:hanging="360"/>
      </w:pPr>
      <w:rPr>
        <w:rFonts w:ascii="Wingdings" w:hAnsi="Wingdings" w:hint="default"/>
      </w:rPr>
    </w:lvl>
  </w:abstractNum>
  <w:abstractNum w:abstractNumId="11">
    <w:nsid w:val="0FFFFF83"/>
    <w:multiLevelType w:val="singleLevel"/>
    <w:tmpl w:val="B8FC415E"/>
    <w:lvl w:ilvl="0">
      <w:start w:val="1"/>
      <w:numFmt w:val="bullet"/>
      <w:lvlText w:val=""/>
      <w:lvlJc w:val="left"/>
      <w:pPr>
        <w:tabs>
          <w:tab w:val="num" w:pos="780"/>
        </w:tabs>
        <w:ind w:left="780" w:hanging="360"/>
      </w:pPr>
      <w:rPr>
        <w:rFonts w:ascii="Wingdings" w:hAnsi="Wingdings" w:hint="default"/>
      </w:rPr>
    </w:lvl>
  </w:abstractNum>
  <w:abstractNum w:abstractNumId="12">
    <w:nsid w:val="0FFFFF89"/>
    <w:multiLevelType w:val="singleLevel"/>
    <w:tmpl w:val="11261D22"/>
    <w:lvl w:ilvl="0">
      <w:start w:val="1"/>
      <w:numFmt w:val="bullet"/>
      <w:lvlText w:val=""/>
      <w:lvlJc w:val="left"/>
      <w:pPr>
        <w:tabs>
          <w:tab w:val="num" w:pos="360"/>
        </w:tabs>
        <w:ind w:left="360" w:hanging="360"/>
      </w:pPr>
      <w:rPr>
        <w:rFonts w:ascii="Wingdings" w:hAnsi="Wingdings" w:hint="default"/>
      </w:rPr>
    </w:lvl>
  </w:abstractNum>
  <w:abstractNum w:abstractNumId="13">
    <w:nsid w:val="570877A0"/>
    <w:multiLevelType w:val="singleLevel"/>
    <w:tmpl w:val="25AECDDE"/>
    <w:lvl w:ilvl="0">
      <w:start w:val="1"/>
      <w:numFmt w:val="chineseCounting"/>
      <w:suff w:val="nothing"/>
      <w:lvlText w:val="%1、"/>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GrammaticalErrors/>
  <w:stylePaneFormatFilter w:val="3F01"/>
  <w:defaultTabStop w:val="420"/>
  <w:defaultTableStyle w:val="a"/>
  <w:drawingGridHorizontalSpacing w:val="105"/>
  <w:drawingGridVerticalSpacing w:val="156"/>
  <w:noPunctuationKerning/>
  <w:characterSpacingControl w:val="compressPunctuation"/>
  <w:doNotValidateAgainstSchema/>
  <w:doNotDemarcateInvalidXml/>
  <w:hdrShapeDefaults>
    <o:shapedefaults v:ext="edit" spidmax="2457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598A"/>
    <w:rsid w:val="00010B49"/>
    <w:rsid w:val="00015875"/>
    <w:rsid w:val="00036E91"/>
    <w:rsid w:val="0004566B"/>
    <w:rsid w:val="000516D9"/>
    <w:rsid w:val="00063DC5"/>
    <w:rsid w:val="000641B4"/>
    <w:rsid w:val="00074DE6"/>
    <w:rsid w:val="000763D7"/>
    <w:rsid w:val="000853AA"/>
    <w:rsid w:val="000968F7"/>
    <w:rsid w:val="000A6B65"/>
    <w:rsid w:val="000C21F1"/>
    <w:rsid w:val="000E0ABE"/>
    <w:rsid w:val="000F71C0"/>
    <w:rsid w:val="001153E3"/>
    <w:rsid w:val="001344C7"/>
    <w:rsid w:val="0013615E"/>
    <w:rsid w:val="001407B2"/>
    <w:rsid w:val="00144B42"/>
    <w:rsid w:val="00172A27"/>
    <w:rsid w:val="00182644"/>
    <w:rsid w:val="001A647D"/>
    <w:rsid w:val="001B30FD"/>
    <w:rsid w:val="001D66C1"/>
    <w:rsid w:val="001F032A"/>
    <w:rsid w:val="001F5474"/>
    <w:rsid w:val="002025C5"/>
    <w:rsid w:val="00225EF2"/>
    <w:rsid w:val="00247657"/>
    <w:rsid w:val="00254BA4"/>
    <w:rsid w:val="00290EC2"/>
    <w:rsid w:val="002A1793"/>
    <w:rsid w:val="002A3C89"/>
    <w:rsid w:val="002A6B3F"/>
    <w:rsid w:val="002B05A5"/>
    <w:rsid w:val="002B13B7"/>
    <w:rsid w:val="002B3F6E"/>
    <w:rsid w:val="002C5FAB"/>
    <w:rsid w:val="002D572A"/>
    <w:rsid w:val="002D7599"/>
    <w:rsid w:val="00306453"/>
    <w:rsid w:val="0031347F"/>
    <w:rsid w:val="00317555"/>
    <w:rsid w:val="003610F6"/>
    <w:rsid w:val="00364DA2"/>
    <w:rsid w:val="00381540"/>
    <w:rsid w:val="00382BA0"/>
    <w:rsid w:val="003842BE"/>
    <w:rsid w:val="00387C07"/>
    <w:rsid w:val="00390EE5"/>
    <w:rsid w:val="003A1493"/>
    <w:rsid w:val="003B5B25"/>
    <w:rsid w:val="003B5D8D"/>
    <w:rsid w:val="003B5E9F"/>
    <w:rsid w:val="003C48E1"/>
    <w:rsid w:val="003E3B03"/>
    <w:rsid w:val="003E5D2D"/>
    <w:rsid w:val="00413B20"/>
    <w:rsid w:val="004152A6"/>
    <w:rsid w:val="00441137"/>
    <w:rsid w:val="00453728"/>
    <w:rsid w:val="00455373"/>
    <w:rsid w:val="00463F57"/>
    <w:rsid w:val="00495A5F"/>
    <w:rsid w:val="004A0ACC"/>
    <w:rsid w:val="004D3E3B"/>
    <w:rsid w:val="004F26BC"/>
    <w:rsid w:val="004F5D41"/>
    <w:rsid w:val="004F77FB"/>
    <w:rsid w:val="00501A76"/>
    <w:rsid w:val="0050306A"/>
    <w:rsid w:val="00504352"/>
    <w:rsid w:val="005222FB"/>
    <w:rsid w:val="00533D50"/>
    <w:rsid w:val="00537006"/>
    <w:rsid w:val="00547493"/>
    <w:rsid w:val="00571064"/>
    <w:rsid w:val="00571977"/>
    <w:rsid w:val="0059240B"/>
    <w:rsid w:val="005B3421"/>
    <w:rsid w:val="005B65FA"/>
    <w:rsid w:val="005B7A13"/>
    <w:rsid w:val="005C55F2"/>
    <w:rsid w:val="005F3AF8"/>
    <w:rsid w:val="00602254"/>
    <w:rsid w:val="00603C19"/>
    <w:rsid w:val="00620063"/>
    <w:rsid w:val="00646DCE"/>
    <w:rsid w:val="0066296B"/>
    <w:rsid w:val="006775BD"/>
    <w:rsid w:val="006847D1"/>
    <w:rsid w:val="006C60CA"/>
    <w:rsid w:val="006E5FF3"/>
    <w:rsid w:val="006F4A74"/>
    <w:rsid w:val="00700125"/>
    <w:rsid w:val="007134A5"/>
    <w:rsid w:val="00721B16"/>
    <w:rsid w:val="007378E1"/>
    <w:rsid w:val="00742AEE"/>
    <w:rsid w:val="0075310B"/>
    <w:rsid w:val="007577EA"/>
    <w:rsid w:val="00763684"/>
    <w:rsid w:val="00765FCA"/>
    <w:rsid w:val="007710A9"/>
    <w:rsid w:val="00781334"/>
    <w:rsid w:val="007817BE"/>
    <w:rsid w:val="007A1B04"/>
    <w:rsid w:val="007B304A"/>
    <w:rsid w:val="007D4CFE"/>
    <w:rsid w:val="007D7538"/>
    <w:rsid w:val="007E6649"/>
    <w:rsid w:val="00800748"/>
    <w:rsid w:val="00806B85"/>
    <w:rsid w:val="00810C39"/>
    <w:rsid w:val="00811347"/>
    <w:rsid w:val="0081648C"/>
    <w:rsid w:val="008166ED"/>
    <w:rsid w:val="008528AD"/>
    <w:rsid w:val="00875441"/>
    <w:rsid w:val="00882704"/>
    <w:rsid w:val="008847F8"/>
    <w:rsid w:val="00891522"/>
    <w:rsid w:val="0089200C"/>
    <w:rsid w:val="008A06AC"/>
    <w:rsid w:val="008A64D4"/>
    <w:rsid w:val="008E203F"/>
    <w:rsid w:val="008F1E06"/>
    <w:rsid w:val="00902104"/>
    <w:rsid w:val="00906E9D"/>
    <w:rsid w:val="00937457"/>
    <w:rsid w:val="00937A4A"/>
    <w:rsid w:val="00963E37"/>
    <w:rsid w:val="00975F53"/>
    <w:rsid w:val="009763F8"/>
    <w:rsid w:val="0098568D"/>
    <w:rsid w:val="00992C7B"/>
    <w:rsid w:val="009A50F7"/>
    <w:rsid w:val="009B2857"/>
    <w:rsid w:val="009D7729"/>
    <w:rsid w:val="009E4E20"/>
    <w:rsid w:val="009F1584"/>
    <w:rsid w:val="009F1AA1"/>
    <w:rsid w:val="00A01F24"/>
    <w:rsid w:val="00A03EF2"/>
    <w:rsid w:val="00A134D4"/>
    <w:rsid w:val="00A17E84"/>
    <w:rsid w:val="00A32C60"/>
    <w:rsid w:val="00A62F3F"/>
    <w:rsid w:val="00A65C36"/>
    <w:rsid w:val="00A81EF6"/>
    <w:rsid w:val="00A856F7"/>
    <w:rsid w:val="00A86590"/>
    <w:rsid w:val="00A92A7A"/>
    <w:rsid w:val="00AA6AD4"/>
    <w:rsid w:val="00AC73C9"/>
    <w:rsid w:val="00AD00D9"/>
    <w:rsid w:val="00B05D17"/>
    <w:rsid w:val="00B17FCB"/>
    <w:rsid w:val="00B24E7A"/>
    <w:rsid w:val="00B257B7"/>
    <w:rsid w:val="00B33304"/>
    <w:rsid w:val="00B4243C"/>
    <w:rsid w:val="00B451A8"/>
    <w:rsid w:val="00B521A8"/>
    <w:rsid w:val="00B573AD"/>
    <w:rsid w:val="00B82DD9"/>
    <w:rsid w:val="00BC2AA8"/>
    <w:rsid w:val="00BC4C62"/>
    <w:rsid w:val="00BD791C"/>
    <w:rsid w:val="00C02838"/>
    <w:rsid w:val="00C24927"/>
    <w:rsid w:val="00C42F10"/>
    <w:rsid w:val="00C53A81"/>
    <w:rsid w:val="00C92181"/>
    <w:rsid w:val="00CA6B85"/>
    <w:rsid w:val="00CE12C9"/>
    <w:rsid w:val="00CE7C87"/>
    <w:rsid w:val="00CF4EE7"/>
    <w:rsid w:val="00D10B89"/>
    <w:rsid w:val="00D118FA"/>
    <w:rsid w:val="00D124D8"/>
    <w:rsid w:val="00D14D60"/>
    <w:rsid w:val="00D15717"/>
    <w:rsid w:val="00D20F4D"/>
    <w:rsid w:val="00D3313A"/>
    <w:rsid w:val="00D45DFF"/>
    <w:rsid w:val="00D46031"/>
    <w:rsid w:val="00D47E3E"/>
    <w:rsid w:val="00D574C4"/>
    <w:rsid w:val="00D76D01"/>
    <w:rsid w:val="00D81EDB"/>
    <w:rsid w:val="00D83603"/>
    <w:rsid w:val="00D877BE"/>
    <w:rsid w:val="00DA23B5"/>
    <w:rsid w:val="00DC4938"/>
    <w:rsid w:val="00DD047F"/>
    <w:rsid w:val="00DE35E8"/>
    <w:rsid w:val="00E05DC0"/>
    <w:rsid w:val="00E524A0"/>
    <w:rsid w:val="00E75EAA"/>
    <w:rsid w:val="00E8501E"/>
    <w:rsid w:val="00E96F0B"/>
    <w:rsid w:val="00EB0D48"/>
    <w:rsid w:val="00EB1C90"/>
    <w:rsid w:val="00EB4294"/>
    <w:rsid w:val="00EC456E"/>
    <w:rsid w:val="00EF3DB9"/>
    <w:rsid w:val="00F01D14"/>
    <w:rsid w:val="00F731C3"/>
    <w:rsid w:val="00FA1AB6"/>
    <w:rsid w:val="00FC3B6F"/>
    <w:rsid w:val="00FF11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125"/>
    <w:pPr>
      <w:widowControl w:val="0"/>
      <w:jc w:val="both"/>
    </w:pPr>
    <w:rPr>
      <w:kern w:val="2"/>
      <w:sz w:val="21"/>
      <w:szCs w:val="24"/>
    </w:rPr>
  </w:style>
  <w:style w:type="paragraph" w:styleId="1">
    <w:name w:val="heading 1"/>
    <w:basedOn w:val="a"/>
    <w:next w:val="a"/>
    <w:qFormat/>
    <w:rsid w:val="00700125"/>
    <w:pPr>
      <w:keepNext/>
      <w:keepLines/>
      <w:tabs>
        <w:tab w:val="left" w:pos="0"/>
      </w:tabs>
      <w:spacing w:before="340" w:after="330" w:line="578" w:lineRule="auto"/>
      <w:ind w:left="425" w:hanging="425"/>
      <w:outlineLvl w:val="0"/>
    </w:pPr>
    <w:rPr>
      <w:rFonts w:eastAsia="仿宋_GB2312"/>
      <w:b/>
      <w:kern w:val="44"/>
      <w:sz w:val="44"/>
      <w:szCs w:val="20"/>
    </w:rPr>
  </w:style>
  <w:style w:type="paragraph" w:styleId="2">
    <w:name w:val="heading 2"/>
    <w:basedOn w:val="a"/>
    <w:next w:val="a0"/>
    <w:qFormat/>
    <w:rsid w:val="00700125"/>
    <w:pPr>
      <w:keepNext/>
      <w:keepLines/>
      <w:tabs>
        <w:tab w:val="left" w:pos="1145"/>
      </w:tabs>
      <w:spacing w:before="260" w:after="260" w:line="415" w:lineRule="auto"/>
      <w:ind w:left="990" w:hanging="567"/>
      <w:outlineLvl w:val="1"/>
    </w:pPr>
    <w:rPr>
      <w:rFonts w:ascii="Arial" w:eastAsia="黑体" w:hAnsi="Arial"/>
      <w:b/>
      <w:sz w:val="32"/>
      <w:szCs w:val="20"/>
    </w:rPr>
  </w:style>
  <w:style w:type="paragraph" w:styleId="3">
    <w:name w:val="heading 3"/>
    <w:basedOn w:val="a"/>
    <w:next w:val="a0"/>
    <w:qFormat/>
    <w:rsid w:val="00700125"/>
    <w:pPr>
      <w:keepNext/>
      <w:keepLines/>
      <w:tabs>
        <w:tab w:val="left" w:pos="2651"/>
      </w:tabs>
      <w:spacing w:before="260" w:after="260" w:line="415" w:lineRule="auto"/>
      <w:ind w:left="1418" w:hanging="567"/>
      <w:outlineLvl w:val="2"/>
    </w:pPr>
    <w:rPr>
      <w:rFonts w:eastAsia="仿宋_GB2312"/>
      <w:b/>
      <w:sz w:val="32"/>
      <w:szCs w:val="20"/>
    </w:rPr>
  </w:style>
  <w:style w:type="paragraph" w:styleId="4">
    <w:name w:val="heading 4"/>
    <w:basedOn w:val="a"/>
    <w:next w:val="a0"/>
    <w:qFormat/>
    <w:rsid w:val="00700125"/>
    <w:pPr>
      <w:keepNext/>
      <w:keepLines/>
      <w:tabs>
        <w:tab w:val="left" w:pos="1984"/>
      </w:tabs>
      <w:spacing w:before="280" w:after="290" w:line="376" w:lineRule="auto"/>
      <w:ind w:left="1984" w:hanging="708"/>
      <w:outlineLvl w:val="3"/>
    </w:pPr>
    <w:rPr>
      <w:rFonts w:ascii="Arial" w:hAnsi="Arial"/>
      <w:bCs/>
      <w:sz w:val="24"/>
      <w:szCs w:val="28"/>
    </w:rPr>
  </w:style>
  <w:style w:type="paragraph" w:styleId="5">
    <w:name w:val="heading 5"/>
    <w:basedOn w:val="a"/>
    <w:next w:val="a0"/>
    <w:qFormat/>
    <w:rsid w:val="00700125"/>
    <w:pPr>
      <w:keepNext/>
      <w:widowControl/>
      <w:tabs>
        <w:tab w:val="left" w:pos="405"/>
      </w:tabs>
      <w:ind w:left="405" w:hanging="405"/>
      <w:jc w:val="left"/>
      <w:outlineLvl w:val="4"/>
    </w:pPr>
    <w:rPr>
      <w:kern w:val="0"/>
      <w:sz w:val="24"/>
      <w:szCs w:val="20"/>
    </w:rPr>
  </w:style>
  <w:style w:type="paragraph" w:styleId="6">
    <w:name w:val="heading 6"/>
    <w:basedOn w:val="a"/>
    <w:next w:val="a"/>
    <w:qFormat/>
    <w:rsid w:val="00700125"/>
    <w:pPr>
      <w:keepNext/>
      <w:keepLines/>
      <w:tabs>
        <w:tab w:val="left" w:pos="1152"/>
      </w:tabs>
      <w:spacing w:before="240" w:after="64" w:line="319" w:lineRule="auto"/>
      <w:ind w:left="1152" w:hanging="1152"/>
      <w:outlineLvl w:val="5"/>
    </w:pPr>
    <w:rPr>
      <w:rFonts w:ascii="Cambria" w:hAnsi="Cambria"/>
      <w:b/>
      <w:bCs/>
      <w:sz w:val="24"/>
    </w:rPr>
  </w:style>
  <w:style w:type="paragraph" w:styleId="7">
    <w:name w:val="heading 7"/>
    <w:basedOn w:val="a"/>
    <w:next w:val="a"/>
    <w:qFormat/>
    <w:rsid w:val="00700125"/>
    <w:pPr>
      <w:keepNext/>
      <w:keepLines/>
      <w:tabs>
        <w:tab w:val="left" w:pos="1296"/>
      </w:tabs>
      <w:spacing w:before="240" w:after="64" w:line="319" w:lineRule="auto"/>
      <w:ind w:left="1296" w:hanging="1296"/>
      <w:outlineLvl w:val="6"/>
    </w:pPr>
    <w:rPr>
      <w:b/>
      <w:bCs/>
      <w:sz w:val="24"/>
    </w:rPr>
  </w:style>
  <w:style w:type="paragraph" w:styleId="8">
    <w:name w:val="heading 8"/>
    <w:basedOn w:val="a"/>
    <w:next w:val="a"/>
    <w:qFormat/>
    <w:rsid w:val="00700125"/>
    <w:pPr>
      <w:keepNext/>
      <w:keepLines/>
      <w:tabs>
        <w:tab w:val="left" w:pos="1440"/>
      </w:tabs>
      <w:spacing w:before="240" w:after="64" w:line="319" w:lineRule="auto"/>
      <w:ind w:left="1440" w:hanging="1440"/>
      <w:outlineLvl w:val="7"/>
    </w:pPr>
    <w:rPr>
      <w:rFonts w:ascii="Cambria" w:hAnsi="Cambria"/>
      <w:sz w:val="24"/>
    </w:rPr>
  </w:style>
  <w:style w:type="paragraph" w:styleId="9">
    <w:name w:val="heading 9"/>
    <w:basedOn w:val="a"/>
    <w:next w:val="a"/>
    <w:qFormat/>
    <w:rsid w:val="00700125"/>
    <w:pPr>
      <w:keepNext/>
      <w:keepLines/>
      <w:tabs>
        <w:tab w:val="left" w:pos="1584"/>
      </w:tabs>
      <w:spacing w:before="240" w:after="64" w:line="319" w:lineRule="auto"/>
      <w:ind w:left="1584" w:hanging="1584"/>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221">
    <w:name w:val="h221"/>
    <w:basedOn w:val="a1"/>
    <w:rsid w:val="00700125"/>
  </w:style>
  <w:style w:type="character" w:customStyle="1" w:styleId="ca-3">
    <w:name w:val="ca-3"/>
    <w:basedOn w:val="a1"/>
    <w:rsid w:val="00700125"/>
  </w:style>
  <w:style w:type="character" w:styleId="a4">
    <w:name w:val="Strong"/>
    <w:basedOn w:val="a1"/>
    <w:qFormat/>
    <w:rsid w:val="00700125"/>
    <w:rPr>
      <w:b/>
      <w:bCs/>
    </w:rPr>
  </w:style>
  <w:style w:type="character" w:customStyle="1" w:styleId="apple-converted-space">
    <w:name w:val="apple-converted-space"/>
    <w:basedOn w:val="a1"/>
    <w:rsid w:val="00700125"/>
  </w:style>
  <w:style w:type="character" w:styleId="a5">
    <w:name w:val="annotation reference"/>
    <w:basedOn w:val="a1"/>
    <w:rsid w:val="00700125"/>
    <w:rPr>
      <w:sz w:val="21"/>
      <w:szCs w:val="21"/>
    </w:rPr>
  </w:style>
  <w:style w:type="character" w:styleId="a6">
    <w:name w:val="FollowedHyperlink"/>
    <w:basedOn w:val="a1"/>
    <w:rsid w:val="00700125"/>
    <w:rPr>
      <w:color w:val="800080"/>
      <w:u w:val="single"/>
    </w:rPr>
  </w:style>
  <w:style w:type="character" w:customStyle="1" w:styleId="a7">
    <w:name w:val="纯文本 字符"/>
    <w:aliases w:val="普通文字 Char Char 字符,普通文字 Char 字符,普通文字 字符,纯文本 Char Char 字符,普通文字 Char Char Char Char 字符,普通文字 Char Char Char 字符,小 字符,Texte 字符,正 文 1 字符,普通文字1 字符,普通文字2 字符,普通文字3 字符,普通文字4 字符,普通文字5 字符,普通文字6 字符,普通文字11 字符,普通文字21 字符,普通文字31 字符,普通文字41 字符,普通文字7 字符,标题1 Char 字符"/>
    <w:rsid w:val="00700125"/>
    <w:rPr>
      <w:rFonts w:ascii="宋体" w:eastAsia="宋体"/>
      <w:kern w:val="2"/>
      <w:sz w:val="21"/>
      <w:lang w:val="en-US" w:eastAsia="zh-CN" w:bidi="ar-SA"/>
    </w:rPr>
  </w:style>
  <w:style w:type="character" w:customStyle="1" w:styleId="15">
    <w:name w:val="15"/>
    <w:basedOn w:val="a1"/>
    <w:rsid w:val="00700125"/>
    <w:rPr>
      <w:rFonts w:ascii="Times New Roman" w:hAnsi="Times New Roman" w:cs="Times New Roman"/>
      <w:lang w:bidi="ar-SA"/>
    </w:rPr>
  </w:style>
  <w:style w:type="character" w:customStyle="1" w:styleId="apple-style-span">
    <w:name w:val="apple-style-span"/>
    <w:basedOn w:val="a1"/>
    <w:rsid w:val="00700125"/>
  </w:style>
  <w:style w:type="character" w:styleId="a8">
    <w:name w:val="Emphasis"/>
    <w:basedOn w:val="a1"/>
    <w:qFormat/>
    <w:rsid w:val="00700125"/>
    <w:rPr>
      <w:color w:val="CC0000"/>
    </w:rPr>
  </w:style>
  <w:style w:type="character" w:styleId="a9">
    <w:name w:val="Hyperlink"/>
    <w:basedOn w:val="a1"/>
    <w:rsid w:val="00700125"/>
    <w:rPr>
      <w:color w:val="0000FF"/>
      <w:u w:val="single"/>
    </w:rPr>
  </w:style>
  <w:style w:type="character" w:styleId="aa">
    <w:name w:val="page number"/>
    <w:basedOn w:val="a1"/>
    <w:rsid w:val="00700125"/>
  </w:style>
  <w:style w:type="character" w:customStyle="1" w:styleId="hei12b1">
    <w:name w:val="hei12b1"/>
    <w:basedOn w:val="a1"/>
    <w:rsid w:val="00700125"/>
    <w:rPr>
      <w:b/>
      <w:bCs/>
      <w:color w:val="000000"/>
      <w:sz w:val="18"/>
      <w:szCs w:val="18"/>
    </w:rPr>
  </w:style>
  <w:style w:type="character" w:customStyle="1" w:styleId="style21">
    <w:name w:val="style21"/>
    <w:basedOn w:val="a1"/>
    <w:rsid w:val="00700125"/>
    <w:rPr>
      <w:sz w:val="15"/>
      <w:szCs w:val="15"/>
    </w:rPr>
  </w:style>
  <w:style w:type="character" w:customStyle="1" w:styleId="style51">
    <w:name w:val="style51"/>
    <w:basedOn w:val="a1"/>
    <w:rsid w:val="00700125"/>
    <w:rPr>
      <w:sz w:val="21"/>
      <w:szCs w:val="21"/>
    </w:rPr>
  </w:style>
  <w:style w:type="character" w:customStyle="1" w:styleId="ss16">
    <w:name w:val="ss16"/>
    <w:basedOn w:val="a1"/>
    <w:rsid w:val="00700125"/>
    <w:rPr>
      <w:rFonts w:ascii="宋体" w:eastAsia="宋体"/>
      <w:color w:val="000000"/>
      <w:spacing w:val="500"/>
      <w:sz w:val="24"/>
      <w:szCs w:val="24"/>
    </w:rPr>
  </w:style>
  <w:style w:type="character" w:customStyle="1" w:styleId="CharCharCharCharChar">
    <w:name w:val="Char Char Char Char Char"/>
    <w:rsid w:val="00700125"/>
    <w:rPr>
      <w:rFonts w:ascii="宋体" w:eastAsia="宋体"/>
      <w:kern w:val="2"/>
      <w:sz w:val="21"/>
      <w:lang w:val="en-US" w:eastAsia="zh-CN" w:bidi="ar-SA"/>
    </w:rPr>
  </w:style>
  <w:style w:type="character" w:customStyle="1" w:styleId="18">
    <w:name w:val="18"/>
    <w:basedOn w:val="a1"/>
    <w:rsid w:val="00700125"/>
    <w:rPr>
      <w:rFonts w:ascii="宋体" w:eastAsia="宋体"/>
      <w:color w:val="000000"/>
      <w:sz w:val="20"/>
      <w:szCs w:val="20"/>
    </w:rPr>
  </w:style>
  <w:style w:type="character" w:customStyle="1" w:styleId="Char">
    <w:name w:val="标准文本 Char"/>
    <w:basedOn w:val="a1"/>
    <w:rsid w:val="00700125"/>
    <w:rPr>
      <w:rFonts w:eastAsia="宋体" w:cs="宋体"/>
      <w:kern w:val="2"/>
      <w:sz w:val="24"/>
      <w:lang w:val="en-US" w:eastAsia="zh-CN" w:bidi="ar-SA"/>
    </w:rPr>
  </w:style>
  <w:style w:type="character" w:customStyle="1" w:styleId="style11">
    <w:name w:val="style11"/>
    <w:basedOn w:val="a1"/>
    <w:rsid w:val="00700125"/>
    <w:rPr>
      <w:color w:val="000000"/>
    </w:rPr>
  </w:style>
  <w:style w:type="character" w:customStyle="1" w:styleId="CharChar">
    <w:name w:val="一级标题 Char Char"/>
    <w:basedOn w:val="a1"/>
    <w:rsid w:val="00700125"/>
    <w:rPr>
      <w:rFonts w:eastAsia="宋体"/>
      <w:b/>
      <w:bCs/>
      <w:kern w:val="44"/>
      <w:sz w:val="44"/>
      <w:szCs w:val="44"/>
      <w:lang w:val="en-US" w:eastAsia="zh-CN" w:bidi="ar-SA"/>
    </w:rPr>
  </w:style>
  <w:style w:type="character" w:customStyle="1" w:styleId="font1">
    <w:name w:val="font1"/>
    <w:basedOn w:val="a1"/>
    <w:rsid w:val="00700125"/>
    <w:rPr>
      <w:color w:val="999999"/>
      <w:sz w:val="18"/>
      <w:szCs w:val="18"/>
      <w:u w:val="none"/>
    </w:rPr>
  </w:style>
  <w:style w:type="character" w:customStyle="1" w:styleId="16">
    <w:name w:val="16"/>
    <w:basedOn w:val="a1"/>
    <w:rsid w:val="00700125"/>
    <w:rPr>
      <w:rFonts w:ascii="宋体" w:eastAsia="宋体"/>
      <w:color w:val="000000"/>
      <w:sz w:val="20"/>
      <w:szCs w:val="20"/>
    </w:rPr>
  </w:style>
  <w:style w:type="character" w:customStyle="1" w:styleId="style41">
    <w:name w:val="style41"/>
    <w:basedOn w:val="a1"/>
    <w:rsid w:val="00700125"/>
    <w:rPr>
      <w:b/>
      <w:bCs/>
      <w:sz w:val="24"/>
      <w:szCs w:val="24"/>
    </w:rPr>
  </w:style>
  <w:style w:type="character" w:customStyle="1" w:styleId="CharChar4">
    <w:name w:val="Char Char4"/>
    <w:basedOn w:val="a1"/>
    <w:rsid w:val="00700125"/>
    <w:rPr>
      <w:rFonts w:eastAsia="宋体"/>
      <w:kern w:val="2"/>
      <w:sz w:val="21"/>
      <w:szCs w:val="24"/>
      <w:lang w:val="en-US" w:eastAsia="zh-CN" w:bidi="ar-SA"/>
    </w:rPr>
  </w:style>
  <w:style w:type="character" w:customStyle="1" w:styleId="17">
    <w:name w:val="17"/>
    <w:basedOn w:val="a1"/>
    <w:rsid w:val="00700125"/>
    <w:rPr>
      <w:rFonts w:ascii="宋体" w:eastAsia="宋体"/>
      <w:color w:val="000000"/>
      <w:sz w:val="22"/>
      <w:szCs w:val="22"/>
    </w:rPr>
  </w:style>
  <w:style w:type="character" w:customStyle="1" w:styleId="10">
    <w:name w:val="10"/>
    <w:basedOn w:val="a1"/>
    <w:rsid w:val="00700125"/>
    <w:rPr>
      <w:rFonts w:ascii="Times New Roman" w:hAnsi="Times New Roman" w:cs="Times New Roman"/>
      <w:lang w:bidi="ar-SA"/>
    </w:rPr>
  </w:style>
  <w:style w:type="character" w:customStyle="1" w:styleId="CharCharChar">
    <w:name w:val="Char Char Char"/>
    <w:rsid w:val="00700125"/>
    <w:rPr>
      <w:rFonts w:ascii="宋体" w:eastAsia="宋体"/>
      <w:kern w:val="2"/>
      <w:sz w:val="21"/>
      <w:lang w:val="en-US" w:eastAsia="zh-CN" w:bidi="ar-SA"/>
    </w:rPr>
  </w:style>
  <w:style w:type="paragraph" w:customStyle="1" w:styleId="CharCharChar1Char">
    <w:name w:val="Char Char Char1 Char"/>
    <w:basedOn w:val="a"/>
    <w:rsid w:val="00700125"/>
    <w:pPr>
      <w:widowControl/>
      <w:spacing w:after="160" w:line="240" w:lineRule="exact"/>
      <w:jc w:val="left"/>
    </w:pPr>
    <w:rPr>
      <w:rFonts w:ascii="Verdana" w:eastAsia="仿宋_GB2312" w:hAnsi="Verdana"/>
      <w:kern w:val="0"/>
      <w:sz w:val="24"/>
      <w:szCs w:val="20"/>
      <w:lang w:eastAsia="en-US"/>
    </w:rPr>
  </w:style>
  <w:style w:type="paragraph" w:styleId="ab">
    <w:name w:val="Date"/>
    <w:basedOn w:val="a"/>
    <w:next w:val="a"/>
    <w:rsid w:val="00700125"/>
    <w:rPr>
      <w:rFonts w:ascii="楷体_GB2312" w:eastAsia="楷体_GB2312"/>
      <w:b/>
      <w:sz w:val="28"/>
      <w:szCs w:val="20"/>
    </w:rPr>
  </w:style>
  <w:style w:type="paragraph" w:customStyle="1" w:styleId="WW-2">
    <w:name w:val="WW-正文文字缩进 2"/>
    <w:basedOn w:val="a"/>
    <w:rsid w:val="00700125"/>
    <w:pPr>
      <w:suppressAutoHyphens/>
      <w:ind w:firstLine="420"/>
    </w:pPr>
    <w:rPr>
      <w:szCs w:val="20"/>
    </w:rPr>
  </w:style>
  <w:style w:type="paragraph" w:customStyle="1" w:styleId="Char0">
    <w:name w:val="Char"/>
    <w:basedOn w:val="a"/>
    <w:rsid w:val="00700125"/>
    <w:pPr>
      <w:tabs>
        <w:tab w:val="left" w:pos="432"/>
      </w:tabs>
      <w:spacing w:beforeLines="50" w:afterLines="50"/>
      <w:ind w:left="432" w:hanging="432"/>
      <w:jc w:val="center"/>
    </w:pPr>
    <w:rPr>
      <w:sz w:val="24"/>
    </w:rPr>
  </w:style>
  <w:style w:type="paragraph" w:styleId="50">
    <w:name w:val="toc 5"/>
    <w:basedOn w:val="a"/>
    <w:next w:val="a"/>
    <w:rsid w:val="00700125"/>
    <w:pPr>
      <w:ind w:leftChars="800" w:left="800"/>
    </w:pPr>
    <w:rPr>
      <w:szCs w:val="20"/>
    </w:rPr>
  </w:style>
  <w:style w:type="paragraph" w:customStyle="1" w:styleId="11">
    <w:name w:val="列出段落1"/>
    <w:basedOn w:val="a"/>
    <w:rsid w:val="00700125"/>
    <w:pPr>
      <w:ind w:firstLineChars="200" w:firstLine="200"/>
    </w:pPr>
    <w:rPr>
      <w:rFonts w:ascii="Calibri" w:hAnsi="Calibri"/>
      <w:szCs w:val="22"/>
    </w:rPr>
  </w:style>
  <w:style w:type="paragraph" w:customStyle="1" w:styleId="ListParagraph1">
    <w:name w:val="List Paragraph1"/>
    <w:basedOn w:val="a"/>
    <w:rsid w:val="00700125"/>
    <w:pPr>
      <w:ind w:firstLineChars="200" w:firstLine="200"/>
    </w:pPr>
  </w:style>
  <w:style w:type="paragraph" w:customStyle="1" w:styleId="p0">
    <w:name w:val="p0"/>
    <w:basedOn w:val="a"/>
    <w:rsid w:val="00700125"/>
    <w:pPr>
      <w:widowControl/>
    </w:pPr>
    <w:rPr>
      <w:kern w:val="0"/>
      <w:szCs w:val="21"/>
    </w:rPr>
  </w:style>
  <w:style w:type="paragraph" w:customStyle="1" w:styleId="NewNew">
    <w:name w:val="正文 New New"/>
    <w:rsid w:val="00700125"/>
    <w:pPr>
      <w:widowControl w:val="0"/>
      <w:jc w:val="both"/>
    </w:pPr>
    <w:rPr>
      <w:kern w:val="2"/>
      <w:sz w:val="21"/>
      <w:szCs w:val="24"/>
    </w:rPr>
  </w:style>
  <w:style w:type="paragraph" w:styleId="ac">
    <w:name w:val="Body Text First Indent"/>
    <w:basedOn w:val="ad"/>
    <w:rsid w:val="00700125"/>
    <w:pPr>
      <w:spacing w:after="120" w:line="240" w:lineRule="auto"/>
      <w:ind w:firstLineChars="100" w:firstLine="100"/>
    </w:pPr>
    <w:rPr>
      <w:rFonts w:eastAsia="宋体"/>
      <w:sz w:val="21"/>
    </w:rPr>
  </w:style>
  <w:style w:type="paragraph" w:styleId="ad">
    <w:name w:val="Body Text"/>
    <w:basedOn w:val="a"/>
    <w:rsid w:val="00700125"/>
    <w:pPr>
      <w:spacing w:line="360" w:lineRule="auto"/>
    </w:pPr>
    <w:rPr>
      <w:rFonts w:eastAsia="仿宋_GB2312"/>
      <w:sz w:val="28"/>
    </w:rPr>
  </w:style>
  <w:style w:type="paragraph" w:styleId="ae">
    <w:name w:val="Balloon Text"/>
    <w:basedOn w:val="a"/>
    <w:rsid w:val="00700125"/>
    <w:rPr>
      <w:sz w:val="18"/>
      <w:szCs w:val="18"/>
    </w:rPr>
  </w:style>
  <w:style w:type="paragraph" w:customStyle="1" w:styleId="CharCharChar1Char0">
    <w:name w:val="Char Char Char1 Char"/>
    <w:basedOn w:val="a"/>
    <w:rsid w:val="00700125"/>
    <w:pPr>
      <w:widowControl/>
      <w:spacing w:after="160" w:line="240" w:lineRule="exact"/>
      <w:jc w:val="left"/>
    </w:pPr>
    <w:rPr>
      <w:rFonts w:ascii="Verdana" w:eastAsia="仿宋_GB2312" w:hAnsi="Verdana"/>
      <w:kern w:val="0"/>
      <w:sz w:val="24"/>
      <w:szCs w:val="20"/>
      <w:lang w:eastAsia="en-US"/>
    </w:rPr>
  </w:style>
  <w:style w:type="paragraph" w:customStyle="1" w:styleId="20">
    <w:name w:val="样式 正文缩进 + 首行缩进:  2 字符"/>
    <w:basedOn w:val="a0"/>
    <w:rsid w:val="00700125"/>
    <w:pPr>
      <w:spacing w:line="360" w:lineRule="auto"/>
    </w:pPr>
    <w:rPr>
      <w:rFonts w:ascii="宋体" w:cs="宋体"/>
      <w:color w:val="000000"/>
      <w:sz w:val="24"/>
      <w:szCs w:val="20"/>
    </w:rPr>
  </w:style>
  <w:style w:type="paragraph" w:styleId="a0">
    <w:name w:val="Normal Indent"/>
    <w:basedOn w:val="a"/>
    <w:rsid w:val="00700125"/>
    <w:pPr>
      <w:ind w:firstLineChars="200" w:firstLine="200"/>
    </w:pPr>
  </w:style>
  <w:style w:type="paragraph" w:customStyle="1" w:styleId="CharChar1CharCharCharCharCharChar">
    <w:name w:val="Char Char1 Char Char Char Char Char Char"/>
    <w:basedOn w:val="a"/>
    <w:rsid w:val="00700125"/>
    <w:pPr>
      <w:widowControl/>
      <w:spacing w:after="160" w:line="240" w:lineRule="exact"/>
      <w:jc w:val="left"/>
    </w:pPr>
  </w:style>
  <w:style w:type="paragraph" w:styleId="21">
    <w:name w:val="List Number 2"/>
    <w:basedOn w:val="a"/>
    <w:rsid w:val="00700125"/>
    <w:pPr>
      <w:widowControl/>
      <w:tabs>
        <w:tab w:val="left" w:pos="1697"/>
      </w:tabs>
      <w:spacing w:afterLines="50"/>
      <w:ind w:left="1697" w:hanging="420"/>
      <w:jc w:val="left"/>
    </w:pPr>
    <w:rPr>
      <w:kern w:val="0"/>
      <w:sz w:val="24"/>
      <w:szCs w:val="20"/>
    </w:rPr>
  </w:style>
  <w:style w:type="paragraph" w:styleId="af">
    <w:name w:val="Body Text Indent"/>
    <w:basedOn w:val="a"/>
    <w:rsid w:val="00700125"/>
    <w:pPr>
      <w:spacing w:after="120"/>
      <w:ind w:leftChars="200" w:left="200"/>
    </w:pPr>
  </w:style>
  <w:style w:type="paragraph" w:styleId="30">
    <w:name w:val="List Number 3"/>
    <w:basedOn w:val="a"/>
    <w:rsid w:val="00700125"/>
    <w:pPr>
      <w:widowControl/>
      <w:tabs>
        <w:tab w:val="left" w:pos="482"/>
      </w:tabs>
      <w:spacing w:afterLines="50"/>
      <w:ind w:left="482" w:hanging="340"/>
      <w:jc w:val="left"/>
    </w:pPr>
    <w:rPr>
      <w:kern w:val="0"/>
      <w:sz w:val="24"/>
      <w:szCs w:val="20"/>
    </w:rPr>
  </w:style>
  <w:style w:type="paragraph" w:styleId="af0">
    <w:name w:val="header"/>
    <w:basedOn w:val="a"/>
    <w:rsid w:val="00700125"/>
    <w:pPr>
      <w:pBdr>
        <w:bottom w:val="single" w:sz="6" w:space="1" w:color="auto"/>
      </w:pBdr>
      <w:tabs>
        <w:tab w:val="center" w:pos="4153"/>
        <w:tab w:val="right" w:pos="8306"/>
      </w:tabs>
      <w:snapToGrid w:val="0"/>
      <w:jc w:val="center"/>
    </w:pPr>
    <w:rPr>
      <w:sz w:val="18"/>
      <w:szCs w:val="18"/>
    </w:rPr>
  </w:style>
  <w:style w:type="paragraph" w:styleId="af1">
    <w:name w:val="Normal (Web)"/>
    <w:basedOn w:val="a"/>
    <w:rsid w:val="00700125"/>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af2">
    <w:name w:val="正文无缩进"/>
    <w:basedOn w:val="a"/>
    <w:rsid w:val="00700125"/>
    <w:pPr>
      <w:spacing w:line="360" w:lineRule="auto"/>
    </w:pPr>
    <w:rPr>
      <w:rFonts w:ascii="宋体"/>
      <w:color w:val="000000"/>
      <w:sz w:val="24"/>
    </w:rPr>
  </w:style>
  <w:style w:type="paragraph" w:customStyle="1" w:styleId="af3">
    <w:name w:val="表正文"/>
    <w:basedOn w:val="a"/>
    <w:next w:val="af4"/>
    <w:rsid w:val="00700125"/>
    <w:rPr>
      <w:rFonts w:ascii="宋体"/>
      <w:szCs w:val="20"/>
    </w:rPr>
  </w:style>
  <w:style w:type="paragraph" w:styleId="12">
    <w:name w:val="toc 1"/>
    <w:basedOn w:val="a"/>
    <w:next w:val="a"/>
    <w:rsid w:val="00700125"/>
  </w:style>
  <w:style w:type="paragraph" w:customStyle="1" w:styleId="af5">
    <w:name w:val="模板普通正文"/>
    <w:basedOn w:val="af"/>
    <w:rsid w:val="00700125"/>
    <w:pPr>
      <w:spacing w:beforeLines="50" w:after="10" w:line="360" w:lineRule="auto"/>
      <w:ind w:leftChars="0" w:left="0" w:firstLineChars="175" w:firstLine="175"/>
      <w:jc w:val="left"/>
    </w:pPr>
    <w:rPr>
      <w:sz w:val="24"/>
    </w:rPr>
  </w:style>
  <w:style w:type="paragraph" w:customStyle="1" w:styleId="Default">
    <w:name w:val="Default"/>
    <w:rsid w:val="00700125"/>
    <w:pPr>
      <w:widowControl w:val="0"/>
      <w:autoSpaceDE w:val="0"/>
      <w:autoSpaceDN w:val="0"/>
      <w:adjustRightInd w:val="0"/>
    </w:pPr>
    <w:rPr>
      <w:color w:val="000000"/>
      <w:sz w:val="24"/>
      <w:szCs w:val="24"/>
    </w:rPr>
  </w:style>
  <w:style w:type="paragraph" w:styleId="HTML">
    <w:name w:val="HTML Preformatted"/>
    <w:basedOn w:val="a"/>
    <w:rsid w:val="007001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cs="Courier New"/>
      <w:kern w:val="0"/>
      <w:sz w:val="20"/>
      <w:szCs w:val="20"/>
    </w:rPr>
  </w:style>
  <w:style w:type="paragraph" w:customStyle="1" w:styleId="ParaCharCharCharCharCharCharCharCharChar1CharCharCharChar">
    <w:name w:val="默认段落字体 Para Char Char Char Char Char Char Char Char Char1 Char Char Char Char"/>
    <w:basedOn w:val="a"/>
    <w:rsid w:val="00700125"/>
    <w:rPr>
      <w:rFonts w:ascii="Tahoma" w:hAnsi="Tahoma"/>
      <w:sz w:val="24"/>
      <w:szCs w:val="20"/>
    </w:rPr>
  </w:style>
  <w:style w:type="paragraph" w:styleId="40">
    <w:name w:val="toc 4"/>
    <w:basedOn w:val="a"/>
    <w:next w:val="a"/>
    <w:rsid w:val="00700125"/>
    <w:pPr>
      <w:tabs>
        <w:tab w:val="right" w:leader="dot" w:pos="8314"/>
      </w:tabs>
      <w:ind w:firstLineChars="245" w:firstLine="245"/>
    </w:pPr>
  </w:style>
  <w:style w:type="paragraph" w:customStyle="1" w:styleId="af6">
    <w:name w:val="四号　首行缩进"/>
    <w:basedOn w:val="a"/>
    <w:rsid w:val="00700125"/>
    <w:pPr>
      <w:spacing w:line="360" w:lineRule="auto"/>
    </w:pPr>
    <w:rPr>
      <w:rFonts w:ascii="宋体"/>
      <w:szCs w:val="20"/>
    </w:rPr>
  </w:style>
  <w:style w:type="paragraph" w:customStyle="1" w:styleId="CharChar1CharCharCharChar1CharCharChar">
    <w:name w:val="Char Char1 Char Char Char Char1 Char Char Char"/>
    <w:basedOn w:val="a"/>
    <w:rsid w:val="00700125"/>
    <w:pPr>
      <w:adjustRightInd w:val="0"/>
      <w:spacing w:line="360" w:lineRule="atLeast"/>
    </w:pPr>
    <w:rPr>
      <w:rFonts w:ascii="Tahoma" w:hAnsi="Tahoma"/>
      <w:sz w:val="24"/>
      <w:szCs w:val="20"/>
    </w:rPr>
  </w:style>
  <w:style w:type="paragraph" w:styleId="af7">
    <w:name w:val="List Paragraph"/>
    <w:basedOn w:val="a"/>
    <w:qFormat/>
    <w:rsid w:val="00700125"/>
    <w:pPr>
      <w:widowControl/>
      <w:spacing w:after="200" w:line="276" w:lineRule="auto"/>
      <w:ind w:left="720"/>
      <w:contextualSpacing/>
      <w:jc w:val="left"/>
    </w:pPr>
    <w:rPr>
      <w:rFonts w:ascii="Calibri" w:hAnsi="Calibri"/>
      <w:kern w:val="0"/>
      <w:sz w:val="22"/>
      <w:szCs w:val="22"/>
    </w:rPr>
  </w:style>
  <w:style w:type="paragraph" w:styleId="22">
    <w:name w:val="List Continue 2"/>
    <w:basedOn w:val="a"/>
    <w:rsid w:val="00700125"/>
    <w:pPr>
      <w:spacing w:after="120"/>
      <w:ind w:leftChars="400" w:left="400"/>
    </w:pPr>
  </w:style>
  <w:style w:type="paragraph" w:styleId="af8">
    <w:name w:val="annotation text"/>
    <w:basedOn w:val="a"/>
    <w:rsid w:val="00700125"/>
    <w:pPr>
      <w:jc w:val="left"/>
    </w:pPr>
  </w:style>
  <w:style w:type="paragraph" w:styleId="af9">
    <w:name w:val="annotation subject"/>
    <w:basedOn w:val="af8"/>
    <w:next w:val="af8"/>
    <w:rsid w:val="00700125"/>
    <w:pPr>
      <w:widowControl/>
      <w:spacing w:afterLines="50"/>
    </w:pPr>
    <w:rPr>
      <w:b/>
      <w:bCs/>
    </w:rPr>
  </w:style>
  <w:style w:type="paragraph" w:customStyle="1" w:styleId="Char1">
    <w:name w:val="Char1"/>
    <w:basedOn w:val="a"/>
    <w:rsid w:val="00700125"/>
    <w:rPr>
      <w:szCs w:val="20"/>
    </w:rPr>
  </w:style>
  <w:style w:type="paragraph" w:customStyle="1" w:styleId="13">
    <w:name w:val="纯文本1"/>
    <w:basedOn w:val="a"/>
    <w:rsid w:val="00700125"/>
    <w:pPr>
      <w:adjustRightInd w:val="0"/>
      <w:textAlignment w:val="baseline"/>
    </w:pPr>
    <w:rPr>
      <w:rFonts w:ascii="宋体" w:eastAsia="楷体_GB2312" w:hAnsi="宋体"/>
      <w:sz w:val="26"/>
      <w:szCs w:val="20"/>
    </w:rPr>
  </w:style>
  <w:style w:type="paragraph" w:customStyle="1" w:styleId="afa">
    <w:name w:val="自定义正文"/>
    <w:basedOn w:val="a"/>
    <w:rsid w:val="00700125"/>
    <w:pPr>
      <w:spacing w:line="480" w:lineRule="exact"/>
      <w:ind w:firstLineChars="200" w:firstLine="200"/>
      <w:jc w:val="left"/>
    </w:pPr>
    <w:rPr>
      <w:rFonts w:ascii="仿宋_GB2312" w:eastAsia="仿宋_GB2312"/>
      <w:sz w:val="28"/>
    </w:rPr>
  </w:style>
  <w:style w:type="paragraph" w:styleId="afb">
    <w:name w:val="Document Map"/>
    <w:basedOn w:val="a"/>
    <w:rsid w:val="00700125"/>
    <w:pPr>
      <w:shd w:val="clear" w:color="auto" w:fill="000080"/>
    </w:pPr>
  </w:style>
  <w:style w:type="paragraph" w:styleId="23">
    <w:name w:val="Body Text Indent 2"/>
    <w:basedOn w:val="a"/>
    <w:rsid w:val="00700125"/>
    <w:pPr>
      <w:spacing w:after="120" w:line="480" w:lineRule="auto"/>
      <w:ind w:leftChars="200" w:left="200"/>
    </w:pPr>
  </w:style>
  <w:style w:type="paragraph" w:styleId="afc">
    <w:name w:val="List Number"/>
    <w:basedOn w:val="a"/>
    <w:rsid w:val="00700125"/>
    <w:pPr>
      <w:widowControl/>
      <w:tabs>
        <w:tab w:val="left" w:pos="454"/>
      </w:tabs>
      <w:spacing w:afterLines="50"/>
      <w:ind w:left="454" w:hanging="284"/>
      <w:jc w:val="left"/>
    </w:pPr>
    <w:rPr>
      <w:kern w:val="0"/>
      <w:sz w:val="24"/>
      <w:szCs w:val="20"/>
    </w:rPr>
  </w:style>
  <w:style w:type="paragraph" w:styleId="af4">
    <w:name w:val="Plain Text"/>
    <w:basedOn w:val="a"/>
    <w:link w:val="Char2"/>
    <w:qFormat/>
    <w:rsid w:val="00700125"/>
    <w:rPr>
      <w:rFonts w:ascii="宋体"/>
    </w:rPr>
  </w:style>
  <w:style w:type="paragraph" w:customStyle="1" w:styleId="24">
    <w:name w:val="列出段落2"/>
    <w:basedOn w:val="a"/>
    <w:rsid w:val="00700125"/>
    <w:pPr>
      <w:ind w:firstLineChars="200" w:firstLine="200"/>
    </w:pPr>
    <w:rPr>
      <w:rFonts w:ascii="Calibri" w:hAnsi="Calibri"/>
      <w:szCs w:val="22"/>
    </w:rPr>
  </w:style>
  <w:style w:type="paragraph" w:customStyle="1" w:styleId="Blockquote">
    <w:name w:val="Blockquote"/>
    <w:basedOn w:val="a"/>
    <w:rsid w:val="00700125"/>
    <w:pPr>
      <w:autoSpaceDE w:val="0"/>
      <w:autoSpaceDN w:val="0"/>
      <w:adjustRightInd w:val="0"/>
      <w:spacing w:before="100" w:after="100"/>
      <w:ind w:left="360" w:right="360"/>
      <w:jc w:val="left"/>
    </w:pPr>
    <w:rPr>
      <w:kern w:val="0"/>
      <w:sz w:val="24"/>
      <w:szCs w:val="20"/>
    </w:rPr>
  </w:style>
  <w:style w:type="paragraph" w:styleId="25">
    <w:name w:val="Body Text First Indent 2"/>
    <w:basedOn w:val="af"/>
    <w:rsid w:val="00700125"/>
    <w:pPr>
      <w:ind w:firstLineChars="200" w:firstLine="200"/>
    </w:pPr>
  </w:style>
  <w:style w:type="paragraph" w:styleId="26">
    <w:name w:val="Body Text 2"/>
    <w:basedOn w:val="a"/>
    <w:rsid w:val="00700125"/>
    <w:pPr>
      <w:widowControl/>
      <w:spacing w:afterLines="50" w:line="216" w:lineRule="auto"/>
      <w:jc w:val="center"/>
    </w:pPr>
    <w:rPr>
      <w:rFonts w:ascii="隶书" w:eastAsia="隶书"/>
      <w:bCs/>
      <w:kern w:val="0"/>
      <w:sz w:val="72"/>
      <w:szCs w:val="84"/>
    </w:rPr>
  </w:style>
  <w:style w:type="paragraph" w:styleId="27">
    <w:name w:val="toc 2"/>
    <w:basedOn w:val="a"/>
    <w:next w:val="a"/>
    <w:rsid w:val="00700125"/>
    <w:pPr>
      <w:ind w:leftChars="200" w:left="200"/>
    </w:pPr>
  </w:style>
  <w:style w:type="paragraph" w:styleId="afd">
    <w:name w:val="caption"/>
    <w:basedOn w:val="a"/>
    <w:next w:val="a"/>
    <w:qFormat/>
    <w:rsid w:val="00700125"/>
    <w:pPr>
      <w:spacing w:line="480" w:lineRule="auto"/>
    </w:pPr>
    <w:rPr>
      <w:rFonts w:ascii="华文中宋" w:eastAsia="华文中宋"/>
      <w:sz w:val="36"/>
      <w:szCs w:val="20"/>
    </w:rPr>
  </w:style>
  <w:style w:type="paragraph" w:customStyle="1" w:styleId="blue">
    <w:name w:val="blue"/>
    <w:basedOn w:val="a"/>
    <w:rsid w:val="00700125"/>
    <w:pPr>
      <w:widowControl/>
      <w:spacing w:before="100" w:beforeAutospacing="1" w:after="100" w:afterAutospacing="1"/>
      <w:jc w:val="left"/>
    </w:pPr>
    <w:rPr>
      <w:rFonts w:ascii="Arial Unicode MS" w:eastAsia="Arial Unicode MS" w:hAnsi="Arial Unicode MS"/>
      <w:kern w:val="0"/>
      <w:sz w:val="24"/>
      <w:szCs w:val="20"/>
    </w:rPr>
  </w:style>
  <w:style w:type="paragraph" w:customStyle="1" w:styleId="CharCharChar0">
    <w:name w:val="正文缩进 Char Char Char"/>
    <w:basedOn w:val="NewNew"/>
    <w:rsid w:val="00700125"/>
    <w:pPr>
      <w:widowControl/>
      <w:ind w:firstLine="420"/>
      <w:jc w:val="left"/>
    </w:pPr>
    <w:rPr>
      <w:rFonts w:ascii="宋体"/>
      <w:kern w:val="0"/>
      <w:szCs w:val="20"/>
    </w:rPr>
  </w:style>
  <w:style w:type="paragraph" w:customStyle="1" w:styleId="afe">
    <w:name w:val="文档正文"/>
    <w:basedOn w:val="a"/>
    <w:rsid w:val="00700125"/>
    <w:pPr>
      <w:spacing w:line="360" w:lineRule="auto"/>
    </w:pPr>
    <w:rPr>
      <w:rFonts w:ascii="宋体"/>
      <w:b/>
      <w:szCs w:val="20"/>
    </w:rPr>
  </w:style>
  <w:style w:type="paragraph" w:customStyle="1" w:styleId="aff">
    <w:name w:val="正文段"/>
    <w:basedOn w:val="a"/>
    <w:rsid w:val="00700125"/>
    <w:pPr>
      <w:widowControl/>
      <w:snapToGrid w:val="0"/>
      <w:spacing w:afterLines="50"/>
      <w:ind w:firstLineChars="200" w:firstLine="200"/>
    </w:pPr>
    <w:rPr>
      <w:kern w:val="0"/>
      <w:sz w:val="24"/>
      <w:szCs w:val="20"/>
    </w:rPr>
  </w:style>
  <w:style w:type="paragraph" w:styleId="aff0">
    <w:name w:val="footer"/>
    <w:basedOn w:val="a"/>
    <w:rsid w:val="00700125"/>
    <w:pPr>
      <w:tabs>
        <w:tab w:val="center" w:pos="4153"/>
        <w:tab w:val="right" w:pos="8306"/>
      </w:tabs>
      <w:snapToGrid w:val="0"/>
      <w:jc w:val="left"/>
    </w:pPr>
    <w:rPr>
      <w:sz w:val="18"/>
      <w:szCs w:val="18"/>
    </w:rPr>
  </w:style>
  <w:style w:type="paragraph" w:styleId="aff1">
    <w:name w:val="Title"/>
    <w:basedOn w:val="a"/>
    <w:qFormat/>
    <w:rsid w:val="00700125"/>
    <w:pPr>
      <w:jc w:val="center"/>
    </w:pPr>
    <w:rPr>
      <w:sz w:val="30"/>
    </w:rPr>
  </w:style>
  <w:style w:type="paragraph" w:styleId="31">
    <w:name w:val="toc 3"/>
    <w:basedOn w:val="a"/>
    <w:next w:val="a"/>
    <w:rsid w:val="00700125"/>
    <w:pPr>
      <w:ind w:leftChars="400" w:left="400"/>
    </w:pPr>
  </w:style>
  <w:style w:type="paragraph" w:styleId="32">
    <w:name w:val="Body Text Indent 3"/>
    <w:basedOn w:val="a"/>
    <w:rsid w:val="00700125"/>
    <w:pPr>
      <w:spacing w:after="120"/>
      <w:ind w:leftChars="200" w:left="200"/>
    </w:pPr>
    <w:rPr>
      <w:sz w:val="16"/>
      <w:szCs w:val="16"/>
    </w:rPr>
  </w:style>
  <w:style w:type="paragraph" w:customStyle="1" w:styleId="TableText">
    <w:name w:val="Table Text"/>
    <w:rsid w:val="00700125"/>
    <w:pPr>
      <w:snapToGrid w:val="0"/>
      <w:spacing w:before="80" w:after="80"/>
    </w:pPr>
    <w:rPr>
      <w:rFonts w:ascii="Arial" w:hAnsi="Arial"/>
      <w:sz w:val="18"/>
    </w:rPr>
  </w:style>
  <w:style w:type="paragraph" w:customStyle="1" w:styleId="152">
    <w:name w:val="样式 小四 行距: 1.5 倍行距 首行缩进:  2 字符"/>
    <w:basedOn w:val="a"/>
    <w:rsid w:val="00700125"/>
    <w:pPr>
      <w:spacing w:line="360" w:lineRule="auto"/>
      <w:ind w:firstLineChars="200" w:firstLine="200"/>
    </w:pPr>
    <w:rPr>
      <w:rFonts w:cs="宋体"/>
      <w:sz w:val="24"/>
      <w:szCs w:val="20"/>
    </w:rPr>
  </w:style>
  <w:style w:type="paragraph" w:customStyle="1" w:styleId="CharChar0">
    <w:name w:val="正文首行缩进 Char Char"/>
    <w:basedOn w:val="a"/>
    <w:rsid w:val="00700125"/>
    <w:pPr>
      <w:spacing w:line="500" w:lineRule="exact"/>
      <w:ind w:firstLine="420"/>
    </w:pPr>
    <w:rPr>
      <w:sz w:val="28"/>
    </w:rPr>
  </w:style>
  <w:style w:type="paragraph" w:customStyle="1" w:styleId="-11">
    <w:name w:val="彩色列表 - 强调文字颜色 11"/>
    <w:basedOn w:val="a"/>
    <w:rsid w:val="00700125"/>
    <w:pPr>
      <w:ind w:firstLineChars="200" w:firstLine="200"/>
    </w:pPr>
  </w:style>
  <w:style w:type="paragraph" w:customStyle="1" w:styleId="aspnumfaautoadjustrightr">
    <w:name w:val="aspnumfaautoadjustrightr"/>
    <w:rsid w:val="00700125"/>
    <w:pPr>
      <w:widowControl w:val="0"/>
      <w:autoSpaceDE w:val="0"/>
      <w:autoSpaceDN w:val="0"/>
      <w:adjustRightInd w:val="0"/>
      <w:ind w:firstLine="720"/>
      <w:jc w:val="both"/>
    </w:pPr>
  </w:style>
  <w:style w:type="paragraph" w:customStyle="1" w:styleId="aff2">
    <w:name w:val="项目排列"/>
    <w:basedOn w:val="a"/>
    <w:rsid w:val="00700125"/>
    <w:pPr>
      <w:tabs>
        <w:tab w:val="left" w:pos="900"/>
      </w:tabs>
      <w:spacing w:beforeLines="50" w:afterLines="50" w:line="300" w:lineRule="auto"/>
      <w:ind w:left="900" w:hanging="420"/>
    </w:pPr>
    <w:rPr>
      <w:sz w:val="24"/>
    </w:rPr>
  </w:style>
  <w:style w:type="paragraph" w:customStyle="1" w:styleId="1New">
    <w:name w:val="目录 1 New"/>
    <w:basedOn w:val="NewNew"/>
    <w:next w:val="NewNew"/>
    <w:rsid w:val="00700125"/>
    <w:pPr>
      <w:spacing w:before="120" w:after="120"/>
      <w:jc w:val="left"/>
    </w:pPr>
    <w:rPr>
      <w:b/>
      <w:bCs/>
      <w:caps/>
      <w:sz w:val="20"/>
      <w:szCs w:val="20"/>
    </w:rPr>
  </w:style>
  <w:style w:type="paragraph" w:customStyle="1" w:styleId="tabletext0">
    <w:name w:val="tabletext"/>
    <w:basedOn w:val="a"/>
    <w:rsid w:val="00700125"/>
    <w:pPr>
      <w:widowControl/>
      <w:spacing w:before="100" w:beforeAutospacing="1" w:after="100" w:afterAutospacing="1"/>
      <w:jc w:val="left"/>
    </w:pPr>
    <w:rPr>
      <w:rFonts w:ascii="宋体" w:cs="宋体"/>
      <w:kern w:val="0"/>
      <w:sz w:val="24"/>
    </w:rPr>
  </w:style>
  <w:style w:type="paragraph" w:customStyle="1" w:styleId="ParaChar">
    <w:name w:val="默认段落字体 Para Char"/>
    <w:basedOn w:val="a"/>
    <w:rsid w:val="00700125"/>
    <w:rPr>
      <w:szCs w:val="20"/>
    </w:rPr>
  </w:style>
  <w:style w:type="paragraph" w:customStyle="1" w:styleId="1520">
    <w:name w:val="样式 宋体 行距: 1.5 倍行距 首行缩进:  2 字符"/>
    <w:basedOn w:val="a"/>
    <w:rsid w:val="00700125"/>
    <w:pPr>
      <w:spacing w:line="360" w:lineRule="auto"/>
      <w:ind w:firstLineChars="200" w:firstLine="200"/>
    </w:pPr>
    <w:rPr>
      <w:rFonts w:ascii="宋体"/>
      <w:sz w:val="24"/>
      <w:szCs w:val="20"/>
    </w:rPr>
  </w:style>
  <w:style w:type="paragraph" w:customStyle="1" w:styleId="ParaCharCharCharChar">
    <w:name w:val="默认段落字体 Para Char Char Char Char"/>
    <w:basedOn w:val="a"/>
    <w:rsid w:val="00700125"/>
  </w:style>
  <w:style w:type="paragraph" w:customStyle="1" w:styleId="aff3">
    <w:name w:val="插图说明"/>
    <w:basedOn w:val="a"/>
    <w:rsid w:val="00700125"/>
    <w:pPr>
      <w:adjustRightInd w:val="0"/>
      <w:spacing w:after="240"/>
      <w:ind w:firstLineChars="200" w:firstLine="200"/>
      <w:jc w:val="center"/>
    </w:pPr>
    <w:rPr>
      <w:rFonts w:eastAsia="黑体"/>
      <w:sz w:val="24"/>
      <w:szCs w:val="20"/>
    </w:rPr>
  </w:style>
  <w:style w:type="paragraph" w:customStyle="1" w:styleId="14">
    <w:name w:val="标题1"/>
    <w:basedOn w:val="af4"/>
    <w:rsid w:val="00700125"/>
    <w:pPr>
      <w:spacing w:line="360" w:lineRule="auto"/>
    </w:pPr>
    <w:rPr>
      <w:b/>
      <w:sz w:val="30"/>
    </w:rPr>
  </w:style>
  <w:style w:type="paragraph" w:customStyle="1" w:styleId="CharCharCharCharCharCharCharChar">
    <w:name w:val="Char Char Char Char Char Char Char Char"/>
    <w:basedOn w:val="a"/>
    <w:rsid w:val="00700125"/>
    <w:pPr>
      <w:tabs>
        <w:tab w:val="left" w:pos="360"/>
      </w:tabs>
    </w:pPr>
    <w:rPr>
      <w:sz w:val="24"/>
    </w:rPr>
  </w:style>
  <w:style w:type="paragraph" w:customStyle="1" w:styleId="CharCharChar1">
    <w:name w:val="Char Char Char"/>
    <w:basedOn w:val="a"/>
    <w:rsid w:val="00700125"/>
    <w:rPr>
      <w:rFonts w:ascii="Tahoma" w:hAnsi="Tahoma"/>
      <w:sz w:val="24"/>
      <w:szCs w:val="20"/>
    </w:rPr>
  </w:style>
  <w:style w:type="paragraph" w:customStyle="1" w:styleId="28">
    <w:name w:val="正文（缩进2汉字）"/>
    <w:basedOn w:val="a"/>
    <w:rsid w:val="00700125"/>
    <w:pPr>
      <w:tabs>
        <w:tab w:val="left" w:pos="525"/>
      </w:tabs>
      <w:spacing w:before="100" w:beforeAutospacing="1" w:after="100" w:afterAutospacing="1"/>
      <w:ind w:leftChars="50" w:left="50" w:firstLineChars="206" w:firstLine="206"/>
    </w:pPr>
    <w:rPr>
      <w:rFonts w:ascii="宋体"/>
    </w:rPr>
  </w:style>
  <w:style w:type="paragraph" w:customStyle="1" w:styleId="CharCharCharChar1">
    <w:name w:val="Char Char Char Char1"/>
    <w:basedOn w:val="a"/>
    <w:rsid w:val="00700125"/>
  </w:style>
  <w:style w:type="paragraph" w:styleId="aff4">
    <w:name w:val="No Spacing"/>
    <w:qFormat/>
    <w:rsid w:val="00700125"/>
    <w:rPr>
      <w:rFonts w:ascii="Calibri" w:hAnsi="Calibri"/>
      <w:sz w:val="22"/>
      <w:szCs w:val="22"/>
    </w:rPr>
  </w:style>
  <w:style w:type="paragraph" w:customStyle="1" w:styleId="29">
    <w:name w:val="样式 正文文本缩进 + 段前: 2 字符"/>
    <w:basedOn w:val="a"/>
    <w:rsid w:val="00700125"/>
    <w:pPr>
      <w:ind w:leftChars="200" w:left="200"/>
      <w:jc w:val="left"/>
    </w:pPr>
    <w:rPr>
      <w:sz w:val="28"/>
      <w:szCs w:val="20"/>
      <w:lang w:eastAsia="zh-TW"/>
    </w:rPr>
  </w:style>
  <w:style w:type="paragraph" w:customStyle="1" w:styleId="aff5">
    <w:name w:val="表格文字"/>
    <w:basedOn w:val="a"/>
    <w:rsid w:val="00700125"/>
    <w:pPr>
      <w:jc w:val="left"/>
      <w:textAlignment w:val="top"/>
    </w:pPr>
    <w:rPr>
      <w:sz w:val="18"/>
    </w:rPr>
  </w:style>
  <w:style w:type="paragraph" w:customStyle="1" w:styleId="CharCharChar1CharCharChar1CharCharCharChar">
    <w:name w:val="Char Char Char1 Char Char Char1 Char Char Char Char"/>
    <w:basedOn w:val="a"/>
    <w:rsid w:val="00700125"/>
  </w:style>
  <w:style w:type="paragraph" w:customStyle="1" w:styleId="aff6">
    <w:name w:val="段"/>
    <w:rsid w:val="00700125"/>
    <w:pPr>
      <w:autoSpaceDE w:val="0"/>
      <w:autoSpaceDN w:val="0"/>
      <w:ind w:firstLineChars="200" w:firstLine="200"/>
      <w:jc w:val="both"/>
    </w:pPr>
    <w:rPr>
      <w:rFonts w:ascii="宋体"/>
      <w:sz w:val="21"/>
    </w:rPr>
  </w:style>
  <w:style w:type="paragraph" w:customStyle="1" w:styleId="aff7">
    <w:name w:val="自定义表格文字"/>
    <w:basedOn w:val="a"/>
    <w:rsid w:val="00700125"/>
    <w:pPr>
      <w:spacing w:before="60" w:after="60" w:line="320" w:lineRule="exact"/>
      <w:jc w:val="left"/>
    </w:pPr>
    <w:rPr>
      <w:rFonts w:ascii="宋体" w:eastAsia="楷体_GB2312" w:hAnsi="宋体"/>
    </w:rPr>
  </w:style>
  <w:style w:type="paragraph" w:customStyle="1" w:styleId="aff8">
    <w:name w:val="标准小四"/>
    <w:basedOn w:val="a"/>
    <w:rsid w:val="00700125"/>
    <w:pPr>
      <w:spacing w:line="360" w:lineRule="auto"/>
      <w:ind w:firstLineChars="200" w:firstLine="200"/>
    </w:pPr>
    <w:rPr>
      <w:rFonts w:ascii="Arial" w:hAnsi="Arial"/>
      <w:sz w:val="24"/>
      <w:szCs w:val="20"/>
    </w:rPr>
  </w:style>
  <w:style w:type="paragraph" w:customStyle="1" w:styleId="aff9">
    <w:name w:val="表格"/>
    <w:basedOn w:val="a"/>
    <w:rsid w:val="00700125"/>
    <w:pPr>
      <w:snapToGrid w:val="0"/>
      <w:ind w:firstLineChars="21" w:firstLine="21"/>
    </w:pPr>
    <w:rPr>
      <w:rFonts w:ascii="宋体"/>
      <w:kern w:val="0"/>
      <w:sz w:val="20"/>
      <w:szCs w:val="20"/>
    </w:rPr>
  </w:style>
  <w:style w:type="paragraph" w:customStyle="1" w:styleId="CharCharCharCharCharCharCharCharCharChar">
    <w:name w:val="Char Char Char Char Char Char Char Char Char Char"/>
    <w:basedOn w:val="a"/>
    <w:rsid w:val="00700125"/>
    <w:rPr>
      <w:rFonts w:ascii="Tahoma" w:hAnsi="Tahoma"/>
      <w:sz w:val="24"/>
      <w:szCs w:val="20"/>
    </w:rPr>
  </w:style>
  <w:style w:type="paragraph" w:customStyle="1" w:styleId="ParaCharCharCharCharCharCharCharCharChar1">
    <w:name w:val="默认段落字体 Para Char Char Char Char Char Char Char Char Char1"/>
    <w:basedOn w:val="a"/>
    <w:rsid w:val="00700125"/>
    <w:rPr>
      <w:rFonts w:ascii="Tahoma" w:hAnsi="Tahoma"/>
      <w:sz w:val="24"/>
      <w:szCs w:val="20"/>
    </w:rPr>
  </w:style>
  <w:style w:type="paragraph" w:customStyle="1" w:styleId="Char3">
    <w:name w:val="Char"/>
    <w:basedOn w:val="a"/>
    <w:rsid w:val="00700125"/>
    <w:rPr>
      <w:rFonts w:ascii="仿宋_GB2312" w:eastAsia="仿宋_GB2312"/>
      <w:b/>
      <w:sz w:val="32"/>
      <w:szCs w:val="32"/>
    </w:rPr>
  </w:style>
  <w:style w:type="paragraph" w:customStyle="1" w:styleId="xl32">
    <w:name w:val="xl32"/>
    <w:basedOn w:val="a"/>
    <w:rsid w:val="00700125"/>
    <w:pPr>
      <w:widowControl/>
      <w:pBdr>
        <w:left w:val="single" w:sz="4" w:space="0" w:color="auto"/>
        <w:right w:val="single" w:sz="4" w:space="0" w:color="auto"/>
      </w:pBdr>
      <w:spacing w:before="100" w:beforeAutospacing="1" w:after="100" w:afterAutospacing="1"/>
    </w:pPr>
    <w:rPr>
      <w:kern w:val="0"/>
      <w:szCs w:val="21"/>
    </w:rPr>
  </w:style>
  <w:style w:type="paragraph" w:customStyle="1" w:styleId="affa">
    <w:name w:val="缺省文本"/>
    <w:basedOn w:val="a"/>
    <w:rsid w:val="00700125"/>
    <w:pPr>
      <w:autoSpaceDE w:val="0"/>
      <w:autoSpaceDN w:val="0"/>
      <w:adjustRightInd w:val="0"/>
      <w:jc w:val="left"/>
    </w:pPr>
    <w:rPr>
      <w:kern w:val="0"/>
      <w:sz w:val="24"/>
    </w:rPr>
  </w:style>
  <w:style w:type="paragraph" w:customStyle="1" w:styleId="affb">
    <w:name w:val="标准文本"/>
    <w:basedOn w:val="a"/>
    <w:rsid w:val="00700125"/>
    <w:pPr>
      <w:spacing w:line="360" w:lineRule="auto"/>
      <w:ind w:firstLineChars="200" w:firstLine="200"/>
    </w:pPr>
    <w:rPr>
      <w:rFonts w:cs="宋体"/>
      <w:sz w:val="24"/>
    </w:rPr>
  </w:style>
  <w:style w:type="paragraph" w:customStyle="1" w:styleId="19">
    <w:name w:val="正文1"/>
    <w:rsid w:val="00700125"/>
    <w:pPr>
      <w:widowControl w:val="0"/>
      <w:adjustRightInd w:val="0"/>
      <w:spacing w:line="312" w:lineRule="atLeast"/>
      <w:jc w:val="both"/>
    </w:pPr>
    <w:rPr>
      <w:rFonts w:ascii="宋体"/>
      <w:sz w:val="34"/>
    </w:rPr>
  </w:style>
  <w:style w:type="paragraph" w:customStyle="1" w:styleId="Style20">
    <w:name w:val="_Style 20"/>
    <w:basedOn w:val="a"/>
    <w:rsid w:val="00700125"/>
    <w:rPr>
      <w:rFonts w:ascii="仿宋_GB2312" w:eastAsia="仿宋_GB2312"/>
      <w:b/>
      <w:sz w:val="32"/>
      <w:szCs w:val="32"/>
    </w:rPr>
  </w:style>
  <w:style w:type="paragraph" w:customStyle="1" w:styleId="affc">
    <w:name w:val="标书_正文"/>
    <w:basedOn w:val="a"/>
    <w:rsid w:val="00700125"/>
    <w:pPr>
      <w:adjustRightInd w:val="0"/>
      <w:snapToGrid w:val="0"/>
      <w:spacing w:line="400" w:lineRule="exact"/>
      <w:ind w:firstLineChars="200" w:firstLine="200"/>
    </w:pPr>
    <w:rPr>
      <w:rFonts w:ascii="仿宋_GB2312" w:eastAsia="仿宋_GB2312" w:cs="宋体"/>
      <w:bCs/>
      <w:color w:val="000000"/>
      <w:kern w:val="0"/>
      <w:sz w:val="28"/>
      <w:szCs w:val="28"/>
    </w:rPr>
  </w:style>
  <w:style w:type="character" w:customStyle="1" w:styleId="Char2">
    <w:name w:val="纯文本 Char"/>
    <w:link w:val="af4"/>
    <w:qFormat/>
    <w:rsid w:val="00D83603"/>
    <w:rPr>
      <w:rFonts w:ascii="宋体"/>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zfcg.gov.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30</Pages>
  <Words>15477</Words>
  <Characters>4230</Characters>
  <Application>Microsoft Office Word</Application>
  <DocSecurity>0</DocSecurity>
  <Lines>35</Lines>
  <Paragraphs>39</Paragraphs>
  <ScaleCrop>false</ScaleCrop>
  <Company>CHINA</Company>
  <LinksUpToDate>false</LinksUpToDate>
  <CharactersWithSpaces>19668</CharactersWithSpaces>
  <SharedDoc>false</SharedDoc>
  <HLinks>
    <vt:vector size="12" baseType="variant">
      <vt:variant>
        <vt:i4>4784201</vt:i4>
      </vt:variant>
      <vt:variant>
        <vt:i4>3</vt:i4>
      </vt:variant>
      <vt:variant>
        <vt:i4>0</vt:i4>
      </vt:variant>
      <vt:variant>
        <vt:i4>5</vt:i4>
      </vt:variant>
      <vt:variant>
        <vt:lpwstr>http://www.zjzfcg.gov.cn/</vt:lpwstr>
      </vt:variant>
      <vt:variant>
        <vt:lpwstr/>
      </vt: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cp:lastModifiedBy>
  <cp:revision>19</cp:revision>
  <cp:lastPrinted>2019-06-24T08:24:00Z</cp:lastPrinted>
  <dcterms:created xsi:type="dcterms:W3CDTF">2019-08-10T01:33:00Z</dcterms:created>
  <dcterms:modified xsi:type="dcterms:W3CDTF">2019-08-28T02:49:00Z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