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0CE866">
      <w:pPr>
        <w:adjustRightInd/>
        <w:spacing w:line="360" w:lineRule="auto"/>
        <w:jc w:val="both"/>
        <w:rPr>
          <w:rFonts w:ascii="宋体" w:hAnsi="宋体" w:cs="宋体"/>
          <w:b/>
          <w:sz w:val="48"/>
          <w:szCs w:val="48"/>
        </w:rPr>
      </w:pPr>
    </w:p>
    <w:p w14:paraId="21D2C3E7">
      <w:pPr>
        <w:adjustRightInd/>
        <w:spacing w:line="360" w:lineRule="auto"/>
        <w:jc w:val="center"/>
        <w:rPr>
          <w:rFonts w:hint="eastAsia" w:ascii="仿宋" w:hAnsi="仿宋" w:eastAsia="仿宋" w:cs="仿宋"/>
          <w:b/>
          <w:bCs/>
          <w:color w:val="auto"/>
          <w:sz w:val="56"/>
          <w:szCs w:val="56"/>
          <w:lang w:eastAsia="zh-CN"/>
        </w:rPr>
      </w:pPr>
      <w:r>
        <w:rPr>
          <w:rFonts w:hint="eastAsia" w:ascii="仿宋" w:hAnsi="仿宋" w:eastAsia="仿宋" w:cs="仿宋"/>
          <w:b/>
          <w:bCs/>
          <w:color w:val="auto"/>
          <w:sz w:val="56"/>
          <w:szCs w:val="56"/>
          <w:lang w:eastAsia="zh-CN"/>
        </w:rPr>
        <w:t>绍兴市档案馆2025-2027年度弱电维保项目</w:t>
      </w:r>
    </w:p>
    <w:p w14:paraId="7EE9FDD4">
      <w:pPr>
        <w:jc w:val="center"/>
        <w:outlineLvl w:val="0"/>
        <w:rPr>
          <w:rFonts w:hint="eastAsia" w:ascii="仿宋" w:hAnsi="仿宋" w:eastAsia="仿宋" w:cs="仿宋"/>
          <w:b/>
          <w:sz w:val="72"/>
          <w:szCs w:val="72"/>
        </w:rPr>
      </w:pPr>
    </w:p>
    <w:p w14:paraId="7BCDEB2A">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07283228">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50E4268B">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0C014F46">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6D5E4BD2">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4AE6CCB0">
      <w:pPr>
        <w:jc w:val="center"/>
        <w:outlineLvl w:val="0"/>
        <w:rPr>
          <w:rFonts w:hint="eastAsia" w:ascii="仿宋" w:hAnsi="仿宋" w:eastAsia="仿宋" w:cs="仿宋"/>
          <w:sz w:val="44"/>
        </w:rPr>
      </w:pPr>
      <w:r>
        <w:rPr>
          <w:rFonts w:hint="eastAsia" w:ascii="仿宋" w:hAnsi="仿宋" w:eastAsia="仿宋" w:cs="仿宋"/>
          <w:b/>
          <w:sz w:val="72"/>
          <w:szCs w:val="72"/>
        </w:rPr>
        <w:t>件</w:t>
      </w:r>
    </w:p>
    <w:p w14:paraId="32EB69D6">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71F7AD6C">
      <w:pPr>
        <w:spacing w:line="360" w:lineRule="auto"/>
        <w:jc w:val="both"/>
        <w:rPr>
          <w:rFonts w:hint="eastAsia" w:ascii="仿宋" w:hAnsi="仿宋" w:eastAsia="仿宋" w:cs="仿宋"/>
          <w:b/>
          <w:sz w:val="44"/>
          <w:szCs w:val="44"/>
        </w:rPr>
      </w:pPr>
      <w:r>
        <w:rPr>
          <w:rFonts w:hint="eastAsia" w:ascii="仿宋" w:hAnsi="仿宋" w:eastAsia="仿宋" w:cs="仿宋"/>
          <w:b/>
          <w:sz w:val="44"/>
          <w:szCs w:val="44"/>
        </w:rPr>
        <w:t xml:space="preserve"> </w:t>
      </w:r>
    </w:p>
    <w:p w14:paraId="308C12AB">
      <w:pPr>
        <w:jc w:val="center"/>
        <w:rPr>
          <w:rFonts w:ascii="仿宋" w:hAnsi="仿宋" w:eastAsia="仿宋" w:cs="仿宋_GB2312"/>
          <w:b/>
          <w:sz w:val="28"/>
          <w:szCs w:val="28"/>
        </w:rPr>
      </w:pPr>
      <w:r>
        <w:rPr>
          <w:rFonts w:hint="eastAsia" w:ascii="仿宋" w:hAnsi="仿宋" w:eastAsia="仿宋" w:cs="仿宋"/>
          <w:b/>
          <w:sz w:val="28"/>
          <w:szCs w:val="28"/>
        </w:rPr>
        <w:t>招标编号:</w:t>
      </w:r>
      <w:r>
        <w:rPr>
          <w:rFonts w:ascii="仿宋" w:hAnsi="仿宋" w:eastAsia="仿宋" w:cs="仿宋_GB2312"/>
          <w:b/>
          <w:sz w:val="28"/>
          <w:szCs w:val="28"/>
        </w:rPr>
        <w:t>ZJDT-C-2</w:t>
      </w:r>
      <w:r>
        <w:rPr>
          <w:rFonts w:hint="eastAsia" w:ascii="仿宋" w:hAnsi="仿宋" w:eastAsia="仿宋" w:cs="仿宋_GB2312"/>
          <w:b/>
          <w:sz w:val="28"/>
          <w:szCs w:val="28"/>
        </w:rPr>
        <w:t>5033</w:t>
      </w:r>
    </w:p>
    <w:tbl>
      <w:tblPr>
        <w:tblStyle w:val="62"/>
        <w:tblW w:w="7801" w:type="dxa"/>
        <w:jc w:val="center"/>
        <w:tblLayout w:type="fixed"/>
        <w:tblCellMar>
          <w:top w:w="0" w:type="dxa"/>
          <w:left w:w="108" w:type="dxa"/>
          <w:bottom w:w="0" w:type="dxa"/>
          <w:right w:w="108" w:type="dxa"/>
        </w:tblCellMar>
      </w:tblPr>
      <w:tblGrid>
        <w:gridCol w:w="2356"/>
        <w:gridCol w:w="5445"/>
      </w:tblGrid>
      <w:tr w14:paraId="109DFEED">
        <w:tblPrEx>
          <w:tblCellMar>
            <w:top w:w="0" w:type="dxa"/>
            <w:left w:w="108" w:type="dxa"/>
            <w:bottom w:w="0" w:type="dxa"/>
            <w:right w:w="108" w:type="dxa"/>
          </w:tblCellMar>
        </w:tblPrEx>
        <w:trPr>
          <w:trHeight w:val="443" w:hRule="atLeast"/>
          <w:jc w:val="center"/>
        </w:trPr>
        <w:tc>
          <w:tcPr>
            <w:tcW w:w="2356" w:type="dxa"/>
          </w:tcPr>
          <w:p w14:paraId="5A024121">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shd w:val="clear" w:color="auto" w:fill="auto"/>
            <w:vAlign w:val="center"/>
          </w:tcPr>
          <w:p w14:paraId="79CC0D9B">
            <w:pPr>
              <w:spacing w:line="320" w:lineRule="exact"/>
              <w:outlineLvl w:val="0"/>
              <w:rPr>
                <w:rFonts w:hint="eastAsia" w:ascii="仿宋" w:hAnsi="仿宋" w:eastAsia="仿宋" w:cs="仿宋_GB2312"/>
                <w:kern w:val="2"/>
                <w:sz w:val="28"/>
                <w:szCs w:val="28"/>
                <w:lang w:val="en-US" w:eastAsia="zh-CN" w:bidi="ar-SA"/>
              </w:rPr>
            </w:pPr>
            <w:r>
              <w:rPr>
                <w:rFonts w:hint="eastAsia" w:ascii="仿宋" w:hAnsi="仿宋" w:eastAsia="仿宋" w:cs="仿宋_GB2312"/>
                <w:sz w:val="28"/>
                <w:szCs w:val="28"/>
              </w:rPr>
              <w:t>绍兴市档案馆</w:t>
            </w:r>
          </w:p>
        </w:tc>
      </w:tr>
      <w:tr w14:paraId="56D576ED">
        <w:tblPrEx>
          <w:tblCellMar>
            <w:top w:w="0" w:type="dxa"/>
            <w:left w:w="108" w:type="dxa"/>
            <w:bottom w:w="0" w:type="dxa"/>
            <w:right w:w="108" w:type="dxa"/>
          </w:tblCellMar>
        </w:tblPrEx>
        <w:trPr>
          <w:trHeight w:val="494" w:hRule="atLeast"/>
          <w:jc w:val="center"/>
        </w:trPr>
        <w:tc>
          <w:tcPr>
            <w:tcW w:w="2356" w:type="dxa"/>
          </w:tcPr>
          <w:p w14:paraId="70E34A1E">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190345957"/>
              </w:rPr>
              <w:t>采购代理机构</w:t>
            </w:r>
            <w:r>
              <w:rPr>
                <w:rFonts w:hint="eastAsia" w:ascii="仿宋" w:hAnsi="仿宋" w:eastAsia="仿宋" w:cs="仿宋"/>
                <w:sz w:val="28"/>
                <w:szCs w:val="28"/>
              </w:rPr>
              <w:t>：</w:t>
            </w:r>
          </w:p>
        </w:tc>
        <w:tc>
          <w:tcPr>
            <w:tcW w:w="5445" w:type="dxa"/>
            <w:shd w:val="clear" w:color="auto" w:fill="auto"/>
            <w:vAlign w:val="top"/>
          </w:tcPr>
          <w:p w14:paraId="54C5749B">
            <w:pPr>
              <w:spacing w:after="100" w:afterAutospacing="1" w:line="440" w:lineRule="exact"/>
              <w:rPr>
                <w:rFonts w:hint="eastAsia" w:ascii="仿宋" w:hAnsi="仿宋" w:eastAsia="仿宋" w:cs="仿宋_GB2312"/>
                <w:kern w:val="2"/>
                <w:sz w:val="28"/>
                <w:szCs w:val="28"/>
                <w:lang w:val="en-US" w:eastAsia="zh-CN" w:bidi="ar-SA"/>
              </w:rPr>
            </w:pPr>
            <w:r>
              <w:rPr>
                <w:rFonts w:hint="eastAsia" w:ascii="仿宋" w:hAnsi="仿宋" w:eastAsia="仿宋" w:cs="仿宋_GB2312"/>
                <w:sz w:val="28"/>
                <w:szCs w:val="28"/>
              </w:rPr>
              <w:t>浙江东腾利成招标代理有限公司</w:t>
            </w:r>
          </w:p>
        </w:tc>
      </w:tr>
      <w:tr w14:paraId="02A58450">
        <w:tblPrEx>
          <w:tblCellMar>
            <w:top w:w="0" w:type="dxa"/>
            <w:left w:w="108" w:type="dxa"/>
            <w:bottom w:w="0" w:type="dxa"/>
            <w:right w:w="108" w:type="dxa"/>
          </w:tblCellMar>
        </w:tblPrEx>
        <w:trPr>
          <w:trHeight w:val="397" w:hRule="atLeast"/>
          <w:jc w:val="center"/>
        </w:trPr>
        <w:tc>
          <w:tcPr>
            <w:tcW w:w="2356" w:type="dxa"/>
            <w:vAlign w:val="center"/>
          </w:tcPr>
          <w:p w14:paraId="6DA0016C">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shd w:val="clear" w:color="auto" w:fill="auto"/>
            <w:vAlign w:val="top"/>
          </w:tcPr>
          <w:p w14:paraId="2D2B98E4">
            <w:pPr>
              <w:spacing w:after="100" w:afterAutospacing="1" w:line="440" w:lineRule="exact"/>
              <w:rPr>
                <w:rFonts w:hint="eastAsia" w:ascii="仿宋" w:hAnsi="仿宋" w:eastAsia="仿宋" w:cs="仿宋_GB2312"/>
                <w:kern w:val="2"/>
                <w:sz w:val="28"/>
                <w:szCs w:val="28"/>
                <w:lang w:val="en-US" w:eastAsia="zh-CN" w:bidi="ar-SA"/>
              </w:rPr>
            </w:pPr>
            <w:r>
              <w:rPr>
                <w:rFonts w:hint="eastAsia" w:ascii="仿宋" w:hAnsi="仿宋" w:eastAsia="仿宋" w:cs="仿宋_GB2312"/>
                <w:sz w:val="28"/>
                <w:szCs w:val="28"/>
              </w:rPr>
              <w:t>绍兴市财政局</w:t>
            </w:r>
          </w:p>
        </w:tc>
      </w:tr>
      <w:tr w14:paraId="64E79ACB">
        <w:tblPrEx>
          <w:tblCellMar>
            <w:top w:w="0" w:type="dxa"/>
            <w:left w:w="108" w:type="dxa"/>
            <w:bottom w:w="0" w:type="dxa"/>
            <w:right w:w="108" w:type="dxa"/>
          </w:tblCellMar>
        </w:tblPrEx>
        <w:trPr>
          <w:trHeight w:val="333" w:hRule="atLeast"/>
          <w:jc w:val="center"/>
        </w:trPr>
        <w:tc>
          <w:tcPr>
            <w:tcW w:w="7801" w:type="dxa"/>
            <w:gridSpan w:val="2"/>
          </w:tcPr>
          <w:p w14:paraId="641EDDBA">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五</w:t>
            </w:r>
            <w:r>
              <w:rPr>
                <w:rFonts w:hint="eastAsia" w:ascii="仿宋" w:hAnsi="仿宋" w:eastAsia="仿宋" w:cs="仿宋"/>
                <w:sz w:val="28"/>
                <w:szCs w:val="28"/>
              </w:rPr>
              <w:t>年</w:t>
            </w:r>
            <w:r>
              <w:rPr>
                <w:rFonts w:hint="eastAsia" w:ascii="仿宋" w:hAnsi="仿宋" w:eastAsia="仿宋" w:cs="仿宋"/>
                <w:sz w:val="28"/>
                <w:szCs w:val="28"/>
                <w:lang w:val="en-US" w:eastAsia="zh-CN"/>
              </w:rPr>
              <w:t>七</w:t>
            </w:r>
            <w:r>
              <w:rPr>
                <w:rFonts w:hint="eastAsia" w:ascii="仿宋" w:hAnsi="仿宋" w:eastAsia="仿宋" w:cs="仿宋"/>
                <w:sz w:val="28"/>
                <w:szCs w:val="28"/>
              </w:rPr>
              <w:t>月</w:t>
            </w:r>
          </w:p>
        </w:tc>
      </w:tr>
    </w:tbl>
    <w:p w14:paraId="7F6776C9">
      <w:pPr>
        <w:pStyle w:val="635"/>
        <w:rPr>
          <w:rFonts w:hint="eastAsia" w:ascii="仿宋" w:hAnsi="仿宋" w:eastAsia="仿宋" w:cs="仿宋"/>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52B2341E">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rPr>
      </w:pPr>
    </w:p>
    <w:p w14:paraId="00ECE0F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3C11AD6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14:paraId="1A40ECB8">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14:paraId="677B4C2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14:paraId="7BA914A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14:paraId="2F04D76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740BFAC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03DD015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1895B8C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268EB877">
      <w:pPr>
        <w:spacing w:line="360" w:lineRule="auto"/>
        <w:ind w:firstLine="549" w:firstLineChars="229"/>
        <w:rPr>
          <w:rFonts w:hint="eastAsia" w:ascii="仿宋" w:hAnsi="仿宋" w:eastAsia="仿宋" w:cs="仿宋"/>
          <w:sz w:val="24"/>
        </w:rPr>
      </w:pPr>
    </w:p>
    <w:p w14:paraId="36E64F34">
      <w:pPr>
        <w:spacing w:line="360" w:lineRule="auto"/>
        <w:ind w:firstLine="549" w:firstLineChars="229"/>
        <w:rPr>
          <w:rFonts w:hint="eastAsia" w:ascii="仿宋" w:hAnsi="仿宋" w:eastAsia="仿宋" w:cs="仿宋"/>
          <w:sz w:val="24"/>
        </w:rPr>
      </w:pPr>
    </w:p>
    <w:p w14:paraId="1B2E1462">
      <w:pPr>
        <w:spacing w:line="360" w:lineRule="auto"/>
        <w:ind w:firstLine="549" w:firstLineChars="229"/>
        <w:rPr>
          <w:rFonts w:hint="eastAsia" w:ascii="仿宋" w:hAnsi="仿宋" w:eastAsia="仿宋" w:cs="仿宋"/>
          <w:sz w:val="24"/>
        </w:rPr>
      </w:pPr>
    </w:p>
    <w:p w14:paraId="25F6E529">
      <w:pPr>
        <w:spacing w:line="360" w:lineRule="auto"/>
        <w:ind w:firstLine="549" w:firstLineChars="229"/>
        <w:rPr>
          <w:rFonts w:hint="eastAsia" w:ascii="仿宋" w:hAnsi="仿宋" w:eastAsia="仿宋" w:cs="仿宋"/>
          <w:sz w:val="24"/>
        </w:rPr>
      </w:pPr>
    </w:p>
    <w:p w14:paraId="6027CEBE">
      <w:pPr>
        <w:spacing w:line="360" w:lineRule="auto"/>
        <w:ind w:firstLine="549" w:firstLineChars="229"/>
        <w:rPr>
          <w:rFonts w:hint="eastAsia" w:ascii="仿宋" w:hAnsi="仿宋" w:eastAsia="仿宋" w:cs="仿宋"/>
          <w:sz w:val="24"/>
        </w:rPr>
      </w:pPr>
    </w:p>
    <w:p w14:paraId="5519FF57">
      <w:pPr>
        <w:spacing w:line="360" w:lineRule="auto"/>
        <w:ind w:firstLine="549" w:firstLineChars="229"/>
        <w:rPr>
          <w:rFonts w:hint="eastAsia" w:ascii="仿宋" w:hAnsi="仿宋" w:eastAsia="仿宋" w:cs="仿宋"/>
          <w:sz w:val="24"/>
        </w:rPr>
      </w:pPr>
    </w:p>
    <w:p w14:paraId="2558D086">
      <w:pPr>
        <w:spacing w:line="360" w:lineRule="auto"/>
        <w:ind w:firstLine="549" w:firstLineChars="229"/>
        <w:rPr>
          <w:rFonts w:hint="eastAsia" w:ascii="仿宋" w:hAnsi="仿宋" w:eastAsia="仿宋" w:cs="仿宋"/>
          <w:sz w:val="24"/>
        </w:rPr>
      </w:pPr>
    </w:p>
    <w:p w14:paraId="6473F96B">
      <w:pPr>
        <w:spacing w:line="360" w:lineRule="auto"/>
        <w:ind w:firstLine="549" w:firstLineChars="229"/>
        <w:rPr>
          <w:rFonts w:hint="eastAsia" w:ascii="仿宋" w:hAnsi="仿宋" w:eastAsia="仿宋" w:cs="仿宋"/>
          <w:sz w:val="24"/>
        </w:rPr>
      </w:pPr>
    </w:p>
    <w:p w14:paraId="4E343198">
      <w:pPr>
        <w:spacing w:line="360" w:lineRule="auto"/>
        <w:ind w:firstLine="549" w:firstLineChars="229"/>
        <w:rPr>
          <w:rFonts w:hint="eastAsia" w:ascii="仿宋" w:hAnsi="仿宋" w:eastAsia="仿宋" w:cs="仿宋"/>
          <w:sz w:val="24"/>
        </w:rPr>
      </w:pPr>
    </w:p>
    <w:p w14:paraId="1059AE12">
      <w:pPr>
        <w:spacing w:line="360" w:lineRule="auto"/>
        <w:ind w:firstLine="549" w:firstLineChars="229"/>
        <w:rPr>
          <w:rFonts w:hint="eastAsia" w:ascii="仿宋" w:hAnsi="仿宋" w:eastAsia="仿宋" w:cs="仿宋"/>
          <w:sz w:val="24"/>
        </w:rPr>
      </w:pPr>
    </w:p>
    <w:p w14:paraId="7515E384">
      <w:pPr>
        <w:spacing w:line="360" w:lineRule="auto"/>
        <w:ind w:firstLine="549" w:firstLineChars="229"/>
        <w:rPr>
          <w:rFonts w:hint="eastAsia" w:ascii="仿宋" w:hAnsi="仿宋" w:eastAsia="仿宋" w:cs="仿宋"/>
          <w:sz w:val="24"/>
        </w:rPr>
      </w:pPr>
    </w:p>
    <w:p w14:paraId="3DC1E25C">
      <w:pPr>
        <w:spacing w:line="360" w:lineRule="auto"/>
        <w:rPr>
          <w:rFonts w:hint="eastAsia" w:ascii="仿宋" w:hAnsi="仿宋" w:eastAsia="仿宋" w:cs="仿宋"/>
          <w:sz w:val="24"/>
        </w:rPr>
      </w:pPr>
    </w:p>
    <w:bookmarkEnd w:id="1"/>
    <w:p w14:paraId="00E514D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14:paraId="171A2AD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14:paraId="31188F7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sectPr>
          <w:footerReference r:id="rId6" w:type="default"/>
          <w:pgSz w:w="11906" w:h="16838"/>
          <w:pgMar w:top="1474" w:right="1814" w:bottom="1474" w:left="1814" w:header="851" w:footer="992" w:gutter="0"/>
          <w:pgNumType w:start="1"/>
          <w:cols w:space="720" w:num="1"/>
          <w:docGrid w:linePitch="312" w:charSpace="0"/>
        </w:sectPr>
      </w:pPr>
    </w:p>
    <w:p w14:paraId="59D08AD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35027813">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718C3F7A">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sz w:val="24"/>
          <w:u w:val="single"/>
        </w:rPr>
        <w:t>绍兴市档案馆2025-2027年度弱电维保项目</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6"/>
          <w:rFonts w:hint="eastAsia" w:ascii="仿宋" w:hAnsi="仿宋" w:eastAsia="仿宋" w:cs="仿宋"/>
          <w:snapToGrid/>
          <w:color w:val="auto"/>
          <w:kern w:val="2"/>
          <w:sz w:val="24"/>
          <w:szCs w:val="24"/>
        </w:rPr>
        <w:t>https://www.zcygov.cn/）获取（下载）招标文件，并于2025年07月31日14点30分00秒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00FE03B7">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rPr>
      </w:pPr>
      <w:r>
        <w:rPr>
          <w:rFonts w:hint="eastAsia" w:ascii="黑体" w:hAnsi="黑体" w:eastAsia="黑体" w:cs="黑体"/>
          <w:b w:val="0"/>
          <w:bCs/>
          <w:color w:val="auto"/>
          <w:sz w:val="24"/>
        </w:rPr>
        <w:t xml:space="preserve">一、项目基本情况  </w:t>
      </w:r>
      <w:r>
        <w:rPr>
          <w:rFonts w:hint="eastAsia" w:ascii="仿宋" w:hAnsi="仿宋" w:eastAsia="仿宋" w:cs="仿宋"/>
          <w:b/>
          <w:color w:val="auto"/>
          <w:sz w:val="24"/>
        </w:rPr>
        <w:t xml:space="preserve">                                          </w:t>
      </w:r>
    </w:p>
    <w:p w14:paraId="3B30E6F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项目编号：</w:t>
      </w:r>
      <w:r>
        <w:rPr>
          <w:rFonts w:ascii="仿宋" w:hAnsi="仿宋" w:eastAsia="仿宋" w:cs="仿宋"/>
          <w:sz w:val="24"/>
        </w:rPr>
        <w:t>ZJDT-C-2</w:t>
      </w:r>
      <w:r>
        <w:rPr>
          <w:rFonts w:hint="eastAsia" w:ascii="仿宋" w:hAnsi="仿宋" w:eastAsia="仿宋" w:cs="仿宋"/>
          <w:sz w:val="24"/>
        </w:rPr>
        <w:t>5033</w:t>
      </w:r>
    </w:p>
    <w:p w14:paraId="5681B80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sz w:val="24"/>
        </w:rPr>
        <w:t>绍兴市档案馆2025-2027年度弱电维保项目</w:t>
      </w:r>
    </w:p>
    <w:p w14:paraId="56720F1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预算金额（元）：</w:t>
      </w:r>
      <w:r>
        <w:rPr>
          <w:rFonts w:ascii="仿宋" w:hAnsi="仿宋" w:eastAsia="仿宋" w:cs="仿宋"/>
          <w:b/>
          <w:sz w:val="24"/>
        </w:rPr>
        <w:t>750000</w:t>
      </w:r>
      <w:r>
        <w:rPr>
          <w:rFonts w:hint="eastAsia" w:ascii="仿宋" w:hAnsi="仿宋" w:eastAsia="仿宋" w:cs="仿宋"/>
          <w:b/>
          <w:color w:val="auto"/>
          <w:sz w:val="24"/>
        </w:rPr>
        <w:t xml:space="preserve"> </w:t>
      </w:r>
    </w:p>
    <w:p w14:paraId="541C775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最高限价（元）：</w:t>
      </w:r>
      <w:r>
        <w:rPr>
          <w:rFonts w:ascii="仿宋" w:hAnsi="仿宋" w:eastAsia="仿宋" w:cs="仿宋"/>
          <w:b/>
          <w:sz w:val="24"/>
        </w:rPr>
        <w:t>750000</w:t>
      </w:r>
      <w:r>
        <w:rPr>
          <w:rFonts w:hint="eastAsia" w:ascii="仿宋" w:hAnsi="仿宋" w:eastAsia="仿宋" w:cs="仿宋"/>
          <w:b/>
          <w:color w:val="auto"/>
          <w:sz w:val="24"/>
        </w:rPr>
        <w:t xml:space="preserve"> </w:t>
      </w:r>
    </w:p>
    <w:p w14:paraId="6BE72BB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p>
    <w:p w14:paraId="7DE2AAE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14:paraId="4548ACF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bCs/>
          <w:sz w:val="24"/>
        </w:rPr>
        <w:t>绍兴市档案馆2025-2027年度弱电维保项目</w:t>
      </w:r>
    </w:p>
    <w:p w14:paraId="649C94FD">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14:paraId="0DEA695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lang w:val="en-US" w:eastAsia="zh-CN"/>
        </w:rPr>
        <w:t>预算金额：750000</w:t>
      </w:r>
    </w:p>
    <w:p w14:paraId="684E833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Cs/>
          <w:sz w:val="24"/>
        </w:rPr>
        <w:t>简要规格描述、项目基本概况介绍、用途详见采购文件。</w:t>
      </w:r>
    </w:p>
    <w:p w14:paraId="781B7B7F">
      <w:pPr>
        <w:adjustRightInd w:val="0"/>
        <w:spacing w:line="360" w:lineRule="auto"/>
        <w:ind w:firstLine="482" w:firstLineChars="200"/>
        <w:rPr>
          <w:rFonts w:ascii="仿宋" w:hAnsi="仿宋" w:eastAsia="仿宋" w:cs="仿宋"/>
          <w:sz w:val="24"/>
          <w:u w:val="single"/>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sz w:val="24"/>
          <w:u w:val="single"/>
        </w:rPr>
        <w:t>按双方合同约定条款执行。</w:t>
      </w:r>
    </w:p>
    <w:p w14:paraId="2077125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sdt>
        <w:sdtPr>
          <w:rPr>
            <w:rFonts w:hint="eastAsia" w:ascii="仿宋" w:hAnsi="仿宋" w:eastAsia="仿宋" w:cs="Arial"/>
            <w:sz w:val="24"/>
          </w:rPr>
          <w:id w:val="863252859"/>
        </w:sdtPr>
        <w:sdtEndPr>
          <w:rPr>
            <w:rFonts w:hint="eastAsia" w:ascii="仿宋" w:hAnsi="仿宋" w:eastAsia="仿宋" w:cs="Arial"/>
            <w:sz w:val="24"/>
          </w:rPr>
        </w:sdtEndPr>
        <w:sdtContent>
          <w:r>
            <w:rPr>
              <w:rFonts w:ascii="Segoe UI Symbol" w:hAnsi="Segoe UI Symbol" w:eastAsia="仿宋" w:cs="Segoe UI Symbol"/>
              <w:b/>
              <w:sz w:val="24"/>
            </w:rPr>
            <w:t>☐</w:t>
          </w:r>
        </w:sdtContent>
      </w:sdt>
      <w:r>
        <w:rPr>
          <w:rFonts w:hint="eastAsia" w:ascii="仿宋" w:hAnsi="仿宋" w:eastAsia="仿宋" w:cs="仿宋"/>
          <w:b/>
          <w:sz w:val="24"/>
        </w:rPr>
        <w:t>是</w:t>
      </w:r>
      <w:r>
        <w:rPr>
          <w:rFonts w:hint="eastAsia" w:ascii="仿宋" w:hAnsi="仿宋" w:eastAsia="仿宋" w:cs="仿宋"/>
          <w:b/>
          <w:sz w:val="24"/>
          <w:lang w:eastAsia="zh-CN"/>
        </w:rPr>
        <w:t>，</w:t>
      </w:r>
      <w:sdt>
        <w:sdtPr>
          <w:rPr>
            <w:rFonts w:hint="eastAsia" w:ascii="仿宋" w:hAnsi="仿宋" w:eastAsia="仿宋" w:cs="Arial"/>
            <w:color w:val="auto"/>
            <w:sz w:val="24"/>
          </w:rPr>
          <w:id w:val="241151468"/>
        </w:sdtPr>
        <w:sdtEndPr>
          <w:rPr>
            <w:rFonts w:hint="eastAsia" w:ascii="仿宋" w:hAnsi="仿宋" w:eastAsia="仿宋" w:cs="Arial"/>
            <w:color w:val="auto"/>
            <w:sz w:val="24"/>
          </w:rPr>
        </w:sdtEndPr>
        <w:sdtContent>
          <w:sdt>
            <w:sdtPr>
              <w:rPr>
                <w:rFonts w:hint="eastAsia" w:ascii="仿宋" w:hAnsi="仿宋" w:eastAsia="仿宋" w:cs="Arial"/>
                <w:color w:val="auto"/>
                <w:sz w:val="24"/>
              </w:rPr>
              <w:id w:val="263963858"/>
            </w:sdtPr>
            <w:sdtEndPr>
              <w:rPr>
                <w:rFonts w:hint="eastAsia" w:ascii="仿宋" w:hAnsi="仿宋" w:eastAsia="仿宋" w:cs="Arial"/>
                <w:color w:val="auto"/>
                <w:sz w:val="24"/>
              </w:rPr>
            </w:sdtEndPr>
            <w:sdtContent>
              <w:r>
                <w:rPr>
                  <w:rFonts w:ascii="仿宋" w:hAnsi="仿宋" w:eastAsia="仿宋" w:cs="Arial"/>
                  <w:color w:val="auto"/>
                  <w:sz w:val="24"/>
                </w:rPr>
                <w:sym w:font="Wingdings" w:char="F0FE"/>
              </w:r>
            </w:sdtContent>
          </w:sdt>
        </w:sdtContent>
      </w:sdt>
      <w:r>
        <w:rPr>
          <w:rFonts w:hint="eastAsia" w:ascii="仿宋" w:hAnsi="仿宋" w:eastAsia="仿宋" w:cs="仿宋"/>
          <w:b/>
          <w:color w:val="auto"/>
          <w:sz w:val="24"/>
        </w:rPr>
        <w:t>否。</w:t>
      </w:r>
    </w:p>
    <w:p w14:paraId="61661A50">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二、申请人的资格要求</w:t>
      </w:r>
    </w:p>
    <w:p w14:paraId="32D535C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lang w:eastAsia="zh-CN"/>
        </w:rPr>
        <w:t>重大税收违法失信主体</w:t>
      </w:r>
      <w:r>
        <w:rPr>
          <w:rFonts w:hint="eastAsia" w:ascii="仿宋" w:hAnsi="仿宋" w:eastAsia="仿宋" w:cs="仿宋"/>
          <w:snapToGrid w:val="0"/>
          <w:color w:val="auto"/>
          <w:kern w:val="28"/>
          <w:sz w:val="24"/>
          <w:szCs w:val="20"/>
        </w:rPr>
        <w:t>、政府采购严重违法失信行为记录名单；</w:t>
      </w:r>
    </w:p>
    <w:p w14:paraId="4B27327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6AD7B07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2255F5E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14:paraId="4DC687C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sdt>
        <w:sdtPr>
          <w:rPr>
            <w:rFonts w:hint="eastAsia" w:ascii="仿宋" w:hAnsi="仿宋" w:eastAsia="仿宋" w:cs="Arial"/>
            <w:color w:val="auto"/>
            <w:sz w:val="24"/>
          </w:rPr>
          <w:id w:val="147474633"/>
        </w:sdtPr>
        <w:sdtEndPr>
          <w:rPr>
            <w:rFonts w:hint="eastAsia" w:ascii="仿宋" w:hAnsi="仿宋" w:eastAsia="仿宋" w:cs="Arial"/>
            <w:color w:val="auto"/>
            <w:sz w:val="24"/>
          </w:rPr>
        </w:sdtEndPr>
        <w:sdtContent>
          <w:sdt>
            <w:sdtPr>
              <w:rPr>
                <w:rFonts w:hint="eastAsia" w:ascii="仿宋" w:hAnsi="仿宋" w:eastAsia="仿宋" w:cs="Arial"/>
                <w:color w:val="auto"/>
                <w:sz w:val="24"/>
              </w:rPr>
              <w:id w:val="147467874"/>
            </w:sdtPr>
            <w:sdtEndPr>
              <w:rPr>
                <w:rFonts w:hint="eastAsia" w:ascii="仿宋" w:hAnsi="仿宋" w:eastAsia="仿宋" w:cs="Arial"/>
                <w:color w:val="auto"/>
                <w:sz w:val="24"/>
              </w:rPr>
            </w:sdtEndPr>
            <w:sdtContent>
              <w:r>
                <w:rPr>
                  <w:rFonts w:ascii="仿宋" w:hAnsi="仿宋" w:eastAsia="仿宋" w:cs="Arial"/>
                  <w:color w:val="auto"/>
                  <w:sz w:val="24"/>
                </w:rPr>
                <w:sym w:font="Wingdings" w:char="F0FE"/>
              </w:r>
            </w:sdtContent>
          </w:sdt>
        </w:sdtContent>
      </w:sdt>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26049BED">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sdt>
        <w:sdtPr>
          <w:rPr>
            <w:rFonts w:hint="eastAsia" w:ascii="仿宋" w:hAnsi="仿宋" w:eastAsia="仿宋" w:cs="Arial"/>
            <w:color w:val="auto"/>
            <w:sz w:val="24"/>
          </w:rPr>
          <w:id w:val="147482767"/>
        </w:sdtPr>
        <w:sdtEndPr>
          <w:rPr>
            <w:rFonts w:hint="eastAsia" w:ascii="仿宋" w:hAnsi="仿宋" w:eastAsia="仿宋" w:cs="Arial"/>
            <w:color w:val="auto"/>
            <w:sz w:val="24"/>
          </w:rPr>
        </w:sdtEndPr>
        <w:sdtContent>
          <w:sdt>
            <w:sdtPr>
              <w:rPr>
                <w:rFonts w:hint="eastAsia" w:ascii="仿宋" w:hAnsi="仿宋" w:eastAsia="仿宋" w:cs="Arial"/>
                <w:color w:val="auto"/>
                <w:sz w:val="24"/>
              </w:rPr>
              <w:id w:val="147474893"/>
            </w:sdtPr>
            <w:sdtEndPr>
              <w:rPr>
                <w:rFonts w:hint="eastAsia" w:ascii="仿宋" w:hAnsi="仿宋" w:eastAsia="仿宋" w:cs="Arial"/>
                <w:color w:val="auto"/>
                <w:sz w:val="24"/>
              </w:rPr>
            </w:sdtEndPr>
            <w:sdtContent>
              <w:r>
                <w:rPr>
                  <w:rFonts w:ascii="仿宋" w:hAnsi="仿宋" w:eastAsia="仿宋" w:cs="Arial"/>
                  <w:color w:val="auto"/>
                  <w:sz w:val="24"/>
                </w:rPr>
                <w:sym w:font="Wingdings" w:char="F0FE"/>
              </w:r>
            </w:sdtContent>
          </w:sdt>
        </w:sdtContent>
      </w:sdt>
      <w:r>
        <w:rPr>
          <w:rFonts w:hint="eastAsia" w:ascii="仿宋" w:hAnsi="仿宋" w:eastAsia="仿宋" w:cs="仿宋"/>
          <w:color w:val="auto"/>
          <w:sz w:val="24"/>
        </w:rPr>
        <w:t>服务全部由符合政策要求的中小企业承接，提供中小企业声明函；</w:t>
      </w:r>
    </w:p>
    <w:p w14:paraId="11D86A6C">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sz w:val="24"/>
        </w:rPr>
        <w:t>服务全部由符合政策要求的小微企业承接，提供中小企业声明函；</w:t>
      </w:r>
    </w:p>
    <w:p w14:paraId="1EB4C3D4">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57B0F42A">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w:t>
      </w:r>
      <w:r>
        <w:rPr>
          <w:rFonts w:hint="eastAsia" w:ascii="仿宋" w:hAnsi="仿宋" w:eastAsia="仿宋" w:cs="仿宋"/>
          <w:color w:val="auto"/>
          <w:sz w:val="24"/>
          <w:highlight w:val="none"/>
        </w:rPr>
        <w:t>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708DE33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sz w:val="24"/>
        </w:rPr>
        <w:t>无</w:t>
      </w:r>
      <w:r>
        <w:rPr>
          <w:rFonts w:hint="eastAsia" w:ascii="仿宋" w:hAnsi="仿宋" w:eastAsia="仿宋" w:cs="仿宋"/>
          <w:color w:val="auto"/>
          <w:sz w:val="24"/>
        </w:rPr>
        <w:t>；</w:t>
      </w:r>
    </w:p>
    <w:p w14:paraId="788DE07F">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06BE800">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 xml:space="preserve">三、获取招标文件 </w:t>
      </w:r>
    </w:p>
    <w:p w14:paraId="598ADE2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sz w:val="24"/>
          <w:u w:val="single"/>
        </w:rPr>
        <w:t>2025年07月31日</w:t>
      </w:r>
      <w:r>
        <w:rPr>
          <w:rFonts w:hint="eastAsia" w:ascii="仿宋" w:hAnsi="仿宋" w:eastAsia="仿宋" w:cs="仿宋"/>
          <w:color w:val="auto"/>
          <w:sz w:val="24"/>
        </w:rPr>
        <w:t>，每天上午00:00至12:00 ，下午12:00至23:59（北京时间，线上获取法定节假日均可，线下获取文件法定节假日除外）</w:t>
      </w:r>
    </w:p>
    <w:p w14:paraId="4D0B1D0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10BF86E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52BAAE8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08B51F37">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四、提交投标文件截止时间、开标时间和地点</w:t>
      </w:r>
    </w:p>
    <w:p w14:paraId="1BD40DB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sz w:val="24"/>
          <w:u w:val="single"/>
        </w:rPr>
        <w:t>2025年07月31日14点30分00秒</w:t>
      </w:r>
      <w:r>
        <w:rPr>
          <w:rFonts w:hint="eastAsia" w:ascii="仿宋" w:hAnsi="仿宋" w:eastAsia="仿宋" w:cs="仿宋"/>
          <w:bCs/>
          <w:sz w:val="24"/>
          <w:u w:val="single"/>
        </w:rPr>
        <w:t xml:space="preserve"> </w:t>
      </w:r>
      <w:r>
        <w:rPr>
          <w:rFonts w:hint="eastAsia" w:ascii="仿宋" w:hAnsi="仿宋" w:eastAsia="仿宋" w:cs="仿宋"/>
          <w:color w:val="auto"/>
          <w:sz w:val="24"/>
        </w:rPr>
        <w:t>（北京时间）</w:t>
      </w:r>
    </w:p>
    <w:p w14:paraId="25A53B5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0AE7759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sz w:val="24"/>
          <w:u w:val="single"/>
        </w:rPr>
        <w:t>2025年07月31日14点30分00秒</w:t>
      </w:r>
      <w:r>
        <w:rPr>
          <w:rFonts w:hint="eastAsia" w:ascii="仿宋" w:hAnsi="仿宋" w:eastAsia="仿宋" w:cs="仿宋"/>
          <w:bCs/>
          <w:sz w:val="24"/>
          <w:u w:val="single"/>
        </w:rPr>
        <w:t xml:space="preserve"> </w:t>
      </w:r>
      <w:r>
        <w:rPr>
          <w:rFonts w:hint="eastAsia" w:ascii="仿宋" w:hAnsi="仿宋" w:eastAsia="仿宋" w:cs="仿宋"/>
          <w:bCs/>
          <w:color w:val="auto"/>
          <w:sz w:val="24"/>
          <w:u w:val="single"/>
        </w:rPr>
        <w:t xml:space="preserve"> </w:t>
      </w:r>
    </w:p>
    <w:p w14:paraId="0DF51FD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14:paraId="41893EC4">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 xml:space="preserve">五、公告期限 </w:t>
      </w:r>
    </w:p>
    <w:p w14:paraId="12AF15F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6EA7CA34">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六、其他补充事宜</w:t>
      </w:r>
    </w:p>
    <w:p w14:paraId="74A8568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3189BF1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w:t>
      </w:r>
      <w:r>
        <w:rPr>
          <w:rFonts w:hint="eastAsia" w:ascii="仿宋" w:hAnsi="仿宋" w:eastAsia="仿宋" w:cs="仿宋"/>
          <w:color w:val="auto"/>
          <w:sz w:val="24"/>
        </w:rPr>
        <w:t>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lang w:eastAsia="zh-CN"/>
        </w:rPr>
        <w:t>政务</w:t>
      </w:r>
      <w:r>
        <w:rPr>
          <w:rFonts w:hint="eastAsia" w:ascii="仿宋" w:hAnsi="仿宋" w:eastAsia="仿宋" w:cs="仿宋"/>
          <w:color w:val="auto"/>
          <w:sz w:val="24"/>
        </w:rPr>
        <w:t>服务网-政府采购投诉处理-在线办理。</w:t>
      </w:r>
    </w:p>
    <w:p w14:paraId="24AB410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14C1D7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w:t>
      </w:r>
      <w:r>
        <w:rPr>
          <w:rFonts w:hint="eastAsia" w:ascii="仿宋" w:hAnsi="仿宋" w:eastAsia="仿宋" w:cs="仿宋"/>
          <w:color w:val="auto"/>
          <w:sz w:val="24"/>
        </w:rPr>
        <w:t>操作指南：详见政采云平台“服务中心-帮助文档-项目采购-操作流程-电子招投标-政府采购项目电子交易管理操作指南-供应商”。（3）招标文件公告期限与招标公告的公告期限一致。</w:t>
      </w:r>
    </w:p>
    <w:p w14:paraId="0F65B7D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注：在投标(响应)截止时间起至投标(响应)有效期届满，供应商投标(响应)文件不可撤销。</w:t>
      </w:r>
    </w:p>
    <w:p w14:paraId="61A0B4DF">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七、对本次采购提出询问、质疑、投诉，请按以下方式联系</w:t>
      </w:r>
    </w:p>
    <w:p w14:paraId="3BAD3843">
      <w:pPr>
        <w:keepNext/>
        <w:keepLines/>
        <w:tabs>
          <w:tab w:val="left" w:pos="360"/>
          <w:tab w:val="left" w:pos="432"/>
        </w:tabs>
        <w:adjustRightInd w:val="0"/>
        <w:spacing w:line="360" w:lineRule="auto"/>
        <w:ind w:left="482"/>
        <w:jc w:val="left"/>
        <w:outlineLvl w:val="1"/>
        <w:rPr>
          <w:rFonts w:ascii="仿宋" w:hAnsi="仿宋" w:eastAsia="仿宋" w:cs="仿宋"/>
          <w:b/>
          <w:bCs/>
          <w:sz w:val="24"/>
          <w:lang w:val="zh-CN"/>
        </w:rPr>
      </w:pPr>
      <w:bookmarkStart w:id="5" w:name="_Toc28359096"/>
      <w:bookmarkStart w:id="6" w:name="_Toc35393637"/>
      <w:bookmarkStart w:id="7" w:name="_Toc35393806"/>
      <w:bookmarkStart w:id="8" w:name="_Toc28359019"/>
      <w:r>
        <w:rPr>
          <w:rFonts w:hint="eastAsia" w:ascii="仿宋" w:hAnsi="仿宋" w:eastAsia="仿宋" w:cs="仿宋"/>
          <w:b/>
          <w:bCs/>
          <w:sz w:val="24"/>
          <w:lang w:val="zh-CN"/>
        </w:rPr>
        <w:t>1.采购人信息</w:t>
      </w:r>
      <w:bookmarkEnd w:id="5"/>
      <w:bookmarkEnd w:id="6"/>
      <w:bookmarkEnd w:id="7"/>
      <w:bookmarkEnd w:id="8"/>
      <w:r>
        <w:rPr>
          <w:rFonts w:hint="eastAsia" w:ascii="仿宋" w:hAnsi="仿宋" w:eastAsia="仿宋" w:cs="仿宋"/>
          <w:b/>
          <w:bCs/>
          <w:sz w:val="24"/>
          <w:lang w:val="zh-CN"/>
        </w:rPr>
        <w:t>：</w:t>
      </w:r>
    </w:p>
    <w:p w14:paraId="053F1A16">
      <w:pPr>
        <w:keepNext/>
        <w:keepLines/>
        <w:tabs>
          <w:tab w:val="left" w:pos="360"/>
          <w:tab w:val="left" w:pos="432"/>
        </w:tabs>
        <w:adjustRightInd w:val="0"/>
        <w:spacing w:line="360" w:lineRule="auto"/>
        <w:ind w:firstLine="482" w:firstLineChars="200"/>
        <w:jc w:val="left"/>
        <w:outlineLvl w:val="1"/>
        <w:rPr>
          <w:rFonts w:ascii="仿宋" w:hAnsi="仿宋" w:eastAsia="仿宋" w:cs="仿宋"/>
          <w:b/>
          <w:bCs/>
          <w:sz w:val="24"/>
          <w:szCs w:val="32"/>
          <w:lang w:val="zh-CN"/>
        </w:rPr>
      </w:pPr>
      <w:bookmarkStart w:id="9" w:name="_Toc35393807"/>
      <w:bookmarkStart w:id="10" w:name="_Toc28359097"/>
      <w:bookmarkStart w:id="11" w:name="_Toc28359020"/>
      <w:bookmarkStart w:id="12" w:name="_Toc35393638"/>
      <w:r>
        <w:rPr>
          <w:rFonts w:hint="eastAsia" w:ascii="仿宋" w:hAnsi="仿宋" w:eastAsia="仿宋" w:cs="仿宋"/>
          <w:b/>
          <w:bCs/>
          <w:sz w:val="24"/>
          <w:lang w:val="zh-CN"/>
        </w:rPr>
        <w:t>2.采购代理机构信息：</w:t>
      </w:r>
    </w:p>
    <w:p w14:paraId="1763ECD2">
      <w:pPr>
        <w:adjustRightInd w:val="0"/>
        <w:spacing w:line="360" w:lineRule="auto"/>
        <w:ind w:firstLine="480" w:firstLineChars="200"/>
        <w:rPr>
          <w:rFonts w:ascii="仿宋" w:hAnsi="仿宋" w:eastAsia="仿宋" w:cs="仿宋"/>
          <w:sz w:val="24"/>
        </w:rPr>
      </w:pPr>
      <w:r>
        <w:rPr>
          <w:rFonts w:hint="eastAsia" w:ascii="仿宋" w:hAnsi="仿宋" w:eastAsia="仿宋" w:cs="仿宋"/>
          <w:sz w:val="24"/>
        </w:rPr>
        <w:t>名    称：绍兴市档案馆</w:t>
      </w:r>
      <w:r>
        <w:rPr>
          <w:rFonts w:ascii="Calibri" w:hAnsi="Calibri" w:eastAsia="仿宋" w:cs="Calibri"/>
        </w:rPr>
        <w:t> </w:t>
      </w:r>
      <w:r>
        <w:rPr>
          <w:rFonts w:hint="eastAsia" w:ascii="仿宋" w:hAnsi="仿宋" w:eastAsia="仿宋" w:cs="仿宋"/>
          <w:sz w:val="24"/>
        </w:rPr>
        <w:t xml:space="preserve">             </w:t>
      </w:r>
    </w:p>
    <w:p w14:paraId="14C36B1C">
      <w:pPr>
        <w:adjustRightInd w:val="0"/>
        <w:spacing w:line="360" w:lineRule="auto"/>
        <w:ind w:firstLine="480" w:firstLineChars="200"/>
        <w:rPr>
          <w:rFonts w:ascii="仿宋" w:hAnsi="仿宋" w:eastAsia="仿宋" w:cs="仿宋"/>
          <w:sz w:val="24"/>
        </w:rPr>
      </w:pPr>
      <w:r>
        <w:rPr>
          <w:rFonts w:hint="eastAsia" w:ascii="仿宋" w:hAnsi="仿宋" w:eastAsia="仿宋" w:cs="仿宋"/>
          <w:sz w:val="24"/>
        </w:rPr>
        <w:t>地    址：绍兴市马山镇世纪东街278号</w:t>
      </w:r>
    </w:p>
    <w:p w14:paraId="73E00C48">
      <w:pPr>
        <w:adjustRightIn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传    真：/             </w:t>
      </w:r>
    </w:p>
    <w:p w14:paraId="1BF08BBA">
      <w:pPr>
        <w:adjustRightInd w:val="0"/>
        <w:spacing w:line="360" w:lineRule="auto"/>
        <w:ind w:firstLine="480" w:firstLineChars="200"/>
        <w:rPr>
          <w:rFonts w:ascii="仿宋" w:hAnsi="仿宋" w:eastAsia="仿宋" w:cs="仿宋"/>
          <w:sz w:val="24"/>
        </w:rPr>
      </w:pPr>
      <w:r>
        <w:rPr>
          <w:rFonts w:hint="eastAsia" w:ascii="仿宋" w:hAnsi="仿宋" w:eastAsia="仿宋" w:cs="仿宋"/>
          <w:sz w:val="24"/>
        </w:rPr>
        <w:t>项目联系人（询问）：</w:t>
      </w:r>
      <w:r>
        <w:rPr>
          <w:rFonts w:hint="eastAsia" w:ascii="仿宋" w:hAnsi="仿宋" w:eastAsia="仿宋"/>
          <w:kern w:val="0"/>
          <w:sz w:val="24"/>
        </w:rPr>
        <w:t>胡施庆</w:t>
      </w:r>
    </w:p>
    <w:p w14:paraId="32B30CB3">
      <w:pPr>
        <w:adjustRightInd w:val="0"/>
        <w:spacing w:line="360" w:lineRule="auto"/>
        <w:ind w:firstLine="480" w:firstLineChars="200"/>
        <w:rPr>
          <w:rFonts w:ascii="仿宋" w:hAnsi="仿宋" w:eastAsia="仿宋" w:cs="仿宋"/>
          <w:sz w:val="24"/>
        </w:rPr>
      </w:pPr>
      <w:r>
        <w:rPr>
          <w:rFonts w:hint="eastAsia" w:ascii="仿宋" w:hAnsi="仿宋" w:eastAsia="仿宋" w:cs="仿宋"/>
          <w:sz w:val="24"/>
        </w:rPr>
        <w:t>项目联系方式（询问）：</w:t>
      </w:r>
      <w:r>
        <w:rPr>
          <w:rFonts w:ascii="仿宋" w:hAnsi="仿宋" w:eastAsia="仿宋"/>
          <w:sz w:val="24"/>
        </w:rPr>
        <w:t>15157573433</w:t>
      </w:r>
    </w:p>
    <w:p w14:paraId="48B03DE5">
      <w:pPr>
        <w:adjustRightInd w:val="0"/>
        <w:spacing w:line="360" w:lineRule="auto"/>
        <w:ind w:firstLine="480" w:firstLineChars="200"/>
        <w:rPr>
          <w:rFonts w:ascii="仿宋" w:hAnsi="仿宋" w:eastAsia="仿宋" w:cs="仿宋"/>
          <w:sz w:val="24"/>
        </w:rPr>
      </w:pPr>
      <w:r>
        <w:rPr>
          <w:rFonts w:hint="eastAsia" w:ascii="仿宋" w:hAnsi="仿宋" w:eastAsia="仿宋" w:cs="仿宋"/>
          <w:sz w:val="24"/>
        </w:rPr>
        <w:t>质疑联系人：</w:t>
      </w:r>
      <w:r>
        <w:rPr>
          <w:rFonts w:hint="eastAsia" w:ascii="仿宋" w:hAnsi="仿宋" w:eastAsia="仿宋" w:cs="仿宋"/>
          <w:color w:val="auto"/>
          <w:sz w:val="24"/>
        </w:rPr>
        <w:t>侯宗孝</w:t>
      </w:r>
    </w:p>
    <w:p w14:paraId="5FAD160F">
      <w:pPr>
        <w:adjustRightInd w:val="0"/>
        <w:spacing w:line="360" w:lineRule="auto"/>
        <w:ind w:firstLine="480" w:firstLineChars="200"/>
        <w:rPr>
          <w:rFonts w:ascii="仿宋" w:hAnsi="仿宋" w:eastAsia="仿宋" w:cs="仿宋"/>
          <w:sz w:val="24"/>
        </w:rPr>
      </w:pPr>
      <w:r>
        <w:rPr>
          <w:rFonts w:hint="eastAsia" w:ascii="仿宋" w:hAnsi="仿宋" w:eastAsia="仿宋" w:cs="仿宋"/>
          <w:sz w:val="24"/>
        </w:rPr>
        <w:t>质疑联系方式：</w:t>
      </w:r>
      <w:r>
        <w:rPr>
          <w:rFonts w:hint="eastAsia" w:ascii="仿宋" w:hAnsi="仿宋" w:eastAsia="仿宋" w:cs="仿宋"/>
          <w:color w:val="auto"/>
          <w:sz w:val="24"/>
        </w:rPr>
        <w:t>0575-89180368</w:t>
      </w:r>
    </w:p>
    <w:p w14:paraId="5E75B2CB">
      <w:pPr>
        <w:keepNext/>
        <w:keepLines/>
        <w:tabs>
          <w:tab w:val="left" w:pos="360"/>
          <w:tab w:val="left" w:pos="432"/>
        </w:tabs>
        <w:adjustRightInd w:val="0"/>
        <w:spacing w:line="360" w:lineRule="auto"/>
        <w:ind w:firstLine="482" w:firstLineChars="200"/>
        <w:jc w:val="left"/>
        <w:outlineLvl w:val="1"/>
        <w:rPr>
          <w:rFonts w:ascii="仿宋" w:hAnsi="仿宋" w:eastAsia="仿宋" w:cs="仿宋"/>
          <w:b/>
          <w:bCs/>
          <w:sz w:val="24"/>
          <w:szCs w:val="32"/>
          <w:lang w:val="zh-CN"/>
        </w:rPr>
      </w:pPr>
      <w:r>
        <w:rPr>
          <w:rFonts w:hint="eastAsia" w:ascii="仿宋" w:hAnsi="仿宋" w:eastAsia="仿宋" w:cs="仿宋"/>
          <w:b/>
          <w:bCs/>
          <w:sz w:val="24"/>
          <w:lang w:val="zh-CN"/>
        </w:rPr>
        <w:t>2.采购代理机构信息</w:t>
      </w:r>
      <w:bookmarkEnd w:id="9"/>
      <w:bookmarkEnd w:id="10"/>
      <w:bookmarkEnd w:id="11"/>
      <w:bookmarkEnd w:id="12"/>
      <w:r>
        <w:rPr>
          <w:rFonts w:hint="eastAsia" w:ascii="仿宋" w:hAnsi="仿宋" w:eastAsia="仿宋" w:cs="仿宋"/>
          <w:b/>
          <w:bCs/>
          <w:sz w:val="24"/>
          <w:lang w:val="zh-CN"/>
        </w:rPr>
        <w:t>：</w:t>
      </w:r>
    </w:p>
    <w:p w14:paraId="005338C2">
      <w:pPr>
        <w:adjustRightInd w:val="0"/>
        <w:spacing w:line="360" w:lineRule="auto"/>
        <w:ind w:firstLine="480" w:firstLineChars="200"/>
        <w:rPr>
          <w:rFonts w:ascii="仿宋" w:hAnsi="仿宋" w:eastAsia="仿宋" w:cs="仿宋"/>
          <w:sz w:val="24"/>
        </w:rPr>
      </w:pPr>
      <w:r>
        <w:rPr>
          <w:rFonts w:hint="eastAsia" w:ascii="仿宋" w:hAnsi="仿宋" w:eastAsia="仿宋" w:cs="仿宋"/>
          <w:sz w:val="24"/>
        </w:rPr>
        <w:t>名    称：</w:t>
      </w:r>
      <w:r>
        <w:rPr>
          <w:rFonts w:hint="eastAsia" w:ascii="仿宋" w:hAnsi="仿宋" w:eastAsia="仿宋"/>
          <w:sz w:val="24"/>
        </w:rPr>
        <w:t>浙江东腾利成招标代理有限公司</w:t>
      </w:r>
      <w:r>
        <w:rPr>
          <w:rFonts w:ascii="Calibri" w:hAnsi="Calibri" w:eastAsia="仿宋" w:cs="Calibri"/>
        </w:rPr>
        <w:t> </w:t>
      </w:r>
      <w:r>
        <w:rPr>
          <w:rFonts w:hint="eastAsia" w:ascii="仿宋" w:hAnsi="仿宋" w:eastAsia="仿宋" w:cs="仿宋"/>
          <w:sz w:val="24"/>
        </w:rPr>
        <w:t xml:space="preserve">             </w:t>
      </w:r>
    </w:p>
    <w:p w14:paraId="5EC10CAF">
      <w:pPr>
        <w:adjustRightInd w:val="0"/>
        <w:spacing w:line="360" w:lineRule="auto"/>
        <w:ind w:firstLine="480" w:firstLineChars="200"/>
        <w:rPr>
          <w:rFonts w:ascii="仿宋" w:hAnsi="仿宋" w:eastAsia="仿宋" w:cs="仿宋"/>
          <w:sz w:val="24"/>
        </w:rPr>
      </w:pPr>
      <w:r>
        <w:rPr>
          <w:rFonts w:hint="eastAsia" w:ascii="仿宋" w:hAnsi="仿宋" w:eastAsia="仿宋" w:cs="仿宋"/>
          <w:sz w:val="24"/>
        </w:rPr>
        <w:t>地    址：绍兴市人民东路1187号伟丰文化产业园藏品楼304室</w:t>
      </w:r>
    </w:p>
    <w:p w14:paraId="0F743819">
      <w:pPr>
        <w:adjustRightIn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传    真：/             </w:t>
      </w:r>
    </w:p>
    <w:p w14:paraId="4CC43795">
      <w:pPr>
        <w:adjustRightInd w:val="0"/>
        <w:spacing w:line="360" w:lineRule="auto"/>
        <w:ind w:firstLine="480" w:firstLineChars="200"/>
        <w:rPr>
          <w:rFonts w:ascii="仿宋" w:hAnsi="仿宋" w:eastAsia="仿宋" w:cs="仿宋"/>
          <w:sz w:val="24"/>
        </w:rPr>
      </w:pPr>
      <w:r>
        <w:rPr>
          <w:rFonts w:hint="eastAsia" w:ascii="仿宋" w:hAnsi="仿宋" w:eastAsia="仿宋" w:cs="仿宋"/>
          <w:sz w:val="24"/>
        </w:rPr>
        <w:t>项目联系人（询问）：陈国琴</w:t>
      </w:r>
    </w:p>
    <w:p w14:paraId="5179E0E6">
      <w:pPr>
        <w:adjustRightInd w:val="0"/>
        <w:spacing w:line="360" w:lineRule="auto"/>
        <w:ind w:firstLine="480" w:firstLineChars="200"/>
        <w:rPr>
          <w:rFonts w:ascii="仿宋" w:hAnsi="仿宋" w:eastAsia="仿宋" w:cs="仿宋"/>
          <w:sz w:val="24"/>
        </w:rPr>
      </w:pPr>
      <w:r>
        <w:rPr>
          <w:rFonts w:hint="eastAsia" w:ascii="仿宋" w:hAnsi="仿宋" w:eastAsia="仿宋" w:cs="仿宋"/>
          <w:sz w:val="24"/>
        </w:rPr>
        <w:t>项目联系方式（询问）：</w:t>
      </w:r>
      <w:r>
        <w:rPr>
          <w:rFonts w:ascii="仿宋" w:hAnsi="仿宋" w:eastAsia="仿宋" w:cs="仿宋"/>
          <w:sz w:val="24"/>
        </w:rPr>
        <w:t>15068533052</w:t>
      </w:r>
    </w:p>
    <w:p w14:paraId="0E6D4086">
      <w:pPr>
        <w:adjustRightInd w:val="0"/>
        <w:spacing w:line="360" w:lineRule="auto"/>
        <w:ind w:firstLine="480" w:firstLineChars="200"/>
        <w:rPr>
          <w:rFonts w:ascii="仿宋" w:hAnsi="仿宋" w:eastAsia="仿宋" w:cs="仿宋"/>
          <w:sz w:val="24"/>
        </w:rPr>
      </w:pPr>
      <w:r>
        <w:rPr>
          <w:rFonts w:hint="eastAsia" w:ascii="仿宋" w:hAnsi="仿宋" w:eastAsia="仿宋" w:cs="仿宋"/>
          <w:sz w:val="24"/>
        </w:rPr>
        <w:t>质疑联系人：蒋梦菊</w:t>
      </w:r>
    </w:p>
    <w:p w14:paraId="206090A1">
      <w:pPr>
        <w:adjustRightInd w:val="0"/>
        <w:spacing w:line="360" w:lineRule="auto"/>
        <w:ind w:firstLine="480" w:firstLineChars="200"/>
        <w:rPr>
          <w:rFonts w:ascii="仿宋" w:hAnsi="仿宋" w:eastAsia="仿宋" w:cs="仿宋"/>
          <w:sz w:val="24"/>
        </w:rPr>
      </w:pPr>
      <w:r>
        <w:rPr>
          <w:rFonts w:hint="eastAsia" w:ascii="仿宋" w:hAnsi="仿宋" w:eastAsia="仿宋" w:cs="仿宋"/>
          <w:sz w:val="24"/>
        </w:rPr>
        <w:t>质疑联系方式：</w:t>
      </w:r>
      <w:r>
        <w:rPr>
          <w:rFonts w:ascii="仿宋" w:hAnsi="仿宋" w:eastAsia="仿宋" w:cs="仿宋"/>
          <w:sz w:val="24"/>
        </w:rPr>
        <w:t>15088502874</w:t>
      </w:r>
    </w:p>
    <w:p w14:paraId="055A1ED6">
      <w:pPr>
        <w:adjustRightInd w:val="0"/>
        <w:spacing w:line="360" w:lineRule="auto"/>
        <w:ind w:firstLine="482" w:firstLineChars="200"/>
        <w:rPr>
          <w:rFonts w:ascii="仿宋" w:hAnsi="仿宋" w:eastAsia="仿宋" w:cs="仿宋"/>
          <w:b/>
          <w:sz w:val="24"/>
        </w:rPr>
      </w:pPr>
      <w:bookmarkStart w:id="13" w:name="_Toc35393639"/>
      <w:bookmarkStart w:id="14" w:name="_Toc35393808"/>
      <w:bookmarkStart w:id="15" w:name="_Toc28359021"/>
      <w:bookmarkStart w:id="16" w:name="_Toc28359098"/>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3"/>
    <w:bookmarkEnd w:id="14"/>
    <w:bookmarkEnd w:id="15"/>
    <w:bookmarkEnd w:id="16"/>
    <w:p w14:paraId="54669BC8">
      <w:pPr>
        <w:adjustRightInd w:val="0"/>
        <w:spacing w:line="360" w:lineRule="auto"/>
        <w:ind w:firstLine="480" w:firstLineChars="200"/>
        <w:rPr>
          <w:rFonts w:ascii="仿宋" w:hAnsi="仿宋" w:eastAsia="仿宋" w:cs="仿宋"/>
          <w:sz w:val="24"/>
        </w:rPr>
      </w:pPr>
      <w:r>
        <w:rPr>
          <w:rFonts w:hint="eastAsia" w:ascii="仿宋" w:hAnsi="仿宋" w:eastAsia="仿宋" w:cs="仿宋"/>
          <w:sz w:val="24"/>
        </w:rPr>
        <w:t>名    称：绍兴市财政局</w:t>
      </w:r>
    </w:p>
    <w:p w14:paraId="1674908D">
      <w:pPr>
        <w:adjustRightInd w:val="0"/>
        <w:spacing w:line="360" w:lineRule="auto"/>
        <w:ind w:firstLine="480" w:firstLineChars="200"/>
        <w:rPr>
          <w:rFonts w:ascii="仿宋" w:hAnsi="仿宋" w:eastAsia="仿宋" w:cs="仿宋"/>
          <w:sz w:val="24"/>
        </w:rPr>
      </w:pPr>
      <w:r>
        <w:rPr>
          <w:rFonts w:hint="eastAsia" w:ascii="仿宋" w:hAnsi="仿宋" w:eastAsia="仿宋" w:cs="仿宋"/>
          <w:sz w:val="24"/>
        </w:rPr>
        <w:t>地    址：绍兴市越城区凤林西路151号</w:t>
      </w:r>
    </w:p>
    <w:p w14:paraId="2DFFC0C8">
      <w:pPr>
        <w:adjustRightInd w:val="0"/>
        <w:spacing w:line="360" w:lineRule="auto"/>
        <w:ind w:firstLine="480" w:firstLineChars="200"/>
        <w:rPr>
          <w:rFonts w:ascii="仿宋" w:hAnsi="仿宋" w:eastAsia="仿宋"/>
          <w:sz w:val="24"/>
        </w:rPr>
      </w:pPr>
      <w:r>
        <w:rPr>
          <w:rFonts w:hint="eastAsia" w:ascii="仿宋" w:hAnsi="仿宋" w:eastAsia="仿宋" w:cs="仿宋"/>
          <w:sz w:val="24"/>
        </w:rPr>
        <w:t>传    真：</w:t>
      </w:r>
      <w:r>
        <w:rPr>
          <w:rFonts w:ascii="仿宋" w:hAnsi="仿宋" w:eastAsia="仿宋"/>
          <w:sz w:val="24"/>
        </w:rPr>
        <w:t>0575-85209697</w:t>
      </w:r>
    </w:p>
    <w:p w14:paraId="305F7AAA">
      <w:pPr>
        <w:adjustRightInd w:val="0"/>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rPr>
        <w:t>联系人 ：</w:t>
      </w:r>
      <w:r>
        <w:rPr>
          <w:rFonts w:hint="eastAsia" w:ascii="仿宋" w:hAnsi="仿宋" w:eastAsia="仿宋" w:cs="仿宋"/>
          <w:sz w:val="24"/>
          <w:lang w:val="en-US" w:eastAsia="zh-CN"/>
        </w:rPr>
        <w:t>沈灿</w:t>
      </w:r>
    </w:p>
    <w:p w14:paraId="7790E003">
      <w:pPr>
        <w:adjustRightInd w:val="0"/>
        <w:spacing w:line="360" w:lineRule="auto"/>
        <w:ind w:firstLine="480" w:firstLineChars="200"/>
        <w:rPr>
          <w:rFonts w:hint="eastAsia" w:ascii="仿宋" w:hAnsi="仿宋" w:eastAsia="仿宋" w:cs="仿宋"/>
          <w:color w:val="auto"/>
          <w:sz w:val="24"/>
        </w:rPr>
      </w:pPr>
      <w:r>
        <w:rPr>
          <w:rFonts w:hint="eastAsia" w:ascii="仿宋" w:hAnsi="仿宋" w:eastAsia="仿宋" w:cs="仿宋"/>
          <w:sz w:val="24"/>
        </w:rPr>
        <w:t>监督投诉电话：0575-85209806</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71DDD75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14:paraId="4F4EFFE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2885564B">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326ED2E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28624403">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B009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6EEBDE7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466DAB0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14:paraId="66005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E160F2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292D28E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投标人按照项目要求特许资格、资信证明文件（如有）：</w:t>
            </w:r>
          </w:p>
          <w:p w14:paraId="4453C928">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2BB2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935794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14:paraId="714ABB7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14:paraId="02D9A31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14:paraId="26D9890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w:t>
            </w:r>
            <w:r>
              <w:rPr>
                <w:rFonts w:hint="eastAsia" w:ascii="仿宋" w:hAnsi="仿宋" w:eastAsia="仿宋" w:cs="仿宋"/>
                <w:b/>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D64C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5E61374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14:paraId="28D37B9E">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43814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064CFF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14:paraId="0580369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3C7FE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B8D0DA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14:paraId="351F691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6681C907">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B</w:t>
            </w:r>
            <w:r>
              <w:rPr>
                <w:rFonts w:hint="eastAsia" w:ascii="仿宋" w:hAnsi="仿宋" w:eastAsia="仿宋" w:cs="仿宋"/>
                <w:sz w:val="24"/>
              </w:rPr>
              <w:t>不同意分包。</w:t>
            </w:r>
          </w:p>
        </w:tc>
      </w:tr>
      <w:tr w14:paraId="722C1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EC29F5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14:paraId="6110F55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3F41A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940266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14:paraId="241415F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796F5DE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不组织。</w:t>
            </w:r>
          </w:p>
          <w:p w14:paraId="13E9169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15D5E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07FD3A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14:paraId="3186067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6306307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5AA15CF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7C9BC9B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7A972B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7DF3CA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061C78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C6871B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2F0235F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6118BB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7144F490">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color w:val="auto"/>
                <w:highlight w:val="none"/>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7CA78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EDDD3F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14:paraId="08E49CB8">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743727F9">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3207B11B">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72C680B1">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20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56FAD1DB">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78EE4C8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2BF4539E">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38DC6F4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191FC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84319F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14:paraId="614BF56D">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14:paraId="2C5C1E4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14:paraId="2B35553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681D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DD999D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14:paraId="0B36873E">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4CF6174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2ED0E66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B</w:t>
            </w:r>
            <w:r>
              <w:rPr>
                <w:rFonts w:hint="eastAsia" w:ascii="仿宋" w:hAnsi="仿宋" w:eastAsia="仿宋" w:cs="仿宋"/>
                <w:sz w:val="24"/>
              </w:rPr>
              <w:t>服务类。</w:t>
            </w:r>
          </w:p>
        </w:tc>
      </w:tr>
      <w:tr w14:paraId="40E6F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7150B3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12</w:t>
            </w:r>
          </w:p>
        </w:tc>
        <w:tc>
          <w:tcPr>
            <w:tcW w:w="855" w:type="dxa"/>
            <w:vAlign w:val="center"/>
          </w:tcPr>
          <w:p w14:paraId="2D493284">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3302C75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rPr>
            </w:pPr>
            <w:r>
              <w:rPr>
                <w:rFonts w:hint="eastAsia" w:ascii="仿宋" w:hAnsi="仿宋" w:eastAsia="仿宋" w:cs="仿宋"/>
                <w:kern w:val="0"/>
                <w:sz w:val="24"/>
              </w:rPr>
              <w:t>（1）</w:t>
            </w:r>
            <w:r>
              <w:rPr>
                <w:rFonts w:hint="eastAsia" w:ascii="仿宋" w:hAnsi="仿宋" w:eastAsia="仿宋" w:cs="Arial"/>
                <w:kern w:val="0"/>
                <w:sz w:val="24"/>
              </w:rPr>
              <w:t>标的：</w:t>
            </w:r>
            <w:r>
              <w:rPr>
                <w:rFonts w:hint="eastAsia" w:ascii="仿宋" w:hAnsi="仿宋" w:eastAsia="仿宋" w:cs="Arial"/>
                <w:kern w:val="0"/>
                <w:sz w:val="24"/>
                <w:u w:val="single"/>
              </w:rPr>
              <w:t xml:space="preserve"> 01标 </w:t>
            </w:r>
            <w:r>
              <w:rPr>
                <w:rFonts w:hint="eastAsia" w:ascii="仿宋" w:hAnsi="仿宋" w:eastAsia="仿宋" w:cs="Arial"/>
                <w:kern w:val="0"/>
                <w:sz w:val="24"/>
              </w:rPr>
              <w:t>，属于</w:t>
            </w:r>
            <w:r>
              <w:rPr>
                <w:rFonts w:hint="eastAsia" w:ascii="仿宋" w:hAnsi="仿宋" w:eastAsia="仿宋" w:cs="Arial"/>
                <w:kern w:val="0"/>
                <w:sz w:val="24"/>
                <w:u w:val="single"/>
              </w:rPr>
              <w:t>软件和信息技术服务业行业</w:t>
            </w:r>
            <w:r>
              <w:rPr>
                <w:rFonts w:hint="eastAsia" w:ascii="仿宋" w:hAnsi="仿宋" w:eastAsia="仿宋" w:cs="仿宋"/>
                <w:kern w:val="0"/>
                <w:sz w:val="24"/>
              </w:rPr>
              <w:t>；</w:t>
            </w:r>
          </w:p>
        </w:tc>
      </w:tr>
      <w:tr w14:paraId="28FEE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B6BDDB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vAlign w:val="center"/>
          </w:tcPr>
          <w:p w14:paraId="5DF9E45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05F802C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0660D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5D8AD7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3C9B521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0605B32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1C3CC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026C69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284C2C2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4CF7D59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w:t>
            </w:r>
            <w:r>
              <w:rPr>
                <w:rFonts w:hint="eastAsia" w:ascii="仿宋" w:hAnsi="仿宋" w:eastAsia="仿宋" w:cs="仿宋"/>
                <w:sz w:val="24"/>
                <w:lang w:eastAsia="zh-CN"/>
              </w:rPr>
              <w:t>重大税收违法案件失信主体</w:t>
            </w:r>
            <w:r>
              <w:rPr>
                <w:rFonts w:hint="eastAsia" w:ascii="仿宋" w:hAnsi="仿宋" w:eastAsia="仿宋" w:cs="仿宋"/>
                <w:sz w:val="24"/>
              </w:rPr>
              <w:t>、政府采购严重违法失信行为记录名单的投标人将被拒绝参与政府采购活动。</w:t>
            </w:r>
          </w:p>
          <w:p w14:paraId="7DA303E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B23F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0E96472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r>
              <w:rPr>
                <w:rFonts w:hint="default" w:ascii="仿宋" w:hAnsi="仿宋" w:eastAsia="仿宋" w:cs="仿宋"/>
                <w:sz w:val="24"/>
                <w:lang w:val="en-US"/>
              </w:rPr>
              <w:t>4</w:t>
            </w:r>
          </w:p>
        </w:tc>
        <w:tc>
          <w:tcPr>
            <w:tcW w:w="8370" w:type="dxa"/>
            <w:gridSpan w:val="2"/>
            <w:vAlign w:val="center"/>
          </w:tcPr>
          <w:p w14:paraId="5AA7D5B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1D9B4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344A32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rPr>
            </w:pPr>
            <w:r>
              <w:rPr>
                <w:rFonts w:hint="eastAsia" w:ascii="仿宋" w:hAnsi="仿宋" w:eastAsia="仿宋" w:cs="仿宋"/>
                <w:sz w:val="24"/>
              </w:rPr>
              <w:t>1</w:t>
            </w:r>
            <w:r>
              <w:rPr>
                <w:rFonts w:hint="default" w:ascii="仿宋" w:hAnsi="仿宋" w:eastAsia="仿宋" w:cs="仿宋"/>
                <w:sz w:val="24"/>
                <w:lang w:val="en-US"/>
              </w:rPr>
              <w:t>5</w:t>
            </w:r>
          </w:p>
        </w:tc>
        <w:tc>
          <w:tcPr>
            <w:tcW w:w="8370" w:type="dxa"/>
            <w:gridSpan w:val="2"/>
            <w:vAlign w:val="center"/>
          </w:tcPr>
          <w:p w14:paraId="3749F0F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5EBBB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C11C44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r>
              <w:rPr>
                <w:rFonts w:hint="default" w:ascii="仿宋" w:hAnsi="仿宋" w:eastAsia="仿宋" w:cs="仿宋"/>
                <w:sz w:val="24"/>
                <w:lang w:val="en-US"/>
              </w:rPr>
              <w:t>6</w:t>
            </w:r>
            <w:r>
              <w:rPr>
                <w:rFonts w:hint="eastAsia" w:ascii="仿宋" w:hAnsi="仿宋" w:eastAsia="仿宋" w:cs="仿宋"/>
                <w:sz w:val="24"/>
              </w:rPr>
              <w:t xml:space="preserve">                                                                                                                                                                                                                                                                                                                                                                                                                                                                                                                                                                                                                                                                                                                                                                                                                                                                                                                                                                                                                                                                                                                                                                                                                                                                                                                                        </w:t>
            </w:r>
          </w:p>
        </w:tc>
        <w:tc>
          <w:tcPr>
            <w:tcW w:w="8370" w:type="dxa"/>
            <w:gridSpan w:val="2"/>
            <w:vAlign w:val="center"/>
          </w:tcPr>
          <w:p w14:paraId="59F842E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14:paraId="0B1B746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6395B69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04E9F7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7C1B1E6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14:paraId="525B16B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49EE2A05">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1464E4D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5EB52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D722BDE">
            <w:pPr>
              <w:snapToGrid w:val="0"/>
              <w:spacing w:line="336"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17</w:t>
            </w:r>
          </w:p>
        </w:tc>
        <w:tc>
          <w:tcPr>
            <w:tcW w:w="8370" w:type="dxa"/>
            <w:gridSpan w:val="2"/>
            <w:vAlign w:val="center"/>
          </w:tcPr>
          <w:p w14:paraId="450AB550">
            <w:pPr>
              <w:spacing w:line="440" w:lineRule="exact"/>
              <w:jc w:val="left"/>
              <w:rPr>
                <w:rFonts w:ascii="仿宋" w:hAnsi="仿宋" w:eastAsia="仿宋" w:cs="仿宋"/>
                <w:b/>
                <w:kern w:val="0"/>
                <w:sz w:val="24"/>
                <w:szCs w:val="21"/>
              </w:rPr>
            </w:pPr>
            <w:r>
              <w:rPr>
                <w:rFonts w:hint="eastAsia" w:ascii="仿宋" w:hAnsi="仿宋" w:eastAsia="仿宋" w:cs="仿宋"/>
                <w:b/>
                <w:kern w:val="0"/>
                <w:sz w:val="24"/>
                <w:szCs w:val="21"/>
              </w:rPr>
              <w:t>中标服务费：</w:t>
            </w:r>
          </w:p>
          <w:p w14:paraId="6BED72FC">
            <w:pPr>
              <w:spacing w:line="440" w:lineRule="exact"/>
              <w:jc w:val="left"/>
              <w:rPr>
                <w:rFonts w:ascii="仿宋" w:hAnsi="仿宋" w:eastAsia="仿宋" w:cs="仿宋"/>
                <w:kern w:val="0"/>
                <w:sz w:val="24"/>
                <w:szCs w:val="21"/>
              </w:rPr>
            </w:pPr>
            <w:r>
              <w:rPr>
                <w:rFonts w:hint="eastAsia" w:ascii="仿宋" w:hAnsi="仿宋" w:eastAsia="仿宋" w:cs="仿宋"/>
                <w:kern w:val="0"/>
                <w:sz w:val="24"/>
                <w:szCs w:val="21"/>
              </w:rPr>
              <w:t>中标人须向招标代理机构按如下标准和规定交纳中标服务费：</w:t>
            </w:r>
          </w:p>
          <w:p w14:paraId="723A1A2D">
            <w:pPr>
              <w:spacing w:line="440" w:lineRule="exact"/>
              <w:jc w:val="left"/>
              <w:rPr>
                <w:rFonts w:hint="default" w:ascii="仿宋" w:hAnsi="仿宋" w:eastAsia="仿宋" w:cs="仿宋"/>
                <w:color w:val="auto"/>
                <w:kern w:val="0"/>
                <w:sz w:val="24"/>
                <w:szCs w:val="21"/>
                <w:lang w:val="en-US" w:eastAsia="zh-CN"/>
              </w:rPr>
            </w:pPr>
            <w:r>
              <w:rPr>
                <w:rFonts w:hint="eastAsia" w:ascii="仿宋" w:hAnsi="仿宋" w:eastAsia="仿宋" w:cs="仿宋"/>
                <w:kern w:val="0"/>
                <w:sz w:val="24"/>
                <w:szCs w:val="21"/>
              </w:rPr>
              <w:t>1、</w:t>
            </w:r>
            <w:r>
              <w:rPr>
                <w:rFonts w:hint="eastAsia" w:ascii="仿宋" w:hAnsi="仿宋" w:eastAsia="仿宋" w:cs="仿宋"/>
                <w:color w:val="auto"/>
                <w:kern w:val="0"/>
                <w:sz w:val="24"/>
                <w:szCs w:val="21"/>
              </w:rPr>
              <w:t>根据项目的中标金额，采用差额定率累进法进行计算，具体费率标准如下：成交金额100万元以下的部分，服务类采购费率1.50%</w:t>
            </w:r>
            <w:r>
              <w:rPr>
                <w:rFonts w:hint="eastAsia" w:ascii="仿宋" w:hAnsi="仿宋" w:eastAsia="仿宋" w:cs="仿宋"/>
                <w:color w:val="auto"/>
                <w:kern w:val="0"/>
                <w:sz w:val="24"/>
                <w:szCs w:val="21"/>
                <w:lang w:eastAsia="zh-CN"/>
              </w:rPr>
              <w:t>；</w:t>
            </w:r>
            <w:r>
              <w:rPr>
                <w:rFonts w:hint="eastAsia" w:ascii="仿宋" w:hAnsi="仿宋" w:eastAsia="仿宋" w:cs="仿宋"/>
                <w:color w:val="auto"/>
                <w:kern w:val="0"/>
                <w:sz w:val="24"/>
                <w:szCs w:val="21"/>
                <w:lang w:val="en-US" w:eastAsia="zh-CN"/>
              </w:rPr>
              <w:t>在此基础上*（1-15%）。</w:t>
            </w:r>
          </w:p>
          <w:p w14:paraId="5BB648F3">
            <w:pPr>
              <w:spacing w:line="440" w:lineRule="exact"/>
              <w:jc w:val="left"/>
              <w:rPr>
                <w:rFonts w:ascii="仿宋" w:hAnsi="仿宋" w:eastAsia="仿宋" w:cs="仿宋"/>
                <w:kern w:val="0"/>
                <w:sz w:val="24"/>
                <w:szCs w:val="21"/>
              </w:rPr>
            </w:pPr>
            <w:r>
              <w:rPr>
                <w:rFonts w:hint="eastAsia" w:ascii="仿宋" w:hAnsi="仿宋" w:eastAsia="仿宋" w:cs="仿宋"/>
                <w:kern w:val="0"/>
                <w:sz w:val="24"/>
                <w:szCs w:val="21"/>
              </w:rPr>
              <w:t>2、中标服务费的交纳方式：</w:t>
            </w:r>
          </w:p>
          <w:p w14:paraId="748DC238">
            <w:pPr>
              <w:spacing w:line="440" w:lineRule="exact"/>
              <w:jc w:val="left"/>
              <w:rPr>
                <w:rFonts w:ascii="仿宋" w:hAnsi="仿宋" w:eastAsia="仿宋" w:cs="仿宋"/>
                <w:kern w:val="0"/>
                <w:sz w:val="24"/>
                <w:szCs w:val="21"/>
              </w:rPr>
            </w:pPr>
            <w:r>
              <w:rPr>
                <w:rFonts w:hint="eastAsia" w:ascii="仿宋" w:hAnsi="仿宋" w:eastAsia="仿宋" w:cs="仿宋"/>
                <w:kern w:val="0"/>
                <w:sz w:val="24"/>
                <w:szCs w:val="21"/>
              </w:rPr>
              <w:t>用银行支票、汇票、电汇、现金等付款方式直接交纳代理服务费。</w:t>
            </w:r>
          </w:p>
          <w:p w14:paraId="364DD000">
            <w:pPr>
              <w:spacing w:line="440" w:lineRule="exact"/>
              <w:jc w:val="left"/>
              <w:rPr>
                <w:rFonts w:ascii="仿宋" w:hAnsi="仿宋" w:eastAsia="仿宋" w:cs="仿宋"/>
                <w:kern w:val="0"/>
                <w:sz w:val="24"/>
                <w:szCs w:val="21"/>
              </w:rPr>
            </w:pPr>
            <w:r>
              <w:rPr>
                <w:rFonts w:hint="eastAsia" w:ascii="仿宋" w:hAnsi="仿宋" w:eastAsia="仿宋" w:cs="仿宋"/>
                <w:kern w:val="0"/>
                <w:sz w:val="24"/>
                <w:szCs w:val="21"/>
              </w:rPr>
              <w:t>公司名称：浙江东腾利成招标代理有限公司</w:t>
            </w:r>
          </w:p>
          <w:p w14:paraId="39105055">
            <w:pPr>
              <w:spacing w:line="440" w:lineRule="exact"/>
              <w:jc w:val="left"/>
              <w:rPr>
                <w:rFonts w:ascii="仿宋" w:hAnsi="仿宋" w:eastAsia="仿宋" w:cs="仿宋"/>
                <w:kern w:val="0"/>
                <w:sz w:val="24"/>
                <w:szCs w:val="21"/>
              </w:rPr>
            </w:pPr>
            <w:r>
              <w:rPr>
                <w:rFonts w:hint="eastAsia" w:ascii="仿宋" w:hAnsi="仿宋" w:eastAsia="仿宋" w:cs="仿宋"/>
                <w:kern w:val="0"/>
                <w:sz w:val="24"/>
                <w:szCs w:val="21"/>
              </w:rPr>
              <w:t>账    号：19545201040012508</w:t>
            </w:r>
          </w:p>
          <w:p w14:paraId="089C1A93">
            <w:pPr>
              <w:spacing w:line="440" w:lineRule="exact"/>
              <w:jc w:val="left"/>
              <w:rPr>
                <w:rFonts w:ascii="仿宋" w:hAnsi="仿宋" w:eastAsia="仿宋" w:cs="仿宋"/>
                <w:kern w:val="0"/>
                <w:sz w:val="24"/>
                <w:szCs w:val="21"/>
              </w:rPr>
            </w:pPr>
            <w:r>
              <w:rPr>
                <w:rFonts w:hint="eastAsia" w:ascii="仿宋" w:hAnsi="仿宋" w:eastAsia="仿宋" w:cs="仿宋"/>
                <w:kern w:val="0"/>
                <w:sz w:val="24"/>
                <w:szCs w:val="21"/>
              </w:rPr>
              <w:t>开 户 行：中国农业银行股份有限公司绍兴广场支行</w:t>
            </w:r>
          </w:p>
          <w:p w14:paraId="0BCAAB24">
            <w:pPr>
              <w:spacing w:line="336" w:lineRule="auto"/>
              <w:rPr>
                <w:rFonts w:hint="eastAsia" w:ascii="仿宋" w:hAnsi="仿宋" w:eastAsia="仿宋" w:cs="仿宋"/>
                <w:kern w:val="2"/>
                <w:sz w:val="21"/>
                <w:szCs w:val="24"/>
                <w:lang w:val="en-US" w:eastAsia="zh-CN" w:bidi="ar-SA"/>
              </w:rPr>
            </w:pPr>
            <w:r>
              <w:rPr>
                <w:rFonts w:hint="eastAsia" w:ascii="仿宋" w:hAnsi="仿宋" w:eastAsia="仿宋" w:cs="仿宋"/>
                <w:kern w:val="0"/>
                <w:sz w:val="24"/>
                <w:szCs w:val="21"/>
              </w:rPr>
              <w:t>3.评审费由采购人支付</w:t>
            </w:r>
          </w:p>
        </w:tc>
      </w:tr>
      <w:tr w14:paraId="516D1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A6B12F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2E6A6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FCBBFE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0E27E7D5">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bookmarkStart w:id="17" w:name="第三部分"/>
      <w:bookmarkStart w:id="18" w:name="_Toc164416483"/>
    </w:p>
    <w:p w14:paraId="73B6F0F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32EC356B">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14:paraId="2B3971B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45F6F8F3">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2.定义</w:t>
      </w:r>
    </w:p>
    <w:p w14:paraId="3ADA714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37995AA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14:paraId="4E2C37C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14:paraId="598965D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14:paraId="70A4B93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14:paraId="6168257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14:paraId="346DBB7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14:paraId="66F6D63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sz w:val="24"/>
        </w:rPr>
        <w:t>”系指适用本项目的要求，“☐”系指不适用本项目的要求。</w:t>
      </w:r>
    </w:p>
    <w:p w14:paraId="1C2BA189">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3.采购项目需要落实的政府采购政策</w:t>
      </w:r>
    </w:p>
    <w:p w14:paraId="39516273">
      <w:pPr>
        <w:spacing w:line="440" w:lineRule="exact"/>
        <w:ind w:firstLine="480" w:firstLineChars="200"/>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2D9EEC2">
      <w:pPr>
        <w:spacing w:line="440" w:lineRule="exact"/>
        <w:ind w:firstLine="480" w:firstLineChars="200"/>
        <w:rPr>
          <w:rFonts w:hint="eastAsia" w:ascii="仿宋" w:hAnsi="仿宋" w:eastAsia="仿宋" w:cs="仿宋"/>
          <w:sz w:val="24"/>
        </w:rPr>
      </w:pPr>
      <w:r>
        <w:rPr>
          <w:rFonts w:hint="eastAsia" w:ascii="仿宋" w:hAnsi="仿宋" w:eastAsia="仿宋" w:cs="仿宋"/>
          <w:sz w:val="24"/>
        </w:rPr>
        <w:t>3.2 支持绿色发展</w:t>
      </w:r>
    </w:p>
    <w:p w14:paraId="2DC95973">
      <w:pPr>
        <w:spacing w:line="440" w:lineRule="exact"/>
        <w:ind w:firstLine="480" w:firstLineChars="200"/>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37A573B">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228C43AC">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14:paraId="032E9C6B">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70683F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w:t>
      </w:r>
      <w:r>
        <w:rPr>
          <w:rFonts w:hint="eastAsia" w:ascii="仿宋" w:hAnsi="仿宋" w:eastAsia="仿宋" w:cs="仿宋"/>
          <w:color w:val="auto"/>
          <w:sz w:val="24"/>
          <w:highlight w:val="none"/>
        </w:rPr>
        <w:t>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29015C5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2DDBD4C4">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49EBF3DC">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4D7D4206">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4D67987B">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2C26303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4D89EE5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w:t>
      </w:r>
      <w:r>
        <w:rPr>
          <w:rFonts w:hint="eastAsia" w:ascii="仿宋" w:hAnsi="仿宋" w:eastAsia="仿宋" w:cs="仿宋"/>
          <w:color w:val="auto"/>
          <w:sz w:val="24"/>
          <w:highlight w:val="none"/>
          <w:lang w:eastAsia="zh-CN"/>
        </w:rPr>
        <w:t>（由采购人或其委托代理机构根据项目情况自行确定扣除比例）</w:t>
      </w:r>
      <w:r>
        <w:rPr>
          <w:rFonts w:hint="eastAsia" w:ascii="仿宋" w:hAnsi="仿宋" w:eastAsia="仿宋" w:cs="仿宋"/>
          <w:color w:val="auto"/>
          <w:sz w:val="24"/>
          <w:highlight w:val="none"/>
        </w:rPr>
        <w:t>，用扣除后的价格参加评审。</w:t>
      </w:r>
    </w:p>
    <w:p w14:paraId="1DF5188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%的扣除</w:t>
      </w:r>
      <w:r>
        <w:rPr>
          <w:rFonts w:hint="eastAsia" w:ascii="仿宋" w:hAnsi="仿宋" w:eastAsia="仿宋" w:cs="仿宋"/>
          <w:color w:val="auto"/>
          <w:sz w:val="24"/>
          <w:highlight w:val="none"/>
          <w:lang w:eastAsia="zh-CN"/>
        </w:rPr>
        <w:t>（由采购人或其委托代理机构根据项目情况自行确定扣除比例）</w:t>
      </w:r>
      <w:r>
        <w:rPr>
          <w:rFonts w:hint="eastAsia" w:ascii="仿宋" w:hAnsi="仿宋" w:eastAsia="仿宋" w:cs="仿宋"/>
          <w:color w:val="auto"/>
          <w:sz w:val="24"/>
          <w:highlight w:val="none"/>
        </w:rPr>
        <w:t>，用扣除后的价格参加评审。组成联合体或者接受分包的小微企业与联合体内其他企业、分包企业之间存在直接控股、管理关系的，不享受价格扣除优惠政策。</w:t>
      </w:r>
    </w:p>
    <w:p w14:paraId="5D9D5713">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46C393B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0FD2B52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C3E011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443618BE">
      <w:pPr>
        <w:spacing w:line="440" w:lineRule="exact"/>
        <w:ind w:firstLine="480" w:firstLineChars="200"/>
        <w:rPr>
          <w:rFonts w:hint="eastAsia" w:ascii="仿宋" w:hAnsi="仿宋" w:eastAsia="仿宋" w:cs="仿宋"/>
          <w:sz w:val="24"/>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w:t>
      </w:r>
      <w:r>
        <w:rPr>
          <w:rFonts w:hint="eastAsia" w:ascii="仿宋" w:hAnsi="仿宋" w:eastAsia="仿宋" w:cs="仿宋"/>
          <w:sz w:val="24"/>
        </w:rPr>
        <w:t>售业绩，业绩分为满分。</w:t>
      </w:r>
    </w:p>
    <w:p w14:paraId="414C9081">
      <w:pPr>
        <w:spacing w:line="440" w:lineRule="exact"/>
        <w:ind w:firstLine="480" w:firstLineChars="200"/>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5FE1FBBE">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rPr>
        <w:t>平等对待内外资企业和符合条件的破产重整企业，切实保障企业公平竞争，</w:t>
      </w:r>
      <w:r>
        <w:rPr>
          <w:rFonts w:hint="eastAsia" w:ascii="仿宋" w:hAnsi="仿宋" w:eastAsia="仿宋" w:cs="仿宋"/>
          <w:sz w:val="24"/>
          <w:highlight w:val="none"/>
        </w:rPr>
        <w:t>平等维护企业的合法利益。</w:t>
      </w:r>
    </w:p>
    <w:p w14:paraId="3735DEEB">
      <w:pPr>
        <w:spacing w:line="440" w:lineRule="exact"/>
        <w:ind w:firstLine="480" w:firstLineChars="200"/>
        <w:rPr>
          <w:rFonts w:hint="eastAsia" w:ascii="仿宋" w:hAnsi="仿宋" w:eastAsia="仿宋" w:cs="仿宋"/>
          <w:sz w:val="24"/>
        </w:rPr>
      </w:pPr>
      <w:r>
        <w:rPr>
          <w:rFonts w:hint="eastAsia" w:ascii="仿宋" w:hAnsi="仿宋" w:eastAsia="仿宋" w:cs="仿宋"/>
          <w:sz w:val="24"/>
        </w:rPr>
        <w:t>★4.特别说明：</w:t>
      </w:r>
    </w:p>
    <w:p w14:paraId="22612F90">
      <w:pPr>
        <w:spacing w:line="440" w:lineRule="exact"/>
        <w:ind w:firstLine="480" w:firstLineChars="200"/>
        <w:rPr>
          <w:rFonts w:hint="eastAsia" w:ascii="仿宋" w:hAnsi="仿宋" w:eastAsia="仿宋" w:cs="仿宋"/>
          <w:sz w:val="24"/>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2F9A8F64">
      <w:pPr>
        <w:spacing w:line="440" w:lineRule="exact"/>
        <w:ind w:firstLine="480" w:firstLineChars="200"/>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0E0BF116">
      <w:pPr>
        <w:spacing w:line="440" w:lineRule="exact"/>
        <w:ind w:firstLine="480" w:firstLineChars="200"/>
        <w:rPr>
          <w:rFonts w:hint="eastAsia"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311FC11">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p>
    <w:p w14:paraId="168B9634">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p>
    <w:p w14:paraId="2A710398">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370FF773">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1．招标方式</w:t>
      </w:r>
    </w:p>
    <w:p w14:paraId="5BB6271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14:paraId="68069FF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455FC00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0D5A7722">
      <w:pPr>
        <w:pStyle w:val="25"/>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sz w:val="24"/>
        </w:rPr>
      </w:pPr>
      <w:r>
        <w:rPr>
          <w:rFonts w:hint="eastAsia" w:ascii="仿宋" w:hAnsi="仿宋" w:eastAsia="仿宋" w:cs="仿宋"/>
          <w:b/>
          <w:sz w:val="24"/>
        </w:rPr>
        <w:t>2.授权委托</w:t>
      </w:r>
    </w:p>
    <w:p w14:paraId="2BC7627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14:paraId="199E092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3.投标费用</w:t>
      </w:r>
    </w:p>
    <w:p w14:paraId="4625DDD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投标人应自行承担编制投标文件及参加本次投标所涉及的一切费用。不管投标结果如何，招标人对上述费用不负任何责任。</w:t>
      </w:r>
    </w:p>
    <w:p w14:paraId="1B9A16C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4.招标文件的修改</w:t>
      </w:r>
    </w:p>
    <w:p w14:paraId="66C07AF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14:paraId="705DFDA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14:paraId="74561C3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F25606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14:paraId="01C2100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76F6BC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674A46A">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5.参考品牌</w:t>
      </w:r>
    </w:p>
    <w:p w14:paraId="310ECA3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6AF68CA8">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09E48DD8">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14:paraId="0DC0CA7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14:paraId="31AA9F2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3E27A22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4660C2F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7F7A191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6A4A662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14:paraId="5CAEA93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75FE522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sz w:val="24"/>
          <w:u w:val="single"/>
        </w:rPr>
        <w:t>1.5.2投标文件的效力：</w:t>
      </w:r>
    </w:p>
    <w:p w14:paraId="08228E9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2B4D4124">
      <w:pPr>
        <w:pStyle w:val="33"/>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465ED4B1">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06B1025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71DC946F">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6D30B8D5">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5B4D623F">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6D3D1CE6">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04EC1CE9">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7279AB2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4AE6BA7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41F3E3B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7FA80E5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54FDBED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4E04CA0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1B0DE3A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A787D7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553492E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42F6D6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22CB280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498810B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4CDD30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699F1A2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6C422FB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E5953F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2A0A394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6E5A08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25F3A6A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6F0B638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412622F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7CB28FE7">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13853B3F">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19FEA93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216F1BC4">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6D6AE5A0">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2BC22D82">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27A204AC">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60F1F9A5">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65209336">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40D3B61F">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4BB8ACEE">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szCs w:val="24"/>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kern w:val="0"/>
          <w:szCs w:val="24"/>
        </w:rPr>
        <w:t>4.</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14:paraId="5CDA4517">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703EEB6">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B092A85">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5555CDF1">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02394EFC">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4A72B98D">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14:paraId="7DFF499D">
      <w:pPr>
        <w:pStyle w:val="130"/>
        <w:spacing w:before="0" w:line="440" w:lineRule="exact"/>
        <w:ind w:firstLine="482" w:firstLineChars="200"/>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投标文件的提交、补充、修改、撤回</w:t>
      </w:r>
    </w:p>
    <w:p w14:paraId="066C4B4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3901D6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6B67A47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1FE95BE9">
      <w:pPr>
        <w:adjustRightInd w:val="0"/>
        <w:spacing w:line="440" w:lineRule="exact"/>
        <w:ind w:left="0" w:leftChars="0" w:firstLine="482" w:firstLineChars="200"/>
        <w:jc w:val="both"/>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26DEDEAE">
      <w:pPr>
        <w:adjustRightInd w:val="0"/>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2555C575">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6FF06867">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04C1DCE2">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rPr>
      </w:pPr>
    </w:p>
    <w:p w14:paraId="2DA43F2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rPr>
      </w:pPr>
      <w:bookmarkStart w:id="19" w:name="_Toc91899903"/>
      <w:r>
        <w:rPr>
          <w:rFonts w:hint="eastAsia" w:ascii="仿宋" w:hAnsi="仿宋" w:eastAsia="仿宋" w:cs="仿宋"/>
          <w:b/>
          <w:sz w:val="32"/>
          <w:szCs w:val="32"/>
        </w:rPr>
        <w:t>四、开标和评标</w:t>
      </w:r>
    </w:p>
    <w:p w14:paraId="42D6E0C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14:paraId="60539AB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14:paraId="3B0320C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14:paraId="77862D2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1.3评标委员会对资格和商务技术响应文件进行评审。</w:t>
      </w:r>
    </w:p>
    <w:p w14:paraId="5C1EFC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1.4主持人宣布商务技术得分及无效（废）投标情形（如有），公布经商务技术（资信）评审符合招标文件要求的投标人名单及其商务技术得分。</w:t>
      </w:r>
    </w:p>
    <w:p w14:paraId="3152A5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749384A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1.6评标委员会对投标文件报价文件资料进行评审，核准投标报价及计算价格分，汇总商务技术分、价格分，根据得分排序确定中标候选人。</w:t>
      </w:r>
    </w:p>
    <w:p w14:paraId="2FC2861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1.7主持人公布评标结果。</w:t>
      </w:r>
    </w:p>
    <w:p w14:paraId="0DA0314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70E0B7E1">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61BE8C8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14:paraId="1DC0195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14:paraId="41F619B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14:paraId="3D22B67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14:paraId="758B2C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14:paraId="61331D1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42CC3B4A">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3．评标</w:t>
      </w:r>
    </w:p>
    <w:p w14:paraId="559AC87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3.1评标委员会由招标采购单位依法组建，负责评标活动。评标委员会遵循公开、公平、公正、科学合理、竞争择优的原则。</w:t>
      </w:r>
    </w:p>
    <w:p w14:paraId="489B618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3.2评标委员会由采购人代表和有关方面的专家组成，成员人数为五人以上单数。</w:t>
      </w:r>
    </w:p>
    <w:p w14:paraId="4C268D3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3.3评标委员会负责对投标人资格的最终审定。</w:t>
      </w:r>
    </w:p>
    <w:p w14:paraId="70C44A7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3.4评标委员会可以要求投标人对其投标文件中含义不明确的内容作必要的澄清或者说明，但澄清或者说明不得超过投标文件的范围或者改变投标文件的实质性内容。</w:t>
      </w:r>
    </w:p>
    <w:p w14:paraId="2B2E66F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140F91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14:paraId="5390996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7FF13A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3.6评标委员会对投标文件的判定，只依据投标文件和招标文件内容本身，不依据任何外来证明。</w:t>
      </w:r>
    </w:p>
    <w:p w14:paraId="597508C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3.7评标委员会不向落标方解释落标的原因。</w:t>
      </w:r>
    </w:p>
    <w:p w14:paraId="2EC1690A">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4．投标文件的初审鉴定</w:t>
      </w:r>
    </w:p>
    <w:p w14:paraId="67A0633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14:paraId="01A9002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4.1.1依据法律、法规和招标文件规定，采购人或采购人代表对投标人进行资格审查，以确定投标人是否具备投标资格。</w:t>
      </w:r>
    </w:p>
    <w:p w14:paraId="52ABB89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14:paraId="0BD064A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DC8C78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1D475F90">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799E71C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14:paraId="2FBAF45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14:paraId="76CB11D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5.3单价金额小数点或者百分比有明显错位的，以开标一览表的总价为准，并修改单价；</w:t>
      </w:r>
    </w:p>
    <w:p w14:paraId="3B3C520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14:paraId="303A4A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FAF5C45">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14:paraId="4479347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14:paraId="3036B9A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03053E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14:paraId="0799FA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6.4在评审过程中，如属于实质性偏离或符合无效响应条件的，应当询问相关投标人，并可对其通过政采云平台进行线上确认，但不允许对偏离条款进行补充、修正或撤回。</w:t>
      </w:r>
    </w:p>
    <w:p w14:paraId="112391B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6.5比较与评价。评标委员会应当按照评标标准，对符合性审查合格的投标文件进行商务和技术评估，综合比较与评价。</w:t>
      </w:r>
    </w:p>
    <w:p w14:paraId="43F8440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sz w:val="24"/>
          <w:lang w:val="en-US" w:eastAsia="zh-CN"/>
        </w:rPr>
        <w:t>6.6汇总（商务技术得</w:t>
      </w:r>
      <w:r>
        <w:rPr>
          <w:rFonts w:hint="eastAsia" w:ascii="仿宋" w:hAnsi="仿宋" w:eastAsia="仿宋" w:cs="仿宋"/>
          <w:color w:val="auto"/>
          <w:sz w:val="24"/>
          <w:highlight w:val="none"/>
          <w:lang w:val="en-US" w:eastAsia="zh-CN"/>
        </w:rPr>
        <w:t>分情况）。评标委员会各成员应当独立对每个投标人的商务技术文件进行评价，并汇总商务技术得分情况。</w:t>
      </w:r>
    </w:p>
    <w:p w14:paraId="01ED93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0F1E6BA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color w:val="auto"/>
          <w:sz w:val="24"/>
          <w:highlight w:val="none"/>
          <w:lang w:val="en-US" w:eastAsia="zh-CN"/>
        </w:rPr>
        <w:t>6.7.1评标委员会认为</w:t>
      </w:r>
      <w:r>
        <w:rPr>
          <w:rFonts w:hint="eastAsia" w:ascii="仿宋" w:hAnsi="仿宋" w:eastAsia="仿宋" w:cs="仿宋"/>
          <w:sz w:val="24"/>
          <w:lang w:val="en-US" w:eastAsia="zh-CN"/>
        </w:rPr>
        <w:t>投标人的报价明显低于其他通过符合性审查投标人的报价，有可能影响产品质量或者不能诚信履约的，应当要求其在评标现场合理的时间内通过政采云平台提供线上说明，必要时提交相关证明材料。</w:t>
      </w:r>
    </w:p>
    <w:p w14:paraId="4E83342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013A0A7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6.7.3如需投标价格修正，按财政部87号令第五十九条的规定对投标价格进行修正。</w:t>
      </w:r>
    </w:p>
    <w:p w14:paraId="52CEBC1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70078326">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rPr>
      </w:pPr>
      <w:r>
        <w:rPr>
          <w:rFonts w:hint="eastAsia" w:ascii="仿宋" w:hAnsi="仿宋" w:eastAsia="仿宋" w:cs="仿宋"/>
          <w:b/>
        </w:rPr>
        <w:t>7.投标文件的澄清</w:t>
      </w:r>
    </w:p>
    <w:p w14:paraId="7373EFC6">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2EDF26CB">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8.无效投标的情形</w:t>
      </w:r>
    </w:p>
    <w:p w14:paraId="3DB58FE5">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14:paraId="3FD4793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780DA45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07208B0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0C22240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0D8A2A9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1DA4F4C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4A2C90C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7479044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78BBB0F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7189715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sz w:val="24"/>
        </w:rPr>
        <w:t>8.10未按招标文件规定的格式填写，或对招标服务或技术或产品等要求未详细应答或应</w:t>
      </w:r>
      <w:r>
        <w:rPr>
          <w:rFonts w:hint="eastAsia" w:ascii="仿宋" w:hAnsi="仿宋" w:eastAsia="仿宋" w:cs="仿宋"/>
          <w:b/>
          <w:color w:val="auto"/>
          <w:sz w:val="24"/>
          <w:highlight w:val="none"/>
        </w:rPr>
        <w:t>答内容不全、有缺失的,经评标委员会认定为无法评审的；</w:t>
      </w:r>
    </w:p>
    <w:p w14:paraId="05739D3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2715415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541A742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6C29806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321A45A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14B3AEE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8.16投标文件“商务技术文件资料”部分中出现《开标一览表》相关内容的；</w:t>
      </w:r>
    </w:p>
    <w:p w14:paraId="1C78596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w:t>
      </w:r>
      <w:r>
        <w:rPr>
          <w:rFonts w:hint="eastAsia" w:ascii="仿宋" w:hAnsi="仿宋" w:eastAsia="仿宋" w:cs="仿宋"/>
          <w:b/>
          <w:sz w:val="24"/>
        </w:rPr>
        <w:t>定的认证机构出具的、处于有效期之内的节能产品认证证书的；</w:t>
      </w:r>
    </w:p>
    <w:p w14:paraId="5669F6F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1913BCF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49FA71A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6C56B07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8.20.1使用伪造、变造的许可证件；</w:t>
      </w:r>
    </w:p>
    <w:p w14:paraId="31329C8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8.20.2提供虚假的财务状况或者业绩；</w:t>
      </w:r>
    </w:p>
    <w:p w14:paraId="33DBFBB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2AF9D7A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8.20.4提供虚假的信用状况；</w:t>
      </w:r>
    </w:p>
    <w:p w14:paraId="294F34B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8.20.5其他弄虚作假的行为。</w:t>
      </w:r>
    </w:p>
    <w:p w14:paraId="7CA8D6B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477E23F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4F289ED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54C5338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52C34CC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68E1021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8.21.5不同投标人的投标文件相互混装；</w:t>
      </w:r>
    </w:p>
    <w:p w14:paraId="4F2741D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6AA43EE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42D68E1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4671487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2DD1410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51B2C28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25B0F4B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370FDF8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2B07983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67AF362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6462F70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sz w:val="24"/>
        </w:rPr>
        <w:t>8.24投标文件出现不是唯一的、有</w:t>
      </w:r>
      <w:r>
        <w:rPr>
          <w:rFonts w:hint="eastAsia" w:ascii="仿宋" w:hAnsi="仿宋" w:eastAsia="仿宋" w:cs="仿宋"/>
          <w:color w:val="auto"/>
          <w:sz w:val="24"/>
          <w:highlight w:val="none"/>
        </w:rPr>
        <w:t>选择性投标报价的；</w:t>
      </w:r>
    </w:p>
    <w:p w14:paraId="7CEE935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w:t>
      </w:r>
      <w:r>
        <w:rPr>
          <w:rFonts w:hint="default"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lang w:val="en-US" w:eastAsia="zh-CN"/>
        </w:rPr>
        <w:t xml:space="preserve"> 未按招标文件要求提供样品或提供样品不满足采购需求实质性条件的；</w:t>
      </w:r>
    </w:p>
    <w:p w14:paraId="6A1ADEA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rPr>
        <w:t>8.2</w:t>
      </w:r>
      <w:r>
        <w:rPr>
          <w:rFonts w:hint="default" w:ascii="仿宋" w:hAnsi="仿宋" w:eastAsia="仿宋" w:cs="仿宋"/>
          <w:b/>
          <w:bCs/>
          <w:color w:val="auto"/>
          <w:sz w:val="24"/>
          <w:highlight w:val="none"/>
          <w:lang w:val="en-US"/>
        </w:rPr>
        <w:t>6参与同一个采购包(标段)的供应商存在下列情形之一的其投标(响应)文件无效:</w:t>
      </w:r>
    </w:p>
    <w:p w14:paraId="4041AEC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8.26.1</w:t>
      </w:r>
      <w:r>
        <w:rPr>
          <w:rFonts w:hint="default" w:ascii="仿宋" w:hAnsi="仿宋" w:eastAsia="仿宋" w:cs="仿宋"/>
          <w:b/>
          <w:bCs/>
          <w:color w:val="auto"/>
          <w:sz w:val="24"/>
          <w:highlight w:val="none"/>
          <w:lang w:val="en-US"/>
        </w:rPr>
        <w:t>不同供应商的电子投标(响应)文件上传计算机的网卡MAC地址、CPU序列号和硬盘序列号等硬件信息相同的;(2)</w:t>
      </w:r>
    </w:p>
    <w:p w14:paraId="4A2F8AF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8.26.2</w:t>
      </w:r>
      <w:r>
        <w:rPr>
          <w:rFonts w:hint="default" w:ascii="仿宋" w:hAnsi="仿宋" w:eastAsia="仿宋" w:cs="仿宋"/>
          <w:b/>
          <w:bCs/>
          <w:color w:val="auto"/>
          <w:sz w:val="24"/>
          <w:highlight w:val="none"/>
          <w:lang w:val="en-US"/>
        </w:rPr>
        <w:t>上传的电子投标(响应)文件若出现使用本项目其他投标(响应)供应商的数字证书加密的，或者加盖本项目其他投标(响应)供应商的电子印章的;</w:t>
      </w:r>
    </w:p>
    <w:p w14:paraId="1293EC9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8.26.3</w:t>
      </w:r>
      <w:r>
        <w:rPr>
          <w:rFonts w:hint="default" w:ascii="仿宋" w:hAnsi="仿宋" w:eastAsia="仿宋" w:cs="仿宋"/>
          <w:b/>
          <w:bCs/>
          <w:color w:val="auto"/>
          <w:sz w:val="24"/>
          <w:highlight w:val="none"/>
          <w:lang w:val="en-US"/>
        </w:rPr>
        <w:t>不同供应商的投标(响应)文件的内容存在三处(含)以上错误一致，且无法合理解释的;</w:t>
      </w:r>
    </w:p>
    <w:p w14:paraId="4034731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8.26.4</w:t>
      </w:r>
      <w:r>
        <w:rPr>
          <w:rFonts w:hint="default" w:ascii="仿宋" w:hAnsi="仿宋" w:eastAsia="仿宋" w:cs="仿宋"/>
          <w:b/>
          <w:bCs/>
          <w:color w:val="auto"/>
          <w:sz w:val="24"/>
          <w:highlight w:val="none"/>
          <w:lang w:val="en-US"/>
        </w:rPr>
        <w:t>不同供应商联系人为同一人或不同联系人的联系电话一致，且无法合理解释的。</w:t>
      </w:r>
    </w:p>
    <w:p w14:paraId="1C2E285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65E5BCBF">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11965D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1D18D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6CF79732">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rPr>
      </w:pPr>
    </w:p>
    <w:bookmarkEnd w:id="19"/>
    <w:p w14:paraId="69DBF2EE">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rPr>
      </w:pPr>
      <w:bookmarkStart w:id="20" w:name="_Hlt74729768"/>
      <w:bookmarkEnd w:id="20"/>
      <w:bookmarkStart w:id="21" w:name="_Hlt75236290"/>
      <w:bookmarkEnd w:id="21"/>
      <w:bookmarkStart w:id="22" w:name="_Hlt74730295"/>
      <w:bookmarkEnd w:id="22"/>
      <w:bookmarkStart w:id="23" w:name="_Hlt74707468"/>
      <w:bookmarkEnd w:id="23"/>
      <w:bookmarkStart w:id="24" w:name="_Hlt75236011"/>
      <w:bookmarkEnd w:id="24"/>
      <w:bookmarkStart w:id="25" w:name="_Hlt68072998"/>
      <w:bookmarkEnd w:id="25"/>
      <w:bookmarkStart w:id="26" w:name="_Hlt68057669"/>
      <w:bookmarkEnd w:id="26"/>
      <w:bookmarkStart w:id="27" w:name="_Hlt68403820"/>
      <w:bookmarkEnd w:id="27"/>
      <w:bookmarkStart w:id="28" w:name="_Hlt68072990"/>
      <w:bookmarkEnd w:id="28"/>
      <w:bookmarkStart w:id="29" w:name="_Hlt75236101"/>
      <w:bookmarkEnd w:id="29"/>
      <w:bookmarkStart w:id="30" w:name="_Hlt68073093"/>
      <w:bookmarkEnd w:id="30"/>
      <w:bookmarkStart w:id="31" w:name="_Hlt74714665"/>
      <w:bookmarkEnd w:id="31"/>
      <w:bookmarkStart w:id="32" w:name="_Toc84325929"/>
      <w:bookmarkStart w:id="33" w:name="_Toc81372953"/>
      <w:bookmarkStart w:id="34" w:name="_Toc81372776"/>
      <w:r>
        <w:rPr>
          <w:rFonts w:hint="eastAsia" w:ascii="仿宋" w:hAnsi="仿宋" w:eastAsia="仿宋" w:cs="仿宋"/>
          <w:b/>
          <w:sz w:val="32"/>
          <w:szCs w:val="32"/>
        </w:rPr>
        <w:t>五、授予合同</w:t>
      </w:r>
    </w:p>
    <w:bookmarkEnd w:id="32"/>
    <w:bookmarkEnd w:id="33"/>
    <w:bookmarkEnd w:id="34"/>
    <w:p w14:paraId="15CD8116">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szCs w:val="24"/>
        </w:rPr>
      </w:pPr>
      <w:r>
        <w:rPr>
          <w:rFonts w:hint="eastAsia" w:ascii="仿宋" w:hAnsi="仿宋" w:eastAsia="仿宋" w:cs="仿宋"/>
          <w:b/>
          <w:szCs w:val="24"/>
        </w:rPr>
        <w:t>1.中标条件</w:t>
      </w:r>
    </w:p>
    <w:p w14:paraId="17D9FC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14:paraId="6F582B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14:paraId="36A3B8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14F1F4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0A24BC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1D8B882F">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2.中标确认</w:t>
      </w:r>
    </w:p>
    <w:p w14:paraId="032FC1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569767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59BC27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5973B743">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3．中标通知</w:t>
      </w:r>
    </w:p>
    <w:p w14:paraId="19A45F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rPr>
          <w:rFonts w:hint="eastAsia" w:ascii="仿宋" w:hAnsi="仿宋" w:eastAsia="仿宋" w:cs="仿宋"/>
          <w:sz w:val="24"/>
        </w:rPr>
        <w:fldChar w:fldCharType="begin"/>
      </w:r>
      <w:r>
        <w:rPr>
          <w:rFonts w:hint="eastAsia" w:ascii="仿宋" w:hAnsi="仿宋" w:eastAsia="仿宋" w:cs="仿宋"/>
          <w:sz w:val="24"/>
        </w:rPr>
        <w:instrText xml:space="preserve"> HYPERLINK "http://ggb.sx.gov.cn" </w:instrText>
      </w:r>
      <w:r>
        <w:rPr>
          <w:rFonts w:hint="eastAsia" w:ascii="仿宋" w:hAnsi="仿宋" w:eastAsia="仿宋" w:cs="仿宋"/>
          <w:sz w:val="24"/>
        </w:rP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6E88D7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619F17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43E12962">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．履约保证金</w:t>
      </w:r>
    </w:p>
    <w:p w14:paraId="0AE08C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51A9C4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4.2项目验收结束后，采购人应及时退还履约保证金。</w:t>
      </w:r>
    </w:p>
    <w:p w14:paraId="2D9F96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sz w:val="24"/>
          <w:lang w:val="en-US" w:eastAsia="zh-CN"/>
        </w:rPr>
        <w:t>4.3供应商以银行、保险</w:t>
      </w:r>
      <w:r>
        <w:rPr>
          <w:rFonts w:hint="eastAsia" w:ascii="仿宋" w:hAnsi="仿宋" w:eastAsia="仿宋" w:cs="仿宋"/>
          <w:color w:val="auto"/>
          <w:sz w:val="24"/>
          <w:highlight w:val="none"/>
          <w:lang w:val="en-US" w:eastAsia="zh-CN"/>
        </w:rPr>
        <w:t>公司出具保函形式提交履约保证金的，采购人不得拒收。</w:t>
      </w:r>
    </w:p>
    <w:p w14:paraId="083ED9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2B305D25">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61BCEA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5.1中标人应当在中标通知书发出之日起30天内与采购人签订合同，自采购合同签订之日起2个工作日内，通过电子交易平台进行备案。</w:t>
      </w:r>
    </w:p>
    <w:p w14:paraId="5F9A9B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5E77848F">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66AE98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color w:val="auto"/>
          <w:sz w:val="24"/>
          <w:highlight w:val="none"/>
          <w:lang w:val="en-US" w:eastAsia="zh-CN"/>
        </w:rPr>
        <w:t>6.1采购人组织对供应商履约的验</w:t>
      </w:r>
      <w:r>
        <w:rPr>
          <w:rFonts w:hint="eastAsia" w:ascii="仿宋" w:hAnsi="仿宋" w:eastAsia="仿宋" w:cs="仿宋"/>
          <w:sz w:val="24"/>
          <w:lang w:val="en-US" w:eastAsia="zh-CN"/>
        </w:rPr>
        <w:t>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8688B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6.2采购人可以邀请参加本项目的其他投标人或者第三方机构参与验收。参与验收的投标人或者第三方机构的意见作为验收书的参考资料一并存档。</w:t>
      </w:r>
    </w:p>
    <w:p w14:paraId="757C4A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 采购人负责加强对中标人的履约管理，并按照采购合同约定，及时向中标人支付采购资金。对于中标人违反采购合同约定的行为，采购人应当及时处理，依法追究其违约责任。</w:t>
      </w:r>
    </w:p>
    <w:p w14:paraId="675688B0">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.售后服务考核</w:t>
      </w:r>
    </w:p>
    <w:p w14:paraId="7D731C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sz w:val="24"/>
        </w:rPr>
        <w:t>采购机构将联合政府采购监管部门不定期对合同的履约情况进行检查，发现未按合同规定进行履约的，有</w:t>
      </w:r>
      <w:r>
        <w:rPr>
          <w:rFonts w:hint="eastAsia" w:ascii="仿宋" w:hAnsi="仿宋" w:eastAsia="仿宋" w:cs="仿宋"/>
          <w:color w:val="auto"/>
          <w:sz w:val="24"/>
          <w:highlight w:val="none"/>
        </w:rPr>
        <w:t>弄虚作假，偷工减料，以次充好等情形，达不到国家、行业有关标准和商务技术文件规定的，一经查实，由政府采购监督管理部门给予相应处罚。</w:t>
      </w:r>
    </w:p>
    <w:p w14:paraId="3CE14604">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41A56BF6">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5810E489">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64ACF9E6">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7983CD73">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05956F65">
      <w:pPr>
        <w:autoSpaceDE w:val="0"/>
        <w:autoSpaceDN w:val="0"/>
        <w:adjustRightInd w:val="0"/>
        <w:spacing w:line="336" w:lineRule="auto"/>
        <w:ind w:firstLine="480" w:firstLineChars="200"/>
        <w:jc w:val="left"/>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0F7F0686">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0AF8AF70">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38428FCE">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94775C2">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3D67896">
      <w:pPr>
        <w:widowControl/>
        <w:adjustRightInd w:val="0"/>
        <w:snapToGrid w:val="0"/>
        <w:spacing w:line="336" w:lineRule="auto"/>
        <w:ind w:firstLine="434" w:firstLineChars="181"/>
        <w:jc w:val="both"/>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24471C3C">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068B9C6A">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6629AD68">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66268C8D">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778B9E3E">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18F5FE3E">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763C9E42">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52916BE">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303AA6B1">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53A582A0">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298974DB">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2CB6E129">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4A0FAB80">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5E3B9CF5">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5D6A6237">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0C249332">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28DCBAE9">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1DF23A62">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661F652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0063FFB2">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rPr>
        <w:sectPr>
          <w:footerReference r:id="rId7" w:type="default"/>
          <w:pgSz w:w="11906" w:h="16838"/>
          <w:pgMar w:top="1474" w:right="1814" w:bottom="1474" w:left="1814" w:header="851" w:footer="992" w:gutter="0"/>
          <w:pgNumType w:fmt="decimal" w:start="1"/>
          <w:cols w:space="720" w:num="1"/>
          <w:docGrid w:linePitch="312" w:charSpace="0"/>
        </w:sectPr>
      </w:pPr>
    </w:p>
    <w:bookmarkEnd w:id="17"/>
    <w:bookmarkEnd w:id="18"/>
    <w:p w14:paraId="0C7137A9">
      <w:pPr>
        <w:spacing w:line="360" w:lineRule="auto"/>
        <w:jc w:val="center"/>
        <w:outlineLvl w:val="0"/>
        <w:rPr>
          <w:rFonts w:ascii="仿宋" w:hAnsi="仿宋" w:eastAsia="仿宋" w:cs="仿宋"/>
          <w:b/>
          <w:color w:val="auto"/>
          <w:sz w:val="36"/>
          <w:szCs w:val="20"/>
        </w:rPr>
      </w:pPr>
      <w:bookmarkStart w:id="35" w:name="第五部分"/>
      <w:bookmarkStart w:id="36" w:name="_Toc86217003"/>
      <w:r>
        <w:rPr>
          <w:rFonts w:hint="eastAsia" w:ascii="仿宋" w:hAnsi="仿宋" w:eastAsia="仿宋" w:cs="仿宋"/>
          <w:b/>
          <w:color w:val="auto"/>
          <w:sz w:val="36"/>
          <w:szCs w:val="20"/>
        </w:rPr>
        <w:t>第三部分 招标项目范围及要求</w:t>
      </w:r>
      <w:bookmarkStart w:id="37" w:name="_Toc151354173"/>
    </w:p>
    <w:bookmarkEnd w:id="37"/>
    <w:p w14:paraId="0225B5D3">
      <w:pPr>
        <w:keepNext/>
        <w:keepLines/>
        <w:tabs>
          <w:tab w:val="left" w:pos="360"/>
        </w:tabs>
        <w:adjustRightInd w:val="0"/>
        <w:spacing w:before="260" w:after="260" w:line="416" w:lineRule="atLeast"/>
        <w:ind w:left="643"/>
        <w:jc w:val="center"/>
        <w:textAlignment w:val="baseline"/>
        <w:outlineLvl w:val="1"/>
        <w:rPr>
          <w:rFonts w:ascii="仿宋" w:hAnsi="仿宋" w:eastAsia="仿宋"/>
          <w:b/>
          <w:bCs/>
          <w:color w:val="auto"/>
          <w:kern w:val="0"/>
          <w:sz w:val="32"/>
          <w:szCs w:val="32"/>
        </w:rPr>
      </w:pPr>
      <w:bookmarkStart w:id="38" w:name="_Toc83838335"/>
      <w:r>
        <w:rPr>
          <w:rFonts w:ascii="仿宋" w:hAnsi="仿宋" w:eastAsia="仿宋"/>
          <w:b/>
          <w:bCs/>
          <w:color w:val="auto"/>
          <w:kern w:val="0"/>
          <w:sz w:val="32"/>
          <w:szCs w:val="32"/>
        </w:rPr>
        <w:t>一、服务清单及要求</w:t>
      </w:r>
      <w:bookmarkEnd w:id="38"/>
    </w:p>
    <w:p w14:paraId="47084915">
      <w:pPr>
        <w:adjustRightInd w:val="0"/>
        <w:spacing w:line="288" w:lineRule="auto"/>
        <w:ind w:firstLine="482" w:firstLineChars="200"/>
        <w:rPr>
          <w:rFonts w:ascii="仿宋" w:hAnsi="仿宋" w:eastAsia="仿宋" w:cs="仿宋"/>
          <w:b/>
          <w:color w:val="auto"/>
          <w:sz w:val="24"/>
        </w:rPr>
      </w:pPr>
      <w:r>
        <w:rPr>
          <w:rFonts w:hint="eastAsia" w:ascii="仿宋" w:hAnsi="仿宋" w:eastAsia="仿宋" w:cs="仿宋"/>
          <w:b/>
          <w:color w:val="auto"/>
          <w:sz w:val="24"/>
        </w:rPr>
        <w:t>一、招标内容：</w:t>
      </w:r>
    </w:p>
    <w:p w14:paraId="229EC1D2">
      <w:pPr>
        <w:adjustRightInd w:val="0"/>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本次招标为绍兴市档案馆2025-2027年度弱电系统所有设备维护工作（维护期3年），包括设备主材以及其他辅助设备材料等（设备型号、数量详见维护设备清单），以及三年的维保驻场服务。</w:t>
      </w:r>
    </w:p>
    <w:p w14:paraId="1C9057F0">
      <w:pPr>
        <w:adjustRightInd w:val="0"/>
        <w:spacing w:line="288" w:lineRule="auto"/>
        <w:ind w:firstLine="482" w:firstLineChars="200"/>
        <w:rPr>
          <w:rFonts w:ascii="仿宋" w:hAnsi="仿宋" w:eastAsia="仿宋" w:cs="仿宋"/>
          <w:b/>
          <w:color w:val="auto"/>
          <w:sz w:val="24"/>
        </w:rPr>
      </w:pPr>
      <w:r>
        <w:rPr>
          <w:rFonts w:hint="eastAsia" w:ascii="仿宋" w:hAnsi="仿宋" w:eastAsia="仿宋" w:cs="仿宋"/>
          <w:b/>
          <w:color w:val="auto"/>
          <w:sz w:val="24"/>
        </w:rPr>
        <w:t>二、服务范围、要求：</w:t>
      </w:r>
    </w:p>
    <w:p w14:paraId="47BB26BC">
      <w:pPr>
        <w:adjustRightInd w:val="0"/>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1.定期预防性检查维护、保养</w:t>
      </w:r>
    </w:p>
    <w:p w14:paraId="38F24D33">
      <w:pPr>
        <w:adjustRightInd w:val="0"/>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提供每周巡检：发现和纠正可能出现的软、硬件问题，从而在最大程度上为设备的连续稳定运行提供保证。巡检主要内容包括：系统检测运行诊断；检查主要设备运行和外围设备运行情况；检查所有连接接口、电源等可能容易导致设备出现故障的敏感电器原件；解决和分析设备日常运行中出现的问题；保留巡检记录。</w:t>
      </w:r>
    </w:p>
    <w:p w14:paraId="18FE9AA4">
      <w:pPr>
        <w:adjustRightInd w:val="0"/>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2.系统软硬件故障响应服务。在接到报修通知后，常驻工程师立即赶至现场，进行故障排除工作，如无法修理则应更换相应设备（性能技术指标不得低于原有设备），直到恢复正常运行为止。具体要求：</w:t>
      </w:r>
    </w:p>
    <w:p w14:paraId="5557BDAB">
      <w:pPr>
        <w:adjustRightInd w:val="0"/>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1）设备系统出现警告，不影响系统运行：7*24小时电话查询，10分钟内到达现场，一个工作日日内排除故障；</w:t>
      </w:r>
    </w:p>
    <w:p w14:paraId="56C6A16E">
      <w:pPr>
        <w:adjustRightInd w:val="0"/>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2）出现部分设备故障损坏，系统正常运行：7*24小时电话咨询，10分钟内到达现场，二个工作日内实现设备正常运行，如不能及时修复则必须提供同档次备用设备保证运行；</w:t>
      </w:r>
    </w:p>
    <w:p w14:paraId="5B42A6AA">
      <w:pPr>
        <w:adjustRightInd w:val="0"/>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3）设备系统崩溃：7*24小时电话咨询，中标人工程师10分钟内到达现场，首先2小时内提供同档次备用设备保证系统恢复运行，损坏设备在7个工作日内修复，若无法修复，则需提供不低于原设备性能的全新设备给采购人。</w:t>
      </w:r>
    </w:p>
    <w:p w14:paraId="4FCCF975">
      <w:pPr>
        <w:adjustRightInd w:val="0"/>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3.为保证系统正常运行，中标人应承担系统维护服务所产生的一切费用，包括但不限于以下内容：（1）更换设备的设备费、安装费、调试费、采购费、备件费、运杂费、差旅费、交通费等；（2）现场配合费；（3）技术资料费；（4）设备版权费、授权使用费等（5）中标人负责一切安全事故责任（包括对第三方造成的损失所产生的费用）；（6）采购人认为需要的其它费用。所有费用都已包括在合同总价中，采购人不再额外支付任何费用。</w:t>
      </w:r>
    </w:p>
    <w:p w14:paraId="5360B031">
      <w:pPr>
        <w:adjustRightInd w:val="0"/>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4.根据采购人的要求，在重要节假日、重大活动期间等重保时期提供全程保障服务。</w:t>
      </w:r>
    </w:p>
    <w:p w14:paraId="389C734B">
      <w:pPr>
        <w:adjustRightInd w:val="0"/>
        <w:spacing w:line="288" w:lineRule="auto"/>
        <w:ind w:firstLine="480" w:firstLineChars="200"/>
        <w:outlineLvl w:val="0"/>
        <w:rPr>
          <w:rFonts w:ascii="仿宋" w:hAnsi="仿宋" w:eastAsia="仿宋" w:cs="仿宋"/>
          <w:color w:val="auto"/>
          <w:sz w:val="24"/>
        </w:rPr>
      </w:pPr>
      <w:r>
        <w:rPr>
          <w:rFonts w:hint="eastAsia" w:ascii="仿宋" w:hAnsi="仿宋" w:eastAsia="仿宋" w:cs="仿宋"/>
          <w:color w:val="auto"/>
          <w:sz w:val="24"/>
        </w:rPr>
        <w:t>5.精密空调要求半年度换一次滤网，并一季度做一次清洁服务。</w:t>
      </w:r>
    </w:p>
    <w:p w14:paraId="24919EF0">
      <w:pPr>
        <w:adjustRightInd w:val="0"/>
        <w:spacing w:line="288" w:lineRule="auto"/>
        <w:ind w:firstLine="480" w:firstLineChars="200"/>
        <w:outlineLvl w:val="0"/>
        <w:rPr>
          <w:rFonts w:ascii="仿宋" w:hAnsi="仿宋" w:eastAsia="仿宋" w:cs="仿宋"/>
          <w:color w:val="auto"/>
          <w:sz w:val="24"/>
        </w:rPr>
      </w:pPr>
      <w:r>
        <w:rPr>
          <w:rFonts w:hint="eastAsia" w:ascii="仿宋" w:hAnsi="仿宋" w:eastAsia="仿宋" w:cs="仿宋"/>
          <w:color w:val="auto"/>
          <w:sz w:val="24"/>
        </w:rPr>
        <w:t>6.中标人在进场后须对大楼综合布线系统进行完整的清点、检测和标记，并提供点位图纸。</w:t>
      </w:r>
    </w:p>
    <w:p w14:paraId="592146BD">
      <w:pPr>
        <w:adjustRightInd w:val="0"/>
        <w:spacing w:line="288" w:lineRule="auto"/>
        <w:ind w:firstLine="480" w:firstLineChars="200"/>
        <w:outlineLvl w:val="0"/>
        <w:rPr>
          <w:rFonts w:ascii="仿宋" w:hAnsi="仿宋" w:eastAsia="仿宋" w:cs="仿宋"/>
          <w:color w:val="auto"/>
          <w:sz w:val="24"/>
        </w:rPr>
      </w:pPr>
      <w:r>
        <w:rPr>
          <w:rFonts w:hint="eastAsia" w:ascii="仿宋" w:hAnsi="仿宋" w:eastAsia="仿宋" w:cs="仿宋"/>
          <w:color w:val="auto"/>
          <w:sz w:val="24"/>
        </w:rPr>
        <w:t>7.UPS设备定期巡检。维护期内，对馆主机房、中控室共计256节蓄电池进行日常监测，对检测不合格的电池进行及时更换。进行每年两次的系统全面检测，包括设备运行状态、电池的运行状态、电池内阻测试、有效放电时间测试，以保障电池的可靠性，在市电断电的情况下确保电池能给主机供电。中标人须根据检测结果对UPS系统进行合理优化。若蓄电池出现鼓包、漏液等现象，或者经测量存在直流电压偏低、内阻过大等情况，则须无条件进行电池免费更换。</w:t>
      </w:r>
    </w:p>
    <w:p w14:paraId="22BB4D9A">
      <w:pPr>
        <w:adjustRightInd w:val="0"/>
        <w:spacing w:line="288" w:lineRule="auto"/>
        <w:ind w:firstLine="480" w:firstLineChars="200"/>
        <w:outlineLvl w:val="0"/>
        <w:rPr>
          <w:rFonts w:ascii="仿宋" w:hAnsi="仿宋" w:eastAsia="仿宋" w:cs="仿宋"/>
          <w:color w:val="auto"/>
          <w:sz w:val="24"/>
        </w:rPr>
      </w:pPr>
      <w:r>
        <w:rPr>
          <w:rFonts w:hint="eastAsia" w:ascii="仿宋" w:hAnsi="仿宋" w:eastAsia="仿宋" w:cs="仿宋"/>
          <w:color w:val="auto"/>
          <w:sz w:val="24"/>
        </w:rPr>
        <w:t>8.UPS蓄电池单元监测能力提升。对馆主机房、中控室共计256节蓄电池配置电池单元监测模块与监测管理主机，可直观便捷获取蓄电池主要性能参数，并对接馆机房环控系统，实现异常情况实时平台反馈和短信报警，具体要求如下：</w:t>
      </w:r>
    </w:p>
    <w:tbl>
      <w:tblPr>
        <w:tblStyle w:val="62"/>
        <w:tblW w:w="9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
        <w:gridCol w:w="1293"/>
        <w:gridCol w:w="5067"/>
        <w:gridCol w:w="1274"/>
        <w:gridCol w:w="638"/>
        <w:gridCol w:w="485"/>
      </w:tblGrid>
      <w:tr w14:paraId="0387A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485" w:type="dxa"/>
            <w:noWrap/>
            <w:vAlign w:val="center"/>
          </w:tcPr>
          <w:p w14:paraId="51BE0ED0">
            <w:pPr>
              <w:adjustRightInd w:val="0"/>
              <w:spacing w:line="288" w:lineRule="auto"/>
              <w:jc w:val="center"/>
              <w:outlineLvl w:val="0"/>
              <w:rPr>
                <w:rFonts w:ascii="仿宋" w:hAnsi="仿宋" w:eastAsia="仿宋" w:cs="仿宋"/>
                <w:b/>
                <w:bCs/>
                <w:color w:val="auto"/>
                <w:sz w:val="24"/>
              </w:rPr>
            </w:pPr>
            <w:r>
              <w:rPr>
                <w:rFonts w:hint="eastAsia" w:ascii="仿宋" w:hAnsi="仿宋" w:eastAsia="仿宋" w:cs="仿宋"/>
                <w:b/>
                <w:bCs/>
                <w:color w:val="auto"/>
                <w:sz w:val="24"/>
              </w:rPr>
              <w:t>序号</w:t>
            </w:r>
          </w:p>
        </w:tc>
        <w:tc>
          <w:tcPr>
            <w:tcW w:w="1293" w:type="dxa"/>
            <w:noWrap/>
            <w:vAlign w:val="center"/>
          </w:tcPr>
          <w:p w14:paraId="70BBEB01">
            <w:pPr>
              <w:adjustRightInd w:val="0"/>
              <w:spacing w:line="288" w:lineRule="auto"/>
              <w:jc w:val="center"/>
              <w:outlineLvl w:val="0"/>
              <w:rPr>
                <w:rFonts w:ascii="仿宋" w:hAnsi="仿宋" w:eastAsia="仿宋" w:cs="仿宋"/>
                <w:b/>
                <w:bCs/>
                <w:color w:val="auto"/>
                <w:sz w:val="24"/>
              </w:rPr>
            </w:pPr>
            <w:r>
              <w:rPr>
                <w:rFonts w:hint="eastAsia" w:ascii="仿宋" w:hAnsi="仿宋" w:eastAsia="仿宋" w:cs="仿宋"/>
                <w:b/>
                <w:bCs/>
                <w:color w:val="auto"/>
                <w:sz w:val="24"/>
              </w:rPr>
              <w:t>设备名称</w:t>
            </w:r>
          </w:p>
        </w:tc>
        <w:tc>
          <w:tcPr>
            <w:tcW w:w="5067" w:type="dxa"/>
            <w:vAlign w:val="center"/>
          </w:tcPr>
          <w:p w14:paraId="05BD51CE">
            <w:pPr>
              <w:adjustRightInd w:val="0"/>
              <w:spacing w:line="288" w:lineRule="auto"/>
              <w:jc w:val="center"/>
              <w:outlineLvl w:val="0"/>
              <w:rPr>
                <w:rFonts w:ascii="仿宋" w:hAnsi="仿宋" w:eastAsia="仿宋" w:cs="仿宋"/>
                <w:b/>
                <w:bCs/>
                <w:color w:val="auto"/>
                <w:sz w:val="24"/>
              </w:rPr>
            </w:pPr>
            <w:r>
              <w:rPr>
                <w:rFonts w:hint="eastAsia" w:ascii="仿宋" w:hAnsi="仿宋" w:eastAsia="仿宋" w:cs="仿宋"/>
                <w:b/>
                <w:bCs/>
                <w:color w:val="auto"/>
                <w:sz w:val="24"/>
              </w:rPr>
              <w:t>主要参数要求</w:t>
            </w:r>
          </w:p>
        </w:tc>
        <w:tc>
          <w:tcPr>
            <w:tcW w:w="1274" w:type="dxa"/>
            <w:noWrap/>
            <w:vAlign w:val="center"/>
          </w:tcPr>
          <w:p w14:paraId="33AC7DDC">
            <w:pPr>
              <w:adjustRightInd w:val="0"/>
              <w:spacing w:line="288" w:lineRule="auto"/>
              <w:jc w:val="center"/>
              <w:outlineLvl w:val="0"/>
              <w:rPr>
                <w:rFonts w:ascii="仿宋" w:hAnsi="仿宋" w:eastAsia="仿宋" w:cs="仿宋"/>
                <w:b/>
                <w:bCs/>
                <w:color w:val="auto"/>
                <w:sz w:val="24"/>
              </w:rPr>
            </w:pPr>
            <w:r>
              <w:rPr>
                <w:rFonts w:hint="eastAsia" w:ascii="仿宋" w:hAnsi="仿宋" w:eastAsia="仿宋" w:cs="仿宋"/>
                <w:b/>
                <w:bCs/>
                <w:color w:val="auto"/>
                <w:sz w:val="24"/>
              </w:rPr>
              <w:t>参考品牌</w:t>
            </w:r>
          </w:p>
        </w:tc>
        <w:tc>
          <w:tcPr>
            <w:tcW w:w="638" w:type="dxa"/>
            <w:noWrap/>
            <w:vAlign w:val="center"/>
          </w:tcPr>
          <w:p w14:paraId="3F3A3B35">
            <w:pPr>
              <w:adjustRightInd w:val="0"/>
              <w:spacing w:line="288" w:lineRule="auto"/>
              <w:jc w:val="center"/>
              <w:outlineLvl w:val="0"/>
              <w:rPr>
                <w:rFonts w:ascii="仿宋" w:hAnsi="仿宋" w:eastAsia="仿宋" w:cs="仿宋"/>
                <w:b/>
                <w:bCs/>
                <w:color w:val="auto"/>
                <w:sz w:val="24"/>
              </w:rPr>
            </w:pPr>
            <w:r>
              <w:rPr>
                <w:rFonts w:hint="eastAsia" w:ascii="仿宋" w:hAnsi="仿宋" w:eastAsia="仿宋" w:cs="仿宋"/>
                <w:b/>
                <w:bCs/>
                <w:color w:val="auto"/>
                <w:sz w:val="24"/>
              </w:rPr>
              <w:t>数量</w:t>
            </w:r>
          </w:p>
        </w:tc>
        <w:tc>
          <w:tcPr>
            <w:tcW w:w="485" w:type="dxa"/>
            <w:noWrap/>
            <w:vAlign w:val="center"/>
          </w:tcPr>
          <w:p w14:paraId="5DE3A9FE">
            <w:pPr>
              <w:adjustRightInd w:val="0"/>
              <w:spacing w:line="288" w:lineRule="auto"/>
              <w:jc w:val="center"/>
              <w:outlineLvl w:val="0"/>
              <w:rPr>
                <w:rFonts w:ascii="仿宋" w:hAnsi="仿宋" w:eastAsia="仿宋" w:cs="仿宋"/>
                <w:b/>
                <w:bCs/>
                <w:color w:val="auto"/>
                <w:sz w:val="24"/>
              </w:rPr>
            </w:pPr>
            <w:r>
              <w:rPr>
                <w:rFonts w:hint="eastAsia" w:ascii="仿宋" w:hAnsi="仿宋" w:eastAsia="仿宋" w:cs="仿宋"/>
                <w:b/>
                <w:bCs/>
                <w:color w:val="auto"/>
                <w:sz w:val="24"/>
              </w:rPr>
              <w:t>单位</w:t>
            </w:r>
          </w:p>
        </w:tc>
      </w:tr>
      <w:tr w14:paraId="18F1E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85" w:type="dxa"/>
            <w:noWrap/>
            <w:vAlign w:val="center"/>
          </w:tcPr>
          <w:p w14:paraId="276ED9D3">
            <w:pPr>
              <w:adjustRightInd w:val="0"/>
              <w:outlineLvl w:val="0"/>
              <w:rPr>
                <w:rFonts w:ascii="仿宋" w:hAnsi="仿宋" w:eastAsia="仿宋" w:cs="仿宋"/>
                <w:color w:val="auto"/>
                <w:szCs w:val="21"/>
              </w:rPr>
            </w:pPr>
            <w:r>
              <w:rPr>
                <w:rFonts w:hint="eastAsia" w:ascii="仿宋" w:hAnsi="仿宋" w:eastAsia="仿宋" w:cs="仿宋"/>
                <w:color w:val="auto"/>
                <w:szCs w:val="21"/>
              </w:rPr>
              <w:t>1</w:t>
            </w:r>
          </w:p>
        </w:tc>
        <w:tc>
          <w:tcPr>
            <w:tcW w:w="1293" w:type="dxa"/>
            <w:noWrap/>
            <w:vAlign w:val="center"/>
          </w:tcPr>
          <w:p w14:paraId="37763785">
            <w:pPr>
              <w:adjustRightInd w:val="0"/>
              <w:outlineLvl w:val="0"/>
              <w:rPr>
                <w:rFonts w:ascii="仿宋" w:hAnsi="仿宋" w:eastAsia="仿宋" w:cs="仿宋"/>
                <w:color w:val="auto"/>
                <w:szCs w:val="21"/>
              </w:rPr>
            </w:pPr>
            <w:r>
              <w:rPr>
                <w:rFonts w:hint="eastAsia" w:ascii="仿宋" w:hAnsi="仿宋" w:eastAsia="仿宋" w:cs="仿宋"/>
                <w:color w:val="auto"/>
                <w:szCs w:val="21"/>
              </w:rPr>
              <w:t>单体电池监测模块</w:t>
            </w:r>
          </w:p>
        </w:tc>
        <w:tc>
          <w:tcPr>
            <w:tcW w:w="5067" w:type="dxa"/>
            <w:vAlign w:val="center"/>
          </w:tcPr>
          <w:p w14:paraId="51DFF01F">
            <w:pPr>
              <w:adjustRightInd w:val="0"/>
              <w:outlineLvl w:val="0"/>
              <w:rPr>
                <w:rFonts w:ascii="仿宋" w:hAnsi="仿宋" w:eastAsia="仿宋" w:cs="仿宋"/>
                <w:color w:val="auto"/>
                <w:szCs w:val="21"/>
              </w:rPr>
            </w:pPr>
            <w:r>
              <w:rPr>
                <w:rFonts w:hint="eastAsia" w:ascii="仿宋" w:hAnsi="仿宋" w:eastAsia="仿宋" w:cs="仿宋"/>
                <w:color w:val="auto"/>
                <w:szCs w:val="21"/>
              </w:rPr>
              <w:t>1、可实时监测2V/12V单体蓄电池的电压.内阻.极柱温度等数据；</w:t>
            </w:r>
          </w:p>
          <w:p w14:paraId="4445DBE1">
            <w:pPr>
              <w:adjustRightInd w:val="0"/>
              <w:outlineLvl w:val="0"/>
              <w:rPr>
                <w:rFonts w:ascii="仿宋" w:hAnsi="仿宋" w:eastAsia="仿宋" w:cs="仿宋"/>
                <w:color w:val="auto"/>
                <w:szCs w:val="21"/>
              </w:rPr>
            </w:pPr>
            <w:r>
              <w:rPr>
                <w:rFonts w:hint="eastAsia" w:ascii="仿宋" w:hAnsi="仿宋" w:eastAsia="仿宋" w:cs="仿宋"/>
                <w:color w:val="auto"/>
                <w:szCs w:val="21"/>
              </w:rPr>
              <w:t>2、2V单体电压精度达到≤±0.2%；</w:t>
            </w:r>
          </w:p>
          <w:p w14:paraId="267FF972">
            <w:pPr>
              <w:adjustRightInd w:val="0"/>
              <w:outlineLvl w:val="0"/>
              <w:rPr>
                <w:rFonts w:ascii="仿宋" w:hAnsi="仿宋" w:eastAsia="仿宋" w:cs="仿宋"/>
                <w:color w:val="auto"/>
                <w:szCs w:val="21"/>
              </w:rPr>
            </w:pPr>
            <w:r>
              <w:rPr>
                <w:rFonts w:hint="eastAsia" w:ascii="仿宋" w:hAnsi="仿宋" w:eastAsia="仿宋" w:cs="仿宋"/>
                <w:color w:val="auto"/>
                <w:szCs w:val="21"/>
              </w:rPr>
              <w:t>3、12V单体电压检测精度≤±0.1%；</w:t>
            </w:r>
          </w:p>
          <w:p w14:paraId="48609338">
            <w:pPr>
              <w:adjustRightInd w:val="0"/>
              <w:outlineLvl w:val="0"/>
              <w:rPr>
                <w:rFonts w:ascii="仿宋" w:hAnsi="仿宋" w:eastAsia="仿宋" w:cs="仿宋"/>
                <w:color w:val="auto"/>
                <w:szCs w:val="21"/>
              </w:rPr>
            </w:pPr>
            <w:r>
              <w:rPr>
                <w:rFonts w:hint="eastAsia" w:ascii="仿宋" w:hAnsi="仿宋" w:eastAsia="仿宋" w:cs="仿宋"/>
                <w:color w:val="auto"/>
                <w:szCs w:val="21"/>
              </w:rPr>
              <w:t>4、内阻检测精度≤±5%（相对仪表）；</w:t>
            </w:r>
          </w:p>
          <w:p w14:paraId="56D6B950">
            <w:pPr>
              <w:adjustRightInd w:val="0"/>
              <w:outlineLvl w:val="0"/>
              <w:rPr>
                <w:rFonts w:ascii="仿宋" w:hAnsi="仿宋" w:eastAsia="仿宋" w:cs="仿宋"/>
                <w:color w:val="auto"/>
                <w:szCs w:val="21"/>
              </w:rPr>
            </w:pPr>
            <w:r>
              <w:rPr>
                <w:rFonts w:hint="eastAsia" w:ascii="仿宋" w:hAnsi="仿宋" w:eastAsia="仿宋" w:cs="仿宋"/>
                <w:color w:val="auto"/>
                <w:szCs w:val="21"/>
              </w:rPr>
              <w:t>5、温度检测精度≤±1℃；</w:t>
            </w:r>
            <w:r>
              <w:rPr>
                <w:rFonts w:hint="eastAsia" w:ascii="仿宋" w:hAnsi="仿宋" w:eastAsia="仿宋" w:cs="仿宋"/>
                <w:color w:val="auto"/>
                <w:szCs w:val="21"/>
              </w:rPr>
              <w:br w:type="textWrapping"/>
            </w:r>
            <w:r>
              <w:rPr>
                <w:rFonts w:hint="eastAsia" w:ascii="仿宋" w:hAnsi="仿宋" w:eastAsia="仿宋" w:cs="仿宋"/>
                <w:color w:val="auto"/>
                <w:szCs w:val="21"/>
              </w:rPr>
              <w:t>▲6、采集模块与数据汇聚模块之间采用无线通讯，无需线缆连接，降低部署成本和复杂度（</w:t>
            </w:r>
            <w:r>
              <w:rPr>
                <w:rFonts w:ascii="仿宋" w:hAnsi="仿宋" w:eastAsia="仿宋" w:cs="仿宋"/>
                <w:color w:val="auto"/>
                <w:szCs w:val="21"/>
              </w:rPr>
              <w:t>提供相关佐证材料并加盖投标人公章</w:t>
            </w:r>
            <w:r>
              <w:rPr>
                <w:rFonts w:hint="eastAsia" w:ascii="仿宋" w:hAnsi="仿宋" w:eastAsia="仿宋" w:cs="仿宋"/>
                <w:color w:val="auto"/>
                <w:szCs w:val="21"/>
              </w:rPr>
              <w:t>）；</w:t>
            </w:r>
          </w:p>
          <w:p w14:paraId="049FCA2E">
            <w:pPr>
              <w:adjustRightInd w:val="0"/>
              <w:outlineLvl w:val="0"/>
              <w:rPr>
                <w:rFonts w:ascii="仿宋" w:hAnsi="仿宋" w:eastAsia="仿宋" w:cs="仿宋"/>
                <w:color w:val="auto"/>
                <w:szCs w:val="21"/>
              </w:rPr>
            </w:pPr>
            <w:r>
              <w:rPr>
                <w:rFonts w:hint="eastAsia" w:ascii="仿宋" w:hAnsi="仿宋" w:eastAsia="仿宋" w:cs="仿宋"/>
                <w:color w:val="auto"/>
                <w:szCs w:val="21"/>
              </w:rPr>
              <w:t>▲7、采集模块具有唯一身份标识，可通过扫码设备进行配置导入，实现自动组网（提供相关佐证材料并加盖投标人公章）。</w:t>
            </w:r>
          </w:p>
        </w:tc>
        <w:tc>
          <w:tcPr>
            <w:tcW w:w="1274" w:type="dxa"/>
            <w:noWrap/>
            <w:vAlign w:val="center"/>
          </w:tcPr>
          <w:p w14:paraId="4DE20413">
            <w:pPr>
              <w:adjustRightInd w:val="0"/>
              <w:outlineLvl w:val="0"/>
              <w:rPr>
                <w:rFonts w:ascii="仿宋" w:hAnsi="仿宋" w:eastAsia="仿宋" w:cs="仿宋"/>
                <w:color w:val="auto"/>
                <w:szCs w:val="21"/>
              </w:rPr>
            </w:pPr>
            <w:r>
              <w:rPr>
                <w:rFonts w:hint="eastAsia" w:ascii="仿宋" w:hAnsi="仿宋" w:eastAsia="仿宋" w:cs="仿宋"/>
                <w:color w:val="auto"/>
                <w:szCs w:val="21"/>
              </w:rPr>
              <w:t>德壹、维谛、易事特</w:t>
            </w:r>
          </w:p>
        </w:tc>
        <w:tc>
          <w:tcPr>
            <w:tcW w:w="638" w:type="dxa"/>
            <w:noWrap/>
            <w:vAlign w:val="center"/>
          </w:tcPr>
          <w:p w14:paraId="55DCD176">
            <w:pPr>
              <w:adjustRightInd w:val="0"/>
              <w:outlineLvl w:val="0"/>
              <w:rPr>
                <w:rFonts w:ascii="仿宋" w:hAnsi="仿宋" w:eastAsia="仿宋" w:cs="仿宋"/>
                <w:color w:val="auto"/>
                <w:szCs w:val="21"/>
              </w:rPr>
            </w:pPr>
            <w:r>
              <w:rPr>
                <w:rFonts w:hint="eastAsia" w:ascii="仿宋" w:hAnsi="仿宋" w:eastAsia="仿宋" w:cs="仿宋"/>
                <w:color w:val="auto"/>
                <w:szCs w:val="21"/>
              </w:rPr>
              <w:t>256</w:t>
            </w:r>
          </w:p>
        </w:tc>
        <w:tc>
          <w:tcPr>
            <w:tcW w:w="485" w:type="dxa"/>
            <w:noWrap/>
            <w:vAlign w:val="center"/>
          </w:tcPr>
          <w:p w14:paraId="088A4FE0">
            <w:pPr>
              <w:adjustRightInd w:val="0"/>
              <w:outlineLvl w:val="0"/>
              <w:rPr>
                <w:rFonts w:ascii="仿宋" w:hAnsi="仿宋" w:eastAsia="仿宋" w:cs="仿宋"/>
                <w:color w:val="auto"/>
                <w:szCs w:val="21"/>
              </w:rPr>
            </w:pPr>
            <w:r>
              <w:rPr>
                <w:rFonts w:hint="eastAsia" w:ascii="仿宋" w:hAnsi="仿宋" w:eastAsia="仿宋" w:cs="仿宋"/>
                <w:color w:val="auto"/>
                <w:szCs w:val="21"/>
              </w:rPr>
              <w:t>个</w:t>
            </w:r>
          </w:p>
        </w:tc>
      </w:tr>
      <w:tr w14:paraId="4F551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85" w:type="dxa"/>
            <w:noWrap/>
            <w:vAlign w:val="center"/>
          </w:tcPr>
          <w:p w14:paraId="76F31324">
            <w:pPr>
              <w:adjustRightInd w:val="0"/>
              <w:outlineLvl w:val="0"/>
              <w:rPr>
                <w:rFonts w:ascii="仿宋" w:hAnsi="仿宋" w:eastAsia="仿宋" w:cs="仿宋"/>
                <w:color w:val="auto"/>
                <w:szCs w:val="21"/>
              </w:rPr>
            </w:pPr>
            <w:r>
              <w:rPr>
                <w:rFonts w:hint="eastAsia" w:ascii="仿宋" w:hAnsi="仿宋" w:eastAsia="仿宋" w:cs="仿宋"/>
                <w:color w:val="auto"/>
                <w:szCs w:val="21"/>
              </w:rPr>
              <w:t>2</w:t>
            </w:r>
          </w:p>
        </w:tc>
        <w:tc>
          <w:tcPr>
            <w:tcW w:w="1293" w:type="dxa"/>
            <w:noWrap/>
            <w:vAlign w:val="center"/>
          </w:tcPr>
          <w:p w14:paraId="646A7271">
            <w:pPr>
              <w:adjustRightInd w:val="0"/>
              <w:outlineLvl w:val="0"/>
              <w:rPr>
                <w:rFonts w:ascii="仿宋" w:hAnsi="仿宋" w:eastAsia="仿宋" w:cs="仿宋"/>
                <w:color w:val="auto"/>
                <w:szCs w:val="21"/>
              </w:rPr>
            </w:pPr>
            <w:r>
              <w:rPr>
                <w:rFonts w:hint="eastAsia" w:ascii="仿宋" w:hAnsi="仿宋" w:eastAsia="仿宋" w:cs="仿宋"/>
                <w:color w:val="auto"/>
                <w:szCs w:val="21"/>
              </w:rPr>
              <w:t>电流模块</w:t>
            </w:r>
          </w:p>
        </w:tc>
        <w:tc>
          <w:tcPr>
            <w:tcW w:w="5067" w:type="dxa"/>
            <w:noWrap/>
            <w:vAlign w:val="center"/>
          </w:tcPr>
          <w:p w14:paraId="171435E6">
            <w:pPr>
              <w:widowControl/>
              <w:adjustRightInd w:val="0"/>
              <w:jc w:val="left"/>
              <w:textAlignment w:val="center"/>
              <w:rPr>
                <w:rFonts w:ascii="仿宋" w:hAnsi="仿宋" w:eastAsia="仿宋" w:cs="仿宋"/>
                <w:color w:val="auto"/>
                <w:kern w:val="0"/>
                <w:szCs w:val="21"/>
                <w:lang w:bidi="ar"/>
              </w:rPr>
            </w:pPr>
            <w:r>
              <w:rPr>
                <w:rFonts w:hint="eastAsia" w:ascii="仿宋" w:hAnsi="仿宋" w:eastAsia="仿宋" w:cs="仿宋"/>
                <w:color w:val="auto"/>
                <w:kern w:val="0"/>
                <w:szCs w:val="21"/>
                <w:lang w:bidi="ar"/>
              </w:rPr>
              <w:t>▲1、为保证系统稳定性</w:t>
            </w:r>
            <w:r>
              <w:rPr>
                <w:rFonts w:ascii="仿宋" w:hAnsi="仿宋" w:eastAsia="仿宋" w:cs="仿宋"/>
                <w:color w:val="auto"/>
                <w:kern w:val="0"/>
                <w:szCs w:val="21"/>
                <w:lang w:bidi="ar"/>
              </w:rPr>
              <w:t>、兼容性</w:t>
            </w:r>
            <w:r>
              <w:rPr>
                <w:rFonts w:hint="eastAsia" w:ascii="仿宋" w:hAnsi="仿宋" w:eastAsia="仿宋" w:cs="仿宋"/>
                <w:color w:val="auto"/>
                <w:kern w:val="0"/>
                <w:szCs w:val="21"/>
                <w:lang w:bidi="ar"/>
              </w:rPr>
              <w:t>，投标所提供产品与</w:t>
            </w:r>
            <w:r>
              <w:rPr>
                <w:rFonts w:hint="eastAsia" w:ascii="仿宋" w:hAnsi="仿宋" w:eastAsia="仿宋" w:cs="仿宋"/>
                <w:color w:val="auto"/>
                <w:szCs w:val="21"/>
              </w:rPr>
              <w:t>单体电池监测模块</w:t>
            </w:r>
            <w:r>
              <w:rPr>
                <w:rFonts w:hint="eastAsia" w:ascii="仿宋" w:hAnsi="仿宋" w:eastAsia="仿宋" w:cs="仿宋"/>
                <w:color w:val="auto"/>
                <w:kern w:val="0"/>
                <w:szCs w:val="21"/>
                <w:lang w:bidi="ar"/>
              </w:rPr>
              <w:t>为同一品牌；</w:t>
            </w:r>
          </w:p>
          <w:p w14:paraId="72ACBFB0">
            <w:pPr>
              <w:adjustRightInd w:val="0"/>
              <w:outlineLvl w:val="0"/>
              <w:rPr>
                <w:rFonts w:ascii="仿宋" w:hAnsi="仿宋" w:eastAsia="仿宋" w:cs="仿宋"/>
                <w:color w:val="auto"/>
                <w:szCs w:val="21"/>
              </w:rPr>
            </w:pPr>
            <w:r>
              <w:rPr>
                <w:rFonts w:hint="eastAsia" w:ascii="仿宋" w:hAnsi="仿宋" w:eastAsia="仿宋" w:cs="仿宋"/>
                <w:color w:val="auto"/>
                <w:szCs w:val="21"/>
              </w:rPr>
              <w:t>2、电流测量范围：0～500A；</w:t>
            </w:r>
          </w:p>
          <w:p w14:paraId="2B6D9E1B">
            <w:pPr>
              <w:adjustRightInd w:val="0"/>
              <w:outlineLvl w:val="0"/>
              <w:rPr>
                <w:rFonts w:ascii="仿宋" w:hAnsi="仿宋" w:eastAsia="仿宋" w:cs="仿宋"/>
                <w:color w:val="auto"/>
                <w:szCs w:val="21"/>
              </w:rPr>
            </w:pPr>
            <w:r>
              <w:rPr>
                <w:rFonts w:hint="eastAsia" w:ascii="仿宋" w:hAnsi="仿宋" w:eastAsia="仿宋" w:cs="仿宋"/>
                <w:color w:val="auto"/>
                <w:szCs w:val="21"/>
              </w:rPr>
              <w:t>3、单体电压测量范围：1.5V～3V（2V）/9V~15V(12V)；</w:t>
            </w:r>
          </w:p>
          <w:p w14:paraId="56AF381F">
            <w:pPr>
              <w:adjustRightInd w:val="0"/>
              <w:outlineLvl w:val="0"/>
              <w:rPr>
                <w:rFonts w:ascii="仿宋" w:hAnsi="仿宋" w:eastAsia="仿宋" w:cs="仿宋"/>
                <w:color w:val="auto"/>
                <w:szCs w:val="21"/>
              </w:rPr>
            </w:pPr>
            <w:r>
              <w:rPr>
                <w:rFonts w:hint="eastAsia" w:ascii="仿宋" w:hAnsi="仿宋" w:eastAsia="仿宋" w:cs="仿宋"/>
                <w:color w:val="auto"/>
                <w:szCs w:val="21"/>
              </w:rPr>
              <w:t>4、组电压测量范围：0～1000V；</w:t>
            </w:r>
          </w:p>
          <w:p w14:paraId="03280544">
            <w:pPr>
              <w:adjustRightInd w:val="0"/>
              <w:outlineLvl w:val="0"/>
              <w:rPr>
                <w:rFonts w:ascii="仿宋" w:hAnsi="仿宋" w:eastAsia="仿宋" w:cs="仿宋"/>
                <w:color w:val="auto"/>
                <w:szCs w:val="21"/>
              </w:rPr>
            </w:pPr>
            <w:r>
              <w:rPr>
                <w:rFonts w:hint="eastAsia" w:ascii="仿宋" w:hAnsi="仿宋" w:eastAsia="仿宋" w:cs="仿宋"/>
                <w:color w:val="auto"/>
                <w:szCs w:val="21"/>
              </w:rPr>
              <w:t>5、内阻测量范围：30～4000；</w:t>
            </w:r>
          </w:p>
          <w:p w14:paraId="3565356A">
            <w:pPr>
              <w:adjustRightInd w:val="0"/>
              <w:outlineLvl w:val="0"/>
              <w:rPr>
                <w:rFonts w:ascii="仿宋" w:hAnsi="仿宋" w:eastAsia="仿宋" w:cs="仿宋"/>
                <w:color w:val="auto"/>
                <w:szCs w:val="21"/>
              </w:rPr>
            </w:pPr>
            <w:r>
              <w:rPr>
                <w:rFonts w:hint="eastAsia" w:ascii="仿宋" w:hAnsi="仿宋" w:eastAsia="仿宋" w:cs="仿宋"/>
                <w:color w:val="auto"/>
                <w:szCs w:val="21"/>
              </w:rPr>
              <w:t>6、单体温度测量范围：-20～85℃。</w:t>
            </w:r>
          </w:p>
        </w:tc>
        <w:tc>
          <w:tcPr>
            <w:tcW w:w="1274" w:type="dxa"/>
            <w:noWrap/>
            <w:vAlign w:val="center"/>
          </w:tcPr>
          <w:p w14:paraId="444D678A">
            <w:pPr>
              <w:adjustRightInd w:val="0"/>
              <w:outlineLvl w:val="0"/>
              <w:rPr>
                <w:rFonts w:ascii="仿宋" w:hAnsi="仿宋" w:eastAsia="仿宋" w:cs="仿宋"/>
                <w:color w:val="auto"/>
                <w:szCs w:val="21"/>
              </w:rPr>
            </w:pPr>
            <w:r>
              <w:rPr>
                <w:rFonts w:hint="eastAsia" w:ascii="仿宋" w:hAnsi="仿宋" w:eastAsia="仿宋" w:cs="仿宋"/>
                <w:color w:val="auto"/>
                <w:szCs w:val="21"/>
              </w:rPr>
              <w:t>德壹、维谛、易事特</w:t>
            </w:r>
          </w:p>
        </w:tc>
        <w:tc>
          <w:tcPr>
            <w:tcW w:w="638" w:type="dxa"/>
            <w:noWrap/>
            <w:vAlign w:val="center"/>
          </w:tcPr>
          <w:p w14:paraId="48287EB1">
            <w:pPr>
              <w:adjustRightInd w:val="0"/>
              <w:outlineLvl w:val="0"/>
              <w:rPr>
                <w:rFonts w:ascii="仿宋" w:hAnsi="仿宋" w:eastAsia="仿宋" w:cs="仿宋"/>
                <w:color w:val="auto"/>
                <w:szCs w:val="21"/>
              </w:rPr>
            </w:pPr>
            <w:r>
              <w:rPr>
                <w:rFonts w:hint="eastAsia" w:ascii="仿宋" w:hAnsi="仿宋" w:eastAsia="仿宋" w:cs="仿宋"/>
                <w:color w:val="auto"/>
                <w:szCs w:val="21"/>
              </w:rPr>
              <w:t>8</w:t>
            </w:r>
          </w:p>
        </w:tc>
        <w:tc>
          <w:tcPr>
            <w:tcW w:w="485" w:type="dxa"/>
            <w:noWrap/>
            <w:vAlign w:val="center"/>
          </w:tcPr>
          <w:p w14:paraId="2C6A3D97">
            <w:pPr>
              <w:adjustRightInd w:val="0"/>
              <w:outlineLvl w:val="0"/>
              <w:rPr>
                <w:rFonts w:ascii="仿宋" w:hAnsi="仿宋" w:eastAsia="仿宋" w:cs="仿宋"/>
                <w:color w:val="auto"/>
                <w:szCs w:val="21"/>
              </w:rPr>
            </w:pPr>
            <w:r>
              <w:rPr>
                <w:rFonts w:hint="eastAsia" w:ascii="仿宋" w:hAnsi="仿宋" w:eastAsia="仿宋" w:cs="仿宋"/>
                <w:color w:val="auto"/>
                <w:szCs w:val="21"/>
              </w:rPr>
              <w:t>个</w:t>
            </w:r>
          </w:p>
        </w:tc>
      </w:tr>
      <w:tr w14:paraId="1D4BE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85" w:type="dxa"/>
            <w:noWrap/>
            <w:vAlign w:val="center"/>
          </w:tcPr>
          <w:p w14:paraId="6A7F04A8">
            <w:pPr>
              <w:adjustRightInd w:val="0"/>
              <w:outlineLvl w:val="0"/>
              <w:rPr>
                <w:rFonts w:ascii="仿宋" w:hAnsi="仿宋" w:eastAsia="仿宋" w:cs="仿宋"/>
                <w:color w:val="auto"/>
                <w:szCs w:val="21"/>
              </w:rPr>
            </w:pPr>
            <w:r>
              <w:rPr>
                <w:rFonts w:hint="eastAsia" w:ascii="仿宋" w:hAnsi="仿宋" w:eastAsia="仿宋" w:cs="仿宋"/>
                <w:color w:val="auto"/>
                <w:szCs w:val="21"/>
              </w:rPr>
              <w:t>3</w:t>
            </w:r>
          </w:p>
        </w:tc>
        <w:tc>
          <w:tcPr>
            <w:tcW w:w="1293" w:type="dxa"/>
            <w:noWrap/>
            <w:vAlign w:val="center"/>
          </w:tcPr>
          <w:p w14:paraId="6487EE6B">
            <w:pPr>
              <w:adjustRightInd w:val="0"/>
              <w:outlineLvl w:val="0"/>
              <w:rPr>
                <w:rFonts w:ascii="仿宋" w:hAnsi="仿宋" w:eastAsia="仿宋" w:cs="仿宋"/>
                <w:color w:val="auto"/>
                <w:szCs w:val="21"/>
              </w:rPr>
            </w:pPr>
            <w:r>
              <w:rPr>
                <w:rFonts w:hint="eastAsia" w:ascii="仿宋" w:hAnsi="仿宋" w:eastAsia="仿宋" w:cs="仿宋"/>
                <w:color w:val="auto"/>
                <w:szCs w:val="21"/>
              </w:rPr>
              <w:t>管理主机</w:t>
            </w:r>
          </w:p>
        </w:tc>
        <w:tc>
          <w:tcPr>
            <w:tcW w:w="5067" w:type="dxa"/>
            <w:vAlign w:val="center"/>
          </w:tcPr>
          <w:p w14:paraId="67EF3ADB">
            <w:pPr>
              <w:adjustRightInd w:val="0"/>
              <w:jc w:val="left"/>
              <w:outlineLvl w:val="0"/>
              <w:rPr>
                <w:rFonts w:ascii="仿宋" w:hAnsi="仿宋" w:eastAsia="仿宋" w:cs="仿宋"/>
                <w:color w:val="auto"/>
                <w:kern w:val="0"/>
                <w:szCs w:val="21"/>
                <w:lang w:bidi="ar"/>
              </w:rPr>
            </w:pPr>
            <w:r>
              <w:rPr>
                <w:rFonts w:hint="eastAsia" w:ascii="仿宋" w:hAnsi="仿宋" w:eastAsia="仿宋" w:cs="仿宋"/>
                <w:color w:val="auto"/>
                <w:kern w:val="0"/>
                <w:szCs w:val="21"/>
                <w:lang w:bidi="ar"/>
              </w:rPr>
              <w:t>▲1、为保证系统稳定性</w:t>
            </w:r>
            <w:r>
              <w:rPr>
                <w:rFonts w:ascii="仿宋" w:hAnsi="仿宋" w:eastAsia="仿宋" w:cs="仿宋"/>
                <w:color w:val="auto"/>
                <w:kern w:val="0"/>
                <w:szCs w:val="21"/>
                <w:lang w:bidi="ar"/>
              </w:rPr>
              <w:t>、兼容性</w:t>
            </w:r>
            <w:r>
              <w:rPr>
                <w:rFonts w:hint="eastAsia" w:ascii="仿宋" w:hAnsi="仿宋" w:eastAsia="仿宋" w:cs="仿宋"/>
                <w:color w:val="auto"/>
                <w:kern w:val="0"/>
                <w:szCs w:val="21"/>
                <w:lang w:bidi="ar"/>
              </w:rPr>
              <w:t>，投标所提供产品与</w:t>
            </w:r>
            <w:r>
              <w:rPr>
                <w:rFonts w:hint="eastAsia" w:ascii="仿宋" w:hAnsi="仿宋" w:eastAsia="仿宋" w:cs="仿宋"/>
                <w:color w:val="auto"/>
                <w:szCs w:val="21"/>
              </w:rPr>
              <w:t>单体电池监测模块</w:t>
            </w:r>
            <w:r>
              <w:rPr>
                <w:rFonts w:hint="eastAsia" w:ascii="仿宋" w:hAnsi="仿宋" w:eastAsia="仿宋" w:cs="仿宋"/>
                <w:color w:val="auto"/>
                <w:kern w:val="0"/>
                <w:szCs w:val="21"/>
                <w:lang w:bidi="ar"/>
              </w:rPr>
              <w:t>为同一品牌；</w:t>
            </w:r>
          </w:p>
          <w:p w14:paraId="3476C430">
            <w:pPr>
              <w:adjustRightInd w:val="0"/>
              <w:outlineLvl w:val="0"/>
              <w:rPr>
                <w:rFonts w:ascii="仿宋" w:hAnsi="仿宋" w:eastAsia="仿宋" w:cs="仿宋"/>
                <w:color w:val="auto"/>
                <w:szCs w:val="21"/>
              </w:rPr>
            </w:pPr>
            <w:r>
              <w:rPr>
                <w:rFonts w:hint="eastAsia" w:ascii="仿宋" w:hAnsi="仿宋" w:eastAsia="仿宋" w:cs="仿宋"/>
                <w:color w:val="auto"/>
                <w:szCs w:val="21"/>
              </w:rPr>
              <w:t>2、监控系统采用模块化解决方案，由数据汇聚模块、采集模块、电流传感器组成，可以根据用户需求和现场场景灵活组网；</w:t>
            </w:r>
          </w:p>
          <w:p w14:paraId="0303784E">
            <w:pPr>
              <w:adjustRightInd w:val="0"/>
              <w:outlineLvl w:val="0"/>
              <w:rPr>
                <w:rFonts w:ascii="仿宋" w:hAnsi="仿宋" w:eastAsia="仿宋" w:cs="仿宋"/>
                <w:color w:val="auto"/>
                <w:szCs w:val="21"/>
              </w:rPr>
            </w:pPr>
            <w:r>
              <w:rPr>
                <w:rFonts w:hint="eastAsia" w:ascii="仿宋" w:hAnsi="仿宋" w:eastAsia="仿宋" w:cs="仿宋"/>
                <w:color w:val="auto"/>
                <w:szCs w:val="21"/>
              </w:rPr>
              <w:t>3、蓄电池在线监测系统能够与辅控平台交直流监控平台进行数据通信，通过辅控平台交直流监控系统实现远程查看、存储蓄电池运行数据、信号反馈信息，远程测试蓄电池内阻；</w:t>
            </w:r>
          </w:p>
          <w:p w14:paraId="5D18D68F">
            <w:pPr>
              <w:adjustRightInd w:val="0"/>
              <w:outlineLvl w:val="0"/>
              <w:rPr>
                <w:rFonts w:ascii="仿宋" w:hAnsi="仿宋" w:eastAsia="仿宋" w:cs="仿宋"/>
                <w:color w:val="auto"/>
                <w:szCs w:val="21"/>
              </w:rPr>
            </w:pPr>
            <w:r>
              <w:rPr>
                <w:rFonts w:hint="eastAsia" w:ascii="仿宋" w:hAnsi="仿宋" w:eastAsia="仿宋" w:cs="仿宋"/>
                <w:color w:val="auto"/>
                <w:szCs w:val="21"/>
              </w:rPr>
              <w:t>▲4、支持大规模组网；1个网关模块支持6个或以上数据汇聚模块级联，单个数据汇聚模块最大支持32个或以上无线采集模块的接入，单系统最大支持256个或以上无线采集模块接入（</w:t>
            </w:r>
            <w:r>
              <w:rPr>
                <w:rFonts w:hint="eastAsia" w:ascii="仿宋" w:hAnsi="仿宋" w:eastAsia="仿宋" w:cs="仿宋"/>
                <w:color w:val="auto"/>
                <w:kern w:val="0"/>
                <w:szCs w:val="21"/>
                <w:lang w:bidi="ar"/>
              </w:rPr>
              <w:t>提供具有CMA或CAL或CNAS认证章的第三方权威机构检验报告复印件并加盖投标人公章</w:t>
            </w:r>
            <w:r>
              <w:rPr>
                <w:rFonts w:hint="eastAsia" w:ascii="仿宋" w:hAnsi="仿宋" w:eastAsia="仿宋" w:cs="仿宋"/>
                <w:color w:val="auto"/>
                <w:szCs w:val="21"/>
              </w:rPr>
              <w:t>）。</w:t>
            </w:r>
          </w:p>
        </w:tc>
        <w:tc>
          <w:tcPr>
            <w:tcW w:w="1274" w:type="dxa"/>
            <w:noWrap/>
            <w:vAlign w:val="center"/>
          </w:tcPr>
          <w:p w14:paraId="0B0D5B53">
            <w:pPr>
              <w:adjustRightInd w:val="0"/>
              <w:outlineLvl w:val="0"/>
              <w:rPr>
                <w:rFonts w:ascii="仿宋" w:hAnsi="仿宋" w:eastAsia="仿宋" w:cs="仿宋"/>
                <w:color w:val="auto"/>
                <w:szCs w:val="21"/>
              </w:rPr>
            </w:pPr>
            <w:r>
              <w:rPr>
                <w:rFonts w:hint="eastAsia" w:ascii="仿宋" w:hAnsi="仿宋" w:eastAsia="仿宋" w:cs="仿宋"/>
                <w:color w:val="auto"/>
                <w:szCs w:val="21"/>
              </w:rPr>
              <w:t>德壹、维谛、易事特</w:t>
            </w:r>
          </w:p>
        </w:tc>
        <w:tc>
          <w:tcPr>
            <w:tcW w:w="638" w:type="dxa"/>
            <w:noWrap/>
            <w:vAlign w:val="center"/>
          </w:tcPr>
          <w:p w14:paraId="32CAC28E">
            <w:pPr>
              <w:adjustRightInd w:val="0"/>
              <w:outlineLvl w:val="0"/>
              <w:rPr>
                <w:rFonts w:ascii="仿宋" w:hAnsi="仿宋" w:eastAsia="仿宋" w:cs="仿宋"/>
                <w:color w:val="auto"/>
                <w:szCs w:val="21"/>
              </w:rPr>
            </w:pPr>
            <w:r>
              <w:rPr>
                <w:rFonts w:hint="eastAsia" w:ascii="仿宋" w:hAnsi="仿宋" w:eastAsia="仿宋" w:cs="仿宋"/>
                <w:color w:val="auto"/>
                <w:szCs w:val="21"/>
              </w:rPr>
              <w:t>2</w:t>
            </w:r>
          </w:p>
        </w:tc>
        <w:tc>
          <w:tcPr>
            <w:tcW w:w="485" w:type="dxa"/>
            <w:noWrap/>
            <w:vAlign w:val="center"/>
          </w:tcPr>
          <w:p w14:paraId="1D6A2501">
            <w:pPr>
              <w:adjustRightInd w:val="0"/>
              <w:outlineLvl w:val="0"/>
              <w:rPr>
                <w:rFonts w:ascii="仿宋" w:hAnsi="仿宋" w:eastAsia="仿宋" w:cs="仿宋"/>
                <w:color w:val="auto"/>
                <w:szCs w:val="21"/>
              </w:rPr>
            </w:pPr>
            <w:r>
              <w:rPr>
                <w:rFonts w:hint="eastAsia" w:ascii="仿宋" w:hAnsi="仿宋" w:eastAsia="仿宋" w:cs="仿宋"/>
                <w:color w:val="auto"/>
                <w:szCs w:val="21"/>
              </w:rPr>
              <w:t>台</w:t>
            </w:r>
          </w:p>
        </w:tc>
      </w:tr>
      <w:tr w14:paraId="63CD5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85" w:type="dxa"/>
            <w:noWrap/>
            <w:vAlign w:val="center"/>
          </w:tcPr>
          <w:p w14:paraId="2786FD14">
            <w:pPr>
              <w:adjustRightInd w:val="0"/>
              <w:outlineLvl w:val="0"/>
              <w:rPr>
                <w:rFonts w:ascii="仿宋" w:hAnsi="仿宋" w:eastAsia="仿宋" w:cs="仿宋"/>
                <w:color w:val="auto"/>
                <w:szCs w:val="21"/>
              </w:rPr>
            </w:pPr>
            <w:r>
              <w:rPr>
                <w:rFonts w:hint="eastAsia" w:ascii="仿宋" w:hAnsi="仿宋" w:eastAsia="仿宋" w:cs="仿宋"/>
                <w:color w:val="auto"/>
                <w:szCs w:val="21"/>
              </w:rPr>
              <w:t>4</w:t>
            </w:r>
          </w:p>
        </w:tc>
        <w:tc>
          <w:tcPr>
            <w:tcW w:w="1293" w:type="dxa"/>
            <w:noWrap/>
            <w:vAlign w:val="center"/>
          </w:tcPr>
          <w:p w14:paraId="5239A428">
            <w:pPr>
              <w:adjustRightInd w:val="0"/>
              <w:outlineLvl w:val="0"/>
              <w:rPr>
                <w:rFonts w:ascii="仿宋" w:hAnsi="仿宋" w:eastAsia="仿宋" w:cs="仿宋"/>
                <w:color w:val="auto"/>
                <w:szCs w:val="21"/>
              </w:rPr>
            </w:pPr>
            <w:r>
              <w:rPr>
                <w:rFonts w:hint="eastAsia" w:ascii="仿宋" w:hAnsi="仿宋" w:eastAsia="仿宋" w:cs="仿宋"/>
                <w:color w:val="auto"/>
                <w:szCs w:val="21"/>
              </w:rPr>
              <w:t>主机安装箱</w:t>
            </w:r>
          </w:p>
        </w:tc>
        <w:tc>
          <w:tcPr>
            <w:tcW w:w="5067" w:type="dxa"/>
            <w:noWrap/>
            <w:vAlign w:val="center"/>
          </w:tcPr>
          <w:p w14:paraId="0855BFBF">
            <w:pPr>
              <w:adjustRightInd w:val="0"/>
              <w:outlineLvl w:val="0"/>
              <w:rPr>
                <w:rFonts w:ascii="仿宋" w:hAnsi="仿宋" w:eastAsia="仿宋" w:cs="仿宋"/>
                <w:color w:val="auto"/>
                <w:szCs w:val="21"/>
              </w:rPr>
            </w:pPr>
            <w:r>
              <w:rPr>
                <w:rFonts w:hint="eastAsia" w:ascii="仿宋" w:hAnsi="仿宋" w:eastAsia="仿宋" w:cs="仿宋"/>
                <w:color w:val="auto"/>
                <w:szCs w:val="21"/>
              </w:rPr>
              <w:t>用于安装管理主机</w:t>
            </w:r>
          </w:p>
        </w:tc>
        <w:tc>
          <w:tcPr>
            <w:tcW w:w="1274" w:type="dxa"/>
            <w:noWrap/>
            <w:vAlign w:val="center"/>
          </w:tcPr>
          <w:p w14:paraId="385345B3">
            <w:pPr>
              <w:adjustRightInd w:val="0"/>
              <w:outlineLvl w:val="0"/>
              <w:rPr>
                <w:rFonts w:ascii="仿宋" w:hAnsi="仿宋" w:eastAsia="仿宋" w:cs="仿宋"/>
                <w:color w:val="auto"/>
                <w:szCs w:val="21"/>
              </w:rPr>
            </w:pPr>
            <w:r>
              <w:rPr>
                <w:rFonts w:hint="eastAsia" w:ascii="仿宋" w:hAnsi="仿宋" w:eastAsia="仿宋" w:cs="仿宋"/>
                <w:color w:val="auto"/>
                <w:szCs w:val="21"/>
              </w:rPr>
              <w:t>定制</w:t>
            </w:r>
          </w:p>
        </w:tc>
        <w:tc>
          <w:tcPr>
            <w:tcW w:w="638" w:type="dxa"/>
            <w:noWrap/>
            <w:vAlign w:val="center"/>
          </w:tcPr>
          <w:p w14:paraId="49FAE995">
            <w:pPr>
              <w:adjustRightInd w:val="0"/>
              <w:outlineLvl w:val="0"/>
              <w:rPr>
                <w:rFonts w:ascii="仿宋" w:hAnsi="仿宋" w:eastAsia="仿宋" w:cs="仿宋"/>
                <w:color w:val="auto"/>
                <w:szCs w:val="21"/>
              </w:rPr>
            </w:pPr>
            <w:r>
              <w:rPr>
                <w:rFonts w:hint="eastAsia" w:ascii="仿宋" w:hAnsi="仿宋" w:eastAsia="仿宋" w:cs="仿宋"/>
                <w:color w:val="auto"/>
                <w:szCs w:val="21"/>
              </w:rPr>
              <w:t>2</w:t>
            </w:r>
          </w:p>
        </w:tc>
        <w:tc>
          <w:tcPr>
            <w:tcW w:w="485" w:type="dxa"/>
            <w:noWrap/>
            <w:vAlign w:val="center"/>
          </w:tcPr>
          <w:p w14:paraId="3674C534">
            <w:pPr>
              <w:adjustRightInd w:val="0"/>
              <w:outlineLvl w:val="0"/>
              <w:rPr>
                <w:rFonts w:ascii="仿宋" w:hAnsi="仿宋" w:eastAsia="仿宋" w:cs="仿宋"/>
                <w:color w:val="auto"/>
                <w:szCs w:val="21"/>
              </w:rPr>
            </w:pPr>
            <w:r>
              <w:rPr>
                <w:rFonts w:hint="eastAsia" w:ascii="仿宋" w:hAnsi="仿宋" w:eastAsia="仿宋" w:cs="仿宋"/>
                <w:color w:val="auto"/>
                <w:szCs w:val="21"/>
              </w:rPr>
              <w:t>个</w:t>
            </w:r>
          </w:p>
        </w:tc>
      </w:tr>
      <w:tr w14:paraId="1FA64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85" w:type="dxa"/>
            <w:noWrap/>
            <w:vAlign w:val="center"/>
          </w:tcPr>
          <w:p w14:paraId="1D6D1AEA">
            <w:pPr>
              <w:adjustRightInd w:val="0"/>
              <w:outlineLvl w:val="0"/>
              <w:rPr>
                <w:rFonts w:ascii="仿宋" w:hAnsi="仿宋" w:eastAsia="仿宋" w:cs="仿宋"/>
                <w:color w:val="auto"/>
                <w:szCs w:val="21"/>
              </w:rPr>
            </w:pPr>
            <w:r>
              <w:rPr>
                <w:rFonts w:hint="eastAsia" w:ascii="仿宋" w:hAnsi="仿宋" w:eastAsia="仿宋" w:cs="仿宋"/>
                <w:color w:val="auto"/>
                <w:szCs w:val="21"/>
              </w:rPr>
              <w:t>5</w:t>
            </w:r>
          </w:p>
        </w:tc>
        <w:tc>
          <w:tcPr>
            <w:tcW w:w="1293" w:type="dxa"/>
            <w:noWrap/>
            <w:vAlign w:val="center"/>
          </w:tcPr>
          <w:p w14:paraId="07B0C3A3">
            <w:pPr>
              <w:adjustRightInd w:val="0"/>
              <w:outlineLvl w:val="0"/>
              <w:rPr>
                <w:rFonts w:ascii="仿宋" w:hAnsi="仿宋" w:eastAsia="仿宋" w:cs="仿宋"/>
                <w:color w:val="auto"/>
                <w:szCs w:val="21"/>
              </w:rPr>
            </w:pPr>
            <w:r>
              <w:rPr>
                <w:rFonts w:hint="eastAsia" w:ascii="仿宋" w:hAnsi="仿宋" w:eastAsia="仿宋" w:cs="仿宋"/>
                <w:color w:val="auto"/>
                <w:szCs w:val="21"/>
              </w:rPr>
              <w:t>机房环控系统对接</w:t>
            </w:r>
          </w:p>
        </w:tc>
        <w:tc>
          <w:tcPr>
            <w:tcW w:w="5067" w:type="dxa"/>
            <w:noWrap/>
            <w:vAlign w:val="center"/>
          </w:tcPr>
          <w:p w14:paraId="6303AFCE">
            <w:pPr>
              <w:adjustRightInd w:val="0"/>
              <w:outlineLvl w:val="0"/>
              <w:rPr>
                <w:rFonts w:ascii="仿宋" w:hAnsi="仿宋" w:eastAsia="仿宋" w:cs="仿宋"/>
                <w:color w:val="auto"/>
                <w:szCs w:val="21"/>
              </w:rPr>
            </w:pPr>
            <w:r>
              <w:rPr>
                <w:rFonts w:hint="eastAsia" w:ascii="仿宋" w:hAnsi="仿宋" w:eastAsia="仿宋" w:cs="仿宋"/>
                <w:color w:val="auto"/>
                <w:szCs w:val="21"/>
              </w:rPr>
              <w:t>▲监控内容可接入采购人原有机房环境监控系统平台，实现统一监控、展示、报警。（投标时提供对接承诺书</w:t>
            </w:r>
            <w:r>
              <w:rPr>
                <w:rFonts w:ascii="仿宋" w:hAnsi="仿宋" w:eastAsia="仿宋" w:cs="仿宋"/>
                <w:color w:val="auto"/>
                <w:szCs w:val="21"/>
              </w:rPr>
              <w:t>并加盖投标人公章</w:t>
            </w:r>
            <w:r>
              <w:rPr>
                <w:rFonts w:hint="eastAsia" w:ascii="仿宋" w:hAnsi="仿宋" w:eastAsia="仿宋" w:cs="仿宋"/>
                <w:color w:val="auto"/>
                <w:szCs w:val="21"/>
              </w:rPr>
              <w:t>，格式自拟）</w:t>
            </w:r>
          </w:p>
        </w:tc>
        <w:tc>
          <w:tcPr>
            <w:tcW w:w="1274" w:type="dxa"/>
            <w:noWrap/>
            <w:vAlign w:val="center"/>
          </w:tcPr>
          <w:p w14:paraId="7904EDA2">
            <w:pPr>
              <w:adjustRightInd w:val="0"/>
              <w:outlineLvl w:val="0"/>
              <w:rPr>
                <w:rFonts w:ascii="仿宋" w:hAnsi="仿宋" w:eastAsia="仿宋" w:cs="仿宋"/>
                <w:color w:val="auto"/>
                <w:szCs w:val="21"/>
              </w:rPr>
            </w:pPr>
            <w:r>
              <w:rPr>
                <w:rFonts w:hint="eastAsia" w:ascii="仿宋" w:hAnsi="仿宋" w:eastAsia="仿宋" w:cs="仿宋"/>
                <w:color w:val="auto"/>
                <w:szCs w:val="21"/>
              </w:rPr>
              <w:t>定制</w:t>
            </w:r>
          </w:p>
        </w:tc>
        <w:tc>
          <w:tcPr>
            <w:tcW w:w="638" w:type="dxa"/>
            <w:noWrap/>
            <w:vAlign w:val="center"/>
          </w:tcPr>
          <w:p w14:paraId="6EC04024">
            <w:pPr>
              <w:adjustRightInd w:val="0"/>
              <w:outlineLvl w:val="0"/>
              <w:rPr>
                <w:rFonts w:ascii="仿宋" w:hAnsi="仿宋" w:eastAsia="仿宋" w:cs="仿宋"/>
                <w:color w:val="auto"/>
                <w:szCs w:val="21"/>
              </w:rPr>
            </w:pPr>
            <w:r>
              <w:rPr>
                <w:rFonts w:hint="eastAsia" w:ascii="仿宋" w:hAnsi="仿宋" w:eastAsia="仿宋" w:cs="仿宋"/>
                <w:color w:val="auto"/>
                <w:szCs w:val="21"/>
              </w:rPr>
              <w:t>1</w:t>
            </w:r>
          </w:p>
        </w:tc>
        <w:tc>
          <w:tcPr>
            <w:tcW w:w="485" w:type="dxa"/>
            <w:noWrap/>
            <w:vAlign w:val="center"/>
          </w:tcPr>
          <w:p w14:paraId="477E2A21">
            <w:pPr>
              <w:adjustRightInd w:val="0"/>
              <w:outlineLvl w:val="0"/>
              <w:rPr>
                <w:rFonts w:ascii="仿宋" w:hAnsi="仿宋" w:eastAsia="仿宋" w:cs="仿宋"/>
                <w:color w:val="auto"/>
                <w:szCs w:val="21"/>
              </w:rPr>
            </w:pPr>
            <w:r>
              <w:rPr>
                <w:rFonts w:hint="eastAsia" w:ascii="仿宋" w:hAnsi="仿宋" w:eastAsia="仿宋" w:cs="仿宋"/>
                <w:color w:val="auto"/>
                <w:szCs w:val="21"/>
              </w:rPr>
              <w:t>项</w:t>
            </w:r>
          </w:p>
        </w:tc>
      </w:tr>
    </w:tbl>
    <w:p w14:paraId="33C77A52">
      <w:pPr>
        <w:adjustRightInd w:val="0"/>
        <w:spacing w:line="288" w:lineRule="auto"/>
        <w:ind w:firstLine="480" w:firstLineChars="200"/>
        <w:outlineLvl w:val="0"/>
        <w:rPr>
          <w:rFonts w:ascii="仿宋" w:hAnsi="仿宋" w:eastAsia="仿宋" w:cs="仿宋"/>
          <w:color w:val="auto"/>
          <w:sz w:val="24"/>
        </w:rPr>
      </w:pPr>
      <w:r>
        <w:rPr>
          <w:rFonts w:hint="eastAsia" w:ascii="仿宋" w:hAnsi="仿宋" w:eastAsia="仿宋" w:cs="仿宋"/>
          <w:color w:val="auto"/>
          <w:sz w:val="24"/>
        </w:rPr>
        <w:t>9.七楼会议室系统提升。通过对七楼会议室会议系统进行陈旧设备更换，采用高清LED电子屏显示技术，提高系统的投影效果，提升画面中文字、图像、视频的显示清晰度；通过对相关配套设备，如电源时序器、高清视频矩阵、视频切换器更新，高清音视频线路的改造，提升整体音画质量，具体要求如下：</w:t>
      </w:r>
    </w:p>
    <w:tbl>
      <w:tblPr>
        <w:tblStyle w:val="62"/>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1246"/>
        <w:gridCol w:w="4463"/>
        <w:gridCol w:w="1427"/>
        <w:gridCol w:w="1067"/>
        <w:gridCol w:w="609"/>
      </w:tblGrid>
      <w:tr w14:paraId="4ACAC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608" w:type="dxa"/>
            <w:noWrap/>
            <w:vAlign w:val="center"/>
          </w:tcPr>
          <w:p w14:paraId="0FE240BF">
            <w:pPr>
              <w:adjustRightInd w:val="0"/>
              <w:spacing w:line="288" w:lineRule="auto"/>
              <w:jc w:val="center"/>
              <w:outlineLvl w:val="0"/>
              <w:rPr>
                <w:rFonts w:ascii="仿宋" w:hAnsi="仿宋" w:eastAsia="仿宋" w:cs="仿宋"/>
                <w:b/>
                <w:bCs/>
                <w:color w:val="auto"/>
                <w:sz w:val="24"/>
              </w:rPr>
            </w:pPr>
            <w:r>
              <w:rPr>
                <w:rFonts w:hint="eastAsia" w:ascii="仿宋" w:hAnsi="仿宋" w:eastAsia="仿宋" w:cs="仿宋"/>
                <w:b/>
                <w:bCs/>
                <w:color w:val="auto"/>
                <w:sz w:val="24"/>
              </w:rPr>
              <w:t>序号</w:t>
            </w:r>
          </w:p>
        </w:tc>
        <w:tc>
          <w:tcPr>
            <w:tcW w:w="1246" w:type="dxa"/>
            <w:noWrap/>
            <w:vAlign w:val="center"/>
          </w:tcPr>
          <w:p w14:paraId="5EBB2CB8">
            <w:pPr>
              <w:adjustRightInd w:val="0"/>
              <w:spacing w:line="288" w:lineRule="auto"/>
              <w:jc w:val="center"/>
              <w:outlineLvl w:val="0"/>
              <w:rPr>
                <w:rFonts w:ascii="仿宋" w:hAnsi="仿宋" w:eastAsia="仿宋" w:cs="仿宋"/>
                <w:b/>
                <w:bCs/>
                <w:color w:val="auto"/>
                <w:sz w:val="24"/>
              </w:rPr>
            </w:pPr>
            <w:r>
              <w:rPr>
                <w:rFonts w:hint="eastAsia" w:ascii="仿宋" w:hAnsi="仿宋" w:eastAsia="仿宋" w:cs="仿宋"/>
                <w:b/>
                <w:bCs/>
                <w:color w:val="auto"/>
                <w:sz w:val="24"/>
              </w:rPr>
              <w:t>项目名称</w:t>
            </w:r>
          </w:p>
        </w:tc>
        <w:tc>
          <w:tcPr>
            <w:tcW w:w="4463" w:type="dxa"/>
            <w:noWrap/>
            <w:vAlign w:val="center"/>
          </w:tcPr>
          <w:p w14:paraId="079AF213">
            <w:pPr>
              <w:adjustRightInd w:val="0"/>
              <w:spacing w:line="288" w:lineRule="auto"/>
              <w:jc w:val="center"/>
              <w:outlineLvl w:val="0"/>
              <w:rPr>
                <w:rFonts w:ascii="仿宋" w:hAnsi="仿宋" w:eastAsia="仿宋" w:cs="仿宋"/>
                <w:b/>
                <w:bCs/>
                <w:color w:val="auto"/>
                <w:sz w:val="24"/>
              </w:rPr>
            </w:pPr>
            <w:r>
              <w:rPr>
                <w:rFonts w:hint="eastAsia" w:ascii="仿宋" w:hAnsi="仿宋" w:eastAsia="仿宋" w:cs="仿宋"/>
                <w:b/>
                <w:bCs/>
                <w:color w:val="auto"/>
                <w:sz w:val="24"/>
              </w:rPr>
              <w:t>技术参数</w:t>
            </w:r>
          </w:p>
        </w:tc>
        <w:tc>
          <w:tcPr>
            <w:tcW w:w="1427" w:type="dxa"/>
            <w:noWrap/>
            <w:vAlign w:val="center"/>
          </w:tcPr>
          <w:p w14:paraId="6F1DFB45">
            <w:pPr>
              <w:adjustRightInd w:val="0"/>
              <w:spacing w:line="288" w:lineRule="auto"/>
              <w:jc w:val="center"/>
              <w:outlineLvl w:val="0"/>
              <w:rPr>
                <w:rFonts w:ascii="仿宋" w:hAnsi="仿宋" w:eastAsia="仿宋" w:cs="仿宋"/>
                <w:b/>
                <w:bCs/>
                <w:color w:val="auto"/>
                <w:sz w:val="24"/>
              </w:rPr>
            </w:pPr>
            <w:r>
              <w:rPr>
                <w:rFonts w:hint="eastAsia" w:ascii="仿宋" w:hAnsi="仿宋" w:eastAsia="仿宋" w:cs="仿宋"/>
                <w:b/>
                <w:bCs/>
                <w:color w:val="auto"/>
                <w:sz w:val="24"/>
              </w:rPr>
              <w:t>参考品牌</w:t>
            </w:r>
          </w:p>
        </w:tc>
        <w:tc>
          <w:tcPr>
            <w:tcW w:w="1067" w:type="dxa"/>
            <w:noWrap/>
            <w:vAlign w:val="center"/>
          </w:tcPr>
          <w:p w14:paraId="7C8974FF">
            <w:pPr>
              <w:adjustRightInd w:val="0"/>
              <w:spacing w:line="288" w:lineRule="auto"/>
              <w:jc w:val="center"/>
              <w:outlineLvl w:val="0"/>
              <w:rPr>
                <w:rFonts w:ascii="仿宋" w:hAnsi="仿宋" w:eastAsia="仿宋" w:cs="仿宋"/>
                <w:b/>
                <w:bCs/>
                <w:color w:val="auto"/>
                <w:sz w:val="24"/>
              </w:rPr>
            </w:pPr>
            <w:r>
              <w:rPr>
                <w:rFonts w:hint="eastAsia" w:ascii="仿宋" w:hAnsi="仿宋" w:eastAsia="仿宋" w:cs="仿宋"/>
                <w:b/>
                <w:bCs/>
                <w:color w:val="auto"/>
                <w:sz w:val="24"/>
              </w:rPr>
              <w:t>数量</w:t>
            </w:r>
          </w:p>
        </w:tc>
        <w:tc>
          <w:tcPr>
            <w:tcW w:w="609" w:type="dxa"/>
            <w:noWrap/>
            <w:vAlign w:val="center"/>
          </w:tcPr>
          <w:p w14:paraId="53D76130">
            <w:pPr>
              <w:adjustRightInd w:val="0"/>
              <w:spacing w:line="288" w:lineRule="auto"/>
              <w:jc w:val="center"/>
              <w:outlineLvl w:val="0"/>
              <w:rPr>
                <w:rFonts w:ascii="仿宋" w:hAnsi="仿宋" w:eastAsia="仿宋" w:cs="仿宋"/>
                <w:b/>
                <w:bCs/>
                <w:color w:val="auto"/>
                <w:sz w:val="24"/>
              </w:rPr>
            </w:pPr>
            <w:r>
              <w:rPr>
                <w:rFonts w:hint="eastAsia" w:ascii="仿宋" w:hAnsi="仿宋" w:eastAsia="仿宋" w:cs="仿宋"/>
                <w:b/>
                <w:bCs/>
                <w:color w:val="auto"/>
                <w:sz w:val="24"/>
              </w:rPr>
              <w:t>单位</w:t>
            </w:r>
          </w:p>
        </w:tc>
      </w:tr>
      <w:tr w14:paraId="563B9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8" w:type="dxa"/>
            <w:noWrap/>
            <w:vAlign w:val="center"/>
          </w:tcPr>
          <w:p w14:paraId="0801A829">
            <w:pPr>
              <w:adjustRightInd w:val="0"/>
              <w:outlineLvl w:val="0"/>
              <w:rPr>
                <w:rFonts w:ascii="仿宋" w:hAnsi="仿宋" w:eastAsia="仿宋" w:cs="仿宋"/>
                <w:color w:val="auto"/>
                <w:szCs w:val="21"/>
              </w:rPr>
            </w:pPr>
            <w:r>
              <w:rPr>
                <w:rFonts w:hint="eastAsia" w:ascii="仿宋" w:hAnsi="仿宋" w:eastAsia="仿宋" w:cs="仿宋"/>
                <w:color w:val="auto"/>
                <w:szCs w:val="21"/>
              </w:rPr>
              <w:t>1</w:t>
            </w:r>
          </w:p>
        </w:tc>
        <w:tc>
          <w:tcPr>
            <w:tcW w:w="1246" w:type="dxa"/>
            <w:vAlign w:val="center"/>
          </w:tcPr>
          <w:p w14:paraId="7D47944D">
            <w:pPr>
              <w:adjustRightInd w:val="0"/>
              <w:outlineLvl w:val="0"/>
              <w:rPr>
                <w:rFonts w:ascii="仿宋" w:hAnsi="仿宋" w:eastAsia="仿宋" w:cs="仿宋"/>
                <w:color w:val="auto"/>
                <w:szCs w:val="21"/>
              </w:rPr>
            </w:pPr>
            <w:r>
              <w:rPr>
                <w:rFonts w:hint="eastAsia" w:ascii="仿宋" w:hAnsi="仿宋" w:eastAsia="仿宋" w:cs="仿宋"/>
                <w:color w:val="auto"/>
                <w:szCs w:val="21"/>
              </w:rPr>
              <w:t>LED显示屏</w:t>
            </w:r>
          </w:p>
        </w:tc>
        <w:tc>
          <w:tcPr>
            <w:tcW w:w="4463" w:type="dxa"/>
            <w:vAlign w:val="center"/>
          </w:tcPr>
          <w:p w14:paraId="0CE8EC0E">
            <w:pPr>
              <w:widowControl/>
              <w:adjustRightInd w:val="0"/>
              <w:jc w:val="left"/>
              <w:textAlignment w:val="center"/>
              <w:rPr>
                <w:rFonts w:ascii="仿宋" w:hAnsi="仿宋" w:eastAsia="仿宋" w:cs="仿宋"/>
                <w:color w:val="auto"/>
                <w:kern w:val="0"/>
                <w:szCs w:val="21"/>
                <w:lang w:bidi="ar"/>
              </w:rPr>
            </w:pPr>
            <w:r>
              <w:rPr>
                <w:rFonts w:hint="eastAsia" w:ascii="仿宋" w:hAnsi="仿宋" w:eastAsia="仿宋" w:cs="仿宋"/>
                <w:color w:val="auto"/>
                <w:kern w:val="0"/>
                <w:szCs w:val="21"/>
                <w:lang w:bidi="ar"/>
              </w:rPr>
              <w:t>★1、LED大屏净尺寸：宽度≥3.6米，高度≥1.6米，屏幕分辨率: ≥2300*1080；</w:t>
            </w:r>
          </w:p>
          <w:p w14:paraId="21A6A385">
            <w:pPr>
              <w:widowControl/>
              <w:adjustRightInd w:val="0"/>
              <w:jc w:val="left"/>
              <w:textAlignment w:val="center"/>
              <w:rPr>
                <w:rFonts w:ascii="仿宋" w:hAnsi="仿宋" w:eastAsia="仿宋" w:cs="仿宋"/>
                <w:color w:val="auto"/>
                <w:kern w:val="0"/>
                <w:szCs w:val="21"/>
                <w:lang w:bidi="ar"/>
              </w:rPr>
            </w:pPr>
            <w:r>
              <w:rPr>
                <w:rFonts w:hint="eastAsia" w:ascii="仿宋" w:hAnsi="仿宋" w:eastAsia="仿宋" w:cs="仿宋"/>
                <w:color w:val="auto"/>
                <w:kern w:val="0"/>
                <w:szCs w:val="21"/>
                <w:lang w:bidi="ar"/>
              </w:rPr>
              <w:t>像素点间距≤1.57mm；像素结构：1R1G1B（SMD表贴三合一）；像素密度≥422500点/㎡；</w:t>
            </w:r>
          </w:p>
          <w:p w14:paraId="3A8F0502">
            <w:pPr>
              <w:widowControl/>
              <w:adjustRightInd w:val="0"/>
              <w:jc w:val="left"/>
              <w:textAlignment w:val="center"/>
              <w:rPr>
                <w:rFonts w:ascii="仿宋" w:hAnsi="仿宋" w:eastAsia="仿宋" w:cs="仿宋"/>
                <w:color w:val="auto"/>
                <w:kern w:val="0"/>
                <w:szCs w:val="21"/>
                <w:lang w:bidi="ar"/>
              </w:rPr>
            </w:pPr>
            <w:r>
              <w:rPr>
                <w:rFonts w:hint="eastAsia" w:ascii="仿宋" w:hAnsi="仿宋" w:eastAsia="仿宋" w:cs="仿宋"/>
                <w:color w:val="auto"/>
                <w:kern w:val="0"/>
                <w:szCs w:val="21"/>
                <w:lang w:bidi="ar"/>
              </w:rPr>
              <w:t>▲2、模组尺寸(W*H)和底壳材质：≥300*300mm底壳材质：铝制框架（非轻钢及塑料），确保平整度与散热效果。模组带防尘盖，单元板有清晰明确的可追溯标识；</w:t>
            </w:r>
          </w:p>
          <w:p w14:paraId="2684F305">
            <w:pPr>
              <w:widowControl/>
              <w:adjustRightInd w:val="0"/>
              <w:jc w:val="left"/>
              <w:textAlignment w:val="center"/>
              <w:rPr>
                <w:rFonts w:ascii="仿宋" w:hAnsi="仿宋" w:eastAsia="仿宋" w:cs="仿宋"/>
                <w:color w:val="auto"/>
                <w:kern w:val="0"/>
                <w:szCs w:val="21"/>
                <w:lang w:bidi="ar"/>
              </w:rPr>
            </w:pPr>
            <w:r>
              <w:rPr>
                <w:rFonts w:hint="eastAsia" w:ascii="仿宋" w:hAnsi="仿宋" w:eastAsia="仿宋" w:cs="仿宋"/>
                <w:color w:val="auto"/>
                <w:kern w:val="0"/>
                <w:szCs w:val="21"/>
                <w:lang w:bidi="ar"/>
              </w:rPr>
              <w:t>3、屏幕显示：屏幕表面处理：黑色亚光处理，对比度高，反光率≤1%，亮度≥800nit，色温：2000-15000K可调；刷新频率：≥3840Hz；对比度：≥10000:1；可视角度（水平/垂直）：≥170°/≥170°；色域覆盖率≥120%NTSC；</w:t>
            </w:r>
          </w:p>
          <w:p w14:paraId="021FF2CB">
            <w:pPr>
              <w:widowControl/>
              <w:adjustRightInd w:val="0"/>
              <w:jc w:val="left"/>
              <w:textAlignment w:val="center"/>
              <w:rPr>
                <w:rFonts w:ascii="仿宋" w:hAnsi="仿宋" w:eastAsia="仿宋" w:cs="仿宋"/>
                <w:color w:val="auto"/>
                <w:kern w:val="0"/>
                <w:szCs w:val="21"/>
                <w:lang w:bidi="ar"/>
              </w:rPr>
            </w:pPr>
            <w:r>
              <w:rPr>
                <w:rFonts w:hint="eastAsia" w:ascii="仿宋" w:hAnsi="仿宋" w:eastAsia="仿宋" w:cs="仿宋"/>
                <w:color w:val="auto"/>
                <w:kern w:val="0"/>
                <w:szCs w:val="21"/>
                <w:lang w:bidi="ar"/>
              </w:rPr>
              <w:t>4、视角：水平视角≥170°，垂直视角≥170°；</w:t>
            </w:r>
          </w:p>
          <w:p w14:paraId="66D5AA11">
            <w:pPr>
              <w:widowControl/>
              <w:jc w:val="left"/>
              <w:textAlignment w:val="center"/>
              <w:rPr>
                <w:rFonts w:ascii="仿宋" w:hAnsi="仿宋" w:eastAsia="仿宋" w:cs="仿宋"/>
                <w:color w:val="auto"/>
                <w:szCs w:val="21"/>
              </w:rPr>
            </w:pPr>
            <w:r>
              <w:rPr>
                <w:rFonts w:hint="eastAsia" w:ascii="仿宋" w:hAnsi="仿宋" w:eastAsia="仿宋" w:cs="仿宋"/>
                <w:color w:val="auto"/>
                <w:kern w:val="0"/>
                <w:szCs w:val="21"/>
                <w:lang w:bidi="ar"/>
              </w:rPr>
              <w:t>5、支持双电网供电，支持热备份切换（不间断供电）；电源/信号接口：电源与信号采用同一接口由控制系统接入显示屏，统一防水防呆插口，主板仅单接口设计。</w:t>
            </w:r>
          </w:p>
        </w:tc>
        <w:tc>
          <w:tcPr>
            <w:tcW w:w="1427" w:type="dxa"/>
            <w:noWrap/>
            <w:vAlign w:val="center"/>
          </w:tcPr>
          <w:p w14:paraId="47E384E8">
            <w:pPr>
              <w:adjustRightInd w:val="0"/>
              <w:outlineLvl w:val="0"/>
              <w:rPr>
                <w:rFonts w:ascii="仿宋" w:hAnsi="仿宋" w:eastAsia="仿宋" w:cs="仿宋"/>
                <w:color w:val="auto"/>
                <w:szCs w:val="21"/>
              </w:rPr>
            </w:pPr>
            <w:r>
              <w:rPr>
                <w:rFonts w:hint="eastAsia" w:ascii="仿宋" w:hAnsi="仿宋" w:eastAsia="仿宋" w:cs="仿宋"/>
                <w:color w:val="auto"/>
                <w:szCs w:val="21"/>
              </w:rPr>
              <w:t>利亚德、艾比森、雷曼</w:t>
            </w:r>
          </w:p>
        </w:tc>
        <w:tc>
          <w:tcPr>
            <w:tcW w:w="1067" w:type="dxa"/>
            <w:vAlign w:val="center"/>
          </w:tcPr>
          <w:p w14:paraId="75AD9E50">
            <w:pPr>
              <w:adjustRightInd w:val="0"/>
              <w:jc w:val="center"/>
              <w:outlineLvl w:val="0"/>
              <w:rPr>
                <w:rFonts w:ascii="仿宋" w:hAnsi="仿宋" w:eastAsia="仿宋" w:cs="仿宋"/>
                <w:color w:val="auto"/>
                <w:szCs w:val="21"/>
              </w:rPr>
            </w:pPr>
            <w:r>
              <w:rPr>
                <w:rFonts w:hint="eastAsia" w:ascii="仿宋" w:hAnsi="仿宋" w:eastAsia="仿宋" w:cs="仿宋"/>
                <w:color w:val="auto"/>
                <w:szCs w:val="21"/>
              </w:rPr>
              <w:t>≥</w:t>
            </w:r>
            <w:r>
              <w:rPr>
                <w:rFonts w:ascii="仿宋" w:hAnsi="仿宋" w:eastAsia="仿宋" w:cs="仿宋"/>
                <w:color w:val="auto"/>
                <w:szCs w:val="21"/>
              </w:rPr>
              <w:t>6.</w:t>
            </w:r>
            <w:r>
              <w:rPr>
                <w:rFonts w:hint="eastAsia" w:ascii="仿宋" w:hAnsi="仿宋" w:eastAsia="仿宋" w:cs="仿宋"/>
                <w:color w:val="auto"/>
                <w:szCs w:val="21"/>
              </w:rPr>
              <w:t>76</w:t>
            </w:r>
          </w:p>
          <w:p w14:paraId="2C745157">
            <w:pPr>
              <w:adjustRightInd w:val="0"/>
              <w:jc w:val="center"/>
              <w:outlineLvl w:val="0"/>
              <w:rPr>
                <w:rFonts w:ascii="仿宋" w:hAnsi="仿宋" w:eastAsia="仿宋" w:cs="仿宋"/>
                <w:color w:val="auto"/>
                <w:szCs w:val="21"/>
              </w:rPr>
            </w:pPr>
            <w:r>
              <w:rPr>
                <w:rFonts w:hint="eastAsia" w:ascii="仿宋" w:hAnsi="仿宋" w:eastAsia="仿宋" w:cs="仿宋"/>
                <w:color w:val="auto"/>
                <w:szCs w:val="21"/>
              </w:rPr>
              <w:t>（若像素点间距≤1.25mm，则数量要求为≥6.075）</w:t>
            </w:r>
          </w:p>
        </w:tc>
        <w:tc>
          <w:tcPr>
            <w:tcW w:w="609" w:type="dxa"/>
            <w:vAlign w:val="center"/>
          </w:tcPr>
          <w:p w14:paraId="462637A6">
            <w:pPr>
              <w:adjustRightInd w:val="0"/>
              <w:outlineLvl w:val="0"/>
              <w:rPr>
                <w:rFonts w:ascii="仿宋" w:hAnsi="仿宋" w:eastAsia="仿宋" w:cs="仿宋"/>
                <w:color w:val="auto"/>
                <w:szCs w:val="21"/>
              </w:rPr>
            </w:pPr>
            <w:r>
              <w:rPr>
                <w:rFonts w:hint="eastAsia" w:ascii="仿宋" w:hAnsi="仿宋" w:eastAsia="仿宋" w:cs="仿宋"/>
                <w:color w:val="auto"/>
                <w:szCs w:val="21"/>
              </w:rPr>
              <w:t>㎡</w:t>
            </w:r>
          </w:p>
        </w:tc>
      </w:tr>
      <w:tr w14:paraId="04A92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8" w:type="dxa"/>
            <w:noWrap/>
            <w:vAlign w:val="center"/>
          </w:tcPr>
          <w:p w14:paraId="4D4C3994">
            <w:pPr>
              <w:adjustRightInd w:val="0"/>
              <w:outlineLvl w:val="0"/>
              <w:rPr>
                <w:rFonts w:ascii="仿宋" w:hAnsi="仿宋" w:eastAsia="仿宋" w:cs="仿宋"/>
                <w:color w:val="auto"/>
                <w:szCs w:val="21"/>
              </w:rPr>
            </w:pPr>
            <w:r>
              <w:rPr>
                <w:rFonts w:hint="eastAsia" w:ascii="仿宋" w:hAnsi="仿宋" w:eastAsia="仿宋" w:cs="仿宋"/>
                <w:color w:val="auto"/>
                <w:szCs w:val="21"/>
              </w:rPr>
              <w:t>2</w:t>
            </w:r>
          </w:p>
        </w:tc>
        <w:tc>
          <w:tcPr>
            <w:tcW w:w="1246" w:type="dxa"/>
            <w:vAlign w:val="center"/>
          </w:tcPr>
          <w:p w14:paraId="4B1E713D">
            <w:pPr>
              <w:adjustRightInd w:val="0"/>
              <w:outlineLvl w:val="0"/>
              <w:rPr>
                <w:rFonts w:ascii="仿宋" w:hAnsi="仿宋" w:eastAsia="仿宋" w:cs="仿宋"/>
                <w:color w:val="auto"/>
                <w:szCs w:val="21"/>
              </w:rPr>
            </w:pPr>
            <w:r>
              <w:rPr>
                <w:rFonts w:hint="eastAsia" w:ascii="仿宋" w:hAnsi="仿宋" w:eastAsia="仿宋" w:cs="仿宋"/>
                <w:color w:val="auto"/>
                <w:szCs w:val="21"/>
              </w:rPr>
              <w:t>智能控制盒</w:t>
            </w:r>
          </w:p>
        </w:tc>
        <w:tc>
          <w:tcPr>
            <w:tcW w:w="4463" w:type="dxa"/>
            <w:vAlign w:val="center"/>
          </w:tcPr>
          <w:p w14:paraId="5AAFED54">
            <w:pPr>
              <w:widowControl/>
              <w:adjustRightInd w:val="0"/>
              <w:jc w:val="left"/>
              <w:textAlignment w:val="center"/>
              <w:rPr>
                <w:rFonts w:ascii="仿宋" w:hAnsi="仿宋" w:eastAsia="仿宋" w:cs="仿宋"/>
                <w:color w:val="auto"/>
                <w:kern w:val="0"/>
                <w:szCs w:val="21"/>
                <w:lang w:bidi="ar"/>
              </w:rPr>
            </w:pPr>
            <w:bookmarkStart w:id="39" w:name="OLE_LINK5"/>
            <w:r>
              <w:rPr>
                <w:rFonts w:hint="eastAsia" w:ascii="仿宋" w:hAnsi="仿宋" w:eastAsia="仿宋" w:cs="仿宋"/>
                <w:color w:val="auto"/>
                <w:kern w:val="0"/>
                <w:szCs w:val="21"/>
                <w:lang w:bidi="ar"/>
              </w:rPr>
              <w:t>▲</w:t>
            </w:r>
            <w:bookmarkEnd w:id="39"/>
            <w:r>
              <w:rPr>
                <w:rFonts w:hint="eastAsia" w:ascii="仿宋" w:hAnsi="仿宋" w:eastAsia="仿宋" w:cs="仿宋"/>
                <w:color w:val="auto"/>
                <w:kern w:val="0"/>
                <w:szCs w:val="21"/>
                <w:lang w:bidi="ar"/>
              </w:rPr>
              <w:t>1、为保证系统稳定性</w:t>
            </w:r>
            <w:r>
              <w:rPr>
                <w:rFonts w:ascii="仿宋" w:hAnsi="仿宋" w:eastAsia="仿宋" w:cs="仿宋"/>
                <w:color w:val="auto"/>
                <w:kern w:val="0"/>
                <w:szCs w:val="21"/>
                <w:lang w:bidi="ar"/>
              </w:rPr>
              <w:t>、兼容性</w:t>
            </w:r>
            <w:r>
              <w:rPr>
                <w:rFonts w:hint="eastAsia" w:ascii="仿宋" w:hAnsi="仿宋" w:eastAsia="仿宋" w:cs="仿宋"/>
                <w:color w:val="auto"/>
                <w:kern w:val="0"/>
                <w:szCs w:val="21"/>
                <w:lang w:bidi="ar"/>
              </w:rPr>
              <w:t>，投标所提供产品与LED显示屏为同一品牌；</w:t>
            </w:r>
          </w:p>
          <w:p w14:paraId="145B6C43">
            <w:pPr>
              <w:widowControl/>
              <w:adjustRightInd w:val="0"/>
              <w:jc w:val="left"/>
              <w:textAlignment w:val="center"/>
              <w:rPr>
                <w:rFonts w:ascii="仿宋" w:hAnsi="仿宋" w:eastAsia="仿宋" w:cs="仿宋"/>
                <w:color w:val="auto"/>
                <w:kern w:val="0"/>
                <w:szCs w:val="21"/>
                <w:lang w:bidi="ar"/>
              </w:rPr>
            </w:pPr>
            <w:r>
              <w:rPr>
                <w:rFonts w:hint="eastAsia" w:ascii="仿宋" w:hAnsi="仿宋" w:eastAsia="仿宋" w:cs="仿宋"/>
                <w:color w:val="auto"/>
                <w:kern w:val="0"/>
                <w:szCs w:val="21"/>
                <w:lang w:bidi="ar"/>
              </w:rPr>
              <w:t>2、支持亮色度校正的，支持LED 显示屏的底灰部分校正，提升显示屏底灰图像的均匀性；</w:t>
            </w:r>
            <w:r>
              <w:rPr>
                <w:rFonts w:hint="eastAsia" w:ascii="仿宋" w:hAnsi="仿宋" w:eastAsia="仿宋" w:cs="仿宋"/>
                <w:color w:val="auto"/>
                <w:kern w:val="0"/>
                <w:szCs w:val="21"/>
                <w:lang w:bidi="ar"/>
              </w:rPr>
              <w:br w:type="textWrapping"/>
            </w:r>
            <w:r>
              <w:rPr>
                <w:rFonts w:hint="eastAsia" w:ascii="仿宋" w:hAnsi="仿宋" w:eastAsia="仿宋" w:cs="仿宋"/>
                <w:color w:val="auto"/>
                <w:kern w:val="0"/>
                <w:szCs w:val="21"/>
                <w:lang w:bidi="ar"/>
              </w:rPr>
              <w:t>3、支持标准色域和自定义色域；</w:t>
            </w:r>
            <w:r>
              <w:rPr>
                <w:rFonts w:hint="eastAsia" w:ascii="仿宋" w:hAnsi="仿宋" w:eastAsia="仿宋" w:cs="仿宋"/>
                <w:color w:val="auto"/>
                <w:kern w:val="0"/>
                <w:szCs w:val="21"/>
                <w:lang w:bidi="ar"/>
              </w:rPr>
              <w:br w:type="textWrapping"/>
            </w:r>
            <w:r>
              <w:rPr>
                <w:rFonts w:hint="eastAsia" w:ascii="仿宋" w:hAnsi="仿宋" w:eastAsia="仿宋" w:cs="仿宋"/>
                <w:color w:val="auto"/>
                <w:kern w:val="0"/>
                <w:szCs w:val="21"/>
                <w:lang w:bidi="ar"/>
              </w:rPr>
              <w:t>4、支持画面画面以 90°的倍数（0°/90°/180°/270°）进行旋转；</w:t>
            </w:r>
          </w:p>
          <w:p w14:paraId="1E64F69F">
            <w:pPr>
              <w:widowControl/>
              <w:adjustRightInd w:val="0"/>
              <w:jc w:val="left"/>
              <w:textAlignment w:val="center"/>
              <w:rPr>
                <w:rFonts w:ascii="仿宋" w:hAnsi="仿宋" w:eastAsia="仿宋" w:cs="仿宋"/>
                <w:color w:val="auto"/>
                <w:kern w:val="0"/>
                <w:szCs w:val="21"/>
                <w:lang w:bidi="ar"/>
              </w:rPr>
            </w:pPr>
            <w:r>
              <w:rPr>
                <w:rFonts w:hint="eastAsia" w:ascii="仿宋" w:hAnsi="仿宋" w:eastAsia="仿宋" w:cs="仿宋"/>
                <w:color w:val="auto"/>
                <w:kern w:val="0"/>
                <w:szCs w:val="21"/>
                <w:lang w:bidi="ar"/>
              </w:rPr>
              <w:t>5、支持高精度校正系统，能够有效消除亮度差异和色度差异，使整屏的亮色度达到高度一致。</w:t>
            </w:r>
          </w:p>
        </w:tc>
        <w:tc>
          <w:tcPr>
            <w:tcW w:w="1427" w:type="dxa"/>
            <w:noWrap/>
            <w:vAlign w:val="center"/>
          </w:tcPr>
          <w:p w14:paraId="064E52E0">
            <w:pPr>
              <w:adjustRightInd w:val="0"/>
              <w:outlineLvl w:val="0"/>
              <w:rPr>
                <w:rFonts w:ascii="仿宋" w:hAnsi="仿宋" w:eastAsia="仿宋" w:cs="仿宋"/>
                <w:color w:val="auto"/>
                <w:szCs w:val="21"/>
              </w:rPr>
            </w:pPr>
            <w:r>
              <w:rPr>
                <w:rFonts w:hint="eastAsia" w:ascii="仿宋" w:hAnsi="仿宋" w:eastAsia="仿宋" w:cs="仿宋"/>
                <w:color w:val="auto"/>
                <w:szCs w:val="21"/>
              </w:rPr>
              <w:t>利亚德、艾比森、雷曼</w:t>
            </w:r>
          </w:p>
        </w:tc>
        <w:tc>
          <w:tcPr>
            <w:tcW w:w="1067" w:type="dxa"/>
            <w:vAlign w:val="center"/>
          </w:tcPr>
          <w:p w14:paraId="0AFE4F54">
            <w:pPr>
              <w:adjustRightInd w:val="0"/>
              <w:jc w:val="center"/>
              <w:outlineLvl w:val="0"/>
              <w:rPr>
                <w:rFonts w:ascii="仿宋" w:hAnsi="仿宋" w:eastAsia="仿宋" w:cs="仿宋"/>
                <w:color w:val="auto"/>
                <w:szCs w:val="21"/>
              </w:rPr>
            </w:pPr>
            <w:r>
              <w:rPr>
                <w:rFonts w:ascii="仿宋" w:hAnsi="仿宋" w:eastAsia="仿宋" w:cs="仿宋"/>
                <w:color w:val="auto"/>
                <w:szCs w:val="21"/>
              </w:rPr>
              <w:t>≥</w:t>
            </w:r>
            <w:r>
              <w:rPr>
                <w:rFonts w:hint="eastAsia" w:ascii="仿宋" w:hAnsi="仿宋" w:eastAsia="仿宋" w:cs="仿宋"/>
                <w:color w:val="auto"/>
                <w:szCs w:val="21"/>
              </w:rPr>
              <w:t>24</w:t>
            </w:r>
          </w:p>
        </w:tc>
        <w:tc>
          <w:tcPr>
            <w:tcW w:w="609" w:type="dxa"/>
            <w:vAlign w:val="center"/>
          </w:tcPr>
          <w:p w14:paraId="44AD43E0">
            <w:pPr>
              <w:adjustRightInd w:val="0"/>
              <w:outlineLvl w:val="0"/>
              <w:rPr>
                <w:rFonts w:ascii="仿宋" w:hAnsi="仿宋" w:eastAsia="仿宋" w:cs="仿宋"/>
                <w:color w:val="auto"/>
                <w:szCs w:val="21"/>
              </w:rPr>
            </w:pPr>
            <w:r>
              <w:rPr>
                <w:rFonts w:hint="eastAsia" w:ascii="仿宋" w:hAnsi="仿宋" w:eastAsia="仿宋" w:cs="仿宋"/>
                <w:color w:val="auto"/>
                <w:szCs w:val="21"/>
              </w:rPr>
              <w:t>套</w:t>
            </w:r>
          </w:p>
        </w:tc>
      </w:tr>
      <w:tr w14:paraId="41132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8" w:type="dxa"/>
            <w:noWrap/>
            <w:vAlign w:val="center"/>
          </w:tcPr>
          <w:p w14:paraId="4A5ABF3F">
            <w:pPr>
              <w:adjustRightInd w:val="0"/>
              <w:outlineLvl w:val="0"/>
              <w:rPr>
                <w:rFonts w:ascii="仿宋" w:hAnsi="仿宋" w:eastAsia="仿宋" w:cs="仿宋"/>
                <w:color w:val="auto"/>
                <w:szCs w:val="21"/>
              </w:rPr>
            </w:pPr>
            <w:r>
              <w:rPr>
                <w:rFonts w:hint="eastAsia" w:ascii="仿宋" w:hAnsi="仿宋" w:eastAsia="仿宋" w:cs="仿宋"/>
                <w:color w:val="auto"/>
                <w:szCs w:val="21"/>
              </w:rPr>
              <w:t>3</w:t>
            </w:r>
          </w:p>
        </w:tc>
        <w:tc>
          <w:tcPr>
            <w:tcW w:w="1246" w:type="dxa"/>
            <w:vAlign w:val="center"/>
          </w:tcPr>
          <w:p w14:paraId="094591E9">
            <w:pPr>
              <w:adjustRightInd w:val="0"/>
              <w:outlineLvl w:val="0"/>
              <w:rPr>
                <w:rFonts w:ascii="仿宋" w:hAnsi="仿宋" w:eastAsia="仿宋" w:cs="仿宋"/>
                <w:color w:val="auto"/>
                <w:szCs w:val="21"/>
              </w:rPr>
            </w:pPr>
            <w:r>
              <w:rPr>
                <w:rFonts w:hint="eastAsia" w:ascii="仿宋" w:hAnsi="仿宋" w:eastAsia="仿宋" w:cs="仿宋"/>
                <w:color w:val="auto"/>
                <w:szCs w:val="21"/>
              </w:rPr>
              <w:t>二合一视频控制器</w:t>
            </w:r>
          </w:p>
        </w:tc>
        <w:tc>
          <w:tcPr>
            <w:tcW w:w="4463" w:type="dxa"/>
            <w:vAlign w:val="center"/>
          </w:tcPr>
          <w:p w14:paraId="613E970F">
            <w:pPr>
              <w:widowControl/>
              <w:adjustRightInd w:val="0"/>
              <w:jc w:val="left"/>
              <w:textAlignment w:val="center"/>
              <w:rPr>
                <w:rFonts w:ascii="仿宋" w:hAnsi="仿宋" w:eastAsia="仿宋" w:cs="仿宋"/>
                <w:color w:val="auto"/>
                <w:kern w:val="0"/>
                <w:szCs w:val="21"/>
                <w:lang w:bidi="ar"/>
              </w:rPr>
            </w:pPr>
            <w:r>
              <w:rPr>
                <w:rFonts w:hint="eastAsia" w:ascii="仿宋" w:hAnsi="仿宋" w:eastAsia="仿宋" w:cs="仿宋"/>
                <w:color w:val="auto"/>
                <w:kern w:val="0"/>
                <w:szCs w:val="21"/>
                <w:lang w:bidi="ar"/>
              </w:rPr>
              <w:t>▲1、为保证系统稳定性</w:t>
            </w:r>
            <w:r>
              <w:rPr>
                <w:rFonts w:ascii="仿宋" w:hAnsi="仿宋" w:eastAsia="仿宋" w:cs="仿宋"/>
                <w:color w:val="auto"/>
                <w:kern w:val="0"/>
                <w:szCs w:val="21"/>
                <w:lang w:bidi="ar"/>
              </w:rPr>
              <w:t>、兼容性</w:t>
            </w:r>
            <w:r>
              <w:rPr>
                <w:rFonts w:hint="eastAsia" w:ascii="仿宋" w:hAnsi="仿宋" w:eastAsia="仿宋" w:cs="仿宋"/>
                <w:color w:val="auto"/>
                <w:kern w:val="0"/>
                <w:szCs w:val="21"/>
                <w:lang w:bidi="ar"/>
              </w:rPr>
              <w:t>，投标所提供产品与LED显示屏为同一品牌；</w:t>
            </w:r>
          </w:p>
          <w:p w14:paraId="39C8ED25">
            <w:pPr>
              <w:widowControl/>
              <w:adjustRightInd w:val="0"/>
              <w:jc w:val="left"/>
              <w:textAlignment w:val="center"/>
              <w:rPr>
                <w:rFonts w:ascii="仿宋" w:hAnsi="仿宋" w:eastAsia="仿宋" w:cs="仿宋"/>
                <w:color w:val="auto"/>
                <w:kern w:val="0"/>
                <w:szCs w:val="21"/>
                <w:lang w:bidi="ar"/>
              </w:rPr>
            </w:pPr>
            <w:r>
              <w:rPr>
                <w:rFonts w:hint="eastAsia" w:ascii="仿宋" w:hAnsi="仿宋" w:eastAsia="仿宋" w:cs="仿宋"/>
                <w:color w:val="auto"/>
                <w:kern w:val="0"/>
                <w:szCs w:val="21"/>
                <w:lang w:bidi="ar"/>
              </w:rPr>
              <w:t>2、输入: HDMI1、3.1xDVI.1XSDI、USB;输出: 6x千兆网、HDMI;横向最大4096,纵向最大4096,脱机点屏。一键全屏缩放、无缝切换；</w:t>
            </w:r>
          </w:p>
          <w:p w14:paraId="3105049F">
            <w:pPr>
              <w:widowControl/>
              <w:adjustRightInd w:val="0"/>
              <w:jc w:val="left"/>
              <w:textAlignment w:val="center"/>
              <w:rPr>
                <w:rFonts w:ascii="仿宋" w:hAnsi="仿宋" w:eastAsia="仿宋" w:cs="仿宋"/>
                <w:color w:val="auto"/>
                <w:kern w:val="0"/>
                <w:szCs w:val="21"/>
                <w:lang w:bidi="ar"/>
              </w:rPr>
            </w:pPr>
            <w:r>
              <w:rPr>
                <w:rFonts w:hint="eastAsia" w:ascii="仿宋" w:hAnsi="仿宋" w:eastAsia="仿宋" w:cs="仿宋"/>
                <w:color w:val="auto"/>
                <w:kern w:val="0"/>
                <w:szCs w:val="21"/>
                <w:lang w:bidi="ar"/>
              </w:rPr>
              <w:t>3、支持个性化的画质缩放，支持三种画面缩放模式，包括点对点模式、全屏缩放、自定义缩放；</w:t>
            </w:r>
          </w:p>
          <w:p w14:paraId="7590EC5B">
            <w:pPr>
              <w:widowControl/>
              <w:adjustRightInd w:val="0"/>
              <w:jc w:val="left"/>
              <w:textAlignment w:val="center"/>
              <w:rPr>
                <w:rFonts w:ascii="仿宋" w:hAnsi="仿宋" w:eastAsia="仿宋" w:cs="仿宋"/>
                <w:color w:val="auto"/>
                <w:kern w:val="0"/>
                <w:szCs w:val="21"/>
                <w:lang w:bidi="ar"/>
              </w:rPr>
            </w:pPr>
            <w:r>
              <w:rPr>
                <w:rFonts w:hint="eastAsia" w:ascii="仿宋" w:hAnsi="仿宋" w:eastAsia="仿宋" w:cs="仿宋"/>
                <w:color w:val="auto"/>
                <w:kern w:val="0"/>
                <w:szCs w:val="21"/>
                <w:lang w:bidi="ar"/>
              </w:rPr>
              <w:t>4、支持多窗口显示，支持6画面显示，位置、大小可自由调节，支持对视频信号任意切换，裁剪，拼接，缩放，支持画面偏移；</w:t>
            </w:r>
          </w:p>
          <w:p w14:paraId="3E6DFF68">
            <w:pPr>
              <w:widowControl/>
              <w:adjustRightInd w:val="0"/>
              <w:jc w:val="left"/>
              <w:textAlignment w:val="center"/>
              <w:rPr>
                <w:rFonts w:ascii="仿宋" w:hAnsi="仿宋" w:eastAsia="仿宋" w:cs="仿宋"/>
                <w:color w:val="auto"/>
                <w:kern w:val="0"/>
                <w:szCs w:val="21"/>
                <w:lang w:bidi="ar"/>
              </w:rPr>
            </w:pPr>
            <w:r>
              <w:rPr>
                <w:rFonts w:hint="eastAsia" w:ascii="仿宋" w:hAnsi="仿宋" w:eastAsia="仿宋" w:cs="仿宋"/>
                <w:color w:val="auto"/>
                <w:kern w:val="0"/>
                <w:szCs w:val="21"/>
                <w:lang w:bidi="ar"/>
              </w:rPr>
              <w:t>5、支持预监输出画面，将预监内容通过 HDMI 发送到显示器显示；</w:t>
            </w:r>
          </w:p>
          <w:p w14:paraId="01700E8D">
            <w:pPr>
              <w:widowControl/>
              <w:adjustRightInd w:val="0"/>
              <w:jc w:val="left"/>
              <w:textAlignment w:val="center"/>
              <w:rPr>
                <w:rFonts w:ascii="仿宋" w:hAnsi="仿宋" w:eastAsia="仿宋" w:cs="仿宋"/>
                <w:color w:val="auto"/>
                <w:kern w:val="0"/>
                <w:szCs w:val="21"/>
                <w:lang w:bidi="ar"/>
              </w:rPr>
            </w:pPr>
            <w:r>
              <w:rPr>
                <w:rFonts w:hint="eastAsia" w:ascii="仿宋" w:hAnsi="仿宋" w:eastAsia="仿宋" w:cs="仿宋"/>
                <w:color w:val="auto"/>
                <w:kern w:val="0"/>
                <w:szCs w:val="21"/>
                <w:lang w:bidi="ar"/>
              </w:rPr>
              <w:t>6、支持智能控制软件进行操作控制；</w:t>
            </w:r>
          </w:p>
          <w:p w14:paraId="3135950C">
            <w:pPr>
              <w:widowControl/>
              <w:adjustRightInd w:val="0"/>
              <w:jc w:val="left"/>
              <w:textAlignment w:val="center"/>
              <w:rPr>
                <w:rFonts w:ascii="仿宋" w:hAnsi="仿宋" w:eastAsia="仿宋" w:cs="仿宋"/>
                <w:color w:val="auto"/>
                <w:kern w:val="0"/>
                <w:szCs w:val="21"/>
                <w:lang w:bidi="ar"/>
              </w:rPr>
            </w:pPr>
            <w:r>
              <w:rPr>
                <w:rFonts w:hint="eastAsia" w:ascii="仿宋" w:hAnsi="仿宋" w:eastAsia="仿宋" w:cs="仿宋"/>
                <w:color w:val="auto"/>
                <w:kern w:val="0"/>
                <w:szCs w:val="21"/>
                <w:lang w:bidi="ar"/>
              </w:rPr>
              <w:t>▲7、支持通过面板旋钮或者软件进行信号源的无缝切换，图像切换无黑场现象，切换时间＜20ms，支持 6 种或以上预置模式无缝切换（提供具有CMA或CAL或CNAS认证章的第三方权威机构检验报告复印件并加盖投标人公章）；</w:t>
            </w:r>
          </w:p>
          <w:p w14:paraId="4332D718">
            <w:pPr>
              <w:widowControl/>
              <w:adjustRightInd w:val="0"/>
              <w:jc w:val="left"/>
              <w:textAlignment w:val="center"/>
              <w:rPr>
                <w:rFonts w:ascii="仿宋" w:hAnsi="仿宋" w:eastAsia="仿宋" w:cs="仿宋"/>
                <w:color w:val="auto"/>
                <w:szCs w:val="21"/>
              </w:rPr>
            </w:pPr>
            <w:r>
              <w:rPr>
                <w:rFonts w:hint="eastAsia" w:ascii="仿宋" w:hAnsi="仿宋" w:eastAsia="仿宋" w:cs="仿宋"/>
                <w:color w:val="auto"/>
                <w:kern w:val="0"/>
                <w:szCs w:val="21"/>
                <w:lang w:bidi="ar"/>
              </w:rPr>
              <w:t>▲8、支持多种控制方式，支持 RS232 串口、网络、面板按键、中控、PC，手机 APP 等进行控制多种控制方式（提供具有CMA或CAL或CNAS认证章的第三方权威机构检验报告复印件并加盖投标人公章）。</w:t>
            </w:r>
          </w:p>
        </w:tc>
        <w:tc>
          <w:tcPr>
            <w:tcW w:w="1427" w:type="dxa"/>
            <w:noWrap/>
            <w:vAlign w:val="center"/>
          </w:tcPr>
          <w:p w14:paraId="54181281">
            <w:pPr>
              <w:adjustRightInd w:val="0"/>
              <w:outlineLvl w:val="0"/>
              <w:rPr>
                <w:rFonts w:ascii="仿宋" w:hAnsi="仿宋" w:eastAsia="仿宋" w:cs="仿宋"/>
                <w:color w:val="auto"/>
                <w:szCs w:val="21"/>
              </w:rPr>
            </w:pPr>
            <w:r>
              <w:rPr>
                <w:rFonts w:hint="eastAsia" w:ascii="仿宋" w:hAnsi="仿宋" w:eastAsia="仿宋" w:cs="仿宋"/>
                <w:color w:val="auto"/>
                <w:szCs w:val="21"/>
              </w:rPr>
              <w:t>利亚德、艾比森、雷曼</w:t>
            </w:r>
          </w:p>
        </w:tc>
        <w:tc>
          <w:tcPr>
            <w:tcW w:w="1067" w:type="dxa"/>
            <w:vAlign w:val="center"/>
          </w:tcPr>
          <w:p w14:paraId="1A0ADC0A">
            <w:pPr>
              <w:adjustRightInd w:val="0"/>
              <w:jc w:val="center"/>
              <w:outlineLvl w:val="0"/>
              <w:rPr>
                <w:rFonts w:ascii="仿宋" w:hAnsi="仿宋" w:eastAsia="仿宋" w:cs="仿宋"/>
                <w:color w:val="auto"/>
                <w:szCs w:val="21"/>
              </w:rPr>
            </w:pPr>
            <w:r>
              <w:rPr>
                <w:rFonts w:hint="eastAsia" w:ascii="仿宋" w:hAnsi="仿宋" w:eastAsia="仿宋" w:cs="仿宋"/>
                <w:color w:val="auto"/>
                <w:szCs w:val="21"/>
              </w:rPr>
              <w:t>1</w:t>
            </w:r>
          </w:p>
        </w:tc>
        <w:tc>
          <w:tcPr>
            <w:tcW w:w="609" w:type="dxa"/>
            <w:vAlign w:val="center"/>
          </w:tcPr>
          <w:p w14:paraId="57F16E58">
            <w:pPr>
              <w:adjustRightInd w:val="0"/>
              <w:outlineLvl w:val="0"/>
              <w:rPr>
                <w:rFonts w:ascii="仿宋" w:hAnsi="仿宋" w:eastAsia="仿宋" w:cs="仿宋"/>
                <w:color w:val="auto"/>
                <w:szCs w:val="21"/>
              </w:rPr>
            </w:pPr>
            <w:r>
              <w:rPr>
                <w:rFonts w:hint="eastAsia" w:ascii="仿宋" w:hAnsi="仿宋" w:eastAsia="仿宋" w:cs="仿宋"/>
                <w:color w:val="auto"/>
                <w:szCs w:val="21"/>
              </w:rPr>
              <w:t>台</w:t>
            </w:r>
          </w:p>
        </w:tc>
      </w:tr>
      <w:tr w14:paraId="275C2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8" w:type="dxa"/>
            <w:noWrap/>
            <w:vAlign w:val="center"/>
          </w:tcPr>
          <w:p w14:paraId="4AE76E84">
            <w:pPr>
              <w:adjustRightInd w:val="0"/>
              <w:outlineLvl w:val="0"/>
              <w:rPr>
                <w:rFonts w:ascii="仿宋" w:hAnsi="仿宋" w:eastAsia="仿宋" w:cs="仿宋"/>
                <w:color w:val="auto"/>
                <w:szCs w:val="21"/>
              </w:rPr>
            </w:pPr>
            <w:r>
              <w:rPr>
                <w:rFonts w:hint="eastAsia" w:ascii="仿宋" w:hAnsi="仿宋" w:eastAsia="仿宋" w:cs="仿宋"/>
                <w:color w:val="auto"/>
                <w:szCs w:val="21"/>
              </w:rPr>
              <w:t>4</w:t>
            </w:r>
          </w:p>
        </w:tc>
        <w:tc>
          <w:tcPr>
            <w:tcW w:w="1246" w:type="dxa"/>
            <w:vAlign w:val="center"/>
          </w:tcPr>
          <w:p w14:paraId="6C3D7A54">
            <w:pPr>
              <w:adjustRightInd w:val="0"/>
              <w:outlineLvl w:val="0"/>
              <w:rPr>
                <w:rFonts w:ascii="仿宋" w:hAnsi="仿宋" w:eastAsia="仿宋" w:cs="仿宋"/>
                <w:color w:val="auto"/>
                <w:szCs w:val="21"/>
              </w:rPr>
            </w:pPr>
            <w:r>
              <w:rPr>
                <w:rFonts w:hint="eastAsia" w:ascii="仿宋" w:hAnsi="仿宋" w:eastAsia="仿宋" w:cs="仿宋"/>
                <w:color w:val="auto"/>
                <w:szCs w:val="21"/>
              </w:rPr>
              <w:t>LED播放软件</w:t>
            </w:r>
          </w:p>
        </w:tc>
        <w:tc>
          <w:tcPr>
            <w:tcW w:w="4463" w:type="dxa"/>
            <w:vAlign w:val="center"/>
          </w:tcPr>
          <w:p w14:paraId="7B516147">
            <w:pPr>
              <w:widowControl/>
              <w:adjustRightInd w:val="0"/>
              <w:jc w:val="left"/>
              <w:textAlignment w:val="center"/>
              <w:rPr>
                <w:rFonts w:ascii="仿宋" w:hAnsi="仿宋" w:eastAsia="仿宋" w:cs="仿宋"/>
                <w:color w:val="auto"/>
                <w:kern w:val="0"/>
                <w:szCs w:val="21"/>
                <w:lang w:bidi="ar"/>
              </w:rPr>
            </w:pPr>
            <w:r>
              <w:rPr>
                <w:rFonts w:hint="eastAsia" w:ascii="仿宋" w:hAnsi="仿宋" w:eastAsia="仿宋" w:cs="仿宋"/>
                <w:color w:val="auto"/>
                <w:kern w:val="0"/>
                <w:szCs w:val="21"/>
                <w:lang w:bidi="ar"/>
              </w:rPr>
              <w:t>▲1、为保证系统稳定性</w:t>
            </w:r>
            <w:r>
              <w:rPr>
                <w:rFonts w:ascii="仿宋" w:hAnsi="仿宋" w:eastAsia="仿宋" w:cs="仿宋"/>
                <w:color w:val="auto"/>
                <w:kern w:val="0"/>
                <w:szCs w:val="21"/>
                <w:lang w:bidi="ar"/>
              </w:rPr>
              <w:t>、兼容性</w:t>
            </w:r>
            <w:r>
              <w:rPr>
                <w:rFonts w:hint="eastAsia" w:ascii="仿宋" w:hAnsi="仿宋" w:eastAsia="仿宋" w:cs="仿宋"/>
                <w:color w:val="auto"/>
                <w:kern w:val="0"/>
                <w:szCs w:val="21"/>
                <w:lang w:bidi="ar"/>
              </w:rPr>
              <w:t>，投标所提供产品与LED显示屏为同一品牌；</w:t>
            </w:r>
          </w:p>
          <w:p w14:paraId="0C209574">
            <w:pPr>
              <w:widowControl/>
              <w:adjustRightInd w:val="0"/>
              <w:jc w:val="left"/>
              <w:textAlignment w:val="center"/>
              <w:rPr>
                <w:rFonts w:ascii="仿宋" w:hAnsi="仿宋" w:eastAsia="仿宋" w:cs="仿宋"/>
                <w:color w:val="auto"/>
                <w:kern w:val="0"/>
                <w:szCs w:val="21"/>
                <w:lang w:bidi="ar"/>
              </w:rPr>
            </w:pPr>
            <w:r>
              <w:rPr>
                <w:rFonts w:hint="eastAsia" w:ascii="仿宋" w:hAnsi="仿宋" w:eastAsia="仿宋" w:cs="仿宋"/>
                <w:color w:val="auto"/>
                <w:kern w:val="0"/>
                <w:szCs w:val="21"/>
                <w:lang w:bidi="ar"/>
              </w:rPr>
              <w:t>2、支持载入配置、设置输入源、点亮显示屏、显示屏连接设置、冗余备份设置；</w:t>
            </w:r>
          </w:p>
          <w:p w14:paraId="0E99CB41">
            <w:pPr>
              <w:widowControl/>
              <w:adjustRightInd w:val="0"/>
              <w:jc w:val="left"/>
              <w:textAlignment w:val="center"/>
              <w:rPr>
                <w:rFonts w:ascii="仿宋" w:hAnsi="仿宋" w:eastAsia="仿宋" w:cs="仿宋"/>
                <w:color w:val="auto"/>
                <w:kern w:val="0"/>
                <w:szCs w:val="21"/>
                <w:lang w:bidi="ar"/>
              </w:rPr>
            </w:pPr>
            <w:r>
              <w:rPr>
                <w:rFonts w:hint="eastAsia" w:ascii="仿宋" w:hAnsi="仿宋" w:eastAsia="仿宋" w:cs="仿宋"/>
                <w:color w:val="auto"/>
                <w:kern w:val="0"/>
                <w:szCs w:val="21"/>
                <w:lang w:bidi="ar"/>
              </w:rPr>
              <w:t>3、连接多媒体播放器，调试与媒体播放器连接的屏体参数,支持升级接收卡、发送卡的硬件程序，密码修改,支持添加多个显示屏；</w:t>
            </w:r>
          </w:p>
          <w:p w14:paraId="318C7882">
            <w:pPr>
              <w:widowControl/>
              <w:adjustRightInd w:val="0"/>
              <w:jc w:val="left"/>
              <w:textAlignment w:val="center"/>
              <w:rPr>
                <w:rFonts w:ascii="仿宋" w:hAnsi="仿宋" w:eastAsia="仿宋" w:cs="仿宋"/>
                <w:color w:val="auto"/>
                <w:kern w:val="0"/>
                <w:szCs w:val="21"/>
                <w:lang w:bidi="ar"/>
              </w:rPr>
            </w:pPr>
            <w:r>
              <w:rPr>
                <w:rFonts w:hint="eastAsia" w:ascii="仿宋" w:hAnsi="仿宋" w:eastAsia="仿宋" w:cs="仿宋"/>
                <w:color w:val="auto"/>
                <w:kern w:val="0"/>
                <w:szCs w:val="21"/>
                <w:lang w:bidi="ar"/>
              </w:rPr>
              <w:t>4、支持对发送卡状态、接收卡状态、接收卡温度、监控设备状态、湿度、烟雾、风扇、电源、排线、箱门、模组状态进行监控,支持联机校正参数设置、获取平均校正系数、管理校正系数、管理双校正系数；</w:t>
            </w:r>
          </w:p>
          <w:p w14:paraId="3D6E0CEE">
            <w:pPr>
              <w:widowControl/>
              <w:adjustRightInd w:val="0"/>
              <w:jc w:val="left"/>
              <w:textAlignment w:val="center"/>
              <w:rPr>
                <w:rFonts w:ascii="仿宋" w:hAnsi="仿宋" w:eastAsia="仿宋" w:cs="仿宋"/>
                <w:color w:val="auto"/>
                <w:kern w:val="0"/>
                <w:szCs w:val="21"/>
                <w:lang w:bidi="ar"/>
              </w:rPr>
            </w:pPr>
            <w:r>
              <w:rPr>
                <w:rFonts w:hint="eastAsia" w:ascii="仿宋" w:hAnsi="仿宋" w:eastAsia="仿宋" w:cs="仿宋"/>
                <w:color w:val="auto"/>
                <w:kern w:val="0"/>
                <w:szCs w:val="21"/>
                <w:lang w:bidi="ar"/>
              </w:rPr>
              <w:t>5、通过设置测试画面，显示屏可显示红、绿、蓝、白、黄、青、紫,网格、定位图画面,支持切换LED配置 工具的界面语言为中文、英语，支持控制画面显示为黑屏锁定，正常显示，可设置自测试画面，控制箱体液晶开启关闭；</w:t>
            </w:r>
          </w:p>
          <w:p w14:paraId="177CDAD7">
            <w:pPr>
              <w:widowControl/>
              <w:adjustRightInd w:val="0"/>
              <w:jc w:val="left"/>
              <w:textAlignment w:val="center"/>
              <w:rPr>
                <w:rFonts w:ascii="仿宋" w:hAnsi="仿宋" w:eastAsia="仿宋" w:cs="仿宋"/>
                <w:color w:val="auto"/>
                <w:kern w:val="0"/>
                <w:szCs w:val="21"/>
                <w:lang w:bidi="ar"/>
              </w:rPr>
            </w:pPr>
            <w:r>
              <w:rPr>
                <w:rFonts w:hint="eastAsia" w:ascii="仿宋" w:hAnsi="仿宋" w:eastAsia="仿宋" w:cs="仿宋"/>
                <w:color w:val="auto"/>
                <w:kern w:val="0"/>
                <w:szCs w:val="21"/>
                <w:lang w:bidi="ar"/>
              </w:rPr>
              <w:t>6、通过多功能卡可进行电源管理、监控资料查看、外设设置、程序加载，可调节灯板色度；</w:t>
            </w:r>
          </w:p>
          <w:p w14:paraId="2F045AD3">
            <w:pPr>
              <w:widowControl/>
              <w:adjustRightInd w:val="0"/>
              <w:jc w:val="left"/>
              <w:textAlignment w:val="center"/>
              <w:rPr>
                <w:color w:val="auto"/>
                <w:szCs w:val="21"/>
              </w:rPr>
            </w:pPr>
            <w:r>
              <w:rPr>
                <w:rFonts w:hint="eastAsia" w:ascii="仿宋" w:hAnsi="仿宋" w:eastAsia="仿宋" w:cs="仿宋"/>
                <w:color w:val="auto"/>
                <w:kern w:val="0"/>
                <w:szCs w:val="21"/>
                <w:lang w:bidi="ar"/>
              </w:rPr>
              <w:t>7、支持通过软件调节显示屏拼接处的亮度,可通过软件调节显示屏色温参数。</w:t>
            </w:r>
          </w:p>
        </w:tc>
        <w:tc>
          <w:tcPr>
            <w:tcW w:w="1427" w:type="dxa"/>
            <w:noWrap/>
            <w:vAlign w:val="center"/>
          </w:tcPr>
          <w:p w14:paraId="63EB68DE">
            <w:pPr>
              <w:adjustRightInd w:val="0"/>
              <w:outlineLvl w:val="0"/>
              <w:rPr>
                <w:rFonts w:ascii="仿宋" w:hAnsi="仿宋" w:eastAsia="仿宋" w:cs="仿宋"/>
                <w:color w:val="auto"/>
                <w:szCs w:val="21"/>
              </w:rPr>
            </w:pPr>
            <w:r>
              <w:rPr>
                <w:rFonts w:hint="eastAsia" w:ascii="仿宋" w:hAnsi="仿宋" w:eastAsia="仿宋" w:cs="仿宋"/>
                <w:color w:val="auto"/>
                <w:szCs w:val="21"/>
              </w:rPr>
              <w:t>利亚德、艾比森、雷曼</w:t>
            </w:r>
          </w:p>
        </w:tc>
        <w:tc>
          <w:tcPr>
            <w:tcW w:w="1067" w:type="dxa"/>
            <w:noWrap/>
            <w:vAlign w:val="center"/>
          </w:tcPr>
          <w:p w14:paraId="1F7F7E7A">
            <w:pPr>
              <w:adjustRightInd w:val="0"/>
              <w:jc w:val="center"/>
              <w:outlineLvl w:val="0"/>
              <w:rPr>
                <w:rFonts w:ascii="仿宋" w:hAnsi="仿宋" w:eastAsia="仿宋" w:cs="仿宋"/>
                <w:color w:val="auto"/>
                <w:szCs w:val="21"/>
              </w:rPr>
            </w:pPr>
            <w:r>
              <w:rPr>
                <w:rFonts w:hint="eastAsia" w:ascii="仿宋" w:hAnsi="仿宋" w:eastAsia="仿宋" w:cs="仿宋"/>
                <w:color w:val="auto"/>
                <w:szCs w:val="21"/>
              </w:rPr>
              <w:t>1</w:t>
            </w:r>
          </w:p>
        </w:tc>
        <w:tc>
          <w:tcPr>
            <w:tcW w:w="609" w:type="dxa"/>
            <w:vAlign w:val="center"/>
          </w:tcPr>
          <w:p w14:paraId="457A8AA7">
            <w:pPr>
              <w:adjustRightInd w:val="0"/>
              <w:outlineLvl w:val="0"/>
              <w:rPr>
                <w:rFonts w:ascii="仿宋" w:hAnsi="仿宋" w:eastAsia="仿宋" w:cs="仿宋"/>
                <w:color w:val="auto"/>
                <w:szCs w:val="21"/>
              </w:rPr>
            </w:pPr>
            <w:r>
              <w:rPr>
                <w:rFonts w:hint="eastAsia" w:ascii="仿宋" w:hAnsi="仿宋" w:eastAsia="仿宋" w:cs="仿宋"/>
                <w:color w:val="auto"/>
                <w:szCs w:val="21"/>
              </w:rPr>
              <w:t>套</w:t>
            </w:r>
          </w:p>
        </w:tc>
      </w:tr>
      <w:tr w14:paraId="607B8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8" w:type="dxa"/>
            <w:noWrap/>
            <w:vAlign w:val="center"/>
          </w:tcPr>
          <w:p w14:paraId="26767AE2">
            <w:pPr>
              <w:adjustRightInd w:val="0"/>
              <w:outlineLvl w:val="0"/>
              <w:rPr>
                <w:rFonts w:ascii="仿宋" w:hAnsi="仿宋" w:eastAsia="仿宋" w:cs="仿宋"/>
                <w:color w:val="auto"/>
                <w:szCs w:val="21"/>
              </w:rPr>
            </w:pPr>
            <w:r>
              <w:rPr>
                <w:rFonts w:hint="eastAsia" w:ascii="仿宋" w:hAnsi="仿宋" w:eastAsia="仿宋" w:cs="仿宋"/>
                <w:color w:val="auto"/>
                <w:szCs w:val="21"/>
              </w:rPr>
              <w:t>5</w:t>
            </w:r>
          </w:p>
        </w:tc>
        <w:tc>
          <w:tcPr>
            <w:tcW w:w="1246" w:type="dxa"/>
            <w:vAlign w:val="center"/>
          </w:tcPr>
          <w:p w14:paraId="375034B9">
            <w:pPr>
              <w:adjustRightInd w:val="0"/>
              <w:outlineLvl w:val="0"/>
              <w:rPr>
                <w:rFonts w:ascii="仿宋" w:hAnsi="仿宋" w:eastAsia="仿宋" w:cs="仿宋"/>
                <w:color w:val="auto"/>
                <w:szCs w:val="21"/>
              </w:rPr>
            </w:pPr>
            <w:r>
              <w:rPr>
                <w:rFonts w:hint="eastAsia" w:ascii="仿宋" w:hAnsi="仿宋" w:eastAsia="仿宋" w:cs="仿宋"/>
                <w:color w:val="auto"/>
                <w:szCs w:val="21"/>
              </w:rPr>
              <w:t>配套安装钢结构</w:t>
            </w:r>
          </w:p>
        </w:tc>
        <w:tc>
          <w:tcPr>
            <w:tcW w:w="4463" w:type="dxa"/>
            <w:vAlign w:val="center"/>
          </w:tcPr>
          <w:p w14:paraId="0983BA21">
            <w:pPr>
              <w:widowControl/>
              <w:adjustRightInd w:val="0"/>
              <w:jc w:val="left"/>
              <w:textAlignment w:val="center"/>
              <w:rPr>
                <w:rFonts w:ascii="仿宋" w:hAnsi="仿宋" w:eastAsia="仿宋" w:cs="仿宋"/>
                <w:color w:val="auto"/>
                <w:kern w:val="0"/>
                <w:szCs w:val="21"/>
                <w:lang w:bidi="ar"/>
              </w:rPr>
            </w:pPr>
            <w:r>
              <w:rPr>
                <w:rFonts w:hint="eastAsia" w:ascii="仿宋" w:hAnsi="仿宋" w:eastAsia="仿宋" w:cs="仿宋"/>
                <w:color w:val="auto"/>
                <w:kern w:val="0"/>
                <w:szCs w:val="21"/>
                <w:lang w:bidi="ar"/>
              </w:rPr>
              <w:t>1、为保证整屏显示平整度，屏体采用国标铝合金型材或者钢结构做为主支撑固定结构；</w:t>
            </w:r>
          </w:p>
          <w:p w14:paraId="630E7CAD">
            <w:pPr>
              <w:widowControl/>
              <w:adjustRightInd w:val="0"/>
              <w:jc w:val="left"/>
              <w:textAlignment w:val="center"/>
              <w:rPr>
                <w:rFonts w:ascii="仿宋" w:hAnsi="仿宋" w:eastAsia="仿宋" w:cs="仿宋"/>
                <w:color w:val="auto"/>
                <w:kern w:val="0"/>
                <w:szCs w:val="21"/>
                <w:lang w:bidi="ar"/>
              </w:rPr>
            </w:pPr>
            <w:r>
              <w:rPr>
                <w:rFonts w:hint="eastAsia" w:ascii="仿宋" w:hAnsi="仿宋" w:eastAsia="仿宋" w:cs="仿宋"/>
                <w:color w:val="auto"/>
                <w:kern w:val="0"/>
                <w:szCs w:val="21"/>
                <w:lang w:bidi="ar"/>
              </w:rPr>
              <w:t>2、根据整屏尺寸和安装方式定制，采用模块化安装结构，安装方式须排除潜在的安全隐患；</w:t>
            </w:r>
          </w:p>
          <w:p w14:paraId="499AD6F7">
            <w:pPr>
              <w:widowControl/>
              <w:adjustRightInd w:val="0"/>
              <w:jc w:val="left"/>
              <w:textAlignment w:val="center"/>
              <w:rPr>
                <w:rFonts w:ascii="仿宋" w:hAnsi="仿宋" w:eastAsia="仿宋" w:cs="仿宋"/>
                <w:color w:val="auto"/>
                <w:kern w:val="0"/>
                <w:szCs w:val="21"/>
                <w:lang w:bidi="ar"/>
              </w:rPr>
            </w:pPr>
            <w:r>
              <w:rPr>
                <w:rFonts w:hint="eastAsia" w:ascii="仿宋" w:hAnsi="仿宋" w:eastAsia="仿宋" w:cs="仿宋"/>
                <w:color w:val="auto"/>
                <w:kern w:val="0"/>
                <w:szCs w:val="21"/>
                <w:lang w:bidi="ar"/>
              </w:rPr>
              <w:t>3、屏体包边采用电镀不锈钢材料，最大宽度不超过50mm，与原装修风格相协调。</w:t>
            </w:r>
          </w:p>
        </w:tc>
        <w:tc>
          <w:tcPr>
            <w:tcW w:w="1427" w:type="dxa"/>
            <w:noWrap/>
            <w:vAlign w:val="center"/>
          </w:tcPr>
          <w:p w14:paraId="505CB9DA">
            <w:pPr>
              <w:adjustRightInd w:val="0"/>
              <w:outlineLvl w:val="0"/>
              <w:rPr>
                <w:rFonts w:ascii="仿宋" w:hAnsi="仿宋" w:eastAsia="仿宋" w:cs="仿宋"/>
                <w:color w:val="auto"/>
                <w:szCs w:val="21"/>
              </w:rPr>
            </w:pPr>
            <w:r>
              <w:rPr>
                <w:rFonts w:hint="eastAsia" w:ascii="仿宋" w:hAnsi="仿宋" w:eastAsia="仿宋" w:cs="仿宋"/>
                <w:color w:val="auto"/>
                <w:szCs w:val="21"/>
              </w:rPr>
              <w:t>国产 定制</w:t>
            </w:r>
          </w:p>
        </w:tc>
        <w:tc>
          <w:tcPr>
            <w:tcW w:w="1067" w:type="dxa"/>
            <w:vAlign w:val="center"/>
          </w:tcPr>
          <w:p w14:paraId="0B1390A4">
            <w:pPr>
              <w:adjustRightInd w:val="0"/>
              <w:jc w:val="center"/>
              <w:outlineLvl w:val="0"/>
              <w:rPr>
                <w:rFonts w:ascii="仿宋" w:hAnsi="仿宋" w:eastAsia="仿宋" w:cs="仿宋"/>
                <w:color w:val="auto"/>
                <w:szCs w:val="21"/>
              </w:rPr>
            </w:pPr>
            <w:r>
              <w:rPr>
                <w:rFonts w:hint="eastAsia" w:ascii="仿宋" w:hAnsi="仿宋" w:eastAsia="仿宋" w:cs="仿宋"/>
                <w:color w:val="auto"/>
                <w:szCs w:val="21"/>
              </w:rPr>
              <w:t>≥6.76</w:t>
            </w:r>
          </w:p>
          <w:p w14:paraId="7541ACCE">
            <w:pPr>
              <w:adjustRightInd w:val="0"/>
              <w:jc w:val="center"/>
              <w:outlineLvl w:val="0"/>
              <w:rPr>
                <w:rFonts w:ascii="仿宋" w:hAnsi="仿宋" w:eastAsia="仿宋" w:cs="仿宋"/>
                <w:color w:val="auto"/>
                <w:szCs w:val="21"/>
              </w:rPr>
            </w:pPr>
            <w:r>
              <w:rPr>
                <w:rFonts w:hint="eastAsia" w:ascii="仿宋" w:hAnsi="仿宋" w:eastAsia="仿宋" w:cs="仿宋"/>
                <w:color w:val="auto"/>
                <w:szCs w:val="21"/>
              </w:rPr>
              <w:t>（若LED像素点间距≤1.25mm，则数量要求为≥6.075）</w:t>
            </w:r>
          </w:p>
        </w:tc>
        <w:tc>
          <w:tcPr>
            <w:tcW w:w="609" w:type="dxa"/>
            <w:vAlign w:val="center"/>
          </w:tcPr>
          <w:p w14:paraId="5D8EC8B8">
            <w:pPr>
              <w:adjustRightInd w:val="0"/>
              <w:outlineLvl w:val="0"/>
              <w:rPr>
                <w:rFonts w:ascii="仿宋" w:hAnsi="仿宋" w:eastAsia="仿宋" w:cs="仿宋"/>
                <w:color w:val="auto"/>
                <w:szCs w:val="21"/>
              </w:rPr>
            </w:pPr>
            <w:r>
              <w:rPr>
                <w:rFonts w:hint="eastAsia" w:ascii="仿宋" w:hAnsi="仿宋" w:eastAsia="仿宋" w:cs="仿宋"/>
                <w:color w:val="auto"/>
                <w:szCs w:val="21"/>
              </w:rPr>
              <w:t>㎡</w:t>
            </w:r>
          </w:p>
        </w:tc>
      </w:tr>
      <w:tr w14:paraId="1EE23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8" w:type="dxa"/>
            <w:noWrap/>
            <w:vAlign w:val="center"/>
          </w:tcPr>
          <w:p w14:paraId="5D77DAF4">
            <w:pPr>
              <w:adjustRightInd w:val="0"/>
              <w:outlineLvl w:val="0"/>
              <w:rPr>
                <w:rFonts w:ascii="仿宋" w:hAnsi="仿宋" w:eastAsia="仿宋" w:cs="仿宋"/>
                <w:color w:val="auto"/>
                <w:szCs w:val="21"/>
              </w:rPr>
            </w:pPr>
            <w:r>
              <w:rPr>
                <w:rFonts w:hint="eastAsia" w:ascii="仿宋" w:hAnsi="仿宋" w:eastAsia="仿宋" w:cs="仿宋"/>
                <w:color w:val="auto"/>
                <w:szCs w:val="21"/>
              </w:rPr>
              <w:t>6</w:t>
            </w:r>
          </w:p>
        </w:tc>
        <w:tc>
          <w:tcPr>
            <w:tcW w:w="1246" w:type="dxa"/>
            <w:vAlign w:val="center"/>
          </w:tcPr>
          <w:p w14:paraId="7C6C7301">
            <w:pPr>
              <w:adjustRightInd w:val="0"/>
              <w:outlineLvl w:val="0"/>
              <w:rPr>
                <w:rFonts w:ascii="仿宋" w:hAnsi="仿宋" w:eastAsia="仿宋" w:cs="仿宋"/>
                <w:color w:val="auto"/>
                <w:szCs w:val="21"/>
              </w:rPr>
            </w:pPr>
            <w:r>
              <w:rPr>
                <w:rFonts w:hint="eastAsia" w:ascii="仿宋" w:hAnsi="仿宋" w:eastAsia="仿宋" w:cs="仿宋"/>
                <w:color w:val="auto"/>
                <w:szCs w:val="21"/>
              </w:rPr>
              <w:t>LED显示屏专用配电柜</w:t>
            </w:r>
          </w:p>
        </w:tc>
        <w:tc>
          <w:tcPr>
            <w:tcW w:w="4463" w:type="dxa"/>
            <w:vAlign w:val="center"/>
          </w:tcPr>
          <w:p w14:paraId="125D41F0">
            <w:pPr>
              <w:widowControl/>
              <w:jc w:val="left"/>
              <w:textAlignment w:val="center"/>
              <w:rPr>
                <w:rFonts w:ascii="仿宋" w:hAnsi="仿宋" w:eastAsia="仿宋" w:cs="仿宋"/>
                <w:color w:val="auto"/>
                <w:kern w:val="0"/>
                <w:szCs w:val="21"/>
                <w:lang w:bidi="ar"/>
              </w:rPr>
            </w:pPr>
            <w:r>
              <w:rPr>
                <w:rFonts w:hint="eastAsia" w:ascii="仿宋" w:hAnsi="仿宋" w:eastAsia="仿宋" w:cs="仿宋"/>
                <w:color w:val="auto"/>
                <w:kern w:val="0"/>
                <w:szCs w:val="21"/>
                <w:lang w:bidi="ar"/>
              </w:rPr>
              <w:t>▲1、为保证系统稳定性</w:t>
            </w:r>
            <w:r>
              <w:rPr>
                <w:rFonts w:ascii="仿宋" w:hAnsi="仿宋" w:eastAsia="仿宋" w:cs="仿宋"/>
                <w:color w:val="auto"/>
                <w:kern w:val="0"/>
                <w:szCs w:val="21"/>
                <w:lang w:bidi="ar"/>
              </w:rPr>
              <w:t>、兼容性</w:t>
            </w:r>
            <w:r>
              <w:rPr>
                <w:rFonts w:hint="eastAsia" w:ascii="仿宋" w:hAnsi="仿宋" w:eastAsia="仿宋" w:cs="仿宋"/>
                <w:color w:val="auto"/>
                <w:kern w:val="0"/>
                <w:szCs w:val="21"/>
                <w:lang w:bidi="ar"/>
              </w:rPr>
              <w:t>，投标所提供产品与LED显示屏为同一品牌，提供配电柜CQC证书与国家强制性产品认证实验报</w:t>
            </w:r>
            <w:r>
              <w:rPr>
                <w:rFonts w:ascii="仿宋" w:hAnsi="仿宋" w:eastAsia="仿宋" w:cs="仿宋"/>
                <w:color w:val="auto"/>
                <w:kern w:val="0"/>
                <w:szCs w:val="21"/>
                <w:lang w:bidi="ar"/>
              </w:rPr>
              <w:t>复印件并</w:t>
            </w:r>
            <w:r>
              <w:rPr>
                <w:rFonts w:hint="eastAsia" w:ascii="仿宋" w:hAnsi="仿宋" w:eastAsia="仿宋" w:cs="仿宋"/>
                <w:color w:val="auto"/>
                <w:kern w:val="0"/>
                <w:szCs w:val="21"/>
                <w:lang w:bidi="ar"/>
              </w:rPr>
              <w:t>加盖投标人公章；</w:t>
            </w:r>
          </w:p>
          <w:p w14:paraId="4639FA7A">
            <w:pPr>
              <w:widowControl/>
              <w:jc w:val="left"/>
              <w:textAlignment w:val="center"/>
              <w:rPr>
                <w:rFonts w:ascii="仿宋" w:hAnsi="仿宋" w:eastAsia="仿宋" w:cs="仿宋"/>
                <w:color w:val="auto"/>
                <w:kern w:val="0"/>
                <w:szCs w:val="21"/>
                <w:lang w:bidi="ar"/>
              </w:rPr>
            </w:pPr>
            <w:r>
              <w:rPr>
                <w:rFonts w:hint="eastAsia" w:ascii="仿宋" w:hAnsi="仿宋" w:eastAsia="仿宋" w:cs="仿宋"/>
                <w:color w:val="auto"/>
                <w:kern w:val="0"/>
                <w:szCs w:val="21"/>
                <w:lang w:bidi="ar"/>
              </w:rPr>
              <w:t>2、10KW标准配电柜配电系统采用三相五线制供电，配电系统保证三相平衡，支持屏体“分步加电”的上电方式，尽量减少对电网的冲击影响，同时还应配备过流、短路、断路、过压、欠压、温度过高等保护措施，以及相应的故障指示装置；</w:t>
            </w:r>
          </w:p>
          <w:p w14:paraId="0B5D1D1D">
            <w:pPr>
              <w:widowControl/>
              <w:jc w:val="left"/>
              <w:textAlignment w:val="center"/>
              <w:rPr>
                <w:rFonts w:ascii="仿宋" w:hAnsi="仿宋" w:eastAsia="仿宋" w:cs="仿宋"/>
                <w:color w:val="auto"/>
                <w:kern w:val="0"/>
                <w:szCs w:val="21"/>
                <w:lang w:bidi="ar"/>
              </w:rPr>
            </w:pPr>
            <w:r>
              <w:rPr>
                <w:rFonts w:hint="eastAsia" w:ascii="仿宋" w:hAnsi="仿宋" w:eastAsia="仿宋" w:cs="仿宋"/>
                <w:color w:val="auto"/>
                <w:kern w:val="0"/>
                <w:szCs w:val="21"/>
                <w:lang w:bidi="ar"/>
              </w:rPr>
              <w:t>3、支持定时开关屏体，方便用户的使用；</w:t>
            </w:r>
          </w:p>
          <w:p w14:paraId="628B38C3">
            <w:pPr>
              <w:widowControl/>
              <w:jc w:val="left"/>
              <w:textAlignment w:val="center"/>
              <w:rPr>
                <w:rFonts w:ascii="仿宋" w:hAnsi="仿宋" w:eastAsia="仿宋" w:cs="仿宋"/>
                <w:color w:val="auto"/>
                <w:szCs w:val="21"/>
              </w:rPr>
            </w:pPr>
            <w:r>
              <w:rPr>
                <w:rFonts w:hint="eastAsia" w:ascii="仿宋" w:hAnsi="仿宋" w:eastAsia="仿宋" w:cs="仿宋"/>
                <w:color w:val="auto"/>
                <w:kern w:val="0"/>
                <w:szCs w:val="21"/>
                <w:lang w:bidi="ar"/>
              </w:rPr>
              <w:t>4、配电柜可实现远程开关机功能。</w:t>
            </w:r>
          </w:p>
        </w:tc>
        <w:tc>
          <w:tcPr>
            <w:tcW w:w="1427" w:type="dxa"/>
            <w:noWrap/>
            <w:vAlign w:val="center"/>
          </w:tcPr>
          <w:p w14:paraId="45FCD014">
            <w:pPr>
              <w:adjustRightInd w:val="0"/>
              <w:outlineLvl w:val="0"/>
              <w:rPr>
                <w:rFonts w:ascii="仿宋" w:hAnsi="仿宋" w:eastAsia="仿宋" w:cs="仿宋"/>
                <w:color w:val="auto"/>
                <w:szCs w:val="21"/>
              </w:rPr>
            </w:pPr>
            <w:r>
              <w:rPr>
                <w:rFonts w:hint="eastAsia" w:ascii="仿宋" w:hAnsi="仿宋" w:eastAsia="仿宋" w:cs="仿宋"/>
                <w:color w:val="auto"/>
                <w:szCs w:val="21"/>
              </w:rPr>
              <w:t>利亚德、艾比森、雷曼</w:t>
            </w:r>
          </w:p>
        </w:tc>
        <w:tc>
          <w:tcPr>
            <w:tcW w:w="1067" w:type="dxa"/>
            <w:vAlign w:val="center"/>
          </w:tcPr>
          <w:p w14:paraId="723B3921">
            <w:pPr>
              <w:adjustRightInd w:val="0"/>
              <w:jc w:val="center"/>
              <w:outlineLvl w:val="0"/>
              <w:rPr>
                <w:rFonts w:ascii="仿宋" w:hAnsi="仿宋" w:eastAsia="仿宋" w:cs="仿宋"/>
                <w:color w:val="auto"/>
                <w:szCs w:val="21"/>
              </w:rPr>
            </w:pPr>
            <w:r>
              <w:rPr>
                <w:rFonts w:hint="eastAsia" w:ascii="仿宋" w:hAnsi="仿宋" w:eastAsia="仿宋" w:cs="仿宋"/>
                <w:color w:val="auto"/>
                <w:szCs w:val="21"/>
              </w:rPr>
              <w:t>1</w:t>
            </w:r>
          </w:p>
        </w:tc>
        <w:tc>
          <w:tcPr>
            <w:tcW w:w="609" w:type="dxa"/>
            <w:vAlign w:val="center"/>
          </w:tcPr>
          <w:p w14:paraId="5742F044">
            <w:pPr>
              <w:adjustRightInd w:val="0"/>
              <w:outlineLvl w:val="0"/>
              <w:rPr>
                <w:rFonts w:ascii="仿宋" w:hAnsi="仿宋" w:eastAsia="仿宋" w:cs="仿宋"/>
                <w:color w:val="auto"/>
                <w:szCs w:val="21"/>
              </w:rPr>
            </w:pPr>
            <w:r>
              <w:rPr>
                <w:rFonts w:hint="eastAsia" w:ascii="仿宋" w:hAnsi="仿宋" w:eastAsia="仿宋" w:cs="仿宋"/>
                <w:color w:val="auto"/>
                <w:szCs w:val="21"/>
              </w:rPr>
              <w:t>套</w:t>
            </w:r>
          </w:p>
        </w:tc>
      </w:tr>
      <w:tr w14:paraId="0E915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6" w:hRule="atLeast"/>
          <w:jc w:val="center"/>
        </w:trPr>
        <w:tc>
          <w:tcPr>
            <w:tcW w:w="608" w:type="dxa"/>
            <w:noWrap/>
            <w:vAlign w:val="center"/>
          </w:tcPr>
          <w:p w14:paraId="484EB907">
            <w:pPr>
              <w:adjustRightInd w:val="0"/>
              <w:outlineLvl w:val="0"/>
              <w:rPr>
                <w:rFonts w:ascii="仿宋" w:hAnsi="仿宋" w:eastAsia="仿宋" w:cs="仿宋"/>
                <w:color w:val="auto"/>
                <w:szCs w:val="21"/>
              </w:rPr>
            </w:pPr>
            <w:r>
              <w:rPr>
                <w:rFonts w:hint="eastAsia" w:ascii="仿宋" w:hAnsi="仿宋" w:eastAsia="仿宋" w:cs="仿宋"/>
                <w:color w:val="auto"/>
                <w:szCs w:val="21"/>
              </w:rPr>
              <w:t>7</w:t>
            </w:r>
          </w:p>
        </w:tc>
        <w:tc>
          <w:tcPr>
            <w:tcW w:w="1246" w:type="dxa"/>
            <w:vAlign w:val="center"/>
          </w:tcPr>
          <w:p w14:paraId="4F5E693C">
            <w:pPr>
              <w:adjustRightInd w:val="0"/>
              <w:outlineLvl w:val="0"/>
              <w:rPr>
                <w:rFonts w:ascii="仿宋" w:hAnsi="仿宋" w:eastAsia="仿宋" w:cs="仿宋"/>
                <w:color w:val="auto"/>
                <w:szCs w:val="21"/>
              </w:rPr>
            </w:pPr>
            <w:r>
              <w:rPr>
                <w:rFonts w:hint="eastAsia" w:ascii="仿宋" w:hAnsi="仿宋" w:eastAsia="仿宋" w:cs="仿宋"/>
                <w:color w:val="auto"/>
                <w:szCs w:val="21"/>
              </w:rPr>
              <w:t>电源时序器</w:t>
            </w:r>
          </w:p>
        </w:tc>
        <w:tc>
          <w:tcPr>
            <w:tcW w:w="4463" w:type="dxa"/>
            <w:vAlign w:val="center"/>
          </w:tcPr>
          <w:p w14:paraId="1697C08C">
            <w:pPr>
              <w:adjustRightInd w:val="0"/>
              <w:spacing w:line="288" w:lineRule="auto"/>
              <w:outlineLvl w:val="0"/>
              <w:rPr>
                <w:rFonts w:ascii="仿宋" w:hAnsi="仿宋" w:eastAsia="仿宋" w:cs="仿宋"/>
                <w:color w:val="auto"/>
                <w:szCs w:val="21"/>
              </w:rPr>
            </w:pPr>
            <w:r>
              <w:rPr>
                <w:rFonts w:hint="eastAsia" w:ascii="仿宋" w:hAnsi="仿宋" w:eastAsia="仿宋" w:cs="仿宋"/>
                <w:color w:val="auto"/>
                <w:szCs w:val="21"/>
              </w:rPr>
              <w:t>1、≥12路电源时序控制，每路输出AC220V(10A)采用国标五孔插座；</w:t>
            </w:r>
          </w:p>
          <w:p w14:paraId="3D996810">
            <w:pPr>
              <w:adjustRightInd w:val="0"/>
              <w:spacing w:line="288" w:lineRule="auto"/>
              <w:outlineLvl w:val="0"/>
              <w:rPr>
                <w:rFonts w:ascii="仿宋" w:hAnsi="仿宋" w:eastAsia="仿宋" w:cs="仿宋"/>
                <w:color w:val="auto"/>
                <w:szCs w:val="21"/>
              </w:rPr>
            </w:pPr>
            <w:r>
              <w:rPr>
                <w:rFonts w:hint="eastAsia" w:ascii="仿宋" w:hAnsi="仿宋" w:eastAsia="仿宋" w:cs="仿宋"/>
                <w:color w:val="auto"/>
                <w:szCs w:val="21"/>
              </w:rPr>
              <w:t>2、标准的外部控制接口和级联控口:5-24DCV电平控制及短路控制方式。可连接异地控制开关；</w:t>
            </w:r>
          </w:p>
          <w:p w14:paraId="1C2A8D52">
            <w:pPr>
              <w:adjustRightInd w:val="0"/>
              <w:spacing w:line="288" w:lineRule="auto"/>
              <w:outlineLvl w:val="0"/>
              <w:rPr>
                <w:rFonts w:ascii="仿宋" w:hAnsi="仿宋" w:eastAsia="仿宋" w:cs="仿宋"/>
                <w:color w:val="auto"/>
                <w:szCs w:val="21"/>
              </w:rPr>
            </w:pPr>
            <w:r>
              <w:rPr>
                <w:rFonts w:hint="eastAsia" w:ascii="仿宋" w:hAnsi="仿宋" w:eastAsia="仿宋" w:cs="仿宋"/>
                <w:color w:val="auto"/>
                <w:szCs w:val="21"/>
              </w:rPr>
              <w:t>3、适配19英寸，≤3U的标准机箱尺寸；</w:t>
            </w:r>
          </w:p>
          <w:p w14:paraId="5FAED32F">
            <w:pPr>
              <w:adjustRightInd w:val="0"/>
              <w:spacing w:line="288" w:lineRule="auto"/>
              <w:outlineLvl w:val="0"/>
              <w:rPr>
                <w:rFonts w:ascii="仿宋" w:hAnsi="仿宋" w:eastAsia="仿宋" w:cs="仿宋"/>
                <w:color w:val="auto"/>
                <w:szCs w:val="21"/>
              </w:rPr>
            </w:pPr>
            <w:r>
              <w:rPr>
                <w:rFonts w:hint="eastAsia" w:ascii="仿宋" w:hAnsi="仿宋" w:eastAsia="仿宋" w:cs="仿宋"/>
                <w:color w:val="auto"/>
                <w:szCs w:val="21"/>
              </w:rPr>
              <w:t>4、净化滤波器:40A EMI 滤波器。</w:t>
            </w:r>
          </w:p>
        </w:tc>
        <w:tc>
          <w:tcPr>
            <w:tcW w:w="1427" w:type="dxa"/>
            <w:noWrap/>
            <w:vAlign w:val="center"/>
          </w:tcPr>
          <w:p w14:paraId="7D744FA5">
            <w:pPr>
              <w:adjustRightInd w:val="0"/>
              <w:outlineLvl w:val="0"/>
              <w:rPr>
                <w:rFonts w:ascii="仿宋" w:hAnsi="仿宋" w:eastAsia="仿宋" w:cs="仿宋"/>
                <w:color w:val="auto"/>
                <w:szCs w:val="21"/>
              </w:rPr>
            </w:pPr>
            <w:r>
              <w:rPr>
                <w:rFonts w:hint="eastAsia" w:ascii="仿宋" w:hAnsi="仿宋" w:eastAsia="仿宋" w:cs="仿宋"/>
                <w:color w:val="auto"/>
                <w:szCs w:val="21"/>
              </w:rPr>
              <w:t>ITC、台电、</w:t>
            </w:r>
            <w:r>
              <w:rPr>
                <w:rFonts w:hint="eastAsia" w:ascii="仿宋" w:hAnsi="仿宋" w:eastAsia="仿宋" w:cs="仿宋"/>
                <w:color w:val="auto"/>
                <w:sz w:val="24"/>
              </w:rPr>
              <w:t>艾索</w:t>
            </w:r>
          </w:p>
        </w:tc>
        <w:tc>
          <w:tcPr>
            <w:tcW w:w="1067" w:type="dxa"/>
            <w:vAlign w:val="center"/>
          </w:tcPr>
          <w:p w14:paraId="74E4F7DD">
            <w:pPr>
              <w:adjustRightInd w:val="0"/>
              <w:jc w:val="center"/>
              <w:outlineLvl w:val="0"/>
              <w:rPr>
                <w:rFonts w:ascii="仿宋" w:hAnsi="仿宋" w:eastAsia="仿宋" w:cs="仿宋"/>
                <w:color w:val="auto"/>
                <w:szCs w:val="21"/>
              </w:rPr>
            </w:pPr>
            <w:r>
              <w:rPr>
                <w:rFonts w:hint="eastAsia" w:ascii="仿宋" w:hAnsi="仿宋" w:eastAsia="仿宋" w:cs="仿宋"/>
                <w:color w:val="auto"/>
                <w:szCs w:val="21"/>
              </w:rPr>
              <w:t>1</w:t>
            </w:r>
          </w:p>
        </w:tc>
        <w:tc>
          <w:tcPr>
            <w:tcW w:w="609" w:type="dxa"/>
            <w:vAlign w:val="center"/>
          </w:tcPr>
          <w:p w14:paraId="5EDD8A0E">
            <w:pPr>
              <w:adjustRightInd w:val="0"/>
              <w:outlineLvl w:val="0"/>
              <w:rPr>
                <w:rFonts w:ascii="仿宋" w:hAnsi="仿宋" w:eastAsia="仿宋" w:cs="仿宋"/>
                <w:color w:val="auto"/>
                <w:szCs w:val="21"/>
              </w:rPr>
            </w:pPr>
            <w:r>
              <w:rPr>
                <w:rFonts w:hint="eastAsia" w:ascii="仿宋" w:hAnsi="仿宋" w:eastAsia="仿宋" w:cs="仿宋"/>
                <w:color w:val="auto"/>
                <w:szCs w:val="21"/>
              </w:rPr>
              <w:t>台</w:t>
            </w:r>
          </w:p>
        </w:tc>
      </w:tr>
      <w:tr w14:paraId="2249B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8" w:type="dxa"/>
            <w:noWrap/>
            <w:vAlign w:val="center"/>
          </w:tcPr>
          <w:p w14:paraId="7DA5DFEC">
            <w:pPr>
              <w:adjustRightInd w:val="0"/>
              <w:outlineLvl w:val="0"/>
              <w:rPr>
                <w:rFonts w:ascii="仿宋" w:hAnsi="仿宋" w:eastAsia="仿宋" w:cs="仿宋"/>
                <w:color w:val="auto"/>
                <w:szCs w:val="21"/>
              </w:rPr>
            </w:pPr>
            <w:r>
              <w:rPr>
                <w:rFonts w:hint="eastAsia" w:ascii="仿宋" w:hAnsi="仿宋" w:eastAsia="仿宋" w:cs="仿宋"/>
                <w:color w:val="auto"/>
                <w:szCs w:val="21"/>
              </w:rPr>
              <w:t>8</w:t>
            </w:r>
          </w:p>
        </w:tc>
        <w:tc>
          <w:tcPr>
            <w:tcW w:w="1246" w:type="dxa"/>
            <w:vAlign w:val="center"/>
          </w:tcPr>
          <w:p w14:paraId="227BD34A">
            <w:pPr>
              <w:adjustRightInd w:val="0"/>
              <w:outlineLvl w:val="0"/>
              <w:rPr>
                <w:rFonts w:ascii="仿宋" w:hAnsi="仿宋" w:eastAsia="仿宋" w:cs="仿宋"/>
                <w:color w:val="auto"/>
                <w:szCs w:val="21"/>
              </w:rPr>
            </w:pPr>
            <w:r>
              <w:rPr>
                <w:rFonts w:hint="eastAsia" w:ascii="仿宋" w:hAnsi="仿宋" w:eastAsia="仿宋" w:cs="仿宋"/>
                <w:color w:val="auto"/>
                <w:szCs w:val="21"/>
              </w:rPr>
              <w:t>调音台</w:t>
            </w:r>
          </w:p>
        </w:tc>
        <w:tc>
          <w:tcPr>
            <w:tcW w:w="4463" w:type="dxa"/>
            <w:vAlign w:val="center"/>
          </w:tcPr>
          <w:p w14:paraId="1FEE915B">
            <w:pPr>
              <w:adjustRightInd w:val="0"/>
              <w:spacing w:line="288" w:lineRule="auto"/>
              <w:outlineLvl w:val="0"/>
              <w:rPr>
                <w:rFonts w:ascii="仿宋" w:hAnsi="仿宋" w:eastAsia="仿宋" w:cs="仿宋"/>
                <w:color w:val="auto"/>
                <w:szCs w:val="21"/>
              </w:rPr>
            </w:pPr>
            <w:r>
              <w:rPr>
                <w:rFonts w:hint="eastAsia" w:ascii="仿宋" w:hAnsi="仿宋" w:eastAsia="仿宋" w:cs="仿宋"/>
                <w:color w:val="auto"/>
                <w:szCs w:val="21"/>
              </w:rPr>
              <w:t>1、具有≥带声卡12路4编组的多功能调音台；</w:t>
            </w:r>
          </w:p>
          <w:p w14:paraId="36CD15E6">
            <w:pPr>
              <w:adjustRightInd w:val="0"/>
              <w:spacing w:line="288" w:lineRule="auto"/>
              <w:outlineLvl w:val="0"/>
              <w:rPr>
                <w:rFonts w:ascii="仿宋" w:hAnsi="仿宋" w:eastAsia="仿宋" w:cs="仿宋"/>
                <w:color w:val="auto"/>
                <w:szCs w:val="21"/>
              </w:rPr>
            </w:pPr>
            <w:r>
              <w:rPr>
                <w:rFonts w:hint="eastAsia" w:ascii="仿宋" w:hAnsi="仿宋" w:eastAsia="仿宋" w:cs="仿宋"/>
                <w:color w:val="auto"/>
                <w:szCs w:val="21"/>
              </w:rPr>
              <w:t>2、具有≥8路输入通道、独立8级电平指示灯，可视化监控输入通道、输入状态；</w:t>
            </w:r>
          </w:p>
          <w:p w14:paraId="019C7378">
            <w:pPr>
              <w:adjustRightInd w:val="0"/>
              <w:spacing w:line="288" w:lineRule="auto"/>
              <w:outlineLvl w:val="0"/>
              <w:rPr>
                <w:rFonts w:ascii="仿宋" w:hAnsi="仿宋" w:eastAsia="仿宋" w:cs="仿宋"/>
                <w:color w:val="auto"/>
                <w:szCs w:val="21"/>
              </w:rPr>
            </w:pPr>
            <w:r>
              <w:rPr>
                <w:rFonts w:hint="eastAsia" w:ascii="仿宋" w:hAnsi="仿宋" w:eastAsia="仿宋" w:cs="仿宋"/>
                <w:color w:val="auto"/>
                <w:szCs w:val="21"/>
              </w:rPr>
              <w:t>3、输出：最大4V；</w:t>
            </w:r>
          </w:p>
          <w:p w14:paraId="4C263705">
            <w:pPr>
              <w:adjustRightInd w:val="0"/>
              <w:spacing w:line="288" w:lineRule="auto"/>
              <w:outlineLvl w:val="0"/>
              <w:rPr>
                <w:rFonts w:ascii="仿宋" w:hAnsi="仿宋" w:eastAsia="仿宋" w:cs="仿宋"/>
                <w:color w:val="auto"/>
                <w:szCs w:val="21"/>
              </w:rPr>
            </w:pPr>
            <w:r>
              <w:rPr>
                <w:rFonts w:hint="eastAsia" w:ascii="仿宋" w:hAnsi="仿宋" w:eastAsia="仿宋" w:cs="仿宋"/>
                <w:color w:val="auto"/>
                <w:szCs w:val="21"/>
              </w:rPr>
              <w:t>4、信噪比S/N≥80dB；</w:t>
            </w:r>
          </w:p>
          <w:p w14:paraId="1D1D8364">
            <w:pPr>
              <w:adjustRightInd w:val="0"/>
              <w:spacing w:line="288" w:lineRule="auto"/>
              <w:outlineLvl w:val="0"/>
              <w:rPr>
                <w:rFonts w:ascii="仿宋" w:hAnsi="仿宋" w:eastAsia="仿宋" w:cs="仿宋"/>
                <w:color w:val="auto"/>
                <w:szCs w:val="21"/>
              </w:rPr>
            </w:pPr>
            <w:r>
              <w:rPr>
                <w:rFonts w:hint="eastAsia" w:ascii="仿宋" w:hAnsi="仿宋" w:eastAsia="仿宋" w:cs="仿宋"/>
                <w:color w:val="auto"/>
                <w:szCs w:val="21"/>
              </w:rPr>
              <w:t>5、频率至少支持20Hz~20KHz；</w:t>
            </w:r>
          </w:p>
          <w:p w14:paraId="30B43CD4">
            <w:pPr>
              <w:adjustRightInd w:val="0"/>
              <w:spacing w:line="288" w:lineRule="auto"/>
              <w:outlineLvl w:val="0"/>
              <w:rPr>
                <w:rFonts w:ascii="仿宋" w:hAnsi="仿宋" w:eastAsia="仿宋" w:cs="仿宋"/>
                <w:color w:val="auto"/>
                <w:szCs w:val="21"/>
              </w:rPr>
            </w:pPr>
            <w:r>
              <w:rPr>
                <w:rFonts w:hint="eastAsia" w:ascii="仿宋" w:hAnsi="仿宋" w:eastAsia="仿宋" w:cs="仿宋"/>
                <w:color w:val="auto"/>
                <w:szCs w:val="21"/>
              </w:rPr>
              <w:t>▲6、具有≥8路DCA编组、≥8路静音编组，输入输出、效果器通道均可编入（提供设备接口图佐证）</w:t>
            </w:r>
            <w:r>
              <w:rPr>
                <w:rFonts w:ascii="仿宋" w:hAnsi="仿宋" w:eastAsia="仿宋" w:cs="仿宋"/>
                <w:color w:val="auto"/>
                <w:szCs w:val="21"/>
              </w:rPr>
              <w:t>；</w:t>
            </w:r>
          </w:p>
          <w:p w14:paraId="4B0D4845">
            <w:pPr>
              <w:adjustRightInd w:val="0"/>
              <w:spacing w:line="288" w:lineRule="auto"/>
              <w:outlineLvl w:val="0"/>
              <w:rPr>
                <w:rFonts w:ascii="仿宋" w:hAnsi="仿宋" w:eastAsia="仿宋" w:cs="仿宋"/>
                <w:color w:val="auto"/>
                <w:szCs w:val="21"/>
              </w:rPr>
            </w:pPr>
            <w:r>
              <w:rPr>
                <w:rFonts w:hint="eastAsia" w:ascii="仿宋" w:hAnsi="仿宋" w:eastAsia="仿宋" w:cs="仿宋"/>
                <w:color w:val="auto"/>
                <w:szCs w:val="21"/>
              </w:rPr>
              <w:t>7、具有≥2路USB播放通道，支持USB录音、播放功能，支持APE\MP3\FLAC\WAV无损音频格式。内置4G的媒体空间，可导入音乐文件或导出录音文件</w:t>
            </w:r>
            <w:r>
              <w:rPr>
                <w:rFonts w:ascii="仿宋" w:hAnsi="仿宋" w:eastAsia="仿宋" w:cs="仿宋"/>
                <w:color w:val="auto"/>
                <w:szCs w:val="21"/>
              </w:rPr>
              <w:t>；</w:t>
            </w:r>
          </w:p>
          <w:p w14:paraId="1FC7F3A2">
            <w:pPr>
              <w:adjustRightInd w:val="0"/>
              <w:spacing w:line="288" w:lineRule="auto"/>
              <w:outlineLvl w:val="0"/>
              <w:rPr>
                <w:rFonts w:ascii="仿宋" w:hAnsi="仿宋" w:eastAsia="仿宋" w:cs="仿宋"/>
                <w:color w:val="auto"/>
                <w:szCs w:val="21"/>
              </w:rPr>
            </w:pPr>
            <w:r>
              <w:rPr>
                <w:rFonts w:hint="eastAsia" w:ascii="仿宋" w:hAnsi="仿宋" w:eastAsia="仿宋" w:cs="仿宋"/>
                <w:color w:val="auto"/>
                <w:szCs w:val="21"/>
              </w:rPr>
              <w:t>▲8、内置自适应陷波反馈抑制算法</w:t>
            </w:r>
            <w:r>
              <w:rPr>
                <w:rFonts w:ascii="仿宋" w:hAnsi="仿宋" w:eastAsia="仿宋" w:cs="仿宋"/>
                <w:color w:val="auto"/>
                <w:szCs w:val="21"/>
              </w:rPr>
              <w:t>；</w:t>
            </w:r>
          </w:p>
          <w:p w14:paraId="08089037">
            <w:pPr>
              <w:adjustRightInd w:val="0"/>
              <w:spacing w:line="288" w:lineRule="auto"/>
              <w:outlineLvl w:val="0"/>
              <w:rPr>
                <w:rFonts w:ascii="仿宋" w:hAnsi="仿宋" w:eastAsia="仿宋" w:cs="仿宋"/>
                <w:color w:val="auto"/>
                <w:szCs w:val="21"/>
              </w:rPr>
            </w:pPr>
            <w:r>
              <w:rPr>
                <w:rFonts w:hint="eastAsia" w:ascii="仿宋" w:hAnsi="仿宋" w:eastAsia="仿宋" w:cs="仿宋"/>
                <w:color w:val="auto"/>
                <w:szCs w:val="21"/>
              </w:rPr>
              <w:t>9、具有≥1路网络接口，支持PC、移动端进行远程控制。</w:t>
            </w:r>
          </w:p>
        </w:tc>
        <w:tc>
          <w:tcPr>
            <w:tcW w:w="1427" w:type="dxa"/>
            <w:noWrap/>
            <w:vAlign w:val="center"/>
          </w:tcPr>
          <w:p w14:paraId="702C65E2">
            <w:pPr>
              <w:adjustRightInd w:val="0"/>
              <w:outlineLvl w:val="0"/>
              <w:rPr>
                <w:rFonts w:ascii="仿宋" w:hAnsi="仿宋" w:eastAsia="仿宋" w:cs="仿宋"/>
                <w:color w:val="auto"/>
                <w:szCs w:val="21"/>
              </w:rPr>
            </w:pPr>
            <w:r>
              <w:rPr>
                <w:rFonts w:hint="eastAsia" w:ascii="仿宋" w:hAnsi="仿宋" w:eastAsia="仿宋" w:cs="仿宋"/>
                <w:color w:val="auto"/>
                <w:szCs w:val="21"/>
              </w:rPr>
              <w:t>ITC、台电、</w:t>
            </w:r>
            <w:r>
              <w:rPr>
                <w:rFonts w:hint="eastAsia" w:ascii="仿宋" w:hAnsi="仿宋" w:eastAsia="仿宋" w:cs="仿宋"/>
                <w:color w:val="auto"/>
                <w:sz w:val="24"/>
              </w:rPr>
              <w:t>艾索</w:t>
            </w:r>
          </w:p>
        </w:tc>
        <w:tc>
          <w:tcPr>
            <w:tcW w:w="1067" w:type="dxa"/>
            <w:vAlign w:val="center"/>
          </w:tcPr>
          <w:p w14:paraId="4BB5C5D5">
            <w:pPr>
              <w:adjustRightInd w:val="0"/>
              <w:jc w:val="center"/>
              <w:outlineLvl w:val="0"/>
              <w:rPr>
                <w:rFonts w:ascii="仿宋" w:hAnsi="仿宋" w:eastAsia="仿宋" w:cs="仿宋"/>
                <w:color w:val="auto"/>
                <w:szCs w:val="21"/>
              </w:rPr>
            </w:pPr>
            <w:r>
              <w:rPr>
                <w:rFonts w:hint="eastAsia" w:ascii="仿宋" w:hAnsi="仿宋" w:eastAsia="仿宋" w:cs="仿宋"/>
                <w:color w:val="auto"/>
                <w:szCs w:val="21"/>
              </w:rPr>
              <w:t>1</w:t>
            </w:r>
          </w:p>
        </w:tc>
        <w:tc>
          <w:tcPr>
            <w:tcW w:w="609" w:type="dxa"/>
            <w:vAlign w:val="center"/>
          </w:tcPr>
          <w:p w14:paraId="5E958EC1">
            <w:pPr>
              <w:adjustRightInd w:val="0"/>
              <w:outlineLvl w:val="0"/>
              <w:rPr>
                <w:rFonts w:ascii="仿宋" w:hAnsi="仿宋" w:eastAsia="仿宋" w:cs="仿宋"/>
                <w:color w:val="auto"/>
                <w:szCs w:val="21"/>
              </w:rPr>
            </w:pPr>
            <w:r>
              <w:rPr>
                <w:rFonts w:hint="eastAsia" w:ascii="仿宋" w:hAnsi="仿宋" w:eastAsia="仿宋" w:cs="仿宋"/>
                <w:color w:val="auto"/>
                <w:szCs w:val="21"/>
              </w:rPr>
              <w:t>台</w:t>
            </w:r>
          </w:p>
        </w:tc>
      </w:tr>
      <w:tr w14:paraId="72A26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8" w:type="dxa"/>
            <w:noWrap/>
            <w:vAlign w:val="center"/>
          </w:tcPr>
          <w:p w14:paraId="67753C3C">
            <w:pPr>
              <w:adjustRightInd w:val="0"/>
              <w:outlineLvl w:val="0"/>
              <w:rPr>
                <w:rFonts w:ascii="仿宋" w:hAnsi="仿宋" w:eastAsia="仿宋" w:cs="仿宋"/>
                <w:color w:val="auto"/>
                <w:szCs w:val="21"/>
              </w:rPr>
            </w:pPr>
            <w:r>
              <w:rPr>
                <w:rFonts w:hint="eastAsia" w:ascii="仿宋" w:hAnsi="仿宋" w:eastAsia="仿宋" w:cs="仿宋"/>
                <w:color w:val="auto"/>
                <w:szCs w:val="21"/>
              </w:rPr>
              <w:t>9</w:t>
            </w:r>
          </w:p>
        </w:tc>
        <w:tc>
          <w:tcPr>
            <w:tcW w:w="1246" w:type="dxa"/>
            <w:vAlign w:val="center"/>
          </w:tcPr>
          <w:p w14:paraId="57AF67E8">
            <w:pPr>
              <w:adjustRightInd w:val="0"/>
              <w:outlineLvl w:val="0"/>
              <w:rPr>
                <w:rFonts w:ascii="仿宋" w:hAnsi="仿宋" w:eastAsia="仿宋" w:cs="仿宋"/>
                <w:color w:val="auto"/>
                <w:szCs w:val="21"/>
              </w:rPr>
            </w:pPr>
            <w:r>
              <w:rPr>
                <w:rFonts w:hint="eastAsia" w:ascii="仿宋" w:hAnsi="仿宋" w:eastAsia="仿宋" w:cs="仿宋"/>
                <w:color w:val="auto"/>
                <w:szCs w:val="21"/>
              </w:rPr>
              <w:t>高清视频矩阵</w:t>
            </w:r>
          </w:p>
        </w:tc>
        <w:tc>
          <w:tcPr>
            <w:tcW w:w="4463" w:type="dxa"/>
            <w:vAlign w:val="center"/>
          </w:tcPr>
          <w:p w14:paraId="1C5637FF">
            <w:pPr>
              <w:adjustRightInd w:val="0"/>
              <w:jc w:val="left"/>
              <w:outlineLvl w:val="0"/>
              <w:rPr>
                <w:rFonts w:ascii="仿宋" w:hAnsi="仿宋" w:eastAsia="仿宋" w:cs="仿宋"/>
                <w:color w:val="auto"/>
                <w:szCs w:val="21"/>
              </w:rPr>
            </w:pPr>
            <w:r>
              <w:rPr>
                <w:rFonts w:hint="eastAsia" w:ascii="仿宋" w:hAnsi="仿宋" w:eastAsia="仿宋" w:cs="仿宋"/>
                <w:color w:val="auto"/>
                <w:szCs w:val="21"/>
              </w:rPr>
              <w:t>1、具有≥8路HDMI+A信号输入，≥8路HDMI+A信号输出，可交叉切换；</w:t>
            </w:r>
          </w:p>
          <w:p w14:paraId="7CD232CF">
            <w:pPr>
              <w:adjustRightInd w:val="0"/>
              <w:jc w:val="left"/>
              <w:outlineLvl w:val="0"/>
              <w:rPr>
                <w:rFonts w:ascii="仿宋" w:hAnsi="仿宋" w:eastAsia="仿宋" w:cs="仿宋"/>
                <w:color w:val="auto"/>
                <w:szCs w:val="21"/>
              </w:rPr>
            </w:pPr>
            <w:r>
              <w:rPr>
                <w:rFonts w:hint="eastAsia" w:ascii="仿宋" w:hAnsi="仿宋" w:eastAsia="仿宋" w:cs="仿宋"/>
                <w:color w:val="auto"/>
                <w:szCs w:val="21"/>
              </w:rPr>
              <w:t>2、8路全解密HDCP，可以通过所有格式的HDMI信号；2.支持无缝瞬间切换，信号切换过程不黑屏；</w:t>
            </w:r>
          </w:p>
          <w:p w14:paraId="3BB5C20E">
            <w:pPr>
              <w:adjustRightInd w:val="0"/>
              <w:jc w:val="left"/>
              <w:outlineLvl w:val="0"/>
              <w:rPr>
                <w:rFonts w:ascii="仿宋" w:hAnsi="仿宋" w:eastAsia="仿宋" w:cs="仿宋"/>
                <w:color w:val="auto"/>
                <w:szCs w:val="21"/>
              </w:rPr>
            </w:pPr>
            <w:r>
              <w:rPr>
                <w:rFonts w:hint="eastAsia" w:ascii="仿宋" w:hAnsi="仿宋" w:eastAsia="仿宋" w:cs="仿宋"/>
                <w:color w:val="auto"/>
                <w:szCs w:val="21"/>
              </w:rPr>
              <w:t>3.支持高清分辨800*600/1920*1080/3840*2160，支持4K，支持3D；</w:t>
            </w:r>
          </w:p>
          <w:p w14:paraId="0E42833F">
            <w:pPr>
              <w:adjustRightInd w:val="0"/>
              <w:jc w:val="left"/>
              <w:outlineLvl w:val="0"/>
              <w:rPr>
                <w:rFonts w:ascii="仿宋" w:hAnsi="仿宋" w:eastAsia="仿宋" w:cs="仿宋"/>
                <w:color w:val="auto"/>
                <w:szCs w:val="21"/>
              </w:rPr>
            </w:pPr>
            <w:r>
              <w:rPr>
                <w:rFonts w:hint="eastAsia" w:ascii="仿宋" w:hAnsi="仿宋" w:eastAsia="仿宋" w:cs="仿宋"/>
                <w:color w:val="auto"/>
                <w:szCs w:val="21"/>
              </w:rPr>
              <w:t>4、每路输出的分辨率单独可调整</w:t>
            </w:r>
            <w:r>
              <w:rPr>
                <w:rFonts w:ascii="仿宋" w:hAnsi="仿宋" w:eastAsia="仿宋" w:cs="仿宋"/>
                <w:color w:val="auto"/>
                <w:szCs w:val="21"/>
              </w:rPr>
              <w:t>；</w:t>
            </w:r>
          </w:p>
          <w:p w14:paraId="526A7F9D">
            <w:pPr>
              <w:adjustRightInd w:val="0"/>
              <w:jc w:val="left"/>
              <w:outlineLvl w:val="0"/>
              <w:rPr>
                <w:rFonts w:ascii="仿宋" w:hAnsi="仿宋" w:eastAsia="仿宋" w:cs="仿宋"/>
                <w:color w:val="auto"/>
                <w:szCs w:val="21"/>
              </w:rPr>
            </w:pPr>
            <w:r>
              <w:rPr>
                <w:rFonts w:hint="eastAsia" w:ascii="仿宋" w:hAnsi="仿宋" w:eastAsia="仿宋" w:cs="仿宋"/>
                <w:color w:val="auto"/>
                <w:szCs w:val="21"/>
              </w:rPr>
              <w:t>5、支持信号能长距离传输</w:t>
            </w:r>
            <w:r>
              <w:rPr>
                <w:rFonts w:ascii="仿宋" w:hAnsi="仿宋" w:eastAsia="仿宋" w:cs="仿宋"/>
                <w:color w:val="auto"/>
                <w:szCs w:val="21"/>
              </w:rPr>
              <w:t>；</w:t>
            </w:r>
          </w:p>
          <w:p w14:paraId="6A26A7C7">
            <w:pPr>
              <w:adjustRightInd w:val="0"/>
              <w:jc w:val="left"/>
              <w:outlineLvl w:val="0"/>
              <w:rPr>
                <w:rFonts w:ascii="仿宋" w:hAnsi="仿宋" w:eastAsia="仿宋" w:cs="仿宋"/>
                <w:color w:val="auto"/>
                <w:szCs w:val="21"/>
              </w:rPr>
            </w:pPr>
            <w:r>
              <w:rPr>
                <w:rFonts w:hint="eastAsia" w:ascii="仿宋" w:hAnsi="仿宋" w:eastAsia="仿宋" w:cs="仿宋"/>
                <w:color w:val="auto"/>
                <w:szCs w:val="21"/>
              </w:rPr>
              <w:t>6、支持面板按键、RS-232、红外等多种控制方式</w:t>
            </w:r>
            <w:r>
              <w:rPr>
                <w:rFonts w:ascii="仿宋" w:hAnsi="仿宋" w:eastAsia="仿宋" w:cs="仿宋"/>
                <w:color w:val="auto"/>
                <w:szCs w:val="21"/>
              </w:rPr>
              <w:t>；</w:t>
            </w:r>
          </w:p>
          <w:p w14:paraId="209D129E">
            <w:pPr>
              <w:adjustRightInd w:val="0"/>
              <w:jc w:val="left"/>
              <w:outlineLvl w:val="0"/>
              <w:rPr>
                <w:rFonts w:ascii="仿宋" w:hAnsi="仿宋" w:eastAsia="仿宋" w:cs="仿宋"/>
                <w:color w:val="auto"/>
                <w:szCs w:val="21"/>
              </w:rPr>
            </w:pPr>
            <w:r>
              <w:rPr>
                <w:rFonts w:hint="eastAsia" w:ascii="仿宋" w:hAnsi="仿宋" w:eastAsia="仿宋" w:cs="仿宋"/>
                <w:color w:val="auto"/>
                <w:szCs w:val="21"/>
              </w:rPr>
              <w:t>7、兼容 HDMI 1.3版本、1.4版本，符合 HDCP 标准，支持信号时序重整, CEC, 36位真彩技术。</w:t>
            </w:r>
          </w:p>
        </w:tc>
        <w:tc>
          <w:tcPr>
            <w:tcW w:w="1427" w:type="dxa"/>
            <w:noWrap/>
            <w:vAlign w:val="center"/>
          </w:tcPr>
          <w:p w14:paraId="24714212">
            <w:pPr>
              <w:adjustRightInd w:val="0"/>
              <w:outlineLvl w:val="0"/>
              <w:rPr>
                <w:rFonts w:ascii="仿宋" w:hAnsi="仿宋" w:eastAsia="仿宋" w:cs="仿宋"/>
                <w:color w:val="auto"/>
                <w:szCs w:val="21"/>
              </w:rPr>
            </w:pPr>
            <w:r>
              <w:rPr>
                <w:rFonts w:hint="eastAsia" w:ascii="仿宋" w:hAnsi="仿宋" w:eastAsia="仿宋" w:cs="仿宋"/>
                <w:color w:val="auto"/>
                <w:szCs w:val="21"/>
              </w:rPr>
              <w:t>ITC、台电、</w:t>
            </w:r>
            <w:r>
              <w:rPr>
                <w:rFonts w:hint="eastAsia" w:ascii="仿宋" w:hAnsi="仿宋" w:eastAsia="仿宋" w:cs="仿宋"/>
                <w:color w:val="auto"/>
                <w:sz w:val="24"/>
              </w:rPr>
              <w:t>艾索</w:t>
            </w:r>
          </w:p>
        </w:tc>
        <w:tc>
          <w:tcPr>
            <w:tcW w:w="1067" w:type="dxa"/>
            <w:vAlign w:val="center"/>
          </w:tcPr>
          <w:p w14:paraId="55D2B5A8">
            <w:pPr>
              <w:adjustRightInd w:val="0"/>
              <w:jc w:val="center"/>
              <w:outlineLvl w:val="0"/>
              <w:rPr>
                <w:rFonts w:ascii="仿宋" w:hAnsi="仿宋" w:eastAsia="仿宋" w:cs="仿宋"/>
                <w:color w:val="auto"/>
                <w:szCs w:val="21"/>
              </w:rPr>
            </w:pPr>
            <w:r>
              <w:rPr>
                <w:rFonts w:hint="eastAsia" w:ascii="仿宋" w:hAnsi="仿宋" w:eastAsia="仿宋" w:cs="仿宋"/>
                <w:color w:val="auto"/>
                <w:szCs w:val="21"/>
              </w:rPr>
              <w:t>1</w:t>
            </w:r>
          </w:p>
        </w:tc>
        <w:tc>
          <w:tcPr>
            <w:tcW w:w="609" w:type="dxa"/>
            <w:vAlign w:val="center"/>
          </w:tcPr>
          <w:p w14:paraId="613816C4">
            <w:pPr>
              <w:adjustRightInd w:val="0"/>
              <w:outlineLvl w:val="0"/>
              <w:rPr>
                <w:rFonts w:ascii="仿宋" w:hAnsi="仿宋" w:eastAsia="仿宋" w:cs="仿宋"/>
                <w:color w:val="auto"/>
                <w:szCs w:val="21"/>
              </w:rPr>
            </w:pPr>
            <w:r>
              <w:rPr>
                <w:rFonts w:hint="eastAsia" w:ascii="仿宋" w:hAnsi="仿宋" w:eastAsia="仿宋" w:cs="仿宋"/>
                <w:color w:val="auto"/>
                <w:szCs w:val="21"/>
              </w:rPr>
              <w:t>台</w:t>
            </w:r>
          </w:p>
        </w:tc>
      </w:tr>
      <w:tr w14:paraId="08E2D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8" w:type="dxa"/>
            <w:noWrap/>
            <w:vAlign w:val="center"/>
          </w:tcPr>
          <w:p w14:paraId="5FCF3B9B">
            <w:pPr>
              <w:adjustRightInd w:val="0"/>
              <w:outlineLvl w:val="0"/>
              <w:rPr>
                <w:rFonts w:ascii="仿宋" w:hAnsi="仿宋" w:eastAsia="仿宋" w:cs="仿宋"/>
                <w:color w:val="auto"/>
                <w:szCs w:val="21"/>
              </w:rPr>
            </w:pPr>
            <w:r>
              <w:rPr>
                <w:rFonts w:hint="eastAsia" w:ascii="仿宋" w:hAnsi="仿宋" w:eastAsia="仿宋" w:cs="仿宋"/>
                <w:color w:val="auto"/>
                <w:szCs w:val="21"/>
              </w:rPr>
              <w:t>10</w:t>
            </w:r>
          </w:p>
        </w:tc>
        <w:tc>
          <w:tcPr>
            <w:tcW w:w="1246" w:type="dxa"/>
            <w:vAlign w:val="center"/>
          </w:tcPr>
          <w:p w14:paraId="6B4AB151">
            <w:pPr>
              <w:adjustRightInd w:val="0"/>
              <w:outlineLvl w:val="0"/>
              <w:rPr>
                <w:rFonts w:ascii="仿宋" w:hAnsi="仿宋" w:eastAsia="仿宋" w:cs="仿宋"/>
                <w:color w:val="auto"/>
                <w:szCs w:val="21"/>
              </w:rPr>
            </w:pPr>
            <w:r>
              <w:rPr>
                <w:rFonts w:hint="eastAsia" w:ascii="仿宋" w:hAnsi="仿宋" w:eastAsia="仿宋" w:cs="仿宋"/>
                <w:color w:val="auto"/>
                <w:szCs w:val="21"/>
              </w:rPr>
              <w:t>二进一出HDMI无缝切屏器</w:t>
            </w:r>
          </w:p>
        </w:tc>
        <w:tc>
          <w:tcPr>
            <w:tcW w:w="4463" w:type="dxa"/>
            <w:vAlign w:val="center"/>
          </w:tcPr>
          <w:p w14:paraId="30BDA600">
            <w:pPr>
              <w:adjustRightInd w:val="0"/>
              <w:outlineLvl w:val="0"/>
              <w:rPr>
                <w:rFonts w:ascii="仿宋" w:hAnsi="仿宋" w:eastAsia="仿宋" w:cs="仿宋"/>
                <w:color w:val="auto"/>
                <w:szCs w:val="21"/>
              </w:rPr>
            </w:pPr>
            <w:r>
              <w:rPr>
                <w:rFonts w:hint="eastAsia" w:ascii="仿宋" w:hAnsi="仿宋" w:eastAsia="仿宋" w:cs="仿宋"/>
                <w:color w:val="auto"/>
                <w:szCs w:val="21"/>
              </w:rPr>
              <w:t>1、2口HDMI，4K@30HZ KVM无缝切换分屏器；</w:t>
            </w:r>
          </w:p>
          <w:p w14:paraId="4E0EFC9E">
            <w:pPr>
              <w:adjustRightInd w:val="0"/>
              <w:outlineLvl w:val="0"/>
              <w:rPr>
                <w:rFonts w:ascii="仿宋" w:hAnsi="仿宋" w:eastAsia="仿宋" w:cs="仿宋"/>
                <w:color w:val="auto"/>
                <w:szCs w:val="21"/>
              </w:rPr>
            </w:pPr>
            <w:r>
              <w:rPr>
                <w:rFonts w:hint="eastAsia" w:ascii="仿宋" w:hAnsi="仿宋" w:eastAsia="仿宋" w:cs="仿宋"/>
                <w:color w:val="auto"/>
                <w:szCs w:val="21"/>
              </w:rPr>
              <w:t>2、支持2个信号同时显示，支持画中画；</w:t>
            </w:r>
          </w:p>
          <w:p w14:paraId="1AFC587E">
            <w:pPr>
              <w:adjustRightInd w:val="0"/>
              <w:outlineLvl w:val="0"/>
              <w:rPr>
                <w:rFonts w:ascii="仿宋" w:hAnsi="仿宋" w:eastAsia="仿宋" w:cs="仿宋"/>
                <w:color w:val="auto"/>
                <w:szCs w:val="21"/>
              </w:rPr>
            </w:pPr>
            <w:r>
              <w:rPr>
                <w:rFonts w:hint="eastAsia" w:ascii="仿宋" w:hAnsi="仿宋" w:eastAsia="仿宋" w:cs="仿宋"/>
                <w:color w:val="auto"/>
                <w:szCs w:val="21"/>
              </w:rPr>
              <w:t>3、输入接口:HDMIA型母座、USB A型母座 USB1.1、USB2.0；</w:t>
            </w:r>
          </w:p>
          <w:p w14:paraId="00785AA0">
            <w:pPr>
              <w:adjustRightInd w:val="0"/>
              <w:outlineLvl w:val="0"/>
              <w:rPr>
                <w:rFonts w:ascii="仿宋" w:hAnsi="仿宋" w:eastAsia="仿宋" w:cs="仿宋"/>
                <w:color w:val="auto"/>
                <w:szCs w:val="21"/>
              </w:rPr>
            </w:pPr>
            <w:r>
              <w:rPr>
                <w:rFonts w:hint="eastAsia" w:ascii="仿宋" w:hAnsi="仿宋" w:eastAsia="仿宋" w:cs="仿宋"/>
                <w:color w:val="auto"/>
                <w:szCs w:val="21"/>
              </w:rPr>
              <w:t>4、输出接口:HDMIA型母座、USB B型母座；</w:t>
            </w:r>
          </w:p>
          <w:p w14:paraId="4F9D6883">
            <w:pPr>
              <w:adjustRightInd w:val="0"/>
              <w:outlineLvl w:val="0"/>
              <w:rPr>
                <w:rFonts w:ascii="仿宋" w:hAnsi="仿宋" w:eastAsia="仿宋" w:cs="仿宋"/>
                <w:color w:val="auto"/>
                <w:szCs w:val="21"/>
              </w:rPr>
            </w:pPr>
            <w:r>
              <w:rPr>
                <w:rFonts w:hint="eastAsia" w:ascii="仿宋" w:hAnsi="仿宋" w:eastAsia="仿宋" w:cs="仿宋"/>
                <w:color w:val="auto"/>
                <w:szCs w:val="21"/>
              </w:rPr>
              <w:t>5、HDCP版本:HDCP 1.4；</w:t>
            </w:r>
          </w:p>
          <w:p w14:paraId="2185D103">
            <w:pPr>
              <w:adjustRightInd w:val="0"/>
              <w:outlineLvl w:val="0"/>
              <w:rPr>
                <w:rFonts w:ascii="仿宋" w:hAnsi="仿宋" w:eastAsia="仿宋" w:cs="仿宋"/>
                <w:color w:val="auto"/>
                <w:szCs w:val="21"/>
              </w:rPr>
            </w:pPr>
            <w:r>
              <w:rPr>
                <w:rFonts w:hint="eastAsia" w:ascii="仿宋" w:hAnsi="仿宋" w:eastAsia="仿宋" w:cs="仿宋"/>
                <w:color w:val="auto"/>
                <w:szCs w:val="21"/>
              </w:rPr>
              <w:t>6、支持分辨率:4K/30Hz、1080P、720P。</w:t>
            </w:r>
          </w:p>
        </w:tc>
        <w:tc>
          <w:tcPr>
            <w:tcW w:w="1427" w:type="dxa"/>
            <w:noWrap/>
            <w:vAlign w:val="center"/>
          </w:tcPr>
          <w:p w14:paraId="7E0FB868">
            <w:pPr>
              <w:adjustRightInd w:val="0"/>
              <w:outlineLvl w:val="0"/>
              <w:rPr>
                <w:rFonts w:ascii="仿宋" w:hAnsi="仿宋" w:eastAsia="仿宋" w:cs="仿宋"/>
                <w:color w:val="auto"/>
                <w:szCs w:val="21"/>
              </w:rPr>
            </w:pPr>
            <w:r>
              <w:rPr>
                <w:rFonts w:hint="eastAsia" w:ascii="仿宋" w:hAnsi="仿宋" w:eastAsia="仿宋" w:cs="仿宋"/>
                <w:color w:val="auto"/>
                <w:sz w:val="24"/>
              </w:rPr>
              <w:t>艾索</w:t>
            </w:r>
            <w:r>
              <w:rPr>
                <w:rFonts w:hint="eastAsia" w:ascii="仿宋" w:hAnsi="仿宋" w:eastAsia="仿宋" w:cs="仿宋"/>
                <w:color w:val="auto"/>
                <w:szCs w:val="21"/>
              </w:rPr>
              <w:t>、迈拓维矩、绿联</w:t>
            </w:r>
          </w:p>
        </w:tc>
        <w:tc>
          <w:tcPr>
            <w:tcW w:w="1067" w:type="dxa"/>
            <w:vAlign w:val="center"/>
          </w:tcPr>
          <w:p w14:paraId="50D8B202">
            <w:pPr>
              <w:adjustRightInd w:val="0"/>
              <w:jc w:val="center"/>
              <w:outlineLvl w:val="0"/>
              <w:rPr>
                <w:rFonts w:ascii="仿宋" w:hAnsi="仿宋" w:eastAsia="仿宋" w:cs="仿宋"/>
                <w:color w:val="auto"/>
                <w:szCs w:val="21"/>
              </w:rPr>
            </w:pPr>
            <w:r>
              <w:rPr>
                <w:rFonts w:hint="eastAsia" w:ascii="仿宋" w:hAnsi="仿宋" w:eastAsia="仿宋" w:cs="仿宋"/>
                <w:color w:val="auto"/>
                <w:szCs w:val="21"/>
              </w:rPr>
              <w:t>1</w:t>
            </w:r>
          </w:p>
        </w:tc>
        <w:tc>
          <w:tcPr>
            <w:tcW w:w="609" w:type="dxa"/>
            <w:vAlign w:val="center"/>
          </w:tcPr>
          <w:p w14:paraId="4EA40A71">
            <w:pPr>
              <w:adjustRightInd w:val="0"/>
              <w:outlineLvl w:val="0"/>
              <w:rPr>
                <w:rFonts w:ascii="仿宋" w:hAnsi="仿宋" w:eastAsia="仿宋" w:cs="仿宋"/>
                <w:color w:val="auto"/>
                <w:szCs w:val="21"/>
              </w:rPr>
            </w:pPr>
            <w:r>
              <w:rPr>
                <w:rFonts w:hint="eastAsia" w:ascii="仿宋" w:hAnsi="仿宋" w:eastAsia="仿宋" w:cs="仿宋"/>
                <w:color w:val="auto"/>
                <w:szCs w:val="21"/>
              </w:rPr>
              <w:t>台</w:t>
            </w:r>
          </w:p>
        </w:tc>
      </w:tr>
      <w:tr w14:paraId="02437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8" w:type="dxa"/>
            <w:noWrap/>
            <w:vAlign w:val="center"/>
          </w:tcPr>
          <w:p w14:paraId="78A08D17">
            <w:pPr>
              <w:adjustRightInd w:val="0"/>
              <w:outlineLvl w:val="0"/>
              <w:rPr>
                <w:rFonts w:ascii="仿宋" w:hAnsi="仿宋" w:eastAsia="仿宋" w:cs="仿宋"/>
                <w:color w:val="auto"/>
                <w:szCs w:val="21"/>
              </w:rPr>
            </w:pPr>
            <w:r>
              <w:rPr>
                <w:rFonts w:hint="eastAsia" w:ascii="仿宋" w:hAnsi="仿宋" w:eastAsia="仿宋" w:cs="仿宋"/>
                <w:color w:val="auto"/>
                <w:szCs w:val="21"/>
              </w:rPr>
              <w:t>11</w:t>
            </w:r>
          </w:p>
        </w:tc>
        <w:tc>
          <w:tcPr>
            <w:tcW w:w="1246" w:type="dxa"/>
            <w:vAlign w:val="center"/>
          </w:tcPr>
          <w:p w14:paraId="7A93FF8A">
            <w:pPr>
              <w:adjustRightInd w:val="0"/>
              <w:outlineLvl w:val="0"/>
              <w:rPr>
                <w:rFonts w:ascii="仿宋" w:hAnsi="仿宋" w:eastAsia="仿宋" w:cs="仿宋"/>
                <w:color w:val="auto"/>
                <w:szCs w:val="21"/>
              </w:rPr>
            </w:pPr>
            <w:r>
              <w:rPr>
                <w:rFonts w:hint="eastAsia" w:ascii="仿宋" w:hAnsi="仿宋" w:eastAsia="仿宋" w:cs="仿宋"/>
                <w:color w:val="auto"/>
                <w:szCs w:val="21"/>
              </w:rPr>
              <w:t>HDMI网线传输器</w:t>
            </w:r>
          </w:p>
        </w:tc>
        <w:tc>
          <w:tcPr>
            <w:tcW w:w="4463" w:type="dxa"/>
            <w:vAlign w:val="center"/>
          </w:tcPr>
          <w:p w14:paraId="6206B72E">
            <w:pPr>
              <w:adjustRightInd w:val="0"/>
              <w:outlineLvl w:val="0"/>
              <w:rPr>
                <w:rFonts w:ascii="仿宋" w:hAnsi="仿宋" w:eastAsia="仿宋" w:cs="仿宋"/>
                <w:color w:val="auto"/>
                <w:szCs w:val="21"/>
              </w:rPr>
            </w:pPr>
            <w:r>
              <w:rPr>
                <w:rFonts w:hint="eastAsia" w:ascii="仿宋" w:hAnsi="仿宋" w:eastAsia="仿宋" w:cs="仿宋"/>
                <w:color w:val="auto"/>
                <w:szCs w:val="21"/>
              </w:rPr>
              <w:t>1、70米HDMI网线延长器；</w:t>
            </w:r>
          </w:p>
          <w:p w14:paraId="5E3E6917">
            <w:pPr>
              <w:adjustRightInd w:val="0"/>
              <w:outlineLvl w:val="0"/>
              <w:rPr>
                <w:rFonts w:ascii="仿宋" w:hAnsi="仿宋" w:eastAsia="仿宋" w:cs="仿宋"/>
                <w:color w:val="auto"/>
                <w:szCs w:val="21"/>
              </w:rPr>
            </w:pPr>
            <w:r>
              <w:rPr>
                <w:rFonts w:hint="eastAsia" w:ascii="仿宋" w:hAnsi="仿宋" w:eastAsia="仿宋" w:cs="仿宋"/>
                <w:color w:val="auto"/>
                <w:szCs w:val="21"/>
              </w:rPr>
              <w:t>2、支持4K@60HZ，低延迟；</w:t>
            </w:r>
          </w:p>
          <w:p w14:paraId="0D707E31">
            <w:pPr>
              <w:adjustRightInd w:val="0"/>
              <w:outlineLvl w:val="0"/>
              <w:rPr>
                <w:rFonts w:ascii="仿宋" w:hAnsi="仿宋" w:eastAsia="仿宋" w:cs="仿宋"/>
                <w:color w:val="auto"/>
                <w:szCs w:val="21"/>
              </w:rPr>
            </w:pPr>
            <w:r>
              <w:rPr>
                <w:rFonts w:hint="eastAsia" w:ascii="仿宋" w:hAnsi="仿宋" w:eastAsia="仿宋" w:cs="仿宋"/>
                <w:color w:val="auto"/>
                <w:szCs w:val="21"/>
              </w:rPr>
              <w:t>3、支持HDMI本地输出，接收端两个HDMI输出；</w:t>
            </w:r>
          </w:p>
          <w:p w14:paraId="3FA7D209">
            <w:pPr>
              <w:adjustRightInd w:val="0"/>
              <w:outlineLvl w:val="0"/>
              <w:rPr>
                <w:rFonts w:ascii="仿宋" w:hAnsi="仿宋" w:eastAsia="仿宋" w:cs="仿宋"/>
                <w:color w:val="auto"/>
                <w:szCs w:val="21"/>
              </w:rPr>
            </w:pPr>
            <w:r>
              <w:rPr>
                <w:rFonts w:hint="eastAsia" w:ascii="仿宋" w:hAnsi="仿宋" w:eastAsia="仿宋" w:cs="仿宋"/>
                <w:color w:val="auto"/>
                <w:szCs w:val="21"/>
              </w:rPr>
              <w:t>4、12V供电。</w:t>
            </w:r>
          </w:p>
        </w:tc>
        <w:tc>
          <w:tcPr>
            <w:tcW w:w="1427" w:type="dxa"/>
            <w:noWrap/>
            <w:vAlign w:val="center"/>
          </w:tcPr>
          <w:p w14:paraId="1DE3B51D">
            <w:pPr>
              <w:adjustRightInd w:val="0"/>
              <w:outlineLvl w:val="0"/>
              <w:rPr>
                <w:rFonts w:ascii="仿宋" w:hAnsi="仿宋" w:eastAsia="仿宋" w:cs="仿宋"/>
                <w:color w:val="auto"/>
                <w:szCs w:val="21"/>
              </w:rPr>
            </w:pPr>
            <w:r>
              <w:rPr>
                <w:rFonts w:hint="eastAsia" w:ascii="仿宋" w:hAnsi="仿宋" w:eastAsia="仿宋" w:cs="仿宋"/>
                <w:color w:val="auto"/>
                <w:sz w:val="24"/>
              </w:rPr>
              <w:t>艾索</w:t>
            </w:r>
            <w:r>
              <w:rPr>
                <w:rFonts w:hint="eastAsia" w:ascii="仿宋" w:hAnsi="仿宋" w:eastAsia="仿宋" w:cs="仿宋"/>
                <w:color w:val="auto"/>
                <w:szCs w:val="21"/>
              </w:rPr>
              <w:t>、迈拓维矩、绿联</w:t>
            </w:r>
          </w:p>
        </w:tc>
        <w:tc>
          <w:tcPr>
            <w:tcW w:w="1067" w:type="dxa"/>
            <w:vAlign w:val="center"/>
          </w:tcPr>
          <w:p w14:paraId="123D8782">
            <w:pPr>
              <w:adjustRightInd w:val="0"/>
              <w:jc w:val="center"/>
              <w:outlineLvl w:val="0"/>
              <w:rPr>
                <w:rFonts w:ascii="仿宋" w:hAnsi="仿宋" w:eastAsia="仿宋" w:cs="仿宋"/>
                <w:color w:val="auto"/>
                <w:szCs w:val="21"/>
              </w:rPr>
            </w:pPr>
            <w:r>
              <w:rPr>
                <w:rFonts w:hint="eastAsia" w:ascii="仿宋" w:hAnsi="仿宋" w:eastAsia="仿宋" w:cs="仿宋"/>
                <w:color w:val="auto"/>
                <w:szCs w:val="21"/>
              </w:rPr>
              <w:t>1</w:t>
            </w:r>
          </w:p>
        </w:tc>
        <w:tc>
          <w:tcPr>
            <w:tcW w:w="609" w:type="dxa"/>
            <w:vAlign w:val="center"/>
          </w:tcPr>
          <w:p w14:paraId="11CE8AB2">
            <w:pPr>
              <w:adjustRightInd w:val="0"/>
              <w:outlineLvl w:val="0"/>
              <w:rPr>
                <w:rFonts w:ascii="仿宋" w:hAnsi="仿宋" w:eastAsia="仿宋" w:cs="仿宋"/>
                <w:color w:val="auto"/>
                <w:szCs w:val="21"/>
              </w:rPr>
            </w:pPr>
            <w:r>
              <w:rPr>
                <w:rFonts w:hint="eastAsia" w:ascii="仿宋" w:hAnsi="仿宋" w:eastAsia="仿宋" w:cs="仿宋"/>
                <w:color w:val="auto"/>
                <w:szCs w:val="21"/>
              </w:rPr>
              <w:t>套</w:t>
            </w:r>
          </w:p>
        </w:tc>
      </w:tr>
      <w:tr w14:paraId="694FB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8" w:type="dxa"/>
            <w:noWrap/>
            <w:vAlign w:val="center"/>
          </w:tcPr>
          <w:p w14:paraId="2498B564">
            <w:pPr>
              <w:adjustRightInd w:val="0"/>
              <w:outlineLvl w:val="0"/>
              <w:rPr>
                <w:rFonts w:ascii="仿宋" w:hAnsi="仿宋" w:eastAsia="仿宋" w:cs="仿宋"/>
                <w:color w:val="auto"/>
                <w:szCs w:val="21"/>
              </w:rPr>
            </w:pPr>
            <w:r>
              <w:rPr>
                <w:rFonts w:hint="eastAsia" w:ascii="仿宋" w:hAnsi="仿宋" w:eastAsia="仿宋" w:cs="仿宋"/>
                <w:color w:val="auto"/>
                <w:szCs w:val="21"/>
              </w:rPr>
              <w:t>12</w:t>
            </w:r>
          </w:p>
        </w:tc>
        <w:tc>
          <w:tcPr>
            <w:tcW w:w="1246" w:type="dxa"/>
            <w:vAlign w:val="center"/>
          </w:tcPr>
          <w:p w14:paraId="3CD9A2DD">
            <w:pPr>
              <w:adjustRightInd w:val="0"/>
              <w:outlineLvl w:val="0"/>
              <w:rPr>
                <w:rFonts w:ascii="仿宋" w:hAnsi="仿宋" w:eastAsia="仿宋" w:cs="仿宋"/>
                <w:color w:val="auto"/>
                <w:szCs w:val="21"/>
              </w:rPr>
            </w:pPr>
            <w:r>
              <w:rPr>
                <w:rFonts w:hint="eastAsia" w:ascii="仿宋" w:hAnsi="仿宋" w:eastAsia="仿宋" w:cs="仿宋"/>
                <w:color w:val="auto"/>
                <w:szCs w:val="21"/>
              </w:rPr>
              <w:t>多级电源强滤波净化装置</w:t>
            </w:r>
          </w:p>
        </w:tc>
        <w:tc>
          <w:tcPr>
            <w:tcW w:w="4463" w:type="dxa"/>
            <w:vAlign w:val="center"/>
          </w:tcPr>
          <w:p w14:paraId="3C180B26">
            <w:pPr>
              <w:adjustRightInd w:val="0"/>
              <w:outlineLvl w:val="0"/>
              <w:rPr>
                <w:rFonts w:ascii="仿宋" w:hAnsi="仿宋" w:eastAsia="仿宋" w:cs="仿宋"/>
                <w:color w:val="auto"/>
                <w:szCs w:val="21"/>
              </w:rPr>
            </w:pPr>
            <w:r>
              <w:rPr>
                <w:rFonts w:hint="eastAsia" w:ascii="仿宋" w:hAnsi="仿宋" w:eastAsia="仿宋" w:cs="仿宋"/>
                <w:color w:val="auto"/>
                <w:szCs w:val="21"/>
              </w:rPr>
              <w:t>内置单相五极电源滤波器，提供良好的共模和差模抑制特性，降低音频受电磁干扰影响。</w:t>
            </w:r>
          </w:p>
        </w:tc>
        <w:tc>
          <w:tcPr>
            <w:tcW w:w="1427" w:type="dxa"/>
            <w:noWrap/>
            <w:vAlign w:val="center"/>
          </w:tcPr>
          <w:p w14:paraId="0AA15E4D">
            <w:pPr>
              <w:adjustRightInd w:val="0"/>
              <w:outlineLvl w:val="0"/>
              <w:rPr>
                <w:rFonts w:ascii="仿宋" w:hAnsi="仿宋" w:eastAsia="仿宋" w:cs="仿宋"/>
                <w:color w:val="auto"/>
                <w:szCs w:val="21"/>
              </w:rPr>
            </w:pPr>
            <w:bookmarkStart w:id="40" w:name="OLE_LINK3"/>
            <w:r>
              <w:rPr>
                <w:rFonts w:hint="eastAsia" w:ascii="仿宋" w:hAnsi="仿宋" w:eastAsia="仿宋" w:cs="仿宋"/>
                <w:color w:val="auto"/>
                <w:szCs w:val="21"/>
              </w:rPr>
              <w:t>ITC、台电、</w:t>
            </w:r>
            <w:r>
              <w:rPr>
                <w:rFonts w:hint="eastAsia" w:ascii="仿宋" w:hAnsi="仿宋" w:eastAsia="仿宋" w:cs="仿宋"/>
                <w:color w:val="auto"/>
                <w:sz w:val="24"/>
              </w:rPr>
              <w:t>艾索</w:t>
            </w:r>
            <w:bookmarkEnd w:id="40"/>
          </w:p>
        </w:tc>
        <w:tc>
          <w:tcPr>
            <w:tcW w:w="1067" w:type="dxa"/>
            <w:vAlign w:val="center"/>
          </w:tcPr>
          <w:p w14:paraId="29C49EBF">
            <w:pPr>
              <w:adjustRightInd w:val="0"/>
              <w:jc w:val="center"/>
              <w:outlineLvl w:val="0"/>
              <w:rPr>
                <w:rFonts w:ascii="仿宋" w:hAnsi="仿宋" w:eastAsia="仿宋" w:cs="仿宋"/>
                <w:color w:val="auto"/>
                <w:szCs w:val="21"/>
              </w:rPr>
            </w:pPr>
            <w:r>
              <w:rPr>
                <w:rFonts w:hint="eastAsia" w:ascii="仿宋" w:hAnsi="仿宋" w:eastAsia="仿宋" w:cs="仿宋"/>
                <w:color w:val="auto"/>
                <w:szCs w:val="21"/>
              </w:rPr>
              <w:t>1</w:t>
            </w:r>
          </w:p>
        </w:tc>
        <w:tc>
          <w:tcPr>
            <w:tcW w:w="609" w:type="dxa"/>
            <w:vAlign w:val="center"/>
          </w:tcPr>
          <w:p w14:paraId="7E457C68">
            <w:pPr>
              <w:adjustRightInd w:val="0"/>
              <w:outlineLvl w:val="0"/>
              <w:rPr>
                <w:rFonts w:ascii="仿宋" w:hAnsi="仿宋" w:eastAsia="仿宋" w:cs="仿宋"/>
                <w:color w:val="auto"/>
                <w:szCs w:val="21"/>
              </w:rPr>
            </w:pPr>
            <w:r>
              <w:rPr>
                <w:rFonts w:hint="eastAsia" w:ascii="仿宋" w:hAnsi="仿宋" w:eastAsia="仿宋" w:cs="仿宋"/>
                <w:color w:val="auto"/>
                <w:szCs w:val="21"/>
              </w:rPr>
              <w:t>台</w:t>
            </w:r>
          </w:p>
        </w:tc>
      </w:tr>
      <w:tr w14:paraId="5E955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8" w:type="dxa"/>
            <w:noWrap/>
            <w:vAlign w:val="center"/>
          </w:tcPr>
          <w:p w14:paraId="328AB65E">
            <w:pPr>
              <w:adjustRightInd w:val="0"/>
              <w:outlineLvl w:val="0"/>
              <w:rPr>
                <w:rFonts w:ascii="仿宋" w:hAnsi="仿宋" w:eastAsia="仿宋" w:cs="仿宋"/>
                <w:color w:val="auto"/>
                <w:szCs w:val="21"/>
              </w:rPr>
            </w:pPr>
            <w:r>
              <w:rPr>
                <w:rFonts w:hint="eastAsia" w:ascii="仿宋" w:hAnsi="仿宋" w:eastAsia="仿宋" w:cs="仿宋"/>
                <w:color w:val="auto"/>
                <w:szCs w:val="21"/>
              </w:rPr>
              <w:t>13</w:t>
            </w:r>
          </w:p>
        </w:tc>
        <w:tc>
          <w:tcPr>
            <w:tcW w:w="1246" w:type="dxa"/>
            <w:vAlign w:val="center"/>
          </w:tcPr>
          <w:p w14:paraId="08DB4DA5">
            <w:pPr>
              <w:adjustRightInd w:val="0"/>
              <w:outlineLvl w:val="0"/>
              <w:rPr>
                <w:rFonts w:ascii="仿宋" w:hAnsi="仿宋" w:eastAsia="仿宋" w:cs="仿宋"/>
                <w:color w:val="auto"/>
                <w:szCs w:val="21"/>
              </w:rPr>
            </w:pPr>
            <w:r>
              <w:rPr>
                <w:rFonts w:hint="eastAsia" w:ascii="仿宋" w:hAnsi="仿宋" w:eastAsia="仿宋" w:cs="仿宋"/>
                <w:color w:val="auto"/>
                <w:szCs w:val="21"/>
              </w:rPr>
              <w:t>钢玻标准机柜</w:t>
            </w:r>
          </w:p>
        </w:tc>
        <w:tc>
          <w:tcPr>
            <w:tcW w:w="4463" w:type="dxa"/>
            <w:vAlign w:val="center"/>
          </w:tcPr>
          <w:p w14:paraId="42B8F99A">
            <w:pPr>
              <w:adjustRightInd w:val="0"/>
              <w:outlineLvl w:val="0"/>
              <w:rPr>
                <w:rFonts w:ascii="仿宋" w:hAnsi="仿宋" w:eastAsia="仿宋" w:cs="仿宋"/>
                <w:color w:val="auto"/>
                <w:szCs w:val="21"/>
              </w:rPr>
            </w:pPr>
            <w:r>
              <w:rPr>
                <w:rFonts w:hint="eastAsia" w:ascii="仿宋" w:hAnsi="仿宋" w:eastAsia="仿宋" w:cs="仿宋"/>
                <w:color w:val="auto"/>
                <w:szCs w:val="21"/>
              </w:rPr>
              <w:t>1、最大静载≧800Kg，结构坚固；</w:t>
            </w:r>
          </w:p>
          <w:p w14:paraId="0954CE0E">
            <w:pPr>
              <w:adjustRightInd w:val="0"/>
              <w:outlineLvl w:val="0"/>
              <w:rPr>
                <w:rFonts w:ascii="仿宋" w:hAnsi="仿宋" w:eastAsia="仿宋" w:cs="仿宋"/>
                <w:color w:val="auto"/>
                <w:szCs w:val="21"/>
              </w:rPr>
            </w:pPr>
            <w:r>
              <w:rPr>
                <w:rFonts w:hint="eastAsia" w:ascii="仿宋" w:hAnsi="仿宋" w:eastAsia="仿宋" w:cs="仿宋"/>
                <w:color w:val="auto"/>
                <w:szCs w:val="21"/>
              </w:rPr>
              <w:t>2、容积：19”/42U；</w:t>
            </w:r>
          </w:p>
          <w:p w14:paraId="13AE2022">
            <w:pPr>
              <w:adjustRightInd w:val="0"/>
              <w:outlineLvl w:val="0"/>
              <w:rPr>
                <w:rFonts w:ascii="仿宋" w:hAnsi="仿宋" w:eastAsia="仿宋" w:cs="仿宋"/>
                <w:color w:val="auto"/>
                <w:szCs w:val="21"/>
              </w:rPr>
            </w:pPr>
            <w:r>
              <w:rPr>
                <w:rFonts w:hint="eastAsia" w:ascii="仿宋" w:hAnsi="仿宋" w:eastAsia="仿宋" w:cs="仿宋"/>
                <w:color w:val="auto"/>
                <w:szCs w:val="21"/>
              </w:rPr>
              <w:t>3、承载：静载≥800Kg；</w:t>
            </w:r>
          </w:p>
          <w:p w14:paraId="4FDC8316">
            <w:pPr>
              <w:adjustRightInd w:val="0"/>
              <w:outlineLvl w:val="0"/>
              <w:rPr>
                <w:rFonts w:ascii="仿宋" w:hAnsi="仿宋" w:eastAsia="仿宋" w:cs="仿宋"/>
                <w:color w:val="auto"/>
                <w:szCs w:val="21"/>
              </w:rPr>
            </w:pPr>
            <w:r>
              <w:rPr>
                <w:rFonts w:hint="eastAsia" w:ascii="仿宋" w:hAnsi="仿宋" w:eastAsia="仿宋" w:cs="仿宋"/>
                <w:color w:val="auto"/>
                <w:szCs w:val="21"/>
              </w:rPr>
              <w:t>4、防护等级≥IP20。</w:t>
            </w:r>
          </w:p>
        </w:tc>
        <w:tc>
          <w:tcPr>
            <w:tcW w:w="1427" w:type="dxa"/>
            <w:noWrap/>
            <w:vAlign w:val="center"/>
          </w:tcPr>
          <w:p w14:paraId="17C7DBD3">
            <w:pPr>
              <w:adjustRightInd w:val="0"/>
              <w:outlineLvl w:val="0"/>
              <w:rPr>
                <w:rFonts w:ascii="仿宋" w:hAnsi="仿宋" w:eastAsia="仿宋" w:cs="仿宋"/>
                <w:color w:val="auto"/>
                <w:szCs w:val="21"/>
              </w:rPr>
            </w:pPr>
            <w:r>
              <w:rPr>
                <w:rFonts w:hint="eastAsia" w:ascii="仿宋" w:hAnsi="仿宋" w:eastAsia="仿宋" w:cs="仿宋"/>
                <w:color w:val="auto"/>
                <w:szCs w:val="21"/>
              </w:rPr>
              <w:t>图腾、天拓、威图</w:t>
            </w:r>
          </w:p>
        </w:tc>
        <w:tc>
          <w:tcPr>
            <w:tcW w:w="1067" w:type="dxa"/>
            <w:vAlign w:val="center"/>
          </w:tcPr>
          <w:p w14:paraId="5BDE20B0">
            <w:pPr>
              <w:adjustRightInd w:val="0"/>
              <w:jc w:val="center"/>
              <w:outlineLvl w:val="0"/>
              <w:rPr>
                <w:rFonts w:ascii="仿宋" w:hAnsi="仿宋" w:eastAsia="仿宋" w:cs="仿宋"/>
                <w:color w:val="auto"/>
                <w:szCs w:val="21"/>
              </w:rPr>
            </w:pPr>
            <w:r>
              <w:rPr>
                <w:rFonts w:hint="eastAsia" w:ascii="仿宋" w:hAnsi="仿宋" w:eastAsia="仿宋" w:cs="仿宋"/>
                <w:color w:val="auto"/>
                <w:szCs w:val="21"/>
              </w:rPr>
              <w:t>1</w:t>
            </w:r>
          </w:p>
        </w:tc>
        <w:tc>
          <w:tcPr>
            <w:tcW w:w="609" w:type="dxa"/>
            <w:vAlign w:val="center"/>
          </w:tcPr>
          <w:p w14:paraId="775BF34E">
            <w:pPr>
              <w:adjustRightInd w:val="0"/>
              <w:outlineLvl w:val="0"/>
              <w:rPr>
                <w:rFonts w:ascii="仿宋" w:hAnsi="仿宋" w:eastAsia="仿宋" w:cs="仿宋"/>
                <w:color w:val="auto"/>
                <w:szCs w:val="21"/>
              </w:rPr>
            </w:pPr>
            <w:r>
              <w:rPr>
                <w:rFonts w:hint="eastAsia" w:ascii="仿宋" w:hAnsi="仿宋" w:eastAsia="仿宋" w:cs="仿宋"/>
                <w:color w:val="auto"/>
                <w:szCs w:val="21"/>
              </w:rPr>
              <w:t>台</w:t>
            </w:r>
          </w:p>
        </w:tc>
      </w:tr>
      <w:tr w14:paraId="7E32E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8" w:type="dxa"/>
            <w:noWrap/>
            <w:vAlign w:val="center"/>
          </w:tcPr>
          <w:p w14:paraId="709B5901">
            <w:pPr>
              <w:adjustRightInd w:val="0"/>
              <w:outlineLvl w:val="0"/>
              <w:rPr>
                <w:rFonts w:ascii="仿宋" w:hAnsi="仿宋" w:eastAsia="仿宋" w:cs="仿宋"/>
                <w:color w:val="auto"/>
                <w:szCs w:val="21"/>
              </w:rPr>
            </w:pPr>
            <w:r>
              <w:rPr>
                <w:rFonts w:hint="eastAsia" w:ascii="仿宋" w:hAnsi="仿宋" w:eastAsia="仿宋" w:cs="仿宋"/>
                <w:color w:val="auto"/>
                <w:szCs w:val="21"/>
              </w:rPr>
              <w:t>14</w:t>
            </w:r>
          </w:p>
        </w:tc>
        <w:tc>
          <w:tcPr>
            <w:tcW w:w="1246" w:type="dxa"/>
            <w:vAlign w:val="center"/>
          </w:tcPr>
          <w:p w14:paraId="72D92EF2">
            <w:pPr>
              <w:adjustRightInd w:val="0"/>
              <w:outlineLvl w:val="0"/>
              <w:rPr>
                <w:rFonts w:ascii="仿宋" w:hAnsi="仿宋" w:eastAsia="仿宋" w:cs="仿宋"/>
                <w:color w:val="auto"/>
                <w:szCs w:val="21"/>
              </w:rPr>
            </w:pPr>
            <w:r>
              <w:rPr>
                <w:rFonts w:hint="eastAsia" w:ascii="仿宋" w:hAnsi="仿宋" w:eastAsia="仿宋" w:cs="仿宋"/>
                <w:color w:val="auto"/>
                <w:szCs w:val="21"/>
              </w:rPr>
              <w:t>桌面接口</w:t>
            </w:r>
          </w:p>
        </w:tc>
        <w:tc>
          <w:tcPr>
            <w:tcW w:w="4463" w:type="dxa"/>
            <w:vAlign w:val="center"/>
          </w:tcPr>
          <w:p w14:paraId="164C7D26">
            <w:pPr>
              <w:adjustRightInd w:val="0"/>
              <w:outlineLvl w:val="0"/>
              <w:rPr>
                <w:rFonts w:ascii="仿宋" w:hAnsi="仿宋" w:eastAsia="仿宋" w:cs="仿宋"/>
                <w:color w:val="auto"/>
                <w:szCs w:val="21"/>
              </w:rPr>
            </w:pPr>
            <w:r>
              <w:rPr>
                <w:rFonts w:hint="eastAsia" w:ascii="仿宋" w:hAnsi="仿宋" w:eastAsia="仿宋" w:cs="仿宋"/>
                <w:color w:val="auto"/>
                <w:szCs w:val="21"/>
              </w:rPr>
              <w:t>1、安装尺寸现场定制配套；</w:t>
            </w:r>
          </w:p>
          <w:p w14:paraId="489F38A2">
            <w:pPr>
              <w:adjustRightInd w:val="0"/>
              <w:outlineLvl w:val="0"/>
              <w:rPr>
                <w:rFonts w:ascii="仿宋" w:hAnsi="仿宋" w:eastAsia="仿宋" w:cs="仿宋"/>
                <w:color w:val="auto"/>
                <w:szCs w:val="21"/>
              </w:rPr>
            </w:pPr>
            <w:r>
              <w:rPr>
                <w:rFonts w:hint="eastAsia" w:ascii="仿宋" w:hAnsi="仿宋" w:eastAsia="仿宋" w:cs="仿宋"/>
                <w:color w:val="auto"/>
                <w:szCs w:val="21"/>
              </w:rPr>
              <w:t>2、面板尺寸：长约267mm，宽约129mm；</w:t>
            </w:r>
          </w:p>
          <w:p w14:paraId="7C630E6B">
            <w:pPr>
              <w:adjustRightInd w:val="0"/>
              <w:outlineLvl w:val="0"/>
              <w:rPr>
                <w:rFonts w:ascii="仿宋" w:hAnsi="仿宋" w:eastAsia="仿宋" w:cs="仿宋"/>
                <w:color w:val="auto"/>
                <w:szCs w:val="21"/>
              </w:rPr>
            </w:pPr>
            <w:r>
              <w:rPr>
                <w:rFonts w:hint="eastAsia" w:ascii="仿宋" w:hAnsi="仿宋" w:eastAsia="仿宋" w:cs="仿宋"/>
                <w:color w:val="auto"/>
                <w:szCs w:val="21"/>
              </w:rPr>
              <w:t>3、底盒尺寸：长约237mm，宽约129mm；</w:t>
            </w:r>
          </w:p>
          <w:p w14:paraId="7004598B">
            <w:pPr>
              <w:adjustRightInd w:val="0"/>
              <w:outlineLvl w:val="0"/>
              <w:rPr>
                <w:rFonts w:ascii="仿宋" w:hAnsi="仿宋" w:eastAsia="仿宋" w:cs="仿宋"/>
                <w:color w:val="auto"/>
                <w:szCs w:val="21"/>
              </w:rPr>
            </w:pPr>
            <w:r>
              <w:rPr>
                <w:rFonts w:hint="eastAsia" w:ascii="仿宋" w:hAnsi="仿宋" w:eastAsia="仿宋" w:cs="仿宋"/>
                <w:color w:val="auto"/>
                <w:szCs w:val="21"/>
              </w:rPr>
              <w:t>4、接口配置：电源、HDMI、网口、音频。</w:t>
            </w:r>
          </w:p>
        </w:tc>
        <w:tc>
          <w:tcPr>
            <w:tcW w:w="1427" w:type="dxa"/>
            <w:noWrap/>
            <w:vAlign w:val="center"/>
          </w:tcPr>
          <w:p w14:paraId="177AF64E">
            <w:pPr>
              <w:adjustRightInd w:val="0"/>
              <w:outlineLvl w:val="0"/>
              <w:rPr>
                <w:rFonts w:ascii="仿宋" w:hAnsi="仿宋" w:eastAsia="仿宋" w:cs="仿宋"/>
                <w:color w:val="auto"/>
                <w:szCs w:val="21"/>
              </w:rPr>
            </w:pPr>
            <w:r>
              <w:rPr>
                <w:rFonts w:hint="eastAsia" w:ascii="仿宋" w:hAnsi="仿宋" w:eastAsia="仿宋" w:cs="仿宋"/>
                <w:color w:val="auto"/>
                <w:szCs w:val="21"/>
              </w:rPr>
              <w:t>声诺、贝桥、科迅隆</w:t>
            </w:r>
          </w:p>
        </w:tc>
        <w:tc>
          <w:tcPr>
            <w:tcW w:w="1067" w:type="dxa"/>
            <w:vAlign w:val="center"/>
          </w:tcPr>
          <w:p w14:paraId="4D96B27C">
            <w:pPr>
              <w:adjustRightInd w:val="0"/>
              <w:jc w:val="center"/>
              <w:outlineLvl w:val="0"/>
              <w:rPr>
                <w:rFonts w:ascii="仿宋" w:hAnsi="仿宋" w:eastAsia="仿宋" w:cs="仿宋"/>
                <w:color w:val="auto"/>
                <w:szCs w:val="21"/>
              </w:rPr>
            </w:pPr>
            <w:r>
              <w:rPr>
                <w:rFonts w:hint="eastAsia" w:ascii="仿宋" w:hAnsi="仿宋" w:eastAsia="仿宋" w:cs="仿宋"/>
                <w:color w:val="auto"/>
                <w:szCs w:val="21"/>
              </w:rPr>
              <w:t>2</w:t>
            </w:r>
          </w:p>
        </w:tc>
        <w:tc>
          <w:tcPr>
            <w:tcW w:w="609" w:type="dxa"/>
            <w:vAlign w:val="center"/>
          </w:tcPr>
          <w:p w14:paraId="42DA0160">
            <w:pPr>
              <w:adjustRightInd w:val="0"/>
              <w:outlineLvl w:val="0"/>
              <w:rPr>
                <w:rFonts w:ascii="仿宋" w:hAnsi="仿宋" w:eastAsia="仿宋" w:cs="仿宋"/>
                <w:color w:val="auto"/>
                <w:szCs w:val="21"/>
              </w:rPr>
            </w:pPr>
            <w:r>
              <w:rPr>
                <w:rFonts w:hint="eastAsia" w:ascii="仿宋" w:hAnsi="仿宋" w:eastAsia="仿宋" w:cs="仿宋"/>
                <w:color w:val="auto"/>
                <w:szCs w:val="21"/>
              </w:rPr>
              <w:t>套</w:t>
            </w:r>
          </w:p>
        </w:tc>
      </w:tr>
      <w:tr w14:paraId="583C4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8" w:type="dxa"/>
            <w:noWrap/>
            <w:vAlign w:val="center"/>
          </w:tcPr>
          <w:p w14:paraId="38B96EEF">
            <w:pPr>
              <w:adjustRightInd w:val="0"/>
              <w:outlineLvl w:val="0"/>
              <w:rPr>
                <w:rFonts w:ascii="仿宋" w:hAnsi="仿宋" w:eastAsia="仿宋" w:cs="仿宋"/>
                <w:color w:val="auto"/>
                <w:szCs w:val="21"/>
              </w:rPr>
            </w:pPr>
            <w:r>
              <w:rPr>
                <w:rFonts w:hint="eastAsia" w:ascii="仿宋" w:hAnsi="仿宋" w:eastAsia="仿宋" w:cs="仿宋"/>
                <w:color w:val="auto"/>
                <w:szCs w:val="21"/>
              </w:rPr>
              <w:t>15</w:t>
            </w:r>
          </w:p>
        </w:tc>
        <w:tc>
          <w:tcPr>
            <w:tcW w:w="1246" w:type="dxa"/>
            <w:vAlign w:val="center"/>
          </w:tcPr>
          <w:p w14:paraId="2BF094D9">
            <w:pPr>
              <w:adjustRightInd w:val="0"/>
              <w:outlineLvl w:val="0"/>
              <w:rPr>
                <w:rFonts w:ascii="仿宋" w:hAnsi="仿宋" w:eastAsia="仿宋" w:cs="仿宋"/>
                <w:color w:val="auto"/>
                <w:szCs w:val="21"/>
              </w:rPr>
            </w:pPr>
            <w:r>
              <w:rPr>
                <w:rFonts w:hint="eastAsia" w:ascii="仿宋" w:hAnsi="仿宋" w:eastAsia="仿宋" w:cs="仿宋"/>
                <w:color w:val="auto"/>
                <w:szCs w:val="21"/>
              </w:rPr>
              <w:t>数字高清HDMI线</w:t>
            </w:r>
          </w:p>
        </w:tc>
        <w:tc>
          <w:tcPr>
            <w:tcW w:w="4463" w:type="dxa"/>
            <w:vAlign w:val="center"/>
          </w:tcPr>
          <w:p w14:paraId="08695B94">
            <w:pPr>
              <w:adjustRightInd w:val="0"/>
              <w:outlineLvl w:val="0"/>
              <w:rPr>
                <w:rFonts w:ascii="仿宋" w:hAnsi="仿宋" w:eastAsia="仿宋" w:cs="仿宋"/>
                <w:color w:val="auto"/>
                <w:szCs w:val="21"/>
              </w:rPr>
            </w:pPr>
            <w:r>
              <w:rPr>
                <w:rFonts w:hint="eastAsia" w:ascii="仿宋" w:hAnsi="仿宋" w:eastAsia="仿宋" w:cs="仿宋"/>
                <w:color w:val="auto"/>
                <w:szCs w:val="21"/>
              </w:rPr>
              <w:t>1、画质:原生4K@60Hz；</w:t>
            </w:r>
          </w:p>
          <w:p w14:paraId="79C61A83">
            <w:pPr>
              <w:adjustRightInd w:val="0"/>
              <w:outlineLvl w:val="0"/>
              <w:rPr>
                <w:rFonts w:ascii="仿宋" w:hAnsi="仿宋" w:eastAsia="仿宋" w:cs="仿宋"/>
                <w:color w:val="auto"/>
                <w:szCs w:val="21"/>
              </w:rPr>
            </w:pPr>
            <w:r>
              <w:rPr>
                <w:rFonts w:hint="eastAsia" w:ascii="仿宋" w:hAnsi="仿宋" w:eastAsia="仿宋" w:cs="仿宋"/>
                <w:color w:val="auto"/>
                <w:szCs w:val="21"/>
              </w:rPr>
              <w:t>2、传输带宽：≥18Gbps；</w:t>
            </w:r>
          </w:p>
          <w:p w14:paraId="2D0F5298">
            <w:pPr>
              <w:adjustRightInd w:val="0"/>
              <w:outlineLvl w:val="0"/>
              <w:rPr>
                <w:rFonts w:ascii="仿宋" w:hAnsi="仿宋" w:eastAsia="仿宋" w:cs="仿宋"/>
                <w:color w:val="auto"/>
                <w:szCs w:val="21"/>
              </w:rPr>
            </w:pPr>
            <w:r>
              <w:rPr>
                <w:rFonts w:hint="eastAsia" w:ascii="仿宋" w:hAnsi="仿宋" w:eastAsia="仿宋" w:cs="仿宋"/>
                <w:color w:val="auto"/>
                <w:szCs w:val="21"/>
              </w:rPr>
              <w:t>3、线径:≥OD11.0mm；</w:t>
            </w:r>
          </w:p>
          <w:p w14:paraId="0AC95E92">
            <w:pPr>
              <w:adjustRightInd w:val="0"/>
              <w:outlineLvl w:val="0"/>
              <w:rPr>
                <w:rFonts w:ascii="仿宋" w:hAnsi="仿宋" w:eastAsia="仿宋" w:cs="仿宋"/>
                <w:color w:val="auto"/>
                <w:szCs w:val="21"/>
              </w:rPr>
            </w:pPr>
            <w:r>
              <w:rPr>
                <w:rFonts w:hint="eastAsia" w:ascii="仿宋" w:hAnsi="仿宋" w:eastAsia="仿宋" w:cs="仿宋"/>
                <w:color w:val="auto"/>
                <w:szCs w:val="21"/>
              </w:rPr>
              <w:t>4、线芯:精炼铜；</w:t>
            </w:r>
          </w:p>
          <w:p w14:paraId="3AF26B99">
            <w:pPr>
              <w:adjustRightInd w:val="0"/>
              <w:outlineLvl w:val="0"/>
              <w:rPr>
                <w:rFonts w:ascii="仿宋" w:hAnsi="仿宋" w:eastAsia="仿宋" w:cs="仿宋"/>
                <w:color w:val="auto"/>
                <w:szCs w:val="21"/>
              </w:rPr>
            </w:pPr>
            <w:r>
              <w:rPr>
                <w:rFonts w:hint="eastAsia" w:ascii="仿宋" w:hAnsi="仿宋" w:eastAsia="仿宋" w:cs="仿宋"/>
                <w:color w:val="auto"/>
                <w:szCs w:val="21"/>
              </w:rPr>
              <w:t>5、接头:镀金工艺插头；</w:t>
            </w:r>
          </w:p>
          <w:p w14:paraId="58F7F17E">
            <w:pPr>
              <w:adjustRightInd w:val="0"/>
              <w:outlineLvl w:val="0"/>
              <w:rPr>
                <w:rFonts w:ascii="仿宋" w:hAnsi="仿宋" w:eastAsia="仿宋" w:cs="仿宋"/>
                <w:color w:val="auto"/>
                <w:szCs w:val="21"/>
              </w:rPr>
            </w:pPr>
            <w:r>
              <w:rPr>
                <w:rFonts w:hint="eastAsia" w:ascii="仿宋" w:hAnsi="仿宋" w:eastAsia="仿宋" w:cs="仿宋"/>
                <w:color w:val="auto"/>
                <w:szCs w:val="21"/>
              </w:rPr>
              <w:t>6、线缆长度≥15m。</w:t>
            </w:r>
          </w:p>
        </w:tc>
        <w:tc>
          <w:tcPr>
            <w:tcW w:w="1427" w:type="dxa"/>
            <w:noWrap/>
            <w:vAlign w:val="center"/>
          </w:tcPr>
          <w:p w14:paraId="65A47EB7">
            <w:pPr>
              <w:adjustRightInd w:val="0"/>
              <w:outlineLvl w:val="0"/>
              <w:rPr>
                <w:rFonts w:ascii="仿宋" w:hAnsi="仿宋" w:eastAsia="仿宋" w:cs="仿宋"/>
                <w:color w:val="auto"/>
                <w:szCs w:val="21"/>
              </w:rPr>
            </w:pPr>
            <w:r>
              <w:rPr>
                <w:rFonts w:hint="eastAsia" w:ascii="仿宋" w:hAnsi="仿宋" w:eastAsia="仿宋" w:cs="仿宋"/>
                <w:color w:val="auto"/>
                <w:szCs w:val="21"/>
              </w:rPr>
              <w:t>秋叶原、绿联、山泽</w:t>
            </w:r>
          </w:p>
        </w:tc>
        <w:tc>
          <w:tcPr>
            <w:tcW w:w="1067" w:type="dxa"/>
            <w:vAlign w:val="center"/>
          </w:tcPr>
          <w:p w14:paraId="08DAE371">
            <w:pPr>
              <w:adjustRightInd w:val="0"/>
              <w:jc w:val="center"/>
              <w:outlineLvl w:val="0"/>
              <w:rPr>
                <w:rFonts w:ascii="仿宋" w:hAnsi="仿宋" w:eastAsia="仿宋" w:cs="仿宋"/>
                <w:color w:val="auto"/>
                <w:szCs w:val="21"/>
              </w:rPr>
            </w:pPr>
            <w:r>
              <w:rPr>
                <w:rFonts w:hint="eastAsia" w:ascii="仿宋" w:hAnsi="仿宋" w:eastAsia="仿宋" w:cs="仿宋"/>
                <w:color w:val="auto"/>
                <w:szCs w:val="21"/>
              </w:rPr>
              <w:t>1</w:t>
            </w:r>
          </w:p>
        </w:tc>
        <w:tc>
          <w:tcPr>
            <w:tcW w:w="609" w:type="dxa"/>
            <w:vAlign w:val="center"/>
          </w:tcPr>
          <w:p w14:paraId="2B73A1B0">
            <w:pPr>
              <w:adjustRightInd w:val="0"/>
              <w:outlineLvl w:val="0"/>
              <w:rPr>
                <w:rFonts w:ascii="仿宋" w:hAnsi="仿宋" w:eastAsia="仿宋" w:cs="仿宋"/>
                <w:color w:val="auto"/>
                <w:szCs w:val="21"/>
              </w:rPr>
            </w:pPr>
            <w:r>
              <w:rPr>
                <w:rFonts w:hint="eastAsia" w:ascii="仿宋" w:hAnsi="仿宋" w:eastAsia="仿宋" w:cs="仿宋"/>
                <w:color w:val="auto"/>
                <w:szCs w:val="21"/>
              </w:rPr>
              <w:t>条</w:t>
            </w:r>
          </w:p>
        </w:tc>
      </w:tr>
      <w:tr w14:paraId="72859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8" w:type="dxa"/>
            <w:noWrap/>
            <w:vAlign w:val="center"/>
          </w:tcPr>
          <w:p w14:paraId="2AC0C2DC">
            <w:pPr>
              <w:adjustRightInd w:val="0"/>
              <w:outlineLvl w:val="0"/>
              <w:rPr>
                <w:rFonts w:ascii="仿宋" w:hAnsi="仿宋" w:eastAsia="仿宋" w:cs="仿宋"/>
                <w:color w:val="auto"/>
                <w:szCs w:val="21"/>
              </w:rPr>
            </w:pPr>
            <w:r>
              <w:rPr>
                <w:rFonts w:hint="eastAsia" w:ascii="仿宋" w:hAnsi="仿宋" w:eastAsia="仿宋" w:cs="仿宋"/>
                <w:color w:val="auto"/>
                <w:szCs w:val="21"/>
              </w:rPr>
              <w:t>16</w:t>
            </w:r>
          </w:p>
        </w:tc>
        <w:tc>
          <w:tcPr>
            <w:tcW w:w="1246" w:type="dxa"/>
            <w:vAlign w:val="center"/>
          </w:tcPr>
          <w:p w14:paraId="43513F8D">
            <w:pPr>
              <w:adjustRightInd w:val="0"/>
              <w:outlineLvl w:val="0"/>
              <w:rPr>
                <w:rFonts w:ascii="仿宋" w:hAnsi="仿宋" w:eastAsia="仿宋" w:cs="仿宋"/>
                <w:color w:val="auto"/>
                <w:szCs w:val="21"/>
              </w:rPr>
            </w:pPr>
            <w:r>
              <w:rPr>
                <w:rFonts w:hint="eastAsia" w:ascii="仿宋" w:hAnsi="仿宋" w:eastAsia="仿宋" w:cs="仿宋"/>
                <w:color w:val="auto"/>
                <w:szCs w:val="21"/>
              </w:rPr>
              <w:t>数字高清HDMI线</w:t>
            </w:r>
          </w:p>
        </w:tc>
        <w:tc>
          <w:tcPr>
            <w:tcW w:w="4463" w:type="dxa"/>
            <w:vAlign w:val="center"/>
          </w:tcPr>
          <w:p w14:paraId="603C8662">
            <w:pPr>
              <w:adjustRightInd w:val="0"/>
              <w:outlineLvl w:val="0"/>
              <w:rPr>
                <w:rFonts w:ascii="仿宋" w:hAnsi="仿宋" w:eastAsia="仿宋" w:cs="仿宋"/>
                <w:color w:val="auto"/>
                <w:szCs w:val="21"/>
              </w:rPr>
            </w:pPr>
            <w:r>
              <w:rPr>
                <w:rFonts w:hint="eastAsia" w:ascii="仿宋" w:hAnsi="仿宋" w:eastAsia="仿宋" w:cs="仿宋"/>
                <w:color w:val="auto"/>
                <w:szCs w:val="21"/>
              </w:rPr>
              <w:t>1、画质:原生4K@60Hz；</w:t>
            </w:r>
          </w:p>
          <w:p w14:paraId="36EDAF02">
            <w:pPr>
              <w:adjustRightInd w:val="0"/>
              <w:outlineLvl w:val="0"/>
              <w:rPr>
                <w:rFonts w:ascii="仿宋" w:hAnsi="仿宋" w:eastAsia="仿宋" w:cs="仿宋"/>
                <w:color w:val="auto"/>
                <w:szCs w:val="21"/>
              </w:rPr>
            </w:pPr>
            <w:r>
              <w:rPr>
                <w:rFonts w:hint="eastAsia" w:ascii="仿宋" w:hAnsi="仿宋" w:eastAsia="仿宋" w:cs="仿宋"/>
                <w:color w:val="auto"/>
                <w:szCs w:val="21"/>
              </w:rPr>
              <w:t>2、传输带宽：≥18Gbps；</w:t>
            </w:r>
          </w:p>
          <w:p w14:paraId="287940F9">
            <w:pPr>
              <w:adjustRightInd w:val="0"/>
              <w:outlineLvl w:val="0"/>
              <w:rPr>
                <w:rFonts w:ascii="仿宋" w:hAnsi="仿宋" w:eastAsia="仿宋" w:cs="仿宋"/>
                <w:color w:val="auto"/>
                <w:szCs w:val="21"/>
              </w:rPr>
            </w:pPr>
            <w:r>
              <w:rPr>
                <w:rFonts w:hint="eastAsia" w:ascii="仿宋" w:hAnsi="仿宋" w:eastAsia="仿宋" w:cs="仿宋"/>
                <w:color w:val="auto"/>
                <w:szCs w:val="21"/>
              </w:rPr>
              <w:t>3、线径:≥OD11.0mm；</w:t>
            </w:r>
          </w:p>
          <w:p w14:paraId="5B95E43F">
            <w:pPr>
              <w:adjustRightInd w:val="0"/>
              <w:outlineLvl w:val="0"/>
              <w:rPr>
                <w:rFonts w:ascii="仿宋" w:hAnsi="仿宋" w:eastAsia="仿宋" w:cs="仿宋"/>
                <w:color w:val="auto"/>
                <w:szCs w:val="21"/>
              </w:rPr>
            </w:pPr>
            <w:r>
              <w:rPr>
                <w:rFonts w:hint="eastAsia" w:ascii="仿宋" w:hAnsi="仿宋" w:eastAsia="仿宋" w:cs="仿宋"/>
                <w:color w:val="auto"/>
                <w:szCs w:val="21"/>
              </w:rPr>
              <w:t>4、线芯:精炼铜；</w:t>
            </w:r>
          </w:p>
          <w:p w14:paraId="7D618782">
            <w:pPr>
              <w:adjustRightInd w:val="0"/>
              <w:outlineLvl w:val="0"/>
              <w:rPr>
                <w:rFonts w:ascii="仿宋" w:hAnsi="仿宋" w:eastAsia="仿宋" w:cs="仿宋"/>
                <w:color w:val="auto"/>
                <w:szCs w:val="21"/>
              </w:rPr>
            </w:pPr>
            <w:r>
              <w:rPr>
                <w:rFonts w:hint="eastAsia" w:ascii="仿宋" w:hAnsi="仿宋" w:eastAsia="仿宋" w:cs="仿宋"/>
                <w:color w:val="auto"/>
                <w:szCs w:val="21"/>
              </w:rPr>
              <w:t>5、接头:镀金工艺插头；</w:t>
            </w:r>
          </w:p>
          <w:p w14:paraId="7C313AE5">
            <w:pPr>
              <w:adjustRightInd w:val="0"/>
              <w:outlineLvl w:val="0"/>
              <w:rPr>
                <w:rFonts w:ascii="仿宋" w:hAnsi="仿宋" w:eastAsia="仿宋" w:cs="仿宋"/>
                <w:color w:val="auto"/>
                <w:szCs w:val="21"/>
              </w:rPr>
            </w:pPr>
            <w:r>
              <w:rPr>
                <w:rFonts w:hint="eastAsia" w:ascii="仿宋" w:hAnsi="仿宋" w:eastAsia="仿宋" w:cs="仿宋"/>
                <w:color w:val="auto"/>
                <w:szCs w:val="21"/>
              </w:rPr>
              <w:t>6、线缆长度≥5m。</w:t>
            </w:r>
          </w:p>
        </w:tc>
        <w:tc>
          <w:tcPr>
            <w:tcW w:w="1427" w:type="dxa"/>
            <w:noWrap/>
            <w:vAlign w:val="center"/>
          </w:tcPr>
          <w:p w14:paraId="0B63CB08">
            <w:pPr>
              <w:adjustRightInd w:val="0"/>
              <w:outlineLvl w:val="0"/>
              <w:rPr>
                <w:rFonts w:ascii="仿宋" w:hAnsi="仿宋" w:eastAsia="仿宋" w:cs="仿宋"/>
                <w:color w:val="auto"/>
                <w:szCs w:val="21"/>
              </w:rPr>
            </w:pPr>
            <w:r>
              <w:rPr>
                <w:rFonts w:hint="eastAsia" w:ascii="仿宋" w:hAnsi="仿宋" w:eastAsia="仿宋" w:cs="仿宋"/>
                <w:color w:val="auto"/>
                <w:szCs w:val="21"/>
              </w:rPr>
              <w:t>秋叶原、绿联、山泽</w:t>
            </w:r>
          </w:p>
        </w:tc>
        <w:tc>
          <w:tcPr>
            <w:tcW w:w="1067" w:type="dxa"/>
            <w:vAlign w:val="center"/>
          </w:tcPr>
          <w:p w14:paraId="2D8A92CE">
            <w:pPr>
              <w:adjustRightInd w:val="0"/>
              <w:jc w:val="center"/>
              <w:outlineLvl w:val="0"/>
              <w:rPr>
                <w:rFonts w:ascii="仿宋" w:hAnsi="仿宋" w:eastAsia="仿宋" w:cs="仿宋"/>
                <w:color w:val="auto"/>
                <w:szCs w:val="21"/>
              </w:rPr>
            </w:pPr>
            <w:r>
              <w:rPr>
                <w:rFonts w:hint="eastAsia" w:ascii="仿宋" w:hAnsi="仿宋" w:eastAsia="仿宋" w:cs="仿宋"/>
                <w:color w:val="auto"/>
                <w:szCs w:val="21"/>
              </w:rPr>
              <w:t>1</w:t>
            </w:r>
          </w:p>
        </w:tc>
        <w:tc>
          <w:tcPr>
            <w:tcW w:w="609" w:type="dxa"/>
            <w:vAlign w:val="center"/>
          </w:tcPr>
          <w:p w14:paraId="11259F4A">
            <w:pPr>
              <w:adjustRightInd w:val="0"/>
              <w:outlineLvl w:val="0"/>
              <w:rPr>
                <w:rFonts w:ascii="仿宋" w:hAnsi="仿宋" w:eastAsia="仿宋" w:cs="仿宋"/>
                <w:color w:val="auto"/>
                <w:szCs w:val="21"/>
              </w:rPr>
            </w:pPr>
            <w:r>
              <w:rPr>
                <w:rFonts w:hint="eastAsia" w:ascii="仿宋" w:hAnsi="仿宋" w:eastAsia="仿宋" w:cs="仿宋"/>
                <w:color w:val="auto"/>
                <w:szCs w:val="21"/>
              </w:rPr>
              <w:t>条</w:t>
            </w:r>
          </w:p>
        </w:tc>
      </w:tr>
    </w:tbl>
    <w:p w14:paraId="527E2B25">
      <w:pPr>
        <w:adjustRightInd w:val="0"/>
        <w:spacing w:line="288" w:lineRule="auto"/>
        <w:ind w:firstLine="480" w:firstLineChars="200"/>
        <w:outlineLvl w:val="0"/>
        <w:rPr>
          <w:rFonts w:ascii="仿宋" w:hAnsi="仿宋" w:eastAsia="仿宋" w:cs="仿宋"/>
          <w:color w:val="auto"/>
          <w:sz w:val="24"/>
        </w:rPr>
      </w:pPr>
      <w:r>
        <w:rPr>
          <w:rFonts w:hint="eastAsia" w:ascii="仿宋" w:hAnsi="仿宋" w:eastAsia="仿宋" w:cs="仿宋"/>
          <w:color w:val="auto"/>
          <w:sz w:val="24"/>
        </w:rPr>
        <w:t>10.机房监控画面优化。提升4楼机房重点区域</w:t>
      </w:r>
      <w:r>
        <w:rPr>
          <w:rFonts w:ascii="仿宋" w:hAnsi="仿宋" w:eastAsia="仿宋" w:cs="仿宋"/>
          <w:color w:val="auto"/>
          <w:sz w:val="24"/>
        </w:rPr>
        <w:t>、馆裙楼楼梯</w:t>
      </w:r>
      <w:r>
        <w:rPr>
          <w:rFonts w:hint="eastAsia" w:ascii="仿宋" w:hAnsi="仿宋" w:eastAsia="仿宋" w:cs="仿宋"/>
          <w:color w:val="auto"/>
          <w:sz w:val="24"/>
        </w:rPr>
        <w:t>监控能力，确保全方位无死角。增设监控点位</w:t>
      </w:r>
      <w:r>
        <w:rPr>
          <w:rFonts w:ascii="仿宋" w:hAnsi="仿宋" w:eastAsia="仿宋" w:cs="仿宋"/>
          <w:color w:val="auto"/>
          <w:sz w:val="24"/>
        </w:rPr>
        <w:t>12</w:t>
      </w:r>
      <w:r>
        <w:rPr>
          <w:rFonts w:hint="eastAsia" w:ascii="仿宋" w:hAnsi="仿宋" w:eastAsia="仿宋" w:cs="仿宋"/>
          <w:color w:val="auto"/>
          <w:sz w:val="24"/>
        </w:rPr>
        <w:t>个：</w:t>
      </w:r>
    </w:p>
    <w:tbl>
      <w:tblPr>
        <w:tblStyle w:val="62"/>
        <w:tblW w:w="92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416"/>
        <w:gridCol w:w="4313"/>
        <w:gridCol w:w="1416"/>
        <w:gridCol w:w="697"/>
        <w:gridCol w:w="697"/>
      </w:tblGrid>
      <w:tr w14:paraId="0A819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697" w:type="dxa"/>
            <w:noWrap/>
            <w:vAlign w:val="center"/>
          </w:tcPr>
          <w:p w14:paraId="00440FE6">
            <w:pPr>
              <w:adjustRightInd w:val="0"/>
              <w:spacing w:line="288" w:lineRule="auto"/>
              <w:jc w:val="center"/>
              <w:outlineLvl w:val="0"/>
              <w:rPr>
                <w:rFonts w:ascii="仿宋" w:hAnsi="仿宋" w:eastAsia="仿宋" w:cs="仿宋"/>
                <w:b/>
                <w:bCs/>
                <w:color w:val="auto"/>
                <w:sz w:val="24"/>
              </w:rPr>
            </w:pPr>
            <w:r>
              <w:rPr>
                <w:rFonts w:hint="eastAsia" w:ascii="仿宋" w:hAnsi="仿宋" w:eastAsia="仿宋" w:cs="仿宋"/>
                <w:b/>
                <w:bCs/>
                <w:color w:val="auto"/>
                <w:sz w:val="24"/>
              </w:rPr>
              <w:t>序号</w:t>
            </w:r>
          </w:p>
        </w:tc>
        <w:tc>
          <w:tcPr>
            <w:tcW w:w="1416" w:type="dxa"/>
            <w:noWrap/>
            <w:vAlign w:val="center"/>
          </w:tcPr>
          <w:p w14:paraId="782072B7">
            <w:pPr>
              <w:adjustRightInd w:val="0"/>
              <w:spacing w:line="288" w:lineRule="auto"/>
              <w:jc w:val="center"/>
              <w:outlineLvl w:val="0"/>
              <w:rPr>
                <w:rFonts w:ascii="仿宋" w:hAnsi="仿宋" w:eastAsia="仿宋" w:cs="仿宋"/>
                <w:b/>
                <w:bCs/>
                <w:color w:val="auto"/>
                <w:sz w:val="24"/>
              </w:rPr>
            </w:pPr>
            <w:r>
              <w:rPr>
                <w:rFonts w:hint="eastAsia" w:ascii="仿宋" w:hAnsi="仿宋" w:eastAsia="仿宋" w:cs="仿宋"/>
                <w:b/>
                <w:bCs/>
                <w:color w:val="auto"/>
                <w:sz w:val="24"/>
              </w:rPr>
              <w:t>项目名称</w:t>
            </w:r>
          </w:p>
        </w:tc>
        <w:tc>
          <w:tcPr>
            <w:tcW w:w="4313" w:type="dxa"/>
            <w:vAlign w:val="center"/>
          </w:tcPr>
          <w:p w14:paraId="46B44BB9">
            <w:pPr>
              <w:adjustRightInd w:val="0"/>
              <w:spacing w:line="288" w:lineRule="auto"/>
              <w:jc w:val="center"/>
              <w:outlineLvl w:val="0"/>
              <w:rPr>
                <w:rFonts w:ascii="仿宋" w:hAnsi="仿宋" w:eastAsia="仿宋" w:cs="仿宋"/>
                <w:b/>
                <w:bCs/>
                <w:color w:val="auto"/>
                <w:sz w:val="24"/>
              </w:rPr>
            </w:pPr>
            <w:r>
              <w:rPr>
                <w:rFonts w:hint="eastAsia" w:ascii="仿宋" w:hAnsi="仿宋" w:eastAsia="仿宋" w:cs="仿宋"/>
                <w:b/>
                <w:bCs/>
                <w:color w:val="auto"/>
                <w:sz w:val="24"/>
              </w:rPr>
              <w:t>技术参数</w:t>
            </w:r>
          </w:p>
        </w:tc>
        <w:tc>
          <w:tcPr>
            <w:tcW w:w="1416" w:type="dxa"/>
            <w:noWrap/>
            <w:vAlign w:val="center"/>
          </w:tcPr>
          <w:p w14:paraId="7151639D">
            <w:pPr>
              <w:adjustRightInd w:val="0"/>
              <w:spacing w:line="288" w:lineRule="auto"/>
              <w:jc w:val="center"/>
              <w:outlineLvl w:val="0"/>
              <w:rPr>
                <w:rFonts w:ascii="仿宋" w:hAnsi="仿宋" w:eastAsia="仿宋" w:cs="仿宋"/>
                <w:b/>
                <w:bCs/>
                <w:color w:val="auto"/>
                <w:sz w:val="24"/>
              </w:rPr>
            </w:pPr>
            <w:r>
              <w:rPr>
                <w:rFonts w:hint="eastAsia" w:ascii="仿宋" w:hAnsi="仿宋" w:eastAsia="仿宋" w:cs="仿宋"/>
                <w:b/>
                <w:bCs/>
                <w:color w:val="auto"/>
                <w:sz w:val="24"/>
              </w:rPr>
              <w:t>参考品牌</w:t>
            </w:r>
          </w:p>
        </w:tc>
        <w:tc>
          <w:tcPr>
            <w:tcW w:w="697" w:type="dxa"/>
            <w:noWrap/>
            <w:vAlign w:val="center"/>
          </w:tcPr>
          <w:p w14:paraId="0F780B4A">
            <w:pPr>
              <w:adjustRightInd w:val="0"/>
              <w:spacing w:line="288" w:lineRule="auto"/>
              <w:jc w:val="center"/>
              <w:outlineLvl w:val="0"/>
              <w:rPr>
                <w:rFonts w:ascii="仿宋" w:hAnsi="仿宋" w:eastAsia="仿宋" w:cs="仿宋"/>
                <w:b/>
                <w:bCs/>
                <w:color w:val="auto"/>
                <w:sz w:val="24"/>
              </w:rPr>
            </w:pPr>
            <w:r>
              <w:rPr>
                <w:rFonts w:hint="eastAsia" w:ascii="仿宋" w:hAnsi="仿宋" w:eastAsia="仿宋" w:cs="仿宋"/>
                <w:b/>
                <w:bCs/>
                <w:color w:val="auto"/>
                <w:sz w:val="24"/>
              </w:rPr>
              <w:t>数量</w:t>
            </w:r>
          </w:p>
        </w:tc>
        <w:tc>
          <w:tcPr>
            <w:tcW w:w="697" w:type="dxa"/>
            <w:noWrap/>
            <w:vAlign w:val="center"/>
          </w:tcPr>
          <w:p w14:paraId="5C4D6A14">
            <w:pPr>
              <w:adjustRightInd w:val="0"/>
              <w:spacing w:line="288" w:lineRule="auto"/>
              <w:jc w:val="center"/>
              <w:outlineLvl w:val="0"/>
              <w:rPr>
                <w:rFonts w:ascii="仿宋" w:hAnsi="仿宋" w:eastAsia="仿宋" w:cs="仿宋"/>
                <w:b/>
                <w:bCs/>
                <w:color w:val="auto"/>
                <w:sz w:val="24"/>
              </w:rPr>
            </w:pPr>
            <w:r>
              <w:rPr>
                <w:rFonts w:hint="eastAsia" w:ascii="仿宋" w:hAnsi="仿宋" w:eastAsia="仿宋" w:cs="仿宋"/>
                <w:b/>
                <w:bCs/>
                <w:color w:val="auto"/>
                <w:sz w:val="24"/>
              </w:rPr>
              <w:t>单位</w:t>
            </w:r>
          </w:p>
        </w:tc>
      </w:tr>
      <w:tr w14:paraId="7BA02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97" w:type="dxa"/>
            <w:noWrap/>
            <w:vAlign w:val="center"/>
          </w:tcPr>
          <w:p w14:paraId="6B3A400D">
            <w:pPr>
              <w:adjustRightInd w:val="0"/>
              <w:jc w:val="center"/>
              <w:outlineLvl w:val="0"/>
              <w:rPr>
                <w:rFonts w:ascii="仿宋" w:hAnsi="仿宋" w:eastAsia="仿宋" w:cs="仿宋"/>
                <w:color w:val="auto"/>
                <w:szCs w:val="21"/>
              </w:rPr>
            </w:pPr>
            <w:r>
              <w:rPr>
                <w:rFonts w:hint="eastAsia" w:ascii="仿宋" w:hAnsi="仿宋" w:eastAsia="仿宋" w:cs="仿宋"/>
                <w:color w:val="auto"/>
                <w:szCs w:val="21"/>
              </w:rPr>
              <w:t>1</w:t>
            </w:r>
          </w:p>
        </w:tc>
        <w:tc>
          <w:tcPr>
            <w:tcW w:w="1416" w:type="dxa"/>
            <w:noWrap/>
            <w:vAlign w:val="center"/>
          </w:tcPr>
          <w:p w14:paraId="4717A008">
            <w:pPr>
              <w:adjustRightInd w:val="0"/>
              <w:outlineLvl w:val="0"/>
              <w:rPr>
                <w:rFonts w:ascii="仿宋" w:hAnsi="仿宋" w:eastAsia="仿宋" w:cs="仿宋"/>
                <w:color w:val="auto"/>
                <w:szCs w:val="21"/>
              </w:rPr>
            </w:pPr>
            <w:r>
              <w:rPr>
                <w:rFonts w:hint="eastAsia" w:ascii="仿宋" w:hAnsi="仿宋" w:eastAsia="仿宋" w:cs="仿宋"/>
                <w:color w:val="auto"/>
                <w:szCs w:val="21"/>
              </w:rPr>
              <w:t>网络摄像机</w:t>
            </w:r>
          </w:p>
        </w:tc>
        <w:tc>
          <w:tcPr>
            <w:tcW w:w="4313" w:type="dxa"/>
            <w:vAlign w:val="center"/>
          </w:tcPr>
          <w:p w14:paraId="1F137CE4">
            <w:pPr>
              <w:adjustRightInd w:val="0"/>
              <w:outlineLvl w:val="0"/>
              <w:rPr>
                <w:rFonts w:ascii="仿宋" w:hAnsi="仿宋" w:eastAsia="仿宋" w:cs="仿宋"/>
                <w:color w:val="auto"/>
                <w:szCs w:val="21"/>
              </w:rPr>
            </w:pPr>
            <w:r>
              <w:rPr>
                <w:rFonts w:hint="eastAsia" w:ascii="仿宋" w:hAnsi="仿宋" w:eastAsia="仿宋" w:cs="仿宋"/>
                <w:color w:val="auto"/>
                <w:szCs w:val="21"/>
              </w:rPr>
              <w:t>1、最大图像尺寸：≥2680 × 1520；</w:t>
            </w:r>
          </w:p>
          <w:p w14:paraId="08780903">
            <w:pPr>
              <w:adjustRightInd w:val="0"/>
              <w:outlineLvl w:val="0"/>
              <w:rPr>
                <w:rFonts w:ascii="仿宋" w:hAnsi="仿宋" w:eastAsia="仿宋" w:cs="仿宋"/>
                <w:color w:val="auto"/>
                <w:szCs w:val="21"/>
              </w:rPr>
            </w:pPr>
            <w:r>
              <w:rPr>
                <w:rFonts w:hint="eastAsia" w:ascii="仿宋" w:hAnsi="仿宋" w:eastAsia="仿宋" w:cs="仿宋"/>
                <w:color w:val="auto"/>
                <w:szCs w:val="21"/>
              </w:rPr>
              <w:t>2、最低照度：彩色：≥0.005 Lux ，黑白：≥0.001 Lux；</w:t>
            </w:r>
          </w:p>
          <w:p w14:paraId="4E14AC8D">
            <w:pPr>
              <w:adjustRightInd w:val="0"/>
              <w:outlineLvl w:val="0"/>
              <w:rPr>
                <w:rFonts w:ascii="仿宋" w:hAnsi="仿宋" w:eastAsia="仿宋" w:cs="仿宋"/>
                <w:color w:val="auto"/>
                <w:szCs w:val="21"/>
              </w:rPr>
            </w:pPr>
            <w:r>
              <w:rPr>
                <w:rFonts w:hint="eastAsia" w:ascii="仿宋" w:hAnsi="仿宋" w:eastAsia="仿宋" w:cs="仿宋"/>
                <w:color w:val="auto"/>
                <w:szCs w:val="21"/>
              </w:rPr>
              <w:t>3、补光距离：普通监控：≥30 m，人脸抓拍/识别：识别最大距离不超过3 m；</w:t>
            </w:r>
          </w:p>
          <w:p w14:paraId="45AFB02E">
            <w:pPr>
              <w:adjustRightInd w:val="0"/>
              <w:outlineLvl w:val="0"/>
              <w:rPr>
                <w:rFonts w:ascii="仿宋" w:hAnsi="仿宋" w:eastAsia="仿宋" w:cs="仿宋"/>
                <w:color w:val="auto"/>
                <w:szCs w:val="21"/>
              </w:rPr>
            </w:pPr>
            <w:r>
              <w:rPr>
                <w:rFonts w:hint="eastAsia" w:ascii="仿宋" w:hAnsi="仿宋" w:eastAsia="仿宋" w:cs="仿宋"/>
                <w:color w:val="auto"/>
                <w:szCs w:val="21"/>
              </w:rPr>
              <w:t>4、防补光过曝：支持防补光过曝开启和关闭，开启下支持自动和手动，手动支持根据距离等级控制补光灯亮度；</w:t>
            </w:r>
          </w:p>
          <w:p w14:paraId="1828AFE2">
            <w:pPr>
              <w:adjustRightInd w:val="0"/>
              <w:outlineLvl w:val="0"/>
              <w:rPr>
                <w:rFonts w:ascii="仿宋" w:hAnsi="仿宋" w:eastAsia="仿宋" w:cs="仿宋"/>
                <w:color w:val="auto"/>
                <w:szCs w:val="21"/>
              </w:rPr>
            </w:pPr>
            <w:r>
              <w:rPr>
                <w:rFonts w:hint="eastAsia" w:ascii="仿宋" w:hAnsi="仿宋" w:eastAsia="仿宋" w:cs="仿宋"/>
                <w:color w:val="auto"/>
                <w:szCs w:val="21"/>
              </w:rPr>
              <w:t>5、音频：支持输入、输出，内置麦克风，内置扬声器；</w:t>
            </w:r>
          </w:p>
          <w:p w14:paraId="6A06DE12">
            <w:pPr>
              <w:adjustRightInd w:val="0"/>
              <w:outlineLvl w:val="0"/>
              <w:rPr>
                <w:rFonts w:ascii="仿宋" w:hAnsi="仿宋" w:eastAsia="仿宋" w:cs="仿宋"/>
                <w:color w:val="auto"/>
                <w:szCs w:val="21"/>
              </w:rPr>
            </w:pPr>
            <w:r>
              <w:rPr>
                <w:rFonts w:hint="eastAsia" w:ascii="仿宋" w:hAnsi="仿宋" w:eastAsia="仿宋" w:cs="仿宋"/>
                <w:color w:val="auto"/>
                <w:szCs w:val="21"/>
              </w:rPr>
              <w:t>6、报警：支持输入、输出；</w:t>
            </w:r>
          </w:p>
          <w:p w14:paraId="307AA16B">
            <w:pPr>
              <w:adjustRightInd w:val="0"/>
              <w:outlineLvl w:val="0"/>
              <w:rPr>
                <w:rFonts w:ascii="仿宋" w:hAnsi="仿宋" w:eastAsia="仿宋" w:cs="仿宋"/>
                <w:color w:val="auto"/>
                <w:szCs w:val="21"/>
              </w:rPr>
            </w:pPr>
            <w:r>
              <w:rPr>
                <w:rFonts w:hint="eastAsia" w:ascii="仿宋" w:hAnsi="仿宋" w:eastAsia="仿宋" w:cs="仿宋"/>
                <w:color w:val="auto"/>
                <w:szCs w:val="21"/>
              </w:rPr>
              <w:t>7、RS-485：配置RS-485接口，半双工模式，支持自适应；</w:t>
            </w:r>
          </w:p>
          <w:p w14:paraId="12D2C151">
            <w:pPr>
              <w:adjustRightInd w:val="0"/>
              <w:outlineLvl w:val="0"/>
              <w:rPr>
                <w:rFonts w:ascii="仿宋" w:hAnsi="仿宋" w:eastAsia="仿宋" w:cs="仿宋"/>
                <w:color w:val="auto"/>
                <w:szCs w:val="21"/>
              </w:rPr>
            </w:pPr>
            <w:r>
              <w:rPr>
                <w:rFonts w:hint="eastAsia" w:ascii="仿宋" w:hAnsi="仿宋" w:eastAsia="仿宋" w:cs="仿宋"/>
                <w:color w:val="auto"/>
                <w:szCs w:val="21"/>
              </w:rPr>
              <w:t>8、PoE：支持802.3af协议，支持接入电压覆盖36 V~57 V，最大功耗需求≤12 W；</w:t>
            </w:r>
          </w:p>
          <w:p w14:paraId="21F4D52A">
            <w:pPr>
              <w:adjustRightInd w:val="0"/>
              <w:outlineLvl w:val="0"/>
              <w:rPr>
                <w:rFonts w:ascii="仿宋" w:hAnsi="仿宋" w:eastAsia="仿宋" w:cs="仿宋"/>
                <w:color w:val="auto"/>
                <w:szCs w:val="21"/>
              </w:rPr>
            </w:pPr>
            <w:r>
              <w:rPr>
                <w:rFonts w:hint="eastAsia" w:ascii="仿宋" w:hAnsi="仿宋" w:eastAsia="仿宋" w:cs="仿宋"/>
                <w:color w:val="auto"/>
                <w:szCs w:val="21"/>
              </w:rPr>
              <w:t>9、供电方式：DC：12 V ± 20%，支持防反接保护。</w:t>
            </w:r>
          </w:p>
        </w:tc>
        <w:tc>
          <w:tcPr>
            <w:tcW w:w="1416" w:type="dxa"/>
            <w:noWrap/>
            <w:vAlign w:val="center"/>
          </w:tcPr>
          <w:p w14:paraId="75388F8D">
            <w:pPr>
              <w:adjustRightInd w:val="0"/>
              <w:outlineLvl w:val="0"/>
              <w:rPr>
                <w:rFonts w:ascii="仿宋" w:hAnsi="仿宋" w:eastAsia="仿宋" w:cs="仿宋"/>
                <w:color w:val="auto"/>
                <w:szCs w:val="21"/>
              </w:rPr>
            </w:pPr>
            <w:r>
              <w:rPr>
                <w:rFonts w:hint="eastAsia" w:ascii="仿宋" w:hAnsi="仿宋" w:eastAsia="仿宋" w:cs="仿宋"/>
                <w:color w:val="auto"/>
                <w:szCs w:val="21"/>
              </w:rPr>
              <w:t>海康威视、大华、宇视</w:t>
            </w:r>
          </w:p>
        </w:tc>
        <w:tc>
          <w:tcPr>
            <w:tcW w:w="697" w:type="dxa"/>
            <w:noWrap/>
            <w:vAlign w:val="center"/>
          </w:tcPr>
          <w:p w14:paraId="73DE12C1">
            <w:pPr>
              <w:adjustRightInd w:val="0"/>
              <w:outlineLvl w:val="0"/>
              <w:rPr>
                <w:rFonts w:ascii="仿宋" w:hAnsi="仿宋" w:eastAsia="仿宋" w:cs="仿宋"/>
                <w:color w:val="auto"/>
                <w:szCs w:val="21"/>
              </w:rPr>
            </w:pPr>
            <w:r>
              <w:rPr>
                <w:rFonts w:hint="eastAsia" w:ascii="仿宋" w:hAnsi="仿宋" w:eastAsia="仿宋" w:cs="仿宋"/>
                <w:color w:val="auto"/>
                <w:szCs w:val="21"/>
              </w:rPr>
              <w:t>12</w:t>
            </w:r>
          </w:p>
        </w:tc>
        <w:tc>
          <w:tcPr>
            <w:tcW w:w="697" w:type="dxa"/>
            <w:noWrap/>
            <w:vAlign w:val="center"/>
          </w:tcPr>
          <w:p w14:paraId="2A1435E5">
            <w:pPr>
              <w:adjustRightInd w:val="0"/>
              <w:outlineLvl w:val="0"/>
              <w:rPr>
                <w:rFonts w:ascii="仿宋" w:hAnsi="仿宋" w:eastAsia="仿宋" w:cs="仿宋"/>
                <w:color w:val="auto"/>
                <w:szCs w:val="21"/>
              </w:rPr>
            </w:pPr>
            <w:r>
              <w:rPr>
                <w:rFonts w:hint="eastAsia" w:ascii="仿宋" w:hAnsi="仿宋" w:eastAsia="仿宋" w:cs="仿宋"/>
                <w:color w:val="auto"/>
                <w:szCs w:val="21"/>
              </w:rPr>
              <w:t>台</w:t>
            </w:r>
          </w:p>
        </w:tc>
      </w:tr>
      <w:tr w14:paraId="43F1C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97" w:type="dxa"/>
            <w:noWrap/>
            <w:vAlign w:val="center"/>
          </w:tcPr>
          <w:p w14:paraId="6F60D275">
            <w:pPr>
              <w:adjustRightInd w:val="0"/>
              <w:jc w:val="center"/>
              <w:outlineLvl w:val="0"/>
              <w:rPr>
                <w:rFonts w:ascii="仿宋" w:hAnsi="仿宋" w:eastAsia="仿宋" w:cs="仿宋"/>
                <w:color w:val="auto"/>
                <w:szCs w:val="21"/>
              </w:rPr>
            </w:pPr>
            <w:r>
              <w:rPr>
                <w:rFonts w:ascii="仿宋" w:hAnsi="仿宋" w:eastAsia="仿宋" w:cs="仿宋"/>
                <w:color w:val="auto"/>
                <w:szCs w:val="21"/>
              </w:rPr>
              <w:t>2</w:t>
            </w:r>
          </w:p>
        </w:tc>
        <w:tc>
          <w:tcPr>
            <w:tcW w:w="1416" w:type="dxa"/>
            <w:noWrap/>
            <w:vAlign w:val="center"/>
          </w:tcPr>
          <w:p w14:paraId="4D8CA1C0">
            <w:pPr>
              <w:adjustRightInd w:val="0"/>
              <w:outlineLvl w:val="0"/>
              <w:rPr>
                <w:rFonts w:ascii="仿宋" w:hAnsi="仿宋" w:eastAsia="仿宋" w:cs="仿宋"/>
                <w:color w:val="auto"/>
                <w:szCs w:val="21"/>
              </w:rPr>
            </w:pPr>
            <w:r>
              <w:rPr>
                <w:rFonts w:hint="eastAsia" w:ascii="仿宋" w:hAnsi="仿宋" w:eastAsia="仿宋" w:cs="仿宋"/>
                <w:color w:val="auto"/>
                <w:szCs w:val="21"/>
              </w:rPr>
              <w:t>POE交换机</w:t>
            </w:r>
          </w:p>
        </w:tc>
        <w:tc>
          <w:tcPr>
            <w:tcW w:w="4313" w:type="dxa"/>
            <w:shd w:val="clear" w:color="auto" w:fill="auto"/>
            <w:vAlign w:val="center"/>
          </w:tcPr>
          <w:p w14:paraId="65BAD6D0">
            <w:pPr>
              <w:adjustRightInd w:val="0"/>
              <w:outlineLvl w:val="0"/>
              <w:rPr>
                <w:rFonts w:ascii="仿宋" w:hAnsi="仿宋" w:eastAsia="仿宋" w:cs="仿宋"/>
                <w:color w:val="auto"/>
                <w:szCs w:val="21"/>
              </w:rPr>
            </w:pPr>
            <w:r>
              <w:rPr>
                <w:rFonts w:hint="eastAsia" w:ascii="仿宋" w:hAnsi="仿宋" w:eastAsia="仿宋" w:cs="仿宋"/>
                <w:color w:val="auto"/>
                <w:szCs w:val="21"/>
              </w:rPr>
              <w:t>1、设备性能：交换容量≥320Gbps,包转发率≥110Mpps；</w:t>
            </w:r>
          </w:p>
          <w:p w14:paraId="2BD46F10">
            <w:pPr>
              <w:adjustRightInd w:val="0"/>
              <w:outlineLvl w:val="0"/>
              <w:rPr>
                <w:rFonts w:ascii="仿宋" w:hAnsi="仿宋" w:eastAsia="仿宋" w:cs="仿宋"/>
                <w:color w:val="auto"/>
                <w:szCs w:val="21"/>
              </w:rPr>
            </w:pPr>
            <w:r>
              <w:rPr>
                <w:rFonts w:hint="eastAsia" w:ascii="仿宋" w:hAnsi="仿宋" w:eastAsia="仿宋" w:cs="仿宋"/>
                <w:color w:val="auto"/>
                <w:szCs w:val="21"/>
              </w:rPr>
              <w:t>2、硬件接口：配置≥24个千兆电口,≥2个2.5G 光口,≥2个万兆光口,支持POE供电，输出功率≥400W（提供相关佐证材料并加盖投标人公章）；</w:t>
            </w:r>
          </w:p>
          <w:p w14:paraId="475D0507">
            <w:pPr>
              <w:adjustRightInd w:val="0"/>
              <w:outlineLvl w:val="0"/>
              <w:rPr>
                <w:rFonts w:ascii="仿宋" w:hAnsi="仿宋" w:eastAsia="仿宋" w:cs="仿宋"/>
                <w:color w:val="auto"/>
                <w:szCs w:val="21"/>
              </w:rPr>
            </w:pPr>
            <w:r>
              <w:rPr>
                <w:rFonts w:hint="eastAsia" w:ascii="仿宋" w:hAnsi="仿宋" w:eastAsia="仿宋" w:cs="仿宋"/>
                <w:color w:val="auto"/>
                <w:szCs w:val="21"/>
              </w:rPr>
              <w:t>3、永久 POE:交换机重启时(如软件版本升级时重启)不掉电，实现 POE 供电零中断（提供相关佐证材料并加盖投标人公章）；</w:t>
            </w:r>
          </w:p>
          <w:p w14:paraId="0FA74A72">
            <w:pPr>
              <w:adjustRightInd w:val="0"/>
              <w:outlineLvl w:val="0"/>
              <w:rPr>
                <w:rFonts w:ascii="仿宋" w:hAnsi="仿宋" w:eastAsia="仿宋" w:cs="仿宋"/>
                <w:color w:val="auto"/>
                <w:szCs w:val="21"/>
              </w:rPr>
            </w:pPr>
            <w:r>
              <w:rPr>
                <w:rFonts w:hint="eastAsia" w:ascii="仿宋" w:hAnsi="仿宋" w:eastAsia="仿宋" w:cs="仿宋"/>
                <w:color w:val="auto"/>
                <w:szCs w:val="21"/>
              </w:rPr>
              <w:t>4、二层功能：VLAN数目≥4K个,MAC数目≥16K；</w:t>
            </w:r>
          </w:p>
          <w:p w14:paraId="434D82D2">
            <w:pPr>
              <w:adjustRightInd w:val="0"/>
              <w:outlineLvl w:val="0"/>
              <w:rPr>
                <w:rFonts w:ascii="仿宋" w:hAnsi="仿宋" w:eastAsia="仿宋" w:cs="仿宋"/>
                <w:color w:val="auto"/>
                <w:szCs w:val="21"/>
              </w:rPr>
            </w:pPr>
            <w:r>
              <w:rPr>
                <w:rFonts w:hint="eastAsia" w:ascii="仿宋" w:hAnsi="仿宋" w:eastAsia="仿宋" w:cs="仿宋"/>
                <w:color w:val="auto"/>
                <w:szCs w:val="21"/>
              </w:rPr>
              <w:t>5、简易运维：支持通过手机APP或 对该系列交换机进行云端配置、监控、巡检等，减少现场的部署和运维人力投入，提供官网链接及截图证明材料。</w:t>
            </w:r>
          </w:p>
        </w:tc>
        <w:tc>
          <w:tcPr>
            <w:tcW w:w="1416" w:type="dxa"/>
            <w:noWrap/>
            <w:vAlign w:val="center"/>
          </w:tcPr>
          <w:p w14:paraId="25598010">
            <w:pPr>
              <w:adjustRightInd w:val="0"/>
              <w:outlineLvl w:val="0"/>
              <w:rPr>
                <w:rFonts w:ascii="仿宋" w:hAnsi="仿宋" w:eastAsia="仿宋" w:cs="仿宋"/>
                <w:color w:val="auto"/>
                <w:szCs w:val="21"/>
              </w:rPr>
            </w:pPr>
            <w:r>
              <w:rPr>
                <w:rFonts w:hint="eastAsia" w:ascii="仿宋" w:hAnsi="仿宋" w:eastAsia="仿宋" w:cs="仿宋"/>
                <w:color w:val="auto"/>
                <w:szCs w:val="21"/>
              </w:rPr>
              <w:t>海康威视、华为、华三</w:t>
            </w:r>
          </w:p>
        </w:tc>
        <w:tc>
          <w:tcPr>
            <w:tcW w:w="697" w:type="dxa"/>
            <w:noWrap/>
            <w:vAlign w:val="center"/>
          </w:tcPr>
          <w:p w14:paraId="48068910">
            <w:pPr>
              <w:adjustRightInd w:val="0"/>
              <w:outlineLvl w:val="0"/>
              <w:rPr>
                <w:rFonts w:ascii="仿宋" w:hAnsi="仿宋" w:eastAsia="仿宋" w:cs="仿宋"/>
                <w:color w:val="auto"/>
                <w:szCs w:val="21"/>
              </w:rPr>
            </w:pPr>
            <w:r>
              <w:rPr>
                <w:rFonts w:ascii="仿宋" w:hAnsi="仿宋" w:eastAsia="仿宋" w:cs="仿宋"/>
                <w:color w:val="auto"/>
                <w:szCs w:val="21"/>
              </w:rPr>
              <w:t>2</w:t>
            </w:r>
          </w:p>
        </w:tc>
        <w:tc>
          <w:tcPr>
            <w:tcW w:w="697" w:type="dxa"/>
            <w:noWrap/>
            <w:vAlign w:val="center"/>
          </w:tcPr>
          <w:p w14:paraId="2669074C">
            <w:pPr>
              <w:adjustRightInd w:val="0"/>
              <w:outlineLvl w:val="0"/>
              <w:rPr>
                <w:rFonts w:ascii="仿宋" w:hAnsi="仿宋" w:eastAsia="仿宋" w:cs="仿宋"/>
                <w:color w:val="auto"/>
                <w:szCs w:val="21"/>
              </w:rPr>
            </w:pPr>
            <w:r>
              <w:rPr>
                <w:rFonts w:hint="eastAsia" w:ascii="仿宋" w:hAnsi="仿宋" w:eastAsia="仿宋" w:cs="仿宋"/>
                <w:color w:val="auto"/>
                <w:szCs w:val="21"/>
              </w:rPr>
              <w:t>台</w:t>
            </w:r>
          </w:p>
        </w:tc>
      </w:tr>
    </w:tbl>
    <w:p w14:paraId="70AD9A81">
      <w:pPr>
        <w:adjustRightInd w:val="0"/>
        <w:spacing w:line="288" w:lineRule="auto"/>
        <w:ind w:firstLine="480" w:firstLineChars="200"/>
        <w:outlineLvl w:val="0"/>
        <w:rPr>
          <w:rFonts w:ascii="仿宋" w:hAnsi="仿宋" w:eastAsia="仿宋" w:cs="仿宋"/>
          <w:color w:val="auto"/>
          <w:sz w:val="24"/>
        </w:rPr>
      </w:pPr>
      <w:r>
        <w:rPr>
          <w:rFonts w:hint="eastAsia" w:ascii="仿宋" w:hAnsi="仿宋" w:eastAsia="仿宋" w:cs="仿宋"/>
          <w:color w:val="auto"/>
          <w:sz w:val="24"/>
        </w:rPr>
        <w:t>11.室外陈旧弱电箱更替。对4处馆外围产生锈蚀的弱电箱进行更换，提升设备防护性、安全性及运维便利性，满足防尘、防雨等环境隔离要求，具体要求如下：</w:t>
      </w:r>
    </w:p>
    <w:tbl>
      <w:tblPr>
        <w:tblStyle w:val="62"/>
        <w:tblW w:w="92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915"/>
        <w:gridCol w:w="3772"/>
        <w:gridCol w:w="1454"/>
        <w:gridCol w:w="698"/>
        <w:gridCol w:w="699"/>
      </w:tblGrid>
      <w:tr w14:paraId="4F8A4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98" w:type="dxa"/>
            <w:noWrap/>
            <w:vAlign w:val="center"/>
          </w:tcPr>
          <w:p w14:paraId="7312891E">
            <w:pPr>
              <w:adjustRightInd w:val="0"/>
              <w:spacing w:line="288" w:lineRule="auto"/>
              <w:jc w:val="center"/>
              <w:outlineLvl w:val="0"/>
              <w:rPr>
                <w:rFonts w:ascii="仿宋" w:hAnsi="仿宋" w:eastAsia="仿宋" w:cs="仿宋"/>
                <w:b/>
                <w:bCs/>
                <w:color w:val="auto"/>
                <w:sz w:val="24"/>
              </w:rPr>
            </w:pPr>
            <w:r>
              <w:rPr>
                <w:rFonts w:hint="eastAsia" w:ascii="仿宋" w:hAnsi="仿宋" w:eastAsia="仿宋" w:cs="仿宋"/>
                <w:b/>
                <w:bCs/>
                <w:color w:val="auto"/>
                <w:sz w:val="24"/>
              </w:rPr>
              <w:t>序号</w:t>
            </w:r>
          </w:p>
        </w:tc>
        <w:tc>
          <w:tcPr>
            <w:tcW w:w="1915" w:type="dxa"/>
            <w:noWrap/>
            <w:vAlign w:val="center"/>
          </w:tcPr>
          <w:p w14:paraId="2E36405A">
            <w:pPr>
              <w:adjustRightInd w:val="0"/>
              <w:spacing w:line="288" w:lineRule="auto"/>
              <w:jc w:val="center"/>
              <w:outlineLvl w:val="0"/>
              <w:rPr>
                <w:rFonts w:ascii="仿宋" w:hAnsi="仿宋" w:eastAsia="仿宋" w:cs="仿宋"/>
                <w:b/>
                <w:bCs/>
                <w:color w:val="auto"/>
                <w:sz w:val="24"/>
              </w:rPr>
            </w:pPr>
            <w:r>
              <w:rPr>
                <w:rFonts w:hint="eastAsia" w:ascii="仿宋" w:hAnsi="仿宋" w:eastAsia="仿宋" w:cs="仿宋"/>
                <w:b/>
                <w:bCs/>
                <w:color w:val="auto"/>
                <w:sz w:val="24"/>
              </w:rPr>
              <w:t>项目名称</w:t>
            </w:r>
          </w:p>
        </w:tc>
        <w:tc>
          <w:tcPr>
            <w:tcW w:w="3772" w:type="dxa"/>
            <w:vAlign w:val="center"/>
          </w:tcPr>
          <w:p w14:paraId="4EC0F48F">
            <w:pPr>
              <w:adjustRightInd w:val="0"/>
              <w:spacing w:line="288" w:lineRule="auto"/>
              <w:jc w:val="center"/>
              <w:outlineLvl w:val="0"/>
              <w:rPr>
                <w:rFonts w:ascii="仿宋" w:hAnsi="仿宋" w:eastAsia="仿宋" w:cs="仿宋"/>
                <w:b/>
                <w:bCs/>
                <w:color w:val="auto"/>
                <w:sz w:val="24"/>
              </w:rPr>
            </w:pPr>
            <w:r>
              <w:rPr>
                <w:rFonts w:hint="eastAsia" w:ascii="仿宋" w:hAnsi="仿宋" w:eastAsia="仿宋" w:cs="仿宋"/>
                <w:b/>
                <w:bCs/>
                <w:color w:val="auto"/>
                <w:sz w:val="24"/>
              </w:rPr>
              <w:t>技术参数</w:t>
            </w:r>
          </w:p>
        </w:tc>
        <w:tc>
          <w:tcPr>
            <w:tcW w:w="1454" w:type="dxa"/>
            <w:noWrap/>
            <w:vAlign w:val="center"/>
          </w:tcPr>
          <w:p w14:paraId="01E767E7">
            <w:pPr>
              <w:adjustRightInd w:val="0"/>
              <w:spacing w:line="288" w:lineRule="auto"/>
              <w:jc w:val="center"/>
              <w:outlineLvl w:val="0"/>
              <w:rPr>
                <w:rFonts w:ascii="仿宋" w:hAnsi="仿宋" w:eastAsia="仿宋" w:cs="仿宋"/>
                <w:b/>
                <w:bCs/>
                <w:color w:val="auto"/>
                <w:sz w:val="24"/>
              </w:rPr>
            </w:pPr>
            <w:r>
              <w:rPr>
                <w:rFonts w:hint="eastAsia" w:ascii="仿宋" w:hAnsi="仿宋" w:eastAsia="仿宋" w:cs="仿宋"/>
                <w:b/>
                <w:bCs/>
                <w:color w:val="auto"/>
                <w:sz w:val="24"/>
              </w:rPr>
              <w:t>参考品牌</w:t>
            </w:r>
          </w:p>
        </w:tc>
        <w:tc>
          <w:tcPr>
            <w:tcW w:w="698" w:type="dxa"/>
            <w:noWrap/>
            <w:vAlign w:val="center"/>
          </w:tcPr>
          <w:p w14:paraId="191E0F29">
            <w:pPr>
              <w:adjustRightInd w:val="0"/>
              <w:spacing w:line="288" w:lineRule="auto"/>
              <w:jc w:val="center"/>
              <w:outlineLvl w:val="0"/>
              <w:rPr>
                <w:rFonts w:ascii="仿宋" w:hAnsi="仿宋" w:eastAsia="仿宋" w:cs="仿宋"/>
                <w:b/>
                <w:bCs/>
                <w:color w:val="auto"/>
                <w:sz w:val="24"/>
              </w:rPr>
            </w:pPr>
            <w:r>
              <w:rPr>
                <w:rFonts w:hint="eastAsia" w:ascii="仿宋" w:hAnsi="仿宋" w:eastAsia="仿宋" w:cs="仿宋"/>
                <w:b/>
                <w:bCs/>
                <w:color w:val="auto"/>
                <w:sz w:val="24"/>
              </w:rPr>
              <w:t>数量</w:t>
            </w:r>
          </w:p>
        </w:tc>
        <w:tc>
          <w:tcPr>
            <w:tcW w:w="699" w:type="dxa"/>
            <w:noWrap/>
            <w:vAlign w:val="center"/>
          </w:tcPr>
          <w:p w14:paraId="231307D9">
            <w:pPr>
              <w:adjustRightInd w:val="0"/>
              <w:spacing w:line="288" w:lineRule="auto"/>
              <w:jc w:val="center"/>
              <w:outlineLvl w:val="0"/>
              <w:rPr>
                <w:rFonts w:ascii="仿宋" w:hAnsi="仿宋" w:eastAsia="仿宋" w:cs="仿宋"/>
                <w:b/>
                <w:bCs/>
                <w:color w:val="auto"/>
                <w:sz w:val="24"/>
              </w:rPr>
            </w:pPr>
            <w:r>
              <w:rPr>
                <w:rFonts w:hint="eastAsia" w:ascii="仿宋" w:hAnsi="仿宋" w:eastAsia="仿宋" w:cs="仿宋"/>
                <w:b/>
                <w:bCs/>
                <w:color w:val="auto"/>
                <w:sz w:val="24"/>
              </w:rPr>
              <w:t>单位</w:t>
            </w:r>
          </w:p>
        </w:tc>
      </w:tr>
      <w:tr w14:paraId="7DB50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98" w:type="dxa"/>
            <w:noWrap/>
            <w:vAlign w:val="center"/>
          </w:tcPr>
          <w:p w14:paraId="6313B251">
            <w:pPr>
              <w:adjustRightInd w:val="0"/>
              <w:outlineLvl w:val="0"/>
              <w:rPr>
                <w:rFonts w:ascii="仿宋" w:hAnsi="仿宋" w:eastAsia="仿宋" w:cs="仿宋"/>
                <w:color w:val="auto"/>
                <w:szCs w:val="21"/>
              </w:rPr>
            </w:pPr>
            <w:r>
              <w:rPr>
                <w:rFonts w:hint="eastAsia" w:ascii="仿宋" w:hAnsi="仿宋" w:eastAsia="仿宋" w:cs="仿宋"/>
                <w:color w:val="auto"/>
                <w:szCs w:val="21"/>
              </w:rPr>
              <w:t>1</w:t>
            </w:r>
          </w:p>
        </w:tc>
        <w:tc>
          <w:tcPr>
            <w:tcW w:w="1915" w:type="dxa"/>
            <w:noWrap/>
            <w:vAlign w:val="center"/>
          </w:tcPr>
          <w:p w14:paraId="6DCC501E">
            <w:pPr>
              <w:adjustRightInd w:val="0"/>
              <w:outlineLvl w:val="0"/>
              <w:rPr>
                <w:rFonts w:ascii="仿宋" w:hAnsi="仿宋" w:eastAsia="仿宋" w:cs="仿宋"/>
                <w:color w:val="auto"/>
                <w:szCs w:val="21"/>
              </w:rPr>
            </w:pPr>
            <w:r>
              <w:rPr>
                <w:rFonts w:hint="eastAsia" w:ascii="仿宋" w:hAnsi="仿宋" w:eastAsia="仿宋" w:cs="仿宋"/>
                <w:color w:val="auto"/>
                <w:szCs w:val="21"/>
              </w:rPr>
              <w:t>室外防水电箱</w:t>
            </w:r>
          </w:p>
        </w:tc>
        <w:tc>
          <w:tcPr>
            <w:tcW w:w="3772" w:type="dxa"/>
            <w:vAlign w:val="center"/>
          </w:tcPr>
          <w:p w14:paraId="0A9F5716">
            <w:pPr>
              <w:adjustRightInd w:val="0"/>
              <w:outlineLvl w:val="0"/>
              <w:rPr>
                <w:rFonts w:ascii="仿宋" w:hAnsi="仿宋" w:eastAsia="仿宋" w:cs="仿宋"/>
                <w:color w:val="auto"/>
                <w:szCs w:val="21"/>
              </w:rPr>
            </w:pPr>
            <w:r>
              <w:rPr>
                <w:rFonts w:hint="eastAsia" w:ascii="仿宋" w:hAnsi="仿宋" w:eastAsia="仿宋" w:cs="仿宋"/>
                <w:color w:val="auto"/>
                <w:szCs w:val="21"/>
              </w:rPr>
              <w:t>1、材质：不锈钢；</w:t>
            </w:r>
          </w:p>
          <w:p w14:paraId="64BB6F7C">
            <w:pPr>
              <w:adjustRightInd w:val="0"/>
              <w:outlineLvl w:val="0"/>
              <w:rPr>
                <w:rFonts w:ascii="仿宋" w:hAnsi="仿宋" w:eastAsia="仿宋" w:cs="仿宋"/>
                <w:color w:val="auto"/>
                <w:szCs w:val="21"/>
              </w:rPr>
            </w:pPr>
            <w:r>
              <w:rPr>
                <w:rFonts w:hint="eastAsia" w:ascii="仿宋" w:hAnsi="仿宋" w:eastAsia="仿宋" w:cs="仿宋"/>
                <w:color w:val="auto"/>
                <w:szCs w:val="21"/>
              </w:rPr>
              <w:t>2、尺寸：400mm*600mm*900mm，屋肩式防雨帽设计；</w:t>
            </w:r>
          </w:p>
          <w:p w14:paraId="19EE2FA3">
            <w:pPr>
              <w:adjustRightInd w:val="0"/>
              <w:outlineLvl w:val="0"/>
              <w:rPr>
                <w:rFonts w:ascii="仿宋" w:hAnsi="仿宋" w:eastAsia="仿宋" w:cs="仿宋"/>
                <w:color w:val="auto"/>
                <w:szCs w:val="21"/>
              </w:rPr>
            </w:pPr>
            <w:r>
              <w:rPr>
                <w:rFonts w:hint="eastAsia" w:ascii="仿宋" w:hAnsi="仿宋" w:eastAsia="仿宋" w:cs="仿宋"/>
                <w:color w:val="auto"/>
                <w:szCs w:val="21"/>
              </w:rPr>
              <w:t>3、安装方式：落地式固定安装。</w:t>
            </w:r>
          </w:p>
        </w:tc>
        <w:tc>
          <w:tcPr>
            <w:tcW w:w="1454" w:type="dxa"/>
            <w:noWrap/>
            <w:vAlign w:val="center"/>
          </w:tcPr>
          <w:p w14:paraId="209A9876">
            <w:pPr>
              <w:adjustRightInd w:val="0"/>
              <w:outlineLvl w:val="0"/>
              <w:rPr>
                <w:rFonts w:ascii="仿宋" w:hAnsi="仿宋" w:eastAsia="仿宋" w:cs="仿宋"/>
                <w:color w:val="auto"/>
                <w:szCs w:val="21"/>
              </w:rPr>
            </w:pPr>
            <w:r>
              <w:rPr>
                <w:rFonts w:hint="eastAsia" w:ascii="仿宋" w:hAnsi="仿宋" w:eastAsia="仿宋" w:cs="仿宋"/>
                <w:color w:val="auto"/>
                <w:szCs w:val="21"/>
              </w:rPr>
              <w:t>国产 定制</w:t>
            </w:r>
          </w:p>
        </w:tc>
        <w:tc>
          <w:tcPr>
            <w:tcW w:w="698" w:type="dxa"/>
            <w:noWrap/>
            <w:vAlign w:val="center"/>
          </w:tcPr>
          <w:p w14:paraId="4D8BB2CF">
            <w:pPr>
              <w:adjustRightInd w:val="0"/>
              <w:outlineLvl w:val="0"/>
              <w:rPr>
                <w:rFonts w:ascii="仿宋" w:hAnsi="仿宋" w:eastAsia="仿宋" w:cs="仿宋"/>
                <w:color w:val="auto"/>
                <w:szCs w:val="21"/>
              </w:rPr>
            </w:pPr>
            <w:r>
              <w:rPr>
                <w:rFonts w:hint="eastAsia" w:ascii="仿宋" w:hAnsi="仿宋" w:eastAsia="仿宋" w:cs="仿宋"/>
                <w:color w:val="auto"/>
                <w:szCs w:val="21"/>
              </w:rPr>
              <w:t>4</w:t>
            </w:r>
          </w:p>
        </w:tc>
        <w:tc>
          <w:tcPr>
            <w:tcW w:w="699" w:type="dxa"/>
            <w:noWrap/>
            <w:vAlign w:val="center"/>
          </w:tcPr>
          <w:p w14:paraId="6DE24AC2">
            <w:pPr>
              <w:adjustRightInd w:val="0"/>
              <w:outlineLvl w:val="0"/>
              <w:rPr>
                <w:rFonts w:ascii="仿宋" w:hAnsi="仿宋" w:eastAsia="仿宋" w:cs="仿宋"/>
                <w:color w:val="auto"/>
                <w:szCs w:val="21"/>
              </w:rPr>
            </w:pPr>
            <w:r>
              <w:rPr>
                <w:rFonts w:hint="eastAsia" w:ascii="仿宋" w:hAnsi="仿宋" w:eastAsia="仿宋" w:cs="仿宋"/>
                <w:color w:val="auto"/>
                <w:szCs w:val="21"/>
              </w:rPr>
              <w:t>个</w:t>
            </w:r>
          </w:p>
        </w:tc>
      </w:tr>
    </w:tbl>
    <w:p w14:paraId="2B056C98">
      <w:pPr>
        <w:adjustRightInd w:val="0"/>
        <w:spacing w:line="288" w:lineRule="auto"/>
        <w:ind w:firstLine="480" w:firstLineChars="200"/>
        <w:outlineLvl w:val="0"/>
        <w:rPr>
          <w:rFonts w:ascii="仿宋" w:hAnsi="仿宋" w:eastAsia="仿宋" w:cs="仿宋"/>
          <w:color w:val="auto"/>
          <w:sz w:val="24"/>
        </w:rPr>
      </w:pPr>
      <w:r>
        <w:rPr>
          <w:rFonts w:hint="eastAsia" w:ascii="仿宋" w:hAnsi="仿宋" w:eastAsia="仿宋" w:cs="仿宋"/>
          <w:color w:val="auto"/>
          <w:sz w:val="24"/>
        </w:rPr>
        <w:drawing>
          <wp:inline distT="0" distB="0" distL="114300" distR="114300">
            <wp:extent cx="5265420" cy="3653155"/>
            <wp:effectExtent l="0" t="0" r="7620" b="4445"/>
            <wp:docPr id="8" name="图片 2" descr="d5722a4ca50a8c35a1c6150baa1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d5722a4ca50a8c35a1c6150baa10915"/>
                    <pic:cNvPicPr>
                      <a:picLocks noChangeAspect="1"/>
                    </pic:cNvPicPr>
                  </pic:nvPicPr>
                  <pic:blipFill>
                    <a:blip r:embed="rId22"/>
                    <a:stretch>
                      <a:fillRect/>
                    </a:stretch>
                  </pic:blipFill>
                  <pic:spPr>
                    <a:xfrm>
                      <a:off x="0" y="0"/>
                      <a:ext cx="5265420" cy="3653155"/>
                    </a:xfrm>
                    <a:prstGeom prst="rect">
                      <a:avLst/>
                    </a:prstGeom>
                    <a:noFill/>
                    <a:ln>
                      <a:noFill/>
                    </a:ln>
                  </pic:spPr>
                </pic:pic>
              </a:graphicData>
            </a:graphic>
          </wp:inline>
        </w:drawing>
      </w:r>
    </w:p>
    <w:p w14:paraId="5B0503E1">
      <w:pPr>
        <w:adjustRightInd w:val="0"/>
        <w:spacing w:line="288" w:lineRule="auto"/>
        <w:jc w:val="center"/>
        <w:outlineLvl w:val="0"/>
        <w:rPr>
          <w:rFonts w:ascii="仿宋" w:hAnsi="仿宋" w:eastAsia="仿宋" w:cs="仿宋"/>
          <w:b/>
          <w:bCs/>
          <w:color w:val="auto"/>
          <w:sz w:val="24"/>
        </w:rPr>
      </w:pPr>
      <w:r>
        <w:rPr>
          <w:rFonts w:hint="eastAsia" w:ascii="仿宋" w:hAnsi="仿宋" w:eastAsia="仿宋" w:cs="仿宋"/>
          <w:b/>
          <w:bCs/>
          <w:color w:val="auto"/>
          <w:sz w:val="24"/>
        </w:rPr>
        <w:t>位置示意图</w:t>
      </w:r>
    </w:p>
    <w:p w14:paraId="2A111258">
      <w:pPr>
        <w:adjustRightInd w:val="0"/>
        <w:spacing w:line="288" w:lineRule="auto"/>
        <w:ind w:firstLine="420" w:firstLineChars="200"/>
        <w:outlineLvl w:val="0"/>
        <w:rPr>
          <w:rFonts w:ascii="仿宋" w:hAnsi="仿宋" w:eastAsia="仿宋" w:cs="仿宋"/>
          <w:color w:val="auto"/>
          <w:sz w:val="24"/>
        </w:rPr>
      </w:pPr>
      <w:r>
        <w:rPr>
          <w:rFonts w:hint="eastAsia" w:ascii="仿宋" w:hAnsi="仿宋" w:eastAsia="仿宋" w:cs="仿宋"/>
          <w:color w:val="auto"/>
          <w:szCs w:val="21"/>
        </w:rPr>
        <w:t>★</w:t>
      </w:r>
      <w:r>
        <w:rPr>
          <w:rFonts w:hint="eastAsia" w:ascii="仿宋" w:hAnsi="仿宋" w:eastAsia="仿宋" w:cs="仿宋"/>
          <w:color w:val="auto"/>
          <w:sz w:val="24"/>
        </w:rPr>
        <w:t>12.投标人提供上述8至11项的拟安装设备清单，质保期为3年，承诺在2025年11月底前，完成上述项目采购、安装、调试并可投入正常使用，投标人须在投标时提供采购、安装、质保承诺书</w:t>
      </w:r>
      <w:r>
        <w:rPr>
          <w:rFonts w:ascii="仿宋" w:hAnsi="仿宋" w:eastAsia="仿宋" w:cs="仿宋"/>
          <w:color w:val="auto"/>
          <w:sz w:val="24"/>
        </w:rPr>
        <w:t>（并加盖投标人公章）</w:t>
      </w:r>
      <w:r>
        <w:rPr>
          <w:rFonts w:hint="eastAsia" w:ascii="仿宋" w:hAnsi="仿宋" w:eastAsia="仿宋" w:cs="仿宋"/>
          <w:color w:val="auto"/>
          <w:sz w:val="24"/>
        </w:rPr>
        <w:t>，承诺书格式自拟。采购人不提供该系统的设备采购、辅材、安装费用。</w:t>
      </w:r>
    </w:p>
    <w:p w14:paraId="016187E2">
      <w:pPr>
        <w:adjustRightInd w:val="0"/>
        <w:spacing w:line="288" w:lineRule="auto"/>
        <w:ind w:firstLine="480" w:firstLineChars="200"/>
        <w:outlineLvl w:val="0"/>
        <w:rPr>
          <w:rFonts w:ascii="仿宋" w:hAnsi="仿宋" w:eastAsia="仿宋" w:cs="仿宋"/>
          <w:color w:val="auto"/>
          <w:sz w:val="24"/>
        </w:rPr>
      </w:pPr>
      <w:r>
        <w:rPr>
          <w:rFonts w:hint="eastAsia" w:ascii="仿宋" w:hAnsi="仿宋" w:eastAsia="仿宋" w:cs="仿宋"/>
          <w:color w:val="auto"/>
          <w:sz w:val="24"/>
        </w:rPr>
        <w:t>13.建立系统的技术档案（包括平时的维修结果、检查试验的资料）</w:t>
      </w:r>
    </w:p>
    <w:p w14:paraId="2F58432E">
      <w:pPr>
        <w:adjustRightInd w:val="0"/>
        <w:spacing w:line="288" w:lineRule="auto"/>
        <w:ind w:firstLine="482" w:firstLineChars="200"/>
        <w:rPr>
          <w:rFonts w:ascii="仿宋" w:hAnsi="仿宋" w:eastAsia="仿宋" w:cs="仿宋"/>
          <w:b/>
          <w:color w:val="auto"/>
          <w:sz w:val="24"/>
        </w:rPr>
      </w:pPr>
      <w:r>
        <w:rPr>
          <w:rFonts w:hint="eastAsia" w:ascii="仿宋" w:hAnsi="仿宋" w:eastAsia="仿宋" w:cs="仿宋"/>
          <w:b/>
          <w:color w:val="auto"/>
          <w:sz w:val="24"/>
        </w:rPr>
        <w:t>三、其他要求：</w:t>
      </w:r>
    </w:p>
    <w:p w14:paraId="08AA25E3">
      <w:pPr>
        <w:adjustRightInd w:val="0"/>
        <w:spacing w:line="288" w:lineRule="auto"/>
        <w:ind w:firstLine="480" w:firstLineChars="200"/>
        <w:outlineLvl w:val="0"/>
        <w:rPr>
          <w:rFonts w:ascii="仿宋" w:hAnsi="仿宋" w:eastAsia="仿宋" w:cs="仿宋"/>
          <w:color w:val="auto"/>
          <w:sz w:val="24"/>
        </w:rPr>
      </w:pPr>
      <w:r>
        <w:rPr>
          <w:rFonts w:hint="eastAsia" w:ascii="仿宋" w:hAnsi="仿宋" w:eastAsia="仿宋" w:cs="仿宋"/>
          <w:color w:val="auto"/>
          <w:sz w:val="24"/>
        </w:rPr>
        <w:t>3.1技术服务</w:t>
      </w:r>
    </w:p>
    <w:p w14:paraId="6269BE19">
      <w:pPr>
        <w:adjustRightInd w:val="0"/>
        <w:spacing w:line="288" w:lineRule="auto"/>
        <w:ind w:firstLine="480" w:firstLineChars="200"/>
        <w:outlineLvl w:val="0"/>
        <w:rPr>
          <w:rFonts w:ascii="仿宋" w:hAnsi="仿宋" w:eastAsia="仿宋" w:cs="仿宋"/>
          <w:color w:val="auto"/>
          <w:sz w:val="24"/>
        </w:rPr>
      </w:pPr>
      <w:r>
        <w:rPr>
          <w:rFonts w:hint="eastAsia" w:ascii="仿宋" w:hAnsi="仿宋" w:eastAsia="仿宋" w:cs="仿宋"/>
          <w:color w:val="auto"/>
          <w:sz w:val="24"/>
        </w:rPr>
        <w:t>3.1.1设备系统定期测试维护服务</w:t>
      </w:r>
    </w:p>
    <w:p w14:paraId="2CC719D7">
      <w:pPr>
        <w:adjustRightInd w:val="0"/>
        <w:spacing w:line="288" w:lineRule="auto"/>
        <w:ind w:firstLine="480" w:firstLineChars="200"/>
        <w:outlineLvl w:val="0"/>
        <w:rPr>
          <w:rFonts w:ascii="仿宋" w:hAnsi="仿宋" w:eastAsia="仿宋" w:cs="仿宋"/>
          <w:color w:val="auto"/>
          <w:sz w:val="24"/>
        </w:rPr>
      </w:pPr>
      <w:r>
        <w:rPr>
          <w:rFonts w:hint="eastAsia" w:ascii="仿宋" w:hAnsi="仿宋" w:eastAsia="仿宋" w:cs="仿宋"/>
          <w:color w:val="auto"/>
          <w:sz w:val="24"/>
        </w:rPr>
        <w:t>为了预防设备系统出现故障，中标人技术人员每隔三个月对系统进行全面彻底的季度巡检检测，确认设备系统运行状态，检查系统错误日</w:t>
      </w:r>
      <w:r>
        <w:rPr>
          <w:rFonts w:ascii="仿宋" w:hAnsi="仿宋" w:eastAsia="仿宋" w:cs="仿宋"/>
          <w:color w:val="auto"/>
          <w:sz w:val="24"/>
        </w:rPr>
        <w:t>志</w:t>
      </w:r>
      <w:r>
        <w:rPr>
          <w:rFonts w:hint="eastAsia" w:ascii="仿宋" w:hAnsi="仿宋" w:eastAsia="仿宋" w:cs="仿宋"/>
          <w:color w:val="auto"/>
          <w:sz w:val="24"/>
        </w:rPr>
        <w:t>，排除潜在隐患，以确保系统保持正常稳定运行，提交巡检报告。检查内容主要包括：硬件运行情况、软件运行情况、各功能的运行参数是否正常。</w:t>
      </w:r>
    </w:p>
    <w:p w14:paraId="223C6894">
      <w:pPr>
        <w:adjustRightInd w:val="0"/>
        <w:spacing w:line="288" w:lineRule="auto"/>
        <w:ind w:firstLine="480" w:firstLineChars="200"/>
        <w:outlineLvl w:val="0"/>
        <w:rPr>
          <w:rFonts w:ascii="仿宋" w:hAnsi="仿宋" w:eastAsia="仿宋" w:cs="仿宋"/>
          <w:color w:val="auto"/>
          <w:sz w:val="24"/>
        </w:rPr>
      </w:pPr>
      <w:r>
        <w:rPr>
          <w:rFonts w:hint="eastAsia" w:ascii="仿宋" w:hAnsi="仿宋" w:eastAsia="仿宋" w:cs="仿宋"/>
          <w:color w:val="auto"/>
          <w:sz w:val="24"/>
        </w:rPr>
        <w:t>中标人工程师应经常主动与采购人相关设备使用单位/处室及其操作人员联系，及时了解系统的运行情况，解决发现的问题，防范意外事件的发生。</w:t>
      </w:r>
    </w:p>
    <w:p w14:paraId="15959BD2">
      <w:pPr>
        <w:adjustRightInd w:val="0"/>
        <w:spacing w:line="288" w:lineRule="auto"/>
        <w:ind w:firstLine="480" w:firstLineChars="200"/>
        <w:outlineLvl w:val="0"/>
        <w:rPr>
          <w:rFonts w:ascii="仿宋" w:hAnsi="仿宋" w:eastAsia="仿宋" w:cs="仿宋"/>
          <w:color w:val="auto"/>
          <w:sz w:val="24"/>
        </w:rPr>
      </w:pPr>
      <w:r>
        <w:rPr>
          <w:rFonts w:hint="eastAsia" w:ascii="仿宋" w:hAnsi="仿宋" w:eastAsia="仿宋" w:cs="仿宋"/>
          <w:color w:val="auto"/>
          <w:sz w:val="24"/>
        </w:rPr>
        <w:t>3.1.2设备系统运行维护技术培训服务</w:t>
      </w:r>
    </w:p>
    <w:p w14:paraId="10FC0559">
      <w:pPr>
        <w:adjustRightInd w:val="0"/>
        <w:spacing w:line="288" w:lineRule="auto"/>
        <w:ind w:firstLine="480" w:firstLineChars="200"/>
        <w:outlineLvl w:val="0"/>
        <w:rPr>
          <w:rFonts w:ascii="仿宋" w:hAnsi="仿宋" w:eastAsia="仿宋" w:cs="仿宋"/>
          <w:color w:val="auto"/>
          <w:sz w:val="24"/>
        </w:rPr>
      </w:pPr>
      <w:r>
        <w:rPr>
          <w:rFonts w:hint="eastAsia" w:ascii="仿宋" w:hAnsi="仿宋" w:eastAsia="仿宋" w:cs="仿宋"/>
          <w:color w:val="auto"/>
          <w:sz w:val="24"/>
        </w:rPr>
        <w:t>3.1.3技术支持服务</w:t>
      </w:r>
    </w:p>
    <w:p w14:paraId="7ECEC102">
      <w:pPr>
        <w:adjustRightInd w:val="0"/>
        <w:spacing w:line="288" w:lineRule="auto"/>
        <w:ind w:firstLine="480" w:firstLineChars="200"/>
        <w:outlineLvl w:val="0"/>
        <w:rPr>
          <w:rFonts w:ascii="仿宋" w:hAnsi="仿宋" w:eastAsia="仿宋" w:cs="仿宋"/>
          <w:color w:val="auto"/>
          <w:sz w:val="24"/>
        </w:rPr>
      </w:pPr>
      <w:r>
        <w:rPr>
          <w:rFonts w:hint="eastAsia" w:ascii="仿宋" w:hAnsi="仿宋" w:eastAsia="仿宋" w:cs="仿宋"/>
          <w:color w:val="auto"/>
          <w:sz w:val="24"/>
        </w:rPr>
        <w:t>技术支持服务包括但不限于：提供场地及设备服务（如迁移、改造、升级、重装等）；各种参数、数据备份与恢复服务、业务恢复服务；系统软件改版升级服务；整体系统改造、更新、维护相关咨询服务。</w:t>
      </w:r>
    </w:p>
    <w:p w14:paraId="4E8F1FDF">
      <w:pPr>
        <w:adjustRightInd w:val="0"/>
        <w:spacing w:line="288" w:lineRule="auto"/>
        <w:ind w:firstLine="480" w:firstLineChars="200"/>
        <w:outlineLvl w:val="0"/>
        <w:rPr>
          <w:rFonts w:ascii="仿宋" w:hAnsi="仿宋" w:eastAsia="仿宋" w:cs="仿宋"/>
          <w:color w:val="auto"/>
          <w:sz w:val="24"/>
        </w:rPr>
      </w:pPr>
      <w:r>
        <w:rPr>
          <w:rFonts w:hint="eastAsia" w:ascii="仿宋" w:hAnsi="仿宋" w:eastAsia="仿宋" w:cs="仿宋"/>
          <w:color w:val="auto"/>
          <w:sz w:val="24"/>
        </w:rPr>
        <w:t>3.1.4技术咨询服务</w:t>
      </w:r>
    </w:p>
    <w:p w14:paraId="0DECB8AF">
      <w:pPr>
        <w:adjustRightInd w:val="0"/>
        <w:spacing w:line="288" w:lineRule="auto"/>
        <w:ind w:firstLine="480" w:firstLineChars="200"/>
        <w:outlineLvl w:val="0"/>
        <w:rPr>
          <w:rFonts w:ascii="仿宋" w:hAnsi="仿宋" w:eastAsia="仿宋" w:cs="仿宋"/>
          <w:color w:val="auto"/>
          <w:sz w:val="24"/>
        </w:rPr>
      </w:pPr>
      <w:r>
        <w:rPr>
          <w:rFonts w:hint="eastAsia" w:ascii="仿宋" w:hAnsi="仿宋" w:eastAsia="仿宋" w:cs="仿宋"/>
          <w:color w:val="auto"/>
          <w:sz w:val="24"/>
        </w:rPr>
        <w:t>中标人为采购人提供全年每天24小时，每周七天的技术专家电话咨询。提供系统产品或技术方面的咨询服务。根据采购人要求，帮助解决实际应用问题，并负责解释造成这种问题的主要原因及如何避免此类问题的再次发生。中标人提供专用售后服务电话、工程师的手机、电子邮件地址等通讯方式，确保7*24小时内随时可以联系到责任人。</w:t>
      </w:r>
    </w:p>
    <w:p w14:paraId="41C65FE0">
      <w:pPr>
        <w:adjustRightInd w:val="0"/>
        <w:spacing w:line="288" w:lineRule="auto"/>
        <w:ind w:firstLine="480" w:firstLineChars="200"/>
        <w:outlineLvl w:val="0"/>
        <w:rPr>
          <w:rFonts w:ascii="仿宋" w:hAnsi="仿宋" w:eastAsia="仿宋" w:cs="仿宋"/>
          <w:color w:val="auto"/>
          <w:sz w:val="24"/>
        </w:rPr>
      </w:pPr>
      <w:r>
        <w:rPr>
          <w:rFonts w:hint="eastAsia" w:ascii="仿宋" w:hAnsi="仿宋" w:eastAsia="仿宋" w:cs="仿宋"/>
          <w:color w:val="auto"/>
          <w:sz w:val="24"/>
        </w:rPr>
        <w:t>3.1.5技术服务流程</w:t>
      </w:r>
    </w:p>
    <w:p w14:paraId="453416D8">
      <w:pPr>
        <w:adjustRightInd w:val="0"/>
        <w:spacing w:line="288" w:lineRule="auto"/>
        <w:ind w:firstLine="480" w:firstLineChars="200"/>
        <w:outlineLvl w:val="0"/>
        <w:rPr>
          <w:rFonts w:ascii="仿宋" w:hAnsi="仿宋" w:eastAsia="仿宋" w:cs="仿宋"/>
          <w:color w:val="auto"/>
          <w:sz w:val="24"/>
        </w:rPr>
      </w:pPr>
      <w:r>
        <w:rPr>
          <w:rFonts w:hint="eastAsia" w:ascii="仿宋" w:hAnsi="仿宋" w:eastAsia="仿宋" w:cs="仿宋"/>
          <w:color w:val="auto"/>
          <w:sz w:val="24"/>
        </w:rPr>
        <w:t>中标人负责处理采购人24小时内的所有技术问题，若遇到处理责任工程师不能解决的疑难问题，应立即上报，由资深工程协助处理。如果问题仍然无法解决，则由厂家处理直至故障处理。</w:t>
      </w:r>
    </w:p>
    <w:p w14:paraId="24FEAF83">
      <w:pPr>
        <w:adjustRightInd w:val="0"/>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3.2质量保证</w:t>
      </w:r>
    </w:p>
    <w:p w14:paraId="22C85694">
      <w:pPr>
        <w:adjustRightInd w:val="0"/>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3.2.1 需要制定的服务计划的，中标人要将服务计划发送采购人确认；具体服务将按照经确认的计划进行；</w:t>
      </w:r>
    </w:p>
    <w:p w14:paraId="78BA4F9B">
      <w:pPr>
        <w:adjustRightInd w:val="0"/>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3.2.2 技术服务工程师到达现场后，向采购人提交本次技术服务内容清单，交用户确认；</w:t>
      </w:r>
    </w:p>
    <w:p w14:paraId="1F7AA4D7">
      <w:pPr>
        <w:adjustRightInd w:val="0"/>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3.2.3 在服务过程中形成的服务记录均提交采购人签字确认；</w:t>
      </w:r>
    </w:p>
    <w:p w14:paraId="2363A572">
      <w:pPr>
        <w:adjustRightInd w:val="0"/>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3.2.4 服务完毕，技术服务工程师必须就本次服务内容完成情况交采购人指定人员签字确认；</w:t>
      </w:r>
    </w:p>
    <w:p w14:paraId="03663D45">
      <w:pPr>
        <w:adjustRightInd w:val="0"/>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3.2.5 中标人须不定期就技术服务工程的服务水平、服务态度和服务效果及本馆满意程度进行调查，以便及时发现服务过程中存在的问题；</w:t>
      </w:r>
    </w:p>
    <w:p w14:paraId="3D63155E">
      <w:pPr>
        <w:adjustRightInd w:val="0"/>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3.2.6 中标人要设立专门电话，采购人随时可以就技术服务工程师的服务质量向中标人进行投诉；</w:t>
      </w:r>
    </w:p>
    <w:p w14:paraId="5A755981">
      <w:pPr>
        <w:adjustRightInd w:val="0"/>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3.2.7 设备损坏时，尽可能维修，如必须更换配件，须采购人认可；</w:t>
      </w:r>
    </w:p>
    <w:p w14:paraId="6D554652">
      <w:pPr>
        <w:adjustRightInd w:val="0"/>
        <w:spacing w:line="288" w:lineRule="auto"/>
        <w:ind w:firstLine="482" w:firstLineChars="200"/>
        <w:rPr>
          <w:rFonts w:ascii="仿宋" w:hAnsi="仿宋" w:eastAsia="仿宋" w:cs="仿宋"/>
          <w:b/>
          <w:color w:val="auto"/>
          <w:sz w:val="24"/>
        </w:rPr>
      </w:pPr>
      <w:r>
        <w:rPr>
          <w:rFonts w:hint="eastAsia" w:ascii="仿宋" w:hAnsi="仿宋" w:eastAsia="仿宋" w:cs="仿宋"/>
          <w:b/>
          <w:color w:val="auto"/>
          <w:sz w:val="24"/>
        </w:rPr>
        <w:t>3.2.8 中标人需派驻工程师一名，</w:t>
      </w:r>
      <w:r>
        <w:rPr>
          <w:rFonts w:ascii="仿宋" w:hAnsi="仿宋" w:eastAsia="仿宋" w:cs="仿宋"/>
          <w:b/>
          <w:color w:val="auto"/>
          <w:sz w:val="24"/>
        </w:rPr>
        <w:t>作为驻场工程师</w:t>
      </w:r>
      <w:r>
        <w:rPr>
          <w:rFonts w:hint="eastAsia" w:ascii="仿宋" w:hAnsi="仿宋" w:eastAsia="仿宋" w:cs="仿宋"/>
          <w:b/>
          <w:color w:val="auto"/>
          <w:sz w:val="24"/>
        </w:rPr>
        <w:t>常驻于采购人</w:t>
      </w:r>
      <w:r>
        <w:rPr>
          <w:rFonts w:ascii="仿宋" w:hAnsi="仿宋" w:eastAsia="仿宋" w:cs="仿宋"/>
          <w:b/>
          <w:color w:val="auto"/>
          <w:sz w:val="24"/>
        </w:rPr>
        <w:t>单位</w:t>
      </w:r>
      <w:r>
        <w:rPr>
          <w:rFonts w:hint="eastAsia" w:ascii="仿宋" w:hAnsi="仿宋" w:eastAsia="仿宋" w:cs="仿宋"/>
          <w:b/>
          <w:color w:val="auto"/>
          <w:sz w:val="24"/>
        </w:rPr>
        <w:t>，在岗时间与采购人单位工作时间一致（重保时期可能会延长工作时间），负责处理弱电系统日常的设备巡检、保养、测试、设备参数/策略配置及常见故障排除等工作以及采购人交办的各类工作任务，包括但不限于馆终端日常管理维护、机房管理、信息化设备、多媒体设备管理等采购人信息化相关内容的协助工作。</w:t>
      </w:r>
    </w:p>
    <w:p w14:paraId="3DE9679A">
      <w:pPr>
        <w:adjustRightInd w:val="0"/>
        <w:spacing w:line="288" w:lineRule="auto"/>
        <w:ind w:firstLine="482" w:firstLineChars="200"/>
        <w:rPr>
          <w:rFonts w:ascii="仿宋" w:hAnsi="仿宋" w:eastAsia="仿宋" w:cs="仿宋"/>
          <w:b/>
          <w:color w:val="auto"/>
          <w:sz w:val="24"/>
        </w:rPr>
      </w:pPr>
      <w:r>
        <w:rPr>
          <w:rFonts w:ascii="仿宋" w:hAnsi="仿宋" w:eastAsia="仿宋" w:cs="仿宋"/>
          <w:b/>
          <w:color w:val="auto"/>
          <w:sz w:val="24"/>
        </w:rPr>
        <w:t>驻场</w:t>
      </w:r>
      <w:r>
        <w:rPr>
          <w:rFonts w:hint="eastAsia" w:ascii="仿宋" w:hAnsi="仿宋" w:eastAsia="仿宋" w:cs="仿宋"/>
          <w:b/>
          <w:color w:val="auto"/>
          <w:sz w:val="24"/>
        </w:rPr>
        <w:t>工程师应具备与服务要求相适应的技术能力</w:t>
      </w:r>
      <w:r>
        <w:rPr>
          <w:rFonts w:ascii="仿宋" w:hAnsi="仿宋" w:eastAsia="仿宋" w:cs="仿宋"/>
          <w:b/>
          <w:color w:val="auto"/>
          <w:sz w:val="24"/>
        </w:rPr>
        <w:t>，</w:t>
      </w:r>
      <w:r>
        <w:rPr>
          <w:rFonts w:hint="eastAsia" w:ascii="仿宋" w:hAnsi="仿宋" w:eastAsia="仿宋" w:cs="仿宋"/>
          <w:b/>
          <w:color w:val="auto"/>
          <w:sz w:val="24"/>
        </w:rPr>
        <w:t>要求身心健康，遵纪守法，品行端正，作风正派，具有计算机相关专业大专以上学历，熟悉主流服务器、存储设备、网络交换机设备、网络安全设备的安装与调试配置工作，具备扎实的计算机网络基础知识，了解主流虚拟化技术及容灾备份，能熟练掌握操作系统、应用软件的安装、维护，服务器的安装调试工作及机房管理的相关要求，具有计算机系统集成及运维相关行业5年以上工作经历。</w:t>
      </w:r>
    </w:p>
    <w:p w14:paraId="776AF9B7">
      <w:pPr>
        <w:adjustRightInd w:val="0"/>
        <w:spacing w:line="288" w:lineRule="auto"/>
        <w:ind w:firstLine="482" w:firstLineChars="200"/>
        <w:rPr>
          <w:rFonts w:ascii="仿宋" w:hAnsi="仿宋" w:eastAsia="仿宋" w:cs="仿宋"/>
          <w:b/>
          <w:color w:val="auto"/>
          <w:sz w:val="24"/>
        </w:rPr>
      </w:pPr>
      <w:r>
        <w:rPr>
          <w:rFonts w:hint="eastAsia" w:ascii="仿宋" w:hAnsi="仿宋" w:eastAsia="仿宋" w:cs="仿宋"/>
          <w:b/>
          <w:color w:val="auto"/>
          <w:sz w:val="24"/>
        </w:rPr>
        <w:t>驻场工程师须和投标时一致</w:t>
      </w:r>
      <w:r>
        <w:rPr>
          <w:rFonts w:ascii="仿宋" w:hAnsi="仿宋" w:eastAsia="仿宋" w:cs="仿宋"/>
          <w:b/>
          <w:color w:val="auto"/>
          <w:sz w:val="24"/>
        </w:rPr>
        <w:t>，</w:t>
      </w:r>
      <w:r>
        <w:rPr>
          <w:rFonts w:hint="eastAsia" w:ascii="仿宋" w:hAnsi="仿宋" w:eastAsia="仿宋" w:cs="仿宋"/>
          <w:b/>
          <w:color w:val="auto"/>
          <w:sz w:val="24"/>
        </w:rPr>
        <w:t>在合同签订后一周内到岗。人员一经指定，未经采购人同意不得变更。</w:t>
      </w:r>
      <w:r>
        <w:rPr>
          <w:rFonts w:ascii="仿宋" w:hAnsi="仿宋" w:eastAsia="仿宋" w:cs="仿宋"/>
          <w:b/>
          <w:color w:val="auto"/>
          <w:sz w:val="24"/>
        </w:rPr>
        <w:t>驻场工程师</w:t>
      </w:r>
      <w:r>
        <w:rPr>
          <w:rFonts w:hint="eastAsia" w:ascii="仿宋" w:hAnsi="仿宋" w:eastAsia="仿宋" w:cs="仿宋"/>
          <w:b/>
          <w:color w:val="auto"/>
          <w:sz w:val="24"/>
        </w:rPr>
        <w:t>未根据合同要求正确执行相关服务要求或未具备相关工作能力，采购人有权要求中标供应商更换人员。驻场工程师未经采购人同意，不得擅自离岗。如驻场工程师未能达到投标承诺要求，采购人有权终止合同，由中标人承担由此造成的损失。</w:t>
      </w:r>
    </w:p>
    <w:p w14:paraId="195EFD85">
      <w:pPr>
        <w:adjustRightInd w:val="0"/>
        <w:spacing w:line="288" w:lineRule="auto"/>
        <w:ind w:firstLine="360" w:firstLineChars="150"/>
        <w:rPr>
          <w:rFonts w:ascii="仿宋" w:hAnsi="仿宋" w:eastAsia="仿宋" w:cs="仿宋"/>
          <w:color w:val="auto"/>
          <w:sz w:val="24"/>
        </w:rPr>
      </w:pPr>
      <w:r>
        <w:rPr>
          <w:rFonts w:hint="eastAsia" w:ascii="仿宋" w:hAnsi="仿宋" w:eastAsia="仿宋" w:cs="仿宋"/>
          <w:color w:val="auto"/>
          <w:sz w:val="24"/>
        </w:rPr>
        <w:t>3.2.9 如中标人对采购人的软硬件系统发生的故障在15天内不能</w:t>
      </w:r>
      <w:r>
        <w:rPr>
          <w:rFonts w:ascii="仿宋" w:hAnsi="仿宋" w:eastAsia="仿宋" w:cs="仿宋"/>
          <w:color w:val="auto"/>
          <w:sz w:val="24"/>
        </w:rPr>
        <w:t>进行实质性</w:t>
      </w:r>
      <w:r>
        <w:rPr>
          <w:rFonts w:hint="eastAsia" w:ascii="仿宋" w:hAnsi="仿宋" w:eastAsia="仿宋" w:cs="仿宋"/>
          <w:color w:val="auto"/>
          <w:sz w:val="24"/>
        </w:rPr>
        <w:t>处理</w:t>
      </w:r>
      <w:r>
        <w:rPr>
          <w:rFonts w:ascii="仿宋" w:hAnsi="仿宋" w:eastAsia="仿宋" w:cs="仿宋"/>
          <w:color w:val="auto"/>
          <w:sz w:val="24"/>
        </w:rPr>
        <w:t>解决（已提供备品备件并正常启用的除外）</w:t>
      </w:r>
      <w:r>
        <w:rPr>
          <w:rFonts w:hint="eastAsia" w:ascii="仿宋" w:hAnsi="仿宋" w:eastAsia="仿宋" w:cs="仿宋"/>
          <w:color w:val="auto"/>
          <w:sz w:val="24"/>
        </w:rPr>
        <w:t>，采购人有权终止合同，因此造成的损失由中标人承担。</w:t>
      </w:r>
    </w:p>
    <w:p w14:paraId="58E39C69">
      <w:pPr>
        <w:adjustRightInd w:val="0"/>
        <w:spacing w:line="288" w:lineRule="auto"/>
        <w:rPr>
          <w:rFonts w:ascii="仿宋" w:hAnsi="仿宋" w:eastAsia="仿宋" w:cs="仿宋"/>
          <w:b/>
          <w:color w:val="auto"/>
          <w:sz w:val="24"/>
        </w:rPr>
      </w:pPr>
      <w:r>
        <w:rPr>
          <w:rFonts w:hint="eastAsia" w:ascii="仿宋" w:hAnsi="仿宋" w:eastAsia="仿宋" w:cs="仿宋"/>
          <w:b/>
          <w:color w:val="auto"/>
          <w:sz w:val="24"/>
        </w:rPr>
        <w:t>四、付款方式：</w:t>
      </w:r>
    </w:p>
    <w:p w14:paraId="6B8946A9">
      <w:pPr>
        <w:adjustRightInd w:val="0"/>
        <w:spacing w:line="288" w:lineRule="auto"/>
        <w:ind w:firstLine="360" w:firstLineChars="150"/>
        <w:rPr>
          <w:rFonts w:ascii="仿宋" w:hAnsi="仿宋" w:eastAsia="仿宋" w:cs="仿宋"/>
          <w:color w:val="auto"/>
          <w:sz w:val="24"/>
        </w:rPr>
      </w:pPr>
      <w:r>
        <w:rPr>
          <w:rFonts w:hint="eastAsia" w:ascii="仿宋" w:hAnsi="仿宋" w:eastAsia="仿宋" w:cs="仿宋"/>
          <w:color w:val="auto"/>
          <w:sz w:val="24"/>
        </w:rPr>
        <w:t>1.本次招标确定为一次性三年弱电维保招标，逐年签订协议，经费按年支付。投标报价必须逐年报价，再汇总报价，每年的报价需一致，且不得高于25万元。</w:t>
      </w:r>
    </w:p>
    <w:p w14:paraId="0B005F44">
      <w:pPr>
        <w:adjustRightInd w:val="0"/>
        <w:spacing w:line="288" w:lineRule="auto"/>
        <w:ind w:firstLine="360" w:firstLineChars="150"/>
        <w:rPr>
          <w:rFonts w:ascii="仿宋" w:hAnsi="仿宋" w:eastAsia="仿宋" w:cs="仿宋"/>
          <w:color w:val="auto"/>
          <w:sz w:val="24"/>
        </w:rPr>
      </w:pPr>
      <w:r>
        <w:rPr>
          <w:rFonts w:hint="eastAsia" w:ascii="仿宋" w:hAnsi="仿宋" w:eastAsia="仿宋" w:cs="仿宋"/>
          <w:color w:val="auto"/>
          <w:sz w:val="24"/>
        </w:rPr>
        <w:t>2.中标人应当在中标通知书发出之日起30天内与采购人签订合同，同时签订保密协议，并向采购人提供核心运维人员的背景审核信息（无犯罪证明、个人简历加盖中标人公章）、保密承诺书等。</w:t>
      </w:r>
    </w:p>
    <w:p w14:paraId="16D186F8">
      <w:pPr>
        <w:adjustRightInd w:val="0"/>
        <w:spacing w:line="288" w:lineRule="auto"/>
        <w:ind w:firstLine="360" w:firstLineChars="150"/>
        <w:rPr>
          <w:rFonts w:ascii="仿宋" w:hAnsi="仿宋" w:eastAsia="仿宋" w:cs="仿宋"/>
          <w:color w:val="auto"/>
          <w:sz w:val="24"/>
        </w:rPr>
      </w:pPr>
      <w:r>
        <w:rPr>
          <w:rFonts w:hint="eastAsia" w:ascii="仿宋" w:hAnsi="仿宋" w:eastAsia="仿宋" w:cs="仿宋"/>
          <w:color w:val="auto"/>
          <w:sz w:val="24"/>
        </w:rPr>
        <w:t>3.参照《浙江省财政厅关于进一步加大政府采购支持中小企业力度助力扎实稳住经济的通知》（浙财采监〔2022〕8号）等文件要求执行，具体付款方式和履约保证金（不高于中标金额的1%）的缴纳、退还方式等由双方协商后在合同中明确。</w:t>
      </w:r>
    </w:p>
    <w:p w14:paraId="54E168F2">
      <w:pPr>
        <w:adjustRightInd w:val="0"/>
        <w:spacing w:line="288" w:lineRule="auto"/>
        <w:rPr>
          <w:rFonts w:ascii="仿宋" w:hAnsi="仿宋" w:eastAsia="仿宋" w:cs="仿宋"/>
          <w:b/>
          <w:bCs/>
          <w:color w:val="auto"/>
          <w:sz w:val="24"/>
        </w:rPr>
      </w:pPr>
      <w:r>
        <w:rPr>
          <w:rFonts w:hint="eastAsia" w:ascii="仿宋" w:hAnsi="仿宋" w:eastAsia="仿宋" w:cs="仿宋"/>
          <w:b/>
          <w:bCs/>
          <w:color w:val="auto"/>
          <w:sz w:val="24"/>
        </w:rPr>
        <w:t>五、维保设备清单：</w:t>
      </w:r>
    </w:p>
    <w:p w14:paraId="2CE1E0BD">
      <w:pPr>
        <w:numPr>
          <w:ilvl w:val="255"/>
          <w:numId w:val="0"/>
        </w:numPr>
        <w:adjustRightInd w:val="0"/>
        <w:spacing w:line="360" w:lineRule="auto"/>
        <w:rPr>
          <w:rFonts w:ascii="仿宋" w:hAnsi="仿宋" w:eastAsia="仿宋" w:cs="仿宋"/>
          <w:b/>
          <w:color w:val="auto"/>
          <w:sz w:val="24"/>
        </w:rPr>
      </w:pPr>
      <w:r>
        <w:rPr>
          <w:rFonts w:hint="eastAsia" w:ascii="仿宋" w:hAnsi="仿宋" w:eastAsia="仿宋" w:cs="仿宋"/>
          <w:b/>
          <w:color w:val="auto"/>
          <w:sz w:val="24"/>
        </w:rPr>
        <w:t>（履约期内如有设备更替，则维保设备对应内容同步更新为最新设备）</w:t>
      </w:r>
    </w:p>
    <w:tbl>
      <w:tblPr>
        <w:tblStyle w:val="62"/>
        <w:tblW w:w="9581" w:type="dxa"/>
        <w:jc w:val="center"/>
        <w:tblLayout w:type="fixed"/>
        <w:tblCellMar>
          <w:top w:w="0" w:type="dxa"/>
          <w:left w:w="108" w:type="dxa"/>
          <w:bottom w:w="0" w:type="dxa"/>
          <w:right w:w="108" w:type="dxa"/>
        </w:tblCellMar>
      </w:tblPr>
      <w:tblGrid>
        <w:gridCol w:w="789"/>
        <w:gridCol w:w="3293"/>
        <w:gridCol w:w="2438"/>
        <w:gridCol w:w="1531"/>
        <w:gridCol w:w="850"/>
        <w:gridCol w:w="680"/>
      </w:tblGrid>
      <w:tr w14:paraId="1D751C38">
        <w:tblPrEx>
          <w:tblCellMar>
            <w:top w:w="0" w:type="dxa"/>
            <w:left w:w="108" w:type="dxa"/>
            <w:bottom w:w="0" w:type="dxa"/>
            <w:right w:w="108" w:type="dxa"/>
          </w:tblCellMar>
        </w:tblPrEx>
        <w:trPr>
          <w:trHeight w:val="510" w:hRule="atLeast"/>
          <w:tblHeader/>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43A75">
            <w:pPr>
              <w:adjustRightInd w:val="0"/>
              <w:jc w:val="center"/>
              <w:rPr>
                <w:rFonts w:ascii="仿宋" w:hAnsi="仿宋" w:eastAsia="仿宋" w:cs="仿宋"/>
                <w:b/>
                <w:color w:val="auto"/>
                <w:szCs w:val="21"/>
              </w:rPr>
            </w:pPr>
            <w:r>
              <w:rPr>
                <w:rFonts w:hint="eastAsia" w:ascii="仿宋" w:hAnsi="仿宋" w:eastAsia="仿宋" w:cs="仿宋"/>
                <w:b/>
                <w:color w:val="auto"/>
                <w:szCs w:val="21"/>
              </w:rPr>
              <w:t>序号</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976EF">
            <w:pPr>
              <w:adjustRightInd w:val="0"/>
              <w:jc w:val="center"/>
              <w:rPr>
                <w:rFonts w:ascii="仿宋" w:hAnsi="仿宋" w:eastAsia="仿宋" w:cs="仿宋"/>
                <w:b/>
                <w:color w:val="auto"/>
                <w:szCs w:val="21"/>
              </w:rPr>
            </w:pPr>
            <w:r>
              <w:rPr>
                <w:rFonts w:hint="eastAsia" w:ascii="仿宋" w:hAnsi="仿宋" w:eastAsia="仿宋" w:cs="仿宋"/>
                <w:b/>
                <w:color w:val="auto"/>
                <w:szCs w:val="21"/>
              </w:rPr>
              <w:t>设备名称</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B0E79">
            <w:pPr>
              <w:adjustRightInd w:val="0"/>
              <w:jc w:val="center"/>
              <w:rPr>
                <w:rFonts w:ascii="仿宋" w:hAnsi="仿宋" w:eastAsia="仿宋" w:cs="仿宋"/>
                <w:b/>
                <w:color w:val="auto"/>
                <w:szCs w:val="21"/>
              </w:rPr>
            </w:pPr>
            <w:r>
              <w:rPr>
                <w:rFonts w:hint="eastAsia" w:ascii="仿宋" w:hAnsi="仿宋" w:eastAsia="仿宋" w:cs="仿宋"/>
                <w:b/>
                <w:color w:val="auto"/>
                <w:szCs w:val="21"/>
              </w:rPr>
              <w:t>品牌、型号、规格及参数</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80A80">
            <w:pPr>
              <w:adjustRightInd w:val="0"/>
              <w:jc w:val="center"/>
              <w:rPr>
                <w:rFonts w:ascii="仿宋" w:hAnsi="仿宋" w:eastAsia="仿宋" w:cs="仿宋"/>
                <w:b/>
                <w:color w:val="auto"/>
                <w:szCs w:val="21"/>
              </w:rPr>
            </w:pPr>
            <w:r>
              <w:rPr>
                <w:rFonts w:hint="eastAsia" w:ascii="仿宋" w:hAnsi="仿宋" w:eastAsia="仿宋" w:cs="仿宋"/>
                <w:b/>
                <w:color w:val="auto"/>
                <w:szCs w:val="21"/>
              </w:rPr>
              <w:t>生产厂及产地</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E39A3">
            <w:pPr>
              <w:adjustRightInd w:val="0"/>
              <w:jc w:val="center"/>
              <w:rPr>
                <w:rFonts w:ascii="仿宋" w:hAnsi="仿宋" w:eastAsia="仿宋" w:cs="仿宋"/>
                <w:b/>
                <w:color w:val="auto"/>
                <w:szCs w:val="21"/>
              </w:rPr>
            </w:pPr>
            <w:r>
              <w:rPr>
                <w:rFonts w:hint="eastAsia" w:ascii="仿宋" w:hAnsi="仿宋" w:eastAsia="仿宋" w:cs="仿宋"/>
                <w:b/>
                <w:color w:val="auto"/>
                <w:szCs w:val="21"/>
              </w:rPr>
              <w:t>数量</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553C0">
            <w:pPr>
              <w:adjustRightInd w:val="0"/>
              <w:jc w:val="center"/>
              <w:rPr>
                <w:rFonts w:ascii="仿宋" w:hAnsi="仿宋" w:eastAsia="仿宋" w:cs="仿宋"/>
                <w:b/>
                <w:color w:val="auto"/>
                <w:szCs w:val="21"/>
              </w:rPr>
            </w:pPr>
            <w:r>
              <w:rPr>
                <w:rFonts w:hint="eastAsia" w:ascii="仿宋" w:hAnsi="仿宋" w:eastAsia="仿宋" w:cs="仿宋"/>
                <w:b/>
                <w:color w:val="auto"/>
                <w:szCs w:val="21"/>
              </w:rPr>
              <w:t>单位</w:t>
            </w:r>
          </w:p>
        </w:tc>
      </w:tr>
      <w:tr w14:paraId="3FD0A01E">
        <w:tblPrEx>
          <w:tblCellMar>
            <w:top w:w="0" w:type="dxa"/>
            <w:left w:w="108" w:type="dxa"/>
            <w:bottom w:w="0" w:type="dxa"/>
            <w:right w:w="108" w:type="dxa"/>
          </w:tblCellMar>
        </w:tblPrEx>
        <w:trPr>
          <w:trHeight w:val="510" w:hRule="atLeast"/>
          <w:jc w:val="center"/>
        </w:trPr>
        <w:tc>
          <w:tcPr>
            <w:tcW w:w="9581"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CB0A9">
            <w:pPr>
              <w:adjustRightInd w:val="0"/>
              <w:jc w:val="center"/>
              <w:rPr>
                <w:rFonts w:ascii="仿宋" w:hAnsi="仿宋" w:eastAsia="仿宋" w:cs="仿宋"/>
                <w:bCs/>
                <w:color w:val="auto"/>
                <w:szCs w:val="21"/>
              </w:rPr>
            </w:pPr>
            <w:r>
              <w:rPr>
                <w:rFonts w:hint="eastAsia" w:ascii="仿宋" w:hAnsi="仿宋" w:eastAsia="仿宋" w:cs="仿宋"/>
                <w:b/>
                <w:color w:val="auto"/>
                <w:szCs w:val="21"/>
              </w:rPr>
              <w:t>一、子系统名称：综合布线系统</w:t>
            </w:r>
          </w:p>
        </w:tc>
      </w:tr>
      <w:tr w14:paraId="656A711E">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1A500">
            <w:pPr>
              <w:adjustRightInd w:val="0"/>
              <w:jc w:val="center"/>
              <w:rPr>
                <w:rFonts w:ascii="仿宋" w:hAnsi="仿宋" w:eastAsia="仿宋" w:cs="仿宋"/>
                <w:bCs/>
                <w:color w:val="auto"/>
                <w:szCs w:val="21"/>
              </w:rPr>
            </w:pPr>
            <w:r>
              <w:rPr>
                <w:rFonts w:hint="eastAsia" w:ascii="仿宋" w:hAnsi="仿宋" w:eastAsia="仿宋" w:cs="仿宋"/>
                <w:bCs/>
                <w:color w:val="auto"/>
                <w:szCs w:val="21"/>
              </w:rPr>
              <w:t>（一）</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36DC0">
            <w:pPr>
              <w:adjustRightInd w:val="0"/>
              <w:rPr>
                <w:rFonts w:ascii="仿宋" w:hAnsi="仿宋" w:eastAsia="仿宋" w:cs="仿宋"/>
                <w:bCs/>
                <w:color w:val="auto"/>
                <w:szCs w:val="21"/>
              </w:rPr>
            </w:pPr>
            <w:r>
              <w:rPr>
                <w:rFonts w:hint="eastAsia" w:ascii="仿宋" w:hAnsi="仿宋" w:eastAsia="仿宋" w:cs="仿宋"/>
                <w:bCs/>
                <w:color w:val="auto"/>
                <w:szCs w:val="21"/>
              </w:rPr>
              <w:t>工作区子系统</w:t>
            </w:r>
          </w:p>
        </w:tc>
      </w:tr>
      <w:tr w14:paraId="36328496">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11632">
            <w:pPr>
              <w:adjustRightInd w:val="0"/>
              <w:jc w:val="center"/>
              <w:rPr>
                <w:rFonts w:ascii="仿宋" w:hAnsi="仿宋" w:eastAsia="仿宋" w:cs="仿宋"/>
                <w:bCs/>
                <w:color w:val="auto"/>
                <w:szCs w:val="21"/>
              </w:rPr>
            </w:pPr>
            <w:r>
              <w:rPr>
                <w:rFonts w:hint="eastAsia" w:ascii="仿宋" w:hAnsi="仿宋" w:eastAsia="仿宋" w:cs="仿宋"/>
                <w:bCs/>
                <w:color w:val="auto"/>
                <w:szCs w:val="21"/>
              </w:rPr>
              <w:t>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4D03A">
            <w:pPr>
              <w:adjustRightInd w:val="0"/>
              <w:rPr>
                <w:rFonts w:ascii="仿宋" w:hAnsi="仿宋" w:eastAsia="仿宋" w:cs="仿宋"/>
                <w:bCs/>
                <w:color w:val="auto"/>
                <w:szCs w:val="21"/>
              </w:rPr>
            </w:pPr>
            <w:r>
              <w:rPr>
                <w:rFonts w:hint="eastAsia" w:ascii="仿宋" w:hAnsi="仿宋" w:eastAsia="仿宋" w:cs="仿宋"/>
                <w:bCs/>
                <w:color w:val="auto"/>
                <w:szCs w:val="21"/>
              </w:rPr>
              <w:t>86型双口面板，白色</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38914">
            <w:pPr>
              <w:adjustRightInd w:val="0"/>
              <w:rPr>
                <w:rFonts w:ascii="仿宋" w:hAnsi="仿宋" w:eastAsia="仿宋" w:cs="仿宋"/>
                <w:bCs/>
                <w:color w:val="auto"/>
                <w:szCs w:val="21"/>
              </w:rPr>
            </w:pPr>
            <w:r>
              <w:rPr>
                <w:rFonts w:hint="eastAsia" w:ascii="仿宋" w:hAnsi="仿宋" w:eastAsia="仿宋" w:cs="仿宋"/>
                <w:bCs/>
                <w:color w:val="auto"/>
                <w:szCs w:val="21"/>
              </w:rPr>
              <w:t>IBDN  A0410455</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F84B4">
            <w:pPr>
              <w:adjustRightInd w:val="0"/>
              <w:rPr>
                <w:rFonts w:ascii="仿宋" w:hAnsi="仿宋" w:eastAsia="仿宋" w:cs="仿宋"/>
                <w:bCs/>
                <w:color w:val="auto"/>
                <w:szCs w:val="21"/>
              </w:rPr>
            </w:pPr>
            <w:r>
              <w:rPr>
                <w:rFonts w:hint="eastAsia" w:ascii="仿宋" w:hAnsi="仿宋" w:eastAsia="仿宋" w:cs="仿宋"/>
                <w:bCs/>
                <w:color w:val="auto"/>
                <w:szCs w:val="21"/>
              </w:rPr>
              <w:t>IBDN/中国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E0CB2">
            <w:pPr>
              <w:adjustRightInd w:val="0"/>
              <w:rPr>
                <w:rFonts w:ascii="仿宋" w:hAnsi="仿宋" w:eastAsia="仿宋" w:cs="仿宋"/>
                <w:bCs/>
                <w:color w:val="auto"/>
                <w:szCs w:val="21"/>
              </w:rPr>
            </w:pPr>
            <w:r>
              <w:rPr>
                <w:rFonts w:hint="eastAsia" w:ascii="仿宋" w:hAnsi="仿宋" w:eastAsia="仿宋" w:cs="仿宋"/>
                <w:bCs/>
                <w:color w:val="auto"/>
                <w:szCs w:val="21"/>
              </w:rPr>
              <w:t>265</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DA945">
            <w:pPr>
              <w:adjustRightInd w:val="0"/>
              <w:rPr>
                <w:rFonts w:ascii="仿宋" w:hAnsi="仿宋" w:eastAsia="仿宋" w:cs="仿宋"/>
                <w:bCs/>
                <w:color w:val="auto"/>
                <w:szCs w:val="21"/>
              </w:rPr>
            </w:pPr>
            <w:r>
              <w:rPr>
                <w:rFonts w:hint="eastAsia" w:ascii="仿宋" w:hAnsi="仿宋" w:eastAsia="仿宋" w:cs="仿宋"/>
                <w:bCs/>
                <w:color w:val="auto"/>
                <w:szCs w:val="21"/>
              </w:rPr>
              <w:t>个</w:t>
            </w:r>
          </w:p>
        </w:tc>
      </w:tr>
      <w:tr w14:paraId="056A30BA">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15FFF">
            <w:pPr>
              <w:adjustRightInd w:val="0"/>
              <w:jc w:val="center"/>
              <w:rPr>
                <w:rFonts w:ascii="仿宋" w:hAnsi="仿宋" w:eastAsia="仿宋" w:cs="仿宋"/>
                <w:bCs/>
                <w:color w:val="auto"/>
                <w:szCs w:val="21"/>
              </w:rPr>
            </w:pPr>
            <w:r>
              <w:rPr>
                <w:rFonts w:hint="eastAsia" w:ascii="仿宋" w:hAnsi="仿宋" w:eastAsia="仿宋" w:cs="仿宋"/>
                <w:bCs/>
                <w:color w:val="auto"/>
                <w:szCs w:val="21"/>
              </w:rPr>
              <w:t>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50D94">
            <w:pPr>
              <w:adjustRightInd w:val="0"/>
              <w:rPr>
                <w:rFonts w:ascii="仿宋" w:hAnsi="仿宋" w:eastAsia="仿宋" w:cs="仿宋"/>
                <w:bCs/>
                <w:color w:val="auto"/>
                <w:szCs w:val="21"/>
              </w:rPr>
            </w:pPr>
            <w:r>
              <w:rPr>
                <w:rFonts w:hint="eastAsia" w:ascii="仿宋" w:hAnsi="仿宋" w:eastAsia="仿宋" w:cs="仿宋"/>
                <w:bCs/>
                <w:color w:val="auto"/>
                <w:szCs w:val="21"/>
              </w:rPr>
              <w:t>86型单口面板，白色（适用于方口模块）</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6E9C4">
            <w:pPr>
              <w:adjustRightInd w:val="0"/>
              <w:rPr>
                <w:rFonts w:ascii="仿宋" w:hAnsi="仿宋" w:eastAsia="仿宋" w:cs="仿宋"/>
                <w:bCs/>
                <w:color w:val="auto"/>
                <w:szCs w:val="21"/>
              </w:rPr>
            </w:pPr>
            <w:r>
              <w:rPr>
                <w:rFonts w:hint="eastAsia" w:ascii="仿宋" w:hAnsi="仿宋" w:eastAsia="仿宋" w:cs="仿宋"/>
                <w:bCs/>
                <w:color w:val="auto"/>
                <w:szCs w:val="21"/>
              </w:rPr>
              <w:t>IBDN  A0410460</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22B4A">
            <w:pPr>
              <w:adjustRightInd w:val="0"/>
              <w:rPr>
                <w:rFonts w:ascii="仿宋" w:hAnsi="仿宋" w:eastAsia="仿宋" w:cs="仿宋"/>
                <w:bCs/>
                <w:color w:val="auto"/>
                <w:szCs w:val="21"/>
              </w:rPr>
            </w:pPr>
            <w:r>
              <w:rPr>
                <w:rFonts w:hint="eastAsia" w:ascii="仿宋" w:hAnsi="仿宋" w:eastAsia="仿宋" w:cs="仿宋"/>
                <w:bCs/>
                <w:color w:val="auto"/>
                <w:szCs w:val="21"/>
              </w:rPr>
              <w:t>IBDN/中国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4E077">
            <w:pPr>
              <w:adjustRightInd w:val="0"/>
              <w:rPr>
                <w:rFonts w:ascii="仿宋" w:hAnsi="仿宋" w:eastAsia="仿宋" w:cs="仿宋"/>
                <w:bCs/>
                <w:color w:val="auto"/>
                <w:szCs w:val="21"/>
              </w:rPr>
            </w:pPr>
            <w:r>
              <w:rPr>
                <w:rFonts w:hint="eastAsia" w:ascii="仿宋" w:hAnsi="仿宋" w:eastAsia="仿宋" w:cs="仿宋"/>
                <w:bCs/>
                <w:color w:val="auto"/>
                <w:szCs w:val="21"/>
              </w:rPr>
              <w:t>228</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68024">
            <w:pPr>
              <w:adjustRightInd w:val="0"/>
              <w:rPr>
                <w:rFonts w:ascii="仿宋" w:hAnsi="仿宋" w:eastAsia="仿宋" w:cs="仿宋"/>
                <w:bCs/>
                <w:color w:val="auto"/>
                <w:szCs w:val="21"/>
              </w:rPr>
            </w:pPr>
            <w:r>
              <w:rPr>
                <w:rFonts w:hint="eastAsia" w:ascii="仿宋" w:hAnsi="仿宋" w:eastAsia="仿宋" w:cs="仿宋"/>
                <w:bCs/>
                <w:color w:val="auto"/>
                <w:szCs w:val="21"/>
              </w:rPr>
              <w:t>个</w:t>
            </w:r>
          </w:p>
        </w:tc>
      </w:tr>
      <w:tr w14:paraId="3B632623">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E699B">
            <w:pPr>
              <w:adjustRightInd w:val="0"/>
              <w:jc w:val="center"/>
              <w:rPr>
                <w:rFonts w:ascii="仿宋" w:hAnsi="仿宋" w:eastAsia="仿宋" w:cs="仿宋"/>
                <w:bCs/>
                <w:color w:val="auto"/>
                <w:szCs w:val="21"/>
              </w:rPr>
            </w:pPr>
            <w:r>
              <w:rPr>
                <w:rFonts w:hint="eastAsia" w:ascii="仿宋" w:hAnsi="仿宋" w:eastAsia="仿宋" w:cs="仿宋"/>
                <w:bCs/>
                <w:color w:val="auto"/>
                <w:szCs w:val="21"/>
              </w:rPr>
              <w:t>3</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C5899">
            <w:pPr>
              <w:adjustRightInd w:val="0"/>
              <w:rPr>
                <w:rFonts w:ascii="仿宋" w:hAnsi="仿宋" w:eastAsia="仿宋" w:cs="仿宋"/>
                <w:bCs/>
                <w:color w:val="auto"/>
                <w:szCs w:val="21"/>
              </w:rPr>
            </w:pPr>
            <w:r>
              <w:rPr>
                <w:rFonts w:hint="eastAsia" w:ascii="仿宋" w:hAnsi="仿宋" w:eastAsia="仿宋" w:cs="仿宋"/>
                <w:bCs/>
                <w:color w:val="auto"/>
                <w:szCs w:val="21"/>
              </w:rPr>
              <w:t>POWERCAT6六类DATAGATE PLUS插座， 568A/B--白色</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810CA">
            <w:pPr>
              <w:adjustRightInd w:val="0"/>
              <w:rPr>
                <w:rFonts w:ascii="仿宋" w:hAnsi="仿宋" w:eastAsia="仿宋" w:cs="仿宋"/>
                <w:bCs/>
                <w:color w:val="auto"/>
                <w:szCs w:val="21"/>
              </w:rPr>
            </w:pPr>
            <w:r>
              <w:rPr>
                <w:rFonts w:hint="eastAsia" w:ascii="仿宋" w:hAnsi="仿宋" w:eastAsia="仿宋" w:cs="仿宋"/>
                <w:bCs/>
                <w:color w:val="auto"/>
                <w:szCs w:val="21"/>
              </w:rPr>
              <w:t>IBDN  A101065</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F7CF4">
            <w:pPr>
              <w:adjustRightInd w:val="0"/>
              <w:rPr>
                <w:rFonts w:ascii="仿宋" w:hAnsi="仿宋" w:eastAsia="仿宋" w:cs="仿宋"/>
                <w:bCs/>
                <w:color w:val="auto"/>
                <w:szCs w:val="21"/>
              </w:rPr>
            </w:pPr>
            <w:r>
              <w:rPr>
                <w:rFonts w:hint="eastAsia" w:ascii="仿宋" w:hAnsi="仿宋" w:eastAsia="仿宋" w:cs="仿宋"/>
                <w:bCs/>
                <w:color w:val="auto"/>
                <w:szCs w:val="21"/>
              </w:rPr>
              <w:t>IBDN/中国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A34C5">
            <w:pPr>
              <w:adjustRightInd w:val="0"/>
              <w:rPr>
                <w:rFonts w:ascii="仿宋" w:hAnsi="仿宋" w:eastAsia="仿宋" w:cs="仿宋"/>
                <w:bCs/>
                <w:color w:val="auto"/>
                <w:szCs w:val="21"/>
              </w:rPr>
            </w:pPr>
            <w:r>
              <w:rPr>
                <w:rFonts w:hint="eastAsia" w:ascii="仿宋" w:hAnsi="仿宋" w:eastAsia="仿宋" w:cs="仿宋"/>
                <w:bCs/>
                <w:color w:val="auto"/>
                <w:szCs w:val="21"/>
              </w:rPr>
              <w:t>782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8E5EA">
            <w:pPr>
              <w:adjustRightInd w:val="0"/>
              <w:rPr>
                <w:rFonts w:ascii="仿宋" w:hAnsi="仿宋" w:eastAsia="仿宋" w:cs="仿宋"/>
                <w:bCs/>
                <w:color w:val="auto"/>
                <w:szCs w:val="21"/>
              </w:rPr>
            </w:pPr>
            <w:r>
              <w:rPr>
                <w:rFonts w:hint="eastAsia" w:ascii="仿宋" w:hAnsi="仿宋" w:eastAsia="仿宋" w:cs="仿宋"/>
                <w:bCs/>
                <w:color w:val="auto"/>
                <w:szCs w:val="21"/>
              </w:rPr>
              <w:t>个</w:t>
            </w:r>
          </w:p>
        </w:tc>
      </w:tr>
      <w:tr w14:paraId="123242FB">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32464">
            <w:pPr>
              <w:adjustRightInd w:val="0"/>
              <w:jc w:val="center"/>
              <w:rPr>
                <w:rFonts w:ascii="仿宋" w:hAnsi="仿宋" w:eastAsia="仿宋" w:cs="仿宋"/>
                <w:bCs/>
                <w:color w:val="auto"/>
                <w:szCs w:val="21"/>
              </w:rPr>
            </w:pPr>
            <w:r>
              <w:rPr>
                <w:rFonts w:hint="eastAsia" w:ascii="仿宋" w:hAnsi="仿宋" w:eastAsia="仿宋" w:cs="仿宋"/>
                <w:bCs/>
                <w:color w:val="auto"/>
                <w:szCs w:val="21"/>
              </w:rPr>
              <w:t>4</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DFACF">
            <w:pPr>
              <w:adjustRightInd w:val="0"/>
              <w:rPr>
                <w:rFonts w:ascii="仿宋" w:hAnsi="仿宋" w:eastAsia="仿宋" w:cs="仿宋"/>
                <w:bCs/>
                <w:color w:val="auto"/>
                <w:szCs w:val="21"/>
              </w:rPr>
            </w:pPr>
            <w:r>
              <w:rPr>
                <w:rFonts w:hint="eastAsia" w:ascii="仿宋" w:hAnsi="仿宋" w:eastAsia="仿宋" w:cs="仿宋"/>
                <w:bCs/>
                <w:color w:val="auto"/>
                <w:szCs w:val="21"/>
              </w:rPr>
              <w:t>单工带防尘盖的SC墙板模块，单模/多模</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CBAF2">
            <w:pPr>
              <w:adjustRightInd w:val="0"/>
              <w:rPr>
                <w:rFonts w:ascii="仿宋" w:hAnsi="仿宋" w:eastAsia="仿宋" w:cs="仿宋"/>
                <w:bCs/>
                <w:color w:val="auto"/>
                <w:szCs w:val="21"/>
              </w:rPr>
            </w:pPr>
            <w:r>
              <w:rPr>
                <w:rFonts w:hint="eastAsia" w:ascii="仿宋" w:hAnsi="仿宋" w:eastAsia="仿宋" w:cs="仿宋"/>
                <w:bCs/>
                <w:color w:val="auto"/>
                <w:szCs w:val="21"/>
              </w:rPr>
              <w:t>IBDN  A0407005</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891B3">
            <w:pPr>
              <w:adjustRightInd w:val="0"/>
              <w:rPr>
                <w:rFonts w:ascii="仿宋" w:hAnsi="仿宋" w:eastAsia="仿宋" w:cs="仿宋"/>
                <w:bCs/>
                <w:color w:val="auto"/>
                <w:szCs w:val="21"/>
              </w:rPr>
            </w:pPr>
            <w:r>
              <w:rPr>
                <w:rFonts w:hint="eastAsia" w:ascii="仿宋" w:hAnsi="仿宋" w:eastAsia="仿宋" w:cs="仿宋"/>
                <w:bCs/>
                <w:color w:val="auto"/>
                <w:szCs w:val="21"/>
              </w:rPr>
              <w:t>IBDN/中国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21368">
            <w:pPr>
              <w:adjustRightInd w:val="0"/>
              <w:rPr>
                <w:rFonts w:ascii="仿宋" w:hAnsi="仿宋" w:eastAsia="仿宋" w:cs="仿宋"/>
                <w:bCs/>
                <w:color w:val="auto"/>
                <w:szCs w:val="21"/>
              </w:rPr>
            </w:pPr>
            <w:r>
              <w:rPr>
                <w:rFonts w:hint="eastAsia" w:ascii="仿宋" w:hAnsi="仿宋" w:eastAsia="仿宋" w:cs="仿宋"/>
                <w:bCs/>
                <w:color w:val="auto"/>
                <w:szCs w:val="21"/>
              </w:rPr>
              <w:t>12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482DB">
            <w:pPr>
              <w:adjustRightInd w:val="0"/>
              <w:rPr>
                <w:rFonts w:ascii="仿宋" w:hAnsi="仿宋" w:eastAsia="仿宋" w:cs="仿宋"/>
                <w:bCs/>
                <w:color w:val="auto"/>
                <w:szCs w:val="21"/>
              </w:rPr>
            </w:pPr>
            <w:r>
              <w:rPr>
                <w:rFonts w:hint="eastAsia" w:ascii="仿宋" w:hAnsi="仿宋" w:eastAsia="仿宋" w:cs="仿宋"/>
                <w:bCs/>
                <w:color w:val="auto"/>
                <w:szCs w:val="21"/>
              </w:rPr>
              <w:t>个</w:t>
            </w:r>
          </w:p>
        </w:tc>
      </w:tr>
      <w:tr w14:paraId="2DACF101">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3B97D">
            <w:pPr>
              <w:adjustRightInd w:val="0"/>
              <w:jc w:val="center"/>
              <w:rPr>
                <w:rFonts w:ascii="仿宋" w:hAnsi="仿宋" w:eastAsia="仿宋" w:cs="仿宋"/>
                <w:bCs/>
                <w:color w:val="auto"/>
                <w:szCs w:val="21"/>
              </w:rPr>
            </w:pPr>
            <w:r>
              <w:rPr>
                <w:rFonts w:hint="eastAsia" w:ascii="仿宋" w:hAnsi="仿宋" w:eastAsia="仿宋" w:cs="仿宋"/>
                <w:bCs/>
                <w:color w:val="auto"/>
                <w:szCs w:val="21"/>
              </w:rPr>
              <w:t>5</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5930F">
            <w:pPr>
              <w:adjustRightInd w:val="0"/>
              <w:rPr>
                <w:rFonts w:ascii="仿宋" w:hAnsi="仿宋" w:eastAsia="仿宋" w:cs="仿宋"/>
                <w:bCs/>
                <w:color w:val="auto"/>
                <w:szCs w:val="21"/>
              </w:rPr>
            </w:pPr>
            <w:r>
              <w:rPr>
                <w:rFonts w:hint="eastAsia" w:ascii="仿宋" w:hAnsi="仿宋" w:eastAsia="仿宋" w:cs="仿宋"/>
                <w:bCs/>
                <w:color w:val="auto"/>
                <w:szCs w:val="21"/>
              </w:rPr>
              <w:t>120x93MM SYNERGY墙板，4端口 -白色</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60AB9">
            <w:pPr>
              <w:adjustRightInd w:val="0"/>
              <w:rPr>
                <w:rFonts w:ascii="仿宋" w:hAnsi="仿宋" w:eastAsia="仿宋" w:cs="仿宋"/>
                <w:bCs/>
                <w:color w:val="auto"/>
                <w:szCs w:val="21"/>
              </w:rPr>
            </w:pPr>
            <w:r>
              <w:rPr>
                <w:rFonts w:hint="eastAsia" w:ascii="仿宋" w:hAnsi="仿宋" w:eastAsia="仿宋" w:cs="仿宋"/>
                <w:bCs/>
                <w:color w:val="auto"/>
                <w:szCs w:val="21"/>
              </w:rPr>
              <w:t>IBDN  A0643205</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8D2F5">
            <w:pPr>
              <w:adjustRightInd w:val="0"/>
              <w:rPr>
                <w:rFonts w:ascii="仿宋" w:hAnsi="仿宋" w:eastAsia="仿宋" w:cs="仿宋"/>
                <w:bCs/>
                <w:color w:val="auto"/>
                <w:szCs w:val="21"/>
              </w:rPr>
            </w:pPr>
            <w:r>
              <w:rPr>
                <w:rFonts w:hint="eastAsia" w:ascii="仿宋" w:hAnsi="仿宋" w:eastAsia="仿宋" w:cs="仿宋"/>
                <w:bCs/>
                <w:color w:val="auto"/>
                <w:szCs w:val="21"/>
              </w:rPr>
              <w:t>IBDN/中国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89B08">
            <w:pPr>
              <w:adjustRightInd w:val="0"/>
              <w:rPr>
                <w:rFonts w:ascii="仿宋" w:hAnsi="仿宋" w:eastAsia="仿宋" w:cs="仿宋"/>
                <w:bCs/>
                <w:color w:val="auto"/>
                <w:szCs w:val="21"/>
              </w:rPr>
            </w:pPr>
            <w:r>
              <w:rPr>
                <w:rFonts w:hint="eastAsia" w:ascii="仿宋" w:hAnsi="仿宋" w:eastAsia="仿宋" w:cs="仿宋"/>
                <w:bCs/>
                <w:color w:val="auto"/>
                <w:szCs w:val="21"/>
              </w:rPr>
              <w:t>6</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A2D13">
            <w:pPr>
              <w:adjustRightInd w:val="0"/>
              <w:rPr>
                <w:rFonts w:ascii="仿宋" w:hAnsi="仿宋" w:eastAsia="仿宋" w:cs="仿宋"/>
                <w:bCs/>
                <w:color w:val="auto"/>
                <w:szCs w:val="21"/>
              </w:rPr>
            </w:pPr>
            <w:r>
              <w:rPr>
                <w:rFonts w:hint="eastAsia" w:ascii="仿宋" w:hAnsi="仿宋" w:eastAsia="仿宋" w:cs="仿宋"/>
                <w:bCs/>
                <w:color w:val="auto"/>
                <w:szCs w:val="21"/>
              </w:rPr>
              <w:t>个</w:t>
            </w:r>
          </w:p>
        </w:tc>
      </w:tr>
      <w:tr w14:paraId="2ADC7F34">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706CA">
            <w:pPr>
              <w:adjustRightInd w:val="0"/>
              <w:jc w:val="center"/>
              <w:rPr>
                <w:rFonts w:ascii="仿宋" w:hAnsi="仿宋" w:eastAsia="仿宋" w:cs="仿宋"/>
                <w:bCs/>
                <w:color w:val="auto"/>
                <w:szCs w:val="21"/>
              </w:rPr>
            </w:pPr>
            <w:r>
              <w:rPr>
                <w:rFonts w:hint="eastAsia" w:ascii="仿宋" w:hAnsi="仿宋" w:eastAsia="仿宋" w:cs="仿宋"/>
                <w:bCs/>
                <w:color w:val="auto"/>
                <w:szCs w:val="21"/>
              </w:rPr>
              <w:t>6</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4948A">
            <w:pPr>
              <w:adjustRightInd w:val="0"/>
              <w:rPr>
                <w:rFonts w:ascii="仿宋" w:hAnsi="仿宋" w:eastAsia="仿宋" w:cs="仿宋"/>
                <w:bCs/>
                <w:color w:val="auto"/>
                <w:szCs w:val="21"/>
              </w:rPr>
            </w:pPr>
            <w:r>
              <w:rPr>
                <w:rFonts w:hint="eastAsia" w:ascii="仿宋" w:hAnsi="仿宋" w:eastAsia="仿宋" w:cs="仿宋"/>
                <w:bCs/>
                <w:color w:val="auto"/>
                <w:szCs w:val="21"/>
              </w:rPr>
              <w:t>SC多模1米尾纤  OM3</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17AD2">
            <w:pPr>
              <w:adjustRightInd w:val="0"/>
              <w:rPr>
                <w:rFonts w:ascii="仿宋" w:hAnsi="仿宋" w:eastAsia="仿宋" w:cs="仿宋"/>
                <w:bCs/>
                <w:color w:val="auto"/>
                <w:szCs w:val="21"/>
              </w:rPr>
            </w:pPr>
            <w:r>
              <w:rPr>
                <w:rFonts w:hint="eastAsia" w:ascii="仿宋" w:hAnsi="仿宋" w:eastAsia="仿宋" w:cs="仿宋"/>
                <w:bCs/>
                <w:color w:val="auto"/>
                <w:szCs w:val="21"/>
              </w:rPr>
              <w:t>IBDN  AX200603</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2E102">
            <w:pPr>
              <w:adjustRightInd w:val="0"/>
              <w:rPr>
                <w:rFonts w:ascii="仿宋" w:hAnsi="仿宋" w:eastAsia="仿宋" w:cs="仿宋"/>
                <w:bCs/>
                <w:color w:val="auto"/>
                <w:szCs w:val="21"/>
              </w:rPr>
            </w:pPr>
            <w:r>
              <w:rPr>
                <w:rFonts w:hint="eastAsia" w:ascii="仿宋" w:hAnsi="仿宋" w:eastAsia="仿宋" w:cs="仿宋"/>
                <w:bCs/>
                <w:color w:val="auto"/>
                <w:szCs w:val="21"/>
              </w:rPr>
              <w:t>IBDN/中国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034EA">
            <w:pPr>
              <w:adjustRightInd w:val="0"/>
              <w:rPr>
                <w:rFonts w:ascii="仿宋" w:hAnsi="仿宋" w:eastAsia="仿宋" w:cs="仿宋"/>
                <w:bCs/>
                <w:color w:val="auto"/>
                <w:szCs w:val="21"/>
              </w:rPr>
            </w:pPr>
            <w:r>
              <w:rPr>
                <w:rFonts w:hint="eastAsia" w:ascii="仿宋" w:hAnsi="仿宋" w:eastAsia="仿宋" w:cs="仿宋"/>
                <w:bCs/>
                <w:color w:val="auto"/>
                <w:szCs w:val="21"/>
              </w:rPr>
              <w:t>60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9B11C">
            <w:pPr>
              <w:adjustRightInd w:val="0"/>
              <w:rPr>
                <w:rFonts w:ascii="仿宋" w:hAnsi="仿宋" w:eastAsia="仿宋" w:cs="仿宋"/>
                <w:bCs/>
                <w:color w:val="auto"/>
                <w:szCs w:val="21"/>
              </w:rPr>
            </w:pPr>
            <w:r>
              <w:rPr>
                <w:rFonts w:hint="eastAsia" w:ascii="仿宋" w:hAnsi="仿宋" w:eastAsia="仿宋" w:cs="仿宋"/>
                <w:bCs/>
                <w:color w:val="auto"/>
                <w:szCs w:val="21"/>
              </w:rPr>
              <w:t>根</w:t>
            </w:r>
          </w:p>
        </w:tc>
      </w:tr>
      <w:tr w14:paraId="5C2E669B">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8C14E">
            <w:pPr>
              <w:adjustRightInd w:val="0"/>
              <w:jc w:val="center"/>
              <w:rPr>
                <w:rFonts w:ascii="仿宋" w:hAnsi="仿宋" w:eastAsia="仿宋" w:cs="仿宋"/>
                <w:bCs/>
                <w:color w:val="auto"/>
                <w:szCs w:val="21"/>
              </w:rPr>
            </w:pPr>
            <w:r>
              <w:rPr>
                <w:rFonts w:hint="eastAsia" w:ascii="仿宋" w:hAnsi="仿宋" w:eastAsia="仿宋" w:cs="仿宋"/>
                <w:bCs/>
                <w:color w:val="auto"/>
                <w:szCs w:val="21"/>
              </w:rPr>
              <w:t>（二）</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DB14B">
            <w:pPr>
              <w:adjustRightInd w:val="0"/>
              <w:rPr>
                <w:rFonts w:ascii="仿宋" w:hAnsi="仿宋" w:eastAsia="仿宋" w:cs="仿宋"/>
                <w:bCs/>
                <w:color w:val="auto"/>
                <w:szCs w:val="21"/>
              </w:rPr>
            </w:pPr>
            <w:r>
              <w:rPr>
                <w:rFonts w:hint="eastAsia" w:ascii="仿宋" w:hAnsi="仿宋" w:eastAsia="仿宋" w:cs="仿宋"/>
                <w:bCs/>
                <w:color w:val="auto"/>
                <w:szCs w:val="21"/>
              </w:rPr>
              <w:t>水平子系统</w:t>
            </w:r>
          </w:p>
        </w:tc>
      </w:tr>
      <w:tr w14:paraId="4CBCC062">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E1415">
            <w:pPr>
              <w:adjustRightInd w:val="0"/>
              <w:jc w:val="center"/>
              <w:rPr>
                <w:rFonts w:ascii="仿宋" w:hAnsi="仿宋" w:eastAsia="仿宋" w:cs="仿宋"/>
                <w:bCs/>
                <w:color w:val="auto"/>
                <w:szCs w:val="21"/>
              </w:rPr>
            </w:pPr>
            <w:r>
              <w:rPr>
                <w:rFonts w:hint="eastAsia" w:ascii="仿宋" w:hAnsi="仿宋" w:eastAsia="仿宋" w:cs="仿宋"/>
                <w:bCs/>
                <w:color w:val="auto"/>
                <w:szCs w:val="21"/>
              </w:rPr>
              <w:t>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9603D">
            <w:pPr>
              <w:adjustRightInd w:val="0"/>
              <w:rPr>
                <w:rFonts w:ascii="仿宋" w:hAnsi="仿宋" w:eastAsia="仿宋" w:cs="仿宋"/>
                <w:bCs/>
                <w:color w:val="auto"/>
                <w:szCs w:val="21"/>
              </w:rPr>
            </w:pPr>
            <w:r>
              <w:rPr>
                <w:rFonts w:hint="eastAsia" w:ascii="仿宋" w:hAnsi="仿宋" w:eastAsia="仿宋" w:cs="仿宋"/>
                <w:bCs/>
                <w:color w:val="auto"/>
                <w:szCs w:val="21"/>
              </w:rPr>
              <w:t>六类四对非屏蔽双绞线 CM电缆-- 灰色 (305M/盒)</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D8B4D">
            <w:pPr>
              <w:adjustRightInd w:val="0"/>
              <w:rPr>
                <w:rFonts w:ascii="仿宋" w:hAnsi="仿宋" w:eastAsia="仿宋" w:cs="仿宋"/>
                <w:bCs/>
                <w:color w:val="auto"/>
                <w:szCs w:val="21"/>
              </w:rPr>
            </w:pPr>
            <w:r>
              <w:rPr>
                <w:rFonts w:hint="eastAsia" w:ascii="仿宋" w:hAnsi="仿宋" w:eastAsia="仿宋" w:cs="仿宋"/>
                <w:bCs/>
                <w:color w:val="auto"/>
                <w:szCs w:val="21"/>
              </w:rPr>
              <w:t>IBDN  24566945</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EFD3B">
            <w:pPr>
              <w:adjustRightInd w:val="0"/>
              <w:rPr>
                <w:rFonts w:ascii="仿宋" w:hAnsi="仿宋" w:eastAsia="仿宋" w:cs="仿宋"/>
                <w:bCs/>
                <w:color w:val="auto"/>
                <w:szCs w:val="21"/>
              </w:rPr>
            </w:pPr>
            <w:r>
              <w:rPr>
                <w:rFonts w:hint="eastAsia" w:ascii="仿宋" w:hAnsi="仿宋" w:eastAsia="仿宋" w:cs="仿宋"/>
                <w:bCs/>
                <w:color w:val="auto"/>
                <w:szCs w:val="21"/>
              </w:rPr>
              <w:t>IBDN/中国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EAC76">
            <w:pPr>
              <w:adjustRightInd w:val="0"/>
              <w:rPr>
                <w:rFonts w:ascii="仿宋" w:hAnsi="仿宋" w:eastAsia="仿宋" w:cs="仿宋"/>
                <w:bCs/>
                <w:color w:val="auto"/>
                <w:szCs w:val="21"/>
              </w:rPr>
            </w:pPr>
            <w:r>
              <w:rPr>
                <w:rFonts w:hint="eastAsia" w:ascii="仿宋" w:hAnsi="仿宋" w:eastAsia="仿宋" w:cs="仿宋"/>
                <w:bCs/>
                <w:color w:val="auto"/>
                <w:szCs w:val="21"/>
              </w:rPr>
              <w:t>130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D94A1">
            <w:pPr>
              <w:adjustRightInd w:val="0"/>
              <w:rPr>
                <w:rFonts w:ascii="仿宋" w:hAnsi="仿宋" w:eastAsia="仿宋" w:cs="仿宋"/>
                <w:bCs/>
                <w:color w:val="auto"/>
                <w:szCs w:val="21"/>
              </w:rPr>
            </w:pPr>
            <w:r>
              <w:rPr>
                <w:rFonts w:hint="eastAsia" w:ascii="仿宋" w:hAnsi="仿宋" w:eastAsia="仿宋" w:cs="仿宋"/>
                <w:bCs/>
                <w:color w:val="auto"/>
                <w:szCs w:val="21"/>
              </w:rPr>
              <w:t>箱</w:t>
            </w:r>
          </w:p>
        </w:tc>
      </w:tr>
      <w:tr w14:paraId="067C8648">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856A5">
            <w:pPr>
              <w:adjustRightInd w:val="0"/>
              <w:jc w:val="center"/>
              <w:rPr>
                <w:rFonts w:ascii="仿宋" w:hAnsi="仿宋" w:eastAsia="仿宋" w:cs="仿宋"/>
                <w:bCs/>
                <w:color w:val="auto"/>
                <w:szCs w:val="21"/>
              </w:rPr>
            </w:pPr>
            <w:r>
              <w:rPr>
                <w:rFonts w:hint="eastAsia" w:ascii="仿宋" w:hAnsi="仿宋" w:eastAsia="仿宋" w:cs="仿宋"/>
                <w:bCs/>
                <w:color w:val="auto"/>
                <w:szCs w:val="21"/>
              </w:rPr>
              <w:t>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7AFE3">
            <w:pPr>
              <w:adjustRightInd w:val="0"/>
              <w:rPr>
                <w:rFonts w:ascii="仿宋" w:hAnsi="仿宋" w:eastAsia="仿宋" w:cs="仿宋"/>
                <w:bCs/>
                <w:color w:val="auto"/>
                <w:szCs w:val="21"/>
              </w:rPr>
            </w:pPr>
            <w:r>
              <w:rPr>
                <w:rFonts w:hint="eastAsia" w:ascii="仿宋" w:hAnsi="仿宋" w:eastAsia="仿宋" w:cs="仿宋"/>
                <w:bCs/>
                <w:color w:val="auto"/>
                <w:szCs w:val="21"/>
              </w:rPr>
              <w:t>4芯室内多模光纤50/125紧缓冲，干线级   OM3</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E95C6">
            <w:pPr>
              <w:adjustRightInd w:val="0"/>
              <w:rPr>
                <w:rFonts w:ascii="仿宋" w:hAnsi="仿宋" w:eastAsia="仿宋" w:cs="仿宋"/>
                <w:bCs/>
                <w:color w:val="auto"/>
                <w:szCs w:val="21"/>
              </w:rPr>
            </w:pPr>
            <w:r>
              <w:rPr>
                <w:rFonts w:hint="eastAsia" w:ascii="仿宋" w:hAnsi="仿宋" w:eastAsia="仿宋" w:cs="仿宋"/>
                <w:bCs/>
                <w:color w:val="auto"/>
                <w:szCs w:val="21"/>
              </w:rPr>
              <w:t>IBDN  M9C038</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1D8DA">
            <w:pPr>
              <w:adjustRightInd w:val="0"/>
              <w:rPr>
                <w:rFonts w:ascii="仿宋" w:hAnsi="仿宋" w:eastAsia="仿宋" w:cs="仿宋"/>
                <w:bCs/>
                <w:color w:val="auto"/>
                <w:szCs w:val="21"/>
              </w:rPr>
            </w:pPr>
            <w:r>
              <w:rPr>
                <w:rFonts w:hint="eastAsia" w:ascii="仿宋" w:hAnsi="仿宋" w:eastAsia="仿宋" w:cs="仿宋"/>
                <w:bCs/>
                <w:color w:val="auto"/>
                <w:szCs w:val="21"/>
              </w:rPr>
              <w:t>IBDN/中国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B4C27">
            <w:pPr>
              <w:adjustRightInd w:val="0"/>
              <w:rPr>
                <w:rFonts w:ascii="仿宋" w:hAnsi="仿宋" w:eastAsia="仿宋" w:cs="仿宋"/>
                <w:bCs/>
                <w:color w:val="auto"/>
                <w:szCs w:val="21"/>
              </w:rPr>
            </w:pPr>
            <w:r>
              <w:rPr>
                <w:rFonts w:hint="eastAsia" w:ascii="仿宋" w:hAnsi="仿宋" w:eastAsia="仿宋" w:cs="仿宋"/>
                <w:bCs/>
                <w:color w:val="auto"/>
                <w:szCs w:val="21"/>
              </w:rPr>
              <w:t>1300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85093">
            <w:pPr>
              <w:adjustRightInd w:val="0"/>
              <w:rPr>
                <w:rFonts w:ascii="仿宋" w:hAnsi="仿宋" w:eastAsia="仿宋" w:cs="仿宋"/>
                <w:bCs/>
                <w:color w:val="auto"/>
                <w:szCs w:val="21"/>
              </w:rPr>
            </w:pPr>
            <w:r>
              <w:rPr>
                <w:rFonts w:hint="eastAsia" w:ascii="仿宋" w:hAnsi="仿宋" w:eastAsia="仿宋" w:cs="仿宋"/>
                <w:bCs/>
                <w:color w:val="auto"/>
                <w:szCs w:val="21"/>
              </w:rPr>
              <w:t>米</w:t>
            </w:r>
          </w:p>
        </w:tc>
      </w:tr>
      <w:tr w14:paraId="1E5B247E">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B0C9D">
            <w:pPr>
              <w:adjustRightInd w:val="0"/>
              <w:jc w:val="center"/>
              <w:rPr>
                <w:rFonts w:ascii="仿宋" w:hAnsi="仿宋" w:eastAsia="仿宋" w:cs="仿宋"/>
                <w:bCs/>
                <w:color w:val="auto"/>
                <w:szCs w:val="21"/>
              </w:rPr>
            </w:pPr>
            <w:r>
              <w:rPr>
                <w:rFonts w:hint="eastAsia" w:ascii="仿宋" w:hAnsi="仿宋" w:eastAsia="仿宋" w:cs="仿宋"/>
                <w:bCs/>
                <w:color w:val="auto"/>
                <w:szCs w:val="21"/>
              </w:rPr>
              <w:t>（三）</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D86D1">
            <w:pPr>
              <w:adjustRightInd w:val="0"/>
              <w:rPr>
                <w:rFonts w:ascii="仿宋" w:hAnsi="仿宋" w:eastAsia="仿宋" w:cs="仿宋"/>
                <w:bCs/>
                <w:color w:val="auto"/>
                <w:szCs w:val="21"/>
              </w:rPr>
            </w:pPr>
            <w:r>
              <w:rPr>
                <w:rFonts w:hint="eastAsia" w:ascii="仿宋" w:hAnsi="仿宋" w:eastAsia="仿宋" w:cs="仿宋"/>
                <w:bCs/>
                <w:color w:val="auto"/>
                <w:szCs w:val="21"/>
              </w:rPr>
              <w:t>垂直子系统</w:t>
            </w:r>
          </w:p>
        </w:tc>
      </w:tr>
      <w:tr w14:paraId="393566A1">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E10C9">
            <w:pPr>
              <w:adjustRightInd w:val="0"/>
              <w:jc w:val="center"/>
              <w:rPr>
                <w:rFonts w:ascii="仿宋" w:hAnsi="仿宋" w:eastAsia="仿宋" w:cs="仿宋"/>
                <w:bCs/>
                <w:color w:val="auto"/>
                <w:szCs w:val="21"/>
              </w:rPr>
            </w:pPr>
            <w:r>
              <w:rPr>
                <w:rFonts w:hint="eastAsia" w:ascii="仿宋" w:hAnsi="仿宋" w:eastAsia="仿宋" w:cs="仿宋"/>
                <w:bCs/>
                <w:color w:val="auto"/>
                <w:szCs w:val="21"/>
              </w:rPr>
              <w:t>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3363D">
            <w:pPr>
              <w:adjustRightInd w:val="0"/>
              <w:rPr>
                <w:rFonts w:ascii="仿宋" w:hAnsi="仿宋" w:eastAsia="仿宋" w:cs="仿宋"/>
                <w:bCs/>
                <w:color w:val="auto"/>
                <w:szCs w:val="21"/>
              </w:rPr>
            </w:pPr>
            <w:r>
              <w:rPr>
                <w:rFonts w:hint="eastAsia" w:ascii="仿宋" w:hAnsi="仿宋" w:eastAsia="仿宋" w:cs="仿宋"/>
                <w:bCs/>
                <w:color w:val="auto"/>
                <w:szCs w:val="21"/>
              </w:rPr>
              <w:t>6芯室内多模光纤50/125紧缓冲，干线级   OM3</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3A684">
            <w:pPr>
              <w:adjustRightInd w:val="0"/>
              <w:rPr>
                <w:rFonts w:ascii="仿宋" w:hAnsi="仿宋" w:eastAsia="仿宋" w:cs="仿宋"/>
                <w:bCs/>
                <w:color w:val="auto"/>
                <w:szCs w:val="21"/>
              </w:rPr>
            </w:pPr>
            <w:r>
              <w:rPr>
                <w:rFonts w:hint="eastAsia" w:ascii="仿宋" w:hAnsi="仿宋" w:eastAsia="仿宋" w:cs="仿宋"/>
                <w:bCs/>
                <w:color w:val="auto"/>
                <w:szCs w:val="21"/>
              </w:rPr>
              <w:t>IBDN  M9C039</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F1342">
            <w:pPr>
              <w:adjustRightInd w:val="0"/>
              <w:rPr>
                <w:rFonts w:ascii="仿宋" w:hAnsi="仿宋" w:eastAsia="仿宋" w:cs="仿宋"/>
                <w:bCs/>
                <w:color w:val="auto"/>
                <w:szCs w:val="21"/>
              </w:rPr>
            </w:pPr>
            <w:r>
              <w:rPr>
                <w:rFonts w:hint="eastAsia" w:ascii="仿宋" w:hAnsi="仿宋" w:eastAsia="仿宋" w:cs="仿宋"/>
                <w:bCs/>
                <w:color w:val="auto"/>
                <w:szCs w:val="21"/>
              </w:rPr>
              <w:t>IBDN/中国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43351">
            <w:pPr>
              <w:adjustRightInd w:val="0"/>
              <w:rPr>
                <w:rFonts w:ascii="仿宋" w:hAnsi="仿宋" w:eastAsia="仿宋" w:cs="仿宋"/>
                <w:bCs/>
                <w:color w:val="auto"/>
                <w:szCs w:val="21"/>
              </w:rPr>
            </w:pPr>
            <w:r>
              <w:rPr>
                <w:rFonts w:hint="eastAsia" w:ascii="仿宋" w:hAnsi="仿宋" w:eastAsia="仿宋" w:cs="仿宋"/>
                <w:bCs/>
                <w:color w:val="auto"/>
                <w:szCs w:val="21"/>
              </w:rPr>
              <w:t>1300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4275B">
            <w:pPr>
              <w:adjustRightInd w:val="0"/>
              <w:rPr>
                <w:rFonts w:ascii="仿宋" w:hAnsi="仿宋" w:eastAsia="仿宋" w:cs="仿宋"/>
                <w:bCs/>
                <w:color w:val="auto"/>
                <w:szCs w:val="21"/>
              </w:rPr>
            </w:pPr>
            <w:r>
              <w:rPr>
                <w:rFonts w:hint="eastAsia" w:ascii="仿宋" w:hAnsi="仿宋" w:eastAsia="仿宋" w:cs="仿宋"/>
                <w:bCs/>
                <w:color w:val="auto"/>
                <w:szCs w:val="21"/>
              </w:rPr>
              <w:t>米</w:t>
            </w:r>
          </w:p>
        </w:tc>
      </w:tr>
      <w:tr w14:paraId="2CB58980">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D7E32">
            <w:pPr>
              <w:adjustRightInd w:val="0"/>
              <w:jc w:val="center"/>
              <w:rPr>
                <w:rFonts w:ascii="仿宋" w:hAnsi="仿宋" w:eastAsia="仿宋" w:cs="仿宋"/>
                <w:bCs/>
                <w:color w:val="auto"/>
                <w:szCs w:val="21"/>
              </w:rPr>
            </w:pPr>
            <w:r>
              <w:rPr>
                <w:rFonts w:hint="eastAsia" w:ascii="仿宋" w:hAnsi="仿宋" w:eastAsia="仿宋" w:cs="仿宋"/>
                <w:bCs/>
                <w:color w:val="auto"/>
                <w:szCs w:val="21"/>
              </w:rPr>
              <w:t>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0EB8A">
            <w:pPr>
              <w:adjustRightInd w:val="0"/>
              <w:rPr>
                <w:rFonts w:ascii="仿宋" w:hAnsi="仿宋" w:eastAsia="仿宋" w:cs="仿宋"/>
                <w:bCs/>
                <w:color w:val="auto"/>
                <w:szCs w:val="21"/>
              </w:rPr>
            </w:pPr>
            <w:r>
              <w:rPr>
                <w:rFonts w:hint="eastAsia" w:ascii="仿宋" w:hAnsi="仿宋" w:eastAsia="仿宋" w:cs="仿宋"/>
                <w:bCs/>
                <w:color w:val="auto"/>
                <w:szCs w:val="21"/>
              </w:rPr>
              <w:t>三类25线对UTP CMR电缆 -灰色 (305M/卷)</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B1E67">
            <w:pPr>
              <w:adjustRightInd w:val="0"/>
              <w:rPr>
                <w:rFonts w:ascii="仿宋" w:hAnsi="仿宋" w:eastAsia="仿宋" w:cs="仿宋"/>
                <w:bCs/>
                <w:color w:val="auto"/>
                <w:szCs w:val="21"/>
              </w:rPr>
            </w:pPr>
            <w:r>
              <w:rPr>
                <w:rFonts w:hint="eastAsia" w:ascii="仿宋" w:hAnsi="仿宋" w:eastAsia="仿宋" w:cs="仿宋"/>
                <w:bCs/>
                <w:color w:val="auto"/>
                <w:szCs w:val="21"/>
              </w:rPr>
              <w:t>IBDN  24501858</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5491D">
            <w:pPr>
              <w:adjustRightInd w:val="0"/>
              <w:rPr>
                <w:rFonts w:ascii="仿宋" w:hAnsi="仿宋" w:eastAsia="仿宋" w:cs="仿宋"/>
                <w:bCs/>
                <w:color w:val="auto"/>
                <w:szCs w:val="21"/>
              </w:rPr>
            </w:pPr>
            <w:r>
              <w:rPr>
                <w:rFonts w:hint="eastAsia" w:ascii="仿宋" w:hAnsi="仿宋" w:eastAsia="仿宋" w:cs="仿宋"/>
                <w:bCs/>
                <w:color w:val="auto"/>
                <w:szCs w:val="21"/>
              </w:rPr>
              <w:t>IBDN/中国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BF22B">
            <w:pPr>
              <w:adjustRightInd w:val="0"/>
              <w:rPr>
                <w:rFonts w:ascii="仿宋" w:hAnsi="仿宋" w:eastAsia="仿宋" w:cs="仿宋"/>
                <w:bCs/>
                <w:color w:val="auto"/>
                <w:szCs w:val="21"/>
              </w:rPr>
            </w:pPr>
            <w:r>
              <w:rPr>
                <w:rFonts w:hint="eastAsia" w:ascii="仿宋" w:hAnsi="仿宋" w:eastAsia="仿宋" w:cs="仿宋"/>
                <w:bCs/>
                <w:color w:val="auto"/>
                <w:szCs w:val="21"/>
              </w:rPr>
              <w:t>3</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BC407">
            <w:pPr>
              <w:adjustRightInd w:val="0"/>
              <w:rPr>
                <w:rFonts w:ascii="仿宋" w:hAnsi="仿宋" w:eastAsia="仿宋" w:cs="仿宋"/>
                <w:bCs/>
                <w:color w:val="auto"/>
                <w:szCs w:val="21"/>
              </w:rPr>
            </w:pPr>
            <w:r>
              <w:rPr>
                <w:rFonts w:hint="eastAsia" w:ascii="仿宋" w:hAnsi="仿宋" w:eastAsia="仿宋" w:cs="仿宋"/>
                <w:bCs/>
                <w:color w:val="auto"/>
                <w:szCs w:val="21"/>
              </w:rPr>
              <w:t>卷</w:t>
            </w:r>
          </w:p>
        </w:tc>
      </w:tr>
      <w:tr w14:paraId="7B93A3B0">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EA54E">
            <w:pPr>
              <w:adjustRightInd w:val="0"/>
              <w:jc w:val="center"/>
              <w:rPr>
                <w:rFonts w:ascii="仿宋" w:hAnsi="仿宋" w:eastAsia="仿宋" w:cs="仿宋"/>
                <w:bCs/>
                <w:color w:val="auto"/>
                <w:szCs w:val="21"/>
              </w:rPr>
            </w:pPr>
            <w:r>
              <w:rPr>
                <w:rFonts w:hint="eastAsia" w:ascii="仿宋" w:hAnsi="仿宋" w:eastAsia="仿宋" w:cs="仿宋"/>
                <w:bCs/>
                <w:color w:val="auto"/>
                <w:szCs w:val="21"/>
              </w:rPr>
              <w:t>（四）</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0B23D">
            <w:pPr>
              <w:adjustRightInd w:val="0"/>
              <w:rPr>
                <w:rFonts w:ascii="仿宋" w:hAnsi="仿宋" w:eastAsia="仿宋" w:cs="仿宋"/>
                <w:bCs/>
                <w:color w:val="auto"/>
                <w:szCs w:val="21"/>
              </w:rPr>
            </w:pPr>
            <w:r>
              <w:rPr>
                <w:rFonts w:hint="eastAsia" w:ascii="仿宋" w:hAnsi="仿宋" w:eastAsia="仿宋" w:cs="仿宋"/>
                <w:bCs/>
                <w:color w:val="auto"/>
                <w:szCs w:val="21"/>
              </w:rPr>
              <w:t>管理区子系统</w:t>
            </w:r>
          </w:p>
        </w:tc>
      </w:tr>
      <w:tr w14:paraId="314BACE2">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F2FFA">
            <w:pPr>
              <w:adjustRightInd w:val="0"/>
              <w:jc w:val="center"/>
              <w:rPr>
                <w:rFonts w:ascii="仿宋" w:hAnsi="仿宋" w:eastAsia="仿宋" w:cs="仿宋"/>
                <w:bCs/>
                <w:color w:val="auto"/>
                <w:szCs w:val="21"/>
              </w:rPr>
            </w:pPr>
            <w:r>
              <w:rPr>
                <w:rFonts w:hint="eastAsia" w:ascii="仿宋" w:hAnsi="仿宋" w:eastAsia="仿宋" w:cs="仿宋"/>
                <w:bCs/>
                <w:color w:val="auto"/>
                <w:szCs w:val="21"/>
              </w:rPr>
              <w:t>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E66C9">
            <w:pPr>
              <w:adjustRightInd w:val="0"/>
              <w:rPr>
                <w:rFonts w:ascii="仿宋" w:hAnsi="仿宋" w:eastAsia="仿宋" w:cs="仿宋"/>
                <w:bCs/>
                <w:color w:val="auto"/>
                <w:szCs w:val="21"/>
              </w:rPr>
            </w:pPr>
            <w:r>
              <w:rPr>
                <w:rFonts w:hint="eastAsia" w:ascii="仿宋" w:hAnsi="仿宋" w:eastAsia="仿宋" w:cs="仿宋"/>
                <w:bCs/>
                <w:color w:val="auto"/>
                <w:szCs w:val="21"/>
              </w:rPr>
              <w:t>ST12口光纤空箱</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80AB5">
            <w:pPr>
              <w:adjustRightInd w:val="0"/>
              <w:rPr>
                <w:rFonts w:ascii="仿宋" w:hAnsi="仿宋" w:eastAsia="仿宋" w:cs="仿宋"/>
                <w:bCs/>
                <w:color w:val="auto"/>
                <w:szCs w:val="21"/>
              </w:rPr>
            </w:pPr>
            <w:r>
              <w:rPr>
                <w:rFonts w:hint="eastAsia" w:ascii="仿宋" w:hAnsi="仿宋" w:eastAsia="仿宋" w:cs="仿宋"/>
                <w:bCs/>
                <w:color w:val="auto"/>
                <w:szCs w:val="21"/>
              </w:rPr>
              <w:t>IBDN  AX100041</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16A8E">
            <w:pPr>
              <w:adjustRightInd w:val="0"/>
              <w:rPr>
                <w:rFonts w:ascii="仿宋" w:hAnsi="仿宋" w:eastAsia="仿宋" w:cs="仿宋"/>
                <w:bCs/>
                <w:color w:val="auto"/>
                <w:szCs w:val="21"/>
              </w:rPr>
            </w:pPr>
            <w:r>
              <w:rPr>
                <w:rFonts w:hint="eastAsia" w:ascii="仿宋" w:hAnsi="仿宋" w:eastAsia="仿宋" w:cs="仿宋"/>
                <w:bCs/>
                <w:color w:val="auto"/>
                <w:szCs w:val="21"/>
              </w:rPr>
              <w:t>IBDN/中国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3F419">
            <w:pPr>
              <w:adjustRightInd w:val="0"/>
              <w:rPr>
                <w:rFonts w:ascii="仿宋" w:hAnsi="仿宋" w:eastAsia="仿宋" w:cs="仿宋"/>
                <w:bCs/>
                <w:color w:val="auto"/>
                <w:szCs w:val="21"/>
              </w:rPr>
            </w:pPr>
            <w:r>
              <w:rPr>
                <w:rFonts w:hint="eastAsia" w:ascii="仿宋" w:hAnsi="仿宋" w:eastAsia="仿宋" w:cs="仿宋"/>
                <w:bCs/>
                <w:color w:val="auto"/>
                <w:szCs w:val="21"/>
              </w:rPr>
              <w:t>6</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0DDDB">
            <w:pPr>
              <w:adjustRightInd w:val="0"/>
              <w:rPr>
                <w:rFonts w:ascii="仿宋" w:hAnsi="仿宋" w:eastAsia="仿宋" w:cs="仿宋"/>
                <w:bCs/>
                <w:color w:val="auto"/>
                <w:szCs w:val="21"/>
              </w:rPr>
            </w:pPr>
            <w:r>
              <w:rPr>
                <w:rFonts w:hint="eastAsia" w:ascii="仿宋" w:hAnsi="仿宋" w:eastAsia="仿宋" w:cs="仿宋"/>
                <w:bCs/>
                <w:color w:val="auto"/>
                <w:szCs w:val="21"/>
              </w:rPr>
              <w:t>个</w:t>
            </w:r>
          </w:p>
        </w:tc>
      </w:tr>
      <w:tr w14:paraId="16FC3C46">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40134">
            <w:pPr>
              <w:adjustRightInd w:val="0"/>
              <w:jc w:val="center"/>
              <w:rPr>
                <w:rFonts w:ascii="仿宋" w:hAnsi="仿宋" w:eastAsia="仿宋" w:cs="仿宋"/>
                <w:bCs/>
                <w:color w:val="auto"/>
                <w:szCs w:val="21"/>
              </w:rPr>
            </w:pPr>
            <w:r>
              <w:rPr>
                <w:rFonts w:hint="eastAsia" w:ascii="仿宋" w:hAnsi="仿宋" w:eastAsia="仿宋" w:cs="仿宋"/>
                <w:bCs/>
                <w:color w:val="auto"/>
                <w:szCs w:val="21"/>
              </w:rPr>
              <w:t>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C55C6">
            <w:pPr>
              <w:adjustRightInd w:val="0"/>
              <w:rPr>
                <w:rFonts w:ascii="仿宋" w:hAnsi="仿宋" w:eastAsia="仿宋" w:cs="仿宋"/>
                <w:bCs/>
                <w:color w:val="auto"/>
                <w:szCs w:val="21"/>
              </w:rPr>
            </w:pPr>
            <w:r>
              <w:rPr>
                <w:rFonts w:hint="eastAsia" w:ascii="仿宋" w:hAnsi="仿宋" w:eastAsia="仿宋" w:cs="仿宋"/>
                <w:bCs/>
                <w:color w:val="auto"/>
                <w:szCs w:val="21"/>
              </w:rPr>
              <w:t>12口光纤机架式安装耳附件</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83BFD">
            <w:pPr>
              <w:adjustRightInd w:val="0"/>
              <w:rPr>
                <w:rFonts w:ascii="仿宋" w:hAnsi="仿宋" w:eastAsia="仿宋" w:cs="仿宋"/>
                <w:bCs/>
                <w:color w:val="auto"/>
                <w:szCs w:val="21"/>
              </w:rPr>
            </w:pPr>
            <w:r>
              <w:rPr>
                <w:rFonts w:hint="eastAsia" w:ascii="仿宋" w:hAnsi="仿宋" w:eastAsia="仿宋" w:cs="仿宋"/>
                <w:bCs/>
                <w:color w:val="auto"/>
                <w:szCs w:val="21"/>
              </w:rPr>
              <w:t>已含</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8542D">
            <w:pPr>
              <w:adjustRightInd w:val="0"/>
              <w:rPr>
                <w:rFonts w:ascii="仿宋" w:hAnsi="仿宋" w:eastAsia="仿宋" w:cs="仿宋"/>
                <w:bCs/>
                <w:color w:val="auto"/>
                <w:szCs w:val="21"/>
              </w:rPr>
            </w:pPr>
            <w:r>
              <w:rPr>
                <w:rFonts w:hint="eastAsia" w:ascii="仿宋" w:hAnsi="仿宋" w:eastAsia="仿宋" w:cs="仿宋"/>
                <w:bCs/>
                <w:color w:val="auto"/>
                <w:szCs w:val="21"/>
              </w:rPr>
              <w:t>IBDN/中国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E8257">
            <w:pPr>
              <w:adjustRightInd w:val="0"/>
              <w:rPr>
                <w:rFonts w:ascii="仿宋" w:hAnsi="仿宋" w:eastAsia="仿宋" w:cs="仿宋"/>
                <w:bCs/>
                <w:color w:val="auto"/>
                <w:szCs w:val="21"/>
              </w:rPr>
            </w:pPr>
            <w:r>
              <w:rPr>
                <w:rFonts w:hint="eastAsia" w:ascii="仿宋" w:hAnsi="仿宋" w:eastAsia="仿宋" w:cs="仿宋"/>
                <w:bCs/>
                <w:color w:val="auto"/>
                <w:szCs w:val="21"/>
              </w:rPr>
              <w:t>6</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BA62D">
            <w:pPr>
              <w:adjustRightInd w:val="0"/>
              <w:rPr>
                <w:rFonts w:ascii="仿宋" w:hAnsi="仿宋" w:eastAsia="仿宋" w:cs="仿宋"/>
                <w:bCs/>
                <w:color w:val="auto"/>
                <w:szCs w:val="21"/>
              </w:rPr>
            </w:pPr>
            <w:r>
              <w:rPr>
                <w:rFonts w:hint="eastAsia" w:ascii="仿宋" w:hAnsi="仿宋" w:eastAsia="仿宋" w:cs="仿宋"/>
                <w:bCs/>
                <w:color w:val="auto"/>
                <w:szCs w:val="21"/>
              </w:rPr>
              <w:t>对</w:t>
            </w:r>
          </w:p>
        </w:tc>
      </w:tr>
      <w:tr w14:paraId="504B8B4E">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059C7">
            <w:pPr>
              <w:adjustRightInd w:val="0"/>
              <w:jc w:val="center"/>
              <w:rPr>
                <w:rFonts w:ascii="仿宋" w:hAnsi="仿宋" w:eastAsia="仿宋" w:cs="仿宋"/>
                <w:bCs/>
                <w:color w:val="auto"/>
                <w:szCs w:val="21"/>
              </w:rPr>
            </w:pPr>
            <w:r>
              <w:rPr>
                <w:rFonts w:hint="eastAsia" w:ascii="仿宋" w:hAnsi="仿宋" w:eastAsia="仿宋" w:cs="仿宋"/>
                <w:bCs/>
                <w:color w:val="auto"/>
                <w:szCs w:val="21"/>
              </w:rPr>
              <w:t>3</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79D48">
            <w:pPr>
              <w:adjustRightInd w:val="0"/>
              <w:rPr>
                <w:rFonts w:ascii="仿宋" w:hAnsi="仿宋" w:eastAsia="仿宋" w:cs="仿宋"/>
                <w:bCs/>
                <w:color w:val="auto"/>
                <w:szCs w:val="21"/>
              </w:rPr>
            </w:pPr>
            <w:r>
              <w:rPr>
                <w:rFonts w:hint="eastAsia" w:ascii="仿宋" w:hAnsi="仿宋" w:eastAsia="仿宋" w:cs="仿宋"/>
                <w:bCs/>
                <w:color w:val="auto"/>
                <w:szCs w:val="21"/>
              </w:rPr>
              <w:t>ST多模适配器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D1296">
            <w:pPr>
              <w:adjustRightInd w:val="0"/>
              <w:rPr>
                <w:rFonts w:ascii="仿宋" w:hAnsi="仿宋" w:eastAsia="仿宋" w:cs="仿宋"/>
                <w:bCs/>
                <w:color w:val="auto"/>
                <w:szCs w:val="21"/>
              </w:rPr>
            </w:pPr>
            <w:r>
              <w:rPr>
                <w:rFonts w:hint="eastAsia" w:ascii="仿宋" w:hAnsi="仿宋" w:eastAsia="仿宋" w:cs="仿宋"/>
                <w:bCs/>
                <w:color w:val="auto"/>
                <w:szCs w:val="21"/>
              </w:rPr>
              <w:t>IBDN  AX100088</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538C8">
            <w:pPr>
              <w:adjustRightInd w:val="0"/>
              <w:rPr>
                <w:rFonts w:ascii="仿宋" w:hAnsi="仿宋" w:eastAsia="仿宋" w:cs="仿宋"/>
                <w:bCs/>
                <w:color w:val="auto"/>
                <w:szCs w:val="21"/>
              </w:rPr>
            </w:pPr>
            <w:r>
              <w:rPr>
                <w:rFonts w:hint="eastAsia" w:ascii="仿宋" w:hAnsi="仿宋" w:eastAsia="仿宋" w:cs="仿宋"/>
                <w:bCs/>
                <w:color w:val="auto"/>
                <w:szCs w:val="21"/>
              </w:rPr>
              <w:t>IBDN/中国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F93FD">
            <w:pPr>
              <w:adjustRightInd w:val="0"/>
              <w:rPr>
                <w:rFonts w:ascii="仿宋" w:hAnsi="仿宋" w:eastAsia="仿宋" w:cs="仿宋"/>
                <w:bCs/>
                <w:color w:val="auto"/>
                <w:szCs w:val="21"/>
              </w:rPr>
            </w:pPr>
            <w:r>
              <w:rPr>
                <w:rFonts w:hint="eastAsia" w:ascii="仿宋" w:hAnsi="仿宋" w:eastAsia="仿宋" w:cs="仿宋"/>
                <w:bCs/>
                <w:color w:val="auto"/>
                <w:szCs w:val="21"/>
              </w:rPr>
              <w:t>72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F59C6">
            <w:pPr>
              <w:adjustRightInd w:val="0"/>
              <w:rPr>
                <w:rFonts w:ascii="仿宋" w:hAnsi="仿宋" w:eastAsia="仿宋" w:cs="仿宋"/>
                <w:bCs/>
                <w:color w:val="auto"/>
                <w:szCs w:val="21"/>
              </w:rPr>
            </w:pPr>
            <w:r>
              <w:rPr>
                <w:rFonts w:hint="eastAsia" w:ascii="仿宋" w:hAnsi="仿宋" w:eastAsia="仿宋" w:cs="仿宋"/>
                <w:bCs/>
                <w:color w:val="auto"/>
                <w:szCs w:val="21"/>
              </w:rPr>
              <w:t>个</w:t>
            </w:r>
          </w:p>
        </w:tc>
      </w:tr>
      <w:tr w14:paraId="14B821B4">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D9323">
            <w:pPr>
              <w:adjustRightInd w:val="0"/>
              <w:jc w:val="center"/>
              <w:rPr>
                <w:rFonts w:ascii="仿宋" w:hAnsi="仿宋" w:eastAsia="仿宋" w:cs="仿宋"/>
                <w:bCs/>
                <w:color w:val="auto"/>
                <w:szCs w:val="21"/>
              </w:rPr>
            </w:pPr>
            <w:r>
              <w:rPr>
                <w:rFonts w:hint="eastAsia" w:ascii="仿宋" w:hAnsi="仿宋" w:eastAsia="仿宋" w:cs="仿宋"/>
                <w:bCs/>
                <w:color w:val="auto"/>
                <w:szCs w:val="21"/>
              </w:rPr>
              <w:t>4</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AD1CD">
            <w:pPr>
              <w:adjustRightInd w:val="0"/>
              <w:rPr>
                <w:rFonts w:ascii="仿宋" w:hAnsi="仿宋" w:eastAsia="仿宋" w:cs="仿宋"/>
                <w:bCs/>
                <w:color w:val="auto"/>
                <w:szCs w:val="21"/>
              </w:rPr>
            </w:pPr>
            <w:r>
              <w:rPr>
                <w:rFonts w:hint="eastAsia" w:ascii="仿宋" w:hAnsi="仿宋" w:eastAsia="仿宋" w:cs="仿宋"/>
                <w:bCs/>
                <w:color w:val="auto"/>
                <w:szCs w:val="21"/>
              </w:rPr>
              <w:t>50对110系列配线架，不带腿，不带连接件</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48123">
            <w:pPr>
              <w:adjustRightInd w:val="0"/>
              <w:rPr>
                <w:rFonts w:ascii="仿宋" w:hAnsi="仿宋" w:eastAsia="仿宋" w:cs="仿宋"/>
                <w:bCs/>
                <w:color w:val="auto"/>
                <w:szCs w:val="21"/>
              </w:rPr>
            </w:pPr>
            <w:r>
              <w:rPr>
                <w:rFonts w:hint="eastAsia" w:ascii="仿宋" w:hAnsi="仿宋" w:eastAsia="仿宋" w:cs="仿宋"/>
                <w:bCs/>
                <w:color w:val="auto"/>
                <w:szCs w:val="21"/>
              </w:rPr>
              <w:t>IBDN  A0266828</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30184">
            <w:pPr>
              <w:adjustRightInd w:val="0"/>
              <w:rPr>
                <w:rFonts w:ascii="仿宋" w:hAnsi="仿宋" w:eastAsia="仿宋" w:cs="仿宋"/>
                <w:bCs/>
                <w:color w:val="auto"/>
                <w:szCs w:val="21"/>
              </w:rPr>
            </w:pPr>
            <w:r>
              <w:rPr>
                <w:rFonts w:hint="eastAsia" w:ascii="仿宋" w:hAnsi="仿宋" w:eastAsia="仿宋" w:cs="仿宋"/>
                <w:bCs/>
                <w:color w:val="auto"/>
                <w:szCs w:val="21"/>
              </w:rPr>
              <w:t>IBDN/中国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B748E">
            <w:pPr>
              <w:adjustRightInd w:val="0"/>
              <w:rPr>
                <w:rFonts w:ascii="仿宋" w:hAnsi="仿宋" w:eastAsia="仿宋" w:cs="仿宋"/>
                <w:bCs/>
                <w:color w:val="auto"/>
                <w:szCs w:val="21"/>
              </w:rPr>
            </w:pPr>
            <w:r>
              <w:rPr>
                <w:rFonts w:hint="eastAsia" w:ascii="仿宋" w:hAnsi="仿宋" w:eastAsia="仿宋" w:cs="仿宋"/>
                <w:bCs/>
                <w:color w:val="auto"/>
                <w:szCs w:val="21"/>
              </w:rPr>
              <w:t>3</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71FA9">
            <w:pPr>
              <w:adjustRightInd w:val="0"/>
              <w:rPr>
                <w:rFonts w:ascii="仿宋" w:hAnsi="仿宋" w:eastAsia="仿宋" w:cs="仿宋"/>
                <w:bCs/>
                <w:color w:val="auto"/>
                <w:szCs w:val="21"/>
              </w:rPr>
            </w:pPr>
            <w:r>
              <w:rPr>
                <w:rFonts w:hint="eastAsia" w:ascii="仿宋" w:hAnsi="仿宋" w:eastAsia="仿宋" w:cs="仿宋"/>
                <w:bCs/>
                <w:color w:val="auto"/>
                <w:szCs w:val="21"/>
              </w:rPr>
              <w:t>个</w:t>
            </w:r>
          </w:p>
        </w:tc>
      </w:tr>
      <w:tr w14:paraId="77318568">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D9DFC">
            <w:pPr>
              <w:adjustRightInd w:val="0"/>
              <w:jc w:val="center"/>
              <w:rPr>
                <w:rFonts w:ascii="仿宋" w:hAnsi="仿宋" w:eastAsia="仿宋" w:cs="仿宋"/>
                <w:bCs/>
                <w:color w:val="auto"/>
                <w:szCs w:val="21"/>
              </w:rPr>
            </w:pPr>
            <w:r>
              <w:rPr>
                <w:rFonts w:hint="eastAsia" w:ascii="仿宋" w:hAnsi="仿宋" w:eastAsia="仿宋" w:cs="仿宋"/>
                <w:bCs/>
                <w:color w:val="auto"/>
                <w:szCs w:val="21"/>
              </w:rPr>
              <w:t>5</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38228">
            <w:pPr>
              <w:adjustRightInd w:val="0"/>
              <w:rPr>
                <w:rFonts w:ascii="仿宋" w:hAnsi="仿宋" w:eastAsia="仿宋" w:cs="仿宋"/>
                <w:bCs/>
                <w:color w:val="auto"/>
                <w:szCs w:val="21"/>
              </w:rPr>
            </w:pPr>
            <w:r>
              <w:rPr>
                <w:rFonts w:hint="eastAsia" w:ascii="仿宋" w:hAnsi="仿宋" w:eastAsia="仿宋" w:cs="仿宋"/>
                <w:bCs/>
                <w:color w:val="auto"/>
                <w:szCs w:val="21"/>
              </w:rPr>
              <w:t>110机架式安装背板</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A8839">
            <w:pPr>
              <w:adjustRightInd w:val="0"/>
              <w:rPr>
                <w:rFonts w:ascii="仿宋" w:hAnsi="仿宋" w:eastAsia="仿宋" w:cs="仿宋"/>
                <w:bCs/>
                <w:color w:val="auto"/>
                <w:szCs w:val="21"/>
              </w:rPr>
            </w:pPr>
            <w:r>
              <w:rPr>
                <w:rFonts w:hint="eastAsia" w:ascii="仿宋" w:hAnsi="仿宋" w:eastAsia="仿宋" w:cs="仿宋"/>
                <w:bCs/>
                <w:color w:val="auto"/>
                <w:szCs w:val="21"/>
              </w:rPr>
              <w:t>IBDN  A0284798</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F60AA">
            <w:pPr>
              <w:adjustRightInd w:val="0"/>
              <w:rPr>
                <w:rFonts w:ascii="仿宋" w:hAnsi="仿宋" w:eastAsia="仿宋" w:cs="仿宋"/>
                <w:bCs/>
                <w:color w:val="auto"/>
                <w:szCs w:val="21"/>
              </w:rPr>
            </w:pPr>
            <w:r>
              <w:rPr>
                <w:rFonts w:hint="eastAsia" w:ascii="仿宋" w:hAnsi="仿宋" w:eastAsia="仿宋" w:cs="仿宋"/>
                <w:bCs/>
                <w:color w:val="auto"/>
                <w:szCs w:val="21"/>
              </w:rPr>
              <w:t>IBDN/中国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3E02F">
            <w:pPr>
              <w:adjustRightInd w:val="0"/>
              <w:rPr>
                <w:rFonts w:ascii="仿宋" w:hAnsi="仿宋" w:eastAsia="仿宋" w:cs="仿宋"/>
                <w:bCs/>
                <w:color w:val="auto"/>
                <w:szCs w:val="21"/>
              </w:rPr>
            </w:pPr>
            <w:r>
              <w:rPr>
                <w:rFonts w:hint="eastAsia" w:ascii="仿宋" w:hAnsi="仿宋" w:eastAsia="仿宋" w:cs="仿宋"/>
                <w:bCs/>
                <w:color w:val="auto"/>
                <w:szCs w:val="21"/>
              </w:rPr>
              <w:t>3</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3796A">
            <w:pPr>
              <w:adjustRightInd w:val="0"/>
              <w:rPr>
                <w:rFonts w:ascii="仿宋" w:hAnsi="仿宋" w:eastAsia="仿宋" w:cs="仿宋"/>
                <w:bCs/>
                <w:color w:val="auto"/>
                <w:szCs w:val="21"/>
              </w:rPr>
            </w:pPr>
            <w:r>
              <w:rPr>
                <w:rFonts w:hint="eastAsia" w:ascii="仿宋" w:hAnsi="仿宋" w:eastAsia="仿宋" w:cs="仿宋"/>
                <w:bCs/>
                <w:color w:val="auto"/>
                <w:szCs w:val="21"/>
              </w:rPr>
              <w:t>个</w:t>
            </w:r>
          </w:p>
        </w:tc>
      </w:tr>
      <w:tr w14:paraId="466A31C9">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A6835">
            <w:pPr>
              <w:adjustRightInd w:val="0"/>
              <w:jc w:val="center"/>
              <w:rPr>
                <w:rFonts w:ascii="仿宋" w:hAnsi="仿宋" w:eastAsia="仿宋" w:cs="仿宋"/>
                <w:bCs/>
                <w:color w:val="auto"/>
                <w:szCs w:val="21"/>
              </w:rPr>
            </w:pPr>
            <w:r>
              <w:rPr>
                <w:rFonts w:hint="eastAsia" w:ascii="仿宋" w:hAnsi="仿宋" w:eastAsia="仿宋" w:cs="仿宋"/>
                <w:bCs/>
                <w:color w:val="auto"/>
                <w:szCs w:val="21"/>
              </w:rPr>
              <w:t>6</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FE18E">
            <w:pPr>
              <w:adjustRightInd w:val="0"/>
              <w:rPr>
                <w:rFonts w:ascii="仿宋" w:hAnsi="仿宋" w:eastAsia="仿宋" w:cs="仿宋"/>
                <w:bCs/>
                <w:color w:val="auto"/>
                <w:szCs w:val="21"/>
              </w:rPr>
            </w:pPr>
            <w:r>
              <w:rPr>
                <w:rFonts w:hint="eastAsia" w:ascii="仿宋" w:hAnsi="仿宋" w:eastAsia="仿宋" w:cs="仿宋"/>
                <w:bCs/>
                <w:color w:val="auto"/>
                <w:szCs w:val="21"/>
              </w:rPr>
              <w:t>110 系列5对连接件</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94CD6">
            <w:pPr>
              <w:adjustRightInd w:val="0"/>
              <w:rPr>
                <w:rFonts w:ascii="仿宋" w:hAnsi="仿宋" w:eastAsia="仿宋" w:cs="仿宋"/>
                <w:bCs/>
                <w:color w:val="auto"/>
                <w:szCs w:val="21"/>
              </w:rPr>
            </w:pPr>
            <w:r>
              <w:rPr>
                <w:rFonts w:hint="eastAsia" w:ascii="仿宋" w:hAnsi="仿宋" w:eastAsia="仿宋" w:cs="仿宋"/>
                <w:bCs/>
                <w:color w:val="auto"/>
                <w:szCs w:val="21"/>
              </w:rPr>
              <w:t>已含</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F0121">
            <w:pPr>
              <w:adjustRightInd w:val="0"/>
              <w:rPr>
                <w:rFonts w:ascii="仿宋" w:hAnsi="仿宋" w:eastAsia="仿宋" w:cs="仿宋"/>
                <w:bCs/>
                <w:color w:val="auto"/>
                <w:szCs w:val="21"/>
              </w:rPr>
            </w:pPr>
            <w:r>
              <w:rPr>
                <w:rFonts w:hint="eastAsia" w:ascii="仿宋" w:hAnsi="仿宋" w:eastAsia="仿宋" w:cs="仿宋"/>
                <w:bCs/>
                <w:color w:val="auto"/>
                <w:szCs w:val="21"/>
              </w:rPr>
              <w:t>IBDN/中国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5F88B">
            <w:pPr>
              <w:adjustRightInd w:val="0"/>
              <w:rPr>
                <w:rFonts w:ascii="仿宋" w:hAnsi="仿宋" w:eastAsia="仿宋" w:cs="仿宋"/>
                <w:bCs/>
                <w:color w:val="auto"/>
                <w:szCs w:val="21"/>
              </w:rPr>
            </w:pPr>
            <w:r>
              <w:rPr>
                <w:rFonts w:hint="eastAsia" w:ascii="仿宋" w:hAnsi="仿宋" w:eastAsia="仿宋" w:cs="仿宋"/>
                <w:bCs/>
                <w:color w:val="auto"/>
                <w:szCs w:val="21"/>
              </w:rPr>
              <w:t>30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72C">
            <w:pPr>
              <w:adjustRightInd w:val="0"/>
              <w:rPr>
                <w:rFonts w:ascii="仿宋" w:hAnsi="仿宋" w:eastAsia="仿宋" w:cs="仿宋"/>
                <w:bCs/>
                <w:color w:val="auto"/>
                <w:szCs w:val="21"/>
              </w:rPr>
            </w:pPr>
            <w:r>
              <w:rPr>
                <w:rFonts w:hint="eastAsia" w:ascii="仿宋" w:hAnsi="仿宋" w:eastAsia="仿宋" w:cs="仿宋"/>
                <w:bCs/>
                <w:color w:val="auto"/>
                <w:szCs w:val="21"/>
              </w:rPr>
              <w:t>个</w:t>
            </w:r>
          </w:p>
        </w:tc>
      </w:tr>
      <w:tr w14:paraId="065190C7">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62888">
            <w:pPr>
              <w:adjustRightInd w:val="0"/>
              <w:jc w:val="center"/>
              <w:rPr>
                <w:rFonts w:ascii="仿宋" w:hAnsi="仿宋" w:eastAsia="仿宋" w:cs="仿宋"/>
                <w:bCs/>
                <w:color w:val="auto"/>
                <w:szCs w:val="21"/>
              </w:rPr>
            </w:pPr>
            <w:r>
              <w:rPr>
                <w:rFonts w:hint="eastAsia" w:ascii="仿宋" w:hAnsi="仿宋" w:eastAsia="仿宋" w:cs="仿宋"/>
                <w:bCs/>
                <w:color w:val="auto"/>
                <w:szCs w:val="21"/>
              </w:rPr>
              <w:t>7</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4CE14">
            <w:pPr>
              <w:adjustRightInd w:val="0"/>
              <w:rPr>
                <w:rFonts w:ascii="仿宋" w:hAnsi="仿宋" w:eastAsia="仿宋" w:cs="仿宋"/>
                <w:bCs/>
                <w:color w:val="auto"/>
                <w:szCs w:val="21"/>
              </w:rPr>
            </w:pPr>
            <w:r>
              <w:rPr>
                <w:rFonts w:hint="eastAsia" w:ascii="仿宋" w:hAnsi="仿宋" w:eastAsia="仿宋" w:cs="仿宋"/>
                <w:bCs/>
                <w:color w:val="auto"/>
                <w:szCs w:val="21"/>
              </w:rPr>
              <w:t>25口模块式电话配线架</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6B694">
            <w:pPr>
              <w:adjustRightInd w:val="0"/>
              <w:rPr>
                <w:rFonts w:ascii="仿宋" w:hAnsi="仿宋" w:eastAsia="仿宋" w:cs="仿宋"/>
                <w:bCs/>
                <w:color w:val="auto"/>
                <w:szCs w:val="21"/>
              </w:rPr>
            </w:pPr>
            <w:r>
              <w:rPr>
                <w:rFonts w:hint="eastAsia" w:ascii="仿宋" w:hAnsi="仿宋" w:eastAsia="仿宋" w:cs="仿宋"/>
                <w:bCs/>
                <w:color w:val="auto"/>
                <w:szCs w:val="21"/>
              </w:rPr>
              <w:t>安普康AMDH25</w:t>
            </w:r>
            <w:r>
              <w:rPr>
                <w:rFonts w:hint="eastAsia" w:ascii="仿宋" w:hAnsi="仿宋" w:eastAsia="仿宋" w:cs="仿宋"/>
                <w:bCs/>
                <w:color w:val="auto"/>
                <w:szCs w:val="21"/>
              </w:rPr>
              <w:br w:type="textWrapping"/>
            </w:r>
            <w:r>
              <w:rPr>
                <w:rFonts w:hint="eastAsia" w:ascii="仿宋" w:hAnsi="仿宋" w:eastAsia="仿宋" w:cs="仿宋"/>
                <w:bCs/>
                <w:color w:val="auto"/>
                <w:szCs w:val="21"/>
              </w:rPr>
              <w:t>针芯镀金：50U</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A3714">
            <w:pPr>
              <w:adjustRightInd w:val="0"/>
              <w:rPr>
                <w:rFonts w:ascii="仿宋" w:hAnsi="仿宋" w:eastAsia="仿宋" w:cs="仿宋"/>
                <w:bCs/>
                <w:color w:val="auto"/>
                <w:szCs w:val="21"/>
              </w:rPr>
            </w:pPr>
            <w:r>
              <w:rPr>
                <w:rFonts w:hint="eastAsia" w:ascii="仿宋" w:hAnsi="仿宋" w:eastAsia="仿宋" w:cs="仿宋"/>
                <w:bCs/>
                <w:color w:val="auto"/>
                <w:szCs w:val="21"/>
              </w:rPr>
              <w:t>安普康/中国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06F51">
            <w:pPr>
              <w:adjustRightInd w:val="0"/>
              <w:rPr>
                <w:rFonts w:ascii="仿宋" w:hAnsi="仿宋" w:eastAsia="仿宋" w:cs="仿宋"/>
                <w:bCs/>
                <w:color w:val="auto"/>
                <w:szCs w:val="21"/>
              </w:rPr>
            </w:pPr>
            <w:r>
              <w:rPr>
                <w:rFonts w:hint="eastAsia" w:ascii="仿宋" w:hAnsi="仿宋" w:eastAsia="仿宋" w:cs="仿宋"/>
                <w:bCs/>
                <w:color w:val="auto"/>
                <w:szCs w:val="21"/>
              </w:rPr>
              <w:t>5</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A9F33">
            <w:pPr>
              <w:adjustRightInd w:val="0"/>
              <w:rPr>
                <w:rFonts w:ascii="仿宋" w:hAnsi="仿宋" w:eastAsia="仿宋" w:cs="仿宋"/>
                <w:bCs/>
                <w:color w:val="auto"/>
                <w:szCs w:val="21"/>
              </w:rPr>
            </w:pPr>
            <w:r>
              <w:rPr>
                <w:rFonts w:hint="eastAsia" w:ascii="仿宋" w:hAnsi="仿宋" w:eastAsia="仿宋" w:cs="仿宋"/>
                <w:bCs/>
                <w:color w:val="auto"/>
                <w:szCs w:val="21"/>
              </w:rPr>
              <w:t>套</w:t>
            </w:r>
          </w:p>
        </w:tc>
      </w:tr>
      <w:tr w14:paraId="27333FC9">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8E6FF">
            <w:pPr>
              <w:adjustRightInd w:val="0"/>
              <w:jc w:val="center"/>
              <w:rPr>
                <w:rFonts w:ascii="仿宋" w:hAnsi="仿宋" w:eastAsia="仿宋" w:cs="仿宋"/>
                <w:bCs/>
                <w:color w:val="auto"/>
                <w:szCs w:val="21"/>
              </w:rPr>
            </w:pPr>
            <w:r>
              <w:rPr>
                <w:rFonts w:hint="eastAsia" w:ascii="仿宋" w:hAnsi="仿宋" w:eastAsia="仿宋" w:cs="仿宋"/>
                <w:bCs/>
                <w:color w:val="auto"/>
                <w:szCs w:val="21"/>
              </w:rPr>
              <w:t>8</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73283">
            <w:pPr>
              <w:adjustRightInd w:val="0"/>
              <w:rPr>
                <w:rFonts w:ascii="仿宋" w:hAnsi="仿宋" w:eastAsia="仿宋" w:cs="仿宋"/>
                <w:bCs/>
                <w:color w:val="auto"/>
                <w:szCs w:val="21"/>
              </w:rPr>
            </w:pPr>
            <w:r>
              <w:rPr>
                <w:rFonts w:hint="eastAsia" w:ascii="仿宋" w:hAnsi="仿宋" w:eastAsia="仿宋" w:cs="仿宋"/>
                <w:bCs/>
                <w:color w:val="auto"/>
                <w:szCs w:val="21"/>
              </w:rPr>
              <w:t>理线架</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834D6">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F7F87">
            <w:pPr>
              <w:adjustRightInd w:val="0"/>
              <w:rPr>
                <w:rFonts w:ascii="仿宋" w:hAnsi="仿宋" w:eastAsia="仿宋" w:cs="仿宋"/>
                <w:bCs/>
                <w:color w:val="auto"/>
                <w:szCs w:val="21"/>
              </w:rPr>
            </w:pPr>
            <w:r>
              <w:rPr>
                <w:rFonts w:hint="eastAsia" w:ascii="仿宋" w:hAnsi="仿宋" w:eastAsia="仿宋" w:cs="仿宋"/>
                <w:bCs/>
                <w:color w:val="auto"/>
                <w:szCs w:val="21"/>
              </w:rPr>
              <w:t>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A7453">
            <w:pPr>
              <w:adjustRightInd w:val="0"/>
              <w:rPr>
                <w:rFonts w:ascii="仿宋" w:hAnsi="仿宋" w:eastAsia="仿宋" w:cs="仿宋"/>
                <w:bCs/>
                <w:color w:val="auto"/>
                <w:szCs w:val="21"/>
              </w:rPr>
            </w:pPr>
            <w:r>
              <w:rPr>
                <w:rFonts w:hint="eastAsia" w:ascii="仿宋" w:hAnsi="仿宋" w:eastAsia="仿宋" w:cs="仿宋"/>
                <w:bCs/>
                <w:color w:val="auto"/>
                <w:szCs w:val="21"/>
              </w:rPr>
              <w:t>3</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70C0A">
            <w:pPr>
              <w:adjustRightInd w:val="0"/>
              <w:rPr>
                <w:rFonts w:ascii="仿宋" w:hAnsi="仿宋" w:eastAsia="仿宋" w:cs="仿宋"/>
                <w:bCs/>
                <w:color w:val="auto"/>
                <w:szCs w:val="21"/>
              </w:rPr>
            </w:pPr>
            <w:r>
              <w:rPr>
                <w:rFonts w:hint="eastAsia" w:ascii="仿宋" w:hAnsi="仿宋" w:eastAsia="仿宋" w:cs="仿宋"/>
                <w:bCs/>
                <w:color w:val="auto"/>
                <w:szCs w:val="21"/>
              </w:rPr>
              <w:t>只</w:t>
            </w:r>
          </w:p>
        </w:tc>
      </w:tr>
      <w:tr w14:paraId="4030544A">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2C964">
            <w:pPr>
              <w:adjustRightInd w:val="0"/>
              <w:jc w:val="center"/>
              <w:rPr>
                <w:rFonts w:ascii="仿宋" w:hAnsi="仿宋" w:eastAsia="仿宋" w:cs="仿宋"/>
                <w:bCs/>
                <w:color w:val="auto"/>
                <w:szCs w:val="21"/>
              </w:rPr>
            </w:pPr>
            <w:r>
              <w:rPr>
                <w:rFonts w:hint="eastAsia" w:ascii="仿宋" w:hAnsi="仿宋" w:eastAsia="仿宋" w:cs="仿宋"/>
                <w:bCs/>
                <w:color w:val="auto"/>
                <w:szCs w:val="21"/>
              </w:rPr>
              <w:t>9</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C4460">
            <w:pPr>
              <w:adjustRightInd w:val="0"/>
              <w:rPr>
                <w:rFonts w:ascii="仿宋" w:hAnsi="仿宋" w:eastAsia="仿宋" w:cs="仿宋"/>
                <w:bCs/>
                <w:color w:val="auto"/>
                <w:szCs w:val="21"/>
              </w:rPr>
            </w:pPr>
            <w:r>
              <w:rPr>
                <w:rFonts w:hint="eastAsia" w:ascii="仿宋" w:hAnsi="仿宋" w:eastAsia="仿宋" w:cs="仿宋"/>
                <w:bCs/>
                <w:color w:val="auto"/>
                <w:szCs w:val="21"/>
              </w:rPr>
              <w:t>电话跳线</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0197E">
            <w:pPr>
              <w:adjustRightInd w:val="0"/>
              <w:rPr>
                <w:rFonts w:ascii="仿宋" w:hAnsi="仿宋" w:eastAsia="仿宋" w:cs="仿宋"/>
                <w:bCs/>
                <w:color w:val="auto"/>
                <w:szCs w:val="21"/>
              </w:rPr>
            </w:pPr>
            <w:r>
              <w:rPr>
                <w:rFonts w:hint="eastAsia" w:ascii="仿宋" w:hAnsi="仿宋" w:eastAsia="仿宋" w:cs="仿宋"/>
                <w:bCs/>
                <w:color w:val="auto"/>
                <w:szCs w:val="21"/>
              </w:rPr>
              <w:t>定制</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7E2C1">
            <w:pPr>
              <w:adjustRightInd w:val="0"/>
              <w:rPr>
                <w:rFonts w:ascii="仿宋" w:hAnsi="仿宋" w:eastAsia="仿宋" w:cs="仿宋"/>
                <w:bCs/>
                <w:color w:val="auto"/>
                <w:szCs w:val="21"/>
              </w:rPr>
            </w:pPr>
            <w:r>
              <w:rPr>
                <w:rFonts w:hint="eastAsia" w:ascii="仿宋" w:hAnsi="仿宋" w:eastAsia="仿宋" w:cs="仿宋"/>
                <w:bCs/>
                <w:color w:val="auto"/>
                <w:szCs w:val="21"/>
              </w:rPr>
              <w:t>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7FA8F">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C37A4">
            <w:pPr>
              <w:adjustRightInd w:val="0"/>
              <w:rPr>
                <w:rFonts w:ascii="仿宋" w:hAnsi="仿宋" w:eastAsia="仿宋" w:cs="仿宋"/>
                <w:bCs/>
                <w:color w:val="auto"/>
                <w:szCs w:val="21"/>
              </w:rPr>
            </w:pPr>
            <w:r>
              <w:rPr>
                <w:rFonts w:hint="eastAsia" w:ascii="仿宋" w:hAnsi="仿宋" w:eastAsia="仿宋" w:cs="仿宋"/>
                <w:bCs/>
                <w:color w:val="auto"/>
                <w:szCs w:val="21"/>
              </w:rPr>
              <w:t>批</w:t>
            </w:r>
          </w:p>
        </w:tc>
      </w:tr>
      <w:tr w14:paraId="6C3FB33A">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BF91F">
            <w:pPr>
              <w:adjustRightInd w:val="0"/>
              <w:jc w:val="center"/>
              <w:rPr>
                <w:rFonts w:ascii="仿宋" w:hAnsi="仿宋" w:eastAsia="仿宋" w:cs="仿宋"/>
                <w:bCs/>
                <w:color w:val="auto"/>
                <w:szCs w:val="21"/>
              </w:rPr>
            </w:pPr>
            <w:r>
              <w:rPr>
                <w:rFonts w:hint="eastAsia" w:ascii="仿宋" w:hAnsi="仿宋" w:eastAsia="仿宋" w:cs="仿宋"/>
                <w:bCs/>
                <w:color w:val="auto"/>
                <w:szCs w:val="21"/>
              </w:rPr>
              <w:t>10</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B8474">
            <w:pPr>
              <w:adjustRightInd w:val="0"/>
              <w:rPr>
                <w:rFonts w:ascii="仿宋" w:hAnsi="仿宋" w:eastAsia="仿宋" w:cs="仿宋"/>
                <w:bCs/>
                <w:color w:val="auto"/>
                <w:szCs w:val="21"/>
              </w:rPr>
            </w:pPr>
            <w:r>
              <w:rPr>
                <w:rFonts w:hint="eastAsia" w:ascii="仿宋" w:hAnsi="仿宋" w:eastAsia="仿宋" w:cs="仿宋"/>
                <w:bCs/>
                <w:color w:val="auto"/>
                <w:szCs w:val="21"/>
              </w:rPr>
              <w:t>理线架</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59101">
            <w:pPr>
              <w:adjustRightInd w:val="0"/>
              <w:rPr>
                <w:rFonts w:ascii="仿宋" w:hAnsi="仿宋" w:eastAsia="仿宋" w:cs="仿宋"/>
                <w:bCs/>
                <w:color w:val="auto"/>
                <w:szCs w:val="21"/>
              </w:rPr>
            </w:pPr>
            <w:r>
              <w:rPr>
                <w:rFonts w:hint="eastAsia" w:ascii="仿宋" w:hAnsi="仿宋" w:eastAsia="仿宋" w:cs="仿宋"/>
                <w:bCs/>
                <w:color w:val="auto"/>
                <w:szCs w:val="21"/>
              </w:rPr>
              <w:t>AMP</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50B63">
            <w:pPr>
              <w:adjustRightInd w:val="0"/>
              <w:rPr>
                <w:rFonts w:ascii="仿宋" w:hAnsi="仿宋" w:eastAsia="仿宋" w:cs="仿宋"/>
                <w:bCs/>
                <w:color w:val="auto"/>
                <w:szCs w:val="21"/>
              </w:rPr>
            </w:pPr>
            <w:r>
              <w:rPr>
                <w:rFonts w:hint="eastAsia" w:ascii="仿宋" w:hAnsi="仿宋" w:eastAsia="仿宋" w:cs="仿宋"/>
                <w:bCs/>
                <w:color w:val="auto"/>
                <w:szCs w:val="21"/>
              </w:rPr>
              <w:t>AMP/中国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4D5CE">
            <w:pPr>
              <w:adjustRightInd w:val="0"/>
              <w:rPr>
                <w:rFonts w:ascii="仿宋" w:hAnsi="仿宋" w:eastAsia="仿宋" w:cs="仿宋"/>
                <w:bCs/>
                <w:color w:val="auto"/>
                <w:szCs w:val="21"/>
              </w:rPr>
            </w:pPr>
            <w:r>
              <w:rPr>
                <w:rFonts w:hint="eastAsia" w:ascii="仿宋" w:hAnsi="仿宋" w:eastAsia="仿宋" w:cs="仿宋"/>
                <w:bCs/>
                <w:color w:val="auto"/>
                <w:szCs w:val="21"/>
              </w:rPr>
              <w:t>6</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67BE7">
            <w:pPr>
              <w:adjustRightInd w:val="0"/>
              <w:rPr>
                <w:rFonts w:ascii="仿宋" w:hAnsi="仿宋" w:eastAsia="仿宋" w:cs="仿宋"/>
                <w:bCs/>
                <w:color w:val="auto"/>
                <w:szCs w:val="21"/>
              </w:rPr>
            </w:pPr>
            <w:r>
              <w:rPr>
                <w:rFonts w:hint="eastAsia" w:ascii="仿宋" w:hAnsi="仿宋" w:eastAsia="仿宋" w:cs="仿宋"/>
                <w:bCs/>
                <w:color w:val="auto"/>
                <w:szCs w:val="21"/>
              </w:rPr>
              <w:t>只</w:t>
            </w:r>
          </w:p>
        </w:tc>
      </w:tr>
      <w:tr w14:paraId="6E0E8F29">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8A6E8">
            <w:pPr>
              <w:adjustRightInd w:val="0"/>
              <w:jc w:val="center"/>
              <w:rPr>
                <w:rFonts w:ascii="仿宋" w:hAnsi="仿宋" w:eastAsia="仿宋" w:cs="仿宋"/>
                <w:bCs/>
                <w:color w:val="auto"/>
                <w:szCs w:val="21"/>
              </w:rPr>
            </w:pPr>
            <w:r>
              <w:rPr>
                <w:rFonts w:hint="eastAsia" w:ascii="仿宋" w:hAnsi="仿宋" w:eastAsia="仿宋" w:cs="仿宋"/>
                <w:bCs/>
                <w:color w:val="auto"/>
                <w:szCs w:val="21"/>
              </w:rPr>
              <w:t>11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94BB3">
            <w:pPr>
              <w:adjustRightInd w:val="0"/>
              <w:rPr>
                <w:rFonts w:ascii="仿宋" w:hAnsi="仿宋" w:eastAsia="仿宋" w:cs="仿宋"/>
                <w:bCs/>
                <w:color w:val="auto"/>
                <w:szCs w:val="21"/>
              </w:rPr>
            </w:pPr>
            <w:r>
              <w:rPr>
                <w:rFonts w:hint="eastAsia" w:ascii="仿宋" w:hAnsi="仿宋" w:eastAsia="仿宋" w:cs="仿宋"/>
                <w:bCs/>
                <w:color w:val="auto"/>
                <w:szCs w:val="21"/>
              </w:rPr>
              <w:t>超五类非屏蔽跳线ISO/IEC11801 2米</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7AD17">
            <w:pPr>
              <w:adjustRightInd w:val="0"/>
              <w:rPr>
                <w:rFonts w:ascii="仿宋" w:hAnsi="仿宋" w:eastAsia="仿宋" w:cs="仿宋"/>
                <w:bCs/>
                <w:color w:val="auto"/>
                <w:szCs w:val="21"/>
              </w:rPr>
            </w:pPr>
            <w:r>
              <w:rPr>
                <w:rFonts w:hint="eastAsia" w:ascii="仿宋" w:hAnsi="仿宋" w:eastAsia="仿宋" w:cs="仿宋"/>
                <w:bCs/>
                <w:color w:val="auto"/>
                <w:szCs w:val="21"/>
              </w:rPr>
              <w:t>一舟 S6200-BL</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382A8">
            <w:pPr>
              <w:adjustRightInd w:val="0"/>
              <w:rPr>
                <w:rFonts w:ascii="仿宋" w:hAnsi="仿宋" w:eastAsia="仿宋" w:cs="仿宋"/>
                <w:bCs/>
                <w:color w:val="auto"/>
                <w:szCs w:val="21"/>
              </w:rPr>
            </w:pPr>
            <w:r>
              <w:rPr>
                <w:rFonts w:hint="eastAsia" w:ascii="仿宋" w:hAnsi="仿宋" w:eastAsia="仿宋" w:cs="仿宋"/>
                <w:bCs/>
                <w:color w:val="auto"/>
                <w:szCs w:val="21"/>
              </w:rPr>
              <w:t>一舟/中国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380DD">
            <w:pPr>
              <w:adjustRightInd w:val="0"/>
              <w:rPr>
                <w:rFonts w:ascii="仿宋" w:hAnsi="仿宋" w:eastAsia="仿宋" w:cs="仿宋"/>
                <w:bCs/>
                <w:color w:val="auto"/>
                <w:szCs w:val="21"/>
              </w:rPr>
            </w:pPr>
            <w:r>
              <w:rPr>
                <w:rFonts w:hint="eastAsia" w:ascii="仿宋" w:hAnsi="仿宋" w:eastAsia="仿宋" w:cs="仿宋"/>
                <w:bCs/>
                <w:color w:val="auto"/>
                <w:szCs w:val="21"/>
              </w:rPr>
              <w:t>130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3E368">
            <w:pPr>
              <w:adjustRightInd w:val="0"/>
              <w:rPr>
                <w:rFonts w:ascii="仿宋" w:hAnsi="仿宋" w:eastAsia="仿宋" w:cs="仿宋"/>
                <w:bCs/>
                <w:color w:val="auto"/>
                <w:szCs w:val="21"/>
              </w:rPr>
            </w:pPr>
            <w:r>
              <w:rPr>
                <w:rFonts w:hint="eastAsia" w:ascii="仿宋" w:hAnsi="仿宋" w:eastAsia="仿宋" w:cs="仿宋"/>
                <w:bCs/>
                <w:color w:val="auto"/>
                <w:szCs w:val="21"/>
              </w:rPr>
              <w:t>根</w:t>
            </w:r>
          </w:p>
        </w:tc>
      </w:tr>
      <w:tr w14:paraId="1CCB451C">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456AF">
            <w:pPr>
              <w:adjustRightInd w:val="0"/>
              <w:jc w:val="center"/>
              <w:rPr>
                <w:rFonts w:ascii="仿宋" w:hAnsi="仿宋" w:eastAsia="仿宋" w:cs="仿宋"/>
                <w:bCs/>
                <w:color w:val="auto"/>
                <w:szCs w:val="21"/>
              </w:rPr>
            </w:pPr>
            <w:r>
              <w:rPr>
                <w:rFonts w:hint="eastAsia" w:ascii="仿宋" w:hAnsi="仿宋" w:eastAsia="仿宋" w:cs="仿宋"/>
                <w:bCs/>
                <w:color w:val="auto"/>
                <w:szCs w:val="21"/>
              </w:rPr>
              <w:t>12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5C328">
            <w:pPr>
              <w:adjustRightInd w:val="0"/>
              <w:rPr>
                <w:rFonts w:ascii="仿宋" w:hAnsi="仿宋" w:eastAsia="仿宋" w:cs="仿宋"/>
                <w:bCs/>
                <w:color w:val="auto"/>
                <w:szCs w:val="21"/>
              </w:rPr>
            </w:pPr>
            <w:r>
              <w:rPr>
                <w:rFonts w:hint="eastAsia" w:ascii="仿宋" w:hAnsi="仿宋" w:eastAsia="仿宋" w:cs="仿宋"/>
                <w:bCs/>
                <w:color w:val="auto"/>
                <w:szCs w:val="21"/>
              </w:rPr>
              <w:t>六类24口非屏蔽快捷式配线架，含背面理线架</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C20CC">
            <w:pPr>
              <w:adjustRightInd w:val="0"/>
              <w:rPr>
                <w:rFonts w:ascii="仿宋" w:hAnsi="仿宋" w:eastAsia="仿宋" w:cs="仿宋"/>
                <w:bCs/>
                <w:color w:val="auto"/>
                <w:szCs w:val="21"/>
              </w:rPr>
            </w:pPr>
            <w:r>
              <w:rPr>
                <w:rFonts w:hint="eastAsia" w:ascii="仿宋" w:hAnsi="仿宋" w:eastAsia="仿宋" w:cs="仿宋"/>
                <w:bCs/>
                <w:color w:val="auto"/>
                <w:szCs w:val="21"/>
              </w:rPr>
              <w:t>IBDN  AX101571</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BCA6C">
            <w:pPr>
              <w:adjustRightInd w:val="0"/>
              <w:rPr>
                <w:rFonts w:ascii="仿宋" w:hAnsi="仿宋" w:eastAsia="仿宋" w:cs="仿宋"/>
                <w:bCs/>
                <w:color w:val="auto"/>
                <w:szCs w:val="21"/>
              </w:rPr>
            </w:pPr>
            <w:r>
              <w:rPr>
                <w:rFonts w:hint="eastAsia" w:ascii="仿宋" w:hAnsi="仿宋" w:eastAsia="仿宋" w:cs="仿宋"/>
                <w:bCs/>
                <w:color w:val="auto"/>
                <w:szCs w:val="21"/>
              </w:rPr>
              <w:t>IBDN/中国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A897A">
            <w:pPr>
              <w:adjustRightInd w:val="0"/>
              <w:rPr>
                <w:rFonts w:ascii="仿宋" w:hAnsi="仿宋" w:eastAsia="仿宋" w:cs="仿宋"/>
                <w:bCs/>
                <w:color w:val="auto"/>
                <w:szCs w:val="21"/>
              </w:rPr>
            </w:pPr>
            <w:r>
              <w:rPr>
                <w:rFonts w:hint="eastAsia" w:ascii="仿宋" w:hAnsi="仿宋" w:eastAsia="仿宋" w:cs="仿宋"/>
                <w:bCs/>
                <w:color w:val="auto"/>
                <w:szCs w:val="21"/>
              </w:rPr>
              <w:t>29</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F64CE">
            <w:pPr>
              <w:adjustRightInd w:val="0"/>
              <w:rPr>
                <w:rFonts w:ascii="仿宋" w:hAnsi="仿宋" w:eastAsia="仿宋" w:cs="仿宋"/>
                <w:bCs/>
                <w:color w:val="auto"/>
                <w:szCs w:val="21"/>
              </w:rPr>
            </w:pPr>
            <w:r>
              <w:rPr>
                <w:rFonts w:hint="eastAsia" w:ascii="仿宋" w:hAnsi="仿宋" w:eastAsia="仿宋" w:cs="仿宋"/>
                <w:bCs/>
                <w:color w:val="auto"/>
                <w:szCs w:val="21"/>
              </w:rPr>
              <w:t>个</w:t>
            </w:r>
          </w:p>
        </w:tc>
      </w:tr>
      <w:tr w14:paraId="25695471">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9A65F">
            <w:pPr>
              <w:adjustRightInd w:val="0"/>
              <w:jc w:val="center"/>
              <w:rPr>
                <w:rFonts w:ascii="仿宋" w:hAnsi="仿宋" w:eastAsia="仿宋" w:cs="仿宋"/>
                <w:bCs/>
                <w:color w:val="auto"/>
                <w:szCs w:val="21"/>
              </w:rPr>
            </w:pPr>
            <w:r>
              <w:rPr>
                <w:rFonts w:hint="eastAsia" w:ascii="仿宋" w:hAnsi="仿宋" w:eastAsia="仿宋" w:cs="仿宋"/>
                <w:bCs/>
                <w:color w:val="auto"/>
                <w:szCs w:val="21"/>
              </w:rPr>
              <w:t>13</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4F62">
            <w:pPr>
              <w:adjustRightInd w:val="0"/>
              <w:rPr>
                <w:rFonts w:ascii="仿宋" w:hAnsi="仿宋" w:eastAsia="仿宋" w:cs="仿宋"/>
                <w:bCs/>
                <w:color w:val="auto"/>
                <w:szCs w:val="21"/>
              </w:rPr>
            </w:pPr>
            <w:r>
              <w:rPr>
                <w:rFonts w:hint="eastAsia" w:ascii="仿宋" w:hAnsi="仿宋" w:eastAsia="仿宋" w:cs="仿宋"/>
                <w:bCs/>
                <w:color w:val="auto"/>
                <w:szCs w:val="21"/>
              </w:rPr>
              <w:t>1U理线面板</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A401B">
            <w:pPr>
              <w:adjustRightInd w:val="0"/>
              <w:rPr>
                <w:rFonts w:ascii="仿宋" w:hAnsi="仿宋" w:eastAsia="仿宋" w:cs="仿宋"/>
                <w:bCs/>
                <w:color w:val="auto"/>
                <w:szCs w:val="21"/>
              </w:rPr>
            </w:pPr>
            <w:r>
              <w:rPr>
                <w:rFonts w:hint="eastAsia" w:ascii="仿宋" w:hAnsi="仿宋" w:eastAsia="仿宋" w:cs="仿宋"/>
                <w:bCs/>
                <w:color w:val="auto"/>
                <w:szCs w:val="21"/>
              </w:rPr>
              <w:t>IBDN  A0644488</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9DAB1">
            <w:pPr>
              <w:adjustRightInd w:val="0"/>
              <w:rPr>
                <w:rFonts w:ascii="仿宋" w:hAnsi="仿宋" w:eastAsia="仿宋" w:cs="仿宋"/>
                <w:bCs/>
                <w:color w:val="auto"/>
                <w:szCs w:val="21"/>
              </w:rPr>
            </w:pPr>
            <w:r>
              <w:rPr>
                <w:rFonts w:hint="eastAsia" w:ascii="仿宋" w:hAnsi="仿宋" w:eastAsia="仿宋" w:cs="仿宋"/>
                <w:bCs/>
                <w:color w:val="auto"/>
                <w:szCs w:val="21"/>
              </w:rPr>
              <w:t>IBDN/中国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E51D9">
            <w:pPr>
              <w:adjustRightInd w:val="0"/>
              <w:rPr>
                <w:rFonts w:ascii="仿宋" w:hAnsi="仿宋" w:eastAsia="仿宋" w:cs="仿宋"/>
                <w:bCs/>
                <w:color w:val="auto"/>
                <w:szCs w:val="21"/>
              </w:rPr>
            </w:pPr>
            <w:r>
              <w:rPr>
                <w:rFonts w:hint="eastAsia" w:ascii="仿宋" w:hAnsi="仿宋" w:eastAsia="仿宋" w:cs="仿宋"/>
                <w:bCs/>
                <w:color w:val="auto"/>
                <w:szCs w:val="21"/>
              </w:rPr>
              <w:t>29</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694B1">
            <w:pPr>
              <w:adjustRightInd w:val="0"/>
              <w:rPr>
                <w:rFonts w:ascii="仿宋" w:hAnsi="仿宋" w:eastAsia="仿宋" w:cs="仿宋"/>
                <w:bCs/>
                <w:color w:val="auto"/>
                <w:szCs w:val="21"/>
              </w:rPr>
            </w:pPr>
            <w:r>
              <w:rPr>
                <w:rFonts w:hint="eastAsia" w:ascii="仿宋" w:hAnsi="仿宋" w:eastAsia="仿宋" w:cs="仿宋"/>
                <w:bCs/>
                <w:color w:val="auto"/>
                <w:szCs w:val="21"/>
              </w:rPr>
              <w:t>个</w:t>
            </w:r>
          </w:p>
        </w:tc>
      </w:tr>
      <w:tr w14:paraId="0018C0B5">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12F55">
            <w:pPr>
              <w:adjustRightInd w:val="0"/>
              <w:jc w:val="center"/>
              <w:rPr>
                <w:rFonts w:ascii="仿宋" w:hAnsi="仿宋" w:eastAsia="仿宋" w:cs="仿宋"/>
                <w:bCs/>
                <w:color w:val="auto"/>
                <w:szCs w:val="21"/>
              </w:rPr>
            </w:pPr>
            <w:r>
              <w:rPr>
                <w:rFonts w:hint="eastAsia" w:ascii="仿宋" w:hAnsi="仿宋" w:eastAsia="仿宋" w:cs="仿宋"/>
                <w:bCs/>
                <w:color w:val="auto"/>
                <w:szCs w:val="21"/>
              </w:rPr>
              <w:t>14</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DC37">
            <w:pPr>
              <w:adjustRightInd w:val="0"/>
              <w:rPr>
                <w:rFonts w:ascii="仿宋" w:hAnsi="仿宋" w:eastAsia="仿宋" w:cs="仿宋"/>
                <w:bCs/>
                <w:color w:val="auto"/>
                <w:szCs w:val="21"/>
              </w:rPr>
            </w:pPr>
            <w:r>
              <w:rPr>
                <w:rFonts w:hint="eastAsia" w:ascii="仿宋" w:hAnsi="仿宋" w:eastAsia="仿宋" w:cs="仿宋"/>
                <w:bCs/>
                <w:color w:val="auto"/>
                <w:szCs w:val="21"/>
              </w:rPr>
              <w:t>ST多模1米尾纤  OM3</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9A3F5">
            <w:pPr>
              <w:adjustRightInd w:val="0"/>
              <w:rPr>
                <w:rFonts w:ascii="仿宋" w:hAnsi="仿宋" w:eastAsia="仿宋" w:cs="仿宋"/>
                <w:bCs/>
                <w:color w:val="auto"/>
                <w:szCs w:val="21"/>
              </w:rPr>
            </w:pPr>
            <w:r>
              <w:rPr>
                <w:rFonts w:hint="eastAsia" w:ascii="仿宋" w:hAnsi="仿宋" w:eastAsia="仿宋" w:cs="仿宋"/>
                <w:bCs/>
                <w:color w:val="auto"/>
                <w:szCs w:val="21"/>
              </w:rPr>
              <w:t>IBDN  AX200799</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5D3ED">
            <w:pPr>
              <w:adjustRightInd w:val="0"/>
              <w:rPr>
                <w:rFonts w:ascii="仿宋" w:hAnsi="仿宋" w:eastAsia="仿宋" w:cs="仿宋"/>
                <w:bCs/>
                <w:color w:val="auto"/>
                <w:szCs w:val="21"/>
              </w:rPr>
            </w:pPr>
            <w:r>
              <w:rPr>
                <w:rFonts w:hint="eastAsia" w:ascii="仿宋" w:hAnsi="仿宋" w:eastAsia="仿宋" w:cs="仿宋"/>
                <w:bCs/>
                <w:color w:val="auto"/>
                <w:szCs w:val="21"/>
              </w:rPr>
              <w:t>IBDN/中国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5DF80">
            <w:pPr>
              <w:adjustRightInd w:val="0"/>
              <w:rPr>
                <w:rFonts w:ascii="仿宋" w:hAnsi="仿宋" w:eastAsia="仿宋" w:cs="仿宋"/>
                <w:bCs/>
                <w:color w:val="auto"/>
                <w:szCs w:val="21"/>
              </w:rPr>
            </w:pPr>
            <w:r>
              <w:rPr>
                <w:rFonts w:hint="eastAsia" w:ascii="仿宋" w:hAnsi="仿宋" w:eastAsia="仿宋" w:cs="仿宋"/>
                <w:bCs/>
                <w:color w:val="auto"/>
                <w:szCs w:val="21"/>
              </w:rPr>
              <w:t>36</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484B2">
            <w:pPr>
              <w:adjustRightInd w:val="0"/>
              <w:rPr>
                <w:rFonts w:ascii="仿宋" w:hAnsi="仿宋" w:eastAsia="仿宋" w:cs="仿宋"/>
                <w:bCs/>
                <w:color w:val="auto"/>
                <w:szCs w:val="21"/>
              </w:rPr>
            </w:pPr>
            <w:r>
              <w:rPr>
                <w:rFonts w:hint="eastAsia" w:ascii="仿宋" w:hAnsi="仿宋" w:eastAsia="仿宋" w:cs="仿宋"/>
                <w:bCs/>
                <w:color w:val="auto"/>
                <w:szCs w:val="21"/>
              </w:rPr>
              <w:t>根</w:t>
            </w:r>
          </w:p>
        </w:tc>
      </w:tr>
      <w:tr w14:paraId="030423F6">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C6B12">
            <w:pPr>
              <w:adjustRightInd w:val="0"/>
              <w:jc w:val="center"/>
              <w:rPr>
                <w:rFonts w:ascii="仿宋" w:hAnsi="仿宋" w:eastAsia="仿宋" w:cs="仿宋"/>
                <w:bCs/>
                <w:color w:val="auto"/>
                <w:szCs w:val="21"/>
              </w:rPr>
            </w:pPr>
            <w:r>
              <w:rPr>
                <w:rFonts w:hint="eastAsia" w:ascii="仿宋" w:hAnsi="仿宋" w:eastAsia="仿宋" w:cs="仿宋"/>
                <w:bCs/>
                <w:color w:val="auto"/>
                <w:szCs w:val="21"/>
              </w:rPr>
              <w:t>15</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25CAF">
            <w:pPr>
              <w:adjustRightInd w:val="0"/>
              <w:rPr>
                <w:rFonts w:ascii="仿宋" w:hAnsi="仿宋" w:eastAsia="仿宋" w:cs="仿宋"/>
                <w:bCs/>
                <w:color w:val="auto"/>
                <w:szCs w:val="21"/>
              </w:rPr>
            </w:pPr>
            <w:r>
              <w:rPr>
                <w:rFonts w:hint="eastAsia" w:ascii="仿宋" w:hAnsi="仿宋" w:eastAsia="仿宋" w:cs="仿宋"/>
                <w:bCs/>
                <w:color w:val="auto"/>
                <w:szCs w:val="21"/>
              </w:rPr>
              <w:t>六类RJ45/RJ45软跳线568A/B   2米</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F22F6">
            <w:pPr>
              <w:adjustRightInd w:val="0"/>
              <w:rPr>
                <w:rFonts w:ascii="仿宋" w:hAnsi="仿宋" w:eastAsia="仿宋" w:cs="仿宋"/>
                <w:bCs/>
                <w:color w:val="auto"/>
                <w:szCs w:val="21"/>
              </w:rPr>
            </w:pPr>
            <w:r>
              <w:rPr>
                <w:rFonts w:hint="eastAsia" w:ascii="仿宋" w:hAnsi="仿宋" w:eastAsia="仿宋" w:cs="仿宋"/>
                <w:bCs/>
                <w:color w:val="auto"/>
                <w:szCs w:val="21"/>
              </w:rPr>
              <w:t>IBDN  A350039</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BB796">
            <w:pPr>
              <w:adjustRightInd w:val="0"/>
              <w:rPr>
                <w:rFonts w:ascii="仿宋" w:hAnsi="仿宋" w:eastAsia="仿宋" w:cs="仿宋"/>
                <w:bCs/>
                <w:color w:val="auto"/>
                <w:szCs w:val="21"/>
              </w:rPr>
            </w:pPr>
            <w:r>
              <w:rPr>
                <w:rFonts w:hint="eastAsia" w:ascii="仿宋" w:hAnsi="仿宋" w:eastAsia="仿宋" w:cs="仿宋"/>
                <w:bCs/>
                <w:color w:val="auto"/>
                <w:szCs w:val="21"/>
              </w:rPr>
              <w:t>IBDN/中国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2D489">
            <w:pPr>
              <w:adjustRightInd w:val="0"/>
              <w:rPr>
                <w:rFonts w:ascii="仿宋" w:hAnsi="仿宋" w:eastAsia="仿宋" w:cs="仿宋"/>
                <w:bCs/>
                <w:color w:val="auto"/>
                <w:szCs w:val="21"/>
              </w:rPr>
            </w:pPr>
            <w:r>
              <w:rPr>
                <w:rFonts w:hint="eastAsia" w:ascii="仿宋" w:hAnsi="仿宋" w:eastAsia="仿宋" w:cs="仿宋"/>
                <w:bCs/>
                <w:color w:val="auto"/>
                <w:szCs w:val="21"/>
              </w:rPr>
              <w:t>200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24E39">
            <w:pPr>
              <w:adjustRightInd w:val="0"/>
              <w:rPr>
                <w:rFonts w:ascii="仿宋" w:hAnsi="仿宋" w:eastAsia="仿宋" w:cs="仿宋"/>
                <w:bCs/>
                <w:color w:val="auto"/>
                <w:szCs w:val="21"/>
              </w:rPr>
            </w:pPr>
            <w:r>
              <w:rPr>
                <w:rFonts w:hint="eastAsia" w:ascii="仿宋" w:hAnsi="仿宋" w:eastAsia="仿宋" w:cs="仿宋"/>
                <w:bCs/>
                <w:color w:val="auto"/>
                <w:szCs w:val="21"/>
              </w:rPr>
              <w:t>根</w:t>
            </w:r>
          </w:p>
        </w:tc>
      </w:tr>
      <w:tr w14:paraId="762F81EF">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F04BE">
            <w:pPr>
              <w:adjustRightInd w:val="0"/>
              <w:jc w:val="center"/>
              <w:rPr>
                <w:rFonts w:ascii="仿宋" w:hAnsi="仿宋" w:eastAsia="仿宋" w:cs="仿宋"/>
                <w:bCs/>
                <w:color w:val="auto"/>
                <w:szCs w:val="21"/>
              </w:rPr>
            </w:pPr>
            <w:r>
              <w:rPr>
                <w:rFonts w:hint="eastAsia" w:ascii="仿宋" w:hAnsi="仿宋" w:eastAsia="仿宋" w:cs="仿宋"/>
                <w:bCs/>
                <w:color w:val="auto"/>
                <w:szCs w:val="21"/>
              </w:rPr>
              <w:t>16</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3242E">
            <w:pPr>
              <w:adjustRightInd w:val="0"/>
              <w:rPr>
                <w:rFonts w:ascii="仿宋" w:hAnsi="仿宋" w:eastAsia="仿宋" w:cs="仿宋"/>
                <w:bCs/>
                <w:color w:val="auto"/>
                <w:szCs w:val="21"/>
              </w:rPr>
            </w:pPr>
            <w:r>
              <w:rPr>
                <w:rFonts w:hint="eastAsia" w:ascii="仿宋" w:hAnsi="仿宋" w:eastAsia="仿宋" w:cs="仿宋"/>
                <w:bCs/>
                <w:color w:val="auto"/>
                <w:szCs w:val="21"/>
              </w:rPr>
              <w:t>110 系列 4线对-RJ45超五类跳线 568A 1M</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DB063">
            <w:pPr>
              <w:adjustRightInd w:val="0"/>
              <w:rPr>
                <w:rFonts w:ascii="仿宋" w:hAnsi="仿宋" w:eastAsia="仿宋" w:cs="仿宋"/>
                <w:bCs/>
                <w:color w:val="auto"/>
                <w:szCs w:val="21"/>
              </w:rPr>
            </w:pPr>
            <w:r>
              <w:rPr>
                <w:rFonts w:hint="eastAsia" w:ascii="仿宋" w:hAnsi="仿宋" w:eastAsia="仿宋" w:cs="仿宋"/>
                <w:bCs/>
                <w:color w:val="auto"/>
                <w:szCs w:val="21"/>
              </w:rPr>
              <w:t>定制</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7CDDB">
            <w:pPr>
              <w:adjustRightInd w:val="0"/>
              <w:rPr>
                <w:rFonts w:ascii="仿宋" w:hAnsi="仿宋" w:eastAsia="仿宋" w:cs="仿宋"/>
                <w:bCs/>
                <w:color w:val="auto"/>
                <w:szCs w:val="21"/>
              </w:rPr>
            </w:pPr>
            <w:r>
              <w:rPr>
                <w:rFonts w:hint="eastAsia" w:ascii="仿宋" w:hAnsi="仿宋" w:eastAsia="仿宋" w:cs="仿宋"/>
                <w:bCs/>
                <w:color w:val="auto"/>
                <w:szCs w:val="21"/>
              </w:rPr>
              <w:t>IBDN/中国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F5237">
            <w:pPr>
              <w:adjustRightInd w:val="0"/>
              <w:rPr>
                <w:rFonts w:ascii="仿宋" w:hAnsi="仿宋" w:eastAsia="仿宋" w:cs="仿宋"/>
                <w:bCs/>
                <w:color w:val="auto"/>
                <w:szCs w:val="21"/>
              </w:rPr>
            </w:pPr>
            <w:r>
              <w:rPr>
                <w:rFonts w:hint="eastAsia" w:ascii="仿宋" w:hAnsi="仿宋" w:eastAsia="仿宋" w:cs="仿宋"/>
                <w:bCs/>
                <w:color w:val="auto"/>
                <w:szCs w:val="21"/>
              </w:rPr>
              <w:t>100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B062">
            <w:pPr>
              <w:adjustRightInd w:val="0"/>
              <w:rPr>
                <w:rFonts w:ascii="仿宋" w:hAnsi="仿宋" w:eastAsia="仿宋" w:cs="仿宋"/>
                <w:bCs/>
                <w:color w:val="auto"/>
                <w:szCs w:val="21"/>
              </w:rPr>
            </w:pPr>
            <w:r>
              <w:rPr>
                <w:rFonts w:hint="eastAsia" w:ascii="仿宋" w:hAnsi="仿宋" w:eastAsia="仿宋" w:cs="仿宋"/>
                <w:bCs/>
                <w:color w:val="auto"/>
                <w:szCs w:val="21"/>
              </w:rPr>
              <w:t>根</w:t>
            </w:r>
          </w:p>
        </w:tc>
      </w:tr>
      <w:tr w14:paraId="5828AA4D">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43B27">
            <w:pPr>
              <w:adjustRightInd w:val="0"/>
              <w:jc w:val="center"/>
              <w:rPr>
                <w:rFonts w:ascii="仿宋" w:hAnsi="仿宋" w:eastAsia="仿宋" w:cs="仿宋"/>
                <w:bCs/>
                <w:color w:val="auto"/>
                <w:szCs w:val="21"/>
              </w:rPr>
            </w:pPr>
            <w:r>
              <w:rPr>
                <w:rFonts w:hint="eastAsia" w:ascii="仿宋" w:hAnsi="仿宋" w:eastAsia="仿宋" w:cs="仿宋"/>
                <w:bCs/>
                <w:color w:val="auto"/>
                <w:szCs w:val="21"/>
              </w:rPr>
              <w:t>（五）</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C0CD6">
            <w:pPr>
              <w:adjustRightInd w:val="0"/>
              <w:rPr>
                <w:rFonts w:ascii="仿宋" w:hAnsi="仿宋" w:eastAsia="仿宋" w:cs="仿宋"/>
                <w:bCs/>
                <w:color w:val="auto"/>
                <w:szCs w:val="21"/>
              </w:rPr>
            </w:pPr>
            <w:r>
              <w:rPr>
                <w:rFonts w:hint="eastAsia" w:ascii="仿宋" w:hAnsi="仿宋" w:eastAsia="仿宋" w:cs="仿宋"/>
                <w:bCs/>
                <w:color w:val="auto"/>
                <w:szCs w:val="21"/>
              </w:rPr>
              <w:t>设备间子系统</w:t>
            </w:r>
          </w:p>
        </w:tc>
      </w:tr>
      <w:tr w14:paraId="18F28DC1">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77D3B">
            <w:pPr>
              <w:adjustRightInd w:val="0"/>
              <w:jc w:val="center"/>
              <w:rPr>
                <w:rFonts w:ascii="仿宋" w:hAnsi="仿宋" w:eastAsia="仿宋" w:cs="仿宋"/>
                <w:bCs/>
                <w:color w:val="auto"/>
                <w:szCs w:val="21"/>
              </w:rPr>
            </w:pPr>
            <w:r>
              <w:rPr>
                <w:rFonts w:hint="eastAsia" w:ascii="仿宋" w:hAnsi="仿宋" w:eastAsia="仿宋" w:cs="仿宋"/>
                <w:bCs/>
                <w:color w:val="auto"/>
                <w:szCs w:val="21"/>
              </w:rPr>
              <w:t>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58E32">
            <w:pPr>
              <w:adjustRightInd w:val="0"/>
              <w:rPr>
                <w:rFonts w:ascii="仿宋" w:hAnsi="仿宋" w:eastAsia="仿宋" w:cs="仿宋"/>
                <w:bCs/>
                <w:color w:val="auto"/>
                <w:szCs w:val="21"/>
              </w:rPr>
            </w:pPr>
            <w:r>
              <w:rPr>
                <w:rFonts w:hint="eastAsia" w:ascii="仿宋" w:hAnsi="仿宋" w:eastAsia="仿宋" w:cs="仿宋"/>
                <w:bCs/>
                <w:color w:val="auto"/>
                <w:szCs w:val="21"/>
              </w:rPr>
              <w:t>ST24口光纤空箱</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A26B6">
            <w:pPr>
              <w:adjustRightInd w:val="0"/>
              <w:rPr>
                <w:rFonts w:ascii="仿宋" w:hAnsi="仿宋" w:eastAsia="仿宋" w:cs="仿宋"/>
                <w:bCs/>
                <w:color w:val="auto"/>
                <w:szCs w:val="21"/>
              </w:rPr>
            </w:pPr>
            <w:r>
              <w:rPr>
                <w:rFonts w:hint="eastAsia" w:ascii="仿宋" w:hAnsi="仿宋" w:eastAsia="仿宋" w:cs="仿宋"/>
                <w:bCs/>
                <w:color w:val="auto"/>
                <w:szCs w:val="21"/>
              </w:rPr>
              <w:t>IBDN  AX100041</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91C38">
            <w:pPr>
              <w:adjustRightInd w:val="0"/>
              <w:rPr>
                <w:rFonts w:ascii="仿宋" w:hAnsi="仿宋" w:eastAsia="仿宋" w:cs="仿宋"/>
                <w:bCs/>
                <w:color w:val="auto"/>
                <w:szCs w:val="21"/>
              </w:rPr>
            </w:pPr>
            <w:r>
              <w:rPr>
                <w:rFonts w:hint="eastAsia" w:ascii="仿宋" w:hAnsi="仿宋" w:eastAsia="仿宋" w:cs="仿宋"/>
                <w:bCs/>
                <w:color w:val="auto"/>
                <w:szCs w:val="21"/>
              </w:rPr>
              <w:t>IBDN/中国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7A975">
            <w:pPr>
              <w:adjustRightInd w:val="0"/>
              <w:rPr>
                <w:rFonts w:ascii="仿宋" w:hAnsi="仿宋" w:eastAsia="仿宋" w:cs="仿宋"/>
                <w:bCs/>
                <w:color w:val="auto"/>
                <w:szCs w:val="21"/>
              </w:rPr>
            </w:pPr>
            <w:r>
              <w:rPr>
                <w:rFonts w:hint="eastAsia" w:ascii="仿宋" w:hAnsi="仿宋" w:eastAsia="仿宋" w:cs="仿宋"/>
                <w:bCs/>
                <w:color w:val="auto"/>
                <w:szCs w:val="21"/>
              </w:rPr>
              <w:t>9</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22E7C">
            <w:pPr>
              <w:adjustRightInd w:val="0"/>
              <w:rPr>
                <w:rFonts w:ascii="仿宋" w:hAnsi="仿宋" w:eastAsia="仿宋" w:cs="仿宋"/>
                <w:bCs/>
                <w:color w:val="auto"/>
                <w:szCs w:val="21"/>
              </w:rPr>
            </w:pPr>
            <w:r>
              <w:rPr>
                <w:rFonts w:hint="eastAsia" w:ascii="仿宋" w:hAnsi="仿宋" w:eastAsia="仿宋" w:cs="仿宋"/>
                <w:bCs/>
                <w:color w:val="auto"/>
                <w:szCs w:val="21"/>
              </w:rPr>
              <w:t>个</w:t>
            </w:r>
          </w:p>
        </w:tc>
      </w:tr>
      <w:tr w14:paraId="013A73F3">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5515F">
            <w:pPr>
              <w:adjustRightInd w:val="0"/>
              <w:jc w:val="center"/>
              <w:rPr>
                <w:rFonts w:ascii="仿宋" w:hAnsi="仿宋" w:eastAsia="仿宋" w:cs="仿宋"/>
                <w:bCs/>
                <w:color w:val="auto"/>
                <w:szCs w:val="21"/>
              </w:rPr>
            </w:pPr>
            <w:r>
              <w:rPr>
                <w:rFonts w:hint="eastAsia" w:ascii="仿宋" w:hAnsi="仿宋" w:eastAsia="仿宋" w:cs="仿宋"/>
                <w:bCs/>
                <w:color w:val="auto"/>
                <w:szCs w:val="21"/>
              </w:rPr>
              <w:t>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DF27D">
            <w:pPr>
              <w:adjustRightInd w:val="0"/>
              <w:rPr>
                <w:rFonts w:ascii="仿宋" w:hAnsi="仿宋" w:eastAsia="仿宋" w:cs="仿宋"/>
                <w:bCs/>
                <w:color w:val="auto"/>
                <w:szCs w:val="21"/>
              </w:rPr>
            </w:pPr>
            <w:r>
              <w:rPr>
                <w:rFonts w:hint="eastAsia" w:ascii="仿宋" w:hAnsi="仿宋" w:eastAsia="仿宋" w:cs="仿宋"/>
                <w:bCs/>
                <w:color w:val="auto"/>
                <w:szCs w:val="21"/>
              </w:rPr>
              <w:t>24口光纤空箱机架式安装耳</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D6D50">
            <w:pPr>
              <w:adjustRightInd w:val="0"/>
              <w:rPr>
                <w:rFonts w:ascii="仿宋" w:hAnsi="仿宋" w:eastAsia="仿宋" w:cs="仿宋"/>
                <w:bCs/>
                <w:color w:val="auto"/>
                <w:szCs w:val="21"/>
              </w:rPr>
            </w:pPr>
            <w:r>
              <w:rPr>
                <w:rFonts w:hint="eastAsia" w:ascii="仿宋" w:hAnsi="仿宋" w:eastAsia="仿宋" w:cs="仿宋"/>
                <w:bCs/>
                <w:color w:val="auto"/>
                <w:szCs w:val="21"/>
              </w:rPr>
              <w:t>已含</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7E9B1">
            <w:pPr>
              <w:adjustRightInd w:val="0"/>
              <w:rPr>
                <w:rFonts w:ascii="仿宋" w:hAnsi="仿宋" w:eastAsia="仿宋" w:cs="仿宋"/>
                <w:bCs/>
                <w:color w:val="auto"/>
                <w:szCs w:val="21"/>
              </w:rPr>
            </w:pPr>
            <w:r>
              <w:rPr>
                <w:rFonts w:hint="eastAsia" w:ascii="仿宋" w:hAnsi="仿宋" w:eastAsia="仿宋" w:cs="仿宋"/>
                <w:bCs/>
                <w:color w:val="auto"/>
                <w:szCs w:val="21"/>
              </w:rPr>
              <w:t>IBDN/中国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6B56F">
            <w:pPr>
              <w:adjustRightInd w:val="0"/>
              <w:rPr>
                <w:rFonts w:ascii="仿宋" w:hAnsi="仿宋" w:eastAsia="仿宋" w:cs="仿宋"/>
                <w:bCs/>
                <w:color w:val="auto"/>
                <w:szCs w:val="21"/>
              </w:rPr>
            </w:pPr>
            <w:r>
              <w:rPr>
                <w:rFonts w:hint="eastAsia" w:ascii="仿宋" w:hAnsi="仿宋" w:eastAsia="仿宋" w:cs="仿宋"/>
                <w:bCs/>
                <w:color w:val="auto"/>
                <w:szCs w:val="21"/>
              </w:rPr>
              <w:t>9</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DF446">
            <w:pPr>
              <w:adjustRightInd w:val="0"/>
              <w:rPr>
                <w:rFonts w:ascii="仿宋" w:hAnsi="仿宋" w:eastAsia="仿宋" w:cs="仿宋"/>
                <w:bCs/>
                <w:color w:val="auto"/>
                <w:szCs w:val="21"/>
              </w:rPr>
            </w:pPr>
            <w:r>
              <w:rPr>
                <w:rFonts w:hint="eastAsia" w:ascii="仿宋" w:hAnsi="仿宋" w:eastAsia="仿宋" w:cs="仿宋"/>
                <w:bCs/>
                <w:color w:val="auto"/>
                <w:szCs w:val="21"/>
              </w:rPr>
              <w:t>对</w:t>
            </w:r>
          </w:p>
        </w:tc>
      </w:tr>
      <w:tr w14:paraId="0404058C">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C19D0">
            <w:pPr>
              <w:adjustRightInd w:val="0"/>
              <w:jc w:val="center"/>
              <w:rPr>
                <w:rFonts w:ascii="仿宋" w:hAnsi="仿宋" w:eastAsia="仿宋" w:cs="仿宋"/>
                <w:bCs/>
                <w:color w:val="auto"/>
                <w:szCs w:val="21"/>
              </w:rPr>
            </w:pPr>
            <w:r>
              <w:rPr>
                <w:rFonts w:hint="eastAsia" w:ascii="仿宋" w:hAnsi="仿宋" w:eastAsia="仿宋" w:cs="仿宋"/>
                <w:bCs/>
                <w:color w:val="auto"/>
                <w:szCs w:val="21"/>
              </w:rPr>
              <w:t>3</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977B8">
            <w:pPr>
              <w:adjustRightInd w:val="0"/>
              <w:rPr>
                <w:rFonts w:ascii="仿宋" w:hAnsi="仿宋" w:eastAsia="仿宋" w:cs="仿宋"/>
                <w:bCs/>
                <w:color w:val="auto"/>
                <w:szCs w:val="21"/>
              </w:rPr>
            </w:pPr>
            <w:r>
              <w:rPr>
                <w:rFonts w:hint="eastAsia" w:ascii="仿宋" w:hAnsi="仿宋" w:eastAsia="仿宋" w:cs="仿宋"/>
                <w:bCs/>
                <w:color w:val="auto"/>
                <w:szCs w:val="21"/>
              </w:rPr>
              <w:t>ST多模适配器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C41B8">
            <w:pPr>
              <w:adjustRightInd w:val="0"/>
              <w:rPr>
                <w:rFonts w:ascii="仿宋" w:hAnsi="仿宋" w:eastAsia="仿宋" w:cs="仿宋"/>
                <w:bCs/>
                <w:color w:val="auto"/>
                <w:szCs w:val="21"/>
              </w:rPr>
            </w:pPr>
            <w:r>
              <w:rPr>
                <w:rFonts w:hint="eastAsia" w:ascii="仿宋" w:hAnsi="仿宋" w:eastAsia="仿宋" w:cs="仿宋"/>
                <w:bCs/>
                <w:color w:val="auto"/>
                <w:szCs w:val="21"/>
              </w:rPr>
              <w:t>IBDN  AX100088</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AF83C">
            <w:pPr>
              <w:adjustRightInd w:val="0"/>
              <w:rPr>
                <w:rFonts w:ascii="仿宋" w:hAnsi="仿宋" w:eastAsia="仿宋" w:cs="仿宋"/>
                <w:bCs/>
                <w:color w:val="auto"/>
                <w:szCs w:val="21"/>
              </w:rPr>
            </w:pPr>
            <w:r>
              <w:rPr>
                <w:rFonts w:hint="eastAsia" w:ascii="仿宋" w:hAnsi="仿宋" w:eastAsia="仿宋" w:cs="仿宋"/>
                <w:bCs/>
                <w:color w:val="auto"/>
                <w:szCs w:val="21"/>
              </w:rPr>
              <w:t>IBDN/中国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CECDE">
            <w:pPr>
              <w:adjustRightInd w:val="0"/>
              <w:rPr>
                <w:rFonts w:ascii="仿宋" w:hAnsi="仿宋" w:eastAsia="仿宋" w:cs="仿宋"/>
                <w:bCs/>
                <w:color w:val="auto"/>
                <w:szCs w:val="21"/>
              </w:rPr>
            </w:pPr>
            <w:r>
              <w:rPr>
                <w:rFonts w:hint="eastAsia" w:ascii="仿宋" w:hAnsi="仿宋" w:eastAsia="仿宋" w:cs="仿宋"/>
                <w:bCs/>
                <w:color w:val="auto"/>
                <w:szCs w:val="21"/>
              </w:rPr>
              <w:t>72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15250">
            <w:pPr>
              <w:adjustRightInd w:val="0"/>
              <w:rPr>
                <w:rFonts w:ascii="仿宋" w:hAnsi="仿宋" w:eastAsia="仿宋" w:cs="仿宋"/>
                <w:bCs/>
                <w:color w:val="auto"/>
                <w:szCs w:val="21"/>
              </w:rPr>
            </w:pPr>
            <w:r>
              <w:rPr>
                <w:rFonts w:hint="eastAsia" w:ascii="仿宋" w:hAnsi="仿宋" w:eastAsia="仿宋" w:cs="仿宋"/>
                <w:bCs/>
                <w:color w:val="auto"/>
                <w:szCs w:val="21"/>
              </w:rPr>
              <w:t>个</w:t>
            </w:r>
          </w:p>
        </w:tc>
      </w:tr>
      <w:tr w14:paraId="7C826DAC">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E56F4">
            <w:pPr>
              <w:adjustRightInd w:val="0"/>
              <w:jc w:val="center"/>
              <w:rPr>
                <w:rFonts w:ascii="仿宋" w:hAnsi="仿宋" w:eastAsia="仿宋" w:cs="仿宋"/>
                <w:bCs/>
                <w:color w:val="auto"/>
                <w:szCs w:val="21"/>
              </w:rPr>
            </w:pPr>
            <w:r>
              <w:rPr>
                <w:rFonts w:hint="eastAsia" w:ascii="仿宋" w:hAnsi="仿宋" w:eastAsia="仿宋" w:cs="仿宋"/>
                <w:bCs/>
                <w:color w:val="auto"/>
                <w:szCs w:val="21"/>
              </w:rPr>
              <w:t>4</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9F7A4">
            <w:pPr>
              <w:adjustRightInd w:val="0"/>
              <w:rPr>
                <w:rFonts w:ascii="仿宋" w:hAnsi="仿宋" w:eastAsia="仿宋" w:cs="仿宋"/>
                <w:bCs/>
                <w:color w:val="auto"/>
                <w:szCs w:val="21"/>
              </w:rPr>
            </w:pPr>
            <w:r>
              <w:rPr>
                <w:rFonts w:hint="eastAsia" w:ascii="仿宋" w:hAnsi="仿宋" w:eastAsia="仿宋" w:cs="仿宋"/>
                <w:bCs/>
                <w:color w:val="auto"/>
                <w:szCs w:val="21"/>
              </w:rPr>
              <w:t>25口模块式电话配线架</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5B2BE">
            <w:pPr>
              <w:adjustRightInd w:val="0"/>
              <w:rPr>
                <w:rFonts w:ascii="仿宋" w:hAnsi="仿宋" w:eastAsia="仿宋" w:cs="仿宋"/>
                <w:bCs/>
                <w:color w:val="auto"/>
                <w:szCs w:val="21"/>
              </w:rPr>
            </w:pPr>
            <w:r>
              <w:rPr>
                <w:rFonts w:hint="eastAsia" w:ascii="仿宋" w:hAnsi="仿宋" w:eastAsia="仿宋" w:cs="仿宋"/>
                <w:bCs/>
                <w:color w:val="auto"/>
                <w:szCs w:val="21"/>
              </w:rPr>
              <w:t>安普康AMDH25</w:t>
            </w:r>
            <w:r>
              <w:rPr>
                <w:rFonts w:hint="eastAsia" w:ascii="仿宋" w:hAnsi="仿宋" w:eastAsia="仿宋" w:cs="仿宋"/>
                <w:bCs/>
                <w:color w:val="auto"/>
                <w:szCs w:val="21"/>
              </w:rPr>
              <w:br w:type="textWrapping"/>
            </w:r>
            <w:r>
              <w:rPr>
                <w:rFonts w:hint="eastAsia" w:ascii="仿宋" w:hAnsi="仿宋" w:eastAsia="仿宋" w:cs="仿宋"/>
                <w:bCs/>
                <w:color w:val="auto"/>
                <w:szCs w:val="21"/>
              </w:rPr>
              <w:t>针芯镀金：50U</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95F02">
            <w:pPr>
              <w:adjustRightInd w:val="0"/>
              <w:rPr>
                <w:rFonts w:ascii="仿宋" w:hAnsi="仿宋" w:eastAsia="仿宋" w:cs="仿宋"/>
                <w:bCs/>
                <w:color w:val="auto"/>
                <w:szCs w:val="21"/>
              </w:rPr>
            </w:pPr>
            <w:r>
              <w:rPr>
                <w:rFonts w:hint="eastAsia" w:ascii="仿宋" w:hAnsi="仿宋" w:eastAsia="仿宋" w:cs="仿宋"/>
                <w:bCs/>
                <w:color w:val="auto"/>
                <w:szCs w:val="21"/>
              </w:rPr>
              <w:t>安普康/中国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8881A">
            <w:pPr>
              <w:adjustRightInd w:val="0"/>
              <w:rPr>
                <w:rFonts w:ascii="仿宋" w:hAnsi="仿宋" w:eastAsia="仿宋" w:cs="仿宋"/>
                <w:bCs/>
                <w:color w:val="auto"/>
                <w:szCs w:val="21"/>
              </w:rPr>
            </w:pPr>
            <w:r>
              <w:rPr>
                <w:rFonts w:hint="eastAsia" w:ascii="仿宋" w:hAnsi="仿宋" w:eastAsia="仿宋" w:cs="仿宋"/>
                <w:bCs/>
                <w:color w:val="auto"/>
                <w:szCs w:val="21"/>
              </w:rPr>
              <w:t>9</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B74DA">
            <w:pPr>
              <w:adjustRightInd w:val="0"/>
              <w:rPr>
                <w:rFonts w:ascii="仿宋" w:hAnsi="仿宋" w:eastAsia="仿宋" w:cs="仿宋"/>
                <w:bCs/>
                <w:color w:val="auto"/>
                <w:szCs w:val="21"/>
              </w:rPr>
            </w:pPr>
            <w:r>
              <w:rPr>
                <w:rFonts w:hint="eastAsia" w:ascii="仿宋" w:hAnsi="仿宋" w:eastAsia="仿宋" w:cs="仿宋"/>
                <w:bCs/>
                <w:color w:val="auto"/>
                <w:szCs w:val="21"/>
              </w:rPr>
              <w:t>个</w:t>
            </w:r>
          </w:p>
        </w:tc>
      </w:tr>
      <w:tr w14:paraId="19923BB1">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AB2D4">
            <w:pPr>
              <w:adjustRightInd w:val="0"/>
              <w:jc w:val="center"/>
              <w:rPr>
                <w:rFonts w:ascii="仿宋" w:hAnsi="仿宋" w:eastAsia="仿宋" w:cs="仿宋"/>
                <w:bCs/>
                <w:color w:val="auto"/>
                <w:szCs w:val="21"/>
              </w:rPr>
            </w:pPr>
            <w:r>
              <w:rPr>
                <w:rFonts w:hint="eastAsia" w:ascii="仿宋" w:hAnsi="仿宋" w:eastAsia="仿宋" w:cs="仿宋"/>
                <w:bCs/>
                <w:color w:val="auto"/>
                <w:szCs w:val="21"/>
              </w:rPr>
              <w:t>5</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E8332">
            <w:pPr>
              <w:adjustRightInd w:val="0"/>
              <w:rPr>
                <w:rFonts w:ascii="仿宋" w:hAnsi="仿宋" w:eastAsia="仿宋" w:cs="仿宋"/>
                <w:bCs/>
                <w:color w:val="auto"/>
                <w:szCs w:val="21"/>
              </w:rPr>
            </w:pPr>
            <w:r>
              <w:rPr>
                <w:rFonts w:hint="eastAsia" w:ascii="仿宋" w:hAnsi="仿宋" w:eastAsia="仿宋" w:cs="仿宋"/>
                <w:bCs/>
                <w:color w:val="auto"/>
                <w:szCs w:val="21"/>
              </w:rPr>
              <w:t>理线架</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B3BBE">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3F01D">
            <w:pPr>
              <w:adjustRightInd w:val="0"/>
              <w:rPr>
                <w:rFonts w:ascii="仿宋" w:hAnsi="仿宋" w:eastAsia="仿宋" w:cs="仿宋"/>
                <w:bCs/>
                <w:color w:val="auto"/>
                <w:szCs w:val="21"/>
              </w:rPr>
            </w:pPr>
            <w:r>
              <w:rPr>
                <w:rFonts w:hint="eastAsia" w:ascii="仿宋" w:hAnsi="仿宋" w:eastAsia="仿宋" w:cs="仿宋"/>
                <w:bCs/>
                <w:color w:val="auto"/>
                <w:szCs w:val="21"/>
              </w:rPr>
              <w:t>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1E454">
            <w:pPr>
              <w:adjustRightInd w:val="0"/>
              <w:rPr>
                <w:rFonts w:ascii="仿宋" w:hAnsi="仿宋" w:eastAsia="仿宋" w:cs="仿宋"/>
                <w:bCs/>
                <w:color w:val="auto"/>
                <w:szCs w:val="21"/>
              </w:rPr>
            </w:pPr>
            <w:r>
              <w:rPr>
                <w:rFonts w:hint="eastAsia" w:ascii="仿宋" w:hAnsi="仿宋" w:eastAsia="仿宋" w:cs="仿宋"/>
                <w:bCs/>
                <w:color w:val="auto"/>
                <w:szCs w:val="21"/>
              </w:rPr>
              <w:t>3</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B9F01">
            <w:pPr>
              <w:adjustRightInd w:val="0"/>
              <w:rPr>
                <w:rFonts w:ascii="仿宋" w:hAnsi="仿宋" w:eastAsia="仿宋" w:cs="仿宋"/>
                <w:bCs/>
                <w:color w:val="auto"/>
                <w:szCs w:val="21"/>
              </w:rPr>
            </w:pPr>
            <w:r>
              <w:rPr>
                <w:rFonts w:hint="eastAsia" w:ascii="仿宋" w:hAnsi="仿宋" w:eastAsia="仿宋" w:cs="仿宋"/>
                <w:bCs/>
                <w:color w:val="auto"/>
                <w:szCs w:val="21"/>
              </w:rPr>
              <w:t>只</w:t>
            </w:r>
          </w:p>
        </w:tc>
      </w:tr>
      <w:tr w14:paraId="4BF296D9">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11B84">
            <w:pPr>
              <w:adjustRightInd w:val="0"/>
              <w:jc w:val="center"/>
              <w:rPr>
                <w:rFonts w:ascii="仿宋" w:hAnsi="仿宋" w:eastAsia="仿宋" w:cs="仿宋"/>
                <w:bCs/>
                <w:color w:val="auto"/>
                <w:szCs w:val="21"/>
              </w:rPr>
            </w:pPr>
            <w:r>
              <w:rPr>
                <w:rFonts w:hint="eastAsia" w:ascii="仿宋" w:hAnsi="仿宋" w:eastAsia="仿宋" w:cs="仿宋"/>
                <w:bCs/>
                <w:color w:val="auto"/>
                <w:szCs w:val="21"/>
              </w:rPr>
              <w:t>6</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521EF">
            <w:pPr>
              <w:adjustRightInd w:val="0"/>
              <w:rPr>
                <w:rFonts w:ascii="仿宋" w:hAnsi="仿宋" w:eastAsia="仿宋" w:cs="仿宋"/>
                <w:bCs/>
                <w:color w:val="auto"/>
                <w:szCs w:val="21"/>
              </w:rPr>
            </w:pPr>
            <w:r>
              <w:rPr>
                <w:rFonts w:hint="eastAsia" w:ascii="仿宋" w:hAnsi="仿宋" w:eastAsia="仿宋" w:cs="仿宋"/>
                <w:bCs/>
                <w:color w:val="auto"/>
                <w:szCs w:val="21"/>
              </w:rPr>
              <w:t>1U理线面板</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6733E">
            <w:pPr>
              <w:adjustRightInd w:val="0"/>
              <w:rPr>
                <w:rFonts w:ascii="仿宋" w:hAnsi="仿宋" w:eastAsia="仿宋" w:cs="仿宋"/>
                <w:bCs/>
                <w:color w:val="auto"/>
                <w:szCs w:val="21"/>
              </w:rPr>
            </w:pPr>
            <w:r>
              <w:rPr>
                <w:rFonts w:hint="eastAsia" w:ascii="仿宋" w:hAnsi="仿宋" w:eastAsia="仿宋" w:cs="仿宋"/>
                <w:bCs/>
                <w:color w:val="auto"/>
                <w:szCs w:val="21"/>
              </w:rPr>
              <w:t>IBDN  A0644488</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93CC4">
            <w:pPr>
              <w:adjustRightInd w:val="0"/>
              <w:rPr>
                <w:rFonts w:ascii="仿宋" w:hAnsi="仿宋" w:eastAsia="仿宋" w:cs="仿宋"/>
                <w:bCs/>
                <w:color w:val="auto"/>
                <w:szCs w:val="21"/>
              </w:rPr>
            </w:pPr>
            <w:r>
              <w:rPr>
                <w:rFonts w:hint="eastAsia" w:ascii="仿宋" w:hAnsi="仿宋" w:eastAsia="仿宋" w:cs="仿宋"/>
                <w:bCs/>
                <w:color w:val="auto"/>
                <w:szCs w:val="21"/>
              </w:rPr>
              <w:t>IBDN/中国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386AA">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0A97D">
            <w:pPr>
              <w:adjustRightInd w:val="0"/>
              <w:rPr>
                <w:rFonts w:ascii="仿宋" w:hAnsi="仿宋" w:eastAsia="仿宋" w:cs="仿宋"/>
                <w:bCs/>
                <w:color w:val="auto"/>
                <w:szCs w:val="21"/>
              </w:rPr>
            </w:pPr>
            <w:r>
              <w:rPr>
                <w:rFonts w:hint="eastAsia" w:ascii="仿宋" w:hAnsi="仿宋" w:eastAsia="仿宋" w:cs="仿宋"/>
                <w:bCs/>
                <w:color w:val="auto"/>
                <w:szCs w:val="21"/>
              </w:rPr>
              <w:t>个</w:t>
            </w:r>
          </w:p>
        </w:tc>
      </w:tr>
      <w:tr w14:paraId="7D2089FD">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7678B">
            <w:pPr>
              <w:adjustRightInd w:val="0"/>
              <w:jc w:val="center"/>
              <w:rPr>
                <w:rFonts w:ascii="仿宋" w:hAnsi="仿宋" w:eastAsia="仿宋" w:cs="仿宋"/>
                <w:bCs/>
                <w:color w:val="auto"/>
                <w:szCs w:val="21"/>
              </w:rPr>
            </w:pPr>
            <w:r>
              <w:rPr>
                <w:rFonts w:hint="eastAsia" w:ascii="仿宋" w:hAnsi="仿宋" w:eastAsia="仿宋" w:cs="仿宋"/>
                <w:bCs/>
                <w:color w:val="auto"/>
                <w:szCs w:val="21"/>
              </w:rPr>
              <w:t>7</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E52FB">
            <w:pPr>
              <w:adjustRightInd w:val="0"/>
              <w:rPr>
                <w:rFonts w:ascii="仿宋" w:hAnsi="仿宋" w:eastAsia="仿宋" w:cs="仿宋"/>
                <w:bCs/>
                <w:color w:val="auto"/>
                <w:szCs w:val="21"/>
              </w:rPr>
            </w:pPr>
            <w:r>
              <w:rPr>
                <w:rFonts w:hint="eastAsia" w:ascii="仿宋" w:hAnsi="仿宋" w:eastAsia="仿宋" w:cs="仿宋"/>
                <w:bCs/>
                <w:color w:val="auto"/>
                <w:szCs w:val="21"/>
              </w:rPr>
              <w:t>ST多模1米尾纤  OM3</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38AFF">
            <w:pPr>
              <w:adjustRightInd w:val="0"/>
              <w:rPr>
                <w:rFonts w:ascii="仿宋" w:hAnsi="仿宋" w:eastAsia="仿宋" w:cs="仿宋"/>
                <w:bCs/>
                <w:color w:val="auto"/>
                <w:szCs w:val="21"/>
              </w:rPr>
            </w:pPr>
            <w:r>
              <w:rPr>
                <w:rFonts w:hint="eastAsia" w:ascii="仿宋" w:hAnsi="仿宋" w:eastAsia="仿宋" w:cs="仿宋"/>
                <w:bCs/>
                <w:color w:val="auto"/>
                <w:szCs w:val="21"/>
              </w:rPr>
              <w:t>IBDN  AX200799</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9A865">
            <w:pPr>
              <w:adjustRightInd w:val="0"/>
              <w:rPr>
                <w:rFonts w:ascii="仿宋" w:hAnsi="仿宋" w:eastAsia="仿宋" w:cs="仿宋"/>
                <w:bCs/>
                <w:color w:val="auto"/>
                <w:szCs w:val="21"/>
              </w:rPr>
            </w:pPr>
            <w:r>
              <w:rPr>
                <w:rFonts w:hint="eastAsia" w:ascii="仿宋" w:hAnsi="仿宋" w:eastAsia="仿宋" w:cs="仿宋"/>
                <w:bCs/>
                <w:color w:val="auto"/>
                <w:szCs w:val="21"/>
              </w:rPr>
              <w:t>IBDN/中国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38950">
            <w:pPr>
              <w:adjustRightInd w:val="0"/>
              <w:rPr>
                <w:rFonts w:ascii="仿宋" w:hAnsi="仿宋" w:eastAsia="仿宋" w:cs="仿宋"/>
                <w:bCs/>
                <w:color w:val="auto"/>
                <w:szCs w:val="21"/>
              </w:rPr>
            </w:pPr>
            <w:r>
              <w:rPr>
                <w:rFonts w:hint="eastAsia" w:ascii="仿宋" w:hAnsi="仿宋" w:eastAsia="仿宋" w:cs="仿宋"/>
                <w:bCs/>
                <w:color w:val="auto"/>
                <w:szCs w:val="21"/>
              </w:rPr>
              <w:t>36</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F43D4">
            <w:pPr>
              <w:adjustRightInd w:val="0"/>
              <w:rPr>
                <w:rFonts w:ascii="仿宋" w:hAnsi="仿宋" w:eastAsia="仿宋" w:cs="仿宋"/>
                <w:bCs/>
                <w:color w:val="auto"/>
                <w:szCs w:val="21"/>
              </w:rPr>
            </w:pPr>
            <w:r>
              <w:rPr>
                <w:rFonts w:hint="eastAsia" w:ascii="仿宋" w:hAnsi="仿宋" w:eastAsia="仿宋" w:cs="仿宋"/>
                <w:bCs/>
                <w:color w:val="auto"/>
                <w:szCs w:val="21"/>
              </w:rPr>
              <w:t>根</w:t>
            </w:r>
          </w:p>
        </w:tc>
      </w:tr>
      <w:tr w14:paraId="4C3B8763">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F93E3">
            <w:pPr>
              <w:adjustRightInd w:val="0"/>
              <w:jc w:val="center"/>
              <w:rPr>
                <w:rFonts w:ascii="仿宋" w:hAnsi="仿宋" w:eastAsia="仿宋" w:cs="仿宋"/>
                <w:bCs/>
                <w:color w:val="auto"/>
                <w:szCs w:val="21"/>
              </w:rPr>
            </w:pPr>
            <w:r>
              <w:rPr>
                <w:rFonts w:hint="eastAsia" w:ascii="仿宋" w:hAnsi="仿宋" w:eastAsia="仿宋" w:cs="仿宋"/>
                <w:bCs/>
                <w:color w:val="auto"/>
                <w:szCs w:val="21"/>
              </w:rPr>
              <w:t>（六）</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5C965">
            <w:pPr>
              <w:adjustRightInd w:val="0"/>
              <w:rPr>
                <w:rFonts w:ascii="仿宋" w:hAnsi="仿宋" w:eastAsia="仿宋" w:cs="仿宋"/>
                <w:bCs/>
                <w:color w:val="auto"/>
                <w:szCs w:val="21"/>
              </w:rPr>
            </w:pPr>
            <w:r>
              <w:rPr>
                <w:rFonts w:hint="eastAsia" w:ascii="仿宋" w:hAnsi="仿宋" w:eastAsia="仿宋" w:cs="仿宋"/>
                <w:bCs/>
                <w:color w:val="auto"/>
                <w:szCs w:val="21"/>
              </w:rPr>
              <w:t>其它</w:t>
            </w:r>
          </w:p>
        </w:tc>
      </w:tr>
      <w:tr w14:paraId="75E348C4">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06849">
            <w:pPr>
              <w:adjustRightInd w:val="0"/>
              <w:jc w:val="center"/>
              <w:rPr>
                <w:rFonts w:ascii="仿宋" w:hAnsi="仿宋" w:eastAsia="仿宋" w:cs="仿宋"/>
                <w:bCs/>
                <w:color w:val="auto"/>
                <w:szCs w:val="21"/>
              </w:rPr>
            </w:pPr>
            <w:r>
              <w:rPr>
                <w:rFonts w:hint="eastAsia" w:ascii="仿宋" w:hAnsi="仿宋" w:eastAsia="仿宋" w:cs="仿宋"/>
                <w:bCs/>
                <w:color w:val="auto"/>
                <w:szCs w:val="21"/>
              </w:rPr>
              <w:t>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51F76">
            <w:pPr>
              <w:adjustRightInd w:val="0"/>
              <w:rPr>
                <w:rFonts w:ascii="仿宋" w:hAnsi="仿宋" w:eastAsia="仿宋" w:cs="仿宋"/>
                <w:bCs/>
                <w:color w:val="auto"/>
                <w:szCs w:val="21"/>
              </w:rPr>
            </w:pPr>
            <w:r>
              <w:rPr>
                <w:rFonts w:hint="eastAsia" w:ascii="仿宋" w:hAnsi="仿宋" w:eastAsia="仿宋" w:cs="仿宋"/>
                <w:bCs/>
                <w:color w:val="auto"/>
                <w:szCs w:val="21"/>
              </w:rPr>
              <w:t>单对110压接工具</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E99B5">
            <w:pPr>
              <w:adjustRightInd w:val="0"/>
              <w:rPr>
                <w:rFonts w:ascii="仿宋" w:hAnsi="仿宋" w:eastAsia="仿宋" w:cs="仿宋"/>
                <w:bCs/>
                <w:color w:val="auto"/>
                <w:szCs w:val="21"/>
              </w:rPr>
            </w:pPr>
            <w:r>
              <w:rPr>
                <w:rFonts w:hint="eastAsia" w:ascii="仿宋" w:hAnsi="仿宋" w:eastAsia="仿宋" w:cs="仿宋"/>
                <w:bCs/>
                <w:color w:val="auto"/>
                <w:szCs w:val="21"/>
              </w:rPr>
              <w:t>IBDN  A0270165</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D93B0">
            <w:pPr>
              <w:adjustRightInd w:val="0"/>
              <w:rPr>
                <w:rFonts w:ascii="仿宋" w:hAnsi="仿宋" w:eastAsia="仿宋" w:cs="仿宋"/>
                <w:bCs/>
                <w:color w:val="auto"/>
                <w:szCs w:val="21"/>
              </w:rPr>
            </w:pPr>
            <w:r>
              <w:rPr>
                <w:rFonts w:hint="eastAsia" w:ascii="仿宋" w:hAnsi="仿宋" w:eastAsia="仿宋" w:cs="仿宋"/>
                <w:bCs/>
                <w:color w:val="auto"/>
                <w:szCs w:val="21"/>
              </w:rPr>
              <w:t>IBDN/中国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82C29">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00FC4">
            <w:pPr>
              <w:adjustRightInd w:val="0"/>
              <w:rPr>
                <w:rFonts w:ascii="仿宋" w:hAnsi="仿宋" w:eastAsia="仿宋" w:cs="仿宋"/>
                <w:bCs/>
                <w:color w:val="auto"/>
                <w:szCs w:val="21"/>
              </w:rPr>
            </w:pPr>
            <w:r>
              <w:rPr>
                <w:rFonts w:hint="eastAsia" w:ascii="仿宋" w:hAnsi="仿宋" w:eastAsia="仿宋" w:cs="仿宋"/>
                <w:bCs/>
                <w:color w:val="auto"/>
                <w:szCs w:val="21"/>
              </w:rPr>
              <w:t>个</w:t>
            </w:r>
          </w:p>
        </w:tc>
      </w:tr>
      <w:tr w14:paraId="0DE60978">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2AFAF">
            <w:pPr>
              <w:adjustRightInd w:val="0"/>
              <w:jc w:val="center"/>
              <w:rPr>
                <w:rFonts w:ascii="仿宋" w:hAnsi="仿宋" w:eastAsia="仿宋" w:cs="仿宋"/>
                <w:bCs/>
                <w:color w:val="auto"/>
                <w:szCs w:val="21"/>
              </w:rPr>
            </w:pPr>
            <w:r>
              <w:rPr>
                <w:rFonts w:hint="eastAsia" w:ascii="仿宋" w:hAnsi="仿宋" w:eastAsia="仿宋" w:cs="仿宋"/>
                <w:bCs/>
                <w:color w:val="auto"/>
                <w:szCs w:val="21"/>
              </w:rPr>
              <w:t>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BA11A">
            <w:pPr>
              <w:adjustRightInd w:val="0"/>
              <w:rPr>
                <w:rFonts w:ascii="仿宋" w:hAnsi="仿宋" w:eastAsia="仿宋" w:cs="仿宋"/>
                <w:bCs/>
                <w:color w:val="auto"/>
                <w:szCs w:val="21"/>
              </w:rPr>
            </w:pPr>
            <w:r>
              <w:rPr>
                <w:rFonts w:hint="eastAsia" w:ascii="仿宋" w:hAnsi="仿宋" w:eastAsia="仿宋" w:cs="仿宋"/>
                <w:bCs/>
                <w:color w:val="auto"/>
                <w:szCs w:val="21"/>
              </w:rPr>
              <w:t>更换用110刀片</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1B956">
            <w:pPr>
              <w:adjustRightInd w:val="0"/>
              <w:rPr>
                <w:rFonts w:ascii="仿宋" w:hAnsi="仿宋" w:eastAsia="仿宋" w:cs="仿宋"/>
                <w:bCs/>
                <w:color w:val="auto"/>
                <w:szCs w:val="21"/>
              </w:rPr>
            </w:pPr>
            <w:r>
              <w:rPr>
                <w:rFonts w:hint="eastAsia" w:ascii="仿宋" w:hAnsi="仿宋" w:eastAsia="仿宋" w:cs="仿宋"/>
                <w:bCs/>
                <w:color w:val="auto"/>
                <w:szCs w:val="21"/>
              </w:rPr>
              <w:t>配套</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C6030">
            <w:pPr>
              <w:adjustRightInd w:val="0"/>
              <w:rPr>
                <w:rFonts w:ascii="仿宋" w:hAnsi="仿宋" w:eastAsia="仿宋" w:cs="仿宋"/>
                <w:bCs/>
                <w:color w:val="auto"/>
                <w:szCs w:val="21"/>
              </w:rPr>
            </w:pPr>
            <w:r>
              <w:rPr>
                <w:rFonts w:hint="eastAsia" w:ascii="仿宋" w:hAnsi="仿宋" w:eastAsia="仿宋" w:cs="仿宋"/>
                <w:bCs/>
                <w:color w:val="auto"/>
                <w:szCs w:val="21"/>
              </w:rPr>
              <w:t>IBDN/中国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7F14B">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8A9FC">
            <w:pPr>
              <w:adjustRightInd w:val="0"/>
              <w:rPr>
                <w:rFonts w:ascii="仿宋" w:hAnsi="仿宋" w:eastAsia="仿宋" w:cs="仿宋"/>
                <w:bCs/>
                <w:color w:val="auto"/>
                <w:szCs w:val="21"/>
              </w:rPr>
            </w:pPr>
            <w:r>
              <w:rPr>
                <w:rFonts w:hint="eastAsia" w:ascii="仿宋" w:hAnsi="仿宋" w:eastAsia="仿宋" w:cs="仿宋"/>
                <w:bCs/>
                <w:color w:val="auto"/>
                <w:szCs w:val="21"/>
              </w:rPr>
              <w:t>个</w:t>
            </w:r>
          </w:p>
        </w:tc>
      </w:tr>
      <w:tr w14:paraId="66AD1C0F">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9EE9E">
            <w:pPr>
              <w:adjustRightInd w:val="0"/>
              <w:jc w:val="center"/>
              <w:rPr>
                <w:rFonts w:ascii="仿宋" w:hAnsi="仿宋" w:eastAsia="仿宋" w:cs="仿宋"/>
                <w:bCs/>
                <w:color w:val="auto"/>
                <w:szCs w:val="21"/>
              </w:rPr>
            </w:pPr>
            <w:r>
              <w:rPr>
                <w:rFonts w:hint="eastAsia" w:ascii="仿宋" w:hAnsi="仿宋" w:eastAsia="仿宋" w:cs="仿宋"/>
                <w:bCs/>
                <w:color w:val="auto"/>
                <w:szCs w:val="21"/>
              </w:rPr>
              <w:t>3</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6CAF2">
            <w:pPr>
              <w:adjustRightInd w:val="0"/>
              <w:rPr>
                <w:rFonts w:ascii="仿宋" w:hAnsi="仿宋" w:eastAsia="仿宋" w:cs="仿宋"/>
                <w:bCs/>
                <w:color w:val="auto"/>
                <w:szCs w:val="21"/>
              </w:rPr>
            </w:pPr>
            <w:r>
              <w:rPr>
                <w:rFonts w:hint="eastAsia" w:ascii="仿宋" w:hAnsi="仿宋" w:eastAsia="仿宋" w:cs="仿宋"/>
                <w:bCs/>
                <w:color w:val="auto"/>
                <w:szCs w:val="21"/>
              </w:rPr>
              <w:t>5对110打线工具</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1076F">
            <w:pPr>
              <w:adjustRightInd w:val="0"/>
              <w:rPr>
                <w:rFonts w:ascii="仿宋" w:hAnsi="仿宋" w:eastAsia="仿宋" w:cs="仿宋"/>
                <w:bCs/>
                <w:color w:val="auto"/>
                <w:szCs w:val="21"/>
              </w:rPr>
            </w:pPr>
            <w:r>
              <w:rPr>
                <w:rFonts w:hint="eastAsia" w:ascii="仿宋" w:hAnsi="仿宋" w:eastAsia="仿宋" w:cs="仿宋"/>
                <w:bCs/>
                <w:color w:val="auto"/>
                <w:szCs w:val="21"/>
              </w:rPr>
              <w:t>IBDN  A100749</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062F8">
            <w:pPr>
              <w:adjustRightInd w:val="0"/>
              <w:rPr>
                <w:rFonts w:ascii="仿宋" w:hAnsi="仿宋" w:eastAsia="仿宋" w:cs="仿宋"/>
                <w:bCs/>
                <w:color w:val="auto"/>
                <w:szCs w:val="21"/>
              </w:rPr>
            </w:pPr>
            <w:r>
              <w:rPr>
                <w:rFonts w:hint="eastAsia" w:ascii="仿宋" w:hAnsi="仿宋" w:eastAsia="仿宋" w:cs="仿宋"/>
                <w:bCs/>
                <w:color w:val="auto"/>
                <w:szCs w:val="21"/>
              </w:rPr>
              <w:t>IBDN/中国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98D2E">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CC389">
            <w:pPr>
              <w:adjustRightInd w:val="0"/>
              <w:rPr>
                <w:rFonts w:ascii="仿宋" w:hAnsi="仿宋" w:eastAsia="仿宋" w:cs="仿宋"/>
                <w:bCs/>
                <w:color w:val="auto"/>
                <w:szCs w:val="21"/>
              </w:rPr>
            </w:pPr>
            <w:r>
              <w:rPr>
                <w:rFonts w:hint="eastAsia" w:ascii="仿宋" w:hAnsi="仿宋" w:eastAsia="仿宋" w:cs="仿宋"/>
                <w:bCs/>
                <w:color w:val="auto"/>
                <w:szCs w:val="21"/>
              </w:rPr>
              <w:t>个</w:t>
            </w:r>
          </w:p>
        </w:tc>
      </w:tr>
      <w:tr w14:paraId="2B1B768C">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ACF10">
            <w:pPr>
              <w:adjustRightInd w:val="0"/>
              <w:jc w:val="center"/>
              <w:rPr>
                <w:rFonts w:ascii="仿宋" w:hAnsi="仿宋" w:eastAsia="仿宋" w:cs="仿宋"/>
                <w:bCs/>
                <w:color w:val="auto"/>
                <w:szCs w:val="21"/>
              </w:rPr>
            </w:pPr>
            <w:r>
              <w:rPr>
                <w:rFonts w:hint="eastAsia" w:ascii="仿宋" w:hAnsi="仿宋" w:eastAsia="仿宋" w:cs="仿宋"/>
                <w:bCs/>
                <w:color w:val="auto"/>
                <w:szCs w:val="21"/>
              </w:rPr>
              <w:t>4</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40720">
            <w:pPr>
              <w:adjustRightInd w:val="0"/>
              <w:rPr>
                <w:rFonts w:ascii="仿宋" w:hAnsi="仿宋" w:eastAsia="仿宋" w:cs="仿宋"/>
                <w:bCs/>
                <w:color w:val="auto"/>
                <w:szCs w:val="21"/>
              </w:rPr>
            </w:pPr>
            <w:r>
              <w:rPr>
                <w:rFonts w:hint="eastAsia" w:ascii="仿宋" w:hAnsi="仿宋" w:eastAsia="仿宋" w:cs="仿宋"/>
                <w:bCs/>
                <w:color w:val="auto"/>
                <w:szCs w:val="21"/>
              </w:rPr>
              <w:t>机柜(黑色标配）1200*610*650</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7A898">
            <w:pPr>
              <w:adjustRightInd w:val="0"/>
              <w:rPr>
                <w:rFonts w:ascii="仿宋" w:hAnsi="仿宋" w:eastAsia="仿宋" w:cs="仿宋"/>
                <w:bCs/>
                <w:color w:val="auto"/>
                <w:szCs w:val="21"/>
              </w:rPr>
            </w:pPr>
            <w:r>
              <w:rPr>
                <w:rFonts w:hint="eastAsia" w:ascii="仿宋" w:hAnsi="仿宋" w:eastAsia="仿宋" w:cs="仿宋"/>
                <w:bCs/>
                <w:color w:val="auto"/>
                <w:szCs w:val="21"/>
              </w:rPr>
              <w:t>19"24U</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5100E">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55F38">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D37C8">
            <w:pPr>
              <w:adjustRightInd w:val="0"/>
              <w:rPr>
                <w:rFonts w:ascii="仿宋" w:hAnsi="仿宋" w:eastAsia="仿宋" w:cs="仿宋"/>
                <w:bCs/>
                <w:color w:val="auto"/>
                <w:szCs w:val="21"/>
              </w:rPr>
            </w:pPr>
            <w:r>
              <w:rPr>
                <w:rFonts w:hint="eastAsia" w:ascii="仿宋" w:hAnsi="仿宋" w:eastAsia="仿宋" w:cs="仿宋"/>
                <w:bCs/>
                <w:color w:val="auto"/>
                <w:szCs w:val="21"/>
              </w:rPr>
              <w:t>个</w:t>
            </w:r>
          </w:p>
        </w:tc>
      </w:tr>
      <w:tr w14:paraId="4D878DE8">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A8641">
            <w:pPr>
              <w:adjustRightInd w:val="0"/>
              <w:jc w:val="center"/>
              <w:rPr>
                <w:rFonts w:ascii="仿宋" w:hAnsi="仿宋" w:eastAsia="仿宋" w:cs="仿宋"/>
                <w:bCs/>
                <w:color w:val="auto"/>
                <w:szCs w:val="21"/>
              </w:rPr>
            </w:pPr>
            <w:r>
              <w:rPr>
                <w:rFonts w:hint="eastAsia" w:ascii="仿宋" w:hAnsi="仿宋" w:eastAsia="仿宋" w:cs="仿宋"/>
                <w:bCs/>
                <w:color w:val="auto"/>
                <w:szCs w:val="21"/>
              </w:rPr>
              <w:t>5</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3ABA2">
            <w:pPr>
              <w:adjustRightInd w:val="0"/>
              <w:rPr>
                <w:rFonts w:ascii="仿宋" w:hAnsi="仿宋" w:eastAsia="仿宋" w:cs="仿宋"/>
                <w:bCs/>
                <w:color w:val="auto"/>
                <w:szCs w:val="21"/>
              </w:rPr>
            </w:pPr>
            <w:r>
              <w:rPr>
                <w:rFonts w:hint="eastAsia" w:ascii="仿宋" w:hAnsi="仿宋" w:eastAsia="仿宋" w:cs="仿宋"/>
                <w:bCs/>
                <w:color w:val="auto"/>
                <w:szCs w:val="21"/>
              </w:rPr>
              <w:t>机柜(黑色标配）1600*610*650</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F5C23">
            <w:pPr>
              <w:adjustRightInd w:val="0"/>
              <w:rPr>
                <w:rFonts w:ascii="仿宋" w:hAnsi="仿宋" w:eastAsia="仿宋" w:cs="仿宋"/>
                <w:bCs/>
                <w:color w:val="auto"/>
                <w:szCs w:val="21"/>
              </w:rPr>
            </w:pPr>
            <w:r>
              <w:rPr>
                <w:rFonts w:hint="eastAsia" w:ascii="仿宋" w:hAnsi="仿宋" w:eastAsia="仿宋" w:cs="仿宋"/>
                <w:bCs/>
                <w:color w:val="auto"/>
                <w:szCs w:val="21"/>
              </w:rPr>
              <w:t>19"33U</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0875A">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A4AB2">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C12EB">
            <w:pPr>
              <w:adjustRightInd w:val="0"/>
              <w:rPr>
                <w:rFonts w:ascii="仿宋" w:hAnsi="仿宋" w:eastAsia="仿宋" w:cs="仿宋"/>
                <w:bCs/>
                <w:color w:val="auto"/>
                <w:szCs w:val="21"/>
              </w:rPr>
            </w:pPr>
            <w:r>
              <w:rPr>
                <w:rFonts w:hint="eastAsia" w:ascii="仿宋" w:hAnsi="仿宋" w:eastAsia="仿宋" w:cs="仿宋"/>
                <w:bCs/>
                <w:color w:val="auto"/>
                <w:szCs w:val="21"/>
              </w:rPr>
              <w:t>个</w:t>
            </w:r>
          </w:p>
        </w:tc>
      </w:tr>
      <w:tr w14:paraId="55FDD60B">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FEFA7">
            <w:pPr>
              <w:adjustRightInd w:val="0"/>
              <w:jc w:val="center"/>
              <w:rPr>
                <w:rFonts w:ascii="仿宋" w:hAnsi="仿宋" w:eastAsia="仿宋" w:cs="仿宋"/>
                <w:bCs/>
                <w:color w:val="auto"/>
                <w:szCs w:val="21"/>
              </w:rPr>
            </w:pPr>
            <w:r>
              <w:rPr>
                <w:rFonts w:hint="eastAsia" w:ascii="仿宋" w:hAnsi="仿宋" w:eastAsia="仿宋" w:cs="仿宋"/>
                <w:bCs/>
                <w:color w:val="auto"/>
                <w:szCs w:val="21"/>
              </w:rPr>
              <w:t>6</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6150B">
            <w:pPr>
              <w:adjustRightInd w:val="0"/>
              <w:rPr>
                <w:rFonts w:ascii="仿宋" w:hAnsi="仿宋" w:eastAsia="仿宋" w:cs="仿宋"/>
                <w:bCs/>
                <w:color w:val="auto"/>
                <w:szCs w:val="21"/>
              </w:rPr>
            </w:pPr>
            <w:r>
              <w:rPr>
                <w:rFonts w:hint="eastAsia" w:ascii="仿宋" w:hAnsi="仿宋" w:eastAsia="仿宋" w:cs="仿宋"/>
                <w:bCs/>
                <w:color w:val="auto"/>
                <w:szCs w:val="21"/>
              </w:rPr>
              <w:t>机柜(黑色标配）2000*610*650</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1476C">
            <w:pPr>
              <w:adjustRightInd w:val="0"/>
              <w:rPr>
                <w:rFonts w:ascii="仿宋" w:hAnsi="仿宋" w:eastAsia="仿宋" w:cs="仿宋"/>
                <w:bCs/>
                <w:color w:val="auto"/>
                <w:szCs w:val="21"/>
              </w:rPr>
            </w:pPr>
            <w:r>
              <w:rPr>
                <w:rFonts w:hint="eastAsia" w:ascii="仿宋" w:hAnsi="仿宋" w:eastAsia="仿宋" w:cs="仿宋"/>
                <w:bCs/>
                <w:color w:val="auto"/>
                <w:szCs w:val="21"/>
              </w:rPr>
              <w:t>19"42U</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D3E40">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CE62B">
            <w:pPr>
              <w:adjustRightInd w:val="0"/>
              <w:rPr>
                <w:rFonts w:ascii="仿宋" w:hAnsi="仿宋" w:eastAsia="仿宋" w:cs="仿宋"/>
                <w:bCs/>
                <w:color w:val="auto"/>
                <w:szCs w:val="21"/>
              </w:rPr>
            </w:pPr>
            <w:r>
              <w:rPr>
                <w:rFonts w:hint="eastAsia" w:ascii="仿宋" w:hAnsi="仿宋" w:eastAsia="仿宋" w:cs="仿宋"/>
                <w:bCs/>
                <w:color w:val="auto"/>
                <w:szCs w:val="21"/>
              </w:rPr>
              <w:t>3</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EEA20">
            <w:pPr>
              <w:adjustRightInd w:val="0"/>
              <w:rPr>
                <w:rFonts w:ascii="仿宋" w:hAnsi="仿宋" w:eastAsia="仿宋" w:cs="仿宋"/>
                <w:bCs/>
                <w:color w:val="auto"/>
                <w:szCs w:val="21"/>
              </w:rPr>
            </w:pPr>
            <w:r>
              <w:rPr>
                <w:rFonts w:hint="eastAsia" w:ascii="仿宋" w:hAnsi="仿宋" w:eastAsia="仿宋" w:cs="仿宋"/>
                <w:bCs/>
                <w:color w:val="auto"/>
                <w:szCs w:val="21"/>
              </w:rPr>
              <w:t>个</w:t>
            </w:r>
          </w:p>
        </w:tc>
      </w:tr>
      <w:tr w14:paraId="22020952">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097E4">
            <w:pPr>
              <w:adjustRightInd w:val="0"/>
              <w:jc w:val="center"/>
              <w:rPr>
                <w:rFonts w:ascii="仿宋" w:hAnsi="仿宋" w:eastAsia="仿宋" w:cs="仿宋"/>
                <w:bCs/>
                <w:color w:val="auto"/>
                <w:szCs w:val="21"/>
              </w:rPr>
            </w:pPr>
            <w:r>
              <w:rPr>
                <w:rFonts w:hint="eastAsia" w:ascii="仿宋" w:hAnsi="仿宋" w:eastAsia="仿宋" w:cs="仿宋"/>
                <w:bCs/>
                <w:color w:val="auto"/>
                <w:szCs w:val="21"/>
              </w:rPr>
              <w:t>7</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783E4">
            <w:pPr>
              <w:adjustRightInd w:val="0"/>
              <w:rPr>
                <w:rFonts w:ascii="仿宋" w:hAnsi="仿宋" w:eastAsia="仿宋" w:cs="仿宋"/>
                <w:bCs/>
                <w:color w:val="auto"/>
                <w:szCs w:val="21"/>
              </w:rPr>
            </w:pPr>
            <w:r>
              <w:rPr>
                <w:rFonts w:hint="eastAsia" w:ascii="仿宋" w:hAnsi="仿宋" w:eastAsia="仿宋" w:cs="仿宋"/>
                <w:bCs/>
                <w:color w:val="auto"/>
                <w:szCs w:val="21"/>
              </w:rPr>
              <w:t>机柜(黑色标配）2000*610*650</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682F7">
            <w:pPr>
              <w:adjustRightInd w:val="0"/>
              <w:rPr>
                <w:rFonts w:ascii="仿宋" w:hAnsi="仿宋" w:eastAsia="仿宋" w:cs="仿宋"/>
                <w:bCs/>
                <w:color w:val="auto"/>
                <w:szCs w:val="21"/>
              </w:rPr>
            </w:pPr>
            <w:r>
              <w:rPr>
                <w:rFonts w:hint="eastAsia" w:ascii="仿宋" w:hAnsi="仿宋" w:eastAsia="仿宋" w:cs="仿宋"/>
                <w:bCs/>
                <w:color w:val="auto"/>
                <w:szCs w:val="21"/>
              </w:rPr>
              <w:t>19"42U</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BB569">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66B4C">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E68FD">
            <w:pPr>
              <w:adjustRightInd w:val="0"/>
              <w:rPr>
                <w:rFonts w:ascii="仿宋" w:hAnsi="仿宋" w:eastAsia="仿宋" w:cs="仿宋"/>
                <w:bCs/>
                <w:color w:val="auto"/>
                <w:szCs w:val="21"/>
              </w:rPr>
            </w:pPr>
            <w:r>
              <w:rPr>
                <w:rFonts w:hint="eastAsia" w:ascii="仿宋" w:hAnsi="仿宋" w:eastAsia="仿宋" w:cs="仿宋"/>
                <w:bCs/>
                <w:color w:val="auto"/>
                <w:szCs w:val="21"/>
              </w:rPr>
              <w:t>个</w:t>
            </w:r>
          </w:p>
        </w:tc>
      </w:tr>
      <w:tr w14:paraId="1BBB723F">
        <w:tblPrEx>
          <w:tblCellMar>
            <w:top w:w="0" w:type="dxa"/>
            <w:left w:w="108" w:type="dxa"/>
            <w:bottom w:w="0" w:type="dxa"/>
            <w:right w:w="108" w:type="dxa"/>
          </w:tblCellMar>
        </w:tblPrEx>
        <w:trPr>
          <w:trHeight w:val="510" w:hRule="atLeast"/>
          <w:jc w:val="center"/>
        </w:trPr>
        <w:tc>
          <w:tcPr>
            <w:tcW w:w="9581"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63E3F">
            <w:pPr>
              <w:adjustRightInd w:val="0"/>
              <w:jc w:val="center"/>
              <w:rPr>
                <w:rFonts w:ascii="仿宋" w:hAnsi="仿宋" w:eastAsia="仿宋" w:cs="仿宋"/>
                <w:b/>
                <w:color w:val="auto"/>
                <w:szCs w:val="21"/>
              </w:rPr>
            </w:pPr>
            <w:r>
              <w:rPr>
                <w:rFonts w:hint="eastAsia" w:ascii="仿宋" w:hAnsi="仿宋" w:eastAsia="仿宋" w:cs="仿宋"/>
                <w:b/>
                <w:color w:val="auto"/>
                <w:szCs w:val="21"/>
              </w:rPr>
              <w:t>二、子系统名称：综合管线系统</w:t>
            </w:r>
          </w:p>
        </w:tc>
      </w:tr>
      <w:tr w14:paraId="0CA839B7">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7DCEDA">
            <w:pPr>
              <w:adjustRightInd w:val="0"/>
              <w:jc w:val="center"/>
              <w:rPr>
                <w:rFonts w:ascii="仿宋" w:hAnsi="仿宋" w:eastAsia="仿宋" w:cs="仿宋"/>
                <w:bCs/>
                <w:color w:val="auto"/>
                <w:szCs w:val="21"/>
              </w:rPr>
            </w:pPr>
            <w:r>
              <w:rPr>
                <w:rFonts w:hint="eastAsia" w:ascii="仿宋" w:hAnsi="仿宋" w:eastAsia="仿宋" w:cs="仿宋"/>
                <w:bCs/>
                <w:color w:val="auto"/>
                <w:szCs w:val="21"/>
              </w:rPr>
              <w:t>（一）</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7643B2">
            <w:pPr>
              <w:adjustRightInd w:val="0"/>
              <w:rPr>
                <w:rFonts w:ascii="仿宋" w:hAnsi="仿宋" w:eastAsia="仿宋" w:cs="仿宋"/>
                <w:bCs/>
                <w:color w:val="auto"/>
                <w:szCs w:val="21"/>
              </w:rPr>
            </w:pPr>
            <w:r>
              <w:rPr>
                <w:rFonts w:hint="eastAsia" w:ascii="仿宋" w:hAnsi="仿宋" w:eastAsia="仿宋" w:cs="仿宋"/>
                <w:bCs/>
                <w:color w:val="auto"/>
                <w:szCs w:val="21"/>
              </w:rPr>
              <w:t>弱电系统桥架</w:t>
            </w:r>
          </w:p>
        </w:tc>
      </w:tr>
      <w:tr w14:paraId="639263AE">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550960">
            <w:pPr>
              <w:adjustRightInd w:val="0"/>
              <w:jc w:val="center"/>
              <w:rPr>
                <w:rFonts w:ascii="仿宋" w:hAnsi="仿宋" w:eastAsia="仿宋" w:cs="仿宋"/>
                <w:bCs/>
                <w:color w:val="auto"/>
                <w:szCs w:val="21"/>
              </w:rPr>
            </w:pPr>
            <w:r>
              <w:rPr>
                <w:rFonts w:hint="eastAsia" w:ascii="仿宋" w:hAnsi="仿宋" w:eastAsia="仿宋" w:cs="仿宋"/>
                <w:bCs/>
                <w:color w:val="auto"/>
                <w:szCs w:val="21"/>
              </w:rPr>
              <w:t>1</w:t>
            </w:r>
          </w:p>
        </w:tc>
        <w:tc>
          <w:tcPr>
            <w:tcW w:w="32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55232A">
            <w:pPr>
              <w:adjustRightInd w:val="0"/>
              <w:rPr>
                <w:rFonts w:ascii="仿宋" w:hAnsi="仿宋" w:eastAsia="仿宋" w:cs="仿宋"/>
                <w:bCs/>
                <w:color w:val="auto"/>
                <w:szCs w:val="21"/>
              </w:rPr>
            </w:pPr>
            <w:r>
              <w:rPr>
                <w:rFonts w:hint="eastAsia" w:ascii="仿宋" w:hAnsi="仿宋" w:eastAsia="仿宋" w:cs="仿宋"/>
                <w:bCs/>
                <w:color w:val="auto"/>
                <w:szCs w:val="21"/>
              </w:rPr>
              <w:t>500×100镀锌桥架</w:t>
            </w:r>
          </w:p>
        </w:tc>
        <w:tc>
          <w:tcPr>
            <w:tcW w:w="24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0FE726">
            <w:pPr>
              <w:adjustRightInd w:val="0"/>
              <w:rPr>
                <w:rFonts w:ascii="仿宋" w:hAnsi="仿宋" w:eastAsia="仿宋" w:cs="仿宋"/>
                <w:bCs/>
                <w:color w:val="auto"/>
                <w:szCs w:val="21"/>
              </w:rPr>
            </w:pPr>
            <w:r>
              <w:rPr>
                <w:rFonts w:hint="eastAsia" w:ascii="仿宋" w:hAnsi="仿宋" w:eastAsia="仿宋" w:cs="仿宋"/>
                <w:bCs/>
                <w:color w:val="auto"/>
                <w:szCs w:val="21"/>
              </w:rPr>
              <w:t>10米</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C29F90">
            <w:pPr>
              <w:adjustRightInd w:val="0"/>
              <w:rPr>
                <w:rFonts w:ascii="仿宋" w:hAnsi="仿宋" w:eastAsia="仿宋" w:cs="仿宋"/>
                <w:bCs/>
                <w:color w:val="auto"/>
                <w:szCs w:val="21"/>
              </w:rPr>
            </w:pPr>
            <w:r>
              <w:rPr>
                <w:rFonts w:hint="eastAsia" w:ascii="仿宋" w:hAnsi="仿宋" w:eastAsia="仿宋" w:cs="仿宋"/>
                <w:bCs/>
                <w:color w:val="auto"/>
                <w:szCs w:val="21"/>
              </w:rPr>
              <w:t>鸿达</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B1FAD">
            <w:pPr>
              <w:adjustRightInd w:val="0"/>
              <w:rPr>
                <w:rFonts w:ascii="仿宋" w:hAnsi="仿宋" w:eastAsia="仿宋" w:cs="仿宋"/>
                <w:bCs/>
                <w:color w:val="auto"/>
                <w:szCs w:val="21"/>
              </w:rPr>
            </w:pPr>
            <w:r>
              <w:rPr>
                <w:rFonts w:hint="eastAsia" w:ascii="仿宋" w:hAnsi="仿宋" w:eastAsia="仿宋" w:cs="仿宋"/>
                <w:bCs/>
                <w:color w:val="auto"/>
                <w:szCs w:val="21"/>
              </w:rPr>
              <w:t>5</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68EF0">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1310EC4E">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923613">
            <w:pPr>
              <w:adjustRightInd w:val="0"/>
              <w:jc w:val="center"/>
              <w:rPr>
                <w:rFonts w:ascii="仿宋" w:hAnsi="仿宋" w:eastAsia="仿宋" w:cs="仿宋"/>
                <w:bCs/>
                <w:color w:val="auto"/>
                <w:szCs w:val="21"/>
              </w:rPr>
            </w:pPr>
            <w:r>
              <w:rPr>
                <w:rFonts w:hint="eastAsia" w:ascii="仿宋" w:hAnsi="仿宋" w:eastAsia="仿宋" w:cs="仿宋"/>
                <w:bCs/>
                <w:color w:val="auto"/>
                <w:szCs w:val="21"/>
              </w:rPr>
              <w:t>2</w:t>
            </w:r>
          </w:p>
        </w:tc>
        <w:tc>
          <w:tcPr>
            <w:tcW w:w="32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328A10">
            <w:pPr>
              <w:adjustRightInd w:val="0"/>
              <w:rPr>
                <w:rFonts w:ascii="仿宋" w:hAnsi="仿宋" w:eastAsia="仿宋" w:cs="仿宋"/>
                <w:bCs/>
                <w:color w:val="auto"/>
                <w:szCs w:val="21"/>
              </w:rPr>
            </w:pPr>
            <w:r>
              <w:rPr>
                <w:rFonts w:hint="eastAsia" w:ascii="仿宋" w:hAnsi="仿宋" w:eastAsia="仿宋" w:cs="仿宋"/>
                <w:bCs/>
                <w:color w:val="auto"/>
                <w:szCs w:val="21"/>
              </w:rPr>
              <w:t>300×100镀锌桥架</w:t>
            </w:r>
          </w:p>
        </w:tc>
        <w:tc>
          <w:tcPr>
            <w:tcW w:w="24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E6B255">
            <w:pPr>
              <w:adjustRightInd w:val="0"/>
              <w:rPr>
                <w:rFonts w:ascii="仿宋" w:hAnsi="仿宋" w:eastAsia="仿宋" w:cs="仿宋"/>
                <w:bCs/>
                <w:color w:val="auto"/>
                <w:szCs w:val="21"/>
              </w:rPr>
            </w:pPr>
            <w:r>
              <w:rPr>
                <w:rFonts w:hint="eastAsia" w:ascii="仿宋" w:hAnsi="仿宋" w:eastAsia="仿宋" w:cs="仿宋"/>
                <w:bCs/>
                <w:color w:val="auto"/>
                <w:szCs w:val="21"/>
              </w:rPr>
              <w:t>10米</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16C3BB">
            <w:pPr>
              <w:adjustRightInd w:val="0"/>
              <w:rPr>
                <w:rFonts w:ascii="仿宋" w:hAnsi="仿宋" w:eastAsia="仿宋" w:cs="仿宋"/>
                <w:bCs/>
                <w:color w:val="auto"/>
                <w:szCs w:val="21"/>
              </w:rPr>
            </w:pPr>
            <w:r>
              <w:rPr>
                <w:rFonts w:hint="eastAsia" w:ascii="仿宋" w:hAnsi="仿宋" w:eastAsia="仿宋" w:cs="仿宋"/>
                <w:bCs/>
                <w:color w:val="auto"/>
                <w:szCs w:val="21"/>
              </w:rPr>
              <w:t>鸿达</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AAD03">
            <w:pPr>
              <w:adjustRightInd w:val="0"/>
              <w:rPr>
                <w:rFonts w:ascii="仿宋" w:hAnsi="仿宋" w:eastAsia="仿宋" w:cs="仿宋"/>
                <w:bCs/>
                <w:color w:val="auto"/>
                <w:szCs w:val="21"/>
              </w:rPr>
            </w:pPr>
            <w:r>
              <w:rPr>
                <w:rFonts w:hint="eastAsia" w:ascii="仿宋" w:hAnsi="仿宋" w:eastAsia="仿宋" w:cs="仿宋"/>
                <w:bCs/>
                <w:color w:val="auto"/>
                <w:szCs w:val="21"/>
              </w:rPr>
              <w:t>16</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47E11">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090ED85F">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A7A16D">
            <w:pPr>
              <w:adjustRightInd w:val="0"/>
              <w:jc w:val="center"/>
              <w:rPr>
                <w:rFonts w:ascii="仿宋" w:hAnsi="仿宋" w:eastAsia="仿宋" w:cs="仿宋"/>
                <w:bCs/>
                <w:color w:val="auto"/>
                <w:szCs w:val="21"/>
              </w:rPr>
            </w:pPr>
            <w:r>
              <w:rPr>
                <w:rFonts w:hint="eastAsia" w:ascii="仿宋" w:hAnsi="仿宋" w:eastAsia="仿宋" w:cs="仿宋"/>
                <w:bCs/>
                <w:color w:val="auto"/>
                <w:szCs w:val="21"/>
              </w:rPr>
              <w:t>3</w:t>
            </w:r>
          </w:p>
        </w:tc>
        <w:tc>
          <w:tcPr>
            <w:tcW w:w="32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C7662D">
            <w:pPr>
              <w:adjustRightInd w:val="0"/>
              <w:rPr>
                <w:rFonts w:ascii="仿宋" w:hAnsi="仿宋" w:eastAsia="仿宋" w:cs="仿宋"/>
                <w:bCs/>
                <w:color w:val="auto"/>
                <w:szCs w:val="21"/>
              </w:rPr>
            </w:pPr>
            <w:r>
              <w:rPr>
                <w:rFonts w:hint="eastAsia" w:ascii="仿宋" w:hAnsi="仿宋" w:eastAsia="仿宋" w:cs="仿宋"/>
                <w:bCs/>
                <w:color w:val="auto"/>
                <w:szCs w:val="21"/>
              </w:rPr>
              <w:t>200×100镀锌桥架</w:t>
            </w:r>
          </w:p>
        </w:tc>
        <w:tc>
          <w:tcPr>
            <w:tcW w:w="24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7C7A6E">
            <w:pPr>
              <w:adjustRightInd w:val="0"/>
              <w:rPr>
                <w:rFonts w:ascii="仿宋" w:hAnsi="仿宋" w:eastAsia="仿宋" w:cs="仿宋"/>
                <w:bCs/>
                <w:color w:val="auto"/>
                <w:szCs w:val="21"/>
              </w:rPr>
            </w:pPr>
            <w:r>
              <w:rPr>
                <w:rFonts w:hint="eastAsia" w:ascii="仿宋" w:hAnsi="仿宋" w:eastAsia="仿宋" w:cs="仿宋"/>
                <w:bCs/>
                <w:color w:val="auto"/>
                <w:szCs w:val="21"/>
              </w:rPr>
              <w:t>10米</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01223A">
            <w:pPr>
              <w:adjustRightInd w:val="0"/>
              <w:rPr>
                <w:rFonts w:ascii="仿宋" w:hAnsi="仿宋" w:eastAsia="仿宋" w:cs="仿宋"/>
                <w:bCs/>
                <w:color w:val="auto"/>
                <w:szCs w:val="21"/>
              </w:rPr>
            </w:pPr>
            <w:r>
              <w:rPr>
                <w:rFonts w:hint="eastAsia" w:ascii="仿宋" w:hAnsi="仿宋" w:eastAsia="仿宋" w:cs="仿宋"/>
                <w:bCs/>
                <w:color w:val="auto"/>
                <w:szCs w:val="21"/>
              </w:rPr>
              <w:t>鸿达</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288B9">
            <w:pPr>
              <w:adjustRightInd w:val="0"/>
              <w:rPr>
                <w:rFonts w:ascii="仿宋" w:hAnsi="仿宋" w:eastAsia="仿宋" w:cs="仿宋"/>
                <w:bCs/>
                <w:color w:val="auto"/>
                <w:szCs w:val="21"/>
              </w:rPr>
            </w:pPr>
            <w:r>
              <w:rPr>
                <w:rFonts w:hint="eastAsia" w:ascii="仿宋" w:hAnsi="仿宋" w:eastAsia="仿宋" w:cs="仿宋"/>
                <w:bCs/>
                <w:color w:val="auto"/>
                <w:szCs w:val="21"/>
              </w:rPr>
              <w:t>60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97808">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25DECC0F">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6F4A96">
            <w:pPr>
              <w:adjustRightInd w:val="0"/>
              <w:jc w:val="center"/>
              <w:rPr>
                <w:rFonts w:ascii="仿宋" w:hAnsi="仿宋" w:eastAsia="仿宋" w:cs="仿宋"/>
                <w:bCs/>
                <w:color w:val="auto"/>
                <w:szCs w:val="21"/>
              </w:rPr>
            </w:pPr>
            <w:r>
              <w:rPr>
                <w:rFonts w:hint="eastAsia" w:ascii="仿宋" w:hAnsi="仿宋" w:eastAsia="仿宋" w:cs="仿宋"/>
                <w:bCs/>
                <w:color w:val="auto"/>
                <w:szCs w:val="21"/>
              </w:rPr>
              <w:t>4</w:t>
            </w:r>
          </w:p>
        </w:tc>
        <w:tc>
          <w:tcPr>
            <w:tcW w:w="32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DC0625">
            <w:pPr>
              <w:adjustRightInd w:val="0"/>
              <w:rPr>
                <w:rFonts w:ascii="仿宋" w:hAnsi="仿宋" w:eastAsia="仿宋" w:cs="仿宋"/>
                <w:bCs/>
                <w:color w:val="auto"/>
                <w:szCs w:val="21"/>
              </w:rPr>
            </w:pPr>
            <w:r>
              <w:rPr>
                <w:rFonts w:hint="eastAsia" w:ascii="仿宋" w:hAnsi="仿宋" w:eastAsia="仿宋" w:cs="仿宋"/>
                <w:bCs/>
                <w:color w:val="auto"/>
                <w:szCs w:val="21"/>
              </w:rPr>
              <w:t>150×100镀锌桥架</w:t>
            </w:r>
          </w:p>
        </w:tc>
        <w:tc>
          <w:tcPr>
            <w:tcW w:w="24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D57EE5">
            <w:pPr>
              <w:adjustRightInd w:val="0"/>
              <w:rPr>
                <w:rFonts w:ascii="仿宋" w:hAnsi="仿宋" w:eastAsia="仿宋" w:cs="仿宋"/>
                <w:bCs/>
                <w:color w:val="auto"/>
                <w:szCs w:val="21"/>
              </w:rPr>
            </w:pPr>
            <w:r>
              <w:rPr>
                <w:rFonts w:hint="eastAsia" w:ascii="仿宋" w:hAnsi="仿宋" w:eastAsia="仿宋" w:cs="仿宋"/>
                <w:bCs/>
                <w:color w:val="auto"/>
                <w:szCs w:val="21"/>
              </w:rPr>
              <w:t>10米</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2E56E8">
            <w:pPr>
              <w:adjustRightInd w:val="0"/>
              <w:rPr>
                <w:rFonts w:ascii="仿宋" w:hAnsi="仿宋" w:eastAsia="仿宋" w:cs="仿宋"/>
                <w:bCs/>
                <w:color w:val="auto"/>
                <w:szCs w:val="21"/>
              </w:rPr>
            </w:pPr>
            <w:r>
              <w:rPr>
                <w:rFonts w:hint="eastAsia" w:ascii="仿宋" w:hAnsi="仿宋" w:eastAsia="仿宋" w:cs="仿宋"/>
                <w:bCs/>
                <w:color w:val="auto"/>
                <w:szCs w:val="21"/>
              </w:rPr>
              <w:t>鸿达</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D48F8">
            <w:pPr>
              <w:adjustRightInd w:val="0"/>
              <w:rPr>
                <w:rFonts w:ascii="仿宋" w:hAnsi="仿宋" w:eastAsia="仿宋" w:cs="仿宋"/>
                <w:bCs/>
                <w:color w:val="auto"/>
                <w:szCs w:val="21"/>
              </w:rPr>
            </w:pPr>
            <w:r>
              <w:rPr>
                <w:rFonts w:hint="eastAsia" w:ascii="仿宋" w:hAnsi="仿宋" w:eastAsia="仿宋" w:cs="仿宋"/>
                <w:bCs/>
                <w:color w:val="auto"/>
                <w:szCs w:val="21"/>
              </w:rPr>
              <w:t>5</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655C2">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1C650755">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873ABF">
            <w:pPr>
              <w:adjustRightInd w:val="0"/>
              <w:jc w:val="center"/>
              <w:rPr>
                <w:rFonts w:ascii="仿宋" w:hAnsi="仿宋" w:eastAsia="仿宋" w:cs="仿宋"/>
                <w:bCs/>
                <w:color w:val="auto"/>
                <w:szCs w:val="21"/>
              </w:rPr>
            </w:pPr>
            <w:r>
              <w:rPr>
                <w:rFonts w:hint="eastAsia" w:ascii="仿宋" w:hAnsi="仿宋" w:eastAsia="仿宋" w:cs="仿宋"/>
                <w:bCs/>
                <w:color w:val="auto"/>
                <w:szCs w:val="21"/>
              </w:rPr>
              <w:t>5</w:t>
            </w:r>
          </w:p>
        </w:tc>
        <w:tc>
          <w:tcPr>
            <w:tcW w:w="32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9F2192">
            <w:pPr>
              <w:adjustRightInd w:val="0"/>
              <w:rPr>
                <w:rFonts w:ascii="仿宋" w:hAnsi="仿宋" w:eastAsia="仿宋" w:cs="仿宋"/>
                <w:bCs/>
                <w:color w:val="auto"/>
                <w:szCs w:val="21"/>
              </w:rPr>
            </w:pPr>
            <w:r>
              <w:rPr>
                <w:rFonts w:hint="eastAsia" w:ascii="仿宋" w:hAnsi="仿宋" w:eastAsia="仿宋" w:cs="仿宋"/>
                <w:bCs/>
                <w:color w:val="auto"/>
                <w:szCs w:val="21"/>
              </w:rPr>
              <w:t>150×75镀锌桥架</w:t>
            </w:r>
          </w:p>
        </w:tc>
        <w:tc>
          <w:tcPr>
            <w:tcW w:w="24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EE5139">
            <w:pPr>
              <w:adjustRightInd w:val="0"/>
              <w:rPr>
                <w:rFonts w:ascii="仿宋" w:hAnsi="仿宋" w:eastAsia="仿宋" w:cs="仿宋"/>
                <w:bCs/>
                <w:color w:val="auto"/>
                <w:szCs w:val="21"/>
              </w:rPr>
            </w:pPr>
            <w:r>
              <w:rPr>
                <w:rFonts w:hint="eastAsia" w:ascii="仿宋" w:hAnsi="仿宋" w:eastAsia="仿宋" w:cs="仿宋"/>
                <w:bCs/>
                <w:color w:val="auto"/>
                <w:szCs w:val="21"/>
              </w:rPr>
              <w:t>10米</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A176F1">
            <w:pPr>
              <w:adjustRightInd w:val="0"/>
              <w:rPr>
                <w:rFonts w:ascii="仿宋" w:hAnsi="仿宋" w:eastAsia="仿宋" w:cs="仿宋"/>
                <w:bCs/>
                <w:color w:val="auto"/>
                <w:szCs w:val="21"/>
              </w:rPr>
            </w:pPr>
            <w:r>
              <w:rPr>
                <w:rFonts w:hint="eastAsia" w:ascii="仿宋" w:hAnsi="仿宋" w:eastAsia="仿宋" w:cs="仿宋"/>
                <w:bCs/>
                <w:color w:val="auto"/>
                <w:szCs w:val="21"/>
              </w:rPr>
              <w:t>鸿达</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E6D8B">
            <w:pPr>
              <w:adjustRightInd w:val="0"/>
              <w:rPr>
                <w:rFonts w:ascii="仿宋" w:hAnsi="仿宋" w:eastAsia="仿宋" w:cs="仿宋"/>
                <w:bCs/>
                <w:color w:val="auto"/>
                <w:szCs w:val="21"/>
              </w:rPr>
            </w:pPr>
            <w:r>
              <w:rPr>
                <w:rFonts w:hint="eastAsia" w:ascii="仿宋" w:hAnsi="仿宋" w:eastAsia="仿宋" w:cs="仿宋"/>
                <w:bCs/>
                <w:color w:val="auto"/>
                <w:szCs w:val="21"/>
              </w:rPr>
              <w:t>7</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39F10">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0A8BD7B6">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BB5809">
            <w:pPr>
              <w:adjustRightInd w:val="0"/>
              <w:jc w:val="center"/>
              <w:rPr>
                <w:rFonts w:ascii="仿宋" w:hAnsi="仿宋" w:eastAsia="仿宋" w:cs="仿宋"/>
                <w:bCs/>
                <w:color w:val="auto"/>
                <w:szCs w:val="21"/>
              </w:rPr>
            </w:pPr>
            <w:r>
              <w:rPr>
                <w:rFonts w:hint="eastAsia" w:ascii="仿宋" w:hAnsi="仿宋" w:eastAsia="仿宋" w:cs="仿宋"/>
                <w:bCs/>
                <w:color w:val="auto"/>
                <w:szCs w:val="21"/>
              </w:rPr>
              <w:t>6</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F6269">
            <w:pPr>
              <w:adjustRightInd w:val="0"/>
              <w:rPr>
                <w:rFonts w:ascii="仿宋" w:hAnsi="仿宋" w:eastAsia="仿宋" w:cs="仿宋"/>
                <w:bCs/>
                <w:color w:val="auto"/>
                <w:szCs w:val="21"/>
              </w:rPr>
            </w:pPr>
            <w:r>
              <w:rPr>
                <w:rFonts w:hint="eastAsia" w:ascii="仿宋" w:hAnsi="仿宋" w:eastAsia="仿宋" w:cs="仿宋"/>
                <w:bCs/>
                <w:color w:val="auto"/>
                <w:szCs w:val="21"/>
              </w:rPr>
              <w:t>桥架支架制作安装</w:t>
            </w:r>
          </w:p>
        </w:tc>
        <w:tc>
          <w:tcPr>
            <w:tcW w:w="24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0106E5">
            <w:pPr>
              <w:adjustRightInd w:val="0"/>
              <w:rPr>
                <w:rFonts w:ascii="仿宋" w:hAnsi="仿宋" w:eastAsia="仿宋" w:cs="仿宋"/>
                <w:bCs/>
                <w:color w:val="auto"/>
                <w:szCs w:val="21"/>
              </w:rPr>
            </w:pPr>
            <w:r>
              <w:rPr>
                <w:rFonts w:hint="eastAsia" w:ascii="仿宋" w:hAnsi="仿宋" w:eastAsia="仿宋" w:cs="仿宋"/>
                <w:bCs/>
                <w:color w:val="auto"/>
                <w:szCs w:val="21"/>
              </w:rPr>
              <w:t>100KG</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97EDDD">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03DCC">
            <w:pPr>
              <w:adjustRightInd w:val="0"/>
              <w:rPr>
                <w:rFonts w:ascii="仿宋" w:hAnsi="仿宋" w:eastAsia="仿宋" w:cs="仿宋"/>
                <w:bCs/>
                <w:color w:val="auto"/>
                <w:szCs w:val="21"/>
              </w:rPr>
            </w:pPr>
            <w:r>
              <w:rPr>
                <w:rFonts w:hint="eastAsia" w:ascii="仿宋" w:hAnsi="仿宋" w:eastAsia="仿宋" w:cs="仿宋"/>
                <w:bCs/>
                <w:color w:val="auto"/>
                <w:szCs w:val="21"/>
              </w:rPr>
              <w:t>18</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F0768">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5037781F">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6F3D4A">
            <w:pPr>
              <w:adjustRightInd w:val="0"/>
              <w:jc w:val="center"/>
              <w:rPr>
                <w:rFonts w:ascii="仿宋" w:hAnsi="仿宋" w:eastAsia="仿宋" w:cs="仿宋"/>
                <w:bCs/>
                <w:color w:val="auto"/>
                <w:szCs w:val="21"/>
              </w:rPr>
            </w:pPr>
            <w:r>
              <w:rPr>
                <w:rFonts w:hint="eastAsia" w:ascii="仿宋" w:hAnsi="仿宋" w:eastAsia="仿宋" w:cs="仿宋"/>
                <w:bCs/>
                <w:color w:val="auto"/>
                <w:szCs w:val="21"/>
              </w:rPr>
              <w:t>7</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5839C">
            <w:pPr>
              <w:adjustRightInd w:val="0"/>
              <w:rPr>
                <w:rFonts w:ascii="仿宋" w:hAnsi="仿宋" w:eastAsia="仿宋" w:cs="仿宋"/>
                <w:bCs/>
                <w:color w:val="auto"/>
                <w:szCs w:val="21"/>
              </w:rPr>
            </w:pPr>
            <w:r>
              <w:rPr>
                <w:rFonts w:hint="eastAsia" w:ascii="仿宋" w:hAnsi="仿宋" w:eastAsia="仿宋" w:cs="仿宋"/>
                <w:bCs/>
                <w:color w:val="auto"/>
                <w:szCs w:val="21"/>
              </w:rPr>
              <w:t>进线防水套管Φ100</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C5B65">
            <w:pPr>
              <w:adjustRightInd w:val="0"/>
              <w:rPr>
                <w:rFonts w:ascii="仿宋" w:hAnsi="仿宋" w:eastAsia="仿宋" w:cs="仿宋"/>
                <w:bCs/>
                <w:color w:val="auto"/>
                <w:szCs w:val="21"/>
              </w:rPr>
            </w:pPr>
            <w:r>
              <w:rPr>
                <w:rFonts w:hint="eastAsia" w:ascii="仿宋" w:hAnsi="仿宋" w:eastAsia="仿宋" w:cs="仿宋"/>
                <w:bCs/>
                <w:color w:val="auto"/>
                <w:szCs w:val="21"/>
              </w:rPr>
              <w:t>根</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AF1855">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D4D75">
            <w:pPr>
              <w:adjustRightInd w:val="0"/>
              <w:rPr>
                <w:rFonts w:ascii="仿宋" w:hAnsi="仿宋" w:eastAsia="仿宋" w:cs="仿宋"/>
                <w:bCs/>
                <w:color w:val="auto"/>
                <w:szCs w:val="21"/>
              </w:rPr>
            </w:pPr>
            <w:r>
              <w:rPr>
                <w:rFonts w:hint="eastAsia" w:ascii="仿宋" w:hAnsi="仿宋" w:eastAsia="仿宋" w:cs="仿宋"/>
                <w:bCs/>
                <w:color w:val="auto"/>
                <w:szCs w:val="21"/>
              </w:rPr>
              <w:t>9</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CD7D3">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32EA5555">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B1300A">
            <w:pPr>
              <w:adjustRightInd w:val="0"/>
              <w:jc w:val="center"/>
              <w:rPr>
                <w:rFonts w:ascii="仿宋" w:hAnsi="仿宋" w:eastAsia="仿宋" w:cs="仿宋"/>
                <w:bCs/>
                <w:color w:val="auto"/>
                <w:szCs w:val="21"/>
              </w:rPr>
            </w:pPr>
            <w:r>
              <w:rPr>
                <w:rFonts w:hint="eastAsia" w:ascii="仿宋" w:hAnsi="仿宋" w:eastAsia="仿宋" w:cs="仿宋"/>
                <w:bCs/>
                <w:color w:val="auto"/>
                <w:szCs w:val="21"/>
              </w:rPr>
              <w:t>（二）</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0FBA62">
            <w:pPr>
              <w:adjustRightInd w:val="0"/>
              <w:rPr>
                <w:rFonts w:ascii="仿宋" w:hAnsi="仿宋" w:eastAsia="仿宋" w:cs="仿宋"/>
                <w:bCs/>
                <w:color w:val="auto"/>
                <w:szCs w:val="21"/>
              </w:rPr>
            </w:pPr>
            <w:r>
              <w:rPr>
                <w:rFonts w:hint="eastAsia" w:ascii="仿宋" w:hAnsi="仿宋" w:eastAsia="仿宋" w:cs="仿宋"/>
                <w:bCs/>
                <w:color w:val="auto"/>
                <w:szCs w:val="21"/>
              </w:rPr>
              <w:t>安全防范系统</w:t>
            </w:r>
          </w:p>
        </w:tc>
      </w:tr>
      <w:tr w14:paraId="5223D8B5">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0F1FBC">
            <w:pPr>
              <w:adjustRightInd w:val="0"/>
              <w:jc w:val="center"/>
              <w:rPr>
                <w:rFonts w:ascii="仿宋" w:hAnsi="仿宋" w:eastAsia="仿宋" w:cs="仿宋"/>
                <w:bCs/>
                <w:color w:val="auto"/>
                <w:szCs w:val="21"/>
              </w:rPr>
            </w:pPr>
            <w:r>
              <w:rPr>
                <w:rFonts w:hint="eastAsia" w:ascii="仿宋" w:hAnsi="仿宋" w:eastAsia="仿宋" w:cs="仿宋"/>
                <w:bCs/>
                <w:color w:val="auto"/>
                <w:szCs w:val="21"/>
              </w:rPr>
              <w:t>8</w:t>
            </w:r>
          </w:p>
        </w:tc>
        <w:tc>
          <w:tcPr>
            <w:tcW w:w="32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3EEF68">
            <w:pPr>
              <w:adjustRightInd w:val="0"/>
              <w:rPr>
                <w:rFonts w:ascii="仿宋" w:hAnsi="仿宋" w:eastAsia="仿宋" w:cs="仿宋"/>
                <w:bCs/>
                <w:color w:val="auto"/>
                <w:szCs w:val="21"/>
              </w:rPr>
            </w:pPr>
            <w:r>
              <w:rPr>
                <w:rFonts w:hint="eastAsia" w:ascii="仿宋" w:hAnsi="仿宋" w:eastAsia="仿宋" w:cs="仿宋"/>
                <w:bCs/>
                <w:color w:val="auto"/>
                <w:szCs w:val="21"/>
              </w:rPr>
              <w:t>KBG20电线管明配</w:t>
            </w:r>
          </w:p>
        </w:tc>
        <w:tc>
          <w:tcPr>
            <w:tcW w:w="24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A35810">
            <w:pPr>
              <w:adjustRightInd w:val="0"/>
              <w:rPr>
                <w:rFonts w:ascii="仿宋" w:hAnsi="仿宋" w:eastAsia="仿宋" w:cs="仿宋"/>
                <w:bCs/>
                <w:color w:val="auto"/>
                <w:szCs w:val="21"/>
              </w:rPr>
            </w:pPr>
            <w:r>
              <w:rPr>
                <w:rFonts w:hint="eastAsia" w:ascii="仿宋" w:hAnsi="仿宋" w:eastAsia="仿宋" w:cs="仿宋"/>
                <w:bCs/>
                <w:color w:val="auto"/>
                <w:szCs w:val="21"/>
              </w:rPr>
              <w:t>100米</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CE8D49">
            <w:pPr>
              <w:adjustRightInd w:val="0"/>
              <w:rPr>
                <w:rFonts w:ascii="仿宋" w:hAnsi="仿宋" w:eastAsia="仿宋" w:cs="仿宋"/>
                <w:bCs/>
                <w:color w:val="auto"/>
                <w:szCs w:val="21"/>
              </w:rPr>
            </w:pPr>
            <w:r>
              <w:rPr>
                <w:rFonts w:hint="eastAsia" w:ascii="仿宋" w:hAnsi="仿宋" w:eastAsia="仿宋" w:cs="仿宋"/>
                <w:bCs/>
                <w:color w:val="auto"/>
                <w:szCs w:val="21"/>
              </w:rPr>
              <w:t>荣华</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05963">
            <w:pPr>
              <w:adjustRightInd w:val="0"/>
              <w:rPr>
                <w:rFonts w:ascii="仿宋" w:hAnsi="仿宋" w:eastAsia="仿宋" w:cs="仿宋"/>
                <w:bCs/>
                <w:color w:val="auto"/>
                <w:szCs w:val="21"/>
              </w:rPr>
            </w:pPr>
            <w:r>
              <w:rPr>
                <w:rFonts w:hint="eastAsia" w:ascii="仿宋" w:hAnsi="仿宋" w:eastAsia="仿宋" w:cs="仿宋"/>
                <w:bCs/>
                <w:color w:val="auto"/>
                <w:szCs w:val="21"/>
              </w:rPr>
              <w:t>8</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DA92A">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22A5FB11">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406B1B">
            <w:pPr>
              <w:adjustRightInd w:val="0"/>
              <w:jc w:val="center"/>
              <w:rPr>
                <w:rFonts w:ascii="仿宋" w:hAnsi="仿宋" w:eastAsia="仿宋" w:cs="仿宋"/>
                <w:bCs/>
                <w:color w:val="auto"/>
                <w:szCs w:val="21"/>
              </w:rPr>
            </w:pPr>
            <w:r>
              <w:rPr>
                <w:rFonts w:hint="eastAsia" w:ascii="仿宋" w:hAnsi="仿宋" w:eastAsia="仿宋" w:cs="仿宋"/>
                <w:bCs/>
                <w:color w:val="auto"/>
                <w:szCs w:val="21"/>
              </w:rPr>
              <w:t>9</w:t>
            </w:r>
          </w:p>
        </w:tc>
        <w:tc>
          <w:tcPr>
            <w:tcW w:w="32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3BCB45">
            <w:pPr>
              <w:adjustRightInd w:val="0"/>
              <w:rPr>
                <w:rFonts w:ascii="仿宋" w:hAnsi="仿宋" w:eastAsia="仿宋" w:cs="仿宋"/>
                <w:bCs/>
                <w:color w:val="auto"/>
                <w:szCs w:val="21"/>
              </w:rPr>
            </w:pPr>
            <w:r>
              <w:rPr>
                <w:rFonts w:hint="eastAsia" w:ascii="仿宋" w:hAnsi="仿宋" w:eastAsia="仿宋" w:cs="仿宋"/>
                <w:bCs/>
                <w:color w:val="auto"/>
                <w:szCs w:val="21"/>
              </w:rPr>
              <w:t>86H50金属接线盒明装</w:t>
            </w:r>
          </w:p>
        </w:tc>
        <w:tc>
          <w:tcPr>
            <w:tcW w:w="24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864103">
            <w:pPr>
              <w:adjustRightInd w:val="0"/>
              <w:rPr>
                <w:rFonts w:ascii="仿宋" w:hAnsi="仿宋" w:eastAsia="仿宋" w:cs="仿宋"/>
                <w:bCs/>
                <w:color w:val="auto"/>
                <w:szCs w:val="21"/>
              </w:rPr>
            </w:pPr>
            <w:r>
              <w:rPr>
                <w:rFonts w:hint="eastAsia" w:ascii="仿宋" w:hAnsi="仿宋" w:eastAsia="仿宋" w:cs="仿宋"/>
                <w:bCs/>
                <w:color w:val="auto"/>
                <w:szCs w:val="21"/>
              </w:rPr>
              <w:t>10个</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BD7A1C">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956C2">
            <w:pPr>
              <w:adjustRightInd w:val="0"/>
              <w:rPr>
                <w:rFonts w:ascii="仿宋" w:hAnsi="仿宋" w:eastAsia="仿宋" w:cs="仿宋"/>
                <w:bCs/>
                <w:color w:val="auto"/>
                <w:szCs w:val="21"/>
              </w:rPr>
            </w:pPr>
            <w:r>
              <w:rPr>
                <w:rFonts w:hint="eastAsia" w:ascii="仿宋" w:hAnsi="仿宋" w:eastAsia="仿宋" w:cs="仿宋"/>
                <w:bCs/>
                <w:color w:val="auto"/>
                <w:szCs w:val="21"/>
              </w:rPr>
              <w:t>31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A9FEB">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7AD9DDF5">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25B9CC">
            <w:pPr>
              <w:adjustRightInd w:val="0"/>
              <w:jc w:val="center"/>
              <w:rPr>
                <w:rFonts w:ascii="仿宋" w:hAnsi="仿宋" w:eastAsia="仿宋" w:cs="仿宋"/>
                <w:bCs/>
                <w:color w:val="auto"/>
                <w:szCs w:val="21"/>
              </w:rPr>
            </w:pPr>
            <w:r>
              <w:rPr>
                <w:rFonts w:hint="eastAsia" w:ascii="仿宋" w:hAnsi="仿宋" w:eastAsia="仿宋" w:cs="仿宋"/>
                <w:bCs/>
                <w:color w:val="auto"/>
                <w:szCs w:val="21"/>
              </w:rPr>
              <w:t>10</w:t>
            </w:r>
          </w:p>
        </w:tc>
        <w:tc>
          <w:tcPr>
            <w:tcW w:w="32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2D5E9B">
            <w:pPr>
              <w:adjustRightInd w:val="0"/>
              <w:rPr>
                <w:rFonts w:ascii="仿宋" w:hAnsi="仿宋" w:eastAsia="仿宋" w:cs="仿宋"/>
                <w:bCs/>
                <w:color w:val="auto"/>
                <w:szCs w:val="21"/>
              </w:rPr>
            </w:pPr>
            <w:r>
              <w:rPr>
                <w:rFonts w:hint="eastAsia" w:ascii="仿宋" w:hAnsi="仿宋" w:eastAsia="仿宋" w:cs="仿宋"/>
                <w:bCs/>
                <w:color w:val="auto"/>
                <w:szCs w:val="21"/>
              </w:rPr>
              <w:t>D25金属软管</w:t>
            </w:r>
          </w:p>
        </w:tc>
        <w:tc>
          <w:tcPr>
            <w:tcW w:w="24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5D88B9">
            <w:pPr>
              <w:adjustRightInd w:val="0"/>
              <w:rPr>
                <w:rFonts w:ascii="仿宋" w:hAnsi="仿宋" w:eastAsia="仿宋" w:cs="仿宋"/>
                <w:bCs/>
                <w:color w:val="auto"/>
                <w:szCs w:val="21"/>
              </w:rPr>
            </w:pPr>
            <w:r>
              <w:rPr>
                <w:rFonts w:hint="eastAsia" w:ascii="仿宋" w:hAnsi="仿宋" w:eastAsia="仿宋" w:cs="仿宋"/>
                <w:bCs/>
                <w:color w:val="auto"/>
                <w:szCs w:val="21"/>
              </w:rPr>
              <w:t>10米</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9F0762">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1E107">
            <w:pPr>
              <w:adjustRightInd w:val="0"/>
              <w:rPr>
                <w:rFonts w:ascii="仿宋" w:hAnsi="仿宋" w:eastAsia="仿宋" w:cs="仿宋"/>
                <w:bCs/>
                <w:color w:val="auto"/>
                <w:szCs w:val="21"/>
              </w:rPr>
            </w:pPr>
            <w:r>
              <w:rPr>
                <w:rFonts w:hint="eastAsia" w:ascii="仿宋" w:hAnsi="仿宋" w:eastAsia="仿宋" w:cs="仿宋"/>
                <w:bCs/>
                <w:color w:val="auto"/>
                <w:szCs w:val="21"/>
              </w:rPr>
              <w:t>10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17E6B">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6B4C90FD">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73CB2F">
            <w:pPr>
              <w:adjustRightInd w:val="0"/>
              <w:jc w:val="center"/>
              <w:rPr>
                <w:rFonts w:ascii="仿宋" w:hAnsi="仿宋" w:eastAsia="仿宋" w:cs="仿宋"/>
                <w:bCs/>
                <w:color w:val="auto"/>
                <w:szCs w:val="21"/>
              </w:rPr>
            </w:pPr>
            <w:r>
              <w:rPr>
                <w:rFonts w:hint="eastAsia" w:ascii="仿宋" w:hAnsi="仿宋" w:eastAsia="仿宋" w:cs="仿宋"/>
                <w:bCs/>
                <w:color w:val="auto"/>
                <w:szCs w:val="21"/>
              </w:rPr>
              <w:t>（三）</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DADE30">
            <w:pPr>
              <w:adjustRightInd w:val="0"/>
              <w:rPr>
                <w:rFonts w:ascii="仿宋" w:hAnsi="仿宋" w:eastAsia="仿宋" w:cs="仿宋"/>
                <w:bCs/>
                <w:color w:val="auto"/>
                <w:szCs w:val="21"/>
              </w:rPr>
            </w:pPr>
            <w:r>
              <w:rPr>
                <w:rFonts w:hint="eastAsia" w:ascii="仿宋" w:hAnsi="仿宋" w:eastAsia="仿宋" w:cs="仿宋"/>
                <w:bCs/>
                <w:color w:val="auto"/>
                <w:szCs w:val="21"/>
              </w:rPr>
              <w:t>有线电视</w:t>
            </w:r>
          </w:p>
        </w:tc>
      </w:tr>
      <w:tr w14:paraId="3FC137AA">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27EC21">
            <w:pPr>
              <w:adjustRightInd w:val="0"/>
              <w:jc w:val="center"/>
              <w:rPr>
                <w:rFonts w:ascii="仿宋" w:hAnsi="仿宋" w:eastAsia="仿宋" w:cs="仿宋"/>
                <w:bCs/>
                <w:color w:val="auto"/>
                <w:szCs w:val="21"/>
              </w:rPr>
            </w:pPr>
            <w:r>
              <w:rPr>
                <w:rFonts w:hint="eastAsia" w:ascii="仿宋" w:hAnsi="仿宋" w:eastAsia="仿宋" w:cs="仿宋"/>
                <w:bCs/>
                <w:color w:val="auto"/>
                <w:szCs w:val="21"/>
              </w:rPr>
              <w:t>11</w:t>
            </w:r>
          </w:p>
        </w:tc>
        <w:tc>
          <w:tcPr>
            <w:tcW w:w="32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C1B5D4">
            <w:pPr>
              <w:adjustRightInd w:val="0"/>
              <w:rPr>
                <w:rFonts w:ascii="仿宋" w:hAnsi="仿宋" w:eastAsia="仿宋" w:cs="仿宋"/>
                <w:bCs/>
                <w:color w:val="auto"/>
                <w:szCs w:val="21"/>
              </w:rPr>
            </w:pPr>
            <w:r>
              <w:rPr>
                <w:rFonts w:hint="eastAsia" w:ascii="仿宋" w:hAnsi="仿宋" w:eastAsia="仿宋" w:cs="仿宋"/>
                <w:bCs/>
                <w:color w:val="auto"/>
                <w:szCs w:val="21"/>
              </w:rPr>
              <w:t>KBG25电线管暗配</w:t>
            </w:r>
          </w:p>
        </w:tc>
        <w:tc>
          <w:tcPr>
            <w:tcW w:w="24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800791">
            <w:pPr>
              <w:adjustRightInd w:val="0"/>
              <w:rPr>
                <w:rFonts w:ascii="仿宋" w:hAnsi="仿宋" w:eastAsia="仿宋" w:cs="仿宋"/>
                <w:bCs/>
                <w:color w:val="auto"/>
                <w:szCs w:val="21"/>
              </w:rPr>
            </w:pPr>
            <w:r>
              <w:rPr>
                <w:rFonts w:hint="eastAsia" w:ascii="仿宋" w:hAnsi="仿宋" w:eastAsia="仿宋" w:cs="仿宋"/>
                <w:bCs/>
                <w:color w:val="auto"/>
                <w:szCs w:val="21"/>
              </w:rPr>
              <w:t>100米</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EC7FB1">
            <w:pPr>
              <w:adjustRightInd w:val="0"/>
              <w:rPr>
                <w:rFonts w:ascii="仿宋" w:hAnsi="仿宋" w:eastAsia="仿宋" w:cs="仿宋"/>
                <w:bCs/>
                <w:color w:val="auto"/>
                <w:szCs w:val="21"/>
              </w:rPr>
            </w:pPr>
            <w:r>
              <w:rPr>
                <w:rFonts w:hint="eastAsia" w:ascii="仿宋" w:hAnsi="仿宋" w:eastAsia="仿宋" w:cs="仿宋"/>
                <w:bCs/>
                <w:color w:val="auto"/>
                <w:szCs w:val="21"/>
              </w:rPr>
              <w:t>荣华</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0D7F1">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3F5B8">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4B261955">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57FCEB">
            <w:pPr>
              <w:adjustRightInd w:val="0"/>
              <w:jc w:val="center"/>
              <w:rPr>
                <w:rFonts w:ascii="仿宋" w:hAnsi="仿宋" w:eastAsia="仿宋" w:cs="仿宋"/>
                <w:bCs/>
                <w:color w:val="auto"/>
                <w:szCs w:val="21"/>
              </w:rPr>
            </w:pPr>
            <w:r>
              <w:rPr>
                <w:rFonts w:hint="eastAsia" w:ascii="仿宋" w:hAnsi="仿宋" w:eastAsia="仿宋" w:cs="仿宋"/>
                <w:bCs/>
                <w:color w:val="auto"/>
                <w:szCs w:val="21"/>
              </w:rPr>
              <w:t>12</w:t>
            </w:r>
          </w:p>
        </w:tc>
        <w:tc>
          <w:tcPr>
            <w:tcW w:w="32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156ADA">
            <w:pPr>
              <w:adjustRightInd w:val="0"/>
              <w:rPr>
                <w:rFonts w:ascii="仿宋" w:hAnsi="仿宋" w:eastAsia="仿宋" w:cs="仿宋"/>
                <w:bCs/>
                <w:color w:val="auto"/>
                <w:szCs w:val="21"/>
              </w:rPr>
            </w:pPr>
            <w:r>
              <w:rPr>
                <w:rFonts w:hint="eastAsia" w:ascii="仿宋" w:hAnsi="仿宋" w:eastAsia="仿宋" w:cs="仿宋"/>
                <w:bCs/>
                <w:color w:val="auto"/>
                <w:szCs w:val="21"/>
              </w:rPr>
              <w:t>KBG20电线管暗配</w:t>
            </w:r>
          </w:p>
        </w:tc>
        <w:tc>
          <w:tcPr>
            <w:tcW w:w="24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508C63">
            <w:pPr>
              <w:adjustRightInd w:val="0"/>
              <w:rPr>
                <w:rFonts w:ascii="仿宋" w:hAnsi="仿宋" w:eastAsia="仿宋" w:cs="仿宋"/>
                <w:bCs/>
                <w:color w:val="auto"/>
                <w:szCs w:val="21"/>
              </w:rPr>
            </w:pPr>
            <w:r>
              <w:rPr>
                <w:rFonts w:hint="eastAsia" w:ascii="仿宋" w:hAnsi="仿宋" w:eastAsia="仿宋" w:cs="仿宋"/>
                <w:bCs/>
                <w:color w:val="auto"/>
                <w:szCs w:val="21"/>
              </w:rPr>
              <w:t>100米</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295230">
            <w:pPr>
              <w:adjustRightInd w:val="0"/>
              <w:rPr>
                <w:rFonts w:ascii="仿宋" w:hAnsi="仿宋" w:eastAsia="仿宋" w:cs="仿宋"/>
                <w:bCs/>
                <w:color w:val="auto"/>
                <w:szCs w:val="21"/>
              </w:rPr>
            </w:pPr>
            <w:r>
              <w:rPr>
                <w:rFonts w:hint="eastAsia" w:ascii="仿宋" w:hAnsi="仿宋" w:eastAsia="仿宋" w:cs="仿宋"/>
                <w:bCs/>
                <w:color w:val="auto"/>
                <w:szCs w:val="21"/>
              </w:rPr>
              <w:t>荣华</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1D3FA">
            <w:pPr>
              <w:adjustRightInd w:val="0"/>
              <w:rPr>
                <w:rFonts w:ascii="仿宋" w:hAnsi="仿宋" w:eastAsia="仿宋" w:cs="仿宋"/>
                <w:bCs/>
                <w:color w:val="auto"/>
                <w:szCs w:val="21"/>
              </w:rPr>
            </w:pPr>
            <w:r>
              <w:rPr>
                <w:rFonts w:hint="eastAsia" w:ascii="仿宋" w:hAnsi="仿宋" w:eastAsia="仿宋" w:cs="仿宋"/>
                <w:bCs/>
                <w:color w:val="auto"/>
                <w:szCs w:val="21"/>
              </w:rPr>
              <w:t>11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95BA7">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54B33715">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FAD652">
            <w:pPr>
              <w:adjustRightInd w:val="0"/>
              <w:jc w:val="center"/>
              <w:rPr>
                <w:rFonts w:ascii="仿宋" w:hAnsi="仿宋" w:eastAsia="仿宋" w:cs="仿宋"/>
                <w:bCs/>
                <w:color w:val="auto"/>
                <w:szCs w:val="21"/>
              </w:rPr>
            </w:pPr>
            <w:r>
              <w:rPr>
                <w:rFonts w:hint="eastAsia" w:ascii="仿宋" w:hAnsi="仿宋" w:eastAsia="仿宋" w:cs="仿宋"/>
                <w:bCs/>
                <w:color w:val="auto"/>
                <w:szCs w:val="21"/>
              </w:rPr>
              <w:t>13</w:t>
            </w:r>
          </w:p>
        </w:tc>
        <w:tc>
          <w:tcPr>
            <w:tcW w:w="32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ED1C44">
            <w:pPr>
              <w:adjustRightInd w:val="0"/>
              <w:rPr>
                <w:rFonts w:ascii="仿宋" w:hAnsi="仿宋" w:eastAsia="仿宋" w:cs="仿宋"/>
                <w:bCs/>
                <w:color w:val="auto"/>
                <w:szCs w:val="21"/>
              </w:rPr>
            </w:pPr>
            <w:r>
              <w:rPr>
                <w:rFonts w:hint="eastAsia" w:ascii="仿宋" w:hAnsi="仿宋" w:eastAsia="仿宋" w:cs="仿宋"/>
                <w:bCs/>
                <w:color w:val="auto"/>
                <w:szCs w:val="21"/>
              </w:rPr>
              <w:t>D25金属软管</w:t>
            </w:r>
          </w:p>
        </w:tc>
        <w:tc>
          <w:tcPr>
            <w:tcW w:w="24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8754B3">
            <w:pPr>
              <w:adjustRightInd w:val="0"/>
              <w:rPr>
                <w:rFonts w:ascii="仿宋" w:hAnsi="仿宋" w:eastAsia="仿宋" w:cs="仿宋"/>
                <w:bCs/>
                <w:color w:val="auto"/>
                <w:szCs w:val="21"/>
              </w:rPr>
            </w:pPr>
            <w:r>
              <w:rPr>
                <w:rFonts w:hint="eastAsia" w:ascii="仿宋" w:hAnsi="仿宋" w:eastAsia="仿宋" w:cs="仿宋"/>
                <w:bCs/>
                <w:color w:val="auto"/>
                <w:szCs w:val="21"/>
              </w:rPr>
              <w:t>10米</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E051DF">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036DD">
            <w:pPr>
              <w:adjustRightInd w:val="0"/>
              <w:rPr>
                <w:rFonts w:ascii="仿宋" w:hAnsi="仿宋" w:eastAsia="仿宋" w:cs="仿宋"/>
                <w:bCs/>
                <w:color w:val="auto"/>
                <w:szCs w:val="21"/>
              </w:rPr>
            </w:pPr>
            <w:r>
              <w:rPr>
                <w:rFonts w:hint="eastAsia" w:ascii="仿宋" w:hAnsi="仿宋" w:eastAsia="仿宋" w:cs="仿宋"/>
                <w:bCs/>
                <w:color w:val="auto"/>
                <w:szCs w:val="21"/>
              </w:rPr>
              <w:t>6</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FB435">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1FB19540">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04614B">
            <w:pPr>
              <w:adjustRightInd w:val="0"/>
              <w:jc w:val="center"/>
              <w:rPr>
                <w:rFonts w:ascii="仿宋" w:hAnsi="仿宋" w:eastAsia="仿宋" w:cs="仿宋"/>
                <w:bCs/>
                <w:color w:val="auto"/>
                <w:szCs w:val="21"/>
              </w:rPr>
            </w:pPr>
            <w:r>
              <w:rPr>
                <w:rFonts w:hint="eastAsia" w:ascii="仿宋" w:hAnsi="仿宋" w:eastAsia="仿宋" w:cs="仿宋"/>
                <w:bCs/>
                <w:color w:val="auto"/>
                <w:szCs w:val="21"/>
              </w:rPr>
              <w:t>14</w:t>
            </w:r>
          </w:p>
        </w:tc>
        <w:tc>
          <w:tcPr>
            <w:tcW w:w="32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7D2F42">
            <w:pPr>
              <w:adjustRightInd w:val="0"/>
              <w:rPr>
                <w:rFonts w:ascii="仿宋" w:hAnsi="仿宋" w:eastAsia="仿宋" w:cs="仿宋"/>
                <w:bCs/>
                <w:color w:val="auto"/>
                <w:szCs w:val="21"/>
              </w:rPr>
            </w:pPr>
            <w:r>
              <w:rPr>
                <w:rFonts w:hint="eastAsia" w:ascii="仿宋" w:hAnsi="仿宋" w:eastAsia="仿宋" w:cs="仿宋"/>
                <w:bCs/>
                <w:color w:val="auto"/>
                <w:szCs w:val="21"/>
              </w:rPr>
              <w:t>86H50金属接线盒</w:t>
            </w:r>
          </w:p>
        </w:tc>
        <w:tc>
          <w:tcPr>
            <w:tcW w:w="24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35E758">
            <w:pPr>
              <w:adjustRightInd w:val="0"/>
              <w:rPr>
                <w:rFonts w:ascii="仿宋" w:hAnsi="仿宋" w:eastAsia="仿宋" w:cs="仿宋"/>
                <w:bCs/>
                <w:color w:val="auto"/>
                <w:szCs w:val="21"/>
              </w:rPr>
            </w:pPr>
            <w:r>
              <w:rPr>
                <w:rFonts w:hint="eastAsia" w:ascii="仿宋" w:hAnsi="仿宋" w:eastAsia="仿宋" w:cs="仿宋"/>
                <w:bCs/>
                <w:color w:val="auto"/>
                <w:szCs w:val="21"/>
              </w:rPr>
              <w:t>10个</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08C79C">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D61D8">
            <w:pPr>
              <w:adjustRightInd w:val="0"/>
              <w:rPr>
                <w:rFonts w:ascii="仿宋" w:hAnsi="仿宋" w:eastAsia="仿宋" w:cs="仿宋"/>
                <w:bCs/>
                <w:color w:val="auto"/>
                <w:szCs w:val="21"/>
              </w:rPr>
            </w:pPr>
            <w:r>
              <w:rPr>
                <w:rFonts w:hint="eastAsia" w:ascii="仿宋" w:hAnsi="仿宋" w:eastAsia="仿宋" w:cs="仿宋"/>
                <w:bCs/>
                <w:color w:val="auto"/>
                <w:szCs w:val="21"/>
              </w:rPr>
              <w:t>15</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941E9">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54B132AB">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47F6EC">
            <w:pPr>
              <w:adjustRightInd w:val="0"/>
              <w:jc w:val="center"/>
              <w:rPr>
                <w:rFonts w:ascii="仿宋" w:hAnsi="仿宋" w:eastAsia="仿宋" w:cs="仿宋"/>
                <w:bCs/>
                <w:color w:val="auto"/>
                <w:szCs w:val="21"/>
              </w:rPr>
            </w:pPr>
            <w:r>
              <w:rPr>
                <w:rFonts w:hint="eastAsia" w:ascii="仿宋" w:hAnsi="仿宋" w:eastAsia="仿宋" w:cs="仿宋"/>
                <w:bCs/>
                <w:color w:val="auto"/>
                <w:szCs w:val="21"/>
              </w:rPr>
              <w:t>（四）</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774B10">
            <w:pPr>
              <w:adjustRightInd w:val="0"/>
              <w:rPr>
                <w:rFonts w:ascii="仿宋" w:hAnsi="仿宋" w:eastAsia="仿宋" w:cs="仿宋"/>
                <w:bCs/>
                <w:color w:val="auto"/>
                <w:szCs w:val="21"/>
              </w:rPr>
            </w:pPr>
            <w:r>
              <w:rPr>
                <w:rFonts w:hint="eastAsia" w:ascii="仿宋" w:hAnsi="仿宋" w:eastAsia="仿宋" w:cs="仿宋"/>
                <w:bCs/>
                <w:color w:val="auto"/>
                <w:szCs w:val="21"/>
              </w:rPr>
              <w:t>综合布线系统</w:t>
            </w:r>
          </w:p>
        </w:tc>
      </w:tr>
      <w:tr w14:paraId="07CF1290">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E4CEEF">
            <w:pPr>
              <w:adjustRightInd w:val="0"/>
              <w:jc w:val="center"/>
              <w:rPr>
                <w:rFonts w:ascii="仿宋" w:hAnsi="仿宋" w:eastAsia="仿宋" w:cs="仿宋"/>
                <w:bCs/>
                <w:color w:val="auto"/>
                <w:szCs w:val="21"/>
              </w:rPr>
            </w:pPr>
            <w:r>
              <w:rPr>
                <w:rFonts w:hint="eastAsia" w:ascii="仿宋" w:hAnsi="仿宋" w:eastAsia="仿宋" w:cs="仿宋"/>
                <w:bCs/>
                <w:color w:val="auto"/>
                <w:szCs w:val="21"/>
              </w:rPr>
              <w:t>15</w:t>
            </w:r>
          </w:p>
        </w:tc>
        <w:tc>
          <w:tcPr>
            <w:tcW w:w="32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C09FB1">
            <w:pPr>
              <w:adjustRightInd w:val="0"/>
              <w:rPr>
                <w:rFonts w:ascii="仿宋" w:hAnsi="仿宋" w:eastAsia="仿宋" w:cs="仿宋"/>
                <w:bCs/>
                <w:color w:val="auto"/>
                <w:szCs w:val="21"/>
              </w:rPr>
            </w:pPr>
            <w:r>
              <w:rPr>
                <w:rFonts w:hint="eastAsia" w:ascii="仿宋" w:hAnsi="仿宋" w:eastAsia="仿宋" w:cs="仿宋"/>
                <w:bCs/>
                <w:color w:val="auto"/>
                <w:szCs w:val="21"/>
              </w:rPr>
              <w:t>SC80镀锌钢管明配</w:t>
            </w:r>
          </w:p>
        </w:tc>
        <w:tc>
          <w:tcPr>
            <w:tcW w:w="24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5E462F">
            <w:pPr>
              <w:adjustRightInd w:val="0"/>
              <w:rPr>
                <w:rFonts w:ascii="仿宋" w:hAnsi="仿宋" w:eastAsia="仿宋" w:cs="仿宋"/>
                <w:bCs/>
                <w:color w:val="auto"/>
                <w:szCs w:val="21"/>
              </w:rPr>
            </w:pPr>
            <w:r>
              <w:rPr>
                <w:rFonts w:hint="eastAsia" w:ascii="仿宋" w:hAnsi="仿宋" w:eastAsia="仿宋" w:cs="仿宋"/>
                <w:bCs/>
                <w:color w:val="auto"/>
                <w:szCs w:val="21"/>
              </w:rPr>
              <w:t>100米</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1F0B98">
            <w:pPr>
              <w:adjustRightInd w:val="0"/>
              <w:rPr>
                <w:rFonts w:ascii="仿宋" w:hAnsi="仿宋" w:eastAsia="仿宋" w:cs="仿宋"/>
                <w:bCs/>
                <w:color w:val="auto"/>
                <w:szCs w:val="21"/>
              </w:rPr>
            </w:pPr>
            <w:r>
              <w:rPr>
                <w:rFonts w:hint="eastAsia" w:ascii="仿宋" w:hAnsi="仿宋" w:eastAsia="仿宋" w:cs="仿宋"/>
                <w:bCs/>
                <w:color w:val="auto"/>
                <w:szCs w:val="21"/>
              </w:rPr>
              <w:t>荣华</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66ABB">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7627F">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516CA83B">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F7DCE2">
            <w:pPr>
              <w:adjustRightInd w:val="0"/>
              <w:jc w:val="center"/>
              <w:rPr>
                <w:rFonts w:ascii="仿宋" w:hAnsi="仿宋" w:eastAsia="仿宋" w:cs="仿宋"/>
                <w:bCs/>
                <w:color w:val="auto"/>
                <w:szCs w:val="21"/>
              </w:rPr>
            </w:pPr>
            <w:r>
              <w:rPr>
                <w:rFonts w:hint="eastAsia" w:ascii="仿宋" w:hAnsi="仿宋" w:eastAsia="仿宋" w:cs="仿宋"/>
                <w:bCs/>
                <w:color w:val="auto"/>
                <w:szCs w:val="21"/>
              </w:rPr>
              <w:t>16</w:t>
            </w:r>
          </w:p>
        </w:tc>
        <w:tc>
          <w:tcPr>
            <w:tcW w:w="32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1685F2">
            <w:pPr>
              <w:adjustRightInd w:val="0"/>
              <w:rPr>
                <w:rFonts w:ascii="仿宋" w:hAnsi="仿宋" w:eastAsia="仿宋" w:cs="仿宋"/>
                <w:bCs/>
                <w:color w:val="auto"/>
                <w:szCs w:val="21"/>
              </w:rPr>
            </w:pPr>
            <w:r>
              <w:rPr>
                <w:rFonts w:hint="eastAsia" w:ascii="仿宋" w:hAnsi="仿宋" w:eastAsia="仿宋" w:cs="仿宋"/>
                <w:bCs/>
                <w:color w:val="auto"/>
                <w:szCs w:val="21"/>
              </w:rPr>
              <w:t>KBG25电线管暗配</w:t>
            </w:r>
          </w:p>
        </w:tc>
        <w:tc>
          <w:tcPr>
            <w:tcW w:w="24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44B58F">
            <w:pPr>
              <w:adjustRightInd w:val="0"/>
              <w:rPr>
                <w:rFonts w:ascii="仿宋" w:hAnsi="仿宋" w:eastAsia="仿宋" w:cs="仿宋"/>
                <w:bCs/>
                <w:color w:val="auto"/>
                <w:szCs w:val="21"/>
              </w:rPr>
            </w:pPr>
            <w:r>
              <w:rPr>
                <w:rFonts w:hint="eastAsia" w:ascii="仿宋" w:hAnsi="仿宋" w:eastAsia="仿宋" w:cs="仿宋"/>
                <w:bCs/>
                <w:color w:val="auto"/>
                <w:szCs w:val="21"/>
              </w:rPr>
              <w:t>100米</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B666D3">
            <w:pPr>
              <w:adjustRightInd w:val="0"/>
              <w:rPr>
                <w:rFonts w:ascii="仿宋" w:hAnsi="仿宋" w:eastAsia="仿宋" w:cs="仿宋"/>
                <w:bCs/>
                <w:color w:val="auto"/>
                <w:szCs w:val="21"/>
              </w:rPr>
            </w:pPr>
            <w:r>
              <w:rPr>
                <w:rFonts w:hint="eastAsia" w:ascii="仿宋" w:hAnsi="仿宋" w:eastAsia="仿宋" w:cs="仿宋"/>
                <w:bCs/>
                <w:color w:val="auto"/>
                <w:szCs w:val="21"/>
              </w:rPr>
              <w:t>荣华</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B6794">
            <w:pPr>
              <w:adjustRightInd w:val="0"/>
              <w:rPr>
                <w:rFonts w:ascii="仿宋" w:hAnsi="仿宋" w:eastAsia="仿宋" w:cs="仿宋"/>
                <w:bCs/>
                <w:color w:val="auto"/>
                <w:szCs w:val="21"/>
              </w:rPr>
            </w:pPr>
            <w:r>
              <w:rPr>
                <w:rFonts w:hint="eastAsia" w:ascii="仿宋" w:hAnsi="仿宋" w:eastAsia="仿宋" w:cs="仿宋"/>
                <w:bCs/>
                <w:color w:val="auto"/>
                <w:szCs w:val="21"/>
              </w:rPr>
              <w:t>19</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19BD4">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22AE7484">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E83F7C">
            <w:pPr>
              <w:adjustRightInd w:val="0"/>
              <w:jc w:val="center"/>
              <w:rPr>
                <w:rFonts w:ascii="仿宋" w:hAnsi="仿宋" w:eastAsia="仿宋" w:cs="仿宋"/>
                <w:bCs/>
                <w:color w:val="auto"/>
                <w:szCs w:val="21"/>
              </w:rPr>
            </w:pPr>
            <w:r>
              <w:rPr>
                <w:rFonts w:hint="eastAsia" w:ascii="仿宋" w:hAnsi="仿宋" w:eastAsia="仿宋" w:cs="仿宋"/>
                <w:bCs/>
                <w:color w:val="auto"/>
                <w:szCs w:val="21"/>
              </w:rPr>
              <w:t>17</w:t>
            </w:r>
          </w:p>
        </w:tc>
        <w:tc>
          <w:tcPr>
            <w:tcW w:w="32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A91FA9">
            <w:pPr>
              <w:adjustRightInd w:val="0"/>
              <w:rPr>
                <w:rFonts w:ascii="仿宋" w:hAnsi="仿宋" w:eastAsia="仿宋" w:cs="仿宋"/>
                <w:bCs/>
                <w:color w:val="auto"/>
                <w:szCs w:val="21"/>
              </w:rPr>
            </w:pPr>
            <w:r>
              <w:rPr>
                <w:rFonts w:hint="eastAsia" w:ascii="仿宋" w:hAnsi="仿宋" w:eastAsia="仿宋" w:cs="仿宋"/>
                <w:bCs/>
                <w:color w:val="auto"/>
                <w:szCs w:val="21"/>
              </w:rPr>
              <w:t>KBG20电线管暗配</w:t>
            </w:r>
          </w:p>
        </w:tc>
        <w:tc>
          <w:tcPr>
            <w:tcW w:w="24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A070AA">
            <w:pPr>
              <w:adjustRightInd w:val="0"/>
              <w:rPr>
                <w:rFonts w:ascii="仿宋" w:hAnsi="仿宋" w:eastAsia="仿宋" w:cs="仿宋"/>
                <w:bCs/>
                <w:color w:val="auto"/>
                <w:szCs w:val="21"/>
              </w:rPr>
            </w:pPr>
            <w:r>
              <w:rPr>
                <w:rFonts w:hint="eastAsia" w:ascii="仿宋" w:hAnsi="仿宋" w:eastAsia="仿宋" w:cs="仿宋"/>
                <w:bCs/>
                <w:color w:val="auto"/>
                <w:szCs w:val="21"/>
              </w:rPr>
              <w:t>100米</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87B12A">
            <w:pPr>
              <w:adjustRightInd w:val="0"/>
              <w:rPr>
                <w:rFonts w:ascii="仿宋" w:hAnsi="仿宋" w:eastAsia="仿宋" w:cs="仿宋"/>
                <w:bCs/>
                <w:color w:val="auto"/>
                <w:szCs w:val="21"/>
              </w:rPr>
            </w:pPr>
            <w:r>
              <w:rPr>
                <w:rFonts w:hint="eastAsia" w:ascii="仿宋" w:hAnsi="仿宋" w:eastAsia="仿宋" w:cs="仿宋"/>
                <w:bCs/>
                <w:color w:val="auto"/>
                <w:szCs w:val="21"/>
              </w:rPr>
              <w:t>荣华</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1F9F0">
            <w:pPr>
              <w:adjustRightInd w:val="0"/>
              <w:rPr>
                <w:rFonts w:ascii="仿宋" w:hAnsi="仿宋" w:eastAsia="仿宋" w:cs="仿宋"/>
                <w:bCs/>
                <w:color w:val="auto"/>
                <w:szCs w:val="21"/>
              </w:rPr>
            </w:pPr>
            <w:r>
              <w:rPr>
                <w:rFonts w:hint="eastAsia" w:ascii="仿宋" w:hAnsi="仿宋" w:eastAsia="仿宋" w:cs="仿宋"/>
                <w:bCs/>
                <w:color w:val="auto"/>
                <w:szCs w:val="21"/>
              </w:rPr>
              <w:t>33</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07171">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140E7193">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3093E6">
            <w:pPr>
              <w:adjustRightInd w:val="0"/>
              <w:jc w:val="center"/>
              <w:rPr>
                <w:rFonts w:ascii="仿宋" w:hAnsi="仿宋" w:eastAsia="仿宋" w:cs="仿宋"/>
                <w:bCs/>
                <w:color w:val="auto"/>
                <w:szCs w:val="21"/>
              </w:rPr>
            </w:pPr>
            <w:r>
              <w:rPr>
                <w:rFonts w:hint="eastAsia" w:ascii="仿宋" w:hAnsi="仿宋" w:eastAsia="仿宋" w:cs="仿宋"/>
                <w:bCs/>
                <w:color w:val="auto"/>
                <w:szCs w:val="21"/>
              </w:rPr>
              <w:t>18</w:t>
            </w:r>
          </w:p>
        </w:tc>
        <w:tc>
          <w:tcPr>
            <w:tcW w:w="32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132108">
            <w:pPr>
              <w:adjustRightInd w:val="0"/>
              <w:rPr>
                <w:rFonts w:ascii="仿宋" w:hAnsi="仿宋" w:eastAsia="仿宋" w:cs="仿宋"/>
                <w:bCs/>
                <w:color w:val="auto"/>
                <w:szCs w:val="21"/>
              </w:rPr>
            </w:pPr>
            <w:r>
              <w:rPr>
                <w:rFonts w:hint="eastAsia" w:ascii="仿宋" w:hAnsi="仿宋" w:eastAsia="仿宋" w:cs="仿宋"/>
                <w:bCs/>
                <w:color w:val="auto"/>
                <w:szCs w:val="21"/>
              </w:rPr>
              <w:t>86H50金属接线盒</w:t>
            </w:r>
          </w:p>
        </w:tc>
        <w:tc>
          <w:tcPr>
            <w:tcW w:w="24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773908">
            <w:pPr>
              <w:adjustRightInd w:val="0"/>
              <w:rPr>
                <w:rFonts w:ascii="仿宋" w:hAnsi="仿宋" w:eastAsia="仿宋" w:cs="仿宋"/>
                <w:bCs/>
                <w:color w:val="auto"/>
                <w:szCs w:val="21"/>
              </w:rPr>
            </w:pPr>
            <w:r>
              <w:rPr>
                <w:rFonts w:hint="eastAsia" w:ascii="仿宋" w:hAnsi="仿宋" w:eastAsia="仿宋" w:cs="仿宋"/>
                <w:bCs/>
                <w:color w:val="auto"/>
                <w:szCs w:val="21"/>
              </w:rPr>
              <w:t>10个</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EA3273">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ED0FF">
            <w:pPr>
              <w:adjustRightInd w:val="0"/>
              <w:rPr>
                <w:rFonts w:ascii="仿宋" w:hAnsi="仿宋" w:eastAsia="仿宋" w:cs="仿宋"/>
                <w:bCs/>
                <w:color w:val="auto"/>
                <w:szCs w:val="21"/>
              </w:rPr>
            </w:pPr>
            <w:r>
              <w:rPr>
                <w:rFonts w:hint="eastAsia" w:ascii="仿宋" w:hAnsi="仿宋" w:eastAsia="仿宋" w:cs="仿宋"/>
                <w:bCs/>
                <w:color w:val="auto"/>
                <w:szCs w:val="21"/>
              </w:rPr>
              <w:t>239</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8CB49">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153BE7B1">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A2446D">
            <w:pPr>
              <w:adjustRightInd w:val="0"/>
              <w:jc w:val="center"/>
              <w:rPr>
                <w:rFonts w:ascii="仿宋" w:hAnsi="仿宋" w:eastAsia="仿宋" w:cs="仿宋"/>
                <w:bCs/>
                <w:color w:val="auto"/>
                <w:szCs w:val="21"/>
              </w:rPr>
            </w:pPr>
            <w:r>
              <w:rPr>
                <w:rFonts w:hint="eastAsia" w:ascii="仿宋" w:hAnsi="仿宋" w:eastAsia="仿宋" w:cs="仿宋"/>
                <w:bCs/>
                <w:color w:val="auto"/>
                <w:szCs w:val="21"/>
              </w:rPr>
              <w:t>19</w:t>
            </w:r>
          </w:p>
        </w:tc>
        <w:tc>
          <w:tcPr>
            <w:tcW w:w="32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14278D">
            <w:pPr>
              <w:adjustRightInd w:val="0"/>
              <w:rPr>
                <w:rFonts w:ascii="仿宋" w:hAnsi="仿宋" w:eastAsia="仿宋" w:cs="仿宋"/>
                <w:bCs/>
                <w:color w:val="auto"/>
                <w:szCs w:val="21"/>
              </w:rPr>
            </w:pPr>
            <w:r>
              <w:rPr>
                <w:rFonts w:hint="eastAsia" w:ascii="仿宋" w:hAnsi="仿宋" w:eastAsia="仿宋" w:cs="仿宋"/>
                <w:bCs/>
                <w:color w:val="auto"/>
                <w:szCs w:val="21"/>
              </w:rPr>
              <w:t>D25金属软管</w:t>
            </w:r>
          </w:p>
        </w:tc>
        <w:tc>
          <w:tcPr>
            <w:tcW w:w="24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B9C4D9">
            <w:pPr>
              <w:adjustRightInd w:val="0"/>
              <w:rPr>
                <w:rFonts w:ascii="仿宋" w:hAnsi="仿宋" w:eastAsia="仿宋" w:cs="仿宋"/>
                <w:bCs/>
                <w:color w:val="auto"/>
                <w:szCs w:val="21"/>
              </w:rPr>
            </w:pPr>
            <w:r>
              <w:rPr>
                <w:rFonts w:hint="eastAsia" w:ascii="仿宋" w:hAnsi="仿宋" w:eastAsia="仿宋" w:cs="仿宋"/>
                <w:bCs/>
                <w:color w:val="auto"/>
                <w:szCs w:val="21"/>
              </w:rPr>
              <w:t>10米</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3F1EA5">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306D9">
            <w:pPr>
              <w:adjustRightInd w:val="0"/>
              <w:rPr>
                <w:rFonts w:ascii="仿宋" w:hAnsi="仿宋" w:eastAsia="仿宋" w:cs="仿宋"/>
                <w:bCs/>
                <w:color w:val="auto"/>
                <w:szCs w:val="21"/>
              </w:rPr>
            </w:pPr>
            <w:r>
              <w:rPr>
                <w:rFonts w:hint="eastAsia" w:ascii="仿宋" w:hAnsi="仿宋" w:eastAsia="仿宋" w:cs="仿宋"/>
                <w:bCs/>
                <w:color w:val="auto"/>
                <w:szCs w:val="21"/>
              </w:rPr>
              <w:t>30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6F479">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78AD30C2">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044515">
            <w:pPr>
              <w:adjustRightInd w:val="0"/>
              <w:jc w:val="center"/>
              <w:rPr>
                <w:rFonts w:ascii="仿宋" w:hAnsi="仿宋" w:eastAsia="仿宋" w:cs="仿宋"/>
                <w:bCs/>
                <w:color w:val="auto"/>
                <w:szCs w:val="21"/>
              </w:rPr>
            </w:pPr>
            <w:r>
              <w:rPr>
                <w:rFonts w:hint="eastAsia" w:ascii="仿宋" w:hAnsi="仿宋" w:eastAsia="仿宋" w:cs="仿宋"/>
                <w:bCs/>
                <w:color w:val="auto"/>
                <w:szCs w:val="21"/>
              </w:rPr>
              <w:t>（五）</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C6FB78">
            <w:pPr>
              <w:adjustRightInd w:val="0"/>
              <w:rPr>
                <w:rFonts w:ascii="仿宋" w:hAnsi="仿宋" w:eastAsia="仿宋" w:cs="仿宋"/>
                <w:bCs/>
                <w:color w:val="auto"/>
                <w:szCs w:val="21"/>
              </w:rPr>
            </w:pPr>
            <w:r>
              <w:rPr>
                <w:rFonts w:hint="eastAsia" w:ascii="仿宋" w:hAnsi="仿宋" w:eastAsia="仿宋" w:cs="仿宋"/>
                <w:bCs/>
                <w:color w:val="auto"/>
                <w:szCs w:val="21"/>
              </w:rPr>
              <w:t>UPS系统及防雷接地系统</w:t>
            </w:r>
          </w:p>
        </w:tc>
      </w:tr>
      <w:tr w14:paraId="1B1E49A6">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AD1791">
            <w:pPr>
              <w:adjustRightInd w:val="0"/>
              <w:jc w:val="center"/>
              <w:rPr>
                <w:rFonts w:ascii="仿宋" w:hAnsi="仿宋" w:eastAsia="仿宋" w:cs="仿宋"/>
                <w:bCs/>
                <w:color w:val="auto"/>
                <w:szCs w:val="21"/>
              </w:rPr>
            </w:pPr>
            <w:r>
              <w:rPr>
                <w:rFonts w:hint="eastAsia" w:ascii="仿宋" w:hAnsi="仿宋" w:eastAsia="仿宋" w:cs="仿宋"/>
                <w:bCs/>
                <w:color w:val="auto"/>
                <w:szCs w:val="21"/>
              </w:rPr>
              <w:t>20</w:t>
            </w:r>
          </w:p>
        </w:tc>
        <w:tc>
          <w:tcPr>
            <w:tcW w:w="32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D74888">
            <w:pPr>
              <w:adjustRightInd w:val="0"/>
              <w:rPr>
                <w:rFonts w:ascii="仿宋" w:hAnsi="仿宋" w:eastAsia="仿宋" w:cs="仿宋"/>
                <w:bCs/>
                <w:color w:val="auto"/>
                <w:szCs w:val="21"/>
              </w:rPr>
            </w:pPr>
            <w:r>
              <w:rPr>
                <w:rFonts w:hint="eastAsia" w:ascii="仿宋" w:hAnsi="仿宋" w:eastAsia="仿宋" w:cs="仿宋"/>
                <w:bCs/>
                <w:color w:val="auto"/>
                <w:szCs w:val="21"/>
              </w:rPr>
              <w:t>86H50金属接线盒</w:t>
            </w:r>
          </w:p>
        </w:tc>
        <w:tc>
          <w:tcPr>
            <w:tcW w:w="24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DEA2A0">
            <w:pPr>
              <w:adjustRightInd w:val="0"/>
              <w:rPr>
                <w:rFonts w:ascii="仿宋" w:hAnsi="仿宋" w:eastAsia="仿宋" w:cs="仿宋"/>
                <w:bCs/>
                <w:color w:val="auto"/>
                <w:szCs w:val="21"/>
              </w:rPr>
            </w:pPr>
            <w:r>
              <w:rPr>
                <w:rFonts w:hint="eastAsia" w:ascii="仿宋" w:hAnsi="仿宋" w:eastAsia="仿宋" w:cs="仿宋"/>
                <w:bCs/>
                <w:color w:val="auto"/>
                <w:szCs w:val="21"/>
              </w:rPr>
              <w:t>10个</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CBAA0B">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C79B4">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BE2AC">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0F7E7843">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EECC44">
            <w:pPr>
              <w:widowControl/>
              <w:adjustRightInd w:val="0"/>
              <w:jc w:val="center"/>
              <w:textAlignment w:val="center"/>
              <w:rPr>
                <w:rFonts w:ascii="仿宋" w:hAnsi="仿宋" w:eastAsia="仿宋" w:cs="仿宋"/>
                <w:color w:val="auto"/>
                <w:szCs w:val="21"/>
              </w:rPr>
            </w:pPr>
            <w:r>
              <w:rPr>
                <w:rFonts w:hint="eastAsia" w:ascii="仿宋" w:hAnsi="仿宋" w:eastAsia="仿宋" w:cs="仿宋"/>
                <w:color w:val="auto"/>
                <w:kern w:val="0"/>
                <w:szCs w:val="21"/>
                <w:lang w:bidi="ar"/>
              </w:rPr>
              <w:t>21</w:t>
            </w:r>
          </w:p>
        </w:tc>
        <w:tc>
          <w:tcPr>
            <w:tcW w:w="32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56A2D0">
            <w:pPr>
              <w:adjustRightInd w:val="0"/>
              <w:rPr>
                <w:rFonts w:ascii="仿宋" w:hAnsi="仿宋" w:eastAsia="仿宋" w:cs="仿宋"/>
                <w:bCs/>
                <w:color w:val="auto"/>
                <w:szCs w:val="21"/>
              </w:rPr>
            </w:pPr>
            <w:r>
              <w:rPr>
                <w:rFonts w:hint="eastAsia" w:ascii="仿宋" w:hAnsi="仿宋" w:eastAsia="仿宋" w:cs="仿宋"/>
                <w:bCs/>
                <w:color w:val="auto"/>
                <w:szCs w:val="21"/>
              </w:rPr>
              <w:t>KBG25电线管暗配</w:t>
            </w:r>
          </w:p>
        </w:tc>
        <w:tc>
          <w:tcPr>
            <w:tcW w:w="24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2DC6DE">
            <w:pPr>
              <w:adjustRightInd w:val="0"/>
              <w:rPr>
                <w:rFonts w:ascii="仿宋" w:hAnsi="仿宋" w:eastAsia="仿宋" w:cs="仿宋"/>
                <w:bCs/>
                <w:color w:val="auto"/>
                <w:szCs w:val="21"/>
              </w:rPr>
            </w:pPr>
            <w:r>
              <w:rPr>
                <w:rFonts w:hint="eastAsia" w:ascii="仿宋" w:hAnsi="仿宋" w:eastAsia="仿宋" w:cs="仿宋"/>
                <w:bCs/>
                <w:color w:val="auto"/>
                <w:szCs w:val="21"/>
              </w:rPr>
              <w:t>100米</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24EB57">
            <w:pPr>
              <w:adjustRightInd w:val="0"/>
              <w:rPr>
                <w:rFonts w:ascii="仿宋" w:hAnsi="仿宋" w:eastAsia="仿宋" w:cs="仿宋"/>
                <w:bCs/>
                <w:color w:val="auto"/>
                <w:szCs w:val="21"/>
              </w:rPr>
            </w:pPr>
            <w:r>
              <w:rPr>
                <w:rFonts w:hint="eastAsia" w:ascii="仿宋" w:hAnsi="仿宋" w:eastAsia="仿宋" w:cs="仿宋"/>
                <w:bCs/>
                <w:color w:val="auto"/>
                <w:szCs w:val="21"/>
              </w:rPr>
              <w:t>荣华</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7A7AB">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3CF04">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0DC054AE">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32991B">
            <w:pPr>
              <w:widowControl/>
              <w:adjustRightInd w:val="0"/>
              <w:jc w:val="center"/>
              <w:textAlignment w:val="center"/>
              <w:rPr>
                <w:rFonts w:ascii="仿宋" w:hAnsi="仿宋" w:eastAsia="仿宋" w:cs="仿宋"/>
                <w:color w:val="auto"/>
                <w:szCs w:val="21"/>
              </w:rPr>
            </w:pPr>
            <w:r>
              <w:rPr>
                <w:rFonts w:hint="eastAsia" w:ascii="仿宋" w:hAnsi="仿宋" w:eastAsia="仿宋" w:cs="仿宋"/>
                <w:color w:val="auto"/>
                <w:kern w:val="0"/>
                <w:szCs w:val="21"/>
                <w:lang w:bidi="ar"/>
              </w:rPr>
              <w:t>22</w:t>
            </w:r>
          </w:p>
        </w:tc>
        <w:tc>
          <w:tcPr>
            <w:tcW w:w="32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2CB995">
            <w:pPr>
              <w:adjustRightInd w:val="0"/>
              <w:rPr>
                <w:rFonts w:ascii="仿宋" w:hAnsi="仿宋" w:eastAsia="仿宋" w:cs="仿宋"/>
                <w:bCs/>
                <w:color w:val="auto"/>
                <w:szCs w:val="21"/>
              </w:rPr>
            </w:pPr>
            <w:r>
              <w:rPr>
                <w:rFonts w:hint="eastAsia" w:ascii="仿宋" w:hAnsi="仿宋" w:eastAsia="仿宋" w:cs="仿宋"/>
                <w:bCs/>
                <w:color w:val="auto"/>
                <w:szCs w:val="21"/>
              </w:rPr>
              <w:t>PVC20管暗配</w:t>
            </w:r>
          </w:p>
        </w:tc>
        <w:tc>
          <w:tcPr>
            <w:tcW w:w="24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98F14F">
            <w:pPr>
              <w:adjustRightInd w:val="0"/>
              <w:rPr>
                <w:rFonts w:ascii="仿宋" w:hAnsi="仿宋" w:eastAsia="仿宋" w:cs="仿宋"/>
                <w:bCs/>
                <w:color w:val="auto"/>
                <w:szCs w:val="21"/>
              </w:rPr>
            </w:pPr>
            <w:r>
              <w:rPr>
                <w:rFonts w:hint="eastAsia" w:ascii="仿宋" w:hAnsi="仿宋" w:eastAsia="仿宋" w:cs="仿宋"/>
                <w:bCs/>
                <w:color w:val="auto"/>
                <w:szCs w:val="21"/>
              </w:rPr>
              <w:t>100米</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59BC9E">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F3858">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A27FE">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5BC8B1C4">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0DCE04">
            <w:pPr>
              <w:widowControl/>
              <w:adjustRightInd w:val="0"/>
              <w:jc w:val="center"/>
              <w:textAlignment w:val="center"/>
              <w:rPr>
                <w:rFonts w:ascii="仿宋" w:hAnsi="仿宋" w:eastAsia="仿宋" w:cs="仿宋"/>
                <w:color w:val="auto"/>
                <w:szCs w:val="21"/>
              </w:rPr>
            </w:pPr>
            <w:r>
              <w:rPr>
                <w:rFonts w:hint="eastAsia" w:ascii="仿宋" w:hAnsi="仿宋" w:eastAsia="仿宋" w:cs="仿宋"/>
                <w:color w:val="auto"/>
                <w:kern w:val="0"/>
                <w:szCs w:val="21"/>
                <w:lang w:bidi="ar"/>
              </w:rPr>
              <w:t>23</w:t>
            </w:r>
          </w:p>
        </w:tc>
        <w:tc>
          <w:tcPr>
            <w:tcW w:w="32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3326A8">
            <w:pPr>
              <w:adjustRightInd w:val="0"/>
              <w:rPr>
                <w:rFonts w:ascii="仿宋" w:hAnsi="仿宋" w:eastAsia="仿宋" w:cs="仿宋"/>
                <w:bCs/>
                <w:color w:val="auto"/>
                <w:szCs w:val="21"/>
              </w:rPr>
            </w:pPr>
            <w:r>
              <w:rPr>
                <w:rFonts w:hint="eastAsia" w:ascii="仿宋" w:hAnsi="仿宋" w:eastAsia="仿宋" w:cs="仿宋"/>
                <w:bCs/>
                <w:color w:val="auto"/>
                <w:szCs w:val="21"/>
              </w:rPr>
              <w:t>PVC25管暗配</w:t>
            </w:r>
          </w:p>
        </w:tc>
        <w:tc>
          <w:tcPr>
            <w:tcW w:w="24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48FD61">
            <w:pPr>
              <w:adjustRightInd w:val="0"/>
              <w:rPr>
                <w:rFonts w:ascii="仿宋" w:hAnsi="仿宋" w:eastAsia="仿宋" w:cs="仿宋"/>
                <w:bCs/>
                <w:color w:val="auto"/>
                <w:szCs w:val="21"/>
              </w:rPr>
            </w:pPr>
            <w:r>
              <w:rPr>
                <w:rFonts w:hint="eastAsia" w:ascii="仿宋" w:hAnsi="仿宋" w:eastAsia="仿宋" w:cs="仿宋"/>
                <w:bCs/>
                <w:color w:val="auto"/>
                <w:szCs w:val="21"/>
              </w:rPr>
              <w:t>100米</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E86B3C">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CCD0A">
            <w:pPr>
              <w:adjustRightInd w:val="0"/>
              <w:rPr>
                <w:rFonts w:ascii="仿宋" w:hAnsi="仿宋" w:eastAsia="仿宋" w:cs="仿宋"/>
                <w:bCs/>
                <w:color w:val="auto"/>
                <w:szCs w:val="21"/>
              </w:rPr>
            </w:pPr>
            <w:r>
              <w:rPr>
                <w:rFonts w:hint="eastAsia" w:ascii="仿宋" w:hAnsi="仿宋" w:eastAsia="仿宋" w:cs="仿宋"/>
                <w:bCs/>
                <w:color w:val="auto"/>
                <w:szCs w:val="21"/>
              </w:rPr>
              <w:t>0.8</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DF8CA">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5A6F83F3">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944E35">
            <w:pPr>
              <w:widowControl/>
              <w:adjustRightInd w:val="0"/>
              <w:jc w:val="center"/>
              <w:textAlignment w:val="center"/>
              <w:rPr>
                <w:rFonts w:ascii="仿宋" w:hAnsi="仿宋" w:eastAsia="仿宋" w:cs="仿宋"/>
                <w:color w:val="auto"/>
                <w:szCs w:val="21"/>
              </w:rPr>
            </w:pPr>
            <w:r>
              <w:rPr>
                <w:rFonts w:hint="eastAsia" w:ascii="仿宋" w:hAnsi="仿宋" w:eastAsia="仿宋" w:cs="仿宋"/>
                <w:color w:val="auto"/>
                <w:kern w:val="0"/>
                <w:szCs w:val="21"/>
                <w:lang w:bidi="ar"/>
              </w:rPr>
              <w:t>24</w:t>
            </w:r>
          </w:p>
        </w:tc>
        <w:tc>
          <w:tcPr>
            <w:tcW w:w="32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F620F7">
            <w:pPr>
              <w:adjustRightInd w:val="0"/>
              <w:rPr>
                <w:rFonts w:ascii="仿宋" w:hAnsi="仿宋" w:eastAsia="仿宋" w:cs="仿宋"/>
                <w:bCs/>
                <w:color w:val="auto"/>
                <w:szCs w:val="21"/>
              </w:rPr>
            </w:pPr>
            <w:r>
              <w:rPr>
                <w:rFonts w:hint="eastAsia" w:ascii="仿宋" w:hAnsi="仿宋" w:eastAsia="仿宋" w:cs="仿宋"/>
                <w:bCs/>
                <w:color w:val="auto"/>
                <w:szCs w:val="21"/>
              </w:rPr>
              <w:t>PVC50管暗配</w:t>
            </w:r>
          </w:p>
        </w:tc>
        <w:tc>
          <w:tcPr>
            <w:tcW w:w="24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C7DFD9">
            <w:pPr>
              <w:adjustRightInd w:val="0"/>
              <w:rPr>
                <w:rFonts w:ascii="仿宋" w:hAnsi="仿宋" w:eastAsia="仿宋" w:cs="仿宋"/>
                <w:bCs/>
                <w:color w:val="auto"/>
                <w:szCs w:val="21"/>
              </w:rPr>
            </w:pPr>
            <w:r>
              <w:rPr>
                <w:rFonts w:hint="eastAsia" w:ascii="仿宋" w:hAnsi="仿宋" w:eastAsia="仿宋" w:cs="仿宋"/>
                <w:bCs/>
                <w:color w:val="auto"/>
                <w:szCs w:val="21"/>
              </w:rPr>
              <w:t>100米</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B128F8">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A4130">
            <w:pPr>
              <w:adjustRightInd w:val="0"/>
              <w:rPr>
                <w:rFonts w:ascii="仿宋" w:hAnsi="仿宋" w:eastAsia="仿宋" w:cs="仿宋"/>
                <w:bCs/>
                <w:color w:val="auto"/>
                <w:szCs w:val="21"/>
              </w:rPr>
            </w:pPr>
            <w:r>
              <w:rPr>
                <w:rFonts w:hint="eastAsia" w:ascii="仿宋" w:hAnsi="仿宋" w:eastAsia="仿宋" w:cs="仿宋"/>
                <w:bCs/>
                <w:color w:val="auto"/>
                <w:szCs w:val="21"/>
              </w:rPr>
              <w:t>1.2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B461C">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2B8C657C">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84088E">
            <w:pPr>
              <w:adjustRightInd w:val="0"/>
              <w:jc w:val="center"/>
              <w:rPr>
                <w:rFonts w:ascii="仿宋" w:hAnsi="仿宋" w:eastAsia="仿宋" w:cs="仿宋"/>
                <w:bCs/>
                <w:color w:val="auto"/>
                <w:szCs w:val="21"/>
              </w:rPr>
            </w:pPr>
            <w:r>
              <w:rPr>
                <w:rFonts w:hint="eastAsia" w:ascii="仿宋" w:hAnsi="仿宋" w:eastAsia="仿宋" w:cs="仿宋"/>
                <w:bCs/>
                <w:color w:val="auto"/>
                <w:szCs w:val="21"/>
              </w:rPr>
              <w:t>（六）</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42E18F">
            <w:pPr>
              <w:adjustRightInd w:val="0"/>
              <w:rPr>
                <w:rFonts w:ascii="仿宋" w:hAnsi="仿宋" w:eastAsia="仿宋" w:cs="仿宋"/>
                <w:bCs/>
                <w:color w:val="auto"/>
                <w:szCs w:val="21"/>
              </w:rPr>
            </w:pPr>
            <w:r>
              <w:rPr>
                <w:rFonts w:hint="eastAsia" w:ascii="仿宋" w:hAnsi="仿宋" w:eastAsia="仿宋" w:cs="仿宋"/>
                <w:bCs/>
                <w:color w:val="auto"/>
                <w:szCs w:val="21"/>
              </w:rPr>
              <w:t>电子大屏幕显示系统</w:t>
            </w:r>
          </w:p>
        </w:tc>
      </w:tr>
      <w:tr w14:paraId="69FD57A1">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13576F">
            <w:pPr>
              <w:widowControl/>
              <w:adjustRightInd w:val="0"/>
              <w:jc w:val="center"/>
              <w:textAlignment w:val="center"/>
              <w:rPr>
                <w:rFonts w:ascii="仿宋" w:hAnsi="仿宋" w:eastAsia="仿宋" w:cs="仿宋"/>
                <w:color w:val="auto"/>
                <w:szCs w:val="21"/>
              </w:rPr>
            </w:pPr>
            <w:r>
              <w:rPr>
                <w:rFonts w:hint="eastAsia" w:ascii="仿宋" w:hAnsi="仿宋" w:eastAsia="仿宋" w:cs="仿宋"/>
                <w:color w:val="auto"/>
                <w:kern w:val="0"/>
                <w:szCs w:val="21"/>
                <w:lang w:bidi="ar"/>
              </w:rPr>
              <w:t>25</w:t>
            </w:r>
          </w:p>
        </w:tc>
        <w:tc>
          <w:tcPr>
            <w:tcW w:w="32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11FFB5">
            <w:pPr>
              <w:adjustRightInd w:val="0"/>
              <w:rPr>
                <w:rFonts w:ascii="仿宋" w:hAnsi="仿宋" w:eastAsia="仿宋" w:cs="仿宋"/>
                <w:bCs/>
                <w:color w:val="auto"/>
                <w:szCs w:val="21"/>
              </w:rPr>
            </w:pPr>
            <w:r>
              <w:rPr>
                <w:rFonts w:hint="eastAsia" w:ascii="仿宋" w:hAnsi="仿宋" w:eastAsia="仿宋" w:cs="仿宋"/>
                <w:bCs/>
                <w:color w:val="auto"/>
                <w:szCs w:val="21"/>
              </w:rPr>
              <w:t>KBG25电线管暗配</w:t>
            </w:r>
          </w:p>
        </w:tc>
        <w:tc>
          <w:tcPr>
            <w:tcW w:w="24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A9221F">
            <w:pPr>
              <w:adjustRightInd w:val="0"/>
              <w:rPr>
                <w:rFonts w:ascii="仿宋" w:hAnsi="仿宋" w:eastAsia="仿宋" w:cs="仿宋"/>
                <w:bCs/>
                <w:color w:val="auto"/>
                <w:szCs w:val="21"/>
              </w:rPr>
            </w:pPr>
            <w:r>
              <w:rPr>
                <w:rFonts w:hint="eastAsia" w:ascii="仿宋" w:hAnsi="仿宋" w:eastAsia="仿宋" w:cs="仿宋"/>
                <w:bCs/>
                <w:color w:val="auto"/>
                <w:szCs w:val="21"/>
              </w:rPr>
              <w:t>100米</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650794">
            <w:pPr>
              <w:adjustRightInd w:val="0"/>
              <w:rPr>
                <w:rFonts w:ascii="仿宋" w:hAnsi="仿宋" w:eastAsia="仿宋" w:cs="仿宋"/>
                <w:bCs/>
                <w:color w:val="auto"/>
                <w:szCs w:val="21"/>
              </w:rPr>
            </w:pPr>
            <w:r>
              <w:rPr>
                <w:rFonts w:hint="eastAsia" w:ascii="仿宋" w:hAnsi="仿宋" w:eastAsia="仿宋" w:cs="仿宋"/>
                <w:bCs/>
                <w:color w:val="auto"/>
                <w:szCs w:val="21"/>
              </w:rPr>
              <w:t>荣华</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1B3BE">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6E718">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54FB5624">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B2A063">
            <w:pPr>
              <w:widowControl/>
              <w:adjustRightInd w:val="0"/>
              <w:jc w:val="center"/>
              <w:textAlignment w:val="center"/>
              <w:rPr>
                <w:rFonts w:ascii="仿宋" w:hAnsi="仿宋" w:eastAsia="仿宋" w:cs="仿宋"/>
                <w:color w:val="auto"/>
                <w:szCs w:val="21"/>
              </w:rPr>
            </w:pPr>
            <w:r>
              <w:rPr>
                <w:rFonts w:hint="eastAsia" w:ascii="仿宋" w:hAnsi="仿宋" w:eastAsia="仿宋" w:cs="仿宋"/>
                <w:color w:val="auto"/>
                <w:kern w:val="0"/>
                <w:szCs w:val="21"/>
                <w:lang w:bidi="ar"/>
              </w:rPr>
              <w:t>26</w:t>
            </w:r>
          </w:p>
        </w:tc>
        <w:tc>
          <w:tcPr>
            <w:tcW w:w="32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954A3E">
            <w:pPr>
              <w:adjustRightInd w:val="0"/>
              <w:rPr>
                <w:rFonts w:ascii="仿宋" w:hAnsi="仿宋" w:eastAsia="仿宋" w:cs="仿宋"/>
                <w:bCs/>
                <w:color w:val="auto"/>
                <w:szCs w:val="21"/>
              </w:rPr>
            </w:pPr>
            <w:r>
              <w:rPr>
                <w:rFonts w:hint="eastAsia" w:ascii="仿宋" w:hAnsi="仿宋" w:eastAsia="仿宋" w:cs="仿宋"/>
                <w:bCs/>
                <w:color w:val="auto"/>
                <w:szCs w:val="21"/>
              </w:rPr>
              <w:t>D25金属软管</w:t>
            </w:r>
          </w:p>
        </w:tc>
        <w:tc>
          <w:tcPr>
            <w:tcW w:w="24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07D5ED">
            <w:pPr>
              <w:adjustRightInd w:val="0"/>
              <w:rPr>
                <w:rFonts w:ascii="仿宋" w:hAnsi="仿宋" w:eastAsia="仿宋" w:cs="仿宋"/>
                <w:bCs/>
                <w:color w:val="auto"/>
                <w:szCs w:val="21"/>
              </w:rPr>
            </w:pPr>
            <w:r>
              <w:rPr>
                <w:rFonts w:hint="eastAsia" w:ascii="仿宋" w:hAnsi="仿宋" w:eastAsia="仿宋" w:cs="仿宋"/>
                <w:bCs/>
                <w:color w:val="auto"/>
                <w:szCs w:val="21"/>
              </w:rPr>
              <w:t>10米</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D3671C">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85A70">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67B70">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04EC6EE4">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44CE25">
            <w:pPr>
              <w:widowControl/>
              <w:adjustRightInd w:val="0"/>
              <w:jc w:val="center"/>
              <w:textAlignment w:val="center"/>
              <w:rPr>
                <w:rFonts w:ascii="仿宋" w:hAnsi="仿宋" w:eastAsia="仿宋" w:cs="仿宋"/>
                <w:color w:val="auto"/>
                <w:szCs w:val="21"/>
              </w:rPr>
            </w:pPr>
            <w:r>
              <w:rPr>
                <w:rFonts w:hint="eastAsia" w:ascii="仿宋" w:hAnsi="仿宋" w:eastAsia="仿宋" w:cs="仿宋"/>
                <w:color w:val="auto"/>
                <w:kern w:val="0"/>
                <w:szCs w:val="21"/>
                <w:lang w:bidi="ar"/>
              </w:rPr>
              <w:t>27</w:t>
            </w:r>
          </w:p>
        </w:tc>
        <w:tc>
          <w:tcPr>
            <w:tcW w:w="32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953096">
            <w:pPr>
              <w:adjustRightInd w:val="0"/>
              <w:rPr>
                <w:rFonts w:ascii="仿宋" w:hAnsi="仿宋" w:eastAsia="仿宋" w:cs="仿宋"/>
                <w:bCs/>
                <w:color w:val="auto"/>
                <w:szCs w:val="21"/>
              </w:rPr>
            </w:pPr>
            <w:r>
              <w:rPr>
                <w:rFonts w:hint="eastAsia" w:ascii="仿宋" w:hAnsi="仿宋" w:eastAsia="仿宋" w:cs="仿宋"/>
                <w:bCs/>
                <w:color w:val="auto"/>
                <w:szCs w:val="21"/>
              </w:rPr>
              <w:t>86H50接线盒暗装</w:t>
            </w:r>
          </w:p>
        </w:tc>
        <w:tc>
          <w:tcPr>
            <w:tcW w:w="24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76B5AF">
            <w:pPr>
              <w:adjustRightInd w:val="0"/>
              <w:rPr>
                <w:rFonts w:ascii="仿宋" w:hAnsi="仿宋" w:eastAsia="仿宋" w:cs="仿宋"/>
                <w:bCs/>
                <w:color w:val="auto"/>
                <w:szCs w:val="21"/>
              </w:rPr>
            </w:pPr>
            <w:r>
              <w:rPr>
                <w:rFonts w:hint="eastAsia" w:ascii="仿宋" w:hAnsi="仿宋" w:eastAsia="仿宋" w:cs="仿宋"/>
                <w:bCs/>
                <w:color w:val="auto"/>
                <w:szCs w:val="21"/>
              </w:rPr>
              <w:t>10个</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B042F8">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5094E">
            <w:pPr>
              <w:adjustRightInd w:val="0"/>
              <w:rPr>
                <w:rFonts w:ascii="仿宋" w:hAnsi="仿宋" w:eastAsia="仿宋" w:cs="仿宋"/>
                <w:bCs/>
                <w:color w:val="auto"/>
                <w:szCs w:val="21"/>
              </w:rPr>
            </w:pPr>
            <w:r>
              <w:rPr>
                <w:rFonts w:hint="eastAsia" w:ascii="仿宋" w:hAnsi="仿宋" w:eastAsia="仿宋" w:cs="仿宋"/>
                <w:bCs/>
                <w:color w:val="auto"/>
                <w:szCs w:val="21"/>
              </w:rPr>
              <w:t>0.5</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AF23C">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6BE1AB2F">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138F14">
            <w:pPr>
              <w:adjustRightInd w:val="0"/>
              <w:jc w:val="center"/>
              <w:rPr>
                <w:rFonts w:ascii="仿宋" w:hAnsi="仿宋" w:eastAsia="仿宋" w:cs="仿宋"/>
                <w:bCs/>
                <w:color w:val="auto"/>
                <w:szCs w:val="21"/>
              </w:rPr>
            </w:pPr>
            <w:r>
              <w:rPr>
                <w:rFonts w:hint="eastAsia" w:ascii="仿宋" w:hAnsi="仿宋" w:eastAsia="仿宋" w:cs="仿宋"/>
                <w:bCs/>
                <w:color w:val="auto"/>
                <w:szCs w:val="21"/>
              </w:rPr>
              <w:t>（七）</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8C44DF">
            <w:pPr>
              <w:adjustRightInd w:val="0"/>
              <w:rPr>
                <w:rFonts w:ascii="仿宋" w:hAnsi="仿宋" w:eastAsia="仿宋" w:cs="仿宋"/>
                <w:bCs/>
                <w:color w:val="auto"/>
                <w:szCs w:val="21"/>
              </w:rPr>
            </w:pPr>
            <w:r>
              <w:rPr>
                <w:rFonts w:hint="eastAsia" w:ascii="仿宋" w:hAnsi="仿宋" w:eastAsia="仿宋" w:cs="仿宋"/>
                <w:bCs/>
                <w:color w:val="auto"/>
                <w:szCs w:val="21"/>
              </w:rPr>
              <w:t>公共广播系统</w:t>
            </w:r>
          </w:p>
        </w:tc>
      </w:tr>
      <w:tr w14:paraId="4B0E4C94">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0B6366">
            <w:pPr>
              <w:widowControl/>
              <w:adjustRightInd w:val="0"/>
              <w:jc w:val="center"/>
              <w:textAlignment w:val="center"/>
              <w:rPr>
                <w:rFonts w:ascii="仿宋" w:hAnsi="仿宋" w:eastAsia="仿宋" w:cs="仿宋"/>
                <w:color w:val="auto"/>
                <w:szCs w:val="21"/>
              </w:rPr>
            </w:pPr>
            <w:r>
              <w:rPr>
                <w:rFonts w:hint="eastAsia" w:ascii="仿宋" w:hAnsi="仿宋" w:eastAsia="仿宋" w:cs="仿宋"/>
                <w:color w:val="auto"/>
                <w:kern w:val="0"/>
                <w:szCs w:val="21"/>
                <w:lang w:bidi="ar"/>
              </w:rPr>
              <w:t>28</w:t>
            </w:r>
          </w:p>
        </w:tc>
        <w:tc>
          <w:tcPr>
            <w:tcW w:w="32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259469">
            <w:pPr>
              <w:adjustRightInd w:val="0"/>
              <w:rPr>
                <w:rFonts w:ascii="仿宋" w:hAnsi="仿宋" w:eastAsia="仿宋" w:cs="仿宋"/>
                <w:bCs/>
                <w:color w:val="auto"/>
                <w:szCs w:val="21"/>
              </w:rPr>
            </w:pPr>
            <w:r>
              <w:rPr>
                <w:rFonts w:hint="eastAsia" w:ascii="仿宋" w:hAnsi="仿宋" w:eastAsia="仿宋" w:cs="仿宋"/>
                <w:bCs/>
                <w:color w:val="auto"/>
                <w:szCs w:val="21"/>
              </w:rPr>
              <w:t>KBG25电线管暗配</w:t>
            </w:r>
          </w:p>
        </w:tc>
        <w:tc>
          <w:tcPr>
            <w:tcW w:w="24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FEF2C9">
            <w:pPr>
              <w:adjustRightInd w:val="0"/>
              <w:rPr>
                <w:rFonts w:ascii="仿宋" w:hAnsi="仿宋" w:eastAsia="仿宋" w:cs="仿宋"/>
                <w:bCs/>
                <w:color w:val="auto"/>
                <w:szCs w:val="21"/>
              </w:rPr>
            </w:pPr>
            <w:r>
              <w:rPr>
                <w:rFonts w:hint="eastAsia" w:ascii="仿宋" w:hAnsi="仿宋" w:eastAsia="仿宋" w:cs="仿宋"/>
                <w:bCs/>
                <w:color w:val="auto"/>
                <w:szCs w:val="21"/>
              </w:rPr>
              <w:t>100米</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BEC9FB">
            <w:pPr>
              <w:adjustRightInd w:val="0"/>
              <w:rPr>
                <w:rFonts w:ascii="仿宋" w:hAnsi="仿宋" w:eastAsia="仿宋" w:cs="仿宋"/>
                <w:bCs/>
                <w:color w:val="auto"/>
                <w:szCs w:val="21"/>
              </w:rPr>
            </w:pPr>
            <w:r>
              <w:rPr>
                <w:rFonts w:hint="eastAsia" w:ascii="仿宋" w:hAnsi="仿宋" w:eastAsia="仿宋" w:cs="仿宋"/>
                <w:bCs/>
                <w:color w:val="auto"/>
                <w:szCs w:val="21"/>
              </w:rPr>
              <w:t>荣华</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D98A6">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01E9C">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32C5FC13">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38888C">
            <w:pPr>
              <w:widowControl/>
              <w:adjustRightInd w:val="0"/>
              <w:jc w:val="center"/>
              <w:textAlignment w:val="center"/>
              <w:rPr>
                <w:rFonts w:ascii="仿宋" w:hAnsi="仿宋" w:eastAsia="仿宋" w:cs="仿宋"/>
                <w:color w:val="auto"/>
                <w:szCs w:val="21"/>
              </w:rPr>
            </w:pPr>
            <w:r>
              <w:rPr>
                <w:rFonts w:hint="eastAsia" w:ascii="仿宋" w:hAnsi="仿宋" w:eastAsia="仿宋" w:cs="仿宋"/>
                <w:color w:val="auto"/>
                <w:kern w:val="0"/>
                <w:szCs w:val="21"/>
                <w:lang w:bidi="ar"/>
              </w:rPr>
              <w:t>29</w:t>
            </w:r>
          </w:p>
        </w:tc>
        <w:tc>
          <w:tcPr>
            <w:tcW w:w="32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B63E9A">
            <w:pPr>
              <w:adjustRightInd w:val="0"/>
              <w:rPr>
                <w:rFonts w:ascii="仿宋" w:hAnsi="仿宋" w:eastAsia="仿宋" w:cs="仿宋"/>
                <w:bCs/>
                <w:color w:val="auto"/>
                <w:szCs w:val="21"/>
              </w:rPr>
            </w:pPr>
            <w:r>
              <w:rPr>
                <w:rFonts w:hint="eastAsia" w:ascii="仿宋" w:hAnsi="仿宋" w:eastAsia="仿宋" w:cs="仿宋"/>
                <w:bCs/>
                <w:color w:val="auto"/>
                <w:szCs w:val="21"/>
              </w:rPr>
              <w:t>KBG20电线管暗配</w:t>
            </w:r>
          </w:p>
        </w:tc>
        <w:tc>
          <w:tcPr>
            <w:tcW w:w="24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EEF67B">
            <w:pPr>
              <w:adjustRightInd w:val="0"/>
              <w:rPr>
                <w:rFonts w:ascii="仿宋" w:hAnsi="仿宋" w:eastAsia="仿宋" w:cs="仿宋"/>
                <w:bCs/>
                <w:color w:val="auto"/>
                <w:szCs w:val="21"/>
              </w:rPr>
            </w:pPr>
            <w:r>
              <w:rPr>
                <w:rFonts w:hint="eastAsia" w:ascii="仿宋" w:hAnsi="仿宋" w:eastAsia="仿宋" w:cs="仿宋"/>
                <w:bCs/>
                <w:color w:val="auto"/>
                <w:szCs w:val="21"/>
              </w:rPr>
              <w:t>100米</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95095B">
            <w:pPr>
              <w:adjustRightInd w:val="0"/>
              <w:rPr>
                <w:rFonts w:ascii="仿宋" w:hAnsi="仿宋" w:eastAsia="仿宋" w:cs="仿宋"/>
                <w:bCs/>
                <w:color w:val="auto"/>
                <w:szCs w:val="21"/>
              </w:rPr>
            </w:pPr>
            <w:r>
              <w:rPr>
                <w:rFonts w:hint="eastAsia" w:ascii="仿宋" w:hAnsi="仿宋" w:eastAsia="仿宋" w:cs="仿宋"/>
                <w:bCs/>
                <w:color w:val="auto"/>
                <w:szCs w:val="21"/>
              </w:rPr>
              <w:t>荣华</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19939">
            <w:pPr>
              <w:adjustRightInd w:val="0"/>
              <w:rPr>
                <w:rFonts w:ascii="仿宋" w:hAnsi="仿宋" w:eastAsia="仿宋" w:cs="仿宋"/>
                <w:bCs/>
                <w:color w:val="auto"/>
                <w:szCs w:val="21"/>
              </w:rPr>
            </w:pPr>
            <w:r>
              <w:rPr>
                <w:rFonts w:hint="eastAsia" w:ascii="仿宋" w:hAnsi="仿宋" w:eastAsia="仿宋" w:cs="仿宋"/>
                <w:bCs/>
                <w:color w:val="auto"/>
                <w:szCs w:val="21"/>
              </w:rPr>
              <w:t>7</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38433">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648CFBF7">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311E61">
            <w:pPr>
              <w:adjustRightInd w:val="0"/>
              <w:jc w:val="center"/>
              <w:rPr>
                <w:rFonts w:ascii="仿宋" w:hAnsi="仿宋" w:eastAsia="仿宋" w:cs="仿宋"/>
                <w:bCs/>
                <w:color w:val="auto"/>
                <w:szCs w:val="21"/>
              </w:rPr>
            </w:pPr>
            <w:r>
              <w:rPr>
                <w:rFonts w:hint="eastAsia" w:ascii="仿宋" w:hAnsi="仿宋" w:eastAsia="仿宋" w:cs="仿宋"/>
                <w:bCs/>
                <w:color w:val="auto"/>
                <w:szCs w:val="21"/>
              </w:rPr>
              <w:t>（八）</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84FDB3">
            <w:pPr>
              <w:adjustRightInd w:val="0"/>
              <w:rPr>
                <w:rFonts w:ascii="仿宋" w:hAnsi="仿宋" w:eastAsia="仿宋" w:cs="仿宋"/>
                <w:bCs/>
                <w:color w:val="auto"/>
                <w:szCs w:val="21"/>
              </w:rPr>
            </w:pPr>
            <w:r>
              <w:rPr>
                <w:rFonts w:hint="eastAsia" w:ascii="仿宋" w:hAnsi="仿宋" w:eastAsia="仿宋" w:cs="仿宋"/>
                <w:bCs/>
                <w:color w:val="auto"/>
                <w:szCs w:val="21"/>
              </w:rPr>
              <w:t>会议系统（报告厅）</w:t>
            </w:r>
          </w:p>
        </w:tc>
      </w:tr>
      <w:tr w14:paraId="2274BDD9">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45CE0C">
            <w:pPr>
              <w:widowControl/>
              <w:adjustRightInd w:val="0"/>
              <w:jc w:val="center"/>
              <w:textAlignment w:val="center"/>
              <w:rPr>
                <w:rFonts w:ascii="仿宋" w:hAnsi="仿宋" w:eastAsia="仿宋" w:cs="仿宋"/>
                <w:color w:val="auto"/>
                <w:szCs w:val="21"/>
              </w:rPr>
            </w:pPr>
            <w:r>
              <w:rPr>
                <w:rFonts w:hint="eastAsia" w:ascii="仿宋" w:hAnsi="仿宋" w:eastAsia="仿宋" w:cs="仿宋"/>
                <w:color w:val="auto"/>
                <w:kern w:val="0"/>
                <w:szCs w:val="21"/>
                <w:lang w:bidi="ar"/>
              </w:rPr>
              <w:t>30</w:t>
            </w:r>
          </w:p>
        </w:tc>
        <w:tc>
          <w:tcPr>
            <w:tcW w:w="32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ACDDFD">
            <w:pPr>
              <w:adjustRightInd w:val="0"/>
              <w:rPr>
                <w:rFonts w:ascii="仿宋" w:hAnsi="仿宋" w:eastAsia="仿宋" w:cs="仿宋"/>
                <w:bCs/>
                <w:color w:val="auto"/>
                <w:szCs w:val="21"/>
              </w:rPr>
            </w:pPr>
            <w:r>
              <w:rPr>
                <w:rFonts w:hint="eastAsia" w:ascii="仿宋" w:hAnsi="仿宋" w:eastAsia="仿宋" w:cs="仿宋"/>
                <w:bCs/>
                <w:color w:val="auto"/>
                <w:szCs w:val="21"/>
              </w:rPr>
              <w:t>KBG32电线管暗配</w:t>
            </w:r>
          </w:p>
        </w:tc>
        <w:tc>
          <w:tcPr>
            <w:tcW w:w="24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6078E1">
            <w:pPr>
              <w:adjustRightInd w:val="0"/>
              <w:rPr>
                <w:rFonts w:ascii="仿宋" w:hAnsi="仿宋" w:eastAsia="仿宋" w:cs="仿宋"/>
                <w:bCs/>
                <w:color w:val="auto"/>
                <w:szCs w:val="21"/>
              </w:rPr>
            </w:pPr>
            <w:r>
              <w:rPr>
                <w:rFonts w:hint="eastAsia" w:ascii="仿宋" w:hAnsi="仿宋" w:eastAsia="仿宋" w:cs="仿宋"/>
                <w:bCs/>
                <w:color w:val="auto"/>
                <w:szCs w:val="21"/>
              </w:rPr>
              <w:t>100米</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8F776B">
            <w:pPr>
              <w:adjustRightInd w:val="0"/>
              <w:rPr>
                <w:rFonts w:ascii="仿宋" w:hAnsi="仿宋" w:eastAsia="仿宋" w:cs="仿宋"/>
                <w:bCs/>
                <w:color w:val="auto"/>
                <w:szCs w:val="21"/>
              </w:rPr>
            </w:pPr>
            <w:r>
              <w:rPr>
                <w:rFonts w:hint="eastAsia" w:ascii="仿宋" w:hAnsi="仿宋" w:eastAsia="仿宋" w:cs="仿宋"/>
                <w:bCs/>
                <w:color w:val="auto"/>
                <w:szCs w:val="21"/>
              </w:rPr>
              <w:t>荣华</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B99BC">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F14EE">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614F78D5">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176288">
            <w:pPr>
              <w:widowControl/>
              <w:adjustRightInd w:val="0"/>
              <w:jc w:val="center"/>
              <w:textAlignment w:val="center"/>
              <w:rPr>
                <w:rFonts w:ascii="仿宋" w:hAnsi="仿宋" w:eastAsia="仿宋" w:cs="仿宋"/>
                <w:color w:val="auto"/>
                <w:szCs w:val="21"/>
              </w:rPr>
            </w:pPr>
            <w:r>
              <w:rPr>
                <w:rFonts w:hint="eastAsia" w:ascii="仿宋" w:hAnsi="仿宋" w:eastAsia="仿宋" w:cs="仿宋"/>
                <w:color w:val="auto"/>
                <w:kern w:val="0"/>
                <w:szCs w:val="21"/>
                <w:lang w:bidi="ar"/>
              </w:rPr>
              <w:t>31</w:t>
            </w:r>
          </w:p>
        </w:tc>
        <w:tc>
          <w:tcPr>
            <w:tcW w:w="32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5ACD3C">
            <w:pPr>
              <w:adjustRightInd w:val="0"/>
              <w:rPr>
                <w:rFonts w:ascii="仿宋" w:hAnsi="仿宋" w:eastAsia="仿宋" w:cs="仿宋"/>
                <w:bCs/>
                <w:color w:val="auto"/>
                <w:szCs w:val="21"/>
              </w:rPr>
            </w:pPr>
            <w:r>
              <w:rPr>
                <w:rFonts w:hint="eastAsia" w:ascii="仿宋" w:hAnsi="仿宋" w:eastAsia="仿宋" w:cs="仿宋"/>
                <w:bCs/>
                <w:color w:val="auto"/>
                <w:szCs w:val="21"/>
              </w:rPr>
              <w:t>KBG25电线管暗配</w:t>
            </w:r>
          </w:p>
        </w:tc>
        <w:tc>
          <w:tcPr>
            <w:tcW w:w="24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9EBC69">
            <w:pPr>
              <w:adjustRightInd w:val="0"/>
              <w:rPr>
                <w:rFonts w:ascii="仿宋" w:hAnsi="仿宋" w:eastAsia="仿宋" w:cs="仿宋"/>
                <w:bCs/>
                <w:color w:val="auto"/>
                <w:szCs w:val="21"/>
              </w:rPr>
            </w:pPr>
            <w:r>
              <w:rPr>
                <w:rFonts w:hint="eastAsia" w:ascii="仿宋" w:hAnsi="仿宋" w:eastAsia="仿宋" w:cs="仿宋"/>
                <w:bCs/>
                <w:color w:val="auto"/>
                <w:szCs w:val="21"/>
              </w:rPr>
              <w:t>100米</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2B66D5">
            <w:pPr>
              <w:adjustRightInd w:val="0"/>
              <w:rPr>
                <w:rFonts w:ascii="仿宋" w:hAnsi="仿宋" w:eastAsia="仿宋" w:cs="仿宋"/>
                <w:bCs/>
                <w:color w:val="auto"/>
                <w:szCs w:val="21"/>
              </w:rPr>
            </w:pPr>
            <w:r>
              <w:rPr>
                <w:rFonts w:hint="eastAsia" w:ascii="仿宋" w:hAnsi="仿宋" w:eastAsia="仿宋" w:cs="仿宋"/>
                <w:bCs/>
                <w:color w:val="auto"/>
                <w:szCs w:val="21"/>
              </w:rPr>
              <w:t>荣华</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30ABE">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31B7D">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5753C577">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857588">
            <w:pPr>
              <w:widowControl/>
              <w:adjustRightInd w:val="0"/>
              <w:jc w:val="center"/>
              <w:textAlignment w:val="center"/>
              <w:rPr>
                <w:rFonts w:ascii="仿宋" w:hAnsi="仿宋" w:eastAsia="仿宋" w:cs="仿宋"/>
                <w:color w:val="auto"/>
                <w:szCs w:val="21"/>
              </w:rPr>
            </w:pPr>
            <w:r>
              <w:rPr>
                <w:rFonts w:hint="eastAsia" w:ascii="仿宋" w:hAnsi="仿宋" w:eastAsia="仿宋" w:cs="仿宋"/>
                <w:color w:val="auto"/>
                <w:kern w:val="0"/>
                <w:szCs w:val="21"/>
                <w:lang w:bidi="ar"/>
              </w:rPr>
              <w:t>32</w:t>
            </w:r>
          </w:p>
        </w:tc>
        <w:tc>
          <w:tcPr>
            <w:tcW w:w="32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F41A8A">
            <w:pPr>
              <w:adjustRightInd w:val="0"/>
              <w:rPr>
                <w:rFonts w:ascii="仿宋" w:hAnsi="仿宋" w:eastAsia="仿宋" w:cs="仿宋"/>
                <w:bCs/>
                <w:color w:val="auto"/>
                <w:szCs w:val="21"/>
              </w:rPr>
            </w:pPr>
            <w:r>
              <w:rPr>
                <w:rFonts w:hint="eastAsia" w:ascii="仿宋" w:hAnsi="仿宋" w:eastAsia="仿宋" w:cs="仿宋"/>
                <w:bCs/>
                <w:color w:val="auto"/>
                <w:szCs w:val="21"/>
              </w:rPr>
              <w:t>KBG20电线管暗配</w:t>
            </w:r>
          </w:p>
        </w:tc>
        <w:tc>
          <w:tcPr>
            <w:tcW w:w="24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764F45">
            <w:pPr>
              <w:adjustRightInd w:val="0"/>
              <w:rPr>
                <w:rFonts w:ascii="仿宋" w:hAnsi="仿宋" w:eastAsia="仿宋" w:cs="仿宋"/>
                <w:bCs/>
                <w:color w:val="auto"/>
                <w:szCs w:val="21"/>
              </w:rPr>
            </w:pPr>
            <w:r>
              <w:rPr>
                <w:rFonts w:hint="eastAsia" w:ascii="仿宋" w:hAnsi="仿宋" w:eastAsia="仿宋" w:cs="仿宋"/>
                <w:bCs/>
                <w:color w:val="auto"/>
                <w:szCs w:val="21"/>
              </w:rPr>
              <w:t>100米</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A435C5">
            <w:pPr>
              <w:adjustRightInd w:val="0"/>
              <w:rPr>
                <w:rFonts w:ascii="仿宋" w:hAnsi="仿宋" w:eastAsia="仿宋" w:cs="仿宋"/>
                <w:bCs/>
                <w:color w:val="auto"/>
                <w:szCs w:val="21"/>
              </w:rPr>
            </w:pPr>
            <w:r>
              <w:rPr>
                <w:rFonts w:hint="eastAsia" w:ascii="仿宋" w:hAnsi="仿宋" w:eastAsia="仿宋" w:cs="仿宋"/>
                <w:bCs/>
                <w:color w:val="auto"/>
                <w:szCs w:val="21"/>
              </w:rPr>
              <w:t>荣华</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4779B">
            <w:pPr>
              <w:adjustRightInd w:val="0"/>
              <w:rPr>
                <w:rFonts w:ascii="仿宋" w:hAnsi="仿宋" w:eastAsia="仿宋" w:cs="仿宋"/>
                <w:bCs/>
                <w:color w:val="auto"/>
                <w:szCs w:val="21"/>
              </w:rPr>
            </w:pPr>
            <w:r>
              <w:rPr>
                <w:rFonts w:hint="eastAsia" w:ascii="仿宋" w:hAnsi="仿宋" w:eastAsia="仿宋" w:cs="仿宋"/>
                <w:bCs/>
                <w:color w:val="auto"/>
                <w:szCs w:val="21"/>
              </w:rPr>
              <w:t>3</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1FC73">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2C885A90">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EE4047">
            <w:pPr>
              <w:widowControl/>
              <w:adjustRightInd w:val="0"/>
              <w:jc w:val="center"/>
              <w:textAlignment w:val="center"/>
              <w:rPr>
                <w:rFonts w:ascii="仿宋" w:hAnsi="仿宋" w:eastAsia="仿宋" w:cs="仿宋"/>
                <w:color w:val="auto"/>
                <w:szCs w:val="21"/>
              </w:rPr>
            </w:pPr>
            <w:r>
              <w:rPr>
                <w:rFonts w:hint="eastAsia" w:ascii="仿宋" w:hAnsi="仿宋" w:eastAsia="仿宋" w:cs="仿宋"/>
                <w:color w:val="auto"/>
                <w:kern w:val="0"/>
                <w:szCs w:val="21"/>
                <w:lang w:bidi="ar"/>
              </w:rPr>
              <w:t>33</w:t>
            </w:r>
          </w:p>
        </w:tc>
        <w:tc>
          <w:tcPr>
            <w:tcW w:w="32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9D16AF">
            <w:pPr>
              <w:adjustRightInd w:val="0"/>
              <w:rPr>
                <w:rFonts w:ascii="仿宋" w:hAnsi="仿宋" w:eastAsia="仿宋" w:cs="仿宋"/>
                <w:bCs/>
                <w:color w:val="auto"/>
                <w:szCs w:val="21"/>
              </w:rPr>
            </w:pPr>
            <w:r>
              <w:rPr>
                <w:rFonts w:hint="eastAsia" w:ascii="仿宋" w:hAnsi="仿宋" w:eastAsia="仿宋" w:cs="仿宋"/>
                <w:bCs/>
                <w:color w:val="auto"/>
                <w:szCs w:val="21"/>
              </w:rPr>
              <w:t>86H50金属接线盒暗装</w:t>
            </w:r>
          </w:p>
        </w:tc>
        <w:tc>
          <w:tcPr>
            <w:tcW w:w="24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D25E36">
            <w:pPr>
              <w:adjustRightInd w:val="0"/>
              <w:rPr>
                <w:rFonts w:ascii="仿宋" w:hAnsi="仿宋" w:eastAsia="仿宋" w:cs="仿宋"/>
                <w:bCs/>
                <w:color w:val="auto"/>
                <w:szCs w:val="21"/>
              </w:rPr>
            </w:pPr>
            <w:r>
              <w:rPr>
                <w:rFonts w:hint="eastAsia" w:ascii="仿宋" w:hAnsi="仿宋" w:eastAsia="仿宋" w:cs="仿宋"/>
                <w:bCs/>
                <w:color w:val="auto"/>
                <w:szCs w:val="21"/>
              </w:rPr>
              <w:t>10个</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E282E9">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33A89">
            <w:pPr>
              <w:adjustRightInd w:val="0"/>
              <w:rPr>
                <w:rFonts w:ascii="仿宋" w:hAnsi="仿宋" w:eastAsia="仿宋" w:cs="仿宋"/>
                <w:bCs/>
                <w:color w:val="auto"/>
                <w:szCs w:val="21"/>
              </w:rPr>
            </w:pPr>
            <w:r>
              <w:rPr>
                <w:rFonts w:hint="eastAsia" w:ascii="仿宋" w:hAnsi="仿宋" w:eastAsia="仿宋" w:cs="仿宋"/>
                <w:bCs/>
                <w:color w:val="auto"/>
                <w:szCs w:val="21"/>
              </w:rPr>
              <w:t>5</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C3338">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379D81E2">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4D7980">
            <w:pPr>
              <w:widowControl/>
              <w:adjustRightInd w:val="0"/>
              <w:jc w:val="center"/>
              <w:textAlignment w:val="center"/>
              <w:rPr>
                <w:rFonts w:ascii="仿宋" w:hAnsi="仿宋" w:eastAsia="仿宋" w:cs="仿宋"/>
                <w:color w:val="auto"/>
                <w:szCs w:val="21"/>
              </w:rPr>
            </w:pPr>
            <w:r>
              <w:rPr>
                <w:rFonts w:hint="eastAsia" w:ascii="仿宋" w:hAnsi="仿宋" w:eastAsia="仿宋" w:cs="仿宋"/>
                <w:color w:val="auto"/>
                <w:kern w:val="0"/>
                <w:szCs w:val="21"/>
                <w:lang w:bidi="ar"/>
              </w:rPr>
              <w:t>34</w:t>
            </w:r>
          </w:p>
        </w:tc>
        <w:tc>
          <w:tcPr>
            <w:tcW w:w="32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1925F3">
            <w:pPr>
              <w:adjustRightInd w:val="0"/>
              <w:rPr>
                <w:rFonts w:ascii="仿宋" w:hAnsi="仿宋" w:eastAsia="仿宋" w:cs="仿宋"/>
                <w:bCs/>
                <w:color w:val="auto"/>
                <w:szCs w:val="21"/>
              </w:rPr>
            </w:pPr>
            <w:r>
              <w:rPr>
                <w:rFonts w:hint="eastAsia" w:ascii="仿宋" w:hAnsi="仿宋" w:eastAsia="仿宋" w:cs="仿宋"/>
                <w:bCs/>
                <w:color w:val="auto"/>
                <w:szCs w:val="21"/>
              </w:rPr>
              <w:t>暗装会议系统接线箱</w:t>
            </w:r>
          </w:p>
        </w:tc>
        <w:tc>
          <w:tcPr>
            <w:tcW w:w="24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E189FE">
            <w:pPr>
              <w:adjustRightInd w:val="0"/>
              <w:rPr>
                <w:rFonts w:ascii="仿宋" w:hAnsi="仿宋" w:eastAsia="仿宋" w:cs="仿宋"/>
                <w:bCs/>
                <w:color w:val="auto"/>
                <w:szCs w:val="21"/>
              </w:rPr>
            </w:pPr>
            <w:r>
              <w:rPr>
                <w:rFonts w:hint="eastAsia" w:ascii="仿宋" w:hAnsi="仿宋" w:eastAsia="仿宋" w:cs="仿宋"/>
                <w:bCs/>
                <w:color w:val="auto"/>
                <w:szCs w:val="21"/>
              </w:rPr>
              <w:t>10个</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BCEEE9">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44C52">
            <w:pPr>
              <w:adjustRightInd w:val="0"/>
              <w:rPr>
                <w:rFonts w:ascii="仿宋" w:hAnsi="仿宋" w:eastAsia="仿宋" w:cs="仿宋"/>
                <w:bCs/>
                <w:color w:val="auto"/>
                <w:szCs w:val="21"/>
              </w:rPr>
            </w:pPr>
            <w:r>
              <w:rPr>
                <w:rFonts w:hint="eastAsia" w:ascii="仿宋" w:hAnsi="仿宋" w:eastAsia="仿宋" w:cs="仿宋"/>
                <w:bCs/>
                <w:color w:val="auto"/>
                <w:szCs w:val="21"/>
              </w:rPr>
              <w:t>0.5</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A688F">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434062CC">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AED98A">
            <w:pPr>
              <w:adjustRightInd w:val="0"/>
              <w:jc w:val="center"/>
              <w:rPr>
                <w:rFonts w:ascii="仿宋" w:hAnsi="仿宋" w:eastAsia="仿宋" w:cs="仿宋"/>
                <w:bCs/>
                <w:color w:val="auto"/>
                <w:szCs w:val="21"/>
              </w:rPr>
            </w:pPr>
            <w:r>
              <w:rPr>
                <w:rFonts w:hint="eastAsia" w:ascii="仿宋" w:hAnsi="仿宋" w:eastAsia="仿宋" w:cs="仿宋"/>
                <w:bCs/>
                <w:color w:val="auto"/>
                <w:szCs w:val="21"/>
              </w:rPr>
              <w:t>（九）</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C63543">
            <w:pPr>
              <w:adjustRightInd w:val="0"/>
              <w:rPr>
                <w:rFonts w:ascii="仿宋" w:hAnsi="仿宋" w:eastAsia="仿宋" w:cs="仿宋"/>
                <w:bCs/>
                <w:color w:val="auto"/>
                <w:szCs w:val="21"/>
              </w:rPr>
            </w:pPr>
            <w:r>
              <w:rPr>
                <w:rFonts w:hint="eastAsia" w:ascii="仿宋" w:hAnsi="仿宋" w:eastAsia="仿宋" w:cs="仿宋"/>
                <w:bCs/>
                <w:color w:val="auto"/>
                <w:szCs w:val="21"/>
              </w:rPr>
              <w:t>智能照明系统</w:t>
            </w:r>
          </w:p>
        </w:tc>
      </w:tr>
      <w:tr w14:paraId="51A97724">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6168D6">
            <w:pPr>
              <w:widowControl/>
              <w:adjustRightInd w:val="0"/>
              <w:jc w:val="center"/>
              <w:textAlignment w:val="center"/>
              <w:rPr>
                <w:rFonts w:ascii="仿宋" w:hAnsi="仿宋" w:eastAsia="仿宋" w:cs="仿宋"/>
                <w:color w:val="auto"/>
                <w:szCs w:val="21"/>
              </w:rPr>
            </w:pPr>
            <w:r>
              <w:rPr>
                <w:rFonts w:hint="eastAsia" w:ascii="仿宋" w:hAnsi="仿宋" w:eastAsia="仿宋" w:cs="仿宋"/>
                <w:color w:val="auto"/>
                <w:kern w:val="0"/>
                <w:szCs w:val="21"/>
                <w:lang w:bidi="ar"/>
              </w:rPr>
              <w:t>35</w:t>
            </w:r>
          </w:p>
        </w:tc>
        <w:tc>
          <w:tcPr>
            <w:tcW w:w="32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611A8F">
            <w:pPr>
              <w:adjustRightInd w:val="0"/>
              <w:rPr>
                <w:rFonts w:ascii="仿宋" w:hAnsi="仿宋" w:eastAsia="仿宋" w:cs="仿宋"/>
                <w:bCs/>
                <w:color w:val="auto"/>
                <w:szCs w:val="21"/>
              </w:rPr>
            </w:pPr>
            <w:r>
              <w:rPr>
                <w:rFonts w:hint="eastAsia" w:ascii="仿宋" w:hAnsi="仿宋" w:eastAsia="仿宋" w:cs="仿宋"/>
                <w:bCs/>
                <w:color w:val="auto"/>
                <w:szCs w:val="21"/>
              </w:rPr>
              <w:t>KBG25电线管暗配</w:t>
            </w:r>
          </w:p>
        </w:tc>
        <w:tc>
          <w:tcPr>
            <w:tcW w:w="24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97D321">
            <w:pPr>
              <w:adjustRightInd w:val="0"/>
              <w:rPr>
                <w:rFonts w:ascii="仿宋" w:hAnsi="仿宋" w:eastAsia="仿宋" w:cs="仿宋"/>
                <w:bCs/>
                <w:color w:val="auto"/>
                <w:szCs w:val="21"/>
              </w:rPr>
            </w:pPr>
            <w:r>
              <w:rPr>
                <w:rFonts w:hint="eastAsia" w:ascii="仿宋" w:hAnsi="仿宋" w:eastAsia="仿宋" w:cs="仿宋"/>
                <w:bCs/>
                <w:color w:val="auto"/>
                <w:szCs w:val="21"/>
              </w:rPr>
              <w:t>100米</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427476">
            <w:pPr>
              <w:adjustRightInd w:val="0"/>
              <w:rPr>
                <w:rFonts w:ascii="仿宋" w:hAnsi="仿宋" w:eastAsia="仿宋" w:cs="仿宋"/>
                <w:bCs/>
                <w:color w:val="auto"/>
                <w:szCs w:val="21"/>
              </w:rPr>
            </w:pPr>
            <w:r>
              <w:rPr>
                <w:rFonts w:hint="eastAsia" w:ascii="仿宋" w:hAnsi="仿宋" w:eastAsia="仿宋" w:cs="仿宋"/>
                <w:bCs/>
                <w:color w:val="auto"/>
                <w:szCs w:val="21"/>
              </w:rPr>
              <w:t>荣华</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0A833">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804BD">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157BF10C">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449216">
            <w:pPr>
              <w:widowControl/>
              <w:adjustRightInd w:val="0"/>
              <w:jc w:val="center"/>
              <w:textAlignment w:val="center"/>
              <w:rPr>
                <w:rFonts w:ascii="仿宋" w:hAnsi="仿宋" w:eastAsia="仿宋" w:cs="仿宋"/>
                <w:color w:val="auto"/>
                <w:szCs w:val="21"/>
              </w:rPr>
            </w:pPr>
            <w:r>
              <w:rPr>
                <w:rFonts w:hint="eastAsia" w:ascii="仿宋" w:hAnsi="仿宋" w:eastAsia="仿宋" w:cs="仿宋"/>
                <w:color w:val="auto"/>
                <w:kern w:val="0"/>
                <w:szCs w:val="21"/>
                <w:lang w:bidi="ar"/>
              </w:rPr>
              <w:t>36</w:t>
            </w:r>
          </w:p>
        </w:tc>
        <w:tc>
          <w:tcPr>
            <w:tcW w:w="32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490C5C">
            <w:pPr>
              <w:adjustRightInd w:val="0"/>
              <w:rPr>
                <w:rFonts w:ascii="仿宋" w:hAnsi="仿宋" w:eastAsia="仿宋" w:cs="仿宋"/>
                <w:bCs/>
                <w:color w:val="auto"/>
                <w:szCs w:val="21"/>
              </w:rPr>
            </w:pPr>
            <w:r>
              <w:rPr>
                <w:rFonts w:hint="eastAsia" w:ascii="仿宋" w:hAnsi="仿宋" w:eastAsia="仿宋" w:cs="仿宋"/>
                <w:bCs/>
                <w:color w:val="auto"/>
                <w:szCs w:val="21"/>
              </w:rPr>
              <w:t>KBG20电线管暗配</w:t>
            </w:r>
          </w:p>
        </w:tc>
        <w:tc>
          <w:tcPr>
            <w:tcW w:w="24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7ACD08">
            <w:pPr>
              <w:adjustRightInd w:val="0"/>
              <w:rPr>
                <w:rFonts w:ascii="仿宋" w:hAnsi="仿宋" w:eastAsia="仿宋" w:cs="仿宋"/>
                <w:bCs/>
                <w:color w:val="auto"/>
                <w:szCs w:val="21"/>
              </w:rPr>
            </w:pPr>
            <w:r>
              <w:rPr>
                <w:rFonts w:hint="eastAsia" w:ascii="仿宋" w:hAnsi="仿宋" w:eastAsia="仿宋" w:cs="仿宋"/>
                <w:bCs/>
                <w:color w:val="auto"/>
                <w:szCs w:val="21"/>
              </w:rPr>
              <w:t>100米</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9A0226">
            <w:pPr>
              <w:adjustRightInd w:val="0"/>
              <w:rPr>
                <w:rFonts w:ascii="仿宋" w:hAnsi="仿宋" w:eastAsia="仿宋" w:cs="仿宋"/>
                <w:bCs/>
                <w:color w:val="auto"/>
                <w:szCs w:val="21"/>
              </w:rPr>
            </w:pPr>
            <w:r>
              <w:rPr>
                <w:rFonts w:hint="eastAsia" w:ascii="仿宋" w:hAnsi="仿宋" w:eastAsia="仿宋" w:cs="仿宋"/>
                <w:bCs/>
                <w:color w:val="auto"/>
                <w:szCs w:val="21"/>
              </w:rPr>
              <w:t>荣华</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B133E">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DC3E2">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3181A82E">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FB9E5B">
            <w:pPr>
              <w:adjustRightInd w:val="0"/>
              <w:jc w:val="center"/>
              <w:rPr>
                <w:rFonts w:ascii="仿宋" w:hAnsi="仿宋" w:eastAsia="仿宋" w:cs="仿宋"/>
                <w:bCs/>
                <w:color w:val="auto"/>
                <w:szCs w:val="21"/>
              </w:rPr>
            </w:pPr>
            <w:r>
              <w:rPr>
                <w:rFonts w:hint="eastAsia" w:ascii="仿宋" w:hAnsi="仿宋" w:eastAsia="仿宋" w:cs="仿宋"/>
                <w:bCs/>
                <w:color w:val="auto"/>
                <w:szCs w:val="21"/>
              </w:rPr>
              <w:t>（十）</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701250">
            <w:pPr>
              <w:adjustRightInd w:val="0"/>
              <w:rPr>
                <w:rFonts w:ascii="仿宋" w:hAnsi="仿宋" w:eastAsia="仿宋" w:cs="仿宋"/>
                <w:bCs/>
                <w:color w:val="auto"/>
                <w:szCs w:val="21"/>
              </w:rPr>
            </w:pPr>
            <w:r>
              <w:rPr>
                <w:rFonts w:hint="eastAsia" w:ascii="仿宋" w:hAnsi="仿宋" w:eastAsia="仿宋" w:cs="仿宋"/>
                <w:bCs/>
                <w:color w:val="auto"/>
                <w:szCs w:val="21"/>
              </w:rPr>
              <w:t>室外管道系统</w:t>
            </w:r>
          </w:p>
        </w:tc>
      </w:tr>
      <w:tr w14:paraId="6F3F9D60">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7C6CF8">
            <w:pPr>
              <w:widowControl/>
              <w:adjustRightInd w:val="0"/>
              <w:jc w:val="center"/>
              <w:textAlignment w:val="center"/>
              <w:rPr>
                <w:rFonts w:ascii="仿宋" w:hAnsi="仿宋" w:eastAsia="仿宋" w:cs="仿宋"/>
                <w:color w:val="auto"/>
                <w:szCs w:val="21"/>
              </w:rPr>
            </w:pPr>
            <w:r>
              <w:rPr>
                <w:rFonts w:hint="eastAsia" w:ascii="仿宋" w:hAnsi="仿宋" w:eastAsia="仿宋" w:cs="仿宋"/>
                <w:color w:val="auto"/>
                <w:kern w:val="0"/>
                <w:szCs w:val="21"/>
                <w:lang w:bidi="ar"/>
              </w:rPr>
              <w:t>37</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97245">
            <w:pPr>
              <w:adjustRightInd w:val="0"/>
              <w:rPr>
                <w:rFonts w:ascii="仿宋" w:hAnsi="仿宋" w:eastAsia="仿宋" w:cs="仿宋"/>
                <w:bCs/>
                <w:color w:val="auto"/>
                <w:szCs w:val="21"/>
              </w:rPr>
            </w:pPr>
            <w:r>
              <w:rPr>
                <w:rFonts w:hint="eastAsia" w:ascii="仿宋" w:hAnsi="仿宋" w:eastAsia="仿宋" w:cs="仿宋"/>
                <w:bCs/>
                <w:color w:val="auto"/>
                <w:szCs w:val="21"/>
              </w:rPr>
              <w:t>PE50室外预埋</w:t>
            </w:r>
          </w:p>
        </w:tc>
        <w:tc>
          <w:tcPr>
            <w:tcW w:w="24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19C70B">
            <w:pPr>
              <w:adjustRightInd w:val="0"/>
              <w:rPr>
                <w:rFonts w:ascii="仿宋" w:hAnsi="仿宋" w:eastAsia="仿宋" w:cs="仿宋"/>
                <w:bCs/>
                <w:color w:val="auto"/>
                <w:szCs w:val="21"/>
              </w:rPr>
            </w:pPr>
            <w:r>
              <w:rPr>
                <w:rFonts w:hint="eastAsia" w:ascii="仿宋" w:hAnsi="仿宋" w:eastAsia="仿宋" w:cs="仿宋"/>
                <w:bCs/>
                <w:color w:val="auto"/>
                <w:szCs w:val="21"/>
              </w:rPr>
              <w:t>100米</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C5315C">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D2309">
            <w:pPr>
              <w:adjustRightInd w:val="0"/>
              <w:rPr>
                <w:rFonts w:ascii="仿宋" w:hAnsi="仿宋" w:eastAsia="仿宋" w:cs="仿宋"/>
                <w:bCs/>
                <w:color w:val="auto"/>
                <w:szCs w:val="21"/>
              </w:rPr>
            </w:pPr>
            <w:r>
              <w:rPr>
                <w:rFonts w:hint="eastAsia" w:ascii="仿宋" w:hAnsi="仿宋" w:eastAsia="仿宋" w:cs="仿宋"/>
                <w:bCs/>
                <w:color w:val="auto"/>
                <w:szCs w:val="21"/>
              </w:rPr>
              <w:t>7</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436B9">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30339F99">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EE4E36">
            <w:pPr>
              <w:widowControl/>
              <w:adjustRightInd w:val="0"/>
              <w:jc w:val="center"/>
              <w:textAlignment w:val="center"/>
              <w:rPr>
                <w:rFonts w:ascii="仿宋" w:hAnsi="仿宋" w:eastAsia="仿宋" w:cs="仿宋"/>
                <w:color w:val="auto"/>
                <w:szCs w:val="21"/>
              </w:rPr>
            </w:pPr>
            <w:r>
              <w:rPr>
                <w:rFonts w:hint="eastAsia" w:ascii="仿宋" w:hAnsi="仿宋" w:eastAsia="仿宋" w:cs="仿宋"/>
                <w:color w:val="auto"/>
                <w:kern w:val="0"/>
                <w:szCs w:val="21"/>
                <w:lang w:bidi="ar"/>
              </w:rPr>
              <w:t>38</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3EAB4">
            <w:pPr>
              <w:adjustRightInd w:val="0"/>
              <w:rPr>
                <w:rFonts w:ascii="仿宋" w:hAnsi="仿宋" w:eastAsia="仿宋" w:cs="仿宋"/>
                <w:bCs/>
                <w:color w:val="auto"/>
                <w:szCs w:val="21"/>
              </w:rPr>
            </w:pPr>
            <w:r>
              <w:rPr>
                <w:rFonts w:hint="eastAsia" w:ascii="仿宋" w:hAnsi="仿宋" w:eastAsia="仿宋" w:cs="仿宋"/>
                <w:bCs/>
                <w:color w:val="auto"/>
                <w:szCs w:val="21"/>
              </w:rPr>
              <w:t>PE100室外预埋</w:t>
            </w:r>
          </w:p>
        </w:tc>
        <w:tc>
          <w:tcPr>
            <w:tcW w:w="24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668C1D">
            <w:pPr>
              <w:adjustRightInd w:val="0"/>
              <w:rPr>
                <w:rFonts w:ascii="仿宋" w:hAnsi="仿宋" w:eastAsia="仿宋" w:cs="仿宋"/>
                <w:bCs/>
                <w:color w:val="auto"/>
                <w:szCs w:val="21"/>
              </w:rPr>
            </w:pPr>
            <w:r>
              <w:rPr>
                <w:rFonts w:hint="eastAsia" w:ascii="仿宋" w:hAnsi="仿宋" w:eastAsia="仿宋" w:cs="仿宋"/>
                <w:bCs/>
                <w:color w:val="auto"/>
                <w:szCs w:val="21"/>
              </w:rPr>
              <w:t>100米</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1AD1E2">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2026A">
            <w:pPr>
              <w:adjustRightInd w:val="0"/>
              <w:rPr>
                <w:rFonts w:ascii="仿宋" w:hAnsi="仿宋" w:eastAsia="仿宋" w:cs="仿宋"/>
                <w:bCs/>
                <w:color w:val="auto"/>
                <w:szCs w:val="21"/>
              </w:rPr>
            </w:pPr>
            <w:r>
              <w:rPr>
                <w:rFonts w:hint="eastAsia" w:ascii="仿宋" w:hAnsi="仿宋" w:eastAsia="仿宋" w:cs="仿宋"/>
                <w:bCs/>
                <w:color w:val="auto"/>
                <w:szCs w:val="21"/>
              </w:rPr>
              <w:t>1.4</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47C48">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2B9D9E64">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307A88">
            <w:pPr>
              <w:widowControl/>
              <w:adjustRightInd w:val="0"/>
              <w:jc w:val="center"/>
              <w:textAlignment w:val="center"/>
              <w:rPr>
                <w:rFonts w:ascii="仿宋" w:hAnsi="仿宋" w:eastAsia="仿宋" w:cs="仿宋"/>
                <w:color w:val="auto"/>
                <w:szCs w:val="21"/>
              </w:rPr>
            </w:pPr>
            <w:r>
              <w:rPr>
                <w:rFonts w:hint="eastAsia" w:ascii="仿宋" w:hAnsi="仿宋" w:eastAsia="仿宋" w:cs="仿宋"/>
                <w:color w:val="auto"/>
                <w:kern w:val="0"/>
                <w:szCs w:val="21"/>
                <w:lang w:bidi="ar"/>
              </w:rPr>
              <w:t>39</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D3967">
            <w:pPr>
              <w:adjustRightInd w:val="0"/>
              <w:rPr>
                <w:rFonts w:ascii="仿宋" w:hAnsi="仿宋" w:eastAsia="仿宋" w:cs="仿宋"/>
                <w:bCs/>
                <w:color w:val="auto"/>
                <w:szCs w:val="21"/>
              </w:rPr>
            </w:pPr>
            <w:r>
              <w:rPr>
                <w:rFonts w:hint="eastAsia" w:ascii="仿宋" w:hAnsi="仿宋" w:eastAsia="仿宋" w:cs="仿宋"/>
                <w:bCs/>
                <w:color w:val="auto"/>
                <w:szCs w:val="21"/>
              </w:rPr>
              <w:t>PE32室外预埋</w:t>
            </w:r>
          </w:p>
        </w:tc>
        <w:tc>
          <w:tcPr>
            <w:tcW w:w="24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FCF8D8">
            <w:pPr>
              <w:adjustRightInd w:val="0"/>
              <w:rPr>
                <w:rFonts w:ascii="仿宋" w:hAnsi="仿宋" w:eastAsia="仿宋" w:cs="仿宋"/>
                <w:bCs/>
                <w:color w:val="auto"/>
                <w:szCs w:val="21"/>
              </w:rPr>
            </w:pPr>
            <w:r>
              <w:rPr>
                <w:rFonts w:hint="eastAsia" w:ascii="仿宋" w:hAnsi="仿宋" w:eastAsia="仿宋" w:cs="仿宋"/>
                <w:bCs/>
                <w:color w:val="auto"/>
                <w:szCs w:val="21"/>
              </w:rPr>
              <w:t>100米</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2CAEAE">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0A616">
            <w:pPr>
              <w:adjustRightInd w:val="0"/>
              <w:rPr>
                <w:rFonts w:ascii="仿宋" w:hAnsi="仿宋" w:eastAsia="仿宋" w:cs="仿宋"/>
                <w:bCs/>
                <w:color w:val="auto"/>
                <w:szCs w:val="21"/>
              </w:rPr>
            </w:pPr>
            <w:r>
              <w:rPr>
                <w:rFonts w:hint="eastAsia" w:ascii="仿宋" w:hAnsi="仿宋" w:eastAsia="仿宋" w:cs="仿宋"/>
                <w:bCs/>
                <w:color w:val="auto"/>
                <w:szCs w:val="21"/>
              </w:rPr>
              <w:t>7</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6E28D">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561BDD43">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F80C9C">
            <w:pPr>
              <w:widowControl/>
              <w:adjustRightInd w:val="0"/>
              <w:jc w:val="center"/>
              <w:textAlignment w:val="center"/>
              <w:rPr>
                <w:rFonts w:ascii="仿宋" w:hAnsi="仿宋" w:eastAsia="仿宋" w:cs="仿宋"/>
                <w:color w:val="auto"/>
                <w:szCs w:val="21"/>
              </w:rPr>
            </w:pPr>
            <w:r>
              <w:rPr>
                <w:rFonts w:hint="eastAsia" w:ascii="仿宋" w:hAnsi="仿宋" w:eastAsia="仿宋" w:cs="仿宋"/>
                <w:color w:val="auto"/>
                <w:kern w:val="0"/>
                <w:szCs w:val="21"/>
                <w:lang w:bidi="ar"/>
              </w:rPr>
              <w:t>40</w:t>
            </w:r>
          </w:p>
        </w:tc>
        <w:tc>
          <w:tcPr>
            <w:tcW w:w="32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00C268">
            <w:pPr>
              <w:adjustRightInd w:val="0"/>
              <w:rPr>
                <w:rFonts w:ascii="仿宋" w:hAnsi="仿宋" w:eastAsia="仿宋" w:cs="仿宋"/>
                <w:bCs/>
                <w:color w:val="auto"/>
                <w:szCs w:val="21"/>
              </w:rPr>
            </w:pPr>
            <w:r>
              <w:rPr>
                <w:rFonts w:hint="eastAsia" w:ascii="仿宋" w:hAnsi="仿宋" w:eastAsia="仿宋" w:cs="仿宋"/>
                <w:bCs/>
                <w:color w:val="auto"/>
                <w:szCs w:val="21"/>
              </w:rPr>
              <w:t>挖电缆沟</w:t>
            </w:r>
          </w:p>
        </w:tc>
        <w:tc>
          <w:tcPr>
            <w:tcW w:w="24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FE2183">
            <w:pPr>
              <w:adjustRightInd w:val="0"/>
              <w:rPr>
                <w:rFonts w:ascii="仿宋" w:hAnsi="仿宋" w:eastAsia="仿宋" w:cs="仿宋"/>
                <w:bCs/>
                <w:color w:val="auto"/>
                <w:szCs w:val="21"/>
              </w:rPr>
            </w:pPr>
            <w:r>
              <w:rPr>
                <w:rFonts w:hint="eastAsia" w:ascii="仿宋" w:hAnsi="仿宋" w:eastAsia="仿宋" w:cs="仿宋"/>
                <w:bCs/>
                <w:color w:val="auto"/>
                <w:szCs w:val="21"/>
              </w:rPr>
              <w:t>100米</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8AEA6B">
            <w:pPr>
              <w:adjustRightInd w:val="0"/>
              <w:rPr>
                <w:rFonts w:ascii="仿宋" w:hAnsi="仿宋" w:eastAsia="仿宋" w:cs="仿宋"/>
                <w:bCs/>
                <w:color w:val="auto"/>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BD725">
            <w:pPr>
              <w:adjustRightInd w:val="0"/>
              <w:rPr>
                <w:rFonts w:ascii="仿宋" w:hAnsi="仿宋" w:eastAsia="仿宋" w:cs="仿宋"/>
                <w:bCs/>
                <w:color w:val="auto"/>
                <w:szCs w:val="21"/>
              </w:rPr>
            </w:pPr>
            <w:r>
              <w:rPr>
                <w:rFonts w:hint="eastAsia" w:ascii="仿宋" w:hAnsi="仿宋" w:eastAsia="仿宋" w:cs="仿宋"/>
                <w:bCs/>
                <w:color w:val="auto"/>
                <w:szCs w:val="21"/>
              </w:rPr>
              <w:t>9</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D0815">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72A23E50">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656177">
            <w:pPr>
              <w:widowControl/>
              <w:adjustRightInd w:val="0"/>
              <w:jc w:val="center"/>
              <w:textAlignment w:val="center"/>
              <w:rPr>
                <w:rFonts w:ascii="仿宋" w:hAnsi="仿宋" w:eastAsia="仿宋" w:cs="仿宋"/>
                <w:color w:val="auto"/>
                <w:szCs w:val="21"/>
              </w:rPr>
            </w:pPr>
            <w:r>
              <w:rPr>
                <w:rFonts w:hint="eastAsia" w:ascii="仿宋" w:hAnsi="仿宋" w:eastAsia="仿宋" w:cs="仿宋"/>
                <w:color w:val="auto"/>
                <w:kern w:val="0"/>
                <w:szCs w:val="21"/>
                <w:lang w:bidi="ar"/>
              </w:rPr>
              <w:t>41</w:t>
            </w:r>
          </w:p>
        </w:tc>
        <w:tc>
          <w:tcPr>
            <w:tcW w:w="32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21B037">
            <w:pPr>
              <w:adjustRightInd w:val="0"/>
              <w:rPr>
                <w:rFonts w:ascii="仿宋" w:hAnsi="仿宋" w:eastAsia="仿宋" w:cs="仿宋"/>
                <w:bCs/>
                <w:color w:val="auto"/>
                <w:szCs w:val="21"/>
              </w:rPr>
            </w:pPr>
            <w:r>
              <w:rPr>
                <w:rFonts w:hint="eastAsia" w:ascii="仿宋" w:hAnsi="仿宋" w:eastAsia="仿宋" w:cs="仿宋"/>
                <w:bCs/>
                <w:color w:val="auto"/>
                <w:szCs w:val="21"/>
              </w:rPr>
              <w:t>砖砌手孔井</w:t>
            </w:r>
          </w:p>
        </w:tc>
        <w:tc>
          <w:tcPr>
            <w:tcW w:w="24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819679">
            <w:pPr>
              <w:adjustRightInd w:val="0"/>
              <w:rPr>
                <w:rFonts w:ascii="仿宋" w:hAnsi="仿宋" w:eastAsia="仿宋" w:cs="仿宋"/>
                <w:bCs/>
                <w:color w:val="auto"/>
                <w:szCs w:val="21"/>
              </w:rPr>
            </w:pPr>
            <w:r>
              <w:rPr>
                <w:rFonts w:hint="eastAsia" w:ascii="仿宋" w:hAnsi="仿宋" w:eastAsia="仿宋" w:cs="仿宋"/>
                <w:bCs/>
                <w:color w:val="auto"/>
                <w:szCs w:val="21"/>
              </w:rPr>
              <w:t>个</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C5C67D">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4826D">
            <w:pPr>
              <w:adjustRightInd w:val="0"/>
              <w:rPr>
                <w:rFonts w:ascii="仿宋" w:hAnsi="仿宋" w:eastAsia="仿宋" w:cs="仿宋"/>
                <w:bCs/>
                <w:color w:val="auto"/>
                <w:szCs w:val="21"/>
              </w:rPr>
            </w:pPr>
            <w:r>
              <w:rPr>
                <w:rFonts w:hint="eastAsia" w:ascii="仿宋" w:hAnsi="仿宋" w:eastAsia="仿宋" w:cs="仿宋"/>
                <w:bCs/>
                <w:color w:val="auto"/>
                <w:szCs w:val="21"/>
              </w:rPr>
              <w:t>8</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594B1">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592C9951">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49BEB5">
            <w:pPr>
              <w:widowControl/>
              <w:adjustRightInd w:val="0"/>
              <w:jc w:val="center"/>
              <w:textAlignment w:val="center"/>
              <w:rPr>
                <w:rFonts w:ascii="仿宋" w:hAnsi="仿宋" w:eastAsia="仿宋" w:cs="仿宋"/>
                <w:color w:val="auto"/>
                <w:szCs w:val="21"/>
              </w:rPr>
            </w:pPr>
            <w:r>
              <w:rPr>
                <w:rFonts w:hint="eastAsia" w:ascii="仿宋" w:hAnsi="仿宋" w:eastAsia="仿宋" w:cs="仿宋"/>
                <w:color w:val="auto"/>
                <w:kern w:val="0"/>
                <w:szCs w:val="21"/>
                <w:lang w:bidi="ar"/>
              </w:rPr>
              <w:t>42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54658">
            <w:pPr>
              <w:adjustRightInd w:val="0"/>
              <w:rPr>
                <w:rFonts w:ascii="仿宋" w:hAnsi="仿宋" w:eastAsia="仿宋" w:cs="仿宋"/>
                <w:bCs/>
                <w:color w:val="auto"/>
                <w:szCs w:val="21"/>
              </w:rPr>
            </w:pPr>
            <w:r>
              <w:rPr>
                <w:rFonts w:hint="eastAsia" w:ascii="仿宋" w:hAnsi="仿宋" w:eastAsia="仿宋" w:cs="仿宋"/>
                <w:bCs/>
                <w:color w:val="auto"/>
                <w:szCs w:val="21"/>
              </w:rPr>
              <w:t>窨井盖</w:t>
            </w:r>
          </w:p>
        </w:tc>
        <w:tc>
          <w:tcPr>
            <w:tcW w:w="24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07AF80">
            <w:pPr>
              <w:adjustRightInd w:val="0"/>
              <w:rPr>
                <w:rFonts w:ascii="仿宋" w:hAnsi="仿宋" w:eastAsia="仿宋" w:cs="仿宋"/>
                <w:bCs/>
                <w:color w:val="auto"/>
                <w:szCs w:val="21"/>
              </w:rPr>
            </w:pPr>
            <w:r>
              <w:rPr>
                <w:rFonts w:hint="eastAsia" w:ascii="仿宋" w:hAnsi="仿宋" w:eastAsia="仿宋" w:cs="仿宋"/>
                <w:bCs/>
                <w:color w:val="auto"/>
                <w:szCs w:val="21"/>
              </w:rPr>
              <w:t>个</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790A2B">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DFC9E">
            <w:pPr>
              <w:adjustRightInd w:val="0"/>
              <w:rPr>
                <w:rFonts w:ascii="仿宋" w:hAnsi="仿宋" w:eastAsia="仿宋" w:cs="仿宋"/>
                <w:bCs/>
                <w:color w:val="auto"/>
                <w:szCs w:val="21"/>
              </w:rPr>
            </w:pPr>
            <w:r>
              <w:rPr>
                <w:rFonts w:hint="eastAsia" w:ascii="仿宋" w:hAnsi="仿宋" w:eastAsia="仿宋" w:cs="仿宋"/>
                <w:bCs/>
                <w:color w:val="auto"/>
                <w:szCs w:val="21"/>
              </w:rPr>
              <w:t>8</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1C319">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546CD536">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EC808B">
            <w:pPr>
              <w:widowControl/>
              <w:adjustRightInd w:val="0"/>
              <w:jc w:val="center"/>
              <w:textAlignment w:val="center"/>
              <w:rPr>
                <w:rFonts w:ascii="仿宋" w:hAnsi="仿宋" w:eastAsia="仿宋" w:cs="仿宋"/>
                <w:color w:val="auto"/>
                <w:szCs w:val="21"/>
              </w:rPr>
            </w:pPr>
            <w:r>
              <w:rPr>
                <w:rFonts w:hint="eastAsia" w:ascii="仿宋" w:hAnsi="仿宋" w:eastAsia="仿宋" w:cs="仿宋"/>
                <w:color w:val="auto"/>
                <w:kern w:val="0"/>
                <w:szCs w:val="21"/>
                <w:lang w:bidi="ar"/>
              </w:rPr>
              <w:t>43</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3202E">
            <w:pPr>
              <w:adjustRightInd w:val="0"/>
              <w:rPr>
                <w:rFonts w:ascii="仿宋" w:hAnsi="仿宋" w:eastAsia="仿宋" w:cs="仿宋"/>
                <w:bCs/>
                <w:color w:val="auto"/>
                <w:szCs w:val="21"/>
              </w:rPr>
            </w:pPr>
            <w:r>
              <w:rPr>
                <w:rFonts w:hint="eastAsia" w:ascii="仿宋" w:hAnsi="仿宋" w:eastAsia="仿宋" w:cs="仿宋"/>
                <w:bCs/>
                <w:color w:val="auto"/>
                <w:szCs w:val="21"/>
              </w:rPr>
              <w:t>Φ100钢管暗敷</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6C1A1">
            <w:pPr>
              <w:adjustRightInd w:val="0"/>
              <w:rPr>
                <w:rFonts w:ascii="仿宋" w:hAnsi="仿宋" w:eastAsia="仿宋" w:cs="仿宋"/>
                <w:bCs/>
                <w:color w:val="auto"/>
                <w:szCs w:val="21"/>
              </w:rPr>
            </w:pPr>
            <w:r>
              <w:rPr>
                <w:rFonts w:hint="eastAsia" w:ascii="仿宋" w:hAnsi="仿宋" w:eastAsia="仿宋" w:cs="仿宋"/>
                <w:bCs/>
                <w:color w:val="auto"/>
                <w:szCs w:val="21"/>
              </w:rPr>
              <w:t>100米</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1D3461">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AC33A">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B7EBF">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2D632951">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445235">
            <w:pPr>
              <w:widowControl/>
              <w:adjustRightInd w:val="0"/>
              <w:jc w:val="center"/>
              <w:textAlignment w:val="center"/>
              <w:rPr>
                <w:rFonts w:ascii="仿宋" w:hAnsi="仿宋" w:eastAsia="仿宋" w:cs="仿宋"/>
                <w:color w:val="auto"/>
                <w:szCs w:val="21"/>
              </w:rPr>
            </w:pPr>
            <w:r>
              <w:rPr>
                <w:rFonts w:hint="eastAsia" w:ascii="仿宋" w:hAnsi="仿宋" w:eastAsia="仿宋" w:cs="仿宋"/>
                <w:color w:val="auto"/>
                <w:kern w:val="0"/>
                <w:szCs w:val="21"/>
                <w:lang w:bidi="ar"/>
              </w:rPr>
              <w:t>44</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B646D">
            <w:pPr>
              <w:adjustRightInd w:val="0"/>
              <w:rPr>
                <w:rFonts w:ascii="仿宋" w:hAnsi="仿宋" w:eastAsia="仿宋" w:cs="仿宋"/>
                <w:bCs/>
                <w:color w:val="auto"/>
                <w:szCs w:val="21"/>
              </w:rPr>
            </w:pPr>
            <w:r>
              <w:rPr>
                <w:rFonts w:hint="eastAsia" w:ascii="仿宋" w:hAnsi="仿宋" w:eastAsia="仿宋" w:cs="仿宋"/>
                <w:bCs/>
                <w:color w:val="auto"/>
                <w:szCs w:val="21"/>
              </w:rPr>
              <w:t>Φ４0钢管暗敷</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F1928">
            <w:pPr>
              <w:adjustRightInd w:val="0"/>
              <w:rPr>
                <w:rFonts w:ascii="仿宋" w:hAnsi="仿宋" w:eastAsia="仿宋" w:cs="仿宋"/>
                <w:bCs/>
                <w:color w:val="auto"/>
                <w:szCs w:val="21"/>
              </w:rPr>
            </w:pPr>
            <w:r>
              <w:rPr>
                <w:rFonts w:hint="eastAsia" w:ascii="仿宋" w:hAnsi="仿宋" w:eastAsia="仿宋" w:cs="仿宋"/>
                <w:bCs/>
                <w:color w:val="auto"/>
                <w:szCs w:val="21"/>
              </w:rPr>
              <w:t>100米</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EDDF79">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6598C">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87B65">
            <w:pPr>
              <w:adjustRightInd w:val="0"/>
              <w:rPr>
                <w:rFonts w:ascii="仿宋" w:hAnsi="仿宋" w:eastAsia="仿宋" w:cs="仿宋"/>
                <w:bCs/>
                <w:color w:val="auto"/>
                <w:szCs w:val="21"/>
              </w:rPr>
            </w:pPr>
            <w:r>
              <w:rPr>
                <w:rFonts w:hint="eastAsia" w:ascii="仿宋" w:hAnsi="仿宋" w:eastAsia="仿宋" w:cs="仿宋"/>
                <w:bCs/>
                <w:color w:val="auto"/>
                <w:szCs w:val="21"/>
              </w:rPr>
              <w:t>/</w:t>
            </w:r>
          </w:p>
        </w:tc>
      </w:tr>
      <w:tr w14:paraId="63627FAD">
        <w:tblPrEx>
          <w:tblCellMar>
            <w:top w:w="0" w:type="dxa"/>
            <w:left w:w="108" w:type="dxa"/>
            <w:bottom w:w="0" w:type="dxa"/>
            <w:right w:w="108" w:type="dxa"/>
          </w:tblCellMar>
        </w:tblPrEx>
        <w:trPr>
          <w:trHeight w:val="510" w:hRule="atLeast"/>
          <w:jc w:val="center"/>
        </w:trPr>
        <w:tc>
          <w:tcPr>
            <w:tcW w:w="9581"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C2E41">
            <w:pPr>
              <w:adjustRightInd w:val="0"/>
              <w:jc w:val="center"/>
              <w:rPr>
                <w:rFonts w:ascii="仿宋" w:hAnsi="仿宋" w:eastAsia="仿宋" w:cs="仿宋"/>
                <w:bCs/>
                <w:color w:val="auto"/>
                <w:szCs w:val="21"/>
              </w:rPr>
            </w:pPr>
            <w:r>
              <w:rPr>
                <w:rFonts w:hint="eastAsia" w:ascii="仿宋" w:hAnsi="仿宋" w:eastAsia="仿宋" w:cs="仿宋"/>
                <w:b/>
                <w:color w:val="auto"/>
                <w:szCs w:val="21"/>
              </w:rPr>
              <w:t>三、子系统名称：机房建设系统</w:t>
            </w:r>
          </w:p>
        </w:tc>
      </w:tr>
      <w:tr w14:paraId="0D121821">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ABD56">
            <w:pPr>
              <w:adjustRightInd w:val="0"/>
              <w:jc w:val="center"/>
              <w:rPr>
                <w:rFonts w:ascii="仿宋" w:hAnsi="仿宋" w:eastAsia="仿宋" w:cs="仿宋"/>
                <w:bCs/>
                <w:color w:val="auto"/>
                <w:szCs w:val="21"/>
              </w:rPr>
            </w:pPr>
            <w:r>
              <w:rPr>
                <w:rFonts w:hint="eastAsia" w:ascii="仿宋" w:hAnsi="仿宋" w:eastAsia="仿宋" w:cs="仿宋"/>
                <w:bCs/>
                <w:color w:val="auto"/>
                <w:szCs w:val="21"/>
              </w:rPr>
              <w:t>一、</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FE969">
            <w:pPr>
              <w:adjustRightInd w:val="0"/>
              <w:rPr>
                <w:rFonts w:ascii="仿宋" w:hAnsi="仿宋" w:eastAsia="仿宋" w:cs="仿宋"/>
                <w:bCs/>
                <w:color w:val="auto"/>
                <w:szCs w:val="21"/>
              </w:rPr>
            </w:pPr>
            <w:r>
              <w:rPr>
                <w:rFonts w:hint="eastAsia" w:ascii="仿宋" w:hAnsi="仿宋" w:eastAsia="仿宋" w:cs="仿宋"/>
                <w:bCs/>
                <w:color w:val="auto"/>
                <w:szCs w:val="21"/>
              </w:rPr>
              <w:t>计算机机房</w:t>
            </w:r>
          </w:p>
        </w:tc>
      </w:tr>
      <w:tr w14:paraId="5F9DDE62">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515D5">
            <w:pPr>
              <w:adjustRightInd w:val="0"/>
              <w:jc w:val="center"/>
              <w:rPr>
                <w:rFonts w:ascii="仿宋" w:hAnsi="仿宋" w:eastAsia="仿宋" w:cs="仿宋"/>
                <w:bCs/>
                <w:color w:val="auto"/>
                <w:szCs w:val="21"/>
              </w:rPr>
            </w:pPr>
            <w:r>
              <w:rPr>
                <w:rFonts w:hint="eastAsia" w:ascii="仿宋" w:hAnsi="仿宋" w:eastAsia="仿宋" w:cs="仿宋"/>
                <w:bCs/>
                <w:color w:val="auto"/>
                <w:szCs w:val="21"/>
              </w:rPr>
              <w:t>1.1)</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A4486">
            <w:pPr>
              <w:adjustRightInd w:val="0"/>
              <w:rPr>
                <w:rFonts w:ascii="仿宋" w:hAnsi="仿宋" w:eastAsia="仿宋" w:cs="仿宋"/>
                <w:bCs/>
                <w:color w:val="auto"/>
                <w:szCs w:val="21"/>
              </w:rPr>
            </w:pPr>
            <w:r>
              <w:rPr>
                <w:rFonts w:hint="eastAsia" w:ascii="仿宋" w:hAnsi="仿宋" w:eastAsia="仿宋" w:cs="仿宋"/>
                <w:bCs/>
                <w:color w:val="auto"/>
                <w:szCs w:val="21"/>
              </w:rPr>
              <w:t>装修系统</w:t>
            </w:r>
          </w:p>
        </w:tc>
      </w:tr>
      <w:tr w14:paraId="72613365">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A9C5E">
            <w:pPr>
              <w:adjustRightInd w:val="0"/>
              <w:jc w:val="center"/>
              <w:rPr>
                <w:rFonts w:ascii="仿宋" w:hAnsi="仿宋" w:eastAsia="仿宋" w:cs="仿宋"/>
                <w:bCs/>
                <w:color w:val="auto"/>
                <w:szCs w:val="21"/>
              </w:rPr>
            </w:pPr>
            <w:r>
              <w:rPr>
                <w:rFonts w:hint="eastAsia" w:ascii="仿宋" w:hAnsi="仿宋" w:eastAsia="仿宋" w:cs="仿宋"/>
                <w:bCs/>
                <w:color w:val="auto"/>
                <w:szCs w:val="21"/>
              </w:rPr>
              <w:t>(一)</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CFB73">
            <w:pPr>
              <w:adjustRightInd w:val="0"/>
              <w:rPr>
                <w:rFonts w:ascii="仿宋" w:hAnsi="仿宋" w:eastAsia="仿宋" w:cs="仿宋"/>
                <w:bCs/>
                <w:color w:val="auto"/>
                <w:szCs w:val="21"/>
              </w:rPr>
            </w:pPr>
            <w:r>
              <w:rPr>
                <w:rFonts w:hint="eastAsia" w:ascii="仿宋" w:hAnsi="仿宋" w:eastAsia="仿宋" w:cs="仿宋"/>
                <w:bCs/>
                <w:color w:val="auto"/>
                <w:szCs w:val="21"/>
              </w:rPr>
              <w:t>楼地面工程</w:t>
            </w:r>
          </w:p>
        </w:tc>
      </w:tr>
      <w:tr w14:paraId="2FFA7554">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38618">
            <w:pPr>
              <w:adjustRightInd w:val="0"/>
              <w:jc w:val="center"/>
              <w:rPr>
                <w:rFonts w:ascii="仿宋" w:hAnsi="仿宋" w:eastAsia="仿宋" w:cs="仿宋"/>
                <w:bCs/>
                <w:color w:val="auto"/>
                <w:szCs w:val="21"/>
              </w:rPr>
            </w:pPr>
            <w:r>
              <w:rPr>
                <w:rFonts w:hint="eastAsia" w:ascii="仿宋" w:hAnsi="仿宋" w:eastAsia="仿宋" w:cs="仿宋"/>
                <w:bCs/>
                <w:color w:val="auto"/>
                <w:szCs w:val="21"/>
              </w:rPr>
              <w:t>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C75E8">
            <w:pPr>
              <w:adjustRightInd w:val="0"/>
              <w:rPr>
                <w:rFonts w:ascii="仿宋" w:hAnsi="仿宋" w:eastAsia="仿宋" w:cs="仿宋"/>
                <w:bCs/>
                <w:color w:val="auto"/>
                <w:szCs w:val="21"/>
              </w:rPr>
            </w:pPr>
            <w:r>
              <w:rPr>
                <w:rFonts w:hint="eastAsia" w:ascii="仿宋" w:hAnsi="仿宋" w:eastAsia="仿宋" w:cs="仿宋"/>
                <w:bCs/>
                <w:color w:val="auto"/>
                <w:szCs w:val="21"/>
              </w:rPr>
              <w:t>全钢无边防静电地板</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85426">
            <w:pPr>
              <w:adjustRightInd w:val="0"/>
              <w:rPr>
                <w:rFonts w:ascii="仿宋" w:hAnsi="仿宋" w:eastAsia="仿宋" w:cs="仿宋"/>
                <w:bCs/>
                <w:color w:val="auto"/>
                <w:szCs w:val="21"/>
              </w:rPr>
            </w:pPr>
            <w:r>
              <w:rPr>
                <w:rFonts w:hint="eastAsia" w:ascii="仿宋" w:hAnsi="仿宋" w:eastAsia="仿宋" w:cs="仿宋"/>
                <w:bCs/>
                <w:color w:val="auto"/>
                <w:szCs w:val="21"/>
              </w:rPr>
              <w:t>600×600</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B57EF">
            <w:pPr>
              <w:adjustRightInd w:val="0"/>
              <w:rPr>
                <w:rFonts w:ascii="仿宋" w:hAnsi="仿宋" w:eastAsia="仿宋" w:cs="仿宋"/>
                <w:bCs/>
                <w:color w:val="auto"/>
                <w:szCs w:val="21"/>
              </w:rPr>
            </w:pPr>
            <w:r>
              <w:rPr>
                <w:rFonts w:hint="eastAsia" w:ascii="仿宋" w:hAnsi="仿宋" w:eastAsia="仿宋" w:cs="仿宋"/>
                <w:bCs/>
                <w:color w:val="auto"/>
                <w:szCs w:val="21"/>
              </w:rPr>
              <w:t>友联</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F2238">
            <w:pPr>
              <w:adjustRightInd w:val="0"/>
              <w:rPr>
                <w:rFonts w:ascii="仿宋" w:hAnsi="仿宋" w:eastAsia="仿宋" w:cs="仿宋"/>
                <w:bCs/>
                <w:color w:val="auto"/>
                <w:szCs w:val="21"/>
              </w:rPr>
            </w:pPr>
            <w:r>
              <w:rPr>
                <w:rFonts w:hint="eastAsia" w:ascii="仿宋" w:hAnsi="仿宋" w:eastAsia="仿宋" w:cs="仿宋"/>
                <w:bCs/>
                <w:color w:val="auto"/>
                <w:szCs w:val="21"/>
              </w:rPr>
              <w:t>114</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18DC6">
            <w:pPr>
              <w:adjustRightInd w:val="0"/>
              <w:rPr>
                <w:rFonts w:ascii="仿宋" w:hAnsi="仿宋" w:eastAsia="仿宋" w:cs="仿宋"/>
                <w:bCs/>
                <w:color w:val="auto"/>
                <w:szCs w:val="21"/>
              </w:rPr>
            </w:pPr>
            <w:r>
              <w:rPr>
                <w:rFonts w:hint="eastAsia" w:ascii="仿宋" w:hAnsi="仿宋" w:eastAsia="仿宋" w:cs="仿宋"/>
                <w:bCs/>
                <w:color w:val="auto"/>
                <w:szCs w:val="21"/>
              </w:rPr>
              <w:t>平米</w:t>
            </w:r>
          </w:p>
        </w:tc>
      </w:tr>
      <w:tr w14:paraId="2930723C">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C1F58">
            <w:pPr>
              <w:adjustRightInd w:val="0"/>
              <w:jc w:val="center"/>
              <w:rPr>
                <w:rFonts w:ascii="仿宋" w:hAnsi="仿宋" w:eastAsia="仿宋" w:cs="仿宋"/>
                <w:bCs/>
                <w:color w:val="auto"/>
                <w:szCs w:val="21"/>
              </w:rPr>
            </w:pPr>
            <w:r>
              <w:rPr>
                <w:rFonts w:hint="eastAsia" w:ascii="仿宋" w:hAnsi="仿宋" w:eastAsia="仿宋" w:cs="仿宋"/>
                <w:bCs/>
                <w:color w:val="auto"/>
                <w:szCs w:val="21"/>
              </w:rPr>
              <w:t>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629D5">
            <w:pPr>
              <w:adjustRightInd w:val="0"/>
              <w:rPr>
                <w:rFonts w:ascii="仿宋" w:hAnsi="仿宋" w:eastAsia="仿宋" w:cs="仿宋"/>
                <w:bCs/>
                <w:color w:val="auto"/>
                <w:szCs w:val="21"/>
              </w:rPr>
            </w:pPr>
            <w:r>
              <w:rPr>
                <w:rFonts w:hint="eastAsia" w:ascii="仿宋" w:hAnsi="仿宋" w:eastAsia="仿宋" w:cs="仿宋"/>
                <w:bCs/>
                <w:color w:val="auto"/>
                <w:szCs w:val="21"/>
              </w:rPr>
              <w:t>普通防静电地板(含数字化加工用房)</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848C1">
            <w:pPr>
              <w:adjustRightInd w:val="0"/>
              <w:rPr>
                <w:rFonts w:ascii="仿宋" w:hAnsi="仿宋" w:eastAsia="仿宋" w:cs="仿宋"/>
                <w:bCs/>
                <w:color w:val="auto"/>
                <w:szCs w:val="21"/>
              </w:rPr>
            </w:pPr>
            <w:r>
              <w:rPr>
                <w:rFonts w:hint="eastAsia" w:ascii="仿宋" w:hAnsi="仿宋" w:eastAsia="仿宋" w:cs="仿宋"/>
                <w:bCs/>
                <w:color w:val="auto"/>
                <w:szCs w:val="21"/>
              </w:rPr>
              <w:t>600×600</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9E02B">
            <w:pPr>
              <w:adjustRightInd w:val="0"/>
              <w:rPr>
                <w:rFonts w:ascii="仿宋" w:hAnsi="仿宋" w:eastAsia="仿宋" w:cs="仿宋"/>
                <w:bCs/>
                <w:color w:val="auto"/>
                <w:szCs w:val="21"/>
              </w:rPr>
            </w:pPr>
            <w:r>
              <w:rPr>
                <w:rFonts w:hint="eastAsia" w:ascii="仿宋" w:hAnsi="仿宋" w:eastAsia="仿宋" w:cs="仿宋"/>
                <w:bCs/>
                <w:color w:val="auto"/>
                <w:szCs w:val="21"/>
              </w:rPr>
              <w:t>友联</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A3D70">
            <w:pPr>
              <w:adjustRightInd w:val="0"/>
              <w:rPr>
                <w:rFonts w:ascii="仿宋" w:hAnsi="仿宋" w:eastAsia="仿宋" w:cs="仿宋"/>
                <w:bCs/>
                <w:color w:val="auto"/>
                <w:szCs w:val="21"/>
              </w:rPr>
            </w:pPr>
            <w:r>
              <w:rPr>
                <w:rFonts w:hint="eastAsia" w:ascii="仿宋" w:hAnsi="仿宋" w:eastAsia="仿宋" w:cs="仿宋"/>
                <w:bCs/>
                <w:color w:val="auto"/>
                <w:szCs w:val="21"/>
              </w:rPr>
              <w:t>360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6C2D0">
            <w:pPr>
              <w:adjustRightInd w:val="0"/>
              <w:rPr>
                <w:rFonts w:ascii="仿宋" w:hAnsi="仿宋" w:eastAsia="仿宋" w:cs="仿宋"/>
                <w:bCs/>
                <w:color w:val="auto"/>
                <w:szCs w:val="21"/>
              </w:rPr>
            </w:pPr>
            <w:r>
              <w:rPr>
                <w:rFonts w:hint="eastAsia" w:ascii="仿宋" w:hAnsi="仿宋" w:eastAsia="仿宋" w:cs="仿宋"/>
                <w:bCs/>
                <w:color w:val="auto"/>
                <w:szCs w:val="21"/>
              </w:rPr>
              <w:t>平米</w:t>
            </w:r>
          </w:p>
        </w:tc>
      </w:tr>
      <w:tr w14:paraId="50450486">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64F5F">
            <w:pPr>
              <w:adjustRightInd w:val="0"/>
              <w:jc w:val="center"/>
              <w:rPr>
                <w:rFonts w:ascii="仿宋" w:hAnsi="仿宋" w:eastAsia="仿宋" w:cs="仿宋"/>
                <w:bCs/>
                <w:color w:val="auto"/>
                <w:szCs w:val="21"/>
              </w:rPr>
            </w:pPr>
            <w:r>
              <w:rPr>
                <w:rFonts w:hint="eastAsia" w:ascii="仿宋" w:hAnsi="仿宋" w:eastAsia="仿宋" w:cs="仿宋"/>
                <w:bCs/>
                <w:color w:val="auto"/>
                <w:szCs w:val="21"/>
              </w:rPr>
              <w:t>3</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7DC65">
            <w:pPr>
              <w:adjustRightInd w:val="0"/>
              <w:rPr>
                <w:rFonts w:ascii="仿宋" w:hAnsi="仿宋" w:eastAsia="仿宋" w:cs="仿宋"/>
                <w:bCs/>
                <w:color w:val="auto"/>
                <w:szCs w:val="21"/>
              </w:rPr>
            </w:pPr>
            <w:r>
              <w:rPr>
                <w:rFonts w:hint="eastAsia" w:ascii="仿宋" w:hAnsi="仿宋" w:eastAsia="仿宋" w:cs="仿宋"/>
                <w:bCs/>
                <w:color w:val="auto"/>
                <w:szCs w:val="21"/>
              </w:rPr>
              <w:t>全钢防静电风口地板</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298EF">
            <w:pPr>
              <w:adjustRightInd w:val="0"/>
              <w:rPr>
                <w:rFonts w:ascii="仿宋" w:hAnsi="仿宋" w:eastAsia="仿宋" w:cs="仿宋"/>
                <w:bCs/>
                <w:color w:val="auto"/>
                <w:szCs w:val="21"/>
              </w:rPr>
            </w:pPr>
            <w:r>
              <w:rPr>
                <w:rFonts w:hint="eastAsia" w:ascii="仿宋" w:hAnsi="仿宋" w:eastAsia="仿宋" w:cs="仿宋"/>
                <w:bCs/>
                <w:color w:val="auto"/>
                <w:szCs w:val="21"/>
              </w:rPr>
              <w:t>600×600</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18238">
            <w:pPr>
              <w:adjustRightInd w:val="0"/>
              <w:rPr>
                <w:rFonts w:ascii="仿宋" w:hAnsi="仿宋" w:eastAsia="仿宋" w:cs="仿宋"/>
                <w:bCs/>
                <w:color w:val="auto"/>
                <w:szCs w:val="21"/>
              </w:rPr>
            </w:pPr>
            <w:r>
              <w:rPr>
                <w:rFonts w:hint="eastAsia" w:ascii="仿宋" w:hAnsi="仿宋" w:eastAsia="仿宋" w:cs="仿宋"/>
                <w:bCs/>
                <w:color w:val="auto"/>
                <w:szCs w:val="21"/>
              </w:rPr>
              <w:t>友联</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EFA73">
            <w:pPr>
              <w:adjustRightInd w:val="0"/>
              <w:rPr>
                <w:rFonts w:ascii="仿宋" w:hAnsi="仿宋" w:eastAsia="仿宋" w:cs="仿宋"/>
                <w:bCs/>
                <w:color w:val="auto"/>
                <w:szCs w:val="21"/>
              </w:rPr>
            </w:pPr>
            <w:r>
              <w:rPr>
                <w:rFonts w:hint="eastAsia" w:ascii="仿宋" w:hAnsi="仿宋" w:eastAsia="仿宋" w:cs="仿宋"/>
                <w:bCs/>
                <w:color w:val="auto"/>
                <w:szCs w:val="21"/>
              </w:rPr>
              <w:t>20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7A760">
            <w:pPr>
              <w:adjustRightInd w:val="0"/>
              <w:rPr>
                <w:rFonts w:ascii="仿宋" w:hAnsi="仿宋" w:eastAsia="仿宋" w:cs="仿宋"/>
                <w:bCs/>
                <w:color w:val="auto"/>
                <w:szCs w:val="21"/>
              </w:rPr>
            </w:pPr>
            <w:r>
              <w:rPr>
                <w:rFonts w:hint="eastAsia" w:ascii="仿宋" w:hAnsi="仿宋" w:eastAsia="仿宋" w:cs="仿宋"/>
                <w:bCs/>
                <w:color w:val="auto"/>
                <w:szCs w:val="21"/>
              </w:rPr>
              <w:t>块</w:t>
            </w:r>
          </w:p>
        </w:tc>
      </w:tr>
      <w:tr w14:paraId="631374F2">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89F9D">
            <w:pPr>
              <w:adjustRightInd w:val="0"/>
              <w:jc w:val="center"/>
              <w:rPr>
                <w:rFonts w:ascii="仿宋" w:hAnsi="仿宋" w:eastAsia="仿宋" w:cs="仿宋"/>
                <w:bCs/>
                <w:color w:val="auto"/>
                <w:szCs w:val="21"/>
              </w:rPr>
            </w:pPr>
            <w:r>
              <w:rPr>
                <w:rFonts w:hint="eastAsia" w:ascii="仿宋" w:hAnsi="仿宋" w:eastAsia="仿宋" w:cs="仿宋"/>
                <w:bCs/>
                <w:color w:val="auto"/>
                <w:szCs w:val="21"/>
              </w:rPr>
              <w:t>4</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5A0CB">
            <w:pPr>
              <w:adjustRightInd w:val="0"/>
              <w:rPr>
                <w:rFonts w:ascii="仿宋" w:hAnsi="仿宋" w:eastAsia="仿宋" w:cs="仿宋"/>
                <w:bCs/>
                <w:color w:val="auto"/>
                <w:szCs w:val="21"/>
              </w:rPr>
            </w:pPr>
            <w:r>
              <w:rPr>
                <w:rFonts w:hint="eastAsia" w:ascii="仿宋" w:hAnsi="仿宋" w:eastAsia="仿宋" w:cs="仿宋"/>
                <w:bCs/>
                <w:color w:val="auto"/>
                <w:szCs w:val="21"/>
              </w:rPr>
              <w:t>PE板保温层</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BAF95">
            <w:pPr>
              <w:adjustRightInd w:val="0"/>
              <w:rPr>
                <w:rFonts w:ascii="仿宋" w:hAnsi="仿宋" w:eastAsia="仿宋" w:cs="仿宋"/>
                <w:bCs/>
                <w:color w:val="auto"/>
                <w:szCs w:val="21"/>
              </w:rPr>
            </w:pPr>
            <w:r>
              <w:rPr>
                <w:rFonts w:hint="eastAsia" w:ascii="仿宋" w:hAnsi="仿宋" w:eastAsia="仿宋" w:cs="仿宋"/>
                <w:bCs/>
                <w:color w:val="auto"/>
                <w:szCs w:val="21"/>
              </w:rPr>
              <w:t>20mm</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100FF">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83429">
            <w:pPr>
              <w:adjustRightInd w:val="0"/>
              <w:rPr>
                <w:rFonts w:ascii="仿宋" w:hAnsi="仿宋" w:eastAsia="仿宋" w:cs="仿宋"/>
                <w:bCs/>
                <w:color w:val="auto"/>
                <w:szCs w:val="21"/>
              </w:rPr>
            </w:pPr>
            <w:r>
              <w:rPr>
                <w:rFonts w:hint="eastAsia" w:ascii="仿宋" w:hAnsi="仿宋" w:eastAsia="仿宋" w:cs="仿宋"/>
                <w:bCs/>
                <w:color w:val="auto"/>
                <w:szCs w:val="21"/>
              </w:rPr>
              <w:t>92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AD6FA">
            <w:pPr>
              <w:adjustRightInd w:val="0"/>
              <w:rPr>
                <w:rFonts w:ascii="仿宋" w:hAnsi="仿宋" w:eastAsia="仿宋" w:cs="仿宋"/>
                <w:bCs/>
                <w:color w:val="auto"/>
                <w:szCs w:val="21"/>
              </w:rPr>
            </w:pPr>
            <w:r>
              <w:rPr>
                <w:rFonts w:hint="eastAsia" w:ascii="仿宋" w:hAnsi="仿宋" w:eastAsia="仿宋" w:cs="仿宋"/>
                <w:bCs/>
                <w:color w:val="auto"/>
                <w:szCs w:val="21"/>
              </w:rPr>
              <w:t>平米</w:t>
            </w:r>
          </w:p>
        </w:tc>
      </w:tr>
      <w:tr w14:paraId="269983E7">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22412">
            <w:pPr>
              <w:adjustRightInd w:val="0"/>
              <w:jc w:val="center"/>
              <w:rPr>
                <w:rFonts w:ascii="仿宋" w:hAnsi="仿宋" w:eastAsia="仿宋" w:cs="仿宋"/>
                <w:bCs/>
                <w:color w:val="auto"/>
                <w:szCs w:val="21"/>
              </w:rPr>
            </w:pPr>
            <w:r>
              <w:rPr>
                <w:rFonts w:hint="eastAsia" w:ascii="仿宋" w:hAnsi="仿宋" w:eastAsia="仿宋" w:cs="仿宋"/>
                <w:bCs/>
                <w:color w:val="auto"/>
                <w:szCs w:val="21"/>
              </w:rPr>
              <w:t>5</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C516C">
            <w:pPr>
              <w:adjustRightInd w:val="0"/>
              <w:rPr>
                <w:rFonts w:ascii="仿宋" w:hAnsi="仿宋" w:eastAsia="仿宋" w:cs="仿宋"/>
                <w:bCs/>
                <w:color w:val="auto"/>
                <w:szCs w:val="21"/>
              </w:rPr>
            </w:pPr>
            <w:r>
              <w:rPr>
                <w:rFonts w:hint="eastAsia" w:ascii="仿宋" w:hAnsi="仿宋" w:eastAsia="仿宋" w:cs="仿宋"/>
                <w:bCs/>
                <w:color w:val="auto"/>
                <w:szCs w:val="21"/>
              </w:rPr>
              <w:t>彩钢板贴面地板压边条</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066D0">
            <w:pPr>
              <w:adjustRightInd w:val="0"/>
              <w:rPr>
                <w:rFonts w:ascii="仿宋" w:hAnsi="仿宋" w:eastAsia="仿宋" w:cs="仿宋"/>
                <w:bCs/>
                <w:color w:val="auto"/>
                <w:szCs w:val="21"/>
              </w:rPr>
            </w:pPr>
            <w:r>
              <w:rPr>
                <w:rFonts w:hint="eastAsia" w:ascii="仿宋" w:hAnsi="仿宋" w:eastAsia="仿宋" w:cs="仿宋"/>
                <w:bCs/>
                <w:color w:val="auto"/>
                <w:szCs w:val="21"/>
              </w:rPr>
              <w:t>吉祥</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04AB1">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8DF89">
            <w:pPr>
              <w:adjustRightInd w:val="0"/>
              <w:rPr>
                <w:rFonts w:ascii="仿宋" w:hAnsi="仿宋" w:eastAsia="仿宋" w:cs="仿宋"/>
                <w:bCs/>
                <w:color w:val="auto"/>
                <w:szCs w:val="21"/>
              </w:rPr>
            </w:pPr>
            <w:r>
              <w:rPr>
                <w:rFonts w:hint="eastAsia" w:ascii="仿宋" w:hAnsi="仿宋" w:eastAsia="仿宋" w:cs="仿宋"/>
                <w:bCs/>
                <w:color w:val="auto"/>
                <w:szCs w:val="21"/>
              </w:rPr>
              <w:t>39</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DD79A">
            <w:pPr>
              <w:adjustRightInd w:val="0"/>
              <w:rPr>
                <w:rFonts w:ascii="仿宋" w:hAnsi="仿宋" w:eastAsia="仿宋" w:cs="仿宋"/>
                <w:bCs/>
                <w:color w:val="auto"/>
                <w:szCs w:val="21"/>
              </w:rPr>
            </w:pPr>
            <w:r>
              <w:rPr>
                <w:rFonts w:hint="eastAsia" w:ascii="仿宋" w:hAnsi="仿宋" w:eastAsia="仿宋" w:cs="仿宋"/>
                <w:bCs/>
                <w:color w:val="auto"/>
                <w:szCs w:val="21"/>
              </w:rPr>
              <w:t>米</w:t>
            </w:r>
          </w:p>
        </w:tc>
      </w:tr>
      <w:tr w14:paraId="6E3F29EF">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F4FE8">
            <w:pPr>
              <w:adjustRightInd w:val="0"/>
              <w:jc w:val="center"/>
              <w:rPr>
                <w:rFonts w:ascii="仿宋" w:hAnsi="仿宋" w:eastAsia="仿宋" w:cs="仿宋"/>
                <w:bCs/>
                <w:color w:val="auto"/>
                <w:szCs w:val="21"/>
              </w:rPr>
            </w:pPr>
            <w:r>
              <w:rPr>
                <w:rFonts w:hint="eastAsia" w:ascii="仿宋" w:hAnsi="仿宋" w:eastAsia="仿宋" w:cs="仿宋"/>
                <w:bCs/>
                <w:color w:val="auto"/>
                <w:szCs w:val="21"/>
              </w:rPr>
              <w:t>(二)</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E4E94">
            <w:pPr>
              <w:adjustRightInd w:val="0"/>
              <w:rPr>
                <w:rFonts w:ascii="仿宋" w:hAnsi="仿宋" w:eastAsia="仿宋" w:cs="仿宋"/>
                <w:bCs/>
                <w:color w:val="auto"/>
                <w:szCs w:val="21"/>
              </w:rPr>
            </w:pPr>
            <w:r>
              <w:rPr>
                <w:rFonts w:hint="eastAsia" w:ascii="仿宋" w:hAnsi="仿宋" w:eastAsia="仿宋" w:cs="仿宋"/>
                <w:bCs/>
                <w:color w:val="auto"/>
                <w:szCs w:val="21"/>
              </w:rPr>
              <w:t>墙柱面工程</w:t>
            </w:r>
          </w:p>
        </w:tc>
      </w:tr>
      <w:tr w14:paraId="7CAE7CC5">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4CB3E">
            <w:pPr>
              <w:adjustRightInd w:val="0"/>
              <w:jc w:val="center"/>
              <w:rPr>
                <w:rFonts w:ascii="仿宋" w:hAnsi="仿宋" w:eastAsia="仿宋" w:cs="仿宋"/>
                <w:bCs/>
                <w:color w:val="auto"/>
                <w:szCs w:val="21"/>
              </w:rPr>
            </w:pPr>
            <w:r>
              <w:rPr>
                <w:rFonts w:hint="eastAsia" w:ascii="仿宋" w:hAnsi="仿宋" w:eastAsia="仿宋" w:cs="仿宋"/>
                <w:bCs/>
                <w:color w:val="auto"/>
                <w:szCs w:val="21"/>
              </w:rPr>
              <w:t>6</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01FE1">
            <w:pPr>
              <w:adjustRightInd w:val="0"/>
              <w:rPr>
                <w:rFonts w:ascii="仿宋" w:hAnsi="仿宋" w:eastAsia="仿宋" w:cs="仿宋"/>
                <w:bCs/>
                <w:color w:val="auto"/>
                <w:szCs w:val="21"/>
              </w:rPr>
            </w:pPr>
            <w:r>
              <w:rPr>
                <w:rFonts w:hint="eastAsia" w:ascii="仿宋" w:hAnsi="仿宋" w:eastAsia="仿宋" w:cs="仿宋"/>
                <w:bCs/>
                <w:color w:val="auto"/>
                <w:szCs w:val="21"/>
              </w:rPr>
              <w:t>彩钢板包饰</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E5F29">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CE427">
            <w:pPr>
              <w:adjustRightInd w:val="0"/>
              <w:rPr>
                <w:rFonts w:ascii="仿宋" w:hAnsi="仿宋" w:eastAsia="仿宋" w:cs="仿宋"/>
                <w:bCs/>
                <w:color w:val="auto"/>
                <w:szCs w:val="21"/>
              </w:rPr>
            </w:pPr>
            <w:r>
              <w:rPr>
                <w:rFonts w:hint="eastAsia" w:ascii="仿宋" w:hAnsi="仿宋" w:eastAsia="仿宋" w:cs="仿宋"/>
                <w:bCs/>
                <w:color w:val="auto"/>
                <w:szCs w:val="21"/>
              </w:rPr>
              <w:t>西蒙</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2B04B">
            <w:pPr>
              <w:adjustRightInd w:val="0"/>
              <w:rPr>
                <w:rFonts w:ascii="仿宋" w:hAnsi="仿宋" w:eastAsia="仿宋" w:cs="仿宋"/>
                <w:bCs/>
                <w:color w:val="auto"/>
                <w:szCs w:val="21"/>
              </w:rPr>
            </w:pPr>
            <w:r>
              <w:rPr>
                <w:rFonts w:hint="eastAsia" w:ascii="仿宋" w:hAnsi="仿宋" w:eastAsia="仿宋" w:cs="仿宋"/>
                <w:bCs/>
                <w:color w:val="auto"/>
                <w:szCs w:val="21"/>
              </w:rPr>
              <w:t>110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7ED6A">
            <w:pPr>
              <w:adjustRightInd w:val="0"/>
              <w:rPr>
                <w:rFonts w:ascii="仿宋" w:hAnsi="仿宋" w:eastAsia="仿宋" w:cs="仿宋"/>
                <w:bCs/>
                <w:color w:val="auto"/>
                <w:szCs w:val="21"/>
              </w:rPr>
            </w:pPr>
            <w:r>
              <w:rPr>
                <w:rFonts w:hint="eastAsia" w:ascii="仿宋" w:hAnsi="仿宋" w:eastAsia="仿宋" w:cs="仿宋"/>
                <w:bCs/>
                <w:color w:val="auto"/>
                <w:szCs w:val="21"/>
              </w:rPr>
              <w:t>平米</w:t>
            </w:r>
          </w:p>
        </w:tc>
      </w:tr>
      <w:tr w14:paraId="323BD971">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7FF8A">
            <w:pPr>
              <w:adjustRightInd w:val="0"/>
              <w:jc w:val="center"/>
              <w:rPr>
                <w:rFonts w:ascii="仿宋" w:hAnsi="仿宋" w:eastAsia="仿宋" w:cs="仿宋"/>
                <w:bCs/>
                <w:color w:val="auto"/>
                <w:szCs w:val="21"/>
              </w:rPr>
            </w:pPr>
            <w:r>
              <w:rPr>
                <w:rFonts w:hint="eastAsia" w:ascii="仿宋" w:hAnsi="仿宋" w:eastAsia="仿宋" w:cs="仿宋"/>
                <w:bCs/>
                <w:color w:val="auto"/>
                <w:szCs w:val="21"/>
              </w:rPr>
              <w:t>7</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E8D71">
            <w:pPr>
              <w:adjustRightInd w:val="0"/>
              <w:rPr>
                <w:rFonts w:ascii="仿宋" w:hAnsi="仿宋" w:eastAsia="仿宋" w:cs="仿宋"/>
                <w:bCs/>
                <w:color w:val="auto"/>
                <w:szCs w:val="21"/>
              </w:rPr>
            </w:pPr>
            <w:r>
              <w:rPr>
                <w:rFonts w:hint="eastAsia" w:ascii="仿宋" w:hAnsi="仿宋" w:eastAsia="仿宋" w:cs="仿宋"/>
                <w:bCs/>
                <w:color w:val="auto"/>
                <w:szCs w:val="21"/>
              </w:rPr>
              <w:t>1.2mm镀锌钢板龙骨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5FBB5">
            <w:pPr>
              <w:adjustRightInd w:val="0"/>
              <w:rPr>
                <w:rFonts w:ascii="仿宋" w:hAnsi="仿宋" w:eastAsia="仿宋" w:cs="仿宋"/>
                <w:bCs/>
                <w:color w:val="auto"/>
                <w:szCs w:val="21"/>
              </w:rPr>
            </w:pPr>
            <w:r>
              <w:rPr>
                <w:rFonts w:hint="eastAsia" w:ascii="仿宋" w:hAnsi="仿宋" w:eastAsia="仿宋" w:cs="仿宋"/>
                <w:bCs/>
                <w:color w:val="auto"/>
                <w:szCs w:val="21"/>
              </w:rPr>
              <w:t>8*32*50*32*8</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83512">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806D1">
            <w:pPr>
              <w:adjustRightInd w:val="0"/>
              <w:rPr>
                <w:rFonts w:ascii="仿宋" w:hAnsi="仿宋" w:eastAsia="仿宋" w:cs="仿宋"/>
                <w:bCs/>
                <w:color w:val="auto"/>
                <w:szCs w:val="21"/>
              </w:rPr>
            </w:pPr>
            <w:r>
              <w:rPr>
                <w:rFonts w:hint="eastAsia" w:ascii="仿宋" w:hAnsi="仿宋" w:eastAsia="仿宋" w:cs="仿宋"/>
                <w:bCs/>
                <w:color w:val="auto"/>
                <w:szCs w:val="21"/>
              </w:rPr>
              <w:t>110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B1568">
            <w:pPr>
              <w:adjustRightInd w:val="0"/>
              <w:rPr>
                <w:rFonts w:ascii="仿宋" w:hAnsi="仿宋" w:eastAsia="仿宋" w:cs="仿宋"/>
                <w:bCs/>
                <w:color w:val="auto"/>
                <w:szCs w:val="21"/>
              </w:rPr>
            </w:pPr>
            <w:r>
              <w:rPr>
                <w:rFonts w:hint="eastAsia" w:ascii="仿宋" w:hAnsi="仿宋" w:eastAsia="仿宋" w:cs="仿宋"/>
                <w:bCs/>
                <w:color w:val="auto"/>
                <w:szCs w:val="21"/>
              </w:rPr>
              <w:t>平米</w:t>
            </w:r>
          </w:p>
        </w:tc>
      </w:tr>
      <w:tr w14:paraId="76D66266">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9AF63">
            <w:pPr>
              <w:adjustRightInd w:val="0"/>
              <w:jc w:val="center"/>
              <w:rPr>
                <w:rFonts w:ascii="仿宋" w:hAnsi="仿宋" w:eastAsia="仿宋" w:cs="仿宋"/>
                <w:bCs/>
                <w:color w:val="auto"/>
                <w:szCs w:val="21"/>
              </w:rPr>
            </w:pPr>
            <w:r>
              <w:rPr>
                <w:rFonts w:hint="eastAsia" w:ascii="仿宋" w:hAnsi="仿宋" w:eastAsia="仿宋" w:cs="仿宋"/>
                <w:bCs/>
                <w:color w:val="auto"/>
                <w:szCs w:val="21"/>
              </w:rPr>
              <w:t>8</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D582D">
            <w:pPr>
              <w:adjustRightInd w:val="0"/>
              <w:rPr>
                <w:rFonts w:ascii="仿宋" w:hAnsi="仿宋" w:eastAsia="仿宋" w:cs="仿宋"/>
                <w:bCs/>
                <w:color w:val="auto"/>
                <w:szCs w:val="21"/>
              </w:rPr>
            </w:pPr>
            <w:r>
              <w:rPr>
                <w:rFonts w:hint="eastAsia" w:ascii="仿宋" w:hAnsi="仿宋" w:eastAsia="仿宋" w:cs="仿宋"/>
                <w:bCs/>
                <w:color w:val="auto"/>
                <w:szCs w:val="21"/>
              </w:rPr>
              <w:t>轻钢龙骨石膏板封窗</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8680">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48DC0">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14CD9">
            <w:pPr>
              <w:adjustRightInd w:val="0"/>
              <w:rPr>
                <w:rFonts w:ascii="仿宋" w:hAnsi="仿宋" w:eastAsia="仿宋" w:cs="仿宋"/>
                <w:bCs/>
                <w:color w:val="auto"/>
                <w:szCs w:val="21"/>
              </w:rPr>
            </w:pPr>
            <w:r>
              <w:rPr>
                <w:rFonts w:hint="eastAsia" w:ascii="仿宋" w:hAnsi="仿宋" w:eastAsia="仿宋" w:cs="仿宋"/>
                <w:bCs/>
                <w:color w:val="auto"/>
                <w:szCs w:val="21"/>
              </w:rPr>
              <w:t>28</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E8279">
            <w:pPr>
              <w:adjustRightInd w:val="0"/>
              <w:rPr>
                <w:rFonts w:ascii="仿宋" w:hAnsi="仿宋" w:eastAsia="仿宋" w:cs="仿宋"/>
                <w:bCs/>
                <w:color w:val="auto"/>
                <w:szCs w:val="21"/>
              </w:rPr>
            </w:pPr>
            <w:r>
              <w:rPr>
                <w:rFonts w:hint="eastAsia" w:ascii="仿宋" w:hAnsi="仿宋" w:eastAsia="仿宋" w:cs="仿宋"/>
                <w:bCs/>
                <w:color w:val="auto"/>
                <w:szCs w:val="21"/>
              </w:rPr>
              <w:t>平米</w:t>
            </w:r>
          </w:p>
        </w:tc>
      </w:tr>
      <w:tr w14:paraId="14C036CF">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201D5">
            <w:pPr>
              <w:adjustRightInd w:val="0"/>
              <w:jc w:val="center"/>
              <w:rPr>
                <w:rFonts w:ascii="仿宋" w:hAnsi="仿宋" w:eastAsia="仿宋" w:cs="仿宋"/>
                <w:bCs/>
                <w:color w:val="auto"/>
                <w:szCs w:val="21"/>
              </w:rPr>
            </w:pPr>
            <w:r>
              <w:rPr>
                <w:rFonts w:hint="eastAsia" w:ascii="仿宋" w:hAnsi="仿宋" w:eastAsia="仿宋" w:cs="仿宋"/>
                <w:bCs/>
                <w:color w:val="auto"/>
                <w:szCs w:val="21"/>
              </w:rPr>
              <w:t>9</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BC009">
            <w:pPr>
              <w:adjustRightInd w:val="0"/>
              <w:rPr>
                <w:rFonts w:ascii="仿宋" w:hAnsi="仿宋" w:eastAsia="仿宋" w:cs="仿宋"/>
                <w:bCs/>
                <w:color w:val="auto"/>
                <w:szCs w:val="21"/>
              </w:rPr>
            </w:pPr>
            <w:r>
              <w:rPr>
                <w:rFonts w:hint="eastAsia" w:ascii="仿宋" w:hAnsi="仿宋" w:eastAsia="仿宋" w:cs="仿宋"/>
                <w:bCs/>
                <w:color w:val="auto"/>
                <w:szCs w:val="21"/>
              </w:rPr>
              <w:t>铯钾单层防火玻璃隔断</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CCB9F">
            <w:pPr>
              <w:adjustRightInd w:val="0"/>
              <w:rPr>
                <w:rFonts w:ascii="仿宋" w:hAnsi="仿宋" w:eastAsia="仿宋" w:cs="仿宋"/>
                <w:bCs/>
                <w:color w:val="auto"/>
                <w:szCs w:val="21"/>
              </w:rPr>
            </w:pPr>
            <w:r>
              <w:rPr>
                <w:rFonts w:hint="eastAsia" w:ascii="仿宋" w:hAnsi="仿宋" w:eastAsia="仿宋" w:cs="仿宋"/>
                <w:bCs/>
                <w:color w:val="auto"/>
                <w:szCs w:val="21"/>
              </w:rPr>
              <w:t>8mm 福隆</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13752">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631E">
            <w:pPr>
              <w:adjustRightInd w:val="0"/>
              <w:rPr>
                <w:rFonts w:ascii="仿宋" w:hAnsi="仿宋" w:eastAsia="仿宋" w:cs="仿宋"/>
                <w:bCs/>
                <w:color w:val="auto"/>
                <w:szCs w:val="21"/>
              </w:rPr>
            </w:pPr>
            <w:r>
              <w:rPr>
                <w:rFonts w:hint="eastAsia" w:ascii="仿宋" w:hAnsi="仿宋" w:eastAsia="仿宋" w:cs="仿宋"/>
                <w:bCs/>
                <w:color w:val="auto"/>
                <w:szCs w:val="21"/>
              </w:rPr>
              <w:t>27</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592B6">
            <w:pPr>
              <w:adjustRightInd w:val="0"/>
              <w:rPr>
                <w:rFonts w:ascii="仿宋" w:hAnsi="仿宋" w:eastAsia="仿宋" w:cs="仿宋"/>
                <w:bCs/>
                <w:color w:val="auto"/>
                <w:szCs w:val="21"/>
              </w:rPr>
            </w:pPr>
            <w:r>
              <w:rPr>
                <w:rFonts w:hint="eastAsia" w:ascii="仿宋" w:hAnsi="仿宋" w:eastAsia="仿宋" w:cs="仿宋"/>
                <w:bCs/>
                <w:color w:val="auto"/>
                <w:szCs w:val="21"/>
              </w:rPr>
              <w:t>平米</w:t>
            </w:r>
          </w:p>
        </w:tc>
      </w:tr>
      <w:tr w14:paraId="41DE0B7B">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3F4D2">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10</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CEC0C">
            <w:pPr>
              <w:adjustRightInd w:val="0"/>
              <w:rPr>
                <w:rFonts w:ascii="仿宋" w:hAnsi="仿宋" w:eastAsia="仿宋" w:cs="仿宋"/>
                <w:bCs/>
                <w:color w:val="auto"/>
                <w:szCs w:val="21"/>
              </w:rPr>
            </w:pPr>
            <w:r>
              <w:rPr>
                <w:rFonts w:hint="eastAsia" w:ascii="仿宋" w:hAnsi="仿宋" w:eastAsia="仿宋" w:cs="仿宋"/>
                <w:bCs/>
                <w:color w:val="auto"/>
                <w:szCs w:val="21"/>
              </w:rPr>
              <w:t>墙柱面乳胶漆刷白</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DE8D3">
            <w:pPr>
              <w:adjustRightInd w:val="0"/>
              <w:rPr>
                <w:rFonts w:ascii="仿宋" w:hAnsi="仿宋" w:eastAsia="仿宋" w:cs="仿宋"/>
                <w:bCs/>
                <w:color w:val="auto"/>
                <w:szCs w:val="21"/>
              </w:rPr>
            </w:pPr>
            <w:r>
              <w:rPr>
                <w:rFonts w:hint="eastAsia" w:ascii="仿宋" w:hAnsi="仿宋" w:eastAsia="仿宋" w:cs="仿宋"/>
                <w:bCs/>
                <w:color w:val="auto"/>
                <w:szCs w:val="21"/>
              </w:rPr>
              <w:t>立邦</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76C4F">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26102">
            <w:pPr>
              <w:adjustRightInd w:val="0"/>
              <w:rPr>
                <w:rFonts w:ascii="仿宋" w:hAnsi="仿宋" w:eastAsia="仿宋" w:cs="仿宋"/>
                <w:bCs/>
                <w:color w:val="auto"/>
                <w:szCs w:val="21"/>
              </w:rPr>
            </w:pPr>
            <w:r>
              <w:rPr>
                <w:rFonts w:hint="eastAsia" w:ascii="仿宋" w:hAnsi="仿宋" w:eastAsia="仿宋" w:cs="仿宋"/>
                <w:bCs/>
                <w:color w:val="auto"/>
                <w:szCs w:val="21"/>
              </w:rPr>
              <w:t>68</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A0DBF">
            <w:pPr>
              <w:adjustRightInd w:val="0"/>
              <w:rPr>
                <w:rFonts w:ascii="仿宋" w:hAnsi="仿宋" w:eastAsia="仿宋" w:cs="仿宋"/>
                <w:bCs/>
                <w:color w:val="auto"/>
                <w:szCs w:val="21"/>
              </w:rPr>
            </w:pPr>
            <w:r>
              <w:rPr>
                <w:rFonts w:hint="eastAsia" w:ascii="仿宋" w:hAnsi="仿宋" w:eastAsia="仿宋" w:cs="仿宋"/>
                <w:bCs/>
                <w:color w:val="auto"/>
                <w:szCs w:val="21"/>
              </w:rPr>
              <w:t>平米</w:t>
            </w:r>
          </w:p>
        </w:tc>
      </w:tr>
      <w:tr w14:paraId="63B3EE75">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6127E">
            <w:pPr>
              <w:adjustRightInd w:val="0"/>
              <w:jc w:val="center"/>
              <w:rPr>
                <w:rFonts w:ascii="仿宋" w:hAnsi="仿宋" w:eastAsia="仿宋" w:cs="仿宋"/>
                <w:bCs/>
                <w:color w:val="auto"/>
                <w:szCs w:val="21"/>
              </w:rPr>
            </w:pPr>
            <w:r>
              <w:rPr>
                <w:rFonts w:hint="eastAsia" w:ascii="仿宋" w:hAnsi="仿宋" w:eastAsia="仿宋" w:cs="仿宋"/>
                <w:bCs/>
                <w:color w:val="auto"/>
                <w:szCs w:val="21"/>
              </w:rPr>
              <w:t>(三)</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15BC2">
            <w:pPr>
              <w:adjustRightInd w:val="0"/>
              <w:rPr>
                <w:rFonts w:ascii="仿宋" w:hAnsi="仿宋" w:eastAsia="仿宋" w:cs="仿宋"/>
                <w:bCs/>
                <w:color w:val="auto"/>
                <w:szCs w:val="21"/>
              </w:rPr>
            </w:pPr>
            <w:r>
              <w:rPr>
                <w:rFonts w:hint="eastAsia" w:ascii="仿宋" w:hAnsi="仿宋" w:eastAsia="仿宋" w:cs="仿宋"/>
                <w:bCs/>
                <w:color w:val="auto"/>
                <w:szCs w:val="21"/>
              </w:rPr>
              <w:t>天棚工程</w:t>
            </w:r>
          </w:p>
        </w:tc>
      </w:tr>
      <w:tr w14:paraId="755672DA">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99CDF">
            <w:pPr>
              <w:widowControl/>
              <w:adjustRightInd w:val="0"/>
              <w:jc w:val="center"/>
              <w:textAlignment w:val="center"/>
              <w:rPr>
                <w:rFonts w:ascii="仿宋" w:hAnsi="仿宋" w:eastAsia="仿宋" w:cs="仿宋"/>
                <w:bCs/>
                <w:color w:val="auto"/>
                <w:szCs w:val="21"/>
              </w:rPr>
            </w:pPr>
            <w:r>
              <w:rPr>
                <w:rFonts w:hint="eastAsia" w:ascii="仿宋" w:hAnsi="仿宋" w:eastAsia="仿宋" w:cs="仿宋"/>
                <w:color w:val="auto"/>
                <w:kern w:val="0"/>
                <w:sz w:val="20"/>
                <w:szCs w:val="20"/>
                <w:lang w:bidi="ar"/>
              </w:rPr>
              <w:t>11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19A1B">
            <w:pPr>
              <w:adjustRightInd w:val="0"/>
              <w:rPr>
                <w:rFonts w:ascii="仿宋" w:hAnsi="仿宋" w:eastAsia="仿宋" w:cs="仿宋"/>
                <w:bCs/>
                <w:color w:val="auto"/>
                <w:szCs w:val="21"/>
              </w:rPr>
            </w:pPr>
            <w:r>
              <w:rPr>
                <w:rFonts w:hint="eastAsia" w:ascii="仿宋" w:hAnsi="仿宋" w:eastAsia="仿宋" w:cs="仿宋"/>
                <w:bCs/>
                <w:color w:val="auto"/>
                <w:szCs w:val="21"/>
              </w:rPr>
              <w:t>轻钢龙骨天棚C60一级</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AAE3A">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28597">
            <w:pPr>
              <w:adjustRightInd w:val="0"/>
              <w:rPr>
                <w:rFonts w:ascii="仿宋" w:hAnsi="仿宋" w:eastAsia="仿宋" w:cs="仿宋"/>
                <w:bCs/>
                <w:color w:val="auto"/>
                <w:szCs w:val="21"/>
              </w:rPr>
            </w:pPr>
            <w:r>
              <w:rPr>
                <w:rFonts w:hint="eastAsia" w:ascii="仿宋" w:hAnsi="仿宋" w:eastAsia="仿宋" w:cs="仿宋"/>
                <w:bCs/>
                <w:color w:val="auto"/>
                <w:szCs w:val="21"/>
              </w:rPr>
              <w:t>蒲飞尔</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6615D">
            <w:pPr>
              <w:adjustRightInd w:val="0"/>
              <w:rPr>
                <w:rFonts w:ascii="仿宋" w:hAnsi="仿宋" w:eastAsia="仿宋" w:cs="仿宋"/>
                <w:bCs/>
                <w:color w:val="auto"/>
                <w:szCs w:val="21"/>
              </w:rPr>
            </w:pPr>
            <w:r>
              <w:rPr>
                <w:rFonts w:hint="eastAsia" w:ascii="仿宋" w:hAnsi="仿宋" w:eastAsia="仿宋" w:cs="仿宋"/>
                <w:bCs/>
                <w:color w:val="auto"/>
                <w:szCs w:val="21"/>
              </w:rPr>
              <w:t>126</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D0EB4">
            <w:pPr>
              <w:adjustRightInd w:val="0"/>
              <w:rPr>
                <w:rFonts w:ascii="仿宋" w:hAnsi="仿宋" w:eastAsia="仿宋" w:cs="仿宋"/>
                <w:bCs/>
                <w:color w:val="auto"/>
                <w:szCs w:val="21"/>
              </w:rPr>
            </w:pPr>
            <w:r>
              <w:rPr>
                <w:rFonts w:hint="eastAsia" w:ascii="仿宋" w:hAnsi="仿宋" w:eastAsia="仿宋" w:cs="仿宋"/>
                <w:bCs/>
                <w:color w:val="auto"/>
                <w:szCs w:val="21"/>
              </w:rPr>
              <w:t>平米</w:t>
            </w:r>
          </w:p>
        </w:tc>
      </w:tr>
      <w:tr w14:paraId="19AAC8A2">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CF339">
            <w:pPr>
              <w:widowControl/>
              <w:adjustRightInd w:val="0"/>
              <w:jc w:val="center"/>
              <w:textAlignment w:val="center"/>
              <w:rPr>
                <w:rFonts w:ascii="仿宋" w:hAnsi="仿宋" w:eastAsia="仿宋" w:cs="仿宋"/>
                <w:bCs/>
                <w:color w:val="auto"/>
                <w:szCs w:val="21"/>
              </w:rPr>
            </w:pPr>
            <w:r>
              <w:rPr>
                <w:rFonts w:hint="eastAsia" w:ascii="仿宋" w:hAnsi="仿宋" w:eastAsia="仿宋" w:cs="仿宋"/>
                <w:color w:val="auto"/>
                <w:kern w:val="0"/>
                <w:sz w:val="20"/>
                <w:szCs w:val="20"/>
                <w:lang w:bidi="ar"/>
              </w:rPr>
              <w:t>12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A6BA6">
            <w:pPr>
              <w:adjustRightInd w:val="0"/>
              <w:rPr>
                <w:rFonts w:ascii="仿宋" w:hAnsi="仿宋" w:eastAsia="仿宋" w:cs="仿宋"/>
                <w:bCs/>
                <w:color w:val="auto"/>
                <w:szCs w:val="21"/>
              </w:rPr>
            </w:pPr>
            <w:r>
              <w:rPr>
                <w:rFonts w:hint="eastAsia" w:ascii="仿宋" w:hAnsi="仿宋" w:eastAsia="仿宋" w:cs="仿宋"/>
                <w:bCs/>
                <w:color w:val="auto"/>
                <w:szCs w:val="21"/>
              </w:rPr>
              <w:t>方型铝合金微孔吊顶板</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9C78A">
            <w:pPr>
              <w:adjustRightInd w:val="0"/>
              <w:rPr>
                <w:rFonts w:ascii="仿宋" w:hAnsi="仿宋" w:eastAsia="仿宋" w:cs="仿宋"/>
                <w:bCs/>
                <w:color w:val="auto"/>
                <w:szCs w:val="21"/>
              </w:rPr>
            </w:pPr>
            <w:r>
              <w:rPr>
                <w:rFonts w:hint="eastAsia" w:ascii="仿宋" w:hAnsi="仿宋" w:eastAsia="仿宋" w:cs="仿宋"/>
                <w:bCs/>
                <w:color w:val="auto"/>
                <w:szCs w:val="21"/>
              </w:rPr>
              <w:t>600×600</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7488B">
            <w:pPr>
              <w:adjustRightInd w:val="0"/>
              <w:rPr>
                <w:rFonts w:ascii="仿宋" w:hAnsi="仿宋" w:eastAsia="仿宋" w:cs="仿宋"/>
                <w:bCs/>
                <w:color w:val="auto"/>
                <w:szCs w:val="21"/>
              </w:rPr>
            </w:pPr>
            <w:r>
              <w:rPr>
                <w:rFonts w:hint="eastAsia" w:ascii="仿宋" w:hAnsi="仿宋" w:eastAsia="仿宋" w:cs="仿宋"/>
                <w:bCs/>
                <w:color w:val="auto"/>
                <w:szCs w:val="21"/>
              </w:rPr>
              <w:t>蒲飞尔</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50BD2">
            <w:pPr>
              <w:adjustRightInd w:val="0"/>
              <w:rPr>
                <w:rFonts w:ascii="仿宋" w:hAnsi="仿宋" w:eastAsia="仿宋" w:cs="仿宋"/>
                <w:bCs/>
                <w:color w:val="auto"/>
                <w:szCs w:val="21"/>
              </w:rPr>
            </w:pPr>
            <w:r>
              <w:rPr>
                <w:rFonts w:hint="eastAsia" w:ascii="仿宋" w:hAnsi="仿宋" w:eastAsia="仿宋" w:cs="仿宋"/>
                <w:bCs/>
                <w:color w:val="auto"/>
                <w:szCs w:val="21"/>
              </w:rPr>
              <w:t>126</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7AD93">
            <w:pPr>
              <w:adjustRightInd w:val="0"/>
              <w:rPr>
                <w:rFonts w:ascii="仿宋" w:hAnsi="仿宋" w:eastAsia="仿宋" w:cs="仿宋"/>
                <w:bCs/>
                <w:color w:val="auto"/>
                <w:szCs w:val="21"/>
              </w:rPr>
            </w:pPr>
            <w:r>
              <w:rPr>
                <w:rFonts w:hint="eastAsia" w:ascii="仿宋" w:hAnsi="仿宋" w:eastAsia="仿宋" w:cs="仿宋"/>
                <w:bCs/>
                <w:color w:val="auto"/>
                <w:szCs w:val="21"/>
              </w:rPr>
              <w:t>平米</w:t>
            </w:r>
          </w:p>
        </w:tc>
      </w:tr>
      <w:tr w14:paraId="1D297EC6">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0DA71">
            <w:pPr>
              <w:widowControl/>
              <w:adjustRightInd w:val="0"/>
              <w:jc w:val="center"/>
              <w:textAlignment w:val="center"/>
              <w:rPr>
                <w:rFonts w:ascii="仿宋" w:hAnsi="仿宋" w:eastAsia="仿宋" w:cs="仿宋"/>
                <w:bCs/>
                <w:color w:val="auto"/>
                <w:szCs w:val="21"/>
              </w:rPr>
            </w:pPr>
            <w:r>
              <w:rPr>
                <w:rFonts w:hint="eastAsia" w:ascii="仿宋" w:hAnsi="仿宋" w:eastAsia="仿宋" w:cs="仿宋"/>
                <w:color w:val="auto"/>
                <w:kern w:val="0"/>
                <w:sz w:val="20"/>
                <w:szCs w:val="20"/>
                <w:lang w:bidi="ar"/>
              </w:rPr>
              <w:t>13</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BA1EC">
            <w:pPr>
              <w:adjustRightInd w:val="0"/>
              <w:rPr>
                <w:rFonts w:ascii="仿宋" w:hAnsi="仿宋" w:eastAsia="仿宋" w:cs="仿宋"/>
                <w:bCs/>
                <w:color w:val="auto"/>
                <w:szCs w:val="21"/>
              </w:rPr>
            </w:pPr>
            <w:r>
              <w:rPr>
                <w:rFonts w:hint="eastAsia" w:ascii="仿宋" w:hAnsi="仿宋" w:eastAsia="仿宋" w:cs="仿宋"/>
                <w:bCs/>
                <w:color w:val="auto"/>
                <w:szCs w:val="21"/>
              </w:rPr>
              <w:t>L型吊顶金属压边条</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BADFE">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3E796">
            <w:pPr>
              <w:adjustRightInd w:val="0"/>
              <w:rPr>
                <w:rFonts w:ascii="仿宋" w:hAnsi="仿宋" w:eastAsia="仿宋" w:cs="仿宋"/>
                <w:bCs/>
                <w:color w:val="auto"/>
                <w:szCs w:val="21"/>
              </w:rPr>
            </w:pPr>
            <w:r>
              <w:rPr>
                <w:rFonts w:hint="eastAsia" w:ascii="仿宋" w:hAnsi="仿宋" w:eastAsia="仿宋" w:cs="仿宋"/>
                <w:bCs/>
                <w:color w:val="auto"/>
                <w:szCs w:val="21"/>
              </w:rPr>
              <w:t>蒲飞尔</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AE641">
            <w:pPr>
              <w:adjustRightInd w:val="0"/>
              <w:rPr>
                <w:rFonts w:ascii="仿宋" w:hAnsi="仿宋" w:eastAsia="仿宋" w:cs="仿宋"/>
                <w:bCs/>
                <w:color w:val="auto"/>
                <w:szCs w:val="21"/>
              </w:rPr>
            </w:pPr>
            <w:r>
              <w:rPr>
                <w:rFonts w:hint="eastAsia" w:ascii="仿宋" w:hAnsi="仿宋" w:eastAsia="仿宋" w:cs="仿宋"/>
                <w:bCs/>
                <w:color w:val="auto"/>
                <w:szCs w:val="21"/>
              </w:rPr>
              <w:t>49</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9D364">
            <w:pPr>
              <w:adjustRightInd w:val="0"/>
              <w:rPr>
                <w:rFonts w:ascii="仿宋" w:hAnsi="仿宋" w:eastAsia="仿宋" w:cs="仿宋"/>
                <w:bCs/>
                <w:color w:val="auto"/>
                <w:szCs w:val="21"/>
              </w:rPr>
            </w:pPr>
            <w:r>
              <w:rPr>
                <w:rFonts w:hint="eastAsia" w:ascii="仿宋" w:hAnsi="仿宋" w:eastAsia="仿宋" w:cs="仿宋"/>
                <w:bCs/>
                <w:color w:val="auto"/>
                <w:szCs w:val="21"/>
              </w:rPr>
              <w:t>米</w:t>
            </w:r>
          </w:p>
        </w:tc>
      </w:tr>
      <w:tr w14:paraId="028A8B4C">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D8556">
            <w:pPr>
              <w:adjustRightInd w:val="0"/>
              <w:jc w:val="center"/>
              <w:rPr>
                <w:rFonts w:ascii="仿宋" w:hAnsi="仿宋" w:eastAsia="仿宋" w:cs="仿宋"/>
                <w:bCs/>
                <w:color w:val="auto"/>
                <w:szCs w:val="21"/>
              </w:rPr>
            </w:pPr>
            <w:r>
              <w:rPr>
                <w:rFonts w:hint="eastAsia" w:ascii="仿宋" w:hAnsi="仿宋" w:eastAsia="仿宋" w:cs="仿宋"/>
                <w:bCs/>
                <w:color w:val="auto"/>
                <w:szCs w:val="21"/>
              </w:rPr>
              <w:t>(四)</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4F076">
            <w:pPr>
              <w:adjustRightInd w:val="0"/>
              <w:rPr>
                <w:rFonts w:ascii="仿宋" w:hAnsi="仿宋" w:eastAsia="仿宋" w:cs="仿宋"/>
                <w:bCs/>
                <w:color w:val="auto"/>
                <w:szCs w:val="21"/>
              </w:rPr>
            </w:pPr>
            <w:r>
              <w:rPr>
                <w:rFonts w:hint="eastAsia" w:ascii="仿宋" w:hAnsi="仿宋" w:eastAsia="仿宋" w:cs="仿宋"/>
                <w:bCs/>
                <w:color w:val="auto"/>
                <w:szCs w:val="21"/>
              </w:rPr>
              <w:t>门窗工程</w:t>
            </w:r>
          </w:p>
        </w:tc>
      </w:tr>
      <w:tr w14:paraId="0860AE15">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4BE31">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14</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C5A85">
            <w:pPr>
              <w:adjustRightInd w:val="0"/>
              <w:rPr>
                <w:rFonts w:ascii="仿宋" w:hAnsi="仿宋" w:eastAsia="仿宋" w:cs="仿宋"/>
                <w:bCs/>
                <w:color w:val="auto"/>
                <w:szCs w:val="21"/>
              </w:rPr>
            </w:pPr>
            <w:r>
              <w:rPr>
                <w:rFonts w:hint="eastAsia" w:ascii="仿宋" w:hAnsi="仿宋" w:eastAsia="仿宋" w:cs="仿宋"/>
                <w:bCs/>
                <w:color w:val="auto"/>
                <w:szCs w:val="21"/>
              </w:rPr>
              <w:t>细木工板（门套）</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12EE6">
            <w:pPr>
              <w:adjustRightInd w:val="0"/>
              <w:rPr>
                <w:rFonts w:ascii="仿宋" w:hAnsi="仿宋" w:eastAsia="仿宋" w:cs="仿宋"/>
                <w:bCs/>
                <w:color w:val="auto"/>
                <w:szCs w:val="21"/>
              </w:rPr>
            </w:pPr>
            <w:r>
              <w:rPr>
                <w:rFonts w:hint="eastAsia" w:ascii="仿宋" w:hAnsi="仿宋" w:eastAsia="仿宋" w:cs="仿宋"/>
                <w:bCs/>
                <w:color w:val="auto"/>
                <w:szCs w:val="21"/>
              </w:rPr>
              <w:t>升佳木业</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73FEC">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97DFE">
            <w:pPr>
              <w:adjustRightInd w:val="0"/>
              <w:rPr>
                <w:rFonts w:ascii="仿宋" w:hAnsi="仿宋" w:eastAsia="仿宋" w:cs="仿宋"/>
                <w:bCs/>
                <w:color w:val="auto"/>
                <w:szCs w:val="21"/>
              </w:rPr>
            </w:pPr>
            <w:r>
              <w:rPr>
                <w:rFonts w:hint="eastAsia" w:ascii="仿宋" w:hAnsi="仿宋" w:eastAsia="仿宋" w:cs="仿宋"/>
                <w:bCs/>
                <w:color w:val="auto"/>
                <w:szCs w:val="21"/>
              </w:rPr>
              <w:t>4</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425AB">
            <w:pPr>
              <w:adjustRightInd w:val="0"/>
              <w:rPr>
                <w:rFonts w:ascii="仿宋" w:hAnsi="仿宋" w:eastAsia="仿宋" w:cs="仿宋"/>
                <w:bCs/>
                <w:color w:val="auto"/>
                <w:szCs w:val="21"/>
              </w:rPr>
            </w:pPr>
            <w:r>
              <w:rPr>
                <w:rFonts w:hint="eastAsia" w:ascii="仿宋" w:hAnsi="仿宋" w:eastAsia="仿宋" w:cs="仿宋"/>
                <w:bCs/>
                <w:color w:val="auto"/>
                <w:szCs w:val="21"/>
              </w:rPr>
              <w:t>平米</w:t>
            </w:r>
          </w:p>
        </w:tc>
      </w:tr>
      <w:tr w14:paraId="50731694">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A11AB">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15</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4D9F6">
            <w:pPr>
              <w:adjustRightInd w:val="0"/>
              <w:rPr>
                <w:rFonts w:ascii="仿宋" w:hAnsi="仿宋" w:eastAsia="仿宋" w:cs="仿宋"/>
                <w:bCs/>
                <w:color w:val="auto"/>
                <w:szCs w:val="21"/>
              </w:rPr>
            </w:pPr>
            <w:r>
              <w:rPr>
                <w:rFonts w:hint="eastAsia" w:ascii="仿宋" w:hAnsi="仿宋" w:eastAsia="仿宋" w:cs="仿宋"/>
                <w:bCs/>
                <w:color w:val="auto"/>
                <w:szCs w:val="21"/>
              </w:rPr>
              <w:t>门套铝塑板板贴面（夹板基层上）</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1EBAA">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788F7">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94CAB">
            <w:pPr>
              <w:adjustRightInd w:val="0"/>
              <w:rPr>
                <w:rFonts w:ascii="仿宋" w:hAnsi="仿宋" w:eastAsia="仿宋" w:cs="仿宋"/>
                <w:bCs/>
                <w:color w:val="auto"/>
                <w:szCs w:val="21"/>
              </w:rPr>
            </w:pPr>
            <w:r>
              <w:rPr>
                <w:rFonts w:hint="eastAsia" w:ascii="仿宋" w:hAnsi="仿宋" w:eastAsia="仿宋" w:cs="仿宋"/>
                <w:bCs/>
                <w:color w:val="auto"/>
                <w:szCs w:val="21"/>
              </w:rPr>
              <w:t>4</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C091F">
            <w:pPr>
              <w:adjustRightInd w:val="0"/>
              <w:rPr>
                <w:rFonts w:ascii="仿宋" w:hAnsi="仿宋" w:eastAsia="仿宋" w:cs="仿宋"/>
                <w:bCs/>
                <w:color w:val="auto"/>
                <w:szCs w:val="21"/>
              </w:rPr>
            </w:pPr>
            <w:r>
              <w:rPr>
                <w:rFonts w:hint="eastAsia" w:ascii="仿宋" w:hAnsi="仿宋" w:eastAsia="仿宋" w:cs="仿宋"/>
                <w:bCs/>
                <w:color w:val="auto"/>
                <w:szCs w:val="21"/>
              </w:rPr>
              <w:t>平米</w:t>
            </w:r>
          </w:p>
        </w:tc>
      </w:tr>
      <w:tr w14:paraId="075ABF6D">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BB580">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16</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7D361">
            <w:pPr>
              <w:adjustRightInd w:val="0"/>
              <w:rPr>
                <w:rFonts w:ascii="仿宋" w:hAnsi="仿宋" w:eastAsia="仿宋" w:cs="仿宋"/>
                <w:bCs/>
                <w:color w:val="auto"/>
                <w:szCs w:val="21"/>
              </w:rPr>
            </w:pPr>
            <w:r>
              <w:rPr>
                <w:rFonts w:hint="eastAsia" w:ascii="仿宋" w:hAnsi="仿宋" w:eastAsia="仿宋" w:cs="仿宋"/>
                <w:bCs/>
                <w:color w:val="auto"/>
                <w:szCs w:val="21"/>
              </w:rPr>
              <w:t>窗帘箱细木工板基层（吸顶式）</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5AC34">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A53EA">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AB311">
            <w:pPr>
              <w:adjustRightInd w:val="0"/>
              <w:rPr>
                <w:rFonts w:ascii="仿宋" w:hAnsi="仿宋" w:eastAsia="仿宋" w:cs="仿宋"/>
                <w:bCs/>
                <w:color w:val="auto"/>
                <w:szCs w:val="21"/>
              </w:rPr>
            </w:pPr>
            <w:r>
              <w:rPr>
                <w:rFonts w:hint="eastAsia" w:ascii="仿宋" w:hAnsi="仿宋" w:eastAsia="仿宋" w:cs="仿宋"/>
                <w:bCs/>
                <w:color w:val="auto"/>
                <w:szCs w:val="21"/>
              </w:rPr>
              <w:t>1.68</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3C6AB">
            <w:pPr>
              <w:adjustRightInd w:val="0"/>
              <w:rPr>
                <w:rFonts w:ascii="仿宋" w:hAnsi="仿宋" w:eastAsia="仿宋" w:cs="仿宋"/>
                <w:bCs/>
                <w:color w:val="auto"/>
                <w:szCs w:val="21"/>
              </w:rPr>
            </w:pPr>
            <w:r>
              <w:rPr>
                <w:rFonts w:hint="eastAsia" w:ascii="仿宋" w:hAnsi="仿宋" w:eastAsia="仿宋" w:cs="仿宋"/>
                <w:bCs/>
                <w:color w:val="auto"/>
                <w:szCs w:val="21"/>
              </w:rPr>
              <w:t>平米</w:t>
            </w:r>
          </w:p>
        </w:tc>
      </w:tr>
      <w:tr w14:paraId="3DCBED45">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C404F">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17</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D9F58">
            <w:pPr>
              <w:adjustRightInd w:val="0"/>
              <w:rPr>
                <w:rFonts w:ascii="仿宋" w:hAnsi="仿宋" w:eastAsia="仿宋" w:cs="仿宋"/>
                <w:bCs/>
                <w:color w:val="auto"/>
                <w:szCs w:val="21"/>
              </w:rPr>
            </w:pPr>
            <w:r>
              <w:rPr>
                <w:rFonts w:hint="eastAsia" w:ascii="仿宋" w:hAnsi="仿宋" w:eastAsia="仿宋" w:cs="仿宋"/>
                <w:bCs/>
                <w:color w:val="auto"/>
                <w:szCs w:val="21"/>
              </w:rPr>
              <w:t>窗帘箱彩钢板贴面（夹板基层上）</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8109D">
            <w:pPr>
              <w:adjustRightInd w:val="0"/>
              <w:rPr>
                <w:rFonts w:ascii="仿宋" w:hAnsi="仿宋" w:eastAsia="仿宋" w:cs="仿宋"/>
                <w:bCs/>
                <w:color w:val="auto"/>
                <w:szCs w:val="21"/>
              </w:rPr>
            </w:pPr>
            <w:r>
              <w:rPr>
                <w:rFonts w:hint="eastAsia" w:ascii="仿宋" w:hAnsi="仿宋" w:eastAsia="仿宋" w:cs="仿宋"/>
                <w:bCs/>
                <w:color w:val="auto"/>
                <w:szCs w:val="21"/>
              </w:rPr>
              <w:t>吉祥</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D0A37">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A53F9">
            <w:pPr>
              <w:adjustRightInd w:val="0"/>
              <w:rPr>
                <w:rFonts w:ascii="仿宋" w:hAnsi="仿宋" w:eastAsia="仿宋" w:cs="仿宋"/>
                <w:bCs/>
                <w:color w:val="auto"/>
                <w:szCs w:val="21"/>
              </w:rPr>
            </w:pPr>
            <w:r>
              <w:rPr>
                <w:rFonts w:hint="eastAsia" w:ascii="仿宋" w:hAnsi="仿宋" w:eastAsia="仿宋" w:cs="仿宋"/>
                <w:bCs/>
                <w:color w:val="auto"/>
                <w:szCs w:val="21"/>
              </w:rPr>
              <w:t>1.68</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0F2DF">
            <w:pPr>
              <w:adjustRightInd w:val="0"/>
              <w:rPr>
                <w:rFonts w:ascii="仿宋" w:hAnsi="仿宋" w:eastAsia="仿宋" w:cs="仿宋"/>
                <w:bCs/>
                <w:color w:val="auto"/>
                <w:szCs w:val="21"/>
              </w:rPr>
            </w:pPr>
            <w:r>
              <w:rPr>
                <w:rFonts w:hint="eastAsia" w:ascii="仿宋" w:hAnsi="仿宋" w:eastAsia="仿宋" w:cs="仿宋"/>
                <w:bCs/>
                <w:color w:val="auto"/>
                <w:szCs w:val="21"/>
              </w:rPr>
              <w:t>平米</w:t>
            </w:r>
          </w:p>
        </w:tc>
      </w:tr>
      <w:tr w14:paraId="013BB2C4">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E605E">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18</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1FE91">
            <w:pPr>
              <w:adjustRightInd w:val="0"/>
              <w:rPr>
                <w:rFonts w:ascii="仿宋" w:hAnsi="仿宋" w:eastAsia="仿宋" w:cs="仿宋"/>
                <w:bCs/>
                <w:color w:val="auto"/>
                <w:szCs w:val="21"/>
              </w:rPr>
            </w:pPr>
            <w:r>
              <w:rPr>
                <w:rFonts w:hint="eastAsia" w:ascii="仿宋" w:hAnsi="仿宋" w:eastAsia="仿宋" w:cs="仿宋"/>
                <w:bCs/>
                <w:color w:val="auto"/>
                <w:szCs w:val="21"/>
              </w:rPr>
              <w:t>窗帘箱导轨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F2100">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191F2">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FCDF2">
            <w:pPr>
              <w:adjustRightInd w:val="0"/>
              <w:rPr>
                <w:rFonts w:ascii="仿宋" w:hAnsi="仿宋" w:eastAsia="仿宋" w:cs="仿宋"/>
                <w:bCs/>
                <w:color w:val="auto"/>
                <w:szCs w:val="21"/>
              </w:rPr>
            </w:pPr>
            <w:r>
              <w:rPr>
                <w:rFonts w:hint="eastAsia" w:ascii="仿宋" w:hAnsi="仿宋" w:eastAsia="仿宋" w:cs="仿宋"/>
                <w:bCs/>
                <w:color w:val="auto"/>
                <w:szCs w:val="21"/>
              </w:rPr>
              <w:t>4.8</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57250">
            <w:pPr>
              <w:adjustRightInd w:val="0"/>
              <w:rPr>
                <w:rFonts w:ascii="仿宋" w:hAnsi="仿宋" w:eastAsia="仿宋" w:cs="仿宋"/>
                <w:bCs/>
                <w:color w:val="auto"/>
                <w:szCs w:val="21"/>
              </w:rPr>
            </w:pPr>
            <w:r>
              <w:rPr>
                <w:rFonts w:hint="eastAsia" w:ascii="仿宋" w:hAnsi="仿宋" w:eastAsia="仿宋" w:cs="仿宋"/>
                <w:bCs/>
                <w:color w:val="auto"/>
                <w:szCs w:val="21"/>
              </w:rPr>
              <w:t>米</w:t>
            </w:r>
          </w:p>
        </w:tc>
      </w:tr>
      <w:tr w14:paraId="1BB0302A">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F5627">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19</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E3D92">
            <w:pPr>
              <w:adjustRightInd w:val="0"/>
              <w:rPr>
                <w:rFonts w:ascii="仿宋" w:hAnsi="仿宋" w:eastAsia="仿宋" w:cs="仿宋"/>
                <w:bCs/>
                <w:color w:val="auto"/>
                <w:szCs w:val="21"/>
              </w:rPr>
            </w:pPr>
            <w:r>
              <w:rPr>
                <w:rFonts w:hint="eastAsia" w:ascii="仿宋" w:hAnsi="仿宋" w:eastAsia="仿宋" w:cs="仿宋"/>
                <w:bCs/>
                <w:color w:val="auto"/>
                <w:szCs w:val="21"/>
              </w:rPr>
              <w:t>PVC窗帘</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E6175">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41BD6">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67013">
            <w:pPr>
              <w:adjustRightInd w:val="0"/>
              <w:rPr>
                <w:rFonts w:ascii="仿宋" w:hAnsi="仿宋" w:eastAsia="仿宋" w:cs="仿宋"/>
                <w:bCs/>
                <w:color w:val="auto"/>
                <w:szCs w:val="21"/>
              </w:rPr>
            </w:pPr>
            <w:r>
              <w:rPr>
                <w:rFonts w:hint="eastAsia" w:ascii="仿宋" w:hAnsi="仿宋" w:eastAsia="仿宋" w:cs="仿宋"/>
                <w:bCs/>
                <w:color w:val="auto"/>
                <w:szCs w:val="21"/>
              </w:rPr>
              <w:t>8.64</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6ED5B">
            <w:pPr>
              <w:adjustRightInd w:val="0"/>
              <w:rPr>
                <w:rFonts w:ascii="仿宋" w:hAnsi="仿宋" w:eastAsia="仿宋" w:cs="仿宋"/>
                <w:bCs/>
                <w:color w:val="auto"/>
                <w:szCs w:val="21"/>
              </w:rPr>
            </w:pPr>
            <w:r>
              <w:rPr>
                <w:rFonts w:hint="eastAsia" w:ascii="仿宋" w:hAnsi="仿宋" w:eastAsia="仿宋" w:cs="仿宋"/>
                <w:bCs/>
                <w:color w:val="auto"/>
                <w:szCs w:val="21"/>
              </w:rPr>
              <w:t>平米</w:t>
            </w:r>
          </w:p>
        </w:tc>
      </w:tr>
      <w:tr w14:paraId="53020428">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2064F">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20</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3E1AE">
            <w:pPr>
              <w:adjustRightInd w:val="0"/>
              <w:rPr>
                <w:rFonts w:ascii="仿宋" w:hAnsi="仿宋" w:eastAsia="仿宋" w:cs="仿宋"/>
                <w:bCs/>
                <w:color w:val="auto"/>
                <w:szCs w:val="21"/>
              </w:rPr>
            </w:pPr>
            <w:r>
              <w:rPr>
                <w:rFonts w:hint="eastAsia" w:ascii="仿宋" w:hAnsi="仿宋" w:eastAsia="仿宋" w:cs="仿宋"/>
                <w:bCs/>
                <w:color w:val="auto"/>
                <w:szCs w:val="21"/>
              </w:rPr>
              <w:t>厂家定制铝塑板贴面木质防火门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4D7DB">
            <w:pPr>
              <w:adjustRightInd w:val="0"/>
              <w:rPr>
                <w:rFonts w:ascii="仿宋" w:hAnsi="仿宋" w:eastAsia="仿宋" w:cs="仿宋"/>
                <w:bCs/>
                <w:color w:val="auto"/>
                <w:szCs w:val="21"/>
              </w:rPr>
            </w:pPr>
            <w:r>
              <w:rPr>
                <w:rFonts w:hint="eastAsia" w:ascii="仿宋" w:hAnsi="仿宋" w:eastAsia="仿宋" w:cs="仿宋"/>
                <w:bCs/>
                <w:color w:val="auto"/>
                <w:szCs w:val="21"/>
              </w:rPr>
              <w:t>灯塔</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D3E9C">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FC76E">
            <w:pPr>
              <w:adjustRightInd w:val="0"/>
              <w:rPr>
                <w:rFonts w:ascii="仿宋" w:hAnsi="仿宋" w:eastAsia="仿宋" w:cs="仿宋"/>
                <w:bCs/>
                <w:color w:val="auto"/>
                <w:szCs w:val="21"/>
              </w:rPr>
            </w:pPr>
            <w:r>
              <w:rPr>
                <w:rFonts w:hint="eastAsia" w:ascii="仿宋" w:hAnsi="仿宋" w:eastAsia="仿宋" w:cs="仿宋"/>
                <w:bCs/>
                <w:color w:val="auto"/>
                <w:szCs w:val="21"/>
              </w:rPr>
              <w:t>6.3</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E7101">
            <w:pPr>
              <w:adjustRightInd w:val="0"/>
              <w:rPr>
                <w:rFonts w:ascii="仿宋" w:hAnsi="仿宋" w:eastAsia="仿宋" w:cs="仿宋"/>
                <w:bCs/>
                <w:color w:val="auto"/>
                <w:szCs w:val="21"/>
              </w:rPr>
            </w:pPr>
            <w:r>
              <w:rPr>
                <w:rFonts w:hint="eastAsia" w:ascii="仿宋" w:hAnsi="仿宋" w:eastAsia="仿宋" w:cs="仿宋"/>
                <w:bCs/>
                <w:color w:val="auto"/>
                <w:szCs w:val="21"/>
              </w:rPr>
              <w:t>平米</w:t>
            </w:r>
          </w:p>
        </w:tc>
      </w:tr>
      <w:tr w14:paraId="68430960">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CB8B9">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21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1F166">
            <w:pPr>
              <w:adjustRightInd w:val="0"/>
              <w:rPr>
                <w:rFonts w:ascii="仿宋" w:hAnsi="仿宋" w:eastAsia="仿宋" w:cs="仿宋"/>
                <w:bCs/>
                <w:color w:val="auto"/>
                <w:szCs w:val="21"/>
              </w:rPr>
            </w:pPr>
            <w:r>
              <w:rPr>
                <w:rFonts w:hint="eastAsia" w:ascii="仿宋" w:hAnsi="仿宋" w:eastAsia="仿宋" w:cs="仿宋"/>
                <w:bCs/>
                <w:color w:val="auto"/>
                <w:szCs w:val="21"/>
              </w:rPr>
              <w:t>单层铯钾防火玻璃门（木板+彩钢板包边）</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206BD">
            <w:pPr>
              <w:adjustRightInd w:val="0"/>
              <w:rPr>
                <w:rFonts w:ascii="仿宋" w:hAnsi="仿宋" w:eastAsia="仿宋" w:cs="仿宋"/>
                <w:bCs/>
                <w:color w:val="auto"/>
                <w:szCs w:val="21"/>
              </w:rPr>
            </w:pPr>
            <w:r>
              <w:rPr>
                <w:rFonts w:hint="eastAsia" w:ascii="仿宋" w:hAnsi="仿宋" w:eastAsia="仿宋" w:cs="仿宋"/>
                <w:bCs/>
                <w:color w:val="auto"/>
                <w:szCs w:val="21"/>
              </w:rPr>
              <w:t>福隆 8mm</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90F94">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6D850">
            <w:pPr>
              <w:adjustRightInd w:val="0"/>
              <w:rPr>
                <w:rFonts w:ascii="仿宋" w:hAnsi="仿宋" w:eastAsia="仿宋" w:cs="仿宋"/>
                <w:bCs/>
                <w:color w:val="auto"/>
                <w:szCs w:val="21"/>
              </w:rPr>
            </w:pPr>
            <w:r>
              <w:rPr>
                <w:rFonts w:hint="eastAsia" w:ascii="仿宋" w:hAnsi="仿宋" w:eastAsia="仿宋" w:cs="仿宋"/>
                <w:bCs/>
                <w:color w:val="auto"/>
                <w:szCs w:val="21"/>
              </w:rPr>
              <w:t>3.15</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D6E33">
            <w:pPr>
              <w:adjustRightInd w:val="0"/>
              <w:rPr>
                <w:rFonts w:ascii="仿宋" w:hAnsi="仿宋" w:eastAsia="仿宋" w:cs="仿宋"/>
                <w:bCs/>
                <w:color w:val="auto"/>
                <w:szCs w:val="21"/>
              </w:rPr>
            </w:pPr>
            <w:r>
              <w:rPr>
                <w:rFonts w:hint="eastAsia" w:ascii="仿宋" w:hAnsi="仿宋" w:eastAsia="仿宋" w:cs="仿宋"/>
                <w:bCs/>
                <w:color w:val="auto"/>
                <w:szCs w:val="21"/>
              </w:rPr>
              <w:t>平米</w:t>
            </w:r>
          </w:p>
        </w:tc>
      </w:tr>
      <w:tr w14:paraId="085722EB">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70AAE">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22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B4AD4">
            <w:pPr>
              <w:adjustRightInd w:val="0"/>
              <w:rPr>
                <w:rFonts w:ascii="仿宋" w:hAnsi="仿宋" w:eastAsia="仿宋" w:cs="仿宋"/>
                <w:bCs/>
                <w:color w:val="auto"/>
                <w:szCs w:val="21"/>
              </w:rPr>
            </w:pPr>
            <w:r>
              <w:rPr>
                <w:rFonts w:hint="eastAsia" w:ascii="仿宋" w:hAnsi="仿宋" w:eastAsia="仿宋" w:cs="仿宋"/>
                <w:bCs/>
                <w:color w:val="auto"/>
                <w:szCs w:val="21"/>
              </w:rPr>
              <w:t>防火不锈钢合页</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035A1">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A834C">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31E99">
            <w:pPr>
              <w:adjustRightInd w:val="0"/>
              <w:rPr>
                <w:rFonts w:ascii="仿宋" w:hAnsi="仿宋" w:eastAsia="仿宋" w:cs="仿宋"/>
                <w:bCs/>
                <w:color w:val="auto"/>
                <w:szCs w:val="21"/>
              </w:rPr>
            </w:pPr>
            <w:r>
              <w:rPr>
                <w:rFonts w:hint="eastAsia" w:ascii="仿宋" w:hAnsi="仿宋" w:eastAsia="仿宋" w:cs="仿宋"/>
                <w:bCs/>
                <w:color w:val="auto"/>
                <w:szCs w:val="21"/>
              </w:rPr>
              <w:t>12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20940">
            <w:pPr>
              <w:adjustRightInd w:val="0"/>
              <w:rPr>
                <w:rFonts w:ascii="仿宋" w:hAnsi="仿宋" w:eastAsia="仿宋" w:cs="仿宋"/>
                <w:bCs/>
                <w:color w:val="auto"/>
                <w:szCs w:val="21"/>
              </w:rPr>
            </w:pPr>
            <w:r>
              <w:rPr>
                <w:rFonts w:hint="eastAsia" w:ascii="仿宋" w:hAnsi="仿宋" w:eastAsia="仿宋" w:cs="仿宋"/>
                <w:bCs/>
                <w:color w:val="auto"/>
                <w:szCs w:val="21"/>
              </w:rPr>
              <w:t>块</w:t>
            </w:r>
          </w:p>
        </w:tc>
      </w:tr>
      <w:tr w14:paraId="532B52C1">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0FF6A">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23</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301DB">
            <w:pPr>
              <w:adjustRightInd w:val="0"/>
              <w:rPr>
                <w:rFonts w:ascii="仿宋" w:hAnsi="仿宋" w:eastAsia="仿宋" w:cs="仿宋"/>
                <w:bCs/>
                <w:color w:val="auto"/>
                <w:szCs w:val="21"/>
              </w:rPr>
            </w:pPr>
            <w:r>
              <w:rPr>
                <w:rFonts w:hint="eastAsia" w:ascii="仿宋" w:hAnsi="仿宋" w:eastAsia="仿宋" w:cs="仿宋"/>
                <w:bCs/>
                <w:color w:val="auto"/>
                <w:szCs w:val="21"/>
              </w:rPr>
              <w:t>地弹簧</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B1DE4">
            <w:pPr>
              <w:adjustRightInd w:val="0"/>
              <w:rPr>
                <w:rFonts w:ascii="仿宋" w:hAnsi="仿宋" w:eastAsia="仿宋" w:cs="仿宋"/>
                <w:bCs/>
                <w:color w:val="auto"/>
                <w:szCs w:val="21"/>
              </w:rPr>
            </w:pPr>
            <w:r>
              <w:rPr>
                <w:rFonts w:hint="eastAsia" w:ascii="仿宋" w:hAnsi="仿宋" w:eastAsia="仿宋" w:cs="仿宋"/>
                <w:bCs/>
                <w:color w:val="auto"/>
                <w:szCs w:val="21"/>
              </w:rPr>
              <w:t>皇冠</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D908F">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9D04F">
            <w:pPr>
              <w:adjustRightInd w:val="0"/>
              <w:rPr>
                <w:rFonts w:ascii="仿宋" w:hAnsi="仿宋" w:eastAsia="仿宋" w:cs="仿宋"/>
                <w:bCs/>
                <w:color w:val="auto"/>
                <w:szCs w:val="21"/>
              </w:rPr>
            </w:pPr>
            <w:r>
              <w:rPr>
                <w:rFonts w:hint="eastAsia" w:ascii="仿宋" w:hAnsi="仿宋" w:eastAsia="仿宋" w:cs="仿宋"/>
                <w:bCs/>
                <w:color w:val="auto"/>
                <w:szCs w:val="21"/>
              </w:rPr>
              <w:t>6</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42A59">
            <w:pPr>
              <w:adjustRightInd w:val="0"/>
              <w:rPr>
                <w:rFonts w:ascii="仿宋" w:hAnsi="仿宋" w:eastAsia="仿宋" w:cs="仿宋"/>
                <w:bCs/>
                <w:color w:val="auto"/>
                <w:szCs w:val="21"/>
              </w:rPr>
            </w:pPr>
            <w:r>
              <w:rPr>
                <w:rFonts w:hint="eastAsia" w:ascii="仿宋" w:hAnsi="仿宋" w:eastAsia="仿宋" w:cs="仿宋"/>
                <w:bCs/>
                <w:color w:val="auto"/>
                <w:szCs w:val="21"/>
              </w:rPr>
              <w:t>付</w:t>
            </w:r>
          </w:p>
        </w:tc>
      </w:tr>
      <w:tr w14:paraId="5806901C">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D9FAB">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24</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F37F3">
            <w:pPr>
              <w:adjustRightInd w:val="0"/>
              <w:rPr>
                <w:rFonts w:ascii="仿宋" w:hAnsi="仿宋" w:eastAsia="仿宋" w:cs="仿宋"/>
                <w:bCs/>
                <w:color w:val="auto"/>
                <w:szCs w:val="21"/>
              </w:rPr>
            </w:pPr>
            <w:r>
              <w:rPr>
                <w:rFonts w:hint="eastAsia" w:ascii="仿宋" w:hAnsi="仿宋" w:eastAsia="仿宋" w:cs="仿宋"/>
                <w:bCs/>
                <w:color w:val="auto"/>
                <w:szCs w:val="21"/>
              </w:rPr>
              <w:t>防火闭门器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9253C">
            <w:pPr>
              <w:adjustRightInd w:val="0"/>
              <w:rPr>
                <w:rFonts w:ascii="仿宋" w:hAnsi="仿宋" w:eastAsia="仿宋" w:cs="仿宋"/>
                <w:bCs/>
                <w:color w:val="auto"/>
                <w:szCs w:val="21"/>
              </w:rPr>
            </w:pPr>
            <w:r>
              <w:rPr>
                <w:rFonts w:hint="eastAsia" w:ascii="仿宋" w:hAnsi="仿宋" w:eastAsia="仿宋" w:cs="仿宋"/>
                <w:bCs/>
                <w:color w:val="auto"/>
                <w:szCs w:val="21"/>
              </w:rPr>
              <w:t>四洲五金</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7E558">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F2B5F">
            <w:pPr>
              <w:adjustRightInd w:val="0"/>
              <w:rPr>
                <w:rFonts w:ascii="仿宋" w:hAnsi="仿宋" w:eastAsia="仿宋" w:cs="仿宋"/>
                <w:bCs/>
                <w:color w:val="auto"/>
                <w:szCs w:val="21"/>
              </w:rPr>
            </w:pPr>
            <w:r>
              <w:rPr>
                <w:rFonts w:hint="eastAsia" w:ascii="仿宋" w:hAnsi="仿宋" w:eastAsia="仿宋" w:cs="仿宋"/>
                <w:bCs/>
                <w:color w:val="auto"/>
                <w:szCs w:val="21"/>
              </w:rPr>
              <w:t>6</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A00C8">
            <w:pPr>
              <w:adjustRightInd w:val="0"/>
              <w:rPr>
                <w:rFonts w:ascii="仿宋" w:hAnsi="仿宋" w:eastAsia="仿宋" w:cs="仿宋"/>
                <w:bCs/>
                <w:color w:val="auto"/>
                <w:szCs w:val="21"/>
              </w:rPr>
            </w:pPr>
            <w:r>
              <w:rPr>
                <w:rFonts w:hint="eastAsia" w:ascii="仿宋" w:hAnsi="仿宋" w:eastAsia="仿宋" w:cs="仿宋"/>
                <w:bCs/>
                <w:color w:val="auto"/>
                <w:szCs w:val="21"/>
              </w:rPr>
              <w:t>巴</w:t>
            </w:r>
          </w:p>
        </w:tc>
      </w:tr>
      <w:tr w14:paraId="6240D779">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5C19A">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25</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26D12">
            <w:pPr>
              <w:adjustRightInd w:val="0"/>
              <w:rPr>
                <w:rFonts w:ascii="仿宋" w:hAnsi="仿宋" w:eastAsia="仿宋" w:cs="仿宋"/>
                <w:bCs/>
                <w:color w:val="auto"/>
                <w:szCs w:val="21"/>
              </w:rPr>
            </w:pPr>
            <w:r>
              <w:rPr>
                <w:rFonts w:hint="eastAsia" w:ascii="仿宋" w:hAnsi="仿宋" w:eastAsia="仿宋" w:cs="仿宋"/>
                <w:bCs/>
                <w:color w:val="auto"/>
                <w:szCs w:val="21"/>
              </w:rPr>
              <w:t>防火顺位器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AD802">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FA6DE">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CA347">
            <w:pPr>
              <w:adjustRightInd w:val="0"/>
              <w:rPr>
                <w:rFonts w:ascii="仿宋" w:hAnsi="仿宋" w:eastAsia="仿宋" w:cs="仿宋"/>
                <w:bCs/>
                <w:color w:val="auto"/>
                <w:szCs w:val="21"/>
              </w:rPr>
            </w:pPr>
            <w:r>
              <w:rPr>
                <w:rFonts w:hint="eastAsia" w:ascii="仿宋" w:hAnsi="仿宋" w:eastAsia="仿宋" w:cs="仿宋"/>
                <w:bCs/>
                <w:color w:val="auto"/>
                <w:szCs w:val="21"/>
              </w:rPr>
              <w:t>6</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58828">
            <w:pPr>
              <w:adjustRightInd w:val="0"/>
              <w:rPr>
                <w:rFonts w:ascii="仿宋" w:hAnsi="仿宋" w:eastAsia="仿宋" w:cs="仿宋"/>
                <w:bCs/>
                <w:color w:val="auto"/>
                <w:szCs w:val="21"/>
              </w:rPr>
            </w:pPr>
            <w:r>
              <w:rPr>
                <w:rFonts w:hint="eastAsia" w:ascii="仿宋" w:hAnsi="仿宋" w:eastAsia="仿宋" w:cs="仿宋"/>
                <w:bCs/>
                <w:color w:val="auto"/>
                <w:szCs w:val="21"/>
              </w:rPr>
              <w:t>只</w:t>
            </w:r>
          </w:p>
        </w:tc>
      </w:tr>
      <w:tr w14:paraId="08256E32">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E0A99">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26</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DBD3B">
            <w:pPr>
              <w:adjustRightInd w:val="0"/>
              <w:rPr>
                <w:rFonts w:ascii="仿宋" w:hAnsi="仿宋" w:eastAsia="仿宋" w:cs="仿宋"/>
                <w:bCs/>
                <w:color w:val="auto"/>
                <w:szCs w:val="21"/>
              </w:rPr>
            </w:pPr>
            <w:r>
              <w:rPr>
                <w:rFonts w:hint="eastAsia" w:ascii="仿宋" w:hAnsi="仿宋" w:eastAsia="仿宋" w:cs="仿宋"/>
                <w:bCs/>
                <w:color w:val="auto"/>
                <w:szCs w:val="21"/>
              </w:rPr>
              <w:t>防火不锈钢执手</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9BE10">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7F8E0">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1B72C">
            <w:pPr>
              <w:adjustRightInd w:val="0"/>
              <w:rPr>
                <w:rFonts w:ascii="仿宋" w:hAnsi="仿宋" w:eastAsia="仿宋" w:cs="仿宋"/>
                <w:bCs/>
                <w:color w:val="auto"/>
                <w:szCs w:val="21"/>
              </w:rPr>
            </w:pPr>
            <w:r>
              <w:rPr>
                <w:rFonts w:hint="eastAsia" w:ascii="仿宋" w:hAnsi="仿宋" w:eastAsia="仿宋" w:cs="仿宋"/>
                <w:bCs/>
                <w:color w:val="auto"/>
                <w:szCs w:val="21"/>
              </w:rPr>
              <w:t>4</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2DB05">
            <w:pPr>
              <w:adjustRightInd w:val="0"/>
              <w:rPr>
                <w:rFonts w:ascii="仿宋" w:hAnsi="仿宋" w:eastAsia="仿宋" w:cs="仿宋"/>
                <w:bCs/>
                <w:color w:val="auto"/>
                <w:szCs w:val="21"/>
              </w:rPr>
            </w:pPr>
            <w:r>
              <w:rPr>
                <w:rFonts w:hint="eastAsia" w:ascii="仿宋" w:hAnsi="仿宋" w:eastAsia="仿宋" w:cs="仿宋"/>
                <w:bCs/>
                <w:color w:val="auto"/>
                <w:szCs w:val="21"/>
              </w:rPr>
              <w:t>付</w:t>
            </w:r>
          </w:p>
        </w:tc>
      </w:tr>
      <w:tr w14:paraId="0A6C9F0A">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3CED3">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27</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2813F">
            <w:pPr>
              <w:adjustRightInd w:val="0"/>
              <w:rPr>
                <w:rFonts w:ascii="仿宋" w:hAnsi="仿宋" w:eastAsia="仿宋" w:cs="仿宋"/>
                <w:bCs/>
                <w:color w:val="auto"/>
                <w:szCs w:val="21"/>
              </w:rPr>
            </w:pPr>
            <w:r>
              <w:rPr>
                <w:rFonts w:hint="eastAsia" w:ascii="仿宋" w:hAnsi="仿宋" w:eastAsia="仿宋" w:cs="仿宋"/>
                <w:bCs/>
                <w:color w:val="auto"/>
                <w:szCs w:val="21"/>
              </w:rPr>
              <w:t>H门拉手</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3E19E">
            <w:pPr>
              <w:adjustRightInd w:val="0"/>
              <w:rPr>
                <w:rFonts w:ascii="仿宋" w:hAnsi="仿宋" w:eastAsia="仿宋" w:cs="仿宋"/>
                <w:bCs/>
                <w:color w:val="auto"/>
                <w:szCs w:val="21"/>
              </w:rPr>
            </w:pPr>
            <w:r>
              <w:rPr>
                <w:rFonts w:hint="eastAsia" w:ascii="仿宋" w:hAnsi="仿宋" w:eastAsia="仿宋" w:cs="仿宋"/>
                <w:bCs/>
                <w:color w:val="auto"/>
                <w:szCs w:val="21"/>
              </w:rPr>
              <w:t>雅士</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9D135">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10B11">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DF057">
            <w:pPr>
              <w:adjustRightInd w:val="0"/>
              <w:rPr>
                <w:rFonts w:ascii="仿宋" w:hAnsi="仿宋" w:eastAsia="仿宋" w:cs="仿宋"/>
                <w:bCs/>
                <w:color w:val="auto"/>
                <w:szCs w:val="21"/>
              </w:rPr>
            </w:pPr>
            <w:r>
              <w:rPr>
                <w:rFonts w:hint="eastAsia" w:ascii="仿宋" w:hAnsi="仿宋" w:eastAsia="仿宋" w:cs="仿宋"/>
                <w:bCs/>
                <w:color w:val="auto"/>
                <w:szCs w:val="21"/>
              </w:rPr>
              <w:t>付</w:t>
            </w:r>
          </w:p>
        </w:tc>
      </w:tr>
      <w:tr w14:paraId="5855CAAD">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FC6A9">
            <w:pPr>
              <w:adjustRightInd w:val="0"/>
              <w:jc w:val="center"/>
              <w:rPr>
                <w:rFonts w:ascii="仿宋" w:hAnsi="仿宋" w:eastAsia="仿宋" w:cs="仿宋"/>
                <w:bCs/>
                <w:color w:val="auto"/>
                <w:szCs w:val="21"/>
              </w:rPr>
            </w:pPr>
            <w:r>
              <w:rPr>
                <w:rFonts w:hint="eastAsia" w:ascii="仿宋" w:hAnsi="仿宋" w:eastAsia="仿宋" w:cs="仿宋"/>
                <w:bCs/>
                <w:color w:val="auto"/>
                <w:szCs w:val="21"/>
              </w:rPr>
              <w:t>(五)</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0B9D3">
            <w:pPr>
              <w:adjustRightInd w:val="0"/>
              <w:rPr>
                <w:rFonts w:ascii="仿宋" w:hAnsi="仿宋" w:eastAsia="仿宋" w:cs="仿宋"/>
                <w:bCs/>
                <w:color w:val="auto"/>
                <w:szCs w:val="21"/>
              </w:rPr>
            </w:pPr>
            <w:r>
              <w:rPr>
                <w:rFonts w:hint="eastAsia" w:ascii="仿宋" w:hAnsi="仿宋" w:eastAsia="仿宋" w:cs="仿宋"/>
                <w:bCs/>
                <w:color w:val="auto"/>
                <w:szCs w:val="21"/>
              </w:rPr>
              <w:t>油漆、涂料工程</w:t>
            </w:r>
          </w:p>
        </w:tc>
      </w:tr>
      <w:tr w14:paraId="1054EB6F">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2288B">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28</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D897C">
            <w:pPr>
              <w:adjustRightInd w:val="0"/>
              <w:rPr>
                <w:rFonts w:ascii="仿宋" w:hAnsi="仿宋" w:eastAsia="仿宋" w:cs="仿宋"/>
                <w:bCs/>
                <w:color w:val="auto"/>
                <w:szCs w:val="21"/>
              </w:rPr>
            </w:pPr>
            <w:r>
              <w:rPr>
                <w:rFonts w:hint="eastAsia" w:ascii="仿宋" w:hAnsi="仿宋" w:eastAsia="仿宋" w:cs="仿宋"/>
                <w:bCs/>
                <w:color w:val="auto"/>
                <w:szCs w:val="21"/>
              </w:rPr>
              <w:t>天棚、地面刷防尘防静电涂料</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91BC6">
            <w:pPr>
              <w:adjustRightInd w:val="0"/>
              <w:rPr>
                <w:rFonts w:ascii="仿宋" w:hAnsi="仿宋" w:eastAsia="仿宋" w:cs="仿宋"/>
                <w:bCs/>
                <w:color w:val="auto"/>
                <w:szCs w:val="21"/>
              </w:rPr>
            </w:pPr>
            <w:r>
              <w:rPr>
                <w:rFonts w:hint="eastAsia" w:ascii="仿宋" w:hAnsi="仿宋" w:eastAsia="仿宋" w:cs="仿宋"/>
                <w:bCs/>
                <w:color w:val="auto"/>
                <w:szCs w:val="21"/>
              </w:rPr>
              <w:t>亚士</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E2FC6">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29248">
            <w:pPr>
              <w:adjustRightInd w:val="0"/>
              <w:rPr>
                <w:rFonts w:ascii="仿宋" w:hAnsi="仿宋" w:eastAsia="仿宋" w:cs="仿宋"/>
                <w:bCs/>
                <w:color w:val="auto"/>
                <w:szCs w:val="21"/>
              </w:rPr>
            </w:pPr>
            <w:r>
              <w:rPr>
                <w:rFonts w:hint="eastAsia" w:ascii="仿宋" w:hAnsi="仿宋" w:eastAsia="仿宋" w:cs="仿宋"/>
                <w:bCs/>
                <w:color w:val="auto"/>
                <w:szCs w:val="21"/>
              </w:rPr>
              <w:t>240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4B0E3">
            <w:pPr>
              <w:adjustRightInd w:val="0"/>
              <w:rPr>
                <w:rFonts w:ascii="仿宋" w:hAnsi="仿宋" w:eastAsia="仿宋" w:cs="仿宋"/>
                <w:bCs/>
                <w:color w:val="auto"/>
                <w:szCs w:val="21"/>
              </w:rPr>
            </w:pPr>
            <w:r>
              <w:rPr>
                <w:rFonts w:hint="eastAsia" w:ascii="仿宋" w:hAnsi="仿宋" w:eastAsia="仿宋" w:cs="仿宋"/>
                <w:bCs/>
                <w:color w:val="auto"/>
                <w:szCs w:val="21"/>
              </w:rPr>
              <w:t>平米</w:t>
            </w:r>
          </w:p>
        </w:tc>
      </w:tr>
      <w:tr w14:paraId="71863EFD">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652EC">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29</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98C07">
            <w:pPr>
              <w:adjustRightInd w:val="0"/>
              <w:rPr>
                <w:rFonts w:ascii="仿宋" w:hAnsi="仿宋" w:eastAsia="仿宋" w:cs="仿宋"/>
                <w:bCs/>
                <w:color w:val="auto"/>
                <w:szCs w:val="21"/>
              </w:rPr>
            </w:pPr>
            <w:r>
              <w:rPr>
                <w:rFonts w:hint="eastAsia" w:ascii="仿宋" w:hAnsi="仿宋" w:eastAsia="仿宋" w:cs="仿宋"/>
                <w:bCs/>
                <w:color w:val="auto"/>
                <w:szCs w:val="21"/>
              </w:rPr>
              <w:t>门窗套、墙柱面木龙骨细木工板防火漆二遍</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39426">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78C35">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BAE87">
            <w:pPr>
              <w:adjustRightInd w:val="0"/>
              <w:rPr>
                <w:rFonts w:ascii="仿宋" w:hAnsi="仿宋" w:eastAsia="仿宋" w:cs="仿宋"/>
                <w:bCs/>
                <w:color w:val="auto"/>
                <w:szCs w:val="21"/>
              </w:rPr>
            </w:pPr>
            <w:r>
              <w:rPr>
                <w:rFonts w:hint="eastAsia" w:ascii="仿宋" w:hAnsi="仿宋" w:eastAsia="仿宋" w:cs="仿宋"/>
                <w:bCs/>
                <w:color w:val="auto"/>
                <w:szCs w:val="21"/>
              </w:rPr>
              <w:t>110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06F62">
            <w:pPr>
              <w:adjustRightInd w:val="0"/>
              <w:rPr>
                <w:rFonts w:ascii="仿宋" w:hAnsi="仿宋" w:eastAsia="仿宋" w:cs="仿宋"/>
                <w:bCs/>
                <w:color w:val="auto"/>
                <w:szCs w:val="21"/>
              </w:rPr>
            </w:pPr>
            <w:r>
              <w:rPr>
                <w:rFonts w:hint="eastAsia" w:ascii="仿宋" w:hAnsi="仿宋" w:eastAsia="仿宋" w:cs="仿宋"/>
                <w:bCs/>
                <w:color w:val="auto"/>
                <w:szCs w:val="21"/>
              </w:rPr>
              <w:t>平米</w:t>
            </w:r>
          </w:p>
        </w:tc>
      </w:tr>
      <w:tr w14:paraId="061A4DEA">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618FA">
            <w:pPr>
              <w:adjustRightInd w:val="0"/>
              <w:jc w:val="center"/>
              <w:rPr>
                <w:rFonts w:ascii="仿宋" w:hAnsi="仿宋" w:eastAsia="仿宋" w:cs="仿宋"/>
                <w:bCs/>
                <w:color w:val="auto"/>
                <w:szCs w:val="21"/>
              </w:rPr>
            </w:pPr>
            <w:r>
              <w:rPr>
                <w:rFonts w:hint="eastAsia" w:ascii="仿宋" w:hAnsi="仿宋" w:eastAsia="仿宋" w:cs="仿宋"/>
                <w:bCs/>
                <w:color w:val="auto"/>
                <w:szCs w:val="21"/>
              </w:rPr>
              <w:t>(六)</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E7FD2">
            <w:pPr>
              <w:adjustRightInd w:val="0"/>
              <w:rPr>
                <w:rFonts w:ascii="仿宋" w:hAnsi="仿宋" w:eastAsia="仿宋" w:cs="仿宋"/>
                <w:bCs/>
                <w:color w:val="auto"/>
                <w:szCs w:val="21"/>
              </w:rPr>
            </w:pPr>
            <w:r>
              <w:rPr>
                <w:rFonts w:hint="eastAsia" w:ascii="仿宋" w:hAnsi="仿宋" w:eastAsia="仿宋" w:cs="仿宋"/>
                <w:bCs/>
                <w:color w:val="auto"/>
                <w:szCs w:val="21"/>
              </w:rPr>
              <w:t>补充</w:t>
            </w:r>
          </w:p>
        </w:tc>
      </w:tr>
      <w:tr w14:paraId="6DE9D296">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6556D">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30</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25EAE">
            <w:pPr>
              <w:adjustRightInd w:val="0"/>
              <w:rPr>
                <w:rFonts w:ascii="仿宋" w:hAnsi="仿宋" w:eastAsia="仿宋" w:cs="仿宋"/>
                <w:bCs/>
                <w:color w:val="auto"/>
                <w:szCs w:val="21"/>
              </w:rPr>
            </w:pPr>
            <w:r>
              <w:rPr>
                <w:rFonts w:hint="eastAsia" w:ascii="仿宋" w:hAnsi="仿宋" w:eastAsia="仿宋" w:cs="仿宋"/>
                <w:bCs/>
                <w:color w:val="auto"/>
                <w:szCs w:val="21"/>
              </w:rPr>
              <w:t>吸盘</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47B29">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8A94E">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148D9">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39103">
            <w:pPr>
              <w:adjustRightInd w:val="0"/>
              <w:rPr>
                <w:rFonts w:ascii="仿宋" w:hAnsi="仿宋" w:eastAsia="仿宋" w:cs="仿宋"/>
                <w:bCs/>
                <w:color w:val="auto"/>
                <w:szCs w:val="21"/>
              </w:rPr>
            </w:pPr>
            <w:r>
              <w:rPr>
                <w:rFonts w:hint="eastAsia" w:ascii="仿宋" w:hAnsi="仿宋" w:eastAsia="仿宋" w:cs="仿宋"/>
                <w:bCs/>
                <w:color w:val="auto"/>
                <w:szCs w:val="21"/>
              </w:rPr>
              <w:t>只</w:t>
            </w:r>
          </w:p>
        </w:tc>
      </w:tr>
      <w:tr w14:paraId="6ADB6A50">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10484">
            <w:pPr>
              <w:adjustRightInd w:val="0"/>
              <w:jc w:val="center"/>
              <w:rPr>
                <w:rFonts w:ascii="仿宋" w:hAnsi="仿宋" w:eastAsia="仿宋" w:cs="仿宋"/>
                <w:bCs/>
                <w:color w:val="auto"/>
                <w:szCs w:val="21"/>
              </w:rPr>
            </w:pPr>
            <w:r>
              <w:rPr>
                <w:rFonts w:hint="eastAsia" w:ascii="仿宋" w:hAnsi="仿宋" w:eastAsia="仿宋" w:cs="仿宋"/>
                <w:bCs/>
                <w:color w:val="auto"/>
                <w:szCs w:val="21"/>
              </w:rPr>
              <w:t>1.2)</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E6E5E">
            <w:pPr>
              <w:adjustRightInd w:val="0"/>
              <w:rPr>
                <w:rFonts w:ascii="仿宋" w:hAnsi="仿宋" w:eastAsia="仿宋" w:cs="仿宋"/>
                <w:bCs/>
                <w:color w:val="auto"/>
                <w:szCs w:val="21"/>
              </w:rPr>
            </w:pPr>
            <w:r>
              <w:rPr>
                <w:rFonts w:hint="eastAsia" w:ascii="仿宋" w:hAnsi="仿宋" w:eastAsia="仿宋" w:cs="仿宋"/>
                <w:bCs/>
                <w:color w:val="auto"/>
                <w:szCs w:val="21"/>
              </w:rPr>
              <w:t>安装系统</w:t>
            </w:r>
          </w:p>
        </w:tc>
      </w:tr>
      <w:tr w14:paraId="5199E555">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F421B">
            <w:pPr>
              <w:adjustRightInd w:val="0"/>
              <w:jc w:val="center"/>
              <w:rPr>
                <w:rFonts w:ascii="仿宋" w:hAnsi="仿宋" w:eastAsia="仿宋" w:cs="仿宋"/>
                <w:bCs/>
                <w:color w:val="auto"/>
                <w:szCs w:val="21"/>
              </w:rPr>
            </w:pPr>
            <w:r>
              <w:rPr>
                <w:rFonts w:hint="eastAsia" w:ascii="仿宋" w:hAnsi="仿宋" w:eastAsia="仿宋" w:cs="仿宋"/>
                <w:bCs/>
                <w:color w:val="auto"/>
                <w:szCs w:val="21"/>
              </w:rPr>
              <w:t>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1804D">
            <w:pPr>
              <w:adjustRightInd w:val="0"/>
              <w:rPr>
                <w:rFonts w:ascii="仿宋" w:hAnsi="仿宋" w:eastAsia="仿宋" w:cs="仿宋"/>
                <w:bCs/>
                <w:color w:val="auto"/>
                <w:szCs w:val="21"/>
              </w:rPr>
            </w:pPr>
            <w:r>
              <w:rPr>
                <w:rFonts w:hint="eastAsia" w:ascii="仿宋" w:hAnsi="仿宋" w:eastAsia="仿宋" w:cs="仿宋"/>
                <w:bCs/>
                <w:color w:val="auto"/>
                <w:szCs w:val="21"/>
              </w:rPr>
              <w:t>电缆桥架安装</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67E63">
            <w:pPr>
              <w:adjustRightInd w:val="0"/>
              <w:rPr>
                <w:rFonts w:ascii="仿宋" w:hAnsi="仿宋" w:eastAsia="仿宋" w:cs="仿宋"/>
                <w:bCs/>
                <w:color w:val="auto"/>
                <w:szCs w:val="21"/>
              </w:rPr>
            </w:pPr>
            <w:r>
              <w:rPr>
                <w:rFonts w:hint="eastAsia" w:ascii="仿宋" w:hAnsi="仿宋" w:eastAsia="仿宋" w:cs="仿宋"/>
                <w:bCs/>
                <w:color w:val="auto"/>
                <w:szCs w:val="21"/>
              </w:rPr>
              <w:t>150*75</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F2AA9">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2B0CD">
            <w:pPr>
              <w:adjustRightInd w:val="0"/>
              <w:rPr>
                <w:rFonts w:ascii="仿宋" w:hAnsi="仿宋" w:eastAsia="仿宋" w:cs="仿宋"/>
                <w:bCs/>
                <w:color w:val="auto"/>
                <w:szCs w:val="21"/>
              </w:rPr>
            </w:pPr>
            <w:r>
              <w:rPr>
                <w:rFonts w:hint="eastAsia" w:ascii="仿宋" w:hAnsi="仿宋" w:eastAsia="仿宋" w:cs="仿宋"/>
                <w:bCs/>
                <w:color w:val="auto"/>
                <w:szCs w:val="21"/>
              </w:rPr>
              <w:t>1.5</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BFCD9">
            <w:pPr>
              <w:adjustRightInd w:val="0"/>
              <w:rPr>
                <w:rFonts w:ascii="仿宋" w:hAnsi="仿宋" w:eastAsia="仿宋" w:cs="仿宋"/>
                <w:bCs/>
                <w:color w:val="auto"/>
                <w:szCs w:val="21"/>
              </w:rPr>
            </w:pPr>
            <w:r>
              <w:rPr>
                <w:rFonts w:hint="eastAsia" w:ascii="仿宋" w:hAnsi="仿宋" w:eastAsia="仿宋" w:cs="仿宋"/>
                <w:bCs/>
                <w:color w:val="auto"/>
                <w:szCs w:val="21"/>
              </w:rPr>
              <w:t>10M</w:t>
            </w:r>
          </w:p>
        </w:tc>
      </w:tr>
      <w:tr w14:paraId="3FA7AF02">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3BF51">
            <w:pPr>
              <w:adjustRightInd w:val="0"/>
              <w:jc w:val="center"/>
              <w:rPr>
                <w:rFonts w:ascii="仿宋" w:hAnsi="仿宋" w:eastAsia="仿宋" w:cs="仿宋"/>
                <w:bCs/>
                <w:color w:val="auto"/>
                <w:szCs w:val="21"/>
              </w:rPr>
            </w:pPr>
            <w:r>
              <w:rPr>
                <w:rFonts w:hint="eastAsia" w:ascii="仿宋" w:hAnsi="仿宋" w:eastAsia="仿宋" w:cs="仿宋"/>
                <w:bCs/>
                <w:color w:val="auto"/>
                <w:szCs w:val="21"/>
              </w:rPr>
              <w:t>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935DF">
            <w:pPr>
              <w:adjustRightInd w:val="0"/>
              <w:rPr>
                <w:rFonts w:ascii="仿宋" w:hAnsi="仿宋" w:eastAsia="仿宋" w:cs="仿宋"/>
                <w:bCs/>
                <w:color w:val="auto"/>
                <w:szCs w:val="21"/>
              </w:rPr>
            </w:pPr>
            <w:r>
              <w:rPr>
                <w:rFonts w:hint="eastAsia" w:ascii="仿宋" w:hAnsi="仿宋" w:eastAsia="仿宋" w:cs="仿宋"/>
                <w:bCs/>
                <w:color w:val="auto"/>
                <w:szCs w:val="21"/>
              </w:rPr>
              <w:t>电线管敷设</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32B7F">
            <w:pPr>
              <w:adjustRightInd w:val="0"/>
              <w:rPr>
                <w:rFonts w:ascii="仿宋" w:hAnsi="仿宋" w:eastAsia="仿宋" w:cs="仿宋"/>
                <w:bCs/>
                <w:color w:val="auto"/>
                <w:szCs w:val="21"/>
              </w:rPr>
            </w:pPr>
            <w:r>
              <w:rPr>
                <w:rFonts w:hint="eastAsia" w:ascii="仿宋" w:hAnsi="仿宋" w:eastAsia="仿宋" w:cs="仿宋"/>
                <w:bCs/>
                <w:color w:val="auto"/>
                <w:szCs w:val="21"/>
              </w:rPr>
              <w:t>KBG25</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31FA4">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727DF">
            <w:pPr>
              <w:adjustRightInd w:val="0"/>
              <w:rPr>
                <w:rFonts w:ascii="仿宋" w:hAnsi="仿宋" w:eastAsia="仿宋" w:cs="仿宋"/>
                <w:bCs/>
                <w:color w:val="auto"/>
                <w:szCs w:val="21"/>
              </w:rPr>
            </w:pPr>
            <w:r>
              <w:rPr>
                <w:rFonts w:hint="eastAsia" w:ascii="仿宋" w:hAnsi="仿宋" w:eastAsia="仿宋" w:cs="仿宋"/>
                <w:bCs/>
                <w:color w:val="auto"/>
                <w:szCs w:val="21"/>
              </w:rPr>
              <w:t>3.5</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8D6B2">
            <w:pPr>
              <w:adjustRightInd w:val="0"/>
              <w:rPr>
                <w:rFonts w:ascii="仿宋" w:hAnsi="仿宋" w:eastAsia="仿宋" w:cs="仿宋"/>
                <w:bCs/>
                <w:color w:val="auto"/>
                <w:szCs w:val="21"/>
              </w:rPr>
            </w:pPr>
            <w:r>
              <w:rPr>
                <w:rFonts w:hint="eastAsia" w:ascii="仿宋" w:hAnsi="仿宋" w:eastAsia="仿宋" w:cs="仿宋"/>
                <w:bCs/>
                <w:color w:val="auto"/>
                <w:szCs w:val="21"/>
              </w:rPr>
              <w:t>100M</w:t>
            </w:r>
          </w:p>
        </w:tc>
      </w:tr>
      <w:tr w14:paraId="2CE341B3">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737E9">
            <w:pPr>
              <w:adjustRightInd w:val="0"/>
              <w:jc w:val="center"/>
              <w:rPr>
                <w:rFonts w:ascii="仿宋" w:hAnsi="仿宋" w:eastAsia="仿宋" w:cs="仿宋"/>
                <w:bCs/>
                <w:color w:val="auto"/>
                <w:szCs w:val="21"/>
              </w:rPr>
            </w:pPr>
            <w:r>
              <w:rPr>
                <w:rFonts w:hint="eastAsia" w:ascii="仿宋" w:hAnsi="仿宋" w:eastAsia="仿宋" w:cs="仿宋"/>
                <w:bCs/>
                <w:color w:val="auto"/>
                <w:szCs w:val="21"/>
              </w:rPr>
              <w:t>3</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D8DB6">
            <w:pPr>
              <w:adjustRightInd w:val="0"/>
              <w:rPr>
                <w:rFonts w:ascii="仿宋" w:hAnsi="仿宋" w:eastAsia="仿宋" w:cs="仿宋"/>
                <w:bCs/>
                <w:color w:val="auto"/>
                <w:szCs w:val="21"/>
              </w:rPr>
            </w:pPr>
            <w:r>
              <w:rPr>
                <w:rFonts w:hint="eastAsia" w:ascii="仿宋" w:hAnsi="仿宋" w:eastAsia="仿宋" w:cs="仿宋"/>
                <w:bCs/>
                <w:color w:val="auto"/>
                <w:szCs w:val="21"/>
              </w:rPr>
              <w:t>照明管内穿线</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2FB03">
            <w:pPr>
              <w:adjustRightInd w:val="0"/>
              <w:rPr>
                <w:rFonts w:ascii="仿宋" w:hAnsi="仿宋" w:eastAsia="仿宋" w:cs="仿宋"/>
                <w:bCs/>
                <w:color w:val="auto"/>
                <w:szCs w:val="21"/>
              </w:rPr>
            </w:pPr>
            <w:r>
              <w:rPr>
                <w:rFonts w:hint="eastAsia" w:ascii="仿宋" w:hAnsi="仿宋" w:eastAsia="仿宋" w:cs="仿宋"/>
                <w:bCs/>
                <w:color w:val="auto"/>
                <w:szCs w:val="21"/>
              </w:rPr>
              <w:t>ZR-BVR2.5</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7A89E">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C0EFB">
            <w:pPr>
              <w:adjustRightInd w:val="0"/>
              <w:rPr>
                <w:rFonts w:ascii="仿宋" w:hAnsi="仿宋" w:eastAsia="仿宋" w:cs="仿宋"/>
                <w:bCs/>
                <w:color w:val="auto"/>
                <w:szCs w:val="21"/>
              </w:rPr>
            </w:pPr>
            <w:r>
              <w:rPr>
                <w:rFonts w:hint="eastAsia" w:ascii="仿宋" w:hAnsi="仿宋" w:eastAsia="仿宋" w:cs="仿宋"/>
                <w:bCs/>
                <w:color w:val="auto"/>
                <w:szCs w:val="21"/>
              </w:rPr>
              <w:t>3</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CBB19">
            <w:pPr>
              <w:adjustRightInd w:val="0"/>
              <w:rPr>
                <w:rFonts w:ascii="仿宋" w:hAnsi="仿宋" w:eastAsia="仿宋" w:cs="仿宋"/>
                <w:bCs/>
                <w:color w:val="auto"/>
                <w:szCs w:val="21"/>
              </w:rPr>
            </w:pPr>
            <w:r>
              <w:rPr>
                <w:rFonts w:hint="eastAsia" w:ascii="仿宋" w:hAnsi="仿宋" w:eastAsia="仿宋" w:cs="仿宋"/>
                <w:bCs/>
                <w:color w:val="auto"/>
                <w:szCs w:val="21"/>
              </w:rPr>
              <w:t>100M</w:t>
            </w:r>
          </w:p>
        </w:tc>
      </w:tr>
      <w:tr w14:paraId="27868CCC">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0DD2F">
            <w:pPr>
              <w:adjustRightInd w:val="0"/>
              <w:jc w:val="center"/>
              <w:rPr>
                <w:rFonts w:ascii="仿宋" w:hAnsi="仿宋" w:eastAsia="仿宋" w:cs="仿宋"/>
                <w:bCs/>
                <w:color w:val="auto"/>
                <w:szCs w:val="21"/>
              </w:rPr>
            </w:pPr>
            <w:r>
              <w:rPr>
                <w:rFonts w:hint="eastAsia" w:ascii="仿宋" w:hAnsi="仿宋" w:eastAsia="仿宋" w:cs="仿宋"/>
                <w:bCs/>
                <w:color w:val="auto"/>
                <w:szCs w:val="21"/>
              </w:rPr>
              <w:t>4</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34DA5">
            <w:pPr>
              <w:adjustRightInd w:val="0"/>
              <w:rPr>
                <w:rFonts w:ascii="仿宋" w:hAnsi="仿宋" w:eastAsia="仿宋" w:cs="仿宋"/>
                <w:bCs/>
                <w:color w:val="auto"/>
                <w:szCs w:val="21"/>
              </w:rPr>
            </w:pPr>
            <w:r>
              <w:rPr>
                <w:rFonts w:hint="eastAsia" w:ascii="仿宋" w:hAnsi="仿宋" w:eastAsia="仿宋" w:cs="仿宋"/>
                <w:bCs/>
                <w:color w:val="auto"/>
                <w:szCs w:val="21"/>
              </w:rPr>
              <w:t>动力管内穿线</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6C7C6">
            <w:pPr>
              <w:adjustRightInd w:val="0"/>
              <w:rPr>
                <w:rFonts w:ascii="仿宋" w:hAnsi="仿宋" w:eastAsia="仿宋" w:cs="仿宋"/>
                <w:bCs/>
                <w:color w:val="auto"/>
                <w:szCs w:val="21"/>
              </w:rPr>
            </w:pPr>
            <w:r>
              <w:rPr>
                <w:rFonts w:hint="eastAsia" w:ascii="仿宋" w:hAnsi="仿宋" w:eastAsia="仿宋" w:cs="仿宋"/>
                <w:bCs/>
                <w:color w:val="auto"/>
                <w:szCs w:val="21"/>
              </w:rPr>
              <w:t>ZR-BVR2.5</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D3446">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5B125">
            <w:pPr>
              <w:adjustRightInd w:val="0"/>
              <w:rPr>
                <w:rFonts w:ascii="仿宋" w:hAnsi="仿宋" w:eastAsia="仿宋" w:cs="仿宋"/>
                <w:bCs/>
                <w:color w:val="auto"/>
                <w:szCs w:val="21"/>
              </w:rPr>
            </w:pPr>
            <w:r>
              <w:rPr>
                <w:rFonts w:hint="eastAsia" w:ascii="仿宋" w:hAnsi="仿宋" w:eastAsia="仿宋" w:cs="仿宋"/>
                <w:bCs/>
                <w:color w:val="auto"/>
                <w:szCs w:val="21"/>
              </w:rPr>
              <w:t>1.5</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77469">
            <w:pPr>
              <w:adjustRightInd w:val="0"/>
              <w:rPr>
                <w:rFonts w:ascii="仿宋" w:hAnsi="仿宋" w:eastAsia="仿宋" w:cs="仿宋"/>
                <w:bCs/>
                <w:color w:val="auto"/>
                <w:szCs w:val="21"/>
              </w:rPr>
            </w:pPr>
            <w:r>
              <w:rPr>
                <w:rFonts w:hint="eastAsia" w:ascii="仿宋" w:hAnsi="仿宋" w:eastAsia="仿宋" w:cs="仿宋"/>
                <w:bCs/>
                <w:color w:val="auto"/>
                <w:szCs w:val="21"/>
              </w:rPr>
              <w:t>100M</w:t>
            </w:r>
          </w:p>
        </w:tc>
      </w:tr>
      <w:tr w14:paraId="3FF4B488">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25A10">
            <w:pPr>
              <w:adjustRightInd w:val="0"/>
              <w:jc w:val="center"/>
              <w:rPr>
                <w:rFonts w:ascii="仿宋" w:hAnsi="仿宋" w:eastAsia="仿宋" w:cs="仿宋"/>
                <w:bCs/>
                <w:color w:val="auto"/>
                <w:szCs w:val="21"/>
              </w:rPr>
            </w:pPr>
            <w:r>
              <w:rPr>
                <w:rFonts w:hint="eastAsia" w:ascii="仿宋" w:hAnsi="仿宋" w:eastAsia="仿宋" w:cs="仿宋"/>
                <w:bCs/>
                <w:color w:val="auto"/>
                <w:szCs w:val="21"/>
              </w:rPr>
              <w:t>5</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FA7A5">
            <w:pPr>
              <w:adjustRightInd w:val="0"/>
              <w:rPr>
                <w:rFonts w:ascii="仿宋" w:hAnsi="仿宋" w:eastAsia="仿宋" w:cs="仿宋"/>
                <w:bCs/>
                <w:color w:val="auto"/>
                <w:szCs w:val="21"/>
              </w:rPr>
            </w:pPr>
            <w:r>
              <w:rPr>
                <w:rFonts w:hint="eastAsia" w:ascii="仿宋" w:hAnsi="仿宋" w:eastAsia="仿宋" w:cs="仿宋"/>
                <w:bCs/>
                <w:color w:val="auto"/>
                <w:szCs w:val="21"/>
              </w:rPr>
              <w:t>动力管内穿线</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98376">
            <w:pPr>
              <w:adjustRightInd w:val="0"/>
              <w:rPr>
                <w:rFonts w:ascii="仿宋" w:hAnsi="仿宋" w:eastAsia="仿宋" w:cs="仿宋"/>
                <w:bCs/>
                <w:color w:val="auto"/>
                <w:szCs w:val="21"/>
              </w:rPr>
            </w:pPr>
            <w:r>
              <w:rPr>
                <w:rFonts w:hint="eastAsia" w:ascii="仿宋" w:hAnsi="仿宋" w:eastAsia="仿宋" w:cs="仿宋"/>
                <w:bCs/>
                <w:color w:val="auto"/>
                <w:szCs w:val="21"/>
              </w:rPr>
              <w:t>ZR-BVR4</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78CF9">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04AF1">
            <w:pPr>
              <w:adjustRightInd w:val="0"/>
              <w:rPr>
                <w:rFonts w:ascii="仿宋" w:hAnsi="仿宋" w:eastAsia="仿宋" w:cs="仿宋"/>
                <w:bCs/>
                <w:color w:val="auto"/>
                <w:szCs w:val="21"/>
              </w:rPr>
            </w:pPr>
            <w:r>
              <w:rPr>
                <w:rFonts w:hint="eastAsia" w:ascii="仿宋" w:hAnsi="仿宋" w:eastAsia="仿宋" w:cs="仿宋"/>
                <w:bCs/>
                <w:color w:val="auto"/>
                <w:szCs w:val="21"/>
              </w:rPr>
              <w:t>13</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6ED67">
            <w:pPr>
              <w:adjustRightInd w:val="0"/>
              <w:rPr>
                <w:rFonts w:ascii="仿宋" w:hAnsi="仿宋" w:eastAsia="仿宋" w:cs="仿宋"/>
                <w:bCs/>
                <w:color w:val="auto"/>
                <w:szCs w:val="21"/>
              </w:rPr>
            </w:pPr>
            <w:r>
              <w:rPr>
                <w:rFonts w:hint="eastAsia" w:ascii="仿宋" w:hAnsi="仿宋" w:eastAsia="仿宋" w:cs="仿宋"/>
                <w:bCs/>
                <w:color w:val="auto"/>
                <w:szCs w:val="21"/>
              </w:rPr>
              <w:t>100M</w:t>
            </w:r>
          </w:p>
        </w:tc>
      </w:tr>
      <w:tr w14:paraId="36F714A5">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A5708">
            <w:pPr>
              <w:adjustRightInd w:val="0"/>
              <w:jc w:val="center"/>
              <w:rPr>
                <w:rFonts w:ascii="仿宋" w:hAnsi="仿宋" w:eastAsia="仿宋" w:cs="仿宋"/>
                <w:bCs/>
                <w:color w:val="auto"/>
                <w:szCs w:val="21"/>
              </w:rPr>
            </w:pPr>
            <w:r>
              <w:rPr>
                <w:rFonts w:hint="eastAsia" w:ascii="仿宋" w:hAnsi="仿宋" w:eastAsia="仿宋" w:cs="仿宋"/>
                <w:bCs/>
                <w:color w:val="auto"/>
                <w:szCs w:val="21"/>
              </w:rPr>
              <w:t>6</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CCFFD">
            <w:pPr>
              <w:adjustRightInd w:val="0"/>
              <w:rPr>
                <w:rFonts w:ascii="仿宋" w:hAnsi="仿宋" w:eastAsia="仿宋" w:cs="仿宋"/>
                <w:bCs/>
                <w:color w:val="auto"/>
                <w:szCs w:val="21"/>
              </w:rPr>
            </w:pPr>
            <w:r>
              <w:rPr>
                <w:rFonts w:hint="eastAsia" w:ascii="仿宋" w:hAnsi="仿宋" w:eastAsia="仿宋" w:cs="仿宋"/>
                <w:bCs/>
                <w:color w:val="auto"/>
                <w:szCs w:val="21"/>
              </w:rPr>
              <w:t>动力线路管内穿线</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A951F">
            <w:pPr>
              <w:adjustRightInd w:val="0"/>
              <w:rPr>
                <w:rFonts w:ascii="仿宋" w:hAnsi="仿宋" w:eastAsia="仿宋" w:cs="仿宋"/>
                <w:bCs/>
                <w:color w:val="auto"/>
                <w:szCs w:val="21"/>
              </w:rPr>
            </w:pPr>
            <w:r>
              <w:rPr>
                <w:rFonts w:hint="eastAsia" w:ascii="仿宋" w:hAnsi="仿宋" w:eastAsia="仿宋" w:cs="仿宋"/>
                <w:bCs/>
                <w:color w:val="auto"/>
                <w:szCs w:val="21"/>
              </w:rPr>
              <w:t>ZR-BVR16</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EF27E">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64F6A">
            <w:pPr>
              <w:adjustRightInd w:val="0"/>
              <w:rPr>
                <w:rFonts w:ascii="仿宋" w:hAnsi="仿宋" w:eastAsia="仿宋" w:cs="仿宋"/>
                <w:bCs/>
                <w:color w:val="auto"/>
                <w:szCs w:val="21"/>
              </w:rPr>
            </w:pPr>
            <w:r>
              <w:rPr>
                <w:rFonts w:hint="eastAsia" w:ascii="仿宋" w:hAnsi="仿宋" w:eastAsia="仿宋" w:cs="仿宋"/>
                <w:bCs/>
                <w:color w:val="auto"/>
                <w:szCs w:val="21"/>
              </w:rPr>
              <w:t>0.5</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4E385">
            <w:pPr>
              <w:adjustRightInd w:val="0"/>
              <w:rPr>
                <w:rFonts w:ascii="仿宋" w:hAnsi="仿宋" w:eastAsia="仿宋" w:cs="仿宋"/>
                <w:bCs/>
                <w:color w:val="auto"/>
                <w:szCs w:val="21"/>
              </w:rPr>
            </w:pPr>
            <w:r>
              <w:rPr>
                <w:rFonts w:hint="eastAsia" w:ascii="仿宋" w:hAnsi="仿宋" w:eastAsia="仿宋" w:cs="仿宋"/>
                <w:bCs/>
                <w:color w:val="auto"/>
                <w:szCs w:val="21"/>
              </w:rPr>
              <w:t>100M</w:t>
            </w:r>
          </w:p>
        </w:tc>
      </w:tr>
      <w:tr w14:paraId="7F541D3F">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7761E">
            <w:pPr>
              <w:adjustRightInd w:val="0"/>
              <w:jc w:val="center"/>
              <w:rPr>
                <w:rFonts w:ascii="仿宋" w:hAnsi="仿宋" w:eastAsia="仿宋" w:cs="仿宋"/>
                <w:bCs/>
                <w:color w:val="auto"/>
                <w:szCs w:val="21"/>
              </w:rPr>
            </w:pPr>
            <w:r>
              <w:rPr>
                <w:rFonts w:hint="eastAsia" w:ascii="仿宋" w:hAnsi="仿宋" w:eastAsia="仿宋" w:cs="仿宋"/>
                <w:bCs/>
                <w:color w:val="auto"/>
                <w:szCs w:val="21"/>
              </w:rPr>
              <w:t>7</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046CA">
            <w:pPr>
              <w:adjustRightInd w:val="0"/>
              <w:rPr>
                <w:rFonts w:ascii="仿宋" w:hAnsi="仿宋" w:eastAsia="仿宋" w:cs="仿宋"/>
                <w:bCs/>
                <w:color w:val="auto"/>
                <w:szCs w:val="21"/>
              </w:rPr>
            </w:pPr>
            <w:r>
              <w:rPr>
                <w:rFonts w:hint="eastAsia" w:ascii="仿宋" w:hAnsi="仿宋" w:eastAsia="仿宋" w:cs="仿宋"/>
                <w:bCs/>
                <w:color w:val="auto"/>
                <w:szCs w:val="21"/>
              </w:rPr>
              <w:t>动力线路管内穿线</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769EF">
            <w:pPr>
              <w:adjustRightInd w:val="0"/>
              <w:rPr>
                <w:rFonts w:ascii="仿宋" w:hAnsi="仿宋" w:eastAsia="仿宋" w:cs="仿宋"/>
                <w:bCs/>
                <w:color w:val="auto"/>
                <w:szCs w:val="21"/>
              </w:rPr>
            </w:pPr>
            <w:r>
              <w:rPr>
                <w:rFonts w:hint="eastAsia" w:ascii="仿宋" w:hAnsi="仿宋" w:eastAsia="仿宋" w:cs="仿宋"/>
                <w:bCs/>
                <w:color w:val="auto"/>
                <w:szCs w:val="21"/>
              </w:rPr>
              <w:t>ZR-BVR25</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678D7">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A5E55">
            <w:pPr>
              <w:adjustRightInd w:val="0"/>
              <w:rPr>
                <w:rFonts w:ascii="仿宋" w:hAnsi="仿宋" w:eastAsia="仿宋" w:cs="仿宋"/>
                <w:bCs/>
                <w:color w:val="auto"/>
                <w:szCs w:val="21"/>
              </w:rPr>
            </w:pPr>
            <w:r>
              <w:rPr>
                <w:rFonts w:hint="eastAsia" w:ascii="仿宋" w:hAnsi="仿宋" w:eastAsia="仿宋" w:cs="仿宋"/>
                <w:bCs/>
                <w:color w:val="auto"/>
                <w:szCs w:val="21"/>
              </w:rPr>
              <w:t>0.5</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A9537">
            <w:pPr>
              <w:adjustRightInd w:val="0"/>
              <w:rPr>
                <w:rFonts w:ascii="仿宋" w:hAnsi="仿宋" w:eastAsia="仿宋" w:cs="仿宋"/>
                <w:bCs/>
                <w:color w:val="auto"/>
                <w:szCs w:val="21"/>
              </w:rPr>
            </w:pPr>
            <w:r>
              <w:rPr>
                <w:rFonts w:hint="eastAsia" w:ascii="仿宋" w:hAnsi="仿宋" w:eastAsia="仿宋" w:cs="仿宋"/>
                <w:bCs/>
                <w:color w:val="auto"/>
                <w:szCs w:val="21"/>
              </w:rPr>
              <w:t>100M</w:t>
            </w:r>
          </w:p>
        </w:tc>
      </w:tr>
      <w:tr w14:paraId="1F47EA6C">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AD944">
            <w:pPr>
              <w:adjustRightInd w:val="0"/>
              <w:jc w:val="center"/>
              <w:rPr>
                <w:rFonts w:ascii="仿宋" w:hAnsi="仿宋" w:eastAsia="仿宋" w:cs="仿宋"/>
                <w:bCs/>
                <w:color w:val="auto"/>
                <w:szCs w:val="21"/>
              </w:rPr>
            </w:pPr>
            <w:r>
              <w:rPr>
                <w:rFonts w:hint="eastAsia" w:ascii="仿宋" w:hAnsi="仿宋" w:eastAsia="仿宋" w:cs="仿宋"/>
                <w:bCs/>
                <w:color w:val="auto"/>
                <w:szCs w:val="21"/>
              </w:rPr>
              <w:t>8</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E0119">
            <w:pPr>
              <w:adjustRightInd w:val="0"/>
              <w:rPr>
                <w:rFonts w:ascii="仿宋" w:hAnsi="仿宋" w:eastAsia="仿宋" w:cs="仿宋"/>
                <w:bCs/>
                <w:color w:val="auto"/>
                <w:szCs w:val="21"/>
              </w:rPr>
            </w:pPr>
            <w:r>
              <w:rPr>
                <w:rFonts w:hint="eastAsia" w:ascii="仿宋" w:hAnsi="仿宋" w:eastAsia="仿宋" w:cs="仿宋"/>
                <w:bCs/>
                <w:color w:val="auto"/>
                <w:szCs w:val="21"/>
              </w:rPr>
              <w:t>普通暗插座安装</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1017F">
            <w:pPr>
              <w:adjustRightInd w:val="0"/>
              <w:rPr>
                <w:rFonts w:ascii="仿宋" w:hAnsi="仿宋" w:eastAsia="仿宋" w:cs="仿宋"/>
                <w:bCs/>
                <w:color w:val="auto"/>
                <w:szCs w:val="21"/>
              </w:rPr>
            </w:pPr>
            <w:r>
              <w:rPr>
                <w:rFonts w:hint="eastAsia" w:ascii="仿宋" w:hAnsi="仿宋" w:eastAsia="仿宋" w:cs="仿宋"/>
                <w:bCs/>
                <w:color w:val="auto"/>
                <w:szCs w:val="21"/>
              </w:rPr>
              <w:t>鸿雁</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9062D">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B52CC">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6CFAD">
            <w:pPr>
              <w:adjustRightInd w:val="0"/>
              <w:rPr>
                <w:rFonts w:ascii="仿宋" w:hAnsi="仿宋" w:eastAsia="仿宋" w:cs="仿宋"/>
                <w:bCs/>
                <w:color w:val="auto"/>
                <w:szCs w:val="21"/>
              </w:rPr>
            </w:pPr>
            <w:r>
              <w:rPr>
                <w:rFonts w:hint="eastAsia" w:ascii="仿宋" w:hAnsi="仿宋" w:eastAsia="仿宋" w:cs="仿宋"/>
                <w:bCs/>
                <w:color w:val="auto"/>
                <w:szCs w:val="21"/>
              </w:rPr>
              <w:t>10个</w:t>
            </w:r>
          </w:p>
        </w:tc>
      </w:tr>
      <w:tr w14:paraId="0DF6EF71">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4F743">
            <w:pPr>
              <w:adjustRightInd w:val="0"/>
              <w:jc w:val="center"/>
              <w:rPr>
                <w:rFonts w:ascii="仿宋" w:hAnsi="仿宋" w:eastAsia="仿宋" w:cs="仿宋"/>
                <w:bCs/>
                <w:color w:val="auto"/>
                <w:szCs w:val="21"/>
              </w:rPr>
            </w:pPr>
            <w:r>
              <w:rPr>
                <w:rFonts w:hint="eastAsia" w:ascii="仿宋" w:hAnsi="仿宋" w:eastAsia="仿宋" w:cs="仿宋"/>
                <w:bCs/>
                <w:color w:val="auto"/>
                <w:szCs w:val="21"/>
              </w:rPr>
              <w:t>9</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3CF92">
            <w:pPr>
              <w:adjustRightInd w:val="0"/>
              <w:rPr>
                <w:rFonts w:ascii="仿宋" w:hAnsi="仿宋" w:eastAsia="仿宋" w:cs="仿宋"/>
                <w:bCs/>
                <w:color w:val="auto"/>
                <w:szCs w:val="21"/>
              </w:rPr>
            </w:pPr>
            <w:r>
              <w:rPr>
                <w:rFonts w:hint="eastAsia" w:ascii="仿宋" w:hAnsi="仿宋" w:eastAsia="仿宋" w:cs="仿宋"/>
                <w:bCs/>
                <w:color w:val="auto"/>
                <w:szCs w:val="21"/>
              </w:rPr>
              <w:t>普通明插座安装</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FDE56">
            <w:pPr>
              <w:adjustRightInd w:val="0"/>
              <w:rPr>
                <w:rFonts w:ascii="仿宋" w:hAnsi="仿宋" w:eastAsia="仿宋" w:cs="仿宋"/>
                <w:bCs/>
                <w:color w:val="auto"/>
                <w:szCs w:val="21"/>
              </w:rPr>
            </w:pPr>
            <w:r>
              <w:rPr>
                <w:rFonts w:hint="eastAsia" w:ascii="仿宋" w:hAnsi="仿宋" w:eastAsia="仿宋" w:cs="仿宋"/>
                <w:bCs/>
                <w:color w:val="auto"/>
                <w:szCs w:val="21"/>
              </w:rPr>
              <w:t>鸿雁</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547DD">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0E414">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AE4CE">
            <w:pPr>
              <w:adjustRightInd w:val="0"/>
              <w:rPr>
                <w:rFonts w:ascii="仿宋" w:hAnsi="仿宋" w:eastAsia="仿宋" w:cs="仿宋"/>
                <w:bCs/>
                <w:color w:val="auto"/>
                <w:szCs w:val="21"/>
              </w:rPr>
            </w:pPr>
            <w:r>
              <w:rPr>
                <w:rFonts w:hint="eastAsia" w:ascii="仿宋" w:hAnsi="仿宋" w:eastAsia="仿宋" w:cs="仿宋"/>
                <w:bCs/>
                <w:color w:val="auto"/>
                <w:szCs w:val="21"/>
              </w:rPr>
              <w:t>10个</w:t>
            </w:r>
          </w:p>
        </w:tc>
      </w:tr>
      <w:tr w14:paraId="62ECC123">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118A0">
            <w:pPr>
              <w:adjustRightInd w:val="0"/>
              <w:jc w:val="center"/>
              <w:rPr>
                <w:rFonts w:ascii="仿宋" w:hAnsi="仿宋" w:eastAsia="仿宋" w:cs="仿宋"/>
                <w:bCs/>
                <w:color w:val="auto"/>
                <w:szCs w:val="21"/>
              </w:rPr>
            </w:pPr>
            <w:r>
              <w:rPr>
                <w:rFonts w:hint="eastAsia" w:ascii="仿宋" w:hAnsi="仿宋" w:eastAsia="仿宋" w:cs="仿宋"/>
                <w:bCs/>
                <w:color w:val="auto"/>
                <w:szCs w:val="21"/>
              </w:rPr>
              <w:t>10</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7652A">
            <w:pPr>
              <w:adjustRightInd w:val="0"/>
              <w:rPr>
                <w:rFonts w:ascii="仿宋" w:hAnsi="仿宋" w:eastAsia="仿宋" w:cs="仿宋"/>
                <w:bCs/>
                <w:color w:val="auto"/>
                <w:szCs w:val="21"/>
              </w:rPr>
            </w:pPr>
            <w:r>
              <w:rPr>
                <w:rFonts w:hint="eastAsia" w:ascii="仿宋" w:hAnsi="仿宋" w:eastAsia="仿宋" w:cs="仿宋"/>
                <w:bCs/>
                <w:color w:val="auto"/>
                <w:szCs w:val="21"/>
              </w:rPr>
              <w:t>明装接线箱安装</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8CB23">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3CE8E">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C04C9">
            <w:pPr>
              <w:adjustRightInd w:val="0"/>
              <w:rPr>
                <w:rFonts w:ascii="仿宋" w:hAnsi="仿宋" w:eastAsia="仿宋" w:cs="仿宋"/>
                <w:bCs/>
                <w:color w:val="auto"/>
                <w:szCs w:val="21"/>
              </w:rPr>
            </w:pPr>
            <w:r>
              <w:rPr>
                <w:rFonts w:hint="eastAsia" w:ascii="仿宋" w:hAnsi="仿宋" w:eastAsia="仿宋" w:cs="仿宋"/>
                <w:bCs/>
                <w:color w:val="auto"/>
                <w:szCs w:val="21"/>
              </w:rPr>
              <w:t>0.1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F9663">
            <w:pPr>
              <w:adjustRightInd w:val="0"/>
              <w:rPr>
                <w:rFonts w:ascii="仿宋" w:hAnsi="仿宋" w:eastAsia="仿宋" w:cs="仿宋"/>
                <w:bCs/>
                <w:color w:val="auto"/>
                <w:szCs w:val="21"/>
              </w:rPr>
            </w:pPr>
            <w:r>
              <w:rPr>
                <w:rFonts w:hint="eastAsia" w:ascii="仿宋" w:hAnsi="仿宋" w:eastAsia="仿宋" w:cs="仿宋"/>
                <w:bCs/>
                <w:color w:val="auto"/>
                <w:szCs w:val="21"/>
              </w:rPr>
              <w:t>10个</w:t>
            </w:r>
          </w:p>
        </w:tc>
      </w:tr>
      <w:tr w14:paraId="101D06AA">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6CFCE">
            <w:pPr>
              <w:adjustRightInd w:val="0"/>
              <w:jc w:val="center"/>
              <w:rPr>
                <w:rFonts w:ascii="仿宋" w:hAnsi="仿宋" w:eastAsia="仿宋" w:cs="仿宋"/>
                <w:bCs/>
                <w:color w:val="auto"/>
                <w:szCs w:val="21"/>
              </w:rPr>
            </w:pPr>
            <w:r>
              <w:rPr>
                <w:rFonts w:hint="eastAsia" w:ascii="仿宋" w:hAnsi="仿宋" w:eastAsia="仿宋" w:cs="仿宋"/>
                <w:bCs/>
                <w:color w:val="auto"/>
                <w:szCs w:val="21"/>
              </w:rPr>
              <w:t>11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B6709">
            <w:pPr>
              <w:adjustRightInd w:val="0"/>
              <w:rPr>
                <w:rFonts w:ascii="仿宋" w:hAnsi="仿宋" w:eastAsia="仿宋" w:cs="仿宋"/>
                <w:bCs/>
                <w:color w:val="auto"/>
                <w:szCs w:val="21"/>
              </w:rPr>
            </w:pPr>
            <w:r>
              <w:rPr>
                <w:rFonts w:hint="eastAsia" w:ascii="仿宋" w:hAnsi="仿宋" w:eastAsia="仿宋" w:cs="仿宋"/>
                <w:bCs/>
                <w:color w:val="auto"/>
                <w:szCs w:val="21"/>
              </w:rPr>
              <w:t>开关、插座盒安装</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E5A5A">
            <w:pPr>
              <w:adjustRightInd w:val="0"/>
              <w:rPr>
                <w:rFonts w:ascii="仿宋" w:hAnsi="仿宋" w:eastAsia="仿宋" w:cs="仿宋"/>
                <w:bCs/>
                <w:color w:val="auto"/>
                <w:szCs w:val="21"/>
              </w:rPr>
            </w:pPr>
            <w:r>
              <w:rPr>
                <w:rFonts w:hint="eastAsia" w:ascii="仿宋" w:hAnsi="仿宋" w:eastAsia="仿宋" w:cs="仿宋"/>
                <w:bCs/>
                <w:color w:val="auto"/>
                <w:szCs w:val="21"/>
              </w:rPr>
              <w:t>鸿雁</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60C8E">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7101C">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C1FD2">
            <w:pPr>
              <w:adjustRightInd w:val="0"/>
              <w:rPr>
                <w:rFonts w:ascii="仿宋" w:hAnsi="仿宋" w:eastAsia="仿宋" w:cs="仿宋"/>
                <w:bCs/>
                <w:color w:val="auto"/>
                <w:szCs w:val="21"/>
              </w:rPr>
            </w:pPr>
            <w:r>
              <w:rPr>
                <w:rFonts w:hint="eastAsia" w:ascii="仿宋" w:hAnsi="仿宋" w:eastAsia="仿宋" w:cs="仿宋"/>
                <w:bCs/>
                <w:color w:val="auto"/>
                <w:szCs w:val="21"/>
              </w:rPr>
              <w:t>10个</w:t>
            </w:r>
          </w:p>
        </w:tc>
      </w:tr>
      <w:tr w14:paraId="22216E0D">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E0765">
            <w:pPr>
              <w:adjustRightInd w:val="0"/>
              <w:jc w:val="center"/>
              <w:rPr>
                <w:rFonts w:ascii="仿宋" w:hAnsi="仿宋" w:eastAsia="仿宋" w:cs="仿宋"/>
                <w:bCs/>
                <w:color w:val="auto"/>
                <w:szCs w:val="21"/>
              </w:rPr>
            </w:pPr>
            <w:r>
              <w:rPr>
                <w:rFonts w:hint="eastAsia" w:ascii="仿宋" w:hAnsi="仿宋" w:eastAsia="仿宋" w:cs="仿宋"/>
                <w:bCs/>
                <w:color w:val="auto"/>
                <w:szCs w:val="21"/>
              </w:rPr>
              <w:t>12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56536">
            <w:pPr>
              <w:adjustRightInd w:val="0"/>
              <w:rPr>
                <w:rFonts w:ascii="仿宋" w:hAnsi="仿宋" w:eastAsia="仿宋" w:cs="仿宋"/>
                <w:bCs/>
                <w:color w:val="auto"/>
                <w:szCs w:val="21"/>
              </w:rPr>
            </w:pPr>
            <w:r>
              <w:rPr>
                <w:rFonts w:hint="eastAsia" w:ascii="仿宋" w:hAnsi="仿宋" w:eastAsia="仿宋" w:cs="仿宋"/>
                <w:bCs/>
                <w:color w:val="auto"/>
                <w:szCs w:val="21"/>
              </w:rPr>
              <w:t>灯头盒安装</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DE439">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AF7CC">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95FB1">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38AEC">
            <w:pPr>
              <w:adjustRightInd w:val="0"/>
              <w:rPr>
                <w:rFonts w:ascii="仿宋" w:hAnsi="仿宋" w:eastAsia="仿宋" w:cs="仿宋"/>
                <w:bCs/>
                <w:color w:val="auto"/>
                <w:szCs w:val="21"/>
              </w:rPr>
            </w:pPr>
            <w:r>
              <w:rPr>
                <w:rFonts w:hint="eastAsia" w:ascii="仿宋" w:hAnsi="仿宋" w:eastAsia="仿宋" w:cs="仿宋"/>
                <w:bCs/>
                <w:color w:val="auto"/>
                <w:szCs w:val="21"/>
              </w:rPr>
              <w:t>10个</w:t>
            </w:r>
          </w:p>
        </w:tc>
      </w:tr>
      <w:tr w14:paraId="7CCB8277">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ED4CC">
            <w:pPr>
              <w:adjustRightInd w:val="0"/>
              <w:jc w:val="center"/>
              <w:rPr>
                <w:rFonts w:ascii="仿宋" w:hAnsi="仿宋" w:eastAsia="仿宋" w:cs="仿宋"/>
                <w:bCs/>
                <w:color w:val="auto"/>
                <w:szCs w:val="21"/>
              </w:rPr>
            </w:pPr>
            <w:r>
              <w:rPr>
                <w:rFonts w:hint="eastAsia" w:ascii="仿宋" w:hAnsi="仿宋" w:eastAsia="仿宋" w:cs="仿宋"/>
                <w:bCs/>
                <w:color w:val="auto"/>
                <w:szCs w:val="21"/>
              </w:rPr>
              <w:t>13</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0B39B">
            <w:pPr>
              <w:adjustRightInd w:val="0"/>
              <w:rPr>
                <w:rFonts w:ascii="仿宋" w:hAnsi="仿宋" w:eastAsia="仿宋" w:cs="仿宋"/>
                <w:bCs/>
                <w:color w:val="auto"/>
                <w:szCs w:val="21"/>
              </w:rPr>
            </w:pPr>
            <w:r>
              <w:rPr>
                <w:rFonts w:hint="eastAsia" w:ascii="仿宋" w:hAnsi="仿宋" w:eastAsia="仿宋" w:cs="仿宋"/>
                <w:bCs/>
                <w:color w:val="auto"/>
                <w:szCs w:val="21"/>
              </w:rPr>
              <w:t>单联暗开关安装</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09E75">
            <w:pPr>
              <w:adjustRightInd w:val="0"/>
              <w:rPr>
                <w:rFonts w:ascii="仿宋" w:hAnsi="仿宋" w:eastAsia="仿宋" w:cs="仿宋"/>
                <w:bCs/>
                <w:color w:val="auto"/>
                <w:szCs w:val="21"/>
              </w:rPr>
            </w:pPr>
            <w:r>
              <w:rPr>
                <w:rFonts w:hint="eastAsia" w:ascii="仿宋" w:hAnsi="仿宋" w:eastAsia="仿宋" w:cs="仿宋"/>
                <w:bCs/>
                <w:color w:val="auto"/>
                <w:szCs w:val="21"/>
              </w:rPr>
              <w:t>鸿雁</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9FA52">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4404F">
            <w:pPr>
              <w:adjustRightInd w:val="0"/>
              <w:rPr>
                <w:rFonts w:ascii="仿宋" w:hAnsi="仿宋" w:eastAsia="仿宋" w:cs="仿宋"/>
                <w:bCs/>
                <w:color w:val="auto"/>
                <w:szCs w:val="21"/>
              </w:rPr>
            </w:pPr>
            <w:r>
              <w:rPr>
                <w:rFonts w:hint="eastAsia" w:ascii="仿宋" w:hAnsi="仿宋" w:eastAsia="仿宋" w:cs="仿宋"/>
                <w:bCs/>
                <w:color w:val="auto"/>
                <w:szCs w:val="21"/>
              </w:rPr>
              <w:t>0.3</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A5E64">
            <w:pPr>
              <w:adjustRightInd w:val="0"/>
              <w:rPr>
                <w:rFonts w:ascii="仿宋" w:hAnsi="仿宋" w:eastAsia="仿宋" w:cs="仿宋"/>
                <w:bCs/>
                <w:color w:val="auto"/>
                <w:szCs w:val="21"/>
              </w:rPr>
            </w:pPr>
            <w:r>
              <w:rPr>
                <w:rFonts w:hint="eastAsia" w:ascii="仿宋" w:hAnsi="仿宋" w:eastAsia="仿宋" w:cs="仿宋"/>
                <w:bCs/>
                <w:color w:val="auto"/>
                <w:szCs w:val="21"/>
              </w:rPr>
              <w:t>10个</w:t>
            </w:r>
          </w:p>
        </w:tc>
      </w:tr>
      <w:tr w14:paraId="79A8376F">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00937">
            <w:pPr>
              <w:adjustRightInd w:val="0"/>
              <w:jc w:val="center"/>
              <w:rPr>
                <w:rFonts w:ascii="仿宋" w:hAnsi="仿宋" w:eastAsia="仿宋" w:cs="仿宋"/>
                <w:bCs/>
                <w:color w:val="auto"/>
                <w:szCs w:val="21"/>
              </w:rPr>
            </w:pPr>
            <w:r>
              <w:rPr>
                <w:rFonts w:hint="eastAsia" w:ascii="仿宋" w:hAnsi="仿宋" w:eastAsia="仿宋" w:cs="仿宋"/>
                <w:bCs/>
                <w:color w:val="auto"/>
                <w:szCs w:val="21"/>
              </w:rPr>
              <w:t>14</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88954">
            <w:pPr>
              <w:adjustRightInd w:val="0"/>
              <w:rPr>
                <w:rFonts w:ascii="仿宋" w:hAnsi="仿宋" w:eastAsia="仿宋" w:cs="仿宋"/>
                <w:bCs/>
                <w:color w:val="auto"/>
                <w:szCs w:val="21"/>
              </w:rPr>
            </w:pPr>
            <w:r>
              <w:rPr>
                <w:rFonts w:hint="eastAsia" w:ascii="仿宋" w:hAnsi="仿宋" w:eastAsia="仿宋" w:cs="仿宋"/>
                <w:bCs/>
                <w:color w:val="auto"/>
                <w:szCs w:val="21"/>
              </w:rPr>
              <w:t>四联暗开关安装</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BBA21">
            <w:pPr>
              <w:adjustRightInd w:val="0"/>
              <w:rPr>
                <w:rFonts w:ascii="仿宋" w:hAnsi="仿宋" w:eastAsia="仿宋" w:cs="仿宋"/>
                <w:bCs/>
                <w:color w:val="auto"/>
                <w:szCs w:val="21"/>
              </w:rPr>
            </w:pPr>
            <w:r>
              <w:rPr>
                <w:rFonts w:hint="eastAsia" w:ascii="仿宋" w:hAnsi="仿宋" w:eastAsia="仿宋" w:cs="仿宋"/>
                <w:bCs/>
                <w:color w:val="auto"/>
                <w:szCs w:val="21"/>
              </w:rPr>
              <w:t>鸿雁</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D49FE">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6FB23">
            <w:pPr>
              <w:adjustRightInd w:val="0"/>
              <w:rPr>
                <w:rFonts w:ascii="仿宋" w:hAnsi="仿宋" w:eastAsia="仿宋" w:cs="仿宋"/>
                <w:bCs/>
                <w:color w:val="auto"/>
                <w:szCs w:val="21"/>
              </w:rPr>
            </w:pPr>
            <w:r>
              <w:rPr>
                <w:rFonts w:hint="eastAsia" w:ascii="仿宋" w:hAnsi="仿宋" w:eastAsia="仿宋" w:cs="仿宋"/>
                <w:bCs/>
                <w:color w:val="auto"/>
                <w:szCs w:val="21"/>
              </w:rPr>
              <w:t>0.2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0093A">
            <w:pPr>
              <w:adjustRightInd w:val="0"/>
              <w:rPr>
                <w:rFonts w:ascii="仿宋" w:hAnsi="仿宋" w:eastAsia="仿宋" w:cs="仿宋"/>
                <w:bCs/>
                <w:color w:val="auto"/>
                <w:szCs w:val="21"/>
              </w:rPr>
            </w:pPr>
            <w:r>
              <w:rPr>
                <w:rFonts w:hint="eastAsia" w:ascii="仿宋" w:hAnsi="仿宋" w:eastAsia="仿宋" w:cs="仿宋"/>
                <w:bCs/>
                <w:color w:val="auto"/>
                <w:szCs w:val="21"/>
              </w:rPr>
              <w:t>10个</w:t>
            </w:r>
          </w:p>
        </w:tc>
      </w:tr>
      <w:tr w14:paraId="44ED26EC">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A7615">
            <w:pPr>
              <w:adjustRightInd w:val="0"/>
              <w:jc w:val="center"/>
              <w:rPr>
                <w:rFonts w:ascii="仿宋" w:hAnsi="仿宋" w:eastAsia="仿宋" w:cs="仿宋"/>
                <w:bCs/>
                <w:color w:val="auto"/>
                <w:szCs w:val="21"/>
              </w:rPr>
            </w:pPr>
            <w:r>
              <w:rPr>
                <w:rFonts w:hint="eastAsia" w:ascii="仿宋" w:hAnsi="仿宋" w:eastAsia="仿宋" w:cs="仿宋"/>
                <w:bCs/>
                <w:color w:val="auto"/>
                <w:szCs w:val="21"/>
              </w:rPr>
              <w:t>15</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69513">
            <w:pPr>
              <w:adjustRightInd w:val="0"/>
              <w:rPr>
                <w:rFonts w:ascii="仿宋" w:hAnsi="仿宋" w:eastAsia="仿宋" w:cs="仿宋"/>
                <w:bCs/>
                <w:color w:val="auto"/>
                <w:szCs w:val="21"/>
              </w:rPr>
            </w:pPr>
            <w:r>
              <w:rPr>
                <w:rFonts w:hint="eastAsia" w:ascii="仿宋" w:hAnsi="仿宋" w:eastAsia="仿宋" w:cs="仿宋"/>
                <w:bCs/>
                <w:color w:val="auto"/>
                <w:szCs w:val="21"/>
              </w:rPr>
              <w:t>嵌入式哑光铝格栅灯安装</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C20EA">
            <w:pPr>
              <w:adjustRightInd w:val="0"/>
              <w:rPr>
                <w:rFonts w:ascii="仿宋" w:hAnsi="仿宋" w:eastAsia="仿宋" w:cs="仿宋"/>
                <w:bCs/>
                <w:color w:val="auto"/>
                <w:szCs w:val="21"/>
              </w:rPr>
            </w:pPr>
            <w:r>
              <w:rPr>
                <w:rFonts w:hint="eastAsia" w:ascii="仿宋" w:hAnsi="仿宋" w:eastAsia="仿宋" w:cs="仿宋"/>
                <w:bCs/>
                <w:color w:val="auto"/>
                <w:szCs w:val="21"/>
              </w:rPr>
              <w:t>松业 4×20W</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CE709">
            <w:pPr>
              <w:adjustRightInd w:val="0"/>
              <w:rPr>
                <w:rFonts w:ascii="仿宋" w:hAnsi="仿宋" w:eastAsia="仿宋" w:cs="仿宋"/>
                <w:bCs/>
                <w:color w:val="auto"/>
                <w:szCs w:val="21"/>
              </w:rPr>
            </w:pPr>
            <w:r>
              <w:rPr>
                <w:rFonts w:hint="eastAsia" w:ascii="仿宋" w:hAnsi="仿宋" w:eastAsia="仿宋" w:cs="仿宋"/>
                <w:bCs/>
                <w:color w:val="auto"/>
                <w:szCs w:val="21"/>
              </w:rPr>
              <w:t>广东</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24838">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0086B">
            <w:pPr>
              <w:adjustRightInd w:val="0"/>
              <w:rPr>
                <w:rFonts w:ascii="仿宋" w:hAnsi="仿宋" w:eastAsia="仿宋" w:cs="仿宋"/>
                <w:bCs/>
                <w:color w:val="auto"/>
                <w:szCs w:val="21"/>
              </w:rPr>
            </w:pPr>
            <w:r>
              <w:rPr>
                <w:rFonts w:hint="eastAsia" w:ascii="仿宋" w:hAnsi="仿宋" w:eastAsia="仿宋" w:cs="仿宋"/>
                <w:bCs/>
                <w:color w:val="auto"/>
                <w:szCs w:val="21"/>
              </w:rPr>
              <w:t>10个</w:t>
            </w:r>
          </w:p>
        </w:tc>
      </w:tr>
      <w:tr w14:paraId="2FDB8387">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B1D91">
            <w:pPr>
              <w:adjustRightInd w:val="0"/>
              <w:jc w:val="center"/>
              <w:rPr>
                <w:rFonts w:ascii="仿宋" w:hAnsi="仿宋" w:eastAsia="仿宋" w:cs="仿宋"/>
                <w:bCs/>
                <w:color w:val="auto"/>
                <w:szCs w:val="21"/>
              </w:rPr>
            </w:pPr>
            <w:r>
              <w:rPr>
                <w:rFonts w:hint="eastAsia" w:ascii="仿宋" w:hAnsi="仿宋" w:eastAsia="仿宋" w:cs="仿宋"/>
                <w:bCs/>
                <w:color w:val="auto"/>
                <w:szCs w:val="21"/>
              </w:rPr>
              <w:t>16</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76C07">
            <w:pPr>
              <w:adjustRightInd w:val="0"/>
              <w:rPr>
                <w:rFonts w:ascii="仿宋" w:hAnsi="仿宋" w:eastAsia="仿宋" w:cs="仿宋"/>
                <w:bCs/>
                <w:color w:val="auto"/>
                <w:szCs w:val="21"/>
              </w:rPr>
            </w:pPr>
            <w:r>
              <w:rPr>
                <w:rFonts w:hint="eastAsia" w:ascii="仿宋" w:hAnsi="仿宋" w:eastAsia="仿宋" w:cs="仿宋"/>
                <w:bCs/>
                <w:color w:val="auto"/>
                <w:szCs w:val="21"/>
              </w:rPr>
              <w:t>一拖二电子镇流器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E245F">
            <w:pPr>
              <w:adjustRightInd w:val="0"/>
              <w:rPr>
                <w:rFonts w:ascii="仿宋" w:hAnsi="仿宋" w:eastAsia="仿宋" w:cs="仿宋"/>
                <w:bCs/>
                <w:color w:val="auto"/>
                <w:szCs w:val="21"/>
              </w:rPr>
            </w:pPr>
            <w:r>
              <w:rPr>
                <w:rFonts w:hint="eastAsia" w:ascii="仿宋" w:hAnsi="仿宋" w:eastAsia="仿宋" w:cs="仿宋"/>
                <w:bCs/>
                <w:color w:val="auto"/>
                <w:szCs w:val="21"/>
              </w:rPr>
              <w:t>松业 40W</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FC17B">
            <w:pPr>
              <w:adjustRightInd w:val="0"/>
              <w:rPr>
                <w:rFonts w:ascii="仿宋" w:hAnsi="仿宋" w:eastAsia="仿宋" w:cs="仿宋"/>
                <w:bCs/>
                <w:color w:val="auto"/>
                <w:szCs w:val="21"/>
              </w:rPr>
            </w:pPr>
            <w:r>
              <w:rPr>
                <w:rFonts w:hint="eastAsia" w:ascii="仿宋" w:hAnsi="仿宋" w:eastAsia="仿宋" w:cs="仿宋"/>
                <w:bCs/>
                <w:color w:val="auto"/>
                <w:szCs w:val="21"/>
              </w:rPr>
              <w:t>广东</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4A4A3">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886A7">
            <w:pPr>
              <w:adjustRightInd w:val="0"/>
              <w:rPr>
                <w:rFonts w:ascii="仿宋" w:hAnsi="仿宋" w:eastAsia="仿宋" w:cs="仿宋"/>
                <w:bCs/>
                <w:color w:val="auto"/>
                <w:szCs w:val="21"/>
              </w:rPr>
            </w:pPr>
            <w:r>
              <w:rPr>
                <w:rFonts w:hint="eastAsia" w:ascii="仿宋" w:hAnsi="仿宋" w:eastAsia="仿宋" w:cs="仿宋"/>
                <w:bCs/>
                <w:color w:val="auto"/>
                <w:szCs w:val="21"/>
              </w:rPr>
              <w:t>10个</w:t>
            </w:r>
          </w:p>
        </w:tc>
      </w:tr>
      <w:tr w14:paraId="592640BE">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2E2A8">
            <w:pPr>
              <w:adjustRightInd w:val="0"/>
              <w:jc w:val="center"/>
              <w:rPr>
                <w:rFonts w:ascii="仿宋" w:hAnsi="仿宋" w:eastAsia="仿宋" w:cs="仿宋"/>
                <w:bCs/>
                <w:color w:val="auto"/>
                <w:szCs w:val="21"/>
              </w:rPr>
            </w:pPr>
            <w:r>
              <w:rPr>
                <w:rFonts w:hint="eastAsia" w:ascii="仿宋" w:hAnsi="仿宋" w:eastAsia="仿宋" w:cs="仿宋"/>
                <w:bCs/>
                <w:color w:val="auto"/>
                <w:szCs w:val="21"/>
              </w:rPr>
              <w:t>17</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7AF99">
            <w:pPr>
              <w:adjustRightInd w:val="0"/>
              <w:rPr>
                <w:rFonts w:ascii="仿宋" w:hAnsi="仿宋" w:eastAsia="仿宋" w:cs="仿宋"/>
                <w:bCs/>
                <w:color w:val="auto"/>
                <w:szCs w:val="21"/>
              </w:rPr>
            </w:pPr>
            <w:r>
              <w:rPr>
                <w:rFonts w:hint="eastAsia" w:ascii="仿宋" w:hAnsi="仿宋" w:eastAsia="仿宋" w:cs="仿宋"/>
                <w:bCs/>
                <w:color w:val="auto"/>
                <w:szCs w:val="21"/>
              </w:rPr>
              <w:t>一拖一电子镇流器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61FED">
            <w:pPr>
              <w:adjustRightInd w:val="0"/>
              <w:rPr>
                <w:rFonts w:ascii="仿宋" w:hAnsi="仿宋" w:eastAsia="仿宋" w:cs="仿宋"/>
                <w:bCs/>
                <w:color w:val="auto"/>
                <w:szCs w:val="21"/>
              </w:rPr>
            </w:pPr>
            <w:r>
              <w:rPr>
                <w:rFonts w:hint="eastAsia" w:ascii="仿宋" w:hAnsi="仿宋" w:eastAsia="仿宋" w:cs="仿宋"/>
                <w:bCs/>
                <w:color w:val="auto"/>
                <w:szCs w:val="21"/>
              </w:rPr>
              <w:t>松业 40W</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7BDFA">
            <w:pPr>
              <w:adjustRightInd w:val="0"/>
              <w:rPr>
                <w:rFonts w:ascii="仿宋" w:hAnsi="仿宋" w:eastAsia="仿宋" w:cs="仿宋"/>
                <w:bCs/>
                <w:color w:val="auto"/>
                <w:szCs w:val="21"/>
              </w:rPr>
            </w:pPr>
            <w:r>
              <w:rPr>
                <w:rFonts w:hint="eastAsia" w:ascii="仿宋" w:hAnsi="仿宋" w:eastAsia="仿宋" w:cs="仿宋"/>
                <w:bCs/>
                <w:color w:val="auto"/>
                <w:szCs w:val="21"/>
              </w:rPr>
              <w:t>广东</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711FD">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B0968">
            <w:pPr>
              <w:adjustRightInd w:val="0"/>
              <w:rPr>
                <w:rFonts w:ascii="仿宋" w:hAnsi="仿宋" w:eastAsia="仿宋" w:cs="仿宋"/>
                <w:bCs/>
                <w:color w:val="auto"/>
                <w:szCs w:val="21"/>
              </w:rPr>
            </w:pPr>
            <w:r>
              <w:rPr>
                <w:rFonts w:hint="eastAsia" w:ascii="仿宋" w:hAnsi="仿宋" w:eastAsia="仿宋" w:cs="仿宋"/>
                <w:bCs/>
                <w:color w:val="auto"/>
                <w:szCs w:val="21"/>
              </w:rPr>
              <w:t>10个</w:t>
            </w:r>
          </w:p>
        </w:tc>
      </w:tr>
      <w:tr w14:paraId="2A843A1D">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15D48">
            <w:pPr>
              <w:adjustRightInd w:val="0"/>
              <w:jc w:val="center"/>
              <w:rPr>
                <w:rFonts w:ascii="仿宋" w:hAnsi="仿宋" w:eastAsia="仿宋" w:cs="仿宋"/>
                <w:bCs/>
                <w:color w:val="auto"/>
                <w:szCs w:val="21"/>
              </w:rPr>
            </w:pPr>
            <w:r>
              <w:rPr>
                <w:rFonts w:hint="eastAsia" w:ascii="仿宋" w:hAnsi="仿宋" w:eastAsia="仿宋" w:cs="仿宋"/>
                <w:bCs/>
                <w:color w:val="auto"/>
                <w:szCs w:val="21"/>
              </w:rPr>
              <w:t>18</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AB324">
            <w:pPr>
              <w:adjustRightInd w:val="0"/>
              <w:rPr>
                <w:rFonts w:ascii="仿宋" w:hAnsi="仿宋" w:eastAsia="仿宋" w:cs="仿宋"/>
                <w:bCs/>
                <w:color w:val="auto"/>
                <w:szCs w:val="21"/>
              </w:rPr>
            </w:pPr>
            <w:r>
              <w:rPr>
                <w:rFonts w:hint="eastAsia" w:ascii="仿宋" w:hAnsi="仿宋" w:eastAsia="仿宋" w:cs="仿宋"/>
                <w:bCs/>
                <w:color w:val="auto"/>
                <w:szCs w:val="21"/>
              </w:rPr>
              <w:t>灯管</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9C056">
            <w:pPr>
              <w:adjustRightInd w:val="0"/>
              <w:rPr>
                <w:rFonts w:ascii="仿宋" w:hAnsi="仿宋" w:eastAsia="仿宋" w:cs="仿宋"/>
                <w:bCs/>
                <w:color w:val="auto"/>
                <w:szCs w:val="21"/>
              </w:rPr>
            </w:pPr>
            <w:r>
              <w:rPr>
                <w:rFonts w:hint="eastAsia" w:ascii="仿宋" w:hAnsi="仿宋" w:eastAsia="仿宋" w:cs="仿宋"/>
                <w:bCs/>
                <w:color w:val="auto"/>
                <w:szCs w:val="21"/>
              </w:rPr>
              <w:t>飞利浦 20W</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97899">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BE4B5">
            <w:pPr>
              <w:adjustRightInd w:val="0"/>
              <w:rPr>
                <w:rFonts w:ascii="仿宋" w:hAnsi="仿宋" w:eastAsia="仿宋" w:cs="仿宋"/>
                <w:bCs/>
                <w:color w:val="auto"/>
                <w:szCs w:val="21"/>
              </w:rPr>
            </w:pPr>
            <w:r>
              <w:rPr>
                <w:rFonts w:hint="eastAsia" w:ascii="仿宋" w:hAnsi="仿宋" w:eastAsia="仿宋" w:cs="仿宋"/>
                <w:bCs/>
                <w:color w:val="auto"/>
                <w:szCs w:val="21"/>
              </w:rPr>
              <w:t>6</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80576">
            <w:pPr>
              <w:adjustRightInd w:val="0"/>
              <w:rPr>
                <w:rFonts w:ascii="仿宋" w:hAnsi="仿宋" w:eastAsia="仿宋" w:cs="仿宋"/>
                <w:bCs/>
                <w:color w:val="auto"/>
                <w:szCs w:val="21"/>
              </w:rPr>
            </w:pPr>
            <w:r>
              <w:rPr>
                <w:rFonts w:hint="eastAsia" w:ascii="仿宋" w:hAnsi="仿宋" w:eastAsia="仿宋" w:cs="仿宋"/>
                <w:bCs/>
                <w:color w:val="auto"/>
                <w:szCs w:val="21"/>
              </w:rPr>
              <w:t>10个</w:t>
            </w:r>
          </w:p>
        </w:tc>
      </w:tr>
      <w:tr w14:paraId="17F0E26F">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E13DF">
            <w:pPr>
              <w:adjustRightInd w:val="0"/>
              <w:jc w:val="center"/>
              <w:rPr>
                <w:rFonts w:ascii="仿宋" w:hAnsi="仿宋" w:eastAsia="仿宋" w:cs="仿宋"/>
                <w:bCs/>
                <w:color w:val="auto"/>
                <w:szCs w:val="21"/>
              </w:rPr>
            </w:pPr>
            <w:r>
              <w:rPr>
                <w:rFonts w:hint="eastAsia" w:ascii="仿宋" w:hAnsi="仿宋" w:eastAsia="仿宋" w:cs="仿宋"/>
                <w:bCs/>
                <w:color w:val="auto"/>
                <w:szCs w:val="21"/>
              </w:rPr>
              <w:t>19</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F098D">
            <w:pPr>
              <w:adjustRightInd w:val="0"/>
              <w:rPr>
                <w:rFonts w:ascii="仿宋" w:hAnsi="仿宋" w:eastAsia="仿宋" w:cs="仿宋"/>
                <w:bCs/>
                <w:color w:val="auto"/>
                <w:szCs w:val="21"/>
              </w:rPr>
            </w:pPr>
            <w:r>
              <w:rPr>
                <w:rFonts w:hint="eastAsia" w:ascii="仿宋" w:hAnsi="仿宋" w:eastAsia="仿宋" w:cs="仿宋"/>
                <w:bCs/>
                <w:color w:val="auto"/>
                <w:szCs w:val="21"/>
              </w:rPr>
              <w:t>应急疏散标志灯</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290F2">
            <w:pPr>
              <w:adjustRightInd w:val="0"/>
              <w:rPr>
                <w:rFonts w:ascii="仿宋" w:hAnsi="仿宋" w:eastAsia="仿宋" w:cs="仿宋"/>
                <w:bCs/>
                <w:color w:val="auto"/>
                <w:szCs w:val="21"/>
              </w:rPr>
            </w:pPr>
            <w:r>
              <w:rPr>
                <w:rFonts w:hint="eastAsia" w:ascii="仿宋" w:hAnsi="仿宋" w:eastAsia="仿宋" w:cs="仿宋"/>
                <w:bCs/>
                <w:color w:val="auto"/>
                <w:szCs w:val="21"/>
              </w:rPr>
              <w:t>松可</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B2E61">
            <w:pPr>
              <w:adjustRightInd w:val="0"/>
              <w:rPr>
                <w:rFonts w:ascii="仿宋" w:hAnsi="仿宋" w:eastAsia="仿宋" w:cs="仿宋"/>
                <w:bCs/>
                <w:color w:val="auto"/>
                <w:szCs w:val="21"/>
              </w:rPr>
            </w:pPr>
            <w:r>
              <w:rPr>
                <w:rFonts w:hint="eastAsia" w:ascii="仿宋" w:hAnsi="仿宋" w:eastAsia="仿宋" w:cs="仿宋"/>
                <w:bCs/>
                <w:color w:val="auto"/>
                <w:szCs w:val="21"/>
              </w:rPr>
              <w:t>广东</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76336">
            <w:pPr>
              <w:adjustRightInd w:val="0"/>
              <w:rPr>
                <w:rFonts w:ascii="仿宋" w:hAnsi="仿宋" w:eastAsia="仿宋" w:cs="仿宋"/>
                <w:bCs/>
                <w:color w:val="auto"/>
                <w:szCs w:val="21"/>
              </w:rPr>
            </w:pPr>
            <w:r>
              <w:rPr>
                <w:rFonts w:hint="eastAsia" w:ascii="仿宋" w:hAnsi="仿宋" w:eastAsia="仿宋" w:cs="仿宋"/>
                <w:bCs/>
                <w:color w:val="auto"/>
                <w:szCs w:val="21"/>
              </w:rPr>
              <w:t>0.3</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D2D30">
            <w:pPr>
              <w:adjustRightInd w:val="0"/>
              <w:rPr>
                <w:rFonts w:ascii="仿宋" w:hAnsi="仿宋" w:eastAsia="仿宋" w:cs="仿宋"/>
                <w:bCs/>
                <w:color w:val="auto"/>
                <w:szCs w:val="21"/>
              </w:rPr>
            </w:pPr>
            <w:r>
              <w:rPr>
                <w:rFonts w:hint="eastAsia" w:ascii="仿宋" w:hAnsi="仿宋" w:eastAsia="仿宋" w:cs="仿宋"/>
                <w:bCs/>
                <w:color w:val="auto"/>
                <w:szCs w:val="21"/>
              </w:rPr>
              <w:t>10个</w:t>
            </w:r>
          </w:p>
        </w:tc>
      </w:tr>
      <w:tr w14:paraId="4C5FC5D5">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D218A">
            <w:pPr>
              <w:adjustRightInd w:val="0"/>
              <w:jc w:val="center"/>
              <w:rPr>
                <w:rFonts w:ascii="仿宋" w:hAnsi="仿宋" w:eastAsia="仿宋" w:cs="仿宋"/>
                <w:bCs/>
                <w:color w:val="auto"/>
                <w:szCs w:val="21"/>
              </w:rPr>
            </w:pPr>
            <w:r>
              <w:rPr>
                <w:rFonts w:hint="eastAsia" w:ascii="仿宋" w:hAnsi="仿宋" w:eastAsia="仿宋" w:cs="仿宋"/>
                <w:bCs/>
                <w:color w:val="auto"/>
                <w:szCs w:val="21"/>
              </w:rPr>
              <w:t>20</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7492C">
            <w:pPr>
              <w:adjustRightInd w:val="0"/>
              <w:rPr>
                <w:rFonts w:ascii="仿宋" w:hAnsi="仿宋" w:eastAsia="仿宋" w:cs="仿宋"/>
                <w:bCs/>
                <w:color w:val="auto"/>
                <w:szCs w:val="21"/>
              </w:rPr>
            </w:pPr>
            <w:r>
              <w:rPr>
                <w:rFonts w:hint="eastAsia" w:ascii="仿宋" w:hAnsi="仿宋" w:eastAsia="仿宋" w:cs="仿宋"/>
                <w:bCs/>
                <w:color w:val="auto"/>
                <w:szCs w:val="21"/>
              </w:rPr>
              <w:t>嵌入式哑光铝格栅灯安装（一管带应急事故照明电源)</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94517">
            <w:pPr>
              <w:adjustRightInd w:val="0"/>
              <w:rPr>
                <w:rFonts w:ascii="仿宋" w:hAnsi="仿宋" w:eastAsia="仿宋" w:cs="仿宋"/>
                <w:bCs/>
                <w:color w:val="auto"/>
                <w:szCs w:val="21"/>
              </w:rPr>
            </w:pPr>
            <w:r>
              <w:rPr>
                <w:rFonts w:hint="eastAsia" w:ascii="仿宋" w:hAnsi="仿宋" w:eastAsia="仿宋" w:cs="仿宋"/>
                <w:bCs/>
                <w:color w:val="auto"/>
                <w:szCs w:val="21"/>
              </w:rPr>
              <w:t>松业 4×20W</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CF61A">
            <w:pPr>
              <w:adjustRightInd w:val="0"/>
              <w:rPr>
                <w:rFonts w:ascii="仿宋" w:hAnsi="仿宋" w:eastAsia="仿宋" w:cs="仿宋"/>
                <w:bCs/>
                <w:color w:val="auto"/>
                <w:szCs w:val="21"/>
              </w:rPr>
            </w:pPr>
            <w:r>
              <w:rPr>
                <w:rFonts w:hint="eastAsia" w:ascii="仿宋" w:hAnsi="仿宋" w:eastAsia="仿宋" w:cs="仿宋"/>
                <w:bCs/>
                <w:color w:val="auto"/>
                <w:szCs w:val="21"/>
              </w:rPr>
              <w:t>广东</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CAB83">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2EBD9">
            <w:pPr>
              <w:adjustRightInd w:val="0"/>
              <w:rPr>
                <w:rFonts w:ascii="仿宋" w:hAnsi="仿宋" w:eastAsia="仿宋" w:cs="仿宋"/>
                <w:bCs/>
                <w:color w:val="auto"/>
                <w:szCs w:val="21"/>
              </w:rPr>
            </w:pPr>
            <w:r>
              <w:rPr>
                <w:rFonts w:hint="eastAsia" w:ascii="仿宋" w:hAnsi="仿宋" w:eastAsia="仿宋" w:cs="仿宋"/>
                <w:bCs/>
                <w:color w:val="auto"/>
                <w:szCs w:val="21"/>
              </w:rPr>
              <w:t>10个</w:t>
            </w:r>
          </w:p>
        </w:tc>
      </w:tr>
      <w:tr w14:paraId="5C4498C4">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79DF7">
            <w:pPr>
              <w:adjustRightInd w:val="0"/>
              <w:jc w:val="center"/>
              <w:rPr>
                <w:rFonts w:ascii="仿宋" w:hAnsi="仿宋" w:eastAsia="仿宋" w:cs="仿宋"/>
                <w:bCs/>
                <w:color w:val="auto"/>
                <w:szCs w:val="21"/>
              </w:rPr>
            </w:pPr>
            <w:r>
              <w:rPr>
                <w:rFonts w:hint="eastAsia" w:ascii="仿宋" w:hAnsi="仿宋" w:eastAsia="仿宋" w:cs="仿宋"/>
                <w:bCs/>
                <w:color w:val="auto"/>
                <w:szCs w:val="21"/>
              </w:rPr>
              <w:t>21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532C8">
            <w:pPr>
              <w:adjustRightInd w:val="0"/>
              <w:rPr>
                <w:rFonts w:ascii="仿宋" w:hAnsi="仿宋" w:eastAsia="仿宋" w:cs="仿宋"/>
                <w:bCs/>
                <w:color w:val="auto"/>
                <w:szCs w:val="21"/>
              </w:rPr>
            </w:pPr>
            <w:r>
              <w:rPr>
                <w:rFonts w:hint="eastAsia" w:ascii="仿宋" w:hAnsi="仿宋" w:eastAsia="仿宋" w:cs="仿宋"/>
                <w:bCs/>
                <w:color w:val="auto"/>
                <w:szCs w:val="21"/>
              </w:rPr>
              <w:t>UPS配电柜</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0E034">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35F6D">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61F32">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F3D44">
            <w:pPr>
              <w:adjustRightInd w:val="0"/>
              <w:rPr>
                <w:rFonts w:ascii="仿宋" w:hAnsi="仿宋" w:eastAsia="仿宋" w:cs="仿宋"/>
                <w:bCs/>
                <w:color w:val="auto"/>
                <w:szCs w:val="21"/>
              </w:rPr>
            </w:pPr>
            <w:r>
              <w:rPr>
                <w:rFonts w:hint="eastAsia" w:ascii="仿宋" w:hAnsi="仿宋" w:eastAsia="仿宋" w:cs="仿宋"/>
                <w:bCs/>
                <w:color w:val="auto"/>
                <w:szCs w:val="21"/>
              </w:rPr>
              <w:t>个</w:t>
            </w:r>
          </w:p>
        </w:tc>
      </w:tr>
      <w:tr w14:paraId="13C38FE7">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4B8DA">
            <w:pPr>
              <w:adjustRightInd w:val="0"/>
              <w:jc w:val="center"/>
              <w:rPr>
                <w:rFonts w:ascii="仿宋" w:hAnsi="仿宋" w:eastAsia="仿宋" w:cs="仿宋"/>
                <w:bCs/>
                <w:color w:val="auto"/>
                <w:szCs w:val="21"/>
              </w:rPr>
            </w:pPr>
            <w:r>
              <w:rPr>
                <w:rFonts w:hint="eastAsia" w:ascii="仿宋" w:hAnsi="仿宋" w:eastAsia="仿宋" w:cs="仿宋"/>
                <w:bCs/>
                <w:color w:val="auto"/>
                <w:szCs w:val="21"/>
              </w:rPr>
              <w:t>22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A6C81">
            <w:pPr>
              <w:adjustRightInd w:val="0"/>
              <w:rPr>
                <w:rFonts w:ascii="仿宋" w:hAnsi="仿宋" w:eastAsia="仿宋" w:cs="仿宋"/>
                <w:bCs/>
                <w:color w:val="auto"/>
                <w:szCs w:val="21"/>
              </w:rPr>
            </w:pPr>
            <w:r>
              <w:rPr>
                <w:rFonts w:hint="eastAsia" w:ascii="仿宋" w:hAnsi="仿宋" w:eastAsia="仿宋" w:cs="仿宋"/>
                <w:bCs/>
                <w:color w:val="auto"/>
                <w:szCs w:val="21"/>
              </w:rPr>
              <w:t>空调市电配电柜</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033FB">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4FC94">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D113B">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E958D">
            <w:pPr>
              <w:adjustRightInd w:val="0"/>
              <w:rPr>
                <w:rFonts w:ascii="仿宋" w:hAnsi="仿宋" w:eastAsia="仿宋" w:cs="仿宋"/>
                <w:bCs/>
                <w:color w:val="auto"/>
                <w:szCs w:val="21"/>
              </w:rPr>
            </w:pPr>
            <w:r>
              <w:rPr>
                <w:rFonts w:hint="eastAsia" w:ascii="仿宋" w:hAnsi="仿宋" w:eastAsia="仿宋" w:cs="仿宋"/>
                <w:bCs/>
                <w:color w:val="auto"/>
                <w:szCs w:val="21"/>
              </w:rPr>
              <w:t>个</w:t>
            </w:r>
          </w:p>
        </w:tc>
      </w:tr>
      <w:tr w14:paraId="232CF350">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8667D">
            <w:pPr>
              <w:adjustRightInd w:val="0"/>
              <w:jc w:val="center"/>
              <w:rPr>
                <w:rFonts w:ascii="仿宋" w:hAnsi="仿宋" w:eastAsia="仿宋" w:cs="仿宋"/>
                <w:bCs/>
                <w:color w:val="auto"/>
                <w:szCs w:val="21"/>
              </w:rPr>
            </w:pPr>
            <w:r>
              <w:rPr>
                <w:rFonts w:hint="eastAsia" w:ascii="仿宋" w:hAnsi="仿宋" w:eastAsia="仿宋" w:cs="仿宋"/>
                <w:bCs/>
                <w:color w:val="auto"/>
                <w:szCs w:val="21"/>
              </w:rPr>
              <w:t>23</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8A017">
            <w:pPr>
              <w:adjustRightInd w:val="0"/>
              <w:rPr>
                <w:rFonts w:ascii="仿宋" w:hAnsi="仿宋" w:eastAsia="仿宋" w:cs="仿宋"/>
                <w:bCs/>
                <w:color w:val="auto"/>
                <w:szCs w:val="21"/>
              </w:rPr>
            </w:pPr>
            <w:r>
              <w:rPr>
                <w:rFonts w:hint="eastAsia" w:ascii="仿宋" w:hAnsi="仿宋" w:eastAsia="仿宋" w:cs="仿宋"/>
                <w:bCs/>
                <w:color w:val="auto"/>
                <w:szCs w:val="21"/>
              </w:rPr>
              <w:t>送配电系统调试</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FCE64">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1BAA8">
            <w:pPr>
              <w:adjustRightInd w:val="0"/>
              <w:rPr>
                <w:rFonts w:ascii="仿宋" w:hAnsi="仿宋" w:eastAsia="仿宋" w:cs="仿宋"/>
                <w:bCs/>
                <w:color w:val="auto"/>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4B472">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6BF0C">
            <w:pPr>
              <w:adjustRightInd w:val="0"/>
              <w:rPr>
                <w:rFonts w:ascii="仿宋" w:hAnsi="仿宋" w:eastAsia="仿宋" w:cs="仿宋"/>
                <w:bCs/>
                <w:color w:val="auto"/>
                <w:szCs w:val="21"/>
              </w:rPr>
            </w:pPr>
            <w:r>
              <w:rPr>
                <w:rFonts w:hint="eastAsia" w:ascii="仿宋" w:hAnsi="仿宋" w:eastAsia="仿宋" w:cs="仿宋"/>
                <w:bCs/>
                <w:color w:val="auto"/>
                <w:szCs w:val="21"/>
              </w:rPr>
              <w:t>系统</w:t>
            </w:r>
          </w:p>
        </w:tc>
      </w:tr>
      <w:tr w14:paraId="00B61543">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0B991">
            <w:pPr>
              <w:adjustRightInd w:val="0"/>
              <w:jc w:val="center"/>
              <w:rPr>
                <w:rFonts w:ascii="仿宋" w:hAnsi="仿宋" w:eastAsia="仿宋" w:cs="仿宋"/>
                <w:bCs/>
                <w:color w:val="auto"/>
                <w:szCs w:val="21"/>
              </w:rPr>
            </w:pPr>
            <w:r>
              <w:rPr>
                <w:rFonts w:hint="eastAsia" w:ascii="仿宋" w:hAnsi="仿宋" w:eastAsia="仿宋" w:cs="仿宋"/>
                <w:bCs/>
                <w:color w:val="auto"/>
                <w:szCs w:val="21"/>
              </w:rPr>
              <w:t>24</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31FA3">
            <w:pPr>
              <w:adjustRightInd w:val="0"/>
              <w:rPr>
                <w:rFonts w:ascii="仿宋" w:hAnsi="仿宋" w:eastAsia="仿宋" w:cs="仿宋"/>
                <w:bCs/>
                <w:color w:val="auto"/>
                <w:szCs w:val="21"/>
              </w:rPr>
            </w:pPr>
            <w:r>
              <w:rPr>
                <w:rFonts w:hint="eastAsia" w:ascii="仿宋" w:hAnsi="仿宋" w:eastAsia="仿宋" w:cs="仿宋"/>
                <w:bCs/>
                <w:color w:val="auto"/>
                <w:szCs w:val="21"/>
              </w:rPr>
              <w:t>电位铜排</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2B9DD">
            <w:pPr>
              <w:adjustRightInd w:val="0"/>
              <w:rPr>
                <w:rFonts w:ascii="仿宋" w:hAnsi="仿宋" w:eastAsia="仿宋" w:cs="仿宋"/>
                <w:bCs/>
                <w:color w:val="auto"/>
                <w:szCs w:val="21"/>
              </w:rPr>
            </w:pPr>
            <w:r>
              <w:rPr>
                <w:rFonts w:hint="eastAsia" w:ascii="仿宋" w:hAnsi="仿宋" w:eastAsia="仿宋" w:cs="仿宋"/>
                <w:bCs/>
                <w:color w:val="auto"/>
                <w:szCs w:val="21"/>
              </w:rPr>
              <w:t>40×4</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35B77">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75B5D">
            <w:pPr>
              <w:adjustRightInd w:val="0"/>
              <w:rPr>
                <w:rFonts w:ascii="仿宋" w:hAnsi="仿宋" w:eastAsia="仿宋" w:cs="仿宋"/>
                <w:bCs/>
                <w:color w:val="auto"/>
                <w:szCs w:val="21"/>
              </w:rPr>
            </w:pPr>
            <w:r>
              <w:rPr>
                <w:rFonts w:hint="eastAsia" w:ascii="仿宋" w:hAnsi="仿宋" w:eastAsia="仿宋" w:cs="仿宋"/>
                <w:bCs/>
                <w:color w:val="auto"/>
                <w:szCs w:val="21"/>
              </w:rPr>
              <w:t>28</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A6BC9">
            <w:pPr>
              <w:adjustRightInd w:val="0"/>
              <w:rPr>
                <w:rFonts w:ascii="仿宋" w:hAnsi="仿宋" w:eastAsia="仿宋" w:cs="仿宋"/>
                <w:bCs/>
                <w:color w:val="auto"/>
                <w:szCs w:val="21"/>
              </w:rPr>
            </w:pPr>
            <w:r>
              <w:rPr>
                <w:rFonts w:hint="eastAsia" w:ascii="仿宋" w:hAnsi="仿宋" w:eastAsia="仿宋" w:cs="仿宋"/>
                <w:bCs/>
                <w:color w:val="auto"/>
                <w:szCs w:val="21"/>
              </w:rPr>
              <w:t>10M</w:t>
            </w:r>
          </w:p>
        </w:tc>
      </w:tr>
      <w:tr w14:paraId="4BD7C9B7">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07295">
            <w:pPr>
              <w:adjustRightInd w:val="0"/>
              <w:jc w:val="center"/>
              <w:rPr>
                <w:rFonts w:ascii="仿宋" w:hAnsi="仿宋" w:eastAsia="仿宋" w:cs="仿宋"/>
                <w:bCs/>
                <w:color w:val="auto"/>
                <w:szCs w:val="21"/>
              </w:rPr>
            </w:pPr>
            <w:r>
              <w:rPr>
                <w:rFonts w:hint="eastAsia" w:ascii="仿宋" w:hAnsi="仿宋" w:eastAsia="仿宋" w:cs="仿宋"/>
                <w:bCs/>
                <w:color w:val="auto"/>
                <w:szCs w:val="21"/>
              </w:rPr>
              <w:t>25</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89A55">
            <w:pPr>
              <w:adjustRightInd w:val="0"/>
              <w:rPr>
                <w:rFonts w:ascii="仿宋" w:hAnsi="仿宋" w:eastAsia="仿宋" w:cs="仿宋"/>
                <w:bCs/>
                <w:color w:val="auto"/>
                <w:szCs w:val="21"/>
              </w:rPr>
            </w:pPr>
            <w:r>
              <w:rPr>
                <w:rFonts w:hint="eastAsia" w:ascii="仿宋" w:hAnsi="仿宋" w:eastAsia="仿宋" w:cs="仿宋"/>
                <w:bCs/>
                <w:color w:val="auto"/>
                <w:szCs w:val="21"/>
              </w:rPr>
              <w:t>毫米内焊铜接线端子</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D6EC2">
            <w:pPr>
              <w:adjustRightInd w:val="0"/>
              <w:rPr>
                <w:rFonts w:ascii="仿宋" w:hAnsi="仿宋" w:eastAsia="仿宋" w:cs="仿宋"/>
                <w:bCs/>
                <w:color w:val="auto"/>
                <w:szCs w:val="21"/>
              </w:rPr>
            </w:pPr>
            <w:r>
              <w:rPr>
                <w:rFonts w:hint="eastAsia" w:ascii="仿宋" w:hAnsi="仿宋" w:eastAsia="仿宋" w:cs="仿宋"/>
                <w:bCs/>
                <w:color w:val="auto"/>
                <w:szCs w:val="21"/>
              </w:rPr>
              <w:t>16平方</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88D23">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08AE7">
            <w:pPr>
              <w:adjustRightInd w:val="0"/>
              <w:rPr>
                <w:rFonts w:ascii="仿宋" w:hAnsi="仿宋" w:eastAsia="仿宋" w:cs="仿宋"/>
                <w:bCs/>
                <w:color w:val="auto"/>
                <w:szCs w:val="21"/>
              </w:rPr>
            </w:pPr>
            <w:r>
              <w:rPr>
                <w:rFonts w:hint="eastAsia" w:ascii="仿宋" w:hAnsi="仿宋" w:eastAsia="仿宋" w:cs="仿宋"/>
                <w:bCs/>
                <w:color w:val="auto"/>
                <w:szCs w:val="21"/>
              </w:rPr>
              <w:t>22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CAC35">
            <w:pPr>
              <w:adjustRightInd w:val="0"/>
              <w:rPr>
                <w:rFonts w:ascii="仿宋" w:hAnsi="仿宋" w:eastAsia="仿宋" w:cs="仿宋"/>
                <w:bCs/>
                <w:color w:val="auto"/>
                <w:szCs w:val="21"/>
              </w:rPr>
            </w:pPr>
            <w:r>
              <w:rPr>
                <w:rFonts w:hint="eastAsia" w:ascii="仿宋" w:hAnsi="仿宋" w:eastAsia="仿宋" w:cs="仿宋"/>
                <w:bCs/>
                <w:color w:val="auto"/>
                <w:szCs w:val="21"/>
              </w:rPr>
              <w:t>10个</w:t>
            </w:r>
          </w:p>
        </w:tc>
      </w:tr>
      <w:tr w14:paraId="6EE34362">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E5DF2">
            <w:pPr>
              <w:adjustRightInd w:val="0"/>
              <w:jc w:val="center"/>
              <w:rPr>
                <w:rFonts w:ascii="仿宋" w:hAnsi="仿宋" w:eastAsia="仿宋" w:cs="仿宋"/>
                <w:bCs/>
                <w:color w:val="auto"/>
                <w:szCs w:val="21"/>
              </w:rPr>
            </w:pPr>
            <w:r>
              <w:rPr>
                <w:rFonts w:hint="eastAsia" w:ascii="仿宋" w:hAnsi="仿宋" w:eastAsia="仿宋" w:cs="仿宋"/>
                <w:bCs/>
                <w:color w:val="auto"/>
                <w:szCs w:val="21"/>
              </w:rPr>
              <w:t>1.3)</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F4E4D">
            <w:pPr>
              <w:adjustRightInd w:val="0"/>
              <w:rPr>
                <w:rFonts w:ascii="仿宋" w:hAnsi="仿宋" w:eastAsia="仿宋" w:cs="仿宋"/>
                <w:bCs/>
                <w:color w:val="auto"/>
                <w:szCs w:val="21"/>
              </w:rPr>
            </w:pPr>
            <w:r>
              <w:rPr>
                <w:rFonts w:hint="eastAsia" w:ascii="仿宋" w:hAnsi="仿宋" w:eastAsia="仿宋" w:cs="仿宋"/>
                <w:bCs/>
                <w:color w:val="auto"/>
                <w:szCs w:val="21"/>
              </w:rPr>
              <w:t>空调系统</w:t>
            </w:r>
          </w:p>
        </w:tc>
      </w:tr>
      <w:tr w14:paraId="320E4514">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F40D2">
            <w:pPr>
              <w:adjustRightInd w:val="0"/>
              <w:jc w:val="center"/>
              <w:rPr>
                <w:rFonts w:ascii="仿宋" w:hAnsi="仿宋" w:eastAsia="仿宋" w:cs="仿宋"/>
                <w:bCs/>
                <w:color w:val="auto"/>
                <w:szCs w:val="21"/>
              </w:rPr>
            </w:pPr>
            <w:r>
              <w:rPr>
                <w:rFonts w:hint="eastAsia" w:ascii="仿宋" w:hAnsi="仿宋" w:eastAsia="仿宋" w:cs="仿宋"/>
                <w:bCs/>
                <w:color w:val="auto"/>
                <w:szCs w:val="21"/>
              </w:rPr>
              <w:t>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E3CD0">
            <w:pPr>
              <w:adjustRightInd w:val="0"/>
              <w:rPr>
                <w:rFonts w:ascii="仿宋" w:hAnsi="仿宋" w:eastAsia="仿宋" w:cs="仿宋"/>
                <w:bCs/>
                <w:color w:val="auto"/>
                <w:szCs w:val="21"/>
              </w:rPr>
            </w:pPr>
            <w:r>
              <w:rPr>
                <w:rFonts w:hint="eastAsia" w:ascii="仿宋" w:hAnsi="仿宋" w:eastAsia="仿宋" w:cs="仿宋"/>
                <w:bCs/>
                <w:color w:val="auto"/>
                <w:szCs w:val="21"/>
              </w:rPr>
              <w:t>精密空调机组</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763C4">
            <w:pPr>
              <w:adjustRightInd w:val="0"/>
              <w:rPr>
                <w:rFonts w:ascii="仿宋" w:hAnsi="仿宋" w:eastAsia="仿宋" w:cs="仿宋"/>
                <w:bCs/>
                <w:color w:val="auto"/>
                <w:szCs w:val="21"/>
              </w:rPr>
            </w:pPr>
            <w:r>
              <w:rPr>
                <w:rFonts w:hint="eastAsia" w:ascii="仿宋" w:hAnsi="仿宋" w:eastAsia="仿宋" w:cs="仿宋"/>
                <w:bCs/>
                <w:color w:val="auto"/>
                <w:szCs w:val="21"/>
              </w:rPr>
              <w:t>Q11UA2</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92893">
            <w:pPr>
              <w:adjustRightInd w:val="0"/>
              <w:rPr>
                <w:rFonts w:ascii="仿宋" w:hAnsi="仿宋" w:eastAsia="仿宋" w:cs="仿宋"/>
                <w:bCs/>
                <w:color w:val="auto"/>
                <w:szCs w:val="21"/>
              </w:rPr>
            </w:pPr>
            <w:r>
              <w:rPr>
                <w:rFonts w:hint="eastAsia" w:ascii="仿宋" w:hAnsi="仿宋" w:eastAsia="仿宋" w:cs="仿宋"/>
                <w:bCs/>
                <w:color w:val="auto"/>
                <w:szCs w:val="21"/>
              </w:rPr>
              <w:t>海洛斯</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5EB01">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D4FA0">
            <w:pPr>
              <w:adjustRightInd w:val="0"/>
              <w:rPr>
                <w:rFonts w:ascii="仿宋" w:hAnsi="仿宋" w:eastAsia="仿宋" w:cs="仿宋"/>
                <w:bCs/>
                <w:color w:val="auto"/>
                <w:szCs w:val="21"/>
              </w:rPr>
            </w:pPr>
            <w:r>
              <w:rPr>
                <w:rFonts w:hint="eastAsia" w:ascii="仿宋" w:hAnsi="仿宋" w:eastAsia="仿宋" w:cs="仿宋"/>
                <w:bCs/>
                <w:color w:val="auto"/>
                <w:szCs w:val="21"/>
              </w:rPr>
              <w:t>套</w:t>
            </w:r>
          </w:p>
        </w:tc>
      </w:tr>
      <w:tr w14:paraId="7F4E1124">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24222">
            <w:pPr>
              <w:adjustRightInd w:val="0"/>
              <w:jc w:val="center"/>
              <w:rPr>
                <w:rFonts w:ascii="仿宋" w:hAnsi="仿宋" w:eastAsia="仿宋" w:cs="仿宋"/>
                <w:bCs/>
                <w:color w:val="auto"/>
                <w:szCs w:val="21"/>
              </w:rPr>
            </w:pPr>
            <w:r>
              <w:rPr>
                <w:rFonts w:hint="eastAsia" w:ascii="仿宋" w:hAnsi="仿宋" w:eastAsia="仿宋" w:cs="仿宋"/>
                <w:bCs/>
                <w:color w:val="auto"/>
                <w:szCs w:val="21"/>
              </w:rPr>
              <w:t>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95E14">
            <w:pPr>
              <w:adjustRightInd w:val="0"/>
              <w:rPr>
                <w:rFonts w:ascii="仿宋" w:hAnsi="仿宋" w:eastAsia="仿宋" w:cs="仿宋"/>
                <w:bCs/>
                <w:color w:val="auto"/>
                <w:szCs w:val="21"/>
              </w:rPr>
            </w:pPr>
            <w:r>
              <w:rPr>
                <w:rFonts w:hint="eastAsia" w:ascii="仿宋" w:hAnsi="仿宋" w:eastAsia="仿宋" w:cs="仿宋"/>
                <w:bCs/>
                <w:color w:val="auto"/>
                <w:szCs w:val="21"/>
              </w:rPr>
              <w:t>精密空调机组</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F5446">
            <w:pPr>
              <w:adjustRightInd w:val="0"/>
              <w:rPr>
                <w:rFonts w:ascii="仿宋" w:hAnsi="仿宋" w:eastAsia="仿宋" w:cs="仿宋"/>
                <w:bCs/>
                <w:color w:val="auto"/>
                <w:szCs w:val="21"/>
              </w:rPr>
            </w:pPr>
            <w:r>
              <w:rPr>
                <w:rFonts w:hint="eastAsia" w:ascii="仿宋" w:hAnsi="仿宋" w:eastAsia="仿宋" w:cs="仿宋"/>
                <w:bCs/>
                <w:color w:val="auto"/>
                <w:szCs w:val="21"/>
              </w:rPr>
              <w:t>SCA602DES</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C1524">
            <w:pPr>
              <w:adjustRightInd w:val="0"/>
              <w:rPr>
                <w:rFonts w:ascii="仿宋" w:hAnsi="仿宋" w:eastAsia="仿宋" w:cs="仿宋"/>
                <w:bCs/>
                <w:color w:val="auto"/>
                <w:szCs w:val="21"/>
              </w:rPr>
            </w:pPr>
            <w:r>
              <w:rPr>
                <w:rFonts w:hint="eastAsia" w:ascii="仿宋" w:hAnsi="仿宋" w:eastAsia="仿宋" w:cs="仿宋"/>
                <w:bCs/>
                <w:color w:val="auto"/>
                <w:szCs w:val="21"/>
              </w:rPr>
              <w:t>依米康</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0BF50">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9B418">
            <w:pPr>
              <w:adjustRightInd w:val="0"/>
              <w:rPr>
                <w:rFonts w:ascii="仿宋" w:hAnsi="仿宋" w:eastAsia="仿宋" w:cs="仿宋"/>
                <w:bCs/>
                <w:color w:val="auto"/>
                <w:szCs w:val="21"/>
              </w:rPr>
            </w:pPr>
            <w:r>
              <w:rPr>
                <w:rFonts w:hint="eastAsia" w:ascii="仿宋" w:hAnsi="仿宋" w:eastAsia="仿宋" w:cs="仿宋"/>
                <w:bCs/>
                <w:color w:val="auto"/>
                <w:szCs w:val="21"/>
              </w:rPr>
              <w:t>套</w:t>
            </w:r>
          </w:p>
        </w:tc>
      </w:tr>
      <w:tr w14:paraId="793C562C">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EDAD3">
            <w:pPr>
              <w:adjustRightInd w:val="0"/>
              <w:jc w:val="center"/>
              <w:rPr>
                <w:rFonts w:ascii="仿宋" w:hAnsi="仿宋" w:eastAsia="仿宋" w:cs="仿宋"/>
                <w:bCs/>
                <w:color w:val="auto"/>
                <w:szCs w:val="21"/>
              </w:rPr>
            </w:pPr>
            <w:r>
              <w:rPr>
                <w:rFonts w:hint="eastAsia" w:ascii="仿宋" w:hAnsi="仿宋" w:eastAsia="仿宋" w:cs="仿宋"/>
                <w:bCs/>
                <w:color w:val="auto"/>
                <w:szCs w:val="21"/>
              </w:rPr>
              <w:t>3</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499A6">
            <w:pPr>
              <w:adjustRightInd w:val="0"/>
              <w:rPr>
                <w:rFonts w:ascii="仿宋" w:hAnsi="仿宋" w:eastAsia="仿宋" w:cs="仿宋"/>
                <w:bCs/>
                <w:color w:val="auto"/>
                <w:szCs w:val="21"/>
              </w:rPr>
            </w:pPr>
            <w:r>
              <w:rPr>
                <w:rFonts w:hint="eastAsia" w:ascii="仿宋" w:hAnsi="仿宋" w:eastAsia="仿宋" w:cs="仿宋"/>
                <w:bCs/>
                <w:color w:val="auto"/>
                <w:szCs w:val="21"/>
              </w:rPr>
              <w:t>精密空调机组</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72B3B">
            <w:pPr>
              <w:adjustRightInd w:val="0"/>
              <w:rPr>
                <w:rFonts w:ascii="仿宋" w:hAnsi="仿宋" w:eastAsia="仿宋" w:cs="仿宋"/>
                <w:bCs/>
                <w:color w:val="auto"/>
                <w:szCs w:val="21"/>
              </w:rPr>
            </w:pPr>
            <w:r>
              <w:rPr>
                <w:rFonts w:hint="eastAsia" w:ascii="仿宋" w:hAnsi="仿宋" w:eastAsia="仿宋" w:cs="仿宋"/>
                <w:bCs/>
                <w:color w:val="auto"/>
                <w:szCs w:val="21"/>
              </w:rPr>
              <w:t>RDA013AXT1S1</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00507">
            <w:pPr>
              <w:adjustRightInd w:val="0"/>
              <w:rPr>
                <w:rFonts w:ascii="仿宋" w:hAnsi="仿宋" w:eastAsia="仿宋" w:cs="仿宋"/>
                <w:bCs/>
                <w:color w:val="auto"/>
                <w:szCs w:val="21"/>
              </w:rPr>
            </w:pPr>
            <w:r>
              <w:rPr>
                <w:rFonts w:hint="eastAsia" w:ascii="仿宋" w:hAnsi="仿宋" w:eastAsia="仿宋" w:cs="仿宋"/>
                <w:bCs/>
                <w:color w:val="auto"/>
                <w:szCs w:val="21"/>
              </w:rPr>
              <w:t>雷诺威</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C5667">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B6B27">
            <w:pPr>
              <w:adjustRightInd w:val="0"/>
              <w:rPr>
                <w:rFonts w:ascii="仿宋" w:hAnsi="仿宋" w:eastAsia="仿宋" w:cs="仿宋"/>
                <w:bCs/>
                <w:color w:val="auto"/>
                <w:szCs w:val="21"/>
              </w:rPr>
            </w:pPr>
            <w:r>
              <w:rPr>
                <w:rFonts w:hint="eastAsia" w:ascii="仿宋" w:hAnsi="仿宋" w:eastAsia="仿宋" w:cs="仿宋"/>
                <w:bCs/>
                <w:color w:val="auto"/>
                <w:szCs w:val="21"/>
              </w:rPr>
              <w:t>套</w:t>
            </w:r>
          </w:p>
        </w:tc>
      </w:tr>
      <w:tr w14:paraId="3D29EDB6">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505AF">
            <w:pPr>
              <w:adjustRightInd w:val="0"/>
              <w:jc w:val="center"/>
              <w:rPr>
                <w:rFonts w:ascii="仿宋" w:hAnsi="仿宋" w:eastAsia="仿宋" w:cs="仿宋"/>
                <w:bCs/>
                <w:color w:val="auto"/>
                <w:szCs w:val="21"/>
              </w:rPr>
            </w:pPr>
            <w:r>
              <w:rPr>
                <w:rFonts w:hint="eastAsia" w:ascii="仿宋" w:hAnsi="仿宋" w:eastAsia="仿宋" w:cs="仿宋"/>
                <w:bCs/>
                <w:color w:val="auto"/>
                <w:szCs w:val="21"/>
              </w:rPr>
              <w:t>4</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CC0F7">
            <w:pPr>
              <w:adjustRightInd w:val="0"/>
              <w:rPr>
                <w:rFonts w:ascii="仿宋" w:hAnsi="仿宋" w:eastAsia="仿宋" w:cs="仿宋"/>
                <w:bCs/>
                <w:color w:val="auto"/>
                <w:szCs w:val="21"/>
              </w:rPr>
            </w:pPr>
            <w:r>
              <w:rPr>
                <w:rFonts w:hint="eastAsia" w:ascii="仿宋" w:hAnsi="仿宋" w:eastAsia="仿宋" w:cs="仿宋"/>
                <w:bCs/>
                <w:color w:val="auto"/>
                <w:szCs w:val="21"/>
              </w:rPr>
              <w:t>新风机组</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C7FE8">
            <w:pPr>
              <w:adjustRightInd w:val="0"/>
              <w:rPr>
                <w:rFonts w:ascii="仿宋" w:hAnsi="仿宋" w:eastAsia="仿宋" w:cs="仿宋"/>
                <w:bCs/>
                <w:color w:val="auto"/>
                <w:szCs w:val="21"/>
              </w:rPr>
            </w:pPr>
            <w:r>
              <w:rPr>
                <w:rFonts w:hint="eastAsia" w:ascii="仿宋" w:hAnsi="仿宋" w:eastAsia="仿宋" w:cs="仿宋"/>
                <w:bCs/>
                <w:color w:val="auto"/>
                <w:szCs w:val="21"/>
              </w:rPr>
              <w:t>FY-650ZDYZNH</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4270B">
            <w:pPr>
              <w:adjustRightInd w:val="0"/>
              <w:rPr>
                <w:rFonts w:ascii="仿宋" w:hAnsi="仿宋" w:eastAsia="仿宋" w:cs="仿宋"/>
                <w:bCs/>
                <w:color w:val="auto"/>
                <w:szCs w:val="21"/>
              </w:rPr>
            </w:pPr>
            <w:r>
              <w:rPr>
                <w:rFonts w:hint="eastAsia" w:ascii="仿宋" w:hAnsi="仿宋" w:eastAsia="仿宋" w:cs="仿宋"/>
                <w:bCs/>
                <w:color w:val="auto"/>
                <w:szCs w:val="21"/>
              </w:rPr>
              <w:t>松下/中国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1A3C8">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6E921">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72733FD6">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B2CA9">
            <w:pPr>
              <w:adjustRightInd w:val="0"/>
              <w:jc w:val="center"/>
              <w:rPr>
                <w:rFonts w:ascii="仿宋" w:hAnsi="仿宋" w:eastAsia="仿宋" w:cs="仿宋"/>
                <w:bCs/>
                <w:color w:val="auto"/>
                <w:szCs w:val="21"/>
              </w:rPr>
            </w:pPr>
            <w:r>
              <w:rPr>
                <w:rFonts w:hint="eastAsia" w:ascii="仿宋" w:hAnsi="仿宋" w:eastAsia="仿宋" w:cs="仿宋"/>
                <w:bCs/>
                <w:color w:val="auto"/>
                <w:szCs w:val="21"/>
              </w:rPr>
              <w:t>5</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160EB">
            <w:pPr>
              <w:adjustRightInd w:val="0"/>
              <w:rPr>
                <w:rFonts w:ascii="仿宋" w:hAnsi="仿宋" w:eastAsia="仿宋" w:cs="仿宋"/>
                <w:bCs/>
                <w:color w:val="auto"/>
                <w:szCs w:val="21"/>
              </w:rPr>
            </w:pPr>
            <w:r>
              <w:rPr>
                <w:rFonts w:hint="eastAsia" w:ascii="仿宋" w:hAnsi="仿宋" w:eastAsia="仿宋" w:cs="仿宋"/>
                <w:bCs/>
                <w:color w:val="auto"/>
                <w:szCs w:val="21"/>
              </w:rPr>
              <w:t>辅材(风管、支架等)</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150F8">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E76F4">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FFE5B">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D4F53">
            <w:pPr>
              <w:adjustRightInd w:val="0"/>
              <w:rPr>
                <w:rFonts w:ascii="仿宋" w:hAnsi="仿宋" w:eastAsia="仿宋" w:cs="仿宋"/>
                <w:bCs/>
                <w:color w:val="auto"/>
                <w:szCs w:val="21"/>
              </w:rPr>
            </w:pPr>
            <w:r>
              <w:rPr>
                <w:rFonts w:hint="eastAsia" w:ascii="仿宋" w:hAnsi="仿宋" w:eastAsia="仿宋" w:cs="仿宋"/>
                <w:bCs/>
                <w:color w:val="auto"/>
                <w:szCs w:val="21"/>
              </w:rPr>
              <w:t>套</w:t>
            </w:r>
          </w:p>
        </w:tc>
      </w:tr>
      <w:tr w14:paraId="422C595B">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FED3D">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6</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32CB0">
            <w:pPr>
              <w:adjustRightInd w:val="0"/>
              <w:rPr>
                <w:rFonts w:ascii="仿宋" w:hAnsi="仿宋" w:eastAsia="仿宋" w:cs="仿宋"/>
                <w:bCs/>
                <w:color w:val="auto"/>
                <w:szCs w:val="21"/>
              </w:rPr>
            </w:pPr>
            <w:r>
              <w:rPr>
                <w:rFonts w:hint="eastAsia" w:ascii="仿宋" w:hAnsi="仿宋" w:eastAsia="仿宋" w:cs="仿宋"/>
                <w:bCs/>
                <w:color w:val="auto"/>
                <w:szCs w:val="21"/>
              </w:rPr>
              <w:t>空调底座</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6CB92">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B262E">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4B698">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1AC14">
            <w:pPr>
              <w:adjustRightInd w:val="0"/>
              <w:rPr>
                <w:rFonts w:ascii="仿宋" w:hAnsi="仿宋" w:eastAsia="仿宋" w:cs="仿宋"/>
                <w:bCs/>
                <w:color w:val="auto"/>
                <w:szCs w:val="21"/>
              </w:rPr>
            </w:pPr>
            <w:r>
              <w:rPr>
                <w:rFonts w:hint="eastAsia" w:ascii="仿宋" w:hAnsi="仿宋" w:eastAsia="仿宋" w:cs="仿宋"/>
                <w:bCs/>
                <w:color w:val="auto"/>
                <w:szCs w:val="21"/>
              </w:rPr>
              <w:t>套</w:t>
            </w:r>
          </w:p>
        </w:tc>
      </w:tr>
      <w:tr w14:paraId="50B601B1">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E1B2D">
            <w:pPr>
              <w:adjustRightInd w:val="0"/>
              <w:jc w:val="center"/>
              <w:rPr>
                <w:rFonts w:ascii="仿宋" w:hAnsi="仿宋" w:eastAsia="仿宋" w:cs="仿宋"/>
                <w:bCs/>
                <w:color w:val="auto"/>
                <w:szCs w:val="21"/>
              </w:rPr>
            </w:pPr>
            <w:r>
              <w:rPr>
                <w:rFonts w:hint="eastAsia" w:ascii="仿宋" w:hAnsi="仿宋" w:eastAsia="仿宋" w:cs="仿宋"/>
                <w:bCs/>
                <w:color w:val="auto"/>
                <w:szCs w:val="21"/>
              </w:rPr>
              <w:t>二、</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84A3D">
            <w:pPr>
              <w:adjustRightInd w:val="0"/>
              <w:rPr>
                <w:rFonts w:ascii="仿宋" w:hAnsi="仿宋" w:eastAsia="仿宋" w:cs="仿宋"/>
                <w:bCs/>
                <w:color w:val="auto"/>
                <w:szCs w:val="21"/>
              </w:rPr>
            </w:pPr>
            <w:r>
              <w:rPr>
                <w:rFonts w:hint="eastAsia" w:ascii="仿宋" w:hAnsi="仿宋" w:eastAsia="仿宋" w:cs="仿宋"/>
                <w:bCs/>
                <w:color w:val="auto"/>
                <w:szCs w:val="21"/>
              </w:rPr>
              <w:t>消控中心机房</w:t>
            </w:r>
          </w:p>
        </w:tc>
      </w:tr>
      <w:tr w14:paraId="6FC5FA07">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7F8B4">
            <w:pPr>
              <w:adjustRightInd w:val="0"/>
              <w:jc w:val="center"/>
              <w:rPr>
                <w:rFonts w:ascii="仿宋" w:hAnsi="仿宋" w:eastAsia="仿宋" w:cs="仿宋"/>
                <w:bCs/>
                <w:color w:val="auto"/>
                <w:szCs w:val="21"/>
              </w:rPr>
            </w:pPr>
            <w:r>
              <w:rPr>
                <w:rFonts w:hint="eastAsia" w:ascii="仿宋" w:hAnsi="仿宋" w:eastAsia="仿宋" w:cs="仿宋"/>
                <w:bCs/>
                <w:color w:val="auto"/>
                <w:szCs w:val="21"/>
              </w:rPr>
              <w:t>2.1)</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8BFAA">
            <w:pPr>
              <w:adjustRightInd w:val="0"/>
              <w:rPr>
                <w:rFonts w:ascii="仿宋" w:hAnsi="仿宋" w:eastAsia="仿宋" w:cs="仿宋"/>
                <w:bCs/>
                <w:color w:val="auto"/>
                <w:szCs w:val="21"/>
              </w:rPr>
            </w:pPr>
            <w:r>
              <w:rPr>
                <w:rFonts w:hint="eastAsia" w:ascii="仿宋" w:hAnsi="仿宋" w:eastAsia="仿宋" w:cs="仿宋"/>
                <w:bCs/>
                <w:color w:val="auto"/>
                <w:szCs w:val="21"/>
              </w:rPr>
              <w:t>装修系统</w:t>
            </w:r>
          </w:p>
        </w:tc>
      </w:tr>
      <w:tr w14:paraId="5C1C4F42">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99B9A">
            <w:pPr>
              <w:adjustRightInd w:val="0"/>
              <w:jc w:val="center"/>
              <w:rPr>
                <w:rFonts w:ascii="仿宋" w:hAnsi="仿宋" w:eastAsia="仿宋" w:cs="仿宋"/>
                <w:bCs/>
                <w:color w:val="auto"/>
                <w:szCs w:val="21"/>
              </w:rPr>
            </w:pPr>
            <w:r>
              <w:rPr>
                <w:rFonts w:hint="eastAsia" w:ascii="仿宋" w:hAnsi="仿宋" w:eastAsia="仿宋" w:cs="仿宋"/>
                <w:bCs/>
                <w:color w:val="auto"/>
                <w:szCs w:val="21"/>
              </w:rPr>
              <w:t>(一)</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C18E0">
            <w:pPr>
              <w:adjustRightInd w:val="0"/>
              <w:rPr>
                <w:rFonts w:ascii="仿宋" w:hAnsi="仿宋" w:eastAsia="仿宋" w:cs="仿宋"/>
                <w:bCs/>
                <w:color w:val="auto"/>
                <w:szCs w:val="21"/>
              </w:rPr>
            </w:pPr>
            <w:r>
              <w:rPr>
                <w:rFonts w:hint="eastAsia" w:ascii="仿宋" w:hAnsi="仿宋" w:eastAsia="仿宋" w:cs="仿宋"/>
                <w:bCs/>
                <w:color w:val="auto"/>
                <w:szCs w:val="21"/>
              </w:rPr>
              <w:t>楼地面工程</w:t>
            </w:r>
          </w:p>
        </w:tc>
      </w:tr>
      <w:tr w14:paraId="181F7B7E">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93177">
            <w:pPr>
              <w:adjustRightInd w:val="0"/>
              <w:jc w:val="center"/>
              <w:rPr>
                <w:rFonts w:ascii="仿宋" w:hAnsi="仿宋" w:eastAsia="仿宋" w:cs="仿宋"/>
                <w:bCs/>
                <w:color w:val="auto"/>
                <w:szCs w:val="21"/>
              </w:rPr>
            </w:pPr>
            <w:r>
              <w:rPr>
                <w:rFonts w:hint="eastAsia" w:ascii="仿宋" w:hAnsi="仿宋" w:eastAsia="仿宋" w:cs="仿宋"/>
                <w:bCs/>
                <w:color w:val="auto"/>
                <w:szCs w:val="21"/>
              </w:rPr>
              <w:t>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DF6EA">
            <w:pPr>
              <w:adjustRightInd w:val="0"/>
              <w:rPr>
                <w:rFonts w:ascii="仿宋" w:hAnsi="仿宋" w:eastAsia="仿宋" w:cs="仿宋"/>
                <w:bCs/>
                <w:color w:val="auto"/>
                <w:szCs w:val="21"/>
              </w:rPr>
            </w:pPr>
            <w:r>
              <w:rPr>
                <w:rFonts w:hint="eastAsia" w:ascii="仿宋" w:hAnsi="仿宋" w:eastAsia="仿宋" w:cs="仿宋"/>
                <w:bCs/>
                <w:color w:val="auto"/>
                <w:szCs w:val="21"/>
              </w:rPr>
              <w:t>全钢无边防静电地板</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C89C4">
            <w:pPr>
              <w:adjustRightInd w:val="0"/>
              <w:rPr>
                <w:rFonts w:ascii="仿宋" w:hAnsi="仿宋" w:eastAsia="仿宋" w:cs="仿宋"/>
                <w:bCs/>
                <w:color w:val="auto"/>
                <w:szCs w:val="21"/>
              </w:rPr>
            </w:pPr>
            <w:r>
              <w:rPr>
                <w:rFonts w:hint="eastAsia" w:ascii="仿宋" w:hAnsi="仿宋" w:eastAsia="仿宋" w:cs="仿宋"/>
                <w:bCs/>
                <w:color w:val="auto"/>
                <w:szCs w:val="21"/>
              </w:rPr>
              <w:t>600×600</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A2812">
            <w:pPr>
              <w:adjustRightInd w:val="0"/>
              <w:rPr>
                <w:rFonts w:ascii="仿宋" w:hAnsi="仿宋" w:eastAsia="仿宋" w:cs="仿宋"/>
                <w:bCs/>
                <w:color w:val="auto"/>
                <w:szCs w:val="21"/>
              </w:rPr>
            </w:pPr>
            <w:r>
              <w:rPr>
                <w:rFonts w:hint="eastAsia" w:ascii="仿宋" w:hAnsi="仿宋" w:eastAsia="仿宋" w:cs="仿宋"/>
                <w:bCs/>
                <w:color w:val="auto"/>
                <w:szCs w:val="21"/>
              </w:rPr>
              <w:t>友联</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AAB26">
            <w:pPr>
              <w:adjustRightInd w:val="0"/>
              <w:rPr>
                <w:rFonts w:ascii="仿宋" w:hAnsi="仿宋" w:eastAsia="仿宋" w:cs="仿宋"/>
                <w:bCs/>
                <w:color w:val="auto"/>
                <w:szCs w:val="21"/>
              </w:rPr>
            </w:pPr>
            <w:r>
              <w:rPr>
                <w:rFonts w:hint="eastAsia" w:ascii="仿宋" w:hAnsi="仿宋" w:eastAsia="仿宋" w:cs="仿宋"/>
                <w:bCs/>
                <w:color w:val="auto"/>
                <w:szCs w:val="21"/>
              </w:rPr>
              <w:t>113</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1EAF6">
            <w:pPr>
              <w:adjustRightInd w:val="0"/>
              <w:rPr>
                <w:rFonts w:ascii="仿宋" w:hAnsi="仿宋" w:eastAsia="仿宋" w:cs="仿宋"/>
                <w:bCs/>
                <w:color w:val="auto"/>
                <w:szCs w:val="21"/>
              </w:rPr>
            </w:pPr>
            <w:r>
              <w:rPr>
                <w:rFonts w:hint="eastAsia" w:ascii="仿宋" w:hAnsi="仿宋" w:eastAsia="仿宋" w:cs="仿宋"/>
                <w:bCs/>
                <w:color w:val="auto"/>
                <w:szCs w:val="21"/>
              </w:rPr>
              <w:t>平米</w:t>
            </w:r>
          </w:p>
        </w:tc>
      </w:tr>
      <w:tr w14:paraId="4458E3DD">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D1DEE">
            <w:pPr>
              <w:adjustRightInd w:val="0"/>
              <w:jc w:val="center"/>
              <w:rPr>
                <w:rFonts w:ascii="仿宋" w:hAnsi="仿宋" w:eastAsia="仿宋" w:cs="仿宋"/>
                <w:bCs/>
                <w:color w:val="auto"/>
                <w:szCs w:val="21"/>
              </w:rPr>
            </w:pPr>
            <w:r>
              <w:rPr>
                <w:rFonts w:hint="eastAsia" w:ascii="仿宋" w:hAnsi="仿宋" w:eastAsia="仿宋" w:cs="仿宋"/>
                <w:bCs/>
                <w:color w:val="auto"/>
                <w:szCs w:val="21"/>
              </w:rPr>
              <w:t>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97B44">
            <w:pPr>
              <w:adjustRightInd w:val="0"/>
              <w:rPr>
                <w:rFonts w:ascii="仿宋" w:hAnsi="仿宋" w:eastAsia="仿宋" w:cs="仿宋"/>
                <w:bCs/>
                <w:color w:val="auto"/>
                <w:szCs w:val="21"/>
              </w:rPr>
            </w:pPr>
            <w:r>
              <w:rPr>
                <w:rFonts w:hint="eastAsia" w:ascii="仿宋" w:hAnsi="仿宋" w:eastAsia="仿宋" w:cs="仿宋"/>
                <w:bCs/>
                <w:color w:val="auto"/>
                <w:szCs w:val="21"/>
              </w:rPr>
              <w:t>全钢防静电风口地板</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02A82">
            <w:pPr>
              <w:adjustRightInd w:val="0"/>
              <w:rPr>
                <w:rFonts w:ascii="仿宋" w:hAnsi="仿宋" w:eastAsia="仿宋" w:cs="仿宋"/>
                <w:bCs/>
                <w:color w:val="auto"/>
                <w:szCs w:val="21"/>
              </w:rPr>
            </w:pPr>
            <w:r>
              <w:rPr>
                <w:rFonts w:hint="eastAsia" w:ascii="仿宋" w:hAnsi="仿宋" w:eastAsia="仿宋" w:cs="仿宋"/>
                <w:bCs/>
                <w:color w:val="auto"/>
                <w:szCs w:val="21"/>
              </w:rPr>
              <w:t>600×600</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26D70">
            <w:pPr>
              <w:adjustRightInd w:val="0"/>
              <w:rPr>
                <w:rFonts w:ascii="仿宋" w:hAnsi="仿宋" w:eastAsia="仿宋" w:cs="仿宋"/>
                <w:bCs/>
                <w:color w:val="auto"/>
                <w:szCs w:val="21"/>
              </w:rPr>
            </w:pPr>
            <w:r>
              <w:rPr>
                <w:rFonts w:hint="eastAsia" w:ascii="仿宋" w:hAnsi="仿宋" w:eastAsia="仿宋" w:cs="仿宋"/>
                <w:bCs/>
                <w:color w:val="auto"/>
                <w:szCs w:val="21"/>
              </w:rPr>
              <w:t>友联</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A0795">
            <w:pPr>
              <w:adjustRightInd w:val="0"/>
              <w:rPr>
                <w:rFonts w:ascii="仿宋" w:hAnsi="仿宋" w:eastAsia="仿宋" w:cs="仿宋"/>
                <w:bCs/>
                <w:color w:val="auto"/>
                <w:szCs w:val="21"/>
              </w:rPr>
            </w:pPr>
            <w:r>
              <w:rPr>
                <w:rFonts w:hint="eastAsia" w:ascii="仿宋" w:hAnsi="仿宋" w:eastAsia="仿宋" w:cs="仿宋"/>
                <w:bCs/>
                <w:color w:val="auto"/>
                <w:szCs w:val="21"/>
              </w:rPr>
              <w:t>22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EDF93">
            <w:pPr>
              <w:adjustRightInd w:val="0"/>
              <w:rPr>
                <w:rFonts w:ascii="仿宋" w:hAnsi="仿宋" w:eastAsia="仿宋" w:cs="仿宋"/>
                <w:bCs/>
                <w:color w:val="auto"/>
                <w:szCs w:val="21"/>
              </w:rPr>
            </w:pPr>
            <w:r>
              <w:rPr>
                <w:rFonts w:hint="eastAsia" w:ascii="仿宋" w:hAnsi="仿宋" w:eastAsia="仿宋" w:cs="仿宋"/>
                <w:bCs/>
                <w:color w:val="auto"/>
                <w:szCs w:val="21"/>
              </w:rPr>
              <w:t>块</w:t>
            </w:r>
          </w:p>
        </w:tc>
      </w:tr>
      <w:tr w14:paraId="7A3F9B03">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2D580">
            <w:pPr>
              <w:adjustRightInd w:val="0"/>
              <w:jc w:val="center"/>
              <w:rPr>
                <w:rFonts w:ascii="仿宋" w:hAnsi="仿宋" w:eastAsia="仿宋" w:cs="仿宋"/>
                <w:bCs/>
                <w:color w:val="auto"/>
                <w:szCs w:val="21"/>
              </w:rPr>
            </w:pPr>
            <w:r>
              <w:rPr>
                <w:rFonts w:hint="eastAsia" w:ascii="仿宋" w:hAnsi="仿宋" w:eastAsia="仿宋" w:cs="仿宋"/>
                <w:bCs/>
                <w:color w:val="auto"/>
                <w:szCs w:val="21"/>
              </w:rPr>
              <w:t>3</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4A9C8">
            <w:pPr>
              <w:adjustRightInd w:val="0"/>
              <w:rPr>
                <w:rFonts w:ascii="仿宋" w:hAnsi="仿宋" w:eastAsia="仿宋" w:cs="仿宋"/>
                <w:bCs/>
                <w:color w:val="auto"/>
                <w:szCs w:val="21"/>
              </w:rPr>
            </w:pPr>
            <w:r>
              <w:rPr>
                <w:rFonts w:hint="eastAsia" w:ascii="仿宋" w:hAnsi="仿宋" w:eastAsia="仿宋" w:cs="仿宋"/>
                <w:bCs/>
                <w:color w:val="auto"/>
                <w:szCs w:val="21"/>
              </w:rPr>
              <w:t>PE板保温层</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28E52">
            <w:pPr>
              <w:adjustRightInd w:val="0"/>
              <w:rPr>
                <w:rFonts w:ascii="仿宋" w:hAnsi="仿宋" w:eastAsia="仿宋" w:cs="仿宋"/>
                <w:bCs/>
                <w:color w:val="auto"/>
                <w:szCs w:val="21"/>
              </w:rPr>
            </w:pPr>
            <w:r>
              <w:rPr>
                <w:rFonts w:hint="eastAsia" w:ascii="仿宋" w:hAnsi="仿宋" w:eastAsia="仿宋" w:cs="仿宋"/>
                <w:bCs/>
                <w:color w:val="auto"/>
                <w:szCs w:val="21"/>
              </w:rPr>
              <w:t>20mm</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7773A">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95124">
            <w:pPr>
              <w:adjustRightInd w:val="0"/>
              <w:rPr>
                <w:rFonts w:ascii="仿宋" w:hAnsi="仿宋" w:eastAsia="仿宋" w:cs="仿宋"/>
                <w:bCs/>
                <w:color w:val="auto"/>
                <w:szCs w:val="21"/>
              </w:rPr>
            </w:pPr>
            <w:r>
              <w:rPr>
                <w:rFonts w:hint="eastAsia" w:ascii="仿宋" w:hAnsi="仿宋" w:eastAsia="仿宋" w:cs="仿宋"/>
                <w:bCs/>
                <w:color w:val="auto"/>
                <w:szCs w:val="21"/>
              </w:rPr>
              <w:t>113</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291E7">
            <w:pPr>
              <w:adjustRightInd w:val="0"/>
              <w:rPr>
                <w:rFonts w:ascii="仿宋" w:hAnsi="仿宋" w:eastAsia="仿宋" w:cs="仿宋"/>
                <w:bCs/>
                <w:color w:val="auto"/>
                <w:szCs w:val="21"/>
              </w:rPr>
            </w:pPr>
            <w:r>
              <w:rPr>
                <w:rFonts w:hint="eastAsia" w:ascii="仿宋" w:hAnsi="仿宋" w:eastAsia="仿宋" w:cs="仿宋"/>
                <w:bCs/>
                <w:color w:val="auto"/>
                <w:szCs w:val="21"/>
              </w:rPr>
              <w:t>平米</w:t>
            </w:r>
          </w:p>
        </w:tc>
      </w:tr>
      <w:tr w14:paraId="0DA34772">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94783">
            <w:pPr>
              <w:adjustRightInd w:val="0"/>
              <w:jc w:val="center"/>
              <w:rPr>
                <w:rFonts w:ascii="仿宋" w:hAnsi="仿宋" w:eastAsia="仿宋" w:cs="仿宋"/>
                <w:bCs/>
                <w:color w:val="auto"/>
                <w:szCs w:val="21"/>
              </w:rPr>
            </w:pPr>
            <w:r>
              <w:rPr>
                <w:rFonts w:hint="eastAsia" w:ascii="仿宋" w:hAnsi="仿宋" w:eastAsia="仿宋" w:cs="仿宋"/>
                <w:bCs/>
                <w:color w:val="auto"/>
                <w:szCs w:val="21"/>
              </w:rPr>
              <w:t>4</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451E0">
            <w:pPr>
              <w:adjustRightInd w:val="0"/>
              <w:rPr>
                <w:rFonts w:ascii="仿宋" w:hAnsi="仿宋" w:eastAsia="仿宋" w:cs="仿宋"/>
                <w:bCs/>
                <w:color w:val="auto"/>
                <w:szCs w:val="21"/>
              </w:rPr>
            </w:pPr>
            <w:r>
              <w:rPr>
                <w:rFonts w:hint="eastAsia" w:ascii="仿宋" w:hAnsi="仿宋" w:eastAsia="仿宋" w:cs="仿宋"/>
                <w:bCs/>
                <w:color w:val="auto"/>
                <w:szCs w:val="21"/>
              </w:rPr>
              <w:t>彩钢板贴面地板压边条</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55B70">
            <w:pPr>
              <w:adjustRightInd w:val="0"/>
              <w:rPr>
                <w:rFonts w:ascii="仿宋" w:hAnsi="仿宋" w:eastAsia="仿宋" w:cs="仿宋"/>
                <w:bCs/>
                <w:color w:val="auto"/>
                <w:szCs w:val="21"/>
              </w:rPr>
            </w:pPr>
            <w:r>
              <w:rPr>
                <w:rFonts w:hint="eastAsia" w:ascii="仿宋" w:hAnsi="仿宋" w:eastAsia="仿宋" w:cs="仿宋"/>
                <w:bCs/>
                <w:color w:val="auto"/>
                <w:szCs w:val="21"/>
              </w:rPr>
              <w:t>吉祥</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87A4D">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9661A">
            <w:pPr>
              <w:adjustRightInd w:val="0"/>
              <w:rPr>
                <w:rFonts w:ascii="仿宋" w:hAnsi="仿宋" w:eastAsia="仿宋" w:cs="仿宋"/>
                <w:bCs/>
                <w:color w:val="auto"/>
                <w:szCs w:val="21"/>
              </w:rPr>
            </w:pPr>
            <w:r>
              <w:rPr>
                <w:rFonts w:hint="eastAsia" w:ascii="仿宋" w:hAnsi="仿宋" w:eastAsia="仿宋" w:cs="仿宋"/>
                <w:bCs/>
                <w:color w:val="auto"/>
                <w:szCs w:val="21"/>
              </w:rPr>
              <w:t>53.6</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F6913">
            <w:pPr>
              <w:adjustRightInd w:val="0"/>
              <w:rPr>
                <w:rFonts w:ascii="仿宋" w:hAnsi="仿宋" w:eastAsia="仿宋" w:cs="仿宋"/>
                <w:bCs/>
                <w:color w:val="auto"/>
                <w:szCs w:val="21"/>
              </w:rPr>
            </w:pPr>
            <w:r>
              <w:rPr>
                <w:rFonts w:hint="eastAsia" w:ascii="仿宋" w:hAnsi="仿宋" w:eastAsia="仿宋" w:cs="仿宋"/>
                <w:bCs/>
                <w:color w:val="auto"/>
                <w:szCs w:val="21"/>
              </w:rPr>
              <w:t>米</w:t>
            </w:r>
          </w:p>
        </w:tc>
      </w:tr>
      <w:tr w14:paraId="593861C0">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D804F">
            <w:pPr>
              <w:adjustRightInd w:val="0"/>
              <w:jc w:val="center"/>
              <w:rPr>
                <w:rFonts w:ascii="仿宋" w:hAnsi="仿宋" w:eastAsia="仿宋" w:cs="仿宋"/>
                <w:bCs/>
                <w:color w:val="auto"/>
                <w:szCs w:val="21"/>
              </w:rPr>
            </w:pPr>
            <w:r>
              <w:rPr>
                <w:rFonts w:hint="eastAsia" w:ascii="仿宋" w:hAnsi="仿宋" w:eastAsia="仿宋" w:cs="仿宋"/>
                <w:bCs/>
                <w:color w:val="auto"/>
                <w:szCs w:val="21"/>
              </w:rPr>
              <w:t>(二)</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03705">
            <w:pPr>
              <w:adjustRightInd w:val="0"/>
              <w:rPr>
                <w:rFonts w:ascii="仿宋" w:hAnsi="仿宋" w:eastAsia="仿宋" w:cs="仿宋"/>
                <w:bCs/>
                <w:color w:val="auto"/>
                <w:szCs w:val="21"/>
              </w:rPr>
            </w:pPr>
            <w:r>
              <w:rPr>
                <w:rFonts w:hint="eastAsia" w:ascii="仿宋" w:hAnsi="仿宋" w:eastAsia="仿宋" w:cs="仿宋"/>
                <w:bCs/>
                <w:color w:val="auto"/>
                <w:szCs w:val="21"/>
              </w:rPr>
              <w:t>墙柱面工程</w:t>
            </w:r>
          </w:p>
        </w:tc>
      </w:tr>
      <w:tr w14:paraId="79A66D4F">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94F2D">
            <w:pPr>
              <w:adjustRightInd w:val="0"/>
              <w:jc w:val="center"/>
              <w:rPr>
                <w:rFonts w:ascii="仿宋" w:hAnsi="仿宋" w:eastAsia="仿宋" w:cs="仿宋"/>
                <w:bCs/>
                <w:color w:val="auto"/>
                <w:szCs w:val="21"/>
              </w:rPr>
            </w:pPr>
            <w:r>
              <w:rPr>
                <w:rFonts w:hint="eastAsia" w:ascii="仿宋" w:hAnsi="仿宋" w:eastAsia="仿宋" w:cs="仿宋"/>
                <w:bCs/>
                <w:color w:val="auto"/>
                <w:szCs w:val="21"/>
              </w:rPr>
              <w:t>5</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A05D7">
            <w:pPr>
              <w:adjustRightInd w:val="0"/>
              <w:rPr>
                <w:rFonts w:ascii="仿宋" w:hAnsi="仿宋" w:eastAsia="仿宋" w:cs="仿宋"/>
                <w:bCs/>
                <w:color w:val="auto"/>
                <w:szCs w:val="21"/>
              </w:rPr>
            </w:pPr>
            <w:r>
              <w:rPr>
                <w:rFonts w:hint="eastAsia" w:ascii="仿宋" w:hAnsi="仿宋" w:eastAsia="仿宋" w:cs="仿宋"/>
                <w:bCs/>
                <w:color w:val="auto"/>
                <w:szCs w:val="21"/>
              </w:rPr>
              <w:t>彩钢板包饰</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1A23">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864DF">
            <w:pPr>
              <w:adjustRightInd w:val="0"/>
              <w:rPr>
                <w:rFonts w:ascii="仿宋" w:hAnsi="仿宋" w:eastAsia="仿宋" w:cs="仿宋"/>
                <w:bCs/>
                <w:color w:val="auto"/>
                <w:szCs w:val="21"/>
              </w:rPr>
            </w:pPr>
            <w:r>
              <w:rPr>
                <w:rFonts w:hint="eastAsia" w:ascii="仿宋" w:hAnsi="仿宋" w:eastAsia="仿宋" w:cs="仿宋"/>
                <w:bCs/>
                <w:color w:val="auto"/>
                <w:szCs w:val="21"/>
              </w:rPr>
              <w:t>西蒙</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0ADA2">
            <w:pPr>
              <w:adjustRightInd w:val="0"/>
              <w:rPr>
                <w:rFonts w:ascii="仿宋" w:hAnsi="仿宋" w:eastAsia="仿宋" w:cs="仿宋"/>
                <w:bCs/>
                <w:color w:val="auto"/>
                <w:szCs w:val="21"/>
              </w:rPr>
            </w:pPr>
            <w:r>
              <w:rPr>
                <w:rFonts w:hint="eastAsia" w:ascii="仿宋" w:hAnsi="仿宋" w:eastAsia="仿宋" w:cs="仿宋"/>
                <w:bCs/>
                <w:color w:val="auto"/>
                <w:szCs w:val="21"/>
              </w:rPr>
              <w:t>214.4</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6D321">
            <w:pPr>
              <w:adjustRightInd w:val="0"/>
              <w:rPr>
                <w:rFonts w:ascii="仿宋" w:hAnsi="仿宋" w:eastAsia="仿宋" w:cs="仿宋"/>
                <w:bCs/>
                <w:color w:val="auto"/>
                <w:szCs w:val="21"/>
              </w:rPr>
            </w:pPr>
            <w:r>
              <w:rPr>
                <w:rFonts w:hint="eastAsia" w:ascii="仿宋" w:hAnsi="仿宋" w:eastAsia="仿宋" w:cs="仿宋"/>
                <w:bCs/>
                <w:color w:val="auto"/>
                <w:szCs w:val="21"/>
              </w:rPr>
              <w:t>平米</w:t>
            </w:r>
          </w:p>
        </w:tc>
      </w:tr>
      <w:tr w14:paraId="141AFAAD">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54A5D">
            <w:pPr>
              <w:adjustRightInd w:val="0"/>
              <w:jc w:val="center"/>
              <w:rPr>
                <w:rFonts w:ascii="仿宋" w:hAnsi="仿宋" w:eastAsia="仿宋" w:cs="仿宋"/>
                <w:bCs/>
                <w:color w:val="auto"/>
                <w:szCs w:val="21"/>
              </w:rPr>
            </w:pPr>
            <w:r>
              <w:rPr>
                <w:rFonts w:hint="eastAsia" w:ascii="仿宋" w:hAnsi="仿宋" w:eastAsia="仿宋" w:cs="仿宋"/>
                <w:bCs/>
                <w:color w:val="auto"/>
                <w:szCs w:val="21"/>
              </w:rPr>
              <w:t>6</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A91AB">
            <w:pPr>
              <w:adjustRightInd w:val="0"/>
              <w:rPr>
                <w:rFonts w:ascii="仿宋" w:hAnsi="仿宋" w:eastAsia="仿宋" w:cs="仿宋"/>
                <w:bCs/>
                <w:color w:val="auto"/>
                <w:szCs w:val="21"/>
              </w:rPr>
            </w:pPr>
            <w:r>
              <w:rPr>
                <w:rFonts w:hint="eastAsia" w:ascii="仿宋" w:hAnsi="仿宋" w:eastAsia="仿宋" w:cs="仿宋"/>
                <w:bCs/>
                <w:color w:val="auto"/>
                <w:szCs w:val="21"/>
              </w:rPr>
              <w:t>1.2mm镀锌钢板龙骨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38F71">
            <w:pPr>
              <w:adjustRightInd w:val="0"/>
              <w:rPr>
                <w:rFonts w:ascii="仿宋" w:hAnsi="仿宋" w:eastAsia="仿宋" w:cs="仿宋"/>
                <w:bCs/>
                <w:color w:val="auto"/>
                <w:szCs w:val="21"/>
              </w:rPr>
            </w:pPr>
            <w:r>
              <w:rPr>
                <w:rFonts w:hint="eastAsia" w:ascii="仿宋" w:hAnsi="仿宋" w:eastAsia="仿宋" w:cs="仿宋"/>
                <w:bCs/>
                <w:color w:val="auto"/>
                <w:szCs w:val="21"/>
              </w:rPr>
              <w:t>8*32*50*32*8</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01E60">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6B41C">
            <w:pPr>
              <w:adjustRightInd w:val="0"/>
              <w:rPr>
                <w:rFonts w:ascii="仿宋" w:hAnsi="仿宋" w:eastAsia="仿宋" w:cs="仿宋"/>
                <w:bCs/>
                <w:color w:val="auto"/>
                <w:szCs w:val="21"/>
              </w:rPr>
            </w:pPr>
            <w:r>
              <w:rPr>
                <w:rFonts w:hint="eastAsia" w:ascii="仿宋" w:hAnsi="仿宋" w:eastAsia="仿宋" w:cs="仿宋"/>
                <w:bCs/>
                <w:color w:val="auto"/>
                <w:szCs w:val="21"/>
              </w:rPr>
              <w:t>214.4</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98338">
            <w:pPr>
              <w:adjustRightInd w:val="0"/>
              <w:rPr>
                <w:rFonts w:ascii="仿宋" w:hAnsi="仿宋" w:eastAsia="仿宋" w:cs="仿宋"/>
                <w:bCs/>
                <w:color w:val="auto"/>
                <w:szCs w:val="21"/>
              </w:rPr>
            </w:pPr>
            <w:r>
              <w:rPr>
                <w:rFonts w:hint="eastAsia" w:ascii="仿宋" w:hAnsi="仿宋" w:eastAsia="仿宋" w:cs="仿宋"/>
                <w:bCs/>
                <w:color w:val="auto"/>
                <w:szCs w:val="21"/>
              </w:rPr>
              <w:t>平米</w:t>
            </w:r>
          </w:p>
        </w:tc>
      </w:tr>
      <w:tr w14:paraId="50D65CAC">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0E5F4">
            <w:pPr>
              <w:adjustRightInd w:val="0"/>
              <w:jc w:val="center"/>
              <w:rPr>
                <w:rFonts w:ascii="仿宋" w:hAnsi="仿宋" w:eastAsia="仿宋" w:cs="仿宋"/>
                <w:bCs/>
                <w:color w:val="auto"/>
                <w:szCs w:val="21"/>
              </w:rPr>
            </w:pPr>
            <w:r>
              <w:rPr>
                <w:rFonts w:hint="eastAsia" w:ascii="仿宋" w:hAnsi="仿宋" w:eastAsia="仿宋" w:cs="仿宋"/>
                <w:bCs/>
                <w:color w:val="auto"/>
                <w:szCs w:val="21"/>
              </w:rPr>
              <w:t>7</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4BA31">
            <w:pPr>
              <w:adjustRightInd w:val="0"/>
              <w:rPr>
                <w:rFonts w:ascii="仿宋" w:hAnsi="仿宋" w:eastAsia="仿宋" w:cs="仿宋"/>
                <w:bCs/>
                <w:color w:val="auto"/>
                <w:szCs w:val="21"/>
              </w:rPr>
            </w:pPr>
            <w:r>
              <w:rPr>
                <w:rFonts w:hint="eastAsia" w:ascii="仿宋" w:hAnsi="仿宋" w:eastAsia="仿宋" w:cs="仿宋"/>
                <w:bCs/>
                <w:color w:val="auto"/>
                <w:szCs w:val="21"/>
              </w:rPr>
              <w:t>轻钢龙骨石膏板封窗</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4EC06">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906AC">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DCA6F">
            <w:pPr>
              <w:adjustRightInd w:val="0"/>
              <w:rPr>
                <w:rFonts w:ascii="仿宋" w:hAnsi="仿宋" w:eastAsia="仿宋" w:cs="仿宋"/>
                <w:bCs/>
                <w:color w:val="auto"/>
                <w:szCs w:val="21"/>
              </w:rPr>
            </w:pPr>
            <w:r>
              <w:rPr>
                <w:rFonts w:hint="eastAsia" w:ascii="仿宋" w:hAnsi="仿宋" w:eastAsia="仿宋" w:cs="仿宋"/>
                <w:bCs/>
                <w:color w:val="auto"/>
                <w:szCs w:val="21"/>
              </w:rPr>
              <w:t>30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3572D">
            <w:pPr>
              <w:adjustRightInd w:val="0"/>
              <w:rPr>
                <w:rFonts w:ascii="仿宋" w:hAnsi="仿宋" w:eastAsia="仿宋" w:cs="仿宋"/>
                <w:bCs/>
                <w:color w:val="auto"/>
                <w:szCs w:val="21"/>
              </w:rPr>
            </w:pPr>
            <w:r>
              <w:rPr>
                <w:rFonts w:hint="eastAsia" w:ascii="仿宋" w:hAnsi="仿宋" w:eastAsia="仿宋" w:cs="仿宋"/>
                <w:bCs/>
                <w:color w:val="auto"/>
                <w:szCs w:val="21"/>
              </w:rPr>
              <w:t>平米</w:t>
            </w:r>
          </w:p>
        </w:tc>
      </w:tr>
      <w:tr w14:paraId="665C7722">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B85CD">
            <w:pPr>
              <w:adjustRightInd w:val="0"/>
              <w:jc w:val="center"/>
              <w:rPr>
                <w:rFonts w:ascii="仿宋" w:hAnsi="仿宋" w:eastAsia="仿宋" w:cs="仿宋"/>
                <w:bCs/>
                <w:color w:val="auto"/>
                <w:szCs w:val="21"/>
              </w:rPr>
            </w:pPr>
            <w:r>
              <w:rPr>
                <w:rFonts w:hint="eastAsia" w:ascii="仿宋" w:hAnsi="仿宋" w:eastAsia="仿宋" w:cs="仿宋"/>
                <w:bCs/>
                <w:color w:val="auto"/>
                <w:szCs w:val="21"/>
              </w:rPr>
              <w:t>8</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944F9">
            <w:pPr>
              <w:adjustRightInd w:val="0"/>
              <w:rPr>
                <w:rFonts w:ascii="仿宋" w:hAnsi="仿宋" w:eastAsia="仿宋" w:cs="仿宋"/>
                <w:bCs/>
                <w:color w:val="auto"/>
                <w:szCs w:val="21"/>
              </w:rPr>
            </w:pPr>
            <w:r>
              <w:rPr>
                <w:rFonts w:hint="eastAsia" w:ascii="仿宋" w:hAnsi="仿宋" w:eastAsia="仿宋" w:cs="仿宋"/>
                <w:bCs/>
                <w:color w:val="auto"/>
                <w:szCs w:val="21"/>
              </w:rPr>
              <w:t>铯钾单层防火玻璃隔断</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8B7E6">
            <w:pPr>
              <w:adjustRightInd w:val="0"/>
              <w:rPr>
                <w:rFonts w:ascii="仿宋" w:hAnsi="仿宋" w:eastAsia="仿宋" w:cs="仿宋"/>
                <w:bCs/>
                <w:color w:val="auto"/>
                <w:szCs w:val="21"/>
              </w:rPr>
            </w:pPr>
            <w:r>
              <w:rPr>
                <w:rFonts w:hint="eastAsia" w:ascii="仿宋" w:hAnsi="仿宋" w:eastAsia="仿宋" w:cs="仿宋"/>
                <w:bCs/>
                <w:color w:val="auto"/>
                <w:szCs w:val="21"/>
              </w:rPr>
              <w:t>8mm 福隆</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8F64F">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84B6F">
            <w:pPr>
              <w:adjustRightInd w:val="0"/>
              <w:rPr>
                <w:rFonts w:ascii="仿宋" w:hAnsi="仿宋" w:eastAsia="仿宋" w:cs="仿宋"/>
                <w:bCs/>
                <w:color w:val="auto"/>
                <w:szCs w:val="21"/>
              </w:rPr>
            </w:pPr>
            <w:r>
              <w:rPr>
                <w:rFonts w:hint="eastAsia" w:ascii="仿宋" w:hAnsi="仿宋" w:eastAsia="仿宋" w:cs="仿宋"/>
                <w:bCs/>
                <w:color w:val="auto"/>
                <w:szCs w:val="21"/>
              </w:rPr>
              <w:t>42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F4AA7">
            <w:pPr>
              <w:adjustRightInd w:val="0"/>
              <w:rPr>
                <w:rFonts w:ascii="仿宋" w:hAnsi="仿宋" w:eastAsia="仿宋" w:cs="仿宋"/>
                <w:bCs/>
                <w:color w:val="auto"/>
                <w:szCs w:val="21"/>
              </w:rPr>
            </w:pPr>
            <w:r>
              <w:rPr>
                <w:rFonts w:hint="eastAsia" w:ascii="仿宋" w:hAnsi="仿宋" w:eastAsia="仿宋" w:cs="仿宋"/>
                <w:bCs/>
                <w:color w:val="auto"/>
                <w:szCs w:val="21"/>
              </w:rPr>
              <w:t>平米</w:t>
            </w:r>
          </w:p>
        </w:tc>
      </w:tr>
      <w:tr w14:paraId="1E2CE8E9">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9C328">
            <w:pPr>
              <w:adjustRightInd w:val="0"/>
              <w:jc w:val="center"/>
              <w:rPr>
                <w:rFonts w:ascii="仿宋" w:hAnsi="仿宋" w:eastAsia="仿宋" w:cs="仿宋"/>
                <w:bCs/>
                <w:color w:val="auto"/>
                <w:szCs w:val="21"/>
              </w:rPr>
            </w:pPr>
            <w:r>
              <w:rPr>
                <w:rFonts w:hint="eastAsia" w:ascii="仿宋" w:hAnsi="仿宋" w:eastAsia="仿宋" w:cs="仿宋"/>
                <w:bCs/>
                <w:color w:val="auto"/>
                <w:szCs w:val="21"/>
              </w:rPr>
              <w:t>(三)</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10979">
            <w:pPr>
              <w:adjustRightInd w:val="0"/>
              <w:rPr>
                <w:rFonts w:ascii="仿宋" w:hAnsi="仿宋" w:eastAsia="仿宋" w:cs="仿宋"/>
                <w:bCs/>
                <w:color w:val="auto"/>
                <w:szCs w:val="21"/>
              </w:rPr>
            </w:pPr>
            <w:r>
              <w:rPr>
                <w:rFonts w:hint="eastAsia" w:ascii="仿宋" w:hAnsi="仿宋" w:eastAsia="仿宋" w:cs="仿宋"/>
                <w:bCs/>
                <w:color w:val="auto"/>
                <w:szCs w:val="21"/>
              </w:rPr>
              <w:t>天棚工程</w:t>
            </w:r>
          </w:p>
        </w:tc>
      </w:tr>
      <w:tr w14:paraId="3F7F02E1">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10CDB">
            <w:pPr>
              <w:adjustRightInd w:val="0"/>
              <w:jc w:val="center"/>
              <w:rPr>
                <w:rFonts w:ascii="仿宋" w:hAnsi="仿宋" w:eastAsia="仿宋" w:cs="仿宋"/>
                <w:bCs/>
                <w:color w:val="auto"/>
                <w:szCs w:val="21"/>
              </w:rPr>
            </w:pPr>
            <w:r>
              <w:rPr>
                <w:rFonts w:hint="eastAsia" w:ascii="仿宋" w:hAnsi="仿宋" w:eastAsia="仿宋" w:cs="仿宋"/>
                <w:bCs/>
                <w:color w:val="auto"/>
                <w:szCs w:val="21"/>
              </w:rPr>
              <w:t>9</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BCA1A">
            <w:pPr>
              <w:adjustRightInd w:val="0"/>
              <w:rPr>
                <w:rFonts w:ascii="仿宋" w:hAnsi="仿宋" w:eastAsia="仿宋" w:cs="仿宋"/>
                <w:bCs/>
                <w:color w:val="auto"/>
                <w:szCs w:val="21"/>
              </w:rPr>
            </w:pPr>
            <w:r>
              <w:rPr>
                <w:rFonts w:hint="eastAsia" w:ascii="仿宋" w:hAnsi="仿宋" w:eastAsia="仿宋" w:cs="仿宋"/>
                <w:bCs/>
                <w:color w:val="auto"/>
                <w:szCs w:val="21"/>
              </w:rPr>
              <w:t>轻钢龙骨天棚C60一级</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87C30">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C47AC">
            <w:pPr>
              <w:adjustRightInd w:val="0"/>
              <w:rPr>
                <w:rFonts w:ascii="仿宋" w:hAnsi="仿宋" w:eastAsia="仿宋" w:cs="仿宋"/>
                <w:bCs/>
                <w:color w:val="auto"/>
                <w:szCs w:val="21"/>
              </w:rPr>
            </w:pPr>
            <w:r>
              <w:rPr>
                <w:rFonts w:hint="eastAsia" w:ascii="仿宋" w:hAnsi="仿宋" w:eastAsia="仿宋" w:cs="仿宋"/>
                <w:bCs/>
                <w:color w:val="auto"/>
                <w:szCs w:val="21"/>
              </w:rPr>
              <w:t>蒲飞尔</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11765">
            <w:pPr>
              <w:adjustRightInd w:val="0"/>
              <w:rPr>
                <w:rFonts w:ascii="仿宋" w:hAnsi="仿宋" w:eastAsia="仿宋" w:cs="仿宋"/>
                <w:bCs/>
                <w:color w:val="auto"/>
                <w:szCs w:val="21"/>
              </w:rPr>
            </w:pPr>
            <w:r>
              <w:rPr>
                <w:rFonts w:hint="eastAsia" w:ascii="仿宋" w:hAnsi="仿宋" w:eastAsia="仿宋" w:cs="仿宋"/>
                <w:bCs/>
                <w:color w:val="auto"/>
                <w:szCs w:val="21"/>
              </w:rPr>
              <w:t>113</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A53C7">
            <w:pPr>
              <w:adjustRightInd w:val="0"/>
              <w:rPr>
                <w:rFonts w:ascii="仿宋" w:hAnsi="仿宋" w:eastAsia="仿宋" w:cs="仿宋"/>
                <w:bCs/>
                <w:color w:val="auto"/>
                <w:szCs w:val="21"/>
              </w:rPr>
            </w:pPr>
            <w:r>
              <w:rPr>
                <w:rFonts w:hint="eastAsia" w:ascii="仿宋" w:hAnsi="仿宋" w:eastAsia="仿宋" w:cs="仿宋"/>
                <w:bCs/>
                <w:color w:val="auto"/>
                <w:szCs w:val="21"/>
              </w:rPr>
              <w:t>平米</w:t>
            </w:r>
          </w:p>
        </w:tc>
      </w:tr>
      <w:tr w14:paraId="3D8F9525">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592C0">
            <w:pPr>
              <w:adjustRightInd w:val="0"/>
              <w:jc w:val="center"/>
              <w:rPr>
                <w:rFonts w:ascii="仿宋" w:hAnsi="仿宋" w:eastAsia="仿宋" w:cs="仿宋"/>
                <w:bCs/>
                <w:color w:val="auto"/>
                <w:szCs w:val="21"/>
              </w:rPr>
            </w:pPr>
            <w:r>
              <w:rPr>
                <w:rFonts w:hint="eastAsia" w:ascii="仿宋" w:hAnsi="仿宋" w:eastAsia="仿宋" w:cs="仿宋"/>
                <w:bCs/>
                <w:color w:val="auto"/>
                <w:szCs w:val="21"/>
              </w:rPr>
              <w:t>10</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B292F">
            <w:pPr>
              <w:adjustRightInd w:val="0"/>
              <w:rPr>
                <w:rFonts w:ascii="仿宋" w:hAnsi="仿宋" w:eastAsia="仿宋" w:cs="仿宋"/>
                <w:bCs/>
                <w:color w:val="auto"/>
                <w:szCs w:val="21"/>
              </w:rPr>
            </w:pPr>
            <w:r>
              <w:rPr>
                <w:rFonts w:hint="eastAsia" w:ascii="仿宋" w:hAnsi="仿宋" w:eastAsia="仿宋" w:cs="仿宋"/>
                <w:bCs/>
                <w:color w:val="auto"/>
                <w:szCs w:val="21"/>
              </w:rPr>
              <w:t>方型铝合金微孔吊顶板</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705A4">
            <w:pPr>
              <w:adjustRightInd w:val="0"/>
              <w:rPr>
                <w:rFonts w:ascii="仿宋" w:hAnsi="仿宋" w:eastAsia="仿宋" w:cs="仿宋"/>
                <w:bCs/>
                <w:color w:val="auto"/>
                <w:szCs w:val="21"/>
              </w:rPr>
            </w:pPr>
            <w:r>
              <w:rPr>
                <w:rFonts w:hint="eastAsia" w:ascii="仿宋" w:hAnsi="仿宋" w:eastAsia="仿宋" w:cs="仿宋"/>
                <w:bCs/>
                <w:color w:val="auto"/>
                <w:szCs w:val="21"/>
              </w:rPr>
              <w:t>600×600</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609B9">
            <w:pPr>
              <w:adjustRightInd w:val="0"/>
              <w:rPr>
                <w:rFonts w:ascii="仿宋" w:hAnsi="仿宋" w:eastAsia="仿宋" w:cs="仿宋"/>
                <w:bCs/>
                <w:color w:val="auto"/>
                <w:szCs w:val="21"/>
              </w:rPr>
            </w:pPr>
            <w:r>
              <w:rPr>
                <w:rFonts w:hint="eastAsia" w:ascii="仿宋" w:hAnsi="仿宋" w:eastAsia="仿宋" w:cs="仿宋"/>
                <w:bCs/>
                <w:color w:val="auto"/>
                <w:szCs w:val="21"/>
              </w:rPr>
              <w:t>蒲飞尔</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CF3F9">
            <w:pPr>
              <w:adjustRightInd w:val="0"/>
              <w:rPr>
                <w:rFonts w:ascii="仿宋" w:hAnsi="仿宋" w:eastAsia="仿宋" w:cs="仿宋"/>
                <w:bCs/>
                <w:color w:val="auto"/>
                <w:szCs w:val="21"/>
              </w:rPr>
            </w:pPr>
            <w:r>
              <w:rPr>
                <w:rFonts w:hint="eastAsia" w:ascii="仿宋" w:hAnsi="仿宋" w:eastAsia="仿宋" w:cs="仿宋"/>
                <w:bCs/>
                <w:color w:val="auto"/>
                <w:szCs w:val="21"/>
              </w:rPr>
              <w:t>113</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EFDEB">
            <w:pPr>
              <w:adjustRightInd w:val="0"/>
              <w:rPr>
                <w:rFonts w:ascii="仿宋" w:hAnsi="仿宋" w:eastAsia="仿宋" w:cs="仿宋"/>
                <w:bCs/>
                <w:color w:val="auto"/>
                <w:szCs w:val="21"/>
              </w:rPr>
            </w:pPr>
            <w:r>
              <w:rPr>
                <w:rFonts w:hint="eastAsia" w:ascii="仿宋" w:hAnsi="仿宋" w:eastAsia="仿宋" w:cs="仿宋"/>
                <w:bCs/>
                <w:color w:val="auto"/>
                <w:szCs w:val="21"/>
              </w:rPr>
              <w:t>平米</w:t>
            </w:r>
          </w:p>
        </w:tc>
      </w:tr>
      <w:tr w14:paraId="3C9056B2">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56DCA">
            <w:pPr>
              <w:adjustRightInd w:val="0"/>
              <w:jc w:val="center"/>
              <w:rPr>
                <w:rFonts w:ascii="仿宋" w:hAnsi="仿宋" w:eastAsia="仿宋" w:cs="仿宋"/>
                <w:bCs/>
                <w:color w:val="auto"/>
                <w:szCs w:val="21"/>
              </w:rPr>
            </w:pPr>
            <w:r>
              <w:rPr>
                <w:rFonts w:hint="eastAsia" w:ascii="仿宋" w:hAnsi="仿宋" w:eastAsia="仿宋" w:cs="仿宋"/>
                <w:bCs/>
                <w:color w:val="auto"/>
                <w:szCs w:val="21"/>
              </w:rPr>
              <w:t>11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6BA58">
            <w:pPr>
              <w:adjustRightInd w:val="0"/>
              <w:rPr>
                <w:rFonts w:ascii="仿宋" w:hAnsi="仿宋" w:eastAsia="仿宋" w:cs="仿宋"/>
                <w:bCs/>
                <w:color w:val="auto"/>
                <w:szCs w:val="21"/>
              </w:rPr>
            </w:pPr>
            <w:r>
              <w:rPr>
                <w:rFonts w:hint="eastAsia" w:ascii="仿宋" w:hAnsi="仿宋" w:eastAsia="仿宋" w:cs="仿宋"/>
                <w:bCs/>
                <w:color w:val="auto"/>
                <w:szCs w:val="21"/>
              </w:rPr>
              <w:t>L型吊顶金属压边条</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6C3EB">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5DAD5">
            <w:pPr>
              <w:adjustRightInd w:val="0"/>
              <w:rPr>
                <w:rFonts w:ascii="仿宋" w:hAnsi="仿宋" w:eastAsia="仿宋" w:cs="仿宋"/>
                <w:bCs/>
                <w:color w:val="auto"/>
                <w:szCs w:val="21"/>
              </w:rPr>
            </w:pPr>
            <w:r>
              <w:rPr>
                <w:rFonts w:hint="eastAsia" w:ascii="仿宋" w:hAnsi="仿宋" w:eastAsia="仿宋" w:cs="仿宋"/>
                <w:bCs/>
                <w:color w:val="auto"/>
                <w:szCs w:val="21"/>
              </w:rPr>
              <w:t>蒲飞尔</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2B817">
            <w:pPr>
              <w:adjustRightInd w:val="0"/>
              <w:rPr>
                <w:rFonts w:ascii="仿宋" w:hAnsi="仿宋" w:eastAsia="仿宋" w:cs="仿宋"/>
                <w:bCs/>
                <w:color w:val="auto"/>
                <w:szCs w:val="21"/>
              </w:rPr>
            </w:pPr>
            <w:r>
              <w:rPr>
                <w:rFonts w:hint="eastAsia" w:ascii="仿宋" w:hAnsi="仿宋" w:eastAsia="仿宋" w:cs="仿宋"/>
                <w:bCs/>
                <w:color w:val="auto"/>
                <w:szCs w:val="21"/>
              </w:rPr>
              <w:t>53.6</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54206">
            <w:pPr>
              <w:adjustRightInd w:val="0"/>
              <w:rPr>
                <w:rFonts w:ascii="仿宋" w:hAnsi="仿宋" w:eastAsia="仿宋" w:cs="仿宋"/>
                <w:bCs/>
                <w:color w:val="auto"/>
                <w:szCs w:val="21"/>
              </w:rPr>
            </w:pPr>
            <w:r>
              <w:rPr>
                <w:rFonts w:hint="eastAsia" w:ascii="仿宋" w:hAnsi="仿宋" w:eastAsia="仿宋" w:cs="仿宋"/>
                <w:bCs/>
                <w:color w:val="auto"/>
                <w:szCs w:val="21"/>
              </w:rPr>
              <w:t>米</w:t>
            </w:r>
          </w:p>
        </w:tc>
      </w:tr>
      <w:tr w14:paraId="006EA56C">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FEEE3">
            <w:pPr>
              <w:adjustRightInd w:val="0"/>
              <w:jc w:val="center"/>
              <w:rPr>
                <w:rFonts w:ascii="仿宋" w:hAnsi="仿宋" w:eastAsia="仿宋" w:cs="仿宋"/>
                <w:bCs/>
                <w:color w:val="auto"/>
                <w:szCs w:val="21"/>
              </w:rPr>
            </w:pPr>
            <w:r>
              <w:rPr>
                <w:rFonts w:hint="eastAsia" w:ascii="仿宋" w:hAnsi="仿宋" w:eastAsia="仿宋" w:cs="仿宋"/>
                <w:bCs/>
                <w:color w:val="auto"/>
                <w:szCs w:val="21"/>
              </w:rPr>
              <w:t>(四)</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5ED58">
            <w:pPr>
              <w:adjustRightInd w:val="0"/>
              <w:rPr>
                <w:rFonts w:ascii="仿宋" w:hAnsi="仿宋" w:eastAsia="仿宋" w:cs="仿宋"/>
                <w:bCs/>
                <w:color w:val="auto"/>
                <w:szCs w:val="21"/>
              </w:rPr>
            </w:pPr>
            <w:r>
              <w:rPr>
                <w:rFonts w:hint="eastAsia" w:ascii="仿宋" w:hAnsi="仿宋" w:eastAsia="仿宋" w:cs="仿宋"/>
                <w:bCs/>
                <w:color w:val="auto"/>
                <w:szCs w:val="21"/>
              </w:rPr>
              <w:t>门窗工程</w:t>
            </w:r>
          </w:p>
        </w:tc>
      </w:tr>
      <w:tr w14:paraId="555FBB5A">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4023E">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12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1B552">
            <w:pPr>
              <w:adjustRightInd w:val="0"/>
              <w:rPr>
                <w:rFonts w:ascii="仿宋" w:hAnsi="仿宋" w:eastAsia="仿宋" w:cs="仿宋"/>
                <w:bCs/>
                <w:color w:val="auto"/>
                <w:szCs w:val="21"/>
              </w:rPr>
            </w:pPr>
            <w:r>
              <w:rPr>
                <w:rFonts w:hint="eastAsia" w:ascii="仿宋" w:hAnsi="仿宋" w:eastAsia="仿宋" w:cs="仿宋"/>
                <w:bCs/>
                <w:color w:val="auto"/>
                <w:szCs w:val="21"/>
              </w:rPr>
              <w:t>细木工板（门套）</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C37C5">
            <w:pPr>
              <w:adjustRightInd w:val="0"/>
              <w:rPr>
                <w:rFonts w:ascii="仿宋" w:hAnsi="仿宋" w:eastAsia="仿宋" w:cs="仿宋"/>
                <w:bCs/>
                <w:color w:val="auto"/>
                <w:szCs w:val="21"/>
              </w:rPr>
            </w:pPr>
            <w:r>
              <w:rPr>
                <w:rFonts w:hint="eastAsia" w:ascii="仿宋" w:hAnsi="仿宋" w:eastAsia="仿宋" w:cs="仿宋"/>
                <w:bCs/>
                <w:color w:val="auto"/>
                <w:szCs w:val="21"/>
              </w:rPr>
              <w:t>升佳木业</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6551A">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D3970">
            <w:pPr>
              <w:adjustRightInd w:val="0"/>
              <w:rPr>
                <w:rFonts w:ascii="仿宋" w:hAnsi="仿宋" w:eastAsia="仿宋" w:cs="仿宋"/>
                <w:bCs/>
                <w:color w:val="auto"/>
                <w:szCs w:val="21"/>
              </w:rPr>
            </w:pPr>
            <w:r>
              <w:rPr>
                <w:rFonts w:hint="eastAsia" w:ascii="仿宋" w:hAnsi="仿宋" w:eastAsia="仿宋" w:cs="仿宋"/>
                <w:bCs/>
                <w:color w:val="auto"/>
                <w:szCs w:val="21"/>
              </w:rPr>
              <w:t>4</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D4F4C">
            <w:pPr>
              <w:adjustRightInd w:val="0"/>
              <w:rPr>
                <w:rFonts w:ascii="仿宋" w:hAnsi="仿宋" w:eastAsia="仿宋" w:cs="仿宋"/>
                <w:bCs/>
                <w:color w:val="auto"/>
                <w:szCs w:val="21"/>
              </w:rPr>
            </w:pPr>
            <w:r>
              <w:rPr>
                <w:rFonts w:hint="eastAsia" w:ascii="仿宋" w:hAnsi="仿宋" w:eastAsia="仿宋" w:cs="仿宋"/>
                <w:bCs/>
                <w:color w:val="auto"/>
                <w:szCs w:val="21"/>
              </w:rPr>
              <w:t>平米</w:t>
            </w:r>
          </w:p>
        </w:tc>
      </w:tr>
      <w:tr w14:paraId="7E3F50BF">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8EA1E">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13</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9274F">
            <w:pPr>
              <w:adjustRightInd w:val="0"/>
              <w:rPr>
                <w:rFonts w:ascii="仿宋" w:hAnsi="仿宋" w:eastAsia="仿宋" w:cs="仿宋"/>
                <w:bCs/>
                <w:color w:val="auto"/>
                <w:szCs w:val="21"/>
              </w:rPr>
            </w:pPr>
            <w:r>
              <w:rPr>
                <w:rFonts w:hint="eastAsia" w:ascii="仿宋" w:hAnsi="仿宋" w:eastAsia="仿宋" w:cs="仿宋"/>
                <w:bCs/>
                <w:color w:val="auto"/>
                <w:szCs w:val="21"/>
              </w:rPr>
              <w:t>门套铝塑板板贴面（夹板基层上）</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B9D8B">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BF3FA">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DD2A7">
            <w:pPr>
              <w:adjustRightInd w:val="0"/>
              <w:rPr>
                <w:rFonts w:ascii="仿宋" w:hAnsi="仿宋" w:eastAsia="仿宋" w:cs="仿宋"/>
                <w:bCs/>
                <w:color w:val="auto"/>
                <w:szCs w:val="21"/>
              </w:rPr>
            </w:pPr>
            <w:r>
              <w:rPr>
                <w:rFonts w:hint="eastAsia" w:ascii="仿宋" w:hAnsi="仿宋" w:eastAsia="仿宋" w:cs="仿宋"/>
                <w:bCs/>
                <w:color w:val="auto"/>
                <w:szCs w:val="21"/>
              </w:rPr>
              <w:t>4</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8860B">
            <w:pPr>
              <w:adjustRightInd w:val="0"/>
              <w:rPr>
                <w:rFonts w:ascii="仿宋" w:hAnsi="仿宋" w:eastAsia="仿宋" w:cs="仿宋"/>
                <w:bCs/>
                <w:color w:val="auto"/>
                <w:szCs w:val="21"/>
              </w:rPr>
            </w:pPr>
            <w:r>
              <w:rPr>
                <w:rFonts w:hint="eastAsia" w:ascii="仿宋" w:hAnsi="仿宋" w:eastAsia="仿宋" w:cs="仿宋"/>
                <w:bCs/>
                <w:color w:val="auto"/>
                <w:szCs w:val="21"/>
              </w:rPr>
              <w:t>平米</w:t>
            </w:r>
          </w:p>
        </w:tc>
      </w:tr>
      <w:tr w14:paraId="24B6C84F">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82EDA">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14</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B3B0A">
            <w:pPr>
              <w:adjustRightInd w:val="0"/>
              <w:rPr>
                <w:rFonts w:ascii="仿宋" w:hAnsi="仿宋" w:eastAsia="仿宋" w:cs="仿宋"/>
                <w:bCs/>
                <w:color w:val="auto"/>
                <w:szCs w:val="21"/>
              </w:rPr>
            </w:pPr>
            <w:r>
              <w:rPr>
                <w:rFonts w:hint="eastAsia" w:ascii="仿宋" w:hAnsi="仿宋" w:eastAsia="仿宋" w:cs="仿宋"/>
                <w:bCs/>
                <w:color w:val="auto"/>
                <w:szCs w:val="21"/>
              </w:rPr>
              <w:t>厂家定制铝塑板贴面木质防火门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A41DE">
            <w:pPr>
              <w:adjustRightInd w:val="0"/>
              <w:rPr>
                <w:rFonts w:ascii="仿宋" w:hAnsi="仿宋" w:eastAsia="仿宋" w:cs="仿宋"/>
                <w:bCs/>
                <w:color w:val="auto"/>
                <w:szCs w:val="21"/>
              </w:rPr>
            </w:pPr>
            <w:r>
              <w:rPr>
                <w:rFonts w:hint="eastAsia" w:ascii="仿宋" w:hAnsi="仿宋" w:eastAsia="仿宋" w:cs="仿宋"/>
                <w:bCs/>
                <w:color w:val="auto"/>
                <w:szCs w:val="21"/>
              </w:rPr>
              <w:t>灯塔</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CCBAF">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C641D">
            <w:pPr>
              <w:adjustRightInd w:val="0"/>
              <w:rPr>
                <w:rFonts w:ascii="仿宋" w:hAnsi="仿宋" w:eastAsia="仿宋" w:cs="仿宋"/>
                <w:bCs/>
                <w:color w:val="auto"/>
                <w:szCs w:val="21"/>
              </w:rPr>
            </w:pPr>
            <w:r>
              <w:rPr>
                <w:rFonts w:hint="eastAsia" w:ascii="仿宋" w:hAnsi="仿宋" w:eastAsia="仿宋" w:cs="仿宋"/>
                <w:bCs/>
                <w:color w:val="auto"/>
                <w:szCs w:val="21"/>
              </w:rPr>
              <w:t>6.3</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84A32">
            <w:pPr>
              <w:adjustRightInd w:val="0"/>
              <w:rPr>
                <w:rFonts w:ascii="仿宋" w:hAnsi="仿宋" w:eastAsia="仿宋" w:cs="仿宋"/>
                <w:bCs/>
                <w:color w:val="auto"/>
                <w:szCs w:val="21"/>
              </w:rPr>
            </w:pPr>
            <w:r>
              <w:rPr>
                <w:rFonts w:hint="eastAsia" w:ascii="仿宋" w:hAnsi="仿宋" w:eastAsia="仿宋" w:cs="仿宋"/>
                <w:bCs/>
                <w:color w:val="auto"/>
                <w:szCs w:val="21"/>
              </w:rPr>
              <w:t>平米</w:t>
            </w:r>
          </w:p>
        </w:tc>
      </w:tr>
      <w:tr w14:paraId="4B86CE5C">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90B01">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15</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A8F79">
            <w:pPr>
              <w:adjustRightInd w:val="0"/>
              <w:rPr>
                <w:rFonts w:ascii="仿宋" w:hAnsi="仿宋" w:eastAsia="仿宋" w:cs="仿宋"/>
                <w:bCs/>
                <w:color w:val="auto"/>
                <w:szCs w:val="21"/>
              </w:rPr>
            </w:pPr>
            <w:r>
              <w:rPr>
                <w:rFonts w:hint="eastAsia" w:ascii="仿宋" w:hAnsi="仿宋" w:eastAsia="仿宋" w:cs="仿宋"/>
                <w:bCs/>
                <w:color w:val="auto"/>
                <w:szCs w:val="21"/>
              </w:rPr>
              <w:t>单层铯钾防火玻璃门（木板+彩钢板包边）</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AB321">
            <w:pPr>
              <w:adjustRightInd w:val="0"/>
              <w:rPr>
                <w:rFonts w:ascii="仿宋" w:hAnsi="仿宋" w:eastAsia="仿宋" w:cs="仿宋"/>
                <w:bCs/>
                <w:color w:val="auto"/>
                <w:szCs w:val="21"/>
              </w:rPr>
            </w:pPr>
            <w:r>
              <w:rPr>
                <w:rFonts w:hint="eastAsia" w:ascii="仿宋" w:hAnsi="仿宋" w:eastAsia="仿宋" w:cs="仿宋"/>
                <w:bCs/>
                <w:color w:val="auto"/>
                <w:szCs w:val="21"/>
              </w:rPr>
              <w:t>福隆 8mm</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2F179">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0A3B1">
            <w:pPr>
              <w:adjustRightInd w:val="0"/>
              <w:rPr>
                <w:rFonts w:ascii="仿宋" w:hAnsi="仿宋" w:eastAsia="仿宋" w:cs="仿宋"/>
                <w:bCs/>
                <w:color w:val="auto"/>
                <w:szCs w:val="21"/>
              </w:rPr>
            </w:pPr>
            <w:r>
              <w:rPr>
                <w:rFonts w:hint="eastAsia" w:ascii="仿宋" w:hAnsi="仿宋" w:eastAsia="仿宋" w:cs="仿宋"/>
                <w:bCs/>
                <w:color w:val="auto"/>
                <w:szCs w:val="21"/>
              </w:rPr>
              <w:t>6.3</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9C988">
            <w:pPr>
              <w:adjustRightInd w:val="0"/>
              <w:rPr>
                <w:rFonts w:ascii="仿宋" w:hAnsi="仿宋" w:eastAsia="仿宋" w:cs="仿宋"/>
                <w:bCs/>
                <w:color w:val="auto"/>
                <w:szCs w:val="21"/>
              </w:rPr>
            </w:pPr>
            <w:r>
              <w:rPr>
                <w:rFonts w:hint="eastAsia" w:ascii="仿宋" w:hAnsi="仿宋" w:eastAsia="仿宋" w:cs="仿宋"/>
                <w:bCs/>
                <w:color w:val="auto"/>
                <w:szCs w:val="21"/>
              </w:rPr>
              <w:t>平米</w:t>
            </w:r>
          </w:p>
        </w:tc>
      </w:tr>
      <w:tr w14:paraId="357477AB">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DBB20">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16</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7E378">
            <w:pPr>
              <w:adjustRightInd w:val="0"/>
              <w:rPr>
                <w:rFonts w:ascii="仿宋" w:hAnsi="仿宋" w:eastAsia="仿宋" w:cs="仿宋"/>
                <w:bCs/>
                <w:color w:val="auto"/>
                <w:szCs w:val="21"/>
              </w:rPr>
            </w:pPr>
            <w:r>
              <w:rPr>
                <w:rFonts w:hint="eastAsia" w:ascii="仿宋" w:hAnsi="仿宋" w:eastAsia="仿宋" w:cs="仿宋"/>
                <w:bCs/>
                <w:color w:val="auto"/>
                <w:szCs w:val="21"/>
              </w:rPr>
              <w:t>防火不锈钢合页</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E232B">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291B6">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BDBE1">
            <w:pPr>
              <w:adjustRightInd w:val="0"/>
              <w:rPr>
                <w:rFonts w:ascii="仿宋" w:hAnsi="仿宋" w:eastAsia="仿宋" w:cs="仿宋"/>
                <w:bCs/>
                <w:color w:val="auto"/>
                <w:szCs w:val="21"/>
              </w:rPr>
            </w:pPr>
            <w:r>
              <w:rPr>
                <w:rFonts w:hint="eastAsia" w:ascii="仿宋" w:hAnsi="仿宋" w:eastAsia="仿宋" w:cs="仿宋"/>
                <w:bCs/>
                <w:color w:val="auto"/>
                <w:szCs w:val="21"/>
              </w:rPr>
              <w:t>16</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34455">
            <w:pPr>
              <w:adjustRightInd w:val="0"/>
              <w:rPr>
                <w:rFonts w:ascii="仿宋" w:hAnsi="仿宋" w:eastAsia="仿宋" w:cs="仿宋"/>
                <w:bCs/>
                <w:color w:val="auto"/>
                <w:szCs w:val="21"/>
              </w:rPr>
            </w:pPr>
            <w:r>
              <w:rPr>
                <w:rFonts w:hint="eastAsia" w:ascii="仿宋" w:hAnsi="仿宋" w:eastAsia="仿宋" w:cs="仿宋"/>
                <w:bCs/>
                <w:color w:val="auto"/>
                <w:szCs w:val="21"/>
              </w:rPr>
              <w:t>块</w:t>
            </w:r>
          </w:p>
        </w:tc>
      </w:tr>
      <w:tr w14:paraId="28F34B6D">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7454E">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17</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C9D05">
            <w:pPr>
              <w:adjustRightInd w:val="0"/>
              <w:rPr>
                <w:rFonts w:ascii="仿宋" w:hAnsi="仿宋" w:eastAsia="仿宋" w:cs="仿宋"/>
                <w:bCs/>
                <w:color w:val="auto"/>
                <w:szCs w:val="21"/>
              </w:rPr>
            </w:pPr>
            <w:r>
              <w:rPr>
                <w:rFonts w:hint="eastAsia" w:ascii="仿宋" w:hAnsi="仿宋" w:eastAsia="仿宋" w:cs="仿宋"/>
                <w:bCs/>
                <w:color w:val="auto"/>
                <w:szCs w:val="21"/>
              </w:rPr>
              <w:t>地弹簧</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C6DB6">
            <w:pPr>
              <w:adjustRightInd w:val="0"/>
              <w:rPr>
                <w:rFonts w:ascii="仿宋" w:hAnsi="仿宋" w:eastAsia="仿宋" w:cs="仿宋"/>
                <w:bCs/>
                <w:color w:val="auto"/>
                <w:szCs w:val="21"/>
              </w:rPr>
            </w:pPr>
            <w:r>
              <w:rPr>
                <w:rFonts w:hint="eastAsia" w:ascii="仿宋" w:hAnsi="仿宋" w:eastAsia="仿宋" w:cs="仿宋"/>
                <w:bCs/>
                <w:color w:val="auto"/>
                <w:szCs w:val="21"/>
              </w:rPr>
              <w:t>皇冠</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E2FED">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F3912">
            <w:pPr>
              <w:adjustRightInd w:val="0"/>
              <w:rPr>
                <w:rFonts w:ascii="仿宋" w:hAnsi="仿宋" w:eastAsia="仿宋" w:cs="仿宋"/>
                <w:bCs/>
                <w:color w:val="auto"/>
                <w:szCs w:val="21"/>
              </w:rPr>
            </w:pPr>
            <w:r>
              <w:rPr>
                <w:rFonts w:hint="eastAsia" w:ascii="仿宋" w:hAnsi="仿宋" w:eastAsia="仿宋" w:cs="仿宋"/>
                <w:bCs/>
                <w:color w:val="auto"/>
                <w:szCs w:val="21"/>
              </w:rPr>
              <w:t>8</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69691">
            <w:pPr>
              <w:adjustRightInd w:val="0"/>
              <w:rPr>
                <w:rFonts w:ascii="仿宋" w:hAnsi="仿宋" w:eastAsia="仿宋" w:cs="仿宋"/>
                <w:bCs/>
                <w:color w:val="auto"/>
                <w:szCs w:val="21"/>
              </w:rPr>
            </w:pPr>
            <w:r>
              <w:rPr>
                <w:rFonts w:hint="eastAsia" w:ascii="仿宋" w:hAnsi="仿宋" w:eastAsia="仿宋" w:cs="仿宋"/>
                <w:bCs/>
                <w:color w:val="auto"/>
                <w:szCs w:val="21"/>
              </w:rPr>
              <w:t>付</w:t>
            </w:r>
          </w:p>
        </w:tc>
      </w:tr>
      <w:tr w14:paraId="0CED6EB0">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FF702">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18</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BDA59">
            <w:pPr>
              <w:adjustRightInd w:val="0"/>
              <w:rPr>
                <w:rFonts w:ascii="仿宋" w:hAnsi="仿宋" w:eastAsia="仿宋" w:cs="仿宋"/>
                <w:bCs/>
                <w:color w:val="auto"/>
                <w:szCs w:val="21"/>
              </w:rPr>
            </w:pPr>
            <w:r>
              <w:rPr>
                <w:rFonts w:hint="eastAsia" w:ascii="仿宋" w:hAnsi="仿宋" w:eastAsia="仿宋" w:cs="仿宋"/>
                <w:bCs/>
                <w:color w:val="auto"/>
                <w:szCs w:val="21"/>
              </w:rPr>
              <w:t>防火闭门器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6D965">
            <w:pPr>
              <w:adjustRightInd w:val="0"/>
              <w:rPr>
                <w:rFonts w:ascii="仿宋" w:hAnsi="仿宋" w:eastAsia="仿宋" w:cs="仿宋"/>
                <w:bCs/>
                <w:color w:val="auto"/>
                <w:szCs w:val="21"/>
              </w:rPr>
            </w:pPr>
            <w:r>
              <w:rPr>
                <w:rFonts w:hint="eastAsia" w:ascii="仿宋" w:hAnsi="仿宋" w:eastAsia="仿宋" w:cs="仿宋"/>
                <w:bCs/>
                <w:color w:val="auto"/>
                <w:szCs w:val="21"/>
              </w:rPr>
              <w:t>四洲五金</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BAFE4">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15E81">
            <w:pPr>
              <w:adjustRightInd w:val="0"/>
              <w:rPr>
                <w:rFonts w:ascii="仿宋" w:hAnsi="仿宋" w:eastAsia="仿宋" w:cs="仿宋"/>
                <w:bCs/>
                <w:color w:val="auto"/>
                <w:szCs w:val="21"/>
              </w:rPr>
            </w:pPr>
            <w:r>
              <w:rPr>
                <w:rFonts w:hint="eastAsia" w:ascii="仿宋" w:hAnsi="仿宋" w:eastAsia="仿宋" w:cs="仿宋"/>
                <w:bCs/>
                <w:color w:val="auto"/>
                <w:szCs w:val="21"/>
              </w:rPr>
              <w:t>8</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7E508">
            <w:pPr>
              <w:adjustRightInd w:val="0"/>
              <w:rPr>
                <w:rFonts w:ascii="仿宋" w:hAnsi="仿宋" w:eastAsia="仿宋" w:cs="仿宋"/>
                <w:bCs/>
                <w:color w:val="auto"/>
                <w:szCs w:val="21"/>
              </w:rPr>
            </w:pPr>
            <w:r>
              <w:rPr>
                <w:rFonts w:hint="eastAsia" w:ascii="仿宋" w:hAnsi="仿宋" w:eastAsia="仿宋" w:cs="仿宋"/>
                <w:bCs/>
                <w:color w:val="auto"/>
                <w:szCs w:val="21"/>
              </w:rPr>
              <w:t>巴</w:t>
            </w:r>
          </w:p>
        </w:tc>
      </w:tr>
      <w:tr w14:paraId="7F04A5B8">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97273">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19</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A3A71">
            <w:pPr>
              <w:adjustRightInd w:val="0"/>
              <w:rPr>
                <w:rFonts w:ascii="仿宋" w:hAnsi="仿宋" w:eastAsia="仿宋" w:cs="仿宋"/>
                <w:bCs/>
                <w:color w:val="auto"/>
                <w:szCs w:val="21"/>
              </w:rPr>
            </w:pPr>
            <w:r>
              <w:rPr>
                <w:rFonts w:hint="eastAsia" w:ascii="仿宋" w:hAnsi="仿宋" w:eastAsia="仿宋" w:cs="仿宋"/>
                <w:bCs/>
                <w:color w:val="auto"/>
                <w:szCs w:val="21"/>
              </w:rPr>
              <w:t>防火顺位器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15596">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B35BA">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0CC71">
            <w:pPr>
              <w:adjustRightInd w:val="0"/>
              <w:rPr>
                <w:rFonts w:ascii="仿宋" w:hAnsi="仿宋" w:eastAsia="仿宋" w:cs="仿宋"/>
                <w:bCs/>
                <w:color w:val="auto"/>
                <w:szCs w:val="21"/>
              </w:rPr>
            </w:pPr>
            <w:r>
              <w:rPr>
                <w:rFonts w:hint="eastAsia" w:ascii="仿宋" w:hAnsi="仿宋" w:eastAsia="仿宋" w:cs="仿宋"/>
                <w:bCs/>
                <w:color w:val="auto"/>
                <w:szCs w:val="21"/>
              </w:rPr>
              <w:t>8</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902FF">
            <w:pPr>
              <w:adjustRightInd w:val="0"/>
              <w:rPr>
                <w:rFonts w:ascii="仿宋" w:hAnsi="仿宋" w:eastAsia="仿宋" w:cs="仿宋"/>
                <w:bCs/>
                <w:color w:val="auto"/>
                <w:szCs w:val="21"/>
              </w:rPr>
            </w:pPr>
            <w:r>
              <w:rPr>
                <w:rFonts w:hint="eastAsia" w:ascii="仿宋" w:hAnsi="仿宋" w:eastAsia="仿宋" w:cs="仿宋"/>
                <w:bCs/>
                <w:color w:val="auto"/>
                <w:szCs w:val="21"/>
              </w:rPr>
              <w:t>只</w:t>
            </w:r>
          </w:p>
        </w:tc>
      </w:tr>
      <w:tr w14:paraId="659B36FB">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1F258">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20</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EC70D">
            <w:pPr>
              <w:adjustRightInd w:val="0"/>
              <w:rPr>
                <w:rFonts w:ascii="仿宋" w:hAnsi="仿宋" w:eastAsia="仿宋" w:cs="仿宋"/>
                <w:bCs/>
                <w:color w:val="auto"/>
                <w:szCs w:val="21"/>
              </w:rPr>
            </w:pPr>
            <w:r>
              <w:rPr>
                <w:rFonts w:hint="eastAsia" w:ascii="仿宋" w:hAnsi="仿宋" w:eastAsia="仿宋" w:cs="仿宋"/>
                <w:bCs/>
                <w:color w:val="auto"/>
                <w:szCs w:val="21"/>
              </w:rPr>
              <w:t>防火不锈钢执手</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95377">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FFFAB">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15661">
            <w:pPr>
              <w:adjustRightInd w:val="0"/>
              <w:rPr>
                <w:rFonts w:ascii="仿宋" w:hAnsi="仿宋" w:eastAsia="仿宋" w:cs="仿宋"/>
                <w:bCs/>
                <w:color w:val="auto"/>
                <w:szCs w:val="21"/>
              </w:rPr>
            </w:pPr>
            <w:r>
              <w:rPr>
                <w:rFonts w:hint="eastAsia" w:ascii="仿宋" w:hAnsi="仿宋" w:eastAsia="仿宋" w:cs="仿宋"/>
                <w:bCs/>
                <w:color w:val="auto"/>
                <w:szCs w:val="21"/>
              </w:rPr>
              <w:t>4</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680E0">
            <w:pPr>
              <w:adjustRightInd w:val="0"/>
              <w:rPr>
                <w:rFonts w:ascii="仿宋" w:hAnsi="仿宋" w:eastAsia="仿宋" w:cs="仿宋"/>
                <w:bCs/>
                <w:color w:val="auto"/>
                <w:szCs w:val="21"/>
              </w:rPr>
            </w:pPr>
            <w:r>
              <w:rPr>
                <w:rFonts w:hint="eastAsia" w:ascii="仿宋" w:hAnsi="仿宋" w:eastAsia="仿宋" w:cs="仿宋"/>
                <w:bCs/>
                <w:color w:val="auto"/>
                <w:szCs w:val="21"/>
              </w:rPr>
              <w:t>付</w:t>
            </w:r>
          </w:p>
        </w:tc>
      </w:tr>
      <w:tr w14:paraId="2D27F490">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68E59">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21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3FB8C">
            <w:pPr>
              <w:adjustRightInd w:val="0"/>
              <w:rPr>
                <w:rFonts w:ascii="仿宋" w:hAnsi="仿宋" w:eastAsia="仿宋" w:cs="仿宋"/>
                <w:bCs/>
                <w:color w:val="auto"/>
                <w:szCs w:val="21"/>
              </w:rPr>
            </w:pPr>
            <w:r>
              <w:rPr>
                <w:rFonts w:hint="eastAsia" w:ascii="仿宋" w:hAnsi="仿宋" w:eastAsia="仿宋" w:cs="仿宋"/>
                <w:bCs/>
                <w:color w:val="auto"/>
                <w:szCs w:val="21"/>
              </w:rPr>
              <w:t>H门拉手</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1591C">
            <w:pPr>
              <w:adjustRightInd w:val="0"/>
              <w:rPr>
                <w:rFonts w:ascii="仿宋" w:hAnsi="仿宋" w:eastAsia="仿宋" w:cs="仿宋"/>
                <w:bCs/>
                <w:color w:val="auto"/>
                <w:szCs w:val="21"/>
              </w:rPr>
            </w:pPr>
            <w:r>
              <w:rPr>
                <w:rFonts w:hint="eastAsia" w:ascii="仿宋" w:hAnsi="仿宋" w:eastAsia="仿宋" w:cs="仿宋"/>
                <w:bCs/>
                <w:color w:val="auto"/>
                <w:szCs w:val="21"/>
              </w:rPr>
              <w:t>雅士</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00D33">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7D7E6">
            <w:pPr>
              <w:adjustRightInd w:val="0"/>
              <w:rPr>
                <w:rFonts w:ascii="仿宋" w:hAnsi="仿宋" w:eastAsia="仿宋" w:cs="仿宋"/>
                <w:bCs/>
                <w:color w:val="auto"/>
                <w:szCs w:val="21"/>
              </w:rPr>
            </w:pPr>
            <w:r>
              <w:rPr>
                <w:rFonts w:hint="eastAsia" w:ascii="仿宋" w:hAnsi="仿宋" w:eastAsia="仿宋" w:cs="仿宋"/>
                <w:bCs/>
                <w:color w:val="auto"/>
                <w:szCs w:val="21"/>
              </w:rPr>
              <w:t>4</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9D662">
            <w:pPr>
              <w:adjustRightInd w:val="0"/>
              <w:rPr>
                <w:rFonts w:ascii="仿宋" w:hAnsi="仿宋" w:eastAsia="仿宋" w:cs="仿宋"/>
                <w:bCs/>
                <w:color w:val="auto"/>
                <w:szCs w:val="21"/>
              </w:rPr>
            </w:pPr>
            <w:r>
              <w:rPr>
                <w:rFonts w:hint="eastAsia" w:ascii="仿宋" w:hAnsi="仿宋" w:eastAsia="仿宋" w:cs="仿宋"/>
                <w:bCs/>
                <w:color w:val="auto"/>
                <w:szCs w:val="21"/>
              </w:rPr>
              <w:t>付</w:t>
            </w:r>
          </w:p>
        </w:tc>
      </w:tr>
      <w:tr w14:paraId="7A5C9B77">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61A88">
            <w:pPr>
              <w:adjustRightInd w:val="0"/>
              <w:jc w:val="center"/>
              <w:rPr>
                <w:rFonts w:ascii="仿宋" w:hAnsi="仿宋" w:eastAsia="仿宋" w:cs="仿宋"/>
                <w:bCs/>
                <w:color w:val="auto"/>
                <w:szCs w:val="21"/>
              </w:rPr>
            </w:pPr>
            <w:r>
              <w:rPr>
                <w:rFonts w:hint="eastAsia" w:ascii="仿宋" w:hAnsi="仿宋" w:eastAsia="仿宋" w:cs="仿宋"/>
                <w:bCs/>
                <w:color w:val="auto"/>
                <w:szCs w:val="21"/>
              </w:rPr>
              <w:t>(五)</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5AD3A">
            <w:pPr>
              <w:adjustRightInd w:val="0"/>
              <w:rPr>
                <w:rFonts w:ascii="仿宋" w:hAnsi="仿宋" w:eastAsia="仿宋" w:cs="仿宋"/>
                <w:bCs/>
                <w:color w:val="auto"/>
                <w:szCs w:val="21"/>
              </w:rPr>
            </w:pPr>
            <w:r>
              <w:rPr>
                <w:rFonts w:hint="eastAsia" w:ascii="仿宋" w:hAnsi="仿宋" w:eastAsia="仿宋" w:cs="仿宋"/>
                <w:bCs/>
                <w:color w:val="auto"/>
                <w:szCs w:val="21"/>
              </w:rPr>
              <w:t>油漆、涂料工程</w:t>
            </w:r>
          </w:p>
        </w:tc>
      </w:tr>
      <w:tr w14:paraId="771B1653">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5B3D9">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22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0C675">
            <w:pPr>
              <w:adjustRightInd w:val="0"/>
              <w:rPr>
                <w:rFonts w:ascii="仿宋" w:hAnsi="仿宋" w:eastAsia="仿宋" w:cs="仿宋"/>
                <w:bCs/>
                <w:color w:val="auto"/>
                <w:szCs w:val="21"/>
              </w:rPr>
            </w:pPr>
            <w:r>
              <w:rPr>
                <w:rFonts w:hint="eastAsia" w:ascii="仿宋" w:hAnsi="仿宋" w:eastAsia="仿宋" w:cs="仿宋"/>
                <w:bCs/>
                <w:color w:val="auto"/>
                <w:szCs w:val="21"/>
              </w:rPr>
              <w:t>天棚、地面刷防尘防静电涂料</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D5796">
            <w:pPr>
              <w:adjustRightInd w:val="0"/>
              <w:rPr>
                <w:rFonts w:ascii="仿宋" w:hAnsi="仿宋" w:eastAsia="仿宋" w:cs="仿宋"/>
                <w:bCs/>
                <w:color w:val="auto"/>
                <w:szCs w:val="21"/>
              </w:rPr>
            </w:pPr>
            <w:r>
              <w:rPr>
                <w:rFonts w:hint="eastAsia" w:ascii="仿宋" w:hAnsi="仿宋" w:eastAsia="仿宋" w:cs="仿宋"/>
                <w:bCs/>
                <w:color w:val="auto"/>
                <w:szCs w:val="21"/>
              </w:rPr>
              <w:t>亚士</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14150">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D5AC0">
            <w:pPr>
              <w:adjustRightInd w:val="0"/>
              <w:rPr>
                <w:rFonts w:ascii="仿宋" w:hAnsi="仿宋" w:eastAsia="仿宋" w:cs="仿宋"/>
                <w:bCs/>
                <w:color w:val="auto"/>
                <w:szCs w:val="21"/>
              </w:rPr>
            </w:pPr>
            <w:r>
              <w:rPr>
                <w:rFonts w:hint="eastAsia" w:ascii="仿宋" w:hAnsi="仿宋" w:eastAsia="仿宋" w:cs="仿宋"/>
                <w:bCs/>
                <w:color w:val="auto"/>
                <w:szCs w:val="21"/>
              </w:rPr>
              <w:t>226</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50C9A">
            <w:pPr>
              <w:adjustRightInd w:val="0"/>
              <w:rPr>
                <w:rFonts w:ascii="仿宋" w:hAnsi="仿宋" w:eastAsia="仿宋" w:cs="仿宋"/>
                <w:bCs/>
                <w:color w:val="auto"/>
                <w:szCs w:val="21"/>
              </w:rPr>
            </w:pPr>
            <w:r>
              <w:rPr>
                <w:rFonts w:hint="eastAsia" w:ascii="仿宋" w:hAnsi="仿宋" w:eastAsia="仿宋" w:cs="仿宋"/>
                <w:bCs/>
                <w:color w:val="auto"/>
                <w:szCs w:val="21"/>
              </w:rPr>
              <w:t>平米</w:t>
            </w:r>
          </w:p>
        </w:tc>
      </w:tr>
      <w:tr w14:paraId="25F63351">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85FB4">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23</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B6101">
            <w:pPr>
              <w:adjustRightInd w:val="0"/>
              <w:rPr>
                <w:rFonts w:ascii="仿宋" w:hAnsi="仿宋" w:eastAsia="仿宋" w:cs="仿宋"/>
                <w:bCs/>
                <w:color w:val="auto"/>
                <w:szCs w:val="21"/>
              </w:rPr>
            </w:pPr>
            <w:r>
              <w:rPr>
                <w:rFonts w:hint="eastAsia" w:ascii="仿宋" w:hAnsi="仿宋" w:eastAsia="仿宋" w:cs="仿宋"/>
                <w:bCs/>
                <w:color w:val="auto"/>
                <w:szCs w:val="21"/>
              </w:rPr>
              <w:t>门窗套、墙柱面木龙骨细木工板防火漆二遍</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00522">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22C22">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F24BB">
            <w:pPr>
              <w:adjustRightInd w:val="0"/>
              <w:rPr>
                <w:rFonts w:ascii="仿宋" w:hAnsi="仿宋" w:eastAsia="仿宋" w:cs="仿宋"/>
                <w:bCs/>
                <w:color w:val="auto"/>
                <w:szCs w:val="21"/>
              </w:rPr>
            </w:pPr>
            <w:r>
              <w:rPr>
                <w:rFonts w:hint="eastAsia" w:ascii="仿宋" w:hAnsi="仿宋" w:eastAsia="仿宋" w:cs="仿宋"/>
                <w:bCs/>
                <w:color w:val="auto"/>
                <w:szCs w:val="21"/>
              </w:rPr>
              <w:t>214.4</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5AC80">
            <w:pPr>
              <w:adjustRightInd w:val="0"/>
              <w:rPr>
                <w:rFonts w:ascii="仿宋" w:hAnsi="仿宋" w:eastAsia="仿宋" w:cs="仿宋"/>
                <w:bCs/>
                <w:color w:val="auto"/>
                <w:szCs w:val="21"/>
              </w:rPr>
            </w:pPr>
            <w:r>
              <w:rPr>
                <w:rFonts w:hint="eastAsia" w:ascii="仿宋" w:hAnsi="仿宋" w:eastAsia="仿宋" w:cs="仿宋"/>
                <w:bCs/>
                <w:color w:val="auto"/>
                <w:szCs w:val="21"/>
              </w:rPr>
              <w:t>平米</w:t>
            </w:r>
          </w:p>
        </w:tc>
      </w:tr>
      <w:tr w14:paraId="6CBCC279">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C8AFA">
            <w:pPr>
              <w:adjustRightInd w:val="0"/>
              <w:jc w:val="center"/>
              <w:rPr>
                <w:rFonts w:ascii="仿宋" w:hAnsi="仿宋" w:eastAsia="仿宋" w:cs="仿宋"/>
                <w:bCs/>
                <w:color w:val="auto"/>
                <w:szCs w:val="21"/>
              </w:rPr>
            </w:pPr>
            <w:r>
              <w:rPr>
                <w:rFonts w:hint="eastAsia" w:ascii="仿宋" w:hAnsi="仿宋" w:eastAsia="仿宋" w:cs="仿宋"/>
                <w:bCs/>
                <w:color w:val="auto"/>
                <w:szCs w:val="21"/>
              </w:rPr>
              <w:t>(六)</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79990">
            <w:pPr>
              <w:adjustRightInd w:val="0"/>
              <w:rPr>
                <w:rFonts w:ascii="仿宋" w:hAnsi="仿宋" w:eastAsia="仿宋" w:cs="仿宋"/>
                <w:bCs/>
                <w:color w:val="auto"/>
                <w:szCs w:val="21"/>
              </w:rPr>
            </w:pPr>
            <w:r>
              <w:rPr>
                <w:rFonts w:hint="eastAsia" w:ascii="仿宋" w:hAnsi="仿宋" w:eastAsia="仿宋" w:cs="仿宋"/>
                <w:bCs/>
                <w:color w:val="auto"/>
                <w:szCs w:val="21"/>
              </w:rPr>
              <w:t>补充</w:t>
            </w:r>
          </w:p>
        </w:tc>
      </w:tr>
      <w:tr w14:paraId="158686D2">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74837">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24</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68A66">
            <w:pPr>
              <w:adjustRightInd w:val="0"/>
              <w:rPr>
                <w:rFonts w:ascii="仿宋" w:hAnsi="仿宋" w:eastAsia="仿宋" w:cs="仿宋"/>
                <w:bCs/>
                <w:color w:val="auto"/>
                <w:szCs w:val="21"/>
              </w:rPr>
            </w:pPr>
            <w:r>
              <w:rPr>
                <w:rFonts w:hint="eastAsia" w:ascii="仿宋" w:hAnsi="仿宋" w:eastAsia="仿宋" w:cs="仿宋"/>
                <w:bCs/>
                <w:color w:val="auto"/>
                <w:szCs w:val="21"/>
              </w:rPr>
              <w:t>吸盘</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D8050">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C61EE">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FFF39">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88C0C">
            <w:pPr>
              <w:adjustRightInd w:val="0"/>
              <w:rPr>
                <w:rFonts w:ascii="仿宋" w:hAnsi="仿宋" w:eastAsia="仿宋" w:cs="仿宋"/>
                <w:bCs/>
                <w:color w:val="auto"/>
                <w:szCs w:val="21"/>
              </w:rPr>
            </w:pPr>
            <w:r>
              <w:rPr>
                <w:rFonts w:hint="eastAsia" w:ascii="仿宋" w:hAnsi="仿宋" w:eastAsia="仿宋" w:cs="仿宋"/>
                <w:bCs/>
                <w:color w:val="auto"/>
                <w:szCs w:val="21"/>
              </w:rPr>
              <w:t>只</w:t>
            </w:r>
          </w:p>
        </w:tc>
      </w:tr>
      <w:tr w14:paraId="4C31FB36">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B90D9">
            <w:pPr>
              <w:adjustRightInd w:val="0"/>
              <w:jc w:val="center"/>
              <w:rPr>
                <w:rFonts w:ascii="仿宋" w:hAnsi="仿宋" w:eastAsia="仿宋" w:cs="仿宋"/>
                <w:bCs/>
                <w:color w:val="auto"/>
                <w:szCs w:val="21"/>
              </w:rPr>
            </w:pPr>
            <w:r>
              <w:rPr>
                <w:rFonts w:hint="eastAsia" w:ascii="仿宋" w:hAnsi="仿宋" w:eastAsia="仿宋" w:cs="仿宋"/>
                <w:bCs/>
                <w:color w:val="auto"/>
                <w:szCs w:val="21"/>
              </w:rPr>
              <w:t>2.2)</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326BD">
            <w:pPr>
              <w:adjustRightInd w:val="0"/>
              <w:rPr>
                <w:rFonts w:ascii="仿宋" w:hAnsi="仿宋" w:eastAsia="仿宋" w:cs="仿宋"/>
                <w:bCs/>
                <w:color w:val="auto"/>
                <w:szCs w:val="21"/>
              </w:rPr>
            </w:pPr>
            <w:r>
              <w:rPr>
                <w:rFonts w:hint="eastAsia" w:ascii="仿宋" w:hAnsi="仿宋" w:eastAsia="仿宋" w:cs="仿宋"/>
                <w:bCs/>
                <w:color w:val="auto"/>
                <w:szCs w:val="21"/>
              </w:rPr>
              <w:t>安装系统</w:t>
            </w:r>
          </w:p>
        </w:tc>
      </w:tr>
      <w:tr w14:paraId="75D26184">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7CCAC">
            <w:pPr>
              <w:adjustRightInd w:val="0"/>
              <w:jc w:val="center"/>
              <w:rPr>
                <w:rFonts w:ascii="仿宋" w:hAnsi="仿宋" w:eastAsia="仿宋" w:cs="仿宋"/>
                <w:bCs/>
                <w:color w:val="auto"/>
                <w:szCs w:val="21"/>
              </w:rPr>
            </w:pPr>
            <w:r>
              <w:rPr>
                <w:rFonts w:hint="eastAsia" w:ascii="仿宋" w:hAnsi="仿宋" w:eastAsia="仿宋" w:cs="仿宋"/>
                <w:bCs/>
                <w:color w:val="auto"/>
                <w:szCs w:val="21"/>
              </w:rPr>
              <w:t>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03FC9">
            <w:pPr>
              <w:adjustRightInd w:val="0"/>
              <w:rPr>
                <w:rFonts w:ascii="仿宋" w:hAnsi="仿宋" w:eastAsia="仿宋" w:cs="仿宋"/>
                <w:bCs/>
                <w:color w:val="auto"/>
                <w:szCs w:val="21"/>
              </w:rPr>
            </w:pPr>
            <w:r>
              <w:rPr>
                <w:rFonts w:hint="eastAsia" w:ascii="仿宋" w:hAnsi="仿宋" w:eastAsia="仿宋" w:cs="仿宋"/>
                <w:bCs/>
                <w:color w:val="auto"/>
                <w:szCs w:val="21"/>
              </w:rPr>
              <w:t>电缆桥架安装</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E021B">
            <w:pPr>
              <w:adjustRightInd w:val="0"/>
              <w:rPr>
                <w:rFonts w:ascii="仿宋" w:hAnsi="仿宋" w:eastAsia="仿宋" w:cs="仿宋"/>
                <w:bCs/>
                <w:color w:val="auto"/>
                <w:szCs w:val="21"/>
              </w:rPr>
            </w:pPr>
            <w:r>
              <w:rPr>
                <w:rFonts w:hint="eastAsia" w:ascii="仿宋" w:hAnsi="仿宋" w:eastAsia="仿宋" w:cs="仿宋"/>
                <w:bCs/>
                <w:color w:val="auto"/>
                <w:szCs w:val="21"/>
              </w:rPr>
              <w:t>200*100</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50662">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547F4">
            <w:pPr>
              <w:adjustRightInd w:val="0"/>
              <w:rPr>
                <w:rFonts w:ascii="仿宋" w:hAnsi="仿宋" w:eastAsia="仿宋" w:cs="仿宋"/>
                <w:bCs/>
                <w:color w:val="auto"/>
                <w:szCs w:val="21"/>
              </w:rPr>
            </w:pPr>
            <w:r>
              <w:rPr>
                <w:rFonts w:hint="eastAsia" w:ascii="仿宋" w:hAnsi="仿宋" w:eastAsia="仿宋" w:cs="仿宋"/>
                <w:bCs/>
                <w:color w:val="auto"/>
                <w:szCs w:val="21"/>
              </w:rPr>
              <w:t>3.7</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4BE26">
            <w:pPr>
              <w:adjustRightInd w:val="0"/>
              <w:rPr>
                <w:rFonts w:ascii="仿宋" w:hAnsi="仿宋" w:eastAsia="仿宋" w:cs="仿宋"/>
                <w:bCs/>
                <w:color w:val="auto"/>
                <w:szCs w:val="21"/>
              </w:rPr>
            </w:pPr>
            <w:r>
              <w:rPr>
                <w:rFonts w:hint="eastAsia" w:ascii="仿宋" w:hAnsi="仿宋" w:eastAsia="仿宋" w:cs="仿宋"/>
                <w:bCs/>
                <w:color w:val="auto"/>
                <w:szCs w:val="21"/>
              </w:rPr>
              <w:t>10M</w:t>
            </w:r>
          </w:p>
        </w:tc>
      </w:tr>
      <w:tr w14:paraId="71D5382B">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F9028">
            <w:pPr>
              <w:adjustRightInd w:val="0"/>
              <w:jc w:val="center"/>
              <w:rPr>
                <w:rFonts w:ascii="仿宋" w:hAnsi="仿宋" w:eastAsia="仿宋" w:cs="仿宋"/>
                <w:bCs/>
                <w:color w:val="auto"/>
                <w:szCs w:val="21"/>
              </w:rPr>
            </w:pPr>
            <w:r>
              <w:rPr>
                <w:rFonts w:hint="eastAsia" w:ascii="仿宋" w:hAnsi="仿宋" w:eastAsia="仿宋" w:cs="仿宋"/>
                <w:bCs/>
                <w:color w:val="auto"/>
                <w:szCs w:val="21"/>
              </w:rPr>
              <w:t>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B5CAA">
            <w:pPr>
              <w:adjustRightInd w:val="0"/>
              <w:rPr>
                <w:rFonts w:ascii="仿宋" w:hAnsi="仿宋" w:eastAsia="仿宋" w:cs="仿宋"/>
                <w:bCs/>
                <w:color w:val="auto"/>
                <w:szCs w:val="21"/>
              </w:rPr>
            </w:pPr>
            <w:r>
              <w:rPr>
                <w:rFonts w:hint="eastAsia" w:ascii="仿宋" w:hAnsi="仿宋" w:eastAsia="仿宋" w:cs="仿宋"/>
                <w:bCs/>
                <w:color w:val="auto"/>
                <w:szCs w:val="21"/>
              </w:rPr>
              <w:t>电线管敷设</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3445D">
            <w:pPr>
              <w:adjustRightInd w:val="0"/>
              <w:rPr>
                <w:rFonts w:ascii="仿宋" w:hAnsi="仿宋" w:eastAsia="仿宋" w:cs="仿宋"/>
                <w:bCs/>
                <w:color w:val="auto"/>
                <w:szCs w:val="21"/>
              </w:rPr>
            </w:pPr>
            <w:r>
              <w:rPr>
                <w:rFonts w:hint="eastAsia" w:ascii="仿宋" w:hAnsi="仿宋" w:eastAsia="仿宋" w:cs="仿宋"/>
                <w:bCs/>
                <w:color w:val="auto"/>
                <w:szCs w:val="21"/>
              </w:rPr>
              <w:t>KBG25</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9C2E3">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0C5F7">
            <w:pPr>
              <w:adjustRightInd w:val="0"/>
              <w:rPr>
                <w:rFonts w:ascii="仿宋" w:hAnsi="仿宋" w:eastAsia="仿宋" w:cs="仿宋"/>
                <w:bCs/>
                <w:color w:val="auto"/>
                <w:szCs w:val="21"/>
              </w:rPr>
            </w:pPr>
            <w:r>
              <w:rPr>
                <w:rFonts w:hint="eastAsia" w:ascii="仿宋" w:hAnsi="仿宋" w:eastAsia="仿宋" w:cs="仿宋"/>
                <w:bCs/>
                <w:color w:val="auto"/>
                <w:szCs w:val="21"/>
              </w:rPr>
              <w:t>3.5</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649C4">
            <w:pPr>
              <w:adjustRightInd w:val="0"/>
              <w:rPr>
                <w:rFonts w:ascii="仿宋" w:hAnsi="仿宋" w:eastAsia="仿宋" w:cs="仿宋"/>
                <w:bCs/>
                <w:color w:val="auto"/>
                <w:szCs w:val="21"/>
              </w:rPr>
            </w:pPr>
            <w:r>
              <w:rPr>
                <w:rFonts w:hint="eastAsia" w:ascii="仿宋" w:hAnsi="仿宋" w:eastAsia="仿宋" w:cs="仿宋"/>
                <w:bCs/>
                <w:color w:val="auto"/>
                <w:szCs w:val="21"/>
              </w:rPr>
              <w:t>100M</w:t>
            </w:r>
          </w:p>
        </w:tc>
      </w:tr>
      <w:tr w14:paraId="49ED02D9">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0FBE5">
            <w:pPr>
              <w:adjustRightInd w:val="0"/>
              <w:jc w:val="center"/>
              <w:rPr>
                <w:rFonts w:ascii="仿宋" w:hAnsi="仿宋" w:eastAsia="仿宋" w:cs="仿宋"/>
                <w:bCs/>
                <w:color w:val="auto"/>
                <w:szCs w:val="21"/>
              </w:rPr>
            </w:pPr>
            <w:r>
              <w:rPr>
                <w:rFonts w:hint="eastAsia" w:ascii="仿宋" w:hAnsi="仿宋" w:eastAsia="仿宋" w:cs="仿宋"/>
                <w:bCs/>
                <w:color w:val="auto"/>
                <w:szCs w:val="21"/>
              </w:rPr>
              <w:t>3</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DB12A">
            <w:pPr>
              <w:adjustRightInd w:val="0"/>
              <w:rPr>
                <w:rFonts w:ascii="仿宋" w:hAnsi="仿宋" w:eastAsia="仿宋" w:cs="仿宋"/>
                <w:bCs/>
                <w:color w:val="auto"/>
                <w:szCs w:val="21"/>
              </w:rPr>
            </w:pPr>
            <w:r>
              <w:rPr>
                <w:rFonts w:hint="eastAsia" w:ascii="仿宋" w:hAnsi="仿宋" w:eastAsia="仿宋" w:cs="仿宋"/>
                <w:bCs/>
                <w:color w:val="auto"/>
                <w:szCs w:val="21"/>
              </w:rPr>
              <w:t>照明管内穿线</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727FF">
            <w:pPr>
              <w:adjustRightInd w:val="0"/>
              <w:rPr>
                <w:rFonts w:ascii="仿宋" w:hAnsi="仿宋" w:eastAsia="仿宋" w:cs="仿宋"/>
                <w:bCs/>
                <w:color w:val="auto"/>
                <w:szCs w:val="21"/>
              </w:rPr>
            </w:pPr>
            <w:r>
              <w:rPr>
                <w:rFonts w:hint="eastAsia" w:ascii="仿宋" w:hAnsi="仿宋" w:eastAsia="仿宋" w:cs="仿宋"/>
                <w:bCs/>
                <w:color w:val="auto"/>
                <w:szCs w:val="21"/>
              </w:rPr>
              <w:t>ZR-BVR2.5</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CEC79">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320F3">
            <w:pPr>
              <w:adjustRightInd w:val="0"/>
              <w:rPr>
                <w:rFonts w:ascii="仿宋" w:hAnsi="仿宋" w:eastAsia="仿宋" w:cs="仿宋"/>
                <w:bCs/>
                <w:color w:val="auto"/>
                <w:szCs w:val="21"/>
              </w:rPr>
            </w:pPr>
            <w:r>
              <w:rPr>
                <w:rFonts w:hint="eastAsia" w:ascii="仿宋" w:hAnsi="仿宋" w:eastAsia="仿宋" w:cs="仿宋"/>
                <w:bCs/>
                <w:color w:val="auto"/>
                <w:szCs w:val="21"/>
              </w:rPr>
              <w:t>3</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D2D05">
            <w:pPr>
              <w:adjustRightInd w:val="0"/>
              <w:rPr>
                <w:rFonts w:ascii="仿宋" w:hAnsi="仿宋" w:eastAsia="仿宋" w:cs="仿宋"/>
                <w:bCs/>
                <w:color w:val="auto"/>
                <w:szCs w:val="21"/>
              </w:rPr>
            </w:pPr>
            <w:r>
              <w:rPr>
                <w:rFonts w:hint="eastAsia" w:ascii="仿宋" w:hAnsi="仿宋" w:eastAsia="仿宋" w:cs="仿宋"/>
                <w:bCs/>
                <w:color w:val="auto"/>
                <w:szCs w:val="21"/>
              </w:rPr>
              <w:t>100M</w:t>
            </w:r>
          </w:p>
        </w:tc>
      </w:tr>
      <w:tr w14:paraId="240B0280">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61FD7">
            <w:pPr>
              <w:adjustRightInd w:val="0"/>
              <w:jc w:val="center"/>
              <w:rPr>
                <w:rFonts w:ascii="仿宋" w:hAnsi="仿宋" w:eastAsia="仿宋" w:cs="仿宋"/>
                <w:bCs/>
                <w:color w:val="auto"/>
                <w:szCs w:val="21"/>
              </w:rPr>
            </w:pPr>
            <w:r>
              <w:rPr>
                <w:rFonts w:hint="eastAsia" w:ascii="仿宋" w:hAnsi="仿宋" w:eastAsia="仿宋" w:cs="仿宋"/>
                <w:bCs/>
                <w:color w:val="auto"/>
                <w:szCs w:val="21"/>
              </w:rPr>
              <w:t>4</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738F8">
            <w:pPr>
              <w:adjustRightInd w:val="0"/>
              <w:rPr>
                <w:rFonts w:ascii="仿宋" w:hAnsi="仿宋" w:eastAsia="仿宋" w:cs="仿宋"/>
                <w:bCs/>
                <w:color w:val="auto"/>
                <w:szCs w:val="21"/>
              </w:rPr>
            </w:pPr>
            <w:r>
              <w:rPr>
                <w:rFonts w:hint="eastAsia" w:ascii="仿宋" w:hAnsi="仿宋" w:eastAsia="仿宋" w:cs="仿宋"/>
                <w:bCs/>
                <w:color w:val="auto"/>
                <w:szCs w:val="21"/>
              </w:rPr>
              <w:t>动力管内穿线</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444AB">
            <w:pPr>
              <w:adjustRightInd w:val="0"/>
              <w:rPr>
                <w:rFonts w:ascii="仿宋" w:hAnsi="仿宋" w:eastAsia="仿宋" w:cs="仿宋"/>
                <w:bCs/>
                <w:color w:val="auto"/>
                <w:szCs w:val="21"/>
              </w:rPr>
            </w:pPr>
            <w:r>
              <w:rPr>
                <w:rFonts w:hint="eastAsia" w:ascii="仿宋" w:hAnsi="仿宋" w:eastAsia="仿宋" w:cs="仿宋"/>
                <w:bCs/>
                <w:color w:val="auto"/>
                <w:szCs w:val="21"/>
              </w:rPr>
              <w:t>ZR-BVR2.5</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23B86">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E75BC">
            <w:pPr>
              <w:adjustRightInd w:val="0"/>
              <w:rPr>
                <w:rFonts w:ascii="仿宋" w:hAnsi="仿宋" w:eastAsia="仿宋" w:cs="仿宋"/>
                <w:bCs/>
                <w:color w:val="auto"/>
                <w:szCs w:val="21"/>
              </w:rPr>
            </w:pPr>
            <w:r>
              <w:rPr>
                <w:rFonts w:hint="eastAsia" w:ascii="仿宋" w:hAnsi="仿宋" w:eastAsia="仿宋" w:cs="仿宋"/>
                <w:bCs/>
                <w:color w:val="auto"/>
                <w:szCs w:val="21"/>
              </w:rPr>
              <w:t>3</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06635">
            <w:pPr>
              <w:adjustRightInd w:val="0"/>
              <w:rPr>
                <w:rFonts w:ascii="仿宋" w:hAnsi="仿宋" w:eastAsia="仿宋" w:cs="仿宋"/>
                <w:bCs/>
                <w:color w:val="auto"/>
                <w:szCs w:val="21"/>
              </w:rPr>
            </w:pPr>
            <w:r>
              <w:rPr>
                <w:rFonts w:hint="eastAsia" w:ascii="仿宋" w:hAnsi="仿宋" w:eastAsia="仿宋" w:cs="仿宋"/>
                <w:bCs/>
                <w:color w:val="auto"/>
                <w:szCs w:val="21"/>
              </w:rPr>
              <w:t>100M</w:t>
            </w:r>
          </w:p>
        </w:tc>
      </w:tr>
      <w:tr w14:paraId="23884801">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1C00C">
            <w:pPr>
              <w:adjustRightInd w:val="0"/>
              <w:jc w:val="center"/>
              <w:rPr>
                <w:rFonts w:ascii="仿宋" w:hAnsi="仿宋" w:eastAsia="仿宋" w:cs="仿宋"/>
                <w:bCs/>
                <w:color w:val="auto"/>
                <w:szCs w:val="21"/>
              </w:rPr>
            </w:pPr>
            <w:r>
              <w:rPr>
                <w:rFonts w:hint="eastAsia" w:ascii="仿宋" w:hAnsi="仿宋" w:eastAsia="仿宋" w:cs="仿宋"/>
                <w:bCs/>
                <w:color w:val="auto"/>
                <w:szCs w:val="21"/>
              </w:rPr>
              <w:t>5</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06808">
            <w:pPr>
              <w:adjustRightInd w:val="0"/>
              <w:rPr>
                <w:rFonts w:ascii="仿宋" w:hAnsi="仿宋" w:eastAsia="仿宋" w:cs="仿宋"/>
                <w:bCs/>
                <w:color w:val="auto"/>
                <w:szCs w:val="21"/>
              </w:rPr>
            </w:pPr>
            <w:r>
              <w:rPr>
                <w:rFonts w:hint="eastAsia" w:ascii="仿宋" w:hAnsi="仿宋" w:eastAsia="仿宋" w:cs="仿宋"/>
                <w:bCs/>
                <w:color w:val="auto"/>
                <w:szCs w:val="21"/>
              </w:rPr>
              <w:t>动力管内穿线</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2328E">
            <w:pPr>
              <w:adjustRightInd w:val="0"/>
              <w:rPr>
                <w:rFonts w:ascii="仿宋" w:hAnsi="仿宋" w:eastAsia="仿宋" w:cs="仿宋"/>
                <w:bCs/>
                <w:color w:val="auto"/>
                <w:szCs w:val="21"/>
              </w:rPr>
            </w:pPr>
            <w:r>
              <w:rPr>
                <w:rFonts w:hint="eastAsia" w:ascii="仿宋" w:hAnsi="仿宋" w:eastAsia="仿宋" w:cs="仿宋"/>
                <w:bCs/>
                <w:color w:val="auto"/>
                <w:szCs w:val="21"/>
              </w:rPr>
              <w:t>ZR-BVR4</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B6F76">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92680">
            <w:pPr>
              <w:adjustRightInd w:val="0"/>
              <w:rPr>
                <w:rFonts w:ascii="仿宋" w:hAnsi="仿宋" w:eastAsia="仿宋" w:cs="仿宋"/>
                <w:bCs/>
                <w:color w:val="auto"/>
                <w:szCs w:val="21"/>
              </w:rPr>
            </w:pPr>
            <w:r>
              <w:rPr>
                <w:rFonts w:hint="eastAsia" w:ascii="仿宋" w:hAnsi="仿宋" w:eastAsia="仿宋" w:cs="仿宋"/>
                <w:bCs/>
                <w:color w:val="auto"/>
                <w:szCs w:val="21"/>
              </w:rPr>
              <w:t>14</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1A06E">
            <w:pPr>
              <w:adjustRightInd w:val="0"/>
              <w:rPr>
                <w:rFonts w:ascii="仿宋" w:hAnsi="仿宋" w:eastAsia="仿宋" w:cs="仿宋"/>
                <w:bCs/>
                <w:color w:val="auto"/>
                <w:szCs w:val="21"/>
              </w:rPr>
            </w:pPr>
            <w:r>
              <w:rPr>
                <w:rFonts w:hint="eastAsia" w:ascii="仿宋" w:hAnsi="仿宋" w:eastAsia="仿宋" w:cs="仿宋"/>
                <w:bCs/>
                <w:color w:val="auto"/>
                <w:szCs w:val="21"/>
              </w:rPr>
              <w:t>100M</w:t>
            </w:r>
          </w:p>
        </w:tc>
      </w:tr>
      <w:tr w14:paraId="71AF7B3C">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75DCA">
            <w:pPr>
              <w:adjustRightInd w:val="0"/>
              <w:jc w:val="center"/>
              <w:rPr>
                <w:rFonts w:ascii="仿宋" w:hAnsi="仿宋" w:eastAsia="仿宋" w:cs="仿宋"/>
                <w:bCs/>
                <w:color w:val="auto"/>
                <w:szCs w:val="21"/>
              </w:rPr>
            </w:pPr>
            <w:r>
              <w:rPr>
                <w:rFonts w:hint="eastAsia" w:ascii="仿宋" w:hAnsi="仿宋" w:eastAsia="仿宋" w:cs="仿宋"/>
                <w:bCs/>
                <w:color w:val="auto"/>
                <w:szCs w:val="21"/>
              </w:rPr>
              <w:t>6</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99512">
            <w:pPr>
              <w:adjustRightInd w:val="0"/>
              <w:rPr>
                <w:rFonts w:ascii="仿宋" w:hAnsi="仿宋" w:eastAsia="仿宋" w:cs="仿宋"/>
                <w:bCs/>
                <w:color w:val="auto"/>
                <w:szCs w:val="21"/>
              </w:rPr>
            </w:pPr>
            <w:r>
              <w:rPr>
                <w:rFonts w:hint="eastAsia" w:ascii="仿宋" w:hAnsi="仿宋" w:eastAsia="仿宋" w:cs="仿宋"/>
                <w:bCs/>
                <w:color w:val="auto"/>
                <w:szCs w:val="21"/>
              </w:rPr>
              <w:t>动力线路管内穿线</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A8D11">
            <w:pPr>
              <w:adjustRightInd w:val="0"/>
              <w:rPr>
                <w:rFonts w:ascii="仿宋" w:hAnsi="仿宋" w:eastAsia="仿宋" w:cs="仿宋"/>
                <w:bCs/>
                <w:color w:val="auto"/>
                <w:szCs w:val="21"/>
              </w:rPr>
            </w:pPr>
            <w:r>
              <w:rPr>
                <w:rFonts w:hint="eastAsia" w:ascii="仿宋" w:hAnsi="仿宋" w:eastAsia="仿宋" w:cs="仿宋"/>
                <w:bCs/>
                <w:color w:val="auto"/>
                <w:szCs w:val="21"/>
              </w:rPr>
              <w:t>ZR-BVR16</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FE6AB">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4E9C2">
            <w:pPr>
              <w:adjustRightInd w:val="0"/>
              <w:rPr>
                <w:rFonts w:ascii="仿宋" w:hAnsi="仿宋" w:eastAsia="仿宋" w:cs="仿宋"/>
                <w:bCs/>
                <w:color w:val="auto"/>
                <w:szCs w:val="21"/>
              </w:rPr>
            </w:pPr>
            <w:r>
              <w:rPr>
                <w:rFonts w:hint="eastAsia" w:ascii="仿宋" w:hAnsi="仿宋" w:eastAsia="仿宋" w:cs="仿宋"/>
                <w:bCs/>
                <w:color w:val="auto"/>
                <w:szCs w:val="21"/>
              </w:rPr>
              <w:t>0.5</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FCB7B">
            <w:pPr>
              <w:adjustRightInd w:val="0"/>
              <w:rPr>
                <w:rFonts w:ascii="仿宋" w:hAnsi="仿宋" w:eastAsia="仿宋" w:cs="仿宋"/>
                <w:bCs/>
                <w:color w:val="auto"/>
                <w:szCs w:val="21"/>
              </w:rPr>
            </w:pPr>
            <w:r>
              <w:rPr>
                <w:rFonts w:hint="eastAsia" w:ascii="仿宋" w:hAnsi="仿宋" w:eastAsia="仿宋" w:cs="仿宋"/>
                <w:bCs/>
                <w:color w:val="auto"/>
                <w:szCs w:val="21"/>
              </w:rPr>
              <w:t>100M</w:t>
            </w:r>
          </w:p>
        </w:tc>
      </w:tr>
      <w:tr w14:paraId="617E8B6E">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9FD8E">
            <w:pPr>
              <w:adjustRightInd w:val="0"/>
              <w:jc w:val="center"/>
              <w:rPr>
                <w:rFonts w:ascii="仿宋" w:hAnsi="仿宋" w:eastAsia="仿宋" w:cs="仿宋"/>
                <w:bCs/>
                <w:color w:val="auto"/>
                <w:szCs w:val="21"/>
              </w:rPr>
            </w:pPr>
            <w:r>
              <w:rPr>
                <w:rFonts w:hint="eastAsia" w:ascii="仿宋" w:hAnsi="仿宋" w:eastAsia="仿宋" w:cs="仿宋"/>
                <w:bCs/>
                <w:color w:val="auto"/>
                <w:szCs w:val="21"/>
              </w:rPr>
              <w:t>7</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14667">
            <w:pPr>
              <w:adjustRightInd w:val="0"/>
              <w:rPr>
                <w:rFonts w:ascii="仿宋" w:hAnsi="仿宋" w:eastAsia="仿宋" w:cs="仿宋"/>
                <w:bCs/>
                <w:color w:val="auto"/>
                <w:szCs w:val="21"/>
              </w:rPr>
            </w:pPr>
            <w:r>
              <w:rPr>
                <w:rFonts w:hint="eastAsia" w:ascii="仿宋" w:hAnsi="仿宋" w:eastAsia="仿宋" w:cs="仿宋"/>
                <w:bCs/>
                <w:color w:val="auto"/>
                <w:szCs w:val="21"/>
              </w:rPr>
              <w:t>动力线路管内穿线</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1C301">
            <w:pPr>
              <w:adjustRightInd w:val="0"/>
              <w:rPr>
                <w:rFonts w:ascii="仿宋" w:hAnsi="仿宋" w:eastAsia="仿宋" w:cs="仿宋"/>
                <w:bCs/>
                <w:color w:val="auto"/>
                <w:szCs w:val="21"/>
              </w:rPr>
            </w:pPr>
            <w:r>
              <w:rPr>
                <w:rFonts w:hint="eastAsia" w:ascii="仿宋" w:hAnsi="仿宋" w:eastAsia="仿宋" w:cs="仿宋"/>
                <w:bCs/>
                <w:color w:val="auto"/>
                <w:szCs w:val="21"/>
              </w:rPr>
              <w:t>ZR-BVR25</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FBBBF">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B7E33">
            <w:pPr>
              <w:adjustRightInd w:val="0"/>
              <w:rPr>
                <w:rFonts w:ascii="仿宋" w:hAnsi="仿宋" w:eastAsia="仿宋" w:cs="仿宋"/>
                <w:bCs/>
                <w:color w:val="auto"/>
                <w:szCs w:val="21"/>
              </w:rPr>
            </w:pPr>
            <w:r>
              <w:rPr>
                <w:rFonts w:hint="eastAsia" w:ascii="仿宋" w:hAnsi="仿宋" w:eastAsia="仿宋" w:cs="仿宋"/>
                <w:bCs/>
                <w:color w:val="auto"/>
                <w:szCs w:val="21"/>
              </w:rPr>
              <w:t>0.5</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72D42">
            <w:pPr>
              <w:adjustRightInd w:val="0"/>
              <w:rPr>
                <w:rFonts w:ascii="仿宋" w:hAnsi="仿宋" w:eastAsia="仿宋" w:cs="仿宋"/>
                <w:bCs/>
                <w:color w:val="auto"/>
                <w:szCs w:val="21"/>
              </w:rPr>
            </w:pPr>
            <w:r>
              <w:rPr>
                <w:rFonts w:hint="eastAsia" w:ascii="仿宋" w:hAnsi="仿宋" w:eastAsia="仿宋" w:cs="仿宋"/>
                <w:bCs/>
                <w:color w:val="auto"/>
                <w:szCs w:val="21"/>
              </w:rPr>
              <w:t>100M</w:t>
            </w:r>
          </w:p>
        </w:tc>
      </w:tr>
      <w:tr w14:paraId="7E2482FD">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6A557">
            <w:pPr>
              <w:adjustRightInd w:val="0"/>
              <w:jc w:val="center"/>
              <w:rPr>
                <w:rFonts w:ascii="仿宋" w:hAnsi="仿宋" w:eastAsia="仿宋" w:cs="仿宋"/>
                <w:bCs/>
                <w:color w:val="auto"/>
                <w:szCs w:val="21"/>
              </w:rPr>
            </w:pPr>
            <w:r>
              <w:rPr>
                <w:rFonts w:hint="eastAsia" w:ascii="仿宋" w:hAnsi="仿宋" w:eastAsia="仿宋" w:cs="仿宋"/>
                <w:bCs/>
                <w:color w:val="auto"/>
                <w:szCs w:val="21"/>
              </w:rPr>
              <w:t>8</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FE517">
            <w:pPr>
              <w:adjustRightInd w:val="0"/>
              <w:rPr>
                <w:rFonts w:ascii="仿宋" w:hAnsi="仿宋" w:eastAsia="仿宋" w:cs="仿宋"/>
                <w:bCs/>
                <w:color w:val="auto"/>
                <w:szCs w:val="21"/>
              </w:rPr>
            </w:pPr>
            <w:r>
              <w:rPr>
                <w:rFonts w:hint="eastAsia" w:ascii="仿宋" w:hAnsi="仿宋" w:eastAsia="仿宋" w:cs="仿宋"/>
                <w:bCs/>
                <w:color w:val="auto"/>
                <w:szCs w:val="21"/>
              </w:rPr>
              <w:t>普通暗插座安装</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92D7E">
            <w:pPr>
              <w:adjustRightInd w:val="0"/>
              <w:rPr>
                <w:rFonts w:ascii="仿宋" w:hAnsi="仿宋" w:eastAsia="仿宋" w:cs="仿宋"/>
                <w:bCs/>
                <w:color w:val="auto"/>
                <w:szCs w:val="21"/>
              </w:rPr>
            </w:pPr>
            <w:r>
              <w:rPr>
                <w:rFonts w:hint="eastAsia" w:ascii="仿宋" w:hAnsi="仿宋" w:eastAsia="仿宋" w:cs="仿宋"/>
                <w:bCs/>
                <w:color w:val="auto"/>
                <w:szCs w:val="21"/>
              </w:rPr>
              <w:t>鸿雁</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15087">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EC08C">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241F1">
            <w:pPr>
              <w:adjustRightInd w:val="0"/>
              <w:rPr>
                <w:rFonts w:ascii="仿宋" w:hAnsi="仿宋" w:eastAsia="仿宋" w:cs="仿宋"/>
                <w:bCs/>
                <w:color w:val="auto"/>
                <w:szCs w:val="21"/>
              </w:rPr>
            </w:pPr>
            <w:r>
              <w:rPr>
                <w:rFonts w:hint="eastAsia" w:ascii="仿宋" w:hAnsi="仿宋" w:eastAsia="仿宋" w:cs="仿宋"/>
                <w:bCs/>
                <w:color w:val="auto"/>
                <w:szCs w:val="21"/>
              </w:rPr>
              <w:t>10个</w:t>
            </w:r>
          </w:p>
        </w:tc>
      </w:tr>
      <w:tr w14:paraId="545FE0B4">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3542C">
            <w:pPr>
              <w:adjustRightInd w:val="0"/>
              <w:jc w:val="center"/>
              <w:rPr>
                <w:rFonts w:ascii="仿宋" w:hAnsi="仿宋" w:eastAsia="仿宋" w:cs="仿宋"/>
                <w:bCs/>
                <w:color w:val="auto"/>
                <w:szCs w:val="21"/>
              </w:rPr>
            </w:pPr>
            <w:r>
              <w:rPr>
                <w:rFonts w:hint="eastAsia" w:ascii="仿宋" w:hAnsi="仿宋" w:eastAsia="仿宋" w:cs="仿宋"/>
                <w:bCs/>
                <w:color w:val="auto"/>
                <w:szCs w:val="21"/>
              </w:rPr>
              <w:t>9</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293F5">
            <w:pPr>
              <w:adjustRightInd w:val="0"/>
              <w:rPr>
                <w:rFonts w:ascii="仿宋" w:hAnsi="仿宋" w:eastAsia="仿宋" w:cs="仿宋"/>
                <w:bCs/>
                <w:color w:val="auto"/>
                <w:szCs w:val="21"/>
              </w:rPr>
            </w:pPr>
            <w:r>
              <w:rPr>
                <w:rFonts w:hint="eastAsia" w:ascii="仿宋" w:hAnsi="仿宋" w:eastAsia="仿宋" w:cs="仿宋"/>
                <w:bCs/>
                <w:color w:val="auto"/>
                <w:szCs w:val="21"/>
              </w:rPr>
              <w:t>普通明插座安装</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EBAC1">
            <w:pPr>
              <w:adjustRightInd w:val="0"/>
              <w:rPr>
                <w:rFonts w:ascii="仿宋" w:hAnsi="仿宋" w:eastAsia="仿宋" w:cs="仿宋"/>
                <w:bCs/>
                <w:color w:val="auto"/>
                <w:szCs w:val="21"/>
              </w:rPr>
            </w:pPr>
            <w:r>
              <w:rPr>
                <w:rFonts w:hint="eastAsia" w:ascii="仿宋" w:hAnsi="仿宋" w:eastAsia="仿宋" w:cs="仿宋"/>
                <w:bCs/>
                <w:color w:val="auto"/>
                <w:szCs w:val="21"/>
              </w:rPr>
              <w:t>鸿雁</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34F6D">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9DF97">
            <w:pPr>
              <w:adjustRightInd w:val="0"/>
              <w:rPr>
                <w:rFonts w:ascii="仿宋" w:hAnsi="仿宋" w:eastAsia="仿宋" w:cs="仿宋"/>
                <w:bCs/>
                <w:color w:val="auto"/>
                <w:szCs w:val="21"/>
              </w:rPr>
            </w:pPr>
            <w:r>
              <w:rPr>
                <w:rFonts w:hint="eastAsia" w:ascii="仿宋" w:hAnsi="仿宋" w:eastAsia="仿宋" w:cs="仿宋"/>
                <w:bCs/>
                <w:color w:val="auto"/>
                <w:szCs w:val="21"/>
              </w:rPr>
              <w:t>4</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EF984">
            <w:pPr>
              <w:adjustRightInd w:val="0"/>
              <w:rPr>
                <w:rFonts w:ascii="仿宋" w:hAnsi="仿宋" w:eastAsia="仿宋" w:cs="仿宋"/>
                <w:bCs/>
                <w:color w:val="auto"/>
                <w:szCs w:val="21"/>
              </w:rPr>
            </w:pPr>
            <w:r>
              <w:rPr>
                <w:rFonts w:hint="eastAsia" w:ascii="仿宋" w:hAnsi="仿宋" w:eastAsia="仿宋" w:cs="仿宋"/>
                <w:bCs/>
                <w:color w:val="auto"/>
                <w:szCs w:val="21"/>
              </w:rPr>
              <w:t>10个</w:t>
            </w:r>
          </w:p>
        </w:tc>
      </w:tr>
      <w:tr w14:paraId="3C8465D5">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7A9AC">
            <w:pPr>
              <w:adjustRightInd w:val="0"/>
              <w:jc w:val="center"/>
              <w:rPr>
                <w:rFonts w:ascii="仿宋" w:hAnsi="仿宋" w:eastAsia="仿宋" w:cs="仿宋"/>
                <w:bCs/>
                <w:color w:val="auto"/>
                <w:szCs w:val="21"/>
              </w:rPr>
            </w:pPr>
            <w:r>
              <w:rPr>
                <w:rFonts w:hint="eastAsia" w:ascii="仿宋" w:hAnsi="仿宋" w:eastAsia="仿宋" w:cs="仿宋"/>
                <w:bCs/>
                <w:color w:val="auto"/>
                <w:szCs w:val="21"/>
              </w:rPr>
              <w:t>10</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84DCE">
            <w:pPr>
              <w:adjustRightInd w:val="0"/>
              <w:rPr>
                <w:rFonts w:ascii="仿宋" w:hAnsi="仿宋" w:eastAsia="仿宋" w:cs="仿宋"/>
                <w:bCs/>
                <w:color w:val="auto"/>
                <w:szCs w:val="21"/>
              </w:rPr>
            </w:pPr>
            <w:r>
              <w:rPr>
                <w:rFonts w:hint="eastAsia" w:ascii="仿宋" w:hAnsi="仿宋" w:eastAsia="仿宋" w:cs="仿宋"/>
                <w:bCs/>
                <w:color w:val="auto"/>
                <w:szCs w:val="21"/>
              </w:rPr>
              <w:t>明装接线箱安装</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F4D74">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70553">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21CB9">
            <w:pPr>
              <w:adjustRightInd w:val="0"/>
              <w:rPr>
                <w:rFonts w:ascii="仿宋" w:hAnsi="仿宋" w:eastAsia="仿宋" w:cs="仿宋"/>
                <w:bCs/>
                <w:color w:val="auto"/>
                <w:szCs w:val="21"/>
              </w:rPr>
            </w:pPr>
            <w:r>
              <w:rPr>
                <w:rFonts w:hint="eastAsia" w:ascii="仿宋" w:hAnsi="仿宋" w:eastAsia="仿宋" w:cs="仿宋"/>
                <w:bCs/>
                <w:color w:val="auto"/>
                <w:szCs w:val="21"/>
              </w:rPr>
              <w:t>0.1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F24AC">
            <w:pPr>
              <w:adjustRightInd w:val="0"/>
              <w:rPr>
                <w:rFonts w:ascii="仿宋" w:hAnsi="仿宋" w:eastAsia="仿宋" w:cs="仿宋"/>
                <w:bCs/>
                <w:color w:val="auto"/>
                <w:szCs w:val="21"/>
              </w:rPr>
            </w:pPr>
            <w:r>
              <w:rPr>
                <w:rFonts w:hint="eastAsia" w:ascii="仿宋" w:hAnsi="仿宋" w:eastAsia="仿宋" w:cs="仿宋"/>
                <w:bCs/>
                <w:color w:val="auto"/>
                <w:szCs w:val="21"/>
              </w:rPr>
              <w:t>10个</w:t>
            </w:r>
          </w:p>
        </w:tc>
      </w:tr>
      <w:tr w14:paraId="4930D182">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35054">
            <w:pPr>
              <w:adjustRightInd w:val="0"/>
              <w:jc w:val="center"/>
              <w:rPr>
                <w:rFonts w:ascii="仿宋" w:hAnsi="仿宋" w:eastAsia="仿宋" w:cs="仿宋"/>
                <w:bCs/>
                <w:color w:val="auto"/>
                <w:szCs w:val="21"/>
              </w:rPr>
            </w:pPr>
            <w:r>
              <w:rPr>
                <w:rFonts w:hint="eastAsia" w:ascii="仿宋" w:hAnsi="仿宋" w:eastAsia="仿宋" w:cs="仿宋"/>
                <w:bCs/>
                <w:color w:val="auto"/>
                <w:szCs w:val="21"/>
              </w:rPr>
              <w:t>11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E8114">
            <w:pPr>
              <w:adjustRightInd w:val="0"/>
              <w:rPr>
                <w:rFonts w:ascii="仿宋" w:hAnsi="仿宋" w:eastAsia="仿宋" w:cs="仿宋"/>
                <w:bCs/>
                <w:color w:val="auto"/>
                <w:szCs w:val="21"/>
              </w:rPr>
            </w:pPr>
            <w:r>
              <w:rPr>
                <w:rFonts w:hint="eastAsia" w:ascii="仿宋" w:hAnsi="仿宋" w:eastAsia="仿宋" w:cs="仿宋"/>
                <w:bCs/>
                <w:color w:val="auto"/>
                <w:szCs w:val="21"/>
              </w:rPr>
              <w:t>开关、插座盒安装</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BF6FE">
            <w:pPr>
              <w:adjustRightInd w:val="0"/>
              <w:rPr>
                <w:rFonts w:ascii="仿宋" w:hAnsi="仿宋" w:eastAsia="仿宋" w:cs="仿宋"/>
                <w:bCs/>
                <w:color w:val="auto"/>
                <w:szCs w:val="21"/>
              </w:rPr>
            </w:pPr>
            <w:r>
              <w:rPr>
                <w:rFonts w:hint="eastAsia" w:ascii="仿宋" w:hAnsi="仿宋" w:eastAsia="仿宋" w:cs="仿宋"/>
                <w:bCs/>
                <w:color w:val="auto"/>
                <w:szCs w:val="21"/>
              </w:rPr>
              <w:t>鸿雁</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55B39">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402AC">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A94AD">
            <w:pPr>
              <w:adjustRightInd w:val="0"/>
              <w:rPr>
                <w:rFonts w:ascii="仿宋" w:hAnsi="仿宋" w:eastAsia="仿宋" w:cs="仿宋"/>
                <w:bCs/>
                <w:color w:val="auto"/>
                <w:szCs w:val="21"/>
              </w:rPr>
            </w:pPr>
            <w:r>
              <w:rPr>
                <w:rFonts w:hint="eastAsia" w:ascii="仿宋" w:hAnsi="仿宋" w:eastAsia="仿宋" w:cs="仿宋"/>
                <w:bCs/>
                <w:color w:val="auto"/>
                <w:szCs w:val="21"/>
              </w:rPr>
              <w:t>10个</w:t>
            </w:r>
          </w:p>
        </w:tc>
      </w:tr>
      <w:tr w14:paraId="5592407C">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FA8D4">
            <w:pPr>
              <w:adjustRightInd w:val="0"/>
              <w:jc w:val="center"/>
              <w:rPr>
                <w:rFonts w:ascii="仿宋" w:hAnsi="仿宋" w:eastAsia="仿宋" w:cs="仿宋"/>
                <w:bCs/>
                <w:color w:val="auto"/>
                <w:szCs w:val="21"/>
              </w:rPr>
            </w:pPr>
            <w:r>
              <w:rPr>
                <w:rFonts w:hint="eastAsia" w:ascii="仿宋" w:hAnsi="仿宋" w:eastAsia="仿宋" w:cs="仿宋"/>
                <w:bCs/>
                <w:color w:val="auto"/>
                <w:szCs w:val="21"/>
              </w:rPr>
              <w:t>12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12834">
            <w:pPr>
              <w:adjustRightInd w:val="0"/>
              <w:rPr>
                <w:rFonts w:ascii="仿宋" w:hAnsi="仿宋" w:eastAsia="仿宋" w:cs="仿宋"/>
                <w:bCs/>
                <w:color w:val="auto"/>
                <w:szCs w:val="21"/>
              </w:rPr>
            </w:pPr>
            <w:r>
              <w:rPr>
                <w:rFonts w:hint="eastAsia" w:ascii="仿宋" w:hAnsi="仿宋" w:eastAsia="仿宋" w:cs="仿宋"/>
                <w:bCs/>
                <w:color w:val="auto"/>
                <w:szCs w:val="21"/>
              </w:rPr>
              <w:t>灯头盒安装</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6151F">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EA5AD">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8A1E3">
            <w:pPr>
              <w:adjustRightInd w:val="0"/>
              <w:rPr>
                <w:rFonts w:ascii="仿宋" w:hAnsi="仿宋" w:eastAsia="仿宋" w:cs="仿宋"/>
                <w:bCs/>
                <w:color w:val="auto"/>
                <w:szCs w:val="21"/>
              </w:rPr>
            </w:pPr>
            <w:r>
              <w:rPr>
                <w:rFonts w:hint="eastAsia" w:ascii="仿宋" w:hAnsi="仿宋" w:eastAsia="仿宋" w:cs="仿宋"/>
                <w:bCs/>
                <w:color w:val="auto"/>
                <w:szCs w:val="21"/>
              </w:rPr>
              <w:t>1.8</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FBA93">
            <w:pPr>
              <w:adjustRightInd w:val="0"/>
              <w:rPr>
                <w:rFonts w:ascii="仿宋" w:hAnsi="仿宋" w:eastAsia="仿宋" w:cs="仿宋"/>
                <w:bCs/>
                <w:color w:val="auto"/>
                <w:szCs w:val="21"/>
              </w:rPr>
            </w:pPr>
            <w:r>
              <w:rPr>
                <w:rFonts w:hint="eastAsia" w:ascii="仿宋" w:hAnsi="仿宋" w:eastAsia="仿宋" w:cs="仿宋"/>
                <w:bCs/>
                <w:color w:val="auto"/>
                <w:szCs w:val="21"/>
              </w:rPr>
              <w:t>10个</w:t>
            </w:r>
          </w:p>
        </w:tc>
      </w:tr>
      <w:tr w14:paraId="3BFF944F">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7D0B7">
            <w:pPr>
              <w:adjustRightInd w:val="0"/>
              <w:jc w:val="center"/>
              <w:rPr>
                <w:rFonts w:ascii="仿宋" w:hAnsi="仿宋" w:eastAsia="仿宋" w:cs="仿宋"/>
                <w:bCs/>
                <w:color w:val="auto"/>
                <w:szCs w:val="21"/>
              </w:rPr>
            </w:pPr>
            <w:r>
              <w:rPr>
                <w:rFonts w:hint="eastAsia" w:ascii="仿宋" w:hAnsi="仿宋" w:eastAsia="仿宋" w:cs="仿宋"/>
                <w:bCs/>
                <w:color w:val="auto"/>
                <w:szCs w:val="21"/>
              </w:rPr>
              <w:t>13</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64AE7">
            <w:pPr>
              <w:adjustRightInd w:val="0"/>
              <w:rPr>
                <w:rFonts w:ascii="仿宋" w:hAnsi="仿宋" w:eastAsia="仿宋" w:cs="仿宋"/>
                <w:bCs/>
                <w:color w:val="auto"/>
                <w:szCs w:val="21"/>
              </w:rPr>
            </w:pPr>
            <w:r>
              <w:rPr>
                <w:rFonts w:hint="eastAsia" w:ascii="仿宋" w:hAnsi="仿宋" w:eastAsia="仿宋" w:cs="仿宋"/>
                <w:bCs/>
                <w:color w:val="auto"/>
                <w:szCs w:val="21"/>
              </w:rPr>
              <w:t>单联暗开关安装</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2F230">
            <w:pPr>
              <w:adjustRightInd w:val="0"/>
              <w:rPr>
                <w:rFonts w:ascii="仿宋" w:hAnsi="仿宋" w:eastAsia="仿宋" w:cs="仿宋"/>
                <w:bCs/>
                <w:color w:val="auto"/>
                <w:szCs w:val="21"/>
              </w:rPr>
            </w:pPr>
            <w:r>
              <w:rPr>
                <w:rFonts w:hint="eastAsia" w:ascii="仿宋" w:hAnsi="仿宋" w:eastAsia="仿宋" w:cs="仿宋"/>
                <w:bCs/>
                <w:color w:val="auto"/>
                <w:szCs w:val="21"/>
              </w:rPr>
              <w:t>鸿雁</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76346">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E8A99">
            <w:pPr>
              <w:adjustRightInd w:val="0"/>
              <w:rPr>
                <w:rFonts w:ascii="仿宋" w:hAnsi="仿宋" w:eastAsia="仿宋" w:cs="仿宋"/>
                <w:bCs/>
                <w:color w:val="auto"/>
                <w:szCs w:val="21"/>
              </w:rPr>
            </w:pPr>
            <w:r>
              <w:rPr>
                <w:rFonts w:hint="eastAsia" w:ascii="仿宋" w:hAnsi="仿宋" w:eastAsia="仿宋" w:cs="仿宋"/>
                <w:bCs/>
                <w:color w:val="auto"/>
                <w:szCs w:val="21"/>
              </w:rPr>
              <w:t>0.3</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A15B9">
            <w:pPr>
              <w:adjustRightInd w:val="0"/>
              <w:rPr>
                <w:rFonts w:ascii="仿宋" w:hAnsi="仿宋" w:eastAsia="仿宋" w:cs="仿宋"/>
                <w:bCs/>
                <w:color w:val="auto"/>
                <w:szCs w:val="21"/>
              </w:rPr>
            </w:pPr>
            <w:r>
              <w:rPr>
                <w:rFonts w:hint="eastAsia" w:ascii="仿宋" w:hAnsi="仿宋" w:eastAsia="仿宋" w:cs="仿宋"/>
                <w:bCs/>
                <w:color w:val="auto"/>
                <w:szCs w:val="21"/>
              </w:rPr>
              <w:t>10个</w:t>
            </w:r>
          </w:p>
        </w:tc>
      </w:tr>
      <w:tr w14:paraId="11C33DED">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4DD44">
            <w:pPr>
              <w:adjustRightInd w:val="0"/>
              <w:jc w:val="center"/>
              <w:rPr>
                <w:rFonts w:ascii="仿宋" w:hAnsi="仿宋" w:eastAsia="仿宋" w:cs="仿宋"/>
                <w:bCs/>
                <w:color w:val="auto"/>
                <w:szCs w:val="21"/>
              </w:rPr>
            </w:pPr>
            <w:r>
              <w:rPr>
                <w:rFonts w:hint="eastAsia" w:ascii="仿宋" w:hAnsi="仿宋" w:eastAsia="仿宋" w:cs="仿宋"/>
                <w:bCs/>
                <w:color w:val="auto"/>
                <w:szCs w:val="21"/>
              </w:rPr>
              <w:t>14</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DF5A8">
            <w:pPr>
              <w:adjustRightInd w:val="0"/>
              <w:rPr>
                <w:rFonts w:ascii="仿宋" w:hAnsi="仿宋" w:eastAsia="仿宋" w:cs="仿宋"/>
                <w:bCs/>
                <w:color w:val="auto"/>
                <w:szCs w:val="21"/>
              </w:rPr>
            </w:pPr>
            <w:r>
              <w:rPr>
                <w:rFonts w:hint="eastAsia" w:ascii="仿宋" w:hAnsi="仿宋" w:eastAsia="仿宋" w:cs="仿宋"/>
                <w:bCs/>
                <w:color w:val="auto"/>
                <w:szCs w:val="21"/>
              </w:rPr>
              <w:t>四联暗开关安装</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D35C5">
            <w:pPr>
              <w:adjustRightInd w:val="0"/>
              <w:rPr>
                <w:rFonts w:ascii="仿宋" w:hAnsi="仿宋" w:eastAsia="仿宋" w:cs="仿宋"/>
                <w:bCs/>
                <w:color w:val="auto"/>
                <w:szCs w:val="21"/>
              </w:rPr>
            </w:pPr>
            <w:r>
              <w:rPr>
                <w:rFonts w:hint="eastAsia" w:ascii="仿宋" w:hAnsi="仿宋" w:eastAsia="仿宋" w:cs="仿宋"/>
                <w:bCs/>
                <w:color w:val="auto"/>
                <w:szCs w:val="21"/>
              </w:rPr>
              <w:t>鸿雁</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44440">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69914">
            <w:pPr>
              <w:adjustRightInd w:val="0"/>
              <w:rPr>
                <w:rFonts w:ascii="仿宋" w:hAnsi="仿宋" w:eastAsia="仿宋" w:cs="仿宋"/>
                <w:bCs/>
                <w:color w:val="auto"/>
                <w:szCs w:val="21"/>
              </w:rPr>
            </w:pPr>
            <w:r>
              <w:rPr>
                <w:rFonts w:hint="eastAsia" w:ascii="仿宋" w:hAnsi="仿宋" w:eastAsia="仿宋" w:cs="仿宋"/>
                <w:bCs/>
                <w:color w:val="auto"/>
                <w:szCs w:val="21"/>
              </w:rPr>
              <w:t>0.2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97A41">
            <w:pPr>
              <w:adjustRightInd w:val="0"/>
              <w:rPr>
                <w:rFonts w:ascii="仿宋" w:hAnsi="仿宋" w:eastAsia="仿宋" w:cs="仿宋"/>
                <w:bCs/>
                <w:color w:val="auto"/>
                <w:szCs w:val="21"/>
              </w:rPr>
            </w:pPr>
            <w:r>
              <w:rPr>
                <w:rFonts w:hint="eastAsia" w:ascii="仿宋" w:hAnsi="仿宋" w:eastAsia="仿宋" w:cs="仿宋"/>
                <w:bCs/>
                <w:color w:val="auto"/>
                <w:szCs w:val="21"/>
              </w:rPr>
              <w:t>10个</w:t>
            </w:r>
          </w:p>
        </w:tc>
      </w:tr>
      <w:tr w14:paraId="367833AA">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98A3C">
            <w:pPr>
              <w:adjustRightInd w:val="0"/>
              <w:jc w:val="center"/>
              <w:rPr>
                <w:rFonts w:ascii="仿宋" w:hAnsi="仿宋" w:eastAsia="仿宋" w:cs="仿宋"/>
                <w:bCs/>
                <w:color w:val="auto"/>
                <w:szCs w:val="21"/>
              </w:rPr>
            </w:pPr>
            <w:r>
              <w:rPr>
                <w:rFonts w:hint="eastAsia" w:ascii="仿宋" w:hAnsi="仿宋" w:eastAsia="仿宋" w:cs="仿宋"/>
                <w:bCs/>
                <w:color w:val="auto"/>
                <w:szCs w:val="21"/>
              </w:rPr>
              <w:t>15</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466FF">
            <w:pPr>
              <w:adjustRightInd w:val="0"/>
              <w:rPr>
                <w:rFonts w:ascii="仿宋" w:hAnsi="仿宋" w:eastAsia="仿宋" w:cs="仿宋"/>
                <w:bCs/>
                <w:color w:val="auto"/>
                <w:szCs w:val="21"/>
              </w:rPr>
            </w:pPr>
            <w:r>
              <w:rPr>
                <w:rFonts w:hint="eastAsia" w:ascii="仿宋" w:hAnsi="仿宋" w:eastAsia="仿宋" w:cs="仿宋"/>
                <w:bCs/>
                <w:color w:val="auto"/>
                <w:szCs w:val="21"/>
              </w:rPr>
              <w:t>嵌入式哑光铝格栅灯安装</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A2B0E">
            <w:pPr>
              <w:adjustRightInd w:val="0"/>
              <w:rPr>
                <w:rFonts w:ascii="仿宋" w:hAnsi="仿宋" w:eastAsia="仿宋" w:cs="仿宋"/>
                <w:bCs/>
                <w:color w:val="auto"/>
                <w:szCs w:val="21"/>
              </w:rPr>
            </w:pPr>
            <w:r>
              <w:rPr>
                <w:rFonts w:hint="eastAsia" w:ascii="仿宋" w:hAnsi="仿宋" w:eastAsia="仿宋" w:cs="仿宋"/>
                <w:bCs/>
                <w:color w:val="auto"/>
                <w:szCs w:val="21"/>
              </w:rPr>
              <w:t>松业 4×20W</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6F680">
            <w:pPr>
              <w:adjustRightInd w:val="0"/>
              <w:rPr>
                <w:rFonts w:ascii="仿宋" w:hAnsi="仿宋" w:eastAsia="仿宋" w:cs="仿宋"/>
                <w:bCs/>
                <w:color w:val="auto"/>
                <w:szCs w:val="21"/>
              </w:rPr>
            </w:pPr>
            <w:r>
              <w:rPr>
                <w:rFonts w:hint="eastAsia" w:ascii="仿宋" w:hAnsi="仿宋" w:eastAsia="仿宋" w:cs="仿宋"/>
                <w:bCs/>
                <w:color w:val="auto"/>
                <w:szCs w:val="21"/>
              </w:rPr>
              <w:t>广东</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3F5A0">
            <w:pPr>
              <w:adjustRightInd w:val="0"/>
              <w:rPr>
                <w:rFonts w:ascii="仿宋" w:hAnsi="仿宋" w:eastAsia="仿宋" w:cs="仿宋"/>
                <w:bCs/>
                <w:color w:val="auto"/>
                <w:szCs w:val="21"/>
              </w:rPr>
            </w:pPr>
            <w:r>
              <w:rPr>
                <w:rFonts w:hint="eastAsia" w:ascii="仿宋" w:hAnsi="仿宋" w:eastAsia="仿宋" w:cs="仿宋"/>
                <w:bCs/>
                <w:color w:val="auto"/>
                <w:szCs w:val="21"/>
              </w:rPr>
              <w:t>0.9</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3FE75">
            <w:pPr>
              <w:adjustRightInd w:val="0"/>
              <w:rPr>
                <w:rFonts w:ascii="仿宋" w:hAnsi="仿宋" w:eastAsia="仿宋" w:cs="仿宋"/>
                <w:bCs/>
                <w:color w:val="auto"/>
                <w:szCs w:val="21"/>
              </w:rPr>
            </w:pPr>
            <w:r>
              <w:rPr>
                <w:rFonts w:hint="eastAsia" w:ascii="仿宋" w:hAnsi="仿宋" w:eastAsia="仿宋" w:cs="仿宋"/>
                <w:bCs/>
                <w:color w:val="auto"/>
                <w:szCs w:val="21"/>
              </w:rPr>
              <w:t>10个</w:t>
            </w:r>
          </w:p>
        </w:tc>
      </w:tr>
      <w:tr w14:paraId="73F7EE22">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13EE1">
            <w:pPr>
              <w:adjustRightInd w:val="0"/>
              <w:jc w:val="center"/>
              <w:rPr>
                <w:rFonts w:ascii="仿宋" w:hAnsi="仿宋" w:eastAsia="仿宋" w:cs="仿宋"/>
                <w:bCs/>
                <w:color w:val="auto"/>
                <w:szCs w:val="21"/>
              </w:rPr>
            </w:pPr>
            <w:r>
              <w:rPr>
                <w:rFonts w:hint="eastAsia" w:ascii="仿宋" w:hAnsi="仿宋" w:eastAsia="仿宋" w:cs="仿宋"/>
                <w:bCs/>
                <w:color w:val="auto"/>
                <w:szCs w:val="21"/>
              </w:rPr>
              <w:t>16</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89CFD">
            <w:pPr>
              <w:adjustRightInd w:val="0"/>
              <w:rPr>
                <w:rFonts w:ascii="仿宋" w:hAnsi="仿宋" w:eastAsia="仿宋" w:cs="仿宋"/>
                <w:bCs/>
                <w:color w:val="auto"/>
                <w:szCs w:val="21"/>
              </w:rPr>
            </w:pPr>
            <w:r>
              <w:rPr>
                <w:rFonts w:hint="eastAsia" w:ascii="仿宋" w:hAnsi="仿宋" w:eastAsia="仿宋" w:cs="仿宋"/>
                <w:bCs/>
                <w:color w:val="auto"/>
                <w:szCs w:val="21"/>
              </w:rPr>
              <w:t>一拖二电子镇流器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1ECA6">
            <w:pPr>
              <w:adjustRightInd w:val="0"/>
              <w:rPr>
                <w:rFonts w:ascii="仿宋" w:hAnsi="仿宋" w:eastAsia="仿宋" w:cs="仿宋"/>
                <w:bCs/>
                <w:color w:val="auto"/>
                <w:szCs w:val="21"/>
              </w:rPr>
            </w:pPr>
            <w:r>
              <w:rPr>
                <w:rFonts w:hint="eastAsia" w:ascii="仿宋" w:hAnsi="仿宋" w:eastAsia="仿宋" w:cs="仿宋"/>
                <w:bCs/>
                <w:color w:val="auto"/>
                <w:szCs w:val="21"/>
              </w:rPr>
              <w:t>松业 40W</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B9EDA">
            <w:pPr>
              <w:adjustRightInd w:val="0"/>
              <w:rPr>
                <w:rFonts w:ascii="仿宋" w:hAnsi="仿宋" w:eastAsia="仿宋" w:cs="仿宋"/>
                <w:bCs/>
                <w:color w:val="auto"/>
                <w:szCs w:val="21"/>
              </w:rPr>
            </w:pPr>
            <w:r>
              <w:rPr>
                <w:rFonts w:hint="eastAsia" w:ascii="仿宋" w:hAnsi="仿宋" w:eastAsia="仿宋" w:cs="仿宋"/>
                <w:bCs/>
                <w:color w:val="auto"/>
                <w:szCs w:val="21"/>
              </w:rPr>
              <w:t>广东</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0A007">
            <w:pPr>
              <w:adjustRightInd w:val="0"/>
              <w:rPr>
                <w:rFonts w:ascii="仿宋" w:hAnsi="仿宋" w:eastAsia="仿宋" w:cs="仿宋"/>
                <w:bCs/>
                <w:color w:val="auto"/>
                <w:szCs w:val="21"/>
              </w:rPr>
            </w:pPr>
            <w:r>
              <w:rPr>
                <w:rFonts w:hint="eastAsia" w:ascii="仿宋" w:hAnsi="仿宋" w:eastAsia="仿宋" w:cs="仿宋"/>
                <w:bCs/>
                <w:color w:val="auto"/>
                <w:szCs w:val="21"/>
              </w:rPr>
              <w:t>1.8</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C002D">
            <w:pPr>
              <w:adjustRightInd w:val="0"/>
              <w:rPr>
                <w:rFonts w:ascii="仿宋" w:hAnsi="仿宋" w:eastAsia="仿宋" w:cs="仿宋"/>
                <w:bCs/>
                <w:color w:val="auto"/>
                <w:szCs w:val="21"/>
              </w:rPr>
            </w:pPr>
            <w:r>
              <w:rPr>
                <w:rFonts w:hint="eastAsia" w:ascii="仿宋" w:hAnsi="仿宋" w:eastAsia="仿宋" w:cs="仿宋"/>
                <w:bCs/>
                <w:color w:val="auto"/>
                <w:szCs w:val="21"/>
              </w:rPr>
              <w:t>10个</w:t>
            </w:r>
          </w:p>
        </w:tc>
      </w:tr>
      <w:tr w14:paraId="18968118">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FBB7A">
            <w:pPr>
              <w:adjustRightInd w:val="0"/>
              <w:jc w:val="center"/>
              <w:rPr>
                <w:rFonts w:ascii="仿宋" w:hAnsi="仿宋" w:eastAsia="仿宋" w:cs="仿宋"/>
                <w:bCs/>
                <w:color w:val="auto"/>
                <w:szCs w:val="21"/>
              </w:rPr>
            </w:pPr>
            <w:r>
              <w:rPr>
                <w:rFonts w:hint="eastAsia" w:ascii="仿宋" w:hAnsi="仿宋" w:eastAsia="仿宋" w:cs="仿宋"/>
                <w:bCs/>
                <w:color w:val="auto"/>
                <w:szCs w:val="21"/>
              </w:rPr>
              <w:t>17</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0AC26">
            <w:pPr>
              <w:adjustRightInd w:val="0"/>
              <w:rPr>
                <w:rFonts w:ascii="仿宋" w:hAnsi="仿宋" w:eastAsia="仿宋" w:cs="仿宋"/>
                <w:bCs/>
                <w:color w:val="auto"/>
                <w:szCs w:val="21"/>
              </w:rPr>
            </w:pPr>
            <w:r>
              <w:rPr>
                <w:rFonts w:hint="eastAsia" w:ascii="仿宋" w:hAnsi="仿宋" w:eastAsia="仿宋" w:cs="仿宋"/>
                <w:bCs/>
                <w:color w:val="auto"/>
                <w:szCs w:val="21"/>
              </w:rPr>
              <w:t>一拖一电子镇流器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F0CA0">
            <w:pPr>
              <w:adjustRightInd w:val="0"/>
              <w:rPr>
                <w:rFonts w:ascii="仿宋" w:hAnsi="仿宋" w:eastAsia="仿宋" w:cs="仿宋"/>
                <w:bCs/>
                <w:color w:val="auto"/>
                <w:szCs w:val="21"/>
              </w:rPr>
            </w:pPr>
            <w:r>
              <w:rPr>
                <w:rFonts w:hint="eastAsia" w:ascii="仿宋" w:hAnsi="仿宋" w:eastAsia="仿宋" w:cs="仿宋"/>
                <w:bCs/>
                <w:color w:val="auto"/>
                <w:szCs w:val="21"/>
              </w:rPr>
              <w:t>松业 40W</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EAC4E">
            <w:pPr>
              <w:adjustRightInd w:val="0"/>
              <w:rPr>
                <w:rFonts w:ascii="仿宋" w:hAnsi="仿宋" w:eastAsia="仿宋" w:cs="仿宋"/>
                <w:bCs/>
                <w:color w:val="auto"/>
                <w:szCs w:val="21"/>
              </w:rPr>
            </w:pPr>
            <w:r>
              <w:rPr>
                <w:rFonts w:hint="eastAsia" w:ascii="仿宋" w:hAnsi="仿宋" w:eastAsia="仿宋" w:cs="仿宋"/>
                <w:bCs/>
                <w:color w:val="auto"/>
                <w:szCs w:val="21"/>
              </w:rPr>
              <w:t>广东</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2B486">
            <w:pPr>
              <w:adjustRightInd w:val="0"/>
              <w:rPr>
                <w:rFonts w:ascii="仿宋" w:hAnsi="仿宋" w:eastAsia="仿宋" w:cs="仿宋"/>
                <w:bCs/>
                <w:color w:val="auto"/>
                <w:szCs w:val="21"/>
              </w:rPr>
            </w:pPr>
            <w:r>
              <w:rPr>
                <w:rFonts w:hint="eastAsia" w:ascii="仿宋" w:hAnsi="仿宋" w:eastAsia="仿宋" w:cs="仿宋"/>
                <w:bCs/>
                <w:color w:val="auto"/>
                <w:szCs w:val="21"/>
              </w:rPr>
              <w:t>1.8</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57550">
            <w:pPr>
              <w:adjustRightInd w:val="0"/>
              <w:rPr>
                <w:rFonts w:ascii="仿宋" w:hAnsi="仿宋" w:eastAsia="仿宋" w:cs="仿宋"/>
                <w:bCs/>
                <w:color w:val="auto"/>
                <w:szCs w:val="21"/>
              </w:rPr>
            </w:pPr>
            <w:r>
              <w:rPr>
                <w:rFonts w:hint="eastAsia" w:ascii="仿宋" w:hAnsi="仿宋" w:eastAsia="仿宋" w:cs="仿宋"/>
                <w:bCs/>
                <w:color w:val="auto"/>
                <w:szCs w:val="21"/>
              </w:rPr>
              <w:t>10个</w:t>
            </w:r>
          </w:p>
        </w:tc>
      </w:tr>
      <w:tr w14:paraId="5497F520">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912C4">
            <w:pPr>
              <w:adjustRightInd w:val="0"/>
              <w:jc w:val="center"/>
              <w:rPr>
                <w:rFonts w:ascii="仿宋" w:hAnsi="仿宋" w:eastAsia="仿宋" w:cs="仿宋"/>
                <w:bCs/>
                <w:color w:val="auto"/>
                <w:szCs w:val="21"/>
              </w:rPr>
            </w:pPr>
            <w:r>
              <w:rPr>
                <w:rFonts w:hint="eastAsia" w:ascii="仿宋" w:hAnsi="仿宋" w:eastAsia="仿宋" w:cs="仿宋"/>
                <w:bCs/>
                <w:color w:val="auto"/>
                <w:szCs w:val="21"/>
              </w:rPr>
              <w:t>18</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ADD07">
            <w:pPr>
              <w:adjustRightInd w:val="0"/>
              <w:rPr>
                <w:rFonts w:ascii="仿宋" w:hAnsi="仿宋" w:eastAsia="仿宋" w:cs="仿宋"/>
                <w:bCs/>
                <w:color w:val="auto"/>
                <w:szCs w:val="21"/>
              </w:rPr>
            </w:pPr>
            <w:r>
              <w:rPr>
                <w:rFonts w:hint="eastAsia" w:ascii="仿宋" w:hAnsi="仿宋" w:eastAsia="仿宋" w:cs="仿宋"/>
                <w:bCs/>
                <w:color w:val="auto"/>
                <w:szCs w:val="21"/>
              </w:rPr>
              <w:t>灯管</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0D414">
            <w:pPr>
              <w:adjustRightInd w:val="0"/>
              <w:rPr>
                <w:rFonts w:ascii="仿宋" w:hAnsi="仿宋" w:eastAsia="仿宋" w:cs="仿宋"/>
                <w:bCs/>
                <w:color w:val="auto"/>
                <w:szCs w:val="21"/>
              </w:rPr>
            </w:pPr>
            <w:r>
              <w:rPr>
                <w:rFonts w:hint="eastAsia" w:ascii="仿宋" w:hAnsi="仿宋" w:eastAsia="仿宋" w:cs="仿宋"/>
                <w:bCs/>
                <w:color w:val="auto"/>
                <w:szCs w:val="21"/>
              </w:rPr>
              <w:t>飞利浦 20W</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74D69">
            <w:pPr>
              <w:adjustRightInd w:val="0"/>
              <w:rPr>
                <w:rFonts w:ascii="仿宋" w:hAnsi="仿宋" w:eastAsia="仿宋" w:cs="仿宋"/>
                <w:bCs/>
                <w:color w:val="auto"/>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A035D">
            <w:pPr>
              <w:adjustRightInd w:val="0"/>
              <w:rPr>
                <w:rFonts w:ascii="仿宋" w:hAnsi="仿宋" w:eastAsia="仿宋" w:cs="仿宋"/>
                <w:bCs/>
                <w:color w:val="auto"/>
                <w:szCs w:val="21"/>
              </w:rPr>
            </w:pPr>
            <w:r>
              <w:rPr>
                <w:rFonts w:hint="eastAsia" w:ascii="仿宋" w:hAnsi="仿宋" w:eastAsia="仿宋" w:cs="仿宋"/>
                <w:bCs/>
                <w:color w:val="auto"/>
                <w:szCs w:val="21"/>
              </w:rPr>
              <w:t>5.4</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C26EB">
            <w:pPr>
              <w:adjustRightInd w:val="0"/>
              <w:rPr>
                <w:rFonts w:ascii="仿宋" w:hAnsi="仿宋" w:eastAsia="仿宋" w:cs="仿宋"/>
                <w:bCs/>
                <w:color w:val="auto"/>
                <w:szCs w:val="21"/>
              </w:rPr>
            </w:pPr>
            <w:r>
              <w:rPr>
                <w:rFonts w:hint="eastAsia" w:ascii="仿宋" w:hAnsi="仿宋" w:eastAsia="仿宋" w:cs="仿宋"/>
                <w:bCs/>
                <w:color w:val="auto"/>
                <w:szCs w:val="21"/>
              </w:rPr>
              <w:t>10个</w:t>
            </w:r>
          </w:p>
        </w:tc>
      </w:tr>
      <w:tr w14:paraId="7D077AA9">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8BD60">
            <w:pPr>
              <w:adjustRightInd w:val="0"/>
              <w:jc w:val="center"/>
              <w:rPr>
                <w:rFonts w:ascii="仿宋" w:hAnsi="仿宋" w:eastAsia="仿宋" w:cs="仿宋"/>
                <w:bCs/>
                <w:color w:val="auto"/>
                <w:szCs w:val="21"/>
              </w:rPr>
            </w:pPr>
            <w:r>
              <w:rPr>
                <w:rFonts w:hint="eastAsia" w:ascii="仿宋" w:hAnsi="仿宋" w:eastAsia="仿宋" w:cs="仿宋"/>
                <w:bCs/>
                <w:color w:val="auto"/>
                <w:szCs w:val="21"/>
              </w:rPr>
              <w:t>19</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71972">
            <w:pPr>
              <w:adjustRightInd w:val="0"/>
              <w:rPr>
                <w:rFonts w:ascii="仿宋" w:hAnsi="仿宋" w:eastAsia="仿宋" w:cs="仿宋"/>
                <w:bCs/>
                <w:color w:val="auto"/>
                <w:szCs w:val="21"/>
              </w:rPr>
            </w:pPr>
            <w:r>
              <w:rPr>
                <w:rFonts w:hint="eastAsia" w:ascii="仿宋" w:hAnsi="仿宋" w:eastAsia="仿宋" w:cs="仿宋"/>
                <w:bCs/>
                <w:color w:val="auto"/>
                <w:szCs w:val="21"/>
              </w:rPr>
              <w:t>应急疏散标志灯</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3A2C0">
            <w:pPr>
              <w:adjustRightInd w:val="0"/>
              <w:rPr>
                <w:rFonts w:ascii="仿宋" w:hAnsi="仿宋" w:eastAsia="仿宋" w:cs="仿宋"/>
                <w:bCs/>
                <w:color w:val="auto"/>
                <w:szCs w:val="21"/>
              </w:rPr>
            </w:pPr>
            <w:r>
              <w:rPr>
                <w:rFonts w:hint="eastAsia" w:ascii="仿宋" w:hAnsi="仿宋" w:eastAsia="仿宋" w:cs="仿宋"/>
                <w:bCs/>
                <w:color w:val="auto"/>
                <w:szCs w:val="21"/>
              </w:rPr>
              <w:t>松可</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56F5A">
            <w:pPr>
              <w:adjustRightInd w:val="0"/>
              <w:rPr>
                <w:rFonts w:ascii="仿宋" w:hAnsi="仿宋" w:eastAsia="仿宋" w:cs="仿宋"/>
                <w:bCs/>
                <w:color w:val="auto"/>
                <w:szCs w:val="21"/>
              </w:rPr>
            </w:pPr>
            <w:r>
              <w:rPr>
                <w:rFonts w:hint="eastAsia" w:ascii="仿宋" w:hAnsi="仿宋" w:eastAsia="仿宋" w:cs="仿宋"/>
                <w:bCs/>
                <w:color w:val="auto"/>
                <w:szCs w:val="21"/>
              </w:rPr>
              <w:t>广东</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0C608">
            <w:pPr>
              <w:adjustRightInd w:val="0"/>
              <w:rPr>
                <w:rFonts w:ascii="仿宋" w:hAnsi="仿宋" w:eastAsia="仿宋" w:cs="仿宋"/>
                <w:bCs/>
                <w:color w:val="auto"/>
                <w:szCs w:val="21"/>
              </w:rPr>
            </w:pPr>
            <w:r>
              <w:rPr>
                <w:rFonts w:hint="eastAsia" w:ascii="仿宋" w:hAnsi="仿宋" w:eastAsia="仿宋" w:cs="仿宋"/>
                <w:bCs/>
                <w:color w:val="auto"/>
                <w:szCs w:val="21"/>
              </w:rPr>
              <w:t>0.3</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4BFCC">
            <w:pPr>
              <w:adjustRightInd w:val="0"/>
              <w:rPr>
                <w:rFonts w:ascii="仿宋" w:hAnsi="仿宋" w:eastAsia="仿宋" w:cs="仿宋"/>
                <w:bCs/>
                <w:color w:val="auto"/>
                <w:szCs w:val="21"/>
              </w:rPr>
            </w:pPr>
            <w:r>
              <w:rPr>
                <w:rFonts w:hint="eastAsia" w:ascii="仿宋" w:hAnsi="仿宋" w:eastAsia="仿宋" w:cs="仿宋"/>
                <w:bCs/>
                <w:color w:val="auto"/>
                <w:szCs w:val="21"/>
              </w:rPr>
              <w:t>10个</w:t>
            </w:r>
          </w:p>
        </w:tc>
      </w:tr>
      <w:tr w14:paraId="37E528C7">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1E2FB">
            <w:pPr>
              <w:adjustRightInd w:val="0"/>
              <w:jc w:val="center"/>
              <w:rPr>
                <w:rFonts w:ascii="仿宋" w:hAnsi="仿宋" w:eastAsia="仿宋" w:cs="仿宋"/>
                <w:bCs/>
                <w:color w:val="auto"/>
                <w:szCs w:val="21"/>
              </w:rPr>
            </w:pPr>
            <w:r>
              <w:rPr>
                <w:rFonts w:hint="eastAsia" w:ascii="仿宋" w:hAnsi="仿宋" w:eastAsia="仿宋" w:cs="仿宋"/>
                <w:bCs/>
                <w:color w:val="auto"/>
                <w:szCs w:val="21"/>
              </w:rPr>
              <w:t>20</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BB21A">
            <w:pPr>
              <w:adjustRightInd w:val="0"/>
              <w:rPr>
                <w:rFonts w:ascii="仿宋" w:hAnsi="仿宋" w:eastAsia="仿宋" w:cs="仿宋"/>
                <w:bCs/>
                <w:color w:val="auto"/>
                <w:szCs w:val="21"/>
              </w:rPr>
            </w:pPr>
            <w:r>
              <w:rPr>
                <w:rFonts w:hint="eastAsia" w:ascii="仿宋" w:hAnsi="仿宋" w:eastAsia="仿宋" w:cs="仿宋"/>
                <w:bCs/>
                <w:color w:val="auto"/>
                <w:szCs w:val="21"/>
              </w:rPr>
              <w:t>嵌入式哑光铝格栅灯安装（一管带应急事故照明电源)</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00FAC">
            <w:pPr>
              <w:adjustRightInd w:val="0"/>
              <w:rPr>
                <w:rFonts w:ascii="仿宋" w:hAnsi="仿宋" w:eastAsia="仿宋" w:cs="仿宋"/>
                <w:bCs/>
                <w:color w:val="auto"/>
                <w:szCs w:val="21"/>
              </w:rPr>
            </w:pPr>
            <w:r>
              <w:rPr>
                <w:rFonts w:hint="eastAsia" w:ascii="仿宋" w:hAnsi="仿宋" w:eastAsia="仿宋" w:cs="仿宋"/>
                <w:bCs/>
                <w:color w:val="auto"/>
                <w:szCs w:val="21"/>
              </w:rPr>
              <w:t>松业 4×20W</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DE55A">
            <w:pPr>
              <w:adjustRightInd w:val="0"/>
              <w:rPr>
                <w:rFonts w:ascii="仿宋" w:hAnsi="仿宋" w:eastAsia="仿宋" w:cs="仿宋"/>
                <w:bCs/>
                <w:color w:val="auto"/>
                <w:szCs w:val="21"/>
              </w:rPr>
            </w:pPr>
            <w:r>
              <w:rPr>
                <w:rFonts w:hint="eastAsia" w:ascii="仿宋" w:hAnsi="仿宋" w:eastAsia="仿宋" w:cs="仿宋"/>
                <w:bCs/>
                <w:color w:val="auto"/>
                <w:szCs w:val="21"/>
              </w:rPr>
              <w:t>广东</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90455">
            <w:pPr>
              <w:adjustRightInd w:val="0"/>
              <w:rPr>
                <w:rFonts w:ascii="仿宋" w:hAnsi="仿宋" w:eastAsia="仿宋" w:cs="仿宋"/>
                <w:bCs/>
                <w:color w:val="auto"/>
                <w:szCs w:val="21"/>
              </w:rPr>
            </w:pPr>
            <w:r>
              <w:rPr>
                <w:rFonts w:hint="eastAsia" w:ascii="仿宋" w:hAnsi="仿宋" w:eastAsia="仿宋" w:cs="仿宋"/>
                <w:bCs/>
                <w:color w:val="auto"/>
                <w:szCs w:val="21"/>
              </w:rPr>
              <w:t>0.9</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5789D">
            <w:pPr>
              <w:adjustRightInd w:val="0"/>
              <w:rPr>
                <w:rFonts w:ascii="仿宋" w:hAnsi="仿宋" w:eastAsia="仿宋" w:cs="仿宋"/>
                <w:bCs/>
                <w:color w:val="auto"/>
                <w:szCs w:val="21"/>
              </w:rPr>
            </w:pPr>
            <w:r>
              <w:rPr>
                <w:rFonts w:hint="eastAsia" w:ascii="仿宋" w:hAnsi="仿宋" w:eastAsia="仿宋" w:cs="仿宋"/>
                <w:bCs/>
                <w:color w:val="auto"/>
                <w:szCs w:val="21"/>
              </w:rPr>
              <w:t>10个</w:t>
            </w:r>
          </w:p>
        </w:tc>
      </w:tr>
      <w:tr w14:paraId="4CBCED16">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473EB">
            <w:pPr>
              <w:adjustRightInd w:val="0"/>
              <w:jc w:val="center"/>
              <w:rPr>
                <w:rFonts w:ascii="仿宋" w:hAnsi="仿宋" w:eastAsia="仿宋" w:cs="仿宋"/>
                <w:bCs/>
                <w:color w:val="auto"/>
                <w:szCs w:val="21"/>
              </w:rPr>
            </w:pPr>
            <w:r>
              <w:rPr>
                <w:rFonts w:hint="eastAsia" w:ascii="仿宋" w:hAnsi="仿宋" w:eastAsia="仿宋" w:cs="仿宋"/>
                <w:bCs/>
                <w:color w:val="auto"/>
                <w:szCs w:val="21"/>
              </w:rPr>
              <w:t>21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7F78E">
            <w:pPr>
              <w:adjustRightInd w:val="0"/>
              <w:rPr>
                <w:rFonts w:ascii="仿宋" w:hAnsi="仿宋" w:eastAsia="仿宋" w:cs="仿宋"/>
                <w:bCs/>
                <w:color w:val="auto"/>
                <w:szCs w:val="21"/>
              </w:rPr>
            </w:pPr>
            <w:r>
              <w:rPr>
                <w:rFonts w:hint="eastAsia" w:ascii="仿宋" w:hAnsi="仿宋" w:eastAsia="仿宋" w:cs="仿宋"/>
                <w:bCs/>
                <w:color w:val="auto"/>
                <w:szCs w:val="21"/>
              </w:rPr>
              <w:t>UPS配电柜</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3FD8D">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B1531">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977EB">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504D1">
            <w:pPr>
              <w:adjustRightInd w:val="0"/>
              <w:rPr>
                <w:rFonts w:ascii="仿宋" w:hAnsi="仿宋" w:eastAsia="仿宋" w:cs="仿宋"/>
                <w:bCs/>
                <w:color w:val="auto"/>
                <w:szCs w:val="21"/>
              </w:rPr>
            </w:pPr>
            <w:r>
              <w:rPr>
                <w:rFonts w:hint="eastAsia" w:ascii="仿宋" w:hAnsi="仿宋" w:eastAsia="仿宋" w:cs="仿宋"/>
                <w:bCs/>
                <w:color w:val="auto"/>
                <w:szCs w:val="21"/>
              </w:rPr>
              <w:t>个</w:t>
            </w:r>
          </w:p>
        </w:tc>
      </w:tr>
      <w:tr w14:paraId="0E486C29">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4F75E">
            <w:pPr>
              <w:adjustRightInd w:val="0"/>
              <w:jc w:val="center"/>
              <w:rPr>
                <w:rFonts w:ascii="仿宋" w:hAnsi="仿宋" w:eastAsia="仿宋" w:cs="仿宋"/>
                <w:bCs/>
                <w:color w:val="auto"/>
                <w:szCs w:val="21"/>
              </w:rPr>
            </w:pPr>
            <w:r>
              <w:rPr>
                <w:rFonts w:hint="eastAsia" w:ascii="仿宋" w:hAnsi="仿宋" w:eastAsia="仿宋" w:cs="仿宋"/>
                <w:bCs/>
                <w:color w:val="auto"/>
                <w:szCs w:val="21"/>
              </w:rPr>
              <w:t>22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C8CF0">
            <w:pPr>
              <w:adjustRightInd w:val="0"/>
              <w:rPr>
                <w:rFonts w:ascii="仿宋" w:hAnsi="仿宋" w:eastAsia="仿宋" w:cs="仿宋"/>
                <w:bCs/>
                <w:color w:val="auto"/>
                <w:szCs w:val="21"/>
              </w:rPr>
            </w:pPr>
            <w:r>
              <w:rPr>
                <w:rFonts w:hint="eastAsia" w:ascii="仿宋" w:hAnsi="仿宋" w:eastAsia="仿宋" w:cs="仿宋"/>
                <w:bCs/>
                <w:color w:val="auto"/>
                <w:szCs w:val="21"/>
              </w:rPr>
              <w:t>空调市电配电柜</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30754">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B175E">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926AE">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CC94B">
            <w:pPr>
              <w:adjustRightInd w:val="0"/>
              <w:rPr>
                <w:rFonts w:ascii="仿宋" w:hAnsi="仿宋" w:eastAsia="仿宋" w:cs="仿宋"/>
                <w:bCs/>
                <w:color w:val="auto"/>
                <w:szCs w:val="21"/>
              </w:rPr>
            </w:pPr>
            <w:r>
              <w:rPr>
                <w:rFonts w:hint="eastAsia" w:ascii="仿宋" w:hAnsi="仿宋" w:eastAsia="仿宋" w:cs="仿宋"/>
                <w:bCs/>
                <w:color w:val="auto"/>
                <w:szCs w:val="21"/>
              </w:rPr>
              <w:t>个</w:t>
            </w:r>
          </w:p>
        </w:tc>
      </w:tr>
      <w:tr w14:paraId="4AA78AFD">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5CBE2">
            <w:pPr>
              <w:adjustRightInd w:val="0"/>
              <w:jc w:val="center"/>
              <w:rPr>
                <w:rFonts w:ascii="仿宋" w:hAnsi="仿宋" w:eastAsia="仿宋" w:cs="仿宋"/>
                <w:bCs/>
                <w:color w:val="auto"/>
                <w:szCs w:val="21"/>
              </w:rPr>
            </w:pPr>
            <w:r>
              <w:rPr>
                <w:rFonts w:hint="eastAsia" w:ascii="仿宋" w:hAnsi="仿宋" w:eastAsia="仿宋" w:cs="仿宋"/>
                <w:bCs/>
                <w:color w:val="auto"/>
                <w:szCs w:val="21"/>
              </w:rPr>
              <w:t>23</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F6331">
            <w:pPr>
              <w:adjustRightInd w:val="0"/>
              <w:rPr>
                <w:rFonts w:ascii="仿宋" w:hAnsi="仿宋" w:eastAsia="仿宋" w:cs="仿宋"/>
                <w:bCs/>
                <w:color w:val="auto"/>
                <w:szCs w:val="21"/>
              </w:rPr>
            </w:pPr>
            <w:r>
              <w:rPr>
                <w:rFonts w:hint="eastAsia" w:ascii="仿宋" w:hAnsi="仿宋" w:eastAsia="仿宋" w:cs="仿宋"/>
                <w:bCs/>
                <w:color w:val="auto"/>
                <w:szCs w:val="21"/>
              </w:rPr>
              <w:t>送配电系统调试</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CFBB4">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C9D1A">
            <w:pPr>
              <w:adjustRightInd w:val="0"/>
              <w:rPr>
                <w:rFonts w:ascii="仿宋" w:hAnsi="仿宋" w:eastAsia="仿宋" w:cs="仿宋"/>
                <w:bCs/>
                <w:color w:val="auto"/>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0EF85">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2C18A">
            <w:pPr>
              <w:adjustRightInd w:val="0"/>
              <w:rPr>
                <w:rFonts w:ascii="仿宋" w:hAnsi="仿宋" w:eastAsia="仿宋" w:cs="仿宋"/>
                <w:bCs/>
                <w:color w:val="auto"/>
                <w:szCs w:val="21"/>
              </w:rPr>
            </w:pPr>
            <w:r>
              <w:rPr>
                <w:rFonts w:hint="eastAsia" w:ascii="仿宋" w:hAnsi="仿宋" w:eastAsia="仿宋" w:cs="仿宋"/>
                <w:bCs/>
                <w:color w:val="auto"/>
                <w:szCs w:val="21"/>
              </w:rPr>
              <w:t>系统</w:t>
            </w:r>
          </w:p>
        </w:tc>
      </w:tr>
      <w:tr w14:paraId="41D10F9F">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A4151">
            <w:pPr>
              <w:adjustRightInd w:val="0"/>
              <w:jc w:val="center"/>
              <w:rPr>
                <w:rFonts w:ascii="仿宋" w:hAnsi="仿宋" w:eastAsia="仿宋" w:cs="仿宋"/>
                <w:bCs/>
                <w:color w:val="auto"/>
                <w:szCs w:val="21"/>
              </w:rPr>
            </w:pPr>
            <w:r>
              <w:rPr>
                <w:rFonts w:hint="eastAsia" w:ascii="仿宋" w:hAnsi="仿宋" w:eastAsia="仿宋" w:cs="仿宋"/>
                <w:bCs/>
                <w:color w:val="auto"/>
                <w:szCs w:val="21"/>
              </w:rPr>
              <w:t>24</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F28BF">
            <w:pPr>
              <w:adjustRightInd w:val="0"/>
              <w:rPr>
                <w:rFonts w:ascii="仿宋" w:hAnsi="仿宋" w:eastAsia="仿宋" w:cs="仿宋"/>
                <w:bCs/>
                <w:color w:val="auto"/>
                <w:szCs w:val="21"/>
              </w:rPr>
            </w:pPr>
            <w:r>
              <w:rPr>
                <w:rFonts w:hint="eastAsia" w:ascii="仿宋" w:hAnsi="仿宋" w:eastAsia="仿宋" w:cs="仿宋"/>
                <w:bCs/>
                <w:color w:val="auto"/>
                <w:szCs w:val="21"/>
              </w:rPr>
              <w:t>电位铜排</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508A1">
            <w:pPr>
              <w:adjustRightInd w:val="0"/>
              <w:rPr>
                <w:rFonts w:ascii="仿宋" w:hAnsi="仿宋" w:eastAsia="仿宋" w:cs="仿宋"/>
                <w:bCs/>
                <w:color w:val="auto"/>
                <w:szCs w:val="21"/>
              </w:rPr>
            </w:pPr>
            <w:r>
              <w:rPr>
                <w:rFonts w:hint="eastAsia" w:ascii="仿宋" w:hAnsi="仿宋" w:eastAsia="仿宋" w:cs="仿宋"/>
                <w:bCs/>
                <w:color w:val="auto"/>
                <w:szCs w:val="21"/>
              </w:rPr>
              <w:t>40×4</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B8383">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7843A">
            <w:pPr>
              <w:adjustRightInd w:val="0"/>
              <w:rPr>
                <w:rFonts w:ascii="仿宋" w:hAnsi="仿宋" w:eastAsia="仿宋" w:cs="仿宋"/>
                <w:bCs/>
                <w:color w:val="auto"/>
                <w:szCs w:val="21"/>
              </w:rPr>
            </w:pPr>
            <w:r>
              <w:rPr>
                <w:rFonts w:hint="eastAsia" w:ascii="仿宋" w:hAnsi="仿宋" w:eastAsia="仿宋" w:cs="仿宋"/>
                <w:bCs/>
                <w:color w:val="auto"/>
                <w:szCs w:val="21"/>
              </w:rPr>
              <w:t>36</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52775">
            <w:pPr>
              <w:adjustRightInd w:val="0"/>
              <w:rPr>
                <w:rFonts w:ascii="仿宋" w:hAnsi="仿宋" w:eastAsia="仿宋" w:cs="仿宋"/>
                <w:bCs/>
                <w:color w:val="auto"/>
                <w:szCs w:val="21"/>
              </w:rPr>
            </w:pPr>
            <w:r>
              <w:rPr>
                <w:rFonts w:hint="eastAsia" w:ascii="仿宋" w:hAnsi="仿宋" w:eastAsia="仿宋" w:cs="仿宋"/>
                <w:bCs/>
                <w:color w:val="auto"/>
                <w:szCs w:val="21"/>
              </w:rPr>
              <w:t>10M</w:t>
            </w:r>
          </w:p>
        </w:tc>
      </w:tr>
      <w:tr w14:paraId="4954CDF1">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5783C">
            <w:pPr>
              <w:adjustRightInd w:val="0"/>
              <w:jc w:val="center"/>
              <w:rPr>
                <w:rFonts w:ascii="仿宋" w:hAnsi="仿宋" w:eastAsia="仿宋" w:cs="仿宋"/>
                <w:bCs/>
                <w:color w:val="auto"/>
                <w:szCs w:val="21"/>
              </w:rPr>
            </w:pPr>
            <w:r>
              <w:rPr>
                <w:rFonts w:hint="eastAsia" w:ascii="仿宋" w:hAnsi="仿宋" w:eastAsia="仿宋" w:cs="仿宋"/>
                <w:bCs/>
                <w:color w:val="auto"/>
                <w:szCs w:val="21"/>
              </w:rPr>
              <w:t>25</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73442">
            <w:pPr>
              <w:adjustRightInd w:val="0"/>
              <w:rPr>
                <w:rFonts w:ascii="仿宋" w:hAnsi="仿宋" w:eastAsia="仿宋" w:cs="仿宋"/>
                <w:bCs/>
                <w:color w:val="auto"/>
                <w:szCs w:val="21"/>
              </w:rPr>
            </w:pPr>
            <w:r>
              <w:rPr>
                <w:rFonts w:hint="eastAsia" w:ascii="仿宋" w:hAnsi="仿宋" w:eastAsia="仿宋" w:cs="仿宋"/>
                <w:bCs/>
                <w:color w:val="auto"/>
                <w:szCs w:val="21"/>
              </w:rPr>
              <w:t>毫米内焊铜接线端子</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2706B">
            <w:pPr>
              <w:adjustRightInd w:val="0"/>
              <w:rPr>
                <w:rFonts w:ascii="仿宋" w:hAnsi="仿宋" w:eastAsia="仿宋" w:cs="仿宋"/>
                <w:bCs/>
                <w:color w:val="auto"/>
                <w:szCs w:val="21"/>
              </w:rPr>
            </w:pPr>
            <w:r>
              <w:rPr>
                <w:rFonts w:hint="eastAsia" w:ascii="仿宋" w:hAnsi="仿宋" w:eastAsia="仿宋" w:cs="仿宋"/>
                <w:bCs/>
                <w:color w:val="auto"/>
                <w:szCs w:val="21"/>
              </w:rPr>
              <w:t>16平方</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4E09C">
            <w:pPr>
              <w:adjustRightInd w:val="0"/>
              <w:rPr>
                <w:rFonts w:ascii="仿宋" w:hAnsi="仿宋" w:eastAsia="仿宋" w:cs="仿宋"/>
                <w:bCs/>
                <w:color w:val="auto"/>
                <w:szCs w:val="21"/>
              </w:rPr>
            </w:pPr>
            <w:r>
              <w:rPr>
                <w:rFonts w:hint="eastAsia" w:ascii="仿宋" w:hAnsi="仿宋" w:eastAsia="仿宋" w:cs="仿宋"/>
                <w:bCs/>
                <w:color w:val="auto"/>
                <w:szCs w:val="21"/>
              </w:rPr>
              <w:t>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ACB25">
            <w:pPr>
              <w:adjustRightInd w:val="0"/>
              <w:rPr>
                <w:rFonts w:ascii="仿宋" w:hAnsi="仿宋" w:eastAsia="仿宋" w:cs="仿宋"/>
                <w:bCs/>
                <w:color w:val="auto"/>
                <w:szCs w:val="21"/>
              </w:rPr>
            </w:pPr>
            <w:r>
              <w:rPr>
                <w:rFonts w:hint="eastAsia" w:ascii="仿宋" w:hAnsi="仿宋" w:eastAsia="仿宋" w:cs="仿宋"/>
                <w:bCs/>
                <w:color w:val="auto"/>
                <w:szCs w:val="21"/>
              </w:rPr>
              <w:t>22.6</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69838">
            <w:pPr>
              <w:adjustRightInd w:val="0"/>
              <w:rPr>
                <w:rFonts w:ascii="仿宋" w:hAnsi="仿宋" w:eastAsia="仿宋" w:cs="仿宋"/>
                <w:bCs/>
                <w:color w:val="auto"/>
                <w:szCs w:val="21"/>
              </w:rPr>
            </w:pPr>
            <w:r>
              <w:rPr>
                <w:rFonts w:hint="eastAsia" w:ascii="仿宋" w:hAnsi="仿宋" w:eastAsia="仿宋" w:cs="仿宋"/>
                <w:bCs/>
                <w:color w:val="auto"/>
                <w:szCs w:val="21"/>
              </w:rPr>
              <w:t>10个</w:t>
            </w:r>
          </w:p>
        </w:tc>
      </w:tr>
      <w:tr w14:paraId="1012E0B8">
        <w:tblPrEx>
          <w:tblCellMar>
            <w:top w:w="0" w:type="dxa"/>
            <w:left w:w="108" w:type="dxa"/>
            <w:bottom w:w="0" w:type="dxa"/>
            <w:right w:w="108" w:type="dxa"/>
          </w:tblCellMar>
        </w:tblPrEx>
        <w:trPr>
          <w:trHeight w:val="510" w:hRule="atLeast"/>
          <w:jc w:val="center"/>
        </w:trPr>
        <w:tc>
          <w:tcPr>
            <w:tcW w:w="9581"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35C14">
            <w:pPr>
              <w:adjustRightInd w:val="0"/>
              <w:jc w:val="center"/>
              <w:rPr>
                <w:rFonts w:ascii="仿宋" w:hAnsi="仿宋" w:eastAsia="仿宋" w:cs="仿宋"/>
                <w:bCs/>
                <w:color w:val="auto"/>
                <w:szCs w:val="21"/>
              </w:rPr>
            </w:pPr>
            <w:r>
              <w:rPr>
                <w:rFonts w:hint="eastAsia" w:ascii="仿宋" w:hAnsi="仿宋" w:eastAsia="仿宋" w:cs="仿宋"/>
                <w:b/>
                <w:color w:val="auto"/>
                <w:szCs w:val="21"/>
              </w:rPr>
              <w:t>四、子系统名称：UPS及电池组</w:t>
            </w:r>
          </w:p>
        </w:tc>
      </w:tr>
      <w:tr w14:paraId="74542DCE">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87121">
            <w:pPr>
              <w:adjustRightInd w:val="0"/>
              <w:jc w:val="center"/>
              <w:rPr>
                <w:rFonts w:ascii="仿宋" w:hAnsi="仿宋" w:eastAsia="仿宋" w:cs="仿宋"/>
                <w:bCs/>
                <w:color w:val="auto"/>
                <w:szCs w:val="21"/>
              </w:rPr>
            </w:pPr>
            <w:r>
              <w:rPr>
                <w:rFonts w:hint="eastAsia" w:ascii="仿宋" w:hAnsi="仿宋" w:eastAsia="仿宋" w:cs="仿宋"/>
                <w:bCs/>
                <w:color w:val="auto"/>
                <w:szCs w:val="21"/>
              </w:rPr>
              <w:t>(一)</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AB29C">
            <w:pPr>
              <w:adjustRightInd w:val="0"/>
              <w:rPr>
                <w:rFonts w:ascii="仿宋" w:hAnsi="仿宋" w:eastAsia="仿宋" w:cs="仿宋"/>
                <w:bCs/>
                <w:color w:val="auto"/>
                <w:szCs w:val="21"/>
              </w:rPr>
            </w:pPr>
            <w:r>
              <w:rPr>
                <w:rFonts w:hint="eastAsia" w:ascii="仿宋" w:hAnsi="仿宋" w:eastAsia="仿宋" w:cs="仿宋"/>
                <w:bCs/>
                <w:color w:val="auto"/>
                <w:szCs w:val="21"/>
              </w:rPr>
              <w:t>中控室UPS系统</w:t>
            </w:r>
          </w:p>
        </w:tc>
      </w:tr>
      <w:tr w14:paraId="41C9F1D9">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C3F03">
            <w:pPr>
              <w:adjustRightInd w:val="0"/>
              <w:jc w:val="center"/>
              <w:rPr>
                <w:rFonts w:ascii="仿宋" w:hAnsi="仿宋" w:eastAsia="仿宋" w:cs="仿宋"/>
                <w:bCs/>
                <w:color w:val="auto"/>
                <w:szCs w:val="21"/>
              </w:rPr>
            </w:pPr>
            <w:r>
              <w:rPr>
                <w:rFonts w:hint="eastAsia" w:ascii="仿宋" w:hAnsi="仿宋" w:eastAsia="仿宋" w:cs="仿宋"/>
                <w:bCs/>
                <w:color w:val="auto"/>
                <w:szCs w:val="21"/>
              </w:rPr>
              <w:t>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1ED69">
            <w:pPr>
              <w:adjustRightInd w:val="0"/>
              <w:rPr>
                <w:rFonts w:ascii="仿宋" w:hAnsi="仿宋" w:eastAsia="仿宋" w:cs="仿宋"/>
                <w:bCs/>
                <w:color w:val="auto"/>
                <w:szCs w:val="21"/>
              </w:rPr>
            </w:pPr>
            <w:r>
              <w:rPr>
                <w:rFonts w:hint="eastAsia" w:ascii="仿宋" w:hAnsi="仿宋" w:eastAsia="仿宋" w:cs="仿宋"/>
                <w:bCs/>
                <w:color w:val="auto"/>
                <w:szCs w:val="21"/>
              </w:rPr>
              <w:t>UPS</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81E35">
            <w:pPr>
              <w:adjustRightInd w:val="0"/>
              <w:rPr>
                <w:rFonts w:ascii="仿宋" w:hAnsi="仿宋" w:eastAsia="仿宋" w:cs="仿宋"/>
                <w:bCs/>
                <w:color w:val="auto"/>
                <w:szCs w:val="21"/>
              </w:rPr>
            </w:pPr>
            <w:r>
              <w:rPr>
                <w:rFonts w:hint="eastAsia" w:ascii="仿宋" w:hAnsi="仿宋" w:eastAsia="仿宋" w:cs="仿宋"/>
                <w:bCs/>
                <w:color w:val="auto"/>
                <w:szCs w:val="21"/>
              </w:rPr>
              <w:t>科华YTR3340</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7C04D">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5CD18">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E6764">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091B220B">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FC87F">
            <w:pPr>
              <w:adjustRightInd w:val="0"/>
              <w:jc w:val="center"/>
              <w:rPr>
                <w:rFonts w:ascii="仿宋" w:hAnsi="仿宋" w:eastAsia="仿宋" w:cs="仿宋"/>
                <w:bCs/>
                <w:color w:val="auto"/>
                <w:szCs w:val="21"/>
              </w:rPr>
            </w:pPr>
            <w:r>
              <w:rPr>
                <w:rFonts w:hint="eastAsia" w:ascii="仿宋" w:hAnsi="仿宋" w:eastAsia="仿宋" w:cs="仿宋"/>
                <w:bCs/>
                <w:color w:val="auto"/>
                <w:szCs w:val="21"/>
              </w:rPr>
              <w:t>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81793">
            <w:pPr>
              <w:adjustRightInd w:val="0"/>
              <w:rPr>
                <w:rFonts w:ascii="仿宋" w:hAnsi="仿宋" w:eastAsia="仿宋" w:cs="仿宋"/>
                <w:bCs/>
                <w:color w:val="auto"/>
                <w:szCs w:val="21"/>
              </w:rPr>
            </w:pPr>
            <w:r>
              <w:rPr>
                <w:rFonts w:hint="eastAsia" w:ascii="仿宋" w:hAnsi="仿宋" w:eastAsia="仿宋" w:cs="仿宋"/>
                <w:bCs/>
                <w:color w:val="auto"/>
                <w:szCs w:val="21"/>
              </w:rPr>
              <w:t>Upstar电池组</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93127">
            <w:pPr>
              <w:adjustRightInd w:val="0"/>
              <w:rPr>
                <w:rFonts w:ascii="仿宋" w:hAnsi="仿宋" w:eastAsia="仿宋" w:cs="仿宋"/>
                <w:bCs/>
                <w:color w:val="auto"/>
                <w:szCs w:val="21"/>
              </w:rPr>
            </w:pPr>
            <w:r>
              <w:rPr>
                <w:rFonts w:hint="eastAsia" w:ascii="仿宋" w:hAnsi="仿宋" w:eastAsia="仿宋" w:cs="仿宋"/>
                <w:bCs/>
                <w:color w:val="auto"/>
                <w:szCs w:val="21"/>
              </w:rPr>
              <w:t>灯塔　12V/100Ah</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5192E">
            <w:pPr>
              <w:adjustRightInd w:val="0"/>
              <w:rPr>
                <w:rFonts w:ascii="仿宋" w:hAnsi="仿宋" w:eastAsia="仿宋" w:cs="仿宋"/>
                <w:bCs/>
                <w:color w:val="auto"/>
                <w:szCs w:val="21"/>
              </w:rPr>
            </w:pPr>
            <w:r>
              <w:rPr>
                <w:rFonts w:hint="eastAsia" w:ascii="仿宋" w:hAnsi="仿宋" w:eastAsia="仿宋" w:cs="仿宋"/>
                <w:bCs/>
                <w:color w:val="auto"/>
                <w:szCs w:val="21"/>
              </w:rPr>
              <w:t>灯塔/中国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6827C">
            <w:pPr>
              <w:adjustRightInd w:val="0"/>
              <w:rPr>
                <w:rFonts w:ascii="仿宋" w:hAnsi="仿宋" w:eastAsia="仿宋" w:cs="仿宋"/>
                <w:bCs/>
                <w:color w:val="auto"/>
                <w:szCs w:val="21"/>
              </w:rPr>
            </w:pPr>
            <w:r>
              <w:rPr>
                <w:rFonts w:hint="eastAsia" w:ascii="仿宋" w:hAnsi="仿宋" w:eastAsia="仿宋" w:cs="仿宋"/>
                <w:bCs/>
                <w:color w:val="auto"/>
                <w:szCs w:val="21"/>
              </w:rPr>
              <w:t>96</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54A82">
            <w:pPr>
              <w:adjustRightInd w:val="0"/>
              <w:rPr>
                <w:rFonts w:ascii="仿宋" w:hAnsi="仿宋" w:eastAsia="仿宋" w:cs="仿宋"/>
                <w:bCs/>
                <w:color w:val="auto"/>
                <w:szCs w:val="21"/>
              </w:rPr>
            </w:pPr>
            <w:r>
              <w:rPr>
                <w:rFonts w:hint="eastAsia" w:ascii="仿宋" w:hAnsi="仿宋" w:eastAsia="仿宋" w:cs="仿宋"/>
                <w:bCs/>
                <w:color w:val="auto"/>
                <w:szCs w:val="21"/>
              </w:rPr>
              <w:t>只</w:t>
            </w:r>
          </w:p>
        </w:tc>
      </w:tr>
      <w:tr w14:paraId="1E6F8CDE">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39145">
            <w:pPr>
              <w:adjustRightInd w:val="0"/>
              <w:jc w:val="center"/>
              <w:rPr>
                <w:rFonts w:ascii="仿宋" w:hAnsi="仿宋" w:eastAsia="仿宋" w:cs="仿宋"/>
                <w:bCs/>
                <w:color w:val="auto"/>
                <w:szCs w:val="21"/>
              </w:rPr>
            </w:pPr>
            <w:r>
              <w:rPr>
                <w:rFonts w:hint="eastAsia" w:ascii="仿宋" w:hAnsi="仿宋" w:eastAsia="仿宋" w:cs="仿宋"/>
                <w:bCs/>
                <w:color w:val="auto"/>
                <w:szCs w:val="21"/>
              </w:rPr>
              <w:t>3</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BC4E8">
            <w:pPr>
              <w:adjustRightInd w:val="0"/>
              <w:rPr>
                <w:rFonts w:ascii="仿宋" w:hAnsi="仿宋" w:eastAsia="仿宋" w:cs="仿宋"/>
                <w:bCs/>
                <w:color w:val="auto"/>
                <w:szCs w:val="21"/>
              </w:rPr>
            </w:pPr>
            <w:r>
              <w:rPr>
                <w:rFonts w:hint="eastAsia" w:ascii="仿宋" w:hAnsi="仿宋" w:eastAsia="仿宋" w:cs="仿宋"/>
                <w:bCs/>
                <w:color w:val="auto"/>
                <w:szCs w:val="21"/>
              </w:rPr>
              <w:t>电池柜</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91D6F">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685F2">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32329">
            <w:pPr>
              <w:adjustRightInd w:val="0"/>
              <w:rPr>
                <w:rFonts w:ascii="仿宋" w:hAnsi="仿宋" w:eastAsia="仿宋" w:cs="仿宋"/>
                <w:bCs/>
                <w:color w:val="auto"/>
                <w:szCs w:val="21"/>
              </w:rPr>
            </w:pPr>
            <w:r>
              <w:rPr>
                <w:rFonts w:hint="eastAsia" w:ascii="仿宋" w:hAnsi="仿宋" w:eastAsia="仿宋" w:cs="仿宋"/>
                <w:bCs/>
                <w:color w:val="auto"/>
                <w:szCs w:val="21"/>
              </w:rPr>
              <w:t>6</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8399D">
            <w:pPr>
              <w:adjustRightInd w:val="0"/>
              <w:rPr>
                <w:rFonts w:ascii="仿宋" w:hAnsi="仿宋" w:eastAsia="仿宋" w:cs="仿宋"/>
                <w:bCs/>
                <w:color w:val="auto"/>
                <w:szCs w:val="21"/>
              </w:rPr>
            </w:pPr>
            <w:r>
              <w:rPr>
                <w:rFonts w:hint="eastAsia" w:ascii="仿宋" w:hAnsi="仿宋" w:eastAsia="仿宋" w:cs="仿宋"/>
                <w:bCs/>
                <w:color w:val="auto"/>
                <w:szCs w:val="21"/>
              </w:rPr>
              <w:t>个</w:t>
            </w:r>
          </w:p>
        </w:tc>
      </w:tr>
      <w:tr w14:paraId="7898C5A2">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299B0">
            <w:pPr>
              <w:adjustRightInd w:val="0"/>
              <w:jc w:val="center"/>
              <w:rPr>
                <w:rFonts w:ascii="仿宋" w:hAnsi="仿宋" w:eastAsia="仿宋" w:cs="仿宋"/>
                <w:bCs/>
                <w:color w:val="auto"/>
                <w:szCs w:val="21"/>
              </w:rPr>
            </w:pPr>
            <w:r>
              <w:rPr>
                <w:rFonts w:hint="eastAsia" w:ascii="仿宋" w:hAnsi="仿宋" w:eastAsia="仿宋" w:cs="仿宋"/>
                <w:bCs/>
                <w:color w:val="auto"/>
                <w:szCs w:val="21"/>
              </w:rPr>
              <w:t>4</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262F7">
            <w:pPr>
              <w:adjustRightInd w:val="0"/>
              <w:rPr>
                <w:rFonts w:ascii="仿宋" w:hAnsi="仿宋" w:eastAsia="仿宋" w:cs="仿宋"/>
                <w:bCs/>
                <w:color w:val="auto"/>
                <w:szCs w:val="21"/>
              </w:rPr>
            </w:pPr>
            <w:r>
              <w:rPr>
                <w:rFonts w:hint="eastAsia" w:ascii="仿宋" w:hAnsi="仿宋" w:eastAsia="仿宋" w:cs="仿宋"/>
                <w:bCs/>
                <w:color w:val="auto"/>
                <w:szCs w:val="21"/>
              </w:rPr>
              <w:t>动力线</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29A3B">
            <w:pPr>
              <w:adjustRightInd w:val="0"/>
              <w:rPr>
                <w:rFonts w:ascii="仿宋" w:hAnsi="仿宋" w:eastAsia="仿宋" w:cs="仿宋"/>
                <w:bCs/>
                <w:color w:val="auto"/>
                <w:szCs w:val="21"/>
              </w:rPr>
            </w:pPr>
            <w:r>
              <w:rPr>
                <w:rFonts w:hint="eastAsia" w:ascii="仿宋" w:hAnsi="仿宋" w:eastAsia="仿宋" w:cs="仿宋"/>
                <w:bCs/>
                <w:color w:val="auto"/>
                <w:szCs w:val="21"/>
              </w:rPr>
              <w:t>ZR-BV16</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411D0">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DDFDF">
            <w:pPr>
              <w:adjustRightInd w:val="0"/>
              <w:rPr>
                <w:rFonts w:ascii="仿宋" w:hAnsi="仿宋" w:eastAsia="仿宋" w:cs="仿宋"/>
                <w:bCs/>
                <w:color w:val="auto"/>
                <w:szCs w:val="21"/>
              </w:rPr>
            </w:pPr>
            <w:r>
              <w:rPr>
                <w:rFonts w:hint="eastAsia" w:ascii="仿宋" w:hAnsi="仿宋" w:eastAsia="仿宋" w:cs="仿宋"/>
                <w:bCs/>
                <w:color w:val="auto"/>
                <w:szCs w:val="21"/>
              </w:rPr>
              <w:t>300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AEC10">
            <w:pPr>
              <w:adjustRightInd w:val="0"/>
              <w:rPr>
                <w:rFonts w:ascii="仿宋" w:hAnsi="仿宋" w:eastAsia="仿宋" w:cs="仿宋"/>
                <w:bCs/>
                <w:color w:val="auto"/>
                <w:szCs w:val="21"/>
              </w:rPr>
            </w:pPr>
            <w:r>
              <w:rPr>
                <w:rFonts w:hint="eastAsia" w:ascii="仿宋" w:hAnsi="仿宋" w:eastAsia="仿宋" w:cs="仿宋"/>
                <w:bCs/>
                <w:color w:val="auto"/>
                <w:szCs w:val="21"/>
              </w:rPr>
              <w:t>米</w:t>
            </w:r>
          </w:p>
        </w:tc>
      </w:tr>
      <w:tr w14:paraId="7766E208">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381DE">
            <w:pPr>
              <w:adjustRightInd w:val="0"/>
              <w:jc w:val="center"/>
              <w:rPr>
                <w:rFonts w:ascii="仿宋" w:hAnsi="仿宋" w:eastAsia="仿宋" w:cs="仿宋"/>
                <w:bCs/>
                <w:color w:val="auto"/>
                <w:szCs w:val="21"/>
              </w:rPr>
            </w:pPr>
            <w:r>
              <w:rPr>
                <w:rFonts w:hint="eastAsia" w:ascii="仿宋" w:hAnsi="仿宋" w:eastAsia="仿宋" w:cs="仿宋"/>
                <w:bCs/>
                <w:color w:val="auto"/>
                <w:szCs w:val="21"/>
              </w:rPr>
              <w:t>5</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FC875">
            <w:pPr>
              <w:adjustRightInd w:val="0"/>
              <w:rPr>
                <w:rFonts w:ascii="仿宋" w:hAnsi="仿宋" w:eastAsia="仿宋" w:cs="仿宋"/>
                <w:bCs/>
                <w:color w:val="auto"/>
                <w:szCs w:val="21"/>
              </w:rPr>
            </w:pPr>
            <w:r>
              <w:rPr>
                <w:rFonts w:hint="eastAsia" w:ascii="仿宋" w:hAnsi="仿宋" w:eastAsia="仿宋" w:cs="仿宋"/>
                <w:bCs/>
                <w:color w:val="auto"/>
                <w:szCs w:val="21"/>
              </w:rPr>
              <w:t>动力线</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D8608">
            <w:pPr>
              <w:adjustRightInd w:val="0"/>
              <w:rPr>
                <w:rFonts w:ascii="仿宋" w:hAnsi="仿宋" w:eastAsia="仿宋" w:cs="仿宋"/>
                <w:bCs/>
                <w:color w:val="auto"/>
                <w:szCs w:val="21"/>
              </w:rPr>
            </w:pPr>
            <w:r>
              <w:rPr>
                <w:rFonts w:hint="eastAsia" w:ascii="仿宋" w:hAnsi="仿宋" w:eastAsia="仿宋" w:cs="仿宋"/>
                <w:bCs/>
                <w:color w:val="auto"/>
                <w:szCs w:val="21"/>
              </w:rPr>
              <w:t>ZR-BV6</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2A2C9">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596DD">
            <w:pPr>
              <w:adjustRightInd w:val="0"/>
              <w:rPr>
                <w:rFonts w:ascii="仿宋" w:hAnsi="仿宋" w:eastAsia="仿宋" w:cs="仿宋"/>
                <w:bCs/>
                <w:color w:val="auto"/>
                <w:szCs w:val="21"/>
              </w:rPr>
            </w:pPr>
            <w:r>
              <w:rPr>
                <w:rFonts w:hint="eastAsia" w:ascii="仿宋" w:hAnsi="仿宋" w:eastAsia="仿宋" w:cs="仿宋"/>
                <w:bCs/>
                <w:color w:val="auto"/>
                <w:szCs w:val="21"/>
              </w:rPr>
              <w:t>2000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6EF5C">
            <w:pPr>
              <w:adjustRightInd w:val="0"/>
              <w:rPr>
                <w:rFonts w:ascii="仿宋" w:hAnsi="仿宋" w:eastAsia="仿宋" w:cs="仿宋"/>
                <w:bCs/>
                <w:color w:val="auto"/>
                <w:szCs w:val="21"/>
              </w:rPr>
            </w:pPr>
            <w:r>
              <w:rPr>
                <w:rFonts w:hint="eastAsia" w:ascii="仿宋" w:hAnsi="仿宋" w:eastAsia="仿宋" w:cs="仿宋"/>
                <w:bCs/>
                <w:color w:val="auto"/>
                <w:szCs w:val="21"/>
              </w:rPr>
              <w:t>米</w:t>
            </w:r>
          </w:p>
        </w:tc>
      </w:tr>
      <w:tr w14:paraId="13649008">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632B8">
            <w:pPr>
              <w:adjustRightInd w:val="0"/>
              <w:jc w:val="center"/>
              <w:rPr>
                <w:rFonts w:ascii="仿宋" w:hAnsi="仿宋" w:eastAsia="仿宋" w:cs="仿宋"/>
                <w:bCs/>
                <w:color w:val="auto"/>
                <w:szCs w:val="21"/>
              </w:rPr>
            </w:pPr>
            <w:r>
              <w:rPr>
                <w:rFonts w:hint="eastAsia" w:ascii="仿宋" w:hAnsi="仿宋" w:eastAsia="仿宋" w:cs="仿宋"/>
                <w:bCs/>
                <w:color w:val="auto"/>
                <w:szCs w:val="21"/>
              </w:rPr>
              <w:t>6</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E4605">
            <w:pPr>
              <w:adjustRightInd w:val="0"/>
              <w:rPr>
                <w:rFonts w:ascii="仿宋" w:hAnsi="仿宋" w:eastAsia="仿宋" w:cs="仿宋"/>
                <w:bCs/>
                <w:color w:val="auto"/>
                <w:szCs w:val="21"/>
              </w:rPr>
            </w:pPr>
            <w:r>
              <w:rPr>
                <w:rFonts w:hint="eastAsia" w:ascii="仿宋" w:hAnsi="仿宋" w:eastAsia="仿宋" w:cs="仿宋"/>
                <w:bCs/>
                <w:color w:val="auto"/>
                <w:szCs w:val="21"/>
              </w:rPr>
              <w:t>动力线</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E18AE">
            <w:pPr>
              <w:adjustRightInd w:val="0"/>
              <w:rPr>
                <w:rFonts w:ascii="仿宋" w:hAnsi="仿宋" w:eastAsia="仿宋" w:cs="仿宋"/>
                <w:bCs/>
                <w:color w:val="auto"/>
                <w:szCs w:val="21"/>
              </w:rPr>
            </w:pPr>
            <w:r>
              <w:rPr>
                <w:rFonts w:hint="eastAsia" w:ascii="仿宋" w:hAnsi="仿宋" w:eastAsia="仿宋" w:cs="仿宋"/>
                <w:bCs/>
                <w:color w:val="auto"/>
                <w:szCs w:val="21"/>
              </w:rPr>
              <w:t>ZR-BV4</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2842F">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C3680">
            <w:pPr>
              <w:adjustRightInd w:val="0"/>
              <w:rPr>
                <w:rFonts w:ascii="仿宋" w:hAnsi="仿宋" w:eastAsia="仿宋" w:cs="仿宋"/>
                <w:bCs/>
                <w:color w:val="auto"/>
                <w:szCs w:val="21"/>
              </w:rPr>
            </w:pPr>
            <w:r>
              <w:rPr>
                <w:rFonts w:hint="eastAsia" w:ascii="仿宋" w:hAnsi="仿宋" w:eastAsia="仿宋" w:cs="仿宋"/>
                <w:bCs/>
                <w:color w:val="auto"/>
                <w:szCs w:val="21"/>
              </w:rPr>
              <w:t>300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C973E">
            <w:pPr>
              <w:adjustRightInd w:val="0"/>
              <w:rPr>
                <w:rFonts w:ascii="仿宋" w:hAnsi="仿宋" w:eastAsia="仿宋" w:cs="仿宋"/>
                <w:bCs/>
                <w:color w:val="auto"/>
                <w:szCs w:val="21"/>
              </w:rPr>
            </w:pPr>
            <w:r>
              <w:rPr>
                <w:rFonts w:hint="eastAsia" w:ascii="仿宋" w:hAnsi="仿宋" w:eastAsia="仿宋" w:cs="仿宋"/>
                <w:bCs/>
                <w:color w:val="auto"/>
                <w:szCs w:val="21"/>
              </w:rPr>
              <w:t>米</w:t>
            </w:r>
          </w:p>
        </w:tc>
      </w:tr>
      <w:tr w14:paraId="23E2C065">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3B202">
            <w:pPr>
              <w:adjustRightInd w:val="0"/>
              <w:jc w:val="center"/>
              <w:rPr>
                <w:rFonts w:ascii="仿宋" w:hAnsi="仿宋" w:eastAsia="仿宋" w:cs="仿宋"/>
                <w:bCs/>
                <w:color w:val="auto"/>
                <w:szCs w:val="21"/>
              </w:rPr>
            </w:pPr>
            <w:r>
              <w:rPr>
                <w:rFonts w:hint="eastAsia" w:ascii="仿宋" w:hAnsi="仿宋" w:eastAsia="仿宋" w:cs="仿宋"/>
                <w:bCs/>
                <w:color w:val="auto"/>
                <w:szCs w:val="21"/>
              </w:rPr>
              <w:t>7</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E9049">
            <w:pPr>
              <w:adjustRightInd w:val="0"/>
              <w:rPr>
                <w:rFonts w:ascii="仿宋" w:hAnsi="仿宋" w:eastAsia="仿宋" w:cs="仿宋"/>
                <w:bCs/>
                <w:color w:val="auto"/>
                <w:szCs w:val="21"/>
              </w:rPr>
            </w:pPr>
            <w:r>
              <w:rPr>
                <w:rFonts w:hint="eastAsia" w:ascii="仿宋" w:hAnsi="仿宋" w:eastAsia="仿宋" w:cs="仿宋"/>
                <w:bCs/>
                <w:color w:val="auto"/>
                <w:szCs w:val="21"/>
              </w:rPr>
              <w:t>井道明插座安装</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19E0E">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75FE6">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E1D41">
            <w:pPr>
              <w:adjustRightInd w:val="0"/>
              <w:rPr>
                <w:rFonts w:ascii="仿宋" w:hAnsi="仿宋" w:eastAsia="仿宋" w:cs="仿宋"/>
                <w:bCs/>
                <w:color w:val="auto"/>
                <w:szCs w:val="21"/>
              </w:rPr>
            </w:pPr>
            <w:r>
              <w:rPr>
                <w:rFonts w:hint="eastAsia" w:ascii="仿宋" w:hAnsi="仿宋" w:eastAsia="仿宋" w:cs="仿宋"/>
                <w:bCs/>
                <w:color w:val="auto"/>
                <w:szCs w:val="21"/>
              </w:rPr>
              <w:t>6</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F1C8B">
            <w:pPr>
              <w:adjustRightInd w:val="0"/>
              <w:rPr>
                <w:rFonts w:ascii="仿宋" w:hAnsi="仿宋" w:eastAsia="仿宋" w:cs="仿宋"/>
                <w:bCs/>
                <w:color w:val="auto"/>
                <w:szCs w:val="21"/>
              </w:rPr>
            </w:pPr>
            <w:r>
              <w:rPr>
                <w:rFonts w:hint="eastAsia" w:ascii="仿宋" w:hAnsi="仿宋" w:eastAsia="仿宋" w:cs="仿宋"/>
                <w:bCs/>
                <w:color w:val="auto"/>
                <w:szCs w:val="21"/>
              </w:rPr>
              <w:t>10个</w:t>
            </w:r>
          </w:p>
        </w:tc>
      </w:tr>
      <w:tr w14:paraId="1088D150">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E14CE">
            <w:pPr>
              <w:adjustRightInd w:val="0"/>
              <w:jc w:val="center"/>
              <w:rPr>
                <w:rFonts w:ascii="仿宋" w:hAnsi="仿宋" w:eastAsia="仿宋" w:cs="仿宋"/>
                <w:bCs/>
                <w:color w:val="auto"/>
                <w:szCs w:val="21"/>
              </w:rPr>
            </w:pPr>
            <w:r>
              <w:rPr>
                <w:rFonts w:hint="eastAsia" w:ascii="仿宋" w:hAnsi="仿宋" w:eastAsia="仿宋" w:cs="仿宋"/>
                <w:bCs/>
                <w:color w:val="auto"/>
                <w:szCs w:val="21"/>
              </w:rPr>
              <w:t>8</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35601">
            <w:pPr>
              <w:adjustRightInd w:val="0"/>
              <w:rPr>
                <w:rFonts w:ascii="仿宋" w:hAnsi="仿宋" w:eastAsia="仿宋" w:cs="仿宋"/>
                <w:bCs/>
                <w:color w:val="auto"/>
                <w:szCs w:val="21"/>
              </w:rPr>
            </w:pPr>
            <w:r>
              <w:rPr>
                <w:rFonts w:hint="eastAsia" w:ascii="仿宋" w:hAnsi="仿宋" w:eastAsia="仿宋" w:cs="仿宋"/>
                <w:bCs/>
                <w:color w:val="auto"/>
                <w:szCs w:val="21"/>
              </w:rPr>
              <w:t>井道楼层弱电配电箱</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CBBAE">
            <w:pPr>
              <w:adjustRightInd w:val="0"/>
              <w:rPr>
                <w:rFonts w:ascii="仿宋" w:hAnsi="仿宋" w:eastAsia="仿宋" w:cs="仿宋"/>
                <w:bCs/>
                <w:color w:val="auto"/>
                <w:szCs w:val="21"/>
              </w:rPr>
            </w:pPr>
            <w:r>
              <w:rPr>
                <w:rFonts w:hint="eastAsia" w:ascii="仿宋" w:hAnsi="仿宋" w:eastAsia="仿宋" w:cs="仿宋"/>
                <w:bCs/>
                <w:color w:val="auto"/>
                <w:szCs w:val="21"/>
              </w:rPr>
              <w:t>含空开400*200*300</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15425">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8621E">
            <w:pPr>
              <w:adjustRightInd w:val="0"/>
              <w:rPr>
                <w:rFonts w:ascii="仿宋" w:hAnsi="仿宋" w:eastAsia="仿宋" w:cs="仿宋"/>
                <w:bCs/>
                <w:color w:val="auto"/>
                <w:szCs w:val="21"/>
              </w:rPr>
            </w:pPr>
            <w:r>
              <w:rPr>
                <w:rFonts w:hint="eastAsia" w:ascii="仿宋" w:hAnsi="仿宋" w:eastAsia="仿宋" w:cs="仿宋"/>
                <w:bCs/>
                <w:color w:val="auto"/>
                <w:szCs w:val="21"/>
              </w:rPr>
              <w:t>20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9B326">
            <w:pPr>
              <w:adjustRightInd w:val="0"/>
              <w:rPr>
                <w:rFonts w:ascii="仿宋" w:hAnsi="仿宋" w:eastAsia="仿宋" w:cs="仿宋"/>
                <w:bCs/>
                <w:color w:val="auto"/>
                <w:szCs w:val="21"/>
              </w:rPr>
            </w:pPr>
            <w:r>
              <w:rPr>
                <w:rFonts w:hint="eastAsia" w:ascii="仿宋" w:hAnsi="仿宋" w:eastAsia="仿宋" w:cs="仿宋"/>
                <w:bCs/>
                <w:color w:val="auto"/>
                <w:szCs w:val="21"/>
              </w:rPr>
              <w:t>个</w:t>
            </w:r>
          </w:p>
        </w:tc>
      </w:tr>
      <w:tr w14:paraId="338A448D">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07739">
            <w:pPr>
              <w:adjustRightInd w:val="0"/>
              <w:jc w:val="center"/>
              <w:rPr>
                <w:rFonts w:ascii="仿宋" w:hAnsi="仿宋" w:eastAsia="仿宋" w:cs="仿宋"/>
                <w:bCs/>
                <w:color w:val="auto"/>
                <w:szCs w:val="21"/>
              </w:rPr>
            </w:pPr>
            <w:r>
              <w:rPr>
                <w:rFonts w:hint="eastAsia" w:ascii="仿宋" w:hAnsi="仿宋" w:eastAsia="仿宋" w:cs="仿宋"/>
                <w:bCs/>
                <w:color w:val="auto"/>
                <w:szCs w:val="21"/>
              </w:rPr>
              <w:t>(二)</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C494D">
            <w:pPr>
              <w:adjustRightInd w:val="0"/>
              <w:rPr>
                <w:rFonts w:ascii="仿宋" w:hAnsi="仿宋" w:eastAsia="仿宋" w:cs="仿宋"/>
                <w:bCs/>
                <w:color w:val="auto"/>
                <w:szCs w:val="21"/>
              </w:rPr>
            </w:pPr>
            <w:r>
              <w:rPr>
                <w:rFonts w:hint="eastAsia" w:ascii="仿宋" w:hAnsi="仿宋" w:eastAsia="仿宋" w:cs="仿宋"/>
                <w:bCs/>
                <w:color w:val="auto"/>
                <w:szCs w:val="21"/>
              </w:rPr>
              <w:t>计算机机房UPS系统</w:t>
            </w:r>
          </w:p>
        </w:tc>
      </w:tr>
      <w:tr w14:paraId="15594BA1">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022E6">
            <w:pPr>
              <w:adjustRightInd w:val="0"/>
              <w:jc w:val="center"/>
              <w:rPr>
                <w:rFonts w:ascii="仿宋" w:hAnsi="仿宋" w:eastAsia="仿宋" w:cs="仿宋"/>
                <w:bCs/>
                <w:color w:val="auto"/>
                <w:szCs w:val="21"/>
              </w:rPr>
            </w:pPr>
            <w:r>
              <w:rPr>
                <w:rFonts w:hint="eastAsia" w:ascii="仿宋" w:hAnsi="仿宋" w:eastAsia="仿宋" w:cs="仿宋"/>
                <w:bCs/>
                <w:color w:val="auto"/>
                <w:szCs w:val="21"/>
              </w:rPr>
              <w:t>9</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017C5">
            <w:pPr>
              <w:adjustRightInd w:val="0"/>
              <w:rPr>
                <w:rFonts w:ascii="仿宋" w:hAnsi="仿宋" w:eastAsia="仿宋" w:cs="仿宋"/>
                <w:bCs/>
                <w:color w:val="auto"/>
                <w:szCs w:val="21"/>
              </w:rPr>
            </w:pPr>
            <w:r>
              <w:rPr>
                <w:rFonts w:hint="eastAsia" w:ascii="仿宋" w:hAnsi="仿宋" w:eastAsia="仿宋" w:cs="仿宋"/>
                <w:bCs/>
                <w:color w:val="auto"/>
                <w:szCs w:val="21"/>
              </w:rPr>
              <w:t>UPS</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9AAA2">
            <w:pPr>
              <w:adjustRightInd w:val="0"/>
              <w:rPr>
                <w:rFonts w:ascii="仿宋" w:hAnsi="仿宋" w:eastAsia="仿宋" w:cs="仿宋"/>
                <w:bCs/>
                <w:color w:val="auto"/>
                <w:szCs w:val="21"/>
              </w:rPr>
            </w:pPr>
            <w:r>
              <w:rPr>
                <w:rFonts w:hint="eastAsia" w:ascii="仿宋" w:hAnsi="仿宋" w:eastAsia="仿宋" w:cs="仿宋"/>
                <w:bCs/>
                <w:color w:val="auto"/>
                <w:szCs w:val="21"/>
              </w:rPr>
              <w:t>维谛APM90</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58A6E">
            <w:pPr>
              <w:adjustRightInd w:val="0"/>
              <w:rPr>
                <w:rFonts w:ascii="仿宋" w:hAnsi="仿宋" w:eastAsia="仿宋" w:cs="仿宋"/>
                <w:bCs/>
                <w:color w:val="auto"/>
                <w:szCs w:val="21"/>
              </w:rPr>
            </w:pPr>
            <w:r>
              <w:rPr>
                <w:rFonts w:hint="eastAsia" w:ascii="仿宋" w:hAnsi="仿宋" w:eastAsia="仿宋" w:cs="仿宋"/>
                <w:bCs/>
                <w:color w:val="auto"/>
                <w:szCs w:val="21"/>
              </w:rPr>
              <w:t>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A981F">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53FE5">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7A68ACD5">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5ACCC">
            <w:pPr>
              <w:adjustRightInd w:val="0"/>
              <w:jc w:val="center"/>
              <w:rPr>
                <w:rFonts w:ascii="仿宋" w:hAnsi="仿宋" w:eastAsia="仿宋" w:cs="仿宋"/>
                <w:bCs/>
                <w:color w:val="auto"/>
                <w:szCs w:val="21"/>
              </w:rPr>
            </w:pPr>
            <w:r>
              <w:rPr>
                <w:rFonts w:hint="eastAsia" w:ascii="仿宋" w:hAnsi="仿宋" w:eastAsia="仿宋" w:cs="仿宋"/>
                <w:bCs/>
                <w:color w:val="auto"/>
                <w:szCs w:val="21"/>
              </w:rPr>
              <w:t>10</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05CAF">
            <w:pPr>
              <w:adjustRightInd w:val="0"/>
              <w:rPr>
                <w:rFonts w:ascii="仿宋" w:hAnsi="仿宋" w:eastAsia="仿宋" w:cs="仿宋"/>
                <w:bCs/>
                <w:color w:val="auto"/>
                <w:szCs w:val="21"/>
              </w:rPr>
            </w:pPr>
            <w:r>
              <w:rPr>
                <w:rFonts w:hint="eastAsia" w:ascii="仿宋" w:hAnsi="仿宋" w:eastAsia="仿宋" w:cs="仿宋"/>
                <w:bCs/>
                <w:color w:val="auto"/>
                <w:szCs w:val="21"/>
              </w:rPr>
              <w:t>Upstar电池组</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C5B00">
            <w:pPr>
              <w:adjustRightInd w:val="0"/>
              <w:rPr>
                <w:rFonts w:ascii="仿宋" w:hAnsi="仿宋" w:eastAsia="仿宋" w:cs="仿宋"/>
                <w:bCs/>
                <w:color w:val="auto"/>
                <w:szCs w:val="21"/>
              </w:rPr>
            </w:pPr>
            <w:r>
              <w:rPr>
                <w:rFonts w:hint="eastAsia" w:ascii="仿宋" w:hAnsi="仿宋" w:eastAsia="仿宋" w:cs="仿宋"/>
                <w:bCs/>
                <w:color w:val="auto"/>
                <w:szCs w:val="21"/>
              </w:rPr>
              <w:t>灯塔　12V/100Ah</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1A32C">
            <w:pPr>
              <w:adjustRightInd w:val="0"/>
              <w:rPr>
                <w:rFonts w:ascii="仿宋" w:hAnsi="仿宋" w:eastAsia="仿宋" w:cs="仿宋"/>
                <w:bCs/>
                <w:color w:val="auto"/>
                <w:szCs w:val="21"/>
              </w:rPr>
            </w:pPr>
            <w:r>
              <w:rPr>
                <w:rFonts w:hint="eastAsia" w:ascii="仿宋" w:hAnsi="仿宋" w:eastAsia="仿宋" w:cs="仿宋"/>
                <w:bCs/>
                <w:color w:val="auto"/>
                <w:szCs w:val="21"/>
              </w:rPr>
              <w:t>灯塔/中国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B4EF3">
            <w:pPr>
              <w:adjustRightInd w:val="0"/>
              <w:rPr>
                <w:rFonts w:ascii="仿宋" w:hAnsi="仿宋" w:eastAsia="仿宋" w:cs="仿宋"/>
                <w:bCs/>
                <w:color w:val="auto"/>
                <w:szCs w:val="21"/>
              </w:rPr>
            </w:pPr>
            <w:r>
              <w:rPr>
                <w:rFonts w:hint="eastAsia" w:ascii="仿宋" w:hAnsi="仿宋" w:eastAsia="仿宋" w:cs="仿宋"/>
                <w:bCs/>
                <w:color w:val="auto"/>
                <w:szCs w:val="21"/>
              </w:rPr>
              <w:t>160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96AB0">
            <w:pPr>
              <w:adjustRightInd w:val="0"/>
              <w:rPr>
                <w:rFonts w:ascii="仿宋" w:hAnsi="仿宋" w:eastAsia="仿宋" w:cs="仿宋"/>
                <w:bCs/>
                <w:color w:val="auto"/>
                <w:szCs w:val="21"/>
              </w:rPr>
            </w:pPr>
            <w:r>
              <w:rPr>
                <w:rFonts w:hint="eastAsia" w:ascii="仿宋" w:hAnsi="仿宋" w:eastAsia="仿宋" w:cs="仿宋"/>
                <w:bCs/>
                <w:color w:val="auto"/>
                <w:szCs w:val="21"/>
              </w:rPr>
              <w:t>只</w:t>
            </w:r>
          </w:p>
        </w:tc>
      </w:tr>
      <w:tr w14:paraId="0BFECB63">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70534">
            <w:pPr>
              <w:adjustRightInd w:val="0"/>
              <w:jc w:val="center"/>
              <w:rPr>
                <w:rFonts w:ascii="仿宋" w:hAnsi="仿宋" w:eastAsia="仿宋" w:cs="仿宋"/>
                <w:bCs/>
                <w:color w:val="auto"/>
                <w:szCs w:val="21"/>
              </w:rPr>
            </w:pPr>
            <w:r>
              <w:rPr>
                <w:rFonts w:hint="eastAsia" w:ascii="仿宋" w:hAnsi="仿宋" w:eastAsia="仿宋" w:cs="仿宋"/>
                <w:bCs/>
                <w:color w:val="auto"/>
                <w:szCs w:val="21"/>
              </w:rPr>
              <w:t>11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487F8">
            <w:pPr>
              <w:adjustRightInd w:val="0"/>
              <w:rPr>
                <w:rFonts w:ascii="仿宋" w:hAnsi="仿宋" w:eastAsia="仿宋" w:cs="仿宋"/>
                <w:bCs/>
                <w:color w:val="auto"/>
                <w:szCs w:val="21"/>
              </w:rPr>
            </w:pPr>
            <w:r>
              <w:rPr>
                <w:rFonts w:hint="eastAsia" w:ascii="仿宋" w:hAnsi="仿宋" w:eastAsia="仿宋" w:cs="仿宋"/>
                <w:bCs/>
                <w:color w:val="auto"/>
                <w:szCs w:val="21"/>
              </w:rPr>
              <w:t>电池柜</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A1342">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BBD29">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87394">
            <w:pPr>
              <w:adjustRightInd w:val="0"/>
              <w:rPr>
                <w:rFonts w:ascii="仿宋" w:hAnsi="仿宋" w:eastAsia="仿宋" w:cs="仿宋"/>
                <w:bCs/>
                <w:color w:val="auto"/>
                <w:szCs w:val="21"/>
              </w:rPr>
            </w:pPr>
            <w:r>
              <w:rPr>
                <w:rFonts w:hint="eastAsia" w:ascii="仿宋" w:hAnsi="仿宋" w:eastAsia="仿宋" w:cs="仿宋"/>
                <w:bCs/>
                <w:color w:val="auto"/>
                <w:szCs w:val="21"/>
              </w:rPr>
              <w:t>8</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D22C8">
            <w:pPr>
              <w:adjustRightInd w:val="0"/>
              <w:rPr>
                <w:rFonts w:ascii="仿宋" w:hAnsi="仿宋" w:eastAsia="仿宋" w:cs="仿宋"/>
                <w:bCs/>
                <w:color w:val="auto"/>
                <w:szCs w:val="21"/>
              </w:rPr>
            </w:pPr>
            <w:r>
              <w:rPr>
                <w:rFonts w:hint="eastAsia" w:ascii="仿宋" w:hAnsi="仿宋" w:eastAsia="仿宋" w:cs="仿宋"/>
                <w:bCs/>
                <w:color w:val="auto"/>
                <w:szCs w:val="21"/>
              </w:rPr>
              <w:t>个</w:t>
            </w:r>
          </w:p>
        </w:tc>
      </w:tr>
      <w:tr w14:paraId="45587CC7">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ACBDF">
            <w:pPr>
              <w:adjustRightInd w:val="0"/>
              <w:jc w:val="center"/>
              <w:rPr>
                <w:rFonts w:ascii="仿宋" w:hAnsi="仿宋" w:eastAsia="仿宋" w:cs="仿宋"/>
                <w:bCs/>
                <w:color w:val="auto"/>
                <w:szCs w:val="21"/>
              </w:rPr>
            </w:pPr>
            <w:r>
              <w:rPr>
                <w:rFonts w:hint="eastAsia" w:ascii="仿宋" w:hAnsi="仿宋" w:eastAsia="仿宋" w:cs="仿宋"/>
                <w:bCs/>
                <w:color w:val="auto"/>
                <w:szCs w:val="21"/>
              </w:rPr>
              <w:t>12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EA624">
            <w:pPr>
              <w:adjustRightInd w:val="0"/>
              <w:rPr>
                <w:rFonts w:ascii="仿宋" w:hAnsi="仿宋" w:eastAsia="仿宋" w:cs="仿宋"/>
                <w:bCs/>
                <w:color w:val="auto"/>
                <w:szCs w:val="21"/>
              </w:rPr>
            </w:pPr>
            <w:r>
              <w:rPr>
                <w:rFonts w:hint="eastAsia" w:ascii="仿宋" w:hAnsi="仿宋" w:eastAsia="仿宋" w:cs="仿宋"/>
                <w:bCs/>
                <w:color w:val="auto"/>
                <w:szCs w:val="21"/>
              </w:rPr>
              <w:t>动力线</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4885F">
            <w:pPr>
              <w:adjustRightInd w:val="0"/>
              <w:rPr>
                <w:rFonts w:ascii="仿宋" w:hAnsi="仿宋" w:eastAsia="仿宋" w:cs="仿宋"/>
                <w:bCs/>
                <w:color w:val="auto"/>
                <w:szCs w:val="21"/>
              </w:rPr>
            </w:pPr>
            <w:r>
              <w:rPr>
                <w:rFonts w:hint="eastAsia" w:ascii="仿宋" w:hAnsi="仿宋" w:eastAsia="仿宋" w:cs="仿宋"/>
                <w:bCs/>
                <w:color w:val="auto"/>
                <w:szCs w:val="21"/>
              </w:rPr>
              <w:t>ZR-BV10</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7EFD2">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5AFCD">
            <w:pPr>
              <w:adjustRightInd w:val="0"/>
              <w:rPr>
                <w:rFonts w:ascii="仿宋" w:hAnsi="仿宋" w:eastAsia="仿宋" w:cs="仿宋"/>
                <w:bCs/>
                <w:color w:val="auto"/>
                <w:szCs w:val="21"/>
              </w:rPr>
            </w:pPr>
            <w:r>
              <w:rPr>
                <w:rFonts w:hint="eastAsia" w:ascii="仿宋" w:hAnsi="仿宋" w:eastAsia="仿宋" w:cs="仿宋"/>
                <w:bCs/>
                <w:color w:val="auto"/>
                <w:szCs w:val="21"/>
              </w:rPr>
              <w:t>300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A24B9">
            <w:pPr>
              <w:adjustRightInd w:val="0"/>
              <w:rPr>
                <w:rFonts w:ascii="仿宋" w:hAnsi="仿宋" w:eastAsia="仿宋" w:cs="仿宋"/>
                <w:bCs/>
                <w:color w:val="auto"/>
                <w:szCs w:val="21"/>
              </w:rPr>
            </w:pPr>
            <w:r>
              <w:rPr>
                <w:rFonts w:hint="eastAsia" w:ascii="仿宋" w:hAnsi="仿宋" w:eastAsia="仿宋" w:cs="仿宋"/>
                <w:bCs/>
                <w:color w:val="auto"/>
                <w:szCs w:val="21"/>
              </w:rPr>
              <w:t>米</w:t>
            </w:r>
          </w:p>
        </w:tc>
      </w:tr>
      <w:tr w14:paraId="29C59F12">
        <w:tblPrEx>
          <w:tblCellMar>
            <w:top w:w="0" w:type="dxa"/>
            <w:left w:w="108" w:type="dxa"/>
            <w:bottom w:w="0" w:type="dxa"/>
            <w:right w:w="108" w:type="dxa"/>
          </w:tblCellMar>
        </w:tblPrEx>
        <w:trPr>
          <w:trHeight w:val="510" w:hRule="atLeast"/>
          <w:jc w:val="center"/>
        </w:trPr>
        <w:tc>
          <w:tcPr>
            <w:tcW w:w="9581"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FACC1">
            <w:pPr>
              <w:adjustRightInd w:val="0"/>
              <w:jc w:val="center"/>
              <w:rPr>
                <w:rFonts w:ascii="仿宋" w:hAnsi="仿宋" w:eastAsia="仿宋" w:cs="仿宋"/>
                <w:bCs/>
                <w:color w:val="auto"/>
                <w:szCs w:val="21"/>
              </w:rPr>
            </w:pPr>
            <w:r>
              <w:rPr>
                <w:rFonts w:hint="eastAsia" w:ascii="仿宋" w:hAnsi="仿宋" w:eastAsia="仿宋" w:cs="仿宋"/>
                <w:b/>
                <w:color w:val="auto"/>
                <w:szCs w:val="21"/>
              </w:rPr>
              <w:t>五、子系统名称：报告厅会议系统</w:t>
            </w:r>
          </w:p>
        </w:tc>
      </w:tr>
      <w:tr w14:paraId="15F8E27A">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753EB">
            <w:pPr>
              <w:adjustRightInd w:val="0"/>
              <w:jc w:val="center"/>
              <w:rPr>
                <w:rFonts w:ascii="仿宋" w:hAnsi="仿宋" w:eastAsia="仿宋" w:cs="仿宋"/>
                <w:bCs/>
                <w:color w:val="auto"/>
                <w:szCs w:val="21"/>
              </w:rPr>
            </w:pPr>
            <w:r>
              <w:rPr>
                <w:rFonts w:hint="eastAsia" w:ascii="仿宋" w:hAnsi="仿宋" w:eastAsia="仿宋" w:cs="仿宋"/>
                <w:bCs/>
                <w:color w:val="auto"/>
                <w:szCs w:val="21"/>
              </w:rPr>
              <w:t>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E91FC">
            <w:pPr>
              <w:adjustRightInd w:val="0"/>
              <w:rPr>
                <w:rFonts w:ascii="仿宋" w:hAnsi="仿宋" w:eastAsia="仿宋" w:cs="仿宋"/>
                <w:bCs/>
                <w:color w:val="auto"/>
                <w:szCs w:val="21"/>
              </w:rPr>
            </w:pPr>
            <w:r>
              <w:rPr>
                <w:rFonts w:hint="eastAsia" w:ascii="仿宋" w:hAnsi="仿宋" w:eastAsia="仿宋" w:cs="仿宋"/>
                <w:bCs/>
                <w:color w:val="auto"/>
                <w:szCs w:val="21"/>
              </w:rPr>
              <w:t>主音箱</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DBF48">
            <w:pPr>
              <w:adjustRightInd w:val="0"/>
              <w:rPr>
                <w:rFonts w:ascii="仿宋" w:hAnsi="仿宋" w:eastAsia="仿宋" w:cs="仿宋"/>
                <w:bCs/>
                <w:color w:val="auto"/>
                <w:szCs w:val="21"/>
              </w:rPr>
            </w:pPr>
            <w:r>
              <w:rPr>
                <w:rFonts w:hint="eastAsia" w:ascii="仿宋" w:hAnsi="仿宋" w:eastAsia="仿宋" w:cs="仿宋"/>
                <w:bCs/>
                <w:color w:val="auto"/>
                <w:szCs w:val="21"/>
              </w:rPr>
              <w:t>PEAVEY  DJS</w:t>
            </w:r>
            <w:r>
              <w:rPr>
                <w:rFonts w:hint="eastAsia" w:ascii="微软雅黑" w:hAnsi="微软雅黑" w:eastAsia="微软雅黑" w:cs="微软雅黑"/>
                <w:bCs/>
                <w:color w:val="auto"/>
                <w:szCs w:val="21"/>
              </w:rPr>
              <w:t>™</w:t>
            </w:r>
            <w:r>
              <w:rPr>
                <w:rFonts w:hint="eastAsia" w:ascii="仿宋" w:hAnsi="仿宋" w:eastAsia="仿宋" w:cs="仿宋"/>
                <w:bCs/>
                <w:color w:val="auto"/>
                <w:szCs w:val="21"/>
              </w:rPr>
              <w:t xml:space="preserve"> 4</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F0913">
            <w:pPr>
              <w:adjustRightInd w:val="0"/>
              <w:rPr>
                <w:rFonts w:ascii="仿宋" w:hAnsi="仿宋" w:eastAsia="仿宋" w:cs="仿宋"/>
                <w:bCs/>
                <w:color w:val="auto"/>
                <w:szCs w:val="21"/>
              </w:rPr>
            </w:pPr>
            <w:r>
              <w:rPr>
                <w:rFonts w:hint="eastAsia" w:ascii="仿宋" w:hAnsi="仿宋" w:eastAsia="仿宋" w:cs="仿宋"/>
                <w:bCs/>
                <w:color w:val="auto"/>
                <w:szCs w:val="21"/>
              </w:rPr>
              <w:t>PEAVEY/美国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64573">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35063">
            <w:pPr>
              <w:adjustRightInd w:val="0"/>
              <w:rPr>
                <w:rFonts w:ascii="仿宋" w:hAnsi="仿宋" w:eastAsia="仿宋" w:cs="仿宋"/>
                <w:bCs/>
                <w:color w:val="auto"/>
                <w:szCs w:val="21"/>
              </w:rPr>
            </w:pPr>
            <w:r>
              <w:rPr>
                <w:rFonts w:hint="eastAsia" w:ascii="仿宋" w:hAnsi="仿宋" w:eastAsia="仿宋" w:cs="仿宋"/>
                <w:bCs/>
                <w:color w:val="auto"/>
                <w:szCs w:val="21"/>
              </w:rPr>
              <w:t>只</w:t>
            </w:r>
          </w:p>
        </w:tc>
      </w:tr>
      <w:tr w14:paraId="2692916D">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6657D">
            <w:pPr>
              <w:adjustRightInd w:val="0"/>
              <w:jc w:val="center"/>
              <w:rPr>
                <w:rFonts w:ascii="仿宋" w:hAnsi="仿宋" w:eastAsia="仿宋" w:cs="仿宋"/>
                <w:bCs/>
                <w:color w:val="auto"/>
                <w:szCs w:val="21"/>
              </w:rPr>
            </w:pPr>
            <w:r>
              <w:rPr>
                <w:rFonts w:hint="eastAsia" w:ascii="仿宋" w:hAnsi="仿宋" w:eastAsia="仿宋" w:cs="仿宋"/>
                <w:bCs/>
                <w:color w:val="auto"/>
                <w:szCs w:val="21"/>
              </w:rPr>
              <w:t>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910C7">
            <w:pPr>
              <w:adjustRightInd w:val="0"/>
              <w:rPr>
                <w:rFonts w:ascii="仿宋" w:hAnsi="仿宋" w:eastAsia="仿宋" w:cs="仿宋"/>
                <w:bCs/>
                <w:color w:val="auto"/>
                <w:szCs w:val="21"/>
              </w:rPr>
            </w:pPr>
            <w:r>
              <w:rPr>
                <w:rFonts w:hint="eastAsia" w:ascii="仿宋" w:hAnsi="仿宋" w:eastAsia="仿宋" w:cs="仿宋"/>
                <w:bCs/>
                <w:color w:val="auto"/>
                <w:szCs w:val="21"/>
              </w:rPr>
              <w:t>辅助音箱</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13339">
            <w:pPr>
              <w:adjustRightInd w:val="0"/>
              <w:rPr>
                <w:rFonts w:ascii="仿宋" w:hAnsi="仿宋" w:eastAsia="仿宋" w:cs="仿宋"/>
                <w:bCs/>
                <w:color w:val="auto"/>
                <w:szCs w:val="21"/>
              </w:rPr>
            </w:pPr>
            <w:r>
              <w:rPr>
                <w:rFonts w:hint="eastAsia" w:ascii="仿宋" w:hAnsi="仿宋" w:eastAsia="仿宋" w:cs="仿宋"/>
                <w:bCs/>
                <w:color w:val="auto"/>
                <w:szCs w:val="21"/>
              </w:rPr>
              <w:t>PEAVEY  TLS</w:t>
            </w:r>
            <w:r>
              <w:rPr>
                <w:rFonts w:hint="eastAsia" w:ascii="微软雅黑" w:hAnsi="微软雅黑" w:eastAsia="微软雅黑" w:cs="微软雅黑"/>
                <w:bCs/>
                <w:color w:val="auto"/>
                <w:szCs w:val="21"/>
              </w:rPr>
              <w:t>™</w:t>
            </w:r>
            <w:r>
              <w:rPr>
                <w:rFonts w:hint="eastAsia" w:ascii="仿宋" w:hAnsi="仿宋" w:eastAsia="仿宋" w:cs="仿宋"/>
                <w:bCs/>
                <w:color w:val="auto"/>
                <w:szCs w:val="21"/>
              </w:rPr>
              <w:t xml:space="preserve"> 2</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FBB53">
            <w:pPr>
              <w:adjustRightInd w:val="0"/>
              <w:rPr>
                <w:rFonts w:ascii="仿宋" w:hAnsi="仿宋" w:eastAsia="仿宋" w:cs="仿宋"/>
                <w:bCs/>
                <w:color w:val="auto"/>
                <w:szCs w:val="21"/>
              </w:rPr>
            </w:pPr>
            <w:r>
              <w:rPr>
                <w:rFonts w:hint="eastAsia" w:ascii="仿宋" w:hAnsi="仿宋" w:eastAsia="仿宋" w:cs="仿宋"/>
                <w:bCs/>
                <w:color w:val="auto"/>
                <w:szCs w:val="21"/>
              </w:rPr>
              <w:t>PEAVEY/美国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81C74">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4B709">
            <w:pPr>
              <w:adjustRightInd w:val="0"/>
              <w:rPr>
                <w:rFonts w:ascii="仿宋" w:hAnsi="仿宋" w:eastAsia="仿宋" w:cs="仿宋"/>
                <w:bCs/>
                <w:color w:val="auto"/>
                <w:szCs w:val="21"/>
              </w:rPr>
            </w:pPr>
            <w:r>
              <w:rPr>
                <w:rFonts w:hint="eastAsia" w:ascii="仿宋" w:hAnsi="仿宋" w:eastAsia="仿宋" w:cs="仿宋"/>
                <w:bCs/>
                <w:color w:val="auto"/>
                <w:szCs w:val="21"/>
              </w:rPr>
              <w:t>只</w:t>
            </w:r>
          </w:p>
        </w:tc>
      </w:tr>
      <w:tr w14:paraId="4A8CAD44">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8C5F1">
            <w:pPr>
              <w:adjustRightInd w:val="0"/>
              <w:jc w:val="center"/>
              <w:rPr>
                <w:rFonts w:ascii="仿宋" w:hAnsi="仿宋" w:eastAsia="仿宋" w:cs="仿宋"/>
                <w:bCs/>
                <w:color w:val="auto"/>
                <w:szCs w:val="21"/>
              </w:rPr>
            </w:pPr>
            <w:r>
              <w:rPr>
                <w:rFonts w:hint="eastAsia" w:ascii="仿宋" w:hAnsi="仿宋" w:eastAsia="仿宋" w:cs="仿宋"/>
                <w:bCs/>
                <w:color w:val="auto"/>
                <w:szCs w:val="21"/>
              </w:rPr>
              <w:t>3</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4E90A">
            <w:pPr>
              <w:adjustRightInd w:val="0"/>
              <w:rPr>
                <w:rFonts w:ascii="仿宋" w:hAnsi="仿宋" w:eastAsia="仿宋" w:cs="仿宋"/>
                <w:bCs/>
                <w:color w:val="auto"/>
                <w:szCs w:val="21"/>
              </w:rPr>
            </w:pPr>
            <w:r>
              <w:rPr>
                <w:rFonts w:hint="eastAsia" w:ascii="仿宋" w:hAnsi="仿宋" w:eastAsia="仿宋" w:cs="仿宋"/>
                <w:bCs/>
                <w:color w:val="auto"/>
                <w:szCs w:val="21"/>
              </w:rPr>
              <w:t>辅助吸顶音箱</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F6E08">
            <w:pPr>
              <w:adjustRightInd w:val="0"/>
              <w:rPr>
                <w:rFonts w:ascii="仿宋" w:hAnsi="仿宋" w:eastAsia="仿宋" w:cs="仿宋"/>
                <w:bCs/>
                <w:color w:val="auto"/>
                <w:szCs w:val="21"/>
              </w:rPr>
            </w:pPr>
            <w:r>
              <w:rPr>
                <w:rFonts w:hint="eastAsia" w:ascii="仿宋" w:hAnsi="仿宋" w:eastAsia="仿宋" w:cs="仿宋"/>
                <w:bCs/>
                <w:color w:val="auto"/>
                <w:szCs w:val="21"/>
              </w:rPr>
              <w:t>OPSON CM6</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1A525">
            <w:pPr>
              <w:adjustRightInd w:val="0"/>
              <w:rPr>
                <w:rFonts w:ascii="仿宋" w:hAnsi="仿宋" w:eastAsia="仿宋" w:cs="仿宋"/>
                <w:bCs/>
                <w:color w:val="auto"/>
                <w:szCs w:val="21"/>
              </w:rPr>
            </w:pPr>
            <w:r>
              <w:rPr>
                <w:rFonts w:hint="eastAsia" w:ascii="仿宋" w:hAnsi="仿宋" w:eastAsia="仿宋" w:cs="仿宋"/>
                <w:bCs/>
                <w:color w:val="auto"/>
                <w:szCs w:val="21"/>
              </w:rPr>
              <w:t>OPSON/中国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1E69B">
            <w:pPr>
              <w:adjustRightInd w:val="0"/>
              <w:rPr>
                <w:rFonts w:ascii="仿宋" w:hAnsi="仿宋" w:eastAsia="仿宋" w:cs="仿宋"/>
                <w:bCs/>
                <w:color w:val="auto"/>
                <w:szCs w:val="21"/>
              </w:rPr>
            </w:pPr>
            <w:r>
              <w:rPr>
                <w:rFonts w:hint="eastAsia" w:ascii="仿宋" w:hAnsi="仿宋" w:eastAsia="仿宋" w:cs="仿宋"/>
                <w:bCs/>
                <w:color w:val="auto"/>
                <w:szCs w:val="21"/>
              </w:rPr>
              <w:t>8</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E0489">
            <w:pPr>
              <w:adjustRightInd w:val="0"/>
              <w:rPr>
                <w:rFonts w:ascii="仿宋" w:hAnsi="仿宋" w:eastAsia="仿宋" w:cs="仿宋"/>
                <w:bCs/>
                <w:color w:val="auto"/>
                <w:szCs w:val="21"/>
              </w:rPr>
            </w:pPr>
            <w:r>
              <w:rPr>
                <w:rFonts w:hint="eastAsia" w:ascii="仿宋" w:hAnsi="仿宋" w:eastAsia="仿宋" w:cs="仿宋"/>
                <w:bCs/>
                <w:color w:val="auto"/>
                <w:szCs w:val="21"/>
              </w:rPr>
              <w:t>只</w:t>
            </w:r>
          </w:p>
        </w:tc>
      </w:tr>
      <w:tr w14:paraId="6EB91E51">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B1267">
            <w:pPr>
              <w:adjustRightInd w:val="0"/>
              <w:jc w:val="center"/>
              <w:rPr>
                <w:rFonts w:ascii="仿宋" w:hAnsi="仿宋" w:eastAsia="仿宋" w:cs="仿宋"/>
                <w:bCs/>
                <w:color w:val="auto"/>
                <w:szCs w:val="21"/>
              </w:rPr>
            </w:pPr>
            <w:r>
              <w:rPr>
                <w:rFonts w:hint="eastAsia" w:ascii="仿宋" w:hAnsi="仿宋" w:eastAsia="仿宋" w:cs="仿宋"/>
                <w:bCs/>
                <w:color w:val="auto"/>
                <w:szCs w:val="21"/>
              </w:rPr>
              <w:t>4</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9BB1A">
            <w:pPr>
              <w:adjustRightInd w:val="0"/>
              <w:rPr>
                <w:rFonts w:ascii="仿宋" w:hAnsi="仿宋" w:eastAsia="仿宋" w:cs="仿宋"/>
                <w:bCs/>
                <w:color w:val="auto"/>
                <w:szCs w:val="21"/>
              </w:rPr>
            </w:pPr>
            <w:r>
              <w:rPr>
                <w:rFonts w:hint="eastAsia" w:ascii="仿宋" w:hAnsi="仿宋" w:eastAsia="仿宋" w:cs="仿宋"/>
                <w:bCs/>
                <w:color w:val="auto"/>
                <w:szCs w:val="21"/>
              </w:rPr>
              <w:t>超低音音箱</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51AD8">
            <w:pPr>
              <w:adjustRightInd w:val="0"/>
              <w:rPr>
                <w:rFonts w:ascii="仿宋" w:hAnsi="仿宋" w:eastAsia="仿宋" w:cs="仿宋"/>
                <w:bCs/>
                <w:color w:val="auto"/>
                <w:szCs w:val="21"/>
              </w:rPr>
            </w:pPr>
            <w:r>
              <w:rPr>
                <w:rFonts w:hint="eastAsia" w:ascii="仿宋" w:hAnsi="仿宋" w:eastAsia="仿宋" w:cs="仿宋"/>
                <w:bCs/>
                <w:color w:val="auto"/>
                <w:szCs w:val="21"/>
              </w:rPr>
              <w:t>PEAVEY  TLS</w:t>
            </w:r>
            <w:r>
              <w:rPr>
                <w:rFonts w:hint="eastAsia" w:ascii="微软雅黑" w:hAnsi="微软雅黑" w:eastAsia="微软雅黑" w:cs="微软雅黑"/>
                <w:bCs/>
                <w:color w:val="auto"/>
                <w:szCs w:val="21"/>
              </w:rPr>
              <w:t>™</w:t>
            </w:r>
            <w:r>
              <w:rPr>
                <w:rFonts w:hint="eastAsia" w:ascii="仿宋" w:hAnsi="仿宋" w:eastAsia="仿宋" w:cs="仿宋"/>
                <w:bCs/>
                <w:color w:val="auto"/>
                <w:szCs w:val="21"/>
              </w:rPr>
              <w:t xml:space="preserve"> Sub</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A167D">
            <w:pPr>
              <w:adjustRightInd w:val="0"/>
              <w:rPr>
                <w:rFonts w:ascii="仿宋" w:hAnsi="仿宋" w:eastAsia="仿宋" w:cs="仿宋"/>
                <w:bCs/>
                <w:color w:val="auto"/>
                <w:szCs w:val="21"/>
              </w:rPr>
            </w:pPr>
            <w:r>
              <w:rPr>
                <w:rFonts w:hint="eastAsia" w:ascii="仿宋" w:hAnsi="仿宋" w:eastAsia="仿宋" w:cs="仿宋"/>
                <w:bCs/>
                <w:color w:val="auto"/>
                <w:szCs w:val="21"/>
              </w:rPr>
              <w:t>PEAVEY/美国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1F5C2">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62328">
            <w:pPr>
              <w:adjustRightInd w:val="0"/>
              <w:rPr>
                <w:rFonts w:ascii="仿宋" w:hAnsi="仿宋" w:eastAsia="仿宋" w:cs="仿宋"/>
                <w:bCs/>
                <w:color w:val="auto"/>
                <w:szCs w:val="21"/>
              </w:rPr>
            </w:pPr>
            <w:r>
              <w:rPr>
                <w:rFonts w:hint="eastAsia" w:ascii="仿宋" w:hAnsi="仿宋" w:eastAsia="仿宋" w:cs="仿宋"/>
                <w:bCs/>
                <w:color w:val="auto"/>
                <w:szCs w:val="21"/>
              </w:rPr>
              <w:t>只</w:t>
            </w:r>
          </w:p>
        </w:tc>
      </w:tr>
      <w:tr w14:paraId="4C031DF8">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CDE81">
            <w:pPr>
              <w:adjustRightInd w:val="0"/>
              <w:jc w:val="center"/>
              <w:rPr>
                <w:rFonts w:ascii="仿宋" w:hAnsi="仿宋" w:eastAsia="仿宋" w:cs="仿宋"/>
                <w:bCs/>
                <w:color w:val="auto"/>
                <w:szCs w:val="21"/>
              </w:rPr>
            </w:pPr>
            <w:r>
              <w:rPr>
                <w:rFonts w:hint="eastAsia" w:ascii="仿宋" w:hAnsi="仿宋" w:eastAsia="仿宋" w:cs="仿宋"/>
                <w:bCs/>
                <w:color w:val="auto"/>
                <w:szCs w:val="21"/>
              </w:rPr>
              <w:t>5</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BC27A">
            <w:pPr>
              <w:adjustRightInd w:val="0"/>
              <w:rPr>
                <w:rFonts w:ascii="仿宋" w:hAnsi="仿宋" w:eastAsia="仿宋" w:cs="仿宋"/>
                <w:bCs/>
                <w:color w:val="auto"/>
                <w:szCs w:val="21"/>
              </w:rPr>
            </w:pPr>
            <w:r>
              <w:rPr>
                <w:rFonts w:hint="eastAsia" w:ascii="仿宋" w:hAnsi="仿宋" w:eastAsia="仿宋" w:cs="仿宋"/>
                <w:bCs/>
                <w:color w:val="auto"/>
                <w:szCs w:val="21"/>
              </w:rPr>
              <w:t>返听音箱</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CB372">
            <w:pPr>
              <w:adjustRightInd w:val="0"/>
              <w:rPr>
                <w:rFonts w:ascii="仿宋" w:hAnsi="仿宋" w:eastAsia="仿宋" w:cs="仿宋"/>
                <w:bCs/>
                <w:color w:val="auto"/>
                <w:szCs w:val="21"/>
              </w:rPr>
            </w:pPr>
            <w:r>
              <w:rPr>
                <w:rFonts w:hint="eastAsia" w:ascii="仿宋" w:hAnsi="仿宋" w:eastAsia="仿宋" w:cs="仿宋"/>
                <w:bCs/>
                <w:color w:val="auto"/>
                <w:szCs w:val="21"/>
              </w:rPr>
              <w:t>PEAVEY  TLM</w:t>
            </w:r>
            <w:r>
              <w:rPr>
                <w:rFonts w:hint="eastAsia" w:ascii="微软雅黑" w:hAnsi="微软雅黑" w:eastAsia="微软雅黑" w:cs="微软雅黑"/>
                <w:bCs/>
                <w:color w:val="auto"/>
                <w:szCs w:val="21"/>
              </w:rPr>
              <w:t>™</w:t>
            </w:r>
            <w:r>
              <w:rPr>
                <w:rFonts w:hint="eastAsia" w:ascii="仿宋" w:hAnsi="仿宋" w:eastAsia="仿宋" w:cs="仿宋"/>
                <w:bCs/>
                <w:color w:val="auto"/>
                <w:szCs w:val="21"/>
              </w:rPr>
              <w:t xml:space="preserve"> 2</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3773D">
            <w:pPr>
              <w:adjustRightInd w:val="0"/>
              <w:rPr>
                <w:rFonts w:ascii="仿宋" w:hAnsi="仿宋" w:eastAsia="仿宋" w:cs="仿宋"/>
                <w:bCs/>
                <w:color w:val="auto"/>
                <w:szCs w:val="21"/>
              </w:rPr>
            </w:pPr>
            <w:r>
              <w:rPr>
                <w:rFonts w:hint="eastAsia" w:ascii="仿宋" w:hAnsi="仿宋" w:eastAsia="仿宋" w:cs="仿宋"/>
                <w:bCs/>
                <w:color w:val="auto"/>
                <w:szCs w:val="21"/>
              </w:rPr>
              <w:t>PEAVEY/美国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CE097">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A8FDA">
            <w:pPr>
              <w:adjustRightInd w:val="0"/>
              <w:rPr>
                <w:rFonts w:ascii="仿宋" w:hAnsi="仿宋" w:eastAsia="仿宋" w:cs="仿宋"/>
                <w:bCs/>
                <w:color w:val="auto"/>
                <w:szCs w:val="21"/>
              </w:rPr>
            </w:pPr>
            <w:r>
              <w:rPr>
                <w:rFonts w:hint="eastAsia" w:ascii="仿宋" w:hAnsi="仿宋" w:eastAsia="仿宋" w:cs="仿宋"/>
                <w:bCs/>
                <w:color w:val="auto"/>
                <w:szCs w:val="21"/>
              </w:rPr>
              <w:t>只</w:t>
            </w:r>
          </w:p>
        </w:tc>
      </w:tr>
      <w:tr w14:paraId="2D7A8997">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F10EE">
            <w:pPr>
              <w:adjustRightInd w:val="0"/>
              <w:jc w:val="center"/>
              <w:rPr>
                <w:rFonts w:ascii="仿宋" w:hAnsi="仿宋" w:eastAsia="仿宋" w:cs="仿宋"/>
                <w:bCs/>
                <w:color w:val="auto"/>
                <w:szCs w:val="21"/>
              </w:rPr>
            </w:pPr>
            <w:r>
              <w:rPr>
                <w:rFonts w:hint="eastAsia" w:ascii="仿宋" w:hAnsi="仿宋" w:eastAsia="仿宋" w:cs="仿宋"/>
                <w:bCs/>
                <w:color w:val="auto"/>
                <w:szCs w:val="21"/>
              </w:rPr>
              <w:t>6</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D04A0">
            <w:pPr>
              <w:adjustRightInd w:val="0"/>
              <w:rPr>
                <w:rFonts w:ascii="仿宋" w:hAnsi="仿宋" w:eastAsia="仿宋" w:cs="仿宋"/>
                <w:bCs/>
                <w:color w:val="auto"/>
                <w:szCs w:val="21"/>
              </w:rPr>
            </w:pPr>
            <w:r>
              <w:rPr>
                <w:rFonts w:hint="eastAsia" w:ascii="仿宋" w:hAnsi="仿宋" w:eastAsia="仿宋" w:cs="仿宋"/>
                <w:bCs/>
                <w:color w:val="auto"/>
                <w:szCs w:val="21"/>
              </w:rPr>
              <w:t>高频主功放</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B8930">
            <w:pPr>
              <w:adjustRightInd w:val="0"/>
              <w:rPr>
                <w:rFonts w:ascii="仿宋" w:hAnsi="仿宋" w:eastAsia="仿宋" w:cs="仿宋"/>
                <w:bCs/>
                <w:color w:val="auto"/>
                <w:szCs w:val="21"/>
              </w:rPr>
            </w:pPr>
            <w:r>
              <w:rPr>
                <w:rFonts w:hint="eastAsia" w:ascii="仿宋" w:hAnsi="仿宋" w:eastAsia="仿宋" w:cs="仿宋"/>
                <w:bCs/>
                <w:color w:val="auto"/>
                <w:szCs w:val="21"/>
              </w:rPr>
              <w:t>PA800</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D8CB4">
            <w:pPr>
              <w:adjustRightInd w:val="0"/>
              <w:rPr>
                <w:rFonts w:ascii="仿宋" w:hAnsi="仿宋" w:eastAsia="仿宋" w:cs="仿宋"/>
                <w:bCs/>
                <w:color w:val="auto"/>
                <w:szCs w:val="21"/>
              </w:rPr>
            </w:pPr>
            <w:r>
              <w:rPr>
                <w:rFonts w:hint="eastAsia" w:ascii="仿宋" w:hAnsi="仿宋" w:eastAsia="仿宋" w:cs="仿宋"/>
                <w:bCs/>
                <w:color w:val="auto"/>
                <w:szCs w:val="21"/>
              </w:rPr>
              <w:t>MAST</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18364">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9093A">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7C3C0DAD">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64901">
            <w:pPr>
              <w:adjustRightInd w:val="0"/>
              <w:jc w:val="center"/>
              <w:rPr>
                <w:rFonts w:ascii="仿宋" w:hAnsi="仿宋" w:eastAsia="仿宋" w:cs="仿宋"/>
                <w:bCs/>
                <w:color w:val="auto"/>
                <w:szCs w:val="21"/>
              </w:rPr>
            </w:pPr>
            <w:r>
              <w:rPr>
                <w:rFonts w:hint="eastAsia" w:ascii="仿宋" w:hAnsi="仿宋" w:eastAsia="仿宋" w:cs="仿宋"/>
                <w:bCs/>
                <w:color w:val="auto"/>
                <w:szCs w:val="21"/>
              </w:rPr>
              <w:t>7</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2C6B2">
            <w:pPr>
              <w:adjustRightInd w:val="0"/>
              <w:rPr>
                <w:rFonts w:ascii="仿宋" w:hAnsi="仿宋" w:eastAsia="仿宋" w:cs="仿宋"/>
                <w:bCs/>
                <w:color w:val="auto"/>
                <w:szCs w:val="21"/>
              </w:rPr>
            </w:pPr>
            <w:r>
              <w:rPr>
                <w:rFonts w:hint="eastAsia" w:ascii="仿宋" w:hAnsi="仿宋" w:eastAsia="仿宋" w:cs="仿宋"/>
                <w:bCs/>
                <w:color w:val="auto"/>
                <w:szCs w:val="21"/>
              </w:rPr>
              <w:t>低频主功放</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378F4">
            <w:pPr>
              <w:adjustRightInd w:val="0"/>
              <w:rPr>
                <w:rFonts w:ascii="仿宋" w:hAnsi="仿宋" w:eastAsia="仿宋" w:cs="仿宋"/>
                <w:bCs/>
                <w:color w:val="auto"/>
                <w:szCs w:val="21"/>
              </w:rPr>
            </w:pPr>
            <w:r>
              <w:rPr>
                <w:rFonts w:hint="eastAsia" w:ascii="仿宋" w:hAnsi="仿宋" w:eastAsia="仿宋" w:cs="仿宋"/>
                <w:bCs/>
                <w:color w:val="auto"/>
                <w:szCs w:val="21"/>
              </w:rPr>
              <w:t>PEAVEY  PV</w:t>
            </w:r>
            <w:r>
              <w:rPr>
                <w:rFonts w:hint="eastAsia" w:ascii="微软雅黑" w:hAnsi="微软雅黑" w:eastAsia="微软雅黑" w:cs="微软雅黑"/>
                <w:bCs/>
                <w:color w:val="auto"/>
                <w:szCs w:val="21"/>
              </w:rPr>
              <w:t>™</w:t>
            </w:r>
            <w:r>
              <w:rPr>
                <w:rFonts w:hint="eastAsia" w:ascii="仿宋" w:hAnsi="仿宋" w:eastAsia="仿宋" w:cs="仿宋"/>
                <w:bCs/>
                <w:color w:val="auto"/>
                <w:szCs w:val="21"/>
              </w:rPr>
              <w:t xml:space="preserve"> 900</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EFCB3">
            <w:pPr>
              <w:adjustRightInd w:val="0"/>
              <w:rPr>
                <w:rFonts w:ascii="仿宋" w:hAnsi="仿宋" w:eastAsia="仿宋" w:cs="仿宋"/>
                <w:bCs/>
                <w:color w:val="auto"/>
                <w:szCs w:val="21"/>
              </w:rPr>
            </w:pPr>
            <w:r>
              <w:rPr>
                <w:rFonts w:hint="eastAsia" w:ascii="仿宋" w:hAnsi="仿宋" w:eastAsia="仿宋" w:cs="仿宋"/>
                <w:bCs/>
                <w:color w:val="auto"/>
                <w:szCs w:val="21"/>
              </w:rPr>
              <w:t>PEAVEY/美国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64718">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88A64">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0D8F3108">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6FA25">
            <w:pPr>
              <w:adjustRightInd w:val="0"/>
              <w:jc w:val="center"/>
              <w:rPr>
                <w:rFonts w:ascii="仿宋" w:hAnsi="仿宋" w:eastAsia="仿宋" w:cs="仿宋"/>
                <w:bCs/>
                <w:color w:val="auto"/>
                <w:szCs w:val="21"/>
              </w:rPr>
            </w:pPr>
            <w:r>
              <w:rPr>
                <w:rFonts w:hint="eastAsia" w:ascii="仿宋" w:hAnsi="仿宋" w:eastAsia="仿宋" w:cs="仿宋"/>
                <w:bCs/>
                <w:color w:val="auto"/>
                <w:szCs w:val="21"/>
              </w:rPr>
              <w:t>8</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3A5E3">
            <w:pPr>
              <w:adjustRightInd w:val="0"/>
              <w:rPr>
                <w:rFonts w:ascii="仿宋" w:hAnsi="仿宋" w:eastAsia="仿宋" w:cs="仿宋"/>
                <w:bCs/>
                <w:color w:val="auto"/>
                <w:szCs w:val="21"/>
              </w:rPr>
            </w:pPr>
            <w:r>
              <w:rPr>
                <w:rFonts w:hint="eastAsia" w:ascii="仿宋" w:hAnsi="仿宋" w:eastAsia="仿宋" w:cs="仿宋"/>
                <w:bCs/>
                <w:color w:val="auto"/>
                <w:szCs w:val="21"/>
              </w:rPr>
              <w:t>辅助功放</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7C38D">
            <w:pPr>
              <w:adjustRightInd w:val="0"/>
              <w:rPr>
                <w:rFonts w:ascii="仿宋" w:hAnsi="仿宋" w:eastAsia="仿宋" w:cs="仿宋"/>
                <w:bCs/>
                <w:color w:val="auto"/>
                <w:szCs w:val="21"/>
              </w:rPr>
            </w:pPr>
            <w:r>
              <w:rPr>
                <w:rFonts w:hint="eastAsia" w:ascii="仿宋" w:hAnsi="仿宋" w:eastAsia="仿宋" w:cs="仿宋"/>
                <w:bCs/>
                <w:color w:val="auto"/>
                <w:szCs w:val="21"/>
              </w:rPr>
              <w:t>PEAVEY  PV</w:t>
            </w:r>
            <w:r>
              <w:rPr>
                <w:rFonts w:hint="eastAsia" w:ascii="微软雅黑" w:hAnsi="微软雅黑" w:eastAsia="微软雅黑" w:cs="微软雅黑"/>
                <w:bCs/>
                <w:color w:val="auto"/>
                <w:szCs w:val="21"/>
              </w:rPr>
              <w:t>™</w:t>
            </w:r>
            <w:r>
              <w:rPr>
                <w:rFonts w:hint="eastAsia" w:ascii="仿宋" w:hAnsi="仿宋" w:eastAsia="仿宋" w:cs="仿宋"/>
                <w:bCs/>
                <w:color w:val="auto"/>
                <w:szCs w:val="21"/>
              </w:rPr>
              <w:t xml:space="preserve"> 500</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813A0">
            <w:pPr>
              <w:adjustRightInd w:val="0"/>
              <w:rPr>
                <w:rFonts w:ascii="仿宋" w:hAnsi="仿宋" w:eastAsia="仿宋" w:cs="仿宋"/>
                <w:bCs/>
                <w:color w:val="auto"/>
                <w:szCs w:val="21"/>
              </w:rPr>
            </w:pPr>
            <w:r>
              <w:rPr>
                <w:rFonts w:hint="eastAsia" w:ascii="仿宋" w:hAnsi="仿宋" w:eastAsia="仿宋" w:cs="仿宋"/>
                <w:bCs/>
                <w:color w:val="auto"/>
                <w:szCs w:val="21"/>
              </w:rPr>
              <w:t>PEAVEY/美国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490CD">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92D7C">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18696051">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56D01">
            <w:pPr>
              <w:adjustRightInd w:val="0"/>
              <w:jc w:val="center"/>
              <w:rPr>
                <w:rFonts w:ascii="仿宋" w:hAnsi="仿宋" w:eastAsia="仿宋" w:cs="仿宋"/>
                <w:bCs/>
                <w:color w:val="auto"/>
                <w:szCs w:val="21"/>
              </w:rPr>
            </w:pPr>
            <w:r>
              <w:rPr>
                <w:rFonts w:hint="eastAsia" w:ascii="仿宋" w:hAnsi="仿宋" w:eastAsia="仿宋" w:cs="仿宋"/>
                <w:bCs/>
                <w:color w:val="auto"/>
                <w:szCs w:val="21"/>
              </w:rPr>
              <w:t>9</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D1C00">
            <w:pPr>
              <w:adjustRightInd w:val="0"/>
              <w:rPr>
                <w:rFonts w:ascii="仿宋" w:hAnsi="仿宋" w:eastAsia="仿宋" w:cs="仿宋"/>
                <w:bCs/>
                <w:color w:val="auto"/>
                <w:szCs w:val="21"/>
              </w:rPr>
            </w:pPr>
            <w:r>
              <w:rPr>
                <w:rFonts w:hint="eastAsia" w:ascii="仿宋" w:hAnsi="仿宋" w:eastAsia="仿宋" w:cs="仿宋"/>
                <w:bCs/>
                <w:color w:val="auto"/>
                <w:szCs w:val="21"/>
              </w:rPr>
              <w:t>辅助功放</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BF821">
            <w:pPr>
              <w:adjustRightInd w:val="0"/>
              <w:rPr>
                <w:rFonts w:ascii="仿宋" w:hAnsi="仿宋" w:eastAsia="仿宋" w:cs="仿宋"/>
                <w:bCs/>
                <w:color w:val="auto"/>
                <w:szCs w:val="21"/>
              </w:rPr>
            </w:pPr>
            <w:r>
              <w:rPr>
                <w:rFonts w:hint="eastAsia" w:ascii="仿宋" w:hAnsi="仿宋" w:eastAsia="仿宋" w:cs="仿宋"/>
                <w:bCs/>
                <w:color w:val="auto"/>
                <w:szCs w:val="21"/>
              </w:rPr>
              <w:t>PA600</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42376">
            <w:pPr>
              <w:adjustRightInd w:val="0"/>
              <w:rPr>
                <w:rFonts w:ascii="仿宋" w:hAnsi="仿宋" w:eastAsia="仿宋" w:cs="仿宋"/>
                <w:bCs/>
                <w:color w:val="auto"/>
                <w:szCs w:val="21"/>
              </w:rPr>
            </w:pPr>
            <w:r>
              <w:rPr>
                <w:rFonts w:hint="eastAsia" w:ascii="仿宋" w:hAnsi="仿宋" w:eastAsia="仿宋" w:cs="仿宋"/>
                <w:bCs/>
                <w:color w:val="auto"/>
                <w:szCs w:val="21"/>
              </w:rPr>
              <w:t>MAST</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3BEAA">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28852">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27CFF2F5">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249DD">
            <w:pPr>
              <w:adjustRightInd w:val="0"/>
              <w:jc w:val="center"/>
              <w:rPr>
                <w:rFonts w:ascii="仿宋" w:hAnsi="仿宋" w:eastAsia="仿宋" w:cs="仿宋"/>
                <w:bCs/>
                <w:color w:val="auto"/>
                <w:szCs w:val="21"/>
              </w:rPr>
            </w:pPr>
            <w:r>
              <w:rPr>
                <w:rFonts w:hint="eastAsia" w:ascii="仿宋" w:hAnsi="仿宋" w:eastAsia="仿宋" w:cs="仿宋"/>
                <w:bCs/>
                <w:color w:val="auto"/>
                <w:szCs w:val="21"/>
              </w:rPr>
              <w:t>10</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E64E1">
            <w:pPr>
              <w:adjustRightInd w:val="0"/>
              <w:rPr>
                <w:rFonts w:ascii="仿宋" w:hAnsi="仿宋" w:eastAsia="仿宋" w:cs="仿宋"/>
                <w:bCs/>
                <w:color w:val="auto"/>
                <w:szCs w:val="21"/>
              </w:rPr>
            </w:pPr>
            <w:r>
              <w:rPr>
                <w:rFonts w:hint="eastAsia" w:ascii="仿宋" w:hAnsi="仿宋" w:eastAsia="仿宋" w:cs="仿宋"/>
                <w:bCs/>
                <w:color w:val="auto"/>
                <w:szCs w:val="21"/>
              </w:rPr>
              <w:t>超低功放</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1F711">
            <w:pPr>
              <w:adjustRightInd w:val="0"/>
              <w:rPr>
                <w:rFonts w:ascii="仿宋" w:hAnsi="仿宋" w:eastAsia="仿宋" w:cs="仿宋"/>
                <w:bCs/>
                <w:color w:val="auto"/>
                <w:szCs w:val="21"/>
              </w:rPr>
            </w:pPr>
            <w:r>
              <w:rPr>
                <w:rFonts w:hint="eastAsia" w:ascii="仿宋" w:hAnsi="仿宋" w:eastAsia="仿宋" w:cs="仿宋"/>
                <w:bCs/>
                <w:color w:val="auto"/>
                <w:szCs w:val="21"/>
              </w:rPr>
              <w:t>PEAVEY  PV</w:t>
            </w:r>
            <w:r>
              <w:rPr>
                <w:rFonts w:hint="eastAsia" w:ascii="微软雅黑" w:hAnsi="微软雅黑" w:eastAsia="微软雅黑" w:cs="微软雅黑"/>
                <w:bCs/>
                <w:color w:val="auto"/>
                <w:szCs w:val="21"/>
              </w:rPr>
              <w:t>™</w:t>
            </w:r>
            <w:r>
              <w:rPr>
                <w:rFonts w:hint="eastAsia" w:ascii="仿宋" w:hAnsi="仿宋" w:eastAsia="仿宋" w:cs="仿宋"/>
                <w:bCs/>
                <w:color w:val="auto"/>
                <w:szCs w:val="21"/>
              </w:rPr>
              <w:t xml:space="preserve"> 900</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605EA">
            <w:pPr>
              <w:adjustRightInd w:val="0"/>
              <w:rPr>
                <w:rFonts w:ascii="仿宋" w:hAnsi="仿宋" w:eastAsia="仿宋" w:cs="仿宋"/>
                <w:bCs/>
                <w:color w:val="auto"/>
                <w:szCs w:val="21"/>
              </w:rPr>
            </w:pPr>
            <w:r>
              <w:rPr>
                <w:rFonts w:hint="eastAsia" w:ascii="仿宋" w:hAnsi="仿宋" w:eastAsia="仿宋" w:cs="仿宋"/>
                <w:bCs/>
                <w:color w:val="auto"/>
                <w:szCs w:val="21"/>
              </w:rPr>
              <w:t>PEAVEY/美国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7DDCE">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E84F3">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551917ED">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24971">
            <w:pPr>
              <w:adjustRightInd w:val="0"/>
              <w:jc w:val="center"/>
              <w:rPr>
                <w:rFonts w:ascii="仿宋" w:hAnsi="仿宋" w:eastAsia="仿宋" w:cs="仿宋"/>
                <w:bCs/>
                <w:color w:val="auto"/>
                <w:szCs w:val="21"/>
              </w:rPr>
            </w:pPr>
            <w:r>
              <w:rPr>
                <w:rFonts w:hint="eastAsia" w:ascii="仿宋" w:hAnsi="仿宋" w:eastAsia="仿宋" w:cs="仿宋"/>
                <w:bCs/>
                <w:color w:val="auto"/>
                <w:szCs w:val="21"/>
              </w:rPr>
              <w:t>11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B16A9">
            <w:pPr>
              <w:adjustRightInd w:val="0"/>
              <w:rPr>
                <w:rFonts w:ascii="仿宋" w:hAnsi="仿宋" w:eastAsia="仿宋" w:cs="仿宋"/>
                <w:bCs/>
                <w:color w:val="auto"/>
                <w:szCs w:val="21"/>
              </w:rPr>
            </w:pPr>
            <w:r>
              <w:rPr>
                <w:rFonts w:hint="eastAsia" w:ascii="仿宋" w:hAnsi="仿宋" w:eastAsia="仿宋" w:cs="仿宋"/>
                <w:bCs/>
                <w:color w:val="auto"/>
                <w:szCs w:val="21"/>
              </w:rPr>
              <w:t>返听功放</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56D8D">
            <w:pPr>
              <w:adjustRightInd w:val="0"/>
              <w:rPr>
                <w:rFonts w:ascii="仿宋" w:hAnsi="仿宋" w:eastAsia="仿宋" w:cs="仿宋"/>
                <w:bCs/>
                <w:color w:val="auto"/>
                <w:szCs w:val="21"/>
              </w:rPr>
            </w:pPr>
            <w:r>
              <w:rPr>
                <w:rFonts w:hint="eastAsia" w:ascii="仿宋" w:hAnsi="仿宋" w:eastAsia="仿宋" w:cs="仿宋"/>
                <w:bCs/>
                <w:color w:val="auto"/>
                <w:szCs w:val="21"/>
              </w:rPr>
              <w:t>PA600</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96E68">
            <w:pPr>
              <w:adjustRightInd w:val="0"/>
              <w:rPr>
                <w:rFonts w:ascii="仿宋" w:hAnsi="仿宋" w:eastAsia="仿宋" w:cs="仿宋"/>
                <w:bCs/>
                <w:color w:val="auto"/>
                <w:szCs w:val="21"/>
              </w:rPr>
            </w:pPr>
            <w:r>
              <w:rPr>
                <w:rFonts w:hint="eastAsia" w:ascii="仿宋" w:hAnsi="仿宋" w:eastAsia="仿宋" w:cs="仿宋"/>
                <w:bCs/>
                <w:color w:val="auto"/>
                <w:szCs w:val="21"/>
              </w:rPr>
              <w:t>MAST</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29C82">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150E7">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7D30FCBE">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BB981">
            <w:pPr>
              <w:adjustRightInd w:val="0"/>
              <w:jc w:val="center"/>
              <w:rPr>
                <w:rFonts w:ascii="仿宋" w:hAnsi="仿宋" w:eastAsia="仿宋" w:cs="仿宋"/>
                <w:bCs/>
                <w:color w:val="auto"/>
                <w:szCs w:val="21"/>
              </w:rPr>
            </w:pPr>
            <w:r>
              <w:rPr>
                <w:rFonts w:hint="eastAsia" w:ascii="仿宋" w:hAnsi="仿宋" w:eastAsia="仿宋" w:cs="仿宋"/>
                <w:bCs/>
                <w:color w:val="auto"/>
                <w:szCs w:val="21"/>
              </w:rPr>
              <w:t>12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BE92B">
            <w:pPr>
              <w:adjustRightInd w:val="0"/>
              <w:rPr>
                <w:rFonts w:ascii="仿宋" w:hAnsi="仿宋" w:eastAsia="仿宋" w:cs="仿宋"/>
                <w:bCs/>
                <w:color w:val="auto"/>
                <w:szCs w:val="21"/>
              </w:rPr>
            </w:pPr>
            <w:r>
              <w:rPr>
                <w:rFonts w:hint="eastAsia" w:ascii="仿宋" w:hAnsi="仿宋" w:eastAsia="仿宋" w:cs="仿宋"/>
                <w:bCs/>
                <w:color w:val="auto"/>
                <w:szCs w:val="21"/>
              </w:rPr>
              <w:t>调音台</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49F37">
            <w:pPr>
              <w:adjustRightInd w:val="0"/>
              <w:rPr>
                <w:rFonts w:ascii="仿宋" w:hAnsi="仿宋" w:eastAsia="仿宋" w:cs="仿宋"/>
                <w:bCs/>
                <w:color w:val="auto"/>
                <w:szCs w:val="21"/>
              </w:rPr>
            </w:pPr>
            <w:r>
              <w:rPr>
                <w:rFonts w:hint="eastAsia" w:ascii="仿宋" w:hAnsi="仿宋" w:eastAsia="仿宋" w:cs="仿宋"/>
                <w:bCs/>
                <w:color w:val="auto"/>
                <w:szCs w:val="21"/>
              </w:rPr>
              <w:t>YAMAHA  MG24/14FX</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21AE7">
            <w:pPr>
              <w:adjustRightInd w:val="0"/>
              <w:rPr>
                <w:rFonts w:ascii="仿宋" w:hAnsi="仿宋" w:eastAsia="仿宋" w:cs="仿宋"/>
                <w:bCs/>
                <w:color w:val="auto"/>
                <w:szCs w:val="21"/>
              </w:rPr>
            </w:pPr>
            <w:r>
              <w:rPr>
                <w:rFonts w:hint="eastAsia" w:ascii="仿宋" w:hAnsi="仿宋" w:eastAsia="仿宋" w:cs="仿宋"/>
                <w:bCs/>
                <w:color w:val="auto"/>
                <w:szCs w:val="21"/>
              </w:rPr>
              <w:t>YAMAHA /日本</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2C9A9">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8225A">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4A2606BF">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70264">
            <w:pPr>
              <w:adjustRightInd w:val="0"/>
              <w:jc w:val="center"/>
              <w:rPr>
                <w:rFonts w:ascii="仿宋" w:hAnsi="仿宋" w:eastAsia="仿宋" w:cs="仿宋"/>
                <w:bCs/>
                <w:color w:val="auto"/>
                <w:szCs w:val="21"/>
              </w:rPr>
            </w:pPr>
            <w:r>
              <w:rPr>
                <w:rFonts w:hint="eastAsia" w:ascii="仿宋" w:hAnsi="仿宋" w:eastAsia="仿宋" w:cs="仿宋"/>
                <w:bCs/>
                <w:color w:val="auto"/>
                <w:szCs w:val="21"/>
              </w:rPr>
              <w:t>13</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1051C">
            <w:pPr>
              <w:adjustRightInd w:val="0"/>
              <w:rPr>
                <w:rFonts w:ascii="仿宋" w:hAnsi="仿宋" w:eastAsia="仿宋" w:cs="仿宋"/>
                <w:bCs/>
                <w:color w:val="auto"/>
                <w:szCs w:val="21"/>
              </w:rPr>
            </w:pPr>
            <w:r>
              <w:rPr>
                <w:rFonts w:hint="eastAsia" w:ascii="仿宋" w:hAnsi="仿宋" w:eastAsia="仿宋" w:cs="仿宋"/>
                <w:bCs/>
                <w:color w:val="auto"/>
                <w:szCs w:val="21"/>
              </w:rPr>
              <w:t>主音箱处理器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54DBF">
            <w:pPr>
              <w:adjustRightInd w:val="0"/>
              <w:rPr>
                <w:rFonts w:ascii="仿宋" w:hAnsi="仿宋" w:eastAsia="仿宋" w:cs="仿宋"/>
                <w:bCs/>
                <w:color w:val="auto"/>
                <w:szCs w:val="21"/>
              </w:rPr>
            </w:pPr>
            <w:r>
              <w:rPr>
                <w:rFonts w:hint="eastAsia" w:ascii="仿宋" w:hAnsi="仿宋" w:eastAsia="仿宋" w:cs="仿宋"/>
                <w:bCs/>
                <w:color w:val="auto"/>
                <w:szCs w:val="21"/>
              </w:rPr>
              <w:t>dbx PA</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EE52E">
            <w:pPr>
              <w:adjustRightInd w:val="0"/>
              <w:rPr>
                <w:rFonts w:ascii="仿宋" w:hAnsi="仿宋" w:eastAsia="仿宋" w:cs="仿宋"/>
                <w:bCs/>
                <w:color w:val="auto"/>
                <w:szCs w:val="21"/>
              </w:rPr>
            </w:pPr>
            <w:r>
              <w:rPr>
                <w:rFonts w:hint="eastAsia" w:ascii="仿宋" w:hAnsi="仿宋" w:eastAsia="仿宋" w:cs="仿宋"/>
                <w:bCs/>
                <w:color w:val="auto"/>
                <w:szCs w:val="21"/>
              </w:rPr>
              <w:t>DBX/美国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53E30">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D04DF">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4695CF04">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25C3D">
            <w:pPr>
              <w:adjustRightInd w:val="0"/>
              <w:jc w:val="center"/>
              <w:rPr>
                <w:rFonts w:ascii="仿宋" w:hAnsi="仿宋" w:eastAsia="仿宋" w:cs="仿宋"/>
                <w:bCs/>
                <w:color w:val="auto"/>
                <w:szCs w:val="21"/>
              </w:rPr>
            </w:pPr>
            <w:r>
              <w:rPr>
                <w:rFonts w:hint="eastAsia" w:ascii="仿宋" w:hAnsi="仿宋" w:eastAsia="仿宋" w:cs="仿宋"/>
                <w:bCs/>
                <w:color w:val="auto"/>
                <w:szCs w:val="21"/>
              </w:rPr>
              <w:t>14</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4ED8F">
            <w:pPr>
              <w:adjustRightInd w:val="0"/>
              <w:rPr>
                <w:rFonts w:ascii="仿宋" w:hAnsi="仿宋" w:eastAsia="仿宋" w:cs="仿宋"/>
                <w:bCs/>
                <w:color w:val="auto"/>
                <w:szCs w:val="21"/>
              </w:rPr>
            </w:pPr>
            <w:r>
              <w:rPr>
                <w:rFonts w:hint="eastAsia" w:ascii="仿宋" w:hAnsi="仿宋" w:eastAsia="仿宋" w:cs="仿宋"/>
                <w:bCs/>
                <w:color w:val="auto"/>
                <w:szCs w:val="21"/>
              </w:rPr>
              <w:t>媒体矩阵</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78828">
            <w:pPr>
              <w:adjustRightInd w:val="0"/>
              <w:rPr>
                <w:rFonts w:ascii="仿宋" w:hAnsi="仿宋" w:eastAsia="仿宋" w:cs="仿宋"/>
                <w:bCs/>
                <w:color w:val="auto"/>
                <w:szCs w:val="21"/>
              </w:rPr>
            </w:pPr>
            <w:r>
              <w:rPr>
                <w:rFonts w:hint="eastAsia" w:ascii="仿宋" w:hAnsi="仿宋" w:eastAsia="仿宋" w:cs="仿宋"/>
                <w:bCs/>
                <w:color w:val="auto"/>
                <w:szCs w:val="21"/>
              </w:rPr>
              <w:t>PEAVEY  PROGRAMABLE AUDIO MULTI PROCESSOR</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12AA7">
            <w:pPr>
              <w:adjustRightInd w:val="0"/>
              <w:rPr>
                <w:rFonts w:ascii="仿宋" w:hAnsi="仿宋" w:eastAsia="仿宋" w:cs="仿宋"/>
                <w:bCs/>
                <w:color w:val="auto"/>
                <w:szCs w:val="21"/>
              </w:rPr>
            </w:pPr>
            <w:r>
              <w:rPr>
                <w:rFonts w:hint="eastAsia" w:ascii="仿宋" w:hAnsi="仿宋" w:eastAsia="仿宋" w:cs="仿宋"/>
                <w:bCs/>
                <w:color w:val="auto"/>
                <w:szCs w:val="21"/>
              </w:rPr>
              <w:t>PEAVEY/美国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239B9">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0A57E">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6F85C229">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15843">
            <w:pPr>
              <w:adjustRightInd w:val="0"/>
              <w:jc w:val="center"/>
              <w:rPr>
                <w:rFonts w:ascii="仿宋" w:hAnsi="仿宋" w:eastAsia="仿宋" w:cs="仿宋"/>
                <w:bCs/>
                <w:color w:val="auto"/>
                <w:szCs w:val="21"/>
              </w:rPr>
            </w:pPr>
            <w:r>
              <w:rPr>
                <w:rFonts w:hint="eastAsia" w:ascii="仿宋" w:hAnsi="仿宋" w:eastAsia="仿宋" w:cs="仿宋"/>
                <w:bCs/>
                <w:color w:val="auto"/>
                <w:szCs w:val="21"/>
              </w:rPr>
              <w:t>15</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A4E22">
            <w:pPr>
              <w:adjustRightInd w:val="0"/>
              <w:rPr>
                <w:rFonts w:ascii="仿宋" w:hAnsi="仿宋" w:eastAsia="仿宋" w:cs="仿宋"/>
                <w:bCs/>
                <w:color w:val="auto"/>
                <w:szCs w:val="21"/>
              </w:rPr>
            </w:pPr>
            <w:r>
              <w:rPr>
                <w:rFonts w:hint="eastAsia" w:ascii="仿宋" w:hAnsi="仿宋" w:eastAsia="仿宋" w:cs="仿宋"/>
                <w:bCs/>
                <w:color w:val="auto"/>
                <w:szCs w:val="21"/>
              </w:rPr>
              <w:t>电源时序器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366B5">
            <w:pPr>
              <w:adjustRightInd w:val="0"/>
              <w:rPr>
                <w:rFonts w:ascii="仿宋" w:hAnsi="仿宋" w:eastAsia="仿宋" w:cs="仿宋"/>
                <w:bCs/>
                <w:color w:val="auto"/>
                <w:szCs w:val="21"/>
              </w:rPr>
            </w:pPr>
            <w:r>
              <w:rPr>
                <w:rFonts w:hint="eastAsia" w:ascii="仿宋" w:hAnsi="仿宋" w:eastAsia="仿宋" w:cs="仿宋"/>
                <w:bCs/>
                <w:color w:val="auto"/>
                <w:szCs w:val="21"/>
              </w:rPr>
              <w:t>β3 PX128</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6835A">
            <w:pPr>
              <w:adjustRightInd w:val="0"/>
              <w:rPr>
                <w:rFonts w:ascii="仿宋" w:hAnsi="仿宋" w:eastAsia="仿宋" w:cs="仿宋"/>
                <w:bCs/>
                <w:color w:val="auto"/>
                <w:szCs w:val="21"/>
              </w:rPr>
            </w:pPr>
            <w:r>
              <w:rPr>
                <w:rFonts w:hint="eastAsia" w:ascii="仿宋" w:hAnsi="仿宋" w:eastAsia="仿宋" w:cs="仿宋"/>
                <w:bCs/>
                <w:color w:val="auto"/>
                <w:szCs w:val="21"/>
              </w:rPr>
              <w:t>β3/中国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34079">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A5F47">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28160034">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D466B">
            <w:pPr>
              <w:adjustRightInd w:val="0"/>
              <w:jc w:val="center"/>
              <w:rPr>
                <w:rFonts w:ascii="仿宋" w:hAnsi="仿宋" w:eastAsia="仿宋" w:cs="仿宋"/>
                <w:bCs/>
                <w:color w:val="auto"/>
                <w:szCs w:val="21"/>
              </w:rPr>
            </w:pPr>
            <w:r>
              <w:rPr>
                <w:rFonts w:hint="eastAsia" w:ascii="仿宋" w:hAnsi="仿宋" w:eastAsia="仿宋" w:cs="仿宋"/>
                <w:bCs/>
                <w:color w:val="auto"/>
                <w:szCs w:val="21"/>
              </w:rPr>
              <w:t>16</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86F9">
            <w:pPr>
              <w:adjustRightInd w:val="0"/>
              <w:rPr>
                <w:rFonts w:ascii="仿宋" w:hAnsi="仿宋" w:eastAsia="仿宋" w:cs="仿宋"/>
                <w:bCs/>
                <w:color w:val="auto"/>
                <w:szCs w:val="21"/>
              </w:rPr>
            </w:pPr>
            <w:r>
              <w:rPr>
                <w:rFonts w:hint="eastAsia" w:ascii="仿宋" w:hAnsi="仿宋" w:eastAsia="仿宋" w:cs="仿宋"/>
                <w:bCs/>
                <w:color w:val="auto"/>
                <w:szCs w:val="21"/>
              </w:rPr>
              <w:t>电子信号分配器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51BD2">
            <w:pPr>
              <w:adjustRightInd w:val="0"/>
              <w:rPr>
                <w:rFonts w:ascii="仿宋" w:hAnsi="仿宋" w:eastAsia="仿宋" w:cs="仿宋"/>
                <w:bCs/>
                <w:color w:val="auto"/>
                <w:szCs w:val="21"/>
              </w:rPr>
            </w:pPr>
            <w:r>
              <w:rPr>
                <w:rFonts w:hint="eastAsia" w:ascii="仿宋" w:hAnsi="仿宋" w:eastAsia="仿宋" w:cs="仿宋"/>
                <w:bCs/>
                <w:color w:val="auto"/>
                <w:szCs w:val="21"/>
              </w:rPr>
              <w:t>DA3</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0A384">
            <w:pPr>
              <w:adjustRightInd w:val="0"/>
              <w:rPr>
                <w:rFonts w:ascii="仿宋" w:hAnsi="仿宋" w:eastAsia="仿宋" w:cs="仿宋"/>
                <w:bCs/>
                <w:color w:val="auto"/>
                <w:szCs w:val="21"/>
              </w:rPr>
            </w:pPr>
            <w:r>
              <w:rPr>
                <w:rFonts w:hint="eastAsia" w:ascii="仿宋" w:hAnsi="仿宋" w:eastAsia="仿宋" w:cs="仿宋"/>
                <w:bCs/>
                <w:color w:val="auto"/>
                <w:szCs w:val="21"/>
              </w:rPr>
              <w:t>MAKER</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69A96">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B50C9">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19FBDD75">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C5054">
            <w:pPr>
              <w:adjustRightInd w:val="0"/>
              <w:jc w:val="center"/>
              <w:rPr>
                <w:rFonts w:ascii="仿宋" w:hAnsi="仿宋" w:eastAsia="仿宋" w:cs="仿宋"/>
                <w:bCs/>
                <w:color w:val="auto"/>
                <w:szCs w:val="21"/>
              </w:rPr>
            </w:pPr>
            <w:r>
              <w:rPr>
                <w:rFonts w:hint="eastAsia" w:ascii="仿宋" w:hAnsi="仿宋" w:eastAsia="仿宋" w:cs="仿宋"/>
                <w:bCs/>
                <w:color w:val="auto"/>
                <w:szCs w:val="21"/>
              </w:rPr>
              <w:t>17</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BA863">
            <w:pPr>
              <w:adjustRightInd w:val="0"/>
              <w:rPr>
                <w:rFonts w:ascii="仿宋" w:hAnsi="仿宋" w:eastAsia="仿宋" w:cs="仿宋"/>
                <w:bCs/>
                <w:color w:val="auto"/>
                <w:szCs w:val="21"/>
              </w:rPr>
            </w:pPr>
            <w:r>
              <w:rPr>
                <w:rFonts w:hint="eastAsia" w:ascii="仿宋" w:hAnsi="仿宋" w:eastAsia="仿宋" w:cs="仿宋"/>
                <w:bCs/>
                <w:color w:val="auto"/>
                <w:szCs w:val="21"/>
              </w:rPr>
              <w:t>返听均衡器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DA622">
            <w:pPr>
              <w:adjustRightInd w:val="0"/>
              <w:rPr>
                <w:rFonts w:ascii="仿宋" w:hAnsi="仿宋" w:eastAsia="仿宋" w:cs="仿宋"/>
                <w:bCs/>
                <w:color w:val="auto"/>
                <w:szCs w:val="21"/>
              </w:rPr>
            </w:pPr>
            <w:r>
              <w:rPr>
                <w:rFonts w:hint="eastAsia" w:ascii="仿宋" w:hAnsi="仿宋" w:eastAsia="仿宋" w:cs="仿宋"/>
                <w:bCs/>
                <w:color w:val="auto"/>
                <w:szCs w:val="21"/>
              </w:rPr>
              <w:t>231</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21205">
            <w:pPr>
              <w:adjustRightInd w:val="0"/>
              <w:rPr>
                <w:rFonts w:ascii="仿宋" w:hAnsi="仿宋" w:eastAsia="仿宋" w:cs="仿宋"/>
                <w:bCs/>
                <w:color w:val="auto"/>
                <w:szCs w:val="21"/>
              </w:rPr>
            </w:pPr>
            <w:r>
              <w:rPr>
                <w:rFonts w:hint="eastAsia" w:ascii="仿宋" w:hAnsi="仿宋" w:eastAsia="仿宋" w:cs="仿宋"/>
                <w:bCs/>
                <w:color w:val="auto"/>
                <w:szCs w:val="21"/>
              </w:rPr>
              <w:t>DBX/美国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29DEA">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457C5">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4A33D5C3">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656FA">
            <w:pPr>
              <w:adjustRightInd w:val="0"/>
              <w:jc w:val="center"/>
              <w:rPr>
                <w:rFonts w:ascii="仿宋" w:hAnsi="仿宋" w:eastAsia="仿宋" w:cs="仿宋"/>
                <w:bCs/>
                <w:color w:val="auto"/>
                <w:szCs w:val="21"/>
              </w:rPr>
            </w:pPr>
            <w:r>
              <w:rPr>
                <w:rFonts w:hint="eastAsia" w:ascii="仿宋" w:hAnsi="仿宋" w:eastAsia="仿宋" w:cs="仿宋"/>
                <w:bCs/>
                <w:color w:val="auto"/>
                <w:szCs w:val="21"/>
              </w:rPr>
              <w:t>18</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531E5">
            <w:pPr>
              <w:adjustRightInd w:val="0"/>
              <w:rPr>
                <w:rFonts w:ascii="仿宋" w:hAnsi="仿宋" w:eastAsia="仿宋" w:cs="仿宋"/>
                <w:bCs/>
                <w:color w:val="auto"/>
                <w:szCs w:val="21"/>
              </w:rPr>
            </w:pPr>
            <w:r>
              <w:rPr>
                <w:rFonts w:hint="eastAsia" w:ascii="仿宋" w:hAnsi="仿宋" w:eastAsia="仿宋" w:cs="仿宋"/>
                <w:bCs/>
                <w:color w:val="auto"/>
                <w:szCs w:val="21"/>
              </w:rPr>
              <w:t>动圈话筒</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E4350">
            <w:pPr>
              <w:adjustRightInd w:val="0"/>
              <w:rPr>
                <w:rFonts w:ascii="仿宋" w:hAnsi="仿宋" w:eastAsia="仿宋" w:cs="仿宋"/>
                <w:bCs/>
                <w:color w:val="auto"/>
                <w:szCs w:val="21"/>
              </w:rPr>
            </w:pPr>
            <w:r>
              <w:rPr>
                <w:rFonts w:hint="eastAsia" w:ascii="仿宋" w:hAnsi="仿宋" w:eastAsia="仿宋" w:cs="仿宋"/>
                <w:bCs/>
                <w:color w:val="auto"/>
                <w:szCs w:val="21"/>
              </w:rPr>
              <w:t>AUDIO-TECHNICA  X3</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06F04">
            <w:pPr>
              <w:adjustRightInd w:val="0"/>
              <w:rPr>
                <w:rFonts w:ascii="仿宋" w:hAnsi="仿宋" w:eastAsia="仿宋" w:cs="仿宋"/>
                <w:bCs/>
                <w:color w:val="auto"/>
                <w:szCs w:val="21"/>
              </w:rPr>
            </w:pPr>
            <w:r>
              <w:rPr>
                <w:rFonts w:hint="eastAsia" w:ascii="仿宋" w:hAnsi="仿宋" w:eastAsia="仿宋" w:cs="仿宋"/>
                <w:bCs/>
                <w:color w:val="auto"/>
                <w:szCs w:val="21"/>
              </w:rPr>
              <w:t>AUDIO-TECHNICA/日本</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866DA">
            <w:pPr>
              <w:adjustRightInd w:val="0"/>
              <w:rPr>
                <w:rFonts w:ascii="仿宋" w:hAnsi="仿宋" w:eastAsia="仿宋" w:cs="仿宋"/>
                <w:bCs/>
                <w:color w:val="auto"/>
                <w:szCs w:val="21"/>
              </w:rPr>
            </w:pPr>
            <w:r>
              <w:rPr>
                <w:rFonts w:hint="eastAsia" w:ascii="仿宋" w:hAnsi="仿宋" w:eastAsia="仿宋" w:cs="仿宋"/>
                <w:bCs/>
                <w:color w:val="auto"/>
                <w:szCs w:val="21"/>
              </w:rPr>
              <w:t>4</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B9C52">
            <w:pPr>
              <w:adjustRightInd w:val="0"/>
              <w:rPr>
                <w:rFonts w:ascii="仿宋" w:hAnsi="仿宋" w:eastAsia="仿宋" w:cs="仿宋"/>
                <w:bCs/>
                <w:color w:val="auto"/>
                <w:szCs w:val="21"/>
              </w:rPr>
            </w:pPr>
            <w:r>
              <w:rPr>
                <w:rFonts w:hint="eastAsia" w:ascii="仿宋" w:hAnsi="仿宋" w:eastAsia="仿宋" w:cs="仿宋"/>
                <w:bCs/>
                <w:color w:val="auto"/>
                <w:szCs w:val="21"/>
              </w:rPr>
              <w:t>支</w:t>
            </w:r>
          </w:p>
        </w:tc>
      </w:tr>
      <w:tr w14:paraId="13A0807D">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3F95C">
            <w:pPr>
              <w:adjustRightInd w:val="0"/>
              <w:jc w:val="center"/>
              <w:rPr>
                <w:rFonts w:ascii="仿宋" w:hAnsi="仿宋" w:eastAsia="仿宋" w:cs="仿宋"/>
                <w:bCs/>
                <w:color w:val="auto"/>
                <w:szCs w:val="21"/>
              </w:rPr>
            </w:pPr>
            <w:r>
              <w:rPr>
                <w:rFonts w:hint="eastAsia" w:ascii="仿宋" w:hAnsi="仿宋" w:eastAsia="仿宋" w:cs="仿宋"/>
                <w:bCs/>
                <w:color w:val="auto"/>
                <w:szCs w:val="21"/>
              </w:rPr>
              <w:t>19</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069B5">
            <w:pPr>
              <w:adjustRightInd w:val="0"/>
              <w:rPr>
                <w:rFonts w:ascii="仿宋" w:hAnsi="仿宋" w:eastAsia="仿宋" w:cs="仿宋"/>
                <w:bCs/>
                <w:color w:val="auto"/>
                <w:szCs w:val="21"/>
              </w:rPr>
            </w:pPr>
            <w:r>
              <w:rPr>
                <w:rFonts w:hint="eastAsia" w:ascii="仿宋" w:hAnsi="仿宋" w:eastAsia="仿宋" w:cs="仿宋"/>
                <w:bCs/>
                <w:color w:val="auto"/>
                <w:szCs w:val="21"/>
              </w:rPr>
              <w:t>手持无线话筒</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E0DA7">
            <w:pPr>
              <w:adjustRightInd w:val="0"/>
              <w:rPr>
                <w:rFonts w:ascii="仿宋" w:hAnsi="仿宋" w:eastAsia="仿宋" w:cs="仿宋"/>
                <w:bCs/>
                <w:color w:val="auto"/>
                <w:szCs w:val="21"/>
              </w:rPr>
            </w:pPr>
            <w:r>
              <w:rPr>
                <w:rFonts w:hint="eastAsia" w:ascii="仿宋" w:hAnsi="仿宋" w:eastAsia="仿宋" w:cs="仿宋"/>
                <w:bCs/>
                <w:color w:val="auto"/>
                <w:szCs w:val="21"/>
              </w:rPr>
              <w:t>AUDIO-TECHNICA  2120</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9F033">
            <w:pPr>
              <w:adjustRightInd w:val="0"/>
              <w:rPr>
                <w:rFonts w:ascii="仿宋" w:hAnsi="仿宋" w:eastAsia="仿宋" w:cs="仿宋"/>
                <w:bCs/>
                <w:color w:val="auto"/>
                <w:szCs w:val="21"/>
              </w:rPr>
            </w:pPr>
            <w:r>
              <w:rPr>
                <w:rFonts w:hint="eastAsia" w:ascii="仿宋" w:hAnsi="仿宋" w:eastAsia="仿宋" w:cs="仿宋"/>
                <w:bCs/>
                <w:color w:val="auto"/>
                <w:szCs w:val="21"/>
              </w:rPr>
              <w:t>AUDIO-TECHNICA/日本</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D9145">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2974B">
            <w:pPr>
              <w:adjustRightInd w:val="0"/>
              <w:rPr>
                <w:rFonts w:ascii="仿宋" w:hAnsi="仿宋" w:eastAsia="仿宋" w:cs="仿宋"/>
                <w:bCs/>
                <w:color w:val="auto"/>
                <w:szCs w:val="21"/>
              </w:rPr>
            </w:pPr>
            <w:r>
              <w:rPr>
                <w:rFonts w:hint="eastAsia" w:ascii="仿宋" w:hAnsi="仿宋" w:eastAsia="仿宋" w:cs="仿宋"/>
                <w:bCs/>
                <w:color w:val="auto"/>
                <w:szCs w:val="21"/>
              </w:rPr>
              <w:t>套</w:t>
            </w:r>
          </w:p>
        </w:tc>
      </w:tr>
      <w:tr w14:paraId="3FC4934F">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C9385">
            <w:pPr>
              <w:adjustRightInd w:val="0"/>
              <w:jc w:val="center"/>
              <w:rPr>
                <w:rFonts w:ascii="仿宋" w:hAnsi="仿宋" w:eastAsia="仿宋" w:cs="仿宋"/>
                <w:bCs/>
                <w:color w:val="auto"/>
                <w:szCs w:val="21"/>
              </w:rPr>
            </w:pPr>
            <w:r>
              <w:rPr>
                <w:rFonts w:hint="eastAsia" w:ascii="仿宋" w:hAnsi="仿宋" w:eastAsia="仿宋" w:cs="仿宋"/>
                <w:bCs/>
                <w:color w:val="auto"/>
                <w:szCs w:val="21"/>
              </w:rPr>
              <w:t>20</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93CDD">
            <w:pPr>
              <w:adjustRightInd w:val="0"/>
              <w:rPr>
                <w:rFonts w:ascii="仿宋" w:hAnsi="仿宋" w:eastAsia="仿宋" w:cs="仿宋"/>
                <w:bCs/>
                <w:color w:val="auto"/>
                <w:szCs w:val="21"/>
              </w:rPr>
            </w:pPr>
            <w:r>
              <w:rPr>
                <w:rFonts w:hint="eastAsia" w:ascii="仿宋" w:hAnsi="仿宋" w:eastAsia="仿宋" w:cs="仿宋"/>
                <w:bCs/>
                <w:color w:val="auto"/>
                <w:szCs w:val="21"/>
              </w:rPr>
              <w:t>领夹无线话筒</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1D06F">
            <w:pPr>
              <w:adjustRightInd w:val="0"/>
              <w:rPr>
                <w:rFonts w:ascii="仿宋" w:hAnsi="仿宋" w:eastAsia="仿宋" w:cs="仿宋"/>
                <w:bCs/>
                <w:color w:val="auto"/>
                <w:szCs w:val="21"/>
              </w:rPr>
            </w:pPr>
            <w:r>
              <w:rPr>
                <w:rFonts w:hint="eastAsia" w:ascii="仿宋" w:hAnsi="仿宋" w:eastAsia="仿宋" w:cs="仿宋"/>
                <w:bCs/>
                <w:color w:val="auto"/>
                <w:szCs w:val="21"/>
              </w:rPr>
              <w:t>AUDIO-TECHNICA  2110</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E9A7D">
            <w:pPr>
              <w:adjustRightInd w:val="0"/>
              <w:rPr>
                <w:rFonts w:ascii="仿宋" w:hAnsi="仿宋" w:eastAsia="仿宋" w:cs="仿宋"/>
                <w:bCs/>
                <w:color w:val="auto"/>
                <w:szCs w:val="21"/>
              </w:rPr>
            </w:pPr>
            <w:r>
              <w:rPr>
                <w:rFonts w:hint="eastAsia" w:ascii="仿宋" w:hAnsi="仿宋" w:eastAsia="仿宋" w:cs="仿宋"/>
                <w:bCs/>
                <w:color w:val="auto"/>
                <w:szCs w:val="21"/>
              </w:rPr>
              <w:t>AUDIO-TECHNICA/日本</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EFF91">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86234">
            <w:pPr>
              <w:adjustRightInd w:val="0"/>
              <w:rPr>
                <w:rFonts w:ascii="仿宋" w:hAnsi="仿宋" w:eastAsia="仿宋" w:cs="仿宋"/>
                <w:bCs/>
                <w:color w:val="auto"/>
                <w:szCs w:val="21"/>
              </w:rPr>
            </w:pPr>
            <w:r>
              <w:rPr>
                <w:rFonts w:hint="eastAsia" w:ascii="仿宋" w:hAnsi="仿宋" w:eastAsia="仿宋" w:cs="仿宋"/>
                <w:bCs/>
                <w:color w:val="auto"/>
                <w:szCs w:val="21"/>
              </w:rPr>
              <w:t>套</w:t>
            </w:r>
          </w:p>
        </w:tc>
      </w:tr>
      <w:tr w14:paraId="6131D403">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C0AAB">
            <w:pPr>
              <w:adjustRightInd w:val="0"/>
              <w:jc w:val="center"/>
              <w:rPr>
                <w:rFonts w:ascii="仿宋" w:hAnsi="仿宋" w:eastAsia="仿宋" w:cs="仿宋"/>
                <w:bCs/>
                <w:color w:val="auto"/>
                <w:szCs w:val="21"/>
              </w:rPr>
            </w:pPr>
            <w:r>
              <w:rPr>
                <w:rFonts w:hint="eastAsia" w:ascii="仿宋" w:hAnsi="仿宋" w:eastAsia="仿宋" w:cs="仿宋"/>
                <w:bCs/>
                <w:color w:val="auto"/>
                <w:szCs w:val="21"/>
              </w:rPr>
              <w:t>21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9B16D">
            <w:pPr>
              <w:adjustRightInd w:val="0"/>
              <w:rPr>
                <w:rFonts w:ascii="仿宋" w:hAnsi="仿宋" w:eastAsia="仿宋" w:cs="仿宋"/>
                <w:bCs/>
                <w:color w:val="auto"/>
                <w:szCs w:val="21"/>
              </w:rPr>
            </w:pPr>
            <w:r>
              <w:rPr>
                <w:rFonts w:hint="eastAsia" w:ascii="仿宋" w:hAnsi="仿宋" w:eastAsia="仿宋" w:cs="仿宋"/>
                <w:bCs/>
                <w:color w:val="auto"/>
                <w:szCs w:val="21"/>
              </w:rPr>
              <w:t>DVD机</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FFF30">
            <w:pPr>
              <w:adjustRightInd w:val="0"/>
              <w:rPr>
                <w:rFonts w:ascii="仿宋" w:hAnsi="仿宋" w:eastAsia="仿宋" w:cs="仿宋"/>
                <w:bCs/>
                <w:color w:val="auto"/>
                <w:szCs w:val="21"/>
              </w:rPr>
            </w:pPr>
            <w:r>
              <w:rPr>
                <w:rFonts w:hint="eastAsia" w:ascii="仿宋" w:hAnsi="仿宋" w:eastAsia="仿宋" w:cs="仿宋"/>
                <w:bCs/>
                <w:color w:val="auto"/>
                <w:szCs w:val="21"/>
              </w:rPr>
              <w:t>393</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83913">
            <w:pPr>
              <w:adjustRightInd w:val="0"/>
              <w:rPr>
                <w:rFonts w:ascii="仿宋" w:hAnsi="仿宋" w:eastAsia="仿宋" w:cs="仿宋"/>
                <w:bCs/>
                <w:color w:val="auto"/>
                <w:szCs w:val="21"/>
              </w:rPr>
            </w:pPr>
            <w:r>
              <w:rPr>
                <w:rFonts w:hint="eastAsia" w:ascii="仿宋" w:hAnsi="仿宋" w:eastAsia="仿宋" w:cs="仿宋"/>
                <w:bCs/>
                <w:color w:val="auto"/>
                <w:szCs w:val="21"/>
              </w:rPr>
              <w:t>PIONEER</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B8ED4">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49C51">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7F7D8BED">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C6F2B">
            <w:pPr>
              <w:adjustRightInd w:val="0"/>
              <w:jc w:val="center"/>
              <w:rPr>
                <w:rFonts w:ascii="仿宋" w:hAnsi="仿宋" w:eastAsia="仿宋" w:cs="仿宋"/>
                <w:bCs/>
                <w:color w:val="auto"/>
                <w:szCs w:val="21"/>
              </w:rPr>
            </w:pPr>
            <w:r>
              <w:rPr>
                <w:rFonts w:hint="eastAsia" w:ascii="仿宋" w:hAnsi="仿宋" w:eastAsia="仿宋" w:cs="仿宋"/>
                <w:bCs/>
                <w:color w:val="auto"/>
                <w:szCs w:val="21"/>
              </w:rPr>
              <w:t>22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AF780">
            <w:pPr>
              <w:adjustRightInd w:val="0"/>
              <w:rPr>
                <w:rFonts w:ascii="仿宋" w:hAnsi="仿宋" w:eastAsia="仿宋" w:cs="仿宋"/>
                <w:bCs/>
                <w:color w:val="auto"/>
                <w:szCs w:val="21"/>
              </w:rPr>
            </w:pPr>
            <w:r>
              <w:rPr>
                <w:rFonts w:hint="eastAsia" w:ascii="仿宋" w:hAnsi="仿宋" w:eastAsia="仿宋" w:cs="仿宋"/>
                <w:bCs/>
                <w:color w:val="auto"/>
                <w:szCs w:val="21"/>
              </w:rPr>
              <w:t>高速快球</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691E4">
            <w:pPr>
              <w:adjustRightInd w:val="0"/>
              <w:rPr>
                <w:rFonts w:ascii="仿宋" w:hAnsi="仿宋" w:eastAsia="仿宋" w:cs="仿宋"/>
                <w:bCs/>
                <w:color w:val="auto"/>
                <w:szCs w:val="21"/>
              </w:rPr>
            </w:pPr>
            <w:r>
              <w:rPr>
                <w:rFonts w:hint="eastAsia" w:ascii="仿宋" w:hAnsi="仿宋" w:eastAsia="仿宋" w:cs="仿宋"/>
                <w:bCs/>
                <w:color w:val="auto"/>
                <w:szCs w:val="21"/>
              </w:rPr>
              <w:t>SCC-641P</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549B8">
            <w:pPr>
              <w:adjustRightInd w:val="0"/>
              <w:rPr>
                <w:rFonts w:ascii="仿宋" w:hAnsi="仿宋" w:eastAsia="仿宋" w:cs="仿宋"/>
                <w:bCs/>
                <w:color w:val="auto"/>
                <w:szCs w:val="21"/>
              </w:rPr>
            </w:pPr>
            <w:r>
              <w:rPr>
                <w:rFonts w:hint="eastAsia" w:ascii="仿宋" w:hAnsi="仿宋" w:eastAsia="仿宋" w:cs="仿宋"/>
                <w:bCs/>
                <w:color w:val="auto"/>
                <w:szCs w:val="21"/>
              </w:rPr>
              <w:t>三星</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FD1B6">
            <w:pPr>
              <w:adjustRightInd w:val="0"/>
              <w:rPr>
                <w:rFonts w:ascii="仿宋" w:hAnsi="仿宋" w:eastAsia="仿宋" w:cs="仿宋"/>
                <w:bCs/>
                <w:color w:val="auto"/>
                <w:szCs w:val="21"/>
              </w:rPr>
            </w:pPr>
            <w:r>
              <w:rPr>
                <w:rFonts w:hint="eastAsia" w:ascii="仿宋" w:hAnsi="仿宋" w:eastAsia="仿宋" w:cs="仿宋"/>
                <w:bCs/>
                <w:color w:val="auto"/>
                <w:szCs w:val="21"/>
              </w:rPr>
              <w:t>3</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18A4D">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40C5D68F">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408AB">
            <w:pPr>
              <w:adjustRightInd w:val="0"/>
              <w:jc w:val="center"/>
              <w:rPr>
                <w:rFonts w:ascii="仿宋" w:hAnsi="仿宋" w:eastAsia="仿宋" w:cs="仿宋"/>
                <w:bCs/>
                <w:color w:val="auto"/>
                <w:szCs w:val="21"/>
              </w:rPr>
            </w:pPr>
            <w:r>
              <w:rPr>
                <w:rFonts w:hint="eastAsia" w:ascii="仿宋" w:hAnsi="仿宋" w:eastAsia="仿宋" w:cs="仿宋"/>
                <w:bCs/>
                <w:color w:val="auto"/>
                <w:szCs w:val="21"/>
              </w:rPr>
              <w:t>23</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84375">
            <w:pPr>
              <w:adjustRightInd w:val="0"/>
              <w:rPr>
                <w:rFonts w:ascii="仿宋" w:hAnsi="仿宋" w:eastAsia="仿宋" w:cs="仿宋"/>
                <w:bCs/>
                <w:color w:val="auto"/>
                <w:szCs w:val="21"/>
              </w:rPr>
            </w:pPr>
            <w:r>
              <w:rPr>
                <w:rFonts w:hint="eastAsia" w:ascii="仿宋" w:hAnsi="仿宋" w:eastAsia="仿宋" w:cs="仿宋"/>
                <w:bCs/>
                <w:color w:val="auto"/>
                <w:szCs w:val="21"/>
              </w:rPr>
              <w:t>三基色会议灯</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8207A">
            <w:pPr>
              <w:adjustRightInd w:val="0"/>
              <w:rPr>
                <w:rFonts w:ascii="仿宋" w:hAnsi="仿宋" w:eastAsia="仿宋" w:cs="仿宋"/>
                <w:bCs/>
                <w:color w:val="auto"/>
                <w:szCs w:val="21"/>
              </w:rPr>
            </w:pPr>
            <w:r>
              <w:rPr>
                <w:rFonts w:hint="eastAsia" w:ascii="仿宋" w:hAnsi="仿宋" w:eastAsia="仿宋" w:cs="仿宋"/>
                <w:bCs/>
                <w:color w:val="auto"/>
                <w:szCs w:val="21"/>
              </w:rPr>
              <w:t>4*36</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1EF0C">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54299">
            <w:pPr>
              <w:adjustRightInd w:val="0"/>
              <w:rPr>
                <w:rFonts w:ascii="仿宋" w:hAnsi="仿宋" w:eastAsia="仿宋" w:cs="仿宋"/>
                <w:bCs/>
                <w:color w:val="auto"/>
                <w:szCs w:val="21"/>
              </w:rPr>
            </w:pPr>
            <w:r>
              <w:rPr>
                <w:rFonts w:hint="eastAsia" w:ascii="仿宋" w:hAnsi="仿宋" w:eastAsia="仿宋" w:cs="仿宋"/>
                <w:bCs/>
                <w:color w:val="auto"/>
                <w:szCs w:val="21"/>
              </w:rPr>
              <w:t>16</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8E13B">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34D547A5">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E0B4E">
            <w:pPr>
              <w:adjustRightInd w:val="0"/>
              <w:jc w:val="center"/>
              <w:rPr>
                <w:rFonts w:ascii="仿宋" w:hAnsi="仿宋" w:eastAsia="仿宋" w:cs="仿宋"/>
                <w:bCs/>
                <w:color w:val="auto"/>
                <w:szCs w:val="21"/>
              </w:rPr>
            </w:pPr>
            <w:r>
              <w:rPr>
                <w:rFonts w:hint="eastAsia" w:ascii="仿宋" w:hAnsi="仿宋" w:eastAsia="仿宋" w:cs="仿宋"/>
                <w:bCs/>
                <w:color w:val="auto"/>
                <w:szCs w:val="21"/>
              </w:rPr>
              <w:t>24</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AC2B3">
            <w:pPr>
              <w:adjustRightInd w:val="0"/>
              <w:rPr>
                <w:rFonts w:ascii="仿宋" w:hAnsi="仿宋" w:eastAsia="仿宋" w:cs="仿宋"/>
                <w:bCs/>
                <w:color w:val="auto"/>
                <w:szCs w:val="21"/>
              </w:rPr>
            </w:pPr>
            <w:r>
              <w:rPr>
                <w:rFonts w:hint="eastAsia" w:ascii="仿宋" w:hAnsi="仿宋" w:eastAsia="仿宋" w:cs="仿宋"/>
                <w:bCs/>
                <w:color w:val="auto"/>
                <w:szCs w:val="21"/>
              </w:rPr>
              <w:t>激光投影机</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A125B">
            <w:pPr>
              <w:adjustRightInd w:val="0"/>
              <w:rPr>
                <w:rFonts w:ascii="仿宋" w:hAnsi="仿宋" w:eastAsia="仿宋" w:cs="仿宋"/>
                <w:bCs/>
                <w:color w:val="auto"/>
                <w:szCs w:val="21"/>
              </w:rPr>
            </w:pPr>
            <w:r>
              <w:rPr>
                <w:rFonts w:hint="eastAsia" w:ascii="仿宋" w:hAnsi="仿宋" w:eastAsia="仿宋" w:cs="仿宋"/>
                <w:bCs/>
                <w:color w:val="auto"/>
                <w:szCs w:val="21"/>
              </w:rPr>
              <w:t>PT-SMZ50C</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59250">
            <w:pPr>
              <w:adjustRightInd w:val="0"/>
              <w:rPr>
                <w:rFonts w:ascii="仿宋" w:hAnsi="仿宋" w:eastAsia="仿宋" w:cs="仿宋"/>
                <w:bCs/>
                <w:color w:val="auto"/>
                <w:szCs w:val="21"/>
              </w:rPr>
            </w:pPr>
            <w:r>
              <w:rPr>
                <w:rFonts w:hint="eastAsia" w:ascii="仿宋" w:hAnsi="仿宋" w:eastAsia="仿宋" w:cs="仿宋"/>
                <w:bCs/>
                <w:color w:val="auto"/>
                <w:szCs w:val="21"/>
              </w:rPr>
              <w:t>Panasonic</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40A3F">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A16F5">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4AA2F2DD">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6CA59">
            <w:pPr>
              <w:adjustRightInd w:val="0"/>
              <w:jc w:val="center"/>
              <w:rPr>
                <w:rFonts w:ascii="仿宋" w:hAnsi="仿宋" w:eastAsia="仿宋" w:cs="仿宋"/>
                <w:bCs/>
                <w:color w:val="auto"/>
                <w:szCs w:val="21"/>
              </w:rPr>
            </w:pPr>
            <w:r>
              <w:rPr>
                <w:rFonts w:hint="eastAsia" w:ascii="仿宋" w:hAnsi="仿宋" w:eastAsia="仿宋" w:cs="仿宋"/>
                <w:bCs/>
                <w:color w:val="auto"/>
                <w:szCs w:val="21"/>
              </w:rPr>
              <w:t>25</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AF9CF">
            <w:pPr>
              <w:adjustRightInd w:val="0"/>
              <w:rPr>
                <w:rFonts w:ascii="仿宋" w:hAnsi="仿宋" w:eastAsia="仿宋" w:cs="仿宋"/>
                <w:bCs/>
                <w:color w:val="auto"/>
                <w:szCs w:val="21"/>
              </w:rPr>
            </w:pPr>
            <w:r>
              <w:rPr>
                <w:rFonts w:hint="eastAsia" w:ascii="仿宋" w:hAnsi="仿宋" w:eastAsia="仿宋" w:cs="仿宋"/>
                <w:bCs/>
                <w:color w:val="auto"/>
                <w:szCs w:val="21"/>
              </w:rPr>
              <w:t>投影机升降机构</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942C4">
            <w:pPr>
              <w:adjustRightInd w:val="0"/>
              <w:rPr>
                <w:rFonts w:ascii="仿宋" w:hAnsi="仿宋" w:eastAsia="仿宋" w:cs="仿宋"/>
                <w:bCs/>
                <w:color w:val="auto"/>
                <w:szCs w:val="21"/>
              </w:rPr>
            </w:pPr>
            <w:r>
              <w:rPr>
                <w:rFonts w:hint="eastAsia" w:ascii="仿宋" w:hAnsi="仿宋" w:eastAsia="仿宋" w:cs="仿宋"/>
                <w:bCs/>
                <w:color w:val="auto"/>
                <w:szCs w:val="21"/>
              </w:rPr>
              <w:t>LWTER15</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8D947">
            <w:pPr>
              <w:adjustRightInd w:val="0"/>
              <w:rPr>
                <w:rFonts w:ascii="仿宋" w:hAnsi="仿宋" w:eastAsia="仿宋" w:cs="仿宋"/>
                <w:bCs/>
                <w:color w:val="auto"/>
                <w:szCs w:val="21"/>
              </w:rPr>
            </w:pPr>
            <w:r>
              <w:rPr>
                <w:rFonts w:hint="eastAsia" w:ascii="仿宋" w:hAnsi="仿宋" w:eastAsia="仿宋" w:cs="仿宋"/>
                <w:bCs/>
                <w:color w:val="auto"/>
                <w:szCs w:val="21"/>
              </w:rPr>
              <w:t>力美</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92951">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BAC0F">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4E89AE5D">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4F04F">
            <w:pPr>
              <w:adjustRightInd w:val="0"/>
              <w:jc w:val="center"/>
              <w:rPr>
                <w:rFonts w:ascii="仿宋" w:hAnsi="仿宋" w:eastAsia="仿宋" w:cs="仿宋"/>
                <w:bCs/>
                <w:color w:val="auto"/>
                <w:szCs w:val="21"/>
              </w:rPr>
            </w:pPr>
            <w:r>
              <w:rPr>
                <w:rFonts w:hint="eastAsia" w:ascii="仿宋" w:hAnsi="仿宋" w:eastAsia="仿宋" w:cs="仿宋"/>
                <w:bCs/>
                <w:color w:val="auto"/>
                <w:szCs w:val="21"/>
              </w:rPr>
              <w:t>26</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76B1F">
            <w:pPr>
              <w:adjustRightInd w:val="0"/>
              <w:rPr>
                <w:rFonts w:ascii="仿宋" w:hAnsi="仿宋" w:eastAsia="仿宋" w:cs="仿宋"/>
                <w:bCs/>
                <w:color w:val="auto"/>
                <w:szCs w:val="21"/>
              </w:rPr>
            </w:pPr>
            <w:r>
              <w:rPr>
                <w:rFonts w:hint="eastAsia" w:ascii="仿宋" w:hAnsi="仿宋" w:eastAsia="仿宋" w:cs="仿宋"/>
                <w:bCs/>
                <w:color w:val="auto"/>
                <w:szCs w:val="21"/>
              </w:rPr>
              <w:t>电动投影幕</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72EAE">
            <w:pPr>
              <w:adjustRightInd w:val="0"/>
              <w:rPr>
                <w:rFonts w:ascii="仿宋" w:hAnsi="仿宋" w:eastAsia="仿宋" w:cs="仿宋"/>
                <w:bCs/>
                <w:color w:val="auto"/>
                <w:szCs w:val="21"/>
              </w:rPr>
            </w:pPr>
            <w:r>
              <w:rPr>
                <w:rFonts w:hint="eastAsia" w:ascii="仿宋" w:hAnsi="仿宋" w:eastAsia="仿宋" w:cs="仿宋"/>
                <w:bCs/>
                <w:color w:val="auto"/>
                <w:szCs w:val="21"/>
              </w:rPr>
              <w:t>150英寸 电动遥控玻纤投影幕</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8F844">
            <w:pPr>
              <w:adjustRightInd w:val="0"/>
              <w:rPr>
                <w:rFonts w:ascii="仿宋" w:hAnsi="仿宋" w:eastAsia="仿宋" w:cs="仿宋"/>
                <w:bCs/>
                <w:color w:val="auto"/>
                <w:szCs w:val="21"/>
              </w:rPr>
            </w:pPr>
            <w:r>
              <w:rPr>
                <w:rFonts w:hint="eastAsia" w:ascii="仿宋" w:hAnsi="仿宋" w:eastAsia="仿宋" w:cs="仿宋"/>
                <w:bCs/>
                <w:color w:val="auto"/>
                <w:szCs w:val="21"/>
              </w:rPr>
              <w:t>红叶</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9A951">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6D3FF">
            <w:pPr>
              <w:adjustRightInd w:val="0"/>
              <w:rPr>
                <w:rFonts w:ascii="仿宋" w:hAnsi="仿宋" w:eastAsia="仿宋" w:cs="仿宋"/>
                <w:bCs/>
                <w:color w:val="auto"/>
                <w:szCs w:val="21"/>
              </w:rPr>
            </w:pPr>
            <w:r>
              <w:rPr>
                <w:rFonts w:hint="eastAsia" w:ascii="仿宋" w:hAnsi="仿宋" w:eastAsia="仿宋" w:cs="仿宋"/>
                <w:bCs/>
                <w:color w:val="auto"/>
                <w:szCs w:val="21"/>
              </w:rPr>
              <w:t>幅</w:t>
            </w:r>
          </w:p>
        </w:tc>
      </w:tr>
      <w:tr w14:paraId="0F29FEB5">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E1FE6">
            <w:pPr>
              <w:adjustRightInd w:val="0"/>
              <w:jc w:val="center"/>
              <w:rPr>
                <w:rFonts w:ascii="仿宋" w:hAnsi="仿宋" w:eastAsia="仿宋" w:cs="仿宋"/>
                <w:bCs/>
                <w:color w:val="auto"/>
                <w:szCs w:val="21"/>
              </w:rPr>
            </w:pPr>
            <w:r>
              <w:rPr>
                <w:rFonts w:hint="eastAsia" w:ascii="仿宋" w:hAnsi="仿宋" w:eastAsia="仿宋" w:cs="仿宋"/>
                <w:bCs/>
                <w:color w:val="auto"/>
                <w:szCs w:val="21"/>
              </w:rPr>
              <w:t>27</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29569">
            <w:pPr>
              <w:adjustRightInd w:val="0"/>
              <w:rPr>
                <w:rFonts w:ascii="仿宋" w:hAnsi="仿宋" w:eastAsia="仿宋" w:cs="仿宋"/>
                <w:bCs/>
                <w:color w:val="auto"/>
                <w:szCs w:val="21"/>
              </w:rPr>
            </w:pPr>
            <w:r>
              <w:rPr>
                <w:rFonts w:hint="eastAsia" w:ascii="仿宋" w:hAnsi="仿宋" w:eastAsia="仿宋" w:cs="仿宋"/>
                <w:bCs/>
                <w:color w:val="auto"/>
                <w:szCs w:val="21"/>
              </w:rPr>
              <w:t>数字会议系统主机</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86062">
            <w:pPr>
              <w:adjustRightInd w:val="0"/>
              <w:rPr>
                <w:rFonts w:ascii="仿宋" w:hAnsi="仿宋" w:eastAsia="仿宋" w:cs="仿宋"/>
                <w:bCs/>
                <w:color w:val="auto"/>
                <w:szCs w:val="21"/>
              </w:rPr>
            </w:pPr>
            <w:r>
              <w:rPr>
                <w:rFonts w:hint="eastAsia" w:ascii="仿宋" w:hAnsi="仿宋" w:eastAsia="仿宋" w:cs="仿宋"/>
                <w:bCs/>
                <w:color w:val="auto"/>
                <w:szCs w:val="21"/>
              </w:rPr>
              <w:t>D1000A</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700BF">
            <w:pPr>
              <w:adjustRightInd w:val="0"/>
              <w:rPr>
                <w:rFonts w:ascii="仿宋" w:hAnsi="仿宋" w:eastAsia="仿宋" w:cs="仿宋"/>
                <w:bCs/>
                <w:color w:val="auto"/>
                <w:szCs w:val="21"/>
              </w:rPr>
            </w:pPr>
            <w:r>
              <w:rPr>
                <w:rFonts w:hint="eastAsia" w:ascii="仿宋" w:hAnsi="仿宋" w:eastAsia="仿宋" w:cs="仿宋"/>
                <w:bCs/>
                <w:color w:val="auto"/>
                <w:szCs w:val="21"/>
              </w:rPr>
              <w:t>MAST</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D3176">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6B41F">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73532AEF">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330F">
            <w:pPr>
              <w:adjustRightInd w:val="0"/>
              <w:jc w:val="center"/>
              <w:rPr>
                <w:rFonts w:ascii="仿宋" w:hAnsi="仿宋" w:eastAsia="仿宋" w:cs="仿宋"/>
                <w:bCs/>
                <w:color w:val="auto"/>
                <w:szCs w:val="21"/>
              </w:rPr>
            </w:pPr>
            <w:r>
              <w:rPr>
                <w:rFonts w:hint="eastAsia" w:ascii="仿宋" w:hAnsi="仿宋" w:eastAsia="仿宋" w:cs="仿宋"/>
                <w:bCs/>
                <w:color w:val="auto"/>
                <w:szCs w:val="21"/>
              </w:rPr>
              <w:t>28</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3E34A">
            <w:pPr>
              <w:adjustRightInd w:val="0"/>
              <w:rPr>
                <w:rFonts w:ascii="仿宋" w:hAnsi="仿宋" w:eastAsia="仿宋" w:cs="仿宋"/>
                <w:bCs/>
                <w:color w:val="auto"/>
                <w:szCs w:val="21"/>
              </w:rPr>
            </w:pPr>
            <w:r>
              <w:rPr>
                <w:rFonts w:hint="eastAsia" w:ascii="仿宋" w:hAnsi="仿宋" w:eastAsia="仿宋" w:cs="仿宋"/>
                <w:bCs/>
                <w:color w:val="auto"/>
                <w:szCs w:val="21"/>
              </w:rPr>
              <w:t>主席单元</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7773C">
            <w:pPr>
              <w:adjustRightInd w:val="0"/>
              <w:rPr>
                <w:rFonts w:ascii="仿宋" w:hAnsi="仿宋" w:eastAsia="仿宋" w:cs="仿宋"/>
                <w:bCs/>
                <w:color w:val="auto"/>
                <w:szCs w:val="21"/>
              </w:rPr>
            </w:pPr>
            <w:r>
              <w:rPr>
                <w:rFonts w:hint="eastAsia" w:ascii="仿宋" w:hAnsi="仿宋" w:eastAsia="仿宋" w:cs="仿宋"/>
                <w:bCs/>
                <w:color w:val="auto"/>
                <w:szCs w:val="21"/>
              </w:rPr>
              <w:t>D1000C</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30967">
            <w:pPr>
              <w:adjustRightInd w:val="0"/>
              <w:rPr>
                <w:rFonts w:ascii="仿宋" w:hAnsi="仿宋" w:eastAsia="仿宋" w:cs="仿宋"/>
                <w:bCs/>
                <w:color w:val="auto"/>
                <w:szCs w:val="21"/>
              </w:rPr>
            </w:pPr>
            <w:r>
              <w:rPr>
                <w:rFonts w:hint="eastAsia" w:ascii="仿宋" w:hAnsi="仿宋" w:eastAsia="仿宋" w:cs="仿宋"/>
                <w:bCs/>
                <w:color w:val="auto"/>
                <w:szCs w:val="21"/>
              </w:rPr>
              <w:t>MAST</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039CB">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FE7BD">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268ABA06">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BFA94">
            <w:pPr>
              <w:adjustRightInd w:val="0"/>
              <w:jc w:val="center"/>
              <w:rPr>
                <w:rFonts w:ascii="仿宋" w:hAnsi="仿宋" w:eastAsia="仿宋" w:cs="仿宋"/>
                <w:bCs/>
                <w:color w:val="auto"/>
                <w:szCs w:val="21"/>
              </w:rPr>
            </w:pPr>
            <w:r>
              <w:rPr>
                <w:rFonts w:hint="eastAsia" w:ascii="仿宋" w:hAnsi="仿宋" w:eastAsia="仿宋" w:cs="仿宋"/>
                <w:bCs/>
                <w:color w:val="auto"/>
                <w:szCs w:val="21"/>
              </w:rPr>
              <w:t>29</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4A2EA">
            <w:pPr>
              <w:adjustRightInd w:val="0"/>
              <w:rPr>
                <w:rFonts w:ascii="仿宋" w:hAnsi="仿宋" w:eastAsia="仿宋" w:cs="仿宋"/>
                <w:bCs/>
                <w:color w:val="auto"/>
                <w:szCs w:val="21"/>
              </w:rPr>
            </w:pPr>
            <w:r>
              <w:rPr>
                <w:rFonts w:hint="eastAsia" w:ascii="仿宋" w:hAnsi="仿宋" w:eastAsia="仿宋" w:cs="仿宋"/>
                <w:bCs/>
                <w:color w:val="auto"/>
                <w:szCs w:val="21"/>
              </w:rPr>
              <w:t>客席单元</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A7F60">
            <w:pPr>
              <w:adjustRightInd w:val="0"/>
              <w:rPr>
                <w:rFonts w:ascii="仿宋" w:hAnsi="仿宋" w:eastAsia="仿宋" w:cs="仿宋"/>
                <w:bCs/>
                <w:color w:val="auto"/>
                <w:szCs w:val="21"/>
              </w:rPr>
            </w:pPr>
            <w:r>
              <w:rPr>
                <w:rFonts w:hint="eastAsia" w:ascii="仿宋" w:hAnsi="仿宋" w:eastAsia="仿宋" w:cs="仿宋"/>
                <w:bCs/>
                <w:color w:val="auto"/>
                <w:szCs w:val="21"/>
              </w:rPr>
              <w:t>D1000D</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3DBD3">
            <w:pPr>
              <w:adjustRightInd w:val="0"/>
              <w:rPr>
                <w:rFonts w:ascii="仿宋" w:hAnsi="仿宋" w:eastAsia="仿宋" w:cs="仿宋"/>
                <w:bCs/>
                <w:color w:val="auto"/>
                <w:szCs w:val="21"/>
              </w:rPr>
            </w:pPr>
            <w:r>
              <w:rPr>
                <w:rFonts w:hint="eastAsia" w:ascii="仿宋" w:hAnsi="仿宋" w:eastAsia="仿宋" w:cs="仿宋"/>
                <w:bCs/>
                <w:color w:val="auto"/>
                <w:szCs w:val="21"/>
              </w:rPr>
              <w:t>MAST</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AB0D2">
            <w:pPr>
              <w:adjustRightInd w:val="0"/>
              <w:rPr>
                <w:rFonts w:ascii="仿宋" w:hAnsi="仿宋" w:eastAsia="仿宋" w:cs="仿宋"/>
                <w:bCs/>
                <w:color w:val="auto"/>
                <w:szCs w:val="21"/>
              </w:rPr>
            </w:pPr>
            <w:r>
              <w:rPr>
                <w:rFonts w:hint="eastAsia" w:ascii="仿宋" w:hAnsi="仿宋" w:eastAsia="仿宋" w:cs="仿宋"/>
                <w:bCs/>
                <w:color w:val="auto"/>
                <w:szCs w:val="21"/>
              </w:rPr>
              <w:t>6</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FD67D">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55F9A57D">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F92CE">
            <w:pPr>
              <w:adjustRightInd w:val="0"/>
              <w:jc w:val="center"/>
              <w:rPr>
                <w:rFonts w:ascii="仿宋" w:hAnsi="仿宋" w:eastAsia="仿宋" w:cs="仿宋"/>
                <w:bCs/>
                <w:color w:val="auto"/>
                <w:szCs w:val="21"/>
              </w:rPr>
            </w:pPr>
            <w:r>
              <w:rPr>
                <w:rFonts w:hint="eastAsia" w:ascii="仿宋" w:hAnsi="仿宋" w:eastAsia="仿宋" w:cs="仿宋"/>
                <w:bCs/>
                <w:color w:val="auto"/>
                <w:szCs w:val="21"/>
              </w:rPr>
              <w:t>30</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2C7EC">
            <w:pPr>
              <w:adjustRightInd w:val="0"/>
              <w:rPr>
                <w:rFonts w:ascii="仿宋" w:hAnsi="仿宋" w:eastAsia="仿宋" w:cs="仿宋"/>
                <w:bCs/>
                <w:color w:val="auto"/>
                <w:szCs w:val="21"/>
              </w:rPr>
            </w:pPr>
            <w:r>
              <w:rPr>
                <w:rFonts w:hint="eastAsia" w:ascii="仿宋" w:hAnsi="仿宋" w:eastAsia="仿宋" w:cs="仿宋"/>
                <w:bCs/>
                <w:color w:val="auto"/>
                <w:szCs w:val="21"/>
              </w:rPr>
              <w:t>系统电缆</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04484">
            <w:pPr>
              <w:adjustRightInd w:val="0"/>
              <w:rPr>
                <w:rFonts w:ascii="仿宋" w:hAnsi="仿宋" w:eastAsia="仿宋" w:cs="仿宋"/>
                <w:bCs/>
                <w:color w:val="auto"/>
                <w:szCs w:val="21"/>
              </w:rPr>
            </w:pPr>
            <w:bookmarkStart w:id="41" w:name="OLE_LINK4"/>
            <w:r>
              <w:rPr>
                <w:rFonts w:hint="eastAsia" w:ascii="仿宋" w:hAnsi="仿宋" w:eastAsia="仿宋" w:cs="仿宋"/>
                <w:bCs/>
                <w:color w:val="auto"/>
                <w:szCs w:val="21"/>
              </w:rPr>
              <w:t>TAIDEN</w:t>
            </w:r>
            <w:bookmarkEnd w:id="41"/>
            <w:r>
              <w:rPr>
                <w:rFonts w:hint="eastAsia" w:ascii="仿宋" w:hAnsi="仿宋" w:eastAsia="仿宋" w:cs="仿宋"/>
                <w:bCs/>
                <w:color w:val="auto"/>
                <w:szCs w:val="21"/>
              </w:rPr>
              <w:t xml:space="preserve">  CBL8PS-50</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1512A">
            <w:pPr>
              <w:adjustRightInd w:val="0"/>
              <w:rPr>
                <w:rFonts w:ascii="仿宋" w:hAnsi="仿宋" w:eastAsia="仿宋" w:cs="仿宋"/>
                <w:bCs/>
                <w:color w:val="auto"/>
                <w:szCs w:val="21"/>
              </w:rPr>
            </w:pPr>
            <w:r>
              <w:rPr>
                <w:rFonts w:hint="eastAsia" w:ascii="仿宋" w:hAnsi="仿宋" w:eastAsia="仿宋" w:cs="仿宋"/>
                <w:bCs/>
                <w:color w:val="auto"/>
                <w:szCs w:val="21"/>
              </w:rPr>
              <w:t>TAIDEN/中国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72FF5">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D91C9">
            <w:pPr>
              <w:adjustRightInd w:val="0"/>
              <w:rPr>
                <w:rFonts w:ascii="仿宋" w:hAnsi="仿宋" w:eastAsia="仿宋" w:cs="仿宋"/>
                <w:bCs/>
                <w:color w:val="auto"/>
                <w:szCs w:val="21"/>
              </w:rPr>
            </w:pPr>
            <w:r>
              <w:rPr>
                <w:rFonts w:hint="eastAsia" w:ascii="仿宋" w:hAnsi="仿宋" w:eastAsia="仿宋" w:cs="仿宋"/>
                <w:bCs/>
                <w:color w:val="auto"/>
                <w:szCs w:val="21"/>
              </w:rPr>
              <w:t>根</w:t>
            </w:r>
          </w:p>
        </w:tc>
      </w:tr>
      <w:tr w14:paraId="75DE6C91">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9ED56">
            <w:pPr>
              <w:adjustRightInd w:val="0"/>
              <w:jc w:val="center"/>
              <w:rPr>
                <w:rFonts w:ascii="仿宋" w:hAnsi="仿宋" w:eastAsia="仿宋" w:cs="仿宋"/>
                <w:bCs/>
                <w:color w:val="auto"/>
                <w:szCs w:val="21"/>
              </w:rPr>
            </w:pPr>
            <w:r>
              <w:rPr>
                <w:rFonts w:hint="eastAsia" w:ascii="仿宋" w:hAnsi="仿宋" w:eastAsia="仿宋" w:cs="仿宋"/>
                <w:bCs/>
                <w:color w:val="auto"/>
                <w:szCs w:val="21"/>
              </w:rPr>
              <w:t>31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92D7C">
            <w:pPr>
              <w:adjustRightInd w:val="0"/>
              <w:rPr>
                <w:rFonts w:ascii="仿宋" w:hAnsi="仿宋" w:eastAsia="仿宋" w:cs="仿宋"/>
                <w:bCs/>
                <w:color w:val="auto"/>
                <w:szCs w:val="21"/>
              </w:rPr>
            </w:pPr>
            <w:r>
              <w:rPr>
                <w:rFonts w:hint="eastAsia" w:ascii="仿宋" w:hAnsi="仿宋" w:eastAsia="仿宋" w:cs="仿宋"/>
                <w:bCs/>
                <w:color w:val="auto"/>
                <w:szCs w:val="21"/>
              </w:rPr>
              <w:t>6+1通道红外发射主机</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FFABF">
            <w:pPr>
              <w:adjustRightInd w:val="0"/>
              <w:rPr>
                <w:rFonts w:ascii="仿宋" w:hAnsi="仿宋" w:eastAsia="仿宋" w:cs="仿宋"/>
                <w:bCs/>
                <w:color w:val="auto"/>
                <w:szCs w:val="21"/>
              </w:rPr>
            </w:pPr>
            <w:r>
              <w:rPr>
                <w:rFonts w:hint="eastAsia" w:ascii="仿宋" w:hAnsi="仿宋" w:eastAsia="仿宋" w:cs="仿宋"/>
                <w:bCs/>
                <w:color w:val="auto"/>
                <w:szCs w:val="21"/>
              </w:rPr>
              <w:t>TAIDEN  HCS-826MB</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3EF5E">
            <w:pPr>
              <w:adjustRightInd w:val="0"/>
              <w:rPr>
                <w:rFonts w:ascii="仿宋" w:hAnsi="仿宋" w:eastAsia="仿宋" w:cs="仿宋"/>
                <w:bCs/>
                <w:color w:val="auto"/>
                <w:szCs w:val="21"/>
              </w:rPr>
            </w:pPr>
            <w:r>
              <w:rPr>
                <w:rFonts w:hint="eastAsia" w:ascii="仿宋" w:hAnsi="仿宋" w:eastAsia="仿宋" w:cs="仿宋"/>
                <w:bCs/>
                <w:color w:val="auto"/>
                <w:szCs w:val="21"/>
              </w:rPr>
              <w:t>TAIDEN/中国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0677F">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18DB4">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0058A823">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FB0DB">
            <w:pPr>
              <w:adjustRightInd w:val="0"/>
              <w:jc w:val="center"/>
              <w:rPr>
                <w:rFonts w:ascii="仿宋" w:hAnsi="仿宋" w:eastAsia="仿宋" w:cs="仿宋"/>
                <w:bCs/>
                <w:color w:val="auto"/>
                <w:szCs w:val="21"/>
              </w:rPr>
            </w:pPr>
            <w:r>
              <w:rPr>
                <w:rFonts w:hint="eastAsia" w:ascii="仿宋" w:hAnsi="仿宋" w:eastAsia="仿宋" w:cs="仿宋"/>
                <w:bCs/>
                <w:color w:val="auto"/>
                <w:szCs w:val="21"/>
              </w:rPr>
              <w:t>32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D5D17">
            <w:pPr>
              <w:adjustRightInd w:val="0"/>
              <w:rPr>
                <w:rFonts w:ascii="仿宋" w:hAnsi="仿宋" w:eastAsia="仿宋" w:cs="仿宋"/>
                <w:bCs/>
                <w:color w:val="auto"/>
                <w:szCs w:val="21"/>
              </w:rPr>
            </w:pPr>
            <w:r>
              <w:rPr>
                <w:rFonts w:hint="eastAsia" w:ascii="仿宋" w:hAnsi="仿宋" w:eastAsia="仿宋" w:cs="仿宋"/>
                <w:bCs/>
                <w:color w:val="auto"/>
                <w:szCs w:val="21"/>
              </w:rPr>
              <w:t>传译员耳机话筒</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DDF49">
            <w:pPr>
              <w:adjustRightInd w:val="0"/>
              <w:rPr>
                <w:rFonts w:ascii="仿宋" w:hAnsi="仿宋" w:eastAsia="仿宋" w:cs="仿宋"/>
                <w:bCs/>
                <w:color w:val="auto"/>
                <w:szCs w:val="21"/>
              </w:rPr>
            </w:pPr>
            <w:r>
              <w:rPr>
                <w:rFonts w:hint="eastAsia" w:ascii="仿宋" w:hAnsi="仿宋" w:eastAsia="仿宋" w:cs="仿宋"/>
                <w:bCs/>
                <w:color w:val="auto"/>
                <w:szCs w:val="21"/>
              </w:rPr>
              <w:t>TAIDEN  EP-950</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2880F">
            <w:pPr>
              <w:adjustRightInd w:val="0"/>
              <w:rPr>
                <w:rFonts w:ascii="仿宋" w:hAnsi="仿宋" w:eastAsia="仿宋" w:cs="仿宋"/>
                <w:bCs/>
                <w:color w:val="auto"/>
                <w:szCs w:val="21"/>
              </w:rPr>
            </w:pPr>
            <w:r>
              <w:rPr>
                <w:rFonts w:hint="eastAsia" w:ascii="仿宋" w:hAnsi="仿宋" w:eastAsia="仿宋" w:cs="仿宋"/>
                <w:bCs/>
                <w:color w:val="auto"/>
                <w:szCs w:val="21"/>
              </w:rPr>
              <w:t>TAIDEN/中国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BAD92">
            <w:pPr>
              <w:adjustRightInd w:val="0"/>
              <w:rPr>
                <w:rFonts w:ascii="仿宋" w:hAnsi="仿宋" w:eastAsia="仿宋" w:cs="仿宋"/>
                <w:bCs/>
                <w:color w:val="auto"/>
                <w:szCs w:val="21"/>
              </w:rPr>
            </w:pPr>
            <w:r>
              <w:rPr>
                <w:rFonts w:hint="eastAsia" w:ascii="仿宋" w:hAnsi="仿宋" w:eastAsia="仿宋" w:cs="仿宋"/>
                <w:bCs/>
                <w:color w:val="auto"/>
                <w:szCs w:val="21"/>
              </w:rPr>
              <w:t>3</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ACE6A">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3F0E5D80">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CD239">
            <w:pPr>
              <w:adjustRightInd w:val="0"/>
              <w:jc w:val="center"/>
              <w:rPr>
                <w:rFonts w:ascii="仿宋" w:hAnsi="仿宋" w:eastAsia="仿宋" w:cs="仿宋"/>
                <w:bCs/>
                <w:color w:val="auto"/>
                <w:szCs w:val="21"/>
              </w:rPr>
            </w:pPr>
            <w:r>
              <w:rPr>
                <w:rFonts w:hint="eastAsia" w:ascii="仿宋" w:hAnsi="仿宋" w:eastAsia="仿宋" w:cs="仿宋"/>
                <w:bCs/>
                <w:color w:val="auto"/>
                <w:szCs w:val="21"/>
              </w:rPr>
              <w:t>33</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73361">
            <w:pPr>
              <w:adjustRightInd w:val="0"/>
              <w:rPr>
                <w:rFonts w:ascii="仿宋" w:hAnsi="仿宋" w:eastAsia="仿宋" w:cs="仿宋"/>
                <w:bCs/>
                <w:color w:val="auto"/>
                <w:szCs w:val="21"/>
              </w:rPr>
            </w:pPr>
            <w:r>
              <w:rPr>
                <w:rFonts w:hint="eastAsia" w:ascii="仿宋" w:hAnsi="仿宋" w:eastAsia="仿宋" w:cs="仿宋"/>
                <w:bCs/>
                <w:color w:val="auto"/>
                <w:szCs w:val="21"/>
              </w:rPr>
              <w:t>传译员终端机</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A99F9">
            <w:pPr>
              <w:adjustRightInd w:val="0"/>
              <w:rPr>
                <w:rFonts w:ascii="仿宋" w:hAnsi="仿宋" w:eastAsia="仿宋" w:cs="仿宋"/>
                <w:bCs/>
                <w:color w:val="auto"/>
                <w:szCs w:val="21"/>
              </w:rPr>
            </w:pPr>
            <w:r>
              <w:rPr>
                <w:rFonts w:hint="eastAsia" w:ascii="仿宋" w:hAnsi="仿宋" w:eastAsia="仿宋" w:cs="仿宋"/>
                <w:bCs/>
                <w:color w:val="auto"/>
                <w:szCs w:val="21"/>
              </w:rPr>
              <w:t>TAIDEN  HCS-850PB</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77693">
            <w:pPr>
              <w:adjustRightInd w:val="0"/>
              <w:rPr>
                <w:rFonts w:ascii="仿宋" w:hAnsi="仿宋" w:eastAsia="仿宋" w:cs="仿宋"/>
                <w:bCs/>
                <w:color w:val="auto"/>
                <w:szCs w:val="21"/>
              </w:rPr>
            </w:pPr>
            <w:r>
              <w:rPr>
                <w:rFonts w:hint="eastAsia" w:ascii="仿宋" w:hAnsi="仿宋" w:eastAsia="仿宋" w:cs="仿宋"/>
                <w:bCs/>
                <w:color w:val="auto"/>
                <w:szCs w:val="21"/>
              </w:rPr>
              <w:t>TAIDEN/中国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2B60F">
            <w:pPr>
              <w:adjustRightInd w:val="0"/>
              <w:rPr>
                <w:rFonts w:ascii="仿宋" w:hAnsi="仿宋" w:eastAsia="仿宋" w:cs="仿宋"/>
                <w:bCs/>
                <w:color w:val="auto"/>
                <w:szCs w:val="21"/>
              </w:rPr>
            </w:pPr>
            <w:r>
              <w:rPr>
                <w:rFonts w:hint="eastAsia" w:ascii="仿宋" w:hAnsi="仿宋" w:eastAsia="仿宋" w:cs="仿宋"/>
                <w:bCs/>
                <w:color w:val="auto"/>
                <w:szCs w:val="21"/>
              </w:rPr>
              <w:t>3</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47D55">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0C27A8D0">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31DAF">
            <w:pPr>
              <w:adjustRightInd w:val="0"/>
              <w:jc w:val="center"/>
              <w:rPr>
                <w:rFonts w:ascii="仿宋" w:hAnsi="仿宋" w:eastAsia="仿宋" w:cs="仿宋"/>
                <w:bCs/>
                <w:color w:val="auto"/>
                <w:szCs w:val="21"/>
              </w:rPr>
            </w:pPr>
            <w:r>
              <w:rPr>
                <w:rFonts w:hint="eastAsia" w:ascii="仿宋" w:hAnsi="仿宋" w:eastAsia="仿宋" w:cs="仿宋"/>
                <w:bCs/>
                <w:color w:val="auto"/>
                <w:szCs w:val="21"/>
              </w:rPr>
              <w:t>34</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BCBC8">
            <w:pPr>
              <w:adjustRightInd w:val="0"/>
              <w:rPr>
                <w:rFonts w:ascii="仿宋" w:hAnsi="仿宋" w:eastAsia="仿宋" w:cs="仿宋"/>
                <w:bCs/>
                <w:color w:val="auto"/>
                <w:szCs w:val="21"/>
              </w:rPr>
            </w:pPr>
            <w:r>
              <w:rPr>
                <w:rFonts w:hint="eastAsia" w:ascii="仿宋" w:hAnsi="仿宋" w:eastAsia="仿宋" w:cs="仿宋"/>
                <w:bCs/>
                <w:color w:val="auto"/>
                <w:szCs w:val="21"/>
              </w:rPr>
              <w:t>15W红外发射板</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A47AA">
            <w:pPr>
              <w:adjustRightInd w:val="0"/>
              <w:rPr>
                <w:rFonts w:ascii="仿宋" w:hAnsi="仿宋" w:eastAsia="仿宋" w:cs="仿宋"/>
                <w:bCs/>
                <w:color w:val="auto"/>
                <w:szCs w:val="21"/>
              </w:rPr>
            </w:pPr>
            <w:r>
              <w:rPr>
                <w:rFonts w:hint="eastAsia" w:ascii="仿宋" w:hAnsi="仿宋" w:eastAsia="仿宋" w:cs="仿宋"/>
                <w:bCs/>
                <w:color w:val="auto"/>
                <w:szCs w:val="21"/>
              </w:rPr>
              <w:t>TAIDEN  HCS-826T</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ACFEB">
            <w:pPr>
              <w:adjustRightInd w:val="0"/>
              <w:rPr>
                <w:rFonts w:ascii="仿宋" w:hAnsi="仿宋" w:eastAsia="仿宋" w:cs="仿宋"/>
                <w:bCs/>
                <w:color w:val="auto"/>
                <w:szCs w:val="21"/>
              </w:rPr>
            </w:pPr>
            <w:r>
              <w:rPr>
                <w:rFonts w:hint="eastAsia" w:ascii="仿宋" w:hAnsi="仿宋" w:eastAsia="仿宋" w:cs="仿宋"/>
                <w:bCs/>
                <w:color w:val="auto"/>
                <w:szCs w:val="21"/>
              </w:rPr>
              <w:t>TAIDEN/中国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C1375">
            <w:pPr>
              <w:adjustRightInd w:val="0"/>
              <w:rPr>
                <w:rFonts w:ascii="仿宋" w:hAnsi="仿宋" w:eastAsia="仿宋" w:cs="仿宋"/>
                <w:bCs/>
                <w:color w:val="auto"/>
                <w:szCs w:val="21"/>
              </w:rPr>
            </w:pPr>
            <w:r>
              <w:rPr>
                <w:rFonts w:hint="eastAsia" w:ascii="仿宋" w:hAnsi="仿宋" w:eastAsia="仿宋" w:cs="仿宋"/>
                <w:bCs/>
                <w:color w:val="auto"/>
                <w:szCs w:val="21"/>
              </w:rPr>
              <w:t>4</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3D95D">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1D8FF01E">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3AF11">
            <w:pPr>
              <w:adjustRightInd w:val="0"/>
              <w:jc w:val="center"/>
              <w:rPr>
                <w:rFonts w:ascii="仿宋" w:hAnsi="仿宋" w:eastAsia="仿宋" w:cs="仿宋"/>
                <w:bCs/>
                <w:color w:val="auto"/>
                <w:szCs w:val="21"/>
              </w:rPr>
            </w:pPr>
            <w:r>
              <w:rPr>
                <w:rFonts w:hint="eastAsia" w:ascii="仿宋" w:hAnsi="仿宋" w:eastAsia="仿宋" w:cs="仿宋"/>
                <w:bCs/>
                <w:color w:val="auto"/>
                <w:szCs w:val="21"/>
              </w:rPr>
              <w:t>35</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892D5">
            <w:pPr>
              <w:adjustRightInd w:val="0"/>
              <w:rPr>
                <w:rFonts w:ascii="仿宋" w:hAnsi="仿宋" w:eastAsia="仿宋" w:cs="仿宋"/>
                <w:bCs/>
                <w:color w:val="auto"/>
                <w:szCs w:val="21"/>
              </w:rPr>
            </w:pPr>
            <w:r>
              <w:rPr>
                <w:rFonts w:hint="eastAsia" w:ascii="仿宋" w:hAnsi="仿宋" w:eastAsia="仿宋" w:cs="仿宋"/>
                <w:bCs/>
                <w:color w:val="auto"/>
                <w:szCs w:val="21"/>
              </w:rPr>
              <w:t>6+1通道红外接收机</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3163E">
            <w:pPr>
              <w:adjustRightInd w:val="0"/>
              <w:rPr>
                <w:rFonts w:ascii="仿宋" w:hAnsi="仿宋" w:eastAsia="仿宋" w:cs="仿宋"/>
                <w:bCs/>
                <w:color w:val="auto"/>
                <w:szCs w:val="21"/>
              </w:rPr>
            </w:pPr>
            <w:r>
              <w:rPr>
                <w:rFonts w:hint="eastAsia" w:ascii="仿宋" w:hAnsi="仿宋" w:eastAsia="仿宋" w:cs="仿宋"/>
                <w:bCs/>
                <w:color w:val="auto"/>
                <w:szCs w:val="21"/>
              </w:rPr>
              <w:t>TAIDEN  HCS-826RA</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4BF3F">
            <w:pPr>
              <w:adjustRightInd w:val="0"/>
              <w:rPr>
                <w:rFonts w:ascii="仿宋" w:hAnsi="仿宋" w:eastAsia="仿宋" w:cs="仿宋"/>
                <w:bCs/>
                <w:color w:val="auto"/>
                <w:szCs w:val="21"/>
              </w:rPr>
            </w:pPr>
            <w:r>
              <w:rPr>
                <w:rFonts w:hint="eastAsia" w:ascii="仿宋" w:hAnsi="仿宋" w:eastAsia="仿宋" w:cs="仿宋"/>
                <w:bCs/>
                <w:color w:val="auto"/>
                <w:szCs w:val="21"/>
              </w:rPr>
              <w:t>TAIDEN/中国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D59F9">
            <w:pPr>
              <w:adjustRightInd w:val="0"/>
              <w:rPr>
                <w:rFonts w:ascii="仿宋" w:hAnsi="仿宋" w:eastAsia="仿宋" w:cs="仿宋"/>
                <w:bCs/>
                <w:color w:val="auto"/>
                <w:szCs w:val="21"/>
              </w:rPr>
            </w:pPr>
            <w:r>
              <w:rPr>
                <w:rFonts w:hint="eastAsia" w:ascii="仿宋" w:hAnsi="仿宋" w:eastAsia="仿宋" w:cs="仿宋"/>
                <w:bCs/>
                <w:color w:val="auto"/>
                <w:szCs w:val="21"/>
              </w:rPr>
              <w:t>20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45F5D">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0F2612EB">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D13D1">
            <w:pPr>
              <w:adjustRightInd w:val="0"/>
              <w:jc w:val="center"/>
              <w:rPr>
                <w:rFonts w:ascii="仿宋" w:hAnsi="仿宋" w:eastAsia="仿宋" w:cs="仿宋"/>
                <w:bCs/>
                <w:color w:val="auto"/>
                <w:szCs w:val="21"/>
              </w:rPr>
            </w:pPr>
            <w:r>
              <w:rPr>
                <w:rFonts w:hint="eastAsia" w:ascii="仿宋" w:hAnsi="仿宋" w:eastAsia="仿宋" w:cs="仿宋"/>
                <w:bCs/>
                <w:color w:val="auto"/>
                <w:szCs w:val="21"/>
              </w:rPr>
              <w:t>36</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607AF">
            <w:pPr>
              <w:adjustRightInd w:val="0"/>
              <w:rPr>
                <w:rFonts w:ascii="仿宋" w:hAnsi="仿宋" w:eastAsia="仿宋" w:cs="仿宋"/>
                <w:bCs/>
                <w:color w:val="auto"/>
                <w:szCs w:val="21"/>
              </w:rPr>
            </w:pPr>
            <w:r>
              <w:rPr>
                <w:rFonts w:hint="eastAsia" w:ascii="仿宋" w:hAnsi="仿宋" w:eastAsia="仿宋" w:cs="仿宋"/>
                <w:bCs/>
                <w:color w:val="auto"/>
                <w:szCs w:val="21"/>
              </w:rPr>
              <w:t>头戴式轻型耳机</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F4A0C">
            <w:pPr>
              <w:adjustRightInd w:val="0"/>
              <w:rPr>
                <w:rFonts w:ascii="仿宋" w:hAnsi="仿宋" w:eastAsia="仿宋" w:cs="仿宋"/>
                <w:bCs/>
                <w:color w:val="auto"/>
                <w:szCs w:val="21"/>
              </w:rPr>
            </w:pPr>
            <w:r>
              <w:rPr>
                <w:rFonts w:hint="eastAsia" w:ascii="仿宋" w:hAnsi="仿宋" w:eastAsia="仿宋" w:cs="仿宋"/>
                <w:bCs/>
                <w:color w:val="auto"/>
                <w:szCs w:val="21"/>
              </w:rPr>
              <w:t>TAIDEN  EP-920</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6E68E">
            <w:pPr>
              <w:adjustRightInd w:val="0"/>
              <w:rPr>
                <w:rFonts w:ascii="仿宋" w:hAnsi="仿宋" w:eastAsia="仿宋" w:cs="仿宋"/>
                <w:bCs/>
                <w:color w:val="auto"/>
                <w:szCs w:val="21"/>
              </w:rPr>
            </w:pPr>
            <w:r>
              <w:rPr>
                <w:rFonts w:hint="eastAsia" w:ascii="仿宋" w:hAnsi="仿宋" w:eastAsia="仿宋" w:cs="仿宋"/>
                <w:bCs/>
                <w:color w:val="auto"/>
                <w:szCs w:val="21"/>
              </w:rPr>
              <w:t>TAIDEN/中国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82EAF">
            <w:pPr>
              <w:adjustRightInd w:val="0"/>
              <w:rPr>
                <w:rFonts w:ascii="仿宋" w:hAnsi="仿宋" w:eastAsia="仿宋" w:cs="仿宋"/>
                <w:bCs/>
                <w:color w:val="auto"/>
                <w:szCs w:val="21"/>
              </w:rPr>
            </w:pPr>
            <w:r>
              <w:rPr>
                <w:rFonts w:hint="eastAsia" w:ascii="仿宋" w:hAnsi="仿宋" w:eastAsia="仿宋" w:cs="仿宋"/>
                <w:bCs/>
                <w:color w:val="auto"/>
                <w:szCs w:val="21"/>
              </w:rPr>
              <w:t>20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040FF">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2BAE3510">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64C0C">
            <w:pPr>
              <w:adjustRightInd w:val="0"/>
              <w:jc w:val="center"/>
              <w:rPr>
                <w:rFonts w:ascii="仿宋" w:hAnsi="仿宋" w:eastAsia="仿宋" w:cs="仿宋"/>
                <w:bCs/>
                <w:color w:val="auto"/>
                <w:szCs w:val="21"/>
              </w:rPr>
            </w:pPr>
            <w:r>
              <w:rPr>
                <w:rFonts w:hint="eastAsia" w:ascii="仿宋" w:hAnsi="仿宋" w:eastAsia="仿宋" w:cs="仿宋"/>
                <w:bCs/>
                <w:color w:val="auto"/>
                <w:szCs w:val="21"/>
              </w:rPr>
              <w:t>37</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CD432">
            <w:pPr>
              <w:adjustRightInd w:val="0"/>
              <w:rPr>
                <w:rFonts w:ascii="仿宋" w:hAnsi="仿宋" w:eastAsia="仿宋" w:cs="仿宋"/>
                <w:bCs/>
                <w:color w:val="auto"/>
                <w:szCs w:val="21"/>
              </w:rPr>
            </w:pPr>
            <w:r>
              <w:rPr>
                <w:rFonts w:hint="eastAsia" w:ascii="仿宋" w:hAnsi="仿宋" w:eastAsia="仿宋" w:cs="仿宋"/>
                <w:bCs/>
                <w:color w:val="auto"/>
                <w:szCs w:val="21"/>
              </w:rPr>
              <w:t>传译终端机电缆25米</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D4EA3">
            <w:pPr>
              <w:adjustRightInd w:val="0"/>
              <w:rPr>
                <w:rFonts w:ascii="仿宋" w:hAnsi="仿宋" w:eastAsia="仿宋" w:cs="仿宋"/>
                <w:bCs/>
                <w:color w:val="auto"/>
                <w:szCs w:val="21"/>
              </w:rPr>
            </w:pPr>
            <w:r>
              <w:rPr>
                <w:rFonts w:hint="eastAsia" w:ascii="仿宋" w:hAnsi="仿宋" w:eastAsia="仿宋" w:cs="仿宋"/>
                <w:bCs/>
                <w:color w:val="auto"/>
                <w:szCs w:val="21"/>
              </w:rPr>
              <w:t>TAIDEN  CBL25PS-25</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4A89C">
            <w:pPr>
              <w:adjustRightInd w:val="0"/>
              <w:rPr>
                <w:rFonts w:ascii="仿宋" w:hAnsi="仿宋" w:eastAsia="仿宋" w:cs="仿宋"/>
                <w:bCs/>
                <w:color w:val="auto"/>
                <w:szCs w:val="21"/>
              </w:rPr>
            </w:pPr>
            <w:r>
              <w:rPr>
                <w:rFonts w:hint="eastAsia" w:ascii="仿宋" w:hAnsi="仿宋" w:eastAsia="仿宋" w:cs="仿宋"/>
                <w:bCs/>
                <w:color w:val="auto"/>
                <w:szCs w:val="21"/>
              </w:rPr>
              <w:t>TAIDEN/中国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22472">
            <w:pPr>
              <w:adjustRightInd w:val="0"/>
              <w:rPr>
                <w:rFonts w:ascii="仿宋" w:hAnsi="仿宋" w:eastAsia="仿宋" w:cs="仿宋"/>
                <w:bCs/>
                <w:color w:val="auto"/>
                <w:szCs w:val="21"/>
              </w:rPr>
            </w:pPr>
            <w:r>
              <w:rPr>
                <w:rFonts w:hint="eastAsia" w:ascii="仿宋" w:hAnsi="仿宋" w:eastAsia="仿宋" w:cs="仿宋"/>
                <w:bCs/>
                <w:color w:val="auto"/>
                <w:szCs w:val="21"/>
              </w:rPr>
              <w:t>3</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E043C">
            <w:pPr>
              <w:adjustRightInd w:val="0"/>
              <w:rPr>
                <w:rFonts w:ascii="仿宋" w:hAnsi="仿宋" w:eastAsia="仿宋" w:cs="仿宋"/>
                <w:bCs/>
                <w:color w:val="auto"/>
                <w:szCs w:val="21"/>
              </w:rPr>
            </w:pPr>
            <w:r>
              <w:rPr>
                <w:rFonts w:hint="eastAsia" w:ascii="仿宋" w:hAnsi="仿宋" w:eastAsia="仿宋" w:cs="仿宋"/>
                <w:bCs/>
                <w:color w:val="auto"/>
                <w:szCs w:val="21"/>
              </w:rPr>
              <w:t>根</w:t>
            </w:r>
          </w:p>
        </w:tc>
      </w:tr>
      <w:tr w14:paraId="0BA554BB">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DE176">
            <w:pPr>
              <w:adjustRightInd w:val="0"/>
              <w:jc w:val="center"/>
              <w:rPr>
                <w:rFonts w:ascii="仿宋" w:hAnsi="仿宋" w:eastAsia="仿宋" w:cs="仿宋"/>
                <w:bCs/>
                <w:color w:val="auto"/>
                <w:szCs w:val="21"/>
              </w:rPr>
            </w:pPr>
            <w:r>
              <w:rPr>
                <w:rFonts w:hint="eastAsia" w:ascii="仿宋" w:hAnsi="仿宋" w:eastAsia="仿宋" w:cs="仿宋"/>
                <w:bCs/>
                <w:color w:val="auto"/>
                <w:szCs w:val="21"/>
              </w:rPr>
              <w:t>38</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38CCC">
            <w:pPr>
              <w:adjustRightInd w:val="0"/>
              <w:rPr>
                <w:rFonts w:ascii="仿宋" w:hAnsi="仿宋" w:eastAsia="仿宋" w:cs="仿宋"/>
                <w:bCs/>
                <w:color w:val="auto"/>
                <w:szCs w:val="21"/>
              </w:rPr>
            </w:pPr>
            <w:r>
              <w:rPr>
                <w:rFonts w:hint="eastAsia" w:ascii="仿宋" w:hAnsi="仿宋" w:eastAsia="仿宋" w:cs="仿宋"/>
                <w:bCs/>
                <w:color w:val="auto"/>
                <w:szCs w:val="21"/>
              </w:rPr>
              <w:t>管理软件专业套装</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32503">
            <w:pPr>
              <w:adjustRightInd w:val="0"/>
              <w:rPr>
                <w:rFonts w:ascii="仿宋" w:hAnsi="仿宋" w:eastAsia="仿宋" w:cs="仿宋"/>
                <w:bCs/>
                <w:color w:val="auto"/>
                <w:szCs w:val="21"/>
              </w:rPr>
            </w:pPr>
            <w:r>
              <w:rPr>
                <w:rFonts w:hint="eastAsia" w:ascii="仿宋" w:hAnsi="仿宋" w:eastAsia="仿宋" w:cs="仿宋"/>
                <w:bCs/>
                <w:color w:val="auto"/>
                <w:szCs w:val="21"/>
              </w:rPr>
              <w:t>TAIDEN  HCS-3211/32</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6BA72">
            <w:pPr>
              <w:adjustRightInd w:val="0"/>
              <w:rPr>
                <w:rFonts w:ascii="仿宋" w:hAnsi="仿宋" w:eastAsia="仿宋" w:cs="仿宋"/>
                <w:bCs/>
                <w:color w:val="auto"/>
                <w:szCs w:val="21"/>
              </w:rPr>
            </w:pPr>
            <w:r>
              <w:rPr>
                <w:rFonts w:hint="eastAsia" w:ascii="仿宋" w:hAnsi="仿宋" w:eastAsia="仿宋" w:cs="仿宋"/>
                <w:bCs/>
                <w:color w:val="auto"/>
                <w:szCs w:val="21"/>
              </w:rPr>
              <w:t>TAIDEN/中国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E7F43">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D1285">
            <w:pPr>
              <w:adjustRightInd w:val="0"/>
              <w:rPr>
                <w:rFonts w:ascii="仿宋" w:hAnsi="仿宋" w:eastAsia="仿宋" w:cs="仿宋"/>
                <w:bCs/>
                <w:color w:val="auto"/>
                <w:szCs w:val="21"/>
              </w:rPr>
            </w:pPr>
            <w:r>
              <w:rPr>
                <w:rFonts w:hint="eastAsia" w:ascii="仿宋" w:hAnsi="仿宋" w:eastAsia="仿宋" w:cs="仿宋"/>
                <w:bCs/>
                <w:color w:val="auto"/>
                <w:szCs w:val="21"/>
              </w:rPr>
              <w:t>套</w:t>
            </w:r>
          </w:p>
        </w:tc>
      </w:tr>
      <w:tr w14:paraId="7DC9F2BF">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56CEB">
            <w:pPr>
              <w:adjustRightInd w:val="0"/>
              <w:jc w:val="center"/>
              <w:rPr>
                <w:rFonts w:ascii="仿宋" w:hAnsi="仿宋" w:eastAsia="仿宋" w:cs="仿宋"/>
                <w:bCs/>
                <w:color w:val="auto"/>
                <w:szCs w:val="21"/>
              </w:rPr>
            </w:pPr>
            <w:r>
              <w:rPr>
                <w:rFonts w:hint="eastAsia" w:ascii="仿宋" w:hAnsi="仿宋" w:eastAsia="仿宋" w:cs="仿宋"/>
                <w:bCs/>
                <w:color w:val="auto"/>
                <w:szCs w:val="21"/>
              </w:rPr>
              <w:t>39</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06A04">
            <w:pPr>
              <w:adjustRightInd w:val="0"/>
              <w:rPr>
                <w:rFonts w:ascii="仿宋" w:hAnsi="仿宋" w:eastAsia="仿宋" w:cs="仿宋"/>
                <w:bCs/>
                <w:color w:val="auto"/>
                <w:szCs w:val="21"/>
              </w:rPr>
            </w:pPr>
            <w:r>
              <w:rPr>
                <w:rFonts w:hint="eastAsia" w:ascii="仿宋" w:hAnsi="仿宋" w:eastAsia="仿宋" w:cs="仿宋"/>
                <w:bCs/>
                <w:color w:val="auto"/>
                <w:szCs w:val="21"/>
              </w:rPr>
              <w:t>AV矩阵</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C6277">
            <w:pPr>
              <w:adjustRightInd w:val="0"/>
              <w:rPr>
                <w:rFonts w:ascii="仿宋" w:hAnsi="仿宋" w:eastAsia="仿宋" w:cs="仿宋"/>
                <w:bCs/>
                <w:color w:val="auto"/>
                <w:szCs w:val="21"/>
              </w:rPr>
            </w:pPr>
            <w:r>
              <w:rPr>
                <w:rFonts w:hint="eastAsia" w:ascii="仿宋" w:hAnsi="仿宋" w:eastAsia="仿宋" w:cs="仿宋"/>
                <w:bCs/>
                <w:color w:val="auto"/>
                <w:szCs w:val="21"/>
              </w:rPr>
              <w:t>MT-808VAS</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65D30">
            <w:pPr>
              <w:adjustRightInd w:val="0"/>
              <w:rPr>
                <w:rFonts w:ascii="仿宋" w:hAnsi="仿宋" w:eastAsia="仿宋" w:cs="仿宋"/>
                <w:bCs/>
                <w:color w:val="auto"/>
                <w:szCs w:val="21"/>
              </w:rPr>
            </w:pPr>
            <w:r>
              <w:rPr>
                <w:rFonts w:hint="eastAsia" w:ascii="仿宋" w:hAnsi="仿宋" w:eastAsia="仿宋" w:cs="仿宋"/>
                <w:bCs/>
                <w:color w:val="auto"/>
                <w:szCs w:val="21"/>
              </w:rPr>
              <w:t>ZHAOKE</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50D44">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68E49">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230ED7B5">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85A2B">
            <w:pPr>
              <w:adjustRightInd w:val="0"/>
              <w:jc w:val="center"/>
              <w:rPr>
                <w:rFonts w:ascii="仿宋" w:hAnsi="仿宋" w:eastAsia="仿宋" w:cs="仿宋"/>
                <w:bCs/>
                <w:color w:val="auto"/>
                <w:szCs w:val="21"/>
              </w:rPr>
            </w:pPr>
            <w:r>
              <w:rPr>
                <w:rFonts w:hint="eastAsia" w:ascii="仿宋" w:hAnsi="仿宋" w:eastAsia="仿宋" w:cs="仿宋"/>
                <w:bCs/>
                <w:color w:val="auto"/>
                <w:szCs w:val="21"/>
              </w:rPr>
              <w:t>40</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D4A5C">
            <w:pPr>
              <w:adjustRightInd w:val="0"/>
              <w:rPr>
                <w:rFonts w:ascii="仿宋" w:hAnsi="仿宋" w:eastAsia="仿宋" w:cs="仿宋"/>
                <w:bCs/>
                <w:color w:val="auto"/>
                <w:szCs w:val="21"/>
              </w:rPr>
            </w:pPr>
            <w:r>
              <w:rPr>
                <w:rFonts w:hint="eastAsia" w:ascii="仿宋" w:hAnsi="仿宋" w:eastAsia="仿宋" w:cs="仿宋"/>
                <w:bCs/>
                <w:color w:val="auto"/>
                <w:szCs w:val="21"/>
              </w:rPr>
              <w:t>VGA矩阵</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650F8">
            <w:pPr>
              <w:adjustRightInd w:val="0"/>
              <w:rPr>
                <w:rFonts w:ascii="仿宋" w:hAnsi="仿宋" w:eastAsia="仿宋" w:cs="仿宋"/>
                <w:bCs/>
                <w:color w:val="auto"/>
                <w:szCs w:val="21"/>
              </w:rPr>
            </w:pPr>
            <w:r>
              <w:rPr>
                <w:rFonts w:hint="eastAsia" w:ascii="仿宋" w:hAnsi="仿宋" w:eastAsia="仿宋" w:cs="仿宋"/>
                <w:bCs/>
                <w:color w:val="auto"/>
                <w:szCs w:val="21"/>
              </w:rPr>
              <w:t>MT-804HV</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87800">
            <w:pPr>
              <w:adjustRightInd w:val="0"/>
              <w:rPr>
                <w:rFonts w:ascii="仿宋" w:hAnsi="仿宋" w:eastAsia="仿宋" w:cs="仿宋"/>
                <w:bCs/>
                <w:color w:val="auto"/>
                <w:szCs w:val="21"/>
              </w:rPr>
            </w:pPr>
            <w:r>
              <w:rPr>
                <w:rFonts w:hint="eastAsia" w:ascii="仿宋" w:hAnsi="仿宋" w:eastAsia="仿宋" w:cs="仿宋"/>
                <w:bCs/>
                <w:color w:val="auto"/>
                <w:szCs w:val="21"/>
              </w:rPr>
              <w:t>ZHAOKE</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7023E">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CF514">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1CB32543">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A728C">
            <w:pPr>
              <w:adjustRightInd w:val="0"/>
              <w:jc w:val="center"/>
              <w:rPr>
                <w:rFonts w:ascii="仿宋" w:hAnsi="仿宋" w:eastAsia="仿宋" w:cs="仿宋"/>
                <w:bCs/>
                <w:color w:val="auto"/>
                <w:szCs w:val="21"/>
              </w:rPr>
            </w:pPr>
            <w:r>
              <w:rPr>
                <w:rFonts w:hint="eastAsia" w:ascii="仿宋" w:hAnsi="仿宋" w:eastAsia="仿宋" w:cs="仿宋"/>
                <w:bCs/>
                <w:color w:val="auto"/>
                <w:szCs w:val="21"/>
              </w:rPr>
              <w:t>41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73A8F">
            <w:pPr>
              <w:adjustRightInd w:val="0"/>
              <w:rPr>
                <w:rFonts w:ascii="仿宋" w:hAnsi="仿宋" w:eastAsia="仿宋" w:cs="仿宋"/>
                <w:bCs/>
                <w:color w:val="auto"/>
                <w:szCs w:val="21"/>
              </w:rPr>
            </w:pPr>
            <w:r>
              <w:rPr>
                <w:rFonts w:hint="eastAsia" w:ascii="仿宋" w:hAnsi="仿宋" w:eastAsia="仿宋" w:cs="仿宋"/>
                <w:bCs/>
                <w:color w:val="auto"/>
                <w:szCs w:val="21"/>
              </w:rPr>
              <w:t>数字硬盘录象机(含硬盘)</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68EDA">
            <w:pPr>
              <w:adjustRightInd w:val="0"/>
              <w:rPr>
                <w:rFonts w:ascii="仿宋" w:hAnsi="仿宋" w:eastAsia="仿宋" w:cs="仿宋"/>
                <w:bCs/>
                <w:color w:val="auto"/>
                <w:szCs w:val="21"/>
              </w:rPr>
            </w:pPr>
            <w:r>
              <w:rPr>
                <w:rFonts w:hint="eastAsia" w:ascii="仿宋" w:hAnsi="仿宋" w:eastAsia="仿宋" w:cs="仿宋"/>
                <w:bCs/>
                <w:color w:val="auto"/>
                <w:szCs w:val="21"/>
              </w:rPr>
              <w:t>DS-8016HC</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7BC0A">
            <w:pPr>
              <w:adjustRightInd w:val="0"/>
              <w:rPr>
                <w:rFonts w:ascii="仿宋" w:hAnsi="仿宋" w:eastAsia="仿宋" w:cs="仿宋"/>
                <w:bCs/>
                <w:color w:val="auto"/>
                <w:szCs w:val="21"/>
              </w:rPr>
            </w:pPr>
            <w:r>
              <w:rPr>
                <w:rFonts w:hint="eastAsia" w:ascii="仿宋" w:hAnsi="仿宋" w:eastAsia="仿宋" w:cs="仿宋"/>
                <w:bCs/>
                <w:color w:val="auto"/>
                <w:szCs w:val="21"/>
              </w:rPr>
              <w:t>海康威视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1ED04">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10064">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2E454587">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487AF">
            <w:pPr>
              <w:adjustRightInd w:val="0"/>
              <w:jc w:val="center"/>
              <w:rPr>
                <w:rFonts w:ascii="仿宋" w:hAnsi="仿宋" w:eastAsia="仿宋" w:cs="仿宋"/>
                <w:bCs/>
                <w:color w:val="auto"/>
                <w:szCs w:val="21"/>
              </w:rPr>
            </w:pPr>
            <w:r>
              <w:rPr>
                <w:rFonts w:hint="eastAsia" w:ascii="仿宋" w:hAnsi="仿宋" w:eastAsia="仿宋" w:cs="仿宋"/>
                <w:bCs/>
                <w:color w:val="auto"/>
                <w:szCs w:val="21"/>
              </w:rPr>
              <w:t>42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BAAD3">
            <w:pPr>
              <w:adjustRightInd w:val="0"/>
              <w:rPr>
                <w:rFonts w:ascii="仿宋" w:hAnsi="仿宋" w:eastAsia="仿宋" w:cs="仿宋"/>
                <w:bCs/>
                <w:color w:val="auto"/>
                <w:szCs w:val="21"/>
              </w:rPr>
            </w:pPr>
            <w:r>
              <w:rPr>
                <w:rFonts w:hint="eastAsia" w:ascii="仿宋" w:hAnsi="仿宋" w:eastAsia="仿宋" w:cs="仿宋"/>
                <w:bCs/>
                <w:color w:val="auto"/>
                <w:szCs w:val="21"/>
              </w:rPr>
              <w:t>中央控制主机</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671EA">
            <w:pPr>
              <w:adjustRightInd w:val="0"/>
              <w:rPr>
                <w:rFonts w:ascii="仿宋" w:hAnsi="仿宋" w:eastAsia="仿宋" w:cs="仿宋"/>
                <w:bCs/>
                <w:color w:val="auto"/>
                <w:szCs w:val="21"/>
              </w:rPr>
            </w:pPr>
            <w:r>
              <w:rPr>
                <w:rFonts w:hint="eastAsia" w:ascii="仿宋" w:hAnsi="仿宋" w:eastAsia="仿宋" w:cs="仿宋"/>
                <w:bCs/>
                <w:color w:val="auto"/>
                <w:szCs w:val="21"/>
              </w:rPr>
              <w:t>TAIDEN  HCS-6000MC</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E9FE6">
            <w:pPr>
              <w:adjustRightInd w:val="0"/>
              <w:rPr>
                <w:rFonts w:ascii="仿宋" w:hAnsi="仿宋" w:eastAsia="仿宋" w:cs="仿宋"/>
                <w:bCs/>
                <w:color w:val="auto"/>
                <w:szCs w:val="21"/>
              </w:rPr>
            </w:pPr>
            <w:r>
              <w:rPr>
                <w:rFonts w:hint="eastAsia" w:ascii="仿宋" w:hAnsi="仿宋" w:eastAsia="仿宋" w:cs="仿宋"/>
                <w:bCs/>
                <w:color w:val="auto"/>
                <w:szCs w:val="21"/>
              </w:rPr>
              <w:t>TAIDEN/中国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24BF6">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11EC6">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0463E923">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3B921">
            <w:pPr>
              <w:adjustRightInd w:val="0"/>
              <w:jc w:val="center"/>
              <w:rPr>
                <w:rFonts w:ascii="仿宋" w:hAnsi="仿宋" w:eastAsia="仿宋" w:cs="仿宋"/>
                <w:bCs/>
                <w:color w:val="auto"/>
                <w:szCs w:val="21"/>
              </w:rPr>
            </w:pPr>
            <w:r>
              <w:rPr>
                <w:rFonts w:hint="eastAsia" w:ascii="仿宋" w:hAnsi="仿宋" w:eastAsia="仿宋" w:cs="仿宋"/>
                <w:bCs/>
                <w:color w:val="auto"/>
                <w:szCs w:val="21"/>
              </w:rPr>
              <w:t>43</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CBFA7">
            <w:pPr>
              <w:adjustRightInd w:val="0"/>
              <w:rPr>
                <w:rFonts w:ascii="仿宋" w:hAnsi="仿宋" w:eastAsia="仿宋" w:cs="仿宋"/>
                <w:bCs/>
                <w:color w:val="auto"/>
                <w:szCs w:val="21"/>
              </w:rPr>
            </w:pPr>
            <w:r>
              <w:rPr>
                <w:rFonts w:hint="eastAsia" w:ascii="仿宋" w:hAnsi="仿宋" w:eastAsia="仿宋" w:cs="仿宋"/>
                <w:bCs/>
                <w:color w:val="auto"/>
                <w:szCs w:val="21"/>
              </w:rPr>
              <w:t>无线触摸屏</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69277">
            <w:pPr>
              <w:adjustRightInd w:val="0"/>
              <w:rPr>
                <w:rFonts w:ascii="仿宋" w:hAnsi="仿宋" w:eastAsia="仿宋" w:cs="仿宋"/>
                <w:bCs/>
                <w:color w:val="auto"/>
                <w:szCs w:val="21"/>
              </w:rPr>
            </w:pPr>
            <w:r>
              <w:rPr>
                <w:rFonts w:hint="eastAsia" w:ascii="仿宋" w:hAnsi="仿宋" w:eastAsia="仿宋" w:cs="仿宋"/>
                <w:bCs/>
                <w:color w:val="auto"/>
                <w:szCs w:val="21"/>
              </w:rPr>
              <w:t>TAIDEN  HCS-6000TP</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A0AF2">
            <w:pPr>
              <w:adjustRightInd w:val="0"/>
              <w:rPr>
                <w:rFonts w:ascii="仿宋" w:hAnsi="仿宋" w:eastAsia="仿宋" w:cs="仿宋"/>
                <w:bCs/>
                <w:color w:val="auto"/>
                <w:szCs w:val="21"/>
              </w:rPr>
            </w:pPr>
            <w:r>
              <w:rPr>
                <w:rFonts w:hint="eastAsia" w:ascii="仿宋" w:hAnsi="仿宋" w:eastAsia="仿宋" w:cs="仿宋"/>
                <w:bCs/>
                <w:color w:val="auto"/>
                <w:szCs w:val="21"/>
              </w:rPr>
              <w:t>TAIDEN/中国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1545D">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52ED0">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1F2F453B">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8BE70">
            <w:pPr>
              <w:adjustRightInd w:val="0"/>
              <w:jc w:val="center"/>
              <w:rPr>
                <w:rFonts w:ascii="仿宋" w:hAnsi="仿宋" w:eastAsia="仿宋" w:cs="仿宋"/>
                <w:bCs/>
                <w:color w:val="auto"/>
                <w:szCs w:val="21"/>
              </w:rPr>
            </w:pPr>
            <w:r>
              <w:rPr>
                <w:rFonts w:hint="eastAsia" w:ascii="仿宋" w:hAnsi="仿宋" w:eastAsia="仿宋" w:cs="仿宋"/>
                <w:bCs/>
                <w:color w:val="auto"/>
                <w:szCs w:val="21"/>
              </w:rPr>
              <w:t>44</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FEC8B">
            <w:pPr>
              <w:adjustRightInd w:val="0"/>
              <w:rPr>
                <w:rFonts w:ascii="仿宋" w:hAnsi="仿宋" w:eastAsia="仿宋" w:cs="仿宋"/>
                <w:bCs/>
                <w:color w:val="auto"/>
                <w:szCs w:val="21"/>
              </w:rPr>
            </w:pPr>
            <w:r>
              <w:rPr>
                <w:rFonts w:hint="eastAsia" w:ascii="仿宋" w:hAnsi="仿宋" w:eastAsia="仿宋" w:cs="仿宋"/>
                <w:bCs/>
                <w:color w:val="auto"/>
                <w:szCs w:val="21"/>
              </w:rPr>
              <w:t>无线接收机</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3CA09">
            <w:pPr>
              <w:adjustRightInd w:val="0"/>
              <w:rPr>
                <w:rFonts w:ascii="仿宋" w:hAnsi="仿宋" w:eastAsia="仿宋" w:cs="仿宋"/>
                <w:bCs/>
                <w:color w:val="auto"/>
                <w:szCs w:val="21"/>
              </w:rPr>
            </w:pPr>
            <w:r>
              <w:rPr>
                <w:rFonts w:hint="eastAsia" w:ascii="仿宋" w:hAnsi="仿宋" w:eastAsia="仿宋" w:cs="仿宋"/>
                <w:bCs/>
                <w:color w:val="auto"/>
                <w:szCs w:val="21"/>
              </w:rPr>
              <w:t>TAIDEN  HCS-6000RF</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4181F">
            <w:pPr>
              <w:adjustRightInd w:val="0"/>
              <w:rPr>
                <w:rFonts w:ascii="仿宋" w:hAnsi="仿宋" w:eastAsia="仿宋" w:cs="仿宋"/>
                <w:bCs/>
                <w:color w:val="auto"/>
                <w:szCs w:val="21"/>
              </w:rPr>
            </w:pPr>
            <w:r>
              <w:rPr>
                <w:rFonts w:hint="eastAsia" w:ascii="仿宋" w:hAnsi="仿宋" w:eastAsia="仿宋" w:cs="仿宋"/>
                <w:bCs/>
                <w:color w:val="auto"/>
                <w:szCs w:val="21"/>
              </w:rPr>
              <w:t>TAIDEN/中国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96EF0">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DFE60">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379FE0C5">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8D9C4">
            <w:pPr>
              <w:adjustRightInd w:val="0"/>
              <w:jc w:val="center"/>
              <w:rPr>
                <w:rFonts w:ascii="仿宋" w:hAnsi="仿宋" w:eastAsia="仿宋" w:cs="仿宋"/>
                <w:bCs/>
                <w:color w:val="auto"/>
                <w:szCs w:val="21"/>
              </w:rPr>
            </w:pPr>
            <w:r>
              <w:rPr>
                <w:rFonts w:hint="eastAsia" w:ascii="仿宋" w:hAnsi="仿宋" w:eastAsia="仿宋" w:cs="仿宋"/>
                <w:bCs/>
                <w:color w:val="auto"/>
                <w:szCs w:val="21"/>
              </w:rPr>
              <w:t>45</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3F032">
            <w:pPr>
              <w:adjustRightInd w:val="0"/>
              <w:rPr>
                <w:rFonts w:ascii="仿宋" w:hAnsi="仿宋" w:eastAsia="仿宋" w:cs="仿宋"/>
                <w:bCs/>
                <w:color w:val="auto"/>
                <w:szCs w:val="21"/>
              </w:rPr>
            </w:pPr>
            <w:r>
              <w:rPr>
                <w:rFonts w:hint="eastAsia" w:ascii="仿宋" w:hAnsi="仿宋" w:eastAsia="仿宋" w:cs="仿宋"/>
                <w:bCs/>
                <w:color w:val="auto"/>
                <w:szCs w:val="21"/>
              </w:rPr>
              <w:t>4路调光器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27FCA">
            <w:pPr>
              <w:adjustRightInd w:val="0"/>
              <w:rPr>
                <w:rFonts w:ascii="仿宋" w:hAnsi="仿宋" w:eastAsia="仿宋" w:cs="仿宋"/>
                <w:bCs/>
                <w:color w:val="auto"/>
                <w:szCs w:val="21"/>
              </w:rPr>
            </w:pPr>
            <w:r>
              <w:rPr>
                <w:rFonts w:hint="eastAsia" w:ascii="仿宋" w:hAnsi="仿宋" w:eastAsia="仿宋" w:cs="仿宋"/>
                <w:bCs/>
                <w:color w:val="auto"/>
                <w:szCs w:val="21"/>
              </w:rPr>
              <w:t>TAIDEN  HCS-6000LM</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E5C8D">
            <w:pPr>
              <w:adjustRightInd w:val="0"/>
              <w:rPr>
                <w:rFonts w:ascii="仿宋" w:hAnsi="仿宋" w:eastAsia="仿宋" w:cs="仿宋"/>
                <w:bCs/>
                <w:color w:val="auto"/>
                <w:szCs w:val="21"/>
              </w:rPr>
            </w:pPr>
            <w:r>
              <w:rPr>
                <w:rFonts w:hint="eastAsia" w:ascii="仿宋" w:hAnsi="仿宋" w:eastAsia="仿宋" w:cs="仿宋"/>
                <w:bCs/>
                <w:color w:val="auto"/>
                <w:szCs w:val="21"/>
              </w:rPr>
              <w:t>TAIDEN/中国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1A28B">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23A09">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3D964EFE">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1B767">
            <w:pPr>
              <w:adjustRightInd w:val="0"/>
              <w:jc w:val="center"/>
              <w:rPr>
                <w:rFonts w:ascii="仿宋" w:hAnsi="仿宋" w:eastAsia="仿宋" w:cs="仿宋"/>
                <w:bCs/>
                <w:color w:val="auto"/>
                <w:szCs w:val="21"/>
              </w:rPr>
            </w:pPr>
            <w:r>
              <w:rPr>
                <w:rFonts w:hint="eastAsia" w:ascii="仿宋" w:hAnsi="仿宋" w:eastAsia="仿宋" w:cs="仿宋"/>
                <w:bCs/>
                <w:color w:val="auto"/>
                <w:szCs w:val="21"/>
              </w:rPr>
              <w:t>46</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80428">
            <w:pPr>
              <w:adjustRightInd w:val="0"/>
              <w:rPr>
                <w:rFonts w:ascii="仿宋" w:hAnsi="仿宋" w:eastAsia="仿宋" w:cs="仿宋"/>
                <w:bCs/>
                <w:color w:val="auto"/>
                <w:szCs w:val="21"/>
              </w:rPr>
            </w:pPr>
            <w:r>
              <w:rPr>
                <w:rFonts w:hint="eastAsia" w:ascii="仿宋" w:hAnsi="仿宋" w:eastAsia="仿宋" w:cs="仿宋"/>
                <w:bCs/>
                <w:color w:val="auto"/>
                <w:szCs w:val="21"/>
              </w:rPr>
              <w:t>强电继电器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E29F6">
            <w:pPr>
              <w:adjustRightInd w:val="0"/>
              <w:rPr>
                <w:rFonts w:ascii="仿宋" w:hAnsi="仿宋" w:eastAsia="仿宋" w:cs="仿宋"/>
                <w:bCs/>
                <w:color w:val="auto"/>
                <w:szCs w:val="21"/>
              </w:rPr>
            </w:pPr>
            <w:r>
              <w:rPr>
                <w:rFonts w:hint="eastAsia" w:ascii="仿宋" w:hAnsi="仿宋" w:eastAsia="仿宋" w:cs="仿宋"/>
                <w:bCs/>
                <w:color w:val="auto"/>
                <w:szCs w:val="21"/>
              </w:rPr>
              <w:t>TAIDEN  HCS-6000PM</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AD762">
            <w:pPr>
              <w:adjustRightInd w:val="0"/>
              <w:rPr>
                <w:rFonts w:ascii="仿宋" w:hAnsi="仿宋" w:eastAsia="仿宋" w:cs="仿宋"/>
                <w:bCs/>
                <w:color w:val="auto"/>
                <w:szCs w:val="21"/>
              </w:rPr>
            </w:pPr>
            <w:r>
              <w:rPr>
                <w:rFonts w:hint="eastAsia" w:ascii="仿宋" w:hAnsi="仿宋" w:eastAsia="仿宋" w:cs="仿宋"/>
                <w:bCs/>
                <w:color w:val="auto"/>
                <w:szCs w:val="21"/>
              </w:rPr>
              <w:t>TAIDEN/中国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E5C95">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86AA2">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62550BB0">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EC575">
            <w:pPr>
              <w:adjustRightInd w:val="0"/>
              <w:jc w:val="center"/>
              <w:rPr>
                <w:rFonts w:ascii="仿宋" w:hAnsi="仿宋" w:eastAsia="仿宋" w:cs="仿宋"/>
                <w:bCs/>
                <w:color w:val="auto"/>
                <w:szCs w:val="21"/>
              </w:rPr>
            </w:pPr>
            <w:r>
              <w:rPr>
                <w:rFonts w:hint="eastAsia" w:ascii="仿宋" w:hAnsi="仿宋" w:eastAsia="仿宋" w:cs="仿宋"/>
                <w:bCs/>
                <w:color w:val="auto"/>
                <w:szCs w:val="21"/>
              </w:rPr>
              <w:t>47</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48AD1">
            <w:pPr>
              <w:adjustRightInd w:val="0"/>
              <w:rPr>
                <w:rFonts w:ascii="仿宋" w:hAnsi="仿宋" w:eastAsia="仿宋" w:cs="仿宋"/>
                <w:bCs/>
                <w:color w:val="auto"/>
                <w:szCs w:val="21"/>
              </w:rPr>
            </w:pPr>
            <w:r>
              <w:rPr>
                <w:rFonts w:hint="eastAsia" w:ascii="仿宋" w:hAnsi="仿宋" w:eastAsia="仿宋" w:cs="仿宋"/>
                <w:bCs/>
                <w:color w:val="auto"/>
                <w:szCs w:val="21"/>
              </w:rPr>
              <w:t>红发射棒</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149F7">
            <w:pPr>
              <w:adjustRightInd w:val="0"/>
              <w:rPr>
                <w:rFonts w:ascii="仿宋" w:hAnsi="仿宋" w:eastAsia="仿宋" w:cs="仿宋"/>
                <w:bCs/>
                <w:color w:val="auto"/>
                <w:szCs w:val="21"/>
              </w:rPr>
            </w:pPr>
            <w:r>
              <w:rPr>
                <w:rFonts w:hint="eastAsia" w:ascii="仿宋" w:hAnsi="仿宋" w:eastAsia="仿宋" w:cs="仿宋"/>
                <w:bCs/>
                <w:color w:val="auto"/>
                <w:szCs w:val="21"/>
              </w:rPr>
              <w:t>TAIDEN  CBL2PL-03</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B87F9">
            <w:pPr>
              <w:adjustRightInd w:val="0"/>
              <w:rPr>
                <w:rFonts w:ascii="仿宋" w:hAnsi="仿宋" w:eastAsia="仿宋" w:cs="仿宋"/>
                <w:bCs/>
                <w:color w:val="auto"/>
                <w:szCs w:val="21"/>
              </w:rPr>
            </w:pPr>
            <w:r>
              <w:rPr>
                <w:rFonts w:hint="eastAsia" w:ascii="仿宋" w:hAnsi="仿宋" w:eastAsia="仿宋" w:cs="仿宋"/>
                <w:bCs/>
                <w:color w:val="auto"/>
                <w:szCs w:val="21"/>
              </w:rPr>
              <w:t>TAIDEN/中国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E3E51">
            <w:pPr>
              <w:adjustRightInd w:val="0"/>
              <w:rPr>
                <w:rFonts w:ascii="仿宋" w:hAnsi="仿宋" w:eastAsia="仿宋" w:cs="仿宋"/>
                <w:bCs/>
                <w:color w:val="auto"/>
                <w:szCs w:val="21"/>
              </w:rPr>
            </w:pPr>
            <w:r>
              <w:rPr>
                <w:rFonts w:hint="eastAsia" w:ascii="仿宋" w:hAnsi="仿宋" w:eastAsia="仿宋" w:cs="仿宋"/>
                <w:bCs/>
                <w:color w:val="auto"/>
                <w:szCs w:val="21"/>
              </w:rPr>
              <w:t>8</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75D10">
            <w:pPr>
              <w:adjustRightInd w:val="0"/>
              <w:rPr>
                <w:rFonts w:ascii="仿宋" w:hAnsi="仿宋" w:eastAsia="仿宋" w:cs="仿宋"/>
                <w:bCs/>
                <w:color w:val="auto"/>
                <w:szCs w:val="21"/>
              </w:rPr>
            </w:pPr>
            <w:r>
              <w:rPr>
                <w:rFonts w:hint="eastAsia" w:ascii="仿宋" w:hAnsi="仿宋" w:eastAsia="仿宋" w:cs="仿宋"/>
                <w:bCs/>
                <w:color w:val="auto"/>
                <w:szCs w:val="21"/>
              </w:rPr>
              <w:t>根</w:t>
            </w:r>
          </w:p>
        </w:tc>
      </w:tr>
      <w:tr w14:paraId="6F94591A">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4B813">
            <w:pPr>
              <w:adjustRightInd w:val="0"/>
              <w:jc w:val="center"/>
              <w:rPr>
                <w:rFonts w:ascii="仿宋" w:hAnsi="仿宋" w:eastAsia="仿宋" w:cs="仿宋"/>
                <w:bCs/>
                <w:color w:val="auto"/>
                <w:szCs w:val="21"/>
              </w:rPr>
            </w:pPr>
            <w:r>
              <w:rPr>
                <w:rFonts w:hint="eastAsia" w:ascii="仿宋" w:hAnsi="仿宋" w:eastAsia="仿宋" w:cs="仿宋"/>
                <w:bCs/>
                <w:color w:val="auto"/>
                <w:szCs w:val="21"/>
              </w:rPr>
              <w:t>48</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79329">
            <w:pPr>
              <w:adjustRightInd w:val="0"/>
              <w:rPr>
                <w:rFonts w:ascii="仿宋" w:hAnsi="仿宋" w:eastAsia="仿宋" w:cs="仿宋"/>
                <w:bCs/>
                <w:color w:val="auto"/>
                <w:szCs w:val="21"/>
              </w:rPr>
            </w:pPr>
            <w:r>
              <w:rPr>
                <w:rFonts w:hint="eastAsia" w:ascii="仿宋" w:hAnsi="仿宋" w:eastAsia="仿宋" w:cs="仿宋"/>
                <w:bCs/>
                <w:color w:val="auto"/>
                <w:szCs w:val="21"/>
              </w:rPr>
              <w:t>软件模块</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0DA1A">
            <w:pPr>
              <w:adjustRightInd w:val="0"/>
              <w:rPr>
                <w:rFonts w:ascii="仿宋" w:hAnsi="仿宋" w:eastAsia="仿宋" w:cs="仿宋"/>
                <w:bCs/>
                <w:color w:val="auto"/>
                <w:szCs w:val="21"/>
              </w:rPr>
            </w:pPr>
            <w:r>
              <w:rPr>
                <w:rFonts w:hint="eastAsia" w:ascii="仿宋" w:hAnsi="仿宋" w:eastAsia="仿宋" w:cs="仿宋"/>
                <w:bCs/>
                <w:color w:val="auto"/>
                <w:szCs w:val="21"/>
              </w:rPr>
              <w:t>TAIDEN  HCS-6000W</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CB0AC">
            <w:pPr>
              <w:adjustRightInd w:val="0"/>
              <w:rPr>
                <w:rFonts w:ascii="仿宋" w:hAnsi="仿宋" w:eastAsia="仿宋" w:cs="仿宋"/>
                <w:bCs/>
                <w:color w:val="auto"/>
                <w:szCs w:val="21"/>
              </w:rPr>
            </w:pPr>
            <w:r>
              <w:rPr>
                <w:rFonts w:hint="eastAsia" w:ascii="仿宋" w:hAnsi="仿宋" w:eastAsia="仿宋" w:cs="仿宋"/>
                <w:bCs/>
                <w:color w:val="auto"/>
                <w:szCs w:val="21"/>
              </w:rPr>
              <w:t>TAIDEN/中国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6B1BF">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76070">
            <w:pPr>
              <w:adjustRightInd w:val="0"/>
              <w:rPr>
                <w:rFonts w:ascii="仿宋" w:hAnsi="仿宋" w:eastAsia="仿宋" w:cs="仿宋"/>
                <w:bCs/>
                <w:color w:val="auto"/>
                <w:szCs w:val="21"/>
              </w:rPr>
            </w:pPr>
            <w:r>
              <w:rPr>
                <w:rFonts w:hint="eastAsia" w:ascii="仿宋" w:hAnsi="仿宋" w:eastAsia="仿宋" w:cs="仿宋"/>
                <w:bCs/>
                <w:color w:val="auto"/>
                <w:szCs w:val="21"/>
              </w:rPr>
              <w:t>套</w:t>
            </w:r>
          </w:p>
        </w:tc>
      </w:tr>
      <w:tr w14:paraId="22AC73BF">
        <w:tblPrEx>
          <w:tblCellMar>
            <w:top w:w="0" w:type="dxa"/>
            <w:left w:w="108" w:type="dxa"/>
            <w:bottom w:w="0" w:type="dxa"/>
            <w:right w:w="108" w:type="dxa"/>
          </w:tblCellMar>
        </w:tblPrEx>
        <w:trPr>
          <w:trHeight w:val="510" w:hRule="atLeast"/>
          <w:jc w:val="center"/>
        </w:trPr>
        <w:tc>
          <w:tcPr>
            <w:tcW w:w="9581"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C8CF0">
            <w:pPr>
              <w:adjustRightInd w:val="0"/>
              <w:jc w:val="center"/>
              <w:rPr>
                <w:rFonts w:ascii="仿宋" w:hAnsi="仿宋" w:eastAsia="仿宋" w:cs="仿宋"/>
                <w:bCs/>
                <w:color w:val="auto"/>
                <w:szCs w:val="21"/>
              </w:rPr>
            </w:pPr>
            <w:r>
              <w:rPr>
                <w:rFonts w:hint="eastAsia" w:ascii="仿宋" w:hAnsi="仿宋" w:eastAsia="仿宋" w:cs="仿宋"/>
                <w:b/>
                <w:color w:val="auto"/>
                <w:szCs w:val="21"/>
              </w:rPr>
              <w:t>六、子系统名称：智能照明系统</w:t>
            </w:r>
          </w:p>
        </w:tc>
      </w:tr>
      <w:tr w14:paraId="5FE80D4E">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501FF">
            <w:pPr>
              <w:adjustRightInd w:val="0"/>
              <w:jc w:val="center"/>
              <w:rPr>
                <w:rFonts w:ascii="仿宋" w:hAnsi="仿宋" w:eastAsia="仿宋" w:cs="仿宋"/>
                <w:bCs/>
                <w:color w:val="auto"/>
                <w:szCs w:val="21"/>
              </w:rPr>
            </w:pPr>
            <w:r>
              <w:rPr>
                <w:rFonts w:hint="eastAsia" w:ascii="仿宋" w:hAnsi="仿宋" w:eastAsia="仿宋" w:cs="仿宋"/>
                <w:bCs/>
                <w:color w:val="auto"/>
                <w:szCs w:val="21"/>
              </w:rPr>
              <w:t>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923EF">
            <w:pPr>
              <w:adjustRightInd w:val="0"/>
              <w:rPr>
                <w:rFonts w:ascii="仿宋" w:hAnsi="仿宋" w:eastAsia="仿宋" w:cs="仿宋"/>
                <w:bCs/>
                <w:color w:val="auto"/>
                <w:szCs w:val="21"/>
              </w:rPr>
            </w:pPr>
            <w:r>
              <w:rPr>
                <w:rFonts w:hint="eastAsia" w:ascii="仿宋" w:hAnsi="仿宋" w:eastAsia="仿宋" w:cs="仿宋"/>
                <w:bCs/>
                <w:color w:val="auto"/>
                <w:szCs w:val="21"/>
              </w:rPr>
              <w:t>十二路10A智能继电器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85B07">
            <w:pPr>
              <w:adjustRightInd w:val="0"/>
              <w:rPr>
                <w:rFonts w:ascii="仿宋" w:hAnsi="仿宋" w:eastAsia="仿宋" w:cs="仿宋"/>
                <w:bCs/>
                <w:color w:val="auto"/>
                <w:szCs w:val="21"/>
              </w:rPr>
            </w:pPr>
            <w:r>
              <w:rPr>
                <w:rFonts w:hint="eastAsia" w:ascii="仿宋" w:hAnsi="仿宋" w:eastAsia="仿宋" w:cs="仿宋"/>
                <w:bCs/>
                <w:color w:val="auto"/>
                <w:szCs w:val="21"/>
              </w:rPr>
              <w:t>奇胜 L5512RVF</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1CBA6">
            <w:pPr>
              <w:adjustRightInd w:val="0"/>
              <w:rPr>
                <w:rFonts w:ascii="仿宋" w:hAnsi="仿宋" w:eastAsia="仿宋" w:cs="仿宋"/>
                <w:bCs/>
                <w:color w:val="auto"/>
                <w:szCs w:val="21"/>
              </w:rPr>
            </w:pPr>
            <w:r>
              <w:rPr>
                <w:rFonts w:hint="eastAsia" w:ascii="仿宋" w:hAnsi="仿宋" w:eastAsia="仿宋" w:cs="仿宋"/>
                <w:bCs/>
                <w:color w:val="auto"/>
                <w:szCs w:val="21"/>
              </w:rPr>
              <w:t>奇胜/澳洲</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560978">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D311F">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354D913D">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3F212">
            <w:pPr>
              <w:adjustRightInd w:val="0"/>
              <w:jc w:val="center"/>
              <w:rPr>
                <w:rFonts w:ascii="仿宋" w:hAnsi="仿宋" w:eastAsia="仿宋" w:cs="仿宋"/>
                <w:bCs/>
                <w:color w:val="auto"/>
                <w:szCs w:val="21"/>
              </w:rPr>
            </w:pPr>
            <w:r>
              <w:rPr>
                <w:rFonts w:hint="eastAsia" w:ascii="仿宋" w:hAnsi="仿宋" w:eastAsia="仿宋" w:cs="仿宋"/>
                <w:bCs/>
                <w:color w:val="auto"/>
                <w:szCs w:val="21"/>
              </w:rPr>
              <w:t>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5043A">
            <w:pPr>
              <w:adjustRightInd w:val="0"/>
              <w:rPr>
                <w:rFonts w:ascii="仿宋" w:hAnsi="仿宋" w:eastAsia="仿宋" w:cs="仿宋"/>
                <w:bCs/>
                <w:color w:val="auto"/>
                <w:szCs w:val="21"/>
              </w:rPr>
            </w:pPr>
            <w:r>
              <w:rPr>
                <w:rFonts w:hint="eastAsia" w:ascii="仿宋" w:hAnsi="仿宋" w:eastAsia="仿宋" w:cs="仿宋"/>
                <w:bCs/>
                <w:color w:val="auto"/>
                <w:szCs w:val="21"/>
              </w:rPr>
              <w:t>十二路12A智能调光器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6F1EA">
            <w:pPr>
              <w:adjustRightInd w:val="0"/>
              <w:rPr>
                <w:rFonts w:ascii="仿宋" w:hAnsi="仿宋" w:eastAsia="仿宋" w:cs="仿宋"/>
                <w:bCs/>
                <w:color w:val="auto"/>
                <w:szCs w:val="21"/>
              </w:rPr>
            </w:pPr>
            <w:r>
              <w:rPr>
                <w:rFonts w:hint="eastAsia" w:ascii="仿宋" w:hAnsi="仿宋" w:eastAsia="仿宋" w:cs="仿宋"/>
                <w:bCs/>
                <w:color w:val="auto"/>
                <w:szCs w:val="21"/>
              </w:rPr>
              <w:t>奇胜 L5112D12B2</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63F27">
            <w:pPr>
              <w:adjustRightInd w:val="0"/>
              <w:rPr>
                <w:rFonts w:ascii="仿宋" w:hAnsi="仿宋" w:eastAsia="仿宋" w:cs="仿宋"/>
                <w:bCs/>
                <w:color w:val="auto"/>
                <w:szCs w:val="21"/>
              </w:rPr>
            </w:pPr>
            <w:r>
              <w:rPr>
                <w:rFonts w:hint="eastAsia" w:ascii="仿宋" w:hAnsi="仿宋" w:eastAsia="仿宋" w:cs="仿宋"/>
                <w:bCs/>
                <w:color w:val="auto"/>
                <w:szCs w:val="21"/>
              </w:rPr>
              <w:t>奇胜/澳洲</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BF6BC">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CCF54">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3266A3A5">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983E3">
            <w:pPr>
              <w:adjustRightInd w:val="0"/>
              <w:jc w:val="center"/>
              <w:rPr>
                <w:rFonts w:ascii="仿宋" w:hAnsi="仿宋" w:eastAsia="仿宋" w:cs="仿宋"/>
                <w:bCs/>
                <w:color w:val="auto"/>
                <w:szCs w:val="21"/>
              </w:rPr>
            </w:pPr>
            <w:r>
              <w:rPr>
                <w:rFonts w:hint="eastAsia" w:ascii="仿宋" w:hAnsi="仿宋" w:eastAsia="仿宋" w:cs="仿宋"/>
                <w:bCs/>
                <w:color w:val="auto"/>
                <w:szCs w:val="21"/>
              </w:rPr>
              <w:t>3</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8EEB9">
            <w:pPr>
              <w:adjustRightInd w:val="0"/>
              <w:rPr>
                <w:rFonts w:ascii="仿宋" w:hAnsi="仿宋" w:eastAsia="仿宋" w:cs="仿宋"/>
                <w:bCs/>
                <w:color w:val="auto"/>
                <w:szCs w:val="21"/>
              </w:rPr>
            </w:pPr>
            <w:r>
              <w:rPr>
                <w:rFonts w:hint="eastAsia" w:ascii="仿宋" w:hAnsi="仿宋" w:eastAsia="仿宋" w:cs="仿宋"/>
                <w:bCs/>
                <w:color w:val="auto"/>
                <w:szCs w:val="21"/>
              </w:rPr>
              <w:t>四路5A智能调光器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9418E">
            <w:pPr>
              <w:adjustRightInd w:val="0"/>
              <w:rPr>
                <w:rFonts w:ascii="仿宋" w:hAnsi="仿宋" w:eastAsia="仿宋" w:cs="仿宋"/>
                <w:bCs/>
                <w:color w:val="auto"/>
                <w:szCs w:val="21"/>
              </w:rPr>
            </w:pPr>
            <w:r>
              <w:rPr>
                <w:rFonts w:hint="eastAsia" w:ascii="仿宋" w:hAnsi="仿宋" w:eastAsia="仿宋" w:cs="仿宋"/>
                <w:bCs/>
                <w:color w:val="auto"/>
                <w:szCs w:val="21"/>
              </w:rPr>
              <w:t>奇胜 L5104D5</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64404">
            <w:pPr>
              <w:adjustRightInd w:val="0"/>
              <w:rPr>
                <w:rFonts w:ascii="仿宋" w:hAnsi="仿宋" w:eastAsia="仿宋" w:cs="仿宋"/>
                <w:bCs/>
                <w:color w:val="auto"/>
                <w:szCs w:val="21"/>
              </w:rPr>
            </w:pPr>
            <w:r>
              <w:rPr>
                <w:rFonts w:hint="eastAsia" w:ascii="仿宋" w:hAnsi="仿宋" w:eastAsia="仿宋" w:cs="仿宋"/>
                <w:bCs/>
                <w:color w:val="auto"/>
                <w:szCs w:val="21"/>
              </w:rPr>
              <w:t>奇胜/澳洲</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E409B">
            <w:pPr>
              <w:adjustRightInd w:val="0"/>
              <w:rPr>
                <w:rFonts w:ascii="仿宋" w:hAnsi="仿宋" w:eastAsia="仿宋" w:cs="仿宋"/>
                <w:bCs/>
                <w:color w:val="auto"/>
                <w:szCs w:val="21"/>
              </w:rPr>
            </w:pPr>
            <w:r>
              <w:rPr>
                <w:rFonts w:hint="eastAsia" w:ascii="仿宋" w:hAnsi="仿宋" w:eastAsia="仿宋" w:cs="仿宋"/>
                <w:bCs/>
                <w:color w:val="auto"/>
                <w:szCs w:val="21"/>
              </w:rPr>
              <w:t>3</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8DE53">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520C9AD1">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41C4A">
            <w:pPr>
              <w:adjustRightInd w:val="0"/>
              <w:jc w:val="center"/>
              <w:rPr>
                <w:rFonts w:ascii="仿宋" w:hAnsi="仿宋" w:eastAsia="仿宋" w:cs="仿宋"/>
                <w:bCs/>
                <w:color w:val="auto"/>
                <w:szCs w:val="21"/>
              </w:rPr>
            </w:pPr>
            <w:r>
              <w:rPr>
                <w:rFonts w:hint="eastAsia" w:ascii="仿宋" w:hAnsi="仿宋" w:eastAsia="仿宋" w:cs="仿宋"/>
                <w:bCs/>
                <w:color w:val="auto"/>
                <w:szCs w:val="21"/>
              </w:rPr>
              <w:t>4</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19B44">
            <w:pPr>
              <w:adjustRightInd w:val="0"/>
              <w:rPr>
                <w:rFonts w:ascii="仿宋" w:hAnsi="仿宋" w:eastAsia="仿宋" w:cs="仿宋"/>
                <w:bCs/>
                <w:color w:val="auto"/>
                <w:szCs w:val="21"/>
              </w:rPr>
            </w:pPr>
            <w:r>
              <w:rPr>
                <w:rFonts w:hint="eastAsia" w:ascii="仿宋" w:hAnsi="仿宋" w:eastAsia="仿宋" w:cs="仿宋"/>
                <w:bCs/>
                <w:color w:val="auto"/>
                <w:szCs w:val="21"/>
              </w:rPr>
              <w:t>四路日光灯调光模块</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4A340">
            <w:pPr>
              <w:adjustRightInd w:val="0"/>
              <w:rPr>
                <w:rFonts w:ascii="仿宋" w:hAnsi="仿宋" w:eastAsia="仿宋" w:cs="仿宋"/>
                <w:bCs/>
                <w:color w:val="auto"/>
                <w:szCs w:val="21"/>
              </w:rPr>
            </w:pPr>
            <w:r>
              <w:rPr>
                <w:rFonts w:hint="eastAsia" w:ascii="仿宋" w:hAnsi="仿宋" w:eastAsia="仿宋" w:cs="仿宋"/>
                <w:bCs/>
                <w:color w:val="auto"/>
                <w:szCs w:val="21"/>
              </w:rPr>
              <w:t>奇胜 L5504AMP</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30E39">
            <w:pPr>
              <w:adjustRightInd w:val="0"/>
              <w:rPr>
                <w:rFonts w:ascii="仿宋" w:hAnsi="仿宋" w:eastAsia="仿宋" w:cs="仿宋"/>
                <w:bCs/>
                <w:color w:val="auto"/>
                <w:szCs w:val="21"/>
              </w:rPr>
            </w:pPr>
            <w:r>
              <w:rPr>
                <w:rFonts w:hint="eastAsia" w:ascii="仿宋" w:hAnsi="仿宋" w:eastAsia="仿宋" w:cs="仿宋"/>
                <w:bCs/>
                <w:color w:val="auto"/>
                <w:szCs w:val="21"/>
              </w:rPr>
              <w:t>奇胜/澳洲</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D1D22">
            <w:pPr>
              <w:adjustRightInd w:val="0"/>
              <w:rPr>
                <w:rFonts w:ascii="仿宋" w:hAnsi="仿宋" w:eastAsia="仿宋" w:cs="仿宋"/>
                <w:bCs/>
                <w:color w:val="auto"/>
                <w:szCs w:val="21"/>
              </w:rPr>
            </w:pPr>
            <w:r>
              <w:rPr>
                <w:rFonts w:hint="eastAsia" w:ascii="仿宋" w:hAnsi="仿宋" w:eastAsia="仿宋" w:cs="仿宋"/>
                <w:bCs/>
                <w:color w:val="auto"/>
                <w:szCs w:val="21"/>
              </w:rPr>
              <w:t>3</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AE6D2">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1F4B7BB1">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36D4">
            <w:pPr>
              <w:adjustRightInd w:val="0"/>
              <w:jc w:val="center"/>
              <w:rPr>
                <w:rFonts w:ascii="仿宋" w:hAnsi="仿宋" w:eastAsia="仿宋" w:cs="仿宋"/>
                <w:bCs/>
                <w:color w:val="auto"/>
                <w:szCs w:val="21"/>
              </w:rPr>
            </w:pPr>
            <w:r>
              <w:rPr>
                <w:rFonts w:hint="eastAsia" w:ascii="仿宋" w:hAnsi="仿宋" w:eastAsia="仿宋" w:cs="仿宋"/>
                <w:bCs/>
                <w:color w:val="auto"/>
                <w:szCs w:val="21"/>
              </w:rPr>
              <w:t>5</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F42C2">
            <w:pPr>
              <w:adjustRightInd w:val="0"/>
              <w:rPr>
                <w:rFonts w:ascii="仿宋" w:hAnsi="仿宋" w:eastAsia="仿宋" w:cs="仿宋"/>
                <w:bCs/>
                <w:color w:val="auto"/>
                <w:szCs w:val="21"/>
              </w:rPr>
            </w:pPr>
            <w:r>
              <w:rPr>
                <w:rFonts w:hint="eastAsia" w:ascii="仿宋" w:hAnsi="仿宋" w:eastAsia="仿宋" w:cs="仿宋"/>
                <w:bCs/>
                <w:color w:val="auto"/>
                <w:szCs w:val="21"/>
              </w:rPr>
              <w:t>亮度传感器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D5552">
            <w:pPr>
              <w:adjustRightInd w:val="0"/>
              <w:rPr>
                <w:rFonts w:ascii="仿宋" w:hAnsi="仿宋" w:eastAsia="仿宋" w:cs="仿宋"/>
                <w:bCs/>
                <w:color w:val="auto"/>
                <w:szCs w:val="21"/>
              </w:rPr>
            </w:pPr>
            <w:r>
              <w:rPr>
                <w:rFonts w:hint="eastAsia" w:ascii="仿宋" w:hAnsi="仿宋" w:eastAsia="仿宋" w:cs="仿宋"/>
                <w:bCs/>
                <w:color w:val="auto"/>
                <w:szCs w:val="21"/>
              </w:rPr>
              <w:t>奇胜 E5031PE</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34C3D">
            <w:pPr>
              <w:adjustRightInd w:val="0"/>
              <w:rPr>
                <w:rFonts w:ascii="仿宋" w:hAnsi="仿宋" w:eastAsia="仿宋" w:cs="仿宋"/>
                <w:bCs/>
                <w:color w:val="auto"/>
                <w:szCs w:val="21"/>
              </w:rPr>
            </w:pPr>
            <w:r>
              <w:rPr>
                <w:rFonts w:hint="eastAsia" w:ascii="仿宋" w:hAnsi="仿宋" w:eastAsia="仿宋" w:cs="仿宋"/>
                <w:bCs/>
                <w:color w:val="auto"/>
                <w:szCs w:val="21"/>
              </w:rPr>
              <w:t>奇胜/澳洲</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5C444">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72D7A">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70971F2D">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7A364">
            <w:pPr>
              <w:adjustRightInd w:val="0"/>
              <w:jc w:val="center"/>
              <w:rPr>
                <w:rFonts w:ascii="仿宋" w:hAnsi="仿宋" w:eastAsia="仿宋" w:cs="仿宋"/>
                <w:bCs/>
                <w:color w:val="auto"/>
                <w:szCs w:val="21"/>
              </w:rPr>
            </w:pPr>
            <w:r>
              <w:rPr>
                <w:rFonts w:hint="eastAsia" w:ascii="仿宋" w:hAnsi="仿宋" w:eastAsia="仿宋" w:cs="仿宋"/>
                <w:bCs/>
                <w:color w:val="auto"/>
                <w:szCs w:val="21"/>
              </w:rPr>
              <w:t>6</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FE2C4">
            <w:pPr>
              <w:adjustRightInd w:val="0"/>
              <w:rPr>
                <w:rFonts w:ascii="仿宋" w:hAnsi="仿宋" w:eastAsia="仿宋" w:cs="仿宋"/>
                <w:bCs/>
                <w:color w:val="auto"/>
                <w:szCs w:val="21"/>
              </w:rPr>
            </w:pPr>
            <w:r>
              <w:rPr>
                <w:rFonts w:hint="eastAsia" w:ascii="仿宋" w:hAnsi="仿宋" w:eastAsia="仿宋" w:cs="仿宋"/>
                <w:bCs/>
                <w:color w:val="auto"/>
                <w:szCs w:val="21"/>
              </w:rPr>
              <w:t>红外动静传感器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89A3E">
            <w:pPr>
              <w:adjustRightInd w:val="0"/>
              <w:rPr>
                <w:rFonts w:ascii="仿宋" w:hAnsi="仿宋" w:eastAsia="仿宋" w:cs="仿宋"/>
                <w:bCs/>
                <w:color w:val="auto"/>
                <w:szCs w:val="21"/>
              </w:rPr>
            </w:pPr>
            <w:r>
              <w:rPr>
                <w:rFonts w:hint="eastAsia" w:ascii="仿宋" w:hAnsi="仿宋" w:eastAsia="仿宋" w:cs="仿宋"/>
                <w:bCs/>
                <w:color w:val="auto"/>
                <w:szCs w:val="21"/>
              </w:rPr>
              <w:t>奇胜 E5751</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A75B7">
            <w:pPr>
              <w:adjustRightInd w:val="0"/>
              <w:rPr>
                <w:rFonts w:ascii="仿宋" w:hAnsi="仿宋" w:eastAsia="仿宋" w:cs="仿宋"/>
                <w:bCs/>
                <w:color w:val="auto"/>
                <w:szCs w:val="21"/>
              </w:rPr>
            </w:pPr>
            <w:r>
              <w:rPr>
                <w:rFonts w:hint="eastAsia" w:ascii="仿宋" w:hAnsi="仿宋" w:eastAsia="仿宋" w:cs="仿宋"/>
                <w:bCs/>
                <w:color w:val="auto"/>
                <w:szCs w:val="21"/>
              </w:rPr>
              <w:t>奇胜/澳洲</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EC958">
            <w:pPr>
              <w:adjustRightInd w:val="0"/>
              <w:rPr>
                <w:rFonts w:ascii="仿宋" w:hAnsi="仿宋" w:eastAsia="仿宋" w:cs="仿宋"/>
                <w:bCs/>
                <w:color w:val="auto"/>
                <w:szCs w:val="21"/>
              </w:rPr>
            </w:pPr>
            <w:r>
              <w:rPr>
                <w:rFonts w:hint="eastAsia" w:ascii="仿宋" w:hAnsi="仿宋" w:eastAsia="仿宋" w:cs="仿宋"/>
                <w:bCs/>
                <w:color w:val="auto"/>
                <w:szCs w:val="21"/>
              </w:rPr>
              <w:t>4</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5674D">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02975BB4">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F6812">
            <w:pPr>
              <w:adjustRightInd w:val="0"/>
              <w:jc w:val="center"/>
              <w:rPr>
                <w:rFonts w:ascii="仿宋" w:hAnsi="仿宋" w:eastAsia="仿宋" w:cs="仿宋"/>
                <w:bCs/>
                <w:color w:val="auto"/>
                <w:szCs w:val="21"/>
              </w:rPr>
            </w:pPr>
            <w:r>
              <w:rPr>
                <w:rFonts w:hint="eastAsia" w:ascii="仿宋" w:hAnsi="仿宋" w:eastAsia="仿宋" w:cs="仿宋"/>
                <w:bCs/>
                <w:color w:val="auto"/>
                <w:szCs w:val="21"/>
              </w:rPr>
              <w:t>7</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C2DE0">
            <w:pPr>
              <w:adjustRightInd w:val="0"/>
              <w:rPr>
                <w:rFonts w:ascii="仿宋" w:hAnsi="仿宋" w:eastAsia="仿宋" w:cs="仿宋"/>
                <w:bCs/>
                <w:color w:val="auto"/>
                <w:szCs w:val="21"/>
              </w:rPr>
            </w:pPr>
            <w:r>
              <w:rPr>
                <w:rFonts w:hint="eastAsia" w:ascii="仿宋" w:hAnsi="仿宋" w:eastAsia="仿宋" w:cs="仿宋"/>
                <w:bCs/>
                <w:color w:val="auto"/>
                <w:szCs w:val="21"/>
              </w:rPr>
              <w:t>动态标签面板</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6115A">
            <w:pPr>
              <w:adjustRightInd w:val="0"/>
              <w:rPr>
                <w:rFonts w:ascii="仿宋" w:hAnsi="仿宋" w:eastAsia="仿宋" w:cs="仿宋"/>
                <w:bCs/>
                <w:color w:val="auto"/>
                <w:szCs w:val="21"/>
              </w:rPr>
            </w:pPr>
            <w:r>
              <w:rPr>
                <w:rFonts w:hint="eastAsia" w:ascii="仿宋" w:hAnsi="仿宋" w:eastAsia="仿宋" w:cs="仿宋"/>
                <w:bCs/>
                <w:color w:val="auto"/>
                <w:szCs w:val="21"/>
              </w:rPr>
              <w:t>奇胜 5085DL，GF</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082B3">
            <w:pPr>
              <w:adjustRightInd w:val="0"/>
              <w:rPr>
                <w:rFonts w:ascii="仿宋" w:hAnsi="仿宋" w:eastAsia="仿宋" w:cs="仿宋"/>
                <w:bCs/>
                <w:color w:val="auto"/>
                <w:szCs w:val="21"/>
              </w:rPr>
            </w:pPr>
            <w:r>
              <w:rPr>
                <w:rFonts w:hint="eastAsia" w:ascii="仿宋" w:hAnsi="仿宋" w:eastAsia="仿宋" w:cs="仿宋"/>
                <w:bCs/>
                <w:color w:val="auto"/>
                <w:szCs w:val="21"/>
              </w:rPr>
              <w:t>奇胜/澳洲</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BF0A4">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A88E1">
            <w:pPr>
              <w:adjustRightInd w:val="0"/>
              <w:rPr>
                <w:rFonts w:ascii="仿宋" w:hAnsi="仿宋" w:eastAsia="仿宋" w:cs="仿宋"/>
                <w:bCs/>
                <w:color w:val="auto"/>
                <w:szCs w:val="21"/>
              </w:rPr>
            </w:pPr>
            <w:r>
              <w:rPr>
                <w:rFonts w:hint="eastAsia" w:ascii="仿宋" w:hAnsi="仿宋" w:eastAsia="仿宋" w:cs="仿宋"/>
                <w:bCs/>
                <w:color w:val="auto"/>
                <w:szCs w:val="21"/>
              </w:rPr>
              <w:t>块</w:t>
            </w:r>
          </w:p>
        </w:tc>
      </w:tr>
      <w:tr w14:paraId="54BBBB35">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9CE67">
            <w:pPr>
              <w:adjustRightInd w:val="0"/>
              <w:jc w:val="center"/>
              <w:rPr>
                <w:rFonts w:ascii="仿宋" w:hAnsi="仿宋" w:eastAsia="仿宋" w:cs="仿宋"/>
                <w:bCs/>
                <w:color w:val="auto"/>
                <w:szCs w:val="21"/>
              </w:rPr>
            </w:pPr>
            <w:r>
              <w:rPr>
                <w:rFonts w:hint="eastAsia" w:ascii="仿宋" w:hAnsi="仿宋" w:eastAsia="仿宋" w:cs="仿宋"/>
                <w:bCs/>
                <w:color w:val="auto"/>
                <w:szCs w:val="21"/>
              </w:rPr>
              <w:t>8</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D5A1E">
            <w:pPr>
              <w:adjustRightInd w:val="0"/>
              <w:rPr>
                <w:rFonts w:ascii="仿宋" w:hAnsi="仿宋" w:eastAsia="仿宋" w:cs="仿宋"/>
                <w:bCs/>
                <w:color w:val="auto"/>
                <w:szCs w:val="21"/>
              </w:rPr>
            </w:pPr>
            <w:r>
              <w:rPr>
                <w:rFonts w:hint="eastAsia" w:ascii="仿宋" w:hAnsi="仿宋" w:eastAsia="仿宋" w:cs="仿宋"/>
                <w:bCs/>
                <w:color w:val="auto"/>
                <w:szCs w:val="21"/>
              </w:rPr>
              <w:t>十二路10A智能继电器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44A49">
            <w:pPr>
              <w:adjustRightInd w:val="0"/>
              <w:rPr>
                <w:rFonts w:ascii="仿宋" w:hAnsi="仿宋" w:eastAsia="仿宋" w:cs="仿宋"/>
                <w:bCs/>
                <w:color w:val="auto"/>
                <w:szCs w:val="21"/>
              </w:rPr>
            </w:pPr>
            <w:r>
              <w:rPr>
                <w:rFonts w:hint="eastAsia" w:ascii="仿宋" w:hAnsi="仿宋" w:eastAsia="仿宋" w:cs="仿宋"/>
                <w:bCs/>
                <w:color w:val="auto"/>
                <w:szCs w:val="21"/>
              </w:rPr>
              <w:t>奇胜 L5512RVF</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3D48B">
            <w:pPr>
              <w:adjustRightInd w:val="0"/>
              <w:rPr>
                <w:rFonts w:ascii="仿宋" w:hAnsi="仿宋" w:eastAsia="仿宋" w:cs="仿宋"/>
                <w:bCs/>
                <w:color w:val="auto"/>
                <w:szCs w:val="21"/>
              </w:rPr>
            </w:pPr>
            <w:r>
              <w:rPr>
                <w:rFonts w:hint="eastAsia" w:ascii="仿宋" w:hAnsi="仿宋" w:eastAsia="仿宋" w:cs="仿宋"/>
                <w:bCs/>
                <w:color w:val="auto"/>
                <w:szCs w:val="21"/>
              </w:rPr>
              <w:t>奇胜/澳洲</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6FBE86">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01A55">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6CCF7A0D">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72E8D">
            <w:pPr>
              <w:adjustRightInd w:val="0"/>
              <w:jc w:val="center"/>
              <w:rPr>
                <w:rFonts w:ascii="仿宋" w:hAnsi="仿宋" w:eastAsia="仿宋" w:cs="仿宋"/>
                <w:bCs/>
                <w:color w:val="auto"/>
                <w:szCs w:val="21"/>
              </w:rPr>
            </w:pPr>
            <w:r>
              <w:rPr>
                <w:rFonts w:hint="eastAsia" w:ascii="仿宋" w:hAnsi="仿宋" w:eastAsia="仿宋" w:cs="仿宋"/>
                <w:bCs/>
                <w:color w:val="auto"/>
                <w:szCs w:val="21"/>
              </w:rPr>
              <w:t>9</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17D69">
            <w:pPr>
              <w:adjustRightInd w:val="0"/>
              <w:rPr>
                <w:rFonts w:ascii="仿宋" w:hAnsi="仿宋" w:eastAsia="仿宋" w:cs="仿宋"/>
                <w:bCs/>
                <w:color w:val="auto"/>
                <w:szCs w:val="21"/>
              </w:rPr>
            </w:pPr>
            <w:r>
              <w:rPr>
                <w:rFonts w:hint="eastAsia" w:ascii="仿宋" w:hAnsi="仿宋" w:eastAsia="仿宋" w:cs="仿宋"/>
                <w:bCs/>
                <w:color w:val="auto"/>
                <w:szCs w:val="21"/>
              </w:rPr>
              <w:t>十二路12A智能调光器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26517">
            <w:pPr>
              <w:adjustRightInd w:val="0"/>
              <w:rPr>
                <w:rFonts w:ascii="仿宋" w:hAnsi="仿宋" w:eastAsia="仿宋" w:cs="仿宋"/>
                <w:bCs/>
                <w:color w:val="auto"/>
                <w:szCs w:val="21"/>
              </w:rPr>
            </w:pPr>
            <w:r>
              <w:rPr>
                <w:rFonts w:hint="eastAsia" w:ascii="仿宋" w:hAnsi="仿宋" w:eastAsia="仿宋" w:cs="仿宋"/>
                <w:bCs/>
                <w:color w:val="auto"/>
                <w:szCs w:val="21"/>
              </w:rPr>
              <w:t>奇胜 L5112D12B2</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DBE60">
            <w:pPr>
              <w:adjustRightInd w:val="0"/>
              <w:rPr>
                <w:rFonts w:ascii="仿宋" w:hAnsi="仿宋" w:eastAsia="仿宋" w:cs="仿宋"/>
                <w:bCs/>
                <w:color w:val="auto"/>
                <w:szCs w:val="21"/>
              </w:rPr>
            </w:pPr>
            <w:r>
              <w:rPr>
                <w:rFonts w:hint="eastAsia" w:ascii="仿宋" w:hAnsi="仿宋" w:eastAsia="仿宋" w:cs="仿宋"/>
                <w:bCs/>
                <w:color w:val="auto"/>
                <w:szCs w:val="21"/>
              </w:rPr>
              <w:t>奇胜/澳洲</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72E54">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CBCC6">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3B78287B">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2AF37">
            <w:pPr>
              <w:adjustRightInd w:val="0"/>
              <w:jc w:val="center"/>
              <w:rPr>
                <w:rFonts w:ascii="仿宋" w:hAnsi="仿宋" w:eastAsia="仿宋" w:cs="仿宋"/>
                <w:bCs/>
                <w:color w:val="auto"/>
                <w:szCs w:val="21"/>
              </w:rPr>
            </w:pPr>
            <w:r>
              <w:rPr>
                <w:rFonts w:hint="eastAsia" w:ascii="仿宋" w:hAnsi="仿宋" w:eastAsia="仿宋" w:cs="仿宋"/>
                <w:bCs/>
                <w:color w:val="auto"/>
                <w:szCs w:val="21"/>
              </w:rPr>
              <w:t>10</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21765">
            <w:pPr>
              <w:adjustRightInd w:val="0"/>
              <w:rPr>
                <w:rFonts w:ascii="仿宋" w:hAnsi="仿宋" w:eastAsia="仿宋" w:cs="仿宋"/>
                <w:bCs/>
                <w:color w:val="auto"/>
                <w:szCs w:val="21"/>
              </w:rPr>
            </w:pPr>
            <w:r>
              <w:rPr>
                <w:rFonts w:hint="eastAsia" w:ascii="仿宋" w:hAnsi="仿宋" w:eastAsia="仿宋" w:cs="仿宋"/>
                <w:bCs/>
                <w:color w:val="auto"/>
                <w:szCs w:val="21"/>
              </w:rPr>
              <w:t>四路5A智能调光器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C5B4C">
            <w:pPr>
              <w:adjustRightInd w:val="0"/>
              <w:rPr>
                <w:rFonts w:ascii="仿宋" w:hAnsi="仿宋" w:eastAsia="仿宋" w:cs="仿宋"/>
                <w:bCs/>
                <w:color w:val="auto"/>
                <w:szCs w:val="21"/>
              </w:rPr>
            </w:pPr>
            <w:r>
              <w:rPr>
                <w:rFonts w:hint="eastAsia" w:ascii="仿宋" w:hAnsi="仿宋" w:eastAsia="仿宋" w:cs="仿宋"/>
                <w:bCs/>
                <w:color w:val="auto"/>
                <w:szCs w:val="21"/>
              </w:rPr>
              <w:t>奇胜 L5104D5</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A032E">
            <w:pPr>
              <w:adjustRightInd w:val="0"/>
              <w:rPr>
                <w:rFonts w:ascii="仿宋" w:hAnsi="仿宋" w:eastAsia="仿宋" w:cs="仿宋"/>
                <w:bCs/>
                <w:color w:val="auto"/>
                <w:szCs w:val="21"/>
              </w:rPr>
            </w:pPr>
            <w:r>
              <w:rPr>
                <w:rFonts w:hint="eastAsia" w:ascii="仿宋" w:hAnsi="仿宋" w:eastAsia="仿宋" w:cs="仿宋"/>
                <w:bCs/>
                <w:color w:val="auto"/>
                <w:szCs w:val="21"/>
              </w:rPr>
              <w:t>奇胜/澳洲</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6286B">
            <w:pPr>
              <w:adjustRightInd w:val="0"/>
              <w:rPr>
                <w:rFonts w:ascii="仿宋" w:hAnsi="仿宋" w:eastAsia="仿宋" w:cs="仿宋"/>
                <w:bCs/>
                <w:color w:val="auto"/>
                <w:szCs w:val="21"/>
              </w:rPr>
            </w:pPr>
            <w:r>
              <w:rPr>
                <w:rFonts w:hint="eastAsia" w:ascii="仿宋" w:hAnsi="仿宋" w:eastAsia="仿宋" w:cs="仿宋"/>
                <w:bCs/>
                <w:color w:val="auto"/>
                <w:szCs w:val="21"/>
              </w:rPr>
              <w:t>4</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4A78F">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311A2277">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3EB56">
            <w:pPr>
              <w:adjustRightInd w:val="0"/>
              <w:jc w:val="center"/>
              <w:rPr>
                <w:rFonts w:ascii="仿宋" w:hAnsi="仿宋" w:eastAsia="仿宋" w:cs="仿宋"/>
                <w:bCs/>
                <w:color w:val="auto"/>
                <w:szCs w:val="21"/>
              </w:rPr>
            </w:pPr>
            <w:r>
              <w:rPr>
                <w:rFonts w:hint="eastAsia" w:ascii="仿宋" w:hAnsi="仿宋" w:eastAsia="仿宋" w:cs="仿宋"/>
                <w:bCs/>
                <w:color w:val="auto"/>
                <w:szCs w:val="21"/>
              </w:rPr>
              <w:t>11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E15FE">
            <w:pPr>
              <w:adjustRightInd w:val="0"/>
              <w:rPr>
                <w:rFonts w:ascii="仿宋" w:hAnsi="仿宋" w:eastAsia="仿宋" w:cs="仿宋"/>
                <w:bCs/>
                <w:color w:val="auto"/>
                <w:szCs w:val="21"/>
              </w:rPr>
            </w:pPr>
            <w:r>
              <w:rPr>
                <w:rFonts w:hint="eastAsia" w:ascii="仿宋" w:hAnsi="仿宋" w:eastAsia="仿宋" w:cs="仿宋"/>
                <w:bCs/>
                <w:color w:val="auto"/>
                <w:szCs w:val="21"/>
              </w:rPr>
              <w:t>四路日光灯调光模块</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0B661">
            <w:pPr>
              <w:adjustRightInd w:val="0"/>
              <w:rPr>
                <w:rFonts w:ascii="仿宋" w:hAnsi="仿宋" w:eastAsia="仿宋" w:cs="仿宋"/>
                <w:bCs/>
                <w:color w:val="auto"/>
                <w:szCs w:val="21"/>
              </w:rPr>
            </w:pPr>
            <w:r>
              <w:rPr>
                <w:rFonts w:hint="eastAsia" w:ascii="仿宋" w:hAnsi="仿宋" w:eastAsia="仿宋" w:cs="仿宋"/>
                <w:bCs/>
                <w:color w:val="auto"/>
                <w:szCs w:val="21"/>
              </w:rPr>
              <w:t>奇胜 L5504AMP</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9BC04">
            <w:pPr>
              <w:adjustRightInd w:val="0"/>
              <w:rPr>
                <w:rFonts w:ascii="仿宋" w:hAnsi="仿宋" w:eastAsia="仿宋" w:cs="仿宋"/>
                <w:bCs/>
                <w:color w:val="auto"/>
                <w:szCs w:val="21"/>
              </w:rPr>
            </w:pPr>
            <w:r>
              <w:rPr>
                <w:rFonts w:hint="eastAsia" w:ascii="仿宋" w:hAnsi="仿宋" w:eastAsia="仿宋" w:cs="仿宋"/>
                <w:bCs/>
                <w:color w:val="auto"/>
                <w:szCs w:val="21"/>
              </w:rPr>
              <w:t>奇胜/澳洲</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63EAF">
            <w:pPr>
              <w:adjustRightInd w:val="0"/>
              <w:rPr>
                <w:rFonts w:ascii="仿宋" w:hAnsi="仿宋" w:eastAsia="仿宋" w:cs="仿宋"/>
                <w:bCs/>
                <w:color w:val="auto"/>
                <w:szCs w:val="21"/>
              </w:rPr>
            </w:pPr>
            <w:r>
              <w:rPr>
                <w:rFonts w:hint="eastAsia" w:ascii="仿宋" w:hAnsi="仿宋" w:eastAsia="仿宋" w:cs="仿宋"/>
                <w:bCs/>
                <w:color w:val="auto"/>
                <w:szCs w:val="21"/>
              </w:rPr>
              <w:t>4</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614F1">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22DE9F81">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59FE4">
            <w:pPr>
              <w:adjustRightInd w:val="0"/>
              <w:jc w:val="center"/>
              <w:rPr>
                <w:rFonts w:ascii="仿宋" w:hAnsi="仿宋" w:eastAsia="仿宋" w:cs="仿宋"/>
                <w:bCs/>
                <w:color w:val="auto"/>
                <w:szCs w:val="21"/>
              </w:rPr>
            </w:pPr>
            <w:r>
              <w:rPr>
                <w:rFonts w:hint="eastAsia" w:ascii="仿宋" w:hAnsi="仿宋" w:eastAsia="仿宋" w:cs="仿宋"/>
                <w:bCs/>
                <w:color w:val="auto"/>
                <w:szCs w:val="21"/>
              </w:rPr>
              <w:t>12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AB977">
            <w:pPr>
              <w:adjustRightInd w:val="0"/>
              <w:rPr>
                <w:rFonts w:ascii="仿宋" w:hAnsi="仿宋" w:eastAsia="仿宋" w:cs="仿宋"/>
                <w:bCs/>
                <w:color w:val="auto"/>
                <w:szCs w:val="21"/>
              </w:rPr>
            </w:pPr>
            <w:r>
              <w:rPr>
                <w:rFonts w:hint="eastAsia" w:ascii="仿宋" w:hAnsi="仿宋" w:eastAsia="仿宋" w:cs="仿宋"/>
                <w:bCs/>
                <w:color w:val="auto"/>
                <w:szCs w:val="21"/>
              </w:rPr>
              <w:t>亮度传感器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F158E">
            <w:pPr>
              <w:adjustRightInd w:val="0"/>
              <w:rPr>
                <w:rFonts w:ascii="仿宋" w:hAnsi="仿宋" w:eastAsia="仿宋" w:cs="仿宋"/>
                <w:bCs/>
                <w:color w:val="auto"/>
                <w:szCs w:val="21"/>
              </w:rPr>
            </w:pPr>
            <w:r>
              <w:rPr>
                <w:rFonts w:hint="eastAsia" w:ascii="仿宋" w:hAnsi="仿宋" w:eastAsia="仿宋" w:cs="仿宋"/>
                <w:bCs/>
                <w:color w:val="auto"/>
                <w:szCs w:val="21"/>
              </w:rPr>
              <w:t>奇胜 E5031PE</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EF918">
            <w:pPr>
              <w:adjustRightInd w:val="0"/>
              <w:rPr>
                <w:rFonts w:ascii="仿宋" w:hAnsi="仿宋" w:eastAsia="仿宋" w:cs="仿宋"/>
                <w:bCs/>
                <w:color w:val="auto"/>
                <w:szCs w:val="21"/>
              </w:rPr>
            </w:pPr>
            <w:r>
              <w:rPr>
                <w:rFonts w:hint="eastAsia" w:ascii="仿宋" w:hAnsi="仿宋" w:eastAsia="仿宋" w:cs="仿宋"/>
                <w:bCs/>
                <w:color w:val="auto"/>
                <w:szCs w:val="21"/>
              </w:rPr>
              <w:t>奇胜/澳洲</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BC978">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318E7">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6F52303F">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00D11">
            <w:pPr>
              <w:adjustRightInd w:val="0"/>
              <w:jc w:val="center"/>
              <w:rPr>
                <w:rFonts w:ascii="仿宋" w:hAnsi="仿宋" w:eastAsia="仿宋" w:cs="仿宋"/>
                <w:bCs/>
                <w:color w:val="auto"/>
                <w:szCs w:val="21"/>
              </w:rPr>
            </w:pPr>
            <w:r>
              <w:rPr>
                <w:rFonts w:hint="eastAsia" w:ascii="仿宋" w:hAnsi="仿宋" w:eastAsia="仿宋" w:cs="仿宋"/>
                <w:bCs/>
                <w:color w:val="auto"/>
                <w:szCs w:val="21"/>
              </w:rPr>
              <w:t>13</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BF596">
            <w:pPr>
              <w:adjustRightInd w:val="0"/>
              <w:rPr>
                <w:rFonts w:ascii="仿宋" w:hAnsi="仿宋" w:eastAsia="仿宋" w:cs="仿宋"/>
                <w:bCs/>
                <w:color w:val="auto"/>
                <w:szCs w:val="21"/>
              </w:rPr>
            </w:pPr>
            <w:r>
              <w:rPr>
                <w:rFonts w:hint="eastAsia" w:ascii="仿宋" w:hAnsi="仿宋" w:eastAsia="仿宋" w:cs="仿宋"/>
                <w:bCs/>
                <w:color w:val="auto"/>
                <w:szCs w:val="21"/>
              </w:rPr>
              <w:t>红外动静传感器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A3B6C">
            <w:pPr>
              <w:adjustRightInd w:val="0"/>
              <w:rPr>
                <w:rFonts w:ascii="仿宋" w:hAnsi="仿宋" w:eastAsia="仿宋" w:cs="仿宋"/>
                <w:bCs/>
                <w:color w:val="auto"/>
                <w:szCs w:val="21"/>
              </w:rPr>
            </w:pPr>
            <w:r>
              <w:rPr>
                <w:rFonts w:hint="eastAsia" w:ascii="仿宋" w:hAnsi="仿宋" w:eastAsia="仿宋" w:cs="仿宋"/>
                <w:bCs/>
                <w:color w:val="auto"/>
                <w:szCs w:val="21"/>
              </w:rPr>
              <w:t>奇胜 E5751</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9C952">
            <w:pPr>
              <w:adjustRightInd w:val="0"/>
              <w:rPr>
                <w:rFonts w:ascii="仿宋" w:hAnsi="仿宋" w:eastAsia="仿宋" w:cs="仿宋"/>
                <w:bCs/>
                <w:color w:val="auto"/>
                <w:szCs w:val="21"/>
              </w:rPr>
            </w:pPr>
            <w:r>
              <w:rPr>
                <w:rFonts w:hint="eastAsia" w:ascii="仿宋" w:hAnsi="仿宋" w:eastAsia="仿宋" w:cs="仿宋"/>
                <w:bCs/>
                <w:color w:val="auto"/>
                <w:szCs w:val="21"/>
              </w:rPr>
              <w:t>奇胜/澳洲</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6C60E">
            <w:pPr>
              <w:adjustRightInd w:val="0"/>
              <w:rPr>
                <w:rFonts w:ascii="仿宋" w:hAnsi="仿宋" w:eastAsia="仿宋" w:cs="仿宋"/>
                <w:bCs/>
                <w:color w:val="auto"/>
                <w:szCs w:val="21"/>
              </w:rPr>
            </w:pPr>
            <w:r>
              <w:rPr>
                <w:rFonts w:hint="eastAsia" w:ascii="仿宋" w:hAnsi="仿宋" w:eastAsia="仿宋" w:cs="仿宋"/>
                <w:bCs/>
                <w:color w:val="auto"/>
                <w:szCs w:val="21"/>
              </w:rPr>
              <w:t>7</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774A5">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5F455D59">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FF938">
            <w:pPr>
              <w:adjustRightInd w:val="0"/>
              <w:jc w:val="center"/>
              <w:rPr>
                <w:rFonts w:ascii="仿宋" w:hAnsi="仿宋" w:eastAsia="仿宋" w:cs="仿宋"/>
                <w:bCs/>
                <w:color w:val="auto"/>
                <w:szCs w:val="21"/>
              </w:rPr>
            </w:pPr>
            <w:r>
              <w:rPr>
                <w:rFonts w:hint="eastAsia" w:ascii="仿宋" w:hAnsi="仿宋" w:eastAsia="仿宋" w:cs="仿宋"/>
                <w:bCs/>
                <w:color w:val="auto"/>
                <w:szCs w:val="21"/>
              </w:rPr>
              <w:t>14</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38E46">
            <w:pPr>
              <w:adjustRightInd w:val="0"/>
              <w:rPr>
                <w:rFonts w:ascii="仿宋" w:hAnsi="仿宋" w:eastAsia="仿宋" w:cs="仿宋"/>
                <w:bCs/>
                <w:color w:val="auto"/>
                <w:szCs w:val="21"/>
              </w:rPr>
            </w:pPr>
            <w:r>
              <w:rPr>
                <w:rFonts w:hint="eastAsia" w:ascii="仿宋" w:hAnsi="仿宋" w:eastAsia="仿宋" w:cs="仿宋"/>
                <w:bCs/>
                <w:color w:val="auto"/>
                <w:szCs w:val="21"/>
              </w:rPr>
              <w:t>动态标签面板</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0774F">
            <w:pPr>
              <w:adjustRightInd w:val="0"/>
              <w:rPr>
                <w:rFonts w:ascii="仿宋" w:hAnsi="仿宋" w:eastAsia="仿宋" w:cs="仿宋"/>
                <w:bCs/>
                <w:color w:val="auto"/>
                <w:szCs w:val="21"/>
              </w:rPr>
            </w:pPr>
            <w:r>
              <w:rPr>
                <w:rFonts w:hint="eastAsia" w:ascii="仿宋" w:hAnsi="仿宋" w:eastAsia="仿宋" w:cs="仿宋"/>
                <w:bCs/>
                <w:color w:val="auto"/>
                <w:szCs w:val="21"/>
              </w:rPr>
              <w:t>奇胜 5085DL，GF</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8762C">
            <w:pPr>
              <w:adjustRightInd w:val="0"/>
              <w:rPr>
                <w:rFonts w:ascii="仿宋" w:hAnsi="仿宋" w:eastAsia="仿宋" w:cs="仿宋"/>
                <w:bCs/>
                <w:color w:val="auto"/>
                <w:szCs w:val="21"/>
              </w:rPr>
            </w:pPr>
            <w:r>
              <w:rPr>
                <w:rFonts w:hint="eastAsia" w:ascii="仿宋" w:hAnsi="仿宋" w:eastAsia="仿宋" w:cs="仿宋"/>
                <w:bCs/>
                <w:color w:val="auto"/>
                <w:szCs w:val="21"/>
              </w:rPr>
              <w:t>奇胜/澳洲</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1D748">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5C59D">
            <w:pPr>
              <w:adjustRightInd w:val="0"/>
              <w:rPr>
                <w:rFonts w:ascii="仿宋" w:hAnsi="仿宋" w:eastAsia="仿宋" w:cs="仿宋"/>
                <w:bCs/>
                <w:color w:val="auto"/>
                <w:szCs w:val="21"/>
              </w:rPr>
            </w:pPr>
            <w:r>
              <w:rPr>
                <w:rFonts w:hint="eastAsia" w:ascii="仿宋" w:hAnsi="仿宋" w:eastAsia="仿宋" w:cs="仿宋"/>
                <w:bCs/>
                <w:color w:val="auto"/>
                <w:szCs w:val="21"/>
              </w:rPr>
              <w:t>块</w:t>
            </w:r>
          </w:p>
        </w:tc>
      </w:tr>
      <w:tr w14:paraId="5F7BEFA0">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CEF68">
            <w:pPr>
              <w:adjustRightInd w:val="0"/>
              <w:jc w:val="center"/>
              <w:rPr>
                <w:rFonts w:ascii="仿宋" w:hAnsi="仿宋" w:eastAsia="仿宋" w:cs="仿宋"/>
                <w:bCs/>
                <w:color w:val="auto"/>
                <w:szCs w:val="21"/>
              </w:rPr>
            </w:pPr>
            <w:r>
              <w:rPr>
                <w:rFonts w:hint="eastAsia" w:ascii="仿宋" w:hAnsi="仿宋" w:eastAsia="仿宋" w:cs="仿宋"/>
                <w:bCs/>
                <w:color w:val="auto"/>
                <w:szCs w:val="21"/>
              </w:rPr>
              <w:t>15</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264FB">
            <w:pPr>
              <w:adjustRightInd w:val="0"/>
              <w:rPr>
                <w:rFonts w:ascii="仿宋" w:hAnsi="仿宋" w:eastAsia="仿宋" w:cs="仿宋"/>
                <w:bCs/>
                <w:color w:val="auto"/>
                <w:szCs w:val="21"/>
              </w:rPr>
            </w:pPr>
            <w:r>
              <w:rPr>
                <w:rFonts w:hint="eastAsia" w:ascii="仿宋" w:hAnsi="仿宋" w:eastAsia="仿宋" w:cs="仿宋"/>
                <w:bCs/>
                <w:color w:val="auto"/>
                <w:szCs w:val="21"/>
              </w:rPr>
              <w:t>十二路10A智能继电器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0FD23">
            <w:pPr>
              <w:adjustRightInd w:val="0"/>
              <w:rPr>
                <w:rFonts w:ascii="仿宋" w:hAnsi="仿宋" w:eastAsia="仿宋" w:cs="仿宋"/>
                <w:bCs/>
                <w:color w:val="auto"/>
                <w:szCs w:val="21"/>
              </w:rPr>
            </w:pPr>
            <w:r>
              <w:rPr>
                <w:rFonts w:hint="eastAsia" w:ascii="仿宋" w:hAnsi="仿宋" w:eastAsia="仿宋" w:cs="仿宋"/>
                <w:bCs/>
                <w:color w:val="auto"/>
                <w:szCs w:val="21"/>
              </w:rPr>
              <w:t>奇胜 L5512RVF</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C57BE">
            <w:pPr>
              <w:adjustRightInd w:val="0"/>
              <w:rPr>
                <w:rFonts w:ascii="仿宋" w:hAnsi="仿宋" w:eastAsia="仿宋" w:cs="仿宋"/>
                <w:bCs/>
                <w:color w:val="auto"/>
                <w:szCs w:val="21"/>
              </w:rPr>
            </w:pPr>
            <w:r>
              <w:rPr>
                <w:rFonts w:hint="eastAsia" w:ascii="仿宋" w:hAnsi="仿宋" w:eastAsia="仿宋" w:cs="仿宋"/>
                <w:bCs/>
                <w:color w:val="auto"/>
                <w:szCs w:val="21"/>
              </w:rPr>
              <w:t>奇胜/澳洲</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F7E1DB">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E56B1">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30B55D34">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A84EC">
            <w:pPr>
              <w:adjustRightInd w:val="0"/>
              <w:jc w:val="center"/>
              <w:rPr>
                <w:rFonts w:ascii="仿宋" w:hAnsi="仿宋" w:eastAsia="仿宋" w:cs="仿宋"/>
                <w:bCs/>
                <w:color w:val="auto"/>
                <w:szCs w:val="21"/>
              </w:rPr>
            </w:pPr>
            <w:r>
              <w:rPr>
                <w:rFonts w:hint="eastAsia" w:ascii="仿宋" w:hAnsi="仿宋" w:eastAsia="仿宋" w:cs="仿宋"/>
                <w:bCs/>
                <w:color w:val="auto"/>
                <w:szCs w:val="21"/>
              </w:rPr>
              <w:t>16</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FD5CE">
            <w:pPr>
              <w:adjustRightInd w:val="0"/>
              <w:rPr>
                <w:rFonts w:ascii="仿宋" w:hAnsi="仿宋" w:eastAsia="仿宋" w:cs="仿宋"/>
                <w:bCs/>
                <w:color w:val="auto"/>
                <w:szCs w:val="21"/>
              </w:rPr>
            </w:pPr>
            <w:r>
              <w:rPr>
                <w:rFonts w:hint="eastAsia" w:ascii="仿宋" w:hAnsi="仿宋" w:eastAsia="仿宋" w:cs="仿宋"/>
                <w:bCs/>
                <w:color w:val="auto"/>
                <w:szCs w:val="21"/>
              </w:rPr>
              <w:t>十二路12A智能调光器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69FEC">
            <w:pPr>
              <w:adjustRightInd w:val="0"/>
              <w:rPr>
                <w:rFonts w:ascii="仿宋" w:hAnsi="仿宋" w:eastAsia="仿宋" w:cs="仿宋"/>
                <w:bCs/>
                <w:color w:val="auto"/>
                <w:szCs w:val="21"/>
              </w:rPr>
            </w:pPr>
            <w:r>
              <w:rPr>
                <w:rFonts w:hint="eastAsia" w:ascii="仿宋" w:hAnsi="仿宋" w:eastAsia="仿宋" w:cs="仿宋"/>
                <w:bCs/>
                <w:color w:val="auto"/>
                <w:szCs w:val="21"/>
              </w:rPr>
              <w:t>奇胜 L5112D12B2</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B11C4">
            <w:pPr>
              <w:adjustRightInd w:val="0"/>
              <w:rPr>
                <w:rFonts w:ascii="仿宋" w:hAnsi="仿宋" w:eastAsia="仿宋" w:cs="仿宋"/>
                <w:bCs/>
                <w:color w:val="auto"/>
                <w:szCs w:val="21"/>
              </w:rPr>
            </w:pPr>
            <w:r>
              <w:rPr>
                <w:rFonts w:hint="eastAsia" w:ascii="仿宋" w:hAnsi="仿宋" w:eastAsia="仿宋" w:cs="仿宋"/>
                <w:bCs/>
                <w:color w:val="auto"/>
                <w:szCs w:val="21"/>
              </w:rPr>
              <w:t>奇胜/澳洲</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27364">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DE8F4">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5C53F2EF">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7B13D">
            <w:pPr>
              <w:adjustRightInd w:val="0"/>
              <w:jc w:val="center"/>
              <w:rPr>
                <w:rFonts w:ascii="仿宋" w:hAnsi="仿宋" w:eastAsia="仿宋" w:cs="仿宋"/>
                <w:bCs/>
                <w:color w:val="auto"/>
                <w:szCs w:val="21"/>
              </w:rPr>
            </w:pPr>
            <w:r>
              <w:rPr>
                <w:rFonts w:hint="eastAsia" w:ascii="仿宋" w:hAnsi="仿宋" w:eastAsia="仿宋" w:cs="仿宋"/>
                <w:bCs/>
                <w:color w:val="auto"/>
                <w:szCs w:val="21"/>
              </w:rPr>
              <w:t>17</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284AA">
            <w:pPr>
              <w:adjustRightInd w:val="0"/>
              <w:rPr>
                <w:rFonts w:ascii="仿宋" w:hAnsi="仿宋" w:eastAsia="仿宋" w:cs="仿宋"/>
                <w:bCs/>
                <w:color w:val="auto"/>
                <w:szCs w:val="21"/>
              </w:rPr>
            </w:pPr>
            <w:r>
              <w:rPr>
                <w:rFonts w:hint="eastAsia" w:ascii="仿宋" w:hAnsi="仿宋" w:eastAsia="仿宋" w:cs="仿宋"/>
                <w:bCs/>
                <w:color w:val="auto"/>
                <w:szCs w:val="21"/>
              </w:rPr>
              <w:t>四路5A智能调光器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13B5C">
            <w:pPr>
              <w:adjustRightInd w:val="0"/>
              <w:rPr>
                <w:rFonts w:ascii="仿宋" w:hAnsi="仿宋" w:eastAsia="仿宋" w:cs="仿宋"/>
                <w:bCs/>
                <w:color w:val="auto"/>
                <w:szCs w:val="21"/>
              </w:rPr>
            </w:pPr>
            <w:r>
              <w:rPr>
                <w:rFonts w:hint="eastAsia" w:ascii="仿宋" w:hAnsi="仿宋" w:eastAsia="仿宋" w:cs="仿宋"/>
                <w:bCs/>
                <w:color w:val="auto"/>
                <w:szCs w:val="21"/>
              </w:rPr>
              <w:t>奇胜 L5104D5</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A2B33">
            <w:pPr>
              <w:adjustRightInd w:val="0"/>
              <w:rPr>
                <w:rFonts w:ascii="仿宋" w:hAnsi="仿宋" w:eastAsia="仿宋" w:cs="仿宋"/>
                <w:bCs/>
                <w:color w:val="auto"/>
                <w:szCs w:val="21"/>
              </w:rPr>
            </w:pPr>
            <w:r>
              <w:rPr>
                <w:rFonts w:hint="eastAsia" w:ascii="仿宋" w:hAnsi="仿宋" w:eastAsia="仿宋" w:cs="仿宋"/>
                <w:bCs/>
                <w:color w:val="auto"/>
                <w:szCs w:val="21"/>
              </w:rPr>
              <w:t>奇胜/澳洲</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39E12">
            <w:pPr>
              <w:adjustRightInd w:val="0"/>
              <w:rPr>
                <w:rFonts w:ascii="仿宋" w:hAnsi="仿宋" w:eastAsia="仿宋" w:cs="仿宋"/>
                <w:bCs/>
                <w:color w:val="auto"/>
                <w:szCs w:val="21"/>
              </w:rPr>
            </w:pPr>
            <w:r>
              <w:rPr>
                <w:rFonts w:hint="eastAsia" w:ascii="仿宋" w:hAnsi="仿宋" w:eastAsia="仿宋" w:cs="仿宋"/>
                <w:bCs/>
                <w:color w:val="auto"/>
                <w:szCs w:val="21"/>
              </w:rPr>
              <w:t>3</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6E89B">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202370C9">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26A98">
            <w:pPr>
              <w:adjustRightInd w:val="0"/>
              <w:jc w:val="center"/>
              <w:rPr>
                <w:rFonts w:ascii="仿宋" w:hAnsi="仿宋" w:eastAsia="仿宋" w:cs="仿宋"/>
                <w:bCs/>
                <w:color w:val="auto"/>
                <w:szCs w:val="21"/>
              </w:rPr>
            </w:pPr>
            <w:r>
              <w:rPr>
                <w:rFonts w:hint="eastAsia" w:ascii="仿宋" w:hAnsi="仿宋" w:eastAsia="仿宋" w:cs="仿宋"/>
                <w:bCs/>
                <w:color w:val="auto"/>
                <w:szCs w:val="21"/>
              </w:rPr>
              <w:t>18</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FE74F">
            <w:pPr>
              <w:adjustRightInd w:val="0"/>
              <w:rPr>
                <w:rFonts w:ascii="仿宋" w:hAnsi="仿宋" w:eastAsia="仿宋" w:cs="仿宋"/>
                <w:bCs/>
                <w:color w:val="auto"/>
                <w:szCs w:val="21"/>
              </w:rPr>
            </w:pPr>
            <w:r>
              <w:rPr>
                <w:rFonts w:hint="eastAsia" w:ascii="仿宋" w:hAnsi="仿宋" w:eastAsia="仿宋" w:cs="仿宋"/>
                <w:bCs/>
                <w:color w:val="auto"/>
                <w:szCs w:val="21"/>
              </w:rPr>
              <w:t>四路日光灯调光模块</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2E44F">
            <w:pPr>
              <w:adjustRightInd w:val="0"/>
              <w:rPr>
                <w:rFonts w:ascii="仿宋" w:hAnsi="仿宋" w:eastAsia="仿宋" w:cs="仿宋"/>
                <w:bCs/>
                <w:color w:val="auto"/>
                <w:szCs w:val="21"/>
              </w:rPr>
            </w:pPr>
            <w:r>
              <w:rPr>
                <w:rFonts w:hint="eastAsia" w:ascii="仿宋" w:hAnsi="仿宋" w:eastAsia="仿宋" w:cs="仿宋"/>
                <w:bCs/>
                <w:color w:val="auto"/>
                <w:szCs w:val="21"/>
              </w:rPr>
              <w:t>奇胜 L5504AMP</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8AD02">
            <w:pPr>
              <w:adjustRightInd w:val="0"/>
              <w:rPr>
                <w:rFonts w:ascii="仿宋" w:hAnsi="仿宋" w:eastAsia="仿宋" w:cs="仿宋"/>
                <w:bCs/>
                <w:color w:val="auto"/>
                <w:szCs w:val="21"/>
              </w:rPr>
            </w:pPr>
            <w:r>
              <w:rPr>
                <w:rFonts w:hint="eastAsia" w:ascii="仿宋" w:hAnsi="仿宋" w:eastAsia="仿宋" w:cs="仿宋"/>
                <w:bCs/>
                <w:color w:val="auto"/>
                <w:szCs w:val="21"/>
              </w:rPr>
              <w:t>奇胜/澳洲</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CBEDC">
            <w:pPr>
              <w:adjustRightInd w:val="0"/>
              <w:rPr>
                <w:rFonts w:ascii="仿宋" w:hAnsi="仿宋" w:eastAsia="仿宋" w:cs="仿宋"/>
                <w:bCs/>
                <w:color w:val="auto"/>
                <w:szCs w:val="21"/>
              </w:rPr>
            </w:pPr>
            <w:r>
              <w:rPr>
                <w:rFonts w:hint="eastAsia" w:ascii="仿宋" w:hAnsi="仿宋" w:eastAsia="仿宋" w:cs="仿宋"/>
                <w:bCs/>
                <w:color w:val="auto"/>
                <w:szCs w:val="21"/>
              </w:rPr>
              <w:t>3</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56EF9">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2AD89B4E">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FDCA4">
            <w:pPr>
              <w:adjustRightInd w:val="0"/>
              <w:jc w:val="center"/>
              <w:rPr>
                <w:rFonts w:ascii="仿宋" w:hAnsi="仿宋" w:eastAsia="仿宋" w:cs="仿宋"/>
                <w:bCs/>
                <w:color w:val="auto"/>
                <w:szCs w:val="21"/>
              </w:rPr>
            </w:pPr>
            <w:r>
              <w:rPr>
                <w:rFonts w:hint="eastAsia" w:ascii="仿宋" w:hAnsi="仿宋" w:eastAsia="仿宋" w:cs="仿宋"/>
                <w:bCs/>
                <w:color w:val="auto"/>
                <w:szCs w:val="21"/>
              </w:rPr>
              <w:t>19</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B91E0">
            <w:pPr>
              <w:adjustRightInd w:val="0"/>
              <w:rPr>
                <w:rFonts w:ascii="仿宋" w:hAnsi="仿宋" w:eastAsia="仿宋" w:cs="仿宋"/>
                <w:bCs/>
                <w:color w:val="auto"/>
                <w:szCs w:val="21"/>
              </w:rPr>
            </w:pPr>
            <w:r>
              <w:rPr>
                <w:rFonts w:hint="eastAsia" w:ascii="仿宋" w:hAnsi="仿宋" w:eastAsia="仿宋" w:cs="仿宋"/>
                <w:bCs/>
                <w:color w:val="auto"/>
                <w:szCs w:val="21"/>
              </w:rPr>
              <w:t>动态标签面板</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DE664">
            <w:pPr>
              <w:adjustRightInd w:val="0"/>
              <w:rPr>
                <w:rFonts w:ascii="仿宋" w:hAnsi="仿宋" w:eastAsia="仿宋" w:cs="仿宋"/>
                <w:bCs/>
                <w:color w:val="auto"/>
                <w:szCs w:val="21"/>
              </w:rPr>
            </w:pPr>
            <w:r>
              <w:rPr>
                <w:rFonts w:hint="eastAsia" w:ascii="仿宋" w:hAnsi="仿宋" w:eastAsia="仿宋" w:cs="仿宋"/>
                <w:bCs/>
                <w:color w:val="auto"/>
                <w:szCs w:val="21"/>
              </w:rPr>
              <w:t>奇胜 5085DL，GF</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6DD57">
            <w:pPr>
              <w:adjustRightInd w:val="0"/>
              <w:rPr>
                <w:rFonts w:ascii="仿宋" w:hAnsi="仿宋" w:eastAsia="仿宋" w:cs="仿宋"/>
                <w:bCs/>
                <w:color w:val="auto"/>
                <w:szCs w:val="21"/>
              </w:rPr>
            </w:pPr>
            <w:r>
              <w:rPr>
                <w:rFonts w:hint="eastAsia" w:ascii="仿宋" w:hAnsi="仿宋" w:eastAsia="仿宋" w:cs="仿宋"/>
                <w:bCs/>
                <w:color w:val="auto"/>
                <w:szCs w:val="21"/>
              </w:rPr>
              <w:t>奇胜/澳洲</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8A9CF">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E09E9">
            <w:pPr>
              <w:adjustRightInd w:val="0"/>
              <w:rPr>
                <w:rFonts w:ascii="仿宋" w:hAnsi="仿宋" w:eastAsia="仿宋" w:cs="仿宋"/>
                <w:bCs/>
                <w:color w:val="auto"/>
                <w:szCs w:val="21"/>
              </w:rPr>
            </w:pPr>
            <w:r>
              <w:rPr>
                <w:rFonts w:hint="eastAsia" w:ascii="仿宋" w:hAnsi="仿宋" w:eastAsia="仿宋" w:cs="仿宋"/>
                <w:bCs/>
                <w:color w:val="auto"/>
                <w:szCs w:val="21"/>
              </w:rPr>
              <w:t>块</w:t>
            </w:r>
          </w:p>
        </w:tc>
      </w:tr>
      <w:tr w14:paraId="3BFA1862">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5AB95">
            <w:pPr>
              <w:adjustRightInd w:val="0"/>
              <w:jc w:val="center"/>
              <w:rPr>
                <w:rFonts w:ascii="仿宋" w:hAnsi="仿宋" w:eastAsia="仿宋" w:cs="仿宋"/>
                <w:bCs/>
                <w:color w:val="auto"/>
                <w:szCs w:val="21"/>
              </w:rPr>
            </w:pPr>
            <w:r>
              <w:rPr>
                <w:rFonts w:hint="eastAsia" w:ascii="仿宋" w:hAnsi="仿宋" w:eastAsia="仿宋" w:cs="仿宋"/>
                <w:bCs/>
                <w:color w:val="auto"/>
                <w:szCs w:val="21"/>
              </w:rPr>
              <w:t>20</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ABFFC">
            <w:pPr>
              <w:adjustRightInd w:val="0"/>
              <w:rPr>
                <w:rFonts w:ascii="仿宋" w:hAnsi="仿宋" w:eastAsia="仿宋" w:cs="仿宋"/>
                <w:bCs/>
                <w:color w:val="auto"/>
                <w:szCs w:val="21"/>
              </w:rPr>
            </w:pPr>
            <w:r>
              <w:rPr>
                <w:rFonts w:hint="eastAsia" w:ascii="仿宋" w:hAnsi="仿宋" w:eastAsia="仿宋" w:cs="仿宋"/>
                <w:bCs/>
                <w:color w:val="auto"/>
                <w:szCs w:val="21"/>
              </w:rPr>
              <w:t>触摸屏</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03B8C">
            <w:pPr>
              <w:adjustRightInd w:val="0"/>
              <w:rPr>
                <w:rFonts w:ascii="仿宋" w:hAnsi="仿宋" w:eastAsia="仿宋" w:cs="仿宋"/>
                <w:bCs/>
                <w:color w:val="auto"/>
                <w:szCs w:val="21"/>
              </w:rPr>
            </w:pPr>
            <w:r>
              <w:rPr>
                <w:rFonts w:hint="eastAsia" w:ascii="仿宋" w:hAnsi="仿宋" w:eastAsia="仿宋" w:cs="仿宋"/>
                <w:bCs/>
                <w:color w:val="auto"/>
                <w:szCs w:val="21"/>
              </w:rPr>
              <w:t>奇胜 SC5000CT</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6B74F">
            <w:pPr>
              <w:adjustRightInd w:val="0"/>
              <w:rPr>
                <w:rFonts w:ascii="仿宋" w:hAnsi="仿宋" w:eastAsia="仿宋" w:cs="仿宋"/>
                <w:bCs/>
                <w:color w:val="auto"/>
                <w:szCs w:val="21"/>
              </w:rPr>
            </w:pPr>
            <w:r>
              <w:rPr>
                <w:rFonts w:hint="eastAsia" w:ascii="仿宋" w:hAnsi="仿宋" w:eastAsia="仿宋" w:cs="仿宋"/>
                <w:bCs/>
                <w:color w:val="auto"/>
                <w:szCs w:val="21"/>
              </w:rPr>
              <w:t>奇胜/澳洲</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D3429">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D4444">
            <w:pPr>
              <w:adjustRightInd w:val="0"/>
              <w:rPr>
                <w:rFonts w:ascii="仿宋" w:hAnsi="仿宋" w:eastAsia="仿宋" w:cs="仿宋"/>
                <w:bCs/>
                <w:color w:val="auto"/>
                <w:szCs w:val="21"/>
              </w:rPr>
            </w:pPr>
            <w:r>
              <w:rPr>
                <w:rFonts w:hint="eastAsia" w:ascii="仿宋" w:hAnsi="仿宋" w:eastAsia="仿宋" w:cs="仿宋"/>
                <w:bCs/>
                <w:color w:val="auto"/>
                <w:szCs w:val="21"/>
              </w:rPr>
              <w:t>块</w:t>
            </w:r>
          </w:p>
        </w:tc>
      </w:tr>
      <w:tr w14:paraId="05DD8900">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32995">
            <w:pPr>
              <w:adjustRightInd w:val="0"/>
              <w:jc w:val="center"/>
              <w:rPr>
                <w:rFonts w:ascii="仿宋" w:hAnsi="仿宋" w:eastAsia="仿宋" w:cs="仿宋"/>
                <w:bCs/>
                <w:color w:val="auto"/>
                <w:szCs w:val="21"/>
              </w:rPr>
            </w:pPr>
            <w:r>
              <w:rPr>
                <w:rFonts w:hint="eastAsia" w:ascii="仿宋" w:hAnsi="仿宋" w:eastAsia="仿宋" w:cs="仿宋"/>
                <w:bCs/>
                <w:color w:val="auto"/>
                <w:szCs w:val="21"/>
              </w:rPr>
              <w:t>21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3C008">
            <w:pPr>
              <w:adjustRightInd w:val="0"/>
              <w:rPr>
                <w:rFonts w:ascii="仿宋" w:hAnsi="仿宋" w:eastAsia="仿宋" w:cs="仿宋"/>
                <w:bCs/>
                <w:color w:val="auto"/>
                <w:szCs w:val="21"/>
              </w:rPr>
            </w:pPr>
            <w:r>
              <w:rPr>
                <w:rFonts w:hint="eastAsia" w:ascii="仿宋" w:hAnsi="仿宋" w:eastAsia="仿宋" w:cs="仿宋"/>
                <w:bCs/>
                <w:color w:val="auto"/>
                <w:szCs w:val="21"/>
              </w:rPr>
              <w:t>系统主机</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92827">
            <w:pPr>
              <w:adjustRightInd w:val="0"/>
              <w:rPr>
                <w:rFonts w:ascii="仿宋" w:hAnsi="仿宋" w:eastAsia="仿宋" w:cs="仿宋"/>
                <w:bCs/>
                <w:color w:val="auto"/>
                <w:szCs w:val="21"/>
              </w:rPr>
            </w:pPr>
            <w:r>
              <w:rPr>
                <w:rFonts w:hint="eastAsia" w:ascii="仿宋" w:hAnsi="仿宋" w:eastAsia="仿宋" w:cs="仿宋"/>
                <w:bCs/>
                <w:color w:val="auto"/>
                <w:szCs w:val="21"/>
              </w:rPr>
              <w:t>奇胜 5500PACA</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3F9A3">
            <w:pPr>
              <w:adjustRightInd w:val="0"/>
              <w:rPr>
                <w:rFonts w:ascii="仿宋" w:hAnsi="仿宋" w:eastAsia="仿宋" w:cs="仿宋"/>
                <w:bCs/>
                <w:color w:val="auto"/>
                <w:szCs w:val="21"/>
              </w:rPr>
            </w:pPr>
            <w:r>
              <w:rPr>
                <w:rFonts w:hint="eastAsia" w:ascii="仿宋" w:hAnsi="仿宋" w:eastAsia="仿宋" w:cs="仿宋"/>
                <w:bCs/>
                <w:color w:val="auto"/>
                <w:szCs w:val="21"/>
              </w:rPr>
              <w:t>奇胜/澳洲</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3F50E">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A685A">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1EBA253D">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79A1A">
            <w:pPr>
              <w:adjustRightInd w:val="0"/>
              <w:jc w:val="center"/>
              <w:rPr>
                <w:rFonts w:ascii="仿宋" w:hAnsi="仿宋" w:eastAsia="仿宋" w:cs="仿宋"/>
                <w:bCs/>
                <w:color w:val="auto"/>
                <w:szCs w:val="21"/>
              </w:rPr>
            </w:pPr>
            <w:r>
              <w:rPr>
                <w:rFonts w:hint="eastAsia" w:ascii="仿宋" w:hAnsi="仿宋" w:eastAsia="仿宋" w:cs="仿宋"/>
                <w:bCs/>
                <w:color w:val="auto"/>
                <w:szCs w:val="21"/>
              </w:rPr>
              <w:t>22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5308A">
            <w:pPr>
              <w:adjustRightInd w:val="0"/>
              <w:rPr>
                <w:rFonts w:ascii="仿宋" w:hAnsi="仿宋" w:eastAsia="仿宋" w:cs="仿宋"/>
                <w:bCs/>
                <w:color w:val="auto"/>
                <w:szCs w:val="21"/>
              </w:rPr>
            </w:pPr>
            <w:r>
              <w:rPr>
                <w:rFonts w:hint="eastAsia" w:ascii="仿宋" w:hAnsi="仿宋" w:eastAsia="仿宋" w:cs="仿宋"/>
                <w:bCs/>
                <w:color w:val="auto"/>
                <w:szCs w:val="21"/>
              </w:rPr>
              <w:t>触摸屏</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4F5BA">
            <w:pPr>
              <w:adjustRightInd w:val="0"/>
              <w:rPr>
                <w:rFonts w:ascii="仿宋" w:hAnsi="仿宋" w:eastAsia="仿宋" w:cs="仿宋"/>
                <w:bCs/>
                <w:color w:val="auto"/>
                <w:szCs w:val="21"/>
              </w:rPr>
            </w:pPr>
            <w:r>
              <w:rPr>
                <w:rFonts w:hint="eastAsia" w:ascii="仿宋" w:hAnsi="仿宋" w:eastAsia="仿宋" w:cs="仿宋"/>
                <w:bCs/>
                <w:color w:val="auto"/>
                <w:szCs w:val="21"/>
              </w:rPr>
              <w:t>奇胜 SC5000CT</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E200E">
            <w:pPr>
              <w:adjustRightInd w:val="0"/>
              <w:rPr>
                <w:rFonts w:ascii="仿宋" w:hAnsi="仿宋" w:eastAsia="仿宋" w:cs="仿宋"/>
                <w:bCs/>
                <w:color w:val="auto"/>
                <w:szCs w:val="21"/>
              </w:rPr>
            </w:pPr>
            <w:r>
              <w:rPr>
                <w:rFonts w:hint="eastAsia" w:ascii="仿宋" w:hAnsi="仿宋" w:eastAsia="仿宋" w:cs="仿宋"/>
                <w:bCs/>
                <w:color w:val="auto"/>
                <w:szCs w:val="21"/>
              </w:rPr>
              <w:t>奇胜/澳洲</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0B86E">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2418F">
            <w:pPr>
              <w:adjustRightInd w:val="0"/>
              <w:rPr>
                <w:rFonts w:ascii="仿宋" w:hAnsi="仿宋" w:eastAsia="仿宋" w:cs="仿宋"/>
                <w:bCs/>
                <w:color w:val="auto"/>
                <w:szCs w:val="21"/>
              </w:rPr>
            </w:pPr>
            <w:r>
              <w:rPr>
                <w:rFonts w:hint="eastAsia" w:ascii="仿宋" w:hAnsi="仿宋" w:eastAsia="仿宋" w:cs="仿宋"/>
                <w:bCs/>
                <w:color w:val="auto"/>
                <w:szCs w:val="21"/>
              </w:rPr>
              <w:t>块</w:t>
            </w:r>
          </w:p>
        </w:tc>
      </w:tr>
      <w:tr w14:paraId="5DF20DB7">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7ECEE">
            <w:pPr>
              <w:adjustRightInd w:val="0"/>
              <w:jc w:val="center"/>
              <w:rPr>
                <w:rFonts w:ascii="仿宋" w:hAnsi="仿宋" w:eastAsia="仿宋" w:cs="仿宋"/>
                <w:bCs/>
                <w:color w:val="auto"/>
                <w:szCs w:val="21"/>
              </w:rPr>
            </w:pPr>
            <w:r>
              <w:rPr>
                <w:rFonts w:hint="eastAsia" w:ascii="仿宋" w:hAnsi="仿宋" w:eastAsia="仿宋" w:cs="仿宋"/>
                <w:bCs/>
                <w:color w:val="auto"/>
                <w:szCs w:val="21"/>
              </w:rPr>
              <w:t>23</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7404B">
            <w:pPr>
              <w:adjustRightInd w:val="0"/>
              <w:rPr>
                <w:rFonts w:ascii="仿宋" w:hAnsi="仿宋" w:eastAsia="仿宋" w:cs="仿宋"/>
                <w:bCs/>
                <w:color w:val="auto"/>
                <w:szCs w:val="21"/>
              </w:rPr>
            </w:pPr>
            <w:r>
              <w:rPr>
                <w:rFonts w:hint="eastAsia" w:ascii="仿宋" w:hAnsi="仿宋" w:eastAsia="仿宋" w:cs="仿宋"/>
                <w:bCs/>
                <w:color w:val="auto"/>
                <w:szCs w:val="21"/>
              </w:rPr>
              <w:t>PC接口</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6D0DA">
            <w:pPr>
              <w:adjustRightInd w:val="0"/>
              <w:rPr>
                <w:rFonts w:ascii="仿宋" w:hAnsi="仿宋" w:eastAsia="仿宋" w:cs="仿宋"/>
                <w:bCs/>
                <w:color w:val="auto"/>
                <w:szCs w:val="21"/>
              </w:rPr>
            </w:pPr>
            <w:r>
              <w:rPr>
                <w:rFonts w:hint="eastAsia" w:ascii="仿宋" w:hAnsi="仿宋" w:eastAsia="仿宋" w:cs="仿宋"/>
                <w:bCs/>
                <w:color w:val="auto"/>
                <w:szCs w:val="21"/>
              </w:rPr>
              <w:t>奇胜 5500PC</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E7D8A">
            <w:pPr>
              <w:adjustRightInd w:val="0"/>
              <w:rPr>
                <w:rFonts w:ascii="仿宋" w:hAnsi="仿宋" w:eastAsia="仿宋" w:cs="仿宋"/>
                <w:bCs/>
                <w:color w:val="auto"/>
                <w:szCs w:val="21"/>
              </w:rPr>
            </w:pPr>
            <w:r>
              <w:rPr>
                <w:rFonts w:hint="eastAsia" w:ascii="仿宋" w:hAnsi="仿宋" w:eastAsia="仿宋" w:cs="仿宋"/>
                <w:bCs/>
                <w:color w:val="auto"/>
                <w:szCs w:val="21"/>
              </w:rPr>
              <w:t>奇胜/澳洲</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253C6">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BE411">
            <w:pPr>
              <w:adjustRightInd w:val="0"/>
              <w:rPr>
                <w:rFonts w:ascii="仿宋" w:hAnsi="仿宋" w:eastAsia="仿宋" w:cs="仿宋"/>
                <w:bCs/>
                <w:color w:val="auto"/>
                <w:szCs w:val="21"/>
              </w:rPr>
            </w:pPr>
            <w:r>
              <w:rPr>
                <w:rFonts w:hint="eastAsia" w:ascii="仿宋" w:hAnsi="仿宋" w:eastAsia="仿宋" w:cs="仿宋"/>
                <w:bCs/>
                <w:color w:val="auto"/>
                <w:szCs w:val="21"/>
              </w:rPr>
              <w:t>个</w:t>
            </w:r>
          </w:p>
        </w:tc>
      </w:tr>
      <w:tr w14:paraId="57AF822F">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0D58A">
            <w:pPr>
              <w:adjustRightInd w:val="0"/>
              <w:jc w:val="center"/>
              <w:rPr>
                <w:rFonts w:ascii="仿宋" w:hAnsi="仿宋" w:eastAsia="仿宋" w:cs="仿宋"/>
                <w:bCs/>
                <w:color w:val="auto"/>
                <w:szCs w:val="21"/>
              </w:rPr>
            </w:pPr>
            <w:r>
              <w:rPr>
                <w:rFonts w:hint="eastAsia" w:ascii="仿宋" w:hAnsi="仿宋" w:eastAsia="仿宋" w:cs="仿宋"/>
                <w:bCs/>
                <w:color w:val="auto"/>
                <w:szCs w:val="21"/>
              </w:rPr>
              <w:t>24</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3442A">
            <w:pPr>
              <w:adjustRightInd w:val="0"/>
              <w:rPr>
                <w:rFonts w:ascii="仿宋" w:hAnsi="仿宋" w:eastAsia="仿宋" w:cs="仿宋"/>
                <w:bCs/>
                <w:color w:val="auto"/>
                <w:szCs w:val="21"/>
              </w:rPr>
            </w:pPr>
            <w:r>
              <w:rPr>
                <w:rFonts w:hint="eastAsia" w:ascii="仿宋" w:hAnsi="仿宋" w:eastAsia="仿宋" w:cs="仿宋"/>
                <w:bCs/>
                <w:color w:val="auto"/>
                <w:szCs w:val="21"/>
              </w:rPr>
              <w:t>系统运行软件</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57B5E">
            <w:pPr>
              <w:adjustRightInd w:val="0"/>
              <w:rPr>
                <w:rFonts w:ascii="仿宋" w:hAnsi="仿宋" w:eastAsia="仿宋" w:cs="仿宋"/>
                <w:bCs/>
                <w:color w:val="auto"/>
                <w:szCs w:val="21"/>
              </w:rPr>
            </w:pPr>
            <w:r>
              <w:rPr>
                <w:rFonts w:hint="eastAsia" w:ascii="仿宋" w:hAnsi="仿宋" w:eastAsia="仿宋" w:cs="仿宋"/>
                <w:bCs/>
                <w:color w:val="auto"/>
                <w:szCs w:val="21"/>
              </w:rPr>
              <w:t>奇胜 5000S</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5DEBF">
            <w:pPr>
              <w:adjustRightInd w:val="0"/>
              <w:rPr>
                <w:rFonts w:ascii="仿宋" w:hAnsi="仿宋" w:eastAsia="仿宋" w:cs="仿宋"/>
                <w:bCs/>
                <w:color w:val="auto"/>
                <w:szCs w:val="21"/>
              </w:rPr>
            </w:pPr>
            <w:r>
              <w:rPr>
                <w:rFonts w:hint="eastAsia" w:ascii="仿宋" w:hAnsi="仿宋" w:eastAsia="仿宋" w:cs="仿宋"/>
                <w:bCs/>
                <w:color w:val="auto"/>
                <w:szCs w:val="21"/>
              </w:rPr>
              <w:t>奇胜/澳洲</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37829">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0BC5A">
            <w:pPr>
              <w:adjustRightInd w:val="0"/>
              <w:rPr>
                <w:rFonts w:ascii="仿宋" w:hAnsi="仿宋" w:eastAsia="仿宋" w:cs="仿宋"/>
                <w:bCs/>
                <w:color w:val="auto"/>
                <w:szCs w:val="21"/>
              </w:rPr>
            </w:pPr>
            <w:r>
              <w:rPr>
                <w:rFonts w:hint="eastAsia" w:ascii="仿宋" w:hAnsi="仿宋" w:eastAsia="仿宋" w:cs="仿宋"/>
                <w:bCs/>
                <w:color w:val="auto"/>
                <w:szCs w:val="21"/>
              </w:rPr>
              <w:t>套</w:t>
            </w:r>
          </w:p>
        </w:tc>
      </w:tr>
      <w:tr w14:paraId="0738DEE4">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EE40C">
            <w:pPr>
              <w:adjustRightInd w:val="0"/>
              <w:jc w:val="center"/>
              <w:rPr>
                <w:rFonts w:ascii="仿宋" w:hAnsi="仿宋" w:eastAsia="仿宋" w:cs="仿宋"/>
                <w:bCs/>
                <w:color w:val="auto"/>
                <w:szCs w:val="21"/>
              </w:rPr>
            </w:pPr>
            <w:r>
              <w:rPr>
                <w:rFonts w:hint="eastAsia" w:ascii="仿宋" w:hAnsi="仿宋" w:eastAsia="仿宋" w:cs="仿宋"/>
                <w:bCs/>
                <w:color w:val="auto"/>
                <w:szCs w:val="21"/>
              </w:rPr>
              <w:t>25</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BC08C">
            <w:pPr>
              <w:adjustRightInd w:val="0"/>
              <w:rPr>
                <w:rFonts w:ascii="仿宋" w:hAnsi="仿宋" w:eastAsia="仿宋" w:cs="仿宋"/>
                <w:bCs/>
                <w:color w:val="auto"/>
                <w:szCs w:val="21"/>
              </w:rPr>
            </w:pPr>
            <w:r>
              <w:rPr>
                <w:rFonts w:hint="eastAsia" w:ascii="仿宋" w:hAnsi="仿宋" w:eastAsia="仿宋" w:cs="仿宋"/>
                <w:bCs/>
                <w:color w:val="auto"/>
                <w:szCs w:val="21"/>
              </w:rPr>
              <w:t>C-BUS专用控制线</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0CBB2">
            <w:pPr>
              <w:adjustRightInd w:val="0"/>
              <w:rPr>
                <w:rFonts w:ascii="仿宋" w:hAnsi="仿宋" w:eastAsia="仿宋" w:cs="仿宋"/>
                <w:bCs/>
                <w:color w:val="auto"/>
                <w:szCs w:val="21"/>
              </w:rPr>
            </w:pPr>
            <w:r>
              <w:rPr>
                <w:rFonts w:hint="eastAsia" w:ascii="仿宋" w:hAnsi="仿宋" w:eastAsia="仿宋" w:cs="仿宋"/>
                <w:bCs/>
                <w:color w:val="auto"/>
                <w:szCs w:val="21"/>
              </w:rPr>
              <w:t>UTP5</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E302B">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C6B2D">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CC738">
            <w:pPr>
              <w:adjustRightInd w:val="0"/>
              <w:rPr>
                <w:rFonts w:ascii="仿宋" w:hAnsi="仿宋" w:eastAsia="仿宋" w:cs="仿宋"/>
                <w:bCs/>
                <w:color w:val="auto"/>
                <w:szCs w:val="21"/>
              </w:rPr>
            </w:pPr>
            <w:r>
              <w:rPr>
                <w:rFonts w:hint="eastAsia" w:ascii="仿宋" w:hAnsi="仿宋" w:eastAsia="仿宋" w:cs="仿宋"/>
                <w:bCs/>
                <w:color w:val="auto"/>
                <w:szCs w:val="21"/>
              </w:rPr>
              <w:t>箱</w:t>
            </w:r>
          </w:p>
        </w:tc>
      </w:tr>
      <w:tr w14:paraId="582F6265">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EEC15">
            <w:pPr>
              <w:adjustRightInd w:val="0"/>
              <w:jc w:val="center"/>
              <w:rPr>
                <w:rFonts w:ascii="仿宋" w:hAnsi="仿宋" w:eastAsia="仿宋" w:cs="仿宋"/>
                <w:bCs/>
                <w:color w:val="auto"/>
                <w:szCs w:val="21"/>
              </w:rPr>
            </w:pPr>
            <w:r>
              <w:rPr>
                <w:rFonts w:hint="eastAsia" w:ascii="仿宋" w:hAnsi="仿宋" w:eastAsia="仿宋" w:cs="仿宋"/>
                <w:bCs/>
                <w:color w:val="auto"/>
                <w:szCs w:val="21"/>
              </w:rPr>
              <w:t>26</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CBE3C">
            <w:pPr>
              <w:adjustRightInd w:val="0"/>
              <w:rPr>
                <w:rFonts w:ascii="仿宋" w:hAnsi="仿宋" w:eastAsia="仿宋" w:cs="仿宋"/>
                <w:bCs/>
                <w:color w:val="auto"/>
                <w:szCs w:val="21"/>
              </w:rPr>
            </w:pPr>
            <w:r>
              <w:rPr>
                <w:rFonts w:hint="eastAsia" w:ascii="仿宋" w:hAnsi="仿宋" w:eastAsia="仿宋" w:cs="仿宋"/>
                <w:bCs/>
                <w:color w:val="auto"/>
                <w:szCs w:val="21"/>
              </w:rPr>
              <w:t>辅材</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C51B8">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B4925">
            <w:pPr>
              <w:adjustRightInd w:val="0"/>
              <w:rPr>
                <w:rFonts w:ascii="仿宋" w:hAnsi="仿宋" w:eastAsia="仿宋" w:cs="仿宋"/>
                <w:bCs/>
                <w:color w:val="auto"/>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2A2DA">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3D3E4">
            <w:pPr>
              <w:adjustRightInd w:val="0"/>
              <w:rPr>
                <w:rFonts w:ascii="仿宋" w:hAnsi="仿宋" w:eastAsia="仿宋" w:cs="仿宋"/>
                <w:bCs/>
                <w:color w:val="auto"/>
                <w:szCs w:val="21"/>
              </w:rPr>
            </w:pPr>
            <w:r>
              <w:rPr>
                <w:rFonts w:hint="eastAsia" w:ascii="仿宋" w:hAnsi="仿宋" w:eastAsia="仿宋" w:cs="仿宋"/>
                <w:bCs/>
                <w:color w:val="auto"/>
                <w:szCs w:val="21"/>
              </w:rPr>
              <w:t>批</w:t>
            </w:r>
          </w:p>
        </w:tc>
      </w:tr>
      <w:tr w14:paraId="59CC0845">
        <w:tblPrEx>
          <w:tblCellMar>
            <w:top w:w="0" w:type="dxa"/>
            <w:left w:w="108" w:type="dxa"/>
            <w:bottom w:w="0" w:type="dxa"/>
            <w:right w:w="108" w:type="dxa"/>
          </w:tblCellMar>
        </w:tblPrEx>
        <w:trPr>
          <w:trHeight w:val="510" w:hRule="atLeast"/>
          <w:jc w:val="center"/>
        </w:trPr>
        <w:tc>
          <w:tcPr>
            <w:tcW w:w="9581"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D1E2E">
            <w:pPr>
              <w:adjustRightInd w:val="0"/>
              <w:jc w:val="center"/>
              <w:rPr>
                <w:rFonts w:ascii="仿宋" w:hAnsi="仿宋" w:eastAsia="仿宋" w:cs="仿宋"/>
                <w:bCs/>
                <w:color w:val="auto"/>
                <w:szCs w:val="21"/>
              </w:rPr>
            </w:pPr>
            <w:r>
              <w:rPr>
                <w:rFonts w:hint="eastAsia" w:ascii="仿宋" w:hAnsi="仿宋" w:eastAsia="仿宋" w:cs="仿宋"/>
                <w:b/>
                <w:color w:val="auto"/>
                <w:szCs w:val="21"/>
              </w:rPr>
              <w:t>七、子系统名称：七楼会议室多媒体系统</w:t>
            </w:r>
          </w:p>
        </w:tc>
      </w:tr>
      <w:tr w14:paraId="2AD34C74">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DC7FF">
            <w:pPr>
              <w:adjustRightInd w:val="0"/>
              <w:jc w:val="center"/>
              <w:rPr>
                <w:rFonts w:ascii="仿宋" w:hAnsi="仿宋" w:eastAsia="仿宋" w:cs="仿宋"/>
                <w:bCs/>
                <w:color w:val="auto"/>
                <w:szCs w:val="21"/>
              </w:rPr>
            </w:pPr>
            <w:r>
              <w:rPr>
                <w:rFonts w:hint="eastAsia" w:ascii="仿宋" w:hAnsi="仿宋" w:eastAsia="仿宋" w:cs="仿宋"/>
                <w:bCs/>
                <w:color w:val="auto"/>
                <w:szCs w:val="21"/>
              </w:rPr>
              <w:t>（一）</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8F5A5">
            <w:pPr>
              <w:adjustRightInd w:val="0"/>
              <w:rPr>
                <w:rFonts w:ascii="仿宋" w:hAnsi="仿宋" w:eastAsia="仿宋" w:cs="仿宋"/>
                <w:bCs/>
                <w:color w:val="auto"/>
                <w:szCs w:val="21"/>
              </w:rPr>
            </w:pPr>
            <w:r>
              <w:rPr>
                <w:rFonts w:hint="eastAsia" w:ascii="仿宋" w:hAnsi="仿宋" w:eastAsia="仿宋" w:cs="仿宋"/>
                <w:bCs/>
                <w:color w:val="auto"/>
                <w:szCs w:val="21"/>
              </w:rPr>
              <w:t>扩声系统</w:t>
            </w:r>
          </w:p>
        </w:tc>
      </w:tr>
      <w:tr w14:paraId="1DB89169">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AC6E2">
            <w:pPr>
              <w:adjustRightInd w:val="0"/>
              <w:jc w:val="center"/>
              <w:rPr>
                <w:rFonts w:ascii="仿宋" w:hAnsi="仿宋" w:eastAsia="仿宋" w:cs="仿宋"/>
                <w:bCs/>
                <w:color w:val="auto"/>
                <w:szCs w:val="21"/>
              </w:rPr>
            </w:pPr>
            <w:r>
              <w:rPr>
                <w:rFonts w:hint="eastAsia" w:ascii="仿宋" w:hAnsi="仿宋" w:eastAsia="仿宋" w:cs="仿宋"/>
                <w:bCs/>
                <w:color w:val="auto"/>
                <w:szCs w:val="21"/>
              </w:rPr>
              <w:t>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EB945">
            <w:pPr>
              <w:adjustRightInd w:val="0"/>
              <w:rPr>
                <w:rFonts w:ascii="仿宋" w:hAnsi="仿宋" w:eastAsia="仿宋" w:cs="仿宋"/>
                <w:bCs/>
                <w:color w:val="auto"/>
                <w:szCs w:val="21"/>
              </w:rPr>
            </w:pPr>
            <w:r>
              <w:rPr>
                <w:rFonts w:hint="eastAsia" w:ascii="仿宋" w:hAnsi="仿宋" w:eastAsia="仿宋" w:cs="仿宋"/>
                <w:bCs/>
                <w:color w:val="auto"/>
                <w:szCs w:val="21"/>
              </w:rPr>
              <w:t>吸顶音箱</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35452">
            <w:pPr>
              <w:adjustRightInd w:val="0"/>
              <w:rPr>
                <w:rFonts w:ascii="仿宋" w:hAnsi="仿宋" w:eastAsia="仿宋" w:cs="仿宋"/>
                <w:bCs/>
                <w:color w:val="auto"/>
                <w:szCs w:val="21"/>
              </w:rPr>
            </w:pPr>
            <w:r>
              <w:rPr>
                <w:rFonts w:hint="eastAsia" w:ascii="仿宋" w:hAnsi="仿宋" w:eastAsia="仿宋" w:cs="仿宋"/>
                <w:bCs/>
                <w:color w:val="auto"/>
                <w:szCs w:val="21"/>
              </w:rPr>
              <w:t>CM300</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F2907">
            <w:pPr>
              <w:adjustRightInd w:val="0"/>
              <w:rPr>
                <w:rFonts w:ascii="仿宋" w:hAnsi="仿宋" w:eastAsia="仿宋" w:cs="仿宋"/>
                <w:bCs/>
                <w:color w:val="auto"/>
                <w:szCs w:val="21"/>
              </w:rPr>
            </w:pPr>
            <w:r>
              <w:rPr>
                <w:rFonts w:hint="eastAsia" w:ascii="仿宋" w:hAnsi="仿宋" w:eastAsia="仿宋" w:cs="仿宋"/>
                <w:bCs/>
                <w:color w:val="auto"/>
                <w:szCs w:val="21"/>
              </w:rPr>
              <w:t>OPSON</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DB312">
            <w:pPr>
              <w:adjustRightInd w:val="0"/>
              <w:rPr>
                <w:rFonts w:ascii="仿宋" w:hAnsi="仿宋" w:eastAsia="仿宋" w:cs="仿宋"/>
                <w:bCs/>
                <w:color w:val="auto"/>
                <w:szCs w:val="21"/>
              </w:rPr>
            </w:pPr>
            <w:r>
              <w:rPr>
                <w:rFonts w:hint="eastAsia" w:ascii="仿宋" w:hAnsi="仿宋" w:eastAsia="仿宋" w:cs="仿宋"/>
                <w:bCs/>
                <w:color w:val="auto"/>
                <w:szCs w:val="21"/>
              </w:rPr>
              <w:t>8</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DF89C">
            <w:pPr>
              <w:adjustRightInd w:val="0"/>
              <w:rPr>
                <w:rFonts w:ascii="仿宋" w:hAnsi="仿宋" w:eastAsia="仿宋" w:cs="仿宋"/>
                <w:bCs/>
                <w:color w:val="auto"/>
                <w:szCs w:val="21"/>
              </w:rPr>
            </w:pPr>
            <w:r>
              <w:rPr>
                <w:rFonts w:hint="eastAsia" w:ascii="仿宋" w:hAnsi="仿宋" w:eastAsia="仿宋" w:cs="仿宋"/>
                <w:bCs/>
                <w:color w:val="auto"/>
                <w:szCs w:val="21"/>
              </w:rPr>
              <w:t>只</w:t>
            </w:r>
          </w:p>
        </w:tc>
      </w:tr>
      <w:tr w14:paraId="61F40A3E">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D591D">
            <w:pPr>
              <w:adjustRightInd w:val="0"/>
              <w:jc w:val="center"/>
              <w:rPr>
                <w:rFonts w:ascii="仿宋" w:hAnsi="仿宋" w:eastAsia="仿宋" w:cs="仿宋"/>
                <w:bCs/>
                <w:color w:val="auto"/>
                <w:szCs w:val="21"/>
              </w:rPr>
            </w:pPr>
            <w:r>
              <w:rPr>
                <w:rFonts w:hint="eastAsia" w:ascii="仿宋" w:hAnsi="仿宋" w:eastAsia="仿宋" w:cs="仿宋"/>
                <w:bCs/>
                <w:color w:val="auto"/>
                <w:szCs w:val="21"/>
              </w:rPr>
              <w:t>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40F85">
            <w:pPr>
              <w:adjustRightInd w:val="0"/>
              <w:rPr>
                <w:rFonts w:ascii="仿宋" w:hAnsi="仿宋" w:eastAsia="仿宋" w:cs="仿宋"/>
                <w:bCs/>
                <w:color w:val="auto"/>
                <w:szCs w:val="21"/>
              </w:rPr>
            </w:pPr>
            <w:r>
              <w:rPr>
                <w:rFonts w:hint="eastAsia" w:ascii="仿宋" w:hAnsi="仿宋" w:eastAsia="仿宋" w:cs="仿宋"/>
                <w:bCs/>
                <w:color w:val="auto"/>
                <w:szCs w:val="21"/>
              </w:rPr>
              <w:t>功放</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0A54B">
            <w:pPr>
              <w:adjustRightInd w:val="0"/>
              <w:rPr>
                <w:rFonts w:ascii="仿宋" w:hAnsi="仿宋" w:eastAsia="仿宋" w:cs="仿宋"/>
                <w:bCs/>
                <w:color w:val="auto"/>
                <w:szCs w:val="21"/>
              </w:rPr>
            </w:pPr>
            <w:r>
              <w:rPr>
                <w:rFonts w:hint="eastAsia" w:ascii="仿宋" w:hAnsi="仿宋" w:eastAsia="仿宋" w:cs="仿宋"/>
                <w:bCs/>
                <w:color w:val="auto"/>
                <w:szCs w:val="21"/>
              </w:rPr>
              <w:t>PM700</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5AA41">
            <w:pPr>
              <w:adjustRightInd w:val="0"/>
              <w:rPr>
                <w:rFonts w:ascii="仿宋" w:hAnsi="仿宋" w:eastAsia="仿宋" w:cs="仿宋"/>
                <w:bCs/>
                <w:color w:val="auto"/>
                <w:szCs w:val="21"/>
              </w:rPr>
            </w:pPr>
            <w:r>
              <w:rPr>
                <w:rFonts w:hint="eastAsia" w:ascii="仿宋" w:hAnsi="仿宋" w:eastAsia="仿宋" w:cs="仿宋"/>
                <w:bCs/>
                <w:color w:val="auto"/>
                <w:szCs w:val="21"/>
              </w:rPr>
              <w:t>OPSON</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E0EF8">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AB86E">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0E175D3C">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64556">
            <w:pPr>
              <w:adjustRightInd w:val="0"/>
              <w:jc w:val="center"/>
              <w:rPr>
                <w:rFonts w:ascii="仿宋" w:hAnsi="仿宋" w:eastAsia="仿宋" w:cs="仿宋"/>
                <w:bCs/>
                <w:color w:val="auto"/>
                <w:szCs w:val="21"/>
              </w:rPr>
            </w:pPr>
            <w:r>
              <w:rPr>
                <w:rFonts w:hint="eastAsia" w:ascii="仿宋" w:hAnsi="仿宋" w:eastAsia="仿宋" w:cs="仿宋"/>
                <w:bCs/>
                <w:color w:val="auto"/>
                <w:szCs w:val="21"/>
              </w:rPr>
              <w:t>3</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6B800">
            <w:pPr>
              <w:adjustRightInd w:val="0"/>
              <w:rPr>
                <w:rFonts w:ascii="仿宋" w:hAnsi="仿宋" w:eastAsia="仿宋" w:cs="仿宋"/>
                <w:bCs/>
                <w:color w:val="auto"/>
                <w:szCs w:val="21"/>
              </w:rPr>
            </w:pPr>
            <w:r>
              <w:rPr>
                <w:rFonts w:hint="eastAsia" w:ascii="仿宋" w:hAnsi="仿宋" w:eastAsia="仿宋" w:cs="仿宋"/>
                <w:bCs/>
                <w:color w:val="auto"/>
                <w:szCs w:val="21"/>
              </w:rPr>
              <w:t>8路调音台</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65252">
            <w:pPr>
              <w:adjustRightInd w:val="0"/>
              <w:rPr>
                <w:rFonts w:ascii="仿宋" w:hAnsi="仿宋" w:eastAsia="仿宋" w:cs="仿宋"/>
                <w:bCs/>
                <w:color w:val="auto"/>
                <w:szCs w:val="21"/>
              </w:rPr>
            </w:pPr>
            <w:r>
              <w:rPr>
                <w:rFonts w:hint="eastAsia" w:ascii="仿宋" w:hAnsi="仿宋" w:eastAsia="仿宋" w:cs="仿宋"/>
                <w:bCs/>
                <w:color w:val="auto"/>
                <w:szCs w:val="21"/>
              </w:rPr>
              <w:t>MX-840V</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0A4E9">
            <w:pPr>
              <w:adjustRightInd w:val="0"/>
              <w:rPr>
                <w:rFonts w:ascii="仿宋" w:hAnsi="仿宋" w:eastAsia="仿宋" w:cs="仿宋"/>
                <w:bCs/>
                <w:color w:val="auto"/>
                <w:szCs w:val="21"/>
              </w:rPr>
            </w:pPr>
            <w:r>
              <w:rPr>
                <w:rFonts w:hint="eastAsia" w:ascii="仿宋" w:hAnsi="仿宋" w:eastAsia="仿宋" w:cs="仿宋"/>
                <w:bCs/>
                <w:color w:val="auto"/>
                <w:szCs w:val="21"/>
              </w:rPr>
              <w:t>NBX</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6166C">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C31F2">
            <w:pPr>
              <w:adjustRightInd w:val="0"/>
              <w:rPr>
                <w:rFonts w:ascii="仿宋" w:hAnsi="仿宋" w:eastAsia="仿宋" w:cs="仿宋"/>
                <w:bCs/>
                <w:color w:val="auto"/>
                <w:szCs w:val="21"/>
              </w:rPr>
            </w:pPr>
            <w:r>
              <w:rPr>
                <w:rFonts w:hint="eastAsia" w:ascii="仿宋" w:hAnsi="仿宋" w:eastAsia="仿宋" w:cs="仿宋"/>
                <w:bCs/>
                <w:color w:val="auto"/>
                <w:szCs w:val="21"/>
              </w:rPr>
              <w:t>只</w:t>
            </w:r>
          </w:p>
        </w:tc>
      </w:tr>
      <w:tr w14:paraId="613AC3EB">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8E026">
            <w:pPr>
              <w:adjustRightInd w:val="0"/>
              <w:jc w:val="center"/>
              <w:rPr>
                <w:rFonts w:ascii="仿宋" w:hAnsi="仿宋" w:eastAsia="仿宋" w:cs="仿宋"/>
                <w:bCs/>
                <w:color w:val="auto"/>
                <w:szCs w:val="21"/>
              </w:rPr>
            </w:pPr>
            <w:r>
              <w:rPr>
                <w:rFonts w:hint="eastAsia" w:ascii="仿宋" w:hAnsi="仿宋" w:eastAsia="仿宋" w:cs="仿宋"/>
                <w:bCs/>
                <w:color w:val="auto"/>
                <w:szCs w:val="21"/>
              </w:rPr>
              <w:t>4</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03789">
            <w:pPr>
              <w:adjustRightInd w:val="0"/>
              <w:rPr>
                <w:rFonts w:ascii="仿宋" w:hAnsi="仿宋" w:eastAsia="仿宋" w:cs="仿宋"/>
                <w:bCs/>
                <w:color w:val="auto"/>
                <w:szCs w:val="21"/>
              </w:rPr>
            </w:pPr>
            <w:r>
              <w:rPr>
                <w:rFonts w:hint="eastAsia" w:ascii="仿宋" w:hAnsi="仿宋" w:eastAsia="仿宋" w:cs="仿宋"/>
                <w:bCs/>
                <w:color w:val="auto"/>
                <w:szCs w:val="21"/>
              </w:rPr>
              <w:t>数字音频处理器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B9F9B">
            <w:pPr>
              <w:adjustRightInd w:val="0"/>
              <w:rPr>
                <w:rFonts w:ascii="仿宋" w:hAnsi="仿宋" w:eastAsia="仿宋" w:cs="仿宋"/>
                <w:bCs/>
                <w:color w:val="auto"/>
                <w:szCs w:val="21"/>
              </w:rPr>
            </w:pPr>
            <w:r>
              <w:rPr>
                <w:rFonts w:hint="eastAsia" w:ascii="仿宋" w:hAnsi="仿宋" w:eastAsia="仿宋" w:cs="仿宋"/>
                <w:bCs/>
                <w:color w:val="auto"/>
                <w:szCs w:val="21"/>
              </w:rPr>
              <w:t>ATS-82</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C0D8E">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99B72">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15404">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1161D164">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FD877">
            <w:pPr>
              <w:adjustRightInd w:val="0"/>
              <w:jc w:val="center"/>
              <w:rPr>
                <w:rFonts w:ascii="仿宋" w:hAnsi="仿宋" w:eastAsia="仿宋" w:cs="仿宋"/>
                <w:bCs/>
                <w:color w:val="auto"/>
                <w:szCs w:val="21"/>
              </w:rPr>
            </w:pPr>
            <w:r>
              <w:rPr>
                <w:rFonts w:hint="eastAsia" w:ascii="仿宋" w:hAnsi="仿宋" w:eastAsia="仿宋" w:cs="仿宋"/>
                <w:bCs/>
                <w:color w:val="auto"/>
                <w:szCs w:val="21"/>
              </w:rPr>
              <w:t>5</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6D1E8">
            <w:pPr>
              <w:adjustRightInd w:val="0"/>
              <w:rPr>
                <w:rFonts w:ascii="仿宋" w:hAnsi="仿宋" w:eastAsia="仿宋" w:cs="仿宋"/>
                <w:bCs/>
                <w:color w:val="auto"/>
                <w:szCs w:val="21"/>
              </w:rPr>
            </w:pPr>
            <w:r>
              <w:rPr>
                <w:rFonts w:hint="eastAsia" w:ascii="仿宋" w:hAnsi="仿宋" w:eastAsia="仿宋" w:cs="仿宋"/>
                <w:bCs/>
                <w:color w:val="auto"/>
                <w:szCs w:val="21"/>
              </w:rPr>
              <w:t>无线话筒系统（含话筒）</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7DE72">
            <w:pPr>
              <w:adjustRightInd w:val="0"/>
              <w:rPr>
                <w:rFonts w:ascii="仿宋" w:hAnsi="仿宋" w:eastAsia="仿宋" w:cs="仿宋"/>
                <w:bCs/>
                <w:color w:val="auto"/>
                <w:szCs w:val="21"/>
              </w:rPr>
            </w:pPr>
            <w:r>
              <w:rPr>
                <w:rFonts w:hint="eastAsia" w:ascii="仿宋" w:hAnsi="仿宋" w:eastAsia="仿宋" w:cs="仿宋"/>
                <w:bCs/>
                <w:color w:val="auto"/>
                <w:szCs w:val="21"/>
              </w:rPr>
              <w:t>ATW-R2100</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14E63">
            <w:pPr>
              <w:adjustRightInd w:val="0"/>
              <w:rPr>
                <w:rFonts w:ascii="仿宋" w:hAnsi="仿宋" w:eastAsia="仿宋" w:cs="仿宋"/>
                <w:bCs/>
                <w:color w:val="auto"/>
                <w:szCs w:val="21"/>
              </w:rPr>
            </w:pPr>
            <w:r>
              <w:rPr>
                <w:rFonts w:hint="eastAsia" w:ascii="仿宋" w:hAnsi="仿宋" w:eastAsia="仿宋" w:cs="仿宋"/>
                <w:bCs/>
                <w:color w:val="auto"/>
                <w:szCs w:val="21"/>
              </w:rPr>
              <w:t>audio-technica</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AB390">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BFEFE">
            <w:pPr>
              <w:adjustRightInd w:val="0"/>
              <w:rPr>
                <w:rFonts w:ascii="仿宋" w:hAnsi="仿宋" w:eastAsia="仿宋" w:cs="仿宋"/>
                <w:bCs/>
                <w:color w:val="auto"/>
                <w:szCs w:val="21"/>
              </w:rPr>
            </w:pPr>
            <w:r>
              <w:rPr>
                <w:rFonts w:hint="eastAsia" w:ascii="仿宋" w:hAnsi="仿宋" w:eastAsia="仿宋" w:cs="仿宋"/>
                <w:bCs/>
                <w:color w:val="auto"/>
                <w:szCs w:val="21"/>
              </w:rPr>
              <w:t>套</w:t>
            </w:r>
          </w:p>
        </w:tc>
      </w:tr>
      <w:tr w14:paraId="2CD430E9">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41A6B">
            <w:pPr>
              <w:adjustRightInd w:val="0"/>
              <w:jc w:val="center"/>
              <w:rPr>
                <w:rFonts w:ascii="仿宋" w:hAnsi="仿宋" w:eastAsia="仿宋" w:cs="仿宋"/>
                <w:bCs/>
                <w:color w:val="auto"/>
                <w:szCs w:val="21"/>
              </w:rPr>
            </w:pPr>
            <w:r>
              <w:rPr>
                <w:rFonts w:hint="eastAsia" w:ascii="仿宋" w:hAnsi="仿宋" w:eastAsia="仿宋" w:cs="仿宋"/>
                <w:bCs/>
                <w:color w:val="auto"/>
                <w:szCs w:val="21"/>
              </w:rPr>
              <w:t>6</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FAEBA">
            <w:pPr>
              <w:adjustRightInd w:val="0"/>
              <w:rPr>
                <w:rFonts w:ascii="仿宋" w:hAnsi="仿宋" w:eastAsia="仿宋" w:cs="仿宋"/>
                <w:bCs/>
                <w:color w:val="auto"/>
                <w:szCs w:val="21"/>
              </w:rPr>
            </w:pPr>
            <w:r>
              <w:rPr>
                <w:rFonts w:hint="eastAsia" w:ascii="仿宋" w:hAnsi="仿宋" w:eastAsia="仿宋" w:cs="仿宋"/>
                <w:bCs/>
                <w:color w:val="auto"/>
                <w:szCs w:val="21"/>
              </w:rPr>
              <w:t>手持无线话筒</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3122E">
            <w:pPr>
              <w:adjustRightInd w:val="0"/>
              <w:rPr>
                <w:rFonts w:ascii="仿宋" w:hAnsi="仿宋" w:eastAsia="仿宋" w:cs="仿宋"/>
                <w:bCs/>
                <w:color w:val="auto"/>
                <w:szCs w:val="21"/>
              </w:rPr>
            </w:pPr>
            <w:r>
              <w:rPr>
                <w:rFonts w:hint="eastAsia" w:ascii="仿宋" w:hAnsi="仿宋" w:eastAsia="仿宋" w:cs="仿宋"/>
                <w:bCs/>
                <w:color w:val="auto"/>
                <w:szCs w:val="21"/>
              </w:rPr>
              <w:t>MH850</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72315">
            <w:pPr>
              <w:adjustRightInd w:val="0"/>
              <w:rPr>
                <w:rFonts w:ascii="仿宋" w:hAnsi="仿宋" w:eastAsia="仿宋" w:cs="仿宋"/>
                <w:bCs/>
                <w:color w:val="auto"/>
                <w:szCs w:val="21"/>
              </w:rPr>
            </w:pPr>
            <w:r>
              <w:rPr>
                <w:rFonts w:hint="eastAsia" w:ascii="仿宋" w:hAnsi="仿宋" w:eastAsia="仿宋" w:cs="仿宋"/>
                <w:bCs/>
                <w:color w:val="auto"/>
                <w:szCs w:val="21"/>
              </w:rPr>
              <w:t>JTS</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D2E6F">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DCA1C">
            <w:pPr>
              <w:adjustRightInd w:val="0"/>
              <w:rPr>
                <w:rFonts w:ascii="仿宋" w:hAnsi="仿宋" w:eastAsia="仿宋" w:cs="仿宋"/>
                <w:bCs/>
                <w:color w:val="auto"/>
                <w:szCs w:val="21"/>
              </w:rPr>
            </w:pPr>
            <w:r>
              <w:rPr>
                <w:rFonts w:hint="eastAsia" w:ascii="仿宋" w:hAnsi="仿宋" w:eastAsia="仿宋" w:cs="仿宋"/>
                <w:bCs/>
                <w:color w:val="auto"/>
                <w:szCs w:val="21"/>
              </w:rPr>
              <w:t>套</w:t>
            </w:r>
          </w:p>
        </w:tc>
      </w:tr>
      <w:tr w14:paraId="0A153A89">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1FF68">
            <w:pPr>
              <w:adjustRightInd w:val="0"/>
              <w:jc w:val="center"/>
              <w:rPr>
                <w:rFonts w:ascii="仿宋" w:hAnsi="仿宋" w:eastAsia="仿宋" w:cs="仿宋"/>
                <w:bCs/>
                <w:color w:val="auto"/>
                <w:szCs w:val="21"/>
              </w:rPr>
            </w:pPr>
            <w:r>
              <w:rPr>
                <w:rFonts w:hint="eastAsia" w:ascii="仿宋" w:hAnsi="仿宋" w:eastAsia="仿宋" w:cs="仿宋"/>
                <w:bCs/>
                <w:color w:val="auto"/>
                <w:szCs w:val="21"/>
              </w:rPr>
              <w:t>7</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587DD">
            <w:pPr>
              <w:adjustRightInd w:val="0"/>
              <w:rPr>
                <w:rFonts w:ascii="仿宋" w:hAnsi="仿宋" w:eastAsia="仿宋" w:cs="仿宋"/>
                <w:bCs/>
                <w:color w:val="auto"/>
                <w:szCs w:val="21"/>
              </w:rPr>
            </w:pPr>
            <w:r>
              <w:rPr>
                <w:rFonts w:hint="eastAsia" w:ascii="仿宋" w:hAnsi="仿宋" w:eastAsia="仿宋" w:cs="仿宋"/>
                <w:bCs/>
                <w:color w:val="auto"/>
                <w:szCs w:val="21"/>
              </w:rPr>
              <w:t>DVD机</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5DB7F">
            <w:pPr>
              <w:adjustRightInd w:val="0"/>
              <w:rPr>
                <w:rFonts w:ascii="仿宋" w:hAnsi="仿宋" w:eastAsia="仿宋" w:cs="仿宋"/>
                <w:bCs/>
                <w:color w:val="auto"/>
                <w:szCs w:val="21"/>
              </w:rPr>
            </w:pPr>
            <w:r>
              <w:rPr>
                <w:rFonts w:hint="eastAsia" w:ascii="仿宋" w:hAnsi="仿宋" w:eastAsia="仿宋" w:cs="仿宋"/>
                <w:bCs/>
                <w:color w:val="auto"/>
                <w:szCs w:val="21"/>
              </w:rPr>
              <w:t>DV420V-G</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3C5AF">
            <w:pPr>
              <w:adjustRightInd w:val="0"/>
              <w:rPr>
                <w:rFonts w:ascii="仿宋" w:hAnsi="仿宋" w:eastAsia="仿宋" w:cs="仿宋"/>
                <w:bCs/>
                <w:color w:val="auto"/>
                <w:szCs w:val="21"/>
              </w:rPr>
            </w:pPr>
            <w:r>
              <w:rPr>
                <w:rFonts w:hint="eastAsia" w:ascii="仿宋" w:hAnsi="仿宋" w:eastAsia="仿宋" w:cs="仿宋"/>
                <w:bCs/>
                <w:color w:val="auto"/>
                <w:szCs w:val="21"/>
              </w:rPr>
              <w:t>先锋</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659DD">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01CF0">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2B6ABBE5">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45D50">
            <w:pPr>
              <w:adjustRightInd w:val="0"/>
              <w:jc w:val="center"/>
              <w:rPr>
                <w:rFonts w:ascii="仿宋" w:hAnsi="仿宋" w:eastAsia="仿宋" w:cs="仿宋"/>
                <w:bCs/>
                <w:color w:val="auto"/>
                <w:szCs w:val="21"/>
              </w:rPr>
            </w:pPr>
            <w:r>
              <w:rPr>
                <w:rFonts w:hint="eastAsia" w:ascii="仿宋" w:hAnsi="仿宋" w:eastAsia="仿宋" w:cs="仿宋"/>
                <w:bCs/>
                <w:color w:val="auto"/>
                <w:szCs w:val="21"/>
              </w:rPr>
              <w:t>8</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5B16D">
            <w:pPr>
              <w:adjustRightInd w:val="0"/>
              <w:rPr>
                <w:rFonts w:ascii="仿宋" w:hAnsi="仿宋" w:eastAsia="仿宋" w:cs="仿宋"/>
                <w:bCs/>
                <w:color w:val="auto"/>
                <w:szCs w:val="21"/>
              </w:rPr>
            </w:pPr>
            <w:r>
              <w:rPr>
                <w:rFonts w:hint="eastAsia" w:ascii="仿宋" w:hAnsi="仿宋" w:eastAsia="仿宋" w:cs="仿宋"/>
                <w:bCs/>
                <w:color w:val="auto"/>
                <w:szCs w:val="21"/>
              </w:rPr>
              <w:t>电源时序器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4948D">
            <w:pPr>
              <w:adjustRightInd w:val="0"/>
              <w:rPr>
                <w:rFonts w:ascii="仿宋" w:hAnsi="仿宋" w:eastAsia="仿宋" w:cs="仿宋"/>
                <w:bCs/>
                <w:color w:val="auto"/>
                <w:szCs w:val="21"/>
              </w:rPr>
            </w:pPr>
            <w:r>
              <w:rPr>
                <w:rFonts w:hint="eastAsia" w:ascii="仿宋" w:hAnsi="仿宋" w:eastAsia="仿宋" w:cs="仿宋"/>
                <w:bCs/>
                <w:color w:val="auto"/>
                <w:szCs w:val="21"/>
              </w:rPr>
              <w:t>X-40A</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F921A">
            <w:pPr>
              <w:adjustRightInd w:val="0"/>
              <w:rPr>
                <w:rFonts w:ascii="仿宋" w:hAnsi="仿宋" w:eastAsia="仿宋" w:cs="仿宋"/>
                <w:bCs/>
                <w:color w:val="auto"/>
                <w:szCs w:val="21"/>
              </w:rPr>
            </w:pPr>
            <w:r>
              <w:rPr>
                <w:rFonts w:hint="eastAsia" w:ascii="仿宋" w:hAnsi="仿宋" w:eastAsia="仿宋" w:cs="仿宋"/>
                <w:bCs/>
                <w:color w:val="auto"/>
                <w:szCs w:val="21"/>
              </w:rPr>
              <w:t>NBX</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44193">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559AB">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6BC4909D">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CECE0">
            <w:pPr>
              <w:adjustRightInd w:val="0"/>
              <w:jc w:val="center"/>
              <w:rPr>
                <w:rFonts w:ascii="仿宋" w:hAnsi="仿宋" w:eastAsia="仿宋" w:cs="仿宋"/>
                <w:bCs/>
                <w:color w:val="auto"/>
                <w:szCs w:val="21"/>
              </w:rPr>
            </w:pPr>
            <w:r>
              <w:rPr>
                <w:rFonts w:hint="eastAsia" w:ascii="仿宋" w:hAnsi="仿宋" w:eastAsia="仿宋" w:cs="仿宋"/>
                <w:bCs/>
                <w:color w:val="auto"/>
                <w:szCs w:val="21"/>
              </w:rPr>
              <w:t>9</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CD54D">
            <w:pPr>
              <w:adjustRightInd w:val="0"/>
              <w:rPr>
                <w:rFonts w:ascii="仿宋" w:hAnsi="仿宋" w:eastAsia="仿宋" w:cs="仿宋"/>
                <w:bCs/>
                <w:color w:val="auto"/>
                <w:szCs w:val="21"/>
              </w:rPr>
            </w:pPr>
            <w:r>
              <w:rPr>
                <w:rFonts w:hint="eastAsia" w:ascii="仿宋" w:hAnsi="仿宋" w:eastAsia="仿宋" w:cs="仿宋"/>
                <w:bCs/>
                <w:color w:val="auto"/>
                <w:szCs w:val="21"/>
              </w:rPr>
              <w:t>机柜</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D15A6">
            <w:pPr>
              <w:adjustRightInd w:val="0"/>
              <w:rPr>
                <w:rFonts w:ascii="仿宋" w:hAnsi="仿宋" w:eastAsia="仿宋" w:cs="仿宋"/>
                <w:bCs/>
                <w:color w:val="auto"/>
                <w:szCs w:val="21"/>
              </w:rPr>
            </w:pPr>
            <w:r>
              <w:rPr>
                <w:rFonts w:hint="eastAsia" w:ascii="仿宋" w:hAnsi="仿宋" w:eastAsia="仿宋" w:cs="仿宋"/>
                <w:bCs/>
                <w:color w:val="auto"/>
                <w:szCs w:val="21"/>
              </w:rPr>
              <w:t>24U</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BC5F5">
            <w:pPr>
              <w:adjustRightInd w:val="0"/>
              <w:rPr>
                <w:rFonts w:ascii="仿宋" w:hAnsi="仿宋" w:eastAsia="仿宋" w:cs="仿宋"/>
                <w:bCs/>
                <w:color w:val="auto"/>
                <w:szCs w:val="21"/>
              </w:rPr>
            </w:pPr>
            <w:r>
              <w:rPr>
                <w:rFonts w:hint="eastAsia" w:ascii="仿宋" w:hAnsi="仿宋" w:eastAsia="仿宋" w:cs="仿宋"/>
                <w:bCs/>
                <w:color w:val="auto"/>
                <w:szCs w:val="21"/>
              </w:rPr>
              <w:t>定制</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9F52A">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24332">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1356F4E6">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E86A7">
            <w:pPr>
              <w:adjustRightInd w:val="0"/>
              <w:jc w:val="center"/>
              <w:rPr>
                <w:rFonts w:ascii="仿宋" w:hAnsi="仿宋" w:eastAsia="仿宋" w:cs="仿宋"/>
                <w:bCs/>
                <w:color w:val="auto"/>
                <w:szCs w:val="21"/>
              </w:rPr>
            </w:pPr>
            <w:r>
              <w:rPr>
                <w:rFonts w:hint="eastAsia" w:ascii="仿宋" w:hAnsi="仿宋" w:eastAsia="仿宋" w:cs="仿宋"/>
                <w:bCs/>
                <w:color w:val="auto"/>
                <w:szCs w:val="21"/>
              </w:rPr>
              <w:t>（二）</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B53CE">
            <w:pPr>
              <w:adjustRightInd w:val="0"/>
              <w:rPr>
                <w:rFonts w:ascii="仿宋" w:hAnsi="仿宋" w:eastAsia="仿宋" w:cs="仿宋"/>
                <w:bCs/>
                <w:color w:val="auto"/>
                <w:szCs w:val="21"/>
              </w:rPr>
            </w:pPr>
            <w:r>
              <w:rPr>
                <w:rFonts w:hint="eastAsia" w:ascii="仿宋" w:hAnsi="仿宋" w:eastAsia="仿宋" w:cs="仿宋"/>
                <w:bCs/>
                <w:color w:val="auto"/>
                <w:szCs w:val="21"/>
              </w:rPr>
              <w:t>数字会议发言系统</w:t>
            </w:r>
          </w:p>
        </w:tc>
      </w:tr>
      <w:tr w14:paraId="24B9EC53">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BB218">
            <w:pPr>
              <w:adjustRightInd w:val="0"/>
              <w:jc w:val="center"/>
              <w:rPr>
                <w:rFonts w:ascii="仿宋" w:hAnsi="仿宋" w:eastAsia="仿宋" w:cs="仿宋"/>
                <w:bCs/>
                <w:color w:val="auto"/>
                <w:szCs w:val="21"/>
              </w:rPr>
            </w:pPr>
            <w:r>
              <w:rPr>
                <w:rFonts w:hint="eastAsia" w:ascii="仿宋" w:hAnsi="仿宋" w:eastAsia="仿宋" w:cs="仿宋"/>
                <w:bCs/>
                <w:color w:val="auto"/>
                <w:szCs w:val="21"/>
              </w:rPr>
              <w:t>10</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80F01">
            <w:pPr>
              <w:adjustRightInd w:val="0"/>
              <w:rPr>
                <w:rFonts w:ascii="仿宋" w:hAnsi="仿宋" w:eastAsia="仿宋" w:cs="仿宋"/>
                <w:bCs/>
                <w:color w:val="auto"/>
                <w:szCs w:val="21"/>
              </w:rPr>
            </w:pPr>
            <w:r>
              <w:rPr>
                <w:rFonts w:hint="eastAsia" w:ascii="仿宋" w:hAnsi="仿宋" w:eastAsia="仿宋" w:cs="仿宋"/>
                <w:bCs/>
                <w:color w:val="auto"/>
                <w:szCs w:val="21"/>
              </w:rPr>
              <w:t>会议系统主机</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CE2CE">
            <w:pPr>
              <w:adjustRightInd w:val="0"/>
              <w:rPr>
                <w:rFonts w:ascii="仿宋" w:hAnsi="仿宋" w:eastAsia="仿宋" w:cs="仿宋"/>
                <w:bCs/>
                <w:color w:val="auto"/>
                <w:szCs w:val="21"/>
              </w:rPr>
            </w:pPr>
            <w:r>
              <w:rPr>
                <w:rFonts w:hint="eastAsia" w:ascii="仿宋" w:hAnsi="仿宋" w:eastAsia="仿宋" w:cs="仿宋"/>
                <w:bCs/>
                <w:color w:val="auto"/>
                <w:szCs w:val="21"/>
              </w:rPr>
              <w:t>TF-0100W</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FAB84">
            <w:pPr>
              <w:adjustRightInd w:val="0"/>
              <w:rPr>
                <w:rFonts w:ascii="仿宋" w:hAnsi="仿宋" w:eastAsia="仿宋" w:cs="仿宋"/>
                <w:bCs/>
                <w:color w:val="auto"/>
                <w:szCs w:val="21"/>
              </w:rPr>
            </w:pPr>
            <w:r>
              <w:rPr>
                <w:rFonts w:hint="eastAsia" w:ascii="仿宋" w:hAnsi="仿宋" w:eastAsia="仿宋" w:cs="仿宋"/>
                <w:bCs/>
                <w:color w:val="auto"/>
                <w:szCs w:val="21"/>
              </w:rPr>
              <w:t>itc</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0C259">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58610">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6AFC415C">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25534">
            <w:pPr>
              <w:adjustRightInd w:val="0"/>
              <w:jc w:val="center"/>
              <w:rPr>
                <w:rFonts w:ascii="仿宋" w:hAnsi="仿宋" w:eastAsia="仿宋" w:cs="仿宋"/>
                <w:bCs/>
                <w:color w:val="auto"/>
                <w:szCs w:val="21"/>
              </w:rPr>
            </w:pPr>
            <w:r>
              <w:rPr>
                <w:rFonts w:hint="eastAsia" w:ascii="仿宋" w:hAnsi="仿宋" w:eastAsia="仿宋" w:cs="仿宋"/>
                <w:bCs/>
                <w:color w:val="auto"/>
                <w:szCs w:val="21"/>
              </w:rPr>
              <w:t>11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14995">
            <w:pPr>
              <w:adjustRightInd w:val="0"/>
              <w:rPr>
                <w:rFonts w:ascii="仿宋" w:hAnsi="仿宋" w:eastAsia="仿宋" w:cs="仿宋"/>
                <w:bCs/>
                <w:color w:val="auto"/>
                <w:szCs w:val="21"/>
              </w:rPr>
            </w:pPr>
            <w:r>
              <w:rPr>
                <w:rFonts w:hint="eastAsia" w:ascii="仿宋" w:hAnsi="仿宋" w:eastAsia="仿宋" w:cs="仿宋"/>
                <w:bCs/>
                <w:color w:val="auto"/>
                <w:szCs w:val="21"/>
              </w:rPr>
              <w:t>会议主席单元</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A2AF0">
            <w:pPr>
              <w:adjustRightInd w:val="0"/>
              <w:rPr>
                <w:rFonts w:ascii="仿宋" w:hAnsi="仿宋" w:eastAsia="仿宋" w:cs="仿宋"/>
                <w:bCs/>
                <w:color w:val="auto"/>
                <w:szCs w:val="21"/>
              </w:rPr>
            </w:pPr>
            <w:r>
              <w:rPr>
                <w:rFonts w:hint="eastAsia" w:ascii="仿宋" w:hAnsi="仿宋" w:eastAsia="仿宋" w:cs="仿宋"/>
                <w:bCs/>
                <w:color w:val="auto"/>
                <w:szCs w:val="21"/>
              </w:rPr>
              <w:t>TF-W0102</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C2809">
            <w:pPr>
              <w:adjustRightInd w:val="0"/>
              <w:rPr>
                <w:rFonts w:ascii="仿宋" w:hAnsi="仿宋" w:eastAsia="仿宋" w:cs="仿宋"/>
                <w:bCs/>
                <w:color w:val="auto"/>
                <w:szCs w:val="21"/>
              </w:rPr>
            </w:pPr>
            <w:r>
              <w:rPr>
                <w:rFonts w:hint="eastAsia" w:ascii="仿宋" w:hAnsi="仿宋" w:eastAsia="仿宋" w:cs="仿宋"/>
                <w:bCs/>
                <w:color w:val="auto"/>
                <w:szCs w:val="21"/>
              </w:rPr>
              <w:t>itc</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CC7D9">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C8437">
            <w:pPr>
              <w:adjustRightInd w:val="0"/>
              <w:rPr>
                <w:rFonts w:ascii="仿宋" w:hAnsi="仿宋" w:eastAsia="仿宋" w:cs="仿宋"/>
                <w:bCs/>
                <w:color w:val="auto"/>
                <w:szCs w:val="21"/>
              </w:rPr>
            </w:pPr>
            <w:r>
              <w:rPr>
                <w:rFonts w:hint="eastAsia" w:ascii="仿宋" w:hAnsi="仿宋" w:eastAsia="仿宋" w:cs="仿宋"/>
                <w:bCs/>
                <w:color w:val="auto"/>
                <w:szCs w:val="21"/>
              </w:rPr>
              <w:t>只</w:t>
            </w:r>
          </w:p>
        </w:tc>
      </w:tr>
      <w:tr w14:paraId="0260BFEF">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F567A">
            <w:pPr>
              <w:adjustRightInd w:val="0"/>
              <w:jc w:val="center"/>
              <w:rPr>
                <w:rFonts w:ascii="仿宋" w:hAnsi="仿宋" w:eastAsia="仿宋" w:cs="仿宋"/>
                <w:bCs/>
                <w:color w:val="auto"/>
                <w:szCs w:val="21"/>
              </w:rPr>
            </w:pPr>
            <w:r>
              <w:rPr>
                <w:rFonts w:hint="eastAsia" w:ascii="仿宋" w:hAnsi="仿宋" w:eastAsia="仿宋" w:cs="仿宋"/>
                <w:bCs/>
                <w:color w:val="auto"/>
                <w:szCs w:val="21"/>
              </w:rPr>
              <w:t>12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787DC">
            <w:pPr>
              <w:adjustRightInd w:val="0"/>
              <w:rPr>
                <w:rFonts w:ascii="仿宋" w:hAnsi="仿宋" w:eastAsia="仿宋" w:cs="仿宋"/>
                <w:bCs/>
                <w:color w:val="auto"/>
                <w:szCs w:val="21"/>
              </w:rPr>
            </w:pPr>
            <w:r>
              <w:rPr>
                <w:rFonts w:hint="eastAsia" w:ascii="仿宋" w:hAnsi="仿宋" w:eastAsia="仿宋" w:cs="仿宋"/>
                <w:bCs/>
                <w:color w:val="auto"/>
                <w:szCs w:val="21"/>
              </w:rPr>
              <w:t>会议代表单元</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2EBB0">
            <w:pPr>
              <w:adjustRightInd w:val="0"/>
              <w:rPr>
                <w:rFonts w:ascii="仿宋" w:hAnsi="仿宋" w:eastAsia="仿宋" w:cs="仿宋"/>
                <w:bCs/>
                <w:color w:val="auto"/>
                <w:szCs w:val="21"/>
              </w:rPr>
            </w:pPr>
            <w:r>
              <w:rPr>
                <w:rFonts w:hint="eastAsia" w:ascii="仿宋" w:hAnsi="仿宋" w:eastAsia="仿宋" w:cs="仿宋"/>
                <w:bCs/>
                <w:color w:val="auto"/>
                <w:szCs w:val="21"/>
              </w:rPr>
              <w:t>TF-WA0102</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57088">
            <w:pPr>
              <w:adjustRightInd w:val="0"/>
              <w:rPr>
                <w:rFonts w:ascii="仿宋" w:hAnsi="仿宋" w:eastAsia="仿宋" w:cs="仿宋"/>
                <w:bCs/>
                <w:color w:val="auto"/>
                <w:szCs w:val="21"/>
              </w:rPr>
            </w:pPr>
            <w:r>
              <w:rPr>
                <w:rFonts w:hint="eastAsia" w:ascii="仿宋" w:hAnsi="仿宋" w:eastAsia="仿宋" w:cs="仿宋"/>
                <w:bCs/>
                <w:color w:val="auto"/>
                <w:szCs w:val="21"/>
              </w:rPr>
              <w:t>itc</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7F54F">
            <w:pPr>
              <w:adjustRightInd w:val="0"/>
              <w:rPr>
                <w:rFonts w:ascii="仿宋" w:hAnsi="仿宋" w:eastAsia="仿宋" w:cs="仿宋"/>
                <w:bCs/>
                <w:color w:val="auto"/>
                <w:szCs w:val="21"/>
              </w:rPr>
            </w:pPr>
            <w:r>
              <w:rPr>
                <w:rFonts w:hint="eastAsia" w:ascii="仿宋" w:hAnsi="仿宋" w:eastAsia="仿宋" w:cs="仿宋"/>
                <w:bCs/>
                <w:color w:val="auto"/>
                <w:szCs w:val="21"/>
              </w:rPr>
              <w:t>7</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76568">
            <w:pPr>
              <w:adjustRightInd w:val="0"/>
              <w:rPr>
                <w:rFonts w:ascii="仿宋" w:hAnsi="仿宋" w:eastAsia="仿宋" w:cs="仿宋"/>
                <w:bCs/>
                <w:color w:val="auto"/>
                <w:szCs w:val="21"/>
              </w:rPr>
            </w:pPr>
            <w:r>
              <w:rPr>
                <w:rFonts w:hint="eastAsia" w:ascii="仿宋" w:hAnsi="仿宋" w:eastAsia="仿宋" w:cs="仿宋"/>
                <w:bCs/>
                <w:color w:val="auto"/>
                <w:szCs w:val="21"/>
              </w:rPr>
              <w:t>只</w:t>
            </w:r>
          </w:p>
        </w:tc>
      </w:tr>
      <w:tr w14:paraId="7FEC0C69">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1CA80">
            <w:pPr>
              <w:adjustRightInd w:val="0"/>
              <w:jc w:val="center"/>
              <w:rPr>
                <w:rFonts w:ascii="仿宋" w:hAnsi="仿宋" w:eastAsia="仿宋" w:cs="仿宋"/>
                <w:bCs/>
                <w:color w:val="auto"/>
                <w:szCs w:val="21"/>
              </w:rPr>
            </w:pPr>
            <w:r>
              <w:rPr>
                <w:rFonts w:hint="eastAsia" w:ascii="仿宋" w:hAnsi="仿宋" w:eastAsia="仿宋" w:cs="仿宋"/>
                <w:bCs/>
                <w:color w:val="auto"/>
                <w:szCs w:val="21"/>
              </w:rPr>
              <w:t>13</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89CB4">
            <w:pPr>
              <w:adjustRightInd w:val="0"/>
              <w:rPr>
                <w:rFonts w:ascii="仿宋" w:hAnsi="仿宋" w:eastAsia="仿宋" w:cs="仿宋"/>
                <w:bCs/>
                <w:color w:val="auto"/>
                <w:szCs w:val="21"/>
              </w:rPr>
            </w:pPr>
            <w:r>
              <w:rPr>
                <w:rFonts w:hint="eastAsia" w:ascii="仿宋" w:hAnsi="仿宋" w:eastAsia="仿宋" w:cs="仿宋"/>
                <w:bCs/>
                <w:color w:val="auto"/>
                <w:szCs w:val="21"/>
              </w:rPr>
              <w:t>信号收发器（所采用无线传输方式的信号收发器）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279C3">
            <w:pPr>
              <w:adjustRightInd w:val="0"/>
              <w:rPr>
                <w:rFonts w:ascii="仿宋" w:hAnsi="仿宋" w:eastAsia="仿宋" w:cs="仿宋"/>
                <w:bCs/>
                <w:color w:val="auto"/>
                <w:szCs w:val="21"/>
              </w:rPr>
            </w:pPr>
            <w:r>
              <w:rPr>
                <w:rFonts w:hint="eastAsia" w:ascii="仿宋" w:hAnsi="仿宋" w:eastAsia="仿宋" w:cs="仿宋"/>
                <w:bCs/>
                <w:color w:val="auto"/>
                <w:szCs w:val="21"/>
              </w:rPr>
              <w:t>TF-011W</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FC242">
            <w:pPr>
              <w:adjustRightInd w:val="0"/>
              <w:rPr>
                <w:rFonts w:ascii="仿宋" w:hAnsi="仿宋" w:eastAsia="仿宋" w:cs="仿宋"/>
                <w:bCs/>
                <w:color w:val="auto"/>
                <w:szCs w:val="21"/>
              </w:rPr>
            </w:pPr>
            <w:r>
              <w:rPr>
                <w:rFonts w:hint="eastAsia" w:ascii="仿宋" w:hAnsi="仿宋" w:eastAsia="仿宋" w:cs="仿宋"/>
                <w:bCs/>
                <w:color w:val="auto"/>
                <w:szCs w:val="21"/>
              </w:rPr>
              <w:t>itc</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67515">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49CB9">
            <w:pPr>
              <w:adjustRightInd w:val="0"/>
              <w:rPr>
                <w:rFonts w:ascii="仿宋" w:hAnsi="仿宋" w:eastAsia="仿宋" w:cs="仿宋"/>
                <w:bCs/>
                <w:color w:val="auto"/>
                <w:szCs w:val="21"/>
              </w:rPr>
            </w:pPr>
            <w:r>
              <w:rPr>
                <w:rFonts w:hint="eastAsia" w:ascii="仿宋" w:hAnsi="仿宋" w:eastAsia="仿宋" w:cs="仿宋"/>
                <w:bCs/>
                <w:color w:val="auto"/>
                <w:szCs w:val="21"/>
              </w:rPr>
              <w:t>只</w:t>
            </w:r>
          </w:p>
        </w:tc>
      </w:tr>
      <w:tr w14:paraId="6CEDD57E">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41A75">
            <w:pPr>
              <w:adjustRightInd w:val="0"/>
              <w:jc w:val="center"/>
              <w:rPr>
                <w:rFonts w:ascii="仿宋" w:hAnsi="仿宋" w:eastAsia="仿宋" w:cs="仿宋"/>
                <w:bCs/>
                <w:color w:val="auto"/>
                <w:szCs w:val="21"/>
              </w:rPr>
            </w:pPr>
            <w:r>
              <w:rPr>
                <w:rFonts w:hint="eastAsia" w:ascii="仿宋" w:hAnsi="仿宋" w:eastAsia="仿宋" w:cs="仿宋"/>
                <w:bCs/>
                <w:color w:val="auto"/>
                <w:szCs w:val="21"/>
              </w:rPr>
              <w:t>14</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89892">
            <w:pPr>
              <w:adjustRightInd w:val="0"/>
              <w:rPr>
                <w:rFonts w:ascii="仿宋" w:hAnsi="仿宋" w:eastAsia="仿宋" w:cs="仿宋"/>
                <w:bCs/>
                <w:color w:val="auto"/>
                <w:szCs w:val="21"/>
              </w:rPr>
            </w:pPr>
            <w:r>
              <w:rPr>
                <w:rFonts w:hint="eastAsia" w:ascii="仿宋" w:hAnsi="仿宋" w:eastAsia="仿宋" w:cs="仿宋"/>
                <w:bCs/>
                <w:color w:val="auto"/>
                <w:szCs w:val="21"/>
              </w:rPr>
              <w:t>充电箱</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5DB43">
            <w:pPr>
              <w:adjustRightInd w:val="0"/>
              <w:rPr>
                <w:rFonts w:ascii="仿宋" w:hAnsi="仿宋" w:eastAsia="仿宋" w:cs="仿宋"/>
                <w:bCs/>
                <w:color w:val="auto"/>
                <w:szCs w:val="21"/>
              </w:rPr>
            </w:pPr>
            <w:r>
              <w:rPr>
                <w:rFonts w:hint="eastAsia" w:ascii="仿宋" w:hAnsi="仿宋" w:eastAsia="仿宋" w:cs="仿宋"/>
                <w:bCs/>
                <w:color w:val="auto"/>
                <w:szCs w:val="21"/>
              </w:rPr>
              <w:t>TF-080W</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2D9B5">
            <w:pPr>
              <w:adjustRightInd w:val="0"/>
              <w:rPr>
                <w:rFonts w:ascii="仿宋" w:hAnsi="仿宋" w:eastAsia="仿宋" w:cs="仿宋"/>
                <w:bCs/>
                <w:color w:val="auto"/>
                <w:szCs w:val="21"/>
              </w:rPr>
            </w:pPr>
            <w:r>
              <w:rPr>
                <w:rFonts w:hint="eastAsia" w:ascii="仿宋" w:hAnsi="仿宋" w:eastAsia="仿宋" w:cs="仿宋"/>
                <w:bCs/>
                <w:color w:val="auto"/>
                <w:szCs w:val="21"/>
              </w:rPr>
              <w:t>itc</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BA1D3">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E0985">
            <w:pPr>
              <w:adjustRightInd w:val="0"/>
              <w:rPr>
                <w:rFonts w:ascii="仿宋" w:hAnsi="仿宋" w:eastAsia="仿宋" w:cs="仿宋"/>
                <w:bCs/>
                <w:color w:val="auto"/>
                <w:szCs w:val="21"/>
              </w:rPr>
            </w:pPr>
            <w:r>
              <w:rPr>
                <w:rFonts w:hint="eastAsia" w:ascii="仿宋" w:hAnsi="仿宋" w:eastAsia="仿宋" w:cs="仿宋"/>
                <w:bCs/>
                <w:color w:val="auto"/>
                <w:szCs w:val="21"/>
              </w:rPr>
              <w:t>只</w:t>
            </w:r>
          </w:p>
        </w:tc>
      </w:tr>
      <w:tr w14:paraId="0B759A3D">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93E8">
            <w:pPr>
              <w:adjustRightInd w:val="0"/>
              <w:jc w:val="center"/>
              <w:rPr>
                <w:rFonts w:ascii="仿宋" w:hAnsi="仿宋" w:eastAsia="仿宋" w:cs="仿宋"/>
                <w:bCs/>
                <w:color w:val="auto"/>
                <w:szCs w:val="21"/>
              </w:rPr>
            </w:pPr>
            <w:r>
              <w:rPr>
                <w:rFonts w:hint="eastAsia" w:ascii="仿宋" w:hAnsi="仿宋" w:eastAsia="仿宋" w:cs="仿宋"/>
                <w:bCs/>
                <w:color w:val="auto"/>
                <w:szCs w:val="21"/>
              </w:rPr>
              <w:t>15</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9F2A5">
            <w:pPr>
              <w:adjustRightInd w:val="0"/>
              <w:rPr>
                <w:rFonts w:ascii="仿宋" w:hAnsi="仿宋" w:eastAsia="仿宋" w:cs="仿宋"/>
                <w:bCs/>
                <w:color w:val="auto"/>
                <w:szCs w:val="21"/>
              </w:rPr>
            </w:pPr>
            <w:r>
              <w:rPr>
                <w:rFonts w:hint="eastAsia" w:ascii="仿宋" w:hAnsi="仿宋" w:eastAsia="仿宋" w:cs="仿宋"/>
                <w:bCs/>
                <w:color w:val="auto"/>
                <w:szCs w:val="21"/>
              </w:rPr>
              <w:t>交换机</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00B32">
            <w:pPr>
              <w:adjustRightInd w:val="0"/>
              <w:rPr>
                <w:rFonts w:ascii="仿宋" w:hAnsi="仿宋" w:eastAsia="仿宋" w:cs="仿宋"/>
                <w:bCs/>
                <w:color w:val="auto"/>
                <w:szCs w:val="21"/>
              </w:rPr>
            </w:pPr>
            <w:r>
              <w:rPr>
                <w:rFonts w:hint="eastAsia" w:ascii="仿宋" w:hAnsi="仿宋" w:eastAsia="仿宋" w:cs="仿宋"/>
                <w:bCs/>
                <w:color w:val="auto"/>
                <w:szCs w:val="21"/>
              </w:rPr>
              <w:t>TL-SF1009PE</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BFE09">
            <w:pPr>
              <w:adjustRightInd w:val="0"/>
              <w:rPr>
                <w:rFonts w:ascii="仿宋" w:hAnsi="仿宋" w:eastAsia="仿宋" w:cs="仿宋"/>
                <w:bCs/>
                <w:color w:val="auto"/>
                <w:szCs w:val="21"/>
              </w:rPr>
            </w:pPr>
            <w:r>
              <w:rPr>
                <w:rFonts w:hint="eastAsia" w:ascii="仿宋" w:hAnsi="仿宋" w:eastAsia="仿宋" w:cs="仿宋"/>
                <w:bCs/>
                <w:color w:val="auto"/>
                <w:szCs w:val="21"/>
              </w:rPr>
              <w:t>TP-LINK</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CC783">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39701">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2B97813A">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BCBA5">
            <w:pPr>
              <w:adjustRightInd w:val="0"/>
              <w:jc w:val="center"/>
              <w:rPr>
                <w:rFonts w:ascii="仿宋" w:hAnsi="仿宋" w:eastAsia="仿宋" w:cs="仿宋"/>
                <w:bCs/>
                <w:color w:val="auto"/>
                <w:szCs w:val="21"/>
              </w:rPr>
            </w:pPr>
            <w:r>
              <w:rPr>
                <w:rFonts w:hint="eastAsia" w:ascii="仿宋" w:hAnsi="仿宋" w:eastAsia="仿宋" w:cs="仿宋"/>
                <w:bCs/>
                <w:color w:val="auto"/>
                <w:szCs w:val="21"/>
              </w:rPr>
              <w:t>16</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6D4C8">
            <w:pPr>
              <w:adjustRightInd w:val="0"/>
              <w:rPr>
                <w:rFonts w:ascii="仿宋" w:hAnsi="仿宋" w:eastAsia="仿宋" w:cs="仿宋"/>
                <w:bCs/>
                <w:color w:val="auto"/>
                <w:szCs w:val="21"/>
              </w:rPr>
            </w:pPr>
            <w:r>
              <w:rPr>
                <w:rFonts w:hint="eastAsia" w:ascii="仿宋" w:hAnsi="仿宋" w:eastAsia="仿宋" w:cs="仿宋"/>
                <w:bCs/>
                <w:color w:val="auto"/>
                <w:szCs w:val="21"/>
              </w:rPr>
              <w:t>反馈抑制器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C71D0">
            <w:pPr>
              <w:adjustRightInd w:val="0"/>
              <w:rPr>
                <w:rFonts w:ascii="仿宋" w:hAnsi="仿宋" w:eastAsia="仿宋" w:cs="仿宋"/>
                <w:bCs/>
                <w:color w:val="auto"/>
                <w:szCs w:val="21"/>
              </w:rPr>
            </w:pPr>
            <w:r>
              <w:rPr>
                <w:rFonts w:hint="eastAsia" w:ascii="仿宋" w:hAnsi="仿宋" w:eastAsia="仿宋" w:cs="仿宋"/>
                <w:bCs/>
                <w:color w:val="auto"/>
                <w:szCs w:val="21"/>
              </w:rPr>
              <w:t>TF-2124</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64D34">
            <w:pPr>
              <w:adjustRightInd w:val="0"/>
              <w:rPr>
                <w:rFonts w:ascii="仿宋" w:hAnsi="仿宋" w:eastAsia="仿宋" w:cs="仿宋"/>
                <w:bCs/>
                <w:color w:val="auto"/>
                <w:szCs w:val="21"/>
              </w:rPr>
            </w:pPr>
            <w:r>
              <w:rPr>
                <w:rFonts w:hint="eastAsia" w:ascii="仿宋" w:hAnsi="仿宋" w:eastAsia="仿宋" w:cs="仿宋"/>
                <w:bCs/>
                <w:color w:val="auto"/>
                <w:szCs w:val="21"/>
              </w:rPr>
              <w:t>itc</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12FAA">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65275">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377C2DEB">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EFD7D">
            <w:pPr>
              <w:adjustRightInd w:val="0"/>
              <w:jc w:val="center"/>
              <w:rPr>
                <w:rFonts w:ascii="仿宋" w:hAnsi="仿宋" w:eastAsia="仿宋" w:cs="仿宋"/>
                <w:bCs/>
                <w:color w:val="auto"/>
                <w:szCs w:val="21"/>
              </w:rPr>
            </w:pPr>
            <w:r>
              <w:rPr>
                <w:rFonts w:hint="eastAsia" w:ascii="仿宋" w:hAnsi="仿宋" w:eastAsia="仿宋" w:cs="仿宋"/>
                <w:bCs/>
                <w:color w:val="auto"/>
                <w:szCs w:val="21"/>
              </w:rPr>
              <w:t>17</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D066F">
            <w:pPr>
              <w:adjustRightInd w:val="0"/>
              <w:rPr>
                <w:rFonts w:ascii="仿宋" w:hAnsi="仿宋" w:eastAsia="仿宋" w:cs="仿宋"/>
                <w:bCs/>
                <w:color w:val="auto"/>
                <w:szCs w:val="21"/>
              </w:rPr>
            </w:pPr>
            <w:r>
              <w:rPr>
                <w:rFonts w:hint="eastAsia" w:ascii="仿宋" w:hAnsi="仿宋" w:eastAsia="仿宋" w:cs="仿宋"/>
                <w:bCs/>
                <w:color w:val="auto"/>
                <w:szCs w:val="21"/>
              </w:rPr>
              <w:t>专业会议系统电缆</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F68F4">
            <w:pPr>
              <w:adjustRightInd w:val="0"/>
              <w:rPr>
                <w:rFonts w:ascii="仿宋" w:hAnsi="仿宋" w:eastAsia="仿宋" w:cs="仿宋"/>
                <w:bCs/>
                <w:color w:val="auto"/>
                <w:szCs w:val="21"/>
              </w:rPr>
            </w:pPr>
            <w:r>
              <w:rPr>
                <w:rFonts w:hint="eastAsia" w:ascii="仿宋" w:hAnsi="仿宋" w:eastAsia="仿宋" w:cs="仿宋"/>
                <w:bCs/>
                <w:color w:val="auto"/>
                <w:szCs w:val="21"/>
              </w:rPr>
              <w:t>CBL6PS-20</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E6754">
            <w:pPr>
              <w:adjustRightInd w:val="0"/>
              <w:rPr>
                <w:rFonts w:ascii="仿宋" w:hAnsi="仿宋" w:eastAsia="仿宋" w:cs="仿宋"/>
                <w:bCs/>
                <w:color w:val="auto"/>
                <w:szCs w:val="21"/>
              </w:rPr>
            </w:pPr>
            <w:r>
              <w:rPr>
                <w:rFonts w:hint="eastAsia" w:ascii="仿宋" w:hAnsi="仿宋" w:eastAsia="仿宋" w:cs="仿宋"/>
                <w:bCs/>
                <w:color w:val="auto"/>
                <w:szCs w:val="21"/>
              </w:rPr>
              <w:t>TAIDEN</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63C69">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F0035">
            <w:pPr>
              <w:adjustRightInd w:val="0"/>
              <w:rPr>
                <w:rFonts w:ascii="仿宋" w:hAnsi="仿宋" w:eastAsia="仿宋" w:cs="仿宋"/>
                <w:bCs/>
                <w:color w:val="auto"/>
                <w:szCs w:val="21"/>
              </w:rPr>
            </w:pPr>
            <w:r>
              <w:rPr>
                <w:rFonts w:hint="eastAsia" w:ascii="仿宋" w:hAnsi="仿宋" w:eastAsia="仿宋" w:cs="仿宋"/>
                <w:bCs/>
                <w:color w:val="auto"/>
                <w:szCs w:val="21"/>
              </w:rPr>
              <w:t>根</w:t>
            </w:r>
          </w:p>
        </w:tc>
      </w:tr>
      <w:tr w14:paraId="67603C7E">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81475">
            <w:pPr>
              <w:adjustRightInd w:val="0"/>
              <w:jc w:val="center"/>
              <w:rPr>
                <w:rFonts w:ascii="仿宋" w:hAnsi="仿宋" w:eastAsia="仿宋" w:cs="仿宋"/>
                <w:bCs/>
                <w:color w:val="auto"/>
                <w:szCs w:val="21"/>
              </w:rPr>
            </w:pPr>
            <w:r>
              <w:rPr>
                <w:rFonts w:hint="eastAsia" w:ascii="仿宋" w:hAnsi="仿宋" w:eastAsia="仿宋" w:cs="仿宋"/>
                <w:bCs/>
                <w:color w:val="auto"/>
                <w:szCs w:val="21"/>
              </w:rPr>
              <w:t>（三）</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5958E">
            <w:pPr>
              <w:adjustRightInd w:val="0"/>
              <w:rPr>
                <w:rFonts w:ascii="仿宋" w:hAnsi="仿宋" w:eastAsia="仿宋" w:cs="仿宋"/>
                <w:bCs/>
                <w:color w:val="auto"/>
                <w:szCs w:val="21"/>
              </w:rPr>
            </w:pPr>
            <w:r>
              <w:rPr>
                <w:rFonts w:hint="eastAsia" w:ascii="仿宋" w:hAnsi="仿宋" w:eastAsia="仿宋" w:cs="仿宋"/>
                <w:bCs/>
                <w:color w:val="auto"/>
                <w:szCs w:val="21"/>
              </w:rPr>
              <w:t>投影显示系统</w:t>
            </w:r>
          </w:p>
        </w:tc>
      </w:tr>
      <w:tr w14:paraId="75933B02">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78338">
            <w:pPr>
              <w:adjustRightInd w:val="0"/>
              <w:jc w:val="center"/>
              <w:rPr>
                <w:rFonts w:ascii="仿宋" w:hAnsi="仿宋" w:eastAsia="仿宋" w:cs="仿宋"/>
                <w:bCs/>
                <w:color w:val="auto"/>
                <w:szCs w:val="21"/>
              </w:rPr>
            </w:pPr>
            <w:r>
              <w:rPr>
                <w:rFonts w:hint="eastAsia" w:ascii="仿宋" w:hAnsi="仿宋" w:eastAsia="仿宋" w:cs="仿宋"/>
                <w:bCs/>
                <w:color w:val="auto"/>
                <w:szCs w:val="21"/>
              </w:rPr>
              <w:t>18</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ABF4C">
            <w:pPr>
              <w:adjustRightInd w:val="0"/>
              <w:rPr>
                <w:rFonts w:ascii="仿宋" w:hAnsi="仿宋" w:eastAsia="仿宋" w:cs="仿宋"/>
                <w:bCs/>
                <w:color w:val="auto"/>
                <w:szCs w:val="21"/>
              </w:rPr>
            </w:pPr>
            <w:r>
              <w:rPr>
                <w:rFonts w:hint="eastAsia" w:ascii="仿宋" w:hAnsi="仿宋" w:eastAsia="仿宋" w:cs="仿宋"/>
                <w:bCs/>
                <w:color w:val="auto"/>
                <w:szCs w:val="21"/>
              </w:rPr>
              <w:t>4000流明DLP投影机</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365E4">
            <w:pPr>
              <w:adjustRightInd w:val="0"/>
              <w:rPr>
                <w:rFonts w:ascii="仿宋" w:hAnsi="仿宋" w:eastAsia="仿宋" w:cs="仿宋"/>
                <w:bCs/>
                <w:color w:val="auto"/>
                <w:szCs w:val="21"/>
              </w:rPr>
            </w:pPr>
            <w:r>
              <w:rPr>
                <w:rFonts w:hint="eastAsia" w:ascii="仿宋" w:hAnsi="仿宋" w:eastAsia="仿宋" w:cs="仿宋"/>
                <w:bCs/>
                <w:color w:val="auto"/>
                <w:szCs w:val="21"/>
              </w:rPr>
              <w:t>MX611</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3790F">
            <w:pPr>
              <w:adjustRightInd w:val="0"/>
              <w:rPr>
                <w:rFonts w:ascii="仿宋" w:hAnsi="仿宋" w:eastAsia="仿宋" w:cs="仿宋"/>
                <w:bCs/>
                <w:color w:val="auto"/>
                <w:szCs w:val="21"/>
              </w:rPr>
            </w:pPr>
            <w:r>
              <w:rPr>
                <w:rFonts w:hint="eastAsia" w:ascii="仿宋" w:hAnsi="仿宋" w:eastAsia="仿宋" w:cs="仿宋"/>
                <w:bCs/>
                <w:color w:val="auto"/>
                <w:szCs w:val="21"/>
              </w:rPr>
              <w:t>BenQ</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EFFE5">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A56F9">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036A5F95">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41972">
            <w:pPr>
              <w:adjustRightInd w:val="0"/>
              <w:jc w:val="center"/>
              <w:rPr>
                <w:rFonts w:ascii="仿宋" w:hAnsi="仿宋" w:eastAsia="仿宋" w:cs="仿宋"/>
                <w:bCs/>
                <w:color w:val="auto"/>
                <w:szCs w:val="21"/>
              </w:rPr>
            </w:pPr>
            <w:r>
              <w:rPr>
                <w:rFonts w:hint="eastAsia" w:ascii="仿宋" w:hAnsi="仿宋" w:eastAsia="仿宋" w:cs="仿宋"/>
                <w:bCs/>
                <w:color w:val="auto"/>
                <w:szCs w:val="21"/>
              </w:rPr>
              <w:t>19</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2E647">
            <w:pPr>
              <w:adjustRightInd w:val="0"/>
              <w:rPr>
                <w:rFonts w:ascii="仿宋" w:hAnsi="仿宋" w:eastAsia="仿宋" w:cs="仿宋"/>
                <w:bCs/>
                <w:color w:val="auto"/>
                <w:szCs w:val="21"/>
              </w:rPr>
            </w:pPr>
            <w:r>
              <w:rPr>
                <w:rFonts w:hint="eastAsia" w:ascii="仿宋" w:hAnsi="仿宋" w:eastAsia="仿宋" w:cs="仿宋"/>
                <w:bCs/>
                <w:color w:val="auto"/>
                <w:szCs w:val="21"/>
              </w:rPr>
              <w:t>120寸电动投影幕（带遥控器）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A216A">
            <w:pPr>
              <w:adjustRightInd w:val="0"/>
              <w:rPr>
                <w:rFonts w:ascii="仿宋" w:hAnsi="仿宋" w:eastAsia="仿宋" w:cs="仿宋"/>
                <w:bCs/>
                <w:color w:val="auto"/>
                <w:szCs w:val="21"/>
              </w:rPr>
            </w:pPr>
            <w:r>
              <w:rPr>
                <w:rFonts w:hint="eastAsia" w:ascii="仿宋" w:hAnsi="仿宋" w:eastAsia="仿宋" w:cs="仿宋"/>
                <w:bCs/>
                <w:color w:val="auto"/>
                <w:szCs w:val="21"/>
              </w:rPr>
              <w:t>120寸</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05696">
            <w:pPr>
              <w:adjustRightInd w:val="0"/>
              <w:rPr>
                <w:rFonts w:ascii="仿宋" w:hAnsi="仿宋" w:eastAsia="仿宋" w:cs="仿宋"/>
                <w:bCs/>
                <w:color w:val="auto"/>
                <w:szCs w:val="21"/>
              </w:rPr>
            </w:pPr>
            <w:r>
              <w:rPr>
                <w:rFonts w:hint="eastAsia" w:ascii="仿宋" w:hAnsi="仿宋" w:eastAsia="仿宋" w:cs="仿宋"/>
                <w:bCs/>
                <w:color w:val="auto"/>
                <w:szCs w:val="21"/>
              </w:rPr>
              <w:t>红叶</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FF3D4">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DEE57">
            <w:pPr>
              <w:adjustRightInd w:val="0"/>
              <w:rPr>
                <w:rFonts w:ascii="仿宋" w:hAnsi="仿宋" w:eastAsia="仿宋" w:cs="仿宋"/>
                <w:bCs/>
                <w:color w:val="auto"/>
                <w:szCs w:val="21"/>
              </w:rPr>
            </w:pPr>
            <w:r>
              <w:rPr>
                <w:rFonts w:hint="eastAsia" w:ascii="仿宋" w:hAnsi="仿宋" w:eastAsia="仿宋" w:cs="仿宋"/>
                <w:bCs/>
                <w:color w:val="auto"/>
                <w:szCs w:val="21"/>
              </w:rPr>
              <w:t>块</w:t>
            </w:r>
          </w:p>
        </w:tc>
      </w:tr>
      <w:tr w14:paraId="5264A8B4">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34273">
            <w:pPr>
              <w:adjustRightInd w:val="0"/>
              <w:jc w:val="center"/>
              <w:rPr>
                <w:rFonts w:ascii="仿宋" w:hAnsi="仿宋" w:eastAsia="仿宋" w:cs="仿宋"/>
                <w:bCs/>
                <w:color w:val="auto"/>
                <w:szCs w:val="21"/>
              </w:rPr>
            </w:pPr>
            <w:r>
              <w:rPr>
                <w:rFonts w:hint="eastAsia" w:ascii="仿宋" w:hAnsi="仿宋" w:eastAsia="仿宋" w:cs="仿宋"/>
                <w:bCs/>
                <w:color w:val="auto"/>
                <w:szCs w:val="21"/>
              </w:rPr>
              <w:t>20</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A386F">
            <w:pPr>
              <w:adjustRightInd w:val="0"/>
              <w:rPr>
                <w:rFonts w:ascii="仿宋" w:hAnsi="仿宋" w:eastAsia="仿宋" w:cs="仿宋"/>
                <w:bCs/>
                <w:color w:val="auto"/>
                <w:szCs w:val="21"/>
              </w:rPr>
            </w:pPr>
            <w:r>
              <w:rPr>
                <w:rFonts w:hint="eastAsia" w:ascii="仿宋" w:hAnsi="仿宋" w:eastAsia="仿宋" w:cs="仿宋"/>
                <w:bCs/>
                <w:color w:val="auto"/>
                <w:szCs w:val="21"/>
              </w:rPr>
              <w:t>电动投影机升降吊架</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47429">
            <w:pPr>
              <w:adjustRightInd w:val="0"/>
              <w:rPr>
                <w:rFonts w:ascii="仿宋" w:hAnsi="仿宋" w:eastAsia="仿宋" w:cs="仿宋"/>
                <w:bCs/>
                <w:color w:val="auto"/>
                <w:szCs w:val="21"/>
              </w:rPr>
            </w:pPr>
            <w:r>
              <w:rPr>
                <w:rFonts w:hint="eastAsia" w:ascii="仿宋" w:hAnsi="仿宋" w:eastAsia="仿宋" w:cs="仿宋"/>
                <w:bCs/>
                <w:color w:val="auto"/>
                <w:szCs w:val="21"/>
              </w:rPr>
              <w:t>LWTER15</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9209A">
            <w:pPr>
              <w:adjustRightInd w:val="0"/>
              <w:rPr>
                <w:rFonts w:ascii="仿宋" w:hAnsi="仿宋" w:eastAsia="仿宋" w:cs="仿宋"/>
                <w:bCs/>
                <w:color w:val="auto"/>
                <w:szCs w:val="21"/>
              </w:rPr>
            </w:pPr>
            <w:r>
              <w:rPr>
                <w:rFonts w:hint="eastAsia" w:ascii="仿宋" w:hAnsi="仿宋" w:eastAsia="仿宋" w:cs="仿宋"/>
                <w:bCs/>
                <w:color w:val="auto"/>
                <w:szCs w:val="21"/>
              </w:rPr>
              <w:t>KMP</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96545">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90C73">
            <w:pPr>
              <w:adjustRightInd w:val="0"/>
              <w:rPr>
                <w:rFonts w:ascii="仿宋" w:hAnsi="仿宋" w:eastAsia="仿宋" w:cs="仿宋"/>
                <w:bCs/>
                <w:color w:val="auto"/>
                <w:szCs w:val="21"/>
              </w:rPr>
            </w:pPr>
            <w:r>
              <w:rPr>
                <w:rFonts w:hint="eastAsia" w:ascii="仿宋" w:hAnsi="仿宋" w:eastAsia="仿宋" w:cs="仿宋"/>
                <w:bCs/>
                <w:color w:val="auto"/>
                <w:szCs w:val="21"/>
              </w:rPr>
              <w:t>套</w:t>
            </w:r>
          </w:p>
        </w:tc>
      </w:tr>
      <w:tr w14:paraId="3E9D672C">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DD16E">
            <w:pPr>
              <w:adjustRightInd w:val="0"/>
              <w:jc w:val="center"/>
              <w:rPr>
                <w:rFonts w:ascii="仿宋" w:hAnsi="仿宋" w:eastAsia="仿宋" w:cs="仿宋"/>
                <w:bCs/>
                <w:color w:val="auto"/>
                <w:szCs w:val="21"/>
              </w:rPr>
            </w:pPr>
            <w:r>
              <w:rPr>
                <w:rFonts w:hint="eastAsia" w:ascii="仿宋" w:hAnsi="仿宋" w:eastAsia="仿宋" w:cs="仿宋"/>
                <w:bCs/>
                <w:color w:val="auto"/>
                <w:szCs w:val="21"/>
              </w:rPr>
              <w:t>21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74E5A">
            <w:pPr>
              <w:adjustRightInd w:val="0"/>
              <w:rPr>
                <w:rFonts w:ascii="仿宋" w:hAnsi="仿宋" w:eastAsia="仿宋" w:cs="仿宋"/>
                <w:bCs/>
                <w:color w:val="auto"/>
                <w:szCs w:val="21"/>
              </w:rPr>
            </w:pPr>
            <w:r>
              <w:rPr>
                <w:rFonts w:hint="eastAsia" w:ascii="仿宋" w:hAnsi="仿宋" w:eastAsia="仿宋" w:cs="仿宋"/>
                <w:bCs/>
                <w:color w:val="auto"/>
                <w:szCs w:val="21"/>
              </w:rPr>
              <w:t>AV矩阵切换器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355D6">
            <w:pPr>
              <w:adjustRightInd w:val="0"/>
              <w:rPr>
                <w:rFonts w:ascii="仿宋" w:hAnsi="仿宋" w:eastAsia="仿宋" w:cs="仿宋"/>
                <w:bCs/>
                <w:color w:val="auto"/>
                <w:szCs w:val="21"/>
              </w:rPr>
            </w:pPr>
            <w:r>
              <w:rPr>
                <w:rFonts w:hint="eastAsia" w:ascii="仿宋" w:hAnsi="仿宋" w:eastAsia="仿宋" w:cs="仿宋"/>
                <w:bCs/>
                <w:color w:val="auto"/>
                <w:szCs w:val="21"/>
              </w:rPr>
              <w:t>MT-804VAS</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4C891">
            <w:pPr>
              <w:adjustRightInd w:val="0"/>
              <w:rPr>
                <w:rFonts w:ascii="仿宋" w:hAnsi="仿宋" w:eastAsia="仿宋" w:cs="仿宋"/>
                <w:bCs/>
                <w:color w:val="auto"/>
                <w:szCs w:val="21"/>
              </w:rPr>
            </w:pPr>
            <w:r>
              <w:rPr>
                <w:rFonts w:hint="eastAsia" w:ascii="仿宋" w:hAnsi="仿宋" w:eastAsia="仿宋" w:cs="仿宋"/>
                <w:bCs/>
                <w:color w:val="auto"/>
                <w:szCs w:val="21"/>
              </w:rPr>
              <w:t>ZHAOKE</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8E55D">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A53C5">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15CD0730">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44B96">
            <w:pPr>
              <w:adjustRightInd w:val="0"/>
              <w:jc w:val="center"/>
              <w:rPr>
                <w:rFonts w:ascii="仿宋" w:hAnsi="仿宋" w:eastAsia="仿宋" w:cs="仿宋"/>
                <w:bCs/>
                <w:color w:val="auto"/>
                <w:szCs w:val="21"/>
              </w:rPr>
            </w:pPr>
            <w:r>
              <w:rPr>
                <w:rFonts w:hint="eastAsia" w:ascii="仿宋" w:hAnsi="仿宋" w:eastAsia="仿宋" w:cs="仿宋"/>
                <w:bCs/>
                <w:color w:val="auto"/>
                <w:szCs w:val="21"/>
              </w:rPr>
              <w:t>22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07661">
            <w:pPr>
              <w:adjustRightInd w:val="0"/>
              <w:rPr>
                <w:rFonts w:ascii="仿宋" w:hAnsi="仿宋" w:eastAsia="仿宋" w:cs="仿宋"/>
                <w:bCs/>
                <w:color w:val="auto"/>
                <w:szCs w:val="21"/>
              </w:rPr>
            </w:pPr>
            <w:r>
              <w:rPr>
                <w:rFonts w:hint="eastAsia" w:ascii="仿宋" w:hAnsi="仿宋" w:eastAsia="仿宋" w:cs="仿宋"/>
                <w:bCs/>
                <w:color w:val="auto"/>
                <w:szCs w:val="21"/>
              </w:rPr>
              <w:t>VGA矩阵切换器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DB7E1">
            <w:pPr>
              <w:adjustRightInd w:val="0"/>
              <w:rPr>
                <w:rFonts w:ascii="仿宋" w:hAnsi="仿宋" w:eastAsia="仿宋" w:cs="仿宋"/>
                <w:bCs/>
                <w:color w:val="auto"/>
                <w:szCs w:val="21"/>
              </w:rPr>
            </w:pPr>
            <w:r>
              <w:rPr>
                <w:rFonts w:hint="eastAsia" w:ascii="仿宋" w:hAnsi="仿宋" w:eastAsia="仿宋" w:cs="仿宋"/>
                <w:bCs/>
                <w:color w:val="auto"/>
                <w:szCs w:val="21"/>
              </w:rPr>
              <w:t>SW-8G</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E0492">
            <w:pPr>
              <w:adjustRightInd w:val="0"/>
              <w:rPr>
                <w:rFonts w:ascii="仿宋" w:hAnsi="仿宋" w:eastAsia="仿宋" w:cs="仿宋"/>
                <w:bCs/>
                <w:color w:val="auto"/>
                <w:szCs w:val="21"/>
              </w:rPr>
            </w:pPr>
            <w:r>
              <w:rPr>
                <w:rFonts w:hint="eastAsia" w:ascii="仿宋" w:hAnsi="仿宋" w:eastAsia="仿宋" w:cs="仿宋"/>
                <w:bCs/>
                <w:color w:val="auto"/>
                <w:szCs w:val="21"/>
              </w:rPr>
              <w:t>ZHAOKE</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77E61">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D778F">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2DCAE770">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45A32">
            <w:pPr>
              <w:adjustRightInd w:val="0"/>
              <w:jc w:val="center"/>
              <w:rPr>
                <w:rFonts w:ascii="仿宋" w:hAnsi="仿宋" w:eastAsia="仿宋" w:cs="仿宋"/>
                <w:bCs/>
                <w:color w:val="auto"/>
                <w:szCs w:val="21"/>
              </w:rPr>
            </w:pPr>
            <w:r>
              <w:rPr>
                <w:rFonts w:hint="eastAsia" w:ascii="仿宋" w:hAnsi="仿宋" w:eastAsia="仿宋" w:cs="仿宋"/>
                <w:bCs/>
                <w:color w:val="auto"/>
                <w:szCs w:val="21"/>
              </w:rPr>
              <w:t>23</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96B5F">
            <w:pPr>
              <w:adjustRightInd w:val="0"/>
              <w:rPr>
                <w:rFonts w:ascii="仿宋" w:hAnsi="仿宋" w:eastAsia="仿宋" w:cs="仿宋"/>
                <w:bCs/>
                <w:color w:val="auto"/>
                <w:szCs w:val="21"/>
              </w:rPr>
            </w:pPr>
            <w:r>
              <w:rPr>
                <w:rFonts w:hint="eastAsia" w:ascii="仿宋" w:hAnsi="仿宋" w:eastAsia="仿宋" w:cs="仿宋"/>
                <w:bCs/>
                <w:color w:val="auto"/>
                <w:szCs w:val="21"/>
              </w:rPr>
              <w:t>多媒体桌插</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1E4EE">
            <w:pPr>
              <w:adjustRightInd w:val="0"/>
              <w:rPr>
                <w:rFonts w:ascii="仿宋" w:hAnsi="仿宋" w:eastAsia="仿宋" w:cs="仿宋"/>
                <w:bCs/>
                <w:color w:val="auto"/>
                <w:szCs w:val="21"/>
              </w:rPr>
            </w:pPr>
            <w:r>
              <w:rPr>
                <w:rFonts w:hint="eastAsia" w:ascii="仿宋" w:hAnsi="仿宋" w:eastAsia="仿宋" w:cs="仿宋"/>
                <w:bCs/>
                <w:color w:val="auto"/>
                <w:szCs w:val="21"/>
              </w:rPr>
              <w:t>定制</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8AFBE">
            <w:pPr>
              <w:adjustRightInd w:val="0"/>
              <w:rPr>
                <w:rFonts w:ascii="仿宋" w:hAnsi="仿宋" w:eastAsia="仿宋" w:cs="仿宋"/>
                <w:bCs/>
                <w:color w:val="auto"/>
                <w:szCs w:val="21"/>
              </w:rPr>
            </w:pPr>
            <w:r>
              <w:rPr>
                <w:rFonts w:hint="eastAsia" w:ascii="仿宋" w:hAnsi="仿宋" w:eastAsia="仿宋" w:cs="仿宋"/>
                <w:bCs/>
                <w:color w:val="auto"/>
                <w:szCs w:val="21"/>
              </w:rPr>
              <w:t>KMP</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57B8B">
            <w:pPr>
              <w:adjustRightInd w:val="0"/>
              <w:rPr>
                <w:rFonts w:ascii="仿宋" w:hAnsi="仿宋" w:eastAsia="仿宋" w:cs="仿宋"/>
                <w:bCs/>
                <w:color w:val="auto"/>
                <w:szCs w:val="21"/>
              </w:rPr>
            </w:pPr>
            <w:r>
              <w:rPr>
                <w:rFonts w:hint="eastAsia" w:ascii="仿宋" w:hAnsi="仿宋" w:eastAsia="仿宋" w:cs="仿宋"/>
                <w:bCs/>
                <w:color w:val="auto"/>
                <w:szCs w:val="21"/>
              </w:rPr>
              <w:t>4</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FFF31">
            <w:pPr>
              <w:adjustRightInd w:val="0"/>
              <w:rPr>
                <w:rFonts w:ascii="仿宋" w:hAnsi="仿宋" w:eastAsia="仿宋" w:cs="仿宋"/>
                <w:bCs/>
                <w:color w:val="auto"/>
                <w:szCs w:val="21"/>
              </w:rPr>
            </w:pPr>
            <w:r>
              <w:rPr>
                <w:rFonts w:hint="eastAsia" w:ascii="仿宋" w:hAnsi="仿宋" w:eastAsia="仿宋" w:cs="仿宋"/>
                <w:bCs/>
                <w:color w:val="auto"/>
                <w:szCs w:val="21"/>
              </w:rPr>
              <w:t>只</w:t>
            </w:r>
          </w:p>
        </w:tc>
      </w:tr>
      <w:tr w14:paraId="23B32F59">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1B7B1">
            <w:pPr>
              <w:adjustRightInd w:val="0"/>
              <w:jc w:val="center"/>
              <w:rPr>
                <w:rFonts w:ascii="仿宋" w:hAnsi="仿宋" w:eastAsia="仿宋" w:cs="仿宋"/>
                <w:bCs/>
                <w:color w:val="auto"/>
                <w:szCs w:val="21"/>
              </w:rPr>
            </w:pPr>
            <w:r>
              <w:rPr>
                <w:rFonts w:hint="eastAsia" w:ascii="仿宋" w:hAnsi="仿宋" w:eastAsia="仿宋" w:cs="仿宋"/>
                <w:bCs/>
                <w:color w:val="auto"/>
                <w:szCs w:val="21"/>
              </w:rPr>
              <w:t>24</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CB825">
            <w:pPr>
              <w:adjustRightInd w:val="0"/>
              <w:rPr>
                <w:rFonts w:ascii="仿宋" w:hAnsi="仿宋" w:eastAsia="仿宋" w:cs="仿宋"/>
                <w:bCs/>
                <w:color w:val="auto"/>
                <w:szCs w:val="21"/>
              </w:rPr>
            </w:pPr>
            <w:r>
              <w:rPr>
                <w:rFonts w:hint="eastAsia" w:ascii="仿宋" w:hAnsi="仿宋" w:eastAsia="仿宋" w:cs="仿宋"/>
                <w:bCs/>
                <w:color w:val="auto"/>
                <w:szCs w:val="21"/>
              </w:rPr>
              <w:t>多媒体桌插</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951AA">
            <w:pPr>
              <w:adjustRightInd w:val="0"/>
              <w:rPr>
                <w:rFonts w:ascii="仿宋" w:hAnsi="仿宋" w:eastAsia="仿宋" w:cs="仿宋"/>
                <w:bCs/>
                <w:color w:val="auto"/>
                <w:szCs w:val="21"/>
              </w:rPr>
            </w:pPr>
            <w:r>
              <w:rPr>
                <w:rFonts w:hint="eastAsia" w:ascii="仿宋" w:hAnsi="仿宋" w:eastAsia="仿宋" w:cs="仿宋"/>
                <w:bCs/>
                <w:color w:val="auto"/>
                <w:szCs w:val="21"/>
              </w:rPr>
              <w:t>定制</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10309">
            <w:pPr>
              <w:adjustRightInd w:val="0"/>
              <w:rPr>
                <w:rFonts w:ascii="仿宋" w:hAnsi="仿宋" w:eastAsia="仿宋" w:cs="仿宋"/>
                <w:bCs/>
                <w:color w:val="auto"/>
                <w:szCs w:val="21"/>
              </w:rPr>
            </w:pPr>
            <w:r>
              <w:rPr>
                <w:rFonts w:hint="eastAsia" w:ascii="仿宋" w:hAnsi="仿宋" w:eastAsia="仿宋" w:cs="仿宋"/>
                <w:bCs/>
                <w:color w:val="auto"/>
                <w:szCs w:val="21"/>
              </w:rPr>
              <w:t>KMP</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C2ABF">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32E69">
            <w:pPr>
              <w:adjustRightInd w:val="0"/>
              <w:rPr>
                <w:rFonts w:ascii="仿宋" w:hAnsi="仿宋" w:eastAsia="仿宋" w:cs="仿宋"/>
                <w:bCs/>
                <w:color w:val="auto"/>
                <w:szCs w:val="21"/>
              </w:rPr>
            </w:pPr>
            <w:r>
              <w:rPr>
                <w:rFonts w:hint="eastAsia" w:ascii="仿宋" w:hAnsi="仿宋" w:eastAsia="仿宋" w:cs="仿宋"/>
                <w:bCs/>
                <w:color w:val="auto"/>
                <w:szCs w:val="21"/>
              </w:rPr>
              <w:t>只</w:t>
            </w:r>
          </w:p>
        </w:tc>
      </w:tr>
      <w:tr w14:paraId="7BBBBD3F">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A606D">
            <w:pPr>
              <w:adjustRightInd w:val="0"/>
              <w:jc w:val="center"/>
              <w:rPr>
                <w:rFonts w:ascii="仿宋" w:hAnsi="仿宋" w:eastAsia="仿宋" w:cs="仿宋"/>
                <w:bCs/>
                <w:color w:val="auto"/>
                <w:szCs w:val="21"/>
              </w:rPr>
            </w:pPr>
            <w:r>
              <w:rPr>
                <w:rFonts w:hint="eastAsia" w:ascii="仿宋" w:hAnsi="仿宋" w:eastAsia="仿宋" w:cs="仿宋"/>
                <w:bCs/>
                <w:color w:val="auto"/>
                <w:szCs w:val="21"/>
              </w:rPr>
              <w:t>（四）</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350FF">
            <w:pPr>
              <w:adjustRightInd w:val="0"/>
              <w:rPr>
                <w:rFonts w:ascii="仿宋" w:hAnsi="仿宋" w:eastAsia="仿宋" w:cs="仿宋"/>
                <w:bCs/>
                <w:color w:val="auto"/>
                <w:szCs w:val="21"/>
              </w:rPr>
            </w:pPr>
            <w:r>
              <w:rPr>
                <w:rFonts w:hint="eastAsia" w:ascii="仿宋" w:hAnsi="仿宋" w:eastAsia="仿宋" w:cs="仿宋"/>
                <w:bCs/>
                <w:color w:val="auto"/>
                <w:szCs w:val="21"/>
              </w:rPr>
              <w:t>视频会议系统</w:t>
            </w:r>
          </w:p>
        </w:tc>
      </w:tr>
      <w:tr w14:paraId="2CC9B242">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089E0">
            <w:pPr>
              <w:adjustRightInd w:val="0"/>
              <w:jc w:val="center"/>
              <w:rPr>
                <w:rFonts w:ascii="仿宋" w:hAnsi="仿宋" w:eastAsia="仿宋" w:cs="仿宋"/>
                <w:bCs/>
                <w:color w:val="auto"/>
                <w:szCs w:val="21"/>
              </w:rPr>
            </w:pPr>
            <w:r>
              <w:rPr>
                <w:rFonts w:hint="eastAsia" w:ascii="仿宋" w:hAnsi="仿宋" w:eastAsia="仿宋" w:cs="仿宋"/>
                <w:bCs/>
                <w:color w:val="auto"/>
                <w:szCs w:val="21"/>
              </w:rPr>
              <w:t>25</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83714">
            <w:pPr>
              <w:adjustRightInd w:val="0"/>
              <w:rPr>
                <w:rFonts w:ascii="仿宋" w:hAnsi="仿宋" w:eastAsia="仿宋" w:cs="仿宋"/>
                <w:bCs/>
                <w:color w:val="auto"/>
                <w:szCs w:val="21"/>
              </w:rPr>
            </w:pPr>
            <w:r>
              <w:rPr>
                <w:rFonts w:hint="eastAsia" w:ascii="仿宋" w:hAnsi="仿宋" w:eastAsia="仿宋" w:cs="仿宋"/>
                <w:bCs/>
                <w:color w:val="auto"/>
                <w:szCs w:val="21"/>
              </w:rPr>
              <w:t>视联网终端</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87F8D">
            <w:pPr>
              <w:adjustRightInd w:val="0"/>
              <w:rPr>
                <w:rFonts w:ascii="仿宋" w:hAnsi="仿宋" w:eastAsia="仿宋" w:cs="仿宋"/>
                <w:bCs/>
                <w:color w:val="auto"/>
                <w:szCs w:val="21"/>
              </w:rPr>
            </w:pPr>
            <w:r>
              <w:rPr>
                <w:rFonts w:hint="eastAsia" w:ascii="仿宋" w:hAnsi="仿宋" w:eastAsia="仿宋" w:cs="仿宋"/>
                <w:bCs/>
                <w:color w:val="auto"/>
                <w:szCs w:val="21"/>
              </w:rPr>
              <w:t>A极光</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848BA">
            <w:pPr>
              <w:adjustRightInd w:val="0"/>
              <w:rPr>
                <w:rFonts w:ascii="仿宋" w:hAnsi="仿宋" w:eastAsia="仿宋" w:cs="仿宋"/>
                <w:bCs/>
                <w:color w:val="auto"/>
                <w:szCs w:val="21"/>
              </w:rPr>
            </w:pPr>
            <w:r>
              <w:rPr>
                <w:rFonts w:hint="eastAsia" w:ascii="仿宋" w:hAnsi="仿宋" w:eastAsia="仿宋" w:cs="仿宋"/>
                <w:bCs/>
                <w:color w:val="auto"/>
                <w:szCs w:val="21"/>
              </w:rPr>
              <w:t>视联动力</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2355F">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137AC">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60166054">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9E953">
            <w:pPr>
              <w:adjustRightInd w:val="0"/>
              <w:jc w:val="center"/>
              <w:rPr>
                <w:rFonts w:ascii="仿宋" w:hAnsi="仿宋" w:eastAsia="仿宋" w:cs="仿宋"/>
                <w:bCs/>
                <w:color w:val="auto"/>
                <w:szCs w:val="21"/>
              </w:rPr>
            </w:pPr>
            <w:r>
              <w:rPr>
                <w:rFonts w:hint="eastAsia" w:ascii="仿宋" w:hAnsi="仿宋" w:eastAsia="仿宋" w:cs="仿宋"/>
                <w:bCs/>
                <w:color w:val="auto"/>
                <w:szCs w:val="21"/>
              </w:rPr>
              <w:t>26</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B8339">
            <w:pPr>
              <w:adjustRightInd w:val="0"/>
              <w:rPr>
                <w:rFonts w:ascii="仿宋" w:hAnsi="仿宋" w:eastAsia="仿宋" w:cs="仿宋"/>
                <w:bCs/>
                <w:color w:val="auto"/>
                <w:szCs w:val="21"/>
              </w:rPr>
            </w:pPr>
            <w:r>
              <w:rPr>
                <w:rFonts w:hint="eastAsia" w:ascii="仿宋" w:hAnsi="仿宋" w:eastAsia="仿宋" w:cs="仿宋"/>
                <w:bCs/>
                <w:color w:val="auto"/>
                <w:szCs w:val="21"/>
              </w:rPr>
              <w:t>会议摄像云台</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2F396">
            <w:pPr>
              <w:adjustRightInd w:val="0"/>
              <w:rPr>
                <w:rFonts w:ascii="仿宋" w:hAnsi="仿宋" w:eastAsia="仿宋" w:cs="仿宋"/>
                <w:bCs/>
                <w:color w:val="auto"/>
                <w:szCs w:val="21"/>
              </w:rPr>
            </w:pPr>
            <w:r>
              <w:rPr>
                <w:rFonts w:hint="eastAsia" w:ascii="仿宋" w:hAnsi="仿宋" w:eastAsia="仿宋" w:cs="仿宋"/>
                <w:bCs/>
                <w:color w:val="auto"/>
                <w:szCs w:val="21"/>
              </w:rPr>
              <w:t>V-1220</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D7369">
            <w:pPr>
              <w:adjustRightInd w:val="0"/>
              <w:rPr>
                <w:rFonts w:ascii="仿宋" w:hAnsi="仿宋" w:eastAsia="仿宋" w:cs="仿宋"/>
                <w:bCs/>
                <w:color w:val="auto"/>
                <w:szCs w:val="21"/>
              </w:rPr>
            </w:pPr>
            <w:r>
              <w:rPr>
                <w:rFonts w:hint="eastAsia" w:ascii="仿宋" w:hAnsi="仿宋" w:eastAsia="仿宋" w:cs="仿宋"/>
                <w:bCs/>
                <w:color w:val="auto"/>
                <w:szCs w:val="21"/>
              </w:rPr>
              <w:t>视联动力</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930F9">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E3F7D">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34AC7F50">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40F62">
            <w:pPr>
              <w:adjustRightInd w:val="0"/>
              <w:jc w:val="center"/>
              <w:rPr>
                <w:rFonts w:ascii="仿宋" w:hAnsi="仿宋" w:eastAsia="仿宋" w:cs="仿宋"/>
                <w:bCs/>
                <w:color w:val="auto"/>
                <w:szCs w:val="21"/>
              </w:rPr>
            </w:pPr>
            <w:r>
              <w:rPr>
                <w:rFonts w:hint="eastAsia" w:ascii="仿宋" w:hAnsi="仿宋" w:eastAsia="仿宋" w:cs="仿宋"/>
                <w:bCs/>
                <w:color w:val="auto"/>
                <w:szCs w:val="21"/>
              </w:rPr>
              <w:t>（五）</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2E821">
            <w:pPr>
              <w:adjustRightInd w:val="0"/>
              <w:rPr>
                <w:rFonts w:ascii="仿宋" w:hAnsi="仿宋" w:eastAsia="仿宋" w:cs="仿宋"/>
                <w:bCs/>
                <w:color w:val="auto"/>
                <w:szCs w:val="21"/>
              </w:rPr>
            </w:pPr>
            <w:r>
              <w:rPr>
                <w:rFonts w:hint="eastAsia" w:ascii="仿宋" w:hAnsi="仿宋" w:eastAsia="仿宋" w:cs="仿宋"/>
                <w:bCs/>
                <w:color w:val="auto"/>
                <w:szCs w:val="21"/>
              </w:rPr>
              <w:t>附件及管线</w:t>
            </w:r>
          </w:p>
        </w:tc>
      </w:tr>
      <w:tr w14:paraId="3588D132">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9169F">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27</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7B97D">
            <w:pPr>
              <w:adjustRightInd w:val="0"/>
              <w:rPr>
                <w:rFonts w:ascii="仿宋" w:hAnsi="仿宋" w:eastAsia="仿宋" w:cs="仿宋"/>
                <w:bCs/>
                <w:color w:val="auto"/>
                <w:szCs w:val="21"/>
              </w:rPr>
            </w:pPr>
            <w:r>
              <w:rPr>
                <w:rFonts w:hint="eastAsia" w:ascii="仿宋" w:hAnsi="仿宋" w:eastAsia="仿宋" w:cs="仿宋"/>
                <w:bCs/>
                <w:color w:val="auto"/>
                <w:szCs w:val="21"/>
              </w:rPr>
              <w:t>电源线</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8F154">
            <w:pPr>
              <w:adjustRightInd w:val="0"/>
              <w:rPr>
                <w:rFonts w:ascii="仿宋" w:hAnsi="仿宋" w:eastAsia="仿宋" w:cs="仿宋"/>
                <w:bCs/>
                <w:color w:val="auto"/>
                <w:szCs w:val="21"/>
              </w:rPr>
            </w:pPr>
            <w:r>
              <w:rPr>
                <w:rFonts w:hint="eastAsia" w:ascii="仿宋" w:hAnsi="仿宋" w:eastAsia="仿宋" w:cs="仿宋"/>
                <w:bCs/>
                <w:color w:val="auto"/>
                <w:szCs w:val="21"/>
              </w:rPr>
              <w:t>RVV3*1.0</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BDFF5">
            <w:pPr>
              <w:adjustRightInd w:val="0"/>
              <w:rPr>
                <w:rFonts w:ascii="仿宋" w:hAnsi="仿宋" w:eastAsia="仿宋" w:cs="仿宋"/>
                <w:bCs/>
                <w:color w:val="auto"/>
                <w:szCs w:val="21"/>
              </w:rPr>
            </w:pPr>
            <w:r>
              <w:rPr>
                <w:rFonts w:hint="eastAsia" w:ascii="仿宋" w:hAnsi="仿宋" w:eastAsia="仿宋" w:cs="仿宋"/>
                <w:bCs/>
                <w:color w:val="auto"/>
                <w:szCs w:val="21"/>
              </w:rPr>
              <w:t>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D9C47">
            <w:pPr>
              <w:adjustRightInd w:val="0"/>
              <w:rPr>
                <w:rFonts w:ascii="仿宋" w:hAnsi="仿宋" w:eastAsia="仿宋" w:cs="仿宋"/>
                <w:bCs/>
                <w:color w:val="auto"/>
                <w:szCs w:val="21"/>
              </w:rPr>
            </w:pPr>
            <w:r>
              <w:rPr>
                <w:rFonts w:hint="eastAsia" w:ascii="仿宋" w:hAnsi="仿宋" w:eastAsia="仿宋" w:cs="仿宋"/>
                <w:bCs/>
                <w:color w:val="auto"/>
                <w:szCs w:val="21"/>
              </w:rPr>
              <w:t>95</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1768F">
            <w:pPr>
              <w:adjustRightInd w:val="0"/>
              <w:rPr>
                <w:rFonts w:ascii="仿宋" w:hAnsi="仿宋" w:eastAsia="仿宋" w:cs="仿宋"/>
                <w:bCs/>
                <w:color w:val="auto"/>
                <w:szCs w:val="21"/>
              </w:rPr>
            </w:pPr>
            <w:r>
              <w:rPr>
                <w:rFonts w:hint="eastAsia" w:ascii="仿宋" w:hAnsi="仿宋" w:eastAsia="仿宋" w:cs="仿宋"/>
                <w:bCs/>
                <w:color w:val="auto"/>
                <w:szCs w:val="21"/>
              </w:rPr>
              <w:t>米</w:t>
            </w:r>
          </w:p>
        </w:tc>
      </w:tr>
      <w:tr w14:paraId="10A4E26A">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6C513">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28</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BFB6F">
            <w:pPr>
              <w:adjustRightInd w:val="0"/>
              <w:rPr>
                <w:rFonts w:ascii="仿宋" w:hAnsi="仿宋" w:eastAsia="仿宋" w:cs="仿宋"/>
                <w:bCs/>
                <w:color w:val="auto"/>
                <w:szCs w:val="21"/>
              </w:rPr>
            </w:pPr>
            <w:r>
              <w:rPr>
                <w:rFonts w:hint="eastAsia" w:ascii="仿宋" w:hAnsi="仿宋" w:eastAsia="仿宋" w:cs="仿宋"/>
                <w:bCs/>
                <w:color w:val="auto"/>
                <w:szCs w:val="21"/>
              </w:rPr>
              <w:t>VGA线</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5116C">
            <w:pPr>
              <w:adjustRightInd w:val="0"/>
              <w:rPr>
                <w:rFonts w:ascii="仿宋" w:hAnsi="仿宋" w:eastAsia="仿宋" w:cs="仿宋"/>
                <w:bCs/>
                <w:color w:val="auto"/>
                <w:szCs w:val="21"/>
              </w:rPr>
            </w:pPr>
            <w:r>
              <w:rPr>
                <w:rFonts w:hint="eastAsia" w:ascii="仿宋" w:hAnsi="仿宋" w:eastAsia="仿宋" w:cs="仿宋"/>
                <w:bCs/>
                <w:color w:val="auto"/>
                <w:szCs w:val="21"/>
              </w:rPr>
              <w:t>VGA3+6</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EB26B">
            <w:pPr>
              <w:adjustRightInd w:val="0"/>
              <w:rPr>
                <w:rFonts w:ascii="仿宋" w:hAnsi="仿宋" w:eastAsia="仿宋" w:cs="仿宋"/>
                <w:bCs/>
                <w:color w:val="auto"/>
                <w:szCs w:val="21"/>
              </w:rPr>
            </w:pPr>
            <w:r>
              <w:rPr>
                <w:rFonts w:hint="eastAsia" w:ascii="仿宋" w:hAnsi="仿宋" w:eastAsia="仿宋" w:cs="仿宋"/>
                <w:bCs/>
                <w:color w:val="auto"/>
                <w:szCs w:val="21"/>
              </w:rPr>
              <w:t>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B61F2">
            <w:pPr>
              <w:adjustRightInd w:val="0"/>
              <w:rPr>
                <w:rFonts w:ascii="仿宋" w:hAnsi="仿宋" w:eastAsia="仿宋" w:cs="仿宋"/>
                <w:bCs/>
                <w:color w:val="auto"/>
                <w:szCs w:val="21"/>
              </w:rPr>
            </w:pPr>
            <w:r>
              <w:rPr>
                <w:rFonts w:hint="eastAsia" w:ascii="仿宋" w:hAnsi="仿宋" w:eastAsia="仿宋" w:cs="仿宋"/>
                <w:bCs/>
                <w:color w:val="auto"/>
                <w:szCs w:val="21"/>
              </w:rPr>
              <w:t>95</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E3CC3">
            <w:pPr>
              <w:adjustRightInd w:val="0"/>
              <w:rPr>
                <w:rFonts w:ascii="仿宋" w:hAnsi="仿宋" w:eastAsia="仿宋" w:cs="仿宋"/>
                <w:bCs/>
                <w:color w:val="auto"/>
                <w:szCs w:val="21"/>
              </w:rPr>
            </w:pPr>
            <w:r>
              <w:rPr>
                <w:rFonts w:hint="eastAsia" w:ascii="仿宋" w:hAnsi="仿宋" w:eastAsia="仿宋" w:cs="仿宋"/>
                <w:bCs/>
                <w:color w:val="auto"/>
                <w:szCs w:val="21"/>
              </w:rPr>
              <w:t>米</w:t>
            </w:r>
          </w:p>
        </w:tc>
      </w:tr>
      <w:tr w14:paraId="2902296A">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69BAF">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29</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3569F">
            <w:pPr>
              <w:adjustRightInd w:val="0"/>
              <w:rPr>
                <w:rFonts w:ascii="仿宋" w:hAnsi="仿宋" w:eastAsia="仿宋" w:cs="仿宋"/>
                <w:bCs/>
                <w:color w:val="auto"/>
                <w:szCs w:val="21"/>
              </w:rPr>
            </w:pPr>
            <w:r>
              <w:rPr>
                <w:rFonts w:hint="eastAsia" w:ascii="仿宋" w:hAnsi="仿宋" w:eastAsia="仿宋" w:cs="仿宋"/>
                <w:bCs/>
                <w:color w:val="auto"/>
                <w:szCs w:val="21"/>
              </w:rPr>
              <w:t>音频线</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BB474">
            <w:pPr>
              <w:adjustRightInd w:val="0"/>
              <w:rPr>
                <w:rFonts w:ascii="仿宋" w:hAnsi="仿宋" w:eastAsia="仿宋" w:cs="仿宋"/>
                <w:bCs/>
                <w:color w:val="auto"/>
                <w:szCs w:val="21"/>
              </w:rPr>
            </w:pPr>
            <w:r>
              <w:rPr>
                <w:rFonts w:hint="eastAsia" w:ascii="仿宋" w:hAnsi="仿宋" w:eastAsia="仿宋" w:cs="仿宋"/>
                <w:bCs/>
                <w:color w:val="auto"/>
                <w:szCs w:val="21"/>
              </w:rPr>
              <w:t>RVVPSN2*0.37M2</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E2C2D">
            <w:pPr>
              <w:adjustRightInd w:val="0"/>
              <w:rPr>
                <w:rFonts w:ascii="仿宋" w:hAnsi="仿宋" w:eastAsia="仿宋" w:cs="仿宋"/>
                <w:bCs/>
                <w:color w:val="auto"/>
                <w:szCs w:val="21"/>
              </w:rPr>
            </w:pPr>
            <w:r>
              <w:rPr>
                <w:rFonts w:hint="eastAsia" w:ascii="仿宋" w:hAnsi="仿宋" w:eastAsia="仿宋" w:cs="仿宋"/>
                <w:bCs/>
                <w:color w:val="auto"/>
                <w:szCs w:val="21"/>
              </w:rPr>
              <w:t>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F0AC5">
            <w:pPr>
              <w:adjustRightInd w:val="0"/>
              <w:rPr>
                <w:rFonts w:ascii="仿宋" w:hAnsi="仿宋" w:eastAsia="仿宋" w:cs="仿宋"/>
                <w:bCs/>
                <w:color w:val="auto"/>
                <w:szCs w:val="21"/>
              </w:rPr>
            </w:pPr>
            <w:r>
              <w:rPr>
                <w:rFonts w:hint="eastAsia" w:ascii="仿宋" w:hAnsi="仿宋" w:eastAsia="仿宋" w:cs="仿宋"/>
                <w:bCs/>
                <w:color w:val="auto"/>
                <w:szCs w:val="21"/>
              </w:rPr>
              <w:t>85</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4F9E3">
            <w:pPr>
              <w:adjustRightInd w:val="0"/>
              <w:rPr>
                <w:rFonts w:ascii="仿宋" w:hAnsi="仿宋" w:eastAsia="仿宋" w:cs="仿宋"/>
                <w:bCs/>
                <w:color w:val="auto"/>
                <w:szCs w:val="21"/>
              </w:rPr>
            </w:pPr>
            <w:r>
              <w:rPr>
                <w:rFonts w:hint="eastAsia" w:ascii="仿宋" w:hAnsi="仿宋" w:eastAsia="仿宋" w:cs="仿宋"/>
                <w:bCs/>
                <w:color w:val="auto"/>
                <w:szCs w:val="21"/>
              </w:rPr>
              <w:t>米</w:t>
            </w:r>
          </w:p>
        </w:tc>
      </w:tr>
      <w:tr w14:paraId="1CE2C9CD">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0211A">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30</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8FEC8">
            <w:pPr>
              <w:adjustRightInd w:val="0"/>
              <w:rPr>
                <w:rFonts w:ascii="仿宋" w:hAnsi="仿宋" w:eastAsia="仿宋" w:cs="仿宋"/>
                <w:bCs/>
                <w:color w:val="auto"/>
                <w:szCs w:val="21"/>
              </w:rPr>
            </w:pPr>
            <w:r>
              <w:rPr>
                <w:rFonts w:hint="eastAsia" w:ascii="仿宋" w:hAnsi="仿宋" w:eastAsia="仿宋" w:cs="仿宋"/>
                <w:bCs/>
                <w:color w:val="auto"/>
                <w:szCs w:val="21"/>
              </w:rPr>
              <w:t>音箱线</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C3850">
            <w:pPr>
              <w:adjustRightInd w:val="0"/>
              <w:rPr>
                <w:rFonts w:ascii="仿宋" w:hAnsi="仿宋" w:eastAsia="仿宋" w:cs="仿宋"/>
                <w:bCs/>
                <w:color w:val="auto"/>
                <w:szCs w:val="21"/>
              </w:rPr>
            </w:pPr>
            <w:r>
              <w:rPr>
                <w:rFonts w:hint="eastAsia" w:ascii="仿宋" w:hAnsi="仿宋" w:eastAsia="仿宋" w:cs="仿宋"/>
                <w:bCs/>
                <w:color w:val="auto"/>
                <w:szCs w:val="21"/>
              </w:rPr>
              <w:t>RVJFC2*2M2</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2C148">
            <w:pPr>
              <w:adjustRightInd w:val="0"/>
              <w:rPr>
                <w:rFonts w:ascii="仿宋" w:hAnsi="仿宋" w:eastAsia="仿宋" w:cs="仿宋"/>
                <w:bCs/>
                <w:color w:val="auto"/>
                <w:szCs w:val="21"/>
              </w:rPr>
            </w:pPr>
            <w:r>
              <w:rPr>
                <w:rFonts w:hint="eastAsia" w:ascii="仿宋" w:hAnsi="仿宋" w:eastAsia="仿宋" w:cs="仿宋"/>
                <w:bCs/>
                <w:color w:val="auto"/>
                <w:szCs w:val="21"/>
              </w:rPr>
              <w:t>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8BBD6">
            <w:pPr>
              <w:adjustRightInd w:val="0"/>
              <w:rPr>
                <w:rFonts w:ascii="仿宋" w:hAnsi="仿宋" w:eastAsia="仿宋" w:cs="仿宋"/>
                <w:bCs/>
                <w:color w:val="auto"/>
                <w:szCs w:val="21"/>
              </w:rPr>
            </w:pPr>
            <w:r>
              <w:rPr>
                <w:rFonts w:hint="eastAsia" w:ascii="仿宋" w:hAnsi="仿宋" w:eastAsia="仿宋" w:cs="仿宋"/>
                <w:bCs/>
                <w:color w:val="auto"/>
                <w:szCs w:val="21"/>
              </w:rPr>
              <w:t>145</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1DC3B">
            <w:pPr>
              <w:adjustRightInd w:val="0"/>
              <w:rPr>
                <w:rFonts w:ascii="仿宋" w:hAnsi="仿宋" w:eastAsia="仿宋" w:cs="仿宋"/>
                <w:bCs/>
                <w:color w:val="auto"/>
                <w:szCs w:val="21"/>
              </w:rPr>
            </w:pPr>
            <w:r>
              <w:rPr>
                <w:rFonts w:hint="eastAsia" w:ascii="仿宋" w:hAnsi="仿宋" w:eastAsia="仿宋" w:cs="仿宋"/>
                <w:bCs/>
                <w:color w:val="auto"/>
                <w:szCs w:val="21"/>
              </w:rPr>
              <w:t>米</w:t>
            </w:r>
          </w:p>
        </w:tc>
      </w:tr>
      <w:tr w14:paraId="464BBEB7">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F6CE2">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31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0B90F">
            <w:pPr>
              <w:adjustRightInd w:val="0"/>
              <w:rPr>
                <w:rFonts w:ascii="仿宋" w:hAnsi="仿宋" w:eastAsia="仿宋" w:cs="仿宋"/>
                <w:bCs/>
                <w:color w:val="auto"/>
                <w:szCs w:val="21"/>
              </w:rPr>
            </w:pPr>
            <w:r>
              <w:rPr>
                <w:rFonts w:hint="eastAsia" w:ascii="仿宋" w:hAnsi="仿宋" w:eastAsia="仿宋" w:cs="仿宋"/>
                <w:bCs/>
                <w:color w:val="auto"/>
                <w:szCs w:val="21"/>
              </w:rPr>
              <w:t>视频线</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8CF55">
            <w:pPr>
              <w:adjustRightInd w:val="0"/>
              <w:rPr>
                <w:rFonts w:ascii="仿宋" w:hAnsi="仿宋" w:eastAsia="仿宋" w:cs="仿宋"/>
                <w:bCs/>
                <w:color w:val="auto"/>
                <w:szCs w:val="21"/>
              </w:rPr>
            </w:pPr>
            <w:r>
              <w:rPr>
                <w:rFonts w:hint="eastAsia" w:ascii="仿宋" w:hAnsi="仿宋" w:eastAsia="仿宋" w:cs="仿宋"/>
                <w:bCs/>
                <w:color w:val="auto"/>
                <w:szCs w:val="21"/>
              </w:rPr>
              <w:t>SYV75-5</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1BC61">
            <w:pPr>
              <w:adjustRightInd w:val="0"/>
              <w:rPr>
                <w:rFonts w:ascii="仿宋" w:hAnsi="仿宋" w:eastAsia="仿宋" w:cs="仿宋"/>
                <w:bCs/>
                <w:color w:val="auto"/>
                <w:szCs w:val="21"/>
              </w:rPr>
            </w:pPr>
            <w:r>
              <w:rPr>
                <w:rFonts w:hint="eastAsia" w:ascii="仿宋" w:hAnsi="仿宋" w:eastAsia="仿宋" w:cs="仿宋"/>
                <w:bCs/>
                <w:color w:val="auto"/>
                <w:szCs w:val="21"/>
              </w:rPr>
              <w:t>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AA68">
            <w:pPr>
              <w:adjustRightInd w:val="0"/>
              <w:rPr>
                <w:rFonts w:ascii="仿宋" w:hAnsi="仿宋" w:eastAsia="仿宋" w:cs="仿宋"/>
                <w:bCs/>
                <w:color w:val="auto"/>
                <w:szCs w:val="21"/>
              </w:rPr>
            </w:pPr>
            <w:r>
              <w:rPr>
                <w:rFonts w:hint="eastAsia" w:ascii="仿宋" w:hAnsi="仿宋" w:eastAsia="仿宋" w:cs="仿宋"/>
                <w:bCs/>
                <w:color w:val="auto"/>
                <w:szCs w:val="21"/>
              </w:rPr>
              <w:t>95</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331C8">
            <w:pPr>
              <w:adjustRightInd w:val="0"/>
              <w:rPr>
                <w:rFonts w:ascii="仿宋" w:hAnsi="仿宋" w:eastAsia="仿宋" w:cs="仿宋"/>
                <w:bCs/>
                <w:color w:val="auto"/>
                <w:szCs w:val="21"/>
              </w:rPr>
            </w:pPr>
            <w:r>
              <w:rPr>
                <w:rFonts w:hint="eastAsia" w:ascii="仿宋" w:hAnsi="仿宋" w:eastAsia="仿宋" w:cs="仿宋"/>
                <w:bCs/>
                <w:color w:val="auto"/>
                <w:szCs w:val="21"/>
              </w:rPr>
              <w:t>米</w:t>
            </w:r>
          </w:p>
        </w:tc>
      </w:tr>
      <w:tr w14:paraId="67D8D3CE">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B5285">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32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BC082">
            <w:pPr>
              <w:adjustRightInd w:val="0"/>
              <w:rPr>
                <w:rFonts w:ascii="仿宋" w:hAnsi="仿宋" w:eastAsia="仿宋" w:cs="仿宋"/>
                <w:bCs/>
                <w:color w:val="auto"/>
                <w:szCs w:val="21"/>
              </w:rPr>
            </w:pPr>
            <w:r>
              <w:rPr>
                <w:rFonts w:hint="eastAsia" w:ascii="仿宋" w:hAnsi="仿宋" w:eastAsia="仿宋" w:cs="仿宋"/>
                <w:bCs/>
                <w:color w:val="auto"/>
                <w:szCs w:val="21"/>
              </w:rPr>
              <w:t>网线</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98EE6">
            <w:pPr>
              <w:adjustRightInd w:val="0"/>
              <w:rPr>
                <w:rFonts w:ascii="仿宋" w:hAnsi="仿宋" w:eastAsia="仿宋" w:cs="仿宋"/>
                <w:bCs/>
                <w:color w:val="auto"/>
                <w:szCs w:val="21"/>
              </w:rPr>
            </w:pPr>
            <w:r>
              <w:rPr>
                <w:rFonts w:hint="eastAsia" w:ascii="仿宋" w:hAnsi="仿宋" w:eastAsia="仿宋" w:cs="仿宋"/>
                <w:bCs/>
                <w:color w:val="auto"/>
                <w:szCs w:val="21"/>
              </w:rPr>
              <w:t>CAT5E</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09936">
            <w:pPr>
              <w:adjustRightInd w:val="0"/>
              <w:rPr>
                <w:rFonts w:ascii="仿宋" w:hAnsi="仿宋" w:eastAsia="仿宋" w:cs="仿宋"/>
                <w:bCs/>
                <w:color w:val="auto"/>
                <w:szCs w:val="21"/>
              </w:rPr>
            </w:pPr>
            <w:r>
              <w:rPr>
                <w:rFonts w:hint="eastAsia" w:ascii="仿宋" w:hAnsi="仿宋" w:eastAsia="仿宋" w:cs="仿宋"/>
                <w:bCs/>
                <w:color w:val="auto"/>
                <w:szCs w:val="21"/>
              </w:rPr>
              <w:t>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76E16">
            <w:pPr>
              <w:adjustRightInd w:val="0"/>
              <w:rPr>
                <w:rFonts w:ascii="仿宋" w:hAnsi="仿宋" w:eastAsia="仿宋" w:cs="仿宋"/>
                <w:bCs/>
                <w:color w:val="auto"/>
                <w:szCs w:val="21"/>
              </w:rPr>
            </w:pPr>
            <w:r>
              <w:rPr>
                <w:rFonts w:hint="eastAsia" w:ascii="仿宋" w:hAnsi="仿宋" w:eastAsia="仿宋" w:cs="仿宋"/>
                <w:bCs/>
                <w:color w:val="auto"/>
                <w:szCs w:val="21"/>
              </w:rPr>
              <w:t>95</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7049D">
            <w:pPr>
              <w:adjustRightInd w:val="0"/>
              <w:rPr>
                <w:rFonts w:ascii="仿宋" w:hAnsi="仿宋" w:eastAsia="仿宋" w:cs="仿宋"/>
                <w:bCs/>
                <w:color w:val="auto"/>
                <w:szCs w:val="21"/>
              </w:rPr>
            </w:pPr>
            <w:r>
              <w:rPr>
                <w:rFonts w:hint="eastAsia" w:ascii="仿宋" w:hAnsi="仿宋" w:eastAsia="仿宋" w:cs="仿宋"/>
                <w:bCs/>
                <w:color w:val="auto"/>
                <w:szCs w:val="21"/>
              </w:rPr>
              <w:t>米</w:t>
            </w:r>
          </w:p>
        </w:tc>
      </w:tr>
      <w:tr w14:paraId="1F49A05D">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2F96A">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33</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42192">
            <w:pPr>
              <w:adjustRightInd w:val="0"/>
              <w:rPr>
                <w:rFonts w:ascii="仿宋" w:hAnsi="仿宋" w:eastAsia="仿宋" w:cs="仿宋"/>
                <w:bCs/>
                <w:color w:val="auto"/>
                <w:szCs w:val="21"/>
              </w:rPr>
            </w:pPr>
            <w:r>
              <w:rPr>
                <w:rFonts w:hint="eastAsia" w:ascii="仿宋" w:hAnsi="仿宋" w:eastAsia="仿宋" w:cs="仿宋"/>
                <w:bCs/>
                <w:color w:val="auto"/>
                <w:szCs w:val="21"/>
              </w:rPr>
              <w:t>KBG20管</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141BF">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3E196">
            <w:pPr>
              <w:adjustRightInd w:val="0"/>
              <w:rPr>
                <w:rFonts w:ascii="仿宋" w:hAnsi="仿宋" w:eastAsia="仿宋" w:cs="仿宋"/>
                <w:bCs/>
                <w:color w:val="auto"/>
                <w:szCs w:val="21"/>
              </w:rPr>
            </w:pPr>
            <w:r>
              <w:rPr>
                <w:rFonts w:hint="eastAsia" w:ascii="仿宋" w:hAnsi="仿宋" w:eastAsia="仿宋" w:cs="仿宋"/>
                <w:bCs/>
                <w:color w:val="auto"/>
                <w:szCs w:val="21"/>
              </w:rPr>
              <w:t>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11DE5">
            <w:pPr>
              <w:adjustRightInd w:val="0"/>
              <w:rPr>
                <w:rFonts w:ascii="仿宋" w:hAnsi="仿宋" w:eastAsia="仿宋" w:cs="仿宋"/>
                <w:bCs/>
                <w:color w:val="auto"/>
                <w:szCs w:val="21"/>
              </w:rPr>
            </w:pPr>
            <w:r>
              <w:rPr>
                <w:rFonts w:hint="eastAsia" w:ascii="仿宋" w:hAnsi="仿宋" w:eastAsia="仿宋" w:cs="仿宋"/>
                <w:bCs/>
                <w:color w:val="auto"/>
                <w:szCs w:val="21"/>
              </w:rPr>
              <w:t>250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34148">
            <w:pPr>
              <w:adjustRightInd w:val="0"/>
              <w:rPr>
                <w:rFonts w:ascii="仿宋" w:hAnsi="仿宋" w:eastAsia="仿宋" w:cs="仿宋"/>
                <w:bCs/>
                <w:color w:val="auto"/>
                <w:szCs w:val="21"/>
              </w:rPr>
            </w:pPr>
            <w:r>
              <w:rPr>
                <w:rFonts w:hint="eastAsia" w:ascii="仿宋" w:hAnsi="仿宋" w:eastAsia="仿宋" w:cs="仿宋"/>
                <w:bCs/>
                <w:color w:val="auto"/>
                <w:szCs w:val="21"/>
              </w:rPr>
              <w:t>米</w:t>
            </w:r>
          </w:p>
        </w:tc>
      </w:tr>
      <w:tr w14:paraId="6BEC5828">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4063A">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34</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13690">
            <w:pPr>
              <w:adjustRightInd w:val="0"/>
              <w:rPr>
                <w:rFonts w:ascii="仿宋" w:hAnsi="仿宋" w:eastAsia="仿宋" w:cs="仿宋"/>
                <w:bCs/>
                <w:color w:val="auto"/>
                <w:szCs w:val="21"/>
              </w:rPr>
            </w:pPr>
            <w:r>
              <w:rPr>
                <w:rFonts w:hint="eastAsia" w:ascii="仿宋" w:hAnsi="仿宋" w:eastAsia="仿宋" w:cs="仿宋"/>
                <w:bCs/>
                <w:color w:val="auto"/>
                <w:szCs w:val="21"/>
              </w:rPr>
              <w:t>KBG25管</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32FC6">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9FCE9">
            <w:pPr>
              <w:adjustRightInd w:val="0"/>
              <w:rPr>
                <w:rFonts w:ascii="仿宋" w:hAnsi="仿宋" w:eastAsia="仿宋" w:cs="仿宋"/>
                <w:bCs/>
                <w:color w:val="auto"/>
                <w:szCs w:val="21"/>
              </w:rPr>
            </w:pPr>
            <w:r>
              <w:rPr>
                <w:rFonts w:hint="eastAsia" w:ascii="仿宋" w:hAnsi="仿宋" w:eastAsia="仿宋" w:cs="仿宋"/>
                <w:bCs/>
                <w:color w:val="auto"/>
                <w:szCs w:val="21"/>
              </w:rPr>
              <w:t>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8F1D8">
            <w:pPr>
              <w:adjustRightInd w:val="0"/>
              <w:rPr>
                <w:rFonts w:ascii="仿宋" w:hAnsi="仿宋" w:eastAsia="仿宋" w:cs="仿宋"/>
                <w:bCs/>
                <w:color w:val="auto"/>
                <w:szCs w:val="21"/>
              </w:rPr>
            </w:pPr>
            <w:r>
              <w:rPr>
                <w:rFonts w:hint="eastAsia" w:ascii="仿宋" w:hAnsi="仿宋" w:eastAsia="仿宋" w:cs="仿宋"/>
                <w:bCs/>
                <w:color w:val="auto"/>
                <w:szCs w:val="21"/>
              </w:rPr>
              <w:t>150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754C7">
            <w:pPr>
              <w:adjustRightInd w:val="0"/>
              <w:rPr>
                <w:rFonts w:ascii="仿宋" w:hAnsi="仿宋" w:eastAsia="仿宋" w:cs="仿宋"/>
                <w:bCs/>
                <w:color w:val="auto"/>
                <w:szCs w:val="21"/>
              </w:rPr>
            </w:pPr>
            <w:r>
              <w:rPr>
                <w:rFonts w:hint="eastAsia" w:ascii="仿宋" w:hAnsi="仿宋" w:eastAsia="仿宋" w:cs="仿宋"/>
                <w:bCs/>
                <w:color w:val="auto"/>
                <w:szCs w:val="21"/>
              </w:rPr>
              <w:t>米</w:t>
            </w:r>
          </w:p>
        </w:tc>
      </w:tr>
      <w:tr w14:paraId="684B0D47">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37DCF">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35</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4E991">
            <w:pPr>
              <w:adjustRightInd w:val="0"/>
              <w:rPr>
                <w:rFonts w:ascii="仿宋" w:hAnsi="仿宋" w:eastAsia="仿宋" w:cs="仿宋"/>
                <w:bCs/>
                <w:color w:val="auto"/>
                <w:szCs w:val="21"/>
              </w:rPr>
            </w:pPr>
            <w:r>
              <w:rPr>
                <w:rFonts w:hint="eastAsia" w:ascii="仿宋" w:hAnsi="仿宋" w:eastAsia="仿宋" w:cs="仿宋"/>
                <w:bCs/>
                <w:color w:val="auto"/>
                <w:szCs w:val="21"/>
              </w:rPr>
              <w:t>附件</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EB659">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998B0">
            <w:pPr>
              <w:adjustRightInd w:val="0"/>
              <w:rPr>
                <w:rFonts w:ascii="仿宋" w:hAnsi="仿宋" w:eastAsia="仿宋" w:cs="仿宋"/>
                <w:bCs/>
                <w:color w:val="auto"/>
                <w:szCs w:val="21"/>
              </w:rPr>
            </w:pPr>
            <w:r>
              <w:rPr>
                <w:rFonts w:hint="eastAsia" w:ascii="仿宋" w:hAnsi="仿宋" w:eastAsia="仿宋" w:cs="仿宋"/>
                <w:bCs/>
                <w:color w:val="auto"/>
                <w:szCs w:val="21"/>
              </w:rPr>
              <w:t>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E9DA8">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65613">
            <w:pPr>
              <w:adjustRightInd w:val="0"/>
              <w:rPr>
                <w:rFonts w:ascii="仿宋" w:hAnsi="仿宋" w:eastAsia="仿宋" w:cs="仿宋"/>
                <w:bCs/>
                <w:color w:val="auto"/>
                <w:szCs w:val="21"/>
              </w:rPr>
            </w:pPr>
            <w:r>
              <w:rPr>
                <w:rFonts w:hint="eastAsia" w:ascii="仿宋" w:hAnsi="仿宋" w:eastAsia="仿宋" w:cs="仿宋"/>
                <w:bCs/>
                <w:color w:val="auto"/>
                <w:szCs w:val="21"/>
              </w:rPr>
              <w:t>批</w:t>
            </w:r>
          </w:p>
        </w:tc>
      </w:tr>
      <w:tr w14:paraId="3068B685">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08F2E">
            <w:pPr>
              <w:adjustRightInd w:val="0"/>
              <w:jc w:val="center"/>
              <w:rPr>
                <w:rFonts w:ascii="仿宋" w:hAnsi="仿宋" w:eastAsia="仿宋" w:cs="仿宋"/>
                <w:bCs/>
                <w:color w:val="auto"/>
                <w:szCs w:val="21"/>
              </w:rPr>
            </w:pPr>
            <w:r>
              <w:rPr>
                <w:rFonts w:hint="eastAsia" w:ascii="仿宋" w:hAnsi="仿宋" w:eastAsia="仿宋" w:cs="仿宋"/>
                <w:bCs/>
                <w:color w:val="auto"/>
                <w:szCs w:val="21"/>
              </w:rPr>
              <w:t>（六）</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7997F">
            <w:pPr>
              <w:adjustRightInd w:val="0"/>
              <w:rPr>
                <w:rFonts w:ascii="仿宋" w:hAnsi="仿宋" w:eastAsia="仿宋" w:cs="仿宋"/>
                <w:bCs/>
                <w:color w:val="auto"/>
                <w:szCs w:val="21"/>
              </w:rPr>
            </w:pPr>
            <w:r>
              <w:rPr>
                <w:rFonts w:hint="eastAsia" w:ascii="仿宋" w:hAnsi="仿宋" w:eastAsia="仿宋" w:cs="仿宋"/>
                <w:bCs/>
                <w:color w:val="auto"/>
                <w:szCs w:val="21"/>
              </w:rPr>
              <w:t>视频会议系统</w:t>
            </w:r>
          </w:p>
        </w:tc>
      </w:tr>
      <w:tr w14:paraId="681E181A">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E54AA">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36</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2B517">
            <w:pPr>
              <w:adjustRightInd w:val="0"/>
              <w:rPr>
                <w:rFonts w:ascii="仿宋" w:hAnsi="仿宋" w:eastAsia="仿宋" w:cs="仿宋"/>
                <w:bCs/>
                <w:color w:val="auto"/>
                <w:szCs w:val="21"/>
              </w:rPr>
            </w:pPr>
            <w:r>
              <w:rPr>
                <w:rFonts w:hint="eastAsia" w:ascii="仿宋" w:hAnsi="仿宋" w:eastAsia="仿宋" w:cs="仿宋"/>
                <w:bCs/>
                <w:color w:val="auto"/>
                <w:szCs w:val="21"/>
              </w:rPr>
              <w:t>摄像头</w:t>
            </w:r>
          </w:p>
        </w:tc>
        <w:tc>
          <w:tcPr>
            <w:tcW w:w="2438" w:type="dxa"/>
            <w:vMerge w:val="restart"/>
            <w:tcBorders>
              <w:top w:val="single" w:color="000000" w:sz="4" w:space="0"/>
              <w:left w:val="single" w:color="000000" w:sz="4" w:space="0"/>
              <w:right w:val="single" w:color="000000" w:sz="4" w:space="0"/>
            </w:tcBorders>
            <w:shd w:val="clear" w:color="auto" w:fill="auto"/>
            <w:noWrap/>
            <w:vAlign w:val="center"/>
          </w:tcPr>
          <w:p w14:paraId="01E378A0">
            <w:pPr>
              <w:adjustRightInd w:val="0"/>
              <w:rPr>
                <w:rFonts w:ascii="仿宋" w:hAnsi="仿宋" w:eastAsia="仿宋" w:cs="仿宋"/>
                <w:bCs/>
                <w:color w:val="auto"/>
                <w:szCs w:val="21"/>
              </w:rPr>
            </w:pPr>
            <w:r>
              <w:rPr>
                <w:rFonts w:hint="eastAsia" w:ascii="仿宋" w:hAnsi="仿宋" w:eastAsia="仿宋" w:cs="仿宋"/>
                <w:bCs/>
                <w:color w:val="auto"/>
                <w:szCs w:val="21"/>
              </w:rPr>
              <w:t>CC3500e</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E1262">
            <w:pPr>
              <w:adjustRightInd w:val="0"/>
              <w:rPr>
                <w:rFonts w:ascii="仿宋" w:hAnsi="仿宋" w:eastAsia="仿宋" w:cs="仿宋"/>
                <w:bCs/>
                <w:color w:val="auto"/>
                <w:szCs w:val="21"/>
              </w:rPr>
            </w:pPr>
            <w:r>
              <w:rPr>
                <w:rFonts w:hint="eastAsia" w:ascii="仿宋" w:hAnsi="仿宋" w:eastAsia="仿宋" w:cs="仿宋"/>
                <w:bCs/>
                <w:color w:val="auto"/>
                <w:szCs w:val="21"/>
              </w:rPr>
              <w:t>罗技</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48FF9">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0F9FC">
            <w:pPr>
              <w:adjustRightInd w:val="0"/>
              <w:rPr>
                <w:rFonts w:ascii="仿宋" w:hAnsi="仿宋" w:eastAsia="仿宋" w:cs="仿宋"/>
                <w:bCs/>
                <w:color w:val="auto"/>
                <w:szCs w:val="21"/>
              </w:rPr>
            </w:pPr>
            <w:r>
              <w:rPr>
                <w:rFonts w:hint="eastAsia" w:ascii="仿宋" w:hAnsi="仿宋" w:eastAsia="仿宋" w:cs="仿宋"/>
                <w:bCs/>
                <w:color w:val="auto"/>
                <w:szCs w:val="21"/>
              </w:rPr>
              <w:t>个</w:t>
            </w:r>
          </w:p>
        </w:tc>
      </w:tr>
      <w:tr w14:paraId="0C1FAF67">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34629">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37</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F17B7">
            <w:pPr>
              <w:adjustRightInd w:val="0"/>
              <w:rPr>
                <w:rFonts w:ascii="仿宋" w:hAnsi="仿宋" w:eastAsia="仿宋" w:cs="仿宋"/>
                <w:bCs/>
                <w:color w:val="auto"/>
                <w:szCs w:val="21"/>
              </w:rPr>
            </w:pPr>
            <w:r>
              <w:rPr>
                <w:rFonts w:hint="eastAsia" w:ascii="仿宋" w:hAnsi="仿宋" w:eastAsia="仿宋" w:cs="仿宋"/>
                <w:bCs/>
                <w:color w:val="auto"/>
                <w:szCs w:val="21"/>
              </w:rPr>
              <w:t>扬声器电话（视频会议主机）</w:t>
            </w:r>
          </w:p>
        </w:tc>
        <w:tc>
          <w:tcPr>
            <w:tcW w:w="2438" w:type="dxa"/>
            <w:vMerge w:val="continue"/>
            <w:tcBorders>
              <w:left w:val="single" w:color="000000" w:sz="4" w:space="0"/>
              <w:right w:val="single" w:color="000000" w:sz="4" w:space="0"/>
            </w:tcBorders>
            <w:shd w:val="clear" w:color="auto" w:fill="auto"/>
            <w:noWrap/>
            <w:vAlign w:val="center"/>
          </w:tcPr>
          <w:p w14:paraId="78618F8C">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5123F">
            <w:pPr>
              <w:adjustRightInd w:val="0"/>
              <w:rPr>
                <w:rFonts w:ascii="仿宋" w:hAnsi="仿宋" w:eastAsia="仿宋" w:cs="仿宋"/>
                <w:bCs/>
                <w:color w:val="auto"/>
                <w:szCs w:val="21"/>
              </w:rPr>
            </w:pPr>
            <w:r>
              <w:rPr>
                <w:rFonts w:hint="eastAsia" w:ascii="仿宋" w:hAnsi="仿宋" w:eastAsia="仿宋" w:cs="仿宋"/>
                <w:bCs/>
                <w:color w:val="auto"/>
                <w:szCs w:val="21"/>
              </w:rPr>
              <w:t>罗技</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5B6AE">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4CE56">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67425ACB">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6B891">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38</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BC9D6">
            <w:pPr>
              <w:adjustRightInd w:val="0"/>
              <w:rPr>
                <w:rFonts w:ascii="仿宋" w:hAnsi="仿宋" w:eastAsia="仿宋" w:cs="仿宋"/>
                <w:bCs/>
                <w:color w:val="auto"/>
                <w:szCs w:val="21"/>
              </w:rPr>
            </w:pPr>
            <w:r>
              <w:rPr>
                <w:rFonts w:hint="eastAsia" w:ascii="仿宋" w:hAnsi="仿宋" w:eastAsia="仿宋" w:cs="仿宋"/>
                <w:bCs/>
                <w:color w:val="auto"/>
                <w:szCs w:val="21"/>
              </w:rPr>
              <w:t>遥控器</w:t>
            </w:r>
          </w:p>
        </w:tc>
        <w:tc>
          <w:tcPr>
            <w:tcW w:w="2438" w:type="dxa"/>
            <w:vMerge w:val="continue"/>
            <w:tcBorders>
              <w:left w:val="single" w:color="000000" w:sz="4" w:space="0"/>
              <w:bottom w:val="single" w:color="000000" w:sz="4" w:space="0"/>
              <w:right w:val="single" w:color="000000" w:sz="4" w:space="0"/>
            </w:tcBorders>
            <w:shd w:val="clear" w:color="auto" w:fill="auto"/>
            <w:noWrap/>
            <w:vAlign w:val="center"/>
          </w:tcPr>
          <w:p w14:paraId="0AB15278">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7EF94">
            <w:pPr>
              <w:adjustRightInd w:val="0"/>
              <w:rPr>
                <w:rFonts w:ascii="仿宋" w:hAnsi="仿宋" w:eastAsia="仿宋" w:cs="仿宋"/>
                <w:bCs/>
                <w:color w:val="auto"/>
                <w:szCs w:val="21"/>
              </w:rPr>
            </w:pPr>
            <w:r>
              <w:rPr>
                <w:rFonts w:hint="eastAsia" w:ascii="仿宋" w:hAnsi="仿宋" w:eastAsia="仿宋" w:cs="仿宋"/>
                <w:bCs/>
                <w:color w:val="auto"/>
                <w:szCs w:val="21"/>
              </w:rPr>
              <w:t>罗技</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7D638">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C26A8">
            <w:pPr>
              <w:adjustRightInd w:val="0"/>
              <w:rPr>
                <w:rFonts w:ascii="仿宋" w:hAnsi="仿宋" w:eastAsia="仿宋" w:cs="仿宋"/>
                <w:bCs/>
                <w:color w:val="auto"/>
                <w:szCs w:val="21"/>
              </w:rPr>
            </w:pPr>
            <w:r>
              <w:rPr>
                <w:rFonts w:hint="eastAsia" w:ascii="仿宋" w:hAnsi="仿宋" w:eastAsia="仿宋" w:cs="仿宋"/>
                <w:bCs/>
                <w:color w:val="auto"/>
                <w:szCs w:val="21"/>
              </w:rPr>
              <w:t>个</w:t>
            </w:r>
          </w:p>
        </w:tc>
      </w:tr>
      <w:tr w14:paraId="3EA956A8">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4E7D3">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39</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CA90D">
            <w:pPr>
              <w:adjustRightInd w:val="0"/>
              <w:rPr>
                <w:rFonts w:ascii="仿宋" w:hAnsi="仿宋" w:eastAsia="仿宋" w:cs="仿宋"/>
                <w:bCs/>
                <w:color w:val="auto"/>
                <w:szCs w:val="21"/>
              </w:rPr>
            </w:pPr>
            <w:r>
              <w:rPr>
                <w:rFonts w:hint="eastAsia" w:ascii="仿宋" w:hAnsi="仿宋" w:eastAsia="仿宋" w:cs="仿宋"/>
                <w:bCs/>
                <w:color w:val="auto"/>
                <w:szCs w:val="21"/>
              </w:rPr>
              <w:t>扩展麦克风</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E3E9E">
            <w:pPr>
              <w:adjustRightInd w:val="0"/>
              <w:rPr>
                <w:rFonts w:ascii="仿宋" w:hAnsi="仿宋" w:eastAsia="仿宋" w:cs="仿宋"/>
                <w:bCs/>
                <w:color w:val="auto"/>
                <w:szCs w:val="21"/>
              </w:rPr>
            </w:pPr>
            <w:r>
              <w:rPr>
                <w:rFonts w:hint="eastAsia" w:ascii="仿宋" w:hAnsi="仿宋" w:eastAsia="仿宋" w:cs="仿宋"/>
                <w:bCs/>
                <w:color w:val="auto"/>
                <w:szCs w:val="21"/>
              </w:rPr>
              <w:t xml:space="preserve">Expansion Microphones </w:t>
            </w:r>
            <w:r>
              <w:rPr>
                <w:rFonts w:hint="eastAsia" w:ascii="仿宋" w:hAnsi="仿宋" w:eastAsia="仿宋" w:cs="仿宋"/>
                <w:bCs/>
                <w:color w:val="auto"/>
                <w:szCs w:val="21"/>
              </w:rPr>
              <w:br w:type="textWrapping"/>
            </w:r>
            <w:r>
              <w:rPr>
                <w:rFonts w:hint="eastAsia" w:ascii="仿宋" w:hAnsi="仿宋" w:eastAsia="仿宋" w:cs="仿宋"/>
                <w:bCs/>
                <w:color w:val="auto"/>
                <w:szCs w:val="21"/>
              </w:rPr>
              <w:t>STMP100</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7364B">
            <w:pPr>
              <w:adjustRightInd w:val="0"/>
              <w:rPr>
                <w:rFonts w:ascii="仿宋" w:hAnsi="仿宋" w:eastAsia="仿宋" w:cs="仿宋"/>
                <w:bCs/>
                <w:color w:val="auto"/>
                <w:szCs w:val="21"/>
              </w:rPr>
            </w:pPr>
            <w:r>
              <w:rPr>
                <w:rFonts w:hint="eastAsia" w:ascii="仿宋" w:hAnsi="仿宋" w:eastAsia="仿宋" w:cs="仿宋"/>
                <w:bCs/>
                <w:color w:val="auto"/>
                <w:szCs w:val="21"/>
              </w:rPr>
              <w:t>罗技</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3D3E1">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0531B">
            <w:pPr>
              <w:adjustRightInd w:val="0"/>
              <w:rPr>
                <w:rFonts w:ascii="仿宋" w:hAnsi="仿宋" w:eastAsia="仿宋" w:cs="仿宋"/>
                <w:bCs/>
                <w:color w:val="auto"/>
                <w:szCs w:val="21"/>
              </w:rPr>
            </w:pPr>
            <w:r>
              <w:rPr>
                <w:rFonts w:hint="eastAsia" w:ascii="仿宋" w:hAnsi="仿宋" w:eastAsia="仿宋" w:cs="仿宋"/>
                <w:bCs/>
                <w:color w:val="auto"/>
                <w:szCs w:val="21"/>
              </w:rPr>
              <w:t>只</w:t>
            </w:r>
          </w:p>
        </w:tc>
      </w:tr>
      <w:tr w14:paraId="544EAB8F">
        <w:tblPrEx>
          <w:tblCellMar>
            <w:top w:w="0" w:type="dxa"/>
            <w:left w:w="108" w:type="dxa"/>
            <w:bottom w:w="0" w:type="dxa"/>
            <w:right w:w="108" w:type="dxa"/>
          </w:tblCellMar>
        </w:tblPrEx>
        <w:trPr>
          <w:trHeight w:val="510" w:hRule="atLeast"/>
          <w:jc w:val="center"/>
        </w:trPr>
        <w:tc>
          <w:tcPr>
            <w:tcW w:w="9581"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4A7A1">
            <w:pPr>
              <w:adjustRightInd w:val="0"/>
              <w:jc w:val="center"/>
              <w:rPr>
                <w:rFonts w:ascii="仿宋" w:hAnsi="仿宋" w:eastAsia="仿宋" w:cs="仿宋"/>
                <w:b/>
                <w:color w:val="auto"/>
                <w:szCs w:val="21"/>
              </w:rPr>
            </w:pPr>
            <w:r>
              <w:rPr>
                <w:rFonts w:hint="eastAsia" w:ascii="仿宋" w:hAnsi="仿宋" w:eastAsia="仿宋" w:cs="仿宋"/>
                <w:b/>
                <w:color w:val="auto"/>
                <w:szCs w:val="21"/>
              </w:rPr>
              <w:t>八、子系统名称：展厅配套影音系统</w:t>
            </w:r>
          </w:p>
        </w:tc>
      </w:tr>
      <w:tr w14:paraId="4F6802D2">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51EB9">
            <w:pPr>
              <w:adjustRightInd w:val="0"/>
              <w:jc w:val="center"/>
              <w:rPr>
                <w:rFonts w:ascii="仿宋" w:hAnsi="仿宋" w:eastAsia="仿宋" w:cs="仿宋"/>
                <w:bCs/>
                <w:color w:val="auto"/>
                <w:szCs w:val="21"/>
              </w:rPr>
            </w:pPr>
            <w:r>
              <w:rPr>
                <w:rFonts w:hint="eastAsia" w:ascii="仿宋" w:hAnsi="仿宋" w:eastAsia="仿宋" w:cs="仿宋"/>
                <w:bCs/>
                <w:color w:val="auto"/>
                <w:szCs w:val="21"/>
              </w:rPr>
              <w:t>（一）</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6FF0F">
            <w:pPr>
              <w:adjustRightInd w:val="0"/>
              <w:rPr>
                <w:rFonts w:ascii="仿宋" w:hAnsi="仿宋" w:eastAsia="仿宋" w:cs="仿宋"/>
                <w:bCs/>
                <w:color w:val="auto"/>
                <w:szCs w:val="21"/>
              </w:rPr>
            </w:pPr>
            <w:r>
              <w:rPr>
                <w:rFonts w:hint="eastAsia" w:ascii="仿宋" w:hAnsi="仿宋" w:eastAsia="仿宋" w:cs="仿宋"/>
                <w:bCs/>
                <w:color w:val="auto"/>
                <w:szCs w:val="21"/>
              </w:rPr>
              <w:t>一楼永久展厅投影系统</w:t>
            </w:r>
          </w:p>
        </w:tc>
      </w:tr>
      <w:tr w14:paraId="137466D6">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19ADF">
            <w:pPr>
              <w:adjustRightInd w:val="0"/>
              <w:jc w:val="center"/>
              <w:rPr>
                <w:rFonts w:ascii="仿宋" w:hAnsi="仿宋" w:eastAsia="仿宋" w:cs="仿宋"/>
                <w:bCs/>
                <w:color w:val="auto"/>
                <w:szCs w:val="21"/>
              </w:rPr>
            </w:pPr>
            <w:r>
              <w:rPr>
                <w:rFonts w:hint="eastAsia" w:ascii="仿宋" w:hAnsi="仿宋" w:eastAsia="仿宋" w:cs="仿宋"/>
                <w:bCs/>
                <w:color w:val="auto"/>
                <w:szCs w:val="21"/>
              </w:rPr>
              <w:t>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AC165">
            <w:pPr>
              <w:adjustRightInd w:val="0"/>
              <w:rPr>
                <w:rFonts w:ascii="仿宋" w:hAnsi="仿宋" w:eastAsia="仿宋" w:cs="仿宋"/>
                <w:bCs/>
                <w:color w:val="auto"/>
                <w:szCs w:val="21"/>
              </w:rPr>
            </w:pPr>
            <w:r>
              <w:rPr>
                <w:rFonts w:hint="eastAsia" w:ascii="仿宋" w:hAnsi="仿宋" w:eastAsia="仿宋" w:cs="仿宋"/>
                <w:bCs/>
                <w:color w:val="auto"/>
                <w:szCs w:val="21"/>
              </w:rPr>
              <w:t>投影仪</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9EE82">
            <w:pPr>
              <w:adjustRightInd w:val="0"/>
              <w:rPr>
                <w:rFonts w:ascii="仿宋" w:hAnsi="仿宋" w:eastAsia="仿宋" w:cs="仿宋"/>
                <w:bCs/>
                <w:color w:val="auto"/>
                <w:szCs w:val="21"/>
              </w:rPr>
            </w:pPr>
            <w:r>
              <w:rPr>
                <w:rFonts w:hint="eastAsia" w:ascii="仿宋" w:hAnsi="仿宋" w:eastAsia="仿宋" w:cs="仿宋"/>
                <w:bCs/>
                <w:color w:val="auto"/>
                <w:szCs w:val="21"/>
              </w:rPr>
              <w:t>MX611</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EE7AD">
            <w:pPr>
              <w:adjustRightInd w:val="0"/>
              <w:rPr>
                <w:rFonts w:ascii="仿宋" w:hAnsi="仿宋" w:eastAsia="仿宋" w:cs="仿宋"/>
                <w:bCs/>
                <w:color w:val="auto"/>
                <w:szCs w:val="21"/>
              </w:rPr>
            </w:pPr>
            <w:r>
              <w:rPr>
                <w:rFonts w:hint="eastAsia" w:ascii="仿宋" w:hAnsi="仿宋" w:eastAsia="仿宋" w:cs="仿宋"/>
                <w:bCs/>
                <w:color w:val="auto"/>
                <w:szCs w:val="21"/>
              </w:rPr>
              <w:t>爱普生</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E831B">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5AEE6">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65B3764E">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CCF0C">
            <w:pPr>
              <w:adjustRightInd w:val="0"/>
              <w:jc w:val="center"/>
              <w:rPr>
                <w:rFonts w:ascii="仿宋" w:hAnsi="仿宋" w:eastAsia="仿宋" w:cs="仿宋"/>
                <w:bCs/>
                <w:color w:val="auto"/>
                <w:szCs w:val="21"/>
              </w:rPr>
            </w:pPr>
            <w:r>
              <w:rPr>
                <w:rFonts w:hint="eastAsia" w:ascii="仿宋" w:hAnsi="仿宋" w:eastAsia="仿宋" w:cs="仿宋"/>
                <w:bCs/>
                <w:color w:val="auto"/>
                <w:szCs w:val="21"/>
              </w:rPr>
              <w:t>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4A055">
            <w:pPr>
              <w:adjustRightInd w:val="0"/>
              <w:rPr>
                <w:rFonts w:ascii="仿宋" w:hAnsi="仿宋" w:eastAsia="仿宋" w:cs="仿宋"/>
                <w:bCs/>
                <w:color w:val="auto"/>
                <w:szCs w:val="21"/>
              </w:rPr>
            </w:pPr>
            <w:r>
              <w:rPr>
                <w:rFonts w:hint="eastAsia" w:ascii="仿宋" w:hAnsi="仿宋" w:eastAsia="仿宋" w:cs="仿宋"/>
                <w:bCs/>
                <w:color w:val="auto"/>
                <w:szCs w:val="21"/>
              </w:rPr>
              <w:t>投影仪</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7C8E6">
            <w:pPr>
              <w:adjustRightInd w:val="0"/>
              <w:rPr>
                <w:rFonts w:ascii="仿宋" w:hAnsi="仿宋" w:eastAsia="仿宋" w:cs="仿宋"/>
                <w:bCs/>
                <w:color w:val="auto"/>
                <w:szCs w:val="21"/>
              </w:rPr>
            </w:pPr>
            <w:r>
              <w:rPr>
                <w:rFonts w:hint="eastAsia" w:ascii="仿宋" w:hAnsi="仿宋" w:eastAsia="仿宋" w:cs="仿宋"/>
                <w:bCs/>
                <w:color w:val="auto"/>
                <w:szCs w:val="21"/>
              </w:rPr>
              <w:t>XG-C430XA</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A5AF7">
            <w:pPr>
              <w:adjustRightInd w:val="0"/>
              <w:rPr>
                <w:rFonts w:ascii="仿宋" w:hAnsi="仿宋" w:eastAsia="仿宋" w:cs="仿宋"/>
                <w:bCs/>
                <w:color w:val="auto"/>
                <w:szCs w:val="21"/>
              </w:rPr>
            </w:pPr>
            <w:r>
              <w:rPr>
                <w:rFonts w:hint="eastAsia" w:ascii="仿宋" w:hAnsi="仿宋" w:eastAsia="仿宋" w:cs="仿宋"/>
                <w:bCs/>
                <w:color w:val="auto"/>
                <w:szCs w:val="21"/>
              </w:rPr>
              <w:t>夏普/日本</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97632">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89E22">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7EE40F4A">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8A566">
            <w:pPr>
              <w:adjustRightInd w:val="0"/>
              <w:jc w:val="center"/>
              <w:rPr>
                <w:rFonts w:ascii="仿宋" w:hAnsi="仿宋" w:eastAsia="仿宋" w:cs="仿宋"/>
                <w:bCs/>
                <w:color w:val="auto"/>
                <w:szCs w:val="21"/>
              </w:rPr>
            </w:pPr>
            <w:r>
              <w:rPr>
                <w:rFonts w:hint="eastAsia" w:ascii="仿宋" w:hAnsi="仿宋" w:eastAsia="仿宋" w:cs="仿宋"/>
                <w:bCs/>
                <w:color w:val="auto"/>
                <w:szCs w:val="21"/>
              </w:rPr>
              <w:t>3</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CC2A4">
            <w:pPr>
              <w:adjustRightInd w:val="0"/>
              <w:rPr>
                <w:rFonts w:ascii="仿宋" w:hAnsi="仿宋" w:eastAsia="仿宋" w:cs="仿宋"/>
                <w:bCs/>
                <w:color w:val="auto"/>
                <w:szCs w:val="21"/>
              </w:rPr>
            </w:pPr>
            <w:r>
              <w:rPr>
                <w:rFonts w:hint="eastAsia" w:ascii="仿宋" w:hAnsi="仿宋" w:eastAsia="仿宋" w:cs="仿宋"/>
                <w:bCs/>
                <w:color w:val="auto"/>
                <w:szCs w:val="21"/>
              </w:rPr>
              <w:t>投影仪</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21F5A">
            <w:pPr>
              <w:adjustRightInd w:val="0"/>
              <w:rPr>
                <w:rFonts w:ascii="仿宋" w:hAnsi="仿宋" w:eastAsia="仿宋" w:cs="仿宋"/>
                <w:bCs/>
                <w:color w:val="auto"/>
                <w:szCs w:val="21"/>
              </w:rPr>
            </w:pPr>
            <w:r>
              <w:rPr>
                <w:rFonts w:hint="eastAsia" w:ascii="仿宋" w:hAnsi="仿宋" w:eastAsia="仿宋" w:cs="仿宋"/>
                <w:bCs/>
                <w:color w:val="auto"/>
                <w:szCs w:val="21"/>
              </w:rPr>
              <w:t>XG-C430XA</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E589F">
            <w:pPr>
              <w:adjustRightInd w:val="0"/>
              <w:rPr>
                <w:rFonts w:ascii="仿宋" w:hAnsi="仿宋" w:eastAsia="仿宋" w:cs="仿宋"/>
                <w:bCs/>
                <w:color w:val="auto"/>
                <w:szCs w:val="21"/>
              </w:rPr>
            </w:pPr>
            <w:r>
              <w:rPr>
                <w:rFonts w:hint="eastAsia" w:ascii="仿宋" w:hAnsi="仿宋" w:eastAsia="仿宋" w:cs="仿宋"/>
                <w:bCs/>
                <w:color w:val="auto"/>
                <w:szCs w:val="21"/>
              </w:rPr>
              <w:t>夏普/日本</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B5786">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5E0CE">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4F2F3611">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E40BE">
            <w:pPr>
              <w:adjustRightInd w:val="0"/>
              <w:jc w:val="center"/>
              <w:rPr>
                <w:rFonts w:ascii="仿宋" w:hAnsi="仿宋" w:eastAsia="仿宋" w:cs="仿宋"/>
                <w:bCs/>
                <w:color w:val="auto"/>
                <w:szCs w:val="21"/>
              </w:rPr>
            </w:pPr>
            <w:r>
              <w:rPr>
                <w:rFonts w:hint="eastAsia" w:ascii="仿宋" w:hAnsi="仿宋" w:eastAsia="仿宋" w:cs="仿宋"/>
                <w:bCs/>
                <w:color w:val="auto"/>
                <w:szCs w:val="21"/>
              </w:rPr>
              <w:t>4</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86029">
            <w:pPr>
              <w:adjustRightInd w:val="0"/>
              <w:rPr>
                <w:rFonts w:ascii="仿宋" w:hAnsi="仿宋" w:eastAsia="仿宋" w:cs="仿宋"/>
                <w:bCs/>
                <w:color w:val="auto"/>
                <w:szCs w:val="21"/>
              </w:rPr>
            </w:pPr>
            <w:r>
              <w:rPr>
                <w:rFonts w:hint="eastAsia" w:ascii="仿宋" w:hAnsi="仿宋" w:eastAsia="仿宋" w:cs="仿宋"/>
                <w:bCs/>
                <w:color w:val="auto"/>
                <w:szCs w:val="21"/>
              </w:rPr>
              <w:t>投影仪</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A6584">
            <w:pPr>
              <w:adjustRightInd w:val="0"/>
              <w:rPr>
                <w:rFonts w:ascii="仿宋" w:hAnsi="仿宋" w:eastAsia="仿宋" w:cs="仿宋"/>
                <w:bCs/>
                <w:color w:val="auto"/>
                <w:szCs w:val="21"/>
              </w:rPr>
            </w:pPr>
            <w:r>
              <w:rPr>
                <w:rFonts w:hint="eastAsia" w:ascii="仿宋" w:hAnsi="仿宋" w:eastAsia="仿宋" w:cs="仿宋"/>
                <w:bCs/>
                <w:color w:val="auto"/>
                <w:szCs w:val="21"/>
              </w:rPr>
              <w:t>HCP-A8</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5D5EF">
            <w:pPr>
              <w:adjustRightInd w:val="0"/>
              <w:rPr>
                <w:rFonts w:ascii="仿宋" w:hAnsi="仿宋" w:eastAsia="仿宋" w:cs="仿宋"/>
                <w:bCs/>
                <w:color w:val="auto"/>
                <w:szCs w:val="21"/>
              </w:rPr>
            </w:pPr>
            <w:r>
              <w:rPr>
                <w:rFonts w:hint="eastAsia" w:ascii="仿宋" w:hAnsi="仿宋" w:eastAsia="仿宋" w:cs="仿宋"/>
                <w:bCs/>
                <w:color w:val="auto"/>
                <w:szCs w:val="21"/>
              </w:rPr>
              <w:t>日立/日本</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5E39A">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19D94">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2053F1CF">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7D16C">
            <w:pPr>
              <w:adjustRightInd w:val="0"/>
              <w:jc w:val="center"/>
              <w:rPr>
                <w:rFonts w:ascii="仿宋" w:hAnsi="仿宋" w:eastAsia="仿宋" w:cs="仿宋"/>
                <w:bCs/>
                <w:color w:val="auto"/>
                <w:szCs w:val="21"/>
              </w:rPr>
            </w:pPr>
            <w:r>
              <w:rPr>
                <w:rFonts w:hint="eastAsia" w:ascii="仿宋" w:hAnsi="仿宋" w:eastAsia="仿宋" w:cs="仿宋"/>
                <w:bCs/>
                <w:color w:val="auto"/>
                <w:szCs w:val="21"/>
              </w:rPr>
              <w:t>（二）</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A7B8F">
            <w:pPr>
              <w:adjustRightInd w:val="0"/>
              <w:rPr>
                <w:rFonts w:ascii="仿宋" w:hAnsi="仿宋" w:eastAsia="仿宋" w:cs="仿宋"/>
                <w:bCs/>
                <w:color w:val="auto"/>
                <w:szCs w:val="21"/>
              </w:rPr>
            </w:pPr>
            <w:r>
              <w:rPr>
                <w:rFonts w:hint="eastAsia" w:ascii="仿宋" w:hAnsi="仿宋" w:eastAsia="仿宋" w:cs="仿宋"/>
                <w:bCs/>
                <w:color w:val="auto"/>
                <w:szCs w:val="21"/>
              </w:rPr>
              <w:t>一楼永久展厅配套多媒体室影音系统</w:t>
            </w:r>
          </w:p>
        </w:tc>
      </w:tr>
      <w:tr w14:paraId="37D7D3B8">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A39D9">
            <w:pPr>
              <w:adjustRightInd w:val="0"/>
              <w:jc w:val="center"/>
              <w:rPr>
                <w:rFonts w:ascii="仿宋" w:hAnsi="仿宋" w:eastAsia="仿宋" w:cs="仿宋"/>
                <w:bCs/>
                <w:color w:val="auto"/>
                <w:szCs w:val="21"/>
              </w:rPr>
            </w:pPr>
            <w:r>
              <w:rPr>
                <w:rFonts w:hint="eastAsia" w:ascii="仿宋" w:hAnsi="仿宋" w:eastAsia="仿宋" w:cs="仿宋"/>
                <w:bCs/>
                <w:color w:val="auto"/>
                <w:szCs w:val="21"/>
              </w:rPr>
              <w:t>5</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3B6B7">
            <w:pPr>
              <w:adjustRightInd w:val="0"/>
              <w:rPr>
                <w:rFonts w:ascii="仿宋" w:hAnsi="仿宋" w:eastAsia="仿宋" w:cs="仿宋"/>
                <w:bCs/>
                <w:color w:val="auto"/>
                <w:szCs w:val="21"/>
              </w:rPr>
            </w:pPr>
            <w:r>
              <w:rPr>
                <w:rFonts w:hint="eastAsia" w:ascii="仿宋" w:hAnsi="仿宋" w:eastAsia="仿宋" w:cs="仿宋"/>
                <w:bCs/>
                <w:color w:val="auto"/>
                <w:szCs w:val="21"/>
              </w:rPr>
              <w:t>DVD机</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63ED0">
            <w:pPr>
              <w:adjustRightInd w:val="0"/>
              <w:rPr>
                <w:rFonts w:ascii="仿宋" w:hAnsi="仿宋" w:eastAsia="仿宋" w:cs="仿宋"/>
                <w:bCs/>
                <w:color w:val="auto"/>
                <w:szCs w:val="21"/>
              </w:rPr>
            </w:pPr>
            <w:r>
              <w:rPr>
                <w:rFonts w:hint="eastAsia" w:ascii="仿宋" w:hAnsi="仿宋" w:eastAsia="仿宋" w:cs="仿宋"/>
                <w:bCs/>
                <w:color w:val="auto"/>
                <w:szCs w:val="21"/>
              </w:rPr>
              <w:t>KV-80</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36CD2">
            <w:pPr>
              <w:adjustRightInd w:val="0"/>
              <w:rPr>
                <w:rFonts w:ascii="仿宋" w:hAnsi="仿宋" w:eastAsia="仿宋" w:cs="仿宋"/>
                <w:bCs/>
                <w:color w:val="auto"/>
                <w:szCs w:val="21"/>
              </w:rPr>
            </w:pPr>
            <w:r>
              <w:rPr>
                <w:rFonts w:hint="eastAsia" w:ascii="仿宋" w:hAnsi="仿宋" w:eastAsia="仿宋" w:cs="仿宋"/>
                <w:bCs/>
                <w:color w:val="auto"/>
                <w:szCs w:val="21"/>
              </w:rPr>
              <w:t>音王/中国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E404E">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7FEE2">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7EEDE789">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E4A67">
            <w:pPr>
              <w:adjustRightInd w:val="0"/>
              <w:jc w:val="center"/>
              <w:rPr>
                <w:rFonts w:ascii="仿宋" w:hAnsi="仿宋" w:eastAsia="仿宋" w:cs="仿宋"/>
                <w:bCs/>
                <w:color w:val="auto"/>
                <w:szCs w:val="21"/>
              </w:rPr>
            </w:pPr>
            <w:r>
              <w:rPr>
                <w:rFonts w:hint="eastAsia" w:ascii="仿宋" w:hAnsi="仿宋" w:eastAsia="仿宋" w:cs="仿宋"/>
                <w:bCs/>
                <w:color w:val="auto"/>
                <w:szCs w:val="21"/>
              </w:rPr>
              <w:t>6</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072F8">
            <w:pPr>
              <w:adjustRightInd w:val="0"/>
              <w:rPr>
                <w:rFonts w:ascii="仿宋" w:hAnsi="仿宋" w:eastAsia="仿宋" w:cs="仿宋"/>
                <w:bCs/>
                <w:color w:val="auto"/>
                <w:szCs w:val="21"/>
              </w:rPr>
            </w:pPr>
            <w:r>
              <w:rPr>
                <w:rFonts w:hint="eastAsia" w:ascii="仿宋" w:hAnsi="仿宋" w:eastAsia="仿宋" w:cs="仿宋"/>
                <w:bCs/>
                <w:color w:val="auto"/>
                <w:szCs w:val="21"/>
              </w:rPr>
              <w:t>嵌入式硬盘点歌机</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FD2A8">
            <w:pPr>
              <w:adjustRightInd w:val="0"/>
              <w:rPr>
                <w:rFonts w:ascii="仿宋" w:hAnsi="仿宋" w:eastAsia="仿宋" w:cs="仿宋"/>
                <w:bCs/>
                <w:color w:val="auto"/>
                <w:szCs w:val="21"/>
              </w:rPr>
            </w:pPr>
            <w:r>
              <w:rPr>
                <w:rFonts w:hint="eastAsia" w:ascii="仿宋" w:hAnsi="仿宋" w:eastAsia="仿宋" w:cs="仿宋"/>
                <w:bCs/>
                <w:color w:val="auto"/>
                <w:szCs w:val="21"/>
              </w:rPr>
              <w:t>803</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A2CD6">
            <w:pPr>
              <w:adjustRightInd w:val="0"/>
              <w:rPr>
                <w:rFonts w:ascii="仿宋" w:hAnsi="仿宋" w:eastAsia="仿宋" w:cs="仿宋"/>
                <w:bCs/>
                <w:color w:val="auto"/>
                <w:szCs w:val="21"/>
              </w:rPr>
            </w:pPr>
            <w:r>
              <w:rPr>
                <w:rFonts w:hint="eastAsia" w:ascii="仿宋" w:hAnsi="仿宋" w:eastAsia="仿宋" w:cs="仿宋"/>
                <w:bCs/>
                <w:color w:val="auto"/>
                <w:szCs w:val="21"/>
              </w:rPr>
              <w:t>灵思斑玛/中国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8AC06">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5F7CE">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00F343FC">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74821">
            <w:pPr>
              <w:adjustRightInd w:val="0"/>
              <w:jc w:val="center"/>
              <w:rPr>
                <w:rFonts w:ascii="仿宋" w:hAnsi="仿宋" w:eastAsia="仿宋" w:cs="仿宋"/>
                <w:bCs/>
                <w:color w:val="auto"/>
                <w:szCs w:val="21"/>
              </w:rPr>
            </w:pPr>
            <w:r>
              <w:rPr>
                <w:rFonts w:hint="eastAsia" w:ascii="仿宋" w:hAnsi="仿宋" w:eastAsia="仿宋" w:cs="仿宋"/>
                <w:bCs/>
                <w:color w:val="auto"/>
                <w:szCs w:val="21"/>
              </w:rPr>
              <w:t>7</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73682">
            <w:pPr>
              <w:adjustRightInd w:val="0"/>
              <w:rPr>
                <w:rFonts w:ascii="仿宋" w:hAnsi="仿宋" w:eastAsia="仿宋" w:cs="仿宋"/>
                <w:bCs/>
                <w:color w:val="auto"/>
                <w:szCs w:val="21"/>
              </w:rPr>
            </w:pPr>
            <w:r>
              <w:rPr>
                <w:rFonts w:hint="eastAsia" w:ascii="仿宋" w:hAnsi="仿宋" w:eastAsia="仿宋" w:cs="仿宋"/>
                <w:bCs/>
                <w:color w:val="auto"/>
                <w:szCs w:val="21"/>
              </w:rPr>
              <w:t>数字卡拉OK处理机</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885E4">
            <w:pPr>
              <w:adjustRightInd w:val="0"/>
              <w:rPr>
                <w:rFonts w:ascii="仿宋" w:hAnsi="仿宋" w:eastAsia="仿宋" w:cs="仿宋"/>
                <w:bCs/>
                <w:color w:val="auto"/>
                <w:szCs w:val="21"/>
              </w:rPr>
            </w:pPr>
            <w:r>
              <w:rPr>
                <w:rFonts w:hint="eastAsia" w:ascii="仿宋" w:hAnsi="仿宋" w:eastAsia="仿宋" w:cs="仿宋"/>
                <w:bCs/>
                <w:color w:val="auto"/>
                <w:szCs w:val="21"/>
              </w:rPr>
              <w:t>DSK3.1H</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C4D7C">
            <w:pPr>
              <w:adjustRightInd w:val="0"/>
              <w:rPr>
                <w:rFonts w:ascii="仿宋" w:hAnsi="仿宋" w:eastAsia="仿宋" w:cs="仿宋"/>
                <w:bCs/>
                <w:color w:val="auto"/>
                <w:szCs w:val="21"/>
              </w:rPr>
            </w:pPr>
            <w:r>
              <w:rPr>
                <w:rFonts w:hint="eastAsia" w:ascii="仿宋" w:hAnsi="仿宋" w:eastAsia="仿宋" w:cs="仿宋"/>
                <w:bCs/>
                <w:color w:val="auto"/>
                <w:szCs w:val="21"/>
              </w:rPr>
              <w:t>顶力科技/中国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7C711">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B7AFA">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1CB855AB">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56C93">
            <w:pPr>
              <w:adjustRightInd w:val="0"/>
              <w:jc w:val="center"/>
              <w:rPr>
                <w:rFonts w:ascii="仿宋" w:hAnsi="仿宋" w:eastAsia="仿宋" w:cs="仿宋"/>
                <w:bCs/>
                <w:color w:val="auto"/>
                <w:szCs w:val="21"/>
              </w:rPr>
            </w:pPr>
            <w:r>
              <w:rPr>
                <w:rFonts w:hint="eastAsia" w:ascii="仿宋" w:hAnsi="仿宋" w:eastAsia="仿宋" w:cs="仿宋"/>
                <w:bCs/>
                <w:color w:val="auto"/>
                <w:szCs w:val="21"/>
              </w:rPr>
              <w:t>8</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20C42">
            <w:pPr>
              <w:adjustRightInd w:val="0"/>
              <w:rPr>
                <w:rFonts w:ascii="仿宋" w:hAnsi="仿宋" w:eastAsia="仿宋" w:cs="仿宋"/>
                <w:bCs/>
                <w:color w:val="auto"/>
                <w:szCs w:val="21"/>
              </w:rPr>
            </w:pPr>
            <w:r>
              <w:rPr>
                <w:rFonts w:hint="eastAsia" w:ascii="仿宋" w:hAnsi="仿宋" w:eastAsia="仿宋" w:cs="仿宋"/>
                <w:bCs/>
                <w:color w:val="auto"/>
                <w:szCs w:val="21"/>
              </w:rPr>
              <w:t>功放</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CFC9A">
            <w:pPr>
              <w:adjustRightInd w:val="0"/>
              <w:rPr>
                <w:rFonts w:ascii="仿宋" w:hAnsi="仿宋" w:eastAsia="仿宋" w:cs="仿宋"/>
                <w:bCs/>
                <w:color w:val="auto"/>
                <w:szCs w:val="21"/>
              </w:rPr>
            </w:pPr>
            <w:r>
              <w:rPr>
                <w:rFonts w:hint="eastAsia" w:ascii="仿宋" w:hAnsi="仿宋" w:eastAsia="仿宋" w:cs="仿宋"/>
                <w:bCs/>
                <w:color w:val="auto"/>
                <w:szCs w:val="21"/>
              </w:rPr>
              <w:t>MA800</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AB858">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54CE7">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6608B">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4D406E97">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EE516">
            <w:pPr>
              <w:adjustRightInd w:val="0"/>
              <w:jc w:val="center"/>
              <w:rPr>
                <w:rFonts w:ascii="仿宋" w:hAnsi="仿宋" w:eastAsia="仿宋" w:cs="仿宋"/>
                <w:bCs/>
                <w:color w:val="auto"/>
                <w:szCs w:val="21"/>
              </w:rPr>
            </w:pPr>
            <w:r>
              <w:rPr>
                <w:rFonts w:hint="eastAsia" w:ascii="仿宋" w:hAnsi="仿宋" w:eastAsia="仿宋" w:cs="仿宋"/>
                <w:bCs/>
                <w:color w:val="auto"/>
                <w:szCs w:val="21"/>
              </w:rPr>
              <w:t>9</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1BF54">
            <w:pPr>
              <w:adjustRightInd w:val="0"/>
              <w:rPr>
                <w:rFonts w:ascii="仿宋" w:hAnsi="仿宋" w:eastAsia="仿宋" w:cs="仿宋"/>
                <w:bCs/>
                <w:color w:val="auto"/>
                <w:szCs w:val="21"/>
              </w:rPr>
            </w:pPr>
            <w:r>
              <w:rPr>
                <w:rFonts w:hint="eastAsia" w:ascii="仿宋" w:hAnsi="仿宋" w:eastAsia="仿宋" w:cs="仿宋"/>
                <w:bCs/>
                <w:color w:val="auto"/>
                <w:szCs w:val="21"/>
              </w:rPr>
              <w:t>音响系统</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4161B">
            <w:pPr>
              <w:adjustRightInd w:val="0"/>
              <w:rPr>
                <w:rFonts w:ascii="仿宋" w:hAnsi="仿宋" w:eastAsia="仿宋" w:cs="仿宋"/>
                <w:bCs/>
                <w:color w:val="auto"/>
                <w:szCs w:val="21"/>
              </w:rPr>
            </w:pPr>
            <w:r>
              <w:rPr>
                <w:rFonts w:hint="eastAsia" w:ascii="仿宋" w:hAnsi="仿宋" w:eastAsia="仿宋" w:cs="仿宋"/>
                <w:bCs/>
                <w:color w:val="auto"/>
                <w:szCs w:val="21"/>
              </w:rPr>
              <w:t>4环绕+4辅助+1低音</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B4B58">
            <w:pPr>
              <w:adjustRightInd w:val="0"/>
              <w:rPr>
                <w:rFonts w:ascii="仿宋" w:hAnsi="仿宋" w:eastAsia="仿宋" w:cs="仿宋"/>
                <w:bCs/>
                <w:color w:val="auto"/>
                <w:szCs w:val="21"/>
              </w:rPr>
            </w:pPr>
            <w:r>
              <w:rPr>
                <w:rFonts w:hint="eastAsia" w:ascii="仿宋" w:hAnsi="仿宋" w:eastAsia="仿宋" w:cs="仿宋"/>
                <w:bCs/>
                <w:color w:val="auto"/>
                <w:szCs w:val="21"/>
              </w:rPr>
              <w:t>piavi/中国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0E5EA">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FD86D">
            <w:pPr>
              <w:adjustRightInd w:val="0"/>
              <w:rPr>
                <w:rFonts w:ascii="仿宋" w:hAnsi="仿宋" w:eastAsia="仿宋" w:cs="仿宋"/>
                <w:bCs/>
                <w:color w:val="auto"/>
                <w:szCs w:val="21"/>
              </w:rPr>
            </w:pPr>
            <w:r>
              <w:rPr>
                <w:rFonts w:hint="eastAsia" w:ascii="仿宋" w:hAnsi="仿宋" w:eastAsia="仿宋" w:cs="仿宋"/>
                <w:bCs/>
                <w:color w:val="auto"/>
                <w:szCs w:val="21"/>
              </w:rPr>
              <w:t>套</w:t>
            </w:r>
          </w:p>
        </w:tc>
      </w:tr>
      <w:tr w14:paraId="528EB644">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139E4">
            <w:pPr>
              <w:adjustRightInd w:val="0"/>
              <w:jc w:val="center"/>
              <w:rPr>
                <w:rFonts w:ascii="仿宋" w:hAnsi="仿宋" w:eastAsia="仿宋" w:cs="仿宋"/>
                <w:bCs/>
                <w:color w:val="auto"/>
                <w:szCs w:val="21"/>
              </w:rPr>
            </w:pPr>
            <w:r>
              <w:rPr>
                <w:rFonts w:hint="eastAsia" w:ascii="仿宋" w:hAnsi="仿宋" w:eastAsia="仿宋" w:cs="仿宋"/>
                <w:bCs/>
                <w:color w:val="auto"/>
                <w:szCs w:val="21"/>
              </w:rPr>
              <w:t>10</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68B92">
            <w:pPr>
              <w:adjustRightInd w:val="0"/>
              <w:rPr>
                <w:rFonts w:ascii="仿宋" w:hAnsi="仿宋" w:eastAsia="仿宋" w:cs="仿宋"/>
                <w:bCs/>
                <w:color w:val="auto"/>
                <w:szCs w:val="21"/>
              </w:rPr>
            </w:pPr>
            <w:r>
              <w:rPr>
                <w:rFonts w:hint="eastAsia" w:ascii="仿宋" w:hAnsi="仿宋" w:eastAsia="仿宋" w:cs="仿宋"/>
                <w:bCs/>
                <w:color w:val="auto"/>
                <w:szCs w:val="21"/>
              </w:rPr>
              <w:t>功放</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7BD32">
            <w:pPr>
              <w:adjustRightInd w:val="0"/>
              <w:rPr>
                <w:rFonts w:ascii="仿宋" w:hAnsi="仿宋" w:eastAsia="仿宋" w:cs="仿宋"/>
                <w:bCs/>
                <w:color w:val="auto"/>
                <w:szCs w:val="21"/>
              </w:rPr>
            </w:pPr>
            <w:r>
              <w:rPr>
                <w:rFonts w:hint="eastAsia" w:ascii="仿宋" w:hAnsi="仿宋" w:eastAsia="仿宋" w:cs="仿宋"/>
                <w:bCs/>
                <w:color w:val="auto"/>
                <w:szCs w:val="21"/>
              </w:rPr>
              <w:t>VSB-100</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A053C">
            <w:pPr>
              <w:adjustRightInd w:val="0"/>
              <w:rPr>
                <w:rFonts w:ascii="仿宋" w:hAnsi="仿宋" w:eastAsia="仿宋" w:cs="仿宋"/>
                <w:bCs/>
                <w:color w:val="auto"/>
                <w:szCs w:val="21"/>
              </w:rPr>
            </w:pPr>
            <w:r>
              <w:rPr>
                <w:rFonts w:hint="eastAsia" w:ascii="仿宋" w:hAnsi="仿宋" w:eastAsia="仿宋" w:cs="仿宋"/>
                <w:bCs/>
                <w:color w:val="auto"/>
                <w:szCs w:val="21"/>
              </w:rPr>
              <w:t>AIDI/中国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B26E2">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0E994">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5AB4E3F0">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0D9A9">
            <w:pPr>
              <w:adjustRightInd w:val="0"/>
              <w:jc w:val="center"/>
              <w:rPr>
                <w:rFonts w:ascii="仿宋" w:hAnsi="仿宋" w:eastAsia="仿宋" w:cs="仿宋"/>
                <w:bCs/>
                <w:color w:val="auto"/>
                <w:szCs w:val="21"/>
              </w:rPr>
            </w:pPr>
            <w:r>
              <w:rPr>
                <w:rFonts w:hint="eastAsia" w:ascii="仿宋" w:hAnsi="仿宋" w:eastAsia="仿宋" w:cs="仿宋"/>
                <w:bCs/>
                <w:color w:val="auto"/>
                <w:szCs w:val="21"/>
              </w:rPr>
              <w:t>11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EF155">
            <w:pPr>
              <w:adjustRightInd w:val="0"/>
              <w:rPr>
                <w:rFonts w:ascii="仿宋" w:hAnsi="仿宋" w:eastAsia="仿宋" w:cs="仿宋"/>
                <w:bCs/>
                <w:color w:val="auto"/>
                <w:szCs w:val="21"/>
              </w:rPr>
            </w:pPr>
            <w:r>
              <w:rPr>
                <w:rFonts w:hint="eastAsia" w:ascii="仿宋" w:hAnsi="仿宋" w:eastAsia="仿宋" w:cs="仿宋"/>
                <w:bCs/>
                <w:color w:val="auto"/>
                <w:szCs w:val="21"/>
              </w:rPr>
              <w:t>投影仪</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201BF">
            <w:pPr>
              <w:adjustRightInd w:val="0"/>
              <w:rPr>
                <w:rFonts w:ascii="仿宋" w:hAnsi="仿宋" w:eastAsia="仿宋" w:cs="仿宋"/>
                <w:bCs/>
                <w:color w:val="auto"/>
                <w:szCs w:val="21"/>
              </w:rPr>
            </w:pPr>
            <w:r>
              <w:rPr>
                <w:rFonts w:hint="eastAsia" w:ascii="仿宋" w:hAnsi="仿宋" w:eastAsia="仿宋" w:cs="仿宋"/>
                <w:bCs/>
                <w:color w:val="auto"/>
                <w:szCs w:val="21"/>
              </w:rPr>
              <w:t>XG-C430XA</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41436">
            <w:pPr>
              <w:adjustRightInd w:val="0"/>
              <w:rPr>
                <w:rFonts w:ascii="仿宋" w:hAnsi="仿宋" w:eastAsia="仿宋" w:cs="仿宋"/>
                <w:bCs/>
                <w:color w:val="auto"/>
                <w:szCs w:val="21"/>
              </w:rPr>
            </w:pPr>
            <w:r>
              <w:rPr>
                <w:rFonts w:hint="eastAsia" w:ascii="仿宋" w:hAnsi="仿宋" w:eastAsia="仿宋" w:cs="仿宋"/>
                <w:bCs/>
                <w:color w:val="auto"/>
                <w:szCs w:val="21"/>
              </w:rPr>
              <w:t>夏普/日本</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8CCA5">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EE399">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4663168C">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4E38A">
            <w:pPr>
              <w:adjustRightInd w:val="0"/>
              <w:jc w:val="center"/>
              <w:rPr>
                <w:rFonts w:ascii="仿宋" w:hAnsi="仿宋" w:eastAsia="仿宋" w:cs="仿宋"/>
                <w:bCs/>
                <w:color w:val="auto"/>
                <w:szCs w:val="21"/>
              </w:rPr>
            </w:pPr>
            <w:r>
              <w:rPr>
                <w:rFonts w:hint="eastAsia" w:ascii="仿宋" w:hAnsi="仿宋" w:eastAsia="仿宋" w:cs="仿宋"/>
                <w:bCs/>
                <w:color w:val="auto"/>
                <w:szCs w:val="21"/>
              </w:rPr>
              <w:t>12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47823">
            <w:pPr>
              <w:adjustRightInd w:val="0"/>
              <w:rPr>
                <w:rFonts w:ascii="仿宋" w:hAnsi="仿宋" w:eastAsia="仿宋" w:cs="仿宋"/>
                <w:bCs/>
                <w:color w:val="auto"/>
                <w:szCs w:val="21"/>
              </w:rPr>
            </w:pPr>
            <w:r>
              <w:rPr>
                <w:rFonts w:hint="eastAsia" w:ascii="仿宋" w:hAnsi="仿宋" w:eastAsia="仿宋" w:cs="仿宋"/>
                <w:bCs/>
                <w:color w:val="auto"/>
                <w:szCs w:val="21"/>
              </w:rPr>
              <w:t>电动投影幕布</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C719C">
            <w:pPr>
              <w:adjustRightInd w:val="0"/>
              <w:rPr>
                <w:rFonts w:ascii="仿宋" w:hAnsi="仿宋" w:eastAsia="仿宋" w:cs="仿宋"/>
                <w:bCs/>
                <w:color w:val="auto"/>
                <w:szCs w:val="21"/>
              </w:rPr>
            </w:pPr>
            <w:r>
              <w:rPr>
                <w:rFonts w:hint="eastAsia" w:ascii="仿宋" w:hAnsi="仿宋" w:eastAsia="仿宋" w:cs="仿宋"/>
                <w:bCs/>
                <w:color w:val="auto"/>
                <w:szCs w:val="21"/>
              </w:rPr>
              <w:t>120寸</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B2349">
            <w:pPr>
              <w:adjustRightInd w:val="0"/>
              <w:rPr>
                <w:rFonts w:ascii="仿宋" w:hAnsi="仿宋" w:eastAsia="仿宋" w:cs="仿宋"/>
                <w:bCs/>
                <w:color w:val="auto"/>
                <w:szCs w:val="21"/>
              </w:rPr>
            </w:pPr>
            <w:r>
              <w:rPr>
                <w:rFonts w:hint="eastAsia" w:ascii="仿宋" w:hAnsi="仿宋" w:eastAsia="仿宋" w:cs="仿宋"/>
                <w:bCs/>
                <w:color w:val="auto"/>
                <w:szCs w:val="21"/>
              </w:rPr>
              <w:t>Three Stars/中国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B3205">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71965">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2B984296">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6724B">
            <w:pPr>
              <w:adjustRightInd w:val="0"/>
              <w:jc w:val="center"/>
              <w:rPr>
                <w:rFonts w:ascii="仿宋" w:hAnsi="仿宋" w:eastAsia="仿宋" w:cs="仿宋"/>
                <w:bCs/>
                <w:color w:val="auto"/>
                <w:szCs w:val="21"/>
              </w:rPr>
            </w:pPr>
            <w:r>
              <w:rPr>
                <w:rFonts w:hint="eastAsia" w:ascii="仿宋" w:hAnsi="仿宋" w:eastAsia="仿宋" w:cs="仿宋"/>
                <w:bCs/>
                <w:color w:val="auto"/>
                <w:szCs w:val="21"/>
              </w:rPr>
              <w:t>（三）</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0520A">
            <w:pPr>
              <w:adjustRightInd w:val="0"/>
              <w:rPr>
                <w:rFonts w:ascii="仿宋" w:hAnsi="仿宋" w:eastAsia="仿宋" w:cs="仿宋"/>
                <w:bCs/>
                <w:color w:val="auto"/>
                <w:szCs w:val="21"/>
              </w:rPr>
            </w:pPr>
            <w:r>
              <w:rPr>
                <w:rFonts w:hint="eastAsia" w:ascii="仿宋" w:hAnsi="仿宋" w:eastAsia="仿宋" w:cs="仿宋"/>
                <w:bCs/>
                <w:color w:val="auto"/>
                <w:szCs w:val="21"/>
              </w:rPr>
              <w:t>三楼展厅配套教室多媒体系统</w:t>
            </w:r>
          </w:p>
        </w:tc>
      </w:tr>
      <w:tr w14:paraId="3243FF75">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9B659">
            <w:pPr>
              <w:adjustRightInd w:val="0"/>
              <w:jc w:val="center"/>
              <w:rPr>
                <w:rFonts w:ascii="仿宋" w:hAnsi="仿宋" w:eastAsia="仿宋" w:cs="仿宋"/>
                <w:bCs/>
                <w:color w:val="auto"/>
                <w:szCs w:val="21"/>
              </w:rPr>
            </w:pPr>
            <w:r>
              <w:rPr>
                <w:rFonts w:hint="eastAsia" w:ascii="仿宋" w:hAnsi="仿宋" w:eastAsia="仿宋" w:cs="仿宋"/>
                <w:bCs/>
                <w:color w:val="auto"/>
                <w:szCs w:val="21"/>
              </w:rPr>
              <w:t>13</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6FC76">
            <w:pPr>
              <w:adjustRightInd w:val="0"/>
              <w:rPr>
                <w:rFonts w:ascii="仿宋" w:hAnsi="仿宋" w:eastAsia="仿宋" w:cs="仿宋"/>
                <w:bCs/>
                <w:color w:val="auto"/>
                <w:szCs w:val="21"/>
              </w:rPr>
            </w:pPr>
            <w:r>
              <w:rPr>
                <w:rFonts w:hint="eastAsia" w:ascii="仿宋" w:hAnsi="仿宋" w:eastAsia="仿宋" w:cs="仿宋"/>
                <w:bCs/>
                <w:color w:val="auto"/>
                <w:szCs w:val="21"/>
              </w:rPr>
              <w:t>投影仪</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4A28C">
            <w:pPr>
              <w:adjustRightInd w:val="0"/>
              <w:rPr>
                <w:rFonts w:ascii="仿宋" w:hAnsi="仿宋" w:eastAsia="仿宋" w:cs="仿宋"/>
                <w:bCs/>
                <w:color w:val="auto"/>
                <w:szCs w:val="21"/>
              </w:rPr>
            </w:pPr>
            <w:r>
              <w:rPr>
                <w:rFonts w:hint="eastAsia" w:ascii="仿宋" w:hAnsi="仿宋" w:eastAsia="仿宋" w:cs="仿宋"/>
                <w:bCs/>
                <w:color w:val="auto"/>
                <w:szCs w:val="21"/>
              </w:rPr>
              <w:t>CB-108</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06EEB">
            <w:pPr>
              <w:adjustRightInd w:val="0"/>
              <w:rPr>
                <w:rFonts w:ascii="仿宋" w:hAnsi="仿宋" w:eastAsia="仿宋" w:cs="仿宋"/>
                <w:bCs/>
                <w:color w:val="auto"/>
                <w:szCs w:val="21"/>
              </w:rPr>
            </w:pPr>
            <w:r>
              <w:rPr>
                <w:rFonts w:hint="eastAsia" w:ascii="仿宋" w:hAnsi="仿宋" w:eastAsia="仿宋" w:cs="仿宋"/>
                <w:bCs/>
                <w:color w:val="auto"/>
                <w:szCs w:val="21"/>
              </w:rPr>
              <w:t>爱普生</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0809A">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176A1">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075E0041">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78318">
            <w:pPr>
              <w:adjustRightInd w:val="0"/>
              <w:jc w:val="center"/>
              <w:rPr>
                <w:rFonts w:ascii="仿宋" w:hAnsi="仿宋" w:eastAsia="仿宋" w:cs="仿宋"/>
                <w:bCs/>
                <w:color w:val="auto"/>
                <w:szCs w:val="21"/>
              </w:rPr>
            </w:pPr>
            <w:r>
              <w:rPr>
                <w:rFonts w:hint="eastAsia" w:ascii="仿宋" w:hAnsi="仿宋" w:eastAsia="仿宋" w:cs="仿宋"/>
                <w:bCs/>
                <w:color w:val="auto"/>
                <w:szCs w:val="21"/>
              </w:rPr>
              <w:t>14</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125AA">
            <w:pPr>
              <w:adjustRightInd w:val="0"/>
              <w:rPr>
                <w:rFonts w:ascii="仿宋" w:hAnsi="仿宋" w:eastAsia="仿宋" w:cs="仿宋"/>
                <w:bCs/>
                <w:color w:val="auto"/>
                <w:szCs w:val="21"/>
              </w:rPr>
            </w:pPr>
            <w:r>
              <w:rPr>
                <w:rFonts w:hint="eastAsia" w:ascii="仿宋" w:hAnsi="仿宋" w:eastAsia="仿宋" w:cs="仿宋"/>
                <w:bCs/>
                <w:color w:val="auto"/>
                <w:szCs w:val="21"/>
              </w:rPr>
              <w:t>投影幕布</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56528">
            <w:pPr>
              <w:adjustRightInd w:val="0"/>
              <w:rPr>
                <w:rFonts w:ascii="仿宋" w:hAnsi="仿宋" w:eastAsia="仿宋" w:cs="仿宋"/>
                <w:bCs/>
                <w:color w:val="auto"/>
                <w:szCs w:val="21"/>
              </w:rPr>
            </w:pPr>
            <w:r>
              <w:rPr>
                <w:rFonts w:hint="eastAsia" w:ascii="仿宋" w:hAnsi="仿宋" w:eastAsia="仿宋" w:cs="仿宋"/>
                <w:bCs/>
                <w:color w:val="auto"/>
                <w:szCs w:val="21"/>
              </w:rPr>
              <w:t>120寸</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9B1BC">
            <w:pPr>
              <w:adjustRightInd w:val="0"/>
              <w:rPr>
                <w:rFonts w:ascii="仿宋" w:hAnsi="仿宋" w:eastAsia="仿宋" w:cs="仿宋"/>
                <w:bCs/>
                <w:color w:val="auto"/>
                <w:szCs w:val="21"/>
              </w:rPr>
            </w:pPr>
            <w:r>
              <w:rPr>
                <w:rFonts w:hint="eastAsia" w:ascii="仿宋" w:hAnsi="仿宋" w:eastAsia="仿宋" w:cs="仿宋"/>
                <w:bCs/>
                <w:color w:val="auto"/>
                <w:szCs w:val="21"/>
              </w:rPr>
              <w:t>redleaf</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156EA">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7B80C">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2E6F1049">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DCCFF">
            <w:pPr>
              <w:adjustRightInd w:val="0"/>
              <w:jc w:val="center"/>
              <w:rPr>
                <w:rFonts w:ascii="仿宋" w:hAnsi="仿宋" w:eastAsia="仿宋" w:cs="仿宋"/>
                <w:bCs/>
                <w:color w:val="auto"/>
                <w:szCs w:val="21"/>
              </w:rPr>
            </w:pPr>
            <w:r>
              <w:rPr>
                <w:rFonts w:hint="eastAsia" w:ascii="仿宋" w:hAnsi="仿宋" w:eastAsia="仿宋" w:cs="仿宋"/>
                <w:bCs/>
                <w:color w:val="auto"/>
                <w:szCs w:val="21"/>
              </w:rPr>
              <w:t>15</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9C11D">
            <w:pPr>
              <w:adjustRightInd w:val="0"/>
              <w:rPr>
                <w:rFonts w:ascii="仿宋" w:hAnsi="仿宋" w:eastAsia="仿宋" w:cs="仿宋"/>
                <w:bCs/>
                <w:color w:val="auto"/>
                <w:szCs w:val="21"/>
              </w:rPr>
            </w:pPr>
            <w:r>
              <w:rPr>
                <w:rFonts w:hint="eastAsia" w:ascii="仿宋" w:hAnsi="仿宋" w:eastAsia="仿宋" w:cs="仿宋"/>
                <w:bCs/>
                <w:color w:val="auto"/>
                <w:szCs w:val="21"/>
              </w:rPr>
              <w:t>调音台</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C0693">
            <w:pPr>
              <w:adjustRightInd w:val="0"/>
              <w:rPr>
                <w:rFonts w:ascii="仿宋" w:hAnsi="仿宋" w:eastAsia="仿宋" w:cs="仿宋"/>
                <w:bCs/>
                <w:color w:val="auto"/>
                <w:szCs w:val="21"/>
              </w:rPr>
            </w:pPr>
            <w:r>
              <w:rPr>
                <w:rFonts w:hint="eastAsia" w:ascii="仿宋" w:hAnsi="仿宋" w:eastAsia="仿宋" w:cs="仿宋"/>
                <w:bCs/>
                <w:color w:val="auto"/>
                <w:szCs w:val="21"/>
              </w:rPr>
              <w:t>MG12XU</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F2425">
            <w:pPr>
              <w:adjustRightInd w:val="0"/>
              <w:rPr>
                <w:rFonts w:ascii="仿宋" w:hAnsi="仿宋" w:eastAsia="仿宋" w:cs="仿宋"/>
                <w:bCs/>
                <w:color w:val="auto"/>
                <w:szCs w:val="21"/>
              </w:rPr>
            </w:pPr>
            <w:r>
              <w:rPr>
                <w:rFonts w:hint="eastAsia" w:ascii="仿宋" w:hAnsi="仿宋" w:eastAsia="仿宋" w:cs="仿宋"/>
                <w:bCs/>
                <w:color w:val="auto"/>
                <w:szCs w:val="21"/>
              </w:rPr>
              <w:t>雅马哈</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0E2DF">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778A1">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2F6243DB">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34FB1">
            <w:pPr>
              <w:adjustRightInd w:val="0"/>
              <w:jc w:val="center"/>
              <w:rPr>
                <w:rFonts w:ascii="仿宋" w:hAnsi="仿宋" w:eastAsia="仿宋" w:cs="仿宋"/>
                <w:bCs/>
                <w:color w:val="auto"/>
                <w:szCs w:val="21"/>
              </w:rPr>
            </w:pPr>
            <w:r>
              <w:rPr>
                <w:rFonts w:hint="eastAsia" w:ascii="仿宋" w:hAnsi="仿宋" w:eastAsia="仿宋" w:cs="仿宋"/>
                <w:bCs/>
                <w:color w:val="auto"/>
                <w:szCs w:val="21"/>
              </w:rPr>
              <w:t>16</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A6DEF">
            <w:pPr>
              <w:adjustRightInd w:val="0"/>
              <w:rPr>
                <w:rFonts w:ascii="仿宋" w:hAnsi="仿宋" w:eastAsia="仿宋" w:cs="仿宋"/>
                <w:bCs/>
                <w:color w:val="auto"/>
                <w:szCs w:val="21"/>
              </w:rPr>
            </w:pPr>
            <w:r>
              <w:rPr>
                <w:rFonts w:hint="eastAsia" w:ascii="仿宋" w:hAnsi="仿宋" w:eastAsia="仿宋" w:cs="仿宋"/>
                <w:bCs/>
                <w:color w:val="auto"/>
                <w:szCs w:val="21"/>
              </w:rPr>
              <w:t>反馈抑制器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CA73B">
            <w:pPr>
              <w:adjustRightInd w:val="0"/>
              <w:rPr>
                <w:rFonts w:ascii="仿宋" w:hAnsi="仿宋" w:eastAsia="仿宋" w:cs="仿宋"/>
                <w:bCs/>
                <w:color w:val="auto"/>
                <w:szCs w:val="21"/>
              </w:rPr>
            </w:pPr>
            <w:r>
              <w:rPr>
                <w:rFonts w:hint="eastAsia" w:ascii="仿宋" w:hAnsi="仿宋" w:eastAsia="仿宋" w:cs="仿宋"/>
                <w:bCs/>
                <w:color w:val="auto"/>
                <w:szCs w:val="21"/>
              </w:rPr>
              <w:t>AFS2</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5B191">
            <w:pPr>
              <w:adjustRightInd w:val="0"/>
              <w:rPr>
                <w:rFonts w:ascii="仿宋" w:hAnsi="仿宋" w:eastAsia="仿宋" w:cs="仿宋"/>
                <w:bCs/>
                <w:color w:val="auto"/>
                <w:szCs w:val="21"/>
              </w:rPr>
            </w:pPr>
            <w:r>
              <w:rPr>
                <w:rFonts w:hint="eastAsia" w:ascii="仿宋" w:hAnsi="仿宋" w:eastAsia="仿宋" w:cs="仿宋"/>
                <w:bCs/>
                <w:color w:val="auto"/>
                <w:szCs w:val="21"/>
              </w:rPr>
              <w:t>DBX</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155B7">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E1923">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05BDD96C">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BE948">
            <w:pPr>
              <w:adjustRightInd w:val="0"/>
              <w:jc w:val="center"/>
              <w:rPr>
                <w:rFonts w:ascii="仿宋" w:hAnsi="仿宋" w:eastAsia="仿宋" w:cs="仿宋"/>
                <w:bCs/>
                <w:color w:val="auto"/>
                <w:szCs w:val="21"/>
              </w:rPr>
            </w:pPr>
            <w:r>
              <w:rPr>
                <w:rFonts w:hint="eastAsia" w:ascii="仿宋" w:hAnsi="仿宋" w:eastAsia="仿宋" w:cs="仿宋"/>
                <w:bCs/>
                <w:color w:val="auto"/>
                <w:szCs w:val="21"/>
              </w:rPr>
              <w:t>17</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C2F1F">
            <w:pPr>
              <w:adjustRightInd w:val="0"/>
              <w:rPr>
                <w:rFonts w:ascii="仿宋" w:hAnsi="仿宋" w:eastAsia="仿宋" w:cs="仿宋"/>
                <w:bCs/>
                <w:color w:val="auto"/>
                <w:szCs w:val="21"/>
              </w:rPr>
            </w:pPr>
            <w:r>
              <w:rPr>
                <w:rFonts w:hint="eastAsia" w:ascii="仿宋" w:hAnsi="仿宋" w:eastAsia="仿宋" w:cs="仿宋"/>
                <w:bCs/>
                <w:color w:val="auto"/>
                <w:szCs w:val="21"/>
              </w:rPr>
              <w:t>电源时序器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E9748">
            <w:pPr>
              <w:adjustRightInd w:val="0"/>
              <w:rPr>
                <w:rFonts w:ascii="仿宋" w:hAnsi="仿宋" w:eastAsia="仿宋" w:cs="仿宋"/>
                <w:bCs/>
                <w:color w:val="auto"/>
                <w:szCs w:val="21"/>
              </w:rPr>
            </w:pPr>
            <w:r>
              <w:rPr>
                <w:rFonts w:hint="eastAsia" w:ascii="仿宋" w:hAnsi="仿宋" w:eastAsia="仿宋" w:cs="仿宋"/>
                <w:bCs/>
                <w:color w:val="auto"/>
                <w:szCs w:val="21"/>
              </w:rPr>
              <w:t>EPO-802</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6AA4C">
            <w:pPr>
              <w:adjustRightInd w:val="0"/>
              <w:rPr>
                <w:rFonts w:ascii="仿宋" w:hAnsi="仿宋" w:eastAsia="仿宋" w:cs="仿宋"/>
                <w:bCs/>
                <w:color w:val="auto"/>
                <w:szCs w:val="21"/>
              </w:rPr>
            </w:pPr>
            <w:r>
              <w:rPr>
                <w:rFonts w:hint="eastAsia" w:ascii="仿宋" w:hAnsi="仿宋" w:eastAsia="仿宋" w:cs="仿宋"/>
                <w:bCs/>
                <w:color w:val="auto"/>
                <w:szCs w:val="21"/>
              </w:rPr>
              <w:t>得胜</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457B3">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4E6CB">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18DA0B7E">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F157A">
            <w:pPr>
              <w:adjustRightInd w:val="0"/>
              <w:jc w:val="center"/>
              <w:rPr>
                <w:rFonts w:ascii="仿宋" w:hAnsi="仿宋" w:eastAsia="仿宋" w:cs="仿宋"/>
                <w:bCs/>
                <w:color w:val="auto"/>
                <w:szCs w:val="21"/>
              </w:rPr>
            </w:pPr>
            <w:r>
              <w:rPr>
                <w:rFonts w:hint="eastAsia" w:ascii="仿宋" w:hAnsi="仿宋" w:eastAsia="仿宋" w:cs="仿宋"/>
                <w:bCs/>
                <w:color w:val="auto"/>
                <w:szCs w:val="21"/>
              </w:rPr>
              <w:t>18</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A0336">
            <w:pPr>
              <w:adjustRightInd w:val="0"/>
              <w:rPr>
                <w:rFonts w:ascii="仿宋" w:hAnsi="仿宋" w:eastAsia="仿宋" w:cs="仿宋"/>
                <w:bCs/>
                <w:color w:val="auto"/>
                <w:szCs w:val="21"/>
              </w:rPr>
            </w:pPr>
            <w:r>
              <w:rPr>
                <w:rFonts w:hint="eastAsia" w:ascii="仿宋" w:hAnsi="仿宋" w:eastAsia="仿宋" w:cs="仿宋"/>
                <w:bCs/>
                <w:color w:val="auto"/>
                <w:szCs w:val="21"/>
              </w:rPr>
              <w:t>音响</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F84B0">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690BA">
            <w:pPr>
              <w:adjustRightInd w:val="0"/>
              <w:rPr>
                <w:rFonts w:ascii="仿宋" w:hAnsi="仿宋" w:eastAsia="仿宋" w:cs="仿宋"/>
                <w:bCs/>
                <w:color w:val="auto"/>
                <w:szCs w:val="21"/>
              </w:rPr>
            </w:pPr>
            <w:r>
              <w:rPr>
                <w:rFonts w:hint="eastAsia" w:ascii="仿宋" w:hAnsi="仿宋" w:eastAsia="仿宋" w:cs="仿宋"/>
                <w:bCs/>
                <w:color w:val="auto"/>
                <w:szCs w:val="21"/>
              </w:rPr>
              <w:t>3G Audio</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304A7">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02E33">
            <w:pPr>
              <w:adjustRightInd w:val="0"/>
              <w:rPr>
                <w:rFonts w:ascii="仿宋" w:hAnsi="仿宋" w:eastAsia="仿宋" w:cs="仿宋"/>
                <w:bCs/>
                <w:color w:val="auto"/>
                <w:szCs w:val="21"/>
              </w:rPr>
            </w:pPr>
            <w:r>
              <w:rPr>
                <w:rFonts w:hint="eastAsia" w:ascii="仿宋" w:hAnsi="仿宋" w:eastAsia="仿宋" w:cs="仿宋"/>
                <w:bCs/>
                <w:color w:val="auto"/>
                <w:szCs w:val="21"/>
              </w:rPr>
              <w:t>个</w:t>
            </w:r>
          </w:p>
        </w:tc>
      </w:tr>
      <w:tr w14:paraId="2F97470B">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51625">
            <w:pPr>
              <w:adjustRightInd w:val="0"/>
              <w:jc w:val="center"/>
              <w:rPr>
                <w:rFonts w:ascii="仿宋" w:hAnsi="仿宋" w:eastAsia="仿宋" w:cs="仿宋"/>
                <w:bCs/>
                <w:color w:val="auto"/>
                <w:szCs w:val="21"/>
              </w:rPr>
            </w:pPr>
            <w:r>
              <w:rPr>
                <w:rFonts w:hint="eastAsia" w:ascii="仿宋" w:hAnsi="仿宋" w:eastAsia="仿宋" w:cs="仿宋"/>
                <w:bCs/>
                <w:color w:val="auto"/>
                <w:szCs w:val="21"/>
              </w:rPr>
              <w:t>19</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6B777">
            <w:pPr>
              <w:adjustRightInd w:val="0"/>
              <w:rPr>
                <w:rFonts w:ascii="仿宋" w:hAnsi="仿宋" w:eastAsia="仿宋" w:cs="仿宋"/>
                <w:bCs/>
                <w:color w:val="auto"/>
                <w:szCs w:val="21"/>
              </w:rPr>
            </w:pPr>
            <w:r>
              <w:rPr>
                <w:rFonts w:hint="eastAsia" w:ascii="仿宋" w:hAnsi="仿宋" w:eastAsia="仿宋" w:cs="仿宋"/>
                <w:bCs/>
                <w:color w:val="auto"/>
                <w:szCs w:val="21"/>
              </w:rPr>
              <w:t>功放</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04841">
            <w:pPr>
              <w:adjustRightInd w:val="0"/>
              <w:rPr>
                <w:rFonts w:ascii="仿宋" w:hAnsi="仿宋" w:eastAsia="仿宋" w:cs="仿宋"/>
                <w:bCs/>
                <w:color w:val="auto"/>
                <w:szCs w:val="21"/>
              </w:rPr>
            </w:pPr>
            <w:r>
              <w:rPr>
                <w:rFonts w:hint="eastAsia" w:ascii="仿宋" w:hAnsi="仿宋" w:eastAsia="仿宋" w:cs="仿宋"/>
                <w:bCs/>
                <w:color w:val="auto"/>
                <w:szCs w:val="21"/>
              </w:rPr>
              <w:t>PX3</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D12F8">
            <w:pPr>
              <w:adjustRightInd w:val="0"/>
              <w:rPr>
                <w:rFonts w:ascii="仿宋" w:hAnsi="仿宋" w:eastAsia="仿宋" w:cs="仿宋"/>
                <w:bCs/>
                <w:color w:val="auto"/>
                <w:szCs w:val="21"/>
              </w:rPr>
            </w:pPr>
            <w:r>
              <w:rPr>
                <w:rFonts w:hint="eastAsia" w:ascii="仿宋" w:hAnsi="仿宋" w:eastAsia="仿宋" w:cs="仿宋"/>
                <w:bCs/>
                <w:color w:val="auto"/>
                <w:szCs w:val="21"/>
              </w:rPr>
              <w:t>雅马哈</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A0A8C">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10419">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211685F1">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69946">
            <w:pPr>
              <w:adjustRightInd w:val="0"/>
              <w:jc w:val="center"/>
              <w:rPr>
                <w:rFonts w:ascii="仿宋" w:hAnsi="仿宋" w:eastAsia="仿宋" w:cs="仿宋"/>
                <w:bCs/>
                <w:color w:val="auto"/>
                <w:szCs w:val="21"/>
              </w:rPr>
            </w:pPr>
            <w:r>
              <w:rPr>
                <w:rFonts w:hint="eastAsia" w:ascii="仿宋" w:hAnsi="仿宋" w:eastAsia="仿宋" w:cs="仿宋"/>
                <w:bCs/>
                <w:color w:val="auto"/>
                <w:szCs w:val="21"/>
              </w:rPr>
              <w:t>20</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6CD1A">
            <w:pPr>
              <w:adjustRightInd w:val="0"/>
              <w:rPr>
                <w:rFonts w:ascii="仿宋" w:hAnsi="仿宋" w:eastAsia="仿宋" w:cs="仿宋"/>
                <w:bCs/>
                <w:color w:val="auto"/>
                <w:szCs w:val="21"/>
              </w:rPr>
            </w:pPr>
            <w:r>
              <w:rPr>
                <w:rFonts w:hint="eastAsia" w:ascii="仿宋" w:hAnsi="仿宋" w:eastAsia="仿宋" w:cs="仿宋"/>
                <w:bCs/>
                <w:color w:val="auto"/>
                <w:szCs w:val="21"/>
              </w:rPr>
              <w:t>座式话筒</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D54DB">
            <w:pPr>
              <w:adjustRightInd w:val="0"/>
              <w:rPr>
                <w:rFonts w:ascii="仿宋" w:hAnsi="仿宋" w:eastAsia="仿宋" w:cs="仿宋"/>
                <w:bCs/>
                <w:color w:val="auto"/>
                <w:szCs w:val="21"/>
              </w:rPr>
            </w:pPr>
            <w:r>
              <w:rPr>
                <w:rFonts w:hint="eastAsia" w:ascii="仿宋" w:hAnsi="仿宋" w:eastAsia="仿宋" w:cs="仿宋"/>
                <w:bCs/>
                <w:color w:val="auto"/>
                <w:szCs w:val="21"/>
              </w:rPr>
              <w:t>MX418D/S</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766FD">
            <w:pPr>
              <w:adjustRightInd w:val="0"/>
              <w:rPr>
                <w:rFonts w:ascii="仿宋" w:hAnsi="仿宋" w:eastAsia="仿宋" w:cs="仿宋"/>
                <w:bCs/>
                <w:color w:val="auto"/>
                <w:szCs w:val="21"/>
              </w:rPr>
            </w:pPr>
            <w:r>
              <w:rPr>
                <w:rFonts w:hint="eastAsia" w:ascii="仿宋" w:hAnsi="仿宋" w:eastAsia="仿宋" w:cs="仿宋"/>
                <w:bCs/>
                <w:color w:val="auto"/>
                <w:szCs w:val="21"/>
              </w:rPr>
              <w:t>舒尔</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B8F94">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76369">
            <w:pPr>
              <w:adjustRightInd w:val="0"/>
              <w:rPr>
                <w:rFonts w:ascii="仿宋" w:hAnsi="仿宋" w:eastAsia="仿宋" w:cs="仿宋"/>
                <w:bCs/>
                <w:color w:val="auto"/>
                <w:szCs w:val="21"/>
              </w:rPr>
            </w:pPr>
            <w:r>
              <w:rPr>
                <w:rFonts w:hint="eastAsia" w:ascii="仿宋" w:hAnsi="仿宋" w:eastAsia="仿宋" w:cs="仿宋"/>
                <w:bCs/>
                <w:color w:val="auto"/>
                <w:szCs w:val="21"/>
              </w:rPr>
              <w:t>个</w:t>
            </w:r>
          </w:p>
        </w:tc>
      </w:tr>
      <w:tr w14:paraId="1A286810">
        <w:tblPrEx>
          <w:tblCellMar>
            <w:top w:w="0" w:type="dxa"/>
            <w:left w:w="108" w:type="dxa"/>
            <w:bottom w:w="0" w:type="dxa"/>
            <w:right w:w="108" w:type="dxa"/>
          </w:tblCellMar>
        </w:tblPrEx>
        <w:trPr>
          <w:trHeight w:val="510" w:hRule="atLeast"/>
          <w:jc w:val="center"/>
        </w:trPr>
        <w:tc>
          <w:tcPr>
            <w:tcW w:w="9581"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50558">
            <w:pPr>
              <w:adjustRightInd w:val="0"/>
              <w:jc w:val="center"/>
              <w:rPr>
                <w:rFonts w:ascii="仿宋" w:hAnsi="仿宋" w:eastAsia="仿宋" w:cs="仿宋"/>
                <w:bCs/>
                <w:color w:val="auto"/>
                <w:szCs w:val="21"/>
              </w:rPr>
            </w:pPr>
            <w:r>
              <w:rPr>
                <w:rFonts w:hint="eastAsia" w:ascii="仿宋" w:hAnsi="仿宋" w:eastAsia="仿宋" w:cs="仿宋"/>
                <w:b/>
                <w:color w:val="auto"/>
                <w:szCs w:val="21"/>
              </w:rPr>
              <w:t>九、子系统名称：门禁系统</w:t>
            </w:r>
          </w:p>
        </w:tc>
      </w:tr>
      <w:tr w14:paraId="1D55EBEF">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9DAC7">
            <w:pPr>
              <w:adjustRightInd w:val="0"/>
              <w:jc w:val="center"/>
              <w:rPr>
                <w:rFonts w:ascii="仿宋" w:hAnsi="仿宋" w:eastAsia="仿宋" w:cs="仿宋"/>
                <w:bCs/>
                <w:color w:val="auto"/>
                <w:szCs w:val="21"/>
              </w:rPr>
            </w:pPr>
            <w:r>
              <w:rPr>
                <w:rFonts w:hint="eastAsia" w:ascii="仿宋" w:hAnsi="仿宋" w:eastAsia="仿宋" w:cs="仿宋"/>
                <w:bCs/>
                <w:color w:val="auto"/>
                <w:szCs w:val="21"/>
              </w:rPr>
              <w:t>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CB1AD">
            <w:pPr>
              <w:adjustRightInd w:val="0"/>
              <w:rPr>
                <w:rFonts w:ascii="仿宋" w:hAnsi="仿宋" w:eastAsia="仿宋" w:cs="仿宋"/>
                <w:bCs/>
                <w:color w:val="auto"/>
                <w:szCs w:val="21"/>
              </w:rPr>
            </w:pPr>
            <w:r>
              <w:rPr>
                <w:rFonts w:hint="eastAsia" w:ascii="仿宋" w:hAnsi="仿宋" w:eastAsia="仿宋" w:cs="仿宋"/>
                <w:bCs/>
                <w:color w:val="auto"/>
                <w:szCs w:val="21"/>
              </w:rPr>
              <w:t>指纹门禁机</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88F2C">
            <w:pPr>
              <w:adjustRightInd w:val="0"/>
              <w:rPr>
                <w:rFonts w:ascii="仿宋" w:hAnsi="仿宋" w:eastAsia="仿宋" w:cs="仿宋"/>
                <w:bCs/>
                <w:color w:val="auto"/>
                <w:szCs w:val="21"/>
              </w:rPr>
            </w:pPr>
            <w:r>
              <w:rPr>
                <w:rFonts w:hint="eastAsia" w:ascii="仿宋" w:hAnsi="仿宋" w:eastAsia="仿宋" w:cs="仿宋"/>
                <w:bCs/>
                <w:color w:val="auto"/>
                <w:szCs w:val="21"/>
              </w:rPr>
              <w:t>中控F7</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2437A">
            <w:pPr>
              <w:adjustRightInd w:val="0"/>
              <w:rPr>
                <w:rFonts w:ascii="仿宋" w:hAnsi="仿宋" w:eastAsia="仿宋" w:cs="仿宋"/>
                <w:bCs/>
                <w:color w:val="auto"/>
                <w:szCs w:val="21"/>
              </w:rPr>
            </w:pPr>
            <w:r>
              <w:rPr>
                <w:rFonts w:hint="eastAsia" w:ascii="仿宋" w:hAnsi="仿宋" w:eastAsia="仿宋" w:cs="仿宋"/>
                <w:bCs/>
                <w:color w:val="auto"/>
                <w:szCs w:val="21"/>
              </w:rPr>
              <w:t>中控/中国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39E42">
            <w:pPr>
              <w:adjustRightInd w:val="0"/>
              <w:rPr>
                <w:rFonts w:ascii="仿宋" w:hAnsi="仿宋" w:eastAsia="仿宋" w:cs="仿宋"/>
                <w:bCs/>
                <w:color w:val="auto"/>
                <w:szCs w:val="21"/>
              </w:rPr>
            </w:pPr>
            <w:r>
              <w:rPr>
                <w:rFonts w:hint="eastAsia" w:ascii="仿宋" w:hAnsi="仿宋" w:eastAsia="仿宋" w:cs="仿宋"/>
                <w:bCs/>
                <w:color w:val="auto"/>
                <w:szCs w:val="21"/>
              </w:rPr>
              <w:t>12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0482D">
            <w:pPr>
              <w:adjustRightInd w:val="0"/>
              <w:rPr>
                <w:rFonts w:ascii="仿宋" w:hAnsi="仿宋" w:eastAsia="仿宋" w:cs="仿宋"/>
                <w:bCs/>
                <w:color w:val="auto"/>
                <w:szCs w:val="21"/>
              </w:rPr>
            </w:pPr>
            <w:r>
              <w:rPr>
                <w:rFonts w:hint="eastAsia" w:ascii="仿宋" w:hAnsi="仿宋" w:eastAsia="仿宋" w:cs="仿宋"/>
                <w:bCs/>
                <w:color w:val="auto"/>
                <w:szCs w:val="21"/>
              </w:rPr>
              <w:t>个</w:t>
            </w:r>
          </w:p>
        </w:tc>
      </w:tr>
      <w:tr w14:paraId="7DAC42CB">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03DB3">
            <w:pPr>
              <w:adjustRightInd w:val="0"/>
              <w:jc w:val="center"/>
              <w:rPr>
                <w:rFonts w:ascii="仿宋" w:hAnsi="仿宋" w:eastAsia="仿宋" w:cs="仿宋"/>
                <w:bCs/>
                <w:color w:val="auto"/>
                <w:szCs w:val="21"/>
              </w:rPr>
            </w:pPr>
            <w:r>
              <w:rPr>
                <w:rFonts w:hint="eastAsia" w:ascii="仿宋" w:hAnsi="仿宋" w:eastAsia="仿宋" w:cs="仿宋"/>
                <w:bCs/>
                <w:color w:val="auto"/>
                <w:szCs w:val="21"/>
              </w:rPr>
              <w:t>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6279E">
            <w:pPr>
              <w:adjustRightInd w:val="0"/>
              <w:rPr>
                <w:rFonts w:ascii="仿宋" w:hAnsi="仿宋" w:eastAsia="仿宋" w:cs="仿宋"/>
                <w:bCs/>
                <w:color w:val="auto"/>
                <w:szCs w:val="21"/>
              </w:rPr>
            </w:pPr>
            <w:r>
              <w:rPr>
                <w:rFonts w:hint="eastAsia" w:ascii="仿宋" w:hAnsi="仿宋" w:eastAsia="仿宋" w:cs="仿宋"/>
                <w:bCs/>
                <w:color w:val="auto"/>
                <w:szCs w:val="21"/>
              </w:rPr>
              <w:t>二门控制器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F530B">
            <w:pPr>
              <w:adjustRightInd w:val="0"/>
              <w:rPr>
                <w:rFonts w:ascii="仿宋" w:hAnsi="仿宋" w:eastAsia="仿宋" w:cs="仿宋"/>
                <w:bCs/>
                <w:color w:val="auto"/>
                <w:szCs w:val="21"/>
              </w:rPr>
            </w:pPr>
            <w:r>
              <w:rPr>
                <w:rFonts w:hint="eastAsia" w:ascii="仿宋" w:hAnsi="仿宋" w:eastAsia="仿宋" w:cs="仿宋"/>
                <w:bCs/>
                <w:color w:val="auto"/>
                <w:szCs w:val="21"/>
              </w:rPr>
              <w:t>INSOFT/INS-021-2</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6288E">
            <w:pPr>
              <w:adjustRightInd w:val="0"/>
              <w:rPr>
                <w:rFonts w:ascii="仿宋" w:hAnsi="仿宋" w:eastAsia="仿宋" w:cs="仿宋"/>
                <w:bCs/>
                <w:color w:val="auto"/>
                <w:szCs w:val="21"/>
              </w:rPr>
            </w:pPr>
            <w:r>
              <w:rPr>
                <w:rFonts w:hint="eastAsia" w:ascii="仿宋" w:hAnsi="仿宋" w:eastAsia="仿宋" w:cs="仿宋"/>
                <w:bCs/>
                <w:color w:val="auto"/>
                <w:szCs w:val="21"/>
              </w:rPr>
              <w:t>INSOFT/中国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7C4D0">
            <w:pPr>
              <w:adjustRightInd w:val="0"/>
              <w:rPr>
                <w:rFonts w:ascii="仿宋" w:hAnsi="仿宋" w:eastAsia="仿宋" w:cs="仿宋"/>
                <w:bCs/>
                <w:color w:val="auto"/>
                <w:szCs w:val="21"/>
              </w:rPr>
            </w:pPr>
            <w:r>
              <w:rPr>
                <w:rFonts w:hint="eastAsia" w:ascii="仿宋" w:hAnsi="仿宋" w:eastAsia="仿宋" w:cs="仿宋"/>
                <w:bCs/>
                <w:color w:val="auto"/>
                <w:szCs w:val="21"/>
              </w:rPr>
              <w:t>5</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BA503">
            <w:pPr>
              <w:adjustRightInd w:val="0"/>
              <w:rPr>
                <w:rFonts w:ascii="仿宋" w:hAnsi="仿宋" w:eastAsia="仿宋" w:cs="仿宋"/>
                <w:bCs/>
                <w:color w:val="auto"/>
                <w:szCs w:val="21"/>
              </w:rPr>
            </w:pPr>
            <w:r>
              <w:rPr>
                <w:rFonts w:hint="eastAsia" w:ascii="仿宋" w:hAnsi="仿宋" w:eastAsia="仿宋" w:cs="仿宋"/>
                <w:bCs/>
                <w:color w:val="auto"/>
                <w:szCs w:val="21"/>
              </w:rPr>
              <w:t>套</w:t>
            </w:r>
          </w:p>
        </w:tc>
      </w:tr>
      <w:tr w14:paraId="378F2159">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2CD80">
            <w:pPr>
              <w:adjustRightInd w:val="0"/>
              <w:jc w:val="center"/>
              <w:rPr>
                <w:rFonts w:ascii="仿宋" w:hAnsi="仿宋" w:eastAsia="仿宋" w:cs="仿宋"/>
                <w:bCs/>
                <w:color w:val="auto"/>
                <w:szCs w:val="21"/>
              </w:rPr>
            </w:pPr>
            <w:r>
              <w:rPr>
                <w:rFonts w:hint="eastAsia" w:ascii="仿宋" w:hAnsi="仿宋" w:eastAsia="仿宋" w:cs="仿宋"/>
                <w:bCs/>
                <w:color w:val="auto"/>
                <w:szCs w:val="21"/>
              </w:rPr>
              <w:t>3</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08C1C">
            <w:pPr>
              <w:adjustRightInd w:val="0"/>
              <w:rPr>
                <w:rFonts w:ascii="仿宋" w:hAnsi="仿宋" w:eastAsia="仿宋" w:cs="仿宋"/>
                <w:bCs/>
                <w:color w:val="auto"/>
                <w:szCs w:val="21"/>
              </w:rPr>
            </w:pPr>
            <w:r>
              <w:rPr>
                <w:rFonts w:hint="eastAsia" w:ascii="仿宋" w:hAnsi="仿宋" w:eastAsia="仿宋" w:cs="仿宋"/>
                <w:bCs/>
                <w:color w:val="auto"/>
                <w:szCs w:val="21"/>
              </w:rPr>
              <w:t>四门控制器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A0795">
            <w:pPr>
              <w:adjustRightInd w:val="0"/>
              <w:rPr>
                <w:rFonts w:ascii="仿宋" w:hAnsi="仿宋" w:eastAsia="仿宋" w:cs="仿宋"/>
                <w:bCs/>
                <w:color w:val="auto"/>
                <w:szCs w:val="21"/>
              </w:rPr>
            </w:pPr>
            <w:r>
              <w:rPr>
                <w:rFonts w:hint="eastAsia" w:ascii="仿宋" w:hAnsi="仿宋" w:eastAsia="仿宋" w:cs="仿宋"/>
                <w:bCs/>
                <w:color w:val="auto"/>
                <w:szCs w:val="21"/>
              </w:rPr>
              <w:t>INSOFT/INS-021-4</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3FD42">
            <w:pPr>
              <w:adjustRightInd w:val="0"/>
              <w:rPr>
                <w:rFonts w:ascii="仿宋" w:hAnsi="仿宋" w:eastAsia="仿宋" w:cs="仿宋"/>
                <w:bCs/>
                <w:color w:val="auto"/>
                <w:szCs w:val="21"/>
              </w:rPr>
            </w:pPr>
            <w:r>
              <w:rPr>
                <w:rFonts w:hint="eastAsia" w:ascii="仿宋" w:hAnsi="仿宋" w:eastAsia="仿宋" w:cs="仿宋"/>
                <w:bCs/>
                <w:color w:val="auto"/>
                <w:szCs w:val="21"/>
              </w:rPr>
              <w:t>INSOFT/中国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8FC22">
            <w:pPr>
              <w:adjustRightInd w:val="0"/>
              <w:rPr>
                <w:rFonts w:ascii="仿宋" w:hAnsi="仿宋" w:eastAsia="仿宋" w:cs="仿宋"/>
                <w:bCs/>
                <w:color w:val="auto"/>
                <w:szCs w:val="21"/>
              </w:rPr>
            </w:pPr>
            <w:r>
              <w:rPr>
                <w:rFonts w:hint="eastAsia" w:ascii="仿宋" w:hAnsi="仿宋" w:eastAsia="仿宋" w:cs="仿宋"/>
                <w:bCs/>
                <w:color w:val="auto"/>
                <w:szCs w:val="21"/>
              </w:rPr>
              <w:t>5</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86D6A">
            <w:pPr>
              <w:adjustRightInd w:val="0"/>
              <w:rPr>
                <w:rFonts w:ascii="仿宋" w:hAnsi="仿宋" w:eastAsia="仿宋" w:cs="仿宋"/>
                <w:bCs/>
                <w:color w:val="auto"/>
                <w:szCs w:val="21"/>
              </w:rPr>
            </w:pPr>
            <w:r>
              <w:rPr>
                <w:rFonts w:hint="eastAsia" w:ascii="仿宋" w:hAnsi="仿宋" w:eastAsia="仿宋" w:cs="仿宋"/>
                <w:bCs/>
                <w:color w:val="auto"/>
                <w:szCs w:val="21"/>
              </w:rPr>
              <w:t>套</w:t>
            </w:r>
          </w:p>
        </w:tc>
      </w:tr>
      <w:tr w14:paraId="7B19C890">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EA3A5">
            <w:pPr>
              <w:adjustRightInd w:val="0"/>
              <w:jc w:val="center"/>
              <w:rPr>
                <w:rFonts w:ascii="仿宋" w:hAnsi="仿宋" w:eastAsia="仿宋" w:cs="仿宋"/>
                <w:bCs/>
                <w:color w:val="auto"/>
                <w:szCs w:val="21"/>
              </w:rPr>
            </w:pPr>
            <w:r>
              <w:rPr>
                <w:rFonts w:hint="eastAsia" w:ascii="仿宋" w:hAnsi="仿宋" w:eastAsia="仿宋" w:cs="仿宋"/>
                <w:bCs/>
                <w:color w:val="auto"/>
                <w:szCs w:val="21"/>
              </w:rPr>
              <w:t>4</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DD331">
            <w:pPr>
              <w:adjustRightInd w:val="0"/>
              <w:rPr>
                <w:rFonts w:ascii="仿宋" w:hAnsi="仿宋" w:eastAsia="仿宋" w:cs="仿宋"/>
                <w:bCs/>
                <w:color w:val="auto"/>
                <w:szCs w:val="21"/>
              </w:rPr>
            </w:pPr>
            <w:r>
              <w:rPr>
                <w:rFonts w:hint="eastAsia" w:ascii="仿宋" w:hAnsi="仿宋" w:eastAsia="仿宋" w:cs="仿宋"/>
                <w:bCs/>
                <w:color w:val="auto"/>
                <w:szCs w:val="21"/>
              </w:rPr>
              <w:t>网络扩展器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E767D">
            <w:pPr>
              <w:adjustRightInd w:val="0"/>
              <w:rPr>
                <w:rFonts w:ascii="仿宋" w:hAnsi="仿宋" w:eastAsia="仿宋" w:cs="仿宋"/>
                <w:bCs/>
                <w:color w:val="auto"/>
                <w:szCs w:val="21"/>
              </w:rPr>
            </w:pPr>
            <w:r>
              <w:rPr>
                <w:rFonts w:hint="eastAsia" w:ascii="仿宋" w:hAnsi="仿宋" w:eastAsia="仿宋" w:cs="仿宋"/>
                <w:bCs/>
                <w:color w:val="auto"/>
                <w:szCs w:val="21"/>
              </w:rPr>
              <w:t>INSOFT/INS-A256</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03346">
            <w:pPr>
              <w:adjustRightInd w:val="0"/>
              <w:rPr>
                <w:rFonts w:ascii="仿宋" w:hAnsi="仿宋" w:eastAsia="仿宋" w:cs="仿宋"/>
                <w:bCs/>
                <w:color w:val="auto"/>
                <w:szCs w:val="21"/>
              </w:rPr>
            </w:pPr>
            <w:r>
              <w:rPr>
                <w:rFonts w:hint="eastAsia" w:ascii="仿宋" w:hAnsi="仿宋" w:eastAsia="仿宋" w:cs="仿宋"/>
                <w:bCs/>
                <w:color w:val="auto"/>
                <w:szCs w:val="21"/>
              </w:rPr>
              <w:t>INSOFT/中国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93ED8">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C5606">
            <w:pPr>
              <w:adjustRightInd w:val="0"/>
              <w:rPr>
                <w:rFonts w:ascii="仿宋" w:hAnsi="仿宋" w:eastAsia="仿宋" w:cs="仿宋"/>
                <w:bCs/>
                <w:color w:val="auto"/>
                <w:szCs w:val="21"/>
              </w:rPr>
            </w:pPr>
            <w:r>
              <w:rPr>
                <w:rFonts w:hint="eastAsia" w:ascii="仿宋" w:hAnsi="仿宋" w:eastAsia="仿宋" w:cs="仿宋"/>
                <w:bCs/>
                <w:color w:val="auto"/>
                <w:szCs w:val="21"/>
              </w:rPr>
              <w:t>套</w:t>
            </w:r>
          </w:p>
        </w:tc>
      </w:tr>
      <w:tr w14:paraId="7CAA6496">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19194">
            <w:pPr>
              <w:adjustRightInd w:val="0"/>
              <w:jc w:val="center"/>
              <w:rPr>
                <w:rFonts w:ascii="仿宋" w:hAnsi="仿宋" w:eastAsia="仿宋" w:cs="仿宋"/>
                <w:bCs/>
                <w:color w:val="auto"/>
                <w:szCs w:val="21"/>
              </w:rPr>
            </w:pPr>
            <w:r>
              <w:rPr>
                <w:rFonts w:hint="eastAsia" w:ascii="仿宋" w:hAnsi="仿宋" w:eastAsia="仿宋" w:cs="仿宋"/>
                <w:bCs/>
                <w:color w:val="auto"/>
                <w:szCs w:val="21"/>
              </w:rPr>
              <w:t>5</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87CDC">
            <w:pPr>
              <w:adjustRightInd w:val="0"/>
              <w:rPr>
                <w:rFonts w:ascii="仿宋" w:hAnsi="仿宋" w:eastAsia="仿宋" w:cs="仿宋"/>
                <w:bCs/>
                <w:color w:val="auto"/>
                <w:szCs w:val="21"/>
              </w:rPr>
            </w:pPr>
            <w:r>
              <w:rPr>
                <w:rFonts w:hint="eastAsia" w:ascii="仿宋" w:hAnsi="仿宋" w:eastAsia="仿宋" w:cs="仿宋"/>
                <w:bCs/>
                <w:color w:val="auto"/>
                <w:szCs w:val="21"/>
              </w:rPr>
              <w:t>出门按钮</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7CD4E">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36E62">
            <w:pPr>
              <w:adjustRightInd w:val="0"/>
              <w:rPr>
                <w:rFonts w:ascii="仿宋" w:hAnsi="仿宋" w:eastAsia="仿宋" w:cs="仿宋"/>
                <w:bCs/>
                <w:color w:val="auto"/>
                <w:szCs w:val="21"/>
              </w:rPr>
            </w:pPr>
            <w:r>
              <w:rPr>
                <w:rFonts w:hint="eastAsia" w:ascii="仿宋" w:hAnsi="仿宋" w:eastAsia="仿宋" w:cs="仿宋"/>
                <w:bCs/>
                <w:color w:val="auto"/>
                <w:szCs w:val="21"/>
              </w:rPr>
              <w:t>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4F89C">
            <w:pPr>
              <w:adjustRightInd w:val="0"/>
              <w:rPr>
                <w:rFonts w:ascii="仿宋" w:hAnsi="仿宋" w:eastAsia="仿宋" w:cs="仿宋"/>
                <w:bCs/>
                <w:color w:val="auto"/>
                <w:szCs w:val="21"/>
              </w:rPr>
            </w:pPr>
            <w:r>
              <w:rPr>
                <w:rFonts w:hint="eastAsia" w:ascii="仿宋" w:hAnsi="仿宋" w:eastAsia="仿宋" w:cs="仿宋"/>
                <w:bCs/>
                <w:color w:val="auto"/>
                <w:szCs w:val="21"/>
              </w:rPr>
              <w:t>31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B1E33">
            <w:pPr>
              <w:adjustRightInd w:val="0"/>
              <w:rPr>
                <w:rFonts w:ascii="仿宋" w:hAnsi="仿宋" w:eastAsia="仿宋" w:cs="仿宋"/>
                <w:bCs/>
                <w:color w:val="auto"/>
                <w:szCs w:val="21"/>
              </w:rPr>
            </w:pPr>
            <w:r>
              <w:rPr>
                <w:rFonts w:hint="eastAsia" w:ascii="仿宋" w:hAnsi="仿宋" w:eastAsia="仿宋" w:cs="仿宋"/>
                <w:bCs/>
                <w:color w:val="auto"/>
                <w:szCs w:val="21"/>
              </w:rPr>
              <w:t>只</w:t>
            </w:r>
          </w:p>
        </w:tc>
      </w:tr>
      <w:tr w14:paraId="1041C475">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50A48">
            <w:pPr>
              <w:adjustRightInd w:val="0"/>
              <w:jc w:val="center"/>
              <w:rPr>
                <w:rFonts w:ascii="仿宋" w:hAnsi="仿宋" w:eastAsia="仿宋" w:cs="仿宋"/>
                <w:bCs/>
                <w:color w:val="auto"/>
                <w:szCs w:val="21"/>
              </w:rPr>
            </w:pPr>
            <w:r>
              <w:rPr>
                <w:rFonts w:hint="eastAsia" w:ascii="仿宋" w:hAnsi="仿宋" w:eastAsia="仿宋" w:cs="仿宋"/>
                <w:bCs/>
                <w:color w:val="auto"/>
                <w:szCs w:val="21"/>
              </w:rPr>
              <w:t>6</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E2700">
            <w:pPr>
              <w:adjustRightInd w:val="0"/>
              <w:rPr>
                <w:rFonts w:ascii="仿宋" w:hAnsi="仿宋" w:eastAsia="仿宋" w:cs="仿宋"/>
                <w:bCs/>
                <w:color w:val="auto"/>
                <w:szCs w:val="21"/>
              </w:rPr>
            </w:pPr>
            <w:r>
              <w:rPr>
                <w:rFonts w:hint="eastAsia" w:ascii="仿宋" w:hAnsi="仿宋" w:eastAsia="仿宋" w:cs="仿宋"/>
                <w:bCs/>
                <w:color w:val="auto"/>
                <w:szCs w:val="21"/>
              </w:rPr>
              <w:t>双门磁力锁</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0D211">
            <w:pPr>
              <w:adjustRightInd w:val="0"/>
              <w:rPr>
                <w:rFonts w:ascii="仿宋" w:hAnsi="仿宋" w:eastAsia="仿宋" w:cs="仿宋"/>
                <w:bCs/>
                <w:color w:val="auto"/>
                <w:szCs w:val="21"/>
              </w:rPr>
            </w:pPr>
            <w:r>
              <w:rPr>
                <w:rFonts w:hint="eastAsia" w:ascii="仿宋" w:hAnsi="仿宋" w:eastAsia="仿宋" w:cs="仿宋"/>
                <w:bCs/>
                <w:color w:val="auto"/>
                <w:szCs w:val="21"/>
              </w:rPr>
              <w:t>INSOFT/INS-G180S</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9D18F">
            <w:pPr>
              <w:adjustRightInd w:val="0"/>
              <w:rPr>
                <w:rFonts w:ascii="仿宋" w:hAnsi="仿宋" w:eastAsia="仿宋" w:cs="仿宋"/>
                <w:bCs/>
                <w:color w:val="auto"/>
                <w:szCs w:val="21"/>
              </w:rPr>
            </w:pPr>
            <w:r>
              <w:rPr>
                <w:rFonts w:hint="eastAsia" w:ascii="仿宋" w:hAnsi="仿宋" w:eastAsia="仿宋" w:cs="仿宋"/>
                <w:bCs/>
                <w:color w:val="auto"/>
                <w:szCs w:val="21"/>
              </w:rPr>
              <w:t>INSOFT/中国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45D41">
            <w:pPr>
              <w:adjustRightInd w:val="0"/>
              <w:rPr>
                <w:rFonts w:ascii="仿宋" w:hAnsi="仿宋" w:eastAsia="仿宋" w:cs="仿宋"/>
                <w:bCs/>
                <w:color w:val="auto"/>
                <w:szCs w:val="21"/>
              </w:rPr>
            </w:pPr>
            <w:r>
              <w:rPr>
                <w:rFonts w:hint="eastAsia" w:ascii="仿宋" w:hAnsi="仿宋" w:eastAsia="仿宋" w:cs="仿宋"/>
                <w:bCs/>
                <w:color w:val="auto"/>
                <w:szCs w:val="21"/>
              </w:rPr>
              <w:t>31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8C98C">
            <w:pPr>
              <w:adjustRightInd w:val="0"/>
              <w:rPr>
                <w:rFonts w:ascii="仿宋" w:hAnsi="仿宋" w:eastAsia="仿宋" w:cs="仿宋"/>
                <w:bCs/>
                <w:color w:val="auto"/>
                <w:szCs w:val="21"/>
              </w:rPr>
            </w:pPr>
            <w:r>
              <w:rPr>
                <w:rFonts w:hint="eastAsia" w:ascii="仿宋" w:hAnsi="仿宋" w:eastAsia="仿宋" w:cs="仿宋"/>
                <w:bCs/>
                <w:color w:val="auto"/>
                <w:szCs w:val="21"/>
              </w:rPr>
              <w:t>把</w:t>
            </w:r>
          </w:p>
        </w:tc>
      </w:tr>
      <w:tr w14:paraId="42A9F3EB">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AC1B5">
            <w:pPr>
              <w:adjustRightInd w:val="0"/>
              <w:jc w:val="center"/>
              <w:rPr>
                <w:rFonts w:ascii="仿宋" w:hAnsi="仿宋" w:eastAsia="仿宋" w:cs="仿宋"/>
                <w:bCs/>
                <w:color w:val="auto"/>
                <w:szCs w:val="21"/>
              </w:rPr>
            </w:pPr>
            <w:r>
              <w:rPr>
                <w:rFonts w:hint="eastAsia" w:ascii="仿宋" w:hAnsi="仿宋" w:eastAsia="仿宋" w:cs="仿宋"/>
                <w:bCs/>
                <w:color w:val="auto"/>
                <w:szCs w:val="21"/>
              </w:rPr>
              <w:t>7</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F5E49">
            <w:pPr>
              <w:adjustRightInd w:val="0"/>
              <w:rPr>
                <w:rFonts w:ascii="仿宋" w:hAnsi="仿宋" w:eastAsia="仿宋" w:cs="仿宋"/>
                <w:bCs/>
                <w:color w:val="auto"/>
                <w:szCs w:val="21"/>
              </w:rPr>
            </w:pPr>
            <w:r>
              <w:rPr>
                <w:rFonts w:hint="eastAsia" w:ascii="仿宋" w:hAnsi="仿宋" w:eastAsia="仿宋" w:cs="仿宋"/>
                <w:bCs/>
                <w:color w:val="auto"/>
                <w:szCs w:val="21"/>
              </w:rPr>
              <w:t>锁用电源</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D13CF">
            <w:pPr>
              <w:adjustRightInd w:val="0"/>
              <w:rPr>
                <w:rFonts w:ascii="仿宋" w:hAnsi="仿宋" w:eastAsia="仿宋" w:cs="仿宋"/>
                <w:bCs/>
                <w:color w:val="auto"/>
                <w:szCs w:val="21"/>
              </w:rPr>
            </w:pPr>
            <w:r>
              <w:rPr>
                <w:rFonts w:hint="eastAsia" w:ascii="仿宋" w:hAnsi="仿宋" w:eastAsia="仿宋" w:cs="仿宋"/>
                <w:bCs/>
                <w:color w:val="auto"/>
                <w:szCs w:val="21"/>
              </w:rPr>
              <w:t>INSOFT/INS-P5A（10A）</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0EEF5">
            <w:pPr>
              <w:adjustRightInd w:val="0"/>
              <w:rPr>
                <w:rFonts w:ascii="仿宋" w:hAnsi="仿宋" w:eastAsia="仿宋" w:cs="仿宋"/>
                <w:bCs/>
                <w:color w:val="auto"/>
                <w:szCs w:val="21"/>
              </w:rPr>
            </w:pPr>
            <w:r>
              <w:rPr>
                <w:rFonts w:hint="eastAsia" w:ascii="仿宋" w:hAnsi="仿宋" w:eastAsia="仿宋" w:cs="仿宋"/>
                <w:bCs/>
                <w:color w:val="auto"/>
                <w:szCs w:val="21"/>
              </w:rPr>
              <w:t>INSOFT/中国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79369">
            <w:pPr>
              <w:adjustRightInd w:val="0"/>
              <w:rPr>
                <w:rFonts w:ascii="仿宋" w:hAnsi="仿宋" w:eastAsia="仿宋" w:cs="仿宋"/>
                <w:bCs/>
                <w:color w:val="auto"/>
                <w:szCs w:val="21"/>
              </w:rPr>
            </w:pPr>
            <w:r>
              <w:rPr>
                <w:rFonts w:hint="eastAsia" w:ascii="仿宋" w:hAnsi="仿宋" w:eastAsia="仿宋" w:cs="仿宋"/>
                <w:bCs/>
                <w:color w:val="auto"/>
                <w:szCs w:val="21"/>
              </w:rPr>
              <w:t>10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9776D">
            <w:pPr>
              <w:adjustRightInd w:val="0"/>
              <w:rPr>
                <w:rFonts w:ascii="仿宋" w:hAnsi="仿宋" w:eastAsia="仿宋" w:cs="仿宋"/>
                <w:bCs/>
                <w:color w:val="auto"/>
                <w:szCs w:val="21"/>
              </w:rPr>
            </w:pPr>
            <w:r>
              <w:rPr>
                <w:rFonts w:hint="eastAsia" w:ascii="仿宋" w:hAnsi="仿宋" w:eastAsia="仿宋" w:cs="仿宋"/>
                <w:bCs/>
                <w:color w:val="auto"/>
                <w:szCs w:val="21"/>
              </w:rPr>
              <w:t>个</w:t>
            </w:r>
          </w:p>
        </w:tc>
      </w:tr>
      <w:tr w14:paraId="4CEDF5F2">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70E25">
            <w:pPr>
              <w:adjustRightInd w:val="0"/>
              <w:jc w:val="center"/>
              <w:rPr>
                <w:rFonts w:ascii="仿宋" w:hAnsi="仿宋" w:eastAsia="仿宋" w:cs="仿宋"/>
                <w:bCs/>
                <w:color w:val="auto"/>
                <w:szCs w:val="21"/>
              </w:rPr>
            </w:pPr>
            <w:r>
              <w:rPr>
                <w:rFonts w:hint="eastAsia" w:ascii="仿宋" w:hAnsi="仿宋" w:eastAsia="仿宋" w:cs="仿宋"/>
                <w:bCs/>
                <w:color w:val="auto"/>
                <w:szCs w:val="21"/>
              </w:rPr>
              <w:t>8</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F167D">
            <w:pPr>
              <w:adjustRightInd w:val="0"/>
              <w:rPr>
                <w:rFonts w:ascii="仿宋" w:hAnsi="仿宋" w:eastAsia="仿宋" w:cs="仿宋"/>
                <w:bCs/>
                <w:color w:val="auto"/>
                <w:szCs w:val="21"/>
              </w:rPr>
            </w:pPr>
            <w:r>
              <w:rPr>
                <w:rFonts w:hint="eastAsia" w:ascii="仿宋" w:hAnsi="仿宋" w:eastAsia="仿宋" w:cs="仿宋"/>
                <w:bCs/>
                <w:color w:val="auto"/>
                <w:szCs w:val="21"/>
              </w:rPr>
              <w:t>门禁管理软件</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27EF6">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20061">
            <w:pPr>
              <w:adjustRightInd w:val="0"/>
              <w:rPr>
                <w:rFonts w:ascii="仿宋" w:hAnsi="仿宋" w:eastAsia="仿宋" w:cs="仿宋"/>
                <w:bCs/>
                <w:color w:val="auto"/>
                <w:szCs w:val="21"/>
              </w:rPr>
            </w:pPr>
            <w:r>
              <w:rPr>
                <w:rFonts w:hint="eastAsia" w:ascii="仿宋" w:hAnsi="仿宋" w:eastAsia="仿宋" w:cs="仿宋"/>
                <w:bCs/>
                <w:color w:val="auto"/>
                <w:szCs w:val="21"/>
              </w:rPr>
              <w:t>中控/中国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E2DBF">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C8BC7">
            <w:pPr>
              <w:adjustRightInd w:val="0"/>
              <w:rPr>
                <w:rFonts w:ascii="仿宋" w:hAnsi="仿宋" w:eastAsia="仿宋" w:cs="仿宋"/>
                <w:bCs/>
                <w:color w:val="auto"/>
                <w:szCs w:val="21"/>
              </w:rPr>
            </w:pPr>
            <w:r>
              <w:rPr>
                <w:rFonts w:hint="eastAsia" w:ascii="仿宋" w:hAnsi="仿宋" w:eastAsia="仿宋" w:cs="仿宋"/>
                <w:bCs/>
                <w:color w:val="auto"/>
                <w:szCs w:val="21"/>
              </w:rPr>
              <w:t>套</w:t>
            </w:r>
          </w:p>
        </w:tc>
      </w:tr>
      <w:tr w14:paraId="63DFC9CC">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7DCDD">
            <w:pPr>
              <w:adjustRightInd w:val="0"/>
              <w:jc w:val="center"/>
              <w:rPr>
                <w:rFonts w:ascii="仿宋" w:hAnsi="仿宋" w:eastAsia="仿宋" w:cs="仿宋"/>
                <w:bCs/>
                <w:color w:val="auto"/>
                <w:szCs w:val="21"/>
              </w:rPr>
            </w:pPr>
            <w:r>
              <w:rPr>
                <w:rFonts w:hint="eastAsia" w:ascii="仿宋" w:hAnsi="仿宋" w:eastAsia="仿宋" w:cs="仿宋"/>
                <w:bCs/>
                <w:color w:val="auto"/>
                <w:szCs w:val="21"/>
              </w:rPr>
              <w:t>9</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24E0C">
            <w:pPr>
              <w:adjustRightInd w:val="0"/>
              <w:rPr>
                <w:rFonts w:ascii="仿宋" w:hAnsi="仿宋" w:eastAsia="仿宋" w:cs="仿宋"/>
                <w:bCs/>
                <w:color w:val="auto"/>
                <w:szCs w:val="21"/>
              </w:rPr>
            </w:pPr>
            <w:r>
              <w:rPr>
                <w:rFonts w:hint="eastAsia" w:ascii="仿宋" w:hAnsi="仿宋" w:eastAsia="仿宋" w:cs="仿宋"/>
                <w:bCs/>
                <w:color w:val="auto"/>
                <w:szCs w:val="21"/>
              </w:rPr>
              <w:t>信号线</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A352B">
            <w:pPr>
              <w:adjustRightInd w:val="0"/>
              <w:rPr>
                <w:rFonts w:ascii="仿宋" w:hAnsi="仿宋" w:eastAsia="仿宋" w:cs="仿宋"/>
                <w:bCs/>
                <w:color w:val="auto"/>
                <w:szCs w:val="21"/>
              </w:rPr>
            </w:pPr>
            <w:r>
              <w:rPr>
                <w:rFonts w:hint="eastAsia" w:ascii="仿宋" w:hAnsi="仿宋" w:eastAsia="仿宋" w:cs="仿宋"/>
                <w:bCs/>
                <w:color w:val="auto"/>
                <w:szCs w:val="21"/>
              </w:rPr>
              <w:t>RVVP4*0.5</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A1E6F">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4861F">
            <w:pPr>
              <w:adjustRightInd w:val="0"/>
              <w:rPr>
                <w:rFonts w:ascii="仿宋" w:hAnsi="仿宋" w:eastAsia="仿宋" w:cs="仿宋"/>
                <w:bCs/>
                <w:color w:val="auto"/>
                <w:szCs w:val="21"/>
              </w:rPr>
            </w:pPr>
            <w:r>
              <w:rPr>
                <w:rFonts w:hint="eastAsia" w:ascii="仿宋" w:hAnsi="仿宋" w:eastAsia="仿宋" w:cs="仿宋"/>
                <w:bCs/>
                <w:color w:val="auto"/>
                <w:szCs w:val="21"/>
              </w:rPr>
              <w:t>600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73890">
            <w:pPr>
              <w:adjustRightInd w:val="0"/>
              <w:rPr>
                <w:rFonts w:ascii="仿宋" w:hAnsi="仿宋" w:eastAsia="仿宋" w:cs="仿宋"/>
                <w:bCs/>
                <w:color w:val="auto"/>
                <w:szCs w:val="21"/>
              </w:rPr>
            </w:pPr>
            <w:r>
              <w:rPr>
                <w:rFonts w:hint="eastAsia" w:ascii="仿宋" w:hAnsi="仿宋" w:eastAsia="仿宋" w:cs="仿宋"/>
                <w:bCs/>
                <w:color w:val="auto"/>
                <w:szCs w:val="21"/>
              </w:rPr>
              <w:t>米</w:t>
            </w:r>
          </w:p>
        </w:tc>
      </w:tr>
      <w:tr w14:paraId="391C817B">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FA176">
            <w:pPr>
              <w:adjustRightInd w:val="0"/>
              <w:jc w:val="center"/>
              <w:rPr>
                <w:rFonts w:ascii="仿宋" w:hAnsi="仿宋" w:eastAsia="仿宋" w:cs="仿宋"/>
                <w:bCs/>
                <w:color w:val="auto"/>
                <w:szCs w:val="21"/>
              </w:rPr>
            </w:pPr>
            <w:r>
              <w:rPr>
                <w:rFonts w:hint="eastAsia" w:ascii="仿宋" w:hAnsi="仿宋" w:eastAsia="仿宋" w:cs="仿宋"/>
                <w:bCs/>
                <w:color w:val="auto"/>
                <w:szCs w:val="21"/>
              </w:rPr>
              <w:t>10</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AE1E0">
            <w:pPr>
              <w:adjustRightInd w:val="0"/>
              <w:rPr>
                <w:rFonts w:ascii="仿宋" w:hAnsi="仿宋" w:eastAsia="仿宋" w:cs="仿宋"/>
                <w:bCs/>
                <w:color w:val="auto"/>
                <w:szCs w:val="21"/>
              </w:rPr>
            </w:pPr>
            <w:r>
              <w:rPr>
                <w:rFonts w:hint="eastAsia" w:ascii="仿宋" w:hAnsi="仿宋" w:eastAsia="仿宋" w:cs="仿宋"/>
                <w:bCs/>
                <w:color w:val="auto"/>
                <w:szCs w:val="21"/>
              </w:rPr>
              <w:t>信号线</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AF503">
            <w:pPr>
              <w:adjustRightInd w:val="0"/>
              <w:rPr>
                <w:rFonts w:ascii="仿宋" w:hAnsi="仿宋" w:eastAsia="仿宋" w:cs="仿宋"/>
                <w:bCs/>
                <w:color w:val="auto"/>
                <w:szCs w:val="21"/>
              </w:rPr>
            </w:pPr>
            <w:r>
              <w:rPr>
                <w:rFonts w:hint="eastAsia" w:ascii="仿宋" w:hAnsi="仿宋" w:eastAsia="仿宋" w:cs="仿宋"/>
                <w:bCs/>
                <w:color w:val="auto"/>
                <w:szCs w:val="21"/>
              </w:rPr>
              <w:t>RVVP4*1.0</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8D6A3">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99118">
            <w:pPr>
              <w:adjustRightInd w:val="0"/>
              <w:rPr>
                <w:rFonts w:ascii="仿宋" w:hAnsi="仿宋" w:eastAsia="仿宋" w:cs="仿宋"/>
                <w:bCs/>
                <w:color w:val="auto"/>
                <w:szCs w:val="21"/>
              </w:rPr>
            </w:pPr>
            <w:r>
              <w:rPr>
                <w:rFonts w:hint="eastAsia" w:ascii="仿宋" w:hAnsi="仿宋" w:eastAsia="仿宋" w:cs="仿宋"/>
                <w:bCs/>
                <w:color w:val="auto"/>
                <w:szCs w:val="21"/>
              </w:rPr>
              <w:t>2000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D4C6E">
            <w:pPr>
              <w:adjustRightInd w:val="0"/>
              <w:rPr>
                <w:rFonts w:ascii="仿宋" w:hAnsi="仿宋" w:eastAsia="仿宋" w:cs="仿宋"/>
                <w:bCs/>
                <w:color w:val="auto"/>
                <w:szCs w:val="21"/>
              </w:rPr>
            </w:pPr>
            <w:r>
              <w:rPr>
                <w:rFonts w:hint="eastAsia" w:ascii="仿宋" w:hAnsi="仿宋" w:eastAsia="仿宋" w:cs="仿宋"/>
                <w:bCs/>
                <w:color w:val="auto"/>
                <w:szCs w:val="21"/>
              </w:rPr>
              <w:t>米</w:t>
            </w:r>
          </w:p>
        </w:tc>
      </w:tr>
      <w:tr w14:paraId="5C2B59F0">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40D4A">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11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0E3EB">
            <w:pPr>
              <w:adjustRightInd w:val="0"/>
              <w:rPr>
                <w:rFonts w:ascii="仿宋" w:hAnsi="仿宋" w:eastAsia="仿宋" w:cs="仿宋"/>
                <w:bCs/>
                <w:color w:val="auto"/>
                <w:szCs w:val="21"/>
              </w:rPr>
            </w:pPr>
            <w:r>
              <w:rPr>
                <w:rFonts w:hint="eastAsia" w:ascii="仿宋" w:hAnsi="仿宋" w:eastAsia="仿宋" w:cs="仿宋"/>
                <w:bCs/>
                <w:color w:val="auto"/>
                <w:szCs w:val="21"/>
              </w:rPr>
              <w:t>指纹读卡器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AF595">
            <w:pPr>
              <w:adjustRightInd w:val="0"/>
              <w:rPr>
                <w:rFonts w:ascii="仿宋" w:hAnsi="仿宋" w:eastAsia="仿宋" w:cs="仿宋"/>
                <w:bCs/>
                <w:color w:val="auto"/>
                <w:szCs w:val="21"/>
              </w:rPr>
            </w:pPr>
            <w:r>
              <w:rPr>
                <w:rFonts w:hint="eastAsia" w:ascii="仿宋" w:hAnsi="仿宋" w:eastAsia="仿宋" w:cs="仿宋"/>
                <w:bCs/>
                <w:color w:val="auto"/>
                <w:szCs w:val="21"/>
              </w:rPr>
              <w:t>海康威视、DS-K1201AMF</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7FFF8">
            <w:pPr>
              <w:adjustRightInd w:val="0"/>
              <w:rPr>
                <w:rFonts w:ascii="仿宋" w:hAnsi="仿宋" w:eastAsia="仿宋" w:cs="仿宋"/>
                <w:bCs/>
                <w:color w:val="auto"/>
                <w:szCs w:val="21"/>
              </w:rPr>
            </w:pPr>
            <w:r>
              <w:rPr>
                <w:rFonts w:hint="eastAsia" w:ascii="仿宋" w:hAnsi="仿宋" w:eastAsia="仿宋" w:cs="仿宋"/>
                <w:bCs/>
                <w:color w:val="auto"/>
                <w:szCs w:val="21"/>
              </w:rPr>
              <w:t>海康威视/中国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904CA">
            <w:pPr>
              <w:adjustRightInd w:val="0"/>
              <w:rPr>
                <w:rFonts w:ascii="仿宋" w:hAnsi="仿宋" w:eastAsia="仿宋" w:cs="仿宋"/>
                <w:bCs/>
                <w:color w:val="auto"/>
                <w:szCs w:val="21"/>
              </w:rPr>
            </w:pPr>
            <w:r>
              <w:rPr>
                <w:rFonts w:hint="eastAsia" w:ascii="仿宋" w:hAnsi="仿宋" w:eastAsia="仿宋" w:cs="仿宋"/>
                <w:bCs/>
                <w:color w:val="auto"/>
                <w:szCs w:val="21"/>
              </w:rPr>
              <w:t>31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39A0B">
            <w:pPr>
              <w:adjustRightInd w:val="0"/>
              <w:rPr>
                <w:rFonts w:ascii="仿宋" w:hAnsi="仿宋" w:eastAsia="仿宋" w:cs="仿宋"/>
                <w:bCs/>
                <w:color w:val="auto"/>
                <w:szCs w:val="21"/>
              </w:rPr>
            </w:pPr>
            <w:r>
              <w:rPr>
                <w:rFonts w:hint="eastAsia" w:ascii="仿宋" w:hAnsi="仿宋" w:eastAsia="仿宋" w:cs="仿宋"/>
                <w:bCs/>
                <w:color w:val="auto"/>
                <w:szCs w:val="21"/>
              </w:rPr>
              <w:t>套</w:t>
            </w:r>
          </w:p>
        </w:tc>
      </w:tr>
      <w:tr w14:paraId="2B44B8A4">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D3C57">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12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8F453">
            <w:pPr>
              <w:adjustRightInd w:val="0"/>
              <w:rPr>
                <w:rFonts w:ascii="仿宋" w:hAnsi="仿宋" w:eastAsia="仿宋" w:cs="仿宋"/>
                <w:bCs/>
                <w:color w:val="auto"/>
                <w:szCs w:val="21"/>
              </w:rPr>
            </w:pPr>
            <w:r>
              <w:rPr>
                <w:rFonts w:hint="eastAsia" w:ascii="仿宋" w:hAnsi="仿宋" w:eastAsia="仿宋" w:cs="仿宋"/>
                <w:bCs/>
                <w:color w:val="auto"/>
                <w:szCs w:val="21"/>
              </w:rPr>
              <w:t>门禁主机</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30C5F">
            <w:pPr>
              <w:adjustRightInd w:val="0"/>
              <w:rPr>
                <w:rFonts w:ascii="仿宋" w:hAnsi="仿宋" w:eastAsia="仿宋" w:cs="仿宋"/>
                <w:bCs/>
                <w:color w:val="auto"/>
                <w:szCs w:val="21"/>
              </w:rPr>
            </w:pPr>
            <w:r>
              <w:rPr>
                <w:rFonts w:hint="eastAsia" w:ascii="仿宋" w:hAnsi="仿宋" w:eastAsia="仿宋" w:cs="仿宋"/>
                <w:bCs/>
                <w:color w:val="auto"/>
                <w:szCs w:val="21"/>
              </w:rPr>
              <w:t>海康威视、DS-K2604(国内标配)</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4C080">
            <w:pPr>
              <w:adjustRightInd w:val="0"/>
              <w:rPr>
                <w:rFonts w:ascii="仿宋" w:hAnsi="仿宋" w:eastAsia="仿宋" w:cs="仿宋"/>
                <w:bCs/>
                <w:color w:val="auto"/>
                <w:szCs w:val="21"/>
              </w:rPr>
            </w:pPr>
            <w:r>
              <w:rPr>
                <w:rFonts w:hint="eastAsia" w:ascii="仿宋" w:hAnsi="仿宋" w:eastAsia="仿宋" w:cs="仿宋"/>
                <w:bCs/>
                <w:color w:val="auto"/>
                <w:szCs w:val="21"/>
              </w:rPr>
              <w:t>海康威视/中国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AE039">
            <w:pPr>
              <w:adjustRightInd w:val="0"/>
              <w:rPr>
                <w:rFonts w:ascii="仿宋" w:hAnsi="仿宋" w:eastAsia="仿宋" w:cs="仿宋"/>
                <w:bCs/>
                <w:color w:val="auto"/>
                <w:szCs w:val="21"/>
              </w:rPr>
            </w:pPr>
            <w:r>
              <w:rPr>
                <w:rFonts w:hint="eastAsia" w:ascii="仿宋" w:hAnsi="仿宋" w:eastAsia="仿宋" w:cs="仿宋"/>
                <w:bCs/>
                <w:color w:val="auto"/>
                <w:szCs w:val="21"/>
              </w:rPr>
              <w:t>12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2C41E">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6BE7A1C0">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5D245">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13</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0F2D6">
            <w:pPr>
              <w:adjustRightInd w:val="0"/>
              <w:rPr>
                <w:rFonts w:ascii="仿宋" w:hAnsi="仿宋" w:eastAsia="仿宋" w:cs="仿宋"/>
                <w:bCs/>
                <w:color w:val="auto"/>
                <w:szCs w:val="21"/>
              </w:rPr>
            </w:pPr>
            <w:r>
              <w:rPr>
                <w:rFonts w:hint="eastAsia" w:ascii="仿宋" w:hAnsi="仿宋" w:eastAsia="仿宋" w:cs="仿宋"/>
                <w:bCs/>
                <w:color w:val="auto"/>
                <w:szCs w:val="21"/>
              </w:rPr>
              <w:t>双门门禁磁力锁</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B6D76">
            <w:pPr>
              <w:adjustRightInd w:val="0"/>
              <w:rPr>
                <w:rFonts w:ascii="仿宋" w:hAnsi="仿宋" w:eastAsia="仿宋" w:cs="仿宋"/>
                <w:bCs/>
                <w:color w:val="auto"/>
                <w:szCs w:val="21"/>
              </w:rPr>
            </w:pPr>
            <w:r>
              <w:rPr>
                <w:rFonts w:hint="eastAsia" w:ascii="仿宋" w:hAnsi="仿宋" w:eastAsia="仿宋" w:cs="仿宋"/>
                <w:bCs/>
                <w:color w:val="auto"/>
                <w:szCs w:val="21"/>
              </w:rPr>
              <w:t>海康威视、DS-K4H250PDC</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9A4F8">
            <w:pPr>
              <w:adjustRightInd w:val="0"/>
              <w:rPr>
                <w:rFonts w:ascii="仿宋" w:hAnsi="仿宋" w:eastAsia="仿宋" w:cs="仿宋"/>
                <w:bCs/>
                <w:color w:val="auto"/>
                <w:szCs w:val="21"/>
              </w:rPr>
            </w:pPr>
            <w:r>
              <w:rPr>
                <w:rFonts w:hint="eastAsia" w:ascii="仿宋" w:hAnsi="仿宋" w:eastAsia="仿宋" w:cs="仿宋"/>
                <w:bCs/>
                <w:color w:val="auto"/>
                <w:szCs w:val="21"/>
              </w:rPr>
              <w:t>海康威视/中国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80377">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78CA4">
            <w:pPr>
              <w:adjustRightInd w:val="0"/>
              <w:rPr>
                <w:rFonts w:ascii="仿宋" w:hAnsi="仿宋" w:eastAsia="仿宋" w:cs="仿宋"/>
                <w:bCs/>
                <w:color w:val="auto"/>
                <w:szCs w:val="21"/>
              </w:rPr>
            </w:pPr>
            <w:r>
              <w:rPr>
                <w:rFonts w:hint="eastAsia" w:ascii="仿宋" w:hAnsi="仿宋" w:eastAsia="仿宋" w:cs="仿宋"/>
                <w:bCs/>
                <w:color w:val="auto"/>
                <w:szCs w:val="21"/>
              </w:rPr>
              <w:t>套</w:t>
            </w:r>
          </w:p>
        </w:tc>
      </w:tr>
      <w:tr w14:paraId="27AD2C92">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CCB2D">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14</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0C09E">
            <w:pPr>
              <w:adjustRightInd w:val="0"/>
              <w:rPr>
                <w:rFonts w:ascii="仿宋" w:hAnsi="仿宋" w:eastAsia="仿宋" w:cs="仿宋"/>
                <w:bCs/>
                <w:color w:val="auto"/>
                <w:szCs w:val="21"/>
              </w:rPr>
            </w:pPr>
            <w:r>
              <w:rPr>
                <w:rFonts w:hint="eastAsia" w:ascii="仿宋" w:hAnsi="仿宋" w:eastAsia="仿宋" w:cs="仿宋"/>
                <w:bCs/>
                <w:color w:val="auto"/>
                <w:szCs w:val="21"/>
              </w:rPr>
              <w:t>指纹录入仪</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2F2F0">
            <w:pPr>
              <w:adjustRightInd w:val="0"/>
              <w:rPr>
                <w:rFonts w:ascii="仿宋" w:hAnsi="仿宋" w:eastAsia="仿宋" w:cs="仿宋"/>
                <w:bCs/>
                <w:color w:val="auto"/>
                <w:szCs w:val="21"/>
              </w:rPr>
            </w:pPr>
            <w:r>
              <w:rPr>
                <w:rFonts w:hint="eastAsia" w:ascii="仿宋" w:hAnsi="仿宋" w:eastAsia="仿宋" w:cs="仿宋"/>
                <w:bCs/>
                <w:color w:val="auto"/>
                <w:szCs w:val="21"/>
              </w:rPr>
              <w:t>海康威视、DS-K1F320-F</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A79C4">
            <w:pPr>
              <w:adjustRightInd w:val="0"/>
              <w:rPr>
                <w:rFonts w:ascii="仿宋" w:hAnsi="仿宋" w:eastAsia="仿宋" w:cs="仿宋"/>
                <w:bCs/>
                <w:color w:val="auto"/>
                <w:szCs w:val="21"/>
              </w:rPr>
            </w:pPr>
            <w:r>
              <w:rPr>
                <w:rFonts w:hint="eastAsia" w:ascii="仿宋" w:hAnsi="仿宋" w:eastAsia="仿宋" w:cs="仿宋"/>
                <w:bCs/>
                <w:color w:val="auto"/>
                <w:szCs w:val="21"/>
              </w:rPr>
              <w:t>海康威视/中国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906C1">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2CCB5">
            <w:pPr>
              <w:adjustRightInd w:val="0"/>
              <w:rPr>
                <w:rFonts w:ascii="仿宋" w:hAnsi="仿宋" w:eastAsia="仿宋" w:cs="仿宋"/>
                <w:bCs/>
                <w:color w:val="auto"/>
                <w:szCs w:val="21"/>
              </w:rPr>
            </w:pPr>
            <w:r>
              <w:rPr>
                <w:rFonts w:hint="eastAsia" w:ascii="仿宋" w:hAnsi="仿宋" w:eastAsia="仿宋" w:cs="仿宋"/>
                <w:bCs/>
                <w:color w:val="auto"/>
                <w:szCs w:val="21"/>
              </w:rPr>
              <w:t>只</w:t>
            </w:r>
          </w:p>
        </w:tc>
      </w:tr>
      <w:tr w14:paraId="7AA374E7">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F6CC1">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15</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4FB74">
            <w:pPr>
              <w:adjustRightInd w:val="0"/>
              <w:rPr>
                <w:rFonts w:ascii="仿宋" w:hAnsi="仿宋" w:eastAsia="仿宋" w:cs="仿宋"/>
                <w:bCs/>
                <w:color w:val="auto"/>
                <w:szCs w:val="21"/>
              </w:rPr>
            </w:pPr>
            <w:r>
              <w:rPr>
                <w:rFonts w:hint="eastAsia" w:ascii="仿宋" w:hAnsi="仿宋" w:eastAsia="仿宋" w:cs="仿宋"/>
                <w:bCs/>
                <w:color w:val="auto"/>
                <w:szCs w:val="21"/>
              </w:rPr>
              <w:t>24口千兆交换机</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83CA9">
            <w:pPr>
              <w:adjustRightInd w:val="0"/>
              <w:rPr>
                <w:rFonts w:ascii="仿宋" w:hAnsi="仿宋" w:eastAsia="仿宋" w:cs="仿宋"/>
                <w:bCs/>
                <w:color w:val="auto"/>
                <w:szCs w:val="21"/>
              </w:rPr>
            </w:pPr>
            <w:r>
              <w:rPr>
                <w:rFonts w:hint="eastAsia" w:ascii="仿宋" w:hAnsi="仿宋" w:eastAsia="仿宋" w:cs="仿宋"/>
                <w:bCs/>
                <w:color w:val="auto"/>
                <w:szCs w:val="21"/>
              </w:rPr>
              <w:t>海康威视、DS-3E0524-E</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10687">
            <w:pPr>
              <w:adjustRightInd w:val="0"/>
              <w:rPr>
                <w:rFonts w:ascii="仿宋" w:hAnsi="仿宋" w:eastAsia="仿宋" w:cs="仿宋"/>
                <w:bCs/>
                <w:color w:val="auto"/>
                <w:szCs w:val="21"/>
              </w:rPr>
            </w:pPr>
            <w:r>
              <w:rPr>
                <w:rFonts w:hint="eastAsia" w:ascii="仿宋" w:hAnsi="仿宋" w:eastAsia="仿宋" w:cs="仿宋"/>
                <w:bCs/>
                <w:color w:val="auto"/>
                <w:szCs w:val="21"/>
              </w:rPr>
              <w:t>海康威视/中国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A693C">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3B59B">
            <w:pPr>
              <w:adjustRightInd w:val="0"/>
              <w:rPr>
                <w:rFonts w:ascii="仿宋" w:hAnsi="仿宋" w:eastAsia="仿宋" w:cs="仿宋"/>
                <w:bCs/>
                <w:color w:val="auto"/>
                <w:szCs w:val="21"/>
              </w:rPr>
            </w:pPr>
            <w:r>
              <w:rPr>
                <w:rFonts w:hint="eastAsia" w:ascii="仿宋" w:hAnsi="仿宋" w:eastAsia="仿宋" w:cs="仿宋"/>
                <w:bCs/>
                <w:color w:val="auto"/>
                <w:szCs w:val="21"/>
              </w:rPr>
              <w:t>批</w:t>
            </w:r>
          </w:p>
        </w:tc>
      </w:tr>
      <w:tr w14:paraId="007489A0">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CB4A8">
            <w:pPr>
              <w:widowControl/>
              <w:adjustRightInd w:val="0"/>
              <w:jc w:val="center"/>
              <w:textAlignment w:val="center"/>
              <w:rPr>
                <w:rFonts w:ascii="仿宋" w:hAnsi="仿宋" w:eastAsia="仿宋" w:cs="仿宋"/>
                <w:color w:val="auto"/>
                <w:sz w:val="20"/>
                <w:szCs w:val="20"/>
              </w:rPr>
            </w:pPr>
            <w:r>
              <w:rPr>
                <w:rFonts w:hint="eastAsia" w:ascii="仿宋" w:hAnsi="仿宋" w:eastAsia="仿宋" w:cs="仿宋"/>
                <w:color w:val="auto"/>
                <w:kern w:val="0"/>
                <w:sz w:val="20"/>
                <w:szCs w:val="20"/>
                <w:lang w:bidi="ar"/>
              </w:rPr>
              <w:t>16</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74244">
            <w:pPr>
              <w:adjustRightInd w:val="0"/>
              <w:rPr>
                <w:rFonts w:ascii="仿宋" w:hAnsi="仿宋" w:eastAsia="仿宋" w:cs="仿宋"/>
                <w:bCs/>
                <w:color w:val="auto"/>
                <w:szCs w:val="21"/>
              </w:rPr>
            </w:pPr>
            <w:r>
              <w:rPr>
                <w:rFonts w:hint="eastAsia" w:ascii="仿宋" w:hAnsi="仿宋" w:eastAsia="仿宋" w:cs="仿宋"/>
                <w:bCs/>
                <w:color w:val="auto"/>
                <w:szCs w:val="21"/>
              </w:rPr>
              <w:t>电源线、超五类防水网线、其他辅材</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72346">
            <w:pPr>
              <w:adjustRightInd w:val="0"/>
              <w:rPr>
                <w:rFonts w:ascii="仿宋" w:hAnsi="仿宋" w:eastAsia="仿宋" w:cs="仿宋"/>
                <w:bCs/>
                <w:color w:val="auto"/>
                <w:szCs w:val="21"/>
              </w:rPr>
            </w:pPr>
            <w:r>
              <w:rPr>
                <w:rFonts w:hint="eastAsia" w:ascii="仿宋" w:hAnsi="仿宋" w:eastAsia="仿宋" w:cs="仿宋"/>
                <w:bCs/>
                <w:color w:val="auto"/>
                <w:szCs w:val="21"/>
              </w:rPr>
              <w:t>国产、优质</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B6956">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09D77">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ACDCC">
            <w:pPr>
              <w:adjustRightInd w:val="0"/>
              <w:rPr>
                <w:rFonts w:ascii="仿宋" w:hAnsi="仿宋" w:eastAsia="仿宋" w:cs="仿宋"/>
                <w:bCs/>
                <w:color w:val="auto"/>
                <w:szCs w:val="21"/>
              </w:rPr>
            </w:pPr>
            <w:r>
              <w:rPr>
                <w:rFonts w:hint="eastAsia" w:ascii="仿宋" w:hAnsi="仿宋" w:eastAsia="仿宋" w:cs="仿宋"/>
                <w:bCs/>
                <w:color w:val="auto"/>
                <w:szCs w:val="21"/>
              </w:rPr>
              <w:t>批</w:t>
            </w:r>
          </w:p>
        </w:tc>
      </w:tr>
      <w:tr w14:paraId="0424F31A">
        <w:tblPrEx>
          <w:tblCellMar>
            <w:top w:w="0" w:type="dxa"/>
            <w:left w:w="108" w:type="dxa"/>
            <w:bottom w:w="0" w:type="dxa"/>
            <w:right w:w="108" w:type="dxa"/>
          </w:tblCellMar>
        </w:tblPrEx>
        <w:trPr>
          <w:trHeight w:val="510" w:hRule="atLeast"/>
          <w:jc w:val="center"/>
        </w:trPr>
        <w:tc>
          <w:tcPr>
            <w:tcW w:w="9581"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58F8F">
            <w:pPr>
              <w:adjustRightInd w:val="0"/>
              <w:jc w:val="center"/>
              <w:rPr>
                <w:rFonts w:ascii="仿宋" w:hAnsi="仿宋" w:eastAsia="仿宋" w:cs="仿宋"/>
                <w:bCs/>
                <w:color w:val="auto"/>
                <w:szCs w:val="21"/>
              </w:rPr>
            </w:pPr>
            <w:r>
              <w:rPr>
                <w:rFonts w:hint="eastAsia" w:ascii="仿宋" w:hAnsi="仿宋" w:eastAsia="仿宋" w:cs="仿宋"/>
                <w:b/>
                <w:color w:val="auto"/>
                <w:szCs w:val="21"/>
              </w:rPr>
              <w:t>十、子系统名称：监控系统</w:t>
            </w:r>
          </w:p>
        </w:tc>
      </w:tr>
      <w:tr w14:paraId="1221232D">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7AAEF">
            <w:pPr>
              <w:adjustRightInd w:val="0"/>
              <w:jc w:val="center"/>
              <w:rPr>
                <w:rFonts w:ascii="仿宋" w:hAnsi="仿宋" w:eastAsia="仿宋" w:cs="仿宋"/>
                <w:bCs/>
                <w:color w:val="auto"/>
                <w:szCs w:val="21"/>
              </w:rPr>
            </w:pPr>
            <w:r>
              <w:rPr>
                <w:rFonts w:hint="eastAsia" w:ascii="仿宋" w:hAnsi="仿宋" w:eastAsia="仿宋" w:cs="仿宋"/>
                <w:bCs/>
                <w:color w:val="auto"/>
                <w:szCs w:val="21"/>
              </w:rPr>
              <w:t>（一）</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C7806">
            <w:pPr>
              <w:adjustRightInd w:val="0"/>
              <w:rPr>
                <w:rFonts w:ascii="仿宋" w:hAnsi="仿宋" w:eastAsia="仿宋" w:cs="仿宋"/>
                <w:bCs/>
                <w:color w:val="auto"/>
                <w:szCs w:val="21"/>
              </w:rPr>
            </w:pPr>
            <w:r>
              <w:rPr>
                <w:rFonts w:hint="eastAsia" w:ascii="仿宋" w:hAnsi="仿宋" w:eastAsia="仿宋" w:cs="仿宋"/>
                <w:bCs/>
                <w:color w:val="auto"/>
                <w:szCs w:val="21"/>
              </w:rPr>
              <w:t>硬盘录像机</w:t>
            </w:r>
          </w:p>
        </w:tc>
      </w:tr>
      <w:tr w14:paraId="061F1ED0">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F6927">
            <w:pPr>
              <w:adjustRightInd w:val="0"/>
              <w:jc w:val="center"/>
              <w:rPr>
                <w:rFonts w:ascii="仿宋" w:hAnsi="仿宋" w:eastAsia="仿宋" w:cs="仿宋"/>
                <w:bCs/>
                <w:color w:val="auto"/>
                <w:szCs w:val="21"/>
              </w:rPr>
            </w:pPr>
            <w:r>
              <w:rPr>
                <w:rFonts w:hint="eastAsia" w:ascii="仿宋" w:hAnsi="仿宋" w:eastAsia="仿宋" w:cs="仿宋"/>
                <w:bCs/>
                <w:color w:val="auto"/>
                <w:szCs w:val="21"/>
              </w:rPr>
              <w:t>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50D36">
            <w:pPr>
              <w:adjustRightInd w:val="0"/>
              <w:rPr>
                <w:rFonts w:ascii="仿宋" w:hAnsi="仿宋" w:eastAsia="仿宋" w:cs="仿宋"/>
                <w:bCs/>
                <w:color w:val="auto"/>
                <w:szCs w:val="21"/>
              </w:rPr>
            </w:pPr>
            <w:r>
              <w:rPr>
                <w:rFonts w:hint="eastAsia" w:ascii="仿宋" w:hAnsi="仿宋" w:eastAsia="仿宋" w:cs="仿宋"/>
                <w:bCs/>
                <w:color w:val="auto"/>
                <w:szCs w:val="21"/>
              </w:rPr>
              <w:t>硬盘录像机</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BE419">
            <w:pPr>
              <w:adjustRightInd w:val="0"/>
              <w:rPr>
                <w:rFonts w:ascii="仿宋" w:hAnsi="仿宋" w:eastAsia="仿宋" w:cs="仿宋"/>
                <w:bCs/>
                <w:color w:val="auto"/>
                <w:szCs w:val="21"/>
              </w:rPr>
            </w:pPr>
            <w:r>
              <w:rPr>
                <w:rFonts w:hint="eastAsia" w:ascii="仿宋" w:hAnsi="仿宋" w:eastAsia="仿宋" w:cs="仿宋"/>
                <w:bCs/>
                <w:color w:val="auto"/>
                <w:szCs w:val="21"/>
              </w:rPr>
              <w:t>DS-7608N-K2</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A5E38">
            <w:pPr>
              <w:adjustRightInd w:val="0"/>
              <w:rPr>
                <w:rFonts w:ascii="仿宋" w:hAnsi="仿宋" w:eastAsia="仿宋" w:cs="仿宋"/>
                <w:bCs/>
                <w:color w:val="auto"/>
                <w:szCs w:val="21"/>
              </w:rPr>
            </w:pPr>
            <w:r>
              <w:rPr>
                <w:rFonts w:hint="eastAsia" w:ascii="仿宋" w:hAnsi="仿宋" w:eastAsia="仿宋" w:cs="仿宋"/>
                <w:bCs/>
                <w:color w:val="auto"/>
                <w:szCs w:val="21"/>
              </w:rPr>
              <w:t>海康威视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06BE4">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D6B26">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5ADD8AAA">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5C4CB">
            <w:pPr>
              <w:adjustRightInd w:val="0"/>
              <w:jc w:val="center"/>
              <w:rPr>
                <w:rFonts w:ascii="仿宋" w:hAnsi="仿宋" w:eastAsia="仿宋" w:cs="仿宋"/>
                <w:bCs/>
                <w:color w:val="auto"/>
                <w:szCs w:val="21"/>
              </w:rPr>
            </w:pPr>
            <w:r>
              <w:rPr>
                <w:rFonts w:hint="eastAsia" w:ascii="仿宋" w:hAnsi="仿宋" w:eastAsia="仿宋" w:cs="仿宋"/>
                <w:bCs/>
                <w:color w:val="auto"/>
                <w:szCs w:val="21"/>
              </w:rPr>
              <w:t>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DA60D">
            <w:pPr>
              <w:adjustRightInd w:val="0"/>
              <w:rPr>
                <w:rFonts w:ascii="仿宋" w:hAnsi="仿宋" w:eastAsia="仿宋" w:cs="仿宋"/>
                <w:bCs/>
                <w:color w:val="auto"/>
                <w:szCs w:val="21"/>
              </w:rPr>
            </w:pPr>
            <w:r>
              <w:rPr>
                <w:rFonts w:hint="eastAsia" w:ascii="仿宋" w:hAnsi="仿宋" w:eastAsia="仿宋" w:cs="仿宋"/>
                <w:bCs/>
                <w:color w:val="auto"/>
                <w:szCs w:val="21"/>
              </w:rPr>
              <w:t>硬盘录像机</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01B20">
            <w:pPr>
              <w:adjustRightInd w:val="0"/>
              <w:rPr>
                <w:rFonts w:ascii="仿宋" w:hAnsi="仿宋" w:eastAsia="仿宋" w:cs="仿宋"/>
                <w:bCs/>
                <w:color w:val="auto"/>
                <w:szCs w:val="21"/>
              </w:rPr>
            </w:pPr>
            <w:r>
              <w:rPr>
                <w:rFonts w:hint="eastAsia" w:ascii="仿宋" w:hAnsi="仿宋" w:eastAsia="仿宋" w:cs="仿宋"/>
                <w:bCs/>
                <w:color w:val="auto"/>
                <w:szCs w:val="21"/>
              </w:rPr>
              <w:t>DS-7932N-E4</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0AB7B">
            <w:pPr>
              <w:adjustRightInd w:val="0"/>
              <w:rPr>
                <w:rFonts w:ascii="仿宋" w:hAnsi="仿宋" w:eastAsia="仿宋" w:cs="仿宋"/>
                <w:bCs/>
                <w:color w:val="auto"/>
                <w:szCs w:val="21"/>
              </w:rPr>
            </w:pPr>
            <w:r>
              <w:rPr>
                <w:rFonts w:hint="eastAsia" w:ascii="仿宋" w:hAnsi="仿宋" w:eastAsia="仿宋" w:cs="仿宋"/>
                <w:bCs/>
                <w:color w:val="auto"/>
                <w:szCs w:val="21"/>
              </w:rPr>
              <w:t>海康威视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21B86">
            <w:pPr>
              <w:adjustRightInd w:val="0"/>
              <w:rPr>
                <w:rFonts w:ascii="仿宋" w:hAnsi="仿宋" w:eastAsia="仿宋" w:cs="仿宋"/>
                <w:bCs/>
                <w:color w:val="auto"/>
                <w:szCs w:val="21"/>
              </w:rPr>
            </w:pPr>
            <w:r>
              <w:rPr>
                <w:rFonts w:hint="eastAsia" w:ascii="仿宋" w:hAnsi="仿宋" w:eastAsia="仿宋" w:cs="仿宋"/>
                <w:bCs/>
                <w:color w:val="auto"/>
                <w:szCs w:val="21"/>
              </w:rPr>
              <w:t>5</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4C87B">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44FEABD3">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761E3">
            <w:pPr>
              <w:adjustRightInd w:val="0"/>
              <w:jc w:val="center"/>
              <w:rPr>
                <w:rFonts w:ascii="仿宋" w:hAnsi="仿宋" w:eastAsia="仿宋" w:cs="仿宋"/>
                <w:bCs/>
                <w:color w:val="auto"/>
                <w:szCs w:val="21"/>
              </w:rPr>
            </w:pPr>
            <w:r>
              <w:rPr>
                <w:rFonts w:hint="eastAsia" w:ascii="仿宋" w:hAnsi="仿宋" w:eastAsia="仿宋" w:cs="仿宋"/>
                <w:bCs/>
                <w:color w:val="auto"/>
                <w:szCs w:val="21"/>
              </w:rPr>
              <w:t>3</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2F596">
            <w:pPr>
              <w:adjustRightInd w:val="0"/>
              <w:rPr>
                <w:rFonts w:ascii="仿宋" w:hAnsi="仿宋" w:eastAsia="仿宋" w:cs="仿宋"/>
                <w:bCs/>
                <w:color w:val="auto"/>
                <w:szCs w:val="21"/>
              </w:rPr>
            </w:pPr>
            <w:r>
              <w:rPr>
                <w:rFonts w:hint="eastAsia" w:ascii="仿宋" w:hAnsi="仿宋" w:eastAsia="仿宋" w:cs="仿宋"/>
                <w:bCs/>
                <w:color w:val="auto"/>
                <w:szCs w:val="21"/>
              </w:rPr>
              <w:t>32路网络硬盘录像机</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F1666">
            <w:pPr>
              <w:adjustRightInd w:val="0"/>
              <w:rPr>
                <w:rFonts w:ascii="仿宋" w:hAnsi="仿宋" w:eastAsia="仿宋" w:cs="仿宋"/>
                <w:bCs/>
                <w:color w:val="auto"/>
                <w:szCs w:val="21"/>
              </w:rPr>
            </w:pPr>
            <w:r>
              <w:rPr>
                <w:rFonts w:hint="eastAsia" w:ascii="仿宋" w:hAnsi="仿宋" w:eastAsia="仿宋" w:cs="仿宋"/>
                <w:bCs/>
                <w:color w:val="auto"/>
                <w:szCs w:val="21"/>
              </w:rPr>
              <w:t>DS-8632N-I16/RTB</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423B0">
            <w:pPr>
              <w:adjustRightInd w:val="0"/>
              <w:rPr>
                <w:rFonts w:ascii="仿宋" w:hAnsi="仿宋" w:eastAsia="仿宋" w:cs="仿宋"/>
                <w:bCs/>
                <w:color w:val="auto"/>
                <w:szCs w:val="21"/>
              </w:rPr>
            </w:pPr>
            <w:r>
              <w:rPr>
                <w:rFonts w:hint="eastAsia" w:ascii="仿宋" w:hAnsi="仿宋" w:eastAsia="仿宋" w:cs="仿宋"/>
                <w:bCs/>
                <w:color w:val="auto"/>
                <w:szCs w:val="21"/>
              </w:rPr>
              <w:t>海康威视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CCB6F">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AC67C">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5314B701">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450E9">
            <w:pPr>
              <w:adjustRightInd w:val="0"/>
              <w:jc w:val="center"/>
              <w:rPr>
                <w:rFonts w:ascii="仿宋" w:hAnsi="仿宋" w:eastAsia="仿宋" w:cs="仿宋"/>
                <w:bCs/>
                <w:color w:val="auto"/>
                <w:szCs w:val="21"/>
              </w:rPr>
            </w:pPr>
            <w:r>
              <w:rPr>
                <w:rFonts w:hint="eastAsia" w:ascii="仿宋" w:hAnsi="仿宋" w:eastAsia="仿宋" w:cs="仿宋"/>
                <w:bCs/>
                <w:color w:val="auto"/>
                <w:szCs w:val="21"/>
              </w:rPr>
              <w:t>4</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E1C03">
            <w:pPr>
              <w:adjustRightInd w:val="0"/>
              <w:rPr>
                <w:rFonts w:ascii="仿宋" w:hAnsi="仿宋" w:eastAsia="仿宋" w:cs="仿宋"/>
                <w:bCs/>
                <w:color w:val="auto"/>
                <w:szCs w:val="21"/>
              </w:rPr>
            </w:pPr>
            <w:r>
              <w:rPr>
                <w:rFonts w:hint="eastAsia" w:ascii="仿宋" w:hAnsi="仿宋" w:eastAsia="仿宋" w:cs="仿宋"/>
                <w:bCs/>
                <w:color w:val="auto"/>
                <w:szCs w:val="21"/>
              </w:rPr>
              <w:t>16路网络硬盘录像机</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19F32">
            <w:pPr>
              <w:adjustRightInd w:val="0"/>
              <w:rPr>
                <w:rFonts w:ascii="仿宋" w:hAnsi="仿宋" w:eastAsia="仿宋" w:cs="仿宋"/>
                <w:bCs/>
                <w:color w:val="auto"/>
                <w:szCs w:val="21"/>
              </w:rPr>
            </w:pPr>
            <w:r>
              <w:rPr>
                <w:rFonts w:hint="eastAsia" w:ascii="仿宋" w:hAnsi="仿宋" w:eastAsia="仿宋" w:cs="仿宋"/>
                <w:bCs/>
                <w:color w:val="auto"/>
                <w:szCs w:val="21"/>
              </w:rPr>
              <w:t>DS-8616N-I16/RTB</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B9981">
            <w:pPr>
              <w:adjustRightInd w:val="0"/>
              <w:rPr>
                <w:rFonts w:ascii="仿宋" w:hAnsi="仿宋" w:eastAsia="仿宋" w:cs="仿宋"/>
                <w:bCs/>
                <w:color w:val="auto"/>
                <w:szCs w:val="21"/>
              </w:rPr>
            </w:pPr>
            <w:r>
              <w:rPr>
                <w:rFonts w:hint="eastAsia" w:ascii="仿宋" w:hAnsi="仿宋" w:eastAsia="仿宋" w:cs="仿宋"/>
                <w:bCs/>
                <w:color w:val="auto"/>
                <w:szCs w:val="21"/>
              </w:rPr>
              <w:t>海康威视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BA624">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60933">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62E26689">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5B6E6">
            <w:pPr>
              <w:adjustRightInd w:val="0"/>
              <w:jc w:val="center"/>
              <w:rPr>
                <w:rFonts w:ascii="仿宋" w:hAnsi="仿宋" w:eastAsia="仿宋" w:cs="仿宋"/>
                <w:bCs/>
                <w:color w:val="auto"/>
                <w:szCs w:val="21"/>
              </w:rPr>
            </w:pPr>
            <w:r>
              <w:rPr>
                <w:rFonts w:hint="eastAsia" w:ascii="仿宋" w:hAnsi="仿宋" w:eastAsia="仿宋" w:cs="仿宋"/>
                <w:bCs/>
                <w:color w:val="auto"/>
                <w:szCs w:val="21"/>
              </w:rPr>
              <w:t>5</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D7A05">
            <w:pPr>
              <w:adjustRightInd w:val="0"/>
              <w:rPr>
                <w:rFonts w:ascii="仿宋" w:hAnsi="仿宋" w:eastAsia="仿宋" w:cs="仿宋"/>
                <w:bCs/>
                <w:color w:val="auto"/>
                <w:szCs w:val="21"/>
              </w:rPr>
            </w:pPr>
            <w:r>
              <w:rPr>
                <w:rFonts w:hint="eastAsia" w:ascii="仿宋" w:hAnsi="仿宋" w:eastAsia="仿宋" w:cs="仿宋"/>
                <w:bCs/>
                <w:color w:val="auto"/>
                <w:szCs w:val="21"/>
              </w:rPr>
              <w:t>监控专用硬盘</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FC258">
            <w:pPr>
              <w:adjustRightInd w:val="0"/>
              <w:rPr>
                <w:rFonts w:ascii="仿宋" w:hAnsi="仿宋" w:eastAsia="仿宋" w:cs="仿宋"/>
                <w:bCs/>
                <w:color w:val="auto"/>
                <w:szCs w:val="21"/>
              </w:rPr>
            </w:pPr>
            <w:r>
              <w:rPr>
                <w:rFonts w:hint="eastAsia" w:ascii="仿宋" w:hAnsi="仿宋" w:eastAsia="仿宋" w:cs="仿宋"/>
                <w:bCs/>
                <w:color w:val="auto"/>
                <w:szCs w:val="21"/>
              </w:rPr>
              <w:t>ST6000VX001</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A97C5">
            <w:pPr>
              <w:adjustRightInd w:val="0"/>
              <w:rPr>
                <w:rFonts w:ascii="仿宋" w:hAnsi="仿宋" w:eastAsia="仿宋" w:cs="仿宋"/>
                <w:bCs/>
                <w:color w:val="auto"/>
                <w:szCs w:val="21"/>
              </w:rPr>
            </w:pPr>
            <w:r>
              <w:rPr>
                <w:rFonts w:hint="eastAsia" w:ascii="仿宋" w:hAnsi="仿宋" w:eastAsia="仿宋" w:cs="仿宋"/>
                <w:bCs/>
                <w:color w:val="auto"/>
                <w:szCs w:val="21"/>
              </w:rPr>
              <w:t>希捷</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522A7">
            <w:pPr>
              <w:adjustRightInd w:val="0"/>
              <w:rPr>
                <w:rFonts w:ascii="仿宋" w:hAnsi="仿宋" w:eastAsia="仿宋" w:cs="仿宋"/>
                <w:bCs/>
                <w:color w:val="auto"/>
                <w:szCs w:val="21"/>
              </w:rPr>
            </w:pPr>
            <w:r>
              <w:rPr>
                <w:rFonts w:hint="eastAsia" w:ascii="仿宋" w:hAnsi="仿宋" w:eastAsia="仿宋" w:cs="仿宋"/>
                <w:bCs/>
                <w:color w:val="auto"/>
                <w:szCs w:val="21"/>
              </w:rPr>
              <w:t>34</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2D554">
            <w:pPr>
              <w:adjustRightInd w:val="0"/>
              <w:rPr>
                <w:rFonts w:ascii="仿宋" w:hAnsi="仿宋" w:eastAsia="仿宋" w:cs="仿宋"/>
                <w:bCs/>
                <w:color w:val="auto"/>
                <w:szCs w:val="21"/>
              </w:rPr>
            </w:pPr>
            <w:r>
              <w:rPr>
                <w:rFonts w:hint="eastAsia" w:ascii="仿宋" w:hAnsi="仿宋" w:eastAsia="仿宋" w:cs="仿宋"/>
                <w:bCs/>
                <w:color w:val="auto"/>
                <w:szCs w:val="21"/>
              </w:rPr>
              <w:t>块</w:t>
            </w:r>
          </w:p>
        </w:tc>
      </w:tr>
      <w:tr w14:paraId="63F66732">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2EC15">
            <w:pPr>
              <w:adjustRightInd w:val="0"/>
              <w:jc w:val="center"/>
              <w:rPr>
                <w:rFonts w:ascii="仿宋" w:hAnsi="仿宋" w:eastAsia="仿宋" w:cs="仿宋"/>
                <w:bCs/>
                <w:color w:val="auto"/>
                <w:szCs w:val="21"/>
              </w:rPr>
            </w:pPr>
            <w:r>
              <w:rPr>
                <w:rFonts w:hint="eastAsia" w:ascii="仿宋" w:hAnsi="仿宋" w:eastAsia="仿宋" w:cs="仿宋"/>
                <w:bCs/>
                <w:color w:val="auto"/>
                <w:szCs w:val="21"/>
              </w:rPr>
              <w:t>6</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D2BE9">
            <w:pPr>
              <w:adjustRightInd w:val="0"/>
              <w:rPr>
                <w:rFonts w:ascii="仿宋" w:hAnsi="仿宋" w:eastAsia="仿宋" w:cs="仿宋"/>
                <w:bCs/>
                <w:color w:val="auto"/>
                <w:szCs w:val="21"/>
              </w:rPr>
            </w:pPr>
            <w:r>
              <w:rPr>
                <w:rFonts w:hint="eastAsia" w:ascii="仿宋" w:hAnsi="仿宋" w:eastAsia="仿宋" w:cs="仿宋"/>
                <w:bCs/>
                <w:color w:val="auto"/>
                <w:szCs w:val="21"/>
              </w:rPr>
              <w:t>监控硬盘</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89227">
            <w:pPr>
              <w:adjustRightInd w:val="0"/>
              <w:rPr>
                <w:rFonts w:ascii="仿宋" w:hAnsi="仿宋" w:eastAsia="仿宋" w:cs="仿宋"/>
                <w:bCs/>
                <w:color w:val="auto"/>
                <w:szCs w:val="21"/>
              </w:rPr>
            </w:pPr>
            <w:r>
              <w:rPr>
                <w:rFonts w:hint="eastAsia" w:ascii="仿宋" w:hAnsi="仿宋" w:eastAsia="仿宋" w:cs="仿宋"/>
                <w:bCs/>
                <w:color w:val="auto"/>
                <w:szCs w:val="21"/>
              </w:rPr>
              <w:t>4T</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16BE6">
            <w:pPr>
              <w:adjustRightInd w:val="0"/>
              <w:rPr>
                <w:rFonts w:ascii="仿宋" w:hAnsi="仿宋" w:eastAsia="仿宋" w:cs="仿宋"/>
                <w:bCs/>
                <w:color w:val="auto"/>
                <w:szCs w:val="21"/>
              </w:rPr>
            </w:pPr>
            <w:r>
              <w:rPr>
                <w:rFonts w:hint="eastAsia" w:ascii="仿宋" w:hAnsi="仿宋" w:eastAsia="仿宋" w:cs="仿宋"/>
                <w:bCs/>
                <w:color w:val="auto"/>
                <w:szCs w:val="21"/>
              </w:rPr>
              <w:t>希捷</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8AC0E">
            <w:pPr>
              <w:adjustRightInd w:val="0"/>
              <w:rPr>
                <w:rFonts w:ascii="仿宋" w:hAnsi="仿宋" w:eastAsia="仿宋" w:cs="仿宋"/>
                <w:bCs/>
                <w:color w:val="auto"/>
                <w:szCs w:val="21"/>
              </w:rPr>
            </w:pPr>
            <w:r>
              <w:rPr>
                <w:rFonts w:hint="eastAsia" w:ascii="仿宋" w:hAnsi="仿宋" w:eastAsia="仿宋" w:cs="仿宋"/>
                <w:bCs/>
                <w:color w:val="auto"/>
                <w:szCs w:val="21"/>
              </w:rPr>
              <w:t>48</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61674">
            <w:pPr>
              <w:adjustRightInd w:val="0"/>
              <w:rPr>
                <w:rFonts w:ascii="仿宋" w:hAnsi="仿宋" w:eastAsia="仿宋" w:cs="仿宋"/>
                <w:bCs/>
                <w:color w:val="auto"/>
                <w:szCs w:val="21"/>
              </w:rPr>
            </w:pPr>
            <w:r>
              <w:rPr>
                <w:rFonts w:hint="eastAsia" w:ascii="仿宋" w:hAnsi="仿宋" w:eastAsia="仿宋" w:cs="仿宋"/>
                <w:bCs/>
                <w:color w:val="auto"/>
                <w:szCs w:val="21"/>
              </w:rPr>
              <w:t>块</w:t>
            </w:r>
          </w:p>
        </w:tc>
      </w:tr>
      <w:tr w14:paraId="075192F4">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30110">
            <w:pPr>
              <w:adjustRightInd w:val="0"/>
              <w:jc w:val="center"/>
              <w:rPr>
                <w:rFonts w:ascii="仿宋" w:hAnsi="仿宋" w:eastAsia="仿宋" w:cs="仿宋"/>
                <w:bCs/>
                <w:color w:val="auto"/>
                <w:szCs w:val="21"/>
              </w:rPr>
            </w:pPr>
            <w:r>
              <w:rPr>
                <w:rFonts w:hint="eastAsia" w:ascii="仿宋" w:hAnsi="仿宋" w:eastAsia="仿宋" w:cs="仿宋"/>
                <w:bCs/>
                <w:color w:val="auto"/>
                <w:szCs w:val="21"/>
              </w:rPr>
              <w:t>（二）</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295FC">
            <w:pPr>
              <w:adjustRightInd w:val="0"/>
              <w:rPr>
                <w:rFonts w:ascii="仿宋" w:hAnsi="仿宋" w:eastAsia="仿宋" w:cs="仿宋"/>
                <w:bCs/>
                <w:color w:val="auto"/>
                <w:szCs w:val="21"/>
              </w:rPr>
            </w:pPr>
            <w:r>
              <w:rPr>
                <w:rFonts w:hint="eastAsia" w:ascii="仿宋" w:hAnsi="仿宋" w:eastAsia="仿宋" w:cs="仿宋"/>
                <w:bCs/>
                <w:color w:val="auto"/>
                <w:szCs w:val="21"/>
              </w:rPr>
              <w:t>监控摄像机</w:t>
            </w:r>
          </w:p>
        </w:tc>
      </w:tr>
      <w:tr w14:paraId="1C8EE1B1">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DBA15">
            <w:pPr>
              <w:adjustRightInd w:val="0"/>
              <w:jc w:val="center"/>
              <w:rPr>
                <w:rFonts w:ascii="仿宋" w:hAnsi="仿宋" w:eastAsia="仿宋" w:cs="仿宋"/>
                <w:bCs/>
                <w:color w:val="auto"/>
                <w:szCs w:val="21"/>
              </w:rPr>
            </w:pPr>
            <w:r>
              <w:rPr>
                <w:rFonts w:hint="eastAsia" w:ascii="仿宋" w:hAnsi="仿宋" w:eastAsia="仿宋" w:cs="仿宋"/>
                <w:bCs/>
                <w:color w:val="auto"/>
                <w:szCs w:val="21"/>
              </w:rPr>
              <w:t>7</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A2544">
            <w:pPr>
              <w:adjustRightInd w:val="0"/>
              <w:rPr>
                <w:rFonts w:ascii="仿宋" w:hAnsi="仿宋" w:eastAsia="仿宋" w:cs="仿宋"/>
                <w:bCs/>
                <w:color w:val="auto"/>
                <w:szCs w:val="21"/>
              </w:rPr>
            </w:pPr>
            <w:r>
              <w:rPr>
                <w:rFonts w:hint="eastAsia" w:ascii="仿宋" w:hAnsi="仿宋" w:eastAsia="仿宋" w:cs="仿宋"/>
                <w:bCs/>
                <w:color w:val="auto"/>
                <w:szCs w:val="21"/>
              </w:rPr>
              <w:t>130万红外半球</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AD522">
            <w:pPr>
              <w:adjustRightInd w:val="0"/>
              <w:rPr>
                <w:rFonts w:ascii="仿宋" w:hAnsi="仿宋" w:eastAsia="仿宋" w:cs="仿宋"/>
                <w:bCs/>
                <w:color w:val="auto"/>
                <w:szCs w:val="21"/>
              </w:rPr>
            </w:pPr>
            <w:r>
              <w:rPr>
                <w:rFonts w:hint="eastAsia" w:ascii="仿宋" w:hAnsi="仿宋" w:eastAsia="仿宋" w:cs="仿宋"/>
                <w:bCs/>
                <w:color w:val="auto"/>
                <w:szCs w:val="21"/>
              </w:rPr>
              <w:t>DS-2CD3110-I</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13F18">
            <w:pPr>
              <w:adjustRightInd w:val="0"/>
              <w:rPr>
                <w:rFonts w:ascii="仿宋" w:hAnsi="仿宋" w:eastAsia="仿宋" w:cs="仿宋"/>
                <w:bCs/>
                <w:color w:val="auto"/>
                <w:szCs w:val="21"/>
              </w:rPr>
            </w:pPr>
            <w:r>
              <w:rPr>
                <w:rFonts w:hint="eastAsia" w:ascii="仿宋" w:hAnsi="仿宋" w:eastAsia="仿宋" w:cs="仿宋"/>
                <w:bCs/>
                <w:color w:val="auto"/>
                <w:szCs w:val="21"/>
              </w:rPr>
              <w:t>海康威视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2CC28">
            <w:pPr>
              <w:adjustRightInd w:val="0"/>
              <w:rPr>
                <w:rFonts w:ascii="仿宋" w:hAnsi="仿宋" w:eastAsia="仿宋" w:cs="仿宋"/>
                <w:bCs/>
                <w:color w:val="auto"/>
                <w:szCs w:val="21"/>
              </w:rPr>
            </w:pPr>
            <w:r>
              <w:rPr>
                <w:rFonts w:hint="eastAsia" w:ascii="仿宋" w:hAnsi="仿宋" w:eastAsia="仿宋" w:cs="仿宋"/>
                <w:bCs/>
                <w:color w:val="auto"/>
                <w:szCs w:val="21"/>
              </w:rPr>
              <w:t>9</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B1754">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23F1BC32">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FC487">
            <w:pPr>
              <w:adjustRightInd w:val="0"/>
              <w:jc w:val="center"/>
              <w:rPr>
                <w:rFonts w:ascii="仿宋" w:hAnsi="仿宋" w:eastAsia="仿宋" w:cs="仿宋"/>
                <w:bCs/>
                <w:color w:val="auto"/>
                <w:szCs w:val="21"/>
              </w:rPr>
            </w:pPr>
            <w:r>
              <w:rPr>
                <w:rFonts w:hint="eastAsia" w:ascii="仿宋" w:hAnsi="仿宋" w:eastAsia="仿宋" w:cs="仿宋"/>
                <w:bCs/>
                <w:color w:val="auto"/>
                <w:szCs w:val="21"/>
              </w:rPr>
              <w:t>8</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39493">
            <w:pPr>
              <w:adjustRightInd w:val="0"/>
              <w:rPr>
                <w:rFonts w:ascii="仿宋" w:hAnsi="仿宋" w:eastAsia="仿宋" w:cs="仿宋"/>
                <w:bCs/>
                <w:color w:val="auto"/>
                <w:szCs w:val="21"/>
              </w:rPr>
            </w:pPr>
            <w:r>
              <w:rPr>
                <w:rFonts w:hint="eastAsia" w:ascii="仿宋" w:hAnsi="仿宋" w:eastAsia="仿宋" w:cs="仿宋"/>
                <w:bCs/>
                <w:color w:val="auto"/>
                <w:szCs w:val="21"/>
              </w:rPr>
              <w:t>130万球机</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478F4">
            <w:pPr>
              <w:adjustRightInd w:val="0"/>
              <w:rPr>
                <w:rFonts w:ascii="仿宋" w:hAnsi="仿宋" w:eastAsia="仿宋" w:cs="仿宋"/>
                <w:bCs/>
                <w:color w:val="auto"/>
                <w:szCs w:val="21"/>
              </w:rPr>
            </w:pPr>
            <w:r>
              <w:rPr>
                <w:rFonts w:hint="eastAsia" w:ascii="仿宋" w:hAnsi="仿宋" w:eastAsia="仿宋" w:cs="仿宋"/>
                <w:bCs/>
                <w:color w:val="auto"/>
                <w:szCs w:val="21"/>
              </w:rPr>
              <w:t>DS-2DE5174-AE</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F144E">
            <w:pPr>
              <w:adjustRightInd w:val="0"/>
              <w:rPr>
                <w:rFonts w:ascii="仿宋" w:hAnsi="仿宋" w:eastAsia="仿宋" w:cs="仿宋"/>
                <w:bCs/>
                <w:color w:val="auto"/>
                <w:szCs w:val="21"/>
              </w:rPr>
            </w:pPr>
            <w:r>
              <w:rPr>
                <w:rFonts w:hint="eastAsia" w:ascii="仿宋" w:hAnsi="仿宋" w:eastAsia="仿宋" w:cs="仿宋"/>
                <w:bCs/>
                <w:color w:val="auto"/>
                <w:szCs w:val="21"/>
              </w:rPr>
              <w:t>海康威视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8BD94">
            <w:pPr>
              <w:adjustRightInd w:val="0"/>
              <w:rPr>
                <w:rFonts w:ascii="仿宋" w:hAnsi="仿宋" w:eastAsia="仿宋" w:cs="仿宋"/>
                <w:bCs/>
                <w:color w:val="auto"/>
                <w:szCs w:val="21"/>
              </w:rPr>
            </w:pPr>
            <w:r>
              <w:rPr>
                <w:rFonts w:hint="eastAsia" w:ascii="仿宋" w:hAnsi="仿宋" w:eastAsia="仿宋" w:cs="仿宋"/>
                <w:bCs/>
                <w:color w:val="auto"/>
                <w:szCs w:val="21"/>
              </w:rPr>
              <w:t>3</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DCD60">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7B6165BC">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DE672">
            <w:pPr>
              <w:adjustRightInd w:val="0"/>
              <w:jc w:val="center"/>
              <w:rPr>
                <w:rFonts w:ascii="仿宋" w:hAnsi="仿宋" w:eastAsia="仿宋" w:cs="仿宋"/>
                <w:bCs/>
                <w:color w:val="auto"/>
                <w:szCs w:val="21"/>
              </w:rPr>
            </w:pPr>
            <w:r>
              <w:rPr>
                <w:rFonts w:hint="eastAsia" w:ascii="仿宋" w:hAnsi="仿宋" w:eastAsia="仿宋" w:cs="仿宋"/>
                <w:bCs/>
                <w:color w:val="auto"/>
                <w:szCs w:val="21"/>
              </w:rPr>
              <w:t>9</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7EEF6">
            <w:pPr>
              <w:adjustRightInd w:val="0"/>
              <w:rPr>
                <w:rFonts w:ascii="仿宋" w:hAnsi="仿宋" w:eastAsia="仿宋" w:cs="仿宋"/>
                <w:bCs/>
                <w:color w:val="auto"/>
                <w:szCs w:val="21"/>
              </w:rPr>
            </w:pPr>
            <w:r>
              <w:rPr>
                <w:rFonts w:hint="eastAsia" w:ascii="仿宋" w:hAnsi="仿宋" w:eastAsia="仿宋" w:cs="仿宋"/>
                <w:bCs/>
                <w:color w:val="auto"/>
                <w:szCs w:val="21"/>
              </w:rPr>
              <w:t>130万红外半球</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992E0">
            <w:pPr>
              <w:adjustRightInd w:val="0"/>
              <w:rPr>
                <w:rFonts w:ascii="仿宋" w:hAnsi="仿宋" w:eastAsia="仿宋" w:cs="仿宋"/>
                <w:bCs/>
                <w:color w:val="auto"/>
                <w:szCs w:val="21"/>
              </w:rPr>
            </w:pPr>
            <w:r>
              <w:rPr>
                <w:rFonts w:hint="eastAsia" w:ascii="仿宋" w:hAnsi="仿宋" w:eastAsia="仿宋" w:cs="仿宋"/>
                <w:bCs/>
                <w:color w:val="auto"/>
                <w:szCs w:val="21"/>
              </w:rPr>
              <w:t>DS-2CD3310D-I</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9E865">
            <w:pPr>
              <w:adjustRightInd w:val="0"/>
              <w:rPr>
                <w:rFonts w:ascii="仿宋" w:hAnsi="仿宋" w:eastAsia="仿宋" w:cs="仿宋"/>
                <w:bCs/>
                <w:color w:val="auto"/>
                <w:szCs w:val="21"/>
              </w:rPr>
            </w:pPr>
            <w:r>
              <w:rPr>
                <w:rFonts w:hint="eastAsia" w:ascii="仿宋" w:hAnsi="仿宋" w:eastAsia="仿宋" w:cs="仿宋"/>
                <w:bCs/>
                <w:color w:val="auto"/>
                <w:szCs w:val="21"/>
              </w:rPr>
              <w:t>海康威视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8D080">
            <w:pPr>
              <w:adjustRightInd w:val="0"/>
              <w:rPr>
                <w:rFonts w:ascii="仿宋" w:hAnsi="仿宋" w:eastAsia="仿宋" w:cs="仿宋"/>
                <w:bCs/>
                <w:color w:val="auto"/>
                <w:szCs w:val="21"/>
              </w:rPr>
            </w:pPr>
            <w:r>
              <w:rPr>
                <w:rFonts w:hint="eastAsia" w:ascii="仿宋" w:hAnsi="仿宋" w:eastAsia="仿宋" w:cs="仿宋"/>
                <w:bCs/>
                <w:color w:val="auto"/>
                <w:szCs w:val="21"/>
              </w:rPr>
              <w:t>91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00A34">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44E84800">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7A90D">
            <w:pPr>
              <w:adjustRightInd w:val="0"/>
              <w:jc w:val="center"/>
              <w:rPr>
                <w:rFonts w:ascii="仿宋" w:hAnsi="仿宋" w:eastAsia="仿宋" w:cs="仿宋"/>
                <w:bCs/>
                <w:color w:val="auto"/>
                <w:szCs w:val="21"/>
              </w:rPr>
            </w:pPr>
            <w:r>
              <w:rPr>
                <w:rFonts w:hint="eastAsia" w:ascii="仿宋" w:hAnsi="仿宋" w:eastAsia="仿宋" w:cs="仿宋"/>
                <w:bCs/>
                <w:color w:val="auto"/>
                <w:szCs w:val="21"/>
              </w:rPr>
              <w:t>10</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B244">
            <w:pPr>
              <w:adjustRightInd w:val="0"/>
              <w:rPr>
                <w:rFonts w:ascii="仿宋" w:hAnsi="仿宋" w:eastAsia="仿宋" w:cs="仿宋"/>
                <w:bCs/>
                <w:color w:val="auto"/>
                <w:szCs w:val="21"/>
              </w:rPr>
            </w:pPr>
            <w:r>
              <w:rPr>
                <w:rFonts w:hint="eastAsia" w:ascii="仿宋" w:hAnsi="仿宋" w:eastAsia="仿宋" w:cs="仿宋"/>
                <w:bCs/>
                <w:color w:val="auto"/>
                <w:szCs w:val="21"/>
              </w:rPr>
              <w:t>130万红外半球</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B3E91">
            <w:pPr>
              <w:adjustRightInd w:val="0"/>
              <w:rPr>
                <w:rFonts w:ascii="仿宋" w:hAnsi="仿宋" w:eastAsia="仿宋" w:cs="仿宋"/>
                <w:bCs/>
                <w:color w:val="auto"/>
                <w:szCs w:val="21"/>
              </w:rPr>
            </w:pPr>
            <w:r>
              <w:rPr>
                <w:rFonts w:hint="eastAsia" w:ascii="仿宋" w:hAnsi="仿宋" w:eastAsia="仿宋" w:cs="仿宋"/>
                <w:bCs/>
                <w:color w:val="auto"/>
                <w:szCs w:val="21"/>
              </w:rPr>
              <w:t>DS-2CD2110FD-IS</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D52DA">
            <w:pPr>
              <w:adjustRightInd w:val="0"/>
              <w:rPr>
                <w:rFonts w:ascii="仿宋" w:hAnsi="仿宋" w:eastAsia="仿宋" w:cs="仿宋"/>
                <w:bCs/>
                <w:color w:val="auto"/>
                <w:szCs w:val="21"/>
              </w:rPr>
            </w:pPr>
            <w:r>
              <w:rPr>
                <w:rFonts w:hint="eastAsia" w:ascii="仿宋" w:hAnsi="仿宋" w:eastAsia="仿宋" w:cs="仿宋"/>
                <w:bCs/>
                <w:color w:val="auto"/>
                <w:szCs w:val="21"/>
              </w:rPr>
              <w:t>海康威视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06A8E">
            <w:pPr>
              <w:adjustRightInd w:val="0"/>
              <w:rPr>
                <w:rFonts w:ascii="仿宋" w:hAnsi="仿宋" w:eastAsia="仿宋" w:cs="仿宋"/>
                <w:bCs/>
                <w:color w:val="auto"/>
                <w:szCs w:val="21"/>
              </w:rPr>
            </w:pPr>
            <w:r>
              <w:rPr>
                <w:rFonts w:hint="eastAsia" w:ascii="仿宋" w:hAnsi="仿宋" w:eastAsia="仿宋" w:cs="仿宋"/>
                <w:bCs/>
                <w:color w:val="auto"/>
                <w:szCs w:val="21"/>
              </w:rPr>
              <w:t>3</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B2BF3">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7BCF22B6">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31A56">
            <w:pPr>
              <w:adjustRightInd w:val="0"/>
              <w:jc w:val="center"/>
              <w:rPr>
                <w:rFonts w:ascii="仿宋" w:hAnsi="仿宋" w:eastAsia="仿宋" w:cs="仿宋"/>
                <w:bCs/>
                <w:color w:val="auto"/>
                <w:szCs w:val="21"/>
              </w:rPr>
            </w:pPr>
            <w:r>
              <w:rPr>
                <w:rFonts w:hint="eastAsia" w:ascii="仿宋" w:hAnsi="仿宋" w:eastAsia="仿宋" w:cs="仿宋"/>
                <w:bCs/>
                <w:color w:val="auto"/>
                <w:szCs w:val="21"/>
              </w:rPr>
              <w:t>11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DEB97">
            <w:pPr>
              <w:adjustRightInd w:val="0"/>
              <w:rPr>
                <w:rFonts w:ascii="仿宋" w:hAnsi="仿宋" w:eastAsia="仿宋" w:cs="仿宋"/>
                <w:bCs/>
                <w:color w:val="auto"/>
                <w:szCs w:val="21"/>
              </w:rPr>
            </w:pPr>
            <w:r>
              <w:rPr>
                <w:rFonts w:hint="eastAsia" w:ascii="仿宋" w:hAnsi="仿宋" w:eastAsia="仿宋" w:cs="仿宋"/>
                <w:bCs/>
                <w:color w:val="auto"/>
                <w:szCs w:val="21"/>
              </w:rPr>
              <w:t>200万红外POE半球（2.8mm）</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E530E">
            <w:pPr>
              <w:adjustRightInd w:val="0"/>
              <w:rPr>
                <w:rFonts w:ascii="仿宋" w:hAnsi="仿宋" w:eastAsia="仿宋" w:cs="仿宋"/>
                <w:bCs/>
                <w:color w:val="auto"/>
                <w:szCs w:val="21"/>
              </w:rPr>
            </w:pPr>
            <w:r>
              <w:rPr>
                <w:rFonts w:hint="eastAsia" w:ascii="仿宋" w:hAnsi="仿宋" w:eastAsia="仿宋" w:cs="仿宋"/>
                <w:bCs/>
                <w:color w:val="auto"/>
                <w:szCs w:val="21"/>
              </w:rPr>
              <w:t>DS-2CD3325-I</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D002F">
            <w:pPr>
              <w:adjustRightInd w:val="0"/>
              <w:rPr>
                <w:rFonts w:ascii="仿宋" w:hAnsi="仿宋" w:eastAsia="仿宋" w:cs="仿宋"/>
                <w:bCs/>
                <w:color w:val="auto"/>
                <w:szCs w:val="21"/>
              </w:rPr>
            </w:pPr>
            <w:r>
              <w:rPr>
                <w:rFonts w:hint="eastAsia" w:ascii="仿宋" w:hAnsi="仿宋" w:eastAsia="仿宋" w:cs="仿宋"/>
                <w:bCs/>
                <w:color w:val="auto"/>
                <w:szCs w:val="21"/>
              </w:rPr>
              <w:t>海康威视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743B0">
            <w:pPr>
              <w:adjustRightInd w:val="0"/>
              <w:rPr>
                <w:rFonts w:ascii="仿宋" w:hAnsi="仿宋" w:eastAsia="仿宋" w:cs="仿宋"/>
                <w:bCs/>
                <w:color w:val="auto"/>
                <w:szCs w:val="21"/>
              </w:rPr>
            </w:pPr>
            <w:r>
              <w:rPr>
                <w:rFonts w:hint="eastAsia" w:ascii="仿宋" w:hAnsi="仿宋" w:eastAsia="仿宋" w:cs="仿宋"/>
                <w:bCs/>
                <w:color w:val="auto"/>
                <w:szCs w:val="21"/>
              </w:rPr>
              <w:t>11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604AC">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35E3C0D9">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4C941">
            <w:pPr>
              <w:adjustRightInd w:val="0"/>
              <w:jc w:val="center"/>
              <w:rPr>
                <w:rFonts w:ascii="仿宋" w:hAnsi="仿宋" w:eastAsia="仿宋" w:cs="仿宋"/>
                <w:bCs/>
                <w:color w:val="auto"/>
                <w:szCs w:val="21"/>
              </w:rPr>
            </w:pPr>
            <w:r>
              <w:rPr>
                <w:rFonts w:hint="eastAsia" w:ascii="仿宋" w:hAnsi="仿宋" w:eastAsia="仿宋" w:cs="仿宋"/>
                <w:bCs/>
                <w:color w:val="auto"/>
                <w:szCs w:val="21"/>
              </w:rPr>
              <w:t>12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165A7">
            <w:pPr>
              <w:adjustRightInd w:val="0"/>
              <w:rPr>
                <w:rFonts w:ascii="仿宋" w:hAnsi="仿宋" w:eastAsia="仿宋" w:cs="仿宋"/>
                <w:bCs/>
                <w:color w:val="auto"/>
                <w:szCs w:val="21"/>
              </w:rPr>
            </w:pPr>
            <w:r>
              <w:rPr>
                <w:rFonts w:hint="eastAsia" w:ascii="仿宋" w:hAnsi="仿宋" w:eastAsia="仿宋" w:cs="仿宋"/>
                <w:bCs/>
                <w:color w:val="auto"/>
                <w:szCs w:val="21"/>
              </w:rPr>
              <w:t>200万红外POE半球（照片冲印室）</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1C904">
            <w:pPr>
              <w:adjustRightInd w:val="0"/>
              <w:rPr>
                <w:rFonts w:ascii="仿宋" w:hAnsi="仿宋" w:eastAsia="仿宋" w:cs="仿宋"/>
                <w:bCs/>
                <w:color w:val="auto"/>
                <w:szCs w:val="21"/>
              </w:rPr>
            </w:pPr>
            <w:r>
              <w:rPr>
                <w:rFonts w:hint="eastAsia" w:ascii="仿宋" w:hAnsi="仿宋" w:eastAsia="仿宋" w:cs="仿宋"/>
                <w:bCs/>
                <w:color w:val="auto"/>
                <w:szCs w:val="21"/>
              </w:rPr>
              <w:t>DS-2CD1325I</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4AB70">
            <w:pPr>
              <w:adjustRightInd w:val="0"/>
              <w:rPr>
                <w:rFonts w:ascii="仿宋" w:hAnsi="仿宋" w:eastAsia="仿宋" w:cs="仿宋"/>
                <w:bCs/>
                <w:color w:val="auto"/>
                <w:szCs w:val="21"/>
              </w:rPr>
            </w:pPr>
            <w:r>
              <w:rPr>
                <w:rFonts w:hint="eastAsia" w:ascii="仿宋" w:hAnsi="仿宋" w:eastAsia="仿宋" w:cs="仿宋"/>
                <w:bCs/>
                <w:color w:val="auto"/>
                <w:szCs w:val="21"/>
              </w:rPr>
              <w:t>海康威视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CAB9F">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6874F">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6D7CD32B">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F6BA1">
            <w:pPr>
              <w:adjustRightInd w:val="0"/>
              <w:jc w:val="center"/>
              <w:rPr>
                <w:rFonts w:ascii="仿宋" w:hAnsi="仿宋" w:eastAsia="仿宋" w:cs="仿宋"/>
                <w:bCs/>
                <w:color w:val="auto"/>
                <w:szCs w:val="21"/>
              </w:rPr>
            </w:pPr>
            <w:r>
              <w:rPr>
                <w:rFonts w:hint="eastAsia" w:ascii="仿宋" w:hAnsi="仿宋" w:eastAsia="仿宋" w:cs="仿宋"/>
                <w:bCs/>
                <w:color w:val="auto"/>
                <w:szCs w:val="21"/>
              </w:rPr>
              <w:t>13</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425CF">
            <w:pPr>
              <w:adjustRightInd w:val="0"/>
              <w:rPr>
                <w:rFonts w:ascii="仿宋" w:hAnsi="仿宋" w:eastAsia="仿宋" w:cs="仿宋"/>
                <w:bCs/>
                <w:color w:val="auto"/>
                <w:szCs w:val="21"/>
              </w:rPr>
            </w:pPr>
            <w:r>
              <w:rPr>
                <w:rFonts w:hint="eastAsia" w:ascii="仿宋" w:hAnsi="仿宋" w:eastAsia="仿宋" w:cs="仿宋"/>
                <w:bCs/>
                <w:color w:val="auto"/>
                <w:szCs w:val="21"/>
              </w:rPr>
              <w:t>400万全彩POE枪机（西南围墙）</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B5536">
            <w:pPr>
              <w:adjustRightInd w:val="0"/>
              <w:rPr>
                <w:rFonts w:ascii="仿宋" w:hAnsi="仿宋" w:eastAsia="仿宋" w:cs="仿宋"/>
                <w:bCs/>
                <w:color w:val="auto"/>
                <w:szCs w:val="21"/>
              </w:rPr>
            </w:pPr>
            <w:r>
              <w:rPr>
                <w:rFonts w:hint="eastAsia" w:ascii="仿宋" w:hAnsi="仿宋" w:eastAsia="仿宋" w:cs="仿宋"/>
                <w:bCs/>
                <w:color w:val="auto"/>
                <w:szCs w:val="21"/>
              </w:rPr>
              <w:t>DS-2CD3T47EWD-I</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5EF6F">
            <w:pPr>
              <w:adjustRightInd w:val="0"/>
              <w:rPr>
                <w:rFonts w:ascii="仿宋" w:hAnsi="仿宋" w:eastAsia="仿宋" w:cs="仿宋"/>
                <w:bCs/>
                <w:color w:val="auto"/>
                <w:szCs w:val="21"/>
              </w:rPr>
            </w:pPr>
            <w:r>
              <w:rPr>
                <w:rFonts w:hint="eastAsia" w:ascii="仿宋" w:hAnsi="仿宋" w:eastAsia="仿宋" w:cs="仿宋"/>
                <w:bCs/>
                <w:color w:val="auto"/>
                <w:szCs w:val="21"/>
              </w:rPr>
              <w:t>海康威视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317F5">
            <w:pPr>
              <w:adjustRightInd w:val="0"/>
              <w:rPr>
                <w:rFonts w:ascii="仿宋" w:hAnsi="仿宋" w:eastAsia="仿宋" w:cs="仿宋"/>
                <w:bCs/>
                <w:color w:val="auto"/>
                <w:szCs w:val="21"/>
              </w:rPr>
            </w:pPr>
            <w:r>
              <w:rPr>
                <w:rFonts w:hint="eastAsia" w:ascii="仿宋" w:hAnsi="仿宋" w:eastAsia="仿宋" w:cs="仿宋"/>
                <w:bCs/>
                <w:color w:val="auto"/>
                <w:szCs w:val="21"/>
              </w:rPr>
              <w:t>4</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439BA">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0787041E">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376E0">
            <w:pPr>
              <w:adjustRightInd w:val="0"/>
              <w:jc w:val="center"/>
              <w:rPr>
                <w:rFonts w:ascii="仿宋" w:hAnsi="仿宋" w:eastAsia="仿宋" w:cs="仿宋"/>
                <w:bCs/>
                <w:color w:val="auto"/>
                <w:szCs w:val="21"/>
              </w:rPr>
            </w:pPr>
            <w:r>
              <w:rPr>
                <w:rFonts w:hint="eastAsia" w:ascii="仿宋" w:hAnsi="仿宋" w:eastAsia="仿宋" w:cs="仿宋"/>
                <w:bCs/>
                <w:color w:val="auto"/>
                <w:szCs w:val="21"/>
              </w:rPr>
              <w:t>14</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A5561">
            <w:pPr>
              <w:adjustRightInd w:val="0"/>
              <w:rPr>
                <w:rFonts w:ascii="仿宋" w:hAnsi="仿宋" w:eastAsia="仿宋" w:cs="仿宋"/>
                <w:bCs/>
                <w:color w:val="auto"/>
                <w:szCs w:val="21"/>
              </w:rPr>
            </w:pPr>
            <w:r>
              <w:rPr>
                <w:rFonts w:hint="eastAsia" w:ascii="仿宋" w:hAnsi="仿宋" w:eastAsia="仿宋" w:cs="仿宋"/>
                <w:bCs/>
                <w:color w:val="auto"/>
                <w:szCs w:val="21"/>
              </w:rPr>
              <w:t>400万全彩POE枪机（食堂南围墙）</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55C45">
            <w:pPr>
              <w:adjustRightInd w:val="0"/>
              <w:rPr>
                <w:rFonts w:ascii="仿宋" w:hAnsi="仿宋" w:eastAsia="仿宋" w:cs="仿宋"/>
                <w:bCs/>
                <w:color w:val="auto"/>
                <w:szCs w:val="21"/>
              </w:rPr>
            </w:pPr>
            <w:r>
              <w:rPr>
                <w:rFonts w:hint="eastAsia" w:ascii="仿宋" w:hAnsi="仿宋" w:eastAsia="仿宋" w:cs="仿宋"/>
                <w:bCs/>
                <w:color w:val="auto"/>
                <w:szCs w:val="21"/>
              </w:rPr>
              <w:t>DS-2CD3T47EWD-I</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17DB2">
            <w:pPr>
              <w:adjustRightInd w:val="0"/>
              <w:rPr>
                <w:rFonts w:ascii="仿宋" w:hAnsi="仿宋" w:eastAsia="仿宋" w:cs="仿宋"/>
                <w:bCs/>
                <w:color w:val="auto"/>
                <w:szCs w:val="21"/>
              </w:rPr>
            </w:pPr>
            <w:r>
              <w:rPr>
                <w:rFonts w:hint="eastAsia" w:ascii="仿宋" w:hAnsi="仿宋" w:eastAsia="仿宋" w:cs="仿宋"/>
                <w:bCs/>
                <w:color w:val="auto"/>
                <w:szCs w:val="21"/>
              </w:rPr>
              <w:t>海康威视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075CB">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3468B">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29BD5ACE">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4A74E">
            <w:pPr>
              <w:adjustRightInd w:val="0"/>
              <w:jc w:val="center"/>
              <w:rPr>
                <w:rFonts w:ascii="仿宋" w:hAnsi="仿宋" w:eastAsia="仿宋" w:cs="仿宋"/>
                <w:bCs/>
                <w:color w:val="auto"/>
                <w:szCs w:val="21"/>
              </w:rPr>
            </w:pPr>
            <w:r>
              <w:rPr>
                <w:rFonts w:hint="eastAsia" w:ascii="仿宋" w:hAnsi="仿宋" w:eastAsia="仿宋" w:cs="仿宋"/>
                <w:bCs/>
                <w:color w:val="auto"/>
                <w:szCs w:val="21"/>
              </w:rPr>
              <w:t>15</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F4845">
            <w:pPr>
              <w:adjustRightInd w:val="0"/>
              <w:rPr>
                <w:rFonts w:ascii="仿宋" w:hAnsi="仿宋" w:eastAsia="仿宋" w:cs="仿宋"/>
                <w:bCs/>
                <w:color w:val="auto"/>
                <w:szCs w:val="21"/>
              </w:rPr>
            </w:pPr>
            <w:r>
              <w:rPr>
                <w:rFonts w:hint="eastAsia" w:ascii="仿宋" w:hAnsi="仿宋" w:eastAsia="仿宋" w:cs="仿宋"/>
                <w:bCs/>
                <w:color w:val="auto"/>
                <w:szCs w:val="21"/>
              </w:rPr>
              <w:t>300W内置音频POE半球</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A2470">
            <w:pPr>
              <w:adjustRightInd w:val="0"/>
              <w:rPr>
                <w:rFonts w:ascii="仿宋" w:hAnsi="仿宋" w:eastAsia="仿宋" w:cs="仿宋"/>
                <w:bCs/>
                <w:color w:val="auto"/>
                <w:szCs w:val="21"/>
              </w:rPr>
            </w:pPr>
            <w:r>
              <w:rPr>
                <w:rFonts w:hint="eastAsia" w:ascii="仿宋" w:hAnsi="仿宋" w:eastAsia="仿宋" w:cs="仿宋"/>
                <w:bCs/>
                <w:color w:val="auto"/>
                <w:szCs w:val="21"/>
              </w:rPr>
              <w:t>DS-2CD2335F-IS</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34E5E">
            <w:pPr>
              <w:adjustRightInd w:val="0"/>
              <w:rPr>
                <w:rFonts w:ascii="仿宋" w:hAnsi="仿宋" w:eastAsia="仿宋" w:cs="仿宋"/>
                <w:bCs/>
                <w:color w:val="auto"/>
                <w:szCs w:val="21"/>
              </w:rPr>
            </w:pPr>
            <w:r>
              <w:rPr>
                <w:rFonts w:hint="eastAsia" w:ascii="仿宋" w:hAnsi="仿宋" w:eastAsia="仿宋" w:cs="仿宋"/>
                <w:bCs/>
                <w:color w:val="auto"/>
                <w:szCs w:val="21"/>
              </w:rPr>
              <w:t>海康威视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AF549">
            <w:pPr>
              <w:adjustRightInd w:val="0"/>
              <w:rPr>
                <w:rFonts w:ascii="仿宋" w:hAnsi="仿宋" w:eastAsia="仿宋" w:cs="仿宋"/>
                <w:bCs/>
                <w:color w:val="auto"/>
                <w:szCs w:val="21"/>
              </w:rPr>
            </w:pPr>
            <w:r>
              <w:rPr>
                <w:rFonts w:hint="eastAsia" w:ascii="仿宋" w:hAnsi="仿宋" w:eastAsia="仿宋" w:cs="仿宋"/>
                <w:bCs/>
                <w:color w:val="auto"/>
                <w:szCs w:val="21"/>
              </w:rPr>
              <w:t>42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837EC">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3943B9D4">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E9DA3">
            <w:pPr>
              <w:adjustRightInd w:val="0"/>
              <w:jc w:val="center"/>
              <w:rPr>
                <w:rFonts w:ascii="仿宋" w:hAnsi="仿宋" w:eastAsia="仿宋" w:cs="仿宋"/>
                <w:bCs/>
                <w:color w:val="auto"/>
                <w:szCs w:val="21"/>
              </w:rPr>
            </w:pPr>
            <w:r>
              <w:rPr>
                <w:rFonts w:hint="eastAsia" w:ascii="仿宋" w:hAnsi="仿宋" w:eastAsia="仿宋" w:cs="仿宋"/>
                <w:bCs/>
                <w:color w:val="auto"/>
                <w:szCs w:val="21"/>
              </w:rPr>
              <w:t>（三）</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4340D">
            <w:pPr>
              <w:adjustRightInd w:val="0"/>
              <w:rPr>
                <w:rFonts w:ascii="仿宋" w:hAnsi="仿宋" w:eastAsia="仿宋" w:cs="仿宋"/>
                <w:bCs/>
                <w:color w:val="auto"/>
                <w:szCs w:val="21"/>
              </w:rPr>
            </w:pPr>
            <w:r>
              <w:rPr>
                <w:rFonts w:hint="eastAsia" w:ascii="仿宋" w:hAnsi="仿宋" w:eastAsia="仿宋" w:cs="仿宋"/>
                <w:bCs/>
                <w:color w:val="auto"/>
                <w:szCs w:val="21"/>
              </w:rPr>
              <w:t>解码器</w:t>
            </w:r>
          </w:p>
        </w:tc>
      </w:tr>
      <w:tr w14:paraId="093504A7">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73B9D">
            <w:pPr>
              <w:adjustRightInd w:val="0"/>
              <w:jc w:val="center"/>
              <w:rPr>
                <w:rFonts w:ascii="仿宋" w:hAnsi="仿宋" w:eastAsia="仿宋" w:cs="仿宋"/>
                <w:bCs/>
                <w:color w:val="auto"/>
                <w:szCs w:val="21"/>
              </w:rPr>
            </w:pPr>
            <w:r>
              <w:rPr>
                <w:rFonts w:hint="eastAsia" w:ascii="仿宋" w:hAnsi="仿宋" w:eastAsia="仿宋" w:cs="仿宋"/>
                <w:bCs/>
                <w:color w:val="auto"/>
                <w:szCs w:val="21"/>
              </w:rPr>
              <w:t>16</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C4168">
            <w:pPr>
              <w:adjustRightInd w:val="0"/>
              <w:rPr>
                <w:rFonts w:ascii="仿宋" w:hAnsi="仿宋" w:eastAsia="仿宋" w:cs="仿宋"/>
                <w:bCs/>
                <w:color w:val="auto"/>
                <w:szCs w:val="21"/>
              </w:rPr>
            </w:pPr>
            <w:r>
              <w:rPr>
                <w:rFonts w:hint="eastAsia" w:ascii="仿宋" w:hAnsi="仿宋" w:eastAsia="仿宋" w:cs="仿宋"/>
                <w:bCs/>
                <w:color w:val="auto"/>
                <w:szCs w:val="21"/>
              </w:rPr>
              <w:t>解码器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4A754">
            <w:pPr>
              <w:adjustRightInd w:val="0"/>
              <w:rPr>
                <w:rFonts w:ascii="仿宋" w:hAnsi="仿宋" w:eastAsia="仿宋" w:cs="仿宋"/>
                <w:bCs/>
                <w:color w:val="auto"/>
                <w:szCs w:val="21"/>
              </w:rPr>
            </w:pPr>
            <w:r>
              <w:rPr>
                <w:rFonts w:hint="eastAsia" w:ascii="仿宋" w:hAnsi="仿宋" w:eastAsia="仿宋" w:cs="仿宋"/>
                <w:bCs/>
                <w:color w:val="auto"/>
                <w:szCs w:val="21"/>
              </w:rPr>
              <w:t>DS-6401HD-T</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50F7D">
            <w:pPr>
              <w:adjustRightInd w:val="0"/>
              <w:rPr>
                <w:rFonts w:ascii="仿宋" w:hAnsi="仿宋" w:eastAsia="仿宋" w:cs="仿宋"/>
                <w:bCs/>
                <w:color w:val="auto"/>
                <w:szCs w:val="21"/>
              </w:rPr>
            </w:pPr>
            <w:r>
              <w:rPr>
                <w:rFonts w:hint="eastAsia" w:ascii="仿宋" w:hAnsi="仿宋" w:eastAsia="仿宋" w:cs="仿宋"/>
                <w:bCs/>
                <w:color w:val="auto"/>
                <w:szCs w:val="21"/>
              </w:rPr>
              <w:t>海康威视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0B719">
            <w:pPr>
              <w:adjustRightInd w:val="0"/>
              <w:rPr>
                <w:rFonts w:ascii="仿宋" w:hAnsi="仿宋" w:eastAsia="仿宋" w:cs="仿宋"/>
                <w:bCs/>
                <w:color w:val="auto"/>
                <w:szCs w:val="21"/>
              </w:rPr>
            </w:pPr>
            <w:r>
              <w:rPr>
                <w:rFonts w:hint="eastAsia" w:ascii="仿宋" w:hAnsi="仿宋" w:eastAsia="仿宋" w:cs="仿宋"/>
                <w:bCs/>
                <w:color w:val="auto"/>
                <w:szCs w:val="21"/>
              </w:rPr>
              <w:t>10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0EB18">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3FB96218">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B9D87">
            <w:pPr>
              <w:adjustRightInd w:val="0"/>
              <w:jc w:val="center"/>
              <w:rPr>
                <w:rFonts w:ascii="仿宋" w:hAnsi="仿宋" w:eastAsia="仿宋" w:cs="仿宋"/>
                <w:bCs/>
                <w:color w:val="auto"/>
                <w:szCs w:val="21"/>
              </w:rPr>
            </w:pPr>
            <w:r>
              <w:rPr>
                <w:rFonts w:hint="eastAsia" w:ascii="仿宋" w:hAnsi="仿宋" w:eastAsia="仿宋" w:cs="仿宋"/>
                <w:bCs/>
                <w:color w:val="auto"/>
                <w:szCs w:val="21"/>
              </w:rPr>
              <w:t>（四）</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5EE0F">
            <w:pPr>
              <w:adjustRightInd w:val="0"/>
              <w:rPr>
                <w:rFonts w:ascii="仿宋" w:hAnsi="仿宋" w:eastAsia="仿宋" w:cs="仿宋"/>
                <w:bCs/>
                <w:color w:val="auto"/>
                <w:szCs w:val="21"/>
              </w:rPr>
            </w:pPr>
            <w:r>
              <w:rPr>
                <w:rFonts w:hint="eastAsia" w:ascii="仿宋" w:hAnsi="仿宋" w:eastAsia="仿宋" w:cs="仿宋"/>
                <w:bCs/>
                <w:color w:val="auto"/>
                <w:szCs w:val="21"/>
              </w:rPr>
              <w:t>视频显示器</w:t>
            </w:r>
          </w:p>
        </w:tc>
      </w:tr>
      <w:tr w14:paraId="2822C9BC">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E7912">
            <w:pPr>
              <w:adjustRightInd w:val="0"/>
              <w:jc w:val="center"/>
              <w:rPr>
                <w:rFonts w:ascii="仿宋" w:hAnsi="仿宋" w:eastAsia="仿宋" w:cs="仿宋"/>
                <w:bCs/>
                <w:color w:val="auto"/>
                <w:szCs w:val="21"/>
              </w:rPr>
            </w:pPr>
            <w:r>
              <w:rPr>
                <w:rFonts w:hint="eastAsia" w:ascii="仿宋" w:hAnsi="仿宋" w:eastAsia="仿宋" w:cs="仿宋"/>
                <w:bCs/>
                <w:color w:val="auto"/>
                <w:szCs w:val="21"/>
              </w:rPr>
              <w:t>17</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68339">
            <w:pPr>
              <w:adjustRightInd w:val="0"/>
              <w:rPr>
                <w:rFonts w:ascii="仿宋" w:hAnsi="仿宋" w:eastAsia="仿宋" w:cs="仿宋"/>
                <w:bCs/>
                <w:color w:val="auto"/>
                <w:szCs w:val="21"/>
              </w:rPr>
            </w:pPr>
            <w:r>
              <w:rPr>
                <w:rFonts w:hint="eastAsia" w:ascii="仿宋" w:hAnsi="仿宋" w:eastAsia="仿宋" w:cs="仿宋"/>
                <w:bCs/>
                <w:color w:val="auto"/>
                <w:szCs w:val="21"/>
              </w:rPr>
              <w:t>50寸液晶电视机</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66B89">
            <w:pPr>
              <w:adjustRightInd w:val="0"/>
              <w:rPr>
                <w:rFonts w:ascii="仿宋" w:hAnsi="仿宋" w:eastAsia="仿宋" w:cs="仿宋"/>
                <w:bCs/>
                <w:color w:val="auto"/>
                <w:szCs w:val="21"/>
              </w:rPr>
            </w:pPr>
            <w:r>
              <w:rPr>
                <w:rFonts w:hint="eastAsia" w:ascii="仿宋" w:hAnsi="仿宋" w:eastAsia="仿宋" w:cs="仿宋"/>
                <w:bCs/>
                <w:color w:val="auto"/>
                <w:szCs w:val="21"/>
              </w:rPr>
              <w:t>UA48JU50SWJ</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52368">
            <w:pPr>
              <w:adjustRightInd w:val="0"/>
              <w:rPr>
                <w:rFonts w:ascii="仿宋" w:hAnsi="仿宋" w:eastAsia="仿宋" w:cs="仿宋"/>
                <w:bCs/>
                <w:color w:val="auto"/>
                <w:szCs w:val="21"/>
              </w:rPr>
            </w:pPr>
            <w:r>
              <w:rPr>
                <w:rFonts w:hint="eastAsia" w:ascii="仿宋" w:hAnsi="仿宋" w:eastAsia="仿宋" w:cs="仿宋"/>
                <w:bCs/>
                <w:color w:val="auto"/>
                <w:szCs w:val="21"/>
              </w:rPr>
              <w:t>三星</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D30ED">
            <w:pPr>
              <w:adjustRightInd w:val="0"/>
              <w:rPr>
                <w:rFonts w:ascii="仿宋" w:hAnsi="仿宋" w:eastAsia="仿宋" w:cs="仿宋"/>
                <w:bCs/>
                <w:color w:val="auto"/>
                <w:szCs w:val="21"/>
              </w:rPr>
            </w:pPr>
            <w:r>
              <w:rPr>
                <w:rFonts w:hint="eastAsia" w:ascii="仿宋" w:hAnsi="仿宋" w:eastAsia="仿宋" w:cs="仿宋"/>
                <w:bCs/>
                <w:color w:val="auto"/>
                <w:szCs w:val="21"/>
              </w:rPr>
              <w:t>3</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DA99B">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4978AEB7">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1953F">
            <w:pPr>
              <w:adjustRightInd w:val="0"/>
              <w:jc w:val="center"/>
              <w:rPr>
                <w:rFonts w:ascii="仿宋" w:hAnsi="仿宋" w:eastAsia="仿宋" w:cs="仿宋"/>
                <w:bCs/>
                <w:color w:val="auto"/>
                <w:szCs w:val="21"/>
              </w:rPr>
            </w:pPr>
            <w:r>
              <w:rPr>
                <w:rFonts w:hint="eastAsia" w:ascii="仿宋" w:hAnsi="仿宋" w:eastAsia="仿宋" w:cs="仿宋"/>
                <w:bCs/>
                <w:color w:val="auto"/>
                <w:szCs w:val="21"/>
              </w:rPr>
              <w:t>18</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45456">
            <w:pPr>
              <w:adjustRightInd w:val="0"/>
              <w:rPr>
                <w:rFonts w:ascii="仿宋" w:hAnsi="仿宋" w:eastAsia="仿宋" w:cs="仿宋"/>
                <w:bCs/>
                <w:color w:val="auto"/>
                <w:szCs w:val="21"/>
              </w:rPr>
            </w:pPr>
            <w:r>
              <w:rPr>
                <w:rFonts w:hint="eastAsia" w:ascii="仿宋" w:hAnsi="仿宋" w:eastAsia="仿宋" w:cs="仿宋"/>
                <w:bCs/>
                <w:color w:val="auto"/>
                <w:szCs w:val="21"/>
              </w:rPr>
              <w:t>24寸液晶电视机</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E8148">
            <w:pPr>
              <w:adjustRightInd w:val="0"/>
              <w:rPr>
                <w:rFonts w:ascii="仿宋" w:hAnsi="仿宋" w:eastAsia="仿宋" w:cs="仿宋"/>
                <w:bCs/>
                <w:color w:val="auto"/>
                <w:szCs w:val="21"/>
              </w:rPr>
            </w:pPr>
            <w:r>
              <w:rPr>
                <w:rFonts w:hint="eastAsia" w:ascii="仿宋" w:hAnsi="仿宋" w:eastAsia="仿宋" w:cs="仿宋"/>
                <w:bCs/>
                <w:color w:val="auto"/>
                <w:szCs w:val="21"/>
              </w:rPr>
              <w:t>S19B300NW</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D521C">
            <w:pPr>
              <w:adjustRightInd w:val="0"/>
              <w:rPr>
                <w:rFonts w:ascii="仿宋" w:hAnsi="仿宋" w:eastAsia="仿宋" w:cs="仿宋"/>
                <w:bCs/>
                <w:color w:val="auto"/>
                <w:szCs w:val="21"/>
              </w:rPr>
            </w:pPr>
            <w:r>
              <w:rPr>
                <w:rFonts w:hint="eastAsia" w:ascii="仿宋" w:hAnsi="仿宋" w:eastAsia="仿宋" w:cs="仿宋"/>
                <w:bCs/>
                <w:color w:val="auto"/>
                <w:szCs w:val="21"/>
              </w:rPr>
              <w:t>三星</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28581">
            <w:pPr>
              <w:adjustRightInd w:val="0"/>
              <w:rPr>
                <w:rFonts w:ascii="仿宋" w:hAnsi="仿宋" w:eastAsia="仿宋" w:cs="仿宋"/>
                <w:bCs/>
                <w:color w:val="auto"/>
                <w:szCs w:val="21"/>
              </w:rPr>
            </w:pPr>
            <w:r>
              <w:rPr>
                <w:rFonts w:hint="eastAsia" w:ascii="仿宋" w:hAnsi="仿宋" w:eastAsia="仿宋" w:cs="仿宋"/>
                <w:bCs/>
                <w:color w:val="auto"/>
                <w:szCs w:val="21"/>
              </w:rPr>
              <w:t>8</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0B116">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3804E6D2">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5C58E">
            <w:pPr>
              <w:adjustRightInd w:val="0"/>
              <w:jc w:val="center"/>
              <w:rPr>
                <w:rFonts w:ascii="仿宋" w:hAnsi="仿宋" w:eastAsia="仿宋" w:cs="仿宋"/>
                <w:bCs/>
                <w:color w:val="auto"/>
                <w:szCs w:val="21"/>
              </w:rPr>
            </w:pPr>
            <w:r>
              <w:rPr>
                <w:rFonts w:hint="eastAsia" w:ascii="仿宋" w:hAnsi="仿宋" w:eastAsia="仿宋" w:cs="仿宋"/>
                <w:bCs/>
                <w:color w:val="auto"/>
                <w:szCs w:val="21"/>
              </w:rPr>
              <w:t>19</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F73EA">
            <w:pPr>
              <w:adjustRightInd w:val="0"/>
              <w:rPr>
                <w:rFonts w:ascii="仿宋" w:hAnsi="仿宋" w:eastAsia="仿宋" w:cs="仿宋"/>
                <w:bCs/>
                <w:color w:val="auto"/>
                <w:szCs w:val="21"/>
              </w:rPr>
            </w:pPr>
            <w:r>
              <w:rPr>
                <w:rFonts w:hint="eastAsia" w:ascii="仿宋" w:hAnsi="仿宋" w:eastAsia="仿宋" w:cs="仿宋"/>
                <w:bCs/>
                <w:color w:val="auto"/>
                <w:szCs w:val="21"/>
              </w:rPr>
              <w:t>32寸液晶电视机</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410ED">
            <w:pPr>
              <w:adjustRightInd w:val="0"/>
              <w:rPr>
                <w:rFonts w:ascii="仿宋" w:hAnsi="仿宋" w:eastAsia="仿宋" w:cs="仿宋"/>
                <w:bCs/>
                <w:color w:val="auto"/>
                <w:szCs w:val="21"/>
              </w:rPr>
            </w:pPr>
            <w:r>
              <w:rPr>
                <w:rFonts w:hint="eastAsia" w:ascii="仿宋" w:hAnsi="仿宋" w:eastAsia="仿宋" w:cs="仿宋"/>
                <w:bCs/>
                <w:color w:val="auto"/>
                <w:szCs w:val="21"/>
              </w:rPr>
              <w:t>TLM32E29</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DD5A2">
            <w:pPr>
              <w:adjustRightInd w:val="0"/>
              <w:rPr>
                <w:rFonts w:ascii="仿宋" w:hAnsi="仿宋" w:eastAsia="仿宋" w:cs="仿宋"/>
                <w:bCs/>
                <w:color w:val="auto"/>
                <w:szCs w:val="21"/>
              </w:rPr>
            </w:pPr>
            <w:r>
              <w:rPr>
                <w:rFonts w:hint="eastAsia" w:ascii="仿宋" w:hAnsi="仿宋" w:eastAsia="仿宋" w:cs="仿宋"/>
                <w:bCs/>
                <w:color w:val="auto"/>
                <w:szCs w:val="21"/>
              </w:rPr>
              <w:t>海信</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F8ABE">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17AF0">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46EEC7B1">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61E47">
            <w:pPr>
              <w:adjustRightInd w:val="0"/>
              <w:jc w:val="center"/>
              <w:rPr>
                <w:rFonts w:ascii="仿宋" w:hAnsi="仿宋" w:eastAsia="仿宋" w:cs="仿宋"/>
                <w:bCs/>
                <w:color w:val="auto"/>
                <w:szCs w:val="21"/>
              </w:rPr>
            </w:pPr>
            <w:r>
              <w:rPr>
                <w:rFonts w:hint="eastAsia" w:ascii="仿宋" w:hAnsi="仿宋" w:eastAsia="仿宋" w:cs="仿宋"/>
                <w:bCs/>
                <w:color w:val="auto"/>
                <w:szCs w:val="21"/>
              </w:rPr>
              <w:t>（五）</w:t>
            </w:r>
          </w:p>
        </w:tc>
        <w:tc>
          <w:tcPr>
            <w:tcW w:w="8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B6423">
            <w:pPr>
              <w:adjustRightInd w:val="0"/>
              <w:rPr>
                <w:rFonts w:ascii="仿宋" w:hAnsi="仿宋" w:eastAsia="仿宋" w:cs="仿宋"/>
                <w:bCs/>
                <w:color w:val="auto"/>
                <w:szCs w:val="21"/>
              </w:rPr>
            </w:pPr>
            <w:r>
              <w:rPr>
                <w:rFonts w:hint="eastAsia" w:ascii="仿宋" w:hAnsi="仿宋" w:eastAsia="仿宋" w:cs="仿宋"/>
                <w:bCs/>
                <w:color w:val="auto"/>
                <w:szCs w:val="21"/>
              </w:rPr>
              <w:t>网络设备及管线</w:t>
            </w:r>
          </w:p>
        </w:tc>
      </w:tr>
      <w:tr w14:paraId="00FABEE5">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85E32">
            <w:pPr>
              <w:adjustRightInd w:val="0"/>
              <w:jc w:val="center"/>
              <w:rPr>
                <w:rFonts w:ascii="仿宋" w:hAnsi="仿宋" w:eastAsia="仿宋" w:cs="仿宋"/>
                <w:bCs/>
                <w:color w:val="auto"/>
                <w:szCs w:val="21"/>
              </w:rPr>
            </w:pPr>
            <w:r>
              <w:rPr>
                <w:rFonts w:hint="eastAsia" w:ascii="仿宋" w:hAnsi="仿宋" w:eastAsia="仿宋" w:cs="仿宋"/>
                <w:bCs/>
                <w:color w:val="auto"/>
                <w:szCs w:val="21"/>
              </w:rPr>
              <w:t>20</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06EBD">
            <w:pPr>
              <w:adjustRightInd w:val="0"/>
              <w:rPr>
                <w:rFonts w:ascii="仿宋" w:hAnsi="仿宋" w:eastAsia="仿宋" w:cs="仿宋"/>
                <w:bCs/>
                <w:color w:val="auto"/>
                <w:szCs w:val="21"/>
              </w:rPr>
            </w:pPr>
            <w:r>
              <w:rPr>
                <w:rFonts w:hint="eastAsia" w:ascii="仿宋" w:hAnsi="仿宋" w:eastAsia="仿宋" w:cs="仿宋"/>
                <w:bCs/>
                <w:color w:val="auto"/>
                <w:szCs w:val="21"/>
              </w:rPr>
              <w:t>机柜</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F78E6">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5FE53">
            <w:pPr>
              <w:adjustRightInd w:val="0"/>
              <w:rPr>
                <w:rFonts w:ascii="仿宋" w:hAnsi="仿宋" w:eastAsia="仿宋" w:cs="仿宋"/>
                <w:bCs/>
                <w:color w:val="auto"/>
                <w:szCs w:val="21"/>
              </w:rPr>
            </w:pPr>
            <w:r>
              <w:rPr>
                <w:rFonts w:hint="eastAsia" w:ascii="仿宋" w:hAnsi="仿宋" w:eastAsia="仿宋" w:cs="仿宋"/>
                <w:bCs/>
                <w:color w:val="auto"/>
                <w:szCs w:val="21"/>
              </w:rPr>
              <w:t>普利尔</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AB7BB">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D19C1">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1B44F3FB">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74387">
            <w:pPr>
              <w:adjustRightInd w:val="0"/>
              <w:jc w:val="center"/>
              <w:rPr>
                <w:rFonts w:ascii="仿宋" w:hAnsi="仿宋" w:eastAsia="仿宋" w:cs="仿宋"/>
                <w:bCs/>
                <w:color w:val="auto"/>
                <w:szCs w:val="21"/>
              </w:rPr>
            </w:pPr>
            <w:r>
              <w:rPr>
                <w:rFonts w:hint="eastAsia" w:ascii="仿宋" w:hAnsi="仿宋" w:eastAsia="仿宋" w:cs="仿宋"/>
                <w:bCs/>
                <w:color w:val="auto"/>
                <w:szCs w:val="21"/>
              </w:rPr>
              <w:t>21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000CF">
            <w:pPr>
              <w:adjustRightInd w:val="0"/>
              <w:rPr>
                <w:rFonts w:ascii="仿宋" w:hAnsi="仿宋" w:eastAsia="仿宋" w:cs="仿宋"/>
                <w:bCs/>
                <w:color w:val="auto"/>
                <w:szCs w:val="21"/>
              </w:rPr>
            </w:pPr>
            <w:r>
              <w:rPr>
                <w:rFonts w:hint="eastAsia" w:ascii="仿宋" w:hAnsi="仿宋" w:eastAsia="仿宋" w:cs="仿宋"/>
                <w:bCs/>
                <w:color w:val="auto"/>
                <w:szCs w:val="21"/>
              </w:rPr>
              <w:t>16口千兆交换机</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C1F1A">
            <w:pPr>
              <w:adjustRightInd w:val="0"/>
              <w:rPr>
                <w:rFonts w:ascii="仿宋" w:hAnsi="仿宋" w:eastAsia="仿宋" w:cs="仿宋"/>
                <w:bCs/>
                <w:color w:val="auto"/>
                <w:szCs w:val="21"/>
              </w:rPr>
            </w:pPr>
            <w:r>
              <w:rPr>
                <w:rFonts w:hint="eastAsia" w:ascii="仿宋" w:hAnsi="仿宋" w:eastAsia="仿宋" w:cs="仿宋"/>
                <w:bCs/>
                <w:color w:val="auto"/>
                <w:szCs w:val="21"/>
              </w:rPr>
              <w:t>S5000</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E59F5">
            <w:pPr>
              <w:adjustRightInd w:val="0"/>
              <w:rPr>
                <w:rFonts w:ascii="仿宋" w:hAnsi="仿宋" w:eastAsia="仿宋" w:cs="仿宋"/>
                <w:bCs/>
                <w:color w:val="auto"/>
                <w:szCs w:val="21"/>
              </w:rPr>
            </w:pPr>
            <w:r>
              <w:rPr>
                <w:rFonts w:hint="eastAsia" w:ascii="仿宋" w:hAnsi="仿宋" w:eastAsia="仿宋" w:cs="仿宋"/>
                <w:bCs/>
                <w:color w:val="auto"/>
                <w:szCs w:val="21"/>
              </w:rPr>
              <w:t>H3C</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0FE16">
            <w:pPr>
              <w:adjustRightInd w:val="0"/>
              <w:rPr>
                <w:rFonts w:ascii="仿宋" w:hAnsi="仿宋" w:eastAsia="仿宋" w:cs="仿宋"/>
                <w:bCs/>
                <w:color w:val="auto"/>
                <w:szCs w:val="21"/>
              </w:rPr>
            </w:pPr>
            <w:r>
              <w:rPr>
                <w:rFonts w:hint="eastAsia" w:ascii="仿宋" w:hAnsi="仿宋" w:eastAsia="仿宋" w:cs="仿宋"/>
                <w:bCs/>
                <w:color w:val="auto"/>
                <w:szCs w:val="21"/>
              </w:rPr>
              <w:t>4</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18E12">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0FD6D5C1">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2FB49">
            <w:pPr>
              <w:adjustRightInd w:val="0"/>
              <w:jc w:val="center"/>
              <w:rPr>
                <w:rFonts w:ascii="仿宋" w:hAnsi="仿宋" w:eastAsia="仿宋" w:cs="仿宋"/>
                <w:bCs/>
                <w:color w:val="auto"/>
                <w:szCs w:val="21"/>
              </w:rPr>
            </w:pPr>
            <w:r>
              <w:rPr>
                <w:rFonts w:hint="eastAsia" w:ascii="仿宋" w:hAnsi="仿宋" w:eastAsia="仿宋" w:cs="仿宋"/>
                <w:bCs/>
                <w:color w:val="auto"/>
                <w:szCs w:val="21"/>
              </w:rPr>
              <w:t>22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B7651">
            <w:pPr>
              <w:adjustRightInd w:val="0"/>
              <w:rPr>
                <w:rFonts w:ascii="仿宋" w:hAnsi="仿宋" w:eastAsia="仿宋" w:cs="仿宋"/>
                <w:bCs/>
                <w:color w:val="auto"/>
                <w:szCs w:val="21"/>
              </w:rPr>
            </w:pPr>
            <w:r>
              <w:rPr>
                <w:rFonts w:hint="eastAsia" w:ascii="仿宋" w:hAnsi="仿宋" w:eastAsia="仿宋" w:cs="仿宋"/>
                <w:bCs/>
                <w:color w:val="auto"/>
                <w:szCs w:val="21"/>
              </w:rPr>
              <w:t>24口千兆POE交换机</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78165">
            <w:pPr>
              <w:adjustRightInd w:val="0"/>
              <w:rPr>
                <w:rFonts w:ascii="仿宋" w:hAnsi="仿宋" w:eastAsia="仿宋" w:cs="仿宋"/>
                <w:bCs/>
                <w:color w:val="auto"/>
                <w:szCs w:val="21"/>
              </w:rPr>
            </w:pPr>
            <w:r>
              <w:rPr>
                <w:rFonts w:hint="eastAsia" w:ascii="仿宋" w:hAnsi="仿宋" w:eastAsia="仿宋" w:cs="仿宋"/>
                <w:bCs/>
                <w:color w:val="auto"/>
                <w:szCs w:val="21"/>
              </w:rPr>
              <w:t>G1124P</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FCAA8">
            <w:pPr>
              <w:adjustRightInd w:val="0"/>
              <w:rPr>
                <w:rFonts w:ascii="仿宋" w:hAnsi="仿宋" w:eastAsia="仿宋" w:cs="仿宋"/>
                <w:bCs/>
                <w:color w:val="auto"/>
                <w:szCs w:val="21"/>
              </w:rPr>
            </w:pPr>
            <w:r>
              <w:rPr>
                <w:rFonts w:hint="eastAsia" w:ascii="仿宋" w:hAnsi="仿宋" w:eastAsia="仿宋" w:cs="仿宋"/>
                <w:bCs/>
                <w:color w:val="auto"/>
                <w:szCs w:val="21"/>
              </w:rPr>
              <w:t>IPCOM</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219DB">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65032">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7BD8ED03">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22B7C">
            <w:pPr>
              <w:adjustRightInd w:val="0"/>
              <w:jc w:val="center"/>
              <w:rPr>
                <w:rFonts w:ascii="仿宋" w:hAnsi="仿宋" w:eastAsia="仿宋" w:cs="仿宋"/>
                <w:bCs/>
                <w:color w:val="auto"/>
                <w:szCs w:val="21"/>
              </w:rPr>
            </w:pPr>
            <w:r>
              <w:rPr>
                <w:rFonts w:hint="eastAsia" w:ascii="仿宋" w:hAnsi="仿宋" w:eastAsia="仿宋" w:cs="仿宋"/>
                <w:bCs/>
                <w:color w:val="auto"/>
                <w:szCs w:val="21"/>
              </w:rPr>
              <w:t>23</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23827">
            <w:pPr>
              <w:adjustRightInd w:val="0"/>
              <w:rPr>
                <w:rFonts w:ascii="仿宋" w:hAnsi="仿宋" w:eastAsia="仿宋" w:cs="仿宋"/>
                <w:bCs/>
                <w:color w:val="auto"/>
                <w:szCs w:val="21"/>
              </w:rPr>
            </w:pPr>
            <w:r>
              <w:rPr>
                <w:rFonts w:hint="eastAsia" w:ascii="仿宋" w:hAnsi="仿宋" w:eastAsia="仿宋" w:cs="仿宋"/>
                <w:bCs/>
                <w:color w:val="auto"/>
                <w:szCs w:val="21"/>
              </w:rPr>
              <w:t>8口千兆POE交换机</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456D5">
            <w:pPr>
              <w:adjustRightInd w:val="0"/>
              <w:rPr>
                <w:rFonts w:ascii="仿宋" w:hAnsi="仿宋" w:eastAsia="仿宋" w:cs="仿宋"/>
                <w:bCs/>
                <w:color w:val="auto"/>
                <w:szCs w:val="21"/>
              </w:rPr>
            </w:pPr>
            <w:r>
              <w:rPr>
                <w:rFonts w:hint="eastAsia" w:ascii="仿宋" w:hAnsi="仿宋" w:eastAsia="仿宋" w:cs="仿宋"/>
                <w:bCs/>
                <w:color w:val="auto"/>
                <w:szCs w:val="21"/>
              </w:rPr>
              <w:t>G1109P-8-102W</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FCA60">
            <w:pPr>
              <w:adjustRightInd w:val="0"/>
              <w:rPr>
                <w:rFonts w:ascii="仿宋" w:hAnsi="仿宋" w:eastAsia="仿宋" w:cs="仿宋"/>
                <w:bCs/>
                <w:color w:val="auto"/>
                <w:szCs w:val="21"/>
              </w:rPr>
            </w:pPr>
            <w:r>
              <w:rPr>
                <w:rFonts w:hint="eastAsia" w:ascii="仿宋" w:hAnsi="仿宋" w:eastAsia="仿宋" w:cs="仿宋"/>
                <w:bCs/>
                <w:color w:val="auto"/>
                <w:szCs w:val="21"/>
              </w:rPr>
              <w:t>IPCOM</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D1825">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971C9">
            <w:pPr>
              <w:adjustRightInd w:val="0"/>
              <w:rPr>
                <w:rFonts w:ascii="仿宋" w:hAnsi="仿宋" w:eastAsia="仿宋" w:cs="仿宋"/>
                <w:bCs/>
                <w:color w:val="auto"/>
                <w:szCs w:val="21"/>
              </w:rPr>
            </w:pPr>
          </w:p>
        </w:tc>
      </w:tr>
      <w:tr w14:paraId="3A822B7D">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F0212">
            <w:pPr>
              <w:adjustRightInd w:val="0"/>
              <w:jc w:val="center"/>
              <w:rPr>
                <w:rFonts w:ascii="仿宋" w:hAnsi="仿宋" w:eastAsia="仿宋" w:cs="仿宋"/>
                <w:bCs/>
                <w:color w:val="auto"/>
                <w:szCs w:val="21"/>
              </w:rPr>
            </w:pPr>
            <w:r>
              <w:rPr>
                <w:rFonts w:hint="eastAsia" w:ascii="仿宋" w:hAnsi="仿宋" w:eastAsia="仿宋" w:cs="仿宋"/>
                <w:bCs/>
                <w:color w:val="auto"/>
                <w:szCs w:val="21"/>
              </w:rPr>
              <w:t>24</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21D48">
            <w:pPr>
              <w:adjustRightInd w:val="0"/>
              <w:rPr>
                <w:rFonts w:ascii="仿宋" w:hAnsi="仿宋" w:eastAsia="仿宋" w:cs="仿宋"/>
                <w:bCs/>
                <w:color w:val="auto"/>
                <w:szCs w:val="21"/>
              </w:rPr>
            </w:pPr>
            <w:r>
              <w:rPr>
                <w:rFonts w:hint="eastAsia" w:ascii="仿宋" w:hAnsi="仿宋" w:eastAsia="仿宋" w:cs="仿宋"/>
                <w:bCs/>
                <w:color w:val="auto"/>
                <w:szCs w:val="21"/>
              </w:rPr>
              <w:t>16口千兆POE交换机</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08FB9">
            <w:pPr>
              <w:adjustRightInd w:val="0"/>
              <w:rPr>
                <w:rFonts w:ascii="仿宋" w:hAnsi="仿宋" w:eastAsia="仿宋" w:cs="仿宋"/>
                <w:bCs/>
                <w:color w:val="auto"/>
                <w:szCs w:val="21"/>
              </w:rPr>
            </w:pPr>
            <w:r>
              <w:rPr>
                <w:rFonts w:hint="eastAsia" w:ascii="仿宋" w:hAnsi="仿宋" w:eastAsia="仿宋" w:cs="仿宋"/>
                <w:bCs/>
                <w:color w:val="auto"/>
                <w:szCs w:val="21"/>
              </w:rPr>
              <w:t>G1116P</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857CE">
            <w:pPr>
              <w:adjustRightInd w:val="0"/>
              <w:rPr>
                <w:rFonts w:ascii="仿宋" w:hAnsi="仿宋" w:eastAsia="仿宋" w:cs="仿宋"/>
                <w:bCs/>
                <w:color w:val="auto"/>
                <w:szCs w:val="21"/>
              </w:rPr>
            </w:pPr>
            <w:r>
              <w:rPr>
                <w:rFonts w:hint="eastAsia" w:ascii="仿宋" w:hAnsi="仿宋" w:eastAsia="仿宋" w:cs="仿宋"/>
                <w:bCs/>
                <w:color w:val="auto"/>
                <w:szCs w:val="21"/>
              </w:rPr>
              <w:t>IPCOM</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F1A43">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AAFED">
            <w:pPr>
              <w:adjustRightInd w:val="0"/>
              <w:rPr>
                <w:rFonts w:ascii="仿宋" w:hAnsi="仿宋" w:eastAsia="仿宋" w:cs="仿宋"/>
                <w:bCs/>
                <w:color w:val="auto"/>
                <w:szCs w:val="21"/>
              </w:rPr>
            </w:pPr>
          </w:p>
        </w:tc>
      </w:tr>
      <w:tr w14:paraId="021B2232">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ACE0B">
            <w:pPr>
              <w:adjustRightInd w:val="0"/>
              <w:jc w:val="center"/>
              <w:rPr>
                <w:rFonts w:ascii="仿宋" w:hAnsi="仿宋" w:eastAsia="仿宋" w:cs="仿宋"/>
                <w:bCs/>
                <w:color w:val="auto"/>
                <w:szCs w:val="21"/>
              </w:rPr>
            </w:pPr>
            <w:r>
              <w:rPr>
                <w:rFonts w:hint="eastAsia" w:ascii="仿宋" w:hAnsi="仿宋" w:eastAsia="仿宋" w:cs="仿宋"/>
                <w:bCs/>
                <w:color w:val="auto"/>
                <w:szCs w:val="21"/>
              </w:rPr>
              <w:t>25</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A51D6">
            <w:pPr>
              <w:adjustRightInd w:val="0"/>
              <w:rPr>
                <w:rFonts w:ascii="仿宋" w:hAnsi="仿宋" w:eastAsia="仿宋" w:cs="仿宋"/>
                <w:bCs/>
                <w:color w:val="auto"/>
                <w:szCs w:val="21"/>
              </w:rPr>
            </w:pPr>
            <w:r>
              <w:rPr>
                <w:rFonts w:hint="eastAsia" w:ascii="仿宋" w:hAnsi="仿宋" w:eastAsia="仿宋" w:cs="仿宋"/>
                <w:bCs/>
                <w:color w:val="auto"/>
                <w:szCs w:val="21"/>
              </w:rPr>
              <w:t>24口千兆POE交换机</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3B341">
            <w:pPr>
              <w:adjustRightInd w:val="0"/>
              <w:rPr>
                <w:rFonts w:ascii="仿宋" w:hAnsi="仿宋" w:eastAsia="仿宋" w:cs="仿宋"/>
                <w:bCs/>
                <w:color w:val="auto"/>
                <w:szCs w:val="21"/>
              </w:rPr>
            </w:pPr>
            <w:r>
              <w:rPr>
                <w:rFonts w:hint="eastAsia" w:ascii="仿宋" w:hAnsi="仿宋" w:eastAsia="仿宋" w:cs="仿宋"/>
                <w:bCs/>
                <w:color w:val="auto"/>
                <w:szCs w:val="21"/>
              </w:rPr>
              <w:t>G1024F</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56C05">
            <w:pPr>
              <w:adjustRightInd w:val="0"/>
              <w:rPr>
                <w:rFonts w:ascii="仿宋" w:hAnsi="仿宋" w:eastAsia="仿宋" w:cs="仿宋"/>
                <w:bCs/>
                <w:color w:val="auto"/>
                <w:szCs w:val="21"/>
              </w:rPr>
            </w:pPr>
            <w:r>
              <w:rPr>
                <w:rFonts w:hint="eastAsia" w:ascii="仿宋" w:hAnsi="仿宋" w:eastAsia="仿宋" w:cs="仿宋"/>
                <w:bCs/>
                <w:color w:val="auto"/>
                <w:szCs w:val="21"/>
              </w:rPr>
              <w:t>IPCOM</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5549B">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853EF">
            <w:pPr>
              <w:adjustRightInd w:val="0"/>
              <w:rPr>
                <w:rFonts w:ascii="仿宋" w:hAnsi="仿宋" w:eastAsia="仿宋" w:cs="仿宋"/>
                <w:bCs/>
                <w:color w:val="auto"/>
                <w:szCs w:val="21"/>
              </w:rPr>
            </w:pPr>
          </w:p>
        </w:tc>
      </w:tr>
      <w:tr w14:paraId="54D110A3">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657C8">
            <w:pPr>
              <w:adjustRightInd w:val="0"/>
              <w:jc w:val="center"/>
              <w:rPr>
                <w:rFonts w:ascii="仿宋" w:hAnsi="仿宋" w:eastAsia="仿宋" w:cs="仿宋"/>
                <w:bCs/>
                <w:color w:val="auto"/>
                <w:szCs w:val="21"/>
              </w:rPr>
            </w:pPr>
            <w:r>
              <w:rPr>
                <w:rFonts w:hint="eastAsia" w:ascii="仿宋" w:hAnsi="仿宋" w:eastAsia="仿宋" w:cs="仿宋"/>
                <w:bCs/>
                <w:color w:val="auto"/>
                <w:szCs w:val="21"/>
              </w:rPr>
              <w:t>26</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141B6">
            <w:pPr>
              <w:adjustRightInd w:val="0"/>
              <w:rPr>
                <w:rFonts w:ascii="仿宋" w:hAnsi="仿宋" w:eastAsia="仿宋" w:cs="仿宋"/>
                <w:bCs/>
                <w:color w:val="auto"/>
                <w:szCs w:val="21"/>
              </w:rPr>
            </w:pPr>
            <w:r>
              <w:rPr>
                <w:rFonts w:hint="eastAsia" w:ascii="仿宋" w:hAnsi="仿宋" w:eastAsia="仿宋" w:cs="仿宋"/>
                <w:bCs/>
                <w:color w:val="auto"/>
                <w:szCs w:val="21"/>
              </w:rPr>
              <w:t>千兆光纤收发器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561E8">
            <w:pPr>
              <w:adjustRightInd w:val="0"/>
              <w:rPr>
                <w:rFonts w:ascii="仿宋" w:hAnsi="仿宋" w:eastAsia="仿宋" w:cs="仿宋"/>
                <w:bCs/>
                <w:color w:val="auto"/>
                <w:szCs w:val="21"/>
              </w:rPr>
            </w:pPr>
            <w:r>
              <w:rPr>
                <w:rFonts w:hint="eastAsia" w:ascii="仿宋" w:hAnsi="仿宋" w:eastAsia="仿宋" w:cs="仿宋"/>
                <w:bCs/>
                <w:color w:val="auto"/>
                <w:szCs w:val="21"/>
              </w:rPr>
              <w:t>FC300AB</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26F13">
            <w:pPr>
              <w:adjustRightInd w:val="0"/>
              <w:rPr>
                <w:rFonts w:ascii="仿宋" w:hAnsi="仿宋" w:eastAsia="仿宋" w:cs="仿宋"/>
                <w:bCs/>
                <w:color w:val="auto"/>
                <w:szCs w:val="21"/>
              </w:rPr>
            </w:pPr>
            <w:r>
              <w:rPr>
                <w:rFonts w:hint="eastAsia" w:ascii="仿宋" w:hAnsi="仿宋" w:eastAsia="仿宋" w:cs="仿宋"/>
                <w:bCs/>
                <w:color w:val="auto"/>
                <w:szCs w:val="21"/>
              </w:rPr>
              <w:t>IPCOM</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99B18">
            <w:pPr>
              <w:adjustRightInd w:val="0"/>
              <w:rPr>
                <w:rFonts w:ascii="仿宋" w:hAnsi="仿宋" w:eastAsia="仿宋" w:cs="仿宋"/>
                <w:bCs/>
                <w:color w:val="auto"/>
                <w:szCs w:val="21"/>
              </w:rPr>
            </w:pPr>
            <w:r>
              <w:rPr>
                <w:rFonts w:hint="eastAsia" w:ascii="仿宋" w:hAnsi="仿宋" w:eastAsia="仿宋" w:cs="仿宋"/>
                <w:bCs/>
                <w:color w:val="auto"/>
                <w:szCs w:val="21"/>
              </w:rPr>
              <w:t>3</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F54CE">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7BC52EF4">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786AC">
            <w:pPr>
              <w:adjustRightInd w:val="0"/>
              <w:jc w:val="center"/>
              <w:rPr>
                <w:rFonts w:ascii="仿宋" w:hAnsi="仿宋" w:eastAsia="仿宋" w:cs="仿宋"/>
                <w:bCs/>
                <w:color w:val="auto"/>
                <w:szCs w:val="21"/>
              </w:rPr>
            </w:pPr>
            <w:r>
              <w:rPr>
                <w:rFonts w:hint="eastAsia" w:ascii="仿宋" w:hAnsi="仿宋" w:eastAsia="仿宋" w:cs="仿宋"/>
                <w:bCs/>
                <w:color w:val="auto"/>
                <w:szCs w:val="21"/>
              </w:rPr>
              <w:t>27</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24B7E">
            <w:pPr>
              <w:adjustRightInd w:val="0"/>
              <w:rPr>
                <w:rFonts w:ascii="仿宋" w:hAnsi="仿宋" w:eastAsia="仿宋" w:cs="仿宋"/>
                <w:bCs/>
                <w:color w:val="auto"/>
                <w:szCs w:val="21"/>
              </w:rPr>
            </w:pPr>
            <w:r>
              <w:rPr>
                <w:rFonts w:hint="eastAsia" w:ascii="仿宋" w:hAnsi="仿宋" w:eastAsia="仿宋" w:cs="仿宋"/>
                <w:bCs/>
                <w:color w:val="auto"/>
                <w:szCs w:val="21"/>
              </w:rPr>
              <w:t>8口千兆交换机</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828C8">
            <w:pPr>
              <w:adjustRightInd w:val="0"/>
              <w:rPr>
                <w:rFonts w:ascii="仿宋" w:hAnsi="仿宋" w:eastAsia="仿宋" w:cs="仿宋"/>
                <w:bCs/>
                <w:color w:val="auto"/>
                <w:szCs w:val="21"/>
              </w:rPr>
            </w:pPr>
            <w:r>
              <w:rPr>
                <w:rFonts w:hint="eastAsia" w:ascii="仿宋" w:hAnsi="仿宋" w:eastAsia="仿宋" w:cs="仿宋"/>
                <w:bCs/>
                <w:color w:val="auto"/>
                <w:szCs w:val="21"/>
              </w:rPr>
              <w:t>G1008</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4D524">
            <w:pPr>
              <w:adjustRightInd w:val="0"/>
              <w:rPr>
                <w:rFonts w:ascii="仿宋" w:hAnsi="仿宋" w:eastAsia="仿宋" w:cs="仿宋"/>
                <w:bCs/>
                <w:color w:val="auto"/>
                <w:szCs w:val="21"/>
              </w:rPr>
            </w:pPr>
            <w:r>
              <w:rPr>
                <w:rFonts w:hint="eastAsia" w:ascii="仿宋" w:hAnsi="仿宋" w:eastAsia="仿宋" w:cs="仿宋"/>
                <w:bCs/>
                <w:color w:val="auto"/>
                <w:szCs w:val="21"/>
              </w:rPr>
              <w:t>IPCOM</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EB98C">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9E4BF">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15DBD46D">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EAA60">
            <w:pPr>
              <w:adjustRightInd w:val="0"/>
              <w:jc w:val="center"/>
              <w:rPr>
                <w:rFonts w:ascii="仿宋" w:hAnsi="仿宋" w:eastAsia="仿宋" w:cs="仿宋"/>
                <w:bCs/>
                <w:color w:val="auto"/>
                <w:szCs w:val="21"/>
              </w:rPr>
            </w:pPr>
            <w:r>
              <w:rPr>
                <w:rFonts w:hint="eastAsia" w:ascii="仿宋" w:hAnsi="仿宋" w:eastAsia="仿宋" w:cs="仿宋"/>
                <w:bCs/>
                <w:color w:val="auto"/>
                <w:szCs w:val="21"/>
              </w:rPr>
              <w:t>28</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D9654">
            <w:pPr>
              <w:adjustRightInd w:val="0"/>
              <w:rPr>
                <w:rFonts w:ascii="仿宋" w:hAnsi="仿宋" w:eastAsia="仿宋" w:cs="仿宋"/>
                <w:bCs/>
                <w:color w:val="auto"/>
                <w:szCs w:val="21"/>
              </w:rPr>
            </w:pPr>
            <w:r>
              <w:rPr>
                <w:rFonts w:hint="eastAsia" w:ascii="仿宋" w:hAnsi="仿宋" w:eastAsia="仿宋" w:cs="仿宋"/>
                <w:bCs/>
                <w:color w:val="auto"/>
                <w:szCs w:val="21"/>
              </w:rPr>
              <w:t>光纤收发器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EE369">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C2B4E">
            <w:pPr>
              <w:adjustRightInd w:val="0"/>
              <w:rPr>
                <w:rFonts w:ascii="仿宋" w:hAnsi="仿宋" w:eastAsia="仿宋" w:cs="仿宋"/>
                <w:bCs/>
                <w:color w:val="auto"/>
                <w:szCs w:val="21"/>
              </w:rPr>
            </w:pPr>
            <w:r>
              <w:rPr>
                <w:rFonts w:hint="eastAsia" w:ascii="仿宋" w:hAnsi="仿宋" w:eastAsia="仿宋" w:cs="仿宋"/>
                <w:bCs/>
                <w:color w:val="auto"/>
                <w:szCs w:val="21"/>
              </w:rPr>
              <w:t>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D399D">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B4C50">
            <w:pPr>
              <w:adjustRightInd w:val="0"/>
              <w:rPr>
                <w:rFonts w:ascii="仿宋" w:hAnsi="仿宋" w:eastAsia="仿宋" w:cs="仿宋"/>
                <w:bCs/>
                <w:color w:val="auto"/>
                <w:szCs w:val="21"/>
              </w:rPr>
            </w:pPr>
            <w:r>
              <w:rPr>
                <w:rFonts w:hint="eastAsia" w:ascii="仿宋" w:hAnsi="仿宋" w:eastAsia="仿宋" w:cs="仿宋"/>
                <w:bCs/>
                <w:color w:val="auto"/>
                <w:szCs w:val="21"/>
              </w:rPr>
              <w:t>批</w:t>
            </w:r>
          </w:p>
        </w:tc>
      </w:tr>
      <w:tr w14:paraId="0D8372E3">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7AB46">
            <w:pPr>
              <w:adjustRightInd w:val="0"/>
              <w:jc w:val="center"/>
              <w:rPr>
                <w:rFonts w:ascii="仿宋" w:hAnsi="仿宋" w:eastAsia="仿宋" w:cs="仿宋"/>
                <w:bCs/>
                <w:color w:val="auto"/>
                <w:szCs w:val="21"/>
              </w:rPr>
            </w:pPr>
            <w:r>
              <w:rPr>
                <w:rFonts w:hint="eastAsia" w:ascii="仿宋" w:hAnsi="仿宋" w:eastAsia="仿宋" w:cs="仿宋"/>
                <w:bCs/>
                <w:color w:val="auto"/>
                <w:szCs w:val="21"/>
              </w:rPr>
              <w:t>29</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3D0E4">
            <w:pPr>
              <w:adjustRightInd w:val="0"/>
              <w:rPr>
                <w:rFonts w:ascii="仿宋" w:hAnsi="仿宋" w:eastAsia="仿宋" w:cs="仿宋"/>
                <w:bCs/>
                <w:color w:val="auto"/>
                <w:szCs w:val="21"/>
              </w:rPr>
            </w:pPr>
            <w:r>
              <w:rPr>
                <w:rFonts w:hint="eastAsia" w:ascii="仿宋" w:hAnsi="仿宋" w:eastAsia="仿宋" w:cs="仿宋"/>
                <w:bCs/>
                <w:color w:val="auto"/>
                <w:szCs w:val="21"/>
              </w:rPr>
              <w:t>交换机</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AE592">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091F">
            <w:pPr>
              <w:adjustRightInd w:val="0"/>
              <w:rPr>
                <w:rFonts w:ascii="仿宋" w:hAnsi="仿宋" w:eastAsia="仿宋" w:cs="仿宋"/>
                <w:bCs/>
                <w:color w:val="auto"/>
                <w:szCs w:val="21"/>
              </w:rPr>
            </w:pPr>
            <w:r>
              <w:rPr>
                <w:rFonts w:hint="eastAsia" w:ascii="仿宋" w:hAnsi="仿宋" w:eastAsia="仿宋" w:cs="仿宋"/>
                <w:bCs/>
                <w:color w:val="auto"/>
                <w:szCs w:val="21"/>
              </w:rPr>
              <w:t>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F5741">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ED46E">
            <w:pPr>
              <w:adjustRightInd w:val="0"/>
              <w:rPr>
                <w:rFonts w:ascii="仿宋" w:hAnsi="仿宋" w:eastAsia="仿宋" w:cs="仿宋"/>
                <w:bCs/>
                <w:color w:val="auto"/>
                <w:szCs w:val="21"/>
              </w:rPr>
            </w:pPr>
            <w:r>
              <w:rPr>
                <w:rFonts w:hint="eastAsia" w:ascii="仿宋" w:hAnsi="仿宋" w:eastAsia="仿宋" w:cs="仿宋"/>
                <w:bCs/>
                <w:color w:val="auto"/>
                <w:szCs w:val="21"/>
              </w:rPr>
              <w:t>批</w:t>
            </w:r>
          </w:p>
        </w:tc>
      </w:tr>
      <w:tr w14:paraId="0118820B">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915D2">
            <w:pPr>
              <w:adjustRightInd w:val="0"/>
              <w:jc w:val="center"/>
              <w:rPr>
                <w:rFonts w:ascii="仿宋" w:hAnsi="仿宋" w:eastAsia="仿宋" w:cs="仿宋"/>
                <w:bCs/>
                <w:color w:val="auto"/>
                <w:szCs w:val="21"/>
              </w:rPr>
            </w:pPr>
            <w:r>
              <w:rPr>
                <w:rFonts w:hint="eastAsia" w:ascii="仿宋" w:hAnsi="仿宋" w:eastAsia="仿宋" w:cs="仿宋"/>
                <w:bCs/>
                <w:color w:val="auto"/>
                <w:szCs w:val="21"/>
              </w:rPr>
              <w:t>30</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8EE93">
            <w:pPr>
              <w:adjustRightInd w:val="0"/>
              <w:rPr>
                <w:rFonts w:ascii="仿宋" w:hAnsi="仿宋" w:eastAsia="仿宋" w:cs="仿宋"/>
                <w:bCs/>
                <w:color w:val="auto"/>
                <w:szCs w:val="21"/>
              </w:rPr>
            </w:pPr>
            <w:r>
              <w:rPr>
                <w:rFonts w:hint="eastAsia" w:ascii="仿宋" w:hAnsi="仿宋" w:eastAsia="仿宋" w:cs="仿宋"/>
                <w:bCs/>
                <w:color w:val="auto"/>
                <w:szCs w:val="21"/>
              </w:rPr>
              <w:t>4口POE交换机</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95911">
            <w:pPr>
              <w:adjustRightInd w:val="0"/>
              <w:rPr>
                <w:rFonts w:ascii="仿宋" w:hAnsi="仿宋" w:eastAsia="仿宋" w:cs="仿宋"/>
                <w:bCs/>
                <w:color w:val="auto"/>
                <w:szCs w:val="21"/>
              </w:rPr>
            </w:pPr>
            <w:r>
              <w:rPr>
                <w:rFonts w:hint="eastAsia" w:ascii="仿宋" w:hAnsi="仿宋" w:eastAsia="仿宋" w:cs="仿宋"/>
                <w:bCs/>
                <w:color w:val="auto"/>
                <w:szCs w:val="21"/>
              </w:rPr>
              <w:t>DS-3E0105P-E/M</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0BA6C">
            <w:pPr>
              <w:adjustRightInd w:val="0"/>
              <w:rPr>
                <w:rFonts w:ascii="仿宋" w:hAnsi="仿宋" w:eastAsia="仿宋" w:cs="仿宋"/>
                <w:bCs/>
                <w:color w:val="auto"/>
                <w:szCs w:val="21"/>
              </w:rPr>
            </w:pPr>
            <w:r>
              <w:rPr>
                <w:rFonts w:hint="eastAsia" w:ascii="仿宋" w:hAnsi="仿宋" w:eastAsia="仿宋" w:cs="仿宋"/>
                <w:bCs/>
                <w:color w:val="auto"/>
                <w:szCs w:val="21"/>
              </w:rPr>
              <w:t>海康威视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403E7">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B1983">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0A58D6F1">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64822">
            <w:pPr>
              <w:adjustRightInd w:val="0"/>
              <w:jc w:val="center"/>
              <w:rPr>
                <w:rFonts w:ascii="仿宋" w:hAnsi="仿宋" w:eastAsia="仿宋" w:cs="仿宋"/>
                <w:bCs/>
                <w:color w:val="auto"/>
                <w:szCs w:val="21"/>
              </w:rPr>
            </w:pPr>
            <w:r>
              <w:rPr>
                <w:rFonts w:hint="eastAsia" w:ascii="仿宋" w:hAnsi="仿宋" w:eastAsia="仿宋" w:cs="仿宋"/>
                <w:bCs/>
                <w:color w:val="auto"/>
                <w:szCs w:val="21"/>
              </w:rPr>
              <w:t>31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3A8E2">
            <w:pPr>
              <w:adjustRightInd w:val="0"/>
              <w:rPr>
                <w:rFonts w:ascii="仿宋" w:hAnsi="仿宋" w:eastAsia="仿宋" w:cs="仿宋"/>
                <w:bCs/>
                <w:color w:val="auto"/>
                <w:szCs w:val="21"/>
              </w:rPr>
            </w:pPr>
            <w:r>
              <w:rPr>
                <w:rFonts w:hint="eastAsia" w:ascii="仿宋" w:hAnsi="仿宋" w:eastAsia="仿宋" w:cs="仿宋"/>
                <w:bCs/>
                <w:color w:val="auto"/>
                <w:szCs w:val="21"/>
              </w:rPr>
              <w:t>8口千兆交换机</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BEFE5">
            <w:pPr>
              <w:adjustRightInd w:val="0"/>
              <w:rPr>
                <w:rFonts w:ascii="仿宋" w:hAnsi="仿宋" w:eastAsia="仿宋" w:cs="仿宋"/>
                <w:bCs/>
                <w:color w:val="auto"/>
                <w:szCs w:val="21"/>
              </w:rPr>
            </w:pPr>
            <w:r>
              <w:rPr>
                <w:rFonts w:hint="eastAsia" w:ascii="仿宋" w:hAnsi="仿宋" w:eastAsia="仿宋" w:cs="仿宋"/>
                <w:bCs/>
                <w:color w:val="auto"/>
                <w:szCs w:val="21"/>
              </w:rPr>
              <w:t>DS-3E0508-E</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5C6C2">
            <w:pPr>
              <w:adjustRightInd w:val="0"/>
              <w:rPr>
                <w:rFonts w:ascii="仿宋" w:hAnsi="仿宋" w:eastAsia="仿宋" w:cs="仿宋"/>
                <w:bCs/>
                <w:color w:val="auto"/>
                <w:szCs w:val="21"/>
              </w:rPr>
            </w:pPr>
            <w:r>
              <w:rPr>
                <w:rFonts w:hint="eastAsia" w:ascii="仿宋" w:hAnsi="仿宋" w:eastAsia="仿宋" w:cs="仿宋"/>
                <w:bCs/>
                <w:color w:val="auto"/>
                <w:szCs w:val="21"/>
              </w:rPr>
              <w:t>海康威视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2C166">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3440D">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59FE5B15">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1FC18">
            <w:pPr>
              <w:adjustRightInd w:val="0"/>
              <w:jc w:val="center"/>
              <w:rPr>
                <w:rFonts w:ascii="仿宋" w:hAnsi="仿宋" w:eastAsia="仿宋" w:cs="仿宋"/>
                <w:bCs/>
                <w:color w:val="auto"/>
                <w:szCs w:val="21"/>
              </w:rPr>
            </w:pPr>
            <w:r>
              <w:rPr>
                <w:rFonts w:hint="eastAsia" w:ascii="仿宋" w:hAnsi="仿宋" w:eastAsia="仿宋" w:cs="仿宋"/>
                <w:bCs/>
                <w:color w:val="auto"/>
                <w:szCs w:val="21"/>
              </w:rPr>
              <w:t>32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0E41F">
            <w:pPr>
              <w:adjustRightInd w:val="0"/>
              <w:rPr>
                <w:rFonts w:ascii="仿宋" w:hAnsi="仿宋" w:eastAsia="仿宋" w:cs="仿宋"/>
                <w:bCs/>
                <w:color w:val="auto"/>
                <w:szCs w:val="21"/>
              </w:rPr>
            </w:pPr>
            <w:r>
              <w:rPr>
                <w:rFonts w:hint="eastAsia" w:ascii="仿宋" w:hAnsi="仿宋" w:eastAsia="仿宋" w:cs="仿宋"/>
                <w:bCs/>
                <w:color w:val="auto"/>
                <w:szCs w:val="21"/>
              </w:rPr>
              <w:t>千兆光纤收发器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9DC76">
            <w:pPr>
              <w:adjustRightInd w:val="0"/>
              <w:rPr>
                <w:rFonts w:ascii="仿宋" w:hAnsi="仿宋" w:eastAsia="仿宋" w:cs="仿宋"/>
                <w:bCs/>
                <w:color w:val="auto"/>
                <w:szCs w:val="21"/>
              </w:rPr>
            </w:pPr>
            <w:r>
              <w:rPr>
                <w:rFonts w:hint="eastAsia" w:ascii="仿宋" w:hAnsi="仿宋" w:eastAsia="仿宋" w:cs="仿宋"/>
                <w:bCs/>
                <w:color w:val="auto"/>
                <w:szCs w:val="21"/>
              </w:rPr>
              <w:t>FC300AB</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7AB41">
            <w:pPr>
              <w:adjustRightInd w:val="0"/>
              <w:rPr>
                <w:rFonts w:ascii="仿宋" w:hAnsi="仿宋" w:eastAsia="仿宋" w:cs="仿宋"/>
                <w:bCs/>
                <w:color w:val="auto"/>
                <w:szCs w:val="21"/>
              </w:rPr>
            </w:pPr>
            <w:r>
              <w:rPr>
                <w:rFonts w:hint="eastAsia" w:ascii="仿宋" w:hAnsi="仿宋" w:eastAsia="仿宋" w:cs="仿宋"/>
                <w:bCs/>
                <w:color w:val="auto"/>
                <w:szCs w:val="21"/>
              </w:rPr>
              <w:t>海康威视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66039">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606C7">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1629AC14">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CE73E">
            <w:pPr>
              <w:adjustRightInd w:val="0"/>
              <w:jc w:val="center"/>
              <w:rPr>
                <w:rFonts w:ascii="仿宋" w:hAnsi="仿宋" w:eastAsia="仿宋" w:cs="仿宋"/>
                <w:bCs/>
                <w:color w:val="auto"/>
                <w:szCs w:val="21"/>
              </w:rPr>
            </w:pPr>
            <w:r>
              <w:rPr>
                <w:rFonts w:hint="eastAsia" w:ascii="仿宋" w:hAnsi="仿宋" w:eastAsia="仿宋" w:cs="仿宋"/>
                <w:bCs/>
                <w:color w:val="auto"/>
                <w:szCs w:val="21"/>
              </w:rPr>
              <w:t>33</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51E05">
            <w:pPr>
              <w:adjustRightInd w:val="0"/>
              <w:rPr>
                <w:rFonts w:ascii="仿宋" w:hAnsi="仿宋" w:eastAsia="仿宋" w:cs="仿宋"/>
                <w:bCs/>
                <w:color w:val="auto"/>
                <w:szCs w:val="21"/>
              </w:rPr>
            </w:pPr>
            <w:r>
              <w:rPr>
                <w:rFonts w:hint="eastAsia" w:ascii="仿宋" w:hAnsi="仿宋" w:eastAsia="仿宋" w:cs="仿宋"/>
                <w:bCs/>
                <w:color w:val="auto"/>
                <w:szCs w:val="21"/>
              </w:rPr>
              <w:t>壁挂机柜</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974F9">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E2B6F">
            <w:pPr>
              <w:adjustRightInd w:val="0"/>
              <w:rPr>
                <w:rFonts w:ascii="仿宋" w:hAnsi="仿宋" w:eastAsia="仿宋" w:cs="仿宋"/>
                <w:bCs/>
                <w:color w:val="auto"/>
                <w:szCs w:val="21"/>
              </w:rPr>
            </w:pPr>
            <w:r>
              <w:rPr>
                <w:rFonts w:hint="eastAsia" w:ascii="仿宋" w:hAnsi="仿宋" w:eastAsia="仿宋" w:cs="仿宋"/>
                <w:bCs/>
                <w:color w:val="auto"/>
                <w:szCs w:val="21"/>
              </w:rPr>
              <w:t>图腾</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1E1CD">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226DF">
            <w:pPr>
              <w:adjustRightInd w:val="0"/>
              <w:rPr>
                <w:rFonts w:ascii="仿宋" w:hAnsi="仿宋" w:eastAsia="仿宋" w:cs="仿宋"/>
                <w:bCs/>
                <w:color w:val="auto"/>
                <w:szCs w:val="21"/>
              </w:rPr>
            </w:pPr>
            <w:r>
              <w:rPr>
                <w:rFonts w:hint="eastAsia" w:ascii="仿宋" w:hAnsi="仿宋" w:eastAsia="仿宋" w:cs="仿宋"/>
                <w:bCs/>
                <w:color w:val="auto"/>
                <w:szCs w:val="21"/>
              </w:rPr>
              <w:t>只</w:t>
            </w:r>
          </w:p>
        </w:tc>
      </w:tr>
      <w:tr w14:paraId="62010C25">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5BE40">
            <w:pPr>
              <w:adjustRightInd w:val="0"/>
              <w:jc w:val="center"/>
              <w:rPr>
                <w:rFonts w:ascii="仿宋" w:hAnsi="仿宋" w:eastAsia="仿宋" w:cs="仿宋"/>
                <w:bCs/>
                <w:color w:val="auto"/>
                <w:szCs w:val="21"/>
              </w:rPr>
            </w:pPr>
            <w:r>
              <w:rPr>
                <w:rFonts w:hint="eastAsia" w:ascii="仿宋" w:hAnsi="仿宋" w:eastAsia="仿宋" w:cs="仿宋"/>
                <w:bCs/>
                <w:color w:val="auto"/>
                <w:szCs w:val="21"/>
              </w:rPr>
              <w:t>34</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57CBA">
            <w:pPr>
              <w:adjustRightInd w:val="0"/>
              <w:rPr>
                <w:rFonts w:ascii="仿宋" w:hAnsi="仿宋" w:eastAsia="仿宋" w:cs="仿宋"/>
                <w:bCs/>
                <w:color w:val="auto"/>
                <w:szCs w:val="21"/>
              </w:rPr>
            </w:pPr>
            <w:r>
              <w:rPr>
                <w:rFonts w:hint="eastAsia" w:ascii="仿宋" w:hAnsi="仿宋" w:eastAsia="仿宋" w:cs="仿宋"/>
                <w:bCs/>
                <w:color w:val="auto"/>
                <w:szCs w:val="21"/>
              </w:rPr>
              <w:t>网线</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1D104">
            <w:pPr>
              <w:adjustRightInd w:val="0"/>
              <w:rPr>
                <w:rFonts w:ascii="仿宋" w:hAnsi="仿宋" w:eastAsia="仿宋" w:cs="仿宋"/>
                <w:bCs/>
                <w:color w:val="auto"/>
                <w:szCs w:val="21"/>
              </w:rPr>
            </w:pPr>
            <w:r>
              <w:rPr>
                <w:rFonts w:hint="eastAsia" w:ascii="仿宋" w:hAnsi="仿宋" w:eastAsia="仿宋" w:cs="仿宋"/>
                <w:bCs/>
                <w:color w:val="auto"/>
                <w:szCs w:val="21"/>
              </w:rPr>
              <w:t>CAT5E</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EE6D6">
            <w:pPr>
              <w:adjustRightInd w:val="0"/>
              <w:rPr>
                <w:rFonts w:ascii="仿宋" w:hAnsi="仿宋" w:eastAsia="仿宋" w:cs="仿宋"/>
                <w:bCs/>
                <w:color w:val="auto"/>
                <w:szCs w:val="21"/>
              </w:rPr>
            </w:pPr>
            <w:r>
              <w:rPr>
                <w:rFonts w:hint="eastAsia" w:ascii="仿宋" w:hAnsi="仿宋" w:eastAsia="仿宋" w:cs="仿宋"/>
                <w:bCs/>
                <w:color w:val="auto"/>
                <w:szCs w:val="21"/>
              </w:rPr>
              <w:t>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DE208">
            <w:pPr>
              <w:adjustRightInd w:val="0"/>
              <w:rPr>
                <w:rFonts w:ascii="仿宋" w:hAnsi="仿宋" w:eastAsia="仿宋" w:cs="仿宋"/>
                <w:bCs/>
                <w:color w:val="auto"/>
                <w:szCs w:val="21"/>
              </w:rPr>
            </w:pPr>
            <w:r>
              <w:rPr>
                <w:rFonts w:hint="eastAsia" w:ascii="仿宋" w:hAnsi="仿宋" w:eastAsia="仿宋" w:cs="仿宋"/>
                <w:bCs/>
                <w:color w:val="auto"/>
                <w:szCs w:val="21"/>
              </w:rPr>
              <w:t>300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084C1">
            <w:pPr>
              <w:adjustRightInd w:val="0"/>
              <w:rPr>
                <w:rFonts w:ascii="仿宋" w:hAnsi="仿宋" w:eastAsia="仿宋" w:cs="仿宋"/>
                <w:bCs/>
                <w:color w:val="auto"/>
                <w:szCs w:val="21"/>
              </w:rPr>
            </w:pPr>
            <w:r>
              <w:rPr>
                <w:rFonts w:hint="eastAsia" w:ascii="仿宋" w:hAnsi="仿宋" w:eastAsia="仿宋" w:cs="仿宋"/>
                <w:bCs/>
                <w:color w:val="auto"/>
                <w:szCs w:val="21"/>
              </w:rPr>
              <w:t>米</w:t>
            </w:r>
          </w:p>
        </w:tc>
      </w:tr>
      <w:tr w14:paraId="4DD592B0">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B0F16">
            <w:pPr>
              <w:adjustRightInd w:val="0"/>
              <w:jc w:val="center"/>
              <w:rPr>
                <w:rFonts w:ascii="仿宋" w:hAnsi="仿宋" w:eastAsia="仿宋" w:cs="仿宋"/>
                <w:bCs/>
                <w:color w:val="auto"/>
                <w:szCs w:val="21"/>
              </w:rPr>
            </w:pPr>
            <w:r>
              <w:rPr>
                <w:rFonts w:hint="eastAsia" w:ascii="仿宋" w:hAnsi="仿宋" w:eastAsia="仿宋" w:cs="仿宋"/>
                <w:bCs/>
                <w:color w:val="auto"/>
                <w:szCs w:val="21"/>
              </w:rPr>
              <w:t>35</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C1921">
            <w:pPr>
              <w:adjustRightInd w:val="0"/>
              <w:rPr>
                <w:rFonts w:ascii="仿宋" w:hAnsi="仿宋" w:eastAsia="仿宋" w:cs="仿宋"/>
                <w:bCs/>
                <w:color w:val="auto"/>
                <w:szCs w:val="21"/>
              </w:rPr>
            </w:pPr>
            <w:r>
              <w:rPr>
                <w:rFonts w:hint="eastAsia" w:ascii="仿宋" w:hAnsi="仿宋" w:eastAsia="仿宋" w:cs="仿宋"/>
                <w:bCs/>
                <w:color w:val="auto"/>
                <w:szCs w:val="21"/>
              </w:rPr>
              <w:t>附件</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AB017">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72A33">
            <w:pPr>
              <w:adjustRightInd w:val="0"/>
              <w:rPr>
                <w:rFonts w:ascii="仿宋" w:hAnsi="仿宋" w:eastAsia="仿宋" w:cs="仿宋"/>
                <w:bCs/>
                <w:color w:val="auto"/>
                <w:szCs w:val="21"/>
              </w:rPr>
            </w:pPr>
            <w:r>
              <w:rPr>
                <w:rFonts w:hint="eastAsia" w:ascii="仿宋" w:hAnsi="仿宋" w:eastAsia="仿宋" w:cs="仿宋"/>
                <w:bCs/>
                <w:color w:val="auto"/>
                <w:szCs w:val="21"/>
              </w:rPr>
              <w:t>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12E79">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16EBB">
            <w:pPr>
              <w:adjustRightInd w:val="0"/>
              <w:rPr>
                <w:rFonts w:ascii="仿宋" w:hAnsi="仿宋" w:eastAsia="仿宋" w:cs="仿宋"/>
                <w:bCs/>
                <w:color w:val="auto"/>
                <w:szCs w:val="21"/>
              </w:rPr>
            </w:pPr>
            <w:r>
              <w:rPr>
                <w:rFonts w:hint="eastAsia" w:ascii="仿宋" w:hAnsi="仿宋" w:eastAsia="仿宋" w:cs="仿宋"/>
                <w:bCs/>
                <w:color w:val="auto"/>
                <w:szCs w:val="21"/>
              </w:rPr>
              <w:t>批</w:t>
            </w:r>
          </w:p>
        </w:tc>
      </w:tr>
      <w:tr w14:paraId="560F0D4F">
        <w:tblPrEx>
          <w:tblCellMar>
            <w:top w:w="0" w:type="dxa"/>
            <w:left w:w="108" w:type="dxa"/>
            <w:bottom w:w="0" w:type="dxa"/>
            <w:right w:w="108" w:type="dxa"/>
          </w:tblCellMar>
        </w:tblPrEx>
        <w:trPr>
          <w:trHeight w:val="510" w:hRule="atLeast"/>
          <w:jc w:val="center"/>
        </w:trPr>
        <w:tc>
          <w:tcPr>
            <w:tcW w:w="9581"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1C9C5">
            <w:pPr>
              <w:adjustRightInd w:val="0"/>
              <w:jc w:val="center"/>
              <w:rPr>
                <w:rFonts w:ascii="仿宋" w:hAnsi="仿宋" w:eastAsia="仿宋" w:cs="仿宋"/>
                <w:bCs/>
                <w:color w:val="auto"/>
                <w:szCs w:val="21"/>
              </w:rPr>
            </w:pPr>
            <w:r>
              <w:rPr>
                <w:rFonts w:hint="eastAsia" w:ascii="仿宋" w:hAnsi="仿宋" w:eastAsia="仿宋" w:cs="仿宋"/>
                <w:b/>
                <w:color w:val="auto"/>
                <w:szCs w:val="21"/>
              </w:rPr>
              <w:t>十一、子系统名称：大门自动道闸控制系统</w:t>
            </w:r>
          </w:p>
        </w:tc>
      </w:tr>
      <w:tr w14:paraId="48293D94">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74566">
            <w:pPr>
              <w:adjustRightInd w:val="0"/>
              <w:jc w:val="center"/>
              <w:rPr>
                <w:rFonts w:ascii="仿宋" w:hAnsi="仿宋" w:eastAsia="仿宋" w:cs="仿宋"/>
                <w:bCs/>
                <w:color w:val="auto"/>
                <w:szCs w:val="21"/>
              </w:rPr>
            </w:pPr>
            <w:r>
              <w:rPr>
                <w:rFonts w:hint="eastAsia" w:ascii="仿宋" w:hAnsi="仿宋" w:eastAsia="仿宋" w:cs="仿宋"/>
                <w:bCs/>
                <w:color w:val="auto"/>
                <w:szCs w:val="21"/>
              </w:rPr>
              <w:t>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FEDC1">
            <w:pPr>
              <w:adjustRightInd w:val="0"/>
              <w:rPr>
                <w:rFonts w:ascii="仿宋" w:hAnsi="仿宋" w:eastAsia="仿宋" w:cs="仿宋"/>
                <w:bCs/>
                <w:color w:val="auto"/>
                <w:szCs w:val="21"/>
              </w:rPr>
            </w:pPr>
            <w:r>
              <w:rPr>
                <w:rFonts w:hint="eastAsia" w:ascii="仿宋" w:hAnsi="仿宋" w:eastAsia="仿宋" w:cs="仿宋"/>
                <w:bCs/>
                <w:color w:val="auto"/>
                <w:szCs w:val="21"/>
              </w:rPr>
              <w:t>智能道闸控制器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6CB74">
            <w:pPr>
              <w:adjustRightInd w:val="0"/>
              <w:rPr>
                <w:rFonts w:ascii="仿宋" w:hAnsi="仿宋" w:eastAsia="仿宋" w:cs="仿宋"/>
                <w:bCs/>
                <w:color w:val="auto"/>
                <w:szCs w:val="21"/>
              </w:rPr>
            </w:pPr>
            <w:r>
              <w:rPr>
                <w:rFonts w:hint="eastAsia" w:ascii="仿宋" w:hAnsi="仿宋" w:eastAsia="仿宋" w:cs="仿宋"/>
                <w:bCs/>
                <w:color w:val="auto"/>
                <w:szCs w:val="21"/>
              </w:rPr>
              <w:t>SSCL-DZ013</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A2FE0">
            <w:pPr>
              <w:adjustRightInd w:val="0"/>
              <w:rPr>
                <w:rFonts w:ascii="仿宋" w:hAnsi="仿宋" w:eastAsia="仿宋" w:cs="仿宋"/>
                <w:bCs/>
                <w:color w:val="auto"/>
                <w:szCs w:val="21"/>
              </w:rPr>
            </w:pPr>
            <w:r>
              <w:rPr>
                <w:rFonts w:hint="eastAsia" w:ascii="仿宋" w:hAnsi="仿宋" w:eastAsia="仿宋" w:cs="仿宋"/>
                <w:bCs/>
                <w:color w:val="auto"/>
                <w:szCs w:val="21"/>
              </w:rPr>
              <w:t>广东佛山/中国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5A906">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D3DD0">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5D88C9C9">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54DF0">
            <w:pPr>
              <w:adjustRightInd w:val="0"/>
              <w:jc w:val="center"/>
              <w:rPr>
                <w:rFonts w:ascii="仿宋" w:hAnsi="仿宋" w:eastAsia="仿宋" w:cs="仿宋"/>
                <w:bCs/>
                <w:color w:val="auto"/>
                <w:szCs w:val="21"/>
              </w:rPr>
            </w:pPr>
            <w:r>
              <w:rPr>
                <w:rFonts w:hint="eastAsia" w:ascii="仿宋" w:hAnsi="仿宋" w:eastAsia="仿宋" w:cs="仿宋"/>
                <w:bCs/>
                <w:color w:val="auto"/>
                <w:szCs w:val="21"/>
              </w:rPr>
              <w:t>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327D9">
            <w:pPr>
              <w:adjustRightInd w:val="0"/>
              <w:rPr>
                <w:rFonts w:ascii="仿宋" w:hAnsi="仿宋" w:eastAsia="仿宋" w:cs="仿宋"/>
                <w:bCs/>
                <w:color w:val="auto"/>
                <w:szCs w:val="21"/>
              </w:rPr>
            </w:pPr>
            <w:r>
              <w:rPr>
                <w:rFonts w:hint="eastAsia" w:ascii="仿宋" w:hAnsi="仿宋" w:eastAsia="仿宋" w:cs="仿宋"/>
                <w:bCs/>
                <w:color w:val="auto"/>
                <w:szCs w:val="21"/>
              </w:rPr>
              <w:t>进出门机枪探头</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7227C">
            <w:pPr>
              <w:adjustRightInd w:val="0"/>
              <w:rPr>
                <w:rFonts w:ascii="仿宋" w:hAnsi="仿宋" w:eastAsia="仿宋" w:cs="仿宋"/>
                <w:bCs/>
                <w:color w:val="auto"/>
                <w:szCs w:val="21"/>
              </w:rPr>
            </w:pPr>
            <w:r>
              <w:rPr>
                <w:rFonts w:hint="eastAsia" w:ascii="仿宋" w:hAnsi="仿宋" w:eastAsia="仿宋" w:cs="仿宋"/>
                <w:bCs/>
                <w:color w:val="auto"/>
                <w:szCs w:val="21"/>
              </w:rPr>
              <w:t>SSCL-P9</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17DCD">
            <w:pPr>
              <w:adjustRightInd w:val="0"/>
              <w:rPr>
                <w:rFonts w:ascii="仿宋" w:hAnsi="仿宋" w:eastAsia="仿宋" w:cs="仿宋"/>
                <w:bCs/>
                <w:color w:val="auto"/>
                <w:szCs w:val="21"/>
              </w:rPr>
            </w:pPr>
            <w:r>
              <w:rPr>
                <w:rFonts w:hint="eastAsia" w:ascii="仿宋" w:hAnsi="仿宋" w:eastAsia="仿宋" w:cs="仿宋"/>
                <w:bCs/>
                <w:color w:val="auto"/>
                <w:szCs w:val="21"/>
              </w:rPr>
              <w:t>广东佛山/中国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1F23C">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17C89">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5EF6490C">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4304B">
            <w:pPr>
              <w:adjustRightInd w:val="0"/>
              <w:jc w:val="center"/>
              <w:rPr>
                <w:rFonts w:ascii="仿宋" w:hAnsi="仿宋" w:eastAsia="仿宋" w:cs="仿宋"/>
                <w:bCs/>
                <w:color w:val="auto"/>
                <w:szCs w:val="21"/>
              </w:rPr>
            </w:pPr>
            <w:r>
              <w:rPr>
                <w:rFonts w:hint="eastAsia" w:ascii="仿宋" w:hAnsi="仿宋" w:eastAsia="仿宋" w:cs="仿宋"/>
                <w:bCs/>
                <w:color w:val="auto"/>
                <w:szCs w:val="21"/>
              </w:rPr>
              <w:t>3</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DBBF5">
            <w:pPr>
              <w:adjustRightInd w:val="0"/>
              <w:rPr>
                <w:rFonts w:ascii="仿宋" w:hAnsi="仿宋" w:eastAsia="仿宋" w:cs="仿宋"/>
                <w:bCs/>
                <w:color w:val="auto"/>
                <w:szCs w:val="21"/>
              </w:rPr>
            </w:pPr>
            <w:r>
              <w:rPr>
                <w:rFonts w:hint="eastAsia" w:ascii="仿宋" w:hAnsi="仿宋" w:eastAsia="仿宋" w:cs="仿宋"/>
                <w:bCs/>
                <w:color w:val="auto"/>
                <w:szCs w:val="21"/>
              </w:rPr>
              <w:t>不锈钢伸缩门电机</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D7D95">
            <w:pPr>
              <w:adjustRightInd w:val="0"/>
              <w:rPr>
                <w:rFonts w:ascii="仿宋" w:hAnsi="仿宋" w:eastAsia="仿宋" w:cs="仿宋"/>
                <w:bCs/>
                <w:color w:val="auto"/>
                <w:szCs w:val="21"/>
              </w:rPr>
            </w:pPr>
            <w:r>
              <w:rPr>
                <w:rFonts w:hint="eastAsia" w:ascii="仿宋" w:hAnsi="仿宋" w:eastAsia="仿宋" w:cs="仿宋"/>
                <w:bCs/>
                <w:color w:val="auto"/>
                <w:szCs w:val="21"/>
              </w:rPr>
              <w:t>BS-SS430</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4C512">
            <w:pPr>
              <w:adjustRightInd w:val="0"/>
              <w:rPr>
                <w:rFonts w:ascii="仿宋" w:hAnsi="仿宋" w:eastAsia="仿宋" w:cs="仿宋"/>
                <w:bCs/>
                <w:color w:val="auto"/>
                <w:szCs w:val="21"/>
              </w:rPr>
            </w:pPr>
            <w:r>
              <w:rPr>
                <w:rFonts w:hint="eastAsia" w:ascii="仿宋" w:hAnsi="仿宋" w:eastAsia="仿宋" w:cs="仿宋"/>
                <w:bCs/>
                <w:color w:val="auto"/>
                <w:szCs w:val="21"/>
              </w:rPr>
              <w:t>广东佛山/中国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E58EC">
            <w:pPr>
              <w:adjustRightInd w:val="0"/>
              <w:rPr>
                <w:rFonts w:ascii="仿宋" w:hAnsi="仿宋" w:eastAsia="仿宋" w:cs="仿宋"/>
                <w:bCs/>
                <w:color w:val="auto"/>
                <w:szCs w:val="21"/>
              </w:rPr>
            </w:pPr>
            <w:r>
              <w:rPr>
                <w:rFonts w:hint="eastAsia" w:ascii="仿宋" w:hAnsi="仿宋" w:eastAsia="仿宋" w:cs="仿宋"/>
                <w:bCs/>
                <w:color w:val="auto"/>
                <w:szCs w:val="21"/>
              </w:rPr>
              <w:t>4</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32882">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198F05E6">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9D087">
            <w:pPr>
              <w:adjustRightInd w:val="0"/>
              <w:jc w:val="center"/>
              <w:rPr>
                <w:rFonts w:ascii="仿宋" w:hAnsi="仿宋" w:eastAsia="仿宋" w:cs="仿宋"/>
                <w:bCs/>
                <w:color w:val="auto"/>
                <w:szCs w:val="21"/>
              </w:rPr>
            </w:pPr>
            <w:r>
              <w:rPr>
                <w:rFonts w:hint="eastAsia" w:ascii="仿宋" w:hAnsi="仿宋" w:eastAsia="仿宋" w:cs="仿宋"/>
                <w:bCs/>
                <w:color w:val="auto"/>
                <w:szCs w:val="21"/>
              </w:rPr>
              <w:t>4</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3D9DD">
            <w:pPr>
              <w:adjustRightInd w:val="0"/>
              <w:rPr>
                <w:rFonts w:ascii="仿宋" w:hAnsi="仿宋" w:eastAsia="仿宋" w:cs="仿宋"/>
                <w:bCs/>
                <w:color w:val="auto"/>
                <w:szCs w:val="21"/>
              </w:rPr>
            </w:pPr>
            <w:r>
              <w:rPr>
                <w:rFonts w:hint="eastAsia" w:ascii="仿宋" w:hAnsi="仿宋" w:eastAsia="仿宋" w:cs="仿宋"/>
                <w:bCs/>
                <w:color w:val="auto"/>
                <w:szCs w:val="21"/>
              </w:rPr>
              <w:t>台式电脑</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CBF6C">
            <w:pPr>
              <w:adjustRightInd w:val="0"/>
              <w:rPr>
                <w:rFonts w:ascii="仿宋" w:hAnsi="仿宋" w:eastAsia="仿宋" w:cs="仿宋"/>
                <w:bCs/>
                <w:color w:val="auto"/>
                <w:szCs w:val="21"/>
              </w:rPr>
            </w:pPr>
            <w:r>
              <w:rPr>
                <w:rFonts w:hint="eastAsia" w:ascii="仿宋" w:hAnsi="仿宋" w:eastAsia="仿宋" w:cs="仿宋"/>
                <w:bCs/>
                <w:color w:val="auto"/>
                <w:szCs w:val="21"/>
              </w:rPr>
              <w:t>DELL  OPTILEX 360</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EDA77">
            <w:pPr>
              <w:adjustRightInd w:val="0"/>
              <w:rPr>
                <w:rFonts w:ascii="仿宋" w:hAnsi="仿宋" w:eastAsia="仿宋" w:cs="仿宋"/>
                <w:bCs/>
                <w:color w:val="auto"/>
                <w:szCs w:val="21"/>
              </w:rPr>
            </w:pPr>
            <w:r>
              <w:rPr>
                <w:rFonts w:hint="eastAsia" w:ascii="仿宋" w:hAnsi="仿宋" w:eastAsia="仿宋" w:cs="仿宋"/>
                <w:bCs/>
                <w:color w:val="auto"/>
                <w:szCs w:val="21"/>
              </w:rPr>
              <w:t>戴尔/美国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8312D">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8E62C">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2C8CECB6">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4BF1E">
            <w:pPr>
              <w:adjustRightInd w:val="0"/>
              <w:jc w:val="center"/>
              <w:rPr>
                <w:rFonts w:ascii="仿宋" w:hAnsi="仿宋" w:eastAsia="仿宋" w:cs="仿宋"/>
                <w:bCs/>
                <w:color w:val="auto"/>
                <w:szCs w:val="21"/>
              </w:rPr>
            </w:pPr>
            <w:r>
              <w:rPr>
                <w:rFonts w:hint="eastAsia" w:ascii="仿宋" w:hAnsi="仿宋" w:eastAsia="仿宋" w:cs="仿宋"/>
                <w:bCs/>
                <w:color w:val="auto"/>
                <w:szCs w:val="21"/>
              </w:rPr>
              <w:t>5</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46DD4">
            <w:pPr>
              <w:adjustRightInd w:val="0"/>
              <w:rPr>
                <w:rFonts w:ascii="仿宋" w:hAnsi="仿宋" w:eastAsia="仿宋" w:cs="仿宋"/>
                <w:bCs/>
                <w:color w:val="auto"/>
                <w:szCs w:val="21"/>
              </w:rPr>
            </w:pPr>
            <w:r>
              <w:rPr>
                <w:rFonts w:hint="eastAsia" w:ascii="仿宋" w:hAnsi="仿宋" w:eastAsia="仿宋" w:cs="仿宋"/>
                <w:bCs/>
                <w:color w:val="auto"/>
                <w:szCs w:val="21"/>
              </w:rPr>
              <w:t>车牌识别一体机客户端</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B9101">
            <w:pPr>
              <w:adjustRightInd w:val="0"/>
              <w:rPr>
                <w:rFonts w:ascii="仿宋" w:hAnsi="仿宋" w:eastAsia="仿宋" w:cs="仿宋"/>
                <w:bCs/>
                <w:color w:val="auto"/>
                <w:szCs w:val="21"/>
              </w:rPr>
            </w:pPr>
            <w:r>
              <w:rPr>
                <w:rFonts w:hint="eastAsia" w:ascii="仿宋" w:hAnsi="仿宋" w:eastAsia="仿宋" w:cs="仿宋"/>
                <w:bCs/>
                <w:color w:val="auto"/>
                <w:szCs w:val="21"/>
              </w:rPr>
              <w:t>V2.0.9.521</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2F5FD">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0FC85">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8303B">
            <w:pPr>
              <w:adjustRightInd w:val="0"/>
              <w:rPr>
                <w:rFonts w:ascii="仿宋" w:hAnsi="仿宋" w:eastAsia="仿宋" w:cs="仿宋"/>
                <w:bCs/>
                <w:color w:val="auto"/>
                <w:szCs w:val="21"/>
              </w:rPr>
            </w:pPr>
          </w:p>
        </w:tc>
      </w:tr>
      <w:tr w14:paraId="28E2D106">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06445">
            <w:pPr>
              <w:adjustRightInd w:val="0"/>
              <w:jc w:val="center"/>
              <w:rPr>
                <w:rFonts w:ascii="仿宋" w:hAnsi="仿宋" w:eastAsia="仿宋" w:cs="仿宋"/>
                <w:bCs/>
                <w:color w:val="auto"/>
                <w:szCs w:val="21"/>
              </w:rPr>
            </w:pPr>
            <w:r>
              <w:rPr>
                <w:rFonts w:hint="eastAsia" w:ascii="仿宋" w:hAnsi="仿宋" w:eastAsia="仿宋" w:cs="仿宋"/>
                <w:bCs/>
                <w:color w:val="auto"/>
                <w:szCs w:val="21"/>
              </w:rPr>
              <w:t>6</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DD92B">
            <w:pPr>
              <w:adjustRightInd w:val="0"/>
              <w:rPr>
                <w:rFonts w:ascii="仿宋" w:hAnsi="仿宋" w:eastAsia="仿宋" w:cs="仿宋"/>
                <w:bCs/>
                <w:color w:val="auto"/>
                <w:szCs w:val="21"/>
              </w:rPr>
            </w:pPr>
            <w:r>
              <w:rPr>
                <w:rFonts w:hint="eastAsia" w:ascii="仿宋" w:hAnsi="仿宋" w:eastAsia="仿宋" w:cs="仿宋"/>
                <w:bCs/>
                <w:color w:val="auto"/>
                <w:szCs w:val="21"/>
              </w:rPr>
              <w:t>LED编辑室软件</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103C2">
            <w:pPr>
              <w:adjustRightInd w:val="0"/>
              <w:rPr>
                <w:rFonts w:ascii="仿宋" w:hAnsi="仿宋" w:eastAsia="仿宋" w:cs="仿宋"/>
                <w:bCs/>
                <w:color w:val="auto"/>
                <w:szCs w:val="21"/>
              </w:rPr>
            </w:pPr>
            <w:r>
              <w:rPr>
                <w:rFonts w:hint="eastAsia" w:ascii="仿宋" w:hAnsi="仿宋" w:eastAsia="仿宋" w:cs="仿宋"/>
                <w:bCs/>
                <w:color w:val="auto"/>
                <w:szCs w:val="21"/>
              </w:rPr>
              <w:t>高科通用显示软件</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7AB33">
            <w:pPr>
              <w:adjustRightInd w:val="0"/>
              <w:rPr>
                <w:rFonts w:ascii="仿宋" w:hAnsi="仿宋" w:eastAsia="仿宋" w:cs="仿宋"/>
                <w:bCs/>
                <w:color w:val="auto"/>
                <w:szCs w:val="21"/>
              </w:rPr>
            </w:pPr>
            <w:r>
              <w:rPr>
                <w:rFonts w:hint="eastAsia" w:ascii="仿宋" w:hAnsi="仿宋" w:eastAsia="仿宋" w:cs="仿宋"/>
                <w:bCs/>
                <w:color w:val="auto"/>
                <w:szCs w:val="21"/>
              </w:rPr>
              <w:t>高科/中国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9F1E8">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B4326">
            <w:pPr>
              <w:adjustRightInd w:val="0"/>
              <w:rPr>
                <w:rFonts w:ascii="仿宋" w:hAnsi="仿宋" w:eastAsia="仿宋" w:cs="仿宋"/>
                <w:bCs/>
                <w:color w:val="auto"/>
                <w:szCs w:val="21"/>
              </w:rPr>
            </w:pPr>
            <w:r>
              <w:rPr>
                <w:rFonts w:hint="eastAsia" w:ascii="仿宋" w:hAnsi="仿宋" w:eastAsia="仿宋" w:cs="仿宋"/>
                <w:bCs/>
                <w:color w:val="auto"/>
                <w:szCs w:val="21"/>
              </w:rPr>
              <w:t>套</w:t>
            </w:r>
          </w:p>
        </w:tc>
      </w:tr>
      <w:tr w14:paraId="0FABB2AC">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671F7">
            <w:pPr>
              <w:adjustRightInd w:val="0"/>
              <w:jc w:val="center"/>
              <w:rPr>
                <w:rFonts w:ascii="仿宋" w:hAnsi="仿宋" w:eastAsia="仿宋" w:cs="仿宋"/>
                <w:bCs/>
                <w:color w:val="auto"/>
                <w:szCs w:val="21"/>
              </w:rPr>
            </w:pPr>
            <w:r>
              <w:rPr>
                <w:rFonts w:hint="eastAsia" w:ascii="仿宋" w:hAnsi="仿宋" w:eastAsia="仿宋" w:cs="仿宋"/>
                <w:bCs/>
                <w:color w:val="auto"/>
                <w:szCs w:val="21"/>
              </w:rPr>
              <w:t>7</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F3B6D">
            <w:pPr>
              <w:adjustRightInd w:val="0"/>
              <w:rPr>
                <w:rFonts w:ascii="仿宋" w:hAnsi="仿宋" w:eastAsia="仿宋" w:cs="仿宋"/>
                <w:bCs/>
                <w:color w:val="auto"/>
                <w:szCs w:val="21"/>
              </w:rPr>
            </w:pPr>
            <w:r>
              <w:rPr>
                <w:rFonts w:hint="eastAsia" w:ascii="仿宋" w:hAnsi="仿宋" w:eastAsia="仿宋" w:cs="仿宋"/>
                <w:bCs/>
                <w:color w:val="auto"/>
                <w:szCs w:val="21"/>
              </w:rPr>
              <w:t>通讯线</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6969C">
            <w:pPr>
              <w:adjustRightInd w:val="0"/>
              <w:rPr>
                <w:rFonts w:ascii="仿宋" w:hAnsi="仿宋" w:eastAsia="仿宋" w:cs="仿宋"/>
                <w:bCs/>
                <w:color w:val="auto"/>
                <w:szCs w:val="21"/>
              </w:rPr>
            </w:pPr>
            <w:r>
              <w:rPr>
                <w:rFonts w:hint="eastAsia" w:ascii="仿宋" w:hAnsi="仿宋" w:eastAsia="仿宋" w:cs="仿宋"/>
                <w:bCs/>
                <w:color w:val="auto"/>
                <w:szCs w:val="21"/>
              </w:rPr>
              <w:t>UTP cat5</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7742E">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417ED">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D11A1">
            <w:pPr>
              <w:adjustRightInd w:val="0"/>
              <w:rPr>
                <w:rFonts w:ascii="仿宋" w:hAnsi="仿宋" w:eastAsia="仿宋" w:cs="仿宋"/>
                <w:bCs/>
                <w:color w:val="auto"/>
                <w:szCs w:val="21"/>
              </w:rPr>
            </w:pPr>
            <w:r>
              <w:rPr>
                <w:rFonts w:hint="eastAsia" w:ascii="仿宋" w:hAnsi="仿宋" w:eastAsia="仿宋" w:cs="仿宋"/>
                <w:bCs/>
                <w:color w:val="auto"/>
                <w:szCs w:val="21"/>
              </w:rPr>
              <w:t>箱</w:t>
            </w:r>
          </w:p>
        </w:tc>
      </w:tr>
      <w:tr w14:paraId="08C04E6E">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B0053">
            <w:pPr>
              <w:adjustRightInd w:val="0"/>
              <w:jc w:val="center"/>
              <w:rPr>
                <w:rFonts w:ascii="仿宋" w:hAnsi="仿宋" w:eastAsia="仿宋" w:cs="仿宋"/>
                <w:bCs/>
                <w:color w:val="auto"/>
                <w:szCs w:val="21"/>
              </w:rPr>
            </w:pPr>
            <w:r>
              <w:rPr>
                <w:rFonts w:hint="eastAsia" w:ascii="仿宋" w:hAnsi="仿宋" w:eastAsia="仿宋" w:cs="仿宋"/>
                <w:bCs/>
                <w:color w:val="auto"/>
                <w:szCs w:val="21"/>
              </w:rPr>
              <w:t>8</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5D9EC">
            <w:pPr>
              <w:adjustRightInd w:val="0"/>
              <w:rPr>
                <w:rFonts w:ascii="仿宋" w:hAnsi="仿宋" w:eastAsia="仿宋" w:cs="仿宋"/>
                <w:bCs/>
                <w:color w:val="auto"/>
                <w:szCs w:val="21"/>
              </w:rPr>
            </w:pPr>
            <w:r>
              <w:rPr>
                <w:rFonts w:hint="eastAsia" w:ascii="仿宋" w:hAnsi="仿宋" w:eastAsia="仿宋" w:cs="仿宋"/>
                <w:bCs/>
                <w:color w:val="auto"/>
                <w:szCs w:val="21"/>
              </w:rPr>
              <w:t>电源线</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92D7D">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E72F4">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08ACD">
            <w:pPr>
              <w:adjustRightInd w:val="0"/>
              <w:rPr>
                <w:rFonts w:ascii="仿宋" w:hAnsi="仿宋" w:eastAsia="仿宋" w:cs="仿宋"/>
                <w:bCs/>
                <w:color w:val="auto"/>
                <w:szCs w:val="21"/>
              </w:rPr>
            </w:pPr>
            <w:r>
              <w:rPr>
                <w:rFonts w:hint="eastAsia" w:ascii="仿宋" w:hAnsi="仿宋" w:eastAsia="仿宋" w:cs="仿宋"/>
                <w:bCs/>
                <w:color w:val="auto"/>
                <w:szCs w:val="21"/>
              </w:rPr>
              <w:t>200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9F1E4">
            <w:pPr>
              <w:adjustRightInd w:val="0"/>
              <w:rPr>
                <w:rFonts w:ascii="仿宋" w:hAnsi="仿宋" w:eastAsia="仿宋" w:cs="仿宋"/>
                <w:bCs/>
                <w:color w:val="auto"/>
                <w:szCs w:val="21"/>
              </w:rPr>
            </w:pPr>
            <w:r>
              <w:rPr>
                <w:rFonts w:hint="eastAsia" w:ascii="仿宋" w:hAnsi="仿宋" w:eastAsia="仿宋" w:cs="仿宋"/>
                <w:bCs/>
                <w:color w:val="auto"/>
                <w:szCs w:val="21"/>
              </w:rPr>
              <w:t>米</w:t>
            </w:r>
          </w:p>
        </w:tc>
      </w:tr>
      <w:tr w14:paraId="7E8E112E">
        <w:tblPrEx>
          <w:tblCellMar>
            <w:top w:w="0" w:type="dxa"/>
            <w:left w:w="108" w:type="dxa"/>
            <w:bottom w:w="0" w:type="dxa"/>
            <w:right w:w="108" w:type="dxa"/>
          </w:tblCellMar>
        </w:tblPrEx>
        <w:trPr>
          <w:trHeight w:val="510" w:hRule="atLeast"/>
          <w:jc w:val="center"/>
        </w:trPr>
        <w:tc>
          <w:tcPr>
            <w:tcW w:w="9581"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EDC7C">
            <w:pPr>
              <w:adjustRightInd w:val="0"/>
              <w:jc w:val="center"/>
              <w:rPr>
                <w:rFonts w:ascii="仿宋" w:hAnsi="仿宋" w:eastAsia="仿宋" w:cs="仿宋"/>
                <w:bCs/>
                <w:color w:val="auto"/>
                <w:szCs w:val="21"/>
              </w:rPr>
            </w:pPr>
            <w:r>
              <w:rPr>
                <w:rFonts w:hint="eastAsia" w:ascii="仿宋" w:hAnsi="仿宋" w:eastAsia="仿宋" w:cs="仿宋"/>
                <w:b/>
                <w:color w:val="auto"/>
                <w:szCs w:val="21"/>
              </w:rPr>
              <w:t>十二、子系统名称：大屏幕公告栏</w:t>
            </w:r>
          </w:p>
        </w:tc>
      </w:tr>
      <w:tr w14:paraId="6F2A8B83">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8CFD9">
            <w:pPr>
              <w:adjustRightInd w:val="0"/>
              <w:jc w:val="center"/>
              <w:rPr>
                <w:rFonts w:ascii="仿宋" w:hAnsi="仿宋" w:eastAsia="仿宋" w:cs="仿宋"/>
                <w:bCs/>
                <w:color w:val="auto"/>
                <w:szCs w:val="21"/>
              </w:rPr>
            </w:pPr>
            <w:r>
              <w:rPr>
                <w:rFonts w:hint="eastAsia" w:ascii="仿宋" w:hAnsi="仿宋" w:eastAsia="仿宋" w:cs="仿宋"/>
                <w:bCs/>
                <w:color w:val="auto"/>
                <w:szCs w:val="21"/>
              </w:rPr>
              <w:t>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FA8EA">
            <w:pPr>
              <w:adjustRightInd w:val="0"/>
              <w:rPr>
                <w:rFonts w:ascii="仿宋" w:hAnsi="仿宋" w:eastAsia="仿宋" w:cs="仿宋"/>
                <w:bCs/>
                <w:color w:val="auto"/>
                <w:szCs w:val="21"/>
              </w:rPr>
            </w:pPr>
            <w:r>
              <w:rPr>
                <w:rFonts w:hint="eastAsia" w:ascii="仿宋" w:hAnsi="仿宋" w:eastAsia="仿宋" w:cs="仿宋"/>
                <w:bCs/>
                <w:color w:val="auto"/>
                <w:szCs w:val="21"/>
              </w:rPr>
              <w:t>显示屏屏体</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DC187">
            <w:pPr>
              <w:adjustRightInd w:val="0"/>
              <w:rPr>
                <w:rFonts w:ascii="仿宋" w:hAnsi="仿宋" w:eastAsia="仿宋" w:cs="仿宋"/>
                <w:bCs/>
                <w:color w:val="auto"/>
                <w:szCs w:val="21"/>
              </w:rPr>
            </w:pPr>
            <w:r>
              <w:rPr>
                <w:rFonts w:hint="eastAsia" w:ascii="仿宋" w:hAnsi="仿宋" w:eastAsia="仿宋" w:cs="仿宋"/>
                <w:bCs/>
                <w:color w:val="auto"/>
                <w:szCs w:val="21"/>
              </w:rPr>
              <w:t>高科 Φ3.75红绿双基色长6m×高1m</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5C0E4">
            <w:pPr>
              <w:adjustRightInd w:val="0"/>
              <w:rPr>
                <w:rFonts w:ascii="仿宋" w:hAnsi="仿宋" w:eastAsia="仿宋" w:cs="仿宋"/>
                <w:bCs/>
                <w:color w:val="auto"/>
                <w:szCs w:val="21"/>
              </w:rPr>
            </w:pPr>
            <w:r>
              <w:rPr>
                <w:rFonts w:hint="eastAsia" w:ascii="仿宋" w:hAnsi="仿宋" w:eastAsia="仿宋" w:cs="仿宋"/>
                <w:bCs/>
                <w:color w:val="auto"/>
                <w:szCs w:val="21"/>
              </w:rPr>
              <w:t>高科/中国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0A0F6">
            <w:pPr>
              <w:adjustRightInd w:val="0"/>
              <w:rPr>
                <w:rFonts w:ascii="仿宋" w:hAnsi="仿宋" w:eastAsia="仿宋" w:cs="仿宋"/>
                <w:bCs/>
                <w:color w:val="auto"/>
                <w:szCs w:val="21"/>
              </w:rPr>
            </w:pPr>
            <w:r>
              <w:rPr>
                <w:rFonts w:hint="eastAsia" w:ascii="仿宋" w:hAnsi="仿宋" w:eastAsia="仿宋" w:cs="仿宋"/>
                <w:bCs/>
                <w:color w:val="auto"/>
                <w:szCs w:val="21"/>
              </w:rPr>
              <w:t>6</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6EF3F">
            <w:pPr>
              <w:adjustRightInd w:val="0"/>
              <w:rPr>
                <w:rFonts w:ascii="仿宋" w:hAnsi="仿宋" w:eastAsia="仿宋" w:cs="仿宋"/>
                <w:bCs/>
                <w:color w:val="auto"/>
                <w:szCs w:val="21"/>
              </w:rPr>
            </w:pPr>
            <w:r>
              <w:rPr>
                <w:rFonts w:hint="eastAsia" w:ascii="仿宋" w:hAnsi="仿宋" w:eastAsia="仿宋" w:cs="仿宋"/>
                <w:bCs/>
                <w:color w:val="auto"/>
                <w:szCs w:val="21"/>
              </w:rPr>
              <w:t>m2</w:t>
            </w:r>
          </w:p>
        </w:tc>
      </w:tr>
      <w:tr w14:paraId="0457460D">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C6C69">
            <w:pPr>
              <w:adjustRightInd w:val="0"/>
              <w:jc w:val="center"/>
              <w:rPr>
                <w:rFonts w:ascii="仿宋" w:hAnsi="仿宋" w:eastAsia="仿宋" w:cs="仿宋"/>
                <w:bCs/>
                <w:color w:val="auto"/>
                <w:szCs w:val="21"/>
              </w:rPr>
            </w:pPr>
            <w:r>
              <w:rPr>
                <w:rFonts w:hint="eastAsia" w:ascii="仿宋" w:hAnsi="仿宋" w:eastAsia="仿宋" w:cs="仿宋"/>
                <w:bCs/>
                <w:color w:val="auto"/>
                <w:szCs w:val="21"/>
              </w:rPr>
              <w:t>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08890">
            <w:pPr>
              <w:adjustRightInd w:val="0"/>
              <w:rPr>
                <w:rFonts w:ascii="仿宋" w:hAnsi="仿宋" w:eastAsia="仿宋" w:cs="仿宋"/>
                <w:bCs/>
                <w:color w:val="auto"/>
                <w:szCs w:val="21"/>
              </w:rPr>
            </w:pPr>
            <w:r>
              <w:rPr>
                <w:rFonts w:hint="eastAsia" w:ascii="仿宋" w:hAnsi="仿宋" w:eastAsia="仿宋" w:cs="仿宋"/>
                <w:bCs/>
                <w:color w:val="auto"/>
                <w:szCs w:val="21"/>
              </w:rPr>
              <w:t>控制器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53E17">
            <w:pPr>
              <w:adjustRightInd w:val="0"/>
              <w:rPr>
                <w:rFonts w:ascii="仿宋" w:hAnsi="仿宋" w:eastAsia="仿宋" w:cs="仿宋"/>
                <w:bCs/>
                <w:color w:val="auto"/>
                <w:szCs w:val="21"/>
              </w:rPr>
            </w:pPr>
            <w:r>
              <w:rPr>
                <w:rFonts w:hint="eastAsia" w:ascii="仿宋" w:hAnsi="仿宋" w:eastAsia="仿宋" w:cs="仿宋"/>
                <w:bCs/>
                <w:color w:val="auto"/>
                <w:szCs w:val="21"/>
              </w:rPr>
              <w:t>联想  开天</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25489">
            <w:pPr>
              <w:adjustRightInd w:val="0"/>
              <w:rPr>
                <w:rFonts w:ascii="仿宋" w:hAnsi="仿宋" w:eastAsia="仿宋" w:cs="仿宋"/>
                <w:bCs/>
                <w:color w:val="auto"/>
                <w:szCs w:val="21"/>
              </w:rPr>
            </w:pPr>
            <w:r>
              <w:rPr>
                <w:rFonts w:hint="eastAsia" w:ascii="仿宋" w:hAnsi="仿宋" w:eastAsia="仿宋" w:cs="仿宋"/>
                <w:bCs/>
                <w:color w:val="auto"/>
                <w:szCs w:val="21"/>
              </w:rPr>
              <w:t>联想/中国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C0AE7">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E63A3">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226B6D83">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0E38E">
            <w:pPr>
              <w:adjustRightInd w:val="0"/>
              <w:jc w:val="center"/>
              <w:rPr>
                <w:rFonts w:ascii="仿宋" w:hAnsi="仿宋" w:eastAsia="仿宋" w:cs="仿宋"/>
                <w:bCs/>
                <w:color w:val="auto"/>
                <w:szCs w:val="21"/>
              </w:rPr>
            </w:pPr>
            <w:r>
              <w:rPr>
                <w:rFonts w:hint="eastAsia" w:ascii="仿宋" w:hAnsi="仿宋" w:eastAsia="仿宋" w:cs="仿宋"/>
                <w:bCs/>
                <w:color w:val="auto"/>
                <w:szCs w:val="21"/>
              </w:rPr>
              <w:t>3</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6ED38">
            <w:pPr>
              <w:adjustRightInd w:val="0"/>
              <w:rPr>
                <w:rFonts w:ascii="仿宋" w:hAnsi="仿宋" w:eastAsia="仿宋" w:cs="仿宋"/>
                <w:bCs/>
                <w:color w:val="auto"/>
                <w:szCs w:val="21"/>
              </w:rPr>
            </w:pPr>
            <w:r>
              <w:rPr>
                <w:rFonts w:hint="eastAsia" w:ascii="仿宋" w:hAnsi="仿宋" w:eastAsia="仿宋" w:cs="仿宋"/>
                <w:bCs/>
                <w:color w:val="auto"/>
                <w:szCs w:val="21"/>
              </w:rPr>
              <w:t>LED多媒体卡</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1570B">
            <w:pPr>
              <w:adjustRightInd w:val="0"/>
              <w:rPr>
                <w:rFonts w:ascii="仿宋" w:hAnsi="仿宋" w:eastAsia="仿宋" w:cs="仿宋"/>
                <w:bCs/>
                <w:color w:val="auto"/>
                <w:szCs w:val="21"/>
              </w:rPr>
            </w:pPr>
            <w:r>
              <w:rPr>
                <w:rFonts w:hint="eastAsia" w:ascii="仿宋" w:hAnsi="仿宋" w:eastAsia="仿宋" w:cs="仿宋"/>
                <w:bCs/>
                <w:color w:val="auto"/>
                <w:szCs w:val="21"/>
              </w:rPr>
              <w:t>高科</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00E52">
            <w:pPr>
              <w:adjustRightInd w:val="0"/>
              <w:rPr>
                <w:rFonts w:ascii="仿宋" w:hAnsi="仿宋" w:eastAsia="仿宋" w:cs="仿宋"/>
                <w:bCs/>
                <w:color w:val="auto"/>
                <w:szCs w:val="21"/>
              </w:rPr>
            </w:pPr>
            <w:r>
              <w:rPr>
                <w:rFonts w:hint="eastAsia" w:ascii="仿宋" w:hAnsi="仿宋" w:eastAsia="仿宋" w:cs="仿宋"/>
                <w:bCs/>
                <w:color w:val="auto"/>
                <w:szCs w:val="21"/>
              </w:rPr>
              <w:t>高科/中国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FCB82">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0AF85">
            <w:pPr>
              <w:adjustRightInd w:val="0"/>
              <w:rPr>
                <w:rFonts w:ascii="仿宋" w:hAnsi="仿宋" w:eastAsia="仿宋" w:cs="仿宋"/>
                <w:bCs/>
                <w:color w:val="auto"/>
                <w:szCs w:val="21"/>
              </w:rPr>
            </w:pPr>
            <w:r>
              <w:rPr>
                <w:rFonts w:hint="eastAsia" w:ascii="仿宋" w:hAnsi="仿宋" w:eastAsia="仿宋" w:cs="仿宋"/>
                <w:bCs/>
                <w:color w:val="auto"/>
                <w:szCs w:val="21"/>
              </w:rPr>
              <w:t>块</w:t>
            </w:r>
          </w:p>
        </w:tc>
      </w:tr>
      <w:tr w14:paraId="463FF403">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319C0">
            <w:pPr>
              <w:adjustRightInd w:val="0"/>
              <w:jc w:val="center"/>
              <w:rPr>
                <w:rFonts w:ascii="仿宋" w:hAnsi="仿宋" w:eastAsia="仿宋" w:cs="仿宋"/>
                <w:bCs/>
                <w:color w:val="auto"/>
                <w:szCs w:val="21"/>
              </w:rPr>
            </w:pPr>
            <w:r>
              <w:rPr>
                <w:rFonts w:hint="eastAsia" w:ascii="仿宋" w:hAnsi="仿宋" w:eastAsia="仿宋" w:cs="仿宋"/>
                <w:bCs/>
                <w:color w:val="auto"/>
                <w:szCs w:val="21"/>
              </w:rPr>
              <w:t>4</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08739">
            <w:pPr>
              <w:adjustRightInd w:val="0"/>
              <w:rPr>
                <w:rFonts w:ascii="仿宋" w:hAnsi="仿宋" w:eastAsia="仿宋" w:cs="仿宋"/>
                <w:bCs/>
                <w:color w:val="auto"/>
                <w:szCs w:val="21"/>
              </w:rPr>
            </w:pPr>
            <w:r>
              <w:rPr>
                <w:rFonts w:hint="eastAsia" w:ascii="仿宋" w:hAnsi="仿宋" w:eastAsia="仿宋" w:cs="仿宋"/>
                <w:bCs/>
                <w:color w:val="auto"/>
                <w:szCs w:val="21"/>
              </w:rPr>
              <w:t>控制计算机</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7A3F3">
            <w:pPr>
              <w:adjustRightInd w:val="0"/>
              <w:rPr>
                <w:rFonts w:ascii="仿宋" w:hAnsi="仿宋" w:eastAsia="仿宋" w:cs="仿宋"/>
                <w:bCs/>
                <w:color w:val="auto"/>
                <w:szCs w:val="21"/>
              </w:rPr>
            </w:pPr>
            <w:r>
              <w:rPr>
                <w:rFonts w:hint="eastAsia" w:ascii="仿宋" w:hAnsi="仿宋" w:eastAsia="仿宋" w:cs="仿宋"/>
                <w:bCs/>
                <w:color w:val="auto"/>
                <w:szCs w:val="21"/>
              </w:rPr>
              <w:t>P 4 3G\512M \80G（工控机）</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FFD10">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57002">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05E53">
            <w:pPr>
              <w:adjustRightInd w:val="0"/>
              <w:rPr>
                <w:rFonts w:ascii="仿宋" w:hAnsi="仿宋" w:eastAsia="仿宋" w:cs="仿宋"/>
                <w:bCs/>
                <w:color w:val="auto"/>
                <w:szCs w:val="21"/>
              </w:rPr>
            </w:pPr>
            <w:r>
              <w:rPr>
                <w:rFonts w:hint="eastAsia" w:ascii="仿宋" w:hAnsi="仿宋" w:eastAsia="仿宋" w:cs="仿宋"/>
                <w:bCs/>
                <w:color w:val="auto"/>
                <w:szCs w:val="21"/>
              </w:rPr>
              <w:t>台</w:t>
            </w:r>
          </w:p>
        </w:tc>
      </w:tr>
      <w:tr w14:paraId="65DD8DD8">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1988E">
            <w:pPr>
              <w:adjustRightInd w:val="0"/>
              <w:jc w:val="center"/>
              <w:rPr>
                <w:rFonts w:ascii="仿宋" w:hAnsi="仿宋" w:eastAsia="仿宋" w:cs="仿宋"/>
                <w:bCs/>
                <w:color w:val="auto"/>
                <w:szCs w:val="21"/>
              </w:rPr>
            </w:pPr>
            <w:r>
              <w:rPr>
                <w:rFonts w:hint="eastAsia" w:ascii="仿宋" w:hAnsi="仿宋" w:eastAsia="仿宋" w:cs="仿宋"/>
                <w:bCs/>
                <w:color w:val="auto"/>
                <w:szCs w:val="21"/>
              </w:rPr>
              <w:t>5</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B1C29">
            <w:pPr>
              <w:adjustRightInd w:val="0"/>
              <w:rPr>
                <w:rFonts w:ascii="仿宋" w:hAnsi="仿宋" w:eastAsia="仿宋" w:cs="仿宋"/>
                <w:bCs/>
                <w:color w:val="auto"/>
                <w:szCs w:val="21"/>
              </w:rPr>
            </w:pPr>
            <w:r>
              <w:rPr>
                <w:rFonts w:hint="eastAsia" w:ascii="仿宋" w:hAnsi="仿宋" w:eastAsia="仿宋" w:cs="仿宋"/>
                <w:bCs/>
                <w:color w:val="auto"/>
                <w:szCs w:val="21"/>
              </w:rPr>
              <w:t>框架及装璜</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78F54">
            <w:pPr>
              <w:adjustRightInd w:val="0"/>
              <w:rPr>
                <w:rFonts w:ascii="仿宋" w:hAnsi="仿宋" w:eastAsia="仿宋" w:cs="仿宋"/>
                <w:bCs/>
                <w:color w:val="auto"/>
                <w:szCs w:val="21"/>
              </w:rPr>
            </w:pPr>
            <w:r>
              <w:rPr>
                <w:rFonts w:hint="eastAsia" w:ascii="仿宋" w:hAnsi="仿宋" w:eastAsia="仿宋" w:cs="仿宋"/>
                <w:bCs/>
                <w:color w:val="auto"/>
                <w:szCs w:val="21"/>
              </w:rPr>
              <w:t>铝合金结构、不锈钢或铝型材包边</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85C3B">
            <w:pPr>
              <w:adjustRightInd w:val="0"/>
              <w:rPr>
                <w:rFonts w:ascii="仿宋" w:hAnsi="仿宋" w:eastAsia="仿宋" w:cs="仿宋"/>
                <w:bCs/>
                <w:color w:val="auto"/>
                <w:szCs w:val="21"/>
              </w:rPr>
            </w:pPr>
            <w:r>
              <w:rPr>
                <w:rFonts w:hint="eastAsia" w:ascii="仿宋" w:hAnsi="仿宋" w:eastAsia="仿宋" w:cs="仿宋"/>
                <w:bCs/>
                <w:color w:val="auto"/>
                <w:szCs w:val="21"/>
              </w:rPr>
              <w:t>定制</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DFA15">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2C967">
            <w:pPr>
              <w:adjustRightInd w:val="0"/>
              <w:rPr>
                <w:rFonts w:ascii="仿宋" w:hAnsi="仿宋" w:eastAsia="仿宋" w:cs="仿宋"/>
                <w:bCs/>
                <w:color w:val="auto"/>
                <w:szCs w:val="21"/>
              </w:rPr>
            </w:pPr>
            <w:r>
              <w:rPr>
                <w:rFonts w:hint="eastAsia" w:ascii="仿宋" w:hAnsi="仿宋" w:eastAsia="仿宋" w:cs="仿宋"/>
                <w:bCs/>
                <w:color w:val="auto"/>
                <w:szCs w:val="21"/>
              </w:rPr>
              <w:t>套</w:t>
            </w:r>
          </w:p>
        </w:tc>
      </w:tr>
      <w:tr w14:paraId="1F244207">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AEDBF">
            <w:pPr>
              <w:adjustRightInd w:val="0"/>
              <w:jc w:val="center"/>
              <w:rPr>
                <w:rFonts w:ascii="仿宋" w:hAnsi="仿宋" w:eastAsia="仿宋" w:cs="仿宋"/>
                <w:bCs/>
                <w:color w:val="auto"/>
                <w:szCs w:val="21"/>
              </w:rPr>
            </w:pPr>
            <w:r>
              <w:rPr>
                <w:rFonts w:hint="eastAsia" w:ascii="仿宋" w:hAnsi="仿宋" w:eastAsia="仿宋" w:cs="仿宋"/>
                <w:bCs/>
                <w:color w:val="auto"/>
                <w:szCs w:val="21"/>
              </w:rPr>
              <w:t>6</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BA646">
            <w:pPr>
              <w:adjustRightInd w:val="0"/>
              <w:rPr>
                <w:rFonts w:ascii="仿宋" w:hAnsi="仿宋" w:eastAsia="仿宋" w:cs="仿宋"/>
                <w:bCs/>
                <w:color w:val="auto"/>
                <w:szCs w:val="21"/>
              </w:rPr>
            </w:pPr>
            <w:r>
              <w:rPr>
                <w:rFonts w:hint="eastAsia" w:ascii="仿宋" w:hAnsi="仿宋" w:eastAsia="仿宋" w:cs="仿宋"/>
                <w:bCs/>
                <w:color w:val="auto"/>
                <w:szCs w:val="21"/>
              </w:rPr>
              <w:t>LED编辑室软件</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1AB5D">
            <w:pPr>
              <w:adjustRightInd w:val="0"/>
              <w:rPr>
                <w:rFonts w:ascii="仿宋" w:hAnsi="仿宋" w:eastAsia="仿宋" w:cs="仿宋"/>
                <w:bCs/>
                <w:color w:val="auto"/>
                <w:szCs w:val="21"/>
              </w:rPr>
            </w:pPr>
            <w:r>
              <w:rPr>
                <w:rFonts w:hint="eastAsia" w:ascii="仿宋" w:hAnsi="仿宋" w:eastAsia="仿宋" w:cs="仿宋"/>
                <w:bCs/>
                <w:color w:val="auto"/>
                <w:szCs w:val="21"/>
              </w:rPr>
              <w:t>高科通用显示软件</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A2E53">
            <w:pPr>
              <w:adjustRightInd w:val="0"/>
              <w:rPr>
                <w:rFonts w:ascii="仿宋" w:hAnsi="仿宋" w:eastAsia="仿宋" w:cs="仿宋"/>
                <w:bCs/>
                <w:color w:val="auto"/>
                <w:szCs w:val="21"/>
              </w:rPr>
            </w:pPr>
            <w:r>
              <w:rPr>
                <w:rFonts w:hint="eastAsia" w:ascii="仿宋" w:hAnsi="仿宋" w:eastAsia="仿宋" w:cs="仿宋"/>
                <w:bCs/>
                <w:color w:val="auto"/>
                <w:szCs w:val="21"/>
              </w:rPr>
              <w:t>高科/中国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F5023">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A33CC">
            <w:pPr>
              <w:adjustRightInd w:val="0"/>
              <w:rPr>
                <w:rFonts w:ascii="仿宋" w:hAnsi="仿宋" w:eastAsia="仿宋" w:cs="仿宋"/>
                <w:bCs/>
                <w:color w:val="auto"/>
                <w:szCs w:val="21"/>
              </w:rPr>
            </w:pPr>
            <w:r>
              <w:rPr>
                <w:rFonts w:hint="eastAsia" w:ascii="仿宋" w:hAnsi="仿宋" w:eastAsia="仿宋" w:cs="仿宋"/>
                <w:bCs/>
                <w:color w:val="auto"/>
                <w:szCs w:val="21"/>
              </w:rPr>
              <w:t>套</w:t>
            </w:r>
          </w:p>
        </w:tc>
      </w:tr>
      <w:tr w14:paraId="58476901">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82092">
            <w:pPr>
              <w:adjustRightInd w:val="0"/>
              <w:jc w:val="center"/>
              <w:rPr>
                <w:rFonts w:ascii="仿宋" w:hAnsi="仿宋" w:eastAsia="仿宋" w:cs="仿宋"/>
                <w:bCs/>
                <w:color w:val="auto"/>
                <w:szCs w:val="21"/>
              </w:rPr>
            </w:pPr>
            <w:r>
              <w:rPr>
                <w:rFonts w:hint="eastAsia" w:ascii="仿宋" w:hAnsi="仿宋" w:eastAsia="仿宋" w:cs="仿宋"/>
                <w:bCs/>
                <w:color w:val="auto"/>
                <w:szCs w:val="21"/>
              </w:rPr>
              <w:t>7</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67976">
            <w:pPr>
              <w:adjustRightInd w:val="0"/>
              <w:rPr>
                <w:rFonts w:ascii="仿宋" w:hAnsi="仿宋" w:eastAsia="仿宋" w:cs="仿宋"/>
                <w:bCs/>
                <w:color w:val="auto"/>
                <w:szCs w:val="21"/>
              </w:rPr>
            </w:pPr>
            <w:r>
              <w:rPr>
                <w:rFonts w:hint="eastAsia" w:ascii="仿宋" w:hAnsi="仿宋" w:eastAsia="仿宋" w:cs="仿宋"/>
                <w:bCs/>
                <w:color w:val="auto"/>
                <w:szCs w:val="21"/>
              </w:rPr>
              <w:t>通讯线</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A8A31">
            <w:pPr>
              <w:adjustRightInd w:val="0"/>
              <w:rPr>
                <w:rFonts w:ascii="仿宋" w:hAnsi="仿宋" w:eastAsia="仿宋" w:cs="仿宋"/>
                <w:bCs/>
                <w:color w:val="auto"/>
                <w:szCs w:val="21"/>
              </w:rPr>
            </w:pPr>
            <w:r>
              <w:rPr>
                <w:rFonts w:hint="eastAsia" w:ascii="仿宋" w:hAnsi="仿宋" w:eastAsia="仿宋" w:cs="仿宋"/>
                <w:bCs/>
                <w:color w:val="auto"/>
                <w:szCs w:val="21"/>
              </w:rPr>
              <w:t>UTP cat5</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DEB1C">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D1E43">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07036">
            <w:pPr>
              <w:adjustRightInd w:val="0"/>
              <w:rPr>
                <w:rFonts w:ascii="仿宋" w:hAnsi="仿宋" w:eastAsia="仿宋" w:cs="仿宋"/>
                <w:bCs/>
                <w:color w:val="auto"/>
                <w:szCs w:val="21"/>
              </w:rPr>
            </w:pPr>
            <w:r>
              <w:rPr>
                <w:rFonts w:hint="eastAsia" w:ascii="仿宋" w:hAnsi="仿宋" w:eastAsia="仿宋" w:cs="仿宋"/>
                <w:bCs/>
                <w:color w:val="auto"/>
                <w:szCs w:val="21"/>
              </w:rPr>
              <w:t>箱</w:t>
            </w:r>
          </w:p>
        </w:tc>
      </w:tr>
      <w:tr w14:paraId="4E1530B3">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30236">
            <w:pPr>
              <w:adjustRightInd w:val="0"/>
              <w:jc w:val="center"/>
              <w:rPr>
                <w:rFonts w:ascii="仿宋" w:hAnsi="仿宋" w:eastAsia="仿宋" w:cs="仿宋"/>
                <w:bCs/>
                <w:color w:val="auto"/>
                <w:szCs w:val="21"/>
              </w:rPr>
            </w:pPr>
            <w:r>
              <w:rPr>
                <w:rFonts w:hint="eastAsia" w:ascii="仿宋" w:hAnsi="仿宋" w:eastAsia="仿宋" w:cs="仿宋"/>
                <w:bCs/>
                <w:color w:val="auto"/>
                <w:szCs w:val="21"/>
              </w:rPr>
              <w:t>8</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8C9D7">
            <w:pPr>
              <w:adjustRightInd w:val="0"/>
              <w:rPr>
                <w:rFonts w:ascii="仿宋" w:hAnsi="仿宋" w:eastAsia="仿宋" w:cs="仿宋"/>
                <w:bCs/>
                <w:color w:val="auto"/>
                <w:szCs w:val="21"/>
              </w:rPr>
            </w:pPr>
            <w:r>
              <w:rPr>
                <w:rFonts w:hint="eastAsia" w:ascii="仿宋" w:hAnsi="仿宋" w:eastAsia="仿宋" w:cs="仿宋"/>
                <w:bCs/>
                <w:color w:val="auto"/>
                <w:szCs w:val="21"/>
              </w:rPr>
              <w:t>电源线</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755F2">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25195">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9A34B">
            <w:pPr>
              <w:adjustRightInd w:val="0"/>
              <w:rPr>
                <w:rFonts w:ascii="仿宋" w:hAnsi="仿宋" w:eastAsia="仿宋" w:cs="仿宋"/>
                <w:bCs/>
                <w:color w:val="auto"/>
                <w:szCs w:val="21"/>
              </w:rPr>
            </w:pPr>
            <w:r>
              <w:rPr>
                <w:rFonts w:hint="eastAsia" w:ascii="仿宋" w:hAnsi="仿宋" w:eastAsia="仿宋" w:cs="仿宋"/>
                <w:bCs/>
                <w:color w:val="auto"/>
                <w:szCs w:val="21"/>
              </w:rPr>
              <w:t>200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ED990">
            <w:pPr>
              <w:adjustRightInd w:val="0"/>
              <w:rPr>
                <w:rFonts w:ascii="仿宋" w:hAnsi="仿宋" w:eastAsia="仿宋" w:cs="仿宋"/>
                <w:bCs/>
                <w:color w:val="auto"/>
                <w:szCs w:val="21"/>
              </w:rPr>
            </w:pPr>
            <w:r>
              <w:rPr>
                <w:rFonts w:hint="eastAsia" w:ascii="仿宋" w:hAnsi="仿宋" w:eastAsia="仿宋" w:cs="仿宋"/>
                <w:bCs/>
                <w:color w:val="auto"/>
                <w:szCs w:val="21"/>
              </w:rPr>
              <w:t>米</w:t>
            </w:r>
          </w:p>
        </w:tc>
      </w:tr>
      <w:tr w14:paraId="2ED72F18">
        <w:tblPrEx>
          <w:tblCellMar>
            <w:top w:w="0" w:type="dxa"/>
            <w:left w:w="108" w:type="dxa"/>
            <w:bottom w:w="0" w:type="dxa"/>
            <w:right w:w="108" w:type="dxa"/>
          </w:tblCellMar>
        </w:tblPrEx>
        <w:trPr>
          <w:trHeight w:val="510" w:hRule="atLeast"/>
          <w:jc w:val="center"/>
        </w:trPr>
        <w:tc>
          <w:tcPr>
            <w:tcW w:w="9581"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A524A">
            <w:pPr>
              <w:adjustRightInd w:val="0"/>
              <w:jc w:val="center"/>
              <w:rPr>
                <w:rFonts w:ascii="仿宋" w:hAnsi="仿宋" w:eastAsia="仿宋" w:cs="仿宋"/>
                <w:bCs/>
                <w:color w:val="auto"/>
                <w:szCs w:val="21"/>
              </w:rPr>
            </w:pPr>
            <w:r>
              <w:rPr>
                <w:rFonts w:hint="eastAsia" w:ascii="仿宋" w:hAnsi="仿宋" w:eastAsia="仿宋" w:cs="仿宋"/>
                <w:b/>
                <w:color w:val="auto"/>
                <w:szCs w:val="21"/>
              </w:rPr>
              <w:t>十三、子系统名称：防雷接地系统</w:t>
            </w:r>
          </w:p>
        </w:tc>
      </w:tr>
      <w:tr w14:paraId="74EBB582">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1C7C1">
            <w:pPr>
              <w:adjustRightInd w:val="0"/>
              <w:jc w:val="center"/>
              <w:rPr>
                <w:rFonts w:ascii="仿宋" w:hAnsi="仿宋" w:eastAsia="仿宋" w:cs="仿宋"/>
                <w:bCs/>
                <w:color w:val="auto"/>
                <w:szCs w:val="21"/>
              </w:rPr>
            </w:pPr>
            <w:r>
              <w:rPr>
                <w:rFonts w:hint="eastAsia" w:ascii="仿宋" w:hAnsi="仿宋" w:eastAsia="仿宋" w:cs="仿宋"/>
                <w:bCs/>
                <w:color w:val="auto"/>
                <w:szCs w:val="21"/>
              </w:rPr>
              <w:t>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CD268">
            <w:pPr>
              <w:adjustRightInd w:val="0"/>
              <w:rPr>
                <w:rFonts w:ascii="仿宋" w:hAnsi="仿宋" w:eastAsia="仿宋" w:cs="仿宋"/>
                <w:bCs/>
                <w:color w:val="auto"/>
                <w:szCs w:val="21"/>
              </w:rPr>
            </w:pPr>
            <w:r>
              <w:rPr>
                <w:rFonts w:hint="eastAsia" w:ascii="仿宋" w:hAnsi="仿宋" w:eastAsia="仿宋" w:cs="仿宋"/>
                <w:bCs/>
                <w:color w:val="auto"/>
                <w:szCs w:val="21"/>
              </w:rPr>
              <w:t>三相电源避雷器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05D44">
            <w:pPr>
              <w:adjustRightInd w:val="0"/>
              <w:rPr>
                <w:rFonts w:ascii="仿宋" w:hAnsi="仿宋" w:eastAsia="仿宋" w:cs="仿宋"/>
                <w:bCs/>
                <w:color w:val="auto"/>
                <w:szCs w:val="21"/>
              </w:rPr>
            </w:pPr>
            <w:r>
              <w:rPr>
                <w:rFonts w:hint="eastAsia" w:ascii="仿宋" w:hAnsi="仿宋" w:eastAsia="仿宋" w:cs="仿宋"/>
                <w:bCs/>
                <w:color w:val="auto"/>
                <w:szCs w:val="21"/>
              </w:rPr>
              <w:t>虎格 MSP40-4</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94E02">
            <w:pPr>
              <w:adjustRightInd w:val="0"/>
              <w:rPr>
                <w:rFonts w:ascii="仿宋" w:hAnsi="仿宋" w:eastAsia="仿宋" w:cs="仿宋"/>
                <w:bCs/>
                <w:color w:val="auto"/>
                <w:szCs w:val="21"/>
              </w:rPr>
            </w:pPr>
            <w:r>
              <w:rPr>
                <w:rFonts w:hint="eastAsia" w:ascii="仿宋" w:hAnsi="仿宋" w:eastAsia="仿宋" w:cs="仿宋"/>
                <w:bCs/>
                <w:color w:val="auto"/>
                <w:szCs w:val="21"/>
              </w:rPr>
              <w:t>虎格/中国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D99B0">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ABCBE">
            <w:pPr>
              <w:adjustRightInd w:val="0"/>
              <w:rPr>
                <w:rFonts w:ascii="仿宋" w:hAnsi="仿宋" w:eastAsia="仿宋" w:cs="仿宋"/>
                <w:bCs/>
                <w:color w:val="auto"/>
                <w:szCs w:val="21"/>
              </w:rPr>
            </w:pPr>
            <w:r>
              <w:rPr>
                <w:rFonts w:hint="eastAsia" w:ascii="仿宋" w:hAnsi="仿宋" w:eastAsia="仿宋" w:cs="仿宋"/>
                <w:bCs/>
                <w:color w:val="auto"/>
                <w:szCs w:val="21"/>
              </w:rPr>
              <w:t>套</w:t>
            </w:r>
          </w:p>
        </w:tc>
      </w:tr>
      <w:tr w14:paraId="0021D1CB">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F646D">
            <w:pPr>
              <w:adjustRightInd w:val="0"/>
              <w:jc w:val="center"/>
              <w:rPr>
                <w:rFonts w:ascii="仿宋" w:hAnsi="仿宋" w:eastAsia="仿宋" w:cs="仿宋"/>
                <w:bCs/>
                <w:color w:val="auto"/>
                <w:szCs w:val="21"/>
              </w:rPr>
            </w:pPr>
            <w:r>
              <w:rPr>
                <w:rFonts w:hint="eastAsia" w:ascii="仿宋" w:hAnsi="仿宋" w:eastAsia="仿宋" w:cs="仿宋"/>
                <w:bCs/>
                <w:color w:val="auto"/>
                <w:szCs w:val="21"/>
              </w:rPr>
              <w:t>2</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5C36C">
            <w:pPr>
              <w:adjustRightInd w:val="0"/>
              <w:rPr>
                <w:rFonts w:ascii="仿宋" w:hAnsi="仿宋" w:eastAsia="仿宋" w:cs="仿宋"/>
                <w:bCs/>
                <w:color w:val="auto"/>
                <w:szCs w:val="21"/>
              </w:rPr>
            </w:pPr>
            <w:r>
              <w:rPr>
                <w:rFonts w:hint="eastAsia" w:ascii="仿宋" w:hAnsi="仿宋" w:eastAsia="仿宋" w:cs="仿宋"/>
                <w:bCs/>
                <w:color w:val="auto"/>
                <w:szCs w:val="21"/>
              </w:rPr>
              <w:t>三相电源避雷器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766F7">
            <w:pPr>
              <w:adjustRightInd w:val="0"/>
              <w:rPr>
                <w:rFonts w:ascii="仿宋" w:hAnsi="仿宋" w:eastAsia="仿宋" w:cs="仿宋"/>
                <w:bCs/>
                <w:color w:val="auto"/>
                <w:szCs w:val="21"/>
              </w:rPr>
            </w:pPr>
            <w:r>
              <w:rPr>
                <w:rFonts w:hint="eastAsia" w:ascii="仿宋" w:hAnsi="仿宋" w:eastAsia="仿宋" w:cs="仿宋"/>
                <w:bCs/>
                <w:color w:val="auto"/>
                <w:szCs w:val="21"/>
              </w:rPr>
              <w:t>虎格 MSP20-4</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13B12">
            <w:pPr>
              <w:adjustRightInd w:val="0"/>
              <w:rPr>
                <w:rFonts w:ascii="仿宋" w:hAnsi="仿宋" w:eastAsia="仿宋" w:cs="仿宋"/>
                <w:bCs/>
                <w:color w:val="auto"/>
                <w:szCs w:val="21"/>
              </w:rPr>
            </w:pPr>
            <w:r>
              <w:rPr>
                <w:rFonts w:hint="eastAsia" w:ascii="仿宋" w:hAnsi="仿宋" w:eastAsia="仿宋" w:cs="仿宋"/>
                <w:bCs/>
                <w:color w:val="auto"/>
                <w:szCs w:val="21"/>
              </w:rPr>
              <w:t>虎格/中国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CE93B">
            <w:pPr>
              <w:adjustRightInd w:val="0"/>
              <w:rPr>
                <w:rFonts w:ascii="仿宋" w:hAnsi="仿宋" w:eastAsia="仿宋" w:cs="仿宋"/>
                <w:bCs/>
                <w:color w:val="auto"/>
                <w:szCs w:val="21"/>
              </w:rPr>
            </w:pPr>
            <w:r>
              <w:rPr>
                <w:rFonts w:hint="eastAsia" w:ascii="仿宋" w:hAnsi="仿宋" w:eastAsia="仿宋" w:cs="仿宋"/>
                <w:bCs/>
                <w:color w:val="auto"/>
                <w:szCs w:val="21"/>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A11DE">
            <w:pPr>
              <w:adjustRightInd w:val="0"/>
              <w:rPr>
                <w:rFonts w:ascii="仿宋" w:hAnsi="仿宋" w:eastAsia="仿宋" w:cs="仿宋"/>
                <w:bCs/>
                <w:color w:val="auto"/>
                <w:szCs w:val="21"/>
              </w:rPr>
            </w:pPr>
            <w:r>
              <w:rPr>
                <w:rFonts w:hint="eastAsia" w:ascii="仿宋" w:hAnsi="仿宋" w:eastAsia="仿宋" w:cs="仿宋"/>
                <w:bCs/>
                <w:color w:val="auto"/>
                <w:szCs w:val="21"/>
              </w:rPr>
              <w:t>套</w:t>
            </w:r>
          </w:p>
        </w:tc>
      </w:tr>
      <w:tr w14:paraId="2DC908BD">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746E3">
            <w:pPr>
              <w:adjustRightInd w:val="0"/>
              <w:jc w:val="center"/>
              <w:rPr>
                <w:rFonts w:ascii="仿宋" w:hAnsi="仿宋" w:eastAsia="仿宋" w:cs="仿宋"/>
                <w:bCs/>
                <w:color w:val="auto"/>
                <w:szCs w:val="21"/>
              </w:rPr>
            </w:pPr>
            <w:r>
              <w:rPr>
                <w:rFonts w:hint="eastAsia" w:ascii="仿宋" w:hAnsi="仿宋" w:eastAsia="仿宋" w:cs="仿宋"/>
                <w:bCs/>
                <w:color w:val="auto"/>
                <w:szCs w:val="21"/>
              </w:rPr>
              <w:t>3</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987AE">
            <w:pPr>
              <w:adjustRightInd w:val="0"/>
              <w:rPr>
                <w:rFonts w:ascii="仿宋" w:hAnsi="仿宋" w:eastAsia="仿宋" w:cs="仿宋"/>
                <w:bCs/>
                <w:color w:val="auto"/>
                <w:szCs w:val="21"/>
              </w:rPr>
            </w:pPr>
            <w:r>
              <w:rPr>
                <w:rFonts w:hint="eastAsia" w:ascii="仿宋" w:hAnsi="仿宋" w:eastAsia="仿宋" w:cs="仿宋"/>
                <w:bCs/>
                <w:color w:val="auto"/>
                <w:szCs w:val="21"/>
              </w:rPr>
              <w:t>插座电源避雷器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77757">
            <w:pPr>
              <w:adjustRightInd w:val="0"/>
              <w:rPr>
                <w:rFonts w:ascii="仿宋" w:hAnsi="仿宋" w:eastAsia="仿宋" w:cs="仿宋"/>
                <w:bCs/>
                <w:color w:val="auto"/>
                <w:szCs w:val="21"/>
              </w:rPr>
            </w:pPr>
            <w:r>
              <w:rPr>
                <w:rFonts w:hint="eastAsia" w:ascii="仿宋" w:hAnsi="仿宋" w:eastAsia="仿宋" w:cs="仿宋"/>
                <w:bCs/>
                <w:color w:val="auto"/>
                <w:szCs w:val="21"/>
              </w:rPr>
              <w:t>虎格 MSP20S</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AB407">
            <w:pPr>
              <w:adjustRightInd w:val="0"/>
              <w:rPr>
                <w:rFonts w:ascii="仿宋" w:hAnsi="仿宋" w:eastAsia="仿宋" w:cs="仿宋"/>
                <w:bCs/>
                <w:color w:val="auto"/>
                <w:szCs w:val="21"/>
              </w:rPr>
            </w:pPr>
            <w:r>
              <w:rPr>
                <w:rFonts w:hint="eastAsia" w:ascii="仿宋" w:hAnsi="仿宋" w:eastAsia="仿宋" w:cs="仿宋"/>
                <w:bCs/>
                <w:color w:val="auto"/>
                <w:szCs w:val="21"/>
              </w:rPr>
              <w:t>虎格/中国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ADBE0">
            <w:pPr>
              <w:adjustRightInd w:val="0"/>
              <w:rPr>
                <w:rFonts w:ascii="仿宋" w:hAnsi="仿宋" w:eastAsia="仿宋" w:cs="仿宋"/>
                <w:bCs/>
                <w:color w:val="auto"/>
                <w:szCs w:val="21"/>
              </w:rPr>
            </w:pPr>
            <w:r>
              <w:rPr>
                <w:rFonts w:hint="eastAsia" w:ascii="仿宋" w:hAnsi="仿宋" w:eastAsia="仿宋" w:cs="仿宋"/>
                <w:bCs/>
                <w:color w:val="auto"/>
                <w:szCs w:val="21"/>
              </w:rPr>
              <w:t>20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46644">
            <w:pPr>
              <w:adjustRightInd w:val="0"/>
              <w:rPr>
                <w:rFonts w:ascii="仿宋" w:hAnsi="仿宋" w:eastAsia="仿宋" w:cs="仿宋"/>
                <w:bCs/>
                <w:color w:val="auto"/>
                <w:szCs w:val="21"/>
              </w:rPr>
            </w:pPr>
            <w:r>
              <w:rPr>
                <w:rFonts w:hint="eastAsia" w:ascii="仿宋" w:hAnsi="仿宋" w:eastAsia="仿宋" w:cs="仿宋"/>
                <w:bCs/>
                <w:color w:val="auto"/>
                <w:szCs w:val="21"/>
              </w:rPr>
              <w:t>套</w:t>
            </w:r>
          </w:p>
        </w:tc>
      </w:tr>
      <w:tr w14:paraId="1115FA46">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72B1C">
            <w:pPr>
              <w:adjustRightInd w:val="0"/>
              <w:jc w:val="center"/>
              <w:rPr>
                <w:rFonts w:ascii="仿宋" w:hAnsi="仿宋" w:eastAsia="仿宋" w:cs="仿宋"/>
                <w:bCs/>
                <w:color w:val="auto"/>
                <w:szCs w:val="21"/>
              </w:rPr>
            </w:pPr>
            <w:r>
              <w:rPr>
                <w:rFonts w:hint="eastAsia" w:ascii="仿宋" w:hAnsi="仿宋" w:eastAsia="仿宋" w:cs="仿宋"/>
                <w:bCs/>
                <w:color w:val="auto"/>
                <w:szCs w:val="21"/>
              </w:rPr>
              <w:t>4</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398E7">
            <w:pPr>
              <w:adjustRightInd w:val="0"/>
              <w:rPr>
                <w:rFonts w:ascii="仿宋" w:hAnsi="仿宋" w:eastAsia="仿宋" w:cs="仿宋"/>
                <w:bCs/>
                <w:color w:val="auto"/>
                <w:szCs w:val="21"/>
              </w:rPr>
            </w:pPr>
            <w:r>
              <w:rPr>
                <w:rFonts w:hint="eastAsia" w:ascii="仿宋" w:hAnsi="仿宋" w:eastAsia="仿宋" w:cs="仿宋"/>
                <w:bCs/>
                <w:color w:val="auto"/>
                <w:szCs w:val="21"/>
              </w:rPr>
              <w:t>计算机网络信号避雷器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93217">
            <w:pPr>
              <w:adjustRightInd w:val="0"/>
              <w:rPr>
                <w:rFonts w:ascii="仿宋" w:hAnsi="仿宋" w:eastAsia="仿宋" w:cs="仿宋"/>
                <w:bCs/>
                <w:color w:val="auto"/>
                <w:szCs w:val="21"/>
              </w:rPr>
            </w:pPr>
            <w:r>
              <w:rPr>
                <w:rFonts w:hint="eastAsia" w:ascii="仿宋" w:hAnsi="仿宋" w:eastAsia="仿宋" w:cs="仿宋"/>
                <w:bCs/>
                <w:color w:val="auto"/>
                <w:szCs w:val="21"/>
              </w:rPr>
              <w:t>虎格 MSPRJ45/100M</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A1ECD">
            <w:pPr>
              <w:adjustRightInd w:val="0"/>
              <w:rPr>
                <w:rFonts w:ascii="仿宋" w:hAnsi="仿宋" w:eastAsia="仿宋" w:cs="仿宋"/>
                <w:bCs/>
                <w:color w:val="auto"/>
                <w:szCs w:val="21"/>
              </w:rPr>
            </w:pPr>
            <w:r>
              <w:rPr>
                <w:rFonts w:hint="eastAsia" w:ascii="仿宋" w:hAnsi="仿宋" w:eastAsia="仿宋" w:cs="仿宋"/>
                <w:bCs/>
                <w:color w:val="auto"/>
                <w:szCs w:val="21"/>
              </w:rPr>
              <w:t>虎格/中国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0BBD0">
            <w:pPr>
              <w:adjustRightInd w:val="0"/>
              <w:rPr>
                <w:rFonts w:ascii="仿宋" w:hAnsi="仿宋" w:eastAsia="仿宋" w:cs="仿宋"/>
                <w:bCs/>
                <w:color w:val="auto"/>
                <w:szCs w:val="21"/>
              </w:rPr>
            </w:pPr>
            <w:r>
              <w:rPr>
                <w:rFonts w:hint="eastAsia" w:ascii="仿宋" w:hAnsi="仿宋" w:eastAsia="仿宋" w:cs="仿宋"/>
                <w:bCs/>
                <w:color w:val="auto"/>
                <w:szCs w:val="21"/>
              </w:rPr>
              <w:t>3</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894A7">
            <w:pPr>
              <w:adjustRightInd w:val="0"/>
              <w:rPr>
                <w:rFonts w:ascii="仿宋" w:hAnsi="仿宋" w:eastAsia="仿宋" w:cs="仿宋"/>
                <w:bCs/>
                <w:color w:val="auto"/>
                <w:szCs w:val="21"/>
              </w:rPr>
            </w:pPr>
            <w:r>
              <w:rPr>
                <w:rFonts w:hint="eastAsia" w:ascii="仿宋" w:hAnsi="仿宋" w:eastAsia="仿宋" w:cs="仿宋"/>
                <w:bCs/>
                <w:color w:val="auto"/>
                <w:szCs w:val="21"/>
              </w:rPr>
              <w:t>套</w:t>
            </w:r>
          </w:p>
        </w:tc>
      </w:tr>
      <w:tr w14:paraId="242E41BB">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69337">
            <w:pPr>
              <w:adjustRightInd w:val="0"/>
              <w:jc w:val="center"/>
              <w:rPr>
                <w:rFonts w:ascii="仿宋" w:hAnsi="仿宋" w:eastAsia="仿宋" w:cs="仿宋"/>
                <w:bCs/>
                <w:color w:val="auto"/>
                <w:szCs w:val="21"/>
              </w:rPr>
            </w:pPr>
            <w:r>
              <w:rPr>
                <w:rFonts w:hint="eastAsia" w:ascii="仿宋" w:hAnsi="仿宋" w:eastAsia="仿宋" w:cs="仿宋"/>
                <w:bCs/>
                <w:color w:val="auto"/>
                <w:szCs w:val="21"/>
              </w:rPr>
              <w:t>5</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1A795">
            <w:pPr>
              <w:adjustRightInd w:val="0"/>
              <w:rPr>
                <w:rFonts w:ascii="仿宋" w:hAnsi="仿宋" w:eastAsia="仿宋" w:cs="仿宋"/>
                <w:bCs/>
                <w:color w:val="auto"/>
                <w:szCs w:val="21"/>
              </w:rPr>
            </w:pPr>
            <w:r>
              <w:rPr>
                <w:rFonts w:hint="eastAsia" w:ascii="仿宋" w:hAnsi="仿宋" w:eastAsia="仿宋" w:cs="仿宋"/>
                <w:bCs/>
                <w:color w:val="auto"/>
                <w:szCs w:val="21"/>
              </w:rPr>
              <w:t>电话配线架避雷器</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50F1D">
            <w:pPr>
              <w:adjustRightInd w:val="0"/>
              <w:rPr>
                <w:rFonts w:ascii="仿宋" w:hAnsi="仿宋" w:eastAsia="仿宋" w:cs="仿宋"/>
                <w:bCs/>
                <w:color w:val="auto"/>
                <w:szCs w:val="21"/>
              </w:rPr>
            </w:pPr>
            <w:r>
              <w:rPr>
                <w:rFonts w:hint="eastAsia" w:ascii="仿宋" w:hAnsi="仿宋" w:eastAsia="仿宋" w:cs="仿宋"/>
                <w:bCs/>
                <w:color w:val="auto"/>
                <w:szCs w:val="21"/>
              </w:rPr>
              <w:t>虎格 MSP-110/2</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0C08B">
            <w:pPr>
              <w:adjustRightInd w:val="0"/>
              <w:rPr>
                <w:rFonts w:ascii="仿宋" w:hAnsi="仿宋" w:eastAsia="仿宋" w:cs="仿宋"/>
                <w:bCs/>
                <w:color w:val="auto"/>
                <w:szCs w:val="21"/>
              </w:rPr>
            </w:pPr>
            <w:r>
              <w:rPr>
                <w:rFonts w:hint="eastAsia" w:ascii="仿宋" w:hAnsi="仿宋" w:eastAsia="仿宋" w:cs="仿宋"/>
                <w:bCs/>
                <w:color w:val="auto"/>
                <w:szCs w:val="21"/>
              </w:rPr>
              <w:t>虎格/中国</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0CFB4">
            <w:pPr>
              <w:adjustRightInd w:val="0"/>
              <w:rPr>
                <w:rFonts w:ascii="仿宋" w:hAnsi="仿宋" w:eastAsia="仿宋" w:cs="仿宋"/>
                <w:bCs/>
                <w:color w:val="auto"/>
                <w:szCs w:val="21"/>
              </w:rPr>
            </w:pPr>
            <w:r>
              <w:rPr>
                <w:rFonts w:hint="eastAsia" w:ascii="仿宋" w:hAnsi="仿宋" w:eastAsia="仿宋" w:cs="仿宋"/>
                <w:bCs/>
                <w:color w:val="auto"/>
                <w:szCs w:val="21"/>
              </w:rPr>
              <w:t>3</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89F83">
            <w:pPr>
              <w:adjustRightInd w:val="0"/>
              <w:rPr>
                <w:rFonts w:ascii="仿宋" w:hAnsi="仿宋" w:eastAsia="仿宋" w:cs="仿宋"/>
                <w:bCs/>
                <w:color w:val="auto"/>
                <w:szCs w:val="21"/>
              </w:rPr>
            </w:pPr>
            <w:r>
              <w:rPr>
                <w:rFonts w:hint="eastAsia" w:ascii="仿宋" w:hAnsi="仿宋" w:eastAsia="仿宋" w:cs="仿宋"/>
                <w:bCs/>
                <w:color w:val="auto"/>
                <w:szCs w:val="21"/>
              </w:rPr>
              <w:t>套</w:t>
            </w:r>
          </w:p>
        </w:tc>
      </w:tr>
      <w:tr w14:paraId="5B90083D">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32B01">
            <w:pPr>
              <w:adjustRightInd w:val="0"/>
              <w:jc w:val="center"/>
              <w:rPr>
                <w:rFonts w:ascii="仿宋" w:hAnsi="仿宋" w:eastAsia="仿宋" w:cs="仿宋"/>
                <w:bCs/>
                <w:color w:val="auto"/>
                <w:szCs w:val="21"/>
              </w:rPr>
            </w:pPr>
            <w:r>
              <w:rPr>
                <w:rFonts w:hint="eastAsia" w:ascii="仿宋" w:hAnsi="仿宋" w:eastAsia="仿宋" w:cs="仿宋"/>
                <w:bCs/>
                <w:color w:val="auto"/>
                <w:szCs w:val="21"/>
              </w:rPr>
              <w:t>6</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31759">
            <w:pPr>
              <w:adjustRightInd w:val="0"/>
              <w:rPr>
                <w:rFonts w:ascii="仿宋" w:hAnsi="仿宋" w:eastAsia="仿宋" w:cs="仿宋"/>
                <w:bCs/>
                <w:color w:val="auto"/>
                <w:szCs w:val="21"/>
              </w:rPr>
            </w:pPr>
            <w:r>
              <w:rPr>
                <w:rFonts w:hint="eastAsia" w:ascii="仿宋" w:hAnsi="仿宋" w:eastAsia="仿宋" w:cs="仿宋"/>
                <w:bCs/>
                <w:color w:val="auto"/>
                <w:szCs w:val="21"/>
              </w:rPr>
              <w:t>联结螺栓</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3CCF1">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97077">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94E0B">
            <w:pPr>
              <w:adjustRightInd w:val="0"/>
              <w:rPr>
                <w:rFonts w:ascii="仿宋" w:hAnsi="仿宋" w:eastAsia="仿宋" w:cs="仿宋"/>
                <w:bCs/>
                <w:color w:val="auto"/>
                <w:szCs w:val="21"/>
              </w:rPr>
            </w:pPr>
            <w:r>
              <w:rPr>
                <w:rFonts w:hint="eastAsia" w:ascii="仿宋" w:hAnsi="仿宋" w:eastAsia="仿宋" w:cs="仿宋"/>
                <w:bCs/>
                <w:color w:val="auto"/>
                <w:szCs w:val="21"/>
              </w:rPr>
              <w:t>80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99D78">
            <w:pPr>
              <w:adjustRightInd w:val="0"/>
              <w:rPr>
                <w:rFonts w:ascii="仿宋" w:hAnsi="仿宋" w:eastAsia="仿宋" w:cs="仿宋"/>
                <w:bCs/>
                <w:color w:val="auto"/>
                <w:szCs w:val="21"/>
              </w:rPr>
            </w:pPr>
            <w:r>
              <w:rPr>
                <w:rFonts w:hint="eastAsia" w:ascii="仿宋" w:hAnsi="仿宋" w:eastAsia="仿宋" w:cs="仿宋"/>
                <w:bCs/>
                <w:color w:val="auto"/>
                <w:szCs w:val="21"/>
              </w:rPr>
              <w:t>只</w:t>
            </w:r>
          </w:p>
        </w:tc>
      </w:tr>
      <w:tr w14:paraId="557C7537">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3E292">
            <w:pPr>
              <w:adjustRightInd w:val="0"/>
              <w:jc w:val="center"/>
              <w:rPr>
                <w:rFonts w:ascii="仿宋" w:hAnsi="仿宋" w:eastAsia="仿宋" w:cs="仿宋"/>
                <w:bCs/>
                <w:color w:val="auto"/>
                <w:szCs w:val="21"/>
              </w:rPr>
            </w:pPr>
            <w:r>
              <w:rPr>
                <w:rFonts w:hint="eastAsia" w:ascii="仿宋" w:hAnsi="仿宋" w:eastAsia="仿宋" w:cs="仿宋"/>
                <w:bCs/>
                <w:color w:val="auto"/>
                <w:szCs w:val="21"/>
              </w:rPr>
              <w:t>7</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DAB27">
            <w:pPr>
              <w:adjustRightInd w:val="0"/>
              <w:rPr>
                <w:rFonts w:ascii="仿宋" w:hAnsi="仿宋" w:eastAsia="仿宋" w:cs="仿宋"/>
                <w:bCs/>
                <w:color w:val="auto"/>
                <w:szCs w:val="21"/>
              </w:rPr>
            </w:pPr>
            <w:r>
              <w:rPr>
                <w:rFonts w:hint="eastAsia" w:ascii="仿宋" w:hAnsi="仿宋" w:eastAsia="仿宋" w:cs="仿宋"/>
                <w:bCs/>
                <w:color w:val="auto"/>
                <w:szCs w:val="21"/>
              </w:rPr>
              <w:t>铜鼻子</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FDB5D">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EB1F9">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59801">
            <w:pPr>
              <w:adjustRightInd w:val="0"/>
              <w:rPr>
                <w:rFonts w:ascii="仿宋" w:hAnsi="仿宋" w:eastAsia="仿宋" w:cs="仿宋"/>
                <w:bCs/>
                <w:color w:val="auto"/>
                <w:szCs w:val="21"/>
              </w:rPr>
            </w:pPr>
            <w:r>
              <w:rPr>
                <w:rFonts w:hint="eastAsia" w:ascii="仿宋" w:hAnsi="仿宋" w:eastAsia="仿宋" w:cs="仿宋"/>
                <w:bCs/>
                <w:color w:val="auto"/>
                <w:szCs w:val="21"/>
              </w:rPr>
              <w:t>80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3B56D">
            <w:pPr>
              <w:adjustRightInd w:val="0"/>
              <w:rPr>
                <w:rFonts w:ascii="仿宋" w:hAnsi="仿宋" w:eastAsia="仿宋" w:cs="仿宋"/>
                <w:bCs/>
                <w:color w:val="auto"/>
                <w:szCs w:val="21"/>
              </w:rPr>
            </w:pPr>
            <w:r>
              <w:rPr>
                <w:rFonts w:hint="eastAsia" w:ascii="仿宋" w:hAnsi="仿宋" w:eastAsia="仿宋" w:cs="仿宋"/>
                <w:bCs/>
                <w:color w:val="auto"/>
                <w:szCs w:val="21"/>
              </w:rPr>
              <w:t>只</w:t>
            </w:r>
          </w:p>
        </w:tc>
      </w:tr>
      <w:tr w14:paraId="4296D36B">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6EC69">
            <w:pPr>
              <w:adjustRightInd w:val="0"/>
              <w:jc w:val="center"/>
              <w:rPr>
                <w:rFonts w:ascii="仿宋" w:hAnsi="仿宋" w:eastAsia="仿宋" w:cs="仿宋"/>
                <w:bCs/>
                <w:color w:val="auto"/>
                <w:szCs w:val="21"/>
              </w:rPr>
            </w:pPr>
            <w:r>
              <w:rPr>
                <w:rFonts w:hint="eastAsia" w:ascii="仿宋" w:hAnsi="仿宋" w:eastAsia="仿宋" w:cs="仿宋"/>
                <w:bCs/>
                <w:color w:val="auto"/>
                <w:szCs w:val="21"/>
              </w:rPr>
              <w:t>8</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3D2BA">
            <w:pPr>
              <w:adjustRightInd w:val="0"/>
              <w:rPr>
                <w:rFonts w:ascii="仿宋" w:hAnsi="仿宋" w:eastAsia="仿宋" w:cs="仿宋"/>
                <w:bCs/>
                <w:color w:val="auto"/>
                <w:szCs w:val="21"/>
              </w:rPr>
            </w:pPr>
            <w:r>
              <w:rPr>
                <w:rFonts w:hint="eastAsia" w:ascii="仿宋" w:hAnsi="仿宋" w:eastAsia="仿宋" w:cs="仿宋"/>
                <w:bCs/>
                <w:color w:val="auto"/>
                <w:szCs w:val="21"/>
              </w:rPr>
              <w:t>铜块</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CCC65">
            <w:pPr>
              <w:adjustRightInd w:val="0"/>
              <w:rPr>
                <w:rFonts w:ascii="仿宋" w:hAnsi="仿宋" w:eastAsia="仿宋" w:cs="仿宋"/>
                <w:bCs/>
                <w:color w:val="auto"/>
                <w:szCs w:val="21"/>
              </w:rPr>
            </w:pPr>
            <w:r>
              <w:rPr>
                <w:rFonts w:hint="eastAsia" w:ascii="仿宋" w:hAnsi="仿宋" w:eastAsia="仿宋" w:cs="仿宋"/>
                <w:bCs/>
                <w:color w:val="auto"/>
                <w:szCs w:val="21"/>
              </w:rPr>
              <w:t>250*250*3mm</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662E3">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73EC1">
            <w:pPr>
              <w:adjustRightInd w:val="0"/>
              <w:rPr>
                <w:rFonts w:ascii="仿宋" w:hAnsi="仿宋" w:eastAsia="仿宋" w:cs="仿宋"/>
                <w:bCs/>
                <w:color w:val="auto"/>
                <w:szCs w:val="21"/>
              </w:rPr>
            </w:pPr>
            <w:r>
              <w:rPr>
                <w:rFonts w:hint="eastAsia" w:ascii="仿宋" w:hAnsi="仿宋" w:eastAsia="仿宋" w:cs="仿宋"/>
                <w:bCs/>
                <w:color w:val="auto"/>
                <w:szCs w:val="21"/>
              </w:rPr>
              <w:t>20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04F25">
            <w:pPr>
              <w:adjustRightInd w:val="0"/>
              <w:rPr>
                <w:rFonts w:ascii="仿宋" w:hAnsi="仿宋" w:eastAsia="仿宋" w:cs="仿宋"/>
                <w:bCs/>
                <w:color w:val="auto"/>
                <w:szCs w:val="21"/>
              </w:rPr>
            </w:pPr>
            <w:r>
              <w:rPr>
                <w:rFonts w:hint="eastAsia" w:ascii="仿宋" w:hAnsi="仿宋" w:eastAsia="仿宋" w:cs="仿宋"/>
                <w:bCs/>
                <w:color w:val="auto"/>
                <w:szCs w:val="21"/>
              </w:rPr>
              <w:t>只</w:t>
            </w:r>
          </w:p>
        </w:tc>
      </w:tr>
      <w:tr w14:paraId="70A5B8C4">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D4DD7">
            <w:pPr>
              <w:adjustRightInd w:val="0"/>
              <w:jc w:val="center"/>
              <w:rPr>
                <w:rFonts w:ascii="仿宋" w:hAnsi="仿宋" w:eastAsia="仿宋" w:cs="仿宋"/>
                <w:bCs/>
                <w:color w:val="auto"/>
                <w:szCs w:val="21"/>
              </w:rPr>
            </w:pPr>
            <w:r>
              <w:rPr>
                <w:rFonts w:hint="eastAsia" w:ascii="仿宋" w:hAnsi="仿宋" w:eastAsia="仿宋" w:cs="仿宋"/>
                <w:bCs/>
                <w:color w:val="auto"/>
                <w:szCs w:val="21"/>
              </w:rPr>
              <w:t>9</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C3C38">
            <w:pPr>
              <w:adjustRightInd w:val="0"/>
              <w:rPr>
                <w:rFonts w:ascii="仿宋" w:hAnsi="仿宋" w:eastAsia="仿宋" w:cs="仿宋"/>
                <w:bCs/>
                <w:color w:val="auto"/>
                <w:szCs w:val="21"/>
              </w:rPr>
            </w:pPr>
            <w:r>
              <w:rPr>
                <w:rFonts w:hint="eastAsia" w:ascii="仿宋" w:hAnsi="仿宋" w:eastAsia="仿宋" w:cs="仿宋"/>
                <w:bCs/>
                <w:color w:val="auto"/>
                <w:szCs w:val="21"/>
              </w:rPr>
              <w:t>固定箱</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8EABF">
            <w:pPr>
              <w:adjustRightInd w:val="0"/>
              <w:rPr>
                <w:rFonts w:ascii="仿宋" w:hAnsi="仿宋" w:eastAsia="仿宋" w:cs="仿宋"/>
                <w:bCs/>
                <w:color w:val="auto"/>
                <w:szCs w:val="21"/>
              </w:rPr>
            </w:pPr>
            <w:r>
              <w:rPr>
                <w:rFonts w:hint="eastAsia" w:ascii="仿宋" w:hAnsi="仿宋" w:eastAsia="仿宋" w:cs="仿宋"/>
                <w:bCs/>
                <w:color w:val="auto"/>
                <w:szCs w:val="21"/>
              </w:rPr>
              <w:t>300*400*170</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F039A">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A188B">
            <w:pPr>
              <w:adjustRightInd w:val="0"/>
              <w:rPr>
                <w:rFonts w:ascii="仿宋" w:hAnsi="仿宋" w:eastAsia="仿宋" w:cs="仿宋"/>
                <w:bCs/>
                <w:color w:val="auto"/>
                <w:szCs w:val="21"/>
              </w:rPr>
            </w:pPr>
            <w:r>
              <w:rPr>
                <w:rFonts w:hint="eastAsia" w:ascii="仿宋" w:hAnsi="仿宋" w:eastAsia="仿宋" w:cs="仿宋"/>
                <w:bCs/>
                <w:color w:val="auto"/>
                <w:szCs w:val="21"/>
              </w:rPr>
              <w:t>20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2A2E3">
            <w:pPr>
              <w:adjustRightInd w:val="0"/>
              <w:rPr>
                <w:rFonts w:ascii="仿宋" w:hAnsi="仿宋" w:eastAsia="仿宋" w:cs="仿宋"/>
                <w:bCs/>
                <w:color w:val="auto"/>
                <w:szCs w:val="21"/>
              </w:rPr>
            </w:pPr>
            <w:r>
              <w:rPr>
                <w:rFonts w:hint="eastAsia" w:ascii="仿宋" w:hAnsi="仿宋" w:eastAsia="仿宋" w:cs="仿宋"/>
                <w:bCs/>
                <w:color w:val="auto"/>
                <w:szCs w:val="21"/>
              </w:rPr>
              <w:t>只</w:t>
            </w:r>
          </w:p>
        </w:tc>
      </w:tr>
      <w:tr w14:paraId="30376DB0">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89D8D">
            <w:pPr>
              <w:adjustRightInd w:val="0"/>
              <w:jc w:val="center"/>
              <w:rPr>
                <w:rFonts w:ascii="仿宋" w:hAnsi="仿宋" w:eastAsia="仿宋" w:cs="仿宋"/>
                <w:bCs/>
                <w:color w:val="auto"/>
                <w:szCs w:val="21"/>
              </w:rPr>
            </w:pPr>
            <w:r>
              <w:rPr>
                <w:rFonts w:hint="eastAsia" w:ascii="仿宋" w:hAnsi="仿宋" w:eastAsia="仿宋" w:cs="仿宋"/>
                <w:bCs/>
                <w:color w:val="auto"/>
                <w:szCs w:val="21"/>
              </w:rPr>
              <w:t>10</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D0A3F">
            <w:pPr>
              <w:adjustRightInd w:val="0"/>
              <w:rPr>
                <w:rFonts w:ascii="仿宋" w:hAnsi="仿宋" w:eastAsia="仿宋" w:cs="仿宋"/>
                <w:bCs/>
                <w:color w:val="auto"/>
                <w:szCs w:val="21"/>
              </w:rPr>
            </w:pPr>
            <w:r>
              <w:rPr>
                <w:rFonts w:hint="eastAsia" w:ascii="仿宋" w:hAnsi="仿宋" w:eastAsia="仿宋" w:cs="仿宋"/>
                <w:bCs/>
                <w:color w:val="auto"/>
                <w:szCs w:val="21"/>
              </w:rPr>
              <w:t>镀锌扁铁</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124F2">
            <w:pPr>
              <w:adjustRightInd w:val="0"/>
              <w:rPr>
                <w:rFonts w:ascii="仿宋" w:hAnsi="仿宋" w:eastAsia="仿宋" w:cs="仿宋"/>
                <w:bCs/>
                <w:color w:val="auto"/>
                <w:szCs w:val="21"/>
              </w:rPr>
            </w:pPr>
            <w:r>
              <w:rPr>
                <w:rFonts w:hint="eastAsia" w:ascii="仿宋" w:hAnsi="仿宋" w:eastAsia="仿宋" w:cs="仿宋"/>
                <w:bCs/>
                <w:color w:val="auto"/>
                <w:szCs w:val="21"/>
              </w:rPr>
              <w:t>40×4</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C533F">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6FE43">
            <w:pPr>
              <w:adjustRightInd w:val="0"/>
              <w:rPr>
                <w:rFonts w:ascii="仿宋" w:hAnsi="仿宋" w:eastAsia="仿宋" w:cs="仿宋"/>
                <w:bCs/>
                <w:color w:val="auto"/>
                <w:szCs w:val="21"/>
              </w:rPr>
            </w:pPr>
            <w:r>
              <w:rPr>
                <w:rFonts w:hint="eastAsia" w:ascii="仿宋" w:hAnsi="仿宋" w:eastAsia="仿宋" w:cs="仿宋"/>
                <w:bCs/>
                <w:color w:val="auto"/>
                <w:szCs w:val="21"/>
              </w:rPr>
              <w:t>100</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86234">
            <w:pPr>
              <w:adjustRightInd w:val="0"/>
              <w:rPr>
                <w:rFonts w:ascii="仿宋" w:hAnsi="仿宋" w:eastAsia="仿宋" w:cs="仿宋"/>
                <w:bCs/>
                <w:color w:val="auto"/>
                <w:szCs w:val="21"/>
              </w:rPr>
            </w:pPr>
            <w:r>
              <w:rPr>
                <w:rFonts w:hint="eastAsia" w:ascii="仿宋" w:hAnsi="仿宋" w:eastAsia="仿宋" w:cs="仿宋"/>
                <w:bCs/>
                <w:color w:val="auto"/>
                <w:szCs w:val="21"/>
              </w:rPr>
              <w:t>米</w:t>
            </w:r>
          </w:p>
        </w:tc>
      </w:tr>
      <w:tr w14:paraId="7120CD87">
        <w:tblPrEx>
          <w:tblCellMar>
            <w:top w:w="0" w:type="dxa"/>
            <w:left w:w="108" w:type="dxa"/>
            <w:bottom w:w="0" w:type="dxa"/>
            <w:right w:w="108" w:type="dxa"/>
          </w:tblCellMar>
        </w:tblPrEx>
        <w:trPr>
          <w:trHeight w:val="51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3C876">
            <w:pPr>
              <w:adjustRightInd w:val="0"/>
              <w:jc w:val="center"/>
              <w:rPr>
                <w:rFonts w:ascii="仿宋" w:hAnsi="仿宋" w:eastAsia="仿宋" w:cs="仿宋"/>
                <w:bCs/>
                <w:color w:val="auto"/>
                <w:szCs w:val="21"/>
              </w:rPr>
            </w:pPr>
            <w:r>
              <w:rPr>
                <w:rFonts w:hint="eastAsia" w:ascii="仿宋" w:hAnsi="仿宋" w:eastAsia="仿宋" w:cs="仿宋"/>
                <w:bCs/>
                <w:color w:val="auto"/>
                <w:szCs w:val="21"/>
              </w:rPr>
              <w:t>11</w:t>
            </w:r>
          </w:p>
        </w:tc>
        <w:tc>
          <w:tcPr>
            <w:tcW w:w="3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E7A53">
            <w:pPr>
              <w:adjustRightInd w:val="0"/>
              <w:rPr>
                <w:rFonts w:ascii="仿宋" w:hAnsi="仿宋" w:eastAsia="仿宋" w:cs="仿宋"/>
                <w:bCs/>
                <w:color w:val="auto"/>
                <w:szCs w:val="21"/>
              </w:rPr>
            </w:pPr>
            <w:r>
              <w:rPr>
                <w:rFonts w:hint="eastAsia" w:ascii="仿宋" w:hAnsi="仿宋" w:eastAsia="仿宋" w:cs="仿宋"/>
                <w:bCs/>
                <w:color w:val="auto"/>
                <w:szCs w:val="21"/>
              </w:rPr>
              <w:t>其它辅材</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BA3FC">
            <w:pPr>
              <w:adjustRightInd w:val="0"/>
              <w:rPr>
                <w:rFonts w:ascii="仿宋" w:hAnsi="仿宋" w:eastAsia="仿宋" w:cs="仿宋"/>
                <w:bCs/>
                <w:color w:val="auto"/>
                <w:szCs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56B0B">
            <w:pPr>
              <w:adjustRightInd w:val="0"/>
              <w:rPr>
                <w:rFonts w:ascii="仿宋" w:hAnsi="仿宋" w:eastAsia="仿宋" w:cs="仿宋"/>
                <w:bCs/>
                <w:color w:val="auto"/>
                <w:szCs w:val="21"/>
              </w:rPr>
            </w:pPr>
            <w:r>
              <w:rPr>
                <w:rFonts w:hint="eastAsia" w:ascii="仿宋" w:hAnsi="仿宋" w:eastAsia="仿宋" w:cs="仿宋"/>
                <w:bCs/>
                <w:color w:val="auto"/>
                <w:szCs w:val="21"/>
              </w:rPr>
              <w:t>国产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034C9">
            <w:pPr>
              <w:adjustRightInd w:val="0"/>
              <w:rPr>
                <w:rFonts w:ascii="仿宋" w:hAnsi="仿宋" w:eastAsia="仿宋" w:cs="仿宋"/>
                <w:bCs/>
                <w:color w:val="auto"/>
                <w:szCs w:val="21"/>
              </w:rPr>
            </w:pPr>
            <w:r>
              <w:rPr>
                <w:rFonts w:hint="eastAsia" w:ascii="仿宋" w:hAnsi="仿宋" w:eastAsia="仿宋" w:cs="仿宋"/>
                <w:bCs/>
                <w:color w:val="auto"/>
                <w:szCs w:val="21"/>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2AE0F">
            <w:pPr>
              <w:adjustRightInd w:val="0"/>
              <w:rPr>
                <w:rFonts w:ascii="仿宋" w:hAnsi="仿宋" w:eastAsia="仿宋" w:cs="仿宋"/>
                <w:bCs/>
                <w:color w:val="auto"/>
                <w:szCs w:val="21"/>
              </w:rPr>
            </w:pPr>
            <w:r>
              <w:rPr>
                <w:rFonts w:hint="eastAsia" w:ascii="仿宋" w:hAnsi="仿宋" w:eastAsia="仿宋" w:cs="仿宋"/>
                <w:bCs/>
                <w:color w:val="auto"/>
                <w:szCs w:val="21"/>
              </w:rPr>
              <w:t>套</w:t>
            </w:r>
          </w:p>
        </w:tc>
      </w:tr>
    </w:tbl>
    <w:p w14:paraId="4BE9D02F">
      <w:pPr>
        <w:widowControl/>
        <w:snapToGrid w:val="0"/>
        <w:spacing w:line="48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注：以上设备以现场实际为准。</w:t>
      </w:r>
    </w:p>
    <w:p w14:paraId="646ADF0E">
      <w:pPr>
        <w:rPr>
          <w:rFonts w:hint="eastAsia" w:ascii="仿宋" w:hAnsi="仿宋" w:eastAsia="仿宋" w:cs="仿宋"/>
          <w:b/>
          <w:color w:val="auto"/>
          <w:sz w:val="24"/>
        </w:rPr>
      </w:pPr>
      <w:r>
        <w:rPr>
          <w:rFonts w:hint="eastAsia" w:ascii="仿宋" w:hAnsi="仿宋" w:eastAsia="仿宋" w:cs="仿宋"/>
          <w:b/>
          <w:color w:val="auto"/>
          <w:sz w:val="24"/>
        </w:rPr>
        <w:br w:type="page"/>
      </w:r>
    </w:p>
    <w:p w14:paraId="43A7958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14:paraId="44875109">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03F74C88">
      <w:pPr>
        <w:spacing w:line="480" w:lineRule="auto"/>
        <w:jc w:val="center"/>
        <w:rPr>
          <w:rFonts w:hint="eastAsia" w:ascii="仿宋" w:hAnsi="仿宋" w:eastAsia="仿宋" w:cs="仿宋"/>
          <w:b/>
          <w:sz w:val="28"/>
          <w:szCs w:val="28"/>
        </w:rPr>
      </w:pPr>
    </w:p>
    <w:p w14:paraId="5BBB7D93">
      <w:pPr>
        <w:spacing w:line="480" w:lineRule="auto"/>
        <w:jc w:val="center"/>
        <w:rPr>
          <w:rFonts w:hint="eastAsia" w:ascii="仿宋" w:hAnsi="仿宋" w:eastAsia="仿宋" w:cs="仿宋"/>
          <w:b/>
          <w:sz w:val="24"/>
        </w:rPr>
      </w:pPr>
    </w:p>
    <w:p w14:paraId="29359A67">
      <w:pPr>
        <w:spacing w:line="480" w:lineRule="auto"/>
        <w:jc w:val="center"/>
        <w:rPr>
          <w:rFonts w:hint="eastAsia" w:ascii="仿宋" w:hAnsi="仿宋" w:eastAsia="仿宋" w:cs="仿宋"/>
          <w:b/>
          <w:sz w:val="24"/>
        </w:rPr>
      </w:pPr>
    </w:p>
    <w:p w14:paraId="1041F3D8">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618EB17E">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14:paraId="3AA1D34B">
      <w:pPr>
        <w:pStyle w:val="700"/>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7EFA7140">
      <w:pPr>
        <w:spacing w:before="120" w:line="22" w:lineRule="atLeast"/>
        <w:rPr>
          <w:rFonts w:hint="eastAsia" w:ascii="仿宋" w:hAnsi="仿宋" w:eastAsia="仿宋" w:cs="仿宋"/>
          <w:sz w:val="24"/>
        </w:rPr>
      </w:pPr>
    </w:p>
    <w:p w14:paraId="36CA73AD">
      <w:pPr>
        <w:pStyle w:val="3"/>
        <w:rPr>
          <w:rFonts w:hint="eastAsia" w:ascii="仿宋" w:hAnsi="仿宋" w:eastAsia="仿宋" w:cs="仿宋"/>
        </w:rPr>
      </w:pPr>
    </w:p>
    <w:p w14:paraId="468A80D7">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2ADD89C1">
      <w:pPr>
        <w:pStyle w:val="597"/>
        <w:spacing w:before="120" w:line="22" w:lineRule="atLeast"/>
        <w:rPr>
          <w:rFonts w:hint="eastAsia" w:ascii="仿宋" w:hAnsi="仿宋" w:eastAsia="仿宋" w:cs="仿宋"/>
          <w:szCs w:val="24"/>
        </w:rPr>
      </w:pPr>
    </w:p>
    <w:p w14:paraId="07ABEB6B">
      <w:pPr>
        <w:pStyle w:val="597"/>
        <w:spacing w:before="120" w:line="22" w:lineRule="atLeast"/>
        <w:rPr>
          <w:rFonts w:hint="eastAsia" w:ascii="仿宋" w:hAnsi="仿宋" w:eastAsia="仿宋" w:cs="仿宋"/>
          <w:szCs w:val="24"/>
        </w:rPr>
      </w:pPr>
    </w:p>
    <w:p w14:paraId="485A1017">
      <w:pPr>
        <w:rPr>
          <w:rFonts w:hint="eastAsia" w:ascii="仿宋" w:hAnsi="仿宋" w:eastAsia="仿宋" w:cs="仿宋"/>
          <w:sz w:val="24"/>
        </w:rPr>
      </w:pPr>
    </w:p>
    <w:p w14:paraId="180A4673">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678FE0CE">
      <w:pPr>
        <w:spacing w:before="120" w:line="22" w:lineRule="atLeast"/>
        <w:rPr>
          <w:rFonts w:hint="eastAsia" w:ascii="仿宋" w:hAnsi="仿宋" w:eastAsia="仿宋" w:cs="仿宋"/>
          <w:sz w:val="24"/>
        </w:rPr>
      </w:pPr>
    </w:p>
    <w:p w14:paraId="02CF677B">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34F74377">
      <w:pPr>
        <w:spacing w:before="120" w:line="22" w:lineRule="atLeast"/>
        <w:rPr>
          <w:rFonts w:hint="eastAsia" w:ascii="仿宋" w:hAnsi="仿宋" w:eastAsia="仿宋" w:cs="仿宋"/>
          <w:sz w:val="24"/>
        </w:rPr>
      </w:pPr>
    </w:p>
    <w:p w14:paraId="5FD98F3D">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61118720">
      <w:pPr>
        <w:spacing w:before="120" w:line="22" w:lineRule="atLeast"/>
        <w:rPr>
          <w:rFonts w:hint="eastAsia" w:ascii="仿宋" w:hAnsi="仿宋" w:eastAsia="仿宋" w:cs="仿宋"/>
          <w:sz w:val="24"/>
        </w:rPr>
      </w:pPr>
    </w:p>
    <w:p w14:paraId="5996DBCC">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342891E1">
      <w:pPr>
        <w:widowControl/>
        <w:jc w:val="left"/>
        <w:rPr>
          <w:rFonts w:hint="eastAsia" w:ascii="仿宋" w:hAnsi="仿宋" w:eastAsia="仿宋" w:cs="仿宋"/>
          <w:kern w:val="0"/>
          <w:sz w:val="24"/>
        </w:rPr>
        <w:sectPr>
          <w:pgSz w:w="11907" w:h="16840"/>
          <w:pgMar w:top="1474" w:right="1814" w:bottom="1474" w:left="1814" w:header="851" w:footer="851" w:gutter="0"/>
          <w:pgNumType w:fmt="decimal"/>
          <w:cols w:space="720" w:num="1"/>
        </w:sectPr>
      </w:pPr>
    </w:p>
    <w:p w14:paraId="65B77F76">
      <w:pPr>
        <w:rPr>
          <w:rFonts w:hint="eastAsia" w:ascii="仿宋" w:hAnsi="仿宋" w:eastAsia="仿宋" w:cs="仿宋"/>
          <w:b/>
          <w:sz w:val="24"/>
        </w:rPr>
      </w:pPr>
    </w:p>
    <w:p w14:paraId="4A70F7C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w:t>
      </w:r>
      <w:r>
        <w:rPr>
          <w:rFonts w:hint="eastAsia" w:ascii="仿宋" w:hAnsi="仿宋" w:eastAsia="仿宋" w:cs="仿宋"/>
          <w:color w:val="auto"/>
          <w:sz w:val="24"/>
          <w:highlight w:val="none"/>
          <w:u w:val="single"/>
          <w:lang w:eastAsia="zh-CN"/>
        </w:rPr>
        <w:t>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6E0F914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lang w:val="zh-CN"/>
        </w:rPr>
        <w:t>根据</w:t>
      </w:r>
      <w:r>
        <w:rPr>
          <w:rFonts w:hint="eastAsia" w:ascii="仿宋" w:hAnsi="仿宋" w:eastAsia="仿宋" w:cs="仿宋"/>
          <w:color w:val="auto"/>
          <w:sz w:val="24"/>
          <w:lang w:val="zh-CN"/>
        </w:rPr>
        <w:t>《中华人民共和国民法典》《中华人民共和国政府采购法》等相关法律法规之规定，按照平等、自愿、公平和诚实信用的原则，经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4A2E326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rPr>
      </w:pPr>
      <w:bookmarkStart w:id="42" w:name="_Toc19273"/>
      <w:bookmarkStart w:id="43" w:name="_Toc20421"/>
      <w:bookmarkStart w:id="44" w:name="_Toc28855"/>
      <w:bookmarkStart w:id="45" w:name="_Toc22967"/>
      <w:bookmarkStart w:id="46" w:name="_Toc15367"/>
      <w:r>
        <w:rPr>
          <w:rFonts w:hint="eastAsia" w:ascii="仿宋" w:hAnsi="仿宋" w:eastAsia="仿宋" w:cs="仿宋"/>
          <w:b/>
          <w:sz w:val="24"/>
        </w:rPr>
        <w:t>1.1 合同组成部分</w:t>
      </w:r>
      <w:bookmarkEnd w:id="42"/>
      <w:bookmarkEnd w:id="43"/>
      <w:bookmarkEnd w:id="44"/>
      <w:bookmarkEnd w:id="45"/>
      <w:bookmarkEnd w:id="46"/>
    </w:p>
    <w:p w14:paraId="60ACE37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10E923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14:paraId="0DAEBDD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14:paraId="411D118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14:paraId="5132D65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14:paraId="715B03C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14:paraId="3E7AB26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47" w:name="_Toc2918"/>
      <w:bookmarkStart w:id="48" w:name="_Toc6773"/>
      <w:bookmarkStart w:id="49" w:name="_Toc22185"/>
      <w:bookmarkStart w:id="50" w:name="_Toc6311"/>
      <w:bookmarkStart w:id="51" w:name="_Toc18585"/>
      <w:r>
        <w:rPr>
          <w:rFonts w:hint="eastAsia" w:ascii="仿宋" w:hAnsi="仿宋" w:eastAsia="仿宋" w:cs="仿宋"/>
          <w:b/>
          <w:sz w:val="24"/>
        </w:rPr>
        <w:t>1.2 标的</w:t>
      </w:r>
      <w:bookmarkEnd w:id="47"/>
      <w:bookmarkEnd w:id="48"/>
      <w:bookmarkEnd w:id="49"/>
      <w:bookmarkEnd w:id="50"/>
      <w:bookmarkEnd w:id="51"/>
    </w:p>
    <w:p w14:paraId="580E863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114E7F3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0BB4F24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11282C70">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32A9C362">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14:paraId="7B05128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bookmarkStart w:id="52" w:name="_Toc21124"/>
      <w:bookmarkStart w:id="53" w:name="_Toc1386"/>
      <w:bookmarkStart w:id="54" w:name="_Toc13918"/>
      <w:bookmarkStart w:id="55" w:name="_Toc5635"/>
      <w:bookmarkStart w:id="56" w:name="_Toc4929"/>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7B394D1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07BA608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283BA0A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52"/>
      <w:bookmarkEnd w:id="53"/>
      <w:bookmarkEnd w:id="54"/>
      <w:bookmarkEnd w:id="55"/>
      <w:bookmarkEnd w:id="56"/>
    </w:p>
    <w:p w14:paraId="63DFF44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7883CDF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75A7D1D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749F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C1F616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109450F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7B65E34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14:paraId="430AF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D61E8A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006D013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4A97CC9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4BD74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EF5FE5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1B7DCA5B">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2355929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7D766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2CCB0A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1EBA7FB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42BC935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66F9D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CF6838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60C27F8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1592870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3BBFD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58690D7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1B88607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bl>
    <w:p w14:paraId="03B49BF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57" w:name="_Toc3654"/>
      <w:bookmarkStart w:id="58" w:name="_Toc14993"/>
      <w:bookmarkStart w:id="59" w:name="_Toc30158"/>
      <w:bookmarkStart w:id="60" w:name="_Toc30506"/>
      <w:bookmarkStart w:id="61" w:name="_Toc26916"/>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0BF12059">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57"/>
    <w:bookmarkEnd w:id="58"/>
    <w:bookmarkEnd w:id="59"/>
    <w:bookmarkEnd w:id="60"/>
    <w:bookmarkEnd w:id="61"/>
    <w:p w14:paraId="6605ABDD">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rPr>
      </w:pPr>
      <w:bookmarkStart w:id="62" w:name="_Toc1814"/>
      <w:bookmarkStart w:id="63" w:name="_Toc22618"/>
      <w:bookmarkStart w:id="64" w:name="_Toc10340"/>
      <w:bookmarkStart w:id="65" w:name="_Toc4760"/>
      <w:bookmarkStart w:id="66" w:name="_Toc31421"/>
      <w:bookmarkStart w:id="67" w:name="_Toc8772"/>
      <w:bookmarkStart w:id="68" w:name="_Toc11108"/>
      <w:bookmarkStart w:id="69" w:name="_Toc3625"/>
      <w:r>
        <w:rPr>
          <w:rFonts w:hint="eastAsia" w:ascii="仿宋" w:hAnsi="仿宋" w:eastAsia="仿宋" w:cs="仿宋"/>
          <w:b/>
        </w:rPr>
        <w:t>1.4履约保证金</w:t>
      </w:r>
    </w:p>
    <w:p w14:paraId="21BD9921">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0BA3862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63624307">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72FC14AC">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AA5F2F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707809F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62"/>
      <w:bookmarkEnd w:id="63"/>
      <w:bookmarkEnd w:id="64"/>
      <w:r>
        <w:rPr>
          <w:rFonts w:hint="eastAsia" w:ascii="仿宋" w:hAnsi="仿宋" w:eastAsia="仿宋" w:cs="仿宋"/>
          <w:b/>
          <w:sz w:val="24"/>
        </w:rPr>
        <w:t>预付款</w:t>
      </w:r>
    </w:p>
    <w:p w14:paraId="3146F558">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1815F61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71C2462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45B66F8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6A782E6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14:paraId="21FF9E7D">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w:t>
      </w:r>
      <w:r>
        <w:rPr>
          <w:rFonts w:hint="eastAsia" w:ascii="仿宋" w:hAnsi="仿宋" w:eastAsia="仿宋" w:cs="仿宋"/>
          <w:color w:val="auto"/>
          <w:highlight w:val="none"/>
        </w:rPr>
        <w:t>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w:t>
      </w:r>
      <w:r>
        <w:rPr>
          <w:rFonts w:hint="eastAsia" w:ascii="仿宋" w:hAnsi="仿宋" w:eastAsia="仿宋" w:cs="仿宋"/>
        </w:rPr>
        <w:t>构变动、人员更替、政策调整、单位放假等为由延迟付款。</w:t>
      </w:r>
    </w:p>
    <w:p w14:paraId="12E62EB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21A8667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65"/>
      <w:bookmarkEnd w:id="66"/>
      <w:bookmarkEnd w:id="67"/>
      <w:bookmarkEnd w:id="68"/>
      <w:bookmarkEnd w:id="69"/>
    </w:p>
    <w:p w14:paraId="600000A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3CE0EE3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505F901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75374F9E">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rPr>
      </w:pPr>
      <w:bookmarkStart w:id="70" w:name="_Toc3079"/>
      <w:bookmarkStart w:id="71" w:name="_Toc5698"/>
      <w:bookmarkStart w:id="72" w:name="_Toc24662"/>
      <w:bookmarkStart w:id="73" w:name="_Toc2375"/>
      <w:bookmarkStart w:id="74" w:name="_Toc8586"/>
      <w:r>
        <w:rPr>
          <w:rFonts w:hint="eastAsia" w:ascii="仿宋" w:hAnsi="仿宋" w:eastAsia="仿宋" w:cs="仿宋"/>
          <w:bCs/>
          <w:sz w:val="24"/>
        </w:rPr>
        <w:t>1.7.4若服务涉及货物的，则货物的：</w:t>
      </w:r>
    </w:p>
    <w:p w14:paraId="7FCAFF1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115C381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0326D67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6591F1F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70"/>
      <w:bookmarkEnd w:id="71"/>
      <w:bookmarkEnd w:id="72"/>
      <w:bookmarkEnd w:id="73"/>
      <w:bookmarkEnd w:id="74"/>
    </w:p>
    <w:p w14:paraId="32C2AFA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054AE958">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166A6A6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027F976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75" w:name="_Toc26807"/>
      <w:bookmarkStart w:id="76" w:name="_Toc18683"/>
      <w:bookmarkStart w:id="77" w:name="_Toc9497"/>
      <w:bookmarkStart w:id="78" w:name="_Toc30329"/>
      <w:bookmarkStart w:id="79" w:name="_Toc32454"/>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925A39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E75F73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101266D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sz w:val="24"/>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5"/>
    <w:bookmarkEnd w:id="76"/>
    <w:bookmarkEnd w:id="77"/>
    <w:bookmarkEnd w:id="78"/>
    <w:bookmarkEnd w:id="79"/>
    <w:p w14:paraId="3C2061D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0" w:name="_Toc15583"/>
      <w:bookmarkStart w:id="81" w:name="_Toc28375"/>
      <w:bookmarkStart w:id="82" w:name="_Toc16021"/>
      <w:r>
        <w:rPr>
          <w:rFonts w:hint="eastAsia" w:ascii="仿宋" w:hAnsi="仿宋" w:eastAsia="仿宋" w:cs="仿宋"/>
          <w:b/>
          <w:color w:val="auto"/>
          <w:sz w:val="24"/>
          <w:highlight w:val="none"/>
        </w:rPr>
        <w:t>1.9合同争议的解决</w:t>
      </w:r>
      <w:bookmarkEnd w:id="80"/>
      <w:bookmarkEnd w:id="81"/>
      <w:bookmarkEnd w:id="82"/>
    </w:p>
    <w:p w14:paraId="354B938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68DB526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3" w:name="_Toc11173"/>
      <w:bookmarkStart w:id="84" w:name="_Toc15322"/>
      <w:bookmarkStart w:id="85" w:name="_Toc7245"/>
      <w:r>
        <w:rPr>
          <w:rFonts w:hint="eastAsia" w:ascii="仿宋" w:hAnsi="仿宋" w:eastAsia="仿宋" w:cs="仿宋"/>
          <w:b/>
          <w:color w:val="auto"/>
          <w:sz w:val="24"/>
          <w:highlight w:val="none"/>
        </w:rPr>
        <w:t>2.0 合同生效</w:t>
      </w:r>
      <w:bookmarkEnd w:id="83"/>
      <w:bookmarkEnd w:id="84"/>
      <w:bookmarkEnd w:id="85"/>
    </w:p>
    <w:p w14:paraId="6E1C893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0BD3B30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0B0C4A4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134F408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14:paraId="01229D1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1E1FAFF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783373C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14:paraId="5CCE22D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1A31A49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14:paraId="227835B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5AE0755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14:paraId="65AFE04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14:paraId="4B27C9C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14:paraId="6EC0D1B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14:paraId="5951791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0C549C1B">
      <w:pPr>
        <w:widowControl/>
        <w:adjustRightInd/>
        <w:jc w:val="left"/>
        <w:rPr>
          <w:rFonts w:hint="eastAsia" w:ascii="仿宋" w:hAnsi="仿宋" w:eastAsia="仿宋" w:cs="仿宋"/>
          <w:b/>
          <w:sz w:val="24"/>
        </w:rPr>
      </w:pPr>
      <w:r>
        <w:rPr>
          <w:rFonts w:hint="eastAsia" w:ascii="仿宋" w:hAnsi="仿宋" w:eastAsia="仿宋" w:cs="仿宋"/>
          <w:b/>
        </w:rPr>
        <w:br w:type="page"/>
      </w:r>
    </w:p>
    <w:p w14:paraId="29C1B763">
      <w:pPr>
        <w:pStyle w:val="700"/>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14:paraId="7A8DC9E7">
      <w:pPr>
        <w:spacing w:line="560" w:lineRule="exact"/>
        <w:ind w:firstLine="482" w:firstLineChars="200"/>
        <w:outlineLvl w:val="0"/>
        <w:rPr>
          <w:rFonts w:hint="eastAsia" w:ascii="仿宋" w:hAnsi="仿宋" w:eastAsia="仿宋" w:cs="仿宋"/>
          <w:b/>
          <w:sz w:val="24"/>
        </w:rPr>
      </w:pPr>
      <w:bookmarkStart w:id="86" w:name="_Toc5228"/>
      <w:bookmarkStart w:id="87" w:name="_Toc31297"/>
      <w:bookmarkStart w:id="88" w:name="_Toc19680"/>
      <w:bookmarkStart w:id="89" w:name="_Toc14021"/>
      <w:bookmarkStart w:id="90" w:name="_Toc25079"/>
      <w:r>
        <w:rPr>
          <w:rFonts w:hint="eastAsia" w:ascii="仿宋" w:hAnsi="仿宋" w:eastAsia="仿宋" w:cs="仿宋"/>
          <w:b/>
          <w:sz w:val="24"/>
        </w:rPr>
        <w:t>2.1 定义</w:t>
      </w:r>
      <w:bookmarkEnd w:id="86"/>
      <w:bookmarkEnd w:id="87"/>
      <w:bookmarkEnd w:id="88"/>
      <w:bookmarkEnd w:id="89"/>
      <w:bookmarkEnd w:id="90"/>
    </w:p>
    <w:p w14:paraId="5046E7CC">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5B1CE83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7E611CF8">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5CAB5533">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5AEA9C16">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158E6178">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26AB8E48">
      <w:pPr>
        <w:spacing w:line="560" w:lineRule="exact"/>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14:paraId="5D2D06A3">
      <w:pPr>
        <w:spacing w:line="560" w:lineRule="exact"/>
        <w:ind w:firstLine="482" w:firstLineChars="200"/>
        <w:outlineLvl w:val="0"/>
        <w:rPr>
          <w:rFonts w:hint="eastAsia" w:ascii="仿宋" w:hAnsi="仿宋" w:eastAsia="仿宋" w:cs="仿宋"/>
          <w:b/>
          <w:sz w:val="24"/>
        </w:rPr>
      </w:pPr>
      <w:bookmarkStart w:id="91" w:name="_Toc19539"/>
      <w:bookmarkStart w:id="92" w:name="_Toc31402"/>
      <w:bookmarkStart w:id="93" w:name="_Toc16752"/>
      <w:bookmarkStart w:id="94" w:name="_Toc23289"/>
      <w:bookmarkStart w:id="95" w:name="_Toc3769"/>
      <w:r>
        <w:rPr>
          <w:rFonts w:hint="eastAsia" w:ascii="仿宋" w:hAnsi="仿宋" w:eastAsia="仿宋" w:cs="仿宋"/>
          <w:b/>
          <w:sz w:val="24"/>
        </w:rPr>
        <w:t>2.2 技术规范</w:t>
      </w:r>
      <w:bookmarkEnd w:id="91"/>
      <w:bookmarkEnd w:id="92"/>
      <w:bookmarkEnd w:id="93"/>
      <w:bookmarkEnd w:id="94"/>
      <w:bookmarkEnd w:id="95"/>
    </w:p>
    <w:p w14:paraId="68B39F2E">
      <w:pPr>
        <w:spacing w:line="560" w:lineRule="exact"/>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558F0B5">
      <w:pPr>
        <w:spacing w:line="560" w:lineRule="exact"/>
        <w:ind w:firstLine="482" w:firstLineChars="200"/>
        <w:outlineLvl w:val="0"/>
        <w:rPr>
          <w:rFonts w:hint="eastAsia" w:ascii="仿宋" w:hAnsi="仿宋" w:eastAsia="仿宋" w:cs="仿宋"/>
          <w:b/>
          <w:sz w:val="24"/>
        </w:rPr>
      </w:pPr>
      <w:bookmarkStart w:id="96" w:name="_Toc12412"/>
      <w:bookmarkStart w:id="97" w:name="_Toc9161"/>
      <w:bookmarkStart w:id="98" w:name="_Toc4133"/>
      <w:bookmarkStart w:id="99" w:name="_Toc13673"/>
      <w:bookmarkStart w:id="100" w:name="_Toc27945"/>
      <w:r>
        <w:rPr>
          <w:rFonts w:hint="eastAsia" w:ascii="仿宋" w:hAnsi="仿宋" w:eastAsia="仿宋" w:cs="仿宋"/>
          <w:b/>
          <w:sz w:val="24"/>
        </w:rPr>
        <w:t>2.3 知识产权</w:t>
      </w:r>
      <w:bookmarkEnd w:id="96"/>
      <w:bookmarkEnd w:id="97"/>
      <w:bookmarkEnd w:id="98"/>
      <w:bookmarkEnd w:id="99"/>
      <w:bookmarkEnd w:id="100"/>
    </w:p>
    <w:p w14:paraId="15F2A9C0">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5EAAF85">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22982133">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14:paraId="16B1A0B6">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2F274A7">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2776B35B">
      <w:pPr>
        <w:spacing w:line="560" w:lineRule="exact"/>
        <w:ind w:firstLine="482" w:firstLineChars="200"/>
        <w:outlineLvl w:val="0"/>
        <w:rPr>
          <w:rFonts w:hint="eastAsia" w:ascii="仿宋" w:hAnsi="仿宋" w:eastAsia="仿宋" w:cs="仿宋"/>
          <w:b/>
          <w:sz w:val="24"/>
        </w:rPr>
      </w:pPr>
      <w:bookmarkStart w:id="101" w:name="_Toc32670"/>
      <w:bookmarkStart w:id="102" w:name="_Toc31233"/>
      <w:bookmarkStart w:id="103" w:name="_Toc15447"/>
      <w:bookmarkStart w:id="104" w:name="_Toc26555"/>
      <w:bookmarkStart w:id="105" w:name="_Toc22011"/>
      <w:r>
        <w:rPr>
          <w:rFonts w:hint="eastAsia" w:ascii="仿宋" w:hAnsi="仿宋" w:eastAsia="仿宋" w:cs="仿宋"/>
          <w:b/>
          <w:sz w:val="24"/>
        </w:rPr>
        <w:t>2.5 结算方式和付款条件</w:t>
      </w:r>
      <w:bookmarkEnd w:id="101"/>
      <w:bookmarkEnd w:id="102"/>
      <w:bookmarkEnd w:id="103"/>
      <w:bookmarkEnd w:id="104"/>
      <w:bookmarkEnd w:id="105"/>
    </w:p>
    <w:p w14:paraId="5974C8FF">
      <w:pPr>
        <w:spacing w:line="560" w:lineRule="exact"/>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720CE4BD">
      <w:pPr>
        <w:spacing w:line="560" w:lineRule="exact"/>
        <w:ind w:firstLine="482" w:firstLineChars="200"/>
        <w:outlineLvl w:val="0"/>
        <w:rPr>
          <w:rFonts w:hint="eastAsia" w:ascii="仿宋" w:hAnsi="仿宋" w:eastAsia="仿宋" w:cs="仿宋"/>
          <w:b/>
          <w:sz w:val="24"/>
        </w:rPr>
      </w:pPr>
      <w:bookmarkStart w:id="106" w:name="_Toc13154"/>
      <w:bookmarkStart w:id="107" w:name="_Toc18990"/>
      <w:bookmarkStart w:id="108" w:name="_Toc16163"/>
      <w:bookmarkStart w:id="109" w:name="_Toc13467"/>
      <w:bookmarkStart w:id="110" w:name="_Toc30507"/>
      <w:r>
        <w:rPr>
          <w:rFonts w:hint="eastAsia" w:ascii="仿宋" w:hAnsi="仿宋" w:eastAsia="仿宋" w:cs="仿宋"/>
          <w:b/>
          <w:sz w:val="24"/>
        </w:rPr>
        <w:t>2.6 技术资料和保密义务</w:t>
      </w:r>
      <w:bookmarkEnd w:id="106"/>
      <w:bookmarkEnd w:id="107"/>
      <w:bookmarkEnd w:id="108"/>
      <w:bookmarkEnd w:id="109"/>
      <w:bookmarkEnd w:id="110"/>
    </w:p>
    <w:p w14:paraId="4E0DB804">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5A5C8A79">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4B53877B">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B35B196">
      <w:pPr>
        <w:spacing w:line="560" w:lineRule="exact"/>
        <w:ind w:firstLine="482" w:firstLineChars="200"/>
        <w:outlineLvl w:val="0"/>
        <w:rPr>
          <w:rFonts w:hint="eastAsia" w:ascii="仿宋" w:hAnsi="仿宋" w:eastAsia="仿宋" w:cs="仿宋"/>
          <w:b/>
          <w:sz w:val="24"/>
        </w:rPr>
      </w:pPr>
      <w:bookmarkStart w:id="111" w:name="_Toc19069"/>
      <w:r>
        <w:rPr>
          <w:rFonts w:hint="eastAsia" w:ascii="仿宋" w:hAnsi="仿宋" w:eastAsia="仿宋" w:cs="仿宋"/>
          <w:b/>
          <w:sz w:val="24"/>
        </w:rPr>
        <w:t>2.7 质量保证</w:t>
      </w:r>
      <w:bookmarkEnd w:id="111"/>
    </w:p>
    <w:p w14:paraId="16235668">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00355A54">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55730B31">
      <w:pPr>
        <w:spacing w:line="560" w:lineRule="exact"/>
        <w:ind w:firstLine="482" w:firstLineChars="200"/>
        <w:outlineLvl w:val="0"/>
        <w:rPr>
          <w:rFonts w:hint="eastAsia" w:ascii="仿宋" w:hAnsi="仿宋" w:eastAsia="仿宋" w:cs="仿宋"/>
          <w:b/>
          <w:sz w:val="24"/>
        </w:rPr>
      </w:pPr>
      <w:bookmarkStart w:id="112" w:name="_Toc22267"/>
      <w:r>
        <w:rPr>
          <w:rFonts w:hint="eastAsia" w:ascii="仿宋" w:hAnsi="仿宋" w:eastAsia="仿宋" w:cs="仿宋"/>
          <w:b/>
          <w:sz w:val="24"/>
        </w:rPr>
        <w:t>2.8 延迟履行</w:t>
      </w:r>
      <w:bookmarkEnd w:id="112"/>
    </w:p>
    <w:p w14:paraId="3C1241D7">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116220A4">
      <w:pPr>
        <w:spacing w:line="560" w:lineRule="exact"/>
        <w:ind w:firstLine="482" w:firstLineChars="200"/>
        <w:outlineLvl w:val="0"/>
        <w:rPr>
          <w:rFonts w:hint="eastAsia" w:ascii="仿宋" w:hAnsi="仿宋" w:eastAsia="仿宋" w:cs="仿宋"/>
          <w:b/>
          <w:sz w:val="24"/>
        </w:rPr>
      </w:pPr>
      <w:bookmarkStart w:id="113" w:name="_Toc10611"/>
      <w:r>
        <w:rPr>
          <w:rFonts w:hint="eastAsia" w:ascii="仿宋" w:hAnsi="仿宋" w:eastAsia="仿宋" w:cs="仿宋"/>
          <w:b/>
          <w:sz w:val="24"/>
        </w:rPr>
        <w:t>2.9 合同变更</w:t>
      </w:r>
      <w:bookmarkEnd w:id="113"/>
    </w:p>
    <w:p w14:paraId="201458D1">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06FA0C2D">
      <w:pPr>
        <w:spacing w:line="560" w:lineRule="exact"/>
        <w:ind w:firstLine="482" w:firstLineChars="200"/>
        <w:outlineLvl w:val="0"/>
        <w:rPr>
          <w:rFonts w:hint="eastAsia" w:ascii="仿宋" w:hAnsi="仿宋" w:eastAsia="仿宋" w:cs="仿宋"/>
          <w:b/>
          <w:sz w:val="24"/>
        </w:rPr>
      </w:pPr>
      <w:bookmarkStart w:id="114" w:name="_Toc26689"/>
      <w:bookmarkStart w:id="115" w:name="_Toc42"/>
      <w:bookmarkStart w:id="116" w:name="_Toc23368"/>
      <w:bookmarkStart w:id="117" w:name="_Toc10663"/>
      <w:bookmarkStart w:id="118" w:name="_Toc21830"/>
      <w:r>
        <w:rPr>
          <w:rFonts w:hint="eastAsia" w:ascii="仿宋" w:hAnsi="仿宋" w:eastAsia="仿宋" w:cs="仿宋"/>
          <w:b/>
          <w:sz w:val="24"/>
        </w:rPr>
        <w:t>2.10 合同转让和分包</w:t>
      </w:r>
      <w:bookmarkEnd w:id="114"/>
      <w:bookmarkEnd w:id="115"/>
      <w:bookmarkEnd w:id="116"/>
      <w:bookmarkEnd w:id="117"/>
      <w:bookmarkEnd w:id="118"/>
    </w:p>
    <w:p w14:paraId="69AA5347">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00725E9">
      <w:pPr>
        <w:spacing w:line="560" w:lineRule="exact"/>
        <w:ind w:firstLine="482" w:firstLineChars="200"/>
        <w:outlineLvl w:val="0"/>
        <w:rPr>
          <w:rFonts w:hint="eastAsia" w:ascii="仿宋" w:hAnsi="仿宋" w:eastAsia="仿宋" w:cs="仿宋"/>
          <w:b/>
          <w:sz w:val="24"/>
        </w:rPr>
      </w:pPr>
      <w:bookmarkStart w:id="119" w:name="_Toc14371"/>
      <w:bookmarkStart w:id="120" w:name="_Toc26633"/>
      <w:bookmarkStart w:id="121" w:name="_Toc4720"/>
      <w:bookmarkStart w:id="122" w:name="_Toc25571"/>
      <w:bookmarkStart w:id="123" w:name="_Toc32494"/>
      <w:r>
        <w:rPr>
          <w:rFonts w:hint="eastAsia" w:ascii="仿宋" w:hAnsi="仿宋" w:eastAsia="仿宋" w:cs="仿宋"/>
          <w:b/>
          <w:sz w:val="24"/>
        </w:rPr>
        <w:t>2.11 不可抗力</w:t>
      </w:r>
      <w:bookmarkEnd w:id="119"/>
      <w:bookmarkEnd w:id="120"/>
      <w:bookmarkEnd w:id="121"/>
      <w:bookmarkEnd w:id="122"/>
      <w:bookmarkEnd w:id="123"/>
    </w:p>
    <w:p w14:paraId="5C094E5F">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59383E3A">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0002A37B">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73AAFE3F">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00ACE82F">
      <w:pPr>
        <w:spacing w:line="560" w:lineRule="exact"/>
        <w:ind w:firstLine="482" w:firstLineChars="200"/>
        <w:outlineLvl w:val="0"/>
        <w:rPr>
          <w:rFonts w:hint="eastAsia" w:ascii="仿宋" w:hAnsi="仿宋" w:eastAsia="仿宋" w:cs="仿宋"/>
          <w:b/>
          <w:sz w:val="24"/>
        </w:rPr>
      </w:pPr>
      <w:bookmarkStart w:id="124" w:name="_Toc24465"/>
      <w:bookmarkStart w:id="125" w:name="_Toc3638"/>
      <w:bookmarkStart w:id="126" w:name="_Toc14115"/>
      <w:bookmarkStart w:id="127" w:name="_Toc23854"/>
      <w:bookmarkStart w:id="128" w:name="_Toc25783"/>
      <w:r>
        <w:rPr>
          <w:rFonts w:hint="eastAsia" w:ascii="仿宋" w:hAnsi="仿宋" w:eastAsia="仿宋" w:cs="仿宋"/>
          <w:b/>
          <w:sz w:val="24"/>
        </w:rPr>
        <w:t>2.12 税费</w:t>
      </w:r>
      <w:bookmarkEnd w:id="124"/>
      <w:bookmarkEnd w:id="125"/>
      <w:bookmarkEnd w:id="126"/>
      <w:bookmarkEnd w:id="127"/>
      <w:bookmarkEnd w:id="128"/>
    </w:p>
    <w:p w14:paraId="184C99DC">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72DEF26D">
      <w:pPr>
        <w:spacing w:line="560" w:lineRule="exact"/>
        <w:ind w:firstLine="482" w:firstLineChars="200"/>
        <w:outlineLvl w:val="0"/>
        <w:rPr>
          <w:rFonts w:hint="eastAsia" w:ascii="仿宋" w:hAnsi="仿宋" w:eastAsia="仿宋" w:cs="仿宋"/>
          <w:b/>
          <w:sz w:val="24"/>
        </w:rPr>
      </w:pPr>
      <w:bookmarkStart w:id="129" w:name="_Toc30105"/>
      <w:bookmarkStart w:id="130" w:name="_Toc14814"/>
      <w:bookmarkStart w:id="131" w:name="_Toc25525"/>
      <w:bookmarkStart w:id="132" w:name="_Toc26883"/>
      <w:bookmarkStart w:id="133" w:name="_Toc7315"/>
      <w:r>
        <w:rPr>
          <w:rFonts w:hint="eastAsia" w:ascii="仿宋" w:hAnsi="仿宋" w:eastAsia="仿宋" w:cs="仿宋"/>
          <w:b/>
          <w:sz w:val="24"/>
        </w:rPr>
        <w:t>2.13 乙方破产</w:t>
      </w:r>
      <w:bookmarkEnd w:id="129"/>
      <w:bookmarkEnd w:id="130"/>
      <w:bookmarkEnd w:id="131"/>
      <w:bookmarkEnd w:id="132"/>
      <w:bookmarkEnd w:id="133"/>
    </w:p>
    <w:p w14:paraId="6E4846D4">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808D807">
      <w:pPr>
        <w:spacing w:line="560" w:lineRule="exact"/>
        <w:ind w:firstLine="482" w:firstLineChars="200"/>
        <w:outlineLvl w:val="0"/>
        <w:rPr>
          <w:rFonts w:hint="eastAsia" w:ascii="仿宋" w:hAnsi="仿宋" w:eastAsia="仿宋" w:cs="仿宋"/>
          <w:b/>
          <w:sz w:val="24"/>
        </w:rPr>
      </w:pPr>
      <w:bookmarkStart w:id="134" w:name="_Toc23323"/>
      <w:bookmarkStart w:id="135" w:name="_Toc2016"/>
      <w:bookmarkStart w:id="136" w:name="_Toc1123"/>
      <w:r>
        <w:rPr>
          <w:rFonts w:hint="eastAsia" w:ascii="仿宋" w:hAnsi="仿宋" w:eastAsia="仿宋" w:cs="仿宋"/>
          <w:b/>
          <w:sz w:val="24"/>
        </w:rPr>
        <w:t>2.14 合同中止、终止</w:t>
      </w:r>
      <w:bookmarkEnd w:id="134"/>
      <w:bookmarkEnd w:id="135"/>
      <w:bookmarkEnd w:id="136"/>
    </w:p>
    <w:p w14:paraId="587E08B0">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14:paraId="1435CB27">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3EC6CA6A">
      <w:pPr>
        <w:spacing w:line="560" w:lineRule="exact"/>
        <w:ind w:firstLine="482" w:firstLineChars="200"/>
        <w:outlineLvl w:val="0"/>
        <w:rPr>
          <w:rFonts w:hint="eastAsia" w:ascii="仿宋" w:hAnsi="仿宋" w:eastAsia="仿宋" w:cs="仿宋"/>
          <w:b/>
          <w:sz w:val="24"/>
        </w:rPr>
      </w:pPr>
      <w:bookmarkStart w:id="137" w:name="_Toc17363"/>
      <w:bookmarkStart w:id="138" w:name="_Toc14525"/>
      <w:bookmarkStart w:id="139" w:name="_Toc1969"/>
      <w:r>
        <w:rPr>
          <w:rFonts w:hint="eastAsia" w:ascii="仿宋" w:hAnsi="仿宋" w:eastAsia="仿宋" w:cs="仿宋"/>
          <w:b/>
          <w:sz w:val="24"/>
        </w:rPr>
        <w:t>2.15 检验和验收</w:t>
      </w:r>
      <w:bookmarkEnd w:id="137"/>
      <w:bookmarkEnd w:id="138"/>
      <w:bookmarkEnd w:id="139"/>
    </w:p>
    <w:p w14:paraId="75145BD8">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341B4360">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3BCF9F84">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2FE890F5">
      <w:pPr>
        <w:spacing w:line="560" w:lineRule="exact"/>
        <w:ind w:firstLine="482" w:firstLineChars="200"/>
        <w:outlineLvl w:val="0"/>
        <w:rPr>
          <w:rFonts w:hint="eastAsia" w:ascii="仿宋" w:hAnsi="仿宋" w:eastAsia="仿宋" w:cs="仿宋"/>
          <w:b/>
          <w:sz w:val="24"/>
        </w:rPr>
      </w:pPr>
      <w:bookmarkStart w:id="140" w:name="_Toc31892"/>
      <w:bookmarkStart w:id="141" w:name="_Toc12666"/>
      <w:bookmarkStart w:id="142" w:name="_Toc25198"/>
      <w:bookmarkStart w:id="143" w:name="_Toc9808"/>
      <w:bookmarkStart w:id="144" w:name="_Toc2308"/>
      <w:r>
        <w:rPr>
          <w:rFonts w:hint="eastAsia" w:ascii="仿宋" w:hAnsi="仿宋" w:eastAsia="仿宋" w:cs="仿宋"/>
          <w:b/>
          <w:sz w:val="24"/>
        </w:rPr>
        <w:t>2.16 通知和送达</w:t>
      </w:r>
      <w:bookmarkEnd w:id="140"/>
      <w:bookmarkEnd w:id="141"/>
      <w:bookmarkEnd w:id="142"/>
      <w:bookmarkEnd w:id="143"/>
      <w:bookmarkEnd w:id="144"/>
    </w:p>
    <w:p w14:paraId="6AAF0940">
      <w:pPr>
        <w:spacing w:line="560" w:lineRule="exact"/>
        <w:ind w:firstLine="480" w:firstLineChars="200"/>
        <w:rPr>
          <w:rFonts w:hint="eastAsia" w:ascii="仿宋" w:hAnsi="仿宋" w:eastAsia="仿宋" w:cs="仿宋"/>
          <w:sz w:val="24"/>
        </w:rPr>
      </w:pPr>
      <w:bookmarkStart w:id="145" w:name="_Toc27674"/>
      <w:bookmarkStart w:id="146" w:name="_Toc18401"/>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 xml:space="preserve">.1任何一方因履行合同而以合同第一部分尾部所列明的传真或电子邮件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430901A1">
      <w:pPr>
        <w:spacing w:line="560" w:lineRule="exact"/>
        <w:ind w:firstLine="480" w:firstLineChars="200"/>
        <w:rPr>
          <w:rFonts w:hint="eastAsia" w:ascii="仿宋" w:hAnsi="仿宋" w:eastAsia="仿宋" w:cs="仿宋"/>
          <w:sz w:val="24"/>
        </w:rPr>
      </w:pPr>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5"/>
      <w:bookmarkEnd w:id="146"/>
    </w:p>
    <w:p w14:paraId="27824F59">
      <w:pPr>
        <w:spacing w:line="560" w:lineRule="exact"/>
        <w:ind w:firstLine="482" w:firstLineChars="200"/>
        <w:outlineLvl w:val="0"/>
        <w:rPr>
          <w:rFonts w:hint="eastAsia" w:ascii="仿宋" w:hAnsi="仿宋" w:eastAsia="仿宋" w:cs="仿宋"/>
          <w:b/>
          <w:sz w:val="24"/>
        </w:rPr>
      </w:pPr>
      <w:bookmarkStart w:id="147" w:name="_Toc28906"/>
      <w:bookmarkStart w:id="148" w:name="_Toc27644"/>
      <w:bookmarkStart w:id="149" w:name="_Toc20808"/>
      <w:bookmarkStart w:id="150" w:name="_Toc12254"/>
      <w:bookmarkStart w:id="151" w:name="_Toc5063"/>
      <w:r>
        <w:rPr>
          <w:rFonts w:hint="eastAsia" w:ascii="仿宋" w:hAnsi="仿宋" w:eastAsia="仿宋" w:cs="仿宋"/>
          <w:b/>
          <w:sz w:val="24"/>
        </w:rPr>
        <w:t>2.17 合同使用的文字和适用的法律</w:t>
      </w:r>
      <w:bookmarkEnd w:id="147"/>
      <w:bookmarkEnd w:id="148"/>
      <w:bookmarkEnd w:id="149"/>
      <w:bookmarkEnd w:id="150"/>
      <w:bookmarkEnd w:id="151"/>
    </w:p>
    <w:p w14:paraId="67A7EA32">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14:paraId="6F2A8AB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14:paraId="6BF97E23">
      <w:pPr>
        <w:spacing w:line="560" w:lineRule="exact"/>
        <w:ind w:firstLine="482" w:firstLineChars="200"/>
        <w:outlineLvl w:val="0"/>
        <w:rPr>
          <w:rFonts w:hint="eastAsia" w:ascii="仿宋" w:hAnsi="仿宋" w:eastAsia="仿宋" w:cs="仿宋"/>
          <w:b/>
          <w:sz w:val="24"/>
        </w:rPr>
      </w:pPr>
      <w:bookmarkStart w:id="152" w:name="_Toc4355"/>
      <w:bookmarkStart w:id="153" w:name="_Toc30599"/>
      <w:bookmarkStart w:id="154" w:name="_Toc18540"/>
      <w:r>
        <w:rPr>
          <w:rFonts w:hint="eastAsia" w:ascii="仿宋" w:hAnsi="仿宋" w:eastAsia="仿宋" w:cs="仿宋"/>
          <w:b/>
          <w:sz w:val="24"/>
        </w:rPr>
        <w:t>2.18 计量单位</w:t>
      </w:r>
      <w:bookmarkEnd w:id="152"/>
      <w:bookmarkEnd w:id="153"/>
      <w:bookmarkEnd w:id="154"/>
    </w:p>
    <w:p w14:paraId="0D67BCE2">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6A9E830B">
      <w:pPr>
        <w:spacing w:line="560" w:lineRule="exact"/>
        <w:ind w:firstLine="482" w:firstLineChars="200"/>
        <w:outlineLvl w:val="0"/>
        <w:rPr>
          <w:rFonts w:hint="eastAsia" w:ascii="仿宋" w:hAnsi="仿宋" w:eastAsia="仿宋" w:cs="仿宋"/>
          <w:b/>
          <w:sz w:val="24"/>
        </w:rPr>
      </w:pPr>
      <w:bookmarkStart w:id="155" w:name="_Toc487900373"/>
      <w:bookmarkStart w:id="156" w:name="_Toc259093692"/>
      <w:bookmarkStart w:id="157" w:name="_Toc279701263"/>
      <w:bookmarkStart w:id="158" w:name="_Toc18567"/>
      <w:bookmarkStart w:id="159" w:name="_Toc12773"/>
      <w:bookmarkStart w:id="160" w:name="_Toc10330"/>
      <w:r>
        <w:rPr>
          <w:rFonts w:hint="eastAsia" w:ascii="仿宋" w:hAnsi="仿宋" w:eastAsia="仿宋" w:cs="仿宋"/>
          <w:b/>
          <w:sz w:val="24"/>
        </w:rPr>
        <w:t>2.19 合同使用的文字和适用的法律</w:t>
      </w:r>
      <w:bookmarkEnd w:id="155"/>
      <w:bookmarkEnd w:id="156"/>
      <w:bookmarkEnd w:id="157"/>
      <w:bookmarkEnd w:id="158"/>
      <w:bookmarkEnd w:id="159"/>
      <w:bookmarkEnd w:id="160"/>
    </w:p>
    <w:p w14:paraId="3C99D24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14:paraId="562FDEA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14:paraId="5D9C486F">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14:paraId="78F81652">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260391D5">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61" w:name="_Toc331685784"/>
      <w:r>
        <w:rPr>
          <w:rFonts w:hint="eastAsia" w:ascii="仿宋" w:hAnsi="仿宋" w:eastAsia="仿宋" w:cs="仿宋"/>
          <w:b/>
          <w:sz w:val="24"/>
        </w:rPr>
        <w:t xml:space="preserve"> </w:t>
      </w:r>
      <w:bookmarkEnd w:id="161"/>
      <w:r>
        <w:rPr>
          <w:rFonts w:hint="eastAsia" w:ascii="仿宋" w:hAnsi="仿宋" w:eastAsia="仿宋" w:cs="仿宋"/>
          <w:b/>
          <w:kern w:val="2"/>
          <w:sz w:val="24"/>
          <w:szCs w:val="24"/>
          <w:lang w:val="en-US" w:eastAsia="zh-CN" w:bidi="ar-SA"/>
        </w:rPr>
        <w:t>第三部分  合同专用条款</w:t>
      </w:r>
    </w:p>
    <w:p w14:paraId="5E56B1D6">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0529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9DF69AB">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14:paraId="0F6AEE31">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14:paraId="0D3F66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0A428BF">
            <w:pPr>
              <w:spacing w:line="360" w:lineRule="auto"/>
              <w:rPr>
                <w:rFonts w:hint="eastAsia" w:ascii="仿宋" w:hAnsi="仿宋" w:eastAsia="仿宋" w:cs="仿宋"/>
                <w:sz w:val="24"/>
              </w:rPr>
            </w:pPr>
            <w:r>
              <w:rPr>
                <w:rFonts w:hint="eastAsia" w:ascii="仿宋" w:hAnsi="仿宋" w:eastAsia="仿宋" w:cs="仿宋"/>
                <w:sz w:val="24"/>
              </w:rPr>
              <w:t>1.3.2</w:t>
            </w:r>
          </w:p>
        </w:tc>
        <w:tc>
          <w:tcPr>
            <w:tcW w:w="8149" w:type="dxa"/>
            <w:vAlign w:val="center"/>
          </w:tcPr>
          <w:p w14:paraId="25A2BF41">
            <w:pPr>
              <w:spacing w:line="360" w:lineRule="auto"/>
              <w:rPr>
                <w:rFonts w:hint="eastAsia" w:ascii="仿宋" w:hAnsi="仿宋" w:eastAsia="仿宋" w:cs="仿宋"/>
                <w:sz w:val="24"/>
              </w:rPr>
            </w:pPr>
          </w:p>
        </w:tc>
      </w:tr>
      <w:tr w14:paraId="59F607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1FCBCCA">
            <w:pPr>
              <w:spacing w:line="360" w:lineRule="auto"/>
              <w:rPr>
                <w:rFonts w:hint="eastAsia" w:ascii="仿宋" w:hAnsi="仿宋" w:eastAsia="仿宋" w:cs="仿宋"/>
                <w:sz w:val="24"/>
              </w:rPr>
            </w:pPr>
            <w:r>
              <w:rPr>
                <w:rFonts w:hint="eastAsia" w:ascii="仿宋" w:hAnsi="仿宋" w:eastAsia="仿宋" w:cs="仿宋"/>
                <w:sz w:val="24"/>
              </w:rPr>
              <w:t>1.4.2</w:t>
            </w:r>
          </w:p>
        </w:tc>
        <w:tc>
          <w:tcPr>
            <w:tcW w:w="8149" w:type="dxa"/>
            <w:vAlign w:val="center"/>
          </w:tcPr>
          <w:p w14:paraId="164C4525">
            <w:pPr>
              <w:spacing w:line="360" w:lineRule="auto"/>
              <w:rPr>
                <w:rFonts w:hint="eastAsia" w:ascii="仿宋" w:hAnsi="仿宋" w:eastAsia="仿宋" w:cs="仿宋"/>
                <w:sz w:val="24"/>
              </w:rPr>
            </w:pPr>
          </w:p>
        </w:tc>
      </w:tr>
      <w:tr w14:paraId="27C9F0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1EA975">
            <w:pPr>
              <w:spacing w:line="360" w:lineRule="auto"/>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14:paraId="15538CC7">
            <w:pPr>
              <w:spacing w:line="360" w:lineRule="auto"/>
              <w:rPr>
                <w:rFonts w:hint="eastAsia" w:ascii="仿宋" w:hAnsi="仿宋" w:eastAsia="仿宋" w:cs="仿宋"/>
                <w:sz w:val="24"/>
              </w:rPr>
            </w:pPr>
          </w:p>
        </w:tc>
      </w:tr>
      <w:tr w14:paraId="55470F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D33D2B2">
            <w:pPr>
              <w:spacing w:line="360" w:lineRule="auto"/>
              <w:rPr>
                <w:rFonts w:hint="eastAsia" w:ascii="仿宋" w:hAnsi="仿宋" w:eastAsia="仿宋" w:cs="仿宋"/>
                <w:sz w:val="24"/>
              </w:rPr>
            </w:pPr>
            <w:r>
              <w:rPr>
                <w:rFonts w:hint="eastAsia" w:ascii="仿宋" w:hAnsi="仿宋" w:eastAsia="仿宋" w:cs="仿宋"/>
                <w:sz w:val="24"/>
              </w:rPr>
              <w:t>1.5.2</w:t>
            </w:r>
          </w:p>
        </w:tc>
        <w:tc>
          <w:tcPr>
            <w:tcW w:w="8149" w:type="dxa"/>
            <w:vAlign w:val="center"/>
          </w:tcPr>
          <w:p w14:paraId="26A97CFF">
            <w:pPr>
              <w:spacing w:line="360" w:lineRule="auto"/>
              <w:rPr>
                <w:rFonts w:hint="eastAsia" w:ascii="仿宋" w:hAnsi="仿宋" w:eastAsia="仿宋" w:cs="仿宋"/>
                <w:sz w:val="24"/>
              </w:rPr>
            </w:pPr>
          </w:p>
        </w:tc>
      </w:tr>
      <w:tr w14:paraId="130AF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93F15E2">
            <w:pPr>
              <w:spacing w:line="360" w:lineRule="auto"/>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14:paraId="17618A3C">
            <w:pPr>
              <w:spacing w:line="360" w:lineRule="auto"/>
              <w:rPr>
                <w:rFonts w:hint="eastAsia" w:ascii="仿宋" w:hAnsi="仿宋" w:eastAsia="仿宋" w:cs="仿宋"/>
                <w:sz w:val="24"/>
              </w:rPr>
            </w:pPr>
          </w:p>
        </w:tc>
      </w:tr>
      <w:tr w14:paraId="4D5FCB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53E8083">
            <w:pPr>
              <w:spacing w:line="360" w:lineRule="auto"/>
              <w:rPr>
                <w:rFonts w:hint="eastAsia" w:ascii="仿宋" w:hAnsi="仿宋" w:eastAsia="仿宋" w:cs="仿宋"/>
                <w:sz w:val="24"/>
              </w:rPr>
            </w:pPr>
            <w:r>
              <w:rPr>
                <w:rFonts w:hint="eastAsia" w:ascii="仿宋" w:hAnsi="仿宋" w:eastAsia="仿宋" w:cs="仿宋"/>
                <w:sz w:val="24"/>
              </w:rPr>
              <w:t>1.6.2</w:t>
            </w:r>
          </w:p>
        </w:tc>
        <w:tc>
          <w:tcPr>
            <w:tcW w:w="8149" w:type="dxa"/>
            <w:vAlign w:val="center"/>
          </w:tcPr>
          <w:p w14:paraId="25CF71AA">
            <w:pPr>
              <w:spacing w:line="360" w:lineRule="auto"/>
              <w:rPr>
                <w:rFonts w:hint="eastAsia" w:ascii="仿宋" w:hAnsi="仿宋" w:eastAsia="仿宋" w:cs="仿宋"/>
                <w:sz w:val="24"/>
              </w:rPr>
            </w:pPr>
          </w:p>
        </w:tc>
      </w:tr>
      <w:tr w14:paraId="09BCC2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B9872CE">
            <w:pPr>
              <w:spacing w:line="360" w:lineRule="auto"/>
              <w:rPr>
                <w:rFonts w:hint="eastAsia" w:ascii="仿宋" w:hAnsi="仿宋" w:eastAsia="仿宋" w:cs="仿宋"/>
                <w:sz w:val="24"/>
              </w:rPr>
            </w:pPr>
            <w:r>
              <w:rPr>
                <w:rFonts w:hint="eastAsia" w:ascii="仿宋" w:hAnsi="仿宋" w:eastAsia="仿宋" w:cs="仿宋"/>
                <w:sz w:val="24"/>
              </w:rPr>
              <w:t>1.7.1</w:t>
            </w:r>
          </w:p>
        </w:tc>
        <w:tc>
          <w:tcPr>
            <w:tcW w:w="8149" w:type="dxa"/>
            <w:vAlign w:val="center"/>
          </w:tcPr>
          <w:p w14:paraId="2FB134E6">
            <w:pPr>
              <w:spacing w:line="360" w:lineRule="auto"/>
              <w:rPr>
                <w:rFonts w:hint="eastAsia" w:ascii="仿宋" w:hAnsi="仿宋" w:eastAsia="仿宋" w:cs="仿宋"/>
                <w:sz w:val="24"/>
              </w:rPr>
            </w:pPr>
          </w:p>
        </w:tc>
      </w:tr>
      <w:tr w14:paraId="3068A9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08207F">
            <w:pPr>
              <w:spacing w:line="360" w:lineRule="auto"/>
              <w:rPr>
                <w:rFonts w:hint="eastAsia" w:ascii="仿宋" w:hAnsi="仿宋" w:eastAsia="仿宋" w:cs="仿宋"/>
                <w:sz w:val="24"/>
              </w:rPr>
            </w:pPr>
            <w:r>
              <w:rPr>
                <w:rFonts w:hint="eastAsia" w:ascii="仿宋" w:hAnsi="仿宋" w:eastAsia="仿宋" w:cs="仿宋"/>
                <w:sz w:val="24"/>
              </w:rPr>
              <w:t>1.7.2</w:t>
            </w:r>
          </w:p>
        </w:tc>
        <w:tc>
          <w:tcPr>
            <w:tcW w:w="8149" w:type="dxa"/>
            <w:vAlign w:val="center"/>
          </w:tcPr>
          <w:p w14:paraId="4FECE59C">
            <w:pPr>
              <w:spacing w:line="360" w:lineRule="auto"/>
              <w:rPr>
                <w:rFonts w:hint="eastAsia" w:ascii="仿宋" w:hAnsi="仿宋" w:eastAsia="仿宋" w:cs="仿宋"/>
                <w:sz w:val="24"/>
              </w:rPr>
            </w:pPr>
          </w:p>
        </w:tc>
      </w:tr>
      <w:tr w14:paraId="4BE5C9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DCBBE5">
            <w:pPr>
              <w:spacing w:line="360" w:lineRule="auto"/>
              <w:rPr>
                <w:rFonts w:hint="eastAsia" w:ascii="仿宋" w:hAnsi="仿宋" w:eastAsia="仿宋" w:cs="仿宋"/>
                <w:sz w:val="24"/>
              </w:rPr>
            </w:pPr>
            <w:r>
              <w:rPr>
                <w:rFonts w:hint="eastAsia" w:ascii="仿宋" w:hAnsi="仿宋" w:eastAsia="仿宋" w:cs="仿宋"/>
                <w:sz w:val="24"/>
              </w:rPr>
              <w:t>1.7.3</w:t>
            </w:r>
          </w:p>
        </w:tc>
        <w:tc>
          <w:tcPr>
            <w:tcW w:w="8149" w:type="dxa"/>
            <w:vAlign w:val="center"/>
          </w:tcPr>
          <w:p w14:paraId="7CB5B93B">
            <w:pPr>
              <w:spacing w:line="360" w:lineRule="auto"/>
              <w:rPr>
                <w:rFonts w:hint="eastAsia" w:ascii="仿宋" w:hAnsi="仿宋" w:eastAsia="仿宋" w:cs="仿宋"/>
                <w:sz w:val="24"/>
              </w:rPr>
            </w:pPr>
          </w:p>
        </w:tc>
      </w:tr>
      <w:tr w14:paraId="35B438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72ED6C9">
            <w:pPr>
              <w:spacing w:line="360" w:lineRule="auto"/>
              <w:rPr>
                <w:rFonts w:hint="eastAsia" w:ascii="仿宋" w:hAnsi="仿宋" w:eastAsia="仿宋" w:cs="仿宋"/>
                <w:sz w:val="24"/>
              </w:rPr>
            </w:pPr>
            <w:r>
              <w:rPr>
                <w:rFonts w:hint="eastAsia" w:ascii="仿宋" w:hAnsi="仿宋" w:eastAsia="仿宋" w:cs="仿宋"/>
                <w:sz w:val="24"/>
              </w:rPr>
              <w:t>1.7.4.1</w:t>
            </w:r>
          </w:p>
        </w:tc>
        <w:tc>
          <w:tcPr>
            <w:tcW w:w="8149" w:type="dxa"/>
            <w:vAlign w:val="center"/>
          </w:tcPr>
          <w:p w14:paraId="0D76778C">
            <w:pPr>
              <w:spacing w:line="360" w:lineRule="auto"/>
              <w:rPr>
                <w:rFonts w:hint="eastAsia" w:ascii="仿宋" w:hAnsi="仿宋" w:eastAsia="仿宋" w:cs="仿宋"/>
                <w:sz w:val="24"/>
              </w:rPr>
            </w:pPr>
          </w:p>
        </w:tc>
      </w:tr>
      <w:tr w14:paraId="75C5C9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27FFC83">
            <w:pPr>
              <w:spacing w:line="360" w:lineRule="auto"/>
              <w:rPr>
                <w:rFonts w:hint="eastAsia" w:ascii="仿宋" w:hAnsi="仿宋" w:eastAsia="仿宋" w:cs="仿宋"/>
                <w:sz w:val="24"/>
              </w:rPr>
            </w:pPr>
            <w:r>
              <w:rPr>
                <w:rFonts w:hint="eastAsia" w:ascii="仿宋" w:hAnsi="仿宋" w:eastAsia="仿宋" w:cs="仿宋"/>
                <w:sz w:val="24"/>
              </w:rPr>
              <w:t>1.7.4.2</w:t>
            </w:r>
          </w:p>
        </w:tc>
        <w:tc>
          <w:tcPr>
            <w:tcW w:w="8149" w:type="dxa"/>
            <w:vAlign w:val="center"/>
          </w:tcPr>
          <w:p w14:paraId="6BB619CF">
            <w:pPr>
              <w:spacing w:line="360" w:lineRule="auto"/>
              <w:rPr>
                <w:rFonts w:hint="eastAsia" w:ascii="仿宋" w:hAnsi="仿宋" w:eastAsia="仿宋" w:cs="仿宋"/>
                <w:sz w:val="24"/>
              </w:rPr>
            </w:pPr>
          </w:p>
        </w:tc>
      </w:tr>
      <w:tr w14:paraId="6FFEE5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2C25EE2">
            <w:pPr>
              <w:spacing w:line="360" w:lineRule="auto"/>
              <w:rPr>
                <w:rFonts w:hint="eastAsia" w:ascii="仿宋" w:hAnsi="仿宋" w:eastAsia="仿宋" w:cs="仿宋"/>
                <w:sz w:val="24"/>
              </w:rPr>
            </w:pPr>
            <w:r>
              <w:rPr>
                <w:rFonts w:hint="eastAsia" w:ascii="仿宋" w:hAnsi="仿宋" w:eastAsia="仿宋" w:cs="仿宋"/>
                <w:sz w:val="24"/>
              </w:rPr>
              <w:t>1.7.4.3</w:t>
            </w:r>
          </w:p>
        </w:tc>
        <w:tc>
          <w:tcPr>
            <w:tcW w:w="8149" w:type="dxa"/>
            <w:vAlign w:val="center"/>
          </w:tcPr>
          <w:p w14:paraId="06108FAD">
            <w:pPr>
              <w:spacing w:line="360" w:lineRule="auto"/>
              <w:rPr>
                <w:rFonts w:hint="eastAsia" w:ascii="仿宋" w:hAnsi="仿宋" w:eastAsia="仿宋" w:cs="仿宋"/>
                <w:sz w:val="24"/>
              </w:rPr>
            </w:pPr>
          </w:p>
        </w:tc>
      </w:tr>
      <w:tr w14:paraId="00A52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E89725">
            <w:pPr>
              <w:spacing w:line="360" w:lineRule="auto"/>
              <w:rPr>
                <w:rFonts w:hint="eastAsia" w:ascii="仿宋" w:hAnsi="仿宋" w:eastAsia="仿宋" w:cs="仿宋"/>
                <w:sz w:val="24"/>
              </w:rPr>
            </w:pPr>
            <w:r>
              <w:rPr>
                <w:rFonts w:hint="eastAsia" w:ascii="仿宋" w:hAnsi="仿宋" w:eastAsia="仿宋" w:cs="仿宋"/>
                <w:sz w:val="24"/>
              </w:rPr>
              <w:t>1.8.7</w:t>
            </w:r>
          </w:p>
        </w:tc>
        <w:tc>
          <w:tcPr>
            <w:tcW w:w="8149" w:type="dxa"/>
            <w:vAlign w:val="center"/>
          </w:tcPr>
          <w:p w14:paraId="0FCE1249">
            <w:pPr>
              <w:spacing w:line="360" w:lineRule="auto"/>
              <w:rPr>
                <w:rFonts w:hint="eastAsia" w:ascii="仿宋" w:hAnsi="仿宋" w:eastAsia="仿宋" w:cs="仿宋"/>
                <w:sz w:val="24"/>
              </w:rPr>
            </w:pPr>
          </w:p>
        </w:tc>
      </w:tr>
      <w:tr w14:paraId="778DB7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968B0F2">
            <w:pPr>
              <w:spacing w:line="360" w:lineRule="auto"/>
              <w:rPr>
                <w:rFonts w:hint="eastAsia" w:ascii="仿宋" w:hAnsi="仿宋" w:eastAsia="仿宋" w:cs="仿宋"/>
                <w:sz w:val="24"/>
              </w:rPr>
            </w:pPr>
            <w:r>
              <w:rPr>
                <w:rFonts w:hint="eastAsia" w:ascii="仿宋" w:hAnsi="仿宋" w:eastAsia="仿宋" w:cs="仿宋"/>
                <w:sz w:val="24"/>
              </w:rPr>
              <w:t>1.9.1</w:t>
            </w:r>
          </w:p>
        </w:tc>
        <w:tc>
          <w:tcPr>
            <w:tcW w:w="8149" w:type="dxa"/>
            <w:vAlign w:val="center"/>
          </w:tcPr>
          <w:p w14:paraId="49A3BB02">
            <w:pPr>
              <w:spacing w:line="360" w:lineRule="auto"/>
              <w:rPr>
                <w:rFonts w:hint="eastAsia" w:ascii="仿宋" w:hAnsi="仿宋" w:eastAsia="仿宋" w:cs="仿宋"/>
                <w:sz w:val="24"/>
              </w:rPr>
            </w:pPr>
          </w:p>
        </w:tc>
      </w:tr>
      <w:tr w14:paraId="58CF29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31923D9">
            <w:pPr>
              <w:spacing w:line="360" w:lineRule="auto"/>
              <w:rPr>
                <w:rFonts w:hint="eastAsia" w:ascii="仿宋" w:hAnsi="仿宋" w:eastAsia="仿宋" w:cs="仿宋"/>
                <w:sz w:val="24"/>
              </w:rPr>
            </w:pPr>
            <w:r>
              <w:rPr>
                <w:rFonts w:hint="eastAsia" w:ascii="仿宋" w:hAnsi="仿宋" w:eastAsia="仿宋" w:cs="仿宋"/>
                <w:sz w:val="24"/>
              </w:rPr>
              <w:t>1.9.2</w:t>
            </w:r>
          </w:p>
        </w:tc>
        <w:tc>
          <w:tcPr>
            <w:tcW w:w="8149" w:type="dxa"/>
            <w:vAlign w:val="center"/>
          </w:tcPr>
          <w:p w14:paraId="5DCB5B18">
            <w:pPr>
              <w:spacing w:line="360" w:lineRule="auto"/>
              <w:rPr>
                <w:rFonts w:hint="eastAsia" w:ascii="仿宋" w:hAnsi="仿宋" w:eastAsia="仿宋" w:cs="仿宋"/>
                <w:sz w:val="24"/>
              </w:rPr>
            </w:pPr>
          </w:p>
        </w:tc>
      </w:tr>
      <w:tr w14:paraId="384138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6020DB0">
            <w:pPr>
              <w:spacing w:line="360" w:lineRule="auto"/>
              <w:rPr>
                <w:rFonts w:hint="eastAsia" w:ascii="仿宋" w:hAnsi="仿宋" w:eastAsia="仿宋" w:cs="仿宋"/>
                <w:sz w:val="24"/>
              </w:rPr>
            </w:pPr>
            <w:r>
              <w:rPr>
                <w:rFonts w:hint="eastAsia" w:ascii="仿宋" w:hAnsi="仿宋" w:eastAsia="仿宋" w:cs="仿宋"/>
                <w:sz w:val="24"/>
              </w:rPr>
              <w:t>2.3.2</w:t>
            </w:r>
          </w:p>
        </w:tc>
        <w:tc>
          <w:tcPr>
            <w:tcW w:w="8149" w:type="dxa"/>
            <w:vAlign w:val="center"/>
          </w:tcPr>
          <w:p w14:paraId="09203866">
            <w:pPr>
              <w:spacing w:line="360" w:lineRule="auto"/>
              <w:ind w:left="-420" w:leftChars="-200" w:right="-420" w:rightChars="-200" w:firstLine="480" w:firstLineChars="200"/>
              <w:rPr>
                <w:rFonts w:hint="eastAsia" w:ascii="仿宋" w:hAnsi="仿宋" w:eastAsia="仿宋" w:cs="仿宋"/>
                <w:sz w:val="24"/>
              </w:rPr>
            </w:pPr>
          </w:p>
        </w:tc>
      </w:tr>
      <w:tr w14:paraId="0D7D8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9AE06E0">
            <w:pPr>
              <w:spacing w:line="360" w:lineRule="auto"/>
              <w:rPr>
                <w:rFonts w:hint="eastAsia" w:ascii="仿宋" w:hAnsi="仿宋" w:eastAsia="仿宋" w:cs="仿宋"/>
                <w:sz w:val="24"/>
              </w:rPr>
            </w:pPr>
            <w:r>
              <w:rPr>
                <w:rFonts w:hint="eastAsia" w:ascii="仿宋" w:hAnsi="仿宋" w:eastAsia="仿宋" w:cs="仿宋"/>
                <w:sz w:val="24"/>
              </w:rPr>
              <w:t>2.5</w:t>
            </w:r>
          </w:p>
        </w:tc>
        <w:tc>
          <w:tcPr>
            <w:tcW w:w="8149" w:type="dxa"/>
            <w:vAlign w:val="center"/>
          </w:tcPr>
          <w:p w14:paraId="6871FB46">
            <w:pPr>
              <w:spacing w:line="360" w:lineRule="auto"/>
              <w:ind w:left="-420" w:leftChars="-200" w:right="-420" w:rightChars="-200" w:firstLine="480" w:firstLineChars="200"/>
              <w:rPr>
                <w:rFonts w:hint="eastAsia" w:ascii="仿宋" w:hAnsi="仿宋" w:eastAsia="仿宋" w:cs="仿宋"/>
                <w:sz w:val="24"/>
              </w:rPr>
            </w:pPr>
          </w:p>
        </w:tc>
      </w:tr>
      <w:tr w14:paraId="165727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A8FF678">
            <w:pPr>
              <w:spacing w:line="360" w:lineRule="auto"/>
              <w:rPr>
                <w:rFonts w:hint="eastAsia" w:ascii="仿宋" w:hAnsi="仿宋" w:eastAsia="仿宋" w:cs="仿宋"/>
                <w:sz w:val="24"/>
              </w:rPr>
            </w:pPr>
            <w:r>
              <w:rPr>
                <w:rFonts w:hint="eastAsia" w:ascii="仿宋" w:hAnsi="仿宋" w:eastAsia="仿宋" w:cs="仿宋"/>
                <w:sz w:val="24"/>
              </w:rPr>
              <w:t>2.11.3</w:t>
            </w:r>
          </w:p>
        </w:tc>
        <w:tc>
          <w:tcPr>
            <w:tcW w:w="8149" w:type="dxa"/>
            <w:vAlign w:val="center"/>
          </w:tcPr>
          <w:p w14:paraId="73595707">
            <w:pPr>
              <w:spacing w:line="360" w:lineRule="auto"/>
              <w:rPr>
                <w:rFonts w:hint="eastAsia" w:ascii="仿宋" w:hAnsi="仿宋" w:eastAsia="仿宋" w:cs="仿宋"/>
                <w:sz w:val="24"/>
              </w:rPr>
            </w:pPr>
          </w:p>
        </w:tc>
      </w:tr>
      <w:tr w14:paraId="74B51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77063AE2">
            <w:pPr>
              <w:spacing w:line="360" w:lineRule="auto"/>
              <w:rPr>
                <w:rFonts w:hint="eastAsia" w:ascii="仿宋" w:hAnsi="仿宋" w:eastAsia="仿宋" w:cs="仿宋"/>
                <w:sz w:val="24"/>
              </w:rPr>
            </w:pPr>
            <w:r>
              <w:rPr>
                <w:rFonts w:hint="eastAsia" w:ascii="仿宋" w:hAnsi="仿宋" w:eastAsia="仿宋" w:cs="仿宋"/>
                <w:sz w:val="24"/>
              </w:rPr>
              <w:t xml:space="preserve">2.11.4 </w:t>
            </w:r>
          </w:p>
        </w:tc>
        <w:tc>
          <w:tcPr>
            <w:tcW w:w="8149" w:type="dxa"/>
          </w:tcPr>
          <w:p w14:paraId="0EC5166B">
            <w:pPr>
              <w:spacing w:line="360" w:lineRule="auto"/>
              <w:rPr>
                <w:rFonts w:hint="eastAsia" w:ascii="仿宋" w:hAnsi="仿宋" w:eastAsia="仿宋" w:cs="仿宋"/>
                <w:sz w:val="24"/>
              </w:rPr>
            </w:pPr>
          </w:p>
        </w:tc>
      </w:tr>
      <w:tr w14:paraId="0FDE4F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F65D40B">
            <w:pPr>
              <w:spacing w:line="360" w:lineRule="auto"/>
              <w:rPr>
                <w:rFonts w:hint="eastAsia" w:ascii="仿宋" w:hAnsi="仿宋" w:eastAsia="仿宋" w:cs="仿宋"/>
                <w:sz w:val="24"/>
              </w:rPr>
            </w:pPr>
            <w:r>
              <w:rPr>
                <w:rFonts w:hint="eastAsia" w:ascii="仿宋" w:hAnsi="仿宋" w:eastAsia="仿宋" w:cs="仿宋"/>
                <w:sz w:val="24"/>
              </w:rPr>
              <w:t>2.15.1</w:t>
            </w:r>
          </w:p>
        </w:tc>
        <w:tc>
          <w:tcPr>
            <w:tcW w:w="8149" w:type="dxa"/>
            <w:vAlign w:val="center"/>
          </w:tcPr>
          <w:p w14:paraId="55777508">
            <w:pPr>
              <w:spacing w:line="360" w:lineRule="auto"/>
              <w:rPr>
                <w:rFonts w:hint="eastAsia" w:ascii="仿宋" w:hAnsi="仿宋" w:eastAsia="仿宋" w:cs="仿宋"/>
                <w:sz w:val="24"/>
              </w:rPr>
            </w:pPr>
          </w:p>
        </w:tc>
      </w:tr>
      <w:tr w14:paraId="7CECAE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4065457">
            <w:pPr>
              <w:spacing w:line="360" w:lineRule="auto"/>
              <w:rPr>
                <w:rFonts w:hint="eastAsia" w:ascii="仿宋" w:hAnsi="仿宋" w:eastAsia="仿宋" w:cs="仿宋"/>
                <w:sz w:val="24"/>
              </w:rPr>
            </w:pPr>
            <w:r>
              <w:rPr>
                <w:rFonts w:hint="eastAsia" w:ascii="仿宋" w:hAnsi="仿宋" w:eastAsia="仿宋" w:cs="仿宋"/>
                <w:sz w:val="24"/>
              </w:rPr>
              <w:t>2.15.3</w:t>
            </w:r>
          </w:p>
        </w:tc>
        <w:tc>
          <w:tcPr>
            <w:tcW w:w="8149" w:type="dxa"/>
            <w:vAlign w:val="center"/>
          </w:tcPr>
          <w:p w14:paraId="14130EC7">
            <w:pPr>
              <w:spacing w:line="360" w:lineRule="auto"/>
              <w:rPr>
                <w:rFonts w:hint="eastAsia" w:ascii="仿宋" w:hAnsi="仿宋" w:eastAsia="仿宋" w:cs="仿宋"/>
                <w:sz w:val="24"/>
              </w:rPr>
            </w:pPr>
          </w:p>
        </w:tc>
      </w:tr>
      <w:tr w14:paraId="719F1A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83018A4">
            <w:pPr>
              <w:spacing w:line="360" w:lineRule="auto"/>
              <w:rPr>
                <w:rFonts w:hint="eastAsia" w:ascii="仿宋" w:hAnsi="仿宋" w:eastAsia="仿宋" w:cs="仿宋"/>
                <w:sz w:val="24"/>
              </w:rPr>
            </w:pPr>
            <w:r>
              <w:rPr>
                <w:rFonts w:hint="eastAsia" w:ascii="仿宋" w:hAnsi="仿宋" w:eastAsia="仿宋" w:cs="仿宋"/>
                <w:sz w:val="24"/>
              </w:rPr>
              <w:t>2.19</w:t>
            </w:r>
          </w:p>
        </w:tc>
        <w:tc>
          <w:tcPr>
            <w:tcW w:w="8149" w:type="dxa"/>
          </w:tcPr>
          <w:p w14:paraId="46046CE0">
            <w:pPr>
              <w:spacing w:line="360" w:lineRule="auto"/>
              <w:rPr>
                <w:rFonts w:hint="eastAsia" w:ascii="仿宋" w:hAnsi="仿宋" w:eastAsia="仿宋" w:cs="仿宋"/>
                <w:sz w:val="24"/>
              </w:rPr>
            </w:pPr>
          </w:p>
        </w:tc>
      </w:tr>
    </w:tbl>
    <w:p w14:paraId="043FDC58">
      <w:pPr>
        <w:spacing w:line="360" w:lineRule="auto"/>
        <w:ind w:left="-420" w:leftChars="-200" w:right="-420" w:rightChars="-200" w:firstLine="480" w:firstLineChars="200"/>
        <w:rPr>
          <w:rFonts w:hint="eastAsia" w:ascii="仿宋" w:hAnsi="仿宋" w:eastAsia="仿宋" w:cs="仿宋"/>
          <w:sz w:val="24"/>
        </w:rPr>
      </w:pPr>
    </w:p>
    <w:p w14:paraId="3ADB962F">
      <w:pPr>
        <w:spacing w:line="360" w:lineRule="auto"/>
        <w:ind w:left="-420" w:leftChars="-200" w:right="-420" w:rightChars="-200" w:firstLine="480" w:firstLineChars="200"/>
        <w:jc w:val="center"/>
        <w:outlineLvl w:val="0"/>
        <w:rPr>
          <w:rFonts w:hint="eastAsia" w:ascii="仿宋" w:hAnsi="仿宋" w:eastAsia="仿宋" w:cs="仿宋"/>
          <w:sz w:val="24"/>
        </w:rPr>
      </w:pPr>
    </w:p>
    <w:p w14:paraId="41F43F6A">
      <w:pPr>
        <w:pageBreakBefore/>
        <w:spacing w:line="360" w:lineRule="auto"/>
        <w:jc w:val="center"/>
        <w:outlineLvl w:val="0"/>
        <w:rPr>
          <w:rFonts w:ascii="仿宋" w:hAnsi="仿宋" w:eastAsia="仿宋"/>
          <w:b/>
          <w:color w:val="auto"/>
          <w:sz w:val="36"/>
          <w:szCs w:val="36"/>
        </w:rPr>
      </w:pPr>
      <w:r>
        <w:rPr>
          <w:rFonts w:hint="eastAsia" w:ascii="仿宋" w:hAnsi="仿宋" w:eastAsia="仿宋"/>
          <w:b/>
          <w:color w:val="auto"/>
          <w:sz w:val="36"/>
          <w:szCs w:val="36"/>
        </w:rPr>
        <w:t>第五部分  评标方法及标准</w:t>
      </w:r>
    </w:p>
    <w:p w14:paraId="18AF4A55">
      <w:pPr>
        <w:spacing w:line="440" w:lineRule="exact"/>
        <w:jc w:val="left"/>
        <w:rPr>
          <w:rFonts w:ascii="仿宋" w:hAnsi="仿宋" w:eastAsia="仿宋"/>
          <w:b/>
          <w:color w:val="auto"/>
          <w:sz w:val="24"/>
        </w:rPr>
      </w:pPr>
      <w:r>
        <w:rPr>
          <w:rFonts w:hint="eastAsia" w:ascii="仿宋" w:hAnsi="仿宋" w:eastAsia="仿宋"/>
          <w:b/>
          <w:color w:val="auto"/>
          <w:sz w:val="24"/>
        </w:rPr>
        <w:t>1、评标方法：</w:t>
      </w:r>
    </w:p>
    <w:p w14:paraId="0E332043">
      <w:pPr>
        <w:spacing w:line="440" w:lineRule="exact"/>
        <w:ind w:firstLine="480" w:firstLineChars="200"/>
        <w:jc w:val="left"/>
        <w:rPr>
          <w:rFonts w:ascii="仿宋" w:hAnsi="仿宋" w:eastAsia="仿宋"/>
          <w:color w:val="auto"/>
          <w:sz w:val="24"/>
        </w:rPr>
      </w:pPr>
      <w:r>
        <w:rPr>
          <w:rFonts w:hint="eastAsia" w:ascii="仿宋" w:hAnsi="仿宋" w:eastAsia="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99677FE">
      <w:pPr>
        <w:spacing w:line="440" w:lineRule="exact"/>
        <w:ind w:firstLine="472" w:firstLineChars="196"/>
        <w:jc w:val="left"/>
        <w:rPr>
          <w:rFonts w:ascii="仿宋" w:hAnsi="仿宋" w:eastAsia="仿宋"/>
          <w:b/>
          <w:color w:val="auto"/>
          <w:sz w:val="24"/>
        </w:rPr>
      </w:pPr>
      <w:r>
        <w:rPr>
          <w:rFonts w:hint="eastAsia" w:ascii="仿宋" w:hAnsi="仿宋" w:eastAsia="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2D914A0">
      <w:pPr>
        <w:spacing w:line="440" w:lineRule="exact"/>
        <w:ind w:firstLine="482" w:firstLineChars="200"/>
        <w:jc w:val="left"/>
        <w:rPr>
          <w:rFonts w:ascii="仿宋" w:hAnsi="仿宋" w:eastAsia="仿宋"/>
          <w:color w:val="auto"/>
          <w:sz w:val="24"/>
        </w:rPr>
      </w:pPr>
      <w:r>
        <w:rPr>
          <w:rFonts w:hint="eastAsia" w:ascii="仿宋" w:hAnsi="仿宋" w:eastAsia="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29096D41">
      <w:pPr>
        <w:spacing w:line="440" w:lineRule="exact"/>
        <w:jc w:val="left"/>
        <w:rPr>
          <w:rFonts w:ascii="仿宋" w:hAnsi="仿宋" w:eastAsia="仿宋"/>
          <w:color w:val="auto"/>
          <w:sz w:val="24"/>
        </w:rPr>
      </w:pPr>
      <w:r>
        <w:rPr>
          <w:rFonts w:hint="eastAsia" w:ascii="仿宋" w:hAnsi="仿宋" w:eastAsia="仿宋"/>
          <w:b/>
          <w:color w:val="auto"/>
          <w:sz w:val="24"/>
        </w:rPr>
        <w:t>2.评分标准：</w:t>
      </w:r>
      <w:r>
        <w:rPr>
          <w:rFonts w:hint="eastAsia" w:ascii="仿宋" w:hAnsi="仿宋" w:eastAsia="仿宋"/>
          <w:color w:val="auto"/>
          <w:sz w:val="24"/>
        </w:rPr>
        <w:t>共100分，其中商务技术分9</w:t>
      </w:r>
      <w:r>
        <w:rPr>
          <w:rFonts w:ascii="仿宋" w:hAnsi="仿宋" w:eastAsia="仿宋"/>
          <w:color w:val="auto"/>
          <w:sz w:val="24"/>
        </w:rPr>
        <w:t>0</w:t>
      </w:r>
      <w:r>
        <w:rPr>
          <w:rFonts w:hint="eastAsia" w:ascii="仿宋" w:hAnsi="仿宋" w:eastAsia="仿宋"/>
          <w:color w:val="auto"/>
          <w:sz w:val="24"/>
        </w:rPr>
        <w:t>分，价格分10分。评分依下述所列为评标打分依据，分值如下（计算分值时，按其算术平均值保留小数2位）。</w:t>
      </w:r>
    </w:p>
    <w:p w14:paraId="51211188">
      <w:pPr>
        <w:spacing w:line="440" w:lineRule="exact"/>
        <w:rPr>
          <w:rFonts w:ascii="仿宋" w:hAnsi="仿宋" w:eastAsia="仿宋"/>
          <w:b/>
          <w:bCs/>
          <w:iCs/>
          <w:color w:val="auto"/>
          <w:sz w:val="24"/>
        </w:rPr>
      </w:pPr>
      <w:r>
        <w:rPr>
          <w:rFonts w:hint="eastAsia" w:ascii="仿宋" w:hAnsi="仿宋" w:eastAsia="仿宋"/>
          <w:b/>
          <w:bCs/>
          <w:iCs/>
          <w:color w:val="auto"/>
          <w:sz w:val="24"/>
        </w:rPr>
        <w:t>2.1商务技术分（90分）</w:t>
      </w:r>
    </w:p>
    <w:tbl>
      <w:tblPr>
        <w:tblStyle w:val="62"/>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1372"/>
        <w:gridCol w:w="6769"/>
        <w:gridCol w:w="733"/>
      </w:tblGrid>
      <w:tr w14:paraId="0A5A7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5" w:type="dxa"/>
            <w:vAlign w:val="center"/>
          </w:tcPr>
          <w:p w14:paraId="367D5325">
            <w:pPr>
              <w:widowControl/>
              <w:adjustRightInd w:val="0"/>
              <w:snapToGrid w:val="0"/>
              <w:spacing w:line="288" w:lineRule="auto"/>
              <w:jc w:val="center"/>
              <w:rPr>
                <w:rFonts w:ascii="仿宋" w:hAnsi="仿宋" w:eastAsia="仿宋" w:cs="仿宋"/>
                <w:color w:val="auto"/>
                <w:sz w:val="24"/>
              </w:rPr>
            </w:pPr>
            <w:r>
              <w:rPr>
                <w:rFonts w:hint="eastAsia" w:ascii="仿宋" w:hAnsi="仿宋" w:eastAsia="仿宋" w:cs="仿宋"/>
                <w:b/>
                <w:bCs/>
                <w:color w:val="auto"/>
                <w:kern w:val="0"/>
                <w:sz w:val="24"/>
              </w:rPr>
              <w:t>序号</w:t>
            </w:r>
          </w:p>
        </w:tc>
        <w:tc>
          <w:tcPr>
            <w:tcW w:w="1372" w:type="dxa"/>
            <w:vAlign w:val="center"/>
          </w:tcPr>
          <w:p w14:paraId="006A4E63">
            <w:pPr>
              <w:widowControl/>
              <w:adjustRightInd w:val="0"/>
              <w:snapToGrid w:val="0"/>
              <w:spacing w:line="288" w:lineRule="auto"/>
              <w:jc w:val="center"/>
              <w:rPr>
                <w:rFonts w:ascii="仿宋" w:hAnsi="仿宋" w:eastAsia="仿宋" w:cs="仿宋"/>
                <w:color w:val="auto"/>
                <w:sz w:val="24"/>
              </w:rPr>
            </w:pPr>
            <w:r>
              <w:rPr>
                <w:rFonts w:hint="eastAsia" w:ascii="仿宋" w:hAnsi="仿宋" w:eastAsia="仿宋" w:cs="仿宋"/>
                <w:b/>
                <w:bCs/>
                <w:color w:val="auto"/>
                <w:kern w:val="0"/>
                <w:sz w:val="24"/>
              </w:rPr>
              <w:t>评分项</w:t>
            </w:r>
          </w:p>
        </w:tc>
        <w:tc>
          <w:tcPr>
            <w:tcW w:w="6769" w:type="dxa"/>
            <w:vAlign w:val="center"/>
          </w:tcPr>
          <w:p w14:paraId="7CDD6FA0">
            <w:pPr>
              <w:widowControl/>
              <w:adjustRightInd w:val="0"/>
              <w:snapToGrid w:val="0"/>
              <w:spacing w:line="288" w:lineRule="auto"/>
              <w:jc w:val="center"/>
              <w:rPr>
                <w:rFonts w:ascii="仿宋" w:hAnsi="仿宋" w:eastAsia="仿宋" w:cs="仿宋"/>
                <w:color w:val="auto"/>
                <w:sz w:val="24"/>
              </w:rPr>
            </w:pPr>
            <w:r>
              <w:rPr>
                <w:rFonts w:hint="eastAsia" w:ascii="仿宋" w:hAnsi="仿宋" w:eastAsia="仿宋" w:cs="仿宋"/>
                <w:b/>
                <w:bCs/>
                <w:color w:val="auto"/>
                <w:kern w:val="0"/>
                <w:sz w:val="24"/>
              </w:rPr>
              <w:t>评审依据及标准</w:t>
            </w:r>
          </w:p>
        </w:tc>
        <w:tc>
          <w:tcPr>
            <w:tcW w:w="733" w:type="dxa"/>
            <w:vAlign w:val="center"/>
          </w:tcPr>
          <w:p w14:paraId="7A965E25">
            <w:pPr>
              <w:widowControl/>
              <w:adjustRightInd w:val="0"/>
              <w:snapToGrid w:val="0"/>
              <w:spacing w:line="288" w:lineRule="auto"/>
              <w:jc w:val="center"/>
              <w:rPr>
                <w:rFonts w:ascii="仿宋" w:hAnsi="仿宋" w:eastAsia="仿宋" w:cs="仿宋"/>
                <w:color w:val="auto"/>
                <w:sz w:val="24"/>
              </w:rPr>
            </w:pPr>
            <w:r>
              <w:rPr>
                <w:rFonts w:hint="eastAsia" w:ascii="仿宋" w:hAnsi="仿宋" w:eastAsia="仿宋" w:cs="仿宋"/>
                <w:b/>
                <w:bCs/>
                <w:color w:val="auto"/>
                <w:kern w:val="0"/>
                <w:sz w:val="24"/>
              </w:rPr>
              <w:t>分值</w:t>
            </w:r>
          </w:p>
        </w:tc>
      </w:tr>
      <w:tr w14:paraId="6A300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5" w:type="dxa"/>
            <w:vAlign w:val="center"/>
          </w:tcPr>
          <w:p w14:paraId="713F3947">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372" w:type="dxa"/>
            <w:vMerge w:val="restart"/>
            <w:vAlign w:val="center"/>
          </w:tcPr>
          <w:p w14:paraId="3DF66580">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服务方案</w:t>
            </w:r>
          </w:p>
          <w:p w14:paraId="52DDAD6C">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（37分）</w:t>
            </w:r>
          </w:p>
        </w:tc>
        <w:tc>
          <w:tcPr>
            <w:tcW w:w="6769" w:type="dxa"/>
            <w:vAlign w:val="center"/>
          </w:tcPr>
          <w:p w14:paraId="475BD102">
            <w:pPr>
              <w:adjustRightInd w:val="0"/>
              <w:spacing w:line="288" w:lineRule="auto"/>
              <w:jc w:val="left"/>
              <w:rPr>
                <w:rFonts w:ascii="仿宋" w:hAnsi="仿宋" w:eastAsia="仿宋" w:cs="仿宋"/>
                <w:color w:val="auto"/>
                <w:sz w:val="24"/>
              </w:rPr>
            </w:pPr>
            <w:r>
              <w:rPr>
                <w:rFonts w:hint="eastAsia" w:ascii="仿宋" w:hAnsi="仿宋" w:eastAsia="仿宋" w:cs="仿宋"/>
                <w:color w:val="auto"/>
                <w:sz w:val="24"/>
              </w:rPr>
              <w:t>1.投标人根据项目现状、存在的问题和服务的难点、要点等问题进行调查剖析，针对性提出克服难点和要点的技术措施。(本项分值设置为5,4,3,2,1,0.5,0分)</w:t>
            </w:r>
          </w:p>
        </w:tc>
        <w:tc>
          <w:tcPr>
            <w:tcW w:w="733" w:type="dxa"/>
            <w:vAlign w:val="center"/>
          </w:tcPr>
          <w:p w14:paraId="1B86B456">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5分</w:t>
            </w:r>
          </w:p>
        </w:tc>
      </w:tr>
      <w:tr w14:paraId="06C41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745" w:type="dxa"/>
            <w:vAlign w:val="center"/>
          </w:tcPr>
          <w:p w14:paraId="238314E4">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372" w:type="dxa"/>
            <w:vMerge w:val="continue"/>
            <w:vAlign w:val="center"/>
          </w:tcPr>
          <w:p w14:paraId="4858F414">
            <w:pPr>
              <w:adjustRightInd w:val="0"/>
              <w:spacing w:line="288" w:lineRule="auto"/>
              <w:jc w:val="center"/>
              <w:rPr>
                <w:rFonts w:ascii="仿宋" w:hAnsi="仿宋" w:eastAsia="仿宋" w:cs="仿宋"/>
                <w:color w:val="auto"/>
                <w:sz w:val="24"/>
              </w:rPr>
            </w:pPr>
          </w:p>
        </w:tc>
        <w:tc>
          <w:tcPr>
            <w:tcW w:w="6769" w:type="dxa"/>
            <w:vAlign w:val="center"/>
          </w:tcPr>
          <w:p w14:paraId="6F060D4C">
            <w:pPr>
              <w:adjustRightInd w:val="0"/>
              <w:spacing w:line="288" w:lineRule="auto"/>
              <w:jc w:val="left"/>
              <w:rPr>
                <w:rFonts w:ascii="仿宋" w:hAnsi="仿宋" w:eastAsia="仿宋" w:cs="仿宋"/>
                <w:color w:val="auto"/>
                <w:sz w:val="24"/>
              </w:rPr>
            </w:pPr>
            <w:r>
              <w:rPr>
                <w:rFonts w:hint="eastAsia" w:ascii="仿宋" w:hAnsi="仿宋" w:eastAsia="仿宋" w:cs="仿宋"/>
                <w:color w:val="auto"/>
                <w:sz w:val="24"/>
              </w:rPr>
              <w:t>2.投标人提供详细的UPS及蓄电池系统运维服务方案，包含蓄电池日常检测、UPS半年度测试方案、电池隐患预防、负载均衡措施等。(本项分值设置为4,3,2,1,0.5,0分)</w:t>
            </w:r>
          </w:p>
        </w:tc>
        <w:tc>
          <w:tcPr>
            <w:tcW w:w="733" w:type="dxa"/>
            <w:vAlign w:val="center"/>
          </w:tcPr>
          <w:p w14:paraId="3814719C">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4分</w:t>
            </w:r>
          </w:p>
        </w:tc>
      </w:tr>
      <w:tr w14:paraId="75345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5" w:type="dxa"/>
            <w:vAlign w:val="center"/>
          </w:tcPr>
          <w:p w14:paraId="6A15DE42">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3</w:t>
            </w:r>
          </w:p>
        </w:tc>
        <w:tc>
          <w:tcPr>
            <w:tcW w:w="1372" w:type="dxa"/>
            <w:vMerge w:val="continue"/>
            <w:vAlign w:val="center"/>
          </w:tcPr>
          <w:p w14:paraId="74678EFD">
            <w:pPr>
              <w:adjustRightInd w:val="0"/>
              <w:spacing w:line="288" w:lineRule="auto"/>
              <w:jc w:val="center"/>
              <w:rPr>
                <w:rFonts w:ascii="仿宋" w:hAnsi="仿宋" w:eastAsia="仿宋" w:cs="仿宋"/>
                <w:color w:val="auto"/>
                <w:sz w:val="24"/>
              </w:rPr>
            </w:pPr>
          </w:p>
        </w:tc>
        <w:tc>
          <w:tcPr>
            <w:tcW w:w="6769" w:type="dxa"/>
            <w:vAlign w:val="center"/>
          </w:tcPr>
          <w:p w14:paraId="1BFC05F2">
            <w:pPr>
              <w:adjustRightInd w:val="0"/>
              <w:spacing w:line="288" w:lineRule="auto"/>
              <w:jc w:val="left"/>
              <w:rPr>
                <w:rFonts w:ascii="仿宋" w:hAnsi="仿宋" w:eastAsia="仿宋" w:cs="仿宋"/>
                <w:color w:val="auto"/>
                <w:sz w:val="24"/>
              </w:rPr>
            </w:pPr>
            <w:r>
              <w:rPr>
                <w:rFonts w:hint="eastAsia" w:ascii="仿宋" w:hAnsi="仿宋" w:eastAsia="仿宋" w:cs="仿宋"/>
                <w:color w:val="auto"/>
                <w:sz w:val="24"/>
              </w:rPr>
              <w:t>3.投标人提供详细的监控系统运维服务方案，包含新增点位补盲部署、布线规范，原有设备巡检内容等。(本项分值设置为4,3,2,1,0.5,0分)</w:t>
            </w:r>
          </w:p>
        </w:tc>
        <w:tc>
          <w:tcPr>
            <w:tcW w:w="733" w:type="dxa"/>
            <w:vAlign w:val="center"/>
          </w:tcPr>
          <w:p w14:paraId="1103ADCB">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4分</w:t>
            </w:r>
          </w:p>
        </w:tc>
      </w:tr>
      <w:tr w14:paraId="1929B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5" w:type="dxa"/>
            <w:vAlign w:val="center"/>
          </w:tcPr>
          <w:p w14:paraId="4AC19363">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4</w:t>
            </w:r>
          </w:p>
        </w:tc>
        <w:tc>
          <w:tcPr>
            <w:tcW w:w="1372" w:type="dxa"/>
            <w:vMerge w:val="continue"/>
            <w:vAlign w:val="center"/>
          </w:tcPr>
          <w:p w14:paraId="1E160620">
            <w:pPr>
              <w:adjustRightInd w:val="0"/>
              <w:spacing w:line="288" w:lineRule="auto"/>
              <w:jc w:val="center"/>
              <w:rPr>
                <w:rFonts w:ascii="仿宋" w:hAnsi="仿宋" w:eastAsia="仿宋" w:cs="仿宋"/>
                <w:color w:val="auto"/>
                <w:sz w:val="24"/>
              </w:rPr>
            </w:pPr>
          </w:p>
        </w:tc>
        <w:tc>
          <w:tcPr>
            <w:tcW w:w="6769" w:type="dxa"/>
            <w:vAlign w:val="center"/>
          </w:tcPr>
          <w:p w14:paraId="0C3ED0FA">
            <w:pPr>
              <w:adjustRightInd w:val="0"/>
              <w:spacing w:line="288" w:lineRule="auto"/>
              <w:jc w:val="left"/>
              <w:rPr>
                <w:rFonts w:ascii="仿宋" w:hAnsi="仿宋" w:eastAsia="仿宋" w:cs="仿宋"/>
                <w:color w:val="auto"/>
                <w:sz w:val="24"/>
              </w:rPr>
            </w:pPr>
            <w:r>
              <w:rPr>
                <w:rFonts w:hint="eastAsia" w:ascii="仿宋" w:hAnsi="仿宋" w:eastAsia="仿宋" w:cs="仿宋"/>
                <w:color w:val="auto"/>
                <w:sz w:val="24"/>
              </w:rPr>
              <w:t>4.投标人提供详细的门禁系统运维服务方案，包含指纹识别仪、磁力锁、控制器检查，权限调整策略，故障处理预案等。(本项分值设置为4,3,2,1,0.5,0分)</w:t>
            </w:r>
          </w:p>
        </w:tc>
        <w:tc>
          <w:tcPr>
            <w:tcW w:w="733" w:type="dxa"/>
            <w:vAlign w:val="center"/>
          </w:tcPr>
          <w:p w14:paraId="58502E4A">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4分</w:t>
            </w:r>
          </w:p>
        </w:tc>
      </w:tr>
      <w:tr w14:paraId="6FF85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5" w:type="dxa"/>
            <w:vAlign w:val="center"/>
          </w:tcPr>
          <w:p w14:paraId="599E307F">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5</w:t>
            </w:r>
          </w:p>
        </w:tc>
        <w:tc>
          <w:tcPr>
            <w:tcW w:w="1372" w:type="dxa"/>
            <w:vMerge w:val="continue"/>
            <w:vAlign w:val="center"/>
          </w:tcPr>
          <w:p w14:paraId="2A90ED4B">
            <w:pPr>
              <w:adjustRightInd w:val="0"/>
              <w:spacing w:line="288" w:lineRule="auto"/>
              <w:jc w:val="center"/>
              <w:rPr>
                <w:rFonts w:ascii="仿宋" w:hAnsi="仿宋" w:eastAsia="仿宋" w:cs="仿宋"/>
                <w:color w:val="auto"/>
                <w:sz w:val="24"/>
              </w:rPr>
            </w:pPr>
          </w:p>
        </w:tc>
        <w:tc>
          <w:tcPr>
            <w:tcW w:w="6769" w:type="dxa"/>
            <w:vAlign w:val="center"/>
          </w:tcPr>
          <w:p w14:paraId="49D27FD2">
            <w:pPr>
              <w:adjustRightInd w:val="0"/>
              <w:spacing w:line="288" w:lineRule="auto"/>
              <w:jc w:val="left"/>
              <w:rPr>
                <w:rFonts w:ascii="仿宋" w:hAnsi="仿宋" w:eastAsia="仿宋" w:cs="仿宋"/>
                <w:color w:val="auto"/>
                <w:sz w:val="24"/>
              </w:rPr>
            </w:pPr>
            <w:r>
              <w:rPr>
                <w:rFonts w:hint="eastAsia" w:ascii="仿宋" w:hAnsi="仿宋" w:eastAsia="仿宋" w:cs="仿宋"/>
                <w:color w:val="auto"/>
                <w:sz w:val="24"/>
              </w:rPr>
              <w:t>5.投标人提供详细的会议及多媒体系统运维服务方案，包含LED屏清洁、校准，音视频联调，会前检测、会中保障、会后复位规范等。(本项分值设置为5,4,3,2,1,0.5,0分)</w:t>
            </w:r>
          </w:p>
        </w:tc>
        <w:tc>
          <w:tcPr>
            <w:tcW w:w="733" w:type="dxa"/>
            <w:vAlign w:val="center"/>
          </w:tcPr>
          <w:p w14:paraId="16F8041F">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5分</w:t>
            </w:r>
          </w:p>
        </w:tc>
      </w:tr>
      <w:tr w14:paraId="76C6A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5" w:type="dxa"/>
            <w:vAlign w:val="center"/>
          </w:tcPr>
          <w:p w14:paraId="4B82BD06">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6</w:t>
            </w:r>
          </w:p>
        </w:tc>
        <w:tc>
          <w:tcPr>
            <w:tcW w:w="1372" w:type="dxa"/>
            <w:vMerge w:val="continue"/>
            <w:vAlign w:val="center"/>
          </w:tcPr>
          <w:p w14:paraId="223A5527">
            <w:pPr>
              <w:adjustRightInd w:val="0"/>
              <w:spacing w:line="288" w:lineRule="auto"/>
              <w:jc w:val="center"/>
              <w:rPr>
                <w:rFonts w:ascii="仿宋" w:hAnsi="仿宋" w:eastAsia="仿宋" w:cs="仿宋"/>
                <w:color w:val="auto"/>
                <w:sz w:val="24"/>
              </w:rPr>
            </w:pPr>
          </w:p>
        </w:tc>
        <w:tc>
          <w:tcPr>
            <w:tcW w:w="6769" w:type="dxa"/>
            <w:vAlign w:val="center"/>
          </w:tcPr>
          <w:p w14:paraId="553CF7CA">
            <w:pPr>
              <w:adjustRightInd w:val="0"/>
              <w:spacing w:line="288" w:lineRule="auto"/>
              <w:jc w:val="left"/>
              <w:rPr>
                <w:rFonts w:ascii="仿宋" w:hAnsi="仿宋" w:eastAsia="仿宋" w:cs="仿宋"/>
                <w:color w:val="auto"/>
                <w:sz w:val="24"/>
              </w:rPr>
            </w:pPr>
            <w:r>
              <w:rPr>
                <w:rFonts w:hint="eastAsia" w:ascii="仿宋" w:hAnsi="仿宋" w:eastAsia="仿宋" w:cs="仿宋"/>
                <w:color w:val="auto"/>
                <w:sz w:val="24"/>
              </w:rPr>
              <w:t>6.投标人提供详细的LED大屏建设方案，根据提供的LED屏幕素质（如像素点间距、像素密度等）、性能、品牌知名度、成熟度，大屏功能全面性、可靠性以及设计的美观度，由专家进行综合评价。(本项分值设置为5,4,3,2,1,0.5,0分)</w:t>
            </w:r>
          </w:p>
        </w:tc>
        <w:tc>
          <w:tcPr>
            <w:tcW w:w="733" w:type="dxa"/>
            <w:vAlign w:val="center"/>
          </w:tcPr>
          <w:p w14:paraId="695B9115">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5分</w:t>
            </w:r>
          </w:p>
        </w:tc>
      </w:tr>
      <w:tr w14:paraId="57D54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5" w:type="dxa"/>
            <w:vAlign w:val="center"/>
          </w:tcPr>
          <w:p w14:paraId="4EA16242">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7</w:t>
            </w:r>
          </w:p>
        </w:tc>
        <w:tc>
          <w:tcPr>
            <w:tcW w:w="1372" w:type="dxa"/>
            <w:vMerge w:val="continue"/>
            <w:vAlign w:val="center"/>
          </w:tcPr>
          <w:p w14:paraId="1E38A70B">
            <w:pPr>
              <w:adjustRightInd w:val="0"/>
              <w:spacing w:line="288" w:lineRule="auto"/>
              <w:jc w:val="center"/>
              <w:rPr>
                <w:rFonts w:ascii="仿宋" w:hAnsi="仿宋" w:eastAsia="仿宋" w:cs="仿宋"/>
                <w:color w:val="auto"/>
                <w:sz w:val="24"/>
              </w:rPr>
            </w:pPr>
          </w:p>
        </w:tc>
        <w:tc>
          <w:tcPr>
            <w:tcW w:w="6769" w:type="dxa"/>
            <w:vAlign w:val="center"/>
          </w:tcPr>
          <w:p w14:paraId="212EF0B7">
            <w:pPr>
              <w:adjustRightInd w:val="0"/>
              <w:spacing w:line="288" w:lineRule="auto"/>
              <w:jc w:val="left"/>
              <w:rPr>
                <w:rFonts w:ascii="仿宋" w:hAnsi="仿宋" w:eastAsia="仿宋" w:cs="仿宋"/>
                <w:color w:val="auto"/>
                <w:sz w:val="24"/>
              </w:rPr>
            </w:pPr>
            <w:r>
              <w:rPr>
                <w:rFonts w:hint="eastAsia" w:ascii="仿宋" w:hAnsi="仿宋" w:eastAsia="仿宋" w:cs="仿宋"/>
                <w:color w:val="auto"/>
                <w:sz w:val="24"/>
              </w:rPr>
              <w:t>7.投标人提供详细的蓄电池监测系统建设方案，根据提供的设备性能、成熟度、品牌知名度、可靠性，系统功能的全面性、与环控系统集成的可行性等，由专家进行综合评价。(本项分值设置为5,4,3,2,1,0.5,0分)</w:t>
            </w:r>
          </w:p>
        </w:tc>
        <w:tc>
          <w:tcPr>
            <w:tcW w:w="733" w:type="dxa"/>
            <w:vAlign w:val="center"/>
          </w:tcPr>
          <w:p w14:paraId="12959528">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5分</w:t>
            </w:r>
          </w:p>
        </w:tc>
      </w:tr>
      <w:tr w14:paraId="7F655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5" w:type="dxa"/>
            <w:vAlign w:val="center"/>
          </w:tcPr>
          <w:p w14:paraId="46EEFE4D">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8</w:t>
            </w:r>
          </w:p>
        </w:tc>
        <w:tc>
          <w:tcPr>
            <w:tcW w:w="1372" w:type="dxa"/>
            <w:vMerge w:val="continue"/>
            <w:vAlign w:val="center"/>
          </w:tcPr>
          <w:p w14:paraId="734224C4">
            <w:pPr>
              <w:adjustRightInd w:val="0"/>
              <w:spacing w:line="288" w:lineRule="auto"/>
              <w:jc w:val="center"/>
              <w:rPr>
                <w:rFonts w:ascii="仿宋" w:hAnsi="仿宋" w:eastAsia="仿宋" w:cs="仿宋"/>
                <w:color w:val="auto"/>
                <w:sz w:val="24"/>
              </w:rPr>
            </w:pPr>
          </w:p>
        </w:tc>
        <w:tc>
          <w:tcPr>
            <w:tcW w:w="6769" w:type="dxa"/>
            <w:vAlign w:val="center"/>
          </w:tcPr>
          <w:p w14:paraId="55D423DF">
            <w:pPr>
              <w:adjustRightInd w:val="0"/>
              <w:spacing w:line="288" w:lineRule="auto"/>
              <w:jc w:val="left"/>
              <w:rPr>
                <w:rFonts w:ascii="仿宋" w:hAnsi="仿宋" w:eastAsia="仿宋" w:cs="仿宋"/>
                <w:color w:val="auto"/>
                <w:sz w:val="24"/>
              </w:rPr>
            </w:pPr>
            <w:r>
              <w:rPr>
                <w:rFonts w:hint="eastAsia" w:ascii="仿宋" w:hAnsi="仿宋" w:eastAsia="仿宋" w:cs="仿宋"/>
                <w:color w:val="auto"/>
                <w:sz w:val="24"/>
              </w:rPr>
              <w:t>8.投标人提供定期巡检方案和日常维护表单（包括日常巡检报告单、详细设备档案登记表、现场服务报告单、日常运维流程表等）。(本项分值设置为5,4,3,2,1,0.5,0分)</w:t>
            </w:r>
          </w:p>
        </w:tc>
        <w:tc>
          <w:tcPr>
            <w:tcW w:w="733" w:type="dxa"/>
            <w:vAlign w:val="center"/>
          </w:tcPr>
          <w:p w14:paraId="196BA9D8">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5分</w:t>
            </w:r>
          </w:p>
        </w:tc>
      </w:tr>
      <w:tr w14:paraId="6ECF5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5" w:type="dxa"/>
            <w:vAlign w:val="center"/>
          </w:tcPr>
          <w:p w14:paraId="40A1FF4E">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9</w:t>
            </w:r>
          </w:p>
        </w:tc>
        <w:tc>
          <w:tcPr>
            <w:tcW w:w="1372" w:type="dxa"/>
            <w:vAlign w:val="center"/>
          </w:tcPr>
          <w:p w14:paraId="6C595C0B">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服务满足程度</w:t>
            </w:r>
          </w:p>
          <w:p w14:paraId="0F5D0B4E">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（30分）</w:t>
            </w:r>
          </w:p>
        </w:tc>
        <w:tc>
          <w:tcPr>
            <w:tcW w:w="6769" w:type="dxa"/>
            <w:vAlign w:val="center"/>
          </w:tcPr>
          <w:p w14:paraId="6A31C1A1">
            <w:pPr>
              <w:adjustRightInd w:val="0"/>
              <w:spacing w:line="288" w:lineRule="auto"/>
              <w:jc w:val="left"/>
              <w:rPr>
                <w:rFonts w:ascii="仿宋" w:hAnsi="仿宋" w:eastAsia="仿宋" w:cs="仿宋"/>
                <w:color w:val="auto"/>
                <w:sz w:val="24"/>
              </w:rPr>
            </w:pPr>
            <w:r>
              <w:rPr>
                <w:rFonts w:hint="eastAsia" w:ascii="仿宋" w:hAnsi="仿宋" w:eastAsia="仿宋" w:cs="仿宋"/>
                <w:color w:val="auto"/>
                <w:sz w:val="24"/>
              </w:rPr>
              <w:t>完全满足招标文件要求的得30分，本项目中含“</w:t>
            </w:r>
            <w:r>
              <w:rPr>
                <w:rFonts w:hint="eastAsia" w:ascii="仿宋" w:hAnsi="仿宋" w:eastAsia="仿宋" w:cs="仿宋"/>
                <w:color w:val="auto"/>
                <w:sz w:val="24"/>
                <w:lang w:bidi="ar"/>
              </w:rPr>
              <w:t>★</w:t>
            </w:r>
            <w:r>
              <w:rPr>
                <w:rFonts w:hint="eastAsia" w:ascii="仿宋" w:hAnsi="仿宋" w:eastAsia="仿宋" w:cs="仿宋"/>
                <w:color w:val="auto"/>
                <w:sz w:val="24"/>
              </w:rPr>
              <w:t>”为实质性指标要求条款，如有负偏离，则作无效投标处理；含“▲”主要性能指标要求条款，如有负偏离，每项扣2分；其他项每存在一项负偏离扣1分，扣完为止。</w:t>
            </w:r>
          </w:p>
        </w:tc>
        <w:tc>
          <w:tcPr>
            <w:tcW w:w="733" w:type="dxa"/>
            <w:vAlign w:val="center"/>
          </w:tcPr>
          <w:p w14:paraId="72672854">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30分</w:t>
            </w:r>
          </w:p>
        </w:tc>
      </w:tr>
      <w:tr w14:paraId="726DF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5" w:type="dxa"/>
            <w:vAlign w:val="center"/>
          </w:tcPr>
          <w:p w14:paraId="64DB0EA0">
            <w:pPr>
              <w:adjustRightInd w:val="0"/>
              <w:jc w:val="center"/>
              <w:rPr>
                <w:color w:val="auto"/>
              </w:rPr>
            </w:pPr>
            <w:r>
              <w:rPr>
                <w:rFonts w:hint="eastAsia"/>
                <w:color w:val="auto"/>
              </w:rPr>
              <w:t>10</w:t>
            </w:r>
          </w:p>
        </w:tc>
        <w:tc>
          <w:tcPr>
            <w:tcW w:w="1372" w:type="dxa"/>
            <w:vMerge w:val="restart"/>
            <w:vAlign w:val="center"/>
          </w:tcPr>
          <w:p w14:paraId="7D8DACC2">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服务团队人员</w:t>
            </w:r>
          </w:p>
          <w:p w14:paraId="6466AEE9">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（8分）</w:t>
            </w:r>
          </w:p>
        </w:tc>
        <w:tc>
          <w:tcPr>
            <w:tcW w:w="6769" w:type="dxa"/>
            <w:vAlign w:val="center"/>
          </w:tcPr>
          <w:p w14:paraId="2D267A66">
            <w:pPr>
              <w:adjustRightInd w:val="0"/>
              <w:spacing w:line="288" w:lineRule="auto"/>
              <w:rPr>
                <w:rFonts w:ascii="仿宋" w:hAnsi="仿宋" w:eastAsia="仿宋" w:cs="仿宋"/>
                <w:color w:val="auto"/>
                <w:sz w:val="24"/>
              </w:rPr>
            </w:pPr>
            <w:r>
              <w:rPr>
                <w:rFonts w:hint="eastAsia" w:ascii="仿宋" w:hAnsi="仿宋" w:eastAsia="仿宋" w:cs="仿宋"/>
                <w:color w:val="auto"/>
                <w:sz w:val="24"/>
              </w:rPr>
              <w:t>1.投标人拟派项目经理（1名）：具有工业和信息化部教育与考试中心颁发的弱电系统集成项目经理</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高级</w:t>
            </w:r>
            <w:r>
              <w:rPr>
                <w:rFonts w:hint="eastAsia" w:ascii="仿宋" w:hAnsi="仿宋" w:eastAsia="仿宋" w:cs="仿宋"/>
                <w:color w:val="auto"/>
                <w:sz w:val="24"/>
                <w:lang w:eastAsia="zh-CN"/>
              </w:rPr>
              <w:t>）</w:t>
            </w:r>
            <w:r>
              <w:rPr>
                <w:rFonts w:hint="eastAsia" w:ascii="仿宋" w:hAnsi="仿宋" w:eastAsia="仿宋" w:cs="仿宋"/>
                <w:color w:val="auto"/>
                <w:sz w:val="24"/>
              </w:rPr>
              <w:t>、信息安全管理</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高级</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证书</w:t>
            </w:r>
            <w:r>
              <w:rPr>
                <w:rFonts w:hint="eastAsia" w:ascii="仿宋" w:hAnsi="仿宋" w:eastAsia="仿宋" w:cs="仿宋"/>
                <w:color w:val="auto"/>
                <w:sz w:val="24"/>
              </w:rPr>
              <w:t>的，每有一</w:t>
            </w:r>
            <w:r>
              <w:rPr>
                <w:rFonts w:hint="eastAsia" w:ascii="仿宋" w:hAnsi="仿宋" w:eastAsia="仿宋" w:cs="仿宋"/>
                <w:color w:val="auto"/>
                <w:sz w:val="24"/>
                <w:lang w:val="en-US" w:eastAsia="zh-CN"/>
              </w:rPr>
              <w:t>项</w:t>
            </w:r>
            <w:r>
              <w:rPr>
                <w:rFonts w:hint="eastAsia" w:ascii="仿宋" w:hAnsi="仿宋" w:eastAsia="仿宋" w:cs="仿宋"/>
                <w:color w:val="auto"/>
                <w:sz w:val="24"/>
              </w:rPr>
              <w:t>得1</w:t>
            </w:r>
            <w:r>
              <w:rPr>
                <w:rFonts w:hint="eastAsia" w:ascii="仿宋" w:hAnsi="仿宋" w:eastAsia="仿宋" w:cs="仿宋"/>
                <w:color w:val="auto"/>
                <w:sz w:val="24"/>
                <w:lang w:val="en-US" w:eastAsia="zh-CN"/>
              </w:rPr>
              <w:t>.5</w:t>
            </w:r>
            <w:r>
              <w:rPr>
                <w:rFonts w:hint="eastAsia" w:ascii="仿宋" w:hAnsi="仿宋" w:eastAsia="仿宋" w:cs="仿宋"/>
                <w:color w:val="auto"/>
                <w:sz w:val="24"/>
              </w:rPr>
              <w:t>分</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具有弱电系统集成项目经理（中级）证书的，得1分。同类证书不重复得分，本项</w:t>
            </w:r>
            <w:r>
              <w:rPr>
                <w:rFonts w:hint="eastAsia" w:ascii="仿宋" w:hAnsi="仿宋" w:eastAsia="仿宋" w:cs="仿宋"/>
                <w:color w:val="auto"/>
                <w:sz w:val="24"/>
              </w:rPr>
              <w:t>最高得3分。</w:t>
            </w:r>
          </w:p>
        </w:tc>
        <w:tc>
          <w:tcPr>
            <w:tcW w:w="733" w:type="dxa"/>
            <w:vAlign w:val="center"/>
          </w:tcPr>
          <w:p w14:paraId="71978E7E">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3分</w:t>
            </w:r>
          </w:p>
        </w:tc>
      </w:tr>
      <w:tr w14:paraId="618D8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5" w:type="dxa"/>
            <w:vAlign w:val="center"/>
          </w:tcPr>
          <w:p w14:paraId="7CF308EC">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11</w:t>
            </w:r>
          </w:p>
        </w:tc>
        <w:tc>
          <w:tcPr>
            <w:tcW w:w="1372" w:type="dxa"/>
            <w:vMerge w:val="continue"/>
            <w:vAlign w:val="center"/>
          </w:tcPr>
          <w:p w14:paraId="5BB01F94">
            <w:pPr>
              <w:adjustRightInd w:val="0"/>
              <w:spacing w:line="288" w:lineRule="auto"/>
              <w:jc w:val="center"/>
              <w:rPr>
                <w:rFonts w:ascii="仿宋" w:hAnsi="仿宋" w:eastAsia="仿宋" w:cs="仿宋"/>
                <w:color w:val="auto"/>
                <w:sz w:val="24"/>
              </w:rPr>
            </w:pPr>
          </w:p>
        </w:tc>
        <w:tc>
          <w:tcPr>
            <w:tcW w:w="6769" w:type="dxa"/>
            <w:vAlign w:val="center"/>
          </w:tcPr>
          <w:p w14:paraId="275EC7DF">
            <w:pPr>
              <w:adjustRightInd w:val="0"/>
              <w:spacing w:line="288" w:lineRule="auto"/>
              <w:rPr>
                <w:rFonts w:ascii="仿宋" w:hAnsi="仿宋" w:eastAsia="仿宋" w:cs="仿宋"/>
                <w:color w:val="auto"/>
                <w:sz w:val="24"/>
              </w:rPr>
            </w:pPr>
            <w:r>
              <w:rPr>
                <w:rFonts w:hint="eastAsia" w:ascii="仿宋" w:hAnsi="仿宋" w:eastAsia="仿宋" w:cs="仿宋"/>
                <w:color w:val="auto"/>
                <w:sz w:val="24"/>
              </w:rPr>
              <w:t>2.投标人拟派遣服务团队成员（项目经理、驻场</w:t>
            </w:r>
            <w:r>
              <w:rPr>
                <w:rFonts w:ascii="仿宋" w:hAnsi="仿宋" w:eastAsia="仿宋" w:cs="仿宋"/>
                <w:color w:val="auto"/>
                <w:sz w:val="24"/>
              </w:rPr>
              <w:t>工程师</w:t>
            </w:r>
            <w:r>
              <w:rPr>
                <w:rFonts w:hint="eastAsia" w:ascii="仿宋" w:hAnsi="仿宋" w:eastAsia="仿宋" w:cs="仿宋"/>
                <w:color w:val="auto"/>
                <w:sz w:val="24"/>
              </w:rPr>
              <w:t>除外）：具有</w:t>
            </w:r>
            <w:bookmarkStart w:id="162" w:name="OLE_LINK6"/>
            <w:r>
              <w:rPr>
                <w:rFonts w:hint="eastAsia" w:ascii="仿宋" w:hAnsi="仿宋" w:eastAsia="仿宋" w:cs="仿宋"/>
                <w:color w:val="auto"/>
                <w:sz w:val="24"/>
              </w:rPr>
              <w:t>工业和信息化部教育与考试中心</w:t>
            </w:r>
            <w:bookmarkEnd w:id="162"/>
            <w:r>
              <w:rPr>
                <w:rFonts w:hint="eastAsia" w:ascii="仿宋" w:hAnsi="仿宋" w:eastAsia="仿宋" w:cs="仿宋"/>
                <w:color w:val="auto"/>
                <w:sz w:val="24"/>
              </w:rPr>
              <w:t>颁发的安全防范工程师、弱电系统工程师、信息系统运维管理工程师，每有</w:t>
            </w:r>
            <w:r>
              <w:rPr>
                <w:rFonts w:hint="eastAsia" w:ascii="仿宋" w:hAnsi="仿宋" w:eastAsia="仿宋" w:cs="仿宋"/>
                <w:color w:val="auto"/>
                <w:sz w:val="24"/>
                <w:lang w:val="en-US" w:eastAsia="zh-CN"/>
              </w:rPr>
              <w:t>一项中级</w:t>
            </w:r>
            <w:r>
              <w:rPr>
                <w:rFonts w:hint="eastAsia" w:ascii="仿宋" w:hAnsi="仿宋" w:eastAsia="仿宋" w:cs="仿宋"/>
                <w:color w:val="auto"/>
                <w:sz w:val="24"/>
              </w:rPr>
              <w:t>证书得</w:t>
            </w:r>
            <w:r>
              <w:rPr>
                <w:rFonts w:hint="eastAsia" w:ascii="仿宋" w:hAnsi="仿宋" w:eastAsia="仿宋" w:cs="仿宋"/>
                <w:color w:val="auto"/>
                <w:sz w:val="24"/>
                <w:lang w:val="en-US" w:eastAsia="zh-CN"/>
              </w:rPr>
              <w:t>0.5</w:t>
            </w:r>
            <w:r>
              <w:rPr>
                <w:rFonts w:hint="eastAsia" w:ascii="仿宋" w:hAnsi="仿宋" w:eastAsia="仿宋" w:cs="仿宋"/>
                <w:color w:val="auto"/>
                <w:sz w:val="24"/>
              </w:rPr>
              <w:t>分</w:t>
            </w:r>
            <w:r>
              <w:rPr>
                <w:rFonts w:hint="eastAsia" w:ascii="仿宋" w:hAnsi="仿宋" w:eastAsia="仿宋" w:cs="仿宋"/>
                <w:color w:val="auto"/>
                <w:sz w:val="24"/>
                <w:lang w:eastAsia="zh-CN"/>
              </w:rPr>
              <w:t>；</w:t>
            </w:r>
            <w:r>
              <w:rPr>
                <w:rFonts w:hint="eastAsia" w:ascii="仿宋" w:hAnsi="仿宋" w:eastAsia="仿宋" w:cs="仿宋"/>
                <w:color w:val="auto"/>
                <w:sz w:val="24"/>
              </w:rPr>
              <w:t>每有</w:t>
            </w:r>
            <w:r>
              <w:rPr>
                <w:rFonts w:hint="eastAsia" w:ascii="仿宋" w:hAnsi="仿宋" w:eastAsia="仿宋" w:cs="仿宋"/>
                <w:color w:val="auto"/>
                <w:sz w:val="24"/>
                <w:lang w:val="en-US" w:eastAsia="zh-CN"/>
              </w:rPr>
              <w:t>一项高级</w:t>
            </w:r>
            <w:r>
              <w:rPr>
                <w:rFonts w:hint="eastAsia" w:ascii="仿宋" w:hAnsi="仿宋" w:eastAsia="仿宋" w:cs="仿宋"/>
                <w:color w:val="auto"/>
                <w:sz w:val="24"/>
              </w:rPr>
              <w:t>证书得</w:t>
            </w:r>
            <w:r>
              <w:rPr>
                <w:rFonts w:hint="eastAsia" w:ascii="仿宋" w:hAnsi="仿宋" w:eastAsia="仿宋" w:cs="仿宋"/>
                <w:color w:val="auto"/>
                <w:sz w:val="24"/>
                <w:lang w:val="en-US" w:eastAsia="zh-CN"/>
              </w:rPr>
              <w:t>1</w:t>
            </w:r>
            <w:r>
              <w:rPr>
                <w:rFonts w:hint="eastAsia" w:ascii="仿宋" w:hAnsi="仿宋" w:eastAsia="仿宋" w:cs="仿宋"/>
                <w:color w:val="auto"/>
                <w:sz w:val="24"/>
              </w:rPr>
              <w:t>分</w:t>
            </w:r>
            <w:r>
              <w:rPr>
                <w:rFonts w:hint="eastAsia" w:ascii="仿宋" w:hAnsi="仿宋" w:eastAsia="仿宋" w:cs="仿宋"/>
                <w:color w:val="auto"/>
                <w:sz w:val="24"/>
                <w:lang w:eastAsia="zh-CN"/>
              </w:rPr>
              <w:t>；</w:t>
            </w:r>
            <w:bookmarkStart w:id="163" w:name="OLE_LINK7"/>
            <w:r>
              <w:rPr>
                <w:rFonts w:hint="eastAsia" w:ascii="仿宋" w:hAnsi="仿宋" w:eastAsia="仿宋" w:cs="仿宋"/>
                <w:color w:val="auto"/>
                <w:sz w:val="24"/>
              </w:rPr>
              <w:t>同类证书不重复得分，</w:t>
            </w:r>
            <w:bookmarkEnd w:id="163"/>
            <w:r>
              <w:rPr>
                <w:rFonts w:hint="eastAsia" w:ascii="仿宋" w:hAnsi="仿宋" w:eastAsia="仿宋" w:cs="仿宋"/>
                <w:color w:val="auto"/>
                <w:sz w:val="24"/>
              </w:rPr>
              <w:t>最高得3分。</w:t>
            </w:r>
          </w:p>
        </w:tc>
        <w:tc>
          <w:tcPr>
            <w:tcW w:w="733" w:type="dxa"/>
            <w:vAlign w:val="center"/>
          </w:tcPr>
          <w:p w14:paraId="74F549F2">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3分</w:t>
            </w:r>
          </w:p>
        </w:tc>
      </w:tr>
      <w:tr w14:paraId="3C3E9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5" w:type="dxa"/>
            <w:vAlign w:val="center"/>
          </w:tcPr>
          <w:p w14:paraId="50745927">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12</w:t>
            </w:r>
          </w:p>
        </w:tc>
        <w:tc>
          <w:tcPr>
            <w:tcW w:w="1372" w:type="dxa"/>
            <w:vMerge w:val="continue"/>
            <w:vAlign w:val="center"/>
          </w:tcPr>
          <w:p w14:paraId="24499AF0">
            <w:pPr>
              <w:adjustRightInd w:val="0"/>
              <w:spacing w:line="288" w:lineRule="auto"/>
              <w:jc w:val="center"/>
              <w:rPr>
                <w:rFonts w:ascii="仿宋" w:hAnsi="仿宋" w:eastAsia="仿宋" w:cs="仿宋"/>
                <w:color w:val="auto"/>
                <w:sz w:val="24"/>
              </w:rPr>
            </w:pPr>
          </w:p>
        </w:tc>
        <w:tc>
          <w:tcPr>
            <w:tcW w:w="6769" w:type="dxa"/>
            <w:vAlign w:val="center"/>
          </w:tcPr>
          <w:p w14:paraId="36474456">
            <w:pPr>
              <w:adjustRightInd w:val="0"/>
              <w:spacing w:line="288" w:lineRule="auto"/>
              <w:rPr>
                <w:rFonts w:ascii="仿宋" w:hAnsi="仿宋" w:eastAsia="仿宋" w:cs="仿宋"/>
                <w:color w:val="auto"/>
                <w:sz w:val="24"/>
              </w:rPr>
            </w:pPr>
            <w:r>
              <w:rPr>
                <w:rFonts w:hint="eastAsia" w:ascii="仿宋" w:hAnsi="仿宋" w:eastAsia="仿宋" w:cs="仿宋"/>
                <w:color w:val="auto"/>
                <w:sz w:val="24"/>
              </w:rPr>
              <w:t>3.投标人拟派遣驻场</w:t>
            </w:r>
            <w:r>
              <w:rPr>
                <w:rFonts w:ascii="仿宋" w:hAnsi="仿宋" w:eastAsia="仿宋" w:cs="仿宋"/>
                <w:color w:val="auto"/>
                <w:sz w:val="24"/>
              </w:rPr>
              <w:t>工程师</w:t>
            </w:r>
            <w:r>
              <w:rPr>
                <w:rFonts w:hint="eastAsia" w:ascii="仿宋" w:hAnsi="仿宋" w:eastAsia="仿宋" w:cs="仿宋"/>
                <w:color w:val="auto"/>
                <w:sz w:val="24"/>
              </w:rPr>
              <w:t>（1名）：具有行政主管部门颁发的低压电工作业、高处作业的特种作业操作证的，每有1份证书得1分，最高得2分。</w:t>
            </w:r>
          </w:p>
          <w:p w14:paraId="1AD81AE3">
            <w:pPr>
              <w:adjustRightInd w:val="0"/>
              <w:spacing w:line="288" w:lineRule="auto"/>
              <w:rPr>
                <w:rFonts w:ascii="仿宋" w:hAnsi="仿宋" w:eastAsia="仿宋" w:cs="仿宋"/>
                <w:color w:val="auto"/>
                <w:sz w:val="24"/>
              </w:rPr>
            </w:pPr>
            <w:r>
              <w:rPr>
                <w:rFonts w:hint="eastAsia" w:ascii="仿宋" w:hAnsi="仿宋" w:eastAsia="仿宋" w:cs="仿宋"/>
                <w:color w:val="auto"/>
                <w:sz w:val="24"/>
              </w:rPr>
              <w:t>注：以上3项相关人员需提供相关证书复印件及包含有本单位缴纳的社保缴纳证明</w:t>
            </w:r>
            <w:r>
              <w:rPr>
                <w:rFonts w:hint="eastAsia" w:ascii="仿宋" w:hAnsi="仿宋" w:eastAsia="仿宋" w:cs="仿宋"/>
                <w:color w:val="auto"/>
                <w:sz w:val="24"/>
                <w:lang w:val="en-US" w:eastAsia="zh-CN"/>
              </w:rPr>
              <w:t>原件的</w:t>
            </w:r>
            <w:r>
              <w:rPr>
                <w:rFonts w:hint="eastAsia" w:ascii="仿宋" w:hAnsi="仿宋" w:eastAsia="仿宋" w:cs="仿宋"/>
                <w:color w:val="auto"/>
                <w:sz w:val="24"/>
              </w:rPr>
              <w:t>复印件</w:t>
            </w:r>
            <w:r>
              <w:rPr>
                <w:rFonts w:hint="eastAsia" w:ascii="仿宋" w:hAnsi="仿宋" w:eastAsia="仿宋" w:cs="仿宋"/>
                <w:color w:val="auto"/>
                <w:sz w:val="24"/>
                <w:lang w:val="en-US" w:eastAsia="zh-CN"/>
              </w:rPr>
              <w:t>或扫描件并</w:t>
            </w:r>
            <w:r>
              <w:rPr>
                <w:rFonts w:hint="eastAsia" w:ascii="仿宋" w:hAnsi="仿宋" w:eastAsia="仿宋" w:cs="仿宋"/>
                <w:color w:val="auto"/>
                <w:sz w:val="24"/>
              </w:rPr>
              <w:t>加盖投标人公章，提供的证书需在有效期内。</w:t>
            </w:r>
          </w:p>
        </w:tc>
        <w:tc>
          <w:tcPr>
            <w:tcW w:w="733" w:type="dxa"/>
            <w:vAlign w:val="center"/>
          </w:tcPr>
          <w:p w14:paraId="1EB850B7">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2分</w:t>
            </w:r>
          </w:p>
        </w:tc>
      </w:tr>
      <w:tr w14:paraId="1EFE7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5" w:type="dxa"/>
            <w:vAlign w:val="center"/>
          </w:tcPr>
          <w:p w14:paraId="7E449DAC">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13</w:t>
            </w:r>
          </w:p>
        </w:tc>
        <w:tc>
          <w:tcPr>
            <w:tcW w:w="1372" w:type="dxa"/>
            <w:vAlign w:val="center"/>
          </w:tcPr>
          <w:p w14:paraId="3048ECB7">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业绩</w:t>
            </w:r>
          </w:p>
          <w:p w14:paraId="32336FB6">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（1分）</w:t>
            </w:r>
          </w:p>
        </w:tc>
        <w:tc>
          <w:tcPr>
            <w:tcW w:w="6769" w:type="dxa"/>
            <w:vAlign w:val="center"/>
          </w:tcPr>
          <w:p w14:paraId="20F883F8">
            <w:pPr>
              <w:adjustRightInd w:val="0"/>
              <w:spacing w:line="288" w:lineRule="auto"/>
              <w:rPr>
                <w:rFonts w:ascii="仿宋" w:hAnsi="仿宋" w:eastAsia="仿宋" w:cs="仿宋"/>
                <w:color w:val="auto"/>
                <w:sz w:val="24"/>
              </w:rPr>
            </w:pPr>
            <w:r>
              <w:rPr>
                <w:rFonts w:hint="eastAsia" w:ascii="仿宋" w:hAnsi="仿宋" w:eastAsia="仿宋" w:cs="仿宋"/>
                <w:color w:val="auto"/>
                <w:sz w:val="24"/>
              </w:rPr>
              <w:t>提供投标人2022年1月1日至今同类项目业绩，每个得0.5分,最高得1分。以合同（非工程转包合同）与验收意见书同时出具为准。（提供合同复印件加盖投标人公章）</w:t>
            </w:r>
          </w:p>
        </w:tc>
        <w:tc>
          <w:tcPr>
            <w:tcW w:w="733" w:type="dxa"/>
            <w:vAlign w:val="center"/>
          </w:tcPr>
          <w:p w14:paraId="282E9ACC">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1分</w:t>
            </w:r>
          </w:p>
        </w:tc>
      </w:tr>
      <w:tr w14:paraId="7C30F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5" w:type="dxa"/>
            <w:vAlign w:val="center"/>
          </w:tcPr>
          <w:p w14:paraId="59195D3C">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14</w:t>
            </w:r>
          </w:p>
        </w:tc>
        <w:tc>
          <w:tcPr>
            <w:tcW w:w="1372" w:type="dxa"/>
            <w:vAlign w:val="center"/>
          </w:tcPr>
          <w:p w14:paraId="0E28CEA0">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培训方案和内容</w:t>
            </w:r>
          </w:p>
          <w:p w14:paraId="669450C3">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（4分）</w:t>
            </w:r>
          </w:p>
        </w:tc>
        <w:tc>
          <w:tcPr>
            <w:tcW w:w="6769" w:type="dxa"/>
            <w:vAlign w:val="center"/>
          </w:tcPr>
          <w:p w14:paraId="5774F89B">
            <w:pPr>
              <w:adjustRightInd w:val="0"/>
              <w:spacing w:line="288" w:lineRule="auto"/>
              <w:rPr>
                <w:rFonts w:ascii="仿宋" w:hAnsi="仿宋" w:eastAsia="仿宋" w:cs="仿宋"/>
                <w:color w:val="auto"/>
                <w:sz w:val="24"/>
              </w:rPr>
            </w:pPr>
            <w:r>
              <w:rPr>
                <w:rFonts w:hint="eastAsia" w:ascii="仿宋" w:hAnsi="仿宋" w:eastAsia="仿宋" w:cs="仿宋"/>
                <w:color w:val="auto"/>
                <w:sz w:val="24"/>
              </w:rPr>
              <w:t>根据投标人提供的培训方案、培训内容进行评判，要求有实际的培训计划和内容。(本项分值设置为4,3,2,1,0.5,0分)</w:t>
            </w:r>
          </w:p>
        </w:tc>
        <w:tc>
          <w:tcPr>
            <w:tcW w:w="733" w:type="dxa"/>
            <w:vAlign w:val="center"/>
          </w:tcPr>
          <w:p w14:paraId="4B45DDB9">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4分</w:t>
            </w:r>
          </w:p>
        </w:tc>
      </w:tr>
      <w:tr w14:paraId="155B0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5" w:type="dxa"/>
            <w:vAlign w:val="center"/>
          </w:tcPr>
          <w:p w14:paraId="3B67568F">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15</w:t>
            </w:r>
          </w:p>
        </w:tc>
        <w:tc>
          <w:tcPr>
            <w:tcW w:w="1372" w:type="dxa"/>
            <w:vAlign w:val="center"/>
          </w:tcPr>
          <w:p w14:paraId="0A56CDA3">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应急预案</w:t>
            </w:r>
          </w:p>
          <w:p w14:paraId="2D111297">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（4分）</w:t>
            </w:r>
          </w:p>
        </w:tc>
        <w:tc>
          <w:tcPr>
            <w:tcW w:w="6769" w:type="dxa"/>
            <w:vAlign w:val="center"/>
          </w:tcPr>
          <w:p w14:paraId="3C73E087">
            <w:pPr>
              <w:adjustRightInd w:val="0"/>
              <w:spacing w:line="288" w:lineRule="auto"/>
              <w:rPr>
                <w:rFonts w:ascii="仿宋" w:hAnsi="仿宋" w:eastAsia="仿宋" w:cs="仿宋"/>
                <w:color w:val="auto"/>
                <w:sz w:val="24"/>
              </w:rPr>
            </w:pPr>
            <w:r>
              <w:rPr>
                <w:rFonts w:hint="eastAsia" w:ascii="仿宋" w:hAnsi="仿宋" w:eastAsia="仿宋" w:cs="仿宋"/>
                <w:color w:val="auto"/>
                <w:sz w:val="24"/>
              </w:rPr>
              <w:t>根据投标人是否建立运行服务保障应急预案，方案针对采购人系统运行实际情况可能遇到的问题及其应对措施的考虑情况，根据应急预案的针对性、合理性、可行性、详细程度等综合认定。(本项分值设置为4,3,2,1,0.5,0分)</w:t>
            </w:r>
          </w:p>
        </w:tc>
        <w:tc>
          <w:tcPr>
            <w:tcW w:w="733" w:type="dxa"/>
            <w:vAlign w:val="center"/>
          </w:tcPr>
          <w:p w14:paraId="00BE55E9">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4分</w:t>
            </w:r>
          </w:p>
        </w:tc>
      </w:tr>
      <w:tr w14:paraId="73509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5" w:type="dxa"/>
            <w:vAlign w:val="center"/>
          </w:tcPr>
          <w:p w14:paraId="4ACF8E9A">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16</w:t>
            </w:r>
          </w:p>
        </w:tc>
        <w:tc>
          <w:tcPr>
            <w:tcW w:w="1372" w:type="dxa"/>
            <w:vAlign w:val="center"/>
          </w:tcPr>
          <w:p w14:paraId="36C25807">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服务承诺</w:t>
            </w:r>
          </w:p>
          <w:p w14:paraId="0E79958F">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（3分）</w:t>
            </w:r>
          </w:p>
        </w:tc>
        <w:tc>
          <w:tcPr>
            <w:tcW w:w="6769" w:type="dxa"/>
            <w:vAlign w:val="center"/>
          </w:tcPr>
          <w:p w14:paraId="10EAF8E4">
            <w:pPr>
              <w:adjustRightInd w:val="0"/>
              <w:spacing w:line="288" w:lineRule="auto"/>
              <w:rPr>
                <w:rFonts w:ascii="仿宋" w:hAnsi="仿宋" w:eastAsia="仿宋" w:cs="仿宋"/>
                <w:color w:val="auto"/>
                <w:sz w:val="24"/>
              </w:rPr>
            </w:pPr>
            <w:r>
              <w:rPr>
                <w:rFonts w:hint="eastAsia" w:ascii="仿宋" w:hAnsi="仿宋" w:eastAsia="仿宋" w:cs="仿宋"/>
                <w:color w:val="auto"/>
                <w:sz w:val="24"/>
              </w:rPr>
              <w:t>根据投标人服务承诺综合评价，如对故障的响应时间，到现场时间，无法及时解决故障时提供的解决方案的合理性、各项服务承诺落实的保障措施以及具有针对性的优惠条件等进行综合评价。(本项分值设置为3,2,1,0.5,0分)</w:t>
            </w:r>
          </w:p>
        </w:tc>
        <w:tc>
          <w:tcPr>
            <w:tcW w:w="733" w:type="dxa"/>
            <w:vAlign w:val="center"/>
          </w:tcPr>
          <w:p w14:paraId="2C3523ED">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3分</w:t>
            </w:r>
          </w:p>
        </w:tc>
      </w:tr>
      <w:tr w14:paraId="2DA86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5" w:type="dxa"/>
            <w:vAlign w:val="center"/>
          </w:tcPr>
          <w:p w14:paraId="4340AC26">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17</w:t>
            </w:r>
          </w:p>
        </w:tc>
        <w:tc>
          <w:tcPr>
            <w:tcW w:w="1372" w:type="dxa"/>
            <w:vAlign w:val="center"/>
          </w:tcPr>
          <w:p w14:paraId="7FF0E255">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合理化建议</w:t>
            </w:r>
          </w:p>
          <w:p w14:paraId="555E38F4">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rPr>
              <w:t>（3分）</w:t>
            </w:r>
          </w:p>
        </w:tc>
        <w:tc>
          <w:tcPr>
            <w:tcW w:w="6769" w:type="dxa"/>
            <w:vAlign w:val="center"/>
          </w:tcPr>
          <w:p w14:paraId="6BECF39E">
            <w:pPr>
              <w:adjustRightInd w:val="0"/>
              <w:spacing w:line="288" w:lineRule="auto"/>
              <w:rPr>
                <w:rFonts w:ascii="仿宋" w:hAnsi="仿宋" w:eastAsia="仿宋" w:cs="仿宋"/>
                <w:color w:val="auto"/>
                <w:sz w:val="24"/>
              </w:rPr>
            </w:pPr>
            <w:bookmarkStart w:id="173" w:name="_GoBack"/>
            <w:r>
              <w:rPr>
                <w:rFonts w:hint="eastAsia" w:ascii="仿宋" w:hAnsi="仿宋" w:eastAsia="仿宋" w:cs="仿宋"/>
                <w:color w:val="auto"/>
                <w:sz w:val="24"/>
                <w:lang w:bidi="ar"/>
              </w:rPr>
              <w:t>对本项目的合理化建议：从项目的实际情况考虑，提供有针对性的合理化建议。</w:t>
            </w:r>
            <w:r>
              <w:rPr>
                <w:rFonts w:hint="eastAsia" w:ascii="仿宋" w:hAnsi="仿宋" w:eastAsia="仿宋" w:cs="仿宋"/>
                <w:color w:val="auto"/>
                <w:sz w:val="24"/>
              </w:rPr>
              <w:t>(本项分值设置为3,2,1,0.5,0分)</w:t>
            </w:r>
            <w:bookmarkEnd w:id="173"/>
          </w:p>
        </w:tc>
        <w:tc>
          <w:tcPr>
            <w:tcW w:w="733" w:type="dxa"/>
            <w:vAlign w:val="center"/>
          </w:tcPr>
          <w:p w14:paraId="76739FD8">
            <w:pPr>
              <w:adjustRightInd w:val="0"/>
              <w:spacing w:line="288" w:lineRule="auto"/>
              <w:jc w:val="center"/>
              <w:rPr>
                <w:rFonts w:ascii="仿宋" w:hAnsi="仿宋" w:eastAsia="仿宋" w:cs="仿宋"/>
                <w:color w:val="auto"/>
                <w:sz w:val="24"/>
              </w:rPr>
            </w:pPr>
            <w:r>
              <w:rPr>
                <w:rFonts w:hint="eastAsia" w:ascii="仿宋" w:hAnsi="仿宋" w:eastAsia="仿宋" w:cs="仿宋"/>
                <w:color w:val="auto"/>
                <w:sz w:val="24"/>
                <w:lang w:bidi="ar"/>
              </w:rPr>
              <w:t>3</w:t>
            </w:r>
            <w:r>
              <w:rPr>
                <w:rFonts w:hint="eastAsia" w:ascii="仿宋" w:hAnsi="仿宋" w:eastAsia="仿宋" w:cs="仿宋"/>
                <w:color w:val="auto"/>
                <w:sz w:val="24"/>
              </w:rPr>
              <w:t>分</w:t>
            </w:r>
          </w:p>
        </w:tc>
      </w:tr>
    </w:tbl>
    <w:p w14:paraId="08EBF712">
      <w:pPr>
        <w:snapToGrid w:val="0"/>
        <w:spacing w:line="440" w:lineRule="exact"/>
        <w:rPr>
          <w:rFonts w:ascii="仿宋" w:hAnsi="仿宋" w:eastAsia="仿宋" w:cs="仿宋"/>
          <w:color w:val="auto"/>
          <w:sz w:val="24"/>
        </w:rPr>
      </w:pP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w:t>
      </w:r>
      <w:r>
        <w:rPr>
          <w:rFonts w:ascii="Calibri" w:hAnsi="Calibri" w:eastAsia="仿宋" w:cs="Calibri"/>
          <w:color w:val="auto"/>
          <w:sz w:val="24"/>
        </w:rPr>
        <w:t> </w:t>
      </w:r>
    </w:p>
    <w:p w14:paraId="2DA9FAA6">
      <w:pPr>
        <w:spacing w:line="440" w:lineRule="exact"/>
        <w:rPr>
          <w:rFonts w:ascii="仿宋" w:hAnsi="仿宋" w:eastAsia="仿宋"/>
          <w:b/>
          <w:bCs/>
          <w:iCs/>
          <w:color w:val="auto"/>
          <w:sz w:val="24"/>
        </w:rPr>
      </w:pPr>
      <w:r>
        <w:rPr>
          <w:rFonts w:hint="eastAsia" w:ascii="仿宋" w:hAnsi="仿宋" w:eastAsia="仿宋"/>
          <w:b/>
          <w:bCs/>
          <w:iCs/>
          <w:color w:val="auto"/>
          <w:sz w:val="24"/>
        </w:rPr>
        <w:t>2.2价格分10分</w:t>
      </w:r>
    </w:p>
    <w:p w14:paraId="7D7E1B26">
      <w:pPr>
        <w:spacing w:line="440" w:lineRule="exact"/>
        <w:ind w:firstLine="480" w:firstLineChars="200"/>
        <w:rPr>
          <w:rFonts w:ascii="仿宋" w:hAnsi="仿宋" w:eastAsia="仿宋"/>
          <w:bCs/>
          <w:iCs/>
          <w:color w:val="auto"/>
          <w:sz w:val="24"/>
        </w:rPr>
      </w:pPr>
      <w:r>
        <w:rPr>
          <w:rFonts w:hint="eastAsia" w:ascii="仿宋" w:hAnsi="仿宋" w:eastAsia="仿宋"/>
          <w:bCs/>
          <w:iCs/>
          <w:color w:val="auto"/>
          <w:sz w:val="24"/>
        </w:rPr>
        <w:t>2.2.1评标基准价：即满足招标文件要求且投标价格最低的投标报价为评标基准价，其价格分为满分。</w:t>
      </w:r>
    </w:p>
    <w:p w14:paraId="05A1B8E3">
      <w:pPr>
        <w:spacing w:line="440" w:lineRule="exact"/>
        <w:ind w:firstLine="480" w:firstLineChars="200"/>
        <w:rPr>
          <w:rFonts w:ascii="仿宋" w:hAnsi="仿宋" w:eastAsia="仿宋"/>
          <w:bCs/>
          <w:iCs/>
          <w:color w:val="auto"/>
          <w:sz w:val="24"/>
        </w:rPr>
      </w:pPr>
      <w:r>
        <w:rPr>
          <w:rFonts w:hint="eastAsia" w:ascii="仿宋" w:hAnsi="仿宋" w:eastAsia="仿宋"/>
          <w:bCs/>
          <w:iCs/>
          <w:color w:val="auto"/>
          <w:sz w:val="24"/>
        </w:rPr>
        <w:t>2.2.2其他投标人的价格分统一按照下列公式计算：</w:t>
      </w:r>
    </w:p>
    <w:p w14:paraId="6BFA2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bCs/>
          <w:iCs/>
          <w:color w:val="auto"/>
          <w:sz w:val="24"/>
        </w:rPr>
      </w:pPr>
      <w:r>
        <w:rPr>
          <w:rFonts w:hint="eastAsia" w:ascii="仿宋" w:hAnsi="仿宋" w:eastAsia="仿宋"/>
          <w:bCs/>
          <w:iCs/>
          <w:color w:val="auto"/>
          <w:sz w:val="24"/>
        </w:rPr>
        <w:t>投标报价得分=(评标基准价／投标报价)×价格权值×100</w:t>
      </w:r>
    </w:p>
    <w:p w14:paraId="3AAEAB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_GB2312"/>
          <w:b/>
          <w:color w:val="auto"/>
          <w:sz w:val="36"/>
          <w:szCs w:val="20"/>
        </w:rPr>
      </w:pPr>
      <w:r>
        <w:rPr>
          <w:rFonts w:hint="eastAsia" w:ascii="仿宋" w:hAnsi="仿宋" w:eastAsia="仿宋"/>
          <w:bCs/>
          <w:iCs/>
          <w:color w:val="auto"/>
          <w:sz w:val="24"/>
        </w:rPr>
        <w:t>即：投标报价得分=(评标基准价／投标报价)×1</w:t>
      </w:r>
      <w:r>
        <w:rPr>
          <w:rFonts w:ascii="仿宋" w:hAnsi="仿宋" w:eastAsia="仿宋"/>
          <w:bCs/>
          <w:iCs/>
          <w:color w:val="auto"/>
          <w:sz w:val="24"/>
        </w:rPr>
        <w:t>0</w:t>
      </w:r>
    </w:p>
    <w:p w14:paraId="2F6B77EF">
      <w:pPr>
        <w:pStyle w:val="25"/>
        <w:snapToGrid w:val="0"/>
        <w:spacing w:line="360" w:lineRule="auto"/>
        <w:ind w:firstLine="0" w:firstLineChars="0"/>
        <w:rPr>
          <w:rFonts w:hint="eastAsia" w:ascii="仿宋" w:hAnsi="仿宋" w:eastAsia="仿宋" w:cs="仿宋"/>
        </w:rPr>
      </w:pPr>
    </w:p>
    <w:p w14:paraId="6C5F6C00">
      <w:pPr>
        <w:widowControl/>
        <w:adjustRightInd/>
        <w:jc w:val="center"/>
        <w:rPr>
          <w:rFonts w:hint="eastAsia" w:ascii="仿宋" w:hAnsi="仿宋" w:eastAsia="仿宋" w:cs="仿宋"/>
          <w:b/>
          <w:sz w:val="36"/>
          <w:szCs w:val="20"/>
        </w:rPr>
      </w:pPr>
    </w:p>
    <w:p w14:paraId="1080F9FE">
      <w:pPr>
        <w:pStyle w:val="23"/>
        <w:rPr>
          <w:rFonts w:hint="eastAsia" w:ascii="仿宋" w:hAnsi="仿宋" w:eastAsia="仿宋" w:cs="仿宋"/>
          <w:b/>
          <w:sz w:val="36"/>
          <w:szCs w:val="20"/>
        </w:rPr>
      </w:pPr>
    </w:p>
    <w:p w14:paraId="70307971">
      <w:pPr>
        <w:pStyle w:val="24"/>
        <w:rPr>
          <w:rFonts w:hint="eastAsia" w:ascii="仿宋" w:hAnsi="仿宋" w:eastAsia="仿宋" w:cs="仿宋"/>
          <w:b/>
          <w:sz w:val="36"/>
          <w:szCs w:val="20"/>
        </w:rPr>
      </w:pPr>
    </w:p>
    <w:p w14:paraId="6B432D7A">
      <w:pPr>
        <w:rPr>
          <w:rFonts w:hint="eastAsia" w:ascii="仿宋" w:hAnsi="仿宋" w:eastAsia="仿宋" w:cs="仿宋"/>
          <w:b/>
          <w:sz w:val="36"/>
          <w:szCs w:val="20"/>
        </w:rPr>
      </w:pPr>
    </w:p>
    <w:p w14:paraId="21177A7B">
      <w:pPr>
        <w:pStyle w:val="23"/>
        <w:rPr>
          <w:rFonts w:hint="eastAsia" w:ascii="仿宋" w:hAnsi="仿宋" w:eastAsia="仿宋" w:cs="仿宋"/>
          <w:b/>
          <w:sz w:val="36"/>
          <w:szCs w:val="20"/>
        </w:rPr>
      </w:pPr>
    </w:p>
    <w:p w14:paraId="67A8AC9A">
      <w:pPr>
        <w:pStyle w:val="24"/>
        <w:rPr>
          <w:rFonts w:hint="eastAsia" w:ascii="仿宋" w:hAnsi="仿宋" w:eastAsia="仿宋" w:cs="仿宋"/>
          <w:b/>
          <w:sz w:val="36"/>
          <w:szCs w:val="20"/>
        </w:rPr>
      </w:pPr>
    </w:p>
    <w:p w14:paraId="1474ECD8">
      <w:pPr>
        <w:rPr>
          <w:rFonts w:hint="eastAsia" w:ascii="仿宋" w:hAnsi="仿宋" w:eastAsia="仿宋" w:cs="仿宋"/>
          <w:b/>
          <w:sz w:val="36"/>
          <w:szCs w:val="20"/>
        </w:rPr>
      </w:pPr>
    </w:p>
    <w:p w14:paraId="189CD5C6">
      <w:pPr>
        <w:pStyle w:val="23"/>
        <w:rPr>
          <w:rFonts w:hint="eastAsia" w:ascii="仿宋" w:hAnsi="仿宋" w:eastAsia="仿宋" w:cs="仿宋"/>
          <w:b/>
          <w:sz w:val="36"/>
          <w:szCs w:val="20"/>
        </w:rPr>
      </w:pPr>
    </w:p>
    <w:p w14:paraId="0C0ECD16">
      <w:pPr>
        <w:pStyle w:val="24"/>
        <w:rPr>
          <w:rFonts w:hint="eastAsia" w:ascii="仿宋" w:hAnsi="仿宋" w:eastAsia="仿宋" w:cs="仿宋"/>
          <w:b/>
          <w:sz w:val="36"/>
          <w:szCs w:val="20"/>
        </w:rPr>
      </w:pPr>
    </w:p>
    <w:p w14:paraId="4B9E53C6">
      <w:pPr>
        <w:rPr>
          <w:rFonts w:hint="eastAsia" w:ascii="仿宋" w:hAnsi="仿宋" w:eastAsia="仿宋" w:cs="仿宋"/>
          <w:b/>
          <w:sz w:val="36"/>
          <w:szCs w:val="20"/>
        </w:rPr>
      </w:pPr>
    </w:p>
    <w:p w14:paraId="70F737E0">
      <w:pPr>
        <w:pStyle w:val="23"/>
        <w:rPr>
          <w:rFonts w:hint="eastAsia" w:ascii="仿宋" w:hAnsi="仿宋" w:eastAsia="仿宋" w:cs="仿宋"/>
          <w:b/>
          <w:sz w:val="36"/>
          <w:szCs w:val="20"/>
        </w:rPr>
      </w:pPr>
    </w:p>
    <w:p w14:paraId="77B18C1D">
      <w:pPr>
        <w:pStyle w:val="24"/>
        <w:rPr>
          <w:rFonts w:hint="eastAsia" w:ascii="仿宋" w:hAnsi="仿宋" w:eastAsia="仿宋" w:cs="仿宋"/>
          <w:b/>
          <w:sz w:val="36"/>
          <w:szCs w:val="20"/>
        </w:rPr>
      </w:pPr>
    </w:p>
    <w:p w14:paraId="08BBC18F">
      <w:pPr>
        <w:pStyle w:val="23"/>
        <w:rPr>
          <w:rFonts w:hint="eastAsia" w:ascii="仿宋" w:hAnsi="仿宋" w:eastAsia="仿宋" w:cs="仿宋"/>
          <w:b/>
          <w:sz w:val="36"/>
          <w:szCs w:val="20"/>
        </w:rPr>
      </w:pPr>
    </w:p>
    <w:p w14:paraId="4895AE8A">
      <w:pPr>
        <w:pStyle w:val="24"/>
        <w:rPr>
          <w:rFonts w:hint="eastAsia" w:ascii="仿宋" w:hAnsi="仿宋" w:eastAsia="仿宋" w:cs="仿宋"/>
          <w:b/>
          <w:sz w:val="36"/>
          <w:szCs w:val="20"/>
        </w:rPr>
      </w:pPr>
    </w:p>
    <w:p w14:paraId="08E0DDE4">
      <w:pPr>
        <w:rPr>
          <w:rFonts w:hint="eastAsia" w:ascii="仿宋" w:hAnsi="仿宋" w:eastAsia="仿宋" w:cs="仿宋"/>
        </w:rPr>
      </w:pPr>
    </w:p>
    <w:p w14:paraId="69F25DE7">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35"/>
      <w:r>
        <w:rPr>
          <w:rFonts w:hint="eastAsia" w:ascii="仿宋" w:hAnsi="仿宋" w:eastAsia="仿宋" w:cs="仿宋"/>
          <w:b/>
          <w:sz w:val="36"/>
          <w:szCs w:val="20"/>
        </w:rPr>
        <w:t xml:space="preserve"> </w:t>
      </w:r>
      <w:bookmarkEnd w:id="36"/>
      <w:r>
        <w:rPr>
          <w:rFonts w:hint="eastAsia" w:ascii="仿宋" w:hAnsi="仿宋" w:eastAsia="仿宋" w:cs="仿宋"/>
          <w:b/>
          <w:sz w:val="36"/>
          <w:szCs w:val="20"/>
        </w:rPr>
        <w:t>投标文件及其附件格式</w:t>
      </w:r>
    </w:p>
    <w:p w14:paraId="04082DCB">
      <w:pPr>
        <w:spacing w:line="360" w:lineRule="auto"/>
        <w:jc w:val="center"/>
        <w:outlineLvl w:val="0"/>
        <w:rPr>
          <w:rFonts w:hint="eastAsia" w:ascii="仿宋" w:hAnsi="仿宋" w:eastAsia="仿宋" w:cs="仿宋"/>
          <w:b/>
          <w:kern w:val="0"/>
          <w:sz w:val="36"/>
          <w:szCs w:val="36"/>
        </w:rPr>
      </w:pPr>
    </w:p>
    <w:p w14:paraId="207D874E">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1EAC24EE">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4D33F33C">
      <w:pPr>
        <w:spacing w:line="360" w:lineRule="auto"/>
        <w:jc w:val="center"/>
        <w:outlineLvl w:val="0"/>
        <w:rPr>
          <w:rFonts w:hint="eastAsia" w:ascii="仿宋" w:hAnsi="仿宋" w:eastAsia="仿宋" w:cs="仿宋"/>
          <w:b/>
          <w:kern w:val="0"/>
          <w:sz w:val="36"/>
          <w:szCs w:val="36"/>
        </w:rPr>
      </w:pPr>
    </w:p>
    <w:p w14:paraId="7B17C6E5">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0213B194">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69BAF574">
      <w:pPr>
        <w:pStyle w:val="23"/>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14:paraId="51884810">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14:paraId="23B94BBF">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14:paraId="45301F00">
      <w:pPr>
        <w:snapToGrid w:val="0"/>
        <w:spacing w:line="360" w:lineRule="auto"/>
        <w:ind w:firstLine="480" w:firstLineChars="200"/>
        <w:rPr>
          <w:rFonts w:hint="eastAsia" w:ascii="仿宋" w:hAnsi="仿宋" w:eastAsia="仿宋" w:cs="仿宋"/>
          <w:sz w:val="24"/>
        </w:rPr>
      </w:pPr>
    </w:p>
    <w:p w14:paraId="1BDB6174">
      <w:pPr>
        <w:spacing w:line="360" w:lineRule="auto"/>
        <w:ind w:firstLine="480" w:firstLineChars="200"/>
        <w:rPr>
          <w:rFonts w:hint="eastAsia" w:ascii="仿宋" w:hAnsi="仿宋" w:eastAsia="仿宋" w:cs="仿宋"/>
          <w:sz w:val="24"/>
        </w:rPr>
      </w:pPr>
    </w:p>
    <w:p w14:paraId="74F73DA6">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7E1ABFC1">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22BA66E5">
      <w:pPr>
        <w:snapToGrid w:val="0"/>
        <w:spacing w:line="360" w:lineRule="auto"/>
        <w:ind w:firstLine="480" w:firstLineChars="200"/>
        <w:rPr>
          <w:rFonts w:hint="eastAsia" w:ascii="仿宋" w:hAnsi="仿宋" w:eastAsia="仿宋" w:cs="仿宋"/>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w:t>
      </w:r>
      <w:r>
        <w:rPr>
          <w:rFonts w:hint="eastAsia" w:ascii="仿宋" w:hAnsi="仿宋" w:eastAsia="仿宋" w:cs="仿宋"/>
          <w:sz w:val="24"/>
        </w:rPr>
        <w:t>，郑重承诺：</w:t>
      </w:r>
    </w:p>
    <w:p w14:paraId="58190FEB">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59B5B256">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6F652F2">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030B270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4828A4A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21A4ACF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730C4E6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1C550A3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w:t>
      </w:r>
      <w:r>
        <w:rPr>
          <w:rFonts w:hint="eastAsia" w:ascii="仿宋" w:hAnsi="仿宋" w:eastAsia="仿宋" w:cs="仿宋"/>
          <w:sz w:val="24"/>
          <w:lang w:eastAsia="zh-CN"/>
        </w:rPr>
        <w:t>重大税收违法案件失信主体</w:t>
      </w:r>
      <w:r>
        <w:rPr>
          <w:rFonts w:hint="eastAsia" w:ascii="仿宋" w:hAnsi="仿宋" w:eastAsia="仿宋" w:cs="仿宋"/>
          <w:sz w:val="24"/>
        </w:rPr>
        <w:t>、政府采购严重违法失信行为记录名单。</w:t>
      </w:r>
    </w:p>
    <w:p w14:paraId="15E2C46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1344F61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0C47C86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2B48798B">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52AAE5E1">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2E4F693C">
      <w:pPr>
        <w:snapToGrid w:val="0"/>
        <w:spacing w:line="360" w:lineRule="auto"/>
        <w:ind w:right="480"/>
        <w:jc w:val="center"/>
        <w:rPr>
          <w:rFonts w:hint="eastAsia" w:ascii="仿宋" w:hAnsi="仿宋" w:eastAsia="仿宋" w:cs="仿宋"/>
          <w:b/>
          <w:kern w:val="0"/>
          <w:sz w:val="32"/>
          <w:szCs w:val="32"/>
        </w:rPr>
      </w:pPr>
    </w:p>
    <w:p w14:paraId="1C5C69B0">
      <w:pPr>
        <w:snapToGrid w:val="0"/>
        <w:spacing w:line="360" w:lineRule="auto"/>
        <w:ind w:right="480"/>
        <w:jc w:val="center"/>
        <w:rPr>
          <w:rFonts w:hint="eastAsia" w:ascii="仿宋" w:hAnsi="仿宋" w:eastAsia="仿宋" w:cs="仿宋"/>
          <w:b/>
          <w:kern w:val="0"/>
          <w:sz w:val="32"/>
          <w:szCs w:val="32"/>
        </w:rPr>
      </w:pPr>
    </w:p>
    <w:p w14:paraId="59C0CFBC">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6F26FDE2">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二、联合协议（如有）</w:t>
      </w:r>
    </w:p>
    <w:p w14:paraId="39EEE381">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4ED5D949">
      <w:pPr>
        <w:snapToGrid w:val="0"/>
        <w:spacing w:line="360" w:lineRule="auto"/>
        <w:ind w:right="480"/>
        <w:jc w:val="center"/>
        <w:rPr>
          <w:rFonts w:hint="eastAsia" w:ascii="仿宋" w:hAnsi="仿宋" w:eastAsia="仿宋" w:cs="仿宋"/>
          <w:b/>
          <w:color w:val="auto"/>
          <w:kern w:val="0"/>
          <w:sz w:val="32"/>
          <w:szCs w:val="32"/>
        </w:rPr>
      </w:pPr>
    </w:p>
    <w:p w14:paraId="6A2E5A2B">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三、分包意向协议（如有）</w:t>
      </w:r>
    </w:p>
    <w:p w14:paraId="2FF65401">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71624FE5">
      <w:pPr>
        <w:snapToGrid w:val="0"/>
        <w:spacing w:line="360" w:lineRule="auto"/>
        <w:ind w:right="480"/>
        <w:jc w:val="center"/>
        <w:rPr>
          <w:rFonts w:hint="eastAsia" w:ascii="仿宋" w:hAnsi="仿宋" w:eastAsia="仿宋" w:cs="仿宋"/>
          <w:b/>
          <w:kern w:val="0"/>
          <w:sz w:val="32"/>
          <w:szCs w:val="32"/>
        </w:rPr>
      </w:pPr>
    </w:p>
    <w:p w14:paraId="2E55BDE6">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、落实政府采购政策需满足的资格要求</w:t>
      </w:r>
    </w:p>
    <w:p w14:paraId="0EDBC73C">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45F970A8">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427F9AC1">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2835CA9B">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3D571B6C">
      <w:pPr>
        <w:widowControl/>
        <w:spacing w:line="360" w:lineRule="auto"/>
        <w:ind w:left="150"/>
        <w:jc w:val="center"/>
        <w:rPr>
          <w:rFonts w:hint="eastAsia" w:ascii="仿宋" w:hAnsi="仿宋" w:eastAsia="仿宋" w:cs="仿宋"/>
          <w:b/>
          <w:kern w:val="0"/>
          <w:sz w:val="32"/>
          <w:szCs w:val="32"/>
        </w:rPr>
      </w:pPr>
    </w:p>
    <w:p w14:paraId="7F66A0FD">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14:paraId="1749391B">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72B7BE23">
      <w:pPr>
        <w:spacing w:line="360" w:lineRule="auto"/>
        <w:jc w:val="center"/>
        <w:outlineLvl w:val="0"/>
        <w:rPr>
          <w:rFonts w:hint="eastAsia" w:ascii="仿宋" w:hAnsi="仿宋" w:eastAsia="仿宋" w:cs="仿宋"/>
          <w:b/>
          <w:kern w:val="0"/>
          <w:sz w:val="24"/>
        </w:rPr>
      </w:pPr>
    </w:p>
    <w:p w14:paraId="424B663C">
      <w:pPr>
        <w:spacing w:line="336" w:lineRule="auto"/>
        <w:jc w:val="center"/>
        <w:rPr>
          <w:rFonts w:hint="eastAsia" w:ascii="仿宋" w:hAnsi="仿宋" w:eastAsia="仿宋" w:cs="仿宋"/>
          <w:b/>
          <w:kern w:val="0"/>
          <w:sz w:val="36"/>
          <w:szCs w:val="36"/>
        </w:rPr>
      </w:pPr>
    </w:p>
    <w:p w14:paraId="3F7897A8">
      <w:pPr>
        <w:spacing w:line="336" w:lineRule="auto"/>
        <w:jc w:val="center"/>
        <w:rPr>
          <w:rFonts w:hint="eastAsia" w:ascii="仿宋" w:hAnsi="仿宋" w:eastAsia="仿宋" w:cs="仿宋"/>
          <w:b/>
          <w:kern w:val="0"/>
          <w:sz w:val="36"/>
          <w:szCs w:val="36"/>
        </w:rPr>
      </w:pPr>
    </w:p>
    <w:p w14:paraId="6375A2A9">
      <w:pPr>
        <w:spacing w:line="336" w:lineRule="auto"/>
        <w:jc w:val="center"/>
        <w:rPr>
          <w:rFonts w:hint="eastAsia" w:ascii="仿宋" w:hAnsi="仿宋" w:eastAsia="仿宋" w:cs="仿宋"/>
          <w:b/>
          <w:kern w:val="0"/>
          <w:sz w:val="36"/>
          <w:szCs w:val="36"/>
        </w:rPr>
      </w:pPr>
    </w:p>
    <w:p w14:paraId="6D8D46BE">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1B9AAA9C">
      <w:pPr>
        <w:spacing w:line="336" w:lineRule="auto"/>
        <w:jc w:val="center"/>
        <w:outlineLvl w:val="0"/>
        <w:rPr>
          <w:rFonts w:ascii="仿宋" w:hAnsi="仿宋" w:eastAsia="仿宋" w:cs="仿宋"/>
          <w:b/>
          <w:kern w:val="0"/>
          <w:sz w:val="24"/>
        </w:rPr>
      </w:pPr>
    </w:p>
    <w:p w14:paraId="3EFDA79F">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5BC84ED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6A5DF4AB">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0BC3BC4C">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710D1D8E">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0B7B4C1C">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28E65D4E">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3BDA13B0">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58D2D207">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0E2EFAD5">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696223F">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2DC32CB6">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0C9F5B6D">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4BFB319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9344C86">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324A527">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4AA5F0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D2D70D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569DCC9">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C73D1C6">
      <w:pPr>
        <w:snapToGrid w:val="0"/>
        <w:spacing w:line="360" w:lineRule="auto"/>
        <w:jc w:val="center"/>
        <w:rPr>
          <w:rFonts w:hint="eastAsia" w:ascii="仿宋" w:hAnsi="仿宋" w:eastAsia="仿宋" w:cs="仿宋"/>
          <w:b/>
          <w:color w:val="auto"/>
          <w:kern w:val="0"/>
          <w:sz w:val="32"/>
          <w:szCs w:val="32"/>
          <w:highlight w:val="none"/>
          <w:lang w:val="zh-CN"/>
        </w:rPr>
      </w:pPr>
    </w:p>
    <w:p w14:paraId="69422D96">
      <w:pPr>
        <w:snapToGrid w:val="0"/>
        <w:spacing w:line="360" w:lineRule="auto"/>
        <w:jc w:val="center"/>
        <w:rPr>
          <w:rFonts w:hint="eastAsia" w:ascii="仿宋" w:hAnsi="仿宋" w:eastAsia="仿宋" w:cs="仿宋"/>
          <w:b/>
          <w:color w:val="auto"/>
          <w:kern w:val="0"/>
          <w:sz w:val="32"/>
          <w:szCs w:val="32"/>
          <w:highlight w:val="none"/>
          <w:lang w:val="zh-CN"/>
        </w:rPr>
      </w:pPr>
    </w:p>
    <w:p w14:paraId="752E9D1A">
      <w:pPr>
        <w:snapToGrid w:val="0"/>
        <w:spacing w:line="360" w:lineRule="auto"/>
        <w:jc w:val="center"/>
        <w:rPr>
          <w:rFonts w:hint="eastAsia" w:ascii="仿宋" w:hAnsi="仿宋" w:eastAsia="仿宋" w:cs="仿宋"/>
          <w:b/>
          <w:color w:val="auto"/>
          <w:kern w:val="0"/>
          <w:sz w:val="32"/>
          <w:szCs w:val="32"/>
          <w:highlight w:val="none"/>
          <w:lang w:val="zh-CN"/>
        </w:rPr>
      </w:pPr>
    </w:p>
    <w:p w14:paraId="4C2FC8B0">
      <w:pPr>
        <w:snapToGrid w:val="0"/>
        <w:spacing w:line="360" w:lineRule="auto"/>
        <w:jc w:val="both"/>
        <w:rPr>
          <w:rFonts w:hint="eastAsia" w:ascii="仿宋" w:hAnsi="仿宋" w:eastAsia="仿宋" w:cs="仿宋"/>
          <w:b/>
          <w:color w:val="auto"/>
          <w:kern w:val="0"/>
          <w:sz w:val="32"/>
          <w:szCs w:val="32"/>
          <w:highlight w:val="none"/>
          <w:lang w:val="zh-CN"/>
        </w:rPr>
      </w:pPr>
    </w:p>
    <w:p w14:paraId="04419DF4">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5E2CC629">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3D8E147E">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14:paraId="30E67A37">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14:paraId="3DAEB175">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14:paraId="41D61F3B">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14:paraId="6C7DF242">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14:paraId="2BF9D4F9">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14:paraId="736E30B8">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14:paraId="2F132186">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14:paraId="1AF6BB19">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5C12DF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14:paraId="0164C62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14:paraId="1D48E38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14:paraId="6437369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14:paraId="1703776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14:paraId="40F08F4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14:paraId="166E420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14:paraId="2AB816A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14:paraId="28EF3AD6">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14:paraId="078C8545">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开户银行：                          帐号：</w:t>
      </w:r>
    </w:p>
    <w:p w14:paraId="71C706FA">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14:paraId="561F18DD">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14:paraId="78631148">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14:paraId="55FAA5A3">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14:paraId="0FA62549">
      <w:pPr>
        <w:jc w:val="center"/>
        <w:rPr>
          <w:rFonts w:hint="eastAsia" w:ascii="仿宋" w:hAnsi="仿宋" w:eastAsia="仿宋" w:cs="仿宋"/>
          <w:b/>
          <w:sz w:val="24"/>
        </w:rPr>
      </w:pPr>
    </w:p>
    <w:p w14:paraId="55AAE126">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24E19A94">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05DC1FBA">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0CC4B326">
      <w:pPr>
        <w:snapToGrid w:val="0"/>
        <w:spacing w:line="600" w:lineRule="exact"/>
        <w:jc w:val="left"/>
        <w:rPr>
          <w:rFonts w:hint="eastAsia" w:ascii="仿宋" w:hAnsi="仿宋" w:eastAsia="仿宋" w:cs="仿宋"/>
          <w:sz w:val="24"/>
        </w:rPr>
      </w:pPr>
    </w:p>
    <w:p w14:paraId="262D72B9">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63778304">
      <w:pPr>
        <w:spacing w:line="360" w:lineRule="exact"/>
        <w:rPr>
          <w:rFonts w:hint="eastAsia" w:ascii="仿宋" w:hAnsi="仿宋" w:eastAsia="仿宋" w:cs="仿宋"/>
          <w:sz w:val="24"/>
        </w:rPr>
      </w:pPr>
    </w:p>
    <w:p w14:paraId="2C9461E2">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5F13F835">
      <w:pPr>
        <w:spacing w:line="360" w:lineRule="exact"/>
        <w:rPr>
          <w:rFonts w:hint="eastAsia" w:ascii="仿宋" w:hAnsi="仿宋" w:eastAsia="仿宋" w:cs="仿宋"/>
          <w:sz w:val="24"/>
        </w:rPr>
      </w:pPr>
    </w:p>
    <w:p w14:paraId="539C3EE0">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1CF7F2FD">
      <w:pPr>
        <w:spacing w:line="360" w:lineRule="exact"/>
        <w:rPr>
          <w:rFonts w:hint="eastAsia" w:ascii="仿宋" w:hAnsi="仿宋" w:eastAsia="仿宋" w:cs="仿宋"/>
          <w:sz w:val="24"/>
        </w:rPr>
      </w:pPr>
    </w:p>
    <w:p w14:paraId="48C355C3">
      <w:pPr>
        <w:spacing w:line="360" w:lineRule="exact"/>
        <w:rPr>
          <w:rFonts w:hint="eastAsia" w:ascii="仿宋" w:hAnsi="仿宋" w:eastAsia="仿宋" w:cs="仿宋"/>
          <w:sz w:val="24"/>
        </w:rPr>
      </w:pPr>
    </w:p>
    <w:p w14:paraId="425F7E87">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133458F0">
      <w:pPr>
        <w:spacing w:line="360" w:lineRule="exact"/>
        <w:rPr>
          <w:rFonts w:hint="eastAsia" w:ascii="仿宋" w:hAnsi="仿宋" w:eastAsia="仿宋" w:cs="仿宋"/>
          <w:sz w:val="24"/>
        </w:rPr>
      </w:pPr>
    </w:p>
    <w:p w14:paraId="4DB28438">
      <w:pPr>
        <w:spacing w:line="360" w:lineRule="exact"/>
        <w:rPr>
          <w:rFonts w:hint="eastAsia" w:ascii="仿宋" w:hAnsi="仿宋" w:eastAsia="仿宋" w:cs="仿宋"/>
          <w:sz w:val="24"/>
        </w:rPr>
      </w:pPr>
    </w:p>
    <w:p w14:paraId="2F36BA74">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2EB7592B">
      <w:pPr>
        <w:spacing w:line="360" w:lineRule="exact"/>
        <w:rPr>
          <w:rFonts w:hint="eastAsia" w:ascii="仿宋" w:hAnsi="仿宋" w:eastAsia="仿宋" w:cs="仿宋"/>
          <w:sz w:val="24"/>
        </w:rPr>
      </w:pPr>
    </w:p>
    <w:p w14:paraId="63787D2F">
      <w:pPr>
        <w:spacing w:line="360" w:lineRule="exact"/>
        <w:rPr>
          <w:rFonts w:hint="eastAsia" w:ascii="仿宋" w:hAnsi="仿宋" w:eastAsia="仿宋" w:cs="仿宋"/>
          <w:sz w:val="24"/>
        </w:rPr>
      </w:pPr>
    </w:p>
    <w:p w14:paraId="324DFD57">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2B8B2F82">
      <w:pPr>
        <w:ind w:firstLine="4920" w:firstLineChars="2050"/>
        <w:jc w:val="left"/>
        <w:rPr>
          <w:rFonts w:hint="eastAsia" w:ascii="仿宋" w:hAnsi="仿宋" w:eastAsia="仿宋" w:cs="仿宋"/>
          <w:sz w:val="24"/>
        </w:rPr>
      </w:pPr>
    </w:p>
    <w:p w14:paraId="2AE449C6">
      <w:pPr>
        <w:spacing w:line="800" w:lineRule="exact"/>
        <w:rPr>
          <w:rFonts w:hint="eastAsia" w:ascii="仿宋" w:hAnsi="仿宋" w:eastAsia="仿宋" w:cs="仿宋"/>
          <w:b/>
          <w:sz w:val="24"/>
        </w:rPr>
      </w:pPr>
    </w:p>
    <w:p w14:paraId="3842C19A">
      <w:pPr>
        <w:spacing w:line="800" w:lineRule="exact"/>
        <w:rPr>
          <w:rFonts w:hint="eastAsia" w:ascii="仿宋" w:hAnsi="仿宋" w:eastAsia="仿宋" w:cs="仿宋"/>
          <w:b/>
          <w:sz w:val="24"/>
        </w:rPr>
      </w:pPr>
    </w:p>
    <w:p w14:paraId="399B7DA8">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7840FD2F">
      <w:pPr>
        <w:jc w:val="center"/>
        <w:rPr>
          <w:rFonts w:hint="eastAsia" w:ascii="仿宋" w:hAnsi="仿宋" w:eastAsia="仿宋" w:cs="仿宋"/>
          <w:b/>
          <w:sz w:val="24"/>
        </w:rPr>
      </w:pPr>
    </w:p>
    <w:p w14:paraId="3B87B0D0">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6C93C57F">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61E1C3E2">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01872C24">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6CB2111D">
      <w:pPr>
        <w:snapToGrid w:val="0"/>
        <w:spacing w:line="600" w:lineRule="exact"/>
        <w:jc w:val="left"/>
        <w:rPr>
          <w:rFonts w:hint="eastAsia" w:ascii="仿宋" w:hAnsi="仿宋" w:eastAsia="仿宋" w:cs="仿宋"/>
          <w:sz w:val="24"/>
        </w:rPr>
      </w:pPr>
    </w:p>
    <w:p w14:paraId="1F183C9C">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454FD9B6">
      <w:pPr>
        <w:spacing w:line="360" w:lineRule="exact"/>
        <w:rPr>
          <w:rFonts w:hint="eastAsia" w:ascii="仿宋" w:hAnsi="仿宋" w:eastAsia="仿宋" w:cs="仿宋"/>
          <w:sz w:val="24"/>
        </w:rPr>
      </w:pPr>
    </w:p>
    <w:p w14:paraId="313C079F">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00594861">
      <w:pPr>
        <w:spacing w:line="360" w:lineRule="exact"/>
        <w:rPr>
          <w:rFonts w:hint="eastAsia" w:ascii="仿宋" w:hAnsi="仿宋" w:eastAsia="仿宋" w:cs="仿宋"/>
          <w:sz w:val="24"/>
        </w:rPr>
      </w:pPr>
    </w:p>
    <w:p w14:paraId="06BDF5E3">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7005D509">
      <w:pPr>
        <w:spacing w:line="360" w:lineRule="exact"/>
        <w:rPr>
          <w:rFonts w:hint="eastAsia" w:ascii="仿宋" w:hAnsi="仿宋" w:eastAsia="仿宋" w:cs="仿宋"/>
          <w:sz w:val="24"/>
        </w:rPr>
      </w:pPr>
    </w:p>
    <w:p w14:paraId="1550A4E9">
      <w:pPr>
        <w:spacing w:line="360" w:lineRule="exact"/>
        <w:rPr>
          <w:rFonts w:hint="eastAsia" w:ascii="仿宋" w:hAnsi="仿宋" w:eastAsia="仿宋" w:cs="仿宋"/>
          <w:sz w:val="24"/>
        </w:rPr>
      </w:pPr>
    </w:p>
    <w:p w14:paraId="5A869EEF">
      <w:pPr>
        <w:jc w:val="center"/>
        <w:rPr>
          <w:rFonts w:hint="eastAsia" w:ascii="仿宋" w:hAnsi="仿宋" w:eastAsia="仿宋" w:cs="仿宋"/>
          <w:b/>
          <w:kern w:val="0"/>
          <w:sz w:val="32"/>
          <w:szCs w:val="32"/>
        </w:rPr>
      </w:pPr>
    </w:p>
    <w:p w14:paraId="7730F10C">
      <w:pPr>
        <w:rPr>
          <w:rFonts w:hint="eastAsia" w:ascii="仿宋" w:hAnsi="仿宋" w:eastAsia="仿宋" w:cs="仿宋"/>
        </w:rPr>
      </w:pPr>
    </w:p>
    <w:p w14:paraId="2B5E295C">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D2432F0">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A3B3590">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3197E075">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5A056795">
      <w:pPr>
        <w:autoSpaceDE w:val="0"/>
        <w:autoSpaceDN w:val="0"/>
        <w:spacing w:line="360" w:lineRule="auto"/>
        <w:jc w:val="center"/>
        <w:rPr>
          <w:rFonts w:hint="eastAsia" w:ascii="仿宋" w:hAnsi="仿宋" w:eastAsia="仿宋" w:cs="仿宋"/>
          <w:b/>
          <w:kern w:val="0"/>
          <w:sz w:val="32"/>
          <w:szCs w:val="32"/>
          <w:lang w:val="zh-CN"/>
        </w:rPr>
      </w:pPr>
    </w:p>
    <w:p w14:paraId="1801D424">
      <w:pPr>
        <w:autoSpaceDE w:val="0"/>
        <w:autoSpaceDN w:val="0"/>
        <w:spacing w:line="360" w:lineRule="auto"/>
        <w:jc w:val="center"/>
        <w:rPr>
          <w:rFonts w:hint="eastAsia" w:ascii="仿宋" w:hAnsi="仿宋" w:eastAsia="仿宋" w:cs="仿宋"/>
          <w:b/>
          <w:kern w:val="0"/>
          <w:sz w:val="32"/>
          <w:szCs w:val="32"/>
          <w:lang w:val="zh-CN"/>
        </w:rPr>
      </w:pPr>
    </w:p>
    <w:p w14:paraId="49A61561">
      <w:pPr>
        <w:autoSpaceDE w:val="0"/>
        <w:autoSpaceDN w:val="0"/>
        <w:spacing w:line="360" w:lineRule="auto"/>
        <w:jc w:val="center"/>
        <w:rPr>
          <w:rFonts w:hint="eastAsia" w:ascii="仿宋" w:hAnsi="仿宋" w:eastAsia="仿宋" w:cs="仿宋"/>
          <w:b/>
          <w:kern w:val="0"/>
          <w:sz w:val="32"/>
          <w:szCs w:val="32"/>
          <w:lang w:val="zh-CN"/>
        </w:rPr>
      </w:pPr>
    </w:p>
    <w:p w14:paraId="4F8E99F4">
      <w:pPr>
        <w:pageBreakBefore/>
        <w:spacing w:line="800" w:lineRule="exact"/>
        <w:jc w:val="center"/>
        <w:rPr>
          <w:rFonts w:ascii="仿宋_GB2312" w:hAnsi="宋体" w:eastAsia="仿宋_GB2312"/>
          <w:b/>
          <w:color w:val="auto"/>
          <w:sz w:val="30"/>
          <w:szCs w:val="30"/>
        </w:rPr>
      </w:pPr>
      <w:r>
        <w:rPr>
          <w:rFonts w:hint="eastAsia" w:ascii="仿宋_GB2312" w:hAnsi="宋体" w:eastAsia="仿宋_GB2312"/>
          <w:b/>
          <w:color w:val="auto"/>
          <w:sz w:val="30"/>
          <w:szCs w:val="30"/>
        </w:rPr>
        <w:t>三、授权代表社保证明（复印件）</w:t>
      </w:r>
    </w:p>
    <w:p w14:paraId="382F75CD">
      <w:pPr>
        <w:spacing w:line="800" w:lineRule="exact"/>
        <w:ind w:firstLine="480" w:firstLineChars="200"/>
        <w:rPr>
          <w:rFonts w:ascii="仿宋_GB2312" w:hAnsi="宋体" w:eastAsia="仿宋_GB2312"/>
          <w:color w:val="auto"/>
          <w:sz w:val="24"/>
          <w:u w:val="wave"/>
        </w:rPr>
      </w:pPr>
      <w:r>
        <w:rPr>
          <w:rFonts w:hint="eastAsia" w:ascii="仿宋_GB2312" w:hAnsi="宋体" w:eastAsia="仿宋_GB2312"/>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BF51A7C">
      <w:pPr>
        <w:spacing w:line="800" w:lineRule="exact"/>
        <w:rPr>
          <w:rFonts w:hint="eastAsia" w:ascii="仿宋" w:hAnsi="仿宋" w:eastAsia="仿宋" w:cs="仿宋"/>
          <w:b/>
          <w:sz w:val="24"/>
        </w:rPr>
      </w:pPr>
    </w:p>
    <w:p w14:paraId="47FF1901">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四</w:t>
      </w:r>
      <w:r>
        <w:rPr>
          <w:rFonts w:hint="eastAsia" w:ascii="仿宋" w:hAnsi="仿宋" w:eastAsia="仿宋" w:cs="仿宋"/>
          <w:b/>
          <w:sz w:val="30"/>
          <w:szCs w:val="30"/>
        </w:rPr>
        <w:t>、法定代表人及其授权代表身份证复印件（正反面）</w:t>
      </w:r>
    </w:p>
    <w:p w14:paraId="7BF2F673">
      <w:pPr>
        <w:spacing w:line="800" w:lineRule="exact"/>
        <w:rPr>
          <w:rFonts w:hint="eastAsia" w:ascii="仿宋" w:hAnsi="仿宋" w:eastAsia="仿宋" w:cs="仿宋"/>
          <w:b/>
          <w:sz w:val="24"/>
        </w:rPr>
      </w:pPr>
    </w:p>
    <w:p w14:paraId="55ECD8F8">
      <w:pPr>
        <w:spacing w:line="800" w:lineRule="exact"/>
        <w:rPr>
          <w:rFonts w:hint="eastAsia" w:ascii="仿宋" w:hAnsi="仿宋" w:eastAsia="仿宋" w:cs="仿宋"/>
          <w:b/>
          <w:sz w:val="24"/>
        </w:rPr>
      </w:pPr>
    </w:p>
    <w:p w14:paraId="59A4973B">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五</w:t>
      </w:r>
      <w:r>
        <w:rPr>
          <w:rFonts w:hint="eastAsia" w:ascii="仿宋" w:hAnsi="仿宋" w:eastAsia="仿宋" w:cs="仿宋"/>
          <w:b/>
          <w:sz w:val="30"/>
          <w:szCs w:val="30"/>
        </w:rPr>
        <w:t>、法定代表人身份证明书(格式)</w:t>
      </w:r>
    </w:p>
    <w:p w14:paraId="26BFA6A1">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5ED3D108">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4E55DA29">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2DBAF9AF">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1E899BFE">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480AFA8B">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68468BF3">
      <w:pPr>
        <w:spacing w:line="440" w:lineRule="exact"/>
        <w:rPr>
          <w:rFonts w:hint="eastAsia" w:ascii="仿宋" w:hAnsi="仿宋" w:eastAsia="仿宋" w:cs="仿宋"/>
          <w:sz w:val="24"/>
        </w:rPr>
      </w:pPr>
      <w:r>
        <w:rPr>
          <w:rFonts w:hint="eastAsia" w:ascii="仿宋" w:hAnsi="仿宋" w:eastAsia="仿宋" w:cs="仿宋"/>
          <w:sz w:val="24"/>
        </w:rPr>
        <w:t>特此证明。</w:t>
      </w:r>
    </w:p>
    <w:p w14:paraId="705A828F">
      <w:pPr>
        <w:spacing w:line="440" w:lineRule="exact"/>
        <w:rPr>
          <w:rFonts w:hint="eastAsia" w:ascii="仿宋" w:hAnsi="仿宋" w:eastAsia="仿宋" w:cs="仿宋"/>
          <w:sz w:val="24"/>
        </w:rPr>
      </w:pPr>
    </w:p>
    <w:p w14:paraId="7D32E067">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14:paraId="78CDE6A3">
      <w:pPr>
        <w:spacing w:line="440" w:lineRule="exact"/>
        <w:ind w:right="480"/>
        <w:rPr>
          <w:rFonts w:hint="eastAsia" w:ascii="仿宋" w:hAnsi="仿宋" w:eastAsia="仿宋" w:cs="仿宋"/>
          <w:sz w:val="24"/>
        </w:rPr>
      </w:pPr>
    </w:p>
    <w:p w14:paraId="70BB1D50">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14:paraId="283D6412">
      <w:pPr>
        <w:jc w:val="center"/>
        <w:rPr>
          <w:rFonts w:hint="eastAsia" w:ascii="仿宋" w:hAnsi="仿宋" w:eastAsia="仿宋" w:cs="仿宋"/>
          <w:b/>
          <w:kern w:val="0"/>
          <w:sz w:val="32"/>
          <w:szCs w:val="32"/>
        </w:rPr>
      </w:pPr>
    </w:p>
    <w:p w14:paraId="3363FB00">
      <w:pPr>
        <w:jc w:val="center"/>
        <w:rPr>
          <w:rFonts w:hint="eastAsia" w:ascii="仿宋" w:hAnsi="仿宋" w:eastAsia="仿宋" w:cs="仿宋"/>
          <w:b/>
          <w:kern w:val="0"/>
          <w:sz w:val="32"/>
          <w:szCs w:val="32"/>
        </w:rPr>
      </w:pPr>
    </w:p>
    <w:p w14:paraId="0324742D">
      <w:pPr>
        <w:jc w:val="both"/>
        <w:rPr>
          <w:rFonts w:hint="eastAsia" w:ascii="仿宋" w:hAnsi="仿宋" w:eastAsia="仿宋" w:cs="仿宋"/>
          <w:b/>
          <w:kern w:val="0"/>
          <w:sz w:val="32"/>
          <w:szCs w:val="32"/>
        </w:rPr>
      </w:pPr>
    </w:p>
    <w:p w14:paraId="5AB1BA73">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F7E4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913C650">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562E87F7">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5BFFEF3F">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6342CE98">
            <w:pPr>
              <w:jc w:val="center"/>
              <w:rPr>
                <w:rFonts w:hint="eastAsia" w:ascii="仿宋" w:hAnsi="仿宋" w:eastAsia="仿宋" w:cs="仿宋"/>
                <w:b/>
                <w:bCs/>
                <w:sz w:val="24"/>
              </w:rPr>
            </w:pPr>
            <w:r>
              <w:rPr>
                <w:rFonts w:hint="eastAsia" w:ascii="仿宋" w:hAnsi="仿宋" w:eastAsia="仿宋" w:cs="仿宋"/>
                <w:b/>
                <w:bCs/>
                <w:sz w:val="24"/>
              </w:rPr>
              <w:t>偏离说明</w:t>
            </w:r>
          </w:p>
        </w:tc>
      </w:tr>
      <w:tr w14:paraId="4E19B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3A1BCC5">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7C44A727">
            <w:pPr>
              <w:jc w:val="center"/>
              <w:rPr>
                <w:rFonts w:hint="eastAsia" w:ascii="仿宋" w:hAnsi="仿宋" w:eastAsia="仿宋" w:cs="仿宋"/>
                <w:b/>
                <w:kern w:val="0"/>
                <w:sz w:val="32"/>
                <w:szCs w:val="32"/>
              </w:rPr>
            </w:pPr>
          </w:p>
        </w:tc>
        <w:tc>
          <w:tcPr>
            <w:tcW w:w="3546" w:type="dxa"/>
          </w:tcPr>
          <w:p w14:paraId="5F055173">
            <w:pPr>
              <w:jc w:val="center"/>
              <w:rPr>
                <w:rFonts w:hint="eastAsia" w:ascii="仿宋" w:hAnsi="仿宋" w:eastAsia="仿宋" w:cs="仿宋"/>
                <w:b/>
                <w:kern w:val="0"/>
                <w:sz w:val="32"/>
                <w:szCs w:val="32"/>
              </w:rPr>
            </w:pPr>
          </w:p>
        </w:tc>
        <w:tc>
          <w:tcPr>
            <w:tcW w:w="1276" w:type="dxa"/>
          </w:tcPr>
          <w:p w14:paraId="4CA1779D">
            <w:pPr>
              <w:jc w:val="center"/>
              <w:rPr>
                <w:rFonts w:hint="eastAsia" w:ascii="仿宋" w:hAnsi="仿宋" w:eastAsia="仿宋" w:cs="仿宋"/>
                <w:b/>
                <w:kern w:val="0"/>
                <w:sz w:val="32"/>
                <w:szCs w:val="32"/>
              </w:rPr>
            </w:pPr>
          </w:p>
        </w:tc>
      </w:tr>
      <w:tr w14:paraId="657A8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13204C1">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0EEA5B4D">
            <w:pPr>
              <w:jc w:val="center"/>
              <w:rPr>
                <w:rFonts w:hint="eastAsia" w:ascii="仿宋" w:hAnsi="仿宋" w:eastAsia="仿宋" w:cs="仿宋"/>
                <w:b/>
                <w:kern w:val="0"/>
                <w:sz w:val="32"/>
                <w:szCs w:val="32"/>
              </w:rPr>
            </w:pPr>
          </w:p>
        </w:tc>
        <w:tc>
          <w:tcPr>
            <w:tcW w:w="3546" w:type="dxa"/>
          </w:tcPr>
          <w:p w14:paraId="04EBC19B">
            <w:pPr>
              <w:jc w:val="center"/>
              <w:rPr>
                <w:rFonts w:hint="eastAsia" w:ascii="仿宋" w:hAnsi="仿宋" w:eastAsia="仿宋" w:cs="仿宋"/>
                <w:b/>
                <w:kern w:val="0"/>
                <w:sz w:val="32"/>
                <w:szCs w:val="32"/>
              </w:rPr>
            </w:pPr>
          </w:p>
        </w:tc>
        <w:tc>
          <w:tcPr>
            <w:tcW w:w="1276" w:type="dxa"/>
          </w:tcPr>
          <w:p w14:paraId="7DA57461">
            <w:pPr>
              <w:jc w:val="center"/>
              <w:rPr>
                <w:rFonts w:hint="eastAsia" w:ascii="仿宋" w:hAnsi="仿宋" w:eastAsia="仿宋" w:cs="仿宋"/>
                <w:b/>
                <w:kern w:val="0"/>
                <w:sz w:val="32"/>
                <w:szCs w:val="32"/>
              </w:rPr>
            </w:pPr>
          </w:p>
        </w:tc>
      </w:tr>
      <w:tr w14:paraId="60DE0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E583AA8">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4E958807">
            <w:pPr>
              <w:jc w:val="center"/>
              <w:rPr>
                <w:rFonts w:hint="eastAsia" w:ascii="仿宋" w:hAnsi="仿宋" w:eastAsia="仿宋" w:cs="仿宋"/>
                <w:b/>
                <w:kern w:val="0"/>
                <w:sz w:val="32"/>
                <w:szCs w:val="32"/>
              </w:rPr>
            </w:pPr>
          </w:p>
        </w:tc>
        <w:tc>
          <w:tcPr>
            <w:tcW w:w="3546" w:type="dxa"/>
          </w:tcPr>
          <w:p w14:paraId="7406C23E">
            <w:pPr>
              <w:jc w:val="center"/>
              <w:rPr>
                <w:rFonts w:hint="eastAsia" w:ascii="仿宋" w:hAnsi="仿宋" w:eastAsia="仿宋" w:cs="仿宋"/>
                <w:b/>
                <w:kern w:val="0"/>
                <w:sz w:val="32"/>
                <w:szCs w:val="32"/>
              </w:rPr>
            </w:pPr>
          </w:p>
        </w:tc>
        <w:tc>
          <w:tcPr>
            <w:tcW w:w="1276" w:type="dxa"/>
          </w:tcPr>
          <w:p w14:paraId="1CE59E15">
            <w:pPr>
              <w:jc w:val="center"/>
              <w:rPr>
                <w:rFonts w:hint="eastAsia" w:ascii="仿宋" w:hAnsi="仿宋" w:eastAsia="仿宋" w:cs="仿宋"/>
                <w:b/>
                <w:kern w:val="0"/>
                <w:sz w:val="32"/>
                <w:szCs w:val="32"/>
              </w:rPr>
            </w:pPr>
          </w:p>
        </w:tc>
      </w:tr>
    </w:tbl>
    <w:p w14:paraId="4CFE09A6">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33CEC52F">
      <w:pPr>
        <w:jc w:val="center"/>
        <w:rPr>
          <w:rFonts w:hint="eastAsia" w:ascii="仿宋" w:hAnsi="仿宋" w:eastAsia="仿宋" w:cs="仿宋"/>
          <w:b/>
          <w:kern w:val="0"/>
          <w:sz w:val="32"/>
          <w:szCs w:val="32"/>
        </w:rPr>
      </w:pPr>
    </w:p>
    <w:p w14:paraId="0CAA5E9B">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14:paraId="5DF2B043">
      <w:pPr>
        <w:widowControl/>
        <w:adjustRightInd/>
        <w:jc w:val="left"/>
        <w:rPr>
          <w:rFonts w:hint="eastAsia" w:ascii="仿宋" w:hAnsi="仿宋" w:eastAsia="仿宋" w:cs="仿宋"/>
          <w:b/>
          <w:bCs/>
          <w:sz w:val="32"/>
          <w:szCs w:val="32"/>
          <w:lang w:eastAsia="zh-CN"/>
        </w:rPr>
      </w:pPr>
    </w:p>
    <w:p w14:paraId="79C2C916">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kern w:val="0"/>
          <w:sz w:val="32"/>
          <w:szCs w:val="32"/>
        </w:rPr>
      </w:pPr>
      <w:r>
        <w:rPr>
          <w:rFonts w:hint="eastAsia" w:ascii="仿宋" w:hAnsi="仿宋" w:eastAsia="仿宋" w:cs="仿宋"/>
          <w:b/>
          <w:bCs/>
          <w:sz w:val="32"/>
          <w:szCs w:val="32"/>
          <w:lang w:val="en-US" w:eastAsia="zh-CN"/>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4CABB7ED">
      <w:pPr>
        <w:snapToGrid w:val="0"/>
        <w:spacing w:line="360" w:lineRule="auto"/>
        <w:rPr>
          <w:rFonts w:hint="eastAsia" w:ascii="仿宋" w:hAnsi="仿宋" w:eastAsia="仿宋" w:cs="仿宋"/>
          <w:color w:val="auto"/>
          <w:sz w:val="24"/>
          <w:highlight w:val="none"/>
        </w:rPr>
      </w:pPr>
    </w:p>
    <w:p w14:paraId="17F6EE88">
      <w:pPr>
        <w:snapToGrid w:val="0"/>
        <w:spacing w:line="360" w:lineRule="auto"/>
        <w:rPr>
          <w:rFonts w:hint="eastAsia" w:ascii="仿宋" w:hAnsi="仿宋" w:eastAsia="仿宋" w:cs="仿宋"/>
          <w:kern w:val="0"/>
          <w:sz w:val="24"/>
        </w:rPr>
      </w:pPr>
      <w:r>
        <w:rPr>
          <w:rFonts w:hint="eastAsia" w:ascii="仿宋" w:hAnsi="仿宋" w:eastAsia="仿宋" w:cs="仿宋"/>
          <w:color w:val="auto"/>
          <w:sz w:val="24"/>
          <w:highlight w:val="none"/>
        </w:rPr>
        <w:t>（采购人）、（采购代</w:t>
      </w:r>
      <w:r>
        <w:rPr>
          <w:rFonts w:hint="eastAsia" w:ascii="仿宋" w:hAnsi="仿宋" w:eastAsia="仿宋" w:cs="仿宋"/>
          <w:sz w:val="24"/>
        </w:rPr>
        <w:t>理机构）</w:t>
      </w:r>
      <w:r>
        <w:rPr>
          <w:rFonts w:hint="eastAsia" w:ascii="仿宋" w:hAnsi="仿宋" w:eastAsia="仿宋" w:cs="仿宋"/>
          <w:kern w:val="0"/>
          <w:sz w:val="24"/>
          <w:lang w:val="zh-CN"/>
        </w:rPr>
        <w:t>：</w:t>
      </w:r>
    </w:p>
    <w:p w14:paraId="2218F226">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51E903FC">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1AE45627">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2D91899F">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36602B90">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1A087CB9">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6CE532F6">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297F9211">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6713265C">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5277195A">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0EE8A821">
      <w:pPr>
        <w:autoSpaceDE w:val="0"/>
        <w:autoSpaceDN w:val="0"/>
        <w:spacing w:line="360" w:lineRule="auto"/>
        <w:ind w:left="2"/>
        <w:jc w:val="left"/>
        <w:rPr>
          <w:rFonts w:hint="eastAsia" w:ascii="仿宋" w:hAnsi="仿宋" w:eastAsia="仿宋" w:cs="仿宋"/>
          <w:kern w:val="0"/>
          <w:sz w:val="24"/>
          <w:lang w:val="zh-CN"/>
        </w:rPr>
      </w:pPr>
    </w:p>
    <w:p w14:paraId="54431772">
      <w:pPr>
        <w:autoSpaceDE w:val="0"/>
        <w:autoSpaceDN w:val="0"/>
        <w:spacing w:line="360" w:lineRule="auto"/>
        <w:ind w:left="2"/>
        <w:jc w:val="left"/>
        <w:rPr>
          <w:rFonts w:hint="eastAsia" w:ascii="仿宋" w:hAnsi="仿宋" w:eastAsia="仿宋" w:cs="仿宋"/>
          <w:kern w:val="0"/>
          <w:sz w:val="24"/>
          <w:lang w:val="zh-CN"/>
        </w:rPr>
      </w:pPr>
    </w:p>
    <w:p w14:paraId="2799E3BD">
      <w:pPr>
        <w:autoSpaceDE w:val="0"/>
        <w:autoSpaceDN w:val="0"/>
        <w:spacing w:line="360" w:lineRule="auto"/>
        <w:ind w:left="2"/>
        <w:jc w:val="left"/>
        <w:rPr>
          <w:rFonts w:hint="eastAsia" w:ascii="仿宋" w:hAnsi="仿宋" w:eastAsia="仿宋" w:cs="仿宋"/>
          <w:kern w:val="0"/>
          <w:sz w:val="24"/>
          <w:lang w:val="zh-CN"/>
        </w:rPr>
      </w:pPr>
    </w:p>
    <w:p w14:paraId="3F61EC84">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091FB326">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40D36EA8">
      <w:pPr>
        <w:spacing w:line="360" w:lineRule="auto"/>
        <w:jc w:val="center"/>
        <w:rPr>
          <w:rFonts w:hint="eastAsia" w:ascii="仿宋" w:hAnsi="仿宋" w:eastAsia="仿宋" w:cs="仿宋"/>
          <w:b/>
          <w:bCs/>
          <w:sz w:val="24"/>
        </w:rPr>
      </w:pPr>
    </w:p>
    <w:p w14:paraId="44D63770">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354F4336">
      <w:pPr>
        <w:spacing w:line="360" w:lineRule="auto"/>
        <w:jc w:val="center"/>
        <w:rPr>
          <w:rFonts w:hint="eastAsia" w:ascii="仿宋" w:hAnsi="仿宋" w:eastAsia="仿宋" w:cs="仿宋"/>
          <w:b/>
          <w:bCs/>
          <w:sz w:val="24"/>
        </w:rPr>
      </w:pPr>
    </w:p>
    <w:p w14:paraId="75B982B8">
      <w:pPr>
        <w:pStyle w:val="79"/>
        <w:jc w:val="center"/>
        <w:rPr>
          <w:rFonts w:hint="eastAsia" w:ascii="仿宋" w:hAnsi="仿宋" w:eastAsia="仿宋" w:cs="仿宋"/>
          <w:b/>
          <w:bCs/>
          <w:sz w:val="24"/>
        </w:rPr>
      </w:pPr>
    </w:p>
    <w:p w14:paraId="26DABC7F">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val="en-US" w:eastAsia="zh-CN"/>
        </w:rPr>
        <w:t>八</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14:paraId="6FED5798">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489697E">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B70D6E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7C41F9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3F373BB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8F0A54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82379C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694AB09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5967FBE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3D2D85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D60A38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6AC022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227C5188">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EA20FE4">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5B2DE25D">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558AFA21">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73D03601">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02584FA3">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6C7BE49B">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3CF7B60E">
            <w:pPr>
              <w:autoSpaceDE w:val="0"/>
              <w:autoSpaceDN w:val="0"/>
              <w:spacing w:line="360" w:lineRule="auto"/>
              <w:rPr>
                <w:rFonts w:ascii="仿宋_GB2312" w:hAnsi="仿宋_GB2312" w:eastAsia="仿宋_GB2312" w:cs="仿宋_GB2312"/>
                <w:sz w:val="24"/>
              </w:rPr>
            </w:pPr>
          </w:p>
        </w:tc>
      </w:tr>
      <w:tr w14:paraId="4475D3F8">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ABA4096">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32D04957">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5CB9C1B3">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06664E25">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09E9C58C">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0499F1CF">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29A18FF9">
            <w:pPr>
              <w:autoSpaceDE w:val="0"/>
              <w:autoSpaceDN w:val="0"/>
              <w:spacing w:line="360" w:lineRule="auto"/>
              <w:rPr>
                <w:rFonts w:ascii="仿宋_GB2312" w:hAnsi="仿宋_GB2312" w:eastAsia="仿宋_GB2312" w:cs="仿宋_GB2312"/>
                <w:sz w:val="24"/>
              </w:rPr>
            </w:pPr>
          </w:p>
        </w:tc>
      </w:tr>
      <w:tr w14:paraId="51E1C4D3">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12E0FA1">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6493D0D5">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0C3F2A9E">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1668E787">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4995A9DF">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6536FC91">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0A2AEFF6">
            <w:pPr>
              <w:autoSpaceDE w:val="0"/>
              <w:autoSpaceDN w:val="0"/>
              <w:spacing w:line="360" w:lineRule="auto"/>
              <w:rPr>
                <w:rFonts w:ascii="仿宋_GB2312" w:hAnsi="仿宋_GB2312" w:eastAsia="仿宋_GB2312" w:cs="仿宋_GB2312"/>
                <w:sz w:val="24"/>
              </w:rPr>
            </w:pPr>
          </w:p>
        </w:tc>
      </w:tr>
    </w:tbl>
    <w:p w14:paraId="5A770089">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1DD126EB">
      <w:pPr>
        <w:autoSpaceDE w:val="0"/>
        <w:autoSpaceDN w:val="0"/>
        <w:spacing w:line="360" w:lineRule="auto"/>
        <w:rPr>
          <w:rFonts w:ascii="仿宋_GB2312" w:hAnsi="仿宋_GB2312" w:eastAsia="仿宋_GB2312" w:cs="仿宋_GB2312"/>
          <w:b/>
          <w:sz w:val="24"/>
        </w:rPr>
      </w:pPr>
    </w:p>
    <w:p w14:paraId="16B39816">
      <w:pPr>
        <w:autoSpaceDE w:val="0"/>
        <w:autoSpaceDN w:val="0"/>
        <w:spacing w:line="360" w:lineRule="auto"/>
        <w:rPr>
          <w:rFonts w:ascii="仿宋_GB2312" w:hAnsi="仿宋_GB2312" w:eastAsia="仿宋_GB2312" w:cs="仿宋_GB2312"/>
          <w:sz w:val="24"/>
        </w:rPr>
      </w:pPr>
    </w:p>
    <w:p w14:paraId="46DCB02A">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5A7386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505E2F1">
      <w:pPr>
        <w:pStyle w:val="647"/>
        <w:ind w:firstLine="0"/>
        <w:jc w:val="both"/>
        <w:rPr>
          <w:rFonts w:hAnsi="仿宋_GB2312" w:cs="仿宋_GB2312"/>
        </w:rPr>
      </w:pPr>
    </w:p>
    <w:p w14:paraId="321ACA26">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九</w:t>
      </w:r>
      <w:r>
        <w:rPr>
          <w:rFonts w:hint="eastAsia" w:ascii="仿宋_GB2312" w:hAnsi="仿宋_GB2312" w:eastAsia="仿宋_GB2312" w:cs="仿宋_GB2312"/>
          <w:b/>
          <w:bCs/>
          <w:sz w:val="32"/>
          <w:szCs w:val="32"/>
        </w:rPr>
        <w:t>、技术解决方案</w:t>
      </w:r>
    </w:p>
    <w:p w14:paraId="7C77AD7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631EDC02">
      <w:pPr>
        <w:spacing w:line="360" w:lineRule="auto"/>
        <w:jc w:val="center"/>
        <w:rPr>
          <w:rFonts w:ascii="仿宋_GB2312" w:hAnsi="仿宋_GB2312" w:eastAsia="仿宋_GB2312" w:cs="仿宋_GB2312"/>
          <w:sz w:val="24"/>
        </w:rPr>
      </w:pPr>
    </w:p>
    <w:p w14:paraId="4AC43D5E">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A191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13CC187">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5EDF6656">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236E3CDA">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3BCC9BD1">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496835D9">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0A8804A1">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1EBE0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0186B5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7768D7DC">
            <w:pPr>
              <w:snapToGrid w:val="0"/>
              <w:spacing w:line="360" w:lineRule="auto"/>
              <w:jc w:val="center"/>
              <w:rPr>
                <w:rFonts w:ascii="仿宋_GB2312" w:hAnsi="仿宋_GB2312" w:eastAsia="仿宋_GB2312" w:cs="仿宋_GB2312"/>
                <w:sz w:val="24"/>
              </w:rPr>
            </w:pPr>
          </w:p>
        </w:tc>
        <w:tc>
          <w:tcPr>
            <w:tcW w:w="2160" w:type="dxa"/>
            <w:vAlign w:val="center"/>
          </w:tcPr>
          <w:p w14:paraId="5F090AE6">
            <w:pPr>
              <w:snapToGrid w:val="0"/>
              <w:spacing w:line="360" w:lineRule="auto"/>
              <w:jc w:val="center"/>
              <w:rPr>
                <w:rFonts w:ascii="仿宋_GB2312" w:hAnsi="仿宋_GB2312" w:eastAsia="仿宋_GB2312" w:cs="仿宋_GB2312"/>
                <w:sz w:val="24"/>
              </w:rPr>
            </w:pPr>
          </w:p>
        </w:tc>
        <w:tc>
          <w:tcPr>
            <w:tcW w:w="2340" w:type="dxa"/>
            <w:vAlign w:val="center"/>
          </w:tcPr>
          <w:p w14:paraId="15108A2B">
            <w:pPr>
              <w:spacing w:line="360" w:lineRule="auto"/>
              <w:jc w:val="center"/>
              <w:rPr>
                <w:rFonts w:ascii="仿宋_GB2312" w:hAnsi="仿宋_GB2312" w:eastAsia="仿宋_GB2312" w:cs="仿宋_GB2312"/>
                <w:sz w:val="24"/>
              </w:rPr>
            </w:pPr>
          </w:p>
        </w:tc>
        <w:tc>
          <w:tcPr>
            <w:tcW w:w="1080" w:type="dxa"/>
            <w:vAlign w:val="center"/>
          </w:tcPr>
          <w:p w14:paraId="713BF221">
            <w:pPr>
              <w:spacing w:line="360" w:lineRule="auto"/>
              <w:jc w:val="center"/>
              <w:rPr>
                <w:rFonts w:ascii="仿宋_GB2312" w:hAnsi="仿宋_GB2312" w:eastAsia="仿宋_GB2312" w:cs="仿宋_GB2312"/>
                <w:sz w:val="24"/>
              </w:rPr>
            </w:pPr>
          </w:p>
        </w:tc>
        <w:tc>
          <w:tcPr>
            <w:tcW w:w="1332" w:type="dxa"/>
            <w:vAlign w:val="center"/>
          </w:tcPr>
          <w:p w14:paraId="0E2BF8BE">
            <w:pPr>
              <w:spacing w:line="360" w:lineRule="auto"/>
              <w:jc w:val="center"/>
              <w:rPr>
                <w:rFonts w:ascii="仿宋_GB2312" w:hAnsi="仿宋_GB2312" w:eastAsia="仿宋_GB2312" w:cs="仿宋_GB2312"/>
                <w:sz w:val="24"/>
              </w:rPr>
            </w:pPr>
          </w:p>
        </w:tc>
      </w:tr>
      <w:tr w14:paraId="60C86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BDAB5D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7EB281E1">
            <w:pPr>
              <w:snapToGrid w:val="0"/>
              <w:spacing w:line="360" w:lineRule="auto"/>
              <w:jc w:val="center"/>
              <w:rPr>
                <w:rFonts w:ascii="仿宋_GB2312" w:hAnsi="仿宋_GB2312" w:eastAsia="仿宋_GB2312" w:cs="仿宋_GB2312"/>
                <w:sz w:val="24"/>
              </w:rPr>
            </w:pPr>
          </w:p>
        </w:tc>
        <w:tc>
          <w:tcPr>
            <w:tcW w:w="2160" w:type="dxa"/>
            <w:vAlign w:val="center"/>
          </w:tcPr>
          <w:p w14:paraId="7FE1776D">
            <w:pPr>
              <w:snapToGrid w:val="0"/>
              <w:spacing w:line="360" w:lineRule="auto"/>
              <w:jc w:val="center"/>
              <w:rPr>
                <w:rFonts w:ascii="仿宋_GB2312" w:hAnsi="仿宋_GB2312" w:eastAsia="仿宋_GB2312" w:cs="仿宋_GB2312"/>
                <w:sz w:val="24"/>
              </w:rPr>
            </w:pPr>
          </w:p>
        </w:tc>
        <w:tc>
          <w:tcPr>
            <w:tcW w:w="2340" w:type="dxa"/>
            <w:vAlign w:val="center"/>
          </w:tcPr>
          <w:p w14:paraId="01EDD59D">
            <w:pPr>
              <w:spacing w:line="360" w:lineRule="auto"/>
              <w:jc w:val="center"/>
              <w:rPr>
                <w:rFonts w:ascii="仿宋_GB2312" w:hAnsi="仿宋_GB2312" w:eastAsia="仿宋_GB2312" w:cs="仿宋_GB2312"/>
                <w:sz w:val="24"/>
              </w:rPr>
            </w:pPr>
          </w:p>
        </w:tc>
        <w:tc>
          <w:tcPr>
            <w:tcW w:w="1080" w:type="dxa"/>
            <w:vAlign w:val="center"/>
          </w:tcPr>
          <w:p w14:paraId="6168EADA">
            <w:pPr>
              <w:spacing w:line="360" w:lineRule="auto"/>
              <w:jc w:val="center"/>
              <w:rPr>
                <w:rFonts w:ascii="仿宋_GB2312" w:hAnsi="仿宋_GB2312" w:eastAsia="仿宋_GB2312" w:cs="仿宋_GB2312"/>
                <w:sz w:val="24"/>
              </w:rPr>
            </w:pPr>
          </w:p>
        </w:tc>
        <w:tc>
          <w:tcPr>
            <w:tcW w:w="1332" w:type="dxa"/>
            <w:vAlign w:val="center"/>
          </w:tcPr>
          <w:p w14:paraId="6AEB1B50">
            <w:pPr>
              <w:spacing w:line="360" w:lineRule="auto"/>
              <w:jc w:val="center"/>
              <w:rPr>
                <w:rFonts w:ascii="仿宋_GB2312" w:hAnsi="仿宋_GB2312" w:eastAsia="仿宋_GB2312" w:cs="仿宋_GB2312"/>
                <w:sz w:val="24"/>
              </w:rPr>
            </w:pPr>
          </w:p>
        </w:tc>
      </w:tr>
      <w:tr w14:paraId="624CE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B1F4F2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4BAB8378">
            <w:pPr>
              <w:snapToGrid w:val="0"/>
              <w:spacing w:line="360" w:lineRule="auto"/>
              <w:jc w:val="center"/>
              <w:rPr>
                <w:rFonts w:ascii="仿宋_GB2312" w:hAnsi="仿宋_GB2312" w:eastAsia="仿宋_GB2312" w:cs="仿宋_GB2312"/>
                <w:sz w:val="24"/>
              </w:rPr>
            </w:pPr>
          </w:p>
        </w:tc>
        <w:tc>
          <w:tcPr>
            <w:tcW w:w="2160" w:type="dxa"/>
            <w:vAlign w:val="center"/>
          </w:tcPr>
          <w:p w14:paraId="5C8FD532">
            <w:pPr>
              <w:snapToGrid w:val="0"/>
              <w:spacing w:line="360" w:lineRule="auto"/>
              <w:jc w:val="center"/>
              <w:rPr>
                <w:rFonts w:ascii="仿宋_GB2312" w:hAnsi="仿宋_GB2312" w:eastAsia="仿宋_GB2312" w:cs="仿宋_GB2312"/>
                <w:sz w:val="24"/>
              </w:rPr>
            </w:pPr>
          </w:p>
        </w:tc>
        <w:tc>
          <w:tcPr>
            <w:tcW w:w="2340" w:type="dxa"/>
            <w:vAlign w:val="center"/>
          </w:tcPr>
          <w:p w14:paraId="4646E9F1">
            <w:pPr>
              <w:spacing w:line="360" w:lineRule="auto"/>
              <w:jc w:val="center"/>
              <w:rPr>
                <w:rFonts w:ascii="仿宋_GB2312" w:hAnsi="仿宋_GB2312" w:eastAsia="仿宋_GB2312" w:cs="仿宋_GB2312"/>
                <w:sz w:val="24"/>
              </w:rPr>
            </w:pPr>
          </w:p>
        </w:tc>
        <w:tc>
          <w:tcPr>
            <w:tcW w:w="1080" w:type="dxa"/>
            <w:vAlign w:val="center"/>
          </w:tcPr>
          <w:p w14:paraId="310C1FC2">
            <w:pPr>
              <w:spacing w:line="360" w:lineRule="auto"/>
              <w:jc w:val="center"/>
              <w:rPr>
                <w:rFonts w:ascii="仿宋_GB2312" w:hAnsi="仿宋_GB2312" w:eastAsia="仿宋_GB2312" w:cs="仿宋_GB2312"/>
                <w:sz w:val="24"/>
              </w:rPr>
            </w:pPr>
          </w:p>
        </w:tc>
        <w:tc>
          <w:tcPr>
            <w:tcW w:w="1332" w:type="dxa"/>
            <w:vAlign w:val="center"/>
          </w:tcPr>
          <w:p w14:paraId="1FDD0E6F">
            <w:pPr>
              <w:spacing w:line="360" w:lineRule="auto"/>
              <w:jc w:val="center"/>
              <w:rPr>
                <w:rFonts w:ascii="仿宋_GB2312" w:hAnsi="仿宋_GB2312" w:eastAsia="仿宋_GB2312" w:cs="仿宋_GB2312"/>
                <w:sz w:val="24"/>
              </w:rPr>
            </w:pPr>
          </w:p>
        </w:tc>
      </w:tr>
      <w:tr w14:paraId="70C8C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8E994A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22502523">
            <w:pPr>
              <w:snapToGrid w:val="0"/>
              <w:spacing w:line="360" w:lineRule="auto"/>
              <w:jc w:val="center"/>
              <w:rPr>
                <w:rFonts w:ascii="仿宋_GB2312" w:hAnsi="仿宋_GB2312" w:eastAsia="仿宋_GB2312" w:cs="仿宋_GB2312"/>
                <w:sz w:val="24"/>
              </w:rPr>
            </w:pPr>
          </w:p>
        </w:tc>
        <w:tc>
          <w:tcPr>
            <w:tcW w:w="2160" w:type="dxa"/>
            <w:vAlign w:val="center"/>
          </w:tcPr>
          <w:p w14:paraId="1BF287C1">
            <w:pPr>
              <w:snapToGrid w:val="0"/>
              <w:spacing w:line="360" w:lineRule="auto"/>
              <w:jc w:val="center"/>
              <w:rPr>
                <w:rFonts w:ascii="仿宋_GB2312" w:hAnsi="仿宋_GB2312" w:eastAsia="仿宋_GB2312" w:cs="仿宋_GB2312"/>
                <w:sz w:val="24"/>
              </w:rPr>
            </w:pPr>
          </w:p>
        </w:tc>
        <w:tc>
          <w:tcPr>
            <w:tcW w:w="2340" w:type="dxa"/>
            <w:vAlign w:val="center"/>
          </w:tcPr>
          <w:p w14:paraId="2066B23F">
            <w:pPr>
              <w:spacing w:line="360" w:lineRule="auto"/>
              <w:jc w:val="center"/>
              <w:rPr>
                <w:rFonts w:ascii="仿宋_GB2312" w:hAnsi="仿宋_GB2312" w:eastAsia="仿宋_GB2312" w:cs="仿宋_GB2312"/>
                <w:sz w:val="24"/>
              </w:rPr>
            </w:pPr>
          </w:p>
        </w:tc>
        <w:tc>
          <w:tcPr>
            <w:tcW w:w="1080" w:type="dxa"/>
            <w:vAlign w:val="center"/>
          </w:tcPr>
          <w:p w14:paraId="595B030A">
            <w:pPr>
              <w:spacing w:line="360" w:lineRule="auto"/>
              <w:jc w:val="center"/>
              <w:rPr>
                <w:rFonts w:ascii="仿宋_GB2312" w:hAnsi="仿宋_GB2312" w:eastAsia="仿宋_GB2312" w:cs="仿宋_GB2312"/>
                <w:sz w:val="24"/>
              </w:rPr>
            </w:pPr>
          </w:p>
        </w:tc>
        <w:tc>
          <w:tcPr>
            <w:tcW w:w="1332" w:type="dxa"/>
            <w:vAlign w:val="center"/>
          </w:tcPr>
          <w:p w14:paraId="6C369687">
            <w:pPr>
              <w:spacing w:line="360" w:lineRule="auto"/>
              <w:jc w:val="center"/>
              <w:rPr>
                <w:rFonts w:ascii="仿宋_GB2312" w:hAnsi="仿宋_GB2312" w:eastAsia="仿宋_GB2312" w:cs="仿宋_GB2312"/>
                <w:sz w:val="24"/>
              </w:rPr>
            </w:pPr>
          </w:p>
        </w:tc>
      </w:tr>
      <w:tr w14:paraId="136B9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E2210C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2B9D5129">
            <w:pPr>
              <w:snapToGrid w:val="0"/>
              <w:spacing w:line="360" w:lineRule="auto"/>
              <w:jc w:val="center"/>
              <w:rPr>
                <w:rFonts w:ascii="仿宋_GB2312" w:hAnsi="仿宋_GB2312" w:eastAsia="仿宋_GB2312" w:cs="仿宋_GB2312"/>
                <w:sz w:val="24"/>
              </w:rPr>
            </w:pPr>
          </w:p>
        </w:tc>
        <w:tc>
          <w:tcPr>
            <w:tcW w:w="2160" w:type="dxa"/>
            <w:vAlign w:val="center"/>
          </w:tcPr>
          <w:p w14:paraId="1DC87FBA">
            <w:pPr>
              <w:snapToGrid w:val="0"/>
              <w:spacing w:line="360" w:lineRule="auto"/>
              <w:jc w:val="center"/>
              <w:rPr>
                <w:rFonts w:ascii="仿宋_GB2312" w:hAnsi="仿宋_GB2312" w:eastAsia="仿宋_GB2312" w:cs="仿宋_GB2312"/>
                <w:sz w:val="24"/>
              </w:rPr>
            </w:pPr>
          </w:p>
        </w:tc>
        <w:tc>
          <w:tcPr>
            <w:tcW w:w="2340" w:type="dxa"/>
            <w:vAlign w:val="center"/>
          </w:tcPr>
          <w:p w14:paraId="3D7574A2">
            <w:pPr>
              <w:spacing w:line="360" w:lineRule="auto"/>
              <w:jc w:val="center"/>
              <w:rPr>
                <w:rFonts w:ascii="仿宋_GB2312" w:hAnsi="仿宋_GB2312" w:eastAsia="仿宋_GB2312" w:cs="仿宋_GB2312"/>
                <w:sz w:val="24"/>
              </w:rPr>
            </w:pPr>
          </w:p>
        </w:tc>
        <w:tc>
          <w:tcPr>
            <w:tcW w:w="1080" w:type="dxa"/>
            <w:vAlign w:val="center"/>
          </w:tcPr>
          <w:p w14:paraId="4AF70641">
            <w:pPr>
              <w:spacing w:line="360" w:lineRule="auto"/>
              <w:jc w:val="center"/>
              <w:rPr>
                <w:rFonts w:ascii="仿宋_GB2312" w:hAnsi="仿宋_GB2312" w:eastAsia="仿宋_GB2312" w:cs="仿宋_GB2312"/>
                <w:sz w:val="24"/>
              </w:rPr>
            </w:pPr>
          </w:p>
        </w:tc>
        <w:tc>
          <w:tcPr>
            <w:tcW w:w="1332" w:type="dxa"/>
            <w:vAlign w:val="center"/>
          </w:tcPr>
          <w:p w14:paraId="4277F586">
            <w:pPr>
              <w:spacing w:line="360" w:lineRule="auto"/>
              <w:jc w:val="center"/>
              <w:rPr>
                <w:rFonts w:ascii="仿宋_GB2312" w:hAnsi="仿宋_GB2312" w:eastAsia="仿宋_GB2312" w:cs="仿宋_GB2312"/>
                <w:sz w:val="24"/>
              </w:rPr>
            </w:pPr>
          </w:p>
        </w:tc>
      </w:tr>
    </w:tbl>
    <w:p w14:paraId="25596277">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0DD47F6E">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7DC5C08B">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14:paraId="6CC15182">
      <w:pPr>
        <w:autoSpaceDE w:val="0"/>
        <w:autoSpaceDN w:val="0"/>
        <w:spacing w:line="360" w:lineRule="auto"/>
        <w:ind w:firstLine="4560" w:firstLineChars="1900"/>
        <w:rPr>
          <w:rFonts w:ascii="仿宋_GB2312" w:hAnsi="仿宋_GB2312" w:eastAsia="仿宋_GB2312" w:cs="仿宋_GB2312"/>
          <w:kern w:val="0"/>
          <w:sz w:val="24"/>
        </w:rPr>
      </w:pPr>
    </w:p>
    <w:p w14:paraId="68151E39">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E58044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5283C73">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1281D7D5">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33DF9445">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en-US" w:eastAsia="zh-CN"/>
        </w:rPr>
        <w:t>十</w:t>
      </w:r>
      <w:r>
        <w:rPr>
          <w:rFonts w:hint="eastAsia" w:ascii="仿宋_GB2312" w:hAnsi="仿宋_GB2312" w:eastAsia="仿宋_GB2312" w:cs="仿宋_GB2312"/>
          <w:b/>
          <w:bCs/>
          <w:kern w:val="0"/>
          <w:sz w:val="32"/>
          <w:szCs w:val="32"/>
          <w:lang w:val="zh-CN"/>
        </w:rPr>
        <w:t>、组织实施方案</w:t>
      </w:r>
    </w:p>
    <w:p w14:paraId="5463ADE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37CA10CB">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5C06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22B802A">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68C8C0C6">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192626B4">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7B0613A4">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6176939C">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74317C5D">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1AFC08B3">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1C944715">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2379746A">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5B40DA03">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4F6A7468">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766C4A84">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017931F2">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386B6D40">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5BA3430A">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6A365920">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16C47E94">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6760BC2D">
            <w:pPr>
              <w:rPr>
                <w:rFonts w:ascii="仿宋_GB2312" w:hAnsi="仿宋_GB2312" w:eastAsia="仿宋_GB2312" w:cs="仿宋_GB2312"/>
                <w:sz w:val="24"/>
              </w:rPr>
            </w:pPr>
            <w:r>
              <w:rPr>
                <w:rFonts w:hint="eastAsia" w:ascii="仿宋_GB2312" w:hAnsi="仿宋_GB2312" w:eastAsia="仿宋_GB2312" w:cs="仿宋_GB2312"/>
                <w:sz w:val="24"/>
              </w:rPr>
              <w:t>…</w:t>
            </w:r>
          </w:p>
        </w:tc>
      </w:tr>
      <w:tr w14:paraId="70FF0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626D9AF">
            <w:pPr>
              <w:spacing w:line="360" w:lineRule="auto"/>
              <w:rPr>
                <w:rFonts w:ascii="仿宋_GB2312" w:hAnsi="仿宋_GB2312" w:eastAsia="仿宋_GB2312" w:cs="仿宋_GB2312"/>
                <w:sz w:val="24"/>
              </w:rPr>
            </w:pPr>
          </w:p>
        </w:tc>
        <w:tc>
          <w:tcPr>
            <w:tcW w:w="552" w:type="dxa"/>
          </w:tcPr>
          <w:p w14:paraId="5133D945">
            <w:pPr>
              <w:spacing w:line="360" w:lineRule="auto"/>
              <w:rPr>
                <w:rFonts w:ascii="仿宋_GB2312" w:hAnsi="仿宋_GB2312" w:eastAsia="仿宋_GB2312" w:cs="仿宋_GB2312"/>
                <w:sz w:val="24"/>
              </w:rPr>
            </w:pPr>
          </w:p>
        </w:tc>
        <w:tc>
          <w:tcPr>
            <w:tcW w:w="552" w:type="dxa"/>
          </w:tcPr>
          <w:p w14:paraId="160255C1">
            <w:pPr>
              <w:spacing w:line="360" w:lineRule="auto"/>
              <w:rPr>
                <w:rFonts w:ascii="仿宋_GB2312" w:hAnsi="仿宋_GB2312" w:eastAsia="仿宋_GB2312" w:cs="仿宋_GB2312"/>
                <w:sz w:val="24"/>
              </w:rPr>
            </w:pPr>
          </w:p>
        </w:tc>
        <w:tc>
          <w:tcPr>
            <w:tcW w:w="552" w:type="dxa"/>
          </w:tcPr>
          <w:p w14:paraId="19B652F8">
            <w:pPr>
              <w:spacing w:line="360" w:lineRule="auto"/>
              <w:rPr>
                <w:rFonts w:ascii="仿宋_GB2312" w:hAnsi="仿宋_GB2312" w:eastAsia="仿宋_GB2312" w:cs="仿宋_GB2312"/>
                <w:sz w:val="24"/>
              </w:rPr>
            </w:pPr>
          </w:p>
        </w:tc>
        <w:tc>
          <w:tcPr>
            <w:tcW w:w="552" w:type="dxa"/>
          </w:tcPr>
          <w:p w14:paraId="3DA0CC92">
            <w:pPr>
              <w:spacing w:line="360" w:lineRule="auto"/>
              <w:rPr>
                <w:rFonts w:ascii="仿宋_GB2312" w:hAnsi="仿宋_GB2312" w:eastAsia="仿宋_GB2312" w:cs="仿宋_GB2312"/>
                <w:sz w:val="24"/>
              </w:rPr>
            </w:pPr>
          </w:p>
        </w:tc>
        <w:tc>
          <w:tcPr>
            <w:tcW w:w="552" w:type="dxa"/>
          </w:tcPr>
          <w:p w14:paraId="43B379C0">
            <w:pPr>
              <w:spacing w:line="360" w:lineRule="auto"/>
              <w:rPr>
                <w:rFonts w:ascii="仿宋_GB2312" w:hAnsi="仿宋_GB2312" w:eastAsia="仿宋_GB2312" w:cs="仿宋_GB2312"/>
                <w:sz w:val="24"/>
              </w:rPr>
            </w:pPr>
          </w:p>
        </w:tc>
        <w:tc>
          <w:tcPr>
            <w:tcW w:w="552" w:type="dxa"/>
          </w:tcPr>
          <w:p w14:paraId="13D1237E">
            <w:pPr>
              <w:spacing w:line="360" w:lineRule="auto"/>
              <w:rPr>
                <w:rFonts w:ascii="仿宋_GB2312" w:hAnsi="仿宋_GB2312" w:eastAsia="仿宋_GB2312" w:cs="仿宋_GB2312"/>
                <w:sz w:val="24"/>
              </w:rPr>
            </w:pPr>
          </w:p>
        </w:tc>
        <w:tc>
          <w:tcPr>
            <w:tcW w:w="553" w:type="dxa"/>
          </w:tcPr>
          <w:p w14:paraId="0D0E2ACA">
            <w:pPr>
              <w:spacing w:line="360" w:lineRule="auto"/>
              <w:rPr>
                <w:rFonts w:ascii="仿宋_GB2312" w:hAnsi="仿宋_GB2312" w:eastAsia="仿宋_GB2312" w:cs="仿宋_GB2312"/>
                <w:sz w:val="24"/>
              </w:rPr>
            </w:pPr>
          </w:p>
        </w:tc>
        <w:tc>
          <w:tcPr>
            <w:tcW w:w="553" w:type="dxa"/>
          </w:tcPr>
          <w:p w14:paraId="53667622">
            <w:pPr>
              <w:spacing w:line="360" w:lineRule="auto"/>
              <w:rPr>
                <w:rFonts w:ascii="仿宋_GB2312" w:hAnsi="仿宋_GB2312" w:eastAsia="仿宋_GB2312" w:cs="仿宋_GB2312"/>
                <w:sz w:val="24"/>
              </w:rPr>
            </w:pPr>
          </w:p>
        </w:tc>
        <w:tc>
          <w:tcPr>
            <w:tcW w:w="553" w:type="dxa"/>
          </w:tcPr>
          <w:p w14:paraId="019999C1">
            <w:pPr>
              <w:spacing w:line="360" w:lineRule="auto"/>
              <w:rPr>
                <w:rFonts w:ascii="仿宋_GB2312" w:hAnsi="仿宋_GB2312" w:eastAsia="仿宋_GB2312" w:cs="仿宋_GB2312"/>
                <w:sz w:val="24"/>
              </w:rPr>
            </w:pPr>
          </w:p>
        </w:tc>
        <w:tc>
          <w:tcPr>
            <w:tcW w:w="553" w:type="dxa"/>
          </w:tcPr>
          <w:p w14:paraId="58D83768">
            <w:pPr>
              <w:spacing w:line="360" w:lineRule="auto"/>
              <w:rPr>
                <w:rFonts w:ascii="仿宋_GB2312" w:hAnsi="仿宋_GB2312" w:eastAsia="仿宋_GB2312" w:cs="仿宋_GB2312"/>
                <w:sz w:val="24"/>
              </w:rPr>
            </w:pPr>
          </w:p>
        </w:tc>
        <w:tc>
          <w:tcPr>
            <w:tcW w:w="553" w:type="dxa"/>
          </w:tcPr>
          <w:p w14:paraId="7AE09816">
            <w:pPr>
              <w:spacing w:line="360" w:lineRule="auto"/>
              <w:rPr>
                <w:rFonts w:ascii="仿宋_GB2312" w:hAnsi="仿宋_GB2312" w:eastAsia="仿宋_GB2312" w:cs="仿宋_GB2312"/>
                <w:sz w:val="24"/>
              </w:rPr>
            </w:pPr>
          </w:p>
        </w:tc>
        <w:tc>
          <w:tcPr>
            <w:tcW w:w="553" w:type="dxa"/>
          </w:tcPr>
          <w:p w14:paraId="15DD383B">
            <w:pPr>
              <w:spacing w:line="360" w:lineRule="auto"/>
              <w:rPr>
                <w:rFonts w:ascii="仿宋_GB2312" w:hAnsi="仿宋_GB2312" w:eastAsia="仿宋_GB2312" w:cs="仿宋_GB2312"/>
                <w:sz w:val="24"/>
              </w:rPr>
            </w:pPr>
          </w:p>
        </w:tc>
        <w:tc>
          <w:tcPr>
            <w:tcW w:w="553" w:type="dxa"/>
          </w:tcPr>
          <w:p w14:paraId="22C5FAEF">
            <w:pPr>
              <w:spacing w:line="360" w:lineRule="auto"/>
              <w:rPr>
                <w:rFonts w:ascii="仿宋_GB2312" w:hAnsi="仿宋_GB2312" w:eastAsia="仿宋_GB2312" w:cs="仿宋_GB2312"/>
                <w:sz w:val="24"/>
              </w:rPr>
            </w:pPr>
          </w:p>
        </w:tc>
        <w:tc>
          <w:tcPr>
            <w:tcW w:w="553" w:type="dxa"/>
          </w:tcPr>
          <w:p w14:paraId="6F1066A4">
            <w:pPr>
              <w:spacing w:line="360" w:lineRule="auto"/>
              <w:rPr>
                <w:rFonts w:ascii="仿宋_GB2312" w:hAnsi="仿宋_GB2312" w:eastAsia="仿宋_GB2312" w:cs="仿宋_GB2312"/>
                <w:sz w:val="24"/>
              </w:rPr>
            </w:pPr>
          </w:p>
        </w:tc>
        <w:tc>
          <w:tcPr>
            <w:tcW w:w="553" w:type="dxa"/>
          </w:tcPr>
          <w:p w14:paraId="3DEC44BA">
            <w:pPr>
              <w:spacing w:line="360" w:lineRule="auto"/>
              <w:rPr>
                <w:rFonts w:ascii="仿宋_GB2312" w:hAnsi="仿宋_GB2312" w:eastAsia="仿宋_GB2312" w:cs="仿宋_GB2312"/>
                <w:sz w:val="24"/>
              </w:rPr>
            </w:pPr>
          </w:p>
        </w:tc>
        <w:tc>
          <w:tcPr>
            <w:tcW w:w="553" w:type="dxa"/>
          </w:tcPr>
          <w:p w14:paraId="2BADB180">
            <w:pPr>
              <w:spacing w:line="360" w:lineRule="auto"/>
              <w:rPr>
                <w:rFonts w:ascii="仿宋_GB2312" w:hAnsi="仿宋_GB2312" w:eastAsia="仿宋_GB2312" w:cs="仿宋_GB2312"/>
                <w:sz w:val="24"/>
              </w:rPr>
            </w:pPr>
          </w:p>
        </w:tc>
      </w:tr>
      <w:tr w14:paraId="34049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E5DD65B">
            <w:pPr>
              <w:spacing w:line="360" w:lineRule="auto"/>
              <w:rPr>
                <w:rFonts w:ascii="仿宋_GB2312" w:hAnsi="仿宋_GB2312" w:eastAsia="仿宋_GB2312" w:cs="仿宋_GB2312"/>
                <w:sz w:val="24"/>
              </w:rPr>
            </w:pPr>
          </w:p>
        </w:tc>
        <w:tc>
          <w:tcPr>
            <w:tcW w:w="552" w:type="dxa"/>
          </w:tcPr>
          <w:p w14:paraId="7992E45D">
            <w:pPr>
              <w:spacing w:line="360" w:lineRule="auto"/>
              <w:rPr>
                <w:rFonts w:ascii="仿宋_GB2312" w:hAnsi="仿宋_GB2312" w:eastAsia="仿宋_GB2312" w:cs="仿宋_GB2312"/>
                <w:sz w:val="24"/>
              </w:rPr>
            </w:pPr>
          </w:p>
        </w:tc>
        <w:tc>
          <w:tcPr>
            <w:tcW w:w="552" w:type="dxa"/>
          </w:tcPr>
          <w:p w14:paraId="6E6EABC5">
            <w:pPr>
              <w:spacing w:line="360" w:lineRule="auto"/>
              <w:rPr>
                <w:rFonts w:ascii="仿宋_GB2312" w:hAnsi="仿宋_GB2312" w:eastAsia="仿宋_GB2312" w:cs="仿宋_GB2312"/>
                <w:sz w:val="24"/>
              </w:rPr>
            </w:pPr>
          </w:p>
        </w:tc>
        <w:tc>
          <w:tcPr>
            <w:tcW w:w="552" w:type="dxa"/>
          </w:tcPr>
          <w:p w14:paraId="3F4BDC91">
            <w:pPr>
              <w:spacing w:line="360" w:lineRule="auto"/>
              <w:rPr>
                <w:rFonts w:ascii="仿宋_GB2312" w:hAnsi="仿宋_GB2312" w:eastAsia="仿宋_GB2312" w:cs="仿宋_GB2312"/>
                <w:sz w:val="24"/>
              </w:rPr>
            </w:pPr>
          </w:p>
        </w:tc>
        <w:tc>
          <w:tcPr>
            <w:tcW w:w="552" w:type="dxa"/>
          </w:tcPr>
          <w:p w14:paraId="1CAF9A09">
            <w:pPr>
              <w:spacing w:line="360" w:lineRule="auto"/>
              <w:rPr>
                <w:rFonts w:ascii="仿宋_GB2312" w:hAnsi="仿宋_GB2312" w:eastAsia="仿宋_GB2312" w:cs="仿宋_GB2312"/>
                <w:sz w:val="24"/>
              </w:rPr>
            </w:pPr>
          </w:p>
        </w:tc>
        <w:tc>
          <w:tcPr>
            <w:tcW w:w="552" w:type="dxa"/>
          </w:tcPr>
          <w:p w14:paraId="230E5EA3">
            <w:pPr>
              <w:spacing w:line="360" w:lineRule="auto"/>
              <w:rPr>
                <w:rFonts w:ascii="仿宋_GB2312" w:hAnsi="仿宋_GB2312" w:eastAsia="仿宋_GB2312" w:cs="仿宋_GB2312"/>
                <w:sz w:val="24"/>
              </w:rPr>
            </w:pPr>
          </w:p>
        </w:tc>
        <w:tc>
          <w:tcPr>
            <w:tcW w:w="552" w:type="dxa"/>
          </w:tcPr>
          <w:p w14:paraId="2E2B2BE6">
            <w:pPr>
              <w:spacing w:line="360" w:lineRule="auto"/>
              <w:rPr>
                <w:rFonts w:ascii="仿宋_GB2312" w:hAnsi="仿宋_GB2312" w:eastAsia="仿宋_GB2312" w:cs="仿宋_GB2312"/>
                <w:sz w:val="24"/>
              </w:rPr>
            </w:pPr>
          </w:p>
        </w:tc>
        <w:tc>
          <w:tcPr>
            <w:tcW w:w="553" w:type="dxa"/>
          </w:tcPr>
          <w:p w14:paraId="651E13BC">
            <w:pPr>
              <w:spacing w:line="360" w:lineRule="auto"/>
              <w:rPr>
                <w:rFonts w:ascii="仿宋_GB2312" w:hAnsi="仿宋_GB2312" w:eastAsia="仿宋_GB2312" w:cs="仿宋_GB2312"/>
                <w:sz w:val="24"/>
              </w:rPr>
            </w:pPr>
          </w:p>
        </w:tc>
        <w:tc>
          <w:tcPr>
            <w:tcW w:w="553" w:type="dxa"/>
          </w:tcPr>
          <w:p w14:paraId="56F992C9">
            <w:pPr>
              <w:spacing w:line="360" w:lineRule="auto"/>
              <w:rPr>
                <w:rFonts w:ascii="仿宋_GB2312" w:hAnsi="仿宋_GB2312" w:eastAsia="仿宋_GB2312" w:cs="仿宋_GB2312"/>
                <w:sz w:val="24"/>
              </w:rPr>
            </w:pPr>
          </w:p>
        </w:tc>
        <w:tc>
          <w:tcPr>
            <w:tcW w:w="553" w:type="dxa"/>
          </w:tcPr>
          <w:p w14:paraId="5EEA58E5">
            <w:pPr>
              <w:spacing w:line="360" w:lineRule="auto"/>
              <w:rPr>
                <w:rFonts w:ascii="仿宋_GB2312" w:hAnsi="仿宋_GB2312" w:eastAsia="仿宋_GB2312" w:cs="仿宋_GB2312"/>
                <w:sz w:val="24"/>
              </w:rPr>
            </w:pPr>
          </w:p>
        </w:tc>
        <w:tc>
          <w:tcPr>
            <w:tcW w:w="553" w:type="dxa"/>
          </w:tcPr>
          <w:p w14:paraId="0A19BE9E">
            <w:pPr>
              <w:spacing w:line="360" w:lineRule="auto"/>
              <w:rPr>
                <w:rFonts w:ascii="仿宋_GB2312" w:hAnsi="仿宋_GB2312" w:eastAsia="仿宋_GB2312" w:cs="仿宋_GB2312"/>
                <w:sz w:val="24"/>
              </w:rPr>
            </w:pPr>
          </w:p>
        </w:tc>
        <w:tc>
          <w:tcPr>
            <w:tcW w:w="553" w:type="dxa"/>
          </w:tcPr>
          <w:p w14:paraId="41773140">
            <w:pPr>
              <w:spacing w:line="360" w:lineRule="auto"/>
              <w:rPr>
                <w:rFonts w:ascii="仿宋_GB2312" w:hAnsi="仿宋_GB2312" w:eastAsia="仿宋_GB2312" w:cs="仿宋_GB2312"/>
                <w:sz w:val="24"/>
              </w:rPr>
            </w:pPr>
          </w:p>
        </w:tc>
        <w:tc>
          <w:tcPr>
            <w:tcW w:w="553" w:type="dxa"/>
          </w:tcPr>
          <w:p w14:paraId="38742750">
            <w:pPr>
              <w:spacing w:line="360" w:lineRule="auto"/>
              <w:rPr>
                <w:rFonts w:ascii="仿宋_GB2312" w:hAnsi="仿宋_GB2312" w:eastAsia="仿宋_GB2312" w:cs="仿宋_GB2312"/>
                <w:sz w:val="24"/>
              </w:rPr>
            </w:pPr>
          </w:p>
        </w:tc>
        <w:tc>
          <w:tcPr>
            <w:tcW w:w="553" w:type="dxa"/>
          </w:tcPr>
          <w:p w14:paraId="23225BC9">
            <w:pPr>
              <w:spacing w:line="360" w:lineRule="auto"/>
              <w:rPr>
                <w:rFonts w:ascii="仿宋_GB2312" w:hAnsi="仿宋_GB2312" w:eastAsia="仿宋_GB2312" w:cs="仿宋_GB2312"/>
                <w:sz w:val="24"/>
              </w:rPr>
            </w:pPr>
          </w:p>
        </w:tc>
        <w:tc>
          <w:tcPr>
            <w:tcW w:w="553" w:type="dxa"/>
          </w:tcPr>
          <w:p w14:paraId="3B45D575">
            <w:pPr>
              <w:spacing w:line="360" w:lineRule="auto"/>
              <w:rPr>
                <w:rFonts w:ascii="仿宋_GB2312" w:hAnsi="仿宋_GB2312" w:eastAsia="仿宋_GB2312" w:cs="仿宋_GB2312"/>
                <w:sz w:val="24"/>
              </w:rPr>
            </w:pPr>
          </w:p>
        </w:tc>
        <w:tc>
          <w:tcPr>
            <w:tcW w:w="553" w:type="dxa"/>
          </w:tcPr>
          <w:p w14:paraId="4086DB4D">
            <w:pPr>
              <w:spacing w:line="360" w:lineRule="auto"/>
              <w:rPr>
                <w:rFonts w:ascii="仿宋_GB2312" w:hAnsi="仿宋_GB2312" w:eastAsia="仿宋_GB2312" w:cs="仿宋_GB2312"/>
                <w:sz w:val="24"/>
              </w:rPr>
            </w:pPr>
          </w:p>
        </w:tc>
        <w:tc>
          <w:tcPr>
            <w:tcW w:w="553" w:type="dxa"/>
          </w:tcPr>
          <w:p w14:paraId="1A2D1A56">
            <w:pPr>
              <w:spacing w:line="360" w:lineRule="auto"/>
              <w:rPr>
                <w:rFonts w:ascii="仿宋_GB2312" w:hAnsi="仿宋_GB2312" w:eastAsia="仿宋_GB2312" w:cs="仿宋_GB2312"/>
                <w:sz w:val="24"/>
              </w:rPr>
            </w:pPr>
          </w:p>
        </w:tc>
      </w:tr>
      <w:tr w14:paraId="3AD0C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BF67395">
            <w:pPr>
              <w:spacing w:line="360" w:lineRule="auto"/>
              <w:rPr>
                <w:rFonts w:ascii="仿宋_GB2312" w:hAnsi="仿宋_GB2312" w:eastAsia="仿宋_GB2312" w:cs="仿宋_GB2312"/>
                <w:sz w:val="24"/>
              </w:rPr>
            </w:pPr>
          </w:p>
        </w:tc>
        <w:tc>
          <w:tcPr>
            <w:tcW w:w="552" w:type="dxa"/>
          </w:tcPr>
          <w:p w14:paraId="2307F0AA">
            <w:pPr>
              <w:spacing w:line="360" w:lineRule="auto"/>
              <w:rPr>
                <w:rFonts w:ascii="仿宋_GB2312" w:hAnsi="仿宋_GB2312" w:eastAsia="仿宋_GB2312" w:cs="仿宋_GB2312"/>
                <w:sz w:val="24"/>
              </w:rPr>
            </w:pPr>
          </w:p>
        </w:tc>
        <w:tc>
          <w:tcPr>
            <w:tcW w:w="552" w:type="dxa"/>
          </w:tcPr>
          <w:p w14:paraId="11CCEF83">
            <w:pPr>
              <w:spacing w:line="360" w:lineRule="auto"/>
              <w:rPr>
                <w:rFonts w:ascii="仿宋_GB2312" w:hAnsi="仿宋_GB2312" w:eastAsia="仿宋_GB2312" w:cs="仿宋_GB2312"/>
                <w:sz w:val="24"/>
              </w:rPr>
            </w:pPr>
          </w:p>
        </w:tc>
        <w:tc>
          <w:tcPr>
            <w:tcW w:w="552" w:type="dxa"/>
          </w:tcPr>
          <w:p w14:paraId="75E8C8E9">
            <w:pPr>
              <w:spacing w:line="360" w:lineRule="auto"/>
              <w:rPr>
                <w:rFonts w:ascii="仿宋_GB2312" w:hAnsi="仿宋_GB2312" w:eastAsia="仿宋_GB2312" w:cs="仿宋_GB2312"/>
                <w:sz w:val="24"/>
              </w:rPr>
            </w:pPr>
          </w:p>
        </w:tc>
        <w:tc>
          <w:tcPr>
            <w:tcW w:w="552" w:type="dxa"/>
          </w:tcPr>
          <w:p w14:paraId="267C6EC8">
            <w:pPr>
              <w:spacing w:line="360" w:lineRule="auto"/>
              <w:rPr>
                <w:rFonts w:ascii="仿宋_GB2312" w:hAnsi="仿宋_GB2312" w:eastAsia="仿宋_GB2312" w:cs="仿宋_GB2312"/>
                <w:sz w:val="24"/>
              </w:rPr>
            </w:pPr>
          </w:p>
        </w:tc>
        <w:tc>
          <w:tcPr>
            <w:tcW w:w="552" w:type="dxa"/>
          </w:tcPr>
          <w:p w14:paraId="1B54FD80">
            <w:pPr>
              <w:spacing w:line="360" w:lineRule="auto"/>
              <w:rPr>
                <w:rFonts w:ascii="仿宋_GB2312" w:hAnsi="仿宋_GB2312" w:eastAsia="仿宋_GB2312" w:cs="仿宋_GB2312"/>
                <w:sz w:val="24"/>
              </w:rPr>
            </w:pPr>
          </w:p>
        </w:tc>
        <w:tc>
          <w:tcPr>
            <w:tcW w:w="552" w:type="dxa"/>
          </w:tcPr>
          <w:p w14:paraId="6B267D63">
            <w:pPr>
              <w:spacing w:line="360" w:lineRule="auto"/>
              <w:rPr>
                <w:rFonts w:ascii="仿宋_GB2312" w:hAnsi="仿宋_GB2312" w:eastAsia="仿宋_GB2312" w:cs="仿宋_GB2312"/>
                <w:sz w:val="24"/>
              </w:rPr>
            </w:pPr>
          </w:p>
        </w:tc>
        <w:tc>
          <w:tcPr>
            <w:tcW w:w="553" w:type="dxa"/>
          </w:tcPr>
          <w:p w14:paraId="074DFFE4">
            <w:pPr>
              <w:spacing w:line="360" w:lineRule="auto"/>
              <w:rPr>
                <w:rFonts w:ascii="仿宋_GB2312" w:hAnsi="仿宋_GB2312" w:eastAsia="仿宋_GB2312" w:cs="仿宋_GB2312"/>
                <w:sz w:val="24"/>
              </w:rPr>
            </w:pPr>
          </w:p>
        </w:tc>
        <w:tc>
          <w:tcPr>
            <w:tcW w:w="553" w:type="dxa"/>
          </w:tcPr>
          <w:p w14:paraId="54142D16">
            <w:pPr>
              <w:spacing w:line="360" w:lineRule="auto"/>
              <w:rPr>
                <w:rFonts w:ascii="仿宋_GB2312" w:hAnsi="仿宋_GB2312" w:eastAsia="仿宋_GB2312" w:cs="仿宋_GB2312"/>
                <w:sz w:val="24"/>
              </w:rPr>
            </w:pPr>
          </w:p>
        </w:tc>
        <w:tc>
          <w:tcPr>
            <w:tcW w:w="553" w:type="dxa"/>
          </w:tcPr>
          <w:p w14:paraId="7EA4B23B">
            <w:pPr>
              <w:spacing w:line="360" w:lineRule="auto"/>
              <w:rPr>
                <w:rFonts w:ascii="仿宋_GB2312" w:hAnsi="仿宋_GB2312" w:eastAsia="仿宋_GB2312" w:cs="仿宋_GB2312"/>
                <w:sz w:val="24"/>
              </w:rPr>
            </w:pPr>
          </w:p>
        </w:tc>
        <w:tc>
          <w:tcPr>
            <w:tcW w:w="553" w:type="dxa"/>
          </w:tcPr>
          <w:p w14:paraId="40CBC573">
            <w:pPr>
              <w:spacing w:line="360" w:lineRule="auto"/>
              <w:rPr>
                <w:rFonts w:ascii="仿宋_GB2312" w:hAnsi="仿宋_GB2312" w:eastAsia="仿宋_GB2312" w:cs="仿宋_GB2312"/>
                <w:sz w:val="24"/>
              </w:rPr>
            </w:pPr>
          </w:p>
        </w:tc>
        <w:tc>
          <w:tcPr>
            <w:tcW w:w="553" w:type="dxa"/>
          </w:tcPr>
          <w:p w14:paraId="2E7B97D6">
            <w:pPr>
              <w:spacing w:line="360" w:lineRule="auto"/>
              <w:rPr>
                <w:rFonts w:ascii="仿宋_GB2312" w:hAnsi="仿宋_GB2312" w:eastAsia="仿宋_GB2312" w:cs="仿宋_GB2312"/>
                <w:sz w:val="24"/>
              </w:rPr>
            </w:pPr>
          </w:p>
        </w:tc>
        <w:tc>
          <w:tcPr>
            <w:tcW w:w="553" w:type="dxa"/>
          </w:tcPr>
          <w:p w14:paraId="7D89536B">
            <w:pPr>
              <w:spacing w:line="360" w:lineRule="auto"/>
              <w:rPr>
                <w:rFonts w:ascii="仿宋_GB2312" w:hAnsi="仿宋_GB2312" w:eastAsia="仿宋_GB2312" w:cs="仿宋_GB2312"/>
                <w:sz w:val="24"/>
              </w:rPr>
            </w:pPr>
          </w:p>
        </w:tc>
        <w:tc>
          <w:tcPr>
            <w:tcW w:w="553" w:type="dxa"/>
          </w:tcPr>
          <w:p w14:paraId="2803514B">
            <w:pPr>
              <w:spacing w:line="360" w:lineRule="auto"/>
              <w:rPr>
                <w:rFonts w:ascii="仿宋_GB2312" w:hAnsi="仿宋_GB2312" w:eastAsia="仿宋_GB2312" w:cs="仿宋_GB2312"/>
                <w:sz w:val="24"/>
              </w:rPr>
            </w:pPr>
          </w:p>
        </w:tc>
        <w:tc>
          <w:tcPr>
            <w:tcW w:w="553" w:type="dxa"/>
          </w:tcPr>
          <w:p w14:paraId="6D0EF069">
            <w:pPr>
              <w:spacing w:line="360" w:lineRule="auto"/>
              <w:rPr>
                <w:rFonts w:ascii="仿宋_GB2312" w:hAnsi="仿宋_GB2312" w:eastAsia="仿宋_GB2312" w:cs="仿宋_GB2312"/>
                <w:sz w:val="24"/>
              </w:rPr>
            </w:pPr>
          </w:p>
        </w:tc>
        <w:tc>
          <w:tcPr>
            <w:tcW w:w="553" w:type="dxa"/>
          </w:tcPr>
          <w:p w14:paraId="71A94ACE">
            <w:pPr>
              <w:spacing w:line="360" w:lineRule="auto"/>
              <w:rPr>
                <w:rFonts w:ascii="仿宋_GB2312" w:hAnsi="仿宋_GB2312" w:eastAsia="仿宋_GB2312" w:cs="仿宋_GB2312"/>
                <w:sz w:val="24"/>
              </w:rPr>
            </w:pPr>
          </w:p>
        </w:tc>
        <w:tc>
          <w:tcPr>
            <w:tcW w:w="553" w:type="dxa"/>
          </w:tcPr>
          <w:p w14:paraId="44181D07">
            <w:pPr>
              <w:spacing w:line="360" w:lineRule="auto"/>
              <w:rPr>
                <w:rFonts w:ascii="仿宋_GB2312" w:hAnsi="仿宋_GB2312" w:eastAsia="仿宋_GB2312" w:cs="仿宋_GB2312"/>
                <w:sz w:val="24"/>
              </w:rPr>
            </w:pPr>
          </w:p>
        </w:tc>
      </w:tr>
    </w:tbl>
    <w:p w14:paraId="3D8C3BEC">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6E52820F">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6FFE51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AD3F234">
      <w:pPr>
        <w:spacing w:line="360" w:lineRule="auto"/>
        <w:rPr>
          <w:rFonts w:ascii="仿宋_GB2312" w:hAnsi="仿宋_GB2312" w:eastAsia="仿宋_GB2312" w:cs="仿宋_GB2312"/>
          <w:kern w:val="0"/>
          <w:sz w:val="24"/>
        </w:rPr>
      </w:pPr>
    </w:p>
    <w:p w14:paraId="6F8B412B">
      <w:pPr>
        <w:spacing w:line="360" w:lineRule="auto"/>
        <w:rPr>
          <w:rFonts w:ascii="仿宋_GB2312" w:hAnsi="仿宋_GB2312" w:eastAsia="仿宋_GB2312" w:cs="仿宋_GB2312"/>
          <w:b/>
          <w:bCs/>
          <w:sz w:val="32"/>
          <w:szCs w:val="32"/>
        </w:rPr>
      </w:pPr>
    </w:p>
    <w:p w14:paraId="601D1714">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rPr>
        <w:t>、售后服务方案</w:t>
      </w:r>
    </w:p>
    <w:p w14:paraId="660359E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26160B01">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AE75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8C5B9AE">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54D88EA9">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087765D6">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755A602E">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7EFF9646">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7289C71B">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65965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9382C0E">
            <w:pPr>
              <w:autoSpaceDE w:val="0"/>
              <w:autoSpaceDN w:val="0"/>
              <w:spacing w:line="360" w:lineRule="auto"/>
              <w:jc w:val="center"/>
              <w:rPr>
                <w:rFonts w:ascii="仿宋_GB2312" w:hAnsi="仿宋_GB2312" w:eastAsia="仿宋_GB2312" w:cs="仿宋_GB2312"/>
                <w:sz w:val="24"/>
              </w:rPr>
            </w:pPr>
          </w:p>
        </w:tc>
        <w:tc>
          <w:tcPr>
            <w:tcW w:w="2160" w:type="dxa"/>
          </w:tcPr>
          <w:p w14:paraId="15F99111">
            <w:pPr>
              <w:autoSpaceDE w:val="0"/>
              <w:autoSpaceDN w:val="0"/>
              <w:spacing w:line="360" w:lineRule="auto"/>
              <w:jc w:val="center"/>
              <w:rPr>
                <w:rFonts w:ascii="仿宋_GB2312" w:hAnsi="仿宋_GB2312" w:eastAsia="仿宋_GB2312" w:cs="仿宋_GB2312"/>
                <w:sz w:val="24"/>
              </w:rPr>
            </w:pPr>
          </w:p>
        </w:tc>
        <w:tc>
          <w:tcPr>
            <w:tcW w:w="1620" w:type="dxa"/>
          </w:tcPr>
          <w:p w14:paraId="4EB6FE35">
            <w:pPr>
              <w:autoSpaceDE w:val="0"/>
              <w:autoSpaceDN w:val="0"/>
              <w:spacing w:line="360" w:lineRule="auto"/>
              <w:jc w:val="center"/>
              <w:rPr>
                <w:rFonts w:ascii="仿宋_GB2312" w:hAnsi="仿宋_GB2312" w:eastAsia="仿宋_GB2312" w:cs="仿宋_GB2312"/>
                <w:sz w:val="24"/>
              </w:rPr>
            </w:pPr>
          </w:p>
        </w:tc>
        <w:tc>
          <w:tcPr>
            <w:tcW w:w="1245" w:type="dxa"/>
          </w:tcPr>
          <w:p w14:paraId="4F49F73C">
            <w:pPr>
              <w:autoSpaceDE w:val="0"/>
              <w:autoSpaceDN w:val="0"/>
              <w:spacing w:line="360" w:lineRule="auto"/>
              <w:jc w:val="center"/>
              <w:rPr>
                <w:rFonts w:ascii="仿宋_GB2312" w:hAnsi="仿宋_GB2312" w:eastAsia="仿宋_GB2312" w:cs="仿宋_GB2312"/>
                <w:sz w:val="24"/>
              </w:rPr>
            </w:pPr>
          </w:p>
        </w:tc>
        <w:tc>
          <w:tcPr>
            <w:tcW w:w="2175" w:type="dxa"/>
          </w:tcPr>
          <w:p w14:paraId="1BB6722E">
            <w:pPr>
              <w:autoSpaceDE w:val="0"/>
              <w:autoSpaceDN w:val="0"/>
              <w:spacing w:line="360" w:lineRule="auto"/>
              <w:jc w:val="center"/>
              <w:rPr>
                <w:rFonts w:ascii="仿宋_GB2312" w:hAnsi="仿宋_GB2312" w:eastAsia="仿宋_GB2312" w:cs="仿宋_GB2312"/>
                <w:sz w:val="24"/>
              </w:rPr>
            </w:pPr>
          </w:p>
        </w:tc>
        <w:tc>
          <w:tcPr>
            <w:tcW w:w="1260" w:type="dxa"/>
          </w:tcPr>
          <w:p w14:paraId="71CE7825">
            <w:pPr>
              <w:autoSpaceDE w:val="0"/>
              <w:autoSpaceDN w:val="0"/>
              <w:spacing w:line="360" w:lineRule="auto"/>
              <w:jc w:val="center"/>
              <w:rPr>
                <w:rFonts w:ascii="仿宋_GB2312" w:hAnsi="仿宋_GB2312" w:eastAsia="仿宋_GB2312" w:cs="仿宋_GB2312"/>
                <w:sz w:val="24"/>
              </w:rPr>
            </w:pPr>
          </w:p>
        </w:tc>
      </w:tr>
      <w:tr w14:paraId="6FFE2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C64F0BB">
            <w:pPr>
              <w:autoSpaceDE w:val="0"/>
              <w:autoSpaceDN w:val="0"/>
              <w:spacing w:line="360" w:lineRule="auto"/>
              <w:jc w:val="center"/>
              <w:rPr>
                <w:rFonts w:ascii="仿宋_GB2312" w:hAnsi="仿宋_GB2312" w:eastAsia="仿宋_GB2312" w:cs="仿宋_GB2312"/>
                <w:sz w:val="24"/>
              </w:rPr>
            </w:pPr>
          </w:p>
        </w:tc>
        <w:tc>
          <w:tcPr>
            <w:tcW w:w="2160" w:type="dxa"/>
          </w:tcPr>
          <w:p w14:paraId="351EFA48">
            <w:pPr>
              <w:autoSpaceDE w:val="0"/>
              <w:autoSpaceDN w:val="0"/>
              <w:spacing w:line="360" w:lineRule="auto"/>
              <w:jc w:val="center"/>
              <w:rPr>
                <w:rFonts w:ascii="仿宋_GB2312" w:hAnsi="仿宋_GB2312" w:eastAsia="仿宋_GB2312" w:cs="仿宋_GB2312"/>
                <w:sz w:val="24"/>
              </w:rPr>
            </w:pPr>
          </w:p>
        </w:tc>
        <w:tc>
          <w:tcPr>
            <w:tcW w:w="1620" w:type="dxa"/>
          </w:tcPr>
          <w:p w14:paraId="2A112624">
            <w:pPr>
              <w:autoSpaceDE w:val="0"/>
              <w:autoSpaceDN w:val="0"/>
              <w:spacing w:line="360" w:lineRule="auto"/>
              <w:jc w:val="center"/>
              <w:rPr>
                <w:rFonts w:ascii="仿宋_GB2312" w:hAnsi="仿宋_GB2312" w:eastAsia="仿宋_GB2312" w:cs="仿宋_GB2312"/>
                <w:sz w:val="24"/>
              </w:rPr>
            </w:pPr>
          </w:p>
        </w:tc>
        <w:tc>
          <w:tcPr>
            <w:tcW w:w="1245" w:type="dxa"/>
          </w:tcPr>
          <w:p w14:paraId="345A38B2">
            <w:pPr>
              <w:autoSpaceDE w:val="0"/>
              <w:autoSpaceDN w:val="0"/>
              <w:spacing w:line="360" w:lineRule="auto"/>
              <w:jc w:val="center"/>
              <w:rPr>
                <w:rFonts w:ascii="仿宋_GB2312" w:hAnsi="仿宋_GB2312" w:eastAsia="仿宋_GB2312" w:cs="仿宋_GB2312"/>
                <w:sz w:val="24"/>
              </w:rPr>
            </w:pPr>
          </w:p>
        </w:tc>
        <w:tc>
          <w:tcPr>
            <w:tcW w:w="2175" w:type="dxa"/>
          </w:tcPr>
          <w:p w14:paraId="23DC9856">
            <w:pPr>
              <w:autoSpaceDE w:val="0"/>
              <w:autoSpaceDN w:val="0"/>
              <w:spacing w:line="360" w:lineRule="auto"/>
              <w:jc w:val="center"/>
              <w:rPr>
                <w:rFonts w:ascii="仿宋_GB2312" w:hAnsi="仿宋_GB2312" w:eastAsia="仿宋_GB2312" w:cs="仿宋_GB2312"/>
                <w:sz w:val="24"/>
              </w:rPr>
            </w:pPr>
          </w:p>
        </w:tc>
        <w:tc>
          <w:tcPr>
            <w:tcW w:w="1260" w:type="dxa"/>
          </w:tcPr>
          <w:p w14:paraId="09BD8A16">
            <w:pPr>
              <w:autoSpaceDE w:val="0"/>
              <w:autoSpaceDN w:val="0"/>
              <w:spacing w:line="360" w:lineRule="auto"/>
              <w:jc w:val="center"/>
              <w:rPr>
                <w:rFonts w:ascii="仿宋_GB2312" w:hAnsi="仿宋_GB2312" w:eastAsia="仿宋_GB2312" w:cs="仿宋_GB2312"/>
                <w:sz w:val="24"/>
              </w:rPr>
            </w:pPr>
          </w:p>
        </w:tc>
      </w:tr>
      <w:tr w14:paraId="4829B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AAD5B2F">
            <w:pPr>
              <w:autoSpaceDE w:val="0"/>
              <w:autoSpaceDN w:val="0"/>
              <w:spacing w:line="360" w:lineRule="auto"/>
              <w:jc w:val="center"/>
              <w:rPr>
                <w:rFonts w:ascii="仿宋_GB2312" w:hAnsi="仿宋_GB2312" w:eastAsia="仿宋_GB2312" w:cs="仿宋_GB2312"/>
                <w:sz w:val="24"/>
              </w:rPr>
            </w:pPr>
          </w:p>
        </w:tc>
        <w:tc>
          <w:tcPr>
            <w:tcW w:w="2160" w:type="dxa"/>
          </w:tcPr>
          <w:p w14:paraId="5C49115F">
            <w:pPr>
              <w:autoSpaceDE w:val="0"/>
              <w:autoSpaceDN w:val="0"/>
              <w:spacing w:line="360" w:lineRule="auto"/>
              <w:jc w:val="center"/>
              <w:rPr>
                <w:rFonts w:ascii="仿宋_GB2312" w:hAnsi="仿宋_GB2312" w:eastAsia="仿宋_GB2312" w:cs="仿宋_GB2312"/>
                <w:sz w:val="24"/>
              </w:rPr>
            </w:pPr>
          </w:p>
        </w:tc>
        <w:tc>
          <w:tcPr>
            <w:tcW w:w="1620" w:type="dxa"/>
          </w:tcPr>
          <w:p w14:paraId="72CC8D75">
            <w:pPr>
              <w:autoSpaceDE w:val="0"/>
              <w:autoSpaceDN w:val="0"/>
              <w:spacing w:line="360" w:lineRule="auto"/>
              <w:jc w:val="center"/>
              <w:rPr>
                <w:rFonts w:ascii="仿宋_GB2312" w:hAnsi="仿宋_GB2312" w:eastAsia="仿宋_GB2312" w:cs="仿宋_GB2312"/>
                <w:sz w:val="24"/>
              </w:rPr>
            </w:pPr>
          </w:p>
        </w:tc>
        <w:tc>
          <w:tcPr>
            <w:tcW w:w="1245" w:type="dxa"/>
          </w:tcPr>
          <w:p w14:paraId="2C87C233">
            <w:pPr>
              <w:autoSpaceDE w:val="0"/>
              <w:autoSpaceDN w:val="0"/>
              <w:spacing w:line="360" w:lineRule="auto"/>
              <w:jc w:val="center"/>
              <w:rPr>
                <w:rFonts w:ascii="仿宋_GB2312" w:hAnsi="仿宋_GB2312" w:eastAsia="仿宋_GB2312" w:cs="仿宋_GB2312"/>
                <w:sz w:val="24"/>
              </w:rPr>
            </w:pPr>
          </w:p>
        </w:tc>
        <w:tc>
          <w:tcPr>
            <w:tcW w:w="2175" w:type="dxa"/>
          </w:tcPr>
          <w:p w14:paraId="6477B6A7">
            <w:pPr>
              <w:autoSpaceDE w:val="0"/>
              <w:autoSpaceDN w:val="0"/>
              <w:spacing w:line="360" w:lineRule="auto"/>
              <w:jc w:val="center"/>
              <w:rPr>
                <w:rFonts w:ascii="仿宋_GB2312" w:hAnsi="仿宋_GB2312" w:eastAsia="仿宋_GB2312" w:cs="仿宋_GB2312"/>
                <w:sz w:val="24"/>
              </w:rPr>
            </w:pPr>
          </w:p>
        </w:tc>
        <w:tc>
          <w:tcPr>
            <w:tcW w:w="1260" w:type="dxa"/>
          </w:tcPr>
          <w:p w14:paraId="31191136">
            <w:pPr>
              <w:autoSpaceDE w:val="0"/>
              <w:autoSpaceDN w:val="0"/>
              <w:spacing w:line="360" w:lineRule="auto"/>
              <w:jc w:val="center"/>
              <w:rPr>
                <w:rFonts w:ascii="仿宋_GB2312" w:hAnsi="仿宋_GB2312" w:eastAsia="仿宋_GB2312" w:cs="仿宋_GB2312"/>
                <w:sz w:val="24"/>
              </w:rPr>
            </w:pPr>
          </w:p>
        </w:tc>
      </w:tr>
    </w:tbl>
    <w:p w14:paraId="080DCFF2">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56D4D925">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8F66FB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41E892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685527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D6DD3A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E839DF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4CDC83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E32743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EE8AD3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CEFF5D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698946F">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D8E7F9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23B6012">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3282FC7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03040BB">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6C97CCF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12C1A47F">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8450EEB">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8E2591F">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8B9E44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FC8D94A">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78D23CC">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92B6BA3">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DA859F6">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0D799533">
            <w:pPr>
              <w:autoSpaceDE w:val="0"/>
              <w:autoSpaceDN w:val="0"/>
              <w:spacing w:line="240" w:lineRule="exact"/>
              <w:rPr>
                <w:rFonts w:ascii="仿宋_GB2312" w:hAnsi="仿宋_GB2312" w:eastAsia="仿宋_GB2312" w:cs="仿宋_GB2312"/>
                <w:sz w:val="24"/>
              </w:rPr>
            </w:pPr>
          </w:p>
        </w:tc>
      </w:tr>
      <w:tr w14:paraId="08F76A1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CA97CD7">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1881D48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32219153">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600A6105">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B06F0FA">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16FF2D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2098D4E">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D12C491">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223DFE3">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1E5053E">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5A43049B">
            <w:pPr>
              <w:autoSpaceDE w:val="0"/>
              <w:autoSpaceDN w:val="0"/>
              <w:spacing w:line="240" w:lineRule="exact"/>
              <w:rPr>
                <w:rFonts w:ascii="仿宋_GB2312" w:hAnsi="仿宋_GB2312" w:eastAsia="仿宋_GB2312" w:cs="仿宋_GB2312"/>
                <w:sz w:val="24"/>
              </w:rPr>
            </w:pPr>
          </w:p>
        </w:tc>
      </w:tr>
      <w:tr w14:paraId="3F1CB4D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00C0ABB">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6F393947">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2BF34DEF">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73715DC1">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5FDA0C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8044EDE">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2471819">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7540F6F">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220D10B">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4CA8E33">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6F0E76A6">
            <w:pPr>
              <w:autoSpaceDE w:val="0"/>
              <w:autoSpaceDN w:val="0"/>
              <w:spacing w:line="240" w:lineRule="exact"/>
              <w:rPr>
                <w:rFonts w:ascii="仿宋_GB2312" w:hAnsi="仿宋_GB2312" w:eastAsia="仿宋_GB2312" w:cs="仿宋_GB2312"/>
                <w:sz w:val="24"/>
              </w:rPr>
            </w:pPr>
          </w:p>
        </w:tc>
      </w:tr>
    </w:tbl>
    <w:p w14:paraId="51BF8F40">
      <w:pPr>
        <w:spacing w:line="360" w:lineRule="auto"/>
        <w:ind w:firstLine="480" w:firstLineChars="200"/>
        <w:rPr>
          <w:rFonts w:ascii="仿宋_GB2312" w:hAnsi="仿宋_GB2312" w:eastAsia="仿宋_GB2312" w:cs="仿宋_GB2312"/>
          <w:sz w:val="24"/>
          <w:szCs w:val="20"/>
        </w:rPr>
      </w:pPr>
    </w:p>
    <w:p w14:paraId="3D89D222">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86A14F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8CC6FF7">
      <w:pPr>
        <w:spacing w:line="360" w:lineRule="auto"/>
        <w:rPr>
          <w:rFonts w:hint="eastAsia" w:ascii="仿宋_GB2312" w:hAnsi="仿宋_GB2312" w:eastAsia="仿宋_GB2312" w:cs="仿宋_GB2312"/>
          <w:b/>
          <w:sz w:val="30"/>
          <w:szCs w:val="30"/>
          <w:lang w:eastAsia="zh-CN"/>
        </w:rPr>
      </w:pPr>
    </w:p>
    <w:p w14:paraId="0B88C971">
      <w:pPr>
        <w:pStyle w:val="79"/>
        <w:rPr>
          <w:rFonts w:hint="eastAsia"/>
          <w:lang w:eastAsia="zh-CN"/>
        </w:rPr>
      </w:pPr>
    </w:p>
    <w:p w14:paraId="1C4DEA4D">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w:t>
      </w:r>
      <w:r>
        <w:rPr>
          <w:rFonts w:hint="eastAsia" w:ascii="仿宋_GB2312" w:hAnsi="仿宋_GB2312" w:eastAsia="仿宋_GB2312" w:cs="仿宋_GB2312"/>
          <w:b/>
          <w:sz w:val="30"/>
          <w:szCs w:val="30"/>
          <w:lang w:val="en-US" w:eastAsia="zh-CN"/>
        </w:rPr>
        <w:t>二</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14:paraId="4E0E3F9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根据采购需求及磋商文件要求编制）</w:t>
      </w:r>
    </w:p>
    <w:p w14:paraId="56501121">
      <w:pPr>
        <w:spacing w:line="336" w:lineRule="auto"/>
        <w:ind w:firstLine="3600" w:firstLineChars="1500"/>
        <w:rPr>
          <w:rFonts w:hint="eastAsia" w:ascii="仿宋" w:hAnsi="仿宋" w:eastAsia="仿宋" w:cs="仿宋"/>
          <w:sz w:val="24"/>
        </w:rPr>
      </w:pPr>
    </w:p>
    <w:p w14:paraId="0F035DF6">
      <w:pPr>
        <w:pStyle w:val="79"/>
        <w:rPr>
          <w:rFonts w:hint="eastAsia"/>
        </w:rPr>
      </w:pPr>
    </w:p>
    <w:p w14:paraId="73E00B68">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F35FB96">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9A50A01">
      <w:pPr>
        <w:pStyle w:val="79"/>
      </w:pPr>
    </w:p>
    <w:p w14:paraId="66BBD3BF">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rPr>
        <w:t>、项目小组人员名单</w:t>
      </w:r>
    </w:p>
    <w:p w14:paraId="0F175224">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1955142D">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411DDAA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D47351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205FAE6">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66787E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173A232">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71E5089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693B76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5032250">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75B2C44">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B261F17">
            <w:pPr>
              <w:autoSpaceDE w:val="0"/>
              <w:autoSpaceDN w:val="0"/>
              <w:spacing w:line="360" w:lineRule="auto"/>
              <w:jc w:val="center"/>
              <w:rPr>
                <w:rFonts w:ascii="仿宋_GB2312" w:hAnsi="仿宋_GB2312" w:eastAsia="仿宋_GB2312" w:cs="仿宋_GB2312"/>
                <w:sz w:val="24"/>
              </w:rPr>
            </w:pPr>
          </w:p>
        </w:tc>
      </w:tr>
      <w:tr w14:paraId="05FEBAB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30752F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0B18F11">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758AB9C">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0993CCC">
            <w:pPr>
              <w:autoSpaceDE w:val="0"/>
              <w:autoSpaceDN w:val="0"/>
              <w:spacing w:line="360" w:lineRule="auto"/>
              <w:jc w:val="center"/>
              <w:rPr>
                <w:rFonts w:ascii="仿宋_GB2312" w:hAnsi="仿宋_GB2312" w:eastAsia="仿宋_GB2312" w:cs="仿宋_GB2312"/>
                <w:sz w:val="24"/>
              </w:rPr>
            </w:pPr>
          </w:p>
        </w:tc>
      </w:tr>
      <w:tr w14:paraId="7541E97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6A0C33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79336F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9D8EFBD">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829D45">
            <w:pPr>
              <w:autoSpaceDE w:val="0"/>
              <w:autoSpaceDN w:val="0"/>
              <w:spacing w:line="360" w:lineRule="auto"/>
              <w:jc w:val="center"/>
              <w:rPr>
                <w:rFonts w:ascii="仿宋_GB2312" w:hAnsi="仿宋_GB2312" w:eastAsia="仿宋_GB2312" w:cs="仿宋_GB2312"/>
                <w:sz w:val="24"/>
              </w:rPr>
            </w:pPr>
          </w:p>
        </w:tc>
      </w:tr>
      <w:tr w14:paraId="6EDF7FE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D5EE21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74F67C2">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E725206">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4FA2DD6">
            <w:pPr>
              <w:autoSpaceDE w:val="0"/>
              <w:autoSpaceDN w:val="0"/>
              <w:spacing w:line="360" w:lineRule="auto"/>
              <w:jc w:val="center"/>
              <w:rPr>
                <w:rFonts w:ascii="仿宋_GB2312" w:hAnsi="仿宋_GB2312" w:eastAsia="仿宋_GB2312" w:cs="仿宋_GB2312"/>
                <w:sz w:val="24"/>
              </w:rPr>
            </w:pPr>
          </w:p>
        </w:tc>
      </w:tr>
      <w:tr w14:paraId="699FD5DD">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B0F4C0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18E6435">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9142AA6">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E363F59">
            <w:pPr>
              <w:autoSpaceDE w:val="0"/>
              <w:autoSpaceDN w:val="0"/>
              <w:spacing w:line="360" w:lineRule="auto"/>
              <w:jc w:val="center"/>
              <w:rPr>
                <w:rFonts w:ascii="仿宋_GB2312" w:hAnsi="仿宋_GB2312" w:eastAsia="仿宋_GB2312" w:cs="仿宋_GB2312"/>
                <w:sz w:val="24"/>
              </w:rPr>
            </w:pPr>
          </w:p>
        </w:tc>
      </w:tr>
      <w:tr w14:paraId="1BC23BDC">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CA1CD7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D9CB033">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407AB79">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0DA3D0A">
            <w:pPr>
              <w:autoSpaceDE w:val="0"/>
              <w:autoSpaceDN w:val="0"/>
              <w:spacing w:line="360" w:lineRule="auto"/>
              <w:jc w:val="center"/>
              <w:rPr>
                <w:rFonts w:ascii="仿宋_GB2312" w:hAnsi="仿宋_GB2312" w:eastAsia="仿宋_GB2312" w:cs="仿宋_GB2312"/>
                <w:sz w:val="24"/>
              </w:rPr>
            </w:pPr>
          </w:p>
        </w:tc>
      </w:tr>
      <w:tr w14:paraId="2CBD9B81">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D8055A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68D6BB5">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9B7D7A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50161AD">
            <w:pPr>
              <w:autoSpaceDE w:val="0"/>
              <w:autoSpaceDN w:val="0"/>
              <w:spacing w:line="360" w:lineRule="auto"/>
              <w:jc w:val="center"/>
              <w:rPr>
                <w:rFonts w:ascii="仿宋_GB2312" w:hAnsi="仿宋_GB2312" w:eastAsia="仿宋_GB2312" w:cs="仿宋_GB2312"/>
                <w:sz w:val="24"/>
              </w:rPr>
            </w:pPr>
          </w:p>
        </w:tc>
      </w:tr>
      <w:tr w14:paraId="3ABFB496">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234412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BEFD595">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41405F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F234298">
            <w:pPr>
              <w:autoSpaceDE w:val="0"/>
              <w:autoSpaceDN w:val="0"/>
              <w:spacing w:line="360" w:lineRule="auto"/>
              <w:jc w:val="center"/>
              <w:rPr>
                <w:rFonts w:ascii="仿宋_GB2312" w:hAnsi="仿宋_GB2312" w:eastAsia="仿宋_GB2312" w:cs="仿宋_GB2312"/>
                <w:sz w:val="24"/>
              </w:rPr>
            </w:pPr>
          </w:p>
        </w:tc>
      </w:tr>
      <w:tr w14:paraId="628BEE80">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6658EA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5B30959">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5382F2B">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B010D5E">
            <w:pPr>
              <w:autoSpaceDE w:val="0"/>
              <w:autoSpaceDN w:val="0"/>
              <w:spacing w:line="360" w:lineRule="auto"/>
              <w:jc w:val="center"/>
              <w:rPr>
                <w:rFonts w:ascii="仿宋_GB2312" w:hAnsi="仿宋_GB2312" w:eastAsia="仿宋_GB2312" w:cs="仿宋_GB2312"/>
                <w:sz w:val="24"/>
              </w:rPr>
            </w:pPr>
          </w:p>
        </w:tc>
      </w:tr>
    </w:tbl>
    <w:p w14:paraId="4EB80F39">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1E2CFD0D">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63521B4">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48C20F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BFE5FE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F8FEEA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9D4575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798B2F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18C4D81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4E5F90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65DBFC8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F713AF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1DF0D14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4C91A5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9E8F33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F90786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016A0090">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2AEA7C3">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3CF1FBB5">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6ED0AB1B">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05B5D070">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2A2539DD">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7B8602C">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D7D74BE">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57E36B96">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7B913FA">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5A99F0D1">
            <w:pPr>
              <w:autoSpaceDE w:val="0"/>
              <w:autoSpaceDN w:val="0"/>
              <w:spacing w:line="360" w:lineRule="auto"/>
              <w:rPr>
                <w:rFonts w:ascii="仿宋_GB2312" w:hAnsi="仿宋_GB2312" w:eastAsia="仿宋_GB2312" w:cs="仿宋_GB2312"/>
                <w:sz w:val="24"/>
              </w:rPr>
            </w:pPr>
          </w:p>
        </w:tc>
      </w:tr>
      <w:tr w14:paraId="4423A18D">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B4D39B2">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4629CE50">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49F4D38E">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1E72E04B">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388BA1F5">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6C9CFE9">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CF5D6CE">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4181E83">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4522083">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6BDDE8B9">
            <w:pPr>
              <w:autoSpaceDE w:val="0"/>
              <w:autoSpaceDN w:val="0"/>
              <w:spacing w:line="360" w:lineRule="auto"/>
              <w:rPr>
                <w:rFonts w:ascii="仿宋_GB2312" w:hAnsi="仿宋_GB2312" w:eastAsia="仿宋_GB2312" w:cs="仿宋_GB2312"/>
                <w:sz w:val="24"/>
              </w:rPr>
            </w:pPr>
          </w:p>
        </w:tc>
      </w:tr>
    </w:tbl>
    <w:p w14:paraId="5E43DB5F">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54674000">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530D26F6">
      <w:pPr>
        <w:spacing w:line="360" w:lineRule="auto"/>
        <w:ind w:firstLine="480" w:firstLineChars="200"/>
        <w:rPr>
          <w:rFonts w:ascii="仿宋_GB2312" w:hAnsi="仿宋_GB2312" w:eastAsia="仿宋_GB2312" w:cs="仿宋_GB2312"/>
          <w:sz w:val="24"/>
          <w:szCs w:val="20"/>
        </w:rPr>
      </w:pPr>
    </w:p>
    <w:p w14:paraId="0E992519">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14:paraId="51AB860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BBAE756">
      <w:pPr>
        <w:snapToGrid w:val="0"/>
        <w:spacing w:line="360" w:lineRule="auto"/>
        <w:ind w:firstLine="6907" w:firstLineChars="2150"/>
        <w:rPr>
          <w:rFonts w:ascii="仿宋_GB2312" w:hAnsi="仿宋_GB2312" w:eastAsia="仿宋_GB2312" w:cs="仿宋_GB2312"/>
          <w:b/>
          <w:bCs/>
          <w:sz w:val="32"/>
          <w:szCs w:val="32"/>
        </w:rPr>
      </w:pPr>
    </w:p>
    <w:p w14:paraId="6FA975CD">
      <w:pPr>
        <w:snapToGrid w:val="0"/>
        <w:spacing w:line="360" w:lineRule="auto"/>
        <w:ind w:right="960"/>
        <w:jc w:val="both"/>
        <w:rPr>
          <w:rFonts w:hint="eastAsia" w:ascii="仿宋_GB2312" w:hAnsi="仿宋_GB2312" w:eastAsia="仿宋_GB2312" w:cs="仿宋_GB2312"/>
          <w:kern w:val="0"/>
          <w:sz w:val="24"/>
          <w:lang w:val="zh-CN"/>
        </w:rPr>
      </w:pPr>
    </w:p>
    <w:p w14:paraId="1A43FE1E">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14:paraId="2ACA9F8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234F889B">
      <w:pPr>
        <w:spacing w:line="360" w:lineRule="auto"/>
        <w:rPr>
          <w:rFonts w:ascii="仿宋_GB2312" w:hAnsi="仿宋_GB2312" w:eastAsia="仿宋_GB2312" w:cs="仿宋_GB2312"/>
          <w:sz w:val="18"/>
          <w:szCs w:val="18"/>
        </w:rPr>
      </w:pPr>
    </w:p>
    <w:p w14:paraId="23447C10">
      <w:pPr>
        <w:pStyle w:val="79"/>
      </w:pPr>
    </w:p>
    <w:p w14:paraId="0836F3BB">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728007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D3CB49A">
      <w:pPr>
        <w:spacing w:line="360" w:lineRule="auto"/>
        <w:rPr>
          <w:rFonts w:ascii="仿宋_GB2312" w:hAnsi="仿宋_GB2312" w:eastAsia="仿宋_GB2312" w:cs="仿宋_GB2312"/>
          <w:b/>
          <w:bCs/>
          <w:sz w:val="18"/>
          <w:szCs w:val="18"/>
        </w:rPr>
      </w:pPr>
    </w:p>
    <w:p w14:paraId="75805529">
      <w:pPr>
        <w:spacing w:line="360" w:lineRule="auto"/>
        <w:rPr>
          <w:rFonts w:ascii="仿宋_GB2312" w:hAnsi="仿宋_GB2312" w:eastAsia="仿宋_GB2312" w:cs="仿宋_GB2312"/>
          <w:b/>
          <w:bCs/>
          <w:sz w:val="32"/>
          <w:szCs w:val="32"/>
        </w:rPr>
      </w:pPr>
    </w:p>
    <w:p w14:paraId="69634B15">
      <w:pPr>
        <w:spacing w:line="360" w:lineRule="auto"/>
        <w:rPr>
          <w:rFonts w:ascii="仿宋_GB2312" w:hAnsi="仿宋_GB2312" w:eastAsia="仿宋_GB2312" w:cs="仿宋_GB2312"/>
          <w:b/>
          <w:bCs/>
          <w:sz w:val="32"/>
          <w:szCs w:val="32"/>
        </w:rPr>
      </w:pPr>
    </w:p>
    <w:p w14:paraId="7E932957">
      <w:pPr>
        <w:spacing w:line="360" w:lineRule="auto"/>
        <w:rPr>
          <w:rFonts w:ascii="仿宋_GB2312" w:hAnsi="仿宋_GB2312" w:eastAsia="仿宋_GB2312" w:cs="仿宋_GB2312"/>
          <w:b/>
          <w:bCs/>
          <w:sz w:val="32"/>
          <w:szCs w:val="32"/>
        </w:rPr>
      </w:pPr>
    </w:p>
    <w:p w14:paraId="5301288E">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14:paraId="0BB8785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7F82EB6B">
      <w:pPr>
        <w:snapToGrid w:val="0"/>
        <w:spacing w:line="360" w:lineRule="auto"/>
        <w:ind w:right="960"/>
        <w:jc w:val="right"/>
        <w:rPr>
          <w:rFonts w:ascii="仿宋_GB2312" w:hAnsi="仿宋_GB2312" w:eastAsia="仿宋_GB2312" w:cs="仿宋_GB2312"/>
          <w:kern w:val="0"/>
          <w:sz w:val="24"/>
          <w:lang w:val="zh-CN"/>
        </w:rPr>
      </w:pPr>
    </w:p>
    <w:p w14:paraId="7B6A7115">
      <w:pPr>
        <w:snapToGrid w:val="0"/>
        <w:spacing w:line="360" w:lineRule="auto"/>
        <w:ind w:right="960"/>
        <w:jc w:val="right"/>
        <w:rPr>
          <w:rFonts w:ascii="仿宋_GB2312" w:hAnsi="仿宋_GB2312" w:eastAsia="仿宋_GB2312" w:cs="仿宋_GB2312"/>
          <w:kern w:val="0"/>
          <w:sz w:val="24"/>
          <w:lang w:val="zh-CN"/>
        </w:rPr>
      </w:pPr>
    </w:p>
    <w:p w14:paraId="31B751D3">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7B6EAE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DD2E78A">
      <w:pPr>
        <w:spacing w:line="360" w:lineRule="auto"/>
        <w:rPr>
          <w:rFonts w:ascii="仿宋_GB2312" w:hAnsi="仿宋_GB2312" w:eastAsia="仿宋_GB2312" w:cs="仿宋_GB2312"/>
          <w:b/>
          <w:bCs/>
          <w:sz w:val="32"/>
          <w:szCs w:val="32"/>
        </w:rPr>
      </w:pPr>
    </w:p>
    <w:p w14:paraId="0E49FD20">
      <w:pPr>
        <w:spacing w:line="360" w:lineRule="auto"/>
        <w:rPr>
          <w:rFonts w:ascii="仿宋_GB2312" w:hAnsi="仿宋_GB2312" w:eastAsia="仿宋_GB2312" w:cs="仿宋_GB2312"/>
          <w:b/>
          <w:bCs/>
          <w:sz w:val="32"/>
          <w:szCs w:val="32"/>
        </w:rPr>
      </w:pPr>
    </w:p>
    <w:p w14:paraId="4FD31597">
      <w:pPr>
        <w:spacing w:line="360" w:lineRule="auto"/>
        <w:rPr>
          <w:rFonts w:ascii="仿宋_GB2312" w:hAnsi="仿宋_GB2312" w:eastAsia="仿宋_GB2312" w:cs="仿宋_GB2312"/>
          <w:b/>
          <w:bCs/>
          <w:sz w:val="32"/>
          <w:szCs w:val="32"/>
        </w:rPr>
      </w:pPr>
    </w:p>
    <w:p w14:paraId="49217EBB">
      <w:pPr>
        <w:spacing w:line="360" w:lineRule="auto"/>
        <w:rPr>
          <w:rFonts w:ascii="仿宋_GB2312" w:hAnsi="仿宋_GB2312" w:eastAsia="仿宋_GB2312" w:cs="仿宋_GB2312"/>
          <w:b/>
          <w:bCs/>
          <w:sz w:val="32"/>
          <w:szCs w:val="32"/>
        </w:rPr>
      </w:pPr>
    </w:p>
    <w:p w14:paraId="576FF38C">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六</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14:paraId="2930B06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61042ED1">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0A5698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E34E170">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C18EDE8">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6B5B4B5F">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66CFBD57">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1EA32F30">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5855CA25">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63E4DE4">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04DCFF89">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F7D0C1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4C334DA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0FC43AB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3B94431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64F21FB5">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5745F6C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50C9E2BD">
            <w:pPr>
              <w:suppressAutoHyphens/>
              <w:autoSpaceDE w:val="0"/>
              <w:autoSpaceDN w:val="0"/>
              <w:spacing w:line="360" w:lineRule="auto"/>
              <w:rPr>
                <w:rFonts w:ascii="仿宋_GB2312" w:hAnsi="仿宋_GB2312" w:eastAsia="仿宋_GB2312" w:cs="仿宋_GB2312"/>
                <w:sz w:val="24"/>
              </w:rPr>
            </w:pPr>
          </w:p>
        </w:tc>
      </w:tr>
      <w:tr w14:paraId="3B7F531F">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866CEE3">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24774C9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770B099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2B69CE8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65C5C058">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4D5F5E7D">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1C13B71B">
            <w:pPr>
              <w:suppressAutoHyphens/>
              <w:autoSpaceDE w:val="0"/>
              <w:autoSpaceDN w:val="0"/>
              <w:spacing w:line="360" w:lineRule="auto"/>
              <w:rPr>
                <w:rFonts w:ascii="仿宋_GB2312" w:hAnsi="仿宋_GB2312" w:eastAsia="仿宋_GB2312" w:cs="仿宋_GB2312"/>
                <w:sz w:val="24"/>
              </w:rPr>
            </w:pPr>
          </w:p>
        </w:tc>
      </w:tr>
    </w:tbl>
    <w:p w14:paraId="4BBCDC1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4F732F21">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7390C77A">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10AFC5E7">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332E86E9">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547663C6">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74EBD430">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13FF16C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027752F5">
      <w:pPr>
        <w:spacing w:line="360" w:lineRule="auto"/>
        <w:ind w:firstLine="480" w:firstLineChars="200"/>
        <w:rPr>
          <w:rFonts w:ascii="仿宋_GB2312" w:hAnsi="仿宋_GB2312" w:eastAsia="仿宋_GB2312" w:cs="仿宋_GB2312"/>
          <w:sz w:val="24"/>
          <w:szCs w:val="20"/>
        </w:rPr>
      </w:pPr>
    </w:p>
    <w:p w14:paraId="043E5F60">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56B6CBE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77B965F">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七</w:t>
      </w:r>
      <w:r>
        <w:rPr>
          <w:rFonts w:hint="eastAsia" w:ascii="仿宋_GB2312" w:hAnsi="仿宋_GB2312" w:eastAsia="仿宋_GB2312" w:cs="仿宋_GB2312"/>
          <w:b/>
          <w:bCs/>
          <w:sz w:val="32"/>
          <w:szCs w:val="32"/>
        </w:rPr>
        <w:t>、验收方案</w:t>
      </w:r>
    </w:p>
    <w:p w14:paraId="799C28D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1415B2EB">
      <w:pPr>
        <w:spacing w:line="360" w:lineRule="auto"/>
        <w:jc w:val="center"/>
        <w:rPr>
          <w:rFonts w:ascii="仿宋_GB2312" w:hAnsi="仿宋_GB2312" w:eastAsia="仿宋_GB2312" w:cs="仿宋_GB2312"/>
          <w:sz w:val="24"/>
        </w:rPr>
      </w:pPr>
    </w:p>
    <w:p w14:paraId="71D95290">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0C90CA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6D6EC72">
      <w:pPr>
        <w:spacing w:line="360" w:lineRule="auto"/>
        <w:jc w:val="center"/>
        <w:rPr>
          <w:rFonts w:ascii="仿宋_GB2312" w:hAnsi="仿宋_GB2312" w:eastAsia="仿宋_GB2312" w:cs="仿宋_GB2312"/>
          <w:b/>
          <w:bCs/>
          <w:sz w:val="30"/>
          <w:szCs w:val="30"/>
        </w:rPr>
      </w:pPr>
    </w:p>
    <w:p w14:paraId="2446A652">
      <w:pPr>
        <w:spacing w:line="360" w:lineRule="auto"/>
        <w:jc w:val="center"/>
        <w:rPr>
          <w:rFonts w:ascii="仿宋_GB2312" w:hAnsi="仿宋_GB2312" w:eastAsia="仿宋_GB2312" w:cs="仿宋_GB2312"/>
          <w:b/>
          <w:bCs/>
          <w:sz w:val="30"/>
          <w:szCs w:val="30"/>
        </w:rPr>
      </w:pPr>
    </w:p>
    <w:p w14:paraId="0D178D3B">
      <w:pPr>
        <w:spacing w:line="360" w:lineRule="auto"/>
        <w:jc w:val="center"/>
        <w:rPr>
          <w:rFonts w:ascii="仿宋_GB2312" w:hAnsi="仿宋_GB2312" w:eastAsia="仿宋_GB2312" w:cs="仿宋_GB2312"/>
          <w:b/>
          <w:bCs/>
          <w:sz w:val="24"/>
        </w:rPr>
      </w:pPr>
    </w:p>
    <w:p w14:paraId="6942CA3A">
      <w:pPr>
        <w:spacing w:line="360" w:lineRule="auto"/>
        <w:jc w:val="center"/>
        <w:rPr>
          <w:rFonts w:ascii="仿宋_GB2312" w:hAnsi="仿宋_GB2312" w:eastAsia="仿宋_GB2312" w:cs="仿宋_GB2312"/>
          <w:b/>
          <w:bCs/>
          <w:sz w:val="24"/>
        </w:rPr>
      </w:pPr>
    </w:p>
    <w:p w14:paraId="3D53B535">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八</w:t>
      </w:r>
      <w:r>
        <w:rPr>
          <w:rFonts w:hint="eastAsia" w:ascii="仿宋_GB2312" w:hAnsi="仿宋_GB2312" w:eastAsia="仿宋_GB2312" w:cs="仿宋_GB2312"/>
          <w:b/>
          <w:bCs/>
          <w:sz w:val="32"/>
          <w:szCs w:val="32"/>
        </w:rPr>
        <w:t>、认为需要</w:t>
      </w:r>
      <w:r>
        <w:rPr>
          <w:rFonts w:hint="eastAsia" w:ascii="仿宋_GB2312" w:hAnsi="仿宋_GB2312" w:eastAsia="仿宋_GB2312" w:cs="仿宋_GB2312"/>
          <w:b/>
          <w:bCs/>
          <w:color w:val="auto"/>
          <w:sz w:val="32"/>
          <w:szCs w:val="32"/>
          <w:highlight w:val="none"/>
        </w:rPr>
        <w:t>的</w:t>
      </w:r>
      <w:r>
        <w:rPr>
          <w:rFonts w:hint="eastAsia" w:ascii="仿宋_GB2312" w:hAnsi="仿宋_GB2312" w:eastAsia="仿宋_GB2312" w:cs="仿宋_GB2312"/>
          <w:b/>
          <w:color w:val="auto"/>
          <w:kern w:val="0"/>
          <w:sz w:val="32"/>
          <w:szCs w:val="32"/>
          <w:highlight w:val="none"/>
          <w:lang w:val="zh-CN"/>
        </w:rPr>
        <w:t>其他商务技术文件或说</w:t>
      </w:r>
      <w:r>
        <w:rPr>
          <w:rFonts w:hint="eastAsia" w:ascii="仿宋_GB2312" w:hAnsi="仿宋_GB2312" w:eastAsia="仿宋_GB2312" w:cs="仿宋_GB2312"/>
          <w:b/>
          <w:kern w:val="0"/>
          <w:sz w:val="32"/>
          <w:szCs w:val="32"/>
          <w:lang w:val="zh-CN"/>
        </w:rPr>
        <w:t>明</w:t>
      </w:r>
    </w:p>
    <w:p w14:paraId="2238951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2D622A62">
      <w:pPr>
        <w:spacing w:line="360" w:lineRule="auto"/>
        <w:rPr>
          <w:rFonts w:ascii="仿宋_GB2312" w:hAnsi="仿宋_GB2312" w:eastAsia="仿宋_GB2312" w:cs="仿宋_GB2312"/>
          <w:sz w:val="24"/>
        </w:rPr>
      </w:pPr>
    </w:p>
    <w:p w14:paraId="23E2F5BC">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99A3AB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F8D366B">
      <w:pPr>
        <w:pStyle w:val="80"/>
        <w:rPr>
          <w:rFonts w:hint="eastAsia"/>
        </w:rPr>
        <w:sectPr>
          <w:headerReference r:id="rId9" w:type="first"/>
          <w:footerReference r:id="rId11" w:type="first"/>
          <w:headerReference r:id="rId8" w:type="default"/>
          <w:footerReference r:id="rId10" w:type="default"/>
          <w:pgSz w:w="11906" w:h="16838"/>
          <w:pgMar w:top="1276" w:right="1418" w:bottom="1247" w:left="1418" w:header="851" w:footer="992" w:gutter="0"/>
          <w:pgNumType w:fmt="decimal"/>
          <w:cols w:space="720" w:num="1"/>
          <w:titlePg/>
          <w:docGrid w:linePitch="312" w:charSpace="0"/>
        </w:sectPr>
      </w:pPr>
    </w:p>
    <w:p w14:paraId="7A034C15">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227CAF1D">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23B4B370">
      <w:pPr>
        <w:spacing w:line="360" w:lineRule="auto"/>
        <w:jc w:val="center"/>
        <w:outlineLvl w:val="0"/>
        <w:rPr>
          <w:rFonts w:hint="eastAsia" w:ascii="仿宋" w:hAnsi="仿宋" w:eastAsia="仿宋" w:cs="仿宋"/>
          <w:b/>
          <w:kern w:val="0"/>
          <w:sz w:val="36"/>
          <w:szCs w:val="36"/>
        </w:rPr>
      </w:pPr>
    </w:p>
    <w:p w14:paraId="57B7AFEA">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640223BD">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317BF610">
      <w:pPr>
        <w:pStyle w:val="23"/>
        <w:numPr>
          <w:ilvl w:val="0"/>
          <w:numId w:val="0"/>
        </w:numPr>
        <w:snapToGrid w:val="0"/>
        <w:spacing w:line="360" w:lineRule="auto"/>
        <w:rPr>
          <w:rFonts w:hint="eastAsia" w:ascii="仿宋" w:hAnsi="仿宋" w:eastAsia="仿宋" w:cs="仿宋"/>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0B317258">
      <w:pPr>
        <w:snapToGrid w:val="0"/>
        <w:spacing w:line="360" w:lineRule="auto"/>
        <w:ind w:right="480"/>
        <w:jc w:val="center"/>
        <w:rPr>
          <w:rFonts w:hint="eastAsia" w:ascii="仿宋" w:hAnsi="仿宋" w:eastAsia="仿宋" w:cs="仿宋"/>
          <w:b/>
          <w:kern w:val="0"/>
          <w:sz w:val="32"/>
          <w:szCs w:val="32"/>
        </w:rPr>
      </w:pPr>
    </w:p>
    <w:p w14:paraId="0BDF84F5">
      <w:pPr>
        <w:snapToGrid w:val="0"/>
        <w:spacing w:line="360" w:lineRule="auto"/>
        <w:ind w:right="480"/>
        <w:jc w:val="center"/>
        <w:rPr>
          <w:rFonts w:hint="eastAsia" w:ascii="仿宋" w:hAnsi="仿宋" w:eastAsia="仿宋" w:cs="仿宋"/>
          <w:b/>
          <w:kern w:val="0"/>
          <w:sz w:val="32"/>
          <w:szCs w:val="32"/>
        </w:rPr>
      </w:pPr>
    </w:p>
    <w:p w14:paraId="2014C000">
      <w:pPr>
        <w:snapToGrid w:val="0"/>
        <w:spacing w:line="360" w:lineRule="auto"/>
        <w:ind w:right="480"/>
        <w:jc w:val="center"/>
        <w:rPr>
          <w:rFonts w:hint="eastAsia" w:ascii="仿宋" w:hAnsi="仿宋" w:eastAsia="仿宋" w:cs="仿宋"/>
          <w:b/>
          <w:kern w:val="0"/>
          <w:sz w:val="32"/>
          <w:szCs w:val="32"/>
        </w:rPr>
      </w:pPr>
    </w:p>
    <w:p w14:paraId="08AB63D1">
      <w:pPr>
        <w:snapToGrid w:val="0"/>
        <w:spacing w:line="360" w:lineRule="auto"/>
        <w:ind w:right="480"/>
        <w:jc w:val="center"/>
        <w:rPr>
          <w:rFonts w:hint="eastAsia" w:ascii="仿宋" w:hAnsi="仿宋" w:eastAsia="仿宋" w:cs="仿宋"/>
          <w:b/>
          <w:kern w:val="0"/>
          <w:sz w:val="32"/>
          <w:szCs w:val="32"/>
        </w:rPr>
      </w:pPr>
    </w:p>
    <w:p w14:paraId="1603744E">
      <w:pPr>
        <w:snapToGrid w:val="0"/>
        <w:spacing w:line="360" w:lineRule="auto"/>
        <w:ind w:right="480"/>
        <w:jc w:val="center"/>
        <w:rPr>
          <w:rFonts w:hint="eastAsia" w:ascii="仿宋" w:hAnsi="仿宋" w:eastAsia="仿宋" w:cs="仿宋"/>
          <w:b/>
          <w:kern w:val="0"/>
          <w:sz w:val="32"/>
          <w:szCs w:val="32"/>
        </w:rPr>
      </w:pPr>
    </w:p>
    <w:p w14:paraId="062B9BFF">
      <w:pPr>
        <w:snapToGrid w:val="0"/>
        <w:spacing w:line="360" w:lineRule="auto"/>
        <w:ind w:right="480"/>
        <w:jc w:val="center"/>
        <w:rPr>
          <w:rFonts w:hint="eastAsia" w:ascii="仿宋" w:hAnsi="仿宋" w:eastAsia="仿宋" w:cs="仿宋"/>
          <w:b/>
          <w:kern w:val="0"/>
          <w:sz w:val="32"/>
          <w:szCs w:val="32"/>
        </w:rPr>
      </w:pPr>
    </w:p>
    <w:p w14:paraId="1EE94C78">
      <w:pPr>
        <w:snapToGrid w:val="0"/>
        <w:spacing w:line="360" w:lineRule="auto"/>
        <w:ind w:right="480"/>
        <w:jc w:val="center"/>
        <w:rPr>
          <w:rFonts w:hint="eastAsia" w:ascii="仿宋" w:hAnsi="仿宋" w:eastAsia="仿宋" w:cs="仿宋"/>
          <w:b/>
          <w:kern w:val="0"/>
          <w:sz w:val="32"/>
          <w:szCs w:val="32"/>
        </w:rPr>
      </w:pPr>
    </w:p>
    <w:p w14:paraId="36FB8A4C">
      <w:pPr>
        <w:snapToGrid w:val="0"/>
        <w:spacing w:line="360" w:lineRule="auto"/>
        <w:ind w:right="480"/>
        <w:jc w:val="center"/>
        <w:rPr>
          <w:rFonts w:hint="eastAsia" w:ascii="仿宋" w:hAnsi="仿宋" w:eastAsia="仿宋" w:cs="仿宋"/>
          <w:b/>
          <w:kern w:val="0"/>
          <w:sz w:val="32"/>
          <w:szCs w:val="32"/>
        </w:rPr>
      </w:pPr>
    </w:p>
    <w:p w14:paraId="7D04DAFB">
      <w:pPr>
        <w:snapToGrid w:val="0"/>
        <w:spacing w:line="360" w:lineRule="auto"/>
        <w:ind w:right="480"/>
        <w:jc w:val="center"/>
        <w:rPr>
          <w:rFonts w:hint="eastAsia" w:ascii="仿宋" w:hAnsi="仿宋" w:eastAsia="仿宋" w:cs="仿宋"/>
          <w:b/>
          <w:kern w:val="0"/>
          <w:sz w:val="32"/>
          <w:szCs w:val="32"/>
        </w:rPr>
      </w:pPr>
    </w:p>
    <w:p w14:paraId="488FAC85">
      <w:pPr>
        <w:snapToGrid w:val="0"/>
        <w:spacing w:line="360" w:lineRule="auto"/>
        <w:ind w:right="480"/>
        <w:jc w:val="center"/>
        <w:rPr>
          <w:rFonts w:hint="eastAsia" w:ascii="仿宋" w:hAnsi="仿宋" w:eastAsia="仿宋" w:cs="仿宋"/>
          <w:b/>
          <w:kern w:val="0"/>
          <w:sz w:val="32"/>
          <w:szCs w:val="32"/>
        </w:rPr>
      </w:pPr>
    </w:p>
    <w:p w14:paraId="524CF837">
      <w:pPr>
        <w:snapToGrid w:val="0"/>
        <w:spacing w:line="360" w:lineRule="auto"/>
        <w:ind w:right="480"/>
        <w:jc w:val="center"/>
        <w:rPr>
          <w:rFonts w:hint="eastAsia" w:ascii="仿宋" w:hAnsi="仿宋" w:eastAsia="仿宋" w:cs="仿宋"/>
          <w:b/>
          <w:kern w:val="0"/>
          <w:sz w:val="32"/>
          <w:szCs w:val="32"/>
        </w:rPr>
      </w:pPr>
    </w:p>
    <w:p w14:paraId="4A61175E">
      <w:pPr>
        <w:snapToGrid w:val="0"/>
        <w:spacing w:line="360" w:lineRule="auto"/>
        <w:ind w:right="480"/>
        <w:jc w:val="center"/>
        <w:rPr>
          <w:rFonts w:hint="eastAsia" w:ascii="仿宋" w:hAnsi="仿宋" w:eastAsia="仿宋" w:cs="仿宋"/>
          <w:b/>
          <w:kern w:val="0"/>
          <w:sz w:val="32"/>
          <w:szCs w:val="32"/>
        </w:rPr>
      </w:pPr>
    </w:p>
    <w:p w14:paraId="4148CB1A">
      <w:pPr>
        <w:snapToGrid w:val="0"/>
        <w:spacing w:line="360" w:lineRule="auto"/>
        <w:ind w:right="480"/>
        <w:jc w:val="center"/>
        <w:rPr>
          <w:rFonts w:hint="eastAsia" w:ascii="仿宋" w:hAnsi="仿宋" w:eastAsia="仿宋" w:cs="仿宋"/>
          <w:b/>
          <w:kern w:val="0"/>
          <w:sz w:val="32"/>
          <w:szCs w:val="32"/>
        </w:rPr>
      </w:pPr>
    </w:p>
    <w:p w14:paraId="0C06794F">
      <w:pPr>
        <w:snapToGrid w:val="0"/>
        <w:spacing w:line="360" w:lineRule="auto"/>
        <w:ind w:right="480"/>
        <w:jc w:val="both"/>
        <w:rPr>
          <w:rFonts w:hint="eastAsia" w:ascii="仿宋" w:hAnsi="仿宋" w:eastAsia="仿宋" w:cs="仿宋"/>
          <w:b/>
          <w:kern w:val="0"/>
          <w:sz w:val="32"/>
          <w:szCs w:val="32"/>
        </w:rPr>
      </w:pPr>
    </w:p>
    <w:p w14:paraId="5123D0F9">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3" w:type="first"/>
          <w:footerReference r:id="rId15" w:type="first"/>
          <w:headerReference r:id="rId12" w:type="default"/>
          <w:footerReference r:id="rId14" w:type="default"/>
          <w:pgSz w:w="11906" w:h="16838"/>
          <w:pgMar w:top="1276" w:right="1418" w:bottom="1247" w:left="1418" w:header="851" w:footer="992" w:gutter="0"/>
          <w:pgNumType w:fmt="decimal"/>
          <w:cols w:space="720" w:num="1"/>
          <w:titlePg/>
          <w:docGrid w:linePitch="312" w:charSpace="0"/>
        </w:sectPr>
      </w:pPr>
    </w:p>
    <w:p w14:paraId="43B1C06B">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267DF4C2">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3992293A">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2DF240F8">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01E1A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14:paraId="2DE64CD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87" w:type="pct"/>
            <w:vAlign w:val="center"/>
          </w:tcPr>
          <w:p w14:paraId="4E71487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657" w:type="pct"/>
          </w:tcPr>
          <w:p w14:paraId="5CE415C6">
            <w:pPr>
              <w:spacing w:line="360" w:lineRule="auto"/>
              <w:jc w:val="center"/>
              <w:rPr>
                <w:rFonts w:hint="eastAsia" w:ascii="仿宋" w:hAnsi="仿宋" w:eastAsia="仿宋" w:cs="仿宋"/>
                <w:b/>
                <w:color w:val="auto"/>
                <w:sz w:val="24"/>
                <w:highlight w:val="none"/>
              </w:rPr>
            </w:pPr>
          </w:p>
          <w:p w14:paraId="1EBC738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698" w:type="pct"/>
            <w:vAlign w:val="center"/>
          </w:tcPr>
          <w:p w14:paraId="477B50F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657" w:type="pct"/>
            <w:vAlign w:val="center"/>
          </w:tcPr>
          <w:p w14:paraId="7AB3951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15" w:type="pct"/>
            <w:vAlign w:val="center"/>
          </w:tcPr>
          <w:p w14:paraId="6940409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616" w:type="pct"/>
          </w:tcPr>
          <w:p w14:paraId="7086216D">
            <w:pPr>
              <w:spacing w:line="360" w:lineRule="auto"/>
              <w:jc w:val="center"/>
              <w:rPr>
                <w:rFonts w:hint="eastAsia" w:ascii="仿宋" w:hAnsi="仿宋" w:eastAsia="仿宋" w:cs="仿宋"/>
                <w:b/>
                <w:color w:val="auto"/>
                <w:sz w:val="24"/>
                <w:highlight w:val="none"/>
              </w:rPr>
            </w:pPr>
          </w:p>
          <w:p w14:paraId="52D533E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615" w:type="pct"/>
            <w:vAlign w:val="center"/>
          </w:tcPr>
          <w:p w14:paraId="693F3012">
            <w:pPr>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服务单价</w:t>
            </w:r>
          </w:p>
        </w:tc>
        <w:tc>
          <w:tcPr>
            <w:tcW w:w="615" w:type="pct"/>
            <w:vAlign w:val="center"/>
          </w:tcPr>
          <w:p w14:paraId="3736010E">
            <w:pPr>
              <w:spacing w:line="360" w:lineRule="auto"/>
              <w:jc w:val="center"/>
              <w:rPr>
                <w:rFonts w:hint="eastAsia" w:ascii="仿宋" w:hAnsi="仿宋" w:eastAsia="仿宋" w:cs="仿宋"/>
                <w:b/>
                <w:color w:val="auto"/>
                <w:sz w:val="24"/>
                <w:highlight w:val="none"/>
              </w:rPr>
            </w:pPr>
          </w:p>
          <w:p w14:paraId="62EAF1A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100AC4FB">
            <w:pPr>
              <w:spacing w:line="360" w:lineRule="auto"/>
              <w:jc w:val="center"/>
              <w:rPr>
                <w:rFonts w:hint="eastAsia" w:ascii="仿宋" w:hAnsi="仿宋" w:eastAsia="仿宋" w:cs="仿宋"/>
                <w:b/>
                <w:color w:val="auto"/>
                <w:sz w:val="24"/>
                <w:highlight w:val="none"/>
              </w:rPr>
            </w:pPr>
          </w:p>
        </w:tc>
      </w:tr>
      <w:tr w14:paraId="6D50A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14:paraId="053463F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287" w:type="pct"/>
            <w:vAlign w:val="center"/>
          </w:tcPr>
          <w:p w14:paraId="5D14557F">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425AB170">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57CF7DCF">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026D224A">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4EC14CBF">
            <w:pPr>
              <w:spacing w:line="360" w:lineRule="auto"/>
              <w:jc w:val="center"/>
              <w:rPr>
                <w:rFonts w:hint="eastAsia" w:ascii="仿宋" w:hAnsi="仿宋" w:eastAsia="仿宋" w:cs="仿宋"/>
                <w:color w:val="auto"/>
                <w:sz w:val="24"/>
                <w:highlight w:val="none"/>
              </w:rPr>
            </w:pPr>
          </w:p>
        </w:tc>
        <w:tc>
          <w:tcPr>
            <w:tcW w:w="616" w:type="pct"/>
          </w:tcPr>
          <w:p w14:paraId="248F9123">
            <w:pPr>
              <w:spacing w:line="360" w:lineRule="auto"/>
              <w:jc w:val="center"/>
              <w:rPr>
                <w:rFonts w:hint="eastAsia" w:ascii="仿宋" w:hAnsi="仿宋" w:eastAsia="仿宋" w:cs="仿宋"/>
                <w:color w:val="auto"/>
                <w:sz w:val="24"/>
                <w:highlight w:val="none"/>
              </w:rPr>
            </w:pPr>
          </w:p>
        </w:tc>
        <w:tc>
          <w:tcPr>
            <w:tcW w:w="615" w:type="pct"/>
            <w:vAlign w:val="center"/>
          </w:tcPr>
          <w:p w14:paraId="3368E3AA">
            <w:pPr>
              <w:spacing w:line="360" w:lineRule="auto"/>
              <w:jc w:val="center"/>
              <w:rPr>
                <w:rFonts w:hint="eastAsia" w:ascii="仿宋" w:hAnsi="仿宋" w:eastAsia="仿宋" w:cs="仿宋"/>
                <w:color w:val="auto"/>
                <w:sz w:val="24"/>
                <w:highlight w:val="none"/>
              </w:rPr>
            </w:pPr>
          </w:p>
        </w:tc>
        <w:tc>
          <w:tcPr>
            <w:tcW w:w="615" w:type="pct"/>
            <w:vAlign w:val="center"/>
          </w:tcPr>
          <w:p w14:paraId="0D3A3282">
            <w:pPr>
              <w:spacing w:line="360" w:lineRule="auto"/>
              <w:jc w:val="center"/>
              <w:rPr>
                <w:rFonts w:hint="eastAsia" w:ascii="仿宋" w:hAnsi="仿宋" w:eastAsia="仿宋" w:cs="仿宋"/>
                <w:color w:val="auto"/>
                <w:sz w:val="24"/>
                <w:highlight w:val="none"/>
              </w:rPr>
            </w:pPr>
          </w:p>
        </w:tc>
      </w:tr>
      <w:tr w14:paraId="3E918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23CAEE9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287" w:type="pct"/>
            <w:vAlign w:val="center"/>
          </w:tcPr>
          <w:p w14:paraId="256D6453">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552C39F1">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38FE7A52">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6BB2063E">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524CE869">
            <w:pPr>
              <w:spacing w:line="360" w:lineRule="auto"/>
              <w:jc w:val="center"/>
              <w:rPr>
                <w:rFonts w:hint="eastAsia" w:ascii="仿宋" w:hAnsi="仿宋" w:eastAsia="仿宋" w:cs="仿宋"/>
                <w:color w:val="auto"/>
                <w:sz w:val="24"/>
                <w:highlight w:val="none"/>
              </w:rPr>
            </w:pPr>
          </w:p>
        </w:tc>
        <w:tc>
          <w:tcPr>
            <w:tcW w:w="616" w:type="pct"/>
          </w:tcPr>
          <w:p w14:paraId="2A4A526B">
            <w:pPr>
              <w:spacing w:line="360" w:lineRule="auto"/>
              <w:jc w:val="center"/>
              <w:rPr>
                <w:rFonts w:hint="eastAsia" w:ascii="仿宋" w:hAnsi="仿宋" w:eastAsia="仿宋" w:cs="仿宋"/>
                <w:color w:val="auto"/>
                <w:sz w:val="24"/>
                <w:highlight w:val="none"/>
              </w:rPr>
            </w:pPr>
          </w:p>
        </w:tc>
        <w:tc>
          <w:tcPr>
            <w:tcW w:w="615" w:type="pct"/>
            <w:vAlign w:val="center"/>
          </w:tcPr>
          <w:p w14:paraId="1B75A526">
            <w:pPr>
              <w:spacing w:line="360" w:lineRule="auto"/>
              <w:jc w:val="center"/>
              <w:rPr>
                <w:rFonts w:hint="eastAsia" w:ascii="仿宋" w:hAnsi="仿宋" w:eastAsia="仿宋" w:cs="仿宋"/>
                <w:color w:val="auto"/>
                <w:sz w:val="24"/>
                <w:highlight w:val="none"/>
              </w:rPr>
            </w:pPr>
          </w:p>
        </w:tc>
        <w:tc>
          <w:tcPr>
            <w:tcW w:w="615" w:type="pct"/>
            <w:vAlign w:val="center"/>
          </w:tcPr>
          <w:p w14:paraId="537BF571">
            <w:pPr>
              <w:spacing w:line="360" w:lineRule="auto"/>
              <w:jc w:val="center"/>
              <w:rPr>
                <w:rFonts w:hint="eastAsia" w:ascii="仿宋" w:hAnsi="仿宋" w:eastAsia="仿宋" w:cs="仿宋"/>
                <w:color w:val="auto"/>
                <w:sz w:val="24"/>
                <w:highlight w:val="none"/>
              </w:rPr>
            </w:pPr>
          </w:p>
        </w:tc>
      </w:tr>
      <w:tr w14:paraId="51F20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148534F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287" w:type="pct"/>
            <w:vAlign w:val="center"/>
          </w:tcPr>
          <w:p w14:paraId="1A4C40CA">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6A4DC8A7">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09EA2C32">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2BEA83D1">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37ADE1D6">
            <w:pPr>
              <w:spacing w:line="360" w:lineRule="auto"/>
              <w:jc w:val="center"/>
              <w:rPr>
                <w:rFonts w:hint="eastAsia" w:ascii="仿宋" w:hAnsi="仿宋" w:eastAsia="仿宋" w:cs="仿宋"/>
                <w:color w:val="auto"/>
                <w:sz w:val="24"/>
                <w:highlight w:val="none"/>
              </w:rPr>
            </w:pPr>
          </w:p>
        </w:tc>
        <w:tc>
          <w:tcPr>
            <w:tcW w:w="616" w:type="pct"/>
          </w:tcPr>
          <w:p w14:paraId="7953A585">
            <w:pPr>
              <w:spacing w:line="360" w:lineRule="auto"/>
              <w:jc w:val="center"/>
              <w:rPr>
                <w:rFonts w:hint="eastAsia" w:ascii="仿宋" w:hAnsi="仿宋" w:eastAsia="仿宋" w:cs="仿宋"/>
                <w:color w:val="auto"/>
                <w:sz w:val="24"/>
                <w:highlight w:val="none"/>
              </w:rPr>
            </w:pPr>
          </w:p>
        </w:tc>
        <w:tc>
          <w:tcPr>
            <w:tcW w:w="615" w:type="pct"/>
            <w:vAlign w:val="center"/>
          </w:tcPr>
          <w:p w14:paraId="38B3F6FA">
            <w:pPr>
              <w:spacing w:line="360" w:lineRule="auto"/>
              <w:jc w:val="center"/>
              <w:rPr>
                <w:rFonts w:hint="eastAsia" w:ascii="仿宋" w:hAnsi="仿宋" w:eastAsia="仿宋" w:cs="仿宋"/>
                <w:color w:val="auto"/>
                <w:sz w:val="24"/>
                <w:highlight w:val="none"/>
              </w:rPr>
            </w:pPr>
          </w:p>
        </w:tc>
        <w:tc>
          <w:tcPr>
            <w:tcW w:w="615" w:type="pct"/>
            <w:vAlign w:val="center"/>
          </w:tcPr>
          <w:p w14:paraId="77EC069B">
            <w:pPr>
              <w:spacing w:line="360" w:lineRule="auto"/>
              <w:jc w:val="center"/>
              <w:rPr>
                <w:rFonts w:hint="eastAsia" w:ascii="仿宋" w:hAnsi="仿宋" w:eastAsia="仿宋" w:cs="仿宋"/>
                <w:color w:val="auto"/>
                <w:sz w:val="24"/>
                <w:highlight w:val="none"/>
              </w:rPr>
            </w:pPr>
          </w:p>
        </w:tc>
      </w:tr>
      <w:tr w14:paraId="5B8D5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49FD096A">
            <w:pPr>
              <w:spacing w:line="360" w:lineRule="auto"/>
              <w:jc w:val="center"/>
              <w:rPr>
                <w:rFonts w:hint="eastAsia" w:ascii="仿宋" w:hAnsi="仿宋" w:eastAsia="仿宋" w:cs="仿宋"/>
                <w:color w:val="auto"/>
                <w:sz w:val="24"/>
                <w:highlight w:val="none"/>
              </w:rPr>
            </w:pPr>
          </w:p>
        </w:tc>
        <w:tc>
          <w:tcPr>
            <w:tcW w:w="287" w:type="pct"/>
            <w:vAlign w:val="center"/>
          </w:tcPr>
          <w:p w14:paraId="539D6E5C">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5AAA3FFE">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7A871F1B">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192C678D">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2F9CF9A6">
            <w:pPr>
              <w:spacing w:line="360" w:lineRule="auto"/>
              <w:jc w:val="center"/>
              <w:rPr>
                <w:rFonts w:hint="eastAsia" w:ascii="仿宋" w:hAnsi="仿宋" w:eastAsia="仿宋" w:cs="仿宋"/>
                <w:color w:val="auto"/>
                <w:sz w:val="24"/>
                <w:highlight w:val="none"/>
              </w:rPr>
            </w:pPr>
          </w:p>
        </w:tc>
        <w:tc>
          <w:tcPr>
            <w:tcW w:w="616" w:type="pct"/>
          </w:tcPr>
          <w:p w14:paraId="48E5CAD8">
            <w:pPr>
              <w:spacing w:line="360" w:lineRule="auto"/>
              <w:jc w:val="center"/>
              <w:rPr>
                <w:rFonts w:hint="eastAsia" w:ascii="仿宋" w:hAnsi="仿宋" w:eastAsia="仿宋" w:cs="仿宋"/>
                <w:color w:val="auto"/>
                <w:sz w:val="24"/>
                <w:highlight w:val="none"/>
              </w:rPr>
            </w:pPr>
          </w:p>
        </w:tc>
        <w:tc>
          <w:tcPr>
            <w:tcW w:w="615" w:type="pct"/>
            <w:vAlign w:val="center"/>
          </w:tcPr>
          <w:p w14:paraId="2EA23064">
            <w:pPr>
              <w:spacing w:line="360" w:lineRule="auto"/>
              <w:jc w:val="center"/>
              <w:rPr>
                <w:rFonts w:hint="eastAsia" w:ascii="仿宋" w:hAnsi="仿宋" w:eastAsia="仿宋" w:cs="仿宋"/>
                <w:color w:val="auto"/>
                <w:sz w:val="24"/>
                <w:highlight w:val="none"/>
              </w:rPr>
            </w:pPr>
          </w:p>
        </w:tc>
        <w:tc>
          <w:tcPr>
            <w:tcW w:w="615" w:type="pct"/>
            <w:vAlign w:val="center"/>
          </w:tcPr>
          <w:p w14:paraId="39822242">
            <w:pPr>
              <w:spacing w:line="360" w:lineRule="auto"/>
              <w:jc w:val="center"/>
              <w:rPr>
                <w:rFonts w:hint="eastAsia" w:ascii="仿宋" w:hAnsi="仿宋" w:eastAsia="仿宋" w:cs="仿宋"/>
                <w:color w:val="auto"/>
                <w:sz w:val="24"/>
                <w:highlight w:val="none"/>
              </w:rPr>
            </w:pPr>
          </w:p>
        </w:tc>
      </w:tr>
      <w:tr w14:paraId="67A80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562D7258">
            <w:pPr>
              <w:spacing w:line="360" w:lineRule="auto"/>
              <w:jc w:val="center"/>
              <w:rPr>
                <w:rFonts w:hint="eastAsia" w:ascii="仿宋" w:hAnsi="仿宋" w:eastAsia="仿宋" w:cs="仿宋"/>
                <w:color w:val="auto"/>
                <w:sz w:val="24"/>
                <w:highlight w:val="none"/>
              </w:rPr>
            </w:pPr>
          </w:p>
        </w:tc>
        <w:tc>
          <w:tcPr>
            <w:tcW w:w="287" w:type="pct"/>
            <w:vAlign w:val="center"/>
          </w:tcPr>
          <w:p w14:paraId="2F6622F4">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742720AA">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54A66E18">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51E2D17C">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055ABAB8">
            <w:pPr>
              <w:spacing w:line="360" w:lineRule="auto"/>
              <w:jc w:val="center"/>
              <w:rPr>
                <w:rFonts w:hint="eastAsia" w:ascii="仿宋" w:hAnsi="仿宋" w:eastAsia="仿宋" w:cs="仿宋"/>
                <w:color w:val="auto"/>
                <w:sz w:val="24"/>
                <w:highlight w:val="none"/>
              </w:rPr>
            </w:pPr>
          </w:p>
        </w:tc>
        <w:tc>
          <w:tcPr>
            <w:tcW w:w="616" w:type="pct"/>
          </w:tcPr>
          <w:p w14:paraId="1E278C3C">
            <w:pPr>
              <w:spacing w:line="360" w:lineRule="auto"/>
              <w:jc w:val="center"/>
              <w:rPr>
                <w:rFonts w:hint="eastAsia" w:ascii="仿宋" w:hAnsi="仿宋" w:eastAsia="仿宋" w:cs="仿宋"/>
                <w:color w:val="auto"/>
                <w:sz w:val="24"/>
                <w:highlight w:val="none"/>
              </w:rPr>
            </w:pPr>
          </w:p>
        </w:tc>
        <w:tc>
          <w:tcPr>
            <w:tcW w:w="615" w:type="pct"/>
            <w:vAlign w:val="center"/>
          </w:tcPr>
          <w:p w14:paraId="1A0B59B2">
            <w:pPr>
              <w:spacing w:line="360" w:lineRule="auto"/>
              <w:jc w:val="center"/>
              <w:rPr>
                <w:rFonts w:hint="eastAsia" w:ascii="仿宋" w:hAnsi="仿宋" w:eastAsia="仿宋" w:cs="仿宋"/>
                <w:color w:val="auto"/>
                <w:sz w:val="24"/>
                <w:highlight w:val="none"/>
              </w:rPr>
            </w:pPr>
          </w:p>
        </w:tc>
        <w:tc>
          <w:tcPr>
            <w:tcW w:w="615" w:type="pct"/>
            <w:vAlign w:val="center"/>
          </w:tcPr>
          <w:p w14:paraId="18937B14">
            <w:pPr>
              <w:spacing w:line="360" w:lineRule="auto"/>
              <w:jc w:val="center"/>
              <w:rPr>
                <w:rFonts w:hint="eastAsia" w:ascii="仿宋" w:hAnsi="仿宋" w:eastAsia="仿宋" w:cs="仿宋"/>
                <w:color w:val="auto"/>
                <w:sz w:val="24"/>
                <w:highlight w:val="none"/>
              </w:rPr>
            </w:pPr>
          </w:p>
        </w:tc>
      </w:tr>
      <w:tr w14:paraId="6E35E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14:paraId="2D3A173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2504" w:type="pct"/>
            <w:gridSpan w:val="4"/>
          </w:tcPr>
          <w:p w14:paraId="0589A8EF">
            <w:pPr>
              <w:spacing w:line="360" w:lineRule="auto"/>
              <w:jc w:val="center"/>
              <w:rPr>
                <w:rFonts w:hint="eastAsia" w:ascii="仿宋" w:hAnsi="仿宋" w:eastAsia="仿宋" w:cs="仿宋"/>
                <w:color w:val="auto"/>
                <w:sz w:val="24"/>
                <w:highlight w:val="none"/>
              </w:rPr>
            </w:pPr>
          </w:p>
        </w:tc>
        <w:tc>
          <w:tcPr>
            <w:tcW w:w="615" w:type="pct"/>
          </w:tcPr>
          <w:p w14:paraId="746F08AA">
            <w:pPr>
              <w:spacing w:line="360" w:lineRule="auto"/>
              <w:jc w:val="center"/>
              <w:rPr>
                <w:rFonts w:hint="eastAsia" w:ascii="仿宋" w:hAnsi="仿宋" w:eastAsia="仿宋" w:cs="仿宋"/>
                <w:color w:val="auto"/>
                <w:sz w:val="24"/>
                <w:highlight w:val="none"/>
              </w:rPr>
            </w:pPr>
          </w:p>
        </w:tc>
      </w:tr>
      <w:tr w14:paraId="2905A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14:paraId="7D7F77E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2504" w:type="pct"/>
            <w:gridSpan w:val="4"/>
          </w:tcPr>
          <w:p w14:paraId="260F8311">
            <w:pPr>
              <w:spacing w:line="360" w:lineRule="auto"/>
              <w:jc w:val="center"/>
              <w:rPr>
                <w:rFonts w:hint="eastAsia" w:ascii="仿宋" w:hAnsi="仿宋" w:eastAsia="仿宋" w:cs="仿宋"/>
                <w:color w:val="auto"/>
                <w:sz w:val="24"/>
                <w:highlight w:val="none"/>
              </w:rPr>
            </w:pPr>
          </w:p>
        </w:tc>
        <w:tc>
          <w:tcPr>
            <w:tcW w:w="615" w:type="pct"/>
          </w:tcPr>
          <w:p w14:paraId="4A6B80C8">
            <w:pPr>
              <w:spacing w:line="360" w:lineRule="auto"/>
              <w:jc w:val="center"/>
              <w:rPr>
                <w:rFonts w:hint="eastAsia" w:ascii="仿宋" w:hAnsi="仿宋" w:eastAsia="仿宋" w:cs="仿宋"/>
                <w:color w:val="auto"/>
                <w:sz w:val="24"/>
                <w:highlight w:val="none"/>
              </w:rPr>
            </w:pPr>
          </w:p>
        </w:tc>
      </w:tr>
    </w:tbl>
    <w:p w14:paraId="1B2D09AB">
      <w:pPr>
        <w:snapToGrid w:val="0"/>
        <w:spacing w:line="360" w:lineRule="auto"/>
        <w:ind w:left="480"/>
        <w:rPr>
          <w:rFonts w:hint="eastAsia" w:ascii="仿宋" w:hAnsi="仿宋" w:eastAsia="仿宋" w:cs="仿宋"/>
          <w:b/>
          <w:color w:val="auto"/>
          <w:kern w:val="0"/>
          <w:sz w:val="24"/>
          <w:highlight w:val="none"/>
          <w:lang w:val="zh-CN"/>
        </w:rPr>
      </w:pPr>
    </w:p>
    <w:p w14:paraId="797178D0">
      <w:pPr>
        <w:snapToGrid w:val="0"/>
        <w:spacing w:line="360" w:lineRule="auto"/>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787895E7">
      <w:pPr>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4261548B">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5DF448BA">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0D3A43CB">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4E0EC96D">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w:t>
      </w:r>
      <w:r>
        <w:rPr>
          <w:rFonts w:hint="eastAsia" w:ascii="仿宋" w:hAnsi="仿宋" w:eastAsia="仿宋" w:cs="仿宋"/>
          <w:kern w:val="0"/>
          <w:sz w:val="24"/>
          <w:lang w:val="zh-CN"/>
        </w:rPr>
        <w:t>范围、服务要求、服务时间、服务标准等予以公示。</w:t>
      </w:r>
    </w:p>
    <w:p w14:paraId="29C65E16">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3F3C3A5">
      <w:pPr>
        <w:spacing w:line="360" w:lineRule="auto"/>
        <w:ind w:firstLine="482" w:firstLineChars="200"/>
        <w:rPr>
          <w:rFonts w:hint="eastAsia" w:ascii="仿宋" w:hAnsi="仿宋" w:eastAsia="仿宋" w:cs="仿宋"/>
          <w:b/>
          <w:kern w:val="0"/>
          <w:sz w:val="24"/>
        </w:rPr>
      </w:pPr>
    </w:p>
    <w:p w14:paraId="747DB2DE">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65C440F4">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18" w:right="1247" w:bottom="1418" w:left="1276" w:header="851" w:footer="992" w:gutter="0"/>
          <w:pgNumType w:fmt="decimal"/>
          <w:cols w:space="720" w:num="1"/>
          <w:titlePg/>
          <w:docGrid w:linePitch="312" w:charSpace="0"/>
        </w:sectPr>
      </w:pPr>
    </w:p>
    <w:p w14:paraId="7B8071CC">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中小企业声明函（如有）</w:t>
      </w:r>
    </w:p>
    <w:p w14:paraId="7337CB42">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225F2F0">
      <w:pPr>
        <w:pStyle w:val="79"/>
        <w:rPr>
          <w:rFonts w:hint="eastAsia" w:ascii="仿宋" w:hAnsi="仿宋" w:eastAsia="仿宋" w:cs="仿宋"/>
          <w:b/>
          <w:color w:val="auto"/>
          <w:sz w:val="24"/>
        </w:rPr>
      </w:pPr>
    </w:p>
    <w:p w14:paraId="2753C9E8">
      <w:pPr>
        <w:pStyle w:val="80"/>
        <w:rPr>
          <w:rFonts w:hint="eastAsia" w:ascii="仿宋" w:hAnsi="仿宋" w:eastAsia="仿宋" w:cs="仿宋"/>
          <w:b/>
          <w:color w:val="auto"/>
          <w:sz w:val="24"/>
        </w:rPr>
      </w:pPr>
    </w:p>
    <w:p w14:paraId="60ED0530">
      <w:pPr>
        <w:rPr>
          <w:rFonts w:hint="eastAsia" w:ascii="仿宋" w:hAnsi="仿宋" w:eastAsia="仿宋" w:cs="仿宋"/>
          <w:b/>
          <w:color w:val="auto"/>
          <w:sz w:val="24"/>
        </w:rPr>
      </w:pPr>
    </w:p>
    <w:p w14:paraId="67DFCBB0">
      <w:pPr>
        <w:pStyle w:val="79"/>
        <w:rPr>
          <w:rFonts w:hint="eastAsia" w:ascii="仿宋" w:hAnsi="仿宋" w:eastAsia="仿宋" w:cs="仿宋"/>
          <w:b/>
          <w:color w:val="auto"/>
          <w:sz w:val="24"/>
        </w:rPr>
      </w:pPr>
    </w:p>
    <w:p w14:paraId="56928BD8">
      <w:pPr>
        <w:pStyle w:val="80"/>
        <w:rPr>
          <w:rFonts w:hint="eastAsia" w:ascii="仿宋" w:hAnsi="仿宋" w:eastAsia="仿宋" w:cs="仿宋"/>
          <w:b/>
          <w:color w:val="auto"/>
          <w:sz w:val="24"/>
        </w:rPr>
      </w:pPr>
    </w:p>
    <w:p w14:paraId="62EDD807">
      <w:pPr>
        <w:rPr>
          <w:rFonts w:hint="eastAsia"/>
          <w:lang w:eastAsia="zh-CN"/>
        </w:rPr>
      </w:pPr>
    </w:p>
    <w:p w14:paraId="4C5B7CAF">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三、残疾人福利性单位声明函（如有）</w:t>
      </w:r>
    </w:p>
    <w:p w14:paraId="68630FB3">
      <w:pPr>
        <w:pStyle w:val="23"/>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14:paraId="03CC5D5D">
      <w:pPr>
        <w:pStyle w:val="691"/>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74D7534F">
      <w:pPr>
        <w:spacing w:line="360" w:lineRule="auto"/>
        <w:ind w:right="420" w:firstLine="3614" w:firstLineChars="1000"/>
        <w:rPr>
          <w:rFonts w:hint="eastAsia" w:ascii="仿宋" w:hAnsi="仿宋" w:eastAsia="仿宋" w:cs="仿宋"/>
          <w:b/>
          <w:kern w:val="0"/>
          <w:sz w:val="36"/>
          <w:szCs w:val="36"/>
        </w:rPr>
      </w:pPr>
    </w:p>
    <w:p w14:paraId="453ACF6D">
      <w:pPr>
        <w:spacing w:line="360" w:lineRule="auto"/>
        <w:ind w:right="420" w:firstLine="3614" w:firstLineChars="1000"/>
        <w:rPr>
          <w:rFonts w:hint="eastAsia" w:ascii="仿宋" w:hAnsi="仿宋" w:eastAsia="仿宋" w:cs="仿宋"/>
          <w:b/>
          <w:kern w:val="0"/>
          <w:sz w:val="36"/>
          <w:szCs w:val="36"/>
        </w:rPr>
      </w:pPr>
    </w:p>
    <w:p w14:paraId="6BA447F2">
      <w:pPr>
        <w:spacing w:line="360" w:lineRule="auto"/>
        <w:ind w:right="420" w:firstLine="3614" w:firstLineChars="1000"/>
        <w:rPr>
          <w:rFonts w:hint="eastAsia" w:ascii="仿宋" w:hAnsi="仿宋" w:eastAsia="仿宋" w:cs="仿宋"/>
          <w:b/>
          <w:kern w:val="0"/>
          <w:sz w:val="36"/>
          <w:szCs w:val="36"/>
        </w:rPr>
      </w:pPr>
    </w:p>
    <w:p w14:paraId="7FC08C7E">
      <w:pPr>
        <w:spacing w:line="360" w:lineRule="auto"/>
        <w:ind w:right="420" w:firstLine="3614" w:firstLineChars="1000"/>
        <w:rPr>
          <w:rFonts w:hint="eastAsia" w:ascii="仿宋" w:hAnsi="仿宋" w:eastAsia="仿宋" w:cs="仿宋"/>
          <w:b/>
          <w:kern w:val="0"/>
          <w:sz w:val="36"/>
          <w:szCs w:val="36"/>
        </w:rPr>
      </w:pPr>
    </w:p>
    <w:p w14:paraId="74480A92">
      <w:pPr>
        <w:spacing w:line="360" w:lineRule="auto"/>
        <w:ind w:right="420" w:firstLine="3614" w:firstLineChars="1000"/>
        <w:rPr>
          <w:rFonts w:hint="eastAsia" w:ascii="仿宋" w:hAnsi="仿宋" w:eastAsia="仿宋" w:cs="仿宋"/>
          <w:b/>
          <w:kern w:val="0"/>
          <w:sz w:val="36"/>
          <w:szCs w:val="36"/>
        </w:rPr>
      </w:pPr>
    </w:p>
    <w:p w14:paraId="1043925A">
      <w:pPr>
        <w:spacing w:line="360" w:lineRule="auto"/>
        <w:ind w:right="420" w:firstLine="3614" w:firstLineChars="1000"/>
        <w:rPr>
          <w:rFonts w:hint="eastAsia" w:ascii="仿宋" w:hAnsi="仿宋" w:eastAsia="仿宋" w:cs="仿宋"/>
          <w:b/>
          <w:kern w:val="0"/>
          <w:sz w:val="36"/>
          <w:szCs w:val="36"/>
        </w:rPr>
      </w:pPr>
    </w:p>
    <w:p w14:paraId="5C56E4A2">
      <w:pPr>
        <w:spacing w:line="360" w:lineRule="auto"/>
        <w:ind w:right="420" w:firstLine="3614" w:firstLineChars="1000"/>
        <w:rPr>
          <w:rFonts w:hint="eastAsia" w:ascii="仿宋" w:hAnsi="仿宋" w:eastAsia="仿宋" w:cs="仿宋"/>
          <w:b/>
          <w:kern w:val="0"/>
          <w:sz w:val="36"/>
          <w:szCs w:val="36"/>
        </w:rPr>
      </w:pPr>
    </w:p>
    <w:p w14:paraId="34291F01">
      <w:pPr>
        <w:spacing w:line="360" w:lineRule="auto"/>
        <w:ind w:right="420" w:firstLine="3614" w:firstLineChars="1000"/>
        <w:rPr>
          <w:rFonts w:hint="eastAsia" w:ascii="仿宋" w:hAnsi="仿宋" w:eastAsia="仿宋" w:cs="仿宋"/>
          <w:b/>
          <w:kern w:val="0"/>
          <w:sz w:val="36"/>
          <w:szCs w:val="36"/>
        </w:rPr>
      </w:pPr>
    </w:p>
    <w:p w14:paraId="7F564A68">
      <w:pPr>
        <w:spacing w:line="360" w:lineRule="auto"/>
        <w:ind w:right="420" w:firstLine="3614" w:firstLineChars="1000"/>
        <w:rPr>
          <w:rFonts w:hint="eastAsia" w:ascii="仿宋" w:hAnsi="仿宋" w:eastAsia="仿宋" w:cs="仿宋"/>
          <w:b/>
          <w:kern w:val="0"/>
          <w:sz w:val="36"/>
          <w:szCs w:val="36"/>
        </w:rPr>
      </w:pPr>
    </w:p>
    <w:p w14:paraId="4D788277">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14:paraId="0E021601">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7B9E6F64">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06391995">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6F0DC295">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22D6CA00">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25FBAA72">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17D06D34">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6D4524E1">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5BE3DAE3">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64FC0A20">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2DFB0258">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04E64CA7">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5E3D8E34">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09E67D37">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293CD798">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44799EAB">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647FEFBE">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6D92B6D5">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5BFC5A61">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66624D5A">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6EB79F1D">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16FBD9BF">
      <w:pPr>
        <w:snapToGrid w:val="0"/>
        <w:spacing w:line="360" w:lineRule="auto"/>
        <w:rPr>
          <w:rFonts w:hint="eastAsia" w:ascii="仿宋" w:hAnsi="仿宋" w:eastAsia="仿宋" w:cs="仿宋"/>
          <w:sz w:val="24"/>
        </w:rPr>
      </w:pPr>
      <w:r>
        <w:rPr>
          <w:rFonts w:hint="eastAsia" w:ascii="仿宋" w:hAnsi="仿宋" w:eastAsia="仿宋" w:cs="仿宋"/>
          <w:sz w:val="24"/>
        </w:rPr>
        <w:t>……</w:t>
      </w:r>
    </w:p>
    <w:p w14:paraId="25210EF9">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16A8CC0B">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0DEBBE74">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360C2081">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49A421DD">
      <w:pPr>
        <w:spacing w:line="360" w:lineRule="auto"/>
        <w:jc w:val="center"/>
        <w:rPr>
          <w:rFonts w:hint="eastAsia" w:ascii="仿宋" w:hAnsi="仿宋" w:eastAsia="仿宋" w:cs="仿宋"/>
          <w:b/>
          <w:bCs/>
          <w:sz w:val="24"/>
        </w:rPr>
      </w:pPr>
    </w:p>
    <w:p w14:paraId="0B8CF677">
      <w:pPr>
        <w:spacing w:line="360" w:lineRule="auto"/>
        <w:rPr>
          <w:rFonts w:hint="eastAsia" w:ascii="仿宋" w:hAnsi="仿宋" w:eastAsia="仿宋" w:cs="仿宋"/>
          <w:b/>
          <w:sz w:val="24"/>
        </w:rPr>
      </w:pPr>
    </w:p>
    <w:p w14:paraId="1548133E">
      <w:pPr>
        <w:spacing w:line="360" w:lineRule="auto"/>
        <w:rPr>
          <w:rFonts w:hint="eastAsia" w:ascii="仿宋" w:hAnsi="仿宋" w:eastAsia="仿宋" w:cs="仿宋"/>
          <w:b/>
          <w:sz w:val="24"/>
        </w:rPr>
      </w:pPr>
    </w:p>
    <w:p w14:paraId="15A9D744">
      <w:pPr>
        <w:spacing w:line="360" w:lineRule="auto"/>
        <w:rPr>
          <w:rFonts w:hint="eastAsia" w:ascii="仿宋" w:hAnsi="仿宋" w:eastAsia="仿宋" w:cs="仿宋"/>
          <w:b/>
          <w:sz w:val="24"/>
        </w:rPr>
      </w:pPr>
    </w:p>
    <w:p w14:paraId="1289C38A">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27CA334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37157716">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12CA93D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11CBDCBA">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7A5F5E36">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44D570E3">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6633856B">
      <w:pPr>
        <w:widowControl/>
        <w:spacing w:line="360" w:lineRule="auto"/>
        <w:ind w:firstLine="600" w:firstLineChars="200"/>
        <w:jc w:val="left"/>
        <w:rPr>
          <w:rFonts w:hint="eastAsia" w:ascii="仿宋" w:hAnsi="仿宋" w:eastAsia="仿宋" w:cs="仿宋"/>
          <w:sz w:val="30"/>
          <w:szCs w:val="30"/>
        </w:rPr>
      </w:pPr>
    </w:p>
    <w:p w14:paraId="48453ABA">
      <w:pPr>
        <w:spacing w:line="360" w:lineRule="auto"/>
        <w:jc w:val="center"/>
        <w:rPr>
          <w:rFonts w:hint="eastAsia" w:ascii="仿宋" w:hAnsi="仿宋" w:eastAsia="仿宋" w:cs="仿宋"/>
          <w:b/>
          <w:spacing w:val="6"/>
          <w:sz w:val="32"/>
          <w:szCs w:val="32"/>
        </w:rPr>
      </w:pPr>
    </w:p>
    <w:p w14:paraId="5ABCEDA4">
      <w:pPr>
        <w:spacing w:line="360" w:lineRule="auto"/>
        <w:jc w:val="center"/>
        <w:rPr>
          <w:rFonts w:hint="eastAsia" w:ascii="仿宋" w:hAnsi="仿宋" w:eastAsia="仿宋" w:cs="仿宋"/>
          <w:b/>
          <w:spacing w:val="6"/>
          <w:sz w:val="32"/>
          <w:szCs w:val="32"/>
        </w:rPr>
      </w:pPr>
    </w:p>
    <w:p w14:paraId="69C7F0FC">
      <w:pPr>
        <w:spacing w:line="360" w:lineRule="auto"/>
        <w:jc w:val="center"/>
        <w:rPr>
          <w:rFonts w:hint="eastAsia" w:ascii="仿宋" w:hAnsi="仿宋" w:eastAsia="仿宋" w:cs="仿宋"/>
          <w:b/>
          <w:spacing w:val="6"/>
          <w:sz w:val="32"/>
          <w:szCs w:val="32"/>
        </w:rPr>
      </w:pPr>
    </w:p>
    <w:p w14:paraId="534BC421">
      <w:pPr>
        <w:spacing w:line="360" w:lineRule="auto"/>
        <w:jc w:val="center"/>
        <w:rPr>
          <w:rFonts w:hint="eastAsia" w:ascii="仿宋" w:hAnsi="仿宋" w:eastAsia="仿宋" w:cs="仿宋"/>
          <w:b/>
          <w:spacing w:val="6"/>
          <w:sz w:val="32"/>
          <w:szCs w:val="32"/>
        </w:rPr>
      </w:pPr>
    </w:p>
    <w:p w14:paraId="56A82A51">
      <w:pPr>
        <w:spacing w:line="360" w:lineRule="auto"/>
        <w:jc w:val="center"/>
        <w:rPr>
          <w:rFonts w:hint="eastAsia" w:ascii="仿宋" w:hAnsi="仿宋" w:eastAsia="仿宋" w:cs="仿宋"/>
          <w:b/>
          <w:spacing w:val="6"/>
          <w:sz w:val="32"/>
          <w:szCs w:val="32"/>
        </w:rPr>
      </w:pPr>
    </w:p>
    <w:p w14:paraId="58B19BD8">
      <w:pPr>
        <w:spacing w:line="360" w:lineRule="auto"/>
        <w:jc w:val="center"/>
        <w:rPr>
          <w:rFonts w:hint="eastAsia" w:ascii="仿宋" w:hAnsi="仿宋" w:eastAsia="仿宋" w:cs="仿宋"/>
          <w:b/>
          <w:spacing w:val="6"/>
          <w:sz w:val="32"/>
          <w:szCs w:val="32"/>
        </w:rPr>
      </w:pPr>
    </w:p>
    <w:p w14:paraId="0FEC89E7">
      <w:pPr>
        <w:spacing w:line="360" w:lineRule="auto"/>
        <w:jc w:val="center"/>
        <w:rPr>
          <w:rFonts w:hint="eastAsia" w:ascii="仿宋" w:hAnsi="仿宋" w:eastAsia="仿宋" w:cs="仿宋"/>
          <w:b/>
          <w:spacing w:val="6"/>
          <w:sz w:val="32"/>
          <w:szCs w:val="32"/>
        </w:rPr>
      </w:pPr>
    </w:p>
    <w:p w14:paraId="4E601017">
      <w:pPr>
        <w:spacing w:line="360" w:lineRule="auto"/>
        <w:jc w:val="left"/>
        <w:rPr>
          <w:rFonts w:hint="eastAsia" w:ascii="仿宋" w:hAnsi="仿宋" w:eastAsia="仿宋" w:cs="仿宋"/>
          <w:b/>
          <w:spacing w:val="6"/>
          <w:sz w:val="32"/>
          <w:szCs w:val="32"/>
        </w:rPr>
      </w:pPr>
    </w:p>
    <w:p w14:paraId="04E8E9CC">
      <w:pPr>
        <w:spacing w:line="360" w:lineRule="auto"/>
        <w:jc w:val="left"/>
        <w:rPr>
          <w:rFonts w:hint="eastAsia" w:ascii="仿宋" w:hAnsi="仿宋" w:eastAsia="仿宋" w:cs="仿宋"/>
          <w:b/>
          <w:spacing w:val="6"/>
          <w:sz w:val="32"/>
          <w:szCs w:val="32"/>
        </w:rPr>
      </w:pPr>
    </w:p>
    <w:p w14:paraId="08A4BEE5">
      <w:pPr>
        <w:spacing w:line="360" w:lineRule="auto"/>
        <w:jc w:val="left"/>
        <w:rPr>
          <w:rFonts w:hint="eastAsia" w:ascii="仿宋" w:hAnsi="仿宋" w:eastAsia="仿宋" w:cs="仿宋"/>
          <w:b/>
          <w:spacing w:val="6"/>
          <w:sz w:val="32"/>
          <w:szCs w:val="32"/>
        </w:rPr>
      </w:pPr>
    </w:p>
    <w:p w14:paraId="55984B27">
      <w:pPr>
        <w:spacing w:line="360" w:lineRule="auto"/>
        <w:jc w:val="left"/>
        <w:rPr>
          <w:rFonts w:hint="eastAsia" w:ascii="仿宋" w:hAnsi="仿宋" w:eastAsia="仿宋" w:cs="仿宋"/>
          <w:b/>
          <w:spacing w:val="6"/>
          <w:sz w:val="32"/>
          <w:szCs w:val="32"/>
        </w:rPr>
      </w:pPr>
    </w:p>
    <w:p w14:paraId="5F8F0D5A">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14:paraId="1CC2F2EC">
      <w:pPr>
        <w:spacing w:line="360" w:lineRule="auto"/>
        <w:jc w:val="center"/>
        <w:rPr>
          <w:rFonts w:hint="eastAsia" w:ascii="仿宋" w:hAnsi="仿宋" w:eastAsia="仿宋" w:cs="仿宋"/>
          <w:b/>
          <w:sz w:val="24"/>
        </w:rPr>
      </w:pPr>
    </w:p>
    <w:p w14:paraId="02CB57F9">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7FD2AD9B">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2A3EE710">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2C6BD03B">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3EBC842">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EA468E8">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7AF7BDA5">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679E627A">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56FC45E6">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40E6308">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6205BBB">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531049D">
      <w:pPr>
        <w:spacing w:line="360" w:lineRule="auto"/>
        <w:rPr>
          <w:rFonts w:hint="eastAsia" w:ascii="仿宋" w:hAnsi="仿宋" w:eastAsia="仿宋" w:cs="仿宋"/>
          <w:sz w:val="24"/>
        </w:rPr>
      </w:pPr>
      <w:r>
        <w:rPr>
          <w:rFonts w:hint="eastAsia" w:ascii="仿宋" w:hAnsi="仿宋" w:eastAsia="仿宋" w:cs="仿宋"/>
          <w:sz w:val="24"/>
        </w:rPr>
        <w:t>被投诉人2</w:t>
      </w:r>
    </w:p>
    <w:p w14:paraId="50256F31">
      <w:pPr>
        <w:spacing w:line="360" w:lineRule="auto"/>
        <w:rPr>
          <w:rFonts w:hint="eastAsia" w:ascii="仿宋" w:hAnsi="仿宋" w:eastAsia="仿宋" w:cs="仿宋"/>
          <w:sz w:val="24"/>
          <w:u w:val="dotted"/>
        </w:rPr>
      </w:pPr>
      <w:r>
        <w:rPr>
          <w:rFonts w:hint="eastAsia" w:ascii="仿宋" w:hAnsi="仿宋" w:eastAsia="仿宋" w:cs="仿宋"/>
          <w:sz w:val="24"/>
        </w:rPr>
        <w:t>……</w:t>
      </w:r>
    </w:p>
    <w:p w14:paraId="00FB3699">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79D7AEA">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1E8559B">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45F2F07">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34C6C161">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044CD45F">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2B8E2FA9">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F99EF84">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751ADF91">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1AD31ED7">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5E718451">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3CEFE264">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32983739">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770F6FF">
      <w:pPr>
        <w:spacing w:line="360" w:lineRule="auto"/>
        <w:ind w:firstLine="480" w:firstLineChars="20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7201FF45">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1FDEBC5E">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2ED45272">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161F0D30">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036A7580">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5D06E442">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558EC64F">
      <w:pPr>
        <w:spacing w:line="360" w:lineRule="auto"/>
        <w:rPr>
          <w:rFonts w:hint="eastAsia" w:ascii="仿宋" w:hAnsi="仿宋" w:eastAsia="仿宋" w:cs="仿宋"/>
          <w:sz w:val="24"/>
        </w:rPr>
      </w:pPr>
      <w:r>
        <w:rPr>
          <w:rFonts w:hint="eastAsia" w:ascii="仿宋" w:hAnsi="仿宋" w:eastAsia="仿宋" w:cs="仿宋"/>
          <w:sz w:val="24"/>
        </w:rPr>
        <w:t>投诉事项2</w:t>
      </w:r>
    </w:p>
    <w:p w14:paraId="2111F3C6">
      <w:pPr>
        <w:spacing w:line="360" w:lineRule="auto"/>
        <w:rPr>
          <w:rFonts w:hint="eastAsia" w:ascii="仿宋" w:hAnsi="仿宋" w:eastAsia="仿宋" w:cs="仿宋"/>
          <w:sz w:val="24"/>
          <w:u w:val="dotted"/>
        </w:rPr>
      </w:pPr>
      <w:r>
        <w:rPr>
          <w:rFonts w:hint="eastAsia" w:ascii="仿宋" w:hAnsi="仿宋" w:eastAsia="仿宋" w:cs="仿宋"/>
          <w:sz w:val="24"/>
        </w:rPr>
        <w:t>……</w:t>
      </w:r>
    </w:p>
    <w:p w14:paraId="56220455">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6E445124">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0AC88961">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0B1E6A36">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7EB5456A">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48F90674">
      <w:pPr>
        <w:spacing w:line="360" w:lineRule="auto"/>
        <w:rPr>
          <w:rFonts w:hint="eastAsia" w:ascii="仿宋" w:hAnsi="仿宋" w:eastAsia="仿宋" w:cs="仿宋"/>
          <w:b/>
          <w:sz w:val="24"/>
        </w:rPr>
      </w:pPr>
    </w:p>
    <w:p w14:paraId="24223C4A">
      <w:pPr>
        <w:spacing w:line="360" w:lineRule="auto"/>
        <w:rPr>
          <w:rFonts w:hint="eastAsia" w:ascii="仿宋" w:hAnsi="仿宋" w:eastAsia="仿宋" w:cs="仿宋"/>
          <w:b/>
          <w:sz w:val="24"/>
        </w:rPr>
      </w:pPr>
    </w:p>
    <w:p w14:paraId="7832EE05">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58469882">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0302ED48">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158C345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1CE0DA07">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5C886F2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3B78BCDA">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18CF70FB">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1293B9DE">
      <w:pPr>
        <w:spacing w:line="360" w:lineRule="auto"/>
        <w:rPr>
          <w:rFonts w:hint="eastAsia" w:ascii="仿宋" w:hAnsi="仿宋" w:eastAsia="仿宋" w:cs="仿宋"/>
          <w:b/>
          <w:sz w:val="24"/>
        </w:rPr>
      </w:pPr>
    </w:p>
    <w:p w14:paraId="1E0C9F75">
      <w:pPr>
        <w:autoSpaceDE w:val="0"/>
        <w:autoSpaceDN w:val="0"/>
        <w:jc w:val="center"/>
        <w:rPr>
          <w:rFonts w:hint="eastAsia" w:ascii="仿宋" w:hAnsi="仿宋" w:eastAsia="仿宋" w:cs="仿宋"/>
          <w:b/>
          <w:spacing w:val="6"/>
          <w:sz w:val="32"/>
          <w:szCs w:val="32"/>
        </w:rPr>
      </w:pPr>
    </w:p>
    <w:p w14:paraId="3344F9CF">
      <w:pPr>
        <w:autoSpaceDE w:val="0"/>
        <w:autoSpaceDN w:val="0"/>
        <w:jc w:val="center"/>
        <w:rPr>
          <w:rFonts w:hint="eastAsia" w:ascii="仿宋" w:hAnsi="仿宋" w:eastAsia="仿宋" w:cs="仿宋"/>
          <w:b/>
          <w:spacing w:val="6"/>
          <w:sz w:val="32"/>
          <w:szCs w:val="32"/>
        </w:rPr>
      </w:pPr>
    </w:p>
    <w:p w14:paraId="25609D35">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1419CD38">
      <w:pPr>
        <w:spacing w:line="360" w:lineRule="auto"/>
        <w:rPr>
          <w:rFonts w:hint="eastAsia" w:ascii="仿宋" w:hAnsi="仿宋" w:eastAsia="仿宋" w:cs="仿宋"/>
          <w:color w:val="auto"/>
          <w:sz w:val="24"/>
          <w:u w:val="single"/>
        </w:rPr>
      </w:pPr>
    </w:p>
    <w:p w14:paraId="30E3DB0B">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30559D9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25D749C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14:paraId="4C7F4B61">
      <w:pPr>
        <w:spacing w:line="360" w:lineRule="auto"/>
        <w:ind w:firstLine="494"/>
        <w:rPr>
          <w:rFonts w:hint="eastAsia" w:ascii="仿宋" w:hAnsi="仿宋" w:eastAsia="仿宋" w:cs="仿宋"/>
          <w:sz w:val="24"/>
        </w:rPr>
      </w:pPr>
    </w:p>
    <w:p w14:paraId="2F814EDD">
      <w:pPr>
        <w:spacing w:line="360" w:lineRule="auto"/>
        <w:ind w:firstLine="494"/>
        <w:rPr>
          <w:rFonts w:hint="eastAsia" w:ascii="仿宋" w:hAnsi="仿宋" w:eastAsia="仿宋" w:cs="仿宋"/>
          <w:sz w:val="24"/>
        </w:rPr>
      </w:pPr>
    </w:p>
    <w:p w14:paraId="04C49332">
      <w:pPr>
        <w:spacing w:line="360" w:lineRule="auto"/>
        <w:ind w:firstLine="494"/>
        <w:rPr>
          <w:rFonts w:hint="eastAsia" w:ascii="仿宋" w:hAnsi="仿宋" w:eastAsia="仿宋" w:cs="仿宋"/>
          <w:sz w:val="24"/>
        </w:rPr>
      </w:pPr>
    </w:p>
    <w:p w14:paraId="61FE787A">
      <w:pPr>
        <w:spacing w:line="360" w:lineRule="auto"/>
        <w:ind w:firstLine="494"/>
        <w:rPr>
          <w:rFonts w:hint="eastAsia" w:ascii="仿宋" w:hAnsi="仿宋" w:eastAsia="仿宋" w:cs="仿宋"/>
          <w:sz w:val="24"/>
        </w:rPr>
      </w:pPr>
    </w:p>
    <w:p w14:paraId="4E279826">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3C67FF42">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706C04B8">
      <w:pPr>
        <w:rPr>
          <w:rFonts w:hint="eastAsia" w:ascii="仿宋" w:hAnsi="仿宋" w:eastAsia="仿宋" w:cs="仿宋"/>
          <w:sz w:val="24"/>
        </w:rPr>
      </w:pPr>
      <w:r>
        <w:rPr>
          <w:rFonts w:hint="eastAsia" w:ascii="仿宋" w:hAnsi="仿宋" w:eastAsia="仿宋" w:cs="仿宋"/>
          <w:b/>
          <w:bCs/>
          <w:sz w:val="24"/>
        </w:rPr>
        <w:t>附：</w:t>
      </w:r>
    </w:p>
    <w:p w14:paraId="6CD01A40">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767EA940">
      <w:pPr>
        <w:autoSpaceDE w:val="0"/>
        <w:autoSpaceDN w:val="0"/>
        <w:jc w:val="center"/>
        <w:rPr>
          <w:rFonts w:hint="eastAsia" w:ascii="仿宋" w:hAnsi="仿宋" w:eastAsia="仿宋" w:cs="仿宋"/>
          <w:b/>
          <w:spacing w:val="6"/>
          <w:sz w:val="32"/>
          <w:szCs w:val="32"/>
        </w:rPr>
      </w:pPr>
    </w:p>
    <w:p w14:paraId="13B193C2">
      <w:pPr>
        <w:autoSpaceDE w:val="0"/>
        <w:autoSpaceDN w:val="0"/>
        <w:jc w:val="center"/>
        <w:rPr>
          <w:rFonts w:hint="eastAsia" w:ascii="仿宋" w:hAnsi="仿宋" w:eastAsia="仿宋" w:cs="仿宋"/>
          <w:b/>
          <w:spacing w:val="6"/>
          <w:sz w:val="32"/>
          <w:szCs w:val="32"/>
        </w:rPr>
      </w:pPr>
    </w:p>
    <w:p w14:paraId="65C8E523">
      <w:pPr>
        <w:autoSpaceDE w:val="0"/>
        <w:autoSpaceDN w:val="0"/>
        <w:jc w:val="center"/>
        <w:rPr>
          <w:rFonts w:hint="eastAsia" w:ascii="仿宋" w:hAnsi="仿宋" w:eastAsia="仿宋" w:cs="仿宋"/>
          <w:b/>
          <w:spacing w:val="6"/>
          <w:sz w:val="32"/>
          <w:szCs w:val="32"/>
        </w:rPr>
      </w:pPr>
    </w:p>
    <w:p w14:paraId="14A55DDF">
      <w:pPr>
        <w:autoSpaceDE w:val="0"/>
        <w:autoSpaceDN w:val="0"/>
        <w:jc w:val="center"/>
        <w:rPr>
          <w:rFonts w:hint="eastAsia" w:ascii="仿宋" w:hAnsi="仿宋" w:eastAsia="仿宋" w:cs="仿宋"/>
          <w:b/>
          <w:spacing w:val="6"/>
          <w:sz w:val="32"/>
          <w:szCs w:val="32"/>
        </w:rPr>
      </w:pPr>
    </w:p>
    <w:p w14:paraId="65FE8F97">
      <w:pPr>
        <w:autoSpaceDE w:val="0"/>
        <w:autoSpaceDN w:val="0"/>
        <w:jc w:val="center"/>
        <w:rPr>
          <w:rFonts w:hint="eastAsia" w:ascii="仿宋" w:hAnsi="仿宋" w:eastAsia="仿宋" w:cs="仿宋"/>
          <w:b/>
          <w:spacing w:val="6"/>
          <w:sz w:val="32"/>
          <w:szCs w:val="32"/>
        </w:rPr>
      </w:pPr>
    </w:p>
    <w:p w14:paraId="5E24801A">
      <w:pPr>
        <w:autoSpaceDE w:val="0"/>
        <w:autoSpaceDN w:val="0"/>
        <w:jc w:val="center"/>
        <w:rPr>
          <w:rFonts w:hint="eastAsia" w:ascii="仿宋" w:hAnsi="仿宋" w:eastAsia="仿宋" w:cs="仿宋"/>
          <w:b/>
          <w:spacing w:val="6"/>
          <w:sz w:val="32"/>
          <w:szCs w:val="32"/>
        </w:rPr>
      </w:pPr>
    </w:p>
    <w:p w14:paraId="045A939D">
      <w:pPr>
        <w:autoSpaceDE w:val="0"/>
        <w:autoSpaceDN w:val="0"/>
        <w:jc w:val="center"/>
        <w:rPr>
          <w:rFonts w:hint="eastAsia" w:ascii="仿宋" w:hAnsi="仿宋" w:eastAsia="仿宋" w:cs="仿宋"/>
          <w:b/>
          <w:spacing w:val="6"/>
          <w:sz w:val="32"/>
          <w:szCs w:val="32"/>
        </w:rPr>
      </w:pPr>
    </w:p>
    <w:p w14:paraId="3ABE073D">
      <w:pPr>
        <w:autoSpaceDE w:val="0"/>
        <w:autoSpaceDN w:val="0"/>
        <w:jc w:val="center"/>
        <w:rPr>
          <w:rFonts w:hint="eastAsia" w:ascii="仿宋" w:hAnsi="仿宋" w:eastAsia="仿宋" w:cs="仿宋"/>
          <w:b/>
          <w:spacing w:val="6"/>
          <w:sz w:val="32"/>
          <w:szCs w:val="32"/>
        </w:rPr>
      </w:pPr>
    </w:p>
    <w:p w14:paraId="134E6298">
      <w:pPr>
        <w:autoSpaceDE w:val="0"/>
        <w:autoSpaceDN w:val="0"/>
        <w:jc w:val="center"/>
        <w:rPr>
          <w:rFonts w:hint="eastAsia" w:ascii="仿宋" w:hAnsi="仿宋" w:eastAsia="仿宋" w:cs="仿宋"/>
          <w:b/>
          <w:spacing w:val="6"/>
          <w:sz w:val="32"/>
          <w:szCs w:val="32"/>
        </w:rPr>
      </w:pPr>
    </w:p>
    <w:p w14:paraId="7329C726">
      <w:pPr>
        <w:autoSpaceDE w:val="0"/>
        <w:autoSpaceDN w:val="0"/>
        <w:jc w:val="center"/>
        <w:rPr>
          <w:rFonts w:hint="eastAsia" w:ascii="仿宋" w:hAnsi="仿宋" w:eastAsia="仿宋" w:cs="仿宋"/>
          <w:b/>
          <w:spacing w:val="6"/>
          <w:sz w:val="32"/>
          <w:szCs w:val="32"/>
        </w:rPr>
      </w:pPr>
    </w:p>
    <w:p w14:paraId="7BC55C65">
      <w:pPr>
        <w:autoSpaceDE w:val="0"/>
        <w:autoSpaceDN w:val="0"/>
        <w:jc w:val="center"/>
        <w:rPr>
          <w:rFonts w:hint="eastAsia" w:ascii="仿宋" w:hAnsi="仿宋" w:eastAsia="仿宋" w:cs="仿宋"/>
          <w:b/>
          <w:spacing w:val="6"/>
          <w:sz w:val="32"/>
          <w:szCs w:val="32"/>
        </w:rPr>
      </w:pPr>
    </w:p>
    <w:p w14:paraId="7EC355DD">
      <w:pPr>
        <w:autoSpaceDE w:val="0"/>
        <w:autoSpaceDN w:val="0"/>
        <w:jc w:val="center"/>
        <w:rPr>
          <w:rFonts w:hint="eastAsia" w:ascii="仿宋" w:hAnsi="仿宋" w:eastAsia="仿宋" w:cs="仿宋"/>
          <w:b/>
          <w:spacing w:val="6"/>
          <w:sz w:val="32"/>
          <w:szCs w:val="32"/>
        </w:rPr>
      </w:pPr>
    </w:p>
    <w:p w14:paraId="4B836519">
      <w:pPr>
        <w:autoSpaceDE w:val="0"/>
        <w:autoSpaceDN w:val="0"/>
        <w:jc w:val="center"/>
        <w:rPr>
          <w:rFonts w:hint="eastAsia" w:ascii="仿宋" w:hAnsi="仿宋" w:eastAsia="仿宋" w:cs="仿宋"/>
          <w:b/>
          <w:spacing w:val="6"/>
          <w:sz w:val="32"/>
          <w:szCs w:val="32"/>
        </w:rPr>
      </w:pPr>
    </w:p>
    <w:p w14:paraId="223E5E35">
      <w:pPr>
        <w:autoSpaceDE w:val="0"/>
        <w:autoSpaceDN w:val="0"/>
        <w:jc w:val="center"/>
        <w:rPr>
          <w:rFonts w:hint="eastAsia" w:ascii="仿宋" w:hAnsi="仿宋" w:eastAsia="仿宋" w:cs="仿宋"/>
          <w:b/>
          <w:spacing w:val="6"/>
          <w:sz w:val="32"/>
          <w:szCs w:val="32"/>
        </w:rPr>
      </w:pPr>
    </w:p>
    <w:p w14:paraId="09A283A9">
      <w:pPr>
        <w:autoSpaceDE w:val="0"/>
        <w:autoSpaceDN w:val="0"/>
        <w:jc w:val="center"/>
        <w:rPr>
          <w:rFonts w:hint="eastAsia" w:ascii="仿宋" w:hAnsi="仿宋" w:eastAsia="仿宋" w:cs="仿宋"/>
          <w:b/>
          <w:spacing w:val="6"/>
          <w:sz w:val="32"/>
          <w:szCs w:val="32"/>
        </w:rPr>
      </w:pPr>
    </w:p>
    <w:p w14:paraId="5BE58757">
      <w:pPr>
        <w:autoSpaceDE w:val="0"/>
        <w:autoSpaceDN w:val="0"/>
        <w:jc w:val="center"/>
        <w:rPr>
          <w:rFonts w:hint="eastAsia" w:ascii="仿宋" w:hAnsi="仿宋" w:eastAsia="仿宋" w:cs="仿宋"/>
          <w:b/>
          <w:spacing w:val="6"/>
          <w:sz w:val="32"/>
          <w:szCs w:val="32"/>
        </w:rPr>
      </w:pPr>
    </w:p>
    <w:p w14:paraId="1B1E66E9">
      <w:pPr>
        <w:autoSpaceDE w:val="0"/>
        <w:autoSpaceDN w:val="0"/>
        <w:jc w:val="center"/>
        <w:rPr>
          <w:rFonts w:hint="eastAsia" w:ascii="仿宋" w:hAnsi="仿宋" w:eastAsia="仿宋" w:cs="仿宋"/>
          <w:b/>
          <w:spacing w:val="6"/>
          <w:sz w:val="32"/>
          <w:szCs w:val="32"/>
        </w:rPr>
      </w:pPr>
    </w:p>
    <w:p w14:paraId="5B17906E">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14:paraId="4E54985D">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78F1D6D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7B575E0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3B773C2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06B214A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56B96EC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078A475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5BA801F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14:paraId="0CA6022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1737B32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64" w:name="_Hlk101131882"/>
      <w:r>
        <w:rPr>
          <w:rFonts w:hint="eastAsia" w:ascii="仿宋" w:hAnsi="仿宋" w:eastAsia="仿宋" w:cs="仿宋"/>
          <w:kern w:val="0"/>
          <w:sz w:val="24"/>
          <w:u w:val="single"/>
        </w:rPr>
        <w:t>联合体成员X,……</w:t>
      </w:r>
      <w:bookmarkEnd w:id="164"/>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65"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65"/>
      <w:r>
        <w:rPr>
          <w:rFonts w:hint="eastAsia" w:ascii="仿宋" w:hAnsi="仿宋" w:eastAsia="仿宋" w:cs="仿宋"/>
          <w:b/>
          <w:kern w:val="0"/>
          <w:sz w:val="24"/>
          <w:lang w:val="zh-CN"/>
        </w:rPr>
        <w:t>）</w:t>
      </w:r>
    </w:p>
    <w:p w14:paraId="5160B069">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66"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66"/>
    </w:p>
    <w:p w14:paraId="31B112D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1520E68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1658C23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0C7918E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20E5CF9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020AC0AF">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C2BE3DF">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7130A7B">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3CB8DECB">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5A46FF6C">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06F7458C">
      <w:pPr>
        <w:autoSpaceDE w:val="0"/>
        <w:autoSpaceDN w:val="0"/>
        <w:jc w:val="center"/>
        <w:rPr>
          <w:rFonts w:hint="eastAsia" w:ascii="仿宋" w:hAnsi="仿宋" w:eastAsia="仿宋" w:cs="仿宋"/>
          <w:b/>
          <w:spacing w:val="6"/>
          <w:sz w:val="32"/>
          <w:szCs w:val="32"/>
        </w:rPr>
      </w:pPr>
    </w:p>
    <w:p w14:paraId="1B22398F">
      <w:pPr>
        <w:autoSpaceDE w:val="0"/>
        <w:autoSpaceDN w:val="0"/>
        <w:jc w:val="center"/>
        <w:rPr>
          <w:rFonts w:hint="eastAsia" w:ascii="仿宋" w:hAnsi="仿宋" w:eastAsia="仿宋" w:cs="仿宋"/>
          <w:b/>
          <w:spacing w:val="6"/>
          <w:sz w:val="32"/>
          <w:szCs w:val="32"/>
        </w:rPr>
      </w:pPr>
    </w:p>
    <w:p w14:paraId="7055E666">
      <w:pPr>
        <w:autoSpaceDE w:val="0"/>
        <w:autoSpaceDN w:val="0"/>
        <w:jc w:val="center"/>
        <w:rPr>
          <w:rFonts w:hint="eastAsia" w:ascii="仿宋" w:hAnsi="仿宋" w:eastAsia="仿宋" w:cs="仿宋"/>
          <w:b/>
          <w:spacing w:val="6"/>
          <w:sz w:val="32"/>
          <w:szCs w:val="32"/>
        </w:rPr>
      </w:pPr>
    </w:p>
    <w:p w14:paraId="4218191D">
      <w:pPr>
        <w:autoSpaceDE w:val="0"/>
        <w:autoSpaceDN w:val="0"/>
        <w:jc w:val="center"/>
        <w:rPr>
          <w:rFonts w:hint="eastAsia" w:ascii="仿宋" w:hAnsi="仿宋" w:eastAsia="仿宋" w:cs="仿宋"/>
          <w:b/>
          <w:spacing w:val="6"/>
          <w:sz w:val="32"/>
          <w:szCs w:val="32"/>
        </w:rPr>
      </w:pPr>
    </w:p>
    <w:p w14:paraId="7C8A5DB7">
      <w:pPr>
        <w:autoSpaceDE w:val="0"/>
        <w:autoSpaceDN w:val="0"/>
        <w:jc w:val="center"/>
        <w:rPr>
          <w:rFonts w:hint="eastAsia" w:ascii="仿宋" w:hAnsi="仿宋" w:eastAsia="仿宋" w:cs="仿宋"/>
          <w:b/>
          <w:spacing w:val="6"/>
          <w:sz w:val="32"/>
          <w:szCs w:val="32"/>
        </w:rPr>
      </w:pPr>
    </w:p>
    <w:p w14:paraId="2D672B3F">
      <w:pPr>
        <w:autoSpaceDE w:val="0"/>
        <w:autoSpaceDN w:val="0"/>
        <w:jc w:val="center"/>
        <w:rPr>
          <w:rFonts w:hint="eastAsia" w:ascii="仿宋" w:hAnsi="仿宋" w:eastAsia="仿宋" w:cs="仿宋"/>
          <w:b/>
          <w:spacing w:val="6"/>
          <w:sz w:val="32"/>
          <w:szCs w:val="32"/>
        </w:rPr>
      </w:pPr>
    </w:p>
    <w:p w14:paraId="2EED1BD2">
      <w:pPr>
        <w:autoSpaceDE w:val="0"/>
        <w:autoSpaceDN w:val="0"/>
        <w:jc w:val="center"/>
        <w:rPr>
          <w:rFonts w:hint="eastAsia" w:ascii="仿宋" w:hAnsi="仿宋" w:eastAsia="仿宋" w:cs="仿宋"/>
          <w:b/>
          <w:spacing w:val="6"/>
          <w:sz w:val="32"/>
          <w:szCs w:val="32"/>
        </w:rPr>
      </w:pPr>
    </w:p>
    <w:p w14:paraId="324FA686">
      <w:pPr>
        <w:autoSpaceDE w:val="0"/>
        <w:autoSpaceDN w:val="0"/>
        <w:jc w:val="center"/>
        <w:rPr>
          <w:rFonts w:hint="eastAsia" w:ascii="仿宋" w:hAnsi="仿宋" w:eastAsia="仿宋" w:cs="仿宋"/>
          <w:b/>
          <w:spacing w:val="6"/>
          <w:sz w:val="32"/>
          <w:szCs w:val="32"/>
        </w:rPr>
      </w:pPr>
    </w:p>
    <w:p w14:paraId="7623EDA4">
      <w:pPr>
        <w:autoSpaceDE w:val="0"/>
        <w:autoSpaceDN w:val="0"/>
        <w:jc w:val="center"/>
        <w:rPr>
          <w:rFonts w:hint="eastAsia" w:ascii="仿宋" w:hAnsi="仿宋" w:eastAsia="仿宋" w:cs="仿宋"/>
          <w:b/>
          <w:spacing w:val="6"/>
          <w:sz w:val="32"/>
          <w:szCs w:val="32"/>
        </w:rPr>
      </w:pPr>
    </w:p>
    <w:p w14:paraId="6345CBCD">
      <w:pPr>
        <w:autoSpaceDE w:val="0"/>
        <w:autoSpaceDN w:val="0"/>
        <w:jc w:val="center"/>
        <w:rPr>
          <w:rFonts w:hint="eastAsia" w:ascii="仿宋" w:hAnsi="仿宋" w:eastAsia="仿宋" w:cs="仿宋"/>
          <w:b/>
          <w:spacing w:val="6"/>
          <w:sz w:val="32"/>
          <w:szCs w:val="32"/>
        </w:rPr>
      </w:pPr>
    </w:p>
    <w:p w14:paraId="7C10025A">
      <w:pPr>
        <w:autoSpaceDE w:val="0"/>
        <w:autoSpaceDN w:val="0"/>
        <w:jc w:val="center"/>
        <w:rPr>
          <w:rFonts w:hint="eastAsia" w:ascii="仿宋" w:hAnsi="仿宋" w:eastAsia="仿宋" w:cs="仿宋"/>
          <w:b/>
          <w:spacing w:val="6"/>
          <w:sz w:val="32"/>
          <w:szCs w:val="32"/>
        </w:rPr>
      </w:pPr>
    </w:p>
    <w:p w14:paraId="0A00928F">
      <w:pPr>
        <w:autoSpaceDE w:val="0"/>
        <w:autoSpaceDN w:val="0"/>
        <w:jc w:val="center"/>
        <w:rPr>
          <w:rFonts w:hint="eastAsia" w:ascii="仿宋" w:hAnsi="仿宋" w:eastAsia="仿宋" w:cs="仿宋"/>
          <w:b/>
          <w:spacing w:val="6"/>
          <w:sz w:val="32"/>
          <w:szCs w:val="32"/>
        </w:rPr>
      </w:pPr>
    </w:p>
    <w:p w14:paraId="7DF857B4">
      <w:pPr>
        <w:autoSpaceDE w:val="0"/>
        <w:autoSpaceDN w:val="0"/>
        <w:jc w:val="center"/>
        <w:rPr>
          <w:rFonts w:hint="eastAsia" w:ascii="仿宋" w:hAnsi="仿宋" w:eastAsia="仿宋" w:cs="仿宋"/>
          <w:b/>
          <w:spacing w:val="6"/>
          <w:sz w:val="32"/>
          <w:szCs w:val="32"/>
        </w:rPr>
      </w:pPr>
    </w:p>
    <w:p w14:paraId="5BDAF29D">
      <w:pPr>
        <w:autoSpaceDE w:val="0"/>
        <w:autoSpaceDN w:val="0"/>
        <w:jc w:val="center"/>
        <w:rPr>
          <w:rFonts w:hint="eastAsia" w:ascii="仿宋" w:hAnsi="仿宋" w:eastAsia="仿宋" w:cs="仿宋"/>
          <w:b/>
          <w:spacing w:val="6"/>
          <w:sz w:val="32"/>
          <w:szCs w:val="32"/>
        </w:rPr>
      </w:pPr>
    </w:p>
    <w:p w14:paraId="7A6DE7AC">
      <w:pPr>
        <w:autoSpaceDE w:val="0"/>
        <w:autoSpaceDN w:val="0"/>
        <w:jc w:val="center"/>
        <w:rPr>
          <w:rFonts w:hint="eastAsia" w:ascii="仿宋" w:hAnsi="仿宋" w:eastAsia="仿宋" w:cs="仿宋"/>
          <w:b/>
          <w:spacing w:val="6"/>
          <w:sz w:val="32"/>
          <w:szCs w:val="32"/>
        </w:rPr>
      </w:pPr>
    </w:p>
    <w:p w14:paraId="219429F1">
      <w:pPr>
        <w:autoSpaceDE w:val="0"/>
        <w:autoSpaceDN w:val="0"/>
        <w:jc w:val="center"/>
        <w:rPr>
          <w:rFonts w:hint="eastAsia" w:ascii="仿宋" w:hAnsi="仿宋" w:eastAsia="仿宋" w:cs="仿宋"/>
          <w:b/>
          <w:spacing w:val="6"/>
          <w:sz w:val="32"/>
          <w:szCs w:val="32"/>
        </w:rPr>
      </w:pPr>
    </w:p>
    <w:p w14:paraId="194CAF9E">
      <w:pPr>
        <w:autoSpaceDE w:val="0"/>
        <w:autoSpaceDN w:val="0"/>
        <w:jc w:val="center"/>
        <w:rPr>
          <w:rFonts w:hint="eastAsia" w:ascii="仿宋" w:hAnsi="仿宋" w:eastAsia="仿宋" w:cs="仿宋"/>
          <w:b/>
          <w:spacing w:val="6"/>
          <w:sz w:val="32"/>
          <w:szCs w:val="32"/>
        </w:rPr>
      </w:pPr>
    </w:p>
    <w:p w14:paraId="49ABB816">
      <w:pPr>
        <w:autoSpaceDE w:val="0"/>
        <w:autoSpaceDN w:val="0"/>
        <w:jc w:val="center"/>
        <w:rPr>
          <w:rFonts w:hint="eastAsia" w:ascii="仿宋" w:hAnsi="仿宋" w:eastAsia="仿宋" w:cs="仿宋"/>
          <w:b/>
          <w:spacing w:val="6"/>
          <w:sz w:val="32"/>
          <w:szCs w:val="32"/>
        </w:rPr>
      </w:pPr>
    </w:p>
    <w:p w14:paraId="322C2A71">
      <w:pPr>
        <w:autoSpaceDE w:val="0"/>
        <w:autoSpaceDN w:val="0"/>
        <w:jc w:val="center"/>
        <w:rPr>
          <w:rFonts w:hint="eastAsia" w:ascii="仿宋" w:hAnsi="仿宋" w:eastAsia="仿宋" w:cs="仿宋"/>
          <w:b/>
          <w:spacing w:val="6"/>
          <w:sz w:val="32"/>
          <w:szCs w:val="32"/>
        </w:rPr>
      </w:pPr>
    </w:p>
    <w:p w14:paraId="4CEFF715">
      <w:pPr>
        <w:autoSpaceDE w:val="0"/>
        <w:autoSpaceDN w:val="0"/>
        <w:jc w:val="center"/>
        <w:rPr>
          <w:rFonts w:hint="eastAsia" w:ascii="仿宋" w:hAnsi="仿宋" w:eastAsia="仿宋" w:cs="仿宋"/>
          <w:b/>
          <w:spacing w:val="6"/>
          <w:sz w:val="32"/>
          <w:szCs w:val="32"/>
        </w:rPr>
      </w:pPr>
    </w:p>
    <w:p w14:paraId="7D5457AD">
      <w:pPr>
        <w:autoSpaceDE w:val="0"/>
        <w:autoSpaceDN w:val="0"/>
        <w:jc w:val="center"/>
        <w:rPr>
          <w:rFonts w:hint="eastAsia" w:ascii="仿宋" w:hAnsi="仿宋" w:eastAsia="仿宋" w:cs="仿宋"/>
          <w:b/>
          <w:spacing w:val="6"/>
          <w:sz w:val="32"/>
          <w:szCs w:val="32"/>
        </w:rPr>
      </w:pPr>
    </w:p>
    <w:p w14:paraId="5F22F3E6">
      <w:pPr>
        <w:autoSpaceDE w:val="0"/>
        <w:autoSpaceDN w:val="0"/>
        <w:jc w:val="center"/>
        <w:rPr>
          <w:rFonts w:hint="eastAsia" w:ascii="仿宋" w:hAnsi="仿宋" w:eastAsia="仿宋" w:cs="仿宋"/>
          <w:b/>
          <w:spacing w:val="6"/>
          <w:sz w:val="32"/>
          <w:szCs w:val="32"/>
        </w:rPr>
      </w:pPr>
    </w:p>
    <w:p w14:paraId="2BB8EC82">
      <w:pPr>
        <w:autoSpaceDE w:val="0"/>
        <w:autoSpaceDN w:val="0"/>
        <w:jc w:val="center"/>
        <w:rPr>
          <w:rFonts w:hint="eastAsia" w:ascii="仿宋" w:hAnsi="仿宋" w:eastAsia="仿宋" w:cs="仿宋"/>
          <w:b/>
          <w:spacing w:val="6"/>
          <w:sz w:val="32"/>
          <w:szCs w:val="32"/>
        </w:rPr>
      </w:pPr>
    </w:p>
    <w:p w14:paraId="6CCCF9DB">
      <w:pPr>
        <w:snapToGrid w:val="0"/>
        <w:spacing w:line="360" w:lineRule="auto"/>
        <w:ind w:firstLine="3666" w:firstLineChars="1100"/>
        <w:rPr>
          <w:rFonts w:hint="eastAsia" w:ascii="仿宋" w:hAnsi="仿宋" w:eastAsia="仿宋" w:cs="仿宋"/>
          <w:b/>
          <w:spacing w:val="6"/>
          <w:sz w:val="32"/>
          <w:szCs w:val="32"/>
        </w:rPr>
      </w:pPr>
    </w:p>
    <w:p w14:paraId="6447D51C">
      <w:pPr>
        <w:widowControl/>
        <w:adjustRightInd/>
        <w:jc w:val="left"/>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25D7C836">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14:paraId="4313433B">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7F8C157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2E072C6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380B06F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49361FEE">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14:paraId="7D3A1B73">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14:paraId="3F0F4C5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346FCD8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2EBB0BCA">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0D1169F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7BF3551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14:paraId="7ECB694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7E8081E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5E3949B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78FBB264">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u w:val="single"/>
        </w:rPr>
      </w:pPr>
      <w:r>
        <w:rPr>
          <w:rFonts w:hint="eastAsia" w:ascii="仿宋" w:hAnsi="仿宋" w:eastAsia="仿宋" w:cs="仿宋"/>
          <w:u w:val="single"/>
        </w:rPr>
        <w:t xml:space="preserve">                                                                                 </w:t>
      </w:r>
    </w:p>
    <w:p w14:paraId="4B85FB6B">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08510C0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32A3039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2C42457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7787F32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14:paraId="198A78E0">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548E736B">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36524BCE">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14:paraId="3B9BD4DC">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7DD2D73B">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56DB6867">
      <w:pPr>
        <w:autoSpaceDE w:val="0"/>
        <w:autoSpaceDN w:val="0"/>
        <w:jc w:val="center"/>
        <w:rPr>
          <w:rFonts w:hint="eastAsia" w:ascii="仿宋" w:hAnsi="仿宋" w:eastAsia="仿宋" w:cs="仿宋"/>
          <w:b/>
          <w:spacing w:val="6"/>
          <w:sz w:val="32"/>
          <w:szCs w:val="32"/>
        </w:rPr>
      </w:pPr>
    </w:p>
    <w:p w14:paraId="12541FB6">
      <w:pPr>
        <w:autoSpaceDE w:val="0"/>
        <w:autoSpaceDN w:val="0"/>
        <w:jc w:val="center"/>
        <w:rPr>
          <w:rFonts w:hint="eastAsia" w:ascii="仿宋" w:hAnsi="仿宋" w:eastAsia="仿宋" w:cs="仿宋"/>
          <w:b/>
          <w:spacing w:val="6"/>
          <w:sz w:val="32"/>
          <w:szCs w:val="32"/>
        </w:rPr>
      </w:pPr>
    </w:p>
    <w:p w14:paraId="2175EEF6">
      <w:pPr>
        <w:autoSpaceDE w:val="0"/>
        <w:autoSpaceDN w:val="0"/>
        <w:jc w:val="center"/>
        <w:rPr>
          <w:rFonts w:hint="eastAsia" w:ascii="仿宋" w:hAnsi="仿宋" w:eastAsia="仿宋" w:cs="仿宋"/>
          <w:b/>
          <w:spacing w:val="6"/>
          <w:sz w:val="32"/>
          <w:szCs w:val="32"/>
        </w:rPr>
      </w:pPr>
    </w:p>
    <w:p w14:paraId="4DFC1366">
      <w:pPr>
        <w:pStyle w:val="79"/>
        <w:rPr>
          <w:rFonts w:hint="eastAsia" w:ascii="仿宋" w:hAnsi="仿宋" w:eastAsia="仿宋" w:cs="仿宋"/>
          <w:b/>
          <w:spacing w:val="6"/>
          <w:sz w:val="32"/>
          <w:szCs w:val="32"/>
        </w:rPr>
      </w:pPr>
    </w:p>
    <w:p w14:paraId="30775490">
      <w:pPr>
        <w:pStyle w:val="80"/>
        <w:rPr>
          <w:rFonts w:hint="eastAsia" w:ascii="仿宋" w:hAnsi="仿宋" w:eastAsia="仿宋" w:cs="仿宋"/>
          <w:b/>
          <w:spacing w:val="6"/>
          <w:sz w:val="32"/>
          <w:szCs w:val="32"/>
        </w:rPr>
      </w:pPr>
    </w:p>
    <w:p w14:paraId="3BDD20E2">
      <w:pPr>
        <w:rPr>
          <w:rFonts w:hint="eastAsia" w:ascii="仿宋" w:hAnsi="仿宋" w:eastAsia="仿宋" w:cs="仿宋"/>
          <w:b/>
          <w:spacing w:val="6"/>
          <w:sz w:val="32"/>
          <w:szCs w:val="32"/>
        </w:rPr>
      </w:pPr>
    </w:p>
    <w:p w14:paraId="4385EE44">
      <w:pPr>
        <w:pStyle w:val="79"/>
        <w:rPr>
          <w:rFonts w:hint="eastAsia" w:ascii="仿宋" w:hAnsi="仿宋" w:eastAsia="仿宋" w:cs="仿宋"/>
          <w:b/>
          <w:spacing w:val="6"/>
          <w:sz w:val="32"/>
          <w:szCs w:val="32"/>
        </w:rPr>
      </w:pPr>
    </w:p>
    <w:p w14:paraId="2D689F25">
      <w:pPr>
        <w:pStyle w:val="80"/>
        <w:rPr>
          <w:rFonts w:hint="eastAsia" w:ascii="仿宋" w:hAnsi="仿宋" w:eastAsia="仿宋" w:cs="仿宋"/>
          <w:b/>
          <w:spacing w:val="6"/>
          <w:sz w:val="32"/>
          <w:szCs w:val="32"/>
        </w:rPr>
      </w:pPr>
    </w:p>
    <w:p w14:paraId="634AD88C">
      <w:pPr>
        <w:rPr>
          <w:rFonts w:hint="eastAsia" w:ascii="仿宋" w:hAnsi="仿宋" w:eastAsia="仿宋" w:cs="仿宋"/>
          <w:b/>
          <w:spacing w:val="6"/>
          <w:sz w:val="32"/>
          <w:szCs w:val="32"/>
        </w:rPr>
      </w:pPr>
    </w:p>
    <w:p w14:paraId="71E07A73">
      <w:pPr>
        <w:pStyle w:val="79"/>
        <w:rPr>
          <w:rFonts w:hint="eastAsia" w:ascii="仿宋" w:hAnsi="仿宋" w:eastAsia="仿宋" w:cs="仿宋"/>
          <w:b/>
          <w:spacing w:val="6"/>
          <w:sz w:val="32"/>
          <w:szCs w:val="32"/>
        </w:rPr>
      </w:pPr>
    </w:p>
    <w:p w14:paraId="1ACBC18B">
      <w:pPr>
        <w:pStyle w:val="80"/>
        <w:rPr>
          <w:rFonts w:hint="eastAsia" w:ascii="仿宋" w:hAnsi="仿宋" w:eastAsia="仿宋" w:cs="仿宋"/>
          <w:b/>
          <w:spacing w:val="6"/>
          <w:sz w:val="32"/>
          <w:szCs w:val="32"/>
        </w:rPr>
      </w:pPr>
    </w:p>
    <w:p w14:paraId="3CFEB83F">
      <w:pPr>
        <w:rPr>
          <w:rFonts w:hint="eastAsia" w:ascii="仿宋" w:hAnsi="仿宋" w:eastAsia="仿宋" w:cs="仿宋"/>
          <w:b/>
          <w:spacing w:val="6"/>
          <w:sz w:val="32"/>
          <w:szCs w:val="32"/>
        </w:rPr>
      </w:pPr>
    </w:p>
    <w:p w14:paraId="42C7DDC1">
      <w:pPr>
        <w:pStyle w:val="79"/>
        <w:rPr>
          <w:rFonts w:hint="eastAsia" w:ascii="仿宋" w:hAnsi="仿宋" w:eastAsia="仿宋" w:cs="仿宋"/>
          <w:b/>
          <w:spacing w:val="6"/>
          <w:sz w:val="32"/>
          <w:szCs w:val="32"/>
        </w:rPr>
      </w:pPr>
    </w:p>
    <w:p w14:paraId="0B4941CA">
      <w:pPr>
        <w:pStyle w:val="80"/>
        <w:rPr>
          <w:rFonts w:hint="eastAsia" w:ascii="仿宋" w:hAnsi="仿宋" w:eastAsia="仿宋" w:cs="仿宋"/>
          <w:b/>
          <w:spacing w:val="6"/>
          <w:sz w:val="32"/>
          <w:szCs w:val="32"/>
        </w:rPr>
      </w:pPr>
    </w:p>
    <w:p w14:paraId="10B8DE99">
      <w:pPr>
        <w:rPr>
          <w:rFonts w:hint="eastAsia" w:ascii="仿宋" w:hAnsi="仿宋" w:eastAsia="仿宋" w:cs="仿宋"/>
          <w:b/>
          <w:spacing w:val="6"/>
          <w:sz w:val="32"/>
          <w:szCs w:val="32"/>
        </w:rPr>
      </w:pPr>
    </w:p>
    <w:p w14:paraId="3A9BA754">
      <w:pPr>
        <w:pStyle w:val="79"/>
        <w:rPr>
          <w:rFonts w:hint="eastAsia" w:ascii="仿宋" w:hAnsi="仿宋" w:eastAsia="仿宋" w:cs="仿宋"/>
          <w:b/>
          <w:spacing w:val="6"/>
          <w:sz w:val="32"/>
          <w:szCs w:val="32"/>
        </w:rPr>
      </w:pPr>
    </w:p>
    <w:p w14:paraId="3980C555">
      <w:pPr>
        <w:pStyle w:val="80"/>
        <w:rPr>
          <w:rFonts w:hint="eastAsia" w:ascii="仿宋" w:hAnsi="仿宋" w:eastAsia="仿宋" w:cs="仿宋"/>
          <w:b/>
          <w:spacing w:val="6"/>
          <w:sz w:val="32"/>
          <w:szCs w:val="32"/>
        </w:rPr>
      </w:pPr>
    </w:p>
    <w:p w14:paraId="5693AFAE">
      <w:pPr>
        <w:rPr>
          <w:rFonts w:hint="eastAsia" w:ascii="仿宋" w:hAnsi="仿宋" w:eastAsia="仿宋" w:cs="仿宋"/>
          <w:b/>
          <w:spacing w:val="6"/>
          <w:sz w:val="32"/>
          <w:szCs w:val="32"/>
        </w:rPr>
      </w:pPr>
    </w:p>
    <w:p w14:paraId="5FDA0D9B">
      <w:pPr>
        <w:pStyle w:val="79"/>
        <w:rPr>
          <w:rFonts w:hint="eastAsia" w:ascii="仿宋" w:hAnsi="仿宋" w:eastAsia="仿宋" w:cs="仿宋"/>
          <w:b/>
          <w:spacing w:val="6"/>
          <w:sz w:val="32"/>
          <w:szCs w:val="32"/>
        </w:rPr>
      </w:pPr>
    </w:p>
    <w:p w14:paraId="64999280">
      <w:pPr>
        <w:pStyle w:val="80"/>
        <w:rPr>
          <w:rFonts w:hint="eastAsia" w:ascii="仿宋" w:hAnsi="仿宋" w:eastAsia="仿宋" w:cs="仿宋"/>
          <w:b/>
          <w:spacing w:val="6"/>
          <w:sz w:val="32"/>
          <w:szCs w:val="32"/>
        </w:rPr>
      </w:pPr>
    </w:p>
    <w:p w14:paraId="359D9916">
      <w:pPr>
        <w:rPr>
          <w:rFonts w:hint="eastAsia" w:ascii="仿宋" w:hAnsi="仿宋" w:eastAsia="仿宋" w:cs="仿宋"/>
          <w:b/>
          <w:spacing w:val="6"/>
          <w:sz w:val="32"/>
          <w:szCs w:val="32"/>
        </w:rPr>
      </w:pPr>
    </w:p>
    <w:p w14:paraId="17CFC5DB">
      <w:pPr>
        <w:pStyle w:val="79"/>
        <w:rPr>
          <w:rFonts w:hint="eastAsia"/>
        </w:rPr>
      </w:pPr>
    </w:p>
    <w:p w14:paraId="0B51B39A">
      <w:pPr>
        <w:autoSpaceDE w:val="0"/>
        <w:autoSpaceDN w:val="0"/>
        <w:jc w:val="center"/>
        <w:rPr>
          <w:rFonts w:hint="eastAsia" w:ascii="仿宋" w:hAnsi="仿宋" w:eastAsia="仿宋" w:cs="仿宋"/>
          <w:b/>
          <w:spacing w:val="6"/>
          <w:sz w:val="32"/>
          <w:szCs w:val="32"/>
        </w:rPr>
      </w:pPr>
    </w:p>
    <w:p w14:paraId="074D7586">
      <w:pPr>
        <w:autoSpaceDE w:val="0"/>
        <w:autoSpaceDN w:val="0"/>
        <w:jc w:val="center"/>
        <w:rPr>
          <w:rFonts w:hint="eastAsia" w:ascii="仿宋" w:hAnsi="仿宋" w:eastAsia="仿宋" w:cs="仿宋"/>
          <w:b/>
          <w:spacing w:val="6"/>
          <w:sz w:val="32"/>
          <w:szCs w:val="32"/>
        </w:rPr>
      </w:pPr>
    </w:p>
    <w:p w14:paraId="6F06C0CC">
      <w:pPr>
        <w:autoSpaceDE w:val="0"/>
        <w:autoSpaceDN w:val="0"/>
        <w:jc w:val="center"/>
        <w:rPr>
          <w:rFonts w:hint="eastAsia" w:ascii="仿宋" w:hAnsi="仿宋" w:eastAsia="仿宋" w:cs="仿宋"/>
          <w:b/>
          <w:spacing w:val="6"/>
          <w:sz w:val="32"/>
          <w:szCs w:val="32"/>
        </w:rPr>
      </w:pPr>
    </w:p>
    <w:p w14:paraId="58DBCD40">
      <w:pPr>
        <w:autoSpaceDE w:val="0"/>
        <w:autoSpaceDN w:val="0"/>
        <w:jc w:val="center"/>
        <w:rPr>
          <w:rFonts w:hint="eastAsia" w:ascii="仿宋" w:hAnsi="仿宋" w:eastAsia="仿宋" w:cs="仿宋"/>
          <w:b/>
          <w:spacing w:val="6"/>
          <w:sz w:val="32"/>
          <w:szCs w:val="32"/>
        </w:rPr>
      </w:pPr>
    </w:p>
    <w:p w14:paraId="3E51F49E">
      <w:pPr>
        <w:spacing w:line="360" w:lineRule="auto"/>
        <w:jc w:val="center"/>
        <w:rPr>
          <w:rFonts w:hint="eastAsia" w:ascii="仿宋" w:hAnsi="仿宋" w:eastAsia="仿宋" w:cs="仿宋"/>
          <w:b/>
          <w:spacing w:val="6"/>
          <w:sz w:val="32"/>
          <w:szCs w:val="32"/>
        </w:rPr>
      </w:pPr>
    </w:p>
    <w:p w14:paraId="4A6C0977">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67" w:name="OLE_LINK13"/>
      <w:bookmarkStart w:id="168" w:name="OLE_LINK14"/>
      <w:r>
        <w:rPr>
          <w:rFonts w:hint="eastAsia" w:ascii="仿宋" w:hAnsi="仿宋" w:eastAsia="仿宋" w:cs="仿宋"/>
          <w:b/>
          <w:spacing w:val="6"/>
          <w:sz w:val="32"/>
          <w:szCs w:val="32"/>
        </w:rPr>
        <w:t>残疾人福利性单位声明函</w:t>
      </w:r>
    </w:p>
    <w:bookmarkEnd w:id="167"/>
    <w:bookmarkEnd w:id="168"/>
    <w:p w14:paraId="6B83C2BC">
      <w:pPr>
        <w:spacing w:line="360" w:lineRule="auto"/>
        <w:rPr>
          <w:rFonts w:hint="eastAsia" w:ascii="仿宋" w:hAnsi="仿宋" w:eastAsia="仿宋" w:cs="仿宋"/>
          <w:b/>
          <w:spacing w:val="6"/>
          <w:sz w:val="30"/>
          <w:szCs w:val="30"/>
        </w:rPr>
      </w:pPr>
    </w:p>
    <w:p w14:paraId="10BABADE">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2C63ECDA">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15D47A8C">
      <w:pPr>
        <w:spacing w:line="360" w:lineRule="auto"/>
        <w:ind w:firstLine="480" w:firstLineChars="200"/>
        <w:rPr>
          <w:rFonts w:hint="eastAsia" w:ascii="仿宋" w:hAnsi="仿宋" w:eastAsia="仿宋" w:cs="仿宋"/>
          <w:sz w:val="24"/>
        </w:rPr>
      </w:pPr>
    </w:p>
    <w:p w14:paraId="6E5C9108">
      <w:pPr>
        <w:spacing w:line="360" w:lineRule="auto"/>
        <w:ind w:firstLine="480" w:firstLineChars="200"/>
        <w:rPr>
          <w:rFonts w:hint="eastAsia" w:ascii="仿宋" w:hAnsi="仿宋" w:eastAsia="仿宋" w:cs="仿宋"/>
          <w:sz w:val="24"/>
        </w:rPr>
      </w:pPr>
    </w:p>
    <w:p w14:paraId="49BA7373">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1FD99278">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2F36637A">
      <w:pPr>
        <w:autoSpaceDE w:val="0"/>
        <w:autoSpaceDN w:val="0"/>
        <w:jc w:val="center"/>
        <w:rPr>
          <w:rFonts w:hint="eastAsia" w:ascii="仿宋" w:hAnsi="仿宋" w:eastAsia="仿宋" w:cs="仿宋"/>
          <w:b/>
          <w:spacing w:val="6"/>
          <w:sz w:val="32"/>
          <w:szCs w:val="32"/>
        </w:rPr>
      </w:pPr>
    </w:p>
    <w:p w14:paraId="3098D469">
      <w:pPr>
        <w:autoSpaceDE w:val="0"/>
        <w:autoSpaceDN w:val="0"/>
        <w:jc w:val="center"/>
        <w:rPr>
          <w:rFonts w:hint="eastAsia" w:ascii="仿宋" w:hAnsi="仿宋" w:eastAsia="仿宋" w:cs="仿宋"/>
          <w:b/>
          <w:spacing w:val="6"/>
          <w:sz w:val="32"/>
          <w:szCs w:val="32"/>
        </w:rPr>
      </w:pPr>
    </w:p>
    <w:p w14:paraId="4582E621">
      <w:pPr>
        <w:autoSpaceDE w:val="0"/>
        <w:autoSpaceDN w:val="0"/>
        <w:jc w:val="center"/>
        <w:rPr>
          <w:rFonts w:hint="eastAsia" w:ascii="仿宋" w:hAnsi="仿宋" w:eastAsia="仿宋" w:cs="仿宋"/>
          <w:b/>
          <w:spacing w:val="6"/>
          <w:sz w:val="32"/>
          <w:szCs w:val="32"/>
        </w:rPr>
      </w:pPr>
    </w:p>
    <w:p w14:paraId="7B054D1C">
      <w:pPr>
        <w:autoSpaceDE w:val="0"/>
        <w:autoSpaceDN w:val="0"/>
        <w:jc w:val="center"/>
        <w:rPr>
          <w:rFonts w:hint="eastAsia" w:ascii="仿宋" w:hAnsi="仿宋" w:eastAsia="仿宋" w:cs="仿宋"/>
          <w:b/>
          <w:spacing w:val="6"/>
          <w:sz w:val="32"/>
          <w:szCs w:val="32"/>
        </w:rPr>
      </w:pPr>
    </w:p>
    <w:p w14:paraId="7CB0AA9F">
      <w:pPr>
        <w:autoSpaceDE w:val="0"/>
        <w:autoSpaceDN w:val="0"/>
        <w:jc w:val="center"/>
        <w:rPr>
          <w:rFonts w:hint="eastAsia" w:ascii="仿宋" w:hAnsi="仿宋" w:eastAsia="仿宋" w:cs="仿宋"/>
          <w:b/>
          <w:spacing w:val="6"/>
          <w:sz w:val="32"/>
          <w:szCs w:val="32"/>
        </w:rPr>
      </w:pPr>
    </w:p>
    <w:p w14:paraId="39F3C4DB">
      <w:pPr>
        <w:autoSpaceDE w:val="0"/>
        <w:autoSpaceDN w:val="0"/>
        <w:jc w:val="center"/>
        <w:rPr>
          <w:rFonts w:hint="eastAsia" w:ascii="仿宋" w:hAnsi="仿宋" w:eastAsia="仿宋" w:cs="仿宋"/>
          <w:b/>
          <w:spacing w:val="6"/>
          <w:sz w:val="32"/>
          <w:szCs w:val="32"/>
        </w:rPr>
      </w:pPr>
    </w:p>
    <w:p w14:paraId="0EB184BB">
      <w:pPr>
        <w:autoSpaceDE w:val="0"/>
        <w:autoSpaceDN w:val="0"/>
        <w:jc w:val="center"/>
        <w:rPr>
          <w:rFonts w:hint="eastAsia" w:ascii="仿宋" w:hAnsi="仿宋" w:eastAsia="仿宋" w:cs="仿宋"/>
          <w:b/>
          <w:spacing w:val="6"/>
          <w:sz w:val="32"/>
          <w:szCs w:val="32"/>
        </w:rPr>
      </w:pPr>
    </w:p>
    <w:p w14:paraId="742F3A2B">
      <w:pPr>
        <w:autoSpaceDE w:val="0"/>
        <w:autoSpaceDN w:val="0"/>
        <w:jc w:val="center"/>
        <w:rPr>
          <w:rFonts w:hint="eastAsia" w:ascii="仿宋" w:hAnsi="仿宋" w:eastAsia="仿宋" w:cs="仿宋"/>
          <w:b/>
          <w:spacing w:val="6"/>
          <w:sz w:val="32"/>
          <w:szCs w:val="32"/>
        </w:rPr>
      </w:pPr>
    </w:p>
    <w:p w14:paraId="3BA39722">
      <w:pPr>
        <w:autoSpaceDE w:val="0"/>
        <w:autoSpaceDN w:val="0"/>
        <w:jc w:val="center"/>
        <w:rPr>
          <w:rFonts w:hint="eastAsia" w:ascii="仿宋" w:hAnsi="仿宋" w:eastAsia="仿宋" w:cs="仿宋"/>
          <w:b/>
          <w:spacing w:val="6"/>
          <w:sz w:val="32"/>
          <w:szCs w:val="32"/>
        </w:rPr>
      </w:pPr>
    </w:p>
    <w:p w14:paraId="609E481E">
      <w:pPr>
        <w:autoSpaceDE w:val="0"/>
        <w:autoSpaceDN w:val="0"/>
        <w:jc w:val="center"/>
        <w:rPr>
          <w:rFonts w:hint="eastAsia" w:ascii="仿宋" w:hAnsi="仿宋" w:eastAsia="仿宋" w:cs="仿宋"/>
          <w:b/>
          <w:spacing w:val="6"/>
          <w:sz w:val="32"/>
          <w:szCs w:val="32"/>
        </w:rPr>
      </w:pPr>
    </w:p>
    <w:p w14:paraId="6AC814A3">
      <w:pPr>
        <w:autoSpaceDE w:val="0"/>
        <w:autoSpaceDN w:val="0"/>
        <w:jc w:val="center"/>
        <w:rPr>
          <w:rFonts w:hint="eastAsia" w:ascii="仿宋" w:hAnsi="仿宋" w:eastAsia="仿宋" w:cs="仿宋"/>
          <w:b/>
          <w:spacing w:val="6"/>
          <w:sz w:val="32"/>
          <w:szCs w:val="32"/>
        </w:rPr>
      </w:pPr>
    </w:p>
    <w:p w14:paraId="21F4738E">
      <w:pPr>
        <w:autoSpaceDE w:val="0"/>
        <w:autoSpaceDN w:val="0"/>
        <w:jc w:val="center"/>
        <w:rPr>
          <w:rFonts w:hint="eastAsia" w:ascii="仿宋" w:hAnsi="仿宋" w:eastAsia="仿宋" w:cs="仿宋"/>
          <w:b/>
          <w:spacing w:val="6"/>
          <w:sz w:val="32"/>
          <w:szCs w:val="32"/>
        </w:rPr>
      </w:pPr>
    </w:p>
    <w:p w14:paraId="3A14F7C6">
      <w:pPr>
        <w:autoSpaceDE w:val="0"/>
        <w:autoSpaceDN w:val="0"/>
        <w:jc w:val="center"/>
        <w:rPr>
          <w:rFonts w:hint="eastAsia" w:ascii="仿宋" w:hAnsi="仿宋" w:eastAsia="仿宋" w:cs="仿宋"/>
          <w:b/>
          <w:spacing w:val="6"/>
          <w:sz w:val="32"/>
          <w:szCs w:val="32"/>
        </w:rPr>
      </w:pPr>
    </w:p>
    <w:p w14:paraId="2B25CCD1">
      <w:pPr>
        <w:autoSpaceDE w:val="0"/>
        <w:autoSpaceDN w:val="0"/>
        <w:jc w:val="center"/>
        <w:rPr>
          <w:rFonts w:hint="eastAsia" w:ascii="仿宋" w:hAnsi="仿宋" w:eastAsia="仿宋" w:cs="仿宋"/>
          <w:b/>
          <w:spacing w:val="6"/>
          <w:sz w:val="32"/>
          <w:szCs w:val="32"/>
        </w:rPr>
      </w:pPr>
    </w:p>
    <w:p w14:paraId="6082B0E3">
      <w:pPr>
        <w:autoSpaceDE w:val="0"/>
        <w:autoSpaceDN w:val="0"/>
        <w:jc w:val="center"/>
        <w:rPr>
          <w:rFonts w:hint="eastAsia" w:ascii="仿宋" w:hAnsi="仿宋" w:eastAsia="仿宋" w:cs="仿宋"/>
          <w:b/>
          <w:spacing w:val="6"/>
          <w:sz w:val="32"/>
          <w:szCs w:val="32"/>
        </w:rPr>
      </w:pPr>
    </w:p>
    <w:p w14:paraId="4924CCC0">
      <w:pPr>
        <w:pStyle w:val="23"/>
        <w:rPr>
          <w:rFonts w:hint="eastAsia" w:ascii="仿宋" w:hAnsi="仿宋" w:eastAsia="仿宋" w:cs="仿宋"/>
        </w:rPr>
      </w:pPr>
    </w:p>
    <w:p w14:paraId="72988B20">
      <w:pPr>
        <w:snapToGrid w:val="0"/>
        <w:spacing w:line="360" w:lineRule="auto"/>
        <w:rPr>
          <w:rFonts w:hint="eastAsia" w:ascii="仿宋" w:hAnsi="仿宋" w:eastAsia="仿宋" w:cs="仿宋"/>
          <w:b/>
          <w:kern w:val="0"/>
          <w:sz w:val="32"/>
          <w:szCs w:val="32"/>
        </w:rPr>
      </w:pPr>
    </w:p>
    <w:p w14:paraId="39085103">
      <w:pPr>
        <w:snapToGrid w:val="0"/>
        <w:spacing w:line="360" w:lineRule="auto"/>
        <w:rPr>
          <w:rFonts w:hint="eastAsia" w:ascii="仿宋" w:hAnsi="仿宋" w:eastAsia="仿宋" w:cs="仿宋"/>
          <w:b/>
          <w:kern w:val="0"/>
          <w:sz w:val="32"/>
          <w:szCs w:val="32"/>
        </w:rPr>
      </w:pPr>
    </w:p>
    <w:p w14:paraId="5F93F2DD">
      <w:pPr>
        <w:snapToGrid w:val="0"/>
        <w:spacing w:line="360" w:lineRule="auto"/>
        <w:rPr>
          <w:rFonts w:hint="eastAsia" w:ascii="仿宋" w:hAnsi="仿宋" w:eastAsia="仿宋" w:cs="仿宋"/>
          <w:b/>
          <w:kern w:val="0"/>
          <w:sz w:val="32"/>
          <w:szCs w:val="32"/>
        </w:rPr>
      </w:pPr>
    </w:p>
    <w:p w14:paraId="1EE9A897">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14:paraId="6B8FD108">
      <w:pPr>
        <w:spacing w:line="360" w:lineRule="auto"/>
        <w:jc w:val="center"/>
        <w:rPr>
          <w:rFonts w:hint="eastAsia" w:ascii="仿宋" w:hAnsi="仿宋" w:eastAsia="仿宋" w:cs="仿宋"/>
          <w:sz w:val="24"/>
          <w:u w:val="single"/>
        </w:rPr>
      </w:pPr>
    </w:p>
    <w:p w14:paraId="343523B0">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14:paraId="6D048D5A">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3296FB1B">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2C838639">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23FDAD1E">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390E6E43">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6439B052">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4F6E0CEE">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14:paraId="5EB53185">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14:paraId="66651DA7">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3C72F11F">
      <w:pPr>
        <w:spacing w:line="360" w:lineRule="auto"/>
        <w:ind w:right="420"/>
        <w:rPr>
          <w:rFonts w:hint="eastAsia" w:ascii="仿宋" w:hAnsi="仿宋" w:eastAsia="仿宋" w:cs="仿宋"/>
          <w:sz w:val="24"/>
        </w:rPr>
      </w:pPr>
    </w:p>
    <w:p w14:paraId="16231C25">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14:paraId="790FE33B">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FDC6EFD">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3E53C29">
      <w:pPr>
        <w:pStyle w:val="3"/>
        <w:rPr>
          <w:rFonts w:hint="eastAsia" w:ascii="仿宋" w:hAnsi="仿宋" w:eastAsia="仿宋" w:cs="仿宋"/>
          <w:lang w:val="en-US"/>
        </w:rPr>
      </w:pPr>
    </w:p>
    <w:p w14:paraId="048FEE3B">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3D82987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710AD04A">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6A71858">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0E325AF2">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64AC17C8">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20E1DB99">
      <w:pPr>
        <w:pStyle w:val="23"/>
        <w:rPr>
          <w:rFonts w:hint="eastAsia"/>
          <w:lang w:val="en-US" w:eastAsia="zh-CN"/>
        </w:rPr>
      </w:pPr>
    </w:p>
    <w:p w14:paraId="6392389E">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4BF675D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3292679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08ADC82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FF13E2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4CACE75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79053C0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1B084D4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3E18F337">
      <w:pPr>
        <w:widowControl/>
        <w:jc w:val="left"/>
        <w:rPr>
          <w:rFonts w:hint="eastAsia" w:ascii="仿宋" w:hAnsi="仿宋" w:eastAsia="仿宋" w:cs="仿宋"/>
          <w:kern w:val="0"/>
          <w:sz w:val="24"/>
        </w:rPr>
      </w:pPr>
    </w:p>
    <w:p w14:paraId="153C4C5B">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833F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2B12239">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289A83B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77738AEC">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0FA67DF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2C82BA5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0E5CB94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2FC8FF7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73EEA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1DA3F0A">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176E059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18DA7C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1A3D82B">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4CAF0AC2">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2EB99675">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1ABDE52D">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66833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D5BE0EE">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62AAE5F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870EAD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3BF520B">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C1B0179">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0A82B01">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3E94C0B2">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ACB9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A01F47">
            <w:pPr>
              <w:widowControl/>
              <w:jc w:val="left"/>
              <w:rPr>
                <w:rFonts w:hint="eastAsia" w:ascii="仿宋" w:hAnsi="仿宋" w:eastAsia="仿宋" w:cs="仿宋"/>
                <w:kern w:val="0"/>
                <w:sz w:val="24"/>
              </w:rPr>
            </w:pPr>
          </w:p>
        </w:tc>
        <w:tc>
          <w:tcPr>
            <w:tcW w:w="1560" w:type="dxa"/>
            <w:vAlign w:val="center"/>
          </w:tcPr>
          <w:p w14:paraId="7DC0B00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9E5027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B2B8E3D">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6AA3291C">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0597DE0E">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691D863B">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5AA7C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297681">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4601B73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F08F50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C8911B3">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248D3463">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7E8C2DD7">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793D83E4">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439F0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BF2D93">
            <w:pPr>
              <w:widowControl/>
              <w:jc w:val="left"/>
              <w:rPr>
                <w:rFonts w:hint="eastAsia" w:ascii="仿宋" w:hAnsi="仿宋" w:eastAsia="仿宋" w:cs="仿宋"/>
                <w:kern w:val="0"/>
                <w:sz w:val="24"/>
              </w:rPr>
            </w:pPr>
          </w:p>
        </w:tc>
        <w:tc>
          <w:tcPr>
            <w:tcW w:w="1560" w:type="dxa"/>
            <w:vAlign w:val="center"/>
          </w:tcPr>
          <w:p w14:paraId="1EB965A1">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886C36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EF4A295">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30BA33C6">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3720FA40">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138C67EF">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74F49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32F1A4">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2738D70A">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8E35F1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651C056">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5459D9D9">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1BE8CC93">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07D9D7BE">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12267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B2BDC1">
            <w:pPr>
              <w:widowControl/>
              <w:jc w:val="left"/>
              <w:rPr>
                <w:rFonts w:hint="eastAsia" w:ascii="仿宋" w:hAnsi="仿宋" w:eastAsia="仿宋" w:cs="仿宋"/>
                <w:kern w:val="0"/>
                <w:sz w:val="24"/>
              </w:rPr>
            </w:pPr>
          </w:p>
        </w:tc>
        <w:tc>
          <w:tcPr>
            <w:tcW w:w="1560" w:type="dxa"/>
            <w:vAlign w:val="center"/>
          </w:tcPr>
          <w:p w14:paraId="626FA77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D04218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740BCEF">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04DF1578">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27F00C18">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5047F606">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383BBE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A618EE">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0F62032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E1058B4">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4EC5986">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24F1AEF">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40AAB0E3">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5DC6B2E3">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371A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156675">
            <w:pPr>
              <w:widowControl/>
              <w:jc w:val="left"/>
              <w:rPr>
                <w:rFonts w:hint="eastAsia" w:ascii="仿宋" w:hAnsi="仿宋" w:eastAsia="仿宋" w:cs="仿宋"/>
                <w:kern w:val="0"/>
                <w:sz w:val="24"/>
              </w:rPr>
            </w:pPr>
          </w:p>
        </w:tc>
        <w:tc>
          <w:tcPr>
            <w:tcW w:w="1560" w:type="dxa"/>
            <w:vAlign w:val="center"/>
          </w:tcPr>
          <w:p w14:paraId="12684F3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75B55C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0626731">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3358E13F">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10C6E5B0">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3B699709">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7812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9B2C77">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6ECE5E05">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E3CC85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B145198">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FC18CB8">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7368FC2">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11FB48F6">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07EF1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0DD280">
            <w:pPr>
              <w:widowControl/>
              <w:jc w:val="left"/>
              <w:rPr>
                <w:rFonts w:hint="eastAsia" w:ascii="仿宋" w:hAnsi="仿宋" w:eastAsia="仿宋" w:cs="仿宋"/>
                <w:kern w:val="0"/>
                <w:sz w:val="24"/>
              </w:rPr>
            </w:pPr>
          </w:p>
        </w:tc>
        <w:tc>
          <w:tcPr>
            <w:tcW w:w="1560" w:type="dxa"/>
            <w:vAlign w:val="center"/>
          </w:tcPr>
          <w:p w14:paraId="6AA8AD12">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4F3200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5C5B267">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29CF69C">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5EDC7770">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141A6791">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16B00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5135AF">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44A62A6A">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CD6A4DF">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8C0421F">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7CC07340">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226212B1">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5895287B">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08665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BD031F">
            <w:pPr>
              <w:widowControl/>
              <w:jc w:val="left"/>
              <w:rPr>
                <w:rFonts w:hint="eastAsia" w:ascii="仿宋" w:hAnsi="仿宋" w:eastAsia="仿宋" w:cs="仿宋"/>
                <w:kern w:val="0"/>
                <w:sz w:val="24"/>
              </w:rPr>
            </w:pPr>
          </w:p>
        </w:tc>
        <w:tc>
          <w:tcPr>
            <w:tcW w:w="1560" w:type="dxa"/>
            <w:vAlign w:val="center"/>
          </w:tcPr>
          <w:p w14:paraId="7FCDC20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BFDE06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B854231">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8412B7F">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22C9A794">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16D705E5">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7669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9398ED">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394A54F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BFDA81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1214AA2">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C1232DD">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64A1953">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6115FDA1">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78C52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ADE5B1">
            <w:pPr>
              <w:widowControl/>
              <w:jc w:val="left"/>
              <w:rPr>
                <w:rFonts w:hint="eastAsia" w:ascii="仿宋" w:hAnsi="仿宋" w:eastAsia="仿宋" w:cs="仿宋"/>
                <w:kern w:val="0"/>
                <w:sz w:val="24"/>
              </w:rPr>
            </w:pPr>
          </w:p>
        </w:tc>
        <w:tc>
          <w:tcPr>
            <w:tcW w:w="1560" w:type="dxa"/>
            <w:vAlign w:val="center"/>
          </w:tcPr>
          <w:p w14:paraId="7B478D03">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D7DD52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D84C28D">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7369DA8">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3E1AE88F">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52D08EF">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7672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407E9B">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7477C0A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C1BA7B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B9CE858">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157B9CB">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B2EDBBE">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379D4E8">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A5A6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699A30">
            <w:pPr>
              <w:widowControl/>
              <w:jc w:val="left"/>
              <w:rPr>
                <w:rFonts w:hint="eastAsia" w:ascii="仿宋" w:hAnsi="仿宋" w:eastAsia="仿宋" w:cs="仿宋"/>
                <w:kern w:val="0"/>
                <w:sz w:val="24"/>
              </w:rPr>
            </w:pPr>
          </w:p>
        </w:tc>
        <w:tc>
          <w:tcPr>
            <w:tcW w:w="1560" w:type="dxa"/>
            <w:vAlign w:val="center"/>
          </w:tcPr>
          <w:p w14:paraId="503018C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499FFE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D93047E">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794BE502">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2A66D37">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42148D1D">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AD75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2652E4">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54C8AD5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C906C0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358313B">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7DEC758">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538D724">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DA5A6D5">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139F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E88B4F">
            <w:pPr>
              <w:widowControl/>
              <w:jc w:val="left"/>
              <w:rPr>
                <w:rFonts w:hint="eastAsia" w:ascii="仿宋" w:hAnsi="仿宋" w:eastAsia="仿宋" w:cs="仿宋"/>
                <w:kern w:val="0"/>
                <w:sz w:val="24"/>
              </w:rPr>
            </w:pPr>
          </w:p>
        </w:tc>
        <w:tc>
          <w:tcPr>
            <w:tcW w:w="1560" w:type="dxa"/>
            <w:vAlign w:val="center"/>
          </w:tcPr>
          <w:p w14:paraId="40399CD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3F0292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4F01197">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730492DF">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19E0A88B">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4ACE03BF">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8C5A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E78B7A">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0C592A8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190E0E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A1462CB">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45D735CF">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28045058">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B72F4A6">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72E37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174736">
            <w:pPr>
              <w:widowControl/>
              <w:jc w:val="left"/>
              <w:rPr>
                <w:rFonts w:hint="eastAsia" w:ascii="仿宋" w:hAnsi="仿宋" w:eastAsia="仿宋" w:cs="仿宋"/>
                <w:kern w:val="0"/>
                <w:sz w:val="24"/>
              </w:rPr>
            </w:pPr>
          </w:p>
        </w:tc>
        <w:tc>
          <w:tcPr>
            <w:tcW w:w="1560" w:type="dxa"/>
            <w:vAlign w:val="center"/>
          </w:tcPr>
          <w:p w14:paraId="2843EDA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647080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80A00BA">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60D8D122">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1772F37D">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4E936C11">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5E0E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01FDEE">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0976229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BB7837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10CDC6F">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C3AEA29">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DC990AD">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4787EAB">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D91B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FE85F6">
            <w:pPr>
              <w:widowControl/>
              <w:jc w:val="left"/>
              <w:rPr>
                <w:rFonts w:hint="eastAsia" w:ascii="仿宋" w:hAnsi="仿宋" w:eastAsia="仿宋" w:cs="仿宋"/>
                <w:kern w:val="0"/>
                <w:sz w:val="24"/>
              </w:rPr>
            </w:pPr>
          </w:p>
        </w:tc>
        <w:tc>
          <w:tcPr>
            <w:tcW w:w="1560" w:type="dxa"/>
            <w:vAlign w:val="center"/>
          </w:tcPr>
          <w:p w14:paraId="5C91812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ED21E1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C95CD78">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1A16AC29">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7C153FB3">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087C73B6">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33979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01CC89">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6BC8A55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8999BB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16AB9DE">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78E1F810">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5A8ACD74">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14771BD7">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50D3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74AD2C">
            <w:pPr>
              <w:widowControl/>
              <w:jc w:val="left"/>
              <w:rPr>
                <w:rFonts w:hint="eastAsia" w:ascii="仿宋" w:hAnsi="仿宋" w:eastAsia="仿宋" w:cs="仿宋"/>
                <w:kern w:val="0"/>
                <w:sz w:val="24"/>
              </w:rPr>
            </w:pPr>
          </w:p>
        </w:tc>
        <w:tc>
          <w:tcPr>
            <w:tcW w:w="1560" w:type="dxa"/>
            <w:vAlign w:val="center"/>
          </w:tcPr>
          <w:p w14:paraId="08941534">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7DE12F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52F72EB">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5651A6F7">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1161C063">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4C275106">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74105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997E5A">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334D6D0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3CF503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E94CF81">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E4E5035">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96E81C3">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5BBB2EA8">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4B5F8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7AA1EA">
            <w:pPr>
              <w:widowControl/>
              <w:jc w:val="left"/>
              <w:rPr>
                <w:rFonts w:hint="eastAsia" w:ascii="仿宋" w:hAnsi="仿宋" w:eastAsia="仿宋" w:cs="仿宋"/>
                <w:kern w:val="0"/>
                <w:sz w:val="24"/>
              </w:rPr>
            </w:pPr>
          </w:p>
        </w:tc>
        <w:tc>
          <w:tcPr>
            <w:tcW w:w="1560" w:type="dxa"/>
            <w:vAlign w:val="center"/>
          </w:tcPr>
          <w:p w14:paraId="264A19B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770E1B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A3D30BD">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270DAE83">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5A2230C7">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04B293F7">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313CC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465D15">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30871EE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8ED203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FA255EC">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18ADF66">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8739B8E">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A3184C8">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5879B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E361A5">
            <w:pPr>
              <w:widowControl/>
              <w:jc w:val="left"/>
              <w:rPr>
                <w:rFonts w:hint="eastAsia" w:ascii="仿宋" w:hAnsi="仿宋" w:eastAsia="仿宋" w:cs="仿宋"/>
                <w:kern w:val="0"/>
                <w:sz w:val="24"/>
              </w:rPr>
            </w:pPr>
          </w:p>
        </w:tc>
        <w:tc>
          <w:tcPr>
            <w:tcW w:w="1560" w:type="dxa"/>
            <w:vAlign w:val="center"/>
          </w:tcPr>
          <w:p w14:paraId="4CDAE92D">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37FD89B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A46F6B9">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16AF844A">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0DE0C096">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7809969D">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02BFB2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9A283C7">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2C9416A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46A3AA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0417257">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E53A306">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976A936">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A4856FB">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549198A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59F7337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1.大型、中型和小型企业须同时满足所列指标的下限，否则下划一档；微型企业只须满足所列指标中的一项即可。 　　</w:t>
      </w:r>
    </w:p>
    <w:p w14:paraId="2D41426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039AB4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3.企业划分指标以现行统计制度为准。</w:t>
      </w:r>
    </w:p>
    <w:p w14:paraId="20A09B9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6060A75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20FCF7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09A4C67D">
      <w:pPr>
        <w:widowControl/>
        <w:jc w:val="left"/>
        <w:rPr>
          <w:rFonts w:hint="eastAsia" w:ascii="仿宋" w:hAnsi="仿宋" w:eastAsia="仿宋" w:cs="仿宋"/>
          <w:kern w:val="0"/>
          <w:sz w:val="24"/>
        </w:rPr>
      </w:pPr>
    </w:p>
    <w:p w14:paraId="333F81BA">
      <w:pPr>
        <w:widowControl/>
        <w:jc w:val="left"/>
        <w:rPr>
          <w:rFonts w:hint="eastAsia" w:ascii="仿宋" w:hAnsi="仿宋" w:eastAsia="仿宋" w:cs="仿宋"/>
          <w:kern w:val="0"/>
          <w:sz w:val="24"/>
        </w:rPr>
      </w:pPr>
    </w:p>
    <w:p w14:paraId="304035CB">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68EE58DA">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53FFBAB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3AA87B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DB49FE5">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4BFCB6C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73CC7BE">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将交通运输业中包括的“装卸搬运和运输代理业”修改为“多式联运和运输代理业、装卸搬运”。</w:t>
      </w:r>
    </w:p>
    <w:p w14:paraId="06F7011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37232A4B">
      <w:pPr>
        <w:widowControl/>
        <w:jc w:val="left"/>
        <w:rPr>
          <w:rFonts w:hint="eastAsia" w:ascii="仿宋" w:hAnsi="仿宋" w:eastAsia="仿宋" w:cs="仿宋"/>
          <w:kern w:val="0"/>
          <w:sz w:val="18"/>
          <w:szCs w:val="18"/>
        </w:rPr>
      </w:pPr>
    </w:p>
    <w:p w14:paraId="443E25E7">
      <w:pPr>
        <w:widowControl/>
        <w:jc w:val="left"/>
        <w:rPr>
          <w:rFonts w:hint="eastAsia" w:ascii="仿宋" w:hAnsi="仿宋" w:eastAsia="仿宋" w:cs="仿宋"/>
          <w:kern w:val="0"/>
          <w:sz w:val="18"/>
          <w:szCs w:val="18"/>
        </w:rPr>
      </w:pPr>
    </w:p>
    <w:p w14:paraId="1AF15D91">
      <w:pPr>
        <w:widowControl/>
        <w:jc w:val="left"/>
        <w:rPr>
          <w:rFonts w:hint="eastAsia" w:ascii="仿宋" w:hAnsi="仿宋" w:eastAsia="仿宋" w:cs="仿宋"/>
          <w:kern w:val="0"/>
          <w:sz w:val="18"/>
          <w:szCs w:val="18"/>
        </w:rPr>
      </w:pPr>
    </w:p>
    <w:p w14:paraId="47D9348B">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236AF842">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2847E467">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092C487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5518FC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6976C9F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4BDE15A3">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0DAA848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2CCD32A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二、适用范围。本规定适用于从事《国民经济行业分类》(GB/T4754-2011)中J门类（金融业）活动的企业。</w:t>
      </w:r>
    </w:p>
    <w:p w14:paraId="06C7CFA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FCA080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6696402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3E33B68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17E22C3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66511D3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6882207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4BCF756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666677D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351C7A0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38D6A5C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30079C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368AF9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14:paraId="4739C42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八、本规定的中型金融业企业标准上限即为大型金融业企业下限。国务院有关部门据此进行相关数据的统计分析，不得制定与本规定不一致的金融业企业划型标准。</w:t>
      </w:r>
    </w:p>
    <w:p w14:paraId="20E9068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九</w:t>
      </w:r>
      <w:r>
        <w:rPr>
          <w:rFonts w:hint="eastAsia" w:ascii="仿宋" w:hAnsi="仿宋" w:eastAsia="仿宋" w:cs="仿宋"/>
          <w:kern w:val="0"/>
          <w:szCs w:val="21"/>
          <w:lang w:eastAsia="zh-CN"/>
        </w:rPr>
        <w:t>、</w:t>
      </w:r>
      <w:r>
        <w:rPr>
          <w:rFonts w:hint="eastAsia" w:ascii="仿宋" w:hAnsi="仿宋" w:eastAsia="仿宋" w:cs="仿宋"/>
          <w:kern w:val="0"/>
          <w:szCs w:val="21"/>
        </w:rPr>
        <w:t>融资担保公司参照本规定中“除贷款公司、小额贷款公司、典当行以外的其他金融机构”标准划型。</w:t>
      </w:r>
    </w:p>
    <w:p w14:paraId="4101E51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十、本规定由人民银行会同银监会，证监会、保监会和统计局负责解释。</w:t>
      </w:r>
    </w:p>
    <w:p w14:paraId="3657307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十一、本规定自发布之日起实施。</w:t>
      </w:r>
    </w:p>
    <w:p w14:paraId="2CF6B14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477A4D3C">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60D44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263025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1C924A31">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1A98F1C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25A810D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55B45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41F6F66">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65551280">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3FA53D16">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7B89D804">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E98E7A8">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0A842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09B299">
            <w:pPr>
              <w:widowControl/>
              <w:jc w:val="left"/>
              <w:rPr>
                <w:rFonts w:hint="eastAsia" w:ascii="仿宋" w:hAnsi="仿宋" w:eastAsia="仿宋" w:cs="仿宋"/>
                <w:kern w:val="0"/>
                <w:sz w:val="24"/>
              </w:rPr>
            </w:pPr>
          </w:p>
        </w:tc>
        <w:tc>
          <w:tcPr>
            <w:tcW w:w="1025" w:type="dxa"/>
            <w:vMerge w:val="continue"/>
            <w:vAlign w:val="center"/>
          </w:tcPr>
          <w:p w14:paraId="05E2A7C6">
            <w:pPr>
              <w:widowControl/>
              <w:jc w:val="left"/>
              <w:rPr>
                <w:rFonts w:hint="eastAsia" w:ascii="仿宋" w:hAnsi="仿宋" w:eastAsia="仿宋" w:cs="仿宋"/>
                <w:kern w:val="0"/>
                <w:sz w:val="24"/>
              </w:rPr>
            </w:pPr>
          </w:p>
        </w:tc>
        <w:tc>
          <w:tcPr>
            <w:tcW w:w="2836" w:type="dxa"/>
            <w:vMerge w:val="continue"/>
            <w:vAlign w:val="center"/>
          </w:tcPr>
          <w:p w14:paraId="6EA0D5C5">
            <w:pPr>
              <w:widowControl/>
              <w:jc w:val="left"/>
              <w:rPr>
                <w:rFonts w:hint="eastAsia" w:ascii="仿宋" w:hAnsi="仿宋" w:eastAsia="仿宋" w:cs="仿宋"/>
                <w:kern w:val="0"/>
                <w:sz w:val="24"/>
              </w:rPr>
            </w:pPr>
          </w:p>
        </w:tc>
        <w:tc>
          <w:tcPr>
            <w:tcW w:w="606" w:type="dxa"/>
            <w:vAlign w:val="center"/>
          </w:tcPr>
          <w:p w14:paraId="3396B8C8">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80EC4C0">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6DAAFB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7CF4EF">
            <w:pPr>
              <w:widowControl/>
              <w:jc w:val="left"/>
              <w:rPr>
                <w:rFonts w:hint="eastAsia" w:ascii="仿宋" w:hAnsi="仿宋" w:eastAsia="仿宋" w:cs="仿宋"/>
                <w:kern w:val="0"/>
                <w:sz w:val="24"/>
              </w:rPr>
            </w:pPr>
          </w:p>
        </w:tc>
        <w:tc>
          <w:tcPr>
            <w:tcW w:w="1025" w:type="dxa"/>
            <w:vMerge w:val="continue"/>
            <w:vAlign w:val="center"/>
          </w:tcPr>
          <w:p w14:paraId="7DD05556">
            <w:pPr>
              <w:widowControl/>
              <w:jc w:val="left"/>
              <w:rPr>
                <w:rFonts w:hint="eastAsia" w:ascii="仿宋" w:hAnsi="仿宋" w:eastAsia="仿宋" w:cs="仿宋"/>
                <w:kern w:val="0"/>
                <w:sz w:val="24"/>
              </w:rPr>
            </w:pPr>
          </w:p>
        </w:tc>
        <w:tc>
          <w:tcPr>
            <w:tcW w:w="2836" w:type="dxa"/>
            <w:vMerge w:val="continue"/>
            <w:vAlign w:val="center"/>
          </w:tcPr>
          <w:p w14:paraId="6A539166">
            <w:pPr>
              <w:widowControl/>
              <w:jc w:val="left"/>
              <w:rPr>
                <w:rFonts w:hint="eastAsia" w:ascii="仿宋" w:hAnsi="仿宋" w:eastAsia="仿宋" w:cs="仿宋"/>
                <w:kern w:val="0"/>
                <w:sz w:val="24"/>
              </w:rPr>
            </w:pPr>
          </w:p>
        </w:tc>
        <w:tc>
          <w:tcPr>
            <w:tcW w:w="606" w:type="dxa"/>
            <w:vAlign w:val="center"/>
          </w:tcPr>
          <w:p w14:paraId="755C2C6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41AAE68">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09CDC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8773EF">
            <w:pPr>
              <w:widowControl/>
              <w:jc w:val="left"/>
              <w:rPr>
                <w:rFonts w:hint="eastAsia" w:ascii="仿宋" w:hAnsi="仿宋" w:eastAsia="仿宋" w:cs="仿宋"/>
                <w:kern w:val="0"/>
                <w:sz w:val="24"/>
              </w:rPr>
            </w:pPr>
          </w:p>
        </w:tc>
        <w:tc>
          <w:tcPr>
            <w:tcW w:w="1025" w:type="dxa"/>
            <w:vMerge w:val="restart"/>
            <w:vAlign w:val="center"/>
          </w:tcPr>
          <w:p w14:paraId="1EAB9231">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55AE8DF7">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3550C7E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65BBDF5">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27372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E08324">
            <w:pPr>
              <w:widowControl/>
              <w:jc w:val="left"/>
              <w:rPr>
                <w:rFonts w:hint="eastAsia" w:ascii="仿宋" w:hAnsi="仿宋" w:eastAsia="仿宋" w:cs="仿宋"/>
                <w:kern w:val="0"/>
                <w:sz w:val="24"/>
              </w:rPr>
            </w:pPr>
          </w:p>
        </w:tc>
        <w:tc>
          <w:tcPr>
            <w:tcW w:w="1025" w:type="dxa"/>
            <w:vMerge w:val="continue"/>
            <w:vAlign w:val="center"/>
          </w:tcPr>
          <w:p w14:paraId="122DE323">
            <w:pPr>
              <w:widowControl/>
              <w:jc w:val="left"/>
              <w:rPr>
                <w:rFonts w:hint="eastAsia" w:ascii="仿宋" w:hAnsi="仿宋" w:eastAsia="仿宋" w:cs="仿宋"/>
                <w:kern w:val="0"/>
                <w:sz w:val="24"/>
              </w:rPr>
            </w:pPr>
          </w:p>
        </w:tc>
        <w:tc>
          <w:tcPr>
            <w:tcW w:w="2836" w:type="dxa"/>
            <w:vMerge w:val="continue"/>
            <w:vAlign w:val="center"/>
          </w:tcPr>
          <w:p w14:paraId="4814106E">
            <w:pPr>
              <w:widowControl/>
              <w:jc w:val="left"/>
              <w:rPr>
                <w:rFonts w:hint="eastAsia" w:ascii="仿宋" w:hAnsi="仿宋" w:eastAsia="仿宋" w:cs="仿宋"/>
                <w:kern w:val="0"/>
                <w:sz w:val="24"/>
              </w:rPr>
            </w:pPr>
          </w:p>
        </w:tc>
        <w:tc>
          <w:tcPr>
            <w:tcW w:w="606" w:type="dxa"/>
            <w:vAlign w:val="center"/>
          </w:tcPr>
          <w:p w14:paraId="02E3B64D">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5B5FA25">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5FEF5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B502DC">
            <w:pPr>
              <w:widowControl/>
              <w:jc w:val="left"/>
              <w:rPr>
                <w:rFonts w:hint="eastAsia" w:ascii="仿宋" w:hAnsi="仿宋" w:eastAsia="仿宋" w:cs="仿宋"/>
                <w:kern w:val="0"/>
                <w:sz w:val="24"/>
              </w:rPr>
            </w:pPr>
          </w:p>
        </w:tc>
        <w:tc>
          <w:tcPr>
            <w:tcW w:w="1025" w:type="dxa"/>
            <w:vMerge w:val="continue"/>
            <w:vAlign w:val="center"/>
          </w:tcPr>
          <w:p w14:paraId="70B2C683">
            <w:pPr>
              <w:widowControl/>
              <w:jc w:val="left"/>
              <w:rPr>
                <w:rFonts w:hint="eastAsia" w:ascii="仿宋" w:hAnsi="仿宋" w:eastAsia="仿宋" w:cs="仿宋"/>
                <w:kern w:val="0"/>
                <w:sz w:val="24"/>
              </w:rPr>
            </w:pPr>
          </w:p>
        </w:tc>
        <w:tc>
          <w:tcPr>
            <w:tcW w:w="2836" w:type="dxa"/>
            <w:vMerge w:val="continue"/>
            <w:vAlign w:val="center"/>
          </w:tcPr>
          <w:p w14:paraId="7BEE12A2">
            <w:pPr>
              <w:widowControl/>
              <w:jc w:val="left"/>
              <w:rPr>
                <w:rFonts w:hint="eastAsia" w:ascii="仿宋" w:hAnsi="仿宋" w:eastAsia="仿宋" w:cs="仿宋"/>
                <w:kern w:val="0"/>
                <w:sz w:val="24"/>
              </w:rPr>
            </w:pPr>
          </w:p>
        </w:tc>
        <w:tc>
          <w:tcPr>
            <w:tcW w:w="606" w:type="dxa"/>
            <w:vAlign w:val="center"/>
          </w:tcPr>
          <w:p w14:paraId="78CE652F">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1864BCA">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5795E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30580A">
            <w:pPr>
              <w:widowControl/>
              <w:jc w:val="left"/>
              <w:rPr>
                <w:rFonts w:hint="eastAsia" w:ascii="仿宋" w:hAnsi="仿宋" w:eastAsia="仿宋" w:cs="仿宋"/>
                <w:kern w:val="0"/>
                <w:sz w:val="24"/>
              </w:rPr>
            </w:pPr>
          </w:p>
        </w:tc>
        <w:tc>
          <w:tcPr>
            <w:tcW w:w="1025" w:type="dxa"/>
            <w:vMerge w:val="continue"/>
            <w:vAlign w:val="center"/>
          </w:tcPr>
          <w:p w14:paraId="11BC857D">
            <w:pPr>
              <w:widowControl/>
              <w:jc w:val="left"/>
              <w:rPr>
                <w:rFonts w:hint="eastAsia" w:ascii="仿宋" w:hAnsi="仿宋" w:eastAsia="仿宋" w:cs="仿宋"/>
                <w:kern w:val="0"/>
                <w:sz w:val="24"/>
              </w:rPr>
            </w:pPr>
          </w:p>
        </w:tc>
        <w:tc>
          <w:tcPr>
            <w:tcW w:w="2836" w:type="dxa"/>
            <w:vMerge w:val="restart"/>
            <w:vAlign w:val="center"/>
          </w:tcPr>
          <w:p w14:paraId="0C4AB160">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676D4ADC">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F051D9D">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3B71E7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9CE48A">
            <w:pPr>
              <w:widowControl/>
              <w:jc w:val="left"/>
              <w:rPr>
                <w:rFonts w:hint="eastAsia" w:ascii="仿宋" w:hAnsi="仿宋" w:eastAsia="仿宋" w:cs="仿宋"/>
                <w:kern w:val="0"/>
                <w:sz w:val="24"/>
              </w:rPr>
            </w:pPr>
          </w:p>
        </w:tc>
        <w:tc>
          <w:tcPr>
            <w:tcW w:w="1025" w:type="dxa"/>
            <w:vMerge w:val="continue"/>
            <w:vAlign w:val="center"/>
          </w:tcPr>
          <w:p w14:paraId="7F91E0A8">
            <w:pPr>
              <w:widowControl/>
              <w:jc w:val="left"/>
              <w:rPr>
                <w:rFonts w:hint="eastAsia" w:ascii="仿宋" w:hAnsi="仿宋" w:eastAsia="仿宋" w:cs="仿宋"/>
                <w:kern w:val="0"/>
                <w:sz w:val="24"/>
              </w:rPr>
            </w:pPr>
          </w:p>
        </w:tc>
        <w:tc>
          <w:tcPr>
            <w:tcW w:w="2836" w:type="dxa"/>
            <w:vMerge w:val="continue"/>
            <w:vAlign w:val="center"/>
          </w:tcPr>
          <w:p w14:paraId="15C7A2A9">
            <w:pPr>
              <w:widowControl/>
              <w:jc w:val="left"/>
              <w:rPr>
                <w:rFonts w:hint="eastAsia" w:ascii="仿宋" w:hAnsi="仿宋" w:eastAsia="仿宋" w:cs="仿宋"/>
                <w:kern w:val="0"/>
                <w:sz w:val="24"/>
              </w:rPr>
            </w:pPr>
          </w:p>
        </w:tc>
        <w:tc>
          <w:tcPr>
            <w:tcW w:w="606" w:type="dxa"/>
            <w:vAlign w:val="center"/>
          </w:tcPr>
          <w:p w14:paraId="73B832B7">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BF9C681">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1D728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4C3661">
            <w:pPr>
              <w:widowControl/>
              <w:jc w:val="left"/>
              <w:rPr>
                <w:rFonts w:hint="eastAsia" w:ascii="仿宋" w:hAnsi="仿宋" w:eastAsia="仿宋" w:cs="仿宋"/>
                <w:kern w:val="0"/>
                <w:sz w:val="24"/>
              </w:rPr>
            </w:pPr>
          </w:p>
        </w:tc>
        <w:tc>
          <w:tcPr>
            <w:tcW w:w="1025" w:type="dxa"/>
            <w:vMerge w:val="continue"/>
            <w:vAlign w:val="center"/>
          </w:tcPr>
          <w:p w14:paraId="73015A89">
            <w:pPr>
              <w:widowControl/>
              <w:jc w:val="left"/>
              <w:rPr>
                <w:rFonts w:hint="eastAsia" w:ascii="仿宋" w:hAnsi="仿宋" w:eastAsia="仿宋" w:cs="仿宋"/>
                <w:kern w:val="0"/>
                <w:sz w:val="24"/>
              </w:rPr>
            </w:pPr>
          </w:p>
        </w:tc>
        <w:tc>
          <w:tcPr>
            <w:tcW w:w="2836" w:type="dxa"/>
            <w:vMerge w:val="continue"/>
            <w:vAlign w:val="center"/>
          </w:tcPr>
          <w:p w14:paraId="2928AA08">
            <w:pPr>
              <w:widowControl/>
              <w:jc w:val="left"/>
              <w:rPr>
                <w:rFonts w:hint="eastAsia" w:ascii="仿宋" w:hAnsi="仿宋" w:eastAsia="仿宋" w:cs="仿宋"/>
                <w:kern w:val="0"/>
                <w:sz w:val="24"/>
              </w:rPr>
            </w:pPr>
          </w:p>
        </w:tc>
        <w:tc>
          <w:tcPr>
            <w:tcW w:w="606" w:type="dxa"/>
            <w:vAlign w:val="center"/>
          </w:tcPr>
          <w:p w14:paraId="085A6393">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D3D0A15">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6705F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0250F3C">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6883CB3B">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5CB4A44F">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BECFC1F">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29A13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3C321D7">
            <w:pPr>
              <w:widowControl/>
              <w:jc w:val="left"/>
              <w:rPr>
                <w:rFonts w:hint="eastAsia" w:ascii="仿宋" w:hAnsi="仿宋" w:eastAsia="仿宋" w:cs="仿宋"/>
                <w:kern w:val="0"/>
                <w:sz w:val="24"/>
              </w:rPr>
            </w:pPr>
          </w:p>
        </w:tc>
        <w:tc>
          <w:tcPr>
            <w:tcW w:w="2836" w:type="dxa"/>
            <w:vMerge w:val="continue"/>
            <w:vAlign w:val="center"/>
          </w:tcPr>
          <w:p w14:paraId="51E9B27F">
            <w:pPr>
              <w:widowControl/>
              <w:jc w:val="left"/>
              <w:rPr>
                <w:rFonts w:hint="eastAsia" w:ascii="仿宋" w:hAnsi="仿宋" w:eastAsia="仿宋" w:cs="仿宋"/>
                <w:kern w:val="0"/>
                <w:sz w:val="24"/>
              </w:rPr>
            </w:pPr>
          </w:p>
        </w:tc>
        <w:tc>
          <w:tcPr>
            <w:tcW w:w="606" w:type="dxa"/>
            <w:vAlign w:val="center"/>
          </w:tcPr>
          <w:p w14:paraId="47F7D913">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3A60E8A">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38C034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4032366">
            <w:pPr>
              <w:widowControl/>
              <w:jc w:val="left"/>
              <w:rPr>
                <w:rFonts w:hint="eastAsia" w:ascii="仿宋" w:hAnsi="仿宋" w:eastAsia="仿宋" w:cs="仿宋"/>
                <w:kern w:val="0"/>
                <w:sz w:val="24"/>
              </w:rPr>
            </w:pPr>
          </w:p>
        </w:tc>
        <w:tc>
          <w:tcPr>
            <w:tcW w:w="2836" w:type="dxa"/>
            <w:vMerge w:val="continue"/>
            <w:vAlign w:val="center"/>
          </w:tcPr>
          <w:p w14:paraId="2D43FBC7">
            <w:pPr>
              <w:widowControl/>
              <w:jc w:val="left"/>
              <w:rPr>
                <w:rFonts w:hint="eastAsia" w:ascii="仿宋" w:hAnsi="仿宋" w:eastAsia="仿宋" w:cs="仿宋"/>
                <w:kern w:val="0"/>
                <w:sz w:val="24"/>
              </w:rPr>
            </w:pPr>
          </w:p>
        </w:tc>
        <w:tc>
          <w:tcPr>
            <w:tcW w:w="606" w:type="dxa"/>
            <w:vAlign w:val="center"/>
          </w:tcPr>
          <w:p w14:paraId="7C16452F">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C5AFF47">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2F26B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F55B517">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424002A4">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141612B5">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B99C782">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5D29AD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44C8EBD">
            <w:pPr>
              <w:widowControl/>
              <w:jc w:val="left"/>
              <w:rPr>
                <w:rFonts w:hint="eastAsia" w:ascii="仿宋" w:hAnsi="仿宋" w:eastAsia="仿宋" w:cs="仿宋"/>
                <w:kern w:val="0"/>
                <w:sz w:val="24"/>
              </w:rPr>
            </w:pPr>
          </w:p>
        </w:tc>
        <w:tc>
          <w:tcPr>
            <w:tcW w:w="2836" w:type="dxa"/>
            <w:vMerge w:val="continue"/>
            <w:vAlign w:val="center"/>
          </w:tcPr>
          <w:p w14:paraId="5D4FC48E">
            <w:pPr>
              <w:widowControl/>
              <w:jc w:val="left"/>
              <w:rPr>
                <w:rFonts w:hint="eastAsia" w:ascii="仿宋" w:hAnsi="仿宋" w:eastAsia="仿宋" w:cs="仿宋"/>
                <w:kern w:val="0"/>
                <w:sz w:val="24"/>
              </w:rPr>
            </w:pPr>
          </w:p>
        </w:tc>
        <w:tc>
          <w:tcPr>
            <w:tcW w:w="606" w:type="dxa"/>
            <w:vAlign w:val="center"/>
          </w:tcPr>
          <w:p w14:paraId="41F09F3C">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8023B57">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7B35AB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46E159C">
            <w:pPr>
              <w:widowControl/>
              <w:jc w:val="left"/>
              <w:rPr>
                <w:rFonts w:hint="eastAsia" w:ascii="仿宋" w:hAnsi="仿宋" w:eastAsia="仿宋" w:cs="仿宋"/>
                <w:kern w:val="0"/>
                <w:sz w:val="24"/>
              </w:rPr>
            </w:pPr>
          </w:p>
        </w:tc>
        <w:tc>
          <w:tcPr>
            <w:tcW w:w="2836" w:type="dxa"/>
            <w:vMerge w:val="continue"/>
            <w:vAlign w:val="center"/>
          </w:tcPr>
          <w:p w14:paraId="3CE39F59">
            <w:pPr>
              <w:widowControl/>
              <w:jc w:val="left"/>
              <w:rPr>
                <w:rFonts w:hint="eastAsia" w:ascii="仿宋" w:hAnsi="仿宋" w:eastAsia="仿宋" w:cs="仿宋"/>
                <w:kern w:val="0"/>
                <w:sz w:val="24"/>
              </w:rPr>
            </w:pPr>
          </w:p>
        </w:tc>
        <w:tc>
          <w:tcPr>
            <w:tcW w:w="606" w:type="dxa"/>
            <w:vAlign w:val="center"/>
          </w:tcPr>
          <w:p w14:paraId="458154D5">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7CC6020">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76482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647C84C">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796C3EB5">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34D39E95">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1C6A44E3">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D3B7AA6">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78D03F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C25EAE">
            <w:pPr>
              <w:widowControl/>
              <w:jc w:val="left"/>
              <w:rPr>
                <w:rFonts w:hint="eastAsia" w:ascii="仿宋" w:hAnsi="仿宋" w:eastAsia="仿宋" w:cs="仿宋"/>
                <w:kern w:val="0"/>
                <w:sz w:val="24"/>
              </w:rPr>
            </w:pPr>
          </w:p>
        </w:tc>
        <w:tc>
          <w:tcPr>
            <w:tcW w:w="1025" w:type="dxa"/>
            <w:vMerge w:val="continue"/>
            <w:vAlign w:val="center"/>
          </w:tcPr>
          <w:p w14:paraId="6D83F297">
            <w:pPr>
              <w:widowControl/>
              <w:jc w:val="left"/>
              <w:rPr>
                <w:rFonts w:hint="eastAsia" w:ascii="仿宋" w:hAnsi="仿宋" w:eastAsia="仿宋" w:cs="仿宋"/>
                <w:kern w:val="0"/>
                <w:sz w:val="24"/>
              </w:rPr>
            </w:pPr>
          </w:p>
        </w:tc>
        <w:tc>
          <w:tcPr>
            <w:tcW w:w="2836" w:type="dxa"/>
            <w:vMerge w:val="continue"/>
            <w:vAlign w:val="center"/>
          </w:tcPr>
          <w:p w14:paraId="6F8D361F">
            <w:pPr>
              <w:widowControl/>
              <w:jc w:val="left"/>
              <w:rPr>
                <w:rFonts w:hint="eastAsia" w:ascii="仿宋" w:hAnsi="仿宋" w:eastAsia="仿宋" w:cs="仿宋"/>
                <w:kern w:val="0"/>
                <w:sz w:val="24"/>
              </w:rPr>
            </w:pPr>
          </w:p>
        </w:tc>
        <w:tc>
          <w:tcPr>
            <w:tcW w:w="606" w:type="dxa"/>
            <w:vAlign w:val="center"/>
          </w:tcPr>
          <w:p w14:paraId="79AB8197">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4FEB9BC">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5F7AD4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54DAF2">
            <w:pPr>
              <w:widowControl/>
              <w:jc w:val="left"/>
              <w:rPr>
                <w:rFonts w:hint="eastAsia" w:ascii="仿宋" w:hAnsi="仿宋" w:eastAsia="仿宋" w:cs="仿宋"/>
                <w:kern w:val="0"/>
                <w:sz w:val="24"/>
              </w:rPr>
            </w:pPr>
          </w:p>
        </w:tc>
        <w:tc>
          <w:tcPr>
            <w:tcW w:w="1025" w:type="dxa"/>
            <w:vMerge w:val="continue"/>
            <w:vAlign w:val="center"/>
          </w:tcPr>
          <w:p w14:paraId="5CB07B36">
            <w:pPr>
              <w:widowControl/>
              <w:jc w:val="left"/>
              <w:rPr>
                <w:rFonts w:hint="eastAsia" w:ascii="仿宋" w:hAnsi="仿宋" w:eastAsia="仿宋" w:cs="仿宋"/>
                <w:kern w:val="0"/>
                <w:sz w:val="24"/>
              </w:rPr>
            </w:pPr>
          </w:p>
        </w:tc>
        <w:tc>
          <w:tcPr>
            <w:tcW w:w="2836" w:type="dxa"/>
            <w:vMerge w:val="continue"/>
            <w:vAlign w:val="center"/>
          </w:tcPr>
          <w:p w14:paraId="0AFECA2F">
            <w:pPr>
              <w:widowControl/>
              <w:jc w:val="left"/>
              <w:rPr>
                <w:rFonts w:hint="eastAsia" w:ascii="仿宋" w:hAnsi="仿宋" w:eastAsia="仿宋" w:cs="仿宋"/>
                <w:kern w:val="0"/>
                <w:sz w:val="24"/>
              </w:rPr>
            </w:pPr>
          </w:p>
        </w:tc>
        <w:tc>
          <w:tcPr>
            <w:tcW w:w="606" w:type="dxa"/>
            <w:vAlign w:val="center"/>
          </w:tcPr>
          <w:p w14:paraId="5B38F104">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A8B6388">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0EC3D0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2FCD40">
            <w:pPr>
              <w:widowControl/>
              <w:jc w:val="left"/>
              <w:rPr>
                <w:rFonts w:hint="eastAsia" w:ascii="仿宋" w:hAnsi="仿宋" w:eastAsia="仿宋" w:cs="仿宋"/>
                <w:kern w:val="0"/>
                <w:sz w:val="24"/>
              </w:rPr>
            </w:pPr>
          </w:p>
        </w:tc>
        <w:tc>
          <w:tcPr>
            <w:tcW w:w="1025" w:type="dxa"/>
            <w:vMerge w:val="restart"/>
            <w:vAlign w:val="center"/>
          </w:tcPr>
          <w:p w14:paraId="23C92B27">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0FD009BE">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40A7953B">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D530FDF">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0CFF4D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8CD9C2">
            <w:pPr>
              <w:widowControl/>
              <w:jc w:val="left"/>
              <w:rPr>
                <w:rFonts w:hint="eastAsia" w:ascii="仿宋" w:hAnsi="仿宋" w:eastAsia="仿宋" w:cs="仿宋"/>
                <w:kern w:val="0"/>
                <w:sz w:val="24"/>
              </w:rPr>
            </w:pPr>
          </w:p>
        </w:tc>
        <w:tc>
          <w:tcPr>
            <w:tcW w:w="1025" w:type="dxa"/>
            <w:vMerge w:val="continue"/>
            <w:vAlign w:val="center"/>
          </w:tcPr>
          <w:p w14:paraId="5DEC379F">
            <w:pPr>
              <w:widowControl/>
              <w:jc w:val="left"/>
              <w:rPr>
                <w:rFonts w:hint="eastAsia" w:ascii="仿宋" w:hAnsi="仿宋" w:eastAsia="仿宋" w:cs="仿宋"/>
                <w:kern w:val="0"/>
                <w:sz w:val="24"/>
              </w:rPr>
            </w:pPr>
          </w:p>
        </w:tc>
        <w:tc>
          <w:tcPr>
            <w:tcW w:w="2836" w:type="dxa"/>
            <w:vMerge w:val="continue"/>
            <w:vAlign w:val="center"/>
          </w:tcPr>
          <w:p w14:paraId="767E6748">
            <w:pPr>
              <w:widowControl/>
              <w:jc w:val="left"/>
              <w:rPr>
                <w:rFonts w:hint="eastAsia" w:ascii="仿宋" w:hAnsi="仿宋" w:eastAsia="仿宋" w:cs="仿宋"/>
                <w:kern w:val="0"/>
                <w:sz w:val="24"/>
              </w:rPr>
            </w:pPr>
          </w:p>
        </w:tc>
        <w:tc>
          <w:tcPr>
            <w:tcW w:w="606" w:type="dxa"/>
            <w:vAlign w:val="center"/>
          </w:tcPr>
          <w:p w14:paraId="604BD85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C482F2D">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653625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6545A5">
            <w:pPr>
              <w:widowControl/>
              <w:jc w:val="left"/>
              <w:rPr>
                <w:rFonts w:hint="eastAsia" w:ascii="仿宋" w:hAnsi="仿宋" w:eastAsia="仿宋" w:cs="仿宋"/>
                <w:kern w:val="0"/>
                <w:sz w:val="24"/>
              </w:rPr>
            </w:pPr>
          </w:p>
        </w:tc>
        <w:tc>
          <w:tcPr>
            <w:tcW w:w="1025" w:type="dxa"/>
            <w:vMerge w:val="continue"/>
            <w:vAlign w:val="center"/>
          </w:tcPr>
          <w:p w14:paraId="6FE6AE86">
            <w:pPr>
              <w:widowControl/>
              <w:jc w:val="left"/>
              <w:rPr>
                <w:rFonts w:hint="eastAsia" w:ascii="仿宋" w:hAnsi="仿宋" w:eastAsia="仿宋" w:cs="仿宋"/>
                <w:kern w:val="0"/>
                <w:sz w:val="24"/>
              </w:rPr>
            </w:pPr>
          </w:p>
        </w:tc>
        <w:tc>
          <w:tcPr>
            <w:tcW w:w="2836" w:type="dxa"/>
            <w:vMerge w:val="continue"/>
            <w:vAlign w:val="center"/>
          </w:tcPr>
          <w:p w14:paraId="08512909">
            <w:pPr>
              <w:widowControl/>
              <w:jc w:val="left"/>
              <w:rPr>
                <w:rFonts w:hint="eastAsia" w:ascii="仿宋" w:hAnsi="仿宋" w:eastAsia="仿宋" w:cs="仿宋"/>
                <w:kern w:val="0"/>
                <w:sz w:val="24"/>
              </w:rPr>
            </w:pPr>
          </w:p>
        </w:tc>
        <w:tc>
          <w:tcPr>
            <w:tcW w:w="606" w:type="dxa"/>
            <w:vAlign w:val="center"/>
          </w:tcPr>
          <w:p w14:paraId="6E86303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02D11E2">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307E02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B2F198">
            <w:pPr>
              <w:widowControl/>
              <w:jc w:val="left"/>
              <w:rPr>
                <w:rFonts w:hint="eastAsia" w:ascii="仿宋" w:hAnsi="仿宋" w:eastAsia="仿宋" w:cs="仿宋"/>
                <w:kern w:val="0"/>
                <w:sz w:val="24"/>
              </w:rPr>
            </w:pPr>
          </w:p>
        </w:tc>
        <w:tc>
          <w:tcPr>
            <w:tcW w:w="1025" w:type="dxa"/>
            <w:vMerge w:val="restart"/>
            <w:vAlign w:val="center"/>
          </w:tcPr>
          <w:p w14:paraId="3162A8D2">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6B13E67B">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1E4CBD3D">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A78B8DF">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409B1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9A19C2">
            <w:pPr>
              <w:widowControl/>
              <w:jc w:val="left"/>
              <w:rPr>
                <w:rFonts w:hint="eastAsia" w:ascii="仿宋" w:hAnsi="仿宋" w:eastAsia="仿宋" w:cs="仿宋"/>
                <w:kern w:val="0"/>
                <w:sz w:val="24"/>
              </w:rPr>
            </w:pPr>
          </w:p>
        </w:tc>
        <w:tc>
          <w:tcPr>
            <w:tcW w:w="1025" w:type="dxa"/>
            <w:vMerge w:val="continue"/>
            <w:vAlign w:val="center"/>
          </w:tcPr>
          <w:p w14:paraId="51372C41">
            <w:pPr>
              <w:widowControl/>
              <w:jc w:val="left"/>
              <w:rPr>
                <w:rFonts w:hint="eastAsia" w:ascii="仿宋" w:hAnsi="仿宋" w:eastAsia="仿宋" w:cs="仿宋"/>
                <w:kern w:val="0"/>
                <w:sz w:val="24"/>
              </w:rPr>
            </w:pPr>
          </w:p>
        </w:tc>
        <w:tc>
          <w:tcPr>
            <w:tcW w:w="2836" w:type="dxa"/>
            <w:vMerge w:val="continue"/>
            <w:vAlign w:val="center"/>
          </w:tcPr>
          <w:p w14:paraId="7BEB4BA0">
            <w:pPr>
              <w:widowControl/>
              <w:jc w:val="left"/>
              <w:rPr>
                <w:rFonts w:hint="eastAsia" w:ascii="仿宋" w:hAnsi="仿宋" w:eastAsia="仿宋" w:cs="仿宋"/>
                <w:kern w:val="0"/>
                <w:sz w:val="24"/>
              </w:rPr>
            </w:pPr>
          </w:p>
        </w:tc>
        <w:tc>
          <w:tcPr>
            <w:tcW w:w="606" w:type="dxa"/>
            <w:vAlign w:val="center"/>
          </w:tcPr>
          <w:p w14:paraId="59ECABFB">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49E8227">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0574B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398C2A">
            <w:pPr>
              <w:widowControl/>
              <w:jc w:val="left"/>
              <w:rPr>
                <w:rFonts w:hint="eastAsia" w:ascii="仿宋" w:hAnsi="仿宋" w:eastAsia="仿宋" w:cs="仿宋"/>
                <w:kern w:val="0"/>
                <w:sz w:val="24"/>
              </w:rPr>
            </w:pPr>
          </w:p>
        </w:tc>
        <w:tc>
          <w:tcPr>
            <w:tcW w:w="1025" w:type="dxa"/>
            <w:vMerge w:val="continue"/>
            <w:vAlign w:val="center"/>
          </w:tcPr>
          <w:p w14:paraId="2CDEC04F">
            <w:pPr>
              <w:widowControl/>
              <w:jc w:val="left"/>
              <w:rPr>
                <w:rFonts w:hint="eastAsia" w:ascii="仿宋" w:hAnsi="仿宋" w:eastAsia="仿宋" w:cs="仿宋"/>
                <w:kern w:val="0"/>
                <w:sz w:val="24"/>
              </w:rPr>
            </w:pPr>
          </w:p>
        </w:tc>
        <w:tc>
          <w:tcPr>
            <w:tcW w:w="2836" w:type="dxa"/>
            <w:vMerge w:val="continue"/>
            <w:vAlign w:val="center"/>
          </w:tcPr>
          <w:p w14:paraId="3DC3A816">
            <w:pPr>
              <w:widowControl/>
              <w:jc w:val="left"/>
              <w:rPr>
                <w:rFonts w:hint="eastAsia" w:ascii="仿宋" w:hAnsi="仿宋" w:eastAsia="仿宋" w:cs="仿宋"/>
                <w:kern w:val="0"/>
                <w:sz w:val="24"/>
              </w:rPr>
            </w:pPr>
          </w:p>
        </w:tc>
        <w:tc>
          <w:tcPr>
            <w:tcW w:w="606" w:type="dxa"/>
            <w:vAlign w:val="center"/>
          </w:tcPr>
          <w:p w14:paraId="55021F1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49F9A54">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6EAD520E">
      <w:pPr>
        <w:rPr>
          <w:rFonts w:hint="eastAsia" w:ascii="仿宋" w:hAnsi="仿宋" w:eastAsia="仿宋" w:cs="仿宋"/>
          <w:sz w:val="24"/>
        </w:rPr>
      </w:pPr>
    </w:p>
    <w:p w14:paraId="6FBBBD79">
      <w:pPr>
        <w:ind w:firstLine="420" w:firstLineChars="200"/>
        <w:rPr>
          <w:rFonts w:hint="eastAsia" w:ascii="仿宋" w:hAnsi="仿宋" w:eastAsia="仿宋" w:cs="仿宋"/>
        </w:rPr>
      </w:pPr>
    </w:p>
    <w:p w14:paraId="443FBC32">
      <w:pPr>
        <w:spacing w:line="360" w:lineRule="auto"/>
        <w:ind w:right="420"/>
        <w:rPr>
          <w:rFonts w:hint="eastAsia" w:ascii="仿宋" w:hAnsi="仿宋" w:eastAsia="仿宋" w:cs="仿宋"/>
        </w:rPr>
      </w:pPr>
    </w:p>
    <w:p w14:paraId="61277C34">
      <w:pPr>
        <w:spacing w:line="360" w:lineRule="auto"/>
        <w:rPr>
          <w:rFonts w:ascii="宋体" w:hAnsi="宋体" w:cs="宋体"/>
          <w:bCs/>
          <w:sz w:val="24"/>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UI Symbol">
    <w:panose1 w:val="020B0502040204020203"/>
    <w:charset w:val="00"/>
    <w:family w:val="swiss"/>
    <w:pitch w:val="default"/>
    <w:sig w:usb0="800001E3" w:usb1="1200FFEF" w:usb2="00040000" w:usb3="04000000" w:csb0="00000001" w:csb1="4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CEE9B">
    <w:pPr>
      <w:pStyle w:val="40"/>
      <w:framePr w:wrap="around" w:vAnchor="text" w:hAnchor="margin" w:xAlign="right" w:y="1"/>
      <w:rPr>
        <w:rStyle w:val="72"/>
      </w:rPr>
    </w:pPr>
    <w:r>
      <w:fldChar w:fldCharType="begin"/>
    </w:r>
    <w:r>
      <w:rPr>
        <w:rStyle w:val="72"/>
      </w:rPr>
      <w:instrText xml:space="preserve">PAGE  </w:instrText>
    </w:r>
    <w:r>
      <w:fldChar w:fldCharType="end"/>
    </w:r>
  </w:p>
  <w:p w14:paraId="4E6B8B22">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0F18C">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C8E7FA">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9" w:name="_Toc131845147"/>
                          <w:bookmarkStart w:id="170" w:name="_Toc91899912"/>
                          <w:bookmarkStart w:id="171" w:name="_Toc164085800"/>
                          <w:bookmarkStart w:id="172" w:name="_Toc36110187"/>
                          <w:r>
                            <w:rPr>
                              <w:rFonts w:hint="eastAsia" w:ascii="仿宋_GB2312" w:eastAsia="仿宋_GB2312"/>
                              <w:kern w:val="0"/>
                              <w:szCs w:val="21"/>
                            </w:rPr>
                            <w:t xml:space="preserve"> 页</w:t>
                          </w:r>
                          <w:bookmarkEnd w:id="169"/>
                          <w:bookmarkEnd w:id="170"/>
                          <w:bookmarkEnd w:id="171"/>
                          <w:bookmarkEnd w:id="172"/>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7C8E7FA">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9" w:name="_Toc131845147"/>
                    <w:bookmarkStart w:id="170" w:name="_Toc91899912"/>
                    <w:bookmarkStart w:id="171" w:name="_Toc164085800"/>
                    <w:bookmarkStart w:id="172" w:name="_Toc36110187"/>
                    <w:r>
                      <w:rPr>
                        <w:rFonts w:hint="eastAsia" w:ascii="仿宋_GB2312" w:eastAsia="仿宋_GB2312"/>
                        <w:kern w:val="0"/>
                        <w:szCs w:val="21"/>
                      </w:rPr>
                      <w:t xml:space="preserve"> 页</w:t>
                    </w:r>
                    <w:bookmarkEnd w:id="169"/>
                    <w:bookmarkEnd w:id="170"/>
                    <w:bookmarkEnd w:id="171"/>
                    <w:bookmarkEnd w:id="172"/>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77000">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435AA">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5F0EAF">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75F0EAF">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78CCF">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3944C2">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23944C2">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40ED5B1">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023B5">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2A6192">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062A6192">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1886736">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46308">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007CE0">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007CE0">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2955B67">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D6D33">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065AA0">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4065AA0">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9107F33">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CE282">
    <w:pPr>
      <w:pStyle w:val="40"/>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B93113">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0B93113">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2A887">
    <w:pPr>
      <w:pStyle w:val="40"/>
      <w:framePr w:wrap="around" w:vAnchor="text" w:hAnchor="margin" w:xAlign="right" w:y="1"/>
      <w:rPr>
        <w:rStyle w:val="72"/>
      </w:rPr>
    </w:pPr>
    <w:r>
      <w:fldChar w:fldCharType="begin"/>
    </w:r>
    <w:r>
      <w:rPr>
        <w:rStyle w:val="72"/>
      </w:rPr>
      <w:instrText xml:space="preserve">PAGE  </w:instrText>
    </w:r>
    <w:r>
      <w:fldChar w:fldCharType="end"/>
    </w:r>
  </w:p>
  <w:p w14:paraId="5F339C20">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5EDDC">
    <w:pPr>
      <w:pStyle w:val="41"/>
      <w:jc w:val="both"/>
      <w:rPr>
        <w:lang w:val="en-US"/>
      </w:rPr>
    </w:pPr>
    <w:r>
      <w:t></w:t>
    </w:r>
    <w:r>
      <w:rPr>
        <w:rFonts w:hint="eastAsia" w:ascii="仿宋" w:hAnsi="仿宋" w:eastAsia="仿宋"/>
      </w:rPr>
      <w:t xml:space="preserve">浙江东腾利成招标代理有限公司                  </w:t>
    </w:r>
    <w:r>
      <w:rPr>
        <w:rFonts w:ascii="仿宋" w:hAnsi="仿宋" w:eastAsia="仿宋"/>
      </w:rPr>
      <w:t xml:space="preserve"> </w:t>
    </w:r>
    <w:r>
      <w:rPr>
        <w:rFonts w:hint="eastAsia" w:ascii="仿宋" w:hAnsi="仿宋" w:eastAsia="仿宋"/>
      </w:rPr>
      <w:t xml:space="preserve">    招标文件招标编号:</w:t>
    </w:r>
    <w:r>
      <w:rPr>
        <w:rFonts w:ascii="仿宋" w:hAnsi="仿宋" w:eastAsia="仿宋"/>
      </w:rPr>
      <w:t xml:space="preserve"> ZJDT-C-2</w:t>
    </w:r>
    <w:r>
      <w:rPr>
        <w:rFonts w:hint="eastAsia" w:ascii="仿宋" w:hAnsi="仿宋" w:eastAsia="仿宋"/>
      </w:rPr>
      <w:t>5033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A51EE">
    <w:pPr>
      <w:pStyle w:val="41"/>
      <w:jc w:val="both"/>
      <w:rPr>
        <w:rFonts w:ascii="仿宋_GB2312" w:eastAsia="仿宋_GB2312"/>
        <w:b w:val="0"/>
        <w:i/>
        <w:sz w:val="18"/>
        <w:u w:val="single"/>
        <w:lang w:val="en-US"/>
      </w:rPr>
    </w:pPr>
    <w:r>
      <w:t></w:t>
    </w:r>
    <w:r>
      <w:rPr>
        <w:rFonts w:hint="eastAsia" w:ascii="仿宋" w:hAnsi="仿宋" w:eastAsia="仿宋"/>
      </w:rPr>
      <w:t xml:space="preserve">浙江东腾利成招标代理有限公司                      </w:t>
    </w:r>
    <w:r>
      <w:rPr>
        <w:rFonts w:ascii="仿宋" w:hAnsi="仿宋" w:eastAsia="仿宋"/>
      </w:rPr>
      <w:t xml:space="preserve"> </w:t>
    </w:r>
    <w:r>
      <w:rPr>
        <w:rFonts w:hint="eastAsia" w:ascii="仿宋" w:hAnsi="仿宋" w:eastAsia="仿宋"/>
      </w:rPr>
      <w:t xml:space="preserve">    招标文件招标编号:</w:t>
    </w:r>
    <w:r>
      <w:rPr>
        <w:rFonts w:ascii="仿宋" w:hAnsi="仿宋" w:eastAsia="仿宋"/>
      </w:rPr>
      <w:t xml:space="preserve"> ZJDT-C-2</w:t>
    </w:r>
    <w:r>
      <w:rPr>
        <w:rFonts w:hint="eastAsia" w:ascii="仿宋" w:hAnsi="仿宋" w:eastAsia="仿宋"/>
      </w:rPr>
      <w:t>5033</w:t>
    </w:r>
  </w:p>
  <w:p w14:paraId="7DD892A5">
    <w:pPr>
      <w:pStyle w:val="41"/>
      <w:pBdr>
        <w:bottom w:val="none" w:color="auto" w:sz="0" w:space="0"/>
      </w:pBdr>
      <w:tabs>
        <w:tab w:val="clear" w:pos="4153"/>
        <w:tab w:val="clear" w:pos="8306"/>
      </w:tabs>
      <w:jc w:val="both"/>
    </w:pPr>
  </w:p>
  <w:p w14:paraId="77681FFF">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C9E50">
    <w:pPr>
      <w:pStyle w:val="41"/>
      <w:jc w:val="both"/>
      <w:rPr>
        <w:rFonts w:ascii="仿宋" w:hAnsi="仿宋" w:eastAsia="仿宋"/>
      </w:rPr>
    </w:pPr>
    <w:r>
      <w:rPr>
        <w:rFonts w:hint="eastAsia" w:ascii="仿宋" w:hAnsi="仿宋" w:eastAsia="仿宋"/>
      </w:rPr>
      <w:t xml:space="preserve">浙江东腾利成招标代理有限公司                                   </w:t>
    </w:r>
    <w:r>
      <w:rPr>
        <w:rFonts w:ascii="仿宋" w:hAnsi="仿宋" w:eastAsia="仿宋"/>
      </w:rPr>
      <w:t xml:space="preserve"> </w:t>
    </w:r>
    <w:r>
      <w:rPr>
        <w:rFonts w:hint="eastAsia" w:ascii="仿宋" w:hAnsi="仿宋" w:eastAsia="仿宋"/>
      </w:rPr>
      <w:t xml:space="preserve">    招标文件招标编号:</w:t>
    </w:r>
    <w:r>
      <w:rPr>
        <w:rFonts w:ascii="仿宋" w:hAnsi="仿宋" w:eastAsia="仿宋"/>
      </w:rPr>
      <w:t xml:space="preserve"> ZJDT-C-2</w:t>
    </w:r>
    <w:r>
      <w:rPr>
        <w:rFonts w:hint="eastAsia" w:ascii="仿宋" w:hAnsi="仿宋" w:eastAsia="仿宋"/>
      </w:rPr>
      <w:t>5033</w:t>
    </w:r>
  </w:p>
  <w:p w14:paraId="3BB7D126">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E8FA5">
    <w:pPr>
      <w:pStyle w:val="41"/>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4C56981F">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20A67">
    <w:pPr>
      <w:pStyle w:val="41"/>
      <w:jc w:val="both"/>
      <w:rPr>
        <w:rFonts w:ascii="仿宋_GB2312" w:eastAsia="仿宋_GB2312"/>
        <w:b/>
        <w:i/>
        <w:u w:val="single"/>
      </w:rPr>
    </w:pPr>
    <w:r>
      <w:rPr>
        <w:rFonts w:hint="eastAsia"/>
      </w:rPr>
      <w:t xml:space="preserve">     </w:t>
    </w:r>
    <w:r>
      <w:rPr>
        <w:rFonts w:hint="eastAsia" w:ascii="仿宋" w:hAnsi="仿宋" w:eastAsia="仿宋"/>
      </w:rPr>
      <w:t xml:space="preserve">浙江东腾利成招标代理有限公司               </w:t>
    </w:r>
    <w:r>
      <w:rPr>
        <w:rFonts w:hint="eastAsia" w:ascii="仿宋" w:hAnsi="仿宋" w:eastAsia="仿宋"/>
        <w:lang w:val="en-US" w:eastAsia="zh-CN"/>
      </w:rPr>
      <w:t xml:space="preserve">                              </w:t>
    </w:r>
    <w:r>
      <w:rPr>
        <w:rFonts w:hint="eastAsia" w:ascii="仿宋" w:hAnsi="仿宋" w:eastAsia="仿宋"/>
      </w:rPr>
      <w:t xml:space="preserve">                    </w:t>
    </w:r>
    <w:r>
      <w:rPr>
        <w:rFonts w:ascii="仿宋" w:hAnsi="仿宋" w:eastAsia="仿宋"/>
      </w:rPr>
      <w:t xml:space="preserve"> </w:t>
    </w:r>
    <w:r>
      <w:rPr>
        <w:rFonts w:hint="eastAsia" w:ascii="仿宋" w:hAnsi="仿宋" w:eastAsia="仿宋"/>
      </w:rPr>
      <w:t xml:space="preserve">    招标文件招标编号:</w:t>
    </w:r>
    <w:r>
      <w:rPr>
        <w:rFonts w:ascii="仿宋" w:hAnsi="仿宋" w:eastAsia="仿宋"/>
      </w:rPr>
      <w:t xml:space="preserve"> ZJDT-C-2</w:t>
    </w:r>
    <w:r>
      <w:rPr>
        <w:rFonts w:hint="eastAsia" w:ascii="仿宋" w:hAnsi="仿宋" w:eastAsia="仿宋"/>
      </w:rPr>
      <w:t>5033</w:t>
    </w:r>
  </w:p>
  <w:p w14:paraId="1A8C6AFA">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02E78">
    <w:pPr>
      <w:pStyle w:val="41"/>
      <w:jc w:val="both"/>
      <w:rPr>
        <w:rFonts w:ascii="仿宋" w:hAnsi="仿宋" w:eastAsia="仿宋"/>
      </w:rPr>
    </w:pPr>
    <w:r>
      <w:rPr>
        <w:rFonts w:hint="eastAsia" w:ascii="仿宋" w:hAnsi="仿宋" w:eastAsia="仿宋"/>
      </w:rPr>
      <w:t xml:space="preserve">浙江东腾利成招标代理有限公司                                   </w:t>
    </w:r>
    <w:r>
      <w:rPr>
        <w:rFonts w:ascii="仿宋" w:hAnsi="仿宋" w:eastAsia="仿宋"/>
      </w:rPr>
      <w:t xml:space="preserve"> </w:t>
    </w:r>
    <w:r>
      <w:rPr>
        <w:rFonts w:hint="eastAsia" w:ascii="仿宋" w:hAnsi="仿宋" w:eastAsia="仿宋"/>
      </w:rPr>
      <w:t xml:space="preserve">    招标文件招标编号:</w:t>
    </w:r>
    <w:r>
      <w:rPr>
        <w:rFonts w:ascii="仿宋" w:hAnsi="仿宋" w:eastAsia="仿宋"/>
      </w:rPr>
      <w:t xml:space="preserve"> ZJDT-C-2</w:t>
    </w:r>
    <w:r>
      <w:rPr>
        <w:rFonts w:hint="eastAsia" w:ascii="仿宋" w:hAnsi="仿宋" w:eastAsia="仿宋"/>
      </w:rPr>
      <w:t>5033</w:t>
    </w:r>
  </w:p>
  <w:p w14:paraId="46C631D6">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ECABD">
    <w:pPr>
      <w:pStyle w:val="41"/>
      <w:jc w:val="both"/>
      <w:rPr>
        <w:rFonts w:ascii="仿宋_GB2312" w:eastAsia="仿宋_GB2312"/>
        <w:b w:val="0"/>
        <w:i/>
        <w:sz w:val="18"/>
        <w:u w:val="single"/>
        <w:lang w:val="en-US"/>
      </w:rPr>
    </w:pPr>
    <w:r>
      <w:rPr>
        <w:rFonts w:hint="eastAsia" w:ascii="仿宋" w:hAnsi="仿宋" w:eastAsia="仿宋" w:cs="仿宋"/>
        <w:lang w:eastAsia="zh-CN"/>
      </w:rPr>
      <w:t>（</w:t>
    </w:r>
    <w:r>
      <w:rPr>
        <w:rFonts w:hint="eastAsia" w:ascii="仿宋" w:hAnsi="仿宋" w:eastAsia="仿宋"/>
      </w:rPr>
      <w:t xml:space="preserve">浙江东腾利成招标代理有限公司      </w:t>
    </w:r>
    <w:r>
      <w:rPr>
        <w:rFonts w:hint="eastAsia" w:ascii="仿宋" w:hAnsi="仿宋" w:eastAsia="仿宋"/>
        <w:lang w:val="en-US" w:eastAsia="zh-CN"/>
      </w:rPr>
      <w:t xml:space="preserve">             </w:t>
    </w:r>
    <w:r>
      <w:rPr>
        <w:rFonts w:hint="eastAsia" w:ascii="仿宋" w:hAnsi="仿宋" w:eastAsia="仿宋"/>
      </w:rPr>
      <w:t xml:space="preserve">           </w:t>
    </w:r>
    <w:r>
      <w:rPr>
        <w:rFonts w:hint="eastAsia" w:ascii="仿宋" w:hAnsi="仿宋" w:eastAsia="仿宋"/>
        <w:lang w:val="en-US" w:eastAsia="zh-CN"/>
      </w:rPr>
      <w:t xml:space="preserve">  </w:t>
    </w:r>
    <w:r>
      <w:rPr>
        <w:rFonts w:hint="eastAsia" w:ascii="仿宋" w:hAnsi="仿宋" w:eastAsia="仿宋"/>
      </w:rPr>
      <w:t xml:space="preserve"> </w:t>
    </w:r>
    <w:r>
      <w:rPr>
        <w:rFonts w:ascii="仿宋" w:hAnsi="仿宋" w:eastAsia="仿宋"/>
      </w:rPr>
      <w:t xml:space="preserve"> </w:t>
    </w:r>
    <w:r>
      <w:rPr>
        <w:rFonts w:hint="eastAsia" w:ascii="仿宋" w:hAnsi="仿宋" w:eastAsia="仿宋"/>
      </w:rPr>
      <w:t xml:space="preserve">    招标文件招标编号:</w:t>
    </w:r>
    <w:r>
      <w:rPr>
        <w:rFonts w:ascii="仿宋" w:hAnsi="仿宋" w:eastAsia="仿宋"/>
      </w:rPr>
      <w:t xml:space="preserve"> ZJDT-C-2</w:t>
    </w:r>
    <w:r>
      <w:rPr>
        <w:rFonts w:hint="eastAsia" w:ascii="仿宋" w:hAnsi="仿宋" w:eastAsia="仿宋"/>
      </w:rPr>
      <w:t>5033</w:t>
    </w:r>
  </w:p>
  <w:p w14:paraId="2AA4D296">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EE29C">
    <w:pPr>
      <w:pStyle w:val="41"/>
      <w:jc w:val="both"/>
      <w:rPr>
        <w:rFonts w:ascii="仿宋" w:hAnsi="仿宋" w:eastAsia="仿宋"/>
      </w:rPr>
    </w:pPr>
    <w:r>
      <w:rPr>
        <w:rFonts w:hint="eastAsia" w:ascii="仿宋" w:hAnsi="仿宋" w:eastAsia="仿宋"/>
      </w:rPr>
      <w:t xml:space="preserve">浙江东腾利成招标代理有限公司                                   </w:t>
    </w:r>
    <w:r>
      <w:rPr>
        <w:rFonts w:ascii="仿宋" w:hAnsi="仿宋" w:eastAsia="仿宋"/>
      </w:rPr>
      <w:t xml:space="preserve"> </w:t>
    </w:r>
    <w:r>
      <w:rPr>
        <w:rFonts w:hint="eastAsia" w:ascii="仿宋" w:hAnsi="仿宋" w:eastAsia="仿宋"/>
      </w:rPr>
      <w:t xml:space="preserve">    招标文件招标编号:</w:t>
    </w:r>
    <w:r>
      <w:rPr>
        <w:rFonts w:ascii="仿宋" w:hAnsi="仿宋" w:eastAsia="仿宋"/>
      </w:rPr>
      <w:t xml:space="preserve"> ZJDT-C-2</w:t>
    </w:r>
    <w:r>
      <w:rPr>
        <w:rFonts w:hint="eastAsia" w:ascii="仿宋" w:hAnsi="仿宋" w:eastAsia="仿宋"/>
      </w:rPr>
      <w:t>5033</w:t>
    </w:r>
  </w:p>
  <w:p w14:paraId="7D330BB4">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35BEF8B"/>
    <w:rsid w:val="0E660E3E"/>
    <w:rsid w:val="0F096B8F"/>
    <w:rsid w:val="0F63063F"/>
    <w:rsid w:val="18E60774"/>
    <w:rsid w:val="1D2F1C3B"/>
    <w:rsid w:val="1FBFFEB0"/>
    <w:rsid w:val="25BE697B"/>
    <w:rsid w:val="275DFFED"/>
    <w:rsid w:val="2F0C0A43"/>
    <w:rsid w:val="30CD01D9"/>
    <w:rsid w:val="326F4556"/>
    <w:rsid w:val="350532A2"/>
    <w:rsid w:val="38A1411D"/>
    <w:rsid w:val="3E6DF6DC"/>
    <w:rsid w:val="3FCFDA4A"/>
    <w:rsid w:val="427E60E8"/>
    <w:rsid w:val="47DA6634"/>
    <w:rsid w:val="4F4B3D85"/>
    <w:rsid w:val="5B73EE39"/>
    <w:rsid w:val="5CFAC9C4"/>
    <w:rsid w:val="5F561B6F"/>
    <w:rsid w:val="5F57E5CA"/>
    <w:rsid w:val="64AFCBD0"/>
    <w:rsid w:val="64CA35C8"/>
    <w:rsid w:val="669C35D3"/>
    <w:rsid w:val="6AFF2A6C"/>
    <w:rsid w:val="6EBAEEF7"/>
    <w:rsid w:val="6FC37AD4"/>
    <w:rsid w:val="778CFDC4"/>
    <w:rsid w:val="77EDE09C"/>
    <w:rsid w:val="78AD1F79"/>
    <w:rsid w:val="7DFF3A1B"/>
    <w:rsid w:val="7F2A531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3.emf"/><Relationship Id="rId25" Type="http://schemas.openxmlformats.org/officeDocument/2006/relationships/oleObject" Target="embeddings/oleObject2.bin"/><Relationship Id="rId24" Type="http://schemas.openxmlformats.org/officeDocument/2006/relationships/image" Target="media/image2.emf"/><Relationship Id="rId23" Type="http://schemas.openxmlformats.org/officeDocument/2006/relationships/oleObject" Target="embeddings/oleObject1.bin"/><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114</Pages>
  <Words>4697</Words>
  <Characters>5189</Characters>
  <Paragraphs>1943</Paragraphs>
  <TotalTime>36</TotalTime>
  <ScaleCrop>false</ScaleCrop>
  <LinksUpToDate>false</LinksUpToDate>
  <CharactersWithSpaces>5500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矮脚恶龙</cp:lastModifiedBy>
  <cp:lastPrinted>2021-12-31T19:06:00Z</cp:lastPrinted>
  <dcterms:modified xsi:type="dcterms:W3CDTF">2025-07-11T07:31:05Z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819525BB89B1487DB195F9FDE2FBF82D_13</vt:lpwstr>
  </property>
  <property fmtid="{D5CDD505-2E9C-101B-9397-08002B2CF9AE}" pid="5" name="KSOTemplateDocerSaveRecord">
    <vt:lpwstr>eyJoZGlkIjoiZjBiY2RjZGZkMmM3N2FhZTkxNmY3NzI5NWY4ZDI1YjAiLCJ1c2VySWQiOiIzNTUwNzQxNTQifQ==</vt:lpwstr>
  </property>
</Properties>
</file>