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5D" w:rsidRDefault="00B528AE">
      <w:pPr>
        <w:spacing w:line="840" w:lineRule="exact"/>
        <w:jc w:val="center"/>
        <w:rPr>
          <w:rFonts w:ascii="微软雅黑" w:eastAsia="微软雅黑" w:hAnsi="微软雅黑"/>
          <w:spacing w:val="8"/>
          <w:kern w:val="0"/>
          <w:sz w:val="48"/>
          <w:szCs w:val="48"/>
        </w:rPr>
      </w:pPr>
      <w:r>
        <w:rPr>
          <w:rFonts w:ascii="微软雅黑" w:eastAsia="微软雅黑" w:hAnsi="微软雅黑" w:hint="eastAsia"/>
          <w:spacing w:val="8"/>
          <w:kern w:val="0"/>
          <w:sz w:val="48"/>
          <w:szCs w:val="48"/>
        </w:rPr>
        <w:t>安吉技师学院（安吉职教中心）</w:t>
      </w:r>
      <w:r>
        <w:rPr>
          <w:rFonts w:ascii="微软雅黑" w:eastAsia="微软雅黑" w:hAnsi="微软雅黑" w:hint="eastAsia"/>
          <w:spacing w:val="8"/>
          <w:kern w:val="0"/>
          <w:sz w:val="48"/>
          <w:szCs w:val="48"/>
        </w:rPr>
        <w:t>世赛基地</w:t>
      </w:r>
    </w:p>
    <w:p w:rsidR="00BE155D" w:rsidRDefault="00B528AE">
      <w:pPr>
        <w:spacing w:line="840" w:lineRule="exact"/>
        <w:jc w:val="center"/>
        <w:rPr>
          <w:rFonts w:ascii="微软雅黑" w:eastAsia="微软雅黑" w:hAnsi="微软雅黑"/>
          <w:spacing w:val="8"/>
          <w:kern w:val="0"/>
          <w:sz w:val="48"/>
          <w:szCs w:val="48"/>
        </w:rPr>
      </w:pPr>
      <w:r>
        <w:rPr>
          <w:rFonts w:ascii="微软雅黑" w:eastAsia="微软雅黑" w:hAnsi="微软雅黑" w:hint="eastAsia"/>
          <w:spacing w:val="8"/>
          <w:kern w:val="0"/>
          <w:sz w:val="48"/>
          <w:szCs w:val="48"/>
        </w:rPr>
        <w:t>训练设备（工具）添置政府采购项目</w:t>
      </w:r>
    </w:p>
    <w:p w:rsidR="00BE155D" w:rsidRDefault="00B528AE">
      <w:pPr>
        <w:spacing w:line="1000" w:lineRule="exact"/>
        <w:jc w:val="center"/>
        <w:rPr>
          <w:rFonts w:ascii="微软雅黑" w:eastAsia="微软雅黑" w:hAnsi="微软雅黑"/>
          <w:spacing w:val="8"/>
          <w:kern w:val="0"/>
          <w:sz w:val="44"/>
          <w:szCs w:val="44"/>
        </w:rPr>
      </w:pPr>
      <w:r>
        <w:rPr>
          <w:rFonts w:ascii="微软雅黑" w:eastAsia="微软雅黑" w:hAnsi="微软雅黑" w:hint="eastAsia"/>
          <w:sz w:val="70"/>
          <w:szCs w:val="70"/>
        </w:rPr>
        <w:t>公</w:t>
      </w:r>
    </w:p>
    <w:p w:rsidR="00BE155D" w:rsidRDefault="00B528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开</w:t>
      </w:r>
    </w:p>
    <w:p w:rsidR="00BE155D" w:rsidRDefault="00B528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招</w:t>
      </w:r>
    </w:p>
    <w:p w:rsidR="00BE155D" w:rsidRDefault="00B528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标</w:t>
      </w:r>
    </w:p>
    <w:p w:rsidR="00BE155D" w:rsidRDefault="00B528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采</w:t>
      </w:r>
    </w:p>
    <w:p w:rsidR="00BE155D" w:rsidRDefault="00B528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购</w:t>
      </w:r>
    </w:p>
    <w:p w:rsidR="00BE155D" w:rsidRDefault="00B528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文</w:t>
      </w:r>
    </w:p>
    <w:p w:rsidR="00BE155D" w:rsidRDefault="00B528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824"/>
      </w:tblGrid>
      <w:tr w:rsidR="00BE155D">
        <w:trPr>
          <w:trHeight w:val="510"/>
        </w:trPr>
        <w:tc>
          <w:tcPr>
            <w:tcW w:w="4644" w:type="dxa"/>
            <w:vAlign w:val="center"/>
          </w:tcPr>
          <w:p w:rsidR="00BE155D" w:rsidRDefault="00B528AE">
            <w:pPr>
              <w:spacing w:line="360" w:lineRule="exact"/>
              <w:rPr>
                <w:rFonts w:ascii="微软雅黑" w:eastAsia="微软雅黑" w:hAnsi="微软雅黑"/>
                <w:sz w:val="24"/>
              </w:rPr>
            </w:pPr>
            <w:r>
              <w:rPr>
                <w:rFonts w:ascii="微软雅黑" w:eastAsia="微软雅黑" w:hAnsi="微软雅黑" w:hint="eastAsia"/>
                <w:sz w:val="24"/>
              </w:rPr>
              <w:t>采购代理机构签字盖章</w:t>
            </w:r>
          </w:p>
        </w:tc>
        <w:tc>
          <w:tcPr>
            <w:tcW w:w="4824" w:type="dxa"/>
            <w:vAlign w:val="center"/>
          </w:tcPr>
          <w:p w:rsidR="00BE155D" w:rsidRDefault="00B528AE">
            <w:pPr>
              <w:spacing w:line="360" w:lineRule="exact"/>
              <w:jc w:val="left"/>
              <w:rPr>
                <w:rFonts w:ascii="微软雅黑" w:eastAsia="微软雅黑" w:hAnsi="微软雅黑"/>
                <w:sz w:val="24"/>
              </w:rPr>
            </w:pPr>
            <w:r>
              <w:rPr>
                <w:rFonts w:ascii="微软雅黑" w:eastAsia="微软雅黑" w:hAnsi="微软雅黑" w:hint="eastAsia"/>
                <w:sz w:val="24"/>
              </w:rPr>
              <w:t>采购人签字盖章</w:t>
            </w:r>
          </w:p>
        </w:tc>
      </w:tr>
      <w:tr w:rsidR="00BE155D">
        <w:trPr>
          <w:trHeight w:val="1239"/>
        </w:trPr>
        <w:tc>
          <w:tcPr>
            <w:tcW w:w="4644" w:type="dxa"/>
          </w:tcPr>
          <w:p w:rsidR="00BE155D" w:rsidRDefault="00B528AE">
            <w:pPr>
              <w:spacing w:line="360" w:lineRule="exact"/>
              <w:rPr>
                <w:rFonts w:ascii="微软雅黑" w:eastAsia="微软雅黑" w:hAnsi="微软雅黑"/>
                <w:sz w:val="24"/>
              </w:rPr>
            </w:pPr>
            <w:r>
              <w:rPr>
                <w:rFonts w:ascii="微软雅黑" w:eastAsia="微软雅黑" w:hAnsi="微软雅黑" w:hint="eastAsia"/>
                <w:sz w:val="24"/>
              </w:rPr>
              <w:t>拟稿人：</w:t>
            </w:r>
          </w:p>
          <w:p w:rsidR="00BE155D" w:rsidRDefault="00BE155D">
            <w:pPr>
              <w:spacing w:line="360" w:lineRule="exact"/>
              <w:rPr>
                <w:rFonts w:ascii="微软雅黑" w:eastAsia="微软雅黑" w:hAnsi="微软雅黑"/>
                <w:sz w:val="24"/>
              </w:rPr>
            </w:pPr>
          </w:p>
          <w:p w:rsidR="00BE155D" w:rsidRDefault="00B528AE">
            <w:pPr>
              <w:spacing w:line="360" w:lineRule="exact"/>
              <w:rPr>
                <w:rFonts w:ascii="微软雅黑" w:eastAsia="微软雅黑" w:hAnsi="微软雅黑"/>
                <w:sz w:val="24"/>
              </w:rPr>
            </w:pPr>
            <w:r>
              <w:rPr>
                <w:rFonts w:ascii="微软雅黑" w:eastAsia="微软雅黑" w:hAnsi="微软雅黑" w:hint="eastAsia"/>
                <w:sz w:val="24"/>
              </w:rPr>
              <w:t>审核人：</w:t>
            </w:r>
          </w:p>
        </w:tc>
        <w:tc>
          <w:tcPr>
            <w:tcW w:w="4824" w:type="dxa"/>
          </w:tcPr>
          <w:p w:rsidR="00BE155D" w:rsidRDefault="00B528AE">
            <w:pPr>
              <w:spacing w:line="360" w:lineRule="exact"/>
              <w:rPr>
                <w:rFonts w:ascii="微软雅黑" w:eastAsia="微软雅黑" w:hAnsi="微软雅黑"/>
                <w:sz w:val="24"/>
              </w:rPr>
            </w:pPr>
            <w:r>
              <w:rPr>
                <w:rFonts w:ascii="微软雅黑" w:eastAsia="微软雅黑" w:hAnsi="微软雅黑" w:hint="eastAsia"/>
                <w:sz w:val="24"/>
              </w:rPr>
              <w:t>经办人</w:t>
            </w:r>
            <w:r>
              <w:rPr>
                <w:rFonts w:ascii="微软雅黑" w:eastAsia="微软雅黑" w:hAnsi="微软雅黑" w:hint="eastAsia"/>
                <w:sz w:val="24"/>
              </w:rPr>
              <w:t>:</w:t>
            </w:r>
          </w:p>
        </w:tc>
      </w:tr>
    </w:tbl>
    <w:p w:rsidR="00BE155D" w:rsidRDefault="00B528AE">
      <w:pPr>
        <w:spacing w:line="400" w:lineRule="exact"/>
        <w:rPr>
          <w:rFonts w:ascii="微软雅黑" w:eastAsia="微软雅黑" w:hAnsi="微软雅黑"/>
          <w:sz w:val="24"/>
        </w:rPr>
      </w:pPr>
      <w:r>
        <w:rPr>
          <w:rFonts w:ascii="微软雅黑" w:eastAsia="微软雅黑" w:hAnsi="微软雅黑" w:hint="eastAsia"/>
          <w:sz w:val="24"/>
        </w:rPr>
        <w:t>项目编号：</w:t>
      </w:r>
      <w:r>
        <w:rPr>
          <w:rFonts w:ascii="微软雅黑" w:eastAsia="微软雅黑" w:hAnsi="微软雅黑"/>
          <w:sz w:val="24"/>
        </w:rPr>
        <w:t>AJJXGK2022-019</w:t>
      </w:r>
    </w:p>
    <w:p w:rsidR="00BE155D" w:rsidRDefault="00B528AE">
      <w:pPr>
        <w:spacing w:line="400" w:lineRule="exact"/>
        <w:ind w:left="1200" w:hangingChars="500" w:hanging="1200"/>
        <w:rPr>
          <w:rFonts w:ascii="微软雅黑" w:eastAsia="微软雅黑" w:hAnsi="微软雅黑"/>
          <w:sz w:val="24"/>
        </w:rPr>
      </w:pPr>
      <w:r>
        <w:rPr>
          <w:rFonts w:ascii="微软雅黑" w:eastAsia="微软雅黑" w:hAnsi="微软雅黑" w:hint="eastAsia"/>
          <w:sz w:val="24"/>
        </w:rPr>
        <w:t>项目名称：</w:t>
      </w:r>
      <w:r>
        <w:rPr>
          <w:rFonts w:ascii="微软雅黑" w:eastAsia="微软雅黑" w:hAnsi="微软雅黑" w:hint="eastAsia"/>
          <w:sz w:val="24"/>
        </w:rPr>
        <w:t>安吉技师学院（安吉职教中心）</w:t>
      </w:r>
      <w:r>
        <w:rPr>
          <w:rFonts w:ascii="微软雅黑" w:eastAsia="微软雅黑" w:hAnsi="微软雅黑" w:hint="eastAsia"/>
          <w:sz w:val="24"/>
        </w:rPr>
        <w:t>世赛基地训练设备（工具）添置政府采购项目</w:t>
      </w:r>
    </w:p>
    <w:p w:rsidR="00BE155D" w:rsidRDefault="00B528AE">
      <w:pPr>
        <w:spacing w:line="400" w:lineRule="exact"/>
        <w:ind w:left="1200" w:hangingChars="500" w:hanging="1200"/>
        <w:rPr>
          <w:rFonts w:ascii="微软雅黑" w:eastAsia="微软雅黑" w:hAnsi="微软雅黑"/>
          <w:spacing w:val="8"/>
          <w:kern w:val="0"/>
          <w:sz w:val="24"/>
        </w:rPr>
      </w:pPr>
      <w:r>
        <w:rPr>
          <w:rFonts w:ascii="微软雅黑" w:eastAsia="微软雅黑" w:hAnsi="微软雅黑" w:hint="eastAsia"/>
          <w:sz w:val="24"/>
        </w:rPr>
        <w:t>采购单位：</w:t>
      </w:r>
      <w:r>
        <w:rPr>
          <w:rFonts w:ascii="微软雅黑" w:eastAsia="微软雅黑" w:hAnsi="微软雅黑" w:hint="eastAsia"/>
          <w:sz w:val="24"/>
        </w:rPr>
        <w:t>安吉技师学院（安吉职教中心）</w:t>
      </w:r>
    </w:p>
    <w:p w:rsidR="00BE155D" w:rsidRDefault="00B528AE">
      <w:pPr>
        <w:spacing w:line="400" w:lineRule="exact"/>
        <w:rPr>
          <w:rFonts w:ascii="微软雅黑" w:eastAsia="微软雅黑" w:hAnsi="微软雅黑"/>
          <w:sz w:val="24"/>
        </w:rPr>
      </w:pPr>
      <w:r>
        <w:rPr>
          <w:rFonts w:ascii="微软雅黑" w:eastAsia="微软雅黑" w:hAnsi="微软雅黑" w:hint="eastAsia"/>
          <w:sz w:val="24"/>
        </w:rPr>
        <w:t>采购代理机构：安吉匠心工程咨询有限责任公司</w:t>
      </w:r>
    </w:p>
    <w:p w:rsidR="00BE155D" w:rsidRDefault="00B528AE">
      <w:pPr>
        <w:spacing w:line="400" w:lineRule="exact"/>
        <w:rPr>
          <w:rFonts w:ascii="微软雅黑" w:eastAsia="微软雅黑" w:hAnsi="微软雅黑"/>
          <w:sz w:val="24"/>
        </w:rPr>
      </w:pPr>
      <w:r>
        <w:rPr>
          <w:rFonts w:ascii="微软雅黑" w:eastAsia="微软雅黑" w:hAnsi="微软雅黑" w:hint="eastAsia"/>
          <w:sz w:val="24"/>
        </w:rPr>
        <w:t>采购类型：分散采购委托代理</w:t>
      </w:r>
    </w:p>
    <w:p w:rsidR="00BE155D" w:rsidRDefault="00BE155D">
      <w:pPr>
        <w:wordWrap w:val="0"/>
        <w:spacing w:line="400" w:lineRule="exact"/>
        <w:jc w:val="right"/>
        <w:rPr>
          <w:rFonts w:ascii="微软雅黑" w:eastAsia="微软雅黑" w:hAnsi="微软雅黑"/>
          <w:sz w:val="24"/>
        </w:rPr>
      </w:pPr>
    </w:p>
    <w:p w:rsidR="00BE155D" w:rsidRDefault="00B528AE">
      <w:pPr>
        <w:spacing w:line="400" w:lineRule="exact"/>
        <w:jc w:val="right"/>
        <w:rPr>
          <w:rFonts w:ascii="微软雅黑" w:eastAsia="微软雅黑" w:hAnsi="微软雅黑"/>
          <w:sz w:val="24"/>
        </w:rPr>
      </w:pPr>
      <w:r>
        <w:rPr>
          <w:rFonts w:ascii="微软雅黑" w:eastAsia="微软雅黑" w:hAnsi="微软雅黑" w:hint="eastAsia"/>
          <w:sz w:val="24"/>
        </w:rPr>
        <w:t>2022</w:t>
      </w:r>
      <w:r>
        <w:rPr>
          <w:rFonts w:ascii="微软雅黑" w:eastAsia="微软雅黑" w:hAnsi="微软雅黑" w:hint="eastAsia"/>
          <w:sz w:val="24"/>
        </w:rPr>
        <w:t>年</w:t>
      </w:r>
      <w:r>
        <w:rPr>
          <w:rFonts w:ascii="微软雅黑" w:eastAsia="微软雅黑" w:hAnsi="微软雅黑" w:hint="eastAsia"/>
          <w:sz w:val="24"/>
        </w:rPr>
        <w:t>7</w:t>
      </w:r>
      <w:r>
        <w:rPr>
          <w:rFonts w:ascii="微软雅黑" w:eastAsia="微软雅黑" w:hAnsi="微软雅黑" w:hint="eastAsia"/>
          <w:sz w:val="24"/>
        </w:rPr>
        <w:t>月</w:t>
      </w:r>
    </w:p>
    <w:p w:rsidR="00BE155D" w:rsidRDefault="00B528AE" w:rsidP="00F438E5">
      <w:pPr>
        <w:spacing w:beforeLines="50" w:afterLines="50"/>
        <w:jc w:val="center"/>
        <w:rPr>
          <w:rFonts w:ascii="微软雅黑" w:eastAsia="微软雅黑" w:hAnsi="微软雅黑"/>
          <w:kern w:val="0"/>
          <w:sz w:val="28"/>
          <w:szCs w:val="28"/>
        </w:rPr>
      </w:pPr>
      <w:r>
        <w:rPr>
          <w:rFonts w:ascii="微软雅黑" w:eastAsia="微软雅黑" w:hAnsi="微软雅黑" w:hint="eastAsia"/>
          <w:b/>
          <w:spacing w:val="60"/>
          <w:kern w:val="0"/>
          <w:sz w:val="44"/>
          <w:szCs w:val="49"/>
        </w:rPr>
        <w:lastRenderedPageBreak/>
        <w:t>目</w:t>
      </w:r>
      <w:r>
        <w:rPr>
          <w:rFonts w:ascii="微软雅黑" w:eastAsia="微软雅黑" w:hAnsi="微软雅黑" w:hint="eastAsia"/>
          <w:b/>
          <w:spacing w:val="60"/>
          <w:kern w:val="0"/>
          <w:sz w:val="44"/>
          <w:szCs w:val="49"/>
        </w:rPr>
        <w:t xml:space="preserve">  </w:t>
      </w:r>
      <w:r>
        <w:rPr>
          <w:rFonts w:ascii="微软雅黑" w:eastAsia="微软雅黑" w:hAnsi="微软雅黑" w:hint="eastAsia"/>
          <w:b/>
          <w:spacing w:val="60"/>
          <w:kern w:val="0"/>
          <w:sz w:val="44"/>
          <w:szCs w:val="49"/>
        </w:rPr>
        <w:t>录</w:t>
      </w:r>
    </w:p>
    <w:p w:rsidR="00BE155D" w:rsidRDefault="00BE155D">
      <w:pPr>
        <w:pStyle w:val="10"/>
        <w:spacing w:line="360" w:lineRule="auto"/>
        <w:rPr>
          <w:rFonts w:ascii="微软雅黑" w:eastAsia="微软雅黑" w:hAnsi="微软雅黑" w:cstheme="minorBidi"/>
          <w:sz w:val="24"/>
        </w:rPr>
      </w:pPr>
      <w:r>
        <w:rPr>
          <w:rFonts w:ascii="微软雅黑" w:eastAsia="微软雅黑" w:hAnsi="微软雅黑"/>
          <w:spacing w:val="5"/>
          <w:kern w:val="0"/>
          <w:sz w:val="24"/>
        </w:rPr>
        <w:fldChar w:fldCharType="begin"/>
      </w:r>
      <w:r w:rsidR="00B528AE">
        <w:rPr>
          <w:rFonts w:ascii="微软雅黑" w:eastAsia="微软雅黑" w:hAnsi="微软雅黑"/>
          <w:spacing w:val="5"/>
          <w:kern w:val="0"/>
          <w:sz w:val="24"/>
        </w:rPr>
        <w:instrText xml:space="preserve"> TOC \o "1-2" \f \h \z </w:instrText>
      </w:r>
      <w:r>
        <w:rPr>
          <w:rFonts w:ascii="微软雅黑" w:eastAsia="微软雅黑" w:hAnsi="微软雅黑"/>
          <w:spacing w:val="5"/>
          <w:kern w:val="0"/>
          <w:sz w:val="24"/>
        </w:rPr>
        <w:fldChar w:fldCharType="separate"/>
      </w:r>
      <w:hyperlink w:anchor="_Toc109140776" w:history="1">
        <w:r w:rsidR="00B528AE">
          <w:rPr>
            <w:rStyle w:val="aff5"/>
            <w:rFonts w:ascii="微软雅黑" w:eastAsia="微软雅黑" w:hAnsi="微软雅黑" w:hint="eastAsia"/>
            <w:kern w:val="0"/>
            <w:sz w:val="24"/>
          </w:rPr>
          <w:t>第一章招标公告</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_Toc109140776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- 3 -</w:t>
        </w:r>
        <w:r>
          <w:rPr>
            <w:rFonts w:ascii="微软雅黑" w:eastAsia="微软雅黑" w:hAnsi="微软雅黑"/>
            <w:sz w:val="24"/>
          </w:rPr>
          <w:fldChar w:fldCharType="end"/>
        </w:r>
      </w:hyperlink>
    </w:p>
    <w:p w:rsidR="00BE155D" w:rsidRDefault="00BE155D">
      <w:pPr>
        <w:pStyle w:val="10"/>
        <w:spacing w:line="360" w:lineRule="auto"/>
        <w:rPr>
          <w:rFonts w:ascii="微软雅黑" w:eastAsia="微软雅黑" w:hAnsi="微软雅黑" w:cstheme="minorBidi"/>
          <w:sz w:val="24"/>
        </w:rPr>
      </w:pPr>
      <w:hyperlink w:anchor="_Toc109140777" w:history="1">
        <w:r w:rsidR="00B528AE">
          <w:rPr>
            <w:rStyle w:val="aff5"/>
            <w:rFonts w:ascii="微软雅黑" w:eastAsia="微软雅黑" w:hAnsi="微软雅黑" w:hint="eastAsia"/>
            <w:kern w:val="0"/>
            <w:sz w:val="24"/>
          </w:rPr>
          <w:t>第二章招标需求</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_Toc109140777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- 6 -</w:t>
        </w:r>
        <w:r>
          <w:rPr>
            <w:rFonts w:ascii="微软雅黑" w:eastAsia="微软雅黑" w:hAnsi="微软雅黑"/>
            <w:sz w:val="24"/>
          </w:rPr>
          <w:fldChar w:fldCharType="end"/>
        </w:r>
      </w:hyperlink>
    </w:p>
    <w:p w:rsidR="00BE155D" w:rsidRDefault="00BE155D">
      <w:pPr>
        <w:pStyle w:val="10"/>
        <w:spacing w:line="360" w:lineRule="auto"/>
        <w:rPr>
          <w:rFonts w:ascii="微软雅黑" w:eastAsia="微软雅黑" w:hAnsi="微软雅黑" w:cstheme="minorBidi"/>
          <w:sz w:val="24"/>
        </w:rPr>
      </w:pPr>
      <w:hyperlink w:anchor="_Toc109140778" w:history="1">
        <w:r w:rsidR="00B528AE">
          <w:rPr>
            <w:rStyle w:val="aff5"/>
            <w:rFonts w:ascii="微软雅黑" w:eastAsia="微软雅黑" w:hAnsi="微软雅黑" w:hint="eastAsia"/>
            <w:kern w:val="0"/>
            <w:sz w:val="24"/>
          </w:rPr>
          <w:t>第三章投标人须知</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_Toc109140778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- 13 -</w:t>
        </w:r>
        <w:r>
          <w:rPr>
            <w:rFonts w:ascii="微软雅黑" w:eastAsia="微软雅黑" w:hAnsi="微软雅黑"/>
            <w:sz w:val="24"/>
          </w:rPr>
          <w:fldChar w:fldCharType="end"/>
        </w:r>
      </w:hyperlink>
    </w:p>
    <w:p w:rsidR="00BE155D" w:rsidRDefault="00BE155D">
      <w:pPr>
        <w:pStyle w:val="24"/>
        <w:tabs>
          <w:tab w:val="right" w:leader="dot" w:pos="9402"/>
        </w:tabs>
        <w:spacing w:line="360" w:lineRule="auto"/>
        <w:rPr>
          <w:rFonts w:ascii="微软雅黑" w:eastAsia="微软雅黑" w:hAnsi="微软雅黑" w:cstheme="minorBidi"/>
          <w:sz w:val="24"/>
        </w:rPr>
      </w:pPr>
      <w:hyperlink w:anchor="_Toc109140779" w:history="1">
        <w:r w:rsidR="00B528AE">
          <w:rPr>
            <w:rStyle w:val="aff5"/>
            <w:rFonts w:ascii="微软雅黑" w:eastAsia="微软雅黑" w:hAnsi="微软雅黑" w:hint="eastAsia"/>
            <w:sz w:val="24"/>
          </w:rPr>
          <w:t>前附表</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_Toc109140779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- 13 -</w:t>
        </w:r>
        <w:r>
          <w:rPr>
            <w:rFonts w:ascii="微软雅黑" w:eastAsia="微软雅黑" w:hAnsi="微软雅黑"/>
            <w:sz w:val="24"/>
          </w:rPr>
          <w:fldChar w:fldCharType="end"/>
        </w:r>
      </w:hyperlink>
    </w:p>
    <w:p w:rsidR="00BE155D" w:rsidRDefault="00BE155D">
      <w:pPr>
        <w:pStyle w:val="10"/>
        <w:spacing w:line="360" w:lineRule="auto"/>
        <w:rPr>
          <w:rFonts w:ascii="微软雅黑" w:eastAsia="微软雅黑" w:hAnsi="微软雅黑" w:cstheme="minorBidi"/>
          <w:sz w:val="24"/>
        </w:rPr>
      </w:pPr>
      <w:hyperlink w:anchor="_Toc109140780" w:history="1">
        <w:r w:rsidR="00B528AE">
          <w:rPr>
            <w:rStyle w:val="aff5"/>
            <w:rFonts w:ascii="微软雅黑" w:eastAsia="微软雅黑" w:hAnsi="微软雅黑" w:hint="eastAsia"/>
            <w:kern w:val="0"/>
            <w:sz w:val="24"/>
          </w:rPr>
          <w:t>第四章评标办法及评分标准</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w:instrText>
        </w:r>
        <w:r w:rsidR="00B528AE">
          <w:rPr>
            <w:rFonts w:ascii="微软雅黑" w:eastAsia="微软雅黑" w:hAnsi="微软雅黑"/>
            <w:sz w:val="24"/>
          </w:rPr>
          <w:instrText xml:space="preserve">Toc109140780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- 27 -</w:t>
        </w:r>
        <w:r>
          <w:rPr>
            <w:rFonts w:ascii="微软雅黑" w:eastAsia="微软雅黑" w:hAnsi="微软雅黑"/>
            <w:sz w:val="24"/>
          </w:rPr>
          <w:fldChar w:fldCharType="end"/>
        </w:r>
      </w:hyperlink>
    </w:p>
    <w:p w:rsidR="00BE155D" w:rsidRDefault="00BE155D">
      <w:pPr>
        <w:pStyle w:val="24"/>
        <w:tabs>
          <w:tab w:val="right" w:leader="dot" w:pos="9402"/>
        </w:tabs>
        <w:spacing w:line="360" w:lineRule="auto"/>
        <w:rPr>
          <w:rFonts w:ascii="微软雅黑" w:eastAsia="微软雅黑" w:hAnsi="微软雅黑" w:cstheme="minorBidi"/>
          <w:sz w:val="24"/>
        </w:rPr>
      </w:pPr>
      <w:hyperlink w:anchor="_Toc109140781" w:history="1">
        <w:r w:rsidR="00B528AE">
          <w:rPr>
            <w:rStyle w:val="aff5"/>
            <w:rFonts w:ascii="微软雅黑" w:eastAsia="微软雅黑" w:hAnsi="微软雅黑" w:hint="eastAsia"/>
            <w:sz w:val="24"/>
          </w:rPr>
          <w:t>一、评标程序与方法</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_Toc109140781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- 27 -</w:t>
        </w:r>
        <w:r>
          <w:rPr>
            <w:rFonts w:ascii="微软雅黑" w:eastAsia="微软雅黑" w:hAnsi="微软雅黑"/>
            <w:sz w:val="24"/>
          </w:rPr>
          <w:fldChar w:fldCharType="end"/>
        </w:r>
      </w:hyperlink>
    </w:p>
    <w:p w:rsidR="00BE155D" w:rsidRDefault="00BE155D">
      <w:pPr>
        <w:pStyle w:val="24"/>
        <w:tabs>
          <w:tab w:val="right" w:leader="dot" w:pos="9402"/>
        </w:tabs>
        <w:spacing w:line="360" w:lineRule="auto"/>
        <w:rPr>
          <w:rFonts w:ascii="微软雅黑" w:eastAsia="微软雅黑" w:hAnsi="微软雅黑" w:cstheme="minorBidi"/>
          <w:sz w:val="24"/>
        </w:rPr>
      </w:pPr>
      <w:hyperlink w:anchor="_Toc109140782" w:history="1">
        <w:r w:rsidR="00B528AE">
          <w:rPr>
            <w:rStyle w:val="aff5"/>
            <w:rFonts w:ascii="微软雅黑" w:eastAsia="微软雅黑" w:hAnsi="微软雅黑" w:hint="eastAsia"/>
            <w:sz w:val="24"/>
          </w:rPr>
          <w:t>二、综合评分法</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_Toc109140782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- 27 -</w:t>
        </w:r>
        <w:r>
          <w:rPr>
            <w:rFonts w:ascii="微软雅黑" w:eastAsia="微软雅黑" w:hAnsi="微软雅黑"/>
            <w:sz w:val="24"/>
          </w:rPr>
          <w:fldChar w:fldCharType="end"/>
        </w:r>
      </w:hyperlink>
    </w:p>
    <w:p w:rsidR="00BE155D" w:rsidRDefault="00BE155D">
      <w:pPr>
        <w:pStyle w:val="24"/>
        <w:tabs>
          <w:tab w:val="right" w:leader="dot" w:pos="9402"/>
        </w:tabs>
        <w:spacing w:line="360" w:lineRule="auto"/>
        <w:rPr>
          <w:rFonts w:ascii="微软雅黑" w:eastAsia="微软雅黑" w:hAnsi="微软雅黑" w:cstheme="minorBidi"/>
          <w:sz w:val="24"/>
        </w:rPr>
      </w:pPr>
      <w:hyperlink w:anchor="_Toc109140783" w:history="1">
        <w:r w:rsidR="00B528AE">
          <w:rPr>
            <w:rStyle w:val="aff5"/>
            <w:rFonts w:ascii="微软雅黑" w:eastAsia="微软雅黑" w:hAnsi="微软雅黑" w:hint="eastAsia"/>
            <w:sz w:val="24"/>
          </w:rPr>
          <w:t>三、评标内容及标准</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_Toc109140783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- 27 -</w:t>
        </w:r>
        <w:r>
          <w:rPr>
            <w:rFonts w:ascii="微软雅黑" w:eastAsia="微软雅黑" w:hAnsi="微软雅黑"/>
            <w:sz w:val="24"/>
          </w:rPr>
          <w:fldChar w:fldCharType="end"/>
        </w:r>
      </w:hyperlink>
    </w:p>
    <w:p w:rsidR="00BE155D" w:rsidRDefault="00BE155D">
      <w:pPr>
        <w:pStyle w:val="24"/>
        <w:tabs>
          <w:tab w:val="right" w:leader="dot" w:pos="9402"/>
        </w:tabs>
        <w:spacing w:line="360" w:lineRule="auto"/>
        <w:rPr>
          <w:rFonts w:ascii="微软雅黑" w:eastAsia="微软雅黑" w:hAnsi="微软雅黑" w:cstheme="minorBidi"/>
          <w:sz w:val="24"/>
        </w:rPr>
      </w:pPr>
      <w:hyperlink w:anchor="_Toc109140784" w:history="1">
        <w:r w:rsidR="00B528AE">
          <w:rPr>
            <w:rStyle w:val="aff5"/>
            <w:rFonts w:ascii="微软雅黑" w:eastAsia="微软雅黑" w:hAnsi="微软雅黑" w:hint="eastAsia"/>
            <w:sz w:val="24"/>
          </w:rPr>
          <w:t>四、分值计算</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_Toc109140784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- 30 -</w:t>
        </w:r>
        <w:r>
          <w:rPr>
            <w:rFonts w:ascii="微软雅黑" w:eastAsia="微软雅黑" w:hAnsi="微软雅黑"/>
            <w:sz w:val="24"/>
          </w:rPr>
          <w:fldChar w:fldCharType="end"/>
        </w:r>
      </w:hyperlink>
    </w:p>
    <w:p w:rsidR="00BE155D" w:rsidRDefault="00BE155D">
      <w:pPr>
        <w:pStyle w:val="10"/>
        <w:spacing w:line="360" w:lineRule="auto"/>
        <w:rPr>
          <w:rFonts w:ascii="微软雅黑" w:eastAsia="微软雅黑" w:hAnsi="微软雅黑" w:cstheme="minorBidi"/>
          <w:sz w:val="24"/>
        </w:rPr>
      </w:pPr>
      <w:hyperlink w:anchor="_Toc109140785" w:history="1">
        <w:r w:rsidR="00B528AE">
          <w:rPr>
            <w:rStyle w:val="aff5"/>
            <w:rFonts w:ascii="微软雅黑" w:eastAsia="微软雅黑" w:hAnsi="微软雅黑" w:hint="eastAsia"/>
            <w:kern w:val="0"/>
            <w:sz w:val="24"/>
          </w:rPr>
          <w:t>第五章合同主要条款</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w:instrText>
        </w:r>
        <w:r w:rsidR="00B528AE">
          <w:rPr>
            <w:rFonts w:ascii="微软雅黑" w:eastAsia="微软雅黑" w:hAnsi="微软雅黑"/>
            <w:sz w:val="24"/>
          </w:rPr>
          <w:instrText xml:space="preserve">_Toc109140785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- 31 -</w:t>
        </w:r>
        <w:r>
          <w:rPr>
            <w:rFonts w:ascii="微软雅黑" w:eastAsia="微软雅黑" w:hAnsi="微软雅黑"/>
            <w:sz w:val="24"/>
          </w:rPr>
          <w:fldChar w:fldCharType="end"/>
        </w:r>
      </w:hyperlink>
    </w:p>
    <w:p w:rsidR="00BE155D" w:rsidRDefault="00BE155D">
      <w:pPr>
        <w:pStyle w:val="10"/>
        <w:spacing w:line="360" w:lineRule="auto"/>
        <w:rPr>
          <w:rFonts w:asciiTheme="minorHAnsi" w:eastAsiaTheme="minorEastAsia" w:hAnsiTheme="minorHAnsi" w:cstheme="minorBidi"/>
          <w:szCs w:val="22"/>
        </w:rPr>
      </w:pPr>
      <w:hyperlink w:anchor="_Toc109140786" w:history="1">
        <w:r w:rsidR="00B528AE">
          <w:rPr>
            <w:rStyle w:val="aff5"/>
            <w:rFonts w:ascii="微软雅黑" w:eastAsia="微软雅黑" w:hAnsi="微软雅黑" w:hint="eastAsia"/>
            <w:kern w:val="0"/>
            <w:sz w:val="24"/>
          </w:rPr>
          <w:t>第六章投标文件格式</w:t>
        </w:r>
        <w:r w:rsidR="00B528AE">
          <w:rPr>
            <w:rFonts w:ascii="微软雅黑" w:eastAsia="微软雅黑" w:hAnsi="微软雅黑"/>
            <w:sz w:val="24"/>
          </w:rPr>
          <w:tab/>
        </w:r>
        <w:r>
          <w:rPr>
            <w:rFonts w:ascii="微软雅黑" w:eastAsia="微软雅黑" w:hAnsi="微软雅黑"/>
            <w:sz w:val="24"/>
          </w:rPr>
          <w:fldChar w:fldCharType="begin"/>
        </w:r>
        <w:r w:rsidR="00B528AE">
          <w:rPr>
            <w:rFonts w:ascii="微软雅黑" w:eastAsia="微软雅黑" w:hAnsi="微软雅黑"/>
            <w:sz w:val="24"/>
          </w:rPr>
          <w:instrText xml:space="preserve"> PAGEREF _Toc109140786 \h </w:instrText>
        </w:r>
        <w:r>
          <w:rPr>
            <w:rFonts w:ascii="微软雅黑" w:eastAsia="微软雅黑" w:hAnsi="微软雅黑"/>
            <w:sz w:val="24"/>
          </w:rPr>
        </w:r>
        <w:r>
          <w:rPr>
            <w:rFonts w:ascii="微软雅黑" w:eastAsia="微软雅黑" w:hAnsi="微软雅黑"/>
            <w:sz w:val="24"/>
          </w:rPr>
          <w:fldChar w:fldCharType="separate"/>
        </w:r>
        <w:r w:rsidR="00B528AE">
          <w:rPr>
            <w:rFonts w:ascii="微软雅黑" w:eastAsia="微软雅黑" w:hAnsi="微软雅黑"/>
            <w:sz w:val="24"/>
          </w:rPr>
          <w:t>- 34 -</w:t>
        </w:r>
        <w:r>
          <w:rPr>
            <w:rFonts w:ascii="微软雅黑" w:eastAsia="微软雅黑" w:hAnsi="微软雅黑"/>
            <w:sz w:val="24"/>
          </w:rPr>
          <w:fldChar w:fldCharType="end"/>
        </w:r>
      </w:hyperlink>
    </w:p>
    <w:p w:rsidR="00BE155D" w:rsidRDefault="00BE155D">
      <w:pPr>
        <w:autoSpaceDE w:val="0"/>
        <w:autoSpaceDN w:val="0"/>
        <w:adjustRightInd w:val="0"/>
        <w:spacing w:line="360" w:lineRule="auto"/>
        <w:jc w:val="left"/>
        <w:rPr>
          <w:rFonts w:ascii="微软雅黑" w:eastAsia="微软雅黑" w:hAnsi="微软雅黑"/>
          <w:spacing w:val="5"/>
          <w:kern w:val="0"/>
          <w:sz w:val="24"/>
        </w:rPr>
      </w:pPr>
      <w:r>
        <w:rPr>
          <w:rFonts w:ascii="微软雅黑" w:eastAsia="微软雅黑" w:hAnsi="微软雅黑"/>
          <w:spacing w:val="5"/>
          <w:kern w:val="0"/>
          <w:sz w:val="24"/>
        </w:rPr>
        <w:fldChar w:fldCharType="end"/>
      </w: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pStyle w:val="aff7"/>
        <w:spacing w:before="120"/>
      </w:pPr>
    </w:p>
    <w:p w:rsidR="00BE155D" w:rsidRDefault="00BE155D">
      <w:pPr>
        <w:pStyle w:val="aff7"/>
        <w:spacing w:before="120"/>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E155D">
      <w:pPr>
        <w:autoSpaceDE w:val="0"/>
        <w:autoSpaceDN w:val="0"/>
        <w:adjustRightInd w:val="0"/>
        <w:spacing w:line="380" w:lineRule="exact"/>
        <w:jc w:val="left"/>
        <w:rPr>
          <w:rFonts w:ascii="微软雅黑" w:eastAsia="微软雅黑" w:hAnsi="微软雅黑"/>
          <w:spacing w:val="5"/>
          <w:kern w:val="0"/>
          <w:sz w:val="24"/>
        </w:rPr>
      </w:pPr>
    </w:p>
    <w:p w:rsidR="00BE155D" w:rsidRDefault="00B528AE">
      <w:pPr>
        <w:pStyle w:val="1"/>
        <w:spacing w:before="120" w:after="120" w:line="240" w:lineRule="auto"/>
        <w:jc w:val="center"/>
        <w:rPr>
          <w:rFonts w:ascii="微软雅黑" w:eastAsia="微软雅黑" w:hAnsi="微软雅黑"/>
          <w:color w:val="auto"/>
          <w:kern w:val="0"/>
          <w:szCs w:val="36"/>
        </w:rPr>
      </w:pPr>
      <w:bookmarkStart w:id="0" w:name="_Toc109140776"/>
      <w:r>
        <w:rPr>
          <w:rFonts w:ascii="微软雅黑" w:eastAsia="微软雅黑" w:hAnsi="微软雅黑" w:hint="eastAsia"/>
          <w:color w:val="auto"/>
          <w:kern w:val="0"/>
          <w:szCs w:val="36"/>
        </w:rPr>
        <w:lastRenderedPageBreak/>
        <w:t>第一章</w:t>
      </w:r>
      <w:r>
        <w:rPr>
          <w:rFonts w:ascii="微软雅黑" w:eastAsia="微软雅黑" w:hAnsi="微软雅黑" w:hint="eastAsia"/>
          <w:color w:val="auto"/>
          <w:kern w:val="0"/>
          <w:szCs w:val="36"/>
        </w:rPr>
        <w:t xml:space="preserve">    </w:t>
      </w:r>
      <w:r>
        <w:rPr>
          <w:rFonts w:ascii="微软雅黑" w:eastAsia="微软雅黑" w:hAnsi="微软雅黑" w:hint="eastAsia"/>
          <w:color w:val="auto"/>
          <w:kern w:val="0"/>
          <w:szCs w:val="36"/>
        </w:rPr>
        <w:t>招标公告</w:t>
      </w:r>
      <w:bookmarkEnd w:id="0"/>
    </w:p>
    <w:p w:rsidR="00BE155D" w:rsidRDefault="00B528AE">
      <w:pPr>
        <w:autoSpaceDE w:val="0"/>
        <w:autoSpaceDN w:val="0"/>
        <w:adjustRightInd w:val="0"/>
        <w:spacing w:line="360" w:lineRule="exact"/>
        <w:ind w:firstLineChars="200" w:firstLine="420"/>
        <w:jc w:val="left"/>
        <w:rPr>
          <w:rFonts w:ascii="微软雅黑" w:eastAsia="微软雅黑" w:hAnsi="微软雅黑"/>
          <w:kern w:val="0"/>
          <w:szCs w:val="21"/>
        </w:rPr>
      </w:pPr>
      <w:bookmarkStart w:id="1" w:name="OLE_LINK1"/>
      <w:bookmarkStart w:id="2" w:name="OLE_LINK2"/>
      <w:bookmarkStart w:id="3" w:name="OLE_LINK5"/>
      <w:bookmarkStart w:id="4" w:name="OLE_LINK6"/>
      <w:bookmarkStart w:id="5" w:name="OLE_LINK4"/>
      <w:bookmarkStart w:id="6" w:name="OLE_LINK7"/>
      <w:r>
        <w:rPr>
          <w:rFonts w:ascii="微软雅黑" w:eastAsia="微软雅黑" w:hAnsi="微软雅黑" w:hint="eastAsia"/>
          <w:kern w:val="0"/>
          <w:szCs w:val="21"/>
        </w:rPr>
        <w:t>根据《中华人民共和国政府采购法》、《政府采购货物和服务招标投标管理办法》等相关规定，经安吉县采购办批准</w:t>
      </w:r>
      <w:r>
        <w:rPr>
          <w:rFonts w:ascii="微软雅黑" w:eastAsia="微软雅黑" w:hAnsi="微软雅黑" w:hint="eastAsia"/>
          <w:kern w:val="0"/>
          <w:szCs w:val="21"/>
        </w:rPr>
        <w:t>，</w:t>
      </w:r>
      <w:r>
        <w:rPr>
          <w:rFonts w:ascii="微软雅黑" w:eastAsia="微软雅黑" w:hAnsi="微软雅黑" w:hint="eastAsia"/>
          <w:kern w:val="0"/>
          <w:szCs w:val="21"/>
        </w:rPr>
        <w:t>安吉技师学院（安吉职教中心）</w:t>
      </w:r>
      <w:r>
        <w:rPr>
          <w:rFonts w:ascii="微软雅黑" w:eastAsia="微软雅黑" w:hAnsi="微软雅黑" w:hint="eastAsia"/>
          <w:kern w:val="0"/>
          <w:szCs w:val="21"/>
        </w:rPr>
        <w:t>就</w:t>
      </w:r>
      <w:r>
        <w:rPr>
          <w:rFonts w:ascii="微软雅黑" w:eastAsia="微软雅黑" w:hAnsi="微软雅黑" w:hint="eastAsia"/>
          <w:kern w:val="0"/>
        </w:rPr>
        <w:t>《</w:t>
      </w:r>
      <w:r>
        <w:rPr>
          <w:rFonts w:ascii="微软雅黑" w:eastAsia="微软雅黑" w:hAnsi="微软雅黑" w:hint="eastAsia"/>
          <w:kern w:val="0"/>
        </w:rPr>
        <w:t>安吉技师学院（安吉职教中心）</w:t>
      </w:r>
      <w:r>
        <w:rPr>
          <w:rFonts w:ascii="微软雅黑" w:eastAsia="微软雅黑" w:hAnsi="微软雅黑" w:hint="eastAsia"/>
          <w:kern w:val="0"/>
        </w:rPr>
        <w:t>世赛基地训练设备（工具）添置政府采购项目》进行公开招标，欢迎中华人民共和国境内的合格投标人前来参加投标。</w:t>
      </w:r>
    </w:p>
    <w:p w:rsidR="00BE155D" w:rsidRDefault="00B528AE">
      <w:pPr>
        <w:autoSpaceDE w:val="0"/>
        <w:autoSpaceDN w:val="0"/>
        <w:adjustRightInd w:val="0"/>
        <w:spacing w:line="360" w:lineRule="exact"/>
        <w:jc w:val="left"/>
        <w:rPr>
          <w:rFonts w:ascii="微软雅黑" w:eastAsia="微软雅黑" w:hAnsi="微软雅黑"/>
          <w:kern w:val="0"/>
        </w:rPr>
      </w:pPr>
      <w:r>
        <w:rPr>
          <w:rFonts w:ascii="微软雅黑" w:eastAsia="微软雅黑" w:hAnsi="微软雅黑" w:hint="eastAsia"/>
          <w:b/>
          <w:kern w:val="0"/>
        </w:rPr>
        <w:t>一、项目编号：</w:t>
      </w:r>
      <w:r>
        <w:rPr>
          <w:rFonts w:ascii="微软雅黑" w:eastAsia="微软雅黑" w:hAnsi="微软雅黑" w:hint="eastAsia"/>
          <w:kern w:val="0"/>
        </w:rPr>
        <w:t>AJJXGK2022-019</w:t>
      </w:r>
    </w:p>
    <w:p w:rsidR="00BE155D" w:rsidRDefault="00B528AE">
      <w:pPr>
        <w:autoSpaceDE w:val="0"/>
        <w:autoSpaceDN w:val="0"/>
        <w:adjustRightInd w:val="0"/>
        <w:spacing w:line="360" w:lineRule="exact"/>
        <w:jc w:val="left"/>
        <w:rPr>
          <w:rFonts w:ascii="微软雅黑" w:eastAsia="微软雅黑" w:hAnsi="微软雅黑"/>
          <w:kern w:val="0"/>
          <w:szCs w:val="21"/>
        </w:rPr>
      </w:pPr>
      <w:r>
        <w:rPr>
          <w:rFonts w:ascii="微软雅黑" w:eastAsia="微软雅黑" w:hAnsi="微软雅黑" w:hint="eastAsia"/>
          <w:b/>
          <w:kern w:val="0"/>
        </w:rPr>
        <w:t>二、项目名称：</w:t>
      </w:r>
      <w:r>
        <w:rPr>
          <w:rFonts w:ascii="微软雅黑" w:eastAsia="微软雅黑" w:hAnsi="微软雅黑" w:hint="eastAsia"/>
          <w:kern w:val="0"/>
        </w:rPr>
        <w:t>安吉技师学院（安吉职教中心）</w:t>
      </w:r>
      <w:r>
        <w:rPr>
          <w:rFonts w:ascii="微软雅黑" w:eastAsia="微软雅黑" w:hAnsi="微软雅黑" w:hint="eastAsia"/>
          <w:kern w:val="0"/>
        </w:rPr>
        <w:t>世赛基地训练设备（工具）添置政府采购项目</w:t>
      </w:r>
    </w:p>
    <w:p w:rsidR="00BE155D" w:rsidRDefault="00B528AE">
      <w:pPr>
        <w:autoSpaceDE w:val="0"/>
        <w:autoSpaceDN w:val="0"/>
        <w:adjustRightInd w:val="0"/>
        <w:spacing w:line="360" w:lineRule="exact"/>
        <w:jc w:val="left"/>
        <w:rPr>
          <w:rFonts w:ascii="微软雅黑" w:eastAsia="微软雅黑" w:hAnsi="微软雅黑"/>
          <w:kern w:val="0"/>
          <w:szCs w:val="21"/>
        </w:rPr>
      </w:pPr>
      <w:r>
        <w:rPr>
          <w:rFonts w:ascii="微软雅黑" w:eastAsia="微软雅黑" w:hAnsi="微软雅黑" w:hint="eastAsia"/>
          <w:b/>
          <w:kern w:val="0"/>
        </w:rPr>
        <w:t>三、采购组织类型：</w:t>
      </w:r>
      <w:r>
        <w:rPr>
          <w:rFonts w:ascii="微软雅黑" w:eastAsia="微软雅黑" w:hAnsi="微软雅黑" w:hint="eastAsia"/>
          <w:kern w:val="0"/>
          <w:szCs w:val="21"/>
        </w:rPr>
        <w:t>分散采购委托代理</w:t>
      </w:r>
    </w:p>
    <w:p w:rsidR="00BE155D" w:rsidRDefault="00B528AE">
      <w:pPr>
        <w:autoSpaceDE w:val="0"/>
        <w:autoSpaceDN w:val="0"/>
        <w:adjustRightInd w:val="0"/>
        <w:spacing w:line="360" w:lineRule="exact"/>
        <w:jc w:val="left"/>
        <w:rPr>
          <w:rFonts w:ascii="微软雅黑" w:eastAsia="微软雅黑" w:hAnsi="微软雅黑"/>
          <w:kern w:val="0"/>
          <w:szCs w:val="21"/>
        </w:rPr>
      </w:pPr>
      <w:r>
        <w:rPr>
          <w:rFonts w:ascii="微软雅黑" w:eastAsia="微软雅黑" w:hAnsi="微软雅黑" w:hint="eastAsia"/>
          <w:b/>
          <w:kern w:val="0"/>
        </w:rPr>
        <w:t>四、采购方式：</w:t>
      </w:r>
      <w:r>
        <w:rPr>
          <w:rFonts w:ascii="微软雅黑" w:eastAsia="微软雅黑" w:hAnsi="微软雅黑" w:hint="eastAsia"/>
          <w:kern w:val="0"/>
          <w:szCs w:val="21"/>
        </w:rPr>
        <w:t>公开招标</w:t>
      </w:r>
    </w:p>
    <w:p w:rsidR="00BE155D" w:rsidRDefault="00B528AE">
      <w:pPr>
        <w:autoSpaceDE w:val="0"/>
        <w:autoSpaceDN w:val="0"/>
        <w:adjustRightInd w:val="0"/>
        <w:spacing w:line="360" w:lineRule="exact"/>
        <w:jc w:val="left"/>
        <w:rPr>
          <w:rFonts w:ascii="微软雅黑" w:eastAsia="微软雅黑" w:hAnsi="微软雅黑"/>
          <w:b/>
          <w:kern w:val="0"/>
        </w:rPr>
      </w:pPr>
      <w:r>
        <w:rPr>
          <w:rFonts w:ascii="微软雅黑" w:eastAsia="微软雅黑" w:hAnsi="微软雅黑" w:hint="eastAsia"/>
          <w:b/>
          <w:kern w:val="0"/>
        </w:rPr>
        <w:t>五、采购内容及数量：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02"/>
        <w:gridCol w:w="4019"/>
        <w:gridCol w:w="850"/>
        <w:gridCol w:w="1418"/>
      </w:tblGrid>
      <w:tr w:rsidR="00BE155D">
        <w:trPr>
          <w:trHeight w:val="624"/>
        </w:trPr>
        <w:tc>
          <w:tcPr>
            <w:tcW w:w="709" w:type="dxa"/>
            <w:vAlign w:val="center"/>
          </w:tcPr>
          <w:p w:rsidR="00BE155D" w:rsidRDefault="00B528AE">
            <w:pPr>
              <w:pStyle w:val="afc"/>
              <w:snapToGrid w:val="0"/>
              <w:spacing w:before="0" w:beforeAutospacing="0" w:after="0" w:afterAutospacing="0" w:line="360" w:lineRule="exact"/>
              <w:rPr>
                <w:rFonts w:ascii="微软雅黑" w:eastAsia="微软雅黑" w:hAnsi="微软雅黑"/>
                <w:color w:val="auto"/>
                <w:sz w:val="21"/>
                <w:szCs w:val="21"/>
              </w:rPr>
            </w:pPr>
            <w:r>
              <w:rPr>
                <w:rFonts w:ascii="微软雅黑" w:eastAsia="微软雅黑" w:hAnsi="微软雅黑" w:hint="eastAsia"/>
                <w:color w:val="auto"/>
                <w:sz w:val="21"/>
                <w:szCs w:val="21"/>
              </w:rPr>
              <w:t>序号</w:t>
            </w:r>
          </w:p>
        </w:tc>
        <w:tc>
          <w:tcPr>
            <w:tcW w:w="2502"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项目名称</w:t>
            </w:r>
          </w:p>
        </w:tc>
        <w:tc>
          <w:tcPr>
            <w:tcW w:w="4019"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简要概况</w:t>
            </w:r>
          </w:p>
        </w:tc>
        <w:tc>
          <w:tcPr>
            <w:tcW w:w="850"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数量</w:t>
            </w:r>
          </w:p>
        </w:tc>
        <w:tc>
          <w:tcPr>
            <w:tcW w:w="1418"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预算价</w:t>
            </w:r>
          </w:p>
        </w:tc>
      </w:tr>
      <w:tr w:rsidR="00BE155D">
        <w:trPr>
          <w:trHeight w:val="1211"/>
        </w:trPr>
        <w:tc>
          <w:tcPr>
            <w:tcW w:w="709"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1</w:t>
            </w:r>
          </w:p>
        </w:tc>
        <w:tc>
          <w:tcPr>
            <w:tcW w:w="2502" w:type="dxa"/>
            <w:vAlign w:val="center"/>
          </w:tcPr>
          <w:p w:rsidR="00BE155D" w:rsidRDefault="00B528AE">
            <w:pPr>
              <w:pStyle w:val="afc"/>
              <w:snapToGrid w:val="0"/>
              <w:spacing w:before="0" w:beforeAutospacing="0" w:after="0" w:afterAutospacing="0" w:line="360" w:lineRule="exact"/>
              <w:jc w:val="both"/>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安吉技师学院（安吉职教中心）</w:t>
            </w:r>
            <w:r>
              <w:rPr>
                <w:rFonts w:ascii="微软雅黑" w:eastAsia="微软雅黑" w:hAnsi="微软雅黑" w:cs="宋体" w:hint="eastAsia"/>
                <w:color w:val="auto"/>
                <w:sz w:val="21"/>
                <w:szCs w:val="21"/>
              </w:rPr>
              <w:t>世赛基地训练设备（工具）添置政府采购项目</w:t>
            </w:r>
          </w:p>
        </w:tc>
        <w:tc>
          <w:tcPr>
            <w:tcW w:w="4019" w:type="dxa"/>
            <w:vAlign w:val="center"/>
          </w:tcPr>
          <w:p w:rsidR="00BE155D" w:rsidRDefault="00B528AE">
            <w:pPr>
              <w:widowControl/>
              <w:snapToGrid w:val="0"/>
              <w:spacing w:line="3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根据采购人需求，现添置训练设备（工具）一批，具体详见招标文件要求。</w:t>
            </w:r>
          </w:p>
        </w:tc>
        <w:tc>
          <w:tcPr>
            <w:tcW w:w="850"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1</w:t>
            </w:r>
            <w:r>
              <w:rPr>
                <w:rFonts w:ascii="微软雅黑" w:eastAsia="微软雅黑" w:hAnsi="微软雅黑" w:hint="eastAsia"/>
                <w:color w:val="auto"/>
                <w:sz w:val="21"/>
                <w:szCs w:val="21"/>
              </w:rPr>
              <w:t>批</w:t>
            </w:r>
          </w:p>
        </w:tc>
        <w:tc>
          <w:tcPr>
            <w:tcW w:w="1418" w:type="dxa"/>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hint="eastAsia"/>
                <w:kern w:val="0"/>
                <w:szCs w:val="21"/>
              </w:rPr>
              <w:t>60</w:t>
            </w:r>
            <w:r>
              <w:rPr>
                <w:rFonts w:ascii="微软雅黑" w:eastAsia="微软雅黑" w:hAnsi="微软雅黑" w:hint="eastAsia"/>
                <w:kern w:val="0"/>
                <w:szCs w:val="21"/>
              </w:rPr>
              <w:t>万元</w:t>
            </w:r>
          </w:p>
        </w:tc>
      </w:tr>
      <w:tr w:rsidR="00BE155D">
        <w:trPr>
          <w:trHeight w:val="923"/>
        </w:trPr>
        <w:tc>
          <w:tcPr>
            <w:tcW w:w="709" w:type="dxa"/>
            <w:vAlign w:val="center"/>
          </w:tcPr>
          <w:p w:rsidR="00BE155D" w:rsidRDefault="00B528AE">
            <w:pPr>
              <w:pStyle w:val="af0"/>
              <w:snapToGrid w:val="0"/>
              <w:spacing w:beforeLines="0" w:afterLines="0" w:line="360" w:lineRule="exact"/>
              <w:ind w:left="0" w:firstLine="0"/>
              <w:rPr>
                <w:rFonts w:ascii="微软雅黑" w:eastAsia="微软雅黑" w:hAnsi="微软雅黑" w:cs="宋体"/>
                <w:sz w:val="21"/>
                <w:szCs w:val="21"/>
              </w:rPr>
            </w:pPr>
            <w:r>
              <w:rPr>
                <w:rFonts w:ascii="微软雅黑" w:eastAsia="微软雅黑" w:hAnsi="微软雅黑" w:cs="宋体" w:hint="eastAsia"/>
                <w:sz w:val="21"/>
                <w:szCs w:val="21"/>
              </w:rPr>
              <w:t>备注</w:t>
            </w:r>
          </w:p>
        </w:tc>
        <w:tc>
          <w:tcPr>
            <w:tcW w:w="8789" w:type="dxa"/>
            <w:gridSpan w:val="4"/>
            <w:vAlign w:val="center"/>
          </w:tcPr>
          <w:p w:rsidR="00BE155D" w:rsidRDefault="00B528AE">
            <w:pPr>
              <w:numPr>
                <w:ilvl w:val="0"/>
                <w:numId w:val="2"/>
              </w:numPr>
              <w:spacing w:line="360" w:lineRule="exact"/>
              <w:rPr>
                <w:rFonts w:ascii="微软雅黑" w:eastAsia="微软雅黑" w:hAnsi="微软雅黑"/>
                <w:szCs w:val="21"/>
              </w:rPr>
            </w:pPr>
            <w:r>
              <w:rPr>
                <w:rFonts w:ascii="微软雅黑" w:eastAsia="微软雅黑" w:hAnsi="微软雅黑" w:cs="宋体" w:hint="eastAsia"/>
                <w:szCs w:val="21"/>
              </w:rPr>
              <w:t>本项目采购预算总价</w:t>
            </w:r>
            <w:r>
              <w:rPr>
                <w:rFonts w:ascii="微软雅黑" w:eastAsia="微软雅黑" w:hAnsi="微软雅黑" w:cs="宋体" w:hint="eastAsia"/>
                <w:szCs w:val="21"/>
              </w:rPr>
              <w:t>为</w:t>
            </w:r>
            <w:r>
              <w:rPr>
                <w:rFonts w:ascii="微软雅黑" w:eastAsia="微软雅黑" w:hAnsi="微软雅黑" w:cs="宋体" w:hint="eastAsia"/>
                <w:szCs w:val="21"/>
              </w:rPr>
              <w:t>60</w:t>
            </w:r>
            <w:r>
              <w:rPr>
                <w:rFonts w:ascii="微软雅黑" w:eastAsia="微软雅黑" w:hAnsi="微软雅黑" w:hint="eastAsia"/>
                <w:szCs w:val="21"/>
              </w:rPr>
              <w:t>万</w:t>
            </w:r>
            <w:r>
              <w:rPr>
                <w:rFonts w:ascii="微软雅黑" w:eastAsia="微软雅黑" w:hAnsi="微软雅黑" w:hint="eastAsia"/>
                <w:szCs w:val="21"/>
              </w:rPr>
              <w:t>元</w:t>
            </w:r>
            <w:r>
              <w:rPr>
                <w:rFonts w:ascii="微软雅黑" w:eastAsia="微软雅黑" w:hAnsi="微软雅黑" w:cs="宋体" w:hint="eastAsia"/>
                <w:szCs w:val="21"/>
              </w:rPr>
              <w:t>，</w:t>
            </w:r>
            <w:r>
              <w:rPr>
                <w:rFonts w:ascii="微软雅黑" w:eastAsia="微软雅黑" w:hAnsi="微软雅黑" w:hint="eastAsia"/>
                <w:szCs w:val="21"/>
              </w:rPr>
              <w:t>投标报价超预算价的投标无效。</w:t>
            </w:r>
          </w:p>
          <w:p w:rsidR="00BE155D" w:rsidRDefault="00B528AE">
            <w:pPr>
              <w:numPr>
                <w:ilvl w:val="0"/>
                <w:numId w:val="2"/>
              </w:numPr>
              <w:spacing w:line="360" w:lineRule="exact"/>
              <w:rPr>
                <w:rFonts w:ascii="微软雅黑" w:eastAsia="微软雅黑" w:hAnsi="微软雅黑" w:cs="宋体"/>
                <w:kern w:val="0"/>
                <w:szCs w:val="21"/>
              </w:rPr>
            </w:pPr>
            <w:r>
              <w:rPr>
                <w:rFonts w:ascii="微软雅黑" w:eastAsia="微软雅黑" w:hAnsi="微软雅黑" w:hint="eastAsia"/>
                <w:szCs w:val="21"/>
              </w:rPr>
              <w:t>供</w:t>
            </w:r>
            <w:r>
              <w:rPr>
                <w:rFonts w:ascii="微软雅黑" w:eastAsia="微软雅黑" w:hAnsi="微软雅黑" w:hint="eastAsia"/>
                <w:szCs w:val="21"/>
              </w:rPr>
              <w:t>货期：</w:t>
            </w:r>
            <w:r>
              <w:rPr>
                <w:rFonts w:ascii="微软雅黑" w:eastAsia="微软雅黑" w:hAnsi="微软雅黑" w:hint="eastAsia"/>
                <w:szCs w:val="21"/>
              </w:rPr>
              <w:t>合同签订</w:t>
            </w:r>
            <w:r>
              <w:rPr>
                <w:rFonts w:ascii="微软雅黑" w:eastAsia="微软雅黑" w:hAnsi="微软雅黑" w:hint="eastAsia"/>
                <w:szCs w:val="21"/>
              </w:rPr>
              <w:t>后</w:t>
            </w:r>
            <w:r>
              <w:rPr>
                <w:rFonts w:ascii="微软雅黑" w:eastAsia="微软雅黑" w:hAnsi="微软雅黑" w:hint="eastAsia"/>
                <w:szCs w:val="21"/>
              </w:rPr>
              <w:t>1</w:t>
            </w:r>
            <w:r>
              <w:rPr>
                <w:rFonts w:ascii="微软雅黑" w:eastAsia="微软雅黑" w:hAnsi="微软雅黑" w:hint="eastAsia"/>
                <w:szCs w:val="21"/>
              </w:rPr>
              <w:t>0</w:t>
            </w:r>
            <w:r>
              <w:rPr>
                <w:rFonts w:ascii="微软雅黑" w:eastAsia="微软雅黑" w:hAnsi="微软雅黑" w:hint="eastAsia"/>
                <w:szCs w:val="21"/>
              </w:rPr>
              <w:t>日内完成</w:t>
            </w:r>
            <w:r>
              <w:rPr>
                <w:rFonts w:ascii="微软雅黑" w:eastAsia="微软雅黑" w:hAnsi="微软雅黑" w:cs="宋体" w:hint="eastAsia"/>
                <w:kern w:val="0"/>
                <w:szCs w:val="21"/>
              </w:rPr>
              <w:t>训练</w:t>
            </w:r>
            <w:r>
              <w:rPr>
                <w:rFonts w:ascii="微软雅黑" w:eastAsia="微软雅黑" w:hAnsi="微软雅黑" w:cs="宋体" w:hint="eastAsia"/>
                <w:kern w:val="0"/>
                <w:szCs w:val="21"/>
              </w:rPr>
              <w:t>设备（工具）供货、安装并通过采购人验收。</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bCs/>
                <w:szCs w:val="21"/>
              </w:rPr>
              <w:t>实际货款</w:t>
            </w:r>
            <w:r>
              <w:rPr>
                <w:rFonts w:ascii="微软雅黑" w:eastAsia="微软雅黑" w:hAnsi="微软雅黑" w:hint="eastAsia"/>
                <w:bCs/>
                <w:szCs w:val="21"/>
              </w:rPr>
              <w:t>=</w:t>
            </w:r>
            <w:r>
              <w:rPr>
                <w:rFonts w:ascii="微软雅黑" w:eastAsia="微软雅黑" w:hAnsi="微软雅黑" w:hint="eastAsia"/>
                <w:bCs/>
                <w:szCs w:val="21"/>
              </w:rPr>
              <w:t>实际提供不同种类的数量</w:t>
            </w:r>
            <w:r>
              <w:rPr>
                <w:rFonts w:ascii="微软雅黑" w:eastAsia="微软雅黑" w:hAnsi="微软雅黑" w:hint="eastAsia"/>
                <w:bCs/>
                <w:szCs w:val="21"/>
              </w:rPr>
              <w:t xml:space="preserve"> </w:t>
            </w:r>
            <w:r>
              <w:rPr>
                <w:rFonts w:ascii="微软雅黑" w:eastAsia="微软雅黑" w:hAnsi="微软雅黑" w:hint="eastAsia"/>
                <w:bCs/>
                <w:szCs w:val="21"/>
              </w:rPr>
              <w:t>×</w:t>
            </w:r>
            <w:r>
              <w:rPr>
                <w:rFonts w:ascii="微软雅黑" w:eastAsia="微软雅黑" w:hAnsi="微软雅黑" w:hint="eastAsia"/>
                <w:bCs/>
                <w:szCs w:val="21"/>
              </w:rPr>
              <w:t xml:space="preserve"> </w:t>
            </w:r>
            <w:r>
              <w:rPr>
                <w:rFonts w:ascii="微软雅黑" w:eastAsia="微软雅黑" w:hAnsi="微软雅黑" w:hint="eastAsia"/>
                <w:bCs/>
                <w:szCs w:val="21"/>
              </w:rPr>
              <w:t>中标单价的合计。</w:t>
            </w:r>
          </w:p>
          <w:p w:rsidR="00BE155D" w:rsidRDefault="00B528AE">
            <w:pPr>
              <w:spacing w:line="360" w:lineRule="exact"/>
              <w:rPr>
                <w:rFonts w:ascii="微软雅黑" w:eastAsia="微软雅黑" w:hAnsi="微软雅黑"/>
                <w:szCs w:val="21"/>
              </w:rPr>
            </w:pPr>
            <w:r>
              <w:rPr>
                <w:rFonts w:ascii="微软雅黑" w:eastAsia="微软雅黑" w:hAnsi="微软雅黑" w:cs="宋体" w:hint="eastAsia"/>
                <w:szCs w:val="21"/>
              </w:rPr>
              <w:t>4</w:t>
            </w:r>
            <w:r>
              <w:rPr>
                <w:rFonts w:ascii="微软雅黑" w:eastAsia="微软雅黑" w:hAnsi="微软雅黑" w:cs="宋体" w:hint="eastAsia"/>
                <w:szCs w:val="21"/>
              </w:rPr>
              <w:t>、</w:t>
            </w:r>
            <w:r>
              <w:rPr>
                <w:rFonts w:ascii="微软雅黑" w:eastAsia="微软雅黑" w:hAnsi="微软雅黑" w:hint="eastAsia"/>
                <w:szCs w:val="21"/>
              </w:rPr>
              <w:t>其他要求</w:t>
            </w:r>
            <w:r>
              <w:rPr>
                <w:rFonts w:ascii="微软雅黑" w:eastAsia="微软雅黑" w:hAnsi="微软雅黑" w:cs="宋体" w:hint="eastAsia"/>
                <w:szCs w:val="21"/>
              </w:rPr>
              <w:t>详见招标文件。</w:t>
            </w:r>
          </w:p>
        </w:tc>
      </w:tr>
    </w:tbl>
    <w:bookmarkEnd w:id="1"/>
    <w:bookmarkEnd w:id="2"/>
    <w:bookmarkEnd w:id="3"/>
    <w:bookmarkEnd w:id="4"/>
    <w:bookmarkEnd w:id="5"/>
    <w:bookmarkEnd w:id="6"/>
    <w:p w:rsidR="00BE155D" w:rsidRDefault="00B528AE">
      <w:pPr>
        <w:autoSpaceDE w:val="0"/>
        <w:autoSpaceDN w:val="0"/>
        <w:adjustRightInd w:val="0"/>
        <w:spacing w:line="360" w:lineRule="exact"/>
        <w:jc w:val="left"/>
        <w:rPr>
          <w:rFonts w:ascii="微软雅黑" w:eastAsia="微软雅黑" w:hAnsi="微软雅黑"/>
          <w:b/>
          <w:kern w:val="0"/>
          <w:szCs w:val="21"/>
        </w:rPr>
      </w:pPr>
      <w:r>
        <w:rPr>
          <w:rFonts w:ascii="微软雅黑" w:eastAsia="微软雅黑" w:hAnsi="微软雅黑"/>
          <w:b/>
          <w:kern w:val="0"/>
          <w:szCs w:val="21"/>
        </w:rPr>
        <w:t>六、合格投标人的资格条件：</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、符合《中华人民共和国政府采购法》第二十二条规定；</w:t>
      </w:r>
    </w:p>
    <w:p w:rsidR="00BE155D" w:rsidRDefault="00B528AE">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、至本项目投标截止时间前，投标人未列入失信被执行人、重大税收违法案件当事人名单、政府采购严重违法失信行为记录名单（以“信用中国”网站</w:t>
      </w:r>
      <w:r>
        <w:rPr>
          <w:rFonts w:ascii="微软雅黑" w:eastAsia="微软雅黑" w:hAnsi="微软雅黑" w:hint="eastAsia"/>
          <w:szCs w:val="21"/>
        </w:rPr>
        <w:t>www.creditchina.gov.cn</w:t>
      </w:r>
      <w:r>
        <w:rPr>
          <w:rFonts w:ascii="微软雅黑" w:eastAsia="微软雅黑" w:hAnsi="微软雅黑" w:hint="eastAsia"/>
          <w:szCs w:val="21"/>
        </w:rPr>
        <w:t>、“中国政府采购网”</w:t>
      </w:r>
      <w:r>
        <w:rPr>
          <w:rFonts w:ascii="微软雅黑" w:eastAsia="微软雅黑" w:hAnsi="微软雅黑" w:hint="eastAsia"/>
          <w:szCs w:val="21"/>
        </w:rPr>
        <w:t>www.ccgp.gov.cn</w:t>
      </w:r>
      <w:r>
        <w:rPr>
          <w:rFonts w:ascii="微软雅黑" w:eastAsia="微软雅黑" w:hAnsi="微软雅黑" w:hint="eastAsia"/>
          <w:szCs w:val="21"/>
        </w:rPr>
        <w:t>查询结果为准）；</w:t>
      </w:r>
    </w:p>
    <w:p w:rsidR="00BE155D" w:rsidRDefault="00B528AE">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、单位负责人为同一人或者存在直接控股、管理关系的不同供应商，不得同时参加同一合同项下的投标；</w:t>
      </w:r>
    </w:p>
    <w:p w:rsidR="00BE155D" w:rsidRDefault="00B528AE">
      <w:pPr>
        <w:snapToGrid w:val="0"/>
        <w:spacing w:line="360" w:lineRule="exact"/>
        <w:ind w:firstLineChars="200" w:firstLine="420"/>
        <w:rPr>
          <w:rFonts w:ascii="微软雅黑" w:eastAsia="微软雅黑" w:hAnsi="微软雅黑"/>
          <w:szCs w:val="21"/>
          <w:highlight w:val="yellow"/>
        </w:rPr>
      </w:pPr>
      <w:r>
        <w:rPr>
          <w:rFonts w:ascii="微软雅黑" w:eastAsia="微软雅黑" w:hAnsi="微软雅黑" w:hint="eastAsia"/>
          <w:szCs w:val="21"/>
          <w:highlight w:val="yellow"/>
        </w:rPr>
        <w:t>4</w:t>
      </w:r>
      <w:r>
        <w:rPr>
          <w:rFonts w:ascii="微软雅黑" w:eastAsia="微软雅黑" w:hAnsi="微软雅黑" w:hint="eastAsia"/>
          <w:szCs w:val="21"/>
          <w:highlight w:val="yellow"/>
        </w:rPr>
        <w:t>、本项目专门面向中小企业采购，供</w:t>
      </w:r>
      <w:r>
        <w:rPr>
          <w:rFonts w:ascii="微软雅黑" w:eastAsia="微软雅黑" w:hAnsi="微软雅黑" w:hint="eastAsia"/>
          <w:szCs w:val="21"/>
          <w:highlight w:val="yellow"/>
        </w:rPr>
        <w:t>应商需提供符合《政府采购促进中小企业发展管理办法》（财库【</w:t>
      </w:r>
      <w:r>
        <w:rPr>
          <w:rFonts w:ascii="微软雅黑" w:eastAsia="微软雅黑" w:hAnsi="微软雅黑" w:hint="eastAsia"/>
          <w:szCs w:val="21"/>
          <w:highlight w:val="yellow"/>
        </w:rPr>
        <w:t>2020</w:t>
      </w:r>
      <w:r>
        <w:rPr>
          <w:rFonts w:ascii="微软雅黑" w:eastAsia="微软雅黑" w:hAnsi="微软雅黑" w:hint="eastAsia"/>
          <w:szCs w:val="21"/>
          <w:highlight w:val="yellow"/>
        </w:rPr>
        <w:t>】</w:t>
      </w:r>
      <w:r>
        <w:rPr>
          <w:rFonts w:ascii="微软雅黑" w:eastAsia="微软雅黑" w:hAnsi="微软雅黑" w:hint="eastAsia"/>
          <w:szCs w:val="21"/>
          <w:highlight w:val="yellow"/>
        </w:rPr>
        <w:t>46</w:t>
      </w:r>
      <w:r>
        <w:rPr>
          <w:rFonts w:ascii="微软雅黑" w:eastAsia="微软雅黑" w:hAnsi="微软雅黑" w:hint="eastAsia"/>
          <w:szCs w:val="21"/>
          <w:highlight w:val="yellow"/>
        </w:rPr>
        <w:t>号）和本采购文件规定的《中小企业声明函》（模板详见《中小企业声明</w:t>
      </w:r>
      <w:r>
        <w:rPr>
          <w:rFonts w:ascii="微软雅黑" w:eastAsia="微软雅黑" w:hAnsi="微软雅黑" w:hint="eastAsia"/>
          <w:szCs w:val="21"/>
          <w:highlight w:val="yellow"/>
        </w:rPr>
        <w:t>函》）；</w:t>
      </w:r>
    </w:p>
    <w:p w:rsidR="00BE155D" w:rsidRDefault="00B528AE">
      <w:pPr>
        <w:snapToGrid w:val="0"/>
        <w:spacing w:line="360" w:lineRule="exact"/>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、本项目不接受联合体投标，禁止转包。</w:t>
      </w:r>
    </w:p>
    <w:p w:rsidR="00BE155D" w:rsidRDefault="00B528AE">
      <w:pPr>
        <w:widowControl/>
        <w:spacing w:line="360" w:lineRule="exact"/>
        <w:jc w:val="left"/>
        <w:rPr>
          <w:rFonts w:ascii="微软雅黑" w:eastAsia="微软雅黑" w:hAnsi="微软雅黑"/>
          <w:b/>
          <w:bCs/>
          <w:szCs w:val="21"/>
        </w:rPr>
      </w:pPr>
      <w:r>
        <w:rPr>
          <w:rFonts w:ascii="微软雅黑" w:eastAsia="微软雅黑" w:hAnsi="微软雅黑" w:hint="eastAsia"/>
          <w:b/>
          <w:bCs/>
          <w:szCs w:val="21"/>
        </w:rPr>
        <w:t>七、采购文件的获取：</w:t>
      </w:r>
    </w:p>
    <w:p w:rsidR="00BE155D" w:rsidRDefault="00B528AE">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、获取采购文件时间：</w:t>
      </w:r>
      <w:r>
        <w:rPr>
          <w:rFonts w:ascii="微软雅黑" w:eastAsia="微软雅黑" w:hAnsi="微软雅黑" w:hint="eastAsia"/>
          <w:szCs w:val="21"/>
        </w:rPr>
        <w:t>2022</w:t>
      </w:r>
      <w:r>
        <w:rPr>
          <w:rFonts w:ascii="微软雅黑" w:eastAsia="微软雅黑" w:hAnsi="微软雅黑" w:hint="eastAsia"/>
          <w:szCs w:val="21"/>
        </w:rPr>
        <w:t>年</w:t>
      </w:r>
      <w:r>
        <w:rPr>
          <w:rFonts w:ascii="微软雅黑" w:eastAsia="微软雅黑" w:hAnsi="微软雅黑" w:hint="eastAsia"/>
          <w:szCs w:val="21"/>
        </w:rPr>
        <w:t>7</w:t>
      </w:r>
      <w:r>
        <w:rPr>
          <w:rFonts w:ascii="微软雅黑" w:eastAsia="微软雅黑" w:hAnsi="微软雅黑" w:hint="eastAsia"/>
          <w:szCs w:val="21"/>
        </w:rPr>
        <w:t>月</w:t>
      </w:r>
      <w:r>
        <w:rPr>
          <w:rFonts w:ascii="微软雅黑" w:eastAsia="微软雅黑" w:hAnsi="微软雅黑" w:hint="eastAsia"/>
          <w:szCs w:val="21"/>
        </w:rPr>
        <w:t>26</w:t>
      </w:r>
      <w:r>
        <w:rPr>
          <w:rFonts w:ascii="微软雅黑" w:eastAsia="微软雅黑" w:hAnsi="微软雅黑" w:hint="eastAsia"/>
          <w:szCs w:val="21"/>
        </w:rPr>
        <w:t>日至</w:t>
      </w:r>
      <w:r>
        <w:rPr>
          <w:rFonts w:ascii="微软雅黑" w:eastAsia="微软雅黑" w:hAnsi="微软雅黑" w:hint="eastAsia"/>
          <w:szCs w:val="21"/>
        </w:rPr>
        <w:t>2022</w:t>
      </w:r>
      <w:r>
        <w:rPr>
          <w:rFonts w:ascii="微软雅黑" w:eastAsia="微软雅黑" w:hAnsi="微软雅黑" w:hint="eastAsia"/>
          <w:szCs w:val="21"/>
        </w:rPr>
        <w:t>年</w:t>
      </w:r>
      <w:r>
        <w:rPr>
          <w:rFonts w:ascii="微软雅黑" w:eastAsia="微软雅黑" w:hAnsi="微软雅黑" w:hint="eastAsia"/>
          <w:szCs w:val="21"/>
        </w:rPr>
        <w:t>8</w:t>
      </w:r>
      <w:r>
        <w:rPr>
          <w:rFonts w:ascii="微软雅黑" w:eastAsia="微软雅黑" w:hAnsi="微软雅黑" w:hint="eastAsia"/>
          <w:szCs w:val="21"/>
        </w:rPr>
        <w:t>月</w:t>
      </w:r>
      <w:r>
        <w:rPr>
          <w:rFonts w:ascii="微软雅黑" w:eastAsia="微软雅黑" w:hAnsi="微软雅黑" w:hint="eastAsia"/>
          <w:szCs w:val="21"/>
        </w:rPr>
        <w:t>17</w:t>
      </w:r>
      <w:r>
        <w:rPr>
          <w:rFonts w:ascii="微软雅黑" w:eastAsia="微软雅黑" w:hAnsi="微软雅黑" w:hint="eastAsia"/>
          <w:szCs w:val="21"/>
        </w:rPr>
        <w:t>日</w:t>
      </w:r>
      <w:r>
        <w:rPr>
          <w:rFonts w:ascii="微软雅黑" w:eastAsia="微软雅黑" w:hAnsi="微软雅黑" w:hint="eastAsia"/>
          <w:szCs w:val="21"/>
        </w:rPr>
        <w:t>(</w:t>
      </w:r>
      <w:r>
        <w:rPr>
          <w:rFonts w:ascii="微软雅黑" w:eastAsia="微软雅黑" w:hAnsi="微软雅黑" w:hint="eastAsia"/>
          <w:szCs w:val="21"/>
        </w:rPr>
        <w:t>双休日及节假日除外）；</w:t>
      </w:r>
    </w:p>
    <w:p w:rsidR="00BE155D" w:rsidRDefault="00B528AE">
      <w:pPr>
        <w:spacing w:line="360" w:lineRule="exact"/>
        <w:ind w:firstLine="432"/>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、获取采购文件地点：政府采购云平台</w:t>
      </w:r>
      <w:r>
        <w:rPr>
          <w:rFonts w:ascii="微软雅黑" w:eastAsia="微软雅黑" w:hAnsi="微软雅黑" w:cs="宋体"/>
          <w:bCs/>
          <w:szCs w:val="21"/>
        </w:rPr>
        <w:t>https://login.zcygov.cn</w:t>
      </w:r>
      <w:r>
        <w:rPr>
          <w:rFonts w:ascii="微软雅黑" w:eastAsia="微软雅黑" w:hAnsi="微软雅黑" w:hint="eastAsia"/>
          <w:szCs w:val="21"/>
        </w:rPr>
        <w:t>（一下简称“政采云平台”）；</w:t>
      </w:r>
    </w:p>
    <w:p w:rsidR="00BE155D" w:rsidRDefault="00B528AE">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、获取采购文件方式：本项目采购文件实行“政采云平台”在线免费获取，不提供采购文件纸质版，供应商获取采购文件前应先完成“政采云平台”的账号注册，同时办理</w:t>
      </w:r>
      <w:r>
        <w:rPr>
          <w:rFonts w:ascii="微软雅黑" w:eastAsia="微软雅黑" w:hAnsi="微软雅黑" w:hint="eastAsia"/>
          <w:szCs w:val="21"/>
        </w:rPr>
        <w:t>CA</w:t>
      </w:r>
      <w:r>
        <w:rPr>
          <w:rFonts w:ascii="微软雅黑" w:eastAsia="微软雅黑" w:hAnsi="微软雅黑" w:hint="eastAsia"/>
          <w:szCs w:val="21"/>
        </w:rPr>
        <w:t>数字证书申领；</w:t>
      </w:r>
    </w:p>
    <w:p w:rsidR="00BE155D" w:rsidRDefault="00B528AE">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潜在供应商登陆“政采云平台”，在线申请获取采购文件（进入“项目采购”应用，在获取采购文件菜单中选择项目，申请获取采购文件，本项目采购文件不收取工本费；仅需浏览采购文件中的供应商可点击“游客，浏览采购文件”直接下载采购文件浏览）。</w:t>
      </w:r>
      <w:r>
        <w:rPr>
          <w:rFonts w:ascii="微软雅黑" w:eastAsia="微软雅黑" w:hAnsi="微软雅黑" w:hint="eastAsia"/>
          <w:color w:val="000000"/>
          <w:kern w:val="0"/>
          <w:szCs w:val="21"/>
        </w:rPr>
        <w:t>咨询电话：</w:t>
      </w:r>
      <w:r>
        <w:rPr>
          <w:rFonts w:ascii="微软雅黑" w:eastAsia="微软雅黑" w:hAnsi="微软雅黑" w:hint="eastAsia"/>
          <w:color w:val="000000"/>
          <w:kern w:val="0"/>
          <w:szCs w:val="21"/>
        </w:rPr>
        <w:t>400-881-7190</w:t>
      </w:r>
      <w:r>
        <w:rPr>
          <w:rFonts w:ascii="微软雅黑" w:eastAsia="微软雅黑" w:hAnsi="微软雅黑" w:hint="eastAsia"/>
          <w:color w:val="000000"/>
          <w:kern w:val="0"/>
          <w:szCs w:val="21"/>
        </w:rPr>
        <w:t>。</w:t>
      </w:r>
    </w:p>
    <w:p w:rsidR="00BE155D" w:rsidRDefault="00B528AE">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、获取采购文件时须提交的文件资料：无；</w:t>
      </w:r>
    </w:p>
    <w:p w:rsidR="00BE155D" w:rsidRDefault="00B528AE">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去获取采购文件进行投标的，投标无效。</w:t>
      </w:r>
    </w:p>
    <w:p w:rsidR="00BE155D" w:rsidRDefault="00B528AE">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、公告期限：自本公告发布之日起</w:t>
      </w:r>
      <w:r>
        <w:rPr>
          <w:rFonts w:ascii="微软雅黑" w:eastAsia="微软雅黑" w:hAnsi="微软雅黑" w:hint="eastAsia"/>
          <w:szCs w:val="21"/>
        </w:rPr>
        <w:t>5</w:t>
      </w:r>
      <w:r>
        <w:rPr>
          <w:rFonts w:ascii="微软雅黑" w:eastAsia="微软雅黑" w:hAnsi="微软雅黑" w:hint="eastAsia"/>
          <w:szCs w:val="21"/>
        </w:rPr>
        <w:t>个工作日。</w:t>
      </w:r>
    </w:p>
    <w:p w:rsidR="00BE155D" w:rsidRDefault="00B528AE">
      <w:pPr>
        <w:widowControl/>
        <w:spacing w:line="360" w:lineRule="exact"/>
        <w:jc w:val="left"/>
        <w:rPr>
          <w:rFonts w:ascii="微软雅黑" w:eastAsia="微软雅黑" w:hAnsi="微软雅黑"/>
          <w:szCs w:val="21"/>
        </w:rPr>
      </w:pPr>
      <w:r>
        <w:rPr>
          <w:rFonts w:ascii="微软雅黑" w:eastAsia="微软雅黑" w:hAnsi="微软雅黑" w:hint="eastAsia"/>
          <w:b/>
          <w:szCs w:val="21"/>
        </w:rPr>
        <w:t>八、投标截止时间及开标时间：</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2022</w:t>
      </w:r>
      <w:r>
        <w:rPr>
          <w:rFonts w:ascii="微软雅黑" w:eastAsia="微软雅黑" w:hAnsi="微软雅黑" w:hint="eastAsia"/>
          <w:szCs w:val="21"/>
        </w:rPr>
        <w:t>年</w:t>
      </w:r>
      <w:r>
        <w:rPr>
          <w:rFonts w:ascii="微软雅黑" w:eastAsia="微软雅黑" w:hAnsi="微软雅黑" w:hint="eastAsia"/>
          <w:szCs w:val="21"/>
        </w:rPr>
        <w:t>8</w:t>
      </w:r>
      <w:r>
        <w:rPr>
          <w:rFonts w:ascii="微软雅黑" w:eastAsia="微软雅黑" w:hAnsi="微软雅黑" w:hint="eastAsia"/>
          <w:szCs w:val="21"/>
        </w:rPr>
        <w:t>月</w:t>
      </w:r>
      <w:r>
        <w:rPr>
          <w:rFonts w:ascii="微软雅黑" w:eastAsia="微软雅黑" w:hAnsi="微软雅黑" w:hint="eastAsia"/>
          <w:szCs w:val="21"/>
        </w:rPr>
        <w:t>17</w:t>
      </w:r>
      <w:r>
        <w:rPr>
          <w:rFonts w:ascii="微软雅黑" w:eastAsia="微软雅黑" w:hAnsi="微软雅黑" w:hint="eastAsia"/>
          <w:szCs w:val="21"/>
        </w:rPr>
        <w:t>日上午</w:t>
      </w:r>
      <w:r>
        <w:rPr>
          <w:rFonts w:ascii="微软雅黑" w:eastAsia="微软雅黑" w:hAnsi="微软雅黑" w:hint="eastAsia"/>
          <w:szCs w:val="21"/>
        </w:rPr>
        <w:t>9</w:t>
      </w:r>
      <w:r>
        <w:rPr>
          <w:rFonts w:ascii="微软雅黑" w:eastAsia="微软雅黑" w:hAnsi="微软雅黑" w:hint="eastAsia"/>
          <w:szCs w:val="21"/>
        </w:rPr>
        <w:t>：</w:t>
      </w:r>
      <w:r>
        <w:rPr>
          <w:rFonts w:ascii="微软雅黑" w:eastAsia="微软雅黑" w:hAnsi="微软雅黑" w:hint="eastAsia"/>
          <w:szCs w:val="21"/>
        </w:rPr>
        <w:t>00</w:t>
      </w:r>
      <w:r>
        <w:rPr>
          <w:rFonts w:ascii="微软雅黑" w:eastAsia="微软雅黑" w:hAnsi="微软雅黑" w:hint="eastAsia"/>
          <w:szCs w:val="21"/>
        </w:rPr>
        <w:t>时。</w:t>
      </w:r>
    </w:p>
    <w:p w:rsidR="00BE155D" w:rsidRDefault="00B528AE">
      <w:pPr>
        <w:spacing w:line="360" w:lineRule="exact"/>
        <w:rPr>
          <w:rFonts w:ascii="微软雅黑" w:eastAsia="微软雅黑" w:hAnsi="微软雅黑"/>
          <w:b/>
          <w:szCs w:val="21"/>
        </w:rPr>
      </w:pPr>
      <w:r>
        <w:rPr>
          <w:rFonts w:ascii="微软雅黑" w:eastAsia="微软雅黑" w:hAnsi="微软雅黑" w:hint="eastAsia"/>
          <w:b/>
          <w:szCs w:val="21"/>
        </w:rPr>
        <w:t>九、投标地址及开标地址：</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w:t>
      </w:r>
      <w:r>
        <w:rPr>
          <w:rFonts w:ascii="微软雅黑" w:eastAsia="微软雅黑" w:hAnsi="微软雅黑" w:hint="eastAsia"/>
          <w:szCs w:val="21"/>
        </w:rPr>
        <w:t>及开标。</w:t>
      </w:r>
    </w:p>
    <w:p w:rsidR="00BE155D" w:rsidRDefault="00B528AE">
      <w:pPr>
        <w:spacing w:line="360" w:lineRule="exact"/>
        <w:rPr>
          <w:rFonts w:ascii="微软雅黑" w:eastAsia="微软雅黑" w:hAnsi="微软雅黑"/>
          <w:b/>
          <w:szCs w:val="21"/>
        </w:rPr>
      </w:pPr>
      <w:r>
        <w:rPr>
          <w:rFonts w:ascii="微软雅黑" w:eastAsia="微软雅黑" w:hAnsi="微软雅黑" w:hint="eastAsia"/>
          <w:b/>
          <w:szCs w:val="21"/>
        </w:rPr>
        <w:t>十、投标保证金：</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本项目投标保证金人民币</w:t>
      </w:r>
      <w:r>
        <w:rPr>
          <w:rFonts w:ascii="微软雅黑" w:eastAsia="微软雅黑" w:hAnsi="微软雅黑" w:hint="eastAsia"/>
          <w:szCs w:val="21"/>
        </w:rPr>
        <w:t xml:space="preserve"> 0 </w:t>
      </w:r>
      <w:r>
        <w:rPr>
          <w:rFonts w:ascii="微软雅黑" w:eastAsia="微软雅黑" w:hAnsi="微软雅黑" w:hint="eastAsia"/>
          <w:szCs w:val="21"/>
        </w:rPr>
        <w:t>元整。</w:t>
      </w:r>
    </w:p>
    <w:p w:rsidR="00BE155D" w:rsidRDefault="00B528AE">
      <w:pPr>
        <w:adjustRightInd w:val="0"/>
        <w:snapToGrid w:val="0"/>
        <w:spacing w:line="360" w:lineRule="exact"/>
        <w:rPr>
          <w:rFonts w:ascii="微软雅黑" w:eastAsia="微软雅黑" w:hAnsi="微软雅黑" w:cs="Arial"/>
          <w:b/>
          <w:bCs/>
          <w:szCs w:val="21"/>
        </w:rPr>
      </w:pPr>
      <w:r>
        <w:rPr>
          <w:rFonts w:ascii="微软雅黑" w:eastAsia="微软雅黑" w:hAnsi="微软雅黑" w:cs="Arial"/>
          <w:b/>
          <w:bCs/>
          <w:szCs w:val="21"/>
        </w:rPr>
        <w:t>十一</w:t>
      </w:r>
      <w:r>
        <w:rPr>
          <w:rFonts w:ascii="微软雅黑" w:eastAsia="微软雅黑" w:hAnsi="微软雅黑" w:cs="Arial" w:hint="eastAsia"/>
          <w:b/>
          <w:bCs/>
          <w:szCs w:val="21"/>
        </w:rPr>
        <w:t>、</w:t>
      </w:r>
      <w:r>
        <w:rPr>
          <w:rFonts w:ascii="微软雅黑" w:eastAsia="微软雅黑" w:hAnsi="微软雅黑" w:hint="eastAsia"/>
          <w:b/>
          <w:szCs w:val="21"/>
        </w:rPr>
        <w:t>本次招标有关信息刊登在</w:t>
      </w:r>
      <w:r>
        <w:rPr>
          <w:rFonts w:ascii="微软雅黑" w:eastAsia="微软雅黑" w:hAnsi="微软雅黑" w:cs="Arial"/>
          <w:b/>
          <w:bCs/>
          <w:szCs w:val="21"/>
        </w:rPr>
        <w:t>：</w:t>
      </w:r>
    </w:p>
    <w:p w:rsidR="00BE155D" w:rsidRDefault="00B528AE">
      <w:pPr>
        <w:spacing w:line="36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浙江政府采购网（</w:t>
      </w:r>
      <w:hyperlink r:id="rId9" w:history="1">
        <w:r>
          <w:rPr>
            <w:rFonts w:ascii="微软雅黑" w:eastAsia="微软雅黑" w:hAnsi="微软雅黑" w:cs="宋体"/>
            <w:color w:val="0000FF"/>
            <w:kern w:val="0"/>
            <w:szCs w:val="21"/>
            <w:u w:val="single"/>
          </w:rPr>
          <w:t>https://zfcg.czt.zj.gov.cn/</w:t>
        </w:r>
        <w:r>
          <w:rPr>
            <w:rFonts w:ascii="微软雅黑" w:eastAsia="微软雅黑" w:hAnsi="微软雅黑" w:cs="宋体"/>
            <w:color w:val="000000"/>
            <w:kern w:val="0"/>
            <w:szCs w:val="21"/>
          </w:rPr>
          <w:t>）</w:t>
        </w:r>
      </w:hyperlink>
    </w:p>
    <w:p w:rsidR="00BE155D" w:rsidRDefault="00B528AE">
      <w:pPr>
        <w:spacing w:line="36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安吉县公共资源交易网（</w:t>
      </w:r>
      <w:hyperlink r:id="rId10" w:history="1">
        <w:r>
          <w:rPr>
            <w:rFonts w:ascii="微软雅黑" w:eastAsia="微软雅黑" w:hAnsi="微软雅黑" w:cs="宋体"/>
            <w:color w:val="0000FF"/>
            <w:kern w:val="0"/>
            <w:szCs w:val="21"/>
            <w:u w:val="single"/>
          </w:rPr>
          <w:t>http://ggzy.anji.gov.cn/</w:t>
        </w:r>
        <w:r>
          <w:rPr>
            <w:rFonts w:ascii="微软雅黑" w:eastAsia="微软雅黑" w:hAnsi="微软雅黑" w:cs="宋体"/>
            <w:color w:val="000000"/>
            <w:kern w:val="0"/>
            <w:szCs w:val="21"/>
          </w:rPr>
          <w:t>）</w:t>
        </w:r>
      </w:hyperlink>
    </w:p>
    <w:p w:rsidR="00BE155D" w:rsidRDefault="00B528AE">
      <w:pPr>
        <w:spacing w:line="360" w:lineRule="exact"/>
        <w:rPr>
          <w:rFonts w:ascii="微软雅黑" w:eastAsia="微软雅黑" w:hAnsi="微软雅黑"/>
          <w:b/>
          <w:szCs w:val="21"/>
        </w:rPr>
      </w:pPr>
      <w:r>
        <w:rPr>
          <w:rFonts w:ascii="微软雅黑" w:eastAsia="微软雅黑" w:hAnsi="微软雅黑" w:hint="eastAsia"/>
          <w:b/>
          <w:szCs w:val="21"/>
        </w:rPr>
        <w:t>十二、在线投标响应（电子投标）说明：</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政采云电子交易客户端”可在“浙江政府采购网</w:t>
      </w:r>
      <w:r>
        <w:rPr>
          <w:rFonts w:ascii="微软雅黑" w:eastAsia="微软雅黑" w:hAnsi="微软雅黑" w:hint="eastAsia"/>
          <w:szCs w:val="21"/>
        </w:rPr>
        <w:t>http://zfcg.czt.zj.gov.cn-</w:t>
      </w:r>
      <w:r>
        <w:rPr>
          <w:rFonts w:ascii="微软雅黑" w:eastAsia="微软雅黑" w:hAnsi="微软雅黑" w:hint="eastAsia"/>
          <w:szCs w:val="21"/>
        </w:rPr>
        <w:t>下载专区</w:t>
      </w:r>
      <w:r>
        <w:rPr>
          <w:rFonts w:ascii="微软雅黑" w:eastAsia="微软雅黑" w:hAnsi="微软雅黑" w:hint="eastAsia"/>
          <w:szCs w:val="21"/>
        </w:rPr>
        <w:t>-</w:t>
      </w:r>
      <w:r>
        <w:rPr>
          <w:rFonts w:ascii="微软雅黑" w:eastAsia="微软雅黑" w:hAnsi="微软雅黑" w:hint="eastAsia"/>
          <w:szCs w:val="21"/>
        </w:rPr>
        <w:t>电子交易客户端”进行下载；通过“政采云平台”参与在线投标时如遇平台技术问题详询</w:t>
      </w:r>
      <w:r>
        <w:rPr>
          <w:rFonts w:ascii="微软雅黑" w:eastAsia="微软雅黑" w:hAnsi="微软雅黑" w:hint="eastAsia"/>
          <w:szCs w:val="21"/>
        </w:rPr>
        <w:t>400-881-7190</w:t>
      </w:r>
      <w:r>
        <w:rPr>
          <w:rFonts w:ascii="微软雅黑" w:eastAsia="微软雅黑" w:hAnsi="微软雅黑" w:hint="eastAsia"/>
          <w:szCs w:val="21"/>
        </w:rPr>
        <w:t>。</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、为确保网上操作合法、有效和安全，供应商应当在投标截止时间前</w:t>
      </w:r>
      <w:r>
        <w:rPr>
          <w:rFonts w:ascii="微软雅黑" w:eastAsia="微软雅黑" w:hAnsi="微软雅黑" w:hint="eastAsia"/>
          <w:szCs w:val="21"/>
        </w:rPr>
        <w:t>完成在“政采云平台”的身份认证，确保在电子投标过程中能够对相关数据电文进行加密和使用电子签章。使用“政采云电子交易客户端”需要提前申领</w:t>
      </w:r>
      <w:r>
        <w:rPr>
          <w:rFonts w:ascii="微软雅黑" w:eastAsia="微软雅黑" w:hAnsi="微软雅黑" w:hint="eastAsia"/>
          <w:szCs w:val="21"/>
        </w:rPr>
        <w:t>CA</w:t>
      </w:r>
      <w:r>
        <w:rPr>
          <w:rFonts w:ascii="微软雅黑" w:eastAsia="微软雅黑" w:hAnsi="微软雅黑" w:hint="eastAsia"/>
          <w:szCs w:val="21"/>
        </w:rPr>
        <w:t>数字证书，申领流程可在“浙江政府采购网</w:t>
      </w:r>
      <w:r>
        <w:rPr>
          <w:rFonts w:ascii="微软雅黑" w:eastAsia="微软雅黑" w:hAnsi="微软雅黑" w:hint="eastAsia"/>
          <w:szCs w:val="21"/>
        </w:rPr>
        <w:t>http://zfcg.czt.zj.gov.cn-</w:t>
      </w:r>
      <w:r>
        <w:rPr>
          <w:rFonts w:ascii="微软雅黑" w:eastAsia="微软雅黑" w:hAnsi="微软雅黑" w:hint="eastAsia"/>
          <w:szCs w:val="21"/>
        </w:rPr>
        <w:t>下载专区</w:t>
      </w:r>
      <w:r>
        <w:rPr>
          <w:rFonts w:ascii="微软雅黑" w:eastAsia="微软雅黑" w:hAnsi="微软雅黑" w:hint="eastAsia"/>
          <w:szCs w:val="21"/>
        </w:rPr>
        <w:t>-</w:t>
      </w:r>
      <w:r>
        <w:rPr>
          <w:rFonts w:ascii="微软雅黑" w:eastAsia="微软雅黑" w:hAnsi="微软雅黑" w:hint="eastAsia"/>
          <w:szCs w:val="21"/>
        </w:rPr>
        <w:t>电子交易客户端</w:t>
      </w:r>
      <w:r>
        <w:rPr>
          <w:rFonts w:ascii="微软雅黑" w:eastAsia="微软雅黑" w:hAnsi="微软雅黑" w:hint="eastAsia"/>
          <w:szCs w:val="21"/>
        </w:rPr>
        <w:t>-CA</w:t>
      </w:r>
      <w:r>
        <w:rPr>
          <w:rFonts w:ascii="微软雅黑" w:eastAsia="微软雅黑" w:hAnsi="微软雅黑" w:hint="eastAsia"/>
          <w:szCs w:val="21"/>
        </w:rPr>
        <w:t>驱动和申领流程”进行查阅；</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、供应商应当在投标截止时间前，将生成的“电子加密投标文件”上传递交至“政采云平台”。投标截止时间以后上传递交的投标文件将被“政采云平台”拒收。</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、供应商在“政采云平台”完成“电子加密投标文件”的上传递交后，还可以（邮寄形式</w:t>
      </w:r>
      <w:r>
        <w:rPr>
          <w:rFonts w:ascii="微软雅黑" w:eastAsia="微软雅黑" w:hAnsi="微软雅黑" w:hint="eastAsia"/>
          <w:szCs w:val="21"/>
        </w:rPr>
        <w:t>）在投标截止时间前递交以介质（</w:t>
      </w:r>
      <w:r>
        <w:rPr>
          <w:rFonts w:ascii="微软雅黑" w:eastAsia="微软雅黑" w:hAnsi="微软雅黑" w:hint="eastAsia"/>
          <w:szCs w:val="21"/>
        </w:rPr>
        <w:t>U</w:t>
      </w:r>
      <w:r>
        <w:rPr>
          <w:rFonts w:ascii="微软雅黑" w:eastAsia="微软雅黑" w:hAnsi="微软雅黑" w:hint="eastAsia"/>
          <w:szCs w:val="21"/>
        </w:rPr>
        <w:t>盘）存储的数据电文形式的“备份投标文件”，“备份投标文件”应当密封包装并在包装上标注投标项目名称、供应商名称并加盖公章。</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rsidR="00BE155D" w:rsidRDefault="00B528AE">
      <w:pPr>
        <w:adjustRightInd w:val="0"/>
        <w:snapToGrid w:val="0"/>
        <w:spacing w:line="360" w:lineRule="exact"/>
        <w:rPr>
          <w:rFonts w:ascii="微软雅黑" w:eastAsia="微软雅黑" w:hAnsi="微软雅黑" w:cs="Arial"/>
          <w:b/>
          <w:bCs/>
          <w:szCs w:val="21"/>
        </w:rPr>
      </w:pPr>
      <w:r>
        <w:rPr>
          <w:rFonts w:ascii="微软雅黑" w:eastAsia="微软雅黑" w:hAnsi="微软雅黑" w:cs="Arial" w:hint="eastAsia"/>
          <w:b/>
          <w:bCs/>
          <w:szCs w:val="21"/>
        </w:rPr>
        <w:t>十三、质疑和投诉：</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r>
        <w:rPr>
          <w:rFonts w:ascii="微软雅黑" w:eastAsia="微软雅黑" w:hAnsi="微软雅黑" w:cs="宋体" w:hint="eastAsia"/>
          <w:color w:val="000000"/>
          <w:kern w:val="0"/>
          <w:szCs w:val="21"/>
        </w:rPr>
        <w:t>、供应商认为采购文件使自己的权益受到损害的，可以自获取采购文件之日或者</w:t>
      </w:r>
      <w:r>
        <w:rPr>
          <w:rFonts w:ascii="微软雅黑" w:eastAsia="微软雅黑" w:hAnsi="微软雅黑" w:cs="宋体" w:hint="eastAsia"/>
          <w:color w:val="000000"/>
          <w:kern w:val="0"/>
          <w:szCs w:val="21"/>
        </w:rPr>
        <w:t>采购文件公告期限届满之日（公告期限届满后获取采购文件的，以公告期限届满之日为准）起</w:t>
      </w:r>
      <w:r>
        <w:rPr>
          <w:rFonts w:ascii="微软雅黑" w:eastAsia="微软雅黑" w:hAnsi="微软雅黑" w:cs="宋体" w:hint="eastAsia"/>
          <w:color w:val="000000"/>
          <w:kern w:val="0"/>
          <w:szCs w:val="21"/>
        </w:rPr>
        <w:t>7</w:t>
      </w:r>
      <w:r>
        <w:rPr>
          <w:rFonts w:ascii="微软雅黑" w:eastAsia="微软雅黑" w:hAnsi="微软雅黑" w:cs="宋体" w:hint="eastAsia"/>
          <w:color w:val="000000"/>
          <w:kern w:val="0"/>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r>
        <w:rPr>
          <w:rFonts w:ascii="微软雅黑" w:eastAsia="微软雅黑" w:hAnsi="微软雅黑" w:cs="宋体" w:hint="eastAsia"/>
          <w:color w:val="000000"/>
          <w:kern w:val="0"/>
          <w:szCs w:val="21"/>
        </w:rPr>
        <w:t>、质疑和投诉需按照《政府采购质疑和投诉办法》（财政部令第</w:t>
      </w:r>
      <w:r>
        <w:rPr>
          <w:rFonts w:ascii="微软雅黑" w:eastAsia="微软雅黑" w:hAnsi="微软雅黑" w:cs="宋体" w:hint="eastAsia"/>
          <w:color w:val="000000"/>
          <w:kern w:val="0"/>
          <w:szCs w:val="21"/>
        </w:rPr>
        <w:t>94</w:t>
      </w:r>
      <w:r>
        <w:rPr>
          <w:rFonts w:ascii="微软雅黑" w:eastAsia="微软雅黑" w:hAnsi="微软雅黑" w:cs="宋体" w:hint="eastAsia"/>
          <w:color w:val="000000"/>
          <w:kern w:val="0"/>
          <w:szCs w:val="21"/>
        </w:rPr>
        <w:t>号）规定，范本在浙江政府采</w:t>
      </w:r>
      <w:r>
        <w:rPr>
          <w:rFonts w:ascii="微软雅黑" w:eastAsia="微软雅黑" w:hAnsi="微软雅黑" w:cs="宋体" w:hint="eastAsia"/>
          <w:color w:val="000000"/>
          <w:kern w:val="0"/>
          <w:szCs w:val="21"/>
        </w:rPr>
        <w:lastRenderedPageBreak/>
        <w:t>购网中“下载专区”内下载，质疑时供应商需在法定质疑期内一次性提出针对同一</w:t>
      </w:r>
      <w:r>
        <w:rPr>
          <w:rFonts w:ascii="微软雅黑" w:eastAsia="微软雅黑" w:hAnsi="微软雅黑" w:cs="宋体" w:hint="eastAsia"/>
          <w:color w:val="000000"/>
          <w:kern w:val="0"/>
          <w:szCs w:val="21"/>
        </w:rPr>
        <w:t>采购环节的质疑。</w:t>
      </w:r>
    </w:p>
    <w:p w:rsidR="00BE155D" w:rsidRDefault="00B528AE">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3</w:t>
      </w:r>
      <w:r>
        <w:rPr>
          <w:rFonts w:ascii="微软雅黑" w:eastAsia="微软雅黑" w:hAnsi="微软雅黑" w:cs="宋体" w:hint="eastAsia"/>
          <w:color w:val="000000"/>
          <w:kern w:val="0"/>
          <w:szCs w:val="21"/>
        </w:rPr>
        <w:t>、</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w:t>
      </w:r>
      <w:r>
        <w:rPr>
          <w:rFonts w:ascii="微软雅黑" w:eastAsia="微软雅黑" w:hAnsi="微软雅黑" w:cs="宋体" w:hint="eastAsia"/>
          <w:color w:val="000000"/>
          <w:kern w:val="0"/>
          <w:szCs w:val="21"/>
        </w:rPr>
        <w:t>、质疑受理地点及联系人。安吉匠心工程咨询有限责任公司（浙江省安吉县昌硕街道天目中路</w:t>
      </w:r>
      <w:r>
        <w:rPr>
          <w:rFonts w:ascii="微软雅黑" w:eastAsia="微软雅黑" w:hAnsi="微软雅黑" w:cs="宋体" w:hint="eastAsia"/>
          <w:color w:val="000000"/>
          <w:kern w:val="0"/>
          <w:szCs w:val="21"/>
        </w:rPr>
        <w:t>531</w:t>
      </w:r>
      <w:r>
        <w:rPr>
          <w:rFonts w:ascii="微软雅黑" w:eastAsia="微软雅黑" w:hAnsi="微软雅黑" w:cs="宋体" w:hint="eastAsia"/>
          <w:color w:val="000000"/>
          <w:kern w:val="0"/>
          <w:szCs w:val="21"/>
        </w:rPr>
        <w:t>号），联系人</w:t>
      </w:r>
      <w:r>
        <w:rPr>
          <w:rFonts w:ascii="微软雅黑" w:eastAsia="微软雅黑" w:hAnsi="微软雅黑" w:cs="宋体" w:hint="eastAsia"/>
          <w:color w:val="000000"/>
          <w:kern w:val="0"/>
          <w:szCs w:val="21"/>
        </w:rPr>
        <w:t xml:space="preserve">  </w:t>
      </w:r>
      <w:r>
        <w:rPr>
          <w:rFonts w:ascii="微软雅黑" w:eastAsia="微软雅黑" w:hAnsi="微软雅黑" w:cs="宋体" w:hint="eastAsia"/>
          <w:color w:val="000000"/>
          <w:kern w:val="0"/>
          <w:szCs w:val="21"/>
        </w:rPr>
        <w:t>马燕</w:t>
      </w:r>
      <w:r>
        <w:rPr>
          <w:rFonts w:ascii="微软雅黑" w:eastAsia="微软雅黑" w:hAnsi="微软雅黑" w:cs="宋体" w:hint="eastAsia"/>
          <w:color w:val="000000"/>
          <w:kern w:val="0"/>
          <w:szCs w:val="21"/>
        </w:rPr>
        <w:t xml:space="preserve">   0572-5210322</w:t>
      </w:r>
      <w:r>
        <w:rPr>
          <w:rFonts w:ascii="微软雅黑" w:eastAsia="微软雅黑" w:hAnsi="微软雅黑" w:cs="宋体" w:hint="eastAsia"/>
          <w:color w:val="000000"/>
          <w:kern w:val="0"/>
          <w:szCs w:val="21"/>
        </w:rPr>
        <w:t>。</w:t>
      </w:r>
    </w:p>
    <w:p w:rsidR="00BE155D" w:rsidRDefault="00B528AE">
      <w:pPr>
        <w:spacing w:line="360" w:lineRule="exact"/>
        <w:rPr>
          <w:rFonts w:ascii="微软雅黑" w:eastAsia="微软雅黑" w:hAnsi="微软雅黑"/>
          <w:b/>
          <w:szCs w:val="21"/>
        </w:rPr>
      </w:pPr>
      <w:r>
        <w:rPr>
          <w:rFonts w:ascii="微软雅黑" w:eastAsia="微软雅黑" w:hAnsi="微软雅黑" w:hint="eastAsia"/>
          <w:b/>
          <w:szCs w:val="21"/>
        </w:rPr>
        <w:t>十四、本项目执行的政府采购政策：</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《政府采购促进中小企业发展管理办法》（财库〔</w:t>
      </w:r>
      <w:r>
        <w:rPr>
          <w:rFonts w:ascii="微软雅黑" w:eastAsia="微软雅黑" w:hAnsi="微软雅黑" w:hint="eastAsia"/>
          <w:szCs w:val="21"/>
        </w:rPr>
        <w:t>2020</w:t>
      </w:r>
      <w:r>
        <w:rPr>
          <w:rFonts w:ascii="微软雅黑" w:eastAsia="微软雅黑" w:hAnsi="微软雅黑" w:hint="eastAsia"/>
          <w:szCs w:val="21"/>
        </w:rPr>
        <w:t>〕</w:t>
      </w:r>
      <w:r>
        <w:rPr>
          <w:rFonts w:ascii="微软雅黑" w:eastAsia="微软雅黑" w:hAnsi="微软雅黑" w:hint="eastAsia"/>
          <w:szCs w:val="21"/>
        </w:rPr>
        <w:t>46</w:t>
      </w:r>
      <w:r>
        <w:rPr>
          <w:rFonts w:ascii="微软雅黑" w:eastAsia="微软雅黑" w:hAnsi="微软雅黑" w:hint="eastAsia"/>
          <w:szCs w:val="21"/>
        </w:rPr>
        <w:t>号）；</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《财政部、司法部关于政府采购支持监狱企业发展有关问题的通知》（财库〔</w:t>
      </w:r>
      <w:r>
        <w:rPr>
          <w:rFonts w:ascii="微软雅黑" w:eastAsia="微软雅黑" w:hAnsi="微软雅黑" w:hint="eastAsia"/>
          <w:szCs w:val="21"/>
        </w:rPr>
        <w:t>2014</w:t>
      </w:r>
      <w:r>
        <w:rPr>
          <w:rFonts w:ascii="微软雅黑" w:eastAsia="微软雅黑" w:hAnsi="微软雅黑" w:hint="eastAsia"/>
          <w:szCs w:val="21"/>
        </w:rPr>
        <w:t>〕</w:t>
      </w:r>
      <w:r>
        <w:rPr>
          <w:rFonts w:ascii="微软雅黑" w:eastAsia="微软雅黑" w:hAnsi="微软雅黑" w:hint="eastAsia"/>
          <w:szCs w:val="21"/>
        </w:rPr>
        <w:t>68</w:t>
      </w:r>
      <w:r>
        <w:rPr>
          <w:rFonts w:ascii="微软雅黑" w:eastAsia="微软雅黑" w:hAnsi="微软雅黑" w:hint="eastAsia"/>
          <w:szCs w:val="21"/>
        </w:rPr>
        <w:t>号）；</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《国务院办公厅关于建立政府强制采购节能产品制度的通知》（国办发〔</w:t>
      </w:r>
      <w:r>
        <w:rPr>
          <w:rFonts w:ascii="微软雅黑" w:eastAsia="微软雅黑" w:hAnsi="微软雅黑" w:hint="eastAsia"/>
          <w:szCs w:val="21"/>
        </w:rPr>
        <w:t>2007</w:t>
      </w:r>
      <w:r>
        <w:rPr>
          <w:rFonts w:ascii="微软雅黑" w:eastAsia="微软雅黑" w:hAnsi="微软雅黑" w:hint="eastAsia"/>
          <w:szCs w:val="21"/>
        </w:rPr>
        <w:t>〕</w:t>
      </w:r>
      <w:r>
        <w:rPr>
          <w:rFonts w:ascii="微软雅黑" w:eastAsia="微软雅黑" w:hAnsi="微软雅黑" w:hint="eastAsia"/>
          <w:szCs w:val="21"/>
        </w:rPr>
        <w:t>51</w:t>
      </w:r>
      <w:r>
        <w:rPr>
          <w:rFonts w:ascii="微软雅黑" w:eastAsia="微软雅黑" w:hAnsi="微软雅黑" w:hint="eastAsia"/>
          <w:szCs w:val="21"/>
        </w:rPr>
        <w:t>号）；</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《财政部、国家环保总局关于环境标志产品政府采购实施的意见》（财库</w:t>
      </w:r>
      <w:r>
        <w:rPr>
          <w:rFonts w:ascii="微软雅黑" w:eastAsia="微软雅黑" w:hAnsi="微软雅黑" w:hint="eastAsia"/>
          <w:szCs w:val="21"/>
        </w:rPr>
        <w:t>[2006]90</w:t>
      </w:r>
      <w:r>
        <w:rPr>
          <w:rFonts w:ascii="微软雅黑" w:eastAsia="微软雅黑" w:hAnsi="微软雅黑" w:hint="eastAsia"/>
          <w:szCs w:val="21"/>
        </w:rPr>
        <w:t>号）；</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财政部</w:t>
      </w:r>
      <w:r>
        <w:rPr>
          <w:rFonts w:ascii="微软雅黑" w:eastAsia="微软雅黑" w:hAnsi="微软雅黑" w:hint="eastAsia"/>
          <w:szCs w:val="21"/>
        </w:rPr>
        <w:t xml:space="preserve"> </w:t>
      </w:r>
      <w:r>
        <w:rPr>
          <w:rFonts w:ascii="微软雅黑" w:eastAsia="微软雅黑" w:hAnsi="微软雅黑" w:hint="eastAsia"/>
          <w:szCs w:val="21"/>
        </w:rPr>
        <w:t>民政部</w:t>
      </w:r>
      <w:r>
        <w:rPr>
          <w:rFonts w:ascii="微软雅黑" w:eastAsia="微软雅黑" w:hAnsi="微软雅黑" w:hint="eastAsia"/>
          <w:szCs w:val="21"/>
        </w:rPr>
        <w:t xml:space="preserve"> </w:t>
      </w:r>
      <w:r>
        <w:rPr>
          <w:rFonts w:ascii="微软雅黑" w:eastAsia="微软雅黑" w:hAnsi="微软雅黑" w:hint="eastAsia"/>
          <w:szCs w:val="21"/>
        </w:rPr>
        <w:t>中国残疾人联合会《关于促进残疾人就业政府采购政策的通知》（财库〔</w:t>
      </w:r>
      <w:r>
        <w:rPr>
          <w:rFonts w:ascii="微软雅黑" w:eastAsia="微软雅黑" w:hAnsi="微软雅黑" w:hint="eastAsia"/>
          <w:szCs w:val="21"/>
        </w:rPr>
        <w:t>2017</w:t>
      </w:r>
      <w:r>
        <w:rPr>
          <w:rFonts w:ascii="微软雅黑" w:eastAsia="微软雅黑" w:hAnsi="微软雅黑" w:hint="eastAsia"/>
          <w:szCs w:val="21"/>
        </w:rPr>
        <w:t>〕</w:t>
      </w:r>
      <w:r>
        <w:rPr>
          <w:rFonts w:ascii="微软雅黑" w:eastAsia="微软雅黑" w:hAnsi="微软雅黑" w:hint="eastAsia"/>
          <w:szCs w:val="21"/>
        </w:rPr>
        <w:t>141</w:t>
      </w:r>
      <w:r>
        <w:rPr>
          <w:rFonts w:ascii="微软雅黑" w:eastAsia="微软雅黑" w:hAnsi="微软雅黑" w:hint="eastAsia"/>
          <w:szCs w:val="21"/>
        </w:rPr>
        <w:t>号）。</w:t>
      </w:r>
    </w:p>
    <w:p w:rsidR="00BE155D" w:rsidRDefault="00B528AE">
      <w:pPr>
        <w:spacing w:line="360" w:lineRule="exact"/>
        <w:rPr>
          <w:rFonts w:ascii="微软雅黑" w:eastAsia="微软雅黑" w:hAnsi="微软雅黑"/>
          <w:b/>
          <w:szCs w:val="21"/>
        </w:rPr>
      </w:pPr>
      <w:r>
        <w:rPr>
          <w:rFonts w:ascii="微软雅黑" w:eastAsia="微软雅黑" w:hAnsi="微软雅黑" w:hint="eastAsia"/>
          <w:b/>
          <w:szCs w:val="21"/>
        </w:rPr>
        <w:t>十五、其他事项：</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r>
        <w:rPr>
          <w:rFonts w:ascii="微软雅黑" w:eastAsia="微软雅黑" w:hAnsi="微软雅黑" w:cs="宋体" w:hint="eastAsia"/>
          <w:color w:val="000000"/>
          <w:kern w:val="0"/>
          <w:szCs w:val="21"/>
        </w:rPr>
        <w:t>、本项目资格后审。</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r>
        <w:rPr>
          <w:rFonts w:ascii="微软雅黑" w:eastAsia="微软雅黑" w:hAnsi="微软雅黑" w:cs="宋体" w:hint="eastAsia"/>
          <w:color w:val="000000"/>
          <w:kern w:val="0"/>
          <w:szCs w:val="21"/>
        </w:rPr>
        <w:t>、本项目代理服务费由中标供应商支付。</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 xml:space="preserve">CA </w:t>
      </w:r>
      <w:r>
        <w:rPr>
          <w:rFonts w:ascii="微软雅黑" w:eastAsia="微软雅黑" w:hAnsi="微软雅黑" w:cs="宋体" w:hint="eastAsia"/>
          <w:color w:val="000000"/>
          <w:kern w:val="0"/>
          <w:szCs w:val="21"/>
        </w:rPr>
        <w:t>申领操作指南》：</w:t>
      </w:r>
      <w:r>
        <w:rPr>
          <w:rFonts w:ascii="微软雅黑" w:eastAsia="微软雅黑" w:hAnsi="微软雅黑" w:cs="宋体" w:hint="eastAsia"/>
          <w:color w:val="000000"/>
          <w:kern w:val="0"/>
          <w:szCs w:val="21"/>
        </w:rPr>
        <w:t>https://help.zcygo</w:t>
      </w:r>
      <w:r>
        <w:rPr>
          <w:rFonts w:ascii="微软雅黑" w:eastAsia="微软雅黑" w:hAnsi="微软雅黑" w:cs="宋体" w:hint="eastAsia"/>
          <w:color w:val="000000"/>
          <w:kern w:val="0"/>
          <w:szCs w:val="21"/>
        </w:rPr>
        <w:t>v.cn/web/site_2/2018/11-29/2452.html</w:t>
      </w:r>
      <w:r>
        <w:rPr>
          <w:rFonts w:ascii="微软雅黑" w:eastAsia="微软雅黑" w:hAnsi="微软雅黑" w:cs="宋体" w:hint="eastAsia"/>
          <w:color w:val="000000"/>
          <w:kern w:val="0"/>
          <w:szCs w:val="21"/>
        </w:rPr>
        <w:t>。</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w:t>
      </w:r>
      <w:r>
        <w:rPr>
          <w:rFonts w:ascii="微软雅黑" w:eastAsia="微软雅黑" w:hAnsi="微软雅黑" w:cs="宋体" w:hint="eastAsia"/>
          <w:color w:val="000000"/>
          <w:kern w:val="0"/>
          <w:szCs w:val="21"/>
        </w:rPr>
        <w:t>、《</w:t>
      </w:r>
      <w:r>
        <w:rPr>
          <w:rFonts w:ascii="微软雅黑" w:eastAsia="微软雅黑" w:hAnsi="微软雅黑" w:cs="宋体" w:hint="eastAsia"/>
          <w:color w:val="000000"/>
          <w:kern w:val="0"/>
          <w:szCs w:val="21"/>
        </w:rPr>
        <w:t xml:space="preserve">CA </w:t>
      </w:r>
      <w:r>
        <w:rPr>
          <w:rFonts w:ascii="微软雅黑" w:eastAsia="微软雅黑" w:hAnsi="微软雅黑" w:cs="宋体" w:hint="eastAsia"/>
          <w:color w:val="000000"/>
          <w:kern w:val="0"/>
          <w:szCs w:val="21"/>
        </w:rPr>
        <w:t>管理操作指南》：</w:t>
      </w:r>
      <w:hyperlink r:id="rId11" w:history="1">
        <w:r>
          <w:rPr>
            <w:rFonts w:ascii="微软雅黑" w:eastAsia="微软雅黑" w:hAnsi="微软雅黑" w:cs="宋体" w:hint="eastAsia"/>
            <w:color w:val="0000FF"/>
            <w:kern w:val="0"/>
            <w:szCs w:val="21"/>
            <w:u w:val="single"/>
          </w:rPr>
          <w:t>https://help.zcygov.cn/web/site_2/2019/08-20/3405.html</w:t>
        </w:r>
      </w:hyperlink>
      <w:r>
        <w:rPr>
          <w:rFonts w:ascii="微软雅黑" w:eastAsia="微软雅黑" w:hAnsi="微软雅黑" w:cs="宋体" w:hint="eastAsia"/>
          <w:color w:val="000000"/>
          <w:kern w:val="0"/>
          <w:szCs w:val="21"/>
        </w:rPr>
        <w:t>。</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5</w:t>
      </w:r>
      <w:r>
        <w:rPr>
          <w:rFonts w:ascii="微软雅黑" w:eastAsia="微软雅黑" w:hAnsi="微软雅黑" w:cs="宋体" w:hint="eastAsia"/>
          <w:color w:val="000000"/>
          <w:kern w:val="0"/>
          <w:szCs w:val="21"/>
        </w:rPr>
        <w:t>、本采购项目中标单位与采购单位签订的政府采购合同适用于浙江省政府采购贷款政策，简称“政采贷”，具体内容可参阅《关于“政采贷”相关情况的介绍》。网址：</w:t>
      </w:r>
      <w:hyperlink r:id="rId12" w:history="1">
        <w:r>
          <w:rPr>
            <w:rFonts w:ascii="微软雅黑" w:eastAsia="微软雅黑" w:hAnsi="微软雅黑" w:cs="宋体" w:hint="eastAsia"/>
            <w:color w:val="0000FF"/>
            <w:kern w:val="0"/>
            <w:szCs w:val="21"/>
            <w:u w:val="single"/>
          </w:rPr>
          <w:t>http://www.anji.gov.cn/art/2021/10/28/art_1229518630_3837633.html</w:t>
        </w:r>
      </w:hyperlink>
      <w:r>
        <w:rPr>
          <w:rFonts w:ascii="微软雅黑" w:eastAsia="微软雅黑" w:hAnsi="微软雅黑" w:cs="宋体" w:hint="eastAsia"/>
          <w:color w:val="000000"/>
          <w:kern w:val="0"/>
          <w:szCs w:val="21"/>
        </w:rPr>
        <w:t>。</w:t>
      </w:r>
    </w:p>
    <w:p w:rsidR="00BE155D" w:rsidRDefault="00B528AE">
      <w:pPr>
        <w:snapToGrid w:val="0"/>
        <w:spacing w:line="360" w:lineRule="exact"/>
        <w:ind w:firstLineChars="200" w:firstLine="420"/>
        <w:rPr>
          <w:rFonts w:ascii="微软雅黑" w:eastAsia="微软雅黑" w:hAnsi="微软雅黑" w:cs="宋体"/>
          <w:kern w:val="0"/>
          <w:szCs w:val="21"/>
          <w:highlight w:val="yellow"/>
        </w:rPr>
      </w:pPr>
      <w:r>
        <w:rPr>
          <w:rFonts w:ascii="微软雅黑" w:eastAsia="微软雅黑" w:hAnsi="微软雅黑" w:cs="宋体" w:hint="eastAsia"/>
          <w:kern w:val="0"/>
          <w:szCs w:val="21"/>
          <w:highlight w:val="yellow"/>
        </w:rPr>
        <w:t>6</w:t>
      </w:r>
      <w:r>
        <w:rPr>
          <w:rFonts w:ascii="微软雅黑" w:eastAsia="微软雅黑" w:hAnsi="微软雅黑" w:cs="宋体" w:hint="eastAsia"/>
          <w:kern w:val="0"/>
          <w:szCs w:val="21"/>
          <w:highlight w:val="yellow"/>
        </w:rPr>
        <w:t>、本项目是否专门面向中小企业采购：是。</w:t>
      </w:r>
    </w:p>
    <w:p w:rsidR="00BE155D" w:rsidRDefault="00B528AE">
      <w:pPr>
        <w:snapToGrid w:val="0"/>
        <w:spacing w:line="360" w:lineRule="exact"/>
        <w:ind w:firstLineChars="200" w:firstLine="420"/>
        <w:rPr>
          <w:rFonts w:ascii="微软雅黑" w:eastAsia="微软雅黑" w:hAnsi="微软雅黑"/>
          <w:kern w:val="0"/>
          <w:szCs w:val="21"/>
        </w:rPr>
      </w:pPr>
      <w:r>
        <w:rPr>
          <w:rFonts w:ascii="微软雅黑" w:eastAsia="微软雅黑" w:hAnsi="微软雅黑" w:hint="eastAsia"/>
          <w:kern w:val="0"/>
          <w:szCs w:val="21"/>
        </w:rPr>
        <w:t>7</w:t>
      </w:r>
      <w:r>
        <w:rPr>
          <w:rFonts w:ascii="微软雅黑" w:eastAsia="微软雅黑" w:hAnsi="微软雅黑" w:hint="eastAsia"/>
          <w:kern w:val="0"/>
          <w:szCs w:val="21"/>
        </w:rPr>
        <w:t>、本项目采购标的对应的中小企业划分标准所属行业为工业、</w:t>
      </w:r>
      <w:r>
        <w:rPr>
          <w:rFonts w:ascii="微软雅黑" w:eastAsia="微软雅黑" w:hAnsi="微软雅黑" w:hint="eastAsia"/>
          <w:szCs w:val="21"/>
        </w:rPr>
        <w:t>信息传输业</w:t>
      </w:r>
      <w:r>
        <w:rPr>
          <w:rFonts w:ascii="微软雅黑" w:eastAsia="微软雅黑" w:hAnsi="微软雅黑" w:hint="eastAsia"/>
          <w:kern w:val="0"/>
          <w:szCs w:val="21"/>
        </w:rPr>
        <w:t>、</w:t>
      </w:r>
      <w:r>
        <w:rPr>
          <w:rFonts w:ascii="微软雅黑" w:eastAsia="微软雅黑" w:hAnsi="微软雅黑" w:hint="eastAsia"/>
          <w:szCs w:val="21"/>
        </w:rPr>
        <w:t>软件和信息技术服务业、</w:t>
      </w:r>
      <w:r>
        <w:rPr>
          <w:rFonts w:ascii="微软雅黑" w:eastAsia="微软雅黑" w:hAnsi="微软雅黑" w:hint="eastAsia"/>
          <w:kern w:val="0"/>
          <w:szCs w:val="21"/>
        </w:rPr>
        <w:t>及</w:t>
      </w:r>
      <w:r>
        <w:rPr>
          <w:rFonts w:ascii="微软雅黑" w:eastAsia="微软雅黑" w:hAnsi="微软雅黑"/>
          <w:kern w:val="0"/>
          <w:szCs w:val="21"/>
        </w:rPr>
        <w:t>其他未列明行业。</w:t>
      </w:r>
    </w:p>
    <w:p w:rsidR="00BE155D" w:rsidRDefault="00B528AE">
      <w:pPr>
        <w:adjustRightInd w:val="0"/>
        <w:snapToGrid w:val="0"/>
        <w:spacing w:line="340" w:lineRule="exact"/>
        <w:rPr>
          <w:rFonts w:ascii="微软雅黑" w:eastAsia="微软雅黑" w:hAnsi="微软雅黑" w:cs="Arial"/>
          <w:b/>
          <w:bCs/>
          <w:szCs w:val="21"/>
        </w:rPr>
      </w:pPr>
      <w:r>
        <w:rPr>
          <w:rFonts w:ascii="微软雅黑" w:eastAsia="微软雅黑" w:hAnsi="微软雅黑" w:cs="Arial"/>
          <w:b/>
          <w:bCs/>
          <w:szCs w:val="21"/>
        </w:rPr>
        <w:t>十</w:t>
      </w:r>
      <w:r>
        <w:rPr>
          <w:rFonts w:ascii="微软雅黑" w:eastAsia="微软雅黑" w:hAnsi="微软雅黑" w:hint="eastAsia"/>
          <w:b/>
          <w:szCs w:val="21"/>
        </w:rPr>
        <w:t>六</w:t>
      </w:r>
      <w:r>
        <w:rPr>
          <w:rFonts w:ascii="微软雅黑" w:eastAsia="微软雅黑" w:hAnsi="微软雅黑" w:cs="Arial" w:hint="eastAsia"/>
          <w:b/>
          <w:bCs/>
          <w:szCs w:val="21"/>
        </w:rPr>
        <w:t>、</w:t>
      </w:r>
      <w:r>
        <w:rPr>
          <w:rFonts w:ascii="微软雅黑" w:eastAsia="微软雅黑" w:hAnsi="微软雅黑" w:cs="Arial"/>
          <w:b/>
          <w:bCs/>
          <w:szCs w:val="21"/>
        </w:rPr>
        <w:t>联系方式</w:t>
      </w:r>
      <w:r>
        <w:rPr>
          <w:rFonts w:ascii="微软雅黑" w:eastAsia="微软雅黑" w:hAnsi="微软雅黑" w:cs="Arial" w:hint="eastAsia"/>
          <w:b/>
          <w:bCs/>
          <w:szCs w:val="21"/>
        </w:rPr>
        <w:t>：</w:t>
      </w:r>
    </w:p>
    <w:p w:rsidR="00BE155D" w:rsidRDefault="00B528AE">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1</w:t>
      </w:r>
      <w:r>
        <w:rPr>
          <w:rFonts w:ascii="微软雅黑" w:eastAsia="微软雅黑" w:hAnsi="微软雅黑" w:cs="宋体" w:hint="eastAsia"/>
          <w:kern w:val="0"/>
          <w:szCs w:val="21"/>
        </w:rPr>
        <w:t>、采购人：</w:t>
      </w:r>
      <w:r>
        <w:rPr>
          <w:rFonts w:ascii="微软雅黑" w:eastAsia="微软雅黑" w:hAnsi="微软雅黑" w:cs="宋体" w:hint="eastAsia"/>
          <w:kern w:val="0"/>
          <w:szCs w:val="21"/>
        </w:rPr>
        <w:t>安吉技师学院（安吉职教中心）</w:t>
      </w:r>
    </w:p>
    <w:p w:rsidR="00BE155D" w:rsidRDefault="00B528AE">
      <w:pPr>
        <w:snapToGrid w:val="0"/>
        <w:spacing w:line="340" w:lineRule="exact"/>
        <w:ind w:firstLineChars="200" w:firstLine="420"/>
        <w:rPr>
          <w:rFonts w:ascii="微软雅黑" w:eastAsia="微软雅黑" w:hAnsi="微软雅黑" w:cs="Arial"/>
          <w:szCs w:val="21"/>
        </w:rPr>
      </w:pPr>
      <w:r>
        <w:rPr>
          <w:rFonts w:ascii="微软雅黑" w:eastAsia="微软雅黑" w:hAnsi="微软雅黑" w:cs="宋体" w:hint="eastAsia"/>
          <w:kern w:val="0"/>
          <w:szCs w:val="21"/>
        </w:rPr>
        <w:t>联系人：范志峰</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联系电话：</w:t>
      </w:r>
      <w:r>
        <w:rPr>
          <w:rFonts w:ascii="微软雅黑" w:eastAsia="微软雅黑" w:hAnsi="微软雅黑" w:cs="宋体" w:hint="eastAsia"/>
          <w:kern w:val="0"/>
          <w:szCs w:val="21"/>
        </w:rPr>
        <w:t>13094863411</w:t>
      </w:r>
    </w:p>
    <w:p w:rsidR="00BE155D" w:rsidRDefault="00B528AE">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2</w:t>
      </w:r>
      <w:r>
        <w:rPr>
          <w:rFonts w:ascii="微软雅黑" w:eastAsia="微软雅黑" w:hAnsi="微软雅黑" w:cs="宋体" w:hint="eastAsia"/>
          <w:kern w:val="0"/>
          <w:szCs w:val="21"/>
        </w:rPr>
        <w:t>、采购代理机构：安吉匠心工程咨询有限责任公司</w:t>
      </w:r>
    </w:p>
    <w:p w:rsidR="00BE155D" w:rsidRDefault="00B528AE">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联系人：孙颖</w:t>
      </w:r>
      <w:r>
        <w:rPr>
          <w:rFonts w:ascii="微软雅黑" w:eastAsia="微软雅黑" w:hAnsi="微软雅黑" w:cs="宋体" w:hint="eastAsia"/>
          <w:kern w:val="0"/>
          <w:szCs w:val="21"/>
        </w:rPr>
        <w:t>/</w:t>
      </w:r>
      <w:r>
        <w:rPr>
          <w:rFonts w:ascii="微软雅黑" w:eastAsia="微软雅黑" w:hAnsi="微软雅黑" w:cs="宋体" w:hint="eastAsia"/>
          <w:kern w:val="0"/>
          <w:szCs w:val="21"/>
        </w:rPr>
        <w:t>周鑫顺</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联系电话：</w:t>
      </w:r>
      <w:r>
        <w:rPr>
          <w:rFonts w:ascii="微软雅黑" w:eastAsia="微软雅黑" w:hAnsi="微软雅黑" w:cs="宋体" w:hint="eastAsia"/>
          <w:kern w:val="0"/>
          <w:szCs w:val="21"/>
        </w:rPr>
        <w:t>0572-5210293       0572-5210271</w:t>
      </w:r>
    </w:p>
    <w:p w:rsidR="00BE155D" w:rsidRDefault="00B528AE">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地址：</w:t>
      </w:r>
      <w:r>
        <w:rPr>
          <w:rFonts w:ascii="微软雅黑" w:eastAsia="微软雅黑" w:hAnsi="微软雅黑" w:cs="宋体" w:hint="eastAsia"/>
          <w:color w:val="000000"/>
          <w:kern w:val="0"/>
          <w:szCs w:val="21"/>
        </w:rPr>
        <w:t>浙江省安吉县昌硕街道天目中路</w:t>
      </w:r>
      <w:r>
        <w:rPr>
          <w:rFonts w:ascii="微软雅黑" w:eastAsia="微软雅黑" w:hAnsi="微软雅黑" w:cs="宋体" w:hint="eastAsia"/>
          <w:color w:val="000000"/>
          <w:kern w:val="0"/>
          <w:szCs w:val="21"/>
        </w:rPr>
        <w:t>531</w:t>
      </w:r>
      <w:r>
        <w:rPr>
          <w:rFonts w:ascii="微软雅黑" w:eastAsia="微软雅黑" w:hAnsi="微软雅黑" w:cs="宋体" w:hint="eastAsia"/>
          <w:color w:val="000000"/>
          <w:kern w:val="0"/>
          <w:szCs w:val="21"/>
        </w:rPr>
        <w:t>号</w:t>
      </w:r>
    </w:p>
    <w:p w:rsidR="00BE155D" w:rsidRDefault="00B528AE">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w:t>
      </w:r>
      <w:r>
        <w:rPr>
          <w:rFonts w:ascii="微软雅黑" w:eastAsia="微软雅黑" w:hAnsi="微软雅黑" w:cs="宋体" w:hint="eastAsia"/>
          <w:kern w:val="0"/>
          <w:szCs w:val="21"/>
        </w:rPr>
        <w:t>、政府采购行政监管及投诉受理部门：安吉县财政局</w:t>
      </w:r>
    </w:p>
    <w:p w:rsidR="00BE155D" w:rsidRDefault="00B528AE">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联系人：陈方平</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联系电话：</w:t>
      </w:r>
      <w:r>
        <w:rPr>
          <w:rFonts w:ascii="微软雅黑" w:eastAsia="微软雅黑" w:hAnsi="微软雅黑" w:cs="宋体" w:hint="eastAsia"/>
          <w:kern w:val="0"/>
          <w:szCs w:val="21"/>
        </w:rPr>
        <w:t>0572-5302207</w:t>
      </w:r>
    </w:p>
    <w:p w:rsidR="00BE155D" w:rsidRDefault="00B528AE">
      <w:pPr>
        <w:adjustRightInd w:val="0"/>
        <w:snapToGrid w:val="0"/>
        <w:spacing w:line="34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地址：浙江省安吉县昌硕街道胜利东路</w:t>
      </w:r>
      <w:r>
        <w:rPr>
          <w:rFonts w:ascii="微软雅黑" w:eastAsia="微软雅黑" w:hAnsi="微软雅黑" w:cs="宋体" w:hint="eastAsia"/>
          <w:color w:val="000000"/>
          <w:kern w:val="0"/>
          <w:szCs w:val="21"/>
        </w:rPr>
        <w:t>308</w:t>
      </w:r>
      <w:r>
        <w:rPr>
          <w:rFonts w:ascii="微软雅黑" w:eastAsia="微软雅黑" w:hAnsi="微软雅黑" w:cs="宋体" w:hint="eastAsia"/>
          <w:color w:val="000000"/>
          <w:kern w:val="0"/>
          <w:szCs w:val="21"/>
        </w:rPr>
        <w:t>号</w:t>
      </w:r>
    </w:p>
    <w:p w:rsidR="00BE155D" w:rsidRDefault="00BE155D">
      <w:pPr>
        <w:adjustRightInd w:val="0"/>
        <w:snapToGrid w:val="0"/>
        <w:spacing w:line="340" w:lineRule="exact"/>
        <w:ind w:firstLineChars="600" w:firstLine="1260"/>
        <w:jc w:val="right"/>
        <w:rPr>
          <w:rFonts w:ascii="微软雅黑" w:eastAsia="微软雅黑" w:hAnsi="微软雅黑"/>
          <w:szCs w:val="21"/>
        </w:rPr>
      </w:pPr>
    </w:p>
    <w:p w:rsidR="00BE155D" w:rsidRDefault="00B528AE">
      <w:pPr>
        <w:adjustRightInd w:val="0"/>
        <w:snapToGrid w:val="0"/>
        <w:spacing w:line="340" w:lineRule="exact"/>
        <w:ind w:firstLineChars="600" w:firstLine="1260"/>
        <w:jc w:val="right"/>
        <w:rPr>
          <w:rFonts w:ascii="微软雅黑" w:eastAsia="微软雅黑" w:hAnsi="微软雅黑"/>
          <w:szCs w:val="21"/>
        </w:rPr>
      </w:pPr>
      <w:r>
        <w:rPr>
          <w:rFonts w:ascii="微软雅黑" w:eastAsia="微软雅黑" w:hAnsi="微软雅黑" w:hint="eastAsia"/>
          <w:szCs w:val="21"/>
        </w:rPr>
        <w:t>安吉技师学院（安吉职教中心）</w:t>
      </w:r>
    </w:p>
    <w:p w:rsidR="00BE155D" w:rsidRDefault="00B528AE">
      <w:pPr>
        <w:adjustRightInd w:val="0"/>
        <w:snapToGrid w:val="0"/>
        <w:spacing w:line="340" w:lineRule="exact"/>
        <w:ind w:firstLineChars="600" w:firstLine="1260"/>
        <w:jc w:val="right"/>
        <w:rPr>
          <w:rFonts w:ascii="微软雅黑" w:eastAsia="微软雅黑" w:hAnsi="微软雅黑" w:cs="Arial"/>
          <w:szCs w:val="21"/>
        </w:rPr>
      </w:pPr>
      <w:r>
        <w:rPr>
          <w:rFonts w:ascii="微软雅黑" w:eastAsia="微软雅黑" w:hAnsi="微软雅黑" w:hint="eastAsia"/>
          <w:szCs w:val="21"/>
        </w:rPr>
        <w:t>安吉匠心工程咨询有限责任公司</w:t>
      </w:r>
    </w:p>
    <w:p w:rsidR="00BE155D" w:rsidRDefault="00B528AE">
      <w:pPr>
        <w:adjustRightInd w:val="0"/>
        <w:snapToGrid w:val="0"/>
        <w:spacing w:line="340" w:lineRule="exact"/>
        <w:ind w:firstLineChars="200" w:firstLine="420"/>
        <w:jc w:val="right"/>
        <w:rPr>
          <w:rFonts w:ascii="微软雅黑" w:eastAsia="微软雅黑" w:hAnsi="微软雅黑" w:cs="Arial"/>
          <w:szCs w:val="21"/>
        </w:rPr>
      </w:pPr>
      <w:r>
        <w:rPr>
          <w:rFonts w:ascii="微软雅黑" w:eastAsia="微软雅黑" w:hAnsi="微软雅黑" w:cs="Arial" w:hint="eastAsia"/>
          <w:szCs w:val="21"/>
        </w:rPr>
        <w:t>2022</w:t>
      </w:r>
      <w:r>
        <w:rPr>
          <w:rFonts w:ascii="微软雅黑" w:eastAsia="微软雅黑" w:hAnsi="微软雅黑" w:cs="Arial" w:hint="eastAsia"/>
          <w:szCs w:val="21"/>
        </w:rPr>
        <w:t>年</w:t>
      </w:r>
      <w:r w:rsidR="00F438E5">
        <w:rPr>
          <w:rFonts w:ascii="微软雅黑" w:eastAsia="微软雅黑" w:hAnsi="微软雅黑" w:cs="Arial" w:hint="eastAsia"/>
          <w:szCs w:val="21"/>
        </w:rPr>
        <w:t>7</w:t>
      </w:r>
      <w:r>
        <w:rPr>
          <w:rFonts w:ascii="微软雅黑" w:eastAsia="微软雅黑" w:hAnsi="微软雅黑" w:cs="Arial" w:hint="eastAsia"/>
          <w:szCs w:val="21"/>
        </w:rPr>
        <w:t>月</w:t>
      </w:r>
      <w:r>
        <w:rPr>
          <w:rFonts w:ascii="微软雅黑" w:eastAsia="微软雅黑" w:hAnsi="微软雅黑" w:cs="Arial" w:hint="eastAsia"/>
          <w:szCs w:val="21"/>
        </w:rPr>
        <w:t>26</w:t>
      </w:r>
      <w:r>
        <w:rPr>
          <w:rFonts w:ascii="微软雅黑" w:eastAsia="微软雅黑" w:hAnsi="微软雅黑" w:cs="Arial" w:hint="eastAsia"/>
          <w:szCs w:val="21"/>
        </w:rPr>
        <w:t>日</w:t>
      </w:r>
    </w:p>
    <w:p w:rsidR="00BE155D" w:rsidRDefault="00BE155D" w:rsidP="00F438E5">
      <w:pPr>
        <w:pStyle w:val="a0"/>
        <w:ind w:firstLine="480"/>
        <w:rPr>
          <w:rFonts w:ascii="微软雅黑" w:eastAsia="微软雅黑" w:hAnsi="微软雅黑" w:cs="Arial"/>
          <w:szCs w:val="21"/>
        </w:rPr>
      </w:pPr>
    </w:p>
    <w:p w:rsidR="00BE155D" w:rsidRDefault="00BE155D">
      <w:pPr>
        <w:rPr>
          <w:rFonts w:ascii="微软雅黑" w:eastAsia="微软雅黑" w:hAnsi="微软雅黑" w:cs="Arial"/>
          <w:szCs w:val="21"/>
        </w:rPr>
      </w:pPr>
    </w:p>
    <w:p w:rsidR="00BE155D" w:rsidRDefault="00B528AE">
      <w:pPr>
        <w:pStyle w:val="1"/>
        <w:spacing w:before="120" w:after="120" w:line="240" w:lineRule="auto"/>
        <w:jc w:val="center"/>
        <w:rPr>
          <w:rFonts w:ascii="微软雅黑" w:eastAsia="微软雅黑" w:hAnsi="微软雅黑"/>
          <w:color w:val="auto"/>
          <w:kern w:val="0"/>
          <w:szCs w:val="36"/>
        </w:rPr>
      </w:pPr>
      <w:bookmarkStart w:id="7" w:name="_Toc109140777"/>
      <w:r>
        <w:rPr>
          <w:rFonts w:ascii="微软雅黑" w:eastAsia="微软雅黑" w:hAnsi="微软雅黑" w:hint="eastAsia"/>
          <w:color w:val="auto"/>
          <w:kern w:val="0"/>
          <w:szCs w:val="36"/>
        </w:rPr>
        <w:lastRenderedPageBreak/>
        <w:t>第二章</w:t>
      </w:r>
      <w:r>
        <w:rPr>
          <w:rFonts w:ascii="微软雅黑" w:eastAsia="微软雅黑" w:hAnsi="微软雅黑" w:hint="eastAsia"/>
          <w:color w:val="auto"/>
          <w:kern w:val="0"/>
          <w:szCs w:val="36"/>
        </w:rPr>
        <w:t xml:space="preserve">    </w:t>
      </w:r>
      <w:r>
        <w:rPr>
          <w:rFonts w:ascii="微软雅黑" w:eastAsia="微软雅黑" w:hAnsi="微软雅黑" w:hint="eastAsia"/>
          <w:color w:val="auto"/>
          <w:kern w:val="0"/>
          <w:szCs w:val="36"/>
        </w:rPr>
        <w:t>招标需求</w:t>
      </w:r>
      <w:bookmarkEnd w:id="7"/>
    </w:p>
    <w:p w:rsidR="00BE155D" w:rsidRDefault="00B528AE">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项目编号：</w:t>
      </w:r>
      <w:r>
        <w:rPr>
          <w:rFonts w:ascii="微软雅黑" w:eastAsia="微软雅黑" w:hAnsi="微软雅黑" w:hint="eastAsia"/>
          <w:spacing w:val="5"/>
          <w:kern w:val="0"/>
          <w:szCs w:val="21"/>
        </w:rPr>
        <w:t>AJJXGK2022-019</w:t>
      </w:r>
    </w:p>
    <w:p w:rsidR="00BE155D" w:rsidRDefault="00B528AE">
      <w:pPr>
        <w:autoSpaceDE w:val="0"/>
        <w:autoSpaceDN w:val="0"/>
        <w:adjustRightInd w:val="0"/>
        <w:spacing w:line="380" w:lineRule="exact"/>
        <w:ind w:left="1100" w:hangingChars="500" w:hanging="1100"/>
        <w:rPr>
          <w:rFonts w:ascii="微软雅黑" w:eastAsia="微软雅黑" w:hAnsi="微软雅黑"/>
          <w:spacing w:val="5"/>
          <w:kern w:val="0"/>
          <w:szCs w:val="21"/>
        </w:rPr>
      </w:pPr>
      <w:r>
        <w:rPr>
          <w:rFonts w:ascii="微软雅黑" w:eastAsia="微软雅黑" w:hAnsi="微软雅黑" w:hint="eastAsia"/>
          <w:spacing w:val="5"/>
          <w:kern w:val="0"/>
          <w:szCs w:val="21"/>
        </w:rPr>
        <w:t>项目名称：</w:t>
      </w:r>
      <w:r>
        <w:rPr>
          <w:rFonts w:ascii="微软雅黑" w:eastAsia="微软雅黑" w:hAnsi="微软雅黑" w:hint="eastAsia"/>
          <w:spacing w:val="5"/>
          <w:kern w:val="0"/>
          <w:szCs w:val="21"/>
        </w:rPr>
        <w:t>安吉技师学院（安吉职教中心）</w:t>
      </w:r>
      <w:r>
        <w:rPr>
          <w:rFonts w:ascii="微软雅黑" w:eastAsia="微软雅黑" w:hAnsi="微软雅黑" w:hint="eastAsia"/>
          <w:spacing w:val="5"/>
          <w:kern w:val="0"/>
          <w:szCs w:val="21"/>
        </w:rPr>
        <w:t>世赛基地训练设备（工具）添置政府采购项目</w:t>
      </w:r>
    </w:p>
    <w:p w:rsidR="00BE155D" w:rsidRDefault="00B528AE">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采购单位：</w:t>
      </w:r>
      <w:r>
        <w:rPr>
          <w:rFonts w:ascii="微软雅黑" w:eastAsia="微软雅黑" w:hAnsi="微软雅黑" w:hint="eastAsia"/>
          <w:spacing w:val="5"/>
          <w:kern w:val="0"/>
          <w:szCs w:val="21"/>
        </w:rPr>
        <w:t>安吉技师学院（安吉职教中心）</w:t>
      </w:r>
    </w:p>
    <w:p w:rsidR="00BE155D" w:rsidRDefault="00B528AE">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采购类型：分散采购委托代理</w:t>
      </w:r>
    </w:p>
    <w:p w:rsidR="00BE155D" w:rsidRDefault="00B528AE" w:rsidP="00F438E5">
      <w:pPr>
        <w:keepNext/>
        <w:keepLines/>
        <w:spacing w:beforeLines="50" w:afterLines="50" w:line="38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一、项目说明</w:t>
      </w:r>
    </w:p>
    <w:p w:rsidR="00BE155D" w:rsidRDefault="00B528AE">
      <w:pPr>
        <w:spacing w:line="380" w:lineRule="exact"/>
        <w:rPr>
          <w:rFonts w:ascii="微软雅黑" w:eastAsia="微软雅黑" w:hAnsi="微软雅黑"/>
          <w:b/>
          <w:szCs w:val="21"/>
        </w:rPr>
      </w:pPr>
      <w:r>
        <w:rPr>
          <w:rFonts w:ascii="微软雅黑" w:eastAsia="微软雅黑" w:hAnsi="微软雅黑" w:hint="eastAsia"/>
          <w:b/>
          <w:szCs w:val="21"/>
        </w:rPr>
        <w:t>1</w:t>
      </w:r>
      <w:r>
        <w:rPr>
          <w:rFonts w:ascii="微软雅黑" w:eastAsia="微软雅黑" w:hAnsi="微软雅黑" w:hint="eastAsia"/>
          <w:b/>
          <w:szCs w:val="21"/>
        </w:rPr>
        <w:t>、采购内容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64"/>
        <w:gridCol w:w="3999"/>
        <w:gridCol w:w="850"/>
        <w:gridCol w:w="1418"/>
      </w:tblGrid>
      <w:tr w:rsidR="00BE155D">
        <w:trPr>
          <w:trHeight w:val="636"/>
        </w:trPr>
        <w:tc>
          <w:tcPr>
            <w:tcW w:w="567"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olor w:val="auto"/>
                <w:sz w:val="21"/>
                <w:szCs w:val="21"/>
              </w:rPr>
            </w:pPr>
            <w:bookmarkStart w:id="8" w:name="_Toc98341074"/>
            <w:r>
              <w:rPr>
                <w:rFonts w:ascii="微软雅黑" w:eastAsia="微软雅黑" w:hAnsi="微软雅黑" w:hint="eastAsia"/>
                <w:color w:val="auto"/>
                <w:sz w:val="21"/>
                <w:szCs w:val="21"/>
              </w:rPr>
              <w:t>序</w:t>
            </w:r>
          </w:p>
          <w:p w:rsidR="00BE155D" w:rsidRDefault="00B528AE">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号</w:t>
            </w:r>
          </w:p>
        </w:tc>
        <w:tc>
          <w:tcPr>
            <w:tcW w:w="2664"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项目名称</w:t>
            </w:r>
          </w:p>
        </w:tc>
        <w:tc>
          <w:tcPr>
            <w:tcW w:w="3999"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简要概况</w:t>
            </w:r>
          </w:p>
        </w:tc>
        <w:tc>
          <w:tcPr>
            <w:tcW w:w="850"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数量</w:t>
            </w:r>
          </w:p>
        </w:tc>
        <w:tc>
          <w:tcPr>
            <w:tcW w:w="1418"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预算价</w:t>
            </w:r>
          </w:p>
        </w:tc>
      </w:tr>
      <w:tr w:rsidR="00BE155D">
        <w:trPr>
          <w:trHeight w:val="1211"/>
        </w:trPr>
        <w:tc>
          <w:tcPr>
            <w:tcW w:w="567"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1</w:t>
            </w:r>
          </w:p>
        </w:tc>
        <w:tc>
          <w:tcPr>
            <w:tcW w:w="2664" w:type="dxa"/>
            <w:vAlign w:val="center"/>
          </w:tcPr>
          <w:p w:rsidR="00BE155D" w:rsidRDefault="00B528AE">
            <w:pPr>
              <w:pStyle w:val="afc"/>
              <w:snapToGrid w:val="0"/>
              <w:spacing w:before="0" w:beforeAutospacing="0" w:after="0" w:afterAutospacing="0" w:line="360" w:lineRule="exact"/>
              <w:jc w:val="both"/>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安吉技师学院（安吉职教中心）</w:t>
            </w:r>
            <w:r>
              <w:rPr>
                <w:rFonts w:ascii="微软雅黑" w:eastAsia="微软雅黑" w:hAnsi="微软雅黑" w:cs="宋体" w:hint="eastAsia"/>
                <w:color w:val="auto"/>
                <w:sz w:val="21"/>
                <w:szCs w:val="21"/>
              </w:rPr>
              <w:t>世赛基地训练设备（工具）添置政府采购项目</w:t>
            </w:r>
          </w:p>
        </w:tc>
        <w:tc>
          <w:tcPr>
            <w:tcW w:w="3999" w:type="dxa"/>
            <w:vAlign w:val="center"/>
          </w:tcPr>
          <w:p w:rsidR="00BE155D" w:rsidRDefault="00B528AE">
            <w:pPr>
              <w:widowControl/>
              <w:snapToGrid w:val="0"/>
              <w:spacing w:line="36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根据采购人需求，现添置训练设备（工具）一批，具体详见招标文件要求。</w:t>
            </w:r>
          </w:p>
        </w:tc>
        <w:tc>
          <w:tcPr>
            <w:tcW w:w="850" w:type="dxa"/>
            <w:vAlign w:val="center"/>
          </w:tcPr>
          <w:p w:rsidR="00BE155D" w:rsidRDefault="00B528AE">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1</w:t>
            </w:r>
            <w:r>
              <w:rPr>
                <w:rFonts w:ascii="微软雅黑" w:eastAsia="微软雅黑" w:hAnsi="微软雅黑" w:hint="eastAsia"/>
                <w:color w:val="auto"/>
                <w:sz w:val="21"/>
                <w:szCs w:val="21"/>
              </w:rPr>
              <w:t>批</w:t>
            </w:r>
          </w:p>
        </w:tc>
        <w:tc>
          <w:tcPr>
            <w:tcW w:w="1418" w:type="dxa"/>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hint="eastAsia"/>
                <w:kern w:val="0"/>
                <w:szCs w:val="21"/>
              </w:rPr>
              <w:t>60.00</w:t>
            </w:r>
            <w:r>
              <w:rPr>
                <w:rFonts w:ascii="微软雅黑" w:eastAsia="微软雅黑" w:hAnsi="微软雅黑" w:hint="eastAsia"/>
                <w:kern w:val="0"/>
                <w:szCs w:val="21"/>
              </w:rPr>
              <w:t>万元</w:t>
            </w:r>
          </w:p>
        </w:tc>
      </w:tr>
      <w:tr w:rsidR="00BE155D">
        <w:trPr>
          <w:trHeight w:val="923"/>
        </w:trPr>
        <w:tc>
          <w:tcPr>
            <w:tcW w:w="567" w:type="dxa"/>
            <w:vAlign w:val="center"/>
          </w:tcPr>
          <w:p w:rsidR="00BE155D" w:rsidRDefault="00B528AE">
            <w:pPr>
              <w:pStyle w:val="af0"/>
              <w:snapToGrid w:val="0"/>
              <w:spacing w:beforeLines="0" w:afterLines="0" w:line="360" w:lineRule="exact"/>
              <w:ind w:left="0" w:firstLine="0"/>
              <w:rPr>
                <w:rFonts w:ascii="微软雅黑" w:eastAsia="微软雅黑" w:hAnsi="微软雅黑" w:cs="宋体"/>
                <w:sz w:val="21"/>
                <w:szCs w:val="21"/>
              </w:rPr>
            </w:pPr>
            <w:r>
              <w:rPr>
                <w:rFonts w:ascii="微软雅黑" w:eastAsia="微软雅黑" w:hAnsi="微软雅黑" w:cs="宋体" w:hint="eastAsia"/>
                <w:sz w:val="21"/>
                <w:szCs w:val="21"/>
              </w:rPr>
              <w:t>备注</w:t>
            </w:r>
          </w:p>
        </w:tc>
        <w:tc>
          <w:tcPr>
            <w:tcW w:w="8931" w:type="dxa"/>
            <w:gridSpan w:val="4"/>
            <w:vAlign w:val="center"/>
          </w:tcPr>
          <w:p w:rsidR="00BE155D" w:rsidRDefault="00B528AE">
            <w:pPr>
              <w:numPr>
                <w:ilvl w:val="0"/>
                <w:numId w:val="3"/>
              </w:numPr>
              <w:spacing w:line="360" w:lineRule="exact"/>
              <w:rPr>
                <w:rFonts w:ascii="微软雅黑" w:eastAsia="微软雅黑" w:hAnsi="微软雅黑"/>
                <w:szCs w:val="21"/>
              </w:rPr>
            </w:pPr>
            <w:r>
              <w:rPr>
                <w:rFonts w:ascii="微软雅黑" w:eastAsia="微软雅黑" w:hAnsi="微软雅黑" w:cs="宋体" w:hint="eastAsia"/>
                <w:szCs w:val="21"/>
              </w:rPr>
              <w:t>本项目采购预算总价为</w:t>
            </w:r>
            <w:r>
              <w:rPr>
                <w:rFonts w:ascii="微软雅黑" w:eastAsia="微软雅黑" w:hAnsi="微软雅黑" w:cs="宋体" w:hint="eastAsia"/>
                <w:szCs w:val="21"/>
              </w:rPr>
              <w:t>60.00</w:t>
            </w:r>
            <w:r>
              <w:rPr>
                <w:rFonts w:ascii="微软雅黑" w:eastAsia="微软雅黑" w:hAnsi="微软雅黑" w:hint="eastAsia"/>
                <w:szCs w:val="21"/>
              </w:rPr>
              <w:t>万元</w:t>
            </w:r>
            <w:r>
              <w:rPr>
                <w:rFonts w:ascii="微软雅黑" w:eastAsia="微软雅黑" w:hAnsi="微软雅黑" w:cs="宋体" w:hint="eastAsia"/>
                <w:szCs w:val="21"/>
              </w:rPr>
              <w:t>，</w:t>
            </w:r>
            <w:r>
              <w:rPr>
                <w:rFonts w:ascii="微软雅黑" w:eastAsia="微软雅黑" w:hAnsi="微软雅黑" w:hint="eastAsia"/>
                <w:szCs w:val="21"/>
              </w:rPr>
              <w:t>投标报价超预算价的投标无效。</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、供货</w:t>
            </w:r>
            <w:r>
              <w:rPr>
                <w:rFonts w:ascii="微软雅黑" w:eastAsia="微软雅黑" w:hAnsi="微软雅黑" w:hint="eastAsia"/>
                <w:szCs w:val="21"/>
              </w:rPr>
              <w:t>期：</w:t>
            </w:r>
            <w:r>
              <w:rPr>
                <w:rFonts w:ascii="微软雅黑" w:eastAsia="微软雅黑" w:hAnsi="微软雅黑" w:hint="eastAsia"/>
                <w:szCs w:val="21"/>
              </w:rPr>
              <w:t>合同签订</w:t>
            </w:r>
            <w:r>
              <w:rPr>
                <w:rFonts w:ascii="微软雅黑" w:eastAsia="微软雅黑" w:hAnsi="微软雅黑" w:hint="eastAsia"/>
                <w:szCs w:val="21"/>
              </w:rPr>
              <w:t>后</w:t>
            </w:r>
            <w:r>
              <w:rPr>
                <w:rFonts w:ascii="微软雅黑" w:eastAsia="微软雅黑" w:hAnsi="微软雅黑" w:hint="eastAsia"/>
                <w:szCs w:val="21"/>
              </w:rPr>
              <w:t>1</w:t>
            </w:r>
            <w:r>
              <w:rPr>
                <w:rFonts w:ascii="微软雅黑" w:eastAsia="微软雅黑" w:hAnsi="微软雅黑" w:hint="eastAsia"/>
                <w:szCs w:val="21"/>
              </w:rPr>
              <w:t>0</w:t>
            </w:r>
            <w:r>
              <w:rPr>
                <w:rFonts w:ascii="微软雅黑" w:eastAsia="微软雅黑" w:hAnsi="微软雅黑" w:hint="eastAsia"/>
                <w:szCs w:val="21"/>
              </w:rPr>
              <w:t>日内完</w:t>
            </w:r>
            <w:r>
              <w:rPr>
                <w:rFonts w:ascii="微软雅黑" w:eastAsia="微软雅黑" w:hAnsi="微软雅黑" w:hint="eastAsia"/>
                <w:szCs w:val="21"/>
              </w:rPr>
              <w:t>成</w:t>
            </w:r>
            <w:r>
              <w:rPr>
                <w:rFonts w:ascii="微软雅黑" w:eastAsia="微软雅黑" w:hAnsi="微软雅黑" w:cs="宋体" w:hint="eastAsia"/>
                <w:kern w:val="0"/>
                <w:szCs w:val="21"/>
              </w:rPr>
              <w:t>训练设备（工具）供货、安装并通过采购人验收。</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hint="eastAsia"/>
                <w:bCs/>
                <w:szCs w:val="21"/>
              </w:rPr>
              <w:t>实际货款</w:t>
            </w:r>
            <w:r>
              <w:rPr>
                <w:rFonts w:ascii="微软雅黑" w:eastAsia="微软雅黑" w:hAnsi="微软雅黑" w:hint="eastAsia"/>
                <w:bCs/>
                <w:szCs w:val="21"/>
              </w:rPr>
              <w:t>=</w:t>
            </w:r>
            <w:r>
              <w:rPr>
                <w:rFonts w:ascii="微软雅黑" w:eastAsia="微软雅黑" w:hAnsi="微软雅黑" w:hint="eastAsia"/>
                <w:bCs/>
                <w:szCs w:val="21"/>
              </w:rPr>
              <w:t>实际提供不同种类的数量</w:t>
            </w:r>
            <w:r>
              <w:rPr>
                <w:rFonts w:ascii="微软雅黑" w:eastAsia="微软雅黑" w:hAnsi="微软雅黑" w:hint="eastAsia"/>
                <w:bCs/>
                <w:szCs w:val="21"/>
              </w:rPr>
              <w:t xml:space="preserve"> </w:t>
            </w:r>
            <w:r>
              <w:rPr>
                <w:rFonts w:ascii="微软雅黑" w:eastAsia="微软雅黑" w:hAnsi="微软雅黑" w:hint="eastAsia"/>
                <w:bCs/>
                <w:szCs w:val="21"/>
              </w:rPr>
              <w:t>×</w:t>
            </w:r>
            <w:r>
              <w:rPr>
                <w:rFonts w:ascii="微软雅黑" w:eastAsia="微软雅黑" w:hAnsi="微软雅黑" w:hint="eastAsia"/>
                <w:bCs/>
                <w:szCs w:val="21"/>
              </w:rPr>
              <w:t xml:space="preserve"> </w:t>
            </w:r>
            <w:r>
              <w:rPr>
                <w:rFonts w:ascii="微软雅黑" w:eastAsia="微软雅黑" w:hAnsi="微软雅黑" w:hint="eastAsia"/>
                <w:bCs/>
                <w:szCs w:val="21"/>
              </w:rPr>
              <w:t>中标单价的合计。</w:t>
            </w:r>
          </w:p>
          <w:p w:rsidR="00BE155D" w:rsidRDefault="00B528AE">
            <w:pPr>
              <w:spacing w:line="360" w:lineRule="exact"/>
              <w:rPr>
                <w:rFonts w:ascii="微软雅黑" w:eastAsia="微软雅黑" w:hAnsi="微软雅黑"/>
                <w:szCs w:val="21"/>
              </w:rPr>
            </w:pPr>
            <w:r>
              <w:rPr>
                <w:rFonts w:ascii="微软雅黑" w:eastAsia="微软雅黑" w:hAnsi="微软雅黑" w:cs="宋体" w:hint="eastAsia"/>
                <w:szCs w:val="21"/>
              </w:rPr>
              <w:t>4</w:t>
            </w:r>
            <w:r>
              <w:rPr>
                <w:rFonts w:ascii="微软雅黑" w:eastAsia="微软雅黑" w:hAnsi="微软雅黑" w:cs="宋体" w:hint="eastAsia"/>
                <w:szCs w:val="21"/>
              </w:rPr>
              <w:t>、</w:t>
            </w:r>
            <w:r>
              <w:rPr>
                <w:rFonts w:ascii="微软雅黑" w:eastAsia="微软雅黑" w:hAnsi="微软雅黑" w:hint="eastAsia"/>
                <w:szCs w:val="21"/>
              </w:rPr>
              <w:t>其他要求</w:t>
            </w:r>
            <w:r>
              <w:rPr>
                <w:rFonts w:ascii="微软雅黑" w:eastAsia="微软雅黑" w:hAnsi="微软雅黑" w:cs="宋体" w:hint="eastAsia"/>
                <w:szCs w:val="21"/>
              </w:rPr>
              <w:t>详见招标文件。</w:t>
            </w:r>
          </w:p>
        </w:tc>
      </w:tr>
    </w:tbl>
    <w:p w:rsidR="00BE155D" w:rsidRDefault="00B528AE" w:rsidP="00F438E5">
      <w:pPr>
        <w:keepNext/>
        <w:keepLines/>
        <w:spacing w:beforeLines="50" w:afterLines="50" w:line="38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二、</w:t>
      </w:r>
      <w:bookmarkStart w:id="9" w:name="_Toc98341075"/>
      <w:bookmarkEnd w:id="8"/>
      <w:r>
        <w:rPr>
          <w:rFonts w:ascii="微软雅黑" w:eastAsia="微软雅黑" w:hAnsi="微软雅黑" w:hint="eastAsia"/>
          <w:b/>
          <w:bCs/>
          <w:sz w:val="28"/>
          <w:szCs w:val="28"/>
        </w:rPr>
        <w:t>本项目采购清单、技术参数要求</w:t>
      </w:r>
    </w:p>
    <w:tbl>
      <w:tblPr>
        <w:tblW w:w="9595" w:type="dxa"/>
        <w:jc w:val="center"/>
        <w:tblLayout w:type="fixed"/>
        <w:tblLook w:val="04A0"/>
      </w:tblPr>
      <w:tblGrid>
        <w:gridCol w:w="721"/>
        <w:gridCol w:w="1506"/>
        <w:gridCol w:w="5556"/>
        <w:gridCol w:w="1020"/>
        <w:gridCol w:w="792"/>
      </w:tblGrid>
      <w:tr w:rsidR="00BE155D">
        <w:trPr>
          <w:trHeight w:val="287"/>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center"/>
              <w:textAlignment w:val="center"/>
              <w:rPr>
                <w:rFonts w:ascii="微软雅黑" w:eastAsia="微软雅黑" w:hAnsi="微软雅黑" w:cs="微软雅黑"/>
                <w:b/>
                <w:bCs/>
                <w:kern w:val="0"/>
                <w:szCs w:val="21"/>
              </w:rPr>
            </w:pPr>
            <w:r>
              <w:rPr>
                <w:rFonts w:ascii="微软雅黑" w:eastAsia="微软雅黑" w:hAnsi="微软雅黑" w:cs="微软雅黑" w:hint="eastAsia"/>
                <w:b/>
                <w:bCs/>
                <w:kern w:val="0"/>
                <w:szCs w:val="21"/>
              </w:rPr>
              <w:t>序号</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rPr>
              <w:t>产品名称</w:t>
            </w:r>
          </w:p>
        </w:tc>
        <w:tc>
          <w:tcPr>
            <w:tcW w:w="555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rPr>
              <w:t>规</w:t>
            </w:r>
            <w:r>
              <w:rPr>
                <w:rFonts w:ascii="微软雅黑" w:eastAsia="微软雅黑" w:hAnsi="微软雅黑" w:cs="微软雅黑" w:hint="eastAsia"/>
                <w:b/>
                <w:bCs/>
                <w:kern w:val="0"/>
                <w:szCs w:val="21"/>
              </w:rPr>
              <w:t xml:space="preserve">  </w:t>
            </w:r>
            <w:r>
              <w:rPr>
                <w:rFonts w:ascii="微软雅黑" w:eastAsia="微软雅黑" w:hAnsi="微软雅黑" w:cs="微软雅黑" w:hint="eastAsia"/>
                <w:b/>
                <w:bCs/>
                <w:kern w:val="0"/>
                <w:szCs w:val="21"/>
              </w:rPr>
              <w:t>格</w:t>
            </w:r>
          </w:p>
        </w:tc>
        <w:tc>
          <w:tcPr>
            <w:tcW w:w="1020"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rPr>
              <w:t>单位</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rPr>
              <w:t>数量</w:t>
            </w:r>
          </w:p>
        </w:tc>
      </w:tr>
      <w:tr w:rsidR="00BE155D">
        <w:trPr>
          <w:trHeight w:val="214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BE155D" w:rsidRDefault="00B528AE">
            <w:pPr>
              <w:widowControl/>
              <w:spacing w:line="0" w:lineRule="atLeas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50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空气能热水器</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产品名称：热泵热水器</w:t>
            </w:r>
            <w:r>
              <w:rPr>
                <w:rFonts w:ascii="微软雅黑" w:eastAsia="微软雅黑" w:hAnsi="微软雅黑" w:cs="微软雅黑" w:hint="eastAsia"/>
                <w:szCs w:val="21"/>
              </w:rPr>
              <w:br/>
            </w:r>
            <w:r>
              <w:rPr>
                <w:rFonts w:ascii="微软雅黑" w:eastAsia="微软雅黑" w:hAnsi="微软雅黑" w:cs="微软雅黑" w:hint="eastAsia"/>
                <w:szCs w:val="21"/>
              </w:rPr>
              <w:t>能效等级</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一级</w:t>
            </w:r>
            <w:r>
              <w:rPr>
                <w:rFonts w:ascii="微软雅黑" w:eastAsia="微软雅黑" w:hAnsi="微软雅黑" w:cs="微软雅黑" w:hint="eastAsia"/>
                <w:szCs w:val="21"/>
              </w:rPr>
              <w:br/>
            </w:r>
            <w:r>
              <w:rPr>
                <w:rFonts w:ascii="微软雅黑" w:eastAsia="微软雅黑" w:hAnsi="微软雅黑" w:cs="微软雅黑" w:hint="eastAsia"/>
                <w:szCs w:val="21"/>
              </w:rPr>
              <w:t>控制方式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线控式</w:t>
            </w:r>
            <w:r>
              <w:rPr>
                <w:rFonts w:ascii="微软雅黑" w:eastAsia="微软雅黑" w:hAnsi="微软雅黑" w:cs="微软雅黑" w:hint="eastAsia"/>
                <w:szCs w:val="21"/>
              </w:rPr>
              <w:br/>
            </w:r>
            <w:r>
              <w:rPr>
                <w:rFonts w:ascii="微软雅黑" w:eastAsia="微软雅黑" w:hAnsi="微软雅黑" w:cs="微软雅黑" w:hint="eastAsia"/>
                <w:szCs w:val="21"/>
              </w:rPr>
              <w:t>水箱尺寸</w:t>
            </w:r>
            <w:r>
              <w:rPr>
                <w:rFonts w:ascii="微软雅黑" w:eastAsia="微软雅黑" w:hAnsi="微软雅黑" w:cs="微软雅黑" w:hint="eastAsia"/>
                <w:szCs w:val="21"/>
              </w:rPr>
              <w:t>：</w:t>
            </w:r>
            <w:r>
              <w:rPr>
                <w:rFonts w:ascii="微软雅黑" w:eastAsia="微软雅黑" w:hAnsi="微软雅黑" w:cs="微软雅黑" w:hint="eastAsia"/>
                <w:szCs w:val="21"/>
              </w:rPr>
              <w:t>≥</w:t>
            </w:r>
            <w:r>
              <w:rPr>
                <w:rFonts w:ascii="微软雅黑" w:eastAsia="微软雅黑" w:hAnsi="微软雅黑" w:cs="微软雅黑" w:hint="eastAsia"/>
                <w:szCs w:val="21"/>
              </w:rPr>
              <w:t>520x520x1595mm</w:t>
            </w:r>
            <w:r>
              <w:rPr>
                <w:rFonts w:ascii="微软雅黑" w:eastAsia="微软雅黑" w:hAnsi="微软雅黑" w:cs="微软雅黑" w:hint="eastAsia"/>
                <w:szCs w:val="21"/>
              </w:rPr>
              <w:br/>
            </w:r>
            <w:r>
              <w:rPr>
                <w:rFonts w:ascii="微软雅黑" w:eastAsia="微软雅黑" w:hAnsi="微软雅黑" w:cs="微软雅黑" w:hint="eastAsia"/>
                <w:szCs w:val="21"/>
              </w:rPr>
              <w:t>外机尺寸：</w:t>
            </w:r>
            <w:r>
              <w:rPr>
                <w:rFonts w:ascii="微软雅黑" w:eastAsia="微软雅黑" w:hAnsi="微软雅黑" w:cs="微软雅黑" w:hint="eastAsia"/>
                <w:szCs w:val="21"/>
              </w:rPr>
              <w:t>约</w:t>
            </w:r>
            <w:r>
              <w:rPr>
                <w:rFonts w:ascii="微软雅黑" w:eastAsia="微软雅黑" w:hAnsi="微软雅黑" w:cs="微软雅黑" w:hint="eastAsia"/>
                <w:szCs w:val="21"/>
              </w:rPr>
              <w:t>820*350*740mm</w:t>
            </w:r>
            <w:r>
              <w:rPr>
                <w:rFonts w:ascii="微软雅黑" w:eastAsia="微软雅黑" w:hAnsi="微软雅黑" w:cs="微软雅黑" w:hint="eastAsia"/>
                <w:szCs w:val="21"/>
              </w:rPr>
              <w:br/>
            </w:r>
            <w:r>
              <w:rPr>
                <w:rFonts w:ascii="微软雅黑" w:eastAsia="微软雅黑" w:hAnsi="微软雅黑" w:cs="微软雅黑" w:hint="eastAsia"/>
                <w:szCs w:val="21"/>
              </w:rPr>
              <w:t>制热量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3670W</w:t>
            </w:r>
            <w:r>
              <w:rPr>
                <w:rFonts w:ascii="微软雅黑" w:eastAsia="微软雅黑" w:hAnsi="微软雅黑" w:cs="微软雅黑" w:hint="eastAsia"/>
                <w:color w:val="FF0000"/>
                <w:szCs w:val="21"/>
              </w:rPr>
              <w:br/>
            </w:r>
            <w:r>
              <w:rPr>
                <w:rFonts w:ascii="微软雅黑" w:eastAsia="微软雅黑" w:hAnsi="微软雅黑" w:cs="微软雅黑" w:hint="eastAsia"/>
                <w:szCs w:val="21"/>
              </w:rPr>
              <w:t>功率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635W</w:t>
            </w:r>
            <w:r>
              <w:rPr>
                <w:rFonts w:ascii="微软雅黑" w:eastAsia="微软雅黑" w:hAnsi="微软雅黑" w:cs="微软雅黑" w:hint="eastAsia"/>
                <w:szCs w:val="21"/>
              </w:rPr>
              <w:br/>
            </w:r>
            <w:r>
              <w:rPr>
                <w:rFonts w:ascii="微软雅黑" w:eastAsia="微软雅黑" w:hAnsi="微软雅黑" w:cs="微软雅黑" w:hint="eastAsia"/>
                <w:szCs w:val="21"/>
              </w:rPr>
              <w:t>加热功率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3000W</w:t>
            </w:r>
            <w:r>
              <w:rPr>
                <w:rFonts w:ascii="微软雅黑" w:eastAsia="微软雅黑" w:hAnsi="微软雅黑" w:cs="微软雅黑" w:hint="eastAsia"/>
                <w:szCs w:val="21"/>
              </w:rPr>
              <w:br/>
            </w:r>
            <w:r>
              <w:rPr>
                <w:rFonts w:ascii="微软雅黑" w:eastAsia="微软雅黑" w:hAnsi="微软雅黑" w:cs="微软雅黑" w:hint="eastAsia"/>
                <w:szCs w:val="21"/>
              </w:rPr>
              <w:t>热泵加热水温：</w:t>
            </w:r>
            <w:r>
              <w:rPr>
                <w:rFonts w:ascii="微软雅黑" w:eastAsia="微软雅黑" w:hAnsi="微软雅黑" w:cs="微软雅黑" w:hint="eastAsia"/>
                <w:szCs w:val="21"/>
              </w:rPr>
              <w:t>≥</w:t>
            </w:r>
            <w:r>
              <w:rPr>
                <w:rFonts w:ascii="微软雅黑" w:eastAsia="微软雅黑" w:hAnsi="微软雅黑" w:cs="微软雅黑" w:hint="eastAsia"/>
                <w:szCs w:val="21"/>
              </w:rPr>
              <w:t>75</w:t>
            </w:r>
            <w:r>
              <w:rPr>
                <w:rFonts w:ascii="微软雅黑" w:eastAsia="微软雅黑" w:hAnsi="微软雅黑" w:cs="微软雅黑" w:hint="eastAsia"/>
                <w:szCs w:val="21"/>
              </w:rPr>
              <w:t>℃</w:t>
            </w:r>
            <w:r>
              <w:rPr>
                <w:rFonts w:ascii="微软雅黑" w:eastAsia="微软雅黑" w:hAnsi="微软雅黑" w:cs="微软雅黑" w:hint="eastAsia"/>
                <w:szCs w:val="21"/>
              </w:rPr>
              <w:br/>
            </w:r>
            <w:r>
              <w:rPr>
                <w:rFonts w:ascii="微软雅黑" w:eastAsia="微软雅黑" w:hAnsi="微软雅黑" w:cs="微软雅黑" w:hint="eastAsia"/>
                <w:szCs w:val="21"/>
              </w:rPr>
              <w:t>静音：</w:t>
            </w:r>
            <w:r>
              <w:rPr>
                <w:rFonts w:ascii="微软雅黑" w:eastAsia="微软雅黑" w:hAnsi="微软雅黑" w:cs="微软雅黑" w:hint="eastAsia"/>
                <w:szCs w:val="21"/>
              </w:rPr>
              <w:t>41dB</w:t>
            </w:r>
            <w:r>
              <w:rPr>
                <w:rFonts w:ascii="微软雅黑" w:eastAsia="微软雅黑" w:hAnsi="微软雅黑" w:cs="微软雅黑" w:hint="eastAsia"/>
                <w:szCs w:val="21"/>
              </w:rPr>
              <w:t>（</w:t>
            </w:r>
            <w:r>
              <w:rPr>
                <w:rFonts w:ascii="微软雅黑" w:eastAsia="微软雅黑" w:hAnsi="微软雅黑" w:cs="微软雅黑" w:hint="eastAsia"/>
                <w:szCs w:val="21"/>
              </w:rPr>
              <w:t>A</w:t>
            </w:r>
            <w:r>
              <w:rPr>
                <w:rFonts w:ascii="微软雅黑" w:eastAsia="微软雅黑" w:hAnsi="微软雅黑" w:cs="微软雅黑" w:hint="eastAsia"/>
                <w:szCs w:val="21"/>
              </w:rPr>
              <w:t>）</w:t>
            </w:r>
            <w:r>
              <w:rPr>
                <w:rFonts w:ascii="微软雅黑" w:eastAsia="微软雅黑" w:hAnsi="微软雅黑" w:cs="微软雅黑" w:hint="eastAsia"/>
                <w:szCs w:val="21"/>
              </w:rPr>
              <w:br/>
              <w:t>D1.0A</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highlight w:val="yellow"/>
              </w:rPr>
              <w:t>注：</w:t>
            </w:r>
            <w:r>
              <w:rPr>
                <w:rFonts w:ascii="微软雅黑" w:eastAsia="微软雅黑" w:hAnsi="微软雅黑" w:cs="微软雅黑" w:hint="eastAsia"/>
                <w:szCs w:val="21"/>
                <w:highlight w:val="yellow"/>
              </w:rPr>
              <w:t>出具该产品节能检查报告</w:t>
            </w:r>
            <w:r>
              <w:rPr>
                <w:rFonts w:ascii="微软雅黑" w:eastAsia="微软雅黑" w:hAnsi="微软雅黑" w:cs="微软雅黑" w:hint="eastAsia"/>
                <w:szCs w:val="21"/>
                <w:highlight w:val="yellow"/>
              </w:rPr>
              <w:t>。</w:t>
            </w:r>
          </w:p>
        </w:tc>
        <w:tc>
          <w:tcPr>
            <w:tcW w:w="1020"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center"/>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2</w:t>
            </w:r>
          </w:p>
        </w:tc>
      </w:tr>
      <w:tr w:rsidR="00BE155D">
        <w:trPr>
          <w:trHeight w:val="3073"/>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lastRenderedPageBreak/>
              <w:t>2</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液压弯管机</w:t>
            </w:r>
          </w:p>
        </w:tc>
        <w:tc>
          <w:tcPr>
            <w:tcW w:w="5556" w:type="dxa"/>
            <w:tcBorders>
              <w:top w:val="single" w:sz="4" w:space="0" w:color="000000"/>
              <w:left w:val="nil"/>
              <w:bottom w:val="single" w:sz="4" w:space="0" w:color="000000"/>
              <w:right w:val="single" w:sz="4" w:space="0" w:color="000000"/>
            </w:tcBorders>
          </w:tcPr>
          <w:p w:rsidR="00BE155D" w:rsidRDefault="00BE155D">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B528AE">
              <w:rPr>
                <w:rFonts w:ascii="微软雅黑" w:eastAsia="微软雅黑" w:hAnsi="微软雅黑" w:cs="微软雅黑" w:hint="eastAsia"/>
                <w:szCs w:val="21"/>
              </w:rPr>
              <w:instrText xml:space="preserve"> = 1 \* GB3 \* MERGEFORMAT </w:instrText>
            </w:r>
            <w:r>
              <w:rPr>
                <w:rFonts w:ascii="微软雅黑" w:eastAsia="微软雅黑" w:hAnsi="微软雅黑" w:cs="微软雅黑" w:hint="eastAsia"/>
                <w:szCs w:val="21"/>
              </w:rPr>
              <w:fldChar w:fldCharType="separate"/>
            </w:r>
            <w:r w:rsidR="00B528AE">
              <w:t>①</w:t>
            </w:r>
            <w:r>
              <w:rPr>
                <w:rFonts w:ascii="微软雅黑" w:eastAsia="微软雅黑" w:hAnsi="微软雅黑" w:cs="微软雅黑" w:hint="eastAsia"/>
                <w:szCs w:val="21"/>
              </w:rPr>
              <w:fldChar w:fldCharType="end"/>
            </w:r>
            <w:r w:rsidR="00B528AE">
              <w:rPr>
                <w:rFonts w:ascii="微软雅黑" w:eastAsia="微软雅黑" w:hAnsi="微软雅黑" w:cs="微软雅黑" w:hint="eastAsia"/>
                <w:szCs w:val="21"/>
              </w:rPr>
              <w:t>关键功能：</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减少焊接接头；</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无需对管子进行预热；</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无需折弯成型；</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大排量液压泵，活塞推力达</w:t>
            </w:r>
            <w:r w:rsidR="00B528AE">
              <w:rPr>
                <w:rFonts w:ascii="微软雅黑" w:eastAsia="微软雅黑" w:hAnsi="微软雅黑" w:cs="微软雅黑" w:hint="eastAsia"/>
                <w:szCs w:val="21"/>
              </w:rPr>
              <w:t>150kN</w:t>
            </w:r>
            <w:r w:rsidR="00B528AE">
              <w:rPr>
                <w:rFonts w:ascii="微软雅黑" w:eastAsia="微软雅黑" w:hAnsi="微软雅黑" w:cs="微软雅黑" w:hint="eastAsia"/>
                <w:szCs w:val="21"/>
              </w:rPr>
              <w:t>，去载荷后活塞能自动返回</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封闭式液压系统；</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整体气缸；</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配件包含：开放式弯管架</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t>2</w:t>
            </w:r>
            <w:r w:rsidR="00B528AE">
              <w:rPr>
                <w:rFonts w:ascii="微软雅黑" w:eastAsia="微软雅黑" w:hAnsi="微软雅黑" w:cs="微软雅黑" w:hint="eastAsia"/>
                <w:szCs w:val="21"/>
              </w:rPr>
              <w:t>个框架用销，支撑段</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t>支撑段一带角度调节功能，弯管段标准</w:t>
            </w:r>
            <w:r w:rsidR="00B528AE">
              <w:rPr>
                <w:rFonts w:ascii="微软雅黑" w:eastAsia="微软雅黑" w:hAnsi="微软雅黑" w:cs="微软雅黑" w:hint="eastAsia"/>
                <w:szCs w:val="21"/>
              </w:rPr>
              <w:t>90</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t xml:space="preserve">, 3/8" </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t>1/2"</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t>3/4"</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t>1" ,1.1/4",1.1/2",2"</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t>液压油</w:t>
            </w:r>
            <w:r w:rsidR="00B528AE">
              <w:rPr>
                <w:rFonts w:ascii="微软雅黑" w:eastAsia="微软雅黑" w:hAnsi="微软雅黑" w:cs="微软雅黑" w:hint="eastAsia"/>
                <w:szCs w:val="21"/>
              </w:rPr>
              <w:t>1L,</w:t>
            </w:r>
            <w:r w:rsidR="00B528AE">
              <w:rPr>
                <w:rFonts w:ascii="微软雅黑" w:eastAsia="微软雅黑" w:hAnsi="微软雅黑" w:cs="微软雅黑" w:hint="eastAsia"/>
                <w:szCs w:val="21"/>
              </w:rPr>
              <w:t>钢制手提箱</w:t>
            </w:r>
            <w:r w:rsidR="00B528AE">
              <w:rPr>
                <w:rFonts w:ascii="微软雅黑" w:eastAsia="微软雅黑" w:hAnsi="微软雅黑" w:cs="微软雅黑" w:hint="eastAsia"/>
                <w:szCs w:val="21"/>
              </w:rPr>
              <w:br/>
              <w:t>3/8-2"", open, w.access.</w:t>
            </w:r>
            <w:r w:rsidR="00B528AE">
              <w:rPr>
                <w:rFonts w:ascii="微软雅黑" w:eastAsia="微软雅黑" w:hAnsi="微软雅黑" w:cs="微软雅黑" w:hint="eastAsia"/>
                <w:szCs w:val="21"/>
              </w:rPr>
              <w:br/>
              <w:t>E</w:t>
            </w:r>
            <w:r w:rsidR="00B528AE">
              <w:rPr>
                <w:rFonts w:ascii="微软雅黑" w:eastAsia="微软雅黑" w:hAnsi="微软雅黑" w:cs="微软雅黑" w:hint="eastAsia"/>
                <w:szCs w:val="21"/>
              </w:rPr>
              <w:t>型</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t>含可调节弯管架</w:t>
            </w:r>
            <w:r w:rsidR="00B528AE">
              <w:rPr>
                <w:rFonts w:ascii="微软雅黑" w:eastAsia="微软雅黑" w:hAnsi="微软雅黑" w:cs="微软雅黑" w:hint="eastAsia"/>
                <w:szCs w:val="21"/>
              </w:rPr>
              <w:t>)</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开式可折叠</w:t>
            </w:r>
            <w:r w:rsidR="00B528AE">
              <w:rPr>
                <w:rFonts w:ascii="微软雅黑" w:eastAsia="微软雅黑" w:hAnsi="微软雅黑" w:cs="微软雅黑" w:hint="eastAsia"/>
                <w:szCs w:val="21"/>
              </w:rPr>
              <w:t xml:space="preserve"> 3/8-2""</w:t>
            </w:r>
            <w:r w:rsidR="00B528AE">
              <w:rPr>
                <w:rFonts w:ascii="微软雅黑" w:eastAsia="微软雅黑" w:hAnsi="微软雅黑" w:cs="微软雅黑" w:hint="eastAsia"/>
                <w:szCs w:val="21"/>
              </w:rPr>
              <w:br/>
            </w:r>
            <w:r w:rsidR="00B528AE">
              <w:rPr>
                <w:rFonts w:ascii="微软雅黑" w:eastAsia="微软雅黑" w:hAnsi="微软雅黑" w:cs="微软雅黑" w:hint="eastAsia"/>
                <w:szCs w:val="21"/>
              </w:rPr>
              <w:t>工具箱为学院定制</w:t>
            </w:r>
            <w:r w:rsidR="00B528AE">
              <w:rPr>
                <w:rFonts w:ascii="微软雅黑" w:eastAsia="微软雅黑" w:hAnsi="微软雅黑" w:cs="微软雅黑" w:hint="eastAsia"/>
                <w:szCs w:val="21"/>
              </w:rPr>
              <w:t>logo</w:t>
            </w:r>
            <w:r w:rsidR="00B528AE">
              <w:rPr>
                <w:rFonts w:ascii="微软雅黑" w:eastAsia="微软雅黑" w:hAnsi="微软雅黑" w:cs="微软雅黑" w:hint="eastAsia"/>
                <w:szCs w:val="21"/>
              </w:rPr>
              <w:t>。</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highlight w:val="yellow"/>
              </w:rPr>
              <w:t>注：核心产品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5</w:t>
            </w:r>
          </w:p>
        </w:tc>
      </w:tr>
      <w:tr w:rsidR="00BE155D">
        <w:trPr>
          <w:trHeight w:val="1126"/>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3</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电热水器</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能效等级</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一级</w:t>
            </w:r>
            <w:r>
              <w:rPr>
                <w:rFonts w:ascii="微软雅黑" w:eastAsia="微软雅黑" w:hAnsi="微软雅黑" w:cs="微软雅黑" w:hint="eastAsia"/>
                <w:szCs w:val="21"/>
              </w:rPr>
              <w:br/>
            </w:r>
            <w:r>
              <w:rPr>
                <w:rFonts w:ascii="微软雅黑" w:eastAsia="微软雅黑" w:hAnsi="微软雅黑" w:cs="微软雅黑" w:hint="eastAsia"/>
                <w:szCs w:val="21"/>
              </w:rPr>
              <w:t>设定温度范围：</w:t>
            </w:r>
            <w:r>
              <w:rPr>
                <w:rFonts w:ascii="微软雅黑" w:eastAsia="微软雅黑" w:hAnsi="微软雅黑" w:cs="微软雅黑" w:hint="eastAsia"/>
                <w:szCs w:val="21"/>
              </w:rPr>
              <w:t>35</w:t>
            </w:r>
            <w:r>
              <w:rPr>
                <w:rFonts w:ascii="微软雅黑" w:eastAsia="微软雅黑" w:hAnsi="微软雅黑" w:cs="微软雅黑" w:hint="eastAsia"/>
                <w:szCs w:val="21"/>
              </w:rPr>
              <w:t>℃</w:t>
            </w:r>
            <w:r>
              <w:rPr>
                <w:rFonts w:ascii="微软雅黑" w:eastAsia="微软雅黑" w:hAnsi="微软雅黑" w:cs="微软雅黑" w:hint="eastAsia"/>
                <w:szCs w:val="21"/>
              </w:rPr>
              <w:t>-75</w:t>
            </w:r>
            <w:r>
              <w:rPr>
                <w:rFonts w:ascii="微软雅黑" w:eastAsia="微软雅黑" w:hAnsi="微软雅黑" w:cs="微软雅黑" w:hint="eastAsia"/>
                <w:szCs w:val="21"/>
              </w:rPr>
              <w:t>℃</w:t>
            </w:r>
            <w:r>
              <w:rPr>
                <w:rFonts w:ascii="微软雅黑" w:eastAsia="微软雅黑" w:hAnsi="微软雅黑" w:cs="微软雅黑" w:hint="eastAsia"/>
                <w:szCs w:val="21"/>
              </w:rPr>
              <w:br/>
            </w:r>
            <w:r>
              <w:rPr>
                <w:rFonts w:ascii="微软雅黑" w:eastAsia="微软雅黑" w:hAnsi="微软雅黑" w:cs="微软雅黑" w:hint="eastAsia"/>
                <w:szCs w:val="21"/>
              </w:rPr>
              <w:t>最大容积</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60L</w:t>
            </w:r>
            <w:r>
              <w:rPr>
                <w:rFonts w:ascii="微软雅黑" w:eastAsia="微软雅黑" w:hAnsi="微软雅黑" w:cs="微软雅黑" w:hint="eastAsia"/>
                <w:szCs w:val="21"/>
              </w:rPr>
              <w:br/>
            </w:r>
            <w:r>
              <w:rPr>
                <w:rFonts w:ascii="微软雅黑" w:eastAsia="微软雅黑" w:hAnsi="微软雅黑" w:cs="微软雅黑" w:hint="eastAsia"/>
                <w:szCs w:val="21"/>
              </w:rPr>
              <w:t>加热功率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3000W</w:t>
            </w:r>
            <w:r>
              <w:rPr>
                <w:rFonts w:ascii="微软雅黑" w:eastAsia="微软雅黑" w:hAnsi="微软雅黑" w:cs="微软雅黑" w:hint="eastAsia"/>
                <w:szCs w:val="21"/>
              </w:rPr>
              <w:br/>
            </w:r>
            <w:r>
              <w:rPr>
                <w:rFonts w:ascii="微软雅黑" w:eastAsia="微软雅黑" w:hAnsi="微软雅黑" w:cs="微软雅黑" w:hint="eastAsia"/>
                <w:szCs w:val="21"/>
              </w:rPr>
              <w:t>堆码层数极限</w:t>
            </w:r>
            <w:r>
              <w:rPr>
                <w:rFonts w:ascii="微软雅黑" w:eastAsia="微软雅黑" w:hAnsi="微软雅黑" w:cs="微软雅黑" w:hint="eastAsia"/>
                <w:szCs w:val="21"/>
              </w:rPr>
              <w:t>: 5</w:t>
            </w:r>
            <w:r>
              <w:rPr>
                <w:rFonts w:ascii="微软雅黑" w:eastAsia="微软雅黑" w:hAnsi="微软雅黑" w:cs="微软雅黑" w:hint="eastAsia"/>
                <w:szCs w:val="21"/>
              </w:rPr>
              <w:t>层</w:t>
            </w:r>
            <w:r>
              <w:rPr>
                <w:rFonts w:ascii="微软雅黑" w:eastAsia="微软雅黑" w:hAnsi="微软雅黑" w:cs="微软雅黑" w:hint="eastAsia"/>
                <w:szCs w:val="21"/>
              </w:rPr>
              <w:br/>
            </w:r>
            <w:r>
              <w:rPr>
                <w:rFonts w:ascii="微软雅黑" w:eastAsia="微软雅黑" w:hAnsi="微软雅黑" w:cs="微软雅黑" w:hint="eastAsia"/>
                <w:szCs w:val="21"/>
              </w:rPr>
              <w:t>款式</w:t>
            </w:r>
            <w:r>
              <w:rPr>
                <w:rFonts w:ascii="微软雅黑" w:eastAsia="微软雅黑" w:hAnsi="微软雅黑" w:cs="微软雅黑" w:hint="eastAsia"/>
                <w:szCs w:val="21"/>
              </w:rPr>
              <w:t>: </w:t>
            </w:r>
            <w:r>
              <w:rPr>
                <w:rFonts w:ascii="微软雅黑" w:eastAsia="微软雅黑" w:hAnsi="微软雅黑" w:cs="微软雅黑" w:hint="eastAsia"/>
                <w:szCs w:val="21"/>
              </w:rPr>
              <w:t>横式</w:t>
            </w:r>
            <w:r>
              <w:rPr>
                <w:rFonts w:ascii="微软雅黑" w:eastAsia="微软雅黑" w:hAnsi="微软雅黑" w:cs="微软雅黑" w:hint="eastAsia"/>
                <w:szCs w:val="21"/>
              </w:rPr>
              <w:br/>
            </w:r>
            <w:r>
              <w:rPr>
                <w:rFonts w:ascii="微软雅黑" w:eastAsia="微软雅黑" w:hAnsi="微软雅黑" w:cs="微软雅黑" w:hint="eastAsia"/>
                <w:szCs w:val="21"/>
              </w:rPr>
              <w:t>热水器安装要求</w:t>
            </w:r>
            <w:r>
              <w:rPr>
                <w:rFonts w:ascii="微软雅黑" w:eastAsia="微软雅黑" w:hAnsi="微软雅黑" w:cs="微软雅黑" w:hint="eastAsia"/>
                <w:szCs w:val="21"/>
              </w:rPr>
              <w:t>: </w:t>
            </w:r>
            <w:r>
              <w:rPr>
                <w:rFonts w:ascii="微软雅黑" w:eastAsia="微软雅黑" w:hAnsi="微软雅黑" w:cs="微软雅黑" w:hint="eastAsia"/>
                <w:szCs w:val="21"/>
              </w:rPr>
              <w:t>禁止使用移动插座</w:t>
            </w:r>
            <w:r>
              <w:rPr>
                <w:rFonts w:ascii="微软雅黑" w:eastAsia="微软雅黑" w:hAnsi="微软雅黑" w:cs="微软雅黑" w:hint="eastAsia"/>
                <w:szCs w:val="21"/>
              </w:rPr>
              <w:br/>
            </w:r>
            <w:r>
              <w:rPr>
                <w:rFonts w:ascii="微软雅黑" w:eastAsia="微软雅黑" w:hAnsi="微软雅黑" w:cs="微软雅黑" w:hint="eastAsia"/>
                <w:szCs w:val="21"/>
              </w:rPr>
              <w:t>安装方式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壁挂式</w:t>
            </w:r>
            <w:r>
              <w:rPr>
                <w:rFonts w:ascii="微软雅黑" w:eastAsia="微软雅黑" w:hAnsi="微软雅黑" w:cs="微软雅黑" w:hint="eastAsia"/>
                <w:szCs w:val="21"/>
              </w:rPr>
              <w:br/>
            </w:r>
            <w:r>
              <w:rPr>
                <w:rFonts w:ascii="微软雅黑" w:eastAsia="微软雅黑" w:hAnsi="微软雅黑" w:cs="微软雅黑" w:hint="eastAsia"/>
                <w:szCs w:val="21"/>
              </w:rPr>
              <w:t>滤芯</w:t>
            </w:r>
            <w:r>
              <w:rPr>
                <w:rFonts w:ascii="微软雅黑" w:eastAsia="微软雅黑" w:hAnsi="微软雅黑" w:cs="微软雅黑" w:hint="eastAsia"/>
                <w:szCs w:val="21"/>
              </w:rPr>
              <w:t>: RO</w:t>
            </w:r>
            <w:r>
              <w:rPr>
                <w:rFonts w:ascii="微软雅黑" w:eastAsia="微软雅黑" w:hAnsi="微软雅黑" w:cs="微软雅黑" w:hint="eastAsia"/>
                <w:szCs w:val="21"/>
              </w:rPr>
              <w:t>膜</w:t>
            </w:r>
            <w:r>
              <w:rPr>
                <w:rFonts w:ascii="微软雅黑" w:eastAsia="微软雅黑" w:hAnsi="微软雅黑" w:cs="微软雅黑" w:hint="eastAsia"/>
                <w:szCs w:val="21"/>
              </w:rPr>
              <w:br/>
            </w:r>
            <w:r>
              <w:rPr>
                <w:rFonts w:ascii="微软雅黑" w:eastAsia="微软雅黑" w:hAnsi="微软雅黑" w:cs="微软雅黑" w:hint="eastAsia"/>
                <w:szCs w:val="21"/>
              </w:rPr>
              <w:t>要求电热水器进行无接地式处理，满足任何场所使用均不因漏电产生影响选手</w:t>
            </w:r>
            <w:r>
              <w:rPr>
                <w:rFonts w:ascii="微软雅黑" w:eastAsia="微软雅黑" w:hAnsi="微软雅黑" w:cs="微软雅黑" w:hint="eastAsia"/>
                <w:szCs w:val="21"/>
              </w:rPr>
              <w:t>。</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2</w:t>
            </w:r>
          </w:p>
        </w:tc>
      </w:tr>
      <w:tr w:rsidR="00BE155D">
        <w:trPr>
          <w:trHeight w:val="823"/>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4</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铜管弯管器</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弯曲半径：</w:t>
            </w:r>
            <w:r>
              <w:rPr>
                <w:rFonts w:ascii="微软雅黑" w:eastAsia="微软雅黑" w:hAnsi="微软雅黑" w:cs="微软雅黑" w:hint="eastAsia"/>
                <w:szCs w:val="21"/>
              </w:rPr>
              <w:t>50-112mm</w:t>
            </w:r>
            <w:r>
              <w:rPr>
                <w:rFonts w:ascii="微软雅黑" w:eastAsia="微软雅黑" w:hAnsi="微软雅黑" w:cs="微软雅黑" w:hint="eastAsia"/>
                <w:szCs w:val="21"/>
              </w:rPr>
              <w:br/>
            </w:r>
            <w:r>
              <w:rPr>
                <w:rFonts w:ascii="微软雅黑" w:eastAsia="微软雅黑" w:hAnsi="微软雅黑" w:cs="微软雅黑" w:hint="eastAsia"/>
                <w:szCs w:val="21"/>
              </w:rPr>
              <w:t>弯曲角度：</w:t>
            </w:r>
            <w:r>
              <w:rPr>
                <w:rFonts w:ascii="微软雅黑" w:eastAsia="微软雅黑" w:hAnsi="微软雅黑" w:cs="微软雅黑" w:hint="eastAsia"/>
                <w:szCs w:val="21"/>
              </w:rPr>
              <w:t>0-180</w:t>
            </w:r>
            <w:r>
              <w:rPr>
                <w:rFonts w:ascii="微软雅黑" w:eastAsia="微软雅黑" w:hAnsi="微软雅黑" w:cs="微软雅黑" w:hint="eastAsia"/>
                <w:szCs w:val="21"/>
              </w:rPr>
              <w:t>°</w:t>
            </w:r>
            <w:r>
              <w:rPr>
                <w:rFonts w:ascii="微软雅黑" w:eastAsia="微软雅黑" w:hAnsi="微软雅黑" w:cs="微软雅黑" w:hint="eastAsia"/>
                <w:szCs w:val="21"/>
              </w:rPr>
              <w:br/>
            </w:r>
            <w:r>
              <w:rPr>
                <w:rFonts w:ascii="微软雅黑" w:eastAsia="微软雅黑" w:hAnsi="微软雅黑" w:cs="微软雅黑" w:hint="eastAsia"/>
                <w:szCs w:val="21"/>
              </w:rPr>
              <w:t>对应壁厚：</w:t>
            </w:r>
            <w:r>
              <w:rPr>
                <w:rFonts w:ascii="微软雅黑" w:eastAsia="微软雅黑" w:hAnsi="微软雅黑" w:cs="微软雅黑" w:hint="eastAsia"/>
                <w:szCs w:val="21"/>
              </w:rPr>
              <w:t>0.8-2.0mm</w:t>
            </w:r>
            <w:r>
              <w:rPr>
                <w:rFonts w:ascii="微软雅黑" w:eastAsia="微软雅黑" w:hAnsi="微软雅黑" w:cs="微软雅黑" w:hint="eastAsia"/>
                <w:szCs w:val="21"/>
              </w:rPr>
              <w:br/>
            </w:r>
            <w:r>
              <w:rPr>
                <w:rFonts w:ascii="微软雅黑" w:eastAsia="微软雅黑" w:hAnsi="微软雅黑" w:cs="微软雅黑" w:hint="eastAsia"/>
                <w:szCs w:val="21"/>
              </w:rPr>
              <w:t>含</w:t>
            </w:r>
            <w:r>
              <w:rPr>
                <w:rFonts w:ascii="微软雅黑" w:eastAsia="微软雅黑" w:hAnsi="微软雅黑" w:cs="微软雅黑" w:hint="eastAsia"/>
                <w:szCs w:val="21"/>
              </w:rPr>
              <w:t>10-25</w:t>
            </w:r>
            <w:r>
              <w:rPr>
                <w:rFonts w:ascii="微软雅黑" w:eastAsia="微软雅黑" w:hAnsi="微软雅黑" w:cs="微软雅黑" w:hint="eastAsia"/>
                <w:szCs w:val="21"/>
              </w:rPr>
              <w:t>模具</w:t>
            </w:r>
          </w:p>
          <w:p w:rsidR="00BE155D" w:rsidRDefault="00B528AE">
            <w:pPr>
              <w:widowControl/>
              <w:spacing w:line="0" w:lineRule="atLeast"/>
              <w:jc w:val="left"/>
              <w:rPr>
                <w:rFonts w:eastAsia="微软雅黑"/>
              </w:rPr>
            </w:pPr>
            <w:r>
              <w:rPr>
                <w:rFonts w:ascii="微软雅黑" w:eastAsia="微软雅黑" w:hAnsi="微软雅黑" w:cs="微软雅黑" w:hint="eastAsia"/>
                <w:szCs w:val="21"/>
                <w:highlight w:val="yellow"/>
              </w:rPr>
              <w:t>注：投标时提供样品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2</w:t>
            </w:r>
          </w:p>
        </w:tc>
      </w:tr>
      <w:tr w:rsidR="00BE155D">
        <w:trPr>
          <w:trHeight w:val="287"/>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5</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三槽弯管器</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弯管直径：</w:t>
            </w:r>
            <w:r>
              <w:rPr>
                <w:rFonts w:ascii="微软雅黑" w:eastAsia="微软雅黑" w:hAnsi="微软雅黑" w:cs="微软雅黑" w:hint="eastAsia"/>
                <w:szCs w:val="21"/>
              </w:rPr>
              <w:t>6/8/10mm</w:t>
            </w:r>
            <w:r>
              <w:rPr>
                <w:rFonts w:ascii="微软雅黑" w:eastAsia="微软雅黑" w:hAnsi="微软雅黑" w:cs="微软雅黑" w:hint="eastAsia"/>
                <w:szCs w:val="21"/>
              </w:rPr>
              <w:br/>
            </w:r>
            <w:r>
              <w:rPr>
                <w:rFonts w:ascii="微软雅黑" w:eastAsia="微软雅黑" w:hAnsi="微软雅黑" w:cs="微软雅黑" w:hint="eastAsia"/>
                <w:szCs w:val="21"/>
              </w:rPr>
              <w:t>弯曲角度：</w:t>
            </w:r>
            <w:r>
              <w:rPr>
                <w:rFonts w:ascii="微软雅黑" w:eastAsia="微软雅黑" w:hAnsi="微软雅黑" w:cs="微软雅黑" w:hint="eastAsia"/>
                <w:szCs w:val="21"/>
              </w:rPr>
              <w:t>0-180</w:t>
            </w:r>
            <w:r>
              <w:rPr>
                <w:rFonts w:ascii="微软雅黑" w:eastAsia="微软雅黑" w:hAnsi="微软雅黑" w:cs="微软雅黑" w:hint="eastAsia"/>
                <w:szCs w:val="21"/>
              </w:rPr>
              <w:t>°</w:t>
            </w:r>
          </w:p>
          <w:p w:rsidR="00BE155D" w:rsidRDefault="00B528AE">
            <w:pPr>
              <w:widowControl/>
              <w:spacing w:line="0" w:lineRule="atLeast"/>
              <w:jc w:val="left"/>
            </w:pPr>
            <w:r>
              <w:rPr>
                <w:rFonts w:ascii="微软雅黑" w:eastAsia="微软雅黑" w:hAnsi="微软雅黑" w:cs="微软雅黑" w:hint="eastAsia"/>
                <w:szCs w:val="21"/>
                <w:highlight w:val="yellow"/>
              </w:rPr>
              <w:t>注：投标时提供样品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2</w:t>
            </w:r>
          </w:p>
        </w:tc>
      </w:tr>
      <w:tr w:rsidR="00BE155D">
        <w:trPr>
          <w:trHeight w:val="462"/>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6</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太阳能水箱（</w:t>
            </w:r>
            <w:r>
              <w:rPr>
                <w:rFonts w:ascii="微软雅黑" w:eastAsia="微软雅黑" w:hAnsi="微软雅黑" w:cs="微软雅黑" w:hint="eastAsia"/>
                <w:szCs w:val="21"/>
              </w:rPr>
              <w:t>200L</w:t>
            </w:r>
            <w:r>
              <w:rPr>
                <w:rFonts w:ascii="微软雅黑" w:eastAsia="微软雅黑" w:hAnsi="微软雅黑" w:cs="微软雅黑" w:hint="eastAsia"/>
                <w:szCs w:val="21"/>
              </w:rPr>
              <w:t>）</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额定容量：</w:t>
            </w:r>
            <w:r>
              <w:rPr>
                <w:rFonts w:ascii="微软雅黑" w:eastAsia="微软雅黑" w:hAnsi="微软雅黑" w:cs="微软雅黑" w:hint="eastAsia"/>
                <w:szCs w:val="21"/>
              </w:rPr>
              <w:t>≥</w:t>
            </w:r>
            <w:r>
              <w:rPr>
                <w:rFonts w:ascii="微软雅黑" w:eastAsia="微软雅黑" w:hAnsi="微软雅黑" w:cs="微软雅黑" w:hint="eastAsia"/>
                <w:szCs w:val="21"/>
              </w:rPr>
              <w:t>200L</w:t>
            </w:r>
            <w:r>
              <w:rPr>
                <w:rFonts w:ascii="微软雅黑" w:eastAsia="微软雅黑" w:hAnsi="微软雅黑" w:cs="微软雅黑" w:hint="eastAsia"/>
                <w:szCs w:val="21"/>
              </w:rPr>
              <w:br/>
            </w:r>
            <w:r>
              <w:rPr>
                <w:rFonts w:ascii="微软雅黑" w:eastAsia="微软雅黑" w:hAnsi="微软雅黑" w:cs="微软雅黑" w:hint="eastAsia"/>
                <w:szCs w:val="21"/>
              </w:rPr>
              <w:t>额定压力：</w:t>
            </w:r>
            <w:r>
              <w:rPr>
                <w:rFonts w:ascii="微软雅黑" w:eastAsia="微软雅黑" w:hAnsi="微软雅黑" w:cs="微软雅黑" w:hint="eastAsia"/>
                <w:szCs w:val="21"/>
              </w:rPr>
              <w:t>1.0MPa</w:t>
            </w:r>
            <w:r>
              <w:rPr>
                <w:rFonts w:ascii="微软雅黑" w:eastAsia="微软雅黑" w:hAnsi="微软雅黑" w:cs="微软雅黑" w:hint="eastAsia"/>
                <w:szCs w:val="21"/>
              </w:rPr>
              <w:br/>
            </w:r>
            <w:r>
              <w:rPr>
                <w:rFonts w:ascii="微软雅黑" w:eastAsia="微软雅黑" w:hAnsi="微软雅黑" w:cs="微软雅黑" w:hint="eastAsia"/>
                <w:szCs w:val="21"/>
              </w:rPr>
              <w:t>最高出水温度：</w:t>
            </w:r>
            <w:r>
              <w:rPr>
                <w:rFonts w:ascii="微软雅黑" w:eastAsia="微软雅黑" w:hAnsi="微软雅黑" w:cs="微软雅黑" w:hint="eastAsia"/>
                <w:szCs w:val="21"/>
              </w:rPr>
              <w:t>95</w:t>
            </w:r>
            <w:r>
              <w:rPr>
                <w:rFonts w:ascii="微软雅黑" w:eastAsia="微软雅黑" w:hAnsi="微软雅黑" w:cs="微软雅黑" w:hint="eastAsia"/>
                <w:szCs w:val="21"/>
              </w:rPr>
              <w:t>℃</w:t>
            </w:r>
            <w:r>
              <w:rPr>
                <w:rFonts w:ascii="微软雅黑" w:eastAsia="微软雅黑" w:hAnsi="微软雅黑" w:cs="微软雅黑" w:hint="eastAsia"/>
                <w:szCs w:val="21"/>
              </w:rPr>
              <w:br/>
            </w:r>
            <w:r>
              <w:rPr>
                <w:rFonts w:ascii="微软雅黑" w:eastAsia="微软雅黑" w:hAnsi="微软雅黑" w:cs="微软雅黑" w:hint="eastAsia"/>
                <w:szCs w:val="21"/>
              </w:rPr>
              <w:t>防护等级：</w:t>
            </w:r>
            <w:r>
              <w:rPr>
                <w:rFonts w:ascii="微软雅黑" w:eastAsia="微软雅黑" w:hAnsi="微软雅黑" w:cs="微软雅黑" w:hint="eastAsia"/>
                <w:szCs w:val="21"/>
              </w:rPr>
              <w:t>≥</w:t>
            </w:r>
            <w:r>
              <w:rPr>
                <w:rFonts w:ascii="微软雅黑" w:eastAsia="微软雅黑" w:hAnsi="微软雅黑" w:cs="微软雅黑" w:hint="eastAsia"/>
                <w:szCs w:val="21"/>
              </w:rPr>
              <w:t>IP*4</w:t>
            </w:r>
            <w:r>
              <w:rPr>
                <w:rFonts w:ascii="微软雅黑" w:eastAsia="微软雅黑" w:hAnsi="微软雅黑" w:cs="微软雅黑" w:hint="eastAsia"/>
                <w:szCs w:val="21"/>
              </w:rPr>
              <w:br/>
            </w:r>
            <w:r>
              <w:rPr>
                <w:rFonts w:ascii="微软雅黑" w:eastAsia="微软雅黑" w:hAnsi="微软雅黑" w:cs="微软雅黑" w:hint="eastAsia"/>
                <w:szCs w:val="21"/>
              </w:rPr>
              <w:lastRenderedPageBreak/>
              <w:t>太阳能管采用双层吸光材料，一年对使用过的水箱进行一次全面除垢等清洗</w:t>
            </w:r>
            <w:r>
              <w:rPr>
                <w:rFonts w:ascii="微软雅黑" w:eastAsia="微软雅黑" w:hAnsi="微软雅黑" w:cs="微软雅黑" w:hint="eastAsia"/>
                <w:szCs w:val="21"/>
              </w:rPr>
              <w:t>。</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highlight w:val="yellow"/>
              </w:rPr>
              <w:t>注：核心产品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lastRenderedPageBreak/>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11</w:t>
            </w:r>
          </w:p>
        </w:tc>
      </w:tr>
      <w:tr w:rsidR="00BE155D">
        <w:trPr>
          <w:trHeight w:val="344"/>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lastRenderedPageBreak/>
              <w:t>7</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循环泵</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适用于</w:t>
            </w:r>
            <w:r>
              <w:rPr>
                <w:rFonts w:ascii="微软雅黑" w:eastAsia="微软雅黑" w:hAnsi="微软雅黑" w:cs="微软雅黑" w:hint="eastAsia"/>
                <w:szCs w:val="21"/>
              </w:rPr>
              <w:t>160-220</w:t>
            </w:r>
            <w:r>
              <w:rPr>
                <w:rFonts w:ascii="微软雅黑" w:eastAsia="微软雅黑" w:hAnsi="微软雅黑" w:cs="微软雅黑" w:hint="eastAsia"/>
                <w:szCs w:val="21"/>
              </w:rPr>
              <w:t>方</w:t>
            </w:r>
            <w:r>
              <w:rPr>
                <w:rFonts w:ascii="微软雅黑" w:eastAsia="微软雅黑" w:hAnsi="微软雅黑" w:cs="微软雅黑" w:hint="eastAsia"/>
                <w:szCs w:val="21"/>
              </w:rPr>
              <w:br/>
            </w:r>
            <w:r>
              <w:rPr>
                <w:rFonts w:ascii="微软雅黑" w:eastAsia="微软雅黑" w:hAnsi="微软雅黑" w:cs="微软雅黑" w:hint="eastAsia"/>
                <w:szCs w:val="21"/>
              </w:rPr>
              <w:t>能适用</w:t>
            </w:r>
            <w:r>
              <w:rPr>
                <w:rFonts w:ascii="微软雅黑" w:eastAsia="微软雅黑" w:hAnsi="微软雅黑" w:cs="微软雅黑" w:hint="eastAsia"/>
                <w:szCs w:val="21"/>
              </w:rPr>
              <w:t>501</w:t>
            </w:r>
            <w:r>
              <w:rPr>
                <w:rFonts w:ascii="微软雅黑" w:eastAsia="微软雅黑" w:hAnsi="微软雅黑" w:cs="微软雅黑" w:hint="eastAsia"/>
                <w:szCs w:val="21"/>
              </w:rPr>
              <w:t>水箱套件</w:t>
            </w:r>
            <w:r>
              <w:rPr>
                <w:rFonts w:ascii="微软雅黑" w:eastAsia="微软雅黑" w:hAnsi="微软雅黑" w:cs="微软雅黑" w:hint="eastAsia"/>
                <w:szCs w:val="21"/>
              </w:rPr>
              <w:br/>
            </w:r>
            <w:r>
              <w:rPr>
                <w:rFonts w:ascii="微软雅黑" w:eastAsia="微软雅黑" w:hAnsi="微软雅黑" w:cs="微软雅黑" w:hint="eastAsia"/>
                <w:szCs w:val="21"/>
              </w:rPr>
              <w:t>此循环泵必须与冷凝式燃气暖浴两用炉为同一系列</w:t>
            </w:r>
            <w:r>
              <w:rPr>
                <w:rFonts w:ascii="微软雅黑" w:eastAsia="微软雅黑" w:hAnsi="微软雅黑" w:cs="微软雅黑" w:hint="eastAsia"/>
                <w:szCs w:val="21"/>
              </w:rPr>
              <w:t>。</w:t>
            </w:r>
          </w:p>
          <w:p w:rsidR="00BE155D" w:rsidRDefault="00B528AE">
            <w:pPr>
              <w:widowControl/>
              <w:spacing w:line="0" w:lineRule="atLeast"/>
              <w:jc w:val="left"/>
            </w:pPr>
            <w:r>
              <w:rPr>
                <w:rFonts w:ascii="微软雅黑" w:eastAsia="微软雅黑" w:hAnsi="微软雅黑" w:cs="微软雅黑" w:hint="eastAsia"/>
                <w:szCs w:val="21"/>
                <w:highlight w:val="yellow"/>
              </w:rPr>
              <w:t>注：投标时提供样品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11</w:t>
            </w:r>
          </w:p>
        </w:tc>
      </w:tr>
      <w:tr w:rsidR="00BE155D">
        <w:trPr>
          <w:trHeight w:val="2531"/>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8</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冷凝式燃气暖浴两用炉</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燃气类型：天然气（</w:t>
            </w:r>
            <w:r>
              <w:rPr>
                <w:rFonts w:ascii="微软雅黑" w:eastAsia="微软雅黑" w:hAnsi="微软雅黑" w:cs="微软雅黑" w:hint="eastAsia"/>
                <w:szCs w:val="21"/>
              </w:rPr>
              <w:t>12T</w:t>
            </w:r>
            <w:r>
              <w:rPr>
                <w:rFonts w:ascii="微软雅黑" w:eastAsia="微软雅黑" w:hAnsi="微软雅黑" w:cs="微软雅黑" w:hint="eastAsia"/>
                <w:szCs w:val="21"/>
              </w:rPr>
              <w:t>）</w:t>
            </w:r>
            <w:r>
              <w:rPr>
                <w:rFonts w:ascii="微软雅黑" w:eastAsia="微软雅黑" w:hAnsi="微软雅黑" w:cs="微软雅黑" w:hint="eastAsia"/>
                <w:szCs w:val="21"/>
              </w:rPr>
              <w:br/>
            </w:r>
            <w:r>
              <w:rPr>
                <w:rFonts w:ascii="微软雅黑" w:eastAsia="微软雅黑" w:hAnsi="微软雅黑" w:cs="微软雅黑" w:hint="eastAsia"/>
                <w:szCs w:val="21"/>
              </w:rPr>
              <w:t>额定燃气压力：</w:t>
            </w:r>
            <w:r>
              <w:rPr>
                <w:rFonts w:ascii="微软雅黑" w:eastAsia="微软雅黑" w:hAnsi="微软雅黑" w:cs="微软雅黑" w:hint="eastAsia"/>
                <w:szCs w:val="21"/>
              </w:rPr>
              <w:t>2000Pa</w:t>
            </w:r>
            <w:r>
              <w:rPr>
                <w:rFonts w:ascii="微软雅黑" w:eastAsia="微软雅黑" w:hAnsi="微软雅黑" w:cs="微软雅黑" w:hint="eastAsia"/>
                <w:szCs w:val="21"/>
              </w:rPr>
              <w:br/>
            </w:r>
            <w:r>
              <w:rPr>
                <w:rFonts w:ascii="微软雅黑" w:eastAsia="微软雅黑" w:hAnsi="微软雅黑" w:cs="微软雅黑" w:hint="eastAsia"/>
                <w:szCs w:val="21"/>
              </w:rPr>
              <w:t>最低</w:t>
            </w:r>
            <w:r>
              <w:rPr>
                <w:rFonts w:ascii="微软雅黑" w:eastAsia="微软雅黑" w:hAnsi="微软雅黑" w:cs="微软雅黑" w:hint="eastAsia"/>
                <w:szCs w:val="21"/>
              </w:rPr>
              <w:t>/</w:t>
            </w:r>
            <w:r>
              <w:rPr>
                <w:rFonts w:ascii="微软雅黑" w:eastAsia="微软雅黑" w:hAnsi="微软雅黑" w:cs="微软雅黑" w:hint="eastAsia"/>
                <w:szCs w:val="21"/>
              </w:rPr>
              <w:t>最高采暖额定热输入：</w:t>
            </w:r>
            <w:r>
              <w:rPr>
                <w:rFonts w:ascii="微软雅黑" w:eastAsia="微软雅黑" w:hAnsi="微软雅黑" w:cs="微软雅黑" w:hint="eastAsia"/>
                <w:szCs w:val="21"/>
              </w:rPr>
              <w:t>6.2/18.8KW</w:t>
            </w:r>
            <w:r>
              <w:rPr>
                <w:rFonts w:ascii="微软雅黑" w:eastAsia="微软雅黑" w:hAnsi="微软雅黑" w:cs="微软雅黑" w:hint="eastAsia"/>
                <w:szCs w:val="21"/>
              </w:rPr>
              <w:br/>
            </w:r>
            <w:r>
              <w:rPr>
                <w:rFonts w:ascii="微软雅黑" w:eastAsia="微软雅黑" w:hAnsi="微软雅黑" w:cs="微软雅黑" w:hint="eastAsia"/>
                <w:szCs w:val="21"/>
              </w:rPr>
              <w:t>最低</w:t>
            </w:r>
            <w:r>
              <w:rPr>
                <w:rFonts w:ascii="微软雅黑" w:eastAsia="微软雅黑" w:hAnsi="微软雅黑" w:cs="微软雅黑" w:hint="eastAsia"/>
                <w:szCs w:val="21"/>
              </w:rPr>
              <w:t>/</w:t>
            </w:r>
            <w:r>
              <w:rPr>
                <w:rFonts w:ascii="微软雅黑" w:eastAsia="微软雅黑" w:hAnsi="微软雅黑" w:cs="微软雅黑" w:hint="eastAsia"/>
                <w:szCs w:val="21"/>
              </w:rPr>
              <w:t>最高生活热水模式的额定热输入：</w:t>
            </w:r>
            <w:r>
              <w:rPr>
                <w:rFonts w:ascii="微软雅黑" w:eastAsia="微软雅黑" w:hAnsi="微软雅黑" w:cs="微软雅黑" w:hint="eastAsia"/>
                <w:szCs w:val="21"/>
              </w:rPr>
              <w:t>6.2/24KW</w:t>
            </w:r>
            <w:r>
              <w:rPr>
                <w:rFonts w:ascii="微软雅黑" w:eastAsia="微软雅黑" w:hAnsi="微软雅黑" w:cs="微软雅黑" w:hint="eastAsia"/>
                <w:szCs w:val="21"/>
              </w:rPr>
              <w:br/>
            </w:r>
            <w:r>
              <w:rPr>
                <w:rFonts w:ascii="微软雅黑" w:eastAsia="微软雅黑" w:hAnsi="微软雅黑" w:cs="微软雅黑" w:hint="eastAsia"/>
                <w:szCs w:val="21"/>
              </w:rPr>
              <w:t>最低</w:t>
            </w:r>
            <w:r>
              <w:rPr>
                <w:rFonts w:ascii="微软雅黑" w:eastAsia="微软雅黑" w:hAnsi="微软雅黑" w:cs="微软雅黑" w:hint="eastAsia"/>
                <w:szCs w:val="21"/>
              </w:rPr>
              <w:t>/</w:t>
            </w:r>
            <w:r>
              <w:rPr>
                <w:rFonts w:ascii="微软雅黑" w:eastAsia="微软雅黑" w:hAnsi="微软雅黑" w:cs="微软雅黑" w:hint="eastAsia"/>
                <w:szCs w:val="21"/>
              </w:rPr>
              <w:t>最高额定供暖热输出（</w:t>
            </w:r>
            <w:r>
              <w:rPr>
                <w:rFonts w:ascii="微软雅黑" w:eastAsia="微软雅黑" w:hAnsi="微软雅黑" w:cs="微软雅黑" w:hint="eastAsia"/>
                <w:szCs w:val="21"/>
              </w:rPr>
              <w:t>80/60</w:t>
            </w:r>
            <w:r>
              <w:rPr>
                <w:rFonts w:ascii="微软雅黑" w:eastAsia="微软雅黑" w:hAnsi="微软雅黑" w:cs="微软雅黑" w:hint="eastAsia"/>
                <w:szCs w:val="21"/>
              </w:rPr>
              <w:t>℃）：</w:t>
            </w:r>
            <w:r>
              <w:rPr>
                <w:rFonts w:ascii="微软雅黑" w:eastAsia="微软雅黑" w:hAnsi="微软雅黑" w:cs="微软雅黑" w:hint="eastAsia"/>
                <w:szCs w:val="21"/>
              </w:rPr>
              <w:t>6.0/18.4KW</w:t>
            </w:r>
            <w:r>
              <w:rPr>
                <w:rFonts w:ascii="微软雅黑" w:eastAsia="微软雅黑" w:hAnsi="微软雅黑" w:cs="微软雅黑" w:hint="eastAsia"/>
                <w:szCs w:val="21"/>
              </w:rPr>
              <w:br/>
            </w:r>
            <w:r>
              <w:rPr>
                <w:rFonts w:ascii="微软雅黑" w:eastAsia="微软雅黑" w:hAnsi="微软雅黑" w:cs="微软雅黑" w:hint="eastAsia"/>
                <w:szCs w:val="21"/>
              </w:rPr>
              <w:t>最低</w:t>
            </w:r>
            <w:r>
              <w:rPr>
                <w:rFonts w:ascii="微软雅黑" w:eastAsia="微软雅黑" w:hAnsi="微软雅黑" w:cs="微软雅黑" w:hint="eastAsia"/>
                <w:szCs w:val="21"/>
              </w:rPr>
              <w:t>/</w:t>
            </w:r>
            <w:r>
              <w:rPr>
                <w:rFonts w:ascii="微软雅黑" w:eastAsia="微软雅黑" w:hAnsi="微软雅黑" w:cs="微软雅黑" w:hint="eastAsia"/>
                <w:szCs w:val="21"/>
              </w:rPr>
              <w:t>最高额定冷凝热输出（</w:t>
            </w:r>
            <w:r>
              <w:rPr>
                <w:rFonts w:ascii="微软雅黑" w:eastAsia="微软雅黑" w:hAnsi="微软雅黑" w:cs="微软雅黑" w:hint="eastAsia"/>
                <w:szCs w:val="21"/>
              </w:rPr>
              <w:t>50/30</w:t>
            </w:r>
            <w:r>
              <w:rPr>
                <w:rFonts w:ascii="微软雅黑" w:eastAsia="微软雅黑" w:hAnsi="微软雅黑" w:cs="微软雅黑" w:hint="eastAsia"/>
                <w:szCs w:val="21"/>
              </w:rPr>
              <w:t>℃）：</w:t>
            </w:r>
            <w:r>
              <w:rPr>
                <w:rFonts w:ascii="微软雅黑" w:eastAsia="微软雅黑" w:hAnsi="微软雅黑" w:cs="微软雅黑" w:hint="eastAsia"/>
                <w:szCs w:val="21"/>
              </w:rPr>
              <w:t>6.5/19.6KW</w:t>
            </w:r>
            <w:r>
              <w:rPr>
                <w:rFonts w:ascii="微软雅黑" w:eastAsia="微软雅黑" w:hAnsi="微软雅黑" w:cs="微软雅黑" w:hint="eastAsia"/>
                <w:szCs w:val="21"/>
              </w:rPr>
              <w:br/>
            </w:r>
            <w:r>
              <w:rPr>
                <w:rFonts w:ascii="微软雅黑" w:eastAsia="微软雅黑" w:hAnsi="微软雅黑" w:cs="微软雅黑" w:hint="eastAsia"/>
                <w:szCs w:val="21"/>
              </w:rPr>
              <w:t>采暖系统预充工作水压：</w:t>
            </w:r>
            <w:r>
              <w:rPr>
                <w:rFonts w:ascii="微软雅黑" w:eastAsia="微软雅黑" w:hAnsi="微软雅黑" w:cs="微软雅黑" w:hint="eastAsia"/>
                <w:szCs w:val="21"/>
              </w:rPr>
              <w:t>0.1 MPa</w:t>
            </w:r>
            <w:r>
              <w:rPr>
                <w:rFonts w:ascii="微软雅黑" w:eastAsia="微软雅黑" w:hAnsi="微软雅黑" w:cs="微软雅黑" w:hint="eastAsia"/>
                <w:szCs w:val="21"/>
              </w:rPr>
              <w:br/>
            </w:r>
            <w:r>
              <w:rPr>
                <w:rFonts w:ascii="微软雅黑" w:eastAsia="微软雅黑" w:hAnsi="微软雅黑" w:cs="微软雅黑" w:hint="eastAsia"/>
                <w:szCs w:val="21"/>
              </w:rPr>
              <w:t>采暖系统最高工作水压：</w:t>
            </w:r>
            <w:r>
              <w:rPr>
                <w:rFonts w:ascii="微软雅黑" w:eastAsia="微软雅黑" w:hAnsi="微软雅黑" w:cs="微软雅黑" w:hint="eastAsia"/>
                <w:szCs w:val="21"/>
              </w:rPr>
              <w:t>0.3 MPa</w:t>
            </w:r>
            <w:r>
              <w:rPr>
                <w:rFonts w:ascii="微软雅黑" w:eastAsia="微软雅黑" w:hAnsi="微软雅黑" w:cs="微软雅黑" w:hint="eastAsia"/>
                <w:szCs w:val="21"/>
              </w:rPr>
              <w:br/>
            </w:r>
            <w:r>
              <w:rPr>
                <w:rFonts w:ascii="微软雅黑" w:eastAsia="微软雅黑" w:hAnsi="微软雅黑" w:cs="微软雅黑" w:hint="eastAsia"/>
                <w:szCs w:val="21"/>
              </w:rPr>
              <w:t>生活热水系统适用水压：</w:t>
            </w:r>
            <w:r>
              <w:rPr>
                <w:rFonts w:ascii="微软雅黑" w:eastAsia="微软雅黑" w:hAnsi="微软雅黑" w:cs="微软雅黑" w:hint="eastAsia"/>
                <w:szCs w:val="21"/>
              </w:rPr>
              <w:t>0.0.3-1 Mpa</w:t>
            </w:r>
            <w:r>
              <w:rPr>
                <w:rFonts w:ascii="微软雅黑" w:eastAsia="微软雅黑" w:hAnsi="微软雅黑" w:cs="微软雅黑" w:hint="eastAsia"/>
                <w:szCs w:val="21"/>
              </w:rPr>
              <w:br/>
            </w:r>
            <w:r>
              <w:rPr>
                <w:rFonts w:ascii="微软雅黑" w:eastAsia="微软雅黑" w:hAnsi="微软雅黑" w:cs="微软雅黑" w:hint="eastAsia"/>
                <w:szCs w:val="21"/>
              </w:rPr>
              <w:t>额定电功率：</w:t>
            </w:r>
            <w:r>
              <w:rPr>
                <w:rFonts w:ascii="微软雅黑" w:eastAsia="微软雅黑" w:hAnsi="微软雅黑" w:cs="微软雅黑" w:hint="eastAsia"/>
                <w:szCs w:val="21"/>
              </w:rPr>
              <w:t>140W</w:t>
            </w:r>
            <w:r>
              <w:rPr>
                <w:rFonts w:ascii="微软雅黑" w:eastAsia="微软雅黑" w:hAnsi="微软雅黑" w:cs="微软雅黑" w:hint="eastAsia"/>
                <w:szCs w:val="21"/>
              </w:rPr>
              <w:br/>
            </w:r>
            <w:r>
              <w:rPr>
                <w:rFonts w:ascii="微软雅黑" w:eastAsia="微软雅黑" w:hAnsi="微软雅黑" w:cs="微软雅黑" w:hint="eastAsia"/>
                <w:szCs w:val="21"/>
              </w:rPr>
              <w:t>器具防护等级：</w:t>
            </w:r>
            <w:r>
              <w:rPr>
                <w:rFonts w:ascii="微软雅黑" w:eastAsia="微软雅黑" w:hAnsi="微软雅黑" w:cs="微软雅黑" w:hint="eastAsia"/>
                <w:szCs w:val="21"/>
              </w:rPr>
              <w:t>I</w:t>
            </w:r>
            <w:r>
              <w:rPr>
                <w:rFonts w:ascii="微软雅黑" w:eastAsia="微软雅黑" w:hAnsi="微软雅黑" w:cs="微软雅黑" w:hint="eastAsia"/>
                <w:szCs w:val="21"/>
              </w:rPr>
              <w:t>类器具</w:t>
            </w:r>
            <w:r>
              <w:rPr>
                <w:rFonts w:ascii="微软雅黑" w:eastAsia="微软雅黑" w:hAnsi="微软雅黑" w:cs="微软雅黑" w:hint="eastAsia"/>
                <w:szCs w:val="21"/>
              </w:rPr>
              <w:br/>
            </w:r>
            <w:r>
              <w:rPr>
                <w:rFonts w:ascii="微软雅黑" w:eastAsia="微软雅黑" w:hAnsi="微软雅黑" w:cs="微软雅黑" w:hint="eastAsia"/>
                <w:szCs w:val="21"/>
              </w:rPr>
              <w:t>防水等级：</w:t>
            </w:r>
            <w:r>
              <w:rPr>
                <w:rFonts w:ascii="微软雅黑" w:eastAsia="微软雅黑" w:hAnsi="微软雅黑" w:cs="微软雅黑" w:hint="eastAsia"/>
                <w:szCs w:val="21"/>
              </w:rPr>
              <w:t>≥</w:t>
            </w:r>
            <w:r>
              <w:rPr>
                <w:rFonts w:ascii="微软雅黑" w:eastAsia="微软雅黑" w:hAnsi="微软雅黑" w:cs="微软雅黑" w:hint="eastAsia"/>
                <w:szCs w:val="21"/>
              </w:rPr>
              <w:t>IP*4</w:t>
            </w:r>
            <w:r>
              <w:rPr>
                <w:rFonts w:ascii="微软雅黑" w:eastAsia="微软雅黑" w:hAnsi="微软雅黑" w:cs="微软雅黑" w:hint="eastAsia"/>
                <w:szCs w:val="21"/>
              </w:rPr>
              <w:br/>
            </w:r>
            <w:r>
              <w:rPr>
                <w:rFonts w:ascii="微软雅黑" w:eastAsia="微软雅黑" w:hAnsi="微软雅黑" w:cs="微软雅黑" w:hint="eastAsia"/>
                <w:szCs w:val="21"/>
              </w:rPr>
              <w:t>投标前需提供有对世界技能大赛（管道与制暖项目）省级以上选拔赛进行有效供货证明</w:t>
            </w:r>
            <w:r>
              <w:rPr>
                <w:rFonts w:ascii="微软雅黑" w:eastAsia="微软雅黑" w:hAnsi="微软雅黑" w:cs="微软雅黑" w:hint="eastAsia"/>
                <w:szCs w:val="21"/>
              </w:rPr>
              <w:t>。</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5</w:t>
            </w:r>
          </w:p>
        </w:tc>
      </w:tr>
      <w:tr w:rsidR="00BE155D">
        <w:trPr>
          <w:trHeight w:val="555"/>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9</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电动卡压枪</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双锂电双卡压</w:t>
            </w:r>
            <w:r>
              <w:rPr>
                <w:rFonts w:ascii="微软雅黑" w:eastAsia="微软雅黑" w:hAnsi="微软雅黑" w:cs="微软雅黑" w:hint="eastAsia"/>
                <w:szCs w:val="21"/>
              </w:rPr>
              <w:br/>
            </w:r>
            <w:r>
              <w:rPr>
                <w:rFonts w:ascii="微软雅黑" w:eastAsia="微软雅黑" w:hAnsi="微软雅黑" w:cs="微软雅黑" w:hint="eastAsia"/>
                <w:szCs w:val="21"/>
              </w:rPr>
              <w:t>适用接头口径</w:t>
            </w:r>
            <w:r>
              <w:rPr>
                <w:rFonts w:ascii="微软雅黑" w:eastAsia="微软雅黑" w:hAnsi="微软雅黑" w:cs="微软雅黑" w:hint="eastAsia"/>
                <w:szCs w:val="21"/>
              </w:rPr>
              <w:t>DN15-DN100</w:t>
            </w:r>
            <w:r>
              <w:rPr>
                <w:rFonts w:ascii="微软雅黑" w:eastAsia="微软雅黑" w:hAnsi="微软雅黑" w:cs="微软雅黑" w:hint="eastAsia"/>
                <w:szCs w:val="21"/>
              </w:rPr>
              <w:br/>
            </w:r>
            <w:r>
              <w:rPr>
                <w:rFonts w:ascii="微软雅黑" w:eastAsia="微软雅黑" w:hAnsi="微软雅黑" w:cs="微软雅黑" w:hint="eastAsia"/>
                <w:szCs w:val="21"/>
              </w:rPr>
              <w:t>重量为</w:t>
            </w:r>
            <w:r>
              <w:rPr>
                <w:rFonts w:ascii="微软雅黑" w:eastAsia="微软雅黑" w:hAnsi="微软雅黑" w:cs="微软雅黑" w:hint="eastAsia"/>
                <w:szCs w:val="21"/>
              </w:rPr>
              <w:t>约</w:t>
            </w:r>
            <w:r>
              <w:rPr>
                <w:rFonts w:ascii="微软雅黑" w:eastAsia="微软雅黑" w:hAnsi="微软雅黑" w:cs="微软雅黑" w:hint="eastAsia"/>
                <w:szCs w:val="21"/>
              </w:rPr>
              <w:t>3.8Kg</w:t>
            </w:r>
            <w:r>
              <w:rPr>
                <w:rFonts w:ascii="微软雅黑" w:eastAsia="微软雅黑" w:hAnsi="微软雅黑" w:cs="微软雅黑" w:hint="eastAsia"/>
                <w:szCs w:val="21"/>
              </w:rPr>
              <w:t>（不含卡压钳）</w:t>
            </w:r>
            <w:r>
              <w:rPr>
                <w:rFonts w:ascii="微软雅黑" w:eastAsia="微软雅黑" w:hAnsi="微软雅黑" w:cs="微软雅黑" w:hint="eastAsia"/>
                <w:szCs w:val="21"/>
              </w:rPr>
              <w:br/>
            </w:r>
            <w:r>
              <w:rPr>
                <w:rFonts w:ascii="微软雅黑" w:eastAsia="微软雅黑" w:hAnsi="微软雅黑" w:cs="微软雅黑" w:hint="eastAsia"/>
                <w:szCs w:val="21"/>
              </w:rPr>
              <w:t>可单手轻松操作</w:t>
            </w:r>
            <w:r>
              <w:rPr>
                <w:rFonts w:ascii="微软雅黑" w:eastAsia="微软雅黑" w:hAnsi="微软雅黑" w:cs="微软雅黑" w:hint="eastAsia"/>
                <w:szCs w:val="21"/>
              </w:rPr>
              <w:br/>
            </w:r>
            <w:r>
              <w:rPr>
                <w:rFonts w:ascii="微软雅黑" w:eastAsia="微软雅黑" w:hAnsi="微软雅黑" w:cs="微软雅黑" w:hint="eastAsia"/>
                <w:szCs w:val="21"/>
              </w:rPr>
              <w:t>维护间隔：</w:t>
            </w:r>
            <w:r>
              <w:rPr>
                <w:rFonts w:ascii="微软雅黑" w:eastAsia="微软雅黑" w:hAnsi="微软雅黑" w:cs="微软雅黑" w:hint="eastAsia"/>
                <w:szCs w:val="21"/>
              </w:rPr>
              <w:t>40000</w:t>
            </w:r>
            <w:r>
              <w:rPr>
                <w:rFonts w:ascii="微软雅黑" w:eastAsia="微软雅黑" w:hAnsi="微软雅黑" w:cs="微软雅黑" w:hint="eastAsia"/>
                <w:szCs w:val="21"/>
              </w:rPr>
              <w:t>次卡压</w:t>
            </w:r>
            <w:r>
              <w:rPr>
                <w:rFonts w:ascii="微软雅黑" w:eastAsia="微软雅黑" w:hAnsi="微软雅黑" w:cs="微软雅黑" w:hint="eastAsia"/>
                <w:szCs w:val="21"/>
              </w:rPr>
              <w:br/>
            </w:r>
            <w:r>
              <w:rPr>
                <w:rFonts w:ascii="微软雅黑" w:eastAsia="微软雅黑" w:hAnsi="微软雅黑" w:cs="微软雅黑" w:hint="eastAsia"/>
                <w:szCs w:val="21"/>
              </w:rPr>
              <w:t>技术：</w:t>
            </w:r>
            <w:r>
              <w:rPr>
                <w:rFonts w:ascii="微软雅黑" w:eastAsia="微软雅黑" w:hAnsi="微软雅黑" w:cs="微软雅黑" w:hint="eastAsia"/>
                <w:szCs w:val="21"/>
              </w:rPr>
              <w:t>SC-Contur</w:t>
            </w:r>
            <w:r>
              <w:rPr>
                <w:rFonts w:ascii="微软雅黑" w:eastAsia="微软雅黑" w:hAnsi="微软雅黑" w:cs="微软雅黑" w:hint="eastAsia"/>
                <w:szCs w:val="21"/>
              </w:rPr>
              <w:t>防漏卡技术</w:t>
            </w:r>
            <w:r>
              <w:rPr>
                <w:rFonts w:ascii="微软雅黑" w:eastAsia="微软雅黑" w:hAnsi="微软雅黑" w:cs="微软雅黑" w:hint="eastAsia"/>
                <w:szCs w:val="21"/>
              </w:rPr>
              <w:br/>
            </w:r>
            <w:r>
              <w:rPr>
                <w:rFonts w:ascii="微软雅黑" w:eastAsia="微软雅黑" w:hAnsi="微软雅黑" w:cs="微软雅黑" w:hint="eastAsia"/>
                <w:szCs w:val="21"/>
              </w:rPr>
              <w:t>采用六角卡压模式稳固链接管件和管子</w:t>
            </w:r>
            <w:r>
              <w:rPr>
                <w:rFonts w:ascii="微软雅黑" w:eastAsia="微软雅黑" w:hAnsi="微软雅黑" w:cs="微软雅黑" w:hint="eastAsia"/>
                <w:szCs w:val="21"/>
              </w:rPr>
              <w:br/>
              <w:t>6.0</w:t>
            </w:r>
            <w:r>
              <w:rPr>
                <w:rFonts w:ascii="微软雅黑" w:eastAsia="微软雅黑" w:hAnsi="微软雅黑" w:cs="微软雅黑" w:hint="eastAsia"/>
                <w:szCs w:val="21"/>
              </w:rPr>
              <w:t>两电一充</w:t>
            </w:r>
            <w:r>
              <w:rPr>
                <w:rFonts w:ascii="微软雅黑" w:eastAsia="微软雅黑" w:hAnsi="微软雅黑" w:cs="微软雅黑" w:hint="eastAsia"/>
                <w:szCs w:val="21"/>
              </w:rPr>
              <w:t>。</w:t>
            </w:r>
          </w:p>
          <w:p w:rsidR="00BE155D" w:rsidRDefault="00B528AE">
            <w:pPr>
              <w:widowControl/>
              <w:spacing w:line="0" w:lineRule="atLeast"/>
              <w:jc w:val="left"/>
            </w:pPr>
            <w:r>
              <w:rPr>
                <w:rFonts w:ascii="微软雅黑" w:eastAsia="微软雅黑" w:hAnsi="微软雅黑" w:cs="微软雅黑" w:hint="eastAsia"/>
                <w:szCs w:val="21"/>
                <w:highlight w:val="yellow"/>
              </w:rPr>
              <w:t>注：投标时提供样品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2</w:t>
            </w:r>
          </w:p>
        </w:tc>
      </w:tr>
      <w:tr w:rsidR="00BE155D">
        <w:trPr>
          <w:trHeight w:val="555"/>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10</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电动卡压钳口</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尺寸：</w:t>
            </w:r>
            <w:r>
              <w:rPr>
                <w:rFonts w:ascii="微软雅黑" w:eastAsia="微软雅黑" w:hAnsi="微软雅黑" w:cs="微软雅黑" w:hint="eastAsia"/>
                <w:szCs w:val="21"/>
              </w:rPr>
              <w:t>15</w:t>
            </w:r>
            <w:r>
              <w:rPr>
                <w:rFonts w:ascii="微软雅黑" w:eastAsia="微软雅黑" w:hAnsi="微软雅黑" w:cs="微软雅黑" w:hint="eastAsia"/>
                <w:szCs w:val="21"/>
              </w:rPr>
              <w:t>（</w:t>
            </w:r>
            <w:r>
              <w:rPr>
                <w:rFonts w:ascii="微软雅黑" w:eastAsia="微软雅黑" w:hAnsi="微软雅黑" w:cs="微软雅黑" w:hint="eastAsia"/>
                <w:szCs w:val="21"/>
              </w:rPr>
              <w:t>PT2) 461898</w:t>
            </w:r>
            <w:r>
              <w:rPr>
                <w:rFonts w:ascii="微软雅黑" w:eastAsia="微软雅黑" w:hAnsi="微软雅黑" w:cs="微软雅黑" w:hint="eastAsia"/>
                <w:szCs w:val="21"/>
              </w:rPr>
              <w:br/>
            </w:r>
            <w:r>
              <w:rPr>
                <w:rFonts w:ascii="微软雅黑" w:eastAsia="微软雅黑" w:hAnsi="微软雅黑" w:cs="微软雅黑" w:hint="eastAsia"/>
                <w:szCs w:val="21"/>
              </w:rPr>
              <w:t>与学校实训室卡压枪配套</w:t>
            </w:r>
          </w:p>
          <w:p w:rsidR="00BE155D" w:rsidRDefault="00B528AE">
            <w:pPr>
              <w:widowControl/>
              <w:spacing w:line="0" w:lineRule="atLeast"/>
              <w:jc w:val="left"/>
            </w:pPr>
            <w:r>
              <w:rPr>
                <w:rFonts w:ascii="微软雅黑" w:eastAsia="微软雅黑" w:hAnsi="微软雅黑" w:cs="微软雅黑" w:hint="eastAsia"/>
                <w:szCs w:val="21"/>
                <w:highlight w:val="yellow"/>
              </w:rPr>
              <w:t>注：投标时提供样品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个</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2</w:t>
            </w:r>
          </w:p>
        </w:tc>
      </w:tr>
      <w:tr w:rsidR="00BE155D">
        <w:trPr>
          <w:trHeight w:val="555"/>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11</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电动卡压钳口</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尺寸：</w:t>
            </w:r>
            <w:r>
              <w:rPr>
                <w:rFonts w:ascii="微软雅黑" w:eastAsia="微软雅黑" w:hAnsi="微软雅黑" w:cs="微软雅黑" w:hint="eastAsia"/>
                <w:szCs w:val="21"/>
              </w:rPr>
              <w:t>22</w:t>
            </w:r>
            <w:r>
              <w:rPr>
                <w:rFonts w:ascii="微软雅黑" w:eastAsia="微软雅黑" w:hAnsi="微软雅黑" w:cs="微软雅黑" w:hint="eastAsia"/>
                <w:szCs w:val="21"/>
              </w:rPr>
              <w:t>（</w:t>
            </w:r>
            <w:r>
              <w:rPr>
                <w:rFonts w:ascii="微软雅黑" w:eastAsia="微软雅黑" w:hAnsi="微软雅黑" w:cs="微软雅黑" w:hint="eastAsia"/>
                <w:szCs w:val="21"/>
              </w:rPr>
              <w:t>PT2) 9461911</w:t>
            </w:r>
            <w:r>
              <w:rPr>
                <w:rFonts w:ascii="微软雅黑" w:eastAsia="微软雅黑" w:hAnsi="微软雅黑" w:cs="微软雅黑" w:hint="eastAsia"/>
                <w:szCs w:val="21"/>
              </w:rPr>
              <w:br/>
            </w:r>
            <w:r>
              <w:rPr>
                <w:rFonts w:ascii="微软雅黑" w:eastAsia="微软雅黑" w:hAnsi="微软雅黑" w:cs="微软雅黑" w:hint="eastAsia"/>
                <w:szCs w:val="21"/>
              </w:rPr>
              <w:t>与学校实训室卡压枪配套</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个</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2</w:t>
            </w:r>
          </w:p>
        </w:tc>
      </w:tr>
      <w:tr w:rsidR="00BE155D">
        <w:trPr>
          <w:trHeight w:val="555"/>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12</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电动卡压钳口</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尺寸：</w:t>
            </w:r>
            <w:r>
              <w:rPr>
                <w:rFonts w:ascii="微软雅黑" w:eastAsia="微软雅黑" w:hAnsi="微软雅黑" w:cs="微软雅黑" w:hint="eastAsia"/>
                <w:szCs w:val="21"/>
              </w:rPr>
              <w:t>28</w:t>
            </w:r>
            <w:r>
              <w:rPr>
                <w:rFonts w:ascii="微软雅黑" w:eastAsia="微软雅黑" w:hAnsi="微软雅黑" w:cs="微软雅黑" w:hint="eastAsia"/>
                <w:szCs w:val="21"/>
              </w:rPr>
              <w:t>（</w:t>
            </w:r>
            <w:r>
              <w:rPr>
                <w:rFonts w:ascii="微软雅黑" w:eastAsia="微软雅黑" w:hAnsi="微软雅黑" w:cs="微软雅黑" w:hint="eastAsia"/>
                <w:szCs w:val="21"/>
              </w:rPr>
              <w:t>PT2) 461928</w:t>
            </w:r>
            <w:r>
              <w:rPr>
                <w:rFonts w:ascii="微软雅黑" w:eastAsia="微软雅黑" w:hAnsi="微软雅黑" w:cs="微软雅黑" w:hint="eastAsia"/>
                <w:szCs w:val="21"/>
              </w:rPr>
              <w:br/>
            </w:r>
            <w:r>
              <w:rPr>
                <w:rFonts w:ascii="微软雅黑" w:eastAsia="微软雅黑" w:hAnsi="微软雅黑" w:cs="微软雅黑" w:hint="eastAsia"/>
                <w:szCs w:val="21"/>
              </w:rPr>
              <w:t>与学校实训室卡压枪配套</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个</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2</w:t>
            </w:r>
          </w:p>
        </w:tc>
      </w:tr>
      <w:tr w:rsidR="00BE155D">
        <w:trPr>
          <w:trHeight w:val="276"/>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13</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电动卡压钳</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电动压接机套件</w:t>
            </w:r>
            <w:r>
              <w:rPr>
                <w:rFonts w:ascii="微软雅黑" w:eastAsia="微软雅黑" w:hAnsi="微软雅黑" w:cs="微软雅黑" w:hint="eastAsia"/>
                <w:szCs w:val="21"/>
              </w:rPr>
              <w:br/>
            </w:r>
            <w:r>
              <w:rPr>
                <w:rFonts w:ascii="微软雅黑" w:eastAsia="微软雅黑" w:hAnsi="微软雅黑" w:cs="微软雅黑" w:hint="eastAsia"/>
                <w:szCs w:val="21"/>
              </w:rPr>
              <w:t>尺寸：</w:t>
            </w:r>
            <w:r>
              <w:rPr>
                <w:rFonts w:ascii="微软雅黑" w:eastAsia="微软雅黑" w:hAnsi="微软雅黑" w:cs="微软雅黑" w:hint="eastAsia"/>
                <w:szCs w:val="21"/>
              </w:rPr>
              <w:t>约</w:t>
            </w:r>
            <w:r>
              <w:rPr>
                <w:rFonts w:ascii="微软雅黑" w:eastAsia="微软雅黑" w:hAnsi="微软雅黑" w:cs="微软雅黑" w:hint="eastAsia"/>
                <w:szCs w:val="21"/>
              </w:rPr>
              <w:t>415*180*80mm</w:t>
            </w:r>
            <w:r>
              <w:rPr>
                <w:rFonts w:ascii="微软雅黑" w:eastAsia="微软雅黑" w:hAnsi="微软雅黑" w:cs="微软雅黑" w:hint="eastAsia"/>
                <w:szCs w:val="21"/>
              </w:rPr>
              <w:br/>
            </w:r>
            <w:r>
              <w:rPr>
                <w:rFonts w:ascii="微软雅黑" w:eastAsia="微软雅黑" w:hAnsi="微软雅黑" w:cs="微软雅黑" w:hint="eastAsia"/>
                <w:szCs w:val="21"/>
              </w:rPr>
              <w:lastRenderedPageBreak/>
              <w:t>重量</w:t>
            </w:r>
            <w:r>
              <w:rPr>
                <w:rFonts w:ascii="微软雅黑" w:eastAsia="微软雅黑" w:hAnsi="微软雅黑" w:cs="微软雅黑" w:hint="eastAsia"/>
                <w:szCs w:val="21"/>
              </w:rPr>
              <w:t>：</w:t>
            </w:r>
            <w:r>
              <w:rPr>
                <w:rFonts w:ascii="微软雅黑" w:eastAsia="微软雅黑" w:hAnsi="微软雅黑" w:cs="微软雅黑" w:hint="eastAsia"/>
                <w:szCs w:val="21"/>
              </w:rPr>
              <w:t>约</w:t>
            </w:r>
            <w:r>
              <w:rPr>
                <w:rFonts w:ascii="微软雅黑" w:eastAsia="微软雅黑" w:hAnsi="微软雅黑" w:cs="微软雅黑" w:hint="eastAsia"/>
                <w:szCs w:val="21"/>
              </w:rPr>
              <w:t>13.4kg (</w:t>
            </w:r>
            <w:r>
              <w:rPr>
                <w:rFonts w:ascii="微软雅黑" w:eastAsia="微软雅黑" w:hAnsi="微软雅黑" w:cs="微软雅黑" w:hint="eastAsia"/>
                <w:szCs w:val="21"/>
              </w:rPr>
              <w:t>带</w:t>
            </w:r>
            <w:r>
              <w:rPr>
                <w:rFonts w:ascii="微软雅黑" w:eastAsia="微软雅黑" w:hAnsi="微软雅黑" w:cs="微软雅黑" w:hint="eastAsia"/>
                <w:szCs w:val="21"/>
              </w:rPr>
              <w:t>SV</w:t>
            </w:r>
            <w:r>
              <w:rPr>
                <w:rFonts w:ascii="微软雅黑" w:eastAsia="微软雅黑" w:hAnsi="微软雅黑" w:cs="微软雅黑" w:hint="eastAsia"/>
                <w:szCs w:val="21"/>
              </w:rPr>
              <w:t>型压爪</w:t>
            </w:r>
            <w:r>
              <w:rPr>
                <w:rFonts w:ascii="微软雅黑" w:eastAsia="微软雅黑" w:hAnsi="微软雅黑" w:cs="微软雅黑" w:hint="eastAsia"/>
                <w:szCs w:val="21"/>
              </w:rPr>
              <w:t>)</w:t>
            </w:r>
            <w:r>
              <w:rPr>
                <w:rFonts w:ascii="微软雅黑" w:eastAsia="微软雅黑" w:hAnsi="微软雅黑" w:cs="微软雅黑" w:hint="eastAsia"/>
                <w:szCs w:val="21"/>
              </w:rPr>
              <w:br/>
            </w:r>
            <w:r>
              <w:rPr>
                <w:rFonts w:ascii="微软雅黑" w:eastAsia="微软雅黑" w:hAnsi="微软雅黑" w:cs="微软雅黑" w:hint="eastAsia"/>
                <w:szCs w:val="21"/>
              </w:rPr>
              <w:t>活塞压力</w:t>
            </w:r>
            <w:r>
              <w:rPr>
                <w:rFonts w:ascii="微软雅黑" w:eastAsia="微软雅黑" w:hAnsi="微软雅黑" w:cs="微软雅黑" w:hint="eastAsia"/>
                <w:szCs w:val="21"/>
              </w:rPr>
              <w:t>/</w:t>
            </w:r>
            <w:r>
              <w:rPr>
                <w:rFonts w:ascii="微软雅黑" w:eastAsia="微软雅黑" w:hAnsi="微软雅黑" w:cs="微软雅黑" w:hint="eastAsia"/>
                <w:szCs w:val="21"/>
              </w:rPr>
              <w:t>行程</w:t>
            </w:r>
            <w:r>
              <w:rPr>
                <w:rFonts w:ascii="微软雅黑" w:eastAsia="微软雅黑" w:hAnsi="微软雅黑" w:cs="微软雅黑" w:hint="eastAsia"/>
                <w:szCs w:val="21"/>
              </w:rPr>
              <w:t>:32KN/40mm</w:t>
            </w:r>
            <w:r>
              <w:rPr>
                <w:rFonts w:ascii="微软雅黑" w:eastAsia="微软雅黑" w:hAnsi="微软雅黑" w:cs="微软雅黑" w:hint="eastAsia"/>
                <w:szCs w:val="21"/>
              </w:rPr>
              <w:br/>
            </w:r>
            <w:r>
              <w:rPr>
                <w:rFonts w:ascii="微软雅黑" w:eastAsia="微软雅黑" w:hAnsi="微软雅黑" w:cs="微软雅黑" w:hint="eastAsia"/>
                <w:szCs w:val="21"/>
              </w:rPr>
              <w:t>公称尺寸</w:t>
            </w:r>
            <w:r>
              <w:rPr>
                <w:rFonts w:ascii="微软雅黑" w:eastAsia="微软雅黑" w:hAnsi="微软雅黑" w:cs="微软雅黑" w:hint="eastAsia"/>
                <w:szCs w:val="21"/>
              </w:rPr>
              <w:t>：</w:t>
            </w:r>
            <w:r>
              <w:rPr>
                <w:rFonts w:ascii="微软雅黑" w:eastAsia="微软雅黑" w:hAnsi="微软雅黑" w:cs="微软雅黑" w:hint="eastAsia"/>
                <w:szCs w:val="21"/>
              </w:rPr>
              <w:t>φ</w:t>
            </w:r>
            <w:r>
              <w:rPr>
                <w:rFonts w:ascii="微软雅黑" w:eastAsia="微软雅黑" w:hAnsi="微软雅黑" w:cs="微软雅黑" w:hint="eastAsia"/>
                <w:szCs w:val="21"/>
              </w:rPr>
              <w:t>12-110mm</w:t>
            </w:r>
            <w:r>
              <w:rPr>
                <w:rFonts w:ascii="微软雅黑" w:eastAsia="微软雅黑" w:hAnsi="微软雅黑" w:cs="微软雅黑" w:hint="eastAsia"/>
                <w:szCs w:val="21"/>
              </w:rPr>
              <w:t>²</w:t>
            </w:r>
            <w:r>
              <w:rPr>
                <w:rFonts w:ascii="微软雅黑" w:eastAsia="微软雅黑" w:hAnsi="微软雅黑" w:cs="微软雅黑" w:hint="eastAsia"/>
                <w:szCs w:val="21"/>
              </w:rPr>
              <w:br/>
            </w:r>
            <w:r>
              <w:rPr>
                <w:rFonts w:ascii="微软雅黑" w:eastAsia="微软雅黑" w:hAnsi="微软雅黑" w:cs="微软雅黑" w:hint="eastAsia"/>
                <w:szCs w:val="21"/>
              </w:rPr>
              <w:t>压爪夹具</w:t>
            </w:r>
            <w:r>
              <w:rPr>
                <w:rFonts w:ascii="微软雅黑" w:eastAsia="微软雅黑" w:hAnsi="微软雅黑" w:cs="微软雅黑" w:hint="eastAsia"/>
                <w:szCs w:val="21"/>
              </w:rPr>
              <w:t>：</w:t>
            </w:r>
            <w:r>
              <w:rPr>
                <w:rFonts w:ascii="微软雅黑" w:eastAsia="微软雅黑" w:hAnsi="微软雅黑" w:cs="微软雅黑" w:hint="eastAsia"/>
                <w:szCs w:val="21"/>
              </w:rPr>
              <w:t>270</w:t>
            </w:r>
            <w:r>
              <w:rPr>
                <w:rFonts w:ascii="微软雅黑" w:eastAsia="微软雅黑" w:hAnsi="微软雅黑" w:cs="微软雅黑" w:hint="eastAsia"/>
                <w:szCs w:val="21"/>
              </w:rPr>
              <w:t>°可旋转</w:t>
            </w:r>
            <w:r>
              <w:rPr>
                <w:rFonts w:ascii="微软雅黑" w:eastAsia="微软雅黑" w:hAnsi="微软雅黑" w:cs="微软雅黑" w:hint="eastAsia"/>
                <w:szCs w:val="21"/>
              </w:rPr>
              <w:br/>
            </w:r>
            <w:r>
              <w:rPr>
                <w:rFonts w:ascii="微软雅黑" w:eastAsia="微软雅黑" w:hAnsi="微软雅黑" w:cs="微软雅黑" w:hint="eastAsia"/>
                <w:szCs w:val="21"/>
              </w:rPr>
              <w:t>工作温度</w:t>
            </w:r>
            <w:r>
              <w:rPr>
                <w:rFonts w:ascii="微软雅黑" w:eastAsia="微软雅黑" w:hAnsi="微软雅黑" w:cs="微软雅黑" w:hint="eastAsia"/>
                <w:szCs w:val="21"/>
              </w:rPr>
              <w:t>：</w:t>
            </w:r>
            <w:r>
              <w:rPr>
                <w:rFonts w:ascii="微软雅黑" w:eastAsia="微软雅黑" w:hAnsi="微软雅黑" w:cs="微软雅黑" w:hint="eastAsia"/>
                <w:szCs w:val="21"/>
              </w:rPr>
              <w:t>锂电池</w:t>
            </w:r>
            <w:r>
              <w:rPr>
                <w:rFonts w:ascii="微软雅黑" w:eastAsia="微软雅黑" w:hAnsi="微软雅黑" w:cs="微软雅黑" w:hint="eastAsia"/>
                <w:szCs w:val="21"/>
              </w:rPr>
              <w:t>-15</w:t>
            </w:r>
            <w:r>
              <w:rPr>
                <w:rFonts w:ascii="微软雅黑" w:eastAsia="微软雅黑" w:hAnsi="微软雅黑" w:cs="微软雅黑" w:hint="eastAsia"/>
                <w:szCs w:val="21"/>
              </w:rPr>
              <w:t>°</w:t>
            </w:r>
            <w:r>
              <w:rPr>
                <w:rFonts w:ascii="微软雅黑" w:eastAsia="微软雅黑" w:hAnsi="微软雅黑" w:cs="微软雅黑" w:hint="eastAsia"/>
                <w:szCs w:val="21"/>
              </w:rPr>
              <w:t>C-60</w:t>
            </w:r>
            <w:r>
              <w:rPr>
                <w:rFonts w:ascii="微软雅黑" w:eastAsia="微软雅黑" w:hAnsi="微软雅黑" w:cs="微软雅黑" w:hint="eastAsia"/>
                <w:szCs w:val="21"/>
              </w:rPr>
              <w:t>°</w:t>
            </w:r>
            <w:r>
              <w:rPr>
                <w:rFonts w:ascii="微软雅黑" w:eastAsia="微软雅黑" w:hAnsi="微软雅黑" w:cs="微软雅黑" w:hint="eastAsia"/>
                <w:szCs w:val="21"/>
              </w:rPr>
              <w:t>C</w:t>
            </w:r>
            <w:r>
              <w:rPr>
                <w:rFonts w:ascii="微软雅黑" w:eastAsia="微软雅黑" w:hAnsi="微软雅黑" w:cs="微软雅黑" w:hint="eastAsia"/>
                <w:szCs w:val="21"/>
              </w:rPr>
              <w:br/>
            </w:r>
            <w:r>
              <w:rPr>
                <w:rFonts w:ascii="微软雅黑" w:eastAsia="微软雅黑" w:hAnsi="微软雅黑" w:cs="微软雅黑" w:hint="eastAsia"/>
                <w:szCs w:val="21"/>
              </w:rPr>
              <w:t>用于直径可达</w:t>
            </w:r>
            <w:r>
              <w:rPr>
                <w:rFonts w:ascii="微软雅黑" w:eastAsia="微软雅黑" w:hAnsi="微软雅黑" w:cs="微软雅黑" w:hint="eastAsia"/>
                <w:szCs w:val="21"/>
              </w:rPr>
              <w:t>110mm</w:t>
            </w:r>
            <w:r>
              <w:rPr>
                <w:rFonts w:ascii="微软雅黑" w:eastAsia="微软雅黑" w:hAnsi="微软雅黑" w:cs="微软雅黑" w:hint="eastAsia"/>
                <w:szCs w:val="21"/>
              </w:rPr>
              <w:t>²管件的电池驱动电动径向液压机，压力</w:t>
            </w:r>
            <w:r>
              <w:rPr>
                <w:rFonts w:ascii="微软雅黑" w:eastAsia="微软雅黑" w:hAnsi="微软雅黑" w:cs="微软雅黑" w:hint="eastAsia"/>
                <w:szCs w:val="21"/>
              </w:rPr>
              <w:t>32-34KN</w:t>
            </w:r>
            <w:r>
              <w:rPr>
                <w:rFonts w:ascii="微软雅黑" w:eastAsia="微软雅黑" w:hAnsi="微软雅黑" w:cs="微软雅黑" w:hint="eastAsia"/>
                <w:szCs w:val="21"/>
              </w:rPr>
              <w:t>。</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lastRenderedPageBreak/>
              <w:t>个</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6</w:t>
            </w:r>
          </w:p>
        </w:tc>
      </w:tr>
      <w:tr w:rsidR="00BE155D">
        <w:trPr>
          <w:trHeight w:val="245"/>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lastRenderedPageBreak/>
              <w:t>14</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滑套卡压钳</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电动滑套卡压钳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br/>
            </w:r>
            <w:r>
              <w:rPr>
                <w:rFonts w:ascii="微软雅黑" w:eastAsia="微软雅黑" w:hAnsi="微软雅黑" w:cs="微软雅黑" w:hint="eastAsia"/>
                <w:szCs w:val="21"/>
              </w:rPr>
              <w:t>滑套紧固工具</w:t>
            </w:r>
            <w:r>
              <w:rPr>
                <w:rFonts w:ascii="微软雅黑" w:eastAsia="微软雅黑" w:hAnsi="微软雅黑" w:cs="微软雅黑" w:hint="eastAsia"/>
                <w:szCs w:val="21"/>
              </w:rPr>
              <w:br/>
              <w:t>6.0</w:t>
            </w:r>
            <w:r>
              <w:rPr>
                <w:rFonts w:ascii="微软雅黑" w:eastAsia="微软雅黑" w:hAnsi="微软雅黑" w:cs="微软雅黑" w:hint="eastAsia"/>
                <w:szCs w:val="21"/>
              </w:rPr>
              <w:t>两电一充</w:t>
            </w:r>
            <w:r>
              <w:rPr>
                <w:rFonts w:ascii="微软雅黑" w:eastAsia="微软雅黑" w:hAnsi="微软雅黑" w:cs="微软雅黑" w:hint="eastAsia"/>
                <w:szCs w:val="21"/>
              </w:rPr>
              <w:t>(</w:t>
            </w:r>
            <w:r>
              <w:rPr>
                <w:rFonts w:ascii="微软雅黑" w:eastAsia="微软雅黑" w:hAnsi="微软雅黑" w:cs="微软雅黑" w:hint="eastAsia"/>
                <w:szCs w:val="21"/>
              </w:rPr>
              <w:t>锂电池</w:t>
            </w:r>
            <w:r>
              <w:rPr>
                <w:rFonts w:ascii="微软雅黑" w:eastAsia="微软雅黑" w:hAnsi="微软雅黑" w:cs="微软雅黑" w:hint="eastAsia"/>
                <w:szCs w:val="21"/>
              </w:rPr>
              <w:t>)</w:t>
            </w:r>
            <w:r>
              <w:rPr>
                <w:rFonts w:ascii="微软雅黑" w:eastAsia="微软雅黑" w:hAnsi="微软雅黑" w:cs="微软雅黑" w:hint="eastAsia"/>
                <w:szCs w:val="21"/>
              </w:rPr>
              <w:br/>
            </w:r>
            <w:r>
              <w:rPr>
                <w:rFonts w:ascii="微软雅黑" w:eastAsia="微软雅黑" w:hAnsi="微软雅黑" w:cs="微软雅黑" w:hint="eastAsia"/>
                <w:szCs w:val="21"/>
              </w:rPr>
              <w:t>适用于紧固连接</w:t>
            </w:r>
            <w:r>
              <w:rPr>
                <w:rFonts w:ascii="微软雅黑" w:eastAsia="微软雅黑" w:hAnsi="微软雅黑" w:cs="微软雅黑" w:hint="eastAsia"/>
                <w:szCs w:val="21"/>
              </w:rPr>
              <w:t>DN15-63</w:t>
            </w:r>
            <w:r>
              <w:rPr>
                <w:rFonts w:ascii="微软雅黑" w:eastAsia="微软雅黑" w:hAnsi="微软雅黑" w:cs="微软雅黑" w:hint="eastAsia"/>
                <w:szCs w:val="21"/>
              </w:rPr>
              <w:t>的铝塑管件和管子</w:t>
            </w:r>
            <w:r>
              <w:rPr>
                <w:rFonts w:ascii="微软雅黑" w:eastAsia="微软雅黑" w:hAnsi="微软雅黑" w:cs="微软雅黑" w:hint="eastAsia"/>
                <w:szCs w:val="21"/>
              </w:rPr>
              <w:t>。</w:t>
            </w:r>
          </w:p>
          <w:p w:rsidR="00BE155D" w:rsidRDefault="00B528AE">
            <w:pPr>
              <w:widowControl/>
              <w:spacing w:line="0" w:lineRule="atLeast"/>
              <w:jc w:val="left"/>
            </w:pPr>
            <w:r>
              <w:rPr>
                <w:rFonts w:ascii="微软雅黑" w:eastAsia="微软雅黑" w:hAnsi="微软雅黑" w:cs="微软雅黑" w:hint="eastAsia"/>
                <w:szCs w:val="21"/>
                <w:highlight w:val="yellow"/>
              </w:rPr>
              <w:t>注：投标时提供样品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个</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w:t>
            </w:r>
          </w:p>
        </w:tc>
      </w:tr>
      <w:tr w:rsidR="00BE155D">
        <w:trPr>
          <w:trHeight w:val="857"/>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15</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工具车</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高品质喷涂工艺</w:t>
            </w:r>
            <w:r>
              <w:rPr>
                <w:rFonts w:ascii="微软雅黑" w:eastAsia="微软雅黑" w:hAnsi="微软雅黑" w:cs="微软雅黑" w:hint="eastAsia"/>
                <w:szCs w:val="21"/>
              </w:rPr>
              <w:br/>
              <w:t>9</w:t>
            </w:r>
            <w:r>
              <w:rPr>
                <w:rFonts w:ascii="微软雅黑" w:eastAsia="微软雅黑" w:hAnsi="微软雅黑" w:cs="微软雅黑" w:hint="eastAsia"/>
                <w:szCs w:val="21"/>
              </w:rPr>
              <w:t>抽屉冷轧钢板专业工具车</w:t>
            </w:r>
            <w:r>
              <w:rPr>
                <w:rFonts w:ascii="微软雅黑" w:eastAsia="微软雅黑" w:hAnsi="微软雅黑" w:cs="微软雅黑" w:hint="eastAsia"/>
                <w:szCs w:val="21"/>
              </w:rPr>
              <w:br/>
            </w:r>
            <w:r>
              <w:rPr>
                <w:rFonts w:ascii="微软雅黑" w:eastAsia="微软雅黑" w:hAnsi="微软雅黑" w:cs="微软雅黑" w:hint="eastAsia"/>
                <w:szCs w:val="21"/>
              </w:rPr>
              <w:t>内锁装置，安全可靠</w:t>
            </w:r>
            <w:r>
              <w:rPr>
                <w:rFonts w:ascii="微软雅黑" w:eastAsia="微软雅黑" w:hAnsi="微软雅黑" w:cs="微软雅黑" w:hint="eastAsia"/>
                <w:szCs w:val="21"/>
              </w:rPr>
              <w:br/>
            </w:r>
            <w:r>
              <w:rPr>
                <w:rFonts w:ascii="微软雅黑" w:eastAsia="微软雅黑" w:hAnsi="微软雅黑" w:cs="微软雅黑" w:hint="eastAsia"/>
                <w:szCs w:val="21"/>
              </w:rPr>
              <w:t>滚珠滑轨设计，抽拉方便</w:t>
            </w:r>
            <w:r>
              <w:rPr>
                <w:rFonts w:ascii="微软雅黑" w:eastAsia="微软雅黑" w:hAnsi="微软雅黑" w:cs="微软雅黑" w:hint="eastAsia"/>
                <w:szCs w:val="21"/>
              </w:rPr>
              <w:br/>
            </w:r>
            <w:r>
              <w:rPr>
                <w:rFonts w:ascii="微软雅黑" w:eastAsia="微软雅黑" w:hAnsi="微软雅黑" w:cs="微软雅黑" w:hint="eastAsia"/>
                <w:szCs w:val="21"/>
              </w:rPr>
              <w:t>工具车顶部设计为操作台面，台面既可以放置工具又可以临时放置管件。</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工具车下边设计工具柜，适合放置弯管器、火焰喷枪、卡压钳等体积较大的工具。</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工具车上边设计有两个抽屉，可以放置螺丝刀、管钳、各种量具、割管器、整圆器等小型工具。</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工具车右侧安装有推拉把手，底部安装有四个万向轮，其中两个带有刹车，方便移动的同时又可以防止溜车。</w:t>
            </w:r>
            <w:r>
              <w:rPr>
                <w:rFonts w:ascii="微软雅黑" w:eastAsia="微软雅黑" w:hAnsi="微软雅黑" w:cs="微软雅黑" w:hint="eastAsia"/>
                <w:szCs w:val="21"/>
              </w:rPr>
              <w:br/>
            </w:r>
            <w:r>
              <w:rPr>
                <w:rFonts w:ascii="微软雅黑" w:eastAsia="微软雅黑" w:hAnsi="微软雅黑" w:cs="微软雅黑" w:hint="eastAsia"/>
                <w:szCs w:val="21"/>
              </w:rPr>
              <w:t>工具车上层配备有工具挂架，工具挂架上可以挂活动扳手、六角扳手等可挂工具。</w:t>
            </w:r>
            <w:r>
              <w:rPr>
                <w:rFonts w:ascii="微软雅黑" w:eastAsia="微软雅黑" w:hAnsi="微软雅黑" w:cs="微软雅黑" w:hint="eastAsia"/>
                <w:szCs w:val="21"/>
              </w:rPr>
              <w:br/>
              <w:t>0.8mm</w:t>
            </w:r>
            <w:r>
              <w:rPr>
                <w:rFonts w:ascii="微软雅黑" w:eastAsia="微软雅黑" w:hAnsi="微软雅黑" w:cs="微软雅黑" w:hint="eastAsia"/>
                <w:szCs w:val="21"/>
              </w:rPr>
              <w:t>厚冷轧钢钢板抽屉</w:t>
            </w:r>
            <w:r>
              <w:rPr>
                <w:rFonts w:ascii="微软雅黑" w:eastAsia="微软雅黑" w:hAnsi="微软雅黑" w:cs="微软雅黑" w:hint="eastAsia"/>
                <w:szCs w:val="21"/>
              </w:rPr>
              <w:br/>
              <w:t>1.0mm</w:t>
            </w:r>
            <w:r>
              <w:rPr>
                <w:rFonts w:ascii="微软雅黑" w:eastAsia="微软雅黑" w:hAnsi="微软雅黑" w:cs="微软雅黑" w:hint="eastAsia"/>
                <w:szCs w:val="21"/>
              </w:rPr>
              <w:t>厚冷轧钢钢板箱体</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长</w:t>
            </w:r>
            <w:r>
              <w:rPr>
                <w:rFonts w:ascii="微软雅黑" w:eastAsia="微软雅黑" w:hAnsi="微软雅黑" w:cs="微软雅黑" w:hint="eastAsia"/>
                <w:szCs w:val="21"/>
              </w:rPr>
              <w:t>*</w:t>
            </w:r>
            <w:r>
              <w:rPr>
                <w:rFonts w:ascii="微软雅黑" w:eastAsia="微软雅黑" w:hAnsi="微软雅黑" w:cs="微软雅黑" w:hint="eastAsia"/>
                <w:szCs w:val="21"/>
              </w:rPr>
              <w:t>宽</w:t>
            </w:r>
            <w:r>
              <w:rPr>
                <w:rFonts w:ascii="微软雅黑" w:eastAsia="微软雅黑" w:hAnsi="微软雅黑" w:cs="微软雅黑" w:hint="eastAsia"/>
                <w:szCs w:val="21"/>
              </w:rPr>
              <w:t>*</w:t>
            </w:r>
            <w:r>
              <w:rPr>
                <w:rFonts w:ascii="微软雅黑" w:eastAsia="微软雅黑" w:hAnsi="微软雅黑" w:cs="微软雅黑" w:hint="eastAsia"/>
                <w:szCs w:val="21"/>
              </w:rPr>
              <w:t>高：</w:t>
            </w:r>
            <w:r>
              <w:rPr>
                <w:rFonts w:ascii="微软雅黑" w:eastAsia="微软雅黑" w:hAnsi="微软雅黑" w:cs="微软雅黑" w:hint="eastAsia"/>
                <w:szCs w:val="21"/>
              </w:rPr>
              <w:t>约</w:t>
            </w:r>
            <w:r>
              <w:rPr>
                <w:rFonts w:ascii="微软雅黑" w:eastAsia="微软雅黑" w:hAnsi="微软雅黑" w:cs="微软雅黑" w:hint="eastAsia"/>
                <w:szCs w:val="21"/>
              </w:rPr>
              <w:t>1091*470*867mm</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车身为学院提供</w:t>
            </w:r>
            <w:r>
              <w:rPr>
                <w:rFonts w:ascii="微软雅黑" w:eastAsia="微软雅黑" w:hAnsi="微软雅黑" w:cs="微软雅黑" w:hint="eastAsia"/>
                <w:szCs w:val="21"/>
              </w:rPr>
              <w:t>logo</w:t>
            </w:r>
            <w:r>
              <w:rPr>
                <w:rFonts w:ascii="微软雅黑" w:eastAsia="微软雅黑" w:hAnsi="微软雅黑" w:cs="微软雅黑" w:hint="eastAsia"/>
                <w:szCs w:val="21"/>
              </w:rPr>
              <w:t>定制，进行外出宣传</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个</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6</w:t>
            </w:r>
          </w:p>
        </w:tc>
      </w:tr>
      <w:tr w:rsidR="00BE155D">
        <w:trPr>
          <w:trHeight w:val="354"/>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16</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滑套卡压钳扩孔器</w:t>
            </w:r>
          </w:p>
        </w:tc>
        <w:tc>
          <w:tcPr>
            <w:tcW w:w="5556"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电动滑套扩孔器</w:t>
            </w:r>
            <w:r>
              <w:rPr>
                <w:rFonts w:ascii="微软雅黑" w:eastAsia="微软雅黑" w:hAnsi="微软雅黑" w:cs="微软雅黑" w:hint="eastAsia"/>
                <w:szCs w:val="21"/>
              </w:rPr>
              <w:br/>
              <w:t>6.0</w:t>
            </w:r>
            <w:r>
              <w:rPr>
                <w:rFonts w:ascii="微软雅黑" w:eastAsia="微软雅黑" w:hAnsi="微软雅黑" w:cs="微软雅黑" w:hint="eastAsia"/>
                <w:szCs w:val="21"/>
              </w:rPr>
              <w:t>两电一充（锂电池）</w:t>
            </w:r>
            <w:r>
              <w:rPr>
                <w:rFonts w:ascii="微软雅黑" w:eastAsia="微软雅黑" w:hAnsi="微软雅黑" w:cs="微软雅黑" w:hint="eastAsia"/>
                <w:szCs w:val="21"/>
              </w:rPr>
              <w:br/>
            </w:r>
            <w:r>
              <w:rPr>
                <w:rFonts w:ascii="微软雅黑" w:eastAsia="微软雅黑" w:hAnsi="微软雅黑" w:cs="微软雅黑" w:hint="eastAsia"/>
                <w:szCs w:val="21"/>
              </w:rPr>
              <w:t>与学校实训室滑套卡压钳配套使用</w:t>
            </w:r>
            <w:r>
              <w:rPr>
                <w:rFonts w:ascii="微软雅黑" w:eastAsia="微软雅黑" w:hAnsi="微软雅黑" w:cs="微软雅黑" w:hint="eastAsia"/>
                <w:szCs w:val="21"/>
              </w:rPr>
              <w:br/>
            </w:r>
            <w:r>
              <w:rPr>
                <w:rFonts w:ascii="微软雅黑" w:eastAsia="微软雅黑" w:hAnsi="微软雅黑" w:cs="微软雅黑" w:hint="eastAsia"/>
                <w:szCs w:val="21"/>
              </w:rPr>
              <w:t>满足送样要求</w:t>
            </w:r>
            <w:r>
              <w:rPr>
                <w:rFonts w:ascii="微软雅黑" w:eastAsia="微软雅黑" w:hAnsi="微软雅黑" w:cs="微软雅黑" w:hint="eastAsia"/>
                <w:szCs w:val="21"/>
              </w:rPr>
              <w:t>。</w:t>
            </w:r>
          </w:p>
          <w:p w:rsidR="00BE155D" w:rsidRDefault="00B528AE">
            <w:pPr>
              <w:widowControl/>
              <w:spacing w:line="0" w:lineRule="atLeast"/>
              <w:jc w:val="left"/>
            </w:pPr>
            <w:r>
              <w:rPr>
                <w:rFonts w:ascii="微软雅黑" w:eastAsia="微软雅黑" w:hAnsi="微软雅黑" w:cs="微软雅黑" w:hint="eastAsia"/>
                <w:szCs w:val="21"/>
                <w:highlight w:val="yellow"/>
              </w:rPr>
              <w:t>注：投标时提供样品</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套</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w:t>
            </w:r>
          </w:p>
        </w:tc>
      </w:tr>
      <w:tr w:rsidR="00BE155D">
        <w:trPr>
          <w:trHeight w:val="459"/>
          <w:jc w:val="center"/>
        </w:trPr>
        <w:tc>
          <w:tcPr>
            <w:tcW w:w="721" w:type="dxa"/>
            <w:tcBorders>
              <w:top w:val="single" w:sz="4" w:space="0" w:color="000000"/>
              <w:left w:val="single" w:sz="4" w:space="0" w:color="000000"/>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17</w:t>
            </w:r>
          </w:p>
        </w:tc>
        <w:tc>
          <w:tcPr>
            <w:tcW w:w="150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液压弯管机三角支架</w:t>
            </w:r>
          </w:p>
        </w:tc>
        <w:tc>
          <w:tcPr>
            <w:tcW w:w="5556"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液压弯管机原厂配套三角支架</w:t>
            </w:r>
            <w:r>
              <w:rPr>
                <w:rFonts w:ascii="微软雅黑" w:eastAsia="微软雅黑" w:hAnsi="微软雅黑" w:cs="微软雅黑" w:hint="eastAsia"/>
                <w:szCs w:val="21"/>
              </w:rPr>
              <w:br/>
            </w:r>
            <w:r>
              <w:rPr>
                <w:rFonts w:ascii="微软雅黑" w:eastAsia="微软雅黑" w:hAnsi="微软雅黑" w:cs="微软雅黑" w:hint="eastAsia"/>
                <w:szCs w:val="21"/>
              </w:rPr>
              <w:t>与学校实训室液压弯管机匹配</w:t>
            </w:r>
          </w:p>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根据学院选手梯队所有人员单独配置，具有比赛选手使用的唯一性</w:t>
            </w:r>
            <w:r>
              <w:rPr>
                <w:rFonts w:ascii="微软雅黑" w:eastAsia="微软雅黑" w:hAnsi="微软雅黑" w:cs="微软雅黑" w:hint="eastAsia"/>
                <w:szCs w:val="21"/>
              </w:rPr>
              <w:t>。</w:t>
            </w:r>
          </w:p>
        </w:tc>
        <w:tc>
          <w:tcPr>
            <w:tcW w:w="1020" w:type="dxa"/>
            <w:tcBorders>
              <w:top w:val="single" w:sz="4" w:space="0" w:color="000000"/>
              <w:left w:val="nil"/>
              <w:bottom w:val="single" w:sz="4" w:space="0" w:color="000000"/>
              <w:right w:val="single" w:sz="4" w:space="0" w:color="000000"/>
            </w:tcBorders>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个</w:t>
            </w:r>
          </w:p>
        </w:tc>
        <w:tc>
          <w:tcPr>
            <w:tcW w:w="792" w:type="dxa"/>
            <w:tcBorders>
              <w:top w:val="single" w:sz="4" w:space="0" w:color="000000"/>
              <w:left w:val="nil"/>
              <w:bottom w:val="single" w:sz="4" w:space="0" w:color="000000"/>
              <w:right w:val="single" w:sz="4" w:space="0" w:color="000000"/>
            </w:tcBorders>
            <w:noWrap/>
            <w:vAlign w:val="center"/>
          </w:tcPr>
          <w:p w:rsidR="00BE155D" w:rsidRDefault="00B528AE">
            <w:pPr>
              <w:widowControl/>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5</w:t>
            </w:r>
          </w:p>
        </w:tc>
      </w:tr>
    </w:tbl>
    <w:p w:rsidR="00BE155D" w:rsidRDefault="00B528AE" w:rsidP="00F438E5">
      <w:pPr>
        <w:keepNext/>
        <w:keepLines/>
        <w:spacing w:beforeLines="50" w:afterLines="50" w:line="38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lastRenderedPageBreak/>
        <w:t>三、</w:t>
      </w:r>
      <w:bookmarkEnd w:id="9"/>
      <w:r>
        <w:rPr>
          <w:rFonts w:ascii="微软雅黑" w:eastAsia="微软雅黑" w:hAnsi="微软雅黑" w:hint="eastAsia"/>
          <w:b/>
          <w:bCs/>
          <w:sz w:val="28"/>
          <w:szCs w:val="28"/>
        </w:rPr>
        <w:t>本项目总体要求</w:t>
      </w:r>
    </w:p>
    <w:p w:rsidR="00BE155D" w:rsidRDefault="00B528AE">
      <w:pPr>
        <w:autoSpaceDE w:val="0"/>
        <w:autoSpaceDN w:val="0"/>
        <w:adjustRightInd w:val="0"/>
        <w:spacing w:line="380" w:lineRule="exact"/>
        <w:ind w:firstLineChars="200" w:firstLine="440"/>
        <w:rPr>
          <w:rFonts w:ascii="微软雅黑" w:eastAsia="微软雅黑" w:hAnsi="微软雅黑"/>
          <w:spacing w:val="5"/>
          <w:kern w:val="0"/>
          <w:szCs w:val="21"/>
        </w:rPr>
      </w:pPr>
      <w:bookmarkStart w:id="10" w:name="_Toc98341078"/>
      <w:r>
        <w:rPr>
          <w:rFonts w:ascii="微软雅黑" w:eastAsia="微软雅黑" w:hAnsi="微软雅黑"/>
          <w:spacing w:val="5"/>
          <w:kern w:val="0"/>
          <w:szCs w:val="21"/>
        </w:rPr>
        <w:t>1</w:t>
      </w:r>
      <w:r>
        <w:rPr>
          <w:rFonts w:ascii="微软雅黑" w:eastAsia="微软雅黑" w:hAnsi="微软雅黑"/>
          <w:spacing w:val="5"/>
          <w:kern w:val="0"/>
          <w:szCs w:val="21"/>
        </w:rPr>
        <w:t>、无论投标过程中的作法和结果如何，供应商自行承担投标活动中所发生的全部费用。</w:t>
      </w:r>
    </w:p>
    <w:p w:rsidR="00BE155D" w:rsidRDefault="00B528AE">
      <w:pPr>
        <w:autoSpaceDE w:val="0"/>
        <w:autoSpaceDN w:val="0"/>
        <w:adjustRightInd w:val="0"/>
        <w:spacing w:line="380" w:lineRule="exact"/>
        <w:ind w:firstLineChars="200" w:firstLine="440"/>
        <w:rPr>
          <w:rFonts w:ascii="微软雅黑" w:eastAsia="微软雅黑" w:hAnsi="微软雅黑"/>
          <w:spacing w:val="5"/>
          <w:kern w:val="0"/>
          <w:szCs w:val="21"/>
        </w:rPr>
      </w:pPr>
      <w:r>
        <w:rPr>
          <w:rFonts w:ascii="微软雅黑" w:eastAsia="微软雅黑" w:hAnsi="微软雅黑" w:hint="eastAsia"/>
          <w:spacing w:val="5"/>
          <w:kern w:val="0"/>
          <w:szCs w:val="21"/>
        </w:rPr>
        <w:t>2</w:t>
      </w:r>
      <w:r>
        <w:rPr>
          <w:rFonts w:ascii="微软雅黑" w:eastAsia="微软雅黑" w:hAnsi="微软雅黑"/>
          <w:spacing w:val="5"/>
          <w:kern w:val="0"/>
          <w:szCs w:val="21"/>
        </w:rPr>
        <w:t>、本技术规范要求提出的是最低限度的基本技术要求，并未对所有技术细节作出规定，供应商应提供符合本技术要求和国家标准、行业标准的优质产品。</w:t>
      </w:r>
    </w:p>
    <w:p w:rsidR="00BE155D" w:rsidRDefault="00B528AE">
      <w:pPr>
        <w:autoSpaceDE w:val="0"/>
        <w:autoSpaceDN w:val="0"/>
        <w:adjustRightInd w:val="0"/>
        <w:spacing w:line="380" w:lineRule="exact"/>
        <w:ind w:firstLineChars="200" w:firstLine="440"/>
        <w:rPr>
          <w:rFonts w:ascii="微软雅黑" w:eastAsia="微软雅黑" w:hAnsi="微软雅黑"/>
          <w:spacing w:val="5"/>
          <w:kern w:val="0"/>
          <w:szCs w:val="21"/>
        </w:rPr>
      </w:pPr>
      <w:r>
        <w:rPr>
          <w:rFonts w:ascii="微软雅黑" w:eastAsia="微软雅黑" w:hAnsi="微软雅黑" w:hint="eastAsia"/>
          <w:spacing w:val="5"/>
          <w:kern w:val="0"/>
          <w:szCs w:val="21"/>
        </w:rPr>
        <w:t>3</w:t>
      </w:r>
      <w:r>
        <w:rPr>
          <w:rFonts w:ascii="微软雅黑" w:eastAsia="微软雅黑" w:hAnsi="微软雅黑"/>
          <w:spacing w:val="5"/>
          <w:kern w:val="0"/>
          <w:szCs w:val="21"/>
        </w:rPr>
        <w:t>、供应商产品与本技术要求不一致时，供应商应在投标文件中予以说明，并由评标委员会鉴定供应商产品能否达到要求。如供应商没有在投标文件中提出异议，则视为供应商提供的产品完全按照本招标文件要求，并在合同验收时按招标文件要求验收。</w:t>
      </w:r>
    </w:p>
    <w:p w:rsidR="00BE155D" w:rsidRDefault="00B528AE">
      <w:pPr>
        <w:autoSpaceDE w:val="0"/>
        <w:autoSpaceDN w:val="0"/>
        <w:adjustRightInd w:val="0"/>
        <w:spacing w:line="380" w:lineRule="exact"/>
        <w:ind w:firstLineChars="200" w:firstLine="440"/>
        <w:rPr>
          <w:rFonts w:ascii="微软雅黑" w:eastAsia="微软雅黑" w:hAnsi="微软雅黑"/>
          <w:spacing w:val="5"/>
          <w:kern w:val="0"/>
          <w:szCs w:val="21"/>
        </w:rPr>
      </w:pPr>
      <w:r>
        <w:rPr>
          <w:rFonts w:ascii="微软雅黑" w:eastAsia="微软雅黑" w:hAnsi="微软雅黑" w:hint="eastAsia"/>
          <w:spacing w:val="5"/>
          <w:kern w:val="0"/>
          <w:szCs w:val="21"/>
        </w:rPr>
        <w:t>4</w:t>
      </w:r>
      <w:r>
        <w:rPr>
          <w:rFonts w:ascii="微软雅黑" w:eastAsia="微软雅黑" w:hAnsi="微软雅黑"/>
          <w:spacing w:val="5"/>
          <w:kern w:val="0"/>
          <w:szCs w:val="21"/>
        </w:rPr>
        <w:t>、供应商应对所提供的货物材料性能、质量负责，并提供相应的指导安装、服务、质保及技术培训。采购的货物所涉及的产品标准、规范，验收标准等，应符合国家有关条例及标准的规定。</w:t>
      </w:r>
    </w:p>
    <w:p w:rsidR="00BE155D" w:rsidRDefault="00B528AE">
      <w:pPr>
        <w:autoSpaceDE w:val="0"/>
        <w:autoSpaceDN w:val="0"/>
        <w:adjustRightInd w:val="0"/>
        <w:spacing w:line="380" w:lineRule="exact"/>
        <w:ind w:firstLineChars="200" w:firstLine="440"/>
        <w:rPr>
          <w:rFonts w:ascii="微软雅黑" w:eastAsia="微软雅黑" w:hAnsi="微软雅黑"/>
          <w:spacing w:val="5"/>
          <w:kern w:val="0"/>
          <w:szCs w:val="21"/>
        </w:rPr>
      </w:pPr>
      <w:r>
        <w:rPr>
          <w:rFonts w:ascii="微软雅黑" w:eastAsia="微软雅黑" w:hAnsi="微软雅黑" w:hint="eastAsia"/>
          <w:spacing w:val="5"/>
          <w:kern w:val="0"/>
          <w:szCs w:val="21"/>
        </w:rPr>
        <w:t>5</w:t>
      </w:r>
      <w:r>
        <w:rPr>
          <w:rFonts w:ascii="微软雅黑" w:eastAsia="微软雅黑" w:hAnsi="微软雅黑"/>
          <w:spacing w:val="5"/>
          <w:kern w:val="0"/>
          <w:szCs w:val="21"/>
        </w:rPr>
        <w:t>、采购人有权选择供应商的供货范围，并根据最终实际需要调整采购数量。</w:t>
      </w:r>
    </w:p>
    <w:p w:rsidR="00BE155D" w:rsidRDefault="00B528AE">
      <w:pPr>
        <w:autoSpaceDE w:val="0"/>
        <w:autoSpaceDN w:val="0"/>
        <w:adjustRightInd w:val="0"/>
        <w:spacing w:line="380" w:lineRule="exact"/>
        <w:ind w:firstLineChars="200" w:firstLine="440"/>
        <w:rPr>
          <w:rFonts w:ascii="微软雅黑" w:eastAsia="微软雅黑" w:hAnsi="微软雅黑"/>
          <w:spacing w:val="5"/>
          <w:kern w:val="0"/>
          <w:szCs w:val="21"/>
        </w:rPr>
      </w:pPr>
      <w:r>
        <w:rPr>
          <w:rFonts w:ascii="微软雅黑" w:eastAsia="微软雅黑" w:hAnsi="微软雅黑" w:hint="eastAsia"/>
          <w:spacing w:val="5"/>
          <w:kern w:val="0"/>
          <w:szCs w:val="21"/>
        </w:rPr>
        <w:t>6</w:t>
      </w:r>
      <w:r>
        <w:rPr>
          <w:rFonts w:ascii="微软雅黑" w:eastAsia="微软雅黑" w:hAnsi="微软雅黑"/>
          <w:spacing w:val="5"/>
          <w:kern w:val="0"/>
          <w:szCs w:val="21"/>
        </w:rPr>
        <w:t>、供应商应</w:t>
      </w:r>
      <w:r>
        <w:rPr>
          <w:rFonts w:ascii="微软雅黑" w:eastAsia="微软雅黑" w:hAnsi="微软雅黑" w:hint="eastAsia"/>
          <w:spacing w:val="5"/>
          <w:kern w:val="0"/>
          <w:szCs w:val="21"/>
        </w:rPr>
        <w:t>当</w:t>
      </w:r>
      <w:r>
        <w:rPr>
          <w:rFonts w:ascii="微软雅黑" w:eastAsia="微软雅黑" w:hAnsi="微软雅黑"/>
          <w:spacing w:val="5"/>
          <w:kern w:val="0"/>
          <w:szCs w:val="21"/>
        </w:rPr>
        <w:t>在投标前到采购人处现场考察了解，以满</w:t>
      </w:r>
      <w:r>
        <w:rPr>
          <w:rFonts w:ascii="微软雅黑" w:eastAsia="微软雅黑" w:hAnsi="微软雅黑"/>
          <w:spacing w:val="5"/>
          <w:kern w:val="0"/>
          <w:szCs w:val="21"/>
        </w:rPr>
        <w:t>足采购人实际需求。</w:t>
      </w:r>
    </w:p>
    <w:p w:rsidR="00BE155D" w:rsidRDefault="00B528AE">
      <w:pPr>
        <w:autoSpaceDE w:val="0"/>
        <w:autoSpaceDN w:val="0"/>
        <w:adjustRightInd w:val="0"/>
        <w:spacing w:line="380" w:lineRule="exact"/>
        <w:ind w:firstLineChars="200" w:firstLine="440"/>
        <w:rPr>
          <w:rFonts w:ascii="微软雅黑" w:eastAsia="微软雅黑" w:hAnsi="微软雅黑"/>
          <w:spacing w:val="5"/>
          <w:kern w:val="0"/>
          <w:szCs w:val="21"/>
        </w:rPr>
      </w:pPr>
      <w:r>
        <w:rPr>
          <w:rFonts w:ascii="微软雅黑" w:eastAsia="微软雅黑" w:hAnsi="微软雅黑" w:hint="eastAsia"/>
          <w:spacing w:val="5"/>
          <w:kern w:val="0"/>
          <w:szCs w:val="21"/>
          <w:highlight w:val="yellow"/>
        </w:rPr>
        <w:t>7</w:t>
      </w:r>
      <w:r>
        <w:rPr>
          <w:rFonts w:ascii="微软雅黑" w:eastAsia="微软雅黑" w:hAnsi="微软雅黑"/>
          <w:spacing w:val="5"/>
          <w:kern w:val="0"/>
          <w:szCs w:val="21"/>
          <w:highlight w:val="yellow"/>
        </w:rPr>
        <w:t>、</w:t>
      </w:r>
      <w:r>
        <w:rPr>
          <w:rFonts w:ascii="微软雅黑" w:eastAsia="微软雅黑" w:hAnsi="微软雅黑"/>
          <w:spacing w:val="5"/>
          <w:kern w:val="0"/>
          <w:szCs w:val="21"/>
          <w:highlight w:val="yellow"/>
        </w:rPr>
        <w:t>▲</w:t>
      </w:r>
      <w:r>
        <w:rPr>
          <w:rFonts w:ascii="微软雅黑" w:eastAsia="微软雅黑" w:hAnsi="微软雅黑" w:hint="eastAsia"/>
          <w:spacing w:val="5"/>
          <w:kern w:val="0"/>
          <w:szCs w:val="21"/>
          <w:highlight w:val="yellow"/>
        </w:rPr>
        <w:t>属于实质性条款，不响应视为无效标</w:t>
      </w:r>
      <w:r>
        <w:rPr>
          <w:rFonts w:ascii="微软雅黑" w:eastAsia="微软雅黑" w:hAnsi="微软雅黑"/>
          <w:spacing w:val="5"/>
          <w:kern w:val="0"/>
          <w:szCs w:val="21"/>
          <w:highlight w:val="yellow"/>
        </w:rPr>
        <w:t>。</w:t>
      </w:r>
    </w:p>
    <w:p w:rsidR="00BE155D" w:rsidRDefault="00B528AE">
      <w:pPr>
        <w:autoSpaceDE w:val="0"/>
        <w:autoSpaceDN w:val="0"/>
        <w:adjustRightInd w:val="0"/>
        <w:spacing w:line="380" w:lineRule="exact"/>
        <w:ind w:firstLineChars="200" w:firstLine="440"/>
        <w:rPr>
          <w:rFonts w:ascii="微软雅黑" w:eastAsia="微软雅黑" w:hAnsi="微软雅黑"/>
          <w:spacing w:val="5"/>
          <w:kern w:val="0"/>
          <w:szCs w:val="21"/>
        </w:rPr>
      </w:pPr>
      <w:r>
        <w:rPr>
          <w:rFonts w:ascii="微软雅黑" w:eastAsia="微软雅黑" w:hAnsi="微软雅黑" w:hint="eastAsia"/>
          <w:spacing w:val="5"/>
          <w:kern w:val="0"/>
          <w:szCs w:val="21"/>
        </w:rPr>
        <w:t>8</w:t>
      </w:r>
      <w:r>
        <w:rPr>
          <w:rFonts w:ascii="微软雅黑" w:eastAsia="微软雅黑" w:hAnsi="微软雅黑" w:hint="eastAsia"/>
          <w:spacing w:val="5"/>
          <w:kern w:val="0"/>
          <w:szCs w:val="21"/>
        </w:rPr>
        <w:t>、中标人应自行承担项目实施过程中安全生产责任，采购人任何情况下均不承担因此产生的任何法律责任和经济责任。</w:t>
      </w:r>
    </w:p>
    <w:p w:rsidR="00BE155D" w:rsidRDefault="00B528AE" w:rsidP="00F438E5">
      <w:pPr>
        <w:keepNext/>
        <w:keepLines/>
        <w:spacing w:beforeLines="50" w:afterLines="50" w:line="380" w:lineRule="exact"/>
        <w:jc w:val="left"/>
        <w:outlineLvl w:val="1"/>
        <w:rPr>
          <w:rFonts w:ascii="微软雅黑" w:eastAsia="微软雅黑" w:hAnsi="微软雅黑"/>
          <w:b/>
          <w:bCs/>
          <w:sz w:val="28"/>
          <w:szCs w:val="28"/>
        </w:rPr>
      </w:pPr>
      <w:bookmarkStart w:id="11" w:name="_Toc98341079"/>
      <w:bookmarkEnd w:id="10"/>
      <w:r>
        <w:rPr>
          <w:rFonts w:ascii="微软雅黑" w:eastAsia="微软雅黑" w:hAnsi="微软雅黑" w:hint="eastAsia"/>
          <w:b/>
          <w:bCs/>
          <w:sz w:val="28"/>
          <w:szCs w:val="28"/>
        </w:rPr>
        <w:t>四、</w:t>
      </w:r>
      <w:bookmarkStart w:id="12" w:name="_Toc425173642"/>
      <w:bookmarkStart w:id="13" w:name="_Toc429659449"/>
      <w:bookmarkStart w:id="14" w:name="_Toc445217789"/>
      <w:r>
        <w:rPr>
          <w:rFonts w:ascii="微软雅黑" w:eastAsia="微软雅黑" w:hAnsi="微软雅黑" w:hint="eastAsia"/>
          <w:b/>
          <w:bCs/>
          <w:sz w:val="28"/>
          <w:szCs w:val="28"/>
        </w:rPr>
        <w:t>本项目服务要求</w:t>
      </w:r>
    </w:p>
    <w:p w:rsidR="00BE155D" w:rsidRDefault="00B528AE">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cs="宋体" w:hint="eastAsia"/>
          <w:b/>
          <w:szCs w:val="21"/>
        </w:rPr>
        <w:t>1</w:t>
      </w:r>
      <w:r>
        <w:rPr>
          <w:rFonts w:ascii="微软雅黑" w:eastAsia="微软雅黑" w:hAnsi="微软雅黑" w:cs="宋体" w:hint="eastAsia"/>
          <w:b/>
          <w:szCs w:val="21"/>
        </w:rPr>
        <w:t>、工期和质保期要求</w:t>
      </w:r>
    </w:p>
    <w:p w:rsidR="00BE155D" w:rsidRDefault="00B528AE">
      <w:pPr>
        <w:tabs>
          <w:tab w:val="left" w:pos="1260"/>
        </w:tabs>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b/>
          <w:szCs w:val="21"/>
        </w:rPr>
        <w:t>1</w:t>
      </w:r>
      <w:r>
        <w:rPr>
          <w:rFonts w:ascii="微软雅黑" w:eastAsia="微软雅黑" w:hAnsi="微软雅黑" w:cs="宋体" w:hint="eastAsia"/>
          <w:b/>
          <w:szCs w:val="21"/>
        </w:rPr>
        <w:t>）供货</w:t>
      </w:r>
      <w:r>
        <w:rPr>
          <w:rFonts w:ascii="微软雅黑" w:eastAsia="微软雅黑" w:hAnsi="微软雅黑" w:cs="宋体" w:hint="eastAsia"/>
          <w:b/>
          <w:szCs w:val="21"/>
        </w:rPr>
        <w:t>期：</w:t>
      </w:r>
      <w:r>
        <w:rPr>
          <w:rFonts w:ascii="微软雅黑" w:eastAsia="微软雅黑" w:hAnsi="微软雅黑" w:hint="eastAsia"/>
          <w:szCs w:val="21"/>
        </w:rPr>
        <w:t>合同签订</w:t>
      </w:r>
      <w:r>
        <w:rPr>
          <w:rFonts w:ascii="微软雅黑" w:eastAsia="微软雅黑" w:hAnsi="微软雅黑" w:hint="eastAsia"/>
          <w:szCs w:val="21"/>
        </w:rPr>
        <w:t>后</w:t>
      </w:r>
      <w:r>
        <w:rPr>
          <w:rFonts w:ascii="微软雅黑" w:eastAsia="微软雅黑" w:hAnsi="微软雅黑" w:hint="eastAsia"/>
          <w:szCs w:val="21"/>
        </w:rPr>
        <w:t>1</w:t>
      </w:r>
      <w:r>
        <w:rPr>
          <w:rFonts w:ascii="微软雅黑" w:eastAsia="微软雅黑" w:hAnsi="微软雅黑" w:hint="eastAsia"/>
          <w:szCs w:val="21"/>
        </w:rPr>
        <w:t>0</w:t>
      </w:r>
      <w:r>
        <w:rPr>
          <w:rFonts w:ascii="微软雅黑" w:eastAsia="微软雅黑" w:hAnsi="微软雅黑" w:hint="eastAsia"/>
          <w:szCs w:val="21"/>
        </w:rPr>
        <w:t>日内完成</w:t>
      </w:r>
      <w:r>
        <w:rPr>
          <w:rFonts w:ascii="微软雅黑" w:eastAsia="微软雅黑" w:hAnsi="微软雅黑" w:cs="宋体" w:hint="eastAsia"/>
          <w:kern w:val="0"/>
          <w:szCs w:val="21"/>
        </w:rPr>
        <w:t>训</w:t>
      </w:r>
      <w:r>
        <w:rPr>
          <w:rFonts w:ascii="微软雅黑" w:eastAsia="微软雅黑" w:hAnsi="微软雅黑" w:cs="宋体" w:hint="eastAsia"/>
          <w:kern w:val="0"/>
          <w:szCs w:val="21"/>
        </w:rPr>
        <w:t>练设备（工具）供货、安装并通过采购人验收。</w:t>
      </w:r>
    </w:p>
    <w:p w:rsidR="00BE155D" w:rsidRDefault="00B528AE">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hint="eastAsia"/>
          <w:szCs w:val="21"/>
        </w:rPr>
        <w:t>如在规定的时间内由于供应商的原因不能完成交货的，供应商应承担由此给采购单位造成的损失。</w:t>
      </w:r>
    </w:p>
    <w:p w:rsidR="00BE155D" w:rsidRDefault="00B528AE">
      <w:pPr>
        <w:tabs>
          <w:tab w:val="left" w:pos="1260"/>
        </w:tabs>
        <w:spacing w:line="380" w:lineRule="exact"/>
        <w:ind w:firstLineChars="200" w:firstLine="420"/>
        <w:rPr>
          <w:rFonts w:ascii="微软雅黑" w:eastAsia="微软雅黑" w:hAnsi="微软雅黑" w:cs="宋体"/>
          <w:szCs w:val="21"/>
        </w:rPr>
      </w:pPr>
      <w:r>
        <w:rPr>
          <w:rFonts w:ascii="微软雅黑" w:eastAsia="微软雅黑" w:hAnsi="微软雅黑" w:cs="宋体" w:hint="eastAsia"/>
          <w:b/>
          <w:szCs w:val="21"/>
        </w:rPr>
        <w:t>2</w:t>
      </w:r>
      <w:r>
        <w:rPr>
          <w:rFonts w:ascii="微软雅黑" w:eastAsia="微软雅黑" w:hAnsi="微软雅黑" w:cs="宋体" w:hint="eastAsia"/>
          <w:b/>
          <w:szCs w:val="21"/>
        </w:rPr>
        <w:t>）质保期</w:t>
      </w:r>
      <w:r>
        <w:rPr>
          <w:rFonts w:ascii="微软雅黑" w:eastAsia="微软雅黑" w:hAnsi="微软雅黑" w:cs="宋体" w:hint="eastAsia"/>
          <w:b/>
          <w:szCs w:val="21"/>
        </w:rPr>
        <w:t>：</w:t>
      </w:r>
      <w:r>
        <w:rPr>
          <w:rFonts w:ascii="微软雅黑" w:eastAsia="微软雅黑" w:hAnsi="微软雅黑" w:cs="宋体" w:hint="eastAsia"/>
          <w:szCs w:val="21"/>
        </w:rPr>
        <w:t>本项目提供设备（工具）质保期不得少于</w:t>
      </w:r>
      <w:r>
        <w:rPr>
          <w:rFonts w:ascii="微软雅黑" w:eastAsia="微软雅黑" w:hAnsi="微软雅黑" w:cs="宋体" w:hint="eastAsia"/>
          <w:szCs w:val="21"/>
        </w:rPr>
        <w:t>3</w:t>
      </w:r>
      <w:r>
        <w:rPr>
          <w:rFonts w:ascii="微软雅黑" w:eastAsia="微软雅黑" w:hAnsi="微软雅黑" w:cs="宋体" w:hint="eastAsia"/>
          <w:szCs w:val="21"/>
        </w:rPr>
        <w:t>年（若</w:t>
      </w:r>
      <w:r>
        <w:rPr>
          <w:rFonts w:ascii="微软雅黑" w:eastAsia="微软雅黑" w:hAnsi="微软雅黑" w:cs="宋体" w:hint="eastAsia"/>
          <w:szCs w:val="21"/>
        </w:rPr>
        <w:t>设备原厂商提供更长质保期，则按最长的质保期执行），质保期从验收合格交付使用之日起算；质保期内因不能排除的故障而影响工作的情况每发生一次，其质保期相应延长</w:t>
      </w:r>
      <w:r>
        <w:rPr>
          <w:rFonts w:ascii="微软雅黑" w:eastAsia="微软雅黑" w:hAnsi="微软雅黑" w:cs="宋体" w:hint="eastAsia"/>
          <w:szCs w:val="21"/>
        </w:rPr>
        <w:t>60</w:t>
      </w:r>
      <w:r>
        <w:rPr>
          <w:rFonts w:ascii="微软雅黑" w:eastAsia="微软雅黑" w:hAnsi="微软雅黑" w:cs="宋体" w:hint="eastAsia"/>
          <w:szCs w:val="21"/>
        </w:rPr>
        <w:t>天，质保期内因设备本身缺陷造成各种故障应由中标人免费技术服务和维修。</w:t>
      </w:r>
    </w:p>
    <w:p w:rsidR="00BE155D" w:rsidRDefault="00B528AE">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hint="eastAsia"/>
          <w:b/>
          <w:szCs w:val="21"/>
        </w:rPr>
        <w:t>2</w:t>
      </w:r>
      <w:r>
        <w:rPr>
          <w:rFonts w:ascii="微软雅黑" w:eastAsia="微软雅黑" w:hAnsi="微软雅黑" w:hint="eastAsia"/>
          <w:b/>
          <w:szCs w:val="21"/>
        </w:rPr>
        <w:t>、验收要求</w:t>
      </w:r>
    </w:p>
    <w:p w:rsidR="00BE155D" w:rsidRDefault="00B528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b/>
          <w:szCs w:val="21"/>
        </w:rPr>
        <w:t>1</w:t>
      </w:r>
      <w:r>
        <w:rPr>
          <w:rFonts w:ascii="微软雅黑" w:eastAsia="微软雅黑" w:hAnsi="微软雅黑" w:hint="eastAsia"/>
          <w:b/>
          <w:szCs w:val="21"/>
        </w:rPr>
        <w:t>）</w:t>
      </w:r>
      <w:r>
        <w:rPr>
          <w:rFonts w:ascii="微软雅黑" w:eastAsia="微软雅黑" w:hAnsi="微软雅黑" w:hint="eastAsia"/>
          <w:szCs w:val="21"/>
        </w:rPr>
        <w:t>中标供应商应提供设备（产品）的有效检验材料，经采购人认可后，与合同的技术指标一起作为验收标准。采购人对设备（产品）验收合格后，在《安吉县政府采购验收反馈表》上签署意见并加盖单位公章。验收中发现设备（产品）达不到验收标准或合同规定的技术指标，中标供应商必须更换，并负担由</w:t>
      </w:r>
      <w:r>
        <w:rPr>
          <w:rFonts w:ascii="微软雅黑" w:eastAsia="微软雅黑" w:hAnsi="微软雅黑" w:hint="eastAsia"/>
          <w:szCs w:val="21"/>
        </w:rPr>
        <w:t>此给使用方造成的损失，直到验收合格为止。</w:t>
      </w:r>
    </w:p>
    <w:p w:rsidR="00BE155D" w:rsidRDefault="00B528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b/>
          <w:szCs w:val="21"/>
        </w:rPr>
        <w:t>2</w:t>
      </w:r>
      <w:r>
        <w:rPr>
          <w:rFonts w:ascii="微软雅黑" w:eastAsia="微软雅黑" w:hAnsi="微软雅黑" w:hint="eastAsia"/>
          <w:b/>
          <w:szCs w:val="21"/>
        </w:rPr>
        <w:t>）</w:t>
      </w:r>
      <w:r>
        <w:rPr>
          <w:rFonts w:ascii="微软雅黑" w:eastAsia="微软雅黑" w:hAnsi="微软雅黑" w:hint="eastAsia"/>
          <w:szCs w:val="21"/>
        </w:rPr>
        <w:t>投标供应商应于投标书中提供设备（产品）的验收标准和检测办法，并在验收中提供采购人认可的相应检测手段，验收标准应符合有关的国家、地方、行业的标准，如若中标，经采购人确认后作为验收的依据。</w:t>
      </w:r>
    </w:p>
    <w:p w:rsidR="00BE155D" w:rsidRDefault="00B528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b/>
          <w:szCs w:val="21"/>
        </w:rPr>
        <w:t>3</w:t>
      </w:r>
      <w:r>
        <w:rPr>
          <w:rFonts w:ascii="微软雅黑" w:eastAsia="微软雅黑" w:hAnsi="微软雅黑" w:hint="eastAsia"/>
          <w:b/>
          <w:szCs w:val="21"/>
        </w:rPr>
        <w:t>）</w:t>
      </w:r>
      <w:r>
        <w:rPr>
          <w:rFonts w:ascii="微软雅黑" w:eastAsia="微软雅黑" w:hAnsi="微软雅黑" w:hint="eastAsia"/>
          <w:szCs w:val="21"/>
        </w:rPr>
        <w:t>验收费用由中标供应商承担。</w:t>
      </w:r>
    </w:p>
    <w:p w:rsidR="00BE155D" w:rsidRDefault="00B528AE">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cs="宋体" w:hint="eastAsia"/>
          <w:b/>
          <w:szCs w:val="21"/>
        </w:rPr>
        <w:t>3</w:t>
      </w:r>
      <w:r>
        <w:rPr>
          <w:rFonts w:ascii="微软雅黑" w:eastAsia="微软雅黑" w:hAnsi="微软雅黑" w:cs="宋体" w:hint="eastAsia"/>
          <w:b/>
          <w:szCs w:val="21"/>
        </w:rPr>
        <w:t>、包装及运输要求</w:t>
      </w:r>
    </w:p>
    <w:p w:rsidR="00BE155D" w:rsidRDefault="00B528AE">
      <w:pPr>
        <w:tabs>
          <w:tab w:val="left" w:pos="1260"/>
        </w:tabs>
        <w:spacing w:line="380" w:lineRule="exact"/>
        <w:ind w:firstLineChars="200" w:firstLine="420"/>
        <w:jc w:val="left"/>
        <w:rPr>
          <w:rFonts w:ascii="微软雅黑" w:eastAsia="微软雅黑" w:hAnsi="微软雅黑"/>
          <w:szCs w:val="21"/>
        </w:rPr>
      </w:pPr>
      <w:r>
        <w:rPr>
          <w:rFonts w:ascii="微软雅黑" w:eastAsia="微软雅黑" w:hAnsi="微软雅黑" w:cs="宋体" w:hint="eastAsia"/>
          <w:b/>
          <w:szCs w:val="21"/>
        </w:rPr>
        <w:t>1</w:t>
      </w:r>
      <w:r>
        <w:rPr>
          <w:rFonts w:ascii="微软雅黑" w:eastAsia="微软雅黑" w:hAnsi="微软雅黑" w:cs="宋体" w:hint="eastAsia"/>
          <w:b/>
          <w:szCs w:val="21"/>
        </w:rPr>
        <w:t>）</w:t>
      </w:r>
      <w:r>
        <w:rPr>
          <w:rFonts w:ascii="微软雅黑" w:eastAsia="微软雅黑" w:hAnsi="微软雅黑" w:hint="eastAsia"/>
          <w:szCs w:val="21"/>
        </w:rPr>
        <w:t>投标供应商提供的产品必须具有可靠的安全保护、保险措施，以防止误操作或意外事故致使产品受损。产品包装应符合国家或专业（部）标准规定。供货时须提供配套的附件，工具和使用说明书、合格证、维修维护指南或服务手册等技术资料文件。</w:t>
      </w:r>
    </w:p>
    <w:p w:rsidR="00BE155D" w:rsidRDefault="00B528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cs="宋体" w:hint="eastAsia"/>
          <w:b/>
          <w:szCs w:val="21"/>
        </w:rPr>
        <w:t>2</w:t>
      </w:r>
      <w:r>
        <w:rPr>
          <w:rFonts w:ascii="微软雅黑" w:eastAsia="微软雅黑" w:hAnsi="微软雅黑" w:cs="宋体" w:hint="eastAsia"/>
          <w:b/>
          <w:szCs w:val="21"/>
        </w:rPr>
        <w:t>）</w:t>
      </w:r>
      <w:r>
        <w:rPr>
          <w:rFonts w:ascii="微软雅黑" w:eastAsia="微软雅黑" w:hAnsi="微软雅黑" w:hint="eastAsia"/>
          <w:szCs w:val="21"/>
        </w:rPr>
        <w:t>由投标供应商将产品直接免费送至采购方指定的位置。如在运输、搬运、安装过程中造成产品</w:t>
      </w:r>
      <w:r>
        <w:rPr>
          <w:rFonts w:ascii="微软雅黑" w:eastAsia="微软雅黑" w:hAnsi="微软雅黑" w:hint="eastAsia"/>
          <w:szCs w:val="21"/>
        </w:rPr>
        <w:lastRenderedPageBreak/>
        <w:t>损坏，采购人有权不签收并由中标人承担相应经济损失。</w:t>
      </w:r>
    </w:p>
    <w:p w:rsidR="00BE155D" w:rsidRDefault="00B528AE">
      <w:pPr>
        <w:tabs>
          <w:tab w:val="left" w:pos="1260"/>
        </w:tabs>
        <w:spacing w:line="380" w:lineRule="exact"/>
        <w:ind w:firstLineChars="200" w:firstLine="420"/>
        <w:jc w:val="left"/>
        <w:rPr>
          <w:rFonts w:ascii="微软雅黑" w:eastAsia="微软雅黑" w:hAnsi="微软雅黑"/>
          <w:szCs w:val="21"/>
        </w:rPr>
      </w:pPr>
      <w:r>
        <w:rPr>
          <w:rFonts w:ascii="微软雅黑" w:eastAsia="微软雅黑" w:hAnsi="微软雅黑" w:hint="eastAsia"/>
          <w:b/>
          <w:szCs w:val="21"/>
        </w:rPr>
        <w:t>4</w:t>
      </w:r>
      <w:r>
        <w:rPr>
          <w:rFonts w:ascii="微软雅黑" w:eastAsia="微软雅黑" w:hAnsi="微软雅黑" w:hint="eastAsia"/>
          <w:b/>
          <w:szCs w:val="21"/>
        </w:rPr>
        <w:t>、售后服务要求</w:t>
      </w:r>
    </w:p>
    <w:p w:rsidR="00BE155D" w:rsidRDefault="00B528AE">
      <w:pPr>
        <w:tabs>
          <w:tab w:val="left" w:pos="1260"/>
        </w:tabs>
        <w:spacing w:line="380" w:lineRule="exact"/>
        <w:ind w:firstLineChars="200" w:firstLine="420"/>
        <w:jc w:val="left"/>
        <w:rPr>
          <w:rFonts w:ascii="微软雅黑" w:eastAsia="微软雅黑" w:hAnsi="微软雅黑" w:cs="宋体"/>
          <w:szCs w:val="21"/>
        </w:rPr>
      </w:pPr>
      <w:r>
        <w:rPr>
          <w:rFonts w:ascii="微软雅黑" w:eastAsia="微软雅黑" w:hAnsi="微软雅黑" w:hint="eastAsia"/>
          <w:b/>
          <w:szCs w:val="21"/>
        </w:rPr>
        <w:t>1</w:t>
      </w:r>
      <w:r>
        <w:rPr>
          <w:rFonts w:ascii="微软雅黑" w:eastAsia="微软雅黑" w:hAnsi="微软雅黑" w:hint="eastAsia"/>
          <w:b/>
          <w:szCs w:val="21"/>
        </w:rPr>
        <w:t>）</w:t>
      </w:r>
      <w:r>
        <w:rPr>
          <w:rFonts w:ascii="微软雅黑" w:eastAsia="微软雅黑" w:hAnsi="微软雅黑" w:cs="宋体" w:hint="eastAsia"/>
          <w:szCs w:val="21"/>
        </w:rPr>
        <w:t>质保期内出现的质量问题，提供</w:t>
      </w:r>
      <w:r>
        <w:rPr>
          <w:rFonts w:ascii="微软雅黑" w:eastAsia="微软雅黑" w:hAnsi="微软雅黑" w:cs="宋体" w:hint="eastAsia"/>
          <w:szCs w:val="21"/>
        </w:rPr>
        <w:t xml:space="preserve"> 7</w:t>
      </w:r>
      <w:r>
        <w:rPr>
          <w:rFonts w:ascii="微软雅黑" w:eastAsia="微软雅黑" w:hAnsi="微软雅黑" w:cs="宋体" w:hint="eastAsia"/>
          <w:szCs w:val="21"/>
        </w:rPr>
        <w:t>×</w:t>
      </w:r>
      <w:r>
        <w:rPr>
          <w:rFonts w:ascii="微软雅黑" w:eastAsia="微软雅黑" w:hAnsi="微软雅黑" w:cs="宋体" w:hint="eastAsia"/>
          <w:szCs w:val="21"/>
        </w:rPr>
        <w:t xml:space="preserve">24 </w:t>
      </w:r>
      <w:r>
        <w:rPr>
          <w:rFonts w:ascii="微软雅黑" w:eastAsia="微软雅黑" w:hAnsi="微软雅黑" w:cs="宋体" w:hint="eastAsia"/>
          <w:szCs w:val="21"/>
        </w:rPr>
        <w:t>小时电话技术咨询支持，在收到用户通知后，</w:t>
      </w:r>
      <w:r>
        <w:rPr>
          <w:rFonts w:ascii="微软雅黑" w:eastAsia="微软雅黑" w:hAnsi="微软雅黑" w:cs="宋体" w:hint="eastAsia"/>
          <w:szCs w:val="21"/>
        </w:rPr>
        <w:t xml:space="preserve">30 </w:t>
      </w:r>
      <w:r>
        <w:rPr>
          <w:rFonts w:ascii="微软雅黑" w:eastAsia="微软雅黑" w:hAnsi="微软雅黑" w:cs="宋体" w:hint="eastAsia"/>
          <w:szCs w:val="21"/>
        </w:rPr>
        <w:t>分钟内须响应，须在</w:t>
      </w:r>
      <w:r>
        <w:rPr>
          <w:rFonts w:ascii="微软雅黑" w:eastAsia="微软雅黑" w:hAnsi="微软雅黑" w:cs="宋体" w:hint="eastAsia"/>
          <w:szCs w:val="21"/>
        </w:rPr>
        <w:t xml:space="preserve"> 4 </w:t>
      </w:r>
      <w:r>
        <w:rPr>
          <w:rFonts w:ascii="微软雅黑" w:eastAsia="微软雅黑" w:hAnsi="微软雅黑" w:cs="宋体" w:hint="eastAsia"/>
          <w:szCs w:val="21"/>
        </w:rPr>
        <w:t>小时内到达现场</w:t>
      </w:r>
      <w:r>
        <w:rPr>
          <w:rFonts w:ascii="微软雅黑" w:eastAsia="微软雅黑" w:hAnsi="微软雅黑" w:cs="宋体" w:hint="eastAsia"/>
          <w:szCs w:val="21"/>
        </w:rPr>
        <w:t xml:space="preserve"> 24 </w:t>
      </w:r>
      <w:r>
        <w:rPr>
          <w:rFonts w:ascii="微软雅黑" w:eastAsia="微软雅黑" w:hAnsi="微软雅黑" w:cs="宋体" w:hint="eastAsia"/>
          <w:szCs w:val="21"/>
        </w:rPr>
        <w:t>小时内解决。</w:t>
      </w:r>
      <w:r>
        <w:rPr>
          <w:rFonts w:ascii="微软雅黑" w:eastAsia="微软雅黑" w:hAnsi="微软雅黑" w:cs="宋体" w:hint="eastAsia"/>
          <w:szCs w:val="21"/>
        </w:rPr>
        <w:t xml:space="preserve">24 </w:t>
      </w:r>
      <w:r>
        <w:rPr>
          <w:rFonts w:ascii="微软雅黑" w:eastAsia="微软雅黑" w:hAnsi="微软雅黑" w:cs="宋体" w:hint="eastAsia"/>
          <w:szCs w:val="21"/>
        </w:rPr>
        <w:t>小时内不能解决的，中标人应提供与原产品相同或不低于原产品档次的备用产品。故障排除后中标人应出具书面故障诊断报告备案。</w:t>
      </w:r>
    </w:p>
    <w:p w:rsidR="00BE155D" w:rsidRDefault="00B528AE">
      <w:pPr>
        <w:tabs>
          <w:tab w:val="left" w:pos="1260"/>
        </w:tabs>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b/>
          <w:szCs w:val="21"/>
        </w:rPr>
        <w:t>2</w:t>
      </w:r>
      <w:r>
        <w:rPr>
          <w:rFonts w:ascii="微软雅黑" w:eastAsia="微软雅黑" w:hAnsi="微软雅黑" w:cs="宋体" w:hint="eastAsia"/>
          <w:b/>
          <w:szCs w:val="21"/>
        </w:rPr>
        <w:t>）</w:t>
      </w:r>
      <w:r>
        <w:rPr>
          <w:rFonts w:ascii="微软雅黑" w:eastAsia="微软雅黑" w:hAnsi="微软雅黑" w:cs="宋体" w:hint="eastAsia"/>
          <w:szCs w:val="21"/>
        </w:rPr>
        <w:t>出现故障后，中标人如未按上述要求进行响应，采购人可以采取必要的补救措施，由此产生的风</w:t>
      </w:r>
      <w:r>
        <w:rPr>
          <w:rFonts w:ascii="微软雅黑" w:eastAsia="微软雅黑" w:hAnsi="微软雅黑" w:cs="宋体" w:hint="eastAsia"/>
          <w:szCs w:val="21"/>
        </w:rPr>
        <w:t>险和费用全部由中标人承担。</w:t>
      </w:r>
    </w:p>
    <w:p w:rsidR="00BE155D" w:rsidRDefault="00B528AE">
      <w:pPr>
        <w:tabs>
          <w:tab w:val="left" w:pos="1260"/>
        </w:tabs>
        <w:spacing w:line="380" w:lineRule="exact"/>
        <w:ind w:firstLineChars="200" w:firstLine="420"/>
        <w:rPr>
          <w:rFonts w:ascii="微软雅黑" w:eastAsia="微软雅黑" w:hAnsi="微软雅黑" w:cs="宋体"/>
          <w:szCs w:val="21"/>
        </w:rPr>
      </w:pPr>
      <w:r>
        <w:rPr>
          <w:rFonts w:ascii="微软雅黑" w:eastAsia="微软雅黑" w:hAnsi="微软雅黑" w:cs="宋体" w:hint="eastAsia"/>
          <w:b/>
          <w:szCs w:val="21"/>
        </w:rPr>
        <w:t>3</w:t>
      </w:r>
      <w:r>
        <w:rPr>
          <w:rFonts w:ascii="微软雅黑" w:eastAsia="微软雅黑" w:hAnsi="微软雅黑" w:cs="宋体" w:hint="eastAsia"/>
          <w:b/>
          <w:szCs w:val="21"/>
        </w:rPr>
        <w:t>）</w:t>
      </w:r>
      <w:r>
        <w:rPr>
          <w:rFonts w:ascii="微软雅黑" w:eastAsia="微软雅黑" w:hAnsi="微软雅黑" w:cs="宋体" w:hint="eastAsia"/>
          <w:szCs w:val="21"/>
        </w:rPr>
        <w:t>质保期内，除人为损坏和不可抗力外，因产品本身缺陷造成各种故障应由中标人免费提供技术服务和维修，任何维护或维修及更换配件的费用均由中标人承担。</w:t>
      </w:r>
    </w:p>
    <w:p w:rsidR="00BE155D" w:rsidRDefault="00B528AE">
      <w:pPr>
        <w:tabs>
          <w:tab w:val="left" w:pos="1260"/>
        </w:tabs>
        <w:spacing w:line="380" w:lineRule="exact"/>
        <w:ind w:firstLineChars="200" w:firstLine="420"/>
        <w:rPr>
          <w:rFonts w:ascii="微软雅黑" w:eastAsia="微软雅黑" w:hAnsi="微软雅黑" w:cs="宋体"/>
          <w:szCs w:val="21"/>
        </w:rPr>
      </w:pPr>
      <w:r>
        <w:rPr>
          <w:rFonts w:ascii="微软雅黑" w:eastAsia="微软雅黑" w:hAnsi="微软雅黑" w:cs="宋体" w:hint="eastAsia"/>
          <w:b/>
          <w:szCs w:val="21"/>
        </w:rPr>
        <w:t>4</w:t>
      </w:r>
      <w:r>
        <w:rPr>
          <w:rFonts w:ascii="微软雅黑" w:eastAsia="微软雅黑" w:hAnsi="微软雅黑" w:cs="宋体" w:hint="eastAsia"/>
          <w:b/>
          <w:szCs w:val="21"/>
        </w:rPr>
        <w:t>）</w:t>
      </w:r>
      <w:r>
        <w:rPr>
          <w:rFonts w:ascii="微软雅黑" w:eastAsia="微软雅黑" w:hAnsi="微软雅黑" w:cs="宋体" w:hint="eastAsia"/>
          <w:szCs w:val="21"/>
        </w:rPr>
        <w:t>投标供应商在投标文件中须说明保修期内提供的服务计划。</w:t>
      </w:r>
    </w:p>
    <w:p w:rsidR="00BE155D" w:rsidRDefault="00B528AE">
      <w:pPr>
        <w:tabs>
          <w:tab w:val="left" w:pos="1260"/>
        </w:tabs>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5</w:t>
      </w:r>
      <w:r>
        <w:rPr>
          <w:rFonts w:ascii="微软雅黑" w:eastAsia="微软雅黑" w:hAnsi="微软雅黑" w:hint="eastAsia"/>
          <w:b/>
          <w:szCs w:val="21"/>
        </w:rPr>
        <w:t>、技术培训</w:t>
      </w:r>
    </w:p>
    <w:p w:rsidR="00BE155D" w:rsidRDefault="00B528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szCs w:val="21"/>
        </w:rPr>
        <w:t>中标供应商应对采购人的操作人员及维修人员提供相应设备操作使用和维护的技术培训，使其能对设备进行日常操作和维护保养及能对一般故障进行维修。投标</w:t>
      </w:r>
      <w:r>
        <w:rPr>
          <w:rFonts w:ascii="微软雅黑" w:eastAsia="微软雅黑" w:hAnsi="微软雅黑" w:hint="eastAsia"/>
          <w:szCs w:val="21"/>
        </w:rPr>
        <w:t>供</w:t>
      </w:r>
      <w:r>
        <w:rPr>
          <w:rFonts w:ascii="微软雅黑" w:eastAsia="微软雅黑" w:hAnsi="微软雅黑"/>
          <w:szCs w:val="21"/>
        </w:rPr>
        <w:t>应商应提供相应的培训计划，详细说明培训的方式、地点、人数、时间等实质性内容。</w:t>
      </w:r>
    </w:p>
    <w:p w:rsidR="00BE155D" w:rsidRDefault="00B528AE" w:rsidP="00F438E5">
      <w:pPr>
        <w:keepNext/>
        <w:keepLines/>
        <w:spacing w:beforeLines="50" w:afterLines="50" w:line="380" w:lineRule="exact"/>
        <w:jc w:val="left"/>
        <w:outlineLvl w:val="1"/>
        <w:rPr>
          <w:rFonts w:ascii="微软雅黑" w:eastAsia="微软雅黑" w:hAnsi="微软雅黑"/>
          <w:szCs w:val="21"/>
        </w:rPr>
      </w:pPr>
      <w:r>
        <w:rPr>
          <w:rFonts w:ascii="微软雅黑" w:eastAsia="微软雅黑" w:hAnsi="微软雅黑" w:hint="eastAsia"/>
          <w:b/>
          <w:bCs/>
          <w:sz w:val="28"/>
          <w:szCs w:val="28"/>
        </w:rPr>
        <w:t>五、商务要求</w:t>
      </w:r>
      <w:bookmarkEnd w:id="11"/>
      <w:r>
        <w:rPr>
          <w:rFonts w:ascii="微软雅黑" w:eastAsia="微软雅黑" w:hAnsi="微软雅黑" w:hint="eastAsia"/>
          <w:b/>
          <w:bCs/>
          <w:sz w:val="28"/>
          <w:szCs w:val="28"/>
        </w:rPr>
        <w:t>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122"/>
      </w:tblGrid>
      <w:tr w:rsidR="00BE155D">
        <w:trPr>
          <w:trHeight w:val="794"/>
        </w:trPr>
        <w:tc>
          <w:tcPr>
            <w:tcW w:w="1526" w:type="dxa"/>
            <w:vAlign w:val="center"/>
          </w:tcPr>
          <w:p w:rsidR="00BE155D" w:rsidRDefault="00B528AE">
            <w:pPr>
              <w:spacing w:line="360" w:lineRule="exact"/>
              <w:jc w:val="center"/>
              <w:rPr>
                <w:rFonts w:ascii="微软雅黑" w:eastAsia="微软雅黑" w:hAnsi="微软雅黑"/>
                <w:b/>
                <w:szCs w:val="21"/>
              </w:rPr>
            </w:pPr>
            <w:r>
              <w:rPr>
                <w:rFonts w:ascii="微软雅黑" w:eastAsia="微软雅黑" w:hAnsi="微软雅黑" w:hint="eastAsia"/>
                <w:b/>
                <w:szCs w:val="21"/>
              </w:rPr>
              <w:t>▲供货期</w:t>
            </w:r>
          </w:p>
        </w:tc>
        <w:tc>
          <w:tcPr>
            <w:tcW w:w="8122" w:type="dxa"/>
            <w:vAlign w:val="center"/>
          </w:tcPr>
          <w:p w:rsidR="00BE155D" w:rsidRDefault="00B528AE">
            <w:pPr>
              <w:spacing w:line="360" w:lineRule="exact"/>
              <w:rPr>
                <w:rFonts w:ascii="微软雅黑" w:eastAsia="微软雅黑" w:hAnsi="微软雅黑" w:cs="宋体"/>
                <w:kern w:val="0"/>
                <w:szCs w:val="21"/>
              </w:rPr>
            </w:pPr>
            <w:r>
              <w:rPr>
                <w:rFonts w:ascii="微软雅黑" w:eastAsia="微软雅黑" w:hAnsi="微软雅黑" w:hint="eastAsia"/>
                <w:szCs w:val="21"/>
              </w:rPr>
              <w:t>合同签订</w:t>
            </w:r>
            <w:r>
              <w:rPr>
                <w:rFonts w:ascii="微软雅黑" w:eastAsia="微软雅黑" w:hAnsi="微软雅黑" w:hint="eastAsia"/>
                <w:szCs w:val="21"/>
              </w:rPr>
              <w:t>后</w:t>
            </w:r>
            <w:r>
              <w:rPr>
                <w:rFonts w:ascii="微软雅黑" w:eastAsia="微软雅黑" w:hAnsi="微软雅黑" w:hint="eastAsia"/>
                <w:szCs w:val="21"/>
              </w:rPr>
              <w:t>1</w:t>
            </w:r>
            <w:r>
              <w:rPr>
                <w:rFonts w:ascii="微软雅黑" w:eastAsia="微软雅黑" w:hAnsi="微软雅黑" w:hint="eastAsia"/>
                <w:szCs w:val="21"/>
              </w:rPr>
              <w:t>0</w:t>
            </w:r>
            <w:r>
              <w:rPr>
                <w:rFonts w:ascii="微软雅黑" w:eastAsia="微软雅黑" w:hAnsi="微软雅黑" w:hint="eastAsia"/>
                <w:szCs w:val="21"/>
              </w:rPr>
              <w:t>日内完成</w:t>
            </w:r>
            <w:r>
              <w:rPr>
                <w:rFonts w:ascii="微软雅黑" w:eastAsia="微软雅黑" w:hAnsi="微软雅黑" w:cs="宋体" w:hint="eastAsia"/>
                <w:kern w:val="0"/>
                <w:szCs w:val="21"/>
              </w:rPr>
              <w:t>训练设备（工具）供货、安装并通过采购人验收。</w:t>
            </w:r>
          </w:p>
        </w:tc>
      </w:tr>
      <w:tr w:rsidR="00BE155D">
        <w:trPr>
          <w:trHeight w:val="510"/>
        </w:trPr>
        <w:tc>
          <w:tcPr>
            <w:tcW w:w="1526" w:type="dxa"/>
            <w:vAlign w:val="center"/>
          </w:tcPr>
          <w:p w:rsidR="00BE155D" w:rsidRDefault="00B528AE">
            <w:pPr>
              <w:spacing w:line="360" w:lineRule="exact"/>
              <w:jc w:val="center"/>
              <w:rPr>
                <w:rFonts w:ascii="微软雅黑" w:eastAsia="微软雅黑" w:hAnsi="微软雅黑"/>
                <w:b/>
                <w:bCs/>
                <w:color w:val="000000"/>
                <w:szCs w:val="21"/>
              </w:rPr>
            </w:pPr>
            <w:r>
              <w:rPr>
                <w:rFonts w:ascii="微软雅黑" w:eastAsia="微软雅黑" w:hAnsi="微软雅黑" w:hint="eastAsia"/>
                <w:b/>
                <w:color w:val="000000"/>
                <w:szCs w:val="21"/>
              </w:rPr>
              <w:t>▲</w:t>
            </w:r>
            <w:r>
              <w:rPr>
                <w:rFonts w:ascii="微软雅黑" w:eastAsia="微软雅黑" w:hAnsi="微软雅黑" w:hint="eastAsia"/>
                <w:b/>
                <w:bCs/>
                <w:color w:val="000000"/>
                <w:szCs w:val="21"/>
              </w:rPr>
              <w:t>供货地点</w:t>
            </w:r>
          </w:p>
        </w:tc>
        <w:tc>
          <w:tcPr>
            <w:tcW w:w="8122" w:type="dxa"/>
            <w:vAlign w:val="center"/>
          </w:tcPr>
          <w:p w:rsidR="00BE155D" w:rsidRDefault="00B528AE">
            <w:pPr>
              <w:spacing w:line="360" w:lineRule="exact"/>
              <w:jc w:val="left"/>
              <w:rPr>
                <w:rFonts w:ascii="微软雅黑" w:eastAsia="微软雅黑" w:hAnsi="微软雅黑"/>
                <w:color w:val="000000"/>
                <w:szCs w:val="21"/>
              </w:rPr>
            </w:pPr>
            <w:r>
              <w:rPr>
                <w:rFonts w:ascii="微软雅黑" w:eastAsia="微软雅黑" w:hAnsi="微软雅黑" w:hint="eastAsia"/>
                <w:color w:val="000000"/>
                <w:szCs w:val="21"/>
              </w:rPr>
              <w:t>采购人指定地点。</w:t>
            </w:r>
          </w:p>
        </w:tc>
      </w:tr>
      <w:tr w:rsidR="00BE155D">
        <w:trPr>
          <w:trHeight w:val="567"/>
        </w:trPr>
        <w:tc>
          <w:tcPr>
            <w:tcW w:w="1526" w:type="dxa"/>
            <w:vAlign w:val="center"/>
          </w:tcPr>
          <w:p w:rsidR="00BE155D" w:rsidRDefault="00B528AE">
            <w:pPr>
              <w:spacing w:line="360" w:lineRule="exact"/>
              <w:jc w:val="center"/>
              <w:rPr>
                <w:rFonts w:ascii="微软雅黑" w:eastAsia="微软雅黑" w:hAnsi="微软雅黑"/>
                <w:b/>
                <w:szCs w:val="21"/>
              </w:rPr>
            </w:pPr>
            <w:r>
              <w:rPr>
                <w:rFonts w:ascii="微软雅黑" w:eastAsia="微软雅黑" w:hAnsi="微软雅黑" w:hint="eastAsia"/>
                <w:b/>
                <w:szCs w:val="21"/>
              </w:rPr>
              <w:t>▲质保期</w:t>
            </w:r>
            <w:r>
              <w:rPr>
                <w:rFonts w:ascii="微软雅黑" w:eastAsia="微软雅黑" w:hAnsi="微软雅黑" w:hint="eastAsia"/>
                <w:b/>
                <w:szCs w:val="21"/>
              </w:rPr>
              <w:t xml:space="preserve"> </w:t>
            </w:r>
          </w:p>
        </w:tc>
        <w:tc>
          <w:tcPr>
            <w:tcW w:w="8122" w:type="dxa"/>
            <w:vAlign w:val="center"/>
          </w:tcPr>
          <w:p w:rsidR="00BE155D" w:rsidRDefault="00B528AE">
            <w:pPr>
              <w:spacing w:line="360" w:lineRule="exact"/>
              <w:rPr>
                <w:rFonts w:ascii="微软雅黑" w:eastAsia="微软雅黑" w:hAnsi="微软雅黑" w:cs="宋体"/>
                <w:color w:val="FF0000"/>
                <w:szCs w:val="21"/>
              </w:rPr>
            </w:pPr>
            <w:r>
              <w:rPr>
                <w:rFonts w:ascii="微软雅黑" w:eastAsia="微软雅黑" w:hAnsi="微软雅黑" w:cs="宋体" w:hint="eastAsia"/>
                <w:szCs w:val="21"/>
              </w:rPr>
              <w:t>本项目提供设备（工具）质保期不得少于</w:t>
            </w:r>
            <w:r>
              <w:rPr>
                <w:rFonts w:ascii="微软雅黑" w:eastAsia="微软雅黑" w:hAnsi="微软雅黑" w:cs="宋体" w:hint="eastAsia"/>
                <w:szCs w:val="21"/>
              </w:rPr>
              <w:t>3</w:t>
            </w:r>
            <w:r>
              <w:rPr>
                <w:rFonts w:ascii="微软雅黑" w:eastAsia="微软雅黑" w:hAnsi="微软雅黑" w:cs="宋体" w:hint="eastAsia"/>
                <w:szCs w:val="21"/>
              </w:rPr>
              <w:t>年（若设备</w:t>
            </w:r>
            <w:r>
              <w:rPr>
                <w:rFonts w:ascii="微软雅黑" w:eastAsia="微软雅黑" w:hAnsi="微软雅黑" w:cs="宋体" w:hint="eastAsia"/>
                <w:szCs w:val="21"/>
              </w:rPr>
              <w:t>原厂商提供更长质保期，则按最长的质保期执行），质保期从验收合格交付使用之日起算；质保期内因不能排除的故障而影响工作的情况每发生一次，其质保期相应延长</w:t>
            </w:r>
            <w:r>
              <w:rPr>
                <w:rFonts w:ascii="微软雅黑" w:eastAsia="微软雅黑" w:hAnsi="微软雅黑" w:cs="宋体" w:hint="eastAsia"/>
                <w:szCs w:val="21"/>
              </w:rPr>
              <w:t>60</w:t>
            </w:r>
            <w:r>
              <w:rPr>
                <w:rFonts w:ascii="微软雅黑" w:eastAsia="微软雅黑" w:hAnsi="微软雅黑" w:cs="宋体" w:hint="eastAsia"/>
                <w:szCs w:val="21"/>
              </w:rPr>
              <w:t>天，质保期内因设备本身缺陷造成各种故障应由中标人免费技术服务和维修。</w:t>
            </w:r>
          </w:p>
        </w:tc>
      </w:tr>
      <w:tr w:rsidR="00BE155D">
        <w:trPr>
          <w:trHeight w:val="624"/>
        </w:trPr>
        <w:tc>
          <w:tcPr>
            <w:tcW w:w="1526" w:type="dxa"/>
            <w:vAlign w:val="center"/>
          </w:tcPr>
          <w:p w:rsidR="00BE155D" w:rsidRDefault="00B528AE">
            <w:pPr>
              <w:spacing w:line="360" w:lineRule="exact"/>
              <w:jc w:val="center"/>
              <w:rPr>
                <w:rFonts w:ascii="微软雅黑" w:eastAsia="微软雅黑" w:hAnsi="微软雅黑"/>
                <w:b/>
                <w:color w:val="000000"/>
                <w:szCs w:val="21"/>
                <w:highlight w:val="yellow"/>
              </w:rPr>
            </w:pPr>
            <w:r>
              <w:rPr>
                <w:rFonts w:ascii="微软雅黑" w:eastAsia="微软雅黑" w:hAnsi="微软雅黑" w:hint="eastAsia"/>
                <w:b/>
                <w:color w:val="000000"/>
                <w:szCs w:val="21"/>
              </w:rPr>
              <w:t>▲支付方式</w:t>
            </w:r>
          </w:p>
        </w:tc>
        <w:tc>
          <w:tcPr>
            <w:tcW w:w="8122" w:type="dxa"/>
            <w:vAlign w:val="center"/>
          </w:tcPr>
          <w:p w:rsidR="00BE155D" w:rsidRDefault="00B528AE">
            <w:pPr>
              <w:spacing w:line="360" w:lineRule="exact"/>
              <w:rPr>
                <w:rFonts w:ascii="微软雅黑" w:eastAsia="微软雅黑" w:hAnsi="微软雅黑"/>
                <w:color w:val="000000"/>
                <w:szCs w:val="21"/>
              </w:rPr>
            </w:pPr>
            <w:r>
              <w:rPr>
                <w:rFonts w:ascii="微软雅黑" w:eastAsia="微软雅黑" w:hAnsi="微软雅黑" w:hint="eastAsia"/>
                <w:color w:val="000000"/>
                <w:szCs w:val="21"/>
              </w:rPr>
              <w:t>1</w:t>
            </w:r>
            <w:r>
              <w:rPr>
                <w:rFonts w:ascii="微软雅黑" w:eastAsia="微软雅黑" w:hAnsi="微软雅黑" w:hint="eastAsia"/>
                <w:color w:val="000000"/>
                <w:szCs w:val="21"/>
              </w:rPr>
              <w:t>、在合同生效以及具备实施条件后</w:t>
            </w:r>
            <w:r>
              <w:rPr>
                <w:rFonts w:ascii="微软雅黑" w:eastAsia="微软雅黑" w:hAnsi="微软雅黑" w:hint="eastAsia"/>
                <w:color w:val="000000"/>
                <w:szCs w:val="21"/>
              </w:rPr>
              <w:t>7</w:t>
            </w:r>
            <w:r>
              <w:rPr>
                <w:rFonts w:ascii="微软雅黑" w:eastAsia="微软雅黑" w:hAnsi="微软雅黑" w:hint="eastAsia"/>
                <w:color w:val="000000"/>
                <w:szCs w:val="21"/>
              </w:rPr>
              <w:t>个工作日内支付合同金额的</w:t>
            </w:r>
            <w:r>
              <w:rPr>
                <w:rFonts w:ascii="微软雅黑" w:eastAsia="微软雅黑" w:hAnsi="微软雅黑" w:hint="eastAsia"/>
                <w:color w:val="000000"/>
                <w:szCs w:val="21"/>
              </w:rPr>
              <w:t>4</w:t>
            </w:r>
            <w:r>
              <w:rPr>
                <w:rFonts w:ascii="微软雅黑" w:eastAsia="微软雅黑" w:hAnsi="微软雅黑" w:hint="eastAsia"/>
                <w:color w:val="000000"/>
                <w:szCs w:val="21"/>
              </w:rPr>
              <w:t>0%</w:t>
            </w:r>
            <w:r>
              <w:rPr>
                <w:rFonts w:ascii="微软雅黑" w:eastAsia="微软雅黑" w:hAnsi="微软雅黑" w:hint="eastAsia"/>
                <w:color w:val="000000"/>
                <w:szCs w:val="21"/>
              </w:rPr>
              <w:t>预付款；</w:t>
            </w:r>
          </w:p>
          <w:p w:rsidR="00BE155D" w:rsidRDefault="00B528AE">
            <w:pPr>
              <w:spacing w:line="360" w:lineRule="exact"/>
              <w:rPr>
                <w:rFonts w:ascii="微软雅黑" w:eastAsia="微软雅黑" w:hAnsi="微软雅黑"/>
                <w:color w:val="000000"/>
                <w:szCs w:val="21"/>
              </w:rPr>
            </w:pPr>
            <w:r>
              <w:rPr>
                <w:rFonts w:ascii="微软雅黑" w:eastAsia="微软雅黑" w:hAnsi="微软雅黑" w:hint="eastAsia"/>
                <w:color w:val="000000"/>
                <w:szCs w:val="21"/>
              </w:rPr>
              <w:t>2</w:t>
            </w:r>
            <w:r>
              <w:rPr>
                <w:rFonts w:ascii="微软雅黑" w:eastAsia="微软雅黑" w:hAnsi="微软雅黑" w:hint="eastAsia"/>
                <w:color w:val="000000"/>
                <w:szCs w:val="21"/>
              </w:rPr>
              <w:t>、所有设备（产品）供货完毕，并经采购人验收合格后</w:t>
            </w:r>
            <w:r>
              <w:rPr>
                <w:rFonts w:ascii="微软雅黑" w:eastAsia="微软雅黑" w:hAnsi="微软雅黑" w:hint="eastAsia"/>
                <w:color w:val="000000"/>
                <w:szCs w:val="21"/>
              </w:rPr>
              <w:t>7</w:t>
            </w:r>
            <w:r>
              <w:rPr>
                <w:rFonts w:ascii="微软雅黑" w:eastAsia="微软雅黑" w:hAnsi="微软雅黑" w:hint="eastAsia"/>
                <w:color w:val="000000"/>
                <w:szCs w:val="21"/>
              </w:rPr>
              <w:t>个工作日内支付至实际总货款的</w:t>
            </w:r>
            <w:r>
              <w:rPr>
                <w:rFonts w:ascii="微软雅黑" w:eastAsia="微软雅黑" w:hAnsi="微软雅黑" w:hint="eastAsia"/>
                <w:color w:val="000000"/>
                <w:szCs w:val="21"/>
              </w:rPr>
              <w:t>100%</w:t>
            </w:r>
            <w:r>
              <w:rPr>
                <w:rFonts w:ascii="微软雅黑" w:eastAsia="微软雅黑" w:hAnsi="微软雅黑" w:hint="eastAsia"/>
                <w:color w:val="000000"/>
                <w:szCs w:val="21"/>
              </w:rPr>
              <w:t>（含预付款）；</w:t>
            </w:r>
          </w:p>
          <w:p w:rsidR="00BE155D" w:rsidRDefault="00B528AE">
            <w:pPr>
              <w:spacing w:line="360" w:lineRule="exact"/>
              <w:rPr>
                <w:rFonts w:ascii="微软雅黑" w:eastAsia="微软雅黑" w:hAnsi="微软雅黑"/>
                <w:color w:val="000000"/>
                <w:szCs w:val="21"/>
              </w:rPr>
            </w:pPr>
            <w:r>
              <w:rPr>
                <w:rFonts w:ascii="微软雅黑" w:eastAsia="微软雅黑" w:hAnsi="微软雅黑" w:hint="eastAsia"/>
                <w:color w:val="000000"/>
                <w:szCs w:val="21"/>
              </w:rPr>
              <w:t>3</w:t>
            </w:r>
            <w:r>
              <w:rPr>
                <w:rFonts w:ascii="微软雅黑" w:eastAsia="微软雅黑" w:hAnsi="微软雅黑" w:hint="eastAsia"/>
                <w:color w:val="000000"/>
                <w:szCs w:val="21"/>
              </w:rPr>
              <w:t>、中标人承担本项目相关质保责任；</w:t>
            </w:r>
          </w:p>
          <w:p w:rsidR="00BE155D" w:rsidRDefault="00B528AE">
            <w:pPr>
              <w:spacing w:line="360" w:lineRule="exact"/>
              <w:rPr>
                <w:rFonts w:ascii="微软雅黑" w:eastAsia="微软雅黑" w:hAnsi="微软雅黑"/>
                <w:color w:val="000000"/>
                <w:szCs w:val="21"/>
              </w:rPr>
            </w:pPr>
            <w:r>
              <w:rPr>
                <w:rFonts w:ascii="微软雅黑" w:eastAsia="微软雅黑" w:hAnsi="微软雅黑" w:hint="eastAsia"/>
                <w:color w:val="000000"/>
                <w:szCs w:val="21"/>
              </w:rPr>
              <w:t>4</w:t>
            </w:r>
            <w:r>
              <w:rPr>
                <w:rFonts w:ascii="微软雅黑" w:eastAsia="微软雅黑" w:hAnsi="微软雅黑" w:hint="eastAsia"/>
                <w:color w:val="000000"/>
                <w:szCs w:val="21"/>
              </w:rPr>
              <w:t>、中标人根据采购人的要求提供相关结算资料，及相应税务发票；</w:t>
            </w:r>
          </w:p>
          <w:p w:rsidR="00BE155D" w:rsidRDefault="00B528AE">
            <w:pPr>
              <w:spacing w:line="360" w:lineRule="exact"/>
              <w:jc w:val="left"/>
              <w:rPr>
                <w:rFonts w:ascii="微软雅黑" w:eastAsia="微软雅黑" w:hAnsi="微软雅黑"/>
                <w:szCs w:val="21"/>
              </w:rPr>
            </w:pPr>
            <w:r>
              <w:rPr>
                <w:rFonts w:ascii="微软雅黑" w:eastAsia="微软雅黑" w:hAnsi="微软雅黑" w:hint="eastAsia"/>
                <w:color w:val="000000"/>
                <w:szCs w:val="21"/>
              </w:rPr>
              <w:t>5</w:t>
            </w:r>
            <w:r>
              <w:rPr>
                <w:rFonts w:ascii="微软雅黑" w:eastAsia="微软雅黑" w:hAnsi="微软雅黑" w:hint="eastAsia"/>
                <w:color w:val="000000"/>
                <w:szCs w:val="21"/>
              </w:rPr>
              <w:t>、实际货款</w:t>
            </w:r>
            <w:r>
              <w:rPr>
                <w:rFonts w:ascii="微软雅黑" w:eastAsia="微软雅黑" w:hAnsi="微软雅黑" w:hint="eastAsia"/>
                <w:color w:val="000000"/>
                <w:szCs w:val="21"/>
              </w:rPr>
              <w:t>=</w:t>
            </w:r>
            <w:r>
              <w:rPr>
                <w:rFonts w:ascii="微软雅黑" w:eastAsia="微软雅黑" w:hAnsi="微软雅黑" w:hint="eastAsia"/>
                <w:color w:val="000000"/>
                <w:szCs w:val="21"/>
              </w:rPr>
              <w:t>实际提供不同种类的数量</w:t>
            </w:r>
            <w:r>
              <w:rPr>
                <w:rFonts w:ascii="微软雅黑" w:eastAsia="微软雅黑" w:hAnsi="微软雅黑" w:hint="eastAsia"/>
                <w:color w:val="000000"/>
                <w:szCs w:val="21"/>
              </w:rPr>
              <w:t xml:space="preserve"> </w:t>
            </w:r>
            <w:r>
              <w:rPr>
                <w:rFonts w:ascii="微软雅黑" w:eastAsia="微软雅黑" w:hAnsi="微软雅黑" w:hint="eastAsia"/>
                <w:color w:val="000000"/>
                <w:szCs w:val="21"/>
              </w:rPr>
              <w:t>×</w:t>
            </w:r>
            <w:r>
              <w:rPr>
                <w:rFonts w:ascii="微软雅黑" w:eastAsia="微软雅黑" w:hAnsi="微软雅黑" w:hint="eastAsia"/>
                <w:color w:val="000000"/>
                <w:szCs w:val="21"/>
              </w:rPr>
              <w:t xml:space="preserve"> </w:t>
            </w:r>
            <w:r>
              <w:rPr>
                <w:rFonts w:ascii="微软雅黑" w:eastAsia="微软雅黑" w:hAnsi="微软雅黑" w:hint="eastAsia"/>
                <w:color w:val="000000"/>
                <w:szCs w:val="21"/>
              </w:rPr>
              <w:t>中标单价的合计。</w:t>
            </w:r>
          </w:p>
        </w:tc>
      </w:tr>
      <w:tr w:rsidR="00BE155D">
        <w:trPr>
          <w:trHeight w:val="510"/>
        </w:trPr>
        <w:tc>
          <w:tcPr>
            <w:tcW w:w="1526" w:type="dxa"/>
            <w:vAlign w:val="center"/>
          </w:tcPr>
          <w:p w:rsidR="00BE155D" w:rsidRDefault="00B528AE">
            <w:pPr>
              <w:spacing w:line="36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履约保证金</w:t>
            </w:r>
          </w:p>
        </w:tc>
        <w:tc>
          <w:tcPr>
            <w:tcW w:w="8122" w:type="dxa"/>
            <w:vAlign w:val="center"/>
          </w:tcPr>
          <w:p w:rsidR="00BE155D" w:rsidRDefault="00B528AE">
            <w:pPr>
              <w:snapToGrid w:val="0"/>
              <w:spacing w:line="360" w:lineRule="exact"/>
              <w:rPr>
                <w:rFonts w:ascii="微软雅黑" w:eastAsia="微软雅黑" w:hAnsi="微软雅黑" w:cs="Arial"/>
                <w:szCs w:val="21"/>
              </w:rPr>
            </w:pPr>
            <w:r>
              <w:rPr>
                <w:rFonts w:ascii="微软雅黑" w:eastAsia="微软雅黑" w:hAnsi="微软雅黑" w:cs="Arial" w:hint="eastAsia"/>
                <w:szCs w:val="21"/>
              </w:rPr>
              <w:t>本项目履约保证金为</w:t>
            </w:r>
            <w:r>
              <w:rPr>
                <w:rFonts w:ascii="微软雅黑" w:eastAsia="微软雅黑" w:hAnsi="微软雅黑" w:cs="Arial" w:hint="eastAsia"/>
                <w:szCs w:val="21"/>
              </w:rPr>
              <w:t xml:space="preserve">  0  </w:t>
            </w:r>
            <w:r>
              <w:rPr>
                <w:rFonts w:ascii="微软雅黑" w:eastAsia="微软雅黑" w:hAnsi="微软雅黑" w:cs="Arial" w:hint="eastAsia"/>
                <w:szCs w:val="21"/>
              </w:rPr>
              <w:t>元。</w:t>
            </w:r>
          </w:p>
        </w:tc>
      </w:tr>
      <w:tr w:rsidR="00BE155D">
        <w:trPr>
          <w:trHeight w:val="794"/>
        </w:trPr>
        <w:tc>
          <w:tcPr>
            <w:tcW w:w="1526" w:type="dxa"/>
            <w:vAlign w:val="center"/>
          </w:tcPr>
          <w:p w:rsidR="00BE155D" w:rsidRDefault="00B528AE">
            <w:pPr>
              <w:spacing w:line="36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投标报价</w:t>
            </w:r>
          </w:p>
        </w:tc>
        <w:tc>
          <w:tcPr>
            <w:tcW w:w="8122" w:type="dxa"/>
            <w:vAlign w:val="center"/>
          </w:tcPr>
          <w:p w:rsidR="00BE155D" w:rsidRDefault="00B528AE">
            <w:pPr>
              <w:autoSpaceDE w:val="0"/>
              <w:autoSpaceDN w:val="0"/>
              <w:adjustRightInd w:val="0"/>
              <w:spacing w:line="360" w:lineRule="exact"/>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、投标报价是履行合同的最终价格，</w:t>
            </w:r>
            <w:r>
              <w:rPr>
                <w:rFonts w:ascii="微软雅黑" w:eastAsia="微软雅黑" w:hAnsi="微软雅黑" w:cs="宋体" w:hint="eastAsia"/>
                <w:bCs/>
                <w:szCs w:val="21"/>
              </w:rPr>
              <w:t>包括但不限于设备（工具）费、</w:t>
            </w:r>
            <w:r>
              <w:rPr>
                <w:rFonts w:ascii="微软雅黑" w:eastAsia="微软雅黑" w:hAnsi="微软雅黑" w:cs="宋体" w:hint="eastAsia"/>
                <w:szCs w:val="21"/>
              </w:rPr>
              <w:t>人工费、运输装卸费、安装调试费、</w:t>
            </w:r>
            <w:r>
              <w:rPr>
                <w:rFonts w:ascii="微软雅黑" w:eastAsia="微软雅黑" w:hAnsi="微软雅黑" w:cs="微软雅黑" w:hint="eastAsia"/>
                <w:szCs w:val="21"/>
              </w:rPr>
              <w:t>质保期内的维护保养费、培训费、</w:t>
            </w:r>
            <w:r>
              <w:rPr>
                <w:rFonts w:ascii="微软雅黑" w:eastAsia="微软雅黑" w:hAnsi="微软雅黑" w:cs="宋体" w:hint="eastAsia"/>
                <w:szCs w:val="21"/>
              </w:rPr>
              <w:t>利润税金、招标代理服务费等一切费用。</w:t>
            </w:r>
          </w:p>
          <w:p w:rsidR="00BE155D" w:rsidRDefault="00B528AE">
            <w:pPr>
              <w:autoSpaceDE w:val="0"/>
              <w:autoSpaceDN w:val="0"/>
              <w:adjustRightInd w:val="0"/>
              <w:spacing w:line="360" w:lineRule="exac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、投标人的投标报价为投标人所能承受的整个项目的一次性最终最低合同总价，包括完成本项目工作内容所需的一切费用。</w:t>
            </w:r>
          </w:p>
          <w:p w:rsidR="00BE155D" w:rsidRDefault="00B528AE">
            <w:pPr>
              <w:autoSpaceDE w:val="0"/>
              <w:autoSpaceDN w:val="0"/>
              <w:adjustRightInd w:val="0"/>
              <w:spacing w:line="360" w:lineRule="exact"/>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hint="eastAsia"/>
                <w:szCs w:val="21"/>
              </w:rPr>
              <w:t>、按国家规定由中标人缴纳的各种税收已包含在投标总价内，由中标人向税务机关缴纳相关费用。</w:t>
            </w:r>
          </w:p>
          <w:p w:rsidR="00BE155D" w:rsidRDefault="00B528AE">
            <w:pPr>
              <w:autoSpaceDE w:val="0"/>
              <w:autoSpaceDN w:val="0"/>
              <w:adjustRightInd w:val="0"/>
              <w:spacing w:line="360" w:lineRule="exact"/>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、投标人应承担其参加本招标活动自身所发生的费用。</w:t>
            </w:r>
          </w:p>
        </w:tc>
      </w:tr>
      <w:tr w:rsidR="00BE155D">
        <w:trPr>
          <w:trHeight w:val="794"/>
        </w:trPr>
        <w:tc>
          <w:tcPr>
            <w:tcW w:w="1526" w:type="dxa"/>
            <w:vAlign w:val="center"/>
          </w:tcPr>
          <w:p w:rsidR="00BE155D" w:rsidRDefault="00B528AE">
            <w:pPr>
              <w:spacing w:line="360" w:lineRule="exact"/>
              <w:jc w:val="center"/>
              <w:rPr>
                <w:rFonts w:ascii="微软雅黑" w:eastAsia="微软雅黑" w:hAnsi="微软雅黑"/>
                <w:b/>
                <w:color w:val="000000"/>
                <w:szCs w:val="21"/>
              </w:rPr>
            </w:pPr>
            <w:r>
              <w:rPr>
                <w:rFonts w:ascii="微软雅黑" w:eastAsia="微软雅黑" w:hAnsi="微软雅黑" w:hint="eastAsia"/>
                <w:b/>
                <w:color w:val="000000"/>
                <w:szCs w:val="21"/>
              </w:rPr>
              <w:lastRenderedPageBreak/>
              <w:t>安全生产责任</w:t>
            </w:r>
          </w:p>
        </w:tc>
        <w:tc>
          <w:tcPr>
            <w:tcW w:w="8122" w:type="dxa"/>
            <w:vAlign w:val="center"/>
          </w:tcPr>
          <w:p w:rsidR="00BE155D" w:rsidRDefault="00B528AE">
            <w:pPr>
              <w:spacing w:line="360" w:lineRule="exact"/>
              <w:rPr>
                <w:rFonts w:ascii="微软雅黑" w:eastAsia="微软雅黑" w:hAnsi="微软雅黑"/>
                <w:szCs w:val="21"/>
              </w:rPr>
            </w:pPr>
            <w:r>
              <w:rPr>
                <w:rFonts w:ascii="微软雅黑" w:eastAsia="微软雅黑" w:hAnsi="微软雅黑" w:cs="Arial" w:hint="eastAsia"/>
                <w:szCs w:val="21"/>
              </w:rPr>
              <w:t>中标人应自行承担项目实施过程中安全生产责任，采购人任何情况下均不承担因此产生的任何法律责任和经济责任。</w:t>
            </w:r>
          </w:p>
        </w:tc>
      </w:tr>
      <w:tr w:rsidR="00BE155D">
        <w:trPr>
          <w:trHeight w:val="794"/>
        </w:trPr>
        <w:tc>
          <w:tcPr>
            <w:tcW w:w="1526" w:type="dxa"/>
            <w:vAlign w:val="center"/>
          </w:tcPr>
          <w:p w:rsidR="00BE155D" w:rsidRDefault="00B528AE">
            <w:pPr>
              <w:spacing w:line="36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其他要求</w:t>
            </w:r>
          </w:p>
        </w:tc>
        <w:tc>
          <w:tcPr>
            <w:tcW w:w="8122" w:type="dxa"/>
            <w:vAlign w:val="center"/>
          </w:tcPr>
          <w:p w:rsidR="00BE155D" w:rsidRDefault="00B528AE">
            <w:pPr>
              <w:spacing w:line="360" w:lineRule="exact"/>
              <w:rPr>
                <w:rFonts w:ascii="微软雅黑" w:eastAsia="微软雅黑" w:hAnsi="微软雅黑" w:cs="Arial"/>
                <w:szCs w:val="21"/>
              </w:rPr>
            </w:pPr>
            <w:r>
              <w:rPr>
                <w:rFonts w:ascii="微软雅黑" w:eastAsia="微软雅黑" w:hAnsi="微软雅黑" w:cs="Arial" w:hint="eastAsia"/>
                <w:szCs w:val="21"/>
              </w:rPr>
              <w:t>采购</w:t>
            </w:r>
            <w:r>
              <w:rPr>
                <w:rFonts w:ascii="微软雅黑" w:eastAsia="微软雅黑" w:hAnsi="微软雅黑" w:cs="宋体" w:hint="eastAsia"/>
                <w:bCs/>
                <w:szCs w:val="21"/>
              </w:rPr>
              <w:t>设备（工具</w:t>
            </w:r>
            <w:r>
              <w:rPr>
                <w:rFonts w:ascii="微软雅黑" w:eastAsia="微软雅黑" w:hAnsi="微软雅黑" w:cs="Arial" w:hint="eastAsia"/>
                <w:szCs w:val="21"/>
              </w:rPr>
              <w:t>）中随</w:t>
            </w:r>
            <w:r>
              <w:rPr>
                <w:rFonts w:ascii="微软雅黑" w:eastAsia="微软雅黑" w:hAnsi="微软雅黑" w:cs="宋体" w:hint="eastAsia"/>
                <w:bCs/>
                <w:szCs w:val="21"/>
              </w:rPr>
              <w:t>设备（工具</w:t>
            </w:r>
            <w:r>
              <w:rPr>
                <w:rFonts w:ascii="微软雅黑" w:eastAsia="微软雅黑" w:hAnsi="微软雅黑" w:cs="Arial" w:hint="eastAsia"/>
                <w:szCs w:val="21"/>
              </w:rPr>
              <w:t>）包装的备品备件归采购人所有。以及使</w:t>
            </w:r>
            <w:r>
              <w:rPr>
                <w:rFonts w:ascii="微软雅黑" w:eastAsia="微软雅黑" w:hAnsi="微软雅黑" w:cs="宋体" w:hint="eastAsia"/>
                <w:bCs/>
                <w:szCs w:val="21"/>
              </w:rPr>
              <w:t>设备（工具</w:t>
            </w:r>
            <w:r>
              <w:rPr>
                <w:rFonts w:ascii="微软雅黑" w:eastAsia="微软雅黑" w:hAnsi="微软雅黑" w:cs="Arial" w:hint="eastAsia"/>
                <w:szCs w:val="21"/>
              </w:rPr>
              <w:t>）正常工作所需要的备品备件归采购人所有。</w:t>
            </w:r>
          </w:p>
        </w:tc>
      </w:tr>
    </w:tbl>
    <w:bookmarkEnd w:id="12"/>
    <w:bookmarkEnd w:id="13"/>
    <w:bookmarkEnd w:id="14"/>
    <w:p w:rsidR="00BE155D" w:rsidRDefault="00B528AE">
      <w:pPr>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kern w:val="0"/>
          <w:szCs w:val="21"/>
        </w:rPr>
        <w:t>注：</w:t>
      </w:r>
      <w:r>
        <w:rPr>
          <w:rFonts w:ascii="微软雅黑" w:eastAsia="微软雅黑" w:hAnsi="微软雅黑" w:hint="eastAsia"/>
          <w:kern w:val="0"/>
          <w:szCs w:val="21"/>
        </w:rPr>
        <w:t>本</w:t>
      </w:r>
      <w:r>
        <w:rPr>
          <w:rFonts w:ascii="微软雅黑" w:eastAsia="微软雅黑" w:hAnsi="微软雅黑" w:hint="eastAsia"/>
          <w:kern w:val="0"/>
          <w:szCs w:val="21"/>
        </w:rPr>
        <w:t>招标文件中加“▲”的技术参数为必须满足的技术参数，投标人投标时不允许出现负偏离情况，否则按无效标处理。</w:t>
      </w:r>
    </w:p>
    <w:p w:rsidR="00BE155D" w:rsidRDefault="00B528AE">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本招标文件仅对招标内容提出原则性要求，并不是详尽的要求，投标供应商有责任对服务要求（技术参数）符合现行的相关技术规范、标准负责。</w:t>
      </w:r>
    </w:p>
    <w:p w:rsidR="00BE155D" w:rsidRDefault="00BE155D">
      <w:pPr>
        <w:autoSpaceDE w:val="0"/>
        <w:autoSpaceDN w:val="0"/>
        <w:adjustRightInd w:val="0"/>
        <w:spacing w:line="380" w:lineRule="exact"/>
        <w:ind w:firstLineChars="200" w:firstLine="420"/>
        <w:jc w:val="left"/>
        <w:rPr>
          <w:rFonts w:ascii="微软雅黑" w:eastAsia="微软雅黑" w:hAnsi="微软雅黑"/>
          <w:kern w:val="0"/>
          <w:szCs w:val="21"/>
        </w:rPr>
      </w:pPr>
    </w:p>
    <w:p w:rsidR="00BE155D" w:rsidRDefault="00BE155D" w:rsidP="00F438E5">
      <w:pPr>
        <w:pStyle w:val="a0"/>
        <w:ind w:firstLine="480"/>
        <w:rPr>
          <w:rFonts w:ascii="微软雅黑" w:eastAsia="微软雅黑" w:hAnsi="微软雅黑"/>
          <w:kern w:val="0"/>
          <w:szCs w:val="21"/>
        </w:rPr>
      </w:pPr>
    </w:p>
    <w:p w:rsidR="00BE155D" w:rsidRDefault="00BE155D" w:rsidP="00F438E5">
      <w:pPr>
        <w:pStyle w:val="60"/>
        <w:ind w:firstLine="360"/>
        <w:rPr>
          <w:rFonts w:ascii="微软雅黑" w:eastAsia="微软雅黑" w:hAnsi="微软雅黑"/>
          <w:kern w:val="0"/>
          <w:szCs w:val="21"/>
        </w:rPr>
      </w:pPr>
    </w:p>
    <w:p w:rsidR="00BE155D" w:rsidRDefault="00BE155D">
      <w:pPr>
        <w:rPr>
          <w:rFonts w:ascii="微软雅黑" w:eastAsia="微软雅黑" w:hAnsi="微软雅黑"/>
          <w:kern w:val="0"/>
          <w:szCs w:val="21"/>
        </w:rPr>
      </w:pPr>
    </w:p>
    <w:p w:rsidR="00BE155D" w:rsidRDefault="00BE155D" w:rsidP="00F438E5">
      <w:pPr>
        <w:pStyle w:val="a0"/>
        <w:ind w:firstLine="480"/>
        <w:rPr>
          <w:rFonts w:ascii="微软雅黑" w:eastAsia="微软雅黑" w:hAnsi="微软雅黑"/>
          <w:kern w:val="0"/>
          <w:szCs w:val="21"/>
        </w:rPr>
      </w:pPr>
    </w:p>
    <w:p w:rsidR="00BE155D" w:rsidRDefault="00BE155D" w:rsidP="00F438E5">
      <w:pPr>
        <w:pStyle w:val="60"/>
        <w:ind w:firstLine="360"/>
        <w:rPr>
          <w:rFonts w:ascii="微软雅黑" w:eastAsia="微软雅黑" w:hAnsi="微软雅黑"/>
          <w:kern w:val="0"/>
          <w:szCs w:val="21"/>
        </w:rPr>
      </w:pPr>
    </w:p>
    <w:p w:rsidR="00BE155D" w:rsidRDefault="00BE155D">
      <w:pPr>
        <w:rPr>
          <w:rFonts w:ascii="微软雅黑" w:eastAsia="微软雅黑" w:hAnsi="微软雅黑"/>
          <w:kern w:val="0"/>
          <w:szCs w:val="21"/>
        </w:rPr>
      </w:pPr>
    </w:p>
    <w:p w:rsidR="00BE155D" w:rsidRDefault="00BE155D" w:rsidP="00F438E5">
      <w:pPr>
        <w:pStyle w:val="a0"/>
        <w:ind w:firstLine="480"/>
        <w:rPr>
          <w:rFonts w:ascii="微软雅黑" w:eastAsia="微软雅黑" w:hAnsi="微软雅黑"/>
          <w:kern w:val="0"/>
          <w:szCs w:val="21"/>
        </w:rPr>
      </w:pPr>
    </w:p>
    <w:p w:rsidR="00BE155D" w:rsidRDefault="00BE155D" w:rsidP="00F438E5">
      <w:pPr>
        <w:pStyle w:val="60"/>
        <w:ind w:firstLine="360"/>
        <w:rPr>
          <w:rFonts w:ascii="微软雅黑" w:eastAsia="微软雅黑" w:hAnsi="微软雅黑"/>
          <w:kern w:val="0"/>
          <w:szCs w:val="21"/>
        </w:rPr>
      </w:pPr>
    </w:p>
    <w:p w:rsidR="00BE155D" w:rsidRDefault="00BE155D">
      <w:pPr>
        <w:rPr>
          <w:rFonts w:ascii="微软雅黑" w:eastAsia="微软雅黑" w:hAnsi="微软雅黑"/>
          <w:kern w:val="0"/>
          <w:szCs w:val="21"/>
        </w:rPr>
      </w:pPr>
    </w:p>
    <w:p w:rsidR="00BE155D" w:rsidRDefault="00BE155D" w:rsidP="00F438E5">
      <w:pPr>
        <w:pStyle w:val="a0"/>
        <w:ind w:firstLine="480"/>
        <w:rPr>
          <w:rFonts w:ascii="微软雅黑" w:eastAsia="微软雅黑" w:hAnsi="微软雅黑"/>
          <w:kern w:val="0"/>
          <w:szCs w:val="21"/>
        </w:rPr>
      </w:pPr>
    </w:p>
    <w:p w:rsidR="00BE155D" w:rsidRDefault="00BE155D" w:rsidP="00F438E5">
      <w:pPr>
        <w:pStyle w:val="60"/>
        <w:ind w:firstLine="360"/>
        <w:rPr>
          <w:rFonts w:ascii="微软雅黑" w:eastAsia="微软雅黑" w:hAnsi="微软雅黑"/>
          <w:kern w:val="0"/>
          <w:szCs w:val="21"/>
        </w:rPr>
      </w:pPr>
    </w:p>
    <w:p w:rsidR="00BE155D" w:rsidRDefault="00BE155D">
      <w:pPr>
        <w:rPr>
          <w:rFonts w:ascii="微软雅黑" w:eastAsia="微软雅黑" w:hAnsi="微软雅黑"/>
          <w:kern w:val="0"/>
          <w:szCs w:val="21"/>
        </w:rPr>
      </w:pPr>
    </w:p>
    <w:p w:rsidR="00BE155D" w:rsidRDefault="00BE155D" w:rsidP="00F438E5">
      <w:pPr>
        <w:pStyle w:val="a0"/>
        <w:ind w:firstLine="480"/>
        <w:rPr>
          <w:rFonts w:ascii="微软雅黑" w:eastAsia="微软雅黑" w:hAnsi="微软雅黑"/>
          <w:kern w:val="0"/>
          <w:szCs w:val="21"/>
        </w:rPr>
      </w:pPr>
    </w:p>
    <w:p w:rsidR="00BE155D" w:rsidRDefault="00BE155D" w:rsidP="00F438E5">
      <w:pPr>
        <w:pStyle w:val="60"/>
        <w:ind w:firstLine="360"/>
        <w:rPr>
          <w:rFonts w:ascii="微软雅黑" w:eastAsia="微软雅黑" w:hAnsi="微软雅黑"/>
          <w:kern w:val="0"/>
          <w:szCs w:val="21"/>
        </w:rPr>
      </w:pPr>
    </w:p>
    <w:p w:rsidR="00BE155D" w:rsidRDefault="00BE155D">
      <w:pPr>
        <w:rPr>
          <w:rFonts w:ascii="微软雅黑" w:eastAsia="微软雅黑" w:hAnsi="微软雅黑"/>
          <w:kern w:val="0"/>
          <w:szCs w:val="21"/>
        </w:rPr>
      </w:pPr>
    </w:p>
    <w:p w:rsidR="00BE155D" w:rsidRDefault="00BE155D" w:rsidP="00F438E5">
      <w:pPr>
        <w:pStyle w:val="a0"/>
        <w:ind w:firstLine="480"/>
        <w:rPr>
          <w:rFonts w:ascii="微软雅黑" w:eastAsia="微软雅黑" w:hAnsi="微软雅黑"/>
          <w:kern w:val="0"/>
          <w:szCs w:val="21"/>
        </w:rPr>
      </w:pPr>
    </w:p>
    <w:p w:rsidR="00BE155D" w:rsidRDefault="00BE155D" w:rsidP="00F438E5">
      <w:pPr>
        <w:pStyle w:val="60"/>
        <w:ind w:firstLine="360"/>
        <w:rPr>
          <w:rFonts w:ascii="微软雅黑" w:eastAsia="微软雅黑" w:hAnsi="微软雅黑"/>
          <w:kern w:val="0"/>
          <w:szCs w:val="21"/>
        </w:rPr>
      </w:pPr>
    </w:p>
    <w:p w:rsidR="00BE155D" w:rsidRDefault="00BE155D"/>
    <w:p w:rsidR="00BE155D" w:rsidRDefault="00BE155D" w:rsidP="00F438E5">
      <w:pPr>
        <w:pStyle w:val="a0"/>
        <w:ind w:firstLine="480"/>
      </w:pPr>
    </w:p>
    <w:p w:rsidR="00BE155D" w:rsidRDefault="00BE155D">
      <w:pPr>
        <w:pStyle w:val="aff7"/>
        <w:spacing w:before="120"/>
      </w:pPr>
    </w:p>
    <w:p w:rsidR="00BE155D" w:rsidRDefault="00B528AE">
      <w:pPr>
        <w:pStyle w:val="1"/>
        <w:spacing w:before="120" w:after="120" w:line="240" w:lineRule="auto"/>
        <w:jc w:val="center"/>
        <w:rPr>
          <w:rFonts w:ascii="微软雅黑" w:eastAsia="微软雅黑" w:hAnsi="微软雅黑"/>
          <w:color w:val="auto"/>
          <w:kern w:val="0"/>
          <w:szCs w:val="36"/>
        </w:rPr>
      </w:pPr>
      <w:bookmarkStart w:id="15" w:name="_Toc109140778"/>
      <w:r>
        <w:rPr>
          <w:rFonts w:ascii="微软雅黑" w:eastAsia="微软雅黑" w:hAnsi="微软雅黑" w:hint="eastAsia"/>
          <w:color w:val="auto"/>
          <w:kern w:val="0"/>
          <w:szCs w:val="36"/>
        </w:rPr>
        <w:lastRenderedPageBreak/>
        <w:t>第三章</w:t>
      </w:r>
      <w:r>
        <w:rPr>
          <w:rFonts w:ascii="微软雅黑" w:eastAsia="微软雅黑" w:hAnsi="微软雅黑"/>
          <w:color w:val="auto"/>
          <w:kern w:val="0"/>
          <w:szCs w:val="36"/>
        </w:rPr>
        <w:t>投标</w:t>
      </w:r>
      <w:r>
        <w:rPr>
          <w:rFonts w:ascii="微软雅黑" w:eastAsia="微软雅黑" w:hAnsi="微软雅黑" w:hint="eastAsia"/>
          <w:color w:val="auto"/>
          <w:kern w:val="0"/>
          <w:szCs w:val="36"/>
        </w:rPr>
        <w:t>人</w:t>
      </w:r>
      <w:r>
        <w:rPr>
          <w:rFonts w:ascii="微软雅黑" w:eastAsia="微软雅黑" w:hAnsi="微软雅黑"/>
          <w:color w:val="auto"/>
          <w:kern w:val="0"/>
          <w:szCs w:val="36"/>
        </w:rPr>
        <w:t>须知</w:t>
      </w:r>
      <w:bookmarkEnd w:id="15"/>
    </w:p>
    <w:p w:rsidR="00BE155D" w:rsidRDefault="00B528AE">
      <w:pPr>
        <w:pStyle w:val="2"/>
        <w:spacing w:before="0" w:after="0" w:line="380" w:lineRule="exact"/>
        <w:jc w:val="center"/>
        <w:rPr>
          <w:rFonts w:ascii="微软雅黑" w:eastAsia="微软雅黑" w:hAnsi="微软雅黑"/>
          <w:sz w:val="30"/>
          <w:szCs w:val="30"/>
        </w:rPr>
      </w:pPr>
      <w:bookmarkStart w:id="16" w:name="_Toc109140779"/>
      <w:r>
        <w:rPr>
          <w:rFonts w:ascii="微软雅黑" w:eastAsia="微软雅黑" w:hAnsi="微软雅黑" w:hint="eastAsia"/>
          <w:sz w:val="30"/>
          <w:szCs w:val="30"/>
        </w:rPr>
        <w:t>前</w:t>
      </w:r>
      <w:r>
        <w:rPr>
          <w:rFonts w:ascii="微软雅黑" w:eastAsia="微软雅黑" w:hAnsi="微软雅黑" w:hint="eastAsia"/>
          <w:sz w:val="30"/>
          <w:szCs w:val="30"/>
        </w:rPr>
        <w:t xml:space="preserve"> </w:t>
      </w:r>
      <w:r>
        <w:rPr>
          <w:rFonts w:ascii="微软雅黑" w:eastAsia="微软雅黑" w:hAnsi="微软雅黑" w:hint="eastAsia"/>
          <w:sz w:val="30"/>
          <w:szCs w:val="30"/>
        </w:rPr>
        <w:t>附</w:t>
      </w:r>
      <w:r>
        <w:rPr>
          <w:rFonts w:ascii="微软雅黑" w:eastAsia="微软雅黑" w:hAnsi="微软雅黑" w:hint="eastAsia"/>
          <w:sz w:val="30"/>
          <w:szCs w:val="30"/>
        </w:rPr>
        <w:t xml:space="preserve"> </w:t>
      </w:r>
      <w:r>
        <w:rPr>
          <w:rFonts w:ascii="微软雅黑" w:eastAsia="微软雅黑" w:hAnsi="微软雅黑" w:hint="eastAsia"/>
          <w:sz w:val="30"/>
          <w:szCs w:val="30"/>
        </w:rPr>
        <w:t>表</w:t>
      </w:r>
      <w:bookmarkEnd w:id="1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8822"/>
      </w:tblGrid>
      <w:tr w:rsidR="00BE155D">
        <w:trPr>
          <w:trHeight w:val="567"/>
        </w:trPr>
        <w:tc>
          <w:tcPr>
            <w:tcW w:w="826" w:type="dxa"/>
            <w:vAlign w:val="center"/>
          </w:tcPr>
          <w:p w:rsidR="00BE155D" w:rsidRDefault="00B528AE">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8822" w:type="dxa"/>
            <w:vAlign w:val="center"/>
          </w:tcPr>
          <w:p w:rsidR="00BE155D" w:rsidRDefault="00B528AE">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内容、要求</w:t>
            </w:r>
          </w:p>
        </w:tc>
      </w:tr>
      <w:tr w:rsidR="00BE155D">
        <w:trPr>
          <w:trHeight w:val="358"/>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8822" w:type="dxa"/>
            <w:vAlign w:val="center"/>
          </w:tcPr>
          <w:p w:rsidR="00BE155D" w:rsidRDefault="00B528AE">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zCs w:val="21"/>
              </w:rPr>
              <w:t>项目名称：</w:t>
            </w:r>
            <w:r>
              <w:rPr>
                <w:rFonts w:ascii="微软雅黑" w:eastAsia="微软雅黑" w:hAnsi="微软雅黑" w:hint="eastAsia"/>
                <w:spacing w:val="8"/>
                <w:kern w:val="0"/>
                <w:szCs w:val="21"/>
              </w:rPr>
              <w:t>安吉技师学院（安吉职教中心）</w:t>
            </w:r>
            <w:r>
              <w:rPr>
                <w:rFonts w:ascii="微软雅黑" w:eastAsia="微软雅黑" w:hAnsi="微软雅黑" w:hint="eastAsia"/>
                <w:spacing w:val="8"/>
                <w:kern w:val="0"/>
                <w:szCs w:val="21"/>
              </w:rPr>
              <w:t>世赛基地训练设备（工具）添置政府采购项目</w:t>
            </w:r>
          </w:p>
          <w:p w:rsidR="00BE155D" w:rsidRDefault="00B528AE">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项目编号：</w:t>
            </w:r>
            <w:r>
              <w:rPr>
                <w:rFonts w:ascii="微软雅黑" w:eastAsia="微软雅黑" w:hAnsi="微软雅黑" w:hint="eastAsia"/>
                <w:spacing w:val="8"/>
                <w:kern w:val="0"/>
                <w:szCs w:val="21"/>
              </w:rPr>
              <w:t>AJJXGK2022-019</w:t>
            </w:r>
          </w:p>
          <w:p w:rsidR="00BE155D" w:rsidRDefault="00B528AE">
            <w:pPr>
              <w:adjustRightInd w:val="0"/>
              <w:snapToGrid w:val="0"/>
              <w:spacing w:line="360" w:lineRule="exact"/>
              <w:rPr>
                <w:rFonts w:ascii="微软雅黑" w:eastAsia="微软雅黑" w:hAnsi="微软雅黑"/>
                <w:bCs/>
                <w:szCs w:val="21"/>
              </w:rPr>
            </w:pPr>
            <w:r>
              <w:rPr>
                <w:rFonts w:ascii="微软雅黑" w:eastAsia="微软雅黑" w:hAnsi="微软雅黑" w:hint="eastAsia"/>
                <w:szCs w:val="21"/>
              </w:rPr>
              <w:t>采购内容：</w:t>
            </w:r>
            <w:r>
              <w:rPr>
                <w:rFonts w:ascii="微软雅黑" w:eastAsia="微软雅黑" w:hAnsi="微软雅黑" w:cs="宋体" w:hint="eastAsia"/>
                <w:kern w:val="0"/>
                <w:szCs w:val="21"/>
              </w:rPr>
              <w:t>详见</w:t>
            </w:r>
            <w:r>
              <w:rPr>
                <w:rFonts w:ascii="微软雅黑" w:eastAsia="微软雅黑" w:hAnsi="微软雅黑" w:cs="Arial" w:hint="eastAsia"/>
                <w:szCs w:val="21"/>
              </w:rPr>
              <w:t>招标</w:t>
            </w:r>
            <w:r>
              <w:rPr>
                <w:rFonts w:ascii="微软雅黑" w:eastAsia="微软雅黑" w:hAnsi="微软雅黑" w:cs="宋体" w:hint="eastAsia"/>
                <w:kern w:val="0"/>
                <w:szCs w:val="21"/>
              </w:rPr>
              <w:t>需求。</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供应商资格要求：详见招标公告第五条。</w:t>
            </w:r>
          </w:p>
        </w:tc>
      </w:tr>
      <w:tr w:rsidR="00BE155D">
        <w:trPr>
          <w:trHeight w:val="622"/>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投标报价及费用：</w:t>
            </w:r>
          </w:p>
          <w:p w:rsidR="00BE155D" w:rsidRDefault="00B528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、本项目投标应以人民币报价；</w:t>
            </w:r>
          </w:p>
          <w:p w:rsidR="00BE155D" w:rsidRDefault="00B528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、不论投标结果如何，投标人均应自行承担所有与投标有关的全部费用；</w:t>
            </w:r>
          </w:p>
          <w:p w:rsidR="00BE155D" w:rsidRDefault="00B528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、本次招标代理费由中标人支付。本项目代理费按中标价在</w:t>
            </w:r>
            <w:r>
              <w:rPr>
                <w:rFonts w:ascii="微软雅黑" w:eastAsia="微软雅黑" w:hAnsi="微软雅黑" w:hint="eastAsia"/>
                <w:szCs w:val="21"/>
              </w:rPr>
              <w:t>100</w:t>
            </w:r>
            <w:r>
              <w:rPr>
                <w:rFonts w:ascii="微软雅黑" w:eastAsia="微软雅黑" w:hAnsi="微软雅黑" w:hint="eastAsia"/>
                <w:szCs w:val="21"/>
              </w:rPr>
              <w:t>万元（含）以内的按</w:t>
            </w:r>
            <w:r>
              <w:rPr>
                <w:rFonts w:ascii="微软雅黑" w:eastAsia="微软雅黑" w:hAnsi="微软雅黑" w:hint="eastAsia"/>
                <w:szCs w:val="21"/>
              </w:rPr>
              <w:t>1.5%</w:t>
            </w:r>
            <w:r>
              <w:rPr>
                <w:rFonts w:ascii="微软雅黑" w:eastAsia="微软雅黑" w:hAnsi="微软雅黑" w:hint="eastAsia"/>
                <w:szCs w:val="21"/>
              </w:rPr>
              <w:t>计收。结算方式时间为：中标供应商在领取中标通知书前，以转账、银行汇票或现金缴入代理公司账户为准。账户信息如下：</w:t>
            </w:r>
          </w:p>
          <w:p w:rsidR="00BE155D" w:rsidRDefault="00B528AE">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账户名称：安吉匠心工程咨询有限责任公司</w:t>
            </w:r>
          </w:p>
          <w:p w:rsidR="00BE155D" w:rsidRDefault="00B528AE">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开户银行：中国建设银行股份有限公司安吉支行营业部</w:t>
            </w:r>
          </w:p>
          <w:p w:rsidR="00BE155D" w:rsidRDefault="00B528AE">
            <w:pPr>
              <w:widowControl/>
              <w:spacing w:line="360" w:lineRule="exact"/>
              <w:ind w:firstLineChars="700" w:firstLine="1470"/>
              <w:jc w:val="left"/>
              <w:rPr>
                <w:rFonts w:ascii="微软雅黑" w:eastAsia="微软雅黑" w:hAnsi="微软雅黑" w:cs="宋体"/>
                <w:color w:val="000000"/>
                <w:kern w:val="0"/>
                <w:szCs w:val="21"/>
              </w:rPr>
            </w:pPr>
            <w:r>
              <w:rPr>
                <w:rFonts w:ascii="微软雅黑" w:eastAsia="微软雅黑" w:hAnsi="微软雅黑" w:hint="eastAsia"/>
                <w:szCs w:val="21"/>
              </w:rPr>
              <w:t>帐</w:t>
            </w:r>
            <w:r>
              <w:rPr>
                <w:rFonts w:ascii="微软雅黑" w:eastAsia="微软雅黑" w:hAnsi="微软雅黑" w:hint="eastAsia"/>
                <w:szCs w:val="21"/>
              </w:rPr>
              <w:t xml:space="preserve">    </w:t>
            </w:r>
            <w:r>
              <w:rPr>
                <w:rFonts w:ascii="微软雅黑" w:eastAsia="微软雅黑" w:hAnsi="微软雅黑" w:hint="eastAsia"/>
                <w:szCs w:val="21"/>
              </w:rPr>
              <w:t>号：</w:t>
            </w:r>
            <w:r>
              <w:rPr>
                <w:rFonts w:ascii="微软雅黑" w:eastAsia="微软雅黑" w:hAnsi="微软雅黑" w:hint="eastAsia"/>
                <w:szCs w:val="21"/>
              </w:rPr>
              <w:t>33050164712700000706</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投标保证金：无。</w:t>
            </w:r>
          </w:p>
        </w:tc>
      </w:tr>
      <w:tr w:rsidR="00BE155D">
        <w:trPr>
          <w:trHeight w:val="433"/>
        </w:trPr>
        <w:tc>
          <w:tcPr>
            <w:tcW w:w="826" w:type="dxa"/>
            <w:vAlign w:val="center"/>
          </w:tcPr>
          <w:p w:rsidR="00BE155D" w:rsidRDefault="00B528AE">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Cs/>
                <w:szCs w:val="21"/>
              </w:rPr>
              <w:t>5</w:t>
            </w:r>
          </w:p>
        </w:tc>
        <w:tc>
          <w:tcPr>
            <w:tcW w:w="8822" w:type="dxa"/>
            <w:vAlign w:val="center"/>
          </w:tcPr>
          <w:p w:rsidR="00BE155D" w:rsidRDefault="00B528AE">
            <w:pPr>
              <w:adjustRightInd w:val="0"/>
              <w:snapToGrid w:val="0"/>
              <w:spacing w:line="360" w:lineRule="exact"/>
              <w:rPr>
                <w:rFonts w:ascii="微软雅黑" w:eastAsia="微软雅黑" w:hAnsi="微软雅黑"/>
                <w:bCs/>
                <w:szCs w:val="21"/>
              </w:rPr>
            </w:pPr>
            <w:r>
              <w:rPr>
                <w:rFonts w:ascii="微软雅黑" w:eastAsia="微软雅黑" w:hAnsi="微软雅黑" w:hint="eastAsia"/>
                <w:bCs/>
                <w:szCs w:val="21"/>
              </w:rPr>
              <w:t>实地调查：</w:t>
            </w:r>
          </w:p>
          <w:p w:rsidR="00BE155D" w:rsidRDefault="00B528AE">
            <w:pPr>
              <w:adjustRightInd w:val="0"/>
              <w:snapToGrid w:val="0"/>
              <w:spacing w:line="360" w:lineRule="exact"/>
              <w:ind w:firstLineChars="200" w:firstLine="420"/>
              <w:rPr>
                <w:rFonts w:ascii="微软雅黑" w:eastAsia="微软雅黑" w:hAnsi="微软雅黑"/>
                <w:color w:val="FF0000"/>
                <w:szCs w:val="21"/>
              </w:rPr>
            </w:pPr>
            <w:r>
              <w:rPr>
                <w:rFonts w:ascii="微软雅黑" w:eastAsia="微软雅黑" w:hAnsi="微软雅黑" w:hint="eastAsia"/>
                <w:bCs/>
                <w:szCs w:val="21"/>
              </w:rPr>
              <w:t>不集中组织。投标供应商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rsidR="00BE155D">
        <w:trPr>
          <w:trHeight w:val="323"/>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质疑和投诉：</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r>
              <w:rPr>
                <w:rFonts w:ascii="微软雅黑" w:eastAsia="微软雅黑" w:hAnsi="微软雅黑" w:cs="宋体" w:hint="eastAsia"/>
                <w:color w:val="000000"/>
                <w:kern w:val="0"/>
                <w:szCs w:val="21"/>
              </w:rPr>
              <w:t>、供应商认为采购文件使自己的权益受到损害的，可以自获取采购文件之日或者采购文件公告期限届满之日（公告期限届满后获取采购文件的，以公告期限届满之日为准）起</w:t>
            </w:r>
            <w:r>
              <w:rPr>
                <w:rFonts w:ascii="微软雅黑" w:eastAsia="微软雅黑" w:hAnsi="微软雅黑" w:cs="宋体" w:hint="eastAsia"/>
                <w:color w:val="000000"/>
                <w:kern w:val="0"/>
                <w:szCs w:val="21"/>
              </w:rPr>
              <w:t>7</w:t>
            </w:r>
            <w:r>
              <w:rPr>
                <w:rFonts w:ascii="微软雅黑" w:eastAsia="微软雅黑" w:hAnsi="微软雅黑" w:cs="宋体" w:hint="eastAsia"/>
                <w:color w:val="000000"/>
                <w:kern w:val="0"/>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r>
              <w:rPr>
                <w:rFonts w:ascii="微软雅黑" w:eastAsia="微软雅黑" w:hAnsi="微软雅黑" w:cs="宋体" w:hint="eastAsia"/>
                <w:color w:val="000000"/>
                <w:kern w:val="0"/>
                <w:szCs w:val="21"/>
              </w:rPr>
              <w:t>、供应商认为采购文件、采购过程、成交或者成交结果使自己的权益受到损害的，可以在知道或者应知其权益受到损害之日起</w:t>
            </w:r>
            <w:r>
              <w:rPr>
                <w:rFonts w:ascii="微软雅黑" w:eastAsia="微软雅黑" w:hAnsi="微软雅黑" w:cs="宋体" w:hint="eastAsia"/>
                <w:color w:val="000000"/>
                <w:kern w:val="0"/>
                <w:szCs w:val="21"/>
              </w:rPr>
              <w:t xml:space="preserve"> 7 </w:t>
            </w:r>
            <w:r>
              <w:rPr>
                <w:rFonts w:ascii="微软雅黑" w:eastAsia="微软雅黑" w:hAnsi="微软雅黑" w:cs="宋体" w:hint="eastAsia"/>
                <w:color w:val="000000"/>
                <w:kern w:val="0"/>
                <w:szCs w:val="21"/>
              </w:rPr>
              <w:t>个工作日内，以书面形式向</w:t>
            </w:r>
            <w:r>
              <w:rPr>
                <w:rFonts w:ascii="微软雅黑" w:eastAsia="微软雅黑" w:hAnsi="微软雅黑" w:cs="宋体" w:hint="eastAsia"/>
                <w:color w:val="000000"/>
                <w:kern w:val="0"/>
                <w:szCs w:val="21"/>
              </w:rPr>
              <w:t>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BE155D" w:rsidRDefault="00B528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w:t>
            </w:r>
            <w:r>
              <w:rPr>
                <w:rFonts w:ascii="微软雅黑" w:eastAsia="微软雅黑" w:hAnsi="微软雅黑" w:cs="宋体" w:hint="eastAsia"/>
                <w:color w:val="000000"/>
                <w:kern w:val="0"/>
                <w:szCs w:val="21"/>
              </w:rPr>
              <w:t>、质疑和投诉需按照《政府采购质疑和投诉办法》（财政部令第</w:t>
            </w:r>
            <w:r>
              <w:rPr>
                <w:rFonts w:ascii="微软雅黑" w:eastAsia="微软雅黑" w:hAnsi="微软雅黑" w:cs="宋体" w:hint="eastAsia"/>
                <w:color w:val="000000"/>
                <w:kern w:val="0"/>
                <w:szCs w:val="21"/>
              </w:rPr>
              <w:t>94</w:t>
            </w:r>
            <w:r>
              <w:rPr>
                <w:rFonts w:ascii="微软雅黑" w:eastAsia="微软雅黑" w:hAnsi="微软雅黑" w:cs="宋体" w:hint="eastAsia"/>
                <w:color w:val="000000"/>
                <w:kern w:val="0"/>
                <w:szCs w:val="21"/>
              </w:rPr>
              <w:t>号）规定，范本在浙江政府采购网中“下载专区”内下载，质疑时供应商需在法定质疑期内一次性提出针对同一采购环节的质疑。</w:t>
            </w:r>
          </w:p>
          <w:p w:rsidR="00BE155D" w:rsidRDefault="00B528AE">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4</w:t>
            </w:r>
            <w:r>
              <w:rPr>
                <w:rFonts w:ascii="微软雅黑" w:eastAsia="微软雅黑" w:hAnsi="微软雅黑" w:cs="宋体" w:hint="eastAsia"/>
                <w:color w:val="000000"/>
                <w:kern w:val="0"/>
                <w:szCs w:val="21"/>
              </w:rPr>
              <w:t>、</w:t>
            </w:r>
            <w:r>
              <w:rPr>
                <w:rFonts w:ascii="微软雅黑" w:eastAsia="微软雅黑" w:hAnsi="微软雅黑" w:hint="eastAsia"/>
                <w:szCs w:val="21"/>
              </w:rPr>
              <w:t>提出质疑的供应商应当是参与所质疑项目采购活动的供应商。潜在供应商已依法获取</w:t>
            </w:r>
            <w:r>
              <w:rPr>
                <w:rFonts w:ascii="微软雅黑" w:eastAsia="微软雅黑" w:hAnsi="微软雅黑" w:hint="eastAsia"/>
                <w:szCs w:val="21"/>
              </w:rPr>
              <w:lastRenderedPageBreak/>
              <w:t>其可质疑的采购文件的，可以对该文件提出质疑。对采购文件提出质疑的，</w:t>
            </w:r>
            <w:r>
              <w:rPr>
                <w:rFonts w:ascii="微软雅黑" w:eastAsia="微软雅黑" w:hAnsi="微软雅黑" w:hint="eastAsia"/>
                <w:szCs w:val="21"/>
              </w:rPr>
              <w:t>应当在获取采购文件或者采购文件公告规定的期限内提出。</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5</w:t>
            </w:r>
            <w:r>
              <w:rPr>
                <w:rFonts w:ascii="微软雅黑" w:eastAsia="微软雅黑" w:hAnsi="微软雅黑" w:cs="宋体" w:hint="eastAsia"/>
                <w:color w:val="000000"/>
                <w:kern w:val="0"/>
                <w:szCs w:val="21"/>
              </w:rPr>
              <w:t>、质疑受理地点及联系人。安吉匠心工程咨询有限责任公司（浙江省安吉县昌硕街道天目中路</w:t>
            </w:r>
            <w:r>
              <w:rPr>
                <w:rFonts w:ascii="微软雅黑" w:eastAsia="微软雅黑" w:hAnsi="微软雅黑" w:cs="宋体" w:hint="eastAsia"/>
                <w:color w:val="000000"/>
                <w:kern w:val="0"/>
                <w:szCs w:val="21"/>
              </w:rPr>
              <w:t>531</w:t>
            </w:r>
            <w:r>
              <w:rPr>
                <w:rFonts w:ascii="微软雅黑" w:eastAsia="微软雅黑" w:hAnsi="微软雅黑" w:cs="宋体" w:hint="eastAsia"/>
                <w:color w:val="000000"/>
                <w:kern w:val="0"/>
                <w:szCs w:val="21"/>
              </w:rPr>
              <w:t>号），联系人：马燕</w:t>
            </w:r>
            <w:r>
              <w:rPr>
                <w:rFonts w:ascii="微软雅黑" w:eastAsia="微软雅黑" w:hAnsi="微软雅黑" w:cs="宋体" w:hint="eastAsia"/>
                <w:color w:val="000000"/>
                <w:kern w:val="0"/>
                <w:szCs w:val="21"/>
              </w:rPr>
              <w:t xml:space="preserve">     0572-5210322</w:t>
            </w:r>
            <w:r>
              <w:rPr>
                <w:rFonts w:ascii="微软雅黑" w:eastAsia="微软雅黑" w:hAnsi="微软雅黑" w:cs="宋体" w:hint="eastAsia"/>
                <w:color w:val="000000"/>
                <w:kern w:val="0"/>
                <w:szCs w:val="21"/>
              </w:rPr>
              <w:t>。</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7</w:t>
            </w:r>
          </w:p>
        </w:tc>
        <w:tc>
          <w:tcPr>
            <w:tcW w:w="8822" w:type="dxa"/>
            <w:vAlign w:val="center"/>
          </w:tcPr>
          <w:p w:rsidR="00BE155D" w:rsidRDefault="00B528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投标文件编制及组成：</w:t>
            </w:r>
          </w:p>
          <w:p w:rsidR="00BE155D" w:rsidRDefault="00B528AE">
            <w:pPr>
              <w:autoSpaceDE w:val="0"/>
              <w:autoSpaceDN w:val="0"/>
              <w:adjustRightInd w:val="0"/>
              <w:snapToGrid w:val="0"/>
              <w:spacing w:line="360" w:lineRule="exact"/>
              <w:ind w:firstLineChars="200" w:firstLine="420"/>
              <w:textAlignment w:val="bottom"/>
              <w:rPr>
                <w:rFonts w:ascii="微软雅黑" w:eastAsia="微软雅黑" w:hAnsi="微软雅黑"/>
                <w:b/>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）投标文件的组成：资格证明文件、商务文件、技术文件、报价文件</w:t>
            </w:r>
            <w:r>
              <w:rPr>
                <w:rFonts w:ascii="微软雅黑" w:eastAsia="微软雅黑" w:hAnsi="微软雅黑" w:hint="eastAsia"/>
                <w:b/>
                <w:szCs w:val="21"/>
              </w:rPr>
              <w:t>。</w:t>
            </w:r>
          </w:p>
          <w:p w:rsidR="00BE155D" w:rsidRDefault="00B528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）投标文件的编制：供应商应先安装“政采云电子交易客户端”，并按照本采购文件和“政采云平台”的要求，通过“政采云电子交易客户端”编制并加密投标文件。</w:t>
            </w:r>
          </w:p>
          <w:p w:rsidR="00BE155D" w:rsidRDefault="00B528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）投标文件的形成：电子投标文件（“电子加密投标文件”是指通过“政采云电子交易客户端”完成投标文件编制后生成并加密的数据电文形式的投标文件）</w:t>
            </w:r>
          </w:p>
          <w:p w:rsidR="00BE155D" w:rsidRDefault="00B528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4</w:t>
            </w:r>
            <w:r>
              <w:rPr>
                <w:rFonts w:ascii="微软雅黑" w:eastAsia="微软雅黑" w:hAnsi="微软雅黑" w:hint="eastAsia"/>
                <w:szCs w:val="21"/>
              </w:rPr>
              <w:t>）投标文件份数：“电子加密投标文件”（必须提交）在线上传递交一份；</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8822" w:type="dxa"/>
            <w:vAlign w:val="center"/>
          </w:tcPr>
          <w:p w:rsidR="00BE155D" w:rsidRDefault="00B528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投标文件份数：</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）“电子加密响应文件”：在线上传递交一份。</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w:t>
            </w:r>
            <w:r>
              <w:rPr>
                <w:rFonts w:ascii="微软雅黑" w:eastAsia="微软雅黑" w:hAnsi="微软雅黑" w:hint="eastAsia"/>
                <w:szCs w:val="21"/>
                <w:highlight w:val="yellow"/>
              </w:rPr>
              <w:t>2</w:t>
            </w:r>
            <w:r>
              <w:rPr>
                <w:rFonts w:ascii="微软雅黑" w:eastAsia="微软雅黑" w:hAnsi="微软雅黑" w:hint="eastAsia"/>
                <w:szCs w:val="21"/>
                <w:highlight w:val="yellow"/>
              </w:rPr>
              <w:t>）“备份响应文件”：密封包装后在投标截止时间前以邮寄形式递交一份。（邮寄地址：</w:t>
            </w:r>
            <w:r>
              <w:rPr>
                <w:rFonts w:ascii="微软雅黑" w:eastAsia="微软雅黑" w:hAnsi="微软雅黑" w:cs="宋体" w:hint="eastAsia"/>
                <w:color w:val="000000"/>
                <w:kern w:val="0"/>
                <w:szCs w:val="21"/>
                <w:highlight w:val="yellow"/>
              </w:rPr>
              <w:t>安吉匠心工程咨询有限责任公司（浙江省安吉县昌硕街道天目中路</w:t>
            </w:r>
            <w:r>
              <w:rPr>
                <w:rFonts w:ascii="微软雅黑" w:eastAsia="微软雅黑" w:hAnsi="微软雅黑" w:cs="宋体" w:hint="eastAsia"/>
                <w:color w:val="000000"/>
                <w:kern w:val="0"/>
                <w:szCs w:val="21"/>
                <w:highlight w:val="yellow"/>
              </w:rPr>
              <w:t>531</w:t>
            </w:r>
            <w:r>
              <w:rPr>
                <w:rFonts w:ascii="微软雅黑" w:eastAsia="微软雅黑" w:hAnsi="微软雅黑" w:cs="宋体" w:hint="eastAsia"/>
                <w:color w:val="000000"/>
                <w:kern w:val="0"/>
                <w:szCs w:val="21"/>
                <w:highlight w:val="yellow"/>
              </w:rPr>
              <w:t>号）；</w:t>
            </w:r>
            <w:r>
              <w:rPr>
                <w:rFonts w:ascii="微软雅黑" w:eastAsia="微软雅黑" w:hAnsi="微软雅黑" w:cs="宋体" w:hint="eastAsia"/>
                <w:color w:val="000000"/>
                <w:kern w:val="0"/>
                <w:szCs w:val="21"/>
                <w:highlight w:val="yellow"/>
              </w:rPr>
              <w:t xml:space="preserve">  </w:t>
            </w:r>
            <w:r>
              <w:rPr>
                <w:rFonts w:ascii="微软雅黑" w:eastAsia="微软雅黑" w:hAnsi="微软雅黑" w:cs="宋体" w:hint="eastAsia"/>
                <w:color w:val="000000"/>
                <w:kern w:val="0"/>
                <w:szCs w:val="21"/>
                <w:highlight w:val="yellow"/>
              </w:rPr>
              <w:t>联系人：孙颖</w:t>
            </w:r>
            <w:r>
              <w:rPr>
                <w:rFonts w:ascii="微软雅黑" w:eastAsia="微软雅黑" w:hAnsi="微软雅黑" w:cs="宋体" w:hint="eastAsia"/>
                <w:color w:val="000000"/>
                <w:kern w:val="0"/>
                <w:szCs w:val="21"/>
                <w:highlight w:val="yellow"/>
              </w:rPr>
              <w:t xml:space="preserve">  </w:t>
            </w:r>
            <w:r>
              <w:rPr>
                <w:rFonts w:ascii="微软雅黑" w:eastAsia="微软雅黑" w:hAnsi="微软雅黑" w:cs="宋体" w:hint="eastAsia"/>
                <w:color w:val="000000"/>
                <w:kern w:val="0"/>
                <w:szCs w:val="21"/>
                <w:highlight w:val="yellow"/>
              </w:rPr>
              <w:t>联系电话：</w:t>
            </w:r>
            <w:r>
              <w:rPr>
                <w:rFonts w:ascii="微软雅黑" w:eastAsia="微软雅黑" w:hAnsi="微软雅黑" w:cs="宋体" w:hint="eastAsia"/>
                <w:color w:val="000000"/>
                <w:kern w:val="0"/>
                <w:szCs w:val="21"/>
                <w:highlight w:val="yellow"/>
              </w:rPr>
              <w:t>0572-5210293</w:t>
            </w:r>
            <w:r>
              <w:rPr>
                <w:rFonts w:ascii="微软雅黑" w:eastAsia="微软雅黑" w:hAnsi="微软雅黑" w:hint="eastAsia"/>
                <w:szCs w:val="21"/>
                <w:highlight w:val="yellow"/>
              </w:rPr>
              <w:t>）</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8822" w:type="dxa"/>
            <w:vAlign w:val="center"/>
          </w:tcPr>
          <w:p w:rsidR="00BE155D" w:rsidRDefault="00B528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投标文件签章：电子签章。</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8822" w:type="dxa"/>
            <w:vAlign w:val="center"/>
          </w:tcPr>
          <w:p w:rsidR="00BE155D" w:rsidRDefault="00B528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投标文件的形式：</w:t>
            </w:r>
          </w:p>
          <w:p w:rsidR="00BE155D" w:rsidRDefault="00B528AE">
            <w:pPr>
              <w:spacing w:line="360" w:lineRule="exact"/>
              <w:ind w:firstLineChars="200" w:firstLine="420"/>
              <w:rPr>
                <w:rFonts w:ascii="微软雅黑" w:eastAsia="微软雅黑" w:hAnsi="微软雅黑"/>
                <w:szCs w:val="21"/>
              </w:rPr>
            </w:pPr>
            <w:r>
              <w:rPr>
                <w:rFonts w:ascii="微软雅黑" w:eastAsia="MS Gothic" w:hAnsi="微软雅黑" w:cs="MS Gothic" w:hint="eastAsia"/>
                <w:szCs w:val="21"/>
              </w:rPr>
              <w:t>☑</w:t>
            </w:r>
            <w:r>
              <w:rPr>
                <w:rFonts w:ascii="微软雅黑" w:eastAsia="微软雅黑" w:hAnsi="微软雅黑" w:hint="eastAsia"/>
                <w:szCs w:val="21"/>
              </w:rPr>
              <w:t>电子响应文件（包括“电子加密响应文件”和“备份响应文件”，在响应文件编制完成后同时生成）；</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）“电子加密响应文件”是指通过“政采云电子交易客户端”完成响应文件编制后生成并加密的数据电文形式的响应文件。</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）“备份响应文件”是指与“电子加密响应文件”同时生成的数据电文形式的电子文件（备份标书），其他方式编制的备份响应文件视为无效备份响应文件。</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11</w:t>
            </w:r>
          </w:p>
        </w:tc>
        <w:tc>
          <w:tcPr>
            <w:tcW w:w="8822" w:type="dxa"/>
            <w:vAlign w:val="center"/>
          </w:tcPr>
          <w:p w:rsidR="00BE155D" w:rsidRDefault="00B528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投标文件的上传和递交：</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）“电子加密响应文件”的上传、递交：</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a</w:t>
            </w:r>
            <w:r>
              <w:rPr>
                <w:rFonts w:ascii="微软雅黑" w:eastAsia="微软雅黑" w:hAnsi="微软雅黑" w:hint="eastAsia"/>
                <w:szCs w:val="21"/>
              </w:rPr>
              <w:t>、供应商应在投标截止时间前将“电子加密响应文件”成功上传递交至“政府采购云平台”，否则投标无效。</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w:t>
            </w:r>
            <w:r>
              <w:rPr>
                <w:rFonts w:ascii="微软雅黑" w:eastAsia="微软雅黑" w:hAnsi="微软雅黑" w:hint="eastAsia"/>
                <w:szCs w:val="21"/>
              </w:rPr>
              <w:t>、“电子加密响应文件”成功上传递交后，供应商可自行打印响应文件接收回执。</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）“备份响应文件”的密封包装、递交：</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szCs w:val="21"/>
              </w:rPr>
              <w:t>a</w:t>
            </w:r>
            <w:r>
              <w:rPr>
                <w:rFonts w:ascii="微软雅黑" w:eastAsia="微软雅黑" w:hAnsi="微软雅黑" w:hint="eastAsia"/>
                <w:szCs w:val="21"/>
              </w:rPr>
              <w:t>、供应商在“政府采购云平台”完成“电子加密响应文件”的上传递交后，在投标截止时间前递交以介质（</w:t>
            </w:r>
            <w:r>
              <w:rPr>
                <w:rFonts w:ascii="微软雅黑" w:eastAsia="微软雅黑" w:hAnsi="微软雅黑" w:hint="eastAsia"/>
                <w:szCs w:val="21"/>
              </w:rPr>
              <w:t xml:space="preserve">U </w:t>
            </w:r>
            <w:r>
              <w:rPr>
                <w:rFonts w:ascii="微软雅黑" w:eastAsia="微软雅黑" w:hAnsi="微软雅黑" w:hint="eastAsia"/>
                <w:szCs w:val="21"/>
              </w:rPr>
              <w:t>盘）存储的</w:t>
            </w:r>
            <w:r>
              <w:rPr>
                <w:rFonts w:ascii="微软雅黑" w:eastAsia="微软雅黑" w:hAnsi="微软雅黑" w:hint="eastAsia"/>
                <w:szCs w:val="21"/>
              </w:rPr>
              <w:t xml:space="preserve"> </w:t>
            </w:r>
            <w:r>
              <w:rPr>
                <w:rFonts w:ascii="微软雅黑" w:eastAsia="微软雅黑" w:hAnsi="微软雅黑" w:hint="eastAsia"/>
                <w:szCs w:val="21"/>
              </w:rPr>
              <w:t>“备份响应文件”（一份）；</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w:t>
            </w:r>
            <w:r>
              <w:rPr>
                <w:rFonts w:ascii="微软雅黑" w:eastAsia="微软雅黑" w:hAnsi="微软雅黑" w:hint="eastAsia"/>
                <w:szCs w:val="21"/>
              </w:rPr>
              <w:t>、“备份响应文件”应当密封包装，并在包装上标注项目名称、供应商名称并加盖公章。没有密封包装或者逾期送达至投标地点的“备份响应文件”将不予接收；</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c</w:t>
            </w:r>
            <w:r>
              <w:rPr>
                <w:rFonts w:ascii="微软雅黑" w:eastAsia="微软雅黑" w:hAnsi="微软雅黑" w:hint="eastAsia"/>
                <w:szCs w:val="21"/>
              </w:rPr>
              <w:t>、通过</w:t>
            </w:r>
            <w:r>
              <w:rPr>
                <w:rFonts w:ascii="微软雅黑" w:eastAsia="微软雅黑" w:hAnsi="微软雅黑" w:hint="eastAsia"/>
                <w:szCs w:val="21"/>
              </w:rPr>
              <w:t>“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12</w:t>
            </w:r>
          </w:p>
        </w:tc>
        <w:tc>
          <w:tcPr>
            <w:tcW w:w="8822" w:type="dxa"/>
            <w:vAlign w:val="center"/>
          </w:tcPr>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电子加密响应文件的解密和异常情况处理：</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）开标后，采购组织机构将向各供应商发出“电子加密响应文件”的解密通知，各供</w:t>
            </w:r>
            <w:r>
              <w:rPr>
                <w:rFonts w:ascii="微软雅黑" w:eastAsia="微软雅黑" w:hAnsi="微软雅黑" w:hint="eastAsia"/>
                <w:szCs w:val="21"/>
              </w:rPr>
              <w:lastRenderedPageBreak/>
              <w:t>应商代表应当在接到解密通知后</w:t>
            </w:r>
            <w:r>
              <w:rPr>
                <w:rFonts w:ascii="微软雅黑" w:eastAsia="微软雅黑" w:hAnsi="微软雅黑" w:hint="eastAsia"/>
                <w:szCs w:val="21"/>
              </w:rPr>
              <w:t xml:space="preserve"> 30 </w:t>
            </w:r>
            <w:r>
              <w:rPr>
                <w:rFonts w:ascii="微软雅黑" w:eastAsia="微软雅黑" w:hAnsi="微软雅黑" w:hint="eastAsia"/>
                <w:szCs w:val="21"/>
              </w:rPr>
              <w:t>分钟内自行完成“电子加密响应文件”的在线解密。</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）若由于网络原因等解密异常情况无法在线解密全部供应商的“电子加密响应文件”及“备份响应文件”时，本项目作流标处理，重新组织招标。</w:t>
            </w:r>
          </w:p>
          <w:p w:rsidR="00BE155D" w:rsidRDefault="00B528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4</w:t>
            </w:r>
            <w:r>
              <w:rPr>
                <w:rFonts w:ascii="微软雅黑" w:eastAsia="微软雅黑" w:hAnsi="微软雅黑" w:hint="eastAsia"/>
                <w:szCs w:val="21"/>
              </w:rPr>
              <w:t>）投标截止时间前，供应商仅递交了“备份响应文件”而未将电子加密响应文件上传至“</w:t>
            </w:r>
            <w:r>
              <w:rPr>
                <w:rFonts w:ascii="微软雅黑" w:eastAsia="微软雅黑" w:hAnsi="微软雅黑" w:hint="eastAsia"/>
                <w:szCs w:val="21"/>
              </w:rPr>
              <w:t>政府采购云平台”的，投标无效。</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13</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投标截止时间及地点：</w:t>
            </w:r>
          </w:p>
          <w:p w:rsidR="00BE155D" w:rsidRDefault="00B528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w:t>
            </w:r>
          </w:p>
          <w:p w:rsidR="00BE155D" w:rsidRDefault="00B528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时间：</w:t>
            </w:r>
            <w:r>
              <w:rPr>
                <w:rFonts w:ascii="微软雅黑" w:eastAsia="微软雅黑" w:hAnsi="微软雅黑" w:hint="eastAsia"/>
                <w:szCs w:val="21"/>
                <w:highlight w:val="yellow"/>
              </w:rPr>
              <w:t>2022</w:t>
            </w:r>
            <w:r>
              <w:rPr>
                <w:rFonts w:ascii="微软雅黑" w:eastAsia="微软雅黑" w:hAnsi="微软雅黑" w:hint="eastAsia"/>
                <w:szCs w:val="21"/>
                <w:highlight w:val="yellow"/>
              </w:rPr>
              <w:t>年</w:t>
            </w:r>
            <w:r>
              <w:rPr>
                <w:rFonts w:ascii="微软雅黑" w:eastAsia="微软雅黑" w:hAnsi="微软雅黑" w:hint="eastAsia"/>
                <w:szCs w:val="21"/>
                <w:highlight w:val="yellow"/>
              </w:rPr>
              <w:t>8</w:t>
            </w:r>
            <w:r>
              <w:rPr>
                <w:rFonts w:ascii="微软雅黑" w:eastAsia="微软雅黑" w:hAnsi="微软雅黑" w:hint="eastAsia"/>
                <w:szCs w:val="21"/>
                <w:highlight w:val="yellow"/>
              </w:rPr>
              <w:t>月</w:t>
            </w:r>
            <w:r>
              <w:rPr>
                <w:rFonts w:ascii="微软雅黑" w:eastAsia="微软雅黑" w:hAnsi="微软雅黑" w:hint="eastAsia"/>
                <w:szCs w:val="21"/>
                <w:highlight w:val="yellow"/>
              </w:rPr>
              <w:t>17</w:t>
            </w:r>
            <w:r>
              <w:rPr>
                <w:rFonts w:ascii="微软雅黑" w:eastAsia="微软雅黑" w:hAnsi="微软雅黑" w:hint="eastAsia"/>
                <w:szCs w:val="21"/>
                <w:highlight w:val="yellow"/>
              </w:rPr>
              <w:t>日上午</w:t>
            </w:r>
            <w:r>
              <w:rPr>
                <w:rFonts w:ascii="微软雅黑" w:eastAsia="微软雅黑" w:hAnsi="微软雅黑" w:hint="eastAsia"/>
                <w:szCs w:val="21"/>
                <w:highlight w:val="yellow"/>
              </w:rPr>
              <w:t>9</w:t>
            </w:r>
            <w:r>
              <w:rPr>
                <w:rFonts w:ascii="微软雅黑" w:eastAsia="微软雅黑" w:hAnsi="微软雅黑" w:hint="eastAsia"/>
                <w:szCs w:val="21"/>
                <w:highlight w:val="yellow"/>
              </w:rPr>
              <w:t>：</w:t>
            </w:r>
            <w:r>
              <w:rPr>
                <w:rFonts w:ascii="微软雅黑" w:eastAsia="微软雅黑" w:hAnsi="微软雅黑" w:hint="eastAsia"/>
                <w:szCs w:val="21"/>
                <w:highlight w:val="yellow"/>
              </w:rPr>
              <w:t>00</w:t>
            </w:r>
            <w:r>
              <w:rPr>
                <w:rFonts w:ascii="微软雅黑" w:eastAsia="微软雅黑" w:hAnsi="微软雅黑" w:hint="eastAsia"/>
                <w:szCs w:val="21"/>
                <w:highlight w:val="yellow"/>
              </w:rPr>
              <w:t>时。</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14</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开标时间及地点：</w:t>
            </w:r>
          </w:p>
          <w:p w:rsidR="00BE155D" w:rsidRDefault="00B528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地点：安吉县公共资源交易中心开标室（浙江省安吉县天荒坪南路</w:t>
            </w:r>
            <w:r>
              <w:rPr>
                <w:rFonts w:ascii="微软雅黑" w:eastAsia="微软雅黑" w:hAnsi="微软雅黑" w:hint="eastAsia"/>
                <w:szCs w:val="21"/>
              </w:rPr>
              <w:t>99</w:t>
            </w:r>
            <w:r>
              <w:rPr>
                <w:rFonts w:ascii="微软雅黑" w:eastAsia="微软雅黑" w:hAnsi="微软雅黑" w:hint="eastAsia"/>
                <w:szCs w:val="21"/>
              </w:rPr>
              <w:t>号商会大厦</w:t>
            </w:r>
            <w:r>
              <w:rPr>
                <w:rFonts w:ascii="微软雅黑" w:eastAsia="微软雅黑" w:hAnsi="微软雅黑" w:hint="eastAsia"/>
                <w:szCs w:val="21"/>
              </w:rPr>
              <w:t>A</w:t>
            </w:r>
            <w:r>
              <w:rPr>
                <w:rFonts w:ascii="微软雅黑" w:eastAsia="微软雅黑" w:hAnsi="微软雅黑" w:hint="eastAsia"/>
                <w:szCs w:val="21"/>
              </w:rPr>
              <w:t>座</w:t>
            </w:r>
            <w:r>
              <w:rPr>
                <w:rFonts w:ascii="微软雅黑" w:eastAsia="微软雅黑" w:hAnsi="微软雅黑" w:hint="eastAsia"/>
                <w:szCs w:val="21"/>
              </w:rPr>
              <w:t>8</w:t>
            </w:r>
            <w:r>
              <w:rPr>
                <w:rFonts w:ascii="微软雅黑" w:eastAsia="微软雅黑" w:hAnsi="微软雅黑" w:hint="eastAsia"/>
                <w:szCs w:val="21"/>
              </w:rPr>
              <w:t>楼开标室（天荒坪南路与穆王东路交叉口）</w:t>
            </w:r>
            <w:r>
              <w:rPr>
                <w:rFonts w:ascii="微软雅黑" w:eastAsia="微软雅黑" w:hAnsi="微软雅黑" w:hint="eastAsia"/>
                <w:szCs w:val="21"/>
              </w:rPr>
              <w:t>)</w:t>
            </w:r>
            <w:r>
              <w:rPr>
                <w:rFonts w:ascii="微软雅黑" w:eastAsia="微软雅黑" w:hAnsi="微软雅黑" w:hint="eastAsia"/>
                <w:szCs w:val="21"/>
              </w:rPr>
              <w:t>。本项目通过“政府采购云平台（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）”实行电子在线开标。</w:t>
            </w:r>
          </w:p>
          <w:p w:rsidR="00BE155D" w:rsidRDefault="00B528AE">
            <w:pPr>
              <w:adjustRightInd w:val="0"/>
              <w:snapToGrid w:val="0"/>
              <w:spacing w:line="360" w:lineRule="exact"/>
              <w:ind w:firstLineChars="200" w:firstLine="420"/>
              <w:rPr>
                <w:rFonts w:ascii="微软雅黑" w:eastAsia="微软雅黑" w:hAnsi="微软雅黑" w:cs="Arial"/>
                <w:szCs w:val="21"/>
              </w:rPr>
            </w:pPr>
            <w:r>
              <w:rPr>
                <w:rFonts w:ascii="微软雅黑" w:eastAsia="微软雅黑" w:hAnsi="微软雅黑" w:hint="eastAsia"/>
                <w:szCs w:val="21"/>
                <w:highlight w:val="yellow"/>
              </w:rPr>
              <w:t>时间：</w:t>
            </w:r>
            <w:r>
              <w:rPr>
                <w:rFonts w:ascii="微软雅黑" w:eastAsia="微软雅黑" w:hAnsi="微软雅黑" w:hint="eastAsia"/>
                <w:szCs w:val="21"/>
                <w:highlight w:val="yellow"/>
              </w:rPr>
              <w:t>2022</w:t>
            </w:r>
            <w:r>
              <w:rPr>
                <w:rFonts w:ascii="微软雅黑" w:eastAsia="微软雅黑" w:hAnsi="微软雅黑" w:hint="eastAsia"/>
                <w:szCs w:val="21"/>
                <w:highlight w:val="yellow"/>
              </w:rPr>
              <w:t>年</w:t>
            </w:r>
            <w:r>
              <w:rPr>
                <w:rFonts w:ascii="微软雅黑" w:eastAsia="微软雅黑" w:hAnsi="微软雅黑" w:hint="eastAsia"/>
                <w:szCs w:val="21"/>
                <w:highlight w:val="yellow"/>
              </w:rPr>
              <w:t>8</w:t>
            </w:r>
            <w:r>
              <w:rPr>
                <w:rFonts w:ascii="微软雅黑" w:eastAsia="微软雅黑" w:hAnsi="微软雅黑" w:hint="eastAsia"/>
                <w:szCs w:val="21"/>
                <w:highlight w:val="yellow"/>
              </w:rPr>
              <w:t>月</w:t>
            </w:r>
            <w:r>
              <w:rPr>
                <w:rFonts w:ascii="微软雅黑" w:eastAsia="微软雅黑" w:hAnsi="微软雅黑" w:hint="eastAsia"/>
                <w:szCs w:val="21"/>
                <w:highlight w:val="yellow"/>
              </w:rPr>
              <w:t>17</w:t>
            </w:r>
            <w:r>
              <w:rPr>
                <w:rFonts w:ascii="微软雅黑" w:eastAsia="微软雅黑" w:hAnsi="微软雅黑" w:hint="eastAsia"/>
                <w:szCs w:val="21"/>
                <w:highlight w:val="yellow"/>
              </w:rPr>
              <w:t>日上午</w:t>
            </w:r>
            <w:r>
              <w:rPr>
                <w:rFonts w:ascii="微软雅黑" w:eastAsia="微软雅黑" w:hAnsi="微软雅黑" w:hint="eastAsia"/>
                <w:szCs w:val="21"/>
                <w:highlight w:val="yellow"/>
              </w:rPr>
              <w:t>9</w:t>
            </w:r>
            <w:r>
              <w:rPr>
                <w:rFonts w:ascii="微软雅黑" w:eastAsia="微软雅黑" w:hAnsi="微软雅黑" w:hint="eastAsia"/>
                <w:szCs w:val="21"/>
                <w:highlight w:val="yellow"/>
              </w:rPr>
              <w:t>：</w:t>
            </w:r>
            <w:r>
              <w:rPr>
                <w:rFonts w:ascii="微软雅黑" w:eastAsia="微软雅黑" w:hAnsi="微软雅黑" w:hint="eastAsia"/>
                <w:szCs w:val="21"/>
                <w:highlight w:val="yellow"/>
              </w:rPr>
              <w:t>00</w:t>
            </w:r>
            <w:r>
              <w:rPr>
                <w:rFonts w:ascii="微软雅黑" w:eastAsia="微软雅黑" w:hAnsi="微软雅黑" w:hint="eastAsia"/>
                <w:szCs w:val="21"/>
                <w:highlight w:val="yellow"/>
              </w:rPr>
              <w:t>时。</w:t>
            </w:r>
            <w:r>
              <w:rPr>
                <w:rFonts w:ascii="微软雅黑" w:eastAsia="微软雅黑" w:hAnsi="微软雅黑" w:cs="Arial" w:hint="eastAsia"/>
                <w:szCs w:val="21"/>
                <w:highlight w:val="yellow"/>
              </w:rPr>
              <w:t>供应商应准时在线参加。</w:t>
            </w:r>
          </w:p>
        </w:tc>
      </w:tr>
      <w:tr w:rsidR="00BE155D">
        <w:trPr>
          <w:trHeight w:val="45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822" w:type="dxa"/>
            <w:vAlign w:val="center"/>
          </w:tcPr>
          <w:p w:rsidR="00BE155D" w:rsidRDefault="00B528AE">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可中止电子交易活动的情形：</w:t>
            </w:r>
          </w:p>
          <w:p w:rsidR="00BE155D" w:rsidRDefault="00B528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w:t>
            </w:r>
            <w:r>
              <w:rPr>
                <w:rFonts w:ascii="微软雅黑" w:eastAsia="微软雅黑" w:hAnsi="微软雅黑" w:hint="eastAsia"/>
                <w:spacing w:val="8"/>
                <w:kern w:val="0"/>
                <w:szCs w:val="21"/>
              </w:rPr>
              <w:t>1</w:t>
            </w:r>
            <w:r>
              <w:rPr>
                <w:rFonts w:ascii="微软雅黑" w:eastAsia="微软雅黑" w:hAnsi="微软雅黑" w:hint="eastAsia"/>
                <w:spacing w:val="8"/>
                <w:kern w:val="0"/>
                <w:szCs w:val="21"/>
              </w:rPr>
              <w:t>）电子交易平台发生故障问无法登录访问的；</w:t>
            </w:r>
          </w:p>
          <w:p w:rsidR="00BE155D" w:rsidRDefault="00B528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w:t>
            </w:r>
            <w:r>
              <w:rPr>
                <w:rFonts w:ascii="微软雅黑" w:eastAsia="微软雅黑" w:hAnsi="微软雅黑" w:hint="eastAsia"/>
                <w:spacing w:val="8"/>
                <w:kern w:val="0"/>
                <w:szCs w:val="21"/>
              </w:rPr>
              <w:t>2</w:t>
            </w:r>
            <w:r>
              <w:rPr>
                <w:rFonts w:ascii="微软雅黑" w:eastAsia="微软雅黑" w:hAnsi="微软雅黑" w:hint="eastAsia"/>
                <w:spacing w:val="8"/>
                <w:kern w:val="0"/>
                <w:szCs w:val="21"/>
              </w:rPr>
              <w:t>）电子交易平台应用或数据库出现错误，不能进行正常操作的；</w:t>
            </w:r>
          </w:p>
          <w:p w:rsidR="00BE155D" w:rsidRDefault="00B528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w:t>
            </w:r>
            <w:r>
              <w:rPr>
                <w:rFonts w:ascii="微软雅黑" w:eastAsia="微软雅黑" w:hAnsi="微软雅黑" w:hint="eastAsia"/>
                <w:spacing w:val="8"/>
                <w:kern w:val="0"/>
                <w:szCs w:val="21"/>
              </w:rPr>
              <w:t>3</w:t>
            </w:r>
            <w:r>
              <w:rPr>
                <w:rFonts w:ascii="微软雅黑" w:eastAsia="微软雅黑" w:hAnsi="微软雅黑" w:hint="eastAsia"/>
                <w:spacing w:val="8"/>
                <w:kern w:val="0"/>
                <w:szCs w:val="21"/>
              </w:rPr>
              <w:t>）电子交易平台发现严重安全漏洞，有潜在泄密危险的；</w:t>
            </w:r>
          </w:p>
          <w:p w:rsidR="00BE155D" w:rsidRDefault="00B528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w:t>
            </w:r>
            <w:r>
              <w:rPr>
                <w:rFonts w:ascii="微软雅黑" w:eastAsia="微软雅黑" w:hAnsi="微软雅黑" w:hint="eastAsia"/>
                <w:spacing w:val="8"/>
                <w:kern w:val="0"/>
                <w:szCs w:val="21"/>
              </w:rPr>
              <w:t>4</w:t>
            </w:r>
            <w:r>
              <w:rPr>
                <w:rFonts w:ascii="微软雅黑" w:eastAsia="微软雅黑" w:hAnsi="微软雅黑" w:hint="eastAsia"/>
                <w:spacing w:val="8"/>
                <w:kern w:val="0"/>
                <w:szCs w:val="21"/>
              </w:rPr>
              <w:t>）病毒发作导致不能进行正常操作的；</w:t>
            </w:r>
          </w:p>
          <w:p w:rsidR="00BE155D" w:rsidRDefault="00B528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w:t>
            </w:r>
            <w:r>
              <w:rPr>
                <w:rFonts w:ascii="微软雅黑" w:eastAsia="微软雅黑" w:hAnsi="微软雅黑" w:hint="eastAsia"/>
                <w:spacing w:val="8"/>
                <w:kern w:val="0"/>
                <w:szCs w:val="21"/>
              </w:rPr>
              <w:t>5</w:t>
            </w:r>
            <w:r>
              <w:rPr>
                <w:rFonts w:ascii="微软雅黑" w:eastAsia="微软雅黑" w:hAnsi="微软雅黑" w:hint="eastAsia"/>
                <w:spacing w:val="8"/>
                <w:kern w:val="0"/>
                <w:szCs w:val="21"/>
              </w:rPr>
              <w:t>）其他无法保证电子交易的公平、公正和安全的情况。</w:t>
            </w:r>
          </w:p>
          <w:p w:rsidR="00BE155D" w:rsidRDefault="00B528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w:t>
            </w:r>
            <w:r>
              <w:rPr>
                <w:rFonts w:ascii="微软雅黑" w:eastAsia="微软雅黑" w:hAnsi="微软雅黑" w:hint="eastAsia"/>
                <w:spacing w:val="8"/>
                <w:kern w:val="0"/>
                <w:szCs w:val="21"/>
              </w:rPr>
              <w:t>6</w:t>
            </w:r>
            <w:r>
              <w:rPr>
                <w:rFonts w:ascii="微软雅黑" w:eastAsia="微软雅黑" w:hAnsi="微软雅黑" w:hint="eastAsia"/>
                <w:spacing w:val="8"/>
                <w:kern w:val="0"/>
                <w:szCs w:val="21"/>
              </w:rPr>
              <w:t>）</w:t>
            </w:r>
            <w:r>
              <w:rPr>
                <w:rFonts w:ascii="微软雅黑" w:eastAsia="微软雅黑" w:hAnsi="微软雅黑" w:hint="eastAsia"/>
                <w:szCs w:val="21"/>
              </w:rPr>
              <w:t>由于网络原因等解密异常情况无法在线解密全部供应商的“电子加密响应文件”及“备份响应文件”的；</w:t>
            </w:r>
          </w:p>
          <w:p w:rsidR="00BE155D" w:rsidRDefault="00B528AE">
            <w:pPr>
              <w:adjustRightInd w:val="0"/>
              <w:snapToGrid w:val="0"/>
              <w:spacing w:line="360" w:lineRule="exact"/>
              <w:ind w:firstLineChars="200" w:firstLine="452"/>
              <w:rPr>
                <w:rFonts w:ascii="微软雅黑" w:eastAsia="微软雅黑" w:hAnsi="微软雅黑"/>
                <w:szCs w:val="21"/>
              </w:rPr>
            </w:pPr>
            <w:r>
              <w:rPr>
                <w:rFonts w:ascii="微软雅黑" w:eastAsia="微软雅黑" w:hAnsi="微软雅黑" w:hint="eastAsia"/>
                <w:spacing w:val="8"/>
                <w:kern w:val="0"/>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评标办法及标准：按照招标文件第四章评标办法及评分标准</w:t>
            </w:r>
          </w:p>
        </w:tc>
      </w:tr>
      <w:tr w:rsidR="00BE155D">
        <w:trPr>
          <w:trHeight w:val="466"/>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16</w:t>
            </w:r>
          </w:p>
        </w:tc>
        <w:tc>
          <w:tcPr>
            <w:tcW w:w="8822" w:type="dxa"/>
            <w:vAlign w:val="center"/>
          </w:tcPr>
          <w:p w:rsidR="00BE155D" w:rsidRDefault="00B528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中标公告及中标通知书：采购人依法确定中标人</w:t>
            </w:r>
            <w:r>
              <w:rPr>
                <w:rFonts w:ascii="微软雅黑" w:eastAsia="微软雅黑" w:hAnsi="微软雅黑" w:hint="eastAsia"/>
                <w:szCs w:val="21"/>
              </w:rPr>
              <w:t>2</w:t>
            </w:r>
            <w:r>
              <w:rPr>
                <w:rFonts w:ascii="微软雅黑" w:eastAsia="微软雅黑" w:hAnsi="微软雅黑" w:hint="eastAsia"/>
                <w:szCs w:val="21"/>
              </w:rPr>
              <w:t>个工作日后，评标结果公告于</w:t>
            </w:r>
            <w:r>
              <w:rPr>
                <w:rFonts w:ascii="微软雅黑" w:eastAsia="微软雅黑" w:hAnsi="微软雅黑" w:cs="Arial" w:hint="eastAsia"/>
                <w:szCs w:val="21"/>
              </w:rPr>
              <w:t>浙江政府采购网</w:t>
            </w:r>
            <w:r>
              <w:rPr>
                <w:rFonts w:ascii="微软雅黑" w:eastAsia="微软雅黑" w:hAnsi="微软雅黑" w:hint="eastAsia"/>
                <w:szCs w:val="21"/>
              </w:rPr>
              <w:t xml:space="preserve"> (</w:t>
            </w:r>
            <w:r>
              <w:rPr>
                <w:rFonts w:ascii="微软雅黑" w:eastAsia="微软雅黑" w:hAnsi="微软雅黑"/>
                <w:szCs w:val="21"/>
              </w:rPr>
              <w:t>https://zfcg.czt.zj.gov.cn/</w:t>
            </w:r>
            <w:r>
              <w:rPr>
                <w:rFonts w:ascii="微软雅黑" w:eastAsia="微软雅黑" w:hAnsi="微软雅黑" w:hint="eastAsia"/>
                <w:szCs w:val="21"/>
              </w:rPr>
              <w:t xml:space="preserve">) </w:t>
            </w:r>
            <w:r>
              <w:rPr>
                <w:rFonts w:ascii="微软雅黑" w:eastAsia="微软雅黑" w:hAnsi="微软雅黑" w:hint="eastAsia"/>
                <w:szCs w:val="21"/>
              </w:rPr>
              <w:t>、安吉县公共资源交易网（</w:t>
            </w:r>
            <w:r>
              <w:rPr>
                <w:rFonts w:ascii="微软雅黑" w:eastAsia="微软雅黑" w:hAnsi="微软雅黑"/>
                <w:szCs w:val="21"/>
              </w:rPr>
              <w:t>http://ggzy.anji.gov.cn/</w:t>
            </w:r>
            <w:r>
              <w:rPr>
                <w:rFonts w:ascii="微软雅黑" w:eastAsia="微软雅黑" w:hAnsi="微软雅黑" w:hint="eastAsia"/>
                <w:szCs w:val="21"/>
              </w:rPr>
              <w:t>），同时发出书面中标通知书</w:t>
            </w:r>
            <w:r>
              <w:rPr>
                <w:rFonts w:ascii="微软雅黑" w:eastAsia="微软雅黑" w:hAnsi="微软雅黑" w:cs="Arial" w:hint="eastAsia"/>
                <w:szCs w:val="21"/>
              </w:rPr>
              <w:t>。</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17</w:t>
            </w:r>
          </w:p>
        </w:tc>
        <w:tc>
          <w:tcPr>
            <w:tcW w:w="8822" w:type="dxa"/>
            <w:tcBorders>
              <w:bottom w:val="single" w:sz="4" w:space="0" w:color="auto"/>
            </w:tcBorders>
            <w:vAlign w:val="center"/>
          </w:tcPr>
          <w:p w:rsidR="00BE155D" w:rsidRDefault="00B528AE">
            <w:pPr>
              <w:autoSpaceDE w:val="0"/>
              <w:autoSpaceDN w:val="0"/>
              <w:adjustRightInd w:val="0"/>
              <w:spacing w:line="360" w:lineRule="exact"/>
              <w:jc w:val="left"/>
              <w:rPr>
                <w:rFonts w:ascii="微软雅黑" w:eastAsia="微软雅黑" w:hAnsi="微软雅黑"/>
                <w:szCs w:val="21"/>
              </w:rPr>
            </w:pPr>
            <w:r>
              <w:rPr>
                <w:rFonts w:ascii="微软雅黑" w:eastAsia="微软雅黑" w:hAnsi="微软雅黑" w:hint="eastAsia"/>
                <w:szCs w:val="21"/>
              </w:rPr>
              <w:t>履约保证金：</w:t>
            </w:r>
            <w:r>
              <w:rPr>
                <w:rFonts w:ascii="微软雅黑" w:eastAsia="微软雅黑" w:hAnsi="微软雅黑" w:cs="Arial" w:hint="eastAsia"/>
                <w:szCs w:val="21"/>
              </w:rPr>
              <w:t>本项目履约保证金为</w:t>
            </w:r>
            <w:r>
              <w:rPr>
                <w:rFonts w:ascii="微软雅黑" w:eastAsia="微软雅黑" w:hAnsi="微软雅黑" w:cs="Arial" w:hint="eastAsia"/>
                <w:szCs w:val="21"/>
              </w:rPr>
              <w:t xml:space="preserve"> 0 </w:t>
            </w:r>
            <w:r>
              <w:rPr>
                <w:rFonts w:ascii="微软雅黑" w:eastAsia="微软雅黑" w:hAnsi="微软雅黑" w:cs="Arial" w:hint="eastAsia"/>
                <w:szCs w:val="21"/>
              </w:rPr>
              <w:t>元。</w:t>
            </w:r>
          </w:p>
        </w:tc>
      </w:tr>
      <w:tr w:rsidR="00BE155D">
        <w:trPr>
          <w:trHeight w:val="209"/>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18</w:t>
            </w:r>
          </w:p>
        </w:tc>
        <w:tc>
          <w:tcPr>
            <w:tcW w:w="8822" w:type="dxa"/>
            <w:tcBorders>
              <w:bottom w:val="single" w:sz="4" w:space="0" w:color="auto"/>
            </w:tcBorders>
            <w:vAlign w:val="center"/>
          </w:tcPr>
          <w:p w:rsidR="00BE155D" w:rsidRDefault="00B528AE">
            <w:pPr>
              <w:adjustRightInd w:val="0"/>
              <w:snapToGrid w:val="0"/>
              <w:spacing w:line="360" w:lineRule="exact"/>
              <w:rPr>
                <w:rFonts w:ascii="微软雅黑" w:eastAsia="微软雅黑" w:hAnsi="微软雅黑"/>
                <w:color w:val="000000"/>
                <w:szCs w:val="21"/>
              </w:rPr>
            </w:pPr>
            <w:r>
              <w:rPr>
                <w:rFonts w:ascii="微软雅黑" w:eastAsia="微软雅黑" w:hAnsi="微软雅黑" w:hint="eastAsia"/>
                <w:bCs/>
                <w:color w:val="000000"/>
                <w:szCs w:val="22"/>
              </w:rPr>
              <w:t>供应商注册</w:t>
            </w:r>
            <w:r>
              <w:rPr>
                <w:rFonts w:ascii="微软雅黑" w:eastAsia="微软雅黑" w:hAnsi="微软雅黑" w:hint="eastAsia"/>
                <w:color w:val="000000"/>
                <w:szCs w:val="21"/>
              </w:rPr>
              <w:t>：</w:t>
            </w:r>
          </w:p>
          <w:p w:rsidR="00BE155D" w:rsidRDefault="00B528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shd w:val="clear" w:color="auto" w:fill="FFFFFF"/>
              </w:rPr>
              <w:t>供应商在报名前，应注册加入“浙江省政府采购供应商库”的供应商，应当按照《浙江省政府采购供应商注册及诚信管理暂行办法》的规定进行注册登记（网址：</w:t>
            </w:r>
            <w:r>
              <w:rPr>
                <w:rFonts w:ascii="微软雅黑" w:eastAsia="微软雅黑" w:hAnsi="微软雅黑"/>
                <w:szCs w:val="21"/>
                <w:shd w:val="clear" w:color="auto" w:fill="FFFFFF"/>
              </w:rPr>
              <w:t>https://zfcg.czt.zj.gov.cn/</w:t>
            </w:r>
            <w:r>
              <w:rPr>
                <w:rFonts w:ascii="微软雅黑" w:eastAsia="微软雅黑" w:hAnsi="微软雅黑" w:hint="eastAsia"/>
                <w:szCs w:val="21"/>
                <w:shd w:val="clear" w:color="auto" w:fill="FFFFFF"/>
              </w:rPr>
              <w:t>）。</w:t>
            </w:r>
          </w:p>
        </w:tc>
      </w:tr>
      <w:tr w:rsidR="00BE155D">
        <w:trPr>
          <w:trHeight w:val="209"/>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19</w:t>
            </w:r>
          </w:p>
        </w:tc>
        <w:tc>
          <w:tcPr>
            <w:tcW w:w="8822" w:type="dxa"/>
            <w:tcBorders>
              <w:bottom w:val="single" w:sz="4" w:space="0" w:color="auto"/>
            </w:tcBorders>
            <w:vAlign w:val="center"/>
          </w:tcPr>
          <w:p w:rsidR="00BE155D" w:rsidRDefault="00B528AE">
            <w:pPr>
              <w:adjustRightInd w:val="0"/>
              <w:snapToGrid w:val="0"/>
              <w:spacing w:line="360" w:lineRule="exact"/>
              <w:rPr>
                <w:rFonts w:ascii="微软雅黑" w:eastAsia="微软雅黑" w:hAnsi="微软雅黑"/>
                <w:bCs/>
                <w:color w:val="000000"/>
                <w:szCs w:val="22"/>
              </w:rPr>
            </w:pPr>
            <w:r>
              <w:rPr>
                <w:rFonts w:ascii="微软雅黑" w:eastAsia="微软雅黑" w:hAnsi="微软雅黑" w:hint="eastAsia"/>
                <w:bCs/>
                <w:color w:val="000000"/>
                <w:szCs w:val="22"/>
              </w:rPr>
              <w:t>信用记录查询：按财库【</w:t>
            </w:r>
            <w:r>
              <w:rPr>
                <w:rFonts w:ascii="微软雅黑" w:eastAsia="微软雅黑" w:hAnsi="微软雅黑" w:hint="eastAsia"/>
                <w:bCs/>
                <w:color w:val="000000"/>
                <w:szCs w:val="22"/>
              </w:rPr>
              <w:t>2016</w:t>
            </w:r>
            <w:r>
              <w:rPr>
                <w:rFonts w:ascii="微软雅黑" w:eastAsia="微软雅黑" w:hAnsi="微软雅黑" w:hint="eastAsia"/>
                <w:bCs/>
                <w:color w:val="000000"/>
                <w:szCs w:val="22"/>
              </w:rPr>
              <w:t>】</w:t>
            </w:r>
            <w:r>
              <w:rPr>
                <w:rFonts w:ascii="微软雅黑" w:eastAsia="微软雅黑" w:hAnsi="微软雅黑" w:hint="eastAsia"/>
                <w:bCs/>
                <w:color w:val="000000"/>
                <w:szCs w:val="22"/>
              </w:rPr>
              <w:t>125</w:t>
            </w:r>
            <w:r>
              <w:rPr>
                <w:rFonts w:ascii="微软雅黑" w:eastAsia="微软雅黑" w:hAnsi="微软雅黑" w:hint="eastAsia"/>
                <w:bCs/>
                <w:color w:val="000000"/>
                <w:szCs w:val="22"/>
              </w:rPr>
              <w:t>号文件执行</w:t>
            </w:r>
          </w:p>
          <w:p w:rsidR="00BE155D" w:rsidRDefault="00B528AE">
            <w:pPr>
              <w:adjustRightInd w:val="0"/>
              <w:snapToGrid w:val="0"/>
              <w:spacing w:line="360" w:lineRule="exact"/>
              <w:ind w:firstLine="405"/>
              <w:rPr>
                <w:rFonts w:ascii="微软雅黑" w:eastAsia="微软雅黑" w:hAnsi="微软雅黑"/>
                <w:bCs/>
                <w:color w:val="000000"/>
                <w:szCs w:val="22"/>
              </w:rPr>
            </w:pPr>
            <w:r>
              <w:rPr>
                <w:rFonts w:ascii="微软雅黑" w:eastAsia="微软雅黑" w:hAnsi="微软雅黑" w:hint="eastAsia"/>
                <w:bCs/>
                <w:color w:val="000000"/>
                <w:szCs w:val="22"/>
              </w:rPr>
              <w:t>查询渠道：信用中国、中国政府采购网。</w:t>
            </w:r>
          </w:p>
          <w:p w:rsidR="00BE155D" w:rsidRDefault="00B528AE">
            <w:pPr>
              <w:autoSpaceDE w:val="0"/>
              <w:autoSpaceDN w:val="0"/>
              <w:adjustRightIn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至本项目响应截止时间前，供应商被列入失信被执行人、重大税收违法案件当事人名单、政府采购严重违法失信行为记录名单（以“信用中国”网站</w:t>
            </w:r>
            <w:r>
              <w:rPr>
                <w:rFonts w:ascii="微软雅黑" w:eastAsia="微软雅黑" w:hAnsi="微软雅黑" w:hint="eastAsia"/>
                <w:szCs w:val="21"/>
              </w:rPr>
              <w:t>www.creditchina.gov.cn</w:t>
            </w:r>
            <w:r>
              <w:rPr>
                <w:rFonts w:ascii="微软雅黑" w:eastAsia="微软雅黑" w:hAnsi="微软雅黑" w:hint="eastAsia"/>
                <w:szCs w:val="21"/>
              </w:rPr>
              <w:t>、“中国政府采购网”</w:t>
            </w:r>
            <w:r>
              <w:rPr>
                <w:rFonts w:ascii="微软雅黑" w:eastAsia="微软雅黑" w:hAnsi="微软雅黑" w:hint="eastAsia"/>
                <w:szCs w:val="21"/>
              </w:rPr>
              <w:t>www.ccgp.gov.cn</w:t>
            </w:r>
            <w:r>
              <w:rPr>
                <w:rFonts w:ascii="微软雅黑" w:eastAsia="微软雅黑" w:hAnsi="微软雅黑" w:hint="eastAsia"/>
                <w:szCs w:val="21"/>
              </w:rPr>
              <w:t>查询结果为准），其投标将被拒绝。</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20</w:t>
            </w:r>
          </w:p>
        </w:tc>
        <w:tc>
          <w:tcPr>
            <w:tcW w:w="8822" w:type="dxa"/>
            <w:tcBorders>
              <w:bottom w:val="single" w:sz="4" w:space="0" w:color="auto"/>
            </w:tcBorders>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采购资金来源：财政预算资金、已落实。</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21</w:t>
            </w:r>
          </w:p>
        </w:tc>
        <w:tc>
          <w:tcPr>
            <w:tcW w:w="8822" w:type="dxa"/>
            <w:tcBorders>
              <w:bottom w:val="single" w:sz="4" w:space="0" w:color="auto"/>
            </w:tcBorders>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付款方式：由县国库支付中心支付。</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22</w:t>
            </w:r>
          </w:p>
        </w:tc>
        <w:tc>
          <w:tcPr>
            <w:tcW w:w="8822" w:type="dxa"/>
            <w:tcBorders>
              <w:bottom w:val="single" w:sz="4" w:space="0" w:color="auto"/>
            </w:tcBorders>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投标文件有效期：</w:t>
            </w:r>
            <w:r>
              <w:rPr>
                <w:rFonts w:ascii="微软雅黑" w:eastAsia="微软雅黑" w:hAnsi="微软雅黑" w:cs="Arial" w:hint="eastAsia"/>
                <w:szCs w:val="21"/>
                <w:u w:val="single"/>
              </w:rPr>
              <w:t>90</w:t>
            </w:r>
            <w:r>
              <w:rPr>
                <w:rFonts w:ascii="微软雅黑" w:eastAsia="微软雅黑" w:hAnsi="微软雅黑" w:cs="Arial" w:hint="eastAsia"/>
                <w:szCs w:val="21"/>
              </w:rPr>
              <w:t xml:space="preserve"> </w:t>
            </w:r>
            <w:r>
              <w:rPr>
                <w:rFonts w:ascii="微软雅黑" w:eastAsia="微软雅黑" w:hAnsi="微软雅黑" w:cs="Arial" w:hint="eastAsia"/>
                <w:szCs w:val="21"/>
              </w:rPr>
              <w:t>天</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23</w:t>
            </w:r>
          </w:p>
        </w:tc>
        <w:tc>
          <w:tcPr>
            <w:tcW w:w="8822" w:type="dxa"/>
            <w:tcBorders>
              <w:bottom w:val="single" w:sz="4" w:space="0" w:color="auto"/>
            </w:tcBorders>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签订合同</w:t>
            </w:r>
            <w:r>
              <w:rPr>
                <w:rFonts w:ascii="微软雅黑" w:eastAsia="微软雅黑" w:hAnsi="微软雅黑" w:cs="Arial" w:hint="eastAsia"/>
                <w:szCs w:val="21"/>
              </w:rPr>
              <w:t>：中标通知书发出后</w:t>
            </w:r>
            <w:r>
              <w:rPr>
                <w:rFonts w:ascii="微软雅黑" w:eastAsia="微软雅黑" w:hAnsi="微软雅黑" w:cs="Arial" w:hint="eastAsia"/>
                <w:szCs w:val="21"/>
              </w:rPr>
              <w:t>30</w:t>
            </w:r>
            <w:r>
              <w:rPr>
                <w:rFonts w:ascii="微软雅黑" w:eastAsia="微软雅黑" w:hAnsi="微软雅黑" w:cs="Arial" w:hint="eastAsia"/>
                <w:szCs w:val="21"/>
              </w:rPr>
              <w:t>天内，中标人和</w:t>
            </w:r>
            <w:r>
              <w:rPr>
                <w:rFonts w:ascii="微软雅黑" w:eastAsia="微软雅黑" w:hAnsi="微软雅黑" w:hint="eastAsia"/>
                <w:szCs w:val="21"/>
              </w:rPr>
              <w:t>采购人签订采购合同。</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24</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解释：本招标文件的解释权属于采购人及采购代理机构</w:t>
            </w:r>
          </w:p>
        </w:tc>
      </w:tr>
      <w:tr w:rsidR="00BE155D">
        <w:trPr>
          <w:trHeight w:val="454"/>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25</w:t>
            </w:r>
          </w:p>
        </w:tc>
        <w:tc>
          <w:tcPr>
            <w:tcW w:w="8822" w:type="dxa"/>
            <w:vAlign w:val="center"/>
          </w:tcPr>
          <w:p w:rsidR="00BE155D" w:rsidRDefault="00B528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参加在线投标时如遇平台技术问题详询</w:t>
            </w:r>
            <w:r>
              <w:rPr>
                <w:rFonts w:ascii="微软雅黑" w:eastAsia="微软雅黑" w:hAnsi="微软雅黑" w:hint="eastAsia"/>
                <w:szCs w:val="21"/>
              </w:rPr>
              <w:t>400-881-7190</w:t>
            </w:r>
          </w:p>
        </w:tc>
      </w:tr>
      <w:tr w:rsidR="00BE155D">
        <w:trPr>
          <w:trHeight w:val="433"/>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26</w:t>
            </w:r>
          </w:p>
        </w:tc>
        <w:tc>
          <w:tcPr>
            <w:tcW w:w="8822" w:type="dxa"/>
            <w:vAlign w:val="center"/>
          </w:tcPr>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其他要求：</w:t>
            </w:r>
          </w:p>
          <w:p w:rsidR="00BE155D" w:rsidRDefault="00B528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供应商应将“备份响应文件”密封包装后（邮寄形式）在</w:t>
            </w:r>
            <w:r>
              <w:rPr>
                <w:rFonts w:ascii="微软雅黑" w:eastAsia="微软雅黑" w:hAnsi="微软雅黑" w:hint="eastAsia"/>
                <w:szCs w:val="21"/>
              </w:rPr>
              <w:t>2022</w:t>
            </w:r>
            <w:r>
              <w:rPr>
                <w:rFonts w:ascii="微软雅黑" w:eastAsia="微软雅黑" w:hAnsi="微软雅黑" w:hint="eastAsia"/>
                <w:szCs w:val="21"/>
              </w:rPr>
              <w:t>年</w:t>
            </w:r>
            <w:r>
              <w:rPr>
                <w:rFonts w:ascii="微软雅黑" w:eastAsia="微软雅黑" w:hAnsi="微软雅黑" w:hint="eastAsia"/>
                <w:szCs w:val="21"/>
              </w:rPr>
              <w:t>8</w:t>
            </w:r>
            <w:r>
              <w:rPr>
                <w:rFonts w:ascii="微软雅黑" w:eastAsia="微软雅黑" w:hAnsi="微软雅黑" w:hint="eastAsia"/>
                <w:szCs w:val="21"/>
              </w:rPr>
              <w:t>月</w:t>
            </w:r>
            <w:r>
              <w:rPr>
                <w:rFonts w:ascii="微软雅黑" w:eastAsia="微软雅黑" w:hAnsi="微软雅黑" w:hint="eastAsia"/>
                <w:szCs w:val="21"/>
              </w:rPr>
              <w:t>17</w:t>
            </w:r>
            <w:r>
              <w:rPr>
                <w:rFonts w:ascii="微软雅黑" w:eastAsia="微软雅黑" w:hAnsi="微软雅黑" w:hint="eastAsia"/>
                <w:szCs w:val="21"/>
              </w:rPr>
              <w:t>日上午</w:t>
            </w:r>
            <w:r>
              <w:rPr>
                <w:rFonts w:ascii="微软雅黑" w:eastAsia="微软雅黑" w:hAnsi="微软雅黑" w:hint="eastAsia"/>
                <w:szCs w:val="21"/>
              </w:rPr>
              <w:t>9</w:t>
            </w:r>
            <w:r>
              <w:rPr>
                <w:rFonts w:ascii="微软雅黑" w:eastAsia="微软雅黑" w:hAnsi="微软雅黑" w:hint="eastAsia"/>
                <w:szCs w:val="21"/>
              </w:rPr>
              <w:t>：</w:t>
            </w:r>
            <w:r>
              <w:rPr>
                <w:rFonts w:ascii="微软雅黑" w:eastAsia="微软雅黑" w:hAnsi="微软雅黑" w:hint="eastAsia"/>
                <w:szCs w:val="21"/>
              </w:rPr>
              <w:t>00</w:t>
            </w:r>
            <w:r>
              <w:rPr>
                <w:rFonts w:ascii="微软雅黑" w:eastAsia="微软雅黑" w:hAnsi="微软雅黑" w:hint="eastAsia"/>
                <w:szCs w:val="21"/>
              </w:rPr>
              <w:t>时（北京时间）前递交一份（邮寄地址：浙江省安吉县昌硕街道天目中路</w:t>
            </w:r>
            <w:r>
              <w:rPr>
                <w:rFonts w:ascii="微软雅黑" w:eastAsia="微软雅黑" w:hAnsi="微软雅黑" w:hint="eastAsia"/>
                <w:szCs w:val="21"/>
              </w:rPr>
              <w:t>531</w:t>
            </w:r>
            <w:r>
              <w:rPr>
                <w:rFonts w:ascii="微软雅黑" w:eastAsia="微软雅黑" w:hAnsi="微软雅黑" w:hint="eastAsia"/>
                <w:szCs w:val="21"/>
              </w:rPr>
              <w:t>号，联系人：孙颖，</w:t>
            </w:r>
            <w:r>
              <w:rPr>
                <w:rFonts w:ascii="微软雅黑" w:eastAsia="微软雅黑" w:hAnsi="微软雅黑" w:hint="eastAsia"/>
                <w:szCs w:val="21"/>
              </w:rPr>
              <w:t xml:space="preserve"> </w:t>
            </w:r>
            <w:r>
              <w:rPr>
                <w:rFonts w:ascii="微软雅黑" w:eastAsia="微软雅黑" w:hAnsi="微软雅黑" w:hint="eastAsia"/>
                <w:szCs w:val="21"/>
              </w:rPr>
              <w:t>联系电话：</w:t>
            </w:r>
            <w:r>
              <w:rPr>
                <w:rFonts w:ascii="微软雅黑" w:eastAsia="微软雅黑" w:hAnsi="微软雅黑" w:hint="eastAsia"/>
                <w:szCs w:val="21"/>
              </w:rPr>
              <w:t>0572-5210293</w:t>
            </w:r>
            <w:r>
              <w:rPr>
                <w:rFonts w:ascii="微软雅黑" w:eastAsia="微软雅黑" w:hAnsi="微软雅黑" w:hint="eastAsia"/>
                <w:szCs w:val="21"/>
              </w:rPr>
              <w:t>），逾期寄达或未按要求密封将被拒收。</w:t>
            </w:r>
          </w:p>
        </w:tc>
      </w:tr>
      <w:tr w:rsidR="00BE155D">
        <w:trPr>
          <w:trHeight w:val="433"/>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highlight w:val="yellow"/>
              </w:rPr>
            </w:pPr>
            <w:r>
              <w:rPr>
                <w:rFonts w:ascii="微软雅黑" w:eastAsia="微软雅黑" w:hAnsi="微软雅黑" w:hint="eastAsia"/>
                <w:szCs w:val="21"/>
                <w:highlight w:val="yellow"/>
              </w:rPr>
              <w:t>27</w:t>
            </w:r>
          </w:p>
        </w:tc>
        <w:tc>
          <w:tcPr>
            <w:tcW w:w="8822" w:type="dxa"/>
            <w:vAlign w:val="center"/>
          </w:tcPr>
          <w:p w:rsidR="00BE155D" w:rsidRDefault="00B528AE">
            <w:pPr>
              <w:snapToGrid w:val="0"/>
              <w:spacing w:line="360" w:lineRule="exact"/>
              <w:rPr>
                <w:rFonts w:ascii="微软雅黑" w:eastAsia="微软雅黑" w:hAnsi="微软雅黑" w:cs="Arial"/>
                <w:szCs w:val="21"/>
                <w:highlight w:val="yellow"/>
              </w:rPr>
            </w:pPr>
            <w:r>
              <w:rPr>
                <w:rFonts w:ascii="微软雅黑" w:eastAsia="微软雅黑" w:hAnsi="微软雅黑" w:cs="Arial" w:hint="eastAsia"/>
                <w:szCs w:val="21"/>
                <w:highlight w:val="yellow"/>
              </w:rPr>
              <w:t>本项目是否专门面向中小企业采购：是。</w:t>
            </w:r>
          </w:p>
        </w:tc>
      </w:tr>
      <w:tr w:rsidR="00BE155D">
        <w:trPr>
          <w:trHeight w:val="433"/>
        </w:trPr>
        <w:tc>
          <w:tcPr>
            <w:tcW w:w="826" w:type="dxa"/>
            <w:vAlign w:val="center"/>
          </w:tcPr>
          <w:p w:rsidR="00BE155D" w:rsidRDefault="00B528AE">
            <w:pPr>
              <w:adjustRightInd w:val="0"/>
              <w:snapToGrid w:val="0"/>
              <w:spacing w:line="360" w:lineRule="exact"/>
              <w:jc w:val="center"/>
              <w:rPr>
                <w:rFonts w:ascii="微软雅黑" w:eastAsia="微软雅黑" w:hAnsi="微软雅黑"/>
                <w:szCs w:val="21"/>
                <w:highlight w:val="yellow"/>
              </w:rPr>
            </w:pPr>
            <w:r>
              <w:rPr>
                <w:rFonts w:ascii="微软雅黑" w:eastAsia="微软雅黑" w:hAnsi="微软雅黑" w:cs="Arial" w:hint="eastAsia"/>
                <w:szCs w:val="21"/>
              </w:rPr>
              <w:t>28</w:t>
            </w:r>
          </w:p>
        </w:tc>
        <w:tc>
          <w:tcPr>
            <w:tcW w:w="8822" w:type="dxa"/>
            <w:vAlign w:val="center"/>
          </w:tcPr>
          <w:p w:rsidR="00BE155D" w:rsidRDefault="00B528AE">
            <w:pPr>
              <w:spacing w:line="360" w:lineRule="exact"/>
              <w:rPr>
                <w:rFonts w:ascii="微软雅黑" w:eastAsia="微软雅黑" w:hAnsi="微软雅黑" w:cs="Arial"/>
                <w:szCs w:val="21"/>
                <w:highlight w:val="yellow"/>
              </w:rPr>
            </w:pPr>
            <w:r>
              <w:rPr>
                <w:rFonts w:ascii="微软雅黑" w:eastAsia="微软雅黑" w:hAnsi="微软雅黑" w:cs="Arial" w:hint="eastAsia"/>
                <w:szCs w:val="21"/>
              </w:rPr>
              <w:t>按照《关于印发中小企业划型标准规定的通知》（工信部联企业〔</w:t>
            </w:r>
            <w:r>
              <w:rPr>
                <w:rFonts w:ascii="微软雅黑" w:eastAsia="微软雅黑" w:hAnsi="微软雅黑" w:cs="Arial" w:hint="eastAsia"/>
                <w:szCs w:val="21"/>
              </w:rPr>
              <w:t>2011</w:t>
            </w:r>
            <w:r>
              <w:rPr>
                <w:rFonts w:ascii="微软雅黑" w:eastAsia="微软雅黑" w:hAnsi="微软雅黑" w:cs="Arial" w:hint="eastAsia"/>
                <w:szCs w:val="21"/>
              </w:rPr>
              <w:t>〕</w:t>
            </w:r>
            <w:r>
              <w:rPr>
                <w:rFonts w:ascii="微软雅黑" w:eastAsia="微软雅黑" w:hAnsi="微软雅黑" w:cs="Arial" w:hint="eastAsia"/>
                <w:szCs w:val="21"/>
              </w:rPr>
              <w:t xml:space="preserve">300 </w:t>
            </w:r>
            <w:r>
              <w:rPr>
                <w:rFonts w:ascii="微软雅黑" w:eastAsia="微软雅黑" w:hAnsi="微软雅黑" w:cs="Arial" w:hint="eastAsia"/>
                <w:szCs w:val="21"/>
              </w:rPr>
              <w:t>号）的所属行业分类。</w:t>
            </w:r>
            <w:r>
              <w:rPr>
                <w:rFonts w:ascii="微软雅黑" w:eastAsia="微软雅黑" w:hAnsi="微软雅黑" w:hint="eastAsia"/>
                <w:kern w:val="0"/>
                <w:szCs w:val="21"/>
              </w:rPr>
              <w:t>本项目采购标的对应的中小企业划分标准所属行业</w:t>
            </w:r>
            <w:r>
              <w:rPr>
                <w:rFonts w:ascii="微软雅黑" w:eastAsia="微软雅黑" w:hAnsi="微软雅黑" w:hint="eastAsia"/>
                <w:kern w:val="0"/>
                <w:szCs w:val="21"/>
              </w:rPr>
              <w:t>为工业、</w:t>
            </w:r>
            <w:r>
              <w:rPr>
                <w:rFonts w:ascii="微软雅黑" w:eastAsia="微软雅黑" w:hAnsi="微软雅黑" w:hint="eastAsia"/>
                <w:szCs w:val="21"/>
              </w:rPr>
              <w:t>信息传输业</w:t>
            </w:r>
            <w:r>
              <w:rPr>
                <w:rFonts w:ascii="微软雅黑" w:eastAsia="微软雅黑" w:hAnsi="微软雅黑" w:hint="eastAsia"/>
                <w:kern w:val="0"/>
                <w:szCs w:val="21"/>
              </w:rPr>
              <w:t>、</w:t>
            </w:r>
            <w:r>
              <w:rPr>
                <w:rFonts w:ascii="微软雅黑" w:eastAsia="微软雅黑" w:hAnsi="微软雅黑" w:hint="eastAsia"/>
                <w:szCs w:val="21"/>
              </w:rPr>
              <w:t>软件和信息技术服务业、</w:t>
            </w:r>
            <w:r>
              <w:rPr>
                <w:rFonts w:ascii="微软雅黑" w:eastAsia="微软雅黑" w:hAnsi="微软雅黑" w:hint="eastAsia"/>
                <w:kern w:val="0"/>
                <w:szCs w:val="21"/>
              </w:rPr>
              <w:t>及</w:t>
            </w:r>
            <w:r>
              <w:rPr>
                <w:rFonts w:ascii="微软雅黑" w:eastAsia="微软雅黑" w:hAnsi="微软雅黑"/>
                <w:kern w:val="0"/>
                <w:szCs w:val="21"/>
              </w:rPr>
              <w:t>其他未列明行业。</w:t>
            </w:r>
          </w:p>
        </w:tc>
      </w:tr>
    </w:tbl>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szCs w:val="21"/>
        </w:rPr>
        <w:t>注：以上内容如有变化将另行通知，如通知其中某一内容发生变化，其余未提及的内容将不作变动。</w:t>
      </w:r>
    </w:p>
    <w:p w:rsidR="00BE155D" w:rsidRDefault="00B528AE" w:rsidP="00F438E5">
      <w:pPr>
        <w:keepNext/>
        <w:keepLines/>
        <w:spacing w:beforeLines="50" w:afterLines="50" w:line="380" w:lineRule="exact"/>
        <w:jc w:val="left"/>
        <w:outlineLvl w:val="1"/>
        <w:rPr>
          <w:rFonts w:ascii="微软雅黑" w:eastAsia="微软雅黑" w:hAnsi="微软雅黑"/>
          <w:b/>
          <w:bCs/>
          <w:sz w:val="32"/>
          <w:szCs w:val="30"/>
        </w:rPr>
      </w:pPr>
      <w:bookmarkStart w:id="17" w:name="_Toc98341082"/>
      <w:bookmarkStart w:id="18" w:name="_Toc327749122"/>
      <w:bookmarkStart w:id="19" w:name="_Toc327751107"/>
      <w:r>
        <w:rPr>
          <w:rFonts w:ascii="微软雅黑" w:eastAsia="微软雅黑" w:hAnsi="微软雅黑" w:hint="eastAsia"/>
          <w:b/>
          <w:bCs/>
          <w:sz w:val="32"/>
          <w:szCs w:val="30"/>
        </w:rPr>
        <w:t>一、总则</w:t>
      </w:r>
      <w:bookmarkEnd w:id="17"/>
      <w:bookmarkEnd w:id="18"/>
      <w:bookmarkEnd w:id="19"/>
    </w:p>
    <w:p w:rsidR="00BE155D" w:rsidRDefault="00B528AE">
      <w:pPr>
        <w:adjustRightInd w:val="0"/>
        <w:snapToGrid w:val="0"/>
        <w:spacing w:line="380" w:lineRule="exact"/>
        <w:jc w:val="left"/>
        <w:outlineLvl w:val="1"/>
        <w:rPr>
          <w:rFonts w:ascii="微软雅黑" w:eastAsia="微软雅黑" w:hAnsi="微软雅黑"/>
          <w:b/>
          <w:szCs w:val="21"/>
        </w:rPr>
      </w:pPr>
      <w:bookmarkStart w:id="20" w:name="_Toc177825120"/>
      <w:bookmarkStart w:id="21" w:name="_Toc327749123"/>
      <w:bookmarkStart w:id="22" w:name="_Toc177824872"/>
      <w:bookmarkStart w:id="23" w:name="_Toc177824939"/>
      <w:bookmarkStart w:id="24" w:name="_Toc177870537"/>
      <w:r>
        <w:rPr>
          <w:rFonts w:ascii="微软雅黑" w:eastAsia="微软雅黑" w:hAnsi="微软雅黑" w:hint="eastAsia"/>
          <w:b/>
          <w:szCs w:val="21"/>
        </w:rPr>
        <w:t>（一）</w:t>
      </w:r>
      <w:r>
        <w:rPr>
          <w:rFonts w:ascii="微软雅黑" w:eastAsia="微软雅黑" w:hAnsi="微软雅黑" w:hint="eastAsia"/>
          <w:b/>
          <w:szCs w:val="21"/>
        </w:rPr>
        <w:t xml:space="preserve"> </w:t>
      </w:r>
      <w:r>
        <w:rPr>
          <w:rFonts w:ascii="微软雅黑" w:eastAsia="微软雅黑" w:hAnsi="微软雅黑" w:hint="eastAsia"/>
          <w:b/>
          <w:szCs w:val="21"/>
        </w:rPr>
        <w:t>适用范围</w:t>
      </w:r>
      <w:bookmarkEnd w:id="20"/>
      <w:bookmarkEnd w:id="21"/>
      <w:bookmarkEnd w:id="22"/>
      <w:bookmarkEnd w:id="23"/>
      <w:bookmarkEnd w:id="24"/>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本招标文件适用于</w:t>
      </w:r>
      <w:r>
        <w:rPr>
          <w:rFonts w:ascii="微软雅黑" w:eastAsia="微软雅黑" w:hAnsi="微软雅黑" w:hint="eastAsia"/>
          <w:u w:val="single"/>
        </w:rPr>
        <w:t>安吉技师学院（安吉职教中心）</w:t>
      </w:r>
      <w:r>
        <w:rPr>
          <w:rFonts w:ascii="微软雅黑" w:eastAsia="微软雅黑" w:hAnsi="微软雅黑" w:hint="eastAsia"/>
          <w:u w:val="single"/>
        </w:rPr>
        <w:t>世赛基地训练设备（工具）添置政府采购项目</w:t>
      </w:r>
      <w:r>
        <w:rPr>
          <w:rFonts w:ascii="微软雅黑" w:eastAsia="微软雅黑" w:hAnsi="微软雅黑" w:hint="eastAsia"/>
          <w:szCs w:val="21"/>
        </w:rPr>
        <w:t>的招标、评标、定标、验收、合同履约、付款等（法律、法规另有规定的，从其规定）。</w:t>
      </w:r>
    </w:p>
    <w:p w:rsidR="00BE155D" w:rsidRDefault="00B528AE">
      <w:pPr>
        <w:adjustRightInd w:val="0"/>
        <w:snapToGrid w:val="0"/>
        <w:spacing w:line="380" w:lineRule="exact"/>
        <w:jc w:val="left"/>
        <w:outlineLvl w:val="1"/>
        <w:rPr>
          <w:rFonts w:ascii="微软雅黑" w:eastAsia="微软雅黑" w:hAnsi="微软雅黑"/>
          <w:b/>
          <w:szCs w:val="21"/>
        </w:rPr>
      </w:pPr>
      <w:bookmarkStart w:id="25" w:name="_Toc177824940"/>
      <w:bookmarkStart w:id="26" w:name="_Toc177870538"/>
      <w:bookmarkStart w:id="27" w:name="_Toc177824873"/>
      <w:bookmarkStart w:id="28" w:name="_Toc177825121"/>
      <w:bookmarkStart w:id="29" w:name="_Toc327749124"/>
      <w:r>
        <w:rPr>
          <w:rFonts w:ascii="微软雅黑" w:eastAsia="微软雅黑" w:hAnsi="微软雅黑" w:hint="eastAsia"/>
          <w:b/>
          <w:szCs w:val="21"/>
        </w:rPr>
        <w:t>（二）定义</w:t>
      </w:r>
      <w:bookmarkEnd w:id="25"/>
      <w:bookmarkEnd w:id="26"/>
      <w:bookmarkEnd w:id="27"/>
      <w:bookmarkEnd w:id="28"/>
      <w:bookmarkEnd w:id="29"/>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30" w:name="_Toc327749125"/>
      <w:r>
        <w:rPr>
          <w:rFonts w:ascii="微软雅黑" w:eastAsia="微软雅黑" w:hAnsi="微软雅黑" w:hint="eastAsia"/>
          <w:szCs w:val="21"/>
        </w:rPr>
        <w:t>1</w:t>
      </w:r>
      <w:r>
        <w:rPr>
          <w:rFonts w:ascii="微软雅黑" w:eastAsia="微软雅黑" w:hAnsi="微软雅黑" w:hint="eastAsia"/>
          <w:szCs w:val="21"/>
        </w:rPr>
        <w:t>、“采购人”</w:t>
      </w:r>
      <w:r>
        <w:rPr>
          <w:rFonts w:ascii="微软雅黑" w:eastAsia="微软雅黑" w:hAnsi="微软雅黑" w:hint="eastAsia"/>
          <w:szCs w:val="21"/>
        </w:rPr>
        <w:t>系指</w:t>
      </w:r>
      <w:r>
        <w:rPr>
          <w:rFonts w:ascii="微软雅黑" w:eastAsia="微软雅黑" w:hAnsi="微软雅黑" w:hint="eastAsia"/>
          <w:szCs w:val="21"/>
        </w:rPr>
        <w:t>安吉技师学院（安吉职教中心）</w:t>
      </w:r>
      <w:r>
        <w:rPr>
          <w:rFonts w:ascii="微软雅黑" w:eastAsia="微软雅黑" w:hAnsi="微软雅黑" w:hint="eastAsia"/>
          <w:szCs w:val="21"/>
        </w:rPr>
        <w:t>。</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、“采购代理机构”系指安吉匠心工程咨询有限责任公司。</w:t>
      </w:r>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31" w:name="_Toc327749126"/>
      <w:bookmarkEnd w:id="30"/>
      <w:r>
        <w:rPr>
          <w:rFonts w:ascii="微软雅黑" w:eastAsia="微软雅黑" w:hAnsi="微软雅黑" w:hint="eastAsia"/>
          <w:szCs w:val="21"/>
        </w:rPr>
        <w:t>3</w:t>
      </w:r>
      <w:r>
        <w:rPr>
          <w:rFonts w:ascii="微软雅黑" w:eastAsia="微软雅黑" w:hAnsi="微软雅黑" w:hint="eastAsia"/>
          <w:szCs w:val="21"/>
        </w:rPr>
        <w:t>、“投标人”系指向招标采购单位提交电子投标文件的单位。</w:t>
      </w:r>
      <w:bookmarkEnd w:id="31"/>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32" w:name="_Toc327749127"/>
      <w:r>
        <w:rPr>
          <w:rFonts w:ascii="微软雅黑" w:eastAsia="微软雅黑" w:hAnsi="微软雅黑" w:hint="eastAsia"/>
          <w:szCs w:val="21"/>
        </w:rPr>
        <w:t>4</w:t>
      </w:r>
      <w:r>
        <w:rPr>
          <w:rFonts w:ascii="微软雅黑" w:eastAsia="微软雅黑" w:hAnsi="微软雅黑"/>
          <w:szCs w:val="21"/>
        </w:rPr>
        <w:t>、</w:t>
      </w:r>
      <w:r>
        <w:rPr>
          <w:rFonts w:ascii="微软雅黑" w:eastAsia="微软雅黑" w:hAnsi="微软雅黑"/>
          <w:szCs w:val="21"/>
        </w:rPr>
        <w:t>“</w:t>
      </w:r>
      <w:r>
        <w:rPr>
          <w:rFonts w:ascii="微软雅黑" w:eastAsia="微软雅黑" w:hAnsi="微软雅黑"/>
          <w:szCs w:val="21"/>
        </w:rPr>
        <w:t>产品</w:t>
      </w:r>
      <w:r>
        <w:rPr>
          <w:rFonts w:ascii="微软雅黑" w:eastAsia="微软雅黑" w:hAnsi="微软雅黑"/>
          <w:szCs w:val="21"/>
        </w:rPr>
        <w:t>”</w:t>
      </w:r>
      <w:r>
        <w:rPr>
          <w:rFonts w:ascii="微软雅黑" w:eastAsia="微软雅黑" w:hAnsi="微软雅黑"/>
          <w:szCs w:val="21"/>
        </w:rPr>
        <w:t>系指供方按招标文件规定，须向采购人提供的一切设备、保险、税金、备品备件、工具、手册及其它有关技术资料和材料。</w:t>
      </w:r>
      <w:bookmarkEnd w:id="32"/>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33" w:name="_Toc327749128"/>
      <w:r>
        <w:rPr>
          <w:rFonts w:ascii="微软雅黑" w:eastAsia="微软雅黑" w:hAnsi="微软雅黑" w:hint="eastAsia"/>
          <w:szCs w:val="21"/>
        </w:rPr>
        <w:t>5</w:t>
      </w:r>
      <w:r>
        <w:rPr>
          <w:rFonts w:ascii="微软雅黑" w:eastAsia="微软雅黑" w:hAnsi="微软雅黑"/>
          <w:szCs w:val="21"/>
        </w:rPr>
        <w:t>、</w:t>
      </w:r>
      <w:r>
        <w:rPr>
          <w:rFonts w:ascii="微软雅黑" w:eastAsia="微软雅黑" w:hAnsi="微软雅黑"/>
          <w:szCs w:val="21"/>
        </w:rPr>
        <w:t>“</w:t>
      </w:r>
      <w:r>
        <w:rPr>
          <w:rFonts w:ascii="微软雅黑" w:eastAsia="微软雅黑" w:hAnsi="微软雅黑"/>
          <w:szCs w:val="21"/>
        </w:rPr>
        <w:t>服务</w:t>
      </w:r>
      <w:r>
        <w:rPr>
          <w:rFonts w:ascii="微软雅黑" w:eastAsia="微软雅黑" w:hAnsi="微软雅黑"/>
          <w:szCs w:val="21"/>
        </w:rPr>
        <w:t>”</w:t>
      </w:r>
      <w:r>
        <w:rPr>
          <w:rFonts w:ascii="微软雅黑" w:eastAsia="微软雅黑" w:hAnsi="微软雅黑"/>
          <w:szCs w:val="21"/>
        </w:rPr>
        <w:t>系指招标文件规定投标人须承担的</w:t>
      </w:r>
      <w:r>
        <w:rPr>
          <w:rFonts w:ascii="微软雅黑" w:eastAsia="微软雅黑" w:hAnsi="微软雅黑" w:cs="宋体" w:hint="eastAsia"/>
          <w:b/>
          <w:kern w:val="0"/>
          <w:szCs w:val="21"/>
        </w:rPr>
        <w:t>安吉技师学院（安吉职教中心）</w:t>
      </w:r>
      <w:r>
        <w:rPr>
          <w:rFonts w:ascii="微软雅黑" w:eastAsia="微软雅黑" w:hAnsi="微软雅黑" w:cs="宋体" w:hint="eastAsia"/>
          <w:b/>
          <w:kern w:val="0"/>
          <w:szCs w:val="21"/>
        </w:rPr>
        <w:t>世赛基地训练设备（工具）添置政府采购项目</w:t>
      </w:r>
      <w:r>
        <w:rPr>
          <w:rFonts w:ascii="微软雅黑" w:eastAsia="微软雅黑" w:hAnsi="微软雅黑"/>
          <w:szCs w:val="21"/>
        </w:rPr>
        <w:t>。</w:t>
      </w:r>
      <w:bookmarkEnd w:id="33"/>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34" w:name="_Toc327749129"/>
      <w:r>
        <w:rPr>
          <w:rFonts w:ascii="微软雅黑" w:eastAsia="微软雅黑" w:hAnsi="微软雅黑" w:hint="eastAsia"/>
          <w:szCs w:val="21"/>
        </w:rPr>
        <w:t>6</w:t>
      </w:r>
      <w:r>
        <w:rPr>
          <w:rFonts w:ascii="微软雅黑" w:eastAsia="微软雅黑" w:hAnsi="微软雅黑"/>
          <w:szCs w:val="21"/>
        </w:rPr>
        <w:t>、</w:t>
      </w:r>
      <w:r>
        <w:rPr>
          <w:rFonts w:ascii="微软雅黑" w:eastAsia="微软雅黑" w:hAnsi="微软雅黑"/>
          <w:szCs w:val="21"/>
        </w:rPr>
        <w:t>“</w:t>
      </w:r>
      <w:r>
        <w:rPr>
          <w:rFonts w:ascii="微软雅黑" w:eastAsia="微软雅黑" w:hAnsi="微软雅黑"/>
          <w:szCs w:val="21"/>
        </w:rPr>
        <w:t>项目</w:t>
      </w:r>
      <w:r>
        <w:rPr>
          <w:rFonts w:ascii="微软雅黑" w:eastAsia="微软雅黑" w:hAnsi="微软雅黑"/>
          <w:szCs w:val="21"/>
        </w:rPr>
        <w:t>”</w:t>
      </w:r>
      <w:r>
        <w:rPr>
          <w:rFonts w:ascii="微软雅黑" w:eastAsia="微软雅黑" w:hAnsi="微软雅黑"/>
          <w:szCs w:val="21"/>
        </w:rPr>
        <w:t>系指投标人按招标文件规定向采购人提供的产品和服务。</w:t>
      </w:r>
      <w:bookmarkEnd w:id="34"/>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35" w:name="_Toc327749130"/>
      <w:r>
        <w:rPr>
          <w:rFonts w:ascii="微软雅黑" w:eastAsia="微软雅黑" w:hAnsi="微软雅黑" w:hint="eastAsia"/>
          <w:szCs w:val="21"/>
        </w:rPr>
        <w:t>7</w:t>
      </w:r>
      <w:r>
        <w:rPr>
          <w:rFonts w:ascii="微软雅黑" w:eastAsia="微软雅黑" w:hAnsi="微软雅黑" w:hint="eastAsia"/>
          <w:szCs w:val="21"/>
        </w:rPr>
        <w:t>、“书面形式”包括信函、传真、电子文档、电子邮件等。</w:t>
      </w:r>
      <w:bookmarkEnd w:id="35"/>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36" w:name="_Toc327749131"/>
      <w:r>
        <w:rPr>
          <w:rFonts w:ascii="微软雅黑" w:eastAsia="微软雅黑" w:hAnsi="微软雅黑" w:hint="eastAsia"/>
          <w:szCs w:val="21"/>
        </w:rPr>
        <w:t>8</w:t>
      </w:r>
      <w:r>
        <w:rPr>
          <w:rFonts w:ascii="微软雅黑" w:eastAsia="微软雅黑" w:hAnsi="微软雅黑" w:hint="eastAsia"/>
          <w:szCs w:val="21"/>
        </w:rPr>
        <w:t>、“▲”系指实质性要求条款。</w:t>
      </w:r>
      <w:bookmarkEnd w:id="36"/>
    </w:p>
    <w:p w:rsidR="00BE155D" w:rsidRDefault="00B528AE">
      <w:pPr>
        <w:adjustRightInd w:val="0"/>
        <w:snapToGrid w:val="0"/>
        <w:spacing w:line="380" w:lineRule="exact"/>
        <w:jc w:val="left"/>
        <w:outlineLvl w:val="1"/>
        <w:rPr>
          <w:rFonts w:ascii="微软雅黑" w:eastAsia="微软雅黑" w:hAnsi="微软雅黑"/>
          <w:b/>
          <w:szCs w:val="21"/>
        </w:rPr>
      </w:pPr>
      <w:bookmarkStart w:id="37" w:name="_Toc177870539"/>
      <w:bookmarkStart w:id="38" w:name="_Toc327749132"/>
      <w:r>
        <w:rPr>
          <w:rFonts w:ascii="微软雅黑" w:eastAsia="微软雅黑" w:hAnsi="微软雅黑" w:hint="eastAsia"/>
          <w:b/>
          <w:szCs w:val="21"/>
        </w:rPr>
        <w:t>（三）招标方式</w:t>
      </w:r>
      <w:bookmarkEnd w:id="37"/>
      <w:bookmarkEnd w:id="38"/>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szCs w:val="21"/>
        </w:rPr>
        <w:t>、本次</w:t>
      </w:r>
      <w:r>
        <w:rPr>
          <w:rFonts w:ascii="微软雅黑" w:eastAsia="微软雅黑" w:hAnsi="微软雅黑" w:hint="eastAsia"/>
          <w:szCs w:val="21"/>
        </w:rPr>
        <w:t>采购</w:t>
      </w:r>
      <w:r>
        <w:rPr>
          <w:rFonts w:ascii="微软雅黑" w:eastAsia="微软雅黑" w:hAnsi="微软雅黑"/>
          <w:szCs w:val="21"/>
        </w:rPr>
        <w:t>采用公开招标方式进行。</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szCs w:val="21"/>
        </w:rPr>
        <w:t>、本次招标设定</w:t>
      </w:r>
      <w:r>
        <w:rPr>
          <w:rFonts w:ascii="微软雅黑" w:eastAsia="微软雅黑" w:hAnsi="微软雅黑" w:hint="eastAsia"/>
          <w:szCs w:val="21"/>
        </w:rPr>
        <w:t>预算价</w:t>
      </w:r>
      <w:r>
        <w:rPr>
          <w:rFonts w:ascii="微软雅黑" w:eastAsia="微软雅黑" w:hAnsi="微软雅黑"/>
          <w:szCs w:val="21"/>
        </w:rPr>
        <w:t>，</w:t>
      </w:r>
      <w:r>
        <w:rPr>
          <w:rFonts w:ascii="微软雅黑" w:eastAsia="微软雅黑" w:hAnsi="微软雅黑" w:hint="eastAsia"/>
          <w:szCs w:val="21"/>
        </w:rPr>
        <w:t>预算价</w:t>
      </w:r>
      <w:r>
        <w:rPr>
          <w:rFonts w:ascii="微软雅黑" w:eastAsia="微软雅黑" w:hAnsi="微软雅黑"/>
          <w:szCs w:val="21"/>
        </w:rPr>
        <w:t>由采购人确定并在</w:t>
      </w:r>
      <w:r>
        <w:rPr>
          <w:rFonts w:ascii="微软雅黑" w:eastAsia="微软雅黑" w:hAnsi="微软雅黑" w:hint="eastAsia"/>
          <w:szCs w:val="21"/>
        </w:rPr>
        <w:t>招标文件中明确。</w:t>
      </w:r>
    </w:p>
    <w:p w:rsidR="00BE155D" w:rsidRDefault="00B528AE">
      <w:pPr>
        <w:adjustRightInd w:val="0"/>
        <w:snapToGrid w:val="0"/>
        <w:spacing w:line="380" w:lineRule="exact"/>
        <w:jc w:val="left"/>
        <w:outlineLvl w:val="1"/>
        <w:rPr>
          <w:rFonts w:ascii="微软雅黑" w:eastAsia="微软雅黑" w:hAnsi="微软雅黑"/>
          <w:b/>
          <w:szCs w:val="21"/>
        </w:rPr>
      </w:pPr>
      <w:bookmarkStart w:id="39" w:name="_Toc177824874"/>
      <w:bookmarkStart w:id="40" w:name="_Toc327749133"/>
      <w:bookmarkStart w:id="41" w:name="_Toc177824941"/>
      <w:bookmarkStart w:id="42" w:name="_Toc177825122"/>
      <w:bookmarkStart w:id="43" w:name="_Toc177870540"/>
      <w:r>
        <w:rPr>
          <w:rFonts w:ascii="微软雅黑" w:eastAsia="微软雅黑" w:hAnsi="微软雅黑" w:hint="eastAsia"/>
          <w:b/>
          <w:szCs w:val="21"/>
        </w:rPr>
        <w:lastRenderedPageBreak/>
        <w:t>（四）投标委托</w:t>
      </w:r>
      <w:bookmarkEnd w:id="39"/>
      <w:bookmarkEnd w:id="40"/>
      <w:bookmarkEnd w:id="41"/>
      <w:bookmarkEnd w:id="42"/>
      <w:bookmarkEnd w:id="43"/>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投标人代表须携带居民身份证</w:t>
      </w:r>
      <w:r>
        <w:rPr>
          <w:rFonts w:ascii="微软雅黑" w:eastAsia="微软雅黑" w:hAnsi="微软雅黑" w:hint="eastAsia"/>
          <w:szCs w:val="21"/>
        </w:rPr>
        <w:t>等证明文件</w:t>
      </w:r>
      <w:r>
        <w:rPr>
          <w:rFonts w:ascii="微软雅黑" w:eastAsia="微软雅黑" w:hAnsi="微软雅黑"/>
          <w:szCs w:val="21"/>
        </w:rPr>
        <w:t>。如投标人代表不是法定代表人，须有法定代表人出具的授权委托书（正本用原件，副本用复印件）。</w:t>
      </w:r>
    </w:p>
    <w:p w:rsidR="00BE155D" w:rsidRDefault="00B528AE">
      <w:pPr>
        <w:adjustRightInd w:val="0"/>
        <w:snapToGrid w:val="0"/>
        <w:spacing w:line="380" w:lineRule="exact"/>
        <w:jc w:val="left"/>
        <w:outlineLvl w:val="1"/>
        <w:rPr>
          <w:rFonts w:ascii="微软雅黑" w:eastAsia="微软雅黑" w:hAnsi="微软雅黑"/>
          <w:b/>
          <w:szCs w:val="21"/>
        </w:rPr>
      </w:pPr>
      <w:bookmarkStart w:id="44" w:name="_Toc327749134"/>
      <w:bookmarkStart w:id="45" w:name="_Toc177824942"/>
      <w:bookmarkStart w:id="46" w:name="_Toc177824875"/>
      <w:bookmarkStart w:id="47" w:name="_Toc177825123"/>
      <w:bookmarkStart w:id="48" w:name="_Toc177870541"/>
      <w:r>
        <w:rPr>
          <w:rFonts w:ascii="微软雅黑" w:eastAsia="微软雅黑" w:hAnsi="微软雅黑" w:hint="eastAsia"/>
          <w:b/>
          <w:szCs w:val="21"/>
        </w:rPr>
        <w:t>（五）投标费用</w:t>
      </w:r>
      <w:bookmarkEnd w:id="44"/>
      <w:bookmarkEnd w:id="45"/>
      <w:bookmarkEnd w:id="46"/>
      <w:bookmarkEnd w:id="47"/>
      <w:bookmarkEnd w:id="48"/>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不论投标结果如何，投标人均应自行承担所有与投标有关的全部费用。</w:t>
      </w:r>
    </w:p>
    <w:p w:rsidR="00BE155D" w:rsidRDefault="00B528AE">
      <w:pPr>
        <w:adjustRightInd w:val="0"/>
        <w:snapToGrid w:val="0"/>
        <w:spacing w:line="380" w:lineRule="exact"/>
        <w:jc w:val="left"/>
        <w:outlineLvl w:val="1"/>
        <w:rPr>
          <w:rFonts w:ascii="微软雅黑" w:eastAsia="微软雅黑" w:hAnsi="微软雅黑"/>
          <w:b/>
          <w:szCs w:val="21"/>
        </w:rPr>
      </w:pPr>
      <w:r>
        <w:rPr>
          <w:rFonts w:ascii="微软雅黑" w:eastAsia="微软雅黑" w:hAnsi="微软雅黑" w:hint="eastAsia"/>
          <w:b/>
          <w:szCs w:val="21"/>
        </w:rPr>
        <w:t>（六）合格投标人的资格要求</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符合第一章第六条的规定。</w:t>
      </w:r>
    </w:p>
    <w:p w:rsidR="00BE155D" w:rsidRDefault="00B528AE">
      <w:pPr>
        <w:adjustRightInd w:val="0"/>
        <w:snapToGrid w:val="0"/>
        <w:spacing w:line="380" w:lineRule="exact"/>
        <w:rPr>
          <w:rFonts w:ascii="微软雅黑" w:eastAsia="微软雅黑" w:hAnsi="微软雅黑" w:cs="宋体"/>
          <w:b/>
          <w:kern w:val="0"/>
          <w:szCs w:val="21"/>
        </w:rPr>
      </w:pPr>
      <w:r>
        <w:rPr>
          <w:rFonts w:ascii="微软雅黑" w:eastAsia="微软雅黑" w:hAnsi="微软雅黑" w:cs="宋体" w:hint="eastAsia"/>
          <w:b/>
          <w:kern w:val="0"/>
          <w:szCs w:val="21"/>
        </w:rPr>
        <w:t>（</w:t>
      </w:r>
      <w:r>
        <w:rPr>
          <w:rFonts w:ascii="微软雅黑" w:eastAsia="微软雅黑" w:hAnsi="微软雅黑" w:hint="eastAsia"/>
          <w:b/>
        </w:rPr>
        <w:t>七</w:t>
      </w:r>
      <w:r>
        <w:rPr>
          <w:rFonts w:ascii="微软雅黑" w:eastAsia="微软雅黑" w:hAnsi="微软雅黑" w:cs="宋体" w:hint="eastAsia"/>
          <w:b/>
          <w:kern w:val="0"/>
          <w:szCs w:val="21"/>
        </w:rPr>
        <w:t>）转包</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本项目不允许以联合体形式投标</w:t>
      </w:r>
      <w:r>
        <w:rPr>
          <w:rFonts w:ascii="微软雅黑" w:eastAsia="微软雅黑" w:hAnsi="微软雅黑" w:cs="Arial" w:hint="eastAsia"/>
          <w:color w:val="000000"/>
          <w:szCs w:val="21"/>
        </w:rPr>
        <w:t>，禁止转包。</w:t>
      </w:r>
    </w:p>
    <w:p w:rsidR="00BE155D" w:rsidRDefault="00B528AE">
      <w:pPr>
        <w:adjustRightInd w:val="0"/>
        <w:snapToGrid w:val="0"/>
        <w:spacing w:line="380" w:lineRule="exact"/>
        <w:rPr>
          <w:rFonts w:ascii="微软雅黑" w:eastAsia="微软雅黑" w:hAnsi="微软雅黑"/>
          <w:b/>
        </w:rPr>
      </w:pPr>
      <w:r>
        <w:rPr>
          <w:rFonts w:ascii="微软雅黑" w:eastAsia="微软雅黑" w:hAnsi="微软雅黑" w:hint="eastAsia"/>
          <w:b/>
        </w:rPr>
        <w:t>（</w:t>
      </w:r>
      <w:r>
        <w:rPr>
          <w:rFonts w:ascii="微软雅黑" w:eastAsia="微软雅黑" w:hAnsi="微软雅黑" w:cs="宋体" w:hint="eastAsia"/>
          <w:b/>
          <w:kern w:val="0"/>
          <w:szCs w:val="21"/>
        </w:rPr>
        <w:t>八</w:t>
      </w:r>
      <w:r>
        <w:rPr>
          <w:rFonts w:ascii="微软雅黑" w:eastAsia="微软雅黑" w:hAnsi="微软雅黑" w:hint="eastAsia"/>
          <w:b/>
        </w:rPr>
        <w:t>）</w:t>
      </w:r>
      <w:bookmarkStart w:id="49" w:name="_Toc177870542"/>
      <w:r>
        <w:rPr>
          <w:rFonts w:ascii="微软雅黑" w:eastAsia="微软雅黑" w:hAnsi="微软雅黑" w:hint="eastAsia"/>
          <w:b/>
        </w:rPr>
        <w:t>特别说明：</w:t>
      </w:r>
      <w:bookmarkEnd w:id="49"/>
    </w:p>
    <w:p w:rsidR="00BE155D" w:rsidRDefault="00B528AE">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bCs/>
          <w:szCs w:val="21"/>
        </w:rPr>
        <w:t>▲</w:t>
      </w:r>
      <w:r>
        <w:rPr>
          <w:rFonts w:ascii="微软雅黑" w:eastAsia="微软雅黑" w:hAnsi="微软雅黑" w:hint="eastAsia"/>
          <w:bCs/>
          <w:szCs w:val="21"/>
        </w:rPr>
        <w:t>1</w:t>
      </w:r>
      <w:r>
        <w:rPr>
          <w:rFonts w:ascii="微软雅黑" w:eastAsia="微软雅黑" w:hAnsi="微软雅黑" w:hint="eastAsia"/>
          <w:bCs/>
          <w:szCs w:val="21"/>
        </w:rPr>
        <w:t>、</w:t>
      </w:r>
      <w:r>
        <w:rPr>
          <w:rFonts w:ascii="微软雅黑" w:eastAsia="微软雅黑" w:hAnsi="微软雅黑" w:hint="eastAsia"/>
        </w:rPr>
        <w:t>投标人投标所使用的资格、信誉、荣誉、业绩与企业认证必须为本法人（含其不具有独立法人资格的分公司）所拥有。投标人投标所使用的项目实施人员必须为本法人（含其不具有独立法人资格的分公司）员工。</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w:t>
      </w:r>
      <w:r>
        <w:rPr>
          <w:rFonts w:ascii="微软雅黑" w:eastAsia="微软雅黑" w:hAnsi="微软雅黑" w:hint="eastAsia"/>
          <w:bCs/>
          <w:szCs w:val="21"/>
        </w:rPr>
        <w:t>2</w:t>
      </w:r>
      <w:r>
        <w:rPr>
          <w:rFonts w:ascii="微软雅黑" w:eastAsia="微软雅黑" w:hAnsi="微软雅黑" w:hint="eastAsia"/>
          <w:bCs/>
          <w:szCs w:val="21"/>
        </w:rPr>
        <w:t>、投标人在投标活动中提供任何虚假材料或从事其他违法活动的，其投标无效，并报监管部门查处；中标后发现的，中标人须依照《中华人民共和国消费者权益保护法》第</w:t>
      </w:r>
      <w:r>
        <w:rPr>
          <w:rFonts w:ascii="微软雅黑" w:eastAsia="微软雅黑" w:hAnsi="微软雅黑" w:hint="eastAsia"/>
          <w:bCs/>
          <w:szCs w:val="21"/>
        </w:rPr>
        <w:t>49</w:t>
      </w:r>
      <w:r>
        <w:rPr>
          <w:rFonts w:ascii="微软雅黑" w:eastAsia="微软雅黑" w:hAnsi="微软雅黑" w:hint="eastAsia"/>
          <w:bCs/>
          <w:szCs w:val="21"/>
        </w:rPr>
        <w:t>条之规定双倍赔偿采购人，且民事赔偿并不免除违法投标人的行政与刑事责任。</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w:t>
      </w:r>
      <w:r>
        <w:rPr>
          <w:rFonts w:ascii="微软雅黑" w:eastAsia="微软雅黑" w:hAnsi="微软雅黑" w:hint="eastAsia"/>
          <w:bCs/>
          <w:szCs w:val="21"/>
        </w:rPr>
        <w:t>3</w:t>
      </w:r>
      <w:r>
        <w:rPr>
          <w:rFonts w:ascii="微软雅黑" w:eastAsia="微软雅黑" w:hAnsi="微软雅黑" w:hint="eastAsia"/>
          <w:bCs/>
          <w:szCs w:val="21"/>
        </w:rPr>
        <w:t>、投标人应仔细阅读招标文件所有内容，对招标文件的要求作出实质性响应，按照招标文件的要求提交电子投标文件，并对所提供的全部资料的真实性承担法律责任。</w:t>
      </w:r>
    </w:p>
    <w:p w:rsidR="00BE155D" w:rsidRDefault="00B528AE">
      <w:pPr>
        <w:adjustRightInd w:val="0"/>
        <w:snapToGrid w:val="0"/>
        <w:spacing w:line="380" w:lineRule="exact"/>
        <w:rPr>
          <w:rFonts w:ascii="微软雅黑" w:eastAsia="微软雅黑" w:hAnsi="微软雅黑"/>
          <w:b/>
          <w:bCs/>
        </w:rPr>
      </w:pPr>
      <w:bookmarkStart w:id="50" w:name="_Toc177870543"/>
      <w:r>
        <w:rPr>
          <w:rFonts w:ascii="微软雅黑" w:eastAsia="微软雅黑" w:hAnsi="微软雅黑" w:cs="宋体" w:hint="eastAsia"/>
          <w:b/>
          <w:kern w:val="0"/>
        </w:rPr>
        <w:t>（九）</w:t>
      </w:r>
      <w:r>
        <w:rPr>
          <w:rFonts w:ascii="微软雅黑" w:eastAsia="微软雅黑" w:hAnsi="微软雅黑" w:hint="eastAsia"/>
          <w:b/>
          <w:bCs/>
        </w:rPr>
        <w:t>质疑</w:t>
      </w:r>
      <w:bookmarkEnd w:id="50"/>
      <w:r>
        <w:rPr>
          <w:rFonts w:ascii="微软雅黑" w:eastAsia="微软雅黑" w:hAnsi="微软雅黑" w:hint="eastAsia"/>
          <w:b/>
          <w:bCs/>
        </w:rPr>
        <w:t>和投诉</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1</w:t>
      </w:r>
      <w:r>
        <w:rPr>
          <w:rFonts w:ascii="微软雅黑" w:eastAsia="微软雅黑" w:hAnsi="微软雅黑" w:hint="eastAsia"/>
          <w:bCs/>
          <w:szCs w:val="21"/>
        </w:rPr>
        <w:t>、供应商认为采购文件使自己的权益受到损害的，可以自获取采购文件之日或者采购文件公告期限届满之日（公告期限届满后获取采购文件的，以公告期限届满之日为准）起</w:t>
      </w:r>
      <w:r>
        <w:rPr>
          <w:rFonts w:ascii="微软雅黑" w:eastAsia="微软雅黑" w:hAnsi="微软雅黑" w:hint="eastAsia"/>
          <w:bCs/>
          <w:szCs w:val="21"/>
        </w:rPr>
        <w:t>7</w:t>
      </w:r>
      <w:r>
        <w:rPr>
          <w:rFonts w:ascii="微软雅黑" w:eastAsia="微软雅黑" w:hAnsi="微软雅黑" w:hint="eastAsia"/>
          <w:bCs/>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ascii="微软雅黑" w:eastAsia="微软雅黑" w:hAnsi="微软雅黑" w:hint="eastAsia"/>
          <w:bCs/>
          <w:szCs w:val="21"/>
        </w:rPr>
        <w:t>政府采购监督管理部门投诉。</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w:t>
      </w:r>
      <w:r>
        <w:rPr>
          <w:rFonts w:ascii="微软雅黑" w:eastAsia="微软雅黑" w:hAnsi="微软雅黑" w:hint="eastAsia"/>
          <w:bCs/>
          <w:szCs w:val="21"/>
        </w:rPr>
        <w:t>、供应商认为采购文件、采购过程、成交或者成交结果使自己的权益受到损害的，可以在知道或者应知其权益受到损害之日起</w:t>
      </w:r>
      <w:r>
        <w:rPr>
          <w:rFonts w:ascii="微软雅黑" w:eastAsia="微软雅黑" w:hAnsi="微软雅黑" w:hint="eastAsia"/>
          <w:bCs/>
          <w:szCs w:val="21"/>
        </w:rPr>
        <w:t xml:space="preserve"> 7 </w:t>
      </w:r>
      <w:r>
        <w:rPr>
          <w:rFonts w:ascii="微软雅黑" w:eastAsia="微软雅黑" w:hAnsi="微软雅黑" w:hint="eastAsia"/>
          <w:bCs/>
          <w:szCs w:val="21"/>
        </w:rPr>
        <w:t>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hint="eastAsia"/>
          <w:bCs/>
          <w:szCs w:val="21"/>
        </w:rPr>
        <w:t>、质疑和投诉需按照《政府采购质疑和投诉办法》（财政部令第</w:t>
      </w:r>
      <w:r>
        <w:rPr>
          <w:rFonts w:ascii="微软雅黑" w:eastAsia="微软雅黑" w:hAnsi="微软雅黑" w:hint="eastAsia"/>
          <w:bCs/>
          <w:szCs w:val="21"/>
        </w:rPr>
        <w:t>94</w:t>
      </w:r>
      <w:r>
        <w:rPr>
          <w:rFonts w:ascii="微软雅黑" w:eastAsia="微软雅黑" w:hAnsi="微软雅黑" w:hint="eastAsia"/>
          <w:bCs/>
          <w:szCs w:val="21"/>
        </w:rPr>
        <w:t>号）规定，范本在浙江政府采购网中“下载专区”内下载，质疑时供应商需在法定质疑期内一次性提出</w:t>
      </w:r>
      <w:r>
        <w:rPr>
          <w:rFonts w:ascii="微软雅黑" w:eastAsia="微软雅黑" w:hAnsi="微软雅黑" w:hint="eastAsia"/>
          <w:bCs/>
          <w:szCs w:val="21"/>
        </w:rPr>
        <w:t>针对同一采购环节的质疑。</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4</w:t>
      </w:r>
      <w:r>
        <w:rPr>
          <w:rFonts w:ascii="微软雅黑" w:eastAsia="微软雅黑" w:hAnsi="微软雅黑" w:hint="eastAsia"/>
          <w:bCs/>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5</w:t>
      </w:r>
      <w:r>
        <w:rPr>
          <w:rFonts w:ascii="微软雅黑" w:eastAsia="微软雅黑" w:hAnsi="微软雅黑" w:hint="eastAsia"/>
          <w:bCs/>
          <w:szCs w:val="21"/>
        </w:rPr>
        <w:t>、质疑受理地点及联系人。安吉匠心工程咨询有限责任公司（浙江省安吉县昌硕街道天目中路</w:t>
      </w:r>
      <w:r>
        <w:rPr>
          <w:rFonts w:ascii="微软雅黑" w:eastAsia="微软雅黑" w:hAnsi="微软雅黑" w:hint="eastAsia"/>
          <w:bCs/>
          <w:szCs w:val="21"/>
        </w:rPr>
        <w:t>531</w:t>
      </w:r>
      <w:r>
        <w:rPr>
          <w:rFonts w:ascii="微软雅黑" w:eastAsia="微软雅黑" w:hAnsi="微软雅黑" w:hint="eastAsia"/>
          <w:bCs/>
          <w:szCs w:val="21"/>
        </w:rPr>
        <w:t>号），</w:t>
      </w:r>
      <w:r>
        <w:rPr>
          <w:rFonts w:ascii="微软雅黑" w:eastAsia="微软雅黑" w:hAnsi="微软雅黑" w:cs="宋体" w:hint="eastAsia"/>
          <w:color w:val="000000"/>
          <w:kern w:val="0"/>
          <w:szCs w:val="21"/>
        </w:rPr>
        <w:t>联系人</w:t>
      </w:r>
      <w:r>
        <w:rPr>
          <w:rFonts w:ascii="微软雅黑" w:eastAsia="微软雅黑" w:hAnsi="微软雅黑" w:cs="宋体" w:hint="eastAsia"/>
          <w:color w:val="000000"/>
          <w:kern w:val="0"/>
          <w:szCs w:val="21"/>
        </w:rPr>
        <w:t xml:space="preserve">  </w:t>
      </w:r>
      <w:r>
        <w:rPr>
          <w:rFonts w:ascii="微软雅黑" w:eastAsia="微软雅黑" w:hAnsi="微软雅黑" w:cs="宋体" w:hint="eastAsia"/>
          <w:color w:val="000000"/>
          <w:kern w:val="0"/>
          <w:szCs w:val="21"/>
        </w:rPr>
        <w:t>马燕</w:t>
      </w:r>
      <w:r>
        <w:rPr>
          <w:rFonts w:ascii="微软雅黑" w:eastAsia="微软雅黑" w:hAnsi="微软雅黑" w:cs="宋体" w:hint="eastAsia"/>
          <w:color w:val="000000"/>
          <w:kern w:val="0"/>
          <w:szCs w:val="21"/>
        </w:rPr>
        <w:t xml:space="preserve">  0572-5210322</w:t>
      </w:r>
      <w:r>
        <w:rPr>
          <w:rFonts w:ascii="微软雅黑" w:eastAsia="微软雅黑" w:hAnsi="微软雅黑" w:cs="宋体" w:hint="eastAsia"/>
          <w:color w:val="000000"/>
          <w:kern w:val="0"/>
          <w:szCs w:val="21"/>
        </w:rPr>
        <w:t>。</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6</w:t>
      </w:r>
      <w:r>
        <w:rPr>
          <w:rFonts w:ascii="微软雅黑" w:eastAsia="微软雅黑" w:hAnsi="微软雅黑" w:hint="eastAsia"/>
          <w:bCs/>
          <w:szCs w:val="21"/>
        </w:rPr>
        <w:t>、</w:t>
      </w:r>
      <w:r>
        <w:rPr>
          <w:rFonts w:ascii="微软雅黑" w:eastAsia="微软雅黑" w:hAnsi="微软雅黑" w:hint="eastAsia"/>
          <w:szCs w:val="21"/>
        </w:rPr>
        <w:t>公告期限：自本公告发布之日起</w:t>
      </w:r>
      <w:r>
        <w:rPr>
          <w:rFonts w:ascii="微软雅黑" w:eastAsia="微软雅黑" w:hAnsi="微软雅黑" w:hint="eastAsia"/>
          <w:szCs w:val="21"/>
        </w:rPr>
        <w:t>5</w:t>
      </w:r>
      <w:r>
        <w:rPr>
          <w:rFonts w:ascii="微软雅黑" w:eastAsia="微软雅黑" w:hAnsi="微软雅黑" w:hint="eastAsia"/>
          <w:szCs w:val="21"/>
        </w:rPr>
        <w:t>个工作日。</w:t>
      </w:r>
    </w:p>
    <w:p w:rsidR="00BE155D" w:rsidRDefault="00B528AE" w:rsidP="00F438E5">
      <w:pPr>
        <w:keepNext/>
        <w:keepLines/>
        <w:spacing w:beforeLines="50" w:afterLines="50" w:line="380" w:lineRule="exact"/>
        <w:jc w:val="left"/>
        <w:outlineLvl w:val="1"/>
        <w:rPr>
          <w:rFonts w:ascii="微软雅黑" w:eastAsia="微软雅黑" w:hAnsi="微软雅黑"/>
          <w:b/>
          <w:bCs/>
          <w:sz w:val="32"/>
          <w:szCs w:val="30"/>
        </w:rPr>
      </w:pPr>
      <w:bookmarkStart w:id="51" w:name="_Toc294470137"/>
      <w:bookmarkStart w:id="52" w:name="_Toc327751108"/>
      <w:bookmarkStart w:id="53" w:name="_Toc177870544"/>
      <w:bookmarkStart w:id="54" w:name="_Toc98341083"/>
      <w:bookmarkStart w:id="55" w:name="_Toc327749135"/>
      <w:r>
        <w:rPr>
          <w:rFonts w:ascii="微软雅黑" w:eastAsia="微软雅黑" w:hAnsi="微软雅黑" w:hint="eastAsia"/>
          <w:b/>
          <w:bCs/>
          <w:sz w:val="32"/>
          <w:szCs w:val="30"/>
        </w:rPr>
        <w:lastRenderedPageBreak/>
        <w:t>二、招标文件</w:t>
      </w:r>
      <w:bookmarkEnd w:id="51"/>
      <w:bookmarkEnd w:id="52"/>
      <w:bookmarkEnd w:id="53"/>
      <w:bookmarkEnd w:id="54"/>
      <w:bookmarkEnd w:id="55"/>
    </w:p>
    <w:p w:rsidR="00BE155D" w:rsidRDefault="00B528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（一）招标文件的构成。本招标文件由以下部份组成：</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、招标公告；</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、招标需求；</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、投标人须知；</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、评标办法及标准；</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、合同主要条款；</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、投标文件格式；</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szCs w:val="21"/>
        </w:rPr>
        <w:t>、</w:t>
      </w:r>
      <w:r>
        <w:rPr>
          <w:rFonts w:ascii="微软雅黑" w:eastAsia="微软雅黑" w:hAnsi="微软雅黑" w:hint="eastAsia"/>
        </w:rPr>
        <w:t>本项目招标文件有关的澄清、答复、修改、补充的内容。</w:t>
      </w:r>
    </w:p>
    <w:p w:rsidR="00BE155D" w:rsidRDefault="00B528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（二）投标人的风险</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投标人没有按照招标文件要求提供全部资料，或者投标人没有对招标文件在各方面作出实质性响应是投标人的风险，并可能导致其投标被拒绝。</w:t>
      </w:r>
    </w:p>
    <w:p w:rsidR="00BE155D" w:rsidRDefault="00B528AE">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（三）招标文件的澄清与修改</w:t>
      </w:r>
      <w:r>
        <w:rPr>
          <w:rFonts w:ascii="微软雅黑" w:eastAsia="微软雅黑" w:hAnsi="微软雅黑" w:hint="eastAsia"/>
          <w:b/>
          <w:kern w:val="0"/>
          <w:szCs w:val="21"/>
        </w:rPr>
        <w:t xml:space="preserve"> </w:t>
      </w:r>
    </w:p>
    <w:p w:rsidR="00BE155D" w:rsidRDefault="00B528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w:t>
      </w:r>
      <w:r>
        <w:rPr>
          <w:rFonts w:ascii="微软雅黑" w:eastAsia="微软雅黑" w:hAnsi="微软雅黑" w:hint="eastAsia"/>
          <w:kern w:val="0"/>
          <w:szCs w:val="21"/>
        </w:rPr>
        <w:t>、投标人应认真阅读本招标文件，发现其中有误或有要求不合理的，投标人必须在投标须知前附表规定的招标文件答疑与澄清截止时间前以书面形式要求采购人和采购代理机构澄清。</w:t>
      </w:r>
    </w:p>
    <w:p w:rsidR="00BE155D" w:rsidRDefault="00B528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w:t>
      </w:r>
      <w:r>
        <w:rPr>
          <w:rFonts w:ascii="微软雅黑" w:eastAsia="微软雅黑" w:hAnsi="微软雅黑" w:hint="eastAsia"/>
          <w:kern w:val="0"/>
          <w:szCs w:val="21"/>
        </w:rPr>
        <w:t>、采购人和采购代理机构必须以书面形式答复投标人要求澄清的问题，并将不包含问题来源的答复书面通知所有购买招标文件的投标人；除书面答复以外的其他澄清方式及澄清内容均无效。</w:t>
      </w:r>
    </w:p>
    <w:p w:rsidR="00BE155D" w:rsidRDefault="00B528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kern w:val="0"/>
          <w:szCs w:val="21"/>
        </w:rPr>
        <w:t>3</w:t>
      </w:r>
      <w:r>
        <w:rPr>
          <w:rFonts w:ascii="微软雅黑" w:eastAsia="微软雅黑" w:hAnsi="微软雅黑" w:hint="eastAsia"/>
          <w:kern w:val="0"/>
          <w:szCs w:val="21"/>
        </w:rPr>
        <w:t>、采购人和采购代理机构对已发出的招标文件进行必要澄清、答复、修改或补充的，应在招标文件要求提交投标文件截止时间</w:t>
      </w:r>
      <w:r>
        <w:rPr>
          <w:rFonts w:ascii="微软雅黑" w:eastAsia="微软雅黑" w:hAnsi="微软雅黑" w:hint="eastAsia"/>
          <w:kern w:val="0"/>
          <w:szCs w:val="21"/>
        </w:rPr>
        <w:t>5</w:t>
      </w:r>
      <w:r>
        <w:rPr>
          <w:rFonts w:ascii="微软雅黑" w:eastAsia="微软雅黑" w:hAnsi="微软雅黑" w:hint="eastAsia"/>
          <w:kern w:val="0"/>
          <w:szCs w:val="21"/>
        </w:rPr>
        <w:t>日前，在</w:t>
      </w:r>
      <w:r>
        <w:rPr>
          <w:rFonts w:ascii="微软雅黑" w:eastAsia="微软雅黑" w:hAnsi="微软雅黑" w:cs="Arial" w:hint="eastAsia"/>
          <w:kern w:val="0"/>
          <w:szCs w:val="21"/>
        </w:rPr>
        <w:t>浙江省政府采购网（</w:t>
      </w:r>
      <w:r>
        <w:rPr>
          <w:rFonts w:ascii="微软雅黑" w:eastAsia="微软雅黑" w:hAnsi="微软雅黑" w:cs="Arial"/>
          <w:kern w:val="0"/>
          <w:szCs w:val="21"/>
        </w:rPr>
        <w:t>https://zfcg.czt.zj.gov.cn/</w:t>
      </w:r>
      <w:r>
        <w:rPr>
          <w:rFonts w:ascii="微软雅黑" w:eastAsia="微软雅黑" w:hAnsi="微软雅黑" w:cs="Arial" w:hint="eastAsia"/>
          <w:kern w:val="0"/>
          <w:szCs w:val="21"/>
        </w:rPr>
        <w:t>）上发</w:t>
      </w:r>
      <w:r>
        <w:rPr>
          <w:rFonts w:ascii="微软雅黑" w:eastAsia="微软雅黑" w:hAnsi="微软雅黑" w:hint="eastAsia"/>
          <w:kern w:val="0"/>
          <w:szCs w:val="21"/>
        </w:rPr>
        <w:t>布公告，并以书面形式通知所有招标文件收受人；不足</w:t>
      </w:r>
      <w:r>
        <w:rPr>
          <w:rFonts w:ascii="微软雅黑" w:eastAsia="微软雅黑" w:hAnsi="微软雅黑" w:hint="eastAsia"/>
          <w:kern w:val="0"/>
          <w:szCs w:val="21"/>
        </w:rPr>
        <w:t>15</w:t>
      </w:r>
      <w:r>
        <w:rPr>
          <w:rFonts w:ascii="微软雅黑" w:eastAsia="微软雅黑" w:hAnsi="微软雅黑" w:hint="eastAsia"/>
          <w:kern w:val="0"/>
          <w:szCs w:val="21"/>
        </w:rPr>
        <w:t>日的，采购人或者采购代理机构应当顺延提交投标文件的截止时间。</w:t>
      </w:r>
    </w:p>
    <w:p w:rsidR="00BE155D" w:rsidRDefault="00B528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w:t>
      </w:r>
      <w:r>
        <w:rPr>
          <w:rFonts w:ascii="微软雅黑" w:eastAsia="微软雅黑" w:hAnsi="微软雅黑" w:hint="eastAsia"/>
          <w:kern w:val="0"/>
          <w:szCs w:val="21"/>
        </w:rPr>
        <w:t>、为保证投标人有足够的时间按修改、补充后的招标文件的要求编制和修正其电子投标文件，采购人和采购代理机构可酌情推迟投标截止时间和开标时间，并在招标文件要求提交投标文件截止时间</w:t>
      </w:r>
      <w:r>
        <w:rPr>
          <w:rFonts w:ascii="微软雅黑" w:eastAsia="微软雅黑" w:hAnsi="微软雅黑" w:hint="eastAsia"/>
          <w:kern w:val="0"/>
          <w:szCs w:val="21"/>
        </w:rPr>
        <w:t>3</w:t>
      </w:r>
      <w:r>
        <w:rPr>
          <w:rFonts w:ascii="微软雅黑" w:eastAsia="微软雅黑" w:hAnsi="微软雅黑" w:hint="eastAsia"/>
          <w:kern w:val="0"/>
          <w:szCs w:val="21"/>
        </w:rPr>
        <w:t>日前，将变更后的时间书面通知所有招标文件收受人，同时在浙江省政府采购网（</w:t>
      </w:r>
      <w:r>
        <w:rPr>
          <w:rFonts w:ascii="微软雅黑" w:eastAsia="微软雅黑" w:hAnsi="微软雅黑" w:cs="Arial"/>
          <w:kern w:val="0"/>
          <w:szCs w:val="21"/>
        </w:rPr>
        <w:t>https://zfcg.czt.zj.gov.cn/</w:t>
      </w:r>
      <w:r>
        <w:rPr>
          <w:rFonts w:ascii="微软雅黑" w:eastAsia="微软雅黑" w:hAnsi="微软雅黑" w:hint="eastAsia"/>
          <w:kern w:val="0"/>
          <w:szCs w:val="21"/>
        </w:rPr>
        <w:t>）上发布变更公告。</w:t>
      </w:r>
    </w:p>
    <w:p w:rsidR="00BE155D" w:rsidRDefault="00B528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w:t>
      </w:r>
      <w:r>
        <w:rPr>
          <w:rFonts w:ascii="微软雅黑" w:eastAsia="微软雅黑" w:hAnsi="微软雅黑" w:hint="eastAsia"/>
          <w:kern w:val="0"/>
          <w:szCs w:val="21"/>
        </w:rPr>
        <w:t>、招标文件澄清、答复、修改、补充的内容为招标文件的组成部分。当招标文件与招标文件的答复、澄清、修改、补充通知就同一内容的表述不一致时，以最后发出的书面文件为准。</w:t>
      </w:r>
    </w:p>
    <w:p w:rsidR="00BE155D" w:rsidRDefault="00B528AE" w:rsidP="00F438E5">
      <w:pPr>
        <w:keepNext/>
        <w:keepLines/>
        <w:spacing w:beforeLines="50" w:afterLines="50" w:line="380" w:lineRule="exact"/>
        <w:jc w:val="left"/>
        <w:outlineLvl w:val="1"/>
        <w:rPr>
          <w:rFonts w:ascii="微软雅黑" w:eastAsia="微软雅黑" w:hAnsi="微软雅黑"/>
          <w:b/>
          <w:bCs/>
          <w:sz w:val="32"/>
          <w:szCs w:val="30"/>
        </w:rPr>
      </w:pPr>
      <w:bookmarkStart w:id="56" w:name="_Toc177870545"/>
      <w:bookmarkStart w:id="57" w:name="_Toc327751109"/>
      <w:bookmarkStart w:id="58" w:name="_Toc294470138"/>
      <w:bookmarkStart w:id="59" w:name="_Toc327749136"/>
      <w:bookmarkStart w:id="60" w:name="_Toc98341084"/>
      <w:r>
        <w:rPr>
          <w:rFonts w:ascii="微软雅黑" w:eastAsia="微软雅黑" w:hAnsi="微软雅黑" w:hint="eastAsia"/>
          <w:b/>
          <w:bCs/>
          <w:sz w:val="32"/>
          <w:szCs w:val="30"/>
        </w:rPr>
        <w:t>三、投标文件</w:t>
      </w:r>
      <w:bookmarkEnd w:id="56"/>
      <w:bookmarkEnd w:id="57"/>
      <w:bookmarkEnd w:id="58"/>
      <w:bookmarkEnd w:id="59"/>
      <w:r>
        <w:rPr>
          <w:rFonts w:ascii="微软雅黑" w:eastAsia="微软雅黑" w:hAnsi="微软雅黑" w:hint="eastAsia"/>
          <w:b/>
          <w:bCs/>
          <w:sz w:val="32"/>
          <w:szCs w:val="30"/>
        </w:rPr>
        <w:t>编制及递交</w:t>
      </w:r>
      <w:bookmarkEnd w:id="60"/>
    </w:p>
    <w:p w:rsidR="00BE155D" w:rsidRDefault="00B528AE">
      <w:pPr>
        <w:adjustRightInd w:val="0"/>
        <w:snapToGrid w:val="0"/>
        <w:spacing w:line="380" w:lineRule="exact"/>
        <w:jc w:val="left"/>
        <w:outlineLvl w:val="0"/>
        <w:rPr>
          <w:rFonts w:ascii="微软雅黑" w:eastAsia="微软雅黑" w:hAnsi="微软雅黑"/>
          <w:b/>
          <w:szCs w:val="21"/>
        </w:rPr>
      </w:pPr>
      <w:bookmarkStart w:id="61" w:name="_Toc327749137"/>
      <w:r>
        <w:rPr>
          <w:rFonts w:ascii="微软雅黑" w:eastAsia="微软雅黑" w:hAnsi="微软雅黑" w:hint="eastAsia"/>
          <w:b/>
          <w:szCs w:val="21"/>
        </w:rPr>
        <w:t>（</w:t>
      </w:r>
      <w:r>
        <w:rPr>
          <w:rFonts w:ascii="微软雅黑" w:eastAsia="微软雅黑" w:hAnsi="微软雅黑" w:hint="eastAsia"/>
          <w:szCs w:val="21"/>
        </w:rPr>
        <w:t>一</w:t>
      </w:r>
      <w:r>
        <w:rPr>
          <w:rFonts w:ascii="微软雅黑" w:eastAsia="微软雅黑" w:hAnsi="微软雅黑" w:hint="eastAsia"/>
          <w:b/>
          <w:szCs w:val="21"/>
        </w:rPr>
        <w:t>）投标文件的组成</w:t>
      </w:r>
      <w:bookmarkEnd w:id="61"/>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投标文件由</w:t>
      </w:r>
      <w:r>
        <w:rPr>
          <w:rFonts w:ascii="微软雅黑" w:eastAsia="微软雅黑" w:hAnsi="微软雅黑" w:hint="eastAsia"/>
          <w:b/>
          <w:szCs w:val="21"/>
        </w:rPr>
        <w:t>资格证明文件</w:t>
      </w:r>
      <w:r>
        <w:rPr>
          <w:rFonts w:ascii="微软雅黑" w:eastAsia="微软雅黑" w:hAnsi="微软雅黑" w:hint="eastAsia"/>
          <w:szCs w:val="21"/>
        </w:rPr>
        <w:t>、</w:t>
      </w:r>
      <w:r>
        <w:rPr>
          <w:rFonts w:ascii="微软雅黑" w:eastAsia="微软雅黑" w:hAnsi="微软雅黑" w:hint="eastAsia"/>
          <w:b/>
          <w:szCs w:val="21"/>
        </w:rPr>
        <w:t>商务文件、技术文件、报价文件</w:t>
      </w:r>
      <w:r>
        <w:rPr>
          <w:rFonts w:ascii="微软雅黑" w:eastAsia="微软雅黑" w:hAnsi="微软雅黑" w:hint="eastAsia"/>
          <w:szCs w:val="21"/>
        </w:rPr>
        <w:t>组成。</w:t>
      </w:r>
    </w:p>
    <w:p w:rsidR="00BE155D" w:rsidRDefault="00B528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1</w:t>
      </w:r>
      <w:r>
        <w:rPr>
          <w:rFonts w:ascii="微软雅黑" w:eastAsia="微软雅黑" w:hAnsi="微软雅黑" w:hint="eastAsia"/>
          <w:b/>
          <w:szCs w:val="21"/>
        </w:rPr>
        <w:t>、资格证明文件包括：</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w:t>
      </w:r>
      <w:r>
        <w:rPr>
          <w:rFonts w:ascii="微软雅黑" w:eastAsia="微软雅黑" w:hAnsi="微软雅黑" w:hint="eastAsia"/>
          <w:szCs w:val="21"/>
        </w:rPr>
        <w:t>、投标资格声明书（格式见第六章）；</w:t>
      </w:r>
    </w:p>
    <w:p w:rsidR="00BE155D" w:rsidRDefault="00B528AE">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1.2</w:t>
      </w:r>
      <w:r>
        <w:rPr>
          <w:rFonts w:ascii="微软雅黑" w:eastAsia="微软雅黑" w:hAnsi="微软雅黑" w:hint="eastAsia"/>
          <w:szCs w:val="21"/>
        </w:rPr>
        <w:t>、</w:t>
      </w:r>
      <w:r>
        <w:rPr>
          <w:rFonts w:ascii="微软雅黑" w:eastAsia="微软雅黑" w:hAnsi="微软雅黑"/>
          <w:szCs w:val="21"/>
        </w:rPr>
        <w:t>营业执照</w:t>
      </w:r>
      <w:r>
        <w:rPr>
          <w:rFonts w:ascii="微软雅黑" w:eastAsia="微软雅黑" w:hAnsi="微软雅黑" w:hint="eastAsia"/>
          <w:szCs w:val="21"/>
        </w:rPr>
        <w:t>三证合一或五证合一的副本</w:t>
      </w:r>
      <w:r>
        <w:rPr>
          <w:rFonts w:ascii="微软雅黑" w:eastAsia="微软雅黑" w:hAnsi="微软雅黑"/>
          <w:szCs w:val="21"/>
        </w:rPr>
        <w:t>复印件</w:t>
      </w:r>
      <w:r>
        <w:rPr>
          <w:rFonts w:ascii="微软雅黑" w:eastAsia="微软雅黑" w:hAnsi="微软雅黑" w:hint="eastAsia"/>
          <w:szCs w:val="21"/>
        </w:rPr>
        <w:t>；</w:t>
      </w:r>
    </w:p>
    <w:p w:rsidR="00BE155D" w:rsidRDefault="00B528AE">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w:t>
      </w:r>
      <w:r>
        <w:rPr>
          <w:rFonts w:ascii="微软雅黑" w:eastAsia="微软雅黑" w:hAnsi="微软雅黑" w:hint="eastAsia"/>
          <w:szCs w:val="21"/>
        </w:rPr>
        <w:t>、投标人最近一个季度依法缴纳税收和社保的证明文件复印件；</w:t>
      </w: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1.4</w:t>
      </w:r>
      <w:r>
        <w:rPr>
          <w:rFonts w:ascii="微软雅黑" w:eastAsia="微软雅黑" w:hAnsi="微软雅黑" w:hint="eastAsia"/>
          <w:szCs w:val="21"/>
        </w:rPr>
        <w:t>、</w:t>
      </w:r>
      <w:r>
        <w:rPr>
          <w:rFonts w:ascii="微软雅黑" w:eastAsia="微软雅黑" w:hAnsi="微软雅黑" w:cs="宋体" w:hint="eastAsia"/>
          <w:szCs w:val="21"/>
        </w:rPr>
        <w:t>“信用中国”网站</w:t>
      </w:r>
      <w:r>
        <w:rPr>
          <w:rFonts w:ascii="微软雅黑" w:eastAsia="微软雅黑" w:hAnsi="微软雅黑" w:cs="宋体" w:hint="eastAsia"/>
          <w:szCs w:val="21"/>
        </w:rPr>
        <w:t>www.creditchina.gov.cn</w:t>
      </w:r>
      <w:r>
        <w:rPr>
          <w:rFonts w:ascii="微软雅黑" w:eastAsia="微软雅黑" w:hAnsi="微软雅黑" w:cs="宋体" w:hint="eastAsia"/>
          <w:szCs w:val="21"/>
        </w:rPr>
        <w:t>及“中国政府采购网”</w:t>
      </w:r>
      <w:r>
        <w:rPr>
          <w:rFonts w:ascii="微软雅黑" w:eastAsia="微软雅黑" w:hAnsi="微软雅黑" w:cs="宋体" w:hint="eastAsia"/>
          <w:szCs w:val="21"/>
        </w:rPr>
        <w:t>www.ccgp.gov.cn</w:t>
      </w:r>
      <w:r>
        <w:rPr>
          <w:rFonts w:ascii="微软雅黑" w:eastAsia="微软雅黑" w:hAnsi="微软雅黑" w:cs="宋体" w:hint="eastAsia"/>
          <w:szCs w:val="21"/>
        </w:rPr>
        <w:t>查询结果；</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lastRenderedPageBreak/>
        <w:t>1.</w:t>
      </w:r>
      <w:r>
        <w:rPr>
          <w:rFonts w:ascii="微软雅黑" w:eastAsia="微软雅黑" w:hAnsi="微软雅黑"/>
        </w:rPr>
        <w:t>5</w:t>
      </w:r>
      <w:r>
        <w:rPr>
          <w:rFonts w:ascii="微软雅黑" w:eastAsia="微软雅黑" w:hAnsi="微软雅黑" w:hint="eastAsia"/>
        </w:rPr>
        <w:t>、中小企业声明函</w:t>
      </w:r>
      <w:r>
        <w:rPr>
          <w:rFonts w:ascii="微软雅黑" w:eastAsia="微软雅黑" w:hAnsi="微软雅黑" w:hint="eastAsia"/>
        </w:rPr>
        <w:t>(</w:t>
      </w:r>
      <w:r>
        <w:rPr>
          <w:rFonts w:ascii="微软雅黑" w:eastAsia="微软雅黑" w:hAnsi="微软雅黑" w:hint="eastAsia"/>
        </w:rPr>
        <w:t>格式见第六章</w:t>
      </w:r>
      <w:r>
        <w:rPr>
          <w:rFonts w:ascii="微软雅黑" w:eastAsia="微软雅黑" w:hAnsi="微软雅黑" w:hint="eastAsia"/>
        </w:rPr>
        <w:t>)</w:t>
      </w:r>
      <w:r>
        <w:rPr>
          <w:rFonts w:ascii="微软雅黑" w:eastAsia="微软雅黑" w:hAnsi="微软雅黑" w:hint="eastAsia"/>
        </w:rPr>
        <w:t>；</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w:t>
      </w:r>
      <w:r>
        <w:rPr>
          <w:rFonts w:ascii="微软雅黑" w:eastAsia="微软雅黑" w:hAnsi="微软雅黑"/>
        </w:rPr>
        <w:t>6</w:t>
      </w:r>
      <w:r>
        <w:rPr>
          <w:rFonts w:ascii="微软雅黑" w:eastAsia="微软雅黑" w:hAnsi="微软雅黑" w:hint="eastAsia"/>
        </w:rPr>
        <w:t>、残疾人福利性单位声明函（如投标人为残疾人福利性单位，格式见第六章）；</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提供社保缴纳人员名单、录用的残疾人的《中华人民共和国残疾人证》或者《中华人民</w:t>
      </w:r>
      <w:r>
        <w:rPr>
          <w:rFonts w:ascii="微软雅黑" w:eastAsia="微软雅黑" w:hAnsi="微软雅黑" w:hint="eastAsia"/>
        </w:rPr>
        <w:t>共和国残疾军人证</w:t>
      </w:r>
      <w:r>
        <w:rPr>
          <w:rFonts w:ascii="微软雅黑" w:eastAsia="微软雅黑" w:hAnsi="微软雅黑" w:hint="eastAsia"/>
        </w:rPr>
        <w:t>(1</w:t>
      </w:r>
      <w:r>
        <w:rPr>
          <w:rFonts w:ascii="微软雅黑" w:eastAsia="微软雅黑" w:hAnsi="微软雅黑" w:hint="eastAsia"/>
        </w:rPr>
        <w:t>至</w:t>
      </w:r>
      <w:r>
        <w:rPr>
          <w:rFonts w:ascii="微软雅黑" w:eastAsia="微软雅黑" w:hAnsi="微软雅黑" w:hint="eastAsia"/>
        </w:rPr>
        <w:t>8</w:t>
      </w:r>
      <w:r>
        <w:rPr>
          <w:rFonts w:ascii="微软雅黑" w:eastAsia="微软雅黑" w:hAnsi="微软雅黑" w:hint="eastAsia"/>
        </w:rPr>
        <w:t>级</w:t>
      </w:r>
      <w:r>
        <w:rPr>
          <w:rFonts w:ascii="微软雅黑" w:eastAsia="微软雅黑" w:hAnsi="微软雅黑" w:hint="eastAsia"/>
        </w:rPr>
        <w:t>)</w:t>
      </w:r>
      <w:r>
        <w:rPr>
          <w:rFonts w:ascii="微软雅黑" w:eastAsia="微软雅黑" w:hAnsi="微软雅黑" w:hint="eastAsia"/>
        </w:rPr>
        <w:t>》复印件</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1.7</w:t>
      </w:r>
      <w:r>
        <w:rPr>
          <w:rFonts w:ascii="微软雅黑" w:eastAsia="微软雅黑" w:hAnsi="微软雅黑" w:hint="eastAsia"/>
        </w:rPr>
        <w:t>、</w:t>
      </w:r>
      <w:r>
        <w:rPr>
          <w:rFonts w:ascii="微软雅黑" w:eastAsia="微软雅黑" w:hAnsi="微软雅黑" w:hint="eastAsia"/>
        </w:rPr>
        <w:t>监狱企业相关证明材料（如投标人为监狱企业）：</w:t>
      </w:r>
      <w:r>
        <w:rPr>
          <w:rFonts w:ascii="微软雅黑" w:eastAsia="微软雅黑" w:hAnsi="微软雅黑" w:hint="eastAsia"/>
        </w:rPr>
        <w:t xml:space="preserve"> </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由省级以上监狱管理局、戒毒管理局（含新疆生产建设兵团）出具的属于监狱企业的证明文件</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w:t>
      </w:r>
      <w:r>
        <w:rPr>
          <w:rFonts w:ascii="微软雅黑" w:eastAsia="微软雅黑" w:hAnsi="微软雅黑" w:hint="eastAsia"/>
        </w:rPr>
        <w:t>8</w:t>
      </w:r>
      <w:r>
        <w:rPr>
          <w:rFonts w:ascii="微软雅黑" w:eastAsia="微软雅黑" w:hAnsi="微软雅黑" w:hint="eastAsia"/>
        </w:rPr>
        <w:t>、政府采购政策情况表（格式见第六章）。</w:t>
      </w:r>
    </w:p>
    <w:p w:rsidR="00BE155D" w:rsidRDefault="00B528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E155D" w:rsidRDefault="00BE155D">
      <w:pPr>
        <w:spacing w:line="380" w:lineRule="exact"/>
        <w:ind w:firstLineChars="200" w:firstLine="420"/>
        <w:jc w:val="center"/>
        <w:rPr>
          <w:rFonts w:ascii="微软雅黑" w:eastAsia="微软雅黑" w:hAnsi="微软雅黑"/>
          <w:szCs w:val="21"/>
        </w:rPr>
      </w:pPr>
    </w:p>
    <w:p w:rsidR="00BE155D" w:rsidRDefault="00B528AE">
      <w:pPr>
        <w:tabs>
          <w:tab w:val="left" w:pos="1820"/>
        </w:tabs>
        <w:autoSpaceDE w:val="0"/>
        <w:autoSpaceDN w:val="0"/>
        <w:adjustRightInd w:val="0"/>
        <w:snapToGrid w:val="0"/>
        <w:spacing w:line="380" w:lineRule="exact"/>
        <w:textAlignment w:val="bottom"/>
        <w:rPr>
          <w:rFonts w:ascii="微软雅黑" w:eastAsia="微软雅黑" w:hAnsi="微软雅黑"/>
          <w:b/>
          <w:bCs/>
          <w:szCs w:val="21"/>
        </w:rPr>
      </w:pPr>
      <w:r>
        <w:rPr>
          <w:rFonts w:ascii="微软雅黑" w:eastAsia="微软雅黑" w:hAnsi="微软雅黑" w:hint="eastAsia"/>
          <w:b/>
          <w:bCs/>
          <w:szCs w:val="21"/>
        </w:rPr>
        <w:t>2</w:t>
      </w:r>
      <w:r>
        <w:rPr>
          <w:rFonts w:ascii="微软雅黑" w:eastAsia="微软雅黑" w:hAnsi="微软雅黑" w:hint="eastAsia"/>
          <w:b/>
          <w:bCs/>
          <w:szCs w:val="21"/>
        </w:rPr>
        <w:t>、商务文件包括：</w:t>
      </w:r>
    </w:p>
    <w:p w:rsidR="00BE155D" w:rsidRDefault="00B528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2.1</w:t>
      </w:r>
      <w:r>
        <w:rPr>
          <w:rFonts w:ascii="微软雅黑" w:eastAsia="微软雅黑" w:hAnsi="微软雅黑" w:hint="eastAsia"/>
          <w:szCs w:val="21"/>
        </w:rPr>
        <w:t>、投标函（格式见第六章）；</w:t>
      </w:r>
    </w:p>
    <w:p w:rsidR="00BE155D" w:rsidRDefault="00B528AE">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2.2</w:t>
      </w:r>
      <w:r>
        <w:rPr>
          <w:rFonts w:ascii="微软雅黑" w:eastAsia="微软雅黑" w:hAnsi="微软雅黑" w:hint="eastAsia"/>
          <w:szCs w:val="21"/>
        </w:rPr>
        <w:t>、疫情防控承诺书（格式见第六章）；</w:t>
      </w:r>
    </w:p>
    <w:p w:rsidR="00BE155D" w:rsidRDefault="00B528AE">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2.3</w:t>
      </w:r>
      <w:r>
        <w:rPr>
          <w:rFonts w:ascii="微软雅黑" w:eastAsia="微软雅黑" w:hAnsi="微软雅黑" w:hint="eastAsia"/>
          <w:szCs w:val="21"/>
        </w:rPr>
        <w:t>、投标单位情况表（格式见第六章）；</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2.4</w:t>
      </w:r>
      <w:r>
        <w:rPr>
          <w:rFonts w:ascii="微软雅黑" w:eastAsia="微软雅黑" w:hAnsi="微软雅黑" w:hint="eastAsia"/>
          <w:szCs w:val="21"/>
        </w:rPr>
        <w:t>、法定代表人身份证明书、法定代表人授</w:t>
      </w:r>
      <w:r>
        <w:rPr>
          <w:rFonts w:ascii="微软雅黑" w:eastAsia="微软雅黑" w:hAnsi="微软雅黑" w:hint="eastAsia"/>
          <w:szCs w:val="21"/>
        </w:rPr>
        <w:t>权委托书（格式见第六章）；</w:t>
      </w:r>
    </w:p>
    <w:p w:rsidR="00BE155D" w:rsidRDefault="00B528AE">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2.5</w:t>
      </w:r>
      <w:r>
        <w:rPr>
          <w:rFonts w:ascii="微软雅黑" w:eastAsia="微软雅黑" w:hAnsi="微软雅黑" w:cs="宋体" w:hint="eastAsia"/>
          <w:kern w:val="0"/>
          <w:szCs w:val="21"/>
        </w:rPr>
        <w:t>、</w:t>
      </w:r>
      <w:r>
        <w:rPr>
          <w:rFonts w:ascii="微软雅黑" w:eastAsia="微软雅黑" w:hAnsi="微软雅黑" w:cs="微软雅黑" w:hint="eastAsia"/>
          <w:szCs w:val="21"/>
        </w:rPr>
        <w:t>投标人荣誉、奖项等情况一览表（格式见第六章）；</w:t>
      </w:r>
    </w:p>
    <w:p w:rsidR="00BE155D" w:rsidRDefault="00B528AE">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2.6</w:t>
      </w:r>
      <w:r>
        <w:rPr>
          <w:rFonts w:ascii="微软雅黑" w:eastAsia="微软雅黑" w:hAnsi="微软雅黑" w:cs="宋体" w:hint="eastAsia"/>
          <w:kern w:val="0"/>
          <w:szCs w:val="21"/>
        </w:rPr>
        <w:t>、投标人体系认证证书复印件；</w:t>
      </w:r>
    </w:p>
    <w:p w:rsidR="00BE155D" w:rsidRDefault="00B528AE">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szCs w:val="21"/>
        </w:rPr>
        <w:t>2.7</w:t>
      </w:r>
      <w:r>
        <w:rPr>
          <w:rFonts w:ascii="微软雅黑" w:eastAsia="微软雅黑" w:hAnsi="微软雅黑" w:hint="eastAsia"/>
          <w:szCs w:val="21"/>
        </w:rPr>
        <w:t>、商务响应表（格式见第六章）；</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2.8</w:t>
      </w:r>
      <w:r>
        <w:rPr>
          <w:rFonts w:ascii="微软雅黑" w:eastAsia="微软雅黑" w:hAnsi="微软雅黑" w:hint="eastAsia"/>
          <w:szCs w:val="21"/>
        </w:rPr>
        <w:t>、投标人项目业绩实施情况一览表（合同复印件，格式见第六章）；</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2.9</w:t>
      </w:r>
      <w:r>
        <w:rPr>
          <w:rFonts w:ascii="微软雅黑" w:eastAsia="微软雅黑" w:hAnsi="微软雅黑" w:hint="eastAsia"/>
          <w:color w:val="000000"/>
          <w:szCs w:val="21"/>
        </w:rPr>
        <w:t>、</w:t>
      </w:r>
      <w:r>
        <w:rPr>
          <w:rFonts w:ascii="微软雅黑" w:eastAsia="微软雅黑" w:hAnsi="微软雅黑" w:hint="eastAsia"/>
          <w:szCs w:val="21"/>
        </w:rPr>
        <w:t>距采购人最近的服务网点情况表（格式见第六章）；</w:t>
      </w:r>
    </w:p>
    <w:p w:rsidR="00BE155D" w:rsidRDefault="00B528AE">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2.10</w:t>
      </w:r>
      <w:r>
        <w:rPr>
          <w:rFonts w:ascii="微软雅黑" w:eastAsia="微软雅黑" w:hAnsi="微软雅黑" w:hint="eastAsia"/>
          <w:szCs w:val="21"/>
        </w:rPr>
        <w:t>、可以证明其能力或业绩的其他材料；</w:t>
      </w:r>
    </w:p>
    <w:p w:rsidR="00BE155D" w:rsidRDefault="00B528AE">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2.11</w:t>
      </w:r>
      <w:r>
        <w:rPr>
          <w:rFonts w:ascii="微软雅黑" w:eastAsia="微软雅黑" w:hAnsi="微软雅黑" w:hint="eastAsia"/>
          <w:b/>
          <w:highlight w:val="yellow"/>
        </w:rPr>
        <w:t>、评分表及项目需求情况，自行添加（或删除）相关内容、表格及资料。</w:t>
      </w:r>
    </w:p>
    <w:p w:rsidR="00BE155D" w:rsidRDefault="00B528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E155D" w:rsidRDefault="00B528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3</w:t>
      </w:r>
      <w:r>
        <w:rPr>
          <w:rFonts w:ascii="微软雅黑" w:eastAsia="微软雅黑" w:hAnsi="微软雅黑" w:hint="eastAsia"/>
          <w:b/>
          <w:szCs w:val="21"/>
        </w:rPr>
        <w:t>、技术文件包括：</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w:t>
      </w:r>
      <w:r>
        <w:rPr>
          <w:rFonts w:ascii="微软雅黑" w:eastAsia="微软雅黑" w:hAnsi="微软雅黑" w:hint="eastAsia"/>
          <w:color w:val="000000"/>
          <w:szCs w:val="21"/>
        </w:rPr>
        <w:t>、针对本项目的整体方案；</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3.2</w:t>
      </w:r>
      <w:r>
        <w:rPr>
          <w:rFonts w:ascii="微软雅黑" w:eastAsia="微软雅黑" w:hAnsi="微软雅黑" w:hint="eastAsia"/>
          <w:color w:val="000000"/>
          <w:szCs w:val="21"/>
        </w:rPr>
        <w:t>、对本项目总体要求的理解，包括：所投产品（设备）</w:t>
      </w:r>
      <w:r>
        <w:rPr>
          <w:rFonts w:ascii="微软雅黑" w:eastAsia="微软雅黑" w:hAnsi="微软雅黑"/>
          <w:color w:val="000000"/>
          <w:szCs w:val="21"/>
        </w:rPr>
        <w:t>功能说明</w:t>
      </w:r>
      <w:r>
        <w:rPr>
          <w:rFonts w:ascii="微软雅黑" w:eastAsia="微软雅黑" w:hAnsi="微软雅黑" w:hint="eastAsia"/>
          <w:color w:val="000000"/>
          <w:szCs w:val="21"/>
        </w:rPr>
        <w:t>、</w:t>
      </w:r>
      <w:r>
        <w:rPr>
          <w:rFonts w:ascii="微软雅黑" w:eastAsia="微软雅黑" w:hAnsi="微软雅黑"/>
          <w:color w:val="000000"/>
          <w:szCs w:val="21"/>
        </w:rPr>
        <w:t>性能指标</w:t>
      </w:r>
      <w:r>
        <w:rPr>
          <w:rFonts w:ascii="微软雅黑" w:eastAsia="微软雅黑" w:hAnsi="微软雅黑" w:hint="eastAsia"/>
          <w:color w:val="000000"/>
          <w:szCs w:val="21"/>
        </w:rPr>
        <w:t>及产品（设备）选型说明；</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3.3</w:t>
      </w:r>
      <w:r>
        <w:rPr>
          <w:rFonts w:ascii="微软雅黑" w:eastAsia="微软雅黑" w:hAnsi="微软雅黑" w:hint="eastAsia"/>
          <w:szCs w:val="21"/>
        </w:rPr>
        <w:t>、所投设备（产品）检验报告、产品（设备）执行标准、原厂中文使用说明书；</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3.4</w:t>
      </w:r>
      <w:r>
        <w:rPr>
          <w:rFonts w:ascii="微软雅黑" w:eastAsia="微软雅黑" w:hAnsi="微软雅黑" w:hint="eastAsia"/>
          <w:szCs w:val="21"/>
        </w:rPr>
        <w:t>、所投设备（产品）配置清单；</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3.5</w:t>
      </w:r>
      <w:r>
        <w:rPr>
          <w:rFonts w:ascii="微软雅黑" w:eastAsia="微软雅黑" w:hAnsi="微软雅黑" w:hint="eastAsia"/>
          <w:szCs w:val="21"/>
        </w:rPr>
        <w:t>、所投设备（产品）节能、环保证明资料；</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3.6</w:t>
      </w:r>
      <w:r>
        <w:rPr>
          <w:rFonts w:ascii="微软雅黑" w:eastAsia="微软雅黑" w:hAnsi="微软雅黑" w:hint="eastAsia"/>
          <w:color w:val="000000"/>
          <w:szCs w:val="21"/>
        </w:rPr>
        <w:t>、所投设备（产品）技术响应表（格式见附件）；</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3.7</w:t>
      </w:r>
      <w:r>
        <w:rPr>
          <w:rFonts w:ascii="微软雅黑" w:eastAsia="微软雅黑" w:hAnsi="微软雅黑" w:hint="eastAsia"/>
          <w:color w:val="000000"/>
          <w:szCs w:val="21"/>
        </w:rPr>
        <w:t>、供应商安装、调试、验收方案；</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3.8</w:t>
      </w:r>
      <w:r>
        <w:rPr>
          <w:rFonts w:ascii="微软雅黑" w:eastAsia="微软雅黑" w:hAnsi="微软雅黑" w:hint="eastAsia"/>
          <w:color w:val="000000"/>
          <w:szCs w:val="21"/>
        </w:rPr>
        <w:t>、所投设备（工具）质量保证措施；</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szCs w:val="21"/>
        </w:rPr>
        <w:t>3.9</w:t>
      </w:r>
      <w:r>
        <w:rPr>
          <w:rFonts w:ascii="微软雅黑" w:eastAsia="微软雅黑" w:hAnsi="微软雅黑" w:hint="eastAsia"/>
          <w:szCs w:val="21"/>
        </w:rPr>
        <w:t>、</w:t>
      </w:r>
      <w:r>
        <w:rPr>
          <w:rFonts w:ascii="微软雅黑" w:eastAsia="微软雅黑" w:hAnsi="微软雅黑" w:hint="eastAsia"/>
          <w:color w:val="000000"/>
          <w:szCs w:val="21"/>
        </w:rPr>
        <w:t>投入本项目服务工作人员一览表（工作小组）；</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3.10</w:t>
      </w:r>
      <w:r>
        <w:rPr>
          <w:rFonts w:ascii="微软雅黑" w:eastAsia="微软雅黑" w:hAnsi="微软雅黑" w:hint="eastAsia"/>
          <w:color w:val="000000"/>
          <w:szCs w:val="21"/>
        </w:rPr>
        <w:t>、投入本项目相关负责人一览表；</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3.11</w:t>
      </w:r>
      <w:r>
        <w:rPr>
          <w:rFonts w:ascii="微软雅黑" w:eastAsia="微软雅黑" w:hAnsi="微软雅黑" w:hint="eastAsia"/>
          <w:color w:val="000000"/>
          <w:szCs w:val="21"/>
        </w:rPr>
        <w:t>、培训计划；</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3.12</w:t>
      </w:r>
      <w:r>
        <w:rPr>
          <w:rFonts w:ascii="微软雅黑" w:eastAsia="微软雅黑" w:hAnsi="微软雅黑" w:hint="eastAsia"/>
          <w:color w:val="000000"/>
          <w:szCs w:val="21"/>
        </w:rPr>
        <w:t>、售后服务承诺；</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3.13</w:t>
      </w:r>
      <w:r>
        <w:rPr>
          <w:rFonts w:ascii="微软雅黑" w:eastAsia="微软雅黑" w:hAnsi="微软雅黑" w:hint="eastAsia"/>
          <w:color w:val="000000"/>
          <w:szCs w:val="21"/>
        </w:rPr>
        <w:t>、技术服务部分要求提供的文件或资料或说明；</w:t>
      </w:r>
    </w:p>
    <w:p w:rsidR="00BE155D" w:rsidRDefault="00B528AE">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lastRenderedPageBreak/>
        <w:t>3.14</w:t>
      </w:r>
      <w:r>
        <w:rPr>
          <w:rFonts w:ascii="微软雅黑" w:eastAsia="微软雅黑" w:hAnsi="微软雅黑" w:hint="eastAsia"/>
          <w:color w:val="000000"/>
          <w:szCs w:val="21"/>
        </w:rPr>
        <w:t>、</w:t>
      </w:r>
      <w:r>
        <w:rPr>
          <w:rFonts w:ascii="微软雅黑" w:eastAsia="微软雅黑" w:hAnsi="微软雅黑"/>
          <w:color w:val="000000"/>
          <w:szCs w:val="21"/>
        </w:rPr>
        <w:t>说明的其他文件和说明</w:t>
      </w:r>
      <w:r>
        <w:rPr>
          <w:rFonts w:ascii="微软雅黑" w:eastAsia="微软雅黑" w:hAnsi="微软雅黑" w:hint="eastAsia"/>
          <w:color w:val="000000"/>
          <w:szCs w:val="21"/>
        </w:rPr>
        <w:t>；</w:t>
      </w:r>
    </w:p>
    <w:p w:rsidR="00BE155D" w:rsidRDefault="00B528AE">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3.15</w:t>
      </w:r>
      <w:r>
        <w:rPr>
          <w:rFonts w:ascii="微软雅黑" w:eastAsia="微软雅黑" w:hAnsi="微软雅黑" w:hint="eastAsia"/>
          <w:b/>
          <w:szCs w:val="21"/>
          <w:highlight w:val="yellow"/>
        </w:rPr>
        <w:t>、评分表及项目需求情况，自行添加（或删除）相关内容、表格及资料</w:t>
      </w:r>
      <w:r>
        <w:rPr>
          <w:rFonts w:ascii="微软雅黑" w:eastAsia="微软雅黑" w:hAnsi="微软雅黑" w:hint="eastAsia"/>
          <w:b/>
          <w:szCs w:val="21"/>
        </w:rPr>
        <w:t>。</w:t>
      </w:r>
    </w:p>
    <w:p w:rsidR="00BE155D" w:rsidRDefault="00B528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E155D" w:rsidRDefault="00B528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4</w:t>
      </w:r>
      <w:r>
        <w:rPr>
          <w:rFonts w:ascii="微软雅黑" w:eastAsia="微软雅黑" w:hAnsi="微软雅黑" w:hint="eastAsia"/>
          <w:b/>
          <w:szCs w:val="21"/>
        </w:rPr>
        <w:t>、报价文件：</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4.1</w:t>
      </w:r>
      <w:r>
        <w:rPr>
          <w:rFonts w:ascii="微软雅黑" w:eastAsia="微软雅黑" w:hAnsi="微软雅黑" w:hint="eastAsia"/>
        </w:rPr>
        <w:t>、开标一览表（</w:t>
      </w:r>
      <w:r>
        <w:rPr>
          <w:rFonts w:ascii="微软雅黑" w:eastAsia="微软雅黑" w:hAnsi="微软雅黑" w:hint="eastAsia"/>
          <w:szCs w:val="21"/>
        </w:rPr>
        <w:t>格式见第六章</w:t>
      </w:r>
      <w:r>
        <w:rPr>
          <w:rFonts w:ascii="微软雅黑" w:eastAsia="微软雅黑" w:hAnsi="微软雅黑" w:hint="eastAsia"/>
        </w:rPr>
        <w:t>）；</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4.2</w:t>
      </w:r>
      <w:r>
        <w:rPr>
          <w:rFonts w:ascii="微软雅黑" w:eastAsia="微软雅黑" w:hAnsi="微软雅黑" w:hint="eastAsia"/>
        </w:rPr>
        <w:t>、投标报价明细表（格式见第六章）；</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4.3</w:t>
      </w:r>
      <w:r>
        <w:rPr>
          <w:rFonts w:ascii="微软雅黑" w:eastAsia="微软雅黑" w:hAnsi="微软雅黑" w:hint="eastAsia"/>
        </w:rPr>
        <w:t>、</w:t>
      </w:r>
      <w:r>
        <w:rPr>
          <w:rFonts w:ascii="微软雅黑" w:eastAsia="微软雅黑" w:hAnsi="微软雅黑"/>
          <w:szCs w:val="21"/>
        </w:rPr>
        <w:t>投标人需要说明的其他文件和说明</w:t>
      </w:r>
      <w:r>
        <w:rPr>
          <w:rFonts w:ascii="微软雅黑" w:eastAsia="微软雅黑" w:hAnsi="微软雅黑" w:hint="eastAsia"/>
        </w:rPr>
        <w:t>。</w:t>
      </w:r>
    </w:p>
    <w:p w:rsidR="00BE155D" w:rsidRDefault="00B528AE">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4.3</w:t>
      </w:r>
      <w:r>
        <w:rPr>
          <w:rFonts w:ascii="微软雅黑" w:eastAsia="微软雅黑" w:hAnsi="微软雅黑" w:hint="eastAsia"/>
          <w:b/>
          <w:szCs w:val="21"/>
          <w:highlight w:val="yellow"/>
        </w:rPr>
        <w:t>、根据评分表及项目需求情况，自行添加（或删除）相关内容、表格及资料</w:t>
      </w:r>
      <w:r>
        <w:rPr>
          <w:rFonts w:ascii="微软雅黑" w:eastAsia="微软雅黑" w:hAnsi="微软雅黑" w:hint="eastAsia"/>
          <w:b/>
          <w:szCs w:val="21"/>
        </w:rPr>
        <w:t>。</w:t>
      </w:r>
    </w:p>
    <w:p w:rsidR="00BE155D" w:rsidRDefault="00B528AE">
      <w:pPr>
        <w:tabs>
          <w:tab w:val="left" w:pos="1820"/>
        </w:tabs>
        <w:adjustRightInd w:val="0"/>
        <w:snapToGrid w:val="0"/>
        <w:spacing w:line="380" w:lineRule="exact"/>
        <w:ind w:firstLineChars="200" w:firstLine="420"/>
        <w:jc w:val="left"/>
        <w:rPr>
          <w:rFonts w:ascii="微软雅黑" w:eastAsia="微软雅黑" w:hAnsi="微软雅黑"/>
          <w:b/>
          <w:szCs w:val="21"/>
        </w:rPr>
      </w:pPr>
      <w:bookmarkStart w:id="62" w:name="_Toc177824944"/>
      <w:bookmarkStart w:id="63" w:name="_Toc177870547"/>
      <w:bookmarkStart w:id="64" w:name="_Toc177825125"/>
      <w:bookmarkStart w:id="65" w:name="_Toc177824877"/>
      <w:r>
        <w:rPr>
          <w:rFonts w:ascii="微软雅黑" w:eastAsia="微软雅黑" w:hAnsi="微软雅黑" w:hint="eastAsia"/>
          <w:b/>
          <w:szCs w:val="21"/>
        </w:rPr>
        <w:t>▲注：法定代表人授权委托书、投标资格声明书、投标函必须由法定代表人签名并加盖单位公章，签章不齐的视同未提供；供应商应保证以上资料真实有效，如发现弄虚作假，将取消投标资格，已中标的取消中标资格，并按有关规定处罚。</w:t>
      </w:r>
    </w:p>
    <w:p w:rsidR="00BE155D" w:rsidRDefault="00B528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E155D" w:rsidRDefault="00BE155D">
      <w:pPr>
        <w:tabs>
          <w:tab w:val="left" w:pos="1820"/>
        </w:tabs>
        <w:adjustRightInd w:val="0"/>
        <w:snapToGrid w:val="0"/>
        <w:spacing w:line="380" w:lineRule="exact"/>
        <w:ind w:firstLineChars="200" w:firstLine="420"/>
        <w:jc w:val="left"/>
        <w:rPr>
          <w:rFonts w:ascii="微软雅黑" w:eastAsia="微软雅黑" w:hAnsi="微软雅黑"/>
          <w:b/>
          <w:szCs w:val="21"/>
        </w:rPr>
      </w:pPr>
    </w:p>
    <w:p w:rsidR="00BE155D" w:rsidRDefault="00B528AE">
      <w:pPr>
        <w:tabs>
          <w:tab w:val="left" w:pos="1820"/>
        </w:tabs>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（二）投标文件的语言及</w:t>
      </w:r>
      <w:bookmarkEnd w:id="62"/>
      <w:bookmarkEnd w:id="63"/>
      <w:bookmarkEnd w:id="64"/>
      <w:bookmarkEnd w:id="65"/>
      <w:r>
        <w:rPr>
          <w:rFonts w:ascii="微软雅黑" w:eastAsia="微软雅黑" w:hAnsi="微软雅黑" w:hint="eastAsia"/>
          <w:b/>
          <w:bCs/>
          <w:szCs w:val="21"/>
        </w:rPr>
        <w:t>及度量衡单位</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1</w:t>
      </w:r>
      <w:r>
        <w:rPr>
          <w:rFonts w:ascii="微软雅黑" w:eastAsia="微软雅黑" w:hAnsi="微软雅黑" w:hint="eastAsia"/>
          <w:bCs/>
          <w:szCs w:val="21"/>
        </w:rPr>
        <w:t>、投标文件以及投标人与</w:t>
      </w:r>
      <w:r>
        <w:rPr>
          <w:rFonts w:ascii="微软雅黑" w:eastAsia="微软雅黑" w:hAnsi="微软雅黑" w:hint="eastAsia"/>
          <w:szCs w:val="21"/>
        </w:rPr>
        <w:t>采购人和采购代理机构</w:t>
      </w:r>
      <w:r>
        <w:rPr>
          <w:rFonts w:ascii="微软雅黑" w:eastAsia="微软雅黑" w:hAnsi="微软雅黑" w:hint="eastAsia"/>
          <w:bCs/>
          <w:szCs w:val="21"/>
        </w:rPr>
        <w:t>就有关投标事宜的所有来往函电，均应以中文书写。</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2</w:t>
      </w:r>
      <w:r>
        <w:rPr>
          <w:rFonts w:ascii="微软雅黑" w:eastAsia="微软雅黑" w:hAnsi="微软雅黑" w:hint="eastAsia"/>
          <w:bCs/>
          <w:szCs w:val="21"/>
        </w:rPr>
        <w:t>、投标文件所使用的度量衡单位，均采用我国法定计量单位。</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、对不同文字文本投标文件的解释发生异议的，以中文文本为准。</w:t>
      </w:r>
    </w:p>
    <w:p w:rsidR="00BE155D" w:rsidRDefault="00B528AE">
      <w:pPr>
        <w:adjustRightInd w:val="0"/>
        <w:snapToGrid w:val="0"/>
        <w:spacing w:line="380" w:lineRule="exact"/>
        <w:jc w:val="left"/>
        <w:rPr>
          <w:rFonts w:ascii="微软雅黑" w:eastAsia="微软雅黑" w:hAnsi="微软雅黑"/>
          <w:b/>
          <w:szCs w:val="21"/>
        </w:rPr>
      </w:pPr>
      <w:bookmarkStart w:id="66" w:name="_Toc177824878"/>
      <w:bookmarkStart w:id="67" w:name="_Toc177825126"/>
      <w:bookmarkStart w:id="68" w:name="_Toc177870548"/>
      <w:bookmarkStart w:id="69" w:name="_Toc177824945"/>
      <w:r>
        <w:rPr>
          <w:rFonts w:ascii="微软雅黑" w:eastAsia="微软雅黑" w:hAnsi="微软雅黑" w:hint="eastAsia"/>
          <w:b/>
          <w:szCs w:val="21"/>
        </w:rPr>
        <w:t>（三）投标报价</w:t>
      </w:r>
      <w:bookmarkEnd w:id="66"/>
      <w:bookmarkEnd w:id="67"/>
      <w:bookmarkEnd w:id="68"/>
      <w:bookmarkEnd w:id="69"/>
    </w:p>
    <w:p w:rsidR="00BE155D" w:rsidRDefault="00B528AE">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、投标报价应按招标文件中相关附表格式填写。</w:t>
      </w:r>
    </w:p>
    <w:p w:rsidR="00BE155D" w:rsidRDefault="00B528AE">
      <w:pPr>
        <w:tabs>
          <w:tab w:val="left" w:pos="360"/>
        </w:tabs>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szCs w:val="21"/>
        </w:rPr>
        <w:t>▲</w:t>
      </w:r>
      <w:r>
        <w:rPr>
          <w:rFonts w:ascii="微软雅黑" w:eastAsia="微软雅黑" w:hAnsi="微软雅黑" w:hint="eastAsia"/>
          <w:szCs w:val="21"/>
        </w:rPr>
        <w:t xml:space="preserve">2. </w:t>
      </w:r>
      <w:r>
        <w:rPr>
          <w:rFonts w:ascii="微软雅黑" w:eastAsia="微软雅黑" w:hAnsi="微软雅黑" w:hint="eastAsia"/>
          <w:szCs w:val="21"/>
        </w:rPr>
        <w:t>投标报价应是采购文件所确定的招标范围内全部工作内容的价格表现。</w:t>
      </w:r>
    </w:p>
    <w:p w:rsidR="00BE155D" w:rsidRDefault="00B528AE">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、投标报价是履行合同的最终价格，即完成本项目采购内容和要求所产生的所有费用。</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4</w:t>
      </w:r>
      <w:r>
        <w:rPr>
          <w:rFonts w:ascii="微软雅黑" w:eastAsia="微软雅黑" w:hAnsi="微软雅黑" w:hint="eastAsia"/>
          <w:szCs w:val="21"/>
        </w:rPr>
        <w:t>、投标文件只允许有一个报价，有选择的报价将不予接受。</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w:t>
      </w:r>
      <w:r>
        <w:rPr>
          <w:rFonts w:ascii="微软雅黑" w:eastAsia="微软雅黑" w:hAnsi="微软雅黑"/>
          <w:szCs w:val="21"/>
        </w:rPr>
        <w:t>投标人应充分考虑因各种原因可能发生的费用。对没有填报的费用，招标人认为所有费用已包含在总价中，除合同条款另有规定外，不得进行调整。</w:t>
      </w:r>
    </w:p>
    <w:p w:rsidR="00BE155D" w:rsidRDefault="00B528AE">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、投标人应先到采购人本地，熟悉和了解相关事宜，自行承担投标风险。</w:t>
      </w:r>
    </w:p>
    <w:p w:rsidR="00BE155D" w:rsidRDefault="00B528AE">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szCs w:val="21"/>
        </w:rPr>
        <w:t>、除非本招标文件对报价另有说明的，否则，投标人应按招标文件中的要求进行报价。</w:t>
      </w:r>
    </w:p>
    <w:p w:rsidR="00BE155D" w:rsidRDefault="00B528AE">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（四）投标文件的有效期</w:t>
      </w:r>
    </w:p>
    <w:p w:rsidR="00BE155D" w:rsidRDefault="00B528AE">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w:t>
      </w:r>
      <w:r>
        <w:rPr>
          <w:rFonts w:ascii="微软雅黑" w:eastAsia="微软雅黑" w:hAnsi="微软雅黑" w:hint="eastAsia"/>
          <w:kern w:val="0"/>
          <w:szCs w:val="21"/>
        </w:rPr>
        <w:t>、</w:t>
      </w:r>
      <w:r>
        <w:rPr>
          <w:rFonts w:ascii="微软雅黑" w:eastAsia="微软雅黑" w:hAnsi="微软雅黑" w:hint="eastAsia"/>
          <w:szCs w:val="21"/>
        </w:rPr>
        <w:t>自投标截止日起</w:t>
      </w:r>
      <w:r>
        <w:rPr>
          <w:rFonts w:ascii="微软雅黑" w:eastAsia="微软雅黑" w:hAnsi="微软雅黑" w:hint="eastAsia"/>
          <w:szCs w:val="21"/>
        </w:rPr>
        <w:t>90</w:t>
      </w:r>
      <w:r>
        <w:rPr>
          <w:rFonts w:ascii="微软雅黑" w:eastAsia="微软雅黑" w:hAnsi="微软雅黑" w:hint="eastAsia"/>
          <w:szCs w:val="21"/>
        </w:rPr>
        <w:t>天投标书应保</w:t>
      </w:r>
      <w:r>
        <w:rPr>
          <w:rFonts w:ascii="微软雅黑" w:eastAsia="微软雅黑" w:hAnsi="微软雅黑" w:hint="eastAsia"/>
          <w:kern w:val="0"/>
          <w:szCs w:val="21"/>
        </w:rPr>
        <w:t>持有效。有效期短于这个规定期限的投标将被拒绝。</w:t>
      </w:r>
    </w:p>
    <w:p w:rsidR="00BE155D" w:rsidRDefault="00B528AE">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w:t>
      </w:r>
      <w:r>
        <w:rPr>
          <w:rFonts w:ascii="微软雅黑" w:eastAsia="微软雅黑" w:hAnsi="微软雅黑" w:hint="eastAsia"/>
          <w:kern w:val="0"/>
          <w:szCs w:val="21"/>
        </w:rPr>
        <w:t>、在特殊情况下，采购人可与投标人协商延长投标书的有效期，这种要求和答复均以书面形式进行。</w:t>
      </w:r>
      <w:bookmarkStart w:id="70" w:name="_Toc177824946"/>
      <w:bookmarkStart w:id="71" w:name="_Toc177825127"/>
      <w:bookmarkStart w:id="72" w:name="_Toc177824879"/>
      <w:bookmarkStart w:id="73" w:name="_Toc177870549"/>
    </w:p>
    <w:p w:rsidR="00BE155D" w:rsidRDefault="00B528AE">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w:t>
      </w:r>
      <w:r>
        <w:rPr>
          <w:rFonts w:ascii="微软雅黑" w:eastAsia="微软雅黑" w:hAnsi="微软雅黑" w:hint="eastAsia"/>
          <w:kern w:val="0"/>
          <w:szCs w:val="21"/>
        </w:rPr>
        <w:t>、投标人可拒绝接受延期要求。同意延长有效期的投标人，但不能修改投标文件。</w:t>
      </w:r>
      <w:bookmarkEnd w:id="70"/>
      <w:bookmarkEnd w:id="71"/>
      <w:bookmarkEnd w:id="72"/>
      <w:bookmarkEnd w:id="73"/>
    </w:p>
    <w:p w:rsidR="00BE155D" w:rsidRDefault="00B528AE">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w:t>
      </w:r>
      <w:r>
        <w:rPr>
          <w:rFonts w:ascii="微软雅黑" w:eastAsia="微软雅黑" w:hAnsi="微软雅黑" w:hint="eastAsia"/>
          <w:kern w:val="0"/>
          <w:szCs w:val="21"/>
        </w:rPr>
        <w:t>、中标人的投标文件自开标之日起至合同履行完毕止均应保持有效。</w:t>
      </w:r>
    </w:p>
    <w:p w:rsidR="00BE155D" w:rsidRDefault="00B528AE">
      <w:pPr>
        <w:adjustRightInd w:val="0"/>
        <w:snapToGrid w:val="0"/>
        <w:spacing w:line="380" w:lineRule="exact"/>
        <w:jc w:val="left"/>
        <w:outlineLvl w:val="0"/>
        <w:rPr>
          <w:rFonts w:ascii="微软雅黑" w:eastAsia="微软雅黑" w:hAnsi="微软雅黑"/>
          <w:b/>
          <w:szCs w:val="21"/>
        </w:rPr>
      </w:pPr>
      <w:bookmarkStart w:id="74" w:name="_Toc177824880"/>
      <w:bookmarkStart w:id="75" w:name="_Toc177870550"/>
      <w:bookmarkStart w:id="76" w:name="_Toc177824947"/>
      <w:bookmarkStart w:id="77" w:name="_Toc327749138"/>
      <w:bookmarkStart w:id="78" w:name="_Toc177825128"/>
      <w:r>
        <w:rPr>
          <w:rFonts w:ascii="微软雅黑" w:eastAsia="微软雅黑" w:hAnsi="微软雅黑" w:hint="eastAsia"/>
          <w:b/>
          <w:szCs w:val="21"/>
        </w:rPr>
        <w:t>（五）履约保证金</w:t>
      </w:r>
      <w:bookmarkEnd w:id="74"/>
      <w:bookmarkEnd w:id="75"/>
      <w:bookmarkEnd w:id="76"/>
      <w:bookmarkEnd w:id="77"/>
      <w:bookmarkEnd w:id="78"/>
    </w:p>
    <w:p w:rsidR="00BE155D" w:rsidRDefault="00B528AE">
      <w:pPr>
        <w:adjustRightInd w:val="0"/>
        <w:snapToGrid w:val="0"/>
        <w:spacing w:line="380" w:lineRule="exact"/>
        <w:ind w:firstLineChars="200" w:firstLine="420"/>
        <w:jc w:val="left"/>
        <w:rPr>
          <w:rFonts w:ascii="微软雅黑" w:eastAsia="微软雅黑" w:hAnsi="微软雅黑"/>
          <w:color w:val="FF0000"/>
          <w:szCs w:val="21"/>
        </w:rPr>
      </w:pPr>
      <w:r>
        <w:rPr>
          <w:rFonts w:ascii="微软雅黑" w:eastAsia="微软雅黑" w:hAnsi="微软雅黑" w:hint="eastAsia"/>
          <w:snapToGrid w:val="0"/>
          <w:kern w:val="0"/>
          <w:szCs w:val="21"/>
        </w:rPr>
        <w:t>1</w:t>
      </w:r>
      <w:r>
        <w:rPr>
          <w:rFonts w:ascii="微软雅黑" w:eastAsia="微软雅黑" w:hAnsi="微软雅黑" w:hint="eastAsia"/>
          <w:snapToGrid w:val="0"/>
          <w:kern w:val="0"/>
          <w:szCs w:val="21"/>
        </w:rPr>
        <w:t>、</w:t>
      </w:r>
      <w:r>
        <w:rPr>
          <w:rFonts w:ascii="微软雅黑" w:eastAsia="微软雅黑" w:hAnsi="微软雅黑" w:cs="Arial" w:hint="eastAsia"/>
          <w:szCs w:val="21"/>
        </w:rPr>
        <w:t>本项目履约保证金为</w:t>
      </w:r>
      <w:r>
        <w:rPr>
          <w:rFonts w:ascii="微软雅黑" w:eastAsia="微软雅黑" w:hAnsi="微软雅黑" w:cs="Arial" w:hint="eastAsia"/>
          <w:szCs w:val="21"/>
        </w:rPr>
        <w:t xml:space="preserve"> 0 </w:t>
      </w:r>
      <w:r>
        <w:rPr>
          <w:rFonts w:ascii="微软雅黑" w:eastAsia="微软雅黑" w:hAnsi="微软雅黑" w:cs="Arial" w:hint="eastAsia"/>
          <w:szCs w:val="21"/>
        </w:rPr>
        <w:t>元。</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、有下列情形的，投标人将承担相应的经济和法律责任：</w:t>
      </w:r>
    </w:p>
    <w:p w:rsidR="00BE155D" w:rsidRDefault="00B528AE">
      <w:pPr>
        <w:tabs>
          <w:tab w:val="left" w:pos="1820"/>
        </w:tabs>
        <w:adjustRightInd w:val="0"/>
        <w:snapToGrid w:val="0"/>
        <w:spacing w:line="380" w:lineRule="exact"/>
        <w:ind w:firstLineChars="200" w:firstLine="420"/>
        <w:jc w:val="left"/>
        <w:rPr>
          <w:rFonts w:ascii="微软雅黑" w:eastAsia="微软雅黑" w:hAnsi="微软雅黑"/>
          <w:szCs w:val="21"/>
        </w:rPr>
      </w:pPr>
      <w:bookmarkStart w:id="79" w:name="_Toc177824948"/>
      <w:bookmarkStart w:id="80" w:name="_Toc327749139"/>
      <w:bookmarkStart w:id="81" w:name="_Toc177824881"/>
      <w:bookmarkStart w:id="82" w:name="_Toc177870551"/>
      <w:bookmarkStart w:id="83" w:name="_Toc177825129"/>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）投标人在投标有效期内撤回投标文件的；</w:t>
      </w:r>
    </w:p>
    <w:p w:rsidR="00BE155D" w:rsidRDefault="00B528AE">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w:t>
      </w:r>
      <w:r>
        <w:rPr>
          <w:rFonts w:ascii="微软雅黑" w:eastAsia="微软雅黑" w:hAnsi="微软雅黑" w:hint="eastAsia"/>
          <w:szCs w:val="21"/>
        </w:rPr>
        <w:t>2</w:t>
      </w:r>
      <w:r>
        <w:rPr>
          <w:rFonts w:ascii="微软雅黑" w:eastAsia="微软雅黑" w:hAnsi="微软雅黑" w:hint="eastAsia"/>
          <w:szCs w:val="21"/>
        </w:rPr>
        <w:t>）投标人在投标过程中弄虚作假，提供虚假材料的；</w:t>
      </w:r>
    </w:p>
    <w:p w:rsidR="00BE155D" w:rsidRDefault="00B528AE">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）中标人未按规定的时间、地点与采购人签订合同或未支付招标代理服务费的；</w:t>
      </w:r>
    </w:p>
    <w:p w:rsidR="00BE155D" w:rsidRDefault="00B528AE">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4</w:t>
      </w:r>
      <w:r>
        <w:rPr>
          <w:rFonts w:ascii="微软雅黑" w:eastAsia="微软雅黑" w:hAnsi="微软雅黑" w:hint="eastAsia"/>
          <w:szCs w:val="21"/>
        </w:rPr>
        <w:t>）其他严重扰乱招投标程序的</w:t>
      </w:r>
      <w:r>
        <w:rPr>
          <w:rFonts w:ascii="微软雅黑" w:eastAsia="微软雅黑" w:hAnsi="微软雅黑" w:hint="eastAsia"/>
          <w:szCs w:val="21"/>
        </w:rPr>
        <w:t>;</w:t>
      </w:r>
    </w:p>
    <w:p w:rsidR="00BE155D" w:rsidRDefault="00B528AE">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5</w:t>
      </w:r>
      <w:r>
        <w:rPr>
          <w:rFonts w:ascii="微软雅黑" w:eastAsia="微软雅黑" w:hAnsi="微软雅黑" w:hint="eastAsia"/>
          <w:szCs w:val="21"/>
        </w:rPr>
        <w:t>）法律法规规定的其他情形。</w:t>
      </w:r>
    </w:p>
    <w:p w:rsidR="00BE155D" w:rsidRDefault="00B528AE">
      <w:pPr>
        <w:adjustRightInd w:val="0"/>
        <w:snapToGrid w:val="0"/>
        <w:spacing w:line="380" w:lineRule="exact"/>
        <w:jc w:val="left"/>
        <w:outlineLvl w:val="0"/>
        <w:rPr>
          <w:rFonts w:ascii="微软雅黑" w:eastAsia="微软雅黑" w:hAnsi="微软雅黑"/>
          <w:b/>
          <w:szCs w:val="21"/>
        </w:rPr>
      </w:pPr>
      <w:r>
        <w:rPr>
          <w:rFonts w:ascii="微软雅黑" w:eastAsia="微软雅黑" w:hAnsi="微软雅黑" w:hint="eastAsia"/>
          <w:b/>
          <w:szCs w:val="21"/>
        </w:rPr>
        <w:t>（六）投标文件</w:t>
      </w:r>
      <w:bookmarkEnd w:id="79"/>
      <w:bookmarkEnd w:id="80"/>
      <w:bookmarkEnd w:id="81"/>
      <w:bookmarkEnd w:id="82"/>
      <w:bookmarkEnd w:id="83"/>
      <w:r>
        <w:rPr>
          <w:rFonts w:ascii="微软雅黑" w:eastAsia="微软雅黑" w:hAnsi="微软雅黑" w:hint="eastAsia"/>
          <w:b/>
          <w:szCs w:val="21"/>
        </w:rPr>
        <w:t>编制</w:t>
      </w:r>
    </w:p>
    <w:p w:rsidR="00BE155D" w:rsidRDefault="00B528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）”实行在线投标响应（电子投标）。供应商应通过“政采云电子交易客户端”，并按照本磋商文件和“政府采购云平台”的要求编制并加密响应文件。</w:t>
      </w:r>
    </w:p>
    <w:p w:rsidR="00BE155D" w:rsidRDefault="00B528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、供应商应当按照本章节</w:t>
      </w:r>
      <w:r>
        <w:rPr>
          <w:rFonts w:ascii="微软雅黑" w:eastAsia="微软雅黑" w:hAnsi="微软雅黑" w:hint="eastAsia"/>
          <w:szCs w:val="21"/>
        </w:rPr>
        <w:t xml:space="preserve"> </w:t>
      </w:r>
      <w:r>
        <w:rPr>
          <w:rFonts w:ascii="微软雅黑" w:eastAsia="微软雅黑" w:hAnsi="微软雅黑" w:hint="eastAsia"/>
          <w:szCs w:val="21"/>
        </w:rPr>
        <w:t>“响应文件组成”规定的内容及顺序在“政采云电子交易客户端”编制响应文件。其中《资格证明文件》和《技术资信文件》中不得出现本项目的投标报价，如因供应商原因提前泄露投标报价情形的，是供应商的责任。</w:t>
      </w:r>
    </w:p>
    <w:p w:rsidR="00BE155D" w:rsidRDefault="00B528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、本文件中有提供格式的，供应商可参照格式进行编制（格式中要求提供相关证明材料的，还需后附相关证明材料），并参照格式要求在指定位置根据要求进行签章，否则视为</w:t>
      </w:r>
      <w:r>
        <w:rPr>
          <w:rFonts w:ascii="微软雅黑" w:eastAsia="微软雅黑" w:hAnsi="微软雅黑" w:hint="eastAsia"/>
          <w:szCs w:val="21"/>
        </w:rPr>
        <w:t>未提供；本文件未提供格式的，请各供应商自行拟定格式，并加盖单位电子公章并由法定代表人或其授权代表签署（签字或盖章），否则视为未提供。</w:t>
      </w:r>
    </w:p>
    <w:p w:rsidR="00BE155D" w:rsidRDefault="00B528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、响应文件内容不完整、编排混乱导致响应文件被误读、漏读或者查找不到相关内容的，是投标供应商的责任。</w:t>
      </w:r>
    </w:p>
    <w:p w:rsidR="00BE155D" w:rsidRDefault="00B528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、响应文件因字迹潦草或表达不清所引起的后果由投标供应商负责。</w:t>
      </w:r>
    </w:p>
    <w:p w:rsidR="00BE155D" w:rsidRDefault="00B528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、供应商没有按照本章节“响应文件的组成”要求提供全部资料，或者没有仔细阅读磋商文件，或者没有对磋商文件在各方面的要求作出实质性响应是供应商的风险，由此造成的一切后果由供应商自行承担。</w:t>
      </w:r>
    </w:p>
    <w:p w:rsidR="00BE155D" w:rsidRDefault="00B528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（七）投标文件的包装、递交</w:t>
      </w:r>
      <w:r>
        <w:rPr>
          <w:rFonts w:ascii="微软雅黑" w:eastAsia="微软雅黑" w:hAnsi="微软雅黑" w:hint="eastAsia"/>
          <w:b/>
          <w:szCs w:val="21"/>
        </w:rPr>
        <w:t>、修改和撤回</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w:t>
      </w:r>
      <w:r>
        <w:rPr>
          <w:rFonts w:ascii="微软雅黑" w:eastAsia="微软雅黑" w:hAnsi="微软雅黑"/>
          <w:szCs w:val="21"/>
        </w:rPr>
        <w:t>投标文件的上传和递交</w:t>
      </w:r>
      <w:r>
        <w:rPr>
          <w:rFonts w:ascii="微软雅黑" w:eastAsia="微软雅黑" w:hAnsi="微软雅黑" w:hint="eastAsia"/>
          <w:szCs w:val="21"/>
        </w:rPr>
        <w:t>：</w:t>
      </w:r>
    </w:p>
    <w:p w:rsidR="00BE155D" w:rsidRDefault="00B528AE">
      <w:pPr>
        <w:adjustRightInd w:val="0"/>
        <w:snapToGrid w:val="0"/>
        <w:spacing w:line="380" w:lineRule="exact"/>
        <w:jc w:val="left"/>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hint="eastAsia"/>
          <w:szCs w:val="21"/>
        </w:rPr>
        <w:t>“电子加密投标文件”的上传、递交：供应商应在投标截止时间前将“电子加密投标文件”成功上传递交至“政采云平台”，否则投标无效；“电子加密投标文件”成功上传递交后，供应商可自行打印投标文件接收回执。</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、电子加密投标文件的解密：</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开标后采购组织机构将向参加投标供应商发出“电子加密投标文件”的解密通知，投标供应商代表应当在接到解密通知后</w:t>
      </w:r>
      <w:r>
        <w:rPr>
          <w:rFonts w:ascii="微软雅黑" w:eastAsia="微软雅黑" w:hAnsi="微软雅黑" w:hint="eastAsia"/>
          <w:szCs w:val="21"/>
        </w:rPr>
        <w:t>30</w:t>
      </w:r>
      <w:r>
        <w:rPr>
          <w:rFonts w:ascii="微软雅黑" w:eastAsia="微软雅黑" w:hAnsi="微软雅黑" w:hint="eastAsia"/>
          <w:szCs w:val="21"/>
        </w:rPr>
        <w:t>分钟内自行完成“电子加密投标文件”的在线解密。</w:t>
      </w:r>
    </w:p>
    <w:p w:rsidR="00BE155D" w:rsidRDefault="00B528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、投标文件的补充、修改或撤回：</w:t>
      </w:r>
    </w:p>
    <w:p w:rsidR="00BE155D" w:rsidRDefault="00B528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投标人应当在投标截止时间前完成投标文件的上传、</w:t>
      </w:r>
      <w:r>
        <w:rPr>
          <w:rFonts w:ascii="微软雅黑" w:eastAsia="微软雅黑" w:hAnsi="微软雅黑" w:hint="eastAsia"/>
          <w:szCs w:val="21"/>
        </w:rPr>
        <w:t>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rsidR="00BE155D" w:rsidRDefault="00B528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、投标截止期：</w:t>
      </w:r>
    </w:p>
    <w:p w:rsidR="00BE155D" w:rsidRDefault="00B528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投标人应按前附表规定的时间、地点将投标文件上传至“政采云”及递交给采购代理机构，采购代理机构将拒绝接受逾期送达的投标文件；采购人可以按本须知规定以补充通知的方式，酌情延长递交投</w:t>
      </w:r>
      <w:r>
        <w:rPr>
          <w:rFonts w:ascii="微软雅黑" w:eastAsia="微软雅黑" w:hAnsi="微软雅黑" w:hint="eastAsia"/>
          <w:szCs w:val="21"/>
        </w:rPr>
        <w:lastRenderedPageBreak/>
        <w:t>标文件的截止日期。在上诉情况下，采购人与投标人以前在投标截止期方面的全部权利、责任和义务，将使用于延长至新的投标截止期。</w:t>
      </w:r>
    </w:p>
    <w:p w:rsidR="00BE155D" w:rsidRDefault="00B528AE">
      <w:pPr>
        <w:adjustRightInd w:val="0"/>
        <w:snapToGrid w:val="0"/>
        <w:spacing w:line="380" w:lineRule="exact"/>
        <w:ind w:firstLineChars="200" w:firstLine="420"/>
        <w:jc w:val="left"/>
        <w:rPr>
          <w:rFonts w:ascii="微软雅黑" w:eastAsia="微软雅黑" w:hAnsi="微软雅黑" w:cs="微软雅黑"/>
          <w:b/>
          <w:szCs w:val="21"/>
        </w:rPr>
      </w:pPr>
      <w:bookmarkStart w:id="84" w:name="_Toc177870552"/>
      <w:r>
        <w:rPr>
          <w:rFonts w:ascii="微软雅黑" w:eastAsia="微软雅黑" w:hAnsi="微软雅黑" w:hint="eastAsia"/>
          <w:b/>
          <w:szCs w:val="21"/>
        </w:rPr>
        <w:t>5</w:t>
      </w:r>
      <w:r>
        <w:rPr>
          <w:rFonts w:ascii="微软雅黑" w:eastAsia="微软雅黑" w:hAnsi="微软雅黑" w:hint="eastAsia"/>
          <w:b/>
          <w:szCs w:val="21"/>
        </w:rPr>
        <w:t>、</w:t>
      </w:r>
      <w:r>
        <w:rPr>
          <w:rFonts w:ascii="微软雅黑" w:eastAsia="微软雅黑" w:hAnsi="微软雅黑" w:cs="微软雅黑" w:hint="eastAsia"/>
          <w:b/>
          <w:szCs w:val="21"/>
        </w:rPr>
        <w:t>投标人应按资格证明文件、商务文件</w:t>
      </w:r>
      <w:r>
        <w:rPr>
          <w:rFonts w:ascii="微软雅黑" w:eastAsia="微软雅黑" w:hAnsi="微软雅黑" w:cs="微软雅黑" w:hint="eastAsia"/>
          <w:b/>
          <w:szCs w:val="21"/>
        </w:rPr>
        <w:t>/</w:t>
      </w:r>
      <w:r>
        <w:rPr>
          <w:rFonts w:ascii="微软雅黑" w:eastAsia="微软雅黑" w:hAnsi="微软雅黑" w:cs="微软雅黑" w:hint="eastAsia"/>
          <w:b/>
          <w:szCs w:val="21"/>
        </w:rPr>
        <w:t>技术文件、报价文件</w:t>
      </w:r>
      <w:r>
        <w:rPr>
          <w:rFonts w:ascii="微软雅黑" w:eastAsia="微软雅黑" w:hAnsi="微软雅黑" w:cs="微软雅黑" w:hint="eastAsia"/>
          <w:b/>
          <w:sz w:val="24"/>
          <w:highlight w:val="yellow"/>
        </w:rPr>
        <w:t>三部分</w:t>
      </w:r>
      <w:r>
        <w:rPr>
          <w:rFonts w:ascii="微软雅黑" w:eastAsia="微软雅黑" w:hAnsi="微软雅黑" w:cs="微软雅黑" w:hint="eastAsia"/>
          <w:b/>
          <w:szCs w:val="21"/>
          <w:highlight w:val="yellow"/>
        </w:rPr>
        <w:t>分别编制</w:t>
      </w:r>
      <w:r>
        <w:rPr>
          <w:rFonts w:ascii="微软雅黑" w:eastAsia="微软雅黑" w:hAnsi="微软雅黑" w:cs="微软雅黑" w:hint="eastAsia"/>
          <w:b/>
          <w:szCs w:val="21"/>
        </w:rPr>
        <w:t>，以</w:t>
      </w:r>
      <w:r>
        <w:rPr>
          <w:rFonts w:ascii="微软雅黑" w:eastAsia="微软雅黑" w:hAnsi="微软雅黑" w:hint="eastAsia"/>
          <w:b/>
          <w:szCs w:val="21"/>
        </w:rPr>
        <w:t>“电子加密投标文件”进行上传、递交。</w:t>
      </w:r>
    </w:p>
    <w:p w:rsidR="00BE155D" w:rsidRDefault="00B528AE">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（八）投标无效的情形</w:t>
      </w:r>
      <w:bookmarkEnd w:id="84"/>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85" w:name="_Toc107820050"/>
      <w:bookmarkStart w:id="86" w:name="_Toc170792769"/>
      <w:r>
        <w:rPr>
          <w:rFonts w:ascii="微软雅黑" w:eastAsia="微软雅黑" w:hAnsi="微软雅黑" w:hint="eastAsia"/>
          <w:szCs w:val="21"/>
        </w:rPr>
        <w:t>1</w:t>
      </w:r>
      <w:r>
        <w:rPr>
          <w:rFonts w:ascii="微软雅黑" w:eastAsia="微软雅黑" w:hAnsi="微软雅黑" w:hint="eastAsia"/>
          <w:szCs w:val="21"/>
        </w:rPr>
        <w:t>、在资格审查时，如发现下列情形之一的，投标文件将被视为无效：</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）资格证明文件不全的，或者不符合招标文件标明的资格要求的；</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）投标人是采购人不具有独立法人资格的附属机构（单位）；</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）至本项目投标截止时间前，投标人在“信用中国”网站</w:t>
      </w:r>
      <w:r>
        <w:rPr>
          <w:rFonts w:ascii="微软雅黑" w:eastAsia="微软雅黑" w:hAnsi="微软雅黑" w:hint="eastAsia"/>
          <w:szCs w:val="21"/>
        </w:rPr>
        <w:t>www.creditchina.gov.cn</w:t>
      </w:r>
      <w:r>
        <w:rPr>
          <w:rFonts w:ascii="微软雅黑" w:eastAsia="微软雅黑" w:hAnsi="微软雅黑" w:hint="eastAsia"/>
          <w:szCs w:val="21"/>
        </w:rPr>
        <w:t>、“中国政府采购网”</w:t>
      </w:r>
      <w:r>
        <w:rPr>
          <w:rFonts w:ascii="微软雅黑" w:eastAsia="微软雅黑" w:hAnsi="微软雅黑" w:hint="eastAsia"/>
          <w:szCs w:val="21"/>
        </w:rPr>
        <w:t>www.ccgp.gov.cn</w:t>
      </w:r>
      <w:r>
        <w:rPr>
          <w:rFonts w:ascii="微软雅黑" w:eastAsia="微软雅黑" w:hAnsi="微软雅黑" w:hint="eastAsia"/>
          <w:szCs w:val="21"/>
        </w:rPr>
        <w:t>中被列入失信被执行人、重大税收违法案件当事人名单、政府采购严重违法失信行为记录名单的。</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、在符合性审查时，如发现下列情形之一的，投标文件将被视为无效：</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）投标文件无法定代表人或授权代表签字，或授权代理人未经有效授权的</w:t>
      </w:r>
      <w:r>
        <w:rPr>
          <w:rFonts w:ascii="微软雅黑" w:eastAsia="微软雅黑" w:hAnsi="微软雅黑" w:hint="eastAsia"/>
          <w:bCs/>
          <w:kern w:val="0"/>
          <w:szCs w:val="21"/>
        </w:rPr>
        <w:t>；</w:t>
      </w:r>
    </w:p>
    <w:p w:rsidR="00BE155D" w:rsidRDefault="00B528AE">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）投标文件</w:t>
      </w:r>
      <w:r>
        <w:rPr>
          <w:rFonts w:ascii="微软雅黑" w:eastAsia="微软雅黑" w:hAnsi="微软雅黑" w:hint="eastAsia"/>
          <w:szCs w:val="21"/>
        </w:rPr>
        <w:t>未按照招标文件规定的要求签署、盖章的；</w:t>
      </w:r>
    </w:p>
    <w:p w:rsidR="00BE155D" w:rsidRDefault="00B528AE">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w:t>
      </w:r>
      <w:r>
        <w:rPr>
          <w:rFonts w:ascii="微软雅黑" w:eastAsia="微软雅黑" w:hAnsi="微软雅黑" w:hint="eastAsia"/>
          <w:bCs/>
          <w:kern w:val="0"/>
          <w:szCs w:val="21"/>
        </w:rPr>
        <w:t>3</w:t>
      </w:r>
      <w:r>
        <w:rPr>
          <w:rFonts w:ascii="微软雅黑" w:eastAsia="微软雅黑" w:hAnsi="微软雅黑" w:hint="eastAsia"/>
          <w:bCs/>
          <w:kern w:val="0"/>
          <w:szCs w:val="21"/>
        </w:rPr>
        <w:t>）</w:t>
      </w:r>
      <w:r>
        <w:rPr>
          <w:rFonts w:ascii="微软雅黑" w:eastAsia="微软雅黑" w:hAnsi="微软雅黑" w:hint="eastAsia"/>
          <w:snapToGrid w:val="0"/>
          <w:szCs w:val="21"/>
        </w:rPr>
        <w:t>投标有效期、交货期（服务期）、质保期等不能满足招标文件要求的；</w:t>
      </w:r>
    </w:p>
    <w:p w:rsidR="00BE155D" w:rsidRDefault="00B528AE">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w:t>
      </w:r>
      <w:r>
        <w:rPr>
          <w:rFonts w:ascii="微软雅黑" w:eastAsia="微软雅黑" w:hAnsi="微软雅黑" w:hint="eastAsia"/>
          <w:bCs/>
          <w:kern w:val="0"/>
          <w:szCs w:val="21"/>
        </w:rPr>
        <w:t>4</w:t>
      </w:r>
      <w:r>
        <w:rPr>
          <w:rFonts w:ascii="微软雅黑" w:eastAsia="微软雅黑" w:hAnsi="微软雅黑" w:hint="eastAsia"/>
          <w:bCs/>
          <w:kern w:val="0"/>
          <w:szCs w:val="21"/>
        </w:rPr>
        <w:t>）</w:t>
      </w:r>
      <w:r>
        <w:rPr>
          <w:rFonts w:ascii="微软雅黑" w:eastAsia="微软雅黑" w:hAnsi="微软雅黑" w:hint="eastAsia"/>
          <w:szCs w:val="21"/>
        </w:rPr>
        <w:t>不响应或者擅自改变招标文件要求或者投标文件有采购人不能接受的附加条件的；</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5</w:t>
      </w:r>
      <w:r>
        <w:rPr>
          <w:rFonts w:ascii="微软雅黑" w:eastAsia="微软雅黑" w:hAnsi="微软雅黑" w:hint="eastAsia"/>
          <w:szCs w:val="21"/>
        </w:rPr>
        <w:t>）未提供或未如实提供投标产品（含软件）技术性能、功能、参数的，或者虚假投标的；</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、在技术评审时，如发现下列情形之一的，投标文件将被视为无效：</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）明显不符合招标文件标</w:t>
      </w:r>
      <w:r>
        <w:rPr>
          <w:rFonts w:ascii="微软雅黑" w:eastAsia="微软雅黑" w:hAnsi="微软雅黑" w:hint="eastAsia"/>
          <w:snapToGrid w:val="0"/>
          <w:szCs w:val="21"/>
        </w:rPr>
        <w:t>明的技术要求，或者与</w:t>
      </w:r>
      <w:r>
        <w:rPr>
          <w:rFonts w:ascii="微软雅黑" w:eastAsia="微软雅黑" w:hAnsi="微软雅黑" w:hint="eastAsia"/>
          <w:szCs w:val="21"/>
        </w:rPr>
        <w:t>招标文件中标“▲”的技术要求、功能、参数指标项目发生实质性偏离的；</w:t>
      </w:r>
    </w:p>
    <w:p w:rsidR="00BE155D" w:rsidRDefault="00B528AE">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w:t>
      </w:r>
      <w:r>
        <w:rPr>
          <w:rFonts w:ascii="微软雅黑" w:eastAsia="微软雅黑" w:hAnsi="微软雅黑" w:hint="eastAsia"/>
          <w:snapToGrid w:val="0"/>
          <w:szCs w:val="21"/>
        </w:rPr>
        <w:t>2</w:t>
      </w:r>
      <w:r>
        <w:rPr>
          <w:rFonts w:ascii="微软雅黑" w:eastAsia="微软雅黑" w:hAnsi="微软雅黑" w:hint="eastAsia"/>
          <w:snapToGrid w:val="0"/>
          <w:szCs w:val="21"/>
        </w:rPr>
        <w:t>）投标实施方案不明确，存在一个或一个以上备选（替代）方案且未注明哪个有效的；</w:t>
      </w:r>
    </w:p>
    <w:p w:rsidR="00BE155D" w:rsidRDefault="00B528AE">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w:t>
      </w:r>
      <w:r>
        <w:rPr>
          <w:rFonts w:ascii="微软雅黑" w:eastAsia="微软雅黑" w:hAnsi="微软雅黑" w:hint="eastAsia"/>
          <w:snapToGrid w:val="0"/>
          <w:szCs w:val="21"/>
        </w:rPr>
        <w:t>3</w:t>
      </w:r>
      <w:r>
        <w:rPr>
          <w:rFonts w:ascii="微软雅黑" w:eastAsia="微软雅黑" w:hAnsi="微软雅黑" w:hint="eastAsia"/>
          <w:snapToGrid w:val="0"/>
          <w:szCs w:val="21"/>
        </w:rPr>
        <w:t>）</w:t>
      </w:r>
      <w:r>
        <w:rPr>
          <w:rFonts w:ascii="微软雅黑" w:eastAsia="微软雅黑" w:hAnsi="微软雅黑" w:hint="eastAsia"/>
          <w:bCs/>
          <w:szCs w:val="21"/>
        </w:rPr>
        <w:t>项目技术方案不符合项目需求或不具有操作性的。</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、在价格评审时，如发现下列情形之一的，投标文件将被视为无效：</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）未按照招标文件规定的形式报价的；</w:t>
      </w:r>
    </w:p>
    <w:p w:rsidR="00BE155D" w:rsidRDefault="00B528AE">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）投价报价超过采购预算总价的；</w:t>
      </w:r>
    </w:p>
    <w:p w:rsidR="00BE155D" w:rsidRDefault="00B528AE">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）投标报价具有选择性，且未注明哪个有效的；</w:t>
      </w:r>
    </w:p>
    <w:p w:rsidR="00BE155D" w:rsidRDefault="00B528AE">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4</w:t>
      </w:r>
      <w:r>
        <w:rPr>
          <w:rFonts w:ascii="微软雅黑" w:eastAsia="微软雅黑" w:hAnsi="微软雅黑" w:hint="eastAsia"/>
          <w:szCs w:val="21"/>
        </w:rPr>
        <w:t>）投标报价出现前后不一致且不同意按照招标文件规定的方法进行修正的；</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、投标人串通投标的，投标无效。</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投标人有以下情形之一的，视为投标人串通投标：</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）不同投标人的投标文件由同一单位或者个人编制；</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）不同投标人委托同一单位或者个人办理投标事宜；</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）不同投标人的投标文件载明的项目管理成员或者联系人员为同一人；</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4</w:t>
      </w:r>
      <w:r>
        <w:rPr>
          <w:rFonts w:ascii="微软雅黑" w:eastAsia="微软雅黑" w:hAnsi="微软雅黑" w:hint="eastAsia"/>
          <w:szCs w:val="21"/>
        </w:rPr>
        <w:t>）不同投标人的投标文件异常一致或者投标报价呈规律性差异；</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5</w:t>
      </w:r>
      <w:r>
        <w:rPr>
          <w:rFonts w:ascii="微软雅黑" w:eastAsia="微软雅黑" w:hAnsi="微软雅黑" w:hint="eastAsia"/>
          <w:szCs w:val="21"/>
        </w:rPr>
        <w:t>）不同投标人的投标文件相互混装；</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、法律、法规和招标文件规定的其他无效标情形。</w:t>
      </w:r>
    </w:p>
    <w:p w:rsidR="00BE155D" w:rsidRDefault="00B528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w:t>
      </w:r>
      <w:r>
        <w:rPr>
          <w:rFonts w:ascii="微软雅黑" w:eastAsia="微软雅黑" w:hAnsi="微软雅黑" w:hint="eastAsia"/>
          <w:szCs w:val="21"/>
        </w:rPr>
        <w:lastRenderedPageBreak/>
        <w:t>错，应当允许其在</w:t>
      </w:r>
      <w:r>
        <w:rPr>
          <w:rFonts w:ascii="微软雅黑" w:eastAsia="微软雅黑" w:hAnsi="微软雅黑" w:hint="eastAsia"/>
          <w:szCs w:val="21"/>
        </w:rPr>
        <w:t>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BE155D" w:rsidRDefault="00B528AE">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（九）废标的情形</w:t>
      </w:r>
    </w:p>
    <w:p w:rsidR="00BE155D" w:rsidRDefault="00B528AE">
      <w:pPr>
        <w:adjustRightInd w:val="0"/>
        <w:snapToGrid w:val="0"/>
        <w:spacing w:line="380" w:lineRule="exact"/>
        <w:ind w:firstLineChars="200" w:firstLine="420"/>
        <w:outlineLvl w:val="2"/>
        <w:rPr>
          <w:rFonts w:ascii="微软雅黑" w:eastAsia="微软雅黑" w:hAnsi="微软雅黑"/>
          <w:szCs w:val="21"/>
        </w:rPr>
      </w:pPr>
      <w:bookmarkStart w:id="87" w:name="_Toc327749140"/>
      <w:bookmarkStart w:id="88" w:name="_Toc294470139"/>
      <w:bookmarkStart w:id="89" w:name="_Toc327751110"/>
      <w:bookmarkStart w:id="90" w:name="_Toc177870553"/>
      <w:r>
        <w:rPr>
          <w:rFonts w:ascii="微软雅黑" w:eastAsia="微软雅黑" w:hAnsi="微软雅黑" w:hint="eastAsia"/>
          <w:szCs w:val="21"/>
        </w:rPr>
        <w:t>在招标采购中，出现下列情形之一的，应予废标：</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、符合专业条件的投标人或者对招标文件作实质性响应的投标人不足三家的；</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、出现影响采购公正的违法、违规行为的；</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、投标人的报价均超过采购预算，采购人不能支付的；</w:t>
      </w:r>
    </w:p>
    <w:p w:rsidR="00BE155D" w:rsidRDefault="00B528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、因重大</w:t>
      </w:r>
      <w:r>
        <w:rPr>
          <w:rFonts w:ascii="微软雅黑" w:eastAsia="微软雅黑" w:hAnsi="微软雅黑" w:hint="eastAsia"/>
          <w:szCs w:val="21"/>
        </w:rPr>
        <w:t>变故，采购任务取消的。</w:t>
      </w:r>
    </w:p>
    <w:p w:rsidR="00BE155D" w:rsidRDefault="00B528AE" w:rsidP="00F438E5">
      <w:pPr>
        <w:keepNext/>
        <w:keepLines/>
        <w:spacing w:beforeLines="50" w:afterLines="50" w:line="380" w:lineRule="exact"/>
        <w:jc w:val="left"/>
        <w:outlineLvl w:val="1"/>
        <w:rPr>
          <w:rFonts w:ascii="微软雅黑" w:eastAsia="微软雅黑" w:hAnsi="微软雅黑"/>
          <w:b/>
          <w:bCs/>
          <w:sz w:val="32"/>
          <w:szCs w:val="30"/>
        </w:rPr>
      </w:pPr>
      <w:bookmarkStart w:id="91" w:name="_Toc98341085"/>
      <w:r>
        <w:rPr>
          <w:rFonts w:ascii="微软雅黑" w:eastAsia="微软雅黑" w:hAnsi="微软雅黑" w:hint="eastAsia"/>
          <w:b/>
          <w:bCs/>
          <w:sz w:val="32"/>
          <w:szCs w:val="30"/>
        </w:rPr>
        <w:t>四、开标</w:t>
      </w:r>
      <w:bookmarkEnd w:id="85"/>
      <w:bookmarkEnd w:id="86"/>
      <w:bookmarkEnd w:id="87"/>
      <w:bookmarkEnd w:id="88"/>
      <w:bookmarkEnd w:id="89"/>
      <w:bookmarkEnd w:id="90"/>
      <w:bookmarkEnd w:id="91"/>
    </w:p>
    <w:p w:rsidR="00BE155D" w:rsidRDefault="00B528AE">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1</w:t>
      </w:r>
      <w:r>
        <w:rPr>
          <w:rFonts w:ascii="微软雅黑" w:eastAsia="微软雅黑" w:hAnsi="微软雅黑" w:hint="eastAsia"/>
          <w:b/>
          <w:szCs w:val="21"/>
        </w:rPr>
        <w:t>、开标形式</w:t>
      </w:r>
    </w:p>
    <w:p w:rsidR="00BE155D" w:rsidRDefault="00B528AE">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采购组织机构将按照磋商文件规定的时间通过“政府采购云平台”组织开标、开启响应文件，所有供应商均应当准时在线参加。</w:t>
      </w:r>
    </w:p>
    <w:p w:rsidR="00BE155D" w:rsidRDefault="00B528AE">
      <w:pPr>
        <w:widowControl/>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b/>
          <w:kern w:val="0"/>
          <w:szCs w:val="21"/>
        </w:rPr>
        <w:t>2</w:t>
      </w:r>
      <w:r>
        <w:rPr>
          <w:rFonts w:ascii="微软雅黑" w:eastAsia="微软雅黑" w:hAnsi="微软雅黑" w:hint="eastAsia"/>
          <w:b/>
          <w:kern w:val="0"/>
          <w:szCs w:val="21"/>
        </w:rPr>
        <w:t>、开标准备</w:t>
      </w:r>
    </w:p>
    <w:p w:rsidR="00BE155D" w:rsidRDefault="00B528AE">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 xml:space="preserve">2.1 </w:t>
      </w:r>
      <w:r>
        <w:rPr>
          <w:rFonts w:ascii="微软雅黑" w:eastAsia="微软雅黑" w:hAnsi="微软雅黑" w:hint="eastAsia"/>
          <w:kern w:val="0"/>
          <w:szCs w:val="21"/>
        </w:rPr>
        <w:t>开标的准备工作由采购组织机构负责落实；</w:t>
      </w:r>
    </w:p>
    <w:p w:rsidR="00BE155D" w:rsidRDefault="00B528AE">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 xml:space="preserve">2.2 </w:t>
      </w:r>
      <w:r>
        <w:rPr>
          <w:rFonts w:ascii="微软雅黑" w:eastAsia="微软雅黑" w:hAnsi="微软雅黑" w:hint="eastAsia"/>
          <w:kern w:val="0"/>
          <w:szCs w:val="21"/>
        </w:rPr>
        <w:t>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BE155D" w:rsidRDefault="00B528AE">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 xml:space="preserve">2.3 </w:t>
      </w:r>
      <w:r>
        <w:rPr>
          <w:rFonts w:ascii="微软雅黑" w:eastAsia="微软雅黑" w:hAnsi="微软雅黑" w:hint="eastAsia"/>
          <w:kern w:val="0"/>
          <w:szCs w:val="21"/>
        </w:rPr>
        <w:t>若由于网络原因等解密异常情况无法在线解密全部供应商的“电子加密响应文件”及“备份响应文件”时，本项目作流标处理，重新组织招标。</w:t>
      </w:r>
    </w:p>
    <w:p w:rsidR="00BE155D" w:rsidRDefault="00B528AE">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3</w:t>
      </w:r>
      <w:r>
        <w:rPr>
          <w:rFonts w:ascii="微软雅黑" w:eastAsia="微软雅黑" w:hAnsi="微软雅黑" w:hint="eastAsia"/>
          <w:b/>
          <w:szCs w:val="21"/>
        </w:rPr>
        <w:t>、开标程序：</w:t>
      </w:r>
    </w:p>
    <w:p w:rsidR="00BE155D" w:rsidRDefault="00B528AE">
      <w:pPr>
        <w:adjustRightInd w:val="0"/>
        <w:snapToGrid w:val="0"/>
        <w:spacing w:line="380" w:lineRule="exact"/>
        <w:ind w:firstLineChars="200" w:firstLine="420"/>
        <w:rPr>
          <w:rFonts w:ascii="微软雅黑" w:eastAsia="微软雅黑" w:hAnsi="微软雅黑" w:cs="宋体"/>
          <w:szCs w:val="21"/>
        </w:rPr>
      </w:pPr>
      <w:bookmarkStart w:id="92" w:name="_Toc327749141"/>
      <w:bookmarkStart w:id="93" w:name="_Toc327751111"/>
      <w:bookmarkStart w:id="94" w:name="_Toc294470140"/>
      <w:r>
        <w:rPr>
          <w:rFonts w:ascii="微软雅黑" w:eastAsia="微软雅黑" w:hAnsi="微软雅黑" w:cs="宋体" w:hint="eastAsia"/>
          <w:szCs w:val="21"/>
        </w:rPr>
        <w:t>1</w:t>
      </w:r>
      <w:r>
        <w:rPr>
          <w:rFonts w:ascii="微软雅黑" w:eastAsia="微软雅黑" w:hAnsi="微软雅黑" w:cs="宋体" w:hint="eastAsia"/>
          <w:szCs w:val="21"/>
        </w:rPr>
        <w:t>、开标、开启响应文件时，电子交易平台自动提取所有投标响应文件，提示采</w:t>
      </w:r>
      <w:r>
        <w:rPr>
          <w:rFonts w:ascii="微软雅黑" w:eastAsia="微软雅黑" w:hAnsi="微软雅黑" w:cs="宋体" w:hint="eastAsia"/>
          <w:szCs w:val="21"/>
        </w:rPr>
        <w:t>购组织机构和投标人按采购文件规定的方式和时间在线解密。给予投标人在线解密的时间为</w:t>
      </w:r>
      <w:r>
        <w:rPr>
          <w:rFonts w:ascii="微软雅黑" w:eastAsia="微软雅黑" w:hAnsi="微软雅黑" w:cs="宋体" w:hint="eastAsia"/>
          <w:szCs w:val="21"/>
        </w:rPr>
        <w:t>30</w:t>
      </w:r>
      <w:r>
        <w:rPr>
          <w:rFonts w:ascii="微软雅黑" w:eastAsia="微软雅黑" w:hAnsi="微软雅黑" w:cs="宋体" w:hint="eastAsia"/>
          <w:szCs w:val="21"/>
        </w:rPr>
        <w:t>分钟。</w:t>
      </w:r>
    </w:p>
    <w:p w:rsidR="00BE155D" w:rsidRDefault="00B528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、投标人在规定时间内无法完成已递交的“电子加密投标文件”解密的，则由代理机构使用供应商以</w:t>
      </w:r>
      <w:r>
        <w:rPr>
          <w:rFonts w:ascii="微软雅黑" w:eastAsia="微软雅黑" w:hAnsi="微软雅黑" w:cs="宋体" w:hint="eastAsia"/>
          <w:szCs w:val="21"/>
        </w:rPr>
        <w:t>u</w:t>
      </w:r>
      <w:r>
        <w:rPr>
          <w:rFonts w:ascii="微软雅黑" w:eastAsia="微软雅黑" w:hAnsi="微软雅黑" w:cs="宋体" w:hint="eastAsia"/>
          <w:szCs w:val="21"/>
        </w:rPr>
        <w:t>盘形式提供的备份投标文件，上传至政采云系统。（备份投标文件邮寄地址：</w:t>
      </w:r>
      <w:r>
        <w:rPr>
          <w:rFonts w:ascii="微软雅黑" w:eastAsia="微软雅黑" w:hAnsi="微软雅黑" w:cs="宋体" w:hint="eastAsia"/>
          <w:color w:val="000000"/>
          <w:kern w:val="0"/>
          <w:szCs w:val="21"/>
        </w:rPr>
        <w:t>安吉匠心工程咨询有限责任公司（浙江省安吉县昌硕街道天目中路</w:t>
      </w:r>
      <w:r>
        <w:rPr>
          <w:rFonts w:ascii="微软雅黑" w:eastAsia="微软雅黑" w:hAnsi="微软雅黑" w:cs="宋体" w:hint="eastAsia"/>
          <w:color w:val="000000"/>
          <w:kern w:val="0"/>
          <w:szCs w:val="21"/>
        </w:rPr>
        <w:t>531</w:t>
      </w:r>
      <w:r>
        <w:rPr>
          <w:rFonts w:ascii="微软雅黑" w:eastAsia="微软雅黑" w:hAnsi="微软雅黑" w:cs="宋体" w:hint="eastAsia"/>
          <w:color w:val="000000"/>
          <w:kern w:val="0"/>
          <w:szCs w:val="21"/>
        </w:rPr>
        <w:t>号）；</w:t>
      </w:r>
      <w:r>
        <w:rPr>
          <w:rFonts w:ascii="微软雅黑" w:eastAsia="微软雅黑" w:hAnsi="微软雅黑" w:cs="宋体" w:hint="eastAsia"/>
          <w:color w:val="000000"/>
          <w:kern w:val="0"/>
          <w:szCs w:val="21"/>
        </w:rPr>
        <w:t xml:space="preserve">  </w:t>
      </w:r>
      <w:r>
        <w:rPr>
          <w:rFonts w:ascii="微软雅黑" w:eastAsia="微软雅黑" w:hAnsi="微软雅黑" w:cs="宋体" w:hint="eastAsia"/>
          <w:color w:val="000000"/>
          <w:kern w:val="0"/>
          <w:szCs w:val="21"/>
        </w:rPr>
        <w:t>联系人：孙颖</w:t>
      </w:r>
      <w:r>
        <w:rPr>
          <w:rFonts w:ascii="微软雅黑" w:eastAsia="微软雅黑" w:hAnsi="微软雅黑" w:cs="宋体" w:hint="eastAsia"/>
          <w:color w:val="000000"/>
          <w:kern w:val="0"/>
          <w:szCs w:val="21"/>
        </w:rPr>
        <w:t xml:space="preserve">  </w:t>
      </w:r>
      <w:r>
        <w:rPr>
          <w:rFonts w:ascii="微软雅黑" w:eastAsia="微软雅黑" w:hAnsi="微软雅黑" w:cs="宋体" w:hint="eastAsia"/>
          <w:color w:val="000000"/>
          <w:kern w:val="0"/>
          <w:szCs w:val="21"/>
        </w:rPr>
        <w:t>联系电话：</w:t>
      </w:r>
      <w:r>
        <w:rPr>
          <w:rFonts w:ascii="微软雅黑" w:eastAsia="微软雅黑" w:hAnsi="微软雅黑" w:cs="宋体" w:hint="eastAsia"/>
          <w:color w:val="000000"/>
          <w:kern w:val="0"/>
          <w:szCs w:val="21"/>
        </w:rPr>
        <w:t>0572-5210293</w:t>
      </w:r>
      <w:r>
        <w:rPr>
          <w:rFonts w:ascii="微软雅黑" w:eastAsia="微软雅黑" w:hAnsi="微软雅黑" w:cs="宋体" w:hint="eastAsia"/>
          <w:szCs w:val="21"/>
        </w:rPr>
        <w:t>）</w:t>
      </w:r>
    </w:p>
    <w:p w:rsidR="00BE155D" w:rsidRDefault="00B528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hint="eastAsia"/>
          <w:szCs w:val="21"/>
        </w:rPr>
        <w:t>、投标文件解密后，采购人及采购代理机构将依法对投标人的资格进行审查，资格审查结束后进入符合性审查和资信技术的评审工作。</w:t>
      </w:r>
    </w:p>
    <w:p w:rsidR="00BE155D" w:rsidRDefault="00B528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、符合性</w:t>
      </w:r>
      <w:r>
        <w:rPr>
          <w:rFonts w:ascii="微软雅黑" w:eastAsia="微软雅黑" w:hAnsi="微软雅黑" w:cs="宋体" w:hint="eastAsia"/>
          <w:szCs w:val="21"/>
        </w:rPr>
        <w:t>审查、资信技术评审结束后，开启报价文件。</w:t>
      </w:r>
    </w:p>
    <w:p w:rsidR="00BE155D" w:rsidRDefault="00B528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hint="eastAsia"/>
          <w:szCs w:val="21"/>
        </w:rPr>
        <w:t>、评标委员会对报价的合理性、准确性等进行审查核实。</w:t>
      </w:r>
    </w:p>
    <w:p w:rsidR="00BE155D" w:rsidRDefault="00B528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6</w:t>
      </w:r>
      <w:r>
        <w:rPr>
          <w:rFonts w:ascii="微软雅黑" w:eastAsia="微软雅黑" w:hAnsi="微软雅黑" w:cs="宋体" w:hint="eastAsia"/>
          <w:szCs w:val="21"/>
        </w:rPr>
        <w:t>、评标委员会完成评审后，通过电子交易平台向采购人及其委托的代理机构提交评审报告。同时打印纸质评审报告签署后由采购代理机构保存。</w:t>
      </w:r>
    </w:p>
    <w:p w:rsidR="00BE155D" w:rsidRDefault="00B528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7</w:t>
      </w:r>
      <w:r>
        <w:rPr>
          <w:rFonts w:ascii="微软雅黑" w:eastAsia="微软雅黑" w:hAnsi="微软雅黑" w:cs="宋体" w:hint="eastAsia"/>
          <w:szCs w:val="21"/>
        </w:rPr>
        <w:t>、评审结束后，代理机构通过电子交易平台或发送邮件形式向各投标人公布中标候选供应商名单，及采购人最终确定中标供应商名单的时间和公告方式等。</w:t>
      </w:r>
    </w:p>
    <w:p w:rsidR="00BE155D" w:rsidRDefault="00B528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8</w:t>
      </w:r>
      <w:r>
        <w:rPr>
          <w:rFonts w:ascii="微软雅黑" w:eastAsia="微软雅黑" w:hAnsi="微软雅黑" w:cs="宋体" w:hint="eastAsia"/>
          <w:szCs w:val="21"/>
        </w:rPr>
        <w:t>、开标会议结束。</w:t>
      </w:r>
    </w:p>
    <w:p w:rsidR="00BE155D" w:rsidRDefault="00B528AE" w:rsidP="00F438E5">
      <w:pPr>
        <w:keepNext/>
        <w:keepLines/>
        <w:spacing w:beforeLines="50" w:afterLines="50" w:line="380" w:lineRule="exact"/>
        <w:jc w:val="left"/>
        <w:outlineLvl w:val="1"/>
        <w:rPr>
          <w:rFonts w:ascii="微软雅黑" w:eastAsia="微软雅黑" w:hAnsi="微软雅黑"/>
          <w:b/>
          <w:bCs/>
          <w:sz w:val="32"/>
          <w:szCs w:val="30"/>
        </w:rPr>
      </w:pPr>
      <w:bookmarkStart w:id="95" w:name="_Toc98341086"/>
      <w:r>
        <w:rPr>
          <w:rFonts w:ascii="微软雅黑" w:eastAsia="微软雅黑" w:hAnsi="微软雅黑" w:hint="eastAsia"/>
          <w:b/>
          <w:bCs/>
          <w:sz w:val="32"/>
          <w:szCs w:val="30"/>
        </w:rPr>
        <w:lastRenderedPageBreak/>
        <w:t>五、资格审查</w:t>
      </w:r>
      <w:bookmarkEnd w:id="95"/>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（一）资格审查人员</w:t>
      </w: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由采购人及采购代理机构负责。</w:t>
      </w: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（二）资格审查依据</w:t>
      </w: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招标文件、投标人的资格证明文件、“信用中国”网站</w:t>
      </w:r>
      <w:r>
        <w:rPr>
          <w:rFonts w:ascii="微软雅黑" w:eastAsia="微软雅黑" w:hAnsi="微软雅黑" w:cs="宋体" w:hint="eastAsia"/>
          <w:szCs w:val="21"/>
        </w:rPr>
        <w:t>www.creditchina.gov.cn</w:t>
      </w:r>
      <w:r>
        <w:rPr>
          <w:rFonts w:ascii="微软雅黑" w:eastAsia="微软雅黑" w:hAnsi="微软雅黑" w:cs="宋体" w:hint="eastAsia"/>
          <w:szCs w:val="21"/>
        </w:rPr>
        <w:t>及“中国政府采购网”</w:t>
      </w:r>
      <w:r>
        <w:rPr>
          <w:rFonts w:ascii="微软雅黑" w:eastAsia="微软雅黑" w:hAnsi="微软雅黑" w:cs="宋体" w:hint="eastAsia"/>
          <w:szCs w:val="21"/>
        </w:rPr>
        <w:t>www.ccgp.gov.cn</w:t>
      </w:r>
      <w:r>
        <w:rPr>
          <w:rFonts w:ascii="微软雅黑" w:eastAsia="微软雅黑" w:hAnsi="微软雅黑" w:cs="宋体" w:hint="eastAsia"/>
          <w:szCs w:val="21"/>
        </w:rPr>
        <w:t>查询结果。</w:t>
      </w: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（三）资格审查方法</w:t>
      </w: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、审查投标人资格证明文件及相应原件的完整性、符合性。</w:t>
      </w: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、登录“信用中国”网站</w:t>
      </w:r>
      <w:r>
        <w:rPr>
          <w:rFonts w:ascii="微软雅黑" w:eastAsia="微软雅黑" w:hAnsi="微软雅黑" w:cs="宋体" w:hint="eastAsia"/>
          <w:szCs w:val="21"/>
        </w:rPr>
        <w:t>www.creditchina.gov.cn</w:t>
      </w:r>
      <w:r>
        <w:rPr>
          <w:rFonts w:ascii="微软雅黑" w:eastAsia="微软雅黑" w:hAnsi="微软雅黑" w:cs="宋体" w:hint="eastAsia"/>
          <w:szCs w:val="21"/>
        </w:rPr>
        <w:t>、“中国政府采购网”</w:t>
      </w:r>
      <w:r>
        <w:rPr>
          <w:rFonts w:ascii="微软雅黑" w:eastAsia="微软雅黑" w:hAnsi="微软雅黑" w:cs="宋体" w:hint="eastAsia"/>
          <w:szCs w:val="21"/>
        </w:rPr>
        <w:t>www.ccgp.gov.cn</w:t>
      </w:r>
      <w:r>
        <w:rPr>
          <w:rFonts w:ascii="微软雅黑" w:eastAsia="微软雅黑" w:hAnsi="微软雅黑" w:cs="宋体" w:hint="eastAsia"/>
          <w:szCs w:val="21"/>
        </w:rPr>
        <w:t>查询截止投标时间前的各投标人信用记录，打印相关网页页面留存。</w:t>
      </w: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hint="eastAsia"/>
        </w:rPr>
        <w:t>3</w:t>
      </w:r>
      <w:r>
        <w:rPr>
          <w:rFonts w:ascii="微软雅黑" w:eastAsia="微软雅黑" w:hAnsi="微软雅黑" w:hint="eastAsia"/>
        </w:rPr>
        <w:t>、出具资格审查表并签字确认。</w:t>
      </w:r>
    </w:p>
    <w:p w:rsidR="00BE155D" w:rsidRDefault="00B528AE" w:rsidP="00F438E5">
      <w:pPr>
        <w:keepNext/>
        <w:keepLines/>
        <w:spacing w:beforeLines="50" w:afterLines="50" w:line="380" w:lineRule="exact"/>
        <w:jc w:val="left"/>
        <w:outlineLvl w:val="1"/>
        <w:rPr>
          <w:rFonts w:ascii="微软雅黑" w:eastAsia="微软雅黑" w:hAnsi="微软雅黑"/>
          <w:b/>
          <w:bCs/>
          <w:sz w:val="32"/>
          <w:szCs w:val="30"/>
        </w:rPr>
      </w:pPr>
      <w:bookmarkStart w:id="96" w:name="_Toc98341087"/>
      <w:r>
        <w:rPr>
          <w:rFonts w:ascii="微软雅黑" w:eastAsia="微软雅黑" w:hAnsi="微软雅黑" w:hint="eastAsia"/>
          <w:b/>
          <w:bCs/>
          <w:sz w:val="32"/>
          <w:szCs w:val="30"/>
        </w:rPr>
        <w:t>六、评标</w:t>
      </w:r>
      <w:bookmarkEnd w:id="92"/>
      <w:bookmarkEnd w:id="93"/>
      <w:bookmarkEnd w:id="94"/>
      <w:bookmarkEnd w:id="96"/>
    </w:p>
    <w:p w:rsidR="00BE155D" w:rsidRDefault="00B528AE">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（一）组建评标委员会</w:t>
      </w:r>
    </w:p>
    <w:p w:rsidR="00BE155D" w:rsidRDefault="00B528AE">
      <w:pPr>
        <w:tabs>
          <w:tab w:val="left" w:pos="360"/>
        </w:tabs>
        <w:adjustRightInd w:val="0"/>
        <w:snapToGrid w:val="0"/>
        <w:spacing w:line="380" w:lineRule="exact"/>
        <w:ind w:leftChars="170" w:left="357" w:firstLineChars="50" w:firstLine="105"/>
        <w:rPr>
          <w:rFonts w:ascii="微软雅黑" w:eastAsia="微软雅黑" w:hAnsi="微软雅黑"/>
          <w:szCs w:val="21"/>
        </w:rPr>
      </w:pPr>
      <w:r>
        <w:rPr>
          <w:rFonts w:ascii="微软雅黑" w:eastAsia="微软雅黑" w:hAnsi="微软雅黑" w:hint="eastAsia"/>
          <w:szCs w:val="21"/>
        </w:rPr>
        <w:t>本项目评标委员会由采购人代表和评审专家</w:t>
      </w:r>
      <w:r>
        <w:rPr>
          <w:rFonts w:ascii="微软雅黑" w:eastAsia="微软雅黑" w:hAnsi="微软雅黑" w:hint="eastAsia"/>
          <w:szCs w:val="21"/>
        </w:rPr>
        <w:t>共</w:t>
      </w:r>
      <w:r>
        <w:rPr>
          <w:rFonts w:ascii="微软雅黑" w:eastAsia="微软雅黑" w:hAnsi="微软雅黑" w:hint="eastAsia"/>
          <w:szCs w:val="21"/>
          <w:u w:val="single"/>
        </w:rPr>
        <w:t>5</w:t>
      </w:r>
      <w:r>
        <w:rPr>
          <w:rFonts w:ascii="微软雅黑" w:eastAsia="微软雅黑" w:hAnsi="微软雅黑"/>
          <w:szCs w:val="21"/>
        </w:rPr>
        <w:t>人</w:t>
      </w:r>
      <w:r>
        <w:rPr>
          <w:rFonts w:ascii="微软雅黑" w:eastAsia="微软雅黑" w:hAnsi="微软雅黑" w:hint="eastAsia"/>
          <w:szCs w:val="21"/>
        </w:rPr>
        <w:t>(</w:t>
      </w:r>
      <w:r>
        <w:rPr>
          <w:rFonts w:ascii="微软雅黑" w:eastAsia="微软雅黑" w:hAnsi="微软雅黑" w:hint="eastAsia"/>
          <w:szCs w:val="21"/>
        </w:rPr>
        <w:t>含</w:t>
      </w:r>
      <w:r>
        <w:rPr>
          <w:rFonts w:ascii="微软雅黑" w:eastAsia="微软雅黑" w:hAnsi="微软雅黑" w:hint="eastAsia"/>
          <w:szCs w:val="21"/>
        </w:rPr>
        <w:t>)</w:t>
      </w:r>
      <w:r>
        <w:rPr>
          <w:rFonts w:ascii="微软雅黑" w:eastAsia="微软雅黑" w:hAnsi="微软雅黑" w:hint="eastAsia"/>
          <w:szCs w:val="21"/>
        </w:rPr>
        <w:t>以上单数</w:t>
      </w:r>
      <w:r>
        <w:rPr>
          <w:rFonts w:ascii="微软雅黑" w:eastAsia="微软雅黑" w:hAnsi="微软雅黑"/>
          <w:szCs w:val="21"/>
        </w:rPr>
        <w:t>组成。</w:t>
      </w:r>
    </w:p>
    <w:p w:rsidR="00BE155D" w:rsidRDefault="00B528AE">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（二）评标的方式</w:t>
      </w:r>
    </w:p>
    <w:p w:rsidR="00BE155D" w:rsidRDefault="00B528AE">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本项目采用不公开方式评标，评标的依据为招标文件和投标文件。</w:t>
      </w:r>
    </w:p>
    <w:p w:rsidR="00BE155D" w:rsidRDefault="00B528AE">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（三）</w:t>
      </w:r>
      <w:r>
        <w:rPr>
          <w:rFonts w:ascii="微软雅黑" w:eastAsia="微软雅黑" w:hAnsi="微软雅黑" w:hint="eastAsia"/>
          <w:b/>
          <w:szCs w:val="21"/>
        </w:rPr>
        <w:t xml:space="preserve"> </w:t>
      </w:r>
      <w:r>
        <w:rPr>
          <w:rFonts w:ascii="微软雅黑" w:eastAsia="微软雅黑" w:hAnsi="微软雅黑" w:hint="eastAsia"/>
          <w:b/>
          <w:bCs/>
          <w:szCs w:val="21"/>
        </w:rPr>
        <w:t>评标程序</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、符合性审查</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评标委员会对符合资格的投标人的投标文件进行符合性审查，以确定其是否满足招标文件的实质性要求。</w:t>
      </w:r>
    </w:p>
    <w:p w:rsidR="00BE155D" w:rsidRDefault="00B528AE">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hint="eastAsia"/>
          <w:bCs/>
          <w:szCs w:val="21"/>
        </w:rPr>
        <w:t>对投标文件的澄清</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w:t>
      </w:r>
      <w:r>
        <w:rPr>
          <w:rFonts w:ascii="微软雅黑" w:eastAsia="微软雅黑" w:hAnsi="微软雅黑" w:hint="eastAsia"/>
          <w:szCs w:val="21"/>
        </w:rPr>
        <w:t>30</w:t>
      </w:r>
      <w:r>
        <w:rPr>
          <w:rFonts w:ascii="微软雅黑" w:eastAsia="微软雅黑" w:hAnsi="微软雅黑" w:hint="eastAsia"/>
          <w:szCs w:val="21"/>
        </w:rPr>
        <w:t>分钟。</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投标人代表未到场或者拒绝澄清或者澄清的内容改变了投标文件的实质性内容的，评标委员会有权对该投标文件作出不利于投标人的评判。</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、评估、比较和评价</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w:t>
      </w:r>
      <w:r>
        <w:rPr>
          <w:rFonts w:ascii="微软雅黑" w:eastAsia="微软雅黑" w:hAnsi="微软雅黑" w:hint="eastAsia"/>
          <w:szCs w:val="21"/>
        </w:rPr>
        <w:t>评标委员会按照招标文件中规定的评标方法和标准，对符合性审查合格的投标文件进行商务和技术评估，综合比较与评价。</w:t>
      </w:r>
    </w:p>
    <w:p w:rsidR="00BE155D" w:rsidRDefault="00B528AE">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各投标人的</w:t>
      </w:r>
      <w:r>
        <w:rPr>
          <w:rFonts w:ascii="微软雅黑" w:eastAsia="微软雅黑" w:hAnsi="微软雅黑" w:cs="宋体" w:hint="eastAsia"/>
          <w:bCs/>
          <w:szCs w:val="21"/>
        </w:rPr>
        <w:t>商务、技术实际得分</w:t>
      </w:r>
      <w:r>
        <w:rPr>
          <w:rFonts w:ascii="微软雅黑" w:eastAsia="微软雅黑" w:hAnsi="微软雅黑" w:hint="eastAsia"/>
          <w:bCs/>
          <w:szCs w:val="21"/>
        </w:rPr>
        <w:t>为所有评委的有效评分的算术平均数，由指定专人进行计算复核。</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bCs/>
          <w:szCs w:val="21"/>
        </w:rPr>
        <w:t xml:space="preserve">3.2 </w:t>
      </w:r>
      <w:r>
        <w:rPr>
          <w:rFonts w:ascii="微软雅黑" w:eastAsia="微软雅黑" w:hAnsi="微软雅黑" w:hint="eastAsia"/>
          <w:bCs/>
          <w:szCs w:val="21"/>
        </w:rPr>
        <w:t>评标委员会按照</w:t>
      </w:r>
      <w:r>
        <w:rPr>
          <w:rFonts w:ascii="微软雅黑" w:eastAsia="微软雅黑" w:hAnsi="微软雅黑" w:hint="eastAsia"/>
          <w:szCs w:val="21"/>
        </w:rPr>
        <w:t>招标文件规定的评标方法和标准，对报价文件进行评审。</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评标委员会认为投标人的报价明显低于其他通过符合性审查投标人的报价，有可能影响服务（工程）质量或者不能诚信履约的，应当要求在合理的时间内提供书面说明（评标现场），必要时提交相关证明</w:t>
      </w:r>
      <w:r>
        <w:rPr>
          <w:rFonts w:ascii="微软雅黑" w:eastAsia="微软雅黑" w:hAnsi="微软雅黑" w:hint="eastAsia"/>
          <w:szCs w:val="21"/>
          <w:highlight w:val="yellow"/>
        </w:rPr>
        <w:lastRenderedPageBreak/>
        <w:t>材料；投标人不能证明其报价合理性的，评标委员会应当将其作为无效投标处理。</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评标委员会对前后不一致的报价进行算数修正，对因落实政府采购政策的进行加分。</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 xml:space="preserve">3.3 </w:t>
      </w:r>
      <w:r>
        <w:rPr>
          <w:rFonts w:ascii="微软雅黑" w:eastAsia="微软雅黑" w:hAnsi="微软雅黑" w:hint="eastAsia"/>
          <w:szCs w:val="21"/>
        </w:rPr>
        <w:t>计算综合得分。</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评委对各投标人的商务、技术</w:t>
      </w:r>
      <w:r>
        <w:rPr>
          <w:rFonts w:ascii="微软雅黑" w:eastAsia="微软雅黑" w:hAnsi="微软雅黑" w:hint="eastAsia"/>
          <w:szCs w:val="21"/>
        </w:rPr>
        <w:t>、报价得分进行汇总，计算出各投标人的最终得分。</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、编写评标报告</w:t>
      </w:r>
    </w:p>
    <w:p w:rsidR="00BE155D" w:rsidRDefault="00B528AE">
      <w:pPr>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评标委员会根据全体成员签字的原始评标记录和评标结果，按</w:t>
      </w:r>
      <w:r>
        <w:rPr>
          <w:rFonts w:ascii="微软雅黑" w:eastAsia="微软雅黑" w:hAnsi="微软雅黑" w:hint="eastAsia"/>
          <w:bCs/>
          <w:szCs w:val="21"/>
        </w:rPr>
        <w:t>综合得分从高到低的顺序推荐中标候选人，编写评标报告，并由全体成员签字确认。</w:t>
      </w:r>
    </w:p>
    <w:p w:rsidR="00BE155D" w:rsidRDefault="00B528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（四）错误修正</w:t>
      </w:r>
    </w:p>
    <w:p w:rsidR="00BE155D" w:rsidRDefault="00B528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投标文件报价出现前后不一致的，除招标文件另有规定外，按照下列规定：</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、投标文件中开标一览表（报价表）内容与投标文件中相应内容不一致的，以开标一览表（报价表）为准；</w:t>
      </w:r>
    </w:p>
    <w:p w:rsidR="00BE155D" w:rsidRDefault="00B528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、大写金额和小写金额不一致的，以大写金额为准；</w:t>
      </w:r>
    </w:p>
    <w:p w:rsidR="00BE155D" w:rsidRDefault="00B528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、单价金额小数点或者百分比有明显错位的，以开标一览表的总价为准，并修改单价；</w:t>
      </w:r>
    </w:p>
    <w:p w:rsidR="00BE155D" w:rsidRDefault="00B528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w:t>
      </w:r>
      <w:r>
        <w:rPr>
          <w:rFonts w:ascii="微软雅黑" w:eastAsia="微软雅黑" w:hAnsi="微软雅黑" w:hint="eastAsia"/>
          <w:szCs w:val="21"/>
        </w:rPr>
        <w:t>总价金额与按单价汇总金额不一致的，以单价金额计算结果为准。</w:t>
      </w:r>
    </w:p>
    <w:p w:rsidR="00BE155D" w:rsidRDefault="00B528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rsidR="00BE155D" w:rsidRDefault="00B528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（五）评标过程的保密</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凡是属于审查、澄清、评审和比较的有关资料以及授标建议，任何人均不得向投标人或其他无关的人员透露。</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本项目评标过程实行全程录音、录像监控，投标人在评标过程中所进行的力图影响评标结果的不公正活动，可能导致其投标被拒绝。</w:t>
      </w:r>
    </w:p>
    <w:p w:rsidR="00BE155D" w:rsidRDefault="00B528AE">
      <w:pPr>
        <w:tabs>
          <w:tab w:val="left" w:pos="360"/>
          <w:tab w:val="left" w:pos="63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（六）评标原则和评标办法</w:t>
      </w:r>
    </w:p>
    <w:p w:rsidR="00BE155D" w:rsidRDefault="00B528AE">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BE155D" w:rsidRDefault="00B528AE">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、评标办法。本项目采用综合评分法，详见《第四章：评标办法及评分标准》。</w:t>
      </w:r>
    </w:p>
    <w:p w:rsidR="00BE155D" w:rsidRDefault="00B528AE" w:rsidP="00F438E5">
      <w:pPr>
        <w:keepNext/>
        <w:keepLines/>
        <w:spacing w:beforeLines="50" w:afterLines="50" w:line="380" w:lineRule="exact"/>
        <w:jc w:val="left"/>
        <w:outlineLvl w:val="1"/>
        <w:rPr>
          <w:rFonts w:ascii="微软雅黑" w:eastAsia="微软雅黑" w:hAnsi="微软雅黑"/>
          <w:b/>
          <w:bCs/>
          <w:sz w:val="32"/>
          <w:szCs w:val="30"/>
        </w:rPr>
      </w:pPr>
      <w:bookmarkStart w:id="97" w:name="_Toc294470141"/>
      <w:bookmarkStart w:id="98" w:name="_Toc327749142"/>
      <w:bookmarkStart w:id="99" w:name="_Toc98341088"/>
      <w:bookmarkStart w:id="100" w:name="_Toc327751112"/>
      <w:r>
        <w:rPr>
          <w:rFonts w:ascii="微软雅黑" w:eastAsia="微软雅黑" w:hAnsi="微软雅黑" w:hint="eastAsia"/>
          <w:b/>
          <w:bCs/>
          <w:sz w:val="32"/>
          <w:szCs w:val="30"/>
        </w:rPr>
        <w:t>七、定标</w:t>
      </w:r>
      <w:bookmarkEnd w:id="97"/>
      <w:bookmarkEnd w:id="98"/>
      <w:bookmarkEnd w:id="99"/>
      <w:bookmarkEnd w:id="100"/>
    </w:p>
    <w:p w:rsidR="00BE155D" w:rsidRDefault="00B528AE">
      <w:pPr>
        <w:adjustRightInd w:val="0"/>
        <w:snapToGrid w:val="0"/>
        <w:spacing w:line="380" w:lineRule="exact"/>
        <w:ind w:firstLineChars="200" w:firstLine="420"/>
        <w:jc w:val="left"/>
        <w:rPr>
          <w:rFonts w:ascii="微软雅黑" w:eastAsia="微软雅黑" w:hAnsi="微软雅黑"/>
          <w:szCs w:val="21"/>
        </w:rPr>
      </w:pPr>
      <w:bookmarkStart w:id="101" w:name="_Toc327749143"/>
      <w:bookmarkStart w:id="102" w:name="_Toc294470142"/>
      <w:bookmarkStart w:id="103" w:name="_Toc327751113"/>
      <w:r>
        <w:rPr>
          <w:rFonts w:ascii="微软雅黑" w:eastAsia="微软雅黑" w:hAnsi="微软雅黑" w:hint="eastAsia"/>
          <w:szCs w:val="21"/>
        </w:rPr>
        <w:t>（一）确定中标人。本项目由采购单位确定中标人。</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（二）采购代理机构在评标结束后</w:t>
      </w:r>
      <w:r>
        <w:rPr>
          <w:rFonts w:ascii="微软雅黑" w:eastAsia="微软雅黑" w:hAnsi="微软雅黑" w:hint="eastAsia"/>
          <w:szCs w:val="21"/>
        </w:rPr>
        <w:t>2</w:t>
      </w:r>
      <w:r>
        <w:rPr>
          <w:rFonts w:ascii="微软雅黑" w:eastAsia="微软雅黑" w:hAnsi="微软雅黑" w:hint="eastAsia"/>
          <w:szCs w:val="21"/>
        </w:rPr>
        <w:t>个工作日内将评标报告交采购单位。</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（三）采购人在收到评标报告后</w:t>
      </w:r>
      <w:r>
        <w:rPr>
          <w:rFonts w:ascii="微软雅黑" w:eastAsia="微软雅黑" w:hAnsi="微软雅黑" w:hint="eastAsia"/>
          <w:szCs w:val="21"/>
        </w:rPr>
        <w:t>5</w:t>
      </w:r>
      <w:r>
        <w:rPr>
          <w:rFonts w:ascii="微软雅黑" w:eastAsia="微软雅黑" w:hAnsi="微软雅黑" w:hint="eastAsia"/>
          <w:szCs w:val="21"/>
        </w:rPr>
        <w:t>个工作日内按照评标报告推荐的顺序确定中标人。中标候选人顺序并列的，由并列第一名的抽签确定。</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（四）采购人依法确定中标人后</w:t>
      </w:r>
      <w:r>
        <w:rPr>
          <w:rFonts w:ascii="微软雅黑" w:eastAsia="微软雅黑" w:hAnsi="微软雅黑" w:hint="eastAsia"/>
          <w:szCs w:val="21"/>
        </w:rPr>
        <w:t>2</w:t>
      </w:r>
      <w:r>
        <w:rPr>
          <w:rFonts w:ascii="微软雅黑" w:eastAsia="微软雅黑" w:hAnsi="微软雅黑" w:hint="eastAsia"/>
          <w:szCs w:val="21"/>
        </w:rPr>
        <w:t>个工作日内，采购人和采购代理机构以书面形式发出《中标通知书》，并同时在相关网站发布中标公告。中标公告期限为</w:t>
      </w:r>
      <w:r>
        <w:rPr>
          <w:rFonts w:ascii="微软雅黑" w:eastAsia="微软雅黑" w:hAnsi="微软雅黑" w:hint="eastAsia"/>
          <w:szCs w:val="21"/>
        </w:rPr>
        <w:t>1</w:t>
      </w:r>
      <w:r>
        <w:rPr>
          <w:rFonts w:ascii="微软雅黑" w:eastAsia="微软雅黑" w:hAnsi="微软雅黑" w:hint="eastAsia"/>
          <w:szCs w:val="21"/>
        </w:rPr>
        <w:t>个工作日。</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采购代理机构对未通过资格审查的投标人，告知其未通过的原因。对未中标人，告知其本人的评审得分和排序。</w:t>
      </w:r>
    </w:p>
    <w:p w:rsidR="00BE155D" w:rsidRDefault="00B528AE" w:rsidP="00F438E5">
      <w:pPr>
        <w:keepNext/>
        <w:keepLines/>
        <w:spacing w:beforeLines="50" w:afterLines="50" w:line="380" w:lineRule="exact"/>
        <w:jc w:val="left"/>
        <w:outlineLvl w:val="1"/>
        <w:rPr>
          <w:rFonts w:ascii="微软雅黑" w:eastAsia="微软雅黑" w:hAnsi="微软雅黑"/>
          <w:b/>
          <w:bCs/>
          <w:sz w:val="32"/>
          <w:szCs w:val="30"/>
        </w:rPr>
      </w:pPr>
      <w:bookmarkStart w:id="104" w:name="_Toc98341089"/>
      <w:r>
        <w:rPr>
          <w:rFonts w:ascii="微软雅黑" w:eastAsia="微软雅黑" w:hAnsi="微软雅黑" w:hint="eastAsia"/>
          <w:b/>
          <w:bCs/>
          <w:sz w:val="32"/>
          <w:szCs w:val="30"/>
        </w:rPr>
        <w:lastRenderedPageBreak/>
        <w:t>八、合同授予</w:t>
      </w:r>
      <w:bookmarkEnd w:id="101"/>
      <w:bookmarkEnd w:id="102"/>
      <w:bookmarkEnd w:id="103"/>
      <w:bookmarkEnd w:id="104"/>
    </w:p>
    <w:p w:rsidR="00BE155D" w:rsidRDefault="00B528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（一）授予合同的依据</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、采购人和采购代理机构签发的中标通知书；</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、招标文件、招标文件的修改及补充文件；</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、投标文件和询标</w:t>
      </w:r>
      <w:r>
        <w:rPr>
          <w:rFonts w:ascii="微软雅黑" w:eastAsia="微软雅黑" w:hAnsi="微软雅黑" w:hint="eastAsia"/>
          <w:szCs w:val="21"/>
        </w:rPr>
        <w:t>时投标人做出的澄清、说明、纠正、承诺；</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、《中华人民共和国民法典》的规定。</w:t>
      </w:r>
    </w:p>
    <w:p w:rsidR="00BE155D" w:rsidRDefault="00B528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（二）签署合同的要求</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、采购人与中标人按照中标通知书的规定时间、地点签订书面合同；</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、签订合同的时间必须在自中标通知书发出之日起</w:t>
      </w:r>
      <w:r>
        <w:rPr>
          <w:rFonts w:ascii="微软雅黑" w:eastAsia="微软雅黑" w:hAnsi="微软雅黑" w:hint="eastAsia"/>
          <w:szCs w:val="21"/>
        </w:rPr>
        <w:t>30</w:t>
      </w:r>
      <w:r>
        <w:rPr>
          <w:rFonts w:ascii="微软雅黑" w:eastAsia="微软雅黑" w:hAnsi="微软雅黑" w:hint="eastAsia"/>
          <w:szCs w:val="21"/>
        </w:rPr>
        <w:t>日内；</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、所签订的采购合同内容不得对招标文件和中标人的投标文件作实质性修改；</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、采购人不得向中标人提出任何不合理的要求，作为签订合同的条件，不得与中标人私下订立背离合同实质性内容的协议；</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、自合同签订之日起七个工作日内，将合同副本送同级监管部门和采购代理公司备案。</w:t>
      </w:r>
    </w:p>
    <w:p w:rsidR="00BE155D" w:rsidRDefault="00B528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（三）中标通知书</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、确定中标人后，采购人和采购代理机构将以书面形式发出中标通知书；</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、中标通知书为双方签订采购合同的依据；</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、中标人应根据中标通知书中规定的时间内，由法定代表人或其授权代理人与采购人签订合同。</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、中标通知书发出后，采购人改变中标结果，或者中标人放弃中标，应当承担相应的法律责任。</w:t>
      </w:r>
    </w:p>
    <w:p w:rsidR="00BE155D" w:rsidRDefault="00B528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（四）履约保证金</w:t>
      </w:r>
    </w:p>
    <w:p w:rsidR="00BE155D" w:rsidRDefault="00B528AE">
      <w:pPr>
        <w:adjustRightInd w:val="0"/>
        <w:snapToGrid w:val="0"/>
        <w:spacing w:line="380" w:lineRule="exact"/>
        <w:ind w:firstLineChars="200" w:firstLine="420"/>
        <w:rPr>
          <w:rFonts w:ascii="微软雅黑" w:eastAsia="微软雅黑" w:hAnsi="微软雅黑" w:cs="Arial"/>
          <w:color w:val="FF0000"/>
          <w:szCs w:val="21"/>
        </w:rPr>
      </w:pPr>
      <w:r>
        <w:rPr>
          <w:rFonts w:ascii="微软雅黑" w:eastAsia="微软雅黑" w:hAnsi="微软雅黑" w:hint="eastAsia"/>
          <w:szCs w:val="21"/>
        </w:rPr>
        <w:t>1</w:t>
      </w:r>
      <w:r>
        <w:rPr>
          <w:rFonts w:ascii="微软雅黑" w:eastAsia="微软雅黑" w:hAnsi="微软雅黑" w:hint="eastAsia"/>
          <w:szCs w:val="21"/>
        </w:rPr>
        <w:t>、</w:t>
      </w:r>
      <w:r>
        <w:rPr>
          <w:rFonts w:ascii="微软雅黑" w:eastAsia="微软雅黑" w:hAnsi="微软雅黑" w:cs="Arial" w:hint="eastAsia"/>
          <w:szCs w:val="21"/>
        </w:rPr>
        <w:t>本项目履约保证金为</w:t>
      </w:r>
      <w:r>
        <w:rPr>
          <w:rFonts w:ascii="微软雅黑" w:eastAsia="微软雅黑" w:hAnsi="微软雅黑" w:cs="Arial" w:hint="eastAsia"/>
          <w:szCs w:val="21"/>
        </w:rPr>
        <w:t xml:space="preserve"> </w:t>
      </w:r>
      <w:r>
        <w:rPr>
          <w:rFonts w:ascii="微软雅黑" w:eastAsia="微软雅黑" w:hAnsi="微软雅黑" w:hint="eastAsia"/>
          <w:szCs w:val="21"/>
        </w:rPr>
        <w:t xml:space="preserve">0 </w:t>
      </w:r>
      <w:r>
        <w:rPr>
          <w:rFonts w:ascii="微软雅黑" w:eastAsia="微软雅黑" w:hAnsi="微软雅黑" w:hint="eastAsia"/>
          <w:szCs w:val="21"/>
        </w:rPr>
        <w:t>元。</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、签订合同后，如中标人不按双方签订合同约定履约，则承担相应经济和法律责任。</w:t>
      </w:r>
    </w:p>
    <w:p w:rsidR="00BE155D" w:rsidRDefault="00B528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（五）签订合同</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、采购人与中标人依据招标文件和中标人的投标文件签订书面合同；</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、采购人</w:t>
      </w:r>
      <w:r>
        <w:rPr>
          <w:rFonts w:ascii="微软雅黑" w:eastAsia="微软雅黑" w:hAnsi="微软雅黑"/>
          <w:szCs w:val="21"/>
        </w:rPr>
        <w:t>如不与中标</w:t>
      </w:r>
      <w:r>
        <w:rPr>
          <w:rFonts w:ascii="微软雅黑" w:eastAsia="微软雅黑" w:hAnsi="微软雅黑" w:hint="eastAsia"/>
          <w:szCs w:val="21"/>
        </w:rPr>
        <w:t>人</w:t>
      </w:r>
      <w:r>
        <w:rPr>
          <w:rFonts w:ascii="微软雅黑" w:eastAsia="微软雅黑" w:hAnsi="微软雅黑"/>
          <w:szCs w:val="21"/>
        </w:rPr>
        <w:t>订立</w:t>
      </w:r>
      <w:r>
        <w:rPr>
          <w:rFonts w:ascii="微软雅黑" w:eastAsia="微软雅黑" w:hAnsi="微软雅黑" w:hint="eastAsia"/>
          <w:szCs w:val="21"/>
        </w:rPr>
        <w:t>协议的</w:t>
      </w:r>
      <w:r>
        <w:rPr>
          <w:rFonts w:ascii="微软雅黑" w:eastAsia="微软雅黑" w:hAnsi="微软雅黑"/>
          <w:szCs w:val="21"/>
        </w:rPr>
        <w:t>，或者</w:t>
      </w:r>
      <w:r>
        <w:rPr>
          <w:rFonts w:ascii="微软雅黑" w:eastAsia="微软雅黑" w:hAnsi="微软雅黑" w:hint="eastAsia"/>
          <w:szCs w:val="21"/>
        </w:rPr>
        <w:t>采购</w:t>
      </w:r>
      <w:r>
        <w:rPr>
          <w:rFonts w:ascii="微软雅黑" w:eastAsia="微软雅黑" w:hAnsi="微软雅黑"/>
          <w:szCs w:val="21"/>
        </w:rPr>
        <w:t>人、中标</w:t>
      </w:r>
      <w:r>
        <w:rPr>
          <w:rFonts w:ascii="微软雅黑" w:eastAsia="微软雅黑" w:hAnsi="微软雅黑" w:hint="eastAsia"/>
          <w:szCs w:val="21"/>
        </w:rPr>
        <w:t>人</w:t>
      </w:r>
      <w:r>
        <w:rPr>
          <w:rFonts w:ascii="微软雅黑" w:eastAsia="微软雅黑" w:hAnsi="微软雅黑"/>
          <w:szCs w:val="21"/>
        </w:rPr>
        <w:t>订立背离实质性内容的协议，</w:t>
      </w:r>
      <w:r>
        <w:rPr>
          <w:rFonts w:ascii="微软雅黑" w:eastAsia="微软雅黑" w:hAnsi="微软雅黑" w:hint="eastAsia"/>
          <w:szCs w:val="21"/>
        </w:rPr>
        <w:t>由政府有关部门责令改正，</w:t>
      </w:r>
      <w:r>
        <w:rPr>
          <w:rFonts w:ascii="微软雅黑" w:eastAsia="微软雅黑" w:hAnsi="微软雅黑"/>
          <w:szCs w:val="21"/>
        </w:rPr>
        <w:t>同时依法承担相应法律责任</w:t>
      </w:r>
      <w:r>
        <w:rPr>
          <w:rFonts w:ascii="微软雅黑" w:eastAsia="微软雅黑" w:hAnsi="微软雅黑" w:hint="eastAsia"/>
          <w:szCs w:val="21"/>
        </w:rPr>
        <w:t>；</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如不按规定与</w:t>
      </w:r>
      <w:r>
        <w:rPr>
          <w:rFonts w:ascii="微软雅黑" w:eastAsia="微软雅黑" w:hAnsi="微软雅黑" w:hint="eastAsia"/>
          <w:szCs w:val="21"/>
        </w:rPr>
        <w:t>采购</w:t>
      </w:r>
      <w:r>
        <w:rPr>
          <w:rFonts w:ascii="微软雅黑" w:eastAsia="微软雅黑" w:hAnsi="微软雅黑"/>
          <w:szCs w:val="21"/>
        </w:rPr>
        <w:t>人订立</w:t>
      </w:r>
      <w:r>
        <w:rPr>
          <w:rFonts w:ascii="微软雅黑" w:eastAsia="微软雅黑" w:hAnsi="微软雅黑" w:hint="eastAsia"/>
          <w:szCs w:val="21"/>
        </w:rPr>
        <w:t>协议的</w:t>
      </w:r>
      <w:r>
        <w:rPr>
          <w:rFonts w:ascii="微软雅黑" w:eastAsia="微软雅黑" w:hAnsi="微软雅黑"/>
          <w:szCs w:val="21"/>
        </w:rPr>
        <w:t>，则</w:t>
      </w:r>
      <w:r>
        <w:rPr>
          <w:rFonts w:ascii="微软雅黑" w:eastAsia="微软雅黑" w:hAnsi="微软雅黑" w:hint="eastAsia"/>
          <w:szCs w:val="21"/>
        </w:rPr>
        <w:t>采购人</w:t>
      </w:r>
      <w:r>
        <w:rPr>
          <w:rFonts w:ascii="微软雅黑" w:eastAsia="微软雅黑" w:hAnsi="微软雅黑"/>
          <w:szCs w:val="21"/>
        </w:rPr>
        <w:t>将</w:t>
      </w:r>
      <w:r>
        <w:rPr>
          <w:rFonts w:ascii="微软雅黑" w:eastAsia="微软雅黑" w:hAnsi="微软雅黑" w:hint="eastAsia"/>
          <w:szCs w:val="21"/>
        </w:rPr>
        <w:t>取消其中标资格</w:t>
      </w:r>
      <w:r>
        <w:rPr>
          <w:rFonts w:ascii="微软雅黑" w:eastAsia="微软雅黑" w:hAnsi="微软雅黑"/>
          <w:szCs w:val="21"/>
        </w:rPr>
        <w:t>，给</w:t>
      </w:r>
      <w:r>
        <w:rPr>
          <w:rFonts w:ascii="微软雅黑" w:eastAsia="微软雅黑" w:hAnsi="微软雅黑" w:hint="eastAsia"/>
          <w:szCs w:val="21"/>
        </w:rPr>
        <w:t>采购人和采购代理机构</w:t>
      </w:r>
      <w:r>
        <w:rPr>
          <w:rFonts w:ascii="微软雅黑" w:eastAsia="微软雅黑" w:hAnsi="微软雅黑"/>
          <w:szCs w:val="21"/>
        </w:rPr>
        <w:t>造成损失的应予以赔偿，同时依法承担相应法律责任</w:t>
      </w:r>
      <w:r>
        <w:rPr>
          <w:rFonts w:ascii="微软雅黑" w:eastAsia="微软雅黑" w:hAnsi="微软雅黑" w:hint="eastAsia"/>
          <w:szCs w:val="21"/>
        </w:rPr>
        <w:t>；</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应当按照</w:t>
      </w:r>
      <w:r>
        <w:rPr>
          <w:rFonts w:ascii="微软雅黑" w:eastAsia="微软雅黑" w:hAnsi="微软雅黑" w:hint="eastAsia"/>
          <w:szCs w:val="21"/>
        </w:rPr>
        <w:t>协议</w:t>
      </w:r>
      <w:r>
        <w:rPr>
          <w:rFonts w:ascii="微软雅黑" w:eastAsia="微软雅黑" w:hAnsi="微软雅黑"/>
          <w:szCs w:val="21"/>
        </w:rPr>
        <w:t>约定履行义务，完成项目</w:t>
      </w:r>
      <w:r>
        <w:rPr>
          <w:rFonts w:ascii="微软雅黑" w:eastAsia="微软雅黑" w:hAnsi="微软雅黑" w:hint="eastAsia"/>
          <w:szCs w:val="21"/>
        </w:rPr>
        <w:t>各项工作</w:t>
      </w:r>
      <w:r>
        <w:rPr>
          <w:rFonts w:ascii="微软雅黑" w:eastAsia="微软雅黑" w:hAnsi="微软雅黑"/>
          <w:szCs w:val="21"/>
        </w:rPr>
        <w:t>，不得将中标项目</w:t>
      </w:r>
      <w:r>
        <w:rPr>
          <w:rFonts w:ascii="微软雅黑" w:eastAsia="微软雅黑" w:hAnsi="微软雅黑" w:hint="eastAsia"/>
          <w:szCs w:val="21"/>
        </w:rPr>
        <w:t>违法</w:t>
      </w:r>
      <w:r>
        <w:rPr>
          <w:rFonts w:ascii="微软雅黑" w:eastAsia="微软雅黑" w:hAnsi="微软雅黑"/>
          <w:szCs w:val="21"/>
        </w:rPr>
        <w:t>转让（转包）给他人</w:t>
      </w:r>
      <w:r>
        <w:rPr>
          <w:rFonts w:ascii="微软雅黑" w:eastAsia="微软雅黑" w:hAnsi="微软雅黑" w:hint="eastAsia"/>
          <w:szCs w:val="21"/>
        </w:rPr>
        <w:t>；</w:t>
      </w:r>
    </w:p>
    <w:p w:rsidR="00BE155D" w:rsidRDefault="00BE155D">
      <w:pPr>
        <w:adjustRightInd w:val="0"/>
        <w:snapToGrid w:val="0"/>
        <w:spacing w:line="380" w:lineRule="exact"/>
        <w:ind w:firstLineChars="200" w:firstLine="420"/>
        <w:rPr>
          <w:rFonts w:ascii="微软雅黑" w:eastAsia="微软雅黑" w:hAnsi="微软雅黑"/>
          <w:szCs w:val="21"/>
        </w:rPr>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528AE">
      <w:pPr>
        <w:pStyle w:val="1"/>
        <w:spacing w:before="120" w:after="120" w:line="240" w:lineRule="auto"/>
        <w:jc w:val="center"/>
        <w:rPr>
          <w:rFonts w:ascii="微软雅黑" w:eastAsia="微软雅黑" w:hAnsi="微软雅黑"/>
          <w:color w:val="auto"/>
          <w:kern w:val="0"/>
          <w:szCs w:val="36"/>
        </w:rPr>
      </w:pPr>
      <w:bookmarkStart w:id="105" w:name="_Toc327751114"/>
      <w:bookmarkStart w:id="106" w:name="_Toc109140780"/>
      <w:r>
        <w:rPr>
          <w:rFonts w:ascii="微软雅黑" w:eastAsia="微软雅黑" w:hAnsi="微软雅黑" w:hint="eastAsia"/>
          <w:color w:val="auto"/>
          <w:kern w:val="0"/>
          <w:szCs w:val="36"/>
        </w:rPr>
        <w:lastRenderedPageBreak/>
        <w:t>第四章</w:t>
      </w:r>
      <w:r>
        <w:rPr>
          <w:rFonts w:ascii="微软雅黑" w:eastAsia="微软雅黑" w:hAnsi="微软雅黑" w:hint="eastAsia"/>
          <w:color w:val="auto"/>
          <w:kern w:val="0"/>
          <w:szCs w:val="36"/>
        </w:rPr>
        <w:t xml:space="preserve">    </w:t>
      </w:r>
      <w:r>
        <w:rPr>
          <w:rFonts w:ascii="微软雅黑" w:eastAsia="微软雅黑" w:hAnsi="微软雅黑" w:hint="eastAsia"/>
          <w:color w:val="auto"/>
          <w:kern w:val="0"/>
          <w:szCs w:val="36"/>
        </w:rPr>
        <w:t>评标办法及评分标准</w:t>
      </w:r>
      <w:bookmarkEnd w:id="105"/>
      <w:bookmarkEnd w:id="106"/>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为公正、公平、科学地选择中标人，根据《中华人民共和国政府采购法》《政府采购货物和服务招标投标管理办法》等有关法律法规</w:t>
      </w:r>
      <w:r>
        <w:rPr>
          <w:rFonts w:ascii="微软雅黑" w:eastAsia="微软雅黑" w:hAnsi="微软雅黑" w:hint="eastAsia"/>
          <w:szCs w:val="21"/>
        </w:rPr>
        <w:t>的规定，并结合本项目的实际，制定本办法。</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本办法适用于</w:t>
      </w:r>
      <w:r>
        <w:rPr>
          <w:rFonts w:ascii="微软雅黑" w:eastAsia="微软雅黑" w:hAnsi="微软雅黑" w:hint="eastAsia"/>
          <w:b/>
          <w:szCs w:val="21"/>
        </w:rPr>
        <w:t>安吉技师学院（安吉职教中心）</w:t>
      </w:r>
      <w:r>
        <w:rPr>
          <w:rFonts w:ascii="微软雅黑" w:eastAsia="微软雅黑" w:hAnsi="微软雅黑" w:hint="eastAsia"/>
          <w:b/>
          <w:szCs w:val="21"/>
        </w:rPr>
        <w:t>世赛基地训练设备（工具）添置政府采购项目</w:t>
      </w:r>
      <w:r>
        <w:rPr>
          <w:rFonts w:ascii="微软雅黑" w:eastAsia="微软雅黑" w:hAnsi="微软雅黑" w:hint="eastAsia"/>
          <w:szCs w:val="21"/>
        </w:rPr>
        <w:t>的评标。</w:t>
      </w:r>
    </w:p>
    <w:p w:rsidR="00BE155D" w:rsidRDefault="00B528AE">
      <w:pPr>
        <w:pStyle w:val="2"/>
        <w:spacing w:before="120" w:after="120" w:line="380" w:lineRule="exact"/>
        <w:jc w:val="left"/>
        <w:rPr>
          <w:rFonts w:ascii="微软雅黑" w:eastAsia="微软雅黑" w:hAnsi="微软雅黑"/>
          <w:sz w:val="30"/>
          <w:szCs w:val="30"/>
        </w:rPr>
      </w:pPr>
      <w:bookmarkStart w:id="107" w:name="_Toc294470143"/>
      <w:bookmarkStart w:id="108" w:name="_Toc327751115"/>
      <w:bookmarkStart w:id="109" w:name="_Toc327749144"/>
      <w:bookmarkStart w:id="110" w:name="_Toc109140781"/>
      <w:r>
        <w:rPr>
          <w:rFonts w:ascii="微软雅黑" w:eastAsia="微软雅黑" w:hAnsi="微软雅黑"/>
          <w:sz w:val="30"/>
          <w:szCs w:val="30"/>
        </w:rPr>
        <w:t>一、</w:t>
      </w:r>
      <w:bookmarkEnd w:id="107"/>
      <w:bookmarkEnd w:id="108"/>
      <w:bookmarkEnd w:id="109"/>
      <w:r>
        <w:rPr>
          <w:rFonts w:ascii="微软雅黑" w:eastAsia="微软雅黑" w:hAnsi="微软雅黑" w:hint="eastAsia"/>
          <w:sz w:val="30"/>
          <w:szCs w:val="30"/>
        </w:rPr>
        <w:t>评标程序与方法</w:t>
      </w:r>
      <w:bookmarkEnd w:id="110"/>
    </w:p>
    <w:p w:rsidR="00BE155D" w:rsidRDefault="00B528AE">
      <w:pPr>
        <w:adjustRightInd w:val="0"/>
        <w:snapToGrid w:val="0"/>
        <w:spacing w:line="380" w:lineRule="exact"/>
        <w:ind w:firstLineChars="200" w:firstLine="420"/>
        <w:rPr>
          <w:rFonts w:ascii="微软雅黑" w:eastAsia="微软雅黑" w:hAnsi="微软雅黑"/>
          <w:szCs w:val="21"/>
        </w:rPr>
      </w:pPr>
      <w:bookmarkStart w:id="111" w:name="_Toc327749145"/>
      <w:bookmarkStart w:id="112" w:name="_Toc294470144"/>
      <w:bookmarkStart w:id="113" w:name="_Toc327751116"/>
      <w:r>
        <w:rPr>
          <w:rFonts w:ascii="微软雅黑" w:eastAsia="微软雅黑" w:hAnsi="微软雅黑" w:hint="eastAsia"/>
          <w:szCs w:val="21"/>
        </w:rPr>
        <w:t>1</w:t>
      </w:r>
      <w:r>
        <w:rPr>
          <w:rFonts w:ascii="微软雅黑" w:eastAsia="微软雅黑" w:hAnsi="微软雅黑" w:hint="eastAsia"/>
          <w:szCs w:val="21"/>
        </w:rPr>
        <w:t>、评标委员会对通过资格性检查的投标人进行符合性检查。依据招标文件的规定，从投标文件的有效性、完整性和对招标文件的响应程度进行审查，以确定是否对招标文件的实质性要求做出响应。</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、比较与评价。评标委员会按招标文件规定的评标内容和标准，对符合性检查合格的投标文件进行综合比较与独立评分。</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、提供相同品牌产品且通过资格审查、符合性审查的不同投标人参加同一合同项下投标的，按一家投标人计算，评审后得分最高的同品牌投标人获得中标人推荐资格；评审得分相同的，</w:t>
      </w:r>
      <w:r>
        <w:rPr>
          <w:rFonts w:ascii="微软雅黑" w:eastAsia="微软雅黑" w:hAnsi="微软雅黑"/>
          <w:szCs w:val="21"/>
        </w:rPr>
        <w:t>采取随机抽取方式确定中标人推荐资格</w:t>
      </w:r>
      <w:r>
        <w:rPr>
          <w:rFonts w:ascii="微软雅黑" w:eastAsia="微软雅黑" w:hAnsi="微软雅黑" w:hint="eastAsia"/>
          <w:szCs w:val="21"/>
        </w:rPr>
        <w:t>，其他同品牌投标人不作为中标候选人。</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w:t>
      </w:r>
      <w:r>
        <w:rPr>
          <w:rFonts w:ascii="微软雅黑" w:eastAsia="微软雅黑" w:hAnsi="微软雅黑" w:hint="eastAsia"/>
          <w:color w:val="000000"/>
          <w:szCs w:val="21"/>
        </w:rPr>
        <w:t>非单一产品采购项目，采购人应当根据采购项目技术构成、产品价格比重等合理确定核心产品，并在招标文件中载</w:t>
      </w:r>
      <w:r>
        <w:rPr>
          <w:rFonts w:ascii="微软雅黑" w:eastAsia="微软雅黑" w:hAnsi="微软雅黑" w:hint="eastAsia"/>
          <w:szCs w:val="21"/>
        </w:rPr>
        <w:t>明（本项目核心产品</w:t>
      </w:r>
      <w:r>
        <w:rPr>
          <w:rFonts w:ascii="微软雅黑" w:eastAsia="微软雅黑" w:hAnsi="微软雅黑" w:hint="eastAsia"/>
          <w:szCs w:val="21"/>
        </w:rPr>
        <w:t>为：太阳能水箱（</w:t>
      </w:r>
      <w:r>
        <w:rPr>
          <w:rFonts w:ascii="微软雅黑" w:eastAsia="微软雅黑" w:hAnsi="微软雅黑" w:hint="eastAsia"/>
          <w:szCs w:val="21"/>
        </w:rPr>
        <w:t>200L</w:t>
      </w:r>
      <w:r>
        <w:rPr>
          <w:rFonts w:ascii="微软雅黑" w:eastAsia="微软雅黑" w:hAnsi="微软雅黑" w:hint="eastAsia"/>
          <w:szCs w:val="21"/>
        </w:rPr>
        <w:t>）</w:t>
      </w:r>
      <w:r>
        <w:rPr>
          <w:rFonts w:ascii="微软雅黑" w:eastAsia="微软雅黑" w:hAnsi="微软雅黑" w:hint="eastAsia"/>
          <w:szCs w:val="21"/>
        </w:rPr>
        <w:t>、</w:t>
      </w:r>
      <w:r>
        <w:rPr>
          <w:rFonts w:ascii="微软雅黑" w:eastAsia="微软雅黑" w:hAnsi="微软雅黑" w:hint="eastAsia"/>
          <w:szCs w:val="21"/>
        </w:rPr>
        <w:t>液压弯管机</w:t>
      </w:r>
      <w:bookmarkStart w:id="114" w:name="_GoBack"/>
      <w:bookmarkEnd w:id="114"/>
      <w:r>
        <w:rPr>
          <w:rFonts w:ascii="微软雅黑" w:eastAsia="微软雅黑" w:hAnsi="微软雅黑" w:hint="eastAsia"/>
          <w:szCs w:val="21"/>
        </w:rPr>
        <w:t>）。</w:t>
      </w:r>
      <w:r>
        <w:rPr>
          <w:rFonts w:ascii="微软雅黑" w:eastAsia="微软雅黑" w:hAnsi="微软雅黑" w:hint="eastAsia"/>
          <w:color w:val="000000"/>
          <w:szCs w:val="21"/>
        </w:rPr>
        <w:t>多家投标人提供的核心产品品牌相同的，按前款规定处理。</w:t>
      </w:r>
    </w:p>
    <w:p w:rsidR="00BE155D" w:rsidRDefault="00B528AE">
      <w:pPr>
        <w:pStyle w:val="2"/>
        <w:spacing w:before="120" w:after="120" w:line="380" w:lineRule="exact"/>
        <w:jc w:val="left"/>
        <w:rPr>
          <w:rFonts w:ascii="微软雅黑" w:eastAsia="微软雅黑" w:hAnsi="微软雅黑"/>
          <w:sz w:val="30"/>
          <w:szCs w:val="30"/>
        </w:rPr>
      </w:pPr>
      <w:bookmarkStart w:id="115" w:name="_Toc109140782"/>
      <w:r>
        <w:rPr>
          <w:rFonts w:ascii="微软雅黑" w:eastAsia="微软雅黑" w:hAnsi="微软雅黑" w:hint="eastAsia"/>
          <w:sz w:val="30"/>
          <w:szCs w:val="30"/>
        </w:rPr>
        <w:t>二、综合评分法</w:t>
      </w:r>
      <w:bookmarkEnd w:id="115"/>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本次评标采用综合评分法，总分为</w:t>
      </w:r>
      <w:r>
        <w:rPr>
          <w:rFonts w:ascii="微软雅黑" w:eastAsia="微软雅黑" w:hAnsi="微软雅黑" w:hint="eastAsia"/>
          <w:szCs w:val="21"/>
        </w:rPr>
        <w:t>100</w:t>
      </w:r>
      <w:r>
        <w:rPr>
          <w:rFonts w:ascii="微软雅黑" w:eastAsia="微软雅黑" w:hAnsi="微软雅黑" w:hint="eastAsia"/>
          <w:szCs w:val="21"/>
        </w:rPr>
        <w:t>分。合</w:t>
      </w:r>
      <w:r>
        <w:rPr>
          <w:rFonts w:ascii="微软雅黑" w:eastAsia="微软雅黑" w:hAnsi="微软雅黑" w:hint="eastAsia"/>
          <w:szCs w:val="21"/>
        </w:rPr>
        <w:t>格投标人的评标得分为各项目汇总得分，中标候选资格按评标综合得分由高到低顺序排列，推荐中标候选人；得分相同的，按投标报价由低到高顺序排列；得分且投标报价相同的并列（投标人并列第一名的，由并列第一名的抽签确定）。</w:t>
      </w:r>
    </w:p>
    <w:p w:rsidR="00BE155D" w:rsidRDefault="00B528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注：本次招标将根据各投标人的投标文件，由评标委员会综合评分后，根据综合得分由高到低选择确定</w:t>
      </w:r>
      <w:r>
        <w:rPr>
          <w:rFonts w:ascii="微软雅黑" w:eastAsia="微软雅黑" w:hAnsi="微软雅黑" w:hint="eastAsia"/>
          <w:szCs w:val="21"/>
        </w:rPr>
        <w:t>1</w:t>
      </w:r>
      <w:r>
        <w:rPr>
          <w:rFonts w:ascii="微软雅黑" w:eastAsia="微软雅黑" w:hAnsi="微软雅黑" w:hint="eastAsia"/>
          <w:szCs w:val="21"/>
        </w:rPr>
        <w:t>家中标人作为《</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世赛基地训练设备（工具）添置政府采购项目》中标单位。</w:t>
      </w:r>
    </w:p>
    <w:p w:rsidR="00BE155D" w:rsidRDefault="00B528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投标人评标综合得分</w:t>
      </w:r>
      <w:r>
        <w:rPr>
          <w:rFonts w:ascii="微软雅黑" w:eastAsia="微软雅黑" w:hAnsi="微软雅黑" w:hint="eastAsia"/>
          <w:szCs w:val="21"/>
        </w:rPr>
        <w:t>=</w:t>
      </w:r>
      <w:r>
        <w:rPr>
          <w:rFonts w:ascii="微软雅黑" w:eastAsia="微软雅黑" w:hAnsi="微软雅黑" w:hint="eastAsia"/>
          <w:szCs w:val="21"/>
        </w:rPr>
        <w:t>价格分</w:t>
      </w:r>
      <w:r>
        <w:rPr>
          <w:rFonts w:ascii="微软雅黑" w:eastAsia="微软雅黑" w:hAnsi="微软雅黑" w:hint="eastAsia"/>
          <w:szCs w:val="21"/>
        </w:rPr>
        <w:t>+(</w:t>
      </w:r>
      <w:r>
        <w:rPr>
          <w:rFonts w:ascii="微软雅黑" w:eastAsia="微软雅黑" w:hAnsi="微软雅黑" w:hint="eastAsia"/>
          <w:szCs w:val="21"/>
        </w:rPr>
        <w:t>技术分</w:t>
      </w:r>
      <w:r>
        <w:rPr>
          <w:rFonts w:ascii="微软雅黑" w:eastAsia="微软雅黑" w:hAnsi="微软雅黑" w:hint="eastAsia"/>
          <w:szCs w:val="21"/>
        </w:rPr>
        <w:t>+</w:t>
      </w:r>
      <w:r>
        <w:rPr>
          <w:rFonts w:ascii="微软雅黑" w:eastAsia="微软雅黑" w:hAnsi="微软雅黑" w:hint="eastAsia"/>
          <w:szCs w:val="21"/>
        </w:rPr>
        <w:t>商务分</w:t>
      </w:r>
      <w:r>
        <w:rPr>
          <w:rFonts w:ascii="微软雅黑" w:eastAsia="微软雅黑" w:hAnsi="微软雅黑" w:hint="eastAsia"/>
          <w:szCs w:val="21"/>
        </w:rPr>
        <w:t>+</w:t>
      </w:r>
      <w:r>
        <w:rPr>
          <w:rFonts w:ascii="微软雅黑" w:eastAsia="微软雅黑" w:hAnsi="微软雅黑" w:hint="eastAsia"/>
          <w:szCs w:val="21"/>
        </w:rPr>
        <w:t>资信及其他分</w:t>
      </w:r>
      <w:r>
        <w:rPr>
          <w:rFonts w:ascii="微软雅黑" w:eastAsia="微软雅黑" w:hAnsi="微软雅黑" w:hint="eastAsia"/>
          <w:szCs w:val="21"/>
        </w:rPr>
        <w:t>)</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技术、商务、资信及其他分按照评标委员会成员的独立评分</w:t>
      </w:r>
      <w:r>
        <w:rPr>
          <w:rFonts w:ascii="微软雅黑" w:eastAsia="微软雅黑" w:hAnsi="微软雅黑" w:hint="eastAsia"/>
          <w:szCs w:val="21"/>
        </w:rPr>
        <w:t>结果汇总数算术平均分计算，计算公式：</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w:t>
      </w:r>
      <w:r>
        <w:rPr>
          <w:rFonts w:ascii="微软雅黑" w:eastAsia="微软雅黑" w:hAnsi="微软雅黑" w:hint="eastAsia"/>
          <w:szCs w:val="21"/>
        </w:rPr>
        <w:t>=</w:t>
      </w:r>
      <w:r>
        <w:rPr>
          <w:rFonts w:ascii="微软雅黑" w:eastAsia="微软雅黑" w:hAnsi="微软雅黑" w:hint="eastAsia"/>
          <w:szCs w:val="21"/>
        </w:rPr>
        <w:t>评标委员会所有成员评分合计数</w:t>
      </w:r>
      <w:r>
        <w:rPr>
          <w:rFonts w:ascii="微软雅黑" w:eastAsia="微软雅黑" w:hAnsi="微软雅黑" w:hint="eastAsia"/>
          <w:szCs w:val="21"/>
        </w:rPr>
        <w:t>/</w:t>
      </w:r>
      <w:r>
        <w:rPr>
          <w:rFonts w:ascii="微软雅黑" w:eastAsia="微软雅黑" w:hAnsi="微软雅黑" w:hint="eastAsia"/>
          <w:szCs w:val="21"/>
        </w:rPr>
        <w:t>评标委员会组成人员数</w:t>
      </w:r>
    </w:p>
    <w:p w:rsidR="00BE155D" w:rsidRDefault="00B528AE">
      <w:pPr>
        <w:pStyle w:val="2"/>
        <w:spacing w:before="120" w:after="120" w:line="380" w:lineRule="exact"/>
        <w:jc w:val="left"/>
        <w:rPr>
          <w:rFonts w:ascii="微软雅黑" w:eastAsia="微软雅黑" w:hAnsi="微软雅黑"/>
          <w:sz w:val="30"/>
          <w:szCs w:val="30"/>
        </w:rPr>
      </w:pPr>
      <w:bookmarkStart w:id="116" w:name="_Toc109140783"/>
      <w:r>
        <w:rPr>
          <w:rFonts w:ascii="微软雅黑" w:eastAsia="微软雅黑" w:hAnsi="微软雅黑" w:hint="eastAsia"/>
          <w:sz w:val="30"/>
          <w:szCs w:val="30"/>
        </w:rPr>
        <w:t>三、评标内容及标准</w:t>
      </w:r>
      <w:bookmarkEnd w:id="111"/>
      <w:bookmarkEnd w:id="112"/>
      <w:bookmarkEnd w:id="113"/>
      <w:bookmarkEnd w:id="116"/>
    </w:p>
    <w:p w:rsidR="00BE155D" w:rsidRDefault="00B528AE">
      <w:p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（一）价格分</w:t>
      </w:r>
      <w:r>
        <w:rPr>
          <w:rFonts w:ascii="微软雅黑" w:eastAsia="微软雅黑" w:hAnsi="微软雅黑" w:hint="eastAsia"/>
          <w:b/>
          <w:szCs w:val="21"/>
        </w:rPr>
        <w:t>30</w:t>
      </w:r>
      <w:r>
        <w:rPr>
          <w:rFonts w:ascii="微软雅黑" w:eastAsia="微软雅黑" w:hAnsi="微软雅黑" w:hint="eastAsia"/>
          <w:b/>
          <w:szCs w:val="21"/>
        </w:rPr>
        <w:t>分</w:t>
      </w:r>
    </w:p>
    <w:p w:rsidR="00BE155D" w:rsidRDefault="00B528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、价格分采用低价优先法计算，即满足招标文件要求且投标价格最低的投标报价为评标基准价，其他投标人的价格分按照下列公式计算：</w:t>
      </w:r>
    </w:p>
    <w:p w:rsidR="00BE155D" w:rsidRDefault="00B528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价格分</w:t>
      </w:r>
      <w:r>
        <w:rPr>
          <w:rFonts w:ascii="微软雅黑" w:eastAsia="微软雅黑" w:hAnsi="微软雅黑" w:hint="eastAsia"/>
          <w:szCs w:val="21"/>
        </w:rPr>
        <w:t>=</w:t>
      </w:r>
      <w:r>
        <w:rPr>
          <w:rFonts w:ascii="微软雅黑" w:eastAsia="微软雅黑" w:hAnsi="微软雅黑" w:hint="eastAsia"/>
          <w:szCs w:val="21"/>
        </w:rPr>
        <w:t>（评标基准价</w:t>
      </w:r>
      <w:r>
        <w:rPr>
          <w:rFonts w:ascii="微软雅黑" w:eastAsia="微软雅黑" w:hAnsi="微软雅黑" w:hint="eastAsia"/>
          <w:szCs w:val="21"/>
        </w:rPr>
        <w:t>/</w:t>
      </w:r>
      <w:r>
        <w:rPr>
          <w:rFonts w:ascii="微软雅黑" w:eastAsia="微软雅黑" w:hAnsi="微软雅黑" w:hint="eastAsia"/>
          <w:szCs w:val="21"/>
        </w:rPr>
        <w:t>投标报价）×</w:t>
      </w:r>
      <w:r>
        <w:rPr>
          <w:rFonts w:ascii="微软雅黑" w:eastAsia="微软雅黑" w:hAnsi="微软雅黑" w:hint="eastAsia"/>
          <w:szCs w:val="21"/>
        </w:rPr>
        <w:t>30</w:t>
      </w:r>
      <w:r>
        <w:rPr>
          <w:rFonts w:ascii="微软雅黑" w:eastAsia="微软雅黑" w:hAnsi="微软雅黑" w:hint="eastAsia"/>
          <w:szCs w:val="21"/>
        </w:rPr>
        <w:t>×</w:t>
      </w:r>
      <w:r>
        <w:rPr>
          <w:rFonts w:ascii="微软雅黑" w:eastAsia="微软雅黑" w:hAnsi="微软雅黑" w:hint="eastAsia"/>
          <w:szCs w:val="21"/>
        </w:rPr>
        <w:t>100%</w:t>
      </w:r>
      <w:r>
        <w:rPr>
          <w:rFonts w:ascii="微软雅黑" w:eastAsia="微软雅黑" w:hAnsi="微软雅黑" w:hint="eastAsia"/>
          <w:szCs w:val="21"/>
        </w:rPr>
        <w:t>（保留两位小数）</w:t>
      </w:r>
    </w:p>
    <w:p w:rsidR="00BE155D" w:rsidRDefault="00B528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lastRenderedPageBreak/>
        <w:t>评标委员会认为投标人的报价明显低于其他通过符合性审查投标人的报价，有可能影响</w:t>
      </w:r>
      <w:r>
        <w:rPr>
          <w:rFonts w:ascii="微软雅黑" w:eastAsia="微软雅黑" w:hAnsi="微软雅黑" w:hint="eastAsia"/>
          <w:szCs w:val="21"/>
          <w:highlight w:val="yellow"/>
        </w:rPr>
        <w:t>产品</w:t>
      </w:r>
      <w:r>
        <w:rPr>
          <w:rFonts w:ascii="微软雅黑" w:eastAsia="微软雅黑" w:hAnsi="微软雅黑" w:hint="eastAsia"/>
          <w:szCs w:val="21"/>
          <w:highlight w:val="yellow"/>
        </w:rPr>
        <w:t>质量或者不能诚信履约的，应当要求其在评标现场合理的时间内提供书面说明，必要时提交相关证明材料；投标人不能证明其报价合理性的，评标委员会应当将其作为无效投标处理。</w:t>
      </w:r>
    </w:p>
    <w:p w:rsidR="00BE155D" w:rsidRDefault="00BE155D">
      <w:pPr>
        <w:spacing w:line="380" w:lineRule="exact"/>
        <w:ind w:firstLineChars="200" w:firstLine="420"/>
        <w:rPr>
          <w:rFonts w:ascii="微软雅黑" w:eastAsia="微软雅黑" w:hAnsi="微软雅黑"/>
          <w:szCs w:val="21"/>
        </w:rPr>
      </w:pPr>
    </w:p>
    <w:p w:rsidR="00BE155D" w:rsidRDefault="00B528AE">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cs="宋体" w:hint="eastAsia"/>
          <w:szCs w:val="21"/>
        </w:rPr>
        <w:t>提供《中小企业声明函》；</w:t>
      </w:r>
    </w:p>
    <w:p w:rsidR="00BE155D" w:rsidRDefault="00BE155D">
      <w:pPr>
        <w:spacing w:line="380" w:lineRule="exact"/>
        <w:rPr>
          <w:rFonts w:ascii="微软雅黑" w:eastAsia="微软雅黑" w:hAnsi="微软雅黑"/>
          <w:szCs w:val="21"/>
        </w:rPr>
      </w:pP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、残疾人福利性单位，其（服务）参加本项目投标的，视同中小企业。</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 xml:space="preserve">3.1 </w:t>
      </w:r>
      <w:r>
        <w:rPr>
          <w:rFonts w:ascii="微软雅黑" w:eastAsia="微软雅黑" w:hAnsi="微软雅黑" w:hint="eastAsia"/>
          <w:szCs w:val="21"/>
        </w:rPr>
        <w:t>残疾人福利性单位应当同时满足以下条件：</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w:t>
      </w:r>
      <w:r>
        <w:rPr>
          <w:rFonts w:ascii="微软雅黑" w:eastAsia="微软雅黑" w:hAnsi="微软雅黑" w:hint="eastAsia"/>
          <w:szCs w:val="21"/>
        </w:rPr>
        <w:t xml:space="preserve"> </w:t>
      </w:r>
      <w:r>
        <w:rPr>
          <w:rFonts w:ascii="微软雅黑" w:eastAsia="微软雅黑" w:hAnsi="微软雅黑" w:hint="eastAsia"/>
          <w:szCs w:val="21"/>
        </w:rPr>
        <w:t>安置的残疾人占本单位在职职工人数的比例不低于</w:t>
      </w:r>
      <w:r>
        <w:rPr>
          <w:rFonts w:ascii="微软雅黑" w:eastAsia="微软雅黑" w:hAnsi="微软雅黑" w:hint="eastAsia"/>
          <w:szCs w:val="21"/>
        </w:rPr>
        <w:t xml:space="preserve"> 25%</w:t>
      </w:r>
      <w:r>
        <w:rPr>
          <w:rFonts w:ascii="微软雅黑" w:eastAsia="微软雅黑" w:hAnsi="微软雅黑" w:hint="eastAsia"/>
          <w:szCs w:val="21"/>
        </w:rPr>
        <w:t>（含</w:t>
      </w:r>
      <w:r>
        <w:rPr>
          <w:rFonts w:ascii="微软雅黑" w:eastAsia="微软雅黑" w:hAnsi="微软雅黑" w:hint="eastAsia"/>
          <w:szCs w:val="21"/>
        </w:rPr>
        <w:t xml:space="preserve"> 25%</w:t>
      </w:r>
      <w:r>
        <w:rPr>
          <w:rFonts w:ascii="微软雅黑" w:eastAsia="微软雅黑" w:hAnsi="微软雅黑" w:hint="eastAsia"/>
          <w:szCs w:val="21"/>
        </w:rPr>
        <w:t>），并且安置的残疾人人数不少于</w:t>
      </w:r>
      <w:r>
        <w:rPr>
          <w:rFonts w:ascii="微软雅黑" w:eastAsia="微软雅黑" w:hAnsi="微软雅黑" w:hint="eastAsia"/>
          <w:szCs w:val="21"/>
        </w:rPr>
        <w:t xml:space="preserve"> 10 </w:t>
      </w:r>
      <w:r>
        <w:rPr>
          <w:rFonts w:ascii="微软雅黑" w:eastAsia="微软雅黑" w:hAnsi="微软雅黑" w:hint="eastAsia"/>
          <w:szCs w:val="21"/>
        </w:rPr>
        <w:t>人（含</w:t>
      </w:r>
      <w:r>
        <w:rPr>
          <w:rFonts w:ascii="微软雅黑" w:eastAsia="微软雅黑" w:hAnsi="微软雅黑" w:hint="eastAsia"/>
          <w:szCs w:val="21"/>
        </w:rPr>
        <w:t xml:space="preserve"> 10 </w:t>
      </w:r>
      <w:r>
        <w:rPr>
          <w:rFonts w:ascii="微软雅黑" w:eastAsia="微软雅黑" w:hAnsi="微软雅黑" w:hint="eastAsia"/>
          <w:szCs w:val="21"/>
        </w:rPr>
        <w:t>人）；</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w:t>
      </w:r>
      <w:r>
        <w:rPr>
          <w:rFonts w:ascii="微软雅黑" w:eastAsia="微软雅黑" w:hAnsi="微软雅黑" w:hint="eastAsia"/>
          <w:szCs w:val="21"/>
        </w:rPr>
        <w:t xml:space="preserve"> </w:t>
      </w:r>
      <w:r>
        <w:rPr>
          <w:rFonts w:ascii="微软雅黑" w:eastAsia="微软雅黑" w:hAnsi="微软雅黑" w:hint="eastAsia"/>
          <w:szCs w:val="21"/>
        </w:rPr>
        <w:t>依法与安置的每位残疾人签订了一年以上（含一年）的劳动合同或服务协议；</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③</w:t>
      </w:r>
      <w:r>
        <w:rPr>
          <w:rFonts w:ascii="微软雅黑" w:eastAsia="微软雅黑" w:hAnsi="微软雅黑" w:hint="eastAsia"/>
          <w:szCs w:val="21"/>
        </w:rPr>
        <w:t xml:space="preserve"> </w:t>
      </w:r>
      <w:r>
        <w:rPr>
          <w:rFonts w:ascii="微软雅黑" w:eastAsia="微软雅黑" w:hAnsi="微软雅黑" w:hint="eastAsia"/>
          <w:szCs w:val="21"/>
        </w:rPr>
        <w:t>为安置的每位残疾人按月足额缴纳了基本养老保险、基本医疗保险、失业保险、工伤保险和生育保险等社会保险费；</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④</w:t>
      </w:r>
      <w:r>
        <w:rPr>
          <w:rFonts w:ascii="微软雅黑" w:eastAsia="微软雅黑" w:hAnsi="微软雅黑" w:hint="eastAsia"/>
          <w:szCs w:val="21"/>
        </w:rPr>
        <w:t xml:space="preserve"> </w:t>
      </w:r>
      <w:r>
        <w:rPr>
          <w:rFonts w:ascii="微软雅黑" w:eastAsia="微软雅黑" w:hAnsi="微软雅黑" w:hint="eastAsia"/>
          <w:szCs w:val="21"/>
        </w:rPr>
        <w:t>通过银行等金融机构向安置的每位残疾人，按月支付了不低于单位所在区县适用的经省级人民政府批准的月最低工资标准的工资；</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⑤</w:t>
      </w:r>
      <w:r>
        <w:rPr>
          <w:rFonts w:ascii="微软雅黑" w:eastAsia="微软雅黑" w:hAnsi="微软雅黑" w:hint="eastAsia"/>
          <w:szCs w:val="21"/>
        </w:rPr>
        <w:t xml:space="preserve"> </w:t>
      </w:r>
      <w:r>
        <w:rPr>
          <w:rFonts w:ascii="微软雅黑" w:eastAsia="微软雅黑" w:hAnsi="微软雅黑" w:hint="eastAsia"/>
          <w:szCs w:val="21"/>
        </w:rPr>
        <w:t>提供本单位制造的货物、承担的工程或者服务（以下简称产品），或者提供其他残疾人福利性单位制造的货物（不包括使用非残疾人福利性单位注册商标的货物）。</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3.2</w:t>
      </w:r>
      <w:r>
        <w:rPr>
          <w:rFonts w:ascii="微软雅黑" w:eastAsia="微软雅黑" w:hAnsi="微软雅黑" w:hint="eastAsia"/>
          <w:szCs w:val="21"/>
        </w:rPr>
        <w:t>同时提供以下所有证明材料的投标人被认定为残疾人福利性单位：</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w:t>
      </w:r>
      <w:r>
        <w:rPr>
          <w:rFonts w:ascii="微软雅黑" w:eastAsia="微软雅黑" w:hAnsi="微软雅黑" w:hint="eastAsia"/>
          <w:szCs w:val="21"/>
        </w:rPr>
        <w:t xml:space="preserve"> </w:t>
      </w:r>
      <w:r>
        <w:rPr>
          <w:rFonts w:ascii="微软雅黑" w:eastAsia="微软雅黑" w:hAnsi="微软雅黑" w:hint="eastAsia"/>
          <w:szCs w:val="21"/>
        </w:rPr>
        <w:t>提供《残疾人福利性单位声明函》；</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w:t>
      </w:r>
      <w:r>
        <w:rPr>
          <w:rFonts w:ascii="微软雅黑" w:eastAsia="微软雅黑" w:hAnsi="微软雅黑" w:hint="eastAsia"/>
          <w:szCs w:val="21"/>
        </w:rPr>
        <w:t xml:space="preserve"> </w:t>
      </w:r>
      <w:r>
        <w:rPr>
          <w:rFonts w:ascii="微软雅黑" w:eastAsia="微软雅黑" w:hAnsi="微软雅黑" w:hint="eastAsia"/>
          <w:szCs w:val="21"/>
        </w:rPr>
        <w:t>提供社保缴纳人员名单、录用的残疾人的《中华人民共和国残疾人证》或者《中华人民共和国残疾军人证</w:t>
      </w:r>
      <w:r>
        <w:rPr>
          <w:rFonts w:ascii="微软雅黑" w:eastAsia="微软雅黑" w:hAnsi="微软雅黑" w:hint="eastAsia"/>
          <w:szCs w:val="21"/>
        </w:rPr>
        <w:t>(1</w:t>
      </w:r>
      <w:r>
        <w:rPr>
          <w:rFonts w:ascii="微软雅黑" w:eastAsia="微软雅黑" w:hAnsi="微软雅黑" w:hint="eastAsia"/>
          <w:szCs w:val="21"/>
        </w:rPr>
        <w:t>至</w:t>
      </w:r>
      <w:r>
        <w:rPr>
          <w:rFonts w:ascii="微软雅黑" w:eastAsia="微软雅黑" w:hAnsi="微软雅黑" w:hint="eastAsia"/>
          <w:szCs w:val="21"/>
        </w:rPr>
        <w:t>8</w:t>
      </w:r>
      <w:r>
        <w:rPr>
          <w:rFonts w:ascii="微软雅黑" w:eastAsia="微软雅黑" w:hAnsi="微软雅黑" w:hint="eastAsia"/>
          <w:szCs w:val="21"/>
        </w:rPr>
        <w:t>级</w:t>
      </w:r>
      <w:r>
        <w:rPr>
          <w:rFonts w:ascii="微软雅黑" w:eastAsia="微软雅黑" w:hAnsi="微软雅黑" w:hint="eastAsia"/>
          <w:szCs w:val="21"/>
        </w:rPr>
        <w:t>)</w:t>
      </w:r>
      <w:r>
        <w:rPr>
          <w:rFonts w:ascii="微软雅黑" w:eastAsia="微软雅黑" w:hAnsi="微软雅黑" w:hint="eastAsia"/>
          <w:szCs w:val="21"/>
        </w:rPr>
        <w:t>》复印件。</w:t>
      </w:r>
    </w:p>
    <w:p w:rsidR="00BE155D" w:rsidRDefault="00BE155D">
      <w:pPr>
        <w:spacing w:line="380" w:lineRule="exact"/>
        <w:ind w:firstLineChars="200" w:firstLine="420"/>
        <w:rPr>
          <w:rFonts w:ascii="微软雅黑" w:eastAsia="微软雅黑" w:hAnsi="微软雅黑"/>
          <w:szCs w:val="21"/>
        </w:rPr>
      </w:pP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、监狱企业，其（服务）参加本项目投标的，视同中小企业。</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提供以下证明材料的投标人被认定为监狱企业：省级以上监狱管理局、戒毒管理局（含新疆生产建设兵团）出具的属于监狱企业的证明文件复印件。</w:t>
      </w:r>
    </w:p>
    <w:p w:rsidR="00BE155D" w:rsidRDefault="00BE155D">
      <w:pPr>
        <w:pStyle w:val="aff7"/>
        <w:spacing w:before="120"/>
      </w:pPr>
    </w:p>
    <w:p w:rsidR="00BE155D" w:rsidRDefault="00B528AE">
      <w:pPr>
        <w:autoSpaceDE w:val="0"/>
        <w:autoSpaceDN w:val="0"/>
        <w:adjustRightInd w:val="0"/>
        <w:spacing w:line="380" w:lineRule="exact"/>
        <w:ind w:left="420"/>
        <w:rPr>
          <w:rFonts w:ascii="微软雅黑" w:eastAsia="微软雅黑" w:hAnsi="微软雅黑"/>
          <w:b/>
          <w:szCs w:val="21"/>
        </w:rPr>
      </w:pPr>
      <w:r>
        <w:rPr>
          <w:rFonts w:ascii="微软雅黑" w:eastAsia="微软雅黑" w:hAnsi="微软雅黑" w:hint="eastAsia"/>
          <w:b/>
          <w:szCs w:val="21"/>
        </w:rPr>
        <w:t>（二）技术、商务、资信及其他</w:t>
      </w:r>
      <w:r>
        <w:rPr>
          <w:rFonts w:ascii="微软雅黑" w:eastAsia="微软雅黑" w:hAnsi="微软雅黑" w:hint="eastAsia"/>
          <w:b/>
          <w:szCs w:val="21"/>
        </w:rPr>
        <w:t>70</w:t>
      </w:r>
      <w:r>
        <w:rPr>
          <w:rFonts w:ascii="微软雅黑" w:eastAsia="微软雅黑" w:hAnsi="微软雅黑" w:hint="eastAsia"/>
          <w:b/>
          <w:szCs w:val="21"/>
        </w:rPr>
        <w:t>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427"/>
        <w:gridCol w:w="6520"/>
        <w:gridCol w:w="933"/>
      </w:tblGrid>
      <w:tr w:rsidR="00BE155D">
        <w:trPr>
          <w:trHeight w:val="542"/>
          <w:tblHeader/>
          <w:jc w:val="center"/>
        </w:trPr>
        <w:tc>
          <w:tcPr>
            <w:tcW w:w="584" w:type="dxa"/>
            <w:vAlign w:val="center"/>
          </w:tcPr>
          <w:p w:rsidR="00BE155D" w:rsidRDefault="00B528AE">
            <w:pPr>
              <w:spacing w:line="360" w:lineRule="exact"/>
              <w:jc w:val="center"/>
              <w:rPr>
                <w:rFonts w:ascii="微软雅黑" w:eastAsia="微软雅黑" w:hAnsi="微软雅黑"/>
                <w:b/>
                <w:color w:val="000000"/>
                <w:kern w:val="0"/>
                <w:szCs w:val="21"/>
              </w:rPr>
            </w:pPr>
            <w:r>
              <w:rPr>
                <w:rFonts w:ascii="微软雅黑" w:eastAsia="微软雅黑" w:hAnsi="微软雅黑"/>
                <w:b/>
                <w:color w:val="000000"/>
                <w:kern w:val="0"/>
                <w:szCs w:val="21"/>
              </w:rPr>
              <w:t>序号</w:t>
            </w:r>
          </w:p>
        </w:tc>
        <w:tc>
          <w:tcPr>
            <w:tcW w:w="1427" w:type="dxa"/>
            <w:vAlign w:val="center"/>
          </w:tcPr>
          <w:p w:rsidR="00BE155D" w:rsidRDefault="00B528AE">
            <w:pPr>
              <w:spacing w:line="360" w:lineRule="exact"/>
              <w:jc w:val="center"/>
              <w:rPr>
                <w:rFonts w:ascii="微软雅黑" w:eastAsia="微软雅黑" w:hAnsi="微软雅黑"/>
                <w:b/>
                <w:color w:val="000000"/>
                <w:kern w:val="0"/>
                <w:szCs w:val="21"/>
              </w:rPr>
            </w:pPr>
            <w:r>
              <w:rPr>
                <w:rFonts w:ascii="微软雅黑" w:eastAsia="微软雅黑" w:hAnsi="微软雅黑"/>
                <w:b/>
                <w:color w:val="000000"/>
                <w:kern w:val="0"/>
                <w:szCs w:val="21"/>
              </w:rPr>
              <w:t>评分内容</w:t>
            </w:r>
          </w:p>
        </w:tc>
        <w:tc>
          <w:tcPr>
            <w:tcW w:w="6520" w:type="dxa"/>
            <w:vAlign w:val="center"/>
          </w:tcPr>
          <w:p w:rsidR="00BE155D" w:rsidRDefault="00B528AE">
            <w:pPr>
              <w:spacing w:line="360" w:lineRule="exact"/>
              <w:jc w:val="center"/>
              <w:rPr>
                <w:rFonts w:ascii="微软雅黑" w:eastAsia="微软雅黑" w:hAnsi="微软雅黑"/>
                <w:b/>
                <w:color w:val="000000"/>
                <w:kern w:val="0"/>
                <w:szCs w:val="21"/>
              </w:rPr>
            </w:pPr>
            <w:r>
              <w:rPr>
                <w:rFonts w:ascii="微软雅黑" w:eastAsia="微软雅黑" w:hAnsi="微软雅黑"/>
                <w:b/>
                <w:color w:val="000000"/>
                <w:kern w:val="0"/>
                <w:szCs w:val="21"/>
              </w:rPr>
              <w:t>评审细则</w:t>
            </w:r>
          </w:p>
        </w:tc>
        <w:tc>
          <w:tcPr>
            <w:tcW w:w="933" w:type="dxa"/>
            <w:vAlign w:val="center"/>
          </w:tcPr>
          <w:p w:rsidR="00BE155D" w:rsidRDefault="00B528AE">
            <w:pPr>
              <w:spacing w:line="360" w:lineRule="exact"/>
              <w:jc w:val="center"/>
              <w:rPr>
                <w:rFonts w:ascii="微软雅黑" w:eastAsia="微软雅黑" w:hAnsi="微软雅黑"/>
                <w:b/>
                <w:color w:val="000000"/>
                <w:kern w:val="0"/>
                <w:szCs w:val="21"/>
              </w:rPr>
            </w:pPr>
            <w:r>
              <w:rPr>
                <w:rFonts w:ascii="微软雅黑" w:eastAsia="微软雅黑" w:hAnsi="微软雅黑"/>
                <w:b/>
                <w:color w:val="000000"/>
                <w:kern w:val="0"/>
                <w:szCs w:val="21"/>
              </w:rPr>
              <w:t>分值</w:t>
            </w:r>
          </w:p>
        </w:tc>
      </w:tr>
      <w:tr w:rsidR="00BE155D">
        <w:trPr>
          <w:trHeight w:val="1146"/>
          <w:jc w:val="center"/>
        </w:trPr>
        <w:tc>
          <w:tcPr>
            <w:tcW w:w="584" w:type="dxa"/>
            <w:vMerge w:val="restart"/>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1</w:t>
            </w:r>
          </w:p>
        </w:tc>
        <w:tc>
          <w:tcPr>
            <w:tcW w:w="1427" w:type="dxa"/>
            <w:vMerge w:val="restart"/>
            <w:vAlign w:val="center"/>
          </w:tcPr>
          <w:p w:rsidR="00BE155D" w:rsidRDefault="00B528AE">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设备功能、性能、配置要求</w:t>
            </w:r>
          </w:p>
        </w:tc>
        <w:tc>
          <w:tcPr>
            <w:tcW w:w="6520" w:type="dxa"/>
            <w:vAlign w:val="center"/>
          </w:tcPr>
          <w:p w:rsidR="00BE155D" w:rsidRDefault="00B528AE">
            <w:pPr>
              <w:widowControl/>
              <w:tabs>
                <w:tab w:val="left" w:pos="4772"/>
              </w:tabs>
              <w:autoSpaceDE w:val="0"/>
              <w:autoSpaceDN w:val="0"/>
              <w:adjustRightInd w:val="0"/>
              <w:snapToGrid w:val="0"/>
              <w:spacing w:line="360" w:lineRule="exact"/>
              <w:rPr>
                <w:rFonts w:ascii="微软雅黑" w:eastAsia="微软雅黑" w:hAnsi="微软雅黑"/>
                <w:kern w:val="0"/>
                <w:szCs w:val="20"/>
                <w:lang w:val="zh-CN"/>
              </w:rPr>
            </w:pPr>
            <w:r>
              <w:rPr>
                <w:rFonts w:ascii="微软雅黑" w:eastAsia="微软雅黑" w:hAnsi="微软雅黑" w:cs="微软雅黑" w:hint="eastAsia"/>
                <w:szCs w:val="21"/>
              </w:rPr>
              <w:t>满足采购产品（货物）的所有性能及技术指标要求的，得</w:t>
            </w:r>
            <w:r>
              <w:rPr>
                <w:rFonts w:ascii="微软雅黑" w:eastAsia="微软雅黑" w:hAnsi="微软雅黑" w:cs="微软雅黑" w:hint="eastAsia"/>
                <w:szCs w:val="21"/>
              </w:rPr>
              <w:t>30</w:t>
            </w:r>
            <w:r>
              <w:rPr>
                <w:rFonts w:ascii="微软雅黑" w:eastAsia="微软雅黑" w:hAnsi="微软雅黑" w:cs="微软雅黑" w:hint="eastAsia"/>
                <w:szCs w:val="21"/>
              </w:rPr>
              <w:t>分。</w:t>
            </w:r>
          </w:p>
          <w:p w:rsidR="00BE155D" w:rsidRDefault="00B528AE">
            <w:pPr>
              <w:widowControl/>
              <w:tabs>
                <w:tab w:val="left" w:pos="4772"/>
              </w:tabs>
              <w:autoSpaceDE w:val="0"/>
              <w:autoSpaceDN w:val="0"/>
              <w:adjustRightInd w:val="0"/>
              <w:snapToGrid w:val="0"/>
              <w:spacing w:line="360" w:lineRule="exact"/>
              <w:rPr>
                <w:rFonts w:ascii="微软雅黑" w:eastAsia="微软雅黑" w:hAnsi="微软雅黑"/>
                <w:kern w:val="0"/>
                <w:szCs w:val="20"/>
                <w:highlight w:val="yellow"/>
                <w:lang w:val="zh-CN"/>
              </w:rPr>
            </w:pPr>
            <w:r>
              <w:rPr>
                <w:rFonts w:ascii="微软雅黑" w:eastAsia="微软雅黑" w:hAnsi="微软雅黑" w:hint="eastAsia"/>
                <w:kern w:val="0"/>
                <w:szCs w:val="20"/>
                <w:highlight w:val="yellow"/>
                <w:lang w:val="zh-CN"/>
              </w:rPr>
              <w:t>注：性能指标及技术参数属负偏离或缺漏项的每项扣</w:t>
            </w:r>
            <w:r>
              <w:rPr>
                <w:rFonts w:ascii="微软雅黑" w:eastAsia="微软雅黑" w:hAnsi="微软雅黑" w:hint="eastAsia"/>
                <w:kern w:val="0"/>
                <w:szCs w:val="20"/>
                <w:highlight w:val="yellow"/>
              </w:rPr>
              <w:t>1</w:t>
            </w:r>
            <w:r>
              <w:rPr>
                <w:rFonts w:ascii="微软雅黑" w:eastAsia="微软雅黑" w:hAnsi="微软雅黑" w:hint="eastAsia"/>
                <w:kern w:val="0"/>
                <w:szCs w:val="20"/>
                <w:highlight w:val="yellow"/>
                <w:lang w:val="zh-CN"/>
              </w:rPr>
              <w:t>分，扣完为止。</w:t>
            </w:r>
          </w:p>
        </w:tc>
        <w:tc>
          <w:tcPr>
            <w:tcW w:w="933" w:type="dxa"/>
            <w:vAlign w:val="center"/>
          </w:tcPr>
          <w:p w:rsidR="00BE155D" w:rsidRDefault="00B528AE">
            <w:pPr>
              <w:widowControl/>
              <w:spacing w:line="36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27</w:t>
            </w:r>
            <w:r>
              <w:rPr>
                <w:rFonts w:ascii="微软雅黑" w:eastAsia="微软雅黑" w:hAnsi="微软雅黑" w:cs="微软雅黑" w:hint="eastAsia"/>
                <w:kern w:val="0"/>
                <w:szCs w:val="21"/>
              </w:rPr>
              <w:t>分</w:t>
            </w:r>
          </w:p>
        </w:tc>
      </w:tr>
      <w:tr w:rsidR="00BE155D">
        <w:trPr>
          <w:trHeight w:val="1394"/>
          <w:jc w:val="center"/>
        </w:trPr>
        <w:tc>
          <w:tcPr>
            <w:tcW w:w="584" w:type="dxa"/>
            <w:vMerge/>
            <w:vAlign w:val="center"/>
          </w:tcPr>
          <w:p w:rsidR="00BE155D" w:rsidRDefault="00BE155D">
            <w:pPr>
              <w:spacing w:line="360" w:lineRule="exact"/>
              <w:jc w:val="center"/>
              <w:rPr>
                <w:rFonts w:ascii="微软雅黑" w:eastAsia="微软雅黑" w:hAnsi="微软雅黑"/>
                <w:color w:val="000000"/>
                <w:kern w:val="0"/>
                <w:szCs w:val="21"/>
              </w:rPr>
            </w:pPr>
          </w:p>
        </w:tc>
        <w:tc>
          <w:tcPr>
            <w:tcW w:w="1427" w:type="dxa"/>
            <w:vMerge/>
            <w:vAlign w:val="center"/>
          </w:tcPr>
          <w:p w:rsidR="00BE155D" w:rsidRDefault="00BE155D">
            <w:pPr>
              <w:widowControl/>
              <w:spacing w:line="360" w:lineRule="exact"/>
              <w:jc w:val="center"/>
              <w:rPr>
                <w:rFonts w:ascii="微软雅黑" w:eastAsia="微软雅黑" w:hAnsi="微软雅黑" w:cs="微软雅黑"/>
                <w:szCs w:val="21"/>
              </w:rPr>
            </w:pPr>
          </w:p>
        </w:tc>
        <w:tc>
          <w:tcPr>
            <w:tcW w:w="6520" w:type="dxa"/>
            <w:vAlign w:val="center"/>
          </w:tcPr>
          <w:p w:rsidR="00BE155D" w:rsidRDefault="00B528AE">
            <w:pPr>
              <w:widowControl/>
              <w:autoSpaceDE w:val="0"/>
              <w:autoSpaceDN w:val="0"/>
              <w:adjustRightInd w:val="0"/>
              <w:snapToGrid w:val="0"/>
              <w:spacing w:line="360" w:lineRule="exact"/>
              <w:rPr>
                <w:rFonts w:ascii="微软雅黑" w:eastAsia="微软雅黑" w:hAnsi="微软雅黑"/>
                <w:kern w:val="0"/>
                <w:szCs w:val="20"/>
              </w:rPr>
            </w:pPr>
            <w:r>
              <w:rPr>
                <w:rFonts w:ascii="微软雅黑" w:eastAsia="微软雅黑" w:hAnsi="微软雅黑" w:hint="eastAsia"/>
                <w:kern w:val="0"/>
                <w:szCs w:val="20"/>
              </w:rPr>
              <w:t>对性能指标、技术参数属正偏或高配的、有先进程度的正偏离每项加</w:t>
            </w:r>
            <w:r>
              <w:rPr>
                <w:rFonts w:ascii="微软雅黑" w:eastAsia="微软雅黑" w:hAnsi="微软雅黑" w:hint="eastAsia"/>
                <w:kern w:val="0"/>
                <w:szCs w:val="20"/>
              </w:rPr>
              <w:t>1</w:t>
            </w:r>
            <w:r>
              <w:rPr>
                <w:rFonts w:ascii="微软雅黑" w:eastAsia="微软雅黑" w:hAnsi="微软雅黑" w:hint="eastAsia"/>
                <w:kern w:val="0"/>
                <w:szCs w:val="20"/>
              </w:rPr>
              <w:t>分（最高分为</w:t>
            </w:r>
            <w:r>
              <w:rPr>
                <w:rFonts w:ascii="微软雅黑" w:eastAsia="微软雅黑" w:hAnsi="微软雅黑" w:hint="eastAsia"/>
                <w:kern w:val="0"/>
                <w:szCs w:val="20"/>
              </w:rPr>
              <w:t>5</w:t>
            </w:r>
            <w:r>
              <w:rPr>
                <w:rFonts w:ascii="微软雅黑" w:eastAsia="微软雅黑" w:hAnsi="微软雅黑" w:hint="eastAsia"/>
                <w:kern w:val="0"/>
                <w:szCs w:val="20"/>
              </w:rPr>
              <w:t>分），无实质性意义的正偏离不加分。</w:t>
            </w:r>
          </w:p>
          <w:p w:rsidR="00BE155D" w:rsidRDefault="00B528AE">
            <w:pPr>
              <w:widowControl/>
              <w:autoSpaceDE w:val="0"/>
              <w:autoSpaceDN w:val="0"/>
              <w:adjustRightInd w:val="0"/>
              <w:snapToGrid w:val="0"/>
              <w:spacing w:line="360" w:lineRule="exact"/>
              <w:rPr>
                <w:rFonts w:ascii="微软雅黑" w:eastAsia="微软雅黑" w:hAnsi="微软雅黑"/>
                <w:kern w:val="0"/>
                <w:szCs w:val="20"/>
              </w:rPr>
            </w:pPr>
            <w:r>
              <w:rPr>
                <w:rFonts w:ascii="微软雅黑" w:eastAsia="微软雅黑" w:hAnsi="微软雅黑" w:hint="eastAsia"/>
                <w:kern w:val="0"/>
                <w:szCs w:val="20"/>
                <w:highlight w:val="yellow"/>
              </w:rPr>
              <w:t>注：是否属于正偏、高配、先进程度，由评标现场评标认定。</w:t>
            </w:r>
          </w:p>
        </w:tc>
        <w:tc>
          <w:tcPr>
            <w:tcW w:w="933" w:type="dxa"/>
            <w:vAlign w:val="center"/>
          </w:tcPr>
          <w:p w:rsidR="00BE155D" w:rsidRDefault="00B528AE">
            <w:pPr>
              <w:spacing w:line="36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r>
              <w:rPr>
                <w:rFonts w:ascii="微软雅黑" w:eastAsia="微软雅黑" w:hAnsi="微软雅黑" w:cs="微软雅黑" w:hint="eastAsia"/>
                <w:kern w:val="0"/>
                <w:szCs w:val="21"/>
              </w:rPr>
              <w:t>分</w:t>
            </w:r>
          </w:p>
        </w:tc>
      </w:tr>
      <w:tr w:rsidR="00BE155D">
        <w:trPr>
          <w:trHeight w:val="1871"/>
          <w:jc w:val="center"/>
        </w:trPr>
        <w:tc>
          <w:tcPr>
            <w:tcW w:w="584"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lastRenderedPageBreak/>
              <w:t>2</w:t>
            </w:r>
          </w:p>
        </w:tc>
        <w:tc>
          <w:tcPr>
            <w:tcW w:w="1427" w:type="dxa"/>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对</w:t>
            </w:r>
            <w:r>
              <w:rPr>
                <w:rFonts w:ascii="微软雅黑" w:eastAsia="微软雅黑" w:hAnsi="微软雅黑"/>
                <w:kern w:val="0"/>
                <w:szCs w:val="21"/>
              </w:rPr>
              <w:t>本项目需求的理解</w:t>
            </w:r>
          </w:p>
        </w:tc>
        <w:tc>
          <w:tcPr>
            <w:tcW w:w="6520" w:type="dxa"/>
            <w:vAlign w:val="center"/>
          </w:tcPr>
          <w:p w:rsidR="00BE155D" w:rsidRDefault="00B528AE">
            <w:pPr>
              <w:spacing w:line="360" w:lineRule="exact"/>
              <w:rPr>
                <w:rFonts w:ascii="微软雅黑" w:eastAsia="微软雅黑" w:hAnsi="微软雅黑"/>
                <w:kern w:val="0"/>
                <w:szCs w:val="21"/>
              </w:rPr>
            </w:pPr>
            <w:r>
              <w:rPr>
                <w:rFonts w:ascii="微软雅黑" w:eastAsia="微软雅黑" w:hAnsi="微软雅黑" w:hint="eastAsia"/>
                <w:kern w:val="0"/>
                <w:szCs w:val="21"/>
              </w:rPr>
              <w:t>投标人对本次采购项目需求、采购目的理解和分析进行综合评定：</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1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①</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描述内容完整、条理清晰、分析到位、符合项目实际的得</w:t>
            </w:r>
            <w:r w:rsidR="00B528AE">
              <w:rPr>
                <w:rFonts w:ascii="微软雅黑" w:eastAsia="微软雅黑" w:hAnsi="微软雅黑" w:hint="eastAsia"/>
                <w:kern w:val="0"/>
                <w:szCs w:val="21"/>
              </w:rPr>
              <w:t>2</w:t>
            </w:r>
            <w:r w:rsidR="00B528AE">
              <w:rPr>
                <w:rFonts w:ascii="微软雅黑" w:eastAsia="微软雅黑" w:hAnsi="微软雅黑" w:hint="eastAsia"/>
                <w:kern w:val="0"/>
                <w:szCs w:val="21"/>
              </w:rPr>
              <w:t>-</w:t>
            </w:r>
            <w:r w:rsidR="00B528AE">
              <w:rPr>
                <w:rFonts w:ascii="微软雅黑" w:eastAsia="微软雅黑" w:hAnsi="微软雅黑" w:hint="eastAsia"/>
                <w:kern w:val="0"/>
                <w:szCs w:val="21"/>
              </w:rPr>
              <w:t>3</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2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②</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描述内容较完整、条理较清晰、基本符合项目实际的得</w:t>
            </w:r>
            <w:r w:rsidR="00B528AE">
              <w:rPr>
                <w:rFonts w:ascii="微软雅黑" w:eastAsia="微软雅黑" w:hAnsi="微软雅黑" w:hint="eastAsia"/>
                <w:kern w:val="0"/>
                <w:szCs w:val="21"/>
              </w:rPr>
              <w:t>1</w:t>
            </w:r>
            <w:r w:rsidR="00B528AE">
              <w:rPr>
                <w:rFonts w:ascii="微软雅黑" w:eastAsia="微软雅黑" w:hAnsi="微软雅黑" w:hint="eastAsia"/>
                <w:kern w:val="0"/>
                <w:szCs w:val="21"/>
              </w:rPr>
              <w:t>-</w:t>
            </w:r>
            <w:r w:rsidR="00B528AE">
              <w:rPr>
                <w:rFonts w:ascii="微软雅黑" w:eastAsia="微软雅黑" w:hAnsi="微软雅黑" w:hint="eastAsia"/>
                <w:kern w:val="0"/>
                <w:szCs w:val="21"/>
              </w:rPr>
              <w:t>2</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3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③</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描述内容较有欠缺、未能符合项目实际的得</w:t>
            </w:r>
            <w:r w:rsidR="00B528AE">
              <w:rPr>
                <w:rFonts w:ascii="微软雅黑" w:eastAsia="微软雅黑" w:hAnsi="微软雅黑" w:hint="eastAsia"/>
                <w:kern w:val="0"/>
                <w:szCs w:val="21"/>
              </w:rPr>
              <w:t>0-</w:t>
            </w:r>
            <w:r w:rsidR="00B528AE">
              <w:rPr>
                <w:rFonts w:ascii="微软雅黑" w:eastAsia="微软雅黑" w:hAnsi="微软雅黑" w:hint="eastAsia"/>
                <w:kern w:val="0"/>
                <w:szCs w:val="21"/>
              </w:rPr>
              <w:t>1</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4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④</w:t>
            </w:r>
            <w:r>
              <w:rPr>
                <w:rFonts w:ascii="微软雅黑" w:eastAsia="微软雅黑" w:hAnsi="微软雅黑" w:cs="微软雅黑"/>
                <w:color w:val="000000"/>
                <w:szCs w:val="21"/>
              </w:rPr>
              <w:fldChar w:fldCharType="end"/>
            </w:r>
            <w:r w:rsidR="00B528AE">
              <w:rPr>
                <w:rFonts w:ascii="微软雅黑" w:eastAsia="微软雅黑" w:hAnsi="微软雅黑" w:cs="微软雅黑" w:hint="eastAsia"/>
                <w:color w:val="000000"/>
                <w:szCs w:val="21"/>
              </w:rPr>
              <w:t>未提供项目理解或者项目理解不可行或不符合采购需求的不得分。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3</w:t>
            </w:r>
            <w:r>
              <w:rPr>
                <w:rFonts w:ascii="微软雅黑" w:eastAsia="微软雅黑" w:hAnsi="微软雅黑" w:hint="eastAsia"/>
                <w:color w:val="000000"/>
                <w:kern w:val="0"/>
                <w:szCs w:val="21"/>
              </w:rPr>
              <w:t>分</w:t>
            </w:r>
          </w:p>
        </w:tc>
      </w:tr>
      <w:tr w:rsidR="00BE155D">
        <w:trPr>
          <w:trHeight w:val="2268"/>
          <w:jc w:val="center"/>
        </w:trPr>
        <w:tc>
          <w:tcPr>
            <w:tcW w:w="584"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3</w:t>
            </w:r>
          </w:p>
        </w:tc>
        <w:tc>
          <w:tcPr>
            <w:tcW w:w="1427" w:type="dxa"/>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kern w:val="0"/>
                <w:szCs w:val="21"/>
              </w:rPr>
              <w:t>交货</w:t>
            </w:r>
            <w:r>
              <w:rPr>
                <w:rFonts w:ascii="微软雅黑" w:eastAsia="微软雅黑" w:hAnsi="微软雅黑" w:hint="eastAsia"/>
                <w:kern w:val="0"/>
                <w:szCs w:val="21"/>
              </w:rPr>
              <w:t>、安装、</w:t>
            </w:r>
            <w:r>
              <w:rPr>
                <w:rFonts w:ascii="微软雅黑" w:eastAsia="微软雅黑" w:hAnsi="微软雅黑"/>
                <w:kern w:val="0"/>
                <w:szCs w:val="21"/>
              </w:rPr>
              <w:t>验收方案</w:t>
            </w:r>
          </w:p>
        </w:tc>
        <w:tc>
          <w:tcPr>
            <w:tcW w:w="6520" w:type="dxa"/>
            <w:vAlign w:val="center"/>
          </w:tcPr>
          <w:p w:rsidR="00BE155D" w:rsidRDefault="00B528AE">
            <w:pPr>
              <w:spacing w:line="360" w:lineRule="exact"/>
              <w:rPr>
                <w:rFonts w:ascii="微软雅黑" w:eastAsia="微软雅黑" w:hAnsi="微软雅黑"/>
                <w:kern w:val="0"/>
                <w:szCs w:val="20"/>
                <w:lang w:val="zh-CN"/>
              </w:rPr>
            </w:pPr>
            <w:r>
              <w:rPr>
                <w:rFonts w:ascii="微软雅黑" w:eastAsia="微软雅黑" w:hAnsi="微软雅黑" w:hint="eastAsia"/>
                <w:kern w:val="0"/>
                <w:szCs w:val="20"/>
                <w:lang w:val="zh-CN"/>
              </w:rPr>
              <w:t>根据投标人提供的供货、运输、安装、调试、验收方案</w:t>
            </w:r>
            <w:r>
              <w:rPr>
                <w:rFonts w:ascii="微软雅黑" w:eastAsia="微软雅黑" w:hAnsi="微软雅黑"/>
                <w:kern w:val="0"/>
                <w:szCs w:val="20"/>
                <w:lang w:val="zh-CN"/>
              </w:rPr>
              <w:t>等</w:t>
            </w:r>
            <w:r>
              <w:rPr>
                <w:rFonts w:ascii="微软雅黑" w:eastAsia="微软雅黑" w:hAnsi="微软雅黑" w:hint="eastAsia"/>
                <w:kern w:val="0"/>
                <w:szCs w:val="20"/>
                <w:lang w:val="zh-CN"/>
              </w:rPr>
              <w:t>情况进行</w:t>
            </w:r>
            <w:r>
              <w:rPr>
                <w:rFonts w:ascii="微软雅黑" w:eastAsia="微软雅黑" w:hAnsi="微软雅黑"/>
                <w:kern w:val="0"/>
                <w:szCs w:val="20"/>
                <w:lang w:val="zh-CN"/>
              </w:rPr>
              <w:t>综合评定</w:t>
            </w:r>
            <w:r>
              <w:rPr>
                <w:rFonts w:ascii="微软雅黑" w:eastAsia="微软雅黑" w:hAnsi="微软雅黑" w:hint="eastAsia"/>
                <w:kern w:val="0"/>
                <w:szCs w:val="20"/>
                <w:lang w:val="zh-CN"/>
              </w:rPr>
              <w:t>：</w:t>
            </w:r>
          </w:p>
          <w:p w:rsidR="00BE155D" w:rsidRDefault="00BE155D">
            <w:pPr>
              <w:spacing w:line="360" w:lineRule="exact"/>
              <w:rPr>
                <w:rFonts w:ascii="微软雅黑" w:eastAsia="微软雅黑" w:hAnsi="微软雅黑"/>
                <w:kern w:val="0"/>
                <w:szCs w:val="20"/>
                <w:lang w:val="zh-CN"/>
              </w:rPr>
            </w:pPr>
            <w:r>
              <w:rPr>
                <w:rFonts w:ascii="微软雅黑" w:eastAsia="微软雅黑" w:hAnsi="微软雅黑"/>
                <w:kern w:val="0"/>
                <w:szCs w:val="20"/>
                <w:lang w:val="zh-CN"/>
              </w:rPr>
              <w:fldChar w:fldCharType="begin"/>
            </w:r>
            <w:r w:rsidR="00B528AE">
              <w:rPr>
                <w:rFonts w:ascii="微软雅黑" w:eastAsia="微软雅黑" w:hAnsi="微软雅黑" w:hint="eastAsia"/>
                <w:kern w:val="0"/>
                <w:szCs w:val="20"/>
                <w:lang w:val="zh-CN"/>
              </w:rPr>
              <w:instrText>= 1 \* GB3</w:instrText>
            </w:r>
            <w:r>
              <w:rPr>
                <w:rFonts w:ascii="微软雅黑" w:eastAsia="微软雅黑" w:hAnsi="微软雅黑"/>
                <w:kern w:val="0"/>
                <w:szCs w:val="20"/>
                <w:lang w:val="zh-CN"/>
              </w:rPr>
              <w:fldChar w:fldCharType="separate"/>
            </w:r>
            <w:r w:rsidR="00B528AE">
              <w:rPr>
                <w:rFonts w:ascii="微软雅黑" w:eastAsia="微软雅黑" w:hAnsi="微软雅黑" w:hint="eastAsia"/>
                <w:kern w:val="0"/>
                <w:szCs w:val="20"/>
                <w:lang w:val="zh-CN"/>
              </w:rPr>
              <w:t>①</w:t>
            </w:r>
            <w:r>
              <w:rPr>
                <w:rFonts w:ascii="微软雅黑" w:eastAsia="微软雅黑" w:hAnsi="微软雅黑"/>
                <w:kern w:val="0"/>
                <w:szCs w:val="20"/>
                <w:lang w:val="zh-CN"/>
              </w:rPr>
              <w:fldChar w:fldCharType="end"/>
            </w:r>
            <w:r w:rsidR="00B528AE">
              <w:rPr>
                <w:rFonts w:ascii="微软雅黑" w:eastAsia="微软雅黑" w:hAnsi="微软雅黑" w:hint="eastAsia"/>
                <w:kern w:val="0"/>
                <w:szCs w:val="20"/>
                <w:lang w:val="zh-CN"/>
              </w:rPr>
              <w:t>方案具体、明确且贴合项目实际，可操作性强的得</w:t>
            </w:r>
            <w:r w:rsidR="00B528AE">
              <w:rPr>
                <w:rFonts w:ascii="微软雅黑" w:eastAsia="微软雅黑" w:hAnsi="微软雅黑" w:hint="eastAsia"/>
                <w:kern w:val="0"/>
                <w:szCs w:val="20"/>
                <w:lang w:val="zh-CN"/>
              </w:rPr>
              <w:t>4-</w:t>
            </w:r>
            <w:r w:rsidR="00B528AE">
              <w:rPr>
                <w:rFonts w:ascii="微软雅黑" w:eastAsia="微软雅黑" w:hAnsi="微软雅黑" w:hint="eastAsia"/>
                <w:kern w:val="0"/>
                <w:szCs w:val="20"/>
              </w:rPr>
              <w:t>5</w:t>
            </w:r>
            <w:r w:rsidR="00B528AE">
              <w:rPr>
                <w:rFonts w:ascii="微软雅黑" w:eastAsia="微软雅黑" w:hAnsi="微软雅黑" w:hint="eastAsia"/>
                <w:kern w:val="0"/>
                <w:szCs w:val="20"/>
                <w:lang w:val="zh-CN"/>
              </w:rPr>
              <w:t>分；</w:t>
            </w:r>
          </w:p>
          <w:p w:rsidR="00BE155D" w:rsidRDefault="00BE155D">
            <w:pPr>
              <w:spacing w:line="360" w:lineRule="exact"/>
              <w:rPr>
                <w:rFonts w:ascii="微软雅黑" w:eastAsia="微软雅黑" w:hAnsi="微软雅黑"/>
                <w:kern w:val="0"/>
                <w:szCs w:val="20"/>
                <w:lang w:val="zh-CN"/>
              </w:rPr>
            </w:pPr>
            <w:r>
              <w:rPr>
                <w:rFonts w:ascii="微软雅黑" w:eastAsia="微软雅黑" w:hAnsi="微软雅黑"/>
                <w:kern w:val="0"/>
                <w:szCs w:val="20"/>
                <w:lang w:val="zh-CN"/>
              </w:rPr>
              <w:fldChar w:fldCharType="begin"/>
            </w:r>
            <w:r w:rsidR="00B528AE">
              <w:rPr>
                <w:rFonts w:ascii="微软雅黑" w:eastAsia="微软雅黑" w:hAnsi="微软雅黑" w:hint="eastAsia"/>
                <w:kern w:val="0"/>
                <w:szCs w:val="20"/>
                <w:lang w:val="zh-CN"/>
              </w:rPr>
              <w:instrText>= 2 \* GB3</w:instrText>
            </w:r>
            <w:r>
              <w:rPr>
                <w:rFonts w:ascii="微软雅黑" w:eastAsia="微软雅黑" w:hAnsi="微软雅黑"/>
                <w:kern w:val="0"/>
                <w:szCs w:val="20"/>
                <w:lang w:val="zh-CN"/>
              </w:rPr>
              <w:fldChar w:fldCharType="separate"/>
            </w:r>
            <w:r w:rsidR="00B528AE">
              <w:rPr>
                <w:rFonts w:ascii="微软雅黑" w:eastAsia="微软雅黑" w:hAnsi="微软雅黑" w:hint="eastAsia"/>
                <w:kern w:val="0"/>
                <w:szCs w:val="20"/>
                <w:lang w:val="zh-CN"/>
              </w:rPr>
              <w:t>②</w:t>
            </w:r>
            <w:r>
              <w:rPr>
                <w:rFonts w:ascii="微软雅黑" w:eastAsia="微软雅黑" w:hAnsi="微软雅黑"/>
                <w:kern w:val="0"/>
                <w:szCs w:val="20"/>
                <w:lang w:val="zh-CN"/>
              </w:rPr>
              <w:fldChar w:fldCharType="end"/>
            </w:r>
            <w:r w:rsidR="00B528AE">
              <w:rPr>
                <w:rFonts w:ascii="微软雅黑" w:eastAsia="微软雅黑" w:hAnsi="微软雅黑" w:hint="eastAsia"/>
                <w:kern w:val="0"/>
                <w:szCs w:val="20"/>
                <w:lang w:val="zh-CN"/>
              </w:rPr>
              <w:t>方案基本符合该项目需求的得</w:t>
            </w:r>
            <w:r w:rsidR="00B528AE">
              <w:rPr>
                <w:rFonts w:ascii="微软雅黑" w:eastAsia="微软雅黑" w:hAnsi="微软雅黑" w:hint="eastAsia"/>
                <w:kern w:val="0"/>
                <w:szCs w:val="20"/>
                <w:lang w:val="zh-CN"/>
              </w:rPr>
              <w:t>2-4</w:t>
            </w:r>
            <w:r w:rsidR="00B528AE">
              <w:rPr>
                <w:rFonts w:ascii="微软雅黑" w:eastAsia="微软雅黑" w:hAnsi="微软雅黑" w:hint="eastAsia"/>
                <w:kern w:val="0"/>
                <w:szCs w:val="20"/>
                <w:lang w:val="zh-CN"/>
              </w:rPr>
              <w:t>分；</w:t>
            </w:r>
          </w:p>
          <w:p w:rsidR="00BE155D" w:rsidRDefault="00BE155D">
            <w:pPr>
              <w:spacing w:line="360" w:lineRule="exact"/>
              <w:rPr>
                <w:rFonts w:ascii="微软雅黑" w:eastAsia="微软雅黑" w:hAnsi="微软雅黑"/>
                <w:kern w:val="0"/>
                <w:szCs w:val="20"/>
                <w:lang w:val="zh-CN"/>
              </w:rPr>
            </w:pPr>
            <w:r>
              <w:rPr>
                <w:rFonts w:ascii="微软雅黑" w:eastAsia="微软雅黑" w:hAnsi="微软雅黑"/>
                <w:kern w:val="0"/>
                <w:szCs w:val="20"/>
                <w:lang w:val="zh-CN"/>
              </w:rPr>
              <w:fldChar w:fldCharType="begin"/>
            </w:r>
            <w:r w:rsidR="00B528AE">
              <w:rPr>
                <w:rFonts w:ascii="微软雅黑" w:eastAsia="微软雅黑" w:hAnsi="微软雅黑" w:hint="eastAsia"/>
                <w:kern w:val="0"/>
                <w:szCs w:val="20"/>
                <w:lang w:val="zh-CN"/>
              </w:rPr>
              <w:instrText>= 3 \* GB3</w:instrText>
            </w:r>
            <w:r>
              <w:rPr>
                <w:rFonts w:ascii="微软雅黑" w:eastAsia="微软雅黑" w:hAnsi="微软雅黑"/>
                <w:kern w:val="0"/>
                <w:szCs w:val="20"/>
                <w:lang w:val="zh-CN"/>
              </w:rPr>
              <w:fldChar w:fldCharType="separate"/>
            </w:r>
            <w:r w:rsidR="00B528AE">
              <w:rPr>
                <w:rFonts w:ascii="微软雅黑" w:eastAsia="微软雅黑" w:hAnsi="微软雅黑" w:hint="eastAsia"/>
                <w:kern w:val="0"/>
                <w:szCs w:val="20"/>
                <w:lang w:val="zh-CN"/>
              </w:rPr>
              <w:t>③</w:t>
            </w:r>
            <w:r>
              <w:rPr>
                <w:rFonts w:ascii="微软雅黑" w:eastAsia="微软雅黑" w:hAnsi="微软雅黑"/>
                <w:kern w:val="0"/>
                <w:szCs w:val="20"/>
                <w:lang w:val="zh-CN"/>
              </w:rPr>
              <w:fldChar w:fldCharType="end"/>
            </w:r>
            <w:r w:rsidR="00B528AE">
              <w:rPr>
                <w:rFonts w:ascii="微软雅黑" w:eastAsia="微软雅黑" w:hAnsi="微软雅黑" w:hint="eastAsia"/>
                <w:kern w:val="0"/>
                <w:szCs w:val="20"/>
                <w:lang w:val="zh-CN"/>
              </w:rPr>
              <w:t>方案笼统、保障措施不足的得</w:t>
            </w:r>
            <w:r w:rsidR="00B528AE">
              <w:rPr>
                <w:rFonts w:ascii="微软雅黑" w:eastAsia="微软雅黑" w:hAnsi="微软雅黑" w:hint="eastAsia"/>
                <w:kern w:val="0"/>
                <w:szCs w:val="20"/>
                <w:lang w:val="zh-CN"/>
              </w:rPr>
              <w:t>0-2</w:t>
            </w:r>
            <w:r w:rsidR="00B528AE">
              <w:rPr>
                <w:rFonts w:ascii="微软雅黑" w:eastAsia="微软雅黑" w:hAnsi="微软雅黑" w:hint="eastAsia"/>
                <w:kern w:val="0"/>
                <w:szCs w:val="20"/>
                <w:lang w:val="zh-CN"/>
              </w:rPr>
              <w:t>分；</w:t>
            </w:r>
          </w:p>
          <w:p w:rsidR="00BE155D" w:rsidRDefault="00BE155D">
            <w:pPr>
              <w:spacing w:line="360" w:lineRule="exact"/>
              <w:rPr>
                <w:rFonts w:ascii="微软雅黑" w:eastAsia="微软雅黑" w:hAnsi="微软雅黑"/>
                <w:kern w:val="0"/>
                <w:szCs w:val="20"/>
                <w:lang w:val="zh-CN"/>
              </w:rPr>
            </w:pPr>
            <w:r>
              <w:rPr>
                <w:rFonts w:ascii="微软雅黑" w:eastAsia="微软雅黑" w:hAnsi="微软雅黑"/>
                <w:kern w:val="0"/>
                <w:szCs w:val="20"/>
                <w:lang w:val="zh-CN"/>
              </w:rPr>
              <w:fldChar w:fldCharType="begin"/>
            </w:r>
            <w:r w:rsidR="00B528AE">
              <w:rPr>
                <w:rFonts w:ascii="微软雅黑" w:eastAsia="微软雅黑" w:hAnsi="微软雅黑" w:hint="eastAsia"/>
                <w:kern w:val="0"/>
                <w:szCs w:val="20"/>
                <w:lang w:val="zh-CN"/>
              </w:rPr>
              <w:instrText>= 4 \* GB3</w:instrText>
            </w:r>
            <w:r>
              <w:rPr>
                <w:rFonts w:ascii="微软雅黑" w:eastAsia="微软雅黑" w:hAnsi="微软雅黑"/>
                <w:kern w:val="0"/>
                <w:szCs w:val="20"/>
                <w:lang w:val="zh-CN"/>
              </w:rPr>
              <w:fldChar w:fldCharType="separate"/>
            </w:r>
            <w:r w:rsidR="00B528AE">
              <w:rPr>
                <w:rFonts w:ascii="微软雅黑" w:eastAsia="微软雅黑" w:hAnsi="微软雅黑" w:hint="eastAsia"/>
                <w:kern w:val="0"/>
                <w:szCs w:val="20"/>
                <w:lang w:val="zh-CN"/>
              </w:rPr>
              <w:t>④</w:t>
            </w:r>
            <w:r>
              <w:rPr>
                <w:rFonts w:ascii="微软雅黑" w:eastAsia="微软雅黑" w:hAnsi="微软雅黑"/>
                <w:kern w:val="0"/>
                <w:szCs w:val="20"/>
                <w:lang w:val="zh-CN"/>
              </w:rPr>
              <w:fldChar w:fldCharType="end"/>
            </w:r>
            <w:r w:rsidR="00B528AE">
              <w:rPr>
                <w:rFonts w:ascii="微软雅黑" w:eastAsia="微软雅黑" w:hAnsi="微软雅黑" w:hint="eastAsia"/>
                <w:kern w:val="0"/>
                <w:szCs w:val="20"/>
                <w:lang w:val="zh-CN"/>
              </w:rPr>
              <w:t>未提供项目理解或者项目理解不可行或不符合采购需求的不得分。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5</w:t>
            </w:r>
            <w:r>
              <w:rPr>
                <w:rFonts w:ascii="微软雅黑" w:eastAsia="微软雅黑" w:hAnsi="微软雅黑" w:hint="eastAsia"/>
                <w:color w:val="000000"/>
                <w:kern w:val="0"/>
                <w:szCs w:val="21"/>
              </w:rPr>
              <w:t>分</w:t>
            </w:r>
          </w:p>
        </w:tc>
      </w:tr>
      <w:tr w:rsidR="00BE155D">
        <w:trPr>
          <w:trHeight w:val="2608"/>
          <w:jc w:val="center"/>
        </w:trPr>
        <w:tc>
          <w:tcPr>
            <w:tcW w:w="584"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4</w:t>
            </w:r>
          </w:p>
        </w:tc>
        <w:tc>
          <w:tcPr>
            <w:tcW w:w="1427" w:type="dxa"/>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cs="宋体" w:hint="eastAsia"/>
                <w:szCs w:val="21"/>
              </w:rPr>
              <w:t>保证项目实施的技术力量和人力资源安排、保障措施及进度安排</w:t>
            </w:r>
          </w:p>
        </w:tc>
        <w:tc>
          <w:tcPr>
            <w:tcW w:w="6520" w:type="dxa"/>
            <w:vAlign w:val="center"/>
          </w:tcPr>
          <w:p w:rsidR="00BE155D" w:rsidRDefault="00B528AE">
            <w:pPr>
              <w:spacing w:line="360" w:lineRule="exact"/>
              <w:rPr>
                <w:rFonts w:ascii="微软雅黑" w:eastAsia="微软雅黑" w:hAnsi="微软雅黑" w:cs="宋体"/>
                <w:szCs w:val="21"/>
              </w:rPr>
            </w:pPr>
            <w:r>
              <w:rPr>
                <w:rFonts w:ascii="微软雅黑" w:eastAsia="微软雅黑" w:hAnsi="微软雅黑" w:cs="宋体" w:hint="eastAsia"/>
                <w:szCs w:val="21"/>
              </w:rPr>
              <w:t>投标人根据本项目需求状况，项目实施方案科学合理，技术力量和人力资源安排充足的，项目采购的保障措施、组织方法和实施进度计划的符合性、可行性与合理性进行综合评定：</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1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①</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描述内容完整、条理清晰、分析到位、符合项目实际的得</w:t>
            </w:r>
            <w:r w:rsidR="00B528AE">
              <w:rPr>
                <w:rFonts w:ascii="微软雅黑" w:eastAsia="微软雅黑" w:hAnsi="微软雅黑" w:hint="eastAsia"/>
                <w:kern w:val="0"/>
                <w:szCs w:val="21"/>
              </w:rPr>
              <w:t xml:space="preserve">3-4 </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2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②</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描述内容较完整、条理较清晰、基本符合项目实际的得</w:t>
            </w:r>
            <w:r w:rsidR="00B528AE">
              <w:rPr>
                <w:rFonts w:ascii="微软雅黑" w:eastAsia="微软雅黑" w:hAnsi="微软雅黑" w:hint="eastAsia"/>
                <w:kern w:val="0"/>
                <w:szCs w:val="21"/>
              </w:rPr>
              <w:t>1-3</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3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③</w:t>
            </w:r>
            <w:r>
              <w:rPr>
                <w:rFonts w:ascii="微软雅黑" w:eastAsia="微软雅黑" w:hAnsi="微软雅黑" w:cs="微软雅黑"/>
                <w:color w:val="000000"/>
                <w:szCs w:val="21"/>
              </w:rPr>
              <w:fldChar w:fldCharType="end"/>
            </w:r>
            <w:r w:rsidR="00B528AE">
              <w:rPr>
                <w:rFonts w:ascii="微软雅黑" w:eastAsia="微软雅黑" w:hAnsi="微软雅黑" w:cs="微软雅黑" w:hint="eastAsia"/>
                <w:color w:val="000000"/>
                <w:szCs w:val="21"/>
              </w:rPr>
              <w:t>描述内容较有欠缺、未能符合项目实际的得</w:t>
            </w:r>
            <w:r w:rsidR="00B528AE">
              <w:rPr>
                <w:rFonts w:ascii="微软雅黑" w:eastAsia="微软雅黑" w:hAnsi="微软雅黑" w:cs="微软雅黑" w:hint="eastAsia"/>
                <w:color w:val="000000"/>
                <w:szCs w:val="21"/>
              </w:rPr>
              <w:t>0-1</w:t>
            </w:r>
            <w:r w:rsidR="00B528AE">
              <w:rPr>
                <w:rFonts w:ascii="微软雅黑" w:eastAsia="微软雅黑" w:hAnsi="微软雅黑" w:cs="微软雅黑" w:hint="eastAsia"/>
                <w:color w:val="000000"/>
                <w:szCs w:val="21"/>
              </w:rPr>
              <w:t>分；</w:t>
            </w:r>
          </w:p>
          <w:p w:rsidR="00BE155D" w:rsidRDefault="00BE155D">
            <w:pPr>
              <w:spacing w:line="360" w:lineRule="exact"/>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4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④</w:t>
            </w:r>
            <w:r>
              <w:rPr>
                <w:rFonts w:ascii="微软雅黑" w:eastAsia="微软雅黑" w:hAnsi="微软雅黑" w:cs="微软雅黑"/>
                <w:color w:val="000000"/>
                <w:szCs w:val="21"/>
              </w:rPr>
              <w:fldChar w:fldCharType="end"/>
            </w:r>
            <w:r w:rsidR="00B528AE">
              <w:rPr>
                <w:rFonts w:ascii="微软雅黑" w:eastAsia="微软雅黑" w:hAnsi="微软雅黑" w:cs="微软雅黑" w:hint="eastAsia"/>
                <w:color w:val="000000"/>
                <w:szCs w:val="21"/>
              </w:rPr>
              <w:t>未提供项目理解或者项目理解不可行或不符合采购需求的不得分。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4</w:t>
            </w:r>
            <w:r>
              <w:rPr>
                <w:rFonts w:ascii="微软雅黑" w:eastAsia="微软雅黑" w:hAnsi="微软雅黑" w:hint="eastAsia"/>
                <w:color w:val="000000"/>
                <w:kern w:val="0"/>
                <w:szCs w:val="21"/>
              </w:rPr>
              <w:t>分</w:t>
            </w:r>
          </w:p>
        </w:tc>
      </w:tr>
      <w:tr w:rsidR="00BE155D">
        <w:trPr>
          <w:trHeight w:val="1134"/>
          <w:jc w:val="center"/>
        </w:trPr>
        <w:tc>
          <w:tcPr>
            <w:tcW w:w="584"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5</w:t>
            </w:r>
          </w:p>
        </w:tc>
        <w:tc>
          <w:tcPr>
            <w:tcW w:w="1427" w:type="dxa"/>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kern w:val="0"/>
                <w:szCs w:val="21"/>
              </w:rPr>
              <w:t>类似业绩</w:t>
            </w:r>
          </w:p>
        </w:tc>
        <w:tc>
          <w:tcPr>
            <w:tcW w:w="6520" w:type="dxa"/>
            <w:vAlign w:val="center"/>
          </w:tcPr>
          <w:p w:rsidR="00BE155D" w:rsidRDefault="00B528AE">
            <w:pPr>
              <w:spacing w:line="360" w:lineRule="exact"/>
              <w:rPr>
                <w:rFonts w:ascii="微软雅黑" w:eastAsia="微软雅黑" w:hAnsi="微软雅黑"/>
                <w:color w:val="FF0000"/>
                <w:kern w:val="0"/>
                <w:szCs w:val="21"/>
              </w:rPr>
            </w:pPr>
            <w:r>
              <w:rPr>
                <w:rFonts w:ascii="微软雅黑" w:eastAsia="微软雅黑" w:hAnsi="微软雅黑" w:hint="eastAsia"/>
                <w:kern w:val="0"/>
                <w:szCs w:val="21"/>
              </w:rPr>
              <w:t>自</w:t>
            </w:r>
            <w:r>
              <w:rPr>
                <w:rFonts w:ascii="微软雅黑" w:eastAsia="微软雅黑" w:hAnsi="微软雅黑" w:hint="eastAsia"/>
                <w:kern w:val="0"/>
                <w:szCs w:val="21"/>
              </w:rPr>
              <w:t>2</w:t>
            </w:r>
            <w:r>
              <w:rPr>
                <w:rFonts w:ascii="微软雅黑" w:eastAsia="微软雅黑" w:hAnsi="微软雅黑"/>
                <w:kern w:val="0"/>
                <w:szCs w:val="21"/>
              </w:rPr>
              <w:t>01</w:t>
            </w:r>
            <w:r>
              <w:rPr>
                <w:rFonts w:ascii="微软雅黑" w:eastAsia="微软雅黑" w:hAnsi="微软雅黑" w:hint="eastAsia"/>
                <w:kern w:val="0"/>
                <w:szCs w:val="21"/>
              </w:rPr>
              <w:t>9</w:t>
            </w:r>
            <w:r>
              <w:rPr>
                <w:rFonts w:ascii="微软雅黑" w:eastAsia="微软雅黑" w:hAnsi="微软雅黑"/>
                <w:kern w:val="0"/>
                <w:szCs w:val="21"/>
              </w:rPr>
              <w:t>年</w:t>
            </w:r>
            <w:r>
              <w:rPr>
                <w:rFonts w:ascii="微软雅黑" w:eastAsia="微软雅黑" w:hAnsi="微软雅黑" w:hint="eastAsia"/>
                <w:kern w:val="0"/>
                <w:szCs w:val="21"/>
              </w:rPr>
              <w:t>1</w:t>
            </w:r>
            <w:r>
              <w:rPr>
                <w:rFonts w:ascii="微软雅黑" w:eastAsia="微软雅黑" w:hAnsi="微软雅黑" w:hint="eastAsia"/>
                <w:kern w:val="0"/>
                <w:szCs w:val="21"/>
              </w:rPr>
              <w:t>月</w:t>
            </w:r>
            <w:r>
              <w:rPr>
                <w:rFonts w:ascii="微软雅黑" w:eastAsia="微软雅黑" w:hAnsi="微软雅黑" w:hint="eastAsia"/>
                <w:kern w:val="0"/>
                <w:szCs w:val="21"/>
              </w:rPr>
              <w:t>1</w:t>
            </w:r>
            <w:r>
              <w:rPr>
                <w:rFonts w:ascii="微软雅黑" w:eastAsia="微软雅黑" w:hAnsi="微软雅黑" w:hint="eastAsia"/>
                <w:kern w:val="0"/>
                <w:szCs w:val="21"/>
              </w:rPr>
              <w:t>日以来（以合同签订日为准），投标人承担过类似项目业绩的每个得</w:t>
            </w:r>
            <w:r>
              <w:rPr>
                <w:rFonts w:ascii="微软雅黑" w:eastAsia="微软雅黑" w:hAnsi="微软雅黑" w:hint="eastAsia"/>
                <w:kern w:val="0"/>
                <w:szCs w:val="21"/>
              </w:rPr>
              <w:t>1</w:t>
            </w:r>
            <w:r>
              <w:rPr>
                <w:rFonts w:ascii="微软雅黑" w:eastAsia="微软雅黑" w:hAnsi="微软雅黑" w:hint="eastAsia"/>
                <w:kern w:val="0"/>
                <w:szCs w:val="21"/>
              </w:rPr>
              <w:t>分，最高得</w:t>
            </w:r>
            <w:r>
              <w:rPr>
                <w:rFonts w:ascii="微软雅黑" w:eastAsia="微软雅黑" w:hAnsi="微软雅黑" w:hint="eastAsia"/>
                <w:kern w:val="0"/>
                <w:szCs w:val="21"/>
              </w:rPr>
              <w:t>3</w:t>
            </w:r>
            <w:r>
              <w:rPr>
                <w:rFonts w:ascii="微软雅黑" w:eastAsia="微软雅黑" w:hAnsi="微软雅黑" w:hint="eastAsia"/>
                <w:kern w:val="0"/>
                <w:szCs w:val="21"/>
              </w:rPr>
              <w:t>分。</w:t>
            </w:r>
          </w:p>
          <w:p w:rsidR="00BE155D" w:rsidRDefault="00B528AE">
            <w:pPr>
              <w:spacing w:line="360" w:lineRule="exact"/>
              <w:rPr>
                <w:rFonts w:ascii="微软雅黑" w:eastAsia="微软雅黑" w:hAnsi="微软雅黑"/>
                <w:kern w:val="0"/>
                <w:szCs w:val="21"/>
              </w:rPr>
            </w:pPr>
            <w:r>
              <w:rPr>
                <w:rFonts w:ascii="微软雅黑" w:eastAsia="微软雅黑" w:hAnsi="微软雅黑"/>
                <w:kern w:val="0"/>
                <w:szCs w:val="21"/>
                <w:highlight w:val="yellow"/>
              </w:rPr>
              <w:t>（注：</w:t>
            </w:r>
            <w:r>
              <w:rPr>
                <w:rFonts w:ascii="微软雅黑" w:eastAsia="微软雅黑" w:hAnsi="微软雅黑" w:hint="eastAsia"/>
                <w:kern w:val="0"/>
                <w:szCs w:val="21"/>
                <w:highlight w:val="yellow"/>
              </w:rPr>
              <w:t>提供</w:t>
            </w:r>
            <w:r>
              <w:rPr>
                <w:rFonts w:ascii="微软雅黑" w:eastAsia="微软雅黑" w:hAnsi="微软雅黑"/>
                <w:kern w:val="0"/>
                <w:szCs w:val="21"/>
                <w:highlight w:val="yellow"/>
              </w:rPr>
              <w:t>合同</w:t>
            </w:r>
            <w:r>
              <w:rPr>
                <w:rFonts w:ascii="微软雅黑" w:eastAsia="微软雅黑" w:hAnsi="微软雅黑" w:hint="eastAsia"/>
                <w:kern w:val="0"/>
                <w:szCs w:val="21"/>
                <w:highlight w:val="yellow"/>
              </w:rPr>
              <w:t>复印</w:t>
            </w:r>
            <w:r>
              <w:rPr>
                <w:rFonts w:ascii="微软雅黑" w:eastAsia="微软雅黑" w:hAnsi="微软雅黑"/>
                <w:kern w:val="0"/>
                <w:szCs w:val="21"/>
                <w:highlight w:val="yellow"/>
              </w:rPr>
              <w:t>件，否则不得分）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3</w:t>
            </w:r>
            <w:r>
              <w:rPr>
                <w:rFonts w:ascii="微软雅黑" w:eastAsia="微软雅黑" w:hAnsi="微软雅黑"/>
                <w:color w:val="000000"/>
                <w:kern w:val="0"/>
                <w:szCs w:val="21"/>
              </w:rPr>
              <w:t>分</w:t>
            </w:r>
          </w:p>
        </w:tc>
      </w:tr>
      <w:tr w:rsidR="00BE155D">
        <w:trPr>
          <w:trHeight w:val="794"/>
          <w:jc w:val="center"/>
        </w:trPr>
        <w:tc>
          <w:tcPr>
            <w:tcW w:w="584"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6</w:t>
            </w:r>
          </w:p>
        </w:tc>
        <w:tc>
          <w:tcPr>
            <w:tcW w:w="1427"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政策分</w:t>
            </w:r>
          </w:p>
        </w:tc>
        <w:tc>
          <w:tcPr>
            <w:tcW w:w="6520" w:type="dxa"/>
            <w:vAlign w:val="center"/>
          </w:tcPr>
          <w:p w:rsidR="00BE155D" w:rsidRDefault="00B528AE">
            <w:pPr>
              <w:spacing w:line="360" w:lineRule="exact"/>
              <w:rPr>
                <w:rFonts w:ascii="微软雅黑" w:eastAsia="微软雅黑" w:hAnsi="微软雅黑"/>
                <w:color w:val="000000"/>
                <w:kern w:val="0"/>
                <w:szCs w:val="21"/>
              </w:rPr>
            </w:pPr>
            <w:r>
              <w:rPr>
                <w:rFonts w:ascii="微软雅黑" w:eastAsia="微软雅黑" w:hAnsi="微软雅黑" w:hint="eastAsia"/>
                <w:color w:val="000000"/>
                <w:kern w:val="0"/>
                <w:szCs w:val="21"/>
              </w:rPr>
              <w:t>所投产品列入国家节能、环保产品等品目清单，凭有效依据（证明材料或认证证书）每项得</w:t>
            </w:r>
            <w:r>
              <w:rPr>
                <w:rFonts w:ascii="微软雅黑" w:eastAsia="微软雅黑" w:hAnsi="微软雅黑" w:hint="eastAsia"/>
                <w:color w:val="000000"/>
                <w:kern w:val="0"/>
                <w:szCs w:val="21"/>
              </w:rPr>
              <w:t>1</w:t>
            </w:r>
            <w:r>
              <w:rPr>
                <w:rFonts w:ascii="微软雅黑" w:eastAsia="微软雅黑" w:hAnsi="微软雅黑" w:hint="eastAsia"/>
                <w:color w:val="000000"/>
                <w:kern w:val="0"/>
                <w:szCs w:val="21"/>
              </w:rPr>
              <w:t>分，最高</w:t>
            </w:r>
            <w:r>
              <w:rPr>
                <w:rFonts w:ascii="微软雅黑" w:eastAsia="微软雅黑" w:hAnsi="微软雅黑" w:hint="eastAsia"/>
                <w:color w:val="000000"/>
                <w:kern w:val="0"/>
                <w:szCs w:val="21"/>
              </w:rPr>
              <w:t>3</w:t>
            </w:r>
            <w:r>
              <w:rPr>
                <w:rFonts w:ascii="微软雅黑" w:eastAsia="微软雅黑" w:hAnsi="微软雅黑" w:hint="eastAsia"/>
                <w:color w:val="000000"/>
                <w:kern w:val="0"/>
                <w:szCs w:val="21"/>
              </w:rPr>
              <w:t>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3</w:t>
            </w:r>
            <w:r>
              <w:rPr>
                <w:rFonts w:ascii="微软雅黑" w:eastAsia="微软雅黑" w:hAnsi="微软雅黑"/>
                <w:color w:val="000000"/>
                <w:kern w:val="0"/>
                <w:szCs w:val="21"/>
              </w:rPr>
              <w:t>分</w:t>
            </w:r>
          </w:p>
        </w:tc>
      </w:tr>
      <w:tr w:rsidR="00BE155D">
        <w:trPr>
          <w:trHeight w:val="850"/>
          <w:jc w:val="center"/>
        </w:trPr>
        <w:tc>
          <w:tcPr>
            <w:tcW w:w="584"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7</w:t>
            </w:r>
          </w:p>
        </w:tc>
        <w:tc>
          <w:tcPr>
            <w:tcW w:w="1427"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认证证书</w:t>
            </w:r>
          </w:p>
        </w:tc>
        <w:tc>
          <w:tcPr>
            <w:tcW w:w="6520" w:type="dxa"/>
            <w:vAlign w:val="center"/>
          </w:tcPr>
          <w:p w:rsidR="00BE155D" w:rsidRDefault="00B528AE">
            <w:pPr>
              <w:spacing w:line="360" w:lineRule="exact"/>
              <w:rPr>
                <w:rFonts w:ascii="微软雅黑" w:eastAsia="微软雅黑" w:hAnsi="微软雅黑"/>
                <w:color w:val="000000"/>
                <w:kern w:val="0"/>
                <w:szCs w:val="21"/>
              </w:rPr>
            </w:pPr>
            <w:r>
              <w:rPr>
                <w:rFonts w:ascii="微软雅黑" w:eastAsia="微软雅黑" w:hAnsi="微软雅黑" w:hint="eastAsia"/>
                <w:color w:val="000000"/>
                <w:kern w:val="0"/>
                <w:szCs w:val="21"/>
              </w:rPr>
              <w:t>投标人通过质量管理体系认证、环境管理体系认证、职业健康管理体系认证的每项得</w:t>
            </w:r>
            <w:r>
              <w:rPr>
                <w:rFonts w:ascii="微软雅黑" w:eastAsia="微软雅黑" w:hAnsi="微软雅黑" w:hint="eastAsia"/>
                <w:color w:val="000000"/>
                <w:kern w:val="0"/>
                <w:szCs w:val="21"/>
              </w:rPr>
              <w:t xml:space="preserve"> 1</w:t>
            </w:r>
            <w:r>
              <w:rPr>
                <w:rFonts w:ascii="微软雅黑" w:eastAsia="微软雅黑" w:hAnsi="微软雅黑" w:hint="eastAsia"/>
                <w:color w:val="000000"/>
                <w:kern w:val="0"/>
                <w:szCs w:val="21"/>
              </w:rPr>
              <w:t xml:space="preserve"> </w:t>
            </w:r>
            <w:r>
              <w:rPr>
                <w:rFonts w:ascii="微软雅黑" w:eastAsia="微软雅黑" w:hAnsi="微软雅黑" w:hint="eastAsia"/>
                <w:color w:val="000000"/>
                <w:kern w:val="0"/>
                <w:szCs w:val="21"/>
              </w:rPr>
              <w:t>分，最高</w:t>
            </w:r>
            <w:r>
              <w:rPr>
                <w:rFonts w:ascii="微软雅黑" w:eastAsia="微软雅黑" w:hAnsi="微软雅黑" w:hint="eastAsia"/>
                <w:color w:val="000000"/>
                <w:kern w:val="0"/>
                <w:szCs w:val="21"/>
              </w:rPr>
              <w:t xml:space="preserve"> 3 </w:t>
            </w:r>
            <w:r>
              <w:rPr>
                <w:rFonts w:ascii="微软雅黑" w:eastAsia="微软雅黑" w:hAnsi="微软雅黑" w:hint="eastAsia"/>
                <w:color w:val="000000"/>
                <w:kern w:val="0"/>
                <w:szCs w:val="21"/>
              </w:rPr>
              <w:t>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3</w:t>
            </w:r>
            <w:r>
              <w:rPr>
                <w:rFonts w:ascii="微软雅黑" w:eastAsia="微软雅黑" w:hAnsi="微软雅黑"/>
                <w:color w:val="000000"/>
                <w:kern w:val="0"/>
                <w:szCs w:val="21"/>
              </w:rPr>
              <w:t>分</w:t>
            </w:r>
          </w:p>
        </w:tc>
      </w:tr>
      <w:tr w:rsidR="00BE155D">
        <w:trPr>
          <w:trHeight w:val="850"/>
          <w:jc w:val="center"/>
        </w:trPr>
        <w:tc>
          <w:tcPr>
            <w:tcW w:w="584"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color w:val="000000"/>
                <w:kern w:val="0"/>
                <w:szCs w:val="21"/>
              </w:rPr>
              <w:t>8</w:t>
            </w:r>
          </w:p>
        </w:tc>
        <w:tc>
          <w:tcPr>
            <w:tcW w:w="1427"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样品分</w:t>
            </w:r>
          </w:p>
        </w:tc>
        <w:tc>
          <w:tcPr>
            <w:tcW w:w="6520" w:type="dxa"/>
            <w:vAlign w:val="center"/>
          </w:tcPr>
          <w:p w:rsidR="00BE155D" w:rsidRDefault="00B528AE">
            <w:pPr>
              <w:spacing w:line="360" w:lineRule="exact"/>
              <w:rPr>
                <w:rFonts w:ascii="微软雅黑" w:eastAsia="微软雅黑" w:hAnsi="微软雅黑"/>
                <w:kern w:val="0"/>
                <w:szCs w:val="21"/>
              </w:rPr>
            </w:pPr>
            <w:r>
              <w:rPr>
                <w:rFonts w:ascii="微软雅黑" w:eastAsia="微软雅黑" w:hAnsi="微软雅黑" w:hint="eastAsia"/>
                <w:kern w:val="0"/>
                <w:szCs w:val="21"/>
              </w:rPr>
              <w:t>本项目提供样品分别为：</w:t>
            </w:r>
            <w:r>
              <w:rPr>
                <w:rFonts w:ascii="微软雅黑" w:eastAsia="微软雅黑" w:hAnsi="微软雅黑" w:hint="eastAsia"/>
                <w:kern w:val="0"/>
                <w:szCs w:val="21"/>
              </w:rPr>
              <w:t>铜管弯管器</w:t>
            </w:r>
            <w:r>
              <w:rPr>
                <w:rFonts w:ascii="微软雅黑" w:eastAsia="微软雅黑" w:hAnsi="微软雅黑" w:hint="eastAsia"/>
                <w:kern w:val="0"/>
                <w:szCs w:val="21"/>
              </w:rPr>
              <w:t>1</w:t>
            </w:r>
            <w:r>
              <w:rPr>
                <w:rFonts w:ascii="微软雅黑" w:eastAsia="微软雅黑" w:hAnsi="微软雅黑" w:hint="eastAsia"/>
                <w:kern w:val="0"/>
                <w:szCs w:val="21"/>
              </w:rPr>
              <w:t>套、</w:t>
            </w:r>
            <w:r>
              <w:rPr>
                <w:rFonts w:ascii="微软雅黑" w:eastAsia="微软雅黑" w:hAnsi="微软雅黑" w:hint="eastAsia"/>
                <w:kern w:val="0"/>
                <w:szCs w:val="21"/>
              </w:rPr>
              <w:t>三槽弯管器</w:t>
            </w:r>
            <w:r>
              <w:rPr>
                <w:rFonts w:ascii="微软雅黑" w:eastAsia="微软雅黑" w:hAnsi="微软雅黑" w:hint="eastAsia"/>
                <w:kern w:val="0"/>
                <w:szCs w:val="21"/>
              </w:rPr>
              <w:t>1</w:t>
            </w:r>
            <w:r>
              <w:rPr>
                <w:rFonts w:ascii="微软雅黑" w:eastAsia="微软雅黑" w:hAnsi="微软雅黑" w:hint="eastAsia"/>
                <w:kern w:val="0"/>
                <w:szCs w:val="21"/>
              </w:rPr>
              <w:t>套、</w:t>
            </w:r>
            <w:r>
              <w:rPr>
                <w:rFonts w:ascii="微软雅黑" w:eastAsia="微软雅黑" w:hAnsi="微软雅黑" w:hint="eastAsia"/>
                <w:kern w:val="0"/>
                <w:szCs w:val="21"/>
              </w:rPr>
              <w:t>循环泵</w:t>
            </w:r>
            <w:r>
              <w:rPr>
                <w:rFonts w:ascii="微软雅黑" w:eastAsia="微软雅黑" w:hAnsi="微软雅黑" w:hint="eastAsia"/>
                <w:kern w:val="0"/>
                <w:szCs w:val="21"/>
              </w:rPr>
              <w:t>1</w:t>
            </w:r>
            <w:r>
              <w:rPr>
                <w:rFonts w:ascii="微软雅黑" w:eastAsia="微软雅黑" w:hAnsi="微软雅黑" w:hint="eastAsia"/>
                <w:kern w:val="0"/>
                <w:szCs w:val="21"/>
              </w:rPr>
              <w:t>套、</w:t>
            </w:r>
            <w:r>
              <w:rPr>
                <w:rFonts w:ascii="微软雅黑" w:eastAsia="微软雅黑" w:hAnsi="微软雅黑" w:hint="eastAsia"/>
                <w:kern w:val="0"/>
                <w:szCs w:val="21"/>
              </w:rPr>
              <w:t>电动卡压枪</w:t>
            </w:r>
            <w:r>
              <w:rPr>
                <w:rFonts w:ascii="微软雅黑" w:eastAsia="微软雅黑" w:hAnsi="微软雅黑" w:hint="eastAsia"/>
                <w:kern w:val="0"/>
                <w:szCs w:val="21"/>
              </w:rPr>
              <w:t>1</w:t>
            </w:r>
            <w:r>
              <w:rPr>
                <w:rFonts w:ascii="微软雅黑" w:eastAsia="微软雅黑" w:hAnsi="微软雅黑" w:hint="eastAsia"/>
                <w:kern w:val="0"/>
                <w:szCs w:val="21"/>
              </w:rPr>
              <w:t>套、</w:t>
            </w:r>
            <w:r>
              <w:rPr>
                <w:rFonts w:ascii="微软雅黑" w:eastAsia="微软雅黑" w:hAnsi="微软雅黑" w:hint="eastAsia"/>
                <w:kern w:val="0"/>
                <w:szCs w:val="21"/>
              </w:rPr>
              <w:t>电动卡压钳口</w:t>
            </w:r>
            <w:r>
              <w:rPr>
                <w:rFonts w:ascii="微软雅黑" w:eastAsia="微软雅黑" w:hAnsi="微软雅黑" w:hint="eastAsia"/>
                <w:kern w:val="0"/>
                <w:szCs w:val="21"/>
              </w:rPr>
              <w:t>1</w:t>
            </w:r>
            <w:r>
              <w:rPr>
                <w:rFonts w:ascii="微软雅黑" w:eastAsia="微软雅黑" w:hAnsi="微软雅黑" w:hint="eastAsia"/>
                <w:kern w:val="0"/>
                <w:szCs w:val="21"/>
              </w:rPr>
              <w:t>个、</w:t>
            </w:r>
            <w:r>
              <w:rPr>
                <w:rFonts w:ascii="微软雅黑" w:eastAsia="微软雅黑" w:hAnsi="微软雅黑" w:hint="eastAsia"/>
                <w:kern w:val="0"/>
                <w:szCs w:val="21"/>
              </w:rPr>
              <w:t>滑套卡压钳</w:t>
            </w:r>
            <w:r>
              <w:rPr>
                <w:rFonts w:ascii="微软雅黑" w:eastAsia="微软雅黑" w:hAnsi="微软雅黑" w:hint="eastAsia"/>
                <w:kern w:val="0"/>
                <w:szCs w:val="21"/>
              </w:rPr>
              <w:t>1</w:t>
            </w:r>
            <w:r>
              <w:rPr>
                <w:rFonts w:ascii="微软雅黑" w:eastAsia="微软雅黑" w:hAnsi="微软雅黑" w:hint="eastAsia"/>
                <w:kern w:val="0"/>
                <w:szCs w:val="21"/>
              </w:rPr>
              <w:t>个、</w:t>
            </w:r>
            <w:r>
              <w:rPr>
                <w:rFonts w:ascii="微软雅黑" w:eastAsia="微软雅黑" w:hAnsi="微软雅黑" w:hint="eastAsia"/>
                <w:kern w:val="0"/>
                <w:szCs w:val="21"/>
              </w:rPr>
              <w:t>滑套卡压钳扩孔器</w:t>
            </w:r>
            <w:r>
              <w:rPr>
                <w:rFonts w:ascii="微软雅黑" w:eastAsia="微软雅黑" w:hAnsi="微软雅黑" w:hint="eastAsia"/>
                <w:kern w:val="0"/>
                <w:szCs w:val="21"/>
              </w:rPr>
              <w:t>1</w:t>
            </w:r>
            <w:r>
              <w:rPr>
                <w:rFonts w:ascii="微软雅黑" w:eastAsia="微软雅黑" w:hAnsi="微软雅黑" w:hint="eastAsia"/>
                <w:kern w:val="0"/>
                <w:szCs w:val="21"/>
              </w:rPr>
              <w:t>套。对上述提供样品的生产工艺、材质、性能分别进行综合打分</w:t>
            </w:r>
            <w:r>
              <w:rPr>
                <w:rFonts w:ascii="微软雅黑" w:eastAsia="微软雅黑" w:hAnsi="微软雅黑" w:hint="eastAsia"/>
                <w:kern w:val="0"/>
                <w:szCs w:val="21"/>
              </w:rPr>
              <w:t>0-1</w:t>
            </w:r>
            <w:r>
              <w:rPr>
                <w:rFonts w:ascii="微软雅黑" w:eastAsia="微软雅黑" w:hAnsi="微软雅黑" w:hint="eastAsia"/>
                <w:kern w:val="0"/>
                <w:szCs w:val="21"/>
              </w:rPr>
              <w:t>分。</w:t>
            </w:r>
          </w:p>
          <w:p w:rsidR="00BE155D" w:rsidRDefault="00B528AE">
            <w:pPr>
              <w:spacing w:line="360" w:lineRule="exact"/>
              <w:rPr>
                <w:rFonts w:eastAsia="微软雅黑"/>
              </w:rPr>
            </w:pPr>
            <w:r>
              <w:rPr>
                <w:rFonts w:ascii="微软雅黑" w:eastAsia="微软雅黑" w:hAnsi="微软雅黑" w:hint="eastAsia"/>
                <w:kern w:val="0"/>
                <w:szCs w:val="21"/>
                <w:highlight w:val="yellow"/>
              </w:rPr>
              <w:t>注：各潜在投标人在投标截止时间前可以邮寄（或现场送达），地址：</w:t>
            </w:r>
            <w:r>
              <w:rPr>
                <w:rFonts w:ascii="微软雅黑" w:eastAsia="微软雅黑" w:hAnsi="微软雅黑" w:cs="宋体" w:hint="eastAsia"/>
                <w:kern w:val="0"/>
                <w:szCs w:val="21"/>
                <w:highlight w:val="yellow"/>
              </w:rPr>
              <w:t>安吉匠心工程咨询有限责任公司（浙江省安吉县昌硕街道天目中路</w:t>
            </w:r>
            <w:r>
              <w:rPr>
                <w:rFonts w:ascii="微软雅黑" w:eastAsia="微软雅黑" w:hAnsi="微软雅黑" w:cs="宋体" w:hint="eastAsia"/>
                <w:kern w:val="0"/>
                <w:szCs w:val="21"/>
                <w:highlight w:val="yellow"/>
              </w:rPr>
              <w:t>531</w:t>
            </w:r>
            <w:r>
              <w:rPr>
                <w:rFonts w:ascii="微软雅黑" w:eastAsia="微软雅黑" w:hAnsi="微软雅黑" w:cs="宋体" w:hint="eastAsia"/>
                <w:kern w:val="0"/>
                <w:szCs w:val="21"/>
                <w:highlight w:val="yellow"/>
              </w:rPr>
              <w:t>号）</w:t>
            </w:r>
            <w:r>
              <w:rPr>
                <w:rFonts w:ascii="微软雅黑" w:eastAsia="微软雅黑" w:hAnsi="微软雅黑" w:cs="宋体" w:hint="eastAsia"/>
                <w:kern w:val="0"/>
                <w:szCs w:val="21"/>
                <w:highlight w:val="yellow"/>
              </w:rPr>
              <w:t>，收件人：孙颖，联系电话：</w:t>
            </w:r>
            <w:r>
              <w:rPr>
                <w:rFonts w:ascii="微软雅黑" w:eastAsia="微软雅黑" w:hAnsi="微软雅黑" w:cs="宋体" w:hint="eastAsia"/>
                <w:kern w:val="0"/>
                <w:szCs w:val="21"/>
                <w:highlight w:val="yellow"/>
              </w:rPr>
              <w:t>0572-5210293</w:t>
            </w:r>
            <w:r>
              <w:rPr>
                <w:rFonts w:ascii="微软雅黑" w:eastAsia="微软雅黑" w:hAnsi="微软雅黑" w:cs="宋体" w:hint="eastAsia"/>
                <w:kern w:val="0"/>
                <w:szCs w:val="21"/>
                <w:highlight w:val="yellow"/>
              </w:rPr>
              <w:t>。</w:t>
            </w:r>
          </w:p>
        </w:tc>
        <w:tc>
          <w:tcPr>
            <w:tcW w:w="933" w:type="dxa"/>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hint="eastAsia"/>
                <w:kern w:val="0"/>
                <w:szCs w:val="21"/>
              </w:rPr>
              <w:t>7</w:t>
            </w:r>
            <w:r>
              <w:rPr>
                <w:rFonts w:ascii="微软雅黑" w:eastAsia="微软雅黑" w:hAnsi="微软雅黑" w:hint="eastAsia"/>
                <w:kern w:val="0"/>
                <w:szCs w:val="21"/>
              </w:rPr>
              <w:t>分</w:t>
            </w:r>
          </w:p>
        </w:tc>
      </w:tr>
      <w:tr w:rsidR="00BE155D">
        <w:trPr>
          <w:trHeight w:val="510"/>
          <w:jc w:val="center"/>
        </w:trPr>
        <w:tc>
          <w:tcPr>
            <w:tcW w:w="584" w:type="dxa"/>
            <w:vMerge w:val="restart"/>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color w:val="000000"/>
                <w:kern w:val="0"/>
                <w:szCs w:val="21"/>
              </w:rPr>
              <w:t>9</w:t>
            </w:r>
          </w:p>
        </w:tc>
        <w:tc>
          <w:tcPr>
            <w:tcW w:w="1427" w:type="dxa"/>
            <w:vMerge w:val="restart"/>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color w:val="000000"/>
                <w:kern w:val="0"/>
                <w:szCs w:val="21"/>
              </w:rPr>
              <w:t>售后服务</w:t>
            </w:r>
          </w:p>
        </w:tc>
        <w:tc>
          <w:tcPr>
            <w:tcW w:w="6520" w:type="dxa"/>
            <w:vAlign w:val="center"/>
          </w:tcPr>
          <w:p w:rsidR="00BE155D" w:rsidRDefault="00B528AE">
            <w:pPr>
              <w:spacing w:line="360" w:lineRule="exact"/>
              <w:rPr>
                <w:rFonts w:ascii="微软雅黑" w:eastAsia="微软雅黑" w:hAnsi="微软雅黑" w:cs="宋体"/>
                <w:szCs w:val="21"/>
              </w:rPr>
            </w:pPr>
            <w:r>
              <w:rPr>
                <w:rFonts w:ascii="微软雅黑" w:eastAsia="微软雅黑" w:hAnsi="微软雅黑" w:hint="eastAsia"/>
                <w:color w:val="000000"/>
                <w:kern w:val="0"/>
                <w:szCs w:val="21"/>
              </w:rPr>
              <w:t>售后服务方案：包括售后服务范围、服务内容、服务方式、定期巡检、维护期内外的后续技术支持和维护能力等情况</w:t>
            </w:r>
            <w:r>
              <w:rPr>
                <w:rFonts w:ascii="微软雅黑" w:eastAsia="微软雅黑" w:hAnsi="微软雅黑" w:cs="宋体" w:hint="eastAsia"/>
                <w:szCs w:val="21"/>
              </w:rPr>
              <w:t>进行综合评定：</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1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①</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描述内容完整、条理清晰、分析到位、符合项目实际的得</w:t>
            </w:r>
            <w:r w:rsidR="00B528AE">
              <w:rPr>
                <w:rFonts w:ascii="微软雅黑" w:eastAsia="微软雅黑" w:hAnsi="微软雅黑" w:hint="eastAsia"/>
                <w:kern w:val="0"/>
                <w:szCs w:val="21"/>
              </w:rPr>
              <w:t>3</w:t>
            </w:r>
            <w:r w:rsidR="00B528AE">
              <w:rPr>
                <w:rFonts w:ascii="微软雅黑" w:eastAsia="微软雅黑" w:hAnsi="微软雅黑" w:hint="eastAsia"/>
                <w:kern w:val="0"/>
                <w:szCs w:val="21"/>
              </w:rPr>
              <w:t>-</w:t>
            </w:r>
            <w:r w:rsidR="00B528AE">
              <w:rPr>
                <w:rFonts w:ascii="微软雅黑" w:eastAsia="微软雅黑" w:hAnsi="微软雅黑" w:hint="eastAsia"/>
                <w:kern w:val="0"/>
                <w:szCs w:val="21"/>
              </w:rPr>
              <w:t>4</w:t>
            </w:r>
            <w:r w:rsidR="00B528AE">
              <w:rPr>
                <w:rFonts w:ascii="微软雅黑" w:eastAsia="微软雅黑" w:hAnsi="微软雅黑" w:hint="eastAsia"/>
                <w:kern w:val="0"/>
                <w:szCs w:val="21"/>
              </w:rPr>
              <w:t xml:space="preserve"> </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2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②</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描述内容较完整、条理较清晰、基本符合项目实际的得</w:t>
            </w:r>
            <w:r w:rsidR="00B528AE">
              <w:rPr>
                <w:rFonts w:ascii="微软雅黑" w:eastAsia="微软雅黑" w:hAnsi="微软雅黑" w:hint="eastAsia"/>
                <w:kern w:val="0"/>
                <w:szCs w:val="21"/>
              </w:rPr>
              <w:t>1</w:t>
            </w:r>
            <w:r w:rsidR="00B528AE">
              <w:rPr>
                <w:rFonts w:ascii="微软雅黑" w:eastAsia="微软雅黑" w:hAnsi="微软雅黑" w:hint="eastAsia"/>
                <w:kern w:val="0"/>
                <w:szCs w:val="21"/>
              </w:rPr>
              <w:t>-</w:t>
            </w:r>
            <w:r w:rsidR="00B528AE">
              <w:rPr>
                <w:rFonts w:ascii="微软雅黑" w:eastAsia="微软雅黑" w:hAnsi="微软雅黑" w:hint="eastAsia"/>
                <w:kern w:val="0"/>
                <w:szCs w:val="21"/>
              </w:rPr>
              <w:t>3</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lastRenderedPageBreak/>
              <w:fldChar w:fldCharType="begin"/>
            </w:r>
            <w:r w:rsidR="00B528AE">
              <w:rPr>
                <w:rFonts w:ascii="微软雅黑" w:eastAsia="微软雅黑" w:hAnsi="微软雅黑" w:cs="微软雅黑" w:hint="eastAsia"/>
                <w:color w:val="000000"/>
                <w:szCs w:val="21"/>
              </w:rPr>
              <w:instrText>= 3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③</w:t>
            </w:r>
            <w:r>
              <w:rPr>
                <w:rFonts w:ascii="微软雅黑" w:eastAsia="微软雅黑" w:hAnsi="微软雅黑" w:cs="微软雅黑"/>
                <w:color w:val="000000"/>
                <w:szCs w:val="21"/>
              </w:rPr>
              <w:fldChar w:fldCharType="end"/>
            </w:r>
            <w:r w:rsidR="00B528AE">
              <w:rPr>
                <w:rFonts w:ascii="微软雅黑" w:eastAsia="微软雅黑" w:hAnsi="微软雅黑" w:cs="微软雅黑" w:hint="eastAsia"/>
                <w:color w:val="000000"/>
                <w:szCs w:val="21"/>
              </w:rPr>
              <w:t>描述内容较有欠缺、未能符合项目实际的得</w:t>
            </w:r>
            <w:r w:rsidR="00B528AE">
              <w:rPr>
                <w:rFonts w:ascii="微软雅黑" w:eastAsia="微软雅黑" w:hAnsi="微软雅黑" w:cs="微软雅黑" w:hint="eastAsia"/>
                <w:color w:val="000000"/>
                <w:szCs w:val="21"/>
              </w:rPr>
              <w:t>0-</w:t>
            </w:r>
            <w:r w:rsidR="00B528AE">
              <w:rPr>
                <w:rFonts w:ascii="微软雅黑" w:eastAsia="微软雅黑" w:hAnsi="微软雅黑" w:cs="微软雅黑" w:hint="eastAsia"/>
                <w:color w:val="000000"/>
                <w:szCs w:val="21"/>
              </w:rPr>
              <w:t>1</w:t>
            </w:r>
            <w:r w:rsidR="00B528AE">
              <w:rPr>
                <w:rFonts w:ascii="微软雅黑" w:eastAsia="微软雅黑" w:hAnsi="微软雅黑" w:cs="微软雅黑" w:hint="eastAsia"/>
                <w:color w:val="000000"/>
                <w:szCs w:val="21"/>
              </w:rPr>
              <w:t>分；</w:t>
            </w:r>
          </w:p>
          <w:p w:rsidR="00BE155D" w:rsidRDefault="00BE155D">
            <w:pPr>
              <w:spacing w:line="360" w:lineRule="exact"/>
              <w:rPr>
                <w:rFonts w:ascii="微软雅黑" w:eastAsia="微软雅黑" w:hAnsi="微软雅黑"/>
                <w:color w:val="000000"/>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4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④</w:t>
            </w:r>
            <w:r>
              <w:rPr>
                <w:rFonts w:ascii="微软雅黑" w:eastAsia="微软雅黑" w:hAnsi="微软雅黑" w:cs="微软雅黑"/>
                <w:color w:val="000000"/>
                <w:szCs w:val="21"/>
              </w:rPr>
              <w:fldChar w:fldCharType="end"/>
            </w:r>
            <w:r w:rsidR="00B528AE">
              <w:rPr>
                <w:rFonts w:ascii="微软雅黑" w:eastAsia="微软雅黑" w:hAnsi="微软雅黑" w:cs="微软雅黑" w:hint="eastAsia"/>
                <w:color w:val="000000"/>
                <w:szCs w:val="21"/>
              </w:rPr>
              <w:t>未提供项目理解或者项目理解不可行或不符合采购需求的不得分。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lastRenderedPageBreak/>
              <w:t>4</w:t>
            </w:r>
            <w:r>
              <w:rPr>
                <w:rFonts w:ascii="微软雅黑" w:eastAsia="微软雅黑" w:hAnsi="微软雅黑"/>
                <w:color w:val="000000"/>
                <w:kern w:val="0"/>
                <w:szCs w:val="21"/>
              </w:rPr>
              <w:t>分</w:t>
            </w:r>
          </w:p>
        </w:tc>
      </w:tr>
      <w:tr w:rsidR="00BE155D">
        <w:trPr>
          <w:trHeight w:val="510"/>
          <w:jc w:val="center"/>
        </w:trPr>
        <w:tc>
          <w:tcPr>
            <w:tcW w:w="584" w:type="dxa"/>
            <w:vMerge/>
            <w:vAlign w:val="center"/>
          </w:tcPr>
          <w:p w:rsidR="00BE155D" w:rsidRDefault="00BE155D">
            <w:pPr>
              <w:spacing w:line="360" w:lineRule="exact"/>
              <w:jc w:val="center"/>
              <w:rPr>
                <w:rFonts w:ascii="微软雅黑" w:eastAsia="微软雅黑" w:hAnsi="微软雅黑"/>
                <w:color w:val="000000"/>
                <w:kern w:val="0"/>
                <w:szCs w:val="21"/>
              </w:rPr>
            </w:pPr>
          </w:p>
        </w:tc>
        <w:tc>
          <w:tcPr>
            <w:tcW w:w="1427" w:type="dxa"/>
            <w:vMerge/>
            <w:vAlign w:val="center"/>
          </w:tcPr>
          <w:p w:rsidR="00BE155D" w:rsidRDefault="00BE155D">
            <w:pPr>
              <w:spacing w:line="360" w:lineRule="exact"/>
              <w:jc w:val="center"/>
              <w:rPr>
                <w:rFonts w:ascii="微软雅黑" w:eastAsia="微软雅黑" w:hAnsi="微软雅黑"/>
                <w:color w:val="000000"/>
                <w:kern w:val="0"/>
                <w:szCs w:val="21"/>
              </w:rPr>
            </w:pPr>
          </w:p>
        </w:tc>
        <w:tc>
          <w:tcPr>
            <w:tcW w:w="6520" w:type="dxa"/>
            <w:vAlign w:val="center"/>
          </w:tcPr>
          <w:p w:rsidR="00BE155D" w:rsidRDefault="00B528AE">
            <w:pPr>
              <w:spacing w:line="360" w:lineRule="exact"/>
              <w:rPr>
                <w:rFonts w:ascii="微软雅黑" w:eastAsia="微软雅黑" w:hAnsi="微软雅黑" w:cs="宋体"/>
                <w:color w:val="FF0000"/>
                <w:szCs w:val="21"/>
              </w:rPr>
            </w:pPr>
            <w:r>
              <w:rPr>
                <w:rFonts w:ascii="微软雅黑" w:eastAsia="微软雅黑" w:hAnsi="微软雅黑" w:hint="eastAsia"/>
                <w:color w:val="000000"/>
                <w:kern w:val="0"/>
                <w:szCs w:val="21"/>
              </w:rPr>
              <w:t>针对本项目的</w:t>
            </w:r>
            <w:r>
              <w:rPr>
                <w:rFonts w:ascii="微软雅黑" w:eastAsia="微软雅黑" w:hAnsi="微软雅黑" w:hint="eastAsia"/>
                <w:kern w:val="0"/>
                <w:szCs w:val="21"/>
              </w:rPr>
              <w:t>培训计划方案、培训方式、培训内容等</w:t>
            </w:r>
            <w:r>
              <w:rPr>
                <w:rFonts w:ascii="微软雅黑" w:eastAsia="微软雅黑" w:hAnsi="微软雅黑" w:cs="宋体" w:hint="eastAsia"/>
                <w:szCs w:val="21"/>
              </w:rPr>
              <w:t>进行综</w:t>
            </w:r>
            <w:r>
              <w:rPr>
                <w:rFonts w:ascii="微软雅黑" w:eastAsia="微软雅黑" w:hAnsi="微软雅黑" w:cs="宋体" w:hint="eastAsia"/>
                <w:szCs w:val="21"/>
              </w:rPr>
              <w:t>合评定：</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1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①</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描述内容完整、可行且能满足项目实际需求的得</w:t>
            </w:r>
            <w:r w:rsidR="00B528AE">
              <w:rPr>
                <w:rFonts w:ascii="微软雅黑" w:eastAsia="微软雅黑" w:hAnsi="微软雅黑" w:hint="eastAsia"/>
                <w:kern w:val="0"/>
                <w:szCs w:val="21"/>
              </w:rPr>
              <w:t xml:space="preserve">3-4 </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2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②</w:t>
            </w:r>
            <w:r>
              <w:rPr>
                <w:rFonts w:ascii="微软雅黑" w:eastAsia="微软雅黑" w:hAnsi="微软雅黑" w:cs="微软雅黑"/>
                <w:color w:val="000000"/>
                <w:szCs w:val="21"/>
              </w:rPr>
              <w:fldChar w:fldCharType="end"/>
            </w:r>
            <w:r w:rsidR="00B528AE">
              <w:rPr>
                <w:rFonts w:ascii="微软雅黑" w:eastAsia="微软雅黑" w:hAnsi="微软雅黑" w:hint="eastAsia"/>
                <w:kern w:val="0"/>
                <w:szCs w:val="21"/>
              </w:rPr>
              <w:t>描述内容较完整、基本满足项目实际需求的得</w:t>
            </w:r>
            <w:r w:rsidR="00B528AE">
              <w:rPr>
                <w:rFonts w:ascii="微软雅黑" w:eastAsia="微软雅黑" w:hAnsi="微软雅黑" w:hint="eastAsia"/>
                <w:kern w:val="0"/>
                <w:szCs w:val="21"/>
              </w:rPr>
              <w:t>1-3</w:t>
            </w:r>
            <w:r w:rsidR="00B528AE">
              <w:rPr>
                <w:rFonts w:ascii="微软雅黑" w:eastAsia="微软雅黑" w:hAnsi="微软雅黑" w:hint="eastAsia"/>
                <w:kern w:val="0"/>
                <w:szCs w:val="21"/>
              </w:rPr>
              <w:t>分；</w:t>
            </w:r>
          </w:p>
          <w:p w:rsidR="00BE155D" w:rsidRDefault="00BE155D">
            <w:pPr>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3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③</w:t>
            </w:r>
            <w:r>
              <w:rPr>
                <w:rFonts w:ascii="微软雅黑" w:eastAsia="微软雅黑" w:hAnsi="微软雅黑" w:cs="微软雅黑"/>
                <w:color w:val="000000"/>
                <w:szCs w:val="21"/>
              </w:rPr>
              <w:fldChar w:fldCharType="end"/>
            </w:r>
            <w:r w:rsidR="00B528AE">
              <w:rPr>
                <w:rFonts w:ascii="微软雅黑" w:eastAsia="微软雅黑" w:hAnsi="微软雅黑" w:cs="微软雅黑" w:hint="eastAsia"/>
                <w:color w:val="000000"/>
                <w:szCs w:val="21"/>
              </w:rPr>
              <w:t>描述内容较有欠缺、未能</w:t>
            </w:r>
            <w:r w:rsidR="00B528AE">
              <w:rPr>
                <w:rFonts w:ascii="微软雅黑" w:eastAsia="微软雅黑" w:hAnsi="微软雅黑" w:hint="eastAsia"/>
                <w:kern w:val="0"/>
                <w:szCs w:val="21"/>
              </w:rPr>
              <w:t>满足项目实际需求</w:t>
            </w:r>
            <w:r w:rsidR="00B528AE">
              <w:rPr>
                <w:rFonts w:ascii="微软雅黑" w:eastAsia="微软雅黑" w:hAnsi="微软雅黑" w:cs="微软雅黑" w:hint="eastAsia"/>
                <w:color w:val="000000"/>
                <w:szCs w:val="21"/>
              </w:rPr>
              <w:t>的得</w:t>
            </w:r>
            <w:r w:rsidR="00B528AE">
              <w:rPr>
                <w:rFonts w:ascii="微软雅黑" w:eastAsia="微软雅黑" w:hAnsi="微软雅黑" w:cs="微软雅黑" w:hint="eastAsia"/>
                <w:color w:val="000000"/>
                <w:szCs w:val="21"/>
              </w:rPr>
              <w:t>0-1</w:t>
            </w:r>
            <w:r w:rsidR="00B528AE">
              <w:rPr>
                <w:rFonts w:ascii="微软雅黑" w:eastAsia="微软雅黑" w:hAnsi="微软雅黑" w:cs="微软雅黑" w:hint="eastAsia"/>
                <w:color w:val="000000"/>
                <w:szCs w:val="21"/>
              </w:rPr>
              <w:t>分；</w:t>
            </w:r>
          </w:p>
          <w:p w:rsidR="00BE155D" w:rsidRDefault="00BE155D">
            <w:pPr>
              <w:spacing w:line="360" w:lineRule="exact"/>
              <w:rPr>
                <w:rFonts w:ascii="微软雅黑" w:eastAsia="微软雅黑" w:hAnsi="微软雅黑"/>
                <w:color w:val="000000"/>
                <w:kern w:val="0"/>
                <w:szCs w:val="21"/>
              </w:rPr>
            </w:pPr>
            <w:r>
              <w:rPr>
                <w:rFonts w:ascii="微软雅黑" w:eastAsia="微软雅黑" w:hAnsi="微软雅黑" w:cs="微软雅黑"/>
                <w:color w:val="000000"/>
                <w:szCs w:val="21"/>
              </w:rPr>
              <w:fldChar w:fldCharType="begin"/>
            </w:r>
            <w:r w:rsidR="00B528AE">
              <w:rPr>
                <w:rFonts w:ascii="微软雅黑" w:eastAsia="微软雅黑" w:hAnsi="微软雅黑" w:cs="微软雅黑" w:hint="eastAsia"/>
                <w:color w:val="000000"/>
                <w:szCs w:val="21"/>
              </w:rPr>
              <w:instrText>= 4 \* GB3</w:instrText>
            </w:r>
            <w:r>
              <w:rPr>
                <w:rFonts w:ascii="微软雅黑" w:eastAsia="微软雅黑" w:hAnsi="微软雅黑" w:cs="微软雅黑"/>
                <w:color w:val="000000"/>
                <w:szCs w:val="21"/>
              </w:rPr>
              <w:fldChar w:fldCharType="separate"/>
            </w:r>
            <w:r w:rsidR="00B528AE">
              <w:rPr>
                <w:rFonts w:ascii="微软雅黑" w:eastAsia="微软雅黑" w:hAnsi="微软雅黑" w:cs="微软雅黑" w:hint="eastAsia"/>
                <w:color w:val="000000"/>
                <w:szCs w:val="21"/>
              </w:rPr>
              <w:t>④</w:t>
            </w:r>
            <w:r>
              <w:rPr>
                <w:rFonts w:ascii="微软雅黑" w:eastAsia="微软雅黑" w:hAnsi="微软雅黑" w:cs="微软雅黑"/>
                <w:color w:val="000000"/>
                <w:szCs w:val="21"/>
              </w:rPr>
              <w:fldChar w:fldCharType="end"/>
            </w:r>
            <w:r w:rsidR="00B528AE">
              <w:rPr>
                <w:rFonts w:ascii="微软雅黑" w:eastAsia="微软雅黑" w:hAnsi="微软雅黑" w:cs="微软雅黑" w:hint="eastAsia"/>
                <w:color w:val="000000"/>
                <w:szCs w:val="21"/>
              </w:rPr>
              <w:t>未提供项目理解或者项目理解不可行或不符合采购需求的不得分。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4</w:t>
            </w:r>
            <w:r>
              <w:rPr>
                <w:rFonts w:ascii="微软雅黑" w:eastAsia="微软雅黑" w:hAnsi="微软雅黑" w:hint="eastAsia"/>
                <w:color w:val="000000"/>
                <w:kern w:val="0"/>
                <w:szCs w:val="21"/>
              </w:rPr>
              <w:t>分</w:t>
            </w:r>
          </w:p>
        </w:tc>
      </w:tr>
      <w:tr w:rsidR="00BE155D">
        <w:trPr>
          <w:trHeight w:val="360"/>
          <w:jc w:val="center"/>
        </w:trPr>
        <w:tc>
          <w:tcPr>
            <w:tcW w:w="584" w:type="dxa"/>
            <w:vMerge/>
            <w:vAlign w:val="center"/>
          </w:tcPr>
          <w:p w:rsidR="00BE155D" w:rsidRDefault="00BE155D">
            <w:pPr>
              <w:spacing w:line="360" w:lineRule="exact"/>
              <w:jc w:val="center"/>
              <w:rPr>
                <w:rFonts w:ascii="微软雅黑" w:eastAsia="微软雅黑" w:hAnsi="微软雅黑"/>
                <w:color w:val="000000"/>
                <w:kern w:val="0"/>
                <w:szCs w:val="21"/>
              </w:rPr>
            </w:pPr>
          </w:p>
        </w:tc>
        <w:tc>
          <w:tcPr>
            <w:tcW w:w="1427" w:type="dxa"/>
            <w:vMerge/>
            <w:vAlign w:val="center"/>
          </w:tcPr>
          <w:p w:rsidR="00BE155D" w:rsidRDefault="00BE155D">
            <w:pPr>
              <w:spacing w:line="360" w:lineRule="exact"/>
              <w:jc w:val="center"/>
              <w:rPr>
                <w:rFonts w:ascii="微软雅黑" w:eastAsia="微软雅黑" w:hAnsi="微软雅黑"/>
                <w:color w:val="000000"/>
                <w:kern w:val="0"/>
                <w:szCs w:val="21"/>
              </w:rPr>
            </w:pPr>
          </w:p>
        </w:tc>
        <w:tc>
          <w:tcPr>
            <w:tcW w:w="6520" w:type="dxa"/>
            <w:vAlign w:val="center"/>
          </w:tcPr>
          <w:p w:rsidR="00BE155D" w:rsidRDefault="00B528AE">
            <w:pPr>
              <w:spacing w:line="360" w:lineRule="exact"/>
              <w:rPr>
                <w:rFonts w:ascii="微软雅黑" w:eastAsia="微软雅黑" w:hAnsi="微软雅黑"/>
                <w:color w:val="000000"/>
                <w:kern w:val="0"/>
                <w:szCs w:val="21"/>
              </w:rPr>
            </w:pPr>
            <w:r>
              <w:rPr>
                <w:rFonts w:ascii="微软雅黑" w:eastAsia="微软雅黑" w:hAnsi="微软雅黑" w:cs="宋体" w:hint="eastAsia"/>
                <w:szCs w:val="21"/>
              </w:rPr>
              <w:t>投标人承诺的质保期在满足招标文件的基础上，每增加一年得</w:t>
            </w:r>
            <w:r>
              <w:rPr>
                <w:rFonts w:ascii="微软雅黑" w:eastAsia="微软雅黑" w:hAnsi="微软雅黑" w:cs="宋体" w:hint="eastAsia"/>
                <w:szCs w:val="21"/>
              </w:rPr>
              <w:t>1</w:t>
            </w:r>
            <w:r>
              <w:rPr>
                <w:rFonts w:ascii="微软雅黑" w:eastAsia="微软雅黑" w:hAnsi="微软雅黑" w:cs="宋体" w:hint="eastAsia"/>
                <w:szCs w:val="21"/>
              </w:rPr>
              <w:t>分，最高得</w:t>
            </w:r>
            <w:r>
              <w:rPr>
                <w:rFonts w:ascii="微软雅黑" w:eastAsia="微软雅黑" w:hAnsi="微软雅黑" w:cs="宋体" w:hint="eastAsia"/>
                <w:szCs w:val="21"/>
              </w:rPr>
              <w:t>2</w:t>
            </w:r>
            <w:r>
              <w:rPr>
                <w:rFonts w:ascii="微软雅黑" w:eastAsia="微软雅黑" w:hAnsi="微软雅黑" w:cs="宋体" w:hint="eastAsia"/>
                <w:szCs w:val="21"/>
              </w:rPr>
              <w:t>分。</w:t>
            </w:r>
          </w:p>
        </w:tc>
        <w:tc>
          <w:tcPr>
            <w:tcW w:w="933" w:type="dxa"/>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2</w:t>
            </w:r>
            <w:r>
              <w:rPr>
                <w:rFonts w:ascii="微软雅黑" w:eastAsia="微软雅黑" w:hAnsi="微软雅黑" w:hint="eastAsia"/>
                <w:color w:val="000000"/>
                <w:kern w:val="0"/>
                <w:szCs w:val="21"/>
              </w:rPr>
              <w:t>分</w:t>
            </w:r>
          </w:p>
        </w:tc>
      </w:tr>
    </w:tbl>
    <w:p w:rsidR="00BE155D" w:rsidRDefault="00B528AE">
      <w:pPr>
        <w:adjustRightInd w:val="0"/>
        <w:snapToGrid w:val="0"/>
        <w:spacing w:line="380" w:lineRule="exact"/>
        <w:ind w:firstLineChars="200" w:firstLine="420"/>
        <w:jc w:val="left"/>
        <w:rPr>
          <w:rFonts w:ascii="微软雅黑" w:eastAsia="微软雅黑" w:hAnsi="微软雅黑"/>
          <w:b/>
          <w:bCs/>
          <w:szCs w:val="21"/>
        </w:rPr>
      </w:pPr>
      <w:r>
        <w:rPr>
          <w:rFonts w:ascii="微软雅黑" w:eastAsia="微软雅黑" w:hAnsi="微软雅黑" w:hint="eastAsia"/>
          <w:b/>
          <w:bCs/>
          <w:szCs w:val="21"/>
        </w:rPr>
        <w:t>注：以上单位、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w:t>
      </w:r>
    </w:p>
    <w:p w:rsidR="00BE155D" w:rsidRDefault="00B528AE">
      <w:pPr>
        <w:pStyle w:val="2"/>
        <w:spacing w:before="120" w:after="120" w:line="380" w:lineRule="exact"/>
        <w:jc w:val="left"/>
        <w:rPr>
          <w:rFonts w:ascii="微软雅黑" w:eastAsia="微软雅黑" w:hAnsi="微软雅黑"/>
          <w:sz w:val="30"/>
          <w:szCs w:val="30"/>
        </w:rPr>
      </w:pPr>
      <w:bookmarkStart w:id="117" w:name="_Toc109140784"/>
      <w:r>
        <w:rPr>
          <w:rFonts w:ascii="微软雅黑" w:eastAsia="微软雅黑" w:hAnsi="微软雅黑" w:hint="eastAsia"/>
          <w:sz w:val="30"/>
          <w:szCs w:val="30"/>
        </w:rPr>
        <w:t>四、分值计算</w:t>
      </w:r>
      <w:bookmarkEnd w:id="117"/>
    </w:p>
    <w:p w:rsidR="00BE155D" w:rsidRDefault="00B528AE">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1</w:t>
      </w:r>
      <w:r>
        <w:rPr>
          <w:rFonts w:ascii="微软雅黑" w:eastAsia="微软雅黑" w:hAnsi="微软雅黑" w:hint="eastAsia"/>
          <w:bCs/>
          <w:szCs w:val="21"/>
        </w:rPr>
        <w:t>、价格分</w:t>
      </w:r>
    </w:p>
    <w:p w:rsidR="00BE155D" w:rsidRDefault="00B528AE">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按招标文件的约定进行计算。</w:t>
      </w:r>
    </w:p>
    <w:p w:rsidR="00BE155D" w:rsidRDefault="00B528AE">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w:t>
      </w:r>
      <w:r>
        <w:rPr>
          <w:rFonts w:ascii="微软雅黑" w:eastAsia="微软雅黑" w:hAnsi="微软雅黑" w:hint="eastAsia"/>
          <w:bCs/>
          <w:szCs w:val="21"/>
        </w:rPr>
        <w:t>、技术、商务资信及其他分</w:t>
      </w:r>
    </w:p>
    <w:p w:rsidR="00BE155D" w:rsidRDefault="00B528AE">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技术、商务资信及其他分按照评标委员会成员的独立评分结果汇总数算术平均分计算，计算公式为：</w:t>
      </w:r>
    </w:p>
    <w:p w:rsidR="00BE155D" w:rsidRDefault="00B528AE">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w:t>
      </w:r>
      <w:r>
        <w:rPr>
          <w:rFonts w:ascii="微软雅黑" w:eastAsia="微软雅黑" w:hAnsi="微软雅黑" w:hint="eastAsia"/>
          <w:bCs/>
          <w:szCs w:val="21"/>
        </w:rPr>
        <w:t>=</w:t>
      </w:r>
      <w:r>
        <w:rPr>
          <w:rFonts w:ascii="微软雅黑" w:eastAsia="微软雅黑" w:hAnsi="微软雅黑" w:hint="eastAsia"/>
          <w:bCs/>
          <w:szCs w:val="21"/>
        </w:rPr>
        <w:t>（评标委员会所有成员评分合计数）</w:t>
      </w:r>
      <w:r>
        <w:rPr>
          <w:rFonts w:ascii="微软雅黑" w:eastAsia="微软雅黑" w:hAnsi="微软雅黑" w:hint="eastAsia"/>
          <w:bCs/>
          <w:szCs w:val="21"/>
        </w:rPr>
        <w:t>/</w:t>
      </w:r>
      <w:r>
        <w:rPr>
          <w:rFonts w:ascii="微软雅黑" w:eastAsia="微软雅黑" w:hAnsi="微软雅黑" w:hint="eastAsia"/>
          <w:bCs/>
          <w:szCs w:val="21"/>
        </w:rPr>
        <w:t>（评标委员会组成人员数）</w:t>
      </w:r>
      <w:bookmarkStart w:id="118" w:name="_Toc317341948"/>
    </w:p>
    <w:p w:rsidR="00BE155D" w:rsidRDefault="00B528AE">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hint="eastAsia"/>
          <w:bCs/>
          <w:szCs w:val="21"/>
        </w:rPr>
        <w:t>、综合得分</w:t>
      </w:r>
    </w:p>
    <w:p w:rsidR="00BE155D" w:rsidRDefault="00B528AE">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投标人评标综合得分</w:t>
      </w:r>
      <w:r>
        <w:rPr>
          <w:rFonts w:ascii="微软雅黑" w:eastAsia="微软雅黑" w:hAnsi="微软雅黑" w:hint="eastAsia"/>
          <w:bCs/>
          <w:szCs w:val="21"/>
        </w:rPr>
        <w:t>=</w:t>
      </w:r>
      <w:r>
        <w:rPr>
          <w:rFonts w:ascii="微软雅黑" w:eastAsia="微软雅黑" w:hAnsi="微软雅黑" w:hint="eastAsia"/>
          <w:bCs/>
          <w:szCs w:val="21"/>
        </w:rPr>
        <w:t>技术、商务资信及其他分</w:t>
      </w:r>
      <w:r>
        <w:rPr>
          <w:rFonts w:ascii="微软雅黑" w:eastAsia="微软雅黑" w:hAnsi="微软雅黑" w:hint="eastAsia"/>
          <w:bCs/>
          <w:szCs w:val="21"/>
        </w:rPr>
        <w:t>+</w:t>
      </w:r>
      <w:r>
        <w:rPr>
          <w:rFonts w:ascii="微软雅黑" w:eastAsia="微软雅黑" w:hAnsi="微软雅黑" w:hint="eastAsia"/>
          <w:bCs/>
          <w:szCs w:val="21"/>
        </w:rPr>
        <w:t>价格得分</w:t>
      </w:r>
    </w:p>
    <w:p w:rsidR="00BE155D" w:rsidRDefault="00B528AE">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rPr>
        <w:t>评分过程中采用四舍五入法，并保留小数</w:t>
      </w:r>
      <w:r>
        <w:rPr>
          <w:rFonts w:ascii="微软雅黑" w:eastAsia="微软雅黑" w:hAnsi="微软雅黑" w:hint="eastAsia"/>
        </w:rPr>
        <w:t>2</w:t>
      </w:r>
      <w:r>
        <w:rPr>
          <w:rFonts w:ascii="微软雅黑" w:eastAsia="微软雅黑" w:hAnsi="微软雅黑" w:hint="eastAsia"/>
        </w:rPr>
        <w:t>位。</w:t>
      </w:r>
      <w:bookmarkEnd w:id="118"/>
    </w:p>
    <w:p w:rsidR="00BE155D" w:rsidRDefault="00BE155D">
      <w:pPr>
        <w:adjustRightInd w:val="0"/>
        <w:snapToGrid w:val="0"/>
        <w:spacing w:line="380" w:lineRule="exact"/>
        <w:ind w:firstLineChars="200" w:firstLine="420"/>
        <w:rPr>
          <w:rFonts w:ascii="微软雅黑" w:eastAsia="微软雅黑" w:hAnsi="微软雅黑"/>
        </w:rPr>
      </w:pPr>
    </w:p>
    <w:p w:rsidR="00BE155D" w:rsidRDefault="00BE155D">
      <w:pPr>
        <w:adjustRightInd w:val="0"/>
        <w:snapToGrid w:val="0"/>
        <w:spacing w:line="380" w:lineRule="exact"/>
        <w:ind w:firstLineChars="200" w:firstLine="420"/>
        <w:rPr>
          <w:rFonts w:ascii="微软雅黑" w:eastAsia="微软雅黑" w:hAnsi="微软雅黑"/>
        </w:rPr>
      </w:pPr>
    </w:p>
    <w:p w:rsidR="00BE155D" w:rsidRDefault="00BE155D">
      <w:pPr>
        <w:adjustRightInd w:val="0"/>
        <w:snapToGrid w:val="0"/>
        <w:spacing w:line="380" w:lineRule="exact"/>
        <w:ind w:firstLineChars="200" w:firstLine="420"/>
        <w:rPr>
          <w:rFonts w:ascii="微软雅黑" w:eastAsia="微软雅黑" w:hAnsi="微软雅黑"/>
        </w:rPr>
      </w:pPr>
    </w:p>
    <w:p w:rsidR="00BE155D" w:rsidRDefault="00BE155D">
      <w:pPr>
        <w:adjustRightInd w:val="0"/>
        <w:snapToGrid w:val="0"/>
        <w:spacing w:line="380" w:lineRule="exact"/>
        <w:ind w:firstLineChars="200" w:firstLine="420"/>
        <w:rPr>
          <w:rFonts w:ascii="微软雅黑" w:eastAsia="微软雅黑" w:hAnsi="微软雅黑"/>
        </w:rPr>
      </w:pPr>
    </w:p>
    <w:p w:rsidR="00BE155D" w:rsidRDefault="00BE155D">
      <w:pPr>
        <w:adjustRightInd w:val="0"/>
        <w:snapToGrid w:val="0"/>
        <w:spacing w:line="380" w:lineRule="exact"/>
        <w:ind w:firstLineChars="200" w:firstLine="420"/>
        <w:rPr>
          <w:rFonts w:ascii="微软雅黑" w:eastAsia="微软雅黑" w:hAnsi="微软雅黑"/>
        </w:rPr>
      </w:pPr>
    </w:p>
    <w:p w:rsidR="00BE155D" w:rsidRDefault="00BE155D">
      <w:pPr>
        <w:adjustRightInd w:val="0"/>
        <w:snapToGrid w:val="0"/>
        <w:spacing w:line="380" w:lineRule="exact"/>
        <w:ind w:firstLineChars="200" w:firstLine="420"/>
        <w:rPr>
          <w:rFonts w:ascii="微软雅黑" w:eastAsia="微软雅黑" w:hAnsi="微软雅黑"/>
        </w:rPr>
      </w:pPr>
    </w:p>
    <w:p w:rsidR="00BE155D" w:rsidRDefault="00BE155D">
      <w:pPr>
        <w:adjustRightInd w:val="0"/>
        <w:snapToGrid w:val="0"/>
        <w:spacing w:line="380" w:lineRule="exact"/>
        <w:ind w:firstLineChars="200" w:firstLine="420"/>
        <w:rPr>
          <w:rFonts w:ascii="微软雅黑" w:eastAsia="微软雅黑" w:hAnsi="微软雅黑"/>
        </w:rPr>
      </w:pPr>
    </w:p>
    <w:p w:rsidR="00BE155D" w:rsidRDefault="00BE155D">
      <w:pPr>
        <w:adjustRightInd w:val="0"/>
        <w:snapToGrid w:val="0"/>
        <w:spacing w:line="380" w:lineRule="exact"/>
        <w:ind w:firstLineChars="200" w:firstLine="420"/>
        <w:rPr>
          <w:rFonts w:ascii="微软雅黑" w:eastAsia="微软雅黑" w:hAnsi="微软雅黑"/>
        </w:rPr>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528AE">
      <w:pPr>
        <w:pStyle w:val="1"/>
        <w:spacing w:before="120" w:after="120" w:line="240" w:lineRule="auto"/>
        <w:jc w:val="center"/>
        <w:rPr>
          <w:rFonts w:ascii="微软雅黑" w:eastAsia="微软雅黑" w:hAnsi="微软雅黑"/>
          <w:color w:val="auto"/>
          <w:kern w:val="0"/>
          <w:szCs w:val="36"/>
        </w:rPr>
      </w:pPr>
      <w:bookmarkStart w:id="119" w:name="_Toc109140785"/>
      <w:bookmarkStart w:id="120" w:name="_Toc327751117"/>
      <w:r>
        <w:rPr>
          <w:rFonts w:ascii="微软雅黑" w:eastAsia="微软雅黑" w:hAnsi="微软雅黑" w:hint="eastAsia"/>
          <w:color w:val="auto"/>
          <w:kern w:val="0"/>
          <w:szCs w:val="36"/>
        </w:rPr>
        <w:lastRenderedPageBreak/>
        <w:t>第五章</w:t>
      </w:r>
      <w:r>
        <w:rPr>
          <w:rFonts w:ascii="微软雅黑" w:eastAsia="微软雅黑" w:hAnsi="微软雅黑" w:hint="eastAsia"/>
          <w:color w:val="auto"/>
          <w:kern w:val="0"/>
          <w:szCs w:val="36"/>
        </w:rPr>
        <w:t xml:space="preserve">    </w:t>
      </w:r>
      <w:r>
        <w:rPr>
          <w:rFonts w:ascii="微软雅黑" w:eastAsia="微软雅黑" w:hAnsi="微软雅黑" w:hint="eastAsia"/>
          <w:color w:val="auto"/>
          <w:kern w:val="0"/>
          <w:szCs w:val="36"/>
        </w:rPr>
        <w:t>合同主要条款</w:t>
      </w:r>
      <w:bookmarkEnd w:id="119"/>
      <w:bookmarkEnd w:id="120"/>
    </w:p>
    <w:p w:rsidR="00BE155D" w:rsidRDefault="00B528AE">
      <w:pPr>
        <w:spacing w:line="380" w:lineRule="exact"/>
        <w:jc w:val="center"/>
        <w:rPr>
          <w:rFonts w:ascii="微软雅黑" w:eastAsia="微软雅黑" w:hAnsi="微软雅黑"/>
          <w:b/>
          <w:sz w:val="28"/>
          <w:szCs w:val="28"/>
        </w:rPr>
      </w:pPr>
      <w:r>
        <w:rPr>
          <w:rFonts w:ascii="微软雅黑" w:eastAsia="微软雅黑" w:hAnsi="微软雅黑" w:hint="eastAsia"/>
          <w:b/>
          <w:sz w:val="28"/>
          <w:szCs w:val="28"/>
          <w:highlight w:val="yellow"/>
        </w:rPr>
        <w:t>（仅供参考）</w:t>
      </w:r>
    </w:p>
    <w:p w:rsidR="00BE155D" w:rsidRDefault="00B528AE">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项目编号：</w:t>
      </w:r>
      <w:r>
        <w:rPr>
          <w:rFonts w:ascii="微软雅黑" w:eastAsia="微软雅黑" w:hAnsi="微软雅黑" w:hint="eastAsia"/>
          <w:szCs w:val="21"/>
        </w:rPr>
        <w:t>AJJXGK2022-019</w:t>
      </w:r>
    </w:p>
    <w:p w:rsidR="00BE155D" w:rsidRDefault="00B528AE">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甲方：</w:t>
      </w:r>
      <w:r>
        <w:rPr>
          <w:rFonts w:ascii="微软雅黑" w:eastAsia="微软雅黑" w:hAnsi="微软雅黑" w:hint="eastAsia"/>
          <w:szCs w:val="21"/>
        </w:rPr>
        <w:t>安吉技师学院（安吉职教中心）</w:t>
      </w:r>
    </w:p>
    <w:p w:rsidR="00BE155D" w:rsidRDefault="00B528AE">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乙方：（卖方）</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甲、乙双方根据安吉匠心工程咨询有限责任公司关于《</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r>
        <w:rPr>
          <w:rFonts w:ascii="微软雅黑" w:eastAsia="微软雅黑" w:hAnsi="微软雅黑"/>
          <w:szCs w:val="21"/>
        </w:rPr>
        <w:t>》（项目编号：</w:t>
      </w:r>
      <w:r>
        <w:rPr>
          <w:rFonts w:ascii="微软雅黑" w:eastAsia="微软雅黑" w:hAnsi="微软雅黑" w:hint="eastAsia"/>
          <w:szCs w:val="21"/>
        </w:rPr>
        <w:t>AJJXGK2022-019</w:t>
      </w:r>
      <w:r>
        <w:rPr>
          <w:rFonts w:ascii="微软雅黑" w:eastAsia="微软雅黑" w:hAnsi="微软雅黑"/>
          <w:szCs w:val="21"/>
        </w:rPr>
        <w:t>）公开招标的结果，签署本合同。</w:t>
      </w:r>
    </w:p>
    <w:p w:rsidR="00BE155D" w:rsidRDefault="00B528AE">
      <w:pPr>
        <w:tabs>
          <w:tab w:val="left" w:pos="360"/>
        </w:tabs>
        <w:snapToGrid w:val="0"/>
        <w:spacing w:line="400" w:lineRule="exact"/>
        <w:rPr>
          <w:rFonts w:ascii="微软雅黑" w:eastAsia="微软雅黑" w:hAnsi="微软雅黑"/>
          <w:szCs w:val="21"/>
        </w:rPr>
      </w:pPr>
      <w:r>
        <w:rPr>
          <w:rFonts w:ascii="微软雅黑" w:eastAsia="微软雅黑" w:hAnsi="微软雅黑"/>
          <w:b/>
          <w:szCs w:val="21"/>
        </w:rPr>
        <w:t>一、</w:t>
      </w:r>
      <w:r>
        <w:rPr>
          <w:rFonts w:ascii="微软雅黑" w:eastAsia="微软雅黑" w:hAnsi="微软雅黑" w:hint="eastAsia"/>
          <w:b/>
          <w:szCs w:val="21"/>
        </w:rPr>
        <w:t>服务</w:t>
      </w:r>
      <w:r>
        <w:rPr>
          <w:rFonts w:ascii="微软雅黑" w:eastAsia="微软雅黑" w:hAnsi="微软雅黑"/>
          <w:b/>
          <w:szCs w:val="21"/>
        </w:rPr>
        <w:t>内容</w:t>
      </w:r>
      <w:r>
        <w:rPr>
          <w:rFonts w:ascii="微软雅黑" w:eastAsia="微软雅黑" w:hAnsi="微软雅黑"/>
          <w:szCs w:val="21"/>
        </w:rPr>
        <w:tab/>
      </w:r>
    </w:p>
    <w:p w:rsidR="00BE155D" w:rsidRDefault="00BE155D">
      <w:pPr>
        <w:tabs>
          <w:tab w:val="left" w:pos="360"/>
        </w:tabs>
        <w:snapToGrid w:val="0"/>
        <w:spacing w:line="400" w:lineRule="exact"/>
        <w:rPr>
          <w:rFonts w:ascii="微软雅黑" w:eastAsia="微软雅黑" w:hAnsi="微软雅黑"/>
          <w:szCs w:val="21"/>
        </w:rPr>
      </w:pPr>
    </w:p>
    <w:p w:rsidR="00BE155D" w:rsidRDefault="00BE155D">
      <w:pPr>
        <w:tabs>
          <w:tab w:val="left" w:pos="360"/>
        </w:tabs>
        <w:snapToGrid w:val="0"/>
        <w:spacing w:line="400" w:lineRule="exact"/>
        <w:rPr>
          <w:rFonts w:ascii="微软雅黑" w:eastAsia="微软雅黑" w:hAnsi="微软雅黑"/>
          <w:szCs w:val="21"/>
        </w:rPr>
      </w:pPr>
    </w:p>
    <w:p w:rsidR="00BE155D" w:rsidRDefault="00BE155D">
      <w:pPr>
        <w:tabs>
          <w:tab w:val="left" w:pos="360"/>
        </w:tabs>
        <w:snapToGrid w:val="0"/>
        <w:spacing w:line="400" w:lineRule="exact"/>
        <w:rPr>
          <w:rFonts w:ascii="微软雅黑" w:eastAsia="微软雅黑" w:hAnsi="微软雅黑"/>
          <w:szCs w:val="21"/>
        </w:rPr>
      </w:pPr>
    </w:p>
    <w:p w:rsidR="00BE155D" w:rsidRDefault="00B528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二、合同金额</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本合同金额为（大写）：</w:t>
      </w:r>
      <w:r>
        <w:rPr>
          <w:rFonts w:ascii="微软雅黑" w:eastAsia="微软雅黑" w:hAnsi="微软雅黑"/>
          <w:szCs w:val="21"/>
        </w:rPr>
        <w:t>____________________________________</w:t>
      </w:r>
      <w:r>
        <w:rPr>
          <w:rFonts w:ascii="微软雅黑" w:eastAsia="微软雅黑" w:hAnsi="微软雅黑"/>
          <w:szCs w:val="21"/>
        </w:rPr>
        <w:t>元（￥</w:t>
      </w:r>
      <w:r>
        <w:rPr>
          <w:rFonts w:ascii="微软雅黑" w:eastAsia="微软雅黑" w:hAnsi="微软雅黑"/>
          <w:szCs w:val="21"/>
        </w:rPr>
        <w:t>_______________</w:t>
      </w:r>
      <w:r>
        <w:rPr>
          <w:rFonts w:ascii="微软雅黑" w:eastAsia="微软雅黑" w:hAnsi="微软雅黑"/>
          <w:szCs w:val="21"/>
        </w:rPr>
        <w:t>元）人民币。</w:t>
      </w:r>
    </w:p>
    <w:p w:rsidR="00BE155D" w:rsidRDefault="00B528AE">
      <w:pPr>
        <w:tabs>
          <w:tab w:val="left" w:pos="360"/>
        </w:tabs>
        <w:snapToGrid w:val="0"/>
        <w:spacing w:line="400" w:lineRule="exact"/>
        <w:jc w:val="center"/>
        <w:rPr>
          <w:rFonts w:ascii="微软雅黑" w:eastAsia="微软雅黑" w:hAnsi="微软雅黑"/>
          <w:szCs w:val="21"/>
        </w:rPr>
      </w:pPr>
      <w:r>
        <w:rPr>
          <w:rFonts w:ascii="微软雅黑" w:eastAsia="微软雅黑" w:hAnsi="微软雅黑" w:hint="eastAsia"/>
          <w:szCs w:val="21"/>
        </w:rPr>
        <w:t>项目清单如下：</w:t>
      </w: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4394"/>
        <w:gridCol w:w="992"/>
        <w:gridCol w:w="993"/>
        <w:gridCol w:w="1134"/>
        <w:gridCol w:w="1058"/>
      </w:tblGrid>
      <w:tr w:rsidR="00BE155D">
        <w:trPr>
          <w:jc w:val="center"/>
        </w:trPr>
        <w:tc>
          <w:tcPr>
            <w:tcW w:w="861"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szCs w:val="21"/>
              </w:rPr>
              <w:t>序号</w:t>
            </w:r>
          </w:p>
        </w:tc>
        <w:tc>
          <w:tcPr>
            <w:tcW w:w="4394"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szCs w:val="21"/>
              </w:rPr>
              <w:t>设备名称及技术参数</w:t>
            </w:r>
          </w:p>
        </w:tc>
        <w:tc>
          <w:tcPr>
            <w:tcW w:w="992"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szCs w:val="21"/>
              </w:rPr>
              <w:t>单位</w:t>
            </w:r>
          </w:p>
        </w:tc>
        <w:tc>
          <w:tcPr>
            <w:tcW w:w="993"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szCs w:val="21"/>
              </w:rPr>
              <w:t>数量</w:t>
            </w:r>
          </w:p>
        </w:tc>
        <w:tc>
          <w:tcPr>
            <w:tcW w:w="1134"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szCs w:val="21"/>
              </w:rPr>
              <w:t>中标单价</w:t>
            </w:r>
          </w:p>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（元）</w:t>
            </w:r>
          </w:p>
        </w:tc>
        <w:tc>
          <w:tcPr>
            <w:tcW w:w="1058"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szCs w:val="21"/>
              </w:rPr>
              <w:t>小计</w:t>
            </w:r>
          </w:p>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（元）</w:t>
            </w:r>
          </w:p>
        </w:tc>
      </w:tr>
      <w:tr w:rsidR="00BE155D">
        <w:trPr>
          <w:jc w:val="center"/>
        </w:trPr>
        <w:tc>
          <w:tcPr>
            <w:tcW w:w="861" w:type="dxa"/>
          </w:tcPr>
          <w:p w:rsidR="00BE155D" w:rsidRDefault="00BE155D">
            <w:pPr>
              <w:snapToGrid w:val="0"/>
              <w:spacing w:line="380" w:lineRule="exact"/>
              <w:jc w:val="center"/>
              <w:rPr>
                <w:rFonts w:ascii="微软雅黑" w:eastAsia="微软雅黑" w:hAnsi="微软雅黑"/>
                <w:szCs w:val="21"/>
              </w:rPr>
            </w:pPr>
          </w:p>
        </w:tc>
        <w:tc>
          <w:tcPr>
            <w:tcW w:w="4394" w:type="dxa"/>
          </w:tcPr>
          <w:p w:rsidR="00BE155D" w:rsidRDefault="00BE155D">
            <w:pPr>
              <w:snapToGrid w:val="0"/>
              <w:spacing w:line="380" w:lineRule="exact"/>
              <w:jc w:val="center"/>
              <w:rPr>
                <w:rFonts w:ascii="微软雅黑" w:eastAsia="微软雅黑" w:hAnsi="微软雅黑"/>
                <w:szCs w:val="21"/>
              </w:rPr>
            </w:pPr>
          </w:p>
        </w:tc>
        <w:tc>
          <w:tcPr>
            <w:tcW w:w="992" w:type="dxa"/>
          </w:tcPr>
          <w:p w:rsidR="00BE155D" w:rsidRDefault="00BE155D">
            <w:pPr>
              <w:snapToGrid w:val="0"/>
              <w:spacing w:line="380" w:lineRule="exact"/>
              <w:jc w:val="center"/>
              <w:rPr>
                <w:rFonts w:ascii="微软雅黑" w:eastAsia="微软雅黑" w:hAnsi="微软雅黑"/>
                <w:szCs w:val="21"/>
              </w:rPr>
            </w:pPr>
          </w:p>
        </w:tc>
        <w:tc>
          <w:tcPr>
            <w:tcW w:w="993" w:type="dxa"/>
          </w:tcPr>
          <w:p w:rsidR="00BE155D" w:rsidRDefault="00BE155D">
            <w:pPr>
              <w:snapToGrid w:val="0"/>
              <w:spacing w:line="380" w:lineRule="exact"/>
              <w:jc w:val="center"/>
              <w:rPr>
                <w:rFonts w:ascii="微软雅黑" w:eastAsia="微软雅黑" w:hAnsi="微软雅黑"/>
                <w:szCs w:val="21"/>
              </w:rPr>
            </w:pPr>
          </w:p>
        </w:tc>
        <w:tc>
          <w:tcPr>
            <w:tcW w:w="1134" w:type="dxa"/>
          </w:tcPr>
          <w:p w:rsidR="00BE155D" w:rsidRDefault="00BE155D">
            <w:pPr>
              <w:snapToGrid w:val="0"/>
              <w:spacing w:line="380" w:lineRule="exact"/>
              <w:jc w:val="center"/>
              <w:rPr>
                <w:rFonts w:ascii="微软雅黑" w:eastAsia="微软雅黑" w:hAnsi="微软雅黑"/>
                <w:szCs w:val="21"/>
              </w:rPr>
            </w:pPr>
          </w:p>
        </w:tc>
        <w:tc>
          <w:tcPr>
            <w:tcW w:w="1058" w:type="dxa"/>
          </w:tcPr>
          <w:p w:rsidR="00BE155D" w:rsidRDefault="00BE155D">
            <w:pPr>
              <w:snapToGrid w:val="0"/>
              <w:spacing w:line="380" w:lineRule="exact"/>
              <w:jc w:val="center"/>
              <w:rPr>
                <w:rFonts w:ascii="微软雅黑" w:eastAsia="微软雅黑" w:hAnsi="微软雅黑"/>
                <w:szCs w:val="21"/>
              </w:rPr>
            </w:pPr>
          </w:p>
        </w:tc>
      </w:tr>
      <w:tr w:rsidR="00BE155D">
        <w:trPr>
          <w:jc w:val="center"/>
        </w:trPr>
        <w:tc>
          <w:tcPr>
            <w:tcW w:w="861" w:type="dxa"/>
          </w:tcPr>
          <w:p w:rsidR="00BE155D" w:rsidRDefault="00BE155D">
            <w:pPr>
              <w:snapToGrid w:val="0"/>
              <w:spacing w:line="380" w:lineRule="exact"/>
              <w:jc w:val="center"/>
              <w:rPr>
                <w:rFonts w:ascii="微软雅黑" w:eastAsia="微软雅黑" w:hAnsi="微软雅黑"/>
                <w:szCs w:val="21"/>
              </w:rPr>
            </w:pPr>
          </w:p>
        </w:tc>
        <w:tc>
          <w:tcPr>
            <w:tcW w:w="4394" w:type="dxa"/>
          </w:tcPr>
          <w:p w:rsidR="00BE155D" w:rsidRDefault="00BE155D">
            <w:pPr>
              <w:snapToGrid w:val="0"/>
              <w:spacing w:line="380" w:lineRule="exact"/>
              <w:jc w:val="center"/>
              <w:rPr>
                <w:rFonts w:ascii="微软雅黑" w:eastAsia="微软雅黑" w:hAnsi="微软雅黑"/>
                <w:szCs w:val="21"/>
              </w:rPr>
            </w:pPr>
          </w:p>
        </w:tc>
        <w:tc>
          <w:tcPr>
            <w:tcW w:w="992" w:type="dxa"/>
          </w:tcPr>
          <w:p w:rsidR="00BE155D" w:rsidRDefault="00BE155D">
            <w:pPr>
              <w:snapToGrid w:val="0"/>
              <w:spacing w:line="380" w:lineRule="exact"/>
              <w:jc w:val="center"/>
              <w:rPr>
                <w:rFonts w:ascii="微软雅黑" w:eastAsia="微软雅黑" w:hAnsi="微软雅黑"/>
                <w:szCs w:val="21"/>
              </w:rPr>
            </w:pPr>
          </w:p>
        </w:tc>
        <w:tc>
          <w:tcPr>
            <w:tcW w:w="993" w:type="dxa"/>
          </w:tcPr>
          <w:p w:rsidR="00BE155D" w:rsidRDefault="00BE155D">
            <w:pPr>
              <w:snapToGrid w:val="0"/>
              <w:spacing w:line="380" w:lineRule="exact"/>
              <w:jc w:val="center"/>
              <w:rPr>
                <w:rFonts w:ascii="微软雅黑" w:eastAsia="微软雅黑" w:hAnsi="微软雅黑"/>
                <w:szCs w:val="21"/>
              </w:rPr>
            </w:pPr>
          </w:p>
        </w:tc>
        <w:tc>
          <w:tcPr>
            <w:tcW w:w="1134" w:type="dxa"/>
          </w:tcPr>
          <w:p w:rsidR="00BE155D" w:rsidRDefault="00BE155D">
            <w:pPr>
              <w:snapToGrid w:val="0"/>
              <w:spacing w:line="380" w:lineRule="exact"/>
              <w:jc w:val="center"/>
              <w:rPr>
                <w:rFonts w:ascii="微软雅黑" w:eastAsia="微软雅黑" w:hAnsi="微软雅黑"/>
                <w:szCs w:val="21"/>
              </w:rPr>
            </w:pPr>
          </w:p>
        </w:tc>
        <w:tc>
          <w:tcPr>
            <w:tcW w:w="1058" w:type="dxa"/>
          </w:tcPr>
          <w:p w:rsidR="00BE155D" w:rsidRDefault="00BE155D">
            <w:pPr>
              <w:snapToGrid w:val="0"/>
              <w:spacing w:line="380" w:lineRule="exact"/>
              <w:jc w:val="center"/>
              <w:rPr>
                <w:rFonts w:ascii="微软雅黑" w:eastAsia="微软雅黑" w:hAnsi="微软雅黑"/>
                <w:szCs w:val="21"/>
              </w:rPr>
            </w:pPr>
          </w:p>
        </w:tc>
      </w:tr>
      <w:tr w:rsidR="00BE155D">
        <w:trPr>
          <w:jc w:val="center"/>
        </w:trPr>
        <w:tc>
          <w:tcPr>
            <w:tcW w:w="861" w:type="dxa"/>
          </w:tcPr>
          <w:p w:rsidR="00BE155D" w:rsidRDefault="00BE155D">
            <w:pPr>
              <w:snapToGrid w:val="0"/>
              <w:spacing w:line="380" w:lineRule="exact"/>
              <w:jc w:val="center"/>
              <w:rPr>
                <w:rFonts w:ascii="微软雅黑" w:eastAsia="微软雅黑" w:hAnsi="微软雅黑"/>
                <w:szCs w:val="21"/>
              </w:rPr>
            </w:pPr>
          </w:p>
        </w:tc>
        <w:tc>
          <w:tcPr>
            <w:tcW w:w="4394" w:type="dxa"/>
          </w:tcPr>
          <w:p w:rsidR="00BE155D" w:rsidRDefault="00BE155D">
            <w:pPr>
              <w:snapToGrid w:val="0"/>
              <w:spacing w:line="380" w:lineRule="exact"/>
              <w:jc w:val="center"/>
              <w:rPr>
                <w:rFonts w:ascii="微软雅黑" w:eastAsia="微软雅黑" w:hAnsi="微软雅黑"/>
                <w:szCs w:val="21"/>
              </w:rPr>
            </w:pPr>
          </w:p>
        </w:tc>
        <w:tc>
          <w:tcPr>
            <w:tcW w:w="992" w:type="dxa"/>
          </w:tcPr>
          <w:p w:rsidR="00BE155D" w:rsidRDefault="00BE155D">
            <w:pPr>
              <w:snapToGrid w:val="0"/>
              <w:spacing w:line="380" w:lineRule="exact"/>
              <w:jc w:val="center"/>
              <w:rPr>
                <w:rFonts w:ascii="微软雅黑" w:eastAsia="微软雅黑" w:hAnsi="微软雅黑"/>
                <w:szCs w:val="21"/>
              </w:rPr>
            </w:pPr>
          </w:p>
        </w:tc>
        <w:tc>
          <w:tcPr>
            <w:tcW w:w="993" w:type="dxa"/>
          </w:tcPr>
          <w:p w:rsidR="00BE155D" w:rsidRDefault="00BE155D">
            <w:pPr>
              <w:snapToGrid w:val="0"/>
              <w:spacing w:line="380" w:lineRule="exact"/>
              <w:jc w:val="center"/>
              <w:rPr>
                <w:rFonts w:ascii="微软雅黑" w:eastAsia="微软雅黑" w:hAnsi="微软雅黑"/>
                <w:szCs w:val="21"/>
              </w:rPr>
            </w:pPr>
          </w:p>
        </w:tc>
        <w:tc>
          <w:tcPr>
            <w:tcW w:w="1134" w:type="dxa"/>
          </w:tcPr>
          <w:p w:rsidR="00BE155D" w:rsidRDefault="00BE155D">
            <w:pPr>
              <w:snapToGrid w:val="0"/>
              <w:spacing w:line="380" w:lineRule="exact"/>
              <w:jc w:val="center"/>
              <w:rPr>
                <w:rFonts w:ascii="微软雅黑" w:eastAsia="微软雅黑" w:hAnsi="微软雅黑"/>
                <w:szCs w:val="21"/>
              </w:rPr>
            </w:pPr>
          </w:p>
        </w:tc>
        <w:tc>
          <w:tcPr>
            <w:tcW w:w="1058" w:type="dxa"/>
          </w:tcPr>
          <w:p w:rsidR="00BE155D" w:rsidRDefault="00BE155D">
            <w:pPr>
              <w:snapToGrid w:val="0"/>
              <w:spacing w:line="380" w:lineRule="exact"/>
              <w:jc w:val="center"/>
              <w:rPr>
                <w:rFonts w:ascii="微软雅黑" w:eastAsia="微软雅黑" w:hAnsi="微软雅黑"/>
                <w:szCs w:val="21"/>
              </w:rPr>
            </w:pPr>
          </w:p>
        </w:tc>
      </w:tr>
      <w:tr w:rsidR="00BE155D">
        <w:trPr>
          <w:jc w:val="center"/>
        </w:trPr>
        <w:tc>
          <w:tcPr>
            <w:tcW w:w="861" w:type="dxa"/>
          </w:tcPr>
          <w:p w:rsidR="00BE155D" w:rsidRDefault="00BE155D">
            <w:pPr>
              <w:snapToGrid w:val="0"/>
              <w:spacing w:line="380" w:lineRule="exact"/>
              <w:jc w:val="center"/>
              <w:rPr>
                <w:rFonts w:ascii="微软雅黑" w:eastAsia="微软雅黑" w:hAnsi="微软雅黑"/>
                <w:szCs w:val="21"/>
              </w:rPr>
            </w:pPr>
          </w:p>
        </w:tc>
        <w:tc>
          <w:tcPr>
            <w:tcW w:w="4394" w:type="dxa"/>
          </w:tcPr>
          <w:p w:rsidR="00BE155D" w:rsidRDefault="00BE155D">
            <w:pPr>
              <w:snapToGrid w:val="0"/>
              <w:spacing w:line="380" w:lineRule="exact"/>
              <w:jc w:val="center"/>
              <w:rPr>
                <w:rFonts w:ascii="微软雅黑" w:eastAsia="微软雅黑" w:hAnsi="微软雅黑"/>
                <w:szCs w:val="21"/>
              </w:rPr>
            </w:pPr>
          </w:p>
        </w:tc>
        <w:tc>
          <w:tcPr>
            <w:tcW w:w="992" w:type="dxa"/>
          </w:tcPr>
          <w:p w:rsidR="00BE155D" w:rsidRDefault="00BE155D">
            <w:pPr>
              <w:snapToGrid w:val="0"/>
              <w:spacing w:line="380" w:lineRule="exact"/>
              <w:jc w:val="center"/>
              <w:rPr>
                <w:rFonts w:ascii="微软雅黑" w:eastAsia="微软雅黑" w:hAnsi="微软雅黑"/>
                <w:szCs w:val="21"/>
              </w:rPr>
            </w:pPr>
          </w:p>
        </w:tc>
        <w:tc>
          <w:tcPr>
            <w:tcW w:w="993" w:type="dxa"/>
          </w:tcPr>
          <w:p w:rsidR="00BE155D" w:rsidRDefault="00BE155D">
            <w:pPr>
              <w:snapToGrid w:val="0"/>
              <w:spacing w:line="380" w:lineRule="exact"/>
              <w:jc w:val="center"/>
              <w:rPr>
                <w:rFonts w:ascii="微软雅黑" w:eastAsia="微软雅黑" w:hAnsi="微软雅黑"/>
                <w:szCs w:val="21"/>
              </w:rPr>
            </w:pPr>
          </w:p>
        </w:tc>
        <w:tc>
          <w:tcPr>
            <w:tcW w:w="1134" w:type="dxa"/>
          </w:tcPr>
          <w:p w:rsidR="00BE155D" w:rsidRDefault="00BE155D">
            <w:pPr>
              <w:snapToGrid w:val="0"/>
              <w:spacing w:line="380" w:lineRule="exact"/>
              <w:jc w:val="center"/>
              <w:rPr>
                <w:rFonts w:ascii="微软雅黑" w:eastAsia="微软雅黑" w:hAnsi="微软雅黑"/>
                <w:szCs w:val="21"/>
              </w:rPr>
            </w:pPr>
          </w:p>
        </w:tc>
        <w:tc>
          <w:tcPr>
            <w:tcW w:w="1058" w:type="dxa"/>
          </w:tcPr>
          <w:p w:rsidR="00BE155D" w:rsidRDefault="00BE155D">
            <w:pPr>
              <w:snapToGrid w:val="0"/>
              <w:spacing w:line="380" w:lineRule="exact"/>
              <w:jc w:val="center"/>
              <w:rPr>
                <w:rFonts w:ascii="微软雅黑" w:eastAsia="微软雅黑" w:hAnsi="微软雅黑"/>
                <w:szCs w:val="21"/>
              </w:rPr>
            </w:pPr>
          </w:p>
        </w:tc>
      </w:tr>
      <w:tr w:rsidR="00BE155D">
        <w:trPr>
          <w:jc w:val="center"/>
        </w:trPr>
        <w:tc>
          <w:tcPr>
            <w:tcW w:w="861" w:type="dxa"/>
          </w:tcPr>
          <w:p w:rsidR="00BE155D" w:rsidRDefault="00BE155D">
            <w:pPr>
              <w:snapToGrid w:val="0"/>
              <w:spacing w:line="380" w:lineRule="exact"/>
              <w:jc w:val="center"/>
              <w:rPr>
                <w:rFonts w:ascii="微软雅黑" w:eastAsia="微软雅黑" w:hAnsi="微软雅黑"/>
                <w:szCs w:val="21"/>
              </w:rPr>
            </w:pPr>
          </w:p>
        </w:tc>
        <w:tc>
          <w:tcPr>
            <w:tcW w:w="4394" w:type="dxa"/>
          </w:tcPr>
          <w:p w:rsidR="00BE155D" w:rsidRDefault="00BE155D">
            <w:pPr>
              <w:snapToGrid w:val="0"/>
              <w:spacing w:line="380" w:lineRule="exact"/>
              <w:jc w:val="center"/>
              <w:rPr>
                <w:rFonts w:ascii="微软雅黑" w:eastAsia="微软雅黑" w:hAnsi="微软雅黑"/>
                <w:szCs w:val="21"/>
              </w:rPr>
            </w:pPr>
          </w:p>
        </w:tc>
        <w:tc>
          <w:tcPr>
            <w:tcW w:w="992" w:type="dxa"/>
          </w:tcPr>
          <w:p w:rsidR="00BE155D" w:rsidRDefault="00BE155D">
            <w:pPr>
              <w:snapToGrid w:val="0"/>
              <w:spacing w:line="380" w:lineRule="exact"/>
              <w:jc w:val="center"/>
              <w:rPr>
                <w:rFonts w:ascii="微软雅黑" w:eastAsia="微软雅黑" w:hAnsi="微软雅黑"/>
                <w:szCs w:val="21"/>
              </w:rPr>
            </w:pPr>
          </w:p>
        </w:tc>
        <w:tc>
          <w:tcPr>
            <w:tcW w:w="993" w:type="dxa"/>
          </w:tcPr>
          <w:p w:rsidR="00BE155D" w:rsidRDefault="00BE155D">
            <w:pPr>
              <w:snapToGrid w:val="0"/>
              <w:spacing w:line="380" w:lineRule="exact"/>
              <w:jc w:val="center"/>
              <w:rPr>
                <w:rFonts w:ascii="微软雅黑" w:eastAsia="微软雅黑" w:hAnsi="微软雅黑"/>
                <w:szCs w:val="21"/>
              </w:rPr>
            </w:pPr>
          </w:p>
        </w:tc>
        <w:tc>
          <w:tcPr>
            <w:tcW w:w="1134" w:type="dxa"/>
          </w:tcPr>
          <w:p w:rsidR="00BE155D" w:rsidRDefault="00BE155D">
            <w:pPr>
              <w:snapToGrid w:val="0"/>
              <w:spacing w:line="380" w:lineRule="exact"/>
              <w:jc w:val="center"/>
              <w:rPr>
                <w:rFonts w:ascii="微软雅黑" w:eastAsia="微软雅黑" w:hAnsi="微软雅黑"/>
                <w:szCs w:val="21"/>
              </w:rPr>
            </w:pPr>
          </w:p>
        </w:tc>
        <w:tc>
          <w:tcPr>
            <w:tcW w:w="1058" w:type="dxa"/>
          </w:tcPr>
          <w:p w:rsidR="00BE155D" w:rsidRDefault="00BE155D">
            <w:pPr>
              <w:snapToGrid w:val="0"/>
              <w:spacing w:line="380" w:lineRule="exact"/>
              <w:jc w:val="center"/>
              <w:rPr>
                <w:rFonts w:ascii="微软雅黑" w:eastAsia="微软雅黑" w:hAnsi="微软雅黑"/>
                <w:szCs w:val="21"/>
              </w:rPr>
            </w:pPr>
          </w:p>
        </w:tc>
      </w:tr>
      <w:tr w:rsidR="00BE155D">
        <w:trPr>
          <w:jc w:val="center"/>
        </w:trPr>
        <w:tc>
          <w:tcPr>
            <w:tcW w:w="861" w:type="dxa"/>
          </w:tcPr>
          <w:p w:rsidR="00BE155D" w:rsidRDefault="00BE155D">
            <w:pPr>
              <w:snapToGrid w:val="0"/>
              <w:spacing w:line="380" w:lineRule="exact"/>
              <w:jc w:val="center"/>
              <w:rPr>
                <w:rFonts w:ascii="微软雅黑" w:eastAsia="微软雅黑" w:hAnsi="微软雅黑"/>
                <w:szCs w:val="21"/>
              </w:rPr>
            </w:pPr>
          </w:p>
        </w:tc>
        <w:tc>
          <w:tcPr>
            <w:tcW w:w="4394" w:type="dxa"/>
          </w:tcPr>
          <w:p w:rsidR="00BE155D" w:rsidRDefault="00BE155D">
            <w:pPr>
              <w:snapToGrid w:val="0"/>
              <w:spacing w:line="380" w:lineRule="exact"/>
              <w:jc w:val="center"/>
              <w:rPr>
                <w:rFonts w:ascii="微软雅黑" w:eastAsia="微软雅黑" w:hAnsi="微软雅黑"/>
                <w:szCs w:val="21"/>
              </w:rPr>
            </w:pPr>
          </w:p>
        </w:tc>
        <w:tc>
          <w:tcPr>
            <w:tcW w:w="992" w:type="dxa"/>
          </w:tcPr>
          <w:p w:rsidR="00BE155D" w:rsidRDefault="00BE155D">
            <w:pPr>
              <w:snapToGrid w:val="0"/>
              <w:spacing w:line="380" w:lineRule="exact"/>
              <w:jc w:val="center"/>
              <w:rPr>
                <w:rFonts w:ascii="微软雅黑" w:eastAsia="微软雅黑" w:hAnsi="微软雅黑"/>
                <w:szCs w:val="21"/>
              </w:rPr>
            </w:pPr>
          </w:p>
        </w:tc>
        <w:tc>
          <w:tcPr>
            <w:tcW w:w="993" w:type="dxa"/>
          </w:tcPr>
          <w:p w:rsidR="00BE155D" w:rsidRDefault="00BE155D">
            <w:pPr>
              <w:snapToGrid w:val="0"/>
              <w:spacing w:line="380" w:lineRule="exact"/>
              <w:jc w:val="center"/>
              <w:rPr>
                <w:rFonts w:ascii="微软雅黑" w:eastAsia="微软雅黑" w:hAnsi="微软雅黑"/>
                <w:szCs w:val="21"/>
              </w:rPr>
            </w:pPr>
          </w:p>
        </w:tc>
        <w:tc>
          <w:tcPr>
            <w:tcW w:w="1134" w:type="dxa"/>
          </w:tcPr>
          <w:p w:rsidR="00BE155D" w:rsidRDefault="00BE155D">
            <w:pPr>
              <w:snapToGrid w:val="0"/>
              <w:spacing w:line="380" w:lineRule="exact"/>
              <w:jc w:val="center"/>
              <w:rPr>
                <w:rFonts w:ascii="微软雅黑" w:eastAsia="微软雅黑" w:hAnsi="微软雅黑"/>
                <w:szCs w:val="21"/>
              </w:rPr>
            </w:pPr>
          </w:p>
        </w:tc>
        <w:tc>
          <w:tcPr>
            <w:tcW w:w="1058" w:type="dxa"/>
          </w:tcPr>
          <w:p w:rsidR="00BE155D" w:rsidRDefault="00BE155D">
            <w:pPr>
              <w:snapToGrid w:val="0"/>
              <w:spacing w:line="380" w:lineRule="exact"/>
              <w:jc w:val="center"/>
              <w:rPr>
                <w:rFonts w:ascii="微软雅黑" w:eastAsia="微软雅黑" w:hAnsi="微软雅黑"/>
                <w:szCs w:val="21"/>
              </w:rPr>
            </w:pPr>
          </w:p>
        </w:tc>
      </w:tr>
      <w:tr w:rsidR="00BE155D">
        <w:trPr>
          <w:jc w:val="center"/>
        </w:trPr>
        <w:tc>
          <w:tcPr>
            <w:tcW w:w="861" w:type="dxa"/>
          </w:tcPr>
          <w:p w:rsidR="00BE155D" w:rsidRDefault="00BE155D">
            <w:pPr>
              <w:snapToGrid w:val="0"/>
              <w:spacing w:line="380" w:lineRule="exact"/>
              <w:jc w:val="center"/>
              <w:rPr>
                <w:rFonts w:ascii="微软雅黑" w:eastAsia="微软雅黑" w:hAnsi="微软雅黑"/>
                <w:szCs w:val="21"/>
              </w:rPr>
            </w:pPr>
          </w:p>
        </w:tc>
        <w:tc>
          <w:tcPr>
            <w:tcW w:w="4394" w:type="dxa"/>
          </w:tcPr>
          <w:p w:rsidR="00BE155D" w:rsidRDefault="00BE155D">
            <w:pPr>
              <w:snapToGrid w:val="0"/>
              <w:spacing w:line="380" w:lineRule="exact"/>
              <w:jc w:val="center"/>
              <w:rPr>
                <w:rFonts w:ascii="微软雅黑" w:eastAsia="微软雅黑" w:hAnsi="微软雅黑"/>
                <w:szCs w:val="21"/>
              </w:rPr>
            </w:pPr>
          </w:p>
        </w:tc>
        <w:tc>
          <w:tcPr>
            <w:tcW w:w="992" w:type="dxa"/>
          </w:tcPr>
          <w:p w:rsidR="00BE155D" w:rsidRDefault="00BE155D">
            <w:pPr>
              <w:snapToGrid w:val="0"/>
              <w:spacing w:line="380" w:lineRule="exact"/>
              <w:jc w:val="center"/>
              <w:rPr>
                <w:rFonts w:ascii="微软雅黑" w:eastAsia="微软雅黑" w:hAnsi="微软雅黑"/>
                <w:szCs w:val="21"/>
              </w:rPr>
            </w:pPr>
          </w:p>
        </w:tc>
        <w:tc>
          <w:tcPr>
            <w:tcW w:w="993" w:type="dxa"/>
          </w:tcPr>
          <w:p w:rsidR="00BE155D" w:rsidRDefault="00BE155D">
            <w:pPr>
              <w:snapToGrid w:val="0"/>
              <w:spacing w:line="380" w:lineRule="exact"/>
              <w:jc w:val="center"/>
              <w:rPr>
                <w:rFonts w:ascii="微软雅黑" w:eastAsia="微软雅黑" w:hAnsi="微软雅黑"/>
                <w:szCs w:val="21"/>
              </w:rPr>
            </w:pPr>
          </w:p>
        </w:tc>
        <w:tc>
          <w:tcPr>
            <w:tcW w:w="1134" w:type="dxa"/>
          </w:tcPr>
          <w:p w:rsidR="00BE155D" w:rsidRDefault="00BE155D">
            <w:pPr>
              <w:snapToGrid w:val="0"/>
              <w:spacing w:line="380" w:lineRule="exact"/>
              <w:jc w:val="center"/>
              <w:rPr>
                <w:rFonts w:ascii="微软雅黑" w:eastAsia="微软雅黑" w:hAnsi="微软雅黑"/>
                <w:szCs w:val="21"/>
              </w:rPr>
            </w:pPr>
          </w:p>
        </w:tc>
        <w:tc>
          <w:tcPr>
            <w:tcW w:w="1058" w:type="dxa"/>
          </w:tcPr>
          <w:p w:rsidR="00BE155D" w:rsidRDefault="00BE155D">
            <w:pPr>
              <w:snapToGrid w:val="0"/>
              <w:spacing w:line="380" w:lineRule="exact"/>
              <w:jc w:val="center"/>
              <w:rPr>
                <w:rFonts w:ascii="微软雅黑" w:eastAsia="微软雅黑" w:hAnsi="微软雅黑"/>
                <w:szCs w:val="21"/>
              </w:rPr>
            </w:pPr>
          </w:p>
        </w:tc>
      </w:tr>
      <w:tr w:rsidR="00BE155D">
        <w:trPr>
          <w:jc w:val="center"/>
        </w:trPr>
        <w:tc>
          <w:tcPr>
            <w:tcW w:w="861" w:type="dxa"/>
          </w:tcPr>
          <w:p w:rsidR="00BE155D" w:rsidRDefault="00BE155D">
            <w:pPr>
              <w:snapToGrid w:val="0"/>
              <w:spacing w:line="380" w:lineRule="exact"/>
              <w:jc w:val="center"/>
              <w:rPr>
                <w:rFonts w:ascii="微软雅黑" w:eastAsia="微软雅黑" w:hAnsi="微软雅黑"/>
                <w:szCs w:val="21"/>
              </w:rPr>
            </w:pPr>
          </w:p>
        </w:tc>
        <w:tc>
          <w:tcPr>
            <w:tcW w:w="4394" w:type="dxa"/>
          </w:tcPr>
          <w:p w:rsidR="00BE155D" w:rsidRDefault="00BE155D">
            <w:pPr>
              <w:snapToGrid w:val="0"/>
              <w:spacing w:line="380" w:lineRule="exact"/>
              <w:jc w:val="center"/>
              <w:rPr>
                <w:rFonts w:ascii="微软雅黑" w:eastAsia="微软雅黑" w:hAnsi="微软雅黑"/>
                <w:szCs w:val="21"/>
              </w:rPr>
            </w:pPr>
          </w:p>
        </w:tc>
        <w:tc>
          <w:tcPr>
            <w:tcW w:w="992" w:type="dxa"/>
          </w:tcPr>
          <w:p w:rsidR="00BE155D" w:rsidRDefault="00BE155D">
            <w:pPr>
              <w:snapToGrid w:val="0"/>
              <w:spacing w:line="380" w:lineRule="exact"/>
              <w:jc w:val="center"/>
              <w:rPr>
                <w:rFonts w:ascii="微软雅黑" w:eastAsia="微软雅黑" w:hAnsi="微软雅黑"/>
                <w:szCs w:val="21"/>
              </w:rPr>
            </w:pPr>
          </w:p>
        </w:tc>
        <w:tc>
          <w:tcPr>
            <w:tcW w:w="993" w:type="dxa"/>
          </w:tcPr>
          <w:p w:rsidR="00BE155D" w:rsidRDefault="00BE155D">
            <w:pPr>
              <w:snapToGrid w:val="0"/>
              <w:spacing w:line="380" w:lineRule="exact"/>
              <w:jc w:val="center"/>
              <w:rPr>
                <w:rFonts w:ascii="微软雅黑" w:eastAsia="微软雅黑" w:hAnsi="微软雅黑"/>
                <w:szCs w:val="21"/>
              </w:rPr>
            </w:pPr>
          </w:p>
        </w:tc>
        <w:tc>
          <w:tcPr>
            <w:tcW w:w="1134" w:type="dxa"/>
          </w:tcPr>
          <w:p w:rsidR="00BE155D" w:rsidRDefault="00BE155D">
            <w:pPr>
              <w:snapToGrid w:val="0"/>
              <w:spacing w:line="380" w:lineRule="exact"/>
              <w:jc w:val="center"/>
              <w:rPr>
                <w:rFonts w:ascii="微软雅黑" w:eastAsia="微软雅黑" w:hAnsi="微软雅黑"/>
                <w:szCs w:val="21"/>
              </w:rPr>
            </w:pPr>
          </w:p>
        </w:tc>
        <w:tc>
          <w:tcPr>
            <w:tcW w:w="1058" w:type="dxa"/>
          </w:tcPr>
          <w:p w:rsidR="00BE155D" w:rsidRDefault="00BE155D">
            <w:pPr>
              <w:snapToGrid w:val="0"/>
              <w:spacing w:line="380" w:lineRule="exact"/>
              <w:jc w:val="center"/>
              <w:rPr>
                <w:rFonts w:ascii="微软雅黑" w:eastAsia="微软雅黑" w:hAnsi="微软雅黑"/>
                <w:szCs w:val="21"/>
              </w:rPr>
            </w:pPr>
          </w:p>
        </w:tc>
      </w:tr>
      <w:tr w:rsidR="00BE155D">
        <w:trPr>
          <w:jc w:val="center"/>
        </w:trPr>
        <w:tc>
          <w:tcPr>
            <w:tcW w:w="9432" w:type="dxa"/>
            <w:gridSpan w:val="6"/>
          </w:tcPr>
          <w:p w:rsidR="00BE155D" w:rsidRDefault="00B528AE">
            <w:pPr>
              <w:snapToGrid w:val="0"/>
              <w:spacing w:line="380" w:lineRule="exact"/>
              <w:jc w:val="left"/>
              <w:rPr>
                <w:rFonts w:ascii="微软雅黑" w:eastAsia="微软雅黑" w:hAnsi="微软雅黑"/>
                <w:szCs w:val="21"/>
              </w:rPr>
            </w:pPr>
            <w:r>
              <w:rPr>
                <w:rFonts w:ascii="微软雅黑" w:eastAsia="微软雅黑" w:hAnsi="微软雅黑"/>
                <w:szCs w:val="21"/>
              </w:rPr>
              <w:t>合同总价</w:t>
            </w:r>
            <w:r>
              <w:rPr>
                <w:rFonts w:ascii="微软雅黑" w:eastAsia="微软雅黑" w:hAnsi="微软雅黑" w:hint="eastAsia"/>
                <w:szCs w:val="21"/>
              </w:rPr>
              <w:t>：</w:t>
            </w:r>
          </w:p>
        </w:tc>
      </w:tr>
    </w:tbl>
    <w:p w:rsidR="00BE155D" w:rsidRDefault="00B528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三、技术资料</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乙方应按招标文件规定的时间向甲方提供有关技术资料。</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E155D" w:rsidRDefault="00B528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b/>
          <w:szCs w:val="21"/>
        </w:rPr>
        <w:t>四、知识产权</w:t>
      </w:r>
    </w:p>
    <w:p w:rsidR="00BE155D" w:rsidRDefault="00B528AE">
      <w:pPr>
        <w:tabs>
          <w:tab w:val="left" w:pos="360"/>
        </w:tabs>
        <w:snapToGrid w:val="0"/>
        <w:spacing w:line="400" w:lineRule="exact"/>
        <w:ind w:firstLineChars="200" w:firstLine="420"/>
        <w:rPr>
          <w:rFonts w:ascii="微软雅黑" w:eastAsia="微软雅黑" w:hAnsi="微软雅黑"/>
          <w:b/>
          <w:bCs/>
          <w:szCs w:val="21"/>
        </w:rPr>
      </w:pPr>
      <w:r>
        <w:rPr>
          <w:rFonts w:ascii="微软雅黑" w:eastAsia="微软雅黑" w:hAnsi="微软雅黑"/>
          <w:szCs w:val="21"/>
        </w:rPr>
        <w:t>乙方应保证提供设备及服务过程中不会侵犯任何第三方的</w:t>
      </w:r>
      <w:r>
        <w:rPr>
          <w:rFonts w:ascii="微软雅黑" w:eastAsia="微软雅黑" w:hAnsi="微软雅黑"/>
          <w:b/>
          <w:szCs w:val="21"/>
        </w:rPr>
        <w:t>知识产权</w:t>
      </w:r>
      <w:r>
        <w:rPr>
          <w:rFonts w:ascii="微软雅黑" w:eastAsia="微软雅黑" w:hAnsi="微软雅黑"/>
          <w:b/>
          <w:bCs/>
          <w:szCs w:val="21"/>
        </w:rPr>
        <w:t>。</w:t>
      </w:r>
    </w:p>
    <w:p w:rsidR="00BE155D" w:rsidRDefault="00B528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五</w:t>
      </w:r>
      <w:r>
        <w:rPr>
          <w:rFonts w:ascii="微软雅黑" w:eastAsia="微软雅黑" w:hAnsi="微软雅黑"/>
          <w:b/>
          <w:szCs w:val="21"/>
        </w:rPr>
        <w:t>、履约保证金</w:t>
      </w:r>
    </w:p>
    <w:p w:rsidR="00BE155D" w:rsidRDefault="00B528AE">
      <w:pPr>
        <w:snapToGrid w:val="0"/>
        <w:spacing w:line="400" w:lineRule="exact"/>
        <w:ind w:firstLineChars="200" w:firstLine="420"/>
        <w:rPr>
          <w:rFonts w:ascii="微软雅黑" w:eastAsia="微软雅黑" w:hAnsi="微软雅黑" w:cs="Arial"/>
          <w:szCs w:val="21"/>
        </w:rPr>
      </w:pPr>
      <w:r>
        <w:rPr>
          <w:rFonts w:ascii="微软雅黑" w:eastAsia="微软雅黑" w:hAnsi="微软雅黑" w:cs="Arial" w:hint="eastAsia"/>
          <w:szCs w:val="21"/>
        </w:rPr>
        <w:t>本项目履约保证金为</w:t>
      </w:r>
      <w:r>
        <w:rPr>
          <w:rFonts w:ascii="微软雅黑" w:eastAsia="微软雅黑" w:hAnsi="微软雅黑" w:cs="Arial" w:hint="eastAsia"/>
          <w:szCs w:val="21"/>
        </w:rPr>
        <w:t>0</w:t>
      </w:r>
      <w:r>
        <w:rPr>
          <w:rFonts w:ascii="微软雅黑" w:eastAsia="微软雅黑" w:hAnsi="微软雅黑" w:cs="Arial" w:hint="eastAsia"/>
          <w:szCs w:val="21"/>
        </w:rPr>
        <w:t>元。</w:t>
      </w:r>
    </w:p>
    <w:p w:rsidR="00BE155D" w:rsidRDefault="00B528AE">
      <w:pPr>
        <w:snapToGrid w:val="0"/>
        <w:spacing w:line="400" w:lineRule="exact"/>
        <w:rPr>
          <w:rFonts w:ascii="微软雅黑" w:eastAsia="微软雅黑" w:hAnsi="微软雅黑"/>
          <w:b/>
          <w:szCs w:val="21"/>
        </w:rPr>
      </w:pPr>
      <w:r>
        <w:rPr>
          <w:rFonts w:ascii="微软雅黑" w:eastAsia="微软雅黑" w:hAnsi="微软雅黑" w:hint="eastAsia"/>
          <w:b/>
          <w:szCs w:val="21"/>
        </w:rPr>
        <w:lastRenderedPageBreak/>
        <w:t>六、转包或分包</w:t>
      </w:r>
    </w:p>
    <w:p w:rsidR="00BE155D" w:rsidRDefault="00B528AE">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、本合同范围的设备及服务，应由</w:t>
      </w:r>
      <w:r>
        <w:rPr>
          <w:rFonts w:ascii="微软雅黑" w:eastAsia="微软雅黑" w:hAnsi="微软雅黑"/>
          <w:szCs w:val="21"/>
        </w:rPr>
        <w:t>乙</w:t>
      </w:r>
      <w:r>
        <w:rPr>
          <w:rFonts w:ascii="微软雅黑" w:eastAsia="微软雅黑" w:hAnsi="微软雅黑" w:hint="eastAsia"/>
          <w:szCs w:val="21"/>
        </w:rPr>
        <w:t>方直接供应，不得转让他人供应；</w:t>
      </w:r>
    </w:p>
    <w:p w:rsidR="00BE155D" w:rsidRDefault="00B528AE">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、除非得到甲方的书面同意，</w:t>
      </w:r>
      <w:r>
        <w:rPr>
          <w:rFonts w:ascii="微软雅黑" w:eastAsia="微软雅黑" w:hAnsi="微软雅黑"/>
          <w:szCs w:val="21"/>
        </w:rPr>
        <w:t>乙</w:t>
      </w:r>
      <w:r>
        <w:rPr>
          <w:rFonts w:ascii="微软雅黑" w:eastAsia="微软雅黑" w:hAnsi="微软雅黑" w:hint="eastAsia"/>
          <w:szCs w:val="21"/>
        </w:rPr>
        <w:t>方不得将本合同范围的设备及服务全部或部分分包给他人供应；</w:t>
      </w:r>
    </w:p>
    <w:p w:rsidR="00BE155D" w:rsidRDefault="00B528AE">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、如有转让和未经甲方同意的分包行为，甲方有权解除合同，并追究乙方的违约责任。</w:t>
      </w:r>
    </w:p>
    <w:p w:rsidR="00BE155D" w:rsidRDefault="00B528AE">
      <w:pPr>
        <w:tabs>
          <w:tab w:val="left" w:pos="360"/>
        </w:tabs>
        <w:snapToGrid w:val="0"/>
        <w:spacing w:line="400" w:lineRule="exact"/>
        <w:rPr>
          <w:rFonts w:ascii="微软雅黑" w:eastAsia="微软雅黑" w:hAnsi="微软雅黑"/>
          <w:szCs w:val="21"/>
        </w:rPr>
      </w:pPr>
      <w:r>
        <w:rPr>
          <w:rFonts w:ascii="微软雅黑" w:eastAsia="微软雅黑" w:hAnsi="微软雅黑" w:hint="eastAsia"/>
          <w:b/>
          <w:szCs w:val="21"/>
        </w:rPr>
        <w:t>七</w:t>
      </w:r>
      <w:r>
        <w:rPr>
          <w:rFonts w:ascii="微软雅黑" w:eastAsia="微软雅黑" w:hAnsi="微软雅黑"/>
          <w:b/>
          <w:szCs w:val="21"/>
        </w:rPr>
        <w:t>、质量保证期和质量保证金</w:t>
      </w:r>
      <w:r>
        <w:rPr>
          <w:rFonts w:ascii="微软雅黑" w:eastAsia="微软雅黑" w:hAnsi="微软雅黑"/>
          <w:b/>
          <w:szCs w:val="21"/>
        </w:rPr>
        <w:t>(</w:t>
      </w:r>
      <w:r>
        <w:rPr>
          <w:rFonts w:ascii="微软雅黑" w:eastAsia="微软雅黑" w:hAnsi="微软雅黑"/>
          <w:b/>
          <w:szCs w:val="21"/>
        </w:rPr>
        <w:t>选用</w:t>
      </w:r>
      <w:r>
        <w:rPr>
          <w:rFonts w:ascii="微软雅黑" w:eastAsia="微软雅黑" w:hAnsi="微软雅黑"/>
          <w:b/>
          <w:szCs w:val="21"/>
        </w:rPr>
        <w:t>)</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质量保证期年。（自验收合格之日起计）</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质量保证金</w:t>
      </w:r>
      <w:r>
        <w:rPr>
          <w:rFonts w:ascii="微软雅黑" w:eastAsia="微软雅黑" w:hAnsi="微软雅黑" w:hint="eastAsia"/>
          <w:szCs w:val="21"/>
          <w:u w:val="single"/>
        </w:rPr>
        <w:t xml:space="preserve">  0  </w:t>
      </w:r>
      <w:r>
        <w:rPr>
          <w:rFonts w:ascii="微软雅黑" w:eastAsia="微软雅黑" w:hAnsi="微软雅黑"/>
          <w:szCs w:val="21"/>
        </w:rPr>
        <w:t>元。</w:t>
      </w:r>
    </w:p>
    <w:p w:rsidR="00BE155D" w:rsidRDefault="00B528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八</w:t>
      </w:r>
      <w:r>
        <w:rPr>
          <w:rFonts w:ascii="微软雅黑" w:eastAsia="微软雅黑" w:hAnsi="微软雅黑"/>
          <w:b/>
          <w:szCs w:val="21"/>
        </w:rPr>
        <w:t>、合同履行时间、履行方式及履行地点</w:t>
      </w:r>
    </w:p>
    <w:p w:rsidR="00BE155D" w:rsidRDefault="00B528AE">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1</w:t>
      </w:r>
      <w:r>
        <w:rPr>
          <w:rFonts w:ascii="微软雅黑" w:eastAsia="微软雅黑" w:hAnsi="微软雅黑" w:hint="eastAsia"/>
          <w:color w:val="000000"/>
          <w:szCs w:val="21"/>
        </w:rPr>
        <w:t>、</w:t>
      </w:r>
      <w:r>
        <w:rPr>
          <w:rFonts w:ascii="微软雅黑" w:eastAsia="微软雅黑" w:hAnsi="微软雅黑"/>
          <w:color w:val="000000"/>
          <w:szCs w:val="21"/>
        </w:rPr>
        <w:t>履行时间：</w:t>
      </w:r>
    </w:p>
    <w:p w:rsidR="00BE155D" w:rsidRDefault="00B528AE">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2</w:t>
      </w:r>
      <w:r>
        <w:rPr>
          <w:rFonts w:ascii="微软雅黑" w:eastAsia="微软雅黑" w:hAnsi="微软雅黑" w:hint="eastAsia"/>
          <w:color w:val="000000"/>
          <w:szCs w:val="21"/>
        </w:rPr>
        <w:t>、</w:t>
      </w:r>
      <w:r>
        <w:rPr>
          <w:rFonts w:ascii="微软雅黑" w:eastAsia="微软雅黑" w:hAnsi="微软雅黑"/>
          <w:color w:val="000000"/>
          <w:szCs w:val="21"/>
        </w:rPr>
        <w:t>履行方式：</w:t>
      </w:r>
    </w:p>
    <w:p w:rsidR="00BE155D" w:rsidRDefault="00B528AE">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3</w:t>
      </w:r>
      <w:r>
        <w:rPr>
          <w:rFonts w:ascii="微软雅黑" w:eastAsia="微软雅黑" w:hAnsi="微软雅黑" w:hint="eastAsia"/>
          <w:color w:val="000000"/>
          <w:szCs w:val="21"/>
        </w:rPr>
        <w:t>、</w:t>
      </w:r>
      <w:r>
        <w:rPr>
          <w:rFonts w:ascii="微软雅黑" w:eastAsia="微软雅黑" w:hAnsi="微软雅黑"/>
          <w:color w:val="000000"/>
          <w:szCs w:val="21"/>
        </w:rPr>
        <w:t>履行地点：</w:t>
      </w:r>
    </w:p>
    <w:p w:rsidR="00BE155D" w:rsidRDefault="00B528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九、</w:t>
      </w:r>
      <w:r>
        <w:rPr>
          <w:rFonts w:ascii="微软雅黑" w:eastAsia="微软雅黑" w:hAnsi="微软雅黑"/>
          <w:b/>
          <w:szCs w:val="21"/>
        </w:rPr>
        <w:t>款项支付</w:t>
      </w:r>
    </w:p>
    <w:p w:rsidR="00BE155D" w:rsidRDefault="00B528AE">
      <w:pPr>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、在合同生效以及具备实施条件后</w:t>
      </w:r>
      <w:r>
        <w:rPr>
          <w:rFonts w:ascii="微软雅黑" w:eastAsia="微软雅黑" w:hAnsi="微软雅黑" w:hint="eastAsia"/>
          <w:szCs w:val="21"/>
        </w:rPr>
        <w:t>7</w:t>
      </w:r>
      <w:r>
        <w:rPr>
          <w:rFonts w:ascii="微软雅黑" w:eastAsia="微软雅黑" w:hAnsi="微软雅黑" w:hint="eastAsia"/>
          <w:szCs w:val="21"/>
        </w:rPr>
        <w:t>个工作日内支付合同金额的</w:t>
      </w:r>
      <w:r>
        <w:rPr>
          <w:rFonts w:ascii="微软雅黑" w:eastAsia="微软雅黑" w:hAnsi="微软雅黑" w:hint="eastAsia"/>
          <w:szCs w:val="21"/>
        </w:rPr>
        <w:t>4</w:t>
      </w:r>
      <w:r>
        <w:rPr>
          <w:rFonts w:ascii="微软雅黑" w:eastAsia="微软雅黑" w:hAnsi="微软雅黑" w:hint="eastAsia"/>
          <w:szCs w:val="21"/>
        </w:rPr>
        <w:t>0%</w:t>
      </w:r>
      <w:r>
        <w:rPr>
          <w:rFonts w:ascii="微软雅黑" w:eastAsia="微软雅黑" w:hAnsi="微软雅黑" w:hint="eastAsia"/>
          <w:szCs w:val="21"/>
        </w:rPr>
        <w:t>预付款；</w:t>
      </w:r>
    </w:p>
    <w:p w:rsidR="00BE155D" w:rsidRDefault="00B528AE">
      <w:pPr>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、所有设备（产品）供货完毕，并经采购人验收合格后</w:t>
      </w:r>
      <w:r>
        <w:rPr>
          <w:rFonts w:ascii="微软雅黑" w:eastAsia="微软雅黑" w:hAnsi="微软雅黑" w:hint="eastAsia"/>
          <w:szCs w:val="21"/>
        </w:rPr>
        <w:t>7</w:t>
      </w:r>
      <w:r>
        <w:rPr>
          <w:rFonts w:ascii="微软雅黑" w:eastAsia="微软雅黑" w:hAnsi="微软雅黑" w:hint="eastAsia"/>
          <w:szCs w:val="21"/>
        </w:rPr>
        <w:t>个工作日内支付至实际总货款的</w:t>
      </w:r>
      <w:r>
        <w:rPr>
          <w:rFonts w:ascii="微软雅黑" w:eastAsia="微软雅黑" w:hAnsi="微软雅黑" w:hint="eastAsia"/>
          <w:szCs w:val="21"/>
        </w:rPr>
        <w:t>100%</w:t>
      </w:r>
      <w:r>
        <w:rPr>
          <w:rFonts w:ascii="微软雅黑" w:eastAsia="微软雅黑" w:hAnsi="微软雅黑" w:hint="eastAsia"/>
          <w:szCs w:val="21"/>
        </w:rPr>
        <w:t>（含预付款）；</w:t>
      </w:r>
    </w:p>
    <w:p w:rsidR="00BE155D" w:rsidRDefault="00B528AE">
      <w:pPr>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、中标人承担本项目相关质保责任；</w:t>
      </w:r>
    </w:p>
    <w:p w:rsidR="00BE155D" w:rsidRDefault="00B528AE">
      <w:pPr>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、中标人根据采购人的要求提供相关结算资料，及相应税务发票；</w:t>
      </w:r>
    </w:p>
    <w:p w:rsidR="00BE155D" w:rsidRDefault="00B528AE">
      <w:pPr>
        <w:spacing w:line="360" w:lineRule="exact"/>
        <w:ind w:firstLineChars="200" w:firstLine="420"/>
        <w:jc w:val="left"/>
        <w:rPr>
          <w:rFonts w:ascii="微软雅黑" w:eastAsia="微软雅黑" w:hAnsi="微软雅黑"/>
          <w:color w:val="FF0000"/>
          <w:szCs w:val="21"/>
        </w:rPr>
      </w:pPr>
      <w:r>
        <w:rPr>
          <w:rFonts w:ascii="微软雅黑" w:eastAsia="微软雅黑" w:hAnsi="微软雅黑" w:hint="eastAsia"/>
          <w:szCs w:val="21"/>
        </w:rPr>
        <w:t>5</w:t>
      </w:r>
      <w:r>
        <w:rPr>
          <w:rFonts w:ascii="微软雅黑" w:eastAsia="微软雅黑" w:hAnsi="微软雅黑" w:hint="eastAsia"/>
          <w:szCs w:val="21"/>
        </w:rPr>
        <w:t>、实际货款</w:t>
      </w:r>
      <w:r>
        <w:rPr>
          <w:rFonts w:ascii="微软雅黑" w:eastAsia="微软雅黑" w:hAnsi="微软雅黑" w:hint="eastAsia"/>
          <w:szCs w:val="21"/>
        </w:rPr>
        <w:t>=</w:t>
      </w:r>
      <w:r>
        <w:rPr>
          <w:rFonts w:ascii="微软雅黑" w:eastAsia="微软雅黑" w:hAnsi="微软雅黑" w:hint="eastAsia"/>
          <w:szCs w:val="21"/>
        </w:rPr>
        <w:t>实际提供不同种类的数量</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中标单价的合计。</w:t>
      </w:r>
    </w:p>
    <w:p w:rsidR="00BE155D" w:rsidRDefault="00B528AE">
      <w:pPr>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b/>
          <w:szCs w:val="21"/>
          <w:highlight w:val="yellow"/>
        </w:rPr>
        <w:t>注：甲方可以根据本次采购的实际情况，对设备进行适当调整。（甲方在追加与合同标的相同的设备，在不改变合同条款的前提下可以与成交供应商签订补充合同，但所补充合同的采购金额不得超过原合同采购金额的</w:t>
      </w:r>
      <w:r>
        <w:rPr>
          <w:rFonts w:ascii="微软雅黑" w:eastAsia="微软雅黑" w:hAnsi="微软雅黑" w:hint="eastAsia"/>
          <w:b/>
          <w:szCs w:val="21"/>
          <w:highlight w:val="yellow"/>
        </w:rPr>
        <w:t>10%</w:t>
      </w:r>
      <w:r>
        <w:rPr>
          <w:rFonts w:ascii="微软雅黑" w:eastAsia="微软雅黑" w:hAnsi="微软雅黑" w:hint="eastAsia"/>
          <w:b/>
          <w:szCs w:val="21"/>
          <w:highlight w:val="yellow"/>
        </w:rPr>
        <w:t>）。</w:t>
      </w:r>
    </w:p>
    <w:p w:rsidR="00BE155D" w:rsidRDefault="00B528AE">
      <w:pPr>
        <w:snapToGrid w:val="0"/>
        <w:spacing w:line="400" w:lineRule="exact"/>
        <w:rPr>
          <w:rFonts w:ascii="微软雅黑" w:eastAsia="微软雅黑" w:hAnsi="微软雅黑"/>
          <w:b/>
          <w:szCs w:val="21"/>
        </w:rPr>
      </w:pPr>
      <w:r>
        <w:rPr>
          <w:rFonts w:ascii="微软雅黑" w:eastAsia="微软雅黑" w:hAnsi="微软雅黑" w:hint="eastAsia"/>
          <w:b/>
          <w:szCs w:val="21"/>
        </w:rPr>
        <w:t>十、税费</w:t>
      </w:r>
    </w:p>
    <w:p w:rsidR="00BE155D" w:rsidRDefault="00B528AE">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r>
        <w:rPr>
          <w:rFonts w:ascii="微软雅黑" w:eastAsia="微软雅黑" w:hAnsi="微软雅黑" w:hint="eastAsia"/>
          <w:szCs w:val="21"/>
        </w:rPr>
        <w:t>。</w:t>
      </w:r>
    </w:p>
    <w:p w:rsidR="00BE155D" w:rsidRDefault="00B528AE">
      <w:pPr>
        <w:tabs>
          <w:tab w:val="left" w:pos="360"/>
        </w:tabs>
        <w:snapToGrid w:val="0"/>
        <w:spacing w:line="400" w:lineRule="exact"/>
        <w:ind w:left="360" w:hanging="360"/>
        <w:rPr>
          <w:rFonts w:ascii="微软雅黑" w:eastAsia="微软雅黑" w:hAnsi="微软雅黑"/>
          <w:szCs w:val="21"/>
        </w:rPr>
      </w:pPr>
      <w:r>
        <w:rPr>
          <w:rFonts w:ascii="微软雅黑" w:eastAsia="微软雅黑" w:hAnsi="微软雅黑"/>
          <w:b/>
          <w:szCs w:val="21"/>
        </w:rPr>
        <w:t>十</w:t>
      </w:r>
      <w:r>
        <w:rPr>
          <w:rFonts w:ascii="微软雅黑" w:eastAsia="微软雅黑" w:hAnsi="微软雅黑" w:hint="eastAsia"/>
          <w:b/>
          <w:szCs w:val="21"/>
        </w:rPr>
        <w:t>一</w:t>
      </w:r>
      <w:r>
        <w:rPr>
          <w:rFonts w:ascii="微软雅黑" w:eastAsia="微软雅黑" w:hAnsi="微软雅黑"/>
          <w:b/>
          <w:szCs w:val="21"/>
        </w:rPr>
        <w:t>、质量保证及后续服务</w:t>
      </w:r>
    </w:p>
    <w:p w:rsidR="00BE155D" w:rsidRDefault="00B528AE">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szCs w:val="21"/>
        </w:rPr>
        <w:t>、乙方应按招标文件规定向甲方提供服务。</w:t>
      </w:r>
    </w:p>
    <w:p w:rsidR="00BE155D" w:rsidRDefault="00B528AE">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szCs w:val="21"/>
        </w:rPr>
        <w:t>乙方提供的服务成果在服务质量保证期内发生故障，乙方应负责免费提供后续服务。对达不到要求者，根据实际情况，经双方协商，可按以下办法处理：</w:t>
      </w:r>
    </w:p>
    <w:p w:rsidR="00BE155D" w:rsidRDefault="00B528AE">
      <w:pPr>
        <w:snapToGrid w:val="0"/>
        <w:spacing w:line="380" w:lineRule="exact"/>
        <w:ind w:firstLine="420"/>
        <w:rPr>
          <w:rFonts w:ascii="微软雅黑" w:eastAsia="微软雅黑" w:hAnsi="微软雅黑"/>
          <w:szCs w:val="21"/>
        </w:rPr>
      </w:pPr>
      <w:r>
        <w:rPr>
          <w:rFonts w:ascii="微软雅黑" w:eastAsia="微软雅黑" w:hAnsi="微软雅黑"/>
          <w:szCs w:val="21"/>
        </w:rPr>
        <w:t>⑴</w:t>
      </w:r>
      <w:r>
        <w:rPr>
          <w:rFonts w:ascii="微软雅黑" w:eastAsia="微软雅黑" w:hAnsi="微软雅黑"/>
          <w:szCs w:val="21"/>
        </w:rPr>
        <w:t>重做：由乙方承担所发生的全部费用。</w:t>
      </w:r>
    </w:p>
    <w:p w:rsidR="00BE155D" w:rsidRDefault="00B528AE">
      <w:pPr>
        <w:snapToGrid w:val="0"/>
        <w:spacing w:line="380" w:lineRule="exact"/>
        <w:ind w:firstLine="420"/>
        <w:rPr>
          <w:rFonts w:ascii="微软雅黑" w:eastAsia="微软雅黑" w:hAnsi="微软雅黑"/>
          <w:szCs w:val="21"/>
        </w:rPr>
      </w:pPr>
      <w:r>
        <w:rPr>
          <w:rFonts w:ascii="微软雅黑" w:eastAsia="微软雅黑" w:hAnsi="微软雅黑"/>
          <w:szCs w:val="21"/>
        </w:rPr>
        <w:t>⑵</w:t>
      </w:r>
      <w:r>
        <w:rPr>
          <w:rFonts w:ascii="微软雅黑" w:eastAsia="微软雅黑" w:hAnsi="微软雅黑"/>
          <w:szCs w:val="21"/>
        </w:rPr>
        <w:t>贬值处理：由甲乙双方合议定价。</w:t>
      </w:r>
    </w:p>
    <w:p w:rsidR="00BE155D" w:rsidRDefault="00B528AE">
      <w:pPr>
        <w:snapToGrid w:val="0"/>
        <w:spacing w:line="380" w:lineRule="exact"/>
        <w:ind w:leftChars="200" w:left="420"/>
        <w:rPr>
          <w:rFonts w:ascii="微软雅黑" w:eastAsia="微软雅黑" w:hAnsi="微软雅黑"/>
          <w:szCs w:val="21"/>
        </w:rPr>
      </w:pPr>
      <w:r>
        <w:rPr>
          <w:rFonts w:ascii="微软雅黑" w:eastAsia="微软雅黑" w:hAnsi="微软雅黑"/>
          <w:szCs w:val="21"/>
        </w:rPr>
        <w:t>⑶</w:t>
      </w:r>
      <w:r>
        <w:rPr>
          <w:rFonts w:ascii="微软雅黑" w:eastAsia="微软雅黑" w:hAnsi="微软雅黑"/>
          <w:szCs w:val="21"/>
        </w:rPr>
        <w:t>解除合同。</w:t>
      </w:r>
    </w:p>
    <w:p w:rsidR="00BE155D" w:rsidRDefault="00B528AE">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如在使用过程中发生问题，乙方在接到甲方通知后</w:t>
      </w:r>
      <w:r>
        <w:rPr>
          <w:rFonts w:ascii="微软雅黑" w:eastAsia="微软雅黑" w:hAnsi="微软雅黑"/>
          <w:color w:val="000000"/>
          <w:szCs w:val="21"/>
        </w:rPr>
        <w:t>在</w:t>
      </w:r>
      <w:r>
        <w:rPr>
          <w:rFonts w:ascii="微软雅黑" w:eastAsia="微软雅黑" w:hAnsi="微软雅黑"/>
          <w:szCs w:val="21"/>
        </w:rPr>
        <w:t>△</w:t>
      </w:r>
      <w:r>
        <w:rPr>
          <w:rFonts w:ascii="微软雅黑" w:eastAsia="微软雅黑" w:hAnsi="微软雅黑"/>
          <w:color w:val="000000"/>
          <w:szCs w:val="21"/>
        </w:rPr>
        <w:t>小时</w:t>
      </w:r>
      <w:r>
        <w:rPr>
          <w:rFonts w:ascii="微软雅黑" w:eastAsia="微软雅黑" w:hAnsi="微软雅黑"/>
          <w:szCs w:val="21"/>
        </w:rPr>
        <w:t>内到达甲方现场。</w:t>
      </w:r>
    </w:p>
    <w:p w:rsidR="00BE155D" w:rsidRDefault="00B528AE">
      <w:pPr>
        <w:snapToGrid w:val="0"/>
        <w:spacing w:line="380" w:lineRule="exact"/>
        <w:ind w:firstLineChars="200" w:firstLine="420"/>
        <w:rPr>
          <w:rFonts w:ascii="微软雅黑" w:eastAsia="微软雅黑" w:hAnsi="微软雅黑" w:cs="宋体"/>
          <w:color w:val="FF0000"/>
          <w:szCs w:val="21"/>
        </w:rPr>
      </w:pPr>
      <w:r>
        <w:rPr>
          <w:rFonts w:ascii="微软雅黑" w:eastAsia="微软雅黑" w:hAnsi="微软雅黑"/>
          <w:szCs w:val="21"/>
        </w:rPr>
        <w:t>4</w:t>
      </w:r>
      <w:r>
        <w:rPr>
          <w:rFonts w:ascii="微软雅黑" w:eastAsia="微软雅黑" w:hAnsi="微软雅黑"/>
          <w:szCs w:val="21"/>
        </w:rPr>
        <w:t>、在质量保证期内，乙方应对出现的质量及安全问题负责处理解决并承担一切费用。</w:t>
      </w:r>
    </w:p>
    <w:p w:rsidR="00BE155D" w:rsidRDefault="00B528AE">
      <w:pPr>
        <w:tabs>
          <w:tab w:val="left" w:pos="360"/>
        </w:tabs>
        <w:snapToGrid w:val="0"/>
        <w:spacing w:line="400" w:lineRule="exact"/>
        <w:ind w:left="359" w:hangingChars="171" w:hanging="359"/>
        <w:rPr>
          <w:rFonts w:ascii="微软雅黑" w:eastAsia="微软雅黑" w:hAnsi="微软雅黑"/>
          <w:sz w:val="24"/>
          <w:szCs w:val="21"/>
        </w:rPr>
      </w:pPr>
      <w:r>
        <w:rPr>
          <w:rFonts w:ascii="微软雅黑" w:eastAsia="微软雅黑" w:hAnsi="微软雅黑" w:hint="eastAsia"/>
          <w:b/>
          <w:szCs w:val="21"/>
        </w:rPr>
        <w:t>十二、追加设备或服务处理</w:t>
      </w:r>
    </w:p>
    <w:p w:rsidR="00BE155D" w:rsidRDefault="00B528AE">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在合同履行时，甲方有权对合同中所列的设备及服务予以增加（不超过本合同金额的</w:t>
      </w:r>
      <w:r>
        <w:rPr>
          <w:rFonts w:ascii="微软雅黑" w:eastAsia="微软雅黑" w:hAnsi="微软雅黑" w:hint="eastAsia"/>
          <w:szCs w:val="21"/>
        </w:rPr>
        <w:t>10%</w:t>
      </w:r>
      <w:r>
        <w:rPr>
          <w:rFonts w:ascii="微软雅黑" w:eastAsia="微软雅黑" w:hAnsi="微软雅黑" w:hint="eastAsia"/>
          <w:szCs w:val="21"/>
        </w:rPr>
        <w:t>），但不对单价或其他的条款作任何改变。</w:t>
      </w:r>
    </w:p>
    <w:p w:rsidR="00BE155D" w:rsidRDefault="00B528AE">
      <w:pPr>
        <w:tabs>
          <w:tab w:val="left" w:pos="360"/>
        </w:tabs>
        <w:snapToGrid w:val="0"/>
        <w:spacing w:line="400" w:lineRule="exact"/>
        <w:ind w:left="359" w:hangingChars="171" w:hanging="359"/>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三</w:t>
      </w:r>
      <w:r>
        <w:rPr>
          <w:rFonts w:ascii="微软雅黑" w:eastAsia="微软雅黑" w:hAnsi="微软雅黑"/>
          <w:b/>
          <w:szCs w:val="21"/>
        </w:rPr>
        <w:t>、</w:t>
      </w:r>
      <w:r>
        <w:rPr>
          <w:rFonts w:ascii="微软雅黑" w:eastAsia="微软雅黑" w:hAnsi="微软雅黑" w:hint="eastAsia"/>
          <w:b/>
          <w:szCs w:val="21"/>
        </w:rPr>
        <w:t>延期交货</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1</w:t>
      </w:r>
      <w:r>
        <w:rPr>
          <w:rFonts w:ascii="微软雅黑" w:eastAsia="微软雅黑" w:hAnsi="微软雅黑" w:hint="eastAsia"/>
          <w:szCs w:val="21"/>
        </w:rPr>
        <w:t>、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rsidR="00BE155D" w:rsidRDefault="00B528AE">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2</w:t>
      </w:r>
      <w:r>
        <w:rPr>
          <w:rFonts w:ascii="微软雅黑" w:eastAsia="微软雅黑" w:hAnsi="微软雅黑" w:hint="eastAsia"/>
          <w:szCs w:val="21"/>
        </w:rPr>
        <w:t>、如果乙方无正当理由拖延交货或不按时完成系统的安装、调试，将承担违约损失赔偿。</w:t>
      </w:r>
    </w:p>
    <w:p w:rsidR="00BE155D" w:rsidRDefault="00B528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十四、</w:t>
      </w:r>
      <w:r>
        <w:rPr>
          <w:rFonts w:ascii="微软雅黑" w:eastAsia="微软雅黑" w:hAnsi="微软雅黑"/>
          <w:b/>
          <w:szCs w:val="21"/>
        </w:rPr>
        <w:t>违约责任</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、如乙方无法如期完成设备</w:t>
      </w:r>
      <w:r>
        <w:rPr>
          <w:rFonts w:ascii="微软雅黑" w:eastAsia="微软雅黑" w:hAnsi="微软雅黑" w:hint="eastAsia"/>
          <w:szCs w:val="21"/>
        </w:rPr>
        <w:t>安装调试、前后台相关系统配置、项目验收等情况的，甲方可单方面解除本合同。乙方因未能如期提供相关服务或其他违约行为导致甲方解除合同的，乙方应向甲方支付合同额的</w:t>
      </w:r>
      <w:r>
        <w:rPr>
          <w:rFonts w:ascii="微软雅黑" w:eastAsia="微软雅黑" w:hAnsi="微软雅黑" w:hint="eastAsia"/>
          <w:szCs w:val="21"/>
        </w:rPr>
        <w:t>10%</w:t>
      </w:r>
      <w:r>
        <w:rPr>
          <w:rFonts w:ascii="微软雅黑" w:eastAsia="微软雅黑" w:hAnsi="微软雅黑" w:hint="eastAsia"/>
          <w:szCs w:val="21"/>
        </w:rPr>
        <w:t>作为违约金，如造成甲方损失超过违约金的，超出部分由乙方继续承担赔付责任。</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、若由于甲方的原因致使乙方不能按期安装调试完毕的，乙方不承担相应的违约责任。</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、经甲乙双方友好协商同意，延期交货、安装调试、延期支付资金且无须罚款者可不受上述条款约束。</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、在诉讼期间，除正在进行诉讼的部分外，本合同其它部分可继续执行。</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、如果在甲方发出索赔通知后</w:t>
      </w:r>
      <w:r>
        <w:rPr>
          <w:rFonts w:ascii="微软雅黑" w:eastAsia="微软雅黑" w:hAnsi="微软雅黑" w:hint="eastAsia"/>
          <w:szCs w:val="21"/>
        </w:rPr>
        <w:t>10</w:t>
      </w:r>
      <w:r>
        <w:rPr>
          <w:rFonts w:ascii="微软雅黑" w:eastAsia="微软雅黑" w:hAnsi="微软雅黑" w:hint="eastAsia"/>
          <w:szCs w:val="21"/>
        </w:rPr>
        <w:t>天</w:t>
      </w:r>
      <w:r>
        <w:rPr>
          <w:rFonts w:ascii="微软雅黑" w:eastAsia="微软雅黑" w:hAnsi="微软雅黑" w:hint="eastAsia"/>
          <w:szCs w:val="21"/>
        </w:rPr>
        <w:t>内，乙方未作答复，上述索赔应视为己被乙方接受。甲方有权在甲方需支付给乙方的合同金额中直接扣除。</w:t>
      </w:r>
    </w:p>
    <w:p w:rsidR="00BE155D" w:rsidRDefault="00B528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五</w:t>
      </w:r>
      <w:r>
        <w:rPr>
          <w:rFonts w:ascii="微软雅黑" w:eastAsia="微软雅黑" w:hAnsi="微软雅黑"/>
          <w:b/>
          <w:szCs w:val="21"/>
        </w:rPr>
        <w:t>、不可抗力事件处理</w:t>
      </w:r>
    </w:p>
    <w:p w:rsidR="00BE155D" w:rsidRDefault="00B528AE">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在合同有效期内，任何一方因不可抗力事件导致不能履行合同，则合同履行期可延长，其延长期与不可抗力影响期相同。</w:t>
      </w:r>
    </w:p>
    <w:p w:rsidR="00BE155D" w:rsidRDefault="00B528AE">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szCs w:val="21"/>
        </w:rPr>
        <w:t>不可抗力事件发生后，应立即通知对方，并寄送有关权威机构出具的证明。</w:t>
      </w:r>
    </w:p>
    <w:p w:rsidR="00BE155D" w:rsidRDefault="00B528AE">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不可抗力事件延续</w:t>
      </w:r>
      <w:r>
        <w:rPr>
          <w:rFonts w:ascii="微软雅黑" w:eastAsia="微软雅黑" w:hAnsi="微软雅黑"/>
          <w:szCs w:val="21"/>
        </w:rPr>
        <w:t>120</w:t>
      </w:r>
      <w:r>
        <w:rPr>
          <w:rFonts w:ascii="微软雅黑" w:eastAsia="微软雅黑" w:hAnsi="微软雅黑"/>
          <w:szCs w:val="21"/>
        </w:rPr>
        <w:t>天以上，双方应通过友好协商，确定是否继续履行合同。</w:t>
      </w:r>
    </w:p>
    <w:p w:rsidR="00BE155D" w:rsidRDefault="00B528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六</w:t>
      </w:r>
      <w:r>
        <w:rPr>
          <w:rFonts w:ascii="微软雅黑" w:eastAsia="微软雅黑" w:hAnsi="微软雅黑"/>
          <w:b/>
          <w:szCs w:val="21"/>
        </w:rPr>
        <w:t>、诉讼</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双方在执行合同中所发生的一切争议，应通过协商解决。如协商不成，可向</w:t>
      </w:r>
      <w:r>
        <w:rPr>
          <w:rFonts w:ascii="微软雅黑" w:eastAsia="微软雅黑" w:hAnsi="微软雅黑" w:hint="eastAsia"/>
          <w:szCs w:val="21"/>
        </w:rPr>
        <w:t>甲方所在</w:t>
      </w:r>
      <w:r>
        <w:rPr>
          <w:rFonts w:ascii="微软雅黑" w:eastAsia="微软雅黑" w:hAnsi="微软雅黑"/>
          <w:szCs w:val="21"/>
        </w:rPr>
        <w:t>地法院起诉。</w:t>
      </w:r>
    </w:p>
    <w:p w:rsidR="00BE155D" w:rsidRDefault="00B528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七</w:t>
      </w:r>
      <w:r>
        <w:rPr>
          <w:rFonts w:ascii="微软雅黑" w:eastAsia="微软雅黑" w:hAnsi="微软雅黑"/>
          <w:b/>
          <w:szCs w:val="21"/>
        </w:rPr>
        <w:t>、合同生效及其它</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合同经双方法定代表人或授权代表签字并加盖单位公章后生效。</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szCs w:val="21"/>
        </w:rPr>
        <w:t>合同执行中涉及采购资金和采购内容修改或补充的，须经财政部门审批，并签书面补充协议报政府采购监督管理部门备案，方可作为主合同不可分割的一部分。</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本合同未尽事宜，遵照《</w:t>
      </w:r>
      <w:r>
        <w:rPr>
          <w:rFonts w:ascii="微软雅黑" w:eastAsia="微软雅黑" w:hAnsi="微软雅黑" w:hint="eastAsia"/>
          <w:szCs w:val="21"/>
        </w:rPr>
        <w:t>中</w:t>
      </w:r>
      <w:r>
        <w:rPr>
          <w:rFonts w:ascii="微软雅黑" w:eastAsia="微软雅黑" w:hAnsi="微软雅黑"/>
          <w:szCs w:val="21"/>
        </w:rPr>
        <w:t>华人民共和国民法典》有关条文执行。</w:t>
      </w:r>
    </w:p>
    <w:p w:rsidR="00BE155D" w:rsidRDefault="00B528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szCs w:val="21"/>
        </w:rPr>
        <w:t>、本合同正本一式两份，具有同等法律效力，甲乙双方各执一份；副本</w:t>
      </w:r>
      <w:r>
        <w:rPr>
          <w:rFonts w:ascii="微软雅黑" w:eastAsia="微软雅黑" w:hAnsi="微软雅黑" w:hint="eastAsia"/>
          <w:b/>
          <w:szCs w:val="21"/>
        </w:rPr>
        <w:t>一</w:t>
      </w:r>
      <w:r>
        <w:rPr>
          <w:rFonts w:ascii="微软雅黑" w:eastAsia="微软雅黑" w:hAnsi="微软雅黑"/>
          <w:szCs w:val="21"/>
        </w:rPr>
        <w:t>份。</w:t>
      </w:r>
    </w:p>
    <w:p w:rsidR="00BE155D" w:rsidRDefault="00B528AE">
      <w:pPr>
        <w:spacing w:line="400" w:lineRule="exact"/>
        <w:rPr>
          <w:rFonts w:ascii="微软雅黑" w:eastAsia="微软雅黑" w:hAnsi="微软雅黑"/>
          <w:szCs w:val="21"/>
        </w:rPr>
      </w:pPr>
      <w:r>
        <w:rPr>
          <w:rFonts w:ascii="微软雅黑" w:eastAsia="微软雅黑" w:hAnsi="微软雅黑" w:hint="eastAsia"/>
          <w:szCs w:val="21"/>
        </w:rPr>
        <w:t>甲方：</w:t>
      </w:r>
      <w:r>
        <w:rPr>
          <w:rFonts w:ascii="微软雅黑" w:eastAsia="微软雅黑" w:hAnsi="微软雅黑" w:hint="eastAsia"/>
          <w:szCs w:val="21"/>
        </w:rPr>
        <w:t xml:space="preserve">                                             </w:t>
      </w:r>
      <w:r>
        <w:rPr>
          <w:rFonts w:ascii="微软雅黑" w:eastAsia="微软雅黑" w:hAnsi="微软雅黑" w:hint="eastAsia"/>
          <w:szCs w:val="21"/>
        </w:rPr>
        <w:t>乙方：</w:t>
      </w:r>
    </w:p>
    <w:p w:rsidR="00BE155D" w:rsidRDefault="00B528AE">
      <w:pPr>
        <w:spacing w:line="400" w:lineRule="exact"/>
        <w:rPr>
          <w:rFonts w:ascii="微软雅黑" w:eastAsia="微软雅黑" w:hAnsi="微软雅黑"/>
          <w:szCs w:val="21"/>
        </w:rPr>
      </w:pPr>
      <w:r>
        <w:rPr>
          <w:rFonts w:ascii="微软雅黑" w:eastAsia="微软雅黑" w:hAnsi="微软雅黑" w:hint="eastAsia"/>
          <w:szCs w:val="21"/>
        </w:rPr>
        <w:t>地址：</w:t>
      </w:r>
      <w:r>
        <w:rPr>
          <w:rFonts w:ascii="微软雅黑" w:eastAsia="微软雅黑" w:hAnsi="微软雅黑" w:hint="eastAsia"/>
          <w:szCs w:val="21"/>
        </w:rPr>
        <w:t xml:space="preserve">                               </w:t>
      </w:r>
      <w:r>
        <w:rPr>
          <w:rFonts w:ascii="微软雅黑" w:eastAsia="微软雅黑" w:hAnsi="微软雅黑" w:hint="eastAsia"/>
          <w:szCs w:val="21"/>
        </w:rPr>
        <w:t xml:space="preserve">              </w:t>
      </w:r>
      <w:r>
        <w:rPr>
          <w:rFonts w:ascii="微软雅黑" w:eastAsia="微软雅黑" w:hAnsi="微软雅黑" w:hint="eastAsia"/>
          <w:szCs w:val="21"/>
        </w:rPr>
        <w:t>地址：</w:t>
      </w:r>
    </w:p>
    <w:p w:rsidR="00BE155D" w:rsidRDefault="00B528AE">
      <w:pPr>
        <w:spacing w:line="400" w:lineRule="exact"/>
        <w:rPr>
          <w:rFonts w:ascii="微软雅黑" w:eastAsia="微软雅黑" w:hAnsi="微软雅黑"/>
          <w:szCs w:val="21"/>
        </w:rPr>
      </w:pPr>
      <w:r>
        <w:rPr>
          <w:rFonts w:ascii="微软雅黑" w:eastAsia="微软雅黑" w:hAnsi="微软雅黑" w:hint="eastAsia"/>
          <w:szCs w:val="21"/>
        </w:rPr>
        <w:t>法定（授权）代表人：</w:t>
      </w:r>
      <w:r>
        <w:rPr>
          <w:rFonts w:ascii="微软雅黑" w:eastAsia="微软雅黑" w:hAnsi="微软雅黑" w:hint="eastAsia"/>
          <w:szCs w:val="21"/>
        </w:rPr>
        <w:t xml:space="preserve">                               </w:t>
      </w:r>
      <w:r>
        <w:rPr>
          <w:rFonts w:ascii="微软雅黑" w:eastAsia="微软雅黑" w:hAnsi="微软雅黑" w:hint="eastAsia"/>
          <w:szCs w:val="21"/>
        </w:rPr>
        <w:t>法定（授权）代表人：</w:t>
      </w:r>
    </w:p>
    <w:p w:rsidR="00BE155D" w:rsidRDefault="00B528AE">
      <w:pPr>
        <w:spacing w:line="400" w:lineRule="exact"/>
        <w:rPr>
          <w:rFonts w:ascii="微软雅黑" w:eastAsia="微软雅黑" w:hAnsi="微软雅黑"/>
          <w:szCs w:val="21"/>
        </w:rPr>
      </w:pPr>
      <w:r>
        <w:rPr>
          <w:rFonts w:ascii="微软雅黑" w:eastAsia="微软雅黑" w:hAnsi="微软雅黑" w:hint="eastAsia"/>
          <w:szCs w:val="21"/>
        </w:rPr>
        <w:t>联系方式：</w:t>
      </w:r>
      <w:r>
        <w:rPr>
          <w:rFonts w:ascii="微软雅黑" w:eastAsia="微软雅黑" w:hAnsi="微软雅黑" w:hint="eastAsia"/>
          <w:szCs w:val="21"/>
        </w:rPr>
        <w:t xml:space="preserve">                                         </w:t>
      </w:r>
      <w:r>
        <w:rPr>
          <w:rFonts w:ascii="微软雅黑" w:eastAsia="微软雅黑" w:hAnsi="微软雅黑" w:hint="eastAsia"/>
          <w:szCs w:val="21"/>
        </w:rPr>
        <w:t>联系方式：</w:t>
      </w:r>
    </w:p>
    <w:p w:rsidR="00BE155D" w:rsidRDefault="00B528AE">
      <w:pPr>
        <w:spacing w:line="400" w:lineRule="exact"/>
        <w:rPr>
          <w:rFonts w:ascii="微软雅黑" w:eastAsia="微软雅黑" w:hAnsi="微软雅黑"/>
          <w:szCs w:val="21"/>
        </w:rPr>
      </w:pPr>
      <w:r>
        <w:rPr>
          <w:rFonts w:ascii="微软雅黑" w:eastAsia="微软雅黑" w:hAnsi="微软雅黑" w:hint="eastAsia"/>
          <w:szCs w:val="21"/>
        </w:rPr>
        <w:t>签字日期：</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r>
        <w:rPr>
          <w:rFonts w:ascii="微软雅黑" w:eastAsia="微软雅黑" w:hAnsi="微软雅黑" w:hint="eastAsia"/>
          <w:szCs w:val="21"/>
        </w:rPr>
        <w:t xml:space="preserve">                          </w:t>
      </w:r>
      <w:r>
        <w:rPr>
          <w:rFonts w:ascii="微软雅黑" w:eastAsia="微软雅黑" w:hAnsi="微软雅黑" w:hint="eastAsia"/>
          <w:szCs w:val="21"/>
        </w:rPr>
        <w:t>签字日期：</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p>
    <w:p w:rsidR="00BE155D" w:rsidRDefault="00BE155D">
      <w:pPr>
        <w:pStyle w:val="aff7"/>
        <w:spacing w:beforeLines="0" w:after="0" w:line="240" w:lineRule="exact"/>
        <w:ind w:firstLine="482"/>
      </w:pPr>
    </w:p>
    <w:p w:rsidR="00BE155D" w:rsidRDefault="00B528AE" w:rsidP="00F438E5">
      <w:pPr>
        <w:snapToGrid w:val="0"/>
        <w:spacing w:line="400" w:lineRule="exact"/>
        <w:ind w:firstLineChars="196" w:firstLine="549"/>
        <w:rPr>
          <w:rFonts w:ascii="微软雅黑" w:eastAsia="微软雅黑" w:hAnsi="微软雅黑"/>
          <w:sz w:val="28"/>
          <w:szCs w:val="28"/>
        </w:rPr>
      </w:pPr>
      <w:r>
        <w:rPr>
          <w:rFonts w:ascii="微软雅黑" w:eastAsia="微软雅黑" w:hAnsi="微软雅黑" w:hint="eastAsia"/>
          <w:sz w:val="28"/>
          <w:szCs w:val="28"/>
          <w:highlight w:val="yellow"/>
        </w:rPr>
        <w:t>注：本合同仅作示范文本，具体以双方签定的正式合同为准，合同内容不得违背本招标文件实质性要求。</w:t>
      </w:r>
    </w:p>
    <w:p w:rsidR="00BE155D" w:rsidRDefault="00B528AE">
      <w:pPr>
        <w:pStyle w:val="1"/>
        <w:spacing w:before="120" w:after="120" w:line="240" w:lineRule="auto"/>
        <w:jc w:val="center"/>
        <w:rPr>
          <w:rFonts w:ascii="微软雅黑" w:eastAsia="微软雅黑" w:hAnsi="微软雅黑"/>
          <w:color w:val="auto"/>
          <w:kern w:val="0"/>
          <w:szCs w:val="36"/>
        </w:rPr>
      </w:pPr>
      <w:bookmarkStart w:id="121" w:name="_Toc327751118"/>
      <w:bookmarkStart w:id="122" w:name="_Toc109140786"/>
      <w:r>
        <w:rPr>
          <w:rFonts w:ascii="微软雅黑" w:eastAsia="微软雅黑" w:hAnsi="微软雅黑" w:hint="eastAsia"/>
          <w:color w:val="auto"/>
          <w:kern w:val="0"/>
          <w:szCs w:val="36"/>
        </w:rPr>
        <w:lastRenderedPageBreak/>
        <w:t>第六章</w:t>
      </w:r>
      <w:r>
        <w:rPr>
          <w:rFonts w:ascii="微软雅黑" w:eastAsia="微软雅黑" w:hAnsi="微软雅黑" w:hint="eastAsia"/>
          <w:color w:val="auto"/>
          <w:kern w:val="0"/>
          <w:szCs w:val="36"/>
        </w:rPr>
        <w:t xml:space="preserve">    </w:t>
      </w:r>
      <w:r>
        <w:rPr>
          <w:rFonts w:ascii="微软雅黑" w:eastAsia="微软雅黑" w:hAnsi="微软雅黑" w:hint="eastAsia"/>
          <w:color w:val="auto"/>
          <w:kern w:val="0"/>
          <w:szCs w:val="36"/>
        </w:rPr>
        <w:t>投标文件格式</w:t>
      </w:r>
      <w:bookmarkEnd w:id="121"/>
      <w:bookmarkEnd w:id="122"/>
    </w:p>
    <w:p w:rsidR="00BE155D" w:rsidRDefault="00BE155D">
      <w:pPr>
        <w:spacing w:line="380" w:lineRule="exact"/>
        <w:jc w:val="center"/>
        <w:rPr>
          <w:rFonts w:ascii="微软雅黑" w:eastAsia="微软雅黑" w:hAnsi="微软雅黑" w:cs="微软雅黑"/>
          <w:b/>
          <w:kern w:val="1"/>
          <w:sz w:val="30"/>
          <w:szCs w:val="30"/>
        </w:rPr>
      </w:pPr>
    </w:p>
    <w:p w:rsidR="00BE155D" w:rsidRDefault="00B528AE">
      <w:pPr>
        <w:ind w:firstLineChars="200" w:firstLine="480"/>
        <w:rPr>
          <w:rFonts w:ascii="微软雅黑" w:eastAsia="微软雅黑" w:hAnsi="微软雅黑"/>
          <w:kern w:val="44"/>
          <w:sz w:val="24"/>
        </w:rPr>
      </w:pPr>
      <w:r>
        <w:rPr>
          <w:rFonts w:ascii="微软雅黑" w:eastAsia="微软雅黑" w:hAnsi="微软雅黑" w:hint="eastAsia"/>
          <w:kern w:val="44"/>
          <w:sz w:val="24"/>
          <w:highlight w:val="yellow"/>
        </w:rPr>
        <w:t>本章节内容提供部分响应文件格式，招标文件中要求，但未提供格式的，须由投标供应商自行制作。</w:t>
      </w:r>
    </w:p>
    <w:p w:rsidR="00BE155D" w:rsidRDefault="00BE155D">
      <w:pPr>
        <w:spacing w:line="380" w:lineRule="exact"/>
        <w:jc w:val="left"/>
        <w:rPr>
          <w:rFonts w:ascii="微软雅黑" w:eastAsia="微软雅黑" w:hAnsi="微软雅黑" w:cs="微软雅黑"/>
          <w:b/>
          <w:kern w:val="1"/>
          <w:sz w:val="30"/>
          <w:szCs w:val="30"/>
        </w:rPr>
      </w:pPr>
    </w:p>
    <w:p w:rsidR="00BE155D" w:rsidRDefault="00BE155D">
      <w:pPr>
        <w:spacing w:line="380" w:lineRule="exact"/>
        <w:ind w:right="480"/>
        <w:rPr>
          <w:rFonts w:ascii="微软雅黑" w:eastAsia="微软雅黑" w:hAnsi="微软雅黑" w:cs="微软雅黑"/>
          <w:kern w:val="1"/>
          <w:sz w:val="24"/>
        </w:rPr>
      </w:pPr>
    </w:p>
    <w:p w:rsidR="00BE155D" w:rsidRDefault="00BE155D">
      <w:pPr>
        <w:spacing w:line="380" w:lineRule="exact"/>
        <w:ind w:right="480"/>
        <w:rPr>
          <w:rFonts w:ascii="微软雅黑" w:eastAsia="微软雅黑" w:hAnsi="微软雅黑" w:cs="微软雅黑"/>
          <w:b/>
          <w:kern w:val="1"/>
          <w:sz w:val="28"/>
          <w:szCs w:val="28"/>
        </w:rPr>
      </w:pPr>
    </w:p>
    <w:p w:rsidR="00BE155D" w:rsidRDefault="00B528AE">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一、资格文件目录</w:t>
      </w:r>
    </w:p>
    <w:p w:rsidR="00BE155D" w:rsidRDefault="00BE155D">
      <w:pPr>
        <w:spacing w:line="380" w:lineRule="exact"/>
        <w:jc w:val="left"/>
        <w:rPr>
          <w:rFonts w:ascii="微软雅黑" w:eastAsia="微软雅黑" w:hAnsi="微软雅黑" w:cs="微软雅黑"/>
          <w:b/>
          <w:kern w:val="1"/>
          <w:sz w:val="30"/>
          <w:szCs w:val="30"/>
        </w:rPr>
      </w:pP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、投标资格声明书（格式见第六章）；</w:t>
      </w:r>
    </w:p>
    <w:p w:rsidR="00BE155D" w:rsidRDefault="00B528AE">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szCs w:val="21"/>
        </w:rPr>
        <w:t>营业执照</w:t>
      </w:r>
      <w:r>
        <w:rPr>
          <w:rFonts w:ascii="微软雅黑" w:eastAsia="微软雅黑" w:hAnsi="微软雅黑" w:hint="eastAsia"/>
          <w:szCs w:val="21"/>
        </w:rPr>
        <w:t>三证合一或五证合一的副本</w:t>
      </w:r>
      <w:r>
        <w:rPr>
          <w:rFonts w:ascii="微软雅黑" w:eastAsia="微软雅黑" w:hAnsi="微软雅黑"/>
          <w:szCs w:val="21"/>
        </w:rPr>
        <w:t>复印件</w:t>
      </w:r>
      <w:r>
        <w:rPr>
          <w:rFonts w:ascii="微软雅黑" w:eastAsia="微软雅黑" w:hAnsi="微软雅黑" w:hint="eastAsia"/>
          <w:szCs w:val="21"/>
        </w:rPr>
        <w:t>；</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、投标人最近一个季度依法缴纳税收和社保的证明文件复印件；</w:t>
      </w:r>
    </w:p>
    <w:p w:rsidR="00BE155D" w:rsidRDefault="00B528AE">
      <w:pPr>
        <w:spacing w:line="380" w:lineRule="exact"/>
        <w:ind w:firstLineChars="200" w:firstLine="420"/>
        <w:rPr>
          <w:rFonts w:ascii="微软雅黑" w:eastAsia="微软雅黑" w:hAnsi="微软雅黑"/>
          <w:color w:val="FF0000"/>
          <w:szCs w:val="21"/>
          <w:highlight w:val="yellow"/>
        </w:rPr>
      </w:pPr>
      <w:r>
        <w:rPr>
          <w:rFonts w:ascii="微软雅黑" w:eastAsia="微软雅黑" w:hAnsi="微软雅黑" w:hint="eastAsia"/>
          <w:szCs w:val="21"/>
        </w:rPr>
        <w:t>4</w:t>
      </w:r>
      <w:r>
        <w:rPr>
          <w:rFonts w:ascii="微软雅黑" w:eastAsia="微软雅黑" w:hAnsi="微软雅黑" w:hint="eastAsia"/>
          <w:szCs w:val="21"/>
        </w:rPr>
        <w:t>、</w:t>
      </w:r>
      <w:r>
        <w:rPr>
          <w:rFonts w:ascii="微软雅黑" w:eastAsia="微软雅黑" w:hAnsi="微软雅黑" w:cs="宋体" w:hint="eastAsia"/>
          <w:szCs w:val="21"/>
        </w:rPr>
        <w:t>“信用中国”网站</w:t>
      </w:r>
      <w:r>
        <w:rPr>
          <w:rFonts w:ascii="微软雅黑" w:eastAsia="微软雅黑" w:hAnsi="微软雅黑" w:cs="宋体" w:hint="eastAsia"/>
          <w:szCs w:val="21"/>
        </w:rPr>
        <w:t>www.creditchina.gov.cn</w:t>
      </w:r>
      <w:r>
        <w:rPr>
          <w:rFonts w:ascii="微软雅黑" w:eastAsia="微软雅黑" w:hAnsi="微软雅黑" w:cs="宋体" w:hint="eastAsia"/>
          <w:szCs w:val="21"/>
        </w:rPr>
        <w:t>及“中国政府采购网”</w:t>
      </w:r>
      <w:r>
        <w:rPr>
          <w:rFonts w:ascii="微软雅黑" w:eastAsia="微软雅黑" w:hAnsi="微软雅黑" w:cs="宋体" w:hint="eastAsia"/>
          <w:szCs w:val="21"/>
        </w:rPr>
        <w:t>www.ccgp.gov.cn</w:t>
      </w:r>
      <w:r>
        <w:rPr>
          <w:rFonts w:ascii="微软雅黑" w:eastAsia="微软雅黑" w:hAnsi="微软雅黑" w:cs="宋体" w:hint="eastAsia"/>
          <w:szCs w:val="21"/>
        </w:rPr>
        <w:t>查询结果；</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5</w:t>
      </w:r>
      <w:r>
        <w:rPr>
          <w:rFonts w:ascii="微软雅黑" w:eastAsia="微软雅黑" w:hAnsi="微软雅黑" w:hint="eastAsia"/>
        </w:rPr>
        <w:t>、中小企业声明函</w:t>
      </w:r>
      <w:r>
        <w:rPr>
          <w:rFonts w:ascii="微软雅黑" w:eastAsia="微软雅黑" w:hAnsi="微软雅黑" w:hint="eastAsia"/>
        </w:rPr>
        <w:t>(</w:t>
      </w:r>
      <w:r>
        <w:rPr>
          <w:rFonts w:ascii="微软雅黑" w:eastAsia="微软雅黑" w:hAnsi="微软雅黑" w:hint="eastAsia"/>
        </w:rPr>
        <w:t>格式见第六章</w:t>
      </w:r>
      <w:r>
        <w:rPr>
          <w:rFonts w:ascii="微软雅黑" w:eastAsia="微软雅黑" w:hAnsi="微软雅黑" w:hint="eastAsia"/>
        </w:rPr>
        <w:t>)</w:t>
      </w:r>
      <w:r>
        <w:rPr>
          <w:rFonts w:ascii="微软雅黑" w:eastAsia="微软雅黑" w:hAnsi="微软雅黑" w:hint="eastAsia"/>
        </w:rPr>
        <w:t>；</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6</w:t>
      </w:r>
      <w:r>
        <w:rPr>
          <w:rFonts w:ascii="微软雅黑" w:eastAsia="微软雅黑" w:hAnsi="微软雅黑" w:hint="eastAsia"/>
        </w:rPr>
        <w:t>、残疾人福利性单位声明函（如投标人为残疾人福利性单位，格式见第六章）；</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提供社保缴纳人员名单、录用的残疾人的《中华人民共和国残疾人证》或者《中华人民共和国残疾军人证</w:t>
      </w:r>
      <w:r>
        <w:rPr>
          <w:rFonts w:ascii="微软雅黑" w:eastAsia="微软雅黑" w:hAnsi="微软雅黑" w:hint="eastAsia"/>
        </w:rPr>
        <w:t>(1</w:t>
      </w:r>
      <w:r>
        <w:rPr>
          <w:rFonts w:ascii="微软雅黑" w:eastAsia="微软雅黑" w:hAnsi="微软雅黑" w:hint="eastAsia"/>
        </w:rPr>
        <w:t>至</w:t>
      </w:r>
      <w:r>
        <w:rPr>
          <w:rFonts w:ascii="微软雅黑" w:eastAsia="微软雅黑" w:hAnsi="微软雅黑" w:hint="eastAsia"/>
        </w:rPr>
        <w:t>8</w:t>
      </w:r>
      <w:r>
        <w:rPr>
          <w:rFonts w:ascii="微软雅黑" w:eastAsia="微软雅黑" w:hAnsi="微软雅黑" w:hint="eastAsia"/>
        </w:rPr>
        <w:t>级</w:t>
      </w:r>
      <w:r>
        <w:rPr>
          <w:rFonts w:ascii="微软雅黑" w:eastAsia="微软雅黑" w:hAnsi="微软雅黑" w:hint="eastAsia"/>
        </w:rPr>
        <w:t>)</w:t>
      </w:r>
      <w:r>
        <w:rPr>
          <w:rFonts w:ascii="微软雅黑" w:eastAsia="微软雅黑" w:hAnsi="微软雅黑" w:hint="eastAsia"/>
        </w:rPr>
        <w:t>》复印件</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7</w:t>
      </w:r>
      <w:r>
        <w:rPr>
          <w:rFonts w:ascii="微软雅黑" w:eastAsia="微软雅黑" w:hAnsi="微软雅黑" w:hint="eastAsia"/>
        </w:rPr>
        <w:t>、监狱企业相关证明材料（如投标人为监狱企业）：</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由省级以上监狱管理局、戒毒管理局（含新疆生产建设兵团）出具的属于监狱企业的证明文件</w:t>
      </w:r>
      <w:r>
        <w:rPr>
          <w:rFonts w:ascii="微软雅黑" w:eastAsia="微软雅黑" w:hAnsi="微软雅黑" w:hint="eastAsia"/>
        </w:rPr>
        <w:t xml:space="preserve"> </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rPr>
        <w:t>8</w:t>
      </w:r>
      <w:r>
        <w:rPr>
          <w:rFonts w:ascii="微软雅黑" w:eastAsia="微软雅黑" w:hAnsi="微软雅黑" w:hint="eastAsia"/>
        </w:rPr>
        <w:t>、政府采购政策情况表（格式见第六章）。</w:t>
      </w:r>
    </w:p>
    <w:p w:rsidR="00BE155D" w:rsidRDefault="00BE155D">
      <w:pPr>
        <w:spacing w:line="380" w:lineRule="exact"/>
        <w:ind w:firstLineChars="200" w:firstLine="420"/>
        <w:rPr>
          <w:rFonts w:ascii="微软雅黑" w:eastAsia="微软雅黑" w:hAnsi="微软雅黑"/>
          <w:szCs w:val="21"/>
        </w:rPr>
      </w:pPr>
    </w:p>
    <w:p w:rsidR="00BE155D" w:rsidRDefault="00B528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E155D" w:rsidRDefault="00BE155D">
      <w:pPr>
        <w:spacing w:line="380" w:lineRule="exact"/>
        <w:jc w:val="left"/>
        <w:rPr>
          <w:rFonts w:ascii="微软雅黑" w:eastAsia="微软雅黑" w:hAnsi="微软雅黑" w:cs="微软雅黑"/>
          <w:b/>
          <w:kern w:val="1"/>
          <w:sz w:val="30"/>
          <w:szCs w:val="30"/>
        </w:rPr>
      </w:pPr>
    </w:p>
    <w:p w:rsidR="00BE155D" w:rsidRDefault="00BE155D">
      <w:pPr>
        <w:spacing w:line="380" w:lineRule="exact"/>
        <w:jc w:val="left"/>
        <w:rPr>
          <w:rFonts w:ascii="微软雅黑" w:eastAsia="微软雅黑" w:hAnsi="微软雅黑" w:cs="微软雅黑"/>
          <w:b/>
          <w:kern w:val="1"/>
          <w:sz w:val="30"/>
          <w:szCs w:val="30"/>
        </w:rPr>
      </w:pPr>
    </w:p>
    <w:p w:rsidR="00BE155D" w:rsidRDefault="00BE155D">
      <w:pPr>
        <w:spacing w:line="380" w:lineRule="exact"/>
        <w:jc w:val="left"/>
        <w:rPr>
          <w:rFonts w:ascii="微软雅黑" w:eastAsia="微软雅黑" w:hAnsi="微软雅黑" w:cs="微软雅黑"/>
          <w:b/>
          <w:kern w:val="1"/>
          <w:sz w:val="30"/>
          <w:szCs w:val="30"/>
        </w:rPr>
      </w:pPr>
    </w:p>
    <w:p w:rsidR="00BE155D" w:rsidRDefault="00BE155D">
      <w:pPr>
        <w:spacing w:line="380" w:lineRule="exact"/>
        <w:jc w:val="left"/>
        <w:rPr>
          <w:rFonts w:ascii="微软雅黑" w:eastAsia="微软雅黑" w:hAnsi="微软雅黑" w:cs="微软雅黑"/>
          <w:b/>
          <w:kern w:val="1"/>
          <w:sz w:val="30"/>
          <w:szCs w:val="30"/>
        </w:rPr>
      </w:pPr>
    </w:p>
    <w:p w:rsidR="00BE155D" w:rsidRDefault="00BE155D">
      <w:pPr>
        <w:spacing w:line="380" w:lineRule="exact"/>
        <w:jc w:val="left"/>
        <w:rPr>
          <w:rFonts w:ascii="微软雅黑" w:eastAsia="微软雅黑" w:hAnsi="微软雅黑"/>
          <w:szCs w:val="21"/>
        </w:rPr>
      </w:pPr>
    </w:p>
    <w:p w:rsidR="00BE155D" w:rsidRDefault="00BE155D">
      <w:pPr>
        <w:spacing w:line="380" w:lineRule="exact"/>
        <w:jc w:val="left"/>
        <w:rPr>
          <w:rFonts w:ascii="微软雅黑" w:eastAsia="微软雅黑" w:hAnsi="微软雅黑"/>
          <w:szCs w:val="21"/>
        </w:rPr>
      </w:pPr>
    </w:p>
    <w:p w:rsidR="00BE155D" w:rsidRDefault="00BE155D">
      <w:pPr>
        <w:spacing w:line="380" w:lineRule="exact"/>
        <w:jc w:val="left"/>
        <w:rPr>
          <w:rFonts w:ascii="微软雅黑" w:eastAsia="微软雅黑" w:hAnsi="微软雅黑"/>
          <w:szCs w:val="21"/>
        </w:rPr>
      </w:pPr>
    </w:p>
    <w:p w:rsidR="00BE155D" w:rsidRDefault="00BE155D">
      <w:pPr>
        <w:spacing w:line="380" w:lineRule="exact"/>
        <w:jc w:val="left"/>
        <w:rPr>
          <w:rFonts w:ascii="微软雅黑" w:eastAsia="微软雅黑" w:hAnsi="微软雅黑"/>
          <w:szCs w:val="21"/>
        </w:rPr>
      </w:pP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spacing w:line="380" w:lineRule="exact"/>
        <w:ind w:right="480"/>
        <w:rPr>
          <w:rFonts w:ascii="微软雅黑" w:eastAsia="微软雅黑" w:hAnsi="微软雅黑" w:cs="微软雅黑"/>
          <w:kern w:val="1"/>
          <w:sz w:val="24"/>
        </w:rPr>
      </w:pPr>
    </w:p>
    <w:p w:rsidR="00BE155D" w:rsidRDefault="00B528AE">
      <w:pPr>
        <w:spacing w:line="380" w:lineRule="exact"/>
        <w:ind w:right="480"/>
        <w:rPr>
          <w:rFonts w:ascii="微软雅黑" w:eastAsia="微软雅黑" w:hAnsi="微软雅黑" w:cs="微软雅黑"/>
          <w:kern w:val="1"/>
          <w:sz w:val="24"/>
        </w:rPr>
      </w:pPr>
      <w:r>
        <w:rPr>
          <w:rFonts w:ascii="微软雅黑" w:eastAsia="微软雅黑" w:hAnsi="微软雅黑" w:cs="微软雅黑" w:hint="eastAsia"/>
          <w:kern w:val="1"/>
          <w:sz w:val="24"/>
        </w:rPr>
        <w:lastRenderedPageBreak/>
        <w:t>1</w:t>
      </w:r>
      <w:r>
        <w:rPr>
          <w:rFonts w:ascii="微软雅黑" w:eastAsia="微软雅黑" w:hAnsi="微软雅黑" w:cs="微软雅黑" w:hint="eastAsia"/>
          <w:kern w:val="1"/>
          <w:sz w:val="24"/>
        </w:rPr>
        <w:t>、投标资格声明书格式：</w:t>
      </w:r>
    </w:p>
    <w:p w:rsidR="00BE155D" w:rsidRDefault="00B528AE" w:rsidP="00F438E5">
      <w:pPr>
        <w:adjustRightInd w:val="0"/>
        <w:snapToGrid w:val="0"/>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投标资格声明书</w:t>
      </w:r>
    </w:p>
    <w:p w:rsidR="00BE155D" w:rsidRDefault="00B528AE">
      <w:pPr>
        <w:adjustRightInd w:val="0"/>
        <w:snapToGrid w:val="0"/>
        <w:spacing w:line="380" w:lineRule="exact"/>
        <w:rPr>
          <w:rFonts w:ascii="微软雅黑" w:eastAsia="微软雅黑" w:hAnsi="微软雅黑"/>
          <w:color w:val="FF0000"/>
          <w:spacing w:val="8"/>
          <w:kern w:val="0"/>
          <w:szCs w:val="21"/>
        </w:rPr>
      </w:pPr>
      <w:r>
        <w:rPr>
          <w:rFonts w:ascii="微软雅黑" w:eastAsia="微软雅黑" w:hAnsi="微软雅黑" w:hint="eastAsia"/>
          <w:szCs w:val="21"/>
        </w:rPr>
        <w:t>安吉技师学院（安吉职教中</w:t>
      </w:r>
      <w:r>
        <w:rPr>
          <w:rFonts w:ascii="微软雅黑" w:eastAsia="微软雅黑" w:hAnsi="微软雅黑" w:hint="eastAsia"/>
          <w:szCs w:val="21"/>
        </w:rPr>
        <w:t>心）</w:t>
      </w:r>
      <w:r>
        <w:rPr>
          <w:rFonts w:ascii="微软雅黑" w:eastAsia="微软雅黑" w:hAnsi="微软雅黑" w:hint="eastAsia"/>
          <w:bCs/>
          <w:szCs w:val="21"/>
        </w:rPr>
        <w:t>：</w:t>
      </w:r>
    </w:p>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bCs/>
          <w:szCs w:val="21"/>
        </w:rPr>
        <w:t>安吉匠心工程咨询有限责任公司</w:t>
      </w:r>
      <w:r>
        <w:rPr>
          <w:rFonts w:ascii="微软雅黑" w:eastAsia="微软雅黑" w:hAnsi="微软雅黑"/>
          <w:szCs w:val="21"/>
        </w:rPr>
        <w:t>：</w:t>
      </w:r>
    </w:p>
    <w:p w:rsidR="00BE155D" w:rsidRDefault="00B528AE">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u w:val="single"/>
        </w:rPr>
        <w:t>（投标人名称）</w:t>
      </w:r>
      <w:r>
        <w:rPr>
          <w:rFonts w:ascii="微软雅黑" w:eastAsia="微软雅黑" w:hAnsi="微软雅黑" w:hint="eastAsia"/>
          <w:szCs w:val="21"/>
        </w:rPr>
        <w:t>系中华人民共和国合法企业，经营地址。</w:t>
      </w:r>
    </w:p>
    <w:p w:rsidR="00BE155D" w:rsidRDefault="00B528AE">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我</w:t>
      </w:r>
      <w:r>
        <w:rPr>
          <w:rFonts w:ascii="微软雅黑" w:eastAsia="微软雅黑" w:hAnsi="微软雅黑" w:hint="eastAsia"/>
          <w:szCs w:val="21"/>
          <w:u w:val="single"/>
        </w:rPr>
        <w:t>（姓名）</w:t>
      </w:r>
      <w:r>
        <w:rPr>
          <w:rFonts w:ascii="微软雅黑" w:eastAsia="微软雅黑" w:hAnsi="微软雅黑" w:hint="eastAsia"/>
          <w:szCs w:val="21"/>
        </w:rPr>
        <w:t>系</w:t>
      </w:r>
      <w:r>
        <w:rPr>
          <w:rFonts w:ascii="微软雅黑" w:eastAsia="微软雅黑" w:hAnsi="微软雅黑" w:hint="eastAsia"/>
          <w:szCs w:val="21"/>
          <w:u w:val="single"/>
        </w:rPr>
        <w:t>（投标人名称）</w:t>
      </w:r>
      <w:r>
        <w:rPr>
          <w:rFonts w:ascii="微软雅黑" w:eastAsia="微软雅黑" w:hAnsi="微软雅黑" w:hint="eastAsia"/>
          <w:szCs w:val="21"/>
        </w:rPr>
        <w:t>的法定代表人，我方愿意参加贵方组织的《</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r>
        <w:rPr>
          <w:rFonts w:ascii="微软雅黑" w:eastAsia="微软雅黑" w:hAnsi="微软雅黑" w:hint="eastAsia"/>
          <w:szCs w:val="21"/>
        </w:rPr>
        <w:t>AJJXGK2022-019</w:t>
      </w:r>
      <w:r>
        <w:rPr>
          <w:rFonts w:ascii="微软雅黑" w:eastAsia="微软雅黑" w:hAnsi="微软雅黑" w:hint="eastAsia"/>
          <w:szCs w:val="21"/>
        </w:rPr>
        <w:t>）项目的投</w:t>
      </w:r>
      <w:r>
        <w:rPr>
          <w:rFonts w:ascii="微软雅黑" w:eastAsia="微软雅黑" w:hAnsi="微软雅黑"/>
          <w:szCs w:val="21"/>
        </w:rPr>
        <w:t>标，</w:t>
      </w:r>
      <w:r>
        <w:rPr>
          <w:rFonts w:ascii="微软雅黑" w:eastAsia="微软雅黑" w:hAnsi="微软雅黑" w:hint="eastAsia"/>
          <w:szCs w:val="21"/>
        </w:rPr>
        <w:t>为便于贵方公正、择优地确定中标人及其投标项目的设备（产品）及服务，我方就本次投标有关事项郑重声明如下：</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、我方向贵方</w:t>
      </w:r>
      <w:r>
        <w:rPr>
          <w:rFonts w:ascii="微软雅黑" w:eastAsia="微软雅黑" w:hAnsi="微软雅黑"/>
          <w:szCs w:val="21"/>
        </w:rPr>
        <w:t>提交</w:t>
      </w:r>
      <w:r>
        <w:rPr>
          <w:rFonts w:ascii="微软雅黑" w:eastAsia="微软雅黑" w:hAnsi="微软雅黑" w:hint="eastAsia"/>
          <w:szCs w:val="21"/>
        </w:rPr>
        <w:t>的所有投标</w:t>
      </w:r>
      <w:r>
        <w:rPr>
          <w:rFonts w:ascii="微软雅黑" w:eastAsia="微软雅黑" w:hAnsi="微软雅黑"/>
          <w:szCs w:val="21"/>
        </w:rPr>
        <w:t>文件</w:t>
      </w:r>
      <w:r>
        <w:rPr>
          <w:rFonts w:ascii="微软雅黑" w:eastAsia="微软雅黑" w:hAnsi="微软雅黑" w:hint="eastAsia"/>
          <w:szCs w:val="21"/>
        </w:rPr>
        <w:t>、资料都</w:t>
      </w:r>
      <w:r>
        <w:rPr>
          <w:rFonts w:ascii="微软雅黑" w:eastAsia="微软雅黑" w:hAnsi="微软雅黑"/>
          <w:szCs w:val="21"/>
        </w:rPr>
        <w:t>是准确的和真实的</w:t>
      </w:r>
      <w:r>
        <w:rPr>
          <w:rFonts w:ascii="微软雅黑" w:eastAsia="微软雅黑" w:hAnsi="微软雅黑" w:hint="eastAsia"/>
          <w:szCs w:val="21"/>
        </w:rPr>
        <w:t>；</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、我方不是采购人的附属机构；在获知本项目采购信息后，与采购人聘请的为此项目提供咨询服务的公司及其附属机构没有任何联系。</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、我方承诺已经具备招标文件规定的参加本项目政府采</w:t>
      </w:r>
      <w:r>
        <w:rPr>
          <w:rFonts w:ascii="微软雅黑" w:eastAsia="微软雅黑" w:hAnsi="微软雅黑" w:hint="eastAsia"/>
          <w:szCs w:val="21"/>
        </w:rPr>
        <w:t>购活动的供应商应当具备的条件：</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）具有独立承担民事责任的能力；</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）具有良好的商业信誉和健全的财务会计制度；</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）具有履行合同所必需的设备和专业技术能力；</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4</w:t>
      </w:r>
      <w:r>
        <w:rPr>
          <w:rFonts w:ascii="微软雅黑" w:eastAsia="微软雅黑" w:hAnsi="微软雅黑" w:hint="eastAsia"/>
          <w:szCs w:val="21"/>
        </w:rPr>
        <w:t>）有依法缴纳税收和社会保障资金的良好记录；</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5</w:t>
      </w:r>
      <w:r>
        <w:rPr>
          <w:rFonts w:ascii="微软雅黑" w:eastAsia="微软雅黑" w:hAnsi="微软雅黑" w:hint="eastAsia"/>
          <w:szCs w:val="21"/>
        </w:rPr>
        <w:t>）参加本次政府采购活动前三年内，在经营活动中没有重大违法记录；</w:t>
      </w:r>
    </w:p>
    <w:p w:rsidR="00BE155D" w:rsidRDefault="00B528AE">
      <w:pPr>
        <w:spacing w:line="380" w:lineRule="exact"/>
        <w:ind w:firstLineChars="200" w:firstLine="420"/>
        <w:rPr>
          <w:rFonts w:ascii="微软雅黑" w:eastAsia="微软雅黑" w:hAnsi="微软雅黑" w:cs="微软雅黑"/>
          <w:szCs w:val="21"/>
          <w:shd w:val="clear" w:color="auto" w:fill="FFFFFF"/>
        </w:rPr>
      </w:pP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w:t>
      </w:r>
      <w:r>
        <w:rPr>
          <w:rFonts w:ascii="微软雅黑" w:eastAsia="微软雅黑" w:hAnsi="微软雅黑" w:cs="微软雅黑" w:hint="eastAsia"/>
          <w:szCs w:val="21"/>
          <w:shd w:val="clear" w:color="auto" w:fill="FFFFFF"/>
        </w:rPr>
        <w:t>至本项目投标截止时间前，我方未列入失信被执行人、重大税收违法案件当事人名单、政府采购严重违法失信行为记录名单；</w:t>
      </w:r>
    </w:p>
    <w:p w:rsidR="00BE155D" w:rsidRDefault="00B528AE">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shd w:val="clear" w:color="auto" w:fill="FFFFFF"/>
        </w:rPr>
        <w:t>（</w:t>
      </w:r>
      <w:r>
        <w:rPr>
          <w:rFonts w:ascii="微软雅黑" w:eastAsia="微软雅黑" w:hAnsi="微软雅黑" w:cs="微软雅黑" w:hint="eastAsia"/>
          <w:szCs w:val="21"/>
          <w:shd w:val="clear" w:color="auto" w:fill="FFFFFF"/>
        </w:rPr>
        <w:t>7</w:t>
      </w:r>
      <w:r>
        <w:rPr>
          <w:rFonts w:ascii="微软雅黑" w:eastAsia="微软雅黑" w:hAnsi="微软雅黑" w:cs="微软雅黑" w:hint="eastAsia"/>
          <w:szCs w:val="21"/>
          <w:shd w:val="clear" w:color="auto" w:fill="FFFFFF"/>
        </w:rPr>
        <w:t>）我单位（投标人）</w:t>
      </w:r>
      <w:r>
        <w:rPr>
          <w:rFonts w:ascii="微软雅黑" w:eastAsia="微软雅黑" w:hAnsi="微软雅黑" w:cs="微软雅黑" w:hint="eastAsia"/>
          <w:szCs w:val="21"/>
        </w:rPr>
        <w:t>具有</w:t>
      </w:r>
      <w:r>
        <w:rPr>
          <w:rFonts w:ascii="微软雅黑" w:eastAsia="微软雅黑" w:hAnsi="微软雅黑" w:hint="eastAsia"/>
          <w:szCs w:val="21"/>
        </w:rPr>
        <w:t>资质，并具有成功实施经验；</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、我方承诺：最近三年我方无行贿犯罪行为，若我方中标，愿意接受社会监督和检察院调查。</w:t>
      </w:r>
      <w:r>
        <w:rPr>
          <w:rFonts w:ascii="微软雅黑" w:eastAsia="微软雅黑" w:hAnsi="微软雅黑" w:hint="eastAsia"/>
          <w:szCs w:val="21"/>
        </w:rPr>
        <w:t xml:space="preserve">                                                  </w:t>
      </w: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、以上事项如有虚假或隐瞒，我方愿意承担一切后果和责任。</w:t>
      </w:r>
    </w:p>
    <w:p w:rsidR="00BE155D" w:rsidRDefault="00BE155D">
      <w:pPr>
        <w:adjustRightInd w:val="0"/>
        <w:snapToGrid w:val="0"/>
        <w:spacing w:line="380" w:lineRule="exact"/>
        <w:ind w:firstLineChars="200" w:firstLine="420"/>
        <w:rPr>
          <w:rFonts w:ascii="微软雅黑" w:eastAsia="微软雅黑" w:hAnsi="微软雅黑"/>
          <w:szCs w:val="21"/>
          <w:u w:val="single"/>
        </w:rPr>
      </w:pPr>
    </w:p>
    <w:p w:rsidR="00BE155D" w:rsidRDefault="00B528AE">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BE155D" w:rsidRDefault="00B528AE">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投标人全称（</w:t>
      </w:r>
      <w:r>
        <w:rPr>
          <w:rFonts w:ascii="微软雅黑" w:eastAsia="微软雅黑" w:hAnsi="微软雅黑"/>
          <w:szCs w:val="21"/>
        </w:rPr>
        <w:t>盖</w:t>
      </w:r>
      <w:r>
        <w:rPr>
          <w:rFonts w:ascii="微软雅黑" w:eastAsia="微软雅黑" w:hAnsi="微软雅黑" w:hint="eastAsia"/>
          <w:szCs w:val="21"/>
        </w:rPr>
        <w:t>章）：</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日期：</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p>
    <w:p w:rsidR="00BE155D" w:rsidRDefault="00BE155D">
      <w:pPr>
        <w:adjustRightInd w:val="0"/>
        <w:snapToGrid w:val="0"/>
        <w:spacing w:line="380" w:lineRule="exact"/>
        <w:ind w:firstLineChars="200" w:firstLine="420"/>
        <w:rPr>
          <w:rFonts w:ascii="微软雅黑" w:eastAsia="微软雅黑" w:hAnsi="微软雅黑"/>
          <w:szCs w:val="21"/>
        </w:rPr>
      </w:pPr>
    </w:p>
    <w:p w:rsidR="00BE155D" w:rsidRDefault="00BE155D">
      <w:pPr>
        <w:adjustRightInd w:val="0"/>
        <w:snapToGrid w:val="0"/>
        <w:spacing w:line="380" w:lineRule="exact"/>
        <w:ind w:firstLineChars="200" w:firstLine="420"/>
        <w:rPr>
          <w:rFonts w:ascii="微软雅黑" w:eastAsia="微软雅黑" w:hAnsi="微软雅黑"/>
          <w:szCs w:val="21"/>
        </w:rPr>
      </w:pPr>
    </w:p>
    <w:p w:rsidR="00BE155D" w:rsidRDefault="00B528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说明：重大违法记录是指因违法经营受到刑事处罚或者责令停产停业、吊销许可证或者执照、较大数额罚款等行政处罚。</w:t>
      </w: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adjustRightInd w:val="0"/>
        <w:snapToGrid w:val="0"/>
        <w:spacing w:line="380" w:lineRule="exact"/>
        <w:jc w:val="left"/>
        <w:rPr>
          <w:rFonts w:ascii="微软雅黑" w:eastAsia="微软雅黑" w:hAnsi="微软雅黑"/>
          <w:b/>
          <w:sz w:val="30"/>
          <w:szCs w:val="30"/>
        </w:rPr>
      </w:pPr>
    </w:p>
    <w:p w:rsidR="00BE155D" w:rsidRDefault="00BE155D">
      <w:pPr>
        <w:spacing w:line="380" w:lineRule="exact"/>
        <w:ind w:right="480"/>
        <w:rPr>
          <w:rFonts w:ascii="微软雅黑" w:eastAsia="微软雅黑" w:hAnsi="微软雅黑" w:cs="微软雅黑"/>
          <w:kern w:val="1"/>
          <w:sz w:val="24"/>
        </w:rPr>
      </w:pPr>
    </w:p>
    <w:p w:rsidR="00BE155D" w:rsidRDefault="00B528AE">
      <w:pPr>
        <w:spacing w:line="380" w:lineRule="exact"/>
        <w:ind w:right="480"/>
        <w:rPr>
          <w:rFonts w:ascii="微软雅黑" w:eastAsia="微软雅黑" w:hAnsi="微软雅黑" w:cs="微软雅黑"/>
          <w:kern w:val="0"/>
          <w:szCs w:val="21"/>
        </w:rPr>
      </w:pPr>
      <w:r>
        <w:rPr>
          <w:rFonts w:ascii="微软雅黑" w:eastAsia="微软雅黑" w:hAnsi="微软雅黑" w:cs="微软雅黑" w:hint="eastAsia"/>
          <w:kern w:val="1"/>
          <w:sz w:val="24"/>
        </w:rPr>
        <w:lastRenderedPageBreak/>
        <w:t>2</w:t>
      </w:r>
      <w:r>
        <w:rPr>
          <w:rFonts w:ascii="微软雅黑" w:eastAsia="微软雅黑" w:hAnsi="微软雅黑" w:cs="微软雅黑" w:hint="eastAsia"/>
          <w:kern w:val="0"/>
          <w:szCs w:val="21"/>
        </w:rPr>
        <w:t>、</w:t>
      </w:r>
      <w:r>
        <w:rPr>
          <w:rFonts w:ascii="微软雅黑" w:eastAsia="微软雅黑" w:hAnsi="微软雅黑" w:hint="eastAsia"/>
          <w:sz w:val="24"/>
        </w:rPr>
        <w:t>中小企业声明函</w:t>
      </w:r>
    </w:p>
    <w:p w:rsidR="00BE155D" w:rsidRDefault="00B528AE">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中小企业声明函</w:t>
      </w:r>
    </w:p>
    <w:p w:rsidR="00BE155D" w:rsidRDefault="00B528AE">
      <w:pPr>
        <w:spacing w:line="420" w:lineRule="exact"/>
        <w:ind w:firstLineChars="200" w:firstLine="420"/>
        <w:rPr>
          <w:rFonts w:ascii="微软雅黑" w:eastAsia="微软雅黑" w:hAnsi="微软雅黑"/>
          <w:szCs w:val="21"/>
        </w:rPr>
      </w:pPr>
      <w:r>
        <w:rPr>
          <w:rFonts w:ascii="微软雅黑" w:eastAsia="微软雅黑" w:hAnsi="微软雅黑"/>
          <w:szCs w:val="21"/>
        </w:rPr>
        <w:t>本公司郑重声明，根据《政府采购促进中小企业发展管理办法》（财库﹝</w:t>
      </w:r>
      <w:r>
        <w:rPr>
          <w:rFonts w:ascii="微软雅黑" w:eastAsia="微软雅黑" w:hAnsi="微软雅黑"/>
          <w:szCs w:val="21"/>
        </w:rPr>
        <w:t>2020</w:t>
      </w:r>
      <w:r>
        <w:rPr>
          <w:rFonts w:ascii="微软雅黑" w:eastAsia="微软雅黑" w:hAnsi="微软雅黑"/>
          <w:szCs w:val="21"/>
        </w:rPr>
        <w:t>﹞</w:t>
      </w:r>
      <w:r>
        <w:rPr>
          <w:rFonts w:ascii="微软雅黑" w:eastAsia="微软雅黑" w:hAnsi="微软雅黑"/>
          <w:szCs w:val="21"/>
        </w:rPr>
        <w:t xml:space="preserve">46 </w:t>
      </w:r>
      <w:r>
        <w:rPr>
          <w:rFonts w:ascii="微软雅黑" w:eastAsia="微软雅黑" w:hAnsi="微软雅黑"/>
          <w:szCs w:val="21"/>
        </w:rPr>
        <w:t>号）的规定，本公司参加</w:t>
      </w:r>
      <w:r>
        <w:rPr>
          <w:rFonts w:ascii="微软雅黑" w:eastAsia="微软雅黑" w:hAnsi="微软雅黑" w:hint="eastAsia"/>
          <w:szCs w:val="21"/>
          <w:u w:val="single"/>
        </w:rPr>
        <w:t>安吉技师学院（安吉职教中心）</w:t>
      </w:r>
      <w:r>
        <w:rPr>
          <w:rFonts w:ascii="微软雅黑" w:eastAsia="微软雅黑" w:hAnsi="微软雅黑" w:hint="eastAsia"/>
          <w:szCs w:val="21"/>
          <w:u w:val="single"/>
        </w:rPr>
        <w:t>世赛基地训练设备（工具）添置政府采购项目（项目编号：</w:t>
      </w:r>
      <w:r>
        <w:rPr>
          <w:rFonts w:ascii="微软雅黑" w:eastAsia="微软雅黑" w:hAnsi="微软雅黑" w:hint="eastAsia"/>
          <w:szCs w:val="21"/>
          <w:u w:val="single"/>
        </w:rPr>
        <w:t>AJJXGK2022-019</w:t>
      </w:r>
      <w:r>
        <w:rPr>
          <w:rFonts w:ascii="微软雅黑" w:eastAsia="微软雅黑" w:hAnsi="微软雅黑" w:hint="eastAsia"/>
          <w:szCs w:val="21"/>
          <w:u w:val="single"/>
        </w:rPr>
        <w:t>）</w:t>
      </w:r>
      <w:r>
        <w:rPr>
          <w:rFonts w:ascii="微软雅黑" w:eastAsia="微软雅黑" w:hAnsi="微软雅黑"/>
          <w:szCs w:val="21"/>
        </w:rPr>
        <w:t>采购活动，本项目</w:t>
      </w:r>
      <w:r>
        <w:rPr>
          <w:rFonts w:ascii="微软雅黑" w:eastAsia="微软雅黑" w:hAnsi="微软雅黑" w:hint="eastAsia"/>
          <w:szCs w:val="21"/>
        </w:rPr>
        <w:t>产品（设备）</w:t>
      </w:r>
      <w:r>
        <w:rPr>
          <w:rFonts w:ascii="微软雅黑" w:eastAsia="微软雅黑" w:hAnsi="微软雅黑"/>
          <w:szCs w:val="21"/>
        </w:rPr>
        <w:t>由中小</w:t>
      </w:r>
      <w:r>
        <w:rPr>
          <w:rFonts w:ascii="微软雅黑" w:eastAsia="微软雅黑" w:hAnsi="微软雅黑" w:hint="eastAsia"/>
          <w:szCs w:val="21"/>
        </w:rPr>
        <w:t>企业</w:t>
      </w:r>
      <w:r>
        <w:rPr>
          <w:rFonts w:ascii="微软雅黑" w:eastAsia="微软雅黑" w:hAnsi="微软雅黑" w:hint="eastAsia"/>
          <w:szCs w:val="21"/>
        </w:rPr>
        <w:t>生产（或制造）</w:t>
      </w:r>
      <w:r>
        <w:rPr>
          <w:rFonts w:ascii="微软雅黑" w:eastAsia="微软雅黑" w:hAnsi="微软雅黑"/>
          <w:szCs w:val="21"/>
        </w:rPr>
        <w:t>的</w:t>
      </w:r>
      <w:r>
        <w:rPr>
          <w:rFonts w:ascii="微软雅黑" w:eastAsia="微软雅黑" w:hAnsi="微软雅黑" w:hint="eastAsia"/>
          <w:szCs w:val="21"/>
        </w:rPr>
        <w:t>。</w:t>
      </w:r>
      <w:r>
        <w:rPr>
          <w:rFonts w:ascii="微软雅黑" w:eastAsia="微软雅黑" w:hAnsi="微软雅黑"/>
          <w:szCs w:val="21"/>
        </w:rPr>
        <w:t>相关企业</w:t>
      </w:r>
      <w:r>
        <w:rPr>
          <w:rFonts w:ascii="微软雅黑" w:eastAsia="微软雅黑" w:hAnsi="微软雅黑"/>
          <w:szCs w:val="21"/>
        </w:rPr>
        <w:t xml:space="preserve"> </w:t>
      </w:r>
      <w:r>
        <w:rPr>
          <w:rFonts w:ascii="微软雅黑" w:eastAsia="微软雅黑" w:hAnsi="微软雅黑"/>
          <w:szCs w:val="21"/>
        </w:rPr>
        <w:t>（含联合体中的中小企业、签订分包意向协议的中小企业）</w:t>
      </w:r>
      <w:r>
        <w:rPr>
          <w:rFonts w:ascii="微软雅黑" w:eastAsia="微软雅黑" w:hAnsi="微软雅黑"/>
          <w:szCs w:val="21"/>
        </w:rPr>
        <w:t xml:space="preserve"> </w:t>
      </w:r>
      <w:r>
        <w:rPr>
          <w:rFonts w:ascii="微软雅黑" w:eastAsia="微软雅黑" w:hAnsi="微软雅黑"/>
          <w:szCs w:val="21"/>
        </w:rPr>
        <w:t>的具体情况如下：</w:t>
      </w:r>
      <w:r>
        <w:rPr>
          <w:rFonts w:ascii="微软雅黑" w:eastAsia="微软雅黑" w:hAnsi="微软雅黑"/>
          <w:szCs w:val="21"/>
        </w:rPr>
        <w:t xml:space="preserve"> </w:t>
      </w:r>
    </w:p>
    <w:p w:rsidR="00BE155D" w:rsidRDefault="00B528AE">
      <w:pPr>
        <w:spacing w:line="420" w:lineRule="exact"/>
        <w:ind w:firstLineChars="200" w:firstLine="420"/>
        <w:rPr>
          <w:rFonts w:ascii="微软雅黑" w:eastAsia="微软雅黑" w:hAnsi="微软雅黑"/>
          <w:szCs w:val="21"/>
          <w:u w:val="single"/>
        </w:rPr>
      </w:pPr>
      <w:r>
        <w:rPr>
          <w:rFonts w:ascii="微软雅黑" w:eastAsia="微软雅黑" w:hAnsi="微软雅黑" w:hint="eastAsia"/>
          <w:szCs w:val="21"/>
          <w:u w:val="single"/>
        </w:rPr>
        <w:t>1</w:t>
      </w:r>
      <w:r>
        <w:rPr>
          <w:rFonts w:ascii="微软雅黑" w:eastAsia="微软雅黑" w:hAnsi="微软雅黑" w:hint="eastAsia"/>
          <w:szCs w:val="21"/>
          <w:u w:val="single"/>
        </w:rPr>
        <w:t>、</w:t>
      </w:r>
      <w:r>
        <w:rPr>
          <w:rFonts w:ascii="微软雅黑" w:eastAsia="微软雅黑" w:hAnsi="微软雅黑"/>
          <w:szCs w:val="21"/>
          <w:u w:val="single"/>
        </w:rPr>
        <w:t>（标的名称）</w:t>
      </w:r>
      <w:r>
        <w:rPr>
          <w:rFonts w:ascii="微软雅黑" w:eastAsia="微软雅黑" w:hAnsi="微软雅黑"/>
          <w:szCs w:val="21"/>
          <w:u w:val="single"/>
        </w:rPr>
        <w:t xml:space="preserve"> </w:t>
      </w:r>
      <w:r>
        <w:rPr>
          <w:rFonts w:ascii="微软雅黑" w:eastAsia="微软雅黑" w:hAnsi="微软雅黑"/>
          <w:szCs w:val="21"/>
        </w:rPr>
        <w:t>，属于</w:t>
      </w:r>
      <w:r>
        <w:rPr>
          <w:rFonts w:ascii="微软雅黑" w:eastAsia="微软雅黑" w:hAnsi="微软雅黑"/>
          <w:szCs w:val="21"/>
          <w:u w:val="single"/>
        </w:rPr>
        <w:t>（采购文件中明确的所属行业）</w:t>
      </w:r>
      <w:r>
        <w:rPr>
          <w:rFonts w:ascii="微软雅黑" w:eastAsia="微软雅黑" w:hAnsi="微软雅黑"/>
          <w:szCs w:val="21"/>
          <w:u w:val="single"/>
        </w:rPr>
        <w:t xml:space="preserve"> </w:t>
      </w:r>
      <w:r>
        <w:rPr>
          <w:rFonts w:ascii="微软雅黑" w:eastAsia="微软雅黑" w:hAnsi="微软雅黑"/>
          <w:szCs w:val="21"/>
        </w:rPr>
        <w:t>行业；</w:t>
      </w:r>
      <w:r>
        <w:rPr>
          <w:rFonts w:ascii="微软雅黑" w:eastAsia="微软雅黑" w:hAnsi="微软雅黑" w:hint="eastAsia"/>
          <w:szCs w:val="21"/>
        </w:rPr>
        <w:t>生产（或制造）企业为</w:t>
      </w:r>
      <w:r>
        <w:rPr>
          <w:rFonts w:ascii="微软雅黑" w:eastAsia="微软雅黑" w:hAnsi="微软雅黑" w:hint="eastAsia"/>
          <w:szCs w:val="21"/>
          <w:u w:val="single"/>
        </w:rPr>
        <w:t>企业名称</w:t>
      </w:r>
      <w:r>
        <w:rPr>
          <w:rFonts w:ascii="微软雅黑" w:eastAsia="微软雅黑" w:hAnsi="微软雅黑"/>
          <w:szCs w:val="21"/>
        </w:rPr>
        <w:t>，从业人员人，营业收入为万元，资产总额为万元</w:t>
      </w:r>
      <w:r>
        <w:rPr>
          <w:rFonts w:ascii="微软雅黑" w:eastAsia="微软雅黑" w:hAnsi="微软雅黑"/>
          <w:szCs w:val="21"/>
        </w:rPr>
        <w:t xml:space="preserve"> </w:t>
      </w:r>
      <w:r>
        <w:rPr>
          <w:rFonts w:ascii="微软雅黑" w:eastAsia="微软雅黑" w:hAnsi="微软雅黑"/>
          <w:szCs w:val="21"/>
        </w:rPr>
        <w:t>，属于</w:t>
      </w:r>
      <w:r>
        <w:rPr>
          <w:rFonts w:ascii="微软雅黑" w:eastAsia="微软雅黑" w:hAnsi="微软雅黑"/>
          <w:szCs w:val="21"/>
          <w:u w:val="single"/>
        </w:rPr>
        <w:t>（中型企业、小型企业</w:t>
      </w:r>
      <w:r>
        <w:rPr>
          <w:rFonts w:ascii="微软雅黑" w:eastAsia="微软雅黑" w:hAnsi="微软雅黑"/>
          <w:szCs w:val="21"/>
          <w:u w:val="single"/>
        </w:rPr>
        <w:t>、微型企业）</w:t>
      </w:r>
      <w:r>
        <w:rPr>
          <w:rFonts w:ascii="微软雅黑" w:eastAsia="微软雅黑" w:hAnsi="微软雅黑" w:hint="eastAsia"/>
          <w:szCs w:val="21"/>
        </w:rPr>
        <w:t>；</w:t>
      </w:r>
    </w:p>
    <w:p w:rsidR="00BE155D" w:rsidRDefault="00B528AE">
      <w:pPr>
        <w:spacing w:line="420" w:lineRule="exact"/>
        <w:ind w:firstLineChars="200" w:firstLine="420"/>
        <w:rPr>
          <w:rFonts w:ascii="微软雅黑" w:eastAsia="微软雅黑" w:hAnsi="微软雅黑"/>
          <w:szCs w:val="21"/>
          <w:u w:val="single"/>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szCs w:val="21"/>
          <w:u w:val="single"/>
        </w:rPr>
        <w:t>（标的名称）</w:t>
      </w:r>
      <w:r>
        <w:rPr>
          <w:rFonts w:ascii="微软雅黑" w:eastAsia="微软雅黑" w:hAnsi="微软雅黑"/>
          <w:szCs w:val="21"/>
          <w:u w:val="single"/>
        </w:rPr>
        <w:t xml:space="preserve"> </w:t>
      </w:r>
      <w:r>
        <w:rPr>
          <w:rFonts w:ascii="微软雅黑" w:eastAsia="微软雅黑" w:hAnsi="微软雅黑"/>
          <w:szCs w:val="21"/>
        </w:rPr>
        <w:t>，属于</w:t>
      </w:r>
      <w:r>
        <w:rPr>
          <w:rFonts w:ascii="微软雅黑" w:eastAsia="微软雅黑" w:hAnsi="微软雅黑"/>
          <w:szCs w:val="21"/>
          <w:u w:val="single"/>
        </w:rPr>
        <w:t>（采购文件中明确的所属行业）</w:t>
      </w:r>
      <w:r>
        <w:rPr>
          <w:rFonts w:ascii="微软雅黑" w:eastAsia="微软雅黑" w:hAnsi="微软雅黑"/>
          <w:szCs w:val="21"/>
          <w:u w:val="single"/>
        </w:rPr>
        <w:t xml:space="preserve"> </w:t>
      </w:r>
      <w:r>
        <w:rPr>
          <w:rFonts w:ascii="微软雅黑" w:eastAsia="微软雅黑" w:hAnsi="微软雅黑"/>
          <w:szCs w:val="21"/>
        </w:rPr>
        <w:t>行业；</w:t>
      </w:r>
      <w:r>
        <w:rPr>
          <w:rFonts w:ascii="微软雅黑" w:eastAsia="微软雅黑" w:hAnsi="微软雅黑" w:hint="eastAsia"/>
          <w:szCs w:val="21"/>
        </w:rPr>
        <w:t>生产（或制造）企业为</w:t>
      </w:r>
      <w:r>
        <w:rPr>
          <w:rFonts w:ascii="微软雅黑" w:eastAsia="微软雅黑" w:hAnsi="微软雅黑" w:hint="eastAsia"/>
          <w:szCs w:val="21"/>
          <w:u w:val="single"/>
        </w:rPr>
        <w:t>企业名称</w:t>
      </w:r>
      <w:r>
        <w:rPr>
          <w:rFonts w:ascii="微软雅黑" w:eastAsia="微软雅黑" w:hAnsi="微软雅黑"/>
          <w:szCs w:val="21"/>
        </w:rPr>
        <w:t>从业人员人，营业收入为万元，资产总额为万元</w:t>
      </w:r>
      <w:r>
        <w:rPr>
          <w:rFonts w:ascii="微软雅黑" w:eastAsia="微软雅黑" w:hAnsi="微软雅黑"/>
          <w:szCs w:val="21"/>
        </w:rPr>
        <w:t xml:space="preserve"> </w:t>
      </w:r>
      <w:r>
        <w:rPr>
          <w:rFonts w:ascii="微软雅黑" w:eastAsia="微软雅黑" w:hAnsi="微软雅黑"/>
          <w:szCs w:val="21"/>
        </w:rPr>
        <w:t>，属于</w:t>
      </w:r>
      <w:r>
        <w:rPr>
          <w:rFonts w:ascii="微软雅黑" w:eastAsia="微软雅黑" w:hAnsi="微软雅黑"/>
          <w:szCs w:val="21"/>
          <w:u w:val="single"/>
        </w:rPr>
        <w:t>（中型企业、小型企业、微型企业）</w:t>
      </w:r>
      <w:r>
        <w:rPr>
          <w:rFonts w:ascii="微软雅黑" w:eastAsia="微软雅黑" w:hAnsi="微软雅黑" w:hint="eastAsia"/>
          <w:szCs w:val="21"/>
        </w:rPr>
        <w:t>；</w:t>
      </w:r>
    </w:p>
    <w:p w:rsidR="00BE155D" w:rsidRDefault="00B528AE">
      <w:pPr>
        <w:spacing w:line="42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szCs w:val="21"/>
        </w:rPr>
        <w:t xml:space="preserve"> …… </w:t>
      </w:r>
    </w:p>
    <w:p w:rsidR="00BE155D" w:rsidRDefault="00B528AE">
      <w:pPr>
        <w:spacing w:line="420" w:lineRule="exact"/>
        <w:ind w:firstLineChars="200" w:firstLine="420"/>
        <w:rPr>
          <w:rFonts w:ascii="微软雅黑" w:eastAsia="微软雅黑" w:hAnsi="微软雅黑"/>
          <w:szCs w:val="21"/>
        </w:rPr>
      </w:pPr>
      <w:r>
        <w:rPr>
          <w:rFonts w:ascii="微软雅黑" w:eastAsia="微软雅黑" w:hAnsi="微软雅黑"/>
          <w:szCs w:val="21"/>
        </w:rPr>
        <w:t>以上企业，不属于大企业的分支机构，不存在控股股东为大企业的情形，也不存在与大企业的负责人为同一人的情形。</w:t>
      </w:r>
      <w:r>
        <w:rPr>
          <w:rFonts w:ascii="微软雅黑" w:eastAsia="微软雅黑" w:hAnsi="微软雅黑"/>
          <w:szCs w:val="21"/>
        </w:rPr>
        <w:t xml:space="preserve"> </w:t>
      </w:r>
      <w:r>
        <w:rPr>
          <w:rFonts w:ascii="微软雅黑" w:eastAsia="微软雅黑" w:hAnsi="微软雅黑"/>
          <w:szCs w:val="21"/>
        </w:rPr>
        <w:t>本企业对上述声明内容的真实性负责。如有虚假，将依法承担相应责任。</w:t>
      </w:r>
      <w:r>
        <w:rPr>
          <w:rFonts w:ascii="微软雅黑" w:eastAsia="微软雅黑" w:hAnsi="微软雅黑"/>
          <w:szCs w:val="21"/>
        </w:rPr>
        <w:t xml:space="preserve"> </w:t>
      </w:r>
    </w:p>
    <w:p w:rsidR="00BE155D" w:rsidRDefault="00BE155D">
      <w:pPr>
        <w:spacing w:line="420" w:lineRule="exact"/>
        <w:ind w:firstLineChars="200" w:firstLine="420"/>
        <w:rPr>
          <w:rFonts w:ascii="微软雅黑" w:eastAsia="微软雅黑" w:hAnsi="微软雅黑"/>
          <w:szCs w:val="21"/>
        </w:rPr>
      </w:pPr>
    </w:p>
    <w:p w:rsidR="00BE155D" w:rsidRDefault="00B528AE">
      <w:pPr>
        <w:spacing w:line="420" w:lineRule="exact"/>
        <w:ind w:right="480"/>
        <w:jc w:val="left"/>
        <w:rPr>
          <w:rFonts w:ascii="微软雅黑" w:eastAsia="微软雅黑" w:hAnsi="微软雅黑"/>
          <w:szCs w:val="21"/>
        </w:rPr>
      </w:pPr>
      <w:r>
        <w:rPr>
          <w:rFonts w:ascii="微软雅黑" w:eastAsia="微软雅黑" w:hAnsi="微软雅黑"/>
          <w:szCs w:val="21"/>
        </w:rPr>
        <w:t>企业名称（盖章）：</w:t>
      </w:r>
    </w:p>
    <w:p w:rsidR="00BE155D" w:rsidRDefault="00B528AE">
      <w:pPr>
        <w:spacing w:line="420" w:lineRule="exact"/>
        <w:ind w:right="480"/>
        <w:jc w:val="left"/>
        <w:rPr>
          <w:rFonts w:ascii="微软雅黑" w:eastAsia="微软雅黑" w:hAnsi="微软雅黑"/>
          <w:szCs w:val="21"/>
        </w:rPr>
      </w:pPr>
      <w:r>
        <w:rPr>
          <w:rFonts w:ascii="微软雅黑" w:eastAsia="微软雅黑" w:hAnsi="微软雅黑"/>
          <w:szCs w:val="21"/>
        </w:rPr>
        <w:t>日</w:t>
      </w:r>
      <w:r>
        <w:rPr>
          <w:rFonts w:ascii="微软雅黑" w:eastAsia="微软雅黑" w:hAnsi="微软雅黑"/>
          <w:szCs w:val="21"/>
        </w:rPr>
        <w:t xml:space="preserve"> </w:t>
      </w:r>
      <w:r>
        <w:rPr>
          <w:rFonts w:ascii="微软雅黑" w:eastAsia="微软雅黑" w:hAnsi="微软雅黑"/>
          <w:szCs w:val="21"/>
        </w:rPr>
        <w:t>期：</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说明：</w:t>
      </w:r>
      <w:r>
        <w:rPr>
          <w:rFonts w:ascii="微软雅黑" w:eastAsia="微软雅黑" w:hAnsi="微软雅黑" w:hint="eastAsia"/>
          <w:szCs w:val="21"/>
        </w:rPr>
        <w:t>1</w:t>
      </w:r>
      <w:r>
        <w:rPr>
          <w:rFonts w:ascii="微软雅黑" w:eastAsia="微软雅黑" w:hAnsi="微软雅黑" w:hint="eastAsia"/>
          <w:szCs w:val="21"/>
        </w:rPr>
        <w:t>、从业人员、营业收入、资产总额填报上一年度数据，无上一年度数</w:t>
      </w:r>
      <w:r>
        <w:rPr>
          <w:rFonts w:ascii="微软雅黑" w:eastAsia="微软雅黑" w:hAnsi="微软雅黑" w:hint="eastAsia"/>
          <w:szCs w:val="21"/>
        </w:rPr>
        <w:t>据的新成立企业可不填报。为本项目提供货物的企业按照《关于印发中小企业划型标准规定的通知》（工信部联企业〔</w:t>
      </w:r>
      <w:r>
        <w:rPr>
          <w:rFonts w:ascii="微软雅黑" w:eastAsia="微软雅黑" w:hAnsi="微软雅黑" w:hint="eastAsia"/>
          <w:szCs w:val="21"/>
        </w:rPr>
        <w:t>2011</w:t>
      </w:r>
      <w:r>
        <w:rPr>
          <w:rFonts w:ascii="微软雅黑" w:eastAsia="微软雅黑" w:hAnsi="微软雅黑" w:hint="eastAsia"/>
          <w:szCs w:val="21"/>
        </w:rPr>
        <w:t>〕</w:t>
      </w:r>
      <w:r>
        <w:rPr>
          <w:rFonts w:ascii="微软雅黑" w:eastAsia="微软雅黑" w:hAnsi="微软雅黑" w:hint="eastAsia"/>
          <w:szCs w:val="21"/>
        </w:rPr>
        <w:t xml:space="preserve">300 </w:t>
      </w:r>
      <w:r>
        <w:rPr>
          <w:rFonts w:ascii="微软雅黑" w:eastAsia="微软雅黑" w:hAnsi="微软雅黑" w:hint="eastAsia"/>
          <w:szCs w:val="21"/>
        </w:rPr>
        <w:t>号）规定执行</w:t>
      </w:r>
      <w:r>
        <w:rPr>
          <w:rFonts w:ascii="微软雅黑" w:eastAsia="微软雅黑" w:hAnsi="微软雅黑" w:hint="eastAsia"/>
          <w:b/>
          <w:bCs/>
          <w:szCs w:val="21"/>
        </w:rPr>
        <w:t>。</w:t>
      </w:r>
    </w:p>
    <w:p w:rsidR="00BE155D" w:rsidRDefault="00B528AE">
      <w:pPr>
        <w:spacing w:line="360" w:lineRule="exact"/>
        <w:ind w:firstLineChars="200" w:firstLine="480"/>
        <w:rPr>
          <w:rFonts w:ascii="微软雅黑" w:eastAsia="微软雅黑" w:hAnsi="微软雅黑"/>
          <w:b/>
          <w:bCs/>
          <w:sz w:val="24"/>
        </w:rPr>
      </w:pPr>
      <w:r>
        <w:rPr>
          <w:rFonts w:ascii="微软雅黑" w:eastAsia="微软雅黑" w:hAnsi="微软雅黑" w:hint="eastAsia"/>
          <w:b/>
          <w:bCs/>
          <w:sz w:val="24"/>
          <w:highlight w:val="yellow"/>
        </w:rPr>
        <w:t>2</w:t>
      </w:r>
      <w:r>
        <w:rPr>
          <w:rFonts w:ascii="微软雅黑" w:eastAsia="微软雅黑" w:hAnsi="微软雅黑" w:hint="eastAsia"/>
          <w:b/>
          <w:bCs/>
          <w:sz w:val="24"/>
          <w:highlight w:val="yellow"/>
        </w:rPr>
        <w:t>、投标人必须如实且规范填写本表格，按采购清单设备逐项列明。有遗漏项的不予认可。</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、中小企业划分为中型、小型、微型三种类型，具体标准根据企业从业人员、营业收入、资产总额等指标，结合行业特点制定。各行业划型标准为：</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（一）农、林、牧、渔业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营业收入</w:t>
      </w:r>
      <w:r>
        <w:rPr>
          <w:rFonts w:ascii="微软雅黑" w:eastAsia="微软雅黑" w:hAnsi="微软雅黑" w:hint="eastAsia"/>
          <w:szCs w:val="21"/>
        </w:rPr>
        <w:t>20000</w:t>
      </w:r>
      <w:r>
        <w:rPr>
          <w:rFonts w:ascii="微软雅黑" w:eastAsia="微软雅黑" w:hAnsi="微软雅黑" w:hint="eastAsia"/>
          <w:szCs w:val="21"/>
        </w:rPr>
        <w:t>万元以下的为中小微型企业。其中，营业收入</w:t>
      </w:r>
      <w:r>
        <w:rPr>
          <w:rFonts w:ascii="微软雅黑" w:eastAsia="微软雅黑" w:hAnsi="微软雅黑" w:hint="eastAsia"/>
          <w:szCs w:val="21"/>
        </w:rPr>
        <w:t>500</w:t>
      </w:r>
      <w:r>
        <w:rPr>
          <w:rFonts w:ascii="微软雅黑" w:eastAsia="微软雅黑" w:hAnsi="微软雅黑" w:hint="eastAsia"/>
          <w:szCs w:val="21"/>
        </w:rPr>
        <w:t>万元及以上的为中型企业，营业收入</w:t>
      </w:r>
      <w:r>
        <w:rPr>
          <w:rFonts w:ascii="微软雅黑" w:eastAsia="微软雅黑" w:hAnsi="微软雅黑" w:hint="eastAsia"/>
          <w:szCs w:val="21"/>
        </w:rPr>
        <w:t>50</w:t>
      </w:r>
      <w:r>
        <w:rPr>
          <w:rFonts w:ascii="微软雅黑" w:eastAsia="微软雅黑" w:hAnsi="微软雅黑" w:hint="eastAsia"/>
          <w:szCs w:val="21"/>
        </w:rPr>
        <w:t>万元及以上的为小型企业，营业收入</w:t>
      </w:r>
      <w:r>
        <w:rPr>
          <w:rFonts w:ascii="微软雅黑" w:eastAsia="微软雅黑" w:hAnsi="微软雅黑" w:hint="eastAsia"/>
          <w:szCs w:val="21"/>
        </w:rPr>
        <w:t>50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（二）工业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1000</w:t>
      </w:r>
      <w:r>
        <w:rPr>
          <w:rFonts w:ascii="微软雅黑" w:eastAsia="微软雅黑" w:hAnsi="微软雅黑" w:hint="eastAsia"/>
          <w:szCs w:val="21"/>
        </w:rPr>
        <w:t>人以下或营业收入</w:t>
      </w:r>
      <w:r>
        <w:rPr>
          <w:rFonts w:ascii="微软雅黑" w:eastAsia="微软雅黑" w:hAnsi="微软雅黑" w:hint="eastAsia"/>
          <w:szCs w:val="21"/>
        </w:rPr>
        <w:t>40000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300</w:t>
      </w:r>
      <w:r>
        <w:rPr>
          <w:rFonts w:ascii="微软雅黑" w:eastAsia="微软雅黑" w:hAnsi="微软雅黑" w:hint="eastAsia"/>
          <w:szCs w:val="21"/>
        </w:rPr>
        <w:t>人及以上，且营业收入</w:t>
      </w:r>
      <w:r>
        <w:rPr>
          <w:rFonts w:ascii="微软雅黑" w:eastAsia="微软雅黑" w:hAnsi="微软雅黑" w:hint="eastAsia"/>
          <w:szCs w:val="21"/>
        </w:rPr>
        <w:t>2000</w:t>
      </w:r>
      <w:r>
        <w:rPr>
          <w:rFonts w:ascii="微软雅黑" w:eastAsia="微软雅黑" w:hAnsi="微软雅黑" w:hint="eastAsia"/>
          <w:szCs w:val="21"/>
        </w:rPr>
        <w:t>万元及以上的为中型企业</w:t>
      </w:r>
      <w:r>
        <w:rPr>
          <w:rFonts w:ascii="微软雅黑" w:eastAsia="微软雅黑" w:hAnsi="微软雅黑" w:hint="eastAsia"/>
          <w:szCs w:val="21"/>
        </w:rPr>
        <w:t>;</w:t>
      </w:r>
      <w:r>
        <w:rPr>
          <w:rFonts w:ascii="微软雅黑" w:eastAsia="微软雅黑" w:hAnsi="微软雅黑" w:hint="eastAsia"/>
          <w:szCs w:val="21"/>
        </w:rPr>
        <w:t>从业人员</w:t>
      </w:r>
      <w:r>
        <w:rPr>
          <w:rFonts w:ascii="微软雅黑" w:eastAsia="微软雅黑" w:hAnsi="微软雅黑" w:hint="eastAsia"/>
          <w:szCs w:val="21"/>
        </w:rPr>
        <w:t>20</w:t>
      </w:r>
      <w:r>
        <w:rPr>
          <w:rFonts w:ascii="微软雅黑" w:eastAsia="微软雅黑" w:hAnsi="微软雅黑" w:hint="eastAsia"/>
          <w:szCs w:val="21"/>
        </w:rPr>
        <w:t>人及以上，且营业收入</w:t>
      </w:r>
      <w:r>
        <w:rPr>
          <w:rFonts w:ascii="微软雅黑" w:eastAsia="微软雅黑" w:hAnsi="微软雅黑" w:hint="eastAsia"/>
          <w:szCs w:val="21"/>
        </w:rPr>
        <w:t>300</w:t>
      </w:r>
      <w:r>
        <w:rPr>
          <w:rFonts w:ascii="微软雅黑" w:eastAsia="微软雅黑" w:hAnsi="微软雅黑" w:hint="eastAsia"/>
          <w:szCs w:val="21"/>
        </w:rPr>
        <w:t>万元及以上的为小型企业</w:t>
      </w:r>
      <w:r>
        <w:rPr>
          <w:rFonts w:ascii="微软雅黑" w:eastAsia="微软雅黑" w:hAnsi="微软雅黑" w:hint="eastAsia"/>
          <w:szCs w:val="21"/>
        </w:rPr>
        <w:t>;</w:t>
      </w:r>
      <w:r>
        <w:rPr>
          <w:rFonts w:ascii="微软雅黑" w:eastAsia="微软雅黑" w:hAnsi="微软雅黑" w:hint="eastAsia"/>
          <w:szCs w:val="21"/>
        </w:rPr>
        <w:t>从业人员</w:t>
      </w:r>
      <w:r>
        <w:rPr>
          <w:rFonts w:ascii="微软雅黑" w:eastAsia="微软雅黑" w:hAnsi="微软雅黑" w:hint="eastAsia"/>
          <w:szCs w:val="21"/>
        </w:rPr>
        <w:t>20</w:t>
      </w:r>
      <w:r>
        <w:rPr>
          <w:rFonts w:ascii="微软雅黑" w:eastAsia="微软雅黑" w:hAnsi="微软雅黑" w:hint="eastAsia"/>
          <w:szCs w:val="21"/>
        </w:rPr>
        <w:t>人以下或营业收入</w:t>
      </w:r>
      <w:r>
        <w:rPr>
          <w:rFonts w:ascii="微软雅黑" w:eastAsia="微软雅黑" w:hAnsi="微软雅黑" w:hint="eastAsia"/>
          <w:szCs w:val="21"/>
        </w:rPr>
        <w:t>300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（三）建筑业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营业收入</w:t>
      </w:r>
      <w:r>
        <w:rPr>
          <w:rFonts w:ascii="微软雅黑" w:eastAsia="微软雅黑" w:hAnsi="微软雅黑" w:hint="eastAsia"/>
          <w:szCs w:val="21"/>
        </w:rPr>
        <w:t>80000</w:t>
      </w:r>
      <w:r>
        <w:rPr>
          <w:rFonts w:ascii="微软雅黑" w:eastAsia="微软雅黑" w:hAnsi="微软雅黑" w:hint="eastAsia"/>
          <w:szCs w:val="21"/>
        </w:rPr>
        <w:t>万元以下或资产总额</w:t>
      </w:r>
      <w:r>
        <w:rPr>
          <w:rFonts w:ascii="微软雅黑" w:eastAsia="微软雅黑" w:hAnsi="微软雅黑" w:hint="eastAsia"/>
          <w:szCs w:val="21"/>
        </w:rPr>
        <w:t>80000</w:t>
      </w:r>
      <w:r>
        <w:rPr>
          <w:rFonts w:ascii="微软雅黑" w:eastAsia="微软雅黑" w:hAnsi="微软雅黑" w:hint="eastAsia"/>
          <w:szCs w:val="21"/>
        </w:rPr>
        <w:t>万元以下的为中小微型企业。其中，营业收入</w:t>
      </w:r>
      <w:r>
        <w:rPr>
          <w:rFonts w:ascii="微软雅黑" w:eastAsia="微软雅黑" w:hAnsi="微软雅黑" w:hint="eastAsia"/>
          <w:szCs w:val="21"/>
        </w:rPr>
        <w:t>6000</w:t>
      </w:r>
      <w:r>
        <w:rPr>
          <w:rFonts w:ascii="微软雅黑" w:eastAsia="微软雅黑" w:hAnsi="微软雅黑" w:hint="eastAsia"/>
          <w:szCs w:val="21"/>
        </w:rPr>
        <w:t>万元及以上，且资产总额</w:t>
      </w:r>
      <w:r>
        <w:rPr>
          <w:rFonts w:ascii="微软雅黑" w:eastAsia="微软雅黑" w:hAnsi="微软雅黑" w:hint="eastAsia"/>
          <w:szCs w:val="21"/>
        </w:rPr>
        <w:t>5000</w:t>
      </w:r>
      <w:r>
        <w:rPr>
          <w:rFonts w:ascii="微软雅黑" w:eastAsia="微软雅黑" w:hAnsi="微软雅黑" w:hint="eastAsia"/>
          <w:szCs w:val="21"/>
        </w:rPr>
        <w:t>万元及以上的为中型企业</w:t>
      </w:r>
      <w:r>
        <w:rPr>
          <w:rFonts w:ascii="微软雅黑" w:eastAsia="微软雅黑" w:hAnsi="微软雅黑" w:hint="eastAsia"/>
          <w:szCs w:val="21"/>
        </w:rPr>
        <w:t>;</w:t>
      </w:r>
      <w:r>
        <w:rPr>
          <w:rFonts w:ascii="微软雅黑" w:eastAsia="微软雅黑" w:hAnsi="微软雅黑" w:hint="eastAsia"/>
          <w:szCs w:val="21"/>
        </w:rPr>
        <w:t>营业收入</w:t>
      </w:r>
      <w:r>
        <w:rPr>
          <w:rFonts w:ascii="微软雅黑" w:eastAsia="微软雅黑" w:hAnsi="微软雅黑" w:hint="eastAsia"/>
          <w:szCs w:val="21"/>
        </w:rPr>
        <w:t>300</w:t>
      </w:r>
      <w:r>
        <w:rPr>
          <w:rFonts w:ascii="微软雅黑" w:eastAsia="微软雅黑" w:hAnsi="微软雅黑" w:hint="eastAsia"/>
          <w:szCs w:val="21"/>
        </w:rPr>
        <w:t>万元及以上，且资产总额</w:t>
      </w:r>
      <w:r>
        <w:rPr>
          <w:rFonts w:ascii="微软雅黑" w:eastAsia="微软雅黑" w:hAnsi="微软雅黑" w:hint="eastAsia"/>
          <w:szCs w:val="21"/>
        </w:rPr>
        <w:t>300</w:t>
      </w:r>
      <w:r>
        <w:rPr>
          <w:rFonts w:ascii="微软雅黑" w:eastAsia="微软雅黑" w:hAnsi="微软雅黑" w:hint="eastAsia"/>
          <w:szCs w:val="21"/>
        </w:rPr>
        <w:lastRenderedPageBreak/>
        <w:t>万元及以上的为小型企业</w:t>
      </w:r>
      <w:r>
        <w:rPr>
          <w:rFonts w:ascii="微软雅黑" w:eastAsia="微软雅黑" w:hAnsi="微软雅黑" w:hint="eastAsia"/>
          <w:szCs w:val="21"/>
        </w:rPr>
        <w:t>;</w:t>
      </w:r>
      <w:r>
        <w:rPr>
          <w:rFonts w:ascii="微软雅黑" w:eastAsia="微软雅黑" w:hAnsi="微软雅黑" w:hint="eastAsia"/>
          <w:szCs w:val="21"/>
        </w:rPr>
        <w:t>营业收入</w:t>
      </w:r>
      <w:r>
        <w:rPr>
          <w:rFonts w:ascii="微软雅黑" w:eastAsia="微软雅黑" w:hAnsi="微软雅黑" w:hint="eastAsia"/>
          <w:szCs w:val="21"/>
        </w:rPr>
        <w:t>300</w:t>
      </w:r>
      <w:r>
        <w:rPr>
          <w:rFonts w:ascii="微软雅黑" w:eastAsia="微软雅黑" w:hAnsi="微软雅黑" w:hint="eastAsia"/>
          <w:szCs w:val="21"/>
        </w:rPr>
        <w:t>万元以下或资产总额</w:t>
      </w:r>
      <w:r>
        <w:rPr>
          <w:rFonts w:ascii="微软雅黑" w:eastAsia="微软雅黑" w:hAnsi="微软雅黑" w:hint="eastAsia"/>
          <w:szCs w:val="21"/>
        </w:rPr>
        <w:t>300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（四）批发业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200</w:t>
      </w:r>
      <w:r>
        <w:rPr>
          <w:rFonts w:ascii="微软雅黑" w:eastAsia="微软雅黑" w:hAnsi="微软雅黑" w:hint="eastAsia"/>
          <w:szCs w:val="21"/>
        </w:rPr>
        <w:t>人以下或营业收入</w:t>
      </w:r>
      <w:r>
        <w:rPr>
          <w:rFonts w:ascii="微软雅黑" w:eastAsia="微软雅黑" w:hAnsi="微软雅黑" w:hint="eastAsia"/>
          <w:szCs w:val="21"/>
        </w:rPr>
        <w:t>40000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20</w:t>
      </w:r>
      <w:r>
        <w:rPr>
          <w:rFonts w:ascii="微软雅黑" w:eastAsia="微软雅黑" w:hAnsi="微软雅黑" w:hint="eastAsia"/>
          <w:szCs w:val="21"/>
        </w:rPr>
        <w:t>人及以上，且营业收入</w:t>
      </w:r>
      <w:r>
        <w:rPr>
          <w:rFonts w:ascii="微软雅黑" w:eastAsia="微软雅黑" w:hAnsi="微软雅黑" w:hint="eastAsia"/>
          <w:szCs w:val="21"/>
        </w:rPr>
        <w:t>5000</w:t>
      </w:r>
      <w:r>
        <w:rPr>
          <w:rFonts w:ascii="微软雅黑" w:eastAsia="微软雅黑" w:hAnsi="微软雅黑" w:hint="eastAsia"/>
          <w:szCs w:val="21"/>
        </w:rPr>
        <w:t>万元及以上的为中型企业</w:t>
      </w:r>
      <w:r>
        <w:rPr>
          <w:rFonts w:ascii="微软雅黑" w:eastAsia="微软雅黑" w:hAnsi="微软雅黑" w:hint="eastAsia"/>
          <w:szCs w:val="21"/>
        </w:rPr>
        <w:t>;</w:t>
      </w:r>
      <w:r>
        <w:rPr>
          <w:rFonts w:ascii="微软雅黑" w:eastAsia="微软雅黑" w:hAnsi="微软雅黑" w:hint="eastAsia"/>
          <w:szCs w:val="21"/>
        </w:rPr>
        <w:t>从业人员</w:t>
      </w:r>
      <w:r>
        <w:rPr>
          <w:rFonts w:ascii="微软雅黑" w:eastAsia="微软雅黑" w:hAnsi="微软雅黑" w:hint="eastAsia"/>
          <w:szCs w:val="21"/>
        </w:rPr>
        <w:t>5</w:t>
      </w:r>
      <w:r>
        <w:rPr>
          <w:rFonts w:ascii="微软雅黑" w:eastAsia="微软雅黑" w:hAnsi="微软雅黑" w:hint="eastAsia"/>
          <w:szCs w:val="21"/>
        </w:rPr>
        <w:t>人及以上，且营业收入</w:t>
      </w:r>
      <w:r>
        <w:rPr>
          <w:rFonts w:ascii="微软雅黑" w:eastAsia="微软雅黑" w:hAnsi="微软雅黑" w:hint="eastAsia"/>
          <w:szCs w:val="21"/>
        </w:rPr>
        <w:t>1000</w:t>
      </w:r>
      <w:r>
        <w:rPr>
          <w:rFonts w:ascii="微软雅黑" w:eastAsia="微软雅黑" w:hAnsi="微软雅黑" w:hint="eastAsia"/>
          <w:szCs w:val="21"/>
        </w:rPr>
        <w:t>万元及以上的为小型企业</w:t>
      </w:r>
      <w:r>
        <w:rPr>
          <w:rFonts w:ascii="微软雅黑" w:eastAsia="微软雅黑" w:hAnsi="微软雅黑" w:hint="eastAsia"/>
          <w:szCs w:val="21"/>
        </w:rPr>
        <w:t>;</w:t>
      </w:r>
      <w:r>
        <w:rPr>
          <w:rFonts w:ascii="微软雅黑" w:eastAsia="微软雅黑" w:hAnsi="微软雅黑" w:hint="eastAsia"/>
          <w:szCs w:val="21"/>
        </w:rPr>
        <w:t>从业人员</w:t>
      </w:r>
      <w:r>
        <w:rPr>
          <w:rFonts w:ascii="微软雅黑" w:eastAsia="微软雅黑" w:hAnsi="微软雅黑" w:hint="eastAsia"/>
          <w:szCs w:val="21"/>
        </w:rPr>
        <w:t>5</w:t>
      </w:r>
      <w:r>
        <w:rPr>
          <w:rFonts w:ascii="微软雅黑" w:eastAsia="微软雅黑" w:hAnsi="微软雅黑" w:hint="eastAsia"/>
          <w:szCs w:val="21"/>
        </w:rPr>
        <w:t>人以下或营业收</w:t>
      </w:r>
      <w:r>
        <w:rPr>
          <w:rFonts w:ascii="微软雅黑" w:eastAsia="微软雅黑" w:hAnsi="微软雅黑" w:hint="eastAsia"/>
          <w:szCs w:val="21"/>
        </w:rPr>
        <w:t>入</w:t>
      </w:r>
      <w:r>
        <w:rPr>
          <w:rFonts w:ascii="微软雅黑" w:eastAsia="微软雅黑" w:hAnsi="微软雅黑" w:hint="eastAsia"/>
          <w:szCs w:val="21"/>
        </w:rPr>
        <w:t>1000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（五）零售业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300</w:t>
      </w:r>
      <w:r>
        <w:rPr>
          <w:rFonts w:ascii="微软雅黑" w:eastAsia="微软雅黑" w:hAnsi="微软雅黑" w:hint="eastAsia"/>
          <w:szCs w:val="21"/>
        </w:rPr>
        <w:t>人以下或营业收入</w:t>
      </w:r>
      <w:r>
        <w:rPr>
          <w:rFonts w:ascii="微软雅黑" w:eastAsia="微软雅黑" w:hAnsi="微软雅黑" w:hint="eastAsia"/>
          <w:szCs w:val="21"/>
        </w:rPr>
        <w:t>20000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50</w:t>
      </w:r>
      <w:r>
        <w:rPr>
          <w:rFonts w:ascii="微软雅黑" w:eastAsia="微软雅黑" w:hAnsi="微软雅黑" w:hint="eastAsia"/>
          <w:szCs w:val="21"/>
        </w:rPr>
        <w:t>人及以上，且营业收入</w:t>
      </w:r>
      <w:r>
        <w:rPr>
          <w:rFonts w:ascii="微软雅黑" w:eastAsia="微软雅黑" w:hAnsi="微软雅黑" w:hint="eastAsia"/>
          <w:szCs w:val="21"/>
        </w:rPr>
        <w:t>500</w:t>
      </w:r>
      <w:r>
        <w:rPr>
          <w:rFonts w:ascii="微软雅黑" w:eastAsia="微软雅黑" w:hAnsi="微软雅黑" w:hint="eastAsia"/>
          <w:szCs w:val="21"/>
        </w:rPr>
        <w:t>万元及以上的为中型企业</w:t>
      </w:r>
      <w:r>
        <w:rPr>
          <w:rFonts w:ascii="微软雅黑" w:eastAsia="微软雅黑" w:hAnsi="微软雅黑" w:hint="eastAsia"/>
          <w:szCs w:val="21"/>
        </w:rPr>
        <w:t>;</w:t>
      </w:r>
      <w:r>
        <w:rPr>
          <w:rFonts w:ascii="微软雅黑" w:eastAsia="微软雅黑" w:hAnsi="微软雅黑" w:hint="eastAsia"/>
          <w:szCs w:val="21"/>
        </w:rPr>
        <w:t>从业人员</w:t>
      </w:r>
      <w:r>
        <w:rPr>
          <w:rFonts w:ascii="微软雅黑" w:eastAsia="微软雅黑" w:hAnsi="微软雅黑" w:hint="eastAsia"/>
          <w:szCs w:val="21"/>
        </w:rPr>
        <w:t>10</w:t>
      </w:r>
      <w:r>
        <w:rPr>
          <w:rFonts w:ascii="微软雅黑" w:eastAsia="微软雅黑" w:hAnsi="微软雅黑" w:hint="eastAsia"/>
          <w:szCs w:val="21"/>
        </w:rPr>
        <w:t>人及以上，且营业收入</w:t>
      </w:r>
      <w:r>
        <w:rPr>
          <w:rFonts w:ascii="微软雅黑" w:eastAsia="微软雅黑" w:hAnsi="微软雅黑" w:hint="eastAsia"/>
          <w:szCs w:val="21"/>
        </w:rPr>
        <w:t>100</w:t>
      </w:r>
      <w:r>
        <w:rPr>
          <w:rFonts w:ascii="微软雅黑" w:eastAsia="微软雅黑" w:hAnsi="微软雅黑" w:hint="eastAsia"/>
          <w:szCs w:val="21"/>
        </w:rPr>
        <w:t>万元及以上的为小型企业</w:t>
      </w:r>
      <w:r>
        <w:rPr>
          <w:rFonts w:ascii="微软雅黑" w:eastAsia="微软雅黑" w:hAnsi="微软雅黑" w:hint="eastAsia"/>
          <w:szCs w:val="21"/>
        </w:rPr>
        <w:t>;</w:t>
      </w:r>
      <w:r>
        <w:rPr>
          <w:rFonts w:ascii="微软雅黑" w:eastAsia="微软雅黑" w:hAnsi="微软雅黑" w:hint="eastAsia"/>
          <w:szCs w:val="21"/>
        </w:rPr>
        <w:t>从业人员</w:t>
      </w:r>
      <w:r>
        <w:rPr>
          <w:rFonts w:ascii="微软雅黑" w:eastAsia="微软雅黑" w:hAnsi="微软雅黑" w:hint="eastAsia"/>
          <w:szCs w:val="21"/>
        </w:rPr>
        <w:t>10</w:t>
      </w:r>
      <w:r>
        <w:rPr>
          <w:rFonts w:ascii="微软雅黑" w:eastAsia="微软雅黑" w:hAnsi="微软雅黑" w:hint="eastAsia"/>
          <w:szCs w:val="21"/>
        </w:rPr>
        <w:t>人以下或营业收入</w:t>
      </w:r>
      <w:r>
        <w:rPr>
          <w:rFonts w:ascii="微软雅黑" w:eastAsia="微软雅黑" w:hAnsi="微软雅黑" w:hint="eastAsia"/>
          <w:szCs w:val="21"/>
        </w:rPr>
        <w:t>100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（六）交通运输业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1000</w:t>
      </w:r>
      <w:r>
        <w:rPr>
          <w:rFonts w:ascii="微软雅黑" w:eastAsia="微软雅黑" w:hAnsi="微软雅黑" w:hint="eastAsia"/>
          <w:szCs w:val="21"/>
        </w:rPr>
        <w:t>人以下或营业收入</w:t>
      </w:r>
      <w:r>
        <w:rPr>
          <w:rFonts w:ascii="微软雅黑" w:eastAsia="微软雅黑" w:hAnsi="微软雅黑" w:hint="eastAsia"/>
          <w:szCs w:val="21"/>
        </w:rPr>
        <w:t>30000</w:t>
      </w:r>
      <w:r>
        <w:rPr>
          <w:rFonts w:ascii="微软雅黑" w:eastAsia="微软雅黑" w:hAnsi="微软雅黑" w:hint="eastAsia"/>
          <w:szCs w:val="21"/>
        </w:rPr>
        <w:t>万元以下的为中小微型企业。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（七）仓储业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200</w:t>
      </w:r>
      <w:r>
        <w:rPr>
          <w:rFonts w:ascii="微软雅黑" w:eastAsia="微软雅黑" w:hAnsi="微软雅黑" w:hint="eastAsia"/>
          <w:szCs w:val="21"/>
        </w:rPr>
        <w:t>人以下或营业收入</w:t>
      </w:r>
      <w:r>
        <w:rPr>
          <w:rFonts w:ascii="微软雅黑" w:eastAsia="微软雅黑" w:hAnsi="微软雅黑" w:hint="eastAsia"/>
          <w:szCs w:val="21"/>
        </w:rPr>
        <w:t>30000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100</w:t>
      </w:r>
      <w:r>
        <w:rPr>
          <w:rFonts w:ascii="微软雅黑" w:eastAsia="微软雅黑" w:hAnsi="微软雅黑" w:hint="eastAsia"/>
          <w:szCs w:val="21"/>
        </w:rPr>
        <w:t>人及以上，且营业收入</w:t>
      </w:r>
      <w:r>
        <w:rPr>
          <w:rFonts w:ascii="微软雅黑" w:eastAsia="微软雅黑" w:hAnsi="微软雅黑" w:hint="eastAsia"/>
          <w:szCs w:val="21"/>
        </w:rPr>
        <w:t>1</w:t>
      </w:r>
      <w:r>
        <w:rPr>
          <w:rFonts w:ascii="微软雅黑" w:eastAsia="微软雅黑" w:hAnsi="微软雅黑" w:hint="eastAsia"/>
          <w:szCs w:val="21"/>
        </w:rPr>
        <w:t>000</w:t>
      </w:r>
      <w:r>
        <w:rPr>
          <w:rFonts w:ascii="微软雅黑" w:eastAsia="微软雅黑" w:hAnsi="微软雅黑" w:hint="eastAsia"/>
          <w:szCs w:val="21"/>
        </w:rPr>
        <w:t>万元及以上的为中型企业；从业人员</w:t>
      </w:r>
      <w:r>
        <w:rPr>
          <w:rFonts w:ascii="微软雅黑" w:eastAsia="微软雅黑" w:hAnsi="微软雅黑" w:hint="eastAsia"/>
          <w:szCs w:val="21"/>
        </w:rPr>
        <w:t>20</w:t>
      </w:r>
      <w:r>
        <w:rPr>
          <w:rFonts w:ascii="微软雅黑" w:eastAsia="微软雅黑" w:hAnsi="微软雅黑" w:hint="eastAsia"/>
          <w:szCs w:val="21"/>
        </w:rPr>
        <w:t>人及以上，且营业收入</w:t>
      </w:r>
      <w:r>
        <w:rPr>
          <w:rFonts w:ascii="微软雅黑" w:eastAsia="微软雅黑" w:hAnsi="微软雅黑" w:hint="eastAsia"/>
          <w:szCs w:val="21"/>
        </w:rPr>
        <w:t>100</w:t>
      </w:r>
      <w:r>
        <w:rPr>
          <w:rFonts w:ascii="微软雅黑" w:eastAsia="微软雅黑" w:hAnsi="微软雅黑" w:hint="eastAsia"/>
          <w:szCs w:val="21"/>
        </w:rPr>
        <w:t>万元及以上的为小型企业；从业人员</w:t>
      </w:r>
      <w:r>
        <w:rPr>
          <w:rFonts w:ascii="微软雅黑" w:eastAsia="微软雅黑" w:hAnsi="微软雅黑" w:hint="eastAsia"/>
          <w:szCs w:val="21"/>
        </w:rPr>
        <w:t>20</w:t>
      </w:r>
      <w:r>
        <w:rPr>
          <w:rFonts w:ascii="微软雅黑" w:eastAsia="微软雅黑" w:hAnsi="微软雅黑" w:hint="eastAsia"/>
          <w:szCs w:val="21"/>
        </w:rPr>
        <w:t>人以下或营业收入</w:t>
      </w:r>
      <w:r>
        <w:rPr>
          <w:rFonts w:ascii="微软雅黑" w:eastAsia="微软雅黑" w:hAnsi="微软雅黑" w:hint="eastAsia"/>
          <w:szCs w:val="21"/>
        </w:rPr>
        <w:t>100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（八）邮政业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1000</w:t>
      </w:r>
      <w:r>
        <w:rPr>
          <w:rFonts w:ascii="微软雅黑" w:eastAsia="微软雅黑" w:hAnsi="微软雅黑" w:hint="eastAsia"/>
          <w:szCs w:val="21"/>
        </w:rPr>
        <w:t>人以下或营业收入</w:t>
      </w:r>
      <w:r>
        <w:rPr>
          <w:rFonts w:ascii="微软雅黑" w:eastAsia="微软雅黑" w:hAnsi="微软雅黑" w:hint="eastAsia"/>
          <w:szCs w:val="21"/>
        </w:rPr>
        <w:t>30000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300</w:t>
      </w:r>
      <w:r>
        <w:rPr>
          <w:rFonts w:ascii="微软雅黑" w:eastAsia="微软雅黑" w:hAnsi="微软雅黑" w:hint="eastAsia"/>
          <w:szCs w:val="21"/>
        </w:rPr>
        <w:t>人及以上，且营业收入</w:t>
      </w:r>
      <w:r>
        <w:rPr>
          <w:rFonts w:ascii="微软雅黑" w:eastAsia="微软雅黑" w:hAnsi="微软雅黑" w:hint="eastAsia"/>
          <w:szCs w:val="21"/>
        </w:rPr>
        <w:t>2000</w:t>
      </w:r>
      <w:r>
        <w:rPr>
          <w:rFonts w:ascii="微软雅黑" w:eastAsia="微软雅黑" w:hAnsi="微软雅黑" w:hint="eastAsia"/>
          <w:szCs w:val="21"/>
        </w:rPr>
        <w:t>万元及以上的为中型企业；从业人员</w:t>
      </w:r>
      <w:r>
        <w:rPr>
          <w:rFonts w:ascii="微软雅黑" w:eastAsia="微软雅黑" w:hAnsi="微软雅黑" w:hint="eastAsia"/>
          <w:szCs w:val="21"/>
        </w:rPr>
        <w:t>20</w:t>
      </w:r>
      <w:r>
        <w:rPr>
          <w:rFonts w:ascii="微软雅黑" w:eastAsia="微软雅黑" w:hAnsi="微软雅黑" w:hint="eastAsia"/>
          <w:szCs w:val="21"/>
        </w:rPr>
        <w:t>人及以上，且营业收入</w:t>
      </w:r>
      <w:r>
        <w:rPr>
          <w:rFonts w:ascii="微软雅黑" w:eastAsia="微软雅黑" w:hAnsi="微软雅黑" w:hint="eastAsia"/>
          <w:szCs w:val="21"/>
        </w:rPr>
        <w:t>100</w:t>
      </w:r>
      <w:r>
        <w:rPr>
          <w:rFonts w:ascii="微软雅黑" w:eastAsia="微软雅黑" w:hAnsi="微软雅黑" w:hint="eastAsia"/>
          <w:szCs w:val="21"/>
        </w:rPr>
        <w:t>万元及以上的为小型企业；从业人员</w:t>
      </w:r>
      <w:r>
        <w:rPr>
          <w:rFonts w:ascii="微软雅黑" w:eastAsia="微软雅黑" w:hAnsi="微软雅黑" w:hint="eastAsia"/>
          <w:szCs w:val="21"/>
        </w:rPr>
        <w:t>20</w:t>
      </w:r>
      <w:r>
        <w:rPr>
          <w:rFonts w:ascii="微软雅黑" w:eastAsia="微软雅黑" w:hAnsi="微软雅黑" w:hint="eastAsia"/>
          <w:szCs w:val="21"/>
        </w:rPr>
        <w:t>人以下或营业收入</w:t>
      </w:r>
      <w:r>
        <w:rPr>
          <w:rFonts w:ascii="微软雅黑" w:eastAsia="微软雅黑" w:hAnsi="微软雅黑" w:hint="eastAsia"/>
          <w:szCs w:val="21"/>
        </w:rPr>
        <w:t>100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（九）住宿业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300</w:t>
      </w:r>
      <w:r>
        <w:rPr>
          <w:rFonts w:ascii="微软雅黑" w:eastAsia="微软雅黑" w:hAnsi="微软雅黑" w:hint="eastAsia"/>
          <w:szCs w:val="21"/>
        </w:rPr>
        <w:t>人以下或营业收入</w:t>
      </w:r>
      <w:r>
        <w:rPr>
          <w:rFonts w:ascii="微软雅黑" w:eastAsia="微软雅黑" w:hAnsi="微软雅黑" w:hint="eastAsia"/>
          <w:szCs w:val="21"/>
        </w:rPr>
        <w:t>10000</w:t>
      </w:r>
      <w:r>
        <w:rPr>
          <w:rFonts w:ascii="微软雅黑" w:eastAsia="微软雅黑" w:hAnsi="微软雅黑" w:hint="eastAsia"/>
          <w:szCs w:val="21"/>
        </w:rPr>
        <w:t>万元以下的为中小微型企业。其中，从</w:t>
      </w:r>
      <w:r>
        <w:rPr>
          <w:rFonts w:ascii="微软雅黑" w:eastAsia="微软雅黑" w:hAnsi="微软雅黑" w:hint="eastAsia"/>
          <w:szCs w:val="21"/>
        </w:rPr>
        <w:t>业人员</w:t>
      </w:r>
      <w:r>
        <w:rPr>
          <w:rFonts w:ascii="微软雅黑" w:eastAsia="微软雅黑" w:hAnsi="微软雅黑" w:hint="eastAsia"/>
          <w:szCs w:val="21"/>
        </w:rPr>
        <w:t>100</w:t>
      </w:r>
      <w:r>
        <w:rPr>
          <w:rFonts w:ascii="微软雅黑" w:eastAsia="微软雅黑" w:hAnsi="微软雅黑" w:hint="eastAsia"/>
          <w:szCs w:val="21"/>
        </w:rPr>
        <w:t>人及以上，且营业收入</w:t>
      </w:r>
      <w:r>
        <w:rPr>
          <w:rFonts w:ascii="微软雅黑" w:eastAsia="微软雅黑" w:hAnsi="微软雅黑" w:hint="eastAsia"/>
          <w:szCs w:val="21"/>
        </w:rPr>
        <w:t>2000</w:t>
      </w:r>
      <w:r>
        <w:rPr>
          <w:rFonts w:ascii="微软雅黑" w:eastAsia="微软雅黑" w:hAnsi="微软雅黑" w:hint="eastAsia"/>
          <w:szCs w:val="21"/>
        </w:rPr>
        <w:t>万元及以上的为中型企业；从业人员</w:t>
      </w:r>
      <w:r>
        <w:rPr>
          <w:rFonts w:ascii="微软雅黑" w:eastAsia="微软雅黑" w:hAnsi="微软雅黑" w:hint="eastAsia"/>
          <w:szCs w:val="21"/>
        </w:rPr>
        <w:t>10</w:t>
      </w:r>
      <w:r>
        <w:rPr>
          <w:rFonts w:ascii="微软雅黑" w:eastAsia="微软雅黑" w:hAnsi="微软雅黑" w:hint="eastAsia"/>
          <w:szCs w:val="21"/>
        </w:rPr>
        <w:t>人及以上，且营业收入</w:t>
      </w:r>
      <w:r>
        <w:rPr>
          <w:rFonts w:ascii="微软雅黑" w:eastAsia="微软雅黑" w:hAnsi="微软雅黑" w:hint="eastAsia"/>
          <w:szCs w:val="21"/>
        </w:rPr>
        <w:t>100</w:t>
      </w:r>
      <w:r>
        <w:rPr>
          <w:rFonts w:ascii="微软雅黑" w:eastAsia="微软雅黑" w:hAnsi="微软雅黑" w:hint="eastAsia"/>
          <w:szCs w:val="21"/>
        </w:rPr>
        <w:t>万元及以上的为小型企业；从业人员</w:t>
      </w:r>
      <w:r>
        <w:rPr>
          <w:rFonts w:ascii="微软雅黑" w:eastAsia="微软雅黑" w:hAnsi="微软雅黑" w:hint="eastAsia"/>
          <w:szCs w:val="21"/>
        </w:rPr>
        <w:t>10</w:t>
      </w:r>
      <w:r>
        <w:rPr>
          <w:rFonts w:ascii="微软雅黑" w:eastAsia="微软雅黑" w:hAnsi="微软雅黑" w:hint="eastAsia"/>
          <w:szCs w:val="21"/>
        </w:rPr>
        <w:t>人以下或营业收入</w:t>
      </w:r>
      <w:r>
        <w:rPr>
          <w:rFonts w:ascii="微软雅黑" w:eastAsia="微软雅黑" w:hAnsi="微软雅黑" w:hint="eastAsia"/>
          <w:szCs w:val="21"/>
        </w:rPr>
        <w:t>100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（十）餐饮业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300</w:t>
      </w:r>
      <w:r>
        <w:rPr>
          <w:rFonts w:ascii="微软雅黑" w:eastAsia="微软雅黑" w:hAnsi="微软雅黑" w:hint="eastAsia"/>
          <w:szCs w:val="21"/>
        </w:rPr>
        <w:t>人以下或营业收入</w:t>
      </w:r>
      <w:r>
        <w:rPr>
          <w:rFonts w:ascii="微软雅黑" w:eastAsia="微软雅黑" w:hAnsi="微软雅黑" w:hint="eastAsia"/>
          <w:szCs w:val="21"/>
        </w:rPr>
        <w:t>10000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100</w:t>
      </w:r>
      <w:r>
        <w:rPr>
          <w:rFonts w:ascii="微软雅黑" w:eastAsia="微软雅黑" w:hAnsi="微软雅黑" w:hint="eastAsia"/>
          <w:szCs w:val="21"/>
        </w:rPr>
        <w:t>人及以上，且营业收入</w:t>
      </w:r>
      <w:r>
        <w:rPr>
          <w:rFonts w:ascii="微软雅黑" w:eastAsia="微软雅黑" w:hAnsi="微软雅黑" w:hint="eastAsia"/>
          <w:szCs w:val="21"/>
        </w:rPr>
        <w:t>2000</w:t>
      </w:r>
      <w:r>
        <w:rPr>
          <w:rFonts w:ascii="微软雅黑" w:eastAsia="微软雅黑" w:hAnsi="微软雅黑" w:hint="eastAsia"/>
          <w:szCs w:val="21"/>
        </w:rPr>
        <w:t>万元及以上的为中型企业；从业人员</w:t>
      </w:r>
      <w:r>
        <w:rPr>
          <w:rFonts w:ascii="微软雅黑" w:eastAsia="微软雅黑" w:hAnsi="微软雅黑" w:hint="eastAsia"/>
          <w:szCs w:val="21"/>
        </w:rPr>
        <w:t>10</w:t>
      </w:r>
      <w:r>
        <w:rPr>
          <w:rFonts w:ascii="微软雅黑" w:eastAsia="微软雅黑" w:hAnsi="微软雅黑" w:hint="eastAsia"/>
          <w:szCs w:val="21"/>
        </w:rPr>
        <w:t>人及以上，且营业收入</w:t>
      </w:r>
      <w:r>
        <w:rPr>
          <w:rFonts w:ascii="微软雅黑" w:eastAsia="微软雅黑" w:hAnsi="微软雅黑" w:hint="eastAsia"/>
          <w:szCs w:val="21"/>
        </w:rPr>
        <w:t>100</w:t>
      </w:r>
      <w:r>
        <w:rPr>
          <w:rFonts w:ascii="微软雅黑" w:eastAsia="微软雅黑" w:hAnsi="微软雅黑" w:hint="eastAsia"/>
          <w:szCs w:val="21"/>
        </w:rPr>
        <w:t>万元及以上的为小型企业；从业人员</w:t>
      </w:r>
      <w:r>
        <w:rPr>
          <w:rFonts w:ascii="微软雅黑" w:eastAsia="微软雅黑" w:hAnsi="微软雅黑" w:hint="eastAsia"/>
          <w:szCs w:val="21"/>
        </w:rPr>
        <w:t>10</w:t>
      </w:r>
      <w:r>
        <w:rPr>
          <w:rFonts w:ascii="微软雅黑" w:eastAsia="微软雅黑" w:hAnsi="微软雅黑" w:hint="eastAsia"/>
          <w:szCs w:val="21"/>
        </w:rPr>
        <w:t>人以下或营业收入</w:t>
      </w:r>
      <w:r>
        <w:rPr>
          <w:rFonts w:ascii="微软雅黑" w:eastAsia="微软雅黑" w:hAnsi="微软雅黑" w:hint="eastAsia"/>
          <w:szCs w:val="21"/>
        </w:rPr>
        <w:t>100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（十一）信息传输业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2000</w:t>
      </w:r>
      <w:r>
        <w:rPr>
          <w:rFonts w:ascii="微软雅黑" w:eastAsia="微软雅黑" w:hAnsi="微软雅黑" w:hint="eastAsia"/>
          <w:szCs w:val="21"/>
        </w:rPr>
        <w:t>人以下或营业收入</w:t>
      </w:r>
      <w:r>
        <w:rPr>
          <w:rFonts w:ascii="微软雅黑" w:eastAsia="微软雅黑" w:hAnsi="微软雅黑" w:hint="eastAsia"/>
          <w:szCs w:val="21"/>
        </w:rPr>
        <w:t>10</w:t>
      </w:r>
      <w:r>
        <w:rPr>
          <w:rFonts w:ascii="微软雅黑" w:eastAsia="微软雅黑" w:hAnsi="微软雅黑" w:hint="eastAsia"/>
          <w:szCs w:val="21"/>
        </w:rPr>
        <w:t>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100</w:t>
      </w:r>
      <w:r>
        <w:rPr>
          <w:rFonts w:ascii="微软雅黑" w:eastAsia="微软雅黑" w:hAnsi="微软雅黑" w:hint="eastAsia"/>
          <w:szCs w:val="21"/>
        </w:rPr>
        <w:t>人及以上，且营业收入</w:t>
      </w:r>
      <w:r>
        <w:rPr>
          <w:rFonts w:ascii="微软雅黑" w:eastAsia="微软雅黑" w:hAnsi="微软雅黑" w:hint="eastAsia"/>
          <w:szCs w:val="21"/>
        </w:rPr>
        <w:t>1000</w:t>
      </w:r>
      <w:r>
        <w:rPr>
          <w:rFonts w:ascii="微软雅黑" w:eastAsia="微软雅黑" w:hAnsi="微软雅黑" w:hint="eastAsia"/>
          <w:szCs w:val="21"/>
        </w:rPr>
        <w:t>万元及以上的为中型企业；从业人员</w:t>
      </w:r>
      <w:r>
        <w:rPr>
          <w:rFonts w:ascii="微软雅黑" w:eastAsia="微软雅黑" w:hAnsi="微软雅黑" w:hint="eastAsia"/>
          <w:szCs w:val="21"/>
        </w:rPr>
        <w:t>10</w:t>
      </w:r>
      <w:r>
        <w:rPr>
          <w:rFonts w:ascii="微软雅黑" w:eastAsia="微软雅黑" w:hAnsi="微软雅黑" w:hint="eastAsia"/>
          <w:szCs w:val="21"/>
        </w:rPr>
        <w:t>人及以上，且营业收入</w:t>
      </w:r>
      <w:r>
        <w:rPr>
          <w:rFonts w:ascii="微软雅黑" w:eastAsia="微软雅黑" w:hAnsi="微软雅黑" w:hint="eastAsia"/>
          <w:szCs w:val="21"/>
        </w:rPr>
        <w:t>100</w:t>
      </w:r>
      <w:r>
        <w:rPr>
          <w:rFonts w:ascii="微软雅黑" w:eastAsia="微软雅黑" w:hAnsi="微软雅黑" w:hint="eastAsia"/>
          <w:szCs w:val="21"/>
        </w:rPr>
        <w:t>万元及以上的为小型企业；从业人员</w:t>
      </w:r>
      <w:r>
        <w:rPr>
          <w:rFonts w:ascii="微软雅黑" w:eastAsia="微软雅黑" w:hAnsi="微软雅黑" w:hint="eastAsia"/>
          <w:szCs w:val="21"/>
        </w:rPr>
        <w:t>10</w:t>
      </w:r>
      <w:r>
        <w:rPr>
          <w:rFonts w:ascii="微软雅黑" w:eastAsia="微软雅黑" w:hAnsi="微软雅黑" w:hint="eastAsia"/>
          <w:szCs w:val="21"/>
        </w:rPr>
        <w:t>人以下或营业收入</w:t>
      </w:r>
      <w:r>
        <w:rPr>
          <w:rFonts w:ascii="微软雅黑" w:eastAsia="微软雅黑" w:hAnsi="微软雅黑" w:hint="eastAsia"/>
          <w:szCs w:val="21"/>
        </w:rPr>
        <w:t>100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（十二）软件和信息技术服务业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300</w:t>
      </w:r>
      <w:r>
        <w:rPr>
          <w:rFonts w:ascii="微软雅黑" w:eastAsia="微软雅黑" w:hAnsi="微软雅黑" w:hint="eastAsia"/>
          <w:szCs w:val="21"/>
        </w:rPr>
        <w:t>人以下或营业收入</w:t>
      </w:r>
      <w:r>
        <w:rPr>
          <w:rFonts w:ascii="微软雅黑" w:eastAsia="微软雅黑" w:hAnsi="微软雅黑" w:hint="eastAsia"/>
          <w:szCs w:val="21"/>
        </w:rPr>
        <w:t>10000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100</w:t>
      </w:r>
      <w:r>
        <w:rPr>
          <w:rFonts w:ascii="微软雅黑" w:eastAsia="微软雅黑" w:hAnsi="微软雅黑" w:hint="eastAsia"/>
          <w:szCs w:val="21"/>
        </w:rPr>
        <w:t>人及以上，且营业收入</w:t>
      </w:r>
      <w:r>
        <w:rPr>
          <w:rFonts w:ascii="微软雅黑" w:eastAsia="微软雅黑" w:hAnsi="微软雅黑" w:hint="eastAsia"/>
          <w:szCs w:val="21"/>
        </w:rPr>
        <w:t>1000</w:t>
      </w:r>
      <w:r>
        <w:rPr>
          <w:rFonts w:ascii="微软雅黑" w:eastAsia="微软雅黑" w:hAnsi="微软雅黑" w:hint="eastAsia"/>
          <w:szCs w:val="21"/>
        </w:rPr>
        <w:t>万元及以上的为中型企业；从业人员</w:t>
      </w:r>
      <w:r>
        <w:rPr>
          <w:rFonts w:ascii="微软雅黑" w:eastAsia="微软雅黑" w:hAnsi="微软雅黑" w:hint="eastAsia"/>
          <w:szCs w:val="21"/>
        </w:rPr>
        <w:t>10</w:t>
      </w:r>
      <w:r>
        <w:rPr>
          <w:rFonts w:ascii="微软雅黑" w:eastAsia="微软雅黑" w:hAnsi="微软雅黑" w:hint="eastAsia"/>
          <w:szCs w:val="21"/>
        </w:rPr>
        <w:t>人及以上，且营业收入</w:t>
      </w:r>
      <w:r>
        <w:rPr>
          <w:rFonts w:ascii="微软雅黑" w:eastAsia="微软雅黑" w:hAnsi="微软雅黑" w:hint="eastAsia"/>
          <w:szCs w:val="21"/>
        </w:rPr>
        <w:t>50</w:t>
      </w:r>
      <w:r>
        <w:rPr>
          <w:rFonts w:ascii="微软雅黑" w:eastAsia="微软雅黑" w:hAnsi="微软雅黑" w:hint="eastAsia"/>
          <w:szCs w:val="21"/>
        </w:rPr>
        <w:t>万元及以上的为小型企业；从业人员</w:t>
      </w:r>
      <w:r>
        <w:rPr>
          <w:rFonts w:ascii="微软雅黑" w:eastAsia="微软雅黑" w:hAnsi="微软雅黑" w:hint="eastAsia"/>
          <w:szCs w:val="21"/>
        </w:rPr>
        <w:t>10</w:t>
      </w:r>
      <w:r>
        <w:rPr>
          <w:rFonts w:ascii="微软雅黑" w:eastAsia="微软雅黑" w:hAnsi="微软雅黑" w:hint="eastAsia"/>
          <w:szCs w:val="21"/>
        </w:rPr>
        <w:t>人以下或营业收入</w:t>
      </w:r>
      <w:r>
        <w:rPr>
          <w:rFonts w:ascii="微软雅黑" w:eastAsia="微软雅黑" w:hAnsi="微软雅黑" w:hint="eastAsia"/>
          <w:szCs w:val="21"/>
        </w:rPr>
        <w:t>50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w:t>
      </w:r>
      <w:r>
        <w:rPr>
          <w:rFonts w:ascii="微软雅黑" w:eastAsia="微软雅黑" w:hAnsi="微软雅黑" w:hint="eastAsia"/>
          <w:b/>
          <w:szCs w:val="21"/>
        </w:rPr>
        <w:t>十三）房地产开发经营</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营业收入</w:t>
      </w:r>
      <w:r>
        <w:rPr>
          <w:rFonts w:ascii="微软雅黑" w:eastAsia="微软雅黑" w:hAnsi="微软雅黑" w:hint="eastAsia"/>
          <w:szCs w:val="21"/>
        </w:rPr>
        <w:t>200000</w:t>
      </w:r>
      <w:r>
        <w:rPr>
          <w:rFonts w:ascii="微软雅黑" w:eastAsia="微软雅黑" w:hAnsi="微软雅黑" w:hint="eastAsia"/>
          <w:szCs w:val="21"/>
        </w:rPr>
        <w:t>万元以下或资产总额</w:t>
      </w:r>
      <w:r>
        <w:rPr>
          <w:rFonts w:ascii="微软雅黑" w:eastAsia="微软雅黑" w:hAnsi="微软雅黑" w:hint="eastAsia"/>
          <w:szCs w:val="21"/>
        </w:rPr>
        <w:t>10000</w:t>
      </w:r>
      <w:r>
        <w:rPr>
          <w:rFonts w:ascii="微软雅黑" w:eastAsia="微软雅黑" w:hAnsi="微软雅黑" w:hint="eastAsia"/>
          <w:szCs w:val="21"/>
        </w:rPr>
        <w:t>万元以下的为中小微型企业。其中，营业收入</w:t>
      </w:r>
      <w:r>
        <w:rPr>
          <w:rFonts w:ascii="微软雅黑" w:eastAsia="微软雅黑" w:hAnsi="微软雅黑" w:hint="eastAsia"/>
          <w:szCs w:val="21"/>
        </w:rPr>
        <w:t>1000</w:t>
      </w:r>
      <w:r>
        <w:rPr>
          <w:rFonts w:ascii="微软雅黑" w:eastAsia="微软雅黑" w:hAnsi="微软雅黑" w:hint="eastAsia"/>
          <w:szCs w:val="21"/>
        </w:rPr>
        <w:t>万元及以上，且资产总额</w:t>
      </w:r>
      <w:r>
        <w:rPr>
          <w:rFonts w:ascii="微软雅黑" w:eastAsia="微软雅黑" w:hAnsi="微软雅黑" w:hint="eastAsia"/>
          <w:szCs w:val="21"/>
        </w:rPr>
        <w:t>5000</w:t>
      </w:r>
      <w:r>
        <w:rPr>
          <w:rFonts w:ascii="微软雅黑" w:eastAsia="微软雅黑" w:hAnsi="微软雅黑" w:hint="eastAsia"/>
          <w:szCs w:val="21"/>
        </w:rPr>
        <w:t>万元及以上的为中型企业；营业收入</w:t>
      </w:r>
      <w:r>
        <w:rPr>
          <w:rFonts w:ascii="微软雅黑" w:eastAsia="微软雅黑" w:hAnsi="微软雅黑" w:hint="eastAsia"/>
          <w:szCs w:val="21"/>
        </w:rPr>
        <w:t>100</w:t>
      </w:r>
      <w:r>
        <w:rPr>
          <w:rFonts w:ascii="微软雅黑" w:eastAsia="微软雅黑" w:hAnsi="微软雅黑" w:hint="eastAsia"/>
          <w:szCs w:val="21"/>
        </w:rPr>
        <w:t>万元及以上，且资产总额</w:t>
      </w:r>
      <w:r>
        <w:rPr>
          <w:rFonts w:ascii="微软雅黑" w:eastAsia="微软雅黑" w:hAnsi="微软雅黑" w:hint="eastAsia"/>
          <w:szCs w:val="21"/>
        </w:rPr>
        <w:t>2000</w:t>
      </w:r>
      <w:r>
        <w:rPr>
          <w:rFonts w:ascii="微软雅黑" w:eastAsia="微软雅黑" w:hAnsi="微软雅黑" w:hint="eastAsia"/>
          <w:szCs w:val="21"/>
        </w:rPr>
        <w:t>万元及以上的为小型企业；营业收入</w:t>
      </w:r>
      <w:r>
        <w:rPr>
          <w:rFonts w:ascii="微软雅黑" w:eastAsia="微软雅黑" w:hAnsi="微软雅黑" w:hint="eastAsia"/>
          <w:szCs w:val="21"/>
        </w:rPr>
        <w:t>100</w:t>
      </w:r>
      <w:r>
        <w:rPr>
          <w:rFonts w:ascii="微软雅黑" w:eastAsia="微软雅黑" w:hAnsi="微软雅黑" w:hint="eastAsia"/>
          <w:szCs w:val="21"/>
        </w:rPr>
        <w:t>万元以下或资产总额</w:t>
      </w:r>
      <w:r>
        <w:rPr>
          <w:rFonts w:ascii="微软雅黑" w:eastAsia="微软雅黑" w:hAnsi="微软雅黑" w:hint="eastAsia"/>
          <w:szCs w:val="21"/>
        </w:rPr>
        <w:t>2000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lastRenderedPageBreak/>
        <w:t>（十四）物业管理</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1000</w:t>
      </w:r>
      <w:r>
        <w:rPr>
          <w:rFonts w:ascii="微软雅黑" w:eastAsia="微软雅黑" w:hAnsi="微软雅黑" w:hint="eastAsia"/>
          <w:szCs w:val="21"/>
        </w:rPr>
        <w:t>人以下或营业收入</w:t>
      </w:r>
      <w:r>
        <w:rPr>
          <w:rFonts w:ascii="微软雅黑" w:eastAsia="微软雅黑" w:hAnsi="微软雅黑" w:hint="eastAsia"/>
          <w:szCs w:val="21"/>
        </w:rPr>
        <w:t>5000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300</w:t>
      </w:r>
      <w:r>
        <w:rPr>
          <w:rFonts w:ascii="微软雅黑" w:eastAsia="微软雅黑" w:hAnsi="微软雅黑" w:hint="eastAsia"/>
          <w:szCs w:val="21"/>
        </w:rPr>
        <w:t>人及以上，且营业收入</w:t>
      </w:r>
      <w:r>
        <w:rPr>
          <w:rFonts w:ascii="微软雅黑" w:eastAsia="微软雅黑" w:hAnsi="微软雅黑" w:hint="eastAsia"/>
          <w:szCs w:val="21"/>
        </w:rPr>
        <w:t>1000</w:t>
      </w:r>
      <w:r>
        <w:rPr>
          <w:rFonts w:ascii="微软雅黑" w:eastAsia="微软雅黑" w:hAnsi="微软雅黑" w:hint="eastAsia"/>
          <w:szCs w:val="21"/>
        </w:rPr>
        <w:t>万元及以上的为中型企业；从业人员</w:t>
      </w:r>
      <w:r>
        <w:rPr>
          <w:rFonts w:ascii="微软雅黑" w:eastAsia="微软雅黑" w:hAnsi="微软雅黑" w:hint="eastAsia"/>
          <w:szCs w:val="21"/>
        </w:rPr>
        <w:t>100</w:t>
      </w:r>
      <w:r>
        <w:rPr>
          <w:rFonts w:ascii="微软雅黑" w:eastAsia="微软雅黑" w:hAnsi="微软雅黑" w:hint="eastAsia"/>
          <w:szCs w:val="21"/>
        </w:rPr>
        <w:t>人及以上，且营业收入</w:t>
      </w:r>
      <w:r>
        <w:rPr>
          <w:rFonts w:ascii="微软雅黑" w:eastAsia="微软雅黑" w:hAnsi="微软雅黑" w:hint="eastAsia"/>
          <w:szCs w:val="21"/>
        </w:rPr>
        <w:t>500</w:t>
      </w:r>
      <w:r>
        <w:rPr>
          <w:rFonts w:ascii="微软雅黑" w:eastAsia="微软雅黑" w:hAnsi="微软雅黑" w:hint="eastAsia"/>
          <w:szCs w:val="21"/>
        </w:rPr>
        <w:t>万元及以上的</w:t>
      </w:r>
      <w:r>
        <w:rPr>
          <w:rFonts w:ascii="微软雅黑" w:eastAsia="微软雅黑" w:hAnsi="微软雅黑" w:hint="eastAsia"/>
          <w:szCs w:val="21"/>
        </w:rPr>
        <w:t>为小型企业；从业人员</w:t>
      </w:r>
      <w:r>
        <w:rPr>
          <w:rFonts w:ascii="微软雅黑" w:eastAsia="微软雅黑" w:hAnsi="微软雅黑" w:hint="eastAsia"/>
          <w:szCs w:val="21"/>
        </w:rPr>
        <w:t>100</w:t>
      </w:r>
      <w:r>
        <w:rPr>
          <w:rFonts w:ascii="微软雅黑" w:eastAsia="微软雅黑" w:hAnsi="微软雅黑" w:hint="eastAsia"/>
          <w:szCs w:val="21"/>
        </w:rPr>
        <w:t>人以下或营业收入</w:t>
      </w:r>
      <w:r>
        <w:rPr>
          <w:rFonts w:ascii="微软雅黑" w:eastAsia="微软雅黑" w:hAnsi="微软雅黑" w:hint="eastAsia"/>
          <w:szCs w:val="21"/>
        </w:rPr>
        <w:t>500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（十五）租赁和商务服务业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w:t>
      </w:r>
      <w:r>
        <w:rPr>
          <w:rFonts w:ascii="微软雅黑" w:eastAsia="微软雅黑" w:hAnsi="微软雅黑" w:hint="eastAsia"/>
          <w:szCs w:val="21"/>
        </w:rPr>
        <w:t>300</w:t>
      </w:r>
      <w:r>
        <w:rPr>
          <w:rFonts w:ascii="微软雅黑" w:eastAsia="微软雅黑" w:hAnsi="微软雅黑" w:hint="eastAsia"/>
          <w:szCs w:val="21"/>
        </w:rPr>
        <w:t>人以下或资产总额</w:t>
      </w:r>
      <w:r>
        <w:rPr>
          <w:rFonts w:ascii="微软雅黑" w:eastAsia="微软雅黑" w:hAnsi="微软雅黑" w:hint="eastAsia"/>
          <w:szCs w:val="21"/>
        </w:rPr>
        <w:t>120000</w:t>
      </w:r>
      <w:r>
        <w:rPr>
          <w:rFonts w:ascii="微软雅黑" w:eastAsia="微软雅黑" w:hAnsi="微软雅黑" w:hint="eastAsia"/>
          <w:szCs w:val="21"/>
        </w:rPr>
        <w:t>万元以下的为中小微型企业。其中，从业人员</w:t>
      </w:r>
      <w:r>
        <w:rPr>
          <w:rFonts w:ascii="微软雅黑" w:eastAsia="微软雅黑" w:hAnsi="微软雅黑" w:hint="eastAsia"/>
          <w:szCs w:val="21"/>
        </w:rPr>
        <w:t>100</w:t>
      </w:r>
      <w:r>
        <w:rPr>
          <w:rFonts w:ascii="微软雅黑" w:eastAsia="微软雅黑" w:hAnsi="微软雅黑" w:hint="eastAsia"/>
          <w:szCs w:val="21"/>
        </w:rPr>
        <w:t>人及以上，且资产总额</w:t>
      </w:r>
      <w:r>
        <w:rPr>
          <w:rFonts w:ascii="微软雅黑" w:eastAsia="微软雅黑" w:hAnsi="微软雅黑" w:hint="eastAsia"/>
          <w:szCs w:val="21"/>
        </w:rPr>
        <w:t>8000</w:t>
      </w:r>
      <w:r>
        <w:rPr>
          <w:rFonts w:ascii="微软雅黑" w:eastAsia="微软雅黑" w:hAnsi="微软雅黑" w:hint="eastAsia"/>
          <w:szCs w:val="21"/>
        </w:rPr>
        <w:t>万元及以上的为中型企业；从业人员</w:t>
      </w:r>
      <w:r>
        <w:rPr>
          <w:rFonts w:ascii="微软雅黑" w:eastAsia="微软雅黑" w:hAnsi="微软雅黑" w:hint="eastAsia"/>
          <w:szCs w:val="21"/>
        </w:rPr>
        <w:t>10</w:t>
      </w:r>
      <w:r>
        <w:rPr>
          <w:rFonts w:ascii="微软雅黑" w:eastAsia="微软雅黑" w:hAnsi="微软雅黑" w:hint="eastAsia"/>
          <w:szCs w:val="21"/>
        </w:rPr>
        <w:t>人及以上，且资产总额</w:t>
      </w:r>
      <w:r>
        <w:rPr>
          <w:rFonts w:ascii="微软雅黑" w:eastAsia="微软雅黑" w:hAnsi="微软雅黑" w:hint="eastAsia"/>
          <w:szCs w:val="21"/>
        </w:rPr>
        <w:t>100</w:t>
      </w:r>
      <w:r>
        <w:rPr>
          <w:rFonts w:ascii="微软雅黑" w:eastAsia="微软雅黑" w:hAnsi="微软雅黑" w:hint="eastAsia"/>
          <w:szCs w:val="21"/>
        </w:rPr>
        <w:t>万元及以上的为小型企业；从业人员</w:t>
      </w:r>
      <w:r>
        <w:rPr>
          <w:rFonts w:ascii="微软雅黑" w:eastAsia="微软雅黑" w:hAnsi="微软雅黑" w:hint="eastAsia"/>
          <w:szCs w:val="21"/>
        </w:rPr>
        <w:t>10</w:t>
      </w:r>
      <w:r>
        <w:rPr>
          <w:rFonts w:ascii="微软雅黑" w:eastAsia="微软雅黑" w:hAnsi="微软雅黑" w:hint="eastAsia"/>
          <w:szCs w:val="21"/>
        </w:rPr>
        <w:t>人以下或资产总额</w:t>
      </w:r>
      <w:r>
        <w:rPr>
          <w:rFonts w:ascii="微软雅黑" w:eastAsia="微软雅黑" w:hAnsi="微软雅黑" w:hint="eastAsia"/>
          <w:szCs w:val="21"/>
        </w:rPr>
        <w:t>100</w:t>
      </w:r>
      <w:r>
        <w:rPr>
          <w:rFonts w:ascii="微软雅黑" w:eastAsia="微软雅黑" w:hAnsi="微软雅黑" w:hint="eastAsia"/>
          <w:szCs w:val="21"/>
        </w:rPr>
        <w:t>万元以下的为微型企业。</w:t>
      </w:r>
    </w:p>
    <w:p w:rsidR="00BE155D" w:rsidRDefault="00B528AE">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（十六）其他未列明行业</w:t>
      </w:r>
    </w:p>
    <w:p w:rsidR="00BE155D" w:rsidRDefault="00B528AE">
      <w:pPr>
        <w:spacing w:line="360" w:lineRule="exact"/>
        <w:ind w:firstLineChars="200" w:firstLine="420"/>
        <w:rPr>
          <w:rFonts w:ascii="微软雅黑" w:eastAsia="微软雅黑" w:hAnsi="微软雅黑"/>
          <w:sz w:val="24"/>
        </w:rPr>
      </w:pPr>
      <w:r>
        <w:rPr>
          <w:rFonts w:ascii="微软雅黑" w:eastAsia="微软雅黑" w:hAnsi="微软雅黑" w:hint="eastAsia"/>
          <w:szCs w:val="21"/>
        </w:rPr>
        <w:t>从业人员</w:t>
      </w:r>
      <w:r>
        <w:rPr>
          <w:rFonts w:ascii="微软雅黑" w:eastAsia="微软雅黑" w:hAnsi="微软雅黑" w:hint="eastAsia"/>
          <w:szCs w:val="21"/>
        </w:rPr>
        <w:t>300</w:t>
      </w:r>
      <w:r>
        <w:rPr>
          <w:rFonts w:ascii="微软雅黑" w:eastAsia="微软雅黑" w:hAnsi="微软雅黑" w:hint="eastAsia"/>
          <w:szCs w:val="21"/>
        </w:rPr>
        <w:t>人以下的为中小微型企业。其中，从业人员</w:t>
      </w:r>
      <w:r>
        <w:rPr>
          <w:rFonts w:ascii="微软雅黑" w:eastAsia="微软雅黑" w:hAnsi="微软雅黑" w:hint="eastAsia"/>
          <w:szCs w:val="21"/>
        </w:rPr>
        <w:t>100</w:t>
      </w:r>
      <w:r>
        <w:rPr>
          <w:rFonts w:ascii="微软雅黑" w:eastAsia="微软雅黑" w:hAnsi="微软雅黑" w:hint="eastAsia"/>
          <w:szCs w:val="21"/>
        </w:rPr>
        <w:t>人及以上的为中型企业；从业人员</w:t>
      </w:r>
      <w:r>
        <w:rPr>
          <w:rFonts w:ascii="微软雅黑" w:eastAsia="微软雅黑" w:hAnsi="微软雅黑" w:hint="eastAsia"/>
          <w:szCs w:val="21"/>
        </w:rPr>
        <w:t>10</w:t>
      </w:r>
      <w:r>
        <w:rPr>
          <w:rFonts w:ascii="微软雅黑" w:eastAsia="微软雅黑" w:hAnsi="微软雅黑" w:hint="eastAsia"/>
          <w:szCs w:val="21"/>
        </w:rPr>
        <w:t>人及以上的为小型企业；从业人员</w:t>
      </w:r>
      <w:r>
        <w:rPr>
          <w:rFonts w:ascii="微软雅黑" w:eastAsia="微软雅黑" w:hAnsi="微软雅黑" w:hint="eastAsia"/>
          <w:szCs w:val="21"/>
        </w:rPr>
        <w:t>10</w:t>
      </w:r>
      <w:r>
        <w:rPr>
          <w:rFonts w:ascii="微软雅黑" w:eastAsia="微软雅黑" w:hAnsi="微软雅黑" w:hint="eastAsia"/>
          <w:szCs w:val="21"/>
        </w:rPr>
        <w:t>人以下的为微型企业。</w:t>
      </w: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528AE">
      <w:pPr>
        <w:snapToGrid w:val="0"/>
        <w:spacing w:before="50" w:after="50" w:line="380" w:lineRule="exact"/>
        <w:ind w:rightChars="-389" w:right="-817"/>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hint="eastAsia"/>
          <w:sz w:val="24"/>
        </w:rPr>
        <w:t>、残疾人福利性单位声明函</w:t>
      </w:r>
    </w:p>
    <w:p w:rsidR="00BE155D" w:rsidRDefault="00BE155D">
      <w:pPr>
        <w:snapToGrid w:val="0"/>
        <w:spacing w:before="120" w:after="120"/>
        <w:jc w:val="center"/>
        <w:rPr>
          <w:rFonts w:ascii="微软雅黑" w:eastAsia="微软雅黑" w:hAnsi="微软雅黑"/>
          <w:b/>
          <w:sz w:val="36"/>
          <w:szCs w:val="36"/>
        </w:rPr>
      </w:pPr>
    </w:p>
    <w:p w:rsidR="00BE155D" w:rsidRDefault="00B528AE">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残疾人福利性单位声明函</w:t>
      </w:r>
    </w:p>
    <w:p w:rsidR="00BE155D" w:rsidRDefault="00BE155D">
      <w:pPr>
        <w:ind w:firstLineChars="200" w:firstLine="480"/>
        <w:rPr>
          <w:rFonts w:ascii="微软雅黑" w:eastAsia="微软雅黑" w:hAnsi="微软雅黑"/>
          <w:sz w:val="24"/>
        </w:rPr>
      </w:pPr>
    </w:p>
    <w:p w:rsidR="00BE155D" w:rsidRDefault="00B528AE">
      <w:pPr>
        <w:ind w:firstLineChars="200" w:firstLine="480"/>
        <w:rPr>
          <w:rFonts w:ascii="微软雅黑" w:eastAsia="微软雅黑" w:hAnsi="微软雅黑"/>
          <w:sz w:val="24"/>
        </w:rPr>
      </w:pPr>
      <w:r>
        <w:rPr>
          <w:rFonts w:ascii="微软雅黑" w:eastAsia="微软雅黑" w:hAnsi="微软雅黑" w:hint="eastAsia"/>
          <w:sz w:val="24"/>
        </w:rPr>
        <w:t>本单位郑重声明，根据《财政部</w:t>
      </w:r>
      <w:r>
        <w:rPr>
          <w:rFonts w:ascii="微软雅黑" w:eastAsia="微软雅黑" w:hAnsi="微软雅黑" w:hint="eastAsia"/>
          <w:sz w:val="24"/>
        </w:rPr>
        <w:t xml:space="preserve"> </w:t>
      </w:r>
      <w:r>
        <w:rPr>
          <w:rFonts w:ascii="微软雅黑" w:eastAsia="微软雅黑" w:hAnsi="微软雅黑" w:hint="eastAsia"/>
          <w:sz w:val="24"/>
        </w:rPr>
        <w:t>民政部</w:t>
      </w:r>
      <w:r>
        <w:rPr>
          <w:rFonts w:ascii="微软雅黑" w:eastAsia="微软雅黑" w:hAnsi="微软雅黑" w:hint="eastAsia"/>
          <w:sz w:val="24"/>
        </w:rPr>
        <w:t xml:space="preserve"> </w:t>
      </w:r>
      <w:r>
        <w:rPr>
          <w:rFonts w:ascii="微软雅黑" w:eastAsia="微软雅黑" w:hAnsi="微软雅黑" w:hint="eastAsia"/>
          <w:sz w:val="24"/>
        </w:rPr>
        <w:t>中国残疾人联合会关于促进残疾人就业政府采购政策的通知》（财库〔</w:t>
      </w:r>
      <w:r>
        <w:rPr>
          <w:rFonts w:ascii="微软雅黑" w:eastAsia="微软雅黑" w:hAnsi="微软雅黑" w:hint="eastAsia"/>
          <w:sz w:val="24"/>
        </w:rPr>
        <w:t>2017</w:t>
      </w:r>
      <w:r>
        <w:rPr>
          <w:rFonts w:ascii="微软雅黑" w:eastAsia="微软雅黑" w:hAnsi="微软雅黑" w:hint="eastAsia"/>
          <w:sz w:val="24"/>
        </w:rPr>
        <w:t>〕</w:t>
      </w:r>
      <w:r>
        <w:rPr>
          <w:rFonts w:ascii="微软雅黑" w:eastAsia="微软雅黑" w:hAnsi="微软雅黑" w:hint="eastAsia"/>
          <w:sz w:val="24"/>
        </w:rPr>
        <w:t xml:space="preserve"> 141 </w:t>
      </w:r>
      <w:r>
        <w:rPr>
          <w:rFonts w:ascii="微软雅黑" w:eastAsia="微软雅黑" w:hAnsi="微软雅黑" w:hint="eastAsia"/>
          <w:sz w:val="24"/>
        </w:rPr>
        <w:t>号）的规定，本单位为符合条件的残疾人福利性单位，且本单位参加</w:t>
      </w:r>
      <w:r>
        <w:rPr>
          <w:rFonts w:ascii="微软雅黑" w:eastAsia="微软雅黑" w:hAnsi="微软雅黑" w:hint="eastAsia"/>
          <w:sz w:val="24"/>
        </w:rPr>
        <w:t xml:space="preserve">               </w:t>
      </w:r>
      <w:r>
        <w:rPr>
          <w:rFonts w:ascii="微软雅黑" w:eastAsia="微软雅黑" w:hAnsi="微软雅黑" w:hint="eastAsia"/>
          <w:sz w:val="24"/>
        </w:rPr>
        <w:t>单位的</w:t>
      </w:r>
      <w:r>
        <w:rPr>
          <w:rFonts w:ascii="微软雅黑" w:eastAsia="微软雅黑" w:hAnsi="微软雅黑" w:hint="eastAsia"/>
          <w:sz w:val="24"/>
        </w:rPr>
        <w:tab/>
      </w:r>
      <w:r>
        <w:rPr>
          <w:rFonts w:ascii="微软雅黑" w:eastAsia="微软雅黑" w:hAnsi="微软雅黑" w:hint="eastAsia"/>
          <w:sz w:val="24"/>
        </w:rPr>
        <w:t xml:space="preserve">           </w:t>
      </w:r>
      <w:r>
        <w:rPr>
          <w:rFonts w:ascii="微软雅黑" w:eastAsia="微软雅黑" w:hAnsi="微软雅黑" w:hint="eastAsia"/>
          <w:sz w:val="24"/>
        </w:rPr>
        <w:t>项目采购活动提供本单位制造的货物（由本单位承担工程</w:t>
      </w:r>
      <w:r>
        <w:rPr>
          <w:rFonts w:ascii="微软雅黑" w:eastAsia="微软雅黑" w:hAnsi="微软雅黑" w:hint="eastAsia"/>
          <w:sz w:val="24"/>
        </w:rPr>
        <w:t>/</w:t>
      </w:r>
      <w:r>
        <w:rPr>
          <w:rFonts w:ascii="微软雅黑" w:eastAsia="微软雅黑" w:hAnsi="微软雅黑" w:hint="eastAsia"/>
          <w:sz w:val="24"/>
        </w:rPr>
        <w:t>提供服务），或者提供其他残疾人福利性单位制造的货物（不包括使用非残疾人福利性单位注册商标的货物）。</w:t>
      </w:r>
    </w:p>
    <w:p w:rsidR="00BE155D" w:rsidRDefault="00B528AE">
      <w:pPr>
        <w:ind w:firstLineChars="200" w:firstLine="480"/>
        <w:rPr>
          <w:rFonts w:ascii="微软雅黑" w:eastAsia="微软雅黑" w:hAnsi="微软雅黑"/>
          <w:sz w:val="24"/>
        </w:rPr>
      </w:pPr>
      <w:r>
        <w:rPr>
          <w:rFonts w:ascii="微软雅黑" w:eastAsia="微软雅黑" w:hAnsi="微软雅黑" w:hint="eastAsia"/>
          <w:sz w:val="24"/>
        </w:rPr>
        <w:t>本单位对上述声明的真实性负责。如有虚假，将依法承担相应责任。</w:t>
      </w: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528AE">
      <w:pPr>
        <w:rPr>
          <w:rFonts w:ascii="微软雅黑" w:eastAsia="微软雅黑" w:hAnsi="微软雅黑"/>
          <w:sz w:val="24"/>
        </w:rPr>
      </w:pPr>
      <w:r>
        <w:rPr>
          <w:rFonts w:ascii="微软雅黑" w:eastAsia="微软雅黑" w:hAnsi="微软雅黑" w:hint="eastAsia"/>
          <w:sz w:val="24"/>
        </w:rPr>
        <w:t>投标人全称（盖章）：</w:t>
      </w:r>
    </w:p>
    <w:p w:rsidR="00BE155D" w:rsidRDefault="00B528AE">
      <w:pPr>
        <w:rPr>
          <w:rFonts w:ascii="微软雅黑" w:eastAsia="微软雅黑" w:hAnsi="微软雅黑"/>
          <w:sz w:val="24"/>
        </w:rPr>
      </w:pPr>
      <w:r>
        <w:rPr>
          <w:rFonts w:ascii="微软雅黑" w:eastAsia="微软雅黑" w:hAnsi="微软雅黑" w:hint="eastAsia"/>
          <w:sz w:val="24"/>
        </w:rPr>
        <w:t>授权代表（签字）：</w:t>
      </w:r>
    </w:p>
    <w:p w:rsidR="00BE155D" w:rsidRDefault="00B528AE">
      <w:pPr>
        <w:rPr>
          <w:rFonts w:ascii="微软雅黑" w:eastAsia="微软雅黑" w:hAnsi="微软雅黑"/>
          <w:sz w:val="24"/>
        </w:rPr>
      </w:pPr>
      <w:r>
        <w:rPr>
          <w:rFonts w:ascii="微软雅黑" w:eastAsia="微软雅黑" w:hAnsi="微软雅黑" w:hint="eastAsia"/>
          <w:sz w:val="24"/>
        </w:rPr>
        <w:t>日期：</w:t>
      </w: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528AE">
      <w:pPr>
        <w:ind w:firstLineChars="200" w:firstLine="480"/>
        <w:rPr>
          <w:rFonts w:ascii="微软雅黑" w:eastAsia="微软雅黑" w:hAnsi="微软雅黑"/>
          <w:sz w:val="24"/>
        </w:rPr>
      </w:pPr>
      <w:r>
        <w:rPr>
          <w:rFonts w:ascii="微软雅黑" w:eastAsia="微软雅黑" w:hAnsi="微软雅黑" w:hint="eastAsia"/>
          <w:sz w:val="24"/>
        </w:rPr>
        <w:t>注：提供社保缴纳人员名单、录用的残疾人的《中华人民共和国残疾人证》或者《中华人民共和国残疾军人证</w:t>
      </w:r>
      <w:r>
        <w:rPr>
          <w:rFonts w:ascii="微软雅黑" w:eastAsia="微软雅黑" w:hAnsi="微软雅黑" w:hint="eastAsia"/>
          <w:sz w:val="24"/>
        </w:rPr>
        <w:t>(1</w:t>
      </w:r>
      <w:r>
        <w:rPr>
          <w:rFonts w:ascii="微软雅黑" w:eastAsia="微软雅黑" w:hAnsi="微软雅黑" w:hint="eastAsia"/>
          <w:sz w:val="24"/>
        </w:rPr>
        <w:t>至</w:t>
      </w:r>
      <w:r>
        <w:rPr>
          <w:rFonts w:ascii="微软雅黑" w:eastAsia="微软雅黑" w:hAnsi="微软雅黑" w:hint="eastAsia"/>
          <w:sz w:val="24"/>
        </w:rPr>
        <w:t>8</w:t>
      </w:r>
      <w:r>
        <w:rPr>
          <w:rFonts w:ascii="微软雅黑" w:eastAsia="微软雅黑" w:hAnsi="微软雅黑" w:hint="eastAsia"/>
          <w:sz w:val="24"/>
        </w:rPr>
        <w:t>级</w:t>
      </w:r>
      <w:r>
        <w:rPr>
          <w:rFonts w:ascii="微软雅黑" w:eastAsia="微软雅黑" w:hAnsi="微软雅黑" w:hint="eastAsia"/>
          <w:sz w:val="24"/>
        </w:rPr>
        <w:t>)</w:t>
      </w:r>
      <w:r>
        <w:rPr>
          <w:rFonts w:ascii="微软雅黑" w:eastAsia="微软雅黑" w:hAnsi="微软雅黑" w:hint="eastAsia"/>
          <w:sz w:val="24"/>
        </w:rPr>
        <w:t>》复印件。</w:t>
      </w: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528AE">
      <w:pPr>
        <w:snapToGrid w:val="0"/>
        <w:spacing w:before="50" w:after="50" w:line="380" w:lineRule="exact"/>
        <w:ind w:rightChars="-389" w:right="-817"/>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hint="eastAsia"/>
          <w:sz w:val="24"/>
        </w:rPr>
        <w:t>、政府采购政策情况表</w:t>
      </w:r>
    </w:p>
    <w:p w:rsidR="00BE155D" w:rsidRDefault="00B528AE">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lastRenderedPageBreak/>
        <w:t>政府采购政策情况表</w:t>
      </w:r>
    </w:p>
    <w:p w:rsidR="00BE155D" w:rsidRDefault="00B528AE">
      <w:pPr>
        <w:tabs>
          <w:tab w:val="left" w:pos="4477"/>
        </w:tabs>
        <w:spacing w:line="340" w:lineRule="exact"/>
        <w:rPr>
          <w:rFonts w:ascii="微软雅黑" w:eastAsia="微软雅黑" w:hAnsi="微软雅黑"/>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tabs>
          <w:tab w:val="left" w:pos="4477"/>
        </w:tabs>
        <w:spacing w:line="340" w:lineRule="exact"/>
        <w:rPr>
          <w:rFonts w:ascii="微软雅黑" w:eastAsia="微软雅黑" w:hAnsi="微软雅黑"/>
          <w:szCs w:val="20"/>
        </w:rPr>
      </w:pPr>
      <w:r>
        <w:rPr>
          <w:rFonts w:ascii="微软雅黑" w:eastAsia="微软雅黑" w:hAnsi="微软雅黑" w:hint="eastAsia"/>
          <w:szCs w:val="20"/>
        </w:rPr>
        <w:t>项目编号：</w:t>
      </w:r>
      <w:r>
        <w:rPr>
          <w:rFonts w:ascii="微软雅黑" w:eastAsia="微软雅黑" w:hAnsi="微软雅黑" w:hint="eastAsia"/>
          <w:szCs w:val="20"/>
        </w:rPr>
        <w:t>AJJXGK2022-019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980"/>
        <w:gridCol w:w="1620"/>
        <w:gridCol w:w="1620"/>
        <w:gridCol w:w="1440"/>
        <w:gridCol w:w="1260"/>
      </w:tblGrid>
      <w:tr w:rsidR="00BE155D">
        <w:trPr>
          <w:trHeight w:val="285"/>
        </w:trPr>
        <w:tc>
          <w:tcPr>
            <w:tcW w:w="1440" w:type="dxa"/>
            <w:vMerge w:val="restart"/>
            <w:vAlign w:val="center"/>
          </w:tcPr>
          <w:p w:rsidR="00BE155D" w:rsidRDefault="00B528AE">
            <w:pPr>
              <w:snapToGrid w:val="0"/>
              <w:spacing w:line="380" w:lineRule="exact"/>
              <w:jc w:val="center"/>
              <w:rPr>
                <w:rFonts w:ascii="微软雅黑" w:eastAsia="微软雅黑" w:hAnsi="微软雅黑"/>
                <w:szCs w:val="21"/>
              </w:rPr>
            </w:pPr>
            <w:r>
              <w:rPr>
                <w:rFonts w:ascii="微软雅黑" w:eastAsia="微软雅黑" w:hAnsi="微软雅黑" w:hint="eastAsia"/>
                <w:szCs w:val="21"/>
              </w:rPr>
              <w:t>小型、微型企业产品</w:t>
            </w:r>
          </w:p>
        </w:tc>
        <w:tc>
          <w:tcPr>
            <w:tcW w:w="198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小型</w:t>
            </w:r>
            <w:r>
              <w:rPr>
                <w:rFonts w:ascii="微软雅黑" w:eastAsia="微软雅黑" w:hAnsi="微软雅黑"/>
                <w:szCs w:val="21"/>
              </w:rPr>
              <w:t>/</w:t>
            </w:r>
            <w:r>
              <w:rPr>
                <w:rFonts w:ascii="微软雅黑" w:eastAsia="微软雅黑" w:hAnsi="微软雅黑" w:hint="eastAsia"/>
                <w:szCs w:val="21"/>
              </w:rPr>
              <w:t>微型企业</w:t>
            </w:r>
          </w:p>
        </w:tc>
        <w:tc>
          <w:tcPr>
            <w:tcW w:w="126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BE155D">
        <w:trPr>
          <w:trHeight w:val="465"/>
        </w:trPr>
        <w:tc>
          <w:tcPr>
            <w:tcW w:w="1440" w:type="dxa"/>
            <w:vMerge/>
            <w:vAlign w:val="center"/>
          </w:tcPr>
          <w:p w:rsidR="00BE155D" w:rsidRDefault="00BE155D">
            <w:pPr>
              <w:snapToGrid w:val="0"/>
              <w:spacing w:line="380" w:lineRule="exact"/>
              <w:jc w:val="center"/>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vAlign w:val="center"/>
          </w:tcPr>
          <w:p w:rsidR="00BE155D" w:rsidRDefault="00BE155D">
            <w:pPr>
              <w:snapToGrid w:val="0"/>
              <w:spacing w:line="380" w:lineRule="exact"/>
              <w:jc w:val="center"/>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vAlign w:val="center"/>
          </w:tcPr>
          <w:p w:rsidR="00BE155D" w:rsidRDefault="00BE155D">
            <w:pPr>
              <w:snapToGrid w:val="0"/>
              <w:spacing w:line="380" w:lineRule="exact"/>
              <w:jc w:val="center"/>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小型、微型企业产品金额合计</w:t>
            </w:r>
          </w:p>
        </w:tc>
        <w:tc>
          <w:tcPr>
            <w:tcW w:w="1260" w:type="dxa"/>
            <w:vAlign w:val="center"/>
          </w:tcPr>
          <w:p w:rsidR="00BE155D" w:rsidRDefault="00BE155D">
            <w:pPr>
              <w:spacing w:line="380" w:lineRule="exact"/>
              <w:jc w:val="center"/>
              <w:rPr>
                <w:rFonts w:ascii="微软雅黑" w:eastAsia="微软雅黑" w:hAnsi="微软雅黑"/>
                <w:szCs w:val="21"/>
              </w:rPr>
            </w:pPr>
          </w:p>
        </w:tc>
      </w:tr>
      <w:tr w:rsidR="00BE155D">
        <w:trPr>
          <w:trHeight w:val="465"/>
        </w:trPr>
        <w:tc>
          <w:tcPr>
            <w:tcW w:w="1440" w:type="dxa"/>
            <w:vMerge/>
            <w:vAlign w:val="center"/>
          </w:tcPr>
          <w:p w:rsidR="00BE155D" w:rsidRDefault="00BE155D">
            <w:pPr>
              <w:snapToGrid w:val="0"/>
              <w:spacing w:line="380" w:lineRule="exact"/>
              <w:jc w:val="center"/>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比重（小型、微型企业产品金额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szCs w:val="21"/>
              </w:rPr>
              <w:t>%</w:t>
            </w:r>
          </w:p>
        </w:tc>
      </w:tr>
      <w:tr w:rsidR="00BE155D">
        <w:trPr>
          <w:trHeight w:val="465"/>
        </w:trPr>
        <w:tc>
          <w:tcPr>
            <w:tcW w:w="1440" w:type="dxa"/>
            <w:vMerge/>
            <w:vAlign w:val="center"/>
          </w:tcPr>
          <w:p w:rsidR="00BE155D" w:rsidRDefault="00BE155D">
            <w:pPr>
              <w:snapToGrid w:val="0"/>
              <w:spacing w:line="380" w:lineRule="exact"/>
              <w:jc w:val="center"/>
              <w:rPr>
                <w:rFonts w:ascii="微软雅黑" w:eastAsia="微软雅黑" w:hAnsi="微软雅黑"/>
                <w:szCs w:val="21"/>
              </w:rPr>
            </w:pPr>
          </w:p>
        </w:tc>
        <w:tc>
          <w:tcPr>
            <w:tcW w:w="7920" w:type="dxa"/>
            <w:gridSpan w:val="5"/>
          </w:tcPr>
          <w:p w:rsidR="00BE155D" w:rsidRDefault="00B528AE">
            <w:pPr>
              <w:snapToGrid w:val="0"/>
              <w:spacing w:line="380" w:lineRule="exact"/>
              <w:jc w:val="center"/>
              <w:rPr>
                <w:rFonts w:ascii="微软雅黑" w:eastAsia="微软雅黑" w:hAnsi="微软雅黑"/>
                <w:szCs w:val="21"/>
              </w:rPr>
            </w:pPr>
            <w:r>
              <w:rPr>
                <w:rFonts w:ascii="微软雅黑" w:eastAsia="微软雅黑" w:hAnsi="微软雅黑" w:hint="eastAsia"/>
                <w:szCs w:val="21"/>
              </w:rPr>
              <w:t>小型、微型企业证明材料见投标文件第</w:t>
            </w:r>
            <w:r>
              <w:rPr>
                <w:rFonts w:ascii="微软雅黑" w:eastAsia="微软雅黑" w:hAnsi="微软雅黑" w:hint="eastAsia"/>
                <w:szCs w:val="21"/>
              </w:rPr>
              <w:t xml:space="preserve"> </w:t>
            </w:r>
            <w:r>
              <w:rPr>
                <w:rFonts w:ascii="微软雅黑" w:eastAsia="微软雅黑" w:hAnsi="微软雅黑" w:hint="eastAsia"/>
                <w:szCs w:val="21"/>
              </w:rPr>
              <w:tab/>
              <w:t xml:space="preserve">    </w:t>
            </w:r>
            <w:r>
              <w:rPr>
                <w:rFonts w:ascii="微软雅黑" w:eastAsia="微软雅黑" w:hAnsi="微软雅黑" w:hint="eastAsia"/>
                <w:szCs w:val="21"/>
              </w:rPr>
              <w:t>至</w:t>
            </w:r>
            <w:r>
              <w:rPr>
                <w:rFonts w:ascii="微软雅黑" w:eastAsia="微软雅黑" w:hAnsi="微软雅黑" w:hint="eastAsia"/>
                <w:szCs w:val="21"/>
              </w:rPr>
              <w:t xml:space="preserve">    </w:t>
            </w:r>
            <w:r>
              <w:rPr>
                <w:rFonts w:ascii="微软雅黑" w:eastAsia="微软雅黑" w:hAnsi="微软雅黑" w:hint="eastAsia"/>
                <w:szCs w:val="21"/>
              </w:rPr>
              <w:tab/>
            </w:r>
            <w:r>
              <w:rPr>
                <w:rFonts w:ascii="微软雅黑" w:eastAsia="微软雅黑" w:hAnsi="微软雅黑" w:hint="eastAsia"/>
                <w:szCs w:val="21"/>
              </w:rPr>
              <w:t>页。</w:t>
            </w:r>
          </w:p>
        </w:tc>
      </w:tr>
      <w:tr w:rsidR="00BE155D">
        <w:trPr>
          <w:trHeight w:val="465"/>
        </w:trPr>
        <w:tc>
          <w:tcPr>
            <w:tcW w:w="1440" w:type="dxa"/>
            <w:vMerge w:val="restart"/>
            <w:vAlign w:val="center"/>
          </w:tcPr>
          <w:p w:rsidR="00BE155D" w:rsidRDefault="00B528AE">
            <w:pPr>
              <w:snapToGrid w:val="0"/>
              <w:spacing w:line="380" w:lineRule="exact"/>
              <w:jc w:val="center"/>
              <w:rPr>
                <w:rFonts w:ascii="微软雅黑" w:eastAsia="微软雅黑" w:hAnsi="微软雅黑"/>
                <w:szCs w:val="21"/>
              </w:rPr>
            </w:pPr>
            <w:r>
              <w:rPr>
                <w:rFonts w:ascii="微软雅黑" w:eastAsia="微软雅黑" w:hAnsi="微软雅黑" w:hint="eastAsia"/>
                <w:szCs w:val="21"/>
              </w:rPr>
              <w:t>监狱企业产品</w:t>
            </w:r>
          </w:p>
        </w:tc>
        <w:tc>
          <w:tcPr>
            <w:tcW w:w="198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制造商</w:t>
            </w:r>
          </w:p>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企业类型</w:t>
            </w:r>
          </w:p>
        </w:tc>
        <w:tc>
          <w:tcPr>
            <w:tcW w:w="126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监狱企业产品金额合计</w:t>
            </w:r>
          </w:p>
        </w:tc>
        <w:tc>
          <w:tcPr>
            <w:tcW w:w="1260" w:type="dxa"/>
            <w:vAlign w:val="center"/>
          </w:tcPr>
          <w:p w:rsidR="00BE155D" w:rsidRDefault="00BE155D">
            <w:pPr>
              <w:spacing w:line="380" w:lineRule="exact"/>
              <w:jc w:val="center"/>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比重（监狱企业产品金额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szCs w:val="21"/>
              </w:rPr>
              <w:t>%</w:t>
            </w: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7920" w:type="dxa"/>
            <w:gridSpan w:val="5"/>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监狱企业证明材料见投标文件第</w:t>
            </w:r>
            <w:r>
              <w:rPr>
                <w:rFonts w:ascii="微软雅黑" w:eastAsia="微软雅黑" w:hAnsi="微软雅黑"/>
                <w:szCs w:val="21"/>
              </w:rPr>
              <w:tab/>
            </w:r>
            <w:r>
              <w:rPr>
                <w:rFonts w:ascii="微软雅黑" w:eastAsia="微软雅黑" w:hAnsi="微软雅黑" w:hint="eastAsia"/>
                <w:szCs w:val="21"/>
              </w:rPr>
              <w:t xml:space="preserve">  </w:t>
            </w:r>
            <w:r>
              <w:rPr>
                <w:rFonts w:ascii="微软雅黑" w:eastAsia="微软雅黑" w:hAnsi="微软雅黑" w:hint="eastAsia"/>
                <w:szCs w:val="21"/>
              </w:rPr>
              <w:t>至</w:t>
            </w:r>
            <w:r>
              <w:rPr>
                <w:rFonts w:ascii="微软雅黑" w:eastAsia="微软雅黑" w:hAnsi="微软雅黑"/>
                <w:szCs w:val="21"/>
              </w:rPr>
              <w:tab/>
            </w:r>
            <w:r>
              <w:rPr>
                <w:rFonts w:ascii="微软雅黑" w:eastAsia="微软雅黑" w:hAnsi="微软雅黑" w:hint="eastAsia"/>
                <w:szCs w:val="21"/>
              </w:rPr>
              <w:t>页。</w:t>
            </w:r>
          </w:p>
        </w:tc>
      </w:tr>
      <w:tr w:rsidR="00BE155D">
        <w:trPr>
          <w:trHeight w:val="465"/>
        </w:trPr>
        <w:tc>
          <w:tcPr>
            <w:tcW w:w="1440" w:type="dxa"/>
            <w:vMerge w:val="restart"/>
            <w:vAlign w:val="center"/>
          </w:tcPr>
          <w:p w:rsidR="00BE155D" w:rsidRDefault="00B528AE">
            <w:pPr>
              <w:snapToGrid w:val="0"/>
              <w:spacing w:line="380" w:lineRule="exact"/>
              <w:jc w:val="center"/>
              <w:rPr>
                <w:rFonts w:ascii="微软雅黑" w:eastAsia="微软雅黑" w:hAnsi="微软雅黑"/>
                <w:szCs w:val="21"/>
              </w:rPr>
            </w:pPr>
            <w:r>
              <w:rPr>
                <w:rFonts w:ascii="微软雅黑" w:eastAsia="微软雅黑" w:hAnsi="微软雅黑" w:hint="eastAsia"/>
                <w:szCs w:val="21"/>
              </w:rPr>
              <w:t>残疾人福利性单位产品</w:t>
            </w:r>
          </w:p>
        </w:tc>
        <w:tc>
          <w:tcPr>
            <w:tcW w:w="198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制造商</w:t>
            </w:r>
          </w:p>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企业类型</w:t>
            </w:r>
          </w:p>
        </w:tc>
        <w:tc>
          <w:tcPr>
            <w:tcW w:w="126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残疾人福利性单位产品金额合计</w:t>
            </w:r>
          </w:p>
        </w:tc>
        <w:tc>
          <w:tcPr>
            <w:tcW w:w="1260" w:type="dxa"/>
            <w:vAlign w:val="center"/>
          </w:tcPr>
          <w:p w:rsidR="00BE155D" w:rsidRDefault="00BE155D">
            <w:pPr>
              <w:spacing w:line="380" w:lineRule="exact"/>
              <w:jc w:val="center"/>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比重（残疾人福利性单位产品金额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szCs w:val="21"/>
              </w:rPr>
              <w:t>%</w:t>
            </w: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7920" w:type="dxa"/>
            <w:gridSpan w:val="5"/>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残疾人福利性单位证明材料见投标文件</w:t>
            </w:r>
            <w:r>
              <w:rPr>
                <w:rFonts w:ascii="微软雅黑" w:eastAsia="微软雅黑" w:hAnsi="微软雅黑" w:hint="eastAsia"/>
                <w:szCs w:val="21"/>
              </w:rPr>
              <w:t xml:space="preserve"> </w:t>
            </w:r>
            <w:r>
              <w:rPr>
                <w:rFonts w:ascii="微软雅黑" w:eastAsia="微软雅黑" w:hAnsi="微软雅黑"/>
                <w:szCs w:val="21"/>
              </w:rPr>
              <w:tab/>
            </w:r>
            <w:r>
              <w:rPr>
                <w:rFonts w:ascii="微软雅黑" w:eastAsia="微软雅黑" w:hAnsi="微软雅黑" w:hint="eastAsia"/>
                <w:szCs w:val="21"/>
              </w:rPr>
              <w:t>部分第</w:t>
            </w:r>
            <w:r>
              <w:rPr>
                <w:rFonts w:ascii="微软雅黑" w:eastAsia="微软雅黑" w:hAnsi="微软雅黑" w:hint="eastAsia"/>
                <w:szCs w:val="21"/>
              </w:rPr>
              <w:t xml:space="preserve"> </w:t>
            </w:r>
            <w:r>
              <w:rPr>
                <w:rFonts w:ascii="微软雅黑" w:eastAsia="微软雅黑" w:hAnsi="微软雅黑"/>
                <w:szCs w:val="21"/>
              </w:rPr>
              <w:tab/>
            </w:r>
            <w:r>
              <w:rPr>
                <w:rFonts w:ascii="微软雅黑" w:eastAsia="微软雅黑" w:hAnsi="微软雅黑" w:hint="eastAsia"/>
                <w:szCs w:val="21"/>
              </w:rPr>
              <w:t>至</w:t>
            </w:r>
            <w:r>
              <w:rPr>
                <w:rFonts w:ascii="微软雅黑" w:eastAsia="微软雅黑" w:hAnsi="微软雅黑"/>
                <w:szCs w:val="21"/>
              </w:rPr>
              <w:tab/>
            </w:r>
            <w:r>
              <w:rPr>
                <w:rFonts w:ascii="微软雅黑" w:eastAsia="微软雅黑" w:hAnsi="微软雅黑" w:hint="eastAsia"/>
                <w:szCs w:val="21"/>
              </w:rPr>
              <w:t>页。</w:t>
            </w:r>
          </w:p>
        </w:tc>
      </w:tr>
      <w:tr w:rsidR="00BE155D">
        <w:trPr>
          <w:trHeight w:val="465"/>
        </w:trPr>
        <w:tc>
          <w:tcPr>
            <w:tcW w:w="1440" w:type="dxa"/>
            <w:vMerge w:val="restart"/>
            <w:vAlign w:val="center"/>
          </w:tcPr>
          <w:p w:rsidR="00BE155D" w:rsidRDefault="00B528AE">
            <w:pPr>
              <w:snapToGrid w:val="0"/>
              <w:spacing w:line="380" w:lineRule="exact"/>
              <w:jc w:val="center"/>
              <w:rPr>
                <w:rFonts w:ascii="微软雅黑" w:eastAsia="微软雅黑" w:hAnsi="微软雅黑"/>
                <w:szCs w:val="21"/>
              </w:rPr>
            </w:pPr>
            <w:r>
              <w:rPr>
                <w:rFonts w:ascii="微软雅黑" w:eastAsia="微软雅黑" w:hAnsi="微软雅黑" w:hint="eastAsia"/>
                <w:szCs w:val="21"/>
              </w:rPr>
              <w:t>节能产品</w:t>
            </w:r>
          </w:p>
        </w:tc>
        <w:tc>
          <w:tcPr>
            <w:tcW w:w="198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节能认证</w:t>
            </w:r>
          </w:p>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证书编号</w:t>
            </w:r>
          </w:p>
        </w:tc>
        <w:tc>
          <w:tcPr>
            <w:tcW w:w="126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节能产品（不包括强制节能产品）金额合计</w:t>
            </w: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比重（节能产品金额</w:t>
            </w:r>
            <w:r>
              <w:rPr>
                <w:rFonts w:ascii="微软雅黑" w:eastAsia="微软雅黑" w:hAnsi="微软雅黑" w:hint="eastAsia"/>
                <w:szCs w:val="21"/>
              </w:rPr>
              <w:t>/</w:t>
            </w:r>
            <w:r>
              <w:rPr>
                <w:rFonts w:ascii="微软雅黑" w:eastAsia="微软雅黑" w:hAnsi="微软雅黑" w:hint="eastAsia"/>
                <w:szCs w:val="21"/>
              </w:rPr>
              <w:t>投标总价）</w:t>
            </w:r>
          </w:p>
        </w:tc>
        <w:tc>
          <w:tcPr>
            <w:tcW w:w="1260" w:type="dxa"/>
          </w:tcPr>
          <w:p w:rsidR="00BE155D" w:rsidRDefault="00B528AE">
            <w:pPr>
              <w:snapToGrid w:val="0"/>
              <w:spacing w:line="380" w:lineRule="exact"/>
              <w:jc w:val="center"/>
              <w:rPr>
                <w:rFonts w:ascii="微软雅黑" w:eastAsia="微软雅黑" w:hAnsi="微软雅黑"/>
                <w:szCs w:val="21"/>
              </w:rPr>
            </w:pPr>
            <w:r>
              <w:rPr>
                <w:rFonts w:ascii="微软雅黑" w:eastAsia="微软雅黑" w:hAnsi="微软雅黑" w:hint="eastAsia"/>
                <w:szCs w:val="21"/>
              </w:rPr>
              <w:t>%</w:t>
            </w:r>
          </w:p>
        </w:tc>
      </w:tr>
      <w:tr w:rsidR="00BE155D">
        <w:trPr>
          <w:trHeight w:val="465"/>
        </w:trPr>
        <w:tc>
          <w:tcPr>
            <w:tcW w:w="1440" w:type="dxa"/>
            <w:vMerge/>
          </w:tcPr>
          <w:p w:rsidR="00BE155D" w:rsidRDefault="00BE155D">
            <w:pPr>
              <w:snapToGrid w:val="0"/>
              <w:spacing w:line="380" w:lineRule="exact"/>
              <w:rPr>
                <w:rFonts w:ascii="微软雅黑" w:eastAsia="微软雅黑" w:hAnsi="微软雅黑"/>
                <w:szCs w:val="21"/>
              </w:rPr>
            </w:pPr>
          </w:p>
        </w:tc>
        <w:tc>
          <w:tcPr>
            <w:tcW w:w="7920" w:type="dxa"/>
            <w:gridSpan w:val="5"/>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节能产品证明材料见投标文件第</w:t>
            </w:r>
            <w:r>
              <w:rPr>
                <w:rFonts w:ascii="微软雅黑" w:eastAsia="微软雅黑" w:hAnsi="微软雅黑" w:hint="eastAsia"/>
                <w:szCs w:val="21"/>
              </w:rPr>
              <w:t xml:space="preserve"> </w:t>
            </w:r>
            <w:r>
              <w:rPr>
                <w:rFonts w:ascii="微软雅黑" w:eastAsia="微软雅黑" w:hAnsi="微软雅黑" w:hint="eastAsia"/>
                <w:szCs w:val="21"/>
              </w:rPr>
              <w:tab/>
              <w:t xml:space="preserve">  </w:t>
            </w:r>
            <w:r>
              <w:rPr>
                <w:rFonts w:ascii="微软雅黑" w:eastAsia="微软雅黑" w:hAnsi="微软雅黑" w:hint="eastAsia"/>
                <w:szCs w:val="21"/>
              </w:rPr>
              <w:t>至</w:t>
            </w:r>
            <w:r>
              <w:rPr>
                <w:rFonts w:ascii="微软雅黑" w:eastAsia="微软雅黑" w:hAnsi="微软雅黑" w:hint="eastAsia"/>
                <w:szCs w:val="21"/>
              </w:rPr>
              <w:t xml:space="preserve">   </w:t>
            </w:r>
            <w:r>
              <w:rPr>
                <w:rFonts w:ascii="微软雅黑" w:eastAsia="微软雅黑" w:hAnsi="微软雅黑" w:hint="eastAsia"/>
                <w:szCs w:val="21"/>
              </w:rPr>
              <w:tab/>
            </w:r>
            <w:r>
              <w:rPr>
                <w:rFonts w:ascii="微软雅黑" w:eastAsia="微软雅黑" w:hAnsi="微软雅黑" w:hint="eastAsia"/>
                <w:szCs w:val="21"/>
              </w:rPr>
              <w:t>页。</w:t>
            </w:r>
          </w:p>
        </w:tc>
      </w:tr>
      <w:tr w:rsidR="00BE155D">
        <w:trPr>
          <w:trHeight w:val="360"/>
        </w:trPr>
        <w:tc>
          <w:tcPr>
            <w:tcW w:w="1440" w:type="dxa"/>
            <w:vMerge w:val="restart"/>
            <w:vAlign w:val="center"/>
          </w:tcPr>
          <w:p w:rsidR="00BE155D" w:rsidRDefault="00B528AE">
            <w:pPr>
              <w:snapToGrid w:val="0"/>
              <w:spacing w:line="380" w:lineRule="exact"/>
              <w:jc w:val="center"/>
              <w:rPr>
                <w:rFonts w:ascii="微软雅黑" w:eastAsia="微软雅黑" w:hAnsi="微软雅黑"/>
                <w:szCs w:val="21"/>
              </w:rPr>
            </w:pPr>
            <w:r>
              <w:rPr>
                <w:rFonts w:ascii="微软雅黑" w:eastAsia="微软雅黑" w:hAnsi="微软雅黑" w:hint="eastAsia"/>
                <w:szCs w:val="21"/>
              </w:rPr>
              <w:t>环境标志产</w:t>
            </w:r>
            <w:r>
              <w:rPr>
                <w:rFonts w:ascii="微软雅黑" w:eastAsia="微软雅黑" w:hAnsi="微软雅黑" w:hint="eastAsia"/>
                <w:szCs w:val="21"/>
              </w:rPr>
              <w:lastRenderedPageBreak/>
              <w:t>品</w:t>
            </w:r>
          </w:p>
        </w:tc>
        <w:tc>
          <w:tcPr>
            <w:tcW w:w="198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lastRenderedPageBreak/>
              <w:t>产品名称</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环境标志认</w:t>
            </w:r>
            <w:r>
              <w:rPr>
                <w:rFonts w:ascii="微软雅黑" w:eastAsia="微软雅黑" w:hAnsi="微软雅黑" w:hint="eastAsia"/>
                <w:szCs w:val="21"/>
              </w:rPr>
              <w:lastRenderedPageBreak/>
              <w:t>证证书编号</w:t>
            </w:r>
          </w:p>
        </w:tc>
        <w:tc>
          <w:tcPr>
            <w:tcW w:w="1260"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lastRenderedPageBreak/>
              <w:t>金额</w:t>
            </w:r>
          </w:p>
        </w:tc>
      </w:tr>
      <w:tr w:rsidR="00BE155D">
        <w:trPr>
          <w:trHeight w:val="390"/>
        </w:trPr>
        <w:tc>
          <w:tcPr>
            <w:tcW w:w="1440" w:type="dxa"/>
            <w:vMerge/>
          </w:tcPr>
          <w:p w:rsidR="00BE155D" w:rsidRDefault="00BE155D">
            <w:pPr>
              <w:snapToGrid w:val="0"/>
              <w:spacing w:line="380" w:lineRule="exact"/>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390"/>
        </w:trPr>
        <w:tc>
          <w:tcPr>
            <w:tcW w:w="1440" w:type="dxa"/>
            <w:vMerge/>
          </w:tcPr>
          <w:p w:rsidR="00BE155D" w:rsidRDefault="00BE155D">
            <w:pPr>
              <w:snapToGrid w:val="0"/>
              <w:spacing w:line="380" w:lineRule="exact"/>
              <w:rPr>
                <w:rFonts w:ascii="微软雅黑" w:eastAsia="微软雅黑" w:hAnsi="微软雅黑"/>
                <w:szCs w:val="21"/>
              </w:rPr>
            </w:pPr>
          </w:p>
        </w:tc>
        <w:tc>
          <w:tcPr>
            <w:tcW w:w="198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620" w:type="dxa"/>
          </w:tcPr>
          <w:p w:rsidR="00BE155D" w:rsidRDefault="00BE155D">
            <w:pPr>
              <w:snapToGrid w:val="0"/>
              <w:spacing w:line="380" w:lineRule="exact"/>
              <w:rPr>
                <w:rFonts w:ascii="微软雅黑" w:eastAsia="微软雅黑" w:hAnsi="微软雅黑"/>
                <w:szCs w:val="21"/>
              </w:rPr>
            </w:pPr>
          </w:p>
        </w:tc>
        <w:tc>
          <w:tcPr>
            <w:tcW w:w="1440" w:type="dxa"/>
          </w:tcPr>
          <w:p w:rsidR="00BE155D" w:rsidRDefault="00BE155D">
            <w:pPr>
              <w:snapToGrid w:val="0"/>
              <w:spacing w:line="380" w:lineRule="exact"/>
              <w:rPr>
                <w:rFonts w:ascii="微软雅黑" w:eastAsia="微软雅黑" w:hAnsi="微软雅黑"/>
                <w:szCs w:val="21"/>
              </w:rPr>
            </w:pP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390"/>
        </w:trPr>
        <w:tc>
          <w:tcPr>
            <w:tcW w:w="1440" w:type="dxa"/>
            <w:vMerge/>
          </w:tcPr>
          <w:p w:rsidR="00BE155D" w:rsidRDefault="00BE155D">
            <w:pPr>
              <w:snapToGrid w:val="0"/>
              <w:spacing w:line="380" w:lineRule="exact"/>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环境标志产品金额合计</w:t>
            </w:r>
          </w:p>
        </w:tc>
        <w:tc>
          <w:tcPr>
            <w:tcW w:w="1260" w:type="dxa"/>
          </w:tcPr>
          <w:p w:rsidR="00BE155D" w:rsidRDefault="00BE155D">
            <w:pPr>
              <w:snapToGrid w:val="0"/>
              <w:spacing w:line="380" w:lineRule="exact"/>
              <w:rPr>
                <w:rFonts w:ascii="微软雅黑" w:eastAsia="微软雅黑" w:hAnsi="微软雅黑"/>
                <w:szCs w:val="21"/>
              </w:rPr>
            </w:pPr>
          </w:p>
        </w:tc>
      </w:tr>
      <w:tr w:rsidR="00BE155D">
        <w:trPr>
          <w:trHeight w:val="345"/>
        </w:trPr>
        <w:tc>
          <w:tcPr>
            <w:tcW w:w="1440" w:type="dxa"/>
            <w:vMerge/>
          </w:tcPr>
          <w:p w:rsidR="00BE155D" w:rsidRDefault="00BE155D">
            <w:pPr>
              <w:snapToGrid w:val="0"/>
              <w:spacing w:line="380" w:lineRule="exact"/>
              <w:rPr>
                <w:rFonts w:ascii="微软雅黑" w:eastAsia="微软雅黑" w:hAnsi="微软雅黑"/>
                <w:szCs w:val="21"/>
              </w:rPr>
            </w:pPr>
          </w:p>
        </w:tc>
        <w:tc>
          <w:tcPr>
            <w:tcW w:w="6660" w:type="dxa"/>
            <w:gridSpan w:val="4"/>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比重（环境标志产品金额</w:t>
            </w:r>
            <w:r>
              <w:rPr>
                <w:rFonts w:ascii="微软雅黑" w:eastAsia="微软雅黑" w:hAnsi="微软雅黑" w:hint="eastAsia"/>
                <w:szCs w:val="21"/>
              </w:rPr>
              <w:t>/</w:t>
            </w:r>
            <w:r>
              <w:rPr>
                <w:rFonts w:ascii="微软雅黑" w:eastAsia="微软雅黑" w:hAnsi="微软雅黑" w:hint="eastAsia"/>
                <w:szCs w:val="21"/>
              </w:rPr>
              <w:t>投标总价）</w:t>
            </w:r>
          </w:p>
        </w:tc>
        <w:tc>
          <w:tcPr>
            <w:tcW w:w="1260" w:type="dxa"/>
          </w:tcPr>
          <w:p w:rsidR="00BE155D" w:rsidRDefault="00B528AE">
            <w:pPr>
              <w:snapToGrid w:val="0"/>
              <w:spacing w:line="380" w:lineRule="exact"/>
              <w:jc w:val="center"/>
              <w:rPr>
                <w:rFonts w:ascii="微软雅黑" w:eastAsia="微软雅黑" w:hAnsi="微软雅黑"/>
                <w:szCs w:val="21"/>
              </w:rPr>
            </w:pPr>
            <w:r>
              <w:rPr>
                <w:rFonts w:ascii="微软雅黑" w:eastAsia="微软雅黑" w:hAnsi="微软雅黑" w:hint="eastAsia"/>
                <w:szCs w:val="21"/>
              </w:rPr>
              <w:t>%</w:t>
            </w:r>
          </w:p>
        </w:tc>
      </w:tr>
      <w:tr w:rsidR="00BE155D">
        <w:trPr>
          <w:trHeight w:val="225"/>
        </w:trPr>
        <w:tc>
          <w:tcPr>
            <w:tcW w:w="1440" w:type="dxa"/>
            <w:vMerge/>
          </w:tcPr>
          <w:p w:rsidR="00BE155D" w:rsidRDefault="00BE155D">
            <w:pPr>
              <w:snapToGrid w:val="0"/>
              <w:spacing w:line="380" w:lineRule="exact"/>
              <w:rPr>
                <w:rFonts w:ascii="微软雅黑" w:eastAsia="微软雅黑" w:hAnsi="微软雅黑"/>
                <w:szCs w:val="21"/>
              </w:rPr>
            </w:pPr>
          </w:p>
        </w:tc>
        <w:tc>
          <w:tcPr>
            <w:tcW w:w="7920" w:type="dxa"/>
            <w:gridSpan w:val="5"/>
            <w:vAlign w:val="center"/>
          </w:tcPr>
          <w:p w:rsidR="00BE155D" w:rsidRDefault="00B528AE">
            <w:pPr>
              <w:spacing w:line="380" w:lineRule="exact"/>
              <w:jc w:val="center"/>
              <w:rPr>
                <w:rFonts w:ascii="微软雅黑" w:eastAsia="微软雅黑" w:hAnsi="微软雅黑"/>
                <w:szCs w:val="21"/>
              </w:rPr>
            </w:pPr>
            <w:r>
              <w:rPr>
                <w:rFonts w:ascii="微软雅黑" w:eastAsia="微软雅黑" w:hAnsi="微软雅黑" w:hint="eastAsia"/>
                <w:szCs w:val="21"/>
              </w:rPr>
              <w:t>环境标志产品证明材料见投标文件第</w:t>
            </w:r>
            <w:r>
              <w:rPr>
                <w:rFonts w:ascii="微软雅黑" w:eastAsia="微软雅黑" w:hAnsi="微软雅黑" w:hint="eastAsia"/>
                <w:szCs w:val="21"/>
              </w:rPr>
              <w:t xml:space="preserve"> </w:t>
            </w:r>
            <w:r>
              <w:rPr>
                <w:rFonts w:ascii="微软雅黑" w:eastAsia="微软雅黑" w:hAnsi="微软雅黑" w:hint="eastAsia"/>
                <w:szCs w:val="21"/>
              </w:rPr>
              <w:tab/>
              <w:t xml:space="preserve"> </w:t>
            </w:r>
            <w:r>
              <w:rPr>
                <w:rFonts w:ascii="微软雅黑" w:eastAsia="微软雅黑" w:hAnsi="微软雅黑" w:hint="eastAsia"/>
                <w:szCs w:val="21"/>
              </w:rPr>
              <w:t>至</w:t>
            </w:r>
            <w:r>
              <w:rPr>
                <w:rFonts w:ascii="微软雅黑" w:eastAsia="微软雅黑" w:hAnsi="微软雅黑" w:hint="eastAsia"/>
                <w:szCs w:val="21"/>
              </w:rPr>
              <w:t xml:space="preserve"> </w:t>
            </w:r>
            <w:r>
              <w:rPr>
                <w:rFonts w:ascii="微软雅黑" w:eastAsia="微软雅黑" w:hAnsi="微软雅黑" w:hint="eastAsia"/>
                <w:szCs w:val="21"/>
              </w:rPr>
              <w:tab/>
            </w:r>
            <w:r>
              <w:rPr>
                <w:rFonts w:ascii="微软雅黑" w:eastAsia="微软雅黑" w:hAnsi="微软雅黑" w:hint="eastAsia"/>
                <w:szCs w:val="21"/>
              </w:rPr>
              <w:t>页。</w:t>
            </w:r>
          </w:p>
        </w:tc>
      </w:tr>
    </w:tbl>
    <w:p w:rsidR="00BE155D" w:rsidRDefault="00B528AE">
      <w:pPr>
        <w:spacing w:line="380" w:lineRule="exact"/>
        <w:rPr>
          <w:rFonts w:ascii="微软雅黑" w:eastAsia="微软雅黑" w:hAnsi="微软雅黑"/>
        </w:rPr>
      </w:pPr>
      <w:r>
        <w:rPr>
          <w:rFonts w:ascii="微软雅黑" w:eastAsia="微软雅黑" w:hAnsi="微软雅黑" w:hint="eastAsia"/>
        </w:rPr>
        <w:t>1</w:t>
      </w:r>
      <w:r>
        <w:rPr>
          <w:rFonts w:ascii="微软雅黑" w:eastAsia="微软雅黑" w:hAnsi="微软雅黑" w:hint="eastAsia"/>
        </w:rPr>
        <w:t>、本表的产品名称、品牌型号、金额应与《报价明细表》一致。</w:t>
      </w:r>
    </w:p>
    <w:p w:rsidR="00BE155D" w:rsidRDefault="00B528AE">
      <w:pPr>
        <w:spacing w:line="380" w:lineRule="exact"/>
        <w:rPr>
          <w:rFonts w:ascii="微软雅黑" w:eastAsia="微软雅黑" w:hAnsi="微软雅黑"/>
        </w:rPr>
      </w:pPr>
      <w:r>
        <w:rPr>
          <w:rFonts w:ascii="微软雅黑" w:eastAsia="微软雅黑" w:hAnsi="微软雅黑" w:hint="eastAsia"/>
        </w:rPr>
        <w:t>2</w:t>
      </w:r>
      <w:r>
        <w:rPr>
          <w:rFonts w:ascii="微软雅黑" w:eastAsia="微软雅黑" w:hAnsi="微软雅黑" w:hint="eastAsia"/>
        </w:rPr>
        <w:t>、制造商为小型或微型企业时才需要填“制造商企业类型”栏，填写内容为“小型”</w:t>
      </w:r>
      <w:r>
        <w:rPr>
          <w:rFonts w:ascii="微软雅黑" w:eastAsia="微软雅黑" w:hAnsi="微软雅黑" w:hint="eastAsia"/>
        </w:rPr>
        <w:t xml:space="preserve"> </w:t>
      </w:r>
      <w:r>
        <w:rPr>
          <w:rFonts w:ascii="微软雅黑" w:eastAsia="微软雅黑" w:hAnsi="微软雅黑" w:hint="eastAsia"/>
        </w:rPr>
        <w:t>或“微型”。</w:t>
      </w:r>
    </w:p>
    <w:p w:rsidR="00BE155D" w:rsidRDefault="00B528AE">
      <w:pPr>
        <w:spacing w:line="380" w:lineRule="exact"/>
        <w:rPr>
          <w:rFonts w:ascii="微软雅黑" w:eastAsia="微软雅黑" w:hAnsi="微软雅黑"/>
        </w:rPr>
      </w:pPr>
      <w:r>
        <w:rPr>
          <w:rFonts w:ascii="微软雅黑" w:eastAsia="微软雅黑" w:hAnsi="微软雅黑" w:hint="eastAsia"/>
        </w:rPr>
        <w:t>3</w:t>
      </w:r>
      <w:r>
        <w:rPr>
          <w:rFonts w:ascii="微软雅黑" w:eastAsia="微软雅黑" w:hAnsi="微软雅黑" w:hint="eastAsia"/>
        </w:rPr>
        <w:t>、制造商为监狱企业时才需要填“制造商企业类型”栏。</w:t>
      </w:r>
    </w:p>
    <w:p w:rsidR="00BE155D" w:rsidRDefault="00B528AE">
      <w:pPr>
        <w:spacing w:line="380" w:lineRule="exact"/>
        <w:rPr>
          <w:rFonts w:ascii="微软雅黑" w:eastAsia="微软雅黑" w:hAnsi="微软雅黑"/>
        </w:rPr>
      </w:pPr>
      <w:r>
        <w:rPr>
          <w:rFonts w:ascii="微软雅黑" w:eastAsia="微软雅黑" w:hAnsi="微软雅黑" w:hint="eastAsia"/>
        </w:rPr>
        <w:t>4</w:t>
      </w:r>
      <w:r>
        <w:rPr>
          <w:rFonts w:ascii="微软雅黑" w:eastAsia="微软雅黑" w:hAnsi="微软雅黑" w:hint="eastAsia"/>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BE155D" w:rsidRDefault="00B528AE">
      <w:pPr>
        <w:spacing w:line="380" w:lineRule="exact"/>
        <w:rPr>
          <w:rFonts w:ascii="微软雅黑" w:eastAsia="微软雅黑" w:hAnsi="微软雅黑"/>
        </w:rPr>
      </w:pPr>
      <w:r>
        <w:rPr>
          <w:rFonts w:ascii="微软雅黑" w:eastAsia="微软雅黑" w:hAnsi="微软雅黑" w:hint="eastAsia"/>
        </w:rPr>
        <w:t>5</w:t>
      </w:r>
      <w:r>
        <w:rPr>
          <w:rFonts w:ascii="微软雅黑" w:eastAsia="微软雅黑" w:hAnsi="微软雅黑" w:hint="eastAsia"/>
        </w:rPr>
        <w:t>、请投标人正确填写本表，所填内容将作为评分的依据。其内容或数据应与对应的证明资料相符，如果填写不完整或有误，不再享受上述政策优惠。</w:t>
      </w: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E155D">
      <w:pPr>
        <w:snapToGrid w:val="0"/>
        <w:spacing w:before="50" w:after="50" w:line="380" w:lineRule="exact"/>
        <w:ind w:rightChars="-389" w:right="-817"/>
        <w:rPr>
          <w:rFonts w:ascii="微软雅黑" w:eastAsia="微软雅黑" w:hAnsi="微软雅黑"/>
          <w:b/>
          <w:sz w:val="24"/>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spacing w:line="360" w:lineRule="exact"/>
        <w:rPr>
          <w:rFonts w:ascii="微软雅黑" w:eastAsia="微软雅黑" w:hAnsi="微软雅黑"/>
          <w:sz w:val="24"/>
        </w:rPr>
      </w:pPr>
      <w:r>
        <w:rPr>
          <w:rFonts w:ascii="微软雅黑" w:eastAsia="微软雅黑" w:hAnsi="微软雅黑" w:hint="eastAsia"/>
          <w:szCs w:val="21"/>
        </w:rPr>
        <w:t>日期：</w:t>
      </w: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pStyle w:val="aff7"/>
        <w:spacing w:before="120"/>
      </w:pPr>
    </w:p>
    <w:p w:rsidR="00BE155D" w:rsidRDefault="00B528AE">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b/>
          <w:kern w:val="1"/>
          <w:sz w:val="30"/>
          <w:szCs w:val="30"/>
        </w:rPr>
        <w:lastRenderedPageBreak/>
        <w:t>二、技术</w:t>
      </w:r>
      <w:r>
        <w:rPr>
          <w:rFonts w:ascii="微软雅黑" w:eastAsia="微软雅黑" w:hAnsi="微软雅黑" w:cs="微软雅黑" w:hint="eastAsia"/>
          <w:b/>
          <w:kern w:val="1"/>
          <w:sz w:val="30"/>
          <w:szCs w:val="30"/>
        </w:rPr>
        <w:t>/</w:t>
      </w:r>
      <w:r>
        <w:rPr>
          <w:rFonts w:ascii="微软雅黑" w:eastAsia="微软雅黑" w:hAnsi="微软雅黑" w:cs="微软雅黑" w:hint="eastAsia"/>
          <w:b/>
          <w:kern w:val="1"/>
          <w:sz w:val="30"/>
          <w:szCs w:val="30"/>
        </w:rPr>
        <w:t>资信</w:t>
      </w:r>
      <w:r>
        <w:rPr>
          <w:rFonts w:ascii="微软雅黑" w:eastAsia="微软雅黑" w:hAnsi="微软雅黑" w:cs="微软雅黑" w:hint="eastAsia"/>
          <w:b/>
          <w:kern w:val="1"/>
          <w:sz w:val="30"/>
          <w:szCs w:val="30"/>
        </w:rPr>
        <w:t>/</w:t>
      </w:r>
      <w:r>
        <w:rPr>
          <w:rFonts w:ascii="微软雅黑" w:eastAsia="微软雅黑" w:hAnsi="微软雅黑" w:cs="微软雅黑" w:hint="eastAsia"/>
          <w:b/>
          <w:kern w:val="1"/>
          <w:sz w:val="30"/>
          <w:szCs w:val="30"/>
        </w:rPr>
        <w:t>商务及其他文件目录</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b/>
          <w:szCs w:val="21"/>
        </w:rPr>
        <w:t>1</w:t>
      </w:r>
      <w:r>
        <w:rPr>
          <w:rFonts w:ascii="微软雅黑" w:eastAsia="微软雅黑" w:hAnsi="微软雅黑" w:hint="eastAsia"/>
          <w:b/>
          <w:szCs w:val="21"/>
        </w:rPr>
        <w:t>、商务文件包括：</w:t>
      </w:r>
    </w:p>
    <w:p w:rsidR="00BE155D" w:rsidRDefault="00B528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1.1</w:t>
      </w:r>
      <w:r>
        <w:rPr>
          <w:rFonts w:ascii="微软雅黑" w:eastAsia="微软雅黑" w:hAnsi="微软雅黑" w:hint="eastAsia"/>
          <w:szCs w:val="21"/>
        </w:rPr>
        <w:t>、投标函（格式见第六章）；</w:t>
      </w:r>
    </w:p>
    <w:p w:rsidR="00BE155D" w:rsidRDefault="00B528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1.2</w:t>
      </w:r>
      <w:r>
        <w:rPr>
          <w:rFonts w:ascii="微软雅黑" w:eastAsia="微软雅黑" w:hAnsi="微软雅黑" w:hint="eastAsia"/>
          <w:szCs w:val="21"/>
        </w:rPr>
        <w:t>、疫情防控承诺书（格式见第六章）；</w:t>
      </w:r>
    </w:p>
    <w:p w:rsidR="00BE155D" w:rsidRDefault="00B528AE">
      <w:pPr>
        <w:adjustRightInd w:val="0"/>
        <w:snapToGrid w:val="0"/>
        <w:spacing w:line="380" w:lineRule="exact"/>
        <w:ind w:firstLine="420"/>
        <w:jc w:val="left"/>
        <w:rPr>
          <w:rFonts w:ascii="微软雅黑" w:eastAsia="微软雅黑" w:hAnsi="微软雅黑"/>
          <w:szCs w:val="21"/>
        </w:rPr>
      </w:pPr>
      <w:r>
        <w:rPr>
          <w:rFonts w:ascii="微软雅黑" w:eastAsia="微软雅黑" w:hAnsi="微软雅黑" w:hint="eastAsia"/>
          <w:szCs w:val="21"/>
        </w:rPr>
        <w:t>1.3</w:t>
      </w:r>
      <w:r>
        <w:rPr>
          <w:rFonts w:ascii="微软雅黑" w:eastAsia="微软雅黑" w:hAnsi="微软雅黑" w:hint="eastAsia"/>
          <w:szCs w:val="21"/>
        </w:rPr>
        <w:t>、投标单位情况表（格式见第六章）；</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1.4</w:t>
      </w:r>
      <w:r>
        <w:rPr>
          <w:rFonts w:ascii="微软雅黑" w:eastAsia="微软雅黑" w:hAnsi="微软雅黑" w:hint="eastAsia"/>
          <w:szCs w:val="21"/>
        </w:rPr>
        <w:t>、法定代表人身份证明书、法定代表人授权委托书（格式见第六章）；</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cs="宋体" w:hint="eastAsia"/>
          <w:kern w:val="0"/>
          <w:szCs w:val="21"/>
        </w:rPr>
        <w:t>1.5</w:t>
      </w:r>
      <w:r>
        <w:rPr>
          <w:rFonts w:ascii="微软雅黑" w:eastAsia="微软雅黑" w:hAnsi="微软雅黑" w:cs="宋体" w:hint="eastAsia"/>
          <w:kern w:val="0"/>
          <w:szCs w:val="21"/>
        </w:rPr>
        <w:t>、</w:t>
      </w:r>
      <w:r>
        <w:rPr>
          <w:rFonts w:ascii="微软雅黑" w:eastAsia="微软雅黑" w:hAnsi="微软雅黑" w:cs="微软雅黑" w:hint="eastAsia"/>
          <w:szCs w:val="21"/>
        </w:rPr>
        <w:t>投标人荣誉、奖项等情况一览表（格式见第六章）；</w:t>
      </w:r>
    </w:p>
    <w:p w:rsidR="00BE155D" w:rsidRDefault="00B528AE">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1.6</w:t>
      </w:r>
      <w:r>
        <w:rPr>
          <w:rFonts w:ascii="微软雅黑" w:eastAsia="微软雅黑" w:hAnsi="微软雅黑" w:cs="宋体" w:hint="eastAsia"/>
          <w:kern w:val="0"/>
          <w:szCs w:val="21"/>
        </w:rPr>
        <w:t>、投标人体系认证证书复印件；</w:t>
      </w:r>
    </w:p>
    <w:p w:rsidR="00BE155D" w:rsidRDefault="00B528AE">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szCs w:val="21"/>
        </w:rPr>
        <w:t>1.7</w:t>
      </w:r>
      <w:r>
        <w:rPr>
          <w:rFonts w:ascii="微软雅黑" w:eastAsia="微软雅黑" w:hAnsi="微软雅黑" w:hint="eastAsia"/>
          <w:szCs w:val="21"/>
        </w:rPr>
        <w:t>、商务响应表（格式见第六章）；</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1.8</w:t>
      </w:r>
      <w:r>
        <w:rPr>
          <w:rFonts w:ascii="微软雅黑" w:eastAsia="微软雅黑" w:hAnsi="微软雅黑" w:hint="eastAsia"/>
          <w:szCs w:val="21"/>
        </w:rPr>
        <w:t>、投标人项目业绩实施情况一览表（合同复印件，格式见第六章）；</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1.9</w:t>
      </w:r>
      <w:r>
        <w:rPr>
          <w:rFonts w:ascii="微软雅黑" w:eastAsia="微软雅黑" w:hAnsi="微软雅黑" w:hint="eastAsia"/>
          <w:color w:val="000000"/>
          <w:szCs w:val="21"/>
        </w:rPr>
        <w:t>、</w:t>
      </w:r>
      <w:r>
        <w:rPr>
          <w:rFonts w:ascii="微软雅黑" w:eastAsia="微软雅黑" w:hAnsi="微软雅黑" w:hint="eastAsia"/>
          <w:szCs w:val="21"/>
        </w:rPr>
        <w:t>距采购人最近的服务网点情况表（格式见第六章）；</w:t>
      </w:r>
    </w:p>
    <w:p w:rsidR="00BE155D" w:rsidRDefault="00B528AE">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1.10</w:t>
      </w:r>
      <w:r>
        <w:rPr>
          <w:rFonts w:ascii="微软雅黑" w:eastAsia="微软雅黑" w:hAnsi="微软雅黑" w:hint="eastAsia"/>
          <w:szCs w:val="21"/>
        </w:rPr>
        <w:t>、投标人认为可以证明其能力或业绩的其他材料；</w:t>
      </w:r>
    </w:p>
    <w:p w:rsidR="00BE155D" w:rsidRDefault="00B528AE">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1.11</w:t>
      </w:r>
      <w:r>
        <w:rPr>
          <w:rFonts w:ascii="微软雅黑" w:eastAsia="微软雅黑" w:hAnsi="微软雅黑" w:hint="eastAsia"/>
          <w:b/>
          <w:szCs w:val="21"/>
          <w:highlight w:val="yellow"/>
        </w:rPr>
        <w:t>、</w:t>
      </w:r>
      <w:r>
        <w:rPr>
          <w:rFonts w:ascii="微软雅黑" w:eastAsia="微软雅黑" w:hAnsi="微软雅黑" w:hint="eastAsia"/>
          <w:b/>
          <w:highlight w:val="yellow"/>
        </w:rPr>
        <w:t>根据评分表及项目需求情况，自行添加（或删除）相关内容、表格及资料。</w:t>
      </w:r>
    </w:p>
    <w:p w:rsidR="00BE155D" w:rsidRDefault="00B528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E155D" w:rsidRDefault="00B528AE">
      <w:pPr>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w:t>
      </w:r>
      <w:r>
        <w:rPr>
          <w:rFonts w:ascii="微软雅黑" w:eastAsia="微软雅黑" w:hAnsi="微软雅黑" w:hint="eastAsia"/>
          <w:b/>
          <w:szCs w:val="21"/>
        </w:rPr>
        <w:t>、技术文件包括：</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w:t>
      </w:r>
      <w:r>
        <w:rPr>
          <w:rFonts w:ascii="微软雅黑" w:eastAsia="微软雅黑" w:hAnsi="微软雅黑" w:hint="eastAsia"/>
          <w:color w:val="000000"/>
          <w:szCs w:val="21"/>
        </w:rPr>
        <w:t>、针对本项目的整体方案；</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2.2</w:t>
      </w:r>
      <w:r>
        <w:rPr>
          <w:rFonts w:ascii="微软雅黑" w:eastAsia="微软雅黑" w:hAnsi="微软雅黑" w:hint="eastAsia"/>
          <w:color w:val="000000"/>
          <w:szCs w:val="21"/>
        </w:rPr>
        <w:t>、对本项目总体要求的理解，包括：所投产品（设备）</w:t>
      </w:r>
      <w:r>
        <w:rPr>
          <w:rFonts w:ascii="微软雅黑" w:eastAsia="微软雅黑" w:hAnsi="微软雅黑"/>
          <w:color w:val="000000"/>
          <w:szCs w:val="21"/>
        </w:rPr>
        <w:t>功能说明</w:t>
      </w:r>
      <w:r>
        <w:rPr>
          <w:rFonts w:ascii="微软雅黑" w:eastAsia="微软雅黑" w:hAnsi="微软雅黑" w:hint="eastAsia"/>
          <w:color w:val="000000"/>
          <w:szCs w:val="21"/>
        </w:rPr>
        <w:t>、</w:t>
      </w:r>
      <w:r>
        <w:rPr>
          <w:rFonts w:ascii="微软雅黑" w:eastAsia="微软雅黑" w:hAnsi="微软雅黑"/>
          <w:color w:val="000000"/>
          <w:szCs w:val="21"/>
        </w:rPr>
        <w:t>性能指标</w:t>
      </w:r>
      <w:r>
        <w:rPr>
          <w:rFonts w:ascii="微软雅黑" w:eastAsia="微软雅黑" w:hAnsi="微软雅黑" w:hint="eastAsia"/>
          <w:color w:val="000000"/>
          <w:szCs w:val="21"/>
        </w:rPr>
        <w:t>及产品（设备）选型说明；</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2.3</w:t>
      </w:r>
      <w:r>
        <w:rPr>
          <w:rFonts w:ascii="微软雅黑" w:eastAsia="微软雅黑" w:hAnsi="微软雅黑" w:hint="eastAsia"/>
          <w:szCs w:val="21"/>
        </w:rPr>
        <w:t>、所投设备（产品）检验报告、产品（设备）执行标准、原厂中文使用说明书；</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2.4</w:t>
      </w:r>
      <w:r>
        <w:rPr>
          <w:rFonts w:ascii="微软雅黑" w:eastAsia="微软雅黑" w:hAnsi="微软雅黑" w:hint="eastAsia"/>
          <w:szCs w:val="21"/>
        </w:rPr>
        <w:t>、所投设备（产品）配置清单；</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2.5</w:t>
      </w:r>
      <w:r>
        <w:rPr>
          <w:rFonts w:ascii="微软雅黑" w:eastAsia="微软雅黑" w:hAnsi="微软雅黑" w:hint="eastAsia"/>
          <w:szCs w:val="21"/>
        </w:rPr>
        <w:t>、所投设备（产品）节能、环保证明资料；</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2.6</w:t>
      </w:r>
      <w:r>
        <w:rPr>
          <w:rFonts w:ascii="微软雅黑" w:eastAsia="微软雅黑" w:hAnsi="微软雅黑" w:hint="eastAsia"/>
          <w:color w:val="000000"/>
          <w:szCs w:val="21"/>
        </w:rPr>
        <w:t>、所投设备（产品）技术响应表（格式见附件）；</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2.7</w:t>
      </w:r>
      <w:r>
        <w:rPr>
          <w:rFonts w:ascii="微软雅黑" w:eastAsia="微软雅黑" w:hAnsi="微软雅黑" w:hint="eastAsia"/>
          <w:color w:val="000000"/>
          <w:szCs w:val="21"/>
        </w:rPr>
        <w:t>、供应商安装、调试、验收方案；</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2.8</w:t>
      </w:r>
      <w:r>
        <w:rPr>
          <w:rFonts w:ascii="微软雅黑" w:eastAsia="微软雅黑" w:hAnsi="微软雅黑" w:hint="eastAsia"/>
          <w:color w:val="000000"/>
          <w:szCs w:val="21"/>
        </w:rPr>
        <w:t>、所投设备（工具）质量保证措施；</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2.9</w:t>
      </w:r>
      <w:r>
        <w:rPr>
          <w:rFonts w:ascii="微软雅黑" w:eastAsia="微软雅黑" w:hAnsi="微软雅黑" w:hint="eastAsia"/>
          <w:szCs w:val="21"/>
        </w:rPr>
        <w:t>、</w:t>
      </w:r>
      <w:r>
        <w:rPr>
          <w:rFonts w:ascii="微软雅黑" w:eastAsia="微软雅黑" w:hAnsi="微软雅黑" w:hint="eastAsia"/>
          <w:color w:val="000000"/>
          <w:szCs w:val="21"/>
        </w:rPr>
        <w:t>投入本项目服务工作人员一览表（工作小组）；</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2.10</w:t>
      </w:r>
      <w:r>
        <w:rPr>
          <w:rFonts w:ascii="微软雅黑" w:eastAsia="微软雅黑" w:hAnsi="微软雅黑" w:hint="eastAsia"/>
          <w:color w:val="000000"/>
          <w:szCs w:val="21"/>
        </w:rPr>
        <w:t>、投入本项目相关负责人一览表；</w:t>
      </w:r>
    </w:p>
    <w:p w:rsidR="00BE155D" w:rsidRDefault="00B528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2.11</w:t>
      </w:r>
      <w:r>
        <w:rPr>
          <w:rFonts w:ascii="微软雅黑" w:eastAsia="微软雅黑" w:hAnsi="微软雅黑" w:hint="eastAsia"/>
          <w:szCs w:val="21"/>
        </w:rPr>
        <w:t>、培训计划</w:t>
      </w:r>
      <w:r>
        <w:rPr>
          <w:rFonts w:ascii="微软雅黑" w:eastAsia="微软雅黑" w:hAnsi="微软雅黑" w:hint="eastAsia"/>
          <w:szCs w:val="21"/>
        </w:rPr>
        <w:t>；</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2.12</w:t>
      </w:r>
      <w:r>
        <w:rPr>
          <w:rFonts w:ascii="微软雅黑" w:eastAsia="微软雅黑" w:hAnsi="微软雅黑" w:hint="eastAsia"/>
          <w:color w:val="000000"/>
          <w:szCs w:val="21"/>
        </w:rPr>
        <w:t>、售后服务承诺；</w:t>
      </w:r>
    </w:p>
    <w:p w:rsidR="00BE155D" w:rsidRDefault="00B528AE">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2.13</w:t>
      </w:r>
      <w:r>
        <w:rPr>
          <w:rFonts w:ascii="微软雅黑" w:eastAsia="微软雅黑" w:hAnsi="微软雅黑" w:hint="eastAsia"/>
          <w:color w:val="000000"/>
          <w:szCs w:val="21"/>
        </w:rPr>
        <w:t>、技术服务部分要求提供的文件或资料或说明；</w:t>
      </w:r>
    </w:p>
    <w:p w:rsidR="00BE155D" w:rsidRDefault="00B528AE">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2.14</w:t>
      </w:r>
      <w:r>
        <w:rPr>
          <w:rFonts w:ascii="微软雅黑" w:eastAsia="微软雅黑" w:hAnsi="微软雅黑" w:hint="eastAsia"/>
          <w:color w:val="000000"/>
          <w:szCs w:val="21"/>
        </w:rPr>
        <w:t>、</w:t>
      </w:r>
      <w:r>
        <w:rPr>
          <w:rFonts w:ascii="微软雅黑" w:eastAsia="微软雅黑" w:hAnsi="微软雅黑"/>
          <w:color w:val="000000"/>
          <w:szCs w:val="21"/>
        </w:rPr>
        <w:t>投标人需要说明的其他文件和说明</w:t>
      </w:r>
      <w:r>
        <w:rPr>
          <w:rFonts w:ascii="微软雅黑" w:eastAsia="微软雅黑" w:hAnsi="微软雅黑" w:hint="eastAsia"/>
          <w:color w:val="000000"/>
          <w:szCs w:val="21"/>
        </w:rPr>
        <w:t>；</w:t>
      </w:r>
    </w:p>
    <w:p w:rsidR="00BE155D" w:rsidRDefault="00B528AE">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2.15</w:t>
      </w:r>
      <w:r>
        <w:rPr>
          <w:rFonts w:ascii="微软雅黑" w:eastAsia="微软雅黑" w:hAnsi="微软雅黑" w:hint="eastAsia"/>
          <w:b/>
          <w:szCs w:val="21"/>
          <w:highlight w:val="yellow"/>
        </w:rPr>
        <w:t>、根据评分表及项目需求情况，自行添加（或删除）相关内容、表格及资料</w:t>
      </w:r>
      <w:r>
        <w:rPr>
          <w:rFonts w:ascii="微软雅黑" w:eastAsia="微软雅黑" w:hAnsi="微软雅黑" w:hint="eastAsia"/>
          <w:b/>
          <w:szCs w:val="21"/>
        </w:rPr>
        <w:t>。</w:t>
      </w:r>
    </w:p>
    <w:p w:rsidR="00BE155D" w:rsidRDefault="00B528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BE155D" w:rsidRDefault="00BE155D">
      <w:pPr>
        <w:pStyle w:val="aff7"/>
        <w:spacing w:before="120"/>
      </w:pPr>
    </w:p>
    <w:p w:rsidR="00BE155D" w:rsidRDefault="00B528AE">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1</w:t>
      </w:r>
    </w:p>
    <w:p w:rsidR="00BE155D" w:rsidRDefault="00B528AE" w:rsidP="00F438E5">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lastRenderedPageBreak/>
        <w:t>投标函</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安吉技师学院（安吉职教中心）</w:t>
      </w:r>
      <w:r>
        <w:rPr>
          <w:rFonts w:ascii="微软雅黑" w:eastAsia="微软雅黑" w:hAnsi="微软雅黑" w:hint="eastAsia"/>
          <w:szCs w:val="21"/>
        </w:rPr>
        <w:t>：</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安吉匠心工程咨询有限责任公司：</w:t>
      </w:r>
    </w:p>
    <w:p w:rsidR="00BE155D" w:rsidRDefault="00B528AE">
      <w:pPr>
        <w:spacing w:line="380" w:lineRule="exact"/>
        <w:ind w:firstLineChars="200" w:firstLine="420"/>
        <w:rPr>
          <w:rFonts w:ascii="微软雅黑" w:eastAsia="微软雅黑" w:hAnsi="微软雅黑"/>
          <w:b/>
          <w:szCs w:val="21"/>
        </w:rPr>
      </w:pPr>
      <w:r>
        <w:rPr>
          <w:rFonts w:ascii="微软雅黑" w:eastAsia="微软雅黑" w:hAnsi="微软雅黑" w:hint="eastAsia"/>
          <w:szCs w:val="21"/>
        </w:rPr>
        <w:t>根据已收到贵方的招标文件编号</w:t>
      </w:r>
      <w:r>
        <w:rPr>
          <w:rFonts w:ascii="微软雅黑" w:eastAsia="微软雅黑" w:hAnsi="微软雅黑" w:hint="eastAsia"/>
          <w:szCs w:val="21"/>
        </w:rPr>
        <w:t>AJJXGK2022-019</w:t>
      </w:r>
      <w:r>
        <w:rPr>
          <w:rFonts w:ascii="微软雅黑" w:eastAsia="微软雅黑" w:hAnsi="微软雅黑" w:hint="eastAsia"/>
          <w:szCs w:val="21"/>
        </w:rPr>
        <w:t>《</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世赛基地训练设备（工具）添置政府采购项目》招标文件，正式授权下述签字人：</w:t>
      </w:r>
      <w:r>
        <w:rPr>
          <w:rFonts w:ascii="微软雅黑" w:eastAsia="微软雅黑" w:hAnsi="微软雅黑" w:hint="eastAsia"/>
          <w:szCs w:val="21"/>
          <w:u w:val="single"/>
        </w:rPr>
        <w:t>（姓名和职务）</w:t>
      </w:r>
      <w:r>
        <w:rPr>
          <w:rFonts w:ascii="微软雅黑" w:eastAsia="微软雅黑" w:hAnsi="微软雅黑" w:hint="eastAsia"/>
          <w:szCs w:val="21"/>
        </w:rPr>
        <w:t>为我公司在职职工，代表投标人</w:t>
      </w:r>
      <w:r>
        <w:rPr>
          <w:rFonts w:ascii="微软雅黑" w:eastAsia="微软雅黑" w:hAnsi="微软雅黑" w:hint="eastAsia"/>
          <w:szCs w:val="21"/>
          <w:u w:val="single"/>
        </w:rPr>
        <w:t>（即投标单位）</w:t>
      </w:r>
      <w:r>
        <w:rPr>
          <w:rFonts w:ascii="微软雅黑" w:eastAsia="微软雅黑" w:hAnsi="微软雅黑" w:hint="eastAsia"/>
          <w:szCs w:val="21"/>
        </w:rPr>
        <w:t>，按招标文件要求提交</w:t>
      </w:r>
      <w:r>
        <w:rPr>
          <w:rFonts w:ascii="微软雅黑" w:eastAsia="微软雅黑" w:hAnsi="微软雅黑" w:hint="eastAsia"/>
          <w:b/>
          <w:szCs w:val="21"/>
        </w:rPr>
        <w:t>“电子加密响应文件”</w:t>
      </w:r>
      <w:r>
        <w:rPr>
          <w:rFonts w:ascii="微软雅黑" w:eastAsia="微软雅黑" w:hAnsi="微软雅黑" w:hint="eastAsia"/>
          <w:b/>
          <w:szCs w:val="21"/>
        </w:rPr>
        <w:t>1</w:t>
      </w:r>
      <w:r>
        <w:rPr>
          <w:rFonts w:ascii="微软雅黑" w:eastAsia="微软雅黑" w:hAnsi="微软雅黑" w:hint="eastAsia"/>
          <w:b/>
          <w:szCs w:val="21"/>
        </w:rPr>
        <w:t>份、“备份响应文件”</w:t>
      </w:r>
      <w:r>
        <w:rPr>
          <w:rFonts w:ascii="微软雅黑" w:eastAsia="微软雅黑" w:hAnsi="微软雅黑" w:hint="eastAsia"/>
          <w:b/>
          <w:szCs w:val="21"/>
        </w:rPr>
        <w:t>1</w:t>
      </w:r>
      <w:r>
        <w:rPr>
          <w:rFonts w:ascii="微软雅黑" w:eastAsia="微软雅黑" w:hAnsi="微软雅黑" w:hint="eastAsia"/>
          <w:b/>
          <w:szCs w:val="21"/>
        </w:rPr>
        <w:t>份。</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据此函，签字人兹宣布同意如下：</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、我单位已详细审核全部招标文件，包括招标文件、招标文件的补充、修改通知、投标答疑纪要的所有内容，均没有异议。在完全理解和接受的前提下，完全知道必须放弃因含糊不清或</w:t>
      </w:r>
      <w:r>
        <w:rPr>
          <w:rFonts w:ascii="微软雅黑" w:eastAsia="微软雅黑" w:hAnsi="微软雅黑" w:hint="eastAsia"/>
          <w:szCs w:val="21"/>
        </w:rPr>
        <w:t>误解而对招标文件提出质疑的权利</w:t>
      </w:r>
      <w:r>
        <w:rPr>
          <w:rFonts w:ascii="微软雅黑" w:eastAsia="微软雅黑" w:hAnsi="微软雅黑" w:hint="eastAsia"/>
          <w:szCs w:val="21"/>
        </w:rPr>
        <w:t>;</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、投标人在投标之前已经与贵方进行了充分的沟通，完全理解并接受招标文件的各项规定和要求，对招标文件的合理性、合法性不再有异议。</w:t>
      </w:r>
    </w:p>
    <w:p w:rsidR="00BE155D" w:rsidRDefault="00B528AE">
      <w:pPr>
        <w:adjustRightInd w:val="0"/>
        <w:snapToGrid w:val="0"/>
        <w:spacing w:line="380" w:lineRule="exact"/>
        <w:ind w:firstLineChars="200" w:firstLine="420"/>
        <w:rPr>
          <w:rFonts w:ascii="微软雅黑" w:eastAsia="微软雅黑" w:hAnsi="微软雅黑"/>
          <w:sz w:val="24"/>
        </w:rPr>
      </w:pPr>
      <w:r>
        <w:rPr>
          <w:rFonts w:ascii="微软雅黑" w:eastAsia="微软雅黑" w:hAnsi="微软雅黑" w:hint="eastAsia"/>
          <w:szCs w:val="21"/>
        </w:rPr>
        <w:t>3</w:t>
      </w:r>
      <w:r>
        <w:rPr>
          <w:rFonts w:ascii="微软雅黑" w:eastAsia="微软雅黑" w:hAnsi="微软雅黑" w:hint="eastAsia"/>
          <w:szCs w:val="21"/>
        </w:rPr>
        <w:t>、本投标有效期自开标日起</w:t>
      </w:r>
      <w:r>
        <w:rPr>
          <w:rFonts w:ascii="微软雅黑" w:eastAsia="微软雅黑" w:hAnsi="微软雅黑" w:hint="eastAsia"/>
          <w:szCs w:val="21"/>
          <w:u w:val="single"/>
        </w:rPr>
        <w:t xml:space="preserve"> 90</w:t>
      </w:r>
      <w:r>
        <w:rPr>
          <w:rFonts w:ascii="微软雅黑" w:eastAsia="微软雅黑" w:hAnsi="微软雅黑" w:hint="eastAsia"/>
          <w:szCs w:val="21"/>
          <w:u w:val="single"/>
        </w:rPr>
        <w:t>个</w:t>
      </w:r>
      <w:r>
        <w:rPr>
          <w:rFonts w:ascii="微软雅黑" w:eastAsia="微软雅黑" w:hAnsi="微软雅黑" w:hint="eastAsia"/>
          <w:szCs w:val="21"/>
        </w:rPr>
        <w:t>日历天；</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、我单位同意提供采购人和采购代理机构可能另外要求的与其招标有关的任何数据或资料；</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、我单位同意按照招标文件中规定的工期如期提供产品（设备或服务）；</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、我单位保证所供产品（设备）项目质量符合国家强制性规范和标准，达到招标文件规定的要求；</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szCs w:val="21"/>
        </w:rPr>
        <w:t>、我单位同意所提交的投标文件在招标有效期内有效，在此期间我方的</w:t>
      </w:r>
      <w:r>
        <w:rPr>
          <w:rFonts w:ascii="微软雅黑" w:eastAsia="微软雅黑" w:hAnsi="微软雅黑" w:hint="eastAsia"/>
          <w:szCs w:val="21"/>
        </w:rPr>
        <w:t>投标有可能中标，我方将受此约束；</w:t>
      </w:r>
    </w:p>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8</w:t>
      </w:r>
      <w:r>
        <w:rPr>
          <w:rFonts w:ascii="微软雅黑" w:eastAsia="微软雅黑" w:hAnsi="微软雅黑" w:hint="eastAsia"/>
          <w:szCs w:val="21"/>
        </w:rPr>
        <w:t>、除非另外达成协议并生效，招标文件、招标文件补充、修改通知、技术规范、中标通知书和本投标文件将构成约束我们双方的合同。</w:t>
      </w:r>
    </w:p>
    <w:p w:rsidR="00BE155D" w:rsidRDefault="00B528AE">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9</w:t>
      </w:r>
      <w:r>
        <w:rPr>
          <w:rFonts w:ascii="微软雅黑" w:eastAsia="微软雅黑" w:hAnsi="微软雅黑" w:hint="eastAsia"/>
          <w:szCs w:val="21"/>
        </w:rPr>
        <w:t>、与本次投标有关的一切正式往来函件信息如下：</w:t>
      </w:r>
    </w:p>
    <w:p w:rsidR="00BE155D" w:rsidRDefault="00B528AE">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通信地址：</w:t>
      </w:r>
      <w:r>
        <w:rPr>
          <w:rFonts w:ascii="微软雅黑" w:eastAsia="微软雅黑" w:hAnsi="微软雅黑" w:hint="eastAsia"/>
          <w:szCs w:val="21"/>
          <w:u w:val="single"/>
        </w:rPr>
        <w:t>电子邮箱：</w:t>
      </w:r>
      <w:r>
        <w:rPr>
          <w:rFonts w:ascii="微软雅黑" w:eastAsia="微软雅黑" w:hAnsi="微软雅黑" w:hint="eastAsia"/>
          <w:szCs w:val="21"/>
          <w:u w:val="single"/>
        </w:rPr>
        <w:t xml:space="preserve">            </w:t>
      </w:r>
    </w:p>
    <w:p w:rsidR="00BE155D" w:rsidRDefault="00B528AE">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邮编：</w:t>
      </w:r>
      <w:r>
        <w:rPr>
          <w:rFonts w:ascii="微软雅黑" w:eastAsia="微软雅黑" w:hAnsi="微软雅黑" w:hint="eastAsia"/>
          <w:szCs w:val="21"/>
        </w:rPr>
        <w:t xml:space="preserve">       </w:t>
      </w:r>
      <w:r>
        <w:rPr>
          <w:rFonts w:ascii="微软雅黑" w:eastAsia="微软雅黑" w:hAnsi="微软雅黑" w:hint="eastAsia"/>
          <w:szCs w:val="21"/>
        </w:rPr>
        <w:t>电话：</w:t>
      </w:r>
      <w:r>
        <w:rPr>
          <w:rFonts w:ascii="微软雅黑" w:eastAsia="微软雅黑" w:hAnsi="微软雅黑" w:hint="eastAsia"/>
          <w:szCs w:val="21"/>
        </w:rPr>
        <w:t xml:space="preserve">      </w:t>
      </w:r>
      <w:r>
        <w:rPr>
          <w:rFonts w:ascii="微软雅黑" w:eastAsia="微软雅黑" w:hAnsi="微软雅黑" w:hint="eastAsia"/>
          <w:szCs w:val="21"/>
        </w:rPr>
        <w:t>传真：</w:t>
      </w:r>
      <w:r>
        <w:rPr>
          <w:rFonts w:ascii="微软雅黑" w:eastAsia="微软雅黑" w:hAnsi="微软雅黑" w:hint="eastAsia"/>
          <w:szCs w:val="21"/>
        </w:rPr>
        <w:t xml:space="preserve"> </w:t>
      </w:r>
    </w:p>
    <w:p w:rsidR="00BE155D" w:rsidRDefault="00B528AE">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投标人代表姓名职务：</w:t>
      </w:r>
    </w:p>
    <w:p w:rsidR="00BE155D" w:rsidRDefault="00BE155D">
      <w:pPr>
        <w:spacing w:line="380" w:lineRule="exact"/>
        <w:ind w:firstLineChars="200" w:firstLine="420"/>
        <w:rPr>
          <w:rFonts w:ascii="微软雅黑" w:eastAsia="微软雅黑" w:hAnsi="微软雅黑"/>
          <w:szCs w:val="21"/>
        </w:rPr>
      </w:pPr>
    </w:p>
    <w:p w:rsidR="00BE155D" w:rsidRDefault="00B528AE">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BE155D" w:rsidRDefault="00B528AE">
      <w:pPr>
        <w:tabs>
          <w:tab w:val="left" w:pos="939"/>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投标人全称（公章）：</w:t>
      </w:r>
    </w:p>
    <w:p w:rsidR="00BE155D" w:rsidRDefault="00B528AE">
      <w:pPr>
        <w:spacing w:line="380" w:lineRule="exact"/>
        <w:ind w:firstLineChars="200" w:firstLine="420"/>
        <w:rPr>
          <w:rFonts w:ascii="微软雅黑" w:eastAsia="微软雅黑" w:hAnsi="微软雅黑"/>
        </w:rPr>
      </w:pPr>
      <w:r>
        <w:rPr>
          <w:rFonts w:ascii="微软雅黑" w:eastAsia="微软雅黑" w:hAnsi="微软雅黑" w:hint="eastAsia"/>
          <w:szCs w:val="21"/>
        </w:rPr>
        <w:t>日</w:t>
      </w:r>
      <w:r>
        <w:rPr>
          <w:rFonts w:ascii="微软雅黑" w:eastAsia="微软雅黑" w:hAnsi="微软雅黑" w:hint="eastAsia"/>
          <w:szCs w:val="21"/>
        </w:rPr>
        <w:t xml:space="preserve"> </w:t>
      </w:r>
      <w:r>
        <w:rPr>
          <w:rFonts w:ascii="微软雅黑" w:eastAsia="微软雅黑" w:hAnsi="微软雅黑" w:hint="eastAsia"/>
          <w:szCs w:val="21"/>
        </w:rPr>
        <w:t>期：</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2</w:t>
      </w:r>
    </w:p>
    <w:p w:rsidR="00BE155D" w:rsidRDefault="00B528AE" w:rsidP="00F438E5">
      <w:pPr>
        <w:tabs>
          <w:tab w:val="left" w:pos="360"/>
        </w:tabs>
        <w:spacing w:beforeLines="50" w:afterLines="50"/>
        <w:jc w:val="center"/>
        <w:outlineLvl w:val="1"/>
        <w:rPr>
          <w:rFonts w:ascii="微软雅黑" w:eastAsia="微软雅黑" w:hAnsi="微软雅黑"/>
          <w:b/>
          <w:sz w:val="36"/>
        </w:rPr>
      </w:pPr>
      <w:bookmarkStart w:id="123" w:name="_Toc35162595"/>
      <w:r>
        <w:rPr>
          <w:rFonts w:ascii="微软雅黑" w:eastAsia="微软雅黑" w:hAnsi="微软雅黑" w:hint="eastAsia"/>
          <w:b/>
          <w:sz w:val="36"/>
        </w:rPr>
        <w:lastRenderedPageBreak/>
        <w:t>疫情防控承诺书</w:t>
      </w:r>
      <w:bookmarkEnd w:id="123"/>
    </w:p>
    <w:p w:rsidR="00BE155D" w:rsidRDefault="00B528AE">
      <w:pPr>
        <w:adjustRightInd w:val="0"/>
        <w:snapToGrid w:val="0"/>
        <w:spacing w:line="50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为积极配合浙江省政府对新型冠状病毒感染的肺炎疫情防控，作为采购项目《</w:t>
      </w:r>
      <w:r>
        <w:rPr>
          <w:rFonts w:ascii="微软雅黑" w:eastAsia="微软雅黑" w:hAnsi="微软雅黑" w:hint="eastAsia"/>
          <w:color w:val="000000"/>
          <w:szCs w:val="21"/>
        </w:rPr>
        <w:t>安吉技师学院（安吉职教中心）</w:t>
      </w:r>
      <w:r>
        <w:rPr>
          <w:rFonts w:ascii="微软雅黑" w:eastAsia="微软雅黑" w:hAnsi="微软雅黑" w:hint="eastAsia"/>
          <w:color w:val="000000"/>
          <w:szCs w:val="21"/>
        </w:rPr>
        <w:t>世赛基地训练设备（工具）添置政府采购项目》（项目编号：</w:t>
      </w:r>
      <w:r>
        <w:rPr>
          <w:rFonts w:ascii="微软雅黑" w:eastAsia="微软雅黑" w:hAnsi="微软雅黑" w:hint="eastAsia"/>
          <w:color w:val="000000"/>
          <w:szCs w:val="21"/>
        </w:rPr>
        <w:t>AJJXGK2022-019</w:t>
      </w:r>
      <w:r>
        <w:rPr>
          <w:rFonts w:ascii="微软雅黑" w:eastAsia="微软雅黑" w:hAnsi="微软雅黑" w:hint="eastAsia"/>
          <w:color w:val="000000"/>
          <w:szCs w:val="21"/>
        </w:rPr>
        <w:t>）</w:t>
      </w:r>
      <w:r>
        <w:rPr>
          <w:rFonts w:ascii="微软雅黑" w:eastAsia="微软雅黑" w:hAnsi="微软雅黑" w:hint="eastAsia"/>
          <w:color w:val="000000"/>
          <w:szCs w:val="21"/>
        </w:rPr>
        <w:t xml:space="preserve"> </w:t>
      </w:r>
      <w:r>
        <w:rPr>
          <w:rFonts w:ascii="微软雅黑" w:eastAsia="微软雅黑" w:hAnsi="微软雅黑" w:hint="eastAsia"/>
          <w:color w:val="000000"/>
          <w:szCs w:val="21"/>
        </w:rPr>
        <w:t>的投标人（授权委托人），作出如下承诺：</w:t>
      </w:r>
    </w:p>
    <w:p w:rsidR="00BE155D" w:rsidRDefault="00B528AE">
      <w:pPr>
        <w:adjustRightInd w:val="0"/>
        <w:snapToGrid w:val="0"/>
        <w:spacing w:line="50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承诺我单位参与本次开标活动的人员无新型冠状病毒肺炎病史，近</w:t>
      </w:r>
      <w:r>
        <w:rPr>
          <w:rFonts w:ascii="微软雅黑" w:eastAsia="微软雅黑" w:hAnsi="微软雅黑" w:hint="eastAsia"/>
          <w:color w:val="000000"/>
          <w:szCs w:val="21"/>
        </w:rPr>
        <w:t>14</w:t>
      </w:r>
      <w:r>
        <w:rPr>
          <w:rFonts w:ascii="微软雅黑" w:eastAsia="微软雅黑" w:hAnsi="微软雅黑" w:hint="eastAsia"/>
          <w:color w:val="000000"/>
          <w:szCs w:val="21"/>
        </w:rPr>
        <w:t>天无疫情、旅居史或疫情重点地区人员接触史，并遵守疫情防控期相关的监管措施，如因有隐瞒有关信息导致发生疫情传播事件或有弄虚作假行为的，将自愿接受相关部门的处罚。</w:t>
      </w:r>
    </w:p>
    <w:p w:rsidR="00BE155D" w:rsidRDefault="00BE155D">
      <w:pPr>
        <w:spacing w:line="500" w:lineRule="exact"/>
        <w:rPr>
          <w:rFonts w:ascii="微软雅黑" w:eastAsia="微软雅黑" w:hAnsi="微软雅黑"/>
        </w:rPr>
      </w:pPr>
    </w:p>
    <w:p w:rsidR="00BE155D" w:rsidRDefault="00BE155D">
      <w:pPr>
        <w:spacing w:line="500" w:lineRule="exact"/>
        <w:rPr>
          <w:rFonts w:ascii="微软雅黑" w:eastAsia="微软雅黑" w:hAnsi="微软雅黑"/>
        </w:rPr>
      </w:pPr>
    </w:p>
    <w:p w:rsidR="00BE155D" w:rsidRDefault="00BE155D">
      <w:pPr>
        <w:spacing w:line="500" w:lineRule="exact"/>
        <w:rPr>
          <w:rFonts w:ascii="微软雅黑" w:eastAsia="微软雅黑" w:hAnsi="微软雅黑"/>
        </w:rPr>
      </w:pPr>
    </w:p>
    <w:p w:rsidR="00BE155D" w:rsidRDefault="00B528AE">
      <w:pPr>
        <w:spacing w:line="500" w:lineRule="exact"/>
        <w:rPr>
          <w:rFonts w:ascii="微软雅黑" w:eastAsia="微软雅黑" w:hAnsi="微软雅黑"/>
          <w:u w:val="single"/>
        </w:rPr>
      </w:pPr>
      <w:r>
        <w:rPr>
          <w:rFonts w:ascii="微软雅黑" w:eastAsia="微软雅黑" w:hAnsi="微软雅黑" w:hint="eastAsia"/>
        </w:rPr>
        <w:t>法定代表人签字：</w:t>
      </w:r>
    </w:p>
    <w:p w:rsidR="00BE155D" w:rsidRDefault="00B528AE">
      <w:pPr>
        <w:spacing w:line="500" w:lineRule="exact"/>
        <w:rPr>
          <w:rFonts w:ascii="微软雅黑" w:eastAsia="微软雅黑" w:hAnsi="微软雅黑"/>
          <w:u w:val="single"/>
        </w:rPr>
      </w:pPr>
      <w:r>
        <w:rPr>
          <w:rFonts w:ascii="微软雅黑" w:eastAsia="微软雅黑" w:hAnsi="微软雅黑" w:hint="eastAsia"/>
        </w:rPr>
        <w:t>投标人全称（</w:t>
      </w:r>
      <w:r>
        <w:rPr>
          <w:rFonts w:ascii="微软雅黑" w:eastAsia="微软雅黑" w:hAnsi="微软雅黑"/>
        </w:rPr>
        <w:t>盖</w:t>
      </w:r>
      <w:r>
        <w:rPr>
          <w:rFonts w:ascii="微软雅黑" w:eastAsia="微软雅黑" w:hAnsi="微软雅黑" w:hint="eastAsia"/>
        </w:rPr>
        <w:t>章）：</w:t>
      </w:r>
    </w:p>
    <w:p w:rsidR="00BE155D" w:rsidRDefault="00B528AE">
      <w:pPr>
        <w:spacing w:line="500" w:lineRule="exact"/>
        <w:rPr>
          <w:rFonts w:ascii="微软雅黑" w:eastAsia="微软雅黑" w:hAnsi="微软雅黑"/>
        </w:rPr>
      </w:pPr>
      <w:r>
        <w:rPr>
          <w:rFonts w:ascii="微软雅黑" w:eastAsia="微软雅黑" w:hAnsi="微软雅黑" w:hint="eastAsia"/>
        </w:rPr>
        <w:t>日期：</w:t>
      </w:r>
      <w:r>
        <w:rPr>
          <w:rFonts w:ascii="微软雅黑" w:eastAsia="微软雅黑" w:hAnsi="微软雅黑" w:hint="eastAsia"/>
        </w:rPr>
        <w:t xml:space="preserve">      </w:t>
      </w:r>
      <w:r>
        <w:rPr>
          <w:rFonts w:ascii="微软雅黑" w:eastAsia="微软雅黑" w:hAnsi="微软雅黑" w:hint="eastAsia"/>
        </w:rPr>
        <w:t>年</w:t>
      </w:r>
      <w:r>
        <w:rPr>
          <w:rFonts w:ascii="微软雅黑" w:eastAsia="微软雅黑" w:hAnsi="微软雅黑" w:hint="eastAsia"/>
        </w:rPr>
        <w:t xml:space="preserve">    </w:t>
      </w:r>
      <w:r>
        <w:rPr>
          <w:rFonts w:ascii="微软雅黑" w:eastAsia="微软雅黑" w:hAnsi="微软雅黑" w:hint="eastAsia"/>
        </w:rPr>
        <w:t>月</w:t>
      </w:r>
      <w:r>
        <w:rPr>
          <w:rFonts w:ascii="微软雅黑" w:eastAsia="微软雅黑" w:hAnsi="微软雅黑" w:hint="eastAsia"/>
        </w:rPr>
        <w:t xml:space="preserve">    </w:t>
      </w:r>
      <w:r>
        <w:rPr>
          <w:rFonts w:ascii="微软雅黑" w:eastAsia="微软雅黑" w:hAnsi="微软雅黑" w:hint="eastAsia"/>
        </w:rPr>
        <w:t>日</w:t>
      </w:r>
    </w:p>
    <w:p w:rsidR="00BE155D" w:rsidRDefault="00BE155D">
      <w:pPr>
        <w:rPr>
          <w:rFonts w:ascii="微软雅黑" w:eastAsia="微软雅黑" w:hAnsi="微软雅黑"/>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3</w:t>
      </w:r>
    </w:p>
    <w:p w:rsidR="00BE155D" w:rsidRDefault="00B528AE" w:rsidP="00F438E5">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lastRenderedPageBreak/>
        <w:t>法定代表人身份证明书</w:t>
      </w:r>
    </w:p>
    <w:p w:rsidR="00BE155D" w:rsidRDefault="00B528AE">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致</w:t>
      </w:r>
      <w:r>
        <w:rPr>
          <w:rFonts w:ascii="微软雅黑" w:eastAsia="微软雅黑" w:hAnsi="微软雅黑" w:hint="eastAsia"/>
          <w:sz w:val="24"/>
        </w:rPr>
        <w:t>安吉技师学院（安吉职教中心）</w:t>
      </w:r>
      <w:r>
        <w:rPr>
          <w:rFonts w:ascii="微软雅黑" w:eastAsia="微软雅黑" w:hAnsi="微软雅黑" w:hint="eastAsia"/>
          <w:sz w:val="24"/>
        </w:rPr>
        <w:t>:</w:t>
      </w:r>
    </w:p>
    <w:p w:rsidR="00BE155D" w:rsidRDefault="00B528AE">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安吉匠心工程咨询有限责任公司：</w:t>
      </w:r>
    </w:p>
    <w:p w:rsidR="00BE155D" w:rsidRDefault="00BE155D">
      <w:pPr>
        <w:adjustRightInd w:val="0"/>
        <w:snapToGrid w:val="0"/>
        <w:spacing w:line="380" w:lineRule="exact"/>
        <w:jc w:val="left"/>
        <w:rPr>
          <w:rFonts w:ascii="微软雅黑" w:eastAsia="微软雅黑" w:hAnsi="微软雅黑"/>
          <w:sz w:val="24"/>
        </w:rPr>
      </w:pPr>
    </w:p>
    <w:p w:rsidR="00BE155D" w:rsidRDefault="00B528AE">
      <w:pPr>
        <w:adjustRightInd w:val="0"/>
        <w:snapToGrid w:val="0"/>
        <w:spacing w:line="380" w:lineRule="exact"/>
        <w:ind w:firstLineChars="250" w:firstLine="600"/>
        <w:jc w:val="left"/>
        <w:rPr>
          <w:rFonts w:ascii="微软雅黑" w:eastAsia="微软雅黑" w:hAnsi="微软雅黑"/>
          <w:sz w:val="24"/>
          <w:u w:val="single"/>
        </w:rPr>
      </w:pPr>
      <w:r>
        <w:rPr>
          <w:rFonts w:ascii="微软雅黑" w:eastAsia="微软雅黑" w:hAnsi="微软雅黑" w:hint="eastAsia"/>
          <w:sz w:val="24"/>
        </w:rPr>
        <w:t xml:space="preserve"> </w:t>
      </w:r>
      <w:r>
        <w:rPr>
          <w:rFonts w:ascii="微软雅黑" w:eastAsia="微软雅黑" w:hAnsi="微软雅黑" w:hint="eastAsia"/>
          <w:sz w:val="24"/>
        </w:rPr>
        <w:t>姓名，</w:t>
      </w:r>
      <w:r>
        <w:rPr>
          <w:rFonts w:ascii="微软雅黑" w:eastAsia="微软雅黑" w:hAnsi="微软雅黑" w:hint="eastAsia"/>
          <w:sz w:val="24"/>
        </w:rPr>
        <w:t xml:space="preserve"> </w:t>
      </w:r>
      <w:r>
        <w:rPr>
          <w:rFonts w:ascii="微软雅黑" w:eastAsia="微软雅黑" w:hAnsi="微软雅黑" w:hint="eastAsia"/>
          <w:sz w:val="24"/>
        </w:rPr>
        <w:t>性别</w:t>
      </w:r>
      <w:r>
        <w:rPr>
          <w:rFonts w:ascii="微软雅黑" w:eastAsia="微软雅黑" w:hAnsi="微软雅黑" w:hint="eastAsia"/>
          <w:sz w:val="24"/>
        </w:rPr>
        <w:t xml:space="preserve"> </w:t>
      </w:r>
      <w:r>
        <w:rPr>
          <w:rFonts w:ascii="微软雅黑" w:eastAsia="微软雅黑" w:hAnsi="微软雅黑" w:hint="eastAsia"/>
          <w:sz w:val="24"/>
        </w:rPr>
        <w:t>，</w:t>
      </w:r>
      <w:r>
        <w:rPr>
          <w:rFonts w:ascii="微软雅黑" w:eastAsia="微软雅黑" w:hAnsi="微软雅黑" w:hint="eastAsia"/>
          <w:sz w:val="24"/>
        </w:rPr>
        <w:t xml:space="preserve"> </w:t>
      </w:r>
      <w:r>
        <w:rPr>
          <w:rFonts w:ascii="微软雅黑" w:eastAsia="微软雅黑" w:hAnsi="微软雅黑" w:hint="eastAsia"/>
          <w:sz w:val="24"/>
        </w:rPr>
        <w:t>职务，是</w:t>
      </w:r>
      <w:r>
        <w:rPr>
          <w:rFonts w:ascii="微软雅黑" w:eastAsia="微软雅黑" w:hAnsi="微软雅黑" w:hint="eastAsia"/>
          <w:sz w:val="24"/>
        </w:rPr>
        <w:t xml:space="preserve">   </w:t>
      </w:r>
      <w:r>
        <w:rPr>
          <w:rFonts w:ascii="微软雅黑" w:eastAsia="微软雅黑" w:hAnsi="微软雅黑" w:hint="eastAsia"/>
          <w:sz w:val="24"/>
        </w:rPr>
        <w:t>的法定代表人。联系电话</w:t>
      </w:r>
      <w:r>
        <w:rPr>
          <w:rFonts w:ascii="微软雅黑" w:eastAsia="微软雅黑" w:hAnsi="微软雅黑" w:hint="eastAsia"/>
          <w:sz w:val="24"/>
        </w:rPr>
        <w:t xml:space="preserve">    </w:t>
      </w:r>
      <w:r>
        <w:rPr>
          <w:rFonts w:ascii="微软雅黑" w:eastAsia="微软雅黑" w:hAnsi="微软雅黑" w:hint="eastAsia"/>
          <w:sz w:val="24"/>
        </w:rPr>
        <w:t>传真</w:t>
      </w:r>
      <w:r>
        <w:rPr>
          <w:rFonts w:ascii="微软雅黑" w:eastAsia="微软雅黑" w:hAnsi="微软雅黑" w:hint="eastAsia"/>
          <w:sz w:val="24"/>
        </w:rPr>
        <w:t xml:space="preserve">   </w:t>
      </w:r>
      <w:r>
        <w:rPr>
          <w:rFonts w:ascii="微软雅黑" w:eastAsia="微软雅黑" w:hAnsi="微软雅黑" w:hint="eastAsia"/>
          <w:sz w:val="24"/>
        </w:rPr>
        <w:t>通讯地址：。</w:t>
      </w: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528AE">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特此证明</w:t>
      </w: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528AE">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hint="eastAsia"/>
          <w:sz w:val="24"/>
        </w:rPr>
        <w:t>投标单位全称：（公章）</w:t>
      </w:r>
    </w:p>
    <w:p w:rsidR="00BE155D" w:rsidRDefault="00BE155D">
      <w:pPr>
        <w:adjustRightInd w:val="0"/>
        <w:snapToGrid w:val="0"/>
        <w:spacing w:line="380" w:lineRule="exact"/>
        <w:jc w:val="center"/>
        <w:rPr>
          <w:rFonts w:ascii="微软雅黑" w:eastAsia="微软雅黑" w:hAnsi="微软雅黑"/>
          <w:sz w:val="24"/>
        </w:rPr>
      </w:pPr>
    </w:p>
    <w:p w:rsidR="00BE155D" w:rsidRDefault="00B528AE">
      <w:pPr>
        <w:adjustRightInd w:val="0"/>
        <w:snapToGrid w:val="0"/>
        <w:spacing w:line="380" w:lineRule="exact"/>
        <w:jc w:val="right"/>
        <w:rPr>
          <w:rFonts w:ascii="微软雅黑" w:eastAsia="微软雅黑" w:hAnsi="微软雅黑"/>
          <w:sz w:val="24"/>
          <w:u w:val="single"/>
        </w:rPr>
      </w:pPr>
      <w:r>
        <w:rPr>
          <w:rFonts w:ascii="微软雅黑" w:eastAsia="微软雅黑" w:hAnsi="微软雅黑" w:hint="eastAsia"/>
          <w:sz w:val="24"/>
        </w:rPr>
        <w:t>日期：</w:t>
      </w:r>
      <w:r>
        <w:rPr>
          <w:rFonts w:ascii="微软雅黑" w:eastAsia="微软雅黑" w:hAnsi="微软雅黑" w:hint="eastAsia"/>
          <w:sz w:val="24"/>
        </w:rPr>
        <w:t xml:space="preserve">   </w:t>
      </w:r>
      <w:r>
        <w:rPr>
          <w:rFonts w:ascii="微软雅黑" w:eastAsia="微软雅黑" w:hAnsi="微软雅黑" w:hint="eastAsia"/>
          <w:sz w:val="24"/>
        </w:rPr>
        <w:t>年</w:t>
      </w:r>
      <w:r>
        <w:rPr>
          <w:rFonts w:ascii="微软雅黑" w:eastAsia="微软雅黑" w:hAnsi="微软雅黑" w:hint="eastAsia"/>
          <w:sz w:val="24"/>
        </w:rPr>
        <w:t xml:space="preserve">   </w:t>
      </w:r>
      <w:r>
        <w:rPr>
          <w:rFonts w:ascii="微软雅黑" w:eastAsia="微软雅黑" w:hAnsi="微软雅黑" w:hint="eastAsia"/>
          <w:sz w:val="24"/>
        </w:rPr>
        <w:t>月</w:t>
      </w:r>
      <w:r>
        <w:rPr>
          <w:rFonts w:ascii="微软雅黑" w:eastAsia="微软雅黑" w:hAnsi="微软雅黑" w:hint="eastAsia"/>
          <w:sz w:val="24"/>
        </w:rPr>
        <w:t xml:space="preserve">  </w:t>
      </w:r>
      <w:r>
        <w:rPr>
          <w:rFonts w:ascii="微软雅黑" w:eastAsia="微软雅黑" w:hAnsi="微软雅黑" w:hint="eastAsia"/>
          <w:sz w:val="24"/>
        </w:rPr>
        <w:t>日</w:t>
      </w:r>
    </w:p>
    <w:p w:rsidR="00BE155D" w:rsidRDefault="00BE155D">
      <w:pPr>
        <w:adjustRightInd w:val="0"/>
        <w:snapToGrid w:val="0"/>
        <w:spacing w:line="380" w:lineRule="exact"/>
        <w:jc w:val="right"/>
        <w:rPr>
          <w:rFonts w:ascii="微软雅黑" w:eastAsia="微软雅黑" w:hAnsi="微软雅黑"/>
          <w:sz w:val="24"/>
          <w:u w:val="single"/>
        </w:rPr>
      </w:pPr>
    </w:p>
    <w:p w:rsidR="00BE155D" w:rsidRDefault="00BE155D">
      <w:pPr>
        <w:adjustRightInd w:val="0"/>
        <w:snapToGrid w:val="0"/>
        <w:spacing w:line="380" w:lineRule="exact"/>
        <w:jc w:val="right"/>
        <w:rPr>
          <w:rFonts w:ascii="微软雅黑" w:eastAsia="微软雅黑" w:hAnsi="微软雅黑"/>
          <w:sz w:val="24"/>
          <w:u w:val="single"/>
        </w:rPr>
      </w:pPr>
    </w:p>
    <w:p w:rsidR="00BE155D" w:rsidRDefault="00B528AE">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w:t>
      </w:r>
    </w:p>
    <w:p w:rsidR="00BE155D" w:rsidRDefault="00BE155D">
      <w:pPr>
        <w:adjustRightInd w:val="0"/>
        <w:snapToGrid w:val="0"/>
        <w:spacing w:line="380" w:lineRule="exact"/>
        <w:jc w:val="center"/>
        <w:rPr>
          <w:rFonts w:ascii="微软雅黑" w:eastAsia="微软雅黑" w:hAnsi="微软雅黑"/>
          <w:sz w:val="24"/>
        </w:rPr>
      </w:pPr>
    </w:p>
    <w:p w:rsidR="00BE155D" w:rsidRDefault="00B528AE">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法定代表人身份证复印件黏贴处</w:t>
      </w: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jc w:val="center"/>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u w:val="single"/>
        </w:rPr>
      </w:pPr>
    </w:p>
    <w:p w:rsidR="00BE155D" w:rsidRDefault="00BE155D">
      <w:pPr>
        <w:adjustRightInd w:val="0"/>
        <w:snapToGrid w:val="0"/>
        <w:spacing w:line="380" w:lineRule="exact"/>
        <w:jc w:val="center"/>
        <w:rPr>
          <w:rFonts w:ascii="微软雅黑" w:eastAsia="微软雅黑" w:hAnsi="微软雅黑"/>
          <w:sz w:val="24"/>
          <w:u w:val="single"/>
        </w:rPr>
      </w:pPr>
    </w:p>
    <w:p w:rsidR="00BE155D" w:rsidRDefault="00BE155D">
      <w:pPr>
        <w:adjustRightInd w:val="0"/>
        <w:snapToGrid w:val="0"/>
        <w:spacing w:line="380" w:lineRule="exact"/>
        <w:jc w:val="center"/>
        <w:rPr>
          <w:rFonts w:ascii="微软雅黑" w:eastAsia="微软雅黑" w:hAnsi="微软雅黑"/>
          <w:sz w:val="24"/>
          <w:u w:val="single"/>
        </w:rPr>
      </w:pPr>
    </w:p>
    <w:p w:rsidR="00BE155D" w:rsidRDefault="00BE155D">
      <w:pPr>
        <w:adjustRightInd w:val="0"/>
        <w:snapToGrid w:val="0"/>
        <w:spacing w:line="380" w:lineRule="exact"/>
        <w:jc w:val="center"/>
        <w:rPr>
          <w:rFonts w:ascii="微软雅黑" w:eastAsia="微软雅黑" w:hAnsi="微软雅黑"/>
          <w:sz w:val="24"/>
          <w:u w:val="single"/>
        </w:rPr>
      </w:pPr>
    </w:p>
    <w:p w:rsidR="00BE155D" w:rsidRDefault="00BE155D">
      <w:pPr>
        <w:adjustRightInd w:val="0"/>
        <w:snapToGrid w:val="0"/>
        <w:spacing w:line="380" w:lineRule="exact"/>
        <w:jc w:val="center"/>
        <w:rPr>
          <w:rFonts w:ascii="微软雅黑" w:eastAsia="微软雅黑" w:hAnsi="微软雅黑"/>
          <w:sz w:val="24"/>
          <w:u w:val="single"/>
        </w:rPr>
      </w:pPr>
    </w:p>
    <w:p w:rsidR="00BE155D" w:rsidRDefault="00BE155D">
      <w:pPr>
        <w:adjustRightInd w:val="0"/>
        <w:snapToGrid w:val="0"/>
        <w:spacing w:line="380" w:lineRule="exact"/>
        <w:jc w:val="left"/>
        <w:rPr>
          <w:rFonts w:ascii="微软雅黑" w:eastAsia="微软雅黑" w:hAnsi="微软雅黑"/>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4</w:t>
      </w:r>
    </w:p>
    <w:p w:rsidR="00BE155D" w:rsidRDefault="00B528AE" w:rsidP="00F438E5">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lastRenderedPageBreak/>
        <w:t>法定代表人授权委托书</w:t>
      </w:r>
    </w:p>
    <w:p w:rsidR="00BE155D" w:rsidRDefault="00B528AE">
      <w:pPr>
        <w:adjustRightInd w:val="0"/>
        <w:snapToGrid w:val="0"/>
        <w:spacing w:line="400" w:lineRule="exact"/>
        <w:rPr>
          <w:rFonts w:ascii="微软雅黑" w:eastAsia="微软雅黑" w:hAnsi="微软雅黑"/>
          <w:b/>
          <w:bCs/>
          <w:sz w:val="24"/>
        </w:rPr>
      </w:pPr>
      <w:r>
        <w:rPr>
          <w:rFonts w:ascii="微软雅黑" w:eastAsia="微软雅黑" w:hAnsi="微软雅黑" w:hint="eastAsia"/>
          <w:bCs/>
          <w:sz w:val="24"/>
        </w:rPr>
        <w:t>致：</w:t>
      </w:r>
      <w:r>
        <w:rPr>
          <w:rFonts w:ascii="微软雅黑" w:eastAsia="微软雅黑" w:hAnsi="微软雅黑" w:hint="eastAsia"/>
          <w:sz w:val="24"/>
          <w:u w:val="single"/>
        </w:rPr>
        <w:t>安吉匠心工程咨询有限责任公司</w:t>
      </w:r>
      <w:r>
        <w:rPr>
          <w:rFonts w:ascii="微软雅黑" w:eastAsia="微软雅黑" w:hAnsi="微软雅黑"/>
          <w:sz w:val="24"/>
        </w:rPr>
        <w:t>：</w:t>
      </w:r>
    </w:p>
    <w:p w:rsidR="00BE155D" w:rsidRDefault="00B528AE">
      <w:pPr>
        <w:adjustRightInd w:val="0"/>
        <w:snapToGrid w:val="0"/>
        <w:spacing w:line="400" w:lineRule="exact"/>
        <w:ind w:firstLineChars="200" w:firstLine="480"/>
        <w:rPr>
          <w:rFonts w:ascii="微软雅黑" w:eastAsia="微软雅黑" w:hAnsi="微软雅黑"/>
          <w:sz w:val="24"/>
        </w:rPr>
      </w:pPr>
      <w:r>
        <w:rPr>
          <w:rFonts w:ascii="微软雅黑" w:eastAsia="微软雅黑" w:hAnsi="微软雅黑" w:hint="eastAsia"/>
          <w:sz w:val="24"/>
        </w:rPr>
        <w:t>本授权委托书声明，我</w:t>
      </w:r>
      <w:r>
        <w:rPr>
          <w:rFonts w:ascii="微软雅黑" w:eastAsia="微软雅黑" w:hAnsi="微软雅黑" w:hint="eastAsia"/>
          <w:sz w:val="24"/>
          <w:u w:val="single"/>
        </w:rPr>
        <w:t>（姓名）</w:t>
      </w:r>
      <w:r>
        <w:rPr>
          <w:rFonts w:ascii="微软雅黑" w:eastAsia="微软雅黑" w:hAnsi="微软雅黑" w:hint="eastAsia"/>
          <w:sz w:val="24"/>
        </w:rPr>
        <w:t>系</w:t>
      </w:r>
      <w:r>
        <w:rPr>
          <w:rFonts w:ascii="微软雅黑" w:eastAsia="微软雅黑" w:hAnsi="微软雅黑" w:hint="eastAsia"/>
          <w:sz w:val="24"/>
          <w:u w:val="single"/>
        </w:rPr>
        <w:t>（投标人名称）</w:t>
      </w:r>
      <w:r>
        <w:rPr>
          <w:rFonts w:ascii="微软雅黑" w:eastAsia="微软雅黑" w:hAnsi="微软雅黑" w:hint="eastAsia"/>
          <w:sz w:val="24"/>
        </w:rPr>
        <w:t>的法定代表人，现授权委托本单位在职职工</w:t>
      </w:r>
      <w:r>
        <w:rPr>
          <w:rFonts w:ascii="微软雅黑" w:eastAsia="微软雅黑" w:hAnsi="微软雅黑" w:hint="eastAsia"/>
          <w:sz w:val="24"/>
          <w:u w:val="single"/>
        </w:rPr>
        <w:t xml:space="preserve"> </w:t>
      </w:r>
      <w:r>
        <w:rPr>
          <w:rFonts w:ascii="微软雅黑" w:eastAsia="微软雅黑" w:hAnsi="微软雅黑" w:hint="eastAsia"/>
          <w:sz w:val="24"/>
          <w:u w:val="single"/>
        </w:rPr>
        <w:t>（姓名）</w:t>
      </w:r>
      <w:r>
        <w:rPr>
          <w:rFonts w:ascii="微软雅黑" w:eastAsia="微软雅黑" w:hAnsi="微软雅黑" w:hint="eastAsia"/>
          <w:sz w:val="24"/>
        </w:rPr>
        <w:t>以我方的名义参加《</w:t>
      </w:r>
      <w:r>
        <w:rPr>
          <w:rFonts w:ascii="微软雅黑" w:eastAsia="微软雅黑" w:hAnsi="微软雅黑" w:hint="eastAsia"/>
          <w:sz w:val="24"/>
        </w:rPr>
        <w:t>安吉技师学院（安吉职教中心）</w:t>
      </w:r>
      <w:r>
        <w:rPr>
          <w:rFonts w:ascii="微软雅黑" w:eastAsia="微软雅黑" w:hAnsi="微软雅黑" w:hint="eastAsia"/>
          <w:sz w:val="24"/>
        </w:rPr>
        <w:t>世赛基地训练设备（工具）添置政府采购项目》（项目编号：</w:t>
      </w:r>
      <w:r>
        <w:rPr>
          <w:rFonts w:ascii="微软雅黑" w:eastAsia="微软雅黑" w:hAnsi="微软雅黑" w:hint="eastAsia"/>
          <w:sz w:val="24"/>
        </w:rPr>
        <w:t>AJJXGK2022-019</w:t>
      </w:r>
      <w:r>
        <w:rPr>
          <w:rFonts w:ascii="微软雅黑" w:eastAsia="微软雅黑" w:hAnsi="微软雅黑" w:hint="eastAsia"/>
          <w:sz w:val="24"/>
        </w:rPr>
        <w:t>）的投标活动，并代表我方全权办理针对上述项目的投标、开标、评标、签约等具体事务和签署相关文件。</w:t>
      </w:r>
    </w:p>
    <w:p w:rsidR="00BE155D" w:rsidRDefault="00B528AE">
      <w:pPr>
        <w:adjustRightInd w:val="0"/>
        <w:snapToGrid w:val="0"/>
        <w:spacing w:line="400" w:lineRule="exact"/>
        <w:rPr>
          <w:rFonts w:ascii="微软雅黑" w:eastAsia="微软雅黑" w:hAnsi="微软雅黑"/>
          <w:sz w:val="24"/>
        </w:rPr>
      </w:pPr>
      <w:r>
        <w:rPr>
          <w:rFonts w:ascii="微软雅黑" w:eastAsia="微软雅黑" w:hAnsi="微软雅黑" w:hint="eastAsia"/>
          <w:sz w:val="24"/>
        </w:rPr>
        <w:t>我方对被授权人的签名负全部责任。</w:t>
      </w:r>
    </w:p>
    <w:p w:rsidR="00BE155D" w:rsidRDefault="00B528AE">
      <w:pPr>
        <w:adjustRightInd w:val="0"/>
        <w:snapToGrid w:val="0"/>
        <w:spacing w:line="400" w:lineRule="exact"/>
        <w:ind w:firstLine="480"/>
        <w:rPr>
          <w:rFonts w:ascii="微软雅黑" w:eastAsia="微软雅黑" w:hAnsi="微软雅黑"/>
          <w:sz w:val="24"/>
        </w:rPr>
      </w:pPr>
      <w:r>
        <w:rPr>
          <w:rFonts w:ascii="微软雅黑" w:eastAsia="微软雅黑" w:hAnsi="微软雅黑" w:hint="eastAsia"/>
          <w:sz w:val="24"/>
        </w:rPr>
        <w:t>在撤销授权的书面通知以前，本授权书一直有效。被授权人在授权书有效期内签署的所有文件不因授权的撤销而失效。</w:t>
      </w:r>
    </w:p>
    <w:p w:rsidR="00BE155D" w:rsidRDefault="00B528AE">
      <w:pPr>
        <w:adjustRightInd w:val="0"/>
        <w:snapToGrid w:val="0"/>
        <w:spacing w:line="400" w:lineRule="exact"/>
        <w:ind w:firstLine="480"/>
        <w:rPr>
          <w:rFonts w:ascii="微软雅黑" w:eastAsia="微软雅黑" w:hAnsi="微软雅黑"/>
          <w:sz w:val="24"/>
        </w:rPr>
      </w:pPr>
      <w:r>
        <w:rPr>
          <w:rFonts w:ascii="微软雅黑" w:eastAsia="微软雅黑" w:hAnsi="微软雅黑" w:hint="eastAsia"/>
          <w:sz w:val="24"/>
        </w:rPr>
        <w:t>被授权人无转委托权，特此委托。</w:t>
      </w:r>
    </w:p>
    <w:p w:rsidR="00BE155D" w:rsidRDefault="00BE155D">
      <w:pPr>
        <w:adjustRightInd w:val="0"/>
        <w:snapToGrid w:val="0"/>
        <w:spacing w:line="380" w:lineRule="exact"/>
        <w:rPr>
          <w:rFonts w:ascii="微软雅黑" w:eastAsia="微软雅黑" w:hAnsi="微软雅黑"/>
          <w:sz w:val="24"/>
        </w:rPr>
      </w:pPr>
    </w:p>
    <w:p w:rsidR="00BE155D" w:rsidRDefault="00B528AE">
      <w:pPr>
        <w:adjustRightInd w:val="0"/>
        <w:snapToGrid w:val="0"/>
        <w:spacing w:line="380" w:lineRule="exact"/>
        <w:rPr>
          <w:rFonts w:ascii="微软雅黑" w:eastAsia="微软雅黑" w:hAnsi="微软雅黑"/>
          <w:sz w:val="24"/>
          <w:u w:val="single"/>
        </w:rPr>
      </w:pPr>
      <w:r>
        <w:rPr>
          <w:rFonts w:ascii="微软雅黑" w:eastAsia="微软雅黑" w:hAnsi="微软雅黑" w:hint="eastAsia"/>
          <w:sz w:val="24"/>
        </w:rPr>
        <w:t>被授权人签名：</w:t>
      </w:r>
      <w:r>
        <w:rPr>
          <w:rFonts w:ascii="微软雅黑" w:eastAsia="微软雅黑" w:hAnsi="微软雅黑" w:hint="eastAsia"/>
          <w:sz w:val="24"/>
        </w:rPr>
        <w:t xml:space="preserve">     </w:t>
      </w:r>
      <w:r>
        <w:rPr>
          <w:rFonts w:ascii="微软雅黑" w:eastAsia="微软雅黑" w:hAnsi="微软雅黑" w:hint="eastAsia"/>
          <w:sz w:val="24"/>
        </w:rPr>
        <w:t>法定代表人</w:t>
      </w:r>
      <w:r>
        <w:rPr>
          <w:rFonts w:ascii="微软雅黑" w:eastAsia="微软雅黑" w:hAnsi="微软雅黑"/>
          <w:sz w:val="24"/>
        </w:rPr>
        <w:t>签名：</w:t>
      </w:r>
    </w:p>
    <w:p w:rsidR="00BE155D" w:rsidRDefault="00B528AE">
      <w:pPr>
        <w:adjustRightInd w:val="0"/>
        <w:snapToGrid w:val="0"/>
        <w:spacing w:line="380" w:lineRule="exact"/>
        <w:ind w:firstLineChars="400" w:firstLine="960"/>
        <w:rPr>
          <w:rFonts w:ascii="微软雅黑" w:eastAsia="微软雅黑" w:hAnsi="微软雅黑"/>
          <w:sz w:val="24"/>
        </w:rPr>
      </w:pPr>
      <w:r>
        <w:rPr>
          <w:rFonts w:ascii="微软雅黑" w:eastAsia="微软雅黑" w:hAnsi="微软雅黑" w:hint="eastAsia"/>
          <w:sz w:val="24"/>
        </w:rPr>
        <w:t>职务：</w:t>
      </w:r>
      <w:r>
        <w:rPr>
          <w:rFonts w:ascii="微软雅黑" w:eastAsia="微软雅黑" w:hAnsi="微软雅黑" w:hint="eastAsia"/>
          <w:sz w:val="24"/>
        </w:rPr>
        <w:t xml:space="preserve">               </w:t>
      </w:r>
      <w:r>
        <w:rPr>
          <w:rFonts w:ascii="微软雅黑" w:eastAsia="微软雅黑" w:hAnsi="微软雅黑"/>
          <w:sz w:val="24"/>
        </w:rPr>
        <w:t>职务：</w:t>
      </w:r>
    </w:p>
    <w:p w:rsidR="00BE155D" w:rsidRDefault="00B528AE">
      <w:pPr>
        <w:adjustRightInd w:val="0"/>
        <w:snapToGrid w:val="0"/>
        <w:spacing w:line="380" w:lineRule="exact"/>
        <w:rPr>
          <w:rFonts w:ascii="微软雅黑" w:eastAsia="微软雅黑" w:hAnsi="微软雅黑"/>
          <w:sz w:val="24"/>
        </w:rPr>
      </w:pPr>
      <w:r>
        <w:rPr>
          <w:rFonts w:ascii="微软雅黑" w:eastAsia="微软雅黑" w:hAnsi="微软雅黑" w:hint="eastAsia"/>
          <w:sz w:val="24"/>
        </w:rPr>
        <w:t>被授权人身份证号码：</w:t>
      </w:r>
    </w:p>
    <w:p w:rsidR="00BE155D" w:rsidRDefault="00B528AE">
      <w:pPr>
        <w:adjustRightInd w:val="0"/>
        <w:snapToGrid w:val="0"/>
        <w:spacing w:line="380" w:lineRule="exact"/>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hint="eastAsia"/>
          <w:sz w:val="24"/>
        </w:rPr>
        <w:t>投标人</w:t>
      </w:r>
      <w:r>
        <w:rPr>
          <w:rFonts w:ascii="微软雅黑" w:eastAsia="微软雅黑" w:hAnsi="微软雅黑"/>
          <w:sz w:val="24"/>
        </w:rPr>
        <w:t>盖</w:t>
      </w:r>
      <w:r>
        <w:rPr>
          <w:rFonts w:ascii="微软雅黑" w:eastAsia="微软雅黑" w:hAnsi="微软雅黑" w:hint="eastAsia"/>
          <w:sz w:val="24"/>
        </w:rPr>
        <w:t>章：</w:t>
      </w:r>
    </w:p>
    <w:p w:rsidR="00BE155D" w:rsidRDefault="00BE155D">
      <w:pPr>
        <w:adjustRightInd w:val="0"/>
        <w:snapToGrid w:val="0"/>
        <w:spacing w:line="380" w:lineRule="exact"/>
        <w:rPr>
          <w:rFonts w:ascii="微软雅黑" w:eastAsia="微软雅黑" w:hAnsi="微软雅黑"/>
          <w:sz w:val="24"/>
        </w:rPr>
      </w:pPr>
    </w:p>
    <w:p w:rsidR="00BE155D" w:rsidRDefault="00B528AE">
      <w:pPr>
        <w:adjustRightInd w:val="0"/>
        <w:snapToGrid w:val="0"/>
        <w:spacing w:line="380" w:lineRule="exact"/>
        <w:jc w:val="right"/>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hint="eastAsia"/>
          <w:sz w:val="24"/>
        </w:rPr>
        <w:t>年</w:t>
      </w:r>
      <w:r>
        <w:rPr>
          <w:rFonts w:ascii="微软雅黑" w:eastAsia="微软雅黑" w:hAnsi="微软雅黑" w:hint="eastAsia"/>
          <w:sz w:val="24"/>
        </w:rPr>
        <w:t xml:space="preserve">    </w:t>
      </w:r>
      <w:r>
        <w:rPr>
          <w:rFonts w:ascii="微软雅黑" w:eastAsia="微软雅黑" w:hAnsi="微软雅黑" w:hint="eastAsia"/>
          <w:sz w:val="24"/>
        </w:rPr>
        <w:t>月</w:t>
      </w:r>
      <w:r>
        <w:rPr>
          <w:rFonts w:ascii="微软雅黑" w:eastAsia="微软雅黑" w:hAnsi="微软雅黑" w:hint="eastAsia"/>
          <w:sz w:val="24"/>
        </w:rPr>
        <w:t xml:space="preserve">    </w:t>
      </w:r>
      <w:r>
        <w:rPr>
          <w:rFonts w:ascii="微软雅黑" w:eastAsia="微软雅黑" w:hAnsi="微软雅黑" w:hint="eastAsia"/>
          <w:sz w:val="24"/>
        </w:rPr>
        <w:t>日</w:t>
      </w:r>
    </w:p>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w:t>
      </w:r>
      <w:r>
        <w:rPr>
          <w:rFonts w:ascii="微软雅黑" w:eastAsia="微软雅黑" w:hAnsi="微软雅黑" w:hint="eastAsia"/>
          <w:sz w:val="24"/>
        </w:rPr>
        <w:t>--------------------------------------------------</w:t>
      </w:r>
    </w:p>
    <w:p w:rsidR="00BE155D" w:rsidRDefault="00BE155D">
      <w:pPr>
        <w:spacing w:line="380" w:lineRule="exact"/>
        <w:ind w:firstLineChars="156" w:firstLine="374"/>
        <w:jc w:val="center"/>
        <w:rPr>
          <w:rFonts w:ascii="微软雅黑" w:eastAsia="微软雅黑" w:hAnsi="微软雅黑"/>
          <w:sz w:val="24"/>
        </w:rPr>
      </w:pPr>
    </w:p>
    <w:p w:rsidR="00BE155D" w:rsidRDefault="00B528AE">
      <w:pPr>
        <w:spacing w:line="380" w:lineRule="exact"/>
        <w:ind w:firstLineChars="156" w:firstLine="374"/>
        <w:jc w:val="center"/>
        <w:rPr>
          <w:rFonts w:ascii="微软雅黑" w:eastAsia="微软雅黑" w:hAnsi="微软雅黑"/>
          <w:sz w:val="24"/>
        </w:rPr>
      </w:pPr>
      <w:r>
        <w:rPr>
          <w:rFonts w:ascii="微软雅黑" w:eastAsia="微软雅黑" w:hAnsi="微软雅黑" w:hint="eastAsia"/>
          <w:sz w:val="24"/>
        </w:rPr>
        <w:t>授权代理人有效身份证明复印件粘贴处</w:t>
      </w:r>
    </w:p>
    <w:p w:rsidR="00BE155D" w:rsidRDefault="00BE155D">
      <w:pPr>
        <w:spacing w:line="380" w:lineRule="exact"/>
        <w:ind w:firstLineChars="156" w:firstLine="374"/>
        <w:jc w:val="center"/>
        <w:rPr>
          <w:rFonts w:ascii="微软雅黑" w:eastAsia="微软雅黑" w:hAnsi="微软雅黑"/>
          <w:sz w:val="24"/>
        </w:rPr>
      </w:pPr>
    </w:p>
    <w:p w:rsidR="00BE155D" w:rsidRDefault="00BE155D">
      <w:pPr>
        <w:spacing w:line="380" w:lineRule="exact"/>
        <w:ind w:firstLineChars="156" w:firstLine="374"/>
        <w:jc w:val="center"/>
        <w:rPr>
          <w:rFonts w:ascii="微软雅黑" w:eastAsia="微软雅黑" w:hAnsi="微软雅黑"/>
          <w:sz w:val="24"/>
        </w:rPr>
      </w:pPr>
    </w:p>
    <w:p w:rsidR="00BE155D" w:rsidRDefault="00BE155D">
      <w:pPr>
        <w:spacing w:line="380" w:lineRule="exact"/>
        <w:rPr>
          <w:rFonts w:ascii="微软雅黑" w:eastAsia="微软雅黑" w:hAnsi="微软雅黑"/>
          <w:b/>
          <w:bCs/>
          <w:sz w:val="24"/>
        </w:rPr>
      </w:pPr>
    </w:p>
    <w:p w:rsidR="00BE155D" w:rsidRDefault="00BE155D">
      <w:pPr>
        <w:spacing w:line="380" w:lineRule="exact"/>
        <w:jc w:val="center"/>
        <w:rPr>
          <w:rFonts w:ascii="微软雅黑" w:eastAsia="微软雅黑" w:hAnsi="微软雅黑"/>
          <w:b/>
          <w:bCs/>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5</w:t>
      </w:r>
    </w:p>
    <w:p w:rsidR="00BE155D" w:rsidRDefault="00B528AE" w:rsidP="00F438E5">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lastRenderedPageBreak/>
        <w:t>企业信誉及荣誉情况表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1439"/>
        <w:gridCol w:w="1440"/>
        <w:gridCol w:w="1620"/>
        <w:gridCol w:w="1800"/>
        <w:gridCol w:w="1562"/>
      </w:tblGrid>
      <w:tr w:rsidR="00BE155D">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380" w:lineRule="exact"/>
              <w:jc w:val="center"/>
              <w:rPr>
                <w:rFonts w:ascii="微软雅黑" w:eastAsia="微软雅黑" w:hAnsi="微软雅黑"/>
                <w:bCs/>
                <w:szCs w:val="21"/>
              </w:rPr>
            </w:pPr>
            <w:r>
              <w:rPr>
                <w:rFonts w:ascii="微软雅黑" w:eastAsia="微软雅黑" w:hAnsi="微软雅黑" w:hint="eastAsia"/>
                <w:bCs/>
                <w:szCs w:val="21"/>
              </w:rPr>
              <w:t>序号</w:t>
            </w:r>
          </w:p>
        </w:tc>
        <w:tc>
          <w:tcPr>
            <w:tcW w:w="1439"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380" w:lineRule="exact"/>
              <w:jc w:val="center"/>
              <w:rPr>
                <w:rFonts w:ascii="微软雅黑" w:eastAsia="微软雅黑" w:hAnsi="微软雅黑"/>
                <w:bCs/>
                <w:szCs w:val="21"/>
              </w:rPr>
            </w:pPr>
            <w:r>
              <w:rPr>
                <w:rFonts w:ascii="微软雅黑" w:eastAsia="微软雅黑" w:hAnsi="微软雅黑" w:hint="eastAsia"/>
                <w:bCs/>
                <w:szCs w:val="21"/>
              </w:rPr>
              <w:t>证书名称</w:t>
            </w:r>
          </w:p>
        </w:tc>
        <w:tc>
          <w:tcPr>
            <w:tcW w:w="1440"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380" w:lineRule="exact"/>
              <w:jc w:val="center"/>
              <w:rPr>
                <w:rFonts w:ascii="微软雅黑" w:eastAsia="微软雅黑" w:hAnsi="微软雅黑"/>
                <w:bCs/>
                <w:szCs w:val="21"/>
              </w:rPr>
            </w:pPr>
            <w:r>
              <w:rPr>
                <w:rFonts w:ascii="微软雅黑" w:eastAsia="微软雅黑" w:hAnsi="微软雅黑" w:hint="eastAsia"/>
                <w:bCs/>
                <w:szCs w:val="21"/>
              </w:rPr>
              <w:t>颁发机构</w:t>
            </w:r>
          </w:p>
        </w:tc>
        <w:tc>
          <w:tcPr>
            <w:tcW w:w="1620"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380" w:lineRule="exact"/>
              <w:jc w:val="center"/>
              <w:rPr>
                <w:rFonts w:ascii="微软雅黑" w:eastAsia="微软雅黑" w:hAnsi="微软雅黑"/>
                <w:bCs/>
                <w:szCs w:val="21"/>
              </w:rPr>
            </w:pPr>
            <w:r>
              <w:rPr>
                <w:rFonts w:ascii="微软雅黑" w:eastAsia="微软雅黑" w:hAnsi="微软雅黑" w:hint="eastAsia"/>
                <w:bCs/>
                <w:szCs w:val="21"/>
              </w:rPr>
              <w:t>颁发时间</w:t>
            </w:r>
          </w:p>
        </w:tc>
        <w:tc>
          <w:tcPr>
            <w:tcW w:w="1800"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380" w:lineRule="exact"/>
              <w:jc w:val="center"/>
              <w:rPr>
                <w:rFonts w:ascii="微软雅黑" w:eastAsia="微软雅黑" w:hAnsi="微软雅黑"/>
                <w:bCs/>
                <w:szCs w:val="21"/>
              </w:rPr>
            </w:pPr>
            <w:r>
              <w:rPr>
                <w:rFonts w:ascii="微软雅黑" w:eastAsia="微软雅黑" w:hAnsi="微软雅黑" w:hint="eastAsia"/>
                <w:bCs/>
                <w:szCs w:val="21"/>
              </w:rPr>
              <w:t>有效期截止日期</w:t>
            </w:r>
          </w:p>
        </w:tc>
        <w:tc>
          <w:tcPr>
            <w:tcW w:w="1562"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380" w:lineRule="exact"/>
              <w:jc w:val="center"/>
              <w:rPr>
                <w:rFonts w:ascii="微软雅黑" w:eastAsia="微软雅黑" w:hAnsi="微软雅黑"/>
                <w:bCs/>
                <w:szCs w:val="21"/>
              </w:rPr>
            </w:pPr>
            <w:r>
              <w:rPr>
                <w:rFonts w:ascii="微软雅黑" w:eastAsia="微软雅黑" w:hAnsi="微软雅黑" w:hint="eastAsia"/>
                <w:bCs/>
                <w:szCs w:val="21"/>
              </w:rPr>
              <w:t>备注</w:t>
            </w:r>
          </w:p>
        </w:tc>
      </w:tr>
      <w:tr w:rsidR="00BE155D">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r>
      <w:tr w:rsidR="00BE155D">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r>
      <w:tr w:rsidR="00BE155D">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r>
      <w:tr w:rsidR="00BE155D">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r>
      <w:tr w:rsidR="00BE155D">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r>
      <w:tr w:rsidR="00BE155D">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BE155D" w:rsidRDefault="00BE155D">
            <w:pPr>
              <w:spacing w:line="380" w:lineRule="exact"/>
              <w:jc w:val="center"/>
              <w:rPr>
                <w:rFonts w:ascii="微软雅黑" w:eastAsia="微软雅黑" w:hAnsi="微软雅黑"/>
                <w:bCs/>
                <w:szCs w:val="21"/>
              </w:rPr>
            </w:pPr>
          </w:p>
        </w:tc>
      </w:tr>
    </w:tbl>
    <w:p w:rsidR="00BE155D" w:rsidRDefault="00BE155D" w:rsidP="00F438E5">
      <w:pPr>
        <w:spacing w:beforeLines="50" w:afterLines="50" w:line="380" w:lineRule="exact"/>
        <w:rPr>
          <w:rFonts w:ascii="微软雅黑" w:eastAsia="微软雅黑" w:hAnsi="微软雅黑"/>
          <w:szCs w:val="21"/>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tabs>
          <w:tab w:val="left" w:pos="360"/>
        </w:tabs>
        <w:spacing w:line="360" w:lineRule="exact"/>
        <w:rPr>
          <w:rFonts w:ascii="微软雅黑" w:eastAsia="微软雅黑" w:hAnsi="微软雅黑"/>
          <w:sz w:val="24"/>
        </w:rPr>
      </w:pPr>
      <w:r>
        <w:rPr>
          <w:rFonts w:ascii="微软雅黑" w:eastAsia="微软雅黑" w:hAnsi="微软雅黑" w:hint="eastAsia"/>
          <w:szCs w:val="21"/>
        </w:rPr>
        <w:t>日期：</w:t>
      </w:r>
    </w:p>
    <w:p w:rsidR="00BE155D" w:rsidRDefault="00BE155D">
      <w:pPr>
        <w:spacing w:line="380" w:lineRule="exact"/>
        <w:rPr>
          <w:rFonts w:ascii="微软雅黑" w:eastAsia="微软雅黑" w:hAnsi="微软雅黑"/>
          <w:szCs w:val="21"/>
        </w:rPr>
      </w:pPr>
    </w:p>
    <w:p w:rsidR="00BE155D" w:rsidRDefault="00B528AE">
      <w:pPr>
        <w:adjustRightInd w:val="0"/>
        <w:snapToGrid w:val="0"/>
        <w:spacing w:line="380" w:lineRule="exact"/>
        <w:jc w:val="left"/>
        <w:rPr>
          <w:rFonts w:ascii="微软雅黑" w:eastAsia="微软雅黑" w:hAnsi="微软雅黑"/>
          <w:bCs/>
          <w:szCs w:val="21"/>
        </w:rPr>
      </w:pPr>
      <w:r>
        <w:rPr>
          <w:rFonts w:ascii="微软雅黑" w:eastAsia="微软雅黑" w:hAnsi="微软雅黑" w:hint="eastAsia"/>
          <w:szCs w:val="21"/>
        </w:rPr>
        <w:t>注：</w:t>
      </w:r>
      <w:r>
        <w:rPr>
          <w:rFonts w:ascii="微软雅黑" w:eastAsia="微软雅黑" w:hAnsi="微软雅黑" w:hint="eastAsia"/>
          <w:szCs w:val="21"/>
        </w:rPr>
        <w:t>1</w:t>
      </w:r>
      <w:r>
        <w:rPr>
          <w:rFonts w:ascii="微软雅黑" w:eastAsia="微软雅黑" w:hAnsi="微软雅黑" w:hint="eastAsia"/>
          <w:szCs w:val="21"/>
        </w:rPr>
        <w:t>、</w:t>
      </w:r>
      <w:r>
        <w:rPr>
          <w:rFonts w:ascii="微软雅黑" w:eastAsia="微软雅黑" w:hAnsi="微软雅黑" w:hint="eastAsia"/>
          <w:bCs/>
          <w:szCs w:val="21"/>
        </w:rPr>
        <w:t>本表格填写</w:t>
      </w:r>
      <w:r>
        <w:rPr>
          <w:rFonts w:ascii="微软雅黑" w:eastAsia="微软雅黑" w:hAnsi="微软雅黑" w:hint="eastAsia"/>
          <w:kern w:val="10"/>
          <w:szCs w:val="21"/>
        </w:rPr>
        <w:t>获得的相关</w:t>
      </w:r>
      <w:r>
        <w:rPr>
          <w:rFonts w:ascii="微软雅黑" w:eastAsia="微软雅黑" w:hAnsi="微软雅黑" w:hint="eastAsia"/>
          <w:szCs w:val="21"/>
        </w:rPr>
        <w:t>有效</w:t>
      </w:r>
      <w:r>
        <w:rPr>
          <w:rFonts w:ascii="微软雅黑" w:eastAsia="微软雅黑" w:hAnsi="微软雅黑" w:hint="eastAsia"/>
          <w:kern w:val="10"/>
          <w:szCs w:val="21"/>
        </w:rPr>
        <w:t>信誉和荣誉。</w:t>
      </w:r>
    </w:p>
    <w:p w:rsidR="00BE155D" w:rsidRDefault="00B528AE">
      <w:pPr>
        <w:spacing w:line="380" w:lineRule="exact"/>
        <w:ind w:leftChars="202" w:left="424"/>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、此表仅提供了表格形式，投标人应根据需要准备足够数量的表格来填写。</w:t>
      </w:r>
    </w:p>
    <w:p w:rsidR="00BE155D" w:rsidRDefault="00B528AE">
      <w:pPr>
        <w:spacing w:line="380" w:lineRule="exact"/>
        <w:ind w:leftChars="202" w:left="424"/>
        <w:rPr>
          <w:rFonts w:ascii="微软雅黑" w:eastAsia="微软雅黑" w:hAnsi="微软雅黑"/>
          <w:bCs/>
          <w:szCs w:val="21"/>
        </w:rPr>
      </w:pPr>
      <w:r>
        <w:rPr>
          <w:rFonts w:ascii="微软雅黑" w:eastAsia="微软雅黑" w:hAnsi="微软雅黑" w:hint="eastAsia"/>
          <w:szCs w:val="21"/>
        </w:rPr>
        <w:t>3</w:t>
      </w:r>
      <w:r>
        <w:rPr>
          <w:rFonts w:ascii="微软雅黑" w:eastAsia="微软雅黑" w:hAnsi="微软雅黑" w:hint="eastAsia"/>
          <w:szCs w:val="21"/>
        </w:rPr>
        <w:t>、应附证书复印件并加盖公章，原件随带备查。</w:t>
      </w: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6</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44"/>
          <w:szCs w:val="44"/>
        </w:rPr>
      </w:pPr>
      <w:r>
        <w:rPr>
          <w:rFonts w:ascii="微软雅黑" w:eastAsia="微软雅黑" w:hAnsi="微软雅黑" w:hint="eastAsia"/>
          <w:b/>
          <w:sz w:val="36"/>
        </w:rPr>
        <w:lastRenderedPageBreak/>
        <w:t>项目业绩实施情况一览表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1236"/>
        <w:gridCol w:w="1656"/>
        <w:gridCol w:w="1866"/>
        <w:gridCol w:w="1866"/>
        <w:gridCol w:w="1656"/>
      </w:tblGrid>
      <w:tr w:rsidR="00BE155D">
        <w:trPr>
          <w:cantSplit/>
          <w:trHeight w:val="114"/>
          <w:jc w:val="center"/>
        </w:trPr>
        <w:tc>
          <w:tcPr>
            <w:tcW w:w="1143"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1236"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项目名称</w:t>
            </w:r>
          </w:p>
        </w:tc>
        <w:tc>
          <w:tcPr>
            <w:tcW w:w="1656"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项目实施时间</w:t>
            </w:r>
          </w:p>
        </w:tc>
        <w:tc>
          <w:tcPr>
            <w:tcW w:w="1866"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项目单位名称</w:t>
            </w:r>
          </w:p>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地址及联系方式</w:t>
            </w:r>
          </w:p>
        </w:tc>
        <w:tc>
          <w:tcPr>
            <w:tcW w:w="1866"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项目合同金额</w:t>
            </w:r>
          </w:p>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（单位：万元）</w:t>
            </w:r>
          </w:p>
        </w:tc>
        <w:tc>
          <w:tcPr>
            <w:tcW w:w="1656" w:type="dxa"/>
            <w:vAlign w:val="center"/>
          </w:tcPr>
          <w:p w:rsidR="00BE155D" w:rsidRDefault="00B528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项目</w:t>
            </w:r>
            <w:r>
              <w:rPr>
                <w:rFonts w:ascii="微软雅黑" w:eastAsia="微软雅黑" w:hAnsi="微软雅黑" w:cs="宋体" w:hint="eastAsia"/>
                <w:b/>
                <w:kern w:val="0"/>
                <w:szCs w:val="21"/>
              </w:rPr>
              <w:t>获奖情况</w:t>
            </w: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336"/>
          <w:jc w:val="center"/>
        </w:trPr>
        <w:tc>
          <w:tcPr>
            <w:tcW w:w="1143"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23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86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165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bl>
    <w:p w:rsidR="00BE155D" w:rsidRDefault="00BE155D">
      <w:pPr>
        <w:snapToGrid w:val="0"/>
        <w:spacing w:before="50" w:after="50" w:line="380" w:lineRule="exact"/>
        <w:rPr>
          <w:rFonts w:ascii="微软雅黑" w:eastAsia="微软雅黑" w:hAnsi="微软雅黑"/>
          <w:sz w:val="24"/>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BE155D" w:rsidRDefault="00BE155D">
      <w:pPr>
        <w:autoSpaceDE w:val="0"/>
        <w:autoSpaceDN w:val="0"/>
        <w:adjustRightInd w:val="0"/>
        <w:snapToGrid w:val="0"/>
        <w:spacing w:line="380" w:lineRule="exact"/>
        <w:jc w:val="left"/>
        <w:rPr>
          <w:rFonts w:ascii="微软雅黑" w:eastAsia="微软雅黑" w:hAnsi="微软雅黑"/>
          <w:spacing w:val="5"/>
          <w:kern w:val="0"/>
          <w:sz w:val="24"/>
          <w:szCs w:val="28"/>
        </w:rPr>
      </w:pPr>
    </w:p>
    <w:p w:rsidR="00BE155D" w:rsidRDefault="00BE155D">
      <w:pPr>
        <w:autoSpaceDE w:val="0"/>
        <w:autoSpaceDN w:val="0"/>
        <w:adjustRightInd w:val="0"/>
        <w:snapToGrid w:val="0"/>
        <w:spacing w:line="380" w:lineRule="exact"/>
        <w:jc w:val="left"/>
        <w:rPr>
          <w:rFonts w:ascii="微软雅黑" w:eastAsia="微软雅黑" w:hAnsi="微软雅黑"/>
          <w:spacing w:val="5"/>
          <w:kern w:val="0"/>
          <w:sz w:val="24"/>
          <w:szCs w:val="28"/>
        </w:rPr>
      </w:pPr>
    </w:p>
    <w:p w:rsidR="00BE155D" w:rsidRDefault="00BE155D">
      <w:pPr>
        <w:autoSpaceDE w:val="0"/>
        <w:autoSpaceDN w:val="0"/>
        <w:adjustRightInd w:val="0"/>
        <w:snapToGrid w:val="0"/>
        <w:spacing w:line="380" w:lineRule="exact"/>
        <w:jc w:val="left"/>
        <w:rPr>
          <w:rFonts w:ascii="微软雅黑" w:eastAsia="微软雅黑" w:hAnsi="微软雅黑"/>
          <w:spacing w:val="5"/>
          <w:kern w:val="0"/>
          <w:sz w:val="24"/>
          <w:szCs w:val="28"/>
        </w:rPr>
      </w:pPr>
    </w:p>
    <w:p w:rsidR="00BE155D" w:rsidRDefault="00B528AE">
      <w:pPr>
        <w:snapToGrid w:val="0"/>
        <w:spacing w:before="50" w:after="50" w:line="380" w:lineRule="exact"/>
        <w:ind w:firstLineChars="200" w:firstLine="480"/>
        <w:rPr>
          <w:rFonts w:ascii="微软雅黑" w:eastAsia="微软雅黑" w:hAnsi="微软雅黑"/>
          <w:sz w:val="24"/>
        </w:rPr>
      </w:pPr>
      <w:r>
        <w:rPr>
          <w:rFonts w:ascii="微软雅黑" w:eastAsia="微软雅黑" w:hAnsi="微软雅黑" w:hint="eastAsia"/>
          <w:sz w:val="24"/>
        </w:rPr>
        <w:t>注：投标文件中须提供</w:t>
      </w:r>
      <w:r>
        <w:rPr>
          <w:rFonts w:ascii="微软雅黑" w:eastAsia="微软雅黑" w:hAnsi="微软雅黑" w:hint="eastAsia"/>
          <w:sz w:val="24"/>
        </w:rPr>
        <w:t>2019</w:t>
      </w:r>
      <w:r>
        <w:rPr>
          <w:rFonts w:ascii="微软雅黑" w:eastAsia="微软雅黑" w:hAnsi="微软雅黑" w:hint="eastAsia"/>
          <w:sz w:val="24"/>
        </w:rPr>
        <w:t>年</w:t>
      </w:r>
      <w:r>
        <w:rPr>
          <w:rFonts w:ascii="微软雅黑" w:eastAsia="微软雅黑" w:hAnsi="微软雅黑" w:hint="eastAsia"/>
          <w:sz w:val="24"/>
        </w:rPr>
        <w:t>1</w:t>
      </w:r>
      <w:r>
        <w:rPr>
          <w:rFonts w:ascii="微软雅黑" w:eastAsia="微软雅黑" w:hAnsi="微软雅黑" w:hint="eastAsia"/>
          <w:sz w:val="24"/>
        </w:rPr>
        <w:t>月</w:t>
      </w:r>
      <w:r>
        <w:rPr>
          <w:rFonts w:ascii="微软雅黑" w:eastAsia="微软雅黑" w:hAnsi="微软雅黑" w:hint="eastAsia"/>
          <w:sz w:val="24"/>
        </w:rPr>
        <w:t>1</w:t>
      </w:r>
      <w:r>
        <w:rPr>
          <w:rFonts w:ascii="微软雅黑" w:eastAsia="微软雅黑" w:hAnsi="微软雅黑" w:hint="eastAsia"/>
          <w:sz w:val="24"/>
        </w:rPr>
        <w:t>日以来项目合同并加盖公章。</w:t>
      </w: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7</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lastRenderedPageBreak/>
        <w:t>距采购人最近的服务网点情况表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4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75"/>
        <w:gridCol w:w="1896"/>
        <w:gridCol w:w="223"/>
        <w:gridCol w:w="1682"/>
        <w:gridCol w:w="1038"/>
        <w:gridCol w:w="2612"/>
      </w:tblGrid>
      <w:tr w:rsidR="00BE155D">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服务网点名称</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地址</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注册资本金</w:t>
            </w:r>
          </w:p>
        </w:tc>
        <w:tc>
          <w:tcPr>
            <w:tcW w:w="1896" w:type="dxa"/>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其中：投标人出资比例</w:t>
            </w:r>
          </w:p>
        </w:tc>
        <w:tc>
          <w:tcPr>
            <w:tcW w:w="2612" w:type="dxa"/>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员工总人数</w:t>
            </w:r>
          </w:p>
        </w:tc>
        <w:tc>
          <w:tcPr>
            <w:tcW w:w="1896" w:type="dxa"/>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其中：技术人员数</w:t>
            </w:r>
          </w:p>
        </w:tc>
        <w:tc>
          <w:tcPr>
            <w:tcW w:w="2612" w:type="dxa"/>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经营期限</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售后服务协议</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售后服务内容</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工作业绩</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服务承诺</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392"/>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业务咨询电话</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BE155D" w:rsidRDefault="00BE155D">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BE155D" w:rsidRDefault="00B528AE">
            <w:pPr>
              <w:adjustRightInd w:val="0"/>
              <w:snapToGrid w:val="0"/>
              <w:spacing w:line="380" w:lineRule="exact"/>
              <w:ind w:firstLineChars="100" w:firstLine="210"/>
              <w:rPr>
                <w:rFonts w:ascii="微软雅黑" w:eastAsia="微软雅黑" w:hAnsi="微软雅黑"/>
                <w:szCs w:val="21"/>
              </w:rPr>
            </w:pPr>
            <w:r>
              <w:rPr>
                <w:rFonts w:ascii="微软雅黑" w:eastAsia="微软雅黑" w:hAnsi="微软雅黑" w:hint="eastAsia"/>
                <w:szCs w:val="21"/>
              </w:rPr>
              <w:t>传</w:t>
            </w:r>
            <w:r>
              <w:rPr>
                <w:rFonts w:ascii="微软雅黑" w:eastAsia="微软雅黑" w:hAnsi="微软雅黑"/>
                <w:szCs w:val="21"/>
              </w:rPr>
              <w:t xml:space="preserve"> </w:t>
            </w:r>
            <w:r>
              <w:rPr>
                <w:rFonts w:ascii="微软雅黑" w:eastAsia="微软雅黑" w:hAnsi="微软雅黑"/>
                <w:szCs w:val="21"/>
              </w:rPr>
              <w:t>真</w:t>
            </w:r>
          </w:p>
        </w:tc>
        <w:tc>
          <w:tcPr>
            <w:tcW w:w="3650" w:type="dxa"/>
            <w:gridSpan w:val="2"/>
            <w:tcBorders>
              <w:top w:val="single" w:sz="4" w:space="0" w:color="auto"/>
              <w:left w:val="single" w:sz="2" w:space="0" w:color="auto"/>
              <w:bottom w:val="single" w:sz="4" w:space="0" w:color="auto"/>
              <w:right w:val="single" w:sz="2"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22"/>
          <w:jc w:val="center"/>
        </w:trPr>
        <w:tc>
          <w:tcPr>
            <w:tcW w:w="1975" w:type="dxa"/>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负责人</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BE155D" w:rsidRDefault="00BE155D">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联系电话</w:t>
            </w:r>
          </w:p>
        </w:tc>
        <w:tc>
          <w:tcPr>
            <w:tcW w:w="3650" w:type="dxa"/>
            <w:gridSpan w:val="2"/>
            <w:tcBorders>
              <w:top w:val="single" w:sz="4" w:space="0" w:color="auto"/>
              <w:left w:val="single" w:sz="2" w:space="0" w:color="auto"/>
              <w:bottom w:val="single" w:sz="4" w:space="0" w:color="auto"/>
              <w:right w:val="single" w:sz="4" w:space="0" w:color="auto"/>
            </w:tcBorders>
            <w:vAlign w:val="center"/>
          </w:tcPr>
          <w:p w:rsidR="00BE155D" w:rsidRDefault="00BE155D">
            <w:pPr>
              <w:adjustRightInd w:val="0"/>
              <w:snapToGrid w:val="0"/>
              <w:spacing w:line="380" w:lineRule="exact"/>
              <w:rPr>
                <w:rFonts w:ascii="微软雅黑" w:eastAsia="微软雅黑" w:hAnsi="微软雅黑"/>
                <w:szCs w:val="21"/>
              </w:rPr>
            </w:pPr>
          </w:p>
        </w:tc>
      </w:tr>
      <w:tr w:rsidR="00BE155D">
        <w:trPr>
          <w:trHeight w:val="422"/>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BE155D" w:rsidRDefault="00B528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投标人认为需要说明的其他事项：</w:t>
            </w:r>
          </w:p>
          <w:p w:rsidR="00BE155D" w:rsidRDefault="00BE155D">
            <w:pPr>
              <w:adjustRightInd w:val="0"/>
              <w:snapToGrid w:val="0"/>
              <w:spacing w:line="380" w:lineRule="exact"/>
              <w:rPr>
                <w:rFonts w:ascii="微软雅黑" w:eastAsia="微软雅黑" w:hAnsi="微软雅黑"/>
                <w:szCs w:val="21"/>
              </w:rPr>
            </w:pPr>
          </w:p>
          <w:p w:rsidR="00BE155D" w:rsidRDefault="00BE155D">
            <w:pPr>
              <w:adjustRightInd w:val="0"/>
              <w:snapToGrid w:val="0"/>
              <w:spacing w:line="380" w:lineRule="exact"/>
              <w:rPr>
                <w:rFonts w:ascii="微软雅黑" w:eastAsia="微软雅黑" w:hAnsi="微软雅黑"/>
                <w:szCs w:val="21"/>
              </w:rPr>
            </w:pPr>
          </w:p>
          <w:p w:rsidR="00BE155D" w:rsidRDefault="00BE155D">
            <w:pPr>
              <w:adjustRightInd w:val="0"/>
              <w:snapToGrid w:val="0"/>
              <w:spacing w:line="380" w:lineRule="exact"/>
              <w:rPr>
                <w:rFonts w:ascii="微软雅黑" w:eastAsia="微软雅黑" w:hAnsi="微软雅黑"/>
                <w:szCs w:val="21"/>
              </w:rPr>
            </w:pPr>
          </w:p>
        </w:tc>
      </w:tr>
    </w:tbl>
    <w:p w:rsidR="00BE155D" w:rsidRDefault="00BE155D">
      <w:pPr>
        <w:adjustRightInd w:val="0"/>
        <w:snapToGrid w:val="0"/>
        <w:spacing w:line="380" w:lineRule="exact"/>
        <w:rPr>
          <w:rFonts w:ascii="微软雅黑" w:eastAsia="微软雅黑" w:hAnsi="微软雅黑" w:cs="Arial"/>
          <w:sz w:val="24"/>
          <w:szCs w:val="20"/>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BE155D" w:rsidRDefault="00BE155D">
      <w:pPr>
        <w:autoSpaceDE w:val="0"/>
        <w:autoSpaceDN w:val="0"/>
        <w:adjustRightInd w:val="0"/>
        <w:snapToGrid w:val="0"/>
        <w:spacing w:line="380" w:lineRule="exact"/>
        <w:jc w:val="left"/>
        <w:rPr>
          <w:rFonts w:ascii="微软雅黑" w:eastAsia="微软雅黑" w:hAnsi="微软雅黑"/>
          <w:spacing w:val="5"/>
          <w:kern w:val="0"/>
          <w:sz w:val="24"/>
          <w:szCs w:val="28"/>
        </w:rPr>
      </w:pPr>
    </w:p>
    <w:p w:rsidR="00BE155D" w:rsidRDefault="00BE155D">
      <w:pPr>
        <w:autoSpaceDE w:val="0"/>
        <w:autoSpaceDN w:val="0"/>
        <w:adjustRightInd w:val="0"/>
        <w:snapToGrid w:val="0"/>
        <w:spacing w:line="380" w:lineRule="exact"/>
        <w:jc w:val="left"/>
        <w:rPr>
          <w:rFonts w:ascii="微软雅黑" w:eastAsia="微软雅黑" w:hAnsi="微软雅黑"/>
          <w:spacing w:val="5"/>
          <w:kern w:val="0"/>
          <w:sz w:val="24"/>
          <w:szCs w:val="28"/>
        </w:rPr>
      </w:pPr>
    </w:p>
    <w:p w:rsidR="00BE155D" w:rsidRDefault="00B528AE">
      <w:pPr>
        <w:autoSpaceDE w:val="0"/>
        <w:autoSpaceDN w:val="0"/>
        <w:adjustRightInd w:val="0"/>
        <w:snapToGrid w:val="0"/>
        <w:spacing w:line="380" w:lineRule="exact"/>
        <w:jc w:val="left"/>
        <w:rPr>
          <w:rFonts w:ascii="微软雅黑" w:eastAsia="微软雅黑" w:hAnsi="微软雅黑"/>
          <w:spacing w:val="5"/>
          <w:kern w:val="0"/>
          <w:szCs w:val="21"/>
        </w:rPr>
      </w:pPr>
      <w:r>
        <w:rPr>
          <w:rFonts w:ascii="微软雅黑" w:eastAsia="微软雅黑" w:hAnsi="微软雅黑"/>
          <w:spacing w:val="5"/>
          <w:kern w:val="0"/>
          <w:szCs w:val="21"/>
        </w:rPr>
        <w:t>注：</w:t>
      </w:r>
      <w:r>
        <w:rPr>
          <w:rFonts w:ascii="微软雅黑" w:eastAsia="微软雅黑" w:hAnsi="微软雅黑" w:hint="eastAsia"/>
          <w:spacing w:val="5"/>
          <w:kern w:val="0"/>
          <w:szCs w:val="21"/>
        </w:rPr>
        <w:t>需提供明确的服务网点信息，合作协议，网点实施人员及社保证明，不提供不得分。</w:t>
      </w:r>
    </w:p>
    <w:p w:rsidR="00BE155D" w:rsidRDefault="00BE155D">
      <w:pPr>
        <w:autoSpaceDE w:val="0"/>
        <w:autoSpaceDN w:val="0"/>
        <w:adjustRightInd w:val="0"/>
        <w:snapToGrid w:val="0"/>
        <w:spacing w:line="380" w:lineRule="exact"/>
        <w:jc w:val="left"/>
        <w:rPr>
          <w:rFonts w:ascii="微软雅黑" w:eastAsia="微软雅黑" w:hAnsi="微软雅黑"/>
          <w:spacing w:val="5"/>
          <w:kern w:val="0"/>
          <w:sz w:val="24"/>
          <w:szCs w:val="28"/>
        </w:rPr>
      </w:pPr>
    </w:p>
    <w:p w:rsidR="00BE155D" w:rsidRDefault="00BE155D">
      <w:pPr>
        <w:autoSpaceDE w:val="0"/>
        <w:autoSpaceDN w:val="0"/>
        <w:adjustRightInd w:val="0"/>
        <w:snapToGrid w:val="0"/>
        <w:spacing w:line="380" w:lineRule="exact"/>
        <w:jc w:val="left"/>
        <w:rPr>
          <w:rFonts w:ascii="微软雅黑" w:eastAsia="微软雅黑" w:hAnsi="微软雅黑"/>
          <w:spacing w:val="5"/>
          <w:kern w:val="0"/>
          <w:sz w:val="24"/>
          <w:szCs w:val="28"/>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8</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lastRenderedPageBreak/>
        <w:t>投标人情况一览表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759"/>
        <w:gridCol w:w="1780"/>
        <w:gridCol w:w="6"/>
        <w:gridCol w:w="4241"/>
      </w:tblGrid>
      <w:tr w:rsidR="00BE155D">
        <w:trPr>
          <w:trHeight w:val="567"/>
          <w:jc w:val="center"/>
        </w:trPr>
        <w:tc>
          <w:tcPr>
            <w:tcW w:w="604" w:type="dxa"/>
            <w:vAlign w:val="center"/>
          </w:tcPr>
          <w:p w:rsidR="00BE155D" w:rsidRDefault="00B528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p>
        </w:tc>
        <w:tc>
          <w:tcPr>
            <w:tcW w:w="8786" w:type="dxa"/>
            <w:gridSpan w:val="4"/>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供应商名称：</w:t>
            </w:r>
          </w:p>
        </w:tc>
      </w:tr>
      <w:tr w:rsidR="00BE155D">
        <w:trPr>
          <w:trHeight w:val="567"/>
          <w:jc w:val="center"/>
        </w:trPr>
        <w:tc>
          <w:tcPr>
            <w:tcW w:w="604" w:type="dxa"/>
            <w:vAlign w:val="center"/>
          </w:tcPr>
          <w:p w:rsidR="00BE155D" w:rsidRDefault="00B528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2</w:t>
            </w:r>
          </w:p>
        </w:tc>
        <w:tc>
          <w:tcPr>
            <w:tcW w:w="4545" w:type="dxa"/>
            <w:gridSpan w:val="3"/>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地址：</w:t>
            </w:r>
          </w:p>
        </w:tc>
        <w:tc>
          <w:tcPr>
            <w:tcW w:w="4241" w:type="dxa"/>
            <w:vAlign w:val="center"/>
          </w:tcPr>
          <w:p w:rsidR="00BE155D" w:rsidRDefault="00BE155D">
            <w:pPr>
              <w:adjustRightInd w:val="0"/>
              <w:snapToGrid w:val="0"/>
              <w:spacing w:line="360" w:lineRule="exact"/>
              <w:rPr>
                <w:rFonts w:ascii="微软雅黑" w:eastAsia="微软雅黑" w:hAnsi="微软雅黑" w:cs="宋体"/>
                <w:color w:val="000000"/>
                <w:szCs w:val="21"/>
              </w:rPr>
            </w:pPr>
          </w:p>
        </w:tc>
      </w:tr>
      <w:tr w:rsidR="00BE155D">
        <w:trPr>
          <w:trHeight w:val="567"/>
          <w:jc w:val="center"/>
        </w:trPr>
        <w:tc>
          <w:tcPr>
            <w:tcW w:w="604" w:type="dxa"/>
            <w:vAlign w:val="center"/>
          </w:tcPr>
          <w:p w:rsidR="00BE155D" w:rsidRDefault="00B528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3</w:t>
            </w:r>
          </w:p>
        </w:tc>
        <w:tc>
          <w:tcPr>
            <w:tcW w:w="4539" w:type="dxa"/>
            <w:gridSpan w:val="2"/>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电</w:t>
            </w:r>
            <w:r>
              <w:rPr>
                <w:rFonts w:ascii="微软雅黑" w:eastAsia="微软雅黑" w:hAnsi="微软雅黑" w:cs="宋体" w:hint="eastAsia"/>
                <w:color w:val="000000"/>
                <w:szCs w:val="21"/>
              </w:rPr>
              <w:t xml:space="preserve">  </w:t>
            </w:r>
            <w:r>
              <w:rPr>
                <w:rFonts w:ascii="微软雅黑" w:eastAsia="微软雅黑" w:hAnsi="微软雅黑" w:cs="宋体" w:hint="eastAsia"/>
                <w:color w:val="000000"/>
                <w:szCs w:val="21"/>
              </w:rPr>
              <w:t>话：</w:t>
            </w:r>
          </w:p>
        </w:tc>
        <w:tc>
          <w:tcPr>
            <w:tcW w:w="4247" w:type="dxa"/>
            <w:gridSpan w:val="2"/>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联</w:t>
            </w:r>
            <w:r>
              <w:rPr>
                <w:rFonts w:ascii="微软雅黑" w:eastAsia="微软雅黑" w:hAnsi="微软雅黑" w:cs="宋体" w:hint="eastAsia"/>
                <w:color w:val="000000"/>
                <w:szCs w:val="21"/>
              </w:rPr>
              <w:t xml:space="preserve"> </w:t>
            </w:r>
            <w:r>
              <w:rPr>
                <w:rFonts w:ascii="微软雅黑" w:eastAsia="微软雅黑" w:hAnsi="微软雅黑" w:cs="宋体" w:hint="eastAsia"/>
                <w:color w:val="000000"/>
                <w:szCs w:val="21"/>
              </w:rPr>
              <w:t>系</w:t>
            </w:r>
            <w:r>
              <w:rPr>
                <w:rFonts w:ascii="微软雅黑" w:eastAsia="微软雅黑" w:hAnsi="微软雅黑" w:cs="宋体" w:hint="eastAsia"/>
                <w:color w:val="000000"/>
                <w:szCs w:val="21"/>
              </w:rPr>
              <w:t xml:space="preserve"> </w:t>
            </w:r>
            <w:r>
              <w:rPr>
                <w:rFonts w:ascii="微软雅黑" w:eastAsia="微软雅黑" w:hAnsi="微软雅黑" w:cs="宋体" w:hint="eastAsia"/>
                <w:color w:val="000000"/>
                <w:szCs w:val="21"/>
              </w:rPr>
              <w:t>人：</w:t>
            </w:r>
          </w:p>
        </w:tc>
      </w:tr>
      <w:tr w:rsidR="00BE155D">
        <w:trPr>
          <w:trHeight w:val="567"/>
          <w:jc w:val="center"/>
        </w:trPr>
        <w:tc>
          <w:tcPr>
            <w:tcW w:w="604" w:type="dxa"/>
            <w:vAlign w:val="center"/>
          </w:tcPr>
          <w:p w:rsidR="00BE155D" w:rsidRDefault="00B528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4</w:t>
            </w:r>
          </w:p>
        </w:tc>
        <w:tc>
          <w:tcPr>
            <w:tcW w:w="4539" w:type="dxa"/>
            <w:gridSpan w:val="2"/>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传</w:t>
            </w:r>
            <w:r>
              <w:rPr>
                <w:rFonts w:ascii="微软雅黑" w:eastAsia="微软雅黑" w:hAnsi="微软雅黑" w:cs="宋体" w:hint="eastAsia"/>
                <w:color w:val="000000"/>
                <w:szCs w:val="21"/>
              </w:rPr>
              <w:t xml:space="preserve">  </w:t>
            </w:r>
            <w:r>
              <w:rPr>
                <w:rFonts w:ascii="微软雅黑" w:eastAsia="微软雅黑" w:hAnsi="微软雅黑" w:cs="宋体" w:hint="eastAsia"/>
                <w:color w:val="000000"/>
                <w:szCs w:val="21"/>
              </w:rPr>
              <w:t>真：</w:t>
            </w:r>
          </w:p>
        </w:tc>
        <w:tc>
          <w:tcPr>
            <w:tcW w:w="4247" w:type="dxa"/>
            <w:gridSpan w:val="2"/>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注册资本：</w:t>
            </w:r>
          </w:p>
        </w:tc>
      </w:tr>
      <w:tr w:rsidR="00BE155D">
        <w:trPr>
          <w:trHeight w:val="567"/>
          <w:jc w:val="center"/>
        </w:trPr>
        <w:tc>
          <w:tcPr>
            <w:tcW w:w="604" w:type="dxa"/>
            <w:vAlign w:val="center"/>
          </w:tcPr>
          <w:p w:rsidR="00BE155D" w:rsidRDefault="00B528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5</w:t>
            </w:r>
          </w:p>
        </w:tc>
        <w:tc>
          <w:tcPr>
            <w:tcW w:w="4539" w:type="dxa"/>
            <w:gridSpan w:val="2"/>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营业执照注册号：</w:t>
            </w:r>
          </w:p>
        </w:tc>
        <w:tc>
          <w:tcPr>
            <w:tcW w:w="4247" w:type="dxa"/>
            <w:gridSpan w:val="2"/>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注册日期：</w:t>
            </w:r>
          </w:p>
        </w:tc>
      </w:tr>
      <w:tr w:rsidR="00BE155D">
        <w:trPr>
          <w:trHeight w:val="1247"/>
          <w:jc w:val="center"/>
        </w:trPr>
        <w:tc>
          <w:tcPr>
            <w:tcW w:w="604" w:type="dxa"/>
            <w:vAlign w:val="center"/>
          </w:tcPr>
          <w:p w:rsidR="00BE155D" w:rsidRDefault="00B528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6</w:t>
            </w:r>
          </w:p>
        </w:tc>
        <w:tc>
          <w:tcPr>
            <w:tcW w:w="2759" w:type="dxa"/>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资质证书及编号</w:t>
            </w:r>
          </w:p>
        </w:tc>
        <w:tc>
          <w:tcPr>
            <w:tcW w:w="6027" w:type="dxa"/>
            <w:gridSpan w:val="3"/>
            <w:vAlign w:val="center"/>
          </w:tcPr>
          <w:p w:rsidR="00BE155D" w:rsidRDefault="00BE155D">
            <w:pPr>
              <w:adjustRightInd w:val="0"/>
              <w:snapToGrid w:val="0"/>
              <w:spacing w:line="360" w:lineRule="exact"/>
              <w:rPr>
                <w:rFonts w:ascii="微软雅黑" w:eastAsia="微软雅黑" w:hAnsi="微软雅黑" w:cs="宋体"/>
                <w:color w:val="000000"/>
                <w:szCs w:val="21"/>
              </w:rPr>
            </w:pPr>
          </w:p>
        </w:tc>
      </w:tr>
      <w:tr w:rsidR="00BE155D">
        <w:trPr>
          <w:trHeight w:val="1247"/>
          <w:jc w:val="center"/>
        </w:trPr>
        <w:tc>
          <w:tcPr>
            <w:tcW w:w="604" w:type="dxa"/>
            <w:vAlign w:val="center"/>
          </w:tcPr>
          <w:p w:rsidR="00BE155D" w:rsidRDefault="00B528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7</w:t>
            </w:r>
          </w:p>
        </w:tc>
        <w:tc>
          <w:tcPr>
            <w:tcW w:w="2759" w:type="dxa"/>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主营业务</w:t>
            </w:r>
          </w:p>
        </w:tc>
        <w:tc>
          <w:tcPr>
            <w:tcW w:w="6027" w:type="dxa"/>
            <w:gridSpan w:val="3"/>
            <w:vAlign w:val="center"/>
          </w:tcPr>
          <w:p w:rsidR="00BE155D" w:rsidRDefault="00BE155D">
            <w:pPr>
              <w:adjustRightInd w:val="0"/>
              <w:snapToGrid w:val="0"/>
              <w:spacing w:line="360" w:lineRule="exact"/>
              <w:rPr>
                <w:rFonts w:ascii="微软雅黑" w:eastAsia="微软雅黑" w:hAnsi="微软雅黑" w:cs="宋体"/>
                <w:color w:val="000000"/>
                <w:szCs w:val="21"/>
              </w:rPr>
            </w:pPr>
          </w:p>
        </w:tc>
      </w:tr>
      <w:tr w:rsidR="00BE155D">
        <w:trPr>
          <w:trHeight w:val="2206"/>
          <w:jc w:val="center"/>
        </w:trPr>
        <w:tc>
          <w:tcPr>
            <w:tcW w:w="604" w:type="dxa"/>
            <w:vAlign w:val="center"/>
          </w:tcPr>
          <w:p w:rsidR="00BE155D" w:rsidRDefault="00B528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8</w:t>
            </w:r>
          </w:p>
        </w:tc>
        <w:tc>
          <w:tcPr>
            <w:tcW w:w="8786" w:type="dxa"/>
            <w:gridSpan w:val="4"/>
            <w:vAlign w:val="center"/>
          </w:tcPr>
          <w:p w:rsidR="00BE155D" w:rsidRDefault="00B528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公司简介</w:t>
            </w:r>
          </w:p>
        </w:tc>
      </w:tr>
    </w:tbl>
    <w:p w:rsidR="00BE155D" w:rsidRDefault="00BE155D">
      <w:pPr>
        <w:spacing w:line="360" w:lineRule="exact"/>
        <w:rPr>
          <w:rFonts w:ascii="微软雅黑" w:eastAsia="微软雅黑" w:hAnsi="微软雅黑"/>
          <w:szCs w:val="21"/>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autoSpaceDE w:val="0"/>
        <w:autoSpaceDN w:val="0"/>
        <w:adjustRightInd w:val="0"/>
        <w:snapToGrid w:val="0"/>
        <w:spacing w:line="36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9</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lastRenderedPageBreak/>
        <w:t>商务响应表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8"/>
        <w:gridCol w:w="3402"/>
        <w:gridCol w:w="1276"/>
        <w:gridCol w:w="2352"/>
      </w:tblGrid>
      <w:tr w:rsidR="00BE155D">
        <w:trPr>
          <w:cantSplit/>
          <w:trHeight w:val="680"/>
          <w:jc w:val="center"/>
        </w:trPr>
        <w:tc>
          <w:tcPr>
            <w:tcW w:w="2438"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3402"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276"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是否响应</w:t>
            </w:r>
          </w:p>
        </w:tc>
        <w:tc>
          <w:tcPr>
            <w:tcW w:w="2352"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BE155D">
        <w:trPr>
          <w:cantSplit/>
          <w:trHeight w:val="582"/>
          <w:jc w:val="center"/>
        </w:trPr>
        <w:tc>
          <w:tcPr>
            <w:tcW w:w="2438" w:type="dxa"/>
            <w:vAlign w:val="center"/>
          </w:tcPr>
          <w:p w:rsidR="00BE155D" w:rsidRDefault="00B528AE">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▲供货期</w:t>
            </w:r>
          </w:p>
        </w:tc>
        <w:tc>
          <w:tcPr>
            <w:tcW w:w="3402" w:type="dxa"/>
            <w:vAlign w:val="center"/>
          </w:tcPr>
          <w:p w:rsidR="00BE155D" w:rsidRDefault="00BE155D">
            <w:pPr>
              <w:spacing w:line="380" w:lineRule="exact"/>
              <w:jc w:val="center"/>
              <w:rPr>
                <w:rFonts w:ascii="微软雅黑" w:eastAsia="微软雅黑" w:hAnsi="微软雅黑"/>
                <w:b/>
                <w:color w:val="000000"/>
                <w:szCs w:val="21"/>
              </w:rPr>
            </w:pPr>
          </w:p>
        </w:tc>
        <w:tc>
          <w:tcPr>
            <w:tcW w:w="1276" w:type="dxa"/>
            <w:vAlign w:val="center"/>
          </w:tcPr>
          <w:p w:rsidR="00BE155D" w:rsidRDefault="00BE155D">
            <w:pPr>
              <w:adjustRightInd w:val="0"/>
              <w:snapToGrid w:val="0"/>
              <w:spacing w:line="380" w:lineRule="exact"/>
              <w:jc w:val="center"/>
              <w:rPr>
                <w:rFonts w:ascii="微软雅黑" w:eastAsia="微软雅黑" w:hAnsi="微软雅黑"/>
                <w:b/>
                <w:sz w:val="18"/>
                <w:szCs w:val="18"/>
              </w:rPr>
            </w:pPr>
          </w:p>
        </w:tc>
        <w:tc>
          <w:tcPr>
            <w:tcW w:w="2352" w:type="dxa"/>
            <w:vAlign w:val="center"/>
          </w:tcPr>
          <w:p w:rsidR="00BE155D" w:rsidRDefault="00BE155D">
            <w:pPr>
              <w:adjustRightInd w:val="0"/>
              <w:snapToGrid w:val="0"/>
              <w:spacing w:line="380" w:lineRule="exact"/>
              <w:jc w:val="center"/>
              <w:rPr>
                <w:rFonts w:ascii="微软雅黑" w:eastAsia="微软雅黑" w:hAnsi="微软雅黑"/>
                <w:b/>
                <w:sz w:val="18"/>
                <w:szCs w:val="18"/>
              </w:rPr>
            </w:pPr>
          </w:p>
        </w:tc>
      </w:tr>
      <w:tr w:rsidR="00BE155D">
        <w:trPr>
          <w:cantSplit/>
          <w:trHeight w:val="582"/>
          <w:jc w:val="center"/>
        </w:trPr>
        <w:tc>
          <w:tcPr>
            <w:tcW w:w="2438" w:type="dxa"/>
            <w:vAlign w:val="center"/>
          </w:tcPr>
          <w:p w:rsidR="00BE155D" w:rsidRDefault="00B528AE">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▲供货地点</w:t>
            </w:r>
          </w:p>
        </w:tc>
        <w:tc>
          <w:tcPr>
            <w:tcW w:w="3402" w:type="dxa"/>
            <w:vAlign w:val="center"/>
          </w:tcPr>
          <w:p w:rsidR="00BE155D" w:rsidRDefault="00BE155D">
            <w:pPr>
              <w:spacing w:line="380" w:lineRule="exact"/>
              <w:jc w:val="center"/>
              <w:rPr>
                <w:rFonts w:ascii="微软雅黑" w:eastAsia="微软雅黑" w:hAnsi="微软雅黑"/>
                <w:b/>
                <w:bCs/>
                <w:color w:val="000000"/>
                <w:szCs w:val="21"/>
              </w:rPr>
            </w:pPr>
          </w:p>
        </w:tc>
        <w:tc>
          <w:tcPr>
            <w:tcW w:w="1276" w:type="dxa"/>
            <w:vAlign w:val="center"/>
          </w:tcPr>
          <w:p w:rsidR="00BE155D" w:rsidRDefault="00BE155D">
            <w:pPr>
              <w:adjustRightInd w:val="0"/>
              <w:snapToGrid w:val="0"/>
              <w:spacing w:line="380" w:lineRule="exact"/>
              <w:jc w:val="center"/>
              <w:rPr>
                <w:rFonts w:ascii="微软雅黑" w:eastAsia="微软雅黑" w:hAnsi="微软雅黑"/>
                <w:b/>
                <w:sz w:val="18"/>
                <w:szCs w:val="18"/>
              </w:rPr>
            </w:pPr>
          </w:p>
        </w:tc>
        <w:tc>
          <w:tcPr>
            <w:tcW w:w="2352" w:type="dxa"/>
            <w:vAlign w:val="center"/>
          </w:tcPr>
          <w:p w:rsidR="00BE155D" w:rsidRDefault="00BE155D">
            <w:pPr>
              <w:adjustRightInd w:val="0"/>
              <w:snapToGrid w:val="0"/>
              <w:spacing w:line="380" w:lineRule="exact"/>
              <w:jc w:val="center"/>
              <w:rPr>
                <w:rFonts w:ascii="微软雅黑" w:eastAsia="微软雅黑" w:hAnsi="微软雅黑"/>
                <w:b/>
                <w:sz w:val="18"/>
                <w:szCs w:val="18"/>
              </w:rPr>
            </w:pPr>
          </w:p>
        </w:tc>
      </w:tr>
      <w:tr w:rsidR="00BE155D">
        <w:trPr>
          <w:cantSplit/>
          <w:trHeight w:val="582"/>
          <w:jc w:val="center"/>
        </w:trPr>
        <w:tc>
          <w:tcPr>
            <w:tcW w:w="2438" w:type="dxa"/>
            <w:vAlign w:val="center"/>
          </w:tcPr>
          <w:p w:rsidR="00BE155D" w:rsidRDefault="00B528AE">
            <w:pPr>
              <w:spacing w:line="360" w:lineRule="exact"/>
              <w:jc w:val="center"/>
              <w:rPr>
                <w:rFonts w:ascii="微软雅黑" w:eastAsia="微软雅黑" w:hAnsi="微软雅黑"/>
                <w:bCs/>
                <w:szCs w:val="21"/>
              </w:rPr>
            </w:pPr>
            <w:r>
              <w:rPr>
                <w:rFonts w:ascii="微软雅黑" w:eastAsia="微软雅黑" w:hAnsi="微软雅黑" w:hint="eastAsia"/>
                <w:bCs/>
                <w:szCs w:val="21"/>
              </w:rPr>
              <w:t>▲质保期</w:t>
            </w:r>
            <w:r>
              <w:rPr>
                <w:rFonts w:ascii="微软雅黑" w:eastAsia="微软雅黑" w:hAnsi="微软雅黑" w:hint="eastAsia"/>
                <w:bCs/>
                <w:szCs w:val="21"/>
              </w:rPr>
              <w:t xml:space="preserve"> </w:t>
            </w:r>
          </w:p>
        </w:tc>
        <w:tc>
          <w:tcPr>
            <w:tcW w:w="3402" w:type="dxa"/>
            <w:vAlign w:val="center"/>
          </w:tcPr>
          <w:p w:rsidR="00BE155D" w:rsidRDefault="00BE155D">
            <w:pPr>
              <w:spacing w:line="380" w:lineRule="exact"/>
              <w:jc w:val="center"/>
              <w:rPr>
                <w:rFonts w:ascii="微软雅黑" w:eastAsia="微软雅黑" w:hAnsi="微软雅黑"/>
                <w:b/>
                <w:szCs w:val="21"/>
              </w:rPr>
            </w:pPr>
          </w:p>
        </w:tc>
        <w:tc>
          <w:tcPr>
            <w:tcW w:w="127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2352"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582"/>
          <w:jc w:val="center"/>
        </w:trPr>
        <w:tc>
          <w:tcPr>
            <w:tcW w:w="2438" w:type="dxa"/>
            <w:vAlign w:val="center"/>
          </w:tcPr>
          <w:p w:rsidR="00BE155D" w:rsidRDefault="00B528AE">
            <w:pPr>
              <w:spacing w:line="360" w:lineRule="exact"/>
              <w:jc w:val="center"/>
              <w:rPr>
                <w:rFonts w:ascii="微软雅黑" w:eastAsia="微软雅黑" w:hAnsi="微软雅黑"/>
                <w:bCs/>
                <w:color w:val="000000"/>
                <w:szCs w:val="21"/>
                <w:highlight w:val="yellow"/>
              </w:rPr>
            </w:pPr>
            <w:r>
              <w:rPr>
                <w:rFonts w:ascii="微软雅黑" w:eastAsia="微软雅黑" w:hAnsi="微软雅黑" w:hint="eastAsia"/>
                <w:bCs/>
                <w:color w:val="000000"/>
                <w:szCs w:val="21"/>
              </w:rPr>
              <w:t>▲支付方式</w:t>
            </w:r>
          </w:p>
        </w:tc>
        <w:tc>
          <w:tcPr>
            <w:tcW w:w="3402" w:type="dxa"/>
            <w:vAlign w:val="center"/>
          </w:tcPr>
          <w:p w:rsidR="00BE155D" w:rsidRDefault="00BE155D">
            <w:pPr>
              <w:spacing w:line="380" w:lineRule="exact"/>
              <w:jc w:val="center"/>
              <w:rPr>
                <w:rFonts w:ascii="微软雅黑" w:eastAsia="微软雅黑" w:hAnsi="微软雅黑"/>
                <w:b/>
                <w:color w:val="000000"/>
                <w:szCs w:val="21"/>
              </w:rPr>
            </w:pPr>
          </w:p>
        </w:tc>
        <w:tc>
          <w:tcPr>
            <w:tcW w:w="127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2352"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582"/>
          <w:jc w:val="center"/>
        </w:trPr>
        <w:tc>
          <w:tcPr>
            <w:tcW w:w="2438" w:type="dxa"/>
            <w:vAlign w:val="center"/>
          </w:tcPr>
          <w:p w:rsidR="00BE155D" w:rsidRDefault="00B528AE">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履约保证金</w:t>
            </w:r>
          </w:p>
        </w:tc>
        <w:tc>
          <w:tcPr>
            <w:tcW w:w="3402" w:type="dxa"/>
            <w:vAlign w:val="center"/>
          </w:tcPr>
          <w:p w:rsidR="00BE155D" w:rsidRDefault="00BE155D">
            <w:pPr>
              <w:spacing w:line="380" w:lineRule="exact"/>
              <w:jc w:val="center"/>
              <w:rPr>
                <w:rFonts w:ascii="微软雅黑" w:eastAsia="微软雅黑" w:hAnsi="微软雅黑"/>
                <w:b/>
                <w:szCs w:val="21"/>
              </w:rPr>
            </w:pPr>
          </w:p>
        </w:tc>
        <w:tc>
          <w:tcPr>
            <w:tcW w:w="127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2352"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582"/>
          <w:jc w:val="center"/>
        </w:trPr>
        <w:tc>
          <w:tcPr>
            <w:tcW w:w="2438" w:type="dxa"/>
            <w:vAlign w:val="center"/>
          </w:tcPr>
          <w:p w:rsidR="00BE155D" w:rsidRDefault="00B528AE">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投标报价</w:t>
            </w:r>
          </w:p>
        </w:tc>
        <w:tc>
          <w:tcPr>
            <w:tcW w:w="3402" w:type="dxa"/>
            <w:vAlign w:val="center"/>
          </w:tcPr>
          <w:p w:rsidR="00BE155D" w:rsidRDefault="00BE155D">
            <w:pPr>
              <w:spacing w:line="380" w:lineRule="exact"/>
              <w:jc w:val="center"/>
              <w:rPr>
                <w:rFonts w:ascii="微软雅黑" w:eastAsia="微软雅黑" w:hAnsi="微软雅黑"/>
                <w:b/>
                <w:color w:val="000000"/>
                <w:szCs w:val="21"/>
                <w:highlight w:val="yellow"/>
              </w:rPr>
            </w:pPr>
          </w:p>
        </w:tc>
        <w:tc>
          <w:tcPr>
            <w:tcW w:w="127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2352"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582"/>
          <w:jc w:val="center"/>
        </w:trPr>
        <w:tc>
          <w:tcPr>
            <w:tcW w:w="2438" w:type="dxa"/>
            <w:vAlign w:val="center"/>
          </w:tcPr>
          <w:p w:rsidR="00BE155D" w:rsidRDefault="00B528AE">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安全生产责任</w:t>
            </w:r>
          </w:p>
        </w:tc>
        <w:tc>
          <w:tcPr>
            <w:tcW w:w="3402" w:type="dxa"/>
            <w:vAlign w:val="center"/>
          </w:tcPr>
          <w:p w:rsidR="00BE155D" w:rsidRDefault="00BE155D">
            <w:pPr>
              <w:spacing w:line="380" w:lineRule="exact"/>
              <w:jc w:val="center"/>
              <w:rPr>
                <w:rFonts w:ascii="微软雅黑" w:eastAsia="微软雅黑" w:hAnsi="微软雅黑"/>
                <w:b/>
                <w:szCs w:val="21"/>
              </w:rPr>
            </w:pPr>
          </w:p>
        </w:tc>
        <w:tc>
          <w:tcPr>
            <w:tcW w:w="127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2352"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r w:rsidR="00BE155D">
        <w:trPr>
          <w:cantSplit/>
          <w:trHeight w:val="582"/>
          <w:jc w:val="center"/>
        </w:trPr>
        <w:tc>
          <w:tcPr>
            <w:tcW w:w="2438" w:type="dxa"/>
            <w:vAlign w:val="center"/>
          </w:tcPr>
          <w:p w:rsidR="00BE155D" w:rsidRDefault="00B528AE">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其他要求</w:t>
            </w:r>
          </w:p>
        </w:tc>
        <w:tc>
          <w:tcPr>
            <w:tcW w:w="3402" w:type="dxa"/>
            <w:vAlign w:val="center"/>
          </w:tcPr>
          <w:p w:rsidR="00BE155D" w:rsidRDefault="00BE155D">
            <w:pPr>
              <w:spacing w:line="380" w:lineRule="exact"/>
              <w:jc w:val="center"/>
              <w:rPr>
                <w:rFonts w:ascii="微软雅黑" w:eastAsia="微软雅黑" w:hAnsi="微软雅黑"/>
                <w:b/>
                <w:color w:val="000000"/>
                <w:szCs w:val="21"/>
              </w:rPr>
            </w:pPr>
          </w:p>
        </w:tc>
        <w:tc>
          <w:tcPr>
            <w:tcW w:w="1276"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c>
          <w:tcPr>
            <w:tcW w:w="2352" w:type="dxa"/>
            <w:vAlign w:val="center"/>
          </w:tcPr>
          <w:p w:rsidR="00BE155D" w:rsidRDefault="00BE155D">
            <w:pPr>
              <w:adjustRightInd w:val="0"/>
              <w:snapToGrid w:val="0"/>
              <w:spacing w:line="380" w:lineRule="exact"/>
              <w:jc w:val="center"/>
              <w:rPr>
                <w:rFonts w:ascii="微软雅黑" w:eastAsia="微软雅黑" w:hAnsi="微软雅黑"/>
                <w:sz w:val="18"/>
                <w:szCs w:val="18"/>
              </w:rPr>
            </w:pPr>
          </w:p>
        </w:tc>
      </w:tr>
    </w:tbl>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注：本表格为</w:t>
      </w:r>
      <w:r>
        <w:rPr>
          <w:rFonts w:ascii="微软雅黑" w:eastAsia="微软雅黑" w:hAnsi="微软雅黑" w:hint="eastAsia"/>
          <w:bCs/>
          <w:szCs w:val="21"/>
        </w:rPr>
        <w:t>商务响应表情况表，不填写视同完全响应招标文件要求。</w:t>
      </w:r>
      <w:r>
        <w:rPr>
          <w:rFonts w:ascii="微软雅黑" w:eastAsia="微软雅黑" w:hAnsi="微软雅黑" w:hint="eastAsia"/>
          <w:szCs w:val="21"/>
        </w:rPr>
        <w:t>此表可在不改变格式的情况下可自行制作。</w:t>
      </w: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10</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lastRenderedPageBreak/>
        <w:t>技术响应表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955"/>
        <w:gridCol w:w="1725"/>
        <w:gridCol w:w="2700"/>
      </w:tblGrid>
      <w:tr w:rsidR="00BE155D">
        <w:trPr>
          <w:cantSplit/>
          <w:trHeight w:val="670"/>
          <w:jc w:val="center"/>
        </w:trPr>
        <w:tc>
          <w:tcPr>
            <w:tcW w:w="2088"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2955"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725"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偏离情况</w:t>
            </w:r>
          </w:p>
        </w:tc>
        <w:tc>
          <w:tcPr>
            <w:tcW w:w="2700" w:type="dxa"/>
            <w:vAlign w:val="center"/>
          </w:tcPr>
          <w:p w:rsidR="00BE155D" w:rsidRDefault="00B528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BE155D">
        <w:trPr>
          <w:cantSplit/>
          <w:trHeight w:val="737"/>
          <w:jc w:val="center"/>
        </w:trPr>
        <w:tc>
          <w:tcPr>
            <w:tcW w:w="2088"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95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172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700" w:type="dxa"/>
            <w:vAlign w:val="center"/>
          </w:tcPr>
          <w:p w:rsidR="00BE155D" w:rsidRDefault="00BE155D">
            <w:pPr>
              <w:adjustRightInd w:val="0"/>
              <w:snapToGrid w:val="0"/>
              <w:spacing w:line="380" w:lineRule="exact"/>
              <w:jc w:val="center"/>
              <w:rPr>
                <w:rFonts w:ascii="微软雅黑" w:eastAsia="微软雅黑" w:hAnsi="微软雅黑"/>
                <w:b/>
                <w:szCs w:val="21"/>
              </w:rPr>
            </w:pPr>
          </w:p>
        </w:tc>
      </w:tr>
      <w:tr w:rsidR="00BE155D">
        <w:trPr>
          <w:cantSplit/>
          <w:trHeight w:val="737"/>
          <w:jc w:val="center"/>
        </w:trPr>
        <w:tc>
          <w:tcPr>
            <w:tcW w:w="2088"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95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172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700" w:type="dxa"/>
            <w:vAlign w:val="center"/>
          </w:tcPr>
          <w:p w:rsidR="00BE155D" w:rsidRDefault="00BE155D">
            <w:pPr>
              <w:adjustRightInd w:val="0"/>
              <w:snapToGrid w:val="0"/>
              <w:spacing w:line="380" w:lineRule="exact"/>
              <w:jc w:val="center"/>
              <w:rPr>
                <w:rFonts w:ascii="微软雅黑" w:eastAsia="微软雅黑" w:hAnsi="微软雅黑"/>
                <w:b/>
                <w:szCs w:val="21"/>
              </w:rPr>
            </w:pPr>
          </w:p>
        </w:tc>
      </w:tr>
      <w:tr w:rsidR="00BE155D">
        <w:trPr>
          <w:cantSplit/>
          <w:trHeight w:val="737"/>
          <w:jc w:val="center"/>
        </w:trPr>
        <w:tc>
          <w:tcPr>
            <w:tcW w:w="2088"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95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172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700" w:type="dxa"/>
            <w:vAlign w:val="center"/>
          </w:tcPr>
          <w:p w:rsidR="00BE155D" w:rsidRDefault="00BE155D">
            <w:pPr>
              <w:adjustRightInd w:val="0"/>
              <w:snapToGrid w:val="0"/>
              <w:spacing w:line="380" w:lineRule="exact"/>
              <w:jc w:val="center"/>
              <w:rPr>
                <w:rFonts w:ascii="微软雅黑" w:eastAsia="微软雅黑" w:hAnsi="微软雅黑"/>
                <w:b/>
                <w:szCs w:val="21"/>
              </w:rPr>
            </w:pPr>
          </w:p>
        </w:tc>
      </w:tr>
      <w:tr w:rsidR="00BE155D">
        <w:trPr>
          <w:cantSplit/>
          <w:trHeight w:val="737"/>
          <w:jc w:val="center"/>
        </w:trPr>
        <w:tc>
          <w:tcPr>
            <w:tcW w:w="2088"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95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172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700" w:type="dxa"/>
            <w:vAlign w:val="center"/>
          </w:tcPr>
          <w:p w:rsidR="00BE155D" w:rsidRDefault="00BE155D">
            <w:pPr>
              <w:adjustRightInd w:val="0"/>
              <w:snapToGrid w:val="0"/>
              <w:spacing w:line="380" w:lineRule="exact"/>
              <w:jc w:val="center"/>
              <w:rPr>
                <w:rFonts w:ascii="微软雅黑" w:eastAsia="微软雅黑" w:hAnsi="微软雅黑"/>
                <w:b/>
                <w:szCs w:val="21"/>
              </w:rPr>
            </w:pPr>
          </w:p>
        </w:tc>
      </w:tr>
      <w:tr w:rsidR="00BE155D">
        <w:trPr>
          <w:cantSplit/>
          <w:trHeight w:val="737"/>
          <w:jc w:val="center"/>
        </w:trPr>
        <w:tc>
          <w:tcPr>
            <w:tcW w:w="2088"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95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1725" w:type="dxa"/>
            <w:vAlign w:val="center"/>
          </w:tcPr>
          <w:p w:rsidR="00BE155D" w:rsidRDefault="00BE155D">
            <w:pPr>
              <w:adjustRightInd w:val="0"/>
              <w:snapToGrid w:val="0"/>
              <w:spacing w:line="380" w:lineRule="exact"/>
              <w:jc w:val="center"/>
              <w:rPr>
                <w:rFonts w:ascii="微软雅黑" w:eastAsia="微软雅黑" w:hAnsi="微软雅黑"/>
                <w:b/>
                <w:szCs w:val="21"/>
              </w:rPr>
            </w:pPr>
          </w:p>
        </w:tc>
        <w:tc>
          <w:tcPr>
            <w:tcW w:w="2700" w:type="dxa"/>
            <w:vAlign w:val="center"/>
          </w:tcPr>
          <w:p w:rsidR="00BE155D" w:rsidRDefault="00BE155D">
            <w:pPr>
              <w:adjustRightInd w:val="0"/>
              <w:snapToGrid w:val="0"/>
              <w:spacing w:line="380" w:lineRule="exact"/>
              <w:jc w:val="center"/>
              <w:rPr>
                <w:rFonts w:ascii="微软雅黑" w:eastAsia="微软雅黑" w:hAnsi="微软雅黑"/>
                <w:b/>
                <w:szCs w:val="21"/>
              </w:rPr>
            </w:pPr>
          </w:p>
        </w:tc>
      </w:tr>
    </w:tbl>
    <w:p w:rsidR="00BE155D" w:rsidRDefault="00BE155D">
      <w:pPr>
        <w:adjustRightInd w:val="0"/>
        <w:snapToGrid w:val="0"/>
        <w:spacing w:line="380" w:lineRule="exact"/>
        <w:jc w:val="left"/>
        <w:rPr>
          <w:rFonts w:ascii="微软雅黑" w:eastAsia="微软雅黑" w:hAnsi="微软雅黑"/>
          <w:sz w:val="24"/>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adjustRightInd w:val="0"/>
        <w:snapToGrid w:val="0"/>
        <w:spacing w:line="380" w:lineRule="exact"/>
        <w:ind w:right="420"/>
        <w:rPr>
          <w:rFonts w:ascii="微软雅黑" w:eastAsia="微软雅黑" w:hAnsi="微软雅黑"/>
          <w:szCs w:val="21"/>
        </w:rPr>
      </w:pPr>
      <w:r>
        <w:rPr>
          <w:rFonts w:ascii="微软雅黑" w:eastAsia="微软雅黑" w:hAnsi="微软雅黑" w:hint="eastAsia"/>
          <w:szCs w:val="21"/>
        </w:rPr>
        <w:t>日期：</w:t>
      </w:r>
    </w:p>
    <w:p w:rsidR="00BE155D" w:rsidRDefault="00BE155D">
      <w:pPr>
        <w:adjustRightInd w:val="0"/>
        <w:snapToGrid w:val="0"/>
        <w:spacing w:line="380" w:lineRule="exact"/>
        <w:rPr>
          <w:rFonts w:ascii="微软雅黑" w:eastAsia="微软雅黑" w:hAnsi="微软雅黑"/>
          <w:szCs w:val="21"/>
        </w:rPr>
      </w:pPr>
    </w:p>
    <w:p w:rsidR="00BE155D" w:rsidRDefault="00B528AE">
      <w:pPr>
        <w:spacing w:line="480" w:lineRule="exact"/>
        <w:rPr>
          <w:rFonts w:ascii="微软雅黑" w:eastAsia="微软雅黑" w:hAnsi="微软雅黑"/>
          <w:szCs w:val="21"/>
        </w:rPr>
      </w:pPr>
      <w:r>
        <w:rPr>
          <w:rFonts w:ascii="微软雅黑" w:eastAsia="微软雅黑" w:hAnsi="微软雅黑" w:hint="eastAsia"/>
          <w:szCs w:val="21"/>
        </w:rPr>
        <w:t>注：</w:t>
      </w:r>
      <w:r>
        <w:rPr>
          <w:rFonts w:ascii="微软雅黑" w:eastAsia="微软雅黑" w:hAnsi="微软雅黑" w:hint="eastAsia"/>
          <w:szCs w:val="21"/>
        </w:rPr>
        <w:t>1</w:t>
      </w:r>
      <w:r>
        <w:rPr>
          <w:rFonts w:ascii="微软雅黑" w:eastAsia="微软雅黑" w:hAnsi="微软雅黑" w:hint="eastAsia"/>
          <w:szCs w:val="21"/>
        </w:rPr>
        <w:t>、偏离情况填正偏离、负偏离、无偏离。</w:t>
      </w:r>
    </w:p>
    <w:p w:rsidR="00BE155D" w:rsidRDefault="00B528AE">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、本表格为</w:t>
      </w:r>
      <w:r>
        <w:rPr>
          <w:rFonts w:ascii="微软雅黑" w:eastAsia="微软雅黑" w:hAnsi="微软雅黑" w:hint="eastAsia"/>
          <w:bCs/>
          <w:szCs w:val="21"/>
        </w:rPr>
        <w:t>技术服务响应表情况表，不填写视同完全响应招标文件要求。</w:t>
      </w:r>
      <w:r>
        <w:rPr>
          <w:rFonts w:ascii="微软雅黑" w:eastAsia="微软雅黑" w:hAnsi="微软雅黑" w:hint="eastAsia"/>
          <w:szCs w:val="21"/>
        </w:rPr>
        <w:t>此表可在不改变格式的情况下可自行制作。</w:t>
      </w:r>
    </w:p>
    <w:p w:rsidR="00BE155D" w:rsidRDefault="00BE155D">
      <w:pPr>
        <w:adjustRightInd w:val="0"/>
        <w:snapToGrid w:val="0"/>
        <w:spacing w:line="380" w:lineRule="exact"/>
        <w:jc w:val="right"/>
        <w:rPr>
          <w:rFonts w:ascii="微软雅黑" w:eastAsia="微软雅黑" w:hAnsi="微软雅黑"/>
          <w:szCs w:val="21"/>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11</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lastRenderedPageBreak/>
        <w:t>项目实施人员一览表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04"/>
        <w:gridCol w:w="1663"/>
        <w:gridCol w:w="1260"/>
        <w:gridCol w:w="2520"/>
        <w:gridCol w:w="1836"/>
      </w:tblGrid>
      <w:tr w:rsidR="00BE155D">
        <w:trPr>
          <w:jc w:val="center"/>
        </w:trPr>
        <w:tc>
          <w:tcPr>
            <w:tcW w:w="1066" w:type="dxa"/>
            <w:vAlign w:val="center"/>
          </w:tcPr>
          <w:p w:rsidR="00BE155D" w:rsidRDefault="00B528A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姓名</w:t>
            </w:r>
          </w:p>
        </w:tc>
        <w:tc>
          <w:tcPr>
            <w:tcW w:w="1004" w:type="dxa"/>
            <w:vAlign w:val="center"/>
          </w:tcPr>
          <w:p w:rsidR="00BE155D" w:rsidRDefault="00B528A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职务</w:t>
            </w:r>
          </w:p>
        </w:tc>
        <w:tc>
          <w:tcPr>
            <w:tcW w:w="1663" w:type="dxa"/>
            <w:vAlign w:val="center"/>
          </w:tcPr>
          <w:p w:rsidR="00BE155D" w:rsidRDefault="00B528A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专业技术资格</w:t>
            </w:r>
          </w:p>
        </w:tc>
        <w:tc>
          <w:tcPr>
            <w:tcW w:w="1260" w:type="dxa"/>
            <w:vAlign w:val="center"/>
          </w:tcPr>
          <w:p w:rsidR="00BE155D" w:rsidRDefault="00B528A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证书编号</w:t>
            </w:r>
          </w:p>
        </w:tc>
        <w:tc>
          <w:tcPr>
            <w:tcW w:w="2520" w:type="dxa"/>
            <w:vAlign w:val="center"/>
          </w:tcPr>
          <w:p w:rsidR="00BE155D" w:rsidRDefault="00B528AE">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参加本单位工作时间</w:t>
            </w:r>
          </w:p>
        </w:tc>
        <w:tc>
          <w:tcPr>
            <w:tcW w:w="1836" w:type="dxa"/>
            <w:vAlign w:val="center"/>
          </w:tcPr>
          <w:p w:rsidR="00BE155D" w:rsidRDefault="00B528AE">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在本项目中担任岗位</w:t>
            </w: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ind w:left="2500"/>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r w:rsidR="00BE155D">
        <w:trPr>
          <w:cantSplit/>
          <w:trHeight w:val="454"/>
          <w:jc w:val="center"/>
        </w:trPr>
        <w:tc>
          <w:tcPr>
            <w:tcW w:w="106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BE155D" w:rsidRDefault="00BE155D">
            <w:pPr>
              <w:adjustRightInd w:val="0"/>
              <w:snapToGrid w:val="0"/>
              <w:spacing w:line="380" w:lineRule="exact"/>
              <w:jc w:val="center"/>
              <w:textAlignment w:val="baseline"/>
              <w:rPr>
                <w:rFonts w:ascii="微软雅黑" w:eastAsia="微软雅黑" w:hAnsi="微软雅黑"/>
                <w:sz w:val="24"/>
              </w:rPr>
            </w:pPr>
          </w:p>
        </w:tc>
      </w:tr>
    </w:tbl>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adjustRightInd w:val="0"/>
        <w:snapToGrid w:val="0"/>
        <w:spacing w:line="380" w:lineRule="exact"/>
        <w:jc w:val="left"/>
        <w:rPr>
          <w:rFonts w:ascii="微软雅黑" w:eastAsia="微软雅黑" w:hAnsi="微软雅黑"/>
          <w:sz w:val="24"/>
        </w:rPr>
      </w:pPr>
      <w:r>
        <w:rPr>
          <w:rFonts w:ascii="微软雅黑" w:eastAsia="微软雅黑" w:hAnsi="微软雅黑" w:hint="eastAsia"/>
          <w:szCs w:val="21"/>
        </w:rPr>
        <w:t>日期：</w:t>
      </w:r>
    </w:p>
    <w:p w:rsidR="00BE155D" w:rsidRDefault="00BE155D">
      <w:pPr>
        <w:adjustRightInd w:val="0"/>
        <w:snapToGrid w:val="0"/>
        <w:spacing w:line="380" w:lineRule="exact"/>
        <w:jc w:val="right"/>
        <w:rPr>
          <w:rFonts w:ascii="微软雅黑" w:eastAsia="微软雅黑" w:hAnsi="微软雅黑"/>
          <w:sz w:val="24"/>
          <w:u w:val="single"/>
        </w:rPr>
      </w:pPr>
    </w:p>
    <w:p w:rsidR="00BE155D" w:rsidRDefault="00BE155D">
      <w:pPr>
        <w:snapToGrid w:val="0"/>
        <w:spacing w:line="380" w:lineRule="exact"/>
        <w:rPr>
          <w:rFonts w:ascii="微软雅黑" w:eastAsia="微软雅黑" w:hAnsi="微软雅黑"/>
          <w:b/>
          <w:sz w:val="24"/>
        </w:rPr>
      </w:pPr>
    </w:p>
    <w:p w:rsidR="00BE155D" w:rsidRDefault="00B528AE">
      <w:pPr>
        <w:adjustRightInd w:val="0"/>
        <w:snapToGrid w:val="0"/>
        <w:spacing w:line="380" w:lineRule="exact"/>
        <w:ind w:left="420" w:hangingChars="200" w:hanging="420"/>
        <w:jc w:val="left"/>
        <w:rPr>
          <w:rFonts w:ascii="微软雅黑" w:eastAsia="微软雅黑" w:hAnsi="微软雅黑"/>
          <w:szCs w:val="21"/>
        </w:rPr>
      </w:pPr>
      <w:r>
        <w:rPr>
          <w:rFonts w:ascii="微软雅黑" w:eastAsia="微软雅黑" w:hAnsi="微软雅黑" w:hint="eastAsia"/>
          <w:szCs w:val="21"/>
        </w:rPr>
        <w:t>注：</w:t>
      </w:r>
      <w:r>
        <w:rPr>
          <w:rFonts w:ascii="微软雅黑" w:eastAsia="微软雅黑" w:hAnsi="微软雅黑" w:hint="eastAsia"/>
          <w:szCs w:val="21"/>
        </w:rPr>
        <w:t>1</w:t>
      </w:r>
      <w:r>
        <w:rPr>
          <w:rFonts w:ascii="微软雅黑" w:eastAsia="微软雅黑" w:hAnsi="微软雅黑" w:hint="eastAsia"/>
          <w:szCs w:val="21"/>
        </w:rPr>
        <w:t>、在填写时，如本表格不适合投标单位的实际情况，可根据本表格式自行划表填写。</w:t>
      </w:r>
    </w:p>
    <w:p w:rsidR="00BE155D" w:rsidRDefault="00B528AE">
      <w:pPr>
        <w:adjustRightInd w:val="0"/>
        <w:snapToGrid w:val="0"/>
        <w:spacing w:line="380" w:lineRule="exact"/>
        <w:ind w:left="420" w:hangingChars="200" w:hanging="420"/>
        <w:jc w:val="left"/>
        <w:rPr>
          <w:rFonts w:ascii="微软雅黑" w:eastAsia="微软雅黑" w:hAnsi="微软雅黑"/>
          <w:sz w:val="24"/>
        </w:rPr>
      </w:pPr>
      <w:r>
        <w:rPr>
          <w:rFonts w:ascii="微软雅黑" w:eastAsia="微软雅黑" w:hAnsi="微软雅黑" w:hint="eastAsia"/>
          <w:szCs w:val="21"/>
        </w:rPr>
        <w:t xml:space="preserve">    2</w:t>
      </w:r>
      <w:r>
        <w:rPr>
          <w:rFonts w:ascii="微软雅黑" w:eastAsia="微软雅黑" w:hAnsi="微软雅黑" w:hint="eastAsia"/>
          <w:szCs w:val="21"/>
        </w:rPr>
        <w:t>、资格证书等复印件附后。</w:t>
      </w: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ind w:left="480" w:hangingChars="200" w:hanging="480"/>
        <w:jc w:val="left"/>
        <w:rPr>
          <w:rFonts w:ascii="微软雅黑" w:eastAsia="微软雅黑" w:hAnsi="微软雅黑"/>
          <w:sz w:val="24"/>
        </w:rPr>
      </w:pPr>
    </w:p>
    <w:p w:rsidR="00BE155D" w:rsidRDefault="00BE155D">
      <w:pPr>
        <w:adjustRightInd w:val="0"/>
        <w:snapToGrid w:val="0"/>
        <w:spacing w:line="380" w:lineRule="exact"/>
        <w:ind w:left="480" w:hangingChars="200" w:hanging="480"/>
        <w:jc w:val="left"/>
        <w:rPr>
          <w:rFonts w:ascii="微软雅黑" w:eastAsia="微软雅黑" w:hAnsi="微软雅黑"/>
          <w:sz w:val="24"/>
        </w:rPr>
      </w:pPr>
    </w:p>
    <w:p w:rsidR="00BE155D" w:rsidRDefault="00BE155D">
      <w:pPr>
        <w:adjustRightInd w:val="0"/>
        <w:snapToGrid w:val="0"/>
        <w:spacing w:line="380" w:lineRule="exact"/>
        <w:ind w:left="480" w:hangingChars="200" w:hanging="480"/>
        <w:jc w:val="left"/>
        <w:rPr>
          <w:rFonts w:ascii="微软雅黑" w:eastAsia="微软雅黑" w:hAnsi="微软雅黑"/>
          <w:sz w:val="24"/>
        </w:rPr>
      </w:pPr>
    </w:p>
    <w:p w:rsidR="00BE155D" w:rsidRDefault="00BE155D">
      <w:pPr>
        <w:adjustRightInd w:val="0"/>
        <w:snapToGrid w:val="0"/>
        <w:spacing w:line="380" w:lineRule="exact"/>
        <w:ind w:left="480" w:hangingChars="200" w:hanging="480"/>
        <w:jc w:val="left"/>
        <w:rPr>
          <w:rFonts w:ascii="微软雅黑" w:eastAsia="微软雅黑" w:hAnsi="微软雅黑"/>
          <w:sz w:val="24"/>
        </w:rPr>
      </w:pPr>
    </w:p>
    <w:p w:rsidR="00BE155D" w:rsidRDefault="00BE155D">
      <w:pPr>
        <w:adjustRightInd w:val="0"/>
        <w:snapToGrid w:val="0"/>
        <w:spacing w:line="380" w:lineRule="exact"/>
        <w:ind w:left="480" w:hangingChars="200" w:hanging="480"/>
        <w:jc w:val="left"/>
        <w:rPr>
          <w:rFonts w:ascii="微软雅黑" w:eastAsia="微软雅黑" w:hAnsi="微软雅黑"/>
          <w:sz w:val="24"/>
        </w:rPr>
      </w:pPr>
    </w:p>
    <w:p w:rsidR="00BE155D" w:rsidRDefault="00BE155D">
      <w:pPr>
        <w:adjustRightInd w:val="0"/>
        <w:snapToGrid w:val="0"/>
        <w:spacing w:line="380" w:lineRule="exact"/>
        <w:ind w:left="480" w:hangingChars="200" w:hanging="480"/>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sz w:val="24"/>
        </w:rPr>
      </w:pPr>
    </w:p>
    <w:p w:rsidR="00BE155D" w:rsidRDefault="00BE155D">
      <w:pPr>
        <w:adjustRightInd w:val="0"/>
        <w:snapToGrid w:val="0"/>
        <w:spacing w:line="380" w:lineRule="exact"/>
        <w:jc w:val="left"/>
        <w:rPr>
          <w:rFonts w:ascii="微软雅黑" w:eastAsia="微软雅黑" w:hAnsi="微软雅黑"/>
          <w:b/>
          <w:sz w:val="24"/>
        </w:rPr>
      </w:pPr>
    </w:p>
    <w:p w:rsidR="00BE155D" w:rsidRDefault="00B528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12</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lastRenderedPageBreak/>
        <w:t>项目负责人情况表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BE155D">
        <w:trPr>
          <w:trHeight w:val="612"/>
          <w:jc w:val="center"/>
        </w:trPr>
        <w:tc>
          <w:tcPr>
            <w:tcW w:w="2268"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姓</w:t>
            </w:r>
            <w:r>
              <w:rPr>
                <w:rFonts w:ascii="微软雅黑" w:eastAsia="微软雅黑" w:hAnsi="微软雅黑" w:hint="eastAsia"/>
                <w:sz w:val="24"/>
              </w:rPr>
              <w:t xml:space="preserve">  </w:t>
            </w:r>
            <w:r>
              <w:rPr>
                <w:rFonts w:ascii="微软雅黑" w:eastAsia="微软雅黑" w:hAnsi="微软雅黑" w:hint="eastAsia"/>
                <w:sz w:val="24"/>
              </w:rPr>
              <w:t>名</w:t>
            </w:r>
          </w:p>
        </w:tc>
        <w:tc>
          <w:tcPr>
            <w:tcW w:w="2160" w:type="dxa"/>
            <w:gridSpan w:val="2"/>
            <w:vAlign w:val="center"/>
          </w:tcPr>
          <w:p w:rsidR="00BE155D" w:rsidRDefault="00BE155D">
            <w:pPr>
              <w:spacing w:line="380" w:lineRule="exact"/>
              <w:jc w:val="center"/>
              <w:rPr>
                <w:rFonts w:ascii="微软雅黑" w:eastAsia="微软雅黑" w:hAnsi="微软雅黑"/>
                <w:sz w:val="24"/>
              </w:rPr>
            </w:pPr>
          </w:p>
        </w:tc>
        <w:tc>
          <w:tcPr>
            <w:tcW w:w="2160"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性</w:t>
            </w:r>
            <w:r>
              <w:rPr>
                <w:rFonts w:ascii="微软雅黑" w:eastAsia="微软雅黑" w:hAnsi="微软雅黑" w:hint="eastAsia"/>
                <w:sz w:val="24"/>
              </w:rPr>
              <w:t xml:space="preserve">  </w:t>
            </w:r>
            <w:r>
              <w:rPr>
                <w:rFonts w:ascii="微软雅黑" w:eastAsia="微软雅黑" w:hAnsi="微软雅黑" w:hint="eastAsia"/>
                <w:sz w:val="24"/>
              </w:rPr>
              <w:t>别</w:t>
            </w:r>
          </w:p>
        </w:tc>
        <w:tc>
          <w:tcPr>
            <w:tcW w:w="2880" w:type="dxa"/>
            <w:gridSpan w:val="2"/>
          </w:tcPr>
          <w:p w:rsidR="00BE155D" w:rsidRDefault="00BE155D">
            <w:pPr>
              <w:spacing w:line="380" w:lineRule="exact"/>
              <w:rPr>
                <w:rFonts w:ascii="微软雅黑" w:eastAsia="微软雅黑" w:hAnsi="微软雅黑"/>
                <w:sz w:val="24"/>
              </w:rPr>
            </w:pPr>
          </w:p>
        </w:tc>
      </w:tr>
      <w:tr w:rsidR="00BE155D">
        <w:trPr>
          <w:trHeight w:val="605"/>
          <w:jc w:val="center"/>
        </w:trPr>
        <w:tc>
          <w:tcPr>
            <w:tcW w:w="2268"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rsidR="00BE155D" w:rsidRDefault="00BE155D">
            <w:pPr>
              <w:spacing w:line="380" w:lineRule="exact"/>
              <w:jc w:val="center"/>
              <w:rPr>
                <w:rFonts w:ascii="微软雅黑" w:eastAsia="微软雅黑" w:hAnsi="微软雅黑"/>
                <w:sz w:val="24"/>
              </w:rPr>
            </w:pPr>
          </w:p>
        </w:tc>
        <w:tc>
          <w:tcPr>
            <w:tcW w:w="2160"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职</w:t>
            </w:r>
            <w:r>
              <w:rPr>
                <w:rFonts w:ascii="微软雅黑" w:eastAsia="微软雅黑" w:hAnsi="微软雅黑" w:hint="eastAsia"/>
                <w:sz w:val="24"/>
              </w:rPr>
              <w:t xml:space="preserve">  </w:t>
            </w:r>
            <w:r>
              <w:rPr>
                <w:rFonts w:ascii="微软雅黑" w:eastAsia="微软雅黑" w:hAnsi="微软雅黑" w:hint="eastAsia"/>
                <w:sz w:val="24"/>
              </w:rPr>
              <w:t>务</w:t>
            </w:r>
          </w:p>
        </w:tc>
        <w:tc>
          <w:tcPr>
            <w:tcW w:w="2880" w:type="dxa"/>
            <w:gridSpan w:val="2"/>
          </w:tcPr>
          <w:p w:rsidR="00BE155D" w:rsidRDefault="00BE155D">
            <w:pPr>
              <w:spacing w:line="380" w:lineRule="exact"/>
              <w:rPr>
                <w:rFonts w:ascii="微软雅黑" w:eastAsia="微软雅黑" w:hAnsi="微软雅黑"/>
                <w:sz w:val="24"/>
              </w:rPr>
            </w:pPr>
          </w:p>
        </w:tc>
      </w:tr>
      <w:tr w:rsidR="00BE155D">
        <w:trPr>
          <w:trHeight w:val="613"/>
          <w:jc w:val="center"/>
        </w:trPr>
        <w:tc>
          <w:tcPr>
            <w:tcW w:w="2268"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学</w:t>
            </w:r>
            <w:r>
              <w:rPr>
                <w:rFonts w:ascii="微软雅黑" w:eastAsia="微软雅黑" w:hAnsi="微软雅黑" w:hint="eastAsia"/>
                <w:sz w:val="24"/>
              </w:rPr>
              <w:t xml:space="preserve">  </w:t>
            </w:r>
            <w:r>
              <w:rPr>
                <w:rFonts w:ascii="微软雅黑" w:eastAsia="微软雅黑" w:hAnsi="微软雅黑" w:hint="eastAsia"/>
                <w:sz w:val="24"/>
              </w:rPr>
              <w:t>历</w:t>
            </w:r>
          </w:p>
        </w:tc>
        <w:tc>
          <w:tcPr>
            <w:tcW w:w="2160" w:type="dxa"/>
            <w:gridSpan w:val="2"/>
            <w:vAlign w:val="center"/>
          </w:tcPr>
          <w:p w:rsidR="00BE155D" w:rsidRDefault="00BE155D">
            <w:pPr>
              <w:spacing w:line="380" w:lineRule="exact"/>
              <w:jc w:val="center"/>
              <w:rPr>
                <w:rFonts w:ascii="微软雅黑" w:eastAsia="微软雅黑" w:hAnsi="微软雅黑"/>
                <w:sz w:val="24"/>
              </w:rPr>
            </w:pPr>
          </w:p>
        </w:tc>
        <w:tc>
          <w:tcPr>
            <w:tcW w:w="2160"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年</w:t>
            </w:r>
            <w:r>
              <w:rPr>
                <w:rFonts w:ascii="微软雅黑" w:eastAsia="微软雅黑" w:hAnsi="微软雅黑" w:hint="eastAsia"/>
                <w:sz w:val="24"/>
              </w:rPr>
              <w:t xml:space="preserve">  </w:t>
            </w:r>
            <w:r>
              <w:rPr>
                <w:rFonts w:ascii="微软雅黑" w:eastAsia="微软雅黑" w:hAnsi="微软雅黑" w:hint="eastAsia"/>
                <w:sz w:val="24"/>
              </w:rPr>
              <w:t>龄</w:t>
            </w:r>
          </w:p>
        </w:tc>
        <w:tc>
          <w:tcPr>
            <w:tcW w:w="2880" w:type="dxa"/>
            <w:gridSpan w:val="2"/>
          </w:tcPr>
          <w:p w:rsidR="00BE155D" w:rsidRDefault="00BE155D">
            <w:pPr>
              <w:spacing w:line="380" w:lineRule="exact"/>
              <w:rPr>
                <w:rFonts w:ascii="微软雅黑" w:eastAsia="微软雅黑" w:hAnsi="微软雅黑"/>
                <w:sz w:val="24"/>
              </w:rPr>
            </w:pPr>
          </w:p>
        </w:tc>
      </w:tr>
      <w:tr w:rsidR="00BE155D">
        <w:trPr>
          <w:trHeight w:val="621"/>
          <w:jc w:val="center"/>
        </w:trPr>
        <w:tc>
          <w:tcPr>
            <w:tcW w:w="2268"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rsidR="00BE155D" w:rsidRDefault="00BE155D">
            <w:pPr>
              <w:spacing w:line="380" w:lineRule="exact"/>
              <w:jc w:val="center"/>
              <w:rPr>
                <w:rFonts w:ascii="微软雅黑" w:eastAsia="微软雅黑" w:hAnsi="微软雅黑"/>
                <w:sz w:val="24"/>
              </w:rPr>
            </w:pPr>
          </w:p>
        </w:tc>
        <w:tc>
          <w:tcPr>
            <w:tcW w:w="2160"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rsidR="00BE155D" w:rsidRDefault="00BE155D">
            <w:pPr>
              <w:spacing w:line="380" w:lineRule="exact"/>
              <w:rPr>
                <w:rFonts w:ascii="微软雅黑" w:eastAsia="微软雅黑" w:hAnsi="微软雅黑"/>
                <w:sz w:val="24"/>
              </w:rPr>
            </w:pPr>
          </w:p>
        </w:tc>
      </w:tr>
      <w:tr w:rsidR="00BE155D">
        <w:trPr>
          <w:trHeight w:val="614"/>
          <w:jc w:val="center"/>
        </w:trPr>
        <w:tc>
          <w:tcPr>
            <w:tcW w:w="9468" w:type="dxa"/>
            <w:gridSpan w:val="8"/>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BE155D">
        <w:trPr>
          <w:trHeight w:val="608"/>
          <w:jc w:val="center"/>
        </w:trPr>
        <w:tc>
          <w:tcPr>
            <w:tcW w:w="1736" w:type="dxa"/>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BE155D">
        <w:trPr>
          <w:trHeight w:val="616"/>
          <w:jc w:val="center"/>
        </w:trPr>
        <w:tc>
          <w:tcPr>
            <w:tcW w:w="1736" w:type="dxa"/>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2524" w:type="dxa"/>
            <w:vAlign w:val="center"/>
          </w:tcPr>
          <w:p w:rsidR="00BE155D" w:rsidRDefault="00BE155D">
            <w:pPr>
              <w:spacing w:line="380" w:lineRule="exact"/>
              <w:jc w:val="center"/>
              <w:rPr>
                <w:rFonts w:ascii="微软雅黑" w:eastAsia="微软雅黑" w:hAnsi="微软雅黑"/>
                <w:sz w:val="24"/>
              </w:rPr>
            </w:pPr>
          </w:p>
        </w:tc>
      </w:tr>
      <w:tr w:rsidR="00BE155D">
        <w:trPr>
          <w:trHeight w:val="610"/>
          <w:jc w:val="center"/>
        </w:trPr>
        <w:tc>
          <w:tcPr>
            <w:tcW w:w="1736" w:type="dxa"/>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2524" w:type="dxa"/>
            <w:vAlign w:val="center"/>
          </w:tcPr>
          <w:p w:rsidR="00BE155D" w:rsidRDefault="00BE155D">
            <w:pPr>
              <w:spacing w:line="380" w:lineRule="exact"/>
              <w:jc w:val="center"/>
              <w:rPr>
                <w:rFonts w:ascii="微软雅黑" w:eastAsia="微软雅黑" w:hAnsi="微软雅黑"/>
                <w:sz w:val="24"/>
              </w:rPr>
            </w:pPr>
          </w:p>
        </w:tc>
      </w:tr>
      <w:tr w:rsidR="00BE155D">
        <w:trPr>
          <w:trHeight w:val="618"/>
          <w:jc w:val="center"/>
        </w:trPr>
        <w:tc>
          <w:tcPr>
            <w:tcW w:w="1736" w:type="dxa"/>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2524" w:type="dxa"/>
            <w:vAlign w:val="center"/>
          </w:tcPr>
          <w:p w:rsidR="00BE155D" w:rsidRDefault="00BE155D">
            <w:pPr>
              <w:spacing w:line="380" w:lineRule="exact"/>
              <w:jc w:val="center"/>
              <w:rPr>
                <w:rFonts w:ascii="微软雅黑" w:eastAsia="微软雅黑" w:hAnsi="微软雅黑"/>
                <w:sz w:val="24"/>
              </w:rPr>
            </w:pPr>
          </w:p>
        </w:tc>
      </w:tr>
      <w:tr w:rsidR="00BE155D">
        <w:trPr>
          <w:trHeight w:val="2357"/>
          <w:jc w:val="center"/>
        </w:trPr>
        <w:tc>
          <w:tcPr>
            <w:tcW w:w="9468" w:type="dxa"/>
            <w:gridSpan w:val="8"/>
            <w:vAlign w:val="center"/>
          </w:tcPr>
          <w:p w:rsidR="00BE155D" w:rsidRDefault="00B528AE">
            <w:pPr>
              <w:spacing w:line="380" w:lineRule="exact"/>
              <w:rPr>
                <w:rFonts w:ascii="微软雅黑" w:eastAsia="微软雅黑" w:hAnsi="微软雅黑"/>
                <w:sz w:val="24"/>
              </w:rPr>
            </w:pPr>
            <w:r>
              <w:rPr>
                <w:rFonts w:ascii="微软雅黑" w:eastAsia="微软雅黑" w:hAnsi="微软雅黑" w:hint="eastAsia"/>
                <w:sz w:val="24"/>
              </w:rPr>
              <w:t>简介：</w:t>
            </w:r>
          </w:p>
        </w:tc>
      </w:tr>
      <w:tr w:rsidR="00BE155D">
        <w:trPr>
          <w:trHeight w:val="1107"/>
          <w:jc w:val="center"/>
        </w:trPr>
        <w:tc>
          <w:tcPr>
            <w:tcW w:w="1736" w:type="dxa"/>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备</w:t>
            </w:r>
            <w:r>
              <w:rPr>
                <w:rFonts w:ascii="微软雅黑" w:eastAsia="微软雅黑" w:hAnsi="微软雅黑" w:hint="eastAsia"/>
                <w:sz w:val="24"/>
              </w:rPr>
              <w:t xml:space="preserve">  </w:t>
            </w:r>
            <w:r>
              <w:rPr>
                <w:rFonts w:ascii="微软雅黑" w:eastAsia="微软雅黑" w:hAnsi="微软雅黑" w:hint="eastAsia"/>
                <w:sz w:val="24"/>
              </w:rPr>
              <w:t>注</w:t>
            </w:r>
          </w:p>
        </w:tc>
        <w:tc>
          <w:tcPr>
            <w:tcW w:w="7732" w:type="dxa"/>
            <w:gridSpan w:val="7"/>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附身份证复印件、资格证书等</w:t>
            </w:r>
          </w:p>
        </w:tc>
      </w:tr>
    </w:tbl>
    <w:p w:rsidR="00BE155D" w:rsidRDefault="00BE155D">
      <w:pPr>
        <w:spacing w:line="380" w:lineRule="exact"/>
        <w:jc w:val="left"/>
        <w:rPr>
          <w:rFonts w:ascii="微软雅黑" w:eastAsia="微软雅黑" w:hAnsi="微软雅黑"/>
          <w:sz w:val="24"/>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spacing w:line="380" w:lineRule="exact"/>
        <w:jc w:val="left"/>
        <w:rPr>
          <w:rFonts w:ascii="微软雅黑" w:eastAsia="微软雅黑" w:hAnsi="微软雅黑"/>
          <w:sz w:val="24"/>
        </w:rPr>
      </w:pPr>
      <w:r>
        <w:rPr>
          <w:rFonts w:ascii="微软雅黑" w:eastAsia="微软雅黑" w:hAnsi="微软雅黑" w:hint="eastAsia"/>
          <w:szCs w:val="21"/>
        </w:rPr>
        <w:t>日期：</w:t>
      </w:r>
    </w:p>
    <w:p w:rsidR="00BE155D" w:rsidRDefault="00BE155D">
      <w:pPr>
        <w:snapToGrid w:val="0"/>
        <w:spacing w:line="380" w:lineRule="exact"/>
        <w:rPr>
          <w:rFonts w:ascii="微软雅黑" w:eastAsia="微软雅黑" w:hAnsi="微软雅黑"/>
          <w:b/>
          <w:sz w:val="24"/>
        </w:rPr>
      </w:pPr>
    </w:p>
    <w:p w:rsidR="00BE155D" w:rsidRDefault="00BE155D">
      <w:pPr>
        <w:snapToGrid w:val="0"/>
        <w:spacing w:line="380" w:lineRule="exact"/>
        <w:rPr>
          <w:rFonts w:ascii="微软雅黑" w:eastAsia="微软雅黑" w:hAnsi="微软雅黑"/>
          <w:b/>
          <w:sz w:val="24"/>
        </w:rPr>
      </w:pPr>
    </w:p>
    <w:p w:rsidR="00BE155D" w:rsidRDefault="00BE155D">
      <w:pPr>
        <w:snapToGrid w:val="0"/>
        <w:spacing w:line="380" w:lineRule="exact"/>
        <w:rPr>
          <w:rFonts w:ascii="微软雅黑" w:eastAsia="微软雅黑" w:hAnsi="微软雅黑"/>
          <w:b/>
          <w:sz w:val="24"/>
        </w:rPr>
      </w:pPr>
    </w:p>
    <w:p w:rsidR="00BE155D" w:rsidRDefault="00BE155D">
      <w:pPr>
        <w:snapToGrid w:val="0"/>
        <w:spacing w:line="380" w:lineRule="exact"/>
        <w:rPr>
          <w:rFonts w:ascii="微软雅黑" w:eastAsia="微软雅黑" w:hAnsi="微软雅黑"/>
          <w:b/>
          <w:sz w:val="24"/>
        </w:rPr>
      </w:pPr>
    </w:p>
    <w:p w:rsidR="00BE155D" w:rsidRDefault="00B528AE">
      <w:pPr>
        <w:snapToGrid w:val="0"/>
        <w:spacing w:line="380" w:lineRule="exac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13</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lastRenderedPageBreak/>
        <w:t>技术负责人情况表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BE155D">
        <w:trPr>
          <w:trHeight w:val="612"/>
          <w:jc w:val="center"/>
        </w:trPr>
        <w:tc>
          <w:tcPr>
            <w:tcW w:w="2268"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姓</w:t>
            </w:r>
            <w:r>
              <w:rPr>
                <w:rFonts w:ascii="微软雅黑" w:eastAsia="微软雅黑" w:hAnsi="微软雅黑" w:hint="eastAsia"/>
                <w:sz w:val="24"/>
              </w:rPr>
              <w:t xml:space="preserve">  </w:t>
            </w:r>
            <w:r>
              <w:rPr>
                <w:rFonts w:ascii="微软雅黑" w:eastAsia="微软雅黑" w:hAnsi="微软雅黑" w:hint="eastAsia"/>
                <w:sz w:val="24"/>
              </w:rPr>
              <w:t>名</w:t>
            </w:r>
          </w:p>
        </w:tc>
        <w:tc>
          <w:tcPr>
            <w:tcW w:w="2160" w:type="dxa"/>
            <w:gridSpan w:val="2"/>
            <w:vAlign w:val="center"/>
          </w:tcPr>
          <w:p w:rsidR="00BE155D" w:rsidRDefault="00BE155D">
            <w:pPr>
              <w:spacing w:line="380" w:lineRule="exact"/>
              <w:jc w:val="center"/>
              <w:rPr>
                <w:rFonts w:ascii="微软雅黑" w:eastAsia="微软雅黑" w:hAnsi="微软雅黑"/>
                <w:sz w:val="24"/>
              </w:rPr>
            </w:pPr>
          </w:p>
        </w:tc>
        <w:tc>
          <w:tcPr>
            <w:tcW w:w="2160"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性</w:t>
            </w:r>
            <w:r>
              <w:rPr>
                <w:rFonts w:ascii="微软雅黑" w:eastAsia="微软雅黑" w:hAnsi="微软雅黑" w:hint="eastAsia"/>
                <w:sz w:val="24"/>
              </w:rPr>
              <w:t xml:space="preserve">  </w:t>
            </w:r>
            <w:r>
              <w:rPr>
                <w:rFonts w:ascii="微软雅黑" w:eastAsia="微软雅黑" w:hAnsi="微软雅黑" w:hint="eastAsia"/>
                <w:sz w:val="24"/>
              </w:rPr>
              <w:t>别</w:t>
            </w:r>
          </w:p>
        </w:tc>
        <w:tc>
          <w:tcPr>
            <w:tcW w:w="2880" w:type="dxa"/>
            <w:gridSpan w:val="2"/>
          </w:tcPr>
          <w:p w:rsidR="00BE155D" w:rsidRDefault="00BE155D">
            <w:pPr>
              <w:spacing w:line="380" w:lineRule="exact"/>
              <w:rPr>
                <w:rFonts w:ascii="微软雅黑" w:eastAsia="微软雅黑" w:hAnsi="微软雅黑"/>
                <w:sz w:val="24"/>
              </w:rPr>
            </w:pPr>
          </w:p>
        </w:tc>
      </w:tr>
      <w:tr w:rsidR="00BE155D">
        <w:trPr>
          <w:trHeight w:val="605"/>
          <w:jc w:val="center"/>
        </w:trPr>
        <w:tc>
          <w:tcPr>
            <w:tcW w:w="2268"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rsidR="00BE155D" w:rsidRDefault="00BE155D">
            <w:pPr>
              <w:spacing w:line="380" w:lineRule="exact"/>
              <w:jc w:val="center"/>
              <w:rPr>
                <w:rFonts w:ascii="微软雅黑" w:eastAsia="微软雅黑" w:hAnsi="微软雅黑"/>
                <w:sz w:val="24"/>
              </w:rPr>
            </w:pPr>
          </w:p>
        </w:tc>
        <w:tc>
          <w:tcPr>
            <w:tcW w:w="2160"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职</w:t>
            </w:r>
            <w:r>
              <w:rPr>
                <w:rFonts w:ascii="微软雅黑" w:eastAsia="微软雅黑" w:hAnsi="微软雅黑" w:hint="eastAsia"/>
                <w:sz w:val="24"/>
              </w:rPr>
              <w:t xml:space="preserve">  </w:t>
            </w:r>
            <w:r>
              <w:rPr>
                <w:rFonts w:ascii="微软雅黑" w:eastAsia="微软雅黑" w:hAnsi="微软雅黑" w:hint="eastAsia"/>
                <w:sz w:val="24"/>
              </w:rPr>
              <w:t>务</w:t>
            </w:r>
          </w:p>
        </w:tc>
        <w:tc>
          <w:tcPr>
            <w:tcW w:w="2880" w:type="dxa"/>
            <w:gridSpan w:val="2"/>
          </w:tcPr>
          <w:p w:rsidR="00BE155D" w:rsidRDefault="00BE155D">
            <w:pPr>
              <w:spacing w:line="380" w:lineRule="exact"/>
              <w:rPr>
                <w:rFonts w:ascii="微软雅黑" w:eastAsia="微软雅黑" w:hAnsi="微软雅黑"/>
                <w:sz w:val="24"/>
              </w:rPr>
            </w:pPr>
          </w:p>
        </w:tc>
      </w:tr>
      <w:tr w:rsidR="00BE155D">
        <w:trPr>
          <w:trHeight w:val="613"/>
          <w:jc w:val="center"/>
        </w:trPr>
        <w:tc>
          <w:tcPr>
            <w:tcW w:w="2268"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学</w:t>
            </w:r>
            <w:r>
              <w:rPr>
                <w:rFonts w:ascii="微软雅黑" w:eastAsia="微软雅黑" w:hAnsi="微软雅黑" w:hint="eastAsia"/>
                <w:sz w:val="24"/>
              </w:rPr>
              <w:t xml:space="preserve">  </w:t>
            </w:r>
            <w:r>
              <w:rPr>
                <w:rFonts w:ascii="微软雅黑" w:eastAsia="微软雅黑" w:hAnsi="微软雅黑" w:hint="eastAsia"/>
                <w:sz w:val="24"/>
              </w:rPr>
              <w:t>历</w:t>
            </w:r>
          </w:p>
        </w:tc>
        <w:tc>
          <w:tcPr>
            <w:tcW w:w="2160" w:type="dxa"/>
            <w:gridSpan w:val="2"/>
            <w:vAlign w:val="center"/>
          </w:tcPr>
          <w:p w:rsidR="00BE155D" w:rsidRDefault="00BE155D">
            <w:pPr>
              <w:spacing w:line="380" w:lineRule="exact"/>
              <w:jc w:val="center"/>
              <w:rPr>
                <w:rFonts w:ascii="微软雅黑" w:eastAsia="微软雅黑" w:hAnsi="微软雅黑"/>
                <w:sz w:val="24"/>
              </w:rPr>
            </w:pPr>
          </w:p>
        </w:tc>
        <w:tc>
          <w:tcPr>
            <w:tcW w:w="2160"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年</w:t>
            </w:r>
            <w:r>
              <w:rPr>
                <w:rFonts w:ascii="微软雅黑" w:eastAsia="微软雅黑" w:hAnsi="微软雅黑" w:hint="eastAsia"/>
                <w:sz w:val="24"/>
              </w:rPr>
              <w:t xml:space="preserve">  </w:t>
            </w:r>
            <w:r>
              <w:rPr>
                <w:rFonts w:ascii="微软雅黑" w:eastAsia="微软雅黑" w:hAnsi="微软雅黑" w:hint="eastAsia"/>
                <w:sz w:val="24"/>
              </w:rPr>
              <w:t>龄</w:t>
            </w:r>
          </w:p>
        </w:tc>
        <w:tc>
          <w:tcPr>
            <w:tcW w:w="2880" w:type="dxa"/>
            <w:gridSpan w:val="2"/>
          </w:tcPr>
          <w:p w:rsidR="00BE155D" w:rsidRDefault="00BE155D">
            <w:pPr>
              <w:spacing w:line="380" w:lineRule="exact"/>
              <w:rPr>
                <w:rFonts w:ascii="微软雅黑" w:eastAsia="微软雅黑" w:hAnsi="微软雅黑"/>
                <w:sz w:val="24"/>
              </w:rPr>
            </w:pPr>
          </w:p>
        </w:tc>
      </w:tr>
      <w:tr w:rsidR="00BE155D">
        <w:trPr>
          <w:trHeight w:val="621"/>
          <w:jc w:val="center"/>
        </w:trPr>
        <w:tc>
          <w:tcPr>
            <w:tcW w:w="2268"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rsidR="00BE155D" w:rsidRDefault="00BE155D">
            <w:pPr>
              <w:spacing w:line="380" w:lineRule="exact"/>
              <w:jc w:val="center"/>
              <w:rPr>
                <w:rFonts w:ascii="微软雅黑" w:eastAsia="微软雅黑" w:hAnsi="微软雅黑"/>
                <w:sz w:val="24"/>
              </w:rPr>
            </w:pPr>
          </w:p>
        </w:tc>
        <w:tc>
          <w:tcPr>
            <w:tcW w:w="2160"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rsidR="00BE155D" w:rsidRDefault="00BE155D">
            <w:pPr>
              <w:spacing w:line="380" w:lineRule="exact"/>
              <w:rPr>
                <w:rFonts w:ascii="微软雅黑" w:eastAsia="微软雅黑" w:hAnsi="微软雅黑"/>
                <w:sz w:val="24"/>
              </w:rPr>
            </w:pPr>
          </w:p>
        </w:tc>
      </w:tr>
      <w:tr w:rsidR="00BE155D">
        <w:trPr>
          <w:trHeight w:val="614"/>
          <w:jc w:val="center"/>
        </w:trPr>
        <w:tc>
          <w:tcPr>
            <w:tcW w:w="9468" w:type="dxa"/>
            <w:gridSpan w:val="8"/>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BE155D">
        <w:trPr>
          <w:trHeight w:val="608"/>
          <w:jc w:val="center"/>
        </w:trPr>
        <w:tc>
          <w:tcPr>
            <w:tcW w:w="1736" w:type="dxa"/>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BE155D">
        <w:trPr>
          <w:trHeight w:val="616"/>
          <w:jc w:val="center"/>
        </w:trPr>
        <w:tc>
          <w:tcPr>
            <w:tcW w:w="1736" w:type="dxa"/>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2524" w:type="dxa"/>
            <w:vAlign w:val="center"/>
          </w:tcPr>
          <w:p w:rsidR="00BE155D" w:rsidRDefault="00BE155D">
            <w:pPr>
              <w:spacing w:line="380" w:lineRule="exact"/>
              <w:jc w:val="center"/>
              <w:rPr>
                <w:rFonts w:ascii="微软雅黑" w:eastAsia="微软雅黑" w:hAnsi="微软雅黑"/>
                <w:sz w:val="24"/>
              </w:rPr>
            </w:pPr>
          </w:p>
        </w:tc>
      </w:tr>
      <w:tr w:rsidR="00BE155D">
        <w:trPr>
          <w:trHeight w:val="610"/>
          <w:jc w:val="center"/>
        </w:trPr>
        <w:tc>
          <w:tcPr>
            <w:tcW w:w="1736" w:type="dxa"/>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2524" w:type="dxa"/>
            <w:vAlign w:val="center"/>
          </w:tcPr>
          <w:p w:rsidR="00BE155D" w:rsidRDefault="00BE155D">
            <w:pPr>
              <w:spacing w:line="380" w:lineRule="exact"/>
              <w:jc w:val="center"/>
              <w:rPr>
                <w:rFonts w:ascii="微软雅黑" w:eastAsia="微软雅黑" w:hAnsi="微软雅黑"/>
                <w:sz w:val="24"/>
              </w:rPr>
            </w:pPr>
          </w:p>
        </w:tc>
      </w:tr>
      <w:tr w:rsidR="00BE155D">
        <w:trPr>
          <w:trHeight w:val="618"/>
          <w:jc w:val="center"/>
        </w:trPr>
        <w:tc>
          <w:tcPr>
            <w:tcW w:w="1736" w:type="dxa"/>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1736" w:type="dxa"/>
            <w:gridSpan w:val="2"/>
            <w:vAlign w:val="center"/>
          </w:tcPr>
          <w:p w:rsidR="00BE155D" w:rsidRDefault="00BE155D">
            <w:pPr>
              <w:spacing w:line="380" w:lineRule="exact"/>
              <w:jc w:val="center"/>
              <w:rPr>
                <w:rFonts w:ascii="微软雅黑" w:eastAsia="微软雅黑" w:hAnsi="微软雅黑"/>
                <w:sz w:val="24"/>
              </w:rPr>
            </w:pPr>
          </w:p>
        </w:tc>
        <w:tc>
          <w:tcPr>
            <w:tcW w:w="2524" w:type="dxa"/>
            <w:vAlign w:val="center"/>
          </w:tcPr>
          <w:p w:rsidR="00BE155D" w:rsidRDefault="00BE155D">
            <w:pPr>
              <w:spacing w:line="380" w:lineRule="exact"/>
              <w:jc w:val="center"/>
              <w:rPr>
                <w:rFonts w:ascii="微软雅黑" w:eastAsia="微软雅黑" w:hAnsi="微软雅黑"/>
                <w:sz w:val="24"/>
              </w:rPr>
            </w:pPr>
          </w:p>
        </w:tc>
      </w:tr>
      <w:tr w:rsidR="00BE155D">
        <w:trPr>
          <w:trHeight w:val="2357"/>
          <w:jc w:val="center"/>
        </w:trPr>
        <w:tc>
          <w:tcPr>
            <w:tcW w:w="9468" w:type="dxa"/>
            <w:gridSpan w:val="8"/>
            <w:vAlign w:val="center"/>
          </w:tcPr>
          <w:p w:rsidR="00BE155D" w:rsidRDefault="00B528AE">
            <w:pPr>
              <w:spacing w:line="380" w:lineRule="exact"/>
              <w:rPr>
                <w:rFonts w:ascii="微软雅黑" w:eastAsia="微软雅黑" w:hAnsi="微软雅黑"/>
                <w:sz w:val="24"/>
              </w:rPr>
            </w:pPr>
            <w:r>
              <w:rPr>
                <w:rFonts w:ascii="微软雅黑" w:eastAsia="微软雅黑" w:hAnsi="微软雅黑" w:hint="eastAsia"/>
                <w:sz w:val="24"/>
              </w:rPr>
              <w:t>简介：</w:t>
            </w:r>
          </w:p>
        </w:tc>
      </w:tr>
      <w:tr w:rsidR="00BE155D">
        <w:trPr>
          <w:trHeight w:val="1107"/>
          <w:jc w:val="center"/>
        </w:trPr>
        <w:tc>
          <w:tcPr>
            <w:tcW w:w="1736" w:type="dxa"/>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备</w:t>
            </w:r>
            <w:r>
              <w:rPr>
                <w:rFonts w:ascii="微软雅黑" w:eastAsia="微软雅黑" w:hAnsi="微软雅黑" w:hint="eastAsia"/>
                <w:sz w:val="24"/>
              </w:rPr>
              <w:t xml:space="preserve">  </w:t>
            </w:r>
            <w:r>
              <w:rPr>
                <w:rFonts w:ascii="微软雅黑" w:eastAsia="微软雅黑" w:hAnsi="微软雅黑" w:hint="eastAsia"/>
                <w:sz w:val="24"/>
              </w:rPr>
              <w:t>注</w:t>
            </w:r>
          </w:p>
        </w:tc>
        <w:tc>
          <w:tcPr>
            <w:tcW w:w="7732" w:type="dxa"/>
            <w:gridSpan w:val="7"/>
            <w:vAlign w:val="center"/>
          </w:tcPr>
          <w:p w:rsidR="00BE155D" w:rsidRDefault="00B528AE">
            <w:pPr>
              <w:spacing w:line="380" w:lineRule="exact"/>
              <w:jc w:val="center"/>
              <w:rPr>
                <w:rFonts w:ascii="微软雅黑" w:eastAsia="微软雅黑" w:hAnsi="微软雅黑"/>
                <w:sz w:val="24"/>
              </w:rPr>
            </w:pPr>
            <w:r>
              <w:rPr>
                <w:rFonts w:ascii="微软雅黑" w:eastAsia="微软雅黑" w:hAnsi="微软雅黑" w:hint="eastAsia"/>
                <w:sz w:val="24"/>
              </w:rPr>
              <w:t>附身份证复印件、资格证书等</w:t>
            </w:r>
          </w:p>
        </w:tc>
      </w:tr>
    </w:tbl>
    <w:p w:rsidR="00BE155D" w:rsidRDefault="00BE155D">
      <w:pPr>
        <w:spacing w:line="380" w:lineRule="exact"/>
        <w:jc w:val="left"/>
        <w:rPr>
          <w:rFonts w:ascii="微软雅黑" w:eastAsia="微软雅黑" w:hAnsi="微软雅黑"/>
          <w:sz w:val="24"/>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spacing w:line="380" w:lineRule="exact"/>
        <w:jc w:val="left"/>
        <w:rPr>
          <w:rFonts w:ascii="微软雅黑" w:eastAsia="微软雅黑" w:hAnsi="微软雅黑"/>
          <w:sz w:val="24"/>
        </w:rPr>
      </w:pPr>
      <w:r>
        <w:rPr>
          <w:rFonts w:ascii="微软雅黑" w:eastAsia="微软雅黑" w:hAnsi="微软雅黑" w:hint="eastAsia"/>
          <w:szCs w:val="21"/>
        </w:rPr>
        <w:t>日期：</w:t>
      </w: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snapToGrid w:val="0"/>
        <w:spacing w:line="380" w:lineRule="exact"/>
        <w:rPr>
          <w:rFonts w:ascii="微软雅黑" w:eastAsia="微软雅黑" w:hAnsi="微软雅黑"/>
          <w:b/>
          <w:sz w:val="24"/>
        </w:rPr>
      </w:pPr>
    </w:p>
    <w:p w:rsidR="00BE155D" w:rsidRDefault="00B528AE">
      <w:pPr>
        <w:snapToGrid w:val="0"/>
        <w:spacing w:line="380" w:lineRule="exact"/>
        <w:rPr>
          <w:rFonts w:ascii="微软雅黑" w:eastAsia="微软雅黑" w:hAnsi="微软雅黑"/>
          <w:b/>
          <w:sz w:val="24"/>
        </w:rPr>
      </w:pPr>
      <w:r>
        <w:rPr>
          <w:rFonts w:ascii="微软雅黑" w:eastAsia="微软雅黑" w:hAnsi="微软雅黑" w:hint="eastAsia"/>
          <w:b/>
          <w:sz w:val="24"/>
        </w:rPr>
        <w:t>附件</w:t>
      </w:r>
      <w:r>
        <w:rPr>
          <w:rFonts w:ascii="微软雅黑" w:eastAsia="微软雅黑" w:hAnsi="微软雅黑" w:hint="eastAsia"/>
          <w:b/>
          <w:sz w:val="24"/>
        </w:rPr>
        <w:t>14</w:t>
      </w:r>
    </w:p>
    <w:p w:rsidR="00BE155D" w:rsidRDefault="00B528AE" w:rsidP="00F438E5">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lastRenderedPageBreak/>
        <w:t>所投设备（产品）技术参数配置表</w:t>
      </w:r>
    </w:p>
    <w:p w:rsidR="00BE155D" w:rsidRDefault="00B528AE">
      <w:pPr>
        <w:spacing w:line="38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r>
        <w:rPr>
          <w:rFonts w:ascii="微软雅黑" w:eastAsia="微软雅黑" w:hAnsi="微软雅黑" w:hint="eastAsia"/>
          <w:szCs w:val="21"/>
        </w:rPr>
        <w:t xml:space="preserve"> </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3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93"/>
        <w:gridCol w:w="1275"/>
        <w:gridCol w:w="851"/>
        <w:gridCol w:w="1559"/>
        <w:gridCol w:w="2410"/>
        <w:gridCol w:w="992"/>
        <w:gridCol w:w="1258"/>
      </w:tblGrid>
      <w:tr w:rsidR="00BE155D">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性能及指标</w:t>
            </w:r>
          </w:p>
        </w:tc>
        <w:tc>
          <w:tcPr>
            <w:tcW w:w="992"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单位及</w:t>
            </w:r>
          </w:p>
          <w:p w:rsidR="00BE155D" w:rsidRDefault="00B528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数量</w:t>
            </w:r>
          </w:p>
        </w:tc>
        <w:tc>
          <w:tcPr>
            <w:tcW w:w="1258" w:type="dxa"/>
            <w:tcBorders>
              <w:top w:val="single" w:sz="4" w:space="0" w:color="auto"/>
              <w:left w:val="single" w:sz="4" w:space="0" w:color="auto"/>
              <w:bottom w:val="single" w:sz="4" w:space="0" w:color="auto"/>
              <w:right w:val="single" w:sz="4" w:space="0" w:color="auto"/>
            </w:tcBorders>
            <w:vAlign w:val="center"/>
          </w:tcPr>
          <w:p w:rsidR="00BE155D" w:rsidRDefault="00B528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生产（制造）厂家</w:t>
            </w: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r w:rsidR="00BE155D">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BE155D" w:rsidRDefault="00BE155D">
            <w:pPr>
              <w:spacing w:line="400" w:lineRule="exact"/>
              <w:ind w:firstLineChars="200" w:firstLine="480"/>
              <w:rPr>
                <w:rFonts w:ascii="微软雅黑" w:eastAsia="微软雅黑" w:hAnsi="微软雅黑" w:cs="微软雅黑"/>
                <w:sz w:val="24"/>
              </w:rPr>
            </w:pPr>
          </w:p>
        </w:tc>
      </w:tr>
    </w:tbl>
    <w:p w:rsidR="00BE155D" w:rsidRDefault="00BE155D">
      <w:pPr>
        <w:adjustRightInd w:val="0"/>
        <w:snapToGrid w:val="0"/>
        <w:spacing w:line="380" w:lineRule="exact"/>
        <w:rPr>
          <w:rFonts w:ascii="微软雅黑" w:eastAsia="微软雅黑" w:hAnsi="微软雅黑"/>
          <w:b/>
          <w:szCs w:val="21"/>
        </w:rPr>
      </w:pP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BE155D" w:rsidRDefault="00B528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BE155D" w:rsidRDefault="00B528AE">
      <w:pPr>
        <w:adjustRightInd w:val="0"/>
        <w:snapToGrid w:val="0"/>
        <w:rPr>
          <w:rFonts w:ascii="微软雅黑" w:eastAsia="微软雅黑" w:hAnsi="微软雅黑"/>
          <w:color w:val="000000"/>
          <w:sz w:val="24"/>
        </w:rPr>
      </w:pPr>
      <w:r>
        <w:rPr>
          <w:rFonts w:ascii="微软雅黑" w:eastAsia="微软雅黑" w:hAnsi="微软雅黑" w:hint="eastAsia"/>
          <w:szCs w:val="21"/>
        </w:rPr>
        <w:t>日期：</w:t>
      </w:r>
    </w:p>
    <w:p w:rsidR="00BE155D" w:rsidRDefault="00BE155D">
      <w:pPr>
        <w:adjustRightInd w:val="0"/>
        <w:snapToGrid w:val="0"/>
        <w:spacing w:line="380" w:lineRule="exact"/>
        <w:rPr>
          <w:rFonts w:ascii="微软雅黑" w:eastAsia="微软雅黑" w:hAnsi="微软雅黑"/>
          <w:b/>
          <w:sz w:val="44"/>
          <w:szCs w:val="44"/>
        </w:rPr>
      </w:pPr>
    </w:p>
    <w:p w:rsidR="00BE155D" w:rsidRDefault="00B528AE">
      <w:pPr>
        <w:adjustRightInd w:val="0"/>
        <w:snapToGrid w:val="0"/>
        <w:rPr>
          <w:rFonts w:ascii="微软雅黑" w:eastAsia="微软雅黑" w:hAnsi="微软雅黑"/>
          <w:b/>
          <w:color w:val="000000"/>
          <w:sz w:val="24"/>
        </w:rPr>
      </w:pPr>
      <w:r>
        <w:rPr>
          <w:rFonts w:ascii="微软雅黑" w:eastAsia="微软雅黑" w:hAnsi="微软雅黑"/>
          <w:b/>
          <w:color w:val="000000"/>
          <w:sz w:val="24"/>
          <w:highlight w:val="yellow"/>
        </w:rPr>
        <w:t>注：</w:t>
      </w:r>
      <w:r>
        <w:rPr>
          <w:rFonts w:ascii="微软雅黑" w:eastAsia="微软雅黑" w:hAnsi="微软雅黑" w:hint="eastAsia"/>
          <w:b/>
          <w:color w:val="000000"/>
          <w:sz w:val="24"/>
          <w:highlight w:val="yellow"/>
        </w:rPr>
        <w:t>1</w:t>
      </w:r>
      <w:r>
        <w:rPr>
          <w:rFonts w:ascii="微软雅黑" w:eastAsia="微软雅黑" w:hAnsi="微软雅黑" w:hint="eastAsia"/>
          <w:b/>
          <w:color w:val="000000"/>
          <w:sz w:val="24"/>
          <w:highlight w:val="yellow"/>
        </w:rPr>
        <w:t>、</w:t>
      </w:r>
      <w:r>
        <w:rPr>
          <w:rFonts w:ascii="微软雅黑" w:eastAsia="微软雅黑" w:hAnsi="微软雅黑"/>
          <w:b/>
          <w:color w:val="000000"/>
          <w:sz w:val="24"/>
          <w:highlight w:val="yellow"/>
        </w:rPr>
        <w:t>按采购清单内容逐一填写。</w:t>
      </w: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adjustRightInd w:val="0"/>
        <w:snapToGrid w:val="0"/>
        <w:spacing w:line="380" w:lineRule="exact"/>
        <w:rPr>
          <w:rFonts w:ascii="微软雅黑" w:eastAsia="微软雅黑" w:hAnsi="微软雅黑"/>
          <w:b/>
          <w:sz w:val="44"/>
          <w:szCs w:val="44"/>
        </w:rPr>
      </w:pPr>
    </w:p>
    <w:p w:rsidR="00BE155D" w:rsidRDefault="00BE155D">
      <w:pPr>
        <w:spacing w:line="380" w:lineRule="exact"/>
        <w:jc w:val="left"/>
        <w:rPr>
          <w:rFonts w:ascii="微软雅黑" w:eastAsia="微软雅黑" w:hAnsi="微软雅黑" w:cs="微软雅黑"/>
          <w:b/>
          <w:kern w:val="1"/>
          <w:sz w:val="30"/>
          <w:szCs w:val="30"/>
        </w:rPr>
      </w:pPr>
    </w:p>
    <w:p w:rsidR="00BE155D" w:rsidRDefault="00BE155D">
      <w:pPr>
        <w:spacing w:line="380" w:lineRule="exact"/>
        <w:jc w:val="left"/>
        <w:rPr>
          <w:rFonts w:ascii="微软雅黑" w:eastAsia="微软雅黑" w:hAnsi="微软雅黑" w:cs="微软雅黑"/>
          <w:b/>
          <w:kern w:val="1"/>
          <w:sz w:val="30"/>
          <w:szCs w:val="30"/>
        </w:rPr>
      </w:pPr>
    </w:p>
    <w:p w:rsidR="00BE155D" w:rsidRDefault="00BE155D">
      <w:pPr>
        <w:spacing w:line="380" w:lineRule="exact"/>
        <w:jc w:val="left"/>
        <w:rPr>
          <w:rFonts w:ascii="微软雅黑" w:eastAsia="微软雅黑" w:hAnsi="微软雅黑" w:cs="微软雅黑"/>
          <w:b/>
          <w:kern w:val="1"/>
          <w:sz w:val="30"/>
          <w:szCs w:val="30"/>
        </w:rPr>
      </w:pPr>
    </w:p>
    <w:p w:rsidR="00BE155D" w:rsidRDefault="00BE155D">
      <w:pPr>
        <w:spacing w:line="380" w:lineRule="exact"/>
        <w:jc w:val="left"/>
        <w:rPr>
          <w:rFonts w:ascii="微软雅黑" w:eastAsia="微软雅黑" w:hAnsi="微软雅黑" w:cs="微软雅黑"/>
          <w:kern w:val="1"/>
          <w:sz w:val="30"/>
          <w:szCs w:val="30"/>
        </w:rPr>
      </w:pPr>
    </w:p>
    <w:p w:rsidR="00BE155D" w:rsidRDefault="00B528AE">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lastRenderedPageBreak/>
        <w:t>三</w:t>
      </w:r>
      <w:r>
        <w:rPr>
          <w:rFonts w:ascii="微软雅黑" w:eastAsia="微软雅黑" w:hAnsi="微软雅黑" w:cs="微软雅黑"/>
          <w:b/>
          <w:kern w:val="1"/>
          <w:sz w:val="30"/>
          <w:szCs w:val="30"/>
        </w:rPr>
        <w:t>、报价文件目录</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w:t>
      </w:r>
      <w:r>
        <w:rPr>
          <w:rFonts w:ascii="微软雅黑" w:eastAsia="微软雅黑" w:hAnsi="微软雅黑" w:hint="eastAsia"/>
        </w:rPr>
        <w:t>、开标一览表（</w:t>
      </w:r>
      <w:r>
        <w:rPr>
          <w:rFonts w:ascii="微软雅黑" w:eastAsia="微软雅黑" w:hAnsi="微软雅黑" w:hint="eastAsia"/>
          <w:szCs w:val="21"/>
        </w:rPr>
        <w:t>格式见第六章</w:t>
      </w:r>
      <w:r>
        <w:rPr>
          <w:rFonts w:ascii="微软雅黑" w:eastAsia="微软雅黑" w:hAnsi="微软雅黑" w:hint="eastAsia"/>
        </w:rPr>
        <w:t>）；</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2</w:t>
      </w:r>
      <w:r>
        <w:rPr>
          <w:rFonts w:ascii="微软雅黑" w:eastAsia="微软雅黑" w:hAnsi="微软雅黑" w:hint="eastAsia"/>
        </w:rPr>
        <w:t>、投标报价明细表（格式见第六章）；</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3</w:t>
      </w:r>
      <w:r>
        <w:rPr>
          <w:rFonts w:ascii="微软雅黑" w:eastAsia="微软雅黑" w:hAnsi="微软雅黑" w:hint="eastAsia"/>
        </w:rPr>
        <w:t>、</w:t>
      </w:r>
      <w:r>
        <w:rPr>
          <w:rFonts w:ascii="微软雅黑" w:eastAsia="微软雅黑" w:hAnsi="微软雅黑"/>
          <w:szCs w:val="21"/>
        </w:rPr>
        <w:t>投标人需要说明的其他文件和说明</w:t>
      </w:r>
      <w:r>
        <w:rPr>
          <w:rFonts w:ascii="微软雅黑" w:eastAsia="微软雅黑" w:hAnsi="微软雅黑" w:hint="eastAsia"/>
        </w:rPr>
        <w:t>。</w:t>
      </w:r>
    </w:p>
    <w:p w:rsidR="00BE155D" w:rsidRDefault="00B528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b/>
          <w:szCs w:val="21"/>
          <w:highlight w:val="yellow"/>
        </w:rPr>
        <w:t>4</w:t>
      </w:r>
      <w:r>
        <w:rPr>
          <w:rFonts w:ascii="微软雅黑" w:eastAsia="微软雅黑" w:hAnsi="微软雅黑" w:hint="eastAsia"/>
          <w:b/>
          <w:szCs w:val="21"/>
          <w:highlight w:val="yellow"/>
        </w:rPr>
        <w:t>、根据评分表及项目需求情况，自行添加（或删除）相关内容、表格及资料</w:t>
      </w:r>
      <w:r>
        <w:rPr>
          <w:rFonts w:ascii="微软雅黑" w:eastAsia="微软雅黑" w:hAnsi="微软雅黑" w:hint="eastAsia"/>
          <w:b/>
          <w:szCs w:val="21"/>
        </w:rPr>
        <w:t>。</w:t>
      </w:r>
    </w:p>
    <w:p w:rsidR="00BE155D" w:rsidRDefault="00BE155D">
      <w:pPr>
        <w:spacing w:line="380" w:lineRule="exact"/>
        <w:ind w:firstLineChars="200" w:firstLine="420"/>
        <w:jc w:val="center"/>
        <w:rPr>
          <w:rFonts w:ascii="微软雅黑" w:eastAsia="微软雅黑" w:hAnsi="微软雅黑"/>
          <w:szCs w:val="21"/>
          <w:highlight w:val="yellow"/>
        </w:rPr>
      </w:pPr>
    </w:p>
    <w:p w:rsidR="00BE155D" w:rsidRDefault="00B528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highlight w:val="yellow"/>
        </w:rPr>
        <w:t>复印件均须加盖供应商电子公章</w:t>
      </w: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adjustRightInd w:val="0"/>
        <w:snapToGrid w:val="0"/>
        <w:spacing w:line="380" w:lineRule="exact"/>
        <w:rPr>
          <w:rFonts w:ascii="微软雅黑" w:eastAsia="微软雅黑" w:hAnsi="微软雅黑"/>
          <w:sz w:val="24"/>
        </w:rPr>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E155D">
      <w:pPr>
        <w:pStyle w:val="aff7"/>
        <w:spacing w:before="120"/>
      </w:pPr>
    </w:p>
    <w:p w:rsidR="00BE155D" w:rsidRDefault="00B528AE">
      <w:pPr>
        <w:adjustRightInd w:val="0"/>
        <w:snapToGrid w:val="0"/>
        <w:spacing w:line="380" w:lineRule="exact"/>
        <w:rPr>
          <w:rFonts w:ascii="微软雅黑" w:eastAsia="微软雅黑" w:hAnsi="微软雅黑"/>
          <w:b/>
          <w:sz w:val="24"/>
        </w:rPr>
      </w:pPr>
      <w:r>
        <w:rPr>
          <w:rFonts w:ascii="微软雅黑" w:eastAsia="微软雅黑" w:hAnsi="微软雅黑" w:hint="eastAsia"/>
          <w:b/>
          <w:sz w:val="24"/>
        </w:rPr>
        <w:lastRenderedPageBreak/>
        <w:t>附件</w:t>
      </w:r>
      <w:r>
        <w:rPr>
          <w:rFonts w:ascii="微软雅黑" w:eastAsia="微软雅黑" w:hAnsi="微软雅黑" w:hint="eastAsia"/>
          <w:b/>
          <w:sz w:val="24"/>
        </w:rPr>
        <w:t>1</w:t>
      </w:r>
    </w:p>
    <w:p w:rsidR="00BE155D" w:rsidRDefault="00B528AE">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开标一览表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40"/>
        <w:gridCol w:w="4111"/>
        <w:gridCol w:w="851"/>
        <w:gridCol w:w="1587"/>
      </w:tblGrid>
      <w:tr w:rsidR="00BE155D">
        <w:trPr>
          <w:trHeight w:val="532"/>
          <w:jc w:val="center"/>
        </w:trPr>
        <w:tc>
          <w:tcPr>
            <w:tcW w:w="567" w:type="dxa"/>
            <w:vAlign w:val="center"/>
          </w:tcPr>
          <w:p w:rsidR="00BE155D" w:rsidRDefault="00B528AE">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序</w:t>
            </w:r>
          </w:p>
          <w:p w:rsidR="00BE155D" w:rsidRDefault="00B528AE">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号</w:t>
            </w:r>
          </w:p>
        </w:tc>
        <w:tc>
          <w:tcPr>
            <w:tcW w:w="2240" w:type="dxa"/>
            <w:vAlign w:val="center"/>
          </w:tcPr>
          <w:p w:rsidR="00BE155D" w:rsidRDefault="00B528AE">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项目名称</w:t>
            </w:r>
          </w:p>
        </w:tc>
        <w:tc>
          <w:tcPr>
            <w:tcW w:w="4111" w:type="dxa"/>
            <w:vAlign w:val="center"/>
          </w:tcPr>
          <w:p w:rsidR="00BE155D" w:rsidRDefault="00B528AE">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简要概况</w:t>
            </w:r>
          </w:p>
        </w:tc>
        <w:tc>
          <w:tcPr>
            <w:tcW w:w="851"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数量及</w:t>
            </w:r>
          </w:p>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单位</w:t>
            </w:r>
          </w:p>
        </w:tc>
        <w:tc>
          <w:tcPr>
            <w:tcW w:w="1587" w:type="dxa"/>
            <w:vAlign w:val="center"/>
          </w:tcPr>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投标报价</w:t>
            </w:r>
          </w:p>
          <w:p w:rsidR="00BE155D" w:rsidRDefault="00B528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（万元）</w:t>
            </w:r>
          </w:p>
        </w:tc>
      </w:tr>
      <w:tr w:rsidR="00BE155D">
        <w:trPr>
          <w:trHeight w:val="1211"/>
          <w:jc w:val="center"/>
        </w:trPr>
        <w:tc>
          <w:tcPr>
            <w:tcW w:w="567" w:type="dxa"/>
            <w:vAlign w:val="center"/>
          </w:tcPr>
          <w:p w:rsidR="00BE155D" w:rsidRDefault="00B528AE">
            <w:pPr>
              <w:widowControl/>
              <w:snapToGrid w:val="0"/>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2240" w:type="dxa"/>
            <w:vAlign w:val="center"/>
          </w:tcPr>
          <w:p w:rsidR="00BE155D" w:rsidRDefault="00B528AE">
            <w:pPr>
              <w:widowControl/>
              <w:snapToGrid w:val="0"/>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安吉技师学院（安吉职教中心）</w:t>
            </w:r>
            <w:r>
              <w:rPr>
                <w:rFonts w:ascii="微软雅黑" w:eastAsia="微软雅黑" w:hAnsi="微软雅黑" w:cs="宋体" w:hint="eastAsia"/>
                <w:kern w:val="0"/>
                <w:szCs w:val="21"/>
              </w:rPr>
              <w:t>世赛基地训练设备（工具）添置政府采购项目</w:t>
            </w:r>
          </w:p>
        </w:tc>
        <w:tc>
          <w:tcPr>
            <w:tcW w:w="4111" w:type="dxa"/>
            <w:vAlign w:val="center"/>
          </w:tcPr>
          <w:p w:rsidR="00BE155D" w:rsidRDefault="00B528AE">
            <w:pPr>
              <w:widowControl/>
              <w:snapToGrid w:val="0"/>
              <w:spacing w:line="360" w:lineRule="exact"/>
              <w:jc w:val="left"/>
              <w:rPr>
                <w:rFonts w:ascii="微软雅黑" w:eastAsia="微软雅黑" w:hAnsi="微软雅黑"/>
                <w:spacing w:val="8"/>
                <w:kern w:val="0"/>
                <w:szCs w:val="21"/>
              </w:rPr>
            </w:pPr>
            <w:r>
              <w:rPr>
                <w:rFonts w:ascii="微软雅黑" w:eastAsia="微软雅黑" w:hAnsi="微软雅黑" w:cs="宋体" w:hint="eastAsia"/>
                <w:kern w:val="0"/>
                <w:szCs w:val="21"/>
              </w:rPr>
              <w:t>根据采购人需求，现添置训练设备（工具）一批，具体详见招标文件要求。</w:t>
            </w:r>
          </w:p>
        </w:tc>
        <w:tc>
          <w:tcPr>
            <w:tcW w:w="851" w:type="dxa"/>
            <w:vAlign w:val="center"/>
          </w:tcPr>
          <w:p w:rsidR="00BE155D" w:rsidRDefault="00B528AE">
            <w:pPr>
              <w:widowControl/>
              <w:snapToGrid w:val="0"/>
              <w:spacing w:line="360" w:lineRule="exact"/>
              <w:jc w:val="center"/>
              <w:rPr>
                <w:rFonts w:ascii="微软雅黑" w:eastAsia="微软雅黑" w:hAnsi="微软雅黑"/>
                <w:kern w:val="0"/>
                <w:szCs w:val="21"/>
              </w:rPr>
            </w:pPr>
            <w:r>
              <w:rPr>
                <w:rFonts w:ascii="微软雅黑" w:eastAsia="微软雅黑" w:hAnsi="微软雅黑" w:cs="宋体" w:hint="eastAsia"/>
                <w:kern w:val="0"/>
                <w:szCs w:val="21"/>
              </w:rPr>
              <w:t>1</w:t>
            </w:r>
            <w:r>
              <w:rPr>
                <w:rFonts w:ascii="微软雅黑" w:eastAsia="微软雅黑" w:hAnsi="微软雅黑" w:cs="宋体" w:hint="eastAsia"/>
                <w:kern w:val="0"/>
                <w:szCs w:val="21"/>
              </w:rPr>
              <w:t>批</w:t>
            </w:r>
          </w:p>
        </w:tc>
        <w:tc>
          <w:tcPr>
            <w:tcW w:w="1587" w:type="dxa"/>
            <w:vAlign w:val="center"/>
          </w:tcPr>
          <w:p w:rsidR="00BE155D" w:rsidRDefault="00BE155D">
            <w:pPr>
              <w:spacing w:line="360" w:lineRule="exact"/>
              <w:jc w:val="center"/>
              <w:rPr>
                <w:rFonts w:ascii="微软雅黑" w:eastAsia="微软雅黑" w:hAnsi="微软雅黑"/>
                <w:szCs w:val="21"/>
              </w:rPr>
            </w:pPr>
          </w:p>
        </w:tc>
      </w:tr>
      <w:tr w:rsidR="00BE155D">
        <w:trPr>
          <w:trHeight w:val="692"/>
          <w:jc w:val="center"/>
        </w:trPr>
        <w:tc>
          <w:tcPr>
            <w:tcW w:w="2807" w:type="dxa"/>
            <w:gridSpan w:val="2"/>
            <w:vAlign w:val="center"/>
          </w:tcPr>
          <w:p w:rsidR="00BE155D" w:rsidRDefault="00B528AE">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项目负责人</w:t>
            </w:r>
          </w:p>
        </w:tc>
        <w:tc>
          <w:tcPr>
            <w:tcW w:w="6549" w:type="dxa"/>
            <w:gridSpan w:val="3"/>
            <w:vAlign w:val="center"/>
          </w:tcPr>
          <w:p w:rsidR="00BE155D" w:rsidRDefault="00BE155D">
            <w:pPr>
              <w:spacing w:line="360" w:lineRule="exact"/>
              <w:rPr>
                <w:rFonts w:ascii="微软雅黑" w:eastAsia="微软雅黑" w:hAnsi="微软雅黑" w:cs="宋体"/>
                <w:szCs w:val="21"/>
              </w:rPr>
            </w:pPr>
          </w:p>
        </w:tc>
      </w:tr>
      <w:tr w:rsidR="00BE155D">
        <w:trPr>
          <w:trHeight w:val="687"/>
          <w:jc w:val="center"/>
        </w:trPr>
        <w:tc>
          <w:tcPr>
            <w:tcW w:w="2807" w:type="dxa"/>
            <w:gridSpan w:val="2"/>
            <w:vAlign w:val="center"/>
          </w:tcPr>
          <w:p w:rsidR="00BE155D" w:rsidRDefault="00B528AE">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投标总价</w:t>
            </w:r>
          </w:p>
        </w:tc>
        <w:tc>
          <w:tcPr>
            <w:tcW w:w="6549" w:type="dxa"/>
            <w:gridSpan w:val="3"/>
            <w:vAlign w:val="center"/>
          </w:tcPr>
          <w:p w:rsidR="00BE155D" w:rsidRDefault="00B528AE">
            <w:pPr>
              <w:spacing w:line="360" w:lineRule="exact"/>
              <w:rPr>
                <w:rFonts w:ascii="微软雅黑" w:eastAsia="微软雅黑" w:hAnsi="微软雅黑" w:cs="宋体"/>
                <w:szCs w:val="21"/>
              </w:rPr>
            </w:pPr>
            <w:r>
              <w:rPr>
                <w:rFonts w:ascii="微软雅黑" w:eastAsia="微软雅黑" w:hAnsi="微软雅黑" w:cs="宋体" w:hint="eastAsia"/>
                <w:szCs w:val="21"/>
              </w:rPr>
              <w:t>大写：人民币</w:t>
            </w:r>
            <w:r>
              <w:rPr>
                <w:rFonts w:ascii="微软雅黑" w:eastAsia="微软雅黑" w:hAnsi="微软雅黑" w:cs="宋体" w:hint="eastAsia"/>
                <w:szCs w:val="21"/>
              </w:rPr>
              <w:t xml:space="preserve">                           </w:t>
            </w:r>
            <w:r>
              <w:rPr>
                <w:rFonts w:ascii="微软雅黑" w:eastAsia="微软雅黑" w:hAnsi="微软雅黑" w:cs="宋体" w:hint="eastAsia"/>
                <w:szCs w:val="21"/>
              </w:rPr>
              <w:t>（</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元</w:t>
            </w:r>
            <w:r>
              <w:rPr>
                <w:rFonts w:ascii="微软雅黑" w:eastAsia="微软雅黑" w:hAnsi="微软雅黑" w:cs="宋体" w:hint="eastAsia"/>
                <w:szCs w:val="21"/>
              </w:rPr>
              <w:t>）</w:t>
            </w:r>
          </w:p>
        </w:tc>
      </w:tr>
    </w:tbl>
    <w:p w:rsidR="00BE155D" w:rsidRDefault="00B528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w:t>
      </w:r>
      <w:r>
        <w:rPr>
          <w:rFonts w:ascii="微软雅黑" w:eastAsia="微软雅黑" w:hAnsi="微软雅黑" w:hint="eastAsia"/>
          <w:szCs w:val="21"/>
        </w:rPr>
        <w:t>1</w:t>
      </w:r>
      <w:r>
        <w:rPr>
          <w:rFonts w:ascii="微软雅黑" w:eastAsia="微软雅黑" w:hAnsi="微软雅黑" w:hint="eastAsia"/>
          <w:szCs w:val="21"/>
        </w:rPr>
        <w:t>、报价一经涂改，应在涂改处加盖单位公章或者由法定代表人或授权委托人签字或盖章，否则其投标作无效标处理。</w:t>
      </w:r>
    </w:p>
    <w:p w:rsidR="00BE155D" w:rsidRDefault="00B528AE">
      <w:pPr>
        <w:autoSpaceDE w:val="0"/>
        <w:autoSpaceDN w:val="0"/>
        <w:adjustRightInd w:val="0"/>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cs="宋体" w:hint="eastAsia"/>
          <w:szCs w:val="21"/>
        </w:rPr>
        <w:t>投标报价是履行合同的最终价格，包括但不限于设备（工具）费、人工费、运输装卸费、安装调试费、质保期内的维护保养费、培训费、利润税金、招标代理服务费等一切费用。</w:t>
      </w:r>
    </w:p>
    <w:p w:rsidR="00BE155D" w:rsidRDefault="00B528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、投标文件只允许有一个报价，有选择的报价将不予接受。</w:t>
      </w:r>
    </w:p>
    <w:p w:rsidR="00BE155D" w:rsidRDefault="00B528AE">
      <w:pPr>
        <w:autoSpaceDE w:val="0"/>
        <w:autoSpaceDN w:val="0"/>
        <w:adjustRightIn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w:t>
      </w:r>
      <w:r>
        <w:rPr>
          <w:rFonts w:ascii="微软雅黑" w:eastAsia="微软雅黑" w:hAnsi="微软雅黑" w:hint="eastAsia"/>
          <w:szCs w:val="21"/>
        </w:rPr>
        <w:t>供货期：</w:t>
      </w:r>
      <w:r>
        <w:rPr>
          <w:rFonts w:ascii="微软雅黑" w:eastAsia="微软雅黑" w:hAnsi="微软雅黑" w:hint="eastAsia"/>
          <w:szCs w:val="21"/>
        </w:rPr>
        <w:t>合同签订</w:t>
      </w:r>
      <w:r>
        <w:rPr>
          <w:rFonts w:ascii="微软雅黑" w:eastAsia="微软雅黑" w:hAnsi="微软雅黑" w:hint="eastAsia"/>
          <w:szCs w:val="21"/>
        </w:rPr>
        <w:t>后</w:t>
      </w:r>
      <w:r>
        <w:rPr>
          <w:rFonts w:ascii="微软雅黑" w:eastAsia="微软雅黑" w:hAnsi="微软雅黑" w:hint="eastAsia"/>
          <w:szCs w:val="21"/>
        </w:rPr>
        <w:t>1</w:t>
      </w:r>
      <w:r>
        <w:rPr>
          <w:rFonts w:ascii="微软雅黑" w:eastAsia="微软雅黑" w:hAnsi="微软雅黑" w:hint="eastAsia"/>
          <w:szCs w:val="21"/>
        </w:rPr>
        <w:t>0</w:t>
      </w:r>
      <w:r>
        <w:rPr>
          <w:rFonts w:ascii="微软雅黑" w:eastAsia="微软雅黑" w:hAnsi="微软雅黑" w:hint="eastAsia"/>
          <w:szCs w:val="21"/>
        </w:rPr>
        <w:t>日内完成</w:t>
      </w:r>
      <w:r>
        <w:rPr>
          <w:rFonts w:ascii="微软雅黑" w:eastAsia="微软雅黑" w:hAnsi="微软雅黑" w:cs="宋体" w:hint="eastAsia"/>
          <w:kern w:val="0"/>
          <w:szCs w:val="21"/>
        </w:rPr>
        <w:t>训练</w:t>
      </w:r>
      <w:r>
        <w:rPr>
          <w:rFonts w:ascii="微软雅黑" w:eastAsia="微软雅黑" w:hAnsi="微软雅黑" w:cs="宋体" w:hint="eastAsia"/>
          <w:kern w:val="0"/>
          <w:szCs w:val="21"/>
        </w:rPr>
        <w:t>设备（工具）供货、安装并通过采购人验收。</w:t>
      </w:r>
    </w:p>
    <w:p w:rsidR="00BE155D" w:rsidRDefault="00B528AE">
      <w:pPr>
        <w:snapToGrid w:val="0"/>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5</w:t>
      </w:r>
      <w:r>
        <w:rPr>
          <w:rFonts w:ascii="微软雅黑" w:eastAsia="微软雅黑" w:hAnsi="微软雅黑" w:hint="eastAsia"/>
          <w:szCs w:val="21"/>
        </w:rPr>
        <w:t>、实际货款</w:t>
      </w:r>
      <w:r>
        <w:rPr>
          <w:rFonts w:ascii="微软雅黑" w:eastAsia="微软雅黑" w:hAnsi="微软雅黑" w:hint="eastAsia"/>
          <w:szCs w:val="21"/>
        </w:rPr>
        <w:t>=</w:t>
      </w:r>
      <w:r>
        <w:rPr>
          <w:rFonts w:ascii="微软雅黑" w:eastAsia="微软雅黑" w:hAnsi="微软雅黑" w:hint="eastAsia"/>
          <w:szCs w:val="21"/>
        </w:rPr>
        <w:t>实际提供不同种类的数量</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中标单价的合计。</w:t>
      </w:r>
    </w:p>
    <w:p w:rsidR="00BE155D" w:rsidRDefault="00BE155D">
      <w:pPr>
        <w:snapToGrid w:val="0"/>
        <w:spacing w:line="380" w:lineRule="exact"/>
        <w:ind w:firstLineChars="200" w:firstLine="420"/>
        <w:rPr>
          <w:rFonts w:ascii="微软雅黑" w:eastAsia="微软雅黑" w:hAnsi="微软雅黑"/>
          <w:szCs w:val="21"/>
        </w:rPr>
      </w:pPr>
    </w:p>
    <w:p w:rsidR="00BE155D" w:rsidRDefault="00BE155D">
      <w:pPr>
        <w:snapToGrid w:val="0"/>
        <w:spacing w:line="380" w:lineRule="exact"/>
        <w:ind w:firstLineChars="200" w:firstLine="420"/>
        <w:rPr>
          <w:rFonts w:ascii="微软雅黑" w:eastAsia="微软雅黑" w:hAnsi="微软雅黑"/>
          <w:szCs w:val="21"/>
        </w:rPr>
      </w:pPr>
    </w:p>
    <w:p w:rsidR="00BE155D" w:rsidRDefault="00B528AE">
      <w:pPr>
        <w:snapToGrid w:val="0"/>
        <w:spacing w:before="50" w:after="50" w:line="380" w:lineRule="exact"/>
        <w:ind w:rightChars="-389" w:right="-817"/>
        <w:rPr>
          <w:rFonts w:ascii="微软雅黑" w:eastAsia="微软雅黑" w:hAnsi="微软雅黑"/>
          <w:szCs w:val="21"/>
        </w:rPr>
      </w:pPr>
      <w:r>
        <w:rPr>
          <w:rFonts w:ascii="微软雅黑" w:eastAsia="微软雅黑" w:hAnsi="微软雅黑" w:hint="eastAsia"/>
          <w:szCs w:val="21"/>
        </w:rPr>
        <w:t>法定代表人或授权代表（签字）：</w:t>
      </w:r>
    </w:p>
    <w:p w:rsidR="00BE155D" w:rsidRDefault="00B528AE">
      <w:pPr>
        <w:snapToGrid w:val="0"/>
        <w:spacing w:before="50" w:after="50" w:line="380" w:lineRule="exact"/>
        <w:ind w:rightChars="-389" w:right="-817"/>
        <w:rPr>
          <w:rFonts w:ascii="微软雅黑" w:eastAsia="微软雅黑" w:hAnsi="微软雅黑"/>
        </w:rPr>
      </w:pPr>
      <w:r>
        <w:rPr>
          <w:rFonts w:ascii="微软雅黑" w:eastAsia="微软雅黑" w:hAnsi="微软雅黑" w:hint="eastAsia"/>
        </w:rPr>
        <w:t>投标人名称（盖章）：</w:t>
      </w:r>
    </w:p>
    <w:p w:rsidR="00BE155D" w:rsidRDefault="00B528AE">
      <w:pPr>
        <w:snapToGrid w:val="0"/>
        <w:spacing w:before="50" w:after="50" w:line="380" w:lineRule="exact"/>
        <w:ind w:rightChars="-389" w:right="-817"/>
        <w:rPr>
          <w:rFonts w:ascii="微软雅黑" w:eastAsia="微软雅黑" w:hAnsi="微软雅黑"/>
        </w:rPr>
      </w:pPr>
      <w:r>
        <w:rPr>
          <w:rFonts w:ascii="微软雅黑" w:eastAsia="微软雅黑" w:hAnsi="微软雅黑" w:hint="eastAsia"/>
        </w:rPr>
        <w:t>日期：</w:t>
      </w:r>
    </w:p>
    <w:p w:rsidR="00BE155D" w:rsidRDefault="00BE155D">
      <w:pPr>
        <w:snapToGrid w:val="0"/>
        <w:spacing w:before="50" w:after="50" w:line="380" w:lineRule="exact"/>
        <w:ind w:rightChars="-389" w:right="-817"/>
        <w:rPr>
          <w:rFonts w:ascii="微软雅黑" w:eastAsia="微软雅黑" w:hAnsi="微软雅黑"/>
        </w:rPr>
      </w:pPr>
    </w:p>
    <w:p w:rsidR="00BE155D" w:rsidRDefault="00BE155D">
      <w:pPr>
        <w:snapToGrid w:val="0"/>
        <w:spacing w:before="50" w:after="50" w:line="380" w:lineRule="exact"/>
        <w:ind w:rightChars="-389" w:right="-817"/>
        <w:rPr>
          <w:rFonts w:ascii="微软雅黑" w:eastAsia="微软雅黑" w:hAnsi="微软雅黑"/>
        </w:rPr>
      </w:pPr>
    </w:p>
    <w:p w:rsidR="00BE155D" w:rsidRDefault="00BE155D">
      <w:pPr>
        <w:snapToGrid w:val="0"/>
        <w:spacing w:before="50" w:after="50" w:line="380" w:lineRule="exact"/>
        <w:ind w:rightChars="-389" w:right="-817"/>
        <w:rPr>
          <w:rFonts w:ascii="微软雅黑" w:eastAsia="微软雅黑" w:hAnsi="微软雅黑"/>
        </w:rPr>
      </w:pPr>
    </w:p>
    <w:p w:rsidR="00BE155D" w:rsidRDefault="00BE155D">
      <w:pPr>
        <w:snapToGrid w:val="0"/>
        <w:spacing w:before="50" w:after="50" w:line="380" w:lineRule="exact"/>
        <w:ind w:rightChars="-389" w:right="-817"/>
        <w:rPr>
          <w:rFonts w:ascii="微软雅黑" w:eastAsia="微软雅黑" w:hAnsi="微软雅黑"/>
        </w:rPr>
      </w:pPr>
    </w:p>
    <w:p w:rsidR="00BE155D" w:rsidRDefault="00BE155D">
      <w:pPr>
        <w:snapToGrid w:val="0"/>
        <w:spacing w:before="50" w:after="50" w:line="380" w:lineRule="exact"/>
        <w:ind w:rightChars="-389" w:right="-817"/>
        <w:rPr>
          <w:rFonts w:ascii="微软雅黑" w:eastAsia="微软雅黑" w:hAnsi="微软雅黑"/>
        </w:rPr>
      </w:pPr>
    </w:p>
    <w:p w:rsidR="00BE155D" w:rsidRDefault="00BE155D">
      <w:pPr>
        <w:snapToGrid w:val="0"/>
        <w:spacing w:before="50" w:after="50" w:line="380" w:lineRule="exact"/>
        <w:ind w:rightChars="-389" w:right="-817"/>
        <w:rPr>
          <w:rFonts w:ascii="微软雅黑" w:eastAsia="微软雅黑" w:hAnsi="微软雅黑"/>
        </w:rPr>
      </w:pPr>
    </w:p>
    <w:p w:rsidR="00BE155D" w:rsidRDefault="00BE155D">
      <w:pPr>
        <w:snapToGrid w:val="0"/>
        <w:spacing w:before="50" w:after="50" w:line="380" w:lineRule="exact"/>
        <w:ind w:rightChars="-389" w:right="-817"/>
        <w:rPr>
          <w:rFonts w:ascii="微软雅黑" w:eastAsia="微软雅黑" w:hAnsi="微软雅黑"/>
        </w:rPr>
      </w:pPr>
    </w:p>
    <w:p w:rsidR="00BE155D" w:rsidRDefault="00BE155D" w:rsidP="00F438E5">
      <w:pPr>
        <w:pStyle w:val="a0"/>
        <w:ind w:firstLine="480"/>
      </w:pPr>
    </w:p>
    <w:p w:rsidR="00BE155D" w:rsidRDefault="00BE155D">
      <w:pPr>
        <w:snapToGrid w:val="0"/>
        <w:spacing w:before="50" w:after="50" w:line="380" w:lineRule="exact"/>
        <w:ind w:rightChars="-389" w:right="-817"/>
        <w:rPr>
          <w:rFonts w:ascii="微软雅黑" w:eastAsia="微软雅黑" w:hAnsi="微软雅黑"/>
        </w:rPr>
      </w:pPr>
    </w:p>
    <w:p w:rsidR="00BE155D" w:rsidRDefault="00B528AE">
      <w:pPr>
        <w:snapToGrid w:val="0"/>
        <w:spacing w:before="50" w:after="50" w:line="380" w:lineRule="exact"/>
        <w:ind w:rightChars="-389" w:right="-817"/>
        <w:rPr>
          <w:rFonts w:ascii="微软雅黑" w:eastAsia="微软雅黑" w:hAnsi="微软雅黑"/>
          <w:b/>
          <w:sz w:val="24"/>
        </w:rPr>
      </w:pPr>
      <w:r>
        <w:rPr>
          <w:rFonts w:ascii="微软雅黑" w:eastAsia="微软雅黑" w:hAnsi="微软雅黑"/>
          <w:b/>
          <w:sz w:val="24"/>
        </w:rPr>
        <w:lastRenderedPageBreak/>
        <w:t>附件</w:t>
      </w:r>
      <w:r>
        <w:rPr>
          <w:rFonts w:ascii="微软雅黑" w:eastAsia="微软雅黑" w:hAnsi="微软雅黑" w:hint="eastAsia"/>
          <w:b/>
          <w:sz w:val="24"/>
        </w:rPr>
        <w:t>2</w:t>
      </w:r>
    </w:p>
    <w:p w:rsidR="00BE155D" w:rsidRDefault="00B528AE">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报价明细表</w:t>
      </w:r>
    </w:p>
    <w:p w:rsidR="00BE155D" w:rsidRDefault="00B528AE">
      <w:pPr>
        <w:tabs>
          <w:tab w:val="left" w:pos="4477"/>
        </w:tabs>
        <w:spacing w:line="340" w:lineRule="exact"/>
        <w:rPr>
          <w:rFonts w:ascii="微软雅黑" w:eastAsia="微软雅黑" w:hAnsi="微软雅黑"/>
        </w:rPr>
      </w:pPr>
      <w:r>
        <w:rPr>
          <w:rFonts w:ascii="微软雅黑" w:eastAsia="微软雅黑" w:hAnsi="微软雅黑" w:hint="eastAsia"/>
          <w:szCs w:val="21"/>
        </w:rPr>
        <w:t>项目名称：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tabs>
          <w:tab w:val="left" w:pos="4477"/>
        </w:tabs>
        <w:spacing w:line="340" w:lineRule="exact"/>
        <w:rPr>
          <w:rFonts w:ascii="微软雅黑" w:eastAsia="微软雅黑" w:hAnsi="微软雅黑"/>
          <w:szCs w:val="20"/>
        </w:rPr>
      </w:pPr>
      <w:r>
        <w:rPr>
          <w:rFonts w:ascii="微软雅黑" w:eastAsia="微软雅黑" w:hAnsi="微软雅黑" w:hint="eastAsia"/>
          <w:szCs w:val="20"/>
        </w:rPr>
        <w:t>项目编号：</w:t>
      </w:r>
      <w:r>
        <w:rPr>
          <w:rFonts w:ascii="微软雅黑" w:eastAsia="微软雅黑" w:hAnsi="微软雅黑" w:hint="eastAsia"/>
          <w:szCs w:val="20"/>
        </w:rPr>
        <w:t>AJJXGK2022-019</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1571"/>
        <w:gridCol w:w="3685"/>
        <w:gridCol w:w="709"/>
        <w:gridCol w:w="709"/>
        <w:gridCol w:w="1134"/>
        <w:gridCol w:w="1134"/>
      </w:tblGrid>
      <w:tr w:rsidR="00BE155D">
        <w:tc>
          <w:tcPr>
            <w:tcW w:w="664"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序号</w:t>
            </w:r>
          </w:p>
        </w:tc>
        <w:tc>
          <w:tcPr>
            <w:tcW w:w="1571"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设备名称</w:t>
            </w:r>
          </w:p>
        </w:tc>
        <w:tc>
          <w:tcPr>
            <w:tcW w:w="3685"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品牌</w:t>
            </w:r>
            <w:r>
              <w:rPr>
                <w:rFonts w:ascii="微软雅黑" w:eastAsia="微软雅黑" w:hAnsi="微软雅黑"/>
                <w:szCs w:val="21"/>
              </w:rPr>
              <w:t>、型号及技术参数说明</w:t>
            </w:r>
          </w:p>
        </w:tc>
        <w:tc>
          <w:tcPr>
            <w:tcW w:w="709" w:type="dxa"/>
            <w:tcBorders>
              <w:left w:val="single" w:sz="4" w:space="0" w:color="auto"/>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数量</w:t>
            </w:r>
          </w:p>
        </w:tc>
        <w:tc>
          <w:tcPr>
            <w:tcW w:w="709"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单位</w:t>
            </w:r>
          </w:p>
        </w:tc>
        <w:tc>
          <w:tcPr>
            <w:tcW w:w="1134" w:type="dxa"/>
            <w:tcBorders>
              <w:top w:val="single" w:sz="4" w:space="0" w:color="auto"/>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投标单价</w:t>
            </w:r>
          </w:p>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（元）</w:t>
            </w:r>
          </w:p>
        </w:tc>
        <w:tc>
          <w:tcPr>
            <w:tcW w:w="1134" w:type="dxa"/>
            <w:tcBorders>
              <w:top w:val="single" w:sz="4" w:space="0" w:color="auto"/>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szCs w:val="21"/>
              </w:rPr>
              <w:t>小计</w:t>
            </w:r>
          </w:p>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（元）</w:t>
            </w:r>
          </w:p>
        </w:tc>
      </w:tr>
      <w:tr w:rsidR="00BE155D">
        <w:trPr>
          <w:trHeight w:val="567"/>
        </w:trPr>
        <w:tc>
          <w:tcPr>
            <w:tcW w:w="664"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1571" w:type="dxa"/>
            <w:vAlign w:val="center"/>
          </w:tcPr>
          <w:p w:rsidR="00BE155D" w:rsidRDefault="00BE155D">
            <w:pPr>
              <w:widowControl/>
              <w:spacing w:line="360" w:lineRule="exact"/>
              <w:jc w:val="center"/>
              <w:rPr>
                <w:rFonts w:ascii="微软雅黑" w:eastAsia="微软雅黑" w:hAnsi="微软雅黑" w:cs="宋体"/>
                <w:szCs w:val="21"/>
              </w:rPr>
            </w:pPr>
          </w:p>
        </w:tc>
        <w:tc>
          <w:tcPr>
            <w:tcW w:w="3685" w:type="dxa"/>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tcBorders>
            <w:vAlign w:val="center"/>
          </w:tcPr>
          <w:p w:rsidR="00BE155D" w:rsidRDefault="00BE155D">
            <w:pPr>
              <w:widowControl/>
              <w:spacing w:line="360" w:lineRule="exact"/>
              <w:jc w:val="center"/>
              <w:rPr>
                <w:rFonts w:ascii="微软雅黑" w:eastAsia="微软雅黑" w:hAnsi="微软雅黑" w:cs="宋体"/>
                <w:kern w:val="0"/>
                <w:szCs w:val="21"/>
              </w:rPr>
            </w:pPr>
          </w:p>
        </w:tc>
        <w:tc>
          <w:tcPr>
            <w:tcW w:w="709" w:type="dxa"/>
            <w:vAlign w:val="center"/>
          </w:tcPr>
          <w:p w:rsidR="00BE155D" w:rsidRDefault="00BE155D">
            <w:pPr>
              <w:widowControl/>
              <w:spacing w:line="360" w:lineRule="exact"/>
              <w:jc w:val="center"/>
              <w:rPr>
                <w:rFonts w:ascii="微软雅黑" w:eastAsia="微软雅黑" w:hAnsi="微软雅黑" w:cs="宋体"/>
                <w:kern w:val="0"/>
                <w:szCs w:val="21"/>
              </w:rPr>
            </w:pPr>
          </w:p>
        </w:tc>
        <w:tc>
          <w:tcPr>
            <w:tcW w:w="1134" w:type="dxa"/>
            <w:vAlign w:val="center"/>
          </w:tcPr>
          <w:p w:rsidR="00BE155D" w:rsidRDefault="00BE155D">
            <w:pPr>
              <w:spacing w:line="360" w:lineRule="exact"/>
              <w:jc w:val="center"/>
              <w:rPr>
                <w:rFonts w:ascii="微软雅黑" w:eastAsia="微软雅黑" w:hAnsi="微软雅黑"/>
                <w:szCs w:val="21"/>
              </w:rPr>
            </w:pPr>
          </w:p>
        </w:tc>
        <w:tc>
          <w:tcPr>
            <w:tcW w:w="1134" w:type="dxa"/>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1571" w:type="dxa"/>
            <w:vAlign w:val="center"/>
          </w:tcPr>
          <w:p w:rsidR="00BE155D" w:rsidRDefault="00BE155D">
            <w:pPr>
              <w:widowControl/>
              <w:spacing w:line="360" w:lineRule="exact"/>
              <w:jc w:val="center"/>
              <w:rPr>
                <w:rFonts w:ascii="微软雅黑" w:eastAsia="微软雅黑" w:hAnsi="微软雅黑" w:cs="宋体"/>
                <w:szCs w:val="21"/>
              </w:rPr>
            </w:pPr>
          </w:p>
        </w:tc>
        <w:tc>
          <w:tcPr>
            <w:tcW w:w="3685" w:type="dxa"/>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tcBorders>
            <w:vAlign w:val="center"/>
          </w:tcPr>
          <w:p w:rsidR="00BE155D" w:rsidRDefault="00BE155D">
            <w:pPr>
              <w:widowControl/>
              <w:spacing w:line="360" w:lineRule="exact"/>
              <w:jc w:val="center"/>
              <w:rPr>
                <w:rFonts w:ascii="微软雅黑" w:eastAsia="微软雅黑" w:hAnsi="微软雅黑" w:cs="宋体"/>
                <w:kern w:val="0"/>
                <w:szCs w:val="21"/>
              </w:rPr>
            </w:pPr>
          </w:p>
        </w:tc>
        <w:tc>
          <w:tcPr>
            <w:tcW w:w="709" w:type="dxa"/>
            <w:vAlign w:val="center"/>
          </w:tcPr>
          <w:p w:rsidR="00BE155D" w:rsidRDefault="00BE155D">
            <w:pPr>
              <w:widowControl/>
              <w:spacing w:line="360" w:lineRule="exact"/>
              <w:jc w:val="center"/>
              <w:rPr>
                <w:rFonts w:ascii="微软雅黑" w:eastAsia="微软雅黑" w:hAnsi="微软雅黑" w:cs="宋体"/>
                <w:kern w:val="0"/>
                <w:szCs w:val="21"/>
              </w:rPr>
            </w:pPr>
          </w:p>
        </w:tc>
        <w:tc>
          <w:tcPr>
            <w:tcW w:w="1134" w:type="dxa"/>
            <w:vAlign w:val="center"/>
          </w:tcPr>
          <w:p w:rsidR="00BE155D" w:rsidRDefault="00BE155D">
            <w:pPr>
              <w:spacing w:line="360" w:lineRule="exact"/>
              <w:jc w:val="center"/>
              <w:rPr>
                <w:rFonts w:ascii="微软雅黑" w:eastAsia="微软雅黑" w:hAnsi="微软雅黑"/>
                <w:szCs w:val="21"/>
              </w:rPr>
            </w:pPr>
          </w:p>
        </w:tc>
        <w:tc>
          <w:tcPr>
            <w:tcW w:w="1134" w:type="dxa"/>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1571" w:type="dxa"/>
            <w:vAlign w:val="center"/>
          </w:tcPr>
          <w:p w:rsidR="00BE155D" w:rsidRDefault="00BE155D">
            <w:pPr>
              <w:widowControl/>
              <w:spacing w:line="360" w:lineRule="exact"/>
              <w:jc w:val="center"/>
              <w:rPr>
                <w:rFonts w:ascii="微软雅黑" w:eastAsia="微软雅黑" w:hAnsi="微软雅黑" w:cs="宋体"/>
                <w:szCs w:val="21"/>
              </w:rPr>
            </w:pPr>
          </w:p>
        </w:tc>
        <w:tc>
          <w:tcPr>
            <w:tcW w:w="3685" w:type="dxa"/>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tcBorders>
            <w:vAlign w:val="center"/>
          </w:tcPr>
          <w:p w:rsidR="00BE155D" w:rsidRDefault="00BE155D">
            <w:pPr>
              <w:widowControl/>
              <w:spacing w:line="360" w:lineRule="exact"/>
              <w:jc w:val="center"/>
              <w:rPr>
                <w:rFonts w:ascii="微软雅黑" w:eastAsia="微软雅黑" w:hAnsi="微软雅黑" w:cs="宋体"/>
                <w:kern w:val="0"/>
                <w:szCs w:val="21"/>
              </w:rPr>
            </w:pPr>
          </w:p>
        </w:tc>
        <w:tc>
          <w:tcPr>
            <w:tcW w:w="709" w:type="dxa"/>
            <w:vAlign w:val="center"/>
          </w:tcPr>
          <w:p w:rsidR="00BE155D" w:rsidRDefault="00BE155D">
            <w:pPr>
              <w:widowControl/>
              <w:spacing w:line="360" w:lineRule="exact"/>
              <w:jc w:val="center"/>
              <w:rPr>
                <w:rFonts w:ascii="微软雅黑" w:eastAsia="微软雅黑" w:hAnsi="微软雅黑" w:cs="宋体"/>
                <w:kern w:val="0"/>
                <w:szCs w:val="21"/>
              </w:rPr>
            </w:pPr>
          </w:p>
        </w:tc>
        <w:tc>
          <w:tcPr>
            <w:tcW w:w="1134" w:type="dxa"/>
            <w:vAlign w:val="center"/>
          </w:tcPr>
          <w:p w:rsidR="00BE155D" w:rsidRDefault="00BE155D">
            <w:pPr>
              <w:spacing w:line="360" w:lineRule="exact"/>
              <w:jc w:val="center"/>
              <w:rPr>
                <w:rFonts w:ascii="微软雅黑" w:eastAsia="微软雅黑" w:hAnsi="微软雅黑"/>
                <w:szCs w:val="21"/>
              </w:rPr>
            </w:pPr>
          </w:p>
        </w:tc>
        <w:tc>
          <w:tcPr>
            <w:tcW w:w="1134" w:type="dxa"/>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1571"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3685"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bottom w:val="single" w:sz="4" w:space="0" w:color="000000"/>
            </w:tcBorders>
            <w:vAlign w:val="center"/>
          </w:tcPr>
          <w:p w:rsidR="00BE155D" w:rsidRDefault="00BE155D">
            <w:pPr>
              <w:widowControl/>
              <w:spacing w:line="360" w:lineRule="exact"/>
              <w:jc w:val="center"/>
              <w:rPr>
                <w:rFonts w:ascii="微软雅黑" w:eastAsia="微软雅黑" w:hAnsi="微软雅黑" w:cs="宋体"/>
                <w:kern w:val="0"/>
                <w:szCs w:val="21"/>
              </w:rPr>
            </w:pPr>
          </w:p>
        </w:tc>
        <w:tc>
          <w:tcPr>
            <w:tcW w:w="709"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kern w:val="0"/>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5</w:t>
            </w:r>
          </w:p>
        </w:tc>
        <w:tc>
          <w:tcPr>
            <w:tcW w:w="1571"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3685"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bottom w:val="single" w:sz="4" w:space="0" w:color="000000"/>
            </w:tcBorders>
            <w:vAlign w:val="center"/>
          </w:tcPr>
          <w:p w:rsidR="00BE155D" w:rsidRDefault="00BE155D">
            <w:pPr>
              <w:widowControl/>
              <w:spacing w:line="360" w:lineRule="exact"/>
              <w:jc w:val="center"/>
              <w:rPr>
                <w:rFonts w:ascii="微软雅黑" w:eastAsia="微软雅黑" w:hAnsi="微软雅黑" w:cs="宋体"/>
                <w:kern w:val="0"/>
                <w:szCs w:val="21"/>
              </w:rPr>
            </w:pPr>
          </w:p>
        </w:tc>
        <w:tc>
          <w:tcPr>
            <w:tcW w:w="709"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kern w:val="0"/>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1571"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3685"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709"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7</w:t>
            </w:r>
          </w:p>
        </w:tc>
        <w:tc>
          <w:tcPr>
            <w:tcW w:w="1571"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3685"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709"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1571"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3685"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709"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1571"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3685"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709"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tcBorders>
              <w:bottom w:val="single" w:sz="4" w:space="0" w:color="000000"/>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1571"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3685"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709"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r>
      <w:tr w:rsidR="00BE155D">
        <w:trPr>
          <w:trHeight w:val="567"/>
        </w:trPr>
        <w:tc>
          <w:tcPr>
            <w:tcW w:w="664" w:type="dxa"/>
            <w:tcBorders>
              <w:bottom w:val="single" w:sz="4" w:space="0" w:color="000000"/>
            </w:tcBorders>
            <w:vAlign w:val="center"/>
          </w:tcPr>
          <w:p w:rsidR="00BE155D" w:rsidRDefault="00B528AE">
            <w:pPr>
              <w:spacing w:line="360" w:lineRule="exact"/>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w:t>
            </w:r>
          </w:p>
        </w:tc>
        <w:tc>
          <w:tcPr>
            <w:tcW w:w="1571"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3685"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s="宋体"/>
                <w:szCs w:val="21"/>
              </w:rPr>
            </w:pPr>
          </w:p>
        </w:tc>
        <w:tc>
          <w:tcPr>
            <w:tcW w:w="709" w:type="dxa"/>
            <w:tcBorders>
              <w:left w:val="single" w:sz="4" w:space="0" w:color="auto"/>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709" w:type="dxa"/>
            <w:tcBorders>
              <w:bottom w:val="single" w:sz="4" w:space="0" w:color="000000"/>
            </w:tcBorders>
            <w:vAlign w:val="center"/>
          </w:tcPr>
          <w:p w:rsidR="00BE155D" w:rsidRDefault="00BE155D">
            <w:pPr>
              <w:widowControl/>
              <w:spacing w:line="360" w:lineRule="exact"/>
              <w:jc w:val="center"/>
              <w:rPr>
                <w:rFonts w:ascii="微软雅黑" w:eastAsia="微软雅黑" w:hAnsi="微软雅黑"/>
                <w:color w:val="000000"/>
                <w:kern w:val="0"/>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c>
          <w:tcPr>
            <w:tcW w:w="1134" w:type="dxa"/>
            <w:tcBorders>
              <w:bottom w:val="single" w:sz="4" w:space="0" w:color="000000"/>
            </w:tcBorders>
            <w:vAlign w:val="center"/>
          </w:tcPr>
          <w:p w:rsidR="00BE155D" w:rsidRDefault="00BE155D">
            <w:pPr>
              <w:spacing w:line="360" w:lineRule="exact"/>
              <w:jc w:val="center"/>
              <w:rPr>
                <w:rFonts w:ascii="微软雅黑" w:eastAsia="微软雅黑" w:hAnsi="微软雅黑"/>
                <w:szCs w:val="21"/>
              </w:rPr>
            </w:pPr>
          </w:p>
        </w:tc>
      </w:tr>
      <w:tr w:rsidR="00BE155D">
        <w:trPr>
          <w:trHeight w:val="624"/>
        </w:trPr>
        <w:tc>
          <w:tcPr>
            <w:tcW w:w="5920" w:type="dxa"/>
            <w:gridSpan w:val="3"/>
            <w:tcBorders>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合</w:t>
            </w:r>
            <w:r>
              <w:rPr>
                <w:rFonts w:ascii="微软雅黑" w:eastAsia="微软雅黑" w:hAnsi="微软雅黑" w:hint="eastAsia"/>
                <w:szCs w:val="21"/>
              </w:rPr>
              <w:t xml:space="preserve">             </w:t>
            </w:r>
            <w:r>
              <w:rPr>
                <w:rFonts w:ascii="微软雅黑" w:eastAsia="微软雅黑" w:hAnsi="微软雅黑" w:hint="eastAsia"/>
                <w:szCs w:val="21"/>
              </w:rPr>
              <w:t>计</w:t>
            </w:r>
          </w:p>
        </w:tc>
        <w:tc>
          <w:tcPr>
            <w:tcW w:w="3686" w:type="dxa"/>
            <w:gridSpan w:val="4"/>
            <w:tcBorders>
              <w:left w:val="single" w:sz="4" w:space="0" w:color="auto"/>
            </w:tcBorders>
            <w:vAlign w:val="center"/>
          </w:tcPr>
          <w:p w:rsidR="00BE155D" w:rsidRDefault="00BE155D">
            <w:pPr>
              <w:spacing w:line="360" w:lineRule="exact"/>
              <w:jc w:val="center"/>
              <w:rPr>
                <w:rFonts w:ascii="微软雅黑" w:eastAsia="微软雅黑" w:hAnsi="微软雅黑"/>
                <w:szCs w:val="21"/>
              </w:rPr>
            </w:pPr>
          </w:p>
        </w:tc>
      </w:tr>
    </w:tbl>
    <w:p w:rsidR="00BE155D" w:rsidRDefault="00BE155D">
      <w:pPr>
        <w:spacing w:line="360" w:lineRule="exact"/>
        <w:rPr>
          <w:rFonts w:ascii="微软雅黑" w:eastAsia="微软雅黑" w:hAnsi="微软雅黑"/>
        </w:rPr>
      </w:pPr>
    </w:p>
    <w:p w:rsidR="00BE155D" w:rsidRDefault="00B528AE">
      <w:pPr>
        <w:spacing w:line="360" w:lineRule="exact"/>
        <w:rPr>
          <w:rFonts w:ascii="微软雅黑" w:eastAsia="微软雅黑" w:hAnsi="微软雅黑"/>
        </w:rPr>
      </w:pPr>
      <w:r>
        <w:rPr>
          <w:rFonts w:ascii="微软雅黑" w:eastAsia="微软雅黑" w:hAnsi="微软雅黑" w:hint="eastAsia"/>
        </w:rPr>
        <w:t>法定代表人或授权代表（签字）：</w:t>
      </w:r>
    </w:p>
    <w:p w:rsidR="00BE155D" w:rsidRDefault="00B528AE">
      <w:pPr>
        <w:spacing w:line="360" w:lineRule="exact"/>
        <w:rPr>
          <w:rFonts w:ascii="微软雅黑" w:eastAsia="微软雅黑" w:hAnsi="微软雅黑"/>
        </w:rPr>
      </w:pPr>
      <w:r>
        <w:rPr>
          <w:rFonts w:ascii="微软雅黑" w:eastAsia="微软雅黑" w:hAnsi="微软雅黑" w:hint="eastAsia"/>
        </w:rPr>
        <w:t>投标人名称（盖章）：</w:t>
      </w:r>
    </w:p>
    <w:p w:rsidR="00BE155D" w:rsidRDefault="00B528AE">
      <w:pPr>
        <w:spacing w:line="360" w:lineRule="exact"/>
        <w:rPr>
          <w:rFonts w:ascii="微软雅黑" w:eastAsia="微软雅黑" w:hAnsi="微软雅黑"/>
        </w:rPr>
      </w:pPr>
      <w:r>
        <w:rPr>
          <w:rFonts w:ascii="微软雅黑" w:eastAsia="微软雅黑" w:hAnsi="微软雅黑" w:hint="eastAsia"/>
        </w:rPr>
        <w:t>日期：</w:t>
      </w:r>
    </w:p>
    <w:p w:rsidR="00BE155D" w:rsidRDefault="00BE155D">
      <w:pPr>
        <w:spacing w:line="360" w:lineRule="exact"/>
        <w:rPr>
          <w:rFonts w:ascii="微软雅黑" w:eastAsia="微软雅黑" w:hAnsi="微软雅黑"/>
        </w:rPr>
      </w:pPr>
    </w:p>
    <w:p w:rsidR="00BE155D" w:rsidRDefault="00B528AE">
      <w:pPr>
        <w:spacing w:line="300" w:lineRule="exact"/>
        <w:rPr>
          <w:rFonts w:ascii="微软雅黑" w:eastAsia="微软雅黑" w:hAnsi="微软雅黑"/>
          <w:b/>
          <w:szCs w:val="21"/>
        </w:rPr>
      </w:pPr>
      <w:r>
        <w:rPr>
          <w:rFonts w:ascii="微软雅黑" w:eastAsia="微软雅黑" w:hAnsi="微软雅黑" w:hint="eastAsia"/>
          <w:b/>
          <w:szCs w:val="21"/>
        </w:rPr>
        <w:t>注：</w:t>
      </w:r>
      <w:r>
        <w:rPr>
          <w:rFonts w:ascii="微软雅黑" w:eastAsia="微软雅黑" w:hAnsi="微软雅黑" w:hint="eastAsia"/>
          <w:b/>
          <w:szCs w:val="21"/>
        </w:rPr>
        <w:t>1</w:t>
      </w:r>
      <w:r>
        <w:rPr>
          <w:rFonts w:ascii="微软雅黑" w:eastAsia="微软雅黑" w:hAnsi="微软雅黑" w:hint="eastAsia"/>
          <w:b/>
          <w:szCs w:val="21"/>
        </w:rPr>
        <w:t>、</w:t>
      </w:r>
      <w:r>
        <w:rPr>
          <w:rFonts w:ascii="微软雅黑" w:eastAsia="微软雅黑" w:hAnsi="微软雅黑" w:hint="eastAsia"/>
          <w:b/>
          <w:szCs w:val="21"/>
          <w:highlight w:val="yellow"/>
        </w:rPr>
        <w:t>本表格仅提供了样表格式，投标人应按照招标文件规定的采购清单内容逐一填写。</w:t>
      </w:r>
    </w:p>
    <w:p w:rsidR="00BE155D" w:rsidRDefault="00B528AE">
      <w:pPr>
        <w:spacing w:line="300" w:lineRule="exact"/>
        <w:ind w:firstLineChars="200" w:firstLine="420"/>
        <w:rPr>
          <w:rFonts w:ascii="微软雅黑" w:eastAsia="微软雅黑" w:hAnsi="微软雅黑"/>
          <w:b/>
          <w:szCs w:val="21"/>
        </w:rPr>
      </w:pPr>
      <w:r>
        <w:rPr>
          <w:rFonts w:ascii="微软雅黑" w:eastAsia="微软雅黑" w:hAnsi="微软雅黑" w:hint="eastAsia"/>
          <w:b/>
          <w:szCs w:val="21"/>
        </w:rPr>
        <w:t>2</w:t>
      </w:r>
      <w:r>
        <w:rPr>
          <w:rFonts w:ascii="微软雅黑" w:eastAsia="微软雅黑" w:hAnsi="微软雅黑" w:hint="eastAsia"/>
          <w:b/>
          <w:szCs w:val="21"/>
        </w:rPr>
        <w:t>、最终合计金额必须包括实施本项目所需的一切费用，并与</w:t>
      </w:r>
      <w:r>
        <w:rPr>
          <w:rFonts w:ascii="微软雅黑" w:eastAsia="微软雅黑" w:hAnsi="微软雅黑" w:hint="eastAsia"/>
          <w:b/>
          <w:color w:val="000000"/>
          <w:szCs w:val="21"/>
        </w:rPr>
        <w:t>开标一览表中的投标总价相一致</w:t>
      </w:r>
      <w:r>
        <w:rPr>
          <w:rFonts w:ascii="微软雅黑" w:eastAsia="微软雅黑" w:hAnsi="微软雅黑" w:hint="eastAsia"/>
          <w:b/>
          <w:szCs w:val="21"/>
        </w:rPr>
        <w:t>。</w:t>
      </w:r>
    </w:p>
    <w:p w:rsidR="00BE155D" w:rsidRDefault="00BE155D">
      <w:pPr>
        <w:spacing w:line="300" w:lineRule="exact"/>
        <w:rPr>
          <w:rFonts w:ascii="微软雅黑" w:eastAsia="微软雅黑" w:hAnsi="微软雅黑"/>
        </w:rPr>
        <w:sectPr w:rsidR="00BE155D">
          <w:headerReference w:type="default" r:id="rId13"/>
          <w:footerReference w:type="even" r:id="rId14"/>
          <w:footerReference w:type="default" r:id="rId15"/>
          <w:headerReference w:type="first" r:id="rId16"/>
          <w:pgSz w:w="11906" w:h="16838"/>
          <w:pgMar w:top="1247" w:right="1247" w:bottom="1247" w:left="1247" w:header="851" w:footer="992" w:gutter="0"/>
          <w:pgNumType w:fmt="numberInDash"/>
          <w:cols w:space="720"/>
          <w:titlePg/>
          <w:docGrid w:linePitch="312"/>
        </w:sectPr>
      </w:pPr>
    </w:p>
    <w:p w:rsidR="00BE155D" w:rsidRDefault="00B528AE">
      <w:pPr>
        <w:snapToGrid w:val="0"/>
        <w:spacing w:before="50" w:after="50" w:line="380" w:lineRule="exact"/>
        <w:ind w:rightChars="-389" w:right="-817"/>
        <w:rPr>
          <w:rFonts w:ascii="微软雅黑" w:eastAsia="微软雅黑" w:hAnsi="微软雅黑"/>
          <w:b/>
          <w:sz w:val="24"/>
        </w:rPr>
      </w:pPr>
      <w:r>
        <w:rPr>
          <w:rFonts w:ascii="微软雅黑" w:eastAsia="微软雅黑" w:hAnsi="微软雅黑" w:hint="eastAsia"/>
          <w:b/>
          <w:sz w:val="24"/>
        </w:rPr>
        <w:lastRenderedPageBreak/>
        <w:t>附件</w:t>
      </w:r>
      <w:r>
        <w:rPr>
          <w:rFonts w:ascii="微软雅黑" w:eastAsia="微软雅黑" w:hAnsi="微软雅黑" w:hint="eastAsia"/>
          <w:b/>
          <w:sz w:val="24"/>
        </w:rPr>
        <w:t>3</w:t>
      </w:r>
    </w:p>
    <w:p w:rsidR="00BE155D" w:rsidRDefault="00B528AE" w:rsidP="00F438E5">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采购项目评分索引表</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投标人名称：</w:t>
      </w:r>
      <w:r>
        <w:rPr>
          <w:rFonts w:ascii="微软雅黑" w:eastAsia="微软雅黑" w:hAnsi="微软雅黑" w:hint="eastAsia"/>
          <w:szCs w:val="21"/>
        </w:rPr>
        <w:t>安吉技师学院（安吉职教中心）</w:t>
      </w:r>
      <w:r>
        <w:rPr>
          <w:rFonts w:ascii="微软雅黑" w:eastAsia="微软雅黑" w:hAnsi="微软雅黑" w:hint="eastAsia"/>
          <w:szCs w:val="21"/>
        </w:rPr>
        <w:t>世赛基地训练设备（工具）添置政府采购项目</w:t>
      </w:r>
    </w:p>
    <w:p w:rsidR="00BE155D" w:rsidRDefault="00B528AE">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hint="eastAsia"/>
          <w:szCs w:val="21"/>
        </w:rPr>
        <w:t>AJJXGK2022-019</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134"/>
        <w:gridCol w:w="2977"/>
        <w:gridCol w:w="1275"/>
        <w:gridCol w:w="1276"/>
        <w:gridCol w:w="1894"/>
      </w:tblGrid>
      <w:tr w:rsidR="00BE155D">
        <w:trPr>
          <w:cantSplit/>
          <w:trHeight w:val="838"/>
          <w:jc w:val="center"/>
        </w:trPr>
        <w:tc>
          <w:tcPr>
            <w:tcW w:w="846" w:type="dxa"/>
            <w:tcBorders>
              <w:top w:val="single" w:sz="4" w:space="0" w:color="auto"/>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序号</w:t>
            </w:r>
          </w:p>
        </w:tc>
        <w:tc>
          <w:tcPr>
            <w:tcW w:w="4111" w:type="dxa"/>
            <w:gridSpan w:val="2"/>
            <w:tcBorders>
              <w:top w:val="single" w:sz="4" w:space="0" w:color="auto"/>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评标内容</w:t>
            </w:r>
          </w:p>
        </w:tc>
        <w:tc>
          <w:tcPr>
            <w:tcW w:w="1275" w:type="dxa"/>
            <w:tcBorders>
              <w:top w:val="single" w:sz="4" w:space="0" w:color="auto"/>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szCs w:val="21"/>
              </w:rPr>
              <w:t>标准分</w:t>
            </w:r>
          </w:p>
        </w:tc>
        <w:tc>
          <w:tcPr>
            <w:tcW w:w="1276" w:type="dxa"/>
            <w:tcBorders>
              <w:top w:val="single" w:sz="4" w:space="0" w:color="auto"/>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szCs w:val="21"/>
              </w:rPr>
              <w:t>自评分</w:t>
            </w:r>
          </w:p>
        </w:tc>
        <w:tc>
          <w:tcPr>
            <w:tcW w:w="1894" w:type="dxa"/>
            <w:tcBorders>
              <w:top w:val="single" w:sz="4" w:space="0" w:color="auto"/>
              <w:left w:val="single" w:sz="4" w:space="0" w:color="auto"/>
              <w:right w:val="single" w:sz="4" w:space="0" w:color="auto"/>
            </w:tcBorders>
            <w:vAlign w:val="center"/>
          </w:tcPr>
          <w:p w:rsidR="00BE155D" w:rsidRDefault="00B528AE">
            <w:pPr>
              <w:jc w:val="center"/>
              <w:rPr>
                <w:rFonts w:ascii="微软雅黑" w:eastAsia="微软雅黑" w:hAnsi="微软雅黑"/>
                <w:szCs w:val="21"/>
              </w:rPr>
            </w:pPr>
            <w:r>
              <w:rPr>
                <w:rFonts w:ascii="微软雅黑" w:eastAsia="微软雅黑" w:hAnsi="微软雅黑" w:hint="eastAsia"/>
                <w:szCs w:val="21"/>
              </w:rPr>
              <w:t>在响应文件中</w:t>
            </w:r>
          </w:p>
          <w:p w:rsidR="00BE155D" w:rsidRDefault="00B528AE">
            <w:pPr>
              <w:jc w:val="center"/>
              <w:rPr>
                <w:rFonts w:ascii="微软雅黑" w:eastAsia="微软雅黑" w:hAnsi="微软雅黑"/>
                <w:szCs w:val="21"/>
              </w:rPr>
            </w:pPr>
            <w:r>
              <w:rPr>
                <w:rFonts w:ascii="微软雅黑" w:eastAsia="微软雅黑" w:hAnsi="微软雅黑" w:hint="eastAsia"/>
                <w:szCs w:val="21"/>
              </w:rPr>
              <w:t>所对应的页码</w:t>
            </w:r>
          </w:p>
        </w:tc>
      </w:tr>
      <w:tr w:rsidR="00BE155D">
        <w:trPr>
          <w:cantSplit/>
          <w:trHeight w:val="680"/>
          <w:jc w:val="center"/>
        </w:trPr>
        <w:tc>
          <w:tcPr>
            <w:tcW w:w="846" w:type="dxa"/>
            <w:vMerge w:val="restart"/>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1134" w:type="dxa"/>
            <w:vMerge w:val="restart"/>
            <w:tcBorders>
              <w:left w:val="single" w:sz="4" w:space="0" w:color="auto"/>
              <w:right w:val="single" w:sz="4" w:space="0" w:color="auto"/>
            </w:tcBorders>
            <w:vAlign w:val="center"/>
          </w:tcPr>
          <w:p w:rsidR="00BE155D" w:rsidRDefault="00B528AE">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设备功能、性能、配置要求</w:t>
            </w:r>
          </w:p>
        </w:tc>
        <w:tc>
          <w:tcPr>
            <w:tcW w:w="2977" w:type="dxa"/>
            <w:tcBorders>
              <w:left w:val="single" w:sz="4" w:space="0" w:color="auto"/>
              <w:right w:val="single" w:sz="4" w:space="0" w:color="auto"/>
            </w:tcBorders>
            <w:vAlign w:val="center"/>
          </w:tcPr>
          <w:p w:rsidR="00BE155D" w:rsidRDefault="00B528AE">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满足所有性能及技术指标要求</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27</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vMerge/>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134" w:type="dxa"/>
            <w:vMerge/>
            <w:tcBorders>
              <w:left w:val="single" w:sz="4" w:space="0" w:color="auto"/>
              <w:right w:val="single" w:sz="4" w:space="0" w:color="auto"/>
            </w:tcBorders>
            <w:vAlign w:val="center"/>
          </w:tcPr>
          <w:p w:rsidR="00BE155D" w:rsidRDefault="00BE155D">
            <w:pPr>
              <w:widowControl/>
              <w:spacing w:line="360" w:lineRule="exact"/>
              <w:jc w:val="center"/>
              <w:rPr>
                <w:rFonts w:ascii="微软雅黑" w:eastAsia="微软雅黑" w:hAnsi="微软雅黑" w:cs="微软雅黑"/>
                <w:szCs w:val="21"/>
              </w:rPr>
            </w:pPr>
          </w:p>
        </w:tc>
        <w:tc>
          <w:tcPr>
            <w:tcW w:w="2977" w:type="dxa"/>
            <w:tcBorders>
              <w:left w:val="single" w:sz="4" w:space="0" w:color="auto"/>
              <w:right w:val="single" w:sz="4" w:space="0" w:color="auto"/>
            </w:tcBorders>
            <w:vAlign w:val="center"/>
          </w:tcPr>
          <w:p w:rsidR="00BE155D" w:rsidRDefault="00B528AE">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正偏离的性能指标</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4111" w:type="dxa"/>
            <w:gridSpan w:val="2"/>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对</w:t>
            </w:r>
            <w:r>
              <w:rPr>
                <w:rFonts w:ascii="微软雅黑" w:eastAsia="微软雅黑" w:hAnsi="微软雅黑"/>
                <w:kern w:val="0"/>
                <w:szCs w:val="21"/>
              </w:rPr>
              <w:t>本项目需求的理解</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4111" w:type="dxa"/>
            <w:gridSpan w:val="2"/>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kern w:val="0"/>
                <w:szCs w:val="21"/>
              </w:rPr>
              <w:t>交货</w:t>
            </w:r>
            <w:r>
              <w:rPr>
                <w:rFonts w:ascii="微软雅黑" w:eastAsia="微软雅黑" w:hAnsi="微软雅黑" w:hint="eastAsia"/>
                <w:kern w:val="0"/>
                <w:szCs w:val="21"/>
              </w:rPr>
              <w:t>、安装、</w:t>
            </w:r>
            <w:r>
              <w:rPr>
                <w:rFonts w:ascii="微软雅黑" w:eastAsia="微软雅黑" w:hAnsi="微软雅黑"/>
                <w:kern w:val="0"/>
                <w:szCs w:val="21"/>
              </w:rPr>
              <w:t>验收方案</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4111" w:type="dxa"/>
            <w:gridSpan w:val="2"/>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cs="宋体" w:hint="eastAsia"/>
                <w:szCs w:val="21"/>
              </w:rPr>
              <w:t>保证项目实施的技术力量和人力资源安排、保障措施及进度安排</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5</w:t>
            </w:r>
          </w:p>
        </w:tc>
        <w:tc>
          <w:tcPr>
            <w:tcW w:w="4111" w:type="dxa"/>
            <w:gridSpan w:val="2"/>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kern w:val="0"/>
                <w:szCs w:val="21"/>
              </w:rPr>
              <w:t>类似业绩</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4111" w:type="dxa"/>
            <w:gridSpan w:val="2"/>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政策分</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7</w:t>
            </w:r>
          </w:p>
        </w:tc>
        <w:tc>
          <w:tcPr>
            <w:tcW w:w="4111" w:type="dxa"/>
            <w:gridSpan w:val="2"/>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认证证书</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4111" w:type="dxa"/>
            <w:gridSpan w:val="2"/>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样品</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vMerge w:val="restart"/>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1134" w:type="dxa"/>
            <w:vMerge w:val="restart"/>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kern w:val="0"/>
                <w:szCs w:val="21"/>
              </w:rPr>
              <w:t>售后服务</w:t>
            </w:r>
          </w:p>
        </w:tc>
        <w:tc>
          <w:tcPr>
            <w:tcW w:w="2977"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kern w:val="0"/>
                <w:szCs w:val="21"/>
              </w:rPr>
              <w:t>售后服务方案</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vMerge/>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134" w:type="dxa"/>
            <w:vMerge/>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kern w:val="0"/>
                <w:szCs w:val="21"/>
              </w:rPr>
            </w:pPr>
          </w:p>
        </w:tc>
        <w:tc>
          <w:tcPr>
            <w:tcW w:w="2977"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kern w:val="0"/>
                <w:szCs w:val="21"/>
              </w:rPr>
              <w:t>培训计划方案</w:t>
            </w:r>
            <w:r>
              <w:rPr>
                <w:rFonts w:ascii="微软雅黑" w:eastAsia="微软雅黑" w:hAnsi="微软雅黑" w:hint="eastAsia"/>
                <w:kern w:val="0"/>
                <w:szCs w:val="21"/>
              </w:rPr>
              <w:t>、</w:t>
            </w:r>
            <w:r>
              <w:rPr>
                <w:rFonts w:ascii="微软雅黑" w:eastAsia="微软雅黑" w:hAnsi="微软雅黑"/>
                <w:kern w:val="0"/>
                <w:szCs w:val="21"/>
              </w:rPr>
              <w:t>培训方式</w:t>
            </w:r>
            <w:r>
              <w:rPr>
                <w:rFonts w:ascii="微软雅黑" w:eastAsia="微软雅黑" w:hAnsi="微软雅黑" w:hint="eastAsia"/>
                <w:kern w:val="0"/>
                <w:szCs w:val="21"/>
              </w:rPr>
              <w:t>、</w:t>
            </w:r>
            <w:r>
              <w:rPr>
                <w:rFonts w:ascii="微软雅黑" w:eastAsia="微软雅黑" w:hAnsi="微软雅黑"/>
                <w:kern w:val="0"/>
                <w:szCs w:val="21"/>
              </w:rPr>
              <w:t>培训内容等</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r w:rsidR="00BE155D">
        <w:trPr>
          <w:cantSplit/>
          <w:trHeight w:val="680"/>
          <w:jc w:val="center"/>
        </w:trPr>
        <w:tc>
          <w:tcPr>
            <w:tcW w:w="846" w:type="dxa"/>
            <w:vMerge/>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134" w:type="dxa"/>
            <w:vMerge/>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kern w:val="0"/>
                <w:szCs w:val="21"/>
              </w:rPr>
            </w:pPr>
          </w:p>
        </w:tc>
        <w:tc>
          <w:tcPr>
            <w:tcW w:w="2977"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kern w:val="0"/>
                <w:szCs w:val="21"/>
              </w:rPr>
            </w:pPr>
            <w:r>
              <w:rPr>
                <w:rFonts w:ascii="微软雅黑" w:eastAsia="微软雅黑" w:hAnsi="微软雅黑" w:hint="eastAsia"/>
                <w:kern w:val="0"/>
                <w:szCs w:val="21"/>
              </w:rPr>
              <w:t>质保期</w:t>
            </w:r>
          </w:p>
        </w:tc>
        <w:tc>
          <w:tcPr>
            <w:tcW w:w="1275" w:type="dxa"/>
            <w:tcBorders>
              <w:left w:val="single" w:sz="4" w:space="0" w:color="auto"/>
              <w:right w:val="single" w:sz="4" w:space="0" w:color="auto"/>
            </w:tcBorders>
            <w:vAlign w:val="center"/>
          </w:tcPr>
          <w:p w:rsidR="00BE155D" w:rsidRDefault="00B528AE">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分</w:t>
            </w:r>
          </w:p>
        </w:tc>
        <w:tc>
          <w:tcPr>
            <w:tcW w:w="1276"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BE155D" w:rsidRDefault="00BE155D">
            <w:pPr>
              <w:spacing w:line="360" w:lineRule="exact"/>
              <w:jc w:val="center"/>
              <w:rPr>
                <w:rFonts w:ascii="微软雅黑" w:eastAsia="微软雅黑" w:hAnsi="微软雅黑"/>
                <w:szCs w:val="21"/>
              </w:rPr>
            </w:pPr>
          </w:p>
        </w:tc>
      </w:tr>
    </w:tbl>
    <w:p w:rsidR="00BE155D" w:rsidRDefault="00B528AE">
      <w:pPr>
        <w:spacing w:line="380" w:lineRule="exact"/>
      </w:pPr>
      <w:r>
        <w:rPr>
          <w:rFonts w:ascii="微软雅黑" w:eastAsia="微软雅黑" w:hAnsi="微软雅黑" w:hint="eastAsia"/>
        </w:rPr>
        <w:t>本表格需参照第四章评分条款，认真填写，并附在技术资信文件目录后，方便评委评分时核对</w:t>
      </w:r>
    </w:p>
    <w:p w:rsidR="00BE155D" w:rsidRDefault="00BE155D">
      <w:pPr>
        <w:spacing w:line="380" w:lineRule="exact"/>
        <w:jc w:val="center"/>
        <w:rPr>
          <w:rFonts w:ascii="微软雅黑" w:eastAsia="微软雅黑" w:hAnsi="微软雅黑"/>
          <w:sz w:val="28"/>
          <w:szCs w:val="28"/>
          <w:highlight w:val="yellow"/>
        </w:rPr>
      </w:pPr>
    </w:p>
    <w:p w:rsidR="00BE155D" w:rsidRDefault="00BE155D">
      <w:pPr>
        <w:spacing w:line="380" w:lineRule="exact"/>
        <w:jc w:val="center"/>
        <w:rPr>
          <w:rFonts w:ascii="微软雅黑" w:eastAsia="微软雅黑" w:hAnsi="微软雅黑"/>
          <w:sz w:val="28"/>
          <w:szCs w:val="28"/>
          <w:highlight w:val="yellow"/>
        </w:rPr>
      </w:pPr>
    </w:p>
    <w:p w:rsidR="00BE155D" w:rsidRDefault="00B528AE">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sectPr w:rsidR="00BE155D" w:rsidSect="00BE155D">
      <w:headerReference w:type="default" r:id="rId17"/>
      <w:footerReference w:type="even" r:id="rId18"/>
      <w:footerReference w:type="default" r:id="rId19"/>
      <w:headerReference w:type="first" r:id="rId20"/>
      <w:pgSz w:w="11906" w:h="16838"/>
      <w:pgMar w:top="1247" w:right="1247" w:bottom="1247" w:left="1247"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8AE" w:rsidRDefault="00B528AE" w:rsidP="00BE155D">
      <w:r>
        <w:separator/>
      </w:r>
    </w:p>
  </w:endnote>
  <w:endnote w:type="continuationSeparator" w:id="1">
    <w:p w:rsidR="00B528AE" w:rsidRDefault="00B528AE" w:rsidP="00BE15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ˎ̥">
    <w:altName w:val="宋体"/>
    <w:charset w:val="00"/>
    <w:family w:val="roman"/>
    <w:pitch w:val="default"/>
    <w:sig w:usb0="00000000" w:usb1="00000000" w:usb2="00000000" w:usb3="00000000" w:csb0="00040001" w:csb1="00000000"/>
  </w:font>
  <w:font w:name="Lucida Sans">
    <w:altName w:val="Lucida Sans Unicode"/>
    <w:charset w:val="00"/>
    <w:family w:val="swiss"/>
    <w:pitch w:val="default"/>
    <w:sig w:usb0="00000000" w:usb1="00000000" w:usb2="00000000" w:usb3="00000000" w:csb0="20000001" w:csb1="00000000"/>
  </w:font>
  <w:font w:name="Arial (W1)">
    <w:altName w:val="Arial"/>
    <w:charset w:val="00"/>
    <w:family w:val="swiss"/>
    <w:pitch w:val="default"/>
    <w:sig w:usb0="00000000" w:usb1="00000000" w:usb2="00000008"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Futura Hv">
    <w:altName w:val="Arial"/>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Berlin Sans FB Demi">
    <w:altName w:val="Segoe Print"/>
    <w:panose1 w:val="020E0802020502020306"/>
    <w:charset w:val="00"/>
    <w:family w:val="swiss"/>
    <w:pitch w:val="default"/>
    <w:sig w:usb0="00000000" w:usb1="00000000" w:usb2="00000000" w:usb3="00000000" w:csb0="20000001" w:csb1="00000000"/>
  </w:font>
  <w:font w:name="Century Gothic">
    <w:altName w:val="Segoe Print"/>
    <w:panose1 w:val="020B0502020202020204"/>
    <w:charset w:val="00"/>
    <w:family w:val="swiss"/>
    <w:pitch w:val="default"/>
    <w:sig w:usb0="00000000" w:usb1="00000000" w:usb2="00000000" w:usb3="00000000" w:csb0="2000009F" w:csb1="DFD70000"/>
  </w:font>
  <w:font w:name="Segoe UI">
    <w:panose1 w:val="020B0502040204020203"/>
    <w:charset w:val="00"/>
    <w:family w:val="swiss"/>
    <w:pitch w:val="default"/>
    <w:sig w:usb0="E10022FF" w:usb1="C000E47F" w:usb2="00000029" w:usb3="00000000" w:csb0="200001DF" w:csb1="20000000"/>
  </w:font>
  <w:font w:name="Latha">
    <w:panose1 w:val="02000400000000000000"/>
    <w:charset w:val="01"/>
    <w:family w:val="roman"/>
    <w:notTrueType/>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5D" w:rsidRDefault="00BE155D">
    <w:pPr>
      <w:pStyle w:val="af4"/>
      <w:framePr w:wrap="around" w:vAnchor="text" w:hAnchor="margin" w:xAlign="right" w:y="1"/>
      <w:rPr>
        <w:rStyle w:val="aff1"/>
      </w:rPr>
    </w:pPr>
    <w:r>
      <w:fldChar w:fldCharType="begin"/>
    </w:r>
    <w:r w:rsidR="00B528AE">
      <w:rPr>
        <w:rStyle w:val="aff1"/>
      </w:rPr>
      <w:instrText xml:space="preserve">PAGE  </w:instrText>
    </w:r>
    <w:r>
      <w:fldChar w:fldCharType="end"/>
    </w:r>
  </w:p>
  <w:p w:rsidR="00BE155D" w:rsidRDefault="00BE155D">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5D" w:rsidRDefault="00BE155D">
    <w:pPr>
      <w:pStyle w:val="af4"/>
      <w:framePr w:wrap="around" w:vAnchor="text" w:hAnchor="margin" w:xAlign="right" w:y="1"/>
      <w:rPr>
        <w:rStyle w:val="aff1"/>
      </w:rPr>
    </w:pPr>
    <w:r>
      <w:fldChar w:fldCharType="begin"/>
    </w:r>
    <w:r w:rsidR="00B528AE">
      <w:rPr>
        <w:rStyle w:val="aff1"/>
      </w:rPr>
      <w:instrText xml:space="preserve">PAGE  </w:instrText>
    </w:r>
    <w:r>
      <w:fldChar w:fldCharType="separate"/>
    </w:r>
    <w:r w:rsidR="00F438E5">
      <w:rPr>
        <w:rStyle w:val="aff1"/>
        <w:noProof/>
      </w:rPr>
      <w:t>- 6 -</w:t>
    </w:r>
    <w:r>
      <w:fldChar w:fldCharType="end"/>
    </w:r>
  </w:p>
  <w:p w:rsidR="00BE155D" w:rsidRDefault="00B528AE">
    <w:pPr>
      <w:pStyle w:val="af4"/>
      <w:pBdr>
        <w:top w:val="single" w:sz="4" w:space="1" w:color="auto"/>
      </w:pBdr>
      <w:ind w:right="360"/>
      <w:jc w:val="both"/>
      <w:rPr>
        <w:i/>
      </w:rPr>
    </w:pPr>
    <w:r>
      <w:rPr>
        <w:rFonts w:hint="eastAsia"/>
        <w:i/>
      </w:rPr>
      <w:t>安吉匠心工程咨询有限责任公司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5D" w:rsidRDefault="00BE155D">
    <w:pPr>
      <w:pStyle w:val="af4"/>
      <w:framePr w:wrap="around" w:vAnchor="text" w:hAnchor="margin" w:xAlign="right" w:y="1"/>
      <w:rPr>
        <w:rStyle w:val="aff1"/>
      </w:rPr>
    </w:pPr>
    <w:r>
      <w:fldChar w:fldCharType="begin"/>
    </w:r>
    <w:r w:rsidR="00B528AE">
      <w:rPr>
        <w:rStyle w:val="aff1"/>
      </w:rPr>
      <w:instrText xml:space="preserve">PAGE  </w:instrText>
    </w:r>
    <w:r>
      <w:fldChar w:fldCharType="end"/>
    </w:r>
  </w:p>
  <w:p w:rsidR="00BE155D" w:rsidRDefault="00BE155D">
    <w:pPr>
      <w:pStyle w:val="af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5D" w:rsidRDefault="00BE155D">
    <w:pPr>
      <w:pStyle w:val="af4"/>
      <w:framePr w:wrap="around" w:vAnchor="text" w:hAnchor="margin" w:xAlign="right" w:y="1"/>
      <w:rPr>
        <w:rStyle w:val="aff1"/>
      </w:rPr>
    </w:pPr>
    <w:r>
      <w:fldChar w:fldCharType="begin"/>
    </w:r>
    <w:r w:rsidR="00B528AE">
      <w:rPr>
        <w:rStyle w:val="aff1"/>
      </w:rPr>
      <w:instrText xml:space="preserve">PAGE  </w:instrText>
    </w:r>
    <w:r>
      <w:fldChar w:fldCharType="separate"/>
    </w:r>
    <w:r w:rsidR="00B528AE">
      <w:rPr>
        <w:rStyle w:val="aff1"/>
      </w:rPr>
      <w:t>- 84 -</w:t>
    </w:r>
    <w:r>
      <w:fldChar w:fldCharType="end"/>
    </w:r>
  </w:p>
  <w:p w:rsidR="00BE155D" w:rsidRDefault="00BE155D">
    <w:pPr>
      <w:pStyle w:val="af4"/>
      <w:framePr w:wrap="around" w:vAnchor="page" w:hAnchor="page" w:x="9718" w:y="15793"/>
      <w:ind w:right="360"/>
      <w:rPr>
        <w:rStyle w:val="aff1"/>
      </w:rPr>
    </w:pPr>
  </w:p>
  <w:p w:rsidR="00BE155D" w:rsidRDefault="00B528AE">
    <w:pPr>
      <w:pStyle w:val="af4"/>
      <w:pBdr>
        <w:top w:val="single" w:sz="4" w:space="1" w:color="auto"/>
      </w:pBdr>
      <w:ind w:right="360"/>
      <w:jc w:val="both"/>
      <w:rPr>
        <w:i/>
      </w:rPr>
    </w:pPr>
    <w:r>
      <w:rPr>
        <w:rFonts w:hint="eastAsia"/>
        <w:i/>
      </w:rPr>
      <w:t>安吉匠心工程咨询有限责任公司</w:t>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8AE" w:rsidRDefault="00B528AE" w:rsidP="00BE155D">
      <w:r>
        <w:separator/>
      </w:r>
    </w:p>
  </w:footnote>
  <w:footnote w:type="continuationSeparator" w:id="1">
    <w:p w:rsidR="00B528AE" w:rsidRDefault="00B528AE" w:rsidP="00BE1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5D" w:rsidRDefault="00B528AE">
    <w:pPr>
      <w:pStyle w:val="af5"/>
      <w:pBdr>
        <w:bottom w:val="single" w:sz="4" w:space="1" w:color="auto"/>
      </w:pBdr>
      <w:jc w:val="right"/>
      <w:rPr>
        <w:i/>
      </w:rPr>
    </w:pPr>
    <w:r>
      <w:rPr>
        <w:rFonts w:hint="eastAsia"/>
        <w:i/>
      </w:rPr>
      <w:t>安吉技师学院（安吉职教中心）</w:t>
    </w:r>
    <w:r>
      <w:rPr>
        <w:rFonts w:hint="eastAsia"/>
        <w:i/>
      </w:rPr>
      <w:t>世赛基地训练设备（工具）添置政府采购项目公开招标文件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5D" w:rsidRDefault="00B528AE">
    <w:pPr>
      <w:pStyle w:val="af5"/>
      <w:pBdr>
        <w:bottom w:val="single" w:sz="4" w:space="1" w:color="auto"/>
      </w:pBdr>
      <w:jc w:val="right"/>
      <w:rPr>
        <w:i/>
      </w:rPr>
    </w:pPr>
    <w:r>
      <w:rPr>
        <w:rFonts w:hint="eastAsia"/>
        <w:i/>
      </w:rPr>
      <w:t>安吉技师学院（安吉职教中心）</w:t>
    </w:r>
    <w:r>
      <w:rPr>
        <w:rFonts w:hint="eastAsia"/>
        <w:i/>
      </w:rPr>
      <w:t>世赛基地训练设备（工具）添置政府采购项目公开招标文件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5D" w:rsidRDefault="00B528AE">
    <w:pPr>
      <w:pStyle w:val="af5"/>
      <w:pBdr>
        <w:bottom w:val="single" w:sz="4" w:space="1" w:color="auto"/>
      </w:pBdr>
      <w:jc w:val="right"/>
      <w:rPr>
        <w:i/>
      </w:rPr>
    </w:pPr>
    <w:r>
      <w:rPr>
        <w:rFonts w:hint="eastAsia"/>
        <w:i/>
      </w:rPr>
      <w:t>安吉技师学院（安吉职教中心）</w:t>
    </w:r>
    <w:r>
      <w:rPr>
        <w:rFonts w:hint="eastAsia"/>
        <w:i/>
      </w:rPr>
      <w:t>世赛基地训练设备（工具）添置政府采购项目公开招标文件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5D" w:rsidRDefault="00B528AE">
    <w:pPr>
      <w:pStyle w:val="af5"/>
      <w:pBdr>
        <w:bottom w:val="single" w:sz="4" w:space="1" w:color="auto"/>
      </w:pBdr>
      <w:jc w:val="right"/>
      <w:rPr>
        <w:i/>
      </w:rPr>
    </w:pPr>
    <w:r>
      <w:rPr>
        <w:rFonts w:hint="eastAsia"/>
        <w:i/>
      </w:rPr>
      <w:t>安吉技师学院（安吉职教中心）</w:t>
    </w:r>
    <w:r>
      <w:rPr>
        <w:rFonts w:hint="eastAsia"/>
        <w:i/>
      </w:rPr>
      <w:t>世赛基地训练设备（工具）添置政府采购项目公开招标文件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03CD9E"/>
    <w:multiLevelType w:val="singleLevel"/>
    <w:tmpl w:val="DE03CD9E"/>
    <w:lvl w:ilvl="0">
      <w:start w:val="1"/>
      <w:numFmt w:val="decimal"/>
      <w:suff w:val="nothing"/>
      <w:lvlText w:val="%1、"/>
      <w:lvlJc w:val="left"/>
    </w:lvl>
  </w:abstractNum>
  <w:abstractNum w:abstractNumId="1">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2">
    <w:nsid w:val="60FB6063"/>
    <w:multiLevelType w:val="singleLevel"/>
    <w:tmpl w:val="60FB6063"/>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RiYThlOWJlNGEwMWFmN2UyODhmMmM1NjM4YjQ5YmQifQ=="/>
  </w:docVars>
  <w:rsids>
    <w:rsidRoot w:val="00172A27"/>
    <w:rsid w:val="00001107"/>
    <w:rsid w:val="00002008"/>
    <w:rsid w:val="000023D7"/>
    <w:rsid w:val="00002569"/>
    <w:rsid w:val="00002FDF"/>
    <w:rsid w:val="0000337C"/>
    <w:rsid w:val="000046B2"/>
    <w:rsid w:val="00004B13"/>
    <w:rsid w:val="0000538A"/>
    <w:rsid w:val="00005F4C"/>
    <w:rsid w:val="00007031"/>
    <w:rsid w:val="000073DE"/>
    <w:rsid w:val="00007E86"/>
    <w:rsid w:val="0001095D"/>
    <w:rsid w:val="00011FCA"/>
    <w:rsid w:val="00012417"/>
    <w:rsid w:val="00013C6C"/>
    <w:rsid w:val="00013C8F"/>
    <w:rsid w:val="0001442F"/>
    <w:rsid w:val="00015E7F"/>
    <w:rsid w:val="000177A5"/>
    <w:rsid w:val="00017ADA"/>
    <w:rsid w:val="00017EBE"/>
    <w:rsid w:val="000218A0"/>
    <w:rsid w:val="00021F56"/>
    <w:rsid w:val="000247C7"/>
    <w:rsid w:val="00024807"/>
    <w:rsid w:val="00025B71"/>
    <w:rsid w:val="00025CB4"/>
    <w:rsid w:val="00025FA4"/>
    <w:rsid w:val="00026E5C"/>
    <w:rsid w:val="0002722C"/>
    <w:rsid w:val="00027BD9"/>
    <w:rsid w:val="00030388"/>
    <w:rsid w:val="00032CD7"/>
    <w:rsid w:val="00032E3B"/>
    <w:rsid w:val="000331BD"/>
    <w:rsid w:val="00033BCD"/>
    <w:rsid w:val="00034C8D"/>
    <w:rsid w:val="00035366"/>
    <w:rsid w:val="00035FB6"/>
    <w:rsid w:val="0003619E"/>
    <w:rsid w:val="00037027"/>
    <w:rsid w:val="000372D4"/>
    <w:rsid w:val="0003754D"/>
    <w:rsid w:val="00037A9B"/>
    <w:rsid w:val="00037D41"/>
    <w:rsid w:val="00040420"/>
    <w:rsid w:val="000419C5"/>
    <w:rsid w:val="00041B5F"/>
    <w:rsid w:val="000422A6"/>
    <w:rsid w:val="00042C61"/>
    <w:rsid w:val="000430DB"/>
    <w:rsid w:val="0004354B"/>
    <w:rsid w:val="00044309"/>
    <w:rsid w:val="00044314"/>
    <w:rsid w:val="0004462F"/>
    <w:rsid w:val="000457E6"/>
    <w:rsid w:val="00045891"/>
    <w:rsid w:val="00045AF2"/>
    <w:rsid w:val="000463AF"/>
    <w:rsid w:val="00046D64"/>
    <w:rsid w:val="00046E16"/>
    <w:rsid w:val="00046F83"/>
    <w:rsid w:val="0004757F"/>
    <w:rsid w:val="000476E1"/>
    <w:rsid w:val="00050240"/>
    <w:rsid w:val="000507C5"/>
    <w:rsid w:val="000508F8"/>
    <w:rsid w:val="0005139E"/>
    <w:rsid w:val="000522D1"/>
    <w:rsid w:val="00052AD7"/>
    <w:rsid w:val="00053E2D"/>
    <w:rsid w:val="0005526C"/>
    <w:rsid w:val="00056593"/>
    <w:rsid w:val="000569F2"/>
    <w:rsid w:val="00057039"/>
    <w:rsid w:val="00057F78"/>
    <w:rsid w:val="00061A7E"/>
    <w:rsid w:val="00061FF8"/>
    <w:rsid w:val="00062739"/>
    <w:rsid w:val="000627DA"/>
    <w:rsid w:val="00063429"/>
    <w:rsid w:val="000641BB"/>
    <w:rsid w:val="000658ED"/>
    <w:rsid w:val="00065B2A"/>
    <w:rsid w:val="00066638"/>
    <w:rsid w:val="00066833"/>
    <w:rsid w:val="000670F7"/>
    <w:rsid w:val="0007073D"/>
    <w:rsid w:val="00070864"/>
    <w:rsid w:val="00070C75"/>
    <w:rsid w:val="00071BDD"/>
    <w:rsid w:val="00071F67"/>
    <w:rsid w:val="000729DA"/>
    <w:rsid w:val="00072D53"/>
    <w:rsid w:val="000743BC"/>
    <w:rsid w:val="00076C57"/>
    <w:rsid w:val="000770B4"/>
    <w:rsid w:val="00080831"/>
    <w:rsid w:val="000809D8"/>
    <w:rsid w:val="00080C78"/>
    <w:rsid w:val="00081426"/>
    <w:rsid w:val="00084024"/>
    <w:rsid w:val="00085073"/>
    <w:rsid w:val="000857AB"/>
    <w:rsid w:val="000862E4"/>
    <w:rsid w:val="000910E0"/>
    <w:rsid w:val="00092D0D"/>
    <w:rsid w:val="00092FAC"/>
    <w:rsid w:val="0009446F"/>
    <w:rsid w:val="000978FE"/>
    <w:rsid w:val="00097A17"/>
    <w:rsid w:val="000A1ACF"/>
    <w:rsid w:val="000A2F21"/>
    <w:rsid w:val="000A46E1"/>
    <w:rsid w:val="000A75E5"/>
    <w:rsid w:val="000B0919"/>
    <w:rsid w:val="000B1462"/>
    <w:rsid w:val="000B27A1"/>
    <w:rsid w:val="000B2A18"/>
    <w:rsid w:val="000B330C"/>
    <w:rsid w:val="000B41FE"/>
    <w:rsid w:val="000B4E5E"/>
    <w:rsid w:val="000C00DA"/>
    <w:rsid w:val="000C0B41"/>
    <w:rsid w:val="000C153F"/>
    <w:rsid w:val="000C22FE"/>
    <w:rsid w:val="000C2BA7"/>
    <w:rsid w:val="000C439A"/>
    <w:rsid w:val="000C5552"/>
    <w:rsid w:val="000C60E8"/>
    <w:rsid w:val="000C7553"/>
    <w:rsid w:val="000D12D3"/>
    <w:rsid w:val="000D15B9"/>
    <w:rsid w:val="000D2037"/>
    <w:rsid w:val="000D245C"/>
    <w:rsid w:val="000D26C3"/>
    <w:rsid w:val="000D355D"/>
    <w:rsid w:val="000D4499"/>
    <w:rsid w:val="000D547F"/>
    <w:rsid w:val="000D5799"/>
    <w:rsid w:val="000D652A"/>
    <w:rsid w:val="000D6A72"/>
    <w:rsid w:val="000D762F"/>
    <w:rsid w:val="000D781A"/>
    <w:rsid w:val="000D7B4B"/>
    <w:rsid w:val="000E0A74"/>
    <w:rsid w:val="000E11AB"/>
    <w:rsid w:val="000E13B4"/>
    <w:rsid w:val="000E152A"/>
    <w:rsid w:val="000E1D4C"/>
    <w:rsid w:val="000E27AC"/>
    <w:rsid w:val="000E6393"/>
    <w:rsid w:val="000E6565"/>
    <w:rsid w:val="000F04EB"/>
    <w:rsid w:val="000F0C1E"/>
    <w:rsid w:val="000F213A"/>
    <w:rsid w:val="000F38A8"/>
    <w:rsid w:val="000F5265"/>
    <w:rsid w:val="000F5283"/>
    <w:rsid w:val="000F5547"/>
    <w:rsid w:val="000F569D"/>
    <w:rsid w:val="000F7384"/>
    <w:rsid w:val="001003C7"/>
    <w:rsid w:val="0010132C"/>
    <w:rsid w:val="00101D7F"/>
    <w:rsid w:val="00103A81"/>
    <w:rsid w:val="00103FC8"/>
    <w:rsid w:val="00104CFA"/>
    <w:rsid w:val="00106992"/>
    <w:rsid w:val="00106D90"/>
    <w:rsid w:val="0010730D"/>
    <w:rsid w:val="00107620"/>
    <w:rsid w:val="00110187"/>
    <w:rsid w:val="0011046B"/>
    <w:rsid w:val="00111618"/>
    <w:rsid w:val="00111E9C"/>
    <w:rsid w:val="001136D3"/>
    <w:rsid w:val="00113D97"/>
    <w:rsid w:val="0011451B"/>
    <w:rsid w:val="001153E6"/>
    <w:rsid w:val="00115E6F"/>
    <w:rsid w:val="001161FF"/>
    <w:rsid w:val="00120E5F"/>
    <w:rsid w:val="00120F2D"/>
    <w:rsid w:val="00121850"/>
    <w:rsid w:val="00121D9A"/>
    <w:rsid w:val="00122503"/>
    <w:rsid w:val="00123DF8"/>
    <w:rsid w:val="00124BF6"/>
    <w:rsid w:val="00126549"/>
    <w:rsid w:val="00127607"/>
    <w:rsid w:val="00127E9B"/>
    <w:rsid w:val="00131B7F"/>
    <w:rsid w:val="001322AC"/>
    <w:rsid w:val="0013394D"/>
    <w:rsid w:val="0013565D"/>
    <w:rsid w:val="00140087"/>
    <w:rsid w:val="00140D0E"/>
    <w:rsid w:val="001412A1"/>
    <w:rsid w:val="00142888"/>
    <w:rsid w:val="00143164"/>
    <w:rsid w:val="00143BEF"/>
    <w:rsid w:val="00144DC5"/>
    <w:rsid w:val="00144EC6"/>
    <w:rsid w:val="0014584A"/>
    <w:rsid w:val="00145AAC"/>
    <w:rsid w:val="00146201"/>
    <w:rsid w:val="00146452"/>
    <w:rsid w:val="00146E74"/>
    <w:rsid w:val="001474BD"/>
    <w:rsid w:val="00147976"/>
    <w:rsid w:val="00150370"/>
    <w:rsid w:val="001530D5"/>
    <w:rsid w:val="001539D2"/>
    <w:rsid w:val="00153A6F"/>
    <w:rsid w:val="00153AA5"/>
    <w:rsid w:val="001543EF"/>
    <w:rsid w:val="00155152"/>
    <w:rsid w:val="00155CB6"/>
    <w:rsid w:val="001563FD"/>
    <w:rsid w:val="001568DA"/>
    <w:rsid w:val="00157A99"/>
    <w:rsid w:val="00157D21"/>
    <w:rsid w:val="00160319"/>
    <w:rsid w:val="0016092E"/>
    <w:rsid w:val="00160B67"/>
    <w:rsid w:val="00162FD9"/>
    <w:rsid w:val="00163759"/>
    <w:rsid w:val="00165FE1"/>
    <w:rsid w:val="00166081"/>
    <w:rsid w:val="00166377"/>
    <w:rsid w:val="0016642F"/>
    <w:rsid w:val="001665B0"/>
    <w:rsid w:val="001667EE"/>
    <w:rsid w:val="001668BE"/>
    <w:rsid w:val="0016733D"/>
    <w:rsid w:val="00167E56"/>
    <w:rsid w:val="001707D2"/>
    <w:rsid w:val="00171F1D"/>
    <w:rsid w:val="00172404"/>
    <w:rsid w:val="00172A27"/>
    <w:rsid w:val="00173C5F"/>
    <w:rsid w:val="001740FC"/>
    <w:rsid w:val="0017469F"/>
    <w:rsid w:val="001748BB"/>
    <w:rsid w:val="00175F8B"/>
    <w:rsid w:val="00176B91"/>
    <w:rsid w:val="00177007"/>
    <w:rsid w:val="001771B1"/>
    <w:rsid w:val="00177FCC"/>
    <w:rsid w:val="00177FCF"/>
    <w:rsid w:val="00180BE4"/>
    <w:rsid w:val="00180DA7"/>
    <w:rsid w:val="001849C3"/>
    <w:rsid w:val="0018529F"/>
    <w:rsid w:val="001853C4"/>
    <w:rsid w:val="0018577D"/>
    <w:rsid w:val="00185931"/>
    <w:rsid w:val="0019045E"/>
    <w:rsid w:val="00190B8D"/>
    <w:rsid w:val="00190D85"/>
    <w:rsid w:val="00191154"/>
    <w:rsid w:val="00191E34"/>
    <w:rsid w:val="00192449"/>
    <w:rsid w:val="00192F4A"/>
    <w:rsid w:val="00193F02"/>
    <w:rsid w:val="001947E7"/>
    <w:rsid w:val="00195101"/>
    <w:rsid w:val="00196D25"/>
    <w:rsid w:val="001A229A"/>
    <w:rsid w:val="001A3DBA"/>
    <w:rsid w:val="001A4261"/>
    <w:rsid w:val="001A5977"/>
    <w:rsid w:val="001A5E72"/>
    <w:rsid w:val="001A6202"/>
    <w:rsid w:val="001A6AE6"/>
    <w:rsid w:val="001A77CB"/>
    <w:rsid w:val="001B02A8"/>
    <w:rsid w:val="001B20B6"/>
    <w:rsid w:val="001B2321"/>
    <w:rsid w:val="001B38F6"/>
    <w:rsid w:val="001B467C"/>
    <w:rsid w:val="001B4968"/>
    <w:rsid w:val="001B56BC"/>
    <w:rsid w:val="001B65F2"/>
    <w:rsid w:val="001B6864"/>
    <w:rsid w:val="001B7138"/>
    <w:rsid w:val="001B7203"/>
    <w:rsid w:val="001C1A0D"/>
    <w:rsid w:val="001C2191"/>
    <w:rsid w:val="001C2DC4"/>
    <w:rsid w:val="001C37F7"/>
    <w:rsid w:val="001C3AE3"/>
    <w:rsid w:val="001C3C73"/>
    <w:rsid w:val="001C49B9"/>
    <w:rsid w:val="001C5A4C"/>
    <w:rsid w:val="001C7916"/>
    <w:rsid w:val="001D0622"/>
    <w:rsid w:val="001D12BD"/>
    <w:rsid w:val="001D1F74"/>
    <w:rsid w:val="001D2082"/>
    <w:rsid w:val="001D2F6E"/>
    <w:rsid w:val="001D37FF"/>
    <w:rsid w:val="001D3ECA"/>
    <w:rsid w:val="001D4009"/>
    <w:rsid w:val="001D4948"/>
    <w:rsid w:val="001D51E3"/>
    <w:rsid w:val="001D6F05"/>
    <w:rsid w:val="001D7485"/>
    <w:rsid w:val="001D751E"/>
    <w:rsid w:val="001D759D"/>
    <w:rsid w:val="001D7CCA"/>
    <w:rsid w:val="001E012E"/>
    <w:rsid w:val="001E06A0"/>
    <w:rsid w:val="001E0ACC"/>
    <w:rsid w:val="001E0D46"/>
    <w:rsid w:val="001E3218"/>
    <w:rsid w:val="001E4959"/>
    <w:rsid w:val="001E524F"/>
    <w:rsid w:val="001E61DD"/>
    <w:rsid w:val="001E63D4"/>
    <w:rsid w:val="001E6F1F"/>
    <w:rsid w:val="001F0814"/>
    <w:rsid w:val="001F1258"/>
    <w:rsid w:val="001F2622"/>
    <w:rsid w:val="001F2C40"/>
    <w:rsid w:val="001F2C75"/>
    <w:rsid w:val="001F2F25"/>
    <w:rsid w:val="001F2F2C"/>
    <w:rsid w:val="001F3079"/>
    <w:rsid w:val="001F346D"/>
    <w:rsid w:val="001F3483"/>
    <w:rsid w:val="001F3489"/>
    <w:rsid w:val="001F35B5"/>
    <w:rsid w:val="001F3D03"/>
    <w:rsid w:val="001F4EAB"/>
    <w:rsid w:val="001F5C8C"/>
    <w:rsid w:val="001F6197"/>
    <w:rsid w:val="001F643F"/>
    <w:rsid w:val="001F6E52"/>
    <w:rsid w:val="001F750B"/>
    <w:rsid w:val="001F788E"/>
    <w:rsid w:val="00200F5F"/>
    <w:rsid w:val="002010D4"/>
    <w:rsid w:val="00203584"/>
    <w:rsid w:val="00203D32"/>
    <w:rsid w:val="00206736"/>
    <w:rsid w:val="00206AB2"/>
    <w:rsid w:val="00206F51"/>
    <w:rsid w:val="00207520"/>
    <w:rsid w:val="00210BEB"/>
    <w:rsid w:val="00210EF7"/>
    <w:rsid w:val="00211EE2"/>
    <w:rsid w:val="002127D0"/>
    <w:rsid w:val="00212F10"/>
    <w:rsid w:val="0021444D"/>
    <w:rsid w:val="0021552D"/>
    <w:rsid w:val="00216F3F"/>
    <w:rsid w:val="002177E6"/>
    <w:rsid w:val="00217825"/>
    <w:rsid w:val="00220FD8"/>
    <w:rsid w:val="0022107E"/>
    <w:rsid w:val="002214C8"/>
    <w:rsid w:val="00221814"/>
    <w:rsid w:val="00221C1F"/>
    <w:rsid w:val="00222C2D"/>
    <w:rsid w:val="00222F8B"/>
    <w:rsid w:val="002236C0"/>
    <w:rsid w:val="0022406C"/>
    <w:rsid w:val="002250DE"/>
    <w:rsid w:val="00225307"/>
    <w:rsid w:val="00227101"/>
    <w:rsid w:val="002278E6"/>
    <w:rsid w:val="00230088"/>
    <w:rsid w:val="00230E36"/>
    <w:rsid w:val="0023216C"/>
    <w:rsid w:val="00233AE1"/>
    <w:rsid w:val="002354F5"/>
    <w:rsid w:val="00236460"/>
    <w:rsid w:val="002364DA"/>
    <w:rsid w:val="00240DA5"/>
    <w:rsid w:val="002425A2"/>
    <w:rsid w:val="00242AF8"/>
    <w:rsid w:val="00243029"/>
    <w:rsid w:val="00243577"/>
    <w:rsid w:val="002438E5"/>
    <w:rsid w:val="00243E72"/>
    <w:rsid w:val="00244F30"/>
    <w:rsid w:val="0024590B"/>
    <w:rsid w:val="0024615A"/>
    <w:rsid w:val="002462A7"/>
    <w:rsid w:val="002472A9"/>
    <w:rsid w:val="00247878"/>
    <w:rsid w:val="00247AC4"/>
    <w:rsid w:val="002508BE"/>
    <w:rsid w:val="00250D00"/>
    <w:rsid w:val="00250F74"/>
    <w:rsid w:val="002523C8"/>
    <w:rsid w:val="002543B3"/>
    <w:rsid w:val="0025455E"/>
    <w:rsid w:val="00255713"/>
    <w:rsid w:val="00256AAB"/>
    <w:rsid w:val="00257408"/>
    <w:rsid w:val="00260B5E"/>
    <w:rsid w:val="00261875"/>
    <w:rsid w:val="0026353A"/>
    <w:rsid w:val="00263870"/>
    <w:rsid w:val="00264FC8"/>
    <w:rsid w:val="0026633A"/>
    <w:rsid w:val="002668E4"/>
    <w:rsid w:val="002671C1"/>
    <w:rsid w:val="00267D99"/>
    <w:rsid w:val="0027104A"/>
    <w:rsid w:val="002735D8"/>
    <w:rsid w:val="002735E9"/>
    <w:rsid w:val="002747B6"/>
    <w:rsid w:val="00275562"/>
    <w:rsid w:val="002766D8"/>
    <w:rsid w:val="00277BB4"/>
    <w:rsid w:val="00281851"/>
    <w:rsid w:val="002818C0"/>
    <w:rsid w:val="00281B06"/>
    <w:rsid w:val="00282FE4"/>
    <w:rsid w:val="0028302B"/>
    <w:rsid w:val="00283D98"/>
    <w:rsid w:val="002852B0"/>
    <w:rsid w:val="002852B9"/>
    <w:rsid w:val="00286F16"/>
    <w:rsid w:val="00287D9F"/>
    <w:rsid w:val="00290289"/>
    <w:rsid w:val="0029086A"/>
    <w:rsid w:val="00290D08"/>
    <w:rsid w:val="00293D73"/>
    <w:rsid w:val="00294400"/>
    <w:rsid w:val="0029706E"/>
    <w:rsid w:val="00297864"/>
    <w:rsid w:val="002A06A7"/>
    <w:rsid w:val="002A16FA"/>
    <w:rsid w:val="002A23D9"/>
    <w:rsid w:val="002A2696"/>
    <w:rsid w:val="002A309D"/>
    <w:rsid w:val="002A3297"/>
    <w:rsid w:val="002A34A1"/>
    <w:rsid w:val="002A3A45"/>
    <w:rsid w:val="002A3B12"/>
    <w:rsid w:val="002A5326"/>
    <w:rsid w:val="002A535A"/>
    <w:rsid w:val="002A5D16"/>
    <w:rsid w:val="002A6051"/>
    <w:rsid w:val="002A6C07"/>
    <w:rsid w:val="002B1BA7"/>
    <w:rsid w:val="002B216C"/>
    <w:rsid w:val="002B244E"/>
    <w:rsid w:val="002B28DB"/>
    <w:rsid w:val="002B2BBF"/>
    <w:rsid w:val="002B3180"/>
    <w:rsid w:val="002B698D"/>
    <w:rsid w:val="002B6F67"/>
    <w:rsid w:val="002B7B0D"/>
    <w:rsid w:val="002C13C5"/>
    <w:rsid w:val="002C2644"/>
    <w:rsid w:val="002C3418"/>
    <w:rsid w:val="002C3FA3"/>
    <w:rsid w:val="002C60B1"/>
    <w:rsid w:val="002C61D5"/>
    <w:rsid w:val="002C7673"/>
    <w:rsid w:val="002C7DEC"/>
    <w:rsid w:val="002D1767"/>
    <w:rsid w:val="002D1989"/>
    <w:rsid w:val="002D1C8D"/>
    <w:rsid w:val="002D1F2A"/>
    <w:rsid w:val="002D35BD"/>
    <w:rsid w:val="002D3AB4"/>
    <w:rsid w:val="002D41A2"/>
    <w:rsid w:val="002D4B74"/>
    <w:rsid w:val="002D519E"/>
    <w:rsid w:val="002D55BD"/>
    <w:rsid w:val="002D6125"/>
    <w:rsid w:val="002D61F1"/>
    <w:rsid w:val="002D654E"/>
    <w:rsid w:val="002D68A1"/>
    <w:rsid w:val="002D771C"/>
    <w:rsid w:val="002D7B24"/>
    <w:rsid w:val="002D7B97"/>
    <w:rsid w:val="002E22A7"/>
    <w:rsid w:val="002E3C46"/>
    <w:rsid w:val="002E47A5"/>
    <w:rsid w:val="002E49C3"/>
    <w:rsid w:val="002E527A"/>
    <w:rsid w:val="002E5CBB"/>
    <w:rsid w:val="002E7EBE"/>
    <w:rsid w:val="002F011F"/>
    <w:rsid w:val="002F1395"/>
    <w:rsid w:val="002F3147"/>
    <w:rsid w:val="002F3630"/>
    <w:rsid w:val="002F486F"/>
    <w:rsid w:val="002F50FD"/>
    <w:rsid w:val="002F5718"/>
    <w:rsid w:val="002F66AE"/>
    <w:rsid w:val="002F6C80"/>
    <w:rsid w:val="002F6E2E"/>
    <w:rsid w:val="002F705B"/>
    <w:rsid w:val="002F7867"/>
    <w:rsid w:val="003000AB"/>
    <w:rsid w:val="003014B7"/>
    <w:rsid w:val="003015D4"/>
    <w:rsid w:val="00301CA3"/>
    <w:rsid w:val="00302C1E"/>
    <w:rsid w:val="00303E09"/>
    <w:rsid w:val="00306E63"/>
    <w:rsid w:val="00311487"/>
    <w:rsid w:val="0031236D"/>
    <w:rsid w:val="00312D99"/>
    <w:rsid w:val="00312F6B"/>
    <w:rsid w:val="0031308B"/>
    <w:rsid w:val="003148DD"/>
    <w:rsid w:val="00314D4E"/>
    <w:rsid w:val="00315AAA"/>
    <w:rsid w:val="00315B0E"/>
    <w:rsid w:val="00315FE4"/>
    <w:rsid w:val="00317959"/>
    <w:rsid w:val="003204B8"/>
    <w:rsid w:val="003214FA"/>
    <w:rsid w:val="003216DC"/>
    <w:rsid w:val="003219EF"/>
    <w:rsid w:val="00321A0F"/>
    <w:rsid w:val="00321E11"/>
    <w:rsid w:val="0032348A"/>
    <w:rsid w:val="003253DB"/>
    <w:rsid w:val="003255C5"/>
    <w:rsid w:val="0032601C"/>
    <w:rsid w:val="003262CE"/>
    <w:rsid w:val="00326CD3"/>
    <w:rsid w:val="00331381"/>
    <w:rsid w:val="0033169A"/>
    <w:rsid w:val="00331E08"/>
    <w:rsid w:val="003328AE"/>
    <w:rsid w:val="00333591"/>
    <w:rsid w:val="003336FA"/>
    <w:rsid w:val="00333F0A"/>
    <w:rsid w:val="0033422E"/>
    <w:rsid w:val="00334DBF"/>
    <w:rsid w:val="00335183"/>
    <w:rsid w:val="003372C9"/>
    <w:rsid w:val="003407F8"/>
    <w:rsid w:val="00340A31"/>
    <w:rsid w:val="0034184F"/>
    <w:rsid w:val="00341B2C"/>
    <w:rsid w:val="00341FB9"/>
    <w:rsid w:val="00342C78"/>
    <w:rsid w:val="00342FAE"/>
    <w:rsid w:val="003431E0"/>
    <w:rsid w:val="003436CA"/>
    <w:rsid w:val="003456CD"/>
    <w:rsid w:val="003461E1"/>
    <w:rsid w:val="003474AD"/>
    <w:rsid w:val="003476A1"/>
    <w:rsid w:val="00347ADB"/>
    <w:rsid w:val="0035097C"/>
    <w:rsid w:val="0035119B"/>
    <w:rsid w:val="0035154F"/>
    <w:rsid w:val="00351D74"/>
    <w:rsid w:val="00353D1F"/>
    <w:rsid w:val="003552F2"/>
    <w:rsid w:val="003559F5"/>
    <w:rsid w:val="00357C81"/>
    <w:rsid w:val="00360040"/>
    <w:rsid w:val="00361DEE"/>
    <w:rsid w:val="00362C78"/>
    <w:rsid w:val="003631EC"/>
    <w:rsid w:val="00364962"/>
    <w:rsid w:val="00366A83"/>
    <w:rsid w:val="0036795E"/>
    <w:rsid w:val="00370AB6"/>
    <w:rsid w:val="00371194"/>
    <w:rsid w:val="00372557"/>
    <w:rsid w:val="003725B6"/>
    <w:rsid w:val="00372944"/>
    <w:rsid w:val="00372CA6"/>
    <w:rsid w:val="0037446E"/>
    <w:rsid w:val="0037488D"/>
    <w:rsid w:val="00375F27"/>
    <w:rsid w:val="003764F8"/>
    <w:rsid w:val="0038068F"/>
    <w:rsid w:val="003806BC"/>
    <w:rsid w:val="003808BA"/>
    <w:rsid w:val="00380A99"/>
    <w:rsid w:val="00380DBA"/>
    <w:rsid w:val="00381578"/>
    <w:rsid w:val="00383103"/>
    <w:rsid w:val="00383E95"/>
    <w:rsid w:val="0038423A"/>
    <w:rsid w:val="0038513E"/>
    <w:rsid w:val="003863E7"/>
    <w:rsid w:val="00386457"/>
    <w:rsid w:val="003866BF"/>
    <w:rsid w:val="00386DC9"/>
    <w:rsid w:val="00390E98"/>
    <w:rsid w:val="003911C9"/>
    <w:rsid w:val="00393F47"/>
    <w:rsid w:val="00394CD5"/>
    <w:rsid w:val="0039604D"/>
    <w:rsid w:val="00396BB4"/>
    <w:rsid w:val="00397096"/>
    <w:rsid w:val="003A1359"/>
    <w:rsid w:val="003A38DC"/>
    <w:rsid w:val="003A3929"/>
    <w:rsid w:val="003A4869"/>
    <w:rsid w:val="003A5AE3"/>
    <w:rsid w:val="003A6781"/>
    <w:rsid w:val="003A7C99"/>
    <w:rsid w:val="003A7D3E"/>
    <w:rsid w:val="003A7E18"/>
    <w:rsid w:val="003B15A6"/>
    <w:rsid w:val="003B1A7F"/>
    <w:rsid w:val="003B1F7B"/>
    <w:rsid w:val="003B24B4"/>
    <w:rsid w:val="003B2763"/>
    <w:rsid w:val="003B27FB"/>
    <w:rsid w:val="003B324F"/>
    <w:rsid w:val="003B3311"/>
    <w:rsid w:val="003B482A"/>
    <w:rsid w:val="003B4C79"/>
    <w:rsid w:val="003B528A"/>
    <w:rsid w:val="003B6007"/>
    <w:rsid w:val="003B668A"/>
    <w:rsid w:val="003B6CA0"/>
    <w:rsid w:val="003C1B82"/>
    <w:rsid w:val="003C3F85"/>
    <w:rsid w:val="003C5243"/>
    <w:rsid w:val="003C54A3"/>
    <w:rsid w:val="003C5CF1"/>
    <w:rsid w:val="003C6E77"/>
    <w:rsid w:val="003D0687"/>
    <w:rsid w:val="003D0B1A"/>
    <w:rsid w:val="003D1690"/>
    <w:rsid w:val="003D2063"/>
    <w:rsid w:val="003D3CA8"/>
    <w:rsid w:val="003D3CB6"/>
    <w:rsid w:val="003D682A"/>
    <w:rsid w:val="003D6AFA"/>
    <w:rsid w:val="003D6C0A"/>
    <w:rsid w:val="003D75D2"/>
    <w:rsid w:val="003E350F"/>
    <w:rsid w:val="003E4A32"/>
    <w:rsid w:val="003E5540"/>
    <w:rsid w:val="003E5B76"/>
    <w:rsid w:val="003F283B"/>
    <w:rsid w:val="003F32C2"/>
    <w:rsid w:val="003F3CAA"/>
    <w:rsid w:val="003F4FD2"/>
    <w:rsid w:val="003F56AF"/>
    <w:rsid w:val="003F598E"/>
    <w:rsid w:val="003F6178"/>
    <w:rsid w:val="003F667E"/>
    <w:rsid w:val="003F6FB6"/>
    <w:rsid w:val="003F704E"/>
    <w:rsid w:val="00400213"/>
    <w:rsid w:val="0040078C"/>
    <w:rsid w:val="00400DD0"/>
    <w:rsid w:val="0040279B"/>
    <w:rsid w:val="00402E3E"/>
    <w:rsid w:val="00404410"/>
    <w:rsid w:val="00404795"/>
    <w:rsid w:val="0040500B"/>
    <w:rsid w:val="00405A3E"/>
    <w:rsid w:val="00405A87"/>
    <w:rsid w:val="00410B2A"/>
    <w:rsid w:val="00411E5F"/>
    <w:rsid w:val="00412011"/>
    <w:rsid w:val="004121C7"/>
    <w:rsid w:val="0041285A"/>
    <w:rsid w:val="00412D9C"/>
    <w:rsid w:val="00412F84"/>
    <w:rsid w:val="00413621"/>
    <w:rsid w:val="00416D22"/>
    <w:rsid w:val="00416F13"/>
    <w:rsid w:val="00417FAE"/>
    <w:rsid w:val="00420671"/>
    <w:rsid w:val="00422084"/>
    <w:rsid w:val="0042230F"/>
    <w:rsid w:val="004236B0"/>
    <w:rsid w:val="004237E5"/>
    <w:rsid w:val="0042413E"/>
    <w:rsid w:val="00424656"/>
    <w:rsid w:val="0042466F"/>
    <w:rsid w:val="00424A8F"/>
    <w:rsid w:val="00424B5A"/>
    <w:rsid w:val="00425ECF"/>
    <w:rsid w:val="0042621A"/>
    <w:rsid w:val="004272FB"/>
    <w:rsid w:val="00432B47"/>
    <w:rsid w:val="00432E6B"/>
    <w:rsid w:val="00433F05"/>
    <w:rsid w:val="00434AD5"/>
    <w:rsid w:val="004370E2"/>
    <w:rsid w:val="00437BA4"/>
    <w:rsid w:val="00437BD4"/>
    <w:rsid w:val="00437EF8"/>
    <w:rsid w:val="004401C4"/>
    <w:rsid w:val="00440366"/>
    <w:rsid w:val="004406B4"/>
    <w:rsid w:val="0044106B"/>
    <w:rsid w:val="00441CC6"/>
    <w:rsid w:val="00442B48"/>
    <w:rsid w:val="004433AA"/>
    <w:rsid w:val="00443DFA"/>
    <w:rsid w:val="00444293"/>
    <w:rsid w:val="00444494"/>
    <w:rsid w:val="0045066C"/>
    <w:rsid w:val="00450DAB"/>
    <w:rsid w:val="00451AD3"/>
    <w:rsid w:val="00451ADA"/>
    <w:rsid w:val="004525C9"/>
    <w:rsid w:val="00452F69"/>
    <w:rsid w:val="0045402A"/>
    <w:rsid w:val="00454455"/>
    <w:rsid w:val="004546AB"/>
    <w:rsid w:val="00455A66"/>
    <w:rsid w:val="00455D02"/>
    <w:rsid w:val="00455D08"/>
    <w:rsid w:val="00457C8C"/>
    <w:rsid w:val="004605C8"/>
    <w:rsid w:val="00461078"/>
    <w:rsid w:val="00462386"/>
    <w:rsid w:val="00462792"/>
    <w:rsid w:val="004627DA"/>
    <w:rsid w:val="0046361D"/>
    <w:rsid w:val="00463F4D"/>
    <w:rsid w:val="00464A8B"/>
    <w:rsid w:val="00464EA5"/>
    <w:rsid w:val="0046526F"/>
    <w:rsid w:val="00465C9C"/>
    <w:rsid w:val="00465E69"/>
    <w:rsid w:val="00470E7B"/>
    <w:rsid w:val="00471CF7"/>
    <w:rsid w:val="004720A4"/>
    <w:rsid w:val="00474278"/>
    <w:rsid w:val="0047556F"/>
    <w:rsid w:val="00475695"/>
    <w:rsid w:val="00475703"/>
    <w:rsid w:val="00475FA1"/>
    <w:rsid w:val="004766ED"/>
    <w:rsid w:val="0048010F"/>
    <w:rsid w:val="00480E0D"/>
    <w:rsid w:val="004815E3"/>
    <w:rsid w:val="00481C56"/>
    <w:rsid w:val="0048532D"/>
    <w:rsid w:val="004856B6"/>
    <w:rsid w:val="00486233"/>
    <w:rsid w:val="00486AE3"/>
    <w:rsid w:val="00486CB2"/>
    <w:rsid w:val="00487153"/>
    <w:rsid w:val="00490856"/>
    <w:rsid w:val="00490B7C"/>
    <w:rsid w:val="00492141"/>
    <w:rsid w:val="00493577"/>
    <w:rsid w:val="00493B9B"/>
    <w:rsid w:val="0049423F"/>
    <w:rsid w:val="00494B48"/>
    <w:rsid w:val="00495712"/>
    <w:rsid w:val="004962A6"/>
    <w:rsid w:val="004A16DD"/>
    <w:rsid w:val="004A2D77"/>
    <w:rsid w:val="004A2EEA"/>
    <w:rsid w:val="004A3A8E"/>
    <w:rsid w:val="004A4869"/>
    <w:rsid w:val="004A498B"/>
    <w:rsid w:val="004A4AB7"/>
    <w:rsid w:val="004A507C"/>
    <w:rsid w:val="004A571A"/>
    <w:rsid w:val="004A75F5"/>
    <w:rsid w:val="004A7A8F"/>
    <w:rsid w:val="004B04B3"/>
    <w:rsid w:val="004B17C4"/>
    <w:rsid w:val="004B1F7E"/>
    <w:rsid w:val="004B25C7"/>
    <w:rsid w:val="004B2729"/>
    <w:rsid w:val="004B2C42"/>
    <w:rsid w:val="004B34DE"/>
    <w:rsid w:val="004B3DB7"/>
    <w:rsid w:val="004B41F9"/>
    <w:rsid w:val="004B437C"/>
    <w:rsid w:val="004B4996"/>
    <w:rsid w:val="004B5D34"/>
    <w:rsid w:val="004B5E08"/>
    <w:rsid w:val="004B645E"/>
    <w:rsid w:val="004B64FB"/>
    <w:rsid w:val="004B73B7"/>
    <w:rsid w:val="004B7ECD"/>
    <w:rsid w:val="004C0366"/>
    <w:rsid w:val="004C1253"/>
    <w:rsid w:val="004C1AC9"/>
    <w:rsid w:val="004C1DA2"/>
    <w:rsid w:val="004C332C"/>
    <w:rsid w:val="004C3D39"/>
    <w:rsid w:val="004C417F"/>
    <w:rsid w:val="004C4FAF"/>
    <w:rsid w:val="004C543B"/>
    <w:rsid w:val="004C5E98"/>
    <w:rsid w:val="004C628C"/>
    <w:rsid w:val="004C6E01"/>
    <w:rsid w:val="004C70D8"/>
    <w:rsid w:val="004C7358"/>
    <w:rsid w:val="004C7A67"/>
    <w:rsid w:val="004D1111"/>
    <w:rsid w:val="004D15E1"/>
    <w:rsid w:val="004D28EA"/>
    <w:rsid w:val="004D2DEA"/>
    <w:rsid w:val="004D37DF"/>
    <w:rsid w:val="004D45F4"/>
    <w:rsid w:val="004D4A6D"/>
    <w:rsid w:val="004D5262"/>
    <w:rsid w:val="004D5424"/>
    <w:rsid w:val="004D5A35"/>
    <w:rsid w:val="004D5E98"/>
    <w:rsid w:val="004D67DA"/>
    <w:rsid w:val="004D6C9C"/>
    <w:rsid w:val="004E0CE3"/>
    <w:rsid w:val="004E217C"/>
    <w:rsid w:val="004E2FE4"/>
    <w:rsid w:val="004E31A0"/>
    <w:rsid w:val="004E4A34"/>
    <w:rsid w:val="004E4F4A"/>
    <w:rsid w:val="004E5A2D"/>
    <w:rsid w:val="004E65E9"/>
    <w:rsid w:val="004E6771"/>
    <w:rsid w:val="004F1671"/>
    <w:rsid w:val="004F17B7"/>
    <w:rsid w:val="004F1F26"/>
    <w:rsid w:val="004F2E73"/>
    <w:rsid w:val="004F4A28"/>
    <w:rsid w:val="004F542E"/>
    <w:rsid w:val="004F5B56"/>
    <w:rsid w:val="004F6A2D"/>
    <w:rsid w:val="004F6CD5"/>
    <w:rsid w:val="005001AD"/>
    <w:rsid w:val="00500D96"/>
    <w:rsid w:val="005011D9"/>
    <w:rsid w:val="005014FB"/>
    <w:rsid w:val="00501750"/>
    <w:rsid w:val="00501A53"/>
    <w:rsid w:val="00501C54"/>
    <w:rsid w:val="005029AF"/>
    <w:rsid w:val="00502EC5"/>
    <w:rsid w:val="005043E7"/>
    <w:rsid w:val="005051D8"/>
    <w:rsid w:val="0050546C"/>
    <w:rsid w:val="00505689"/>
    <w:rsid w:val="0050586A"/>
    <w:rsid w:val="0050691B"/>
    <w:rsid w:val="00506AE7"/>
    <w:rsid w:val="005076C1"/>
    <w:rsid w:val="00507B77"/>
    <w:rsid w:val="00510A6E"/>
    <w:rsid w:val="00510C9F"/>
    <w:rsid w:val="005119FD"/>
    <w:rsid w:val="00511D20"/>
    <w:rsid w:val="005124FA"/>
    <w:rsid w:val="0051324C"/>
    <w:rsid w:val="005137C3"/>
    <w:rsid w:val="005140C6"/>
    <w:rsid w:val="0051411D"/>
    <w:rsid w:val="005145B8"/>
    <w:rsid w:val="0051469D"/>
    <w:rsid w:val="00515BAB"/>
    <w:rsid w:val="005173E3"/>
    <w:rsid w:val="00517C0B"/>
    <w:rsid w:val="00517D75"/>
    <w:rsid w:val="00521475"/>
    <w:rsid w:val="00523564"/>
    <w:rsid w:val="00524DC5"/>
    <w:rsid w:val="00531DB8"/>
    <w:rsid w:val="00532AE9"/>
    <w:rsid w:val="00533AB1"/>
    <w:rsid w:val="00534560"/>
    <w:rsid w:val="005346C8"/>
    <w:rsid w:val="00534D83"/>
    <w:rsid w:val="00535A94"/>
    <w:rsid w:val="00535E39"/>
    <w:rsid w:val="00540889"/>
    <w:rsid w:val="00542B98"/>
    <w:rsid w:val="00542ED0"/>
    <w:rsid w:val="005430D4"/>
    <w:rsid w:val="0054351C"/>
    <w:rsid w:val="00544630"/>
    <w:rsid w:val="005446D7"/>
    <w:rsid w:val="005450EE"/>
    <w:rsid w:val="005466AB"/>
    <w:rsid w:val="00547480"/>
    <w:rsid w:val="00547499"/>
    <w:rsid w:val="00547929"/>
    <w:rsid w:val="00547A59"/>
    <w:rsid w:val="00547AA7"/>
    <w:rsid w:val="005523D7"/>
    <w:rsid w:val="00554ACB"/>
    <w:rsid w:val="00554F89"/>
    <w:rsid w:val="00555163"/>
    <w:rsid w:val="00556296"/>
    <w:rsid w:val="00556370"/>
    <w:rsid w:val="00556B83"/>
    <w:rsid w:val="00557057"/>
    <w:rsid w:val="005600A7"/>
    <w:rsid w:val="00560B97"/>
    <w:rsid w:val="00560BD3"/>
    <w:rsid w:val="00562070"/>
    <w:rsid w:val="005622EF"/>
    <w:rsid w:val="00562775"/>
    <w:rsid w:val="005636C5"/>
    <w:rsid w:val="005638C3"/>
    <w:rsid w:val="00565B0E"/>
    <w:rsid w:val="005665A8"/>
    <w:rsid w:val="00566892"/>
    <w:rsid w:val="005673B7"/>
    <w:rsid w:val="00572660"/>
    <w:rsid w:val="00574130"/>
    <w:rsid w:val="0057470F"/>
    <w:rsid w:val="005759B9"/>
    <w:rsid w:val="00576B49"/>
    <w:rsid w:val="00577003"/>
    <w:rsid w:val="00580584"/>
    <w:rsid w:val="005807C8"/>
    <w:rsid w:val="00581BB3"/>
    <w:rsid w:val="00581DD5"/>
    <w:rsid w:val="00582A49"/>
    <w:rsid w:val="00582C6E"/>
    <w:rsid w:val="0058376E"/>
    <w:rsid w:val="00583939"/>
    <w:rsid w:val="005843CB"/>
    <w:rsid w:val="00584620"/>
    <w:rsid w:val="00584D19"/>
    <w:rsid w:val="005850AA"/>
    <w:rsid w:val="00585127"/>
    <w:rsid w:val="005866F5"/>
    <w:rsid w:val="00586B03"/>
    <w:rsid w:val="005907E7"/>
    <w:rsid w:val="00592434"/>
    <w:rsid w:val="005926E4"/>
    <w:rsid w:val="005938C8"/>
    <w:rsid w:val="00594D3E"/>
    <w:rsid w:val="0059537A"/>
    <w:rsid w:val="0059543F"/>
    <w:rsid w:val="005979EC"/>
    <w:rsid w:val="005A0412"/>
    <w:rsid w:val="005A1426"/>
    <w:rsid w:val="005A1816"/>
    <w:rsid w:val="005A35E8"/>
    <w:rsid w:val="005A3B8F"/>
    <w:rsid w:val="005A40E4"/>
    <w:rsid w:val="005A481C"/>
    <w:rsid w:val="005A6746"/>
    <w:rsid w:val="005A6CB6"/>
    <w:rsid w:val="005B06CA"/>
    <w:rsid w:val="005B1028"/>
    <w:rsid w:val="005B2482"/>
    <w:rsid w:val="005B26EF"/>
    <w:rsid w:val="005B50CF"/>
    <w:rsid w:val="005B51A7"/>
    <w:rsid w:val="005B58AE"/>
    <w:rsid w:val="005B5CF5"/>
    <w:rsid w:val="005B612F"/>
    <w:rsid w:val="005B6135"/>
    <w:rsid w:val="005C0DD8"/>
    <w:rsid w:val="005C1047"/>
    <w:rsid w:val="005C207F"/>
    <w:rsid w:val="005C211F"/>
    <w:rsid w:val="005C24F9"/>
    <w:rsid w:val="005C2A1D"/>
    <w:rsid w:val="005C2FE1"/>
    <w:rsid w:val="005C501E"/>
    <w:rsid w:val="005C7E82"/>
    <w:rsid w:val="005D0A88"/>
    <w:rsid w:val="005D0CF8"/>
    <w:rsid w:val="005D124F"/>
    <w:rsid w:val="005D1A35"/>
    <w:rsid w:val="005D1F0C"/>
    <w:rsid w:val="005D34FF"/>
    <w:rsid w:val="005D4C2C"/>
    <w:rsid w:val="005D55AC"/>
    <w:rsid w:val="005D5FD6"/>
    <w:rsid w:val="005D6F9A"/>
    <w:rsid w:val="005D76A9"/>
    <w:rsid w:val="005E1FB2"/>
    <w:rsid w:val="005E225F"/>
    <w:rsid w:val="005E3311"/>
    <w:rsid w:val="005E3C0A"/>
    <w:rsid w:val="005E3E3D"/>
    <w:rsid w:val="005E792C"/>
    <w:rsid w:val="005F1615"/>
    <w:rsid w:val="005F1F1D"/>
    <w:rsid w:val="005F1F31"/>
    <w:rsid w:val="005F216A"/>
    <w:rsid w:val="005F2AE2"/>
    <w:rsid w:val="005F38E2"/>
    <w:rsid w:val="005F46F1"/>
    <w:rsid w:val="005F4F19"/>
    <w:rsid w:val="005F5650"/>
    <w:rsid w:val="005F5AC6"/>
    <w:rsid w:val="00600332"/>
    <w:rsid w:val="00600644"/>
    <w:rsid w:val="0060146E"/>
    <w:rsid w:val="00601B54"/>
    <w:rsid w:val="00603714"/>
    <w:rsid w:val="006041D5"/>
    <w:rsid w:val="00605300"/>
    <w:rsid w:val="006060E4"/>
    <w:rsid w:val="00606B3C"/>
    <w:rsid w:val="00607AB6"/>
    <w:rsid w:val="00607C87"/>
    <w:rsid w:val="00611A6C"/>
    <w:rsid w:val="00611B71"/>
    <w:rsid w:val="00611E42"/>
    <w:rsid w:val="00613254"/>
    <w:rsid w:val="00616171"/>
    <w:rsid w:val="00616500"/>
    <w:rsid w:val="00616856"/>
    <w:rsid w:val="006171D7"/>
    <w:rsid w:val="00617AA1"/>
    <w:rsid w:val="00620A28"/>
    <w:rsid w:val="00621473"/>
    <w:rsid w:val="00622277"/>
    <w:rsid w:val="006232DF"/>
    <w:rsid w:val="00625A2F"/>
    <w:rsid w:val="00625B06"/>
    <w:rsid w:val="00625CF2"/>
    <w:rsid w:val="0062723C"/>
    <w:rsid w:val="00631934"/>
    <w:rsid w:val="006325AE"/>
    <w:rsid w:val="00632E44"/>
    <w:rsid w:val="00634812"/>
    <w:rsid w:val="00635CD2"/>
    <w:rsid w:val="00636019"/>
    <w:rsid w:val="00636EA7"/>
    <w:rsid w:val="00637132"/>
    <w:rsid w:val="006377DA"/>
    <w:rsid w:val="006411A9"/>
    <w:rsid w:val="006416F5"/>
    <w:rsid w:val="00641D48"/>
    <w:rsid w:val="00642094"/>
    <w:rsid w:val="00642597"/>
    <w:rsid w:val="00643E39"/>
    <w:rsid w:val="006441AF"/>
    <w:rsid w:val="00644513"/>
    <w:rsid w:val="0064536F"/>
    <w:rsid w:val="00645D53"/>
    <w:rsid w:val="00645DCD"/>
    <w:rsid w:val="00645FB6"/>
    <w:rsid w:val="00646940"/>
    <w:rsid w:val="0064740F"/>
    <w:rsid w:val="00647A15"/>
    <w:rsid w:val="00647B73"/>
    <w:rsid w:val="00652101"/>
    <w:rsid w:val="00653978"/>
    <w:rsid w:val="006539AF"/>
    <w:rsid w:val="00654417"/>
    <w:rsid w:val="006545D4"/>
    <w:rsid w:val="00654658"/>
    <w:rsid w:val="006552AE"/>
    <w:rsid w:val="006569C3"/>
    <w:rsid w:val="00656C32"/>
    <w:rsid w:val="00656CD8"/>
    <w:rsid w:val="006571C0"/>
    <w:rsid w:val="00657828"/>
    <w:rsid w:val="00657C3F"/>
    <w:rsid w:val="00660BE1"/>
    <w:rsid w:val="00660D5D"/>
    <w:rsid w:val="00663378"/>
    <w:rsid w:val="0066352C"/>
    <w:rsid w:val="00664AF9"/>
    <w:rsid w:val="00665E13"/>
    <w:rsid w:val="00667245"/>
    <w:rsid w:val="006679AE"/>
    <w:rsid w:val="006679AF"/>
    <w:rsid w:val="00671973"/>
    <w:rsid w:val="006723BA"/>
    <w:rsid w:val="00672A1B"/>
    <w:rsid w:val="00673A0B"/>
    <w:rsid w:val="00674540"/>
    <w:rsid w:val="00674797"/>
    <w:rsid w:val="00675D2C"/>
    <w:rsid w:val="00676B95"/>
    <w:rsid w:val="00676B98"/>
    <w:rsid w:val="00680FB0"/>
    <w:rsid w:val="006812EF"/>
    <w:rsid w:val="00682725"/>
    <w:rsid w:val="006830DF"/>
    <w:rsid w:val="0068325C"/>
    <w:rsid w:val="00683E2F"/>
    <w:rsid w:val="00684084"/>
    <w:rsid w:val="00684986"/>
    <w:rsid w:val="006849DA"/>
    <w:rsid w:val="0068569D"/>
    <w:rsid w:val="006877BE"/>
    <w:rsid w:val="00687BA7"/>
    <w:rsid w:val="006908D1"/>
    <w:rsid w:val="00691F60"/>
    <w:rsid w:val="00692840"/>
    <w:rsid w:val="00692F3F"/>
    <w:rsid w:val="0069365A"/>
    <w:rsid w:val="0069449E"/>
    <w:rsid w:val="0069515A"/>
    <w:rsid w:val="0069560A"/>
    <w:rsid w:val="006956C5"/>
    <w:rsid w:val="00695C9B"/>
    <w:rsid w:val="00695E5B"/>
    <w:rsid w:val="0069697F"/>
    <w:rsid w:val="00697916"/>
    <w:rsid w:val="00697DB1"/>
    <w:rsid w:val="006A1C58"/>
    <w:rsid w:val="006A214C"/>
    <w:rsid w:val="006A35E5"/>
    <w:rsid w:val="006A37D3"/>
    <w:rsid w:val="006A4727"/>
    <w:rsid w:val="006A47F1"/>
    <w:rsid w:val="006A49E1"/>
    <w:rsid w:val="006A4A35"/>
    <w:rsid w:val="006A64C8"/>
    <w:rsid w:val="006A7149"/>
    <w:rsid w:val="006A7E6E"/>
    <w:rsid w:val="006A7FA9"/>
    <w:rsid w:val="006B0CEE"/>
    <w:rsid w:val="006B1DE7"/>
    <w:rsid w:val="006B255D"/>
    <w:rsid w:val="006B2CDB"/>
    <w:rsid w:val="006B2F20"/>
    <w:rsid w:val="006B4A80"/>
    <w:rsid w:val="006B5E2D"/>
    <w:rsid w:val="006B62FD"/>
    <w:rsid w:val="006B7A9D"/>
    <w:rsid w:val="006B7AF9"/>
    <w:rsid w:val="006C0427"/>
    <w:rsid w:val="006C14B7"/>
    <w:rsid w:val="006C1BA7"/>
    <w:rsid w:val="006C2258"/>
    <w:rsid w:val="006C2AFC"/>
    <w:rsid w:val="006C2E71"/>
    <w:rsid w:val="006C31DC"/>
    <w:rsid w:val="006C3894"/>
    <w:rsid w:val="006C38AB"/>
    <w:rsid w:val="006C38C3"/>
    <w:rsid w:val="006C3F5B"/>
    <w:rsid w:val="006C705C"/>
    <w:rsid w:val="006C7701"/>
    <w:rsid w:val="006D01D9"/>
    <w:rsid w:val="006D265E"/>
    <w:rsid w:val="006D2F84"/>
    <w:rsid w:val="006D31D4"/>
    <w:rsid w:val="006D355D"/>
    <w:rsid w:val="006D357C"/>
    <w:rsid w:val="006D46AE"/>
    <w:rsid w:val="006D4EA1"/>
    <w:rsid w:val="006D54BE"/>
    <w:rsid w:val="006D554A"/>
    <w:rsid w:val="006D5E53"/>
    <w:rsid w:val="006D6BC3"/>
    <w:rsid w:val="006D6ED5"/>
    <w:rsid w:val="006D74DA"/>
    <w:rsid w:val="006E00FA"/>
    <w:rsid w:val="006E049F"/>
    <w:rsid w:val="006E12B8"/>
    <w:rsid w:val="006E38F7"/>
    <w:rsid w:val="006E41A7"/>
    <w:rsid w:val="006E4689"/>
    <w:rsid w:val="006E4940"/>
    <w:rsid w:val="006E5040"/>
    <w:rsid w:val="006E72DF"/>
    <w:rsid w:val="006E79F4"/>
    <w:rsid w:val="006E7AA6"/>
    <w:rsid w:val="006E7D37"/>
    <w:rsid w:val="006F06E6"/>
    <w:rsid w:val="006F0EFE"/>
    <w:rsid w:val="006F11FB"/>
    <w:rsid w:val="006F2651"/>
    <w:rsid w:val="006F2926"/>
    <w:rsid w:val="006F2A0D"/>
    <w:rsid w:val="006F3714"/>
    <w:rsid w:val="006F5C6E"/>
    <w:rsid w:val="006F7710"/>
    <w:rsid w:val="006F7BA5"/>
    <w:rsid w:val="006F7E36"/>
    <w:rsid w:val="007018CA"/>
    <w:rsid w:val="00702771"/>
    <w:rsid w:val="00702789"/>
    <w:rsid w:val="00702F92"/>
    <w:rsid w:val="0070366F"/>
    <w:rsid w:val="00705CDA"/>
    <w:rsid w:val="00705E2A"/>
    <w:rsid w:val="00706060"/>
    <w:rsid w:val="00706EF4"/>
    <w:rsid w:val="00707045"/>
    <w:rsid w:val="007074EC"/>
    <w:rsid w:val="007100A1"/>
    <w:rsid w:val="007100E4"/>
    <w:rsid w:val="007103E0"/>
    <w:rsid w:val="0071061F"/>
    <w:rsid w:val="00710925"/>
    <w:rsid w:val="00710C30"/>
    <w:rsid w:val="00710D7E"/>
    <w:rsid w:val="0071360F"/>
    <w:rsid w:val="00713691"/>
    <w:rsid w:val="0071540C"/>
    <w:rsid w:val="00715CBB"/>
    <w:rsid w:val="007161AD"/>
    <w:rsid w:val="007161D0"/>
    <w:rsid w:val="00720B49"/>
    <w:rsid w:val="0072111B"/>
    <w:rsid w:val="007221FF"/>
    <w:rsid w:val="0072273D"/>
    <w:rsid w:val="0072342A"/>
    <w:rsid w:val="00723B72"/>
    <w:rsid w:val="0072482B"/>
    <w:rsid w:val="00724AEC"/>
    <w:rsid w:val="00725FD0"/>
    <w:rsid w:val="00726541"/>
    <w:rsid w:val="0072797F"/>
    <w:rsid w:val="00727C79"/>
    <w:rsid w:val="0073007F"/>
    <w:rsid w:val="00730FA0"/>
    <w:rsid w:val="007327E8"/>
    <w:rsid w:val="0073288A"/>
    <w:rsid w:val="0073456D"/>
    <w:rsid w:val="00736572"/>
    <w:rsid w:val="007369AE"/>
    <w:rsid w:val="00736E82"/>
    <w:rsid w:val="00742405"/>
    <w:rsid w:val="007433F6"/>
    <w:rsid w:val="00744218"/>
    <w:rsid w:val="00744242"/>
    <w:rsid w:val="00744D84"/>
    <w:rsid w:val="007451C2"/>
    <w:rsid w:val="007459A8"/>
    <w:rsid w:val="007470F5"/>
    <w:rsid w:val="00747CDE"/>
    <w:rsid w:val="00750F8B"/>
    <w:rsid w:val="007514C6"/>
    <w:rsid w:val="00751B24"/>
    <w:rsid w:val="00751E88"/>
    <w:rsid w:val="00752C0F"/>
    <w:rsid w:val="00753C2F"/>
    <w:rsid w:val="00756941"/>
    <w:rsid w:val="00756CF9"/>
    <w:rsid w:val="00756E20"/>
    <w:rsid w:val="0076015C"/>
    <w:rsid w:val="00761C44"/>
    <w:rsid w:val="00761ECB"/>
    <w:rsid w:val="0076298C"/>
    <w:rsid w:val="00762D74"/>
    <w:rsid w:val="0076510B"/>
    <w:rsid w:val="00765356"/>
    <w:rsid w:val="00765728"/>
    <w:rsid w:val="00765A50"/>
    <w:rsid w:val="00766692"/>
    <w:rsid w:val="00766AC2"/>
    <w:rsid w:val="00767DF2"/>
    <w:rsid w:val="007703E1"/>
    <w:rsid w:val="007707AC"/>
    <w:rsid w:val="0077145E"/>
    <w:rsid w:val="00771CAA"/>
    <w:rsid w:val="00771F41"/>
    <w:rsid w:val="00772DE1"/>
    <w:rsid w:val="00774309"/>
    <w:rsid w:val="00774475"/>
    <w:rsid w:val="00774594"/>
    <w:rsid w:val="007758BF"/>
    <w:rsid w:val="007770D9"/>
    <w:rsid w:val="007779BA"/>
    <w:rsid w:val="00782480"/>
    <w:rsid w:val="00784420"/>
    <w:rsid w:val="00785563"/>
    <w:rsid w:val="00785C9F"/>
    <w:rsid w:val="007878DD"/>
    <w:rsid w:val="00790D04"/>
    <w:rsid w:val="007918E5"/>
    <w:rsid w:val="007921B8"/>
    <w:rsid w:val="00792E08"/>
    <w:rsid w:val="00793EB2"/>
    <w:rsid w:val="0079444E"/>
    <w:rsid w:val="007951F9"/>
    <w:rsid w:val="00795256"/>
    <w:rsid w:val="0079617C"/>
    <w:rsid w:val="00796747"/>
    <w:rsid w:val="00796EEA"/>
    <w:rsid w:val="0079775F"/>
    <w:rsid w:val="007A2415"/>
    <w:rsid w:val="007A2A4D"/>
    <w:rsid w:val="007A2F6C"/>
    <w:rsid w:val="007A535D"/>
    <w:rsid w:val="007A5861"/>
    <w:rsid w:val="007B15A5"/>
    <w:rsid w:val="007B1A19"/>
    <w:rsid w:val="007B1EEC"/>
    <w:rsid w:val="007B2167"/>
    <w:rsid w:val="007B26B8"/>
    <w:rsid w:val="007B34E0"/>
    <w:rsid w:val="007B45A9"/>
    <w:rsid w:val="007B540A"/>
    <w:rsid w:val="007B6A2A"/>
    <w:rsid w:val="007B6DF4"/>
    <w:rsid w:val="007C054E"/>
    <w:rsid w:val="007C09BE"/>
    <w:rsid w:val="007C0E28"/>
    <w:rsid w:val="007C0FC0"/>
    <w:rsid w:val="007C1314"/>
    <w:rsid w:val="007C1597"/>
    <w:rsid w:val="007C2F53"/>
    <w:rsid w:val="007C3718"/>
    <w:rsid w:val="007C4141"/>
    <w:rsid w:val="007C5DEC"/>
    <w:rsid w:val="007C724E"/>
    <w:rsid w:val="007D0851"/>
    <w:rsid w:val="007D1710"/>
    <w:rsid w:val="007D1E42"/>
    <w:rsid w:val="007D2340"/>
    <w:rsid w:val="007D249F"/>
    <w:rsid w:val="007D3A42"/>
    <w:rsid w:val="007D4814"/>
    <w:rsid w:val="007D4912"/>
    <w:rsid w:val="007D566D"/>
    <w:rsid w:val="007D6299"/>
    <w:rsid w:val="007E0370"/>
    <w:rsid w:val="007E0D07"/>
    <w:rsid w:val="007E1041"/>
    <w:rsid w:val="007E1294"/>
    <w:rsid w:val="007E132E"/>
    <w:rsid w:val="007E14A3"/>
    <w:rsid w:val="007E1861"/>
    <w:rsid w:val="007E2C05"/>
    <w:rsid w:val="007E34CC"/>
    <w:rsid w:val="007E3F02"/>
    <w:rsid w:val="007E591B"/>
    <w:rsid w:val="007E69FF"/>
    <w:rsid w:val="007E7AC0"/>
    <w:rsid w:val="007F01DB"/>
    <w:rsid w:val="007F16B6"/>
    <w:rsid w:val="007F18F7"/>
    <w:rsid w:val="007F258A"/>
    <w:rsid w:val="007F3F23"/>
    <w:rsid w:val="007F567C"/>
    <w:rsid w:val="007F600F"/>
    <w:rsid w:val="007F60EC"/>
    <w:rsid w:val="007F67FC"/>
    <w:rsid w:val="007F6F64"/>
    <w:rsid w:val="007F729C"/>
    <w:rsid w:val="007F7481"/>
    <w:rsid w:val="007F7EED"/>
    <w:rsid w:val="008015C3"/>
    <w:rsid w:val="00801ECF"/>
    <w:rsid w:val="00803074"/>
    <w:rsid w:val="00804657"/>
    <w:rsid w:val="00805ED7"/>
    <w:rsid w:val="00806309"/>
    <w:rsid w:val="008069FE"/>
    <w:rsid w:val="00807A70"/>
    <w:rsid w:val="00807FA2"/>
    <w:rsid w:val="00807FD5"/>
    <w:rsid w:val="00810023"/>
    <w:rsid w:val="008101AD"/>
    <w:rsid w:val="00810E1B"/>
    <w:rsid w:val="00812185"/>
    <w:rsid w:val="00812242"/>
    <w:rsid w:val="0081257F"/>
    <w:rsid w:val="008131D0"/>
    <w:rsid w:val="00813761"/>
    <w:rsid w:val="00814394"/>
    <w:rsid w:val="00815B79"/>
    <w:rsid w:val="008171E4"/>
    <w:rsid w:val="008179EB"/>
    <w:rsid w:val="0082005D"/>
    <w:rsid w:val="008219ED"/>
    <w:rsid w:val="00821C0D"/>
    <w:rsid w:val="00822390"/>
    <w:rsid w:val="0082258E"/>
    <w:rsid w:val="00823288"/>
    <w:rsid w:val="00823F7E"/>
    <w:rsid w:val="008242FD"/>
    <w:rsid w:val="00825A69"/>
    <w:rsid w:val="008264A5"/>
    <w:rsid w:val="00826ADD"/>
    <w:rsid w:val="00827B88"/>
    <w:rsid w:val="008304F9"/>
    <w:rsid w:val="0083113C"/>
    <w:rsid w:val="00831693"/>
    <w:rsid w:val="00831B70"/>
    <w:rsid w:val="008326C6"/>
    <w:rsid w:val="00833628"/>
    <w:rsid w:val="00834BBE"/>
    <w:rsid w:val="00834FC7"/>
    <w:rsid w:val="00836043"/>
    <w:rsid w:val="008365C1"/>
    <w:rsid w:val="0083691D"/>
    <w:rsid w:val="00836C92"/>
    <w:rsid w:val="00837326"/>
    <w:rsid w:val="00837694"/>
    <w:rsid w:val="008404FA"/>
    <w:rsid w:val="0084135E"/>
    <w:rsid w:val="0084151D"/>
    <w:rsid w:val="00841EE8"/>
    <w:rsid w:val="00843039"/>
    <w:rsid w:val="00843079"/>
    <w:rsid w:val="00843F04"/>
    <w:rsid w:val="00844323"/>
    <w:rsid w:val="00844F9B"/>
    <w:rsid w:val="0084516F"/>
    <w:rsid w:val="00846D0C"/>
    <w:rsid w:val="00850DB7"/>
    <w:rsid w:val="008516A2"/>
    <w:rsid w:val="00851798"/>
    <w:rsid w:val="00851D04"/>
    <w:rsid w:val="008545C9"/>
    <w:rsid w:val="00854C7C"/>
    <w:rsid w:val="008551E8"/>
    <w:rsid w:val="00856C44"/>
    <w:rsid w:val="008578EB"/>
    <w:rsid w:val="00860C8F"/>
    <w:rsid w:val="008611A7"/>
    <w:rsid w:val="00861428"/>
    <w:rsid w:val="008615F9"/>
    <w:rsid w:val="00863119"/>
    <w:rsid w:val="00863641"/>
    <w:rsid w:val="00864879"/>
    <w:rsid w:val="00864CB2"/>
    <w:rsid w:val="00865400"/>
    <w:rsid w:val="00866310"/>
    <w:rsid w:val="00870909"/>
    <w:rsid w:val="00870A6B"/>
    <w:rsid w:val="00870C2C"/>
    <w:rsid w:val="008725CC"/>
    <w:rsid w:val="008727B6"/>
    <w:rsid w:val="00872979"/>
    <w:rsid w:val="0087347D"/>
    <w:rsid w:val="00874DF8"/>
    <w:rsid w:val="00874E47"/>
    <w:rsid w:val="00875E37"/>
    <w:rsid w:val="00876A41"/>
    <w:rsid w:val="008804AD"/>
    <w:rsid w:val="00880A02"/>
    <w:rsid w:val="0088354B"/>
    <w:rsid w:val="0088358C"/>
    <w:rsid w:val="00883EBB"/>
    <w:rsid w:val="0088465A"/>
    <w:rsid w:val="008846A3"/>
    <w:rsid w:val="00886D29"/>
    <w:rsid w:val="00887B8B"/>
    <w:rsid w:val="00887B9D"/>
    <w:rsid w:val="00890969"/>
    <w:rsid w:val="00891A03"/>
    <w:rsid w:val="008922D5"/>
    <w:rsid w:val="00893385"/>
    <w:rsid w:val="0089525B"/>
    <w:rsid w:val="00895355"/>
    <w:rsid w:val="00895701"/>
    <w:rsid w:val="00895B4F"/>
    <w:rsid w:val="00895F98"/>
    <w:rsid w:val="008961F3"/>
    <w:rsid w:val="008963A6"/>
    <w:rsid w:val="008A0250"/>
    <w:rsid w:val="008A0DE0"/>
    <w:rsid w:val="008A146B"/>
    <w:rsid w:val="008A174A"/>
    <w:rsid w:val="008A1D8A"/>
    <w:rsid w:val="008A2390"/>
    <w:rsid w:val="008A2BE7"/>
    <w:rsid w:val="008A3932"/>
    <w:rsid w:val="008A4789"/>
    <w:rsid w:val="008A6260"/>
    <w:rsid w:val="008A683D"/>
    <w:rsid w:val="008A699F"/>
    <w:rsid w:val="008A6D79"/>
    <w:rsid w:val="008B19C5"/>
    <w:rsid w:val="008B1D87"/>
    <w:rsid w:val="008B1DD3"/>
    <w:rsid w:val="008B28DD"/>
    <w:rsid w:val="008B3773"/>
    <w:rsid w:val="008B3EA0"/>
    <w:rsid w:val="008B661B"/>
    <w:rsid w:val="008C13BB"/>
    <w:rsid w:val="008C1D4E"/>
    <w:rsid w:val="008C346E"/>
    <w:rsid w:val="008C6D1F"/>
    <w:rsid w:val="008C6F95"/>
    <w:rsid w:val="008D1D2A"/>
    <w:rsid w:val="008D2656"/>
    <w:rsid w:val="008D59D1"/>
    <w:rsid w:val="008D6D67"/>
    <w:rsid w:val="008D797F"/>
    <w:rsid w:val="008D7C73"/>
    <w:rsid w:val="008D7C7C"/>
    <w:rsid w:val="008E0279"/>
    <w:rsid w:val="008E0AEC"/>
    <w:rsid w:val="008E1ACF"/>
    <w:rsid w:val="008E2089"/>
    <w:rsid w:val="008E36E8"/>
    <w:rsid w:val="008E5224"/>
    <w:rsid w:val="008E5231"/>
    <w:rsid w:val="008E54A7"/>
    <w:rsid w:val="008E60A4"/>
    <w:rsid w:val="008E69A2"/>
    <w:rsid w:val="008E7580"/>
    <w:rsid w:val="008E7915"/>
    <w:rsid w:val="008F175E"/>
    <w:rsid w:val="008F20D5"/>
    <w:rsid w:val="008F2A92"/>
    <w:rsid w:val="008F2EE5"/>
    <w:rsid w:val="008F2F97"/>
    <w:rsid w:val="008F3263"/>
    <w:rsid w:val="008F403F"/>
    <w:rsid w:val="008F50E1"/>
    <w:rsid w:val="008F5B9C"/>
    <w:rsid w:val="008F6807"/>
    <w:rsid w:val="008F761A"/>
    <w:rsid w:val="008F7C40"/>
    <w:rsid w:val="009010C9"/>
    <w:rsid w:val="009015B7"/>
    <w:rsid w:val="00901799"/>
    <w:rsid w:val="0090250A"/>
    <w:rsid w:val="009031F4"/>
    <w:rsid w:val="00906937"/>
    <w:rsid w:val="00907271"/>
    <w:rsid w:val="00907CEA"/>
    <w:rsid w:val="00907EC4"/>
    <w:rsid w:val="009102CA"/>
    <w:rsid w:val="00911AEC"/>
    <w:rsid w:val="00913180"/>
    <w:rsid w:val="00913889"/>
    <w:rsid w:val="00914129"/>
    <w:rsid w:val="009141C2"/>
    <w:rsid w:val="00914958"/>
    <w:rsid w:val="00914B31"/>
    <w:rsid w:val="0091554A"/>
    <w:rsid w:val="009156C8"/>
    <w:rsid w:val="00915A5E"/>
    <w:rsid w:val="00916763"/>
    <w:rsid w:val="0091703E"/>
    <w:rsid w:val="00917099"/>
    <w:rsid w:val="00917B75"/>
    <w:rsid w:val="00920700"/>
    <w:rsid w:val="00920D0B"/>
    <w:rsid w:val="00921423"/>
    <w:rsid w:val="00922F91"/>
    <w:rsid w:val="009232A4"/>
    <w:rsid w:val="00924A45"/>
    <w:rsid w:val="00924ADF"/>
    <w:rsid w:val="00925159"/>
    <w:rsid w:val="00926057"/>
    <w:rsid w:val="00926AA6"/>
    <w:rsid w:val="00927541"/>
    <w:rsid w:val="00927EAA"/>
    <w:rsid w:val="00931B3F"/>
    <w:rsid w:val="00933342"/>
    <w:rsid w:val="00933503"/>
    <w:rsid w:val="009343AF"/>
    <w:rsid w:val="00934726"/>
    <w:rsid w:val="00934B11"/>
    <w:rsid w:val="0093500D"/>
    <w:rsid w:val="009356CA"/>
    <w:rsid w:val="009367A5"/>
    <w:rsid w:val="0094071F"/>
    <w:rsid w:val="0094155F"/>
    <w:rsid w:val="0094190E"/>
    <w:rsid w:val="00942FD4"/>
    <w:rsid w:val="00943401"/>
    <w:rsid w:val="009444EF"/>
    <w:rsid w:val="00944D61"/>
    <w:rsid w:val="00945678"/>
    <w:rsid w:val="00945CA4"/>
    <w:rsid w:val="009461DA"/>
    <w:rsid w:val="00947447"/>
    <w:rsid w:val="009533D4"/>
    <w:rsid w:val="0095388D"/>
    <w:rsid w:val="00954AE6"/>
    <w:rsid w:val="00955EC9"/>
    <w:rsid w:val="009569B3"/>
    <w:rsid w:val="00956AC7"/>
    <w:rsid w:val="00957E2E"/>
    <w:rsid w:val="00960702"/>
    <w:rsid w:val="00960C26"/>
    <w:rsid w:val="00961A34"/>
    <w:rsid w:val="00962239"/>
    <w:rsid w:val="00962410"/>
    <w:rsid w:val="00962CD1"/>
    <w:rsid w:val="009639F2"/>
    <w:rsid w:val="00963D74"/>
    <w:rsid w:val="00964D3A"/>
    <w:rsid w:val="00966D65"/>
    <w:rsid w:val="00966F28"/>
    <w:rsid w:val="0096712B"/>
    <w:rsid w:val="00970B23"/>
    <w:rsid w:val="009723C4"/>
    <w:rsid w:val="00973F59"/>
    <w:rsid w:val="00974427"/>
    <w:rsid w:val="00975157"/>
    <w:rsid w:val="00975401"/>
    <w:rsid w:val="00976304"/>
    <w:rsid w:val="00977199"/>
    <w:rsid w:val="0098066E"/>
    <w:rsid w:val="00980C64"/>
    <w:rsid w:val="00981E9B"/>
    <w:rsid w:val="009829DE"/>
    <w:rsid w:val="0098432A"/>
    <w:rsid w:val="009854C8"/>
    <w:rsid w:val="0098720A"/>
    <w:rsid w:val="00987215"/>
    <w:rsid w:val="00987EE9"/>
    <w:rsid w:val="00991311"/>
    <w:rsid w:val="00992978"/>
    <w:rsid w:val="00992B9F"/>
    <w:rsid w:val="00993419"/>
    <w:rsid w:val="00994412"/>
    <w:rsid w:val="00994544"/>
    <w:rsid w:val="0099521C"/>
    <w:rsid w:val="009A1BA7"/>
    <w:rsid w:val="009A21AE"/>
    <w:rsid w:val="009A436D"/>
    <w:rsid w:val="009A45E0"/>
    <w:rsid w:val="009A5998"/>
    <w:rsid w:val="009A5FAE"/>
    <w:rsid w:val="009A6E98"/>
    <w:rsid w:val="009A70D9"/>
    <w:rsid w:val="009B0536"/>
    <w:rsid w:val="009B092B"/>
    <w:rsid w:val="009B31A9"/>
    <w:rsid w:val="009B34A2"/>
    <w:rsid w:val="009B4D17"/>
    <w:rsid w:val="009B4FEC"/>
    <w:rsid w:val="009B6664"/>
    <w:rsid w:val="009B6BC4"/>
    <w:rsid w:val="009B6FED"/>
    <w:rsid w:val="009C0323"/>
    <w:rsid w:val="009C04AD"/>
    <w:rsid w:val="009C0B5F"/>
    <w:rsid w:val="009C17AC"/>
    <w:rsid w:val="009C1E77"/>
    <w:rsid w:val="009C1ECB"/>
    <w:rsid w:val="009C3233"/>
    <w:rsid w:val="009C4D4D"/>
    <w:rsid w:val="009C63EA"/>
    <w:rsid w:val="009C6DCA"/>
    <w:rsid w:val="009D0B41"/>
    <w:rsid w:val="009D118C"/>
    <w:rsid w:val="009D1468"/>
    <w:rsid w:val="009D23D7"/>
    <w:rsid w:val="009D2978"/>
    <w:rsid w:val="009D2E30"/>
    <w:rsid w:val="009D3745"/>
    <w:rsid w:val="009D3836"/>
    <w:rsid w:val="009D4483"/>
    <w:rsid w:val="009D6845"/>
    <w:rsid w:val="009D69B6"/>
    <w:rsid w:val="009D7F7D"/>
    <w:rsid w:val="009E00A6"/>
    <w:rsid w:val="009E0983"/>
    <w:rsid w:val="009E19D6"/>
    <w:rsid w:val="009E1C50"/>
    <w:rsid w:val="009E3645"/>
    <w:rsid w:val="009E364E"/>
    <w:rsid w:val="009E4729"/>
    <w:rsid w:val="009E626E"/>
    <w:rsid w:val="009E72AA"/>
    <w:rsid w:val="009E7400"/>
    <w:rsid w:val="009E7ECD"/>
    <w:rsid w:val="009F0368"/>
    <w:rsid w:val="009F089E"/>
    <w:rsid w:val="009F26CC"/>
    <w:rsid w:val="009F3847"/>
    <w:rsid w:val="009F4627"/>
    <w:rsid w:val="009F5457"/>
    <w:rsid w:val="009F5CC1"/>
    <w:rsid w:val="009F65FC"/>
    <w:rsid w:val="009F69BB"/>
    <w:rsid w:val="009F6AB2"/>
    <w:rsid w:val="00A0040C"/>
    <w:rsid w:val="00A0085F"/>
    <w:rsid w:val="00A0086B"/>
    <w:rsid w:val="00A03025"/>
    <w:rsid w:val="00A03114"/>
    <w:rsid w:val="00A039BD"/>
    <w:rsid w:val="00A05048"/>
    <w:rsid w:val="00A0545A"/>
    <w:rsid w:val="00A055D0"/>
    <w:rsid w:val="00A06080"/>
    <w:rsid w:val="00A07D96"/>
    <w:rsid w:val="00A1067F"/>
    <w:rsid w:val="00A11069"/>
    <w:rsid w:val="00A121EE"/>
    <w:rsid w:val="00A12BC9"/>
    <w:rsid w:val="00A149FC"/>
    <w:rsid w:val="00A14DCA"/>
    <w:rsid w:val="00A155A7"/>
    <w:rsid w:val="00A1589A"/>
    <w:rsid w:val="00A165BB"/>
    <w:rsid w:val="00A16A01"/>
    <w:rsid w:val="00A17767"/>
    <w:rsid w:val="00A214CF"/>
    <w:rsid w:val="00A21EDB"/>
    <w:rsid w:val="00A22CF4"/>
    <w:rsid w:val="00A22F18"/>
    <w:rsid w:val="00A23D31"/>
    <w:rsid w:val="00A263C4"/>
    <w:rsid w:val="00A27761"/>
    <w:rsid w:val="00A27776"/>
    <w:rsid w:val="00A30559"/>
    <w:rsid w:val="00A30C46"/>
    <w:rsid w:val="00A31B73"/>
    <w:rsid w:val="00A32120"/>
    <w:rsid w:val="00A321D0"/>
    <w:rsid w:val="00A32FD1"/>
    <w:rsid w:val="00A333F0"/>
    <w:rsid w:val="00A334DD"/>
    <w:rsid w:val="00A34949"/>
    <w:rsid w:val="00A359F4"/>
    <w:rsid w:val="00A35DAB"/>
    <w:rsid w:val="00A36814"/>
    <w:rsid w:val="00A372DA"/>
    <w:rsid w:val="00A37DFA"/>
    <w:rsid w:val="00A404A1"/>
    <w:rsid w:val="00A41D43"/>
    <w:rsid w:val="00A42166"/>
    <w:rsid w:val="00A425BA"/>
    <w:rsid w:val="00A42AD6"/>
    <w:rsid w:val="00A42C37"/>
    <w:rsid w:val="00A434B8"/>
    <w:rsid w:val="00A43AD1"/>
    <w:rsid w:val="00A4467B"/>
    <w:rsid w:val="00A457E5"/>
    <w:rsid w:val="00A46509"/>
    <w:rsid w:val="00A4794C"/>
    <w:rsid w:val="00A47AF1"/>
    <w:rsid w:val="00A47F60"/>
    <w:rsid w:val="00A5002A"/>
    <w:rsid w:val="00A50917"/>
    <w:rsid w:val="00A51316"/>
    <w:rsid w:val="00A52A2A"/>
    <w:rsid w:val="00A52F4A"/>
    <w:rsid w:val="00A533AA"/>
    <w:rsid w:val="00A536E2"/>
    <w:rsid w:val="00A553DE"/>
    <w:rsid w:val="00A55968"/>
    <w:rsid w:val="00A55BAA"/>
    <w:rsid w:val="00A56960"/>
    <w:rsid w:val="00A5744C"/>
    <w:rsid w:val="00A57A9B"/>
    <w:rsid w:val="00A57DDE"/>
    <w:rsid w:val="00A61497"/>
    <w:rsid w:val="00A619F4"/>
    <w:rsid w:val="00A61AAF"/>
    <w:rsid w:val="00A65355"/>
    <w:rsid w:val="00A65EB7"/>
    <w:rsid w:val="00A67220"/>
    <w:rsid w:val="00A67875"/>
    <w:rsid w:val="00A67938"/>
    <w:rsid w:val="00A70EC8"/>
    <w:rsid w:val="00A71260"/>
    <w:rsid w:val="00A71945"/>
    <w:rsid w:val="00A71A82"/>
    <w:rsid w:val="00A72971"/>
    <w:rsid w:val="00A72A13"/>
    <w:rsid w:val="00A72C68"/>
    <w:rsid w:val="00A72E97"/>
    <w:rsid w:val="00A72F04"/>
    <w:rsid w:val="00A733F3"/>
    <w:rsid w:val="00A7394A"/>
    <w:rsid w:val="00A7433D"/>
    <w:rsid w:val="00A749A0"/>
    <w:rsid w:val="00A74B41"/>
    <w:rsid w:val="00A75956"/>
    <w:rsid w:val="00A75DB7"/>
    <w:rsid w:val="00A76511"/>
    <w:rsid w:val="00A77310"/>
    <w:rsid w:val="00A77F0D"/>
    <w:rsid w:val="00A808B0"/>
    <w:rsid w:val="00A80A01"/>
    <w:rsid w:val="00A80DA9"/>
    <w:rsid w:val="00A80DD7"/>
    <w:rsid w:val="00A81155"/>
    <w:rsid w:val="00A81D99"/>
    <w:rsid w:val="00A8241F"/>
    <w:rsid w:val="00A82423"/>
    <w:rsid w:val="00A82C56"/>
    <w:rsid w:val="00A83CB9"/>
    <w:rsid w:val="00A83E18"/>
    <w:rsid w:val="00A84ADD"/>
    <w:rsid w:val="00A854EF"/>
    <w:rsid w:val="00A8581A"/>
    <w:rsid w:val="00A86228"/>
    <w:rsid w:val="00A86EF8"/>
    <w:rsid w:val="00A87BDD"/>
    <w:rsid w:val="00A9021B"/>
    <w:rsid w:val="00A907B9"/>
    <w:rsid w:val="00A92D41"/>
    <w:rsid w:val="00A93256"/>
    <w:rsid w:val="00A94C1A"/>
    <w:rsid w:val="00A9638D"/>
    <w:rsid w:val="00A965DB"/>
    <w:rsid w:val="00A96FCE"/>
    <w:rsid w:val="00A9714D"/>
    <w:rsid w:val="00A97548"/>
    <w:rsid w:val="00A97DA3"/>
    <w:rsid w:val="00AA115D"/>
    <w:rsid w:val="00AA1BBF"/>
    <w:rsid w:val="00AA2C4A"/>
    <w:rsid w:val="00AA457D"/>
    <w:rsid w:val="00AB0E7A"/>
    <w:rsid w:val="00AB10B9"/>
    <w:rsid w:val="00AB208A"/>
    <w:rsid w:val="00AB24C6"/>
    <w:rsid w:val="00AB2966"/>
    <w:rsid w:val="00AB3AC7"/>
    <w:rsid w:val="00AB4832"/>
    <w:rsid w:val="00AB595E"/>
    <w:rsid w:val="00AB65F7"/>
    <w:rsid w:val="00AB6A1F"/>
    <w:rsid w:val="00AB76A3"/>
    <w:rsid w:val="00AB779B"/>
    <w:rsid w:val="00AB79B4"/>
    <w:rsid w:val="00AC24A0"/>
    <w:rsid w:val="00AC2EBF"/>
    <w:rsid w:val="00AC31DD"/>
    <w:rsid w:val="00AC33D0"/>
    <w:rsid w:val="00AC347F"/>
    <w:rsid w:val="00AC37B4"/>
    <w:rsid w:val="00AC43B8"/>
    <w:rsid w:val="00AC4CC0"/>
    <w:rsid w:val="00AD1061"/>
    <w:rsid w:val="00AD22B1"/>
    <w:rsid w:val="00AD2CD4"/>
    <w:rsid w:val="00AD2E3A"/>
    <w:rsid w:val="00AD3449"/>
    <w:rsid w:val="00AD430E"/>
    <w:rsid w:val="00AD6ABD"/>
    <w:rsid w:val="00AE06C9"/>
    <w:rsid w:val="00AE11A4"/>
    <w:rsid w:val="00AE1A5A"/>
    <w:rsid w:val="00AE3D71"/>
    <w:rsid w:val="00AE5651"/>
    <w:rsid w:val="00AE5AD1"/>
    <w:rsid w:val="00AE6ECF"/>
    <w:rsid w:val="00AE7E68"/>
    <w:rsid w:val="00AF0179"/>
    <w:rsid w:val="00AF0351"/>
    <w:rsid w:val="00AF0585"/>
    <w:rsid w:val="00AF0869"/>
    <w:rsid w:val="00AF08B9"/>
    <w:rsid w:val="00AF23C5"/>
    <w:rsid w:val="00AF3118"/>
    <w:rsid w:val="00AF487A"/>
    <w:rsid w:val="00AF5517"/>
    <w:rsid w:val="00AF58D1"/>
    <w:rsid w:val="00AF6797"/>
    <w:rsid w:val="00AF6A33"/>
    <w:rsid w:val="00AF6A79"/>
    <w:rsid w:val="00AF737B"/>
    <w:rsid w:val="00AF7452"/>
    <w:rsid w:val="00AF7900"/>
    <w:rsid w:val="00B04FC0"/>
    <w:rsid w:val="00B057A3"/>
    <w:rsid w:val="00B06134"/>
    <w:rsid w:val="00B064C0"/>
    <w:rsid w:val="00B06D92"/>
    <w:rsid w:val="00B07239"/>
    <w:rsid w:val="00B103E9"/>
    <w:rsid w:val="00B11045"/>
    <w:rsid w:val="00B11102"/>
    <w:rsid w:val="00B121D7"/>
    <w:rsid w:val="00B1293E"/>
    <w:rsid w:val="00B13401"/>
    <w:rsid w:val="00B1380B"/>
    <w:rsid w:val="00B14FE5"/>
    <w:rsid w:val="00B15A3B"/>
    <w:rsid w:val="00B15DC6"/>
    <w:rsid w:val="00B164B8"/>
    <w:rsid w:val="00B16C06"/>
    <w:rsid w:val="00B20E92"/>
    <w:rsid w:val="00B2151D"/>
    <w:rsid w:val="00B22A78"/>
    <w:rsid w:val="00B238D5"/>
    <w:rsid w:val="00B23DDE"/>
    <w:rsid w:val="00B2600F"/>
    <w:rsid w:val="00B26F60"/>
    <w:rsid w:val="00B277D8"/>
    <w:rsid w:val="00B31393"/>
    <w:rsid w:val="00B32122"/>
    <w:rsid w:val="00B3260D"/>
    <w:rsid w:val="00B337AF"/>
    <w:rsid w:val="00B34089"/>
    <w:rsid w:val="00B346DD"/>
    <w:rsid w:val="00B34A16"/>
    <w:rsid w:val="00B35909"/>
    <w:rsid w:val="00B363A3"/>
    <w:rsid w:val="00B36877"/>
    <w:rsid w:val="00B36C10"/>
    <w:rsid w:val="00B37F4B"/>
    <w:rsid w:val="00B40A81"/>
    <w:rsid w:val="00B41961"/>
    <w:rsid w:val="00B428B9"/>
    <w:rsid w:val="00B431D3"/>
    <w:rsid w:val="00B4338D"/>
    <w:rsid w:val="00B43464"/>
    <w:rsid w:val="00B43C77"/>
    <w:rsid w:val="00B4407F"/>
    <w:rsid w:val="00B45520"/>
    <w:rsid w:val="00B45D8E"/>
    <w:rsid w:val="00B46CFC"/>
    <w:rsid w:val="00B507CB"/>
    <w:rsid w:val="00B50AAB"/>
    <w:rsid w:val="00B51504"/>
    <w:rsid w:val="00B5228D"/>
    <w:rsid w:val="00B528AE"/>
    <w:rsid w:val="00B53939"/>
    <w:rsid w:val="00B53DC2"/>
    <w:rsid w:val="00B544A6"/>
    <w:rsid w:val="00B544B2"/>
    <w:rsid w:val="00B55A1C"/>
    <w:rsid w:val="00B57D1C"/>
    <w:rsid w:val="00B57FF1"/>
    <w:rsid w:val="00B6171D"/>
    <w:rsid w:val="00B61A88"/>
    <w:rsid w:val="00B61EA7"/>
    <w:rsid w:val="00B61F67"/>
    <w:rsid w:val="00B62787"/>
    <w:rsid w:val="00B6293D"/>
    <w:rsid w:val="00B632AE"/>
    <w:rsid w:val="00B646D2"/>
    <w:rsid w:val="00B653B5"/>
    <w:rsid w:val="00B65A57"/>
    <w:rsid w:val="00B65AE0"/>
    <w:rsid w:val="00B6751A"/>
    <w:rsid w:val="00B67954"/>
    <w:rsid w:val="00B70E4D"/>
    <w:rsid w:val="00B71098"/>
    <w:rsid w:val="00B718D7"/>
    <w:rsid w:val="00B7288A"/>
    <w:rsid w:val="00B73654"/>
    <w:rsid w:val="00B73B1D"/>
    <w:rsid w:val="00B74F94"/>
    <w:rsid w:val="00B7697F"/>
    <w:rsid w:val="00B76AB6"/>
    <w:rsid w:val="00B76BC3"/>
    <w:rsid w:val="00B77E9F"/>
    <w:rsid w:val="00B80019"/>
    <w:rsid w:val="00B808E6"/>
    <w:rsid w:val="00B80F4F"/>
    <w:rsid w:val="00B81614"/>
    <w:rsid w:val="00B834D6"/>
    <w:rsid w:val="00B83DF5"/>
    <w:rsid w:val="00B843C4"/>
    <w:rsid w:val="00B844F2"/>
    <w:rsid w:val="00B84F83"/>
    <w:rsid w:val="00B85D39"/>
    <w:rsid w:val="00B85EE4"/>
    <w:rsid w:val="00B86D47"/>
    <w:rsid w:val="00B922FA"/>
    <w:rsid w:val="00B924A9"/>
    <w:rsid w:val="00B92E9C"/>
    <w:rsid w:val="00B93E92"/>
    <w:rsid w:val="00B9432D"/>
    <w:rsid w:val="00B96569"/>
    <w:rsid w:val="00B96E34"/>
    <w:rsid w:val="00BA089C"/>
    <w:rsid w:val="00BA0CF4"/>
    <w:rsid w:val="00BA0E56"/>
    <w:rsid w:val="00BA1B9B"/>
    <w:rsid w:val="00BA259C"/>
    <w:rsid w:val="00BA339A"/>
    <w:rsid w:val="00BA3D5A"/>
    <w:rsid w:val="00BA4D5C"/>
    <w:rsid w:val="00BA5173"/>
    <w:rsid w:val="00BA51D6"/>
    <w:rsid w:val="00BA5C3F"/>
    <w:rsid w:val="00BA6164"/>
    <w:rsid w:val="00BA65C9"/>
    <w:rsid w:val="00BA6DD2"/>
    <w:rsid w:val="00BA6E58"/>
    <w:rsid w:val="00BA7DDA"/>
    <w:rsid w:val="00BB0E3D"/>
    <w:rsid w:val="00BB431A"/>
    <w:rsid w:val="00BB5B24"/>
    <w:rsid w:val="00BB7715"/>
    <w:rsid w:val="00BC0933"/>
    <w:rsid w:val="00BC0BE5"/>
    <w:rsid w:val="00BC16E5"/>
    <w:rsid w:val="00BC1A40"/>
    <w:rsid w:val="00BC1C22"/>
    <w:rsid w:val="00BC219B"/>
    <w:rsid w:val="00BC223C"/>
    <w:rsid w:val="00BC64F5"/>
    <w:rsid w:val="00BC6901"/>
    <w:rsid w:val="00BC7E83"/>
    <w:rsid w:val="00BC7F15"/>
    <w:rsid w:val="00BD1181"/>
    <w:rsid w:val="00BD27AB"/>
    <w:rsid w:val="00BD27C7"/>
    <w:rsid w:val="00BD36E1"/>
    <w:rsid w:val="00BD53C4"/>
    <w:rsid w:val="00BD5CA2"/>
    <w:rsid w:val="00BD6CF8"/>
    <w:rsid w:val="00BE094D"/>
    <w:rsid w:val="00BE117A"/>
    <w:rsid w:val="00BE155D"/>
    <w:rsid w:val="00BE1BBE"/>
    <w:rsid w:val="00BE212A"/>
    <w:rsid w:val="00BE45B5"/>
    <w:rsid w:val="00BE4BFB"/>
    <w:rsid w:val="00BE5201"/>
    <w:rsid w:val="00BE5362"/>
    <w:rsid w:val="00BE57EF"/>
    <w:rsid w:val="00BE5ABD"/>
    <w:rsid w:val="00BE6F6F"/>
    <w:rsid w:val="00BE7C71"/>
    <w:rsid w:val="00BF1758"/>
    <w:rsid w:val="00BF1AD9"/>
    <w:rsid w:val="00BF27B8"/>
    <w:rsid w:val="00BF28C4"/>
    <w:rsid w:val="00BF3164"/>
    <w:rsid w:val="00BF4158"/>
    <w:rsid w:val="00BF466A"/>
    <w:rsid w:val="00BF484F"/>
    <w:rsid w:val="00BF4F9A"/>
    <w:rsid w:val="00BF58CD"/>
    <w:rsid w:val="00BF5DBC"/>
    <w:rsid w:val="00BF6732"/>
    <w:rsid w:val="00BF6AEE"/>
    <w:rsid w:val="00BF74F4"/>
    <w:rsid w:val="00BF7B1A"/>
    <w:rsid w:val="00C016A9"/>
    <w:rsid w:val="00C020BC"/>
    <w:rsid w:val="00C02E14"/>
    <w:rsid w:val="00C04292"/>
    <w:rsid w:val="00C047A1"/>
    <w:rsid w:val="00C048A4"/>
    <w:rsid w:val="00C04CD1"/>
    <w:rsid w:val="00C06040"/>
    <w:rsid w:val="00C066C8"/>
    <w:rsid w:val="00C10A7F"/>
    <w:rsid w:val="00C11B53"/>
    <w:rsid w:val="00C11DEF"/>
    <w:rsid w:val="00C12226"/>
    <w:rsid w:val="00C12499"/>
    <w:rsid w:val="00C13818"/>
    <w:rsid w:val="00C13989"/>
    <w:rsid w:val="00C14279"/>
    <w:rsid w:val="00C166E4"/>
    <w:rsid w:val="00C17E2B"/>
    <w:rsid w:val="00C200CF"/>
    <w:rsid w:val="00C21C19"/>
    <w:rsid w:val="00C229AB"/>
    <w:rsid w:val="00C2336D"/>
    <w:rsid w:val="00C237FF"/>
    <w:rsid w:val="00C242E5"/>
    <w:rsid w:val="00C24688"/>
    <w:rsid w:val="00C25A79"/>
    <w:rsid w:val="00C27A44"/>
    <w:rsid w:val="00C30457"/>
    <w:rsid w:val="00C3083F"/>
    <w:rsid w:val="00C3142C"/>
    <w:rsid w:val="00C314C2"/>
    <w:rsid w:val="00C322B4"/>
    <w:rsid w:val="00C32D7C"/>
    <w:rsid w:val="00C32E0D"/>
    <w:rsid w:val="00C3482A"/>
    <w:rsid w:val="00C34BD1"/>
    <w:rsid w:val="00C365EA"/>
    <w:rsid w:val="00C369D6"/>
    <w:rsid w:val="00C37293"/>
    <w:rsid w:val="00C37C8A"/>
    <w:rsid w:val="00C37D24"/>
    <w:rsid w:val="00C4097E"/>
    <w:rsid w:val="00C411D4"/>
    <w:rsid w:val="00C41EE4"/>
    <w:rsid w:val="00C42A98"/>
    <w:rsid w:val="00C43E9B"/>
    <w:rsid w:val="00C4459C"/>
    <w:rsid w:val="00C4474F"/>
    <w:rsid w:val="00C45755"/>
    <w:rsid w:val="00C46ECF"/>
    <w:rsid w:val="00C476E5"/>
    <w:rsid w:val="00C47F35"/>
    <w:rsid w:val="00C50333"/>
    <w:rsid w:val="00C511B9"/>
    <w:rsid w:val="00C519C7"/>
    <w:rsid w:val="00C51B44"/>
    <w:rsid w:val="00C51D3F"/>
    <w:rsid w:val="00C52C0F"/>
    <w:rsid w:val="00C5302B"/>
    <w:rsid w:val="00C532EC"/>
    <w:rsid w:val="00C53984"/>
    <w:rsid w:val="00C53E04"/>
    <w:rsid w:val="00C55C25"/>
    <w:rsid w:val="00C5614F"/>
    <w:rsid w:val="00C56EA1"/>
    <w:rsid w:val="00C57314"/>
    <w:rsid w:val="00C577EB"/>
    <w:rsid w:val="00C578FF"/>
    <w:rsid w:val="00C60604"/>
    <w:rsid w:val="00C60A73"/>
    <w:rsid w:val="00C60C1C"/>
    <w:rsid w:val="00C618F8"/>
    <w:rsid w:val="00C62BA4"/>
    <w:rsid w:val="00C62CF0"/>
    <w:rsid w:val="00C63680"/>
    <w:rsid w:val="00C63B05"/>
    <w:rsid w:val="00C6418D"/>
    <w:rsid w:val="00C6458D"/>
    <w:rsid w:val="00C648A2"/>
    <w:rsid w:val="00C6546D"/>
    <w:rsid w:val="00C65E3A"/>
    <w:rsid w:val="00C661F6"/>
    <w:rsid w:val="00C67752"/>
    <w:rsid w:val="00C6788A"/>
    <w:rsid w:val="00C7162A"/>
    <w:rsid w:val="00C7191C"/>
    <w:rsid w:val="00C725A4"/>
    <w:rsid w:val="00C72814"/>
    <w:rsid w:val="00C72E43"/>
    <w:rsid w:val="00C7456B"/>
    <w:rsid w:val="00C74613"/>
    <w:rsid w:val="00C7498F"/>
    <w:rsid w:val="00C74CE6"/>
    <w:rsid w:val="00C77898"/>
    <w:rsid w:val="00C77958"/>
    <w:rsid w:val="00C80221"/>
    <w:rsid w:val="00C817E6"/>
    <w:rsid w:val="00C81BDC"/>
    <w:rsid w:val="00C82668"/>
    <w:rsid w:val="00C82858"/>
    <w:rsid w:val="00C85B91"/>
    <w:rsid w:val="00C85D3F"/>
    <w:rsid w:val="00C8643C"/>
    <w:rsid w:val="00C8650D"/>
    <w:rsid w:val="00C865C7"/>
    <w:rsid w:val="00C8771A"/>
    <w:rsid w:val="00C87CE5"/>
    <w:rsid w:val="00C9062C"/>
    <w:rsid w:val="00C90CBC"/>
    <w:rsid w:val="00C9195F"/>
    <w:rsid w:val="00C931A8"/>
    <w:rsid w:val="00C93E71"/>
    <w:rsid w:val="00C96674"/>
    <w:rsid w:val="00C96D47"/>
    <w:rsid w:val="00C97123"/>
    <w:rsid w:val="00CA125B"/>
    <w:rsid w:val="00CA1961"/>
    <w:rsid w:val="00CA1A02"/>
    <w:rsid w:val="00CA246C"/>
    <w:rsid w:val="00CA29AE"/>
    <w:rsid w:val="00CA360C"/>
    <w:rsid w:val="00CA4454"/>
    <w:rsid w:val="00CA54F3"/>
    <w:rsid w:val="00CA579E"/>
    <w:rsid w:val="00CA638E"/>
    <w:rsid w:val="00CA79AD"/>
    <w:rsid w:val="00CB11C7"/>
    <w:rsid w:val="00CB175D"/>
    <w:rsid w:val="00CB2A0D"/>
    <w:rsid w:val="00CB3B83"/>
    <w:rsid w:val="00CB4252"/>
    <w:rsid w:val="00CB5701"/>
    <w:rsid w:val="00CB67DE"/>
    <w:rsid w:val="00CB6812"/>
    <w:rsid w:val="00CB750F"/>
    <w:rsid w:val="00CC0075"/>
    <w:rsid w:val="00CC0402"/>
    <w:rsid w:val="00CC0929"/>
    <w:rsid w:val="00CC0D3C"/>
    <w:rsid w:val="00CC1317"/>
    <w:rsid w:val="00CC1751"/>
    <w:rsid w:val="00CC1940"/>
    <w:rsid w:val="00CC23ED"/>
    <w:rsid w:val="00CC26DB"/>
    <w:rsid w:val="00CC3702"/>
    <w:rsid w:val="00CC3B3E"/>
    <w:rsid w:val="00CC5130"/>
    <w:rsid w:val="00CC5371"/>
    <w:rsid w:val="00CC5893"/>
    <w:rsid w:val="00CC66EB"/>
    <w:rsid w:val="00CC679E"/>
    <w:rsid w:val="00CC6C08"/>
    <w:rsid w:val="00CC7583"/>
    <w:rsid w:val="00CC7CC4"/>
    <w:rsid w:val="00CC7DD6"/>
    <w:rsid w:val="00CD04C1"/>
    <w:rsid w:val="00CD0E15"/>
    <w:rsid w:val="00CD1664"/>
    <w:rsid w:val="00CD1C34"/>
    <w:rsid w:val="00CD1F15"/>
    <w:rsid w:val="00CD304A"/>
    <w:rsid w:val="00CD417E"/>
    <w:rsid w:val="00CD4403"/>
    <w:rsid w:val="00CD5DA1"/>
    <w:rsid w:val="00CD6560"/>
    <w:rsid w:val="00CD68CC"/>
    <w:rsid w:val="00CD7840"/>
    <w:rsid w:val="00CD7908"/>
    <w:rsid w:val="00CE13CD"/>
    <w:rsid w:val="00CE2B58"/>
    <w:rsid w:val="00CE600D"/>
    <w:rsid w:val="00CE6422"/>
    <w:rsid w:val="00CE65BA"/>
    <w:rsid w:val="00CE6FF3"/>
    <w:rsid w:val="00CE7229"/>
    <w:rsid w:val="00CE72F4"/>
    <w:rsid w:val="00CF2C1B"/>
    <w:rsid w:val="00CF2FF9"/>
    <w:rsid w:val="00CF3128"/>
    <w:rsid w:val="00CF5C02"/>
    <w:rsid w:val="00CF5CC9"/>
    <w:rsid w:val="00CF5D25"/>
    <w:rsid w:val="00CF6871"/>
    <w:rsid w:val="00CF6FCE"/>
    <w:rsid w:val="00CF7BDB"/>
    <w:rsid w:val="00D00D06"/>
    <w:rsid w:val="00D00D93"/>
    <w:rsid w:val="00D00DD6"/>
    <w:rsid w:val="00D00E1B"/>
    <w:rsid w:val="00D01AA2"/>
    <w:rsid w:val="00D02C02"/>
    <w:rsid w:val="00D02FBC"/>
    <w:rsid w:val="00D03FB1"/>
    <w:rsid w:val="00D049DC"/>
    <w:rsid w:val="00D04E34"/>
    <w:rsid w:val="00D054B8"/>
    <w:rsid w:val="00D059B7"/>
    <w:rsid w:val="00D065C6"/>
    <w:rsid w:val="00D10BC8"/>
    <w:rsid w:val="00D11705"/>
    <w:rsid w:val="00D11D95"/>
    <w:rsid w:val="00D129EB"/>
    <w:rsid w:val="00D12E8E"/>
    <w:rsid w:val="00D135B7"/>
    <w:rsid w:val="00D15D5F"/>
    <w:rsid w:val="00D15F24"/>
    <w:rsid w:val="00D212EA"/>
    <w:rsid w:val="00D23B1A"/>
    <w:rsid w:val="00D23B83"/>
    <w:rsid w:val="00D2566C"/>
    <w:rsid w:val="00D264FD"/>
    <w:rsid w:val="00D27D70"/>
    <w:rsid w:val="00D315F6"/>
    <w:rsid w:val="00D32371"/>
    <w:rsid w:val="00D332CF"/>
    <w:rsid w:val="00D33B66"/>
    <w:rsid w:val="00D33CBF"/>
    <w:rsid w:val="00D34425"/>
    <w:rsid w:val="00D35068"/>
    <w:rsid w:val="00D351A8"/>
    <w:rsid w:val="00D35D5E"/>
    <w:rsid w:val="00D3610E"/>
    <w:rsid w:val="00D36ED7"/>
    <w:rsid w:val="00D3731E"/>
    <w:rsid w:val="00D4030F"/>
    <w:rsid w:val="00D42EB0"/>
    <w:rsid w:val="00D435BE"/>
    <w:rsid w:val="00D4396C"/>
    <w:rsid w:val="00D445F7"/>
    <w:rsid w:val="00D446D9"/>
    <w:rsid w:val="00D44D19"/>
    <w:rsid w:val="00D44E8B"/>
    <w:rsid w:val="00D455CE"/>
    <w:rsid w:val="00D46FB0"/>
    <w:rsid w:val="00D47296"/>
    <w:rsid w:val="00D477D6"/>
    <w:rsid w:val="00D47E0F"/>
    <w:rsid w:val="00D50372"/>
    <w:rsid w:val="00D50F24"/>
    <w:rsid w:val="00D513C7"/>
    <w:rsid w:val="00D52CA9"/>
    <w:rsid w:val="00D53180"/>
    <w:rsid w:val="00D55FBD"/>
    <w:rsid w:val="00D566D6"/>
    <w:rsid w:val="00D56F9C"/>
    <w:rsid w:val="00D5702A"/>
    <w:rsid w:val="00D578CC"/>
    <w:rsid w:val="00D57BD5"/>
    <w:rsid w:val="00D60901"/>
    <w:rsid w:val="00D6154E"/>
    <w:rsid w:val="00D62BB7"/>
    <w:rsid w:val="00D6304C"/>
    <w:rsid w:val="00D64816"/>
    <w:rsid w:val="00D64E99"/>
    <w:rsid w:val="00D6520D"/>
    <w:rsid w:val="00D65ADF"/>
    <w:rsid w:val="00D65BBE"/>
    <w:rsid w:val="00D665F2"/>
    <w:rsid w:val="00D66EE8"/>
    <w:rsid w:val="00D70EE9"/>
    <w:rsid w:val="00D717FA"/>
    <w:rsid w:val="00D71B46"/>
    <w:rsid w:val="00D71F19"/>
    <w:rsid w:val="00D72172"/>
    <w:rsid w:val="00D7280E"/>
    <w:rsid w:val="00D73BE8"/>
    <w:rsid w:val="00D741FB"/>
    <w:rsid w:val="00D74A4D"/>
    <w:rsid w:val="00D75122"/>
    <w:rsid w:val="00D762D2"/>
    <w:rsid w:val="00D76388"/>
    <w:rsid w:val="00D7686F"/>
    <w:rsid w:val="00D76F13"/>
    <w:rsid w:val="00D810FC"/>
    <w:rsid w:val="00D812DF"/>
    <w:rsid w:val="00D8259B"/>
    <w:rsid w:val="00D8419C"/>
    <w:rsid w:val="00D845F7"/>
    <w:rsid w:val="00D84B50"/>
    <w:rsid w:val="00D86027"/>
    <w:rsid w:val="00D861D8"/>
    <w:rsid w:val="00D86791"/>
    <w:rsid w:val="00D87050"/>
    <w:rsid w:val="00D870FF"/>
    <w:rsid w:val="00D901FA"/>
    <w:rsid w:val="00D90647"/>
    <w:rsid w:val="00D90C1B"/>
    <w:rsid w:val="00D928D7"/>
    <w:rsid w:val="00D94BEE"/>
    <w:rsid w:val="00D96F7B"/>
    <w:rsid w:val="00D97DC5"/>
    <w:rsid w:val="00DA010F"/>
    <w:rsid w:val="00DA048D"/>
    <w:rsid w:val="00DA09E3"/>
    <w:rsid w:val="00DA1481"/>
    <w:rsid w:val="00DA2F09"/>
    <w:rsid w:val="00DA5138"/>
    <w:rsid w:val="00DA573B"/>
    <w:rsid w:val="00DA5B60"/>
    <w:rsid w:val="00DA5EDF"/>
    <w:rsid w:val="00DA7713"/>
    <w:rsid w:val="00DA7C56"/>
    <w:rsid w:val="00DB192A"/>
    <w:rsid w:val="00DB1D76"/>
    <w:rsid w:val="00DB2E5C"/>
    <w:rsid w:val="00DB3926"/>
    <w:rsid w:val="00DB4B92"/>
    <w:rsid w:val="00DB5239"/>
    <w:rsid w:val="00DB5456"/>
    <w:rsid w:val="00DB5572"/>
    <w:rsid w:val="00DB5939"/>
    <w:rsid w:val="00DB6A02"/>
    <w:rsid w:val="00DB7991"/>
    <w:rsid w:val="00DC1510"/>
    <w:rsid w:val="00DC23A3"/>
    <w:rsid w:val="00DC2502"/>
    <w:rsid w:val="00DC2A8D"/>
    <w:rsid w:val="00DC2F87"/>
    <w:rsid w:val="00DC3550"/>
    <w:rsid w:val="00DC4838"/>
    <w:rsid w:val="00DC57DC"/>
    <w:rsid w:val="00DC59E6"/>
    <w:rsid w:val="00DC6B48"/>
    <w:rsid w:val="00DC6FA2"/>
    <w:rsid w:val="00DD0299"/>
    <w:rsid w:val="00DD08DF"/>
    <w:rsid w:val="00DD0F84"/>
    <w:rsid w:val="00DD197B"/>
    <w:rsid w:val="00DD242B"/>
    <w:rsid w:val="00DD2935"/>
    <w:rsid w:val="00DD3DB2"/>
    <w:rsid w:val="00DD4525"/>
    <w:rsid w:val="00DD4C8C"/>
    <w:rsid w:val="00DD53D3"/>
    <w:rsid w:val="00DD57B4"/>
    <w:rsid w:val="00DD608F"/>
    <w:rsid w:val="00DD65F1"/>
    <w:rsid w:val="00DD6B61"/>
    <w:rsid w:val="00DD6C80"/>
    <w:rsid w:val="00DD7489"/>
    <w:rsid w:val="00DD782B"/>
    <w:rsid w:val="00DE0053"/>
    <w:rsid w:val="00DE0ACF"/>
    <w:rsid w:val="00DE12AA"/>
    <w:rsid w:val="00DE3851"/>
    <w:rsid w:val="00DE3D2E"/>
    <w:rsid w:val="00DE4322"/>
    <w:rsid w:val="00DE4989"/>
    <w:rsid w:val="00DE606B"/>
    <w:rsid w:val="00DE62A9"/>
    <w:rsid w:val="00DE671D"/>
    <w:rsid w:val="00DE6BA2"/>
    <w:rsid w:val="00DE7B0D"/>
    <w:rsid w:val="00DF0BA5"/>
    <w:rsid w:val="00DF1257"/>
    <w:rsid w:val="00DF12A0"/>
    <w:rsid w:val="00DF1D92"/>
    <w:rsid w:val="00DF3633"/>
    <w:rsid w:val="00DF40A9"/>
    <w:rsid w:val="00DF432D"/>
    <w:rsid w:val="00DF4B5F"/>
    <w:rsid w:val="00DF4F3B"/>
    <w:rsid w:val="00DF5300"/>
    <w:rsid w:val="00DF601F"/>
    <w:rsid w:val="00DF7187"/>
    <w:rsid w:val="00DF7EEE"/>
    <w:rsid w:val="00E0006B"/>
    <w:rsid w:val="00E01608"/>
    <w:rsid w:val="00E01E43"/>
    <w:rsid w:val="00E023A7"/>
    <w:rsid w:val="00E033B0"/>
    <w:rsid w:val="00E039CA"/>
    <w:rsid w:val="00E048BD"/>
    <w:rsid w:val="00E04ADB"/>
    <w:rsid w:val="00E06020"/>
    <w:rsid w:val="00E1144C"/>
    <w:rsid w:val="00E12067"/>
    <w:rsid w:val="00E12878"/>
    <w:rsid w:val="00E12938"/>
    <w:rsid w:val="00E134A4"/>
    <w:rsid w:val="00E14017"/>
    <w:rsid w:val="00E14898"/>
    <w:rsid w:val="00E15020"/>
    <w:rsid w:val="00E1727A"/>
    <w:rsid w:val="00E174D4"/>
    <w:rsid w:val="00E21C41"/>
    <w:rsid w:val="00E21D60"/>
    <w:rsid w:val="00E22931"/>
    <w:rsid w:val="00E22FF0"/>
    <w:rsid w:val="00E23188"/>
    <w:rsid w:val="00E25707"/>
    <w:rsid w:val="00E265F3"/>
    <w:rsid w:val="00E26611"/>
    <w:rsid w:val="00E26CB1"/>
    <w:rsid w:val="00E26DBC"/>
    <w:rsid w:val="00E27537"/>
    <w:rsid w:val="00E27601"/>
    <w:rsid w:val="00E30059"/>
    <w:rsid w:val="00E30400"/>
    <w:rsid w:val="00E31C35"/>
    <w:rsid w:val="00E31E26"/>
    <w:rsid w:val="00E3573C"/>
    <w:rsid w:val="00E35C0E"/>
    <w:rsid w:val="00E3609E"/>
    <w:rsid w:val="00E36DE6"/>
    <w:rsid w:val="00E406B7"/>
    <w:rsid w:val="00E40EC0"/>
    <w:rsid w:val="00E410ED"/>
    <w:rsid w:val="00E41254"/>
    <w:rsid w:val="00E41411"/>
    <w:rsid w:val="00E41AEF"/>
    <w:rsid w:val="00E42E08"/>
    <w:rsid w:val="00E430C7"/>
    <w:rsid w:val="00E43707"/>
    <w:rsid w:val="00E43F1B"/>
    <w:rsid w:val="00E47140"/>
    <w:rsid w:val="00E475BE"/>
    <w:rsid w:val="00E50298"/>
    <w:rsid w:val="00E503DF"/>
    <w:rsid w:val="00E523B3"/>
    <w:rsid w:val="00E53900"/>
    <w:rsid w:val="00E557C5"/>
    <w:rsid w:val="00E55DCA"/>
    <w:rsid w:val="00E55F3D"/>
    <w:rsid w:val="00E56616"/>
    <w:rsid w:val="00E56DE4"/>
    <w:rsid w:val="00E57CBD"/>
    <w:rsid w:val="00E606F4"/>
    <w:rsid w:val="00E60A6D"/>
    <w:rsid w:val="00E61765"/>
    <w:rsid w:val="00E62B3E"/>
    <w:rsid w:val="00E63367"/>
    <w:rsid w:val="00E6348F"/>
    <w:rsid w:val="00E63E1D"/>
    <w:rsid w:val="00E65238"/>
    <w:rsid w:val="00E658F3"/>
    <w:rsid w:val="00E66469"/>
    <w:rsid w:val="00E669BF"/>
    <w:rsid w:val="00E6746E"/>
    <w:rsid w:val="00E6747C"/>
    <w:rsid w:val="00E70D8C"/>
    <w:rsid w:val="00E7193F"/>
    <w:rsid w:val="00E737AB"/>
    <w:rsid w:val="00E74676"/>
    <w:rsid w:val="00E74BE1"/>
    <w:rsid w:val="00E75E38"/>
    <w:rsid w:val="00E771DD"/>
    <w:rsid w:val="00E772EB"/>
    <w:rsid w:val="00E776D0"/>
    <w:rsid w:val="00E77BF9"/>
    <w:rsid w:val="00E810E1"/>
    <w:rsid w:val="00E81559"/>
    <w:rsid w:val="00E81682"/>
    <w:rsid w:val="00E81CAD"/>
    <w:rsid w:val="00E81E02"/>
    <w:rsid w:val="00E8261D"/>
    <w:rsid w:val="00E8566B"/>
    <w:rsid w:val="00E856EC"/>
    <w:rsid w:val="00E85C85"/>
    <w:rsid w:val="00E86025"/>
    <w:rsid w:val="00E8678B"/>
    <w:rsid w:val="00E86C41"/>
    <w:rsid w:val="00E87077"/>
    <w:rsid w:val="00E87C41"/>
    <w:rsid w:val="00E903CC"/>
    <w:rsid w:val="00E90DED"/>
    <w:rsid w:val="00E911A4"/>
    <w:rsid w:val="00E9151C"/>
    <w:rsid w:val="00E91679"/>
    <w:rsid w:val="00E92D19"/>
    <w:rsid w:val="00E92F0B"/>
    <w:rsid w:val="00E930B3"/>
    <w:rsid w:val="00E93195"/>
    <w:rsid w:val="00E935C5"/>
    <w:rsid w:val="00E93804"/>
    <w:rsid w:val="00E93967"/>
    <w:rsid w:val="00E94BBA"/>
    <w:rsid w:val="00E95215"/>
    <w:rsid w:val="00E95491"/>
    <w:rsid w:val="00E97BF2"/>
    <w:rsid w:val="00E97F7A"/>
    <w:rsid w:val="00EA0041"/>
    <w:rsid w:val="00EA1FF8"/>
    <w:rsid w:val="00EA25F5"/>
    <w:rsid w:val="00EA48C7"/>
    <w:rsid w:val="00EA4A02"/>
    <w:rsid w:val="00EA4B4B"/>
    <w:rsid w:val="00EA4C90"/>
    <w:rsid w:val="00EA5FD7"/>
    <w:rsid w:val="00EA6A40"/>
    <w:rsid w:val="00EA70B5"/>
    <w:rsid w:val="00EA79C1"/>
    <w:rsid w:val="00EB13C7"/>
    <w:rsid w:val="00EB151C"/>
    <w:rsid w:val="00EB1782"/>
    <w:rsid w:val="00EB248C"/>
    <w:rsid w:val="00EB4592"/>
    <w:rsid w:val="00EB493E"/>
    <w:rsid w:val="00EB5B5A"/>
    <w:rsid w:val="00EB65A1"/>
    <w:rsid w:val="00EB756B"/>
    <w:rsid w:val="00EB7B09"/>
    <w:rsid w:val="00EC0784"/>
    <w:rsid w:val="00EC14E8"/>
    <w:rsid w:val="00EC1ABE"/>
    <w:rsid w:val="00EC1F25"/>
    <w:rsid w:val="00EC2F3F"/>
    <w:rsid w:val="00EC36E1"/>
    <w:rsid w:val="00EC3E58"/>
    <w:rsid w:val="00EC4459"/>
    <w:rsid w:val="00EC4A66"/>
    <w:rsid w:val="00EC6A62"/>
    <w:rsid w:val="00EC6F4B"/>
    <w:rsid w:val="00EC7269"/>
    <w:rsid w:val="00ED0014"/>
    <w:rsid w:val="00ED017C"/>
    <w:rsid w:val="00ED059D"/>
    <w:rsid w:val="00ED1526"/>
    <w:rsid w:val="00ED548F"/>
    <w:rsid w:val="00ED672C"/>
    <w:rsid w:val="00ED6A76"/>
    <w:rsid w:val="00EE08A1"/>
    <w:rsid w:val="00EE1253"/>
    <w:rsid w:val="00EE2526"/>
    <w:rsid w:val="00EE34CD"/>
    <w:rsid w:val="00EE3B36"/>
    <w:rsid w:val="00EE46E0"/>
    <w:rsid w:val="00EE4E94"/>
    <w:rsid w:val="00EE641C"/>
    <w:rsid w:val="00EE6AD0"/>
    <w:rsid w:val="00EE7580"/>
    <w:rsid w:val="00EF00FC"/>
    <w:rsid w:val="00EF0C31"/>
    <w:rsid w:val="00EF2036"/>
    <w:rsid w:val="00EF33AB"/>
    <w:rsid w:val="00EF34C2"/>
    <w:rsid w:val="00EF35C6"/>
    <w:rsid w:val="00EF3F78"/>
    <w:rsid w:val="00EF4AAB"/>
    <w:rsid w:val="00EF56DC"/>
    <w:rsid w:val="00EF5D27"/>
    <w:rsid w:val="00EF61A5"/>
    <w:rsid w:val="00EF6E34"/>
    <w:rsid w:val="00EF7D60"/>
    <w:rsid w:val="00F0286E"/>
    <w:rsid w:val="00F03FE6"/>
    <w:rsid w:val="00F0404E"/>
    <w:rsid w:val="00F040A3"/>
    <w:rsid w:val="00F04F01"/>
    <w:rsid w:val="00F051D1"/>
    <w:rsid w:val="00F07CEF"/>
    <w:rsid w:val="00F10349"/>
    <w:rsid w:val="00F116EB"/>
    <w:rsid w:val="00F1210F"/>
    <w:rsid w:val="00F12238"/>
    <w:rsid w:val="00F13896"/>
    <w:rsid w:val="00F17EE5"/>
    <w:rsid w:val="00F20103"/>
    <w:rsid w:val="00F20DE8"/>
    <w:rsid w:val="00F21A0C"/>
    <w:rsid w:val="00F21A58"/>
    <w:rsid w:val="00F21F72"/>
    <w:rsid w:val="00F240C0"/>
    <w:rsid w:val="00F24E55"/>
    <w:rsid w:val="00F2534B"/>
    <w:rsid w:val="00F256AE"/>
    <w:rsid w:val="00F26E5C"/>
    <w:rsid w:val="00F26F88"/>
    <w:rsid w:val="00F27419"/>
    <w:rsid w:val="00F27A39"/>
    <w:rsid w:val="00F27BCB"/>
    <w:rsid w:val="00F27DAF"/>
    <w:rsid w:val="00F27ED7"/>
    <w:rsid w:val="00F30F23"/>
    <w:rsid w:val="00F335B6"/>
    <w:rsid w:val="00F35ED2"/>
    <w:rsid w:val="00F369F4"/>
    <w:rsid w:val="00F4023F"/>
    <w:rsid w:val="00F414C8"/>
    <w:rsid w:val="00F419CA"/>
    <w:rsid w:val="00F41A2A"/>
    <w:rsid w:val="00F41E76"/>
    <w:rsid w:val="00F42EBF"/>
    <w:rsid w:val="00F43697"/>
    <w:rsid w:val="00F438E5"/>
    <w:rsid w:val="00F4634B"/>
    <w:rsid w:val="00F46498"/>
    <w:rsid w:val="00F464C3"/>
    <w:rsid w:val="00F46784"/>
    <w:rsid w:val="00F4723A"/>
    <w:rsid w:val="00F4790F"/>
    <w:rsid w:val="00F47B4E"/>
    <w:rsid w:val="00F47C1B"/>
    <w:rsid w:val="00F50AC8"/>
    <w:rsid w:val="00F50D73"/>
    <w:rsid w:val="00F50F87"/>
    <w:rsid w:val="00F52AF6"/>
    <w:rsid w:val="00F52BC6"/>
    <w:rsid w:val="00F53143"/>
    <w:rsid w:val="00F5379F"/>
    <w:rsid w:val="00F53A23"/>
    <w:rsid w:val="00F54392"/>
    <w:rsid w:val="00F544BE"/>
    <w:rsid w:val="00F549EB"/>
    <w:rsid w:val="00F5527B"/>
    <w:rsid w:val="00F561A9"/>
    <w:rsid w:val="00F56303"/>
    <w:rsid w:val="00F56969"/>
    <w:rsid w:val="00F56E5F"/>
    <w:rsid w:val="00F57085"/>
    <w:rsid w:val="00F5708D"/>
    <w:rsid w:val="00F5738C"/>
    <w:rsid w:val="00F60FE8"/>
    <w:rsid w:val="00F623C7"/>
    <w:rsid w:val="00F62F04"/>
    <w:rsid w:val="00F6378D"/>
    <w:rsid w:val="00F6435F"/>
    <w:rsid w:val="00F6465E"/>
    <w:rsid w:val="00F65C46"/>
    <w:rsid w:val="00F67DD7"/>
    <w:rsid w:val="00F67EB2"/>
    <w:rsid w:val="00F67F2E"/>
    <w:rsid w:val="00F70B83"/>
    <w:rsid w:val="00F7138E"/>
    <w:rsid w:val="00F72646"/>
    <w:rsid w:val="00F73F9B"/>
    <w:rsid w:val="00F74D52"/>
    <w:rsid w:val="00F74F24"/>
    <w:rsid w:val="00F74F6A"/>
    <w:rsid w:val="00F75286"/>
    <w:rsid w:val="00F754BA"/>
    <w:rsid w:val="00F761AD"/>
    <w:rsid w:val="00F767FE"/>
    <w:rsid w:val="00F769C9"/>
    <w:rsid w:val="00F77232"/>
    <w:rsid w:val="00F818DD"/>
    <w:rsid w:val="00F820A4"/>
    <w:rsid w:val="00F82BD2"/>
    <w:rsid w:val="00F83F8F"/>
    <w:rsid w:val="00F84053"/>
    <w:rsid w:val="00F8506E"/>
    <w:rsid w:val="00F85375"/>
    <w:rsid w:val="00F8546D"/>
    <w:rsid w:val="00F86517"/>
    <w:rsid w:val="00F87CA0"/>
    <w:rsid w:val="00F90D44"/>
    <w:rsid w:val="00F91B74"/>
    <w:rsid w:val="00F9278B"/>
    <w:rsid w:val="00F9310D"/>
    <w:rsid w:val="00F93E0C"/>
    <w:rsid w:val="00F9649D"/>
    <w:rsid w:val="00FA07DA"/>
    <w:rsid w:val="00FA0A37"/>
    <w:rsid w:val="00FA0D16"/>
    <w:rsid w:val="00FA10E4"/>
    <w:rsid w:val="00FA11A1"/>
    <w:rsid w:val="00FA1D7B"/>
    <w:rsid w:val="00FA1E74"/>
    <w:rsid w:val="00FA322B"/>
    <w:rsid w:val="00FA32D2"/>
    <w:rsid w:val="00FA3303"/>
    <w:rsid w:val="00FA3FCD"/>
    <w:rsid w:val="00FA4A2A"/>
    <w:rsid w:val="00FA543A"/>
    <w:rsid w:val="00FA747B"/>
    <w:rsid w:val="00FB0486"/>
    <w:rsid w:val="00FB0F99"/>
    <w:rsid w:val="00FB210D"/>
    <w:rsid w:val="00FB3298"/>
    <w:rsid w:val="00FB3DB6"/>
    <w:rsid w:val="00FB485E"/>
    <w:rsid w:val="00FB65FC"/>
    <w:rsid w:val="00FB741E"/>
    <w:rsid w:val="00FB744A"/>
    <w:rsid w:val="00FB7756"/>
    <w:rsid w:val="00FC08C1"/>
    <w:rsid w:val="00FC119A"/>
    <w:rsid w:val="00FC1A07"/>
    <w:rsid w:val="00FC1ACC"/>
    <w:rsid w:val="00FC1F7B"/>
    <w:rsid w:val="00FC2B38"/>
    <w:rsid w:val="00FC46F9"/>
    <w:rsid w:val="00FC47EF"/>
    <w:rsid w:val="00FC6D74"/>
    <w:rsid w:val="00FC7251"/>
    <w:rsid w:val="00FC780F"/>
    <w:rsid w:val="00FD0783"/>
    <w:rsid w:val="00FD11B0"/>
    <w:rsid w:val="00FD1229"/>
    <w:rsid w:val="00FD1C7A"/>
    <w:rsid w:val="00FD2175"/>
    <w:rsid w:val="00FD31B7"/>
    <w:rsid w:val="00FD3345"/>
    <w:rsid w:val="00FD3D72"/>
    <w:rsid w:val="00FD3E44"/>
    <w:rsid w:val="00FD433F"/>
    <w:rsid w:val="00FD6764"/>
    <w:rsid w:val="00FD682F"/>
    <w:rsid w:val="00FD6C43"/>
    <w:rsid w:val="00FD7518"/>
    <w:rsid w:val="00FD79B7"/>
    <w:rsid w:val="00FE0628"/>
    <w:rsid w:val="00FE0B92"/>
    <w:rsid w:val="00FE0C69"/>
    <w:rsid w:val="00FE1C8A"/>
    <w:rsid w:val="00FE1F26"/>
    <w:rsid w:val="00FE26B0"/>
    <w:rsid w:val="00FE2AA8"/>
    <w:rsid w:val="00FE36EA"/>
    <w:rsid w:val="00FE37E4"/>
    <w:rsid w:val="00FE3D75"/>
    <w:rsid w:val="00FE49D8"/>
    <w:rsid w:val="00FE5A3C"/>
    <w:rsid w:val="00FE773D"/>
    <w:rsid w:val="00FE7A13"/>
    <w:rsid w:val="00FE7CAE"/>
    <w:rsid w:val="00FE7F88"/>
    <w:rsid w:val="00FF043A"/>
    <w:rsid w:val="00FF08DB"/>
    <w:rsid w:val="00FF12D9"/>
    <w:rsid w:val="00FF2565"/>
    <w:rsid w:val="00FF26FD"/>
    <w:rsid w:val="00FF3355"/>
    <w:rsid w:val="00FF3893"/>
    <w:rsid w:val="00FF3A2A"/>
    <w:rsid w:val="00FF3AAB"/>
    <w:rsid w:val="00FF61C7"/>
    <w:rsid w:val="00FF73C2"/>
    <w:rsid w:val="00FF77D2"/>
    <w:rsid w:val="00FF7B98"/>
    <w:rsid w:val="016D3312"/>
    <w:rsid w:val="029504EA"/>
    <w:rsid w:val="02BC3290"/>
    <w:rsid w:val="04710862"/>
    <w:rsid w:val="047D0EE8"/>
    <w:rsid w:val="050447AE"/>
    <w:rsid w:val="05777F14"/>
    <w:rsid w:val="05F17CC7"/>
    <w:rsid w:val="07342561"/>
    <w:rsid w:val="09C83C02"/>
    <w:rsid w:val="0A8217A5"/>
    <w:rsid w:val="0E992E6D"/>
    <w:rsid w:val="0F21444F"/>
    <w:rsid w:val="0F2D4EA1"/>
    <w:rsid w:val="0F301F43"/>
    <w:rsid w:val="11901BFA"/>
    <w:rsid w:val="11C207B6"/>
    <w:rsid w:val="11EA3CC9"/>
    <w:rsid w:val="128C4E60"/>
    <w:rsid w:val="13E34D76"/>
    <w:rsid w:val="144B4763"/>
    <w:rsid w:val="15B41FA8"/>
    <w:rsid w:val="15E601A6"/>
    <w:rsid w:val="16F67FCD"/>
    <w:rsid w:val="18054E6D"/>
    <w:rsid w:val="19080BC4"/>
    <w:rsid w:val="19912A90"/>
    <w:rsid w:val="19C43CE9"/>
    <w:rsid w:val="1A101D26"/>
    <w:rsid w:val="1A335A48"/>
    <w:rsid w:val="1CBC0654"/>
    <w:rsid w:val="1DC27E27"/>
    <w:rsid w:val="1F0F3365"/>
    <w:rsid w:val="225614C3"/>
    <w:rsid w:val="24404CBC"/>
    <w:rsid w:val="245114D5"/>
    <w:rsid w:val="24526569"/>
    <w:rsid w:val="261277B4"/>
    <w:rsid w:val="26AC7118"/>
    <w:rsid w:val="2718040A"/>
    <w:rsid w:val="2A397976"/>
    <w:rsid w:val="2BB31CFC"/>
    <w:rsid w:val="2CA0223D"/>
    <w:rsid w:val="2D3D28D2"/>
    <w:rsid w:val="2E5612CA"/>
    <w:rsid w:val="2EA64F90"/>
    <w:rsid w:val="2F1E28BA"/>
    <w:rsid w:val="2F215CE8"/>
    <w:rsid w:val="2F3B417D"/>
    <w:rsid w:val="30254CEA"/>
    <w:rsid w:val="30DC0108"/>
    <w:rsid w:val="317A376A"/>
    <w:rsid w:val="321673B9"/>
    <w:rsid w:val="34685396"/>
    <w:rsid w:val="34FF38FF"/>
    <w:rsid w:val="35551BFE"/>
    <w:rsid w:val="36471E8D"/>
    <w:rsid w:val="36702961"/>
    <w:rsid w:val="36C57BA7"/>
    <w:rsid w:val="36D848E3"/>
    <w:rsid w:val="36F55EE4"/>
    <w:rsid w:val="37F771BA"/>
    <w:rsid w:val="381C3D8E"/>
    <w:rsid w:val="3A0A4700"/>
    <w:rsid w:val="3D7D71E6"/>
    <w:rsid w:val="404D0A1F"/>
    <w:rsid w:val="40947AAE"/>
    <w:rsid w:val="410F6C78"/>
    <w:rsid w:val="416D15B6"/>
    <w:rsid w:val="42E440F2"/>
    <w:rsid w:val="43B06E74"/>
    <w:rsid w:val="44BA34D4"/>
    <w:rsid w:val="45037D79"/>
    <w:rsid w:val="45733325"/>
    <w:rsid w:val="465B470D"/>
    <w:rsid w:val="46F8417F"/>
    <w:rsid w:val="47F86B1B"/>
    <w:rsid w:val="48364800"/>
    <w:rsid w:val="48501797"/>
    <w:rsid w:val="49D44FAD"/>
    <w:rsid w:val="4CB06097"/>
    <w:rsid w:val="4DCA68CA"/>
    <w:rsid w:val="4DCD379F"/>
    <w:rsid w:val="4DDA3226"/>
    <w:rsid w:val="4FB66C1E"/>
    <w:rsid w:val="4FF84C59"/>
    <w:rsid w:val="51392F35"/>
    <w:rsid w:val="531962AF"/>
    <w:rsid w:val="54683FBA"/>
    <w:rsid w:val="54A07D7C"/>
    <w:rsid w:val="54C42281"/>
    <w:rsid w:val="56F24865"/>
    <w:rsid w:val="593E6AF8"/>
    <w:rsid w:val="594A510B"/>
    <w:rsid w:val="5D0D310E"/>
    <w:rsid w:val="5DB648AD"/>
    <w:rsid w:val="5E0F25CC"/>
    <w:rsid w:val="5F18185B"/>
    <w:rsid w:val="5FA9714C"/>
    <w:rsid w:val="621A25D7"/>
    <w:rsid w:val="64313D60"/>
    <w:rsid w:val="64A1200E"/>
    <w:rsid w:val="67B25E00"/>
    <w:rsid w:val="67F519A3"/>
    <w:rsid w:val="6A9F582F"/>
    <w:rsid w:val="6B1D7CAB"/>
    <w:rsid w:val="6C987F1F"/>
    <w:rsid w:val="6F2C11E3"/>
    <w:rsid w:val="71A36519"/>
    <w:rsid w:val="73844007"/>
    <w:rsid w:val="742318EA"/>
    <w:rsid w:val="74797751"/>
    <w:rsid w:val="750E3CAC"/>
    <w:rsid w:val="7733092D"/>
    <w:rsid w:val="7C350363"/>
    <w:rsid w:val="7CDF6C27"/>
    <w:rsid w:val="7D212F4F"/>
    <w:rsid w:val="7D2846E6"/>
    <w:rsid w:val="7E611248"/>
    <w:rsid w:val="7FF73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table of authorities" w:uiPriority="99" w:unhideWhenUsed="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E155D"/>
    <w:pPr>
      <w:widowControl w:val="0"/>
      <w:jc w:val="both"/>
    </w:pPr>
    <w:rPr>
      <w:rFonts w:ascii="Calibri" w:hAnsi="Calibri"/>
      <w:kern w:val="2"/>
      <w:sz w:val="21"/>
      <w:szCs w:val="24"/>
    </w:rPr>
  </w:style>
  <w:style w:type="paragraph" w:styleId="1">
    <w:name w:val="heading 1"/>
    <w:basedOn w:val="a"/>
    <w:next w:val="a"/>
    <w:link w:val="1Char"/>
    <w:uiPriority w:val="99"/>
    <w:qFormat/>
    <w:rsid w:val="00BE155D"/>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
    <w:next w:val="a"/>
    <w:link w:val="2Char"/>
    <w:uiPriority w:val="9"/>
    <w:qFormat/>
    <w:rsid w:val="00BE155D"/>
    <w:pPr>
      <w:keepNext/>
      <w:keepLines/>
      <w:spacing w:before="260" w:after="260" w:line="415" w:lineRule="auto"/>
      <w:outlineLvl w:val="1"/>
    </w:pPr>
    <w:rPr>
      <w:rFonts w:ascii="Arial" w:eastAsia="黑体" w:hAnsi="Arial"/>
      <w:b/>
      <w:bCs/>
      <w:sz w:val="32"/>
      <w:szCs w:val="32"/>
    </w:rPr>
  </w:style>
  <w:style w:type="paragraph" w:styleId="3">
    <w:name w:val="heading 3"/>
    <w:basedOn w:val="a"/>
    <w:next w:val="a1"/>
    <w:link w:val="3Char"/>
    <w:uiPriority w:val="9"/>
    <w:qFormat/>
    <w:rsid w:val="00BE155D"/>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Char"/>
    <w:uiPriority w:val="9"/>
    <w:qFormat/>
    <w:rsid w:val="00BE155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qFormat/>
    <w:rsid w:val="00BE155D"/>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BE155D"/>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Char"/>
    <w:uiPriority w:val="9"/>
    <w:qFormat/>
    <w:rsid w:val="00BE155D"/>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8">
    <w:name w:val="heading 8"/>
    <w:basedOn w:val="a"/>
    <w:next w:val="a"/>
    <w:link w:val="8Char"/>
    <w:uiPriority w:val="9"/>
    <w:qFormat/>
    <w:rsid w:val="00BE155D"/>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BE155D"/>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60"/>
    <w:link w:val="Char"/>
    <w:qFormat/>
    <w:rsid w:val="00BE155D"/>
    <w:pPr>
      <w:autoSpaceDE/>
      <w:autoSpaceDN/>
      <w:adjustRightInd/>
      <w:spacing w:after="120" w:line="360" w:lineRule="auto"/>
      <w:ind w:firstLineChars="200" w:firstLine="200"/>
    </w:pPr>
    <w:rPr>
      <w:rFonts w:ascii="Times New Roman" w:hAnsi="Times New Roman" w:hint="default"/>
      <w:bCs/>
      <w:color w:val="auto"/>
      <w:spacing w:val="0"/>
      <w:kern w:val="2"/>
      <w:sz w:val="24"/>
      <w:szCs w:val="24"/>
    </w:rPr>
  </w:style>
  <w:style w:type="paragraph" w:styleId="a5">
    <w:name w:val="Body Text"/>
    <w:basedOn w:val="a"/>
    <w:next w:val="a0"/>
    <w:link w:val="Char0"/>
    <w:uiPriority w:val="99"/>
    <w:qFormat/>
    <w:rsid w:val="00BE155D"/>
    <w:pPr>
      <w:autoSpaceDE w:val="0"/>
      <w:autoSpaceDN w:val="0"/>
      <w:adjustRightInd w:val="0"/>
      <w:jc w:val="left"/>
    </w:pPr>
    <w:rPr>
      <w:rFonts w:ascii="宋体" w:hAnsi="宋体" w:hint="eastAsia"/>
      <w:color w:val="000000"/>
      <w:spacing w:val="5"/>
      <w:kern w:val="0"/>
      <w:sz w:val="28"/>
      <w:szCs w:val="28"/>
    </w:rPr>
  </w:style>
  <w:style w:type="paragraph" w:styleId="60">
    <w:name w:val="toc 6"/>
    <w:basedOn w:val="a"/>
    <w:next w:val="a"/>
    <w:qFormat/>
    <w:rsid w:val="00BE155D"/>
    <w:pPr>
      <w:spacing w:line="560" w:lineRule="exact"/>
      <w:ind w:left="1400" w:firstLineChars="200" w:firstLine="200"/>
      <w:jc w:val="left"/>
    </w:pPr>
    <w:rPr>
      <w:rFonts w:ascii="Times New Roman" w:eastAsia="仿宋_GB2312" w:hAnsi="Times New Roman"/>
      <w:sz w:val="18"/>
      <w:szCs w:val="18"/>
    </w:rPr>
  </w:style>
  <w:style w:type="paragraph" w:styleId="a1">
    <w:name w:val="Normal Indent"/>
    <w:basedOn w:val="a"/>
    <w:link w:val="Char1"/>
    <w:qFormat/>
    <w:rsid w:val="00BE155D"/>
    <w:pPr>
      <w:ind w:firstLine="420"/>
    </w:pPr>
    <w:rPr>
      <w:szCs w:val="20"/>
    </w:rPr>
  </w:style>
  <w:style w:type="paragraph" w:styleId="30">
    <w:name w:val="List 3"/>
    <w:basedOn w:val="a"/>
    <w:qFormat/>
    <w:rsid w:val="00BE155D"/>
    <w:pPr>
      <w:ind w:leftChars="400" w:left="100" w:hangingChars="200" w:hanging="200"/>
    </w:pPr>
  </w:style>
  <w:style w:type="paragraph" w:styleId="70">
    <w:name w:val="toc 7"/>
    <w:basedOn w:val="a"/>
    <w:next w:val="a"/>
    <w:qFormat/>
    <w:rsid w:val="00BE155D"/>
    <w:pPr>
      <w:spacing w:line="560" w:lineRule="exact"/>
      <w:ind w:left="1680" w:firstLineChars="200" w:firstLine="200"/>
      <w:jc w:val="left"/>
    </w:pPr>
    <w:rPr>
      <w:rFonts w:ascii="Times New Roman" w:eastAsia="仿宋_GB2312" w:hAnsi="Times New Roman"/>
      <w:sz w:val="18"/>
      <w:szCs w:val="18"/>
    </w:rPr>
  </w:style>
  <w:style w:type="paragraph" w:styleId="20">
    <w:name w:val="List Number 2"/>
    <w:basedOn w:val="a"/>
    <w:qFormat/>
    <w:rsid w:val="00BE155D"/>
    <w:pPr>
      <w:widowControl/>
      <w:tabs>
        <w:tab w:val="left" w:pos="1697"/>
      </w:tabs>
      <w:spacing w:afterLines="50"/>
      <w:ind w:left="1697" w:hanging="420"/>
      <w:jc w:val="left"/>
    </w:pPr>
    <w:rPr>
      <w:rFonts w:ascii="Times New Roman" w:hAnsi="Times New Roman"/>
      <w:kern w:val="0"/>
      <w:sz w:val="24"/>
      <w:szCs w:val="20"/>
    </w:rPr>
  </w:style>
  <w:style w:type="paragraph" w:styleId="a6">
    <w:name w:val="table of authorities"/>
    <w:basedOn w:val="a"/>
    <w:next w:val="a"/>
    <w:uiPriority w:val="99"/>
    <w:unhideWhenUsed/>
    <w:qFormat/>
    <w:rsid w:val="00BE155D"/>
    <w:pPr>
      <w:ind w:leftChars="200" w:left="420"/>
    </w:pPr>
  </w:style>
  <w:style w:type="paragraph" w:styleId="4">
    <w:name w:val="List Bullet 4"/>
    <w:basedOn w:val="a"/>
    <w:uiPriority w:val="99"/>
    <w:unhideWhenUsed/>
    <w:qFormat/>
    <w:rsid w:val="00BE155D"/>
    <w:pPr>
      <w:numPr>
        <w:numId w:val="1"/>
      </w:numPr>
      <w:contextualSpacing/>
    </w:pPr>
  </w:style>
  <w:style w:type="paragraph" w:styleId="80">
    <w:name w:val="index 8"/>
    <w:basedOn w:val="a"/>
    <w:next w:val="a"/>
    <w:qFormat/>
    <w:rsid w:val="00BE155D"/>
    <w:pPr>
      <w:widowControl/>
      <w:spacing w:after="160" w:line="252" w:lineRule="auto"/>
      <w:ind w:leftChars="1400" w:left="1400"/>
    </w:pPr>
    <w:rPr>
      <w:rFonts w:ascii="宋体" w:hAnsi="宋体"/>
      <w:kern w:val="0"/>
      <w:sz w:val="24"/>
    </w:rPr>
  </w:style>
  <w:style w:type="paragraph" w:styleId="a7">
    <w:name w:val="List Number"/>
    <w:basedOn w:val="a"/>
    <w:qFormat/>
    <w:rsid w:val="00BE155D"/>
    <w:pPr>
      <w:widowControl/>
      <w:tabs>
        <w:tab w:val="left" w:pos="360"/>
        <w:tab w:val="left" w:pos="454"/>
        <w:tab w:val="left" w:pos="720"/>
      </w:tabs>
      <w:spacing w:afterLines="50"/>
      <w:ind w:left="360" w:hanging="360"/>
      <w:jc w:val="left"/>
    </w:pPr>
    <w:rPr>
      <w:kern w:val="0"/>
      <w:sz w:val="24"/>
      <w:szCs w:val="20"/>
    </w:rPr>
  </w:style>
  <w:style w:type="paragraph" w:styleId="a8">
    <w:name w:val="caption"/>
    <w:basedOn w:val="a"/>
    <w:next w:val="a"/>
    <w:link w:val="Char2"/>
    <w:qFormat/>
    <w:rsid w:val="00BE155D"/>
    <w:pPr>
      <w:spacing w:before="152" w:after="160"/>
    </w:pPr>
    <w:rPr>
      <w:rFonts w:ascii="Arial" w:eastAsia="黑体" w:hAnsi="Arial" w:cs="Arial"/>
      <w:sz w:val="20"/>
      <w:szCs w:val="20"/>
    </w:rPr>
  </w:style>
  <w:style w:type="paragraph" w:styleId="50">
    <w:name w:val="index 5"/>
    <w:basedOn w:val="a"/>
    <w:next w:val="a"/>
    <w:qFormat/>
    <w:rsid w:val="00BE155D"/>
    <w:pPr>
      <w:ind w:leftChars="800" w:left="800" w:firstLineChars="200" w:firstLine="200"/>
    </w:pPr>
    <w:rPr>
      <w:rFonts w:ascii="Times New Roman" w:hAnsi="Times New Roman"/>
    </w:rPr>
  </w:style>
  <w:style w:type="paragraph" w:styleId="a9">
    <w:name w:val="List Bullet"/>
    <w:basedOn w:val="a"/>
    <w:qFormat/>
    <w:rsid w:val="00BE155D"/>
    <w:pPr>
      <w:widowControl/>
      <w:tabs>
        <w:tab w:val="left" w:pos="720"/>
      </w:tabs>
      <w:spacing w:before="100" w:beforeAutospacing="1" w:afterLines="50" w:afterAutospacing="1"/>
      <w:ind w:left="720" w:hanging="360"/>
      <w:jc w:val="left"/>
    </w:pPr>
    <w:rPr>
      <w:kern w:val="0"/>
      <w:szCs w:val="20"/>
    </w:rPr>
  </w:style>
  <w:style w:type="paragraph" w:styleId="aa">
    <w:name w:val="Document Map"/>
    <w:basedOn w:val="a"/>
    <w:link w:val="Char3"/>
    <w:qFormat/>
    <w:rsid w:val="00BE155D"/>
    <w:pPr>
      <w:shd w:val="clear" w:color="auto" w:fill="000080"/>
      <w:spacing w:line="560" w:lineRule="exact"/>
      <w:ind w:firstLineChars="200" w:firstLine="200"/>
    </w:pPr>
    <w:rPr>
      <w:rFonts w:ascii="仿宋_GB2312" w:eastAsia="仿宋_GB2312" w:hAnsi="Times New Roman"/>
      <w:sz w:val="28"/>
      <w:szCs w:val="28"/>
    </w:rPr>
  </w:style>
  <w:style w:type="paragraph" w:styleId="ab">
    <w:name w:val="toa heading"/>
    <w:basedOn w:val="a"/>
    <w:next w:val="a"/>
    <w:qFormat/>
    <w:rsid w:val="00BE155D"/>
    <w:pPr>
      <w:spacing w:before="120" w:line="560" w:lineRule="exact"/>
      <w:ind w:firstLineChars="200" w:firstLine="200"/>
    </w:pPr>
    <w:rPr>
      <w:rFonts w:ascii="Arial" w:hAnsi="Arial" w:cs="Arial"/>
      <w:sz w:val="24"/>
    </w:rPr>
  </w:style>
  <w:style w:type="paragraph" w:styleId="ac">
    <w:name w:val="annotation text"/>
    <w:basedOn w:val="a"/>
    <w:link w:val="Char4"/>
    <w:qFormat/>
    <w:rsid w:val="00BE155D"/>
    <w:pPr>
      <w:jc w:val="left"/>
    </w:pPr>
  </w:style>
  <w:style w:type="paragraph" w:styleId="61">
    <w:name w:val="index 6"/>
    <w:basedOn w:val="a"/>
    <w:next w:val="a"/>
    <w:qFormat/>
    <w:rsid w:val="00BE155D"/>
    <w:pPr>
      <w:widowControl/>
      <w:spacing w:after="160" w:line="252" w:lineRule="auto"/>
      <w:ind w:leftChars="1000" w:left="1000"/>
    </w:pPr>
    <w:rPr>
      <w:rFonts w:ascii="宋体" w:hAnsi="宋体"/>
      <w:kern w:val="0"/>
      <w:sz w:val="24"/>
    </w:rPr>
  </w:style>
  <w:style w:type="paragraph" w:styleId="ad">
    <w:name w:val="Salutation"/>
    <w:basedOn w:val="a"/>
    <w:next w:val="a"/>
    <w:link w:val="Char5"/>
    <w:qFormat/>
    <w:rsid w:val="00BE155D"/>
    <w:pPr>
      <w:adjustRightInd w:val="0"/>
    </w:pPr>
    <w:rPr>
      <w:rFonts w:ascii="仿宋_GB2312" w:eastAsia="仿宋_GB2312" w:hAnsi="Times New Roman"/>
      <w:sz w:val="28"/>
      <w:szCs w:val="20"/>
    </w:rPr>
  </w:style>
  <w:style w:type="paragraph" w:styleId="31">
    <w:name w:val="Body Text 3"/>
    <w:basedOn w:val="a"/>
    <w:link w:val="3Char0"/>
    <w:qFormat/>
    <w:rsid w:val="00BE155D"/>
    <w:pPr>
      <w:spacing w:after="120"/>
    </w:pPr>
    <w:rPr>
      <w:sz w:val="16"/>
      <w:szCs w:val="16"/>
    </w:rPr>
  </w:style>
  <w:style w:type="paragraph" w:styleId="32">
    <w:name w:val="List Bullet 3"/>
    <w:basedOn w:val="a"/>
    <w:qFormat/>
    <w:rsid w:val="00BE155D"/>
    <w:pPr>
      <w:tabs>
        <w:tab w:val="left" w:pos="1050"/>
      </w:tabs>
      <w:ind w:left="1050" w:hanging="630"/>
    </w:pPr>
  </w:style>
  <w:style w:type="paragraph" w:styleId="ae">
    <w:name w:val="Body Text Indent"/>
    <w:basedOn w:val="a"/>
    <w:link w:val="Char6"/>
    <w:qFormat/>
    <w:rsid w:val="00BE155D"/>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33">
    <w:name w:val="List Number 3"/>
    <w:basedOn w:val="a"/>
    <w:qFormat/>
    <w:rsid w:val="00BE155D"/>
    <w:pPr>
      <w:tabs>
        <w:tab w:val="left" w:pos="360"/>
      </w:tabs>
      <w:ind w:left="360" w:hanging="360"/>
    </w:pPr>
  </w:style>
  <w:style w:type="paragraph" w:styleId="21">
    <w:name w:val="List 2"/>
    <w:basedOn w:val="a"/>
    <w:qFormat/>
    <w:rsid w:val="00BE155D"/>
    <w:pPr>
      <w:ind w:leftChars="200" w:left="100" w:hangingChars="200" w:hanging="200"/>
    </w:pPr>
  </w:style>
  <w:style w:type="paragraph" w:styleId="af">
    <w:name w:val="Block Text"/>
    <w:basedOn w:val="a"/>
    <w:qFormat/>
    <w:rsid w:val="00BE155D"/>
    <w:pPr>
      <w:adjustRightInd w:val="0"/>
      <w:spacing w:line="300" w:lineRule="auto"/>
      <w:ind w:left="958" w:rightChars="-120" w:right="-120"/>
      <w:jc w:val="left"/>
    </w:pPr>
    <w:rPr>
      <w:rFonts w:ascii="宋体" w:hAnsi="宋体"/>
      <w:sz w:val="28"/>
      <w:szCs w:val="20"/>
    </w:rPr>
  </w:style>
  <w:style w:type="paragraph" w:styleId="22">
    <w:name w:val="List Bullet 2"/>
    <w:basedOn w:val="a"/>
    <w:qFormat/>
    <w:rsid w:val="00BE155D"/>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Char"/>
    <w:qFormat/>
    <w:rsid w:val="00BE155D"/>
    <w:pPr>
      <w:widowControl/>
      <w:ind w:firstLineChars="200" w:firstLine="200"/>
      <w:jc w:val="left"/>
    </w:pPr>
    <w:rPr>
      <w:rFonts w:ascii="宋体" w:hAnsi="宋体"/>
      <w:i/>
      <w:iCs/>
      <w:kern w:val="0"/>
      <w:sz w:val="24"/>
    </w:rPr>
  </w:style>
  <w:style w:type="paragraph" w:styleId="41">
    <w:name w:val="index 4"/>
    <w:basedOn w:val="a"/>
    <w:next w:val="a"/>
    <w:qFormat/>
    <w:rsid w:val="00BE155D"/>
    <w:pPr>
      <w:widowControl/>
      <w:spacing w:after="160" w:line="252" w:lineRule="auto"/>
      <w:ind w:leftChars="600" w:left="600"/>
    </w:pPr>
    <w:rPr>
      <w:rFonts w:ascii="宋体" w:hAnsi="宋体"/>
      <w:kern w:val="0"/>
      <w:sz w:val="24"/>
    </w:rPr>
  </w:style>
  <w:style w:type="paragraph" w:styleId="51">
    <w:name w:val="toc 5"/>
    <w:basedOn w:val="a"/>
    <w:next w:val="a"/>
    <w:qFormat/>
    <w:rsid w:val="00BE155D"/>
    <w:pPr>
      <w:spacing w:line="560" w:lineRule="exact"/>
      <w:ind w:left="1120" w:firstLineChars="200" w:firstLine="200"/>
      <w:jc w:val="left"/>
    </w:pPr>
    <w:rPr>
      <w:rFonts w:ascii="Times New Roman" w:eastAsia="仿宋_GB2312" w:hAnsi="Times New Roman"/>
      <w:sz w:val="18"/>
      <w:szCs w:val="18"/>
    </w:rPr>
  </w:style>
  <w:style w:type="paragraph" w:styleId="34">
    <w:name w:val="toc 3"/>
    <w:basedOn w:val="a"/>
    <w:next w:val="a"/>
    <w:uiPriority w:val="39"/>
    <w:qFormat/>
    <w:rsid w:val="00BE155D"/>
    <w:pPr>
      <w:ind w:leftChars="400" w:left="840"/>
    </w:pPr>
  </w:style>
  <w:style w:type="paragraph" w:styleId="af0">
    <w:name w:val="Plain Text"/>
    <w:basedOn w:val="a"/>
    <w:link w:val="Char7"/>
    <w:qFormat/>
    <w:rsid w:val="00BE155D"/>
    <w:pPr>
      <w:tabs>
        <w:tab w:val="left" w:pos="360"/>
      </w:tabs>
      <w:spacing w:beforeLines="50" w:afterLines="50" w:line="400" w:lineRule="exact"/>
      <w:ind w:left="360" w:hanging="360"/>
    </w:pPr>
    <w:rPr>
      <w:rFonts w:ascii="宋体" w:hAnsi="Courier New"/>
      <w:sz w:val="24"/>
    </w:rPr>
  </w:style>
  <w:style w:type="paragraph" w:styleId="42">
    <w:name w:val="List Number 4"/>
    <w:basedOn w:val="a"/>
    <w:qFormat/>
    <w:rsid w:val="00BE155D"/>
    <w:pPr>
      <w:tabs>
        <w:tab w:val="left" w:pos="840"/>
      </w:tabs>
      <w:autoSpaceDE w:val="0"/>
      <w:autoSpaceDN w:val="0"/>
      <w:adjustRightInd w:val="0"/>
      <w:spacing w:line="360" w:lineRule="atLeast"/>
    </w:pPr>
    <w:rPr>
      <w:rFonts w:ascii="Times New Roman" w:hAnsi="Times New Roman"/>
      <w:kern w:val="0"/>
      <w:sz w:val="24"/>
    </w:rPr>
  </w:style>
  <w:style w:type="paragraph" w:styleId="81">
    <w:name w:val="toc 8"/>
    <w:basedOn w:val="a"/>
    <w:next w:val="a"/>
    <w:qFormat/>
    <w:rsid w:val="00BE155D"/>
    <w:pPr>
      <w:spacing w:line="560" w:lineRule="exact"/>
      <w:ind w:left="1960" w:firstLineChars="200" w:firstLine="200"/>
      <w:jc w:val="left"/>
    </w:pPr>
    <w:rPr>
      <w:rFonts w:ascii="Times New Roman" w:eastAsia="仿宋_GB2312" w:hAnsi="Times New Roman"/>
      <w:sz w:val="18"/>
      <w:szCs w:val="18"/>
    </w:rPr>
  </w:style>
  <w:style w:type="paragraph" w:styleId="35">
    <w:name w:val="index 3"/>
    <w:basedOn w:val="a"/>
    <w:next w:val="a"/>
    <w:qFormat/>
    <w:rsid w:val="00BE155D"/>
    <w:pPr>
      <w:widowControl/>
      <w:spacing w:after="160" w:line="252" w:lineRule="auto"/>
      <w:ind w:leftChars="400" w:left="400"/>
    </w:pPr>
    <w:rPr>
      <w:rFonts w:ascii="宋体" w:hAnsi="宋体"/>
      <w:kern w:val="0"/>
      <w:sz w:val="24"/>
    </w:rPr>
  </w:style>
  <w:style w:type="paragraph" w:styleId="af1">
    <w:name w:val="Date"/>
    <w:basedOn w:val="a"/>
    <w:next w:val="a"/>
    <w:link w:val="Char8"/>
    <w:qFormat/>
    <w:rsid w:val="00BE155D"/>
    <w:pPr>
      <w:ind w:leftChars="2500" w:left="2500"/>
    </w:pPr>
    <w:rPr>
      <w:rFonts w:eastAsia="楷体_GB2312"/>
      <w:sz w:val="32"/>
      <w:szCs w:val="20"/>
    </w:rPr>
  </w:style>
  <w:style w:type="paragraph" w:styleId="23">
    <w:name w:val="Body Text Indent 2"/>
    <w:basedOn w:val="a"/>
    <w:link w:val="2Char0"/>
    <w:qFormat/>
    <w:rsid w:val="00BE155D"/>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2">
    <w:name w:val="endnote text"/>
    <w:basedOn w:val="a"/>
    <w:link w:val="Char9"/>
    <w:semiHidden/>
    <w:qFormat/>
    <w:rsid w:val="00BE155D"/>
    <w:pPr>
      <w:snapToGrid w:val="0"/>
      <w:spacing w:afterLines="50"/>
      <w:jc w:val="left"/>
    </w:pPr>
    <w:rPr>
      <w:rFonts w:ascii="宋体"/>
      <w:snapToGrid w:val="0"/>
      <w:kern w:val="0"/>
      <w:szCs w:val="20"/>
    </w:rPr>
  </w:style>
  <w:style w:type="paragraph" w:styleId="af3">
    <w:name w:val="Balloon Text"/>
    <w:basedOn w:val="a"/>
    <w:link w:val="Chara"/>
    <w:uiPriority w:val="99"/>
    <w:qFormat/>
    <w:rsid w:val="00BE155D"/>
    <w:rPr>
      <w:sz w:val="18"/>
      <w:szCs w:val="18"/>
    </w:rPr>
  </w:style>
  <w:style w:type="paragraph" w:styleId="af4">
    <w:name w:val="footer"/>
    <w:basedOn w:val="a"/>
    <w:link w:val="Charb"/>
    <w:uiPriority w:val="99"/>
    <w:qFormat/>
    <w:rsid w:val="00BE155D"/>
    <w:pPr>
      <w:tabs>
        <w:tab w:val="center" w:pos="4153"/>
        <w:tab w:val="right" w:pos="8306"/>
      </w:tabs>
      <w:snapToGrid w:val="0"/>
      <w:jc w:val="left"/>
    </w:pPr>
    <w:rPr>
      <w:sz w:val="18"/>
      <w:szCs w:val="18"/>
    </w:rPr>
  </w:style>
  <w:style w:type="paragraph" w:styleId="af5">
    <w:name w:val="header"/>
    <w:basedOn w:val="a"/>
    <w:link w:val="Charc"/>
    <w:uiPriority w:val="99"/>
    <w:qFormat/>
    <w:rsid w:val="00BE155D"/>
    <w:pPr>
      <w:pBdr>
        <w:bottom w:val="single" w:sz="6" w:space="1" w:color="auto"/>
      </w:pBdr>
      <w:tabs>
        <w:tab w:val="center" w:pos="4153"/>
        <w:tab w:val="right" w:pos="8306"/>
      </w:tabs>
      <w:snapToGrid w:val="0"/>
      <w:jc w:val="center"/>
    </w:pPr>
    <w:rPr>
      <w:sz w:val="18"/>
      <w:szCs w:val="18"/>
    </w:rPr>
  </w:style>
  <w:style w:type="paragraph" w:styleId="af6">
    <w:name w:val="Signature"/>
    <w:basedOn w:val="a"/>
    <w:link w:val="Chard"/>
    <w:qFormat/>
    <w:rsid w:val="00BE155D"/>
    <w:pPr>
      <w:adjustRightInd w:val="0"/>
      <w:spacing w:after="600" w:line="312" w:lineRule="atLeast"/>
      <w:jc w:val="center"/>
      <w:textAlignment w:val="baseline"/>
    </w:pPr>
    <w:rPr>
      <w:rFonts w:ascii="Times New Roman" w:eastAsia="仿宋_GB2312" w:hAnsi="Times New Roman"/>
      <w:kern w:val="0"/>
      <w:sz w:val="24"/>
      <w:szCs w:val="20"/>
    </w:rPr>
  </w:style>
  <w:style w:type="paragraph" w:styleId="10">
    <w:name w:val="toc 1"/>
    <w:basedOn w:val="a"/>
    <w:next w:val="a"/>
    <w:uiPriority w:val="39"/>
    <w:qFormat/>
    <w:rsid w:val="00BE155D"/>
    <w:pPr>
      <w:tabs>
        <w:tab w:val="right" w:leader="dot" w:pos="8477"/>
      </w:tabs>
      <w:spacing w:line="520" w:lineRule="exact"/>
    </w:pPr>
  </w:style>
  <w:style w:type="paragraph" w:styleId="43">
    <w:name w:val="toc 4"/>
    <w:basedOn w:val="a"/>
    <w:next w:val="a"/>
    <w:qFormat/>
    <w:rsid w:val="00BE155D"/>
    <w:pPr>
      <w:spacing w:line="560" w:lineRule="exact"/>
      <w:ind w:left="840" w:firstLineChars="200" w:firstLine="200"/>
      <w:jc w:val="left"/>
    </w:pPr>
    <w:rPr>
      <w:rFonts w:ascii="Times New Roman" w:eastAsia="仿宋_GB2312" w:hAnsi="Times New Roman"/>
      <w:sz w:val="18"/>
      <w:szCs w:val="18"/>
    </w:rPr>
  </w:style>
  <w:style w:type="paragraph" w:styleId="af7">
    <w:name w:val="index heading"/>
    <w:basedOn w:val="a"/>
    <w:next w:val="11"/>
    <w:qFormat/>
    <w:rsid w:val="00BE155D"/>
    <w:pPr>
      <w:ind w:firstLineChars="200" w:firstLine="200"/>
    </w:pPr>
    <w:rPr>
      <w:rFonts w:ascii="Times New Roman" w:hAnsi="Times New Roman"/>
    </w:rPr>
  </w:style>
  <w:style w:type="paragraph" w:styleId="11">
    <w:name w:val="index 1"/>
    <w:basedOn w:val="a"/>
    <w:next w:val="a"/>
    <w:unhideWhenUsed/>
    <w:qFormat/>
    <w:rsid w:val="00BE155D"/>
    <w:rPr>
      <w:rFonts w:asciiTheme="minorHAnsi" w:eastAsiaTheme="minorEastAsia" w:hAnsiTheme="minorHAnsi" w:cstheme="minorBidi"/>
      <w:szCs w:val="22"/>
    </w:rPr>
  </w:style>
  <w:style w:type="paragraph" w:styleId="af8">
    <w:name w:val="Subtitle"/>
    <w:basedOn w:val="a"/>
    <w:link w:val="Chare"/>
    <w:uiPriority w:val="11"/>
    <w:qFormat/>
    <w:rsid w:val="00BE155D"/>
    <w:pPr>
      <w:spacing w:afterLines="50"/>
      <w:jc w:val="center"/>
    </w:pPr>
    <w:rPr>
      <w:rFonts w:ascii="宋体"/>
      <w:i/>
      <w:snapToGrid w:val="0"/>
      <w:kern w:val="0"/>
      <w:sz w:val="36"/>
      <w:szCs w:val="20"/>
      <w:lang w:val="en-AU"/>
    </w:rPr>
  </w:style>
  <w:style w:type="paragraph" w:styleId="52">
    <w:name w:val="List Number 5"/>
    <w:basedOn w:val="a"/>
    <w:qFormat/>
    <w:rsid w:val="00BE155D"/>
    <w:pPr>
      <w:tabs>
        <w:tab w:val="left" w:pos="902"/>
      </w:tabs>
      <w:spacing w:line="400" w:lineRule="exact"/>
      <w:ind w:left="902" w:hanging="420"/>
    </w:pPr>
    <w:rPr>
      <w:rFonts w:ascii="Times New Roman" w:hAnsi="Times New Roman"/>
      <w:sz w:val="24"/>
      <w:szCs w:val="20"/>
    </w:rPr>
  </w:style>
  <w:style w:type="paragraph" w:styleId="af9">
    <w:name w:val="List"/>
    <w:basedOn w:val="a"/>
    <w:qFormat/>
    <w:rsid w:val="00BE155D"/>
    <w:pPr>
      <w:ind w:left="200" w:hangingChars="200" w:hanging="200"/>
    </w:pPr>
    <w:rPr>
      <w:sz w:val="28"/>
    </w:rPr>
  </w:style>
  <w:style w:type="paragraph" w:styleId="afa">
    <w:name w:val="footnote text"/>
    <w:basedOn w:val="a"/>
    <w:link w:val="Char10"/>
    <w:qFormat/>
    <w:rsid w:val="00BE155D"/>
    <w:pPr>
      <w:snapToGrid w:val="0"/>
      <w:jc w:val="left"/>
    </w:pPr>
    <w:rPr>
      <w:rFonts w:ascii="Times New Roman" w:hAnsi="Times New Roman"/>
      <w:sz w:val="18"/>
    </w:rPr>
  </w:style>
  <w:style w:type="paragraph" w:styleId="53">
    <w:name w:val="List 5"/>
    <w:basedOn w:val="a"/>
    <w:qFormat/>
    <w:rsid w:val="00BE155D"/>
    <w:pPr>
      <w:ind w:leftChars="800" w:left="100" w:hangingChars="200" w:hanging="200"/>
    </w:pPr>
    <w:rPr>
      <w:rFonts w:ascii="Times New Roman" w:hAnsi="Times New Roman"/>
    </w:rPr>
  </w:style>
  <w:style w:type="paragraph" w:styleId="36">
    <w:name w:val="Body Text Indent 3"/>
    <w:basedOn w:val="a"/>
    <w:link w:val="3Char1"/>
    <w:qFormat/>
    <w:rsid w:val="00BE155D"/>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rsid w:val="00BE155D"/>
    <w:pPr>
      <w:widowControl/>
      <w:spacing w:after="160" w:line="252" w:lineRule="auto"/>
      <w:ind w:leftChars="1200" w:left="1200"/>
    </w:pPr>
    <w:rPr>
      <w:rFonts w:ascii="宋体" w:hAnsi="宋体"/>
      <w:kern w:val="0"/>
      <w:sz w:val="24"/>
    </w:rPr>
  </w:style>
  <w:style w:type="paragraph" w:styleId="90">
    <w:name w:val="index 9"/>
    <w:basedOn w:val="a"/>
    <w:next w:val="a"/>
    <w:qFormat/>
    <w:rsid w:val="00BE155D"/>
    <w:pPr>
      <w:widowControl/>
      <w:spacing w:after="160" w:line="252" w:lineRule="auto"/>
      <w:ind w:leftChars="1600" w:left="1600"/>
    </w:pPr>
    <w:rPr>
      <w:rFonts w:ascii="宋体" w:hAnsi="宋体"/>
      <w:kern w:val="0"/>
      <w:sz w:val="24"/>
    </w:rPr>
  </w:style>
  <w:style w:type="paragraph" w:styleId="afb">
    <w:name w:val="table of figures"/>
    <w:basedOn w:val="a"/>
    <w:next w:val="a"/>
    <w:unhideWhenUsed/>
    <w:qFormat/>
    <w:rsid w:val="00BE155D"/>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rsid w:val="00BE155D"/>
    <w:pPr>
      <w:ind w:leftChars="200" w:left="420"/>
    </w:pPr>
  </w:style>
  <w:style w:type="paragraph" w:styleId="91">
    <w:name w:val="toc 9"/>
    <w:basedOn w:val="a"/>
    <w:next w:val="a"/>
    <w:qFormat/>
    <w:rsid w:val="00BE155D"/>
    <w:pPr>
      <w:ind w:leftChars="1600" w:left="3360"/>
    </w:pPr>
  </w:style>
  <w:style w:type="paragraph" w:styleId="25">
    <w:name w:val="Body Text 2"/>
    <w:basedOn w:val="a"/>
    <w:link w:val="2Char1"/>
    <w:qFormat/>
    <w:rsid w:val="00BE155D"/>
    <w:pPr>
      <w:autoSpaceDE w:val="0"/>
      <w:autoSpaceDN w:val="0"/>
      <w:adjustRightInd w:val="0"/>
    </w:pPr>
    <w:rPr>
      <w:color w:val="000000"/>
    </w:rPr>
  </w:style>
  <w:style w:type="paragraph" w:styleId="44">
    <w:name w:val="List 4"/>
    <w:basedOn w:val="a"/>
    <w:qFormat/>
    <w:rsid w:val="00BE155D"/>
    <w:pPr>
      <w:ind w:leftChars="600" w:left="100" w:hangingChars="200" w:hanging="200"/>
    </w:pPr>
  </w:style>
  <w:style w:type="paragraph" w:styleId="26">
    <w:name w:val="List Continue 2"/>
    <w:basedOn w:val="a"/>
    <w:qFormat/>
    <w:rsid w:val="00BE155D"/>
    <w:pPr>
      <w:spacing w:after="120"/>
      <w:ind w:leftChars="400" w:left="840"/>
    </w:pPr>
  </w:style>
  <w:style w:type="paragraph" w:styleId="HTML0">
    <w:name w:val="HTML Preformatted"/>
    <w:basedOn w:val="a"/>
    <w:link w:val="HTMLChar0"/>
    <w:qFormat/>
    <w:rsid w:val="00BE155D"/>
    <w:rPr>
      <w:rFonts w:ascii="Courier New" w:hAnsi="Courier New" w:cs="Courier New"/>
      <w:sz w:val="20"/>
      <w:szCs w:val="20"/>
    </w:rPr>
  </w:style>
  <w:style w:type="paragraph" w:styleId="afc">
    <w:name w:val="Normal (Web)"/>
    <w:basedOn w:val="a"/>
    <w:qFormat/>
    <w:rsid w:val="00BE155D"/>
    <w:pPr>
      <w:widowControl/>
      <w:spacing w:before="100" w:beforeAutospacing="1" w:after="100" w:afterAutospacing="1"/>
      <w:jc w:val="left"/>
    </w:pPr>
    <w:rPr>
      <w:rFonts w:ascii="宋体" w:hAnsi="宋体"/>
      <w:color w:val="000000"/>
      <w:kern w:val="0"/>
      <w:sz w:val="24"/>
    </w:rPr>
  </w:style>
  <w:style w:type="paragraph" w:styleId="27">
    <w:name w:val="index 2"/>
    <w:basedOn w:val="a"/>
    <w:next w:val="a"/>
    <w:qFormat/>
    <w:rsid w:val="00BE155D"/>
    <w:pPr>
      <w:widowControl/>
      <w:spacing w:after="160" w:line="252" w:lineRule="auto"/>
      <w:ind w:leftChars="200" w:left="200"/>
    </w:pPr>
    <w:rPr>
      <w:rFonts w:ascii="宋体" w:hAnsi="宋体"/>
      <w:kern w:val="0"/>
      <w:sz w:val="24"/>
    </w:rPr>
  </w:style>
  <w:style w:type="paragraph" w:styleId="afd">
    <w:name w:val="Title"/>
    <w:basedOn w:val="a"/>
    <w:link w:val="Charf"/>
    <w:uiPriority w:val="10"/>
    <w:qFormat/>
    <w:rsid w:val="00BE155D"/>
    <w:pPr>
      <w:widowControl/>
      <w:overflowPunct w:val="0"/>
      <w:autoSpaceDE w:val="0"/>
      <w:autoSpaceDN w:val="0"/>
      <w:adjustRightInd w:val="0"/>
      <w:jc w:val="center"/>
      <w:textAlignment w:val="baseline"/>
    </w:pPr>
    <w:rPr>
      <w:b/>
      <w:kern w:val="0"/>
      <w:sz w:val="24"/>
      <w:szCs w:val="20"/>
      <w:lang w:val="en-GB"/>
    </w:rPr>
  </w:style>
  <w:style w:type="paragraph" w:styleId="afe">
    <w:name w:val="annotation subject"/>
    <w:basedOn w:val="ac"/>
    <w:next w:val="ac"/>
    <w:link w:val="Charf0"/>
    <w:qFormat/>
    <w:rsid w:val="00BE155D"/>
    <w:rPr>
      <w:b/>
      <w:bCs/>
    </w:rPr>
  </w:style>
  <w:style w:type="paragraph" w:styleId="28">
    <w:name w:val="Body Text First Indent 2"/>
    <w:basedOn w:val="ae"/>
    <w:link w:val="2Char2"/>
    <w:qFormat/>
    <w:rsid w:val="00BE155D"/>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table" w:styleId="aff">
    <w:name w:val="Table Grid"/>
    <w:basedOn w:val="a3"/>
    <w:uiPriority w:val="39"/>
    <w:qFormat/>
    <w:rsid w:val="00BE15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BE155D"/>
    <w:rPr>
      <w:b/>
      <w:bCs/>
    </w:rPr>
  </w:style>
  <w:style w:type="character" w:styleId="aff1">
    <w:name w:val="page number"/>
    <w:basedOn w:val="a2"/>
    <w:qFormat/>
    <w:rsid w:val="00BE155D"/>
  </w:style>
  <w:style w:type="character" w:styleId="aff2">
    <w:name w:val="FollowedHyperlink"/>
    <w:basedOn w:val="a2"/>
    <w:qFormat/>
    <w:rsid w:val="00BE155D"/>
    <w:rPr>
      <w:color w:val="800080"/>
      <w:u w:val="single"/>
    </w:rPr>
  </w:style>
  <w:style w:type="character" w:styleId="aff3">
    <w:name w:val="Emphasis"/>
    <w:uiPriority w:val="20"/>
    <w:qFormat/>
    <w:rsid w:val="00BE155D"/>
    <w:rPr>
      <w:color w:val="CC0033"/>
    </w:rPr>
  </w:style>
  <w:style w:type="character" w:styleId="aff4">
    <w:name w:val="line number"/>
    <w:qFormat/>
    <w:rsid w:val="00BE155D"/>
  </w:style>
  <w:style w:type="character" w:styleId="aff5">
    <w:name w:val="Hyperlink"/>
    <w:basedOn w:val="a2"/>
    <w:uiPriority w:val="99"/>
    <w:qFormat/>
    <w:rsid w:val="00BE155D"/>
    <w:rPr>
      <w:color w:val="0000FF"/>
      <w:u w:val="single"/>
    </w:rPr>
  </w:style>
  <w:style w:type="character" w:styleId="HTML1">
    <w:name w:val="HTML Code"/>
    <w:qFormat/>
    <w:rsid w:val="00BE155D"/>
    <w:rPr>
      <w:rFonts w:ascii="黑体" w:eastAsia="黑体" w:hAnsi="Courier New" w:cs="楷体_GB2312"/>
      <w:sz w:val="20"/>
      <w:szCs w:val="20"/>
    </w:rPr>
  </w:style>
  <w:style w:type="character" w:styleId="aff6">
    <w:name w:val="annotation reference"/>
    <w:basedOn w:val="a2"/>
    <w:qFormat/>
    <w:rsid w:val="00BE155D"/>
    <w:rPr>
      <w:sz w:val="21"/>
      <w:szCs w:val="21"/>
    </w:rPr>
  </w:style>
  <w:style w:type="character" w:styleId="HTML2">
    <w:name w:val="HTML Sample"/>
    <w:qFormat/>
    <w:rsid w:val="00BE155D"/>
    <w:rPr>
      <w:rFonts w:ascii="Courier New" w:hAnsi="Courier New"/>
    </w:rPr>
  </w:style>
  <w:style w:type="paragraph" w:customStyle="1" w:styleId="aff7">
    <w:name w:val="章正文"/>
    <w:basedOn w:val="a"/>
    <w:qFormat/>
    <w:rsid w:val="00BE155D"/>
    <w:pPr>
      <w:spacing w:beforeLines="50" w:after="120" w:line="300" w:lineRule="auto"/>
      <w:ind w:firstLine="480"/>
    </w:pPr>
    <w:rPr>
      <w:rFonts w:ascii="Helvetica" w:hAnsi="Helvetica"/>
      <w:kern w:val="0"/>
      <w:sz w:val="24"/>
    </w:rPr>
  </w:style>
  <w:style w:type="character" w:customStyle="1" w:styleId="2Char">
    <w:name w:val="标题 2 Char"/>
    <w:link w:val="2"/>
    <w:uiPriority w:val="9"/>
    <w:qFormat/>
    <w:rsid w:val="00BE155D"/>
    <w:rPr>
      <w:rFonts w:ascii="Arial" w:eastAsia="黑体" w:hAnsi="Arial"/>
      <w:b/>
      <w:bCs/>
      <w:kern w:val="2"/>
      <w:sz w:val="32"/>
      <w:szCs w:val="32"/>
      <w:lang w:val="en-US" w:eastAsia="zh-CN" w:bidi="ar-SA"/>
    </w:rPr>
  </w:style>
  <w:style w:type="paragraph" w:customStyle="1" w:styleId="29">
    <w:name w:val="样式2"/>
    <w:basedOn w:val="2"/>
    <w:qFormat/>
    <w:rsid w:val="00BE155D"/>
    <w:pPr>
      <w:tabs>
        <w:tab w:val="left" w:pos="1260"/>
      </w:tabs>
      <w:spacing w:line="416" w:lineRule="auto"/>
      <w:ind w:left="1260" w:hanging="420"/>
    </w:pPr>
    <w:rPr>
      <w:rFonts w:eastAsia="宋体"/>
    </w:rPr>
  </w:style>
  <w:style w:type="paragraph" w:customStyle="1" w:styleId="12">
    <w:name w:val="样式1"/>
    <w:basedOn w:val="afd"/>
    <w:qFormat/>
    <w:rsid w:val="00BE155D"/>
    <w:pPr>
      <w:spacing w:line="480" w:lineRule="auto"/>
      <w:ind w:left="600"/>
    </w:pPr>
    <w:rPr>
      <w:rFonts w:ascii="宋体" w:hAnsi="宋体"/>
      <w:b w:val="0"/>
      <w:sz w:val="36"/>
      <w:szCs w:val="36"/>
    </w:rPr>
  </w:style>
  <w:style w:type="character" w:customStyle="1" w:styleId="3Char">
    <w:name w:val="标题 3 Char"/>
    <w:basedOn w:val="a2"/>
    <w:link w:val="3"/>
    <w:uiPriority w:val="9"/>
    <w:qFormat/>
    <w:rsid w:val="00BE155D"/>
    <w:rPr>
      <w:rFonts w:ascii="黑体" w:eastAsia="黑体"/>
      <w:b/>
      <w:color w:val="000000"/>
      <w:sz w:val="28"/>
    </w:rPr>
  </w:style>
  <w:style w:type="paragraph" w:customStyle="1" w:styleId="aff8">
    <w:name w:val="表格"/>
    <w:basedOn w:val="a"/>
    <w:qFormat/>
    <w:rsid w:val="00BE155D"/>
    <w:pPr>
      <w:snapToGrid w:val="0"/>
      <w:spacing w:line="0" w:lineRule="atLeast"/>
      <w:jc w:val="center"/>
    </w:pPr>
    <w:rPr>
      <w:rFonts w:ascii="楷体_GB2312" w:hAnsi="Times New Roman"/>
      <w:szCs w:val="21"/>
    </w:rPr>
  </w:style>
  <w:style w:type="character" w:customStyle="1" w:styleId="newsitemtext1">
    <w:name w:val="newsitemtext1"/>
    <w:basedOn w:val="a2"/>
    <w:qFormat/>
    <w:rsid w:val="00BE155D"/>
    <w:rPr>
      <w:color w:val="000000"/>
      <w:spacing w:val="320"/>
      <w:sz w:val="21"/>
      <w:szCs w:val="21"/>
    </w:rPr>
  </w:style>
  <w:style w:type="character" w:customStyle="1" w:styleId="style31">
    <w:name w:val="style31"/>
    <w:basedOn w:val="a2"/>
    <w:qFormat/>
    <w:rsid w:val="00BE155D"/>
    <w:rPr>
      <w:b/>
      <w:bCs/>
      <w:color w:val="0465BE"/>
      <w:sz w:val="28"/>
      <w:szCs w:val="28"/>
    </w:rPr>
  </w:style>
  <w:style w:type="character" w:customStyle="1" w:styleId="CharChar2">
    <w:name w:val="Char Char2"/>
    <w:basedOn w:val="a2"/>
    <w:qFormat/>
    <w:rsid w:val="00BE155D"/>
    <w:rPr>
      <w:rFonts w:eastAsia="宋体"/>
      <w:kern w:val="2"/>
      <w:sz w:val="21"/>
      <w:lang w:val="en-US" w:eastAsia="zh-CN" w:bidi="ar-SA"/>
    </w:rPr>
  </w:style>
  <w:style w:type="character" w:customStyle="1" w:styleId="CharChar3">
    <w:name w:val="Char Char3"/>
    <w:basedOn w:val="a2"/>
    <w:qFormat/>
    <w:rsid w:val="00BE155D"/>
    <w:rPr>
      <w:rFonts w:ascii="宋体" w:eastAsia="宋体" w:hAnsi="Courier New" w:cs="Courier New"/>
      <w:kern w:val="2"/>
      <w:sz w:val="21"/>
      <w:szCs w:val="21"/>
      <w:lang w:val="en-US" w:eastAsia="zh-CN" w:bidi="ar-SA"/>
    </w:rPr>
  </w:style>
  <w:style w:type="character" w:customStyle="1" w:styleId="Char7">
    <w:name w:val="纯文本 Char"/>
    <w:basedOn w:val="a2"/>
    <w:link w:val="af0"/>
    <w:qFormat/>
    <w:rsid w:val="00BE155D"/>
    <w:rPr>
      <w:rFonts w:ascii="宋体" w:hAnsi="Courier New"/>
      <w:kern w:val="2"/>
      <w:sz w:val="24"/>
      <w:szCs w:val="24"/>
    </w:rPr>
  </w:style>
  <w:style w:type="character" w:customStyle="1" w:styleId="Charb">
    <w:name w:val="页脚 Char"/>
    <w:basedOn w:val="a2"/>
    <w:link w:val="af4"/>
    <w:uiPriority w:val="99"/>
    <w:qFormat/>
    <w:rsid w:val="00BE155D"/>
    <w:rPr>
      <w:rFonts w:eastAsia="宋体"/>
      <w:kern w:val="2"/>
      <w:sz w:val="18"/>
      <w:szCs w:val="18"/>
      <w:lang w:val="en-US" w:eastAsia="zh-CN" w:bidi="ar-SA"/>
    </w:rPr>
  </w:style>
  <w:style w:type="character" w:customStyle="1" w:styleId="CharChar1">
    <w:name w:val="普通文字 Char Char1"/>
    <w:qFormat/>
    <w:locked/>
    <w:rsid w:val="00BE155D"/>
    <w:rPr>
      <w:rFonts w:ascii="宋体" w:eastAsia="宋体" w:hAnsi="Courier New"/>
      <w:kern w:val="2"/>
      <w:sz w:val="24"/>
      <w:szCs w:val="24"/>
      <w:lang w:val="en-US" w:eastAsia="zh-CN" w:bidi="ar-SA"/>
    </w:rPr>
  </w:style>
  <w:style w:type="character" w:customStyle="1" w:styleId="4Char">
    <w:name w:val="标题 4 Char"/>
    <w:link w:val="40"/>
    <w:uiPriority w:val="9"/>
    <w:qFormat/>
    <w:rsid w:val="00BE155D"/>
    <w:rPr>
      <w:rFonts w:ascii="Arial" w:eastAsia="黑体" w:hAnsi="Arial"/>
      <w:b/>
      <w:bCs/>
      <w:kern w:val="2"/>
      <w:sz w:val="28"/>
      <w:szCs w:val="28"/>
      <w:lang w:val="en-US" w:eastAsia="zh-CN" w:bidi="ar-SA"/>
    </w:rPr>
  </w:style>
  <w:style w:type="character" w:customStyle="1" w:styleId="Char1">
    <w:name w:val="正文缩进 Char"/>
    <w:basedOn w:val="a2"/>
    <w:link w:val="a1"/>
    <w:qFormat/>
    <w:rsid w:val="00BE155D"/>
    <w:rPr>
      <w:rFonts w:eastAsia="宋体"/>
      <w:kern w:val="2"/>
      <w:sz w:val="21"/>
      <w:lang w:val="en-US" w:eastAsia="zh-CN" w:bidi="ar-SA"/>
    </w:rPr>
  </w:style>
  <w:style w:type="paragraph" w:customStyle="1" w:styleId="Proposalsbody">
    <w:name w:val="Proposals body"/>
    <w:basedOn w:val="a"/>
    <w:next w:val="a"/>
    <w:qFormat/>
    <w:rsid w:val="00BE155D"/>
    <w:pPr>
      <w:widowControl/>
      <w:spacing w:line="360" w:lineRule="auto"/>
      <w:jc w:val="left"/>
    </w:pPr>
    <w:rPr>
      <w:rFonts w:ascii="宋体"/>
      <w:snapToGrid w:val="0"/>
      <w:color w:val="000000"/>
      <w:kern w:val="0"/>
      <w:sz w:val="24"/>
      <w:szCs w:val="20"/>
    </w:rPr>
  </w:style>
  <w:style w:type="paragraph" w:customStyle="1" w:styleId="37">
    <w:name w:val="标准标题3"/>
    <w:basedOn w:val="3"/>
    <w:qFormat/>
    <w:rsid w:val="00BE155D"/>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仿宋_GB2312"/>
      <w:bCs/>
      <w:color w:val="auto"/>
      <w:kern w:val="2"/>
      <w:szCs w:val="32"/>
    </w:rPr>
  </w:style>
  <w:style w:type="paragraph" w:customStyle="1" w:styleId="S4-B-L15">
    <w:name w:val="S4-B-L15"/>
    <w:basedOn w:val="a"/>
    <w:qFormat/>
    <w:rsid w:val="00BE155D"/>
    <w:pPr>
      <w:spacing w:line="360" w:lineRule="auto"/>
    </w:pPr>
    <w:rPr>
      <w:b/>
      <w:bCs/>
      <w:sz w:val="24"/>
    </w:rPr>
  </w:style>
  <w:style w:type="paragraph" w:customStyle="1" w:styleId="105">
    <w:name w:val="样式 左侧:  1 厘米 段后: 0.5 行"/>
    <w:basedOn w:val="a"/>
    <w:qFormat/>
    <w:rsid w:val="00BE155D"/>
    <w:pPr>
      <w:spacing w:afterLines="50"/>
      <w:ind w:firstLine="425"/>
      <w:jc w:val="left"/>
    </w:pPr>
    <w:rPr>
      <w:rFonts w:ascii="宋体" w:cs="宋体"/>
      <w:snapToGrid w:val="0"/>
      <w:kern w:val="0"/>
      <w:szCs w:val="20"/>
    </w:rPr>
  </w:style>
  <w:style w:type="paragraph" w:customStyle="1" w:styleId="Table-Text">
    <w:name w:val="Table - Text"/>
    <w:basedOn w:val="a"/>
    <w:qFormat/>
    <w:rsid w:val="00BE155D"/>
    <w:pPr>
      <w:widowControl/>
      <w:spacing w:before="60" w:afterLines="50"/>
      <w:jc w:val="left"/>
    </w:pPr>
    <w:rPr>
      <w:kern w:val="0"/>
      <w:szCs w:val="20"/>
      <w:lang w:eastAsia="en-US"/>
    </w:rPr>
  </w:style>
  <w:style w:type="paragraph" w:customStyle="1" w:styleId="Blockquote">
    <w:name w:val="Blockquote"/>
    <w:basedOn w:val="a"/>
    <w:qFormat/>
    <w:rsid w:val="00BE155D"/>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rsid w:val="00BE155D"/>
    <w:pPr>
      <w:spacing w:afterLines="50"/>
      <w:ind w:left="1440" w:hanging="360"/>
      <w:jc w:val="left"/>
    </w:pPr>
    <w:rPr>
      <w:rFonts w:ascii="宋体"/>
      <w:snapToGrid w:val="0"/>
      <w:color w:val="000080"/>
      <w:kern w:val="0"/>
      <w:szCs w:val="20"/>
    </w:rPr>
  </w:style>
  <w:style w:type="paragraph" w:customStyle="1" w:styleId="aff9">
    <w:name w:val="表格内容"/>
    <w:basedOn w:val="a5"/>
    <w:uiPriority w:val="2"/>
    <w:qFormat/>
    <w:rsid w:val="00BE155D"/>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rsid w:val="00BE155D"/>
    <w:pPr>
      <w:spacing w:afterLines="0"/>
    </w:pPr>
  </w:style>
  <w:style w:type="paragraph" w:customStyle="1" w:styleId="405">
    <w:name w:val="样式 标题 4 + 段后: 0.5 行"/>
    <w:basedOn w:val="40"/>
    <w:qFormat/>
    <w:rsid w:val="00BE155D"/>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rsid w:val="00BE155D"/>
    <w:pPr>
      <w:spacing w:before="480" w:afterLines="50"/>
      <w:jc w:val="center"/>
    </w:pPr>
    <w:rPr>
      <w:rFonts w:ascii="宋体"/>
      <w:b/>
      <w:snapToGrid w:val="0"/>
      <w:kern w:val="28"/>
      <w:sz w:val="32"/>
      <w:szCs w:val="20"/>
    </w:rPr>
  </w:style>
  <w:style w:type="paragraph" w:customStyle="1" w:styleId="Style-">
    <w:name w:val="Style-正文"/>
    <w:basedOn w:val="a"/>
    <w:qFormat/>
    <w:rsid w:val="00BE155D"/>
    <w:pPr>
      <w:spacing w:line="360" w:lineRule="auto"/>
      <w:ind w:firstLine="420"/>
    </w:pPr>
    <w:rPr>
      <w:rFonts w:ascii="宋体" w:hAnsi="宋体"/>
      <w:sz w:val="24"/>
    </w:rPr>
  </w:style>
  <w:style w:type="paragraph" w:customStyle="1" w:styleId="13">
    <w:name w:val="样式 标题 1 + 五号"/>
    <w:basedOn w:val="1"/>
    <w:qFormat/>
    <w:rsid w:val="00BE155D"/>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BE155D"/>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a">
    <w:name w:val="文档正文"/>
    <w:basedOn w:val="a"/>
    <w:qFormat/>
    <w:rsid w:val="00BE155D"/>
    <w:pPr>
      <w:adjustRightInd w:val="0"/>
      <w:spacing w:line="440" w:lineRule="exact"/>
      <w:ind w:firstLine="567"/>
      <w:textAlignment w:val="baseline"/>
    </w:pPr>
    <w:rPr>
      <w:rFonts w:ascii="Arial Narrow" w:hAnsi="Arial Narrow"/>
      <w:kern w:val="0"/>
      <w:sz w:val="24"/>
    </w:rPr>
  </w:style>
  <w:style w:type="paragraph" w:customStyle="1" w:styleId="affb">
    <w:name w:val="表格标题"/>
    <w:basedOn w:val="aff9"/>
    <w:link w:val="Charf1"/>
    <w:qFormat/>
    <w:rsid w:val="00BE155D"/>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rsid w:val="00BE155D"/>
    <w:pPr>
      <w:spacing w:afterLines="0"/>
    </w:pPr>
  </w:style>
  <w:style w:type="paragraph" w:customStyle="1" w:styleId="3ChapterXXX0505">
    <w:name w:val="样式 样式 标题 3Chapter X.X.X. + 段后: 0.5 行 + 段后: 0.5 行"/>
    <w:basedOn w:val="3ChapterXXX05"/>
    <w:qFormat/>
    <w:rsid w:val="00BE155D"/>
  </w:style>
  <w:style w:type="paragraph" w:customStyle="1" w:styleId="3ChapterXXX05">
    <w:name w:val="样式 标题 3Chapter X.X.X. + 段后: 0.5 行"/>
    <w:basedOn w:val="3"/>
    <w:qFormat/>
    <w:rsid w:val="00BE155D"/>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
    <w:qFormat/>
    <w:rsid w:val="00BE155D"/>
    <w:pPr>
      <w:spacing w:line="360" w:lineRule="auto"/>
    </w:pPr>
    <w:rPr>
      <w:rFonts w:eastAsia="仿宋_GB2312"/>
      <w:bCs w:val="0"/>
      <w:sz w:val="28"/>
    </w:rPr>
  </w:style>
  <w:style w:type="paragraph" w:customStyle="1" w:styleId="3ChapterXXX050">
    <w:name w:val="样式 标题 3Chapter X.X.X. + 五号 段后: 0.5 行"/>
    <w:basedOn w:val="3"/>
    <w:qFormat/>
    <w:rsid w:val="00BE155D"/>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rsid w:val="00BE155D"/>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rsid w:val="00BE155D"/>
    <w:pPr>
      <w:adjustRightInd w:val="0"/>
      <w:spacing w:beforeLines="50" w:afterLines="50" w:line="360" w:lineRule="auto"/>
      <w:ind w:firstLine="669"/>
      <w:textAlignment w:val="baseline"/>
    </w:pPr>
    <w:rPr>
      <w:rFonts w:ascii="宋体" w:hAnsi="宋体"/>
      <w:kern w:val="0"/>
      <w:sz w:val="28"/>
      <w:szCs w:val="20"/>
    </w:rPr>
  </w:style>
  <w:style w:type="paragraph" w:customStyle="1" w:styleId="affc">
    <w:name w:val="正文段"/>
    <w:basedOn w:val="a"/>
    <w:qFormat/>
    <w:rsid w:val="00BE155D"/>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sid w:val="00BE155D"/>
    <w:rPr>
      <w:rFonts w:ascii="仿宋_GB2312" w:eastAsia="仿宋_GB2312"/>
      <w:b/>
      <w:sz w:val="32"/>
      <w:szCs w:val="32"/>
    </w:rPr>
  </w:style>
  <w:style w:type="paragraph" w:customStyle="1" w:styleId="GB2312015GBCharChar">
    <w:name w:val="样式 样式 正文文本缩进 + 仿宋_GB2312 小四 首行缩进:  0 厘米 行距: 1.5 倍行距 + (中文) 仿宋_GB... Char Char"/>
    <w:basedOn w:val="GB2312015"/>
    <w:qFormat/>
    <w:rsid w:val="00BE155D"/>
    <w:pPr>
      <w:ind w:firstLineChars="200" w:firstLine="480"/>
    </w:pPr>
  </w:style>
  <w:style w:type="paragraph" w:customStyle="1" w:styleId="GB2312015">
    <w:name w:val="样式 正文文本缩进 + 仿宋_GB2312 小四 首行缩进:  0 厘米 行距: 1.5 倍行距"/>
    <w:basedOn w:val="ae"/>
    <w:qFormat/>
    <w:rsid w:val="00BE155D"/>
    <w:pPr>
      <w:autoSpaceDE/>
      <w:autoSpaceDN/>
      <w:adjustRightInd/>
      <w:ind w:firstLineChars="0" w:firstLine="0"/>
    </w:pPr>
    <w:rPr>
      <w:rFonts w:ascii="仿宋_GB2312" w:eastAsia="新宋体" w:hAnsi="Times New Roman" w:hint="default"/>
      <w:color w:val="auto"/>
      <w:spacing w:val="0"/>
      <w:kern w:val="2"/>
      <w:sz w:val="24"/>
      <w:szCs w:val="20"/>
    </w:rPr>
  </w:style>
  <w:style w:type="paragraph" w:customStyle="1" w:styleId="2b">
    <w:name w:val="样式 标题 2 + 五号"/>
    <w:basedOn w:val="2"/>
    <w:qFormat/>
    <w:rsid w:val="00BE155D"/>
    <w:pPr>
      <w:spacing w:before="0" w:after="0" w:line="240" w:lineRule="auto"/>
    </w:pPr>
    <w:rPr>
      <w:rFonts w:ascii="宋体" w:eastAsia="宋体" w:hAnsi="宋体"/>
      <w:sz w:val="21"/>
    </w:rPr>
  </w:style>
  <w:style w:type="paragraph" w:customStyle="1" w:styleId="62">
    <w:name w:val="样式6"/>
    <w:basedOn w:val="a"/>
    <w:qFormat/>
    <w:rsid w:val="00BE155D"/>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rsid w:val="00BE155D"/>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rsid w:val="00BE155D"/>
  </w:style>
  <w:style w:type="paragraph" w:customStyle="1" w:styleId="14">
    <w:name w:val="最新标题1"/>
    <w:basedOn w:val="15"/>
    <w:next w:val="2c"/>
    <w:qFormat/>
    <w:rsid w:val="00BE155D"/>
    <w:pPr>
      <w:tabs>
        <w:tab w:val="left" w:pos="1140"/>
      </w:tabs>
      <w:spacing w:after="120"/>
      <w:ind w:left="1140" w:hanging="720"/>
    </w:pPr>
    <w:rPr>
      <w:bCs/>
    </w:rPr>
  </w:style>
  <w:style w:type="paragraph" w:customStyle="1" w:styleId="15">
    <w:name w:val="样式 标题1"/>
    <w:basedOn w:val="1050"/>
    <w:next w:val="2c"/>
    <w:qFormat/>
    <w:rsid w:val="00BE155D"/>
    <w:pPr>
      <w:tabs>
        <w:tab w:val="left" w:pos="1050"/>
      </w:tabs>
      <w:spacing w:afterLines="0"/>
      <w:ind w:left="1050" w:hanging="630"/>
    </w:pPr>
    <w:rPr>
      <w:bCs w:val="0"/>
      <w:sz w:val="32"/>
    </w:rPr>
  </w:style>
  <w:style w:type="paragraph" w:customStyle="1" w:styleId="1050">
    <w:name w:val="样式 标题 1 + 段后: 0.5 行"/>
    <w:basedOn w:val="1"/>
    <w:qFormat/>
    <w:rsid w:val="00BE155D"/>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rsid w:val="00BE155D"/>
    <w:pPr>
      <w:tabs>
        <w:tab w:val="left" w:pos="1425"/>
      </w:tabs>
      <w:spacing w:afterLines="0"/>
    </w:pPr>
  </w:style>
  <w:style w:type="paragraph" w:customStyle="1" w:styleId="2d">
    <w:name w:val="样式 标题 2"/>
    <w:basedOn w:val="2"/>
    <w:next w:val="38"/>
    <w:qFormat/>
    <w:rsid w:val="00BE155D"/>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rsid w:val="00BE155D"/>
    <w:pPr>
      <w:spacing w:afterLines="0"/>
    </w:pPr>
  </w:style>
  <w:style w:type="paragraph" w:customStyle="1" w:styleId="39">
    <w:name w:val="样式 标题 3"/>
    <w:basedOn w:val="3"/>
    <w:next w:val="45"/>
    <w:qFormat/>
    <w:rsid w:val="00BE155D"/>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rsid w:val="00BE155D"/>
    <w:pPr>
      <w:spacing w:after="120"/>
    </w:pPr>
  </w:style>
  <w:style w:type="paragraph" w:customStyle="1" w:styleId="46">
    <w:name w:val="样式 标题 4"/>
    <w:basedOn w:val="4ChapterXXXX051"/>
    <w:next w:val="affd"/>
    <w:qFormat/>
    <w:rsid w:val="00BE155D"/>
    <w:pPr>
      <w:tabs>
        <w:tab w:val="left" w:pos="2100"/>
      </w:tabs>
      <w:spacing w:after="50"/>
      <w:ind w:left="2100" w:hanging="420"/>
    </w:pPr>
  </w:style>
  <w:style w:type="paragraph" w:customStyle="1" w:styleId="affd">
    <w:name w:val="样式 正文"/>
    <w:basedOn w:val="a"/>
    <w:next w:val="a"/>
    <w:qFormat/>
    <w:rsid w:val="00BE155D"/>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rsid w:val="00BE155D"/>
    <w:pPr>
      <w:ind w:firstLineChars="200" w:firstLine="480"/>
    </w:pPr>
  </w:style>
  <w:style w:type="paragraph" w:customStyle="1" w:styleId="16">
    <w:name w:val="标题1"/>
    <w:basedOn w:val="af0"/>
    <w:qFormat/>
    <w:rsid w:val="00BE155D"/>
    <w:pPr>
      <w:spacing w:beforeLines="0" w:afterLines="0" w:line="360" w:lineRule="auto"/>
      <w:ind w:left="0" w:firstLine="0"/>
    </w:pPr>
    <w:rPr>
      <w:b/>
      <w:sz w:val="30"/>
      <w:szCs w:val="20"/>
    </w:rPr>
  </w:style>
  <w:style w:type="paragraph" w:customStyle="1" w:styleId="affe">
    <w:name w:val="首行缩进"/>
    <w:basedOn w:val="a"/>
    <w:qFormat/>
    <w:rsid w:val="00BE155D"/>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rsid w:val="00BE155D"/>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qFormat/>
    <w:rsid w:val="00BE155D"/>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
    <w:name w:val="此正文"/>
    <w:basedOn w:val="a"/>
    <w:link w:val="Charf2"/>
    <w:qFormat/>
    <w:rsid w:val="00BE155D"/>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
    <w:qFormat/>
    <w:rsid w:val="00BE155D"/>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rsid w:val="00BE155D"/>
    <w:pPr>
      <w:widowControl/>
      <w:spacing w:before="100" w:beforeAutospacing="1" w:after="100" w:afterAutospacing="1"/>
      <w:jc w:val="left"/>
    </w:pPr>
    <w:rPr>
      <w:rFonts w:ascii="宋体" w:hAnsi="宋体" w:cs="宋体"/>
      <w:kern w:val="0"/>
      <w:sz w:val="24"/>
    </w:rPr>
  </w:style>
  <w:style w:type="paragraph" w:customStyle="1" w:styleId="afff0">
    <w:name w:val="封面标准文稿编辑信息"/>
    <w:qFormat/>
    <w:rsid w:val="00BE155D"/>
    <w:pPr>
      <w:spacing w:before="180" w:line="180" w:lineRule="exact"/>
      <w:jc w:val="center"/>
    </w:pPr>
    <w:rPr>
      <w:rFonts w:ascii="宋体" w:hAnsi="Calibri"/>
      <w:sz w:val="21"/>
    </w:rPr>
  </w:style>
  <w:style w:type="paragraph" w:customStyle="1" w:styleId="L1">
    <w:name w:val="标准有序列表（L1）"/>
    <w:basedOn w:val="a1"/>
    <w:qFormat/>
    <w:rsid w:val="00BE155D"/>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rsid w:val="00BE155D"/>
    <w:pPr>
      <w:keepNext/>
      <w:keepLines/>
      <w:tabs>
        <w:tab w:val="left" w:pos="1735"/>
      </w:tabs>
      <w:ind w:left="1735" w:hanging="360"/>
      <w:jc w:val="left"/>
      <w:outlineLvl w:val="7"/>
    </w:pPr>
    <w:rPr>
      <w:rFonts w:ascii="宋体" w:hAnsi="宋体"/>
      <w:b/>
      <w:bCs/>
    </w:rPr>
  </w:style>
  <w:style w:type="paragraph" w:customStyle="1" w:styleId="afff1">
    <w:name w:val="样式 模板描述"/>
    <w:basedOn w:val="a"/>
    <w:next w:val="affd"/>
    <w:qFormat/>
    <w:rsid w:val="00BE155D"/>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rsid w:val="00BE155D"/>
    <w:pPr>
      <w:spacing w:after="120" w:line="360" w:lineRule="auto"/>
      <w:ind w:left="720" w:firstLine="392"/>
    </w:pPr>
    <w:rPr>
      <w:szCs w:val="21"/>
      <w:lang w:val="fr-FR"/>
    </w:rPr>
  </w:style>
  <w:style w:type="paragraph" w:customStyle="1" w:styleId="Paragraph2">
    <w:name w:val="Paragraph2"/>
    <w:basedOn w:val="a"/>
    <w:qFormat/>
    <w:rsid w:val="00BE155D"/>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rsid w:val="00BE155D"/>
    <w:pPr>
      <w:spacing w:afterLines="50"/>
      <w:jc w:val="left"/>
    </w:pPr>
    <w:rPr>
      <w:rFonts w:ascii="宋体" w:cs="宋体"/>
      <w:b/>
      <w:bCs/>
      <w:snapToGrid w:val="0"/>
      <w:kern w:val="0"/>
      <w:sz w:val="32"/>
      <w:szCs w:val="20"/>
    </w:rPr>
  </w:style>
  <w:style w:type="paragraph" w:customStyle="1" w:styleId="Tabletext">
    <w:name w:val="Tabletext"/>
    <w:basedOn w:val="a"/>
    <w:qFormat/>
    <w:rsid w:val="00BE155D"/>
    <w:pPr>
      <w:keepLines/>
      <w:spacing w:afterLines="50"/>
      <w:jc w:val="left"/>
    </w:pPr>
    <w:rPr>
      <w:rFonts w:ascii="宋体"/>
      <w:snapToGrid w:val="0"/>
      <w:kern w:val="0"/>
      <w:szCs w:val="20"/>
    </w:rPr>
  </w:style>
  <w:style w:type="paragraph" w:customStyle="1" w:styleId="Paragraph3">
    <w:name w:val="Paragraph3"/>
    <w:basedOn w:val="a"/>
    <w:qFormat/>
    <w:rsid w:val="00BE155D"/>
    <w:pPr>
      <w:tabs>
        <w:tab w:val="left" w:pos="1050"/>
      </w:tabs>
      <w:spacing w:before="80" w:afterLines="50"/>
      <w:ind w:left="1530"/>
    </w:pPr>
    <w:rPr>
      <w:rFonts w:ascii="宋体"/>
      <w:snapToGrid w:val="0"/>
      <w:kern w:val="0"/>
      <w:szCs w:val="20"/>
    </w:rPr>
  </w:style>
  <w:style w:type="paragraph" w:customStyle="1" w:styleId="Charf3">
    <w:name w:val="Char"/>
    <w:basedOn w:val="a"/>
    <w:qFormat/>
    <w:rsid w:val="00BE155D"/>
  </w:style>
  <w:style w:type="paragraph" w:customStyle="1" w:styleId="afff2">
    <w:name w:val="沈标题四"/>
    <w:basedOn w:val="40"/>
    <w:next w:val="a"/>
    <w:qFormat/>
    <w:rsid w:val="00BE155D"/>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sid w:val="00BE155D"/>
    <w:rPr>
      <w:rFonts w:ascii="仿宋_GB2312" w:eastAsia="仿宋_GB2312"/>
      <w:b/>
      <w:sz w:val="32"/>
      <w:szCs w:val="32"/>
    </w:rPr>
  </w:style>
  <w:style w:type="paragraph" w:customStyle="1" w:styleId="xl77">
    <w:name w:val="xl77"/>
    <w:basedOn w:val="a"/>
    <w:qFormat/>
    <w:rsid w:val="00BE155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rsid w:val="00BE155D"/>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rsid w:val="00BE155D"/>
    <w:pPr>
      <w:spacing w:before="80" w:afterLines="50"/>
    </w:pPr>
    <w:rPr>
      <w:rFonts w:ascii="宋体"/>
      <w:snapToGrid w:val="0"/>
      <w:kern w:val="0"/>
      <w:szCs w:val="20"/>
    </w:rPr>
  </w:style>
  <w:style w:type="paragraph" w:customStyle="1" w:styleId="P1">
    <w:name w:val="P1"/>
    <w:basedOn w:val="a"/>
    <w:qFormat/>
    <w:rsid w:val="00BE155D"/>
    <w:pPr>
      <w:widowControl/>
      <w:spacing w:before="240" w:line="240" w:lineRule="atLeast"/>
      <w:jc w:val="left"/>
    </w:pPr>
    <w:rPr>
      <w:b/>
      <w:kern w:val="0"/>
      <w:szCs w:val="21"/>
      <w:lang w:val="en-AU" w:eastAsia="en-US"/>
    </w:rPr>
  </w:style>
  <w:style w:type="paragraph" w:customStyle="1" w:styleId="afff3">
    <w:name w:val="二级项目符号"/>
    <w:basedOn w:val="a"/>
    <w:qFormat/>
    <w:rsid w:val="00BE155D"/>
    <w:pPr>
      <w:widowControl/>
      <w:tabs>
        <w:tab w:val="left" w:pos="1050"/>
      </w:tabs>
      <w:spacing w:line="360" w:lineRule="auto"/>
      <w:ind w:left="1050" w:hanging="630"/>
    </w:pPr>
    <w:rPr>
      <w:kern w:val="0"/>
      <w:sz w:val="24"/>
      <w:szCs w:val="20"/>
    </w:rPr>
  </w:style>
  <w:style w:type="paragraph" w:customStyle="1" w:styleId="Paragraph4">
    <w:name w:val="Paragraph4"/>
    <w:basedOn w:val="a"/>
    <w:qFormat/>
    <w:rsid w:val="00BE155D"/>
    <w:pPr>
      <w:spacing w:before="80" w:afterLines="50"/>
      <w:ind w:left="2250"/>
    </w:pPr>
    <w:rPr>
      <w:rFonts w:ascii="宋体"/>
      <w:snapToGrid w:val="0"/>
      <w:kern w:val="0"/>
      <w:szCs w:val="20"/>
    </w:rPr>
  </w:style>
  <w:style w:type="paragraph" w:customStyle="1" w:styleId="font5">
    <w:name w:val="font5"/>
    <w:basedOn w:val="a"/>
    <w:qFormat/>
    <w:rsid w:val="00BE155D"/>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rsid w:val="00BE155D"/>
    <w:pPr>
      <w:widowControl/>
      <w:spacing w:before="240" w:line="240" w:lineRule="atLeast"/>
      <w:ind w:left="1152"/>
      <w:jc w:val="left"/>
    </w:pPr>
    <w:rPr>
      <w:b/>
      <w:kern w:val="0"/>
      <w:szCs w:val="21"/>
      <w:lang w:val="en-AU" w:eastAsia="en-US"/>
    </w:rPr>
  </w:style>
  <w:style w:type="paragraph" w:customStyle="1" w:styleId="afff4">
    <w:name w:val="表内文字"/>
    <w:basedOn w:val="a"/>
    <w:qFormat/>
    <w:rsid w:val="00BE155D"/>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rsid w:val="00BE155D"/>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rsid w:val="00BE155D"/>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Char Char Char Char"/>
    <w:basedOn w:val="a"/>
    <w:qFormat/>
    <w:rsid w:val="00BE155D"/>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rsid w:val="00BE155D"/>
    <w:pPr>
      <w:spacing w:line="360" w:lineRule="atLeast"/>
    </w:pPr>
    <w:rPr>
      <w:sz w:val="24"/>
      <w:szCs w:val="20"/>
    </w:rPr>
  </w:style>
  <w:style w:type="paragraph" w:customStyle="1" w:styleId="4ChapterXXX05105">
    <w:name w:val="样式 标题 4Chapter X.X.X. + 段后: 0.5 行1 + 段后: 0.5 行"/>
    <w:basedOn w:val="4ChapterXXX051"/>
    <w:qFormat/>
    <w:rsid w:val="00BE155D"/>
    <w:rPr>
      <w:szCs w:val="21"/>
    </w:rPr>
  </w:style>
  <w:style w:type="paragraph" w:customStyle="1" w:styleId="CharCharCharChar1CharChar">
    <w:name w:val="Char Char Char Char1 Char Char"/>
    <w:basedOn w:val="a"/>
    <w:qFormat/>
    <w:rsid w:val="00BE155D"/>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rsid w:val="00BE155D"/>
    <w:pPr>
      <w:spacing w:afterLines="0"/>
    </w:pPr>
  </w:style>
  <w:style w:type="paragraph" w:customStyle="1" w:styleId="PlainText1">
    <w:name w:val="Plain Text1"/>
    <w:basedOn w:val="a"/>
    <w:qFormat/>
    <w:rsid w:val="00BE155D"/>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5"/>
    <w:qFormat/>
    <w:rsid w:val="00BE155D"/>
    <w:pPr>
      <w:spacing w:afterLines="50"/>
      <w:ind w:left="720"/>
      <w:jc w:val="left"/>
    </w:pPr>
    <w:rPr>
      <w:rFonts w:ascii="宋体"/>
      <w:i/>
      <w:snapToGrid w:val="0"/>
      <w:color w:val="0000FF"/>
      <w:kern w:val="0"/>
      <w:szCs w:val="20"/>
    </w:rPr>
  </w:style>
  <w:style w:type="paragraph" w:customStyle="1" w:styleId="paragraph10">
    <w:name w:val="paragraph1"/>
    <w:basedOn w:val="a"/>
    <w:qFormat/>
    <w:rsid w:val="00BE155D"/>
    <w:pPr>
      <w:spacing w:afterLines="30" w:line="360" w:lineRule="auto"/>
      <w:ind w:firstLineChars="200" w:firstLine="420"/>
    </w:pPr>
    <w:rPr>
      <w:rFonts w:eastAsia="楷体_GB2312"/>
      <w:sz w:val="24"/>
      <w:szCs w:val="20"/>
    </w:rPr>
  </w:style>
  <w:style w:type="paragraph" w:customStyle="1" w:styleId="afff5">
    <w:name w:val="文本框内文字"/>
    <w:basedOn w:val="a"/>
    <w:qFormat/>
    <w:rsid w:val="00BE155D"/>
    <w:pPr>
      <w:spacing w:line="0" w:lineRule="atLeast"/>
    </w:pPr>
    <w:rPr>
      <w:rFonts w:eastAsia="仿宋_GB2312"/>
      <w:sz w:val="22"/>
    </w:rPr>
  </w:style>
  <w:style w:type="paragraph" w:customStyle="1" w:styleId="4051">
    <w:name w:val="样式 样式 标题 4 + 段后: 0.5 行1"/>
    <w:basedOn w:val="405"/>
    <w:next w:val="af2"/>
    <w:qFormat/>
    <w:rsid w:val="00BE155D"/>
    <w:pPr>
      <w:spacing w:afterLines="0"/>
    </w:pPr>
  </w:style>
  <w:style w:type="paragraph" w:customStyle="1" w:styleId="S4-I-L15-U">
    <w:name w:val="S4-I-L15-U"/>
    <w:basedOn w:val="a"/>
    <w:qFormat/>
    <w:rsid w:val="00BE155D"/>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sid w:val="00BE155D"/>
    <w:rPr>
      <w:rFonts w:ascii="Tahoma" w:hAnsi="Tahoma"/>
      <w:sz w:val="24"/>
      <w:szCs w:val="20"/>
    </w:rPr>
  </w:style>
  <w:style w:type="paragraph" w:customStyle="1" w:styleId="S4-I-U-L15-No-dot">
    <w:name w:val="S4-I-U-L15-No-dot"/>
    <w:basedOn w:val="a"/>
    <w:qFormat/>
    <w:rsid w:val="00BE155D"/>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rsid w:val="00BE155D"/>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rsid w:val="00BE155D"/>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rsid w:val="00BE155D"/>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6">
    <w:name w:val="段"/>
    <w:qFormat/>
    <w:rsid w:val="00BE155D"/>
    <w:pPr>
      <w:autoSpaceDE w:val="0"/>
      <w:autoSpaceDN w:val="0"/>
      <w:ind w:firstLineChars="200" w:firstLine="200"/>
      <w:jc w:val="both"/>
    </w:pPr>
    <w:rPr>
      <w:rFonts w:ascii="宋体" w:hAnsi="Calibri"/>
      <w:sz w:val="21"/>
    </w:rPr>
  </w:style>
  <w:style w:type="paragraph" w:customStyle="1" w:styleId="48">
    <w:name w:val="样式　标题4"/>
    <w:basedOn w:val="4ChapterXXX051"/>
    <w:next w:val="a"/>
    <w:qFormat/>
    <w:rsid w:val="00BE155D"/>
    <w:pPr>
      <w:tabs>
        <w:tab w:val="left" w:pos="1260"/>
      </w:tabs>
    </w:pPr>
  </w:style>
  <w:style w:type="paragraph" w:customStyle="1" w:styleId="ItemList">
    <w:name w:val="Item List"/>
    <w:link w:val="ItemListChar"/>
    <w:qFormat/>
    <w:rsid w:val="00BE155D"/>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qFormat/>
    <w:rsid w:val="00BE155D"/>
    <w:pPr>
      <w:tabs>
        <w:tab w:val="left" w:pos="1050"/>
      </w:tabs>
      <w:ind w:left="1050" w:hanging="630"/>
    </w:pPr>
  </w:style>
  <w:style w:type="paragraph" w:customStyle="1" w:styleId="S4-L15-C">
    <w:name w:val="S4-L15-C"/>
    <w:basedOn w:val="a"/>
    <w:qFormat/>
    <w:rsid w:val="00BE155D"/>
    <w:pPr>
      <w:spacing w:after="120" w:line="360" w:lineRule="auto"/>
      <w:jc w:val="center"/>
    </w:pPr>
    <w:rPr>
      <w:szCs w:val="21"/>
    </w:rPr>
  </w:style>
  <w:style w:type="paragraph" w:customStyle="1" w:styleId="40505">
    <w:name w:val="样式 样式 标题 4 + 段后: 0.5 行 + 段后: 0.5 行"/>
    <w:basedOn w:val="405"/>
    <w:qFormat/>
    <w:rsid w:val="00BE155D"/>
  </w:style>
  <w:style w:type="paragraph" w:customStyle="1" w:styleId="Table-ColHead">
    <w:name w:val="Table - Col. Head"/>
    <w:basedOn w:val="a"/>
    <w:qFormat/>
    <w:rsid w:val="00BE155D"/>
    <w:pPr>
      <w:keepNext/>
      <w:widowControl/>
      <w:tabs>
        <w:tab w:val="left" w:pos="1050"/>
      </w:tabs>
      <w:spacing w:before="60" w:afterLines="50"/>
      <w:jc w:val="left"/>
    </w:pPr>
    <w:rPr>
      <w:rFonts w:ascii="Arial" w:hAnsi="Arial"/>
      <w:b/>
      <w:kern w:val="0"/>
      <w:sz w:val="18"/>
      <w:szCs w:val="20"/>
      <w:lang w:eastAsia="en-US"/>
    </w:rPr>
  </w:style>
  <w:style w:type="paragraph" w:customStyle="1" w:styleId="afff7">
    <w:name w:val="段(正文）"/>
    <w:qFormat/>
    <w:rsid w:val="00BE155D"/>
    <w:pPr>
      <w:autoSpaceDE w:val="0"/>
      <w:autoSpaceDN w:val="0"/>
      <w:ind w:firstLine="420"/>
      <w:jc w:val="both"/>
    </w:pPr>
    <w:rPr>
      <w:rFonts w:ascii="宋体" w:hAnsi="Calibri"/>
      <w:sz w:val="21"/>
    </w:rPr>
  </w:style>
  <w:style w:type="paragraph" w:customStyle="1" w:styleId="CharCharCharChar1">
    <w:name w:val="Char Char Char Char1"/>
    <w:basedOn w:val="a"/>
    <w:qFormat/>
    <w:rsid w:val="00BE155D"/>
    <w:rPr>
      <w:rFonts w:ascii="Tahoma" w:hAnsi="Tahoma"/>
      <w:sz w:val="24"/>
      <w:szCs w:val="20"/>
    </w:rPr>
  </w:style>
  <w:style w:type="paragraph" w:customStyle="1" w:styleId="Char11">
    <w:name w:val="Char1"/>
    <w:basedOn w:val="a"/>
    <w:qFormat/>
    <w:rsid w:val="00BE155D"/>
    <w:rPr>
      <w:rFonts w:ascii="仿宋_GB2312" w:eastAsia="仿宋_GB2312"/>
      <w:b/>
      <w:sz w:val="32"/>
      <w:szCs w:val="32"/>
    </w:rPr>
  </w:style>
  <w:style w:type="paragraph" w:customStyle="1" w:styleId="TableDescription">
    <w:name w:val="Table Description"/>
    <w:next w:val="a"/>
    <w:qFormat/>
    <w:rsid w:val="00BE155D"/>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7">
    <w:name w:val="标准标题1"/>
    <w:basedOn w:val="1"/>
    <w:qFormat/>
    <w:rsid w:val="00BE155D"/>
    <w:pPr>
      <w:pageBreakBefore/>
      <w:tabs>
        <w:tab w:val="clear" w:pos="360"/>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Bullet1">
    <w:name w:val="Bullet1"/>
    <w:basedOn w:val="a"/>
    <w:qFormat/>
    <w:rsid w:val="00BE155D"/>
    <w:pPr>
      <w:spacing w:afterLines="50"/>
      <w:ind w:left="720" w:hanging="432"/>
      <w:jc w:val="left"/>
    </w:pPr>
    <w:rPr>
      <w:rFonts w:ascii="宋体"/>
      <w:snapToGrid w:val="0"/>
      <w:kern w:val="0"/>
      <w:szCs w:val="20"/>
    </w:rPr>
  </w:style>
  <w:style w:type="paragraph" w:customStyle="1" w:styleId="Char212">
    <w:name w:val="Char212"/>
    <w:basedOn w:val="a"/>
    <w:qFormat/>
    <w:rsid w:val="00BE155D"/>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rsid w:val="00BE155D"/>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rsid w:val="00BE155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rsid w:val="00BE155D"/>
    <w:pPr>
      <w:widowControl/>
      <w:spacing w:before="120" w:afterLines="50"/>
    </w:pPr>
    <w:rPr>
      <w:rFonts w:ascii="宋体"/>
      <w:snapToGrid w:val="0"/>
      <w:kern w:val="0"/>
      <w:szCs w:val="20"/>
    </w:rPr>
  </w:style>
  <w:style w:type="paragraph" w:customStyle="1" w:styleId="afff8">
    <w:name w:val="页面边线"/>
    <w:basedOn w:val="a"/>
    <w:qFormat/>
    <w:rsid w:val="00BE155D"/>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sid w:val="00BE155D"/>
    <w:rPr>
      <w:rFonts w:ascii="仿宋_GB2312" w:eastAsia="仿宋_GB2312"/>
      <w:b/>
      <w:sz w:val="32"/>
      <w:szCs w:val="32"/>
    </w:rPr>
  </w:style>
  <w:style w:type="paragraph" w:customStyle="1" w:styleId="Char1CharCharChar12">
    <w:name w:val="Char1 Char Char Char12"/>
    <w:basedOn w:val="a"/>
    <w:qFormat/>
    <w:rsid w:val="00BE155D"/>
    <w:pPr>
      <w:tabs>
        <w:tab w:val="left" w:pos="1680"/>
      </w:tabs>
      <w:ind w:left="1680" w:hanging="420"/>
    </w:pPr>
    <w:rPr>
      <w:rFonts w:ascii="宋体" w:hAnsi="宋体"/>
      <w:spacing w:val="-6"/>
      <w:szCs w:val="20"/>
    </w:rPr>
  </w:style>
  <w:style w:type="character" w:customStyle="1" w:styleId="Char3">
    <w:name w:val="文档结构图 Char"/>
    <w:basedOn w:val="a2"/>
    <w:link w:val="aa"/>
    <w:qFormat/>
    <w:rsid w:val="00BE155D"/>
    <w:rPr>
      <w:rFonts w:ascii="仿宋_GB2312" w:eastAsia="仿宋_GB2312" w:hAnsi="Times New Roman"/>
      <w:kern w:val="2"/>
      <w:sz w:val="28"/>
      <w:szCs w:val="28"/>
      <w:shd w:val="clear" w:color="auto" w:fill="000080"/>
    </w:rPr>
  </w:style>
  <w:style w:type="character" w:customStyle="1" w:styleId="Charc">
    <w:name w:val="页眉 Char"/>
    <w:basedOn w:val="a2"/>
    <w:link w:val="af5"/>
    <w:uiPriority w:val="99"/>
    <w:qFormat/>
    <w:rsid w:val="00BE155D"/>
    <w:rPr>
      <w:kern w:val="2"/>
      <w:sz w:val="18"/>
      <w:szCs w:val="18"/>
    </w:rPr>
  </w:style>
  <w:style w:type="character" w:customStyle="1" w:styleId="afff9">
    <w:name w:val="招标正文 字符"/>
    <w:link w:val="afffa"/>
    <w:qFormat/>
    <w:rsid w:val="00BE155D"/>
    <w:rPr>
      <w:rFonts w:ascii="宋体" w:hAnsi="宋体"/>
      <w:color w:val="000000"/>
      <w:sz w:val="24"/>
      <w:szCs w:val="21"/>
    </w:rPr>
  </w:style>
  <w:style w:type="paragraph" w:customStyle="1" w:styleId="afffa">
    <w:name w:val="招标正文"/>
    <w:basedOn w:val="a"/>
    <w:link w:val="afff9"/>
    <w:qFormat/>
    <w:rsid w:val="00BE155D"/>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sid w:val="00BE155D"/>
    <w:rPr>
      <w:rFonts w:ascii="宋体" w:hAnsi="宋体"/>
      <w:b/>
      <w:bCs/>
      <w:sz w:val="28"/>
      <w:szCs w:val="21"/>
    </w:rPr>
  </w:style>
  <w:style w:type="paragraph" w:customStyle="1" w:styleId="-10">
    <w:name w:val="招标-标题1"/>
    <w:basedOn w:val="a"/>
    <w:link w:val="-1"/>
    <w:qFormat/>
    <w:rsid w:val="00BE155D"/>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sid w:val="00BE155D"/>
    <w:rPr>
      <w:rFonts w:ascii="宋体" w:hAnsi="宋体"/>
      <w:b/>
      <w:sz w:val="32"/>
    </w:rPr>
  </w:style>
  <w:style w:type="paragraph" w:customStyle="1" w:styleId="-0">
    <w:name w:val="招标-主标题"/>
    <w:basedOn w:val="a"/>
    <w:link w:val="-"/>
    <w:qFormat/>
    <w:rsid w:val="00BE155D"/>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f">
    <w:name w:val="标题 Char"/>
    <w:link w:val="afd"/>
    <w:uiPriority w:val="10"/>
    <w:qFormat/>
    <w:locked/>
    <w:rsid w:val="00BE155D"/>
    <w:rPr>
      <w:b/>
      <w:sz w:val="24"/>
      <w:lang w:val="en-GB"/>
    </w:rPr>
  </w:style>
  <w:style w:type="character" w:customStyle="1" w:styleId="Char12">
    <w:name w:val="标题 Char1"/>
    <w:basedOn w:val="a2"/>
    <w:uiPriority w:val="10"/>
    <w:qFormat/>
    <w:rsid w:val="00BE155D"/>
    <w:rPr>
      <w:rFonts w:ascii="Cambria" w:eastAsia="宋体" w:hAnsi="Cambria" w:cs="Times New Roman"/>
      <w:b/>
      <w:bCs/>
      <w:sz w:val="32"/>
      <w:szCs w:val="32"/>
    </w:rPr>
  </w:style>
  <w:style w:type="character" w:customStyle="1" w:styleId="1Char">
    <w:name w:val="标题 1 Char"/>
    <w:basedOn w:val="a2"/>
    <w:link w:val="1"/>
    <w:uiPriority w:val="99"/>
    <w:qFormat/>
    <w:rsid w:val="00BE155D"/>
    <w:rPr>
      <w:rFonts w:ascii="宋体" w:eastAsia="黑体" w:hAnsi="Arial"/>
      <w:b/>
      <w:color w:val="000000"/>
      <w:kern w:val="44"/>
      <w:sz w:val="36"/>
    </w:rPr>
  </w:style>
  <w:style w:type="paragraph" w:customStyle="1" w:styleId="CharCharCharCharCharChar1">
    <w:name w:val="Char Char Char Char Char Char1"/>
    <w:basedOn w:val="a"/>
    <w:semiHidden/>
    <w:qFormat/>
    <w:rsid w:val="00BE155D"/>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Char6">
    <w:name w:val="正文文本缩进 Char"/>
    <w:basedOn w:val="a2"/>
    <w:link w:val="ae"/>
    <w:qFormat/>
    <w:rsid w:val="00BE155D"/>
    <w:rPr>
      <w:rFonts w:ascii="宋体" w:hAnsi="宋体"/>
      <w:color w:val="000000"/>
      <w:spacing w:val="5"/>
      <w:sz w:val="21"/>
      <w:szCs w:val="24"/>
    </w:rPr>
  </w:style>
  <w:style w:type="character" w:customStyle="1" w:styleId="3Char1">
    <w:name w:val="正文文本缩进 3 Char"/>
    <w:basedOn w:val="a2"/>
    <w:link w:val="36"/>
    <w:qFormat/>
    <w:rsid w:val="00BE155D"/>
    <w:rPr>
      <w:rFonts w:ascii="宋体" w:hAnsi="宋体"/>
      <w:kern w:val="2"/>
      <w:sz w:val="21"/>
      <w:szCs w:val="30"/>
    </w:rPr>
  </w:style>
  <w:style w:type="character" w:customStyle="1" w:styleId="Chara">
    <w:name w:val="批注框文本 Char"/>
    <w:basedOn w:val="a2"/>
    <w:link w:val="af3"/>
    <w:uiPriority w:val="99"/>
    <w:qFormat/>
    <w:rsid w:val="00BE155D"/>
    <w:rPr>
      <w:kern w:val="2"/>
      <w:sz w:val="18"/>
      <w:szCs w:val="18"/>
    </w:rPr>
  </w:style>
  <w:style w:type="character" w:customStyle="1" w:styleId="Char8">
    <w:name w:val="日期 Char"/>
    <w:basedOn w:val="a2"/>
    <w:link w:val="af1"/>
    <w:qFormat/>
    <w:rsid w:val="00BE155D"/>
    <w:rPr>
      <w:rFonts w:eastAsia="楷体_GB2312"/>
      <w:kern w:val="2"/>
      <w:sz w:val="32"/>
    </w:rPr>
  </w:style>
  <w:style w:type="paragraph" w:customStyle="1" w:styleId="Char112">
    <w:name w:val="Char112"/>
    <w:basedOn w:val="a"/>
    <w:qFormat/>
    <w:rsid w:val="00BE155D"/>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ParaCharCharCharCharCharCharCharCharCharChar">
    <w:name w:val="默认段落字体 Para Char Char Char Char Char Char Char Char Char Char"/>
    <w:basedOn w:val="a"/>
    <w:qFormat/>
    <w:rsid w:val="00BE155D"/>
    <w:pPr>
      <w:adjustRightInd w:val="0"/>
      <w:spacing w:line="360" w:lineRule="atLeast"/>
      <w:ind w:firstLineChars="200" w:firstLine="200"/>
    </w:pPr>
    <w:rPr>
      <w:rFonts w:ascii="仿宋_GB2312" w:eastAsia="仿宋_GB2312" w:hAnsi="Times New Roman"/>
      <w:sz w:val="28"/>
      <w:szCs w:val="28"/>
    </w:rPr>
  </w:style>
  <w:style w:type="paragraph" w:customStyle="1" w:styleId="CharCharCharCharCharChar21">
    <w:name w:val="Char Char Char Char Char Char21"/>
    <w:basedOn w:val="a"/>
    <w:qFormat/>
    <w:rsid w:val="00BE155D"/>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afffb">
    <w:name w:val="表名"/>
    <w:basedOn w:val="a"/>
    <w:qFormat/>
    <w:rsid w:val="00BE155D"/>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rsid w:val="00BE155D"/>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rsid w:val="00BE155D"/>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rsid w:val="00BE155D"/>
    <w:pPr>
      <w:autoSpaceDE w:val="0"/>
      <w:autoSpaceDN w:val="0"/>
      <w:adjustRightInd w:val="0"/>
      <w:spacing w:line="520" w:lineRule="exact"/>
      <w:ind w:firstLineChars="200" w:firstLine="560"/>
    </w:pPr>
    <w:rPr>
      <w:rFonts w:ascii="仿宋_GB2312" w:eastAsia="仿宋_GB2312" w:hAnsi="Times New Roman" w:cs="仿宋_GB2312"/>
      <w:sz w:val="30"/>
      <w:szCs w:val="30"/>
      <w:lang w:val="zh-CN"/>
    </w:rPr>
  </w:style>
  <w:style w:type="character" w:customStyle="1" w:styleId="GB2312Char">
    <w:name w:val="样式 仿宋_GB2312 小三 黑色 Char"/>
    <w:qFormat/>
    <w:rsid w:val="00BE155D"/>
    <w:rPr>
      <w:rFonts w:ascii="仿宋_GB2312" w:eastAsia="仿宋_GB2312" w:cs="仿宋_GB2312"/>
      <w:kern w:val="2"/>
      <w:sz w:val="30"/>
      <w:szCs w:val="30"/>
      <w:lang w:val="zh-CN" w:eastAsia="zh-CN" w:bidi="ar-SA"/>
    </w:rPr>
  </w:style>
  <w:style w:type="paragraph" w:customStyle="1" w:styleId="GB23120">
    <w:name w:val="样式 仿宋_GB2312 小三"/>
    <w:basedOn w:val="a"/>
    <w:qFormat/>
    <w:rsid w:val="00BE155D"/>
    <w:pPr>
      <w:autoSpaceDE w:val="0"/>
      <w:autoSpaceDN w:val="0"/>
      <w:adjustRightInd w:val="0"/>
      <w:spacing w:line="520" w:lineRule="exact"/>
      <w:ind w:firstLineChars="200" w:firstLine="600"/>
    </w:pPr>
    <w:rPr>
      <w:rFonts w:ascii="仿宋_GB2312" w:eastAsia="仿宋_GB2312" w:hAnsi="Times New Roman" w:cs="仿宋_GB2312"/>
      <w:sz w:val="30"/>
      <w:szCs w:val="30"/>
      <w:lang w:val="zh-CN"/>
    </w:rPr>
  </w:style>
  <w:style w:type="character" w:customStyle="1" w:styleId="GB2312Char0">
    <w:name w:val="样式 仿宋_GB2312 小三 Char"/>
    <w:qFormat/>
    <w:rsid w:val="00BE155D"/>
    <w:rPr>
      <w:rFonts w:ascii="仿宋_GB2312" w:eastAsia="仿宋_GB2312" w:cs="仿宋_GB2312"/>
      <w:kern w:val="2"/>
      <w:sz w:val="30"/>
      <w:szCs w:val="30"/>
      <w:lang w:val="zh-CN" w:eastAsia="zh-CN" w:bidi="ar-SA"/>
    </w:rPr>
  </w:style>
  <w:style w:type="paragraph" w:customStyle="1" w:styleId="49">
    <w:name w:val="样式4"/>
    <w:basedOn w:val="a"/>
    <w:qFormat/>
    <w:rsid w:val="00BE155D"/>
    <w:pPr>
      <w:spacing w:line="360" w:lineRule="auto"/>
      <w:ind w:firstLineChars="200" w:firstLine="200"/>
    </w:pPr>
    <w:rPr>
      <w:rFonts w:ascii="Times New Roman" w:hAnsi="Times New Roman"/>
      <w:sz w:val="28"/>
      <w:szCs w:val="21"/>
    </w:rPr>
  </w:style>
  <w:style w:type="paragraph" w:customStyle="1" w:styleId="afffc">
    <w:name w:val="图中文字"/>
    <w:qFormat/>
    <w:rsid w:val="00BE155D"/>
    <w:pPr>
      <w:adjustRightInd w:val="0"/>
      <w:snapToGrid w:val="0"/>
      <w:jc w:val="both"/>
    </w:pPr>
    <w:rPr>
      <w:rFonts w:ascii="宋体"/>
      <w:kern w:val="2"/>
      <w:sz w:val="21"/>
    </w:rPr>
  </w:style>
  <w:style w:type="character" w:customStyle="1" w:styleId="2Char0">
    <w:name w:val="正文文本缩进 2 Char"/>
    <w:basedOn w:val="a2"/>
    <w:link w:val="23"/>
    <w:qFormat/>
    <w:rsid w:val="00BE155D"/>
    <w:rPr>
      <w:rFonts w:ascii="宋体" w:hAnsi="宋体"/>
      <w:color w:val="000000"/>
      <w:spacing w:val="5"/>
      <w:sz w:val="28"/>
      <w:szCs w:val="28"/>
    </w:rPr>
  </w:style>
  <w:style w:type="character" w:customStyle="1" w:styleId="Char0">
    <w:name w:val="正文文本 Char"/>
    <w:basedOn w:val="a2"/>
    <w:link w:val="a5"/>
    <w:uiPriority w:val="99"/>
    <w:qFormat/>
    <w:rsid w:val="00BE155D"/>
    <w:rPr>
      <w:rFonts w:ascii="宋体" w:hAnsi="宋体"/>
      <w:color w:val="000000"/>
      <w:spacing w:val="5"/>
      <w:sz w:val="28"/>
      <w:szCs w:val="28"/>
    </w:rPr>
  </w:style>
  <w:style w:type="paragraph" w:customStyle="1" w:styleId="Xie">
    <w:name w:val="Xie图文中"/>
    <w:qFormat/>
    <w:rsid w:val="00BE155D"/>
    <w:pPr>
      <w:widowControl w:val="0"/>
      <w:adjustRightInd w:val="0"/>
      <w:snapToGrid w:val="0"/>
      <w:spacing w:before="40" w:after="40"/>
      <w:jc w:val="center"/>
    </w:pPr>
    <w:rPr>
      <w:rFonts w:eastAsia="仿宋_GB2312"/>
      <w:snapToGrid w:val="0"/>
      <w:sz w:val="24"/>
      <w:szCs w:val="24"/>
    </w:rPr>
  </w:style>
  <w:style w:type="paragraph" w:customStyle="1" w:styleId="xl31">
    <w:name w:val="xl31"/>
    <w:basedOn w:val="a"/>
    <w:qFormat/>
    <w:rsid w:val="00BE155D"/>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Char1">
    <w:name w:val="正文文本 2 Char"/>
    <w:basedOn w:val="a2"/>
    <w:link w:val="25"/>
    <w:qFormat/>
    <w:rsid w:val="00BE155D"/>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BE155D"/>
    <w:pPr>
      <w:spacing w:line="360" w:lineRule="auto"/>
      <w:ind w:firstLineChars="200" w:firstLine="200"/>
    </w:pPr>
    <w:rPr>
      <w:rFonts w:ascii="Times New Roman" w:hAnsi="Times New Roman"/>
    </w:rPr>
  </w:style>
  <w:style w:type="character" w:customStyle="1" w:styleId="Char4">
    <w:name w:val="批注文字 Char"/>
    <w:basedOn w:val="a2"/>
    <w:link w:val="ac"/>
    <w:qFormat/>
    <w:rsid w:val="00BE155D"/>
    <w:rPr>
      <w:kern w:val="2"/>
      <w:sz w:val="21"/>
      <w:szCs w:val="24"/>
    </w:rPr>
  </w:style>
  <w:style w:type="paragraph" w:customStyle="1" w:styleId="afffd">
    <w:name w:val="瑞安正文"/>
    <w:basedOn w:val="a"/>
    <w:qFormat/>
    <w:rsid w:val="00BE155D"/>
    <w:pPr>
      <w:adjustRightInd w:val="0"/>
      <w:snapToGrid w:val="0"/>
      <w:spacing w:afterLines="50" w:line="300" w:lineRule="auto"/>
      <w:ind w:firstLineChars="200" w:firstLine="200"/>
    </w:pPr>
    <w:rPr>
      <w:rFonts w:ascii="Times New Roman" w:hAnsi="Times New Roman"/>
      <w:sz w:val="24"/>
    </w:rPr>
  </w:style>
  <w:style w:type="paragraph" w:customStyle="1" w:styleId="afffe">
    <w:name w:val="样式 图文仿宋四号 + (西文) 宋体 (中文) 宋体"/>
    <w:basedOn w:val="a"/>
    <w:link w:val="Charf4"/>
    <w:qFormat/>
    <w:rsid w:val="00BE155D"/>
    <w:pPr>
      <w:adjustRightInd w:val="0"/>
      <w:spacing w:line="360" w:lineRule="auto"/>
      <w:ind w:firstLineChars="200" w:firstLine="640"/>
      <w:jc w:val="left"/>
    </w:pPr>
    <w:rPr>
      <w:rFonts w:ascii="仿宋_GB2312" w:eastAsia="仿宋_GB2312" w:hAnsi="Times New Roman"/>
      <w:sz w:val="32"/>
      <w:szCs w:val="32"/>
      <w:lang w:val="zh-CN"/>
    </w:rPr>
  </w:style>
  <w:style w:type="character" w:customStyle="1" w:styleId="Charf4">
    <w:name w:val="样式 图文仿宋四号 + (西文) 宋体 (中文) 宋体 Char"/>
    <w:link w:val="afffe"/>
    <w:qFormat/>
    <w:rsid w:val="00BE155D"/>
    <w:rPr>
      <w:rFonts w:ascii="仿宋_GB2312" w:eastAsia="仿宋_GB2312" w:hAnsi="Times New Roman"/>
      <w:kern w:val="2"/>
      <w:sz w:val="32"/>
      <w:szCs w:val="32"/>
      <w:lang w:val="zh-CN"/>
    </w:rPr>
  </w:style>
  <w:style w:type="paragraph" w:customStyle="1" w:styleId="parasmall">
    <w:name w:val="para_small"/>
    <w:basedOn w:val="a"/>
    <w:semiHidden/>
    <w:qFormat/>
    <w:rsid w:val="00BE155D"/>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rsid w:val="00BE155D"/>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qFormat/>
    <w:rsid w:val="00BE155D"/>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
    <w:next w:val="a"/>
    <w:qFormat/>
    <w:rsid w:val="00BE155D"/>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rsid w:val="00BE155D"/>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rsid w:val="00BE155D"/>
    <w:pPr>
      <w:spacing w:beforeLines="100"/>
    </w:pPr>
    <w:rPr>
      <w:rFonts w:cs="宋体"/>
      <w:bCs w:val="0"/>
      <w:szCs w:val="20"/>
    </w:rPr>
  </w:style>
  <w:style w:type="paragraph" w:customStyle="1" w:styleId="TimesNewRoman215">
    <w:name w:val="样式 Times New Roman 加粗 首行缩进:  2 字符 行距: 1.5 倍行距"/>
    <w:basedOn w:val="a"/>
    <w:qFormat/>
    <w:rsid w:val="00BE155D"/>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rsid w:val="00BE155D"/>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8">
    <w:name w:val="页码1"/>
    <w:basedOn w:val="a"/>
    <w:next w:val="a"/>
    <w:qFormat/>
    <w:rsid w:val="00BE155D"/>
    <w:pPr>
      <w:widowControl/>
      <w:spacing w:line="360" w:lineRule="auto"/>
      <w:ind w:firstLineChars="200" w:firstLine="200"/>
    </w:pPr>
    <w:rPr>
      <w:rFonts w:ascii="Times New Roman" w:hAnsi="Times New Roman"/>
      <w:color w:val="000000"/>
      <w:sz w:val="28"/>
      <w:szCs w:val="28"/>
    </w:rPr>
  </w:style>
  <w:style w:type="paragraph" w:customStyle="1" w:styleId="affff">
    <w:name w:val="附图表"/>
    <w:basedOn w:val="a"/>
    <w:link w:val="Charf5"/>
    <w:qFormat/>
    <w:rsid w:val="00BE155D"/>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5">
    <w:name w:val="附图表 Char"/>
    <w:link w:val="affff"/>
    <w:qFormat/>
    <w:rsid w:val="00BE155D"/>
    <w:rPr>
      <w:rFonts w:ascii="黑体" w:eastAsia="黑体" w:hAnsi="黑体"/>
      <w:color w:val="000000"/>
      <w:sz w:val="28"/>
      <w:szCs w:val="30"/>
      <w:lang w:val="zh-CN"/>
    </w:rPr>
  </w:style>
  <w:style w:type="character" w:customStyle="1" w:styleId="CharChar7">
    <w:name w:val="Char Char7"/>
    <w:qFormat/>
    <w:rsid w:val="00BE155D"/>
    <w:rPr>
      <w:rFonts w:eastAsia="宋体" w:hAnsi="宋体"/>
      <w:kern w:val="2"/>
      <w:sz w:val="18"/>
      <w:szCs w:val="18"/>
      <w:lang w:val="zh-CN" w:eastAsia="zh-CN" w:bidi="ar-SA"/>
    </w:rPr>
  </w:style>
  <w:style w:type="character" w:customStyle="1" w:styleId="content1">
    <w:name w:val="content1"/>
    <w:qFormat/>
    <w:rsid w:val="00BE155D"/>
    <w:rPr>
      <w:sz w:val="22"/>
      <w:szCs w:val="22"/>
    </w:rPr>
  </w:style>
  <w:style w:type="paragraph" w:customStyle="1" w:styleId="19">
    <w:name w:val="列出段落1"/>
    <w:basedOn w:val="a"/>
    <w:uiPriority w:val="99"/>
    <w:qFormat/>
    <w:rsid w:val="00BE155D"/>
    <w:pPr>
      <w:spacing w:line="360" w:lineRule="auto"/>
      <w:ind w:firstLineChars="200" w:firstLine="420"/>
    </w:pPr>
    <w:rPr>
      <w:szCs w:val="22"/>
    </w:rPr>
  </w:style>
  <w:style w:type="paragraph" w:customStyle="1" w:styleId="affff0">
    <w:name w:val="图名"/>
    <w:basedOn w:val="a"/>
    <w:next w:val="a"/>
    <w:uiPriority w:val="1"/>
    <w:qFormat/>
    <w:rsid w:val="00BE155D"/>
    <w:pPr>
      <w:spacing w:line="360" w:lineRule="auto"/>
      <w:ind w:firstLineChars="200" w:firstLine="200"/>
      <w:jc w:val="center"/>
    </w:pPr>
    <w:rPr>
      <w:rFonts w:ascii="time" w:hAnsi="time" w:cs="宋体"/>
      <w:b/>
      <w:color w:val="000000"/>
      <w:sz w:val="28"/>
    </w:rPr>
  </w:style>
  <w:style w:type="character" w:customStyle="1" w:styleId="Charf6">
    <w:name w:val="表头 Char"/>
    <w:link w:val="affff1"/>
    <w:qFormat/>
    <w:rsid w:val="00BE155D"/>
    <w:rPr>
      <w:rFonts w:ascii="Times New Roman" w:hAnsi="Times New Roman"/>
      <w:b/>
      <w:sz w:val="28"/>
    </w:rPr>
  </w:style>
  <w:style w:type="paragraph" w:customStyle="1" w:styleId="affff1">
    <w:name w:val="表头、图名"/>
    <w:basedOn w:val="a"/>
    <w:link w:val="Charf6"/>
    <w:qFormat/>
    <w:rsid w:val="00BE155D"/>
    <w:pPr>
      <w:spacing w:line="360" w:lineRule="auto"/>
      <w:ind w:firstLineChars="200" w:firstLine="200"/>
      <w:jc w:val="center"/>
    </w:pPr>
    <w:rPr>
      <w:rFonts w:ascii="Times New Roman" w:hAnsi="Times New Roman"/>
      <w:b/>
      <w:kern w:val="0"/>
      <w:sz w:val="28"/>
      <w:szCs w:val="20"/>
    </w:rPr>
  </w:style>
  <w:style w:type="paragraph" w:customStyle="1" w:styleId="affff2">
    <w:name w:val="表图内容"/>
    <w:basedOn w:val="a"/>
    <w:qFormat/>
    <w:rsid w:val="00BE155D"/>
    <w:pPr>
      <w:spacing w:line="360" w:lineRule="auto"/>
      <w:ind w:firstLineChars="200" w:firstLine="200"/>
      <w:jc w:val="center"/>
    </w:pPr>
    <w:rPr>
      <w:rFonts w:ascii="Times New Roman" w:hAnsi="Times New Roman"/>
      <w:sz w:val="24"/>
      <w:szCs w:val="21"/>
    </w:rPr>
  </w:style>
  <w:style w:type="character" w:customStyle="1" w:styleId="5Char">
    <w:name w:val="标题 5 Char"/>
    <w:basedOn w:val="a2"/>
    <w:link w:val="5"/>
    <w:uiPriority w:val="9"/>
    <w:qFormat/>
    <w:rsid w:val="00BE155D"/>
    <w:rPr>
      <w:b/>
      <w:bCs/>
      <w:kern w:val="2"/>
      <w:sz w:val="28"/>
      <w:szCs w:val="28"/>
    </w:rPr>
  </w:style>
  <w:style w:type="character" w:customStyle="1" w:styleId="6Char">
    <w:name w:val="标题 6 Char"/>
    <w:basedOn w:val="a2"/>
    <w:link w:val="6"/>
    <w:uiPriority w:val="9"/>
    <w:qFormat/>
    <w:rsid w:val="00BE155D"/>
    <w:rPr>
      <w:rFonts w:ascii="Arial" w:eastAsia="黑体" w:hAnsi="Arial"/>
      <w:b/>
      <w:bCs/>
      <w:kern w:val="2"/>
      <w:sz w:val="24"/>
    </w:rPr>
  </w:style>
  <w:style w:type="character" w:customStyle="1" w:styleId="7Char">
    <w:name w:val="标题 7 Char"/>
    <w:basedOn w:val="a2"/>
    <w:link w:val="7"/>
    <w:uiPriority w:val="9"/>
    <w:qFormat/>
    <w:rsid w:val="00BE155D"/>
    <w:rPr>
      <w:rFonts w:ascii="宋体" w:eastAsia="仿宋_GB2312"/>
      <w:b/>
      <w:sz w:val="24"/>
    </w:rPr>
  </w:style>
  <w:style w:type="character" w:customStyle="1" w:styleId="8Char">
    <w:name w:val="标题 8 Char"/>
    <w:basedOn w:val="a2"/>
    <w:link w:val="8"/>
    <w:uiPriority w:val="9"/>
    <w:qFormat/>
    <w:rsid w:val="00BE155D"/>
    <w:rPr>
      <w:rFonts w:ascii="Arial" w:eastAsia="黑体" w:hAnsi="Arial"/>
      <w:sz w:val="24"/>
    </w:rPr>
  </w:style>
  <w:style w:type="character" w:customStyle="1" w:styleId="9Char">
    <w:name w:val="标题 9 Char"/>
    <w:basedOn w:val="a2"/>
    <w:link w:val="9"/>
    <w:uiPriority w:val="9"/>
    <w:qFormat/>
    <w:rsid w:val="00BE155D"/>
    <w:rPr>
      <w:rFonts w:ascii="Arial" w:eastAsia="黑体" w:hAnsi="Arial"/>
      <w:sz w:val="28"/>
    </w:rPr>
  </w:style>
  <w:style w:type="character" w:customStyle="1" w:styleId="Charf1">
    <w:name w:val="表格标题 Char"/>
    <w:link w:val="affb"/>
    <w:qFormat/>
    <w:rsid w:val="00BE155D"/>
    <w:rPr>
      <w:rFonts w:ascii="Times New Roman" w:hAnsi="Times New Roman"/>
      <w:b/>
      <w:bCs/>
      <w:i/>
      <w:iCs/>
      <w:kern w:val="1"/>
      <w:sz w:val="21"/>
      <w:szCs w:val="24"/>
      <w:lang w:eastAsia="ar-SA"/>
    </w:rPr>
  </w:style>
  <w:style w:type="paragraph" w:customStyle="1" w:styleId="affff3">
    <w:name w:val="表格备注"/>
    <w:basedOn w:val="a"/>
    <w:next w:val="a"/>
    <w:uiPriority w:val="2"/>
    <w:qFormat/>
    <w:rsid w:val="00BE155D"/>
    <w:pPr>
      <w:spacing w:afterLines="50" w:line="360" w:lineRule="auto"/>
      <w:ind w:firstLineChars="200" w:firstLine="200"/>
    </w:pPr>
    <w:rPr>
      <w:rFonts w:ascii="Times New Roman" w:hAnsi="Times New Roman"/>
    </w:rPr>
  </w:style>
  <w:style w:type="character" w:customStyle="1" w:styleId="font21">
    <w:name w:val="font21"/>
    <w:basedOn w:val="a2"/>
    <w:qFormat/>
    <w:rsid w:val="00BE155D"/>
    <w:rPr>
      <w:rFonts w:ascii="Times New Roman" w:hAnsi="Times New Roman" w:cs="Times New Roman" w:hint="default"/>
      <w:color w:val="000000"/>
      <w:sz w:val="22"/>
      <w:szCs w:val="22"/>
      <w:u w:val="none"/>
    </w:rPr>
  </w:style>
  <w:style w:type="character" w:customStyle="1" w:styleId="font51">
    <w:name w:val="font51"/>
    <w:basedOn w:val="a2"/>
    <w:qFormat/>
    <w:rsid w:val="00BE155D"/>
    <w:rPr>
      <w:rFonts w:ascii="仿宋_GB2312" w:eastAsia="仿宋_GB2312" w:cs="仿宋_GB2312"/>
      <w:color w:val="000000"/>
      <w:sz w:val="22"/>
      <w:szCs w:val="22"/>
      <w:u w:val="none"/>
    </w:rPr>
  </w:style>
  <w:style w:type="character" w:customStyle="1" w:styleId="font121">
    <w:name w:val="font121"/>
    <w:basedOn w:val="a2"/>
    <w:qFormat/>
    <w:rsid w:val="00BE155D"/>
    <w:rPr>
      <w:rFonts w:ascii="宋体" w:eastAsia="宋体" w:hAnsi="宋体" w:cs="宋体" w:hint="eastAsia"/>
      <w:color w:val="000000"/>
      <w:sz w:val="22"/>
      <w:szCs w:val="22"/>
      <w:u w:val="none"/>
    </w:rPr>
  </w:style>
  <w:style w:type="character" w:customStyle="1" w:styleId="ca-1">
    <w:name w:val="ca-1"/>
    <w:basedOn w:val="a2"/>
    <w:qFormat/>
    <w:rsid w:val="00BE155D"/>
  </w:style>
  <w:style w:type="table" w:customStyle="1" w:styleId="1a">
    <w:name w:val="网格型1"/>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3"/>
    <w:uiPriority w:val="59"/>
    <w:qFormat/>
    <w:rsid w:val="00BE155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E155D"/>
    <w:pPr>
      <w:autoSpaceDE w:val="0"/>
      <w:autoSpaceDN w:val="0"/>
      <w:jc w:val="left"/>
    </w:pPr>
    <w:rPr>
      <w:rFonts w:ascii="宋体" w:hAnsi="宋体" w:cs="宋体"/>
      <w:kern w:val="0"/>
      <w:sz w:val="22"/>
      <w:szCs w:val="22"/>
      <w:lang w:val="zh-CN" w:bidi="zh-CN"/>
    </w:rPr>
  </w:style>
  <w:style w:type="table" w:customStyle="1" w:styleId="110">
    <w:name w:val="网格型11"/>
    <w:basedOn w:val="a3"/>
    <w:uiPriority w:val="39"/>
    <w:qFormat/>
    <w:rsid w:val="00BE15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称呼 Char"/>
    <w:basedOn w:val="a2"/>
    <w:link w:val="ad"/>
    <w:qFormat/>
    <w:rsid w:val="00BE155D"/>
    <w:rPr>
      <w:rFonts w:ascii="仿宋_GB2312" w:eastAsia="仿宋_GB2312" w:hAnsi="Times New Roman"/>
      <w:kern w:val="2"/>
      <w:sz w:val="28"/>
    </w:rPr>
  </w:style>
  <w:style w:type="character" w:customStyle="1" w:styleId="3Char0">
    <w:name w:val="正文文本 3 Char"/>
    <w:basedOn w:val="a2"/>
    <w:link w:val="31"/>
    <w:qFormat/>
    <w:rsid w:val="00BE155D"/>
    <w:rPr>
      <w:kern w:val="2"/>
      <w:sz w:val="16"/>
      <w:szCs w:val="16"/>
    </w:rPr>
  </w:style>
  <w:style w:type="character" w:customStyle="1" w:styleId="HTMLChar">
    <w:name w:val="HTML 地址 Char"/>
    <w:basedOn w:val="a2"/>
    <w:link w:val="HTML"/>
    <w:qFormat/>
    <w:rsid w:val="00BE155D"/>
    <w:rPr>
      <w:rFonts w:ascii="宋体" w:hAnsi="宋体"/>
      <w:i/>
      <w:iCs/>
      <w:sz w:val="24"/>
      <w:szCs w:val="24"/>
    </w:rPr>
  </w:style>
  <w:style w:type="character" w:customStyle="1" w:styleId="Char9">
    <w:name w:val="尾注文本 Char"/>
    <w:basedOn w:val="a2"/>
    <w:link w:val="af2"/>
    <w:semiHidden/>
    <w:qFormat/>
    <w:rsid w:val="00BE155D"/>
    <w:rPr>
      <w:rFonts w:ascii="宋体"/>
      <w:snapToGrid w:val="0"/>
      <w:sz w:val="21"/>
    </w:rPr>
  </w:style>
  <w:style w:type="character" w:customStyle="1" w:styleId="Chard">
    <w:name w:val="签名 Char"/>
    <w:basedOn w:val="a2"/>
    <w:link w:val="af6"/>
    <w:qFormat/>
    <w:rsid w:val="00BE155D"/>
    <w:rPr>
      <w:rFonts w:ascii="Times New Roman" w:eastAsia="仿宋_GB2312" w:hAnsi="Times New Roman"/>
      <w:sz w:val="24"/>
    </w:rPr>
  </w:style>
  <w:style w:type="character" w:customStyle="1" w:styleId="Chare">
    <w:name w:val="副标题 Char"/>
    <w:basedOn w:val="a2"/>
    <w:link w:val="af8"/>
    <w:uiPriority w:val="11"/>
    <w:qFormat/>
    <w:rsid w:val="00BE155D"/>
    <w:rPr>
      <w:rFonts w:ascii="宋体"/>
      <w:i/>
      <w:snapToGrid w:val="0"/>
      <w:sz w:val="36"/>
      <w:lang w:val="en-AU"/>
    </w:rPr>
  </w:style>
  <w:style w:type="character" w:customStyle="1" w:styleId="Charf7">
    <w:name w:val="脚注文本 Char"/>
    <w:basedOn w:val="a2"/>
    <w:link w:val="afa"/>
    <w:qFormat/>
    <w:rsid w:val="00BE155D"/>
    <w:rPr>
      <w:kern w:val="2"/>
      <w:sz w:val="18"/>
      <w:szCs w:val="18"/>
    </w:rPr>
  </w:style>
  <w:style w:type="character" w:customStyle="1" w:styleId="HTMLChar0">
    <w:name w:val="HTML 预设格式 Char"/>
    <w:basedOn w:val="a2"/>
    <w:link w:val="HTML0"/>
    <w:qFormat/>
    <w:rsid w:val="00BE155D"/>
    <w:rPr>
      <w:rFonts w:ascii="Courier New" w:hAnsi="Courier New" w:cs="Courier New"/>
      <w:kern w:val="2"/>
    </w:rPr>
  </w:style>
  <w:style w:type="character" w:customStyle="1" w:styleId="Charf0">
    <w:name w:val="批注主题 Char"/>
    <w:basedOn w:val="Char4"/>
    <w:link w:val="afe"/>
    <w:qFormat/>
    <w:rsid w:val="00BE155D"/>
    <w:rPr>
      <w:b/>
      <w:bCs/>
    </w:rPr>
  </w:style>
  <w:style w:type="character" w:customStyle="1" w:styleId="Char">
    <w:name w:val="正文首行缩进 Char"/>
    <w:basedOn w:val="Char0"/>
    <w:link w:val="a0"/>
    <w:qFormat/>
    <w:rsid w:val="00BE155D"/>
    <w:rPr>
      <w:rFonts w:ascii="Times New Roman" w:hAnsi="Times New Roman"/>
      <w:bCs/>
      <w:kern w:val="2"/>
      <w:sz w:val="24"/>
      <w:szCs w:val="24"/>
    </w:rPr>
  </w:style>
  <w:style w:type="character" w:customStyle="1" w:styleId="2Char2">
    <w:name w:val="正文首行缩进 2 Char"/>
    <w:basedOn w:val="Char6"/>
    <w:link w:val="28"/>
    <w:qFormat/>
    <w:rsid w:val="00BE155D"/>
    <w:rPr>
      <w:rFonts w:ascii="Times New Roman" w:hAnsi="Times New Roman"/>
      <w:kern w:val="2"/>
    </w:rPr>
  </w:style>
  <w:style w:type="paragraph" w:customStyle="1" w:styleId="CharCharCharChar11">
    <w:name w:val="Char Char Char Char11"/>
    <w:basedOn w:val="a"/>
    <w:qFormat/>
    <w:rsid w:val="00BE155D"/>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rsid w:val="00BE155D"/>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rsid w:val="00BE155D"/>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rsid w:val="00BE155D"/>
    <w:pPr>
      <w:tabs>
        <w:tab w:val="left" w:pos="1680"/>
      </w:tabs>
      <w:ind w:left="1680" w:hanging="420"/>
    </w:pPr>
    <w:rPr>
      <w:rFonts w:ascii="宋体" w:hAnsi="宋体"/>
      <w:spacing w:val="-6"/>
      <w:szCs w:val="20"/>
    </w:rPr>
  </w:style>
  <w:style w:type="paragraph" w:customStyle="1" w:styleId="Char111">
    <w:name w:val="Char111"/>
    <w:basedOn w:val="a"/>
    <w:qFormat/>
    <w:rsid w:val="00BE155D"/>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CharCharCharCharCharChar2">
    <w:name w:val="Char Char Char Char Char Char2"/>
    <w:basedOn w:val="a"/>
    <w:qFormat/>
    <w:rsid w:val="00BE155D"/>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font31">
    <w:name w:val="font31"/>
    <w:basedOn w:val="a2"/>
    <w:qFormat/>
    <w:rsid w:val="00BE155D"/>
    <w:rPr>
      <w:rFonts w:ascii="微软雅黑" w:eastAsia="微软雅黑" w:hAnsi="微软雅黑" w:cs="微软雅黑" w:hint="eastAsia"/>
      <w:color w:val="000000"/>
      <w:sz w:val="21"/>
      <w:szCs w:val="21"/>
      <w:u w:val="none"/>
    </w:rPr>
  </w:style>
  <w:style w:type="character" w:customStyle="1" w:styleId="Char13">
    <w:name w:val="页脚 Char1"/>
    <w:basedOn w:val="a2"/>
    <w:qFormat/>
    <w:rsid w:val="00BE155D"/>
    <w:rPr>
      <w:kern w:val="2"/>
      <w:sz w:val="18"/>
      <w:szCs w:val="18"/>
    </w:rPr>
  </w:style>
  <w:style w:type="character" w:customStyle="1" w:styleId="Char14">
    <w:name w:val="纯文本 Char1"/>
    <w:basedOn w:val="a2"/>
    <w:link w:val="1b"/>
    <w:uiPriority w:val="99"/>
    <w:qFormat/>
    <w:rsid w:val="00BE155D"/>
    <w:rPr>
      <w:rFonts w:ascii="宋体" w:hAnsi="Courier New" w:cs="Courier New"/>
      <w:szCs w:val="21"/>
    </w:rPr>
  </w:style>
  <w:style w:type="paragraph" w:customStyle="1" w:styleId="1b">
    <w:name w:val="纯文本1"/>
    <w:basedOn w:val="a"/>
    <w:link w:val="Char14"/>
    <w:uiPriority w:val="99"/>
    <w:qFormat/>
    <w:rsid w:val="00BE155D"/>
    <w:rPr>
      <w:rFonts w:ascii="宋体" w:hAnsi="Courier New" w:cs="Courier New"/>
      <w:kern w:val="0"/>
      <w:sz w:val="20"/>
      <w:szCs w:val="21"/>
    </w:rPr>
  </w:style>
  <w:style w:type="character" w:customStyle="1" w:styleId="affff4">
    <w:name w:val="正文文本 字符"/>
    <w:qFormat/>
    <w:rsid w:val="00BE155D"/>
    <w:rPr>
      <w:rFonts w:eastAsia="??"/>
      <w:kern w:val="2"/>
      <w:sz w:val="28"/>
      <w:szCs w:val="28"/>
      <w:lang w:val="en-US" w:eastAsia="zh-CN" w:bidi="ar-SA"/>
    </w:rPr>
  </w:style>
  <w:style w:type="paragraph" w:customStyle="1" w:styleId="Style273">
    <w:name w:val="_Style 273"/>
    <w:basedOn w:val="a"/>
    <w:next w:val="a"/>
    <w:link w:val="2f"/>
    <w:qFormat/>
    <w:rsid w:val="00BE155D"/>
    <w:pPr>
      <w:ind w:left="1680"/>
      <w:jc w:val="left"/>
    </w:pPr>
    <w:rPr>
      <w:rFonts w:ascii="Times New Roman" w:hAnsi="Times New Roman"/>
      <w:sz w:val="18"/>
      <w:szCs w:val="18"/>
    </w:rPr>
  </w:style>
  <w:style w:type="character" w:customStyle="1" w:styleId="1c">
    <w:name w:val="标题 1 字符"/>
    <w:uiPriority w:val="9"/>
    <w:qFormat/>
    <w:rsid w:val="00BE155D"/>
    <w:rPr>
      <w:b/>
      <w:bCs/>
      <w:kern w:val="44"/>
      <w:sz w:val="44"/>
      <w:szCs w:val="44"/>
    </w:rPr>
  </w:style>
  <w:style w:type="character" w:customStyle="1" w:styleId="2f0">
    <w:name w:val="标题 2 字符"/>
    <w:qFormat/>
    <w:rsid w:val="00BE155D"/>
    <w:rPr>
      <w:rFonts w:ascii="Arial" w:eastAsia="??" w:hAnsi="Arial"/>
      <w:b/>
      <w:kern w:val="2"/>
      <w:sz w:val="32"/>
      <w:szCs w:val="28"/>
      <w:lang w:val="en-US" w:eastAsia="zh-CN" w:bidi="ar-SA"/>
    </w:rPr>
  </w:style>
  <w:style w:type="character" w:customStyle="1" w:styleId="affff5">
    <w:name w:val="批注文字 字符"/>
    <w:qFormat/>
    <w:rsid w:val="00BE155D"/>
    <w:rPr>
      <w:kern w:val="2"/>
      <w:sz w:val="21"/>
      <w:szCs w:val="24"/>
    </w:rPr>
  </w:style>
  <w:style w:type="character" w:customStyle="1" w:styleId="affff6">
    <w:name w:val="正文文本缩进 字符"/>
    <w:qFormat/>
    <w:rsid w:val="00BE155D"/>
    <w:rPr>
      <w:kern w:val="2"/>
      <w:sz w:val="21"/>
    </w:rPr>
  </w:style>
  <w:style w:type="character" w:customStyle="1" w:styleId="affff7">
    <w:name w:val="纯文本 字符"/>
    <w:qFormat/>
    <w:rsid w:val="00BE155D"/>
    <w:rPr>
      <w:rFonts w:ascii="宋体" w:eastAsia="仿宋_GB2312" w:hAnsi="Courier New"/>
      <w:kern w:val="2"/>
      <w:sz w:val="30"/>
      <w:lang w:val="en-US" w:eastAsia="zh-CN" w:bidi="ar-SA"/>
    </w:rPr>
  </w:style>
  <w:style w:type="character" w:customStyle="1" w:styleId="2f1">
    <w:name w:val="正文文本缩进 2 字符"/>
    <w:qFormat/>
    <w:rsid w:val="00BE155D"/>
    <w:rPr>
      <w:kern w:val="2"/>
      <w:sz w:val="28"/>
    </w:rPr>
  </w:style>
  <w:style w:type="character" w:customStyle="1" w:styleId="affff8">
    <w:name w:val="批注框文本 字符"/>
    <w:qFormat/>
    <w:rsid w:val="00BE155D"/>
    <w:rPr>
      <w:kern w:val="2"/>
      <w:sz w:val="18"/>
      <w:szCs w:val="18"/>
    </w:rPr>
  </w:style>
  <w:style w:type="character" w:customStyle="1" w:styleId="affff9">
    <w:name w:val="页脚 字符"/>
    <w:uiPriority w:val="99"/>
    <w:qFormat/>
    <w:rsid w:val="00BE155D"/>
    <w:rPr>
      <w:kern w:val="2"/>
      <w:sz w:val="18"/>
      <w:szCs w:val="18"/>
    </w:rPr>
  </w:style>
  <w:style w:type="character" w:customStyle="1" w:styleId="affffa">
    <w:name w:val="页眉 字符"/>
    <w:qFormat/>
    <w:rsid w:val="00BE155D"/>
    <w:rPr>
      <w:kern w:val="2"/>
      <w:sz w:val="18"/>
      <w:szCs w:val="18"/>
    </w:rPr>
  </w:style>
  <w:style w:type="character" w:customStyle="1" w:styleId="3b">
    <w:name w:val="正文文本缩进 3 字符"/>
    <w:qFormat/>
    <w:rsid w:val="00BE155D"/>
    <w:rPr>
      <w:kern w:val="2"/>
      <w:sz w:val="16"/>
      <w:szCs w:val="16"/>
    </w:rPr>
  </w:style>
  <w:style w:type="character" w:customStyle="1" w:styleId="affffb">
    <w:name w:val="标题 字符"/>
    <w:qFormat/>
    <w:rsid w:val="00BE155D"/>
    <w:rPr>
      <w:rFonts w:ascii="Calibri" w:hAnsi="Calibri"/>
      <w:kern w:val="2"/>
      <w:sz w:val="30"/>
      <w:szCs w:val="30"/>
    </w:rPr>
  </w:style>
  <w:style w:type="character" w:customStyle="1" w:styleId="affffc">
    <w:name w:val="批注主题 字符"/>
    <w:qFormat/>
    <w:rsid w:val="00BE155D"/>
    <w:rPr>
      <w:b/>
      <w:bCs/>
      <w:kern w:val="2"/>
      <w:sz w:val="21"/>
      <w:szCs w:val="24"/>
    </w:rPr>
  </w:style>
  <w:style w:type="character" w:customStyle="1" w:styleId="2f">
    <w:name w:val="正文文本首行缩进 2 字符"/>
    <w:link w:val="Style273"/>
    <w:qFormat/>
    <w:rsid w:val="00BE155D"/>
    <w:rPr>
      <w:rFonts w:ascii="Times New Roman" w:hAnsi="Times New Roman"/>
      <w:kern w:val="2"/>
      <w:sz w:val="18"/>
      <w:szCs w:val="18"/>
    </w:rPr>
  </w:style>
  <w:style w:type="paragraph" w:customStyle="1" w:styleId="affffd">
    <w:name w:val="表格文字"/>
    <w:basedOn w:val="af0"/>
    <w:next w:val="a5"/>
    <w:qFormat/>
    <w:rsid w:val="00BE155D"/>
  </w:style>
  <w:style w:type="character" w:customStyle="1" w:styleId="apple-style-span">
    <w:name w:val="apple-style-span"/>
    <w:qFormat/>
    <w:rsid w:val="00BE155D"/>
    <w:rPr>
      <w:rFonts w:ascii="Tahoma" w:hAnsi="Tahoma"/>
      <w:sz w:val="24"/>
      <w:szCs w:val="20"/>
    </w:rPr>
  </w:style>
  <w:style w:type="character" w:customStyle="1" w:styleId="NormalCharacter">
    <w:name w:val="NormalCharacter"/>
    <w:qFormat/>
    <w:rsid w:val="00BE155D"/>
    <w:rPr>
      <w:rFonts w:ascii="Calibri" w:eastAsia="宋体" w:hAnsi="Calibri"/>
    </w:rPr>
  </w:style>
  <w:style w:type="character" w:customStyle="1" w:styleId="font01">
    <w:name w:val="font01"/>
    <w:qFormat/>
    <w:rsid w:val="00BE155D"/>
    <w:rPr>
      <w:rFonts w:ascii="宋体" w:eastAsia="宋体" w:hAnsi="宋体" w:cs="宋体" w:hint="eastAsia"/>
      <w:b/>
      <w:color w:val="000000"/>
      <w:sz w:val="40"/>
      <w:szCs w:val="40"/>
      <w:u w:val="none"/>
    </w:rPr>
  </w:style>
  <w:style w:type="character" w:customStyle="1" w:styleId="font91">
    <w:name w:val="font91"/>
    <w:qFormat/>
    <w:rsid w:val="00BE155D"/>
    <w:rPr>
      <w:rFonts w:ascii="宋体" w:eastAsia="宋体" w:hAnsi="宋体" w:cs="宋体" w:hint="eastAsia"/>
      <w:color w:val="000000"/>
      <w:sz w:val="20"/>
      <w:szCs w:val="20"/>
      <w:u w:val="none"/>
    </w:rPr>
  </w:style>
  <w:style w:type="character" w:customStyle="1" w:styleId="font11">
    <w:name w:val="font11"/>
    <w:qFormat/>
    <w:rsid w:val="00BE155D"/>
    <w:rPr>
      <w:rFonts w:ascii="宋体" w:eastAsia="宋体" w:hAnsi="宋体" w:cs="宋体" w:hint="eastAsia"/>
      <w:b/>
      <w:color w:val="000000"/>
      <w:sz w:val="22"/>
      <w:szCs w:val="22"/>
      <w:u w:val="none"/>
    </w:rPr>
  </w:style>
  <w:style w:type="character" w:customStyle="1" w:styleId="font112">
    <w:name w:val="font112"/>
    <w:qFormat/>
    <w:rsid w:val="00BE155D"/>
    <w:rPr>
      <w:rFonts w:ascii="宋体" w:eastAsia="宋体" w:hAnsi="宋体" w:cs="宋体" w:hint="eastAsia"/>
      <w:color w:val="000000"/>
      <w:sz w:val="22"/>
      <w:szCs w:val="22"/>
      <w:u w:val="none"/>
    </w:rPr>
  </w:style>
  <w:style w:type="character" w:customStyle="1" w:styleId="font61">
    <w:name w:val="font61"/>
    <w:qFormat/>
    <w:rsid w:val="00BE155D"/>
    <w:rPr>
      <w:rFonts w:ascii="Times New Roman" w:hAnsi="Times New Roman" w:cs="Times New Roman" w:hint="default"/>
      <w:color w:val="000000"/>
      <w:sz w:val="20"/>
      <w:szCs w:val="20"/>
      <w:u w:val="none"/>
    </w:rPr>
  </w:style>
  <w:style w:type="character" w:customStyle="1" w:styleId="font81">
    <w:name w:val="font81"/>
    <w:qFormat/>
    <w:rsid w:val="00BE155D"/>
    <w:rPr>
      <w:rFonts w:ascii="宋体" w:eastAsia="宋体" w:hAnsi="宋体" w:cs="宋体" w:hint="eastAsia"/>
      <w:color w:val="000000"/>
      <w:sz w:val="20"/>
      <w:szCs w:val="20"/>
      <w:u w:val="none"/>
    </w:rPr>
  </w:style>
  <w:style w:type="character" w:customStyle="1" w:styleId="CharChar71">
    <w:name w:val="Char Char71"/>
    <w:qFormat/>
    <w:rsid w:val="00BE155D"/>
    <w:rPr>
      <w:rFonts w:ascii="??" w:eastAsia="??" w:hAnsi="??" w:cs="宋体"/>
      <w:kern w:val="2"/>
      <w:sz w:val="24"/>
      <w:szCs w:val="28"/>
    </w:rPr>
  </w:style>
  <w:style w:type="character" w:customStyle="1" w:styleId="font71">
    <w:name w:val="font71"/>
    <w:qFormat/>
    <w:rsid w:val="00BE155D"/>
    <w:rPr>
      <w:rFonts w:ascii="Arial" w:hAnsi="Arial" w:cs="Arial"/>
      <w:color w:val="000000"/>
      <w:sz w:val="20"/>
      <w:szCs w:val="20"/>
      <w:u w:val="none"/>
    </w:rPr>
  </w:style>
  <w:style w:type="paragraph" w:customStyle="1" w:styleId="2-41">
    <w:name w:val="中等深浅列表 2 - 强调文字颜色 41"/>
    <w:basedOn w:val="a"/>
    <w:uiPriority w:val="34"/>
    <w:qFormat/>
    <w:rsid w:val="00BE155D"/>
    <w:pPr>
      <w:ind w:firstLineChars="200" w:firstLine="420"/>
    </w:pPr>
    <w:rPr>
      <w:szCs w:val="22"/>
    </w:rPr>
  </w:style>
  <w:style w:type="paragraph" w:customStyle="1" w:styleId="affffe">
    <w:name w:val="正文样式"/>
    <w:basedOn w:val="a"/>
    <w:qFormat/>
    <w:rsid w:val="00BE155D"/>
    <w:pPr>
      <w:spacing w:beforeLines="50" w:line="312" w:lineRule="auto"/>
      <w:ind w:firstLineChars="200" w:firstLine="200"/>
    </w:pPr>
    <w:rPr>
      <w:sz w:val="24"/>
    </w:rPr>
  </w:style>
  <w:style w:type="paragraph" w:customStyle="1" w:styleId="p16">
    <w:name w:val="p16"/>
    <w:basedOn w:val="a"/>
    <w:qFormat/>
    <w:rsid w:val="00BE155D"/>
    <w:pPr>
      <w:widowControl/>
    </w:pPr>
    <w:rPr>
      <w:rFonts w:ascii="宋体" w:hAnsi="宋体" w:cs="宋体"/>
      <w:kern w:val="0"/>
      <w:sz w:val="30"/>
      <w:szCs w:val="30"/>
    </w:rPr>
  </w:style>
  <w:style w:type="paragraph" w:customStyle="1" w:styleId="Style8">
    <w:name w:val="_Style 8"/>
    <w:basedOn w:val="a"/>
    <w:next w:val="19"/>
    <w:uiPriority w:val="34"/>
    <w:qFormat/>
    <w:rsid w:val="00BE155D"/>
    <w:pPr>
      <w:ind w:firstLineChars="200" w:firstLine="420"/>
    </w:pPr>
    <w:rPr>
      <w:szCs w:val="22"/>
    </w:rPr>
  </w:style>
  <w:style w:type="paragraph" w:customStyle="1" w:styleId="1d">
    <w:name w:val="书籍标题1"/>
    <w:basedOn w:val="a"/>
    <w:next w:val="a"/>
    <w:qFormat/>
    <w:rsid w:val="00BE155D"/>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rsid w:val="00BE155D"/>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rsid w:val="00BE155D"/>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e">
    <w:name w:val="正文1"/>
    <w:qFormat/>
    <w:rsid w:val="00BE155D"/>
    <w:pPr>
      <w:jc w:val="both"/>
    </w:pPr>
    <w:rPr>
      <w:rFonts w:ascii="Calibri" w:hAnsi="Calibri" w:cs="宋体"/>
      <w:kern w:val="2"/>
      <w:sz w:val="21"/>
      <w:szCs w:val="21"/>
    </w:rPr>
  </w:style>
  <w:style w:type="paragraph" w:customStyle="1" w:styleId="newnew">
    <w:name w:val="newnew"/>
    <w:basedOn w:val="a"/>
    <w:qFormat/>
    <w:rsid w:val="00BE155D"/>
    <w:pPr>
      <w:widowControl/>
      <w:spacing w:before="100" w:beforeAutospacing="1" w:after="100" w:afterAutospacing="1"/>
      <w:jc w:val="left"/>
    </w:pPr>
    <w:rPr>
      <w:rFonts w:ascii="宋体" w:hAnsi="宋体" w:cs="宋体"/>
      <w:kern w:val="0"/>
      <w:sz w:val="24"/>
    </w:rPr>
  </w:style>
  <w:style w:type="paragraph" w:customStyle="1" w:styleId="1f">
    <w:name w:val="列出段落1"/>
    <w:basedOn w:val="a"/>
    <w:uiPriority w:val="99"/>
    <w:qFormat/>
    <w:rsid w:val="00BE155D"/>
    <w:pPr>
      <w:ind w:firstLineChars="200" w:firstLine="420"/>
    </w:pPr>
    <w:rPr>
      <w:szCs w:val="22"/>
    </w:rPr>
  </w:style>
  <w:style w:type="paragraph" w:customStyle="1" w:styleId="Bodytext1">
    <w:name w:val="Body text|1"/>
    <w:basedOn w:val="a"/>
    <w:qFormat/>
    <w:rsid w:val="00BE155D"/>
    <w:pPr>
      <w:spacing w:line="413" w:lineRule="auto"/>
    </w:pPr>
    <w:rPr>
      <w:rFonts w:ascii="宋体" w:hAnsi="宋体" w:cs="宋体"/>
      <w:sz w:val="20"/>
      <w:szCs w:val="20"/>
      <w:lang w:val="zh-CN" w:bidi="zh-CN"/>
    </w:rPr>
  </w:style>
  <w:style w:type="paragraph" w:customStyle="1" w:styleId="xl35">
    <w:name w:val="xl35"/>
    <w:basedOn w:val="a"/>
    <w:qFormat/>
    <w:rsid w:val="00BE155D"/>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rsid w:val="00BE155D"/>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rsid w:val="00BE155D"/>
    <w:pPr>
      <w:ind w:firstLineChars="200" w:firstLine="420"/>
    </w:pPr>
    <w:rPr>
      <w:rFonts w:ascii="Times New Roman" w:hAnsi="Times New Roman"/>
      <w:szCs w:val="20"/>
    </w:rPr>
  </w:style>
  <w:style w:type="paragraph" w:customStyle="1" w:styleId="reader-word-layerreader-word-s1-0">
    <w:name w:val="reader-word-layer reader-word-s1-0"/>
    <w:basedOn w:val="a"/>
    <w:qFormat/>
    <w:rsid w:val="00BE155D"/>
    <w:pPr>
      <w:widowControl/>
      <w:spacing w:before="100" w:beforeAutospacing="1" w:after="100" w:afterAutospacing="1"/>
      <w:jc w:val="left"/>
    </w:pPr>
    <w:rPr>
      <w:rFonts w:ascii="宋体" w:hAnsi="宋体" w:cs="宋体"/>
      <w:kern w:val="0"/>
      <w:sz w:val="24"/>
    </w:rPr>
  </w:style>
  <w:style w:type="paragraph" w:customStyle="1" w:styleId="1f0">
    <w:name w:val="正文文本缩进1"/>
    <w:basedOn w:val="a"/>
    <w:qFormat/>
    <w:rsid w:val="00BE155D"/>
    <w:pPr>
      <w:ind w:firstLine="200"/>
    </w:pPr>
    <w:rPr>
      <w:rFonts w:ascii="仿宋_GB2312" w:eastAsia="仿宋_GB2312" w:hAnsi="Times New Roman"/>
      <w:sz w:val="32"/>
      <w:szCs w:val="20"/>
    </w:rPr>
  </w:style>
  <w:style w:type="paragraph" w:customStyle="1" w:styleId="Style3">
    <w:name w:val="_Style 3"/>
    <w:basedOn w:val="a"/>
    <w:uiPriority w:val="1"/>
    <w:qFormat/>
    <w:rsid w:val="00BE155D"/>
    <w:pPr>
      <w:widowControl/>
      <w:spacing w:after="200" w:line="276" w:lineRule="auto"/>
      <w:ind w:left="720"/>
      <w:contextualSpacing/>
      <w:jc w:val="left"/>
    </w:pPr>
    <w:rPr>
      <w:kern w:val="0"/>
      <w:sz w:val="22"/>
      <w:szCs w:val="22"/>
    </w:rPr>
  </w:style>
  <w:style w:type="paragraph" w:customStyle="1" w:styleId="Default">
    <w:name w:val="Default"/>
    <w:qFormat/>
    <w:rsid w:val="00BE155D"/>
    <w:pPr>
      <w:widowControl w:val="0"/>
      <w:autoSpaceDE w:val="0"/>
      <w:autoSpaceDN w:val="0"/>
      <w:adjustRightInd w:val="0"/>
    </w:pPr>
    <w:rPr>
      <w:color w:val="000000"/>
      <w:sz w:val="24"/>
      <w:szCs w:val="24"/>
    </w:rPr>
  </w:style>
  <w:style w:type="paragraph" w:customStyle="1" w:styleId="xl30">
    <w:name w:val="xl30"/>
    <w:basedOn w:val="a"/>
    <w:qFormat/>
    <w:rsid w:val="00BE155D"/>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0">
    <w:name w:val="正文首行缩进 21"/>
    <w:basedOn w:val="1f0"/>
    <w:qFormat/>
    <w:rsid w:val="00BE155D"/>
  </w:style>
  <w:style w:type="paragraph" w:customStyle="1" w:styleId="Normal">
    <w:name w:val="[Normal]"/>
    <w:qFormat/>
    <w:rsid w:val="00BE155D"/>
    <w:rPr>
      <w:rFonts w:ascii="宋体" w:hAnsi="宋体"/>
      <w:sz w:val="24"/>
      <w:szCs w:val="22"/>
      <w:lang w:val="zh-CN"/>
    </w:rPr>
  </w:style>
  <w:style w:type="paragraph" w:customStyle="1" w:styleId="p0">
    <w:name w:val="p0"/>
    <w:basedOn w:val="a"/>
    <w:qFormat/>
    <w:rsid w:val="00BE155D"/>
    <w:pPr>
      <w:widowControl/>
    </w:pPr>
    <w:rPr>
      <w:rFonts w:ascii="Times New Roman" w:hAnsi="Times New Roman"/>
      <w:kern w:val="0"/>
      <w:szCs w:val="21"/>
    </w:rPr>
  </w:style>
  <w:style w:type="table" w:customStyle="1" w:styleId="120">
    <w:name w:val="网格型12"/>
    <w:basedOn w:val="a3"/>
    <w:uiPriority w:val="59"/>
    <w:qFormat/>
    <w:rsid w:val="00BE155D"/>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4">
    <w:name w:val="正文（首行缩进2字符）"/>
    <w:basedOn w:val="a"/>
    <w:qFormat/>
    <w:rsid w:val="00BE155D"/>
    <w:pPr>
      <w:spacing w:line="360" w:lineRule="auto"/>
      <w:ind w:firstLineChars="200" w:firstLine="420"/>
    </w:pPr>
    <w:rPr>
      <w:rFonts w:ascii="Times New Roman" w:hAnsi="Times New Roman"/>
      <w:szCs w:val="21"/>
    </w:rPr>
  </w:style>
  <w:style w:type="character" w:customStyle="1" w:styleId="4b">
    <w:name w:val="标题 4 字符"/>
    <w:qFormat/>
    <w:rsid w:val="00BE155D"/>
    <w:rPr>
      <w:rFonts w:ascii="Arial" w:eastAsia="黑体" w:hAnsi="Arial"/>
      <w:b/>
      <w:bCs/>
      <w:kern w:val="2"/>
      <w:sz w:val="28"/>
      <w:szCs w:val="28"/>
    </w:rPr>
  </w:style>
  <w:style w:type="character" w:customStyle="1" w:styleId="64">
    <w:name w:val="标题 6 字符"/>
    <w:qFormat/>
    <w:rsid w:val="00BE155D"/>
    <w:rPr>
      <w:rFonts w:ascii="Arial" w:eastAsia="黑体" w:hAnsi="Arial"/>
      <w:b/>
      <w:bCs/>
      <w:kern w:val="2"/>
      <w:sz w:val="24"/>
      <w:szCs w:val="24"/>
    </w:rPr>
  </w:style>
  <w:style w:type="character" w:customStyle="1" w:styleId="afffff">
    <w:name w:val="正文缩进 字符"/>
    <w:qFormat/>
    <w:rsid w:val="00BE155D"/>
    <w:rPr>
      <w:kern w:val="2"/>
      <w:sz w:val="21"/>
    </w:rPr>
  </w:style>
  <w:style w:type="character" w:customStyle="1" w:styleId="afffff0">
    <w:name w:val="文档结构图 字符"/>
    <w:qFormat/>
    <w:rsid w:val="00BE155D"/>
    <w:rPr>
      <w:rFonts w:ascii="宋体" w:hAnsi="宋体"/>
      <w:kern w:val="2"/>
      <w:sz w:val="21"/>
      <w:szCs w:val="24"/>
      <w:shd w:val="clear" w:color="auto" w:fill="000080"/>
    </w:rPr>
  </w:style>
  <w:style w:type="character" w:customStyle="1" w:styleId="afffff1">
    <w:name w:val="日期 字符"/>
    <w:qFormat/>
    <w:rsid w:val="00BE155D"/>
    <w:rPr>
      <w:kern w:val="2"/>
      <w:sz w:val="21"/>
      <w:szCs w:val="24"/>
    </w:rPr>
  </w:style>
  <w:style w:type="character" w:customStyle="1" w:styleId="afffff2">
    <w:name w:val="副标题 字符"/>
    <w:uiPriority w:val="11"/>
    <w:qFormat/>
    <w:rsid w:val="00BE155D"/>
    <w:rPr>
      <w:rFonts w:ascii="宋体"/>
      <w:i/>
      <w:snapToGrid w:val="0"/>
      <w:sz w:val="36"/>
      <w:lang w:val="en-AU"/>
    </w:rPr>
  </w:style>
  <w:style w:type="character" w:customStyle="1" w:styleId="Char10">
    <w:name w:val="脚注文本 Char1"/>
    <w:link w:val="afa"/>
    <w:qFormat/>
    <w:rsid w:val="00BE155D"/>
    <w:rPr>
      <w:rFonts w:ascii="Times New Roman" w:hAnsi="Times New Roman"/>
      <w:kern w:val="2"/>
      <w:sz w:val="18"/>
      <w:szCs w:val="24"/>
    </w:rPr>
  </w:style>
  <w:style w:type="character" w:customStyle="1" w:styleId="2f5">
    <w:name w:val="正文文本 2 字符"/>
    <w:qFormat/>
    <w:rsid w:val="00BE155D"/>
    <w:rPr>
      <w:rFonts w:ascii="宋体" w:hAnsi="宋体"/>
      <w:color w:val="000000"/>
      <w:kern w:val="2"/>
      <w:sz w:val="24"/>
      <w:szCs w:val="24"/>
    </w:rPr>
  </w:style>
  <w:style w:type="character" w:customStyle="1" w:styleId="HTML3">
    <w:name w:val="HTML 预设格式 字符"/>
    <w:qFormat/>
    <w:rsid w:val="00BE155D"/>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rsid w:val="00BE155D"/>
  </w:style>
  <w:style w:type="character" w:customStyle="1" w:styleId="textcontents">
    <w:name w:val="textcontents"/>
    <w:qFormat/>
    <w:rsid w:val="00BE155D"/>
  </w:style>
  <w:style w:type="character" w:customStyle="1" w:styleId="shouchang1">
    <w:name w:val="shouchang1"/>
    <w:qFormat/>
    <w:rsid w:val="00BE155D"/>
    <w:rPr>
      <w:color w:val="000000"/>
      <w:sz w:val="12"/>
      <w:szCs w:val="12"/>
      <w:u w:val="none"/>
    </w:rPr>
  </w:style>
  <w:style w:type="character" w:customStyle="1" w:styleId="101">
    <w:name w:val="10"/>
    <w:qFormat/>
    <w:rsid w:val="00BE155D"/>
    <w:rPr>
      <w:rFonts w:ascii="Times New Roman" w:hAnsi="Times New Roman" w:cs="Times New Roman" w:hint="default"/>
      <w:sz w:val="21"/>
    </w:rPr>
  </w:style>
  <w:style w:type="character" w:customStyle="1" w:styleId="font41">
    <w:name w:val="font41"/>
    <w:uiPriority w:val="99"/>
    <w:qFormat/>
    <w:rsid w:val="00BE155D"/>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rsid w:val="00BE155D"/>
  </w:style>
  <w:style w:type="paragraph" w:customStyle="1" w:styleId="2f6">
    <w:name w:val="正文_2"/>
    <w:qFormat/>
    <w:rsid w:val="00BE155D"/>
    <w:pPr>
      <w:widowControl w:val="0"/>
      <w:jc w:val="both"/>
    </w:pPr>
    <w:rPr>
      <w:kern w:val="2"/>
      <w:sz w:val="21"/>
      <w:szCs w:val="22"/>
    </w:rPr>
  </w:style>
  <w:style w:type="paragraph" w:customStyle="1" w:styleId="3New">
    <w:name w:val="列表编号 3 New"/>
    <w:basedOn w:val="a"/>
    <w:qFormat/>
    <w:rsid w:val="00BE155D"/>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3">
    <w:name w:val="样式 正文文本"/>
    <w:basedOn w:val="2f7"/>
    <w:qFormat/>
    <w:rsid w:val="00BE155D"/>
  </w:style>
  <w:style w:type="paragraph" w:customStyle="1" w:styleId="2f7">
    <w:name w:val="样式 正文文本 + 首行缩进:  2 字符"/>
    <w:basedOn w:val="a5"/>
    <w:qFormat/>
    <w:rsid w:val="00BE155D"/>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rsid w:val="00BE155D"/>
    <w:pPr>
      <w:widowControl w:val="0"/>
      <w:jc w:val="both"/>
    </w:pPr>
    <w:rPr>
      <w:kern w:val="2"/>
      <w:sz w:val="21"/>
      <w:szCs w:val="24"/>
    </w:rPr>
  </w:style>
  <w:style w:type="paragraph" w:customStyle="1" w:styleId="Char20">
    <w:name w:val="Char2"/>
    <w:basedOn w:val="aa"/>
    <w:next w:val="a"/>
    <w:qFormat/>
    <w:rsid w:val="00BE155D"/>
  </w:style>
  <w:style w:type="paragraph" w:customStyle="1" w:styleId="UserStyle3">
    <w:name w:val="UserStyle_3"/>
    <w:basedOn w:val="a"/>
    <w:qFormat/>
    <w:rsid w:val="00BE155D"/>
    <w:pPr>
      <w:widowControl/>
    </w:pPr>
    <w:rPr>
      <w:rFonts w:ascii="宋体" w:hAnsi="宋体"/>
      <w:lang w:val="zh-CN"/>
    </w:rPr>
  </w:style>
  <w:style w:type="paragraph" w:customStyle="1" w:styleId="CharChar1Char1">
    <w:name w:val="Char Char1 Char1"/>
    <w:basedOn w:val="a"/>
    <w:qFormat/>
    <w:rsid w:val="00BE155D"/>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rsid w:val="00BE155D"/>
    <w:pPr>
      <w:widowControl/>
    </w:pPr>
    <w:rPr>
      <w:rFonts w:ascii="宋体" w:hAnsi="宋体" w:cs="宋体"/>
      <w:kern w:val="0"/>
      <w:szCs w:val="21"/>
    </w:rPr>
  </w:style>
  <w:style w:type="paragraph" w:customStyle="1" w:styleId="Char120">
    <w:name w:val="Char12"/>
    <w:basedOn w:val="a"/>
    <w:qFormat/>
    <w:rsid w:val="00BE155D"/>
    <w:rPr>
      <w:rFonts w:ascii="仿宋_GB2312" w:eastAsia="仿宋_GB2312" w:hAnsi="Times New Roman"/>
      <w:b/>
      <w:sz w:val="32"/>
      <w:szCs w:val="32"/>
    </w:rPr>
  </w:style>
  <w:style w:type="paragraph" w:customStyle="1" w:styleId="0--">
    <w:name w:val="0广--正文"/>
    <w:basedOn w:val="a"/>
    <w:qFormat/>
    <w:rsid w:val="00BE155D"/>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rsid w:val="00BE155D"/>
    <w:pPr>
      <w:spacing w:line="500" w:lineRule="exact"/>
      <w:ind w:firstLine="567"/>
    </w:pPr>
    <w:rPr>
      <w:rFonts w:ascii="Times New Roman" w:hAnsi="Times New Roman"/>
      <w:sz w:val="24"/>
      <w:szCs w:val="20"/>
    </w:rPr>
  </w:style>
  <w:style w:type="paragraph" w:customStyle="1" w:styleId="Bid">
    <w:name w:val="Bid_正文"/>
    <w:basedOn w:val="a1"/>
    <w:qFormat/>
    <w:rsid w:val="00BE155D"/>
  </w:style>
  <w:style w:type="paragraph" w:customStyle="1" w:styleId="xl26">
    <w:name w:val="xl26"/>
    <w:basedOn w:val="a"/>
    <w:qFormat/>
    <w:rsid w:val="00BE155D"/>
    <w:pPr>
      <w:widowControl/>
      <w:spacing w:before="100" w:beforeAutospacing="1" w:after="100" w:afterAutospacing="1"/>
      <w:jc w:val="center"/>
    </w:pPr>
    <w:rPr>
      <w:rFonts w:ascii="仿宋_GB2312" w:eastAsia="仿宋_GB2312" w:hAnsi="宋体"/>
      <w:b/>
      <w:bCs/>
      <w:kern w:val="0"/>
      <w:sz w:val="24"/>
    </w:rPr>
  </w:style>
  <w:style w:type="paragraph" w:customStyle="1" w:styleId="CR">
    <w:name w:val="CR正文"/>
    <w:basedOn w:val="a"/>
    <w:qFormat/>
    <w:rsid w:val="00BE155D"/>
    <w:pPr>
      <w:ind w:right="210" w:firstLine="420"/>
    </w:pPr>
    <w:rPr>
      <w:rFonts w:eastAsia="微软雅黑"/>
      <w:sz w:val="24"/>
      <w:szCs w:val="21"/>
    </w:rPr>
  </w:style>
  <w:style w:type="paragraph" w:customStyle="1" w:styleId="6--">
    <w:name w:val="6广--表内文字"/>
    <w:basedOn w:val="0--"/>
    <w:next w:val="0--"/>
    <w:qFormat/>
    <w:rsid w:val="00BE155D"/>
  </w:style>
  <w:style w:type="paragraph" w:customStyle="1" w:styleId="211">
    <w:name w:val="正文211"/>
    <w:basedOn w:val="a"/>
    <w:link w:val="2CharChar"/>
    <w:qFormat/>
    <w:rsid w:val="00BE155D"/>
    <w:pPr>
      <w:spacing w:before="156" w:line="360" w:lineRule="auto"/>
      <w:ind w:firstLineChars="200" w:firstLine="510"/>
    </w:pPr>
    <w:rPr>
      <w:rFonts w:ascii="Times New Roman" w:hAnsi="Times New Roman"/>
      <w:sz w:val="24"/>
      <w:szCs w:val="20"/>
    </w:rPr>
  </w:style>
  <w:style w:type="paragraph" w:customStyle="1" w:styleId="1f1">
    <w:name w:val="无间隔1"/>
    <w:uiPriority w:val="1"/>
    <w:qFormat/>
    <w:rsid w:val="00BE155D"/>
    <w:pPr>
      <w:widowControl w:val="0"/>
      <w:jc w:val="both"/>
    </w:pPr>
    <w:rPr>
      <w:rFonts w:cs="Calibri"/>
      <w:kern w:val="2"/>
      <w:sz w:val="21"/>
      <w:szCs w:val="22"/>
    </w:rPr>
  </w:style>
  <w:style w:type="paragraph" w:customStyle="1" w:styleId="212">
    <w:name w:val="列出段落21"/>
    <w:basedOn w:val="a"/>
    <w:qFormat/>
    <w:rsid w:val="00BE155D"/>
    <w:pPr>
      <w:ind w:firstLineChars="200" w:firstLine="420"/>
    </w:pPr>
    <w:rPr>
      <w:rFonts w:ascii="Times New Roman" w:hAnsi="Times New Roman"/>
    </w:rPr>
  </w:style>
  <w:style w:type="paragraph" w:customStyle="1" w:styleId="1f2">
    <w:name w:val="目录1"/>
    <w:basedOn w:val="a"/>
    <w:qFormat/>
    <w:rsid w:val="00BE155D"/>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4">
    <w:name w:val="台头"/>
    <w:basedOn w:val="a"/>
    <w:qFormat/>
    <w:rsid w:val="00BE155D"/>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sid w:val="00BE155D"/>
    <w:rPr>
      <w:rFonts w:ascii="仿宋_GB2312" w:eastAsia="仿宋_GB2312" w:hAnsi="Times New Roman"/>
      <w:b/>
      <w:sz w:val="32"/>
      <w:szCs w:val="32"/>
    </w:rPr>
  </w:style>
  <w:style w:type="paragraph" w:customStyle="1" w:styleId="CharChar7Char">
    <w:name w:val="Char Char7 Char"/>
    <w:basedOn w:val="a"/>
    <w:qFormat/>
    <w:rsid w:val="00BE155D"/>
    <w:pPr>
      <w:tabs>
        <w:tab w:val="left" w:pos="425"/>
      </w:tabs>
      <w:ind w:leftChars="200" w:left="420" w:firstLineChars="150" w:firstLine="270"/>
    </w:pPr>
    <w:rPr>
      <w:rFonts w:ascii="Times New Roman" w:hAnsi="Times New Roman"/>
    </w:rPr>
  </w:style>
  <w:style w:type="character" w:customStyle="1" w:styleId="3c">
    <w:name w:val="正文文本 3 字符"/>
    <w:qFormat/>
    <w:rsid w:val="00BE155D"/>
    <w:rPr>
      <w:kern w:val="2"/>
      <w:sz w:val="16"/>
      <w:szCs w:val="16"/>
    </w:rPr>
  </w:style>
  <w:style w:type="character" w:customStyle="1" w:styleId="150">
    <w:name w:val="15"/>
    <w:qFormat/>
    <w:rsid w:val="00BE155D"/>
    <w:rPr>
      <w:rFonts w:ascii="Times New Roman" w:hAnsi="Times New Roman" w:cs="Times New Roman" w:hint="default"/>
    </w:rPr>
  </w:style>
  <w:style w:type="character" w:customStyle="1" w:styleId="ca-4">
    <w:name w:val="ca-4"/>
    <w:qFormat/>
    <w:rsid w:val="00BE155D"/>
  </w:style>
  <w:style w:type="paragraph" w:customStyle="1" w:styleId="Afffff5">
    <w:name w:val="正文 A"/>
    <w:basedOn w:val="a"/>
    <w:qFormat/>
    <w:rsid w:val="00BE155D"/>
    <w:rPr>
      <w:rFonts w:ascii="Times New Roman" w:eastAsia="Arial Unicode MS" w:hAnsi="Times New Roman" w:cs="Arial Unicode MS"/>
      <w:color w:val="000000"/>
      <w:szCs w:val="21"/>
    </w:rPr>
  </w:style>
  <w:style w:type="paragraph" w:customStyle="1" w:styleId="pa-122">
    <w:name w:val="pa-122"/>
    <w:basedOn w:val="a"/>
    <w:qFormat/>
    <w:rsid w:val="00BE155D"/>
    <w:pPr>
      <w:widowControl/>
      <w:spacing w:before="150" w:after="150"/>
      <w:jc w:val="left"/>
    </w:pPr>
    <w:rPr>
      <w:rFonts w:ascii="宋体" w:hAnsi="宋体" w:cs="宋体"/>
      <w:kern w:val="0"/>
      <w:sz w:val="24"/>
    </w:rPr>
  </w:style>
  <w:style w:type="paragraph" w:customStyle="1" w:styleId="Style1">
    <w:name w:val="_Style 1"/>
    <w:basedOn w:val="a"/>
    <w:qFormat/>
    <w:rsid w:val="00BE155D"/>
    <w:pPr>
      <w:ind w:firstLineChars="200" w:firstLine="420"/>
    </w:pPr>
    <w:rPr>
      <w:szCs w:val="22"/>
    </w:rPr>
  </w:style>
  <w:style w:type="paragraph" w:customStyle="1" w:styleId="1f3">
    <w:name w:val="明显引用1"/>
    <w:basedOn w:val="a"/>
    <w:next w:val="a"/>
    <w:link w:val="Char15"/>
    <w:uiPriority w:val="30"/>
    <w:qFormat/>
    <w:rsid w:val="00BE155D"/>
    <w:pPr>
      <w:wordWrap w:val="0"/>
      <w:spacing w:before="360" w:after="360"/>
      <w:ind w:left="950" w:right="950"/>
      <w:jc w:val="center"/>
    </w:pPr>
    <w:rPr>
      <w:rFonts w:ascii="Times New Roman" w:hAnsi="Times New Roman"/>
      <w:i/>
    </w:rPr>
  </w:style>
  <w:style w:type="character" w:customStyle="1" w:styleId="Charf8">
    <w:name w:val="明显引用 Char"/>
    <w:basedOn w:val="a2"/>
    <w:link w:val="1f3"/>
    <w:uiPriority w:val="30"/>
    <w:qFormat/>
    <w:rsid w:val="00BE155D"/>
    <w:rPr>
      <w:b/>
      <w:bCs/>
      <w:i/>
      <w:iCs/>
      <w:color w:val="4F81BD" w:themeColor="accent1"/>
      <w:kern w:val="2"/>
      <w:sz w:val="21"/>
      <w:szCs w:val="24"/>
    </w:rPr>
  </w:style>
  <w:style w:type="character" w:customStyle="1" w:styleId="Char15">
    <w:name w:val="明显引用 Char1"/>
    <w:link w:val="1f3"/>
    <w:uiPriority w:val="30"/>
    <w:qFormat/>
    <w:rsid w:val="00BE155D"/>
    <w:rPr>
      <w:rFonts w:ascii="Times New Roman" w:hAnsi="Times New Roman"/>
      <w:i/>
      <w:kern w:val="2"/>
      <w:sz w:val="21"/>
      <w:szCs w:val="24"/>
    </w:rPr>
  </w:style>
  <w:style w:type="paragraph" w:customStyle="1" w:styleId="af17cgridlangnp1033langf">
    <w:name w:val="af17cgridlangnp1033langf"/>
    <w:qFormat/>
    <w:rsid w:val="00BE155D"/>
    <w:pPr>
      <w:widowControl w:val="0"/>
      <w:autoSpaceDE w:val="0"/>
      <w:autoSpaceDN w:val="0"/>
      <w:adjustRightInd w:val="0"/>
      <w:spacing w:before="156" w:line="360" w:lineRule="atLeast"/>
      <w:ind w:left="567" w:firstLine="510"/>
      <w:jc w:val="both"/>
    </w:pPr>
  </w:style>
  <w:style w:type="character" w:customStyle="1" w:styleId="Char16">
    <w:name w:val="正文文本 Char1"/>
    <w:uiPriority w:val="99"/>
    <w:semiHidden/>
    <w:qFormat/>
    <w:rsid w:val="00BE155D"/>
    <w:rPr>
      <w:rFonts w:ascii="宋体" w:eastAsia="宋体" w:hAnsi="Arial" w:cs="Arial"/>
      <w:snapToGrid w:val="0"/>
      <w:kern w:val="2"/>
      <w:sz w:val="24"/>
      <w:szCs w:val="21"/>
      <w:lang w:val="zh-CN" w:eastAsia="zh-CN" w:bidi="ar-SA"/>
    </w:rPr>
  </w:style>
  <w:style w:type="character" w:customStyle="1" w:styleId="2Char10">
    <w:name w:val="标题 2 Char1"/>
    <w:uiPriority w:val="9"/>
    <w:qFormat/>
    <w:rsid w:val="00BE155D"/>
    <w:rPr>
      <w:rFonts w:ascii="仿宋_GB2312" w:eastAsia="仿宋_GB2312" w:hAnsi="仿宋"/>
      <w:b/>
      <w:bCs/>
      <w:kern w:val="2"/>
      <w:sz w:val="32"/>
      <w:szCs w:val="32"/>
      <w:lang w:val="zh-CN"/>
    </w:rPr>
  </w:style>
  <w:style w:type="character" w:customStyle="1" w:styleId="Char21">
    <w:name w:val="正文缩进 Char2"/>
    <w:qFormat/>
    <w:rsid w:val="00BE155D"/>
    <w:rPr>
      <w:rFonts w:ascii="宋体" w:eastAsia="宋体"/>
      <w:snapToGrid w:val="0"/>
      <w:color w:val="000000"/>
      <w:kern w:val="28"/>
      <w:sz w:val="28"/>
      <w:lang w:val="en-US" w:eastAsia="zh-CN" w:bidi="ar-SA"/>
    </w:rPr>
  </w:style>
  <w:style w:type="character" w:customStyle="1" w:styleId="Char2">
    <w:name w:val="题注 Char"/>
    <w:link w:val="a8"/>
    <w:qFormat/>
    <w:rsid w:val="00BE155D"/>
    <w:rPr>
      <w:rFonts w:ascii="Arial" w:eastAsia="黑体" w:hAnsi="Arial" w:cs="Arial"/>
      <w:kern w:val="2"/>
    </w:rPr>
  </w:style>
  <w:style w:type="character" w:customStyle="1" w:styleId="Char17">
    <w:name w:val="批注文字 Char1"/>
    <w:qFormat/>
    <w:rsid w:val="00BE155D"/>
    <w:rPr>
      <w:kern w:val="2"/>
      <w:sz w:val="21"/>
      <w:szCs w:val="24"/>
    </w:rPr>
  </w:style>
  <w:style w:type="character" w:customStyle="1" w:styleId="Char18">
    <w:name w:val="正文文本缩进 Char1"/>
    <w:uiPriority w:val="99"/>
    <w:qFormat/>
    <w:rsid w:val="00BE155D"/>
    <w:rPr>
      <w:rFonts w:ascii="宋体" w:hAnsi="宋体"/>
      <w:kern w:val="2"/>
      <w:sz w:val="24"/>
      <w:szCs w:val="24"/>
    </w:rPr>
  </w:style>
  <w:style w:type="table" w:customStyle="1" w:styleId="130">
    <w:name w:val="网格型13"/>
    <w:basedOn w:val="a3"/>
    <w:qFormat/>
    <w:rsid w:val="00BE155D"/>
    <w:pPr>
      <w:widowControl w:val="0"/>
      <w:jc w:val="both"/>
    </w:pPr>
    <w:rPr>
      <w:rFonts w:ascii="宋体" w:hAns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Char Char31"/>
    <w:qFormat/>
    <w:rsid w:val="00BE155D"/>
    <w:rPr>
      <w:rFonts w:eastAsia="宋体"/>
      <w:kern w:val="2"/>
      <w:sz w:val="21"/>
      <w:szCs w:val="24"/>
      <w:lang w:val="en-US" w:eastAsia="zh-CN" w:bidi="ar-SA"/>
    </w:rPr>
  </w:style>
  <w:style w:type="character" w:customStyle="1" w:styleId="h3Char">
    <w:name w:val="h3 Char"/>
    <w:qFormat/>
    <w:rsid w:val="00BE155D"/>
    <w:rPr>
      <w:rFonts w:eastAsia="宋体"/>
      <w:b/>
      <w:kern w:val="2"/>
      <w:sz w:val="32"/>
      <w:lang w:val="en-US" w:eastAsia="zh-CN" w:bidi="ar-SA"/>
    </w:rPr>
  </w:style>
  <w:style w:type="character" w:customStyle="1" w:styleId="CharChar">
    <w:name w:val="Ò³Ã¼ Char Char"/>
    <w:qFormat/>
    <w:rsid w:val="00BE155D"/>
    <w:rPr>
      <w:rFonts w:eastAsia="宋体"/>
      <w:kern w:val="2"/>
      <w:sz w:val="18"/>
      <w:lang w:val="en-US" w:eastAsia="zh-CN" w:bidi="ar-SA"/>
    </w:rPr>
  </w:style>
  <w:style w:type="character" w:customStyle="1" w:styleId="1f4">
    <w:name w:val="明显强调1"/>
    <w:uiPriority w:val="21"/>
    <w:qFormat/>
    <w:rsid w:val="00BE155D"/>
    <w:rPr>
      <w:b/>
      <w:bCs/>
      <w:i/>
      <w:iCs/>
      <w:color w:val="auto"/>
    </w:rPr>
  </w:style>
  <w:style w:type="character" w:customStyle="1" w:styleId="2Char3">
    <w:name w:val="样式2 Char"/>
    <w:qFormat/>
    <w:rsid w:val="00BE155D"/>
    <w:rPr>
      <w:rFonts w:ascii="仿宋_GB2312" w:eastAsia="仿宋_GB2312" w:hAnsi="仿宋" w:cs="仿宋_GB2312"/>
      <w:b/>
      <w:bCs/>
      <w:sz w:val="32"/>
      <w:szCs w:val="30"/>
      <w:lang w:val="zh-CN"/>
    </w:rPr>
  </w:style>
  <w:style w:type="character" w:customStyle="1" w:styleId="Charf9">
    <w:name w:val="标书正文格式 Char"/>
    <w:qFormat/>
    <w:rsid w:val="00BE155D"/>
    <w:rPr>
      <w:rFonts w:eastAsia="楷体_GB2312"/>
      <w:kern w:val="2"/>
      <w:sz w:val="24"/>
      <w:szCs w:val="24"/>
      <w:lang w:bidi="ar-SA"/>
    </w:rPr>
  </w:style>
  <w:style w:type="character" w:customStyle="1" w:styleId="2Char4">
    <w:name w:val="正文2 Char"/>
    <w:qFormat/>
    <w:rsid w:val="00BE155D"/>
    <w:rPr>
      <w:rFonts w:eastAsia="宋体"/>
      <w:kern w:val="2"/>
      <w:sz w:val="24"/>
      <w:lang w:val="en-US" w:eastAsia="zh-CN" w:bidi="ar-SA"/>
    </w:rPr>
  </w:style>
  <w:style w:type="character" w:customStyle="1" w:styleId="tw4winExternal">
    <w:name w:val="tw4winExternal"/>
    <w:qFormat/>
    <w:rsid w:val="00BE155D"/>
    <w:rPr>
      <w:rFonts w:ascii="Courier New" w:hAnsi="Courier New" w:cs="Courier New"/>
      <w:color w:val="808080"/>
      <w:lang w:val="en-US" w:eastAsia="zh-CN"/>
    </w:rPr>
  </w:style>
  <w:style w:type="character" w:customStyle="1" w:styleId="Char19">
    <w:name w:val="表正文 Char1"/>
    <w:qFormat/>
    <w:rsid w:val="00BE155D"/>
    <w:rPr>
      <w:rFonts w:ascii="宋体" w:eastAsia="宋体"/>
      <w:snapToGrid w:val="0"/>
      <w:color w:val="000000"/>
      <w:kern w:val="28"/>
      <w:sz w:val="28"/>
    </w:rPr>
  </w:style>
  <w:style w:type="character" w:customStyle="1" w:styleId="b1101bChar">
    <w:name w:val="b11_01b Char"/>
    <w:link w:val="b1101b"/>
    <w:qFormat/>
    <w:rsid w:val="00BE155D"/>
    <w:rPr>
      <w:rFonts w:ascii="Verdana" w:hAnsi="Verdana"/>
      <w:b/>
      <w:bCs/>
      <w:color w:val="4A82CA"/>
      <w:sz w:val="17"/>
      <w:szCs w:val="17"/>
    </w:rPr>
  </w:style>
  <w:style w:type="paragraph" w:customStyle="1" w:styleId="b1101b">
    <w:name w:val="b11_01b"/>
    <w:basedOn w:val="a"/>
    <w:next w:val="a"/>
    <w:link w:val="b1101bChar"/>
    <w:qFormat/>
    <w:rsid w:val="00BE155D"/>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rsid w:val="00BE155D"/>
  </w:style>
  <w:style w:type="character" w:customStyle="1" w:styleId="big1">
    <w:name w:val="big1"/>
    <w:qFormat/>
    <w:rsid w:val="00BE155D"/>
    <w:rPr>
      <w:rFonts w:ascii="宋体" w:eastAsia="宋体" w:hAnsi="宋体" w:hint="eastAsia"/>
      <w:color w:val="333333"/>
      <w:sz w:val="22"/>
      <w:szCs w:val="22"/>
    </w:rPr>
  </w:style>
  <w:style w:type="character" w:customStyle="1" w:styleId="t21">
    <w:name w:val="t21"/>
    <w:qFormat/>
    <w:rsid w:val="00BE155D"/>
    <w:rPr>
      <w:rFonts w:ascii="仿宋_GB2312" w:eastAsia="微软雅黑"/>
      <w:b/>
      <w:kern w:val="2"/>
      <w:sz w:val="23"/>
      <w:szCs w:val="23"/>
      <w:lang w:val="en-US" w:eastAsia="zh-CN" w:bidi="ar-SA"/>
    </w:rPr>
  </w:style>
  <w:style w:type="character" w:customStyle="1" w:styleId="afffff6">
    <w:name w:val="签名 字符"/>
    <w:qFormat/>
    <w:locked/>
    <w:rsid w:val="00BE155D"/>
    <w:rPr>
      <w:rFonts w:eastAsia="仿宋_GB2312"/>
      <w:sz w:val="24"/>
    </w:rPr>
  </w:style>
  <w:style w:type="character" w:customStyle="1" w:styleId="Char1a">
    <w:name w:val="签名 Char1"/>
    <w:uiPriority w:val="99"/>
    <w:semiHidden/>
    <w:qFormat/>
    <w:rsid w:val="00BE155D"/>
    <w:rPr>
      <w:rFonts w:ascii="宋体" w:eastAsia="宋体" w:hAnsi="宋体" w:cs="Times New Roman"/>
      <w:snapToGrid w:val="0"/>
      <w:kern w:val="0"/>
      <w:sz w:val="24"/>
      <w:szCs w:val="24"/>
    </w:rPr>
  </w:style>
  <w:style w:type="character" w:customStyle="1" w:styleId="Charfa">
    <w:name w:val="正文 编号 Char"/>
    <w:qFormat/>
    <w:rsid w:val="00BE155D"/>
    <w:rPr>
      <w:rFonts w:ascii="仿宋_GB2312" w:eastAsia="仿宋_GB2312" w:hAnsi="仿宋_GB2312"/>
      <w:kern w:val="2"/>
      <w:sz w:val="24"/>
      <w:lang w:bidi="ar-SA"/>
    </w:rPr>
  </w:style>
  <w:style w:type="character" w:customStyle="1" w:styleId="Char30">
    <w:name w:val="正文非缩进 Char3"/>
    <w:qFormat/>
    <w:rsid w:val="00BE155D"/>
    <w:rPr>
      <w:rFonts w:ascii="宋体" w:eastAsia="宋体"/>
      <w:snapToGrid w:val="0"/>
      <w:color w:val="000000"/>
      <w:kern w:val="28"/>
      <w:sz w:val="28"/>
      <w:lang w:val="en-US" w:eastAsia="zh-CN" w:bidi="ar-SA"/>
    </w:rPr>
  </w:style>
  <w:style w:type="character" w:customStyle="1" w:styleId="4-dyfChar">
    <w:name w:val="标题4-dyf Char"/>
    <w:link w:val="4-dyf"/>
    <w:qFormat/>
    <w:rsid w:val="00BE155D"/>
    <w:rPr>
      <w:rFonts w:ascii="Cambria" w:hAnsi="Cambria"/>
      <w:b/>
      <w:bCs/>
      <w:color w:val="000000"/>
      <w:szCs w:val="21"/>
    </w:rPr>
  </w:style>
  <w:style w:type="paragraph" w:customStyle="1" w:styleId="4-dyf">
    <w:name w:val="标题4-dyf"/>
    <w:basedOn w:val="40"/>
    <w:link w:val="4-dyfChar"/>
    <w:qFormat/>
    <w:rsid w:val="00BE155D"/>
    <w:pPr>
      <w:tabs>
        <w:tab w:val="left" w:pos="851"/>
      </w:tabs>
      <w:spacing w:line="376" w:lineRule="atLeast"/>
      <w:ind w:left="851" w:hanging="851"/>
    </w:pPr>
    <w:rPr>
      <w:rFonts w:ascii="Cambria" w:eastAsia="宋体" w:hAnsi="Cambria"/>
      <w:color w:val="000000"/>
      <w:kern w:val="0"/>
      <w:sz w:val="20"/>
      <w:szCs w:val="21"/>
    </w:rPr>
  </w:style>
  <w:style w:type="character" w:customStyle="1" w:styleId="Char1b">
    <w:name w:val="批注主题 Char1"/>
    <w:uiPriority w:val="99"/>
    <w:semiHidden/>
    <w:qFormat/>
    <w:rsid w:val="00BE155D"/>
    <w:rPr>
      <w:rFonts w:ascii="宋体" w:eastAsia="宋体" w:hAnsi="宋体" w:cs="Times New Roman"/>
      <w:b/>
      <w:bCs/>
      <w:snapToGrid w:val="0"/>
      <w:kern w:val="0"/>
      <w:sz w:val="24"/>
      <w:szCs w:val="24"/>
    </w:rPr>
  </w:style>
  <w:style w:type="character" w:customStyle="1" w:styleId="bod1">
    <w:name w:val="bod1"/>
    <w:qFormat/>
    <w:rsid w:val="00BE155D"/>
    <w:rPr>
      <w:rFonts w:ascii="MS Sans Serif" w:eastAsia="微软雅黑" w:hAnsi="MS Sans Serif" w:cs="Times New Roman"/>
      <w:b/>
      <w:color w:val="000000"/>
      <w:kern w:val="2"/>
      <w:sz w:val="20"/>
      <w:szCs w:val="20"/>
      <w:lang w:val="en-US" w:eastAsia="zh-CN" w:bidi="ar-SA"/>
    </w:rPr>
  </w:style>
  <w:style w:type="character" w:customStyle="1" w:styleId="1f5">
    <w:name w:val="不明显参考1"/>
    <w:uiPriority w:val="31"/>
    <w:qFormat/>
    <w:rsid w:val="00BE155D"/>
    <w:rPr>
      <w:smallCaps/>
      <w:color w:val="auto"/>
      <w:u w:val="single" w:color="7F7F7F"/>
    </w:rPr>
  </w:style>
  <w:style w:type="character" w:customStyle="1" w:styleId="hui3">
    <w:name w:val="hui3"/>
    <w:qFormat/>
    <w:rsid w:val="00BE155D"/>
    <w:rPr>
      <w:color w:val="333333"/>
    </w:rPr>
  </w:style>
  <w:style w:type="character" w:customStyle="1" w:styleId="f141">
    <w:name w:val="f141"/>
    <w:qFormat/>
    <w:rsid w:val="00BE155D"/>
    <w:rPr>
      <w:rFonts w:ascii="Tahoma" w:eastAsia="宋体" w:hAnsi="Tahoma"/>
      <w:b/>
      <w:kern w:val="2"/>
      <w:sz w:val="21"/>
      <w:szCs w:val="21"/>
      <w:lang w:val="en-US" w:eastAsia="zh-CN" w:bidi="ar-SA"/>
    </w:rPr>
  </w:style>
  <w:style w:type="character" w:customStyle="1" w:styleId="font12gray1">
    <w:name w:val="font12gray1"/>
    <w:qFormat/>
    <w:rsid w:val="00BE155D"/>
    <w:rPr>
      <w:rFonts w:ascii="仿宋_GB2312" w:eastAsia="微软雅黑"/>
      <w:b/>
      <w:spacing w:val="300"/>
      <w:kern w:val="2"/>
      <w:sz w:val="18"/>
      <w:szCs w:val="18"/>
      <w:lang w:val="en-US" w:eastAsia="zh-CN" w:bidi="ar-SA"/>
    </w:rPr>
  </w:style>
  <w:style w:type="character" w:customStyle="1" w:styleId="Footer-EvenChar">
    <w:name w:val="Footer-Even Char"/>
    <w:qFormat/>
    <w:rsid w:val="00BE155D"/>
    <w:rPr>
      <w:rFonts w:eastAsia="宋体"/>
      <w:kern w:val="2"/>
      <w:sz w:val="18"/>
      <w:lang w:val="en-US" w:eastAsia="zh-CN" w:bidi="ar-SA"/>
    </w:rPr>
  </w:style>
  <w:style w:type="character" w:customStyle="1" w:styleId="CharChar12">
    <w:name w:val="Char Char12"/>
    <w:qFormat/>
    <w:rsid w:val="00BE155D"/>
    <w:rPr>
      <w:rFonts w:ascii="仿宋_GB2312" w:eastAsia="仿宋_GB2312"/>
      <w:b/>
      <w:bCs/>
      <w:kern w:val="2"/>
      <w:sz w:val="24"/>
      <w:szCs w:val="24"/>
      <w:lang w:val="zh-CN" w:eastAsia="zh-CN" w:bidi="ar-SA"/>
    </w:rPr>
  </w:style>
  <w:style w:type="character" w:customStyle="1" w:styleId="Heading2HiddenChar">
    <w:name w:val="Heading 2 Hidden Char"/>
    <w:qFormat/>
    <w:rsid w:val="00BE155D"/>
    <w:rPr>
      <w:rFonts w:ascii="仿宋_GB2312" w:eastAsia="仿宋_GB2312"/>
      <w:b/>
      <w:bCs/>
      <w:kern w:val="2"/>
      <w:sz w:val="24"/>
      <w:szCs w:val="24"/>
      <w:lang w:val="zh-CN" w:eastAsia="zh-CN" w:bidi="ar-SA"/>
    </w:rPr>
  </w:style>
  <w:style w:type="character" w:customStyle="1" w:styleId="CharChar9">
    <w:name w:val="Char Char9"/>
    <w:qFormat/>
    <w:rsid w:val="00BE155D"/>
    <w:rPr>
      <w:rFonts w:ascii="Times New Roman" w:eastAsia="宋体" w:hAnsi="Times New Roman" w:cs="Times New Roman"/>
      <w:b/>
      <w:bCs/>
      <w:kern w:val="2"/>
      <w:sz w:val="32"/>
      <w:szCs w:val="32"/>
      <w:lang w:val="en-US" w:eastAsia="zh-CN" w:bidi="ar-SA"/>
    </w:rPr>
  </w:style>
  <w:style w:type="character" w:customStyle="1" w:styleId="CharChar8">
    <w:name w:val="Char Char8"/>
    <w:qFormat/>
    <w:rsid w:val="00BE155D"/>
    <w:rPr>
      <w:rFonts w:eastAsia="宋体"/>
      <w:b/>
      <w:sz w:val="24"/>
      <w:lang w:val="en-GB" w:eastAsia="zh-CN"/>
    </w:rPr>
  </w:style>
  <w:style w:type="character" w:customStyle="1" w:styleId="Char00">
    <w:name w:val="纯文本 Char_0"/>
    <w:link w:val="00"/>
    <w:qFormat/>
    <w:rsid w:val="00BE155D"/>
    <w:rPr>
      <w:rFonts w:ascii="宋体" w:hAnsi="Courier New"/>
      <w:szCs w:val="21"/>
    </w:rPr>
  </w:style>
  <w:style w:type="paragraph" w:customStyle="1" w:styleId="00">
    <w:name w:val="纯文本_0_0"/>
    <w:basedOn w:val="102"/>
    <w:link w:val="Char00"/>
    <w:qFormat/>
    <w:rsid w:val="00BE155D"/>
    <w:rPr>
      <w:rFonts w:ascii="宋体" w:hAnsi="Courier New"/>
      <w:kern w:val="0"/>
      <w:sz w:val="20"/>
      <w:szCs w:val="21"/>
    </w:rPr>
  </w:style>
  <w:style w:type="paragraph" w:customStyle="1" w:styleId="102">
    <w:name w:val="正文_1_0"/>
    <w:qFormat/>
    <w:rsid w:val="00BE155D"/>
    <w:pPr>
      <w:widowControl w:val="0"/>
      <w:jc w:val="both"/>
    </w:pPr>
    <w:rPr>
      <w:kern w:val="2"/>
      <w:sz w:val="21"/>
      <w:szCs w:val="24"/>
    </w:rPr>
  </w:style>
  <w:style w:type="character" w:customStyle="1" w:styleId="4Char0">
    <w:name w:val="样式4 Char"/>
    <w:qFormat/>
    <w:rsid w:val="00BE155D"/>
    <w:rPr>
      <w:rFonts w:ascii="仿宋_GB2312" w:eastAsia="仿宋_GB2312" w:hAnsi="仿宋"/>
      <w:b/>
      <w:kern w:val="2"/>
      <w:sz w:val="32"/>
      <w:szCs w:val="32"/>
      <w:lang w:bidi="ar-SA"/>
    </w:rPr>
  </w:style>
  <w:style w:type="character" w:customStyle="1" w:styleId="Char1c">
    <w:name w:val="引用 Char1"/>
    <w:uiPriority w:val="29"/>
    <w:qFormat/>
    <w:rsid w:val="00BE155D"/>
    <w:rPr>
      <w:rFonts w:ascii="Arial" w:eastAsia="黑体" w:hAnsi="Arial" w:cs="Arial"/>
      <w:i/>
      <w:iCs/>
      <w:snapToGrid w:val="0"/>
      <w:color w:val="000000"/>
      <w:kern w:val="2"/>
      <w:sz w:val="21"/>
      <w:szCs w:val="24"/>
    </w:rPr>
  </w:style>
  <w:style w:type="paragraph" w:customStyle="1" w:styleId="1f6">
    <w:name w:val="引用1"/>
    <w:basedOn w:val="a"/>
    <w:next w:val="a"/>
    <w:link w:val="Charfb"/>
    <w:uiPriority w:val="29"/>
    <w:qFormat/>
    <w:rsid w:val="00BE155D"/>
    <w:pPr>
      <w:widowControl/>
      <w:spacing w:before="200" w:after="160" w:line="264" w:lineRule="auto"/>
      <w:ind w:left="864" w:right="864"/>
      <w:jc w:val="center"/>
    </w:pPr>
    <w:rPr>
      <w:rFonts w:ascii="Arial" w:eastAsia="黑体" w:hAnsi="Arial" w:cs="Arial"/>
      <w:i/>
      <w:iCs/>
      <w:snapToGrid w:val="0"/>
      <w:color w:val="000000"/>
    </w:rPr>
  </w:style>
  <w:style w:type="character" w:customStyle="1" w:styleId="Charfb">
    <w:name w:val="引用 Char"/>
    <w:basedOn w:val="a2"/>
    <w:link w:val="1f6"/>
    <w:uiPriority w:val="29"/>
    <w:qFormat/>
    <w:rsid w:val="00BE155D"/>
    <w:rPr>
      <w:rFonts w:ascii="Arial" w:eastAsia="黑体" w:hAnsi="Arial" w:cs="Arial"/>
      <w:i/>
      <w:iCs/>
      <w:snapToGrid w:val="0"/>
      <w:color w:val="000000"/>
      <w:kern w:val="2"/>
      <w:sz w:val="21"/>
      <w:szCs w:val="24"/>
    </w:rPr>
  </w:style>
  <w:style w:type="character" w:customStyle="1" w:styleId="style91">
    <w:name w:val="style91"/>
    <w:qFormat/>
    <w:rsid w:val="00BE155D"/>
    <w:rPr>
      <w:color w:val="333333"/>
    </w:rPr>
  </w:style>
  <w:style w:type="character" w:customStyle="1" w:styleId="gf1Char">
    <w:name w:val="gf正文1 Char"/>
    <w:qFormat/>
    <w:rsid w:val="00BE155D"/>
    <w:rPr>
      <w:rFonts w:ascii="宋体" w:eastAsia="宋体" w:hAnsi="宋体" w:cs="宋体"/>
      <w:kern w:val="2"/>
      <w:sz w:val="24"/>
      <w:szCs w:val="24"/>
      <w:lang w:val="en-US" w:eastAsia="zh-CN" w:bidi="ar-SA"/>
    </w:rPr>
  </w:style>
  <w:style w:type="character" w:customStyle="1" w:styleId="px14">
    <w:name w:val="px14"/>
    <w:qFormat/>
    <w:rsid w:val="00BE155D"/>
    <w:rPr>
      <w:rFonts w:ascii="仿宋_GB2312" w:eastAsia="微软雅黑" w:cs="Times New Roman"/>
      <w:b/>
      <w:kern w:val="2"/>
      <w:sz w:val="32"/>
      <w:szCs w:val="32"/>
      <w:lang w:val="en-US" w:eastAsia="zh-CN" w:bidi="ar-SA"/>
    </w:rPr>
  </w:style>
  <w:style w:type="character" w:customStyle="1" w:styleId="mdeck">
    <w:name w:val="mdeck"/>
    <w:qFormat/>
    <w:rsid w:val="00BE155D"/>
    <w:rPr>
      <w:rFonts w:ascii="仿宋_GB2312" w:eastAsia="微软雅黑"/>
      <w:b/>
      <w:kern w:val="2"/>
      <w:sz w:val="32"/>
      <w:szCs w:val="32"/>
      <w:lang w:val="en-US" w:eastAsia="zh-CN" w:bidi="ar-SA"/>
    </w:rPr>
  </w:style>
  <w:style w:type="character" w:customStyle="1" w:styleId="h3Char1">
    <w:name w:val="h3 Char1"/>
    <w:qFormat/>
    <w:rsid w:val="00BE155D"/>
    <w:rPr>
      <w:rFonts w:eastAsia="宋体"/>
      <w:b/>
      <w:bCs/>
      <w:kern w:val="2"/>
      <w:sz w:val="32"/>
      <w:szCs w:val="32"/>
      <w:lang w:bidi="ar-SA"/>
    </w:rPr>
  </w:style>
  <w:style w:type="character" w:customStyle="1" w:styleId="Charfc">
    <w:name w:val="公文正文 Char"/>
    <w:qFormat/>
    <w:rsid w:val="00BE155D"/>
    <w:rPr>
      <w:rFonts w:ascii="仿宋_GB2312" w:eastAsia="仿宋_GB2312"/>
      <w:kern w:val="2"/>
      <w:sz w:val="24"/>
      <w:szCs w:val="24"/>
      <w:lang w:val="en-US" w:eastAsia="zh-CN" w:bidi="ar-SA"/>
    </w:rPr>
  </w:style>
  <w:style w:type="character" w:customStyle="1" w:styleId="Char22">
    <w:name w:val="批注文字 Char2"/>
    <w:uiPriority w:val="99"/>
    <w:semiHidden/>
    <w:qFormat/>
    <w:rsid w:val="00BE155D"/>
    <w:rPr>
      <w:rFonts w:ascii="宋体" w:eastAsia="宋体" w:hAnsi="宋体" w:cs="Times New Roman"/>
      <w:snapToGrid w:val="0"/>
      <w:kern w:val="0"/>
      <w:sz w:val="24"/>
      <w:szCs w:val="24"/>
    </w:rPr>
  </w:style>
  <w:style w:type="character" w:customStyle="1" w:styleId="dectext1">
    <w:name w:val="dectext1"/>
    <w:qFormat/>
    <w:rsid w:val="00BE155D"/>
    <w:rPr>
      <w:rFonts w:ascii="宋体" w:eastAsia="宋体" w:hAnsi="宋体"/>
      <w:color w:val="333333"/>
      <w:sz w:val="21"/>
      <w:szCs w:val="21"/>
      <w:u w:val="none"/>
    </w:rPr>
  </w:style>
  <w:style w:type="character" w:customStyle="1" w:styleId="ItemListChar">
    <w:name w:val="Item List Char"/>
    <w:link w:val="ItemList"/>
    <w:qFormat/>
    <w:rsid w:val="00BE155D"/>
    <w:rPr>
      <w:rFonts w:ascii="Arial" w:hAnsi="Arial"/>
      <w:sz w:val="21"/>
      <w:lang w:eastAsia="en-US"/>
    </w:rPr>
  </w:style>
  <w:style w:type="character" w:customStyle="1" w:styleId="CommentTextChar">
    <w:name w:val="Comment Text Char"/>
    <w:semiHidden/>
    <w:qFormat/>
    <w:locked/>
    <w:rsid w:val="00BE155D"/>
    <w:rPr>
      <w:rFonts w:ascii="宋体" w:eastAsia="宋体" w:hAnsi="宋体"/>
      <w:kern w:val="2"/>
      <w:sz w:val="24"/>
      <w:lang w:val="en-US" w:eastAsia="zh-CN" w:bidi="ar-SA"/>
    </w:rPr>
  </w:style>
  <w:style w:type="character" w:customStyle="1" w:styleId="zbggmainstyle9">
    <w:name w:val="zbggmain style9"/>
    <w:qFormat/>
    <w:rsid w:val="00BE155D"/>
  </w:style>
  <w:style w:type="character" w:customStyle="1" w:styleId="CharChar6">
    <w:name w:val="Char Char6"/>
    <w:qFormat/>
    <w:rsid w:val="00BE155D"/>
    <w:rPr>
      <w:rFonts w:eastAsia="宋体"/>
      <w:kern w:val="2"/>
      <w:sz w:val="21"/>
      <w:szCs w:val="24"/>
      <w:lang w:val="en-US" w:eastAsia="zh-CN" w:bidi="ar-SA"/>
    </w:rPr>
  </w:style>
  <w:style w:type="character" w:customStyle="1" w:styleId="HeaderChar">
    <w:name w:val="Header Char"/>
    <w:semiHidden/>
    <w:qFormat/>
    <w:locked/>
    <w:rsid w:val="00BE155D"/>
    <w:rPr>
      <w:rFonts w:eastAsia="宋体"/>
      <w:kern w:val="2"/>
      <w:sz w:val="18"/>
      <w:szCs w:val="18"/>
      <w:lang w:val="en-US" w:eastAsia="zh-CN" w:bidi="ar-SA"/>
    </w:rPr>
  </w:style>
  <w:style w:type="character" w:customStyle="1" w:styleId="myp11">
    <w:name w:val="myp11"/>
    <w:qFormat/>
    <w:rsid w:val="00BE155D"/>
    <w:rPr>
      <w:rFonts w:ascii="仿宋_GB2312" w:eastAsia="微软雅黑"/>
      <w:b/>
      <w:kern w:val="2"/>
      <w:sz w:val="32"/>
      <w:szCs w:val="32"/>
      <w:lang w:val="en-US" w:eastAsia="zh-CN" w:bidi="ar-SA"/>
    </w:rPr>
  </w:style>
  <w:style w:type="character" w:customStyle="1" w:styleId="CharChar0">
    <w:name w:val="表格 Char Char"/>
    <w:qFormat/>
    <w:rsid w:val="00BE155D"/>
    <w:rPr>
      <w:rFonts w:ascii="宋体" w:eastAsia="宋体" w:hAnsi="宋体"/>
      <w:lang w:bidi="ar-SA"/>
    </w:rPr>
  </w:style>
  <w:style w:type="character" w:customStyle="1" w:styleId="Charfd">
    <w:name w:val="表正文 Char"/>
    <w:qFormat/>
    <w:rsid w:val="00BE155D"/>
    <w:rPr>
      <w:rFonts w:ascii="宋体" w:eastAsia="宋体"/>
      <w:snapToGrid w:val="0"/>
      <w:color w:val="000000"/>
      <w:kern w:val="28"/>
      <w:sz w:val="28"/>
      <w:lang w:val="en-US" w:eastAsia="zh-CN" w:bidi="ar-SA"/>
    </w:rPr>
  </w:style>
  <w:style w:type="character" w:customStyle="1" w:styleId="message1">
    <w:name w:val="message1"/>
    <w:qFormat/>
    <w:rsid w:val="00BE155D"/>
    <w:rPr>
      <w:rFonts w:ascii="Tahoma" w:hAnsi="Tahoma" w:cs="Tahoma" w:hint="default"/>
      <w:sz w:val="18"/>
      <w:szCs w:val="18"/>
    </w:rPr>
  </w:style>
  <w:style w:type="character" w:customStyle="1" w:styleId="Char1d">
    <w:name w:val="正文首行缩进 Char1"/>
    <w:uiPriority w:val="99"/>
    <w:semiHidden/>
    <w:qFormat/>
    <w:rsid w:val="00BE155D"/>
    <w:rPr>
      <w:lang w:val="zh-CN" w:eastAsia="zh-CN" w:bidi="ar-SA"/>
    </w:rPr>
  </w:style>
  <w:style w:type="character" w:customStyle="1" w:styleId="PIChar">
    <w:name w:val="PI Char"/>
    <w:qFormat/>
    <w:rsid w:val="00BE155D"/>
    <w:rPr>
      <w:rFonts w:ascii="宋体" w:eastAsia="宋体" w:hAnsi="宋体"/>
      <w:kern w:val="2"/>
      <w:sz w:val="24"/>
      <w:szCs w:val="24"/>
      <w:lang w:val="en-US" w:eastAsia="zh-CN" w:bidi="ar-SA"/>
    </w:rPr>
  </w:style>
  <w:style w:type="character" w:customStyle="1" w:styleId="3Char2">
    <w:name w:val="样式3 Char"/>
    <w:qFormat/>
    <w:rsid w:val="00BE155D"/>
    <w:rPr>
      <w:lang w:val="zh-CN"/>
    </w:rPr>
  </w:style>
  <w:style w:type="character" w:customStyle="1" w:styleId="4Char1">
    <w:name w:val="标题 4 Char1"/>
    <w:uiPriority w:val="9"/>
    <w:semiHidden/>
    <w:qFormat/>
    <w:rsid w:val="00BE155D"/>
    <w:rPr>
      <w:rFonts w:ascii="Cambria" w:eastAsia="宋体" w:hAnsi="Cambria" w:cs="Times New Roman"/>
      <w:b/>
      <w:bCs/>
      <w:kern w:val="2"/>
      <w:sz w:val="28"/>
      <w:szCs w:val="28"/>
    </w:rPr>
  </w:style>
  <w:style w:type="character" w:customStyle="1" w:styleId="Charfe">
    <w:name w:val="冯广丽 Char"/>
    <w:link w:val="afffff7"/>
    <w:qFormat/>
    <w:rsid w:val="00BE155D"/>
    <w:rPr>
      <w:rFonts w:ascii="宋体" w:hAnsi="宋体"/>
      <w:sz w:val="24"/>
    </w:rPr>
  </w:style>
  <w:style w:type="paragraph" w:customStyle="1" w:styleId="afffff7">
    <w:name w:val="冯广丽"/>
    <w:basedOn w:val="a"/>
    <w:link w:val="Charfe"/>
    <w:qFormat/>
    <w:rsid w:val="00BE155D"/>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sid w:val="00BE155D"/>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sid w:val="00BE155D"/>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rsid w:val="00BE155D"/>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e">
    <w:name w:val="副标题 Char1"/>
    <w:uiPriority w:val="11"/>
    <w:qFormat/>
    <w:rsid w:val="00BE155D"/>
    <w:rPr>
      <w:rFonts w:ascii="Cambria" w:eastAsia="宋体" w:hAnsi="Cambria" w:cs="Times New Roman"/>
      <w:b/>
      <w:bCs/>
      <w:snapToGrid w:val="0"/>
      <w:kern w:val="28"/>
      <w:sz w:val="32"/>
      <w:szCs w:val="32"/>
    </w:rPr>
  </w:style>
  <w:style w:type="character" w:customStyle="1" w:styleId="1Char1">
    <w:name w:val="正文1 Char1"/>
    <w:qFormat/>
    <w:rsid w:val="00BE155D"/>
    <w:rPr>
      <w:rFonts w:ascii="仿宋_GB2312" w:eastAsia="仿宋_GB2312" w:hAnsi="Courier New"/>
      <w:kern w:val="28"/>
      <w:sz w:val="24"/>
      <w:szCs w:val="24"/>
      <w:lang w:val="en-US" w:eastAsia="zh-CN"/>
    </w:rPr>
  </w:style>
  <w:style w:type="character" w:customStyle="1" w:styleId="Charff">
    <w:name w:val="方案正文 Char"/>
    <w:qFormat/>
    <w:rsid w:val="00BE155D"/>
    <w:rPr>
      <w:rFonts w:ascii="仿宋_GB2312" w:eastAsia="仿宋_GB2312"/>
      <w:b/>
      <w:color w:val="000000"/>
      <w:kern w:val="2"/>
      <w:sz w:val="24"/>
      <w:lang w:val="en-US" w:eastAsia="zh-CN" w:bidi="ar-SA"/>
    </w:rPr>
  </w:style>
  <w:style w:type="character" w:customStyle="1" w:styleId="FontStyle82">
    <w:name w:val="Font Style82"/>
    <w:uiPriority w:val="99"/>
    <w:qFormat/>
    <w:rsid w:val="00BE155D"/>
    <w:rPr>
      <w:rFonts w:ascii="宋体" w:eastAsia="宋体" w:cs="宋体"/>
      <w:color w:val="000000"/>
      <w:sz w:val="14"/>
      <w:szCs w:val="14"/>
    </w:rPr>
  </w:style>
  <w:style w:type="character" w:customStyle="1" w:styleId="DONOTTRANSLATE">
    <w:name w:val="DO_NOT_TRANSLATE"/>
    <w:qFormat/>
    <w:rsid w:val="00BE155D"/>
    <w:rPr>
      <w:rFonts w:ascii="Courier New" w:hAnsi="Courier New" w:cs="Courier New"/>
      <w:color w:val="800000"/>
      <w:lang w:val="en-US" w:eastAsia="zh-CN"/>
    </w:rPr>
  </w:style>
  <w:style w:type="character" w:customStyle="1" w:styleId="Charff0">
    <w:name w:val="带编号样式 Char"/>
    <w:qFormat/>
    <w:rsid w:val="00BE155D"/>
    <w:rPr>
      <w:rFonts w:ascii="仿宋_GB2312" w:eastAsia="仿宋_GB2312"/>
      <w:color w:val="000000"/>
      <w:sz w:val="24"/>
      <w:lang w:bidi="ar-SA"/>
    </w:rPr>
  </w:style>
  <w:style w:type="character" w:customStyle="1" w:styleId="Char1Char">
    <w:name w:val="普通文字 Char1 Char"/>
    <w:qFormat/>
    <w:rsid w:val="00BE155D"/>
    <w:rPr>
      <w:rFonts w:ascii="宋体" w:eastAsia="宋体" w:hAnsi="Courier New"/>
      <w:kern w:val="2"/>
      <w:sz w:val="21"/>
      <w:szCs w:val="24"/>
      <w:lang w:val="en-US" w:eastAsia="zh-CN" w:bidi="ar-SA"/>
    </w:rPr>
  </w:style>
  <w:style w:type="character" w:customStyle="1" w:styleId="Char1f">
    <w:name w:val="正文缩进 Char1"/>
    <w:qFormat/>
    <w:rsid w:val="00BE155D"/>
    <w:rPr>
      <w:rFonts w:ascii="宋体" w:eastAsia="宋体"/>
      <w:snapToGrid w:val="0"/>
      <w:color w:val="000000"/>
      <w:kern w:val="28"/>
      <w:sz w:val="28"/>
      <w:lang w:val="en-US" w:eastAsia="zh-CN" w:bidi="ar-SA"/>
    </w:rPr>
  </w:style>
  <w:style w:type="character" w:customStyle="1" w:styleId="Charff1">
    <w:name w:val="标准正文格式 Char"/>
    <w:qFormat/>
    <w:rsid w:val="00BE155D"/>
    <w:rPr>
      <w:rFonts w:ascii="宋体" w:eastAsia="仿宋_GB2312" w:cs="宋体"/>
      <w:color w:val="000000"/>
      <w:sz w:val="24"/>
      <w:lang w:val="en-US" w:eastAsia="zh-CN" w:bidi="ar-SA"/>
    </w:rPr>
  </w:style>
  <w:style w:type="character" w:customStyle="1" w:styleId="2CharChar0">
    <w:name w:val="标题 2 Char Char"/>
    <w:qFormat/>
    <w:rsid w:val="00BE155D"/>
    <w:rPr>
      <w:rFonts w:ascii="楷体_GB2312" w:eastAsia="楷体_GB2312" w:hAnsi="Arial"/>
      <w:b/>
      <w:bCs/>
      <w:kern w:val="2"/>
      <w:sz w:val="24"/>
      <w:szCs w:val="32"/>
      <w:lang w:val="en-US" w:eastAsia="zh-CN" w:bidi="ar-SA"/>
    </w:rPr>
  </w:style>
  <w:style w:type="character" w:customStyle="1" w:styleId="2f9">
    <w:name w:val="书籍标题2"/>
    <w:uiPriority w:val="33"/>
    <w:qFormat/>
    <w:rsid w:val="00BE155D"/>
    <w:rPr>
      <w:b/>
      <w:bCs/>
      <w:smallCaps/>
      <w:color w:val="auto"/>
    </w:rPr>
  </w:style>
  <w:style w:type="character" w:customStyle="1" w:styleId="Charff2">
    <w:name w:val="哈哈正文 Char"/>
    <w:link w:val="afffff8"/>
    <w:qFormat/>
    <w:rsid w:val="00BE155D"/>
    <w:rPr>
      <w:rFonts w:ascii="宋体" w:hAnsi="宋体"/>
      <w:sz w:val="24"/>
    </w:rPr>
  </w:style>
  <w:style w:type="paragraph" w:customStyle="1" w:styleId="afffff8">
    <w:name w:val="哈哈正文"/>
    <w:basedOn w:val="a"/>
    <w:link w:val="Charff2"/>
    <w:qFormat/>
    <w:rsid w:val="00BE155D"/>
    <w:pPr>
      <w:spacing w:line="360" w:lineRule="auto"/>
      <w:ind w:firstLineChars="200" w:firstLine="200"/>
    </w:pPr>
    <w:rPr>
      <w:rFonts w:ascii="宋体" w:hAnsi="宋体"/>
      <w:kern w:val="0"/>
      <w:sz w:val="24"/>
      <w:szCs w:val="20"/>
    </w:rPr>
  </w:style>
  <w:style w:type="character" w:customStyle="1" w:styleId="CharChar5">
    <w:name w:val="Char Char5"/>
    <w:qFormat/>
    <w:rsid w:val="00BE155D"/>
    <w:rPr>
      <w:rFonts w:ascii="宋体" w:eastAsia="宋体" w:hAnsi="Courier New"/>
      <w:kern w:val="2"/>
      <w:sz w:val="21"/>
      <w:lang w:val="en-US" w:eastAsia="zh-CN"/>
    </w:rPr>
  </w:style>
  <w:style w:type="character" w:customStyle="1" w:styleId="tw4winPopup">
    <w:name w:val="tw4winPopup"/>
    <w:qFormat/>
    <w:rsid w:val="00BE155D"/>
    <w:rPr>
      <w:rFonts w:ascii="Courier New" w:hAnsi="Courier New" w:cs="Courier New"/>
      <w:color w:val="008000"/>
      <w:lang w:val="en-US" w:eastAsia="zh-CN"/>
    </w:rPr>
  </w:style>
  <w:style w:type="character" w:customStyle="1" w:styleId="FooterChar">
    <w:name w:val="Footer Char"/>
    <w:qFormat/>
    <w:locked/>
    <w:rsid w:val="00BE155D"/>
    <w:rPr>
      <w:rFonts w:eastAsia="宋体"/>
      <w:kern w:val="2"/>
      <w:sz w:val="18"/>
      <w:lang w:val="en-US" w:eastAsia="zh-CN" w:bidi="ar-SA"/>
    </w:rPr>
  </w:style>
  <w:style w:type="character" w:customStyle="1" w:styleId="7Char0">
    <w:name w:val="样式7 Char"/>
    <w:qFormat/>
    <w:rsid w:val="00BE155D"/>
    <w:rPr>
      <w:rFonts w:ascii="仿宋_GB2312" w:eastAsia="仿宋_GB2312" w:hAnsi="仿宋"/>
      <w:b/>
      <w:kern w:val="2"/>
      <w:sz w:val="24"/>
      <w:szCs w:val="24"/>
    </w:rPr>
  </w:style>
  <w:style w:type="character" w:customStyle="1" w:styleId="CharChar21">
    <w:name w:val="Char Char21"/>
    <w:qFormat/>
    <w:rsid w:val="00BE155D"/>
    <w:rPr>
      <w:rFonts w:eastAsia="宋体"/>
      <w:b/>
      <w:bCs/>
      <w:kern w:val="2"/>
      <w:sz w:val="21"/>
      <w:szCs w:val="24"/>
      <w:lang w:val="en-US" w:eastAsia="zh-CN" w:bidi="ar-SA"/>
    </w:rPr>
  </w:style>
  <w:style w:type="character" w:customStyle="1" w:styleId="blue1">
    <w:name w:val="blue1"/>
    <w:qFormat/>
    <w:rsid w:val="00BE155D"/>
  </w:style>
  <w:style w:type="character" w:customStyle="1" w:styleId="Charff3">
    <w:name w:val="正文格式（小四） Char"/>
    <w:link w:val="afffff9"/>
    <w:qFormat/>
    <w:locked/>
    <w:rsid w:val="00BE155D"/>
    <w:rPr>
      <w:kern w:val="24"/>
      <w:sz w:val="24"/>
      <w:szCs w:val="24"/>
    </w:rPr>
  </w:style>
  <w:style w:type="paragraph" w:customStyle="1" w:styleId="afffff9">
    <w:name w:val="正文格式（小四）"/>
    <w:basedOn w:val="a"/>
    <w:link w:val="Charff3"/>
    <w:qFormat/>
    <w:rsid w:val="00BE155D"/>
    <w:pPr>
      <w:widowControl/>
      <w:adjustRightInd w:val="0"/>
      <w:snapToGrid w:val="0"/>
      <w:spacing w:after="160" w:line="360" w:lineRule="auto"/>
      <w:ind w:firstLineChars="200" w:firstLine="482"/>
      <w:jc w:val="left"/>
      <w:textAlignment w:val="baseline"/>
    </w:pPr>
    <w:rPr>
      <w:kern w:val="24"/>
      <w:sz w:val="24"/>
    </w:rPr>
  </w:style>
  <w:style w:type="character" w:customStyle="1" w:styleId="5Char0">
    <w:name w:val="样式5 Char"/>
    <w:qFormat/>
    <w:rsid w:val="00BE155D"/>
    <w:rPr>
      <w:rFonts w:ascii="仿宋_GB2312" w:eastAsia="仿宋_GB2312" w:hAnsi="仿宋"/>
      <w:kern w:val="2"/>
      <w:sz w:val="24"/>
      <w:szCs w:val="24"/>
    </w:rPr>
  </w:style>
  <w:style w:type="character" w:customStyle="1" w:styleId="Charff4">
    <w:name w:val="正文非缩进 Char"/>
    <w:qFormat/>
    <w:rsid w:val="00BE155D"/>
    <w:rPr>
      <w:rFonts w:ascii="宋体" w:eastAsia="宋体"/>
      <w:snapToGrid w:val="0"/>
      <w:color w:val="000000"/>
      <w:kern w:val="28"/>
      <w:sz w:val="28"/>
      <w:lang w:val="en-US" w:eastAsia="zh-CN" w:bidi="ar-SA"/>
    </w:rPr>
  </w:style>
  <w:style w:type="character" w:customStyle="1" w:styleId="CharChar10">
    <w:name w:val="Char Char10"/>
    <w:semiHidden/>
    <w:qFormat/>
    <w:rsid w:val="00BE155D"/>
    <w:rPr>
      <w:rFonts w:ascii="宋体" w:hAnsi="宋体"/>
      <w:kern w:val="2"/>
      <w:sz w:val="21"/>
      <w:szCs w:val="24"/>
      <w:lang w:val="en-US" w:eastAsia="zh-CN"/>
    </w:rPr>
  </w:style>
  <w:style w:type="character" w:customStyle="1" w:styleId="pt9">
    <w:name w:val="pt9"/>
    <w:qFormat/>
    <w:rsid w:val="00BE155D"/>
    <w:rPr>
      <w:rFonts w:ascii="仿宋_GB2312" w:eastAsia="微软雅黑"/>
      <w:b/>
      <w:kern w:val="2"/>
      <w:sz w:val="32"/>
      <w:szCs w:val="32"/>
      <w:lang w:val="en-US" w:eastAsia="zh-CN" w:bidi="ar-SA"/>
    </w:rPr>
  </w:style>
  <w:style w:type="character" w:customStyle="1" w:styleId="solutionfonts">
    <w:name w:val="solutionfonts"/>
    <w:qFormat/>
    <w:rsid w:val="00BE155D"/>
  </w:style>
  <w:style w:type="character" w:customStyle="1" w:styleId="tw4winJump">
    <w:name w:val="tw4winJump"/>
    <w:qFormat/>
    <w:rsid w:val="00BE155D"/>
    <w:rPr>
      <w:rFonts w:ascii="Courier New" w:hAnsi="Courier New" w:cs="Courier New"/>
      <w:color w:val="008080"/>
      <w:lang w:val="en-US" w:eastAsia="zh-CN"/>
    </w:rPr>
  </w:style>
  <w:style w:type="character" w:customStyle="1" w:styleId="unnamed31">
    <w:name w:val="unnamed31"/>
    <w:qFormat/>
    <w:rsid w:val="00BE155D"/>
    <w:rPr>
      <w:rFonts w:ascii="Tahoma" w:eastAsia="宋体" w:hAnsi="Tahoma"/>
      <w:b/>
      <w:kern w:val="2"/>
      <w:sz w:val="24"/>
      <w:szCs w:val="32"/>
      <w:u w:val="none"/>
      <w:lang w:val="en-US" w:eastAsia="zh-CN" w:bidi="ar-SA"/>
    </w:rPr>
  </w:style>
  <w:style w:type="character" w:customStyle="1" w:styleId="Charf2">
    <w:name w:val="此正文 Char"/>
    <w:link w:val="afff"/>
    <w:qFormat/>
    <w:rsid w:val="00BE155D"/>
    <w:rPr>
      <w:kern w:val="2"/>
      <w:sz w:val="24"/>
    </w:rPr>
  </w:style>
  <w:style w:type="character" w:customStyle="1" w:styleId="bookmark-item">
    <w:name w:val="bookmark-item"/>
    <w:qFormat/>
    <w:rsid w:val="00BE155D"/>
  </w:style>
  <w:style w:type="character" w:customStyle="1" w:styleId="tw4winInternal">
    <w:name w:val="tw4winInternal"/>
    <w:qFormat/>
    <w:rsid w:val="00BE155D"/>
    <w:rPr>
      <w:rFonts w:ascii="Courier New" w:hAnsi="Courier New" w:cs="Courier New"/>
      <w:color w:val="FF0000"/>
      <w:lang w:val="en-US" w:eastAsia="zh-CN"/>
    </w:rPr>
  </w:style>
  <w:style w:type="character" w:customStyle="1" w:styleId="CharChar4">
    <w:name w:val="Char Char4"/>
    <w:qFormat/>
    <w:rsid w:val="00BE155D"/>
    <w:rPr>
      <w:rFonts w:eastAsia="宋体"/>
      <w:b/>
      <w:sz w:val="24"/>
      <w:lang w:val="en-GB" w:eastAsia="zh-CN" w:bidi="ar-SA"/>
    </w:rPr>
  </w:style>
  <w:style w:type="character" w:customStyle="1" w:styleId="CharChar51">
    <w:name w:val="Char Char51"/>
    <w:qFormat/>
    <w:rsid w:val="00BE155D"/>
    <w:rPr>
      <w:rFonts w:ascii="宋体" w:eastAsia="宋体" w:hAnsi="Courier New"/>
      <w:kern w:val="2"/>
      <w:sz w:val="21"/>
      <w:lang w:val="en-US" w:eastAsia="zh-CN"/>
    </w:rPr>
  </w:style>
  <w:style w:type="character" w:customStyle="1" w:styleId="shadow11">
    <w:name w:val="shadow11"/>
    <w:qFormat/>
    <w:rsid w:val="00BE155D"/>
    <w:rPr>
      <w:color w:val="000000"/>
      <w:sz w:val="21"/>
    </w:rPr>
  </w:style>
  <w:style w:type="character" w:customStyle="1" w:styleId="CharChar72">
    <w:name w:val="Char Char72"/>
    <w:semiHidden/>
    <w:qFormat/>
    <w:rsid w:val="00BE155D"/>
    <w:rPr>
      <w:rFonts w:eastAsia="宋体"/>
      <w:kern w:val="2"/>
      <w:sz w:val="21"/>
      <w:szCs w:val="24"/>
      <w:lang w:val="en-US" w:eastAsia="zh-CN" w:bidi="ar-SA"/>
    </w:rPr>
  </w:style>
  <w:style w:type="character" w:customStyle="1" w:styleId="CharChara">
    <w:name w:val="二级标题 Char Char"/>
    <w:qFormat/>
    <w:rsid w:val="00BE155D"/>
    <w:rPr>
      <w:rFonts w:ascii="宋体" w:eastAsia="宋体" w:hAnsi="宋体"/>
      <w:b/>
      <w:snapToGrid w:val="0"/>
      <w:kern w:val="2"/>
      <w:sz w:val="24"/>
      <w:szCs w:val="24"/>
      <w:lang w:val="en-US" w:eastAsia="zh-CN" w:bidi="ar-SA"/>
    </w:rPr>
  </w:style>
  <w:style w:type="character" w:customStyle="1" w:styleId="txt">
    <w:name w:val="txt"/>
    <w:qFormat/>
    <w:rsid w:val="00BE155D"/>
    <w:rPr>
      <w:rFonts w:ascii="仿宋_GB2312" w:eastAsia="微软雅黑"/>
      <w:b/>
      <w:kern w:val="2"/>
      <w:sz w:val="32"/>
      <w:szCs w:val="32"/>
      <w:lang w:val="en-US" w:eastAsia="zh-CN" w:bidi="ar-SA"/>
    </w:rPr>
  </w:style>
  <w:style w:type="character" w:customStyle="1" w:styleId="Char1f0">
    <w:name w:val="文档结构图 Char1"/>
    <w:uiPriority w:val="99"/>
    <w:semiHidden/>
    <w:qFormat/>
    <w:rsid w:val="00BE155D"/>
    <w:rPr>
      <w:rFonts w:ascii="宋体" w:eastAsia="宋体" w:hAnsi="宋体" w:cs="Times New Roman"/>
      <w:snapToGrid w:val="0"/>
      <w:kern w:val="0"/>
      <w:sz w:val="18"/>
      <w:szCs w:val="18"/>
    </w:rPr>
  </w:style>
  <w:style w:type="character" w:customStyle="1" w:styleId="1f7">
    <w:name w:val="不明显强调1"/>
    <w:uiPriority w:val="19"/>
    <w:qFormat/>
    <w:rsid w:val="00BE155D"/>
    <w:rPr>
      <w:i/>
      <w:iCs/>
      <w:color w:val="auto"/>
    </w:rPr>
  </w:style>
  <w:style w:type="character" w:customStyle="1" w:styleId="CharChar11">
    <w:name w:val="Char Char11"/>
    <w:qFormat/>
    <w:locked/>
    <w:rsid w:val="00BE155D"/>
    <w:rPr>
      <w:rFonts w:ascii="宋体" w:eastAsia="宋体" w:hAnsi="宋体"/>
      <w:b/>
      <w:kern w:val="2"/>
      <w:sz w:val="24"/>
      <w:szCs w:val="24"/>
      <w:lang w:val="en-US" w:eastAsia="zh-CN" w:bidi="ar-SA"/>
    </w:rPr>
  </w:style>
  <w:style w:type="character" w:customStyle="1" w:styleId="1Char10">
    <w:name w:val="标题 1 Char1"/>
    <w:uiPriority w:val="9"/>
    <w:qFormat/>
    <w:rsid w:val="00BE155D"/>
    <w:rPr>
      <w:rFonts w:ascii="Calibri Light" w:eastAsia="宋体" w:hAnsi="Calibri Light" w:cs="Times New Roman"/>
      <w:b/>
      <w:bCs/>
      <w:caps/>
      <w:spacing w:val="4"/>
      <w:kern w:val="0"/>
      <w:sz w:val="28"/>
      <w:szCs w:val="28"/>
    </w:rPr>
  </w:style>
  <w:style w:type="character" w:customStyle="1" w:styleId="3Char20">
    <w:name w:val="标题 3 Char2"/>
    <w:qFormat/>
    <w:rsid w:val="00BE155D"/>
    <w:rPr>
      <w:rFonts w:eastAsia="宋体"/>
      <w:b/>
      <w:bCs/>
      <w:kern w:val="2"/>
      <w:sz w:val="32"/>
      <w:szCs w:val="32"/>
      <w:lang w:val="en-US" w:eastAsia="zh-CN" w:bidi="ar-SA"/>
    </w:rPr>
  </w:style>
  <w:style w:type="character" w:customStyle="1" w:styleId="Char1f1">
    <w:name w:val="日期 Char1"/>
    <w:uiPriority w:val="99"/>
    <w:semiHidden/>
    <w:qFormat/>
    <w:rsid w:val="00BE155D"/>
    <w:rPr>
      <w:rFonts w:ascii="宋体" w:eastAsia="宋体" w:hAnsi="宋体" w:cs="Times New Roman"/>
      <w:snapToGrid w:val="0"/>
      <w:kern w:val="0"/>
      <w:sz w:val="24"/>
      <w:szCs w:val="24"/>
    </w:rPr>
  </w:style>
  <w:style w:type="character" w:customStyle="1" w:styleId="BodyTextchCharChar">
    <w:name w:val="Body Text(ch) Char Char"/>
    <w:qFormat/>
    <w:rsid w:val="00BE155D"/>
    <w:rPr>
      <w:rFonts w:ascii="宋体"/>
      <w:kern w:val="2"/>
      <w:sz w:val="24"/>
      <w:szCs w:val="21"/>
      <w:lang w:val="zh-CN"/>
    </w:rPr>
  </w:style>
  <w:style w:type="character" w:customStyle="1" w:styleId="CharChar61">
    <w:name w:val="Char Char61"/>
    <w:qFormat/>
    <w:rsid w:val="00BE155D"/>
    <w:rPr>
      <w:rFonts w:eastAsia="宋体"/>
      <w:kern w:val="2"/>
      <w:sz w:val="21"/>
      <w:szCs w:val="24"/>
      <w:lang w:val="en-US" w:eastAsia="zh-CN" w:bidi="ar-SA"/>
    </w:rPr>
  </w:style>
  <w:style w:type="character" w:customStyle="1" w:styleId="CharChar13">
    <w:name w:val="Ò³Ã¼ Char Char1"/>
    <w:qFormat/>
    <w:rsid w:val="00BE155D"/>
    <w:rPr>
      <w:rFonts w:eastAsia="宋体"/>
      <w:kern w:val="2"/>
      <w:sz w:val="18"/>
      <w:szCs w:val="18"/>
      <w:lang w:val="en-US" w:eastAsia="zh-CN" w:bidi="ar-SA"/>
    </w:rPr>
  </w:style>
  <w:style w:type="character" w:customStyle="1" w:styleId="CharChar81">
    <w:name w:val="Char Char81"/>
    <w:qFormat/>
    <w:rsid w:val="00BE155D"/>
    <w:rPr>
      <w:rFonts w:eastAsia="宋体"/>
      <w:b/>
      <w:sz w:val="24"/>
      <w:lang w:val="en-GB" w:eastAsia="zh-CN"/>
    </w:rPr>
  </w:style>
  <w:style w:type="character" w:customStyle="1" w:styleId="HTMLChar1">
    <w:name w:val="HTML 预设格式 Char1"/>
    <w:uiPriority w:val="99"/>
    <w:semiHidden/>
    <w:qFormat/>
    <w:rsid w:val="00BE155D"/>
    <w:rPr>
      <w:rFonts w:ascii="Courier New" w:eastAsia="宋体" w:hAnsi="Courier New" w:cs="Courier New"/>
      <w:snapToGrid w:val="0"/>
      <w:kern w:val="0"/>
      <w:sz w:val="20"/>
      <w:szCs w:val="20"/>
    </w:rPr>
  </w:style>
  <w:style w:type="character" w:customStyle="1" w:styleId="md">
    <w:name w:val="md"/>
    <w:qFormat/>
    <w:rsid w:val="00BE155D"/>
  </w:style>
  <w:style w:type="character" w:customStyle="1" w:styleId="UsedbyWordfortextofHelpfootnotesCharChar">
    <w:name w:val="Used by Word for text of Help footnotes Char Char"/>
    <w:semiHidden/>
    <w:qFormat/>
    <w:rsid w:val="00BE155D"/>
    <w:rPr>
      <w:rFonts w:ascii="Times New Roman" w:eastAsia="宋体" w:hAnsi="Times New Roman" w:cs="Times New Roman"/>
      <w:sz w:val="20"/>
      <w:szCs w:val="20"/>
    </w:rPr>
  </w:style>
  <w:style w:type="character" w:customStyle="1" w:styleId="TableTextChar1">
    <w:name w:val="Table Text Char1"/>
    <w:qFormat/>
    <w:rsid w:val="00BE155D"/>
    <w:rPr>
      <w:rFonts w:eastAsia="宋体"/>
      <w:sz w:val="24"/>
      <w:szCs w:val="24"/>
      <w:lang w:val="en-US" w:eastAsia="zh-CN" w:bidi="ar-SA"/>
    </w:rPr>
  </w:style>
  <w:style w:type="character" w:customStyle="1" w:styleId="CharCharb">
    <w:name w:val="Char Char"/>
    <w:qFormat/>
    <w:rsid w:val="00BE155D"/>
    <w:rPr>
      <w:rFonts w:ascii="宋体" w:eastAsia="宋体" w:hAnsi="Courier New"/>
      <w:kern w:val="2"/>
      <w:sz w:val="21"/>
      <w:lang w:val="en-US" w:eastAsia="zh-CN" w:bidi="ar-SA"/>
    </w:rPr>
  </w:style>
  <w:style w:type="character" w:customStyle="1" w:styleId="8Char0">
    <w:name w:val="样式8 Char"/>
    <w:qFormat/>
    <w:rsid w:val="00BE155D"/>
    <w:rPr>
      <w:rFonts w:ascii="仿宋_GB2312" w:eastAsia="仿宋_GB2312" w:hAnsi="宋体"/>
      <w:b/>
      <w:bCs/>
      <w:kern w:val="2"/>
      <w:sz w:val="24"/>
      <w:szCs w:val="24"/>
    </w:rPr>
  </w:style>
  <w:style w:type="character" w:customStyle="1" w:styleId="unnamed11">
    <w:name w:val="unnamed11"/>
    <w:qFormat/>
    <w:rsid w:val="00BE155D"/>
    <w:rPr>
      <w:sz w:val="20"/>
      <w:szCs w:val="20"/>
    </w:rPr>
  </w:style>
  <w:style w:type="character" w:customStyle="1" w:styleId="hei16b1">
    <w:name w:val="hei16b1"/>
    <w:qFormat/>
    <w:rsid w:val="00BE155D"/>
    <w:rPr>
      <w:rFonts w:ascii="Arial" w:hAnsi="Arial" w:cs="Arial" w:hint="default"/>
      <w:b/>
      <w:bCs/>
      <w:color w:val="000000"/>
      <w:sz w:val="24"/>
      <w:szCs w:val="24"/>
    </w:rPr>
  </w:style>
  <w:style w:type="character" w:customStyle="1" w:styleId="hCharChar1">
    <w:name w:val="h Char Char1"/>
    <w:qFormat/>
    <w:rsid w:val="00BE155D"/>
    <w:rPr>
      <w:rFonts w:eastAsia="宋体"/>
      <w:kern w:val="2"/>
      <w:sz w:val="18"/>
      <w:szCs w:val="18"/>
      <w:lang w:val="en-US" w:eastAsia="zh-CN" w:bidi="ar-SA"/>
    </w:rPr>
  </w:style>
  <w:style w:type="character" w:customStyle="1" w:styleId="dandyrentitle1">
    <w:name w:val="dandyren_title1"/>
    <w:qFormat/>
    <w:rsid w:val="00BE155D"/>
    <w:rPr>
      <w:b/>
      <w:bCs/>
      <w:color w:val="FF6633"/>
      <w:sz w:val="18"/>
      <w:szCs w:val="18"/>
    </w:rPr>
  </w:style>
  <w:style w:type="character" w:customStyle="1" w:styleId="myp1111">
    <w:name w:val="myp1111"/>
    <w:qFormat/>
    <w:rsid w:val="00BE155D"/>
    <w:rPr>
      <w:rFonts w:ascii="ˎ̥" w:hAnsi="ˎ̥" w:hint="default"/>
      <w:color w:val="000000"/>
      <w:sz w:val="20"/>
      <w:szCs w:val="20"/>
      <w:u w:val="none"/>
    </w:rPr>
  </w:style>
  <w:style w:type="character" w:customStyle="1" w:styleId="c7style3">
    <w:name w:val="c7 style3"/>
    <w:qFormat/>
    <w:rsid w:val="00BE155D"/>
  </w:style>
  <w:style w:type="character" w:customStyle="1" w:styleId="Charff5">
    <w:name w:val="标书表格字体格式 Char"/>
    <w:qFormat/>
    <w:rsid w:val="00BE155D"/>
    <w:rPr>
      <w:kern w:val="2"/>
      <w:sz w:val="21"/>
      <w:szCs w:val="24"/>
      <w:lang w:bidi="ar-SA"/>
    </w:rPr>
  </w:style>
  <w:style w:type="character" w:customStyle="1" w:styleId="hCharChar">
    <w:name w:val="h Char Char"/>
    <w:qFormat/>
    <w:rsid w:val="00BE155D"/>
    <w:rPr>
      <w:rFonts w:eastAsia="宋体"/>
      <w:kern w:val="2"/>
      <w:sz w:val="18"/>
      <w:lang w:val="en-US" w:eastAsia="zh-CN" w:bidi="ar-SA"/>
    </w:rPr>
  </w:style>
  <w:style w:type="character" w:customStyle="1" w:styleId="Heading7Char">
    <w:name w:val="Heading 7 Char"/>
    <w:qFormat/>
    <w:locked/>
    <w:rsid w:val="00BE155D"/>
    <w:rPr>
      <w:rFonts w:ascii="宋体" w:eastAsia="宋体" w:hAnsi="宋体"/>
      <w:b/>
      <w:bCs/>
      <w:kern w:val="2"/>
      <w:sz w:val="24"/>
      <w:szCs w:val="24"/>
      <w:lang w:val="en-US" w:eastAsia="zh-CN" w:bidi="ar-SA"/>
    </w:rPr>
  </w:style>
  <w:style w:type="character" w:customStyle="1" w:styleId="tw4winTerm">
    <w:name w:val="tw4winTerm"/>
    <w:qFormat/>
    <w:rsid w:val="00BE155D"/>
    <w:rPr>
      <w:color w:val="0000FF"/>
    </w:rPr>
  </w:style>
  <w:style w:type="character" w:customStyle="1" w:styleId="2Char5">
    <w:name w:val="正文 项目2 Char"/>
    <w:qFormat/>
    <w:rsid w:val="00BE155D"/>
    <w:rPr>
      <w:lang w:bidi="ar-SA"/>
    </w:rPr>
  </w:style>
  <w:style w:type="character" w:customStyle="1" w:styleId="CharChar41">
    <w:name w:val="Char Char41"/>
    <w:qFormat/>
    <w:rsid w:val="00BE155D"/>
    <w:rPr>
      <w:rFonts w:eastAsia="宋体"/>
      <w:b/>
      <w:sz w:val="24"/>
      <w:lang w:val="en-GB" w:eastAsia="zh-CN" w:bidi="ar-SA"/>
    </w:rPr>
  </w:style>
  <w:style w:type="character" w:customStyle="1" w:styleId="content">
    <w:name w:val="content"/>
    <w:qFormat/>
    <w:rsid w:val="00BE155D"/>
  </w:style>
  <w:style w:type="character" w:customStyle="1" w:styleId="BalloonTextChar">
    <w:name w:val="Balloon Text Char"/>
    <w:semiHidden/>
    <w:qFormat/>
    <w:locked/>
    <w:rsid w:val="00BE155D"/>
    <w:rPr>
      <w:rFonts w:eastAsia="宋体"/>
      <w:kern w:val="2"/>
      <w:sz w:val="18"/>
      <w:szCs w:val="18"/>
      <w:lang w:val="en-US" w:eastAsia="zh-CN" w:bidi="ar-SA"/>
    </w:rPr>
  </w:style>
  <w:style w:type="character" w:customStyle="1" w:styleId="CharChar121">
    <w:name w:val="Char Char121"/>
    <w:qFormat/>
    <w:rsid w:val="00BE155D"/>
    <w:rPr>
      <w:rFonts w:ascii="仿宋_GB2312" w:eastAsia="仿宋_GB2312"/>
      <w:b/>
      <w:bCs/>
      <w:kern w:val="2"/>
      <w:sz w:val="24"/>
      <w:szCs w:val="24"/>
      <w:lang w:val="zh-CN" w:eastAsia="zh-CN" w:bidi="ar-SA"/>
    </w:rPr>
  </w:style>
  <w:style w:type="character" w:customStyle="1" w:styleId="1Char0">
    <w:name w:val="标书1 Char"/>
    <w:qFormat/>
    <w:rsid w:val="00BE155D"/>
    <w:rPr>
      <w:rFonts w:eastAsia="宋体"/>
      <w:b/>
      <w:bCs/>
      <w:kern w:val="44"/>
      <w:sz w:val="44"/>
      <w:szCs w:val="44"/>
      <w:lang w:val="en-US" w:eastAsia="zh-CN" w:bidi="ar-SA"/>
    </w:rPr>
  </w:style>
  <w:style w:type="character" w:customStyle="1" w:styleId="afffffa">
    <w:name w:val="链接"/>
    <w:qFormat/>
    <w:rsid w:val="00BE155D"/>
    <w:rPr>
      <w:color w:val="0000FF"/>
      <w:sz w:val="21"/>
      <w:szCs w:val="21"/>
      <w:u w:val="single"/>
    </w:rPr>
  </w:style>
  <w:style w:type="character" w:customStyle="1" w:styleId="Charff6">
    <w:name w:val="仿宋正文 Char"/>
    <w:link w:val="afffffb"/>
    <w:qFormat/>
    <w:rsid w:val="00BE155D"/>
    <w:rPr>
      <w:rFonts w:ascii="仿宋_GB2312" w:eastAsia="仿宋_GB2312"/>
      <w:sz w:val="24"/>
    </w:rPr>
  </w:style>
  <w:style w:type="paragraph" w:customStyle="1" w:styleId="afffffb">
    <w:name w:val="仿宋正文"/>
    <w:basedOn w:val="a"/>
    <w:link w:val="Charff6"/>
    <w:qFormat/>
    <w:rsid w:val="00BE155D"/>
    <w:pPr>
      <w:spacing w:line="360" w:lineRule="auto"/>
      <w:ind w:firstLineChars="200" w:firstLine="480"/>
    </w:pPr>
    <w:rPr>
      <w:rFonts w:ascii="仿宋_GB2312" w:eastAsia="仿宋_GB2312"/>
      <w:kern w:val="0"/>
      <w:sz w:val="24"/>
      <w:szCs w:val="20"/>
    </w:rPr>
  </w:style>
  <w:style w:type="character" w:customStyle="1" w:styleId="NormalIndentCharChar">
    <w:name w:val="Normal Indent Char Char"/>
    <w:qFormat/>
    <w:rsid w:val="00BE155D"/>
    <w:rPr>
      <w:rFonts w:eastAsia="宋体"/>
      <w:kern w:val="2"/>
      <w:sz w:val="21"/>
      <w:lang w:val="en-US" w:eastAsia="zh-CN" w:bidi="ar-SA"/>
    </w:rPr>
  </w:style>
  <w:style w:type="character" w:customStyle="1" w:styleId="1Char2">
    <w:name w:val="正文1 Char"/>
    <w:qFormat/>
    <w:rsid w:val="00BE155D"/>
    <w:rPr>
      <w:rFonts w:ascii="宋体" w:eastAsia="宋体"/>
      <w:snapToGrid w:val="0"/>
      <w:color w:val="000000"/>
      <w:kern w:val="28"/>
      <w:sz w:val="28"/>
      <w:lang w:val="en-US" w:eastAsia="zh-CN" w:bidi="ar-SA"/>
    </w:rPr>
  </w:style>
  <w:style w:type="character" w:customStyle="1" w:styleId="CharCharc">
    <w:name w:val="文本正文 Char Char"/>
    <w:qFormat/>
    <w:locked/>
    <w:rsid w:val="00BE155D"/>
    <w:rPr>
      <w:sz w:val="24"/>
      <w:lang w:bidi="ar-SA"/>
    </w:rPr>
  </w:style>
  <w:style w:type="character" w:customStyle="1" w:styleId="Char1f2">
    <w:name w:val="批注框文本 Char1"/>
    <w:uiPriority w:val="99"/>
    <w:semiHidden/>
    <w:qFormat/>
    <w:rsid w:val="00BE155D"/>
    <w:rPr>
      <w:rFonts w:ascii="宋体" w:eastAsia="宋体" w:hAnsi="宋体" w:cs="Times New Roman"/>
      <w:snapToGrid w:val="0"/>
      <w:kern w:val="0"/>
      <w:sz w:val="18"/>
      <w:szCs w:val="18"/>
    </w:rPr>
  </w:style>
  <w:style w:type="character" w:customStyle="1" w:styleId="afffffc">
    <w:name w:val="样式 宋体"/>
    <w:qFormat/>
    <w:rsid w:val="00BE155D"/>
    <w:rPr>
      <w:rFonts w:ascii="宋体" w:hAnsi="宋体"/>
      <w:sz w:val="24"/>
    </w:rPr>
  </w:style>
  <w:style w:type="character" w:customStyle="1" w:styleId="Footer-EvenChar1">
    <w:name w:val="Footer-Even Char1"/>
    <w:qFormat/>
    <w:rsid w:val="00BE155D"/>
    <w:rPr>
      <w:rFonts w:eastAsia="宋体"/>
      <w:kern w:val="2"/>
      <w:sz w:val="18"/>
      <w:szCs w:val="18"/>
      <w:lang w:val="en-US" w:eastAsia="zh-CN" w:bidi="ar-SA"/>
    </w:rPr>
  </w:style>
  <w:style w:type="character" w:customStyle="1" w:styleId="Charff7">
    <w:name w:val="正文首行缩进两字 Char"/>
    <w:qFormat/>
    <w:rsid w:val="00BE155D"/>
    <w:rPr>
      <w:sz w:val="24"/>
      <w:szCs w:val="24"/>
      <w:lang w:val="en-US" w:eastAsia="zh-CN" w:bidi="ar-SA"/>
    </w:rPr>
  </w:style>
  <w:style w:type="character" w:customStyle="1" w:styleId="6Char0">
    <w:name w:val="样式6 Char"/>
    <w:qFormat/>
    <w:rsid w:val="00BE155D"/>
    <w:rPr>
      <w:rFonts w:ascii="仿宋_GB2312" w:eastAsia="仿宋_GB2312" w:hAnsi="宋体"/>
      <w:b/>
      <w:bCs/>
      <w:kern w:val="2"/>
      <w:sz w:val="24"/>
      <w:szCs w:val="24"/>
      <w:lang w:val="en-US" w:eastAsia="zh-CN" w:bidi="ar-SA"/>
    </w:rPr>
  </w:style>
  <w:style w:type="character" w:customStyle="1" w:styleId="Charff8">
    <w:name w:val="冯 Char"/>
    <w:link w:val="afffffd"/>
    <w:qFormat/>
    <w:rsid w:val="00BE155D"/>
    <w:rPr>
      <w:rFonts w:ascii="宋体" w:hAnsi="宋体"/>
      <w:color w:val="000000"/>
      <w:sz w:val="24"/>
      <w:szCs w:val="24"/>
    </w:rPr>
  </w:style>
  <w:style w:type="paragraph" w:customStyle="1" w:styleId="afffffd">
    <w:name w:val="冯"/>
    <w:basedOn w:val="a"/>
    <w:link w:val="Charff8"/>
    <w:qFormat/>
    <w:rsid w:val="00BE155D"/>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sid w:val="00BE155D"/>
    <w:rPr>
      <w:rFonts w:ascii="宋体" w:eastAsia="宋体" w:hAnsi="宋体" w:hint="eastAsia"/>
      <w:b/>
      <w:spacing w:val="-2"/>
      <w:sz w:val="24"/>
      <w:lang w:val="en-US" w:eastAsia="zh-CN" w:bidi="ar-SA"/>
    </w:rPr>
  </w:style>
  <w:style w:type="character" w:customStyle="1" w:styleId="DocumentMapChar">
    <w:name w:val="Document Map Char"/>
    <w:semiHidden/>
    <w:qFormat/>
    <w:locked/>
    <w:rsid w:val="00BE155D"/>
    <w:rPr>
      <w:rFonts w:eastAsia="宋体"/>
      <w:kern w:val="2"/>
      <w:sz w:val="21"/>
      <w:szCs w:val="24"/>
      <w:lang w:val="en-US" w:eastAsia="zh-CN" w:bidi="ar-SA"/>
    </w:rPr>
  </w:style>
  <w:style w:type="character" w:customStyle="1" w:styleId="tw4winError">
    <w:name w:val="tw4winError"/>
    <w:qFormat/>
    <w:rsid w:val="00BE155D"/>
    <w:rPr>
      <w:rFonts w:ascii="Courier New" w:hAnsi="Courier New" w:cs="Courier New"/>
      <w:color w:val="00FF00"/>
      <w:sz w:val="40"/>
      <w:szCs w:val="40"/>
    </w:rPr>
  </w:style>
  <w:style w:type="character" w:customStyle="1" w:styleId="tw4winMark">
    <w:name w:val="tw4winMark"/>
    <w:qFormat/>
    <w:rsid w:val="00BE155D"/>
    <w:rPr>
      <w:rFonts w:ascii="Courier New" w:hAnsi="Courier New" w:cs="Courier New"/>
      <w:vanish/>
      <w:color w:val="800080"/>
      <w:sz w:val="24"/>
      <w:szCs w:val="24"/>
      <w:vertAlign w:val="subscript"/>
    </w:rPr>
  </w:style>
  <w:style w:type="character" w:customStyle="1" w:styleId="ca-131">
    <w:name w:val="ca-131"/>
    <w:qFormat/>
    <w:rsid w:val="00BE155D"/>
    <w:rPr>
      <w:rFonts w:ascii="仿宋_GB2312" w:eastAsia="仿宋_GB2312" w:hint="eastAsia"/>
      <w:b/>
      <w:bCs/>
      <w:color w:val="000000"/>
      <w:spacing w:val="-20"/>
      <w:sz w:val="24"/>
      <w:szCs w:val="24"/>
    </w:rPr>
  </w:style>
  <w:style w:type="character" w:customStyle="1" w:styleId="hui">
    <w:name w:val="hui"/>
    <w:qFormat/>
    <w:rsid w:val="00BE155D"/>
  </w:style>
  <w:style w:type="character" w:customStyle="1" w:styleId="pt141">
    <w:name w:val="pt141"/>
    <w:qFormat/>
    <w:rsid w:val="00BE155D"/>
    <w:rPr>
      <w:color w:val="330066"/>
      <w:sz w:val="22"/>
      <w:szCs w:val="22"/>
    </w:rPr>
  </w:style>
  <w:style w:type="character" w:customStyle="1" w:styleId="Char1f3">
    <w:name w:val="页眉 Char1"/>
    <w:qFormat/>
    <w:rsid w:val="00BE155D"/>
    <w:rPr>
      <w:rFonts w:eastAsia="宋体"/>
      <w:kern w:val="2"/>
      <w:sz w:val="18"/>
      <w:szCs w:val="18"/>
      <w:lang w:val="en-US" w:eastAsia="zh-CN" w:bidi="ar-SA"/>
    </w:rPr>
  </w:style>
  <w:style w:type="character" w:customStyle="1" w:styleId="CharChar91">
    <w:name w:val="Char Char91"/>
    <w:qFormat/>
    <w:rsid w:val="00BE155D"/>
    <w:rPr>
      <w:rFonts w:eastAsia="宋体"/>
      <w:kern w:val="2"/>
      <w:sz w:val="18"/>
      <w:szCs w:val="18"/>
      <w:lang w:val="en-US" w:eastAsia="zh-CN" w:bidi="ar-SA"/>
    </w:rPr>
  </w:style>
  <w:style w:type="character" w:customStyle="1" w:styleId="gray6">
    <w:name w:val="gray6"/>
    <w:qFormat/>
    <w:rsid w:val="00BE155D"/>
  </w:style>
  <w:style w:type="character" w:customStyle="1" w:styleId="large1">
    <w:name w:val="large1"/>
    <w:qFormat/>
    <w:rsid w:val="00BE155D"/>
    <w:rPr>
      <w:rFonts w:ascii="宋体" w:eastAsia="宋体" w:hAnsi="宋体" w:hint="eastAsia"/>
      <w:sz w:val="21"/>
      <w:szCs w:val="21"/>
    </w:rPr>
  </w:style>
  <w:style w:type="character" w:customStyle="1" w:styleId="2Char11">
    <w:name w:val="正文首行缩进 2 Char1"/>
    <w:uiPriority w:val="99"/>
    <w:semiHidden/>
    <w:qFormat/>
    <w:rsid w:val="00BE155D"/>
  </w:style>
  <w:style w:type="character" w:customStyle="1" w:styleId="style36">
    <w:name w:val="style36"/>
    <w:qFormat/>
    <w:rsid w:val="00BE155D"/>
  </w:style>
  <w:style w:type="character" w:customStyle="1" w:styleId="Charff9">
    <w:name w:val="列出段落 Char"/>
    <w:uiPriority w:val="99"/>
    <w:qFormat/>
    <w:rsid w:val="00BE155D"/>
    <w:rPr>
      <w:rFonts w:eastAsia="楷体_GB2312" w:cs="Lucida Sans"/>
      <w:kern w:val="2"/>
      <w:sz w:val="24"/>
      <w:szCs w:val="24"/>
      <w:lang w:val="en-US" w:eastAsia="zh-CN" w:bidi="ar-SA"/>
    </w:rPr>
  </w:style>
  <w:style w:type="character" w:customStyle="1" w:styleId="NoSpacingChar">
    <w:name w:val="No Spacing Char"/>
    <w:link w:val="1f8"/>
    <w:uiPriority w:val="1"/>
    <w:qFormat/>
    <w:rsid w:val="00BE155D"/>
    <w:rPr>
      <w:sz w:val="22"/>
    </w:rPr>
  </w:style>
  <w:style w:type="paragraph" w:customStyle="1" w:styleId="1f8">
    <w:name w:val="无间隔1"/>
    <w:link w:val="NoSpacingChar"/>
    <w:uiPriority w:val="1"/>
    <w:qFormat/>
    <w:rsid w:val="00BE155D"/>
    <w:rPr>
      <w:rFonts w:ascii="Calibri" w:hAnsi="Calibri"/>
      <w:sz w:val="22"/>
    </w:rPr>
  </w:style>
  <w:style w:type="character" w:customStyle="1" w:styleId="Bold">
    <w:name w:val="Bold"/>
    <w:qFormat/>
    <w:rsid w:val="00BE155D"/>
    <w:rPr>
      <w:rFonts w:ascii="Arial" w:eastAsia="黑体" w:hAnsi="Arial" w:cs="Times New Roman"/>
      <w:b/>
      <w:kern w:val="2"/>
      <w:sz w:val="32"/>
      <w:szCs w:val="32"/>
      <w:lang w:val="en-US" w:eastAsia="zh-CN" w:bidi="ar-SA"/>
    </w:rPr>
  </w:style>
  <w:style w:type="character" w:customStyle="1" w:styleId="Charffa">
    <w:name w:val="正文 项目 Char"/>
    <w:qFormat/>
    <w:rsid w:val="00BE155D"/>
    <w:rPr>
      <w:rFonts w:ascii="仿宋_GB2312" w:eastAsia="仿宋_GB2312" w:hAnsi="仿宋_GB2312"/>
      <w:kern w:val="2"/>
      <w:sz w:val="24"/>
      <w:lang w:bidi="ar-SA"/>
    </w:rPr>
  </w:style>
  <w:style w:type="character" w:customStyle="1" w:styleId="FACharChar">
    <w:name w:val="FA正文 Char Char"/>
    <w:qFormat/>
    <w:rsid w:val="00BE155D"/>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sid w:val="00BE155D"/>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BE155D"/>
  </w:style>
  <w:style w:type="character" w:customStyle="1" w:styleId="2Char6">
    <w:name w:val="正文（缩进2汉字） Char"/>
    <w:link w:val="2fa"/>
    <w:qFormat/>
    <w:rsid w:val="00BE155D"/>
    <w:rPr>
      <w:rFonts w:ascii="宋体"/>
    </w:rPr>
  </w:style>
  <w:style w:type="paragraph" w:customStyle="1" w:styleId="2fa">
    <w:name w:val="正文（缩进2汉字）"/>
    <w:basedOn w:val="a"/>
    <w:link w:val="2Char6"/>
    <w:qFormat/>
    <w:rsid w:val="00BE155D"/>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fb">
    <w:name w:val="首行缩进 Char"/>
    <w:qFormat/>
    <w:rsid w:val="00BE155D"/>
    <w:rPr>
      <w:rFonts w:ascii="宋体" w:eastAsia="宋体"/>
      <w:kern w:val="2"/>
      <w:sz w:val="24"/>
      <w:lang w:val="en-US" w:eastAsia="zh-CN" w:bidi="ar-SA"/>
    </w:rPr>
  </w:style>
  <w:style w:type="character" w:customStyle="1" w:styleId="apple-converted-space">
    <w:name w:val="apple-converted-space"/>
    <w:qFormat/>
    <w:rsid w:val="00BE155D"/>
  </w:style>
  <w:style w:type="character" w:customStyle="1" w:styleId="2CharChar">
    <w:name w:val="正文2 Char Char"/>
    <w:link w:val="211"/>
    <w:qFormat/>
    <w:rsid w:val="00BE155D"/>
    <w:rPr>
      <w:rFonts w:ascii="Times New Roman" w:hAnsi="Times New Roman"/>
      <w:kern w:val="2"/>
      <w:sz w:val="24"/>
    </w:rPr>
  </w:style>
  <w:style w:type="character" w:customStyle="1" w:styleId="1f9">
    <w:name w:val="明显参考1"/>
    <w:uiPriority w:val="32"/>
    <w:qFormat/>
    <w:rsid w:val="00BE155D"/>
    <w:rPr>
      <w:b/>
      <w:bCs/>
      <w:smallCaps/>
      <w:color w:val="auto"/>
      <w:u w:val="single"/>
    </w:rPr>
  </w:style>
  <w:style w:type="character" w:customStyle="1" w:styleId="Charffc">
    <w:name w:val="插图说明 Char"/>
    <w:qFormat/>
    <w:rsid w:val="00BE155D"/>
    <w:rPr>
      <w:rFonts w:eastAsia="黑体"/>
      <w:sz w:val="24"/>
      <w:lang w:val="en-US" w:eastAsia="zh-CN"/>
    </w:rPr>
  </w:style>
  <w:style w:type="character" w:customStyle="1" w:styleId="highlight1">
    <w:name w:val="highlight1"/>
    <w:qFormat/>
    <w:rsid w:val="00BE155D"/>
    <w:rPr>
      <w:rFonts w:ascii="仿宋_GB2312" w:eastAsia="微软雅黑"/>
      <w:b/>
      <w:kern w:val="2"/>
      <w:sz w:val="23"/>
      <w:szCs w:val="23"/>
      <w:lang w:val="en-US" w:eastAsia="zh-CN" w:bidi="ar-SA"/>
    </w:rPr>
  </w:style>
  <w:style w:type="paragraph" w:customStyle="1" w:styleId="MMTopic3">
    <w:name w:val="MM Topic 3"/>
    <w:basedOn w:val="3"/>
    <w:qFormat/>
    <w:rsid w:val="00BE155D"/>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rsid w:val="00BE155D"/>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rsid w:val="00BE155D"/>
    <w:pPr>
      <w:ind w:firstLineChars="200" w:firstLine="420"/>
    </w:pPr>
    <w:rPr>
      <w:szCs w:val="22"/>
    </w:rPr>
  </w:style>
  <w:style w:type="paragraph" w:customStyle="1" w:styleId="Char1CharCharChar5">
    <w:name w:val="Char1 Char Char Char5"/>
    <w:basedOn w:val="a"/>
    <w:qFormat/>
    <w:rsid w:val="00BE155D"/>
    <w:pPr>
      <w:ind w:firstLineChars="200" w:firstLine="200"/>
    </w:pPr>
    <w:rPr>
      <w:rFonts w:ascii="Tahoma" w:hAnsi="Tahoma"/>
      <w:sz w:val="24"/>
      <w:szCs w:val="20"/>
    </w:rPr>
  </w:style>
  <w:style w:type="paragraph" w:customStyle="1" w:styleId="074">
    <w:name w:val="正文样式 首行缩进:  0.74 厘米"/>
    <w:basedOn w:val="a"/>
    <w:qFormat/>
    <w:rsid w:val="00BE155D"/>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0"/>
    <w:qFormat/>
    <w:rsid w:val="00BE155D"/>
    <w:pPr>
      <w:tabs>
        <w:tab w:val="left" w:pos="840"/>
      </w:tabs>
      <w:spacing w:before="20" w:after="20" w:line="300" w:lineRule="auto"/>
      <w:ind w:left="840" w:firstLineChars="0" w:hanging="420"/>
      <w:jc w:val="both"/>
    </w:pPr>
    <w:rPr>
      <w:rFonts w:ascii="Tahoma" w:hAnsi="Tahoma"/>
      <w:bCs w:val="0"/>
      <w:kern w:val="0"/>
      <w:sz w:val="21"/>
      <w:szCs w:val="21"/>
    </w:rPr>
  </w:style>
  <w:style w:type="paragraph" w:customStyle="1" w:styleId="55">
    <w:name w:val="数字标题5"/>
    <w:basedOn w:val="5"/>
    <w:next w:val="a"/>
    <w:qFormat/>
    <w:rsid w:val="00BE155D"/>
    <w:pPr>
      <w:tabs>
        <w:tab w:val="left" w:pos="1080"/>
      </w:tabs>
      <w:adjustRightInd w:val="0"/>
    </w:pPr>
    <w:rPr>
      <w:rFonts w:ascii="Times New Roman" w:hAnsi="Times New Roman"/>
    </w:rPr>
  </w:style>
  <w:style w:type="paragraph" w:customStyle="1" w:styleId="CSS1Char">
    <w:name w:val="CSS1级正文 Char"/>
    <w:basedOn w:val="a5"/>
    <w:qFormat/>
    <w:rsid w:val="00BE155D"/>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e">
    <w:name w:val="目录标题"/>
    <w:basedOn w:val="a"/>
    <w:qFormat/>
    <w:rsid w:val="00BE155D"/>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rsid w:val="00BE155D"/>
    <w:pPr>
      <w:ind w:firstLineChars="200" w:firstLine="200"/>
    </w:pPr>
    <w:rPr>
      <w:rFonts w:ascii="Tahoma" w:hAnsi="Tahoma"/>
      <w:sz w:val="24"/>
      <w:szCs w:val="20"/>
    </w:rPr>
  </w:style>
  <w:style w:type="paragraph" w:customStyle="1" w:styleId="Char2CharCharChar">
    <w:name w:val="Char2 Char Char Char"/>
    <w:basedOn w:val="a"/>
    <w:qFormat/>
    <w:rsid w:val="00BE155D"/>
    <w:pPr>
      <w:adjustRightInd w:val="0"/>
    </w:pPr>
    <w:rPr>
      <w:rFonts w:ascii="仿宋_GB2312" w:eastAsia="仿宋_GB2312" w:hAnsi="Times New Roman"/>
      <w:b/>
      <w:sz w:val="32"/>
      <w:szCs w:val="32"/>
    </w:rPr>
  </w:style>
  <w:style w:type="paragraph" w:customStyle="1" w:styleId="2fb">
    <w:name w:val="数字标题2"/>
    <w:basedOn w:val="2"/>
    <w:next w:val="a"/>
    <w:qFormat/>
    <w:rsid w:val="00BE155D"/>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rsid w:val="00BE155D"/>
    <w:pPr>
      <w:adjustRightInd w:val="0"/>
      <w:spacing w:line="360" w:lineRule="auto"/>
    </w:pPr>
    <w:rPr>
      <w:rFonts w:ascii="Tahoma" w:hAnsi="Tahoma"/>
      <w:sz w:val="24"/>
      <w:szCs w:val="20"/>
    </w:rPr>
  </w:style>
  <w:style w:type="paragraph" w:customStyle="1" w:styleId="MMTitle">
    <w:name w:val="MM Title"/>
    <w:basedOn w:val="afd"/>
    <w:qFormat/>
    <w:rsid w:val="00BE155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rsid w:val="00BE155D"/>
    <w:pPr>
      <w:adjustRightInd w:val="0"/>
      <w:spacing w:beforeLines="50" w:afterLines="50"/>
      <w:ind w:firstLineChars="200" w:firstLine="200"/>
      <w:outlineLvl w:val="4"/>
    </w:pPr>
    <w:rPr>
      <w:rFonts w:ascii="仿宋_GB2312" w:eastAsia="仿宋_GB2312" w:hAnsi="宋体"/>
      <w:b/>
      <w:bCs/>
      <w:sz w:val="24"/>
    </w:rPr>
  </w:style>
  <w:style w:type="paragraph" w:customStyle="1" w:styleId="2110">
    <w:name w:val="样式 样式2 + 左侧:  1 字符 右侧:  1 字符"/>
    <w:basedOn w:val="29"/>
    <w:qFormat/>
    <w:rsid w:val="00BE155D"/>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rsid w:val="00BE155D"/>
    <w:pPr>
      <w:widowControl/>
      <w:adjustRightInd w:val="0"/>
      <w:spacing w:before="100" w:beforeAutospacing="1" w:after="100" w:afterAutospacing="1"/>
      <w:jc w:val="left"/>
    </w:pPr>
    <w:rPr>
      <w:rFonts w:ascii="宋体" w:hAnsi="宋体" w:cs="宋体"/>
      <w:kern w:val="0"/>
      <w:sz w:val="24"/>
    </w:rPr>
  </w:style>
  <w:style w:type="paragraph" w:customStyle="1" w:styleId="affffff">
    <w:name w:val="正文－恩普"/>
    <w:basedOn w:val="a1"/>
    <w:qFormat/>
    <w:rsid w:val="00BE155D"/>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rsid w:val="00BE155D"/>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e"/>
    <w:qFormat/>
    <w:rsid w:val="00BE155D"/>
    <w:pPr>
      <w:tabs>
        <w:tab w:val="left" w:pos="360"/>
        <w:tab w:val="left" w:pos="540"/>
      </w:tabs>
      <w:autoSpaceDE/>
      <w:autoSpaceDN/>
      <w:adjustRightInd/>
      <w:spacing w:line="520" w:lineRule="exact"/>
      <w:ind w:left="200" w:firstLineChars="200" w:firstLine="560"/>
    </w:pPr>
    <w:rPr>
      <w:rFonts w:ascii="仿宋_GB2312" w:eastAsia="仿宋_GB2312" w:hAnsi="Times New Roman" w:hint="default"/>
      <w:color w:val="auto"/>
      <w:spacing w:val="0"/>
      <w:kern w:val="2"/>
      <w:sz w:val="28"/>
      <w:szCs w:val="20"/>
    </w:rPr>
  </w:style>
  <w:style w:type="paragraph" w:customStyle="1" w:styleId="Test2">
    <w:name w:val="Test2"/>
    <w:basedOn w:val="2"/>
    <w:qFormat/>
    <w:rsid w:val="00BE155D"/>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rsid w:val="00BE155D"/>
    <w:pPr>
      <w:adjustRightInd w:val="0"/>
    </w:pPr>
    <w:rPr>
      <w:rFonts w:ascii="Tahoma" w:hAnsi="Tahoma"/>
      <w:sz w:val="24"/>
      <w:szCs w:val="20"/>
    </w:rPr>
  </w:style>
  <w:style w:type="paragraph" w:customStyle="1" w:styleId="3d">
    <w:name w:val="标书标题3"/>
    <w:basedOn w:val="3"/>
    <w:qFormat/>
    <w:rsid w:val="00BE155D"/>
    <w:pPr>
      <w:keepNext/>
      <w:widowControl/>
      <w:tabs>
        <w:tab w:val="clear" w:pos="709"/>
        <w:tab w:val="left" w:pos="900"/>
      </w:tabs>
      <w:autoSpaceDE/>
      <w:autoSpaceDN/>
      <w:snapToGrid w:val="0"/>
      <w:spacing w:before="120" w:after="60"/>
      <w:jc w:val="left"/>
      <w:textAlignment w:val="auto"/>
    </w:pPr>
    <w:rPr>
      <w:rFonts w:ascii="Arial Narrow" w:eastAsia="仿宋_GB2312" w:hAnsi="Arial Narrow"/>
      <w:b w:val="0"/>
      <w:szCs w:val="32"/>
    </w:rPr>
  </w:style>
  <w:style w:type="paragraph" w:customStyle="1" w:styleId="CharChar11CharCharCharCharCharCharCharCharCharCharChar">
    <w:name w:val="Char Char11 Char Char Char Char Char Char Char Char Char Char Char"/>
    <w:basedOn w:val="a"/>
    <w:qFormat/>
    <w:rsid w:val="00BE155D"/>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rsid w:val="00BE155D"/>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rsid w:val="00BE155D"/>
    <w:pPr>
      <w:spacing w:line="360" w:lineRule="auto"/>
    </w:pPr>
    <w:rPr>
      <w:rFonts w:ascii="Arial" w:eastAsia="黑体" w:hAnsi="Arial" w:cs="Arial"/>
      <w:snapToGrid w:val="0"/>
      <w:kern w:val="0"/>
      <w:szCs w:val="21"/>
    </w:rPr>
  </w:style>
  <w:style w:type="paragraph" w:customStyle="1" w:styleId="affffff0">
    <w:name w:val="标准小四"/>
    <w:basedOn w:val="a"/>
    <w:qFormat/>
    <w:rsid w:val="00BE155D"/>
    <w:pPr>
      <w:adjustRightInd w:val="0"/>
      <w:spacing w:line="360" w:lineRule="auto"/>
      <w:ind w:firstLineChars="200" w:firstLine="480"/>
    </w:pPr>
    <w:rPr>
      <w:rFonts w:ascii="Arial" w:hAnsi="Arial"/>
      <w:sz w:val="24"/>
      <w:szCs w:val="21"/>
    </w:rPr>
  </w:style>
  <w:style w:type="paragraph" w:customStyle="1" w:styleId="style30">
    <w:name w:val="style3"/>
    <w:basedOn w:val="a"/>
    <w:qFormat/>
    <w:rsid w:val="00BE155D"/>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1"/>
    <w:qFormat/>
    <w:rsid w:val="00BE155D"/>
    <w:rPr>
      <w:b/>
    </w:rPr>
  </w:style>
  <w:style w:type="paragraph" w:customStyle="1" w:styleId="affffff1">
    <w:name w:val="表格内文"/>
    <w:basedOn w:val="a"/>
    <w:qFormat/>
    <w:rsid w:val="00BE155D"/>
    <w:pPr>
      <w:spacing w:line="360" w:lineRule="auto"/>
    </w:pPr>
    <w:rPr>
      <w:rFonts w:ascii="宋体" w:hAnsi="宋体" w:cs="宋体"/>
      <w:color w:val="000000"/>
      <w:szCs w:val="20"/>
    </w:rPr>
  </w:style>
  <w:style w:type="paragraph" w:customStyle="1" w:styleId="CharChar111">
    <w:name w:val="Char Char111"/>
    <w:basedOn w:val="a"/>
    <w:qFormat/>
    <w:rsid w:val="00BE155D"/>
    <w:pPr>
      <w:adjustRightInd w:val="0"/>
      <w:spacing w:line="360" w:lineRule="auto"/>
    </w:pPr>
    <w:rPr>
      <w:rFonts w:ascii="Times New Roman" w:hAnsi="Times New Roman"/>
      <w:szCs w:val="20"/>
    </w:rPr>
  </w:style>
  <w:style w:type="paragraph" w:customStyle="1" w:styleId="CharChar4CharChar">
    <w:name w:val="Char Char4 Char Char"/>
    <w:basedOn w:val="a"/>
    <w:qFormat/>
    <w:rsid w:val="00BE155D"/>
    <w:pPr>
      <w:widowControl/>
      <w:spacing w:after="160" w:line="240" w:lineRule="exact"/>
      <w:jc w:val="left"/>
    </w:pPr>
    <w:rPr>
      <w:rFonts w:ascii="Times New Roman" w:hAnsi="Times New Roman"/>
    </w:rPr>
  </w:style>
  <w:style w:type="paragraph" w:customStyle="1" w:styleId="Char210">
    <w:name w:val="Char21"/>
    <w:basedOn w:val="a"/>
    <w:qFormat/>
    <w:rsid w:val="00BE155D"/>
    <w:pPr>
      <w:ind w:firstLineChars="200" w:firstLine="200"/>
    </w:pPr>
    <w:rPr>
      <w:rFonts w:ascii="仿宋_GB2312" w:eastAsia="仿宋_GB2312" w:hAnsi="Times New Roman"/>
      <w:b/>
      <w:sz w:val="32"/>
      <w:szCs w:val="32"/>
    </w:rPr>
  </w:style>
  <w:style w:type="paragraph" w:customStyle="1" w:styleId="MMTopic4">
    <w:name w:val="MM Topic 4"/>
    <w:basedOn w:val="40"/>
    <w:qFormat/>
    <w:rsid w:val="00BE155D"/>
    <w:pPr>
      <w:tabs>
        <w:tab w:val="left" w:pos="2100"/>
      </w:tabs>
    </w:pPr>
  </w:style>
  <w:style w:type="paragraph" w:customStyle="1" w:styleId="4c">
    <w:name w:val="数字标题4"/>
    <w:basedOn w:val="40"/>
    <w:qFormat/>
    <w:rsid w:val="00BE155D"/>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RFIHeading2ndLevel">
    <w:name w:val="RFI Heading 2nd Level"/>
    <w:basedOn w:val="a"/>
    <w:qFormat/>
    <w:rsid w:val="00BE155D"/>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rsid w:val="00BE155D"/>
    <w:pPr>
      <w:spacing w:after="60" w:line="240" w:lineRule="exact"/>
    </w:pPr>
    <w:rPr>
      <w:rFonts w:ascii="Arial" w:hAnsi="Arial"/>
      <w:b/>
      <w:sz w:val="22"/>
      <w:lang w:eastAsia="en-US"/>
    </w:rPr>
  </w:style>
  <w:style w:type="paragraph" w:customStyle="1" w:styleId="affffff2">
    <w:name w:val="正文格式"/>
    <w:basedOn w:val="a"/>
    <w:qFormat/>
    <w:rsid w:val="00BE155D"/>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rsid w:val="00BE155D"/>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rsid w:val="00BE155D"/>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rsid w:val="00BE155D"/>
    <w:pPr>
      <w:adjustRightInd w:val="0"/>
      <w:spacing w:line="440" w:lineRule="exact"/>
      <w:ind w:left="2" w:firstLineChars="200" w:firstLine="480"/>
    </w:pPr>
    <w:rPr>
      <w:rFonts w:ascii="仿宋_GB2312" w:eastAsia="仿宋_GB2312" w:hAnsi="仿宋"/>
      <w:sz w:val="24"/>
    </w:rPr>
  </w:style>
  <w:style w:type="paragraph" w:customStyle="1" w:styleId="111">
    <w:name w:val="索引 11"/>
    <w:basedOn w:val="a"/>
    <w:next w:val="a"/>
    <w:qFormat/>
    <w:rsid w:val="00BE155D"/>
    <w:pPr>
      <w:spacing w:line="360" w:lineRule="auto"/>
    </w:pPr>
    <w:rPr>
      <w:rFonts w:ascii="仿宋_GB2312" w:eastAsia="仿宋_GB2312" w:hAnsi="Times New Roman"/>
      <w:sz w:val="24"/>
      <w:szCs w:val="20"/>
    </w:rPr>
  </w:style>
  <w:style w:type="paragraph" w:customStyle="1" w:styleId="1fa">
    <w:name w:val="批注框文本1"/>
    <w:basedOn w:val="a"/>
    <w:qFormat/>
    <w:rsid w:val="00BE155D"/>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5"/>
    <w:qFormat/>
    <w:rsid w:val="00BE155D"/>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rsid w:val="00BE155D"/>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sid w:val="00BE155D"/>
    <w:rPr>
      <w:lang w:eastAsia="en-US"/>
    </w:rPr>
  </w:style>
  <w:style w:type="paragraph" w:customStyle="1" w:styleId="TableCell">
    <w:name w:val="Table Cell"/>
    <w:qFormat/>
    <w:rsid w:val="00BE155D"/>
    <w:pPr>
      <w:adjustRightInd w:val="0"/>
      <w:snapToGrid w:val="0"/>
      <w:spacing w:before="20" w:after="20"/>
    </w:pPr>
    <w:rPr>
      <w:rFonts w:ascii="Courier New" w:hAnsi="Courier New"/>
      <w:sz w:val="24"/>
    </w:rPr>
  </w:style>
  <w:style w:type="paragraph" w:customStyle="1" w:styleId="main">
    <w:name w:val="main"/>
    <w:basedOn w:val="a"/>
    <w:qFormat/>
    <w:rsid w:val="00BE155D"/>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sid w:val="00BE155D"/>
    <w:rPr>
      <w:rFonts w:ascii="Tahoma" w:hAnsi="Tahoma"/>
      <w:sz w:val="24"/>
      <w:szCs w:val="20"/>
    </w:rPr>
  </w:style>
  <w:style w:type="paragraph" w:customStyle="1" w:styleId="Style12">
    <w:name w:val="_Style 12"/>
    <w:basedOn w:val="aa"/>
    <w:qFormat/>
    <w:rsid w:val="00BE155D"/>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sid w:val="00BE155D"/>
    <w:rPr>
      <w:kern w:val="2"/>
      <w:sz w:val="21"/>
      <w:szCs w:val="24"/>
    </w:rPr>
  </w:style>
  <w:style w:type="paragraph" w:customStyle="1" w:styleId="font6">
    <w:name w:val="font6"/>
    <w:basedOn w:val="a"/>
    <w:qFormat/>
    <w:rsid w:val="00BE155D"/>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1"/>
    <w:qFormat/>
    <w:rsid w:val="00BE155D"/>
    <w:pPr>
      <w:spacing w:line="360" w:lineRule="auto"/>
      <w:ind w:firstLineChars="200" w:firstLine="200"/>
    </w:pPr>
    <w:rPr>
      <w:rFonts w:ascii="Times New Roman" w:hAnsi="Times New Roman" w:cs="宋体"/>
      <w:sz w:val="24"/>
    </w:rPr>
  </w:style>
  <w:style w:type="paragraph" w:customStyle="1" w:styleId="affffff3">
    <w:name w:val="标题五"/>
    <w:basedOn w:val="a"/>
    <w:qFormat/>
    <w:rsid w:val="00BE155D"/>
    <w:pPr>
      <w:spacing w:beforeLines="50" w:line="360" w:lineRule="auto"/>
    </w:pPr>
    <w:rPr>
      <w:rFonts w:ascii="Times New Roman" w:hAnsi="Times New Roman"/>
      <w:b/>
      <w:sz w:val="24"/>
    </w:rPr>
  </w:style>
  <w:style w:type="paragraph" w:customStyle="1" w:styleId="213">
    <w:name w:val="正文21"/>
    <w:basedOn w:val="a"/>
    <w:qFormat/>
    <w:rsid w:val="00BE155D"/>
    <w:pPr>
      <w:spacing w:before="156" w:line="360" w:lineRule="auto"/>
      <w:ind w:firstLineChars="200" w:firstLine="510"/>
    </w:pPr>
    <w:rPr>
      <w:rFonts w:ascii="Times New Roman" w:hAnsi="Times New Roman"/>
      <w:sz w:val="24"/>
      <w:szCs w:val="20"/>
    </w:rPr>
  </w:style>
  <w:style w:type="paragraph" w:customStyle="1" w:styleId="1fb">
    <w:name w:val="数字标题1"/>
    <w:basedOn w:val="1"/>
    <w:next w:val="a"/>
    <w:qFormat/>
    <w:rsid w:val="00BE155D"/>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rsid w:val="00BE155D"/>
    <w:pPr>
      <w:widowControl w:val="0"/>
      <w:autoSpaceDE w:val="0"/>
      <w:autoSpaceDN w:val="0"/>
      <w:adjustRightInd w:val="0"/>
      <w:jc w:val="both"/>
    </w:pPr>
    <w:rPr>
      <w:rFonts w:ascii="宋体"/>
      <w:b/>
      <w:bCs/>
      <w:color w:val="000000"/>
      <w:spacing w:val="15"/>
      <w:sz w:val="18"/>
      <w:szCs w:val="18"/>
    </w:rPr>
  </w:style>
  <w:style w:type="paragraph" w:customStyle="1" w:styleId="1fc">
    <w:name w:val="表格标题1"/>
    <w:basedOn w:val="a"/>
    <w:qFormat/>
    <w:rsid w:val="00BE155D"/>
    <w:pPr>
      <w:spacing w:line="360" w:lineRule="auto"/>
      <w:jc w:val="center"/>
    </w:pPr>
    <w:rPr>
      <w:rFonts w:ascii="宋体" w:hAnsi="宋体" w:cs="宋体"/>
      <w:b/>
      <w:bCs/>
      <w:color w:val="000000"/>
      <w:sz w:val="24"/>
      <w:szCs w:val="21"/>
    </w:rPr>
  </w:style>
  <w:style w:type="paragraph" w:customStyle="1" w:styleId="affffff4">
    <w:name w:val="插图说明"/>
    <w:basedOn w:val="a"/>
    <w:qFormat/>
    <w:rsid w:val="00BE155D"/>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rsid w:val="00BE155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5">
    <w:name w:val="??"/>
    <w:qFormat/>
    <w:rsid w:val="00BE155D"/>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1">
    <w:name w:val="Char Char Char Char Char Char Char1"/>
    <w:basedOn w:val="a"/>
    <w:qFormat/>
    <w:rsid w:val="00BE155D"/>
    <w:pPr>
      <w:adjustRightInd w:val="0"/>
    </w:pPr>
    <w:rPr>
      <w:rFonts w:ascii="仿宋_GB2312" w:eastAsia="仿宋_GB2312" w:hAnsi="Times New Roman"/>
      <w:b/>
      <w:sz w:val="32"/>
      <w:szCs w:val="32"/>
    </w:rPr>
  </w:style>
  <w:style w:type="paragraph" w:customStyle="1" w:styleId="CharChar1CharCharChar">
    <w:name w:val="Char Char1 Char Char Char"/>
    <w:basedOn w:val="a"/>
    <w:qFormat/>
    <w:rsid w:val="00BE155D"/>
    <w:pPr>
      <w:adjustRightInd w:val="0"/>
    </w:pPr>
    <w:rPr>
      <w:rFonts w:ascii="仿宋_GB2312" w:eastAsia="仿宋_GB2312" w:hAnsi="Times New Roman"/>
      <w:b/>
      <w:sz w:val="32"/>
      <w:szCs w:val="20"/>
    </w:rPr>
  </w:style>
  <w:style w:type="paragraph" w:customStyle="1" w:styleId="Char1CharCharCharCharCharCharCharCharChar">
    <w:name w:val="Char1 Char Char Char Char Char Char Char Char Char"/>
    <w:basedOn w:val="a"/>
    <w:semiHidden/>
    <w:qFormat/>
    <w:rsid w:val="00BE155D"/>
    <w:pPr>
      <w:spacing w:before="240" w:after="120" w:line="288" w:lineRule="auto"/>
      <w:ind w:firstLineChars="200" w:firstLine="200"/>
      <w:jc w:val="left"/>
    </w:pPr>
    <w:rPr>
      <w:rFonts w:ascii="Tahoma" w:hAnsi="Tahoma"/>
      <w:sz w:val="24"/>
    </w:rPr>
  </w:style>
  <w:style w:type="paragraph" w:customStyle="1" w:styleId="MMTopic2">
    <w:name w:val="MM Topic 2"/>
    <w:basedOn w:val="2"/>
    <w:qFormat/>
    <w:rsid w:val="00BE155D"/>
    <w:pPr>
      <w:tabs>
        <w:tab w:val="left" w:pos="1260"/>
      </w:tabs>
      <w:spacing w:before="0" w:after="0" w:line="360" w:lineRule="auto"/>
      <w:jc w:val="left"/>
    </w:pPr>
  </w:style>
  <w:style w:type="paragraph" w:customStyle="1" w:styleId="Z5">
    <w:name w:val="Z5"/>
    <w:basedOn w:val="a"/>
    <w:next w:val="a"/>
    <w:qFormat/>
    <w:rsid w:val="00BE155D"/>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rsid w:val="00BE155D"/>
    <w:pPr>
      <w:tabs>
        <w:tab w:val="left" w:pos="864"/>
      </w:tabs>
      <w:spacing w:before="0" w:after="0" w:line="360" w:lineRule="auto"/>
    </w:pPr>
    <w:rPr>
      <w:rFonts w:ascii="Verdana" w:eastAsia="Verdana"/>
      <w:sz w:val="21"/>
    </w:rPr>
  </w:style>
  <w:style w:type="paragraph" w:customStyle="1" w:styleId="affffff6">
    <w:name w:val="文章标题"/>
    <w:next w:val="affffff7"/>
    <w:qFormat/>
    <w:rsid w:val="00BE155D"/>
    <w:pPr>
      <w:spacing w:beforeLines="800" w:afterLines="100"/>
      <w:jc w:val="center"/>
    </w:pPr>
    <w:rPr>
      <w:rFonts w:ascii="Arial" w:eastAsia="黑体" w:hAnsi="Arial" w:cs="宋体"/>
      <w:bCs/>
      <w:kern w:val="2"/>
      <w:sz w:val="52"/>
    </w:rPr>
  </w:style>
  <w:style w:type="paragraph" w:customStyle="1" w:styleId="affffff7">
    <w:name w:val="封面公司名"/>
    <w:qFormat/>
    <w:rsid w:val="00BE155D"/>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rsid w:val="00BE155D"/>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rsid w:val="00BE155D"/>
    <w:pPr>
      <w:suppressAutoHyphens/>
      <w:autoSpaceDE w:val="0"/>
      <w:adjustRightInd w:val="0"/>
      <w:spacing w:after="120"/>
      <w:jc w:val="left"/>
    </w:pPr>
    <w:rPr>
      <w:rFonts w:ascii="Helvetica" w:hAnsi="Helvetica"/>
      <w:kern w:val="1"/>
      <w:sz w:val="20"/>
      <w:szCs w:val="20"/>
    </w:rPr>
  </w:style>
  <w:style w:type="paragraph" w:customStyle="1" w:styleId="1fd">
    <w:name w:val="部分1"/>
    <w:basedOn w:val="a"/>
    <w:qFormat/>
    <w:rsid w:val="00BE155D"/>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rsid w:val="00BE155D"/>
    <w:pPr>
      <w:ind w:firstLineChars="200" w:firstLine="200"/>
    </w:pPr>
    <w:rPr>
      <w:rFonts w:ascii="Tahoma" w:hAnsi="Tahoma"/>
      <w:sz w:val="24"/>
      <w:szCs w:val="20"/>
    </w:rPr>
  </w:style>
  <w:style w:type="paragraph" w:customStyle="1" w:styleId="105051">
    <w:name w:val="样式 标题 1 + 黑色 段前: 0.5 行 段后: 0.5 行1"/>
    <w:basedOn w:val="1"/>
    <w:qFormat/>
    <w:rsid w:val="00BE155D"/>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rsid w:val="00BE155D"/>
    <w:pPr>
      <w:keepNext/>
      <w:keepLines/>
      <w:spacing w:before="280" w:after="290" w:line="376" w:lineRule="auto"/>
      <w:outlineLvl w:val="3"/>
    </w:pPr>
    <w:rPr>
      <w:rFonts w:ascii="Cambria" w:hAnsi="Cambria"/>
      <w:b/>
      <w:bCs/>
      <w:sz w:val="28"/>
      <w:szCs w:val="28"/>
    </w:rPr>
  </w:style>
  <w:style w:type="paragraph" w:customStyle="1" w:styleId="affffff8">
    <w:name w:val="表格题注"/>
    <w:next w:val="a"/>
    <w:qFormat/>
    <w:rsid w:val="00BE155D"/>
    <w:pPr>
      <w:keepLines/>
      <w:tabs>
        <w:tab w:val="left" w:pos="4200"/>
      </w:tabs>
      <w:spacing w:beforeLines="100"/>
      <w:ind w:left="1089" w:hanging="369"/>
      <w:jc w:val="center"/>
    </w:pPr>
    <w:rPr>
      <w:rFonts w:ascii="Arial" w:hAnsi="Arial"/>
      <w:sz w:val="18"/>
      <w:szCs w:val="18"/>
    </w:rPr>
  </w:style>
  <w:style w:type="paragraph" w:customStyle="1" w:styleId="xl27">
    <w:name w:val="xl27"/>
    <w:basedOn w:val="a"/>
    <w:qFormat/>
    <w:rsid w:val="00BE155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2"/>
    <w:qFormat/>
    <w:rsid w:val="00BE155D"/>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rsid w:val="00BE155D"/>
    <w:pPr>
      <w:spacing w:before="100" w:beforeAutospacing="1" w:after="100" w:afterAutospacing="1" w:line="300" w:lineRule="auto"/>
      <w:ind w:firstLineChars="200" w:firstLine="480"/>
    </w:pPr>
    <w:rPr>
      <w:rFonts w:ascii="宋体" w:eastAsia="微软雅黑" w:hAnsi="宋体"/>
      <w:sz w:val="24"/>
    </w:rPr>
  </w:style>
  <w:style w:type="paragraph" w:customStyle="1" w:styleId="affffff9">
    <w:name w:val="节标题"/>
    <w:basedOn w:val="a"/>
    <w:qFormat/>
    <w:rsid w:val="00BE155D"/>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rsid w:val="00BE155D"/>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rsid w:val="00BE155D"/>
    <w:pPr>
      <w:ind w:firstLineChars="200" w:firstLine="420"/>
    </w:pPr>
    <w:rPr>
      <w:szCs w:val="22"/>
    </w:rPr>
  </w:style>
  <w:style w:type="paragraph" w:customStyle="1" w:styleId="RFIHeading3rdLevel">
    <w:name w:val="RFI Heading 3rd Level"/>
    <w:basedOn w:val="a"/>
    <w:qFormat/>
    <w:rsid w:val="00BE155D"/>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rsid w:val="00BE155D"/>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rsid w:val="00BE155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rsid w:val="00BE155D"/>
    <w:pPr>
      <w:adjustRightInd w:val="0"/>
    </w:pPr>
    <w:rPr>
      <w:rFonts w:ascii="Tahoma" w:hAnsi="Tahoma" w:cs="仿宋_GB2312"/>
      <w:sz w:val="24"/>
      <w:szCs w:val="20"/>
    </w:rPr>
  </w:style>
  <w:style w:type="paragraph" w:customStyle="1" w:styleId="affffffa">
    <w:name w:val="正文文字缩进项目"/>
    <w:basedOn w:val="ae"/>
    <w:qFormat/>
    <w:rsid w:val="00BE155D"/>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b">
    <w:name w:val="普通正文"/>
    <w:basedOn w:val="a"/>
    <w:qFormat/>
    <w:rsid w:val="00BE155D"/>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rsid w:val="00BE155D"/>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rsid w:val="00BE155D"/>
    <w:pPr>
      <w:widowControl w:val="0"/>
      <w:tabs>
        <w:tab w:val="left" w:pos="840"/>
      </w:tabs>
      <w:spacing w:line="280" w:lineRule="atLeast"/>
      <w:ind w:left="160" w:hanging="160"/>
    </w:pPr>
    <w:rPr>
      <w:snapToGrid w:val="0"/>
      <w:color w:val="000000"/>
      <w:sz w:val="18"/>
    </w:rPr>
  </w:style>
  <w:style w:type="paragraph" w:customStyle="1" w:styleId="xl42">
    <w:name w:val="xl42"/>
    <w:basedOn w:val="a"/>
    <w:qFormat/>
    <w:rsid w:val="00BE155D"/>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rsid w:val="00BE155D"/>
    <w:pPr>
      <w:adjustRightInd w:val="0"/>
    </w:pPr>
    <w:rPr>
      <w:rFonts w:ascii="Tahoma" w:hAnsi="Tahoma"/>
      <w:sz w:val="24"/>
      <w:szCs w:val="20"/>
    </w:rPr>
  </w:style>
  <w:style w:type="paragraph" w:customStyle="1" w:styleId="Char3CharCharCharCharCharChar">
    <w:name w:val="Char3 Char Char Char Char Char Char"/>
    <w:basedOn w:val="a"/>
    <w:qFormat/>
    <w:rsid w:val="00BE155D"/>
    <w:pPr>
      <w:spacing w:line="360" w:lineRule="auto"/>
    </w:pPr>
    <w:rPr>
      <w:rFonts w:ascii="Arial" w:eastAsia="黑体" w:hAnsi="Arial" w:cs="Arial"/>
      <w:snapToGrid w:val="0"/>
      <w:kern w:val="0"/>
      <w:szCs w:val="21"/>
    </w:rPr>
  </w:style>
  <w:style w:type="paragraph" w:customStyle="1" w:styleId="214">
    <w:name w:val="正文文本 21"/>
    <w:basedOn w:val="a"/>
    <w:qFormat/>
    <w:rsid w:val="00BE155D"/>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c">
    <w:name w:val="列表内容"/>
    <w:basedOn w:val="a"/>
    <w:next w:val="a"/>
    <w:qFormat/>
    <w:rsid w:val="00BE155D"/>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rsid w:val="00BE155D"/>
    <w:pPr>
      <w:widowControl/>
      <w:spacing w:before="100" w:beforeAutospacing="1" w:after="100" w:afterAutospacing="1"/>
      <w:jc w:val="left"/>
    </w:pPr>
    <w:rPr>
      <w:rFonts w:ascii="宋体" w:hAnsi="宋体" w:hint="eastAsia"/>
      <w:kern w:val="0"/>
      <w:sz w:val="20"/>
      <w:szCs w:val="20"/>
    </w:rPr>
  </w:style>
  <w:style w:type="paragraph" w:customStyle="1" w:styleId="affffffd">
    <w:name w:val="封面"/>
    <w:basedOn w:val="a"/>
    <w:qFormat/>
    <w:rsid w:val="00BE155D"/>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rsid w:val="00BE155D"/>
    <w:pPr>
      <w:adjustRightInd w:val="0"/>
    </w:pPr>
    <w:rPr>
      <w:rFonts w:ascii="仿宋_GB2312" w:eastAsia="仿宋_GB2312" w:hAnsi="Times New Roman"/>
      <w:b/>
      <w:sz w:val="32"/>
      <w:szCs w:val="20"/>
    </w:rPr>
  </w:style>
  <w:style w:type="paragraph" w:customStyle="1" w:styleId="PreformattedText">
    <w:name w:val="Preformatted Text"/>
    <w:basedOn w:val="a"/>
    <w:qFormat/>
    <w:rsid w:val="00BE155D"/>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rsid w:val="00BE155D"/>
    <w:pPr>
      <w:ind w:firstLineChars="200" w:firstLine="200"/>
    </w:pPr>
    <w:rPr>
      <w:rFonts w:ascii="Tahoma" w:hAnsi="Tahoma"/>
      <w:sz w:val="24"/>
      <w:szCs w:val="20"/>
    </w:rPr>
  </w:style>
  <w:style w:type="paragraph" w:customStyle="1" w:styleId="MMEmpty">
    <w:name w:val="MM Empty"/>
    <w:basedOn w:val="a"/>
    <w:qFormat/>
    <w:rsid w:val="00BE155D"/>
    <w:rPr>
      <w:rFonts w:ascii="Times New Roman" w:hAnsi="Times New Roman"/>
    </w:rPr>
  </w:style>
  <w:style w:type="paragraph" w:customStyle="1" w:styleId="xl37">
    <w:name w:val="xl37"/>
    <w:basedOn w:val="a"/>
    <w:qFormat/>
    <w:rsid w:val="00BE155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e">
    <w:name w:val="样式1 + (中宋体"/>
    <w:basedOn w:val="12"/>
    <w:qFormat/>
    <w:rsid w:val="00BE155D"/>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rsid w:val="00BE155D"/>
    <w:pPr>
      <w:tabs>
        <w:tab w:val="left" w:pos="360"/>
      </w:tabs>
      <w:adjustRightInd w:val="0"/>
    </w:pPr>
    <w:rPr>
      <w:rFonts w:ascii="Times New Roman" w:hAnsi="Times New Roman"/>
      <w:sz w:val="24"/>
      <w:szCs w:val="20"/>
    </w:rPr>
  </w:style>
  <w:style w:type="paragraph" w:customStyle="1" w:styleId="Char40">
    <w:name w:val="Char4"/>
    <w:basedOn w:val="a"/>
    <w:qFormat/>
    <w:rsid w:val="00BE155D"/>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3"/>
    <w:qFormat/>
    <w:rsid w:val="00BE155D"/>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rsid w:val="00BE155D"/>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rsid w:val="00BE155D"/>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rsid w:val="00BE155D"/>
    <w:pPr>
      <w:adjustRightInd w:val="0"/>
    </w:pPr>
    <w:rPr>
      <w:rFonts w:ascii="Tahoma" w:hAnsi="Tahoma"/>
      <w:sz w:val="24"/>
      <w:szCs w:val="20"/>
    </w:rPr>
  </w:style>
  <w:style w:type="paragraph" w:customStyle="1" w:styleId="152">
    <w:name w:val="样式 宋体 行距: 1.5 倍行距 首行缩进:  2 字符"/>
    <w:basedOn w:val="a"/>
    <w:qFormat/>
    <w:rsid w:val="00BE155D"/>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rsid w:val="00BE155D"/>
    <w:pPr>
      <w:adjustRightInd w:val="0"/>
      <w:spacing w:line="360" w:lineRule="auto"/>
      <w:ind w:left="601"/>
    </w:pPr>
    <w:rPr>
      <w:rFonts w:ascii="仿宋_GB2312" w:eastAsia="仿宋_GB2312" w:hAnsi="Times New Roman"/>
      <w:sz w:val="24"/>
      <w:szCs w:val="20"/>
    </w:rPr>
  </w:style>
  <w:style w:type="paragraph" w:customStyle="1" w:styleId="4e">
    <w:name w:val="标书标题4"/>
    <w:basedOn w:val="40"/>
    <w:qFormat/>
    <w:rsid w:val="00BE155D"/>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e">
    <w:name w:val="小节标题"/>
    <w:basedOn w:val="a"/>
    <w:qFormat/>
    <w:rsid w:val="00BE155D"/>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
    <w:name w:val="正文 编号"/>
    <w:basedOn w:val="a"/>
    <w:qFormat/>
    <w:rsid w:val="00BE155D"/>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BE155D"/>
    <w:pPr>
      <w:spacing w:line="360" w:lineRule="auto"/>
    </w:pPr>
    <w:rPr>
      <w:rFonts w:ascii="Arial" w:eastAsia="黑体" w:hAnsi="Arial" w:cs="Arial"/>
      <w:snapToGrid w:val="0"/>
      <w:kern w:val="0"/>
      <w:szCs w:val="21"/>
    </w:rPr>
  </w:style>
  <w:style w:type="paragraph" w:customStyle="1" w:styleId="Picture">
    <w:name w:val="Picture"/>
    <w:basedOn w:val="a"/>
    <w:next w:val="a8"/>
    <w:qFormat/>
    <w:rsid w:val="00BE155D"/>
    <w:pPr>
      <w:keepNext/>
      <w:widowControl/>
      <w:ind w:firstLineChars="200" w:firstLine="200"/>
    </w:pPr>
    <w:rPr>
      <w:rFonts w:ascii="楷体" w:eastAsia="楷体" w:hAnsi="Arial"/>
      <w:b/>
      <w:spacing w:val="-5"/>
      <w:w w:val="98"/>
      <w:kern w:val="0"/>
      <w:sz w:val="24"/>
      <w:szCs w:val="20"/>
    </w:rPr>
  </w:style>
  <w:style w:type="paragraph" w:customStyle="1" w:styleId="afffffff0">
    <w:name w:val="正文（标题三）"/>
    <w:basedOn w:val="a"/>
    <w:qFormat/>
    <w:rsid w:val="00BE155D"/>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rsid w:val="00BE155D"/>
    <w:pPr>
      <w:widowControl/>
      <w:adjustRightInd w:val="0"/>
      <w:spacing w:after="160" w:line="240" w:lineRule="exact"/>
      <w:jc w:val="left"/>
    </w:pPr>
    <w:rPr>
      <w:rFonts w:ascii="Times New Roman" w:eastAsia="仿宋_GB2312" w:hAnsi="Times New Roman"/>
      <w:sz w:val="28"/>
    </w:rPr>
  </w:style>
  <w:style w:type="paragraph" w:customStyle="1" w:styleId="afffffff1">
    <w:name w:val="插图题注"/>
    <w:next w:val="a"/>
    <w:qFormat/>
    <w:rsid w:val="00BE155D"/>
    <w:pPr>
      <w:tabs>
        <w:tab w:val="left" w:pos="3780"/>
      </w:tabs>
      <w:spacing w:afterLines="100"/>
      <w:ind w:left="1089" w:hanging="369"/>
      <w:jc w:val="center"/>
    </w:pPr>
    <w:rPr>
      <w:rFonts w:ascii="Arial" w:hAnsi="Arial"/>
      <w:sz w:val="18"/>
      <w:szCs w:val="18"/>
    </w:rPr>
  </w:style>
  <w:style w:type="paragraph" w:customStyle="1" w:styleId="2ff1">
    <w:name w:val="标书标题2"/>
    <w:basedOn w:val="2"/>
    <w:qFormat/>
    <w:rsid w:val="00BE155D"/>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snapToGrid w:val="0"/>
      <w:kern w:val="0"/>
      <w:szCs w:val="20"/>
    </w:rPr>
  </w:style>
  <w:style w:type="paragraph" w:customStyle="1" w:styleId="Charffd">
    <w:name w:val="金宏发行正文 Char"/>
    <w:basedOn w:val="a"/>
    <w:qFormat/>
    <w:rsid w:val="00BE155D"/>
    <w:pPr>
      <w:spacing w:line="500" w:lineRule="exact"/>
      <w:ind w:firstLineChars="200" w:firstLine="560"/>
    </w:pPr>
    <w:rPr>
      <w:rFonts w:ascii="Times New Roman" w:eastAsia="仿宋_GB2312" w:hAnsi="Times New Roman"/>
      <w:sz w:val="28"/>
      <w:szCs w:val="20"/>
    </w:rPr>
  </w:style>
  <w:style w:type="paragraph" w:customStyle="1" w:styleId="bodytextbold">
    <w:name w:val="body text bold"/>
    <w:basedOn w:val="a5"/>
    <w:qFormat/>
    <w:rsid w:val="00BE155D"/>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rsid w:val="00BE155D"/>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rsid w:val="00BE155D"/>
    <w:pPr>
      <w:ind w:firstLineChars="200" w:firstLine="200"/>
    </w:pPr>
    <w:rPr>
      <w:rFonts w:ascii="Tahoma" w:hAnsi="Tahoma"/>
      <w:sz w:val="24"/>
      <w:szCs w:val="20"/>
    </w:rPr>
  </w:style>
  <w:style w:type="paragraph" w:customStyle="1" w:styleId="CharCharChar1Char">
    <w:name w:val="Char Char Char1 Char"/>
    <w:basedOn w:val="a"/>
    <w:qFormat/>
    <w:rsid w:val="00BE155D"/>
    <w:pPr>
      <w:adjustRightInd w:val="0"/>
    </w:pPr>
    <w:rPr>
      <w:rFonts w:ascii="Times New Roman" w:hAnsi="Times New Roman"/>
      <w:szCs w:val="20"/>
    </w:rPr>
  </w:style>
  <w:style w:type="paragraph" w:customStyle="1" w:styleId="CharChar1CharCharCharCharCharChar1">
    <w:name w:val="Char Char1 Char Char Char Char Char Char1"/>
    <w:basedOn w:val="a"/>
    <w:qFormat/>
    <w:rsid w:val="00BE155D"/>
    <w:pPr>
      <w:adjustRightInd w:val="0"/>
    </w:pPr>
    <w:rPr>
      <w:rFonts w:ascii="仿宋_GB2312" w:eastAsia="仿宋_GB2312" w:hAnsi="Times New Roman"/>
      <w:b/>
      <w:sz w:val="32"/>
      <w:szCs w:val="20"/>
    </w:rPr>
  </w:style>
  <w:style w:type="paragraph" w:customStyle="1" w:styleId="afffffff2">
    <w:name w:val="小项目标题"/>
    <w:basedOn w:val="a"/>
    <w:qFormat/>
    <w:rsid w:val="00BE155D"/>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3">
    <w:name w:val="正文（首行缩进）"/>
    <w:basedOn w:val="ae"/>
    <w:qFormat/>
    <w:rsid w:val="00BE155D"/>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rsid w:val="00BE155D"/>
    <w:pPr>
      <w:spacing w:after="68"/>
    </w:pPr>
    <w:rPr>
      <w:rFonts w:ascii="FHLHE E+ Futura Bk" w:eastAsia="FHLHE E+ Futura Bk"/>
      <w:color w:val="auto"/>
    </w:rPr>
  </w:style>
  <w:style w:type="paragraph" w:customStyle="1" w:styleId="1h1H">
    <w:name w:val="样式 标题 1章节第一层h1H"/>
    <w:basedOn w:val="1"/>
    <w:qFormat/>
    <w:rsid w:val="00BE155D"/>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4">
    <w:name w:val="标准书眉_奇数页"/>
    <w:next w:val="a"/>
    <w:qFormat/>
    <w:rsid w:val="00BE155D"/>
    <w:pPr>
      <w:tabs>
        <w:tab w:val="center" w:pos="4154"/>
        <w:tab w:val="right" w:pos="8306"/>
      </w:tabs>
      <w:spacing w:after="120"/>
      <w:jc w:val="right"/>
    </w:pPr>
    <w:rPr>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E155D"/>
    <w:pPr>
      <w:adjustRightInd w:val="0"/>
    </w:pPr>
    <w:rPr>
      <w:rFonts w:ascii="Tahoma" w:hAnsi="Tahoma"/>
      <w:sz w:val="24"/>
      <w:szCs w:val="20"/>
    </w:rPr>
  </w:style>
  <w:style w:type="paragraph" w:customStyle="1" w:styleId="Char3CharCharCharCharCharChar1">
    <w:name w:val="Char3 Char Char Char Char Char Char1"/>
    <w:basedOn w:val="a"/>
    <w:qFormat/>
    <w:rsid w:val="00BE155D"/>
    <w:pPr>
      <w:spacing w:line="360" w:lineRule="auto"/>
    </w:pPr>
    <w:rPr>
      <w:rFonts w:ascii="Arial" w:eastAsia="黑体" w:hAnsi="Arial" w:cs="Arial"/>
      <w:snapToGrid w:val="0"/>
      <w:kern w:val="0"/>
      <w:szCs w:val="21"/>
    </w:rPr>
  </w:style>
  <w:style w:type="paragraph" w:customStyle="1" w:styleId="xl28">
    <w:name w:val="xl28"/>
    <w:basedOn w:val="a"/>
    <w:qFormat/>
    <w:rsid w:val="00BE155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rsid w:val="00BE155D"/>
    <w:pPr>
      <w:adjustRightInd w:val="0"/>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rsid w:val="00BE155D"/>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rsid w:val="00BE155D"/>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rsid w:val="00BE155D"/>
    <w:pPr>
      <w:adjustRightInd w:val="0"/>
      <w:spacing w:line="360" w:lineRule="auto"/>
      <w:jc w:val="center"/>
    </w:pPr>
    <w:rPr>
      <w:rFonts w:ascii="仿宋_GB2312" w:eastAsia="仿宋_GB2312" w:hAnsi="Times New Roman" w:cs="宋体"/>
      <w:b/>
      <w:bCs/>
      <w:color w:val="000000"/>
      <w:sz w:val="28"/>
      <w:szCs w:val="20"/>
    </w:rPr>
  </w:style>
  <w:style w:type="paragraph" w:customStyle="1" w:styleId="MMTopic1">
    <w:name w:val="MM Topic 1"/>
    <w:basedOn w:val="1"/>
    <w:qFormat/>
    <w:rsid w:val="00BE155D"/>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rsid w:val="00BE155D"/>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rsid w:val="00BE155D"/>
    <w:pPr>
      <w:adjustRightInd w:val="0"/>
    </w:pPr>
    <w:rPr>
      <w:rFonts w:ascii="仿宋_GB2312" w:eastAsia="仿宋_GB2312" w:hAnsi="Times New Roman"/>
      <w:b/>
      <w:sz w:val="32"/>
      <w:szCs w:val="32"/>
    </w:rPr>
  </w:style>
  <w:style w:type="paragraph" w:customStyle="1" w:styleId="afffffff5">
    <w:name w:val="前言、引言标题"/>
    <w:next w:val="a"/>
    <w:qFormat/>
    <w:rsid w:val="00BE155D"/>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Char2">
    <w:name w:val="Char Char Char2"/>
    <w:basedOn w:val="a"/>
    <w:qFormat/>
    <w:rsid w:val="00BE155D"/>
    <w:pPr>
      <w:adjustRightInd w:val="0"/>
    </w:pPr>
    <w:rPr>
      <w:rFonts w:ascii="Tahoma" w:hAnsi="Tahoma"/>
      <w:sz w:val="24"/>
      <w:szCs w:val="20"/>
    </w:rPr>
  </w:style>
  <w:style w:type="paragraph" w:customStyle="1" w:styleId="ParaCharCharCharCharCharCharChar">
    <w:name w:val="默认段落字体 Para Char Char Char Char Char Char Char"/>
    <w:basedOn w:val="a"/>
    <w:qFormat/>
    <w:rsid w:val="00BE155D"/>
    <w:pPr>
      <w:adjustRightInd w:val="0"/>
    </w:pPr>
    <w:rPr>
      <w:rFonts w:ascii="Times New Roman" w:eastAsia="仿宋_GB2312" w:hAnsi="Times New Roman"/>
      <w:sz w:val="28"/>
      <w:szCs w:val="20"/>
    </w:rPr>
  </w:style>
  <w:style w:type="paragraph" w:customStyle="1" w:styleId="CharCharChar1Char1">
    <w:name w:val="Char Char Char1 Char1"/>
    <w:basedOn w:val="a"/>
    <w:qFormat/>
    <w:rsid w:val="00BE155D"/>
    <w:pPr>
      <w:adjustRightInd w:val="0"/>
    </w:pPr>
    <w:rPr>
      <w:rFonts w:ascii="Times New Roman" w:hAnsi="Times New Roman"/>
      <w:szCs w:val="20"/>
    </w:rPr>
  </w:style>
  <w:style w:type="paragraph" w:customStyle="1" w:styleId="xl43">
    <w:name w:val="xl43"/>
    <w:basedOn w:val="a"/>
    <w:qFormat/>
    <w:rsid w:val="00BE155D"/>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
    <w:name w:val="TOC 标题1"/>
    <w:basedOn w:val="1"/>
    <w:next w:val="a"/>
    <w:uiPriority w:val="39"/>
    <w:qFormat/>
    <w:rsid w:val="00BE155D"/>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rsid w:val="00BE155D"/>
    <w:pPr>
      <w:spacing w:line="360" w:lineRule="auto"/>
    </w:pPr>
    <w:rPr>
      <w:rFonts w:ascii="Arial" w:eastAsia="黑体" w:hAnsi="Arial" w:cs="Arial"/>
      <w:snapToGrid w:val="0"/>
      <w:kern w:val="0"/>
      <w:szCs w:val="21"/>
    </w:rPr>
  </w:style>
  <w:style w:type="paragraph" w:customStyle="1" w:styleId="4f">
    <w:name w:val="目录4"/>
    <w:basedOn w:val="a"/>
    <w:qFormat/>
    <w:rsid w:val="00BE155D"/>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6">
    <w:name w:val="单元格居中"/>
    <w:basedOn w:val="a"/>
    <w:qFormat/>
    <w:rsid w:val="00BE155D"/>
    <w:pPr>
      <w:spacing w:line="360" w:lineRule="auto"/>
      <w:jc w:val="center"/>
    </w:pPr>
    <w:rPr>
      <w:rFonts w:ascii="Times New Roman" w:hAnsi="Times New Roman"/>
      <w:sz w:val="24"/>
    </w:rPr>
  </w:style>
  <w:style w:type="paragraph" w:customStyle="1" w:styleId="4f0">
    <w:name w:val="正文4"/>
    <w:basedOn w:val="a"/>
    <w:qFormat/>
    <w:rsid w:val="00BE155D"/>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rsid w:val="00BE155D"/>
    <w:pPr>
      <w:spacing w:line="360" w:lineRule="auto"/>
      <w:ind w:firstLineChars="200" w:firstLine="480"/>
    </w:pPr>
    <w:rPr>
      <w:rFonts w:ascii="微软雅黑" w:eastAsia="微软雅黑" w:hAnsi="宋体" w:cs="宋体"/>
      <w:sz w:val="24"/>
      <w:szCs w:val="20"/>
    </w:rPr>
  </w:style>
  <w:style w:type="paragraph" w:customStyle="1" w:styleId="1ff">
    <w:name w:val="正文缩进1"/>
    <w:basedOn w:val="a"/>
    <w:next w:val="ae"/>
    <w:qFormat/>
    <w:rsid w:val="00BE155D"/>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rsid w:val="00BE155D"/>
    <w:pPr>
      <w:widowControl/>
      <w:spacing w:line="180" w:lineRule="exact"/>
      <w:ind w:firstLineChars="200" w:firstLine="200"/>
      <w:jc w:val="left"/>
    </w:pPr>
    <w:rPr>
      <w:rFonts w:ascii="Futura Bk" w:hAnsi="Futura Bk" w:cs="Futura Bk"/>
      <w:kern w:val="0"/>
      <w:sz w:val="14"/>
      <w:szCs w:val="14"/>
    </w:rPr>
  </w:style>
  <w:style w:type="paragraph" w:customStyle="1" w:styleId="afffffff7">
    <w:name w:val="有符号正文"/>
    <w:basedOn w:val="a"/>
    <w:qFormat/>
    <w:rsid w:val="00BE155D"/>
    <w:pPr>
      <w:spacing w:line="400" w:lineRule="exact"/>
      <w:ind w:firstLineChars="200" w:firstLine="200"/>
    </w:pPr>
    <w:rPr>
      <w:rFonts w:ascii="Arial" w:hAnsi="Arial"/>
    </w:rPr>
  </w:style>
  <w:style w:type="paragraph" w:customStyle="1" w:styleId="1ff0">
    <w:name w:val="修订1"/>
    <w:qFormat/>
    <w:rsid w:val="00BE155D"/>
    <w:rPr>
      <w:kern w:val="2"/>
      <w:sz w:val="21"/>
    </w:rPr>
  </w:style>
  <w:style w:type="paragraph" w:customStyle="1" w:styleId="CharChar11CharCharCharCharCharCharCharCharChar1">
    <w:name w:val="Char Char11 Char Char Char Char Char Char Char Char Char1"/>
    <w:basedOn w:val="a"/>
    <w:qFormat/>
    <w:rsid w:val="00BE155D"/>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rsid w:val="00BE155D"/>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rsid w:val="00BE155D"/>
    <w:pPr>
      <w:adjustRightInd w:val="0"/>
      <w:spacing w:line="240" w:lineRule="atLeast"/>
      <w:ind w:left="420" w:firstLine="420"/>
    </w:pPr>
    <w:rPr>
      <w:rFonts w:ascii="Times New Roman" w:hAnsi="Times New Roman"/>
      <w:sz w:val="24"/>
    </w:rPr>
  </w:style>
  <w:style w:type="paragraph" w:customStyle="1" w:styleId="afffffff8">
    <w:name w:val="公文正文"/>
    <w:basedOn w:val="a"/>
    <w:qFormat/>
    <w:rsid w:val="00BE155D"/>
    <w:pPr>
      <w:spacing w:before="156" w:line="360" w:lineRule="auto"/>
      <w:ind w:firstLineChars="200" w:firstLine="360"/>
    </w:pPr>
    <w:rPr>
      <w:rFonts w:ascii="仿宋_GB2312" w:eastAsia="仿宋_GB2312" w:hAnsi="Times New Roman"/>
      <w:sz w:val="24"/>
    </w:rPr>
  </w:style>
  <w:style w:type="paragraph" w:customStyle="1" w:styleId="afffffff9">
    <w:name w:val="标准正文"/>
    <w:basedOn w:val="a"/>
    <w:qFormat/>
    <w:rsid w:val="00BE155D"/>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rsid w:val="00BE155D"/>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BE155D"/>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rsid w:val="00BE155D"/>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7">
    <w:name w:val="正文 首行缩进:  2 字符 Char"/>
    <w:basedOn w:val="a"/>
    <w:qFormat/>
    <w:rsid w:val="00BE155D"/>
    <w:pPr>
      <w:spacing w:line="360" w:lineRule="auto"/>
      <w:ind w:firstLine="480"/>
    </w:pPr>
    <w:rPr>
      <w:rFonts w:ascii="Times New Roman" w:hAnsi="Times New Roman" w:cs="宋体"/>
      <w:sz w:val="24"/>
      <w:szCs w:val="20"/>
    </w:rPr>
  </w:style>
  <w:style w:type="paragraph" w:customStyle="1" w:styleId="afffffffa">
    <w:name w:val="金宏发行正文"/>
    <w:basedOn w:val="a"/>
    <w:qFormat/>
    <w:rsid w:val="00BE155D"/>
    <w:pPr>
      <w:spacing w:line="500" w:lineRule="exact"/>
      <w:ind w:firstLineChars="200" w:firstLine="560"/>
    </w:pPr>
    <w:rPr>
      <w:rFonts w:ascii="Times New Roman" w:eastAsia="仿宋_GB2312" w:hAnsi="Times New Roman"/>
      <w:sz w:val="28"/>
      <w:szCs w:val="20"/>
    </w:rPr>
  </w:style>
  <w:style w:type="paragraph" w:customStyle="1" w:styleId="121">
    <w:name w:val="样式 正1 + 首行缩进:  2 字符"/>
    <w:basedOn w:val="a"/>
    <w:qFormat/>
    <w:rsid w:val="00BE155D"/>
    <w:pPr>
      <w:spacing w:line="360" w:lineRule="auto"/>
      <w:ind w:firstLineChars="200" w:firstLine="480"/>
    </w:pPr>
    <w:rPr>
      <w:rFonts w:ascii="仿宋_GB2312" w:eastAsia="仿宋_GB2312" w:hAnsi="Times New Roman"/>
      <w:sz w:val="24"/>
    </w:rPr>
  </w:style>
  <w:style w:type="paragraph" w:customStyle="1" w:styleId="afffffffb">
    <w:name w:val="规划正文"/>
    <w:basedOn w:val="a"/>
    <w:qFormat/>
    <w:rsid w:val="00BE155D"/>
    <w:pPr>
      <w:spacing w:beforeLines="100" w:line="360" w:lineRule="auto"/>
      <w:jc w:val="left"/>
    </w:pPr>
    <w:rPr>
      <w:rFonts w:ascii="Arial" w:eastAsia="仿宋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rsid w:val="00BE155D"/>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rsid w:val="00BE155D"/>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sid w:val="00BE155D"/>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rsid w:val="00BE155D"/>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rsid w:val="00BE155D"/>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rsid w:val="00BE155D"/>
    <w:pPr>
      <w:spacing w:line="360" w:lineRule="auto"/>
    </w:pPr>
    <w:rPr>
      <w:rFonts w:ascii="Arial" w:eastAsia="黑体" w:hAnsi="Arial" w:cs="Arial"/>
      <w:snapToGrid w:val="0"/>
      <w:kern w:val="0"/>
      <w:szCs w:val="21"/>
    </w:rPr>
  </w:style>
  <w:style w:type="paragraph" w:customStyle="1" w:styleId="WW-2">
    <w:name w:val="WW-正文文字缩进 2"/>
    <w:basedOn w:val="a"/>
    <w:qFormat/>
    <w:rsid w:val="00BE155D"/>
    <w:pPr>
      <w:suppressAutoHyphens/>
      <w:ind w:firstLine="420"/>
    </w:pPr>
    <w:rPr>
      <w:rFonts w:ascii="Times New Roman" w:hAnsi="Times New Roman"/>
      <w:kern w:val="1"/>
      <w:szCs w:val="20"/>
    </w:rPr>
  </w:style>
  <w:style w:type="paragraph" w:customStyle="1" w:styleId="xl40">
    <w:name w:val="xl40"/>
    <w:basedOn w:val="a"/>
    <w:qFormat/>
    <w:rsid w:val="00BE155D"/>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c">
    <w:name w:val="正文文字表格居中"/>
    <w:basedOn w:val="a"/>
    <w:next w:val="25"/>
    <w:qFormat/>
    <w:rsid w:val="00BE155D"/>
    <w:pPr>
      <w:adjustRightInd w:val="0"/>
      <w:snapToGrid w:val="0"/>
      <w:spacing w:line="360" w:lineRule="auto"/>
    </w:pPr>
    <w:rPr>
      <w:rFonts w:ascii="宋体" w:hAnsi="Times New Roman"/>
      <w:b/>
      <w:sz w:val="24"/>
      <w:szCs w:val="20"/>
    </w:rPr>
  </w:style>
  <w:style w:type="paragraph" w:customStyle="1" w:styleId="afffffffd">
    <w:name w:val="封面文档标题"/>
    <w:basedOn w:val="a"/>
    <w:qFormat/>
    <w:rsid w:val="00BE155D"/>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rsid w:val="00BE155D"/>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e">
    <w:name w:val="ÕýÎÄÊ×ÐÐËõ½ø"/>
    <w:basedOn w:val="a"/>
    <w:qFormat/>
    <w:rsid w:val="00BE155D"/>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rsid w:val="00BE155D"/>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rsid w:val="00BE155D"/>
    <w:pPr>
      <w:adjustRightInd w:val="0"/>
      <w:spacing w:line="360" w:lineRule="auto"/>
    </w:pPr>
    <w:rPr>
      <w:rFonts w:ascii="Times New Roman" w:hAnsi="Times New Roman"/>
      <w:szCs w:val="20"/>
    </w:rPr>
  </w:style>
  <w:style w:type="paragraph" w:customStyle="1" w:styleId="affffffff">
    <w:name w:val="封面华为技术"/>
    <w:basedOn w:val="a"/>
    <w:qFormat/>
    <w:rsid w:val="00BE155D"/>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sid w:val="00BE155D"/>
    <w:rPr>
      <w:rFonts w:ascii="宋体"/>
      <w:color w:val="auto"/>
    </w:rPr>
  </w:style>
  <w:style w:type="paragraph" w:customStyle="1" w:styleId="affffffff0">
    <w:name w:val="四号　首行缩进"/>
    <w:basedOn w:val="a"/>
    <w:qFormat/>
    <w:rsid w:val="00BE155D"/>
    <w:pPr>
      <w:spacing w:line="360" w:lineRule="auto"/>
    </w:pPr>
    <w:rPr>
      <w:rFonts w:ascii="宋体" w:hAnsi="宋体"/>
      <w:szCs w:val="20"/>
    </w:rPr>
  </w:style>
  <w:style w:type="paragraph" w:customStyle="1" w:styleId="CharChar1CharChar1CharChar1">
    <w:name w:val="Char Char1 Char Char1 Char Char1"/>
    <w:basedOn w:val="a"/>
    <w:qFormat/>
    <w:rsid w:val="00BE155D"/>
    <w:pPr>
      <w:tabs>
        <w:tab w:val="left" w:pos="840"/>
      </w:tabs>
      <w:adjustRightInd w:val="0"/>
      <w:ind w:left="840" w:hanging="420"/>
    </w:pPr>
    <w:rPr>
      <w:rFonts w:ascii="Tahoma" w:hAnsi="Tahoma"/>
      <w:sz w:val="24"/>
    </w:rPr>
  </w:style>
  <w:style w:type="paragraph" w:customStyle="1" w:styleId="affffffff1">
    <w:name w:val="方案正文"/>
    <w:basedOn w:val="a"/>
    <w:qFormat/>
    <w:rsid w:val="00BE155D"/>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rsid w:val="00BE155D"/>
    <w:pPr>
      <w:adjustRightInd w:val="0"/>
    </w:pPr>
    <w:rPr>
      <w:rFonts w:ascii="Tahoma" w:hAnsi="Tahoma" w:cs="仿宋_GB2312"/>
      <w:sz w:val="24"/>
      <w:szCs w:val="20"/>
    </w:rPr>
  </w:style>
  <w:style w:type="paragraph" w:customStyle="1" w:styleId="dashbullet">
    <w:name w:val="dash bullet"/>
    <w:qFormat/>
    <w:rsid w:val="00BE155D"/>
    <w:pPr>
      <w:tabs>
        <w:tab w:val="left" w:pos="187"/>
        <w:tab w:val="left" w:pos="360"/>
      </w:tabs>
      <w:spacing w:after="20"/>
      <w:ind w:left="374" w:hanging="187"/>
    </w:pPr>
    <w:rPr>
      <w:rFonts w:ascii="Futura Bk" w:hAnsi="Futura Bk"/>
      <w:sz w:val="18"/>
      <w:lang w:eastAsia="en-US"/>
    </w:rPr>
  </w:style>
  <w:style w:type="paragraph" w:customStyle="1" w:styleId="trademark">
    <w:name w:val="trademark"/>
    <w:qFormat/>
    <w:rsid w:val="00BE155D"/>
    <w:pPr>
      <w:spacing w:after="60"/>
    </w:pPr>
    <w:rPr>
      <w:rFonts w:ascii="Futura Bk" w:hAnsi="Futura Bk"/>
      <w:sz w:val="15"/>
      <w:lang w:eastAsia="en-US"/>
    </w:rPr>
  </w:style>
  <w:style w:type="paragraph" w:customStyle="1" w:styleId="Char2CharCharChar1">
    <w:name w:val="Char2 Char Char Char1"/>
    <w:basedOn w:val="a"/>
    <w:qFormat/>
    <w:rsid w:val="00BE155D"/>
    <w:pPr>
      <w:adjustRightInd w:val="0"/>
    </w:pPr>
    <w:rPr>
      <w:rFonts w:ascii="仿宋_GB2312" w:eastAsia="仿宋_GB2312" w:hAnsi="Times New Roman"/>
      <w:b/>
      <w:sz w:val="32"/>
      <w:szCs w:val="32"/>
    </w:rPr>
  </w:style>
  <w:style w:type="paragraph" w:customStyle="1" w:styleId="Bulletwithtext4">
    <w:name w:val="Bullet with text 4"/>
    <w:basedOn w:val="a"/>
    <w:qFormat/>
    <w:rsid w:val="00BE155D"/>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sid w:val="00BE155D"/>
    <w:rPr>
      <w:rFonts w:ascii="Tahoma" w:hAnsi="Tahoma"/>
      <w:sz w:val="24"/>
      <w:szCs w:val="20"/>
    </w:rPr>
  </w:style>
  <w:style w:type="paragraph" w:customStyle="1" w:styleId="affffffff2">
    <w:name w:val="左对齐表格文字"/>
    <w:basedOn w:val="a"/>
    <w:qFormat/>
    <w:rsid w:val="00BE155D"/>
    <w:pPr>
      <w:ind w:firstLineChars="200" w:firstLine="200"/>
      <w:jc w:val="right"/>
    </w:pPr>
    <w:rPr>
      <w:rFonts w:ascii="Times New Roman" w:hAnsi="Times New Roman"/>
    </w:rPr>
  </w:style>
  <w:style w:type="paragraph" w:customStyle="1" w:styleId="CharCharCharCharCharChar1Char">
    <w:name w:val="Char Char Char Char Char Char1 Char"/>
    <w:basedOn w:val="a"/>
    <w:qFormat/>
    <w:rsid w:val="00BE155D"/>
    <w:pPr>
      <w:widowControl/>
      <w:adjustRightInd w:val="0"/>
      <w:spacing w:after="160" w:line="240" w:lineRule="exact"/>
      <w:jc w:val="left"/>
    </w:pPr>
    <w:rPr>
      <w:rFonts w:ascii="Verdana" w:hAnsi="Verdana"/>
      <w:kern w:val="0"/>
      <w:szCs w:val="20"/>
      <w:lang w:eastAsia="en-US"/>
    </w:rPr>
  </w:style>
  <w:style w:type="paragraph" w:customStyle="1" w:styleId="Charffe">
    <w:name w:val="文本正文 Char"/>
    <w:basedOn w:val="a"/>
    <w:qFormat/>
    <w:rsid w:val="00BE155D"/>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rsid w:val="00BE155D"/>
    <w:pPr>
      <w:spacing w:line="300" w:lineRule="auto"/>
      <w:jc w:val="center"/>
    </w:pPr>
    <w:rPr>
      <w:rFonts w:ascii="Times New Roman" w:hAnsi="Times New Roman"/>
    </w:rPr>
  </w:style>
  <w:style w:type="paragraph" w:customStyle="1" w:styleId="affffffff3">
    <w:name w:val="带编号样式"/>
    <w:basedOn w:val="Charffe"/>
    <w:qFormat/>
    <w:rsid w:val="00BE155D"/>
    <w:pPr>
      <w:tabs>
        <w:tab w:val="left" w:pos="840"/>
      </w:tabs>
      <w:snapToGrid w:val="0"/>
      <w:ind w:left="840" w:firstLineChars="0" w:hanging="420"/>
    </w:pPr>
    <w:rPr>
      <w:rFonts w:ascii="仿宋_GB2312" w:eastAsia="仿宋_GB2312"/>
      <w:color w:val="000000"/>
    </w:rPr>
  </w:style>
  <w:style w:type="paragraph" w:customStyle="1" w:styleId="btcontent">
    <w:name w:val="bt_content"/>
    <w:basedOn w:val="a"/>
    <w:qFormat/>
    <w:rsid w:val="00BE155D"/>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rsid w:val="00BE155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4">
    <w:name w:val="加粗正文"/>
    <w:basedOn w:val="a"/>
    <w:qFormat/>
    <w:rsid w:val="00BE155D"/>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rsid w:val="00BE155D"/>
    <w:pPr>
      <w:widowControl/>
      <w:spacing w:after="160" w:line="240" w:lineRule="exact"/>
      <w:jc w:val="left"/>
    </w:pPr>
    <w:rPr>
      <w:rFonts w:ascii="Times New Roman" w:hAnsi="Times New Roman"/>
      <w:szCs w:val="20"/>
    </w:rPr>
  </w:style>
  <w:style w:type="paragraph" w:customStyle="1" w:styleId="affffffff5">
    <w:name w:val="表文字"/>
    <w:qFormat/>
    <w:rsid w:val="00BE155D"/>
    <w:rPr>
      <w:rFonts w:ascii="宋体"/>
      <w:kern w:val="2"/>
    </w:rPr>
  </w:style>
  <w:style w:type="paragraph" w:customStyle="1" w:styleId="affffffff6">
    <w:name w:val="标准正文格式"/>
    <w:basedOn w:val="a"/>
    <w:qFormat/>
    <w:rsid w:val="00BE155D"/>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odyCopy">
    <w:name w:val="Body Copy"/>
    <w:basedOn w:val="a"/>
    <w:qFormat/>
    <w:rsid w:val="00BE155D"/>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7">
    <w:name w:val="正文文字缩进"/>
    <w:basedOn w:val="a"/>
    <w:qFormat/>
    <w:rsid w:val="00BE155D"/>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rsid w:val="00BE155D"/>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8">
    <w:name w:val="模板普通正文"/>
    <w:basedOn w:val="ae"/>
    <w:qFormat/>
    <w:rsid w:val="00BE155D"/>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rsid w:val="00BE155D"/>
    <w:pPr>
      <w:widowControl/>
      <w:spacing w:after="160" w:line="252" w:lineRule="auto"/>
    </w:pPr>
    <w:rPr>
      <w:rFonts w:ascii="Calibri Light" w:hAnsi="Calibri Light" w:cs="Berlin Sans FB Demi"/>
      <w:kern w:val="0"/>
      <w:sz w:val="24"/>
    </w:rPr>
  </w:style>
  <w:style w:type="paragraph" w:customStyle="1" w:styleId="gf1">
    <w:name w:val="gf正文1"/>
    <w:basedOn w:val="a"/>
    <w:qFormat/>
    <w:rsid w:val="00BE155D"/>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rsid w:val="00BE155D"/>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rsid w:val="00BE155D"/>
    <w:pPr>
      <w:ind w:firstLineChars="200" w:firstLine="200"/>
    </w:pPr>
    <w:rPr>
      <w:rFonts w:ascii="Tahoma" w:hAnsi="Tahoma"/>
      <w:sz w:val="24"/>
      <w:szCs w:val="20"/>
    </w:rPr>
  </w:style>
  <w:style w:type="paragraph" w:customStyle="1" w:styleId="CharChar1CharCharChar1">
    <w:name w:val="Char Char1 Char Char Char1"/>
    <w:basedOn w:val="a"/>
    <w:qFormat/>
    <w:rsid w:val="00BE155D"/>
    <w:pPr>
      <w:adjustRightInd w:val="0"/>
    </w:pPr>
    <w:rPr>
      <w:rFonts w:ascii="仿宋_GB2312" w:eastAsia="仿宋_GB2312" w:hAnsi="Times New Roman"/>
      <w:b/>
      <w:sz w:val="32"/>
      <w:szCs w:val="32"/>
    </w:rPr>
  </w:style>
  <w:style w:type="paragraph" w:customStyle="1" w:styleId="Char190">
    <w:name w:val="Char19"/>
    <w:basedOn w:val="a"/>
    <w:qFormat/>
    <w:rsid w:val="00BE155D"/>
    <w:rPr>
      <w:rFonts w:ascii="Times New Roman" w:hAnsi="Times New Roman"/>
      <w:szCs w:val="20"/>
    </w:rPr>
  </w:style>
  <w:style w:type="paragraph" w:customStyle="1" w:styleId="CharCharCharCharCharChar1Char1">
    <w:name w:val="Char Char Char Char Char Char1 Char1"/>
    <w:basedOn w:val="a"/>
    <w:qFormat/>
    <w:rsid w:val="00BE155D"/>
    <w:pPr>
      <w:widowControl/>
      <w:adjustRightInd w:val="0"/>
      <w:spacing w:after="160" w:line="240" w:lineRule="exact"/>
      <w:jc w:val="left"/>
    </w:pPr>
    <w:rPr>
      <w:rFonts w:ascii="Verdana" w:hAnsi="Verdana"/>
      <w:kern w:val="0"/>
      <w:szCs w:val="20"/>
      <w:lang w:eastAsia="en-US"/>
    </w:rPr>
  </w:style>
  <w:style w:type="paragraph" w:customStyle="1" w:styleId="affffffff9">
    <w:name w:val="文章总标题"/>
    <w:basedOn w:val="a"/>
    <w:qFormat/>
    <w:rsid w:val="00BE155D"/>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rsid w:val="00BE155D"/>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rsid w:val="00BE155D"/>
    <w:pPr>
      <w:adjustRightInd w:val="0"/>
    </w:pPr>
    <w:rPr>
      <w:rFonts w:ascii="仿宋_GB2312" w:eastAsia="仿宋_GB2312" w:hAnsi="Times New Roman"/>
      <w:b/>
      <w:sz w:val="32"/>
      <w:szCs w:val="32"/>
    </w:rPr>
  </w:style>
  <w:style w:type="paragraph" w:customStyle="1" w:styleId="subhead">
    <w:name w:val="subhead"/>
    <w:qFormat/>
    <w:rsid w:val="00BE155D"/>
    <w:pPr>
      <w:spacing w:after="120" w:line="300" w:lineRule="exact"/>
    </w:pPr>
    <w:rPr>
      <w:rFonts w:ascii="Arial" w:hAnsi="Arial"/>
      <w:b/>
      <w:sz w:val="26"/>
      <w:lang w:eastAsia="en-US"/>
    </w:rPr>
  </w:style>
  <w:style w:type="paragraph" w:customStyle="1" w:styleId="affffffffa">
    <w:name w:val="单元格左对齐"/>
    <w:basedOn w:val="a"/>
    <w:qFormat/>
    <w:rsid w:val="00BE155D"/>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
    <w:qFormat/>
    <w:rsid w:val="00BE155D"/>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rsid w:val="00BE155D"/>
    <w:pPr>
      <w:tabs>
        <w:tab w:val="left" w:pos="1080"/>
      </w:tabs>
      <w:adjustRightInd w:val="0"/>
    </w:pPr>
    <w:rPr>
      <w:rFonts w:ascii="Times New Roman" w:eastAsia="宋体" w:hAnsi="Times New Roman"/>
      <w:i/>
      <w:szCs w:val="24"/>
    </w:rPr>
  </w:style>
  <w:style w:type="paragraph" w:customStyle="1" w:styleId="affffffffb">
    <w:name w:val="正文表标题"/>
    <w:next w:val="afff6"/>
    <w:qFormat/>
    <w:rsid w:val="00BE155D"/>
    <w:pPr>
      <w:tabs>
        <w:tab w:val="left" w:pos="840"/>
      </w:tabs>
      <w:ind w:left="840" w:hanging="420"/>
      <w:jc w:val="center"/>
    </w:pPr>
    <w:rPr>
      <w:rFonts w:ascii="黑体" w:eastAsia="黑体"/>
      <w:sz w:val="21"/>
    </w:rPr>
  </w:style>
  <w:style w:type="paragraph" w:customStyle="1" w:styleId="affffffffc">
    <w:name w:val="表格（小）"/>
    <w:basedOn w:val="a"/>
    <w:qFormat/>
    <w:rsid w:val="00BE155D"/>
    <w:pPr>
      <w:snapToGrid w:val="0"/>
      <w:spacing w:line="300" w:lineRule="auto"/>
    </w:pPr>
    <w:rPr>
      <w:rFonts w:ascii="Times New Roman" w:eastAsia="仿宋" w:hAnsi="Times New Roman"/>
      <w:szCs w:val="21"/>
    </w:rPr>
  </w:style>
  <w:style w:type="paragraph" w:customStyle="1" w:styleId="xl36">
    <w:name w:val="xl36"/>
    <w:basedOn w:val="a"/>
    <w:qFormat/>
    <w:rsid w:val="00BE155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d">
    <w:name w:val="Ñù"/>
    <w:qFormat/>
    <w:rsid w:val="00BE155D"/>
    <w:pPr>
      <w:overflowPunct w:val="0"/>
      <w:autoSpaceDE w:val="0"/>
      <w:autoSpaceDN w:val="0"/>
      <w:adjustRightInd w:val="0"/>
      <w:spacing w:line="400" w:lineRule="exact"/>
      <w:jc w:val="both"/>
      <w:textAlignment w:val="baseline"/>
    </w:pPr>
    <w:rPr>
      <w:sz w:val="24"/>
    </w:rPr>
  </w:style>
  <w:style w:type="paragraph" w:customStyle="1" w:styleId="22H2Heading2HiddenHeading2CCBSheading22ndlev">
    <w:name w:val="样式 标题 2标题2H2Heading 2 HiddenHeading 2 CCBSheading 22nd lev..."/>
    <w:basedOn w:val="2"/>
    <w:qFormat/>
    <w:rsid w:val="00BE155D"/>
    <w:pPr>
      <w:widowControl/>
      <w:tabs>
        <w:tab w:val="left" w:pos="360"/>
        <w:tab w:val="left" w:pos="432"/>
      </w:tabs>
      <w:spacing w:line="416" w:lineRule="auto"/>
      <w:jc w:val="left"/>
    </w:pPr>
    <w:rPr>
      <w:sz w:val="30"/>
      <w:szCs w:val="21"/>
      <w:lang w:val="zh-CN"/>
    </w:rPr>
  </w:style>
  <w:style w:type="paragraph" w:customStyle="1" w:styleId="affffffffe">
    <w:name w:val="文章附标题"/>
    <w:basedOn w:val="a"/>
    <w:qFormat/>
    <w:rsid w:val="00BE155D"/>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rsid w:val="00BE155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
    <w:name w:val="封面表格文本"/>
    <w:basedOn w:val="a"/>
    <w:qFormat/>
    <w:rsid w:val="00BE155D"/>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rsid w:val="00BE155D"/>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仿宋_GB2312" w:eastAsia="仿宋_GB2312" w:hAnsi="仿宋"/>
      <w:kern w:val="0"/>
      <w:szCs w:val="30"/>
      <w:lang w:val="zh-CN"/>
    </w:rPr>
  </w:style>
  <w:style w:type="paragraph" w:customStyle="1" w:styleId="afffffffff0">
    <w:name w:val="缺省文本"/>
    <w:basedOn w:val="a"/>
    <w:qFormat/>
    <w:rsid w:val="00BE155D"/>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BulletedList">
    <w:name w:val="Bulleted List"/>
    <w:basedOn w:val="a"/>
    <w:qFormat/>
    <w:rsid w:val="00BE155D"/>
    <w:pPr>
      <w:tabs>
        <w:tab w:val="left" w:pos="1260"/>
      </w:tabs>
      <w:ind w:left="1260" w:hanging="420"/>
    </w:pPr>
    <w:rPr>
      <w:rFonts w:ascii="Times New Roman" w:hAnsi="Times New Roman"/>
    </w:rPr>
  </w:style>
  <w:style w:type="paragraph" w:customStyle="1" w:styleId="aspnumfaautoadjustrightr">
    <w:name w:val="aspnumfaautoadjustrightr"/>
    <w:qFormat/>
    <w:rsid w:val="00BE155D"/>
    <w:pPr>
      <w:widowControl w:val="0"/>
      <w:autoSpaceDE w:val="0"/>
      <w:autoSpaceDN w:val="0"/>
      <w:adjustRightInd w:val="0"/>
      <w:ind w:firstLine="720"/>
      <w:jc w:val="both"/>
    </w:pPr>
  </w:style>
  <w:style w:type="paragraph" w:customStyle="1" w:styleId="afffffffff1">
    <w:name w:val="五级条标题"/>
    <w:basedOn w:val="afffffffff2"/>
    <w:next w:val="afff6"/>
    <w:qFormat/>
    <w:rsid w:val="00BE155D"/>
    <w:pPr>
      <w:tabs>
        <w:tab w:val="left" w:pos="3360"/>
      </w:tabs>
      <w:outlineLvl w:val="6"/>
    </w:pPr>
  </w:style>
  <w:style w:type="paragraph" w:customStyle="1" w:styleId="afffffffff2">
    <w:name w:val="四级条标题"/>
    <w:basedOn w:val="afffffffff3"/>
    <w:next w:val="afff6"/>
    <w:qFormat/>
    <w:rsid w:val="00BE155D"/>
    <w:pPr>
      <w:tabs>
        <w:tab w:val="left" w:pos="2940"/>
      </w:tabs>
      <w:outlineLvl w:val="5"/>
    </w:pPr>
  </w:style>
  <w:style w:type="paragraph" w:customStyle="1" w:styleId="afffffffff3">
    <w:name w:val="三级条标题"/>
    <w:basedOn w:val="afffffffff4"/>
    <w:next w:val="afff6"/>
    <w:qFormat/>
    <w:rsid w:val="00BE155D"/>
    <w:pPr>
      <w:tabs>
        <w:tab w:val="left" w:pos="2520"/>
      </w:tabs>
      <w:ind w:left="2520"/>
      <w:outlineLvl w:val="4"/>
    </w:pPr>
  </w:style>
  <w:style w:type="paragraph" w:customStyle="1" w:styleId="afffffffff4">
    <w:name w:val="二级条标题"/>
    <w:basedOn w:val="afffffffff5"/>
    <w:next w:val="afff6"/>
    <w:qFormat/>
    <w:rsid w:val="00BE155D"/>
    <w:pPr>
      <w:tabs>
        <w:tab w:val="left" w:pos="2100"/>
      </w:tabs>
      <w:ind w:left="0"/>
      <w:outlineLvl w:val="3"/>
    </w:pPr>
  </w:style>
  <w:style w:type="paragraph" w:customStyle="1" w:styleId="afffffffff5">
    <w:name w:val="一级条标题"/>
    <w:basedOn w:val="afffffffff6"/>
    <w:next w:val="afff6"/>
    <w:qFormat/>
    <w:rsid w:val="00BE155D"/>
    <w:pPr>
      <w:tabs>
        <w:tab w:val="left" w:pos="1680"/>
      </w:tabs>
      <w:spacing w:beforeLines="0" w:afterLines="0"/>
      <w:ind w:left="1680"/>
      <w:outlineLvl w:val="2"/>
    </w:pPr>
  </w:style>
  <w:style w:type="paragraph" w:customStyle="1" w:styleId="afffffffff6">
    <w:name w:val="章标题"/>
    <w:next w:val="afff6"/>
    <w:qFormat/>
    <w:rsid w:val="00BE155D"/>
    <w:pPr>
      <w:tabs>
        <w:tab w:val="left" w:pos="1260"/>
      </w:tabs>
      <w:spacing w:beforeLines="50" w:afterLines="50"/>
      <w:ind w:left="1260" w:hanging="420"/>
      <w:jc w:val="both"/>
      <w:outlineLvl w:val="1"/>
    </w:pPr>
    <w:rPr>
      <w:rFonts w:ascii="黑体" w:eastAsia="黑体"/>
      <w:sz w:val="21"/>
    </w:rPr>
  </w:style>
  <w:style w:type="paragraph" w:customStyle="1" w:styleId="CharChar11CharCharChar1">
    <w:name w:val="Char Char11 Char Char Char1"/>
    <w:basedOn w:val="a"/>
    <w:qFormat/>
    <w:rsid w:val="00BE155D"/>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rsid w:val="00BE155D"/>
    <w:pPr>
      <w:spacing w:line="360" w:lineRule="auto"/>
      <w:ind w:firstLine="482"/>
    </w:pPr>
    <w:rPr>
      <w:rFonts w:ascii="Times New Roman" w:hAnsi="Times New Roman" w:cs="宋体"/>
      <w:sz w:val="24"/>
      <w:szCs w:val="20"/>
    </w:rPr>
  </w:style>
  <w:style w:type="paragraph" w:customStyle="1" w:styleId="xl23">
    <w:name w:val="xl23"/>
    <w:basedOn w:val="a"/>
    <w:qFormat/>
    <w:rsid w:val="00BE155D"/>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rsid w:val="00BE155D"/>
    <w:pPr>
      <w:adjustRightInd w:val="0"/>
    </w:pPr>
    <w:rPr>
      <w:rFonts w:ascii="仿宋_GB2312" w:eastAsia="仿宋_GB2312" w:hAnsi="Times New Roman"/>
      <w:b/>
      <w:sz w:val="32"/>
      <w:szCs w:val="32"/>
    </w:rPr>
  </w:style>
  <w:style w:type="paragraph" w:customStyle="1" w:styleId="Char320">
    <w:name w:val="Char32"/>
    <w:basedOn w:val="a"/>
    <w:qFormat/>
    <w:rsid w:val="00BE155D"/>
    <w:rPr>
      <w:rFonts w:ascii="仿宋_GB2312" w:eastAsia="仿宋_GB2312" w:hAnsi="Times New Roman"/>
      <w:b/>
      <w:sz w:val="32"/>
      <w:szCs w:val="32"/>
    </w:rPr>
  </w:style>
  <w:style w:type="paragraph" w:customStyle="1" w:styleId="afffffffff7">
    <w:name w:val="标书正文格式"/>
    <w:qFormat/>
    <w:rsid w:val="00BE155D"/>
    <w:pPr>
      <w:spacing w:line="360" w:lineRule="auto"/>
      <w:ind w:firstLineChars="200" w:firstLine="200"/>
    </w:pPr>
    <w:rPr>
      <w:rFonts w:eastAsia="楷体_GB2312"/>
      <w:kern w:val="2"/>
      <w:sz w:val="24"/>
      <w:szCs w:val="24"/>
    </w:rPr>
  </w:style>
  <w:style w:type="paragraph" w:customStyle="1" w:styleId="afffffffff8">
    <w:name w:val="标书表格字体格式"/>
    <w:next w:val="afffffffff7"/>
    <w:qFormat/>
    <w:rsid w:val="00BE155D"/>
    <w:rPr>
      <w:kern w:val="2"/>
      <w:sz w:val="21"/>
      <w:szCs w:val="24"/>
    </w:rPr>
  </w:style>
  <w:style w:type="paragraph" w:customStyle="1" w:styleId="Char130">
    <w:name w:val="Char13"/>
    <w:basedOn w:val="a"/>
    <w:qFormat/>
    <w:rsid w:val="00BE155D"/>
    <w:pPr>
      <w:adjustRightInd w:val="0"/>
    </w:pPr>
    <w:rPr>
      <w:rFonts w:ascii="仿宋_GB2312" w:eastAsia="仿宋_GB2312" w:hAnsi="Times New Roman"/>
      <w:b/>
      <w:sz w:val="32"/>
      <w:szCs w:val="32"/>
    </w:rPr>
  </w:style>
  <w:style w:type="paragraph" w:customStyle="1" w:styleId="legal">
    <w:name w:val="legal"/>
    <w:basedOn w:val="a"/>
    <w:qFormat/>
    <w:rsid w:val="00BE155D"/>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rsid w:val="00BE155D"/>
    <w:pPr>
      <w:spacing w:line="360" w:lineRule="auto"/>
      <w:ind w:firstLineChars="200" w:firstLine="480"/>
    </w:pPr>
    <w:rPr>
      <w:rFonts w:ascii="仿宋_GB2312" w:eastAsia="仿宋_GB2312" w:hAnsi="Times New Roman"/>
      <w:b/>
      <w:sz w:val="32"/>
      <w:szCs w:val="32"/>
    </w:rPr>
  </w:style>
  <w:style w:type="paragraph" w:customStyle="1" w:styleId="afffffffff9">
    <w:name w:val="小标题"/>
    <w:basedOn w:val="a"/>
    <w:qFormat/>
    <w:rsid w:val="00BE155D"/>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a">
    <w:name w:val="正文 项目"/>
    <w:basedOn w:val="a"/>
    <w:qFormat/>
    <w:rsid w:val="00BE155D"/>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2ff4">
    <w:name w:val="正文 项目2"/>
    <w:basedOn w:val="afffffffffa"/>
    <w:qFormat/>
    <w:rsid w:val="00BE155D"/>
    <w:pPr>
      <w:tabs>
        <w:tab w:val="clear" w:pos="840"/>
        <w:tab w:val="left" w:pos="1440"/>
      </w:tabs>
      <w:spacing w:after="0"/>
      <w:ind w:left="1440" w:hanging="1440"/>
    </w:pPr>
  </w:style>
  <w:style w:type="paragraph" w:customStyle="1" w:styleId="a10">
    <w:name w:val="a1"/>
    <w:basedOn w:val="a"/>
    <w:qFormat/>
    <w:rsid w:val="00BE155D"/>
    <w:pPr>
      <w:widowControl/>
      <w:adjustRightInd w:val="0"/>
      <w:spacing w:line="300" w:lineRule="atLeast"/>
      <w:jc w:val="left"/>
    </w:pPr>
    <w:rPr>
      <w:rFonts w:ascii="宋体" w:hAnsi="宋体"/>
      <w:kern w:val="0"/>
      <w:sz w:val="18"/>
      <w:szCs w:val="20"/>
    </w:rPr>
  </w:style>
  <w:style w:type="paragraph" w:customStyle="1" w:styleId="afffffffffb">
    <w:name w:val="正文首行缩进两字"/>
    <w:qFormat/>
    <w:rsid w:val="00BE155D"/>
    <w:pPr>
      <w:spacing w:afterLines="50" w:line="300" w:lineRule="auto"/>
      <w:ind w:rightChars="100" w:right="210" w:firstLineChars="218" w:firstLine="523"/>
    </w:pPr>
    <w:rPr>
      <w:sz w:val="24"/>
      <w:szCs w:val="24"/>
    </w:rPr>
  </w:style>
  <w:style w:type="paragraph" w:customStyle="1" w:styleId="Char1CharCharChar3">
    <w:name w:val="Char1 Char Char Char3"/>
    <w:basedOn w:val="a"/>
    <w:qFormat/>
    <w:rsid w:val="00BE155D"/>
    <w:pPr>
      <w:ind w:firstLineChars="200" w:firstLine="200"/>
    </w:pPr>
    <w:rPr>
      <w:rFonts w:ascii="Tahoma" w:hAnsi="Tahoma"/>
      <w:sz w:val="24"/>
      <w:szCs w:val="20"/>
    </w:rPr>
  </w:style>
  <w:style w:type="paragraph" w:customStyle="1" w:styleId="reader-word-layer">
    <w:name w:val="reader-word-layer"/>
    <w:basedOn w:val="a"/>
    <w:qFormat/>
    <w:rsid w:val="00BE155D"/>
    <w:pPr>
      <w:widowControl/>
      <w:spacing w:before="100" w:beforeAutospacing="1" w:after="100" w:afterAutospacing="1"/>
      <w:jc w:val="left"/>
    </w:pPr>
    <w:rPr>
      <w:rFonts w:ascii="宋体" w:hAnsi="宋体" w:cs="宋体"/>
      <w:kern w:val="0"/>
      <w:sz w:val="24"/>
    </w:rPr>
  </w:style>
  <w:style w:type="paragraph" w:customStyle="1" w:styleId="afffffffffc">
    <w:name w:val="说明"/>
    <w:basedOn w:val="a"/>
    <w:qFormat/>
    <w:rsid w:val="00BE155D"/>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rsid w:val="00BE155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rsid w:val="00BE155D"/>
    <w:pPr>
      <w:tabs>
        <w:tab w:val="left" w:pos="360"/>
      </w:tabs>
      <w:adjustRightInd w:val="0"/>
    </w:pPr>
    <w:rPr>
      <w:rFonts w:ascii="Times New Roman" w:hAnsi="Times New Roman"/>
      <w:sz w:val="24"/>
      <w:szCs w:val="20"/>
    </w:rPr>
  </w:style>
  <w:style w:type="paragraph" w:customStyle="1" w:styleId="button">
    <w:name w:val="button"/>
    <w:basedOn w:val="a"/>
    <w:qFormat/>
    <w:rsid w:val="00BE155D"/>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rsid w:val="00BE155D"/>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d">
    <w:name w:val="表格文字（大）"/>
    <w:basedOn w:val="a"/>
    <w:qFormat/>
    <w:rsid w:val="00BE155D"/>
    <w:pPr>
      <w:spacing w:before="20" w:after="20"/>
      <w:ind w:firstLineChars="200" w:firstLine="200"/>
    </w:pPr>
    <w:rPr>
      <w:rFonts w:ascii="Century Gothic" w:hAnsi="Century Gothic"/>
      <w:sz w:val="24"/>
      <w:szCs w:val="20"/>
    </w:rPr>
  </w:style>
  <w:style w:type="paragraph" w:customStyle="1" w:styleId="CharChar140">
    <w:name w:val="Char Char14"/>
    <w:basedOn w:val="a"/>
    <w:qFormat/>
    <w:rsid w:val="00BE155D"/>
    <w:pPr>
      <w:widowControl/>
      <w:adjustRightInd w:val="0"/>
      <w:spacing w:after="160" w:line="240" w:lineRule="exact"/>
      <w:jc w:val="left"/>
    </w:pPr>
    <w:rPr>
      <w:rFonts w:ascii="Times New Roman" w:eastAsia="仿宋_GB2312" w:hAnsi="Times New Roman"/>
      <w:sz w:val="28"/>
    </w:rPr>
  </w:style>
  <w:style w:type="paragraph" w:customStyle="1" w:styleId="1ff1">
    <w:name w:val="标1"/>
    <w:basedOn w:val="a"/>
    <w:qFormat/>
    <w:rsid w:val="00BE155D"/>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rsid w:val="00BE155D"/>
    <w:pPr>
      <w:spacing w:line="360" w:lineRule="auto"/>
    </w:pPr>
    <w:rPr>
      <w:rFonts w:ascii="Arial" w:eastAsia="黑体" w:hAnsi="Arial"/>
      <w:snapToGrid w:val="0"/>
      <w:kern w:val="0"/>
      <w:sz w:val="20"/>
      <w:szCs w:val="21"/>
    </w:rPr>
  </w:style>
  <w:style w:type="paragraph" w:customStyle="1" w:styleId="Thf">
    <w:name w:val="Thf"/>
    <w:basedOn w:val="Th"/>
    <w:qFormat/>
    <w:rsid w:val="00BE155D"/>
    <w:pPr>
      <w:ind w:left="0"/>
    </w:pPr>
  </w:style>
  <w:style w:type="paragraph" w:customStyle="1" w:styleId="Th">
    <w:name w:val="Th"/>
    <w:qFormat/>
    <w:rsid w:val="00BE155D"/>
    <w:pPr>
      <w:keepNext/>
      <w:keepLines/>
      <w:spacing w:before="20" w:after="60" w:line="220" w:lineRule="exact"/>
      <w:ind w:left="240"/>
    </w:pPr>
    <w:rPr>
      <w:b/>
      <w:sz w:val="19"/>
      <w:lang w:eastAsia="en-US"/>
    </w:rPr>
  </w:style>
  <w:style w:type="paragraph" w:customStyle="1" w:styleId="-51">
    <w:name w:val="浅色底纹 - 强调文字颜色 51"/>
    <w:semiHidden/>
    <w:qFormat/>
    <w:rsid w:val="00BE155D"/>
    <w:rPr>
      <w:kern w:val="2"/>
      <w:sz w:val="21"/>
      <w:szCs w:val="24"/>
    </w:rPr>
  </w:style>
  <w:style w:type="paragraph" w:customStyle="1" w:styleId="f9astyle88f9a">
    <w:name w:val="f9a style88 f9a"/>
    <w:basedOn w:val="a"/>
    <w:qFormat/>
    <w:rsid w:val="00BE155D"/>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rsid w:val="00BE155D"/>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rsid w:val="00BE155D"/>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rsid w:val="00BE155D"/>
    <w:pPr>
      <w:tabs>
        <w:tab w:val="left" w:pos="840"/>
      </w:tabs>
      <w:ind w:left="840" w:hanging="420"/>
    </w:pPr>
    <w:rPr>
      <w:rFonts w:ascii="Times New Roman" w:hAnsi="Times New Roman"/>
    </w:rPr>
  </w:style>
  <w:style w:type="paragraph" w:customStyle="1" w:styleId="afffffffffe">
    <w:name w:val="默认段落样式"/>
    <w:basedOn w:val="211"/>
    <w:qFormat/>
    <w:rsid w:val="00BE155D"/>
    <w:pPr>
      <w:adjustRightInd w:val="0"/>
      <w:spacing w:before="0"/>
      <w:ind w:firstLine="480"/>
      <w:outlineLvl w:val="2"/>
    </w:pPr>
    <w:rPr>
      <w:rFonts w:ascii="仿宋_GB2312" w:eastAsia="仿宋_GB2312" w:hAnsi="宋体"/>
      <w:color w:val="000000"/>
      <w:szCs w:val="24"/>
    </w:rPr>
  </w:style>
  <w:style w:type="paragraph" w:customStyle="1" w:styleId="-510">
    <w:name w:val="深色列表 - 强调文字颜色 51"/>
    <w:basedOn w:val="a"/>
    <w:qFormat/>
    <w:rsid w:val="00BE155D"/>
    <w:pPr>
      <w:spacing w:line="360" w:lineRule="auto"/>
      <w:ind w:firstLineChars="200" w:firstLine="200"/>
    </w:pPr>
    <w:rPr>
      <w:rFonts w:ascii="Times New Roman" w:eastAsia="楷体_GB2312" w:hAnsi="Times New Roman" w:cs="Lucida Sans"/>
      <w:sz w:val="24"/>
    </w:rPr>
  </w:style>
  <w:style w:type="paragraph" w:customStyle="1" w:styleId="affffffffff">
    <w:name w:val="注释"/>
    <w:basedOn w:val="a"/>
    <w:qFormat/>
    <w:rsid w:val="00BE155D"/>
    <w:pPr>
      <w:spacing w:line="360" w:lineRule="auto"/>
      <w:ind w:firstLine="480"/>
    </w:pPr>
    <w:rPr>
      <w:rFonts w:ascii="Times New Roman" w:hAnsi="Times New Roman"/>
      <w:sz w:val="24"/>
    </w:rPr>
  </w:style>
  <w:style w:type="paragraph" w:customStyle="1" w:styleId="affffffffff0">
    <w:name w:val="正文文字格式"/>
    <w:basedOn w:val="a"/>
    <w:qFormat/>
    <w:rsid w:val="00BE155D"/>
    <w:pPr>
      <w:spacing w:line="460" w:lineRule="exact"/>
      <w:ind w:firstLine="505"/>
      <w:jc w:val="left"/>
    </w:pPr>
    <w:rPr>
      <w:rFonts w:ascii="宋体" w:hAnsi="Times New Roman"/>
      <w:kern w:val="24"/>
      <w:sz w:val="24"/>
      <w:szCs w:val="20"/>
    </w:rPr>
  </w:style>
  <w:style w:type="paragraph" w:customStyle="1" w:styleId="2210">
    <w:name w:val="正文文本 221"/>
    <w:basedOn w:val="a"/>
    <w:qFormat/>
    <w:rsid w:val="00BE155D"/>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1">
    <w:name w:val="±íÑùÊ½"/>
    <w:basedOn w:val="a"/>
    <w:qFormat/>
    <w:rsid w:val="00BE155D"/>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rsid w:val="00BE155D"/>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rsid w:val="00BE155D"/>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
    <w:next w:val="a"/>
    <w:qFormat/>
    <w:rsid w:val="00BE155D"/>
    <w:pPr>
      <w:tabs>
        <w:tab w:val="left" w:pos="425"/>
      </w:tabs>
      <w:ind w:left="425" w:hanging="425"/>
      <w:jc w:val="left"/>
    </w:pPr>
    <w:rPr>
      <w:rFonts w:ascii="微软雅黑" w:eastAsia="微软雅黑" w:hAnsi="微软雅黑"/>
    </w:rPr>
  </w:style>
  <w:style w:type="paragraph" w:customStyle="1" w:styleId="affffffffff2">
    <w:name w:val="小节"/>
    <w:basedOn w:val="3"/>
    <w:qFormat/>
    <w:rsid w:val="00BE155D"/>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3">
    <w:name w:val="!大节"/>
    <w:basedOn w:val="2"/>
    <w:qFormat/>
    <w:rsid w:val="00BE155D"/>
    <w:pPr>
      <w:tabs>
        <w:tab w:val="left" w:pos="432"/>
      </w:tabs>
      <w:ind w:left="420" w:hanging="420"/>
      <w:jc w:val="left"/>
    </w:pPr>
    <w:rPr>
      <w:rFonts w:eastAsia="微软雅黑"/>
    </w:rPr>
  </w:style>
  <w:style w:type="paragraph" w:customStyle="1" w:styleId="FA">
    <w:name w:val="FA正文"/>
    <w:basedOn w:val="a"/>
    <w:qFormat/>
    <w:rsid w:val="00BE155D"/>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rsid w:val="00BE155D"/>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rsid w:val="00BE155D"/>
    <w:pPr>
      <w:widowControl/>
      <w:spacing w:after="160" w:line="240" w:lineRule="exact"/>
      <w:jc w:val="left"/>
    </w:pPr>
    <w:rPr>
      <w:rFonts w:ascii="Times New Roman" w:hAnsi="Times New Roman"/>
      <w:szCs w:val="20"/>
    </w:rPr>
  </w:style>
  <w:style w:type="paragraph" w:customStyle="1" w:styleId="Char23">
    <w:name w:val="Char23"/>
    <w:basedOn w:val="a"/>
    <w:qFormat/>
    <w:rsid w:val="00BE155D"/>
    <w:pPr>
      <w:adjustRightInd w:val="0"/>
    </w:pPr>
    <w:rPr>
      <w:rFonts w:ascii="仿宋_GB2312" w:eastAsia="仿宋_GB2312" w:hAnsi="Times New Roman"/>
      <w:b/>
      <w:sz w:val="32"/>
      <w:szCs w:val="32"/>
    </w:rPr>
  </w:style>
  <w:style w:type="paragraph" w:customStyle="1" w:styleId="xl39">
    <w:name w:val="xl39"/>
    <w:basedOn w:val="a"/>
    <w:qFormat/>
    <w:rsid w:val="00BE155D"/>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rsid w:val="00BE155D"/>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BE155D"/>
    <w:pPr>
      <w:adjustRightInd w:val="0"/>
      <w:spacing w:line="360" w:lineRule="auto"/>
    </w:pPr>
    <w:rPr>
      <w:rFonts w:ascii="Times New Roman" w:hAnsi="Times New Roman"/>
      <w:kern w:val="0"/>
      <w:sz w:val="24"/>
      <w:szCs w:val="20"/>
    </w:rPr>
  </w:style>
  <w:style w:type="paragraph" w:customStyle="1" w:styleId="affffffffff4">
    <w:name w:val="样式"/>
    <w:basedOn w:val="a"/>
    <w:qFormat/>
    <w:rsid w:val="00BE155D"/>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rsid w:val="00BE155D"/>
    <w:pPr>
      <w:widowControl/>
      <w:adjustRightInd w:val="0"/>
    </w:pPr>
    <w:rPr>
      <w:rFonts w:ascii="Times New Roman" w:hAnsi="Times New Roman"/>
      <w:kern w:val="0"/>
      <w:sz w:val="24"/>
      <w:szCs w:val="20"/>
    </w:rPr>
  </w:style>
  <w:style w:type="paragraph" w:customStyle="1" w:styleId="Char110">
    <w:name w:val="Char11"/>
    <w:basedOn w:val="a"/>
    <w:qFormat/>
    <w:rsid w:val="00BE155D"/>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rsid w:val="00BE155D"/>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rsid w:val="00BE155D"/>
    <w:pPr>
      <w:ind w:leftChars="200" w:left="420"/>
      <w:jc w:val="left"/>
    </w:pPr>
    <w:rPr>
      <w:rFonts w:ascii="Times New Roman" w:hAnsi="Times New Roman"/>
      <w:sz w:val="28"/>
      <w:szCs w:val="20"/>
      <w:lang w:eastAsia="zh-TW"/>
    </w:rPr>
  </w:style>
  <w:style w:type="paragraph" w:customStyle="1" w:styleId="affffffffff5">
    <w:name w:val="规范正文"/>
    <w:basedOn w:val="a"/>
    <w:qFormat/>
    <w:rsid w:val="00BE155D"/>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rsid w:val="00BE155D"/>
    <w:pPr>
      <w:adjustRightInd w:val="0"/>
    </w:pPr>
    <w:rPr>
      <w:rFonts w:ascii="仿宋_GB2312" w:eastAsia="仿宋_GB2312" w:hAnsi="Times New Roman"/>
      <w:b/>
      <w:sz w:val="32"/>
      <w:szCs w:val="32"/>
    </w:rPr>
  </w:style>
  <w:style w:type="paragraph" w:customStyle="1" w:styleId="1ff2">
    <w:name w:val="正文首行缩进1"/>
    <w:basedOn w:val="a5"/>
    <w:qFormat/>
    <w:rsid w:val="00BE155D"/>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rsid w:val="00BE155D"/>
    <w:pPr>
      <w:spacing w:beforeLines="50" w:afterLines="50" w:line="360" w:lineRule="auto"/>
      <w:outlineLvl w:val="8"/>
    </w:pPr>
    <w:rPr>
      <w:rFonts w:ascii="Segoe UI" w:eastAsia="楷体_GB2312" w:hAnsi="宋体" w:cs="Latha"/>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nji.gov.cn/art/2021/10/28/art_1229518630_3837633.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9/08-20/3405.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ggzy.anji.gov.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zfcg.czt.zj.gov.cn\"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15D36-96CC-4BE2-9D3B-05DE0AEB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6400</Words>
  <Characters>36485</Characters>
  <Application>Microsoft Office Word</Application>
  <DocSecurity>0</DocSecurity>
  <Lines>304</Lines>
  <Paragraphs>85</Paragraphs>
  <ScaleCrop>false</ScaleCrop>
  <Company>微软</Company>
  <LinksUpToDate>false</LinksUpToDate>
  <CharactersWithSpaces>42800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hp</cp:lastModifiedBy>
  <cp:revision>416</cp:revision>
  <cp:lastPrinted>2022-04-06T07:33:00Z</cp:lastPrinted>
  <dcterms:created xsi:type="dcterms:W3CDTF">2020-07-24T02:14:00Z</dcterms:created>
  <dcterms:modified xsi:type="dcterms:W3CDTF">2022-07-26T00:35:00Z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1B1297E6AAD64D7A83825F8BEB87FE41</vt:lpwstr>
  </property>
</Properties>
</file>