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453" w:rsidRDefault="000A1453" w:rsidP="000A1453">
      <w:pPr>
        <w:pStyle w:val="1"/>
        <w:tabs>
          <w:tab w:val="right" w:leader="dot" w:pos="9000"/>
        </w:tabs>
        <w:snapToGrid w:val="0"/>
        <w:spacing w:before="0" w:after="0"/>
        <w:rPr>
          <w:rStyle w:val="1Char"/>
          <w:rFonts w:ascii="宋体" w:eastAsia="宋体" w:hAnsi="宋体"/>
          <w:sz w:val="32"/>
        </w:rPr>
      </w:pPr>
      <w:r w:rsidRPr="000A1453">
        <w:rPr>
          <w:rFonts w:ascii="宋体" w:eastAsia="宋体" w:hAnsi="宋体" w:hint="eastAsia"/>
          <w:sz w:val="32"/>
        </w:rPr>
        <w:t>平湖市行政事业单位不动产登记测绘项目</w:t>
      </w:r>
      <w:r>
        <w:rPr>
          <w:rFonts w:ascii="宋体" w:eastAsia="宋体" w:hAnsi="宋体" w:hint="eastAsia"/>
          <w:sz w:val="32"/>
        </w:rPr>
        <w:t>竞争性磋商公告</w:t>
      </w:r>
    </w:p>
    <w:p w:rsidR="000A1453" w:rsidRDefault="000A1453" w:rsidP="000A1453">
      <w:pPr>
        <w:spacing w:beforeLines="50" w:before="156" w:line="500" w:lineRule="exact"/>
        <w:jc w:val="left"/>
      </w:pPr>
      <w:bookmarkStart w:id="0" w:name="_Toc171394908"/>
      <w:r>
        <w:rPr>
          <w:rFonts w:hint="eastAsia"/>
        </w:rPr>
        <w:t xml:space="preserve">   </w:t>
      </w:r>
      <w:r>
        <w:rPr>
          <w:rFonts w:hint="eastAsia"/>
        </w:rPr>
        <w:t>根据《中华人民共和国政府采购法》、《中华人民共和国政府采购法实施条例》《政府采购竞争性磋商采购方式管理暂行办法》等法律法规，</w:t>
      </w:r>
      <w:r w:rsidRPr="00681728">
        <w:rPr>
          <w:rFonts w:hint="eastAsia"/>
        </w:rPr>
        <w:t>经平湖市财政局</w:t>
      </w:r>
      <w:proofErr w:type="gramStart"/>
      <w:r>
        <w:rPr>
          <w:rFonts w:hint="eastAsia"/>
          <w:color w:val="000000"/>
        </w:rPr>
        <w:t>平财采确临</w:t>
      </w:r>
      <w:proofErr w:type="gramEnd"/>
      <w:r w:rsidRPr="004218BA">
        <w:rPr>
          <w:rFonts w:hint="eastAsia"/>
        </w:rPr>
        <w:t>[2022]</w:t>
      </w:r>
      <w:r>
        <w:rPr>
          <w:rFonts w:hint="eastAsia"/>
        </w:rPr>
        <w:t>2902</w:t>
      </w:r>
      <w:r w:rsidRPr="004218BA">
        <w:rPr>
          <w:rFonts w:hint="eastAsia"/>
        </w:rPr>
        <w:t>号文批准</w:t>
      </w:r>
      <w:r w:rsidRPr="004218BA">
        <w:rPr>
          <w:rFonts w:hint="eastAsia"/>
        </w:rPr>
        <w:t>,</w:t>
      </w:r>
      <w:r w:rsidRPr="004218BA">
        <w:rPr>
          <w:rFonts w:hint="eastAsia"/>
        </w:rPr>
        <w:t>嘉</w:t>
      </w:r>
      <w:r>
        <w:rPr>
          <w:rFonts w:hint="eastAsia"/>
        </w:rPr>
        <w:t>兴市银建工程咨询评估有限公司受平湖市自然资源和规划局</w:t>
      </w:r>
      <w:r>
        <w:t>委托，就</w:t>
      </w:r>
      <w:r>
        <w:rPr>
          <w:rFonts w:hint="eastAsia"/>
        </w:rPr>
        <w:t>平湖市行政事业单位不动产登记测绘项目</w:t>
      </w:r>
      <w:r>
        <w:t>组织竞争性磋商，欢迎符合条件的供应商参加</w:t>
      </w:r>
      <w:r>
        <w:rPr>
          <w:rFonts w:hint="eastAsia"/>
        </w:rPr>
        <w:t>磋商活动</w:t>
      </w:r>
      <w:r>
        <w:t>。具体内容如下：</w:t>
      </w:r>
    </w:p>
    <w:p w:rsidR="000A1453" w:rsidRPr="008607AE" w:rsidRDefault="000A1453" w:rsidP="000A1453">
      <w:pPr>
        <w:pStyle w:val="a5"/>
        <w:numPr>
          <w:ilvl w:val="0"/>
          <w:numId w:val="1"/>
        </w:numPr>
        <w:snapToGrid w:val="0"/>
        <w:spacing w:line="460" w:lineRule="exact"/>
        <w:ind w:firstLineChars="200" w:firstLine="422"/>
        <w:rPr>
          <w:rFonts w:hAnsi="宋体"/>
          <w:b/>
          <w:sz w:val="21"/>
          <w:szCs w:val="21"/>
        </w:rPr>
      </w:pPr>
      <w:r w:rsidRPr="008607AE">
        <w:rPr>
          <w:rFonts w:hAnsi="宋体" w:hint="eastAsia"/>
          <w:b/>
          <w:sz w:val="21"/>
          <w:szCs w:val="21"/>
        </w:rPr>
        <w:t>采购项目编号</w:t>
      </w:r>
      <w:bookmarkEnd w:id="0"/>
      <w:r w:rsidRPr="008607AE">
        <w:rPr>
          <w:rFonts w:hAnsi="宋体" w:hint="eastAsia"/>
          <w:b/>
          <w:sz w:val="21"/>
          <w:szCs w:val="21"/>
        </w:rPr>
        <w:t>：银建（平）采</w:t>
      </w:r>
      <w:proofErr w:type="gramStart"/>
      <w:r w:rsidRPr="008607AE">
        <w:rPr>
          <w:rFonts w:hAnsi="宋体" w:hint="eastAsia"/>
          <w:b/>
          <w:sz w:val="21"/>
          <w:szCs w:val="21"/>
        </w:rPr>
        <w:t>磋</w:t>
      </w:r>
      <w:proofErr w:type="gramEnd"/>
      <w:r w:rsidRPr="008607AE">
        <w:rPr>
          <w:rFonts w:hAnsi="宋体" w:hint="eastAsia"/>
          <w:b/>
          <w:sz w:val="21"/>
          <w:szCs w:val="21"/>
        </w:rPr>
        <w:t>2022-52</w:t>
      </w:r>
    </w:p>
    <w:p w:rsidR="000A1453" w:rsidRPr="008607AE" w:rsidRDefault="000A1453" w:rsidP="000A1453">
      <w:pPr>
        <w:pStyle w:val="a5"/>
        <w:numPr>
          <w:ilvl w:val="0"/>
          <w:numId w:val="1"/>
        </w:numPr>
        <w:snapToGrid w:val="0"/>
        <w:spacing w:line="460" w:lineRule="exact"/>
        <w:ind w:firstLineChars="200" w:firstLine="422"/>
        <w:rPr>
          <w:rFonts w:hAnsi="宋体"/>
          <w:b/>
          <w:sz w:val="21"/>
          <w:szCs w:val="21"/>
        </w:rPr>
      </w:pPr>
      <w:r w:rsidRPr="008607AE">
        <w:rPr>
          <w:rFonts w:hAnsi="宋体"/>
          <w:b/>
          <w:sz w:val="21"/>
          <w:szCs w:val="21"/>
        </w:rPr>
        <w:t>采购项目名称：</w:t>
      </w:r>
      <w:r w:rsidRPr="008607AE">
        <w:rPr>
          <w:rFonts w:hAnsi="宋体" w:hint="eastAsia"/>
          <w:bCs/>
          <w:sz w:val="21"/>
          <w:szCs w:val="21"/>
        </w:rPr>
        <w:t>平湖市行政事业单位不动产登记测绘项目</w:t>
      </w:r>
      <w:bookmarkStart w:id="1" w:name="_GoBack"/>
      <w:bookmarkEnd w:id="1"/>
    </w:p>
    <w:p w:rsidR="000A1453" w:rsidRDefault="000A1453" w:rsidP="000A1453">
      <w:pPr>
        <w:pStyle w:val="a5"/>
        <w:snapToGrid w:val="0"/>
        <w:spacing w:line="460" w:lineRule="exact"/>
        <w:ind w:firstLineChars="200" w:firstLine="422"/>
        <w:rPr>
          <w:rFonts w:hAnsi="宋体"/>
          <w:b/>
          <w:sz w:val="21"/>
          <w:szCs w:val="21"/>
        </w:rPr>
      </w:pPr>
      <w:r>
        <w:rPr>
          <w:rFonts w:hAnsi="宋体"/>
          <w:b/>
          <w:sz w:val="21"/>
          <w:szCs w:val="21"/>
        </w:rPr>
        <w:t>三、采购方式：</w:t>
      </w:r>
      <w:r>
        <w:rPr>
          <w:rFonts w:hAnsi="宋体"/>
          <w:sz w:val="21"/>
          <w:szCs w:val="21"/>
        </w:rPr>
        <w:t>竞争性磋商</w:t>
      </w:r>
      <w:r>
        <w:rPr>
          <w:rFonts w:hAnsi="宋体" w:hint="eastAsia"/>
          <w:sz w:val="21"/>
          <w:szCs w:val="21"/>
        </w:rPr>
        <w:t xml:space="preserve"> </w:t>
      </w:r>
    </w:p>
    <w:p w:rsidR="000A1453" w:rsidRDefault="000A1453" w:rsidP="000A1453">
      <w:pPr>
        <w:pStyle w:val="a5"/>
        <w:snapToGrid w:val="0"/>
        <w:spacing w:line="460" w:lineRule="exact"/>
        <w:ind w:firstLineChars="200" w:firstLine="422"/>
        <w:rPr>
          <w:rFonts w:hAnsi="宋体"/>
          <w:b/>
          <w:color w:val="000000"/>
          <w:sz w:val="21"/>
          <w:szCs w:val="21"/>
        </w:rPr>
      </w:pPr>
      <w:bookmarkStart w:id="2" w:name="_Toc171394909"/>
      <w:bookmarkStart w:id="3" w:name="_Toc309064918"/>
      <w:bookmarkStart w:id="4" w:name="_Toc309064919"/>
      <w:bookmarkStart w:id="5" w:name="_Toc171394910"/>
      <w:r>
        <w:rPr>
          <w:rFonts w:hAnsi="宋体"/>
          <w:b/>
          <w:sz w:val="21"/>
          <w:szCs w:val="21"/>
        </w:rPr>
        <w:t>四、</w:t>
      </w:r>
      <w:r>
        <w:rPr>
          <w:rFonts w:hAnsi="宋体"/>
          <w:b/>
          <w:color w:val="000000"/>
          <w:sz w:val="21"/>
          <w:szCs w:val="21"/>
        </w:rPr>
        <w:t>采购</w:t>
      </w:r>
      <w:r>
        <w:rPr>
          <w:rFonts w:hAnsi="宋体" w:hint="eastAsia"/>
          <w:b/>
          <w:color w:val="000000"/>
          <w:sz w:val="21"/>
          <w:szCs w:val="21"/>
        </w:rPr>
        <w:t>项目的概况</w:t>
      </w:r>
      <w:r>
        <w:rPr>
          <w:rFonts w:hAnsi="宋体"/>
          <w:b/>
          <w:color w:val="000000"/>
          <w:sz w:val="21"/>
          <w:szCs w:val="21"/>
        </w:rPr>
        <w:t>：</w:t>
      </w:r>
      <w:bookmarkEnd w:id="2"/>
      <w:bookmarkEnd w:id="3"/>
    </w:p>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2812"/>
        <w:gridCol w:w="1860"/>
        <w:gridCol w:w="3079"/>
      </w:tblGrid>
      <w:tr w:rsidR="000A1453" w:rsidTr="00347369">
        <w:trPr>
          <w:trHeight w:val="541"/>
        </w:trPr>
        <w:tc>
          <w:tcPr>
            <w:tcW w:w="1067" w:type="dxa"/>
            <w:vAlign w:val="center"/>
          </w:tcPr>
          <w:p w:rsidR="000A1453" w:rsidRDefault="000A1453" w:rsidP="00347369">
            <w:pPr>
              <w:spacing w:line="440" w:lineRule="exact"/>
              <w:jc w:val="center"/>
              <w:rPr>
                <w:rFonts w:ascii="宋体" w:hAnsi="宋体"/>
                <w:szCs w:val="21"/>
              </w:rPr>
            </w:pPr>
            <w:r>
              <w:rPr>
                <w:rFonts w:ascii="宋体" w:hAnsi="宋体" w:hint="eastAsia"/>
                <w:szCs w:val="21"/>
              </w:rPr>
              <w:t>序号</w:t>
            </w:r>
          </w:p>
        </w:tc>
        <w:tc>
          <w:tcPr>
            <w:tcW w:w="2812" w:type="dxa"/>
            <w:vAlign w:val="center"/>
          </w:tcPr>
          <w:p w:rsidR="000A1453" w:rsidRDefault="000A1453" w:rsidP="00347369">
            <w:pPr>
              <w:spacing w:line="440" w:lineRule="exact"/>
              <w:jc w:val="center"/>
              <w:rPr>
                <w:rFonts w:ascii="宋体" w:hAnsi="宋体"/>
                <w:szCs w:val="21"/>
              </w:rPr>
            </w:pPr>
            <w:r>
              <w:rPr>
                <w:rFonts w:ascii="宋体" w:hAnsi="宋体" w:hint="eastAsia"/>
                <w:szCs w:val="21"/>
              </w:rPr>
              <w:t>项目内容</w:t>
            </w:r>
          </w:p>
        </w:tc>
        <w:tc>
          <w:tcPr>
            <w:tcW w:w="1860" w:type="dxa"/>
            <w:vAlign w:val="center"/>
          </w:tcPr>
          <w:p w:rsidR="000A1453" w:rsidRDefault="000A1453" w:rsidP="00347369">
            <w:pPr>
              <w:spacing w:line="440" w:lineRule="exact"/>
              <w:jc w:val="center"/>
              <w:rPr>
                <w:rFonts w:ascii="宋体" w:hAnsi="宋体"/>
                <w:szCs w:val="21"/>
              </w:rPr>
            </w:pPr>
            <w:r>
              <w:rPr>
                <w:rFonts w:ascii="宋体" w:hAnsi="宋体" w:hint="eastAsia"/>
                <w:szCs w:val="21"/>
              </w:rPr>
              <w:t>预算金额</w:t>
            </w:r>
          </w:p>
        </w:tc>
        <w:tc>
          <w:tcPr>
            <w:tcW w:w="3079" w:type="dxa"/>
            <w:vAlign w:val="center"/>
          </w:tcPr>
          <w:p w:rsidR="000A1453" w:rsidRDefault="000A1453" w:rsidP="00347369">
            <w:pPr>
              <w:spacing w:line="440" w:lineRule="exact"/>
              <w:jc w:val="center"/>
              <w:rPr>
                <w:rFonts w:ascii="宋体" w:hAnsi="宋体"/>
                <w:szCs w:val="21"/>
              </w:rPr>
            </w:pPr>
            <w:r>
              <w:rPr>
                <w:rFonts w:ascii="宋体" w:hAnsi="宋体" w:hint="eastAsia"/>
                <w:szCs w:val="21"/>
              </w:rPr>
              <w:t>备注</w:t>
            </w:r>
          </w:p>
        </w:tc>
      </w:tr>
      <w:tr w:rsidR="000A1453" w:rsidTr="00347369">
        <w:trPr>
          <w:trHeight w:val="620"/>
        </w:trPr>
        <w:tc>
          <w:tcPr>
            <w:tcW w:w="1067" w:type="dxa"/>
            <w:vAlign w:val="center"/>
          </w:tcPr>
          <w:p w:rsidR="000A1453" w:rsidRDefault="000A1453" w:rsidP="00347369">
            <w:pPr>
              <w:spacing w:line="440" w:lineRule="exact"/>
              <w:jc w:val="center"/>
              <w:rPr>
                <w:rFonts w:ascii="宋体" w:hAnsi="宋体"/>
                <w:szCs w:val="21"/>
              </w:rPr>
            </w:pPr>
            <w:r>
              <w:rPr>
                <w:rFonts w:ascii="宋体" w:hAnsi="宋体"/>
                <w:szCs w:val="21"/>
              </w:rPr>
              <w:t>1</w:t>
            </w:r>
          </w:p>
        </w:tc>
        <w:tc>
          <w:tcPr>
            <w:tcW w:w="2812" w:type="dxa"/>
            <w:vAlign w:val="center"/>
          </w:tcPr>
          <w:p w:rsidR="000A1453" w:rsidRDefault="000A1453" w:rsidP="00347369">
            <w:pPr>
              <w:spacing w:line="440" w:lineRule="exact"/>
              <w:jc w:val="center"/>
              <w:rPr>
                <w:rFonts w:ascii="宋体" w:hAnsi="宋体"/>
                <w:szCs w:val="21"/>
              </w:rPr>
            </w:pPr>
            <w:r>
              <w:rPr>
                <w:rFonts w:ascii="宋体" w:hAnsi="宋体" w:hint="eastAsia"/>
                <w:color w:val="000000"/>
                <w:szCs w:val="21"/>
              </w:rPr>
              <w:t>平湖市行政事业单位不动产登记测绘项目</w:t>
            </w:r>
          </w:p>
        </w:tc>
        <w:tc>
          <w:tcPr>
            <w:tcW w:w="1860" w:type="dxa"/>
            <w:vAlign w:val="center"/>
          </w:tcPr>
          <w:p w:rsidR="000A1453" w:rsidRDefault="000A1453" w:rsidP="00347369">
            <w:pPr>
              <w:spacing w:line="440" w:lineRule="exact"/>
              <w:jc w:val="center"/>
              <w:rPr>
                <w:rFonts w:ascii="宋体"/>
                <w:color w:val="000000"/>
                <w:szCs w:val="21"/>
              </w:rPr>
            </w:pPr>
            <w:r>
              <w:rPr>
                <w:rFonts w:ascii="宋体" w:hint="eastAsia"/>
                <w:color w:val="000000"/>
                <w:szCs w:val="21"/>
              </w:rPr>
              <w:t>200万元</w:t>
            </w:r>
          </w:p>
        </w:tc>
        <w:tc>
          <w:tcPr>
            <w:tcW w:w="3079" w:type="dxa"/>
            <w:vAlign w:val="center"/>
          </w:tcPr>
          <w:p w:rsidR="000A1453" w:rsidRDefault="000A1453" w:rsidP="00347369">
            <w:pPr>
              <w:spacing w:line="360" w:lineRule="exact"/>
            </w:pPr>
            <w:r>
              <w:rPr>
                <w:rFonts w:ascii="宋体" w:hint="eastAsia"/>
                <w:color w:val="000000"/>
                <w:szCs w:val="21"/>
              </w:rPr>
              <w:t>具体详见采购需求。</w:t>
            </w:r>
          </w:p>
        </w:tc>
      </w:tr>
    </w:tbl>
    <w:p w:rsidR="000A1453" w:rsidRDefault="000A1453" w:rsidP="000A1453">
      <w:pPr>
        <w:pStyle w:val="a5"/>
        <w:snapToGrid w:val="0"/>
        <w:spacing w:line="450" w:lineRule="exact"/>
        <w:ind w:firstLineChars="200" w:firstLine="422"/>
        <w:rPr>
          <w:rFonts w:hAnsi="宋体"/>
          <w:b/>
          <w:sz w:val="21"/>
          <w:szCs w:val="21"/>
        </w:rPr>
      </w:pPr>
      <w:r>
        <w:rPr>
          <w:rFonts w:hAnsi="宋体" w:hint="eastAsia"/>
          <w:b/>
          <w:sz w:val="21"/>
          <w:szCs w:val="21"/>
        </w:rPr>
        <w:t>五</w:t>
      </w:r>
      <w:r>
        <w:rPr>
          <w:rFonts w:hAnsi="宋体"/>
          <w:b/>
          <w:sz w:val="21"/>
          <w:szCs w:val="21"/>
        </w:rPr>
        <w:t>、供应商的资格要求:</w:t>
      </w:r>
      <w:bookmarkEnd w:id="4"/>
      <w:bookmarkEnd w:id="5"/>
    </w:p>
    <w:p w:rsidR="000A1453" w:rsidRDefault="000A1453" w:rsidP="000A1453">
      <w:pPr>
        <w:pStyle w:val="a5"/>
        <w:snapToGrid w:val="0"/>
        <w:spacing w:line="450" w:lineRule="exact"/>
        <w:ind w:firstLineChars="200" w:firstLine="420"/>
        <w:rPr>
          <w:rFonts w:hAnsi="宋体"/>
          <w:sz w:val="21"/>
          <w:szCs w:val="21"/>
        </w:rPr>
      </w:pPr>
      <w:bookmarkStart w:id="6" w:name="B17_投标供应商的资格要求"/>
      <w:bookmarkEnd w:id="6"/>
      <w:r>
        <w:rPr>
          <w:rFonts w:hAnsi="宋体" w:hint="eastAsia"/>
          <w:sz w:val="21"/>
          <w:szCs w:val="21"/>
        </w:rPr>
        <w:t>1.基本资格条件：</w:t>
      </w:r>
    </w:p>
    <w:p w:rsidR="000A1453" w:rsidRDefault="000A1453" w:rsidP="000A1453">
      <w:pPr>
        <w:pStyle w:val="a5"/>
        <w:snapToGrid w:val="0"/>
        <w:spacing w:line="450" w:lineRule="exact"/>
        <w:ind w:firstLineChars="200" w:firstLine="420"/>
        <w:rPr>
          <w:rFonts w:hAnsi="宋体"/>
          <w:sz w:val="21"/>
          <w:szCs w:val="21"/>
        </w:rPr>
      </w:pPr>
      <w:r>
        <w:rPr>
          <w:rFonts w:hAnsi="宋体" w:hint="eastAsia"/>
          <w:sz w:val="21"/>
          <w:szCs w:val="21"/>
        </w:rPr>
        <w:t>（1）符合《中华人民共和国政府采购法》第二十二条的规定。</w:t>
      </w:r>
    </w:p>
    <w:p w:rsidR="000A1453" w:rsidRPr="008607AE" w:rsidRDefault="000A1453" w:rsidP="000A1453">
      <w:pPr>
        <w:pStyle w:val="a5"/>
        <w:snapToGrid w:val="0"/>
        <w:spacing w:line="450" w:lineRule="exact"/>
        <w:ind w:firstLineChars="200" w:firstLine="420"/>
        <w:rPr>
          <w:rFonts w:hAnsi="宋体"/>
          <w:sz w:val="21"/>
          <w:szCs w:val="21"/>
        </w:rPr>
      </w:pPr>
      <w:r>
        <w:rPr>
          <w:rFonts w:hAnsi="宋体" w:hint="eastAsia"/>
          <w:sz w:val="21"/>
          <w:szCs w:val="21"/>
        </w:rPr>
        <w:t>（2）未被“信用中国”（www.creditchina.gov.cn）、中国政府采购网（www.ccgp.gov.cn）列入</w:t>
      </w:r>
      <w:r w:rsidRPr="008607AE">
        <w:rPr>
          <w:rFonts w:hAnsi="宋体" w:hint="eastAsia"/>
          <w:sz w:val="21"/>
          <w:szCs w:val="21"/>
        </w:rPr>
        <w:t>失信被执行人、重大税收违法案件当事人名单、政府采购严重违法失信行为记录名单。</w:t>
      </w:r>
    </w:p>
    <w:p w:rsidR="000A1453" w:rsidRPr="008607AE" w:rsidRDefault="000A1453" w:rsidP="000A1453">
      <w:pPr>
        <w:widowControl/>
        <w:adjustRightInd w:val="0"/>
        <w:snapToGrid w:val="0"/>
        <w:spacing w:line="420" w:lineRule="exact"/>
        <w:ind w:firstLineChars="200" w:firstLine="420"/>
        <w:rPr>
          <w:rFonts w:ascii="宋体" w:hAnsi="宋体" w:cs="Arial"/>
          <w:szCs w:val="21"/>
        </w:rPr>
      </w:pPr>
      <w:r w:rsidRPr="008607AE">
        <w:rPr>
          <w:rFonts w:hAnsi="宋体" w:hint="eastAsia"/>
          <w:szCs w:val="21"/>
        </w:rPr>
        <w:t>2.</w:t>
      </w:r>
      <w:r w:rsidRPr="008607AE">
        <w:rPr>
          <w:rFonts w:ascii="宋体" w:hAnsi="宋体" w:cs="Arial" w:hint="eastAsia"/>
          <w:szCs w:val="21"/>
        </w:rPr>
        <w:t xml:space="preserve"> 特定资格条件：具备测绘行政主管部门颁发的乙级及以上测绘资质证书，业务范围须包含界线与不动产测绘。 </w:t>
      </w:r>
    </w:p>
    <w:p w:rsidR="000A1453" w:rsidRDefault="000A1453" w:rsidP="000A1453">
      <w:pPr>
        <w:widowControl/>
        <w:adjustRightInd w:val="0"/>
        <w:snapToGrid w:val="0"/>
        <w:spacing w:line="420" w:lineRule="exact"/>
        <w:ind w:firstLineChars="200" w:firstLine="420"/>
        <w:rPr>
          <w:rFonts w:ascii="宋体" w:hAnsi="宋体" w:cs="Arial"/>
          <w:color w:val="000000"/>
          <w:szCs w:val="21"/>
          <w:highlight w:val="cyan"/>
        </w:rPr>
      </w:pPr>
      <w:r>
        <w:rPr>
          <w:rFonts w:ascii="Times New Roman" w:hAnsi="Times New Roman" w:hint="eastAsia"/>
          <w:szCs w:val="21"/>
        </w:rPr>
        <w:t>3.</w:t>
      </w:r>
      <w:r>
        <w:rPr>
          <w:rFonts w:ascii="Times New Roman" w:hAnsi="Times New Roman" w:hint="eastAsia"/>
          <w:szCs w:val="21"/>
        </w:rPr>
        <w:t>落实政府采购政策需满足的资格要求，本项目为专门面向中小企业采购的项目，投标人所投产品制造商须符合工信部联企业</w:t>
      </w:r>
      <w:r>
        <w:rPr>
          <w:rFonts w:ascii="Times New Roman" w:hAnsi="Times New Roman" w:hint="eastAsia"/>
          <w:szCs w:val="21"/>
        </w:rPr>
        <w:t xml:space="preserve">[2011]300 </w:t>
      </w:r>
      <w:r>
        <w:rPr>
          <w:rFonts w:ascii="Times New Roman" w:hAnsi="Times New Roman" w:hint="eastAsia"/>
          <w:szCs w:val="21"/>
        </w:rPr>
        <w:t>号规定的中小型、微型企业的划分标准</w:t>
      </w:r>
      <w:r>
        <w:rPr>
          <w:rFonts w:ascii="Times New Roman" w:hAnsi="Times New Roman" w:hint="eastAsia"/>
          <w:szCs w:val="21"/>
        </w:rPr>
        <w:t>(</w:t>
      </w:r>
      <w:r>
        <w:rPr>
          <w:rFonts w:ascii="Times New Roman" w:hAnsi="Times New Roman" w:hint="eastAsia"/>
          <w:szCs w:val="21"/>
        </w:rPr>
        <w:t>行业对应</w:t>
      </w:r>
      <w:r>
        <w:rPr>
          <w:rFonts w:ascii="Times New Roman" w:hAnsi="Times New Roman" w:hint="eastAsia"/>
          <w:szCs w:val="21"/>
        </w:rPr>
        <w:t xml:space="preserve">) </w:t>
      </w:r>
      <w:r>
        <w:rPr>
          <w:rFonts w:ascii="Times New Roman" w:hAnsi="Times New Roman" w:hint="eastAsia"/>
          <w:szCs w:val="21"/>
        </w:rPr>
        <w:t>（监狱企业及残疾人福利性单位视同中小型、微型企业）</w:t>
      </w:r>
    </w:p>
    <w:p w:rsidR="000A1453" w:rsidRDefault="000A1453" w:rsidP="000A1453">
      <w:pPr>
        <w:pStyle w:val="a5"/>
        <w:snapToGrid w:val="0"/>
        <w:spacing w:line="450" w:lineRule="exact"/>
        <w:ind w:firstLineChars="200" w:firstLine="420"/>
        <w:rPr>
          <w:rFonts w:hAnsi="宋体"/>
          <w:sz w:val="21"/>
          <w:szCs w:val="21"/>
        </w:rPr>
      </w:pPr>
      <w:r>
        <w:rPr>
          <w:rFonts w:hAnsi="宋体" w:hint="eastAsia"/>
          <w:sz w:val="21"/>
          <w:szCs w:val="21"/>
        </w:rPr>
        <w:t>4.不接受联合体应标，采用资格后审方式。</w:t>
      </w:r>
    </w:p>
    <w:p w:rsidR="000A1453" w:rsidRDefault="000A1453" w:rsidP="000A1453">
      <w:pPr>
        <w:pStyle w:val="a5"/>
        <w:snapToGrid w:val="0"/>
        <w:spacing w:line="450" w:lineRule="exact"/>
        <w:ind w:firstLineChars="200" w:firstLine="422"/>
        <w:rPr>
          <w:rFonts w:hAnsi="宋体"/>
          <w:b/>
          <w:sz w:val="21"/>
          <w:szCs w:val="21"/>
        </w:rPr>
      </w:pPr>
      <w:r>
        <w:rPr>
          <w:rFonts w:hAnsi="宋体" w:hint="eastAsia"/>
          <w:b/>
          <w:sz w:val="21"/>
          <w:szCs w:val="21"/>
        </w:rPr>
        <w:t>六</w:t>
      </w:r>
      <w:r>
        <w:rPr>
          <w:rFonts w:hAnsi="宋体"/>
          <w:b/>
          <w:sz w:val="21"/>
          <w:szCs w:val="21"/>
        </w:rPr>
        <w:t>、竞争性磋商文件的</w:t>
      </w:r>
      <w:r>
        <w:rPr>
          <w:rFonts w:hAnsi="宋体" w:hint="eastAsia"/>
          <w:b/>
          <w:sz w:val="21"/>
          <w:szCs w:val="21"/>
        </w:rPr>
        <w:t>依法获取</w:t>
      </w:r>
      <w:r>
        <w:rPr>
          <w:rFonts w:hAnsi="宋体"/>
          <w:b/>
          <w:sz w:val="21"/>
          <w:szCs w:val="21"/>
        </w:rPr>
        <w:t>：</w:t>
      </w:r>
    </w:p>
    <w:p w:rsidR="000A1453" w:rsidRDefault="000A1453" w:rsidP="000A1453">
      <w:pPr>
        <w:pStyle w:val="a5"/>
        <w:adjustRightInd w:val="0"/>
        <w:snapToGrid w:val="0"/>
        <w:spacing w:line="450" w:lineRule="exact"/>
        <w:ind w:firstLineChars="200" w:firstLine="420"/>
        <w:rPr>
          <w:rFonts w:hAnsi="宋体"/>
          <w:sz w:val="21"/>
          <w:szCs w:val="21"/>
        </w:rPr>
      </w:pPr>
      <w:r>
        <w:rPr>
          <w:rFonts w:hAnsi="宋体"/>
          <w:sz w:val="21"/>
          <w:szCs w:val="21"/>
        </w:rPr>
        <w:t>1．时间：</w:t>
      </w:r>
      <w:bookmarkStart w:id="7" w:name="B18_招标文件发售起始日期"/>
      <w:bookmarkEnd w:id="7"/>
      <w:r>
        <w:rPr>
          <w:rFonts w:hAnsi="宋体" w:hint="eastAsia"/>
          <w:sz w:val="21"/>
          <w:szCs w:val="21"/>
        </w:rPr>
        <w:t>公告发布时间至磋商截止时间止。</w:t>
      </w:r>
    </w:p>
    <w:p w:rsidR="000A1453" w:rsidRDefault="000A1453" w:rsidP="000A1453">
      <w:pPr>
        <w:pStyle w:val="a5"/>
        <w:snapToGrid w:val="0"/>
        <w:spacing w:line="450" w:lineRule="exact"/>
        <w:ind w:firstLineChars="200" w:firstLine="420"/>
        <w:rPr>
          <w:rFonts w:hAnsi="宋体"/>
          <w:sz w:val="21"/>
          <w:szCs w:val="21"/>
        </w:rPr>
      </w:pPr>
      <w:r>
        <w:rPr>
          <w:rFonts w:hAnsi="宋体" w:hint="eastAsia"/>
          <w:sz w:val="21"/>
          <w:szCs w:val="21"/>
        </w:rPr>
        <w:t>2．获取地址：政府采购云平台（www.zcygov.cn）</w:t>
      </w:r>
    </w:p>
    <w:p w:rsidR="000A1453" w:rsidRDefault="000A1453" w:rsidP="000A1453">
      <w:pPr>
        <w:pStyle w:val="a5"/>
        <w:snapToGrid w:val="0"/>
        <w:spacing w:line="450" w:lineRule="exact"/>
        <w:ind w:firstLineChars="200" w:firstLine="420"/>
        <w:rPr>
          <w:rFonts w:hAnsi="宋体"/>
          <w:sz w:val="21"/>
          <w:szCs w:val="21"/>
        </w:rPr>
      </w:pPr>
      <w:r>
        <w:rPr>
          <w:rFonts w:hAnsi="宋体" w:hint="eastAsia"/>
          <w:sz w:val="21"/>
          <w:szCs w:val="21"/>
        </w:rPr>
        <w:t>3. 获取采购文件方式：在线获取</w:t>
      </w:r>
    </w:p>
    <w:p w:rsidR="000A1453" w:rsidRDefault="000A1453" w:rsidP="000A1453">
      <w:pPr>
        <w:pStyle w:val="a5"/>
        <w:snapToGrid w:val="0"/>
        <w:spacing w:line="450" w:lineRule="exact"/>
        <w:ind w:firstLineChars="200" w:firstLine="420"/>
        <w:rPr>
          <w:rFonts w:hAnsi="宋体"/>
          <w:sz w:val="21"/>
          <w:szCs w:val="21"/>
        </w:rPr>
      </w:pPr>
      <w:r>
        <w:rPr>
          <w:rFonts w:hAnsi="宋体" w:hint="eastAsia"/>
          <w:sz w:val="21"/>
          <w:szCs w:val="21"/>
        </w:rPr>
        <w:t>本项目不提供纸质版采购文件，潜在供应商可通过“政府采购云平台”在线获取；供应</w:t>
      </w:r>
      <w:r>
        <w:rPr>
          <w:rFonts w:hAnsi="宋体" w:hint="eastAsia"/>
          <w:sz w:val="21"/>
          <w:szCs w:val="21"/>
        </w:rPr>
        <w:lastRenderedPageBreak/>
        <w:t>商只有在“政府采购云平台”完成获取采购文件申请并下载了采购文件后才视作依法获取采购文件（法律法规所指的供应商获取采购文件时间以供应商完成获取采购文件申请后下载采购文件的时间为准）。</w:t>
      </w:r>
    </w:p>
    <w:p w:rsidR="000A1453" w:rsidRDefault="000A1453" w:rsidP="000A1453">
      <w:pPr>
        <w:pStyle w:val="a5"/>
        <w:snapToGrid w:val="0"/>
        <w:spacing w:line="450" w:lineRule="exact"/>
        <w:ind w:firstLineChars="200" w:firstLine="420"/>
        <w:rPr>
          <w:rFonts w:hAnsi="宋体"/>
          <w:sz w:val="21"/>
          <w:szCs w:val="21"/>
        </w:rPr>
      </w:pPr>
      <w:r>
        <w:rPr>
          <w:rFonts w:hAnsi="宋体" w:hint="eastAsia"/>
          <w:sz w:val="21"/>
          <w:szCs w:val="21"/>
        </w:rPr>
        <w:t>通过本公告下方“游客，浏览采购文件”下载的采购文件仅供浏览。</w:t>
      </w:r>
    </w:p>
    <w:p w:rsidR="000A1453" w:rsidRDefault="000A1453" w:rsidP="000A1453">
      <w:pPr>
        <w:pStyle w:val="a5"/>
        <w:snapToGrid w:val="0"/>
        <w:spacing w:line="450" w:lineRule="exact"/>
        <w:ind w:firstLineChars="200" w:firstLine="420"/>
        <w:rPr>
          <w:rFonts w:hAnsi="宋体"/>
          <w:sz w:val="21"/>
          <w:szCs w:val="21"/>
        </w:rPr>
      </w:pPr>
      <w:r>
        <w:rPr>
          <w:rFonts w:hAnsi="宋体" w:hint="eastAsia"/>
          <w:sz w:val="21"/>
          <w:szCs w:val="21"/>
        </w:rPr>
        <w:t>4．标书售价：免费</w:t>
      </w:r>
    </w:p>
    <w:p w:rsidR="000A1453" w:rsidRDefault="000A1453" w:rsidP="000A1453">
      <w:pPr>
        <w:pStyle w:val="a5"/>
        <w:snapToGrid w:val="0"/>
        <w:spacing w:line="450" w:lineRule="exact"/>
        <w:ind w:firstLineChars="200" w:firstLine="420"/>
        <w:rPr>
          <w:rFonts w:hAnsi="宋体"/>
          <w:sz w:val="21"/>
          <w:szCs w:val="21"/>
        </w:rPr>
      </w:pPr>
      <w:r>
        <w:rPr>
          <w:rFonts w:hAnsi="宋体" w:hint="eastAsia"/>
          <w:sz w:val="21"/>
          <w:szCs w:val="21"/>
        </w:rPr>
        <w:t>注：请供应商按上述要求</w:t>
      </w:r>
      <w:proofErr w:type="gramStart"/>
      <w:r>
        <w:rPr>
          <w:rFonts w:hAnsi="宋体" w:hint="eastAsia"/>
          <w:sz w:val="21"/>
          <w:szCs w:val="21"/>
        </w:rPr>
        <w:t>获取磋商</w:t>
      </w:r>
      <w:proofErr w:type="gramEnd"/>
      <w:r>
        <w:rPr>
          <w:rFonts w:hAnsi="宋体" w:hint="eastAsia"/>
          <w:sz w:val="21"/>
          <w:szCs w:val="21"/>
        </w:rPr>
        <w:t>文件，如未在“政</w:t>
      </w:r>
      <w:proofErr w:type="gramStart"/>
      <w:r>
        <w:rPr>
          <w:rFonts w:hAnsi="宋体" w:hint="eastAsia"/>
          <w:sz w:val="21"/>
          <w:szCs w:val="21"/>
        </w:rPr>
        <w:t>采云</w:t>
      </w:r>
      <w:proofErr w:type="gramEnd"/>
      <w:r>
        <w:rPr>
          <w:rFonts w:hAnsi="宋体" w:hint="eastAsia"/>
          <w:sz w:val="21"/>
          <w:szCs w:val="21"/>
        </w:rPr>
        <w:t>”系统内完成相关流程，引起的投标无效责任自负。</w:t>
      </w:r>
    </w:p>
    <w:p w:rsidR="000A1453" w:rsidRDefault="000A1453" w:rsidP="000A1453">
      <w:pPr>
        <w:snapToGrid w:val="0"/>
        <w:spacing w:line="450" w:lineRule="exact"/>
        <w:ind w:firstLineChars="200" w:firstLine="422"/>
        <w:rPr>
          <w:rFonts w:ascii="宋体" w:hAnsi="宋体"/>
          <w:b/>
          <w:szCs w:val="21"/>
        </w:rPr>
      </w:pPr>
      <w:r>
        <w:rPr>
          <w:rFonts w:ascii="宋体" w:hAnsi="宋体" w:hint="eastAsia"/>
          <w:b/>
          <w:szCs w:val="21"/>
        </w:rPr>
        <w:t>七、响应文件开启时间及地点：</w:t>
      </w:r>
    </w:p>
    <w:p w:rsidR="000A1453" w:rsidRDefault="000A1453" w:rsidP="000A1453">
      <w:pPr>
        <w:spacing w:line="500" w:lineRule="exact"/>
        <w:ind w:firstLineChars="200" w:firstLine="420"/>
        <w:rPr>
          <w:rFonts w:ascii="Arial" w:hAnsi="Arial" w:cs="Arial"/>
          <w:b/>
          <w:szCs w:val="21"/>
          <w:shd w:val="clear" w:color="auto" w:fill="FDFAF5"/>
        </w:rPr>
      </w:pPr>
      <w:r>
        <w:rPr>
          <w:rFonts w:hAnsi="宋体" w:cs="宋体" w:hint="eastAsia"/>
          <w:szCs w:val="21"/>
        </w:rPr>
        <w:t>本</w:t>
      </w:r>
      <w:r>
        <w:rPr>
          <w:rFonts w:hAnsi="宋体" w:cs="宋体" w:hint="eastAsia"/>
          <w:color w:val="000000"/>
          <w:szCs w:val="21"/>
        </w:rPr>
        <w:t>次</w:t>
      </w:r>
      <w:r w:rsidRPr="004218BA">
        <w:rPr>
          <w:rFonts w:hAnsi="宋体" w:cs="宋体" w:hint="eastAsia"/>
          <w:color w:val="000000"/>
          <w:szCs w:val="21"/>
        </w:rPr>
        <w:t>磋商</w:t>
      </w:r>
      <w:r w:rsidRPr="008607AE">
        <w:rPr>
          <w:rFonts w:hAnsi="宋体" w:cs="宋体" w:hint="eastAsia"/>
          <w:szCs w:val="21"/>
        </w:rPr>
        <w:t>将于</w:t>
      </w:r>
      <w:r w:rsidRPr="008607AE">
        <w:rPr>
          <w:rFonts w:hAnsi="宋体" w:cs="宋体" w:hint="eastAsia"/>
          <w:b/>
          <w:szCs w:val="21"/>
        </w:rPr>
        <w:t>2022</w:t>
      </w:r>
      <w:r w:rsidRPr="008607AE">
        <w:rPr>
          <w:rFonts w:hAnsi="宋体" w:cs="宋体" w:hint="eastAsia"/>
          <w:b/>
          <w:szCs w:val="21"/>
        </w:rPr>
        <w:t>年</w:t>
      </w:r>
      <w:r w:rsidRPr="008607AE">
        <w:rPr>
          <w:rFonts w:hAnsi="宋体" w:cs="宋体" w:hint="eastAsia"/>
          <w:b/>
          <w:szCs w:val="21"/>
        </w:rPr>
        <w:t>8</w:t>
      </w:r>
      <w:r w:rsidRPr="008607AE">
        <w:rPr>
          <w:rFonts w:hAnsi="宋体" w:cs="宋体" w:hint="eastAsia"/>
          <w:b/>
          <w:szCs w:val="21"/>
        </w:rPr>
        <w:t>月</w:t>
      </w:r>
      <w:r w:rsidRPr="008607AE">
        <w:rPr>
          <w:rFonts w:hAnsi="宋体" w:cs="宋体" w:hint="eastAsia"/>
          <w:b/>
          <w:szCs w:val="21"/>
        </w:rPr>
        <w:t>22</w:t>
      </w:r>
      <w:r w:rsidRPr="008607AE">
        <w:rPr>
          <w:rFonts w:hAnsi="宋体" w:cs="宋体" w:hint="eastAsia"/>
          <w:b/>
          <w:szCs w:val="21"/>
        </w:rPr>
        <w:t>日</w:t>
      </w:r>
      <w:r w:rsidRPr="008607AE">
        <w:rPr>
          <w:rFonts w:hAnsi="宋体" w:cs="宋体" w:hint="eastAsia"/>
          <w:b/>
          <w:szCs w:val="21"/>
        </w:rPr>
        <w:t>14</w:t>
      </w:r>
      <w:r w:rsidRPr="008607AE">
        <w:rPr>
          <w:rFonts w:hAnsi="宋体" w:cs="宋体" w:hint="eastAsia"/>
          <w:b/>
          <w:szCs w:val="21"/>
        </w:rPr>
        <w:t>时</w:t>
      </w:r>
      <w:r w:rsidRPr="008607AE">
        <w:rPr>
          <w:rFonts w:hAnsi="宋体" w:cs="宋体" w:hint="eastAsia"/>
          <w:b/>
          <w:szCs w:val="21"/>
        </w:rPr>
        <w:t>30</w:t>
      </w:r>
      <w:r w:rsidRPr="008607AE">
        <w:rPr>
          <w:rFonts w:hAnsi="宋体" w:cs="宋体" w:hint="eastAsia"/>
          <w:b/>
          <w:szCs w:val="21"/>
        </w:rPr>
        <w:t>分</w:t>
      </w:r>
      <w:r w:rsidRPr="008607AE">
        <w:rPr>
          <w:rFonts w:ascii="Arial" w:hAnsi="Arial" w:cs="Arial" w:hint="eastAsia"/>
          <w:b/>
          <w:szCs w:val="21"/>
          <w:shd w:val="clear" w:color="auto" w:fill="FDFAF5"/>
        </w:rPr>
        <w:t>在平湖市公共资源交易中心三楼</w:t>
      </w:r>
      <w:r w:rsidRPr="008607AE">
        <w:rPr>
          <w:rFonts w:ascii="Arial" w:hAnsi="Arial" w:cs="Arial" w:hint="eastAsia"/>
          <w:b/>
          <w:szCs w:val="21"/>
          <w:shd w:val="clear" w:color="auto" w:fill="FDFAF5"/>
        </w:rPr>
        <w:t>315</w:t>
      </w:r>
      <w:r w:rsidRPr="008607AE">
        <w:rPr>
          <w:rFonts w:ascii="Arial" w:hAnsi="Arial" w:cs="Arial" w:hint="eastAsia"/>
          <w:b/>
          <w:szCs w:val="21"/>
          <w:shd w:val="clear" w:color="auto" w:fill="FDFAF5"/>
        </w:rPr>
        <w:t>开标室（浙江省</w:t>
      </w:r>
      <w:proofErr w:type="gramStart"/>
      <w:r w:rsidRPr="008607AE">
        <w:rPr>
          <w:rFonts w:ascii="Arial" w:hAnsi="Arial" w:cs="Arial" w:hint="eastAsia"/>
          <w:b/>
          <w:szCs w:val="21"/>
          <w:shd w:val="clear" w:color="auto" w:fill="FDFAF5"/>
        </w:rPr>
        <w:t>平湖市池海路</w:t>
      </w:r>
      <w:proofErr w:type="gramEnd"/>
      <w:r w:rsidRPr="008607AE">
        <w:rPr>
          <w:rFonts w:ascii="Arial" w:hAnsi="Arial" w:cs="Arial" w:hint="eastAsia"/>
          <w:b/>
          <w:szCs w:val="21"/>
          <w:shd w:val="clear" w:color="auto" w:fill="FDFAF5"/>
        </w:rPr>
        <w:t>和新华路交叉口行政服务中心三楼）开标。</w:t>
      </w:r>
    </w:p>
    <w:p w:rsidR="000A1453" w:rsidRDefault="000A1453" w:rsidP="000A1453">
      <w:pPr>
        <w:pStyle w:val="a5"/>
        <w:snapToGrid w:val="0"/>
        <w:spacing w:line="450" w:lineRule="exact"/>
        <w:ind w:firstLineChars="200" w:firstLine="422"/>
        <w:rPr>
          <w:rFonts w:hAnsi="宋体"/>
          <w:b/>
          <w:sz w:val="21"/>
          <w:szCs w:val="21"/>
        </w:rPr>
      </w:pPr>
      <w:r>
        <w:rPr>
          <w:rFonts w:hAnsi="宋体" w:hint="eastAsia"/>
          <w:b/>
          <w:sz w:val="21"/>
          <w:szCs w:val="21"/>
        </w:rPr>
        <w:t>八</w:t>
      </w:r>
      <w:r>
        <w:rPr>
          <w:rFonts w:hAnsi="宋体"/>
          <w:b/>
          <w:sz w:val="21"/>
          <w:szCs w:val="21"/>
        </w:rPr>
        <w:t>、磋商保证金及交付方式：</w:t>
      </w:r>
      <w:r>
        <w:rPr>
          <w:rFonts w:hAnsi="宋体" w:hint="eastAsia"/>
          <w:bCs/>
          <w:sz w:val="21"/>
          <w:szCs w:val="21"/>
        </w:rPr>
        <w:t>本项目不</w:t>
      </w:r>
      <w:proofErr w:type="gramStart"/>
      <w:r>
        <w:rPr>
          <w:rFonts w:hAnsi="宋体" w:hint="eastAsia"/>
          <w:bCs/>
          <w:sz w:val="21"/>
          <w:szCs w:val="21"/>
        </w:rPr>
        <w:t>收取磋商</w:t>
      </w:r>
      <w:proofErr w:type="gramEnd"/>
      <w:r>
        <w:rPr>
          <w:rFonts w:hAnsi="宋体" w:hint="eastAsia"/>
          <w:bCs/>
          <w:sz w:val="21"/>
          <w:szCs w:val="21"/>
        </w:rPr>
        <w:t>保证金</w:t>
      </w:r>
    </w:p>
    <w:p w:rsidR="000A1453" w:rsidRDefault="000A1453" w:rsidP="000A1453">
      <w:pPr>
        <w:pStyle w:val="a5"/>
        <w:snapToGrid w:val="0"/>
        <w:spacing w:line="450" w:lineRule="exact"/>
        <w:ind w:firstLineChars="200" w:firstLine="422"/>
        <w:rPr>
          <w:rFonts w:hAnsi="宋体"/>
          <w:b/>
          <w:sz w:val="21"/>
          <w:szCs w:val="21"/>
        </w:rPr>
      </w:pPr>
      <w:r>
        <w:rPr>
          <w:rFonts w:hAnsi="宋体" w:hint="eastAsia"/>
          <w:b/>
          <w:sz w:val="21"/>
          <w:szCs w:val="21"/>
        </w:rPr>
        <w:t>九、磋商公告期限：</w:t>
      </w:r>
      <w:r>
        <w:rPr>
          <w:rFonts w:hAnsi="宋体" w:hint="eastAsia"/>
          <w:bCs/>
          <w:sz w:val="21"/>
          <w:szCs w:val="21"/>
        </w:rPr>
        <w:t>3个工作日</w:t>
      </w:r>
    </w:p>
    <w:p w:rsidR="000A1453" w:rsidRDefault="000A1453" w:rsidP="000A1453">
      <w:pPr>
        <w:pStyle w:val="a5"/>
        <w:snapToGrid w:val="0"/>
        <w:spacing w:line="450" w:lineRule="exact"/>
        <w:ind w:firstLineChars="200" w:firstLine="422"/>
        <w:rPr>
          <w:rFonts w:hAnsi="宋体"/>
          <w:b/>
          <w:sz w:val="21"/>
          <w:szCs w:val="21"/>
        </w:rPr>
      </w:pPr>
      <w:r>
        <w:rPr>
          <w:rFonts w:hAnsi="宋体"/>
          <w:b/>
          <w:sz w:val="21"/>
          <w:szCs w:val="21"/>
        </w:rPr>
        <w:t>十、其他事项：</w:t>
      </w:r>
    </w:p>
    <w:p w:rsidR="000A1453" w:rsidRDefault="000A1453" w:rsidP="000A1453">
      <w:pPr>
        <w:pStyle w:val="a5"/>
        <w:snapToGrid w:val="0"/>
        <w:spacing w:line="450" w:lineRule="exact"/>
        <w:ind w:firstLineChars="200" w:firstLine="420"/>
        <w:rPr>
          <w:rFonts w:hAnsi="宋体" w:cs="宋体"/>
          <w:snapToGrid w:val="0"/>
          <w:sz w:val="21"/>
          <w:szCs w:val="21"/>
        </w:rPr>
      </w:pPr>
      <w:r>
        <w:rPr>
          <w:rFonts w:hAnsi="宋体" w:cs="宋体" w:hint="eastAsia"/>
          <w:bCs/>
          <w:snapToGrid w:val="0"/>
          <w:sz w:val="21"/>
          <w:szCs w:val="21"/>
        </w:rPr>
        <w:t>1．</w:t>
      </w:r>
      <w:r>
        <w:rPr>
          <w:rFonts w:hAnsi="宋体" w:cs="宋体" w:hint="eastAsia"/>
          <w:snapToGrid w:val="0"/>
          <w:sz w:val="21"/>
          <w:szCs w:val="21"/>
        </w:rPr>
        <w:t>质疑和投诉</w:t>
      </w:r>
    </w:p>
    <w:p w:rsidR="000A1453" w:rsidRDefault="000A1453" w:rsidP="000A1453">
      <w:pPr>
        <w:pStyle w:val="a5"/>
        <w:snapToGrid w:val="0"/>
        <w:spacing w:line="450" w:lineRule="exact"/>
        <w:ind w:firstLineChars="200" w:firstLine="420"/>
        <w:rPr>
          <w:rFonts w:hAnsi="宋体" w:cs="宋体"/>
          <w:snapToGrid w:val="0"/>
          <w:sz w:val="21"/>
          <w:szCs w:val="21"/>
        </w:rPr>
      </w:pPr>
      <w:r>
        <w:rPr>
          <w:rFonts w:hAnsi="宋体" w:cs="宋体" w:hint="eastAsia"/>
          <w:snapToGrid w:val="0"/>
          <w:sz w:val="21"/>
          <w:szCs w:val="21"/>
        </w:rPr>
        <w:t>（1）供应商认为采购文件使自己的权益受到损害的，可以自获取采购文件之日（采购文件公告期限届满之前获取采购文件的，以完成获取采购文件申请后下载采购文件的时间为准）或者采购文件公告期限届满之日（公告发布后的第4个工作日）起7个工作日内（且必须在开标前提出并告知代理机构），以书面形式向采购人和采购代理机构提出质疑。质疑供应商对采购人、采购代理机构的答复不满意或者采购人、采购代理机构未在规定的时间内</w:t>
      </w:r>
      <w:proofErr w:type="gramStart"/>
      <w:r>
        <w:rPr>
          <w:rFonts w:hAnsi="宋体" w:cs="宋体" w:hint="eastAsia"/>
          <w:snapToGrid w:val="0"/>
          <w:sz w:val="21"/>
          <w:szCs w:val="21"/>
        </w:rPr>
        <w:t>作出</w:t>
      </w:r>
      <w:proofErr w:type="gramEnd"/>
      <w:r>
        <w:rPr>
          <w:rFonts w:hAnsi="宋体" w:cs="宋体" w:hint="eastAsia"/>
          <w:snapToGrid w:val="0"/>
          <w:sz w:val="21"/>
          <w:szCs w:val="21"/>
        </w:rPr>
        <w:t>答复的，可以在答复期满后十五个工作日内向同级政府采购监督管理部门投诉。质疑函范本、投诉书范本请到浙江政府采购网下载专区下载。</w:t>
      </w:r>
    </w:p>
    <w:p w:rsidR="000A1453" w:rsidRDefault="000A1453" w:rsidP="000A1453">
      <w:pPr>
        <w:pStyle w:val="a5"/>
        <w:snapToGrid w:val="0"/>
        <w:spacing w:line="450" w:lineRule="exact"/>
        <w:ind w:firstLineChars="200" w:firstLine="420"/>
        <w:rPr>
          <w:rFonts w:hAnsi="宋体" w:cs="宋体"/>
          <w:snapToGrid w:val="0"/>
          <w:sz w:val="21"/>
          <w:szCs w:val="21"/>
        </w:rPr>
      </w:pPr>
      <w:r>
        <w:rPr>
          <w:rFonts w:hAnsi="宋体" w:cs="宋体" w:hint="eastAsia"/>
          <w:snapToGrid w:val="0"/>
          <w:sz w:val="21"/>
          <w:szCs w:val="21"/>
        </w:rPr>
        <w:t>（2）质疑受理地点：</w:t>
      </w:r>
    </w:p>
    <w:p w:rsidR="000A1453" w:rsidRDefault="000A1453" w:rsidP="000A1453">
      <w:pPr>
        <w:pStyle w:val="a5"/>
        <w:snapToGrid w:val="0"/>
        <w:spacing w:line="450" w:lineRule="exact"/>
        <w:ind w:firstLineChars="200" w:firstLine="420"/>
        <w:rPr>
          <w:rFonts w:hAnsi="宋体" w:cs="宋体"/>
          <w:snapToGrid w:val="0"/>
          <w:sz w:val="21"/>
          <w:szCs w:val="21"/>
        </w:rPr>
      </w:pPr>
      <w:r>
        <w:rPr>
          <w:rFonts w:hAnsi="宋体" w:cs="宋体" w:hint="eastAsia"/>
          <w:snapToGrid w:val="0"/>
          <w:sz w:val="21"/>
          <w:szCs w:val="21"/>
        </w:rPr>
        <w:t>2.供应商注册：非浙江政府采购</w:t>
      </w:r>
      <w:proofErr w:type="gramStart"/>
      <w:r>
        <w:rPr>
          <w:rFonts w:hAnsi="宋体" w:cs="宋体" w:hint="eastAsia"/>
          <w:snapToGrid w:val="0"/>
          <w:sz w:val="21"/>
          <w:szCs w:val="21"/>
        </w:rPr>
        <w:t>网注册</w:t>
      </w:r>
      <w:proofErr w:type="gramEnd"/>
      <w:r>
        <w:rPr>
          <w:rFonts w:hAnsi="宋体" w:cs="宋体" w:hint="eastAsia"/>
          <w:snapToGrid w:val="0"/>
          <w:sz w:val="21"/>
          <w:szCs w:val="21"/>
        </w:rPr>
        <w:t>的供应商或发生变更且未及时更新的供应商，应当在首次响应文件开启时间前，按照《浙江省政府采购供应商注册及诚信管理暂行办法》（</w:t>
      </w:r>
      <w:proofErr w:type="gramStart"/>
      <w:r>
        <w:rPr>
          <w:rFonts w:hAnsi="宋体" w:cs="宋体" w:hint="eastAsia"/>
          <w:snapToGrid w:val="0"/>
          <w:sz w:val="21"/>
          <w:szCs w:val="21"/>
        </w:rPr>
        <w:t>浙财采监</w:t>
      </w:r>
      <w:proofErr w:type="gramEnd"/>
      <w:r>
        <w:rPr>
          <w:rFonts w:hAnsi="宋体" w:cs="宋体" w:hint="eastAsia"/>
          <w:snapToGrid w:val="0"/>
          <w:sz w:val="21"/>
          <w:szCs w:val="21"/>
        </w:rPr>
        <w:t>字［2009］28号）的相关规定，及时办理更新或供应</w:t>
      </w:r>
      <w:proofErr w:type="gramStart"/>
      <w:r>
        <w:rPr>
          <w:rFonts w:hAnsi="宋体" w:cs="宋体" w:hint="eastAsia"/>
          <w:snapToGrid w:val="0"/>
          <w:sz w:val="21"/>
          <w:szCs w:val="21"/>
        </w:rPr>
        <w:t>商注册</w:t>
      </w:r>
      <w:proofErr w:type="gramEnd"/>
      <w:r>
        <w:rPr>
          <w:rFonts w:hAnsi="宋体" w:cs="宋体" w:hint="eastAsia"/>
          <w:snapToGrid w:val="0"/>
          <w:sz w:val="21"/>
          <w:szCs w:val="21"/>
        </w:rPr>
        <w:t>事项。</w:t>
      </w:r>
    </w:p>
    <w:p w:rsidR="000A1453" w:rsidRDefault="000A1453" w:rsidP="000A1453">
      <w:pPr>
        <w:pStyle w:val="a5"/>
        <w:snapToGrid w:val="0"/>
        <w:spacing w:line="450" w:lineRule="exact"/>
        <w:ind w:firstLineChars="200" w:firstLine="420"/>
        <w:rPr>
          <w:rFonts w:hAnsi="宋体" w:cs="宋体"/>
          <w:snapToGrid w:val="0"/>
          <w:sz w:val="21"/>
          <w:szCs w:val="21"/>
        </w:rPr>
      </w:pPr>
      <w:r>
        <w:rPr>
          <w:rFonts w:hAnsi="宋体" w:cs="宋体" w:hint="eastAsia"/>
          <w:snapToGrid w:val="0"/>
          <w:sz w:val="21"/>
          <w:szCs w:val="21"/>
        </w:rPr>
        <w:t>3.采购项目需要落实的政府采购政策：《政府采购促进中小企业发展暂行办法》、《关于促进残疾人就业政府采购政策的通知》（财库〔2017〕141号）、《关于政府采购支持监狱企业发展有关问题的通知》（财库[2014]68号）、《关于调整优化节能产品 环境标志产品 政府采购执行机制的通知》（财库[2019]9号）。</w:t>
      </w:r>
    </w:p>
    <w:p w:rsidR="000A1453" w:rsidRDefault="000A1453" w:rsidP="000A1453">
      <w:pPr>
        <w:pStyle w:val="a5"/>
        <w:snapToGrid w:val="0"/>
        <w:spacing w:line="450" w:lineRule="exact"/>
        <w:ind w:firstLineChars="200" w:firstLine="422"/>
        <w:rPr>
          <w:rFonts w:hAnsi="宋体" w:cs="宋体"/>
          <w:b/>
          <w:bCs/>
          <w:snapToGrid w:val="0"/>
          <w:sz w:val="21"/>
          <w:szCs w:val="21"/>
        </w:rPr>
      </w:pPr>
      <w:r>
        <w:rPr>
          <w:rFonts w:hAnsi="宋体" w:cs="宋体" w:hint="eastAsia"/>
          <w:b/>
          <w:bCs/>
          <w:snapToGrid w:val="0"/>
          <w:sz w:val="21"/>
          <w:szCs w:val="21"/>
        </w:rPr>
        <w:t>4.电子招投标有关事项说明：</w:t>
      </w:r>
    </w:p>
    <w:p w:rsidR="000A1453" w:rsidRDefault="000A1453" w:rsidP="000A1453">
      <w:pPr>
        <w:pStyle w:val="a5"/>
        <w:snapToGrid w:val="0"/>
        <w:spacing w:line="450" w:lineRule="exact"/>
        <w:ind w:firstLineChars="200" w:firstLine="422"/>
        <w:rPr>
          <w:rFonts w:hAnsi="宋体" w:cs="宋体"/>
          <w:b/>
          <w:bCs/>
          <w:snapToGrid w:val="0"/>
          <w:sz w:val="21"/>
          <w:szCs w:val="21"/>
        </w:rPr>
      </w:pPr>
      <w:r>
        <w:rPr>
          <w:rFonts w:hAnsi="宋体" w:cs="宋体" w:hint="eastAsia"/>
          <w:b/>
          <w:bCs/>
          <w:snapToGrid w:val="0"/>
          <w:sz w:val="21"/>
          <w:szCs w:val="21"/>
        </w:rPr>
        <w:lastRenderedPageBreak/>
        <w:t>（1）本项目通过“政府采购云平台（www.zcygov.cn）”实行电子投标，供应商须安装客户端软件，并按照采购文件和电子交易平台的要求编制并加密磋商响应文件。供应商未按规定加密的响应文件，电子交易平台将拒收并提示。</w:t>
      </w:r>
    </w:p>
    <w:p w:rsidR="000A1453" w:rsidRDefault="000A1453" w:rsidP="000A1453">
      <w:pPr>
        <w:pStyle w:val="a5"/>
        <w:snapToGrid w:val="0"/>
        <w:spacing w:line="450" w:lineRule="exact"/>
        <w:ind w:firstLineChars="200" w:firstLine="422"/>
        <w:rPr>
          <w:rFonts w:hAnsi="宋体" w:cs="宋体"/>
          <w:b/>
          <w:bCs/>
          <w:snapToGrid w:val="0"/>
          <w:sz w:val="21"/>
          <w:szCs w:val="21"/>
        </w:rPr>
      </w:pPr>
      <w:r>
        <w:rPr>
          <w:rFonts w:hAnsi="宋体" w:cs="宋体" w:hint="eastAsia"/>
          <w:b/>
          <w:bCs/>
          <w:snapToGrid w:val="0"/>
          <w:sz w:val="21"/>
          <w:szCs w:val="21"/>
        </w:rPr>
        <w:t>客户端软件下载方式：供应商可通过“浙江政府采购网-下载专区-电子交易客户端”进行下载。</w:t>
      </w:r>
    </w:p>
    <w:p w:rsidR="000A1453" w:rsidRDefault="000A1453" w:rsidP="000A1453">
      <w:pPr>
        <w:pStyle w:val="a5"/>
        <w:snapToGrid w:val="0"/>
        <w:spacing w:line="450" w:lineRule="exact"/>
        <w:ind w:firstLineChars="200" w:firstLine="422"/>
        <w:rPr>
          <w:rFonts w:hAnsi="宋体" w:cs="宋体"/>
          <w:b/>
          <w:bCs/>
          <w:snapToGrid w:val="0"/>
          <w:sz w:val="21"/>
          <w:szCs w:val="21"/>
        </w:rPr>
      </w:pPr>
      <w:r>
        <w:rPr>
          <w:rFonts w:hAnsi="宋体" w:cs="宋体" w:hint="eastAsia"/>
          <w:b/>
          <w:bCs/>
          <w:snapToGrid w:val="0"/>
          <w:sz w:val="21"/>
          <w:szCs w:val="21"/>
        </w:rPr>
        <w:t>（2）供应商须申领CA，并在政</w:t>
      </w:r>
      <w:proofErr w:type="gramStart"/>
      <w:r>
        <w:rPr>
          <w:rFonts w:hAnsi="宋体" w:cs="宋体" w:hint="eastAsia"/>
          <w:b/>
          <w:bCs/>
          <w:snapToGrid w:val="0"/>
          <w:sz w:val="21"/>
          <w:szCs w:val="21"/>
        </w:rPr>
        <w:t>采云</w:t>
      </w:r>
      <w:proofErr w:type="gramEnd"/>
      <w:r>
        <w:rPr>
          <w:rFonts w:hAnsi="宋体" w:cs="宋体" w:hint="eastAsia"/>
          <w:b/>
          <w:bCs/>
          <w:snapToGrid w:val="0"/>
          <w:sz w:val="21"/>
          <w:szCs w:val="21"/>
        </w:rPr>
        <w:t>平台完成绑定方可进行响应文件的编制，CA相关操作可参考“浙江政府采购网-下载专区-电子交易客户端-CA驱动和申领流程”。</w:t>
      </w:r>
    </w:p>
    <w:p w:rsidR="000A1453" w:rsidRDefault="000A1453" w:rsidP="000A1453">
      <w:pPr>
        <w:pStyle w:val="a5"/>
        <w:snapToGrid w:val="0"/>
        <w:spacing w:line="450" w:lineRule="exact"/>
        <w:ind w:firstLineChars="200" w:firstLine="422"/>
        <w:rPr>
          <w:rFonts w:hAnsi="宋体" w:cs="宋体"/>
          <w:b/>
          <w:bCs/>
          <w:snapToGrid w:val="0"/>
          <w:sz w:val="21"/>
          <w:szCs w:val="21"/>
        </w:rPr>
      </w:pPr>
      <w:r>
        <w:rPr>
          <w:rFonts w:hAnsi="宋体" w:cs="宋体" w:hint="eastAsia"/>
          <w:b/>
          <w:bCs/>
          <w:snapToGrid w:val="0"/>
          <w:sz w:val="21"/>
          <w:szCs w:val="21"/>
        </w:rPr>
        <w:t>若对项目采购电子交易系统操作有疑问，可登录政</w:t>
      </w:r>
      <w:proofErr w:type="gramStart"/>
      <w:r>
        <w:rPr>
          <w:rFonts w:hAnsi="宋体" w:cs="宋体" w:hint="eastAsia"/>
          <w:b/>
          <w:bCs/>
          <w:snapToGrid w:val="0"/>
          <w:sz w:val="21"/>
          <w:szCs w:val="21"/>
        </w:rPr>
        <w:t>采云</w:t>
      </w:r>
      <w:proofErr w:type="gramEnd"/>
      <w:r>
        <w:rPr>
          <w:rFonts w:hAnsi="宋体" w:cs="宋体" w:hint="eastAsia"/>
          <w:b/>
          <w:bCs/>
          <w:snapToGrid w:val="0"/>
          <w:sz w:val="21"/>
          <w:szCs w:val="21"/>
        </w:rPr>
        <w:t>（https://www.zcygov.cn/），点击右侧咨询小采，获取采小蜜智能服务管家帮助，或拨打政</w:t>
      </w:r>
      <w:proofErr w:type="gramStart"/>
      <w:r>
        <w:rPr>
          <w:rFonts w:hAnsi="宋体" w:cs="宋体" w:hint="eastAsia"/>
          <w:b/>
          <w:bCs/>
          <w:snapToGrid w:val="0"/>
          <w:sz w:val="21"/>
          <w:szCs w:val="21"/>
        </w:rPr>
        <w:t>采云</w:t>
      </w:r>
      <w:proofErr w:type="gramEnd"/>
      <w:r>
        <w:rPr>
          <w:rFonts w:hAnsi="宋体" w:cs="宋体" w:hint="eastAsia"/>
          <w:b/>
          <w:bCs/>
          <w:snapToGrid w:val="0"/>
          <w:sz w:val="21"/>
          <w:szCs w:val="21"/>
        </w:rPr>
        <w:t>服务热线400-881-7190获取热线服务帮助。</w:t>
      </w:r>
    </w:p>
    <w:p w:rsidR="000A1453" w:rsidRDefault="000A1453" w:rsidP="000A1453">
      <w:pPr>
        <w:pStyle w:val="a5"/>
        <w:snapToGrid w:val="0"/>
        <w:spacing w:line="450" w:lineRule="exact"/>
        <w:ind w:firstLineChars="200" w:firstLine="422"/>
        <w:rPr>
          <w:rFonts w:hAnsi="宋体"/>
          <w:b/>
          <w:sz w:val="21"/>
          <w:szCs w:val="21"/>
        </w:rPr>
      </w:pPr>
      <w:r>
        <w:rPr>
          <w:rFonts w:hAnsi="宋体" w:hint="eastAsia"/>
          <w:b/>
          <w:sz w:val="21"/>
          <w:szCs w:val="21"/>
        </w:rPr>
        <w:t>十一、</w:t>
      </w:r>
      <w:r>
        <w:rPr>
          <w:rFonts w:hAnsi="宋体"/>
          <w:b/>
          <w:sz w:val="21"/>
          <w:szCs w:val="21"/>
        </w:rPr>
        <w:t>联系方式：</w:t>
      </w:r>
    </w:p>
    <w:p w:rsidR="000A1453" w:rsidRDefault="000A1453" w:rsidP="000A1453">
      <w:pPr>
        <w:adjustRightInd w:val="0"/>
        <w:snapToGrid w:val="0"/>
        <w:spacing w:line="450" w:lineRule="exact"/>
        <w:ind w:firstLineChars="200" w:firstLine="422"/>
        <w:rPr>
          <w:rFonts w:ascii="宋体" w:hAnsi="宋体"/>
          <w:b/>
          <w:bCs/>
          <w:szCs w:val="21"/>
        </w:rPr>
      </w:pPr>
      <w:bookmarkStart w:id="8" w:name="_Toc432546256"/>
      <w:r>
        <w:rPr>
          <w:rFonts w:ascii="宋体" w:hAnsi="宋体" w:hint="eastAsia"/>
          <w:b/>
          <w:bCs/>
          <w:szCs w:val="21"/>
        </w:rPr>
        <w:t>1.采购人：</w:t>
      </w:r>
      <w:bookmarkStart w:id="9" w:name="_Toc432546259"/>
      <w:bookmarkEnd w:id="8"/>
      <w:r>
        <w:rPr>
          <w:rFonts w:ascii="宋体" w:hAnsi="宋体" w:hint="eastAsia"/>
          <w:b/>
          <w:bCs/>
          <w:szCs w:val="21"/>
        </w:rPr>
        <w:t>平湖市自然资源和规划局</w:t>
      </w:r>
    </w:p>
    <w:p w:rsidR="000A1453" w:rsidRDefault="000A1453" w:rsidP="000A1453">
      <w:pPr>
        <w:adjustRightInd w:val="0"/>
        <w:snapToGrid w:val="0"/>
        <w:spacing w:line="450" w:lineRule="exact"/>
        <w:ind w:firstLineChars="200" w:firstLine="420"/>
        <w:rPr>
          <w:rFonts w:ascii="宋体" w:hAnsi="宋体"/>
          <w:szCs w:val="21"/>
        </w:rPr>
      </w:pPr>
      <w:r>
        <w:rPr>
          <w:rFonts w:ascii="宋体" w:hAnsi="宋体" w:hint="eastAsia"/>
          <w:szCs w:val="21"/>
        </w:rPr>
        <w:t>地址：平湖市东湖大道617号</w:t>
      </w:r>
    </w:p>
    <w:p w:rsidR="000A1453" w:rsidRDefault="000A1453" w:rsidP="000A1453">
      <w:pPr>
        <w:adjustRightInd w:val="0"/>
        <w:snapToGrid w:val="0"/>
        <w:spacing w:line="450" w:lineRule="exact"/>
        <w:ind w:firstLineChars="200" w:firstLine="420"/>
        <w:rPr>
          <w:rFonts w:ascii="宋体" w:hAnsi="宋体"/>
          <w:szCs w:val="21"/>
        </w:rPr>
      </w:pPr>
      <w:r>
        <w:rPr>
          <w:rFonts w:ascii="宋体" w:hAnsi="宋体" w:hint="eastAsia"/>
          <w:szCs w:val="21"/>
        </w:rPr>
        <w:t>联系人：李女士</w:t>
      </w:r>
    </w:p>
    <w:p w:rsidR="000A1453" w:rsidRPr="008607AE" w:rsidRDefault="000A1453" w:rsidP="000A1453">
      <w:pPr>
        <w:adjustRightInd w:val="0"/>
        <w:snapToGrid w:val="0"/>
        <w:spacing w:line="450" w:lineRule="exact"/>
        <w:ind w:firstLineChars="200" w:firstLine="420"/>
        <w:rPr>
          <w:rFonts w:ascii="宋体" w:hAnsi="宋体"/>
          <w:szCs w:val="21"/>
        </w:rPr>
      </w:pPr>
      <w:r w:rsidRPr="008607AE">
        <w:rPr>
          <w:rFonts w:ascii="宋体" w:hAnsi="宋体" w:hint="eastAsia"/>
          <w:szCs w:val="21"/>
        </w:rPr>
        <w:t>联系电话：0573-85578668</w:t>
      </w:r>
    </w:p>
    <w:p w:rsidR="000A1453" w:rsidRDefault="000A1453" w:rsidP="000A1453">
      <w:pPr>
        <w:adjustRightInd w:val="0"/>
        <w:snapToGrid w:val="0"/>
        <w:spacing w:line="450" w:lineRule="exact"/>
        <w:ind w:firstLineChars="200" w:firstLine="422"/>
        <w:rPr>
          <w:rFonts w:ascii="宋体" w:hAnsi="宋体"/>
          <w:b/>
          <w:bCs/>
          <w:szCs w:val="21"/>
        </w:rPr>
      </w:pPr>
      <w:r>
        <w:rPr>
          <w:rFonts w:ascii="宋体" w:hAnsi="宋体" w:hint="eastAsia"/>
          <w:b/>
          <w:bCs/>
          <w:szCs w:val="21"/>
        </w:rPr>
        <w:t>2.采购代理机构：</w:t>
      </w:r>
      <w:bookmarkEnd w:id="9"/>
      <w:r>
        <w:rPr>
          <w:rFonts w:ascii="宋体" w:hAnsi="宋体" w:hint="eastAsia"/>
          <w:b/>
          <w:bCs/>
          <w:szCs w:val="21"/>
        </w:rPr>
        <w:t>嘉兴市银建工程咨询评估有限公司</w:t>
      </w:r>
    </w:p>
    <w:p w:rsidR="000A1453" w:rsidRDefault="000A1453" w:rsidP="000A1453">
      <w:pPr>
        <w:adjustRightInd w:val="0"/>
        <w:snapToGrid w:val="0"/>
        <w:spacing w:line="450" w:lineRule="exact"/>
        <w:ind w:firstLineChars="200" w:firstLine="420"/>
        <w:rPr>
          <w:rFonts w:ascii="宋体" w:hAnsi="宋体"/>
          <w:szCs w:val="21"/>
        </w:rPr>
      </w:pPr>
      <w:bookmarkStart w:id="10" w:name="_Toc432546260"/>
      <w:r>
        <w:rPr>
          <w:rFonts w:ascii="宋体" w:hAnsi="宋体" w:hint="eastAsia"/>
          <w:szCs w:val="21"/>
        </w:rPr>
        <w:t>地址：</w:t>
      </w:r>
      <w:bookmarkEnd w:id="10"/>
      <w:r>
        <w:rPr>
          <w:rFonts w:ascii="宋体" w:hAnsi="宋体" w:hint="eastAsia"/>
          <w:szCs w:val="21"/>
        </w:rPr>
        <w:t>平湖市</w:t>
      </w:r>
      <w:proofErr w:type="gramStart"/>
      <w:r>
        <w:rPr>
          <w:rFonts w:ascii="宋体" w:hAnsi="宋体" w:hint="eastAsia"/>
          <w:szCs w:val="21"/>
        </w:rPr>
        <w:t>漕兑路</w:t>
      </w:r>
      <w:proofErr w:type="gramEnd"/>
      <w:r>
        <w:rPr>
          <w:rFonts w:ascii="宋体" w:hAnsi="宋体" w:hint="eastAsia"/>
          <w:szCs w:val="21"/>
        </w:rPr>
        <w:t>13号总商会大厦D座22楼</w:t>
      </w:r>
    </w:p>
    <w:p w:rsidR="000A1453" w:rsidRDefault="000A1453" w:rsidP="000A1453">
      <w:pPr>
        <w:adjustRightInd w:val="0"/>
        <w:snapToGrid w:val="0"/>
        <w:spacing w:line="450" w:lineRule="exact"/>
        <w:ind w:firstLineChars="200" w:firstLine="420"/>
        <w:rPr>
          <w:rFonts w:ascii="宋体" w:hAnsi="宋体"/>
          <w:szCs w:val="21"/>
        </w:rPr>
      </w:pPr>
      <w:bookmarkStart w:id="11" w:name="_Toc432546261"/>
      <w:r>
        <w:rPr>
          <w:rFonts w:ascii="宋体" w:hAnsi="宋体" w:hint="eastAsia"/>
          <w:szCs w:val="21"/>
        </w:rPr>
        <w:t>联系人：</w:t>
      </w:r>
      <w:bookmarkEnd w:id="11"/>
      <w:r>
        <w:rPr>
          <w:rFonts w:ascii="宋体" w:hAnsi="宋体" w:hint="eastAsia"/>
          <w:szCs w:val="21"/>
        </w:rPr>
        <w:t>蒋女士</w:t>
      </w:r>
    </w:p>
    <w:p w:rsidR="000A1453" w:rsidRDefault="000A1453" w:rsidP="000A1453">
      <w:pPr>
        <w:adjustRightInd w:val="0"/>
        <w:snapToGrid w:val="0"/>
        <w:spacing w:line="450" w:lineRule="exact"/>
        <w:ind w:firstLineChars="200" w:firstLine="420"/>
        <w:rPr>
          <w:rFonts w:ascii="宋体" w:hAnsi="宋体"/>
          <w:szCs w:val="21"/>
        </w:rPr>
      </w:pPr>
      <w:bookmarkStart w:id="12" w:name="_Toc432546262"/>
      <w:r>
        <w:rPr>
          <w:rFonts w:ascii="宋体" w:hAnsi="宋体" w:hint="eastAsia"/>
          <w:szCs w:val="21"/>
        </w:rPr>
        <w:t>联系电话：</w:t>
      </w:r>
      <w:bookmarkEnd w:id="12"/>
      <w:r>
        <w:rPr>
          <w:rFonts w:ascii="宋体" w:hAnsi="宋体" w:hint="eastAsia"/>
          <w:szCs w:val="21"/>
        </w:rPr>
        <w:t>0573-85272555</w:t>
      </w:r>
    </w:p>
    <w:p w:rsidR="000A1453" w:rsidRDefault="000A1453" w:rsidP="000A1453">
      <w:pPr>
        <w:pStyle w:val="a5"/>
        <w:snapToGrid w:val="0"/>
        <w:spacing w:line="450" w:lineRule="exact"/>
        <w:ind w:firstLineChars="200" w:firstLine="420"/>
        <w:jc w:val="left"/>
        <w:rPr>
          <w:rFonts w:hAnsi="宋体"/>
          <w:snapToGrid w:val="0"/>
          <w:sz w:val="21"/>
          <w:szCs w:val="21"/>
        </w:rPr>
      </w:pPr>
      <w:bookmarkStart w:id="13" w:name="_Toc432546263"/>
      <w:r>
        <w:rPr>
          <w:rFonts w:hAnsi="宋体" w:hint="eastAsia"/>
          <w:snapToGrid w:val="0"/>
          <w:sz w:val="21"/>
          <w:szCs w:val="21"/>
        </w:rPr>
        <w:t>传真：</w:t>
      </w:r>
      <w:bookmarkEnd w:id="13"/>
      <w:r>
        <w:rPr>
          <w:rFonts w:hAnsi="宋体" w:hint="eastAsia"/>
          <w:snapToGrid w:val="0"/>
          <w:sz w:val="21"/>
          <w:szCs w:val="21"/>
        </w:rPr>
        <w:t>0573-85272555</w:t>
      </w:r>
    </w:p>
    <w:p w:rsidR="000A1453" w:rsidRDefault="000A1453" w:rsidP="000A1453">
      <w:pPr>
        <w:adjustRightInd w:val="0"/>
        <w:snapToGrid w:val="0"/>
        <w:spacing w:line="450" w:lineRule="exact"/>
        <w:ind w:firstLineChars="200" w:firstLine="422"/>
        <w:rPr>
          <w:rFonts w:ascii="宋体" w:hAnsi="宋体"/>
          <w:b/>
          <w:bCs/>
          <w:szCs w:val="21"/>
        </w:rPr>
      </w:pPr>
      <w:r>
        <w:rPr>
          <w:rFonts w:ascii="宋体" w:hAnsi="宋体" w:hint="eastAsia"/>
          <w:b/>
          <w:bCs/>
          <w:szCs w:val="21"/>
        </w:rPr>
        <w:t>3.同级政府采购监督管理部门：平湖市财政局政府采购监管科</w:t>
      </w:r>
    </w:p>
    <w:p w:rsidR="000A1453" w:rsidRDefault="000A1453" w:rsidP="000A1453">
      <w:pPr>
        <w:adjustRightInd w:val="0"/>
        <w:snapToGrid w:val="0"/>
        <w:spacing w:line="450" w:lineRule="exact"/>
        <w:ind w:firstLineChars="200" w:firstLine="420"/>
        <w:rPr>
          <w:rFonts w:ascii="宋体" w:hAnsi="宋体"/>
          <w:szCs w:val="21"/>
        </w:rPr>
      </w:pPr>
      <w:r>
        <w:rPr>
          <w:rFonts w:ascii="宋体" w:hAnsi="宋体" w:hint="eastAsia"/>
          <w:szCs w:val="21"/>
        </w:rPr>
        <w:t>地点： 平湖市望湖路318号</w:t>
      </w:r>
    </w:p>
    <w:p w:rsidR="000A1453" w:rsidRDefault="000A1453" w:rsidP="000A1453">
      <w:pPr>
        <w:adjustRightInd w:val="0"/>
        <w:snapToGrid w:val="0"/>
        <w:spacing w:line="450" w:lineRule="exact"/>
        <w:ind w:firstLineChars="200" w:firstLine="420"/>
        <w:rPr>
          <w:rFonts w:ascii="宋体" w:hAnsi="宋体"/>
          <w:szCs w:val="21"/>
        </w:rPr>
      </w:pPr>
      <w:r>
        <w:rPr>
          <w:rFonts w:ascii="宋体" w:hAnsi="宋体" w:hint="eastAsia"/>
          <w:szCs w:val="21"/>
        </w:rPr>
        <w:t>联系人： 陆先生</w:t>
      </w:r>
    </w:p>
    <w:p w:rsidR="000A1453" w:rsidRDefault="000A1453" w:rsidP="000A1453">
      <w:pPr>
        <w:adjustRightInd w:val="0"/>
        <w:snapToGrid w:val="0"/>
        <w:spacing w:line="450" w:lineRule="exact"/>
        <w:ind w:firstLineChars="200" w:firstLine="420"/>
        <w:rPr>
          <w:rFonts w:ascii="宋体" w:hAnsi="宋体"/>
          <w:szCs w:val="21"/>
        </w:rPr>
      </w:pPr>
      <w:r>
        <w:rPr>
          <w:rFonts w:ascii="宋体" w:hAnsi="宋体" w:hint="eastAsia"/>
          <w:szCs w:val="21"/>
        </w:rPr>
        <w:t xml:space="preserve">监督投诉电话：0573-85013033                         </w:t>
      </w:r>
    </w:p>
    <w:p w:rsidR="000A1453" w:rsidRDefault="000A1453" w:rsidP="000A1453">
      <w:pPr>
        <w:adjustRightInd w:val="0"/>
        <w:snapToGrid w:val="0"/>
        <w:spacing w:line="450" w:lineRule="exact"/>
        <w:jc w:val="right"/>
        <w:rPr>
          <w:rFonts w:ascii="宋体" w:hAnsi="宋体"/>
          <w:szCs w:val="21"/>
          <w:highlight w:val="yellow"/>
        </w:rPr>
      </w:pPr>
    </w:p>
    <w:p w:rsidR="00E401A8" w:rsidRDefault="000A1453" w:rsidP="000A1453">
      <w:pPr>
        <w:jc w:val="right"/>
      </w:pPr>
      <w:r w:rsidRPr="008607AE">
        <w:rPr>
          <w:rFonts w:ascii="宋体" w:hAnsi="宋体" w:hint="eastAsia"/>
          <w:szCs w:val="21"/>
        </w:rPr>
        <w:t>发布日期：2022年8月12日</w:t>
      </w:r>
    </w:p>
    <w:sectPr w:rsidR="00E401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AD5" w:rsidRDefault="00123AD5" w:rsidP="000A1453">
      <w:r>
        <w:separator/>
      </w:r>
    </w:p>
  </w:endnote>
  <w:endnote w:type="continuationSeparator" w:id="0">
    <w:p w:rsidR="00123AD5" w:rsidRDefault="00123AD5" w:rsidP="000A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AD5" w:rsidRDefault="00123AD5" w:rsidP="000A1453">
      <w:r>
        <w:separator/>
      </w:r>
    </w:p>
  </w:footnote>
  <w:footnote w:type="continuationSeparator" w:id="0">
    <w:p w:rsidR="00123AD5" w:rsidRDefault="00123AD5" w:rsidP="000A14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8E9A"/>
    <w:multiLevelType w:val="singleLevel"/>
    <w:tmpl w:val="09118E9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4C5"/>
    <w:rsid w:val="000A1453"/>
    <w:rsid w:val="00123AD5"/>
    <w:rsid w:val="007A64C5"/>
    <w:rsid w:val="00E40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A1453"/>
    <w:pPr>
      <w:widowControl w:val="0"/>
      <w:jc w:val="both"/>
    </w:pPr>
    <w:rPr>
      <w:szCs w:val="24"/>
    </w:rPr>
  </w:style>
  <w:style w:type="paragraph" w:styleId="1">
    <w:name w:val="heading 1"/>
    <w:basedOn w:val="a"/>
    <w:next w:val="a"/>
    <w:link w:val="1Char"/>
    <w:qFormat/>
    <w:rsid w:val="000A1453"/>
    <w:pPr>
      <w:keepNext/>
      <w:keepLines/>
      <w:adjustRightInd w:val="0"/>
      <w:spacing w:before="340" w:after="330" w:line="360" w:lineRule="auto"/>
      <w:jc w:val="center"/>
      <w:outlineLvl w:val="0"/>
    </w:pPr>
    <w:rPr>
      <w:rFonts w:eastAsia="黑体"/>
      <w:b/>
      <w:kern w:val="44"/>
      <w:sz w:val="36"/>
    </w:rPr>
  </w:style>
  <w:style w:type="paragraph" w:styleId="2">
    <w:name w:val="heading 2"/>
    <w:basedOn w:val="a"/>
    <w:next w:val="a"/>
    <w:link w:val="2Char"/>
    <w:uiPriority w:val="9"/>
    <w:semiHidden/>
    <w:unhideWhenUsed/>
    <w:qFormat/>
    <w:rsid w:val="000A145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14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1453"/>
    <w:rPr>
      <w:sz w:val="18"/>
      <w:szCs w:val="18"/>
    </w:rPr>
  </w:style>
  <w:style w:type="paragraph" w:styleId="a4">
    <w:name w:val="footer"/>
    <w:basedOn w:val="a"/>
    <w:link w:val="Char0"/>
    <w:uiPriority w:val="99"/>
    <w:unhideWhenUsed/>
    <w:rsid w:val="000A1453"/>
    <w:pPr>
      <w:tabs>
        <w:tab w:val="center" w:pos="4153"/>
        <w:tab w:val="right" w:pos="8306"/>
      </w:tabs>
      <w:snapToGrid w:val="0"/>
      <w:jc w:val="left"/>
    </w:pPr>
    <w:rPr>
      <w:sz w:val="18"/>
      <w:szCs w:val="18"/>
    </w:rPr>
  </w:style>
  <w:style w:type="character" w:customStyle="1" w:styleId="Char0">
    <w:name w:val="页脚 Char"/>
    <w:basedOn w:val="a0"/>
    <w:link w:val="a4"/>
    <w:uiPriority w:val="99"/>
    <w:rsid w:val="000A1453"/>
    <w:rPr>
      <w:sz w:val="18"/>
      <w:szCs w:val="18"/>
    </w:rPr>
  </w:style>
  <w:style w:type="character" w:customStyle="1" w:styleId="1Char">
    <w:name w:val="标题 1 Char"/>
    <w:basedOn w:val="a0"/>
    <w:link w:val="1"/>
    <w:qFormat/>
    <w:rsid w:val="000A1453"/>
    <w:rPr>
      <w:rFonts w:eastAsia="黑体"/>
      <w:b/>
      <w:kern w:val="44"/>
      <w:sz w:val="36"/>
      <w:szCs w:val="24"/>
    </w:rPr>
  </w:style>
  <w:style w:type="paragraph" w:styleId="a5">
    <w:name w:val="Plain Text"/>
    <w:basedOn w:val="a"/>
    <w:link w:val="Char1"/>
    <w:qFormat/>
    <w:rsid w:val="000A1453"/>
    <w:rPr>
      <w:rFonts w:ascii="宋体" w:hAnsi="Courier New"/>
      <w:sz w:val="18"/>
    </w:rPr>
  </w:style>
  <w:style w:type="character" w:customStyle="1" w:styleId="Char1">
    <w:name w:val="纯文本 Char"/>
    <w:basedOn w:val="a0"/>
    <w:link w:val="a5"/>
    <w:qFormat/>
    <w:rsid w:val="000A1453"/>
    <w:rPr>
      <w:rFonts w:ascii="宋体" w:hAnsi="Courier New"/>
      <w:sz w:val="18"/>
      <w:szCs w:val="24"/>
    </w:rPr>
  </w:style>
  <w:style w:type="character" w:customStyle="1" w:styleId="2Char">
    <w:name w:val="标题 2 Char"/>
    <w:basedOn w:val="a0"/>
    <w:link w:val="2"/>
    <w:uiPriority w:val="9"/>
    <w:semiHidden/>
    <w:rsid w:val="000A1453"/>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A1453"/>
    <w:pPr>
      <w:widowControl w:val="0"/>
      <w:jc w:val="both"/>
    </w:pPr>
    <w:rPr>
      <w:szCs w:val="24"/>
    </w:rPr>
  </w:style>
  <w:style w:type="paragraph" w:styleId="1">
    <w:name w:val="heading 1"/>
    <w:basedOn w:val="a"/>
    <w:next w:val="a"/>
    <w:link w:val="1Char"/>
    <w:qFormat/>
    <w:rsid w:val="000A1453"/>
    <w:pPr>
      <w:keepNext/>
      <w:keepLines/>
      <w:adjustRightInd w:val="0"/>
      <w:spacing w:before="340" w:after="330" w:line="360" w:lineRule="auto"/>
      <w:jc w:val="center"/>
      <w:outlineLvl w:val="0"/>
    </w:pPr>
    <w:rPr>
      <w:rFonts w:eastAsia="黑体"/>
      <w:b/>
      <w:kern w:val="44"/>
      <w:sz w:val="36"/>
    </w:rPr>
  </w:style>
  <w:style w:type="paragraph" w:styleId="2">
    <w:name w:val="heading 2"/>
    <w:basedOn w:val="a"/>
    <w:next w:val="a"/>
    <w:link w:val="2Char"/>
    <w:uiPriority w:val="9"/>
    <w:semiHidden/>
    <w:unhideWhenUsed/>
    <w:qFormat/>
    <w:rsid w:val="000A145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14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1453"/>
    <w:rPr>
      <w:sz w:val="18"/>
      <w:szCs w:val="18"/>
    </w:rPr>
  </w:style>
  <w:style w:type="paragraph" w:styleId="a4">
    <w:name w:val="footer"/>
    <w:basedOn w:val="a"/>
    <w:link w:val="Char0"/>
    <w:uiPriority w:val="99"/>
    <w:unhideWhenUsed/>
    <w:rsid w:val="000A1453"/>
    <w:pPr>
      <w:tabs>
        <w:tab w:val="center" w:pos="4153"/>
        <w:tab w:val="right" w:pos="8306"/>
      </w:tabs>
      <w:snapToGrid w:val="0"/>
      <w:jc w:val="left"/>
    </w:pPr>
    <w:rPr>
      <w:sz w:val="18"/>
      <w:szCs w:val="18"/>
    </w:rPr>
  </w:style>
  <w:style w:type="character" w:customStyle="1" w:styleId="Char0">
    <w:name w:val="页脚 Char"/>
    <w:basedOn w:val="a0"/>
    <w:link w:val="a4"/>
    <w:uiPriority w:val="99"/>
    <w:rsid w:val="000A1453"/>
    <w:rPr>
      <w:sz w:val="18"/>
      <w:szCs w:val="18"/>
    </w:rPr>
  </w:style>
  <w:style w:type="character" w:customStyle="1" w:styleId="1Char">
    <w:name w:val="标题 1 Char"/>
    <w:basedOn w:val="a0"/>
    <w:link w:val="1"/>
    <w:qFormat/>
    <w:rsid w:val="000A1453"/>
    <w:rPr>
      <w:rFonts w:eastAsia="黑体"/>
      <w:b/>
      <w:kern w:val="44"/>
      <w:sz w:val="36"/>
      <w:szCs w:val="24"/>
    </w:rPr>
  </w:style>
  <w:style w:type="paragraph" w:styleId="a5">
    <w:name w:val="Plain Text"/>
    <w:basedOn w:val="a"/>
    <w:link w:val="Char1"/>
    <w:qFormat/>
    <w:rsid w:val="000A1453"/>
    <w:rPr>
      <w:rFonts w:ascii="宋体" w:hAnsi="Courier New"/>
      <w:sz w:val="18"/>
    </w:rPr>
  </w:style>
  <w:style w:type="character" w:customStyle="1" w:styleId="Char1">
    <w:name w:val="纯文本 Char"/>
    <w:basedOn w:val="a0"/>
    <w:link w:val="a5"/>
    <w:qFormat/>
    <w:rsid w:val="000A1453"/>
    <w:rPr>
      <w:rFonts w:ascii="宋体" w:hAnsi="Courier New"/>
      <w:sz w:val="18"/>
      <w:szCs w:val="24"/>
    </w:rPr>
  </w:style>
  <w:style w:type="character" w:customStyle="1" w:styleId="2Char">
    <w:name w:val="标题 2 Char"/>
    <w:basedOn w:val="a0"/>
    <w:link w:val="2"/>
    <w:uiPriority w:val="9"/>
    <w:semiHidden/>
    <w:rsid w:val="000A1453"/>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dc:creator>
  <cp:keywords/>
  <dc:description/>
  <cp:lastModifiedBy>yt</cp:lastModifiedBy>
  <cp:revision>2</cp:revision>
  <dcterms:created xsi:type="dcterms:W3CDTF">2022-08-12T10:28:00Z</dcterms:created>
  <dcterms:modified xsi:type="dcterms:W3CDTF">2022-08-12T10:29:00Z</dcterms:modified>
</cp:coreProperties>
</file>