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9CA3" w14:textId="77777777" w:rsidR="00987E18" w:rsidRDefault="00987E18" w:rsidP="00987E18">
      <w:pPr>
        <w:spacing w:line="500" w:lineRule="exact"/>
        <w:ind w:leftChars="-67" w:left="-2" w:rightChars="-135" w:right="-283" w:hangingChars="32" w:hanging="139"/>
        <w:jc w:val="center"/>
        <w:rPr>
          <w:rFonts w:ascii="宋体" w:hAnsi="宋体"/>
          <w:b/>
          <w:spacing w:val="-4"/>
          <w:sz w:val="44"/>
          <w:szCs w:val="44"/>
        </w:rPr>
      </w:pPr>
      <w:bookmarkStart w:id="0" w:name="_Hlk146723242"/>
    </w:p>
    <w:p w14:paraId="72243514" w14:textId="4E84C1B8" w:rsidR="006E2CE6" w:rsidRPr="00C65841" w:rsidRDefault="00987E18" w:rsidP="00987E18">
      <w:pPr>
        <w:spacing w:line="800" w:lineRule="exact"/>
        <w:ind w:leftChars="-67" w:left="-2" w:rightChars="-135" w:right="-283" w:hangingChars="32" w:hanging="139"/>
        <w:jc w:val="center"/>
        <w:rPr>
          <w:rFonts w:ascii="宋体" w:hAnsi="宋体"/>
          <w:b/>
          <w:spacing w:val="-4"/>
          <w:sz w:val="44"/>
          <w:szCs w:val="44"/>
        </w:rPr>
      </w:pPr>
      <w:r w:rsidRPr="00C65841">
        <w:rPr>
          <w:rFonts w:ascii="宋体" w:hAnsi="宋体" w:hint="eastAsia"/>
          <w:b/>
          <w:spacing w:val="-4"/>
          <w:sz w:val="44"/>
          <w:szCs w:val="44"/>
        </w:rPr>
        <w:t>2024年度南湖资规分局地块规划指标预评估及选址类项目</w:t>
      </w:r>
    </w:p>
    <w:bookmarkEnd w:id="0"/>
    <w:p w14:paraId="30CAB635" w14:textId="77777777" w:rsidR="006E2CE6" w:rsidRPr="00C65841" w:rsidRDefault="006E2CE6">
      <w:pPr>
        <w:spacing w:beforeLines="50" w:before="120"/>
        <w:jc w:val="center"/>
        <w:rPr>
          <w:rFonts w:ascii="宋体" w:hAnsi="宋体"/>
          <w:b/>
          <w:sz w:val="48"/>
          <w:szCs w:val="48"/>
        </w:rPr>
      </w:pPr>
    </w:p>
    <w:p w14:paraId="6BBCED96" w14:textId="77777777" w:rsidR="006E2CE6" w:rsidRPr="00C65841" w:rsidRDefault="00AC2D1F">
      <w:pPr>
        <w:spacing w:line="300" w:lineRule="auto"/>
        <w:jc w:val="center"/>
        <w:rPr>
          <w:rFonts w:ascii="宋体" w:hAnsi="宋体" w:cs="Tahoma"/>
          <w:b/>
          <w:bCs/>
          <w:kern w:val="36"/>
          <w:sz w:val="72"/>
          <w:szCs w:val="72"/>
        </w:rPr>
      </w:pPr>
      <w:r w:rsidRPr="00C65841">
        <w:rPr>
          <w:rFonts w:ascii="宋体" w:hAnsi="宋体" w:cs="Tahoma" w:hint="eastAsia"/>
          <w:b/>
          <w:bCs/>
          <w:kern w:val="36"/>
          <w:sz w:val="72"/>
          <w:szCs w:val="72"/>
        </w:rPr>
        <w:t>公</w:t>
      </w:r>
    </w:p>
    <w:p w14:paraId="49F387A1" w14:textId="77777777" w:rsidR="006E2CE6" w:rsidRPr="00C65841" w:rsidRDefault="00AC2D1F">
      <w:pPr>
        <w:spacing w:line="300" w:lineRule="auto"/>
        <w:jc w:val="center"/>
        <w:rPr>
          <w:rFonts w:ascii="宋体" w:hAnsi="宋体" w:cs="Tahoma"/>
          <w:b/>
          <w:bCs/>
          <w:kern w:val="36"/>
          <w:sz w:val="72"/>
          <w:szCs w:val="72"/>
        </w:rPr>
      </w:pPr>
      <w:bookmarkStart w:id="1" w:name="_Toc430786254"/>
      <w:bookmarkStart w:id="2" w:name="_Toc490261815"/>
      <w:r w:rsidRPr="00C65841">
        <w:rPr>
          <w:rFonts w:ascii="宋体" w:hAnsi="宋体" w:cs="Tahoma" w:hint="eastAsia"/>
          <w:b/>
          <w:bCs/>
          <w:kern w:val="36"/>
          <w:sz w:val="72"/>
          <w:szCs w:val="72"/>
        </w:rPr>
        <w:t>开</w:t>
      </w:r>
      <w:bookmarkEnd w:id="1"/>
      <w:bookmarkEnd w:id="2"/>
    </w:p>
    <w:p w14:paraId="1EA71A4F" w14:textId="77777777" w:rsidR="006E2CE6" w:rsidRPr="00C65841" w:rsidRDefault="00AC2D1F">
      <w:pPr>
        <w:spacing w:line="300" w:lineRule="auto"/>
        <w:jc w:val="center"/>
        <w:rPr>
          <w:rFonts w:ascii="宋体" w:hAnsi="宋体" w:cs="Tahoma"/>
          <w:b/>
          <w:bCs/>
          <w:kern w:val="36"/>
          <w:sz w:val="72"/>
          <w:szCs w:val="72"/>
        </w:rPr>
      </w:pPr>
      <w:bookmarkStart w:id="3" w:name="_Toc490261816"/>
      <w:bookmarkStart w:id="4" w:name="_Toc430786255"/>
      <w:r w:rsidRPr="00C65841">
        <w:rPr>
          <w:rFonts w:ascii="宋体" w:hAnsi="宋体" w:cs="Tahoma" w:hint="eastAsia"/>
          <w:b/>
          <w:bCs/>
          <w:kern w:val="36"/>
          <w:sz w:val="72"/>
          <w:szCs w:val="72"/>
        </w:rPr>
        <w:t>招</w:t>
      </w:r>
      <w:bookmarkEnd w:id="3"/>
      <w:bookmarkEnd w:id="4"/>
    </w:p>
    <w:p w14:paraId="0BA914FB" w14:textId="77777777" w:rsidR="006E2CE6" w:rsidRPr="00C65841" w:rsidRDefault="00AC2D1F">
      <w:pPr>
        <w:spacing w:line="300" w:lineRule="auto"/>
        <w:jc w:val="center"/>
        <w:rPr>
          <w:rFonts w:ascii="宋体" w:hAnsi="宋体"/>
          <w:sz w:val="72"/>
          <w:szCs w:val="72"/>
        </w:rPr>
      </w:pPr>
      <w:bookmarkStart w:id="5" w:name="_Toc490261817"/>
      <w:bookmarkStart w:id="6" w:name="_Toc430786256"/>
      <w:r w:rsidRPr="00C65841">
        <w:rPr>
          <w:rFonts w:ascii="宋体" w:hAnsi="宋体" w:cs="Tahoma" w:hint="eastAsia"/>
          <w:b/>
          <w:bCs/>
          <w:kern w:val="36"/>
          <w:sz w:val="72"/>
          <w:szCs w:val="72"/>
        </w:rPr>
        <w:t>标</w:t>
      </w:r>
      <w:bookmarkEnd w:id="5"/>
      <w:bookmarkEnd w:id="6"/>
    </w:p>
    <w:p w14:paraId="70969136" w14:textId="77777777" w:rsidR="006E2CE6" w:rsidRPr="00C65841" w:rsidRDefault="00AC2D1F">
      <w:pPr>
        <w:spacing w:line="300" w:lineRule="auto"/>
        <w:jc w:val="center"/>
        <w:rPr>
          <w:rFonts w:ascii="宋体" w:hAnsi="宋体"/>
          <w:b/>
          <w:sz w:val="72"/>
          <w:szCs w:val="72"/>
        </w:rPr>
      </w:pPr>
      <w:r w:rsidRPr="00C65841">
        <w:rPr>
          <w:rFonts w:ascii="宋体" w:hAnsi="宋体" w:hint="eastAsia"/>
          <w:b/>
          <w:sz w:val="72"/>
          <w:szCs w:val="72"/>
        </w:rPr>
        <w:t>文</w:t>
      </w:r>
    </w:p>
    <w:p w14:paraId="5B4DAF04" w14:textId="77777777" w:rsidR="006E2CE6" w:rsidRPr="00C65841" w:rsidRDefault="00AC2D1F">
      <w:pPr>
        <w:spacing w:line="300" w:lineRule="auto"/>
        <w:jc w:val="center"/>
        <w:rPr>
          <w:rFonts w:ascii="宋体" w:hAnsi="宋体"/>
          <w:b/>
          <w:sz w:val="72"/>
          <w:szCs w:val="72"/>
        </w:rPr>
      </w:pPr>
      <w:r w:rsidRPr="00C65841">
        <w:rPr>
          <w:rFonts w:ascii="宋体" w:hAnsi="宋体" w:hint="eastAsia"/>
          <w:b/>
          <w:sz w:val="72"/>
          <w:szCs w:val="72"/>
        </w:rPr>
        <w:t>件</w:t>
      </w:r>
    </w:p>
    <w:p w14:paraId="4E400398" w14:textId="77777777" w:rsidR="006E2CE6" w:rsidRPr="00C65841" w:rsidRDefault="006E2CE6">
      <w:pPr>
        <w:pStyle w:val="ad"/>
        <w:snapToGrid w:val="0"/>
        <w:spacing w:beforeLines="0" w:before="0" w:afterLines="0" w:after="0" w:line="360" w:lineRule="auto"/>
        <w:rPr>
          <w:rFonts w:hAnsi="宋体"/>
          <w:b/>
          <w:sz w:val="30"/>
          <w:szCs w:val="30"/>
        </w:rPr>
      </w:pPr>
    </w:p>
    <w:p w14:paraId="08D6C194" w14:textId="6D6EA84D" w:rsidR="006E2CE6" w:rsidRPr="00C65841" w:rsidRDefault="00AC2D1F">
      <w:pPr>
        <w:pStyle w:val="ad"/>
        <w:snapToGrid w:val="0"/>
        <w:spacing w:beforeLines="0" w:before="0" w:afterLines="0" w:after="0" w:line="360" w:lineRule="auto"/>
        <w:rPr>
          <w:rFonts w:hAnsi="宋体" w:cs="Arial"/>
          <w:b/>
          <w:sz w:val="30"/>
          <w:szCs w:val="30"/>
        </w:rPr>
      </w:pPr>
      <w:r w:rsidRPr="00C65841">
        <w:rPr>
          <w:rFonts w:hAnsi="宋体" w:cs="Arial"/>
          <w:b/>
          <w:sz w:val="30"/>
          <w:szCs w:val="30"/>
        </w:rPr>
        <w:t>项目编号：</w:t>
      </w:r>
      <w:r w:rsidR="00E66EE2" w:rsidRPr="00C65841">
        <w:rPr>
          <w:rFonts w:hAnsi="宋体" w:cs="Arial" w:hint="eastAsia"/>
          <w:b/>
          <w:sz w:val="30"/>
          <w:szCs w:val="30"/>
        </w:rPr>
        <w:t>和诚-HC采（2024）10号</w:t>
      </w:r>
    </w:p>
    <w:p w14:paraId="31CCF8B3" w14:textId="0ECC0145" w:rsidR="006E2CE6" w:rsidRPr="00C65841" w:rsidRDefault="00AC2D1F">
      <w:pPr>
        <w:pStyle w:val="ad"/>
        <w:snapToGrid w:val="0"/>
        <w:spacing w:beforeLines="0" w:before="0" w:afterLines="0" w:after="0" w:line="360" w:lineRule="auto"/>
        <w:rPr>
          <w:rFonts w:hAnsi="宋体" w:cs="Arial"/>
          <w:b/>
          <w:sz w:val="30"/>
          <w:szCs w:val="30"/>
        </w:rPr>
      </w:pPr>
      <w:r w:rsidRPr="00C65841">
        <w:rPr>
          <w:rFonts w:hAnsi="宋体" w:cs="Arial" w:hint="eastAsia"/>
          <w:b/>
          <w:sz w:val="30"/>
          <w:szCs w:val="30"/>
        </w:rPr>
        <w:t>项目名称：</w:t>
      </w:r>
      <w:bookmarkStart w:id="7" w:name="_Hlk146723486"/>
      <w:r w:rsidR="00987E18" w:rsidRPr="00C65841">
        <w:rPr>
          <w:rFonts w:hAnsi="宋体" w:cs="Arial" w:hint="eastAsia"/>
          <w:b/>
          <w:sz w:val="30"/>
          <w:szCs w:val="30"/>
        </w:rPr>
        <w:t>2024年度南湖资规分局地块规划指标预评估及选址类项目</w:t>
      </w:r>
    </w:p>
    <w:bookmarkEnd w:id="7"/>
    <w:p w14:paraId="1F6DABC5" w14:textId="48DD6093" w:rsidR="006E2CE6" w:rsidRPr="00C65841" w:rsidRDefault="00AC2D1F">
      <w:pPr>
        <w:pStyle w:val="ad"/>
        <w:snapToGrid w:val="0"/>
        <w:spacing w:beforeLines="0" w:before="0" w:afterLines="0" w:after="0" w:line="360" w:lineRule="auto"/>
        <w:rPr>
          <w:rFonts w:hAnsi="宋体" w:cs="Arial"/>
          <w:b/>
          <w:sz w:val="30"/>
          <w:szCs w:val="30"/>
        </w:rPr>
      </w:pPr>
      <w:r w:rsidRPr="00C65841">
        <w:rPr>
          <w:rFonts w:hAnsi="宋体" w:cs="Arial"/>
          <w:b/>
          <w:sz w:val="30"/>
          <w:szCs w:val="30"/>
        </w:rPr>
        <w:t>采购单位：</w:t>
      </w:r>
      <w:r w:rsidR="00987E18" w:rsidRPr="00C65841">
        <w:rPr>
          <w:rFonts w:hAnsi="宋体" w:cs="Arial" w:hint="eastAsia"/>
          <w:b/>
          <w:sz w:val="30"/>
          <w:szCs w:val="30"/>
        </w:rPr>
        <w:t>嘉兴市自然资源和规划局南湖分局</w:t>
      </w:r>
    </w:p>
    <w:p w14:paraId="4D6355A5" w14:textId="77777777" w:rsidR="006E2CE6" w:rsidRPr="00C65841" w:rsidRDefault="00AC2D1F">
      <w:pPr>
        <w:pStyle w:val="ad"/>
        <w:snapToGrid w:val="0"/>
        <w:spacing w:beforeLines="0" w:before="0" w:afterLines="0" w:after="0" w:line="360" w:lineRule="auto"/>
        <w:rPr>
          <w:rFonts w:hAnsi="宋体" w:cs="Arial"/>
          <w:b/>
          <w:sz w:val="30"/>
          <w:szCs w:val="30"/>
        </w:rPr>
      </w:pPr>
      <w:r w:rsidRPr="00C65841">
        <w:rPr>
          <w:rFonts w:hAnsi="宋体" w:cs="Arial" w:hint="eastAsia"/>
          <w:b/>
          <w:sz w:val="30"/>
          <w:szCs w:val="30"/>
        </w:rPr>
        <w:t>代理机构</w:t>
      </w:r>
      <w:r w:rsidRPr="00C65841">
        <w:rPr>
          <w:rFonts w:hAnsi="宋体" w:cs="Arial"/>
          <w:b/>
          <w:sz w:val="30"/>
          <w:szCs w:val="30"/>
        </w:rPr>
        <w:t>：</w:t>
      </w:r>
      <w:r w:rsidRPr="00C65841">
        <w:rPr>
          <w:rFonts w:hAnsi="宋体" w:cs="Arial" w:hint="eastAsia"/>
          <w:b/>
          <w:sz w:val="30"/>
          <w:szCs w:val="30"/>
        </w:rPr>
        <w:t>浙江和诚房地产估价有限公司</w:t>
      </w:r>
    </w:p>
    <w:p w14:paraId="76D973CE" w14:textId="67B260AA" w:rsidR="006E2CE6" w:rsidRPr="00C65841" w:rsidRDefault="00987E18">
      <w:pPr>
        <w:pStyle w:val="ad"/>
        <w:snapToGrid w:val="0"/>
        <w:spacing w:beforeLines="0" w:before="120" w:afterLines="0" w:after="120" w:line="360" w:lineRule="auto"/>
        <w:jc w:val="center"/>
        <w:rPr>
          <w:rFonts w:hAnsi="宋体"/>
          <w:b/>
          <w:bCs/>
          <w:w w:val="95"/>
          <w:sz w:val="30"/>
          <w:szCs w:val="30"/>
        </w:rPr>
      </w:pPr>
      <w:r w:rsidRPr="00C65841">
        <w:rPr>
          <w:rFonts w:hAnsi="宋体"/>
          <w:b/>
          <w:bCs/>
          <w:w w:val="95"/>
          <w:sz w:val="30"/>
          <w:szCs w:val="30"/>
        </w:rPr>
        <w:t>2024</w:t>
      </w:r>
      <w:r w:rsidR="00AC2D1F" w:rsidRPr="00C65841">
        <w:rPr>
          <w:rFonts w:hAnsi="宋体" w:hint="eastAsia"/>
          <w:b/>
          <w:bCs/>
          <w:w w:val="95"/>
          <w:sz w:val="30"/>
          <w:szCs w:val="30"/>
        </w:rPr>
        <w:t>年</w:t>
      </w:r>
      <w:r w:rsidRPr="00C65841">
        <w:rPr>
          <w:rFonts w:hAnsi="宋体"/>
          <w:b/>
          <w:bCs/>
          <w:w w:val="95"/>
          <w:sz w:val="30"/>
          <w:szCs w:val="30"/>
        </w:rPr>
        <w:t>3</w:t>
      </w:r>
      <w:r w:rsidR="00AC2D1F" w:rsidRPr="00C65841">
        <w:rPr>
          <w:rFonts w:hAnsi="宋体" w:hint="eastAsia"/>
          <w:b/>
          <w:bCs/>
          <w:w w:val="95"/>
          <w:sz w:val="30"/>
          <w:szCs w:val="30"/>
        </w:rPr>
        <w:t>月</w:t>
      </w:r>
    </w:p>
    <w:p w14:paraId="0F3C9003" w14:textId="77777777" w:rsidR="006E2CE6" w:rsidRPr="00C65841" w:rsidRDefault="006E2CE6">
      <w:pPr>
        <w:snapToGrid w:val="0"/>
        <w:spacing w:beforeLines="50" w:before="120" w:line="360" w:lineRule="auto"/>
        <w:ind w:leftChars="183" w:left="384" w:firstLineChars="1607" w:firstLine="3375"/>
        <w:jc w:val="right"/>
        <w:rPr>
          <w:rFonts w:ascii="宋体" w:hAnsi="宋体"/>
        </w:rPr>
      </w:pPr>
    </w:p>
    <w:p w14:paraId="216D8567" w14:textId="77777777" w:rsidR="006E2CE6" w:rsidRPr="00C65841" w:rsidRDefault="00AC2D1F">
      <w:pPr>
        <w:pStyle w:val="ad"/>
        <w:spacing w:beforeLines="0" w:before="120" w:afterLines="0" w:after="120" w:line="600" w:lineRule="exact"/>
        <w:jc w:val="center"/>
        <w:rPr>
          <w:rFonts w:hAnsi="宋体"/>
          <w:b/>
          <w:sz w:val="44"/>
          <w:szCs w:val="44"/>
        </w:rPr>
      </w:pPr>
      <w:r w:rsidRPr="00C65841">
        <w:rPr>
          <w:rFonts w:hAnsi="宋体" w:hint="eastAsia"/>
          <w:b/>
          <w:sz w:val="44"/>
          <w:szCs w:val="44"/>
        </w:rPr>
        <w:t>目    录</w:t>
      </w:r>
    </w:p>
    <w:p w14:paraId="01A390BF" w14:textId="77777777" w:rsidR="006E2CE6" w:rsidRPr="00C65841" w:rsidRDefault="006E2CE6">
      <w:pPr>
        <w:pStyle w:val="ad"/>
        <w:spacing w:beforeLines="0" w:before="120" w:afterLines="0" w:after="120" w:line="600" w:lineRule="exact"/>
        <w:jc w:val="center"/>
        <w:rPr>
          <w:rFonts w:hAnsi="宋体"/>
          <w:b/>
          <w:sz w:val="44"/>
          <w:szCs w:val="44"/>
        </w:rPr>
      </w:pPr>
    </w:p>
    <w:p w14:paraId="7AF49812" w14:textId="72AF3F22" w:rsidR="006E2CE6" w:rsidRPr="00C65841" w:rsidRDefault="00AC2D1F">
      <w:pPr>
        <w:pStyle w:val="11"/>
        <w:tabs>
          <w:tab w:val="right" w:leader="dot" w:pos="8637"/>
        </w:tabs>
        <w:spacing w:line="600" w:lineRule="exact"/>
        <w:rPr>
          <w:rFonts w:ascii="宋体" w:hAnsi="宋体" w:cstheme="minorBidi"/>
          <w:b/>
          <w:bCs/>
          <w:sz w:val="30"/>
          <w:szCs w:val="30"/>
        </w:rPr>
      </w:pPr>
      <w:r w:rsidRPr="00C65841">
        <w:rPr>
          <w:rFonts w:ascii="宋体" w:hAnsi="宋体"/>
          <w:b/>
          <w:sz w:val="32"/>
          <w:szCs w:val="32"/>
        </w:rPr>
        <w:fldChar w:fldCharType="begin"/>
      </w:r>
      <w:r w:rsidRPr="00C65841">
        <w:rPr>
          <w:rFonts w:ascii="宋体" w:hAnsi="宋体"/>
          <w:b/>
          <w:sz w:val="32"/>
          <w:szCs w:val="32"/>
        </w:rPr>
        <w:instrText xml:space="preserve"> TOC \o "1-1" \h \z \u </w:instrText>
      </w:r>
      <w:r w:rsidRPr="00C65841">
        <w:rPr>
          <w:rFonts w:ascii="宋体" w:hAnsi="宋体"/>
          <w:b/>
          <w:sz w:val="32"/>
          <w:szCs w:val="32"/>
        </w:rPr>
        <w:fldChar w:fldCharType="separate"/>
      </w:r>
      <w:hyperlink w:anchor="_Toc142490275" w:history="1">
        <w:r w:rsidRPr="00C65841">
          <w:rPr>
            <w:rStyle w:val="aff4"/>
            <w:rFonts w:ascii="宋体" w:hAnsi="宋体" w:cs="宋体"/>
            <w:b/>
            <w:bCs/>
            <w:sz w:val="30"/>
            <w:szCs w:val="30"/>
          </w:rPr>
          <w:t xml:space="preserve">第一章 </w:t>
        </w:r>
        <w:r w:rsidRPr="00C65841">
          <w:rPr>
            <w:rStyle w:val="aff4"/>
            <w:rFonts w:ascii="宋体" w:hAnsi="宋体"/>
            <w:b/>
            <w:bCs/>
            <w:sz w:val="30"/>
            <w:szCs w:val="30"/>
          </w:rPr>
          <w:t xml:space="preserve"> </w:t>
        </w:r>
        <w:r w:rsidRPr="00C65841">
          <w:rPr>
            <w:rStyle w:val="aff4"/>
            <w:rFonts w:ascii="宋体" w:hAnsi="宋体" w:cs="宋体"/>
            <w:b/>
            <w:bCs/>
            <w:sz w:val="30"/>
            <w:szCs w:val="30"/>
          </w:rPr>
          <w:t>公开招标采购公告</w:t>
        </w:r>
        <w:r w:rsidRPr="00C65841">
          <w:rPr>
            <w:rFonts w:ascii="宋体" w:hAnsi="宋体"/>
            <w:b/>
            <w:bCs/>
            <w:sz w:val="30"/>
            <w:szCs w:val="30"/>
          </w:rPr>
          <w:tab/>
        </w:r>
        <w:r w:rsidRPr="00C65841">
          <w:rPr>
            <w:rFonts w:ascii="宋体" w:hAnsi="宋体"/>
            <w:b/>
            <w:bCs/>
            <w:sz w:val="30"/>
            <w:szCs w:val="30"/>
          </w:rPr>
          <w:fldChar w:fldCharType="begin"/>
        </w:r>
        <w:r w:rsidRPr="00C65841">
          <w:rPr>
            <w:rFonts w:ascii="宋体" w:hAnsi="宋体"/>
            <w:b/>
            <w:bCs/>
            <w:sz w:val="30"/>
            <w:szCs w:val="30"/>
          </w:rPr>
          <w:instrText xml:space="preserve"> PAGEREF _Toc142490275 \h </w:instrText>
        </w:r>
        <w:r w:rsidRPr="00C65841">
          <w:rPr>
            <w:rFonts w:ascii="宋体" w:hAnsi="宋体"/>
            <w:b/>
            <w:bCs/>
            <w:sz w:val="30"/>
            <w:szCs w:val="30"/>
          </w:rPr>
        </w:r>
        <w:r w:rsidRPr="00C65841">
          <w:rPr>
            <w:rFonts w:ascii="宋体" w:hAnsi="宋体"/>
            <w:b/>
            <w:bCs/>
            <w:sz w:val="30"/>
            <w:szCs w:val="30"/>
          </w:rPr>
          <w:fldChar w:fldCharType="separate"/>
        </w:r>
        <w:r w:rsidR="00390F30" w:rsidRPr="00C65841">
          <w:rPr>
            <w:rFonts w:ascii="宋体" w:hAnsi="宋体"/>
            <w:b/>
            <w:bCs/>
            <w:noProof/>
            <w:sz w:val="30"/>
            <w:szCs w:val="30"/>
          </w:rPr>
          <w:t>2</w:t>
        </w:r>
        <w:r w:rsidRPr="00C65841">
          <w:rPr>
            <w:rFonts w:ascii="宋体" w:hAnsi="宋体"/>
            <w:b/>
            <w:bCs/>
            <w:sz w:val="30"/>
            <w:szCs w:val="30"/>
          </w:rPr>
          <w:fldChar w:fldCharType="end"/>
        </w:r>
      </w:hyperlink>
    </w:p>
    <w:p w14:paraId="147ADC96" w14:textId="6323880A" w:rsidR="006E2CE6" w:rsidRPr="00C65841" w:rsidRDefault="009961DF">
      <w:pPr>
        <w:pStyle w:val="11"/>
        <w:tabs>
          <w:tab w:val="right" w:leader="dot" w:pos="8637"/>
        </w:tabs>
        <w:spacing w:line="600" w:lineRule="exact"/>
        <w:rPr>
          <w:rFonts w:ascii="宋体" w:hAnsi="宋体" w:cstheme="minorBidi"/>
          <w:b/>
          <w:bCs/>
          <w:sz w:val="30"/>
          <w:szCs w:val="30"/>
        </w:rPr>
      </w:pPr>
      <w:hyperlink w:anchor="_Toc142490276" w:history="1">
        <w:r w:rsidR="00AC2D1F" w:rsidRPr="00C65841">
          <w:rPr>
            <w:rStyle w:val="aff4"/>
            <w:rFonts w:ascii="宋体" w:hAnsi="宋体"/>
            <w:b/>
            <w:bCs/>
            <w:sz w:val="30"/>
            <w:szCs w:val="30"/>
          </w:rPr>
          <w:t>第二章  招标需求</w:t>
        </w:r>
        <w:r w:rsidR="00AC2D1F" w:rsidRPr="00C65841">
          <w:rPr>
            <w:rFonts w:ascii="宋体" w:hAnsi="宋体"/>
            <w:b/>
            <w:bCs/>
            <w:sz w:val="30"/>
            <w:szCs w:val="30"/>
          </w:rPr>
          <w:tab/>
        </w:r>
        <w:r w:rsidR="00AC2D1F" w:rsidRPr="00C65841">
          <w:rPr>
            <w:rFonts w:ascii="宋体" w:hAnsi="宋体"/>
            <w:b/>
            <w:bCs/>
            <w:sz w:val="30"/>
            <w:szCs w:val="30"/>
          </w:rPr>
          <w:fldChar w:fldCharType="begin"/>
        </w:r>
        <w:r w:rsidR="00AC2D1F" w:rsidRPr="00C65841">
          <w:rPr>
            <w:rFonts w:ascii="宋体" w:hAnsi="宋体"/>
            <w:b/>
            <w:bCs/>
            <w:sz w:val="30"/>
            <w:szCs w:val="30"/>
          </w:rPr>
          <w:instrText xml:space="preserve"> PAGEREF _Toc142490276 \h </w:instrText>
        </w:r>
        <w:r w:rsidR="00AC2D1F" w:rsidRPr="00C65841">
          <w:rPr>
            <w:rFonts w:ascii="宋体" w:hAnsi="宋体"/>
            <w:b/>
            <w:bCs/>
            <w:sz w:val="30"/>
            <w:szCs w:val="30"/>
          </w:rPr>
        </w:r>
        <w:r w:rsidR="00AC2D1F" w:rsidRPr="00C65841">
          <w:rPr>
            <w:rFonts w:ascii="宋体" w:hAnsi="宋体"/>
            <w:b/>
            <w:bCs/>
            <w:sz w:val="30"/>
            <w:szCs w:val="30"/>
          </w:rPr>
          <w:fldChar w:fldCharType="separate"/>
        </w:r>
        <w:r w:rsidR="00390F30" w:rsidRPr="00C65841">
          <w:rPr>
            <w:rFonts w:ascii="宋体" w:hAnsi="宋体"/>
            <w:b/>
            <w:bCs/>
            <w:noProof/>
            <w:sz w:val="30"/>
            <w:szCs w:val="30"/>
          </w:rPr>
          <w:t>7</w:t>
        </w:r>
        <w:r w:rsidR="00AC2D1F" w:rsidRPr="00C65841">
          <w:rPr>
            <w:rFonts w:ascii="宋体" w:hAnsi="宋体"/>
            <w:b/>
            <w:bCs/>
            <w:sz w:val="30"/>
            <w:szCs w:val="30"/>
          </w:rPr>
          <w:fldChar w:fldCharType="end"/>
        </w:r>
      </w:hyperlink>
    </w:p>
    <w:p w14:paraId="486D10AD" w14:textId="1C34E0FC" w:rsidR="006E2CE6" w:rsidRPr="00C65841" w:rsidRDefault="009961DF">
      <w:pPr>
        <w:pStyle w:val="11"/>
        <w:tabs>
          <w:tab w:val="right" w:leader="dot" w:pos="8637"/>
        </w:tabs>
        <w:spacing w:line="600" w:lineRule="exact"/>
        <w:rPr>
          <w:rFonts w:ascii="宋体" w:hAnsi="宋体" w:cstheme="minorBidi"/>
          <w:b/>
          <w:bCs/>
          <w:sz w:val="30"/>
          <w:szCs w:val="30"/>
        </w:rPr>
      </w:pPr>
      <w:hyperlink w:anchor="_Toc142490281" w:history="1">
        <w:r w:rsidR="00AC2D1F" w:rsidRPr="00C65841">
          <w:rPr>
            <w:rStyle w:val="aff4"/>
            <w:rFonts w:ascii="宋体" w:hAnsi="宋体"/>
            <w:b/>
            <w:bCs/>
            <w:sz w:val="30"/>
            <w:szCs w:val="30"/>
          </w:rPr>
          <w:t>第三章  供应商须知</w:t>
        </w:r>
        <w:r w:rsidR="00AC2D1F" w:rsidRPr="00C65841">
          <w:rPr>
            <w:rFonts w:ascii="宋体" w:hAnsi="宋体"/>
            <w:b/>
            <w:bCs/>
            <w:sz w:val="30"/>
            <w:szCs w:val="30"/>
          </w:rPr>
          <w:tab/>
        </w:r>
        <w:r w:rsidR="00AC2D1F" w:rsidRPr="00C65841">
          <w:rPr>
            <w:rFonts w:ascii="宋体" w:hAnsi="宋体"/>
            <w:b/>
            <w:bCs/>
            <w:sz w:val="30"/>
            <w:szCs w:val="30"/>
          </w:rPr>
          <w:fldChar w:fldCharType="begin"/>
        </w:r>
        <w:r w:rsidR="00AC2D1F" w:rsidRPr="00C65841">
          <w:rPr>
            <w:rFonts w:ascii="宋体" w:hAnsi="宋体"/>
            <w:b/>
            <w:bCs/>
            <w:sz w:val="30"/>
            <w:szCs w:val="30"/>
          </w:rPr>
          <w:instrText xml:space="preserve"> PAGEREF _Toc142490281 \h </w:instrText>
        </w:r>
        <w:r w:rsidR="00AC2D1F" w:rsidRPr="00C65841">
          <w:rPr>
            <w:rFonts w:ascii="宋体" w:hAnsi="宋体"/>
            <w:b/>
            <w:bCs/>
            <w:sz w:val="30"/>
            <w:szCs w:val="30"/>
          </w:rPr>
        </w:r>
        <w:r w:rsidR="00AC2D1F" w:rsidRPr="00C65841">
          <w:rPr>
            <w:rFonts w:ascii="宋体" w:hAnsi="宋体"/>
            <w:b/>
            <w:bCs/>
            <w:sz w:val="30"/>
            <w:szCs w:val="30"/>
          </w:rPr>
          <w:fldChar w:fldCharType="separate"/>
        </w:r>
        <w:r w:rsidR="00390F30" w:rsidRPr="00C65841">
          <w:rPr>
            <w:rFonts w:ascii="宋体" w:hAnsi="宋体"/>
            <w:b/>
            <w:bCs/>
            <w:noProof/>
            <w:sz w:val="30"/>
            <w:szCs w:val="30"/>
          </w:rPr>
          <w:t>11</w:t>
        </w:r>
        <w:r w:rsidR="00AC2D1F" w:rsidRPr="00C65841">
          <w:rPr>
            <w:rFonts w:ascii="宋体" w:hAnsi="宋体"/>
            <w:b/>
            <w:bCs/>
            <w:sz w:val="30"/>
            <w:szCs w:val="30"/>
          </w:rPr>
          <w:fldChar w:fldCharType="end"/>
        </w:r>
      </w:hyperlink>
    </w:p>
    <w:p w14:paraId="1B25A0CE" w14:textId="48E2737F" w:rsidR="006E2CE6" w:rsidRPr="00C65841" w:rsidRDefault="009961DF">
      <w:pPr>
        <w:pStyle w:val="11"/>
        <w:tabs>
          <w:tab w:val="right" w:leader="dot" w:pos="8637"/>
        </w:tabs>
        <w:spacing w:line="600" w:lineRule="exact"/>
        <w:rPr>
          <w:rFonts w:ascii="宋体" w:hAnsi="宋体" w:cstheme="minorBidi"/>
          <w:b/>
          <w:bCs/>
          <w:sz w:val="30"/>
          <w:szCs w:val="30"/>
        </w:rPr>
      </w:pPr>
      <w:hyperlink w:anchor="_Toc142490289" w:history="1">
        <w:r w:rsidR="00AC2D1F" w:rsidRPr="00C65841">
          <w:rPr>
            <w:rStyle w:val="aff4"/>
            <w:rFonts w:ascii="宋体" w:hAnsi="宋体"/>
            <w:b/>
            <w:bCs/>
            <w:sz w:val="30"/>
            <w:szCs w:val="30"/>
          </w:rPr>
          <w:t>第四章  评标办法及评分标准</w:t>
        </w:r>
        <w:r w:rsidR="00AC2D1F" w:rsidRPr="00C65841">
          <w:rPr>
            <w:rFonts w:ascii="宋体" w:hAnsi="宋体"/>
            <w:b/>
            <w:bCs/>
            <w:sz w:val="30"/>
            <w:szCs w:val="30"/>
          </w:rPr>
          <w:tab/>
        </w:r>
        <w:r w:rsidR="00AC2D1F" w:rsidRPr="00C65841">
          <w:rPr>
            <w:rFonts w:ascii="宋体" w:hAnsi="宋体"/>
            <w:b/>
            <w:bCs/>
            <w:sz w:val="30"/>
            <w:szCs w:val="30"/>
          </w:rPr>
          <w:fldChar w:fldCharType="begin"/>
        </w:r>
        <w:r w:rsidR="00AC2D1F" w:rsidRPr="00C65841">
          <w:rPr>
            <w:rFonts w:ascii="宋体" w:hAnsi="宋体"/>
            <w:b/>
            <w:bCs/>
            <w:sz w:val="30"/>
            <w:szCs w:val="30"/>
          </w:rPr>
          <w:instrText xml:space="preserve"> PAGEREF _Toc142490289 \h </w:instrText>
        </w:r>
        <w:r w:rsidR="00AC2D1F" w:rsidRPr="00C65841">
          <w:rPr>
            <w:rFonts w:ascii="宋体" w:hAnsi="宋体"/>
            <w:b/>
            <w:bCs/>
            <w:sz w:val="30"/>
            <w:szCs w:val="30"/>
          </w:rPr>
        </w:r>
        <w:r w:rsidR="00AC2D1F" w:rsidRPr="00C65841">
          <w:rPr>
            <w:rFonts w:ascii="宋体" w:hAnsi="宋体"/>
            <w:b/>
            <w:bCs/>
            <w:sz w:val="30"/>
            <w:szCs w:val="30"/>
          </w:rPr>
          <w:fldChar w:fldCharType="separate"/>
        </w:r>
        <w:r w:rsidR="00390F30" w:rsidRPr="00C65841">
          <w:rPr>
            <w:rFonts w:ascii="宋体" w:hAnsi="宋体"/>
            <w:b/>
            <w:bCs/>
            <w:noProof/>
            <w:sz w:val="30"/>
            <w:szCs w:val="30"/>
          </w:rPr>
          <w:t>26</w:t>
        </w:r>
        <w:r w:rsidR="00AC2D1F" w:rsidRPr="00C65841">
          <w:rPr>
            <w:rFonts w:ascii="宋体" w:hAnsi="宋体"/>
            <w:b/>
            <w:bCs/>
            <w:sz w:val="30"/>
            <w:szCs w:val="30"/>
          </w:rPr>
          <w:fldChar w:fldCharType="end"/>
        </w:r>
      </w:hyperlink>
    </w:p>
    <w:p w14:paraId="0D96BE27" w14:textId="69E58DB4" w:rsidR="006E2CE6" w:rsidRPr="00C65841" w:rsidRDefault="009961DF">
      <w:pPr>
        <w:pStyle w:val="11"/>
        <w:tabs>
          <w:tab w:val="right" w:leader="dot" w:pos="8637"/>
        </w:tabs>
        <w:spacing w:line="600" w:lineRule="exact"/>
        <w:rPr>
          <w:rFonts w:ascii="宋体" w:hAnsi="宋体" w:cstheme="minorBidi"/>
          <w:b/>
          <w:bCs/>
          <w:sz w:val="30"/>
          <w:szCs w:val="30"/>
        </w:rPr>
      </w:pPr>
      <w:hyperlink w:anchor="_Toc142490290" w:history="1">
        <w:r w:rsidR="00AC2D1F" w:rsidRPr="00C65841">
          <w:rPr>
            <w:rStyle w:val="aff4"/>
            <w:rFonts w:ascii="宋体" w:hAnsi="宋体"/>
            <w:b/>
            <w:bCs/>
            <w:sz w:val="30"/>
            <w:szCs w:val="30"/>
          </w:rPr>
          <w:t>第五章  嘉兴市政府采购合同（指引）</w:t>
        </w:r>
        <w:r w:rsidR="00AC2D1F" w:rsidRPr="00C65841">
          <w:rPr>
            <w:rFonts w:ascii="宋体" w:hAnsi="宋体"/>
            <w:b/>
            <w:bCs/>
            <w:sz w:val="30"/>
            <w:szCs w:val="30"/>
          </w:rPr>
          <w:tab/>
        </w:r>
        <w:r w:rsidR="00AC2D1F" w:rsidRPr="00C65841">
          <w:rPr>
            <w:rFonts w:ascii="宋体" w:hAnsi="宋体"/>
            <w:b/>
            <w:bCs/>
            <w:sz w:val="30"/>
            <w:szCs w:val="30"/>
          </w:rPr>
          <w:fldChar w:fldCharType="begin"/>
        </w:r>
        <w:r w:rsidR="00AC2D1F" w:rsidRPr="00C65841">
          <w:rPr>
            <w:rFonts w:ascii="宋体" w:hAnsi="宋体"/>
            <w:b/>
            <w:bCs/>
            <w:sz w:val="30"/>
            <w:szCs w:val="30"/>
          </w:rPr>
          <w:instrText xml:space="preserve"> PAGEREF _Toc142490290 \h </w:instrText>
        </w:r>
        <w:r w:rsidR="00AC2D1F" w:rsidRPr="00C65841">
          <w:rPr>
            <w:rFonts w:ascii="宋体" w:hAnsi="宋体"/>
            <w:b/>
            <w:bCs/>
            <w:sz w:val="30"/>
            <w:szCs w:val="30"/>
          </w:rPr>
        </w:r>
        <w:r w:rsidR="00AC2D1F" w:rsidRPr="00C65841">
          <w:rPr>
            <w:rFonts w:ascii="宋体" w:hAnsi="宋体"/>
            <w:b/>
            <w:bCs/>
            <w:sz w:val="30"/>
            <w:szCs w:val="30"/>
          </w:rPr>
          <w:fldChar w:fldCharType="separate"/>
        </w:r>
        <w:r w:rsidR="00390F30" w:rsidRPr="00C65841">
          <w:rPr>
            <w:rFonts w:ascii="宋体" w:hAnsi="宋体"/>
            <w:b/>
            <w:bCs/>
            <w:noProof/>
            <w:sz w:val="30"/>
            <w:szCs w:val="30"/>
          </w:rPr>
          <w:t>29</w:t>
        </w:r>
        <w:r w:rsidR="00AC2D1F" w:rsidRPr="00C65841">
          <w:rPr>
            <w:rFonts w:ascii="宋体" w:hAnsi="宋体"/>
            <w:b/>
            <w:bCs/>
            <w:sz w:val="30"/>
            <w:szCs w:val="30"/>
          </w:rPr>
          <w:fldChar w:fldCharType="end"/>
        </w:r>
      </w:hyperlink>
    </w:p>
    <w:p w14:paraId="6B09A44C" w14:textId="33BB1F07" w:rsidR="006E2CE6" w:rsidRPr="00C65841" w:rsidRDefault="009961DF">
      <w:pPr>
        <w:pStyle w:val="11"/>
        <w:tabs>
          <w:tab w:val="right" w:leader="dot" w:pos="8637"/>
        </w:tabs>
        <w:spacing w:line="600" w:lineRule="exact"/>
        <w:rPr>
          <w:rFonts w:ascii="宋体" w:hAnsi="宋体" w:cstheme="minorBidi"/>
          <w:b/>
          <w:bCs/>
          <w:sz w:val="30"/>
          <w:szCs w:val="30"/>
        </w:rPr>
      </w:pPr>
      <w:hyperlink w:anchor="_Toc142490291" w:history="1">
        <w:r w:rsidR="00AC2D1F" w:rsidRPr="00C65841">
          <w:rPr>
            <w:rStyle w:val="aff4"/>
            <w:rFonts w:ascii="宋体" w:hAnsi="宋体"/>
            <w:b/>
            <w:bCs/>
            <w:sz w:val="30"/>
            <w:szCs w:val="30"/>
          </w:rPr>
          <w:t>第六章</w:t>
        </w:r>
        <w:r w:rsidR="00AC2D1F" w:rsidRPr="00C65841">
          <w:rPr>
            <w:rStyle w:val="aff4"/>
            <w:rFonts w:ascii="宋体" w:hAnsi="宋体" w:hint="eastAsia"/>
            <w:b/>
            <w:bCs/>
            <w:sz w:val="30"/>
            <w:szCs w:val="30"/>
          </w:rPr>
          <w:t xml:space="preserve"> </w:t>
        </w:r>
        <w:r w:rsidR="00AC2D1F" w:rsidRPr="00C65841">
          <w:rPr>
            <w:rStyle w:val="aff4"/>
            <w:rFonts w:ascii="宋体" w:hAnsi="宋体"/>
            <w:b/>
            <w:bCs/>
            <w:sz w:val="30"/>
            <w:szCs w:val="30"/>
          </w:rPr>
          <w:t xml:space="preserve"> 投标文件格式</w:t>
        </w:r>
        <w:r w:rsidR="00AC2D1F" w:rsidRPr="00C65841">
          <w:rPr>
            <w:rFonts w:ascii="宋体" w:hAnsi="宋体"/>
            <w:b/>
            <w:bCs/>
            <w:sz w:val="30"/>
            <w:szCs w:val="30"/>
          </w:rPr>
          <w:tab/>
        </w:r>
        <w:r w:rsidR="00AC2D1F" w:rsidRPr="00C65841">
          <w:rPr>
            <w:rFonts w:ascii="宋体" w:hAnsi="宋体"/>
            <w:b/>
            <w:bCs/>
            <w:sz w:val="30"/>
            <w:szCs w:val="30"/>
          </w:rPr>
          <w:fldChar w:fldCharType="begin"/>
        </w:r>
        <w:r w:rsidR="00AC2D1F" w:rsidRPr="00C65841">
          <w:rPr>
            <w:rFonts w:ascii="宋体" w:hAnsi="宋体"/>
            <w:b/>
            <w:bCs/>
            <w:sz w:val="30"/>
            <w:szCs w:val="30"/>
          </w:rPr>
          <w:instrText xml:space="preserve"> PAGEREF _Toc142490291 \h </w:instrText>
        </w:r>
        <w:r w:rsidR="00AC2D1F" w:rsidRPr="00C65841">
          <w:rPr>
            <w:rFonts w:ascii="宋体" w:hAnsi="宋体"/>
            <w:b/>
            <w:bCs/>
            <w:sz w:val="30"/>
            <w:szCs w:val="30"/>
          </w:rPr>
        </w:r>
        <w:r w:rsidR="00AC2D1F" w:rsidRPr="00C65841">
          <w:rPr>
            <w:rFonts w:ascii="宋体" w:hAnsi="宋体"/>
            <w:b/>
            <w:bCs/>
            <w:sz w:val="30"/>
            <w:szCs w:val="30"/>
          </w:rPr>
          <w:fldChar w:fldCharType="separate"/>
        </w:r>
        <w:r w:rsidR="00390F30" w:rsidRPr="00C65841">
          <w:rPr>
            <w:rFonts w:ascii="宋体" w:hAnsi="宋体"/>
            <w:b/>
            <w:bCs/>
            <w:noProof/>
            <w:sz w:val="30"/>
            <w:szCs w:val="30"/>
          </w:rPr>
          <w:t>33</w:t>
        </w:r>
        <w:r w:rsidR="00AC2D1F" w:rsidRPr="00C65841">
          <w:rPr>
            <w:rFonts w:ascii="宋体" w:hAnsi="宋体"/>
            <w:b/>
            <w:bCs/>
            <w:sz w:val="30"/>
            <w:szCs w:val="30"/>
          </w:rPr>
          <w:fldChar w:fldCharType="end"/>
        </w:r>
      </w:hyperlink>
    </w:p>
    <w:p w14:paraId="6BF0F869" w14:textId="77777777" w:rsidR="006E2CE6" w:rsidRPr="00C65841" w:rsidRDefault="00AC2D1F">
      <w:pPr>
        <w:pStyle w:val="ad"/>
        <w:spacing w:beforeLines="0" w:before="120" w:afterLines="0" w:after="120" w:line="600" w:lineRule="exact"/>
        <w:jc w:val="center"/>
        <w:outlineLvl w:val="0"/>
        <w:rPr>
          <w:rFonts w:hAnsi="宋体" w:cs="宋体"/>
          <w:b/>
          <w:sz w:val="36"/>
          <w:szCs w:val="36"/>
        </w:rPr>
      </w:pPr>
      <w:r w:rsidRPr="00C65841">
        <w:rPr>
          <w:szCs w:val="32"/>
        </w:rPr>
        <w:fldChar w:fldCharType="end"/>
      </w:r>
      <w:r w:rsidRPr="00C65841">
        <w:rPr>
          <w:szCs w:val="32"/>
        </w:rPr>
        <w:br w:type="page"/>
      </w:r>
      <w:bookmarkStart w:id="8" w:name="_Toc142490275"/>
      <w:r w:rsidRPr="00C65841">
        <w:rPr>
          <w:rFonts w:hAnsi="宋体" w:cs="宋体" w:hint="eastAsia"/>
          <w:b/>
          <w:sz w:val="36"/>
          <w:szCs w:val="36"/>
        </w:rPr>
        <w:lastRenderedPageBreak/>
        <w:t xml:space="preserve">第一章 </w:t>
      </w:r>
      <w:r w:rsidRPr="00C65841">
        <w:rPr>
          <w:rFonts w:hint="eastAsia"/>
        </w:rPr>
        <w:t xml:space="preserve"> </w:t>
      </w:r>
      <w:r w:rsidRPr="00C65841">
        <w:rPr>
          <w:rFonts w:hAnsi="宋体" w:cs="宋体" w:hint="eastAsia"/>
          <w:b/>
          <w:sz w:val="36"/>
          <w:szCs w:val="36"/>
        </w:rPr>
        <w:t>公开招标采购公告</w:t>
      </w:r>
      <w:bookmarkEnd w:id="8"/>
    </w:p>
    <w:p w14:paraId="1676B747" w14:textId="77777777" w:rsidR="006E2CE6" w:rsidRPr="00C65841" w:rsidRDefault="00AC2D1F">
      <w:pPr>
        <w:pBdr>
          <w:top w:val="single" w:sz="4" w:space="1" w:color="auto"/>
          <w:left w:val="single" w:sz="4" w:space="4" w:color="auto"/>
          <w:bottom w:val="single" w:sz="4" w:space="0" w:color="auto"/>
          <w:right w:val="single" w:sz="4" w:space="4" w:color="auto"/>
        </w:pBdr>
        <w:spacing w:line="360" w:lineRule="auto"/>
        <w:ind w:firstLineChars="200" w:firstLine="422"/>
        <w:rPr>
          <w:rFonts w:ascii="宋体" w:hAnsi="宋体"/>
          <w:b/>
          <w:bCs/>
          <w:kern w:val="0"/>
          <w:szCs w:val="21"/>
        </w:rPr>
      </w:pPr>
      <w:r w:rsidRPr="00C65841">
        <w:rPr>
          <w:rFonts w:ascii="宋体" w:hAnsi="宋体" w:hint="eastAsia"/>
          <w:b/>
          <w:bCs/>
          <w:kern w:val="0"/>
          <w:szCs w:val="21"/>
        </w:rPr>
        <w:t>项目概况</w:t>
      </w:r>
    </w:p>
    <w:p w14:paraId="6361DE41" w14:textId="6346C125" w:rsidR="006E2CE6" w:rsidRPr="00C65841" w:rsidRDefault="00987E18">
      <w:pPr>
        <w:pBdr>
          <w:top w:val="single" w:sz="4" w:space="1" w:color="auto"/>
          <w:left w:val="single" w:sz="4" w:space="4" w:color="auto"/>
          <w:bottom w:val="single" w:sz="4" w:space="0" w:color="auto"/>
          <w:right w:val="single" w:sz="4" w:space="4" w:color="auto"/>
        </w:pBdr>
        <w:spacing w:line="360" w:lineRule="auto"/>
        <w:ind w:firstLineChars="200" w:firstLine="420"/>
        <w:rPr>
          <w:rFonts w:ascii="宋体" w:hAnsi="宋体"/>
          <w:kern w:val="0"/>
          <w:szCs w:val="21"/>
        </w:rPr>
      </w:pPr>
      <w:r w:rsidRPr="00C65841">
        <w:rPr>
          <w:rFonts w:ascii="宋体" w:hAnsi="宋体" w:hint="eastAsia"/>
          <w:kern w:val="0"/>
          <w:szCs w:val="21"/>
        </w:rPr>
        <w:t>2024年度南湖资规分局地块规划指标预评估及选址类项目</w:t>
      </w:r>
      <w:r w:rsidR="00AC2D1F" w:rsidRPr="00C65841">
        <w:rPr>
          <w:rFonts w:ascii="宋体" w:hAnsi="宋体" w:hint="eastAsia"/>
          <w:kern w:val="0"/>
          <w:szCs w:val="21"/>
        </w:rPr>
        <w:t>的潜在投标供应商应在浙江</w:t>
      </w:r>
      <w:r w:rsidR="00AC2D1F" w:rsidRPr="00C65841">
        <w:rPr>
          <w:rFonts w:ascii="宋体" w:hAnsi="宋体"/>
          <w:kern w:val="0"/>
          <w:szCs w:val="21"/>
        </w:rPr>
        <w:t>政府采购网（</w:t>
      </w:r>
      <w:hyperlink r:id="rId8" w:history="1">
        <w:r w:rsidR="00AC2D1F" w:rsidRPr="00C65841">
          <w:rPr>
            <w:rFonts w:ascii="宋体" w:hAnsi="宋体"/>
            <w:kern w:val="0"/>
            <w:szCs w:val="21"/>
          </w:rPr>
          <w:t>http://</w:t>
        </w:r>
        <w:r w:rsidR="00AC2D1F" w:rsidRPr="00C65841">
          <w:rPr>
            <w:rFonts w:ascii="宋体" w:hAnsi="宋体" w:hint="eastAsia"/>
            <w:kern w:val="0"/>
            <w:szCs w:val="21"/>
          </w:rPr>
          <w:t xml:space="preserve"> https://login.zcygov.cn/login</w:t>
        </w:r>
      </w:hyperlink>
      <w:r w:rsidR="00AC2D1F" w:rsidRPr="00C65841">
        <w:rPr>
          <w:rFonts w:ascii="宋体" w:hAnsi="宋体"/>
          <w:kern w:val="0"/>
          <w:szCs w:val="21"/>
        </w:rPr>
        <w:t>）</w:t>
      </w:r>
      <w:r w:rsidR="00AC2D1F" w:rsidRPr="00C65841">
        <w:rPr>
          <w:rFonts w:ascii="宋体" w:hAnsi="宋体" w:hint="eastAsia"/>
          <w:kern w:val="0"/>
          <w:szCs w:val="21"/>
        </w:rPr>
        <w:t>获取招标文件，并于</w:t>
      </w:r>
      <w:r w:rsidRPr="00C65841">
        <w:rPr>
          <w:rFonts w:ascii="宋体" w:hAnsi="宋体" w:hint="eastAsia"/>
          <w:kern w:val="0"/>
          <w:szCs w:val="21"/>
        </w:rPr>
        <w:t>2024年</w:t>
      </w:r>
      <w:r w:rsidR="0012473D" w:rsidRPr="00C65841">
        <w:rPr>
          <w:rFonts w:ascii="宋体" w:hAnsi="宋体"/>
          <w:kern w:val="0"/>
          <w:szCs w:val="21"/>
        </w:rPr>
        <w:t>5</w:t>
      </w:r>
      <w:r w:rsidR="00AC2D1F" w:rsidRPr="00C65841">
        <w:rPr>
          <w:rFonts w:ascii="宋体" w:hAnsi="宋体" w:hint="eastAsia"/>
          <w:kern w:val="0"/>
          <w:szCs w:val="21"/>
        </w:rPr>
        <w:t>月</w:t>
      </w:r>
      <w:r w:rsidR="0012473D" w:rsidRPr="00C65841">
        <w:rPr>
          <w:rFonts w:ascii="宋体" w:hAnsi="宋体"/>
          <w:kern w:val="0"/>
          <w:szCs w:val="21"/>
        </w:rPr>
        <w:t>6</w:t>
      </w:r>
      <w:r w:rsidR="00AC2D1F" w:rsidRPr="00C65841">
        <w:rPr>
          <w:rFonts w:ascii="宋体" w:hAnsi="宋体" w:hint="eastAsia"/>
          <w:kern w:val="0"/>
          <w:szCs w:val="21"/>
        </w:rPr>
        <w:t>日</w:t>
      </w:r>
      <w:r w:rsidR="0012473D" w:rsidRPr="00C65841">
        <w:rPr>
          <w:rFonts w:ascii="宋体" w:hAnsi="宋体"/>
          <w:kern w:val="0"/>
          <w:szCs w:val="21"/>
        </w:rPr>
        <w:t>14</w:t>
      </w:r>
      <w:r w:rsidR="00AC2D1F" w:rsidRPr="00C65841">
        <w:rPr>
          <w:rFonts w:ascii="宋体" w:hAnsi="宋体" w:hint="eastAsia"/>
          <w:kern w:val="0"/>
          <w:szCs w:val="21"/>
        </w:rPr>
        <w:t>:</w:t>
      </w:r>
      <w:r w:rsidR="0012473D" w:rsidRPr="00C65841">
        <w:rPr>
          <w:rFonts w:ascii="宋体" w:hAnsi="宋体"/>
          <w:kern w:val="0"/>
          <w:szCs w:val="21"/>
        </w:rPr>
        <w:t>0</w:t>
      </w:r>
      <w:r w:rsidR="00AC2D1F" w:rsidRPr="00C65841">
        <w:rPr>
          <w:rFonts w:ascii="宋体" w:hAnsi="宋体" w:hint="eastAsia"/>
          <w:kern w:val="0"/>
          <w:szCs w:val="21"/>
        </w:rPr>
        <w:t>0（北京时间）前递交投标</w:t>
      </w:r>
      <w:r w:rsidR="00AC2D1F" w:rsidRPr="00C65841">
        <w:rPr>
          <w:rFonts w:ascii="宋体" w:hAnsi="宋体"/>
          <w:kern w:val="0"/>
          <w:szCs w:val="21"/>
        </w:rPr>
        <w:t>文件</w:t>
      </w:r>
      <w:r w:rsidR="00AC2D1F" w:rsidRPr="00C65841">
        <w:rPr>
          <w:rFonts w:ascii="宋体" w:hAnsi="宋体" w:hint="eastAsia"/>
          <w:kern w:val="0"/>
          <w:szCs w:val="21"/>
        </w:rPr>
        <w:t>。</w:t>
      </w:r>
    </w:p>
    <w:p w14:paraId="3C985E0C" w14:textId="2FD9D64A" w:rsidR="006E2CE6" w:rsidRPr="00C65841" w:rsidRDefault="00AC2D1F">
      <w:pPr>
        <w:pStyle w:val="aff8"/>
        <w:adjustRightInd w:val="0"/>
        <w:spacing w:afterLines="0" w:after="0" w:line="360" w:lineRule="auto"/>
        <w:ind w:firstLine="420"/>
        <w:rPr>
          <w:rFonts w:ascii="宋体" w:hAnsi="宋体"/>
          <w:sz w:val="21"/>
          <w:szCs w:val="21"/>
        </w:rPr>
      </w:pPr>
      <w:r w:rsidRPr="00C65841">
        <w:rPr>
          <w:rFonts w:ascii="宋体" w:hAnsi="宋体" w:hint="eastAsia"/>
          <w:sz w:val="21"/>
          <w:szCs w:val="21"/>
        </w:rPr>
        <w:t>根据《中华人民共和国政府采购法》、《中华人民共和国政府采购法实施条例》和《政府采购货物和服务招标投标管理办法》、《浙江省政府采购项目电子交易管理暂行办法》等规定，浙江和诚房地产估价有限公司受</w:t>
      </w:r>
      <w:r w:rsidR="00987E18" w:rsidRPr="00C65841">
        <w:rPr>
          <w:rFonts w:ascii="宋体" w:hAnsi="宋体" w:hint="eastAsia"/>
          <w:sz w:val="21"/>
          <w:szCs w:val="21"/>
        </w:rPr>
        <w:t>嘉兴市自然资源和规划局南湖分局</w:t>
      </w:r>
      <w:r w:rsidRPr="00C65841">
        <w:rPr>
          <w:rFonts w:ascii="宋体" w:hAnsi="宋体" w:hint="eastAsia"/>
          <w:sz w:val="21"/>
          <w:szCs w:val="21"/>
        </w:rPr>
        <w:t>委托，经</w:t>
      </w:r>
      <w:r w:rsidR="00BE50D8" w:rsidRPr="00C65841">
        <w:rPr>
          <w:rFonts w:ascii="宋体" w:hAnsi="宋体" w:hint="eastAsia"/>
          <w:sz w:val="21"/>
          <w:szCs w:val="21"/>
          <w:u w:val="single"/>
        </w:rPr>
        <w:t>嘉兴市南湖区财政局</w:t>
      </w:r>
      <w:r w:rsidR="00D421BD" w:rsidRPr="00C65841">
        <w:rPr>
          <w:rFonts w:ascii="宋体" w:hAnsi="宋体" w:hint="eastAsia"/>
          <w:sz w:val="21"/>
          <w:szCs w:val="21"/>
          <w:u w:val="single"/>
        </w:rPr>
        <w:t>[2024]476号</w:t>
      </w:r>
      <w:r w:rsidRPr="00C65841">
        <w:rPr>
          <w:rFonts w:ascii="宋体" w:hAnsi="宋体" w:hint="eastAsia"/>
          <w:sz w:val="21"/>
          <w:szCs w:val="21"/>
          <w:u w:val="single"/>
        </w:rPr>
        <w:t>批</w:t>
      </w:r>
      <w:r w:rsidRPr="00C65841">
        <w:rPr>
          <w:rFonts w:ascii="宋体" w:hAnsi="宋体" w:hint="eastAsia"/>
          <w:sz w:val="21"/>
          <w:szCs w:val="21"/>
        </w:rPr>
        <w:t>准，现就</w:t>
      </w:r>
      <w:r w:rsidRPr="00C65841">
        <w:rPr>
          <w:rFonts w:ascii="宋体" w:hAnsi="宋体" w:hint="eastAsia"/>
          <w:sz w:val="21"/>
          <w:szCs w:val="21"/>
          <w:u w:val="single"/>
        </w:rPr>
        <w:t xml:space="preserve"> </w:t>
      </w:r>
      <w:r w:rsidR="00987E18" w:rsidRPr="00C65841">
        <w:rPr>
          <w:rFonts w:ascii="宋体" w:hAnsi="宋体" w:hint="eastAsia"/>
          <w:sz w:val="21"/>
          <w:szCs w:val="21"/>
          <w:u w:val="single"/>
        </w:rPr>
        <w:t>2024年度南湖资规分局地块规划指标预评估及选址类项目</w:t>
      </w:r>
      <w:r w:rsidRPr="00C65841">
        <w:rPr>
          <w:rFonts w:ascii="宋体" w:hAnsi="宋体" w:hint="eastAsia"/>
          <w:sz w:val="21"/>
          <w:szCs w:val="21"/>
          <w:u w:val="single"/>
        </w:rPr>
        <w:t xml:space="preserve"> </w:t>
      </w:r>
      <w:r w:rsidRPr="00C65841">
        <w:rPr>
          <w:rFonts w:ascii="宋体" w:hAnsi="宋体"/>
          <w:sz w:val="21"/>
          <w:szCs w:val="21"/>
        </w:rPr>
        <w:t>进行</w:t>
      </w:r>
      <w:r w:rsidRPr="00C65841">
        <w:rPr>
          <w:rFonts w:ascii="宋体" w:hAnsi="宋体" w:hint="eastAsia"/>
          <w:sz w:val="21"/>
          <w:szCs w:val="21"/>
        </w:rPr>
        <w:t>公开招标采购</w:t>
      </w:r>
      <w:r w:rsidRPr="00C65841">
        <w:rPr>
          <w:rFonts w:ascii="宋体" w:hAnsi="宋体"/>
          <w:sz w:val="21"/>
          <w:szCs w:val="21"/>
        </w:rPr>
        <w:t>，</w:t>
      </w:r>
      <w:r w:rsidRPr="00C65841">
        <w:rPr>
          <w:rFonts w:ascii="宋体" w:hAnsi="宋体" w:hint="eastAsia"/>
          <w:sz w:val="21"/>
          <w:szCs w:val="21"/>
        </w:rPr>
        <w:t>欢迎国内合格供应商前来投标，现将有关事项公告如下：</w:t>
      </w:r>
    </w:p>
    <w:p w14:paraId="3C5CC48E" w14:textId="77777777" w:rsidR="006E2CE6" w:rsidRPr="00C65841" w:rsidRDefault="00AC2D1F">
      <w:pPr>
        <w:pStyle w:val="aff8"/>
        <w:adjustRightInd w:val="0"/>
        <w:spacing w:afterLines="0" w:after="0" w:line="336" w:lineRule="auto"/>
        <w:ind w:firstLine="422"/>
        <w:rPr>
          <w:rFonts w:ascii="宋体" w:hAnsi="宋体"/>
          <w:b/>
          <w:bCs/>
          <w:sz w:val="21"/>
          <w:szCs w:val="21"/>
        </w:rPr>
      </w:pPr>
      <w:r w:rsidRPr="00C65841">
        <w:rPr>
          <w:rFonts w:ascii="宋体" w:hAnsi="宋体" w:hint="eastAsia"/>
          <w:b/>
          <w:bCs/>
          <w:sz w:val="21"/>
          <w:szCs w:val="21"/>
        </w:rPr>
        <w:t>一、项目基本情况</w:t>
      </w:r>
    </w:p>
    <w:p w14:paraId="4DED5F64" w14:textId="3E1E31E5" w:rsidR="006E2CE6" w:rsidRPr="00C65841" w:rsidRDefault="00AC2D1F">
      <w:pPr>
        <w:spacing w:line="360" w:lineRule="auto"/>
        <w:ind w:firstLineChars="200" w:firstLine="420"/>
        <w:rPr>
          <w:rFonts w:ascii="宋体" w:hAnsi="宋体"/>
          <w:kern w:val="0"/>
          <w:szCs w:val="21"/>
        </w:rPr>
      </w:pPr>
      <w:r w:rsidRPr="00C65841">
        <w:rPr>
          <w:rFonts w:ascii="宋体" w:hAnsi="宋体" w:hint="eastAsia"/>
          <w:kern w:val="0"/>
          <w:szCs w:val="21"/>
        </w:rPr>
        <w:t>项目编号：</w:t>
      </w:r>
      <w:r w:rsidR="00E66EE2" w:rsidRPr="00C65841">
        <w:rPr>
          <w:rFonts w:ascii="宋体" w:hAnsi="宋体" w:hint="eastAsia"/>
          <w:kern w:val="0"/>
          <w:szCs w:val="21"/>
        </w:rPr>
        <w:t>和诚-HC采（2024）10号</w:t>
      </w:r>
    </w:p>
    <w:p w14:paraId="26715712" w14:textId="46B82C80" w:rsidR="006E2CE6" w:rsidRPr="00C65841" w:rsidRDefault="00AC2D1F">
      <w:pPr>
        <w:spacing w:line="360" w:lineRule="auto"/>
        <w:ind w:firstLineChars="200" w:firstLine="420"/>
        <w:rPr>
          <w:rFonts w:ascii="宋体" w:hAnsi="宋体"/>
          <w:kern w:val="0"/>
          <w:szCs w:val="21"/>
        </w:rPr>
      </w:pPr>
      <w:r w:rsidRPr="00C65841">
        <w:rPr>
          <w:rFonts w:ascii="宋体" w:hAnsi="宋体" w:hint="eastAsia"/>
          <w:kern w:val="0"/>
          <w:szCs w:val="21"/>
        </w:rPr>
        <w:t>项目名称：</w:t>
      </w:r>
      <w:r w:rsidR="00987E18" w:rsidRPr="00C65841">
        <w:rPr>
          <w:rFonts w:ascii="宋体" w:hAnsi="宋体" w:hint="eastAsia"/>
          <w:kern w:val="0"/>
          <w:szCs w:val="21"/>
        </w:rPr>
        <w:t>2024年度南湖资规分局地块规划指标预评估及选址类项目</w:t>
      </w:r>
    </w:p>
    <w:p w14:paraId="65261BEA" w14:textId="702666D0" w:rsidR="006E2CE6" w:rsidRPr="00C65841" w:rsidRDefault="00AC2D1F">
      <w:pPr>
        <w:spacing w:line="360" w:lineRule="auto"/>
        <w:ind w:firstLineChars="200" w:firstLine="420"/>
        <w:rPr>
          <w:rFonts w:ascii="宋体" w:hAnsi="宋体"/>
          <w:kern w:val="0"/>
          <w:szCs w:val="21"/>
        </w:rPr>
      </w:pPr>
      <w:r w:rsidRPr="00C65841">
        <w:rPr>
          <w:rFonts w:ascii="宋体" w:hAnsi="宋体" w:hint="eastAsia"/>
          <w:kern w:val="0"/>
          <w:szCs w:val="21"/>
        </w:rPr>
        <w:t>预算金额：人民币</w:t>
      </w:r>
      <w:r w:rsidR="00987E18" w:rsidRPr="00C65841">
        <w:rPr>
          <w:rFonts w:ascii="宋体" w:hAnsi="宋体"/>
          <w:kern w:val="0"/>
          <w:szCs w:val="21"/>
        </w:rPr>
        <w:t>94</w:t>
      </w:r>
      <w:r w:rsidR="00987E18" w:rsidRPr="00C65841">
        <w:rPr>
          <w:rFonts w:ascii="宋体" w:hAnsi="宋体" w:hint="eastAsia"/>
          <w:kern w:val="0"/>
          <w:szCs w:val="21"/>
        </w:rPr>
        <w:t>万</w:t>
      </w:r>
      <w:r w:rsidRPr="00C65841">
        <w:rPr>
          <w:rFonts w:ascii="宋体" w:hAnsi="宋体" w:hint="eastAsia"/>
          <w:kern w:val="0"/>
          <w:szCs w:val="21"/>
        </w:rPr>
        <w:t>元</w:t>
      </w:r>
    </w:p>
    <w:p w14:paraId="0209B9B3" w14:textId="77777777" w:rsidR="006E2CE6" w:rsidRPr="00C65841" w:rsidRDefault="00AC2D1F">
      <w:pPr>
        <w:spacing w:line="360" w:lineRule="auto"/>
        <w:ind w:firstLineChars="200" w:firstLine="420"/>
        <w:rPr>
          <w:szCs w:val="21"/>
        </w:rPr>
      </w:pPr>
      <w:r w:rsidRPr="00C65841">
        <w:rPr>
          <w:szCs w:val="21"/>
        </w:rPr>
        <w:t>采购需求</w:t>
      </w:r>
      <w:r w:rsidRPr="00C65841">
        <w:rPr>
          <w:rFonts w:hint="eastAsia"/>
          <w:szCs w:val="21"/>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32"/>
        <w:gridCol w:w="2057"/>
        <w:gridCol w:w="1275"/>
        <w:gridCol w:w="1134"/>
        <w:gridCol w:w="3544"/>
      </w:tblGrid>
      <w:tr w:rsidR="00987E18" w:rsidRPr="00C65841" w14:paraId="0F594FCC" w14:textId="77777777" w:rsidTr="00987E18">
        <w:trPr>
          <w:jc w:val="center"/>
        </w:trPr>
        <w:tc>
          <w:tcPr>
            <w:tcW w:w="632" w:type="dxa"/>
            <w:tcBorders>
              <w:top w:val="single" w:sz="4" w:space="0" w:color="auto"/>
              <w:left w:val="single" w:sz="4" w:space="0" w:color="auto"/>
              <w:bottom w:val="single" w:sz="4" w:space="0" w:color="auto"/>
              <w:right w:val="single" w:sz="4" w:space="0" w:color="auto"/>
            </w:tcBorders>
            <w:vAlign w:val="center"/>
          </w:tcPr>
          <w:p w14:paraId="4A25CBC3" w14:textId="77777777" w:rsidR="00987E18" w:rsidRPr="00C65841" w:rsidRDefault="00987E18" w:rsidP="00987E18">
            <w:pPr>
              <w:snapToGrid w:val="0"/>
              <w:spacing w:line="380" w:lineRule="exact"/>
              <w:jc w:val="center"/>
              <w:rPr>
                <w:rFonts w:ascii="宋体" w:hAnsi="宋体"/>
                <w:kern w:val="0"/>
                <w:szCs w:val="21"/>
              </w:rPr>
            </w:pPr>
            <w:r w:rsidRPr="00C65841">
              <w:rPr>
                <w:rFonts w:ascii="宋体" w:hAnsi="宋体"/>
                <w:kern w:val="0"/>
                <w:szCs w:val="21"/>
              </w:rPr>
              <w:t>序号</w:t>
            </w:r>
          </w:p>
        </w:tc>
        <w:tc>
          <w:tcPr>
            <w:tcW w:w="2057" w:type="dxa"/>
            <w:tcBorders>
              <w:top w:val="single" w:sz="4" w:space="0" w:color="auto"/>
              <w:left w:val="single" w:sz="4" w:space="0" w:color="auto"/>
              <w:bottom w:val="single" w:sz="4" w:space="0" w:color="auto"/>
              <w:right w:val="single" w:sz="4" w:space="0" w:color="auto"/>
            </w:tcBorders>
            <w:vAlign w:val="center"/>
          </w:tcPr>
          <w:p w14:paraId="2706D97A" w14:textId="77777777" w:rsidR="00987E18" w:rsidRPr="00C65841" w:rsidRDefault="00987E18" w:rsidP="00987E18">
            <w:pPr>
              <w:snapToGrid w:val="0"/>
              <w:spacing w:line="380" w:lineRule="exact"/>
              <w:jc w:val="center"/>
              <w:rPr>
                <w:rFonts w:ascii="宋体" w:hAnsi="宋体"/>
                <w:kern w:val="0"/>
                <w:szCs w:val="21"/>
              </w:rPr>
            </w:pPr>
            <w:r w:rsidRPr="00C65841">
              <w:rPr>
                <w:rFonts w:ascii="宋体" w:hAnsi="宋体"/>
                <w:kern w:val="0"/>
                <w:szCs w:val="21"/>
              </w:rPr>
              <w:t>项目名称</w:t>
            </w:r>
          </w:p>
        </w:tc>
        <w:tc>
          <w:tcPr>
            <w:tcW w:w="1275" w:type="dxa"/>
            <w:tcBorders>
              <w:top w:val="single" w:sz="4" w:space="0" w:color="auto"/>
              <w:left w:val="single" w:sz="4" w:space="0" w:color="auto"/>
              <w:bottom w:val="single" w:sz="4" w:space="0" w:color="auto"/>
              <w:right w:val="single" w:sz="4" w:space="0" w:color="auto"/>
            </w:tcBorders>
            <w:vAlign w:val="center"/>
          </w:tcPr>
          <w:p w14:paraId="4600BFCB" w14:textId="77777777" w:rsidR="00CE53B9" w:rsidRPr="00C65841" w:rsidRDefault="00987E18" w:rsidP="00CE53B9">
            <w:pPr>
              <w:snapToGrid w:val="0"/>
              <w:spacing w:line="380" w:lineRule="exact"/>
              <w:jc w:val="center"/>
              <w:rPr>
                <w:rFonts w:ascii="宋体" w:hAnsi="宋体"/>
                <w:kern w:val="0"/>
                <w:szCs w:val="21"/>
              </w:rPr>
            </w:pPr>
            <w:r w:rsidRPr="00C65841">
              <w:rPr>
                <w:rFonts w:ascii="宋体" w:hAnsi="宋体" w:hint="eastAsia"/>
                <w:kern w:val="0"/>
                <w:szCs w:val="21"/>
              </w:rPr>
              <w:t>数量</w:t>
            </w:r>
          </w:p>
          <w:p w14:paraId="2687C996" w14:textId="15890E92" w:rsidR="00987E18" w:rsidRPr="00C65841" w:rsidRDefault="00987E18" w:rsidP="00CE53B9">
            <w:pPr>
              <w:snapToGrid w:val="0"/>
              <w:spacing w:line="380" w:lineRule="exact"/>
              <w:jc w:val="center"/>
              <w:rPr>
                <w:rFonts w:ascii="宋体" w:hAnsi="宋体"/>
                <w:kern w:val="0"/>
                <w:szCs w:val="21"/>
              </w:rPr>
            </w:pPr>
            <w:r w:rsidRPr="00C65841">
              <w:rPr>
                <w:rFonts w:ascii="宋体" w:hAnsi="宋体" w:hint="eastAsia"/>
                <w:kern w:val="0"/>
                <w:szCs w:val="21"/>
              </w:rPr>
              <w:t>（公顷）</w:t>
            </w:r>
          </w:p>
        </w:tc>
        <w:tc>
          <w:tcPr>
            <w:tcW w:w="1134" w:type="dxa"/>
            <w:tcBorders>
              <w:top w:val="single" w:sz="4" w:space="0" w:color="auto"/>
              <w:left w:val="single" w:sz="4" w:space="0" w:color="auto"/>
              <w:bottom w:val="single" w:sz="4" w:space="0" w:color="auto"/>
              <w:right w:val="single" w:sz="4" w:space="0" w:color="auto"/>
            </w:tcBorders>
            <w:vAlign w:val="center"/>
          </w:tcPr>
          <w:p w14:paraId="7CFAD584" w14:textId="77777777" w:rsidR="00987E18" w:rsidRPr="00C65841" w:rsidRDefault="00987E18" w:rsidP="00987E18">
            <w:pPr>
              <w:snapToGrid w:val="0"/>
              <w:spacing w:line="380" w:lineRule="exact"/>
              <w:jc w:val="center"/>
              <w:rPr>
                <w:rFonts w:ascii="宋体" w:hAnsi="宋体"/>
                <w:kern w:val="0"/>
                <w:szCs w:val="21"/>
              </w:rPr>
            </w:pPr>
            <w:r w:rsidRPr="00C65841">
              <w:rPr>
                <w:rFonts w:ascii="宋体" w:hAnsi="宋体"/>
                <w:kern w:val="0"/>
                <w:szCs w:val="21"/>
              </w:rPr>
              <w:t>预算金额</w:t>
            </w:r>
            <w:r w:rsidRPr="00C65841">
              <w:rPr>
                <w:rFonts w:ascii="宋体" w:hAnsi="宋体" w:hint="eastAsia"/>
                <w:kern w:val="0"/>
                <w:szCs w:val="21"/>
              </w:rPr>
              <w:t xml:space="preserve"> </w:t>
            </w:r>
            <w:r w:rsidRPr="00C65841">
              <w:rPr>
                <w:rFonts w:ascii="宋体" w:hAnsi="宋体"/>
                <w:kern w:val="0"/>
                <w:szCs w:val="21"/>
              </w:rPr>
              <w:t xml:space="preserve">   （万元）</w:t>
            </w:r>
          </w:p>
        </w:tc>
        <w:tc>
          <w:tcPr>
            <w:tcW w:w="3544" w:type="dxa"/>
            <w:tcBorders>
              <w:top w:val="single" w:sz="4" w:space="0" w:color="auto"/>
              <w:left w:val="single" w:sz="4" w:space="0" w:color="auto"/>
              <w:bottom w:val="single" w:sz="4" w:space="0" w:color="auto"/>
              <w:right w:val="single" w:sz="4" w:space="0" w:color="auto"/>
            </w:tcBorders>
            <w:vAlign w:val="center"/>
          </w:tcPr>
          <w:p w14:paraId="3DDE2C61" w14:textId="77777777" w:rsidR="00987E18" w:rsidRPr="00C65841" w:rsidRDefault="00987E18" w:rsidP="00987E18">
            <w:pPr>
              <w:snapToGrid w:val="0"/>
              <w:spacing w:line="380" w:lineRule="exact"/>
              <w:jc w:val="center"/>
              <w:rPr>
                <w:rFonts w:ascii="宋体" w:hAnsi="宋体"/>
                <w:kern w:val="0"/>
                <w:szCs w:val="21"/>
              </w:rPr>
            </w:pPr>
            <w:r w:rsidRPr="00C65841">
              <w:rPr>
                <w:rFonts w:ascii="宋体" w:hAnsi="宋体"/>
                <w:kern w:val="0"/>
                <w:szCs w:val="21"/>
              </w:rPr>
              <w:t>简要</w:t>
            </w:r>
            <w:r w:rsidRPr="00C65841">
              <w:rPr>
                <w:rFonts w:ascii="宋体" w:hAnsi="宋体" w:hint="eastAsia"/>
                <w:kern w:val="0"/>
                <w:szCs w:val="21"/>
              </w:rPr>
              <w:t>概述</w:t>
            </w:r>
          </w:p>
        </w:tc>
      </w:tr>
      <w:tr w:rsidR="00987E18" w:rsidRPr="00C65841" w14:paraId="24BF311B" w14:textId="77777777" w:rsidTr="00987E18">
        <w:trPr>
          <w:trHeight w:val="1250"/>
          <w:jc w:val="center"/>
        </w:trPr>
        <w:tc>
          <w:tcPr>
            <w:tcW w:w="632" w:type="dxa"/>
            <w:tcBorders>
              <w:top w:val="single" w:sz="4" w:space="0" w:color="auto"/>
              <w:left w:val="single" w:sz="4" w:space="0" w:color="auto"/>
              <w:bottom w:val="single" w:sz="4" w:space="0" w:color="auto"/>
              <w:right w:val="single" w:sz="4" w:space="0" w:color="auto"/>
            </w:tcBorders>
            <w:vAlign w:val="center"/>
          </w:tcPr>
          <w:p w14:paraId="7056EE51" w14:textId="77777777" w:rsidR="00987E18" w:rsidRPr="00C65841" w:rsidRDefault="00987E18" w:rsidP="00987E18">
            <w:pPr>
              <w:snapToGrid w:val="0"/>
              <w:spacing w:line="380" w:lineRule="exact"/>
              <w:jc w:val="center"/>
              <w:rPr>
                <w:rFonts w:ascii="宋体" w:hAnsi="宋体"/>
                <w:kern w:val="0"/>
                <w:szCs w:val="21"/>
              </w:rPr>
            </w:pPr>
            <w:r w:rsidRPr="00C65841">
              <w:rPr>
                <w:rFonts w:ascii="宋体" w:hAnsi="宋体"/>
                <w:kern w:val="0"/>
                <w:szCs w:val="21"/>
              </w:rPr>
              <w:t>1</w:t>
            </w:r>
          </w:p>
        </w:tc>
        <w:tc>
          <w:tcPr>
            <w:tcW w:w="2057" w:type="dxa"/>
            <w:tcBorders>
              <w:top w:val="single" w:sz="4" w:space="0" w:color="auto"/>
              <w:left w:val="single" w:sz="4" w:space="0" w:color="auto"/>
              <w:bottom w:val="single" w:sz="4" w:space="0" w:color="auto"/>
              <w:right w:val="single" w:sz="4" w:space="0" w:color="auto"/>
            </w:tcBorders>
            <w:vAlign w:val="center"/>
          </w:tcPr>
          <w:p w14:paraId="520195E2" w14:textId="0C2576B5" w:rsidR="00987E18" w:rsidRPr="00C65841" w:rsidRDefault="00987E18" w:rsidP="00987E18">
            <w:pPr>
              <w:snapToGrid w:val="0"/>
              <w:spacing w:line="380" w:lineRule="exact"/>
              <w:jc w:val="center"/>
              <w:rPr>
                <w:rFonts w:ascii="宋体" w:hAnsi="宋体"/>
                <w:kern w:val="0"/>
                <w:szCs w:val="21"/>
              </w:rPr>
            </w:pPr>
            <w:r w:rsidRPr="00C65841">
              <w:rPr>
                <w:rFonts w:ascii="宋体" w:hAnsi="宋体" w:hint="eastAsia"/>
                <w:kern w:val="0"/>
                <w:szCs w:val="21"/>
              </w:rPr>
              <w:t>2024年度南湖资规分局地块规划指标预评估及选址类项目</w:t>
            </w:r>
          </w:p>
        </w:tc>
        <w:tc>
          <w:tcPr>
            <w:tcW w:w="1275" w:type="dxa"/>
            <w:tcBorders>
              <w:top w:val="single" w:sz="4" w:space="0" w:color="auto"/>
              <w:left w:val="single" w:sz="4" w:space="0" w:color="auto"/>
              <w:bottom w:val="single" w:sz="4" w:space="0" w:color="auto"/>
              <w:right w:val="single" w:sz="4" w:space="0" w:color="auto"/>
            </w:tcBorders>
            <w:vAlign w:val="center"/>
          </w:tcPr>
          <w:p w14:paraId="2A8E98E4" w14:textId="0F3F4812" w:rsidR="00987E18" w:rsidRPr="00C65841" w:rsidRDefault="00987E18" w:rsidP="00987E18">
            <w:pPr>
              <w:snapToGrid w:val="0"/>
              <w:spacing w:line="380" w:lineRule="exact"/>
              <w:jc w:val="center"/>
              <w:rPr>
                <w:rFonts w:ascii="宋体" w:hAnsi="宋体"/>
                <w:kern w:val="0"/>
                <w:szCs w:val="21"/>
              </w:rPr>
            </w:pPr>
            <w:r w:rsidRPr="00C65841">
              <w:rPr>
                <w:rFonts w:ascii="宋体" w:hAnsi="宋体" w:hint="eastAsia"/>
                <w:kern w:val="0"/>
                <w:szCs w:val="21"/>
              </w:rPr>
              <w:t>约45公顷</w:t>
            </w:r>
          </w:p>
        </w:tc>
        <w:tc>
          <w:tcPr>
            <w:tcW w:w="1134" w:type="dxa"/>
            <w:tcBorders>
              <w:top w:val="single" w:sz="4" w:space="0" w:color="auto"/>
              <w:left w:val="single" w:sz="4" w:space="0" w:color="auto"/>
              <w:bottom w:val="single" w:sz="4" w:space="0" w:color="auto"/>
              <w:right w:val="single" w:sz="4" w:space="0" w:color="auto"/>
            </w:tcBorders>
            <w:vAlign w:val="center"/>
          </w:tcPr>
          <w:p w14:paraId="254CC380" w14:textId="5FAC0194" w:rsidR="00987E18" w:rsidRPr="00C65841" w:rsidRDefault="00987E18" w:rsidP="00987E18">
            <w:pPr>
              <w:snapToGrid w:val="0"/>
              <w:spacing w:line="380" w:lineRule="exact"/>
              <w:jc w:val="center"/>
              <w:rPr>
                <w:rFonts w:ascii="宋体" w:hAnsi="宋体"/>
                <w:kern w:val="0"/>
                <w:szCs w:val="21"/>
              </w:rPr>
            </w:pPr>
            <w:r w:rsidRPr="00C65841">
              <w:rPr>
                <w:rFonts w:ascii="宋体" w:hAnsi="宋体"/>
                <w:kern w:val="0"/>
                <w:szCs w:val="21"/>
              </w:rPr>
              <w:t>94</w:t>
            </w:r>
          </w:p>
        </w:tc>
        <w:tc>
          <w:tcPr>
            <w:tcW w:w="3544" w:type="dxa"/>
            <w:tcBorders>
              <w:top w:val="single" w:sz="4" w:space="0" w:color="auto"/>
              <w:left w:val="single" w:sz="4" w:space="0" w:color="auto"/>
              <w:bottom w:val="single" w:sz="4" w:space="0" w:color="auto"/>
              <w:right w:val="single" w:sz="4" w:space="0" w:color="auto"/>
            </w:tcBorders>
            <w:vAlign w:val="center"/>
          </w:tcPr>
          <w:p w14:paraId="0CF4C1E5" w14:textId="62B0C42A" w:rsidR="00987E18" w:rsidRPr="00C65841" w:rsidRDefault="00987E18" w:rsidP="00987E18">
            <w:pPr>
              <w:snapToGrid w:val="0"/>
              <w:spacing w:line="380" w:lineRule="exact"/>
              <w:jc w:val="center"/>
              <w:rPr>
                <w:rFonts w:ascii="宋体" w:hAnsi="宋体"/>
                <w:kern w:val="0"/>
                <w:szCs w:val="21"/>
              </w:rPr>
            </w:pPr>
            <w:r w:rsidRPr="00C65841">
              <w:rPr>
                <w:rFonts w:ascii="宋体" w:hAnsi="宋体" w:hint="eastAsia"/>
                <w:kern w:val="0"/>
                <w:szCs w:val="21"/>
              </w:rPr>
              <w:t>关于地块规划指标预评估成果内容要求开展指标论证，城市设计指引研究等工作，并完成地块规划指标预评估报告编制。同时应配合采购人做好项目讨论，提交审议等相关工作，同时做好后续相关技术服务等工作。</w:t>
            </w:r>
          </w:p>
        </w:tc>
      </w:tr>
    </w:tbl>
    <w:p w14:paraId="55CB9427" w14:textId="6014D7D1" w:rsidR="006E2CE6" w:rsidRPr="00C65841" w:rsidRDefault="00AC2D1F">
      <w:pPr>
        <w:spacing w:line="360" w:lineRule="auto"/>
        <w:ind w:firstLineChars="200" w:firstLine="420"/>
        <w:rPr>
          <w:rFonts w:ascii="宋体" w:hAnsi="宋体"/>
          <w:kern w:val="0"/>
          <w:szCs w:val="21"/>
        </w:rPr>
      </w:pPr>
      <w:r w:rsidRPr="00C65841">
        <w:rPr>
          <w:rFonts w:ascii="宋体" w:hAnsi="宋体" w:hint="eastAsia"/>
          <w:kern w:val="0"/>
          <w:szCs w:val="21"/>
        </w:rPr>
        <w:t>合同履行期限：</w:t>
      </w:r>
      <w:r w:rsidR="004B7B5A" w:rsidRPr="00C65841">
        <w:rPr>
          <w:rFonts w:ascii="宋体" w:hAnsi="宋体" w:hint="eastAsia"/>
          <w:kern w:val="0"/>
          <w:szCs w:val="21"/>
        </w:rPr>
        <w:t>具体按照年度供地计划以及相关工作需求来确定</w:t>
      </w:r>
      <w:r w:rsidRPr="00C65841">
        <w:rPr>
          <w:rFonts w:ascii="宋体" w:hAnsi="宋体" w:hint="eastAsia"/>
          <w:kern w:val="0"/>
          <w:szCs w:val="21"/>
        </w:rPr>
        <w:t>；</w:t>
      </w:r>
    </w:p>
    <w:p w14:paraId="7DFF709C" w14:textId="77777777" w:rsidR="006E2CE6" w:rsidRPr="00C65841" w:rsidRDefault="00AC2D1F">
      <w:pPr>
        <w:spacing w:line="360" w:lineRule="auto"/>
        <w:ind w:firstLineChars="200" w:firstLine="420"/>
        <w:rPr>
          <w:rFonts w:ascii="宋体" w:hAnsi="宋体"/>
          <w:kern w:val="0"/>
          <w:szCs w:val="21"/>
        </w:rPr>
      </w:pPr>
      <w:r w:rsidRPr="00C65841">
        <w:rPr>
          <w:rFonts w:ascii="宋体" w:hAnsi="宋体" w:hint="eastAsia"/>
          <w:kern w:val="0"/>
          <w:szCs w:val="21"/>
        </w:rPr>
        <w:t>本项目（是）接受联合体投标。</w:t>
      </w:r>
    </w:p>
    <w:p w14:paraId="4B9005B6" w14:textId="77777777" w:rsidR="006E2CE6" w:rsidRPr="00C65841" w:rsidRDefault="00AC2D1F">
      <w:pPr>
        <w:adjustRightInd w:val="0"/>
        <w:snapToGrid w:val="0"/>
        <w:spacing w:line="360" w:lineRule="auto"/>
        <w:ind w:firstLineChars="200" w:firstLine="422"/>
        <w:rPr>
          <w:rFonts w:ascii="宋体" w:hAnsi="宋体" w:cs="Arial"/>
          <w:b/>
          <w:bCs/>
          <w:szCs w:val="21"/>
        </w:rPr>
      </w:pPr>
      <w:r w:rsidRPr="00C65841">
        <w:rPr>
          <w:rFonts w:ascii="宋体" w:hAnsi="宋体" w:cs="Arial" w:hint="eastAsia"/>
          <w:b/>
          <w:szCs w:val="21"/>
        </w:rPr>
        <w:t>二</w:t>
      </w:r>
      <w:r w:rsidRPr="00C65841">
        <w:rPr>
          <w:rFonts w:ascii="宋体" w:hAnsi="宋体" w:cs="Arial" w:hint="eastAsia"/>
          <w:szCs w:val="21"/>
        </w:rPr>
        <w:t>、</w:t>
      </w:r>
      <w:r w:rsidRPr="00C65841">
        <w:rPr>
          <w:rFonts w:ascii="宋体" w:hAnsi="宋体" w:cs="Arial" w:hint="eastAsia"/>
          <w:b/>
          <w:bCs/>
          <w:szCs w:val="21"/>
        </w:rPr>
        <w:t>申请人的资格要求：</w:t>
      </w:r>
    </w:p>
    <w:p w14:paraId="6F37E677" w14:textId="77777777" w:rsidR="006E2CE6" w:rsidRPr="00C65841" w:rsidRDefault="00AC2D1F">
      <w:pPr>
        <w:adjustRightInd w:val="0"/>
        <w:snapToGrid w:val="0"/>
        <w:spacing w:line="360" w:lineRule="auto"/>
        <w:ind w:firstLineChars="200" w:firstLine="420"/>
        <w:rPr>
          <w:rFonts w:ascii="宋体" w:hAnsi="宋体" w:cs="宋体"/>
          <w:szCs w:val="21"/>
        </w:rPr>
      </w:pPr>
      <w:r w:rsidRPr="00C65841">
        <w:rPr>
          <w:rFonts w:ascii="宋体" w:hAnsi="宋体" w:cs="宋体" w:hint="eastAsia"/>
          <w:szCs w:val="21"/>
        </w:rPr>
        <w:t>（一）符合政府采购法第二十二条：</w:t>
      </w:r>
    </w:p>
    <w:p w14:paraId="4E914AC8" w14:textId="77777777" w:rsidR="006E2CE6" w:rsidRPr="00C65841" w:rsidRDefault="00AC2D1F">
      <w:pPr>
        <w:adjustRightInd w:val="0"/>
        <w:snapToGrid w:val="0"/>
        <w:spacing w:line="360" w:lineRule="auto"/>
        <w:ind w:firstLineChars="200" w:firstLine="420"/>
        <w:rPr>
          <w:rFonts w:ascii="宋体" w:hAnsi="宋体" w:cs="宋体"/>
          <w:szCs w:val="21"/>
        </w:rPr>
      </w:pPr>
      <w:r w:rsidRPr="00C65841">
        <w:rPr>
          <w:rFonts w:ascii="宋体" w:hAnsi="宋体" w:cs="宋体" w:hint="eastAsia"/>
          <w:szCs w:val="21"/>
        </w:rPr>
        <w:t>1.</w:t>
      </w:r>
      <w:bookmarkStart w:id="9" w:name="OLE_LINK12"/>
      <w:r w:rsidRPr="00C65841">
        <w:rPr>
          <w:rFonts w:cs="Arial" w:hint="eastAsia"/>
          <w:szCs w:val="21"/>
        </w:rPr>
        <w:t>满足《中华人民共和国政府采购法》第二十二条规定；未被“信用中国”（</w:t>
      </w:r>
      <w:r w:rsidRPr="00C65841">
        <w:rPr>
          <w:rFonts w:cs="Arial" w:hint="eastAsia"/>
          <w:szCs w:val="21"/>
        </w:rPr>
        <w:t>www.creditchina.gov.cn)</w:t>
      </w:r>
      <w:r w:rsidRPr="00C65841">
        <w:rPr>
          <w:rFonts w:cs="Arial" w:hint="eastAsia"/>
          <w:szCs w:val="21"/>
        </w:rPr>
        <w:t>、中国政府采购网（</w:t>
      </w:r>
      <w:r w:rsidRPr="00C65841">
        <w:rPr>
          <w:rFonts w:cs="Arial" w:hint="eastAsia"/>
          <w:szCs w:val="21"/>
        </w:rPr>
        <w:t>www.ccgp.gov.cn</w:t>
      </w:r>
      <w:r w:rsidRPr="00C65841">
        <w:rPr>
          <w:rFonts w:cs="Arial" w:hint="eastAsia"/>
          <w:szCs w:val="21"/>
        </w:rPr>
        <w:t>）列入失信被执行人、重大税收违法案件当事人名单、政府采购严重违法失信行为记录名单。</w:t>
      </w:r>
      <w:bookmarkEnd w:id="9"/>
    </w:p>
    <w:p w14:paraId="36EEB5B2"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hint="eastAsia"/>
          <w:szCs w:val="21"/>
        </w:rPr>
        <w:t>2.落实政府采购政策需满足的资格要求：</w:t>
      </w:r>
    </w:p>
    <w:p w14:paraId="7EBD3BBC"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hint="eastAsia"/>
          <w:szCs w:val="21"/>
        </w:rPr>
        <w:t>2.1</w:t>
      </w:r>
      <w:r w:rsidRPr="00C65841">
        <w:rPr>
          <w:rFonts w:ascii="宋体" w:hAnsi="宋体" w:cs="宋体"/>
          <w:szCs w:val="21"/>
        </w:rPr>
        <w:t xml:space="preserve"> </w:t>
      </w:r>
      <w:r w:rsidRPr="00C65841">
        <w:rPr>
          <w:rFonts w:ascii="宋体" w:hAnsi="宋体" w:cs="宋体"/>
          <w:color w:val="000000"/>
          <w:szCs w:val="21"/>
        </w:rPr>
        <w:sym w:font="Wingdings" w:char="F0FE"/>
      </w:r>
      <w:r w:rsidRPr="00C65841">
        <w:rPr>
          <w:rFonts w:ascii="宋体" w:hAnsi="宋体" w:cs="宋体"/>
          <w:color w:val="000000"/>
          <w:szCs w:val="21"/>
        </w:rPr>
        <w:t xml:space="preserve"> </w:t>
      </w:r>
      <w:r w:rsidRPr="00C65841">
        <w:rPr>
          <w:rFonts w:ascii="宋体" w:hAnsi="宋体" w:cs="宋体" w:hint="eastAsia"/>
          <w:szCs w:val="21"/>
        </w:rPr>
        <w:t>无需落实；</w:t>
      </w:r>
    </w:p>
    <w:p w14:paraId="3CA9A5D7"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szCs w:val="21"/>
        </w:rPr>
        <w:t xml:space="preserve">2.2 </w:t>
      </w:r>
      <w:r w:rsidRPr="00C65841">
        <w:rPr>
          <w:rFonts w:ascii="宋体" w:hAnsi="宋体" w:cs="宋体"/>
          <w:color w:val="000000"/>
          <w:szCs w:val="21"/>
        </w:rPr>
        <w:sym w:font="Wingdings" w:char="F0A8"/>
      </w:r>
      <w:r w:rsidRPr="00C65841">
        <w:rPr>
          <w:rFonts w:ascii="宋体" w:hAnsi="宋体" w:cs="宋体"/>
          <w:color w:val="000000"/>
          <w:szCs w:val="21"/>
        </w:rPr>
        <w:t xml:space="preserve"> </w:t>
      </w:r>
      <w:r w:rsidRPr="00C65841">
        <w:rPr>
          <w:rFonts w:ascii="宋体" w:hAnsi="宋体" w:cs="宋体" w:hint="eastAsia"/>
          <w:szCs w:val="21"/>
        </w:rPr>
        <w:t>需要落实：</w:t>
      </w:r>
    </w:p>
    <w:p w14:paraId="534BFD66"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hint="eastAsia"/>
          <w:szCs w:val="21"/>
        </w:rPr>
        <w:t>2.2.1专门面向中小企业</w:t>
      </w:r>
    </w:p>
    <w:p w14:paraId="25451928"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color w:val="000000"/>
          <w:szCs w:val="21"/>
        </w:rPr>
        <w:lastRenderedPageBreak/>
        <w:sym w:font="Wingdings" w:char="F0A8"/>
      </w:r>
      <w:r w:rsidRPr="00C65841">
        <w:rPr>
          <w:rFonts w:ascii="宋体" w:hAnsi="宋体" w:cs="宋体"/>
          <w:color w:val="000000"/>
          <w:szCs w:val="21"/>
        </w:rPr>
        <w:t xml:space="preserve"> </w:t>
      </w:r>
      <w:r w:rsidRPr="00C65841">
        <w:rPr>
          <w:rFonts w:ascii="宋体" w:hAnsi="宋体" w:cs="宋体" w:hint="eastAsia"/>
          <w:szCs w:val="21"/>
        </w:rPr>
        <w:t>货物全部由符合政策要求的中小企业制造，提供中小企业声明函；</w:t>
      </w:r>
    </w:p>
    <w:p w14:paraId="66E2EAF8"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color w:val="000000"/>
          <w:szCs w:val="21"/>
        </w:rPr>
        <w:sym w:font="Wingdings" w:char="F0A8"/>
      </w:r>
      <w:r w:rsidRPr="00C65841">
        <w:rPr>
          <w:rFonts w:ascii="宋体" w:hAnsi="宋体" w:cs="宋体"/>
          <w:color w:val="000000"/>
          <w:szCs w:val="21"/>
        </w:rPr>
        <w:t xml:space="preserve"> </w:t>
      </w:r>
      <w:r w:rsidRPr="00C65841">
        <w:rPr>
          <w:rFonts w:ascii="宋体" w:hAnsi="宋体" w:cs="宋体" w:hint="eastAsia"/>
          <w:szCs w:val="21"/>
        </w:rPr>
        <w:t>货物全部由符合政策要求的小微企业制造，提供中小企业声明函；</w:t>
      </w:r>
    </w:p>
    <w:p w14:paraId="2A5D2B53"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color w:val="000000"/>
          <w:szCs w:val="21"/>
        </w:rPr>
        <w:sym w:font="Wingdings" w:char="F0A8"/>
      </w:r>
      <w:r w:rsidRPr="00C65841">
        <w:rPr>
          <w:rFonts w:ascii="宋体" w:hAnsi="宋体" w:cs="宋体"/>
          <w:color w:val="000000"/>
          <w:szCs w:val="21"/>
        </w:rPr>
        <w:t xml:space="preserve"> </w:t>
      </w:r>
      <w:r w:rsidRPr="00C65841">
        <w:rPr>
          <w:rFonts w:ascii="宋体" w:hAnsi="宋体" w:cs="宋体" w:hint="eastAsia"/>
          <w:szCs w:val="21"/>
        </w:rPr>
        <w:t>服务全部由符合政策要求的中小企业承接，提供中小企业声明函；</w:t>
      </w:r>
    </w:p>
    <w:p w14:paraId="5353D2F6" w14:textId="77777777"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color w:val="000000"/>
          <w:szCs w:val="21"/>
        </w:rPr>
        <w:sym w:font="Wingdings" w:char="F0A8"/>
      </w:r>
      <w:r w:rsidRPr="00C65841">
        <w:rPr>
          <w:rFonts w:ascii="宋体" w:hAnsi="宋体" w:cs="宋体"/>
          <w:color w:val="000000"/>
          <w:szCs w:val="21"/>
        </w:rPr>
        <w:t xml:space="preserve"> </w:t>
      </w:r>
      <w:r w:rsidRPr="00C65841">
        <w:rPr>
          <w:rFonts w:ascii="宋体" w:hAnsi="宋体" w:cs="宋体" w:hint="eastAsia"/>
          <w:szCs w:val="21"/>
        </w:rPr>
        <w:t>服务全部由符合政策要求的小微企业承接，提供中小企业声明函；</w:t>
      </w:r>
    </w:p>
    <w:p w14:paraId="51D10FF7" w14:textId="52F8D1AE"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hint="eastAsia"/>
          <w:szCs w:val="21"/>
        </w:rPr>
        <w:t>2.2.2</w:t>
      </w:r>
      <w:r w:rsidRPr="00C65841">
        <w:rPr>
          <w:rFonts w:ascii="宋体" w:hAnsi="宋体" w:cs="宋体"/>
          <w:szCs w:val="21"/>
        </w:rPr>
        <w:t xml:space="preserve"> </w:t>
      </w:r>
      <w:r w:rsidR="00B0463E" w:rsidRPr="00C65841">
        <w:rPr>
          <w:rFonts w:ascii="宋体" w:hAnsi="宋体" w:cs="宋体"/>
          <w:szCs w:val="21"/>
        </w:rPr>
        <w:sym w:font="Wingdings" w:char="F0A8"/>
      </w:r>
      <w:r w:rsidRPr="00C65841">
        <w:rPr>
          <w:rFonts w:ascii="宋体" w:hAnsi="宋体" w:cs="宋体"/>
          <w:szCs w:val="21"/>
        </w:rPr>
        <w:t xml:space="preserve"> </w:t>
      </w:r>
      <w:r w:rsidRPr="00C65841">
        <w:rPr>
          <w:rFonts w:ascii="宋体" w:hAnsi="宋体" w:cs="宋体" w:hint="eastAsia"/>
          <w:szCs w:val="21"/>
        </w:rPr>
        <w:t>要求以联合体形式参加，提供联合协议和中小企业声明函，联合协议中中小企业合同金额应当达到</w:t>
      </w:r>
      <w:r w:rsidR="00B0463E" w:rsidRPr="00C65841">
        <w:rPr>
          <w:rFonts w:ascii="宋体" w:hAnsi="宋体" w:cs="宋体"/>
          <w:szCs w:val="21"/>
        </w:rPr>
        <w:t xml:space="preserve">   </w:t>
      </w:r>
      <w:r w:rsidRPr="00C65841">
        <w:rPr>
          <w:rFonts w:ascii="宋体" w:hAnsi="宋体" w:cs="宋体" w:hint="eastAsia"/>
          <w:szCs w:val="21"/>
        </w:rPr>
        <w:t>%（不得低于40%），其中小微企业合同金额应当达到   %（不得低于70%）;如果供应商本身提供所有标的均由中小企业制造、承建或承接，视同符合了资格条件，无需再与其他中小企业组成联合体参加政府采购活动，无需提供联合协议；</w:t>
      </w:r>
    </w:p>
    <w:p w14:paraId="5C5E6672" w14:textId="6AFBF60F" w:rsidR="006E2CE6" w:rsidRPr="00C65841" w:rsidRDefault="00AC2D1F">
      <w:pPr>
        <w:adjustRightInd w:val="0"/>
        <w:snapToGrid w:val="0"/>
        <w:spacing w:line="336" w:lineRule="auto"/>
        <w:ind w:firstLineChars="200" w:firstLine="420"/>
        <w:rPr>
          <w:rFonts w:ascii="宋体" w:hAnsi="宋体" w:cs="宋体"/>
          <w:szCs w:val="21"/>
        </w:rPr>
      </w:pPr>
      <w:r w:rsidRPr="00C65841">
        <w:rPr>
          <w:rFonts w:ascii="宋体" w:hAnsi="宋体" w:cs="宋体" w:hint="eastAsia"/>
          <w:szCs w:val="21"/>
        </w:rPr>
        <w:t>2.2.3</w:t>
      </w:r>
      <w:r w:rsidRPr="00C65841">
        <w:rPr>
          <w:rFonts w:ascii="宋体" w:hAnsi="宋体" w:cs="宋体"/>
          <w:szCs w:val="21"/>
        </w:rPr>
        <w:t xml:space="preserve"> </w:t>
      </w:r>
      <w:r w:rsidRPr="00C65841">
        <w:rPr>
          <w:rFonts w:ascii="宋体" w:hAnsi="宋体" w:cs="宋体"/>
          <w:color w:val="000000"/>
          <w:szCs w:val="21"/>
        </w:rPr>
        <w:sym w:font="Wingdings" w:char="F0A8"/>
      </w:r>
      <w:r w:rsidRPr="00C65841">
        <w:rPr>
          <w:rFonts w:ascii="宋体" w:hAnsi="宋体" w:cs="宋体"/>
          <w:color w:val="000000"/>
          <w:szCs w:val="21"/>
        </w:rPr>
        <w:t xml:space="preserve"> </w:t>
      </w:r>
      <w:r w:rsidRPr="00C65841">
        <w:rPr>
          <w:rFonts w:ascii="宋体" w:hAnsi="宋体" w:cs="宋体" w:hint="eastAsia"/>
          <w:szCs w:val="21"/>
        </w:rPr>
        <w:t>要求合同分包，提供分包意向协议和中小企业声明函，分包意向协议中中小企业合同金额应当达到</w:t>
      </w:r>
      <w:r w:rsidR="00CE53B9" w:rsidRPr="00C65841">
        <w:rPr>
          <w:rFonts w:ascii="宋体" w:hAnsi="宋体" w:cs="宋体"/>
          <w:szCs w:val="21"/>
        </w:rPr>
        <w:t xml:space="preserve">  </w:t>
      </w:r>
      <w:r w:rsidRPr="00C65841">
        <w:rPr>
          <w:rFonts w:ascii="宋体" w:hAnsi="宋体" w:cs="宋体" w:hint="eastAsia"/>
          <w:szCs w:val="21"/>
        </w:rPr>
        <w:t>% ，其中小微企业合同金额应当达到</w:t>
      </w:r>
      <w:r w:rsidR="00CE53B9" w:rsidRPr="00C65841">
        <w:rPr>
          <w:rFonts w:ascii="宋体" w:hAnsi="宋体" w:cs="宋体"/>
          <w:szCs w:val="21"/>
        </w:rPr>
        <w:t xml:space="preserve">  </w:t>
      </w:r>
      <w:r w:rsidRPr="00C65841">
        <w:rPr>
          <w:rFonts w:ascii="宋体" w:hAnsi="宋体" w:cs="宋体" w:hint="eastAsia"/>
          <w:szCs w:val="21"/>
        </w:rPr>
        <w:t>% ;如果供应商本身提供所有标的均由中小企业制造、承建或承接，视同符合了资格条件，无需再向中小企业分包，无需提供分包意向协议；</w:t>
      </w:r>
    </w:p>
    <w:p w14:paraId="2C8D1CF3" w14:textId="24B08DCF" w:rsidR="006E2CE6" w:rsidRPr="00C65841" w:rsidRDefault="00AC2D1F">
      <w:pPr>
        <w:adjustRightInd w:val="0"/>
        <w:snapToGrid w:val="0"/>
        <w:spacing w:line="360" w:lineRule="auto"/>
        <w:ind w:firstLineChars="200" w:firstLine="420"/>
        <w:rPr>
          <w:rFonts w:ascii="宋体" w:hAnsi="宋体" w:cs="宋体"/>
          <w:b/>
          <w:szCs w:val="21"/>
        </w:rPr>
      </w:pPr>
      <w:r w:rsidRPr="00C65841">
        <w:rPr>
          <w:rFonts w:ascii="宋体" w:hAnsi="宋体" w:cs="宋体" w:hint="eastAsia"/>
          <w:szCs w:val="21"/>
        </w:rPr>
        <w:t>3.</w:t>
      </w:r>
      <w:r w:rsidRPr="00C65841">
        <w:rPr>
          <w:rFonts w:ascii="宋体" w:hAnsi="宋体" w:cs="宋体"/>
          <w:szCs w:val="21"/>
        </w:rPr>
        <w:t>本项目的特定资格要求：</w:t>
      </w:r>
      <w:r w:rsidR="00843CEA" w:rsidRPr="00C65841">
        <w:rPr>
          <w:rFonts w:ascii="宋体" w:hAnsi="宋体" w:hint="eastAsia"/>
          <w:b/>
          <w:szCs w:val="21"/>
        </w:rPr>
        <w:t>具有城乡规划编制乙级</w:t>
      </w:r>
      <w:r w:rsidR="001B6AD8" w:rsidRPr="00C65841">
        <w:rPr>
          <w:rFonts w:ascii="宋体" w:hAnsi="宋体" w:hint="eastAsia"/>
          <w:b/>
          <w:szCs w:val="21"/>
        </w:rPr>
        <w:t>及</w:t>
      </w:r>
      <w:r w:rsidR="00843CEA" w:rsidRPr="00C65841">
        <w:rPr>
          <w:rFonts w:ascii="宋体" w:hAnsi="宋体" w:hint="eastAsia"/>
          <w:b/>
          <w:szCs w:val="21"/>
        </w:rPr>
        <w:t>以上资质</w:t>
      </w:r>
    </w:p>
    <w:p w14:paraId="3C9C6195" w14:textId="77777777" w:rsidR="006E2CE6" w:rsidRPr="00C65841" w:rsidRDefault="00AC2D1F">
      <w:pPr>
        <w:pStyle w:val="af8"/>
        <w:spacing w:line="360" w:lineRule="auto"/>
        <w:ind w:leftChars="0" w:firstLineChars="100" w:firstLine="211"/>
        <w:rPr>
          <w:rFonts w:ascii="宋体" w:hAnsi="宋体" w:cs="Arial"/>
          <w:b/>
          <w:bCs/>
          <w:smallCaps/>
          <w:szCs w:val="21"/>
        </w:rPr>
      </w:pPr>
      <w:r w:rsidRPr="00C65841">
        <w:rPr>
          <w:rFonts w:ascii="宋体" w:hAnsi="宋体" w:cs="Arial" w:hint="eastAsia"/>
          <w:b/>
          <w:bCs/>
          <w:szCs w:val="21"/>
        </w:rPr>
        <w:t>三、获取招标文件</w:t>
      </w:r>
    </w:p>
    <w:p w14:paraId="565859A9" w14:textId="2D46A3FF" w:rsidR="006E2CE6" w:rsidRPr="00C65841" w:rsidRDefault="00AC2D1F">
      <w:pPr>
        <w:pStyle w:val="af9"/>
        <w:spacing w:before="0" w:beforeAutospacing="0" w:after="0" w:afterAutospacing="0" w:line="360" w:lineRule="auto"/>
        <w:ind w:firstLineChars="200" w:firstLine="420"/>
        <w:jc w:val="both"/>
        <w:rPr>
          <w:rFonts w:cs="Arial"/>
          <w:kern w:val="2"/>
          <w:sz w:val="21"/>
          <w:szCs w:val="21"/>
        </w:rPr>
      </w:pPr>
      <w:r w:rsidRPr="00C65841">
        <w:rPr>
          <w:rFonts w:cs="Arial" w:hint="eastAsia"/>
          <w:kern w:val="2"/>
          <w:sz w:val="21"/>
          <w:szCs w:val="21"/>
        </w:rPr>
        <w:t>时间：</w:t>
      </w:r>
      <w:r w:rsidRPr="00C65841">
        <w:rPr>
          <w:kern w:val="2"/>
          <w:sz w:val="21"/>
          <w:szCs w:val="21"/>
        </w:rPr>
        <w:t>/</w:t>
      </w:r>
      <w:r w:rsidRPr="00C65841">
        <w:rPr>
          <w:rFonts w:cs="Arial"/>
          <w:kern w:val="2"/>
          <w:sz w:val="21"/>
          <w:szCs w:val="21"/>
        </w:rPr>
        <w:t>至</w:t>
      </w:r>
      <w:r w:rsidR="00987E18" w:rsidRPr="00C65841">
        <w:rPr>
          <w:kern w:val="2"/>
          <w:sz w:val="21"/>
          <w:szCs w:val="21"/>
        </w:rPr>
        <w:t>2024年</w:t>
      </w:r>
      <w:r w:rsidR="0012473D" w:rsidRPr="00C65841">
        <w:rPr>
          <w:kern w:val="2"/>
          <w:sz w:val="21"/>
          <w:szCs w:val="21"/>
        </w:rPr>
        <w:t>5</w:t>
      </w:r>
      <w:r w:rsidRPr="00C65841">
        <w:rPr>
          <w:kern w:val="2"/>
          <w:sz w:val="21"/>
          <w:szCs w:val="21"/>
        </w:rPr>
        <w:t>月</w:t>
      </w:r>
      <w:r w:rsidR="0012473D" w:rsidRPr="00C65841">
        <w:rPr>
          <w:kern w:val="2"/>
          <w:sz w:val="21"/>
          <w:szCs w:val="21"/>
        </w:rPr>
        <w:t>6</w:t>
      </w:r>
      <w:r w:rsidRPr="00C65841">
        <w:rPr>
          <w:kern w:val="2"/>
          <w:sz w:val="21"/>
          <w:szCs w:val="21"/>
        </w:rPr>
        <w:t>日</w:t>
      </w:r>
      <w:r w:rsidRPr="00C65841">
        <w:rPr>
          <w:rFonts w:cs="Arial"/>
          <w:kern w:val="2"/>
          <w:sz w:val="21"/>
          <w:szCs w:val="21"/>
        </w:rPr>
        <w:t>，每天上午</w:t>
      </w:r>
      <w:r w:rsidRPr="00C65841">
        <w:rPr>
          <w:rFonts w:cs="Arial" w:hint="eastAsia"/>
          <w:kern w:val="2"/>
          <w:sz w:val="21"/>
          <w:szCs w:val="21"/>
        </w:rPr>
        <w:t xml:space="preserve"> </w:t>
      </w:r>
      <w:r w:rsidRPr="00C65841">
        <w:rPr>
          <w:kern w:val="2"/>
          <w:sz w:val="21"/>
          <w:szCs w:val="21"/>
        </w:rPr>
        <w:t>00:00至12:00</w:t>
      </w:r>
      <w:r w:rsidRPr="00C65841">
        <w:rPr>
          <w:rFonts w:cs="Arial" w:hint="eastAsia"/>
          <w:kern w:val="2"/>
          <w:sz w:val="21"/>
          <w:szCs w:val="21"/>
        </w:rPr>
        <w:t xml:space="preserve"> ，</w:t>
      </w:r>
      <w:r w:rsidRPr="00C65841">
        <w:rPr>
          <w:rFonts w:cs="Arial"/>
          <w:kern w:val="2"/>
          <w:sz w:val="21"/>
          <w:szCs w:val="21"/>
        </w:rPr>
        <w:t>下午</w:t>
      </w:r>
      <w:r w:rsidRPr="00C65841">
        <w:rPr>
          <w:rFonts w:cs="Arial" w:hint="eastAsia"/>
          <w:kern w:val="2"/>
          <w:sz w:val="21"/>
          <w:szCs w:val="21"/>
        </w:rPr>
        <w:t xml:space="preserve"> </w:t>
      </w:r>
      <w:r w:rsidRPr="00C65841">
        <w:rPr>
          <w:kern w:val="2"/>
          <w:sz w:val="21"/>
          <w:szCs w:val="21"/>
        </w:rPr>
        <w:t>12:00至23:59</w:t>
      </w:r>
      <w:r w:rsidRPr="00C65841">
        <w:rPr>
          <w:rFonts w:cs="Arial" w:hint="eastAsia"/>
          <w:kern w:val="2"/>
          <w:sz w:val="21"/>
          <w:szCs w:val="21"/>
        </w:rPr>
        <w:t xml:space="preserve"> </w:t>
      </w:r>
      <w:r w:rsidRPr="00C65841">
        <w:rPr>
          <w:rFonts w:cs="Arial"/>
          <w:kern w:val="2"/>
          <w:sz w:val="21"/>
          <w:szCs w:val="21"/>
        </w:rPr>
        <w:t>（北京时间，线上获取法定节假日均可，线下获取文件法定节假日除外）</w:t>
      </w:r>
    </w:p>
    <w:p w14:paraId="16747BA5" w14:textId="35CD1ACE" w:rsidR="006E2CE6" w:rsidRPr="00C65841" w:rsidRDefault="00AC2D1F">
      <w:pPr>
        <w:pStyle w:val="af9"/>
        <w:spacing w:before="0" w:beforeAutospacing="0" w:after="0" w:afterAutospacing="0" w:line="360" w:lineRule="auto"/>
        <w:ind w:firstLineChars="200" w:firstLine="420"/>
        <w:jc w:val="both"/>
        <w:rPr>
          <w:rFonts w:cs="Arial"/>
          <w:kern w:val="2"/>
          <w:sz w:val="21"/>
          <w:szCs w:val="21"/>
        </w:rPr>
      </w:pPr>
      <w:r w:rsidRPr="00C65841">
        <w:rPr>
          <w:rFonts w:cs="Arial"/>
          <w:kern w:val="2"/>
          <w:sz w:val="21"/>
          <w:szCs w:val="21"/>
        </w:rPr>
        <w:t>地点（网址）：</w:t>
      </w:r>
      <w:r w:rsidRPr="00C65841">
        <w:rPr>
          <w:kern w:val="2"/>
          <w:sz w:val="21"/>
          <w:szCs w:val="21"/>
        </w:rPr>
        <w:t>浙江政府采购网https://login.zcygov.cn/login</w:t>
      </w:r>
    </w:p>
    <w:p w14:paraId="0DB814DA" w14:textId="77777777" w:rsidR="006E2CE6" w:rsidRPr="00C65841" w:rsidRDefault="00AC2D1F">
      <w:pPr>
        <w:pStyle w:val="af8"/>
        <w:spacing w:line="360" w:lineRule="auto"/>
        <w:ind w:leftChars="100" w:left="210" w:firstLineChars="100" w:firstLine="210"/>
        <w:rPr>
          <w:rFonts w:ascii="宋体" w:hAnsi="宋体" w:cs="Arial"/>
          <w:szCs w:val="21"/>
        </w:rPr>
      </w:pPr>
      <w:r w:rsidRPr="00C65841">
        <w:rPr>
          <w:rFonts w:ascii="宋体" w:hAnsi="宋体" w:cs="Arial" w:hint="eastAsia"/>
          <w:szCs w:val="21"/>
        </w:rPr>
        <w:t>方式：供应商登录政采云平台https://www.zcygov.cn/在线申请获取采购文件（进入“项目采购”应用，在获取采购文件菜单中选择项目，申请获取采购文件）。</w:t>
      </w:r>
    </w:p>
    <w:p w14:paraId="6A04B39A" w14:textId="77777777" w:rsidR="006E2CE6" w:rsidRPr="00C65841" w:rsidRDefault="00AC2D1F">
      <w:pPr>
        <w:pStyle w:val="af8"/>
        <w:spacing w:line="360" w:lineRule="auto"/>
        <w:ind w:leftChars="0" w:firstLineChars="0" w:firstLine="0"/>
        <w:rPr>
          <w:rFonts w:ascii="宋体" w:hAnsi="宋体" w:cs="Arial"/>
          <w:szCs w:val="21"/>
        </w:rPr>
      </w:pPr>
      <w:r w:rsidRPr="00C65841">
        <w:rPr>
          <w:rFonts w:ascii="宋体" w:hAnsi="宋体" w:cs="Arial" w:hint="eastAsia"/>
          <w:szCs w:val="21"/>
        </w:rPr>
        <w:t>售价（元）：0</w:t>
      </w:r>
    </w:p>
    <w:p w14:paraId="516B14EE" w14:textId="77777777" w:rsidR="006E2CE6" w:rsidRPr="00C65841" w:rsidRDefault="00AC2D1F">
      <w:pPr>
        <w:pStyle w:val="af8"/>
        <w:spacing w:line="360" w:lineRule="auto"/>
        <w:ind w:leftChars="0" w:firstLineChars="0" w:firstLine="0"/>
        <w:rPr>
          <w:rFonts w:ascii="宋体" w:hAnsi="宋体" w:cs="Arial"/>
          <w:b/>
          <w:bCs/>
          <w:smallCaps/>
          <w:szCs w:val="21"/>
        </w:rPr>
      </w:pPr>
      <w:r w:rsidRPr="00C65841">
        <w:rPr>
          <w:rFonts w:ascii="宋体" w:hAnsi="宋体" w:cs="Arial" w:hint="eastAsia"/>
          <w:b/>
          <w:bCs/>
          <w:szCs w:val="21"/>
        </w:rPr>
        <w:t>四、提交投标文件截止时间、开标时间和地点</w:t>
      </w:r>
    </w:p>
    <w:p w14:paraId="140EBD37" w14:textId="47B74C0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提交投标文件截止时间：</w:t>
      </w:r>
      <w:r w:rsidR="00987E18" w:rsidRPr="00C65841">
        <w:rPr>
          <w:rFonts w:hint="eastAsia"/>
          <w:kern w:val="2"/>
          <w:sz w:val="21"/>
          <w:szCs w:val="21"/>
        </w:rPr>
        <w:t>2024年</w:t>
      </w:r>
      <w:r w:rsidR="0012473D" w:rsidRPr="00C65841">
        <w:rPr>
          <w:kern w:val="2"/>
          <w:sz w:val="21"/>
          <w:szCs w:val="21"/>
        </w:rPr>
        <w:t>5</w:t>
      </w:r>
      <w:r w:rsidR="00850D17" w:rsidRPr="00C65841">
        <w:rPr>
          <w:rFonts w:hint="eastAsia"/>
          <w:kern w:val="2"/>
          <w:sz w:val="21"/>
          <w:szCs w:val="21"/>
        </w:rPr>
        <w:t>月</w:t>
      </w:r>
      <w:r w:rsidR="0012473D" w:rsidRPr="00C65841">
        <w:rPr>
          <w:kern w:val="2"/>
          <w:sz w:val="21"/>
          <w:szCs w:val="21"/>
        </w:rPr>
        <w:t>6</w:t>
      </w:r>
      <w:r w:rsidR="00850D17" w:rsidRPr="00C65841">
        <w:rPr>
          <w:rFonts w:hint="eastAsia"/>
          <w:kern w:val="2"/>
          <w:sz w:val="21"/>
          <w:szCs w:val="21"/>
        </w:rPr>
        <w:t>日</w:t>
      </w:r>
      <w:r w:rsidR="0012473D" w:rsidRPr="00C65841">
        <w:rPr>
          <w:kern w:val="2"/>
          <w:sz w:val="21"/>
          <w:szCs w:val="21"/>
        </w:rPr>
        <w:t>14</w:t>
      </w:r>
      <w:r w:rsidR="00850D17" w:rsidRPr="00C65841">
        <w:rPr>
          <w:rFonts w:hint="eastAsia"/>
          <w:kern w:val="2"/>
          <w:sz w:val="21"/>
          <w:szCs w:val="21"/>
        </w:rPr>
        <w:t>:</w:t>
      </w:r>
      <w:r w:rsidR="0012473D" w:rsidRPr="00C65841">
        <w:rPr>
          <w:kern w:val="2"/>
          <w:sz w:val="21"/>
          <w:szCs w:val="21"/>
        </w:rPr>
        <w:t>0</w:t>
      </w:r>
      <w:r w:rsidR="00850D17" w:rsidRPr="00C65841">
        <w:rPr>
          <w:rFonts w:hint="eastAsia"/>
          <w:kern w:val="2"/>
          <w:sz w:val="21"/>
          <w:szCs w:val="21"/>
        </w:rPr>
        <w:t>0</w:t>
      </w:r>
      <w:r w:rsidRPr="00C65841">
        <w:rPr>
          <w:kern w:val="2"/>
          <w:sz w:val="21"/>
          <w:szCs w:val="21"/>
        </w:rPr>
        <w:t>（北京时间）</w:t>
      </w:r>
    </w:p>
    <w:p w14:paraId="147D96CA"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投标地点（网址）：“政采云”平台电子投标</w:t>
      </w:r>
    </w:p>
    <w:p w14:paraId="310E7284" w14:textId="6D053FDF"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开标时间：</w:t>
      </w:r>
      <w:r w:rsidR="0012473D" w:rsidRPr="00C65841">
        <w:rPr>
          <w:rFonts w:hint="eastAsia"/>
          <w:kern w:val="2"/>
          <w:sz w:val="21"/>
          <w:szCs w:val="21"/>
        </w:rPr>
        <w:t>2024年5月6日14:00</w:t>
      </w:r>
    </w:p>
    <w:p w14:paraId="124BEF19"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开标地点：</w:t>
      </w:r>
      <w:bookmarkStart w:id="10" w:name="OLE_LINK11"/>
      <w:r w:rsidRPr="00C65841">
        <w:rPr>
          <w:rFonts w:hint="eastAsia"/>
          <w:kern w:val="2"/>
          <w:sz w:val="21"/>
          <w:szCs w:val="21"/>
        </w:rPr>
        <w:t>浙江和诚房地产估价有限公司开标室（嘉兴市文桥路505号融通商务中心3号楼15楼）开标</w:t>
      </w:r>
      <w:bookmarkEnd w:id="10"/>
    </w:p>
    <w:p w14:paraId="06204DF4" w14:textId="77777777" w:rsidR="006E2CE6" w:rsidRPr="00C65841" w:rsidRDefault="00AC2D1F">
      <w:pPr>
        <w:pStyle w:val="af9"/>
        <w:spacing w:before="0" w:beforeAutospacing="0" w:after="0" w:afterAutospacing="0" w:line="360" w:lineRule="auto"/>
        <w:ind w:firstLineChars="200" w:firstLine="422"/>
        <w:rPr>
          <w:b/>
          <w:kern w:val="2"/>
          <w:sz w:val="21"/>
          <w:szCs w:val="21"/>
        </w:rPr>
      </w:pPr>
      <w:r w:rsidRPr="00C65841">
        <w:rPr>
          <w:rFonts w:hint="eastAsia"/>
          <w:b/>
          <w:kern w:val="2"/>
          <w:sz w:val="21"/>
          <w:szCs w:val="21"/>
        </w:rPr>
        <w:t>供应商无需到开标现场，但须准时在线参加，直至评审结束。</w:t>
      </w:r>
    </w:p>
    <w:p w14:paraId="205B4224" w14:textId="5DD194CB" w:rsidR="006E2CE6" w:rsidRPr="00C65841" w:rsidRDefault="00AC2D1F">
      <w:pPr>
        <w:pStyle w:val="af9"/>
        <w:spacing w:before="0" w:beforeAutospacing="0" w:after="0" w:afterAutospacing="0" w:line="360" w:lineRule="auto"/>
        <w:ind w:firstLineChars="200" w:firstLine="420"/>
        <w:jc w:val="both"/>
        <w:rPr>
          <w:kern w:val="2"/>
          <w:sz w:val="21"/>
          <w:szCs w:val="21"/>
        </w:rPr>
      </w:pPr>
      <w:r w:rsidRPr="00C65841">
        <w:rPr>
          <w:rFonts w:hint="eastAsia"/>
          <w:kern w:val="2"/>
          <w:sz w:val="21"/>
          <w:szCs w:val="21"/>
        </w:rPr>
        <w:t>开标时间后半小时内（</w:t>
      </w:r>
      <w:r w:rsidR="0012473D" w:rsidRPr="00C65841">
        <w:rPr>
          <w:rFonts w:hint="eastAsia"/>
          <w:kern w:val="2"/>
          <w:sz w:val="21"/>
          <w:szCs w:val="21"/>
        </w:rPr>
        <w:t>2024年5月6日14:</w:t>
      </w:r>
      <w:r w:rsidR="0012473D" w:rsidRPr="00C65841">
        <w:rPr>
          <w:kern w:val="2"/>
          <w:sz w:val="21"/>
          <w:szCs w:val="21"/>
        </w:rPr>
        <w:t>3</w:t>
      </w:r>
      <w:r w:rsidR="0012473D" w:rsidRPr="00C65841">
        <w:rPr>
          <w:rFonts w:hint="eastAsia"/>
          <w:kern w:val="2"/>
          <w:sz w:val="21"/>
          <w:szCs w:val="21"/>
        </w:rPr>
        <w:t>0</w:t>
      </w:r>
      <w:r w:rsidRPr="00C65841">
        <w:rPr>
          <w:rFonts w:hint="eastAsia"/>
          <w:kern w:val="2"/>
          <w:sz w:val="21"/>
          <w:szCs w:val="21"/>
        </w:rPr>
        <w:t>前）供应商可以登录“政采云”平台，用“项目采购-开标评标”功能进行解密投标文件。若供应商在规定时间内（</w:t>
      </w:r>
      <w:r w:rsidR="0012473D" w:rsidRPr="00C65841">
        <w:rPr>
          <w:rFonts w:hint="eastAsia"/>
          <w:kern w:val="2"/>
          <w:sz w:val="21"/>
          <w:szCs w:val="21"/>
        </w:rPr>
        <w:t>2024年5月6日14:30</w:t>
      </w:r>
      <w:r w:rsidRPr="00C65841">
        <w:rPr>
          <w:rFonts w:hint="eastAsia"/>
          <w:kern w:val="2"/>
          <w:sz w:val="21"/>
          <w:szCs w:val="21"/>
        </w:rPr>
        <w:t>前）投标文件无法解密或解密失败且备份文件读取失败（含未提交），则投标无效。</w:t>
      </w:r>
    </w:p>
    <w:p w14:paraId="680510E7" w14:textId="77777777" w:rsidR="006E2CE6" w:rsidRPr="00C65841" w:rsidRDefault="00AC2D1F">
      <w:pPr>
        <w:pStyle w:val="af9"/>
        <w:spacing w:before="0" w:beforeAutospacing="0" w:after="0" w:afterAutospacing="0" w:line="360" w:lineRule="auto"/>
        <w:ind w:firstLineChars="200" w:firstLine="422"/>
        <w:rPr>
          <w:rFonts w:cs="Arial"/>
          <w:b/>
          <w:bCs/>
          <w:kern w:val="2"/>
          <w:sz w:val="21"/>
          <w:szCs w:val="21"/>
        </w:rPr>
      </w:pPr>
      <w:r w:rsidRPr="00C65841">
        <w:rPr>
          <w:rFonts w:cs="Arial" w:hint="eastAsia"/>
          <w:b/>
          <w:bCs/>
          <w:kern w:val="2"/>
          <w:sz w:val="21"/>
          <w:szCs w:val="21"/>
        </w:rPr>
        <w:t>五、公告期限</w:t>
      </w:r>
    </w:p>
    <w:p w14:paraId="2566661B"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自本公告发布之日起</w:t>
      </w:r>
      <w:r w:rsidRPr="00C65841">
        <w:rPr>
          <w:rFonts w:hint="eastAsia"/>
          <w:kern w:val="2"/>
          <w:sz w:val="21"/>
          <w:szCs w:val="21"/>
        </w:rPr>
        <w:t>5</w:t>
      </w:r>
      <w:r w:rsidRPr="00C65841">
        <w:rPr>
          <w:kern w:val="2"/>
          <w:sz w:val="21"/>
          <w:szCs w:val="21"/>
        </w:rPr>
        <w:t>个工作日。</w:t>
      </w:r>
    </w:p>
    <w:p w14:paraId="6467DAC5" w14:textId="0E4B2D7A" w:rsidR="006E2CE6" w:rsidRPr="00C65841" w:rsidRDefault="00AC2D1F">
      <w:pPr>
        <w:pStyle w:val="af9"/>
        <w:spacing w:before="0" w:beforeAutospacing="0" w:after="0" w:afterAutospacing="0" w:line="360" w:lineRule="auto"/>
        <w:ind w:firstLineChars="200" w:firstLine="422"/>
        <w:rPr>
          <w:rFonts w:cs="Arial"/>
          <w:b/>
          <w:bCs/>
          <w:kern w:val="2"/>
          <w:sz w:val="21"/>
          <w:szCs w:val="21"/>
        </w:rPr>
      </w:pPr>
      <w:r w:rsidRPr="00C65841">
        <w:rPr>
          <w:rFonts w:cs="Arial" w:hint="eastAsia"/>
          <w:b/>
          <w:bCs/>
          <w:kern w:val="2"/>
          <w:sz w:val="21"/>
          <w:szCs w:val="21"/>
        </w:rPr>
        <w:t>六、其他补充事宜</w:t>
      </w:r>
    </w:p>
    <w:p w14:paraId="4F06B79E" w14:textId="77777777" w:rsidR="00B0463E" w:rsidRPr="00C65841" w:rsidRDefault="00B0463E" w:rsidP="007F0C7F">
      <w:pPr>
        <w:pStyle w:val="af9"/>
        <w:spacing w:before="0" w:beforeAutospacing="0" w:after="0" w:afterAutospacing="0" w:line="360" w:lineRule="auto"/>
        <w:ind w:firstLineChars="200" w:firstLine="420"/>
        <w:rPr>
          <w:kern w:val="2"/>
          <w:sz w:val="21"/>
          <w:szCs w:val="21"/>
        </w:rPr>
      </w:pPr>
      <w:r w:rsidRPr="00C65841">
        <w:rPr>
          <w:rFonts w:hint="eastAsia"/>
          <w:kern w:val="2"/>
          <w:sz w:val="21"/>
          <w:szCs w:val="21"/>
        </w:rPr>
        <w:t>1.</w:t>
      </w:r>
      <w:r w:rsidRPr="00C65841">
        <w:rPr>
          <w:kern w:val="2"/>
          <w:sz w:val="21"/>
          <w:szCs w:val="21"/>
        </w:rPr>
        <w:t>《浙江省财政厅关于进一步发挥政府采购政策功能全力推动经济稳进提质的通知》 （浙财采监（2022）3号）、《浙江省财政厅关于进一步促进政府采购公平竞争打造最优营商环境的</w:t>
      </w:r>
      <w:r w:rsidRPr="00C65841">
        <w:rPr>
          <w:kern w:val="2"/>
          <w:sz w:val="21"/>
          <w:szCs w:val="21"/>
        </w:rPr>
        <w:lastRenderedPageBreak/>
        <w:t>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C65841">
        <w:rPr>
          <w:rFonts w:hint="eastAsia"/>
          <w:kern w:val="2"/>
          <w:sz w:val="21"/>
          <w:szCs w:val="21"/>
        </w:rPr>
        <w:t>。</w:t>
      </w:r>
    </w:p>
    <w:p w14:paraId="65535480" w14:textId="77777777" w:rsidR="00B0463E" w:rsidRPr="00C65841" w:rsidRDefault="00B0463E" w:rsidP="007F0C7F">
      <w:pPr>
        <w:pStyle w:val="af9"/>
        <w:spacing w:before="0" w:beforeAutospacing="0" w:after="0" w:afterAutospacing="0" w:line="360" w:lineRule="auto"/>
        <w:ind w:firstLineChars="200" w:firstLine="420"/>
        <w:rPr>
          <w:kern w:val="2"/>
          <w:sz w:val="21"/>
          <w:szCs w:val="21"/>
        </w:rPr>
      </w:pPr>
      <w:r w:rsidRPr="00C65841">
        <w:rPr>
          <w:rFonts w:hint="eastAsia"/>
          <w:kern w:val="2"/>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F40A3E9" w14:textId="3EA5B0DE" w:rsidR="006E2CE6" w:rsidRPr="00C65841" w:rsidRDefault="00B0463E">
      <w:pPr>
        <w:pStyle w:val="af9"/>
        <w:spacing w:before="0" w:beforeAutospacing="0" w:after="0" w:afterAutospacing="0" w:line="360" w:lineRule="auto"/>
        <w:ind w:firstLineChars="200" w:firstLine="420"/>
        <w:rPr>
          <w:kern w:val="2"/>
          <w:sz w:val="21"/>
          <w:szCs w:val="21"/>
        </w:rPr>
      </w:pPr>
      <w:r w:rsidRPr="00C65841">
        <w:rPr>
          <w:kern w:val="2"/>
          <w:sz w:val="21"/>
          <w:szCs w:val="21"/>
        </w:rPr>
        <w:t>3</w:t>
      </w:r>
      <w:r w:rsidR="00AC2D1F" w:rsidRPr="00C65841">
        <w:rPr>
          <w:kern w:val="2"/>
          <w:sz w:val="21"/>
          <w:szCs w:val="21"/>
        </w:rPr>
        <w:t>、</w:t>
      </w:r>
      <w:r w:rsidR="00AC2D1F" w:rsidRPr="00C65841">
        <w:rPr>
          <w:rFonts w:hint="eastAsia"/>
          <w:kern w:val="2"/>
          <w:sz w:val="21"/>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00AC2D1F" w:rsidRPr="00C65841">
        <w:rPr>
          <w:kern w:val="2"/>
          <w:sz w:val="21"/>
          <w:szCs w:val="21"/>
        </w:rPr>
        <w:t>。</w:t>
      </w:r>
    </w:p>
    <w:p w14:paraId="6DDD1482" w14:textId="4C3E78A2" w:rsidR="006E2CE6" w:rsidRPr="00C65841" w:rsidRDefault="00B0463E">
      <w:pPr>
        <w:pStyle w:val="af9"/>
        <w:spacing w:before="0" w:beforeAutospacing="0" w:after="0" w:afterAutospacing="0" w:line="440" w:lineRule="exact"/>
        <w:ind w:firstLineChars="200" w:firstLine="420"/>
        <w:rPr>
          <w:kern w:val="2"/>
          <w:sz w:val="21"/>
          <w:szCs w:val="21"/>
        </w:rPr>
      </w:pPr>
      <w:r w:rsidRPr="00C65841">
        <w:rPr>
          <w:kern w:val="2"/>
          <w:sz w:val="21"/>
          <w:szCs w:val="21"/>
        </w:rPr>
        <w:t>4</w:t>
      </w:r>
      <w:r w:rsidR="00AC2D1F" w:rsidRPr="00C65841">
        <w:rPr>
          <w:rFonts w:hint="eastAsia"/>
          <w:kern w:val="2"/>
          <w:sz w:val="21"/>
          <w:szCs w:val="21"/>
        </w:rPr>
        <w:t>、其他事项</w:t>
      </w:r>
    </w:p>
    <w:p w14:paraId="5568AA99"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（1）需要落实的政府采购政策：包括节约资源、保护环境、支持创新、促进中小企业发展等。</w:t>
      </w:r>
    </w:p>
    <w:p w14:paraId="2B6594A9"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（2）电子招投标的说明：</w:t>
      </w:r>
    </w:p>
    <w:p w14:paraId="7304F281"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①电子招投标：本项目以数据电文形式，依托“政府采购云平台（www.zcygov.cn）”进行招投标活动，不接受纸质投标文件；</w:t>
      </w:r>
    </w:p>
    <w:p w14:paraId="1FD83A46"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14:paraId="084669DF"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③招标文件的获取：使用账号登录或者使用CA登录政采云平台；进入“项目采购”应用，在获取采购文件菜单中选择项目，获取招标文件；</w:t>
      </w:r>
    </w:p>
    <w:p w14:paraId="10584F8E"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④投标文件的制作：在“政采云电子交易客户端”中完成“填写基本信息”、“导入投标文件”、“标书关联”、“标书检查”、“电子签名”、“生成电子标书”等操作；</w:t>
      </w:r>
    </w:p>
    <w:p w14:paraId="26F0AF43" w14:textId="3FAD9724"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⑤采购人、采购机构将依托政采云平台完成本项目的电子交易活动，平台不接受未按上述方式获取招标文件的供应商进行投标活动；</w:t>
      </w:r>
    </w:p>
    <w:p w14:paraId="7A806B69"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⑥对未按上述方式获取招标文件的供应商对该文件提出的质疑，采购人或采购代理机构将不予处理；</w:t>
      </w:r>
    </w:p>
    <w:p w14:paraId="2BA5A5B0"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lastRenderedPageBreak/>
        <w:t>⑦不提供招标文件纸质版；</w:t>
      </w:r>
    </w:p>
    <w:p w14:paraId="0CD2253C" w14:textId="66FE315C"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⑧投标文件的传输递交：为确保采购项目顺利实施，避免因解密失败导致投标供应商投标无效，供应商在电子交易平台传输提交投标文件后，将政采云平台上最后生成的具备电子签章的备份电子标文件1份下载至U盘，可以在投标截止时间前邮寄送达至（浙江省嘉兴市文桥路505号融通商务中心内3号楼15楼招标代理部，收件人：邵霞红；联系方式：15157328789），以签收时间为准。快递寄出同时，项目被授权代表须以邮件方式将快递单号、项目名称、公司名称、被授权代表姓名及联系方式等内容（邮件格式为：项目编号+快递单号+公司名称+被授权代表姓名及联系方式）发送至代理机构联系人邮箱（hcgjzbdl@163.com），以便代理机构查收快递。如供应商选择快递费到付，将被拒收。</w:t>
      </w:r>
    </w:p>
    <w:p w14:paraId="74EB2F88"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备份投标文件递交须满足：外包装封面上应注明投标供应商名称、投标供应商联系方式（授权代表手机）、投标文件名称（备份投标文件）、投标项目名称、项目编号、标项及“开标时启封”字样，并加盖投标供应商公章。</w:t>
      </w:r>
    </w:p>
    <w:p w14:paraId="7D8B7235" w14:textId="327AAC4A"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投标供应商递交的备份投标文件，出现下列情况之一的，将被拒收：</w:t>
      </w:r>
    </w:p>
    <w:p w14:paraId="69A95A8E"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·未按规定密封或标记的；</w:t>
      </w:r>
    </w:p>
    <w:p w14:paraId="2103EACE"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·由于包装不妥，在送交途中严重破损或失散的；</w:t>
      </w:r>
    </w:p>
    <w:p w14:paraId="2E53A5EC"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·超过响应截止时间送达的；</w:t>
      </w:r>
    </w:p>
    <w:p w14:paraId="5A111457"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·快递方式：快递费到付的快递方式提交的。</w:t>
      </w:r>
    </w:p>
    <w:p w14:paraId="5C4643FE"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没有在电子交易平台传输递交投标文件的，投标无效；</w:t>
      </w:r>
    </w:p>
    <w:p w14:paraId="0EAB40D1" w14:textId="79817A0C"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⑩具体操作指南：详见政采云平台“服务中心-帮助文档-项目采购-操作流程-电子招投标-政府采购项目电子交易管理操作指南-供应商”。</w:t>
      </w:r>
    </w:p>
    <w:p w14:paraId="5AE247B9" w14:textId="645141DF" w:rsidR="006E2CE6" w:rsidRPr="00C65841" w:rsidRDefault="007F0C7F">
      <w:pPr>
        <w:pStyle w:val="af9"/>
        <w:spacing w:before="0" w:beforeAutospacing="0" w:after="0" w:afterAutospacing="0" w:line="440" w:lineRule="exact"/>
        <w:ind w:firstLineChars="200" w:firstLine="420"/>
        <w:rPr>
          <w:kern w:val="2"/>
          <w:sz w:val="21"/>
          <w:szCs w:val="21"/>
        </w:rPr>
      </w:pPr>
      <w:r w:rsidRPr="00C65841">
        <w:rPr>
          <w:kern w:val="2"/>
          <w:sz w:val="21"/>
          <w:szCs w:val="21"/>
        </w:rPr>
        <w:t>5</w:t>
      </w:r>
      <w:r w:rsidR="00AC2D1F" w:rsidRPr="00C65841">
        <w:rPr>
          <w:rFonts w:hint="eastAsia"/>
          <w:kern w:val="2"/>
          <w:sz w:val="21"/>
          <w:szCs w:val="21"/>
        </w:rPr>
        <w:t>.惠企政策</w:t>
      </w:r>
    </w:p>
    <w:p w14:paraId="35E66E15" w14:textId="41A047C9" w:rsidR="006E2CE6" w:rsidRPr="00C65841" w:rsidRDefault="007F0C7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①</w:t>
      </w:r>
      <w:r w:rsidR="00AC2D1F" w:rsidRPr="00C65841">
        <w:rPr>
          <w:rFonts w:hint="eastAsia"/>
          <w:kern w:val="2"/>
          <w:sz w:val="21"/>
          <w:szCs w:val="21"/>
        </w:rPr>
        <w:t>本采购项目，中标供应商与采购人签订的政府采购合同适用于嘉兴市政府采购贷款政策（简称“政采贷”），具体内容可参阅政府采购贷款流程：</w:t>
      </w:r>
    </w:p>
    <w:p w14:paraId="6419E85B" w14:textId="77777777" w:rsidR="006E2CE6" w:rsidRPr="00C65841" w:rsidRDefault="00AC2D1F">
      <w:pPr>
        <w:pStyle w:val="af9"/>
        <w:spacing w:before="0" w:beforeAutospacing="0" w:after="0" w:afterAutospacing="0" w:line="440" w:lineRule="exact"/>
        <w:ind w:firstLineChars="200" w:firstLine="420"/>
        <w:rPr>
          <w:kern w:val="2"/>
          <w:sz w:val="21"/>
          <w:szCs w:val="21"/>
        </w:rPr>
      </w:pPr>
      <w:r w:rsidRPr="00C65841">
        <w:rPr>
          <w:kern w:val="2"/>
          <w:sz w:val="21"/>
          <w:szCs w:val="21"/>
        </w:rPr>
        <w:t>http://jxszwsjb.jiaxing.gov.cn/zxfw/005001/005001004/20190315/76d484f7-8fac-497f-9359-4df81cc086da.html</w:t>
      </w:r>
    </w:p>
    <w:p w14:paraId="50F3C4E6" w14:textId="2CA849B2" w:rsidR="006E2CE6" w:rsidRPr="00C65841" w:rsidRDefault="007F0C7F">
      <w:pPr>
        <w:pStyle w:val="af9"/>
        <w:spacing w:before="0" w:beforeAutospacing="0" w:after="0" w:afterAutospacing="0" w:line="440" w:lineRule="exact"/>
        <w:ind w:firstLineChars="200" w:firstLine="420"/>
        <w:rPr>
          <w:kern w:val="2"/>
          <w:sz w:val="21"/>
          <w:szCs w:val="21"/>
        </w:rPr>
      </w:pPr>
      <w:r w:rsidRPr="00C65841">
        <w:rPr>
          <w:rFonts w:hint="eastAsia"/>
          <w:kern w:val="2"/>
          <w:sz w:val="21"/>
          <w:szCs w:val="21"/>
        </w:rPr>
        <w:t>②</w:t>
      </w:r>
      <w:r w:rsidR="00AC2D1F" w:rsidRPr="00C65841">
        <w:rPr>
          <w:rFonts w:hint="eastAsia"/>
          <w:kern w:val="2"/>
          <w:sz w:val="21"/>
          <w:szCs w:val="21"/>
        </w:rPr>
        <w:t>根据浙江省</w:t>
      </w:r>
      <w:r w:rsidR="00FD3012" w:rsidRPr="00C65841">
        <w:rPr>
          <w:rFonts w:hint="eastAsia"/>
          <w:kern w:val="2"/>
          <w:sz w:val="21"/>
          <w:szCs w:val="21"/>
        </w:rPr>
        <w:t>财政</w:t>
      </w:r>
      <w:r w:rsidR="00AC2D1F" w:rsidRPr="00C65841">
        <w:rPr>
          <w:rFonts w:hint="eastAsia"/>
          <w:kern w:val="2"/>
          <w:sz w:val="21"/>
          <w:szCs w:val="21"/>
        </w:rPr>
        <w:t>厅2022年3号文、8号文的具体工作要求，鼓励政府采购供应商使用政采贷获得普惠融资，使用履约保险/保函、预付款保险/保函释放保证金或者提高增信。具体内容可登录政采云平台（https://www.zcygov.cn/），点击右侧咨询小采。</w:t>
      </w:r>
    </w:p>
    <w:p w14:paraId="32D57D3A" w14:textId="77777777" w:rsidR="006E2CE6" w:rsidRPr="00C65841" w:rsidRDefault="00AC2D1F">
      <w:pPr>
        <w:pStyle w:val="af9"/>
        <w:spacing w:before="0" w:beforeAutospacing="0" w:after="0" w:afterAutospacing="0" w:line="440" w:lineRule="exact"/>
        <w:ind w:firstLineChars="200" w:firstLine="422"/>
        <w:rPr>
          <w:rFonts w:cs="Arial"/>
          <w:b/>
          <w:bCs/>
          <w:kern w:val="2"/>
          <w:sz w:val="21"/>
          <w:szCs w:val="21"/>
        </w:rPr>
      </w:pPr>
      <w:r w:rsidRPr="00C65841">
        <w:rPr>
          <w:rFonts w:cs="Arial"/>
          <w:b/>
          <w:bCs/>
          <w:kern w:val="2"/>
          <w:sz w:val="21"/>
          <w:szCs w:val="21"/>
        </w:rPr>
        <w:lastRenderedPageBreak/>
        <w:t>七、对本次招标提出询问、质疑、投诉，请按以下方式联系。</w:t>
      </w:r>
    </w:p>
    <w:p w14:paraId="4331F376"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1</w:t>
      </w:r>
      <w:r w:rsidRPr="00C65841">
        <w:rPr>
          <w:rFonts w:hint="eastAsia"/>
          <w:kern w:val="2"/>
          <w:sz w:val="21"/>
          <w:szCs w:val="21"/>
        </w:rPr>
        <w:t>、</w:t>
      </w:r>
      <w:r w:rsidRPr="00C65841">
        <w:rPr>
          <w:kern w:val="2"/>
          <w:sz w:val="21"/>
          <w:szCs w:val="21"/>
        </w:rPr>
        <w:t>采购人信息</w:t>
      </w:r>
    </w:p>
    <w:p w14:paraId="6E55C417" w14:textId="6CB6F479" w:rsidR="006E2CE6" w:rsidRPr="00C65841" w:rsidRDefault="00AC2D1F">
      <w:pPr>
        <w:pStyle w:val="af9"/>
        <w:spacing w:before="0" w:beforeAutospacing="0" w:after="0" w:afterAutospacing="0" w:line="360" w:lineRule="auto"/>
        <w:ind w:firstLineChars="200" w:firstLine="420"/>
        <w:rPr>
          <w:kern w:val="2"/>
          <w:sz w:val="21"/>
          <w:szCs w:val="21"/>
          <w:u w:val="single"/>
        </w:rPr>
      </w:pPr>
      <w:r w:rsidRPr="00C65841">
        <w:rPr>
          <w:kern w:val="2"/>
          <w:sz w:val="21"/>
          <w:szCs w:val="21"/>
        </w:rPr>
        <w:t>名    称：</w:t>
      </w:r>
      <w:r w:rsidR="00987E18" w:rsidRPr="00C65841">
        <w:rPr>
          <w:rFonts w:hint="eastAsia"/>
          <w:kern w:val="2"/>
          <w:sz w:val="21"/>
          <w:szCs w:val="21"/>
          <w:u w:val="single"/>
        </w:rPr>
        <w:t>嘉兴市自然资源和规划局南湖分局</w:t>
      </w:r>
    </w:p>
    <w:p w14:paraId="6B509878"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地    址：</w:t>
      </w:r>
      <w:r w:rsidRPr="00C65841">
        <w:rPr>
          <w:rFonts w:hint="eastAsia"/>
          <w:kern w:val="2"/>
          <w:sz w:val="21"/>
          <w:szCs w:val="21"/>
          <w:u w:val="single"/>
        </w:rPr>
        <w:t xml:space="preserve">嘉兴市南湖区凌公塘路1733号 </w:t>
      </w:r>
    </w:p>
    <w:p w14:paraId="0DF62603" w14:textId="46208C28"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项目联系人（询问）：</w:t>
      </w:r>
      <w:r w:rsidR="00987E18" w:rsidRPr="00C65841">
        <w:rPr>
          <w:rFonts w:hint="eastAsia"/>
          <w:kern w:val="2"/>
          <w:sz w:val="21"/>
          <w:szCs w:val="21"/>
          <w:u w:val="single"/>
        </w:rPr>
        <w:t xml:space="preserve"> </w:t>
      </w:r>
      <w:r w:rsidR="004B7B5A" w:rsidRPr="00C65841">
        <w:rPr>
          <w:rFonts w:hint="eastAsia"/>
          <w:kern w:val="2"/>
          <w:sz w:val="21"/>
          <w:szCs w:val="21"/>
          <w:u w:val="single"/>
        </w:rPr>
        <w:t xml:space="preserve">陈女士 </w:t>
      </w:r>
    </w:p>
    <w:p w14:paraId="371D02A7" w14:textId="16FE5587" w:rsidR="006E2CE6" w:rsidRPr="00C65841" w:rsidRDefault="00AC2D1F">
      <w:pPr>
        <w:pStyle w:val="af9"/>
        <w:spacing w:before="0" w:beforeAutospacing="0" w:after="0" w:afterAutospacing="0" w:line="360" w:lineRule="auto"/>
        <w:ind w:firstLineChars="200" w:firstLine="420"/>
        <w:rPr>
          <w:kern w:val="2"/>
          <w:sz w:val="21"/>
          <w:szCs w:val="21"/>
          <w:u w:val="single"/>
        </w:rPr>
      </w:pPr>
      <w:r w:rsidRPr="00C65841">
        <w:rPr>
          <w:kern w:val="2"/>
          <w:sz w:val="21"/>
          <w:szCs w:val="21"/>
        </w:rPr>
        <w:t>项目联系方式（询问）：</w:t>
      </w:r>
      <w:r w:rsidR="00704E13" w:rsidRPr="00C65841">
        <w:rPr>
          <w:kern w:val="2"/>
          <w:sz w:val="21"/>
          <w:szCs w:val="21"/>
          <w:u w:val="single"/>
        </w:rPr>
        <w:t>0573-82163260</w:t>
      </w:r>
    </w:p>
    <w:p w14:paraId="6EFB9808" w14:textId="5C598483"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质疑联系人：</w:t>
      </w:r>
      <w:r w:rsidR="00DF00E8" w:rsidRPr="00C65841">
        <w:rPr>
          <w:rFonts w:hint="eastAsia"/>
          <w:kern w:val="2"/>
          <w:sz w:val="21"/>
          <w:szCs w:val="21"/>
          <w:u w:val="single"/>
        </w:rPr>
        <w:t>项女士</w:t>
      </w:r>
    </w:p>
    <w:p w14:paraId="4504632B" w14:textId="1449C61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质疑联系方式：</w:t>
      </w:r>
      <w:r w:rsidR="00DF00E8" w:rsidRPr="00C65841">
        <w:rPr>
          <w:rFonts w:hint="eastAsia"/>
          <w:kern w:val="2"/>
          <w:sz w:val="21"/>
          <w:szCs w:val="21"/>
          <w:u w:val="single"/>
        </w:rPr>
        <w:t>0573-83688370</w:t>
      </w:r>
    </w:p>
    <w:p w14:paraId="545D30A0"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2</w:t>
      </w:r>
      <w:r w:rsidRPr="00C65841">
        <w:rPr>
          <w:rFonts w:hint="eastAsia"/>
          <w:kern w:val="2"/>
          <w:sz w:val="21"/>
          <w:szCs w:val="21"/>
        </w:rPr>
        <w:t>、</w:t>
      </w:r>
      <w:r w:rsidRPr="00C65841">
        <w:rPr>
          <w:kern w:val="2"/>
          <w:sz w:val="21"/>
          <w:szCs w:val="21"/>
        </w:rPr>
        <w:t>采购代理机构信息</w:t>
      </w:r>
    </w:p>
    <w:p w14:paraId="161F5952"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名    称：</w:t>
      </w:r>
      <w:r w:rsidRPr="00C65841">
        <w:rPr>
          <w:rFonts w:hint="eastAsia"/>
          <w:kern w:val="2"/>
          <w:sz w:val="21"/>
          <w:szCs w:val="21"/>
          <w:u w:val="single"/>
        </w:rPr>
        <w:t>浙江和诚房地产估价有限公司</w:t>
      </w:r>
    </w:p>
    <w:p w14:paraId="4BB2678B"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地    址：</w:t>
      </w:r>
      <w:r w:rsidRPr="00C65841">
        <w:rPr>
          <w:rFonts w:hint="eastAsia"/>
          <w:kern w:val="2"/>
          <w:sz w:val="21"/>
          <w:szCs w:val="21"/>
          <w:u w:val="single"/>
        </w:rPr>
        <w:t>嘉兴市文桥路505号融通商务中心3号楼15楼</w:t>
      </w:r>
    </w:p>
    <w:p w14:paraId="163B27A6"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传    真：</w:t>
      </w:r>
      <w:r w:rsidRPr="00C65841">
        <w:rPr>
          <w:rFonts w:hint="eastAsia"/>
          <w:kern w:val="2"/>
          <w:sz w:val="21"/>
          <w:szCs w:val="21"/>
          <w:u w:val="single"/>
        </w:rPr>
        <w:t>0573-82058632</w:t>
      </w:r>
    </w:p>
    <w:p w14:paraId="766CD136" w14:textId="77777777" w:rsidR="006E2CE6" w:rsidRPr="00C65841" w:rsidRDefault="00AC2D1F">
      <w:pPr>
        <w:pStyle w:val="af9"/>
        <w:spacing w:before="0" w:beforeAutospacing="0" w:after="0" w:afterAutospacing="0" w:line="360" w:lineRule="auto"/>
        <w:ind w:firstLineChars="200" w:firstLine="420"/>
        <w:rPr>
          <w:kern w:val="2"/>
          <w:sz w:val="21"/>
          <w:szCs w:val="21"/>
        </w:rPr>
      </w:pPr>
      <w:bookmarkStart w:id="11" w:name="_Hlk60643135"/>
      <w:r w:rsidRPr="00C65841">
        <w:rPr>
          <w:kern w:val="2"/>
          <w:sz w:val="21"/>
          <w:szCs w:val="21"/>
        </w:rPr>
        <w:t>项目联系人（询问）：</w:t>
      </w:r>
      <w:r w:rsidRPr="00C65841">
        <w:rPr>
          <w:rFonts w:hint="eastAsia"/>
          <w:kern w:val="2"/>
          <w:sz w:val="21"/>
          <w:szCs w:val="21"/>
          <w:u w:val="single"/>
        </w:rPr>
        <w:t>邵霞红</w:t>
      </w:r>
    </w:p>
    <w:p w14:paraId="47A2F084"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项目联系方式（询问）：</w:t>
      </w:r>
      <w:r w:rsidRPr="00C65841">
        <w:rPr>
          <w:rFonts w:hint="eastAsia"/>
          <w:kern w:val="2"/>
          <w:sz w:val="21"/>
          <w:szCs w:val="21"/>
          <w:u w:val="single"/>
        </w:rPr>
        <w:t>0573-82058132</w:t>
      </w:r>
    </w:p>
    <w:p w14:paraId="50F1C102"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质疑联系人：</w:t>
      </w:r>
      <w:r w:rsidRPr="00C65841">
        <w:rPr>
          <w:rFonts w:hint="eastAsia"/>
          <w:kern w:val="2"/>
          <w:sz w:val="21"/>
          <w:szCs w:val="21"/>
          <w:u w:val="single"/>
        </w:rPr>
        <w:t>海滔</w:t>
      </w:r>
      <w:r w:rsidRPr="00C65841">
        <w:rPr>
          <w:kern w:val="2"/>
          <w:sz w:val="21"/>
          <w:szCs w:val="21"/>
          <w:u w:val="single"/>
        </w:rPr>
        <w:t> </w:t>
      </w:r>
    </w:p>
    <w:p w14:paraId="65864763"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质疑联系方式：</w:t>
      </w:r>
      <w:r w:rsidRPr="00C65841">
        <w:rPr>
          <w:kern w:val="2"/>
          <w:sz w:val="21"/>
          <w:szCs w:val="21"/>
          <w:u w:val="single"/>
        </w:rPr>
        <w:t>0573-82059500</w:t>
      </w:r>
      <w:bookmarkEnd w:id="11"/>
    </w:p>
    <w:p w14:paraId="6B6D7CC0"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3</w:t>
      </w:r>
      <w:r w:rsidRPr="00C65841">
        <w:rPr>
          <w:rFonts w:hint="eastAsia"/>
          <w:kern w:val="2"/>
          <w:sz w:val="21"/>
          <w:szCs w:val="21"/>
        </w:rPr>
        <w:t>、</w:t>
      </w:r>
      <w:r w:rsidRPr="00C65841">
        <w:rPr>
          <w:kern w:val="2"/>
          <w:sz w:val="21"/>
          <w:szCs w:val="21"/>
        </w:rPr>
        <w:t>同级政府采购监督管理部门</w:t>
      </w:r>
    </w:p>
    <w:p w14:paraId="6257BF25"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名    称：</w:t>
      </w:r>
      <w:bookmarkStart w:id="12" w:name="OLE_LINK10"/>
      <w:r w:rsidRPr="00C65841">
        <w:rPr>
          <w:rFonts w:hint="eastAsia"/>
          <w:kern w:val="2"/>
          <w:sz w:val="21"/>
          <w:szCs w:val="21"/>
          <w:u w:val="single"/>
        </w:rPr>
        <w:t>南湖区财政局监督局</w:t>
      </w:r>
    </w:p>
    <w:bookmarkEnd w:id="12"/>
    <w:p w14:paraId="5B4CCFC6"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联</w:t>
      </w:r>
      <w:r w:rsidRPr="00C65841">
        <w:rPr>
          <w:rFonts w:hint="eastAsia"/>
          <w:kern w:val="2"/>
          <w:sz w:val="21"/>
          <w:szCs w:val="21"/>
        </w:rPr>
        <w:t xml:space="preserve">  </w:t>
      </w:r>
      <w:r w:rsidRPr="00C65841">
        <w:rPr>
          <w:kern w:val="2"/>
          <w:sz w:val="21"/>
          <w:szCs w:val="21"/>
        </w:rPr>
        <w:t>系</w:t>
      </w:r>
      <w:r w:rsidRPr="00C65841">
        <w:rPr>
          <w:rFonts w:hint="eastAsia"/>
          <w:kern w:val="2"/>
          <w:sz w:val="21"/>
          <w:szCs w:val="21"/>
        </w:rPr>
        <w:t xml:space="preserve">  </w:t>
      </w:r>
      <w:r w:rsidRPr="00C65841">
        <w:rPr>
          <w:kern w:val="2"/>
          <w:sz w:val="21"/>
          <w:szCs w:val="21"/>
        </w:rPr>
        <w:t>人 ：</w:t>
      </w:r>
      <w:r w:rsidRPr="00C65841">
        <w:rPr>
          <w:rFonts w:hint="eastAsia"/>
          <w:kern w:val="2"/>
          <w:sz w:val="21"/>
          <w:szCs w:val="21"/>
          <w:u w:val="single"/>
        </w:rPr>
        <w:t>乔先生</w:t>
      </w:r>
    </w:p>
    <w:p w14:paraId="2CCBB6E6" w14:textId="2853872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kern w:val="2"/>
          <w:sz w:val="21"/>
          <w:szCs w:val="21"/>
        </w:rPr>
        <w:t>监督投诉电话：</w:t>
      </w:r>
      <w:r w:rsidR="00987E18" w:rsidRPr="00C65841">
        <w:rPr>
          <w:kern w:val="2"/>
          <w:sz w:val="21"/>
          <w:szCs w:val="21"/>
          <w:u w:val="single"/>
        </w:rPr>
        <w:t>0573-82832019</w:t>
      </w:r>
    </w:p>
    <w:p w14:paraId="1E345279" w14:textId="77777777" w:rsidR="006E2CE6" w:rsidRPr="00C65841" w:rsidRDefault="006E2CE6">
      <w:pPr>
        <w:pStyle w:val="af9"/>
        <w:spacing w:before="0" w:beforeAutospacing="0" w:after="0" w:afterAutospacing="0" w:line="360" w:lineRule="auto"/>
        <w:ind w:firstLineChars="200" w:firstLine="420"/>
        <w:rPr>
          <w:kern w:val="2"/>
          <w:sz w:val="21"/>
          <w:szCs w:val="21"/>
        </w:rPr>
      </w:pPr>
    </w:p>
    <w:p w14:paraId="584CB948" w14:textId="2BF14786" w:rsidR="006E2CE6" w:rsidRPr="00C65841" w:rsidRDefault="00AC2D1F">
      <w:pPr>
        <w:pStyle w:val="af9"/>
        <w:spacing w:before="0" w:beforeAutospacing="0" w:after="0" w:afterAutospacing="0" w:line="360" w:lineRule="auto"/>
        <w:ind w:firstLineChars="200" w:firstLine="420"/>
        <w:rPr>
          <w:kern w:val="2"/>
          <w:sz w:val="21"/>
          <w:szCs w:val="21"/>
        </w:rPr>
      </w:pPr>
      <w:r w:rsidRPr="00C65841">
        <w:rPr>
          <w:rFonts w:hint="eastAsia"/>
          <w:kern w:val="2"/>
          <w:sz w:val="21"/>
          <w:szCs w:val="21"/>
        </w:rPr>
        <w:t>若对项目采购电子交易系统操作有疑问，可登录政采云（https://www.zcygov.cn/），点击右侧咨询小采，获取采小蜜智能服务管家帮助，或拨打政采云服务热线</w:t>
      </w:r>
      <w:r w:rsidR="009B6C5A" w:rsidRPr="00C65841">
        <w:rPr>
          <w:kern w:val="2"/>
          <w:sz w:val="21"/>
          <w:szCs w:val="21"/>
        </w:rPr>
        <w:t>95763</w:t>
      </w:r>
      <w:r w:rsidRPr="00C65841">
        <w:rPr>
          <w:rFonts w:hint="eastAsia"/>
          <w:kern w:val="2"/>
          <w:sz w:val="21"/>
          <w:szCs w:val="21"/>
        </w:rPr>
        <w:t>获取热线服务帮助。</w:t>
      </w:r>
    </w:p>
    <w:p w14:paraId="126CEA62" w14:textId="77777777" w:rsidR="006E2CE6" w:rsidRPr="00C65841" w:rsidRDefault="00AC2D1F">
      <w:pPr>
        <w:pStyle w:val="af9"/>
        <w:spacing w:before="0" w:beforeAutospacing="0" w:after="0" w:afterAutospacing="0" w:line="360" w:lineRule="auto"/>
        <w:ind w:firstLineChars="200" w:firstLine="420"/>
        <w:rPr>
          <w:kern w:val="2"/>
          <w:sz w:val="21"/>
          <w:szCs w:val="21"/>
        </w:rPr>
      </w:pPr>
      <w:r w:rsidRPr="00C65841">
        <w:rPr>
          <w:rFonts w:hint="eastAsia"/>
          <w:kern w:val="2"/>
          <w:sz w:val="21"/>
          <w:szCs w:val="21"/>
        </w:rPr>
        <w:t>CA问题联系电话（人工）：汇信CA 400-888-4636；天谷CA 400-087-8198。</w:t>
      </w:r>
    </w:p>
    <w:p w14:paraId="7768624D" w14:textId="77777777" w:rsidR="006E2CE6" w:rsidRPr="00C65841" w:rsidRDefault="006E2CE6">
      <w:pPr>
        <w:pStyle w:val="af9"/>
        <w:spacing w:before="0" w:beforeAutospacing="0" w:after="0" w:afterAutospacing="0" w:line="336" w:lineRule="auto"/>
        <w:ind w:firstLineChars="200" w:firstLine="480"/>
        <w:rPr>
          <w:szCs w:val="21"/>
        </w:rPr>
        <w:sectPr w:rsidR="006E2CE6" w:rsidRPr="00C65841">
          <w:headerReference w:type="default" r:id="rId9"/>
          <w:footerReference w:type="default" r:id="rId10"/>
          <w:headerReference w:type="first" r:id="rId11"/>
          <w:pgSz w:w="11906" w:h="16838"/>
          <w:pgMar w:top="1474" w:right="1558" w:bottom="1247" w:left="1701" w:header="851" w:footer="851" w:gutter="0"/>
          <w:pgNumType w:start="0"/>
          <w:cols w:space="720"/>
          <w:titlePg/>
          <w:docGrid w:linePitch="312"/>
        </w:sectPr>
      </w:pPr>
    </w:p>
    <w:p w14:paraId="7A9026B8" w14:textId="21B8F582" w:rsidR="006E2CE6" w:rsidRPr="00C65841" w:rsidRDefault="00AC2D1F">
      <w:pPr>
        <w:pStyle w:val="1"/>
      </w:pPr>
      <w:bookmarkStart w:id="13" w:name="_Toc142490276"/>
      <w:r w:rsidRPr="00C65841">
        <w:rPr>
          <w:rFonts w:hint="eastAsia"/>
        </w:rPr>
        <w:lastRenderedPageBreak/>
        <w:t>第二章</w:t>
      </w:r>
      <w:r w:rsidRPr="00C65841">
        <w:rPr>
          <w:rFonts w:hint="eastAsia"/>
        </w:rPr>
        <w:t xml:space="preserve">  </w:t>
      </w:r>
      <w:r w:rsidRPr="00C65841">
        <w:rPr>
          <w:rFonts w:hint="eastAsia"/>
        </w:rPr>
        <w:t>招标需求</w:t>
      </w:r>
      <w:bookmarkEnd w:id="13"/>
    </w:p>
    <w:p w14:paraId="50AC3D39" w14:textId="74970D6A" w:rsidR="00987E18" w:rsidRPr="00C65841" w:rsidRDefault="00987E18" w:rsidP="00843CEA">
      <w:pPr>
        <w:tabs>
          <w:tab w:val="left" w:pos="1440"/>
        </w:tabs>
        <w:spacing w:line="500" w:lineRule="exact"/>
        <w:ind w:firstLineChars="200" w:firstLine="422"/>
        <w:rPr>
          <w:rFonts w:ascii="宋体" w:hAnsi="宋体"/>
          <w:szCs w:val="21"/>
        </w:rPr>
      </w:pPr>
      <w:r w:rsidRPr="00C65841">
        <w:rPr>
          <w:rFonts w:ascii="宋体" w:hAnsi="宋体" w:hint="eastAsia"/>
          <w:b/>
          <w:szCs w:val="21"/>
        </w:rPr>
        <w:t>1、项目名称</w:t>
      </w:r>
      <w:r w:rsidR="009D203A" w:rsidRPr="00C65841">
        <w:rPr>
          <w:rFonts w:ascii="宋体" w:hAnsi="宋体" w:hint="eastAsia"/>
          <w:b/>
          <w:szCs w:val="21"/>
        </w:rPr>
        <w:t>：</w:t>
      </w:r>
      <w:r w:rsidRPr="00C65841">
        <w:rPr>
          <w:rFonts w:ascii="宋体" w:hAnsi="宋体" w:hint="eastAsia"/>
          <w:szCs w:val="21"/>
        </w:rPr>
        <w:t>2024年度南湖资规分局地块规划指标预评估及选址类项目。</w:t>
      </w:r>
    </w:p>
    <w:p w14:paraId="7AB5A5BF" w14:textId="07086B21" w:rsidR="00987E18" w:rsidRPr="00C65841" w:rsidRDefault="00987E18" w:rsidP="00843CEA">
      <w:pPr>
        <w:tabs>
          <w:tab w:val="left" w:pos="1440"/>
        </w:tabs>
        <w:spacing w:line="500" w:lineRule="exact"/>
        <w:ind w:firstLineChars="200" w:firstLine="422"/>
        <w:rPr>
          <w:rFonts w:ascii="宋体" w:hAnsi="宋体"/>
          <w:szCs w:val="21"/>
        </w:rPr>
      </w:pPr>
      <w:r w:rsidRPr="00C65841">
        <w:rPr>
          <w:rFonts w:ascii="宋体" w:hAnsi="宋体" w:hint="eastAsia"/>
          <w:b/>
          <w:szCs w:val="21"/>
        </w:rPr>
        <w:t>2、立项必要性</w:t>
      </w:r>
      <w:r w:rsidR="009D203A" w:rsidRPr="00C65841">
        <w:rPr>
          <w:rFonts w:ascii="宋体" w:hAnsi="宋体" w:hint="eastAsia"/>
          <w:b/>
          <w:szCs w:val="21"/>
        </w:rPr>
        <w:t>：</w:t>
      </w:r>
      <w:r w:rsidRPr="00C65841">
        <w:rPr>
          <w:rFonts w:ascii="宋体" w:hAnsi="宋体" w:hint="eastAsia"/>
          <w:szCs w:val="21"/>
        </w:rPr>
        <w:t>规划先行，开展地块预评估及选址，可提高地块选址的合理性和地块出让的可实施性，从而提升城市建设品质和社会发展的综合效益。</w:t>
      </w:r>
    </w:p>
    <w:p w14:paraId="25A47BC3" w14:textId="05566BF8" w:rsidR="00987E18" w:rsidRPr="00C65841" w:rsidRDefault="00987E18" w:rsidP="00843CEA">
      <w:pPr>
        <w:tabs>
          <w:tab w:val="left" w:pos="1440"/>
        </w:tabs>
        <w:spacing w:line="500" w:lineRule="exact"/>
        <w:ind w:firstLineChars="200" w:firstLine="422"/>
        <w:rPr>
          <w:rFonts w:ascii="宋体" w:hAnsi="宋体"/>
          <w:b/>
          <w:szCs w:val="21"/>
        </w:rPr>
      </w:pPr>
      <w:r w:rsidRPr="00C65841">
        <w:rPr>
          <w:rFonts w:ascii="宋体" w:hAnsi="宋体" w:hint="eastAsia"/>
          <w:b/>
          <w:szCs w:val="21"/>
        </w:rPr>
        <w:t>3、项目主要内容</w:t>
      </w:r>
      <w:r w:rsidR="009D203A" w:rsidRPr="00C65841">
        <w:rPr>
          <w:rFonts w:ascii="宋体" w:hAnsi="宋体" w:hint="eastAsia"/>
          <w:b/>
          <w:szCs w:val="21"/>
        </w:rPr>
        <w:t>：</w:t>
      </w:r>
    </w:p>
    <w:p w14:paraId="07CF5A01" w14:textId="38FC0B4C" w:rsidR="00843CEA" w:rsidRPr="00C65841" w:rsidRDefault="00987E18" w:rsidP="00843CEA">
      <w:pPr>
        <w:tabs>
          <w:tab w:val="left" w:pos="1440"/>
        </w:tabs>
        <w:spacing w:line="500" w:lineRule="exact"/>
        <w:ind w:firstLineChars="200" w:firstLine="422"/>
        <w:rPr>
          <w:rFonts w:ascii="宋体" w:hAnsi="宋体"/>
          <w:b/>
          <w:szCs w:val="21"/>
        </w:rPr>
      </w:pPr>
      <w:r w:rsidRPr="00C65841">
        <w:rPr>
          <w:rFonts w:ascii="宋体" w:hAnsi="宋体" w:hint="eastAsia"/>
          <w:b/>
          <w:szCs w:val="21"/>
        </w:rPr>
        <w:t>地块规划指标预评估</w:t>
      </w:r>
      <w:r w:rsidR="009D203A" w:rsidRPr="00C65841">
        <w:rPr>
          <w:rFonts w:ascii="宋体" w:hAnsi="宋体" w:hint="eastAsia"/>
          <w:b/>
          <w:szCs w:val="21"/>
        </w:rPr>
        <w:t>：</w:t>
      </w:r>
    </w:p>
    <w:p w14:paraId="322CA68E" w14:textId="4523C1D1" w:rsidR="00987E18" w:rsidRPr="00C65841" w:rsidRDefault="00987E18" w:rsidP="00843CEA">
      <w:pPr>
        <w:tabs>
          <w:tab w:val="left" w:pos="1440"/>
        </w:tabs>
        <w:spacing w:line="500" w:lineRule="exact"/>
        <w:ind w:firstLineChars="200" w:firstLine="420"/>
        <w:rPr>
          <w:rFonts w:ascii="宋体" w:hAnsi="宋体"/>
          <w:szCs w:val="21"/>
        </w:rPr>
      </w:pPr>
      <w:r w:rsidRPr="00C65841">
        <w:rPr>
          <w:rFonts w:ascii="宋体" w:hAnsi="宋体" w:hint="eastAsia"/>
          <w:szCs w:val="21"/>
        </w:rPr>
        <w:t>根据成果内容要求开展指标论证，城市设计指引研究等工作，并完成地块规划指标预评估报告编制（成果内容要求详见附件1）。同时配合做好项目讨论、提交审议等相关工作，同时做好后续相关技术服务工作。</w:t>
      </w:r>
    </w:p>
    <w:p w14:paraId="4E15B5F7" w14:textId="76C52696" w:rsidR="00843CEA" w:rsidRPr="00C65841" w:rsidRDefault="00987E18" w:rsidP="00843CEA">
      <w:pPr>
        <w:tabs>
          <w:tab w:val="left" w:pos="1440"/>
        </w:tabs>
        <w:spacing w:line="500" w:lineRule="exact"/>
        <w:ind w:firstLineChars="200" w:firstLine="422"/>
        <w:rPr>
          <w:rFonts w:ascii="宋体" w:hAnsi="宋体"/>
          <w:b/>
          <w:szCs w:val="21"/>
        </w:rPr>
      </w:pPr>
      <w:r w:rsidRPr="00C65841">
        <w:rPr>
          <w:rFonts w:ascii="宋体" w:hAnsi="宋体" w:hint="eastAsia"/>
          <w:b/>
          <w:szCs w:val="21"/>
        </w:rPr>
        <w:t>选址论证报告</w:t>
      </w:r>
      <w:r w:rsidR="009D203A" w:rsidRPr="00C65841">
        <w:rPr>
          <w:rFonts w:ascii="宋体" w:hAnsi="宋体" w:hint="eastAsia"/>
          <w:b/>
          <w:szCs w:val="21"/>
        </w:rPr>
        <w:t>：</w:t>
      </w:r>
    </w:p>
    <w:p w14:paraId="2831A09D" w14:textId="0DF36927" w:rsidR="00987E18" w:rsidRPr="00C65841" w:rsidRDefault="00987E18" w:rsidP="00843CEA">
      <w:pPr>
        <w:tabs>
          <w:tab w:val="left" w:pos="1440"/>
        </w:tabs>
        <w:spacing w:line="500" w:lineRule="exact"/>
        <w:ind w:firstLineChars="200" w:firstLine="420"/>
        <w:rPr>
          <w:rFonts w:ascii="宋体" w:hAnsi="宋体"/>
          <w:szCs w:val="21"/>
        </w:rPr>
      </w:pPr>
      <w:r w:rsidRPr="00C65841">
        <w:rPr>
          <w:rFonts w:ascii="宋体" w:hAnsi="宋体" w:hint="eastAsia"/>
          <w:szCs w:val="21"/>
        </w:rPr>
        <w:t>招标单位应按规范完成选址成果编制，配合分局做好选址项目论证、提交审议等相关工作，同时配合做好后续相关技术服务和成果存档等工作（成果内容要求详见附件2）。</w:t>
      </w:r>
    </w:p>
    <w:tbl>
      <w:tblPr>
        <w:tblW w:w="83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
        <w:gridCol w:w="3426"/>
        <w:gridCol w:w="1984"/>
        <w:gridCol w:w="1984"/>
      </w:tblGrid>
      <w:tr w:rsidR="00B0463E" w:rsidRPr="00C65841" w14:paraId="31574FB0" w14:textId="77B9EE6C" w:rsidTr="00B0463E">
        <w:trPr>
          <w:trHeight w:val="701"/>
          <w:jc w:val="center"/>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BCC4070" w14:textId="77777777" w:rsidR="00B0463E" w:rsidRPr="00C65841" w:rsidRDefault="00B0463E" w:rsidP="00843CEA">
            <w:pPr>
              <w:adjustRightInd w:val="0"/>
              <w:snapToGrid w:val="0"/>
              <w:spacing w:line="500" w:lineRule="exact"/>
              <w:jc w:val="center"/>
              <w:rPr>
                <w:rFonts w:ascii="宋体" w:hAnsi="宋体"/>
                <w:kern w:val="0"/>
                <w:szCs w:val="21"/>
              </w:rPr>
            </w:pPr>
            <w:r w:rsidRPr="00C65841">
              <w:rPr>
                <w:rFonts w:ascii="宋体" w:hAnsi="宋体" w:hint="eastAsia"/>
                <w:kern w:val="0"/>
                <w:szCs w:val="21"/>
              </w:rPr>
              <w:t>标项</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5D10A51" w14:textId="77777777" w:rsidR="00B0463E" w:rsidRPr="00C65841" w:rsidRDefault="00B0463E" w:rsidP="00843CEA">
            <w:pPr>
              <w:adjustRightInd w:val="0"/>
              <w:snapToGrid w:val="0"/>
              <w:spacing w:line="500" w:lineRule="exact"/>
              <w:jc w:val="center"/>
              <w:rPr>
                <w:rFonts w:ascii="宋体" w:hAnsi="宋体"/>
                <w:kern w:val="0"/>
                <w:szCs w:val="21"/>
              </w:rPr>
            </w:pPr>
            <w:r w:rsidRPr="00C65841">
              <w:rPr>
                <w:rFonts w:ascii="宋体" w:hAnsi="宋体" w:hint="eastAsia"/>
                <w:kern w:val="0"/>
                <w:szCs w:val="21"/>
              </w:rPr>
              <w:t>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E0778F" w14:textId="77777777" w:rsidR="00B0463E" w:rsidRPr="00C65841" w:rsidRDefault="00B0463E" w:rsidP="00843CEA">
            <w:pPr>
              <w:adjustRightInd w:val="0"/>
              <w:snapToGrid w:val="0"/>
              <w:spacing w:line="500" w:lineRule="exact"/>
              <w:jc w:val="center"/>
              <w:rPr>
                <w:rFonts w:ascii="宋体" w:hAnsi="宋体"/>
                <w:kern w:val="0"/>
                <w:szCs w:val="21"/>
              </w:rPr>
            </w:pPr>
            <w:r w:rsidRPr="00C65841">
              <w:rPr>
                <w:rFonts w:ascii="宋体" w:hAnsi="宋体" w:hint="eastAsia"/>
                <w:kern w:val="0"/>
                <w:szCs w:val="21"/>
              </w:rPr>
              <w:t>预算金额</w:t>
            </w:r>
          </w:p>
        </w:tc>
        <w:tc>
          <w:tcPr>
            <w:tcW w:w="1984" w:type="dxa"/>
            <w:tcBorders>
              <w:top w:val="single" w:sz="4" w:space="0" w:color="auto"/>
              <w:left w:val="single" w:sz="4" w:space="0" w:color="auto"/>
              <w:bottom w:val="single" w:sz="4" w:space="0" w:color="auto"/>
              <w:right w:val="single" w:sz="4" w:space="0" w:color="auto"/>
            </w:tcBorders>
          </w:tcPr>
          <w:p w14:paraId="32FCAC1B" w14:textId="53E5C5EC" w:rsidR="00B0463E" w:rsidRPr="00C65841" w:rsidRDefault="00B0463E" w:rsidP="00843CEA">
            <w:pPr>
              <w:adjustRightInd w:val="0"/>
              <w:snapToGrid w:val="0"/>
              <w:spacing w:line="500" w:lineRule="exact"/>
              <w:jc w:val="center"/>
              <w:rPr>
                <w:rFonts w:ascii="宋体" w:hAnsi="宋体"/>
                <w:kern w:val="0"/>
                <w:szCs w:val="21"/>
              </w:rPr>
            </w:pPr>
            <w:r w:rsidRPr="00C65841">
              <w:rPr>
                <w:rFonts w:ascii="宋体" w:hAnsi="宋体" w:hint="eastAsia"/>
                <w:kern w:val="0"/>
                <w:szCs w:val="21"/>
              </w:rPr>
              <w:t>单价最高限价（万元/公顷）</w:t>
            </w:r>
          </w:p>
        </w:tc>
      </w:tr>
      <w:tr w:rsidR="00B0463E" w:rsidRPr="00C65841" w14:paraId="0C936D96" w14:textId="22635FDA" w:rsidTr="00B0463E">
        <w:trPr>
          <w:trHeight w:val="855"/>
          <w:jc w:val="center"/>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D98E940" w14:textId="77777777" w:rsidR="00B0463E" w:rsidRPr="00C65841" w:rsidRDefault="00B0463E" w:rsidP="00843CEA">
            <w:pPr>
              <w:adjustRightInd w:val="0"/>
              <w:snapToGrid w:val="0"/>
              <w:spacing w:line="500" w:lineRule="exact"/>
              <w:jc w:val="center"/>
              <w:rPr>
                <w:rFonts w:ascii="宋体" w:hAnsi="宋体"/>
                <w:szCs w:val="21"/>
              </w:rPr>
            </w:pPr>
            <w:bookmarkStart w:id="14" w:name="_Hlk478131426"/>
            <w:bookmarkStart w:id="15" w:name="OLE_LINK7" w:colFirst="1" w:colLast="2"/>
            <w:bookmarkStart w:id="16" w:name="OLE_LINK6" w:colFirst="1" w:colLast="2"/>
            <w:r w:rsidRPr="00C65841">
              <w:rPr>
                <w:rFonts w:ascii="宋体" w:hAnsi="宋体" w:hint="eastAsia"/>
                <w:szCs w:val="21"/>
              </w:rPr>
              <w:t>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6E39460A" w14:textId="77777777" w:rsidR="00B0463E" w:rsidRPr="00C65841" w:rsidRDefault="00B0463E" w:rsidP="00843CEA">
            <w:pPr>
              <w:adjustRightInd w:val="0"/>
              <w:snapToGrid w:val="0"/>
              <w:spacing w:line="500" w:lineRule="exact"/>
              <w:jc w:val="center"/>
              <w:rPr>
                <w:rFonts w:ascii="宋体" w:hAnsi="宋体"/>
                <w:szCs w:val="21"/>
              </w:rPr>
            </w:pPr>
            <w:r w:rsidRPr="00C65841">
              <w:rPr>
                <w:rFonts w:ascii="宋体" w:hAnsi="宋体" w:hint="eastAsia"/>
                <w:kern w:val="0"/>
                <w:szCs w:val="21"/>
              </w:rPr>
              <w:t>2024年度南湖资规分局地块规划指标预评估及选址类项目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2A79E8" w14:textId="77777777" w:rsidR="00B0463E" w:rsidRPr="00C65841" w:rsidRDefault="00B0463E" w:rsidP="00843CEA">
            <w:pPr>
              <w:adjustRightInd w:val="0"/>
              <w:snapToGrid w:val="0"/>
              <w:spacing w:line="500" w:lineRule="exact"/>
              <w:jc w:val="center"/>
              <w:rPr>
                <w:rFonts w:ascii="宋体" w:hAnsi="宋体"/>
                <w:color w:val="FF0000"/>
                <w:szCs w:val="21"/>
              </w:rPr>
            </w:pPr>
            <w:r w:rsidRPr="00C65841">
              <w:rPr>
                <w:rFonts w:ascii="宋体" w:hAnsi="宋体" w:hint="eastAsia"/>
                <w:szCs w:val="21"/>
              </w:rPr>
              <w:t>94万元</w:t>
            </w:r>
          </w:p>
        </w:tc>
        <w:tc>
          <w:tcPr>
            <w:tcW w:w="1984" w:type="dxa"/>
            <w:tcBorders>
              <w:top w:val="single" w:sz="4" w:space="0" w:color="auto"/>
              <w:left w:val="single" w:sz="4" w:space="0" w:color="auto"/>
              <w:bottom w:val="single" w:sz="4" w:space="0" w:color="auto"/>
              <w:right w:val="single" w:sz="4" w:space="0" w:color="auto"/>
            </w:tcBorders>
            <w:vAlign w:val="center"/>
          </w:tcPr>
          <w:p w14:paraId="5960F214" w14:textId="0FC52035" w:rsidR="00B0463E" w:rsidRPr="00C65841" w:rsidRDefault="00B0463E" w:rsidP="00B0463E">
            <w:pPr>
              <w:adjustRightInd w:val="0"/>
              <w:snapToGrid w:val="0"/>
              <w:spacing w:line="500" w:lineRule="exact"/>
              <w:jc w:val="center"/>
              <w:rPr>
                <w:rFonts w:ascii="宋体" w:hAnsi="宋体"/>
                <w:kern w:val="0"/>
                <w:szCs w:val="21"/>
              </w:rPr>
            </w:pPr>
            <w:r w:rsidRPr="00C65841">
              <w:rPr>
                <w:rFonts w:ascii="宋体" w:hAnsi="宋体"/>
                <w:kern w:val="0"/>
                <w:szCs w:val="21"/>
              </w:rPr>
              <w:t>1.</w:t>
            </w:r>
            <w:r w:rsidRPr="00C65841">
              <w:rPr>
                <w:rFonts w:ascii="宋体" w:hAnsi="宋体" w:hint="eastAsia"/>
                <w:kern w:val="0"/>
                <w:szCs w:val="21"/>
              </w:rPr>
              <w:t>6</w:t>
            </w:r>
          </w:p>
        </w:tc>
      </w:tr>
    </w:tbl>
    <w:bookmarkEnd w:id="14"/>
    <w:bookmarkEnd w:id="15"/>
    <w:bookmarkEnd w:id="16"/>
    <w:p w14:paraId="314FF552" w14:textId="2C030BAB" w:rsidR="00987E18" w:rsidRPr="00C65841" w:rsidRDefault="00843CEA" w:rsidP="00843CEA">
      <w:pPr>
        <w:tabs>
          <w:tab w:val="left" w:pos="1440"/>
        </w:tabs>
        <w:spacing w:line="500" w:lineRule="exact"/>
        <w:ind w:firstLineChars="200" w:firstLine="422"/>
        <w:rPr>
          <w:rFonts w:ascii="宋体" w:hAnsi="宋体"/>
          <w:szCs w:val="21"/>
        </w:rPr>
      </w:pPr>
      <w:r w:rsidRPr="00C65841">
        <w:rPr>
          <w:rFonts w:ascii="宋体" w:hAnsi="宋体" w:cs="宋体" w:hint="eastAsia"/>
          <w:b/>
          <w:szCs w:val="21"/>
        </w:rPr>
        <w:t>注：计费标准参考《城市规划设计计费指导意见（2010版）》中修建性详细规划收费标准和计算办法，</w:t>
      </w:r>
      <w:r w:rsidR="009D203A" w:rsidRPr="00C65841">
        <w:rPr>
          <w:rFonts w:ascii="宋体" w:hAnsi="宋体" w:cs="宋体" w:hint="eastAsia"/>
          <w:b/>
          <w:szCs w:val="21"/>
        </w:rPr>
        <w:t>最高单价限价</w:t>
      </w:r>
      <w:r w:rsidRPr="00C65841">
        <w:rPr>
          <w:rFonts w:ascii="宋体" w:hAnsi="宋体" w:cs="宋体"/>
          <w:b/>
          <w:szCs w:val="21"/>
        </w:rPr>
        <w:t>1</w:t>
      </w:r>
      <w:bookmarkStart w:id="17" w:name="_GoBack"/>
      <w:r w:rsidRPr="00C65841">
        <w:rPr>
          <w:rFonts w:ascii="宋体" w:hAnsi="宋体" w:cs="宋体"/>
          <w:b/>
          <w:szCs w:val="21"/>
        </w:rPr>
        <w:t>.</w:t>
      </w:r>
      <w:r w:rsidRPr="00C65841">
        <w:rPr>
          <w:rFonts w:ascii="宋体" w:hAnsi="宋体" w:cs="宋体" w:hint="eastAsia"/>
          <w:b/>
          <w:szCs w:val="21"/>
        </w:rPr>
        <w:t>6万元/公顷计费，单个项目基准价5万元，上限不超过15万。同一地块批复前涉及多次调整（规划研究）的，不重复收费。预算金额内，地块规划指标预评估、选址费用安排可根据实际情况进行调剂。</w:t>
      </w:r>
    </w:p>
    <w:p w14:paraId="3FBEDC9E" w14:textId="10EB6F26" w:rsidR="00843CEA" w:rsidRPr="00C65841" w:rsidRDefault="00843CEA" w:rsidP="00843CEA">
      <w:pPr>
        <w:tabs>
          <w:tab w:val="left" w:pos="1440"/>
        </w:tabs>
        <w:spacing w:line="500" w:lineRule="exact"/>
        <w:ind w:firstLineChars="200" w:firstLine="422"/>
        <w:rPr>
          <w:rFonts w:ascii="宋体" w:hAnsi="宋体"/>
          <w:b/>
          <w:szCs w:val="21"/>
        </w:rPr>
      </w:pPr>
      <w:r w:rsidRPr="00C65841">
        <w:rPr>
          <w:rFonts w:ascii="宋体" w:hAnsi="宋体" w:hint="eastAsia"/>
          <w:b/>
          <w:szCs w:val="21"/>
        </w:rPr>
        <w:t>4、项目进度计划安排</w:t>
      </w:r>
      <w:r w:rsidR="009D203A" w:rsidRPr="00C65841">
        <w:rPr>
          <w:rFonts w:ascii="宋体" w:hAnsi="宋体" w:hint="eastAsia"/>
          <w:b/>
          <w:szCs w:val="21"/>
        </w:rPr>
        <w:t>：</w:t>
      </w:r>
    </w:p>
    <w:bookmarkEnd w:id="17"/>
    <w:p w14:paraId="14697F26" w14:textId="693F62D1" w:rsidR="00987E18" w:rsidRPr="00C65841" w:rsidRDefault="00843CEA" w:rsidP="00843CEA">
      <w:pPr>
        <w:tabs>
          <w:tab w:val="left" w:pos="1440"/>
        </w:tabs>
        <w:spacing w:line="500" w:lineRule="exact"/>
        <w:ind w:firstLineChars="200" w:firstLine="420"/>
        <w:rPr>
          <w:rFonts w:ascii="宋体" w:hAnsi="宋体"/>
          <w:szCs w:val="21"/>
        </w:rPr>
      </w:pPr>
      <w:r w:rsidRPr="00C65841">
        <w:rPr>
          <w:rFonts w:ascii="宋体" w:hAnsi="宋体" w:hint="eastAsia"/>
          <w:szCs w:val="21"/>
        </w:rPr>
        <w:t>具体按照年度供地计划以及相关工作需求来确定。</w:t>
      </w:r>
    </w:p>
    <w:p w14:paraId="1B2EEA8D" w14:textId="48B767BF" w:rsidR="00987E18" w:rsidRPr="00C65841" w:rsidRDefault="00843CEA" w:rsidP="00843CEA">
      <w:pPr>
        <w:tabs>
          <w:tab w:val="left" w:pos="1440"/>
        </w:tabs>
        <w:spacing w:line="500" w:lineRule="exact"/>
        <w:ind w:firstLineChars="200" w:firstLine="422"/>
        <w:rPr>
          <w:rFonts w:ascii="宋体" w:hAnsi="宋体"/>
          <w:b/>
          <w:szCs w:val="21"/>
        </w:rPr>
      </w:pPr>
      <w:r w:rsidRPr="00C65841">
        <w:rPr>
          <w:rFonts w:ascii="宋体" w:hAnsi="宋体" w:hint="eastAsia"/>
          <w:b/>
          <w:szCs w:val="21"/>
        </w:rPr>
        <w:t>5、付款方式</w:t>
      </w:r>
      <w:r w:rsidR="009D203A" w:rsidRPr="00C65841">
        <w:rPr>
          <w:rFonts w:ascii="宋体" w:hAnsi="宋体" w:hint="eastAsia"/>
          <w:b/>
          <w:szCs w:val="21"/>
        </w:rPr>
        <w:t>：</w:t>
      </w:r>
    </w:p>
    <w:p w14:paraId="0486C101" w14:textId="5D27841B" w:rsidR="00843CEA" w:rsidRPr="00C65841" w:rsidRDefault="00843CEA" w:rsidP="00843CEA">
      <w:pPr>
        <w:tabs>
          <w:tab w:val="left" w:pos="1440"/>
        </w:tabs>
        <w:spacing w:line="500" w:lineRule="exact"/>
        <w:ind w:firstLineChars="200" w:firstLine="420"/>
        <w:rPr>
          <w:rFonts w:ascii="宋体" w:hAnsi="宋体"/>
          <w:szCs w:val="21"/>
        </w:rPr>
      </w:pPr>
      <w:r w:rsidRPr="00C65841">
        <w:rPr>
          <w:rFonts w:ascii="宋体" w:hAnsi="宋体" w:hint="eastAsia"/>
          <w:szCs w:val="21"/>
        </w:rPr>
        <w:t>项目资金支付方式及支付条件：</w:t>
      </w:r>
      <w:r w:rsidR="00D67E36" w:rsidRPr="00C65841">
        <w:rPr>
          <w:rFonts w:ascii="宋体" w:hAnsi="宋体" w:hint="eastAsia"/>
          <w:szCs w:val="21"/>
        </w:rPr>
        <w:t>根据相关程序要求审议通过的项目费用，按实结算。(所有项目调研过程的费用由投标方自行考虑，含在投标报价中)。</w:t>
      </w:r>
    </w:p>
    <w:p w14:paraId="40A6FF62" w14:textId="3DDF5312" w:rsidR="00843CEA" w:rsidRPr="00C65841" w:rsidRDefault="00D67E36" w:rsidP="00843CEA">
      <w:pPr>
        <w:tabs>
          <w:tab w:val="left" w:pos="1440"/>
        </w:tabs>
        <w:spacing w:line="500" w:lineRule="exact"/>
        <w:ind w:firstLineChars="200" w:firstLine="420"/>
        <w:rPr>
          <w:rFonts w:ascii="宋体" w:hAnsi="宋体"/>
          <w:szCs w:val="21"/>
        </w:rPr>
      </w:pPr>
      <w:r w:rsidRPr="00C65841">
        <w:rPr>
          <w:rFonts w:ascii="宋体" w:hAnsi="宋体" w:hint="eastAsia"/>
          <w:szCs w:val="21"/>
        </w:rPr>
        <w:t>本合同为单价合同，工程量按实结算，结算单价以中标单位的投标单价作为依据。单价为全费用单价，包括人工费、差旅费、调研费、资料费等编制及修改所需要的一切费用，还包含税费、成</w:t>
      </w:r>
      <w:r w:rsidRPr="00C65841">
        <w:rPr>
          <w:rFonts w:ascii="宋体" w:hAnsi="宋体" w:hint="eastAsia"/>
          <w:szCs w:val="21"/>
        </w:rPr>
        <w:lastRenderedPageBreak/>
        <w:t>果工费、专家评审会务费、后续服务工作费等履行合同所需要的全部费用。投标人可参照中国城市规划协会2010年发布的《城市规划设计计费指导意见》，并结合现状条件和规划招标的实际内容，合理报价，专家审查过程中的专家审查费须包含在内。</w:t>
      </w:r>
    </w:p>
    <w:p w14:paraId="3B82A84A" w14:textId="77777777" w:rsidR="004B7B5A" w:rsidRPr="00C65841" w:rsidRDefault="004B7B5A" w:rsidP="00843CEA">
      <w:pPr>
        <w:tabs>
          <w:tab w:val="left" w:pos="1440"/>
        </w:tabs>
        <w:spacing w:line="500" w:lineRule="exact"/>
        <w:ind w:firstLineChars="200" w:firstLine="420"/>
        <w:rPr>
          <w:rFonts w:ascii="宋体" w:hAnsi="宋体"/>
          <w:szCs w:val="21"/>
        </w:rPr>
      </w:pPr>
    </w:p>
    <w:p w14:paraId="2C34AAB7" w14:textId="77777777" w:rsidR="00843CEA" w:rsidRPr="00C65841" w:rsidRDefault="00843CEA" w:rsidP="00987E18">
      <w:pPr>
        <w:tabs>
          <w:tab w:val="left" w:pos="1440"/>
        </w:tabs>
        <w:spacing w:line="460" w:lineRule="exact"/>
        <w:ind w:firstLineChars="200" w:firstLine="480"/>
        <w:rPr>
          <w:rFonts w:ascii="宋体" w:hAnsi="宋体"/>
          <w:sz w:val="24"/>
        </w:rPr>
      </w:pPr>
    </w:p>
    <w:p w14:paraId="36206D83" w14:textId="77BE3769" w:rsidR="00987E18" w:rsidRPr="00C65841" w:rsidRDefault="00987E18" w:rsidP="00987E18">
      <w:pPr>
        <w:tabs>
          <w:tab w:val="left" w:pos="1440"/>
        </w:tabs>
        <w:spacing w:line="460" w:lineRule="exact"/>
        <w:ind w:firstLineChars="200" w:firstLine="480"/>
        <w:rPr>
          <w:rFonts w:ascii="宋体" w:hAnsi="宋体"/>
          <w:sz w:val="24"/>
        </w:rPr>
      </w:pPr>
    </w:p>
    <w:p w14:paraId="5760A7D6" w14:textId="0F8F900B" w:rsidR="00987E18" w:rsidRPr="00C65841" w:rsidRDefault="00987E18" w:rsidP="00987E18">
      <w:pPr>
        <w:tabs>
          <w:tab w:val="left" w:pos="1440"/>
        </w:tabs>
        <w:spacing w:line="460" w:lineRule="exact"/>
        <w:ind w:firstLineChars="200" w:firstLine="480"/>
        <w:rPr>
          <w:rFonts w:ascii="宋体" w:hAnsi="宋体"/>
          <w:sz w:val="24"/>
        </w:rPr>
      </w:pPr>
    </w:p>
    <w:p w14:paraId="1195B923" w14:textId="7B19A1BF" w:rsidR="00987E18" w:rsidRPr="00C65841" w:rsidRDefault="00987E18" w:rsidP="00987E18">
      <w:pPr>
        <w:tabs>
          <w:tab w:val="left" w:pos="1440"/>
        </w:tabs>
        <w:spacing w:line="460" w:lineRule="exact"/>
        <w:ind w:firstLineChars="200" w:firstLine="480"/>
        <w:rPr>
          <w:rFonts w:ascii="宋体" w:hAnsi="宋体"/>
          <w:sz w:val="24"/>
        </w:rPr>
      </w:pPr>
    </w:p>
    <w:p w14:paraId="215F2522" w14:textId="495593B9" w:rsidR="004B7B5A" w:rsidRPr="00C65841" w:rsidRDefault="004B7B5A" w:rsidP="00987E18">
      <w:pPr>
        <w:tabs>
          <w:tab w:val="left" w:pos="1440"/>
        </w:tabs>
        <w:spacing w:line="460" w:lineRule="exact"/>
        <w:ind w:firstLineChars="200" w:firstLine="480"/>
        <w:rPr>
          <w:rFonts w:ascii="宋体" w:hAnsi="宋体"/>
          <w:sz w:val="24"/>
        </w:rPr>
      </w:pPr>
    </w:p>
    <w:p w14:paraId="731100C9" w14:textId="3CA27BDA" w:rsidR="004B7B5A" w:rsidRPr="00C65841" w:rsidRDefault="004B7B5A" w:rsidP="00987E18">
      <w:pPr>
        <w:tabs>
          <w:tab w:val="left" w:pos="1440"/>
        </w:tabs>
        <w:spacing w:line="460" w:lineRule="exact"/>
        <w:ind w:firstLineChars="200" w:firstLine="480"/>
        <w:rPr>
          <w:rFonts w:ascii="宋体" w:hAnsi="宋体"/>
          <w:sz w:val="24"/>
        </w:rPr>
      </w:pPr>
    </w:p>
    <w:p w14:paraId="407621FA" w14:textId="4443D2E3" w:rsidR="004B7B5A" w:rsidRPr="00C65841" w:rsidRDefault="004B7B5A" w:rsidP="00987E18">
      <w:pPr>
        <w:tabs>
          <w:tab w:val="left" w:pos="1440"/>
        </w:tabs>
        <w:spacing w:line="460" w:lineRule="exact"/>
        <w:ind w:firstLineChars="200" w:firstLine="480"/>
        <w:rPr>
          <w:rFonts w:ascii="宋体" w:hAnsi="宋体"/>
          <w:sz w:val="24"/>
        </w:rPr>
      </w:pPr>
    </w:p>
    <w:p w14:paraId="78FE3A0F" w14:textId="19B7FC91" w:rsidR="004B7B5A" w:rsidRPr="00C65841" w:rsidRDefault="004B7B5A" w:rsidP="00987E18">
      <w:pPr>
        <w:tabs>
          <w:tab w:val="left" w:pos="1440"/>
        </w:tabs>
        <w:spacing w:line="460" w:lineRule="exact"/>
        <w:ind w:firstLineChars="200" w:firstLine="480"/>
        <w:rPr>
          <w:rFonts w:ascii="宋体" w:hAnsi="宋体"/>
          <w:sz w:val="24"/>
        </w:rPr>
      </w:pPr>
    </w:p>
    <w:p w14:paraId="42611919" w14:textId="57BC5AC6" w:rsidR="004B7B5A" w:rsidRPr="00C65841" w:rsidRDefault="004B7B5A" w:rsidP="00987E18">
      <w:pPr>
        <w:tabs>
          <w:tab w:val="left" w:pos="1440"/>
        </w:tabs>
        <w:spacing w:line="460" w:lineRule="exact"/>
        <w:ind w:firstLineChars="200" w:firstLine="480"/>
        <w:rPr>
          <w:rFonts w:ascii="宋体" w:hAnsi="宋体"/>
          <w:sz w:val="24"/>
        </w:rPr>
      </w:pPr>
    </w:p>
    <w:p w14:paraId="6FF3325F" w14:textId="483FF38D" w:rsidR="004B7B5A" w:rsidRPr="00C65841" w:rsidRDefault="004B7B5A" w:rsidP="00987E18">
      <w:pPr>
        <w:tabs>
          <w:tab w:val="left" w:pos="1440"/>
        </w:tabs>
        <w:spacing w:line="460" w:lineRule="exact"/>
        <w:ind w:firstLineChars="200" w:firstLine="480"/>
        <w:rPr>
          <w:rFonts w:ascii="宋体" w:hAnsi="宋体"/>
          <w:sz w:val="24"/>
        </w:rPr>
      </w:pPr>
    </w:p>
    <w:p w14:paraId="586F34F3" w14:textId="60520409" w:rsidR="004B7B5A" w:rsidRPr="00C65841" w:rsidRDefault="004B7B5A" w:rsidP="00987E18">
      <w:pPr>
        <w:tabs>
          <w:tab w:val="left" w:pos="1440"/>
        </w:tabs>
        <w:spacing w:line="460" w:lineRule="exact"/>
        <w:ind w:firstLineChars="200" w:firstLine="480"/>
        <w:rPr>
          <w:rFonts w:ascii="宋体" w:hAnsi="宋体"/>
          <w:sz w:val="24"/>
        </w:rPr>
      </w:pPr>
    </w:p>
    <w:p w14:paraId="4571C694" w14:textId="76C82825" w:rsidR="004B7B5A" w:rsidRPr="00C65841" w:rsidRDefault="004B7B5A" w:rsidP="00987E18">
      <w:pPr>
        <w:tabs>
          <w:tab w:val="left" w:pos="1440"/>
        </w:tabs>
        <w:spacing w:line="460" w:lineRule="exact"/>
        <w:ind w:firstLineChars="200" w:firstLine="480"/>
        <w:rPr>
          <w:rFonts w:ascii="宋体" w:hAnsi="宋体"/>
          <w:sz w:val="24"/>
        </w:rPr>
      </w:pPr>
    </w:p>
    <w:p w14:paraId="77B91178" w14:textId="196DEC84" w:rsidR="004B7B5A" w:rsidRPr="00C65841" w:rsidRDefault="004B7B5A" w:rsidP="00987E18">
      <w:pPr>
        <w:tabs>
          <w:tab w:val="left" w:pos="1440"/>
        </w:tabs>
        <w:spacing w:line="460" w:lineRule="exact"/>
        <w:ind w:firstLineChars="200" w:firstLine="480"/>
        <w:rPr>
          <w:rFonts w:ascii="宋体" w:hAnsi="宋体"/>
          <w:sz w:val="24"/>
        </w:rPr>
      </w:pPr>
    </w:p>
    <w:p w14:paraId="29173230" w14:textId="105B662E" w:rsidR="004B7B5A" w:rsidRPr="00C65841" w:rsidRDefault="004B7B5A" w:rsidP="00987E18">
      <w:pPr>
        <w:tabs>
          <w:tab w:val="left" w:pos="1440"/>
        </w:tabs>
        <w:spacing w:line="460" w:lineRule="exact"/>
        <w:ind w:firstLineChars="200" w:firstLine="480"/>
        <w:rPr>
          <w:rFonts w:ascii="宋体" w:hAnsi="宋体"/>
          <w:sz w:val="24"/>
        </w:rPr>
      </w:pPr>
    </w:p>
    <w:p w14:paraId="1D6BA5E4" w14:textId="513F8B5D" w:rsidR="004B7B5A" w:rsidRPr="00C65841" w:rsidRDefault="004B7B5A" w:rsidP="00987E18">
      <w:pPr>
        <w:tabs>
          <w:tab w:val="left" w:pos="1440"/>
        </w:tabs>
        <w:spacing w:line="460" w:lineRule="exact"/>
        <w:ind w:firstLineChars="200" w:firstLine="480"/>
        <w:rPr>
          <w:rFonts w:ascii="宋体" w:hAnsi="宋体"/>
          <w:sz w:val="24"/>
        </w:rPr>
      </w:pPr>
    </w:p>
    <w:p w14:paraId="0DD241CF" w14:textId="03C9ECF7" w:rsidR="004B7B5A" w:rsidRPr="00C65841" w:rsidRDefault="004B7B5A" w:rsidP="00987E18">
      <w:pPr>
        <w:tabs>
          <w:tab w:val="left" w:pos="1440"/>
        </w:tabs>
        <w:spacing w:line="460" w:lineRule="exact"/>
        <w:ind w:firstLineChars="200" w:firstLine="480"/>
        <w:rPr>
          <w:rFonts w:ascii="宋体" w:hAnsi="宋体"/>
          <w:sz w:val="24"/>
        </w:rPr>
      </w:pPr>
    </w:p>
    <w:p w14:paraId="74946C89" w14:textId="038CB031" w:rsidR="004B7B5A" w:rsidRPr="00C65841" w:rsidRDefault="004B7B5A" w:rsidP="00987E18">
      <w:pPr>
        <w:tabs>
          <w:tab w:val="left" w:pos="1440"/>
        </w:tabs>
        <w:spacing w:line="460" w:lineRule="exact"/>
        <w:ind w:firstLineChars="200" w:firstLine="480"/>
        <w:rPr>
          <w:rFonts w:ascii="宋体" w:hAnsi="宋体"/>
          <w:sz w:val="24"/>
        </w:rPr>
      </w:pPr>
    </w:p>
    <w:p w14:paraId="474FE9D1" w14:textId="77777777" w:rsidR="004B7B5A" w:rsidRPr="00C65841" w:rsidRDefault="004B7B5A" w:rsidP="00987E18">
      <w:pPr>
        <w:tabs>
          <w:tab w:val="left" w:pos="1440"/>
        </w:tabs>
        <w:spacing w:line="460" w:lineRule="exact"/>
        <w:ind w:firstLineChars="200" w:firstLine="480"/>
        <w:rPr>
          <w:rFonts w:ascii="宋体" w:hAnsi="宋体"/>
          <w:sz w:val="24"/>
        </w:rPr>
      </w:pPr>
    </w:p>
    <w:p w14:paraId="57274A8F" w14:textId="3AC2378E" w:rsidR="00843CEA" w:rsidRPr="00C65841" w:rsidRDefault="00843CEA" w:rsidP="00987E18">
      <w:pPr>
        <w:tabs>
          <w:tab w:val="left" w:pos="1440"/>
        </w:tabs>
        <w:spacing w:line="460" w:lineRule="exact"/>
        <w:ind w:firstLineChars="200" w:firstLine="480"/>
        <w:rPr>
          <w:rFonts w:ascii="宋体" w:hAnsi="宋体"/>
          <w:sz w:val="24"/>
        </w:rPr>
      </w:pPr>
    </w:p>
    <w:p w14:paraId="47DA074C" w14:textId="6C76CC59" w:rsidR="00843CEA" w:rsidRPr="00C65841" w:rsidRDefault="00843CEA" w:rsidP="00987E18">
      <w:pPr>
        <w:tabs>
          <w:tab w:val="left" w:pos="1440"/>
        </w:tabs>
        <w:spacing w:line="460" w:lineRule="exact"/>
        <w:ind w:firstLineChars="200" w:firstLine="480"/>
        <w:rPr>
          <w:rFonts w:ascii="宋体" w:hAnsi="宋体"/>
          <w:sz w:val="24"/>
        </w:rPr>
      </w:pPr>
    </w:p>
    <w:p w14:paraId="248A6533" w14:textId="7CB6DEA3" w:rsidR="00843CEA" w:rsidRPr="00C65841" w:rsidRDefault="00843CEA" w:rsidP="00987E18">
      <w:pPr>
        <w:tabs>
          <w:tab w:val="left" w:pos="1440"/>
        </w:tabs>
        <w:spacing w:line="460" w:lineRule="exact"/>
        <w:ind w:firstLineChars="200" w:firstLine="480"/>
        <w:rPr>
          <w:rFonts w:ascii="宋体" w:hAnsi="宋体"/>
          <w:sz w:val="24"/>
        </w:rPr>
      </w:pPr>
    </w:p>
    <w:p w14:paraId="0E880F26" w14:textId="1CD68EF3" w:rsidR="00DA3FFB" w:rsidRPr="00C65841" w:rsidRDefault="00DA3FFB" w:rsidP="00987E18">
      <w:pPr>
        <w:tabs>
          <w:tab w:val="left" w:pos="1440"/>
        </w:tabs>
        <w:spacing w:line="460" w:lineRule="exact"/>
        <w:ind w:firstLineChars="200" w:firstLine="480"/>
        <w:rPr>
          <w:rFonts w:ascii="宋体" w:hAnsi="宋体"/>
          <w:sz w:val="24"/>
        </w:rPr>
      </w:pPr>
    </w:p>
    <w:p w14:paraId="6E36CF06" w14:textId="65F30A1E" w:rsidR="00D421BD" w:rsidRPr="00C65841" w:rsidRDefault="00D421BD" w:rsidP="00987E18">
      <w:pPr>
        <w:tabs>
          <w:tab w:val="left" w:pos="1440"/>
        </w:tabs>
        <w:spacing w:line="460" w:lineRule="exact"/>
        <w:ind w:firstLineChars="200" w:firstLine="480"/>
        <w:rPr>
          <w:rFonts w:ascii="宋体" w:hAnsi="宋体"/>
          <w:sz w:val="24"/>
        </w:rPr>
      </w:pPr>
    </w:p>
    <w:p w14:paraId="37D81D0E" w14:textId="47BE5768" w:rsidR="00D421BD" w:rsidRPr="00C65841" w:rsidRDefault="00D421BD" w:rsidP="00987E18">
      <w:pPr>
        <w:tabs>
          <w:tab w:val="left" w:pos="1440"/>
        </w:tabs>
        <w:spacing w:line="460" w:lineRule="exact"/>
        <w:ind w:firstLineChars="200" w:firstLine="480"/>
        <w:rPr>
          <w:rFonts w:ascii="宋体" w:hAnsi="宋体"/>
          <w:sz w:val="24"/>
        </w:rPr>
      </w:pPr>
    </w:p>
    <w:p w14:paraId="6C2C1B1A" w14:textId="77777777" w:rsidR="00D421BD" w:rsidRPr="00C65841" w:rsidRDefault="00D421BD" w:rsidP="00987E18">
      <w:pPr>
        <w:tabs>
          <w:tab w:val="left" w:pos="1440"/>
        </w:tabs>
        <w:spacing w:line="460" w:lineRule="exact"/>
        <w:ind w:firstLineChars="200" w:firstLine="480"/>
        <w:rPr>
          <w:rFonts w:ascii="宋体" w:hAnsi="宋体"/>
          <w:sz w:val="24"/>
        </w:rPr>
      </w:pPr>
    </w:p>
    <w:p w14:paraId="4AE80B85" w14:textId="7506D056" w:rsidR="00843CEA" w:rsidRPr="00C65841" w:rsidRDefault="00843CEA" w:rsidP="00987E18">
      <w:pPr>
        <w:tabs>
          <w:tab w:val="left" w:pos="1440"/>
        </w:tabs>
        <w:spacing w:line="460" w:lineRule="exact"/>
        <w:ind w:firstLineChars="200" w:firstLine="480"/>
        <w:rPr>
          <w:rFonts w:ascii="宋体" w:hAnsi="宋体"/>
          <w:sz w:val="24"/>
        </w:rPr>
      </w:pPr>
    </w:p>
    <w:p w14:paraId="647BCAD9" w14:textId="77777777" w:rsidR="00843CEA" w:rsidRPr="00C65841" w:rsidRDefault="00843CEA" w:rsidP="00843CEA">
      <w:pPr>
        <w:spacing w:line="440" w:lineRule="exact"/>
        <w:jc w:val="left"/>
        <w:rPr>
          <w:rFonts w:ascii="宋体" w:hAnsi="宋体"/>
          <w:b/>
          <w:sz w:val="24"/>
        </w:rPr>
      </w:pPr>
      <w:r w:rsidRPr="00C65841">
        <w:rPr>
          <w:rFonts w:ascii="宋体" w:hAnsi="宋体" w:hint="eastAsia"/>
          <w:b/>
          <w:sz w:val="24"/>
        </w:rPr>
        <w:lastRenderedPageBreak/>
        <w:t>附件1：</w:t>
      </w:r>
    </w:p>
    <w:p w14:paraId="7C21DB7E" w14:textId="77777777" w:rsidR="00843CEA" w:rsidRPr="00C65841" w:rsidRDefault="00843CEA" w:rsidP="00843CEA">
      <w:pPr>
        <w:spacing w:line="440" w:lineRule="exact"/>
        <w:jc w:val="center"/>
        <w:rPr>
          <w:rFonts w:ascii="宋体" w:hAnsi="宋体"/>
          <w:b/>
          <w:sz w:val="24"/>
        </w:rPr>
      </w:pPr>
      <w:r w:rsidRPr="00C65841">
        <w:rPr>
          <w:rFonts w:ascii="宋体" w:hAnsi="宋体" w:hint="eastAsia"/>
          <w:b/>
          <w:sz w:val="24"/>
        </w:rPr>
        <w:t>项目</w:t>
      </w:r>
      <w:r w:rsidRPr="00C65841">
        <w:rPr>
          <w:rFonts w:ascii="宋体" w:hAnsi="宋体"/>
          <w:b/>
          <w:sz w:val="24"/>
        </w:rPr>
        <w:t>地块规划指标预评估成果</w:t>
      </w:r>
      <w:r w:rsidRPr="00C65841">
        <w:rPr>
          <w:rFonts w:ascii="宋体" w:hAnsi="宋体" w:hint="eastAsia"/>
          <w:b/>
          <w:sz w:val="24"/>
        </w:rPr>
        <w:t>内容</w:t>
      </w:r>
    </w:p>
    <w:p w14:paraId="39EE69DC" w14:textId="77777777" w:rsidR="00843CEA" w:rsidRPr="00C65841" w:rsidRDefault="00843CEA" w:rsidP="00843CEA">
      <w:pPr>
        <w:spacing w:line="440" w:lineRule="exact"/>
        <w:rPr>
          <w:rFonts w:ascii="宋体" w:hAnsi="宋体"/>
          <w:sz w:val="24"/>
        </w:rPr>
      </w:pPr>
    </w:p>
    <w:p w14:paraId="0A5FE4C8"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一、地块适建性分析</w:t>
      </w:r>
    </w:p>
    <w:p w14:paraId="1BD8878D"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根据单元控规和地块基本情况，结合周边建设环境及相关专项规划的控制要求，对基础设施配套规划建设情况（包括道路交通基础设施规划建设情况，商业、中小学、幼儿园、菜场等公共配套设施规划建设情况）进行分析评价，对地块容积率等建设指标以及公共设施配建要求进行分析校核，确定地块出入口设置要求，幼儿园、社区服务中心等地块配建要求以及停车配建指标要求等。</w:t>
      </w:r>
    </w:p>
    <w:p w14:paraId="5CD4FD38"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二、城市设计引导分析</w:t>
      </w:r>
    </w:p>
    <w:p w14:paraId="720334BE"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结合控规指标和市场需求，在满足技术管理规定关于日照、离退界、高度、建筑密度、绿地率等建控指标的基础上，编制与周边建筑环境相协调的地块详排方案，形成城市设计引导图则。依据方案制作实体模型。</w:t>
      </w:r>
    </w:p>
    <w:p w14:paraId="000B5058"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详排方案和城市设计指引要求明确的主要内容有：</w:t>
      </w:r>
    </w:p>
    <w:p w14:paraId="4D15E210"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（1）天际线控制等整体空间形态布局要求；</w:t>
      </w:r>
    </w:p>
    <w:p w14:paraId="5B8E4C17"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（2）沿街（河）界面控制要求；</w:t>
      </w:r>
    </w:p>
    <w:p w14:paraId="7D09F262"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（3）商业设施、社区服务中心、幼儿园等公共服务配套设施布局控制要求；</w:t>
      </w:r>
    </w:p>
    <w:p w14:paraId="01A48640"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（4）建筑体量、色彩、风格等城市设计引导要求；</w:t>
      </w:r>
    </w:p>
    <w:p w14:paraId="1FBF076A"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三、确定地块开发建议指标，提出规划条件草稿</w:t>
      </w:r>
    </w:p>
    <w:p w14:paraId="7E8C2FE4"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综合分析提出明确地块开发需要的控制性指标和引导性指标，提出规划条件草稿。规划条件草稿中需要明确：</w:t>
      </w:r>
    </w:p>
    <w:p w14:paraId="631646FC"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（1）容积率、建筑密度、高度、绿地率等开发强度指标；</w:t>
      </w:r>
    </w:p>
    <w:p w14:paraId="68AE0B3C"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（2）建筑高度分布等整体空间形态布局，沿街（河）界面控制要求、建筑色彩、风格等城市设计控制指标要求；</w:t>
      </w:r>
    </w:p>
    <w:p w14:paraId="77F1E6E4"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（3）日照、建筑退让及离退界等建控指标要求；</w:t>
      </w:r>
    </w:p>
    <w:p w14:paraId="1633C0D3"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（4）交通出入口及停车指标配建等道路交通控制要求；</w:t>
      </w:r>
    </w:p>
    <w:p w14:paraId="5A792C34"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（5）幼儿园、社区服务中心等公共服务设施配建控制指标要求；</w:t>
      </w:r>
    </w:p>
    <w:p w14:paraId="75A1A0A7"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（6）地下空间开发利用要求；</w:t>
      </w:r>
    </w:p>
    <w:p w14:paraId="549D17BC"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（7）公交首末站等市政设施配建控制要求；</w:t>
      </w:r>
    </w:p>
    <w:p w14:paraId="29A464E2"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（8）商业配建指标等其他需要明确的控制要求；</w:t>
      </w:r>
    </w:p>
    <w:p w14:paraId="22BF06EC"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四、其它要求</w:t>
      </w:r>
    </w:p>
    <w:p w14:paraId="157956E4"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打印10套成果文本供分局审查和工作例会审查及存档。</w:t>
      </w:r>
    </w:p>
    <w:p w14:paraId="0BE6C1BA" w14:textId="77777777" w:rsidR="00843CEA" w:rsidRPr="00C65841" w:rsidRDefault="00843CEA" w:rsidP="00843CEA">
      <w:pPr>
        <w:widowControl/>
        <w:spacing w:line="440" w:lineRule="exact"/>
        <w:jc w:val="left"/>
        <w:rPr>
          <w:rFonts w:ascii="宋体" w:hAnsi="宋体"/>
          <w:b/>
          <w:sz w:val="24"/>
        </w:rPr>
      </w:pPr>
      <w:r w:rsidRPr="00C65841">
        <w:rPr>
          <w:rFonts w:ascii="宋体" w:hAnsi="宋体" w:hint="eastAsia"/>
          <w:b/>
          <w:sz w:val="24"/>
        </w:rPr>
        <w:lastRenderedPageBreak/>
        <w:t>附件2：</w:t>
      </w:r>
    </w:p>
    <w:p w14:paraId="2EA2A7CE" w14:textId="77777777" w:rsidR="00843CEA" w:rsidRPr="00C65841" w:rsidRDefault="00843CEA" w:rsidP="004B7B5A">
      <w:pPr>
        <w:spacing w:line="560" w:lineRule="exact"/>
        <w:jc w:val="center"/>
        <w:rPr>
          <w:rFonts w:ascii="宋体" w:hAnsi="宋体"/>
          <w:b/>
          <w:sz w:val="24"/>
        </w:rPr>
      </w:pPr>
      <w:r w:rsidRPr="00C65841">
        <w:rPr>
          <w:rFonts w:ascii="宋体" w:hAnsi="宋体" w:hint="eastAsia"/>
          <w:b/>
          <w:sz w:val="24"/>
        </w:rPr>
        <w:t>选址论证报告</w:t>
      </w:r>
      <w:r w:rsidRPr="00C65841">
        <w:rPr>
          <w:rFonts w:ascii="宋体" w:hAnsi="宋体"/>
          <w:b/>
          <w:sz w:val="24"/>
        </w:rPr>
        <w:t>成果</w:t>
      </w:r>
      <w:r w:rsidRPr="00C65841">
        <w:rPr>
          <w:rFonts w:ascii="宋体" w:hAnsi="宋体" w:hint="eastAsia"/>
          <w:b/>
          <w:sz w:val="24"/>
        </w:rPr>
        <w:t>内容</w:t>
      </w:r>
    </w:p>
    <w:p w14:paraId="310C5C42" w14:textId="77777777" w:rsidR="00843CEA" w:rsidRPr="00C65841" w:rsidRDefault="00843CEA" w:rsidP="00DA3FFB">
      <w:pPr>
        <w:spacing w:line="460" w:lineRule="exact"/>
        <w:ind w:firstLineChars="200" w:firstLine="420"/>
        <w:rPr>
          <w:rFonts w:ascii="宋体" w:hAnsi="宋体"/>
          <w:szCs w:val="21"/>
        </w:rPr>
      </w:pPr>
    </w:p>
    <w:p w14:paraId="423C2253"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一、项目概况</w:t>
      </w:r>
    </w:p>
    <w:p w14:paraId="17FD9588"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结合项目背景、项目基本情况等，明确项目的选址论证依据（涉及的主要法律法规、政策文件、标准规范和相关法定规划）、选址要求（拟建项目在用地面积、区位条件、交通条件、自然条件、建设条件、基础设施和公共服务设施配套等方面的要求）和选址原则。</w:t>
      </w:r>
    </w:p>
    <w:p w14:paraId="765E51E7"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二、选址方案分析</w:t>
      </w:r>
    </w:p>
    <w:p w14:paraId="1B790068"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根据建设项目选址要求、原则和相关技术规范，初步选定两个或两个以上切实可行的方案。受客观因素制约，确无其他比选方案的，应充分说明无比选方案的理由。涉及生态保护红线、自然保护地、保护林地、天然林或永久基本农田的建设项目，必须提供尽量避让方案，进行多方案比选。结合基本控制线占用、规划符合性、选址合理性等方面对建设项目的综合影响进行分析比较，得出推荐方案。</w:t>
      </w:r>
    </w:p>
    <w:p w14:paraId="0C11686E"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三、选址结论并提出规划条件草稿</w:t>
      </w:r>
    </w:p>
    <w:p w14:paraId="12E004DA"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根据推荐方案得出论证结论，提出建设项目规划条件设定建议。</w:t>
      </w:r>
    </w:p>
    <w:p w14:paraId="3726DE36"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（1）项目适宜建设地点，块状项目确定用地范围、用地规模，线性项目确定用地范围、用地规模、路径方案走向；</w:t>
      </w:r>
    </w:p>
    <w:p w14:paraId="69278E3D"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2）建设项目规划条件：（i）块状项目包括：用地范围、用地面积、用地性质、容积率、建筑密度、绿地率、建筑后退、出入口设置、防护距离等强制性条件，以及用地兼容性、周边可建项目类别、控制距离等引导性条件。（ii）线性项目包括：用地面积、防护距离、交叉穿越点范围、安全距离等强制性条件，以及用地范围、坐标点、周边可建项目类别、控制距离等引导性条件；</w:t>
      </w:r>
    </w:p>
    <w:p w14:paraId="2D88A516"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（3）占用或穿越生态保护红线是否必要、合理，以及相应的环境影响减缓及生态补偿措施；</w:t>
      </w:r>
    </w:p>
    <w:p w14:paraId="6E31F82F"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（4）占用永久基本农田是否必要、合理，相应的补划方案及占用耕地耕作层土壤剥离方案是否可行；</w:t>
      </w:r>
    </w:p>
    <w:p w14:paraId="0E0B0FF3"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（5）规划修改建议；</w:t>
      </w:r>
    </w:p>
    <w:p w14:paraId="596F8DE8"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（6）有关交通、环境保护、景观、林业、文物保护、防灾减灾、市政设施、公共设施和其他基础设施的规划要求；</w:t>
      </w:r>
    </w:p>
    <w:p w14:paraId="27A3D2B4" w14:textId="77777777" w:rsidR="00843CEA" w:rsidRPr="00C65841" w:rsidRDefault="00843CEA" w:rsidP="00DA3FFB">
      <w:pPr>
        <w:spacing w:line="460" w:lineRule="exact"/>
        <w:ind w:firstLineChars="200" w:firstLine="420"/>
        <w:rPr>
          <w:rFonts w:ascii="宋体" w:hAnsi="宋体"/>
          <w:szCs w:val="21"/>
        </w:rPr>
      </w:pPr>
      <w:r w:rsidRPr="00C65841">
        <w:rPr>
          <w:rFonts w:ascii="宋体" w:hAnsi="宋体" w:hint="eastAsia"/>
          <w:szCs w:val="21"/>
        </w:rPr>
        <w:t>（7）其它建设性意见。</w:t>
      </w:r>
    </w:p>
    <w:p w14:paraId="52D6F990" w14:textId="77777777" w:rsidR="00843CEA" w:rsidRPr="00C65841" w:rsidRDefault="00843CEA" w:rsidP="00760421">
      <w:pPr>
        <w:spacing w:line="460" w:lineRule="exact"/>
        <w:ind w:leftChars="200" w:left="420"/>
        <w:rPr>
          <w:rFonts w:ascii="宋体" w:hAnsi="宋体"/>
          <w:szCs w:val="21"/>
        </w:rPr>
      </w:pPr>
      <w:r w:rsidRPr="00C65841">
        <w:rPr>
          <w:rFonts w:ascii="宋体" w:hAnsi="宋体" w:hint="eastAsia"/>
          <w:szCs w:val="21"/>
        </w:rPr>
        <w:t>四、其它要求</w:t>
      </w:r>
      <w:r w:rsidRPr="00C65841">
        <w:rPr>
          <w:rFonts w:ascii="宋体" w:hAnsi="宋体" w:hint="eastAsia"/>
          <w:szCs w:val="21"/>
        </w:rPr>
        <w:br/>
        <w:t>打印10套成果文本供分局审查和工作例会审查及存档。</w:t>
      </w:r>
    </w:p>
    <w:p w14:paraId="5CB48DF1" w14:textId="26A8A492" w:rsidR="006E2CE6" w:rsidRPr="00C65841" w:rsidRDefault="006E2CE6">
      <w:pPr>
        <w:snapToGrid w:val="0"/>
        <w:spacing w:line="360" w:lineRule="auto"/>
        <w:ind w:firstLineChars="200" w:firstLine="420"/>
        <w:outlineLvl w:val="0"/>
        <w:rPr>
          <w:rFonts w:ascii="宋体" w:hAnsi="宋体"/>
          <w:szCs w:val="21"/>
        </w:rPr>
      </w:pPr>
    </w:p>
    <w:p w14:paraId="15B646B9" w14:textId="77777777" w:rsidR="006E2CE6" w:rsidRPr="00C65841" w:rsidRDefault="00AC2D1F">
      <w:pPr>
        <w:pStyle w:val="1"/>
      </w:pPr>
      <w:bookmarkStart w:id="18" w:name="_Toc142490281"/>
      <w:r w:rsidRPr="00C65841">
        <w:rPr>
          <w:rFonts w:hint="eastAsia"/>
        </w:rPr>
        <w:lastRenderedPageBreak/>
        <w:t>第三章</w:t>
      </w:r>
      <w:r w:rsidRPr="00C65841">
        <w:rPr>
          <w:rFonts w:hint="eastAsia"/>
        </w:rPr>
        <w:t xml:space="preserve">  </w:t>
      </w:r>
      <w:r w:rsidRPr="00C65841">
        <w:rPr>
          <w:rFonts w:hint="eastAsia"/>
        </w:rPr>
        <w:t>供应商须知</w:t>
      </w:r>
      <w:bookmarkEnd w:id="18"/>
    </w:p>
    <w:p w14:paraId="0CC3D777" w14:textId="77777777" w:rsidR="006E2CE6" w:rsidRPr="00C65841" w:rsidRDefault="006E2CE6"/>
    <w:p w14:paraId="502DA2CE" w14:textId="77777777" w:rsidR="006E2CE6" w:rsidRPr="00C65841" w:rsidRDefault="00AC2D1F">
      <w:pPr>
        <w:spacing w:line="360" w:lineRule="auto"/>
        <w:jc w:val="center"/>
        <w:rPr>
          <w:rFonts w:ascii="宋体" w:hAnsi="宋体"/>
          <w:b/>
          <w:bCs/>
          <w:sz w:val="28"/>
          <w:szCs w:val="28"/>
        </w:rPr>
      </w:pPr>
      <w:r w:rsidRPr="00C65841">
        <w:rPr>
          <w:rFonts w:ascii="宋体" w:hAnsi="宋体" w:hint="eastAsia"/>
          <w:b/>
          <w:bCs/>
          <w:sz w:val="28"/>
          <w:szCs w:val="28"/>
        </w:rPr>
        <w:t>电子交易注意事项</w:t>
      </w:r>
    </w:p>
    <w:p w14:paraId="01CBA9FB" w14:textId="77777777" w:rsidR="006E2CE6" w:rsidRPr="00C65841" w:rsidRDefault="00AC2D1F">
      <w:pPr>
        <w:adjustRightInd w:val="0"/>
        <w:snapToGrid w:val="0"/>
        <w:spacing w:line="560" w:lineRule="exact"/>
        <w:ind w:firstLineChars="100" w:firstLine="240"/>
        <w:rPr>
          <w:rFonts w:ascii="宋体" w:hAnsi="宋体"/>
          <w:snapToGrid w:val="0"/>
          <w:kern w:val="0"/>
          <w:sz w:val="24"/>
        </w:rPr>
      </w:pPr>
      <w:r w:rsidRPr="00C65841">
        <w:rPr>
          <w:rFonts w:ascii="宋体" w:hAnsi="宋体" w:hint="eastAsia"/>
          <w:snapToGrid w:val="0"/>
          <w:kern w:val="0"/>
          <w:sz w:val="24"/>
        </w:rPr>
        <w:t xml:space="preserve">　政府采购项目电子交易活动适用《浙江省政府采购项目电子交易管理暂行办法》，现将相关注意事项告知如下：</w:t>
      </w:r>
    </w:p>
    <w:p w14:paraId="7D44C04C" w14:textId="77777777" w:rsidR="006E2CE6" w:rsidRPr="00C65841" w:rsidRDefault="00AC2D1F">
      <w:pPr>
        <w:adjustRightInd w:val="0"/>
        <w:snapToGrid w:val="0"/>
        <w:spacing w:line="560" w:lineRule="exact"/>
        <w:ind w:firstLineChars="100" w:firstLine="240"/>
        <w:rPr>
          <w:rFonts w:ascii="宋体" w:hAnsi="宋体"/>
          <w:snapToGrid w:val="0"/>
          <w:kern w:val="0"/>
          <w:sz w:val="24"/>
        </w:rPr>
      </w:pPr>
      <w:r w:rsidRPr="00C65841">
        <w:rPr>
          <w:rFonts w:ascii="宋体" w:hAnsi="宋体" w:hint="eastAsia"/>
          <w:snapToGrid w:val="0"/>
          <w:kern w:val="0"/>
          <w:sz w:val="24"/>
        </w:rPr>
        <w:t xml:space="preserve">　1.代理机构按照招标文件规定的时间通过电子交易平台组织开标、开启投标文件、开启报价文件，所有供应商均应当准时在线参加，直至评审结束。</w:t>
      </w:r>
    </w:p>
    <w:p w14:paraId="519213B4"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 xml:space="preserve">　2.投标文件未按时解密，供应商如提供备份投标文件的，以符合要求的备份投标文件作为依据，否则视为投标文件撤回。投标文件已按时解密的，备份投标文件自动失效。</w:t>
      </w:r>
    </w:p>
    <w:p w14:paraId="6C0AC71D"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 xml:space="preserve">　3.采购过程中出现以下情形，导致电子交易平台无法正常运行，或者无法保证电子交易的公平、公正和安全时，代理机构可中止电子交易活动：</w:t>
      </w:r>
    </w:p>
    <w:p w14:paraId="7485A4DC"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（一）电子交易平台发生故障而无法登录访问的；</w:t>
      </w:r>
    </w:p>
    <w:p w14:paraId="4612798B"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（二）电子交易平台应用或数据库出现错误，不能进行正常操作的；</w:t>
      </w:r>
    </w:p>
    <w:p w14:paraId="4DCD9972"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（三）电子交易平台发现严重安全漏洞，有潜在泄密危险的；</w:t>
      </w:r>
    </w:p>
    <w:p w14:paraId="63847CFC"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（四）病毒发作导致不能进行正常操作的；</w:t>
      </w:r>
    </w:p>
    <w:p w14:paraId="6CBBAFD4"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（五）其他无法保证电子交易的公平、公正和安全的情况。</w:t>
      </w:r>
    </w:p>
    <w:p w14:paraId="77554183" w14:textId="77777777" w:rsidR="006E2CE6" w:rsidRPr="00C65841" w:rsidRDefault="00AC2D1F">
      <w:pPr>
        <w:pStyle w:val="af9"/>
        <w:adjustRightInd w:val="0"/>
        <w:snapToGrid w:val="0"/>
        <w:spacing w:before="0" w:beforeAutospacing="0" w:after="0" w:afterAutospacing="0" w:line="560" w:lineRule="exact"/>
        <w:ind w:firstLineChars="100" w:firstLine="240"/>
        <w:jc w:val="both"/>
        <w:rPr>
          <w:snapToGrid w:val="0"/>
        </w:rPr>
      </w:pPr>
      <w:r w:rsidRPr="00C65841">
        <w:rPr>
          <w:rFonts w:hint="eastAsia"/>
          <w:snapToGrid w:val="0"/>
        </w:rPr>
        <w:t>出现前款规定情形，不影响采购公平、公正性的，代理机构可以待上述情形消除后继续组织电子交易活动，也可以决定某些环节以纸质形式进行；影响或可能影响采购公平、公正性的，应当重新采购。</w:t>
      </w:r>
    </w:p>
    <w:p w14:paraId="1CBF3534" w14:textId="77777777" w:rsidR="006E2CE6" w:rsidRPr="00C65841" w:rsidRDefault="00AC2D1F">
      <w:pPr>
        <w:pStyle w:val="af9"/>
        <w:adjustRightInd w:val="0"/>
        <w:snapToGrid w:val="0"/>
        <w:spacing w:before="0" w:beforeAutospacing="0" w:after="0" w:afterAutospacing="0" w:line="560" w:lineRule="exact"/>
        <w:ind w:firstLineChars="200" w:firstLine="480"/>
        <w:jc w:val="both"/>
        <w:rPr>
          <w:snapToGrid w:val="0"/>
        </w:rPr>
      </w:pPr>
      <w:r w:rsidRPr="00C65841">
        <w:rPr>
          <w:rFonts w:hint="eastAsia"/>
          <w:snapToGrid w:val="0"/>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14:paraId="6E68D40B" w14:textId="77777777" w:rsidR="006E2CE6" w:rsidRPr="00C65841" w:rsidRDefault="00AC2D1F">
      <w:pPr>
        <w:snapToGrid w:val="0"/>
        <w:spacing w:line="360" w:lineRule="auto"/>
        <w:ind w:left="238"/>
        <w:jc w:val="center"/>
        <w:outlineLvl w:val="1"/>
        <w:rPr>
          <w:rFonts w:ascii="宋体" w:hAnsi="宋体"/>
          <w:b/>
          <w:sz w:val="24"/>
        </w:rPr>
      </w:pPr>
      <w:r w:rsidRPr="00C65841">
        <w:rPr>
          <w:rFonts w:ascii="宋体" w:hAnsi="宋体"/>
          <w:b/>
          <w:sz w:val="24"/>
        </w:rPr>
        <w:br w:type="page"/>
      </w:r>
      <w:r w:rsidRPr="00C65841">
        <w:rPr>
          <w:rFonts w:ascii="宋体" w:hAnsi="宋体" w:hint="eastAsia"/>
          <w:b/>
          <w:sz w:val="24"/>
        </w:rPr>
        <w:lastRenderedPageBreak/>
        <w:t>前附表</w:t>
      </w:r>
    </w:p>
    <w:tbl>
      <w:tblPr>
        <w:tblW w:w="92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9"/>
        <w:gridCol w:w="8371"/>
      </w:tblGrid>
      <w:tr w:rsidR="006E2CE6" w:rsidRPr="00C65841" w14:paraId="0480A025" w14:textId="77777777">
        <w:trPr>
          <w:trHeight w:val="409"/>
          <w:jc w:val="center"/>
        </w:trPr>
        <w:tc>
          <w:tcPr>
            <w:tcW w:w="869" w:type="dxa"/>
            <w:tcBorders>
              <w:top w:val="single" w:sz="4" w:space="0" w:color="auto"/>
              <w:left w:val="single" w:sz="4" w:space="0" w:color="auto"/>
              <w:bottom w:val="single" w:sz="4" w:space="0" w:color="auto"/>
              <w:right w:val="single" w:sz="4" w:space="0" w:color="auto"/>
            </w:tcBorders>
            <w:vAlign w:val="center"/>
          </w:tcPr>
          <w:p w14:paraId="469BA720"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14:paraId="5C675DA6" w14:textId="77777777" w:rsidR="006E2CE6" w:rsidRPr="00C65841" w:rsidRDefault="00AC2D1F">
            <w:pPr>
              <w:snapToGrid w:val="0"/>
              <w:spacing w:line="420" w:lineRule="exact"/>
              <w:ind w:firstLineChars="1250" w:firstLine="2625"/>
              <w:rPr>
                <w:rFonts w:ascii="宋体" w:hAnsi="宋体"/>
                <w:szCs w:val="21"/>
              </w:rPr>
            </w:pPr>
            <w:r w:rsidRPr="00C65841">
              <w:rPr>
                <w:rFonts w:ascii="宋体" w:hAnsi="宋体" w:hint="eastAsia"/>
                <w:szCs w:val="21"/>
              </w:rPr>
              <w:t>内容、要求</w:t>
            </w:r>
          </w:p>
        </w:tc>
      </w:tr>
      <w:tr w:rsidR="006E2CE6" w:rsidRPr="00C65841" w14:paraId="2300F1CC" w14:textId="77777777">
        <w:trPr>
          <w:trHeight w:val="490"/>
          <w:jc w:val="center"/>
        </w:trPr>
        <w:tc>
          <w:tcPr>
            <w:tcW w:w="869" w:type="dxa"/>
            <w:tcBorders>
              <w:top w:val="single" w:sz="4" w:space="0" w:color="auto"/>
              <w:left w:val="single" w:sz="4" w:space="0" w:color="auto"/>
              <w:bottom w:val="single" w:sz="4" w:space="0" w:color="auto"/>
              <w:right w:val="single" w:sz="4" w:space="0" w:color="auto"/>
            </w:tcBorders>
            <w:vAlign w:val="center"/>
          </w:tcPr>
          <w:p w14:paraId="558C6210"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14:paraId="059AE99D" w14:textId="1366B2D6" w:rsidR="006E2CE6" w:rsidRPr="00C65841" w:rsidRDefault="00AC2D1F">
            <w:pPr>
              <w:spacing w:line="420" w:lineRule="exact"/>
              <w:rPr>
                <w:rFonts w:ascii="宋体" w:hAnsi="宋体"/>
                <w:b/>
                <w:szCs w:val="21"/>
              </w:rPr>
            </w:pPr>
            <w:r w:rsidRPr="00C65841">
              <w:rPr>
                <w:rFonts w:ascii="宋体" w:hAnsi="宋体" w:hint="eastAsia"/>
                <w:szCs w:val="21"/>
              </w:rPr>
              <w:t>项目名称：</w:t>
            </w:r>
            <w:r w:rsidR="00987E18" w:rsidRPr="00C65841">
              <w:rPr>
                <w:rFonts w:ascii="宋体" w:hAnsi="宋体" w:hint="eastAsia"/>
                <w:szCs w:val="21"/>
              </w:rPr>
              <w:t>2024年度南湖资规分局地块规划指标预评估及选址类项目</w:t>
            </w:r>
          </w:p>
        </w:tc>
      </w:tr>
      <w:tr w:rsidR="006E2CE6" w:rsidRPr="00C65841" w14:paraId="358562B6" w14:textId="77777777">
        <w:trPr>
          <w:trHeight w:val="347"/>
          <w:jc w:val="center"/>
        </w:trPr>
        <w:tc>
          <w:tcPr>
            <w:tcW w:w="869" w:type="dxa"/>
            <w:tcBorders>
              <w:top w:val="single" w:sz="4" w:space="0" w:color="auto"/>
              <w:left w:val="single" w:sz="4" w:space="0" w:color="auto"/>
              <w:bottom w:val="single" w:sz="4" w:space="0" w:color="auto"/>
              <w:right w:val="single" w:sz="4" w:space="0" w:color="auto"/>
            </w:tcBorders>
            <w:vAlign w:val="center"/>
          </w:tcPr>
          <w:p w14:paraId="7648D6B4"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14:paraId="6361AF0D" w14:textId="77777777" w:rsidR="006E2CE6" w:rsidRPr="00C65841" w:rsidRDefault="00AC2D1F">
            <w:pPr>
              <w:snapToGrid w:val="0"/>
              <w:spacing w:line="420" w:lineRule="exact"/>
              <w:rPr>
                <w:rFonts w:ascii="宋体" w:hAnsi="宋体" w:cs="Arial"/>
                <w:bCs/>
                <w:szCs w:val="21"/>
              </w:rPr>
            </w:pPr>
            <w:r w:rsidRPr="00C65841">
              <w:rPr>
                <w:rFonts w:ascii="宋体" w:hAnsi="宋体" w:hint="eastAsia"/>
                <w:szCs w:val="21"/>
              </w:rPr>
              <w:t>采购内容：</w:t>
            </w:r>
            <w:r w:rsidRPr="00C65841">
              <w:rPr>
                <w:rFonts w:ascii="宋体" w:hAnsi="宋体" w:cs="Arial" w:hint="eastAsia"/>
                <w:bCs/>
                <w:szCs w:val="21"/>
              </w:rPr>
              <w:t>详见第二章公开招标公告</w:t>
            </w:r>
          </w:p>
        </w:tc>
      </w:tr>
      <w:tr w:rsidR="006E2CE6" w:rsidRPr="00C65841" w14:paraId="5AB5E3CB" w14:textId="77777777">
        <w:trPr>
          <w:trHeight w:val="840"/>
          <w:jc w:val="center"/>
        </w:trPr>
        <w:tc>
          <w:tcPr>
            <w:tcW w:w="869" w:type="dxa"/>
            <w:tcBorders>
              <w:top w:val="single" w:sz="4" w:space="0" w:color="auto"/>
              <w:left w:val="single" w:sz="4" w:space="0" w:color="auto"/>
              <w:bottom w:val="single" w:sz="4" w:space="0" w:color="auto"/>
              <w:right w:val="single" w:sz="4" w:space="0" w:color="auto"/>
            </w:tcBorders>
            <w:vAlign w:val="center"/>
          </w:tcPr>
          <w:p w14:paraId="5928A38D"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14:paraId="07174459" w14:textId="77777777" w:rsidR="006E2CE6" w:rsidRPr="00C65841" w:rsidRDefault="00AC2D1F">
            <w:pPr>
              <w:snapToGrid w:val="0"/>
              <w:spacing w:line="420" w:lineRule="exact"/>
              <w:rPr>
                <w:rFonts w:ascii="宋体" w:hAnsi="宋体"/>
                <w:szCs w:val="21"/>
              </w:rPr>
            </w:pPr>
            <w:r w:rsidRPr="00C65841">
              <w:rPr>
                <w:rFonts w:ascii="宋体" w:hAnsi="宋体" w:hint="eastAsia"/>
                <w:szCs w:val="21"/>
              </w:rPr>
              <w:t>投标报价及费用：</w:t>
            </w:r>
          </w:p>
          <w:p w14:paraId="22A5C1EE"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szCs w:val="21"/>
              </w:rPr>
              <w:t>1</w:t>
            </w:r>
            <w:r w:rsidRPr="00C65841">
              <w:rPr>
                <w:rFonts w:ascii="宋体" w:hAnsi="宋体" w:hint="eastAsia"/>
                <w:szCs w:val="21"/>
              </w:rPr>
              <w:t>、本项目投标应以</w:t>
            </w:r>
            <w:r w:rsidRPr="00C65841">
              <w:rPr>
                <w:rFonts w:ascii="宋体" w:hAnsi="宋体" w:hint="eastAsia"/>
                <w:b/>
                <w:szCs w:val="21"/>
              </w:rPr>
              <w:t>人民币</w:t>
            </w:r>
            <w:r w:rsidRPr="00C65841">
              <w:rPr>
                <w:rFonts w:ascii="宋体" w:hAnsi="宋体" w:hint="eastAsia"/>
                <w:szCs w:val="21"/>
              </w:rPr>
              <w:t>报价；</w:t>
            </w:r>
          </w:p>
          <w:p w14:paraId="4C0D98C2"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szCs w:val="21"/>
              </w:rPr>
              <w:t>2</w:t>
            </w:r>
            <w:r w:rsidRPr="00C65841">
              <w:rPr>
                <w:rFonts w:ascii="宋体" w:hAnsi="宋体" w:hint="eastAsia"/>
                <w:szCs w:val="21"/>
              </w:rPr>
              <w:t>、不论投标结果如何，供应商均应自行承担所有与投标有关的全部费用。</w:t>
            </w:r>
            <w:r w:rsidRPr="00C65841">
              <w:rPr>
                <w:rFonts w:ascii="宋体" w:hAnsi="宋体"/>
                <w:szCs w:val="21"/>
              </w:rPr>
              <w:t xml:space="preserve"> </w:t>
            </w:r>
          </w:p>
          <w:p w14:paraId="40AA2763"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hint="eastAsia"/>
                <w:szCs w:val="21"/>
              </w:rPr>
              <w:t>3、供应商支付招标代理服务费（收费标准详见招标文件）。</w:t>
            </w:r>
          </w:p>
        </w:tc>
      </w:tr>
      <w:tr w:rsidR="006E2CE6" w:rsidRPr="00C65841" w14:paraId="3A3B09F5" w14:textId="77777777">
        <w:trPr>
          <w:trHeight w:val="396"/>
          <w:jc w:val="center"/>
        </w:trPr>
        <w:tc>
          <w:tcPr>
            <w:tcW w:w="869" w:type="dxa"/>
            <w:tcBorders>
              <w:top w:val="single" w:sz="4" w:space="0" w:color="auto"/>
              <w:left w:val="single" w:sz="4" w:space="0" w:color="auto"/>
              <w:bottom w:val="single" w:sz="4" w:space="0" w:color="auto"/>
              <w:right w:val="single" w:sz="4" w:space="0" w:color="auto"/>
            </w:tcBorders>
            <w:vAlign w:val="center"/>
          </w:tcPr>
          <w:p w14:paraId="0EF0D2FE"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14:paraId="47DB117F" w14:textId="77777777" w:rsidR="006E2CE6" w:rsidRPr="00C65841" w:rsidRDefault="00AC2D1F">
            <w:pPr>
              <w:snapToGrid w:val="0"/>
              <w:spacing w:line="420" w:lineRule="exact"/>
              <w:rPr>
                <w:rFonts w:ascii="宋体" w:hAnsi="宋体"/>
                <w:szCs w:val="21"/>
              </w:rPr>
            </w:pPr>
            <w:r w:rsidRPr="00C65841">
              <w:rPr>
                <w:rFonts w:ascii="宋体" w:hAnsi="宋体" w:hint="eastAsia"/>
                <w:szCs w:val="21"/>
              </w:rPr>
              <w:t>投标保证金：无。</w:t>
            </w:r>
          </w:p>
        </w:tc>
      </w:tr>
      <w:tr w:rsidR="006E2CE6" w:rsidRPr="00C65841" w14:paraId="501CD8E6" w14:textId="77777777">
        <w:trPr>
          <w:trHeight w:val="363"/>
          <w:jc w:val="center"/>
        </w:trPr>
        <w:tc>
          <w:tcPr>
            <w:tcW w:w="869" w:type="dxa"/>
            <w:tcBorders>
              <w:top w:val="single" w:sz="4" w:space="0" w:color="auto"/>
              <w:left w:val="single" w:sz="4" w:space="0" w:color="auto"/>
              <w:bottom w:val="single" w:sz="4" w:space="0" w:color="auto"/>
              <w:right w:val="single" w:sz="4" w:space="0" w:color="auto"/>
            </w:tcBorders>
            <w:vAlign w:val="center"/>
          </w:tcPr>
          <w:p w14:paraId="05F9C729"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14:paraId="5A5A2A7D" w14:textId="77777777" w:rsidR="006E2CE6" w:rsidRPr="00C65841" w:rsidRDefault="00AC2D1F">
            <w:pPr>
              <w:snapToGrid w:val="0"/>
              <w:spacing w:line="420" w:lineRule="exact"/>
              <w:rPr>
                <w:rFonts w:ascii="宋体" w:hAnsi="宋体" w:cs="Arial"/>
                <w:i/>
                <w:szCs w:val="21"/>
              </w:rPr>
            </w:pPr>
            <w:r w:rsidRPr="00C65841">
              <w:rPr>
                <w:rFonts w:ascii="宋体" w:hAnsi="宋体" w:hint="eastAsia"/>
                <w:szCs w:val="21"/>
              </w:rPr>
              <w:t>现场踏勘：获得招标文件后，供应商可自行前往踏勘现场，费用自理。</w:t>
            </w:r>
          </w:p>
        </w:tc>
      </w:tr>
      <w:tr w:rsidR="006E2CE6" w:rsidRPr="00C65841" w14:paraId="21365463"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7DB9C113"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14:paraId="5A30E7B8" w14:textId="77777777" w:rsidR="006E2CE6" w:rsidRPr="00C65841" w:rsidRDefault="00AC2D1F">
            <w:pPr>
              <w:snapToGrid w:val="0"/>
              <w:spacing w:line="420" w:lineRule="exact"/>
              <w:rPr>
                <w:rFonts w:ascii="宋体" w:hAnsi="宋体"/>
                <w:szCs w:val="21"/>
              </w:rPr>
            </w:pPr>
            <w:r w:rsidRPr="00C65841">
              <w:rPr>
                <w:rFonts w:ascii="宋体" w:hAnsi="宋体" w:hint="eastAsia"/>
                <w:szCs w:val="21"/>
              </w:rPr>
              <w:t>投标文件组成：电子投标文件和备份投标文件均由资信商务及技术文件和报价文件两部份组成。</w:t>
            </w:r>
          </w:p>
        </w:tc>
      </w:tr>
      <w:tr w:rsidR="006E2CE6" w:rsidRPr="00C65841" w14:paraId="58DCE118"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3C502BF0"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14:paraId="6AB26516"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cs="宋体" w:hint="eastAsia"/>
                <w:szCs w:val="21"/>
              </w:rPr>
              <w:t>投标文件的编制：供应商应先安装“政采云电子交易客户端”，并按照本招标文件和“政府采购云平台”的要求，通过“政采云电子交易客户端”编制并加密投标文件。</w:t>
            </w:r>
          </w:p>
        </w:tc>
      </w:tr>
      <w:tr w:rsidR="006E2CE6" w:rsidRPr="00C65841" w14:paraId="6BB9C189"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2CB44956"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14:paraId="1B6E2623"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cs="宋体" w:hint="eastAsia"/>
                <w:szCs w:val="21"/>
              </w:rPr>
              <w:t>投标文件的签章：电子签章。</w:t>
            </w:r>
          </w:p>
        </w:tc>
      </w:tr>
      <w:tr w:rsidR="006E2CE6" w:rsidRPr="00C65841" w14:paraId="2A0BFFC2"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5042A725"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14:paraId="28131261" w14:textId="77777777" w:rsidR="006E2CE6" w:rsidRPr="00C65841" w:rsidRDefault="00AC2D1F">
            <w:pPr>
              <w:spacing w:line="420" w:lineRule="exact"/>
              <w:jc w:val="left"/>
              <w:rPr>
                <w:rFonts w:ascii="宋体" w:hAnsi="宋体" w:cs="宋体"/>
                <w:bCs/>
                <w:szCs w:val="21"/>
              </w:rPr>
            </w:pPr>
            <w:r w:rsidRPr="00C65841">
              <w:rPr>
                <w:rFonts w:ascii="宋体" w:hAnsi="宋体" w:cs="宋体" w:hint="eastAsia"/>
                <w:szCs w:val="21"/>
              </w:rPr>
              <w:t>投标文件的形式：</w:t>
            </w:r>
            <w:r w:rsidRPr="00C65841">
              <w:rPr>
                <w:rFonts w:ascii="Segoe UI Emoji" w:hAnsi="Segoe UI Emoji" w:cs="Segoe UI Emoji"/>
                <w:bCs/>
                <w:szCs w:val="21"/>
              </w:rPr>
              <w:t>☑</w:t>
            </w:r>
            <w:r w:rsidRPr="00C65841">
              <w:rPr>
                <w:rFonts w:ascii="宋体" w:hAnsi="宋体" w:cs="宋体" w:hint="eastAsia"/>
                <w:bCs/>
                <w:szCs w:val="21"/>
              </w:rPr>
              <w:t>电子投标文件（包括“电子加密投标文件”和“备份投标文件”，在投标文件编制完成后同时生成）；</w:t>
            </w:r>
          </w:p>
          <w:p w14:paraId="7EB4E834" w14:textId="77777777" w:rsidR="006E2CE6" w:rsidRPr="00C65841" w:rsidRDefault="00AC2D1F">
            <w:pPr>
              <w:spacing w:line="420" w:lineRule="exact"/>
              <w:jc w:val="left"/>
              <w:rPr>
                <w:rFonts w:ascii="宋体" w:hAnsi="宋体" w:cs="宋体"/>
                <w:bCs/>
                <w:szCs w:val="21"/>
              </w:rPr>
            </w:pPr>
            <w:r w:rsidRPr="00C65841">
              <w:rPr>
                <w:rFonts w:ascii="宋体" w:hAnsi="宋体" w:cs="宋体" w:hint="eastAsia"/>
                <w:bCs/>
                <w:szCs w:val="21"/>
              </w:rPr>
              <w:t>（1）“电子加密投标文件”是指通过“政采云电子交易客户端”完成投标文件编制后生成并加密的数据电文形式的投标文件。</w:t>
            </w:r>
          </w:p>
          <w:p w14:paraId="7D3D1257" w14:textId="77777777" w:rsidR="006E2CE6" w:rsidRPr="00C65841" w:rsidRDefault="00AC2D1F">
            <w:pPr>
              <w:spacing w:line="420" w:lineRule="exact"/>
              <w:jc w:val="left"/>
              <w:rPr>
                <w:rFonts w:ascii="宋体" w:hAnsi="宋体" w:cs="宋体"/>
                <w:bCs/>
                <w:szCs w:val="21"/>
              </w:rPr>
            </w:pPr>
            <w:r w:rsidRPr="00C65841">
              <w:rPr>
                <w:rFonts w:ascii="宋体" w:hAnsi="宋体" w:cs="宋体" w:hint="eastAsia"/>
                <w:bCs/>
                <w:szCs w:val="21"/>
              </w:rPr>
              <w:t>（2）“备份投标文件”是指与“电子加密投标文件”同时生成的数据电文形式的电子文件（备份标书），其他方式编制的备份投标文件视为无效备份投标文件。</w:t>
            </w:r>
          </w:p>
          <w:p w14:paraId="2AF592C3"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cs="宋体" w:hint="eastAsia"/>
                <w:b/>
                <w:bCs/>
                <w:szCs w:val="21"/>
              </w:rPr>
              <w:t>（3）备份电子标文件制作为非强制性。</w:t>
            </w:r>
          </w:p>
        </w:tc>
      </w:tr>
      <w:tr w:rsidR="006E2CE6" w:rsidRPr="00C65841" w14:paraId="712ACCBA"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295F82CE"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1</w:t>
            </w:r>
            <w:r w:rsidRPr="00C65841">
              <w:rPr>
                <w:rFonts w:ascii="宋体" w:hAnsi="宋体"/>
                <w:szCs w:val="21"/>
              </w:rPr>
              <w:t>0</w:t>
            </w:r>
          </w:p>
        </w:tc>
        <w:tc>
          <w:tcPr>
            <w:tcW w:w="8371" w:type="dxa"/>
            <w:tcBorders>
              <w:top w:val="single" w:sz="4" w:space="0" w:color="auto"/>
              <w:left w:val="single" w:sz="4" w:space="0" w:color="auto"/>
              <w:bottom w:val="single" w:sz="4" w:space="0" w:color="auto"/>
              <w:right w:val="single" w:sz="4" w:space="0" w:color="auto"/>
            </w:tcBorders>
            <w:vAlign w:val="center"/>
          </w:tcPr>
          <w:p w14:paraId="5029DDB2" w14:textId="7C0DC7C1"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cs="宋体" w:hint="eastAsia"/>
                <w:szCs w:val="21"/>
              </w:rPr>
              <w:t>投标文件份数：</w:t>
            </w:r>
            <w:r w:rsidRPr="00C65841">
              <w:rPr>
                <w:rFonts w:ascii="宋体" w:hAnsi="宋体" w:cs="宋体" w:hint="eastAsia"/>
                <w:bCs/>
                <w:szCs w:val="21"/>
              </w:rPr>
              <w:t>（1）“电子加密投标文件”：在线上传递交、一份。（2）“备份投标文件”：密封包装后（邮寄形式）投标截止时间前递交、一份（邮寄地址：浙江和诚房地产估价有限公司招标代理部（嘉兴市文桥路5</w:t>
            </w:r>
            <w:r w:rsidRPr="00C65841">
              <w:rPr>
                <w:rFonts w:ascii="宋体" w:hAnsi="宋体" w:cs="宋体"/>
                <w:bCs/>
                <w:szCs w:val="21"/>
              </w:rPr>
              <w:t>05</w:t>
            </w:r>
            <w:r w:rsidRPr="00C65841">
              <w:rPr>
                <w:rFonts w:ascii="宋体" w:hAnsi="宋体" w:cs="宋体" w:hint="eastAsia"/>
                <w:bCs/>
                <w:szCs w:val="21"/>
              </w:rPr>
              <w:t>号融通商务中心3号楼1</w:t>
            </w:r>
            <w:r w:rsidRPr="00C65841">
              <w:rPr>
                <w:rFonts w:ascii="宋体" w:hAnsi="宋体" w:cs="宋体"/>
                <w:bCs/>
                <w:szCs w:val="21"/>
              </w:rPr>
              <w:t>5</w:t>
            </w:r>
            <w:r w:rsidRPr="00C65841">
              <w:rPr>
                <w:rFonts w:ascii="宋体" w:hAnsi="宋体" w:cs="宋体" w:hint="eastAsia"/>
                <w:bCs/>
                <w:szCs w:val="21"/>
              </w:rPr>
              <w:t>楼），</w:t>
            </w:r>
            <w:r w:rsidR="009B6C5A" w:rsidRPr="00C65841">
              <w:rPr>
                <w:rFonts w:ascii="宋体" w:hAnsi="宋体" w:cs="宋体" w:hint="eastAsia"/>
                <w:bCs/>
                <w:szCs w:val="21"/>
              </w:rPr>
              <w:t>邵女士</w:t>
            </w:r>
            <w:r w:rsidRPr="00C65841">
              <w:rPr>
                <w:rFonts w:ascii="宋体" w:hAnsi="宋体" w:cs="宋体" w:hint="eastAsia"/>
                <w:bCs/>
                <w:szCs w:val="21"/>
              </w:rPr>
              <w:t>，电话：</w:t>
            </w:r>
            <w:r w:rsidRPr="00C65841">
              <w:rPr>
                <w:rFonts w:ascii="宋体" w:hAnsi="宋体" w:cs="宋体"/>
                <w:bCs/>
                <w:szCs w:val="21"/>
              </w:rPr>
              <w:t>0573-82058132</w:t>
            </w:r>
            <w:r w:rsidRPr="00C65841">
              <w:rPr>
                <w:rFonts w:ascii="宋体" w:hAnsi="宋体" w:cs="宋体" w:hint="eastAsia"/>
                <w:bCs/>
                <w:szCs w:val="21"/>
              </w:rPr>
              <w:t>）。</w:t>
            </w:r>
          </w:p>
        </w:tc>
      </w:tr>
      <w:tr w:rsidR="006E2CE6" w:rsidRPr="00C65841" w14:paraId="58402DA5"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11FCFE53"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1</w:t>
            </w:r>
            <w:r w:rsidRPr="00C65841">
              <w:rPr>
                <w:rFonts w:ascii="宋体" w:hAnsi="宋体"/>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14:paraId="31B56848" w14:textId="77777777" w:rsidR="006E2CE6" w:rsidRPr="00C65841" w:rsidRDefault="00AC2D1F">
            <w:pPr>
              <w:spacing w:line="420" w:lineRule="exact"/>
              <w:jc w:val="left"/>
              <w:rPr>
                <w:rFonts w:ascii="宋体" w:hAnsi="宋体" w:cs="宋体"/>
                <w:szCs w:val="21"/>
              </w:rPr>
            </w:pPr>
            <w:r w:rsidRPr="00C65841">
              <w:rPr>
                <w:rFonts w:ascii="宋体" w:hAnsi="宋体" w:cs="宋体" w:hint="eastAsia"/>
                <w:szCs w:val="21"/>
              </w:rPr>
              <w:t>投标文件的上传和递交：</w:t>
            </w:r>
          </w:p>
          <w:p w14:paraId="176E597E" w14:textId="77777777" w:rsidR="006E2CE6" w:rsidRPr="00C65841" w:rsidRDefault="00AC2D1F">
            <w:pPr>
              <w:spacing w:line="420" w:lineRule="exact"/>
              <w:jc w:val="left"/>
              <w:rPr>
                <w:rFonts w:ascii="宋体" w:hAnsi="宋体" w:cs="宋体"/>
                <w:bCs/>
                <w:szCs w:val="21"/>
              </w:rPr>
            </w:pPr>
            <w:r w:rsidRPr="00C65841">
              <w:rPr>
                <w:rFonts w:ascii="宋体" w:hAnsi="宋体" w:cs="宋体" w:hint="eastAsia"/>
                <w:bCs/>
                <w:szCs w:val="21"/>
              </w:rPr>
              <w:t>（1）“电子加密投标文件”的上传、递交：</w:t>
            </w:r>
          </w:p>
          <w:p w14:paraId="7F6BE740" w14:textId="77777777" w:rsidR="006E2CE6" w:rsidRPr="00C65841" w:rsidRDefault="00AC2D1F">
            <w:pPr>
              <w:spacing w:line="420" w:lineRule="exact"/>
              <w:jc w:val="left"/>
              <w:rPr>
                <w:rFonts w:ascii="宋体" w:hAnsi="宋体" w:cs="宋体"/>
                <w:bCs/>
                <w:szCs w:val="21"/>
              </w:rPr>
            </w:pPr>
            <w:r w:rsidRPr="00C65841">
              <w:rPr>
                <w:rFonts w:ascii="宋体" w:hAnsi="宋体" w:cs="宋体" w:hint="eastAsia"/>
                <w:bCs/>
                <w:szCs w:val="21"/>
              </w:rPr>
              <w:t>a.投标供应商应在投标截止时间前将“电子加密投标文件”成功上传递交至“政府采购云平台”，否则投标无效。</w:t>
            </w:r>
          </w:p>
          <w:p w14:paraId="69937018" w14:textId="77777777" w:rsidR="006E2CE6" w:rsidRPr="00C65841" w:rsidRDefault="00AC2D1F">
            <w:pPr>
              <w:spacing w:line="420" w:lineRule="exact"/>
              <w:jc w:val="left"/>
              <w:rPr>
                <w:rFonts w:ascii="宋体" w:hAnsi="宋体" w:cs="宋体"/>
                <w:bCs/>
                <w:szCs w:val="21"/>
              </w:rPr>
            </w:pPr>
            <w:r w:rsidRPr="00C65841">
              <w:rPr>
                <w:rFonts w:ascii="宋体" w:hAnsi="宋体" w:cs="宋体" w:hint="eastAsia"/>
                <w:bCs/>
                <w:szCs w:val="21"/>
              </w:rPr>
              <w:t>b.“电子加密投标文件”成功上传递交后，供应商可自行打印投标文件接收回执。</w:t>
            </w:r>
          </w:p>
        </w:tc>
      </w:tr>
      <w:tr w:rsidR="006E2CE6" w:rsidRPr="00C65841" w14:paraId="7674AF11"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3124067B"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1</w:t>
            </w:r>
            <w:r w:rsidRPr="00C65841">
              <w:rPr>
                <w:rFonts w:ascii="宋体" w:hAnsi="宋体"/>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14:paraId="4E1979F8" w14:textId="77777777" w:rsidR="006E2CE6" w:rsidRPr="00C65841" w:rsidRDefault="00AC2D1F">
            <w:pPr>
              <w:spacing w:line="420" w:lineRule="exact"/>
              <w:jc w:val="left"/>
              <w:rPr>
                <w:rFonts w:ascii="宋体" w:hAnsi="宋体" w:cs="宋体"/>
                <w:szCs w:val="21"/>
              </w:rPr>
            </w:pPr>
            <w:r w:rsidRPr="00C65841">
              <w:rPr>
                <w:rFonts w:ascii="宋体" w:hAnsi="宋体" w:cs="宋体" w:hint="eastAsia"/>
                <w:szCs w:val="21"/>
              </w:rPr>
              <w:t>电子加密投标文件的解密和异常情况处理：</w:t>
            </w:r>
          </w:p>
          <w:p w14:paraId="4268FE67" w14:textId="77777777" w:rsidR="006E2CE6" w:rsidRPr="00C65841" w:rsidRDefault="00AC2D1F">
            <w:pPr>
              <w:spacing w:line="420" w:lineRule="exact"/>
              <w:jc w:val="left"/>
              <w:rPr>
                <w:rFonts w:ascii="宋体" w:hAnsi="宋体" w:cs="宋体"/>
                <w:szCs w:val="21"/>
              </w:rPr>
            </w:pPr>
            <w:r w:rsidRPr="00C65841">
              <w:rPr>
                <w:rFonts w:ascii="宋体" w:hAnsi="宋体" w:cs="宋体" w:hint="eastAsia"/>
                <w:szCs w:val="21"/>
              </w:rPr>
              <w:lastRenderedPageBreak/>
              <w:t>（1）开标后，采购组织机构将向各投标供应商发出“电子加密投标文件”的解密通知，各投标供应商代表应当在接到解密通知后30分钟内自行完成“电子加密投标文件”的在线解密。</w:t>
            </w:r>
          </w:p>
          <w:p w14:paraId="50F4910E" w14:textId="77777777" w:rsidR="006E2CE6" w:rsidRPr="00C65841" w:rsidRDefault="00AC2D1F">
            <w:pPr>
              <w:spacing w:line="420" w:lineRule="exact"/>
              <w:jc w:val="left"/>
              <w:rPr>
                <w:rFonts w:ascii="宋体" w:hAnsi="宋体" w:cs="宋体"/>
                <w:szCs w:val="21"/>
              </w:rPr>
            </w:pPr>
            <w:r w:rsidRPr="00C65841">
              <w:rPr>
                <w:rFonts w:ascii="宋体" w:hAnsi="宋体" w:cs="宋体"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516DA58B" w14:textId="77777777" w:rsidR="006E2CE6" w:rsidRPr="00C65841" w:rsidRDefault="00AC2D1F">
            <w:pPr>
              <w:autoSpaceDE w:val="0"/>
              <w:autoSpaceDN w:val="0"/>
              <w:snapToGrid w:val="0"/>
              <w:spacing w:line="420" w:lineRule="exact"/>
              <w:textAlignment w:val="bottom"/>
              <w:rPr>
                <w:rFonts w:ascii="宋体" w:hAnsi="宋体" w:cs="宋体"/>
                <w:szCs w:val="21"/>
              </w:rPr>
            </w:pPr>
            <w:r w:rsidRPr="00C65841">
              <w:rPr>
                <w:rFonts w:ascii="宋体" w:hAnsi="宋体" w:cs="宋体" w:hint="eastAsia"/>
                <w:szCs w:val="21"/>
              </w:rPr>
              <w:t>（3）投标截止时间前，投标供应商仅递交了“备份投标文件”而未将电子加密投标文件上传至“政府采购云平台”的，投标无效。</w:t>
            </w:r>
          </w:p>
        </w:tc>
      </w:tr>
      <w:tr w:rsidR="006E2CE6" w:rsidRPr="00C65841" w14:paraId="536B52EF" w14:textId="77777777">
        <w:trPr>
          <w:trHeight w:val="692"/>
          <w:jc w:val="center"/>
        </w:trPr>
        <w:tc>
          <w:tcPr>
            <w:tcW w:w="869" w:type="dxa"/>
            <w:tcBorders>
              <w:top w:val="single" w:sz="4" w:space="0" w:color="auto"/>
              <w:left w:val="single" w:sz="4" w:space="0" w:color="auto"/>
              <w:bottom w:val="single" w:sz="4" w:space="0" w:color="auto"/>
              <w:right w:val="single" w:sz="4" w:space="0" w:color="auto"/>
            </w:tcBorders>
            <w:vAlign w:val="center"/>
          </w:tcPr>
          <w:p w14:paraId="756D1CC1"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lastRenderedPageBreak/>
              <w:t>1</w:t>
            </w:r>
            <w:r w:rsidRPr="00C65841">
              <w:rPr>
                <w:rFonts w:ascii="宋体" w:hAnsi="宋体"/>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14:paraId="75F5026F" w14:textId="7D573A59" w:rsidR="006E2CE6" w:rsidRPr="00C65841" w:rsidRDefault="00AC2D1F" w:rsidP="0012473D">
            <w:pPr>
              <w:autoSpaceDE w:val="0"/>
              <w:autoSpaceDN w:val="0"/>
              <w:snapToGrid w:val="0"/>
              <w:spacing w:line="420" w:lineRule="exact"/>
              <w:textAlignment w:val="bottom"/>
              <w:rPr>
                <w:rFonts w:ascii="宋体" w:hAnsi="宋体" w:cs="宋体"/>
                <w:szCs w:val="21"/>
              </w:rPr>
            </w:pPr>
            <w:r w:rsidRPr="00C65841">
              <w:rPr>
                <w:rFonts w:ascii="宋体" w:hAnsi="宋体" w:hint="eastAsia"/>
                <w:szCs w:val="21"/>
              </w:rPr>
              <w:t>开标时间及地</w:t>
            </w:r>
            <w:r w:rsidRPr="00C65841">
              <w:rPr>
                <w:rFonts w:ascii="宋体" w:hAnsi="宋体" w:cs="宋体" w:hint="eastAsia"/>
                <w:szCs w:val="21"/>
              </w:rPr>
              <w:t>点：</w:t>
            </w:r>
            <w:r w:rsidR="00987E18" w:rsidRPr="00C65841">
              <w:rPr>
                <w:rFonts w:hint="eastAsia"/>
                <w:szCs w:val="21"/>
              </w:rPr>
              <w:t>2024</w:t>
            </w:r>
            <w:r w:rsidR="00987E18" w:rsidRPr="00C65841">
              <w:rPr>
                <w:rFonts w:hint="eastAsia"/>
                <w:szCs w:val="21"/>
              </w:rPr>
              <w:t>年</w:t>
            </w:r>
            <w:r w:rsidR="0012473D" w:rsidRPr="00C65841">
              <w:rPr>
                <w:szCs w:val="21"/>
              </w:rPr>
              <w:t>5</w:t>
            </w:r>
            <w:r w:rsidR="00850D17" w:rsidRPr="00C65841">
              <w:rPr>
                <w:rFonts w:hint="eastAsia"/>
                <w:szCs w:val="21"/>
              </w:rPr>
              <w:t>月</w:t>
            </w:r>
            <w:r w:rsidR="0012473D" w:rsidRPr="00C65841">
              <w:rPr>
                <w:szCs w:val="21"/>
              </w:rPr>
              <w:t>6</w:t>
            </w:r>
            <w:r w:rsidR="00850D17" w:rsidRPr="00C65841">
              <w:rPr>
                <w:rFonts w:hint="eastAsia"/>
                <w:szCs w:val="21"/>
              </w:rPr>
              <w:t>日</w:t>
            </w:r>
            <w:r w:rsidR="0012473D" w:rsidRPr="00C65841">
              <w:rPr>
                <w:szCs w:val="21"/>
              </w:rPr>
              <w:t>14</w:t>
            </w:r>
            <w:r w:rsidR="0012473D" w:rsidRPr="00C65841">
              <w:rPr>
                <w:rFonts w:hint="eastAsia"/>
                <w:szCs w:val="21"/>
              </w:rPr>
              <w:t>:00</w:t>
            </w:r>
            <w:r w:rsidRPr="00C65841">
              <w:rPr>
                <w:rFonts w:ascii="宋体" w:hAnsi="宋体" w:cs="宋体" w:hint="eastAsia"/>
                <w:szCs w:val="21"/>
              </w:rPr>
              <w:t>在</w:t>
            </w:r>
            <w:r w:rsidRPr="00C65841">
              <w:rPr>
                <w:rFonts w:hint="eastAsia"/>
                <w:szCs w:val="21"/>
              </w:rPr>
              <w:t>浙江和诚房地产估价有限公司开标室（嘉兴市文桥路</w:t>
            </w:r>
            <w:r w:rsidRPr="00C65841">
              <w:rPr>
                <w:szCs w:val="21"/>
              </w:rPr>
              <w:t>505</w:t>
            </w:r>
            <w:r w:rsidRPr="00C65841">
              <w:rPr>
                <w:rFonts w:hint="eastAsia"/>
                <w:szCs w:val="21"/>
              </w:rPr>
              <w:t>号融通商务中心</w:t>
            </w:r>
            <w:r w:rsidRPr="00C65841">
              <w:rPr>
                <w:szCs w:val="21"/>
              </w:rPr>
              <w:t>3</w:t>
            </w:r>
            <w:r w:rsidRPr="00C65841">
              <w:rPr>
                <w:rFonts w:hint="eastAsia"/>
                <w:szCs w:val="21"/>
              </w:rPr>
              <w:t>号楼</w:t>
            </w:r>
            <w:r w:rsidRPr="00C65841">
              <w:rPr>
                <w:szCs w:val="21"/>
              </w:rPr>
              <w:t>15</w:t>
            </w:r>
            <w:r w:rsidRPr="00C65841">
              <w:rPr>
                <w:rFonts w:hint="eastAsia"/>
                <w:szCs w:val="21"/>
              </w:rPr>
              <w:t>楼）开标</w:t>
            </w:r>
            <w:r w:rsidRPr="00C65841">
              <w:rPr>
                <w:rFonts w:ascii="宋体" w:hAnsi="宋体" w:cs="Arial" w:hint="eastAsia"/>
                <w:szCs w:val="21"/>
              </w:rPr>
              <w:t>。</w:t>
            </w:r>
            <w:r w:rsidRPr="00C65841">
              <w:rPr>
                <w:rFonts w:ascii="宋体" w:hAnsi="宋体" w:cs="Arial" w:hint="eastAsia"/>
                <w:b/>
                <w:szCs w:val="21"/>
              </w:rPr>
              <w:t>供应商无需到开标现场，但须准时在线参加，直至评审结束。</w:t>
            </w:r>
          </w:p>
        </w:tc>
      </w:tr>
      <w:tr w:rsidR="006E2CE6" w:rsidRPr="00C65841" w14:paraId="36F2D22D" w14:textId="77777777" w:rsidTr="00CE53B9">
        <w:trPr>
          <w:trHeight w:val="470"/>
          <w:jc w:val="center"/>
        </w:trPr>
        <w:tc>
          <w:tcPr>
            <w:tcW w:w="869" w:type="dxa"/>
            <w:tcBorders>
              <w:top w:val="single" w:sz="4" w:space="0" w:color="auto"/>
              <w:left w:val="single" w:sz="4" w:space="0" w:color="auto"/>
              <w:bottom w:val="single" w:sz="4" w:space="0" w:color="auto"/>
              <w:right w:val="single" w:sz="4" w:space="0" w:color="auto"/>
            </w:tcBorders>
            <w:vAlign w:val="center"/>
          </w:tcPr>
          <w:p w14:paraId="57598958"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14</w:t>
            </w:r>
          </w:p>
        </w:tc>
        <w:tc>
          <w:tcPr>
            <w:tcW w:w="8371" w:type="dxa"/>
            <w:tcBorders>
              <w:top w:val="single" w:sz="4" w:space="0" w:color="auto"/>
              <w:left w:val="single" w:sz="4" w:space="0" w:color="auto"/>
              <w:bottom w:val="single" w:sz="4" w:space="0" w:color="auto"/>
              <w:right w:val="single" w:sz="4" w:space="0" w:color="auto"/>
            </w:tcBorders>
            <w:vAlign w:val="center"/>
          </w:tcPr>
          <w:p w14:paraId="20F6CBBD" w14:textId="77777777" w:rsidR="006E2CE6" w:rsidRPr="00C65841" w:rsidRDefault="00AC2D1F">
            <w:pPr>
              <w:snapToGrid w:val="0"/>
              <w:spacing w:line="420" w:lineRule="exact"/>
              <w:rPr>
                <w:rFonts w:ascii="宋体" w:hAnsi="宋体"/>
                <w:szCs w:val="21"/>
              </w:rPr>
            </w:pPr>
            <w:r w:rsidRPr="00C65841">
              <w:rPr>
                <w:rFonts w:ascii="宋体" w:hAnsi="宋体" w:hint="eastAsia"/>
                <w:szCs w:val="21"/>
              </w:rPr>
              <w:t>现场演示：无</w:t>
            </w:r>
          </w:p>
        </w:tc>
      </w:tr>
      <w:tr w:rsidR="006E2CE6" w:rsidRPr="00C65841" w14:paraId="70A5F090" w14:textId="77777777" w:rsidTr="00CE53B9">
        <w:trPr>
          <w:trHeight w:val="548"/>
          <w:jc w:val="center"/>
        </w:trPr>
        <w:tc>
          <w:tcPr>
            <w:tcW w:w="869" w:type="dxa"/>
            <w:tcBorders>
              <w:top w:val="single" w:sz="4" w:space="0" w:color="auto"/>
              <w:left w:val="single" w:sz="4" w:space="0" w:color="auto"/>
              <w:bottom w:val="single" w:sz="4" w:space="0" w:color="auto"/>
              <w:right w:val="single" w:sz="4" w:space="0" w:color="auto"/>
            </w:tcBorders>
            <w:vAlign w:val="center"/>
          </w:tcPr>
          <w:p w14:paraId="1C75CAE3"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1</w:t>
            </w:r>
            <w:r w:rsidRPr="00C65841">
              <w:rPr>
                <w:rFonts w:ascii="宋体" w:hAnsi="宋体"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14:paraId="6DF52554"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hint="eastAsia"/>
                <w:szCs w:val="21"/>
              </w:rPr>
              <w:t>评标办法及评分标准：详见第四章</w:t>
            </w:r>
          </w:p>
        </w:tc>
      </w:tr>
      <w:tr w:rsidR="006E2CE6" w:rsidRPr="00C65841" w14:paraId="1D8E0732" w14:textId="77777777">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14:paraId="290AB7A1"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1</w:t>
            </w:r>
            <w:r w:rsidRPr="00C65841">
              <w:rPr>
                <w:rFonts w:ascii="宋体" w:hAnsi="宋体" w:hint="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14:paraId="1B3363F2"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hint="eastAsia"/>
                <w:szCs w:val="21"/>
              </w:rPr>
              <w:t>信用记录：</w:t>
            </w:r>
            <w:r w:rsidRPr="00C65841">
              <w:rPr>
                <w:rFonts w:ascii="宋体" w:hAnsi="宋体" w:cs="Arial" w:hint="eastAsia"/>
                <w:szCs w:val="21"/>
              </w:rPr>
              <w:t>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rsidR="006E2CE6" w:rsidRPr="00C65841" w14:paraId="3C48B6AB" w14:textId="77777777">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14:paraId="6CB6B931" w14:textId="77777777" w:rsidR="006E2CE6" w:rsidRPr="00C65841" w:rsidRDefault="00AC2D1F">
            <w:pPr>
              <w:snapToGrid w:val="0"/>
              <w:spacing w:line="420" w:lineRule="exact"/>
              <w:jc w:val="center"/>
              <w:rPr>
                <w:rFonts w:ascii="宋体" w:hAnsi="宋体"/>
                <w:szCs w:val="21"/>
              </w:rPr>
            </w:pPr>
            <w:r w:rsidRPr="00C65841">
              <w:rPr>
                <w:rFonts w:ascii="宋体" w:hAnsi="宋体"/>
                <w:szCs w:val="21"/>
              </w:rPr>
              <w:t>1</w:t>
            </w:r>
            <w:r w:rsidRPr="00C65841">
              <w:rPr>
                <w:rFonts w:ascii="宋体" w:hAnsi="宋体"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14:paraId="38EB7733" w14:textId="77777777" w:rsidR="006E2CE6" w:rsidRPr="00C65841" w:rsidRDefault="00AC2D1F">
            <w:pPr>
              <w:autoSpaceDE w:val="0"/>
              <w:autoSpaceDN w:val="0"/>
              <w:adjustRightInd w:val="0"/>
              <w:snapToGrid w:val="0"/>
              <w:spacing w:line="420" w:lineRule="exact"/>
              <w:textAlignment w:val="bottom"/>
              <w:rPr>
                <w:rFonts w:ascii="宋体" w:hAnsi="宋体"/>
                <w:szCs w:val="21"/>
              </w:rPr>
            </w:pPr>
            <w:r w:rsidRPr="00C65841">
              <w:rPr>
                <w:rFonts w:ascii="宋体" w:hAnsi="宋体" w:hint="eastAsia"/>
                <w:szCs w:val="21"/>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招标代理机构提出质疑。质疑供应商对采购人、招标代理机构的答复不满意或者采购人、招标代理机构未在规定的时间内作出答复的，可以再答复期满后十五个工作日内向同级政府采购监督管理部门投诉。质疑函范本、投诉书范本请到浙江政府采购网下载专区下载。</w:t>
            </w:r>
          </w:p>
        </w:tc>
      </w:tr>
      <w:tr w:rsidR="006E2CE6" w:rsidRPr="00C65841" w14:paraId="0E290324" w14:textId="77777777">
        <w:trPr>
          <w:trHeight w:val="722"/>
          <w:jc w:val="center"/>
        </w:trPr>
        <w:tc>
          <w:tcPr>
            <w:tcW w:w="869" w:type="dxa"/>
            <w:tcBorders>
              <w:top w:val="single" w:sz="4" w:space="0" w:color="auto"/>
              <w:left w:val="single" w:sz="4" w:space="0" w:color="auto"/>
              <w:bottom w:val="single" w:sz="4" w:space="0" w:color="auto"/>
              <w:right w:val="single" w:sz="4" w:space="0" w:color="auto"/>
            </w:tcBorders>
            <w:vAlign w:val="center"/>
          </w:tcPr>
          <w:p w14:paraId="4C94A17A"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18</w:t>
            </w:r>
          </w:p>
        </w:tc>
        <w:tc>
          <w:tcPr>
            <w:tcW w:w="8371" w:type="dxa"/>
            <w:tcBorders>
              <w:top w:val="single" w:sz="4" w:space="0" w:color="auto"/>
              <w:left w:val="single" w:sz="4" w:space="0" w:color="auto"/>
              <w:bottom w:val="single" w:sz="4" w:space="0" w:color="auto"/>
              <w:right w:val="single" w:sz="4" w:space="0" w:color="auto"/>
            </w:tcBorders>
            <w:vAlign w:val="center"/>
          </w:tcPr>
          <w:p w14:paraId="7D03999C" w14:textId="77777777" w:rsidR="006E2CE6" w:rsidRPr="00C65841" w:rsidRDefault="00AC2D1F">
            <w:pPr>
              <w:autoSpaceDE w:val="0"/>
              <w:autoSpaceDN w:val="0"/>
              <w:adjustRightInd w:val="0"/>
              <w:snapToGrid w:val="0"/>
              <w:spacing w:line="420" w:lineRule="exact"/>
              <w:textAlignment w:val="bottom"/>
              <w:rPr>
                <w:rFonts w:ascii="宋体" w:hAnsi="宋体"/>
                <w:szCs w:val="21"/>
              </w:rPr>
            </w:pPr>
            <w:r w:rsidRPr="00C65841">
              <w:rPr>
                <w:rFonts w:ascii="宋体" w:hAnsi="宋体" w:hint="eastAsia"/>
                <w:szCs w:val="21"/>
              </w:rPr>
              <w:t>中标公告及中标通知书：中标公告发布于上述媒体，</w:t>
            </w:r>
            <w:r w:rsidRPr="00C65841">
              <w:rPr>
                <w:rFonts w:ascii="宋体" w:hAnsi="宋体" w:hint="eastAsia"/>
                <w:kern w:val="0"/>
                <w:szCs w:val="21"/>
              </w:rPr>
              <w:t>中标公告期限为1个工作日。在公告中标结果的同时，代理机构向中标人发出中标通知书。</w:t>
            </w:r>
          </w:p>
        </w:tc>
      </w:tr>
      <w:tr w:rsidR="006E2CE6" w:rsidRPr="00C65841" w14:paraId="0C747CDE" w14:textId="77777777">
        <w:trPr>
          <w:trHeight w:val="630"/>
          <w:jc w:val="center"/>
        </w:trPr>
        <w:tc>
          <w:tcPr>
            <w:tcW w:w="869" w:type="dxa"/>
            <w:tcBorders>
              <w:top w:val="single" w:sz="4" w:space="0" w:color="auto"/>
              <w:left w:val="single" w:sz="4" w:space="0" w:color="auto"/>
              <w:bottom w:val="single" w:sz="4" w:space="0" w:color="auto"/>
              <w:right w:val="single" w:sz="4" w:space="0" w:color="auto"/>
            </w:tcBorders>
            <w:vAlign w:val="center"/>
          </w:tcPr>
          <w:p w14:paraId="566A2D28"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19</w:t>
            </w:r>
          </w:p>
        </w:tc>
        <w:tc>
          <w:tcPr>
            <w:tcW w:w="8371" w:type="dxa"/>
            <w:tcBorders>
              <w:top w:val="single" w:sz="4" w:space="0" w:color="auto"/>
              <w:left w:val="single" w:sz="4" w:space="0" w:color="auto"/>
              <w:bottom w:val="single" w:sz="4" w:space="0" w:color="auto"/>
              <w:right w:val="single" w:sz="4" w:space="0" w:color="auto"/>
            </w:tcBorders>
            <w:vAlign w:val="center"/>
          </w:tcPr>
          <w:p w14:paraId="42533065"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hint="eastAsia"/>
                <w:szCs w:val="21"/>
              </w:rPr>
              <w:t>签订合同时间：中标通知书发出后30日内。</w:t>
            </w:r>
            <w:r w:rsidRPr="00C65841">
              <w:rPr>
                <w:rFonts w:ascii="宋体" w:hAnsi="宋体" w:hint="eastAsia"/>
                <w:kern w:val="0"/>
                <w:szCs w:val="21"/>
              </w:rPr>
              <w:t>建议采购人在对采购结果质疑期（自采购结果公告之日起七个工作日）后与中标人签订政府采购合同。</w:t>
            </w:r>
          </w:p>
        </w:tc>
      </w:tr>
      <w:tr w:rsidR="006E2CE6" w:rsidRPr="00C65841" w14:paraId="2C51E689" w14:textId="77777777">
        <w:trPr>
          <w:trHeight w:val="285"/>
          <w:jc w:val="center"/>
        </w:trPr>
        <w:tc>
          <w:tcPr>
            <w:tcW w:w="869" w:type="dxa"/>
            <w:tcBorders>
              <w:top w:val="single" w:sz="4" w:space="0" w:color="auto"/>
              <w:left w:val="single" w:sz="4" w:space="0" w:color="auto"/>
              <w:bottom w:val="single" w:sz="4" w:space="0" w:color="auto"/>
              <w:right w:val="single" w:sz="4" w:space="0" w:color="auto"/>
            </w:tcBorders>
            <w:vAlign w:val="center"/>
          </w:tcPr>
          <w:p w14:paraId="6BE712E2"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20</w:t>
            </w:r>
          </w:p>
        </w:tc>
        <w:tc>
          <w:tcPr>
            <w:tcW w:w="8371" w:type="dxa"/>
            <w:tcBorders>
              <w:top w:val="single" w:sz="4" w:space="0" w:color="auto"/>
              <w:left w:val="single" w:sz="4" w:space="0" w:color="auto"/>
              <w:bottom w:val="single" w:sz="4" w:space="0" w:color="auto"/>
              <w:right w:val="single" w:sz="4" w:space="0" w:color="auto"/>
            </w:tcBorders>
            <w:vAlign w:val="center"/>
          </w:tcPr>
          <w:p w14:paraId="1ACC57D2" w14:textId="77777777" w:rsidR="006E2CE6" w:rsidRPr="00C65841" w:rsidRDefault="00AC2D1F">
            <w:pPr>
              <w:autoSpaceDE w:val="0"/>
              <w:autoSpaceDN w:val="0"/>
              <w:adjustRightInd w:val="0"/>
              <w:snapToGrid w:val="0"/>
              <w:spacing w:line="420" w:lineRule="exact"/>
              <w:textAlignment w:val="bottom"/>
              <w:rPr>
                <w:rFonts w:ascii="宋体" w:hAnsi="宋体"/>
                <w:szCs w:val="21"/>
              </w:rPr>
            </w:pPr>
            <w:r w:rsidRPr="00C65841">
              <w:rPr>
                <w:rFonts w:ascii="宋体" w:hAnsi="宋体" w:hint="eastAsia"/>
                <w:szCs w:val="21"/>
              </w:rPr>
              <w:t>合同公告：本项目政府采购合同将于签订之日起2个工作日内发布于上述媒体，但政府采购合同中涉及国家秘密、商业秘密的内容除外。</w:t>
            </w:r>
          </w:p>
        </w:tc>
      </w:tr>
      <w:tr w:rsidR="006E2CE6" w:rsidRPr="00C65841" w14:paraId="11001368" w14:textId="77777777">
        <w:trPr>
          <w:trHeight w:val="615"/>
          <w:jc w:val="center"/>
        </w:trPr>
        <w:tc>
          <w:tcPr>
            <w:tcW w:w="869" w:type="dxa"/>
            <w:tcBorders>
              <w:top w:val="single" w:sz="4" w:space="0" w:color="auto"/>
              <w:left w:val="single" w:sz="4" w:space="0" w:color="auto"/>
              <w:bottom w:val="single" w:sz="4" w:space="0" w:color="auto"/>
              <w:right w:val="single" w:sz="4" w:space="0" w:color="auto"/>
            </w:tcBorders>
            <w:vAlign w:val="center"/>
          </w:tcPr>
          <w:p w14:paraId="5D05E80A"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lastRenderedPageBreak/>
              <w:t>21</w:t>
            </w:r>
          </w:p>
        </w:tc>
        <w:tc>
          <w:tcPr>
            <w:tcW w:w="8371" w:type="dxa"/>
            <w:tcBorders>
              <w:top w:val="single" w:sz="4" w:space="0" w:color="auto"/>
              <w:left w:val="single" w:sz="4" w:space="0" w:color="auto"/>
              <w:bottom w:val="single" w:sz="4" w:space="0" w:color="auto"/>
              <w:right w:val="single" w:sz="4" w:space="0" w:color="auto"/>
            </w:tcBorders>
            <w:vAlign w:val="center"/>
          </w:tcPr>
          <w:p w14:paraId="4DDFC6C0" w14:textId="20962088" w:rsidR="00F25FAB" w:rsidRPr="00C65841" w:rsidRDefault="00AC2D1F" w:rsidP="004B7B5A">
            <w:pPr>
              <w:autoSpaceDE w:val="0"/>
              <w:autoSpaceDN w:val="0"/>
              <w:adjustRightInd w:val="0"/>
              <w:snapToGrid w:val="0"/>
              <w:spacing w:line="420" w:lineRule="exact"/>
              <w:textAlignment w:val="bottom"/>
              <w:rPr>
                <w:rFonts w:ascii="宋体" w:hAnsi="宋体"/>
                <w:b/>
                <w:bCs/>
                <w:szCs w:val="21"/>
              </w:rPr>
            </w:pPr>
            <w:r w:rsidRPr="00C65841">
              <w:rPr>
                <w:rFonts w:ascii="宋体" w:hAnsi="宋体" w:hint="eastAsia"/>
                <w:szCs w:val="21"/>
              </w:rPr>
              <w:t>本项目预算：</w:t>
            </w:r>
            <w:r w:rsidRPr="00C65841">
              <w:rPr>
                <w:rFonts w:ascii="宋体" w:hAnsi="宋体" w:hint="eastAsia"/>
                <w:b/>
                <w:bCs/>
                <w:szCs w:val="21"/>
              </w:rPr>
              <w:t>人民币</w:t>
            </w:r>
            <w:r w:rsidR="004B7B5A" w:rsidRPr="00C65841">
              <w:rPr>
                <w:rFonts w:ascii="宋体" w:hAnsi="宋体" w:hint="eastAsia"/>
                <w:b/>
                <w:bCs/>
                <w:szCs w:val="21"/>
              </w:rPr>
              <w:t>玖拾肆</w:t>
            </w:r>
            <w:r w:rsidRPr="00C65841">
              <w:rPr>
                <w:rFonts w:ascii="宋体" w:hAnsi="宋体" w:hint="eastAsia"/>
                <w:b/>
                <w:bCs/>
                <w:szCs w:val="21"/>
              </w:rPr>
              <w:t>万元整（￥</w:t>
            </w:r>
            <w:r w:rsidR="004B7B5A" w:rsidRPr="00C65841">
              <w:rPr>
                <w:rFonts w:ascii="宋体" w:hAnsi="宋体"/>
                <w:b/>
                <w:bCs/>
                <w:szCs w:val="21"/>
              </w:rPr>
              <w:t>94</w:t>
            </w:r>
            <w:r w:rsidRPr="00C65841">
              <w:rPr>
                <w:rFonts w:ascii="宋体" w:hAnsi="宋体"/>
                <w:b/>
                <w:bCs/>
                <w:szCs w:val="21"/>
              </w:rPr>
              <w:t>万元</w:t>
            </w:r>
            <w:r w:rsidRPr="00C65841">
              <w:rPr>
                <w:rFonts w:ascii="宋体" w:hAnsi="宋体" w:hint="eastAsia"/>
                <w:b/>
                <w:bCs/>
                <w:szCs w:val="21"/>
              </w:rPr>
              <w:t>）</w:t>
            </w:r>
            <w:r w:rsidR="00F25FAB" w:rsidRPr="00C65841">
              <w:rPr>
                <w:rFonts w:ascii="宋体" w:hAnsi="宋体" w:hint="eastAsia"/>
                <w:b/>
                <w:bCs/>
                <w:szCs w:val="21"/>
              </w:rPr>
              <w:t>；</w:t>
            </w:r>
          </w:p>
          <w:p w14:paraId="00C8F525" w14:textId="77777777" w:rsidR="00F25FAB" w:rsidRPr="00C65841" w:rsidRDefault="00F25FAB" w:rsidP="004B7B5A">
            <w:pPr>
              <w:autoSpaceDE w:val="0"/>
              <w:autoSpaceDN w:val="0"/>
              <w:adjustRightInd w:val="0"/>
              <w:snapToGrid w:val="0"/>
              <w:spacing w:line="420" w:lineRule="exact"/>
              <w:textAlignment w:val="bottom"/>
              <w:rPr>
                <w:rFonts w:ascii="宋体" w:hAnsi="宋体"/>
                <w:b/>
                <w:bCs/>
                <w:szCs w:val="21"/>
              </w:rPr>
            </w:pPr>
            <w:r w:rsidRPr="00C65841">
              <w:rPr>
                <w:rFonts w:ascii="宋体" w:hAnsi="宋体" w:hint="eastAsia"/>
                <w:szCs w:val="21"/>
              </w:rPr>
              <w:t>本项目</w:t>
            </w:r>
            <w:r w:rsidR="004B7B5A" w:rsidRPr="00C65841">
              <w:rPr>
                <w:rFonts w:ascii="宋体" w:hAnsi="宋体" w:hint="eastAsia"/>
                <w:szCs w:val="21"/>
              </w:rPr>
              <w:t>单价最高限价</w:t>
            </w:r>
            <w:r w:rsidRPr="00C65841">
              <w:rPr>
                <w:rFonts w:ascii="宋体" w:hAnsi="宋体" w:hint="eastAsia"/>
                <w:szCs w:val="21"/>
              </w:rPr>
              <w:t>：</w:t>
            </w:r>
            <w:r w:rsidR="004B7B5A" w:rsidRPr="00C65841">
              <w:rPr>
                <w:rFonts w:ascii="宋体" w:hAnsi="宋体" w:hint="eastAsia"/>
                <w:b/>
                <w:bCs/>
                <w:szCs w:val="21"/>
              </w:rPr>
              <w:t>1.6万元/公顷，单个项目基准价5万元，上限不超过15万。</w:t>
            </w:r>
          </w:p>
          <w:p w14:paraId="46A3B268" w14:textId="1CAF0113" w:rsidR="006E2CE6" w:rsidRPr="00C65841" w:rsidRDefault="00F25FAB" w:rsidP="004B7B5A">
            <w:pPr>
              <w:autoSpaceDE w:val="0"/>
              <w:autoSpaceDN w:val="0"/>
              <w:adjustRightInd w:val="0"/>
              <w:snapToGrid w:val="0"/>
              <w:spacing w:line="420" w:lineRule="exact"/>
              <w:textAlignment w:val="bottom"/>
              <w:rPr>
                <w:rFonts w:ascii="宋体" w:hAnsi="宋体"/>
                <w:b/>
                <w:szCs w:val="21"/>
              </w:rPr>
            </w:pPr>
            <w:r w:rsidRPr="00C65841">
              <w:rPr>
                <w:rFonts w:ascii="宋体" w:hAnsi="宋体" w:hint="eastAsia"/>
                <w:b/>
                <w:bCs/>
                <w:szCs w:val="21"/>
              </w:rPr>
              <w:t>单价</w:t>
            </w:r>
            <w:r w:rsidR="00AC2D1F" w:rsidRPr="00C65841">
              <w:rPr>
                <w:rFonts w:ascii="宋体" w:hAnsi="宋体" w:hint="eastAsia"/>
                <w:b/>
                <w:bCs/>
                <w:szCs w:val="21"/>
              </w:rPr>
              <w:t>超最高限价的投标文件无效。</w:t>
            </w:r>
          </w:p>
        </w:tc>
      </w:tr>
      <w:tr w:rsidR="006E2CE6" w:rsidRPr="00C65841" w14:paraId="05876BF5" w14:textId="77777777">
        <w:trPr>
          <w:trHeight w:val="615"/>
          <w:jc w:val="center"/>
        </w:trPr>
        <w:tc>
          <w:tcPr>
            <w:tcW w:w="869" w:type="dxa"/>
            <w:tcBorders>
              <w:top w:val="single" w:sz="4" w:space="0" w:color="auto"/>
              <w:left w:val="single" w:sz="4" w:space="0" w:color="auto"/>
              <w:bottom w:val="single" w:sz="4" w:space="0" w:color="auto"/>
              <w:right w:val="single" w:sz="4" w:space="0" w:color="auto"/>
            </w:tcBorders>
            <w:vAlign w:val="center"/>
          </w:tcPr>
          <w:p w14:paraId="4AF5252B" w14:textId="77777777" w:rsidR="006E2CE6" w:rsidRPr="00C65841" w:rsidRDefault="00AC2D1F">
            <w:pPr>
              <w:spacing w:line="400" w:lineRule="exact"/>
              <w:rPr>
                <w:rFonts w:ascii="宋体" w:hAnsi="宋体"/>
                <w:szCs w:val="21"/>
              </w:rPr>
            </w:pPr>
            <w:r w:rsidRPr="00C65841">
              <w:rPr>
                <w:rFonts w:ascii="宋体" w:hAnsi="宋体" w:hint="eastAsia"/>
                <w:szCs w:val="21"/>
              </w:rPr>
              <w:t>2</w:t>
            </w:r>
            <w:r w:rsidRPr="00C65841">
              <w:rPr>
                <w:rFonts w:ascii="宋体" w:hAnsi="宋体"/>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14:paraId="399FB8CA" w14:textId="77777777" w:rsidR="006E2CE6" w:rsidRPr="00C65841" w:rsidRDefault="00AC2D1F">
            <w:pPr>
              <w:spacing w:line="400" w:lineRule="exact"/>
              <w:rPr>
                <w:rFonts w:ascii="宋体" w:hAnsi="宋体"/>
                <w:szCs w:val="21"/>
              </w:rPr>
            </w:pPr>
            <w:r w:rsidRPr="00C65841">
              <w:rPr>
                <w:rFonts w:ascii="宋体" w:hAnsi="宋体" w:hint="eastAsia"/>
                <w:szCs w:val="21"/>
              </w:rPr>
              <w:t>付款方式：</w:t>
            </w:r>
          </w:p>
          <w:p w14:paraId="03584DD3" w14:textId="77777777" w:rsidR="00F25FAB" w:rsidRPr="00C65841" w:rsidRDefault="00F25FAB" w:rsidP="00F25FAB">
            <w:pPr>
              <w:tabs>
                <w:tab w:val="left" w:pos="1440"/>
              </w:tabs>
              <w:spacing w:line="400" w:lineRule="exact"/>
              <w:ind w:firstLineChars="200" w:firstLine="420"/>
              <w:rPr>
                <w:rFonts w:ascii="宋体" w:hAnsi="宋体"/>
                <w:szCs w:val="21"/>
              </w:rPr>
            </w:pPr>
            <w:r w:rsidRPr="00C65841">
              <w:rPr>
                <w:rFonts w:ascii="宋体" w:hAnsi="宋体" w:hint="eastAsia"/>
                <w:szCs w:val="21"/>
              </w:rPr>
              <w:t>项目资金支付方式及支付条件：根据相关程序要求审议通过的项目费用，按实结算。(所有项目调研过程的费用由投标方自行考虑，含在投标报价中)。</w:t>
            </w:r>
          </w:p>
          <w:p w14:paraId="7D2EBFF7" w14:textId="14CC577C" w:rsidR="006E2CE6" w:rsidRPr="00C65841" w:rsidRDefault="00F25FAB" w:rsidP="00D421BD">
            <w:pPr>
              <w:tabs>
                <w:tab w:val="left" w:pos="1440"/>
              </w:tabs>
              <w:spacing w:line="400" w:lineRule="exact"/>
              <w:ind w:firstLineChars="200" w:firstLine="420"/>
              <w:rPr>
                <w:rFonts w:ascii="宋体" w:hAnsi="宋体"/>
                <w:szCs w:val="21"/>
              </w:rPr>
            </w:pPr>
            <w:r w:rsidRPr="00C65841">
              <w:rPr>
                <w:rFonts w:ascii="宋体" w:hAnsi="宋体" w:hint="eastAsia"/>
                <w:szCs w:val="21"/>
              </w:rPr>
              <w:t>本合同为单价合同，工程量按实结算，结算单价以中标单位的投标单价作为依据。单价为全费用单价，包括人工费、差旅费、调研费、资料费等编制及修改所需要的一切费用，还包含税费、成果工费、专家评审会务费、后续服务工作费等履行合同所需要的全部费用。投标人可参照中国城市规划协会2010年发布的《城市规划设计计费指导意见》，并结合现状条件和规划招标的实际内容，合理报价，专家审查过程中的专家审查费须包含在内。</w:t>
            </w:r>
          </w:p>
        </w:tc>
      </w:tr>
      <w:tr w:rsidR="006E2CE6" w:rsidRPr="00C65841" w14:paraId="7EBFC7A2" w14:textId="77777777">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14:paraId="374547FB"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2</w:t>
            </w:r>
            <w:r w:rsidRPr="00C65841">
              <w:rPr>
                <w:rFonts w:ascii="宋体" w:hAnsi="宋体"/>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14:paraId="77E747F0" w14:textId="77777777" w:rsidR="006E2CE6" w:rsidRPr="00C65841" w:rsidRDefault="00AC2D1F">
            <w:pPr>
              <w:autoSpaceDE w:val="0"/>
              <w:autoSpaceDN w:val="0"/>
              <w:adjustRightInd w:val="0"/>
              <w:snapToGrid w:val="0"/>
              <w:spacing w:line="420" w:lineRule="exact"/>
              <w:textAlignment w:val="bottom"/>
              <w:rPr>
                <w:rFonts w:ascii="宋体" w:hAnsi="宋体"/>
                <w:szCs w:val="21"/>
              </w:rPr>
            </w:pPr>
            <w:r w:rsidRPr="00C65841">
              <w:rPr>
                <w:rFonts w:ascii="宋体" w:hAnsi="宋体" w:hint="eastAsia"/>
                <w:szCs w:val="21"/>
              </w:rPr>
              <w:t>投标文件有效期：</w:t>
            </w:r>
            <w:r w:rsidRPr="00C65841">
              <w:rPr>
                <w:rFonts w:ascii="宋体" w:hAnsi="宋体" w:cs="Arial" w:hint="eastAsia"/>
                <w:szCs w:val="21"/>
                <w:u w:val="single"/>
              </w:rPr>
              <w:t>90</w:t>
            </w:r>
            <w:r w:rsidRPr="00C65841">
              <w:rPr>
                <w:rFonts w:ascii="宋体" w:hAnsi="宋体" w:cs="Arial" w:hint="eastAsia"/>
                <w:szCs w:val="21"/>
              </w:rPr>
              <w:t>天</w:t>
            </w:r>
          </w:p>
        </w:tc>
      </w:tr>
      <w:tr w:rsidR="006E2CE6" w:rsidRPr="00C65841" w14:paraId="5D5D5F82" w14:textId="77777777">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14:paraId="1E5A7F06"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2</w:t>
            </w:r>
            <w:r w:rsidRPr="00C65841">
              <w:rPr>
                <w:rFonts w:ascii="宋体" w:hAnsi="宋体"/>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14:paraId="10C7D5AF"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hint="eastAsia"/>
                <w:szCs w:val="21"/>
              </w:rPr>
              <w:t>网上注册：</w:t>
            </w:r>
            <w:r w:rsidRPr="00C65841">
              <w:rPr>
                <w:rFonts w:ascii="宋体" w:hAnsi="宋体" w:cs="宋体" w:hint="eastAsia"/>
                <w:kern w:val="0"/>
                <w:szCs w:val="21"/>
              </w:rPr>
              <w:t>本项目不接受现场报名，须注册后进行网上报名。在浙江政府采购网进行供应商注册后完成报名（详情请见第一章招标公告）。</w:t>
            </w:r>
          </w:p>
        </w:tc>
      </w:tr>
      <w:tr w:rsidR="006E2CE6" w:rsidRPr="00C65841" w14:paraId="07FE1B95" w14:textId="77777777">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14:paraId="6225DC43"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t>2</w:t>
            </w:r>
            <w:r w:rsidRPr="00C65841">
              <w:rPr>
                <w:rFonts w:ascii="宋体" w:hAnsi="宋体"/>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14:paraId="617FCE9B" w14:textId="77777777" w:rsidR="006E2CE6" w:rsidRPr="00C65841" w:rsidRDefault="00AC2D1F">
            <w:pPr>
              <w:autoSpaceDE w:val="0"/>
              <w:autoSpaceDN w:val="0"/>
              <w:adjustRightInd w:val="0"/>
              <w:snapToGrid w:val="0"/>
              <w:spacing w:line="400" w:lineRule="exact"/>
              <w:jc w:val="left"/>
              <w:textAlignment w:val="bottom"/>
              <w:rPr>
                <w:rFonts w:ascii="宋体" w:hAnsi="宋体"/>
                <w:szCs w:val="21"/>
              </w:rPr>
            </w:pPr>
            <w:r w:rsidRPr="00C65841">
              <w:rPr>
                <w:rFonts w:ascii="宋体" w:hAnsi="宋体" w:hint="eastAsia"/>
                <w:szCs w:val="21"/>
              </w:rPr>
              <w:t>扶持政策说明：</w:t>
            </w:r>
          </w:p>
          <w:p w14:paraId="14EDDC85" w14:textId="3BB7C149" w:rsidR="007F0C7F" w:rsidRPr="00C65841" w:rsidRDefault="00712549" w:rsidP="007F0C7F">
            <w:pPr>
              <w:spacing w:line="360" w:lineRule="auto"/>
              <w:ind w:firstLineChars="200" w:firstLine="420"/>
              <w:rPr>
                <w:rFonts w:ascii="宋体" w:hAnsi="宋体"/>
                <w:szCs w:val="21"/>
              </w:rPr>
            </w:pPr>
            <w:r w:rsidRPr="00C65841">
              <w:rPr>
                <w:rFonts w:ascii="宋体" w:hAnsi="宋体"/>
                <w:szCs w:val="21"/>
              </w:rPr>
              <w:t>1.</w:t>
            </w:r>
            <w:r w:rsidR="007F0C7F" w:rsidRPr="00C65841">
              <w:rPr>
                <w:rFonts w:ascii="宋体" w:hAnsi="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4319151" w14:textId="77777777" w:rsidR="007F0C7F" w:rsidRPr="00C65841" w:rsidRDefault="007F0C7F" w:rsidP="007F0C7F">
            <w:pPr>
              <w:adjustRightInd w:val="0"/>
              <w:spacing w:line="360" w:lineRule="auto"/>
              <w:ind w:firstLineChars="200" w:firstLine="420"/>
              <w:rPr>
                <w:rFonts w:ascii="宋体" w:hAnsi="宋体"/>
                <w:szCs w:val="21"/>
              </w:rPr>
            </w:pPr>
            <w:r w:rsidRPr="00C65841">
              <w:rPr>
                <w:rFonts w:ascii="宋体" w:hAnsi="宋体" w:hint="eastAsia"/>
                <w:szCs w:val="21"/>
              </w:rPr>
              <w:t>符合中小企业划分标准的个体工商户，在政府采购活动中视同中小企业。</w:t>
            </w:r>
          </w:p>
          <w:p w14:paraId="7CA09056" w14:textId="389F3A34" w:rsidR="007F0C7F" w:rsidRPr="00C65841" w:rsidRDefault="00712549" w:rsidP="007F0C7F">
            <w:pPr>
              <w:widowControl/>
              <w:adjustRightInd w:val="0"/>
              <w:spacing w:line="360" w:lineRule="auto"/>
              <w:ind w:firstLineChars="200" w:firstLine="420"/>
              <w:jc w:val="left"/>
              <w:rPr>
                <w:rFonts w:ascii="宋体" w:hAnsi="宋体"/>
                <w:szCs w:val="21"/>
              </w:rPr>
            </w:pPr>
            <w:r w:rsidRPr="00C65841">
              <w:rPr>
                <w:rFonts w:ascii="宋体" w:hAnsi="宋体"/>
                <w:szCs w:val="21"/>
              </w:rPr>
              <w:t>2.</w:t>
            </w:r>
            <w:r w:rsidR="007F0C7F" w:rsidRPr="00C65841">
              <w:rPr>
                <w:rFonts w:ascii="宋体" w:hAnsi="宋体" w:hint="eastAsia"/>
                <w:szCs w:val="21"/>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36CE311F" w14:textId="77777777" w:rsidR="007F0C7F" w:rsidRPr="00C65841" w:rsidRDefault="007F0C7F" w:rsidP="007F0C7F">
            <w:pPr>
              <w:widowControl/>
              <w:adjustRightInd w:val="0"/>
              <w:spacing w:line="360" w:lineRule="auto"/>
              <w:ind w:firstLineChars="200" w:firstLine="420"/>
              <w:jc w:val="left"/>
              <w:rPr>
                <w:rFonts w:ascii="宋体" w:hAnsi="宋体"/>
                <w:szCs w:val="21"/>
              </w:rPr>
            </w:pPr>
            <w:r w:rsidRPr="00C65841">
              <w:rPr>
                <w:rFonts w:ascii="宋体" w:hAnsi="宋体" w:hint="eastAsia"/>
                <w:szCs w:val="21"/>
              </w:rPr>
              <w:t>以联合体形式参加政府采购活动，联合体各方均为中小企业的，联合体视同中小企业。其中，联合体各方均为小微企业的，联合体视同小微企业。</w:t>
            </w:r>
          </w:p>
          <w:p w14:paraId="1F3F5219" w14:textId="14101EF5" w:rsidR="007F0C7F" w:rsidRPr="00C65841" w:rsidRDefault="00712549" w:rsidP="007F0C7F">
            <w:pPr>
              <w:adjustRightInd w:val="0"/>
              <w:spacing w:line="360" w:lineRule="auto"/>
              <w:ind w:firstLineChars="200" w:firstLine="420"/>
              <w:rPr>
                <w:rFonts w:ascii="宋体" w:hAnsi="宋体"/>
                <w:szCs w:val="21"/>
              </w:rPr>
            </w:pPr>
            <w:r w:rsidRPr="00C65841">
              <w:rPr>
                <w:rFonts w:ascii="宋体" w:hAnsi="宋体"/>
                <w:szCs w:val="21"/>
              </w:rPr>
              <w:t>3.</w:t>
            </w:r>
            <w:r w:rsidR="007F0C7F" w:rsidRPr="00C65841">
              <w:rPr>
                <w:rFonts w:ascii="宋体" w:hAnsi="宋体" w:hint="eastAsia"/>
                <w:szCs w:val="21"/>
              </w:rPr>
              <w:t>对于未预留份额专门面向中小企业的政府采购服务项目，以及预留份额政府采购服务项目中的非预留部分标项，对小型和微型企业的投标报价给予</w:t>
            </w:r>
            <w:r w:rsidR="007F0C7F" w:rsidRPr="00C65841">
              <w:rPr>
                <w:rFonts w:ascii="宋体" w:hAnsi="宋体"/>
                <w:szCs w:val="21"/>
              </w:rPr>
              <w:t>20</w:t>
            </w:r>
            <w:r w:rsidR="007F0C7F" w:rsidRPr="00C65841">
              <w:rPr>
                <w:rFonts w:ascii="宋体" w:hAnsi="宋体" w:hint="eastAsia"/>
                <w:szCs w:val="21"/>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007F0C7F" w:rsidRPr="00C65841">
              <w:rPr>
                <w:rFonts w:ascii="宋体" w:hAnsi="宋体"/>
                <w:szCs w:val="21"/>
              </w:rPr>
              <w:t>6</w:t>
            </w:r>
            <w:r w:rsidR="007F0C7F" w:rsidRPr="00C65841">
              <w:rPr>
                <w:rFonts w:ascii="宋体" w:hAnsi="宋体" w:hint="eastAsia"/>
                <w:szCs w:val="21"/>
              </w:rPr>
              <w:t>%的扣除，用扣除后的价格参加评审。组成联合体或者接受分包的小微企业与联合体内其他企业、分包企业之间存在直接控股、管理关系的，不享受价格扣除优惠政策。</w:t>
            </w:r>
          </w:p>
          <w:p w14:paraId="5B3D48C5" w14:textId="64764FC2" w:rsidR="007F0C7F" w:rsidRPr="00C65841" w:rsidRDefault="00712549" w:rsidP="007F0C7F">
            <w:pPr>
              <w:adjustRightInd w:val="0"/>
              <w:spacing w:line="360" w:lineRule="auto"/>
              <w:ind w:firstLineChars="200" w:firstLine="420"/>
              <w:rPr>
                <w:rFonts w:ascii="宋体" w:hAnsi="宋体"/>
                <w:szCs w:val="21"/>
              </w:rPr>
            </w:pPr>
            <w:r w:rsidRPr="00C65841">
              <w:rPr>
                <w:rFonts w:ascii="宋体" w:hAnsi="宋体"/>
                <w:szCs w:val="21"/>
              </w:rPr>
              <w:t>4.</w:t>
            </w:r>
            <w:r w:rsidR="007F0C7F" w:rsidRPr="00C65841">
              <w:rPr>
                <w:rFonts w:ascii="宋体" w:hAnsi="宋体" w:hint="eastAsia"/>
                <w:szCs w:val="21"/>
              </w:rPr>
              <w:t>符合《关于促进残疾人就业政府采购政策的通知》（财库〔2017〕141号）规定的条件并提供《残疾人福利性单位声明函》（附件1）的残疾人福利性单位视同小型、微型企业；</w:t>
            </w:r>
          </w:p>
          <w:p w14:paraId="591D968A" w14:textId="33B7FEE0" w:rsidR="007F0C7F" w:rsidRPr="00C65841" w:rsidRDefault="00712549" w:rsidP="007F0C7F">
            <w:pPr>
              <w:adjustRightInd w:val="0"/>
              <w:spacing w:line="360" w:lineRule="auto"/>
              <w:ind w:firstLineChars="200" w:firstLine="420"/>
              <w:rPr>
                <w:rFonts w:ascii="宋体" w:hAnsi="宋体"/>
                <w:szCs w:val="21"/>
              </w:rPr>
            </w:pPr>
            <w:r w:rsidRPr="00C65841">
              <w:rPr>
                <w:rFonts w:ascii="宋体" w:hAnsi="宋体"/>
                <w:szCs w:val="21"/>
              </w:rPr>
              <w:t>5.</w:t>
            </w:r>
            <w:r w:rsidR="007F0C7F" w:rsidRPr="00C65841">
              <w:rPr>
                <w:rFonts w:ascii="宋体" w:hAnsi="宋体" w:hint="eastAsia"/>
                <w:szCs w:val="21"/>
              </w:rPr>
              <w:t>符合《关于政府采购支持监狱企业发展有关问题的通知》（财库[2014]68号）规定</w:t>
            </w:r>
            <w:r w:rsidR="007F0C7F" w:rsidRPr="00C65841">
              <w:rPr>
                <w:rFonts w:ascii="宋体" w:hAnsi="宋体" w:hint="eastAsia"/>
                <w:szCs w:val="21"/>
              </w:rPr>
              <w:lastRenderedPageBreak/>
              <w:t>的监狱企业并提供由省级以上监狱管理局、戒毒管理局（含新疆生产建设兵团）出具的属于监狱企业证明文件的，视同为小型、微型企业。</w:t>
            </w:r>
          </w:p>
          <w:p w14:paraId="5F251854" w14:textId="2214B49A" w:rsidR="007F0C7F" w:rsidRPr="00C65841" w:rsidRDefault="00712549" w:rsidP="007F0C7F">
            <w:pPr>
              <w:adjustRightInd w:val="0"/>
              <w:spacing w:line="360" w:lineRule="auto"/>
              <w:ind w:firstLineChars="200" w:firstLine="420"/>
              <w:rPr>
                <w:rFonts w:ascii="宋体" w:hAnsi="宋体"/>
                <w:szCs w:val="21"/>
              </w:rPr>
            </w:pPr>
            <w:r w:rsidRPr="00C65841">
              <w:rPr>
                <w:rFonts w:ascii="宋体" w:hAnsi="宋体"/>
                <w:szCs w:val="21"/>
              </w:rPr>
              <w:t>6.</w:t>
            </w:r>
            <w:r w:rsidR="007F0C7F" w:rsidRPr="00C65841">
              <w:rPr>
                <w:rFonts w:ascii="宋体" w:hAnsi="宋体" w:hint="eastAsia"/>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0F7A83E" w14:textId="30C3FFE4" w:rsidR="006E2CE6" w:rsidRPr="00C65841" w:rsidRDefault="00712549" w:rsidP="00712549">
            <w:pPr>
              <w:adjustRightInd w:val="0"/>
              <w:spacing w:line="360" w:lineRule="auto"/>
              <w:ind w:firstLineChars="200" w:firstLine="420"/>
              <w:rPr>
                <w:rFonts w:ascii="宋体" w:hAnsi="宋体"/>
                <w:szCs w:val="21"/>
              </w:rPr>
            </w:pPr>
            <w:r w:rsidRPr="00C65841">
              <w:rPr>
                <w:rFonts w:ascii="宋体" w:hAnsi="宋体"/>
                <w:szCs w:val="21"/>
              </w:rPr>
              <w:t>7.</w:t>
            </w:r>
            <w:r w:rsidR="007F0C7F" w:rsidRPr="00C65841">
              <w:rPr>
                <w:rFonts w:ascii="宋体" w:hAnsi="宋体" w:hint="eastAsia"/>
                <w:szCs w:val="21"/>
              </w:rPr>
              <w:t>中小企业享受扶持政策获得政府采购合同的，小微企业不得将合同分包给大中型企业，中型企业不得将合同分包给大型企业。</w:t>
            </w:r>
          </w:p>
        </w:tc>
      </w:tr>
      <w:tr w:rsidR="006E2CE6" w:rsidRPr="00C65841" w14:paraId="1AAD9400" w14:textId="77777777">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14:paraId="3A74DA6D" w14:textId="77777777" w:rsidR="006E2CE6" w:rsidRPr="00C65841" w:rsidRDefault="00AC2D1F">
            <w:pPr>
              <w:snapToGrid w:val="0"/>
              <w:spacing w:line="420" w:lineRule="exact"/>
              <w:jc w:val="center"/>
              <w:rPr>
                <w:rFonts w:ascii="宋体" w:hAnsi="宋体"/>
                <w:szCs w:val="21"/>
              </w:rPr>
            </w:pPr>
            <w:r w:rsidRPr="00C65841">
              <w:rPr>
                <w:rFonts w:ascii="宋体" w:hAnsi="宋体" w:hint="eastAsia"/>
                <w:szCs w:val="21"/>
              </w:rPr>
              <w:lastRenderedPageBreak/>
              <w:t>2</w:t>
            </w:r>
            <w:r w:rsidRPr="00C65841">
              <w:rPr>
                <w:rFonts w:ascii="宋体" w:hAnsi="宋体"/>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14:paraId="2FEC6363" w14:textId="77777777" w:rsidR="006E2CE6" w:rsidRPr="00C65841" w:rsidRDefault="00AC2D1F">
            <w:pPr>
              <w:autoSpaceDE w:val="0"/>
              <w:autoSpaceDN w:val="0"/>
              <w:snapToGrid w:val="0"/>
              <w:spacing w:line="420" w:lineRule="exact"/>
              <w:textAlignment w:val="bottom"/>
              <w:rPr>
                <w:rFonts w:ascii="宋体" w:hAnsi="宋体"/>
                <w:szCs w:val="21"/>
              </w:rPr>
            </w:pPr>
            <w:r w:rsidRPr="00C65841">
              <w:rPr>
                <w:rFonts w:ascii="宋体" w:hAnsi="宋体" w:hint="eastAsia"/>
                <w:szCs w:val="21"/>
              </w:rPr>
              <w:t>解释：本招标文件的解释权属于采购单位。</w:t>
            </w:r>
          </w:p>
        </w:tc>
      </w:tr>
    </w:tbl>
    <w:p w14:paraId="10137EF9" w14:textId="77777777" w:rsidR="006E2CE6" w:rsidRPr="00C65841" w:rsidRDefault="00AC2D1F">
      <w:pPr>
        <w:spacing w:line="420" w:lineRule="exact"/>
        <w:ind w:firstLineChars="100" w:firstLine="210"/>
        <w:jc w:val="center"/>
        <w:rPr>
          <w:rFonts w:ascii="宋体" w:hAnsi="宋体"/>
          <w:b/>
          <w:szCs w:val="21"/>
        </w:rPr>
      </w:pPr>
      <w:r w:rsidRPr="00C65841">
        <w:rPr>
          <w:rFonts w:ascii="宋体" w:hAnsi="宋体"/>
        </w:rPr>
        <w:br w:type="page"/>
      </w:r>
      <w:r w:rsidRPr="00C65841">
        <w:rPr>
          <w:rFonts w:ascii="宋体" w:hAnsi="宋体" w:hint="eastAsia"/>
          <w:b/>
          <w:szCs w:val="21"/>
        </w:rPr>
        <w:lastRenderedPageBreak/>
        <w:t>一、总  则</w:t>
      </w:r>
    </w:p>
    <w:p w14:paraId="56FAC80F"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19" w:name="_Toc177870537"/>
      <w:bookmarkStart w:id="20" w:name="_Toc177825120"/>
      <w:bookmarkStart w:id="21" w:name="_Toc177824872"/>
      <w:bookmarkStart w:id="22" w:name="_Toc430786262"/>
      <w:bookmarkStart w:id="23" w:name="_Toc490261828"/>
      <w:bookmarkStart w:id="24" w:name="_Toc177824939"/>
      <w:r w:rsidRPr="00C65841">
        <w:rPr>
          <w:rFonts w:ascii="宋体" w:hAnsi="宋体" w:hint="eastAsia"/>
          <w:b/>
          <w:szCs w:val="21"/>
        </w:rPr>
        <w:t>1、 适用范围</w:t>
      </w:r>
      <w:bookmarkEnd w:id="19"/>
      <w:bookmarkEnd w:id="20"/>
      <w:bookmarkEnd w:id="21"/>
      <w:bookmarkEnd w:id="22"/>
      <w:bookmarkEnd w:id="23"/>
      <w:bookmarkEnd w:id="24"/>
    </w:p>
    <w:p w14:paraId="6DD9CABA" w14:textId="77777777" w:rsidR="006E2CE6" w:rsidRPr="00C65841" w:rsidRDefault="00AC2D1F">
      <w:pPr>
        <w:snapToGrid w:val="0"/>
        <w:spacing w:line="420" w:lineRule="exact"/>
        <w:ind w:firstLineChars="196" w:firstLine="412"/>
        <w:jc w:val="left"/>
        <w:outlineLvl w:val="1"/>
        <w:rPr>
          <w:rFonts w:ascii="宋体" w:hAnsi="宋体"/>
          <w:szCs w:val="21"/>
        </w:rPr>
      </w:pPr>
      <w:bookmarkStart w:id="25" w:name="_Toc490261829"/>
      <w:r w:rsidRPr="00C65841">
        <w:rPr>
          <w:rFonts w:ascii="宋体" w:hAnsi="宋体" w:hint="eastAsia"/>
          <w:szCs w:val="21"/>
        </w:rPr>
        <w:t>1.1本招标文件适用于本次所述项目的招标。</w:t>
      </w:r>
      <w:bookmarkStart w:id="26" w:name="_Toc430786263"/>
      <w:bookmarkStart w:id="27" w:name="_Toc177824940"/>
      <w:bookmarkStart w:id="28" w:name="_Toc177825121"/>
      <w:bookmarkStart w:id="29" w:name="_Toc177824873"/>
      <w:bookmarkStart w:id="30" w:name="_Toc177870538"/>
      <w:bookmarkEnd w:id="25"/>
    </w:p>
    <w:p w14:paraId="57433542"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31" w:name="_Toc490261830"/>
      <w:r w:rsidRPr="00C65841">
        <w:rPr>
          <w:rFonts w:ascii="宋体" w:hAnsi="宋体" w:hint="eastAsia"/>
          <w:b/>
          <w:szCs w:val="21"/>
        </w:rPr>
        <w:t>2、定义</w:t>
      </w:r>
      <w:bookmarkEnd w:id="26"/>
      <w:bookmarkEnd w:id="27"/>
      <w:bookmarkEnd w:id="28"/>
      <w:bookmarkEnd w:id="29"/>
      <w:bookmarkEnd w:id="30"/>
      <w:bookmarkEnd w:id="31"/>
    </w:p>
    <w:p w14:paraId="485F1033" w14:textId="77777777" w:rsidR="006E2CE6" w:rsidRPr="00C65841" w:rsidRDefault="00AC2D1F">
      <w:pPr>
        <w:snapToGrid w:val="0"/>
        <w:spacing w:line="420" w:lineRule="exact"/>
        <w:ind w:firstLineChars="196" w:firstLine="412"/>
        <w:jc w:val="left"/>
        <w:outlineLvl w:val="1"/>
        <w:rPr>
          <w:rFonts w:ascii="宋体" w:hAnsi="宋体"/>
          <w:szCs w:val="21"/>
        </w:rPr>
      </w:pPr>
      <w:bookmarkStart w:id="32" w:name="_Toc490261831"/>
      <w:r w:rsidRPr="00C65841">
        <w:rPr>
          <w:rFonts w:ascii="宋体" w:hAnsi="宋体" w:hint="eastAsia"/>
          <w:szCs w:val="21"/>
        </w:rPr>
        <w:t>2.1“采购人”系指组织本次招标的代理机构或采购人。</w:t>
      </w:r>
      <w:bookmarkEnd w:id="32"/>
    </w:p>
    <w:p w14:paraId="01FD4B99" w14:textId="77777777" w:rsidR="006E2CE6" w:rsidRPr="00C65841" w:rsidRDefault="00AC2D1F">
      <w:pPr>
        <w:snapToGrid w:val="0"/>
        <w:spacing w:line="420" w:lineRule="exact"/>
        <w:ind w:firstLineChars="196" w:firstLine="412"/>
        <w:jc w:val="left"/>
        <w:outlineLvl w:val="1"/>
        <w:rPr>
          <w:rFonts w:ascii="宋体" w:hAnsi="宋体"/>
          <w:szCs w:val="21"/>
        </w:rPr>
      </w:pPr>
      <w:bookmarkStart w:id="33" w:name="_Toc490261832"/>
      <w:r w:rsidRPr="00C65841">
        <w:rPr>
          <w:rFonts w:ascii="宋体" w:hAnsi="宋体" w:hint="eastAsia"/>
          <w:szCs w:val="21"/>
        </w:rPr>
        <w:t>2.2“供应商”系指向招标方提交投标文件的供应商。</w:t>
      </w:r>
      <w:bookmarkEnd w:id="33"/>
    </w:p>
    <w:p w14:paraId="6D49E29A" w14:textId="77777777" w:rsidR="006E2CE6" w:rsidRPr="00C65841" w:rsidRDefault="00AC2D1F">
      <w:pPr>
        <w:snapToGrid w:val="0"/>
        <w:spacing w:line="420" w:lineRule="exact"/>
        <w:ind w:firstLineChars="196" w:firstLine="412"/>
        <w:jc w:val="left"/>
        <w:outlineLvl w:val="1"/>
        <w:rPr>
          <w:rFonts w:ascii="宋体" w:hAnsi="宋体"/>
          <w:szCs w:val="21"/>
        </w:rPr>
      </w:pPr>
      <w:bookmarkStart w:id="34" w:name="_Toc490261833"/>
      <w:r w:rsidRPr="00C65841">
        <w:rPr>
          <w:rFonts w:ascii="宋体" w:hAnsi="宋体" w:hint="eastAsia"/>
          <w:szCs w:val="21"/>
        </w:rPr>
        <w:t>2.3“产品”系指供方按招标文件规定，须向采购人提供的一切设备、保险、税金、备品备件、工具、手册及其它有关技术资料和材料。</w:t>
      </w:r>
      <w:bookmarkEnd w:id="34"/>
    </w:p>
    <w:p w14:paraId="46872CBA" w14:textId="77777777" w:rsidR="006E2CE6" w:rsidRPr="00C65841" w:rsidRDefault="00AC2D1F">
      <w:pPr>
        <w:snapToGrid w:val="0"/>
        <w:spacing w:line="420" w:lineRule="exact"/>
        <w:ind w:firstLineChars="196" w:firstLine="412"/>
        <w:jc w:val="left"/>
        <w:outlineLvl w:val="1"/>
        <w:rPr>
          <w:rFonts w:ascii="宋体" w:hAnsi="宋体"/>
          <w:szCs w:val="21"/>
        </w:rPr>
      </w:pPr>
      <w:bookmarkStart w:id="35" w:name="_Toc490261834"/>
      <w:r w:rsidRPr="00C65841">
        <w:rPr>
          <w:rFonts w:ascii="宋体" w:hAnsi="宋体" w:hint="eastAsia"/>
          <w:szCs w:val="21"/>
        </w:rPr>
        <w:t>2.4“服务”系指招标文件规定供应商须承担的安装、调试、技术协助、校准、培训、技术指导以及其他类似的义务。</w:t>
      </w:r>
      <w:bookmarkEnd w:id="35"/>
    </w:p>
    <w:p w14:paraId="4ACBB303" w14:textId="77777777" w:rsidR="006E2CE6" w:rsidRPr="00C65841" w:rsidRDefault="00AC2D1F">
      <w:pPr>
        <w:snapToGrid w:val="0"/>
        <w:spacing w:line="420" w:lineRule="exact"/>
        <w:ind w:firstLineChars="196" w:firstLine="412"/>
        <w:jc w:val="left"/>
        <w:outlineLvl w:val="1"/>
        <w:rPr>
          <w:rFonts w:ascii="宋体" w:hAnsi="宋体"/>
          <w:szCs w:val="21"/>
        </w:rPr>
      </w:pPr>
      <w:bookmarkStart w:id="36" w:name="_Toc490261835"/>
      <w:r w:rsidRPr="00C65841">
        <w:rPr>
          <w:rFonts w:ascii="宋体" w:hAnsi="宋体" w:hint="eastAsia"/>
          <w:szCs w:val="21"/>
        </w:rPr>
        <w:t>2.5“项目”系指供应商按招标文件规定向采购人提供的产品和服务。</w:t>
      </w:r>
      <w:bookmarkEnd w:id="36"/>
    </w:p>
    <w:p w14:paraId="039F52F5" w14:textId="77777777" w:rsidR="006E2CE6" w:rsidRPr="00C65841" w:rsidRDefault="00AC2D1F">
      <w:pPr>
        <w:snapToGrid w:val="0"/>
        <w:spacing w:line="420" w:lineRule="exact"/>
        <w:ind w:firstLineChars="196" w:firstLine="412"/>
        <w:jc w:val="left"/>
        <w:outlineLvl w:val="1"/>
        <w:rPr>
          <w:rFonts w:ascii="宋体" w:hAnsi="宋体"/>
          <w:szCs w:val="21"/>
        </w:rPr>
      </w:pPr>
      <w:bookmarkStart w:id="37" w:name="_Toc490261836"/>
      <w:r w:rsidRPr="00C65841">
        <w:rPr>
          <w:rFonts w:ascii="宋体" w:hAnsi="宋体" w:hint="eastAsia"/>
          <w:szCs w:val="21"/>
        </w:rPr>
        <w:t>2.6“书面形式”包括信函、传真、电报、电子文档等。</w:t>
      </w:r>
      <w:bookmarkEnd w:id="37"/>
    </w:p>
    <w:p w14:paraId="123E44D1" w14:textId="77777777" w:rsidR="006E2CE6" w:rsidRPr="00C65841" w:rsidRDefault="00AC2D1F">
      <w:pPr>
        <w:snapToGrid w:val="0"/>
        <w:spacing w:line="420" w:lineRule="exact"/>
        <w:ind w:firstLineChars="196" w:firstLine="412"/>
        <w:jc w:val="left"/>
        <w:outlineLvl w:val="1"/>
        <w:rPr>
          <w:rFonts w:ascii="宋体" w:hAnsi="宋体"/>
          <w:szCs w:val="21"/>
        </w:rPr>
      </w:pPr>
      <w:bookmarkStart w:id="38" w:name="_Toc490261837"/>
      <w:r w:rsidRPr="00C65841">
        <w:rPr>
          <w:rFonts w:ascii="宋体" w:hAnsi="宋体" w:hint="eastAsia"/>
          <w:szCs w:val="21"/>
        </w:rPr>
        <w:t>2.7“▲”系指实质性要求条款。</w:t>
      </w:r>
      <w:bookmarkStart w:id="39" w:name="_Toc430786264"/>
      <w:bookmarkStart w:id="40" w:name="_Toc177870539"/>
      <w:bookmarkEnd w:id="38"/>
    </w:p>
    <w:p w14:paraId="79E2C829"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41" w:name="_Toc490261838"/>
      <w:r w:rsidRPr="00C65841">
        <w:rPr>
          <w:rFonts w:ascii="宋体" w:hAnsi="宋体" w:hint="eastAsia"/>
          <w:b/>
          <w:szCs w:val="21"/>
        </w:rPr>
        <w:t>3、招标方式</w:t>
      </w:r>
      <w:bookmarkEnd w:id="39"/>
      <w:bookmarkEnd w:id="40"/>
      <w:bookmarkEnd w:id="41"/>
    </w:p>
    <w:p w14:paraId="0C25BC9E" w14:textId="77777777" w:rsidR="006E2CE6" w:rsidRPr="00C65841" w:rsidRDefault="00AC2D1F">
      <w:pPr>
        <w:snapToGrid w:val="0"/>
        <w:spacing w:line="420" w:lineRule="exact"/>
        <w:ind w:firstLineChars="196" w:firstLine="412"/>
        <w:jc w:val="left"/>
        <w:outlineLvl w:val="1"/>
        <w:rPr>
          <w:rFonts w:ascii="宋体" w:hAnsi="宋体" w:cs="Arial"/>
          <w:szCs w:val="21"/>
        </w:rPr>
      </w:pPr>
      <w:bookmarkStart w:id="42" w:name="_Toc490261839"/>
      <w:r w:rsidRPr="00C65841">
        <w:rPr>
          <w:rFonts w:ascii="宋体" w:hAnsi="宋体" w:hint="eastAsia"/>
          <w:szCs w:val="21"/>
        </w:rPr>
        <w:t>3.1本次招标采用公开招标方式进行</w:t>
      </w:r>
      <w:bookmarkEnd w:id="42"/>
      <w:r w:rsidRPr="00C65841">
        <w:rPr>
          <w:rFonts w:ascii="宋体" w:hAnsi="宋体" w:hint="eastAsia"/>
          <w:szCs w:val="21"/>
        </w:rPr>
        <w:t>。</w:t>
      </w:r>
    </w:p>
    <w:p w14:paraId="1EC1A648"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43" w:name="_Toc490261841"/>
      <w:r w:rsidRPr="00C65841">
        <w:rPr>
          <w:rFonts w:ascii="宋体" w:hAnsi="宋体" w:hint="eastAsia"/>
          <w:b/>
          <w:szCs w:val="21"/>
        </w:rPr>
        <w:t>4、投标委托</w:t>
      </w:r>
      <w:bookmarkEnd w:id="43"/>
    </w:p>
    <w:p w14:paraId="0614EA6E"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供应商代表不是法定代表人，须有法定代表人出具的授权委托书。</w:t>
      </w:r>
      <w:bookmarkStart w:id="44" w:name="_Toc177825123"/>
      <w:bookmarkStart w:id="45" w:name="_Toc430786266"/>
      <w:bookmarkStart w:id="46" w:name="_Toc177870541"/>
      <w:bookmarkStart w:id="47" w:name="_Toc177824942"/>
      <w:bookmarkStart w:id="48" w:name="_Toc177824875"/>
    </w:p>
    <w:p w14:paraId="6B72425E"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49" w:name="_Toc490261842"/>
      <w:r w:rsidRPr="00C65841">
        <w:rPr>
          <w:rFonts w:ascii="宋体" w:hAnsi="宋体" w:hint="eastAsia"/>
          <w:b/>
          <w:szCs w:val="21"/>
        </w:rPr>
        <w:t>5、投标费用</w:t>
      </w:r>
      <w:bookmarkEnd w:id="44"/>
      <w:bookmarkEnd w:id="45"/>
      <w:bookmarkEnd w:id="46"/>
      <w:bookmarkEnd w:id="47"/>
      <w:bookmarkEnd w:id="48"/>
      <w:bookmarkEnd w:id="49"/>
    </w:p>
    <w:p w14:paraId="19690A22"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不论投标结果如何，供应商均应自行承担所有与投标有关的全部费用。</w:t>
      </w:r>
    </w:p>
    <w:p w14:paraId="6DB68919"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50" w:name="_Toc490261843"/>
      <w:r w:rsidRPr="00C65841">
        <w:rPr>
          <w:rFonts w:ascii="宋体" w:hAnsi="宋体" w:hint="eastAsia"/>
          <w:b/>
          <w:szCs w:val="21"/>
        </w:rPr>
        <w:t>6、联合体投标</w:t>
      </w:r>
      <w:bookmarkEnd w:id="50"/>
    </w:p>
    <w:p w14:paraId="0EB6809E"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本项目接受联合体投标。</w:t>
      </w:r>
    </w:p>
    <w:p w14:paraId="0A70DCAF" w14:textId="77777777" w:rsidR="006E2CE6" w:rsidRPr="00C65841" w:rsidRDefault="00AC2D1F">
      <w:pPr>
        <w:snapToGrid w:val="0"/>
        <w:spacing w:line="420" w:lineRule="exact"/>
        <w:ind w:firstLineChars="196" w:firstLine="413"/>
        <w:jc w:val="left"/>
        <w:outlineLvl w:val="1"/>
        <w:rPr>
          <w:rFonts w:ascii="宋体" w:hAnsi="宋体"/>
          <w:b/>
          <w:szCs w:val="21"/>
        </w:rPr>
      </w:pPr>
      <w:bookmarkStart w:id="51" w:name="_Toc490261845"/>
      <w:r w:rsidRPr="00C65841">
        <w:rPr>
          <w:rFonts w:ascii="宋体" w:hAnsi="宋体" w:hint="eastAsia"/>
          <w:b/>
          <w:szCs w:val="21"/>
        </w:rPr>
        <w:t>7、转包与分包</w:t>
      </w:r>
    </w:p>
    <w:p w14:paraId="26CECA4A"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7.1本项目不允许转包；</w:t>
      </w:r>
    </w:p>
    <w:p w14:paraId="663352DF"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7.2本项目不允许分包</w:t>
      </w:r>
    </w:p>
    <w:bookmarkEnd w:id="51"/>
    <w:p w14:paraId="59FF149E" w14:textId="77777777" w:rsidR="006E2CE6" w:rsidRPr="00C65841" w:rsidRDefault="00AC2D1F">
      <w:pPr>
        <w:snapToGrid w:val="0"/>
        <w:spacing w:line="420" w:lineRule="exact"/>
        <w:ind w:firstLineChars="196" w:firstLine="413"/>
        <w:jc w:val="left"/>
        <w:outlineLvl w:val="1"/>
        <w:rPr>
          <w:rFonts w:ascii="宋体" w:hAnsi="宋体"/>
          <w:b/>
          <w:szCs w:val="21"/>
        </w:rPr>
      </w:pPr>
      <w:r w:rsidRPr="00C65841">
        <w:rPr>
          <w:rFonts w:ascii="宋体" w:hAnsi="宋体" w:hint="eastAsia"/>
          <w:b/>
          <w:szCs w:val="21"/>
        </w:rPr>
        <w:t>8、特别说明：</w:t>
      </w:r>
    </w:p>
    <w:p w14:paraId="29C6E8E9"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8.1采用最低评标价法的采购项目，提供相同品牌产品的不同供应商参加同一合同项下投标的，以其中通过资格审查、符合性审查且报价最低的参加评标；报价相同的，由采购人或者采购人委托评标委员会按照招标文件规定的方式确定一个参加评标的供应商，招标文件未规定的采取随机抽取方式确定，其他投标无效。</w:t>
      </w:r>
    </w:p>
    <w:p w14:paraId="4EE2019E"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t>8.2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14:paraId="4F64F578" w14:textId="77777777" w:rsidR="006E2CE6" w:rsidRPr="00C65841" w:rsidRDefault="00AC2D1F">
      <w:pPr>
        <w:pStyle w:val="ab"/>
        <w:snapToGrid w:val="0"/>
        <w:spacing w:line="420" w:lineRule="exact"/>
        <w:ind w:firstLineChars="200" w:firstLine="420"/>
        <w:jc w:val="left"/>
        <w:rPr>
          <w:rFonts w:hAnsi="宋体"/>
          <w:spacing w:val="0"/>
          <w:sz w:val="21"/>
          <w:szCs w:val="21"/>
        </w:rPr>
      </w:pPr>
      <w:r w:rsidRPr="00C65841">
        <w:rPr>
          <w:rFonts w:hAnsi="宋体" w:hint="eastAsia"/>
          <w:spacing w:val="0"/>
          <w:sz w:val="21"/>
          <w:szCs w:val="21"/>
        </w:rPr>
        <w:lastRenderedPageBreak/>
        <w:t>8.3非单一产品采购项目，采购人应当根据采购项目技术构成、产品价格比重等合理确定核心产品，并在招标文件中载明。多家供应商提供的核心产品品牌相同的，按前两款规定处理。</w:t>
      </w:r>
    </w:p>
    <w:p w14:paraId="6F29EC16" w14:textId="77777777" w:rsidR="006E2CE6" w:rsidRPr="00C65841" w:rsidRDefault="00AC2D1F">
      <w:pPr>
        <w:pStyle w:val="ad"/>
        <w:spacing w:beforeLines="0" w:before="0" w:afterLines="0" w:after="0" w:line="420" w:lineRule="exact"/>
        <w:ind w:firstLineChars="196" w:firstLine="413"/>
        <w:outlineLvl w:val="1"/>
        <w:rPr>
          <w:rFonts w:hAnsi="宋体"/>
          <w:b/>
          <w:bCs/>
          <w:sz w:val="21"/>
          <w:szCs w:val="21"/>
        </w:rPr>
      </w:pPr>
      <w:bookmarkStart w:id="52" w:name="_Toc177870543"/>
      <w:bookmarkStart w:id="53" w:name="_Toc430786268"/>
      <w:bookmarkStart w:id="54" w:name="_Toc490261847"/>
      <w:r w:rsidRPr="00C65841">
        <w:rPr>
          <w:rFonts w:hAnsi="宋体" w:hint="eastAsia"/>
          <w:b/>
          <w:bCs/>
          <w:sz w:val="21"/>
          <w:szCs w:val="21"/>
        </w:rPr>
        <w:t>9、质疑</w:t>
      </w:r>
      <w:bookmarkEnd w:id="52"/>
      <w:bookmarkEnd w:id="53"/>
      <w:bookmarkEnd w:id="54"/>
      <w:r w:rsidRPr="00C65841">
        <w:rPr>
          <w:rFonts w:hAnsi="宋体"/>
          <w:b/>
          <w:bCs/>
          <w:sz w:val="21"/>
          <w:szCs w:val="21"/>
        </w:rPr>
        <w:t>和投诉</w:t>
      </w:r>
    </w:p>
    <w:p w14:paraId="3652EC9F" w14:textId="77777777" w:rsidR="006E2CE6" w:rsidRPr="00C65841" w:rsidRDefault="00AC2D1F">
      <w:pPr>
        <w:pStyle w:val="ab"/>
        <w:snapToGrid w:val="0"/>
        <w:spacing w:line="420" w:lineRule="exact"/>
        <w:ind w:firstLineChars="200" w:firstLine="420"/>
        <w:rPr>
          <w:rFonts w:hAnsi="宋体"/>
          <w:bCs/>
          <w:spacing w:val="0"/>
          <w:sz w:val="21"/>
          <w:szCs w:val="21"/>
        </w:rPr>
      </w:pPr>
      <w:r w:rsidRPr="00C65841">
        <w:rPr>
          <w:rFonts w:hAnsi="宋体"/>
          <w:bCs/>
          <w:spacing w:val="0"/>
          <w:sz w:val="21"/>
          <w:szCs w:val="21"/>
        </w:rPr>
        <w:t>9</w:t>
      </w:r>
      <w:r w:rsidRPr="00C65841">
        <w:rPr>
          <w:rFonts w:hAnsi="宋体" w:hint="eastAsia"/>
          <w:bCs/>
          <w:spacing w:val="0"/>
          <w:sz w:val="21"/>
          <w:szCs w:val="21"/>
        </w:rPr>
        <w:t>.</w:t>
      </w:r>
      <w:r w:rsidRPr="00C65841">
        <w:rPr>
          <w:rFonts w:hAnsi="宋体"/>
          <w:bCs/>
          <w:spacing w:val="0"/>
          <w:sz w:val="21"/>
          <w:szCs w:val="21"/>
        </w:rPr>
        <w:t>1</w:t>
      </w:r>
      <w:r w:rsidRPr="00C65841">
        <w:rPr>
          <w:rFonts w:hAnsi="宋体" w:hint="eastAsia"/>
          <w:bCs/>
          <w:spacing w:val="0"/>
          <w:sz w:val="21"/>
          <w:szCs w:val="21"/>
        </w:rPr>
        <w:t>质疑和投诉应当满足《政府采购质疑和投诉办法》（中华人民共和国财政部令第 94 号）要求。</w:t>
      </w:r>
    </w:p>
    <w:p w14:paraId="264C6781" w14:textId="77777777" w:rsidR="006E2CE6" w:rsidRPr="00C65841" w:rsidRDefault="00AC2D1F">
      <w:pPr>
        <w:pStyle w:val="ab"/>
        <w:snapToGrid w:val="0"/>
        <w:spacing w:line="420" w:lineRule="exact"/>
        <w:ind w:firstLineChars="200" w:firstLine="420"/>
        <w:rPr>
          <w:rFonts w:hAnsi="宋体"/>
          <w:bCs/>
          <w:spacing w:val="0"/>
          <w:sz w:val="21"/>
          <w:szCs w:val="21"/>
        </w:rPr>
      </w:pPr>
      <w:r w:rsidRPr="00C65841">
        <w:rPr>
          <w:rFonts w:hAnsi="宋体"/>
          <w:bCs/>
          <w:spacing w:val="0"/>
          <w:sz w:val="21"/>
          <w:szCs w:val="21"/>
        </w:rPr>
        <w:t>9</w:t>
      </w:r>
      <w:r w:rsidRPr="00C65841">
        <w:rPr>
          <w:rFonts w:hAnsi="宋体" w:hint="eastAsia"/>
          <w:bCs/>
          <w:spacing w:val="0"/>
          <w:sz w:val="21"/>
          <w:szCs w:val="21"/>
        </w:rPr>
        <w:t>.</w:t>
      </w:r>
      <w:r w:rsidRPr="00C65841">
        <w:rPr>
          <w:rFonts w:hAnsi="宋体"/>
          <w:bCs/>
          <w:spacing w:val="0"/>
          <w:sz w:val="21"/>
          <w:szCs w:val="21"/>
        </w:rPr>
        <w:t>2</w:t>
      </w:r>
      <w:r w:rsidRPr="00C65841">
        <w:rPr>
          <w:rFonts w:hAnsi="宋体" w:hint="eastAsia"/>
          <w:bCs/>
          <w:spacing w:val="0"/>
          <w:sz w:val="21"/>
          <w:szCs w:val="21"/>
        </w:rPr>
        <w:t>采购文件质疑：供应商可在获取采购文件之日或者采购文件公告期限届满之日（公告期限届满后获取采购文件的，以公告期限届满之日为准）起 7 个工作日内发起；采购过程质疑：投标（响应）供应商可在投标（响应）截止时间后，采购结果公告发布时间起 7 个工作日内发起；采购结果质疑：投标（响应）供应商可在采购结果公告期限届满之日起 7 个工作日内发起。</w:t>
      </w:r>
    </w:p>
    <w:p w14:paraId="5C2B8E3D" w14:textId="77777777" w:rsidR="006E2CE6" w:rsidRPr="00C65841" w:rsidRDefault="00AC2D1F">
      <w:pPr>
        <w:pStyle w:val="ab"/>
        <w:snapToGrid w:val="0"/>
        <w:spacing w:line="420" w:lineRule="exact"/>
        <w:ind w:firstLineChars="200" w:firstLine="420"/>
        <w:rPr>
          <w:rFonts w:hAnsi="宋体"/>
          <w:bCs/>
          <w:spacing w:val="0"/>
          <w:sz w:val="21"/>
          <w:szCs w:val="21"/>
        </w:rPr>
      </w:pPr>
      <w:r w:rsidRPr="00C65841">
        <w:rPr>
          <w:rFonts w:hAnsi="宋体"/>
          <w:bCs/>
          <w:spacing w:val="0"/>
          <w:sz w:val="21"/>
          <w:szCs w:val="21"/>
        </w:rPr>
        <w:t>9</w:t>
      </w:r>
      <w:r w:rsidRPr="00C65841">
        <w:rPr>
          <w:rFonts w:hAnsi="宋体" w:hint="eastAsia"/>
          <w:bCs/>
          <w:spacing w:val="0"/>
          <w:sz w:val="21"/>
          <w:szCs w:val="21"/>
        </w:rPr>
        <w:t>.</w:t>
      </w:r>
      <w:r w:rsidRPr="00C65841">
        <w:rPr>
          <w:rFonts w:hAnsi="宋体"/>
          <w:bCs/>
          <w:spacing w:val="0"/>
          <w:sz w:val="21"/>
          <w:szCs w:val="21"/>
        </w:rPr>
        <w:t>3</w:t>
      </w:r>
      <w:r w:rsidRPr="00C65841">
        <w:rPr>
          <w:rFonts w:hAnsi="宋体" w:hint="eastAsia"/>
          <w:bCs/>
          <w:spacing w:val="0"/>
          <w:sz w:val="21"/>
          <w:szCs w:val="21"/>
        </w:rPr>
        <w:t>供应商须在法定质疑期内一次性提出针对同一采购程序环节的质疑。</w:t>
      </w:r>
    </w:p>
    <w:p w14:paraId="0DFC93DA" w14:textId="77777777" w:rsidR="006E2CE6" w:rsidRPr="00C65841" w:rsidRDefault="00AC2D1F">
      <w:pPr>
        <w:pStyle w:val="ab"/>
        <w:snapToGrid w:val="0"/>
        <w:spacing w:line="420" w:lineRule="exact"/>
        <w:ind w:firstLineChars="200" w:firstLine="420"/>
        <w:rPr>
          <w:rFonts w:hAnsi="宋体"/>
          <w:spacing w:val="0"/>
          <w:sz w:val="21"/>
          <w:szCs w:val="21"/>
        </w:rPr>
      </w:pPr>
      <w:r w:rsidRPr="00C65841">
        <w:rPr>
          <w:rFonts w:hAnsi="宋体"/>
          <w:bCs/>
          <w:spacing w:val="0"/>
          <w:sz w:val="21"/>
          <w:szCs w:val="21"/>
        </w:rPr>
        <w:t>9</w:t>
      </w:r>
      <w:r w:rsidRPr="00C65841">
        <w:rPr>
          <w:rFonts w:hAnsi="宋体" w:hint="eastAsia"/>
          <w:bCs/>
          <w:spacing w:val="0"/>
          <w:sz w:val="21"/>
          <w:szCs w:val="21"/>
        </w:rPr>
        <w:t>.</w:t>
      </w:r>
      <w:r w:rsidRPr="00C65841">
        <w:rPr>
          <w:rFonts w:hAnsi="宋体"/>
          <w:bCs/>
          <w:spacing w:val="0"/>
          <w:sz w:val="21"/>
          <w:szCs w:val="21"/>
        </w:rPr>
        <w:t>4</w:t>
      </w:r>
      <w:r w:rsidRPr="00C65841">
        <w:rPr>
          <w:rFonts w:hAnsi="宋体" w:hint="eastAsia"/>
          <w:bCs/>
          <w:spacing w:val="0"/>
          <w:sz w:val="21"/>
          <w:szCs w:val="21"/>
        </w:rPr>
        <w:t>供应商须按上述规定，在政采云系统里提出质疑。询问路径为：政采云- 项目采购-询问质疑投诉-询问列表；质疑路径为：政采云-项目采购-询问质疑投诉-质疑列表。质疑供应商对在线质疑答复不满意的，可在线提起投诉，投诉路径为：浙江政府服务网-政府采购投诉处理-在线办理。</w:t>
      </w:r>
    </w:p>
    <w:p w14:paraId="2DC0D5EF" w14:textId="77777777" w:rsidR="006E2CE6" w:rsidRPr="00C65841" w:rsidRDefault="00AC2D1F">
      <w:pPr>
        <w:pStyle w:val="ad"/>
        <w:spacing w:beforeLines="0" w:before="0" w:afterLines="0" w:after="0" w:line="420" w:lineRule="exact"/>
        <w:ind w:firstLineChars="196" w:firstLine="413"/>
        <w:jc w:val="center"/>
        <w:outlineLvl w:val="1"/>
        <w:rPr>
          <w:rFonts w:hAnsi="宋体"/>
          <w:b/>
          <w:sz w:val="21"/>
          <w:szCs w:val="21"/>
        </w:rPr>
      </w:pPr>
      <w:r w:rsidRPr="00C65841">
        <w:rPr>
          <w:rFonts w:hAnsi="宋体" w:hint="eastAsia"/>
          <w:b/>
          <w:sz w:val="21"/>
          <w:szCs w:val="21"/>
        </w:rPr>
        <w:t>二、招标文件</w:t>
      </w:r>
    </w:p>
    <w:p w14:paraId="59DBED17" w14:textId="77777777" w:rsidR="006E2CE6" w:rsidRPr="00C65841" w:rsidRDefault="00AC2D1F">
      <w:pPr>
        <w:spacing w:line="420" w:lineRule="exact"/>
        <w:ind w:firstLineChars="196" w:firstLine="413"/>
        <w:jc w:val="left"/>
        <w:rPr>
          <w:rFonts w:ascii="宋体" w:hAnsi="宋体"/>
          <w:b/>
          <w:szCs w:val="21"/>
        </w:rPr>
      </w:pPr>
      <w:r w:rsidRPr="00C65841">
        <w:rPr>
          <w:rFonts w:ascii="宋体" w:hAnsi="宋体" w:hint="eastAsia"/>
          <w:b/>
          <w:szCs w:val="21"/>
        </w:rPr>
        <w:t>1、招标文件的构成</w:t>
      </w:r>
    </w:p>
    <w:p w14:paraId="65237F31" w14:textId="77777777" w:rsidR="006E2CE6" w:rsidRPr="00C65841" w:rsidRDefault="00AC2D1F">
      <w:pPr>
        <w:pStyle w:val="ad"/>
        <w:spacing w:beforeLines="0" w:before="0" w:afterLines="0" w:after="0" w:line="420" w:lineRule="exact"/>
        <w:ind w:leftChars="1" w:left="2" w:firstLineChars="200" w:firstLine="420"/>
        <w:rPr>
          <w:rFonts w:hAnsi="宋体"/>
          <w:sz w:val="21"/>
          <w:szCs w:val="21"/>
        </w:rPr>
      </w:pPr>
      <w:r w:rsidRPr="00C65841">
        <w:rPr>
          <w:rFonts w:hAnsi="宋体" w:hint="eastAsia"/>
          <w:sz w:val="21"/>
          <w:szCs w:val="21"/>
        </w:rPr>
        <w:t>1.1招标公告</w:t>
      </w:r>
    </w:p>
    <w:p w14:paraId="1DD373F6" w14:textId="77777777" w:rsidR="006E2CE6" w:rsidRPr="00C65841" w:rsidRDefault="00AC2D1F">
      <w:pPr>
        <w:pStyle w:val="ad"/>
        <w:spacing w:beforeLines="0" w:before="0" w:afterLines="0" w:after="0" w:line="420" w:lineRule="exact"/>
        <w:ind w:leftChars="1" w:left="2" w:firstLineChars="200" w:firstLine="420"/>
        <w:rPr>
          <w:rFonts w:hAnsi="宋体"/>
          <w:sz w:val="21"/>
          <w:szCs w:val="21"/>
        </w:rPr>
      </w:pPr>
      <w:r w:rsidRPr="00C65841">
        <w:rPr>
          <w:rFonts w:hAnsi="宋体" w:hint="eastAsia"/>
          <w:sz w:val="21"/>
          <w:szCs w:val="21"/>
        </w:rPr>
        <w:t>1.2供应商须知</w:t>
      </w:r>
    </w:p>
    <w:p w14:paraId="54147331" w14:textId="77777777" w:rsidR="006E2CE6" w:rsidRPr="00C65841" w:rsidRDefault="00AC2D1F">
      <w:pPr>
        <w:pStyle w:val="ad"/>
        <w:spacing w:beforeLines="0" w:before="0" w:afterLines="0" w:after="0" w:line="420" w:lineRule="exact"/>
        <w:ind w:leftChars="1" w:left="2" w:firstLineChars="200" w:firstLine="420"/>
        <w:rPr>
          <w:rFonts w:hAnsi="宋体"/>
          <w:sz w:val="21"/>
          <w:szCs w:val="21"/>
        </w:rPr>
      </w:pPr>
      <w:r w:rsidRPr="00C65841">
        <w:rPr>
          <w:rFonts w:hAnsi="宋体" w:hint="eastAsia"/>
          <w:sz w:val="21"/>
          <w:szCs w:val="21"/>
        </w:rPr>
        <w:t>1.3招标项目需求</w:t>
      </w:r>
    </w:p>
    <w:p w14:paraId="2F93FBF0" w14:textId="77777777" w:rsidR="006E2CE6" w:rsidRPr="00C65841" w:rsidRDefault="00AC2D1F">
      <w:pPr>
        <w:pStyle w:val="ad"/>
        <w:spacing w:beforeLines="0" w:before="0" w:afterLines="0" w:after="0" w:line="420" w:lineRule="exact"/>
        <w:ind w:leftChars="1" w:left="2" w:firstLineChars="200" w:firstLine="420"/>
        <w:rPr>
          <w:rFonts w:hAnsi="宋体"/>
          <w:sz w:val="21"/>
          <w:szCs w:val="21"/>
        </w:rPr>
      </w:pPr>
      <w:r w:rsidRPr="00C65841">
        <w:rPr>
          <w:rFonts w:hAnsi="宋体" w:hint="eastAsia"/>
          <w:sz w:val="21"/>
          <w:szCs w:val="21"/>
        </w:rPr>
        <w:t>1.4合同主要条款</w:t>
      </w:r>
    </w:p>
    <w:p w14:paraId="5B34F78F" w14:textId="77777777" w:rsidR="006E2CE6" w:rsidRPr="00C65841" w:rsidRDefault="00AC2D1F">
      <w:pPr>
        <w:pStyle w:val="ad"/>
        <w:spacing w:beforeLines="0" w:before="0" w:afterLines="0" w:after="0" w:line="420" w:lineRule="exact"/>
        <w:ind w:leftChars="1" w:left="2" w:firstLineChars="200" w:firstLine="420"/>
        <w:rPr>
          <w:rFonts w:hAnsi="宋体"/>
          <w:sz w:val="21"/>
          <w:szCs w:val="21"/>
        </w:rPr>
      </w:pPr>
      <w:r w:rsidRPr="00C65841">
        <w:rPr>
          <w:rFonts w:hAnsi="宋体" w:hint="eastAsia"/>
          <w:sz w:val="21"/>
          <w:szCs w:val="21"/>
        </w:rPr>
        <w:t>1.5评标办法及标准</w:t>
      </w:r>
    </w:p>
    <w:p w14:paraId="1A0A0CD5" w14:textId="77777777" w:rsidR="006E2CE6" w:rsidRPr="00C65841" w:rsidRDefault="00AC2D1F">
      <w:pPr>
        <w:pStyle w:val="ad"/>
        <w:spacing w:beforeLines="0" w:before="0" w:afterLines="0" w:after="0" w:line="420" w:lineRule="exact"/>
        <w:ind w:leftChars="1" w:left="2" w:firstLineChars="200" w:firstLine="420"/>
        <w:rPr>
          <w:rFonts w:hAnsi="宋体"/>
          <w:sz w:val="21"/>
          <w:szCs w:val="21"/>
        </w:rPr>
      </w:pPr>
      <w:r w:rsidRPr="00C65841">
        <w:rPr>
          <w:rFonts w:hAnsi="宋体" w:hint="eastAsia"/>
          <w:sz w:val="21"/>
          <w:szCs w:val="21"/>
        </w:rPr>
        <w:t>1.6投标文件相关文件格式</w:t>
      </w:r>
    </w:p>
    <w:p w14:paraId="0E9AFFBA" w14:textId="77777777" w:rsidR="006E2CE6" w:rsidRPr="00C65841" w:rsidRDefault="00AC2D1F">
      <w:pPr>
        <w:spacing w:line="420" w:lineRule="exact"/>
        <w:ind w:firstLineChars="196" w:firstLine="413"/>
        <w:jc w:val="left"/>
        <w:rPr>
          <w:rFonts w:ascii="宋体" w:hAnsi="宋体"/>
          <w:b/>
          <w:szCs w:val="21"/>
        </w:rPr>
      </w:pPr>
      <w:r w:rsidRPr="00C65841">
        <w:rPr>
          <w:rFonts w:ascii="宋体" w:hAnsi="宋体" w:hint="eastAsia"/>
          <w:b/>
          <w:szCs w:val="21"/>
        </w:rPr>
        <w:t>1.7本项目</w:t>
      </w:r>
      <w:r w:rsidRPr="00C65841">
        <w:rPr>
          <w:rFonts w:ascii="宋体" w:hAnsi="宋体"/>
          <w:b/>
          <w:szCs w:val="21"/>
        </w:rPr>
        <w:t>招标文件</w:t>
      </w:r>
      <w:r w:rsidRPr="00C65841">
        <w:rPr>
          <w:rFonts w:ascii="宋体" w:hAnsi="宋体" w:hint="eastAsia"/>
          <w:b/>
          <w:szCs w:val="21"/>
        </w:rPr>
        <w:t>的</w:t>
      </w:r>
      <w:r w:rsidRPr="00C65841">
        <w:rPr>
          <w:rFonts w:ascii="宋体" w:hAnsi="宋体"/>
          <w:b/>
          <w:szCs w:val="21"/>
        </w:rPr>
        <w:t>澄清、答复、修改、补充的内容</w:t>
      </w:r>
      <w:r w:rsidRPr="00C65841">
        <w:rPr>
          <w:rFonts w:ascii="宋体" w:hAnsi="宋体" w:hint="eastAsia"/>
          <w:b/>
          <w:szCs w:val="21"/>
        </w:rPr>
        <w:t>（所有内容将以电子文档形式上传于浙江政府采购网网站（</w:t>
      </w:r>
      <w:r w:rsidRPr="00C65841">
        <w:rPr>
          <w:rFonts w:ascii="宋体" w:hAnsi="宋体"/>
          <w:szCs w:val="21"/>
        </w:rPr>
        <w:t>http：//www.zjzfcg.gov.cn/</w:t>
      </w:r>
      <w:r w:rsidRPr="00C65841">
        <w:rPr>
          <w:rFonts w:ascii="宋体" w:hAnsi="宋体" w:hint="eastAsia"/>
          <w:b/>
          <w:szCs w:val="21"/>
        </w:rPr>
        <w:t>）。</w:t>
      </w:r>
      <w:r w:rsidRPr="00C65841">
        <w:rPr>
          <w:rFonts w:ascii="宋体" w:hAnsi="宋体"/>
          <w:b/>
          <w:szCs w:val="21"/>
        </w:rPr>
        <w:t>澄清、答复、修改、补充的内容</w:t>
      </w:r>
      <w:r w:rsidRPr="00C65841">
        <w:rPr>
          <w:rFonts w:ascii="宋体" w:hAnsi="宋体" w:hint="eastAsia"/>
          <w:b/>
          <w:szCs w:val="21"/>
        </w:rPr>
        <w:t>均作为招标文件的组成部分，具有约束作用。供应商必须自行下载。）</w:t>
      </w:r>
    </w:p>
    <w:p w14:paraId="6B514CD2" w14:textId="77777777" w:rsidR="006E2CE6" w:rsidRPr="00C65841" w:rsidRDefault="00AC2D1F">
      <w:pPr>
        <w:spacing w:line="420" w:lineRule="exact"/>
        <w:ind w:firstLineChars="196" w:firstLine="413"/>
        <w:jc w:val="left"/>
        <w:rPr>
          <w:rFonts w:ascii="宋体" w:hAnsi="宋体"/>
          <w:b/>
          <w:szCs w:val="21"/>
        </w:rPr>
      </w:pPr>
      <w:r w:rsidRPr="00C65841">
        <w:rPr>
          <w:rFonts w:ascii="宋体" w:hAnsi="宋体" w:hint="eastAsia"/>
          <w:b/>
          <w:szCs w:val="21"/>
        </w:rPr>
        <w:t>2、存在的风险</w:t>
      </w:r>
    </w:p>
    <w:p w14:paraId="28FD14B8"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供应商没有按照招标文件要求提供全部资料，或者供应商没有对招标文件在各方面作出实质性响应是供应商的风险，并可能导致其投标无效。</w:t>
      </w:r>
    </w:p>
    <w:p w14:paraId="10109736" w14:textId="77777777" w:rsidR="006E2CE6" w:rsidRPr="00C65841" w:rsidRDefault="00AC2D1F">
      <w:pPr>
        <w:pStyle w:val="a3"/>
        <w:widowControl w:val="0"/>
        <w:spacing w:afterLines="0" w:after="0" w:line="420" w:lineRule="exact"/>
        <w:ind w:left="0" w:firstLineChars="196" w:firstLine="413"/>
        <w:rPr>
          <w:rFonts w:ascii="宋体" w:hAnsi="宋体"/>
          <w:b/>
          <w:sz w:val="21"/>
          <w:szCs w:val="21"/>
        </w:rPr>
      </w:pPr>
      <w:r w:rsidRPr="00C65841">
        <w:rPr>
          <w:rFonts w:ascii="宋体" w:hAnsi="宋体" w:hint="eastAsia"/>
          <w:b/>
          <w:sz w:val="21"/>
          <w:szCs w:val="21"/>
        </w:rPr>
        <w:t xml:space="preserve">3、招标文件的澄清与修改 </w:t>
      </w:r>
    </w:p>
    <w:p w14:paraId="6785A737"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3.1供应商应认真阅读本招标文件，发现其中有误或有要求不合理的，供应商必须在知道或者应当知道之日起七个工作日内以书面形式要求采购代理机构澄清，否则，由此产生的后果由供应商负责。</w:t>
      </w:r>
    </w:p>
    <w:p w14:paraId="0D6CD674"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3.2采购代理机构必须以书面形式答复所有购买招标文件的供应商（答复中不包含问题的来源）要求澄清的问题，同时认定其他澄清方式为无效。</w:t>
      </w:r>
    </w:p>
    <w:p w14:paraId="236BE214"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3.3</w:t>
      </w:r>
      <w:r w:rsidRPr="00C65841">
        <w:rPr>
          <w:rFonts w:ascii="宋体" w:hAnsi="宋体"/>
          <w:szCs w:val="21"/>
        </w:rPr>
        <w:t>采购人或者采购代理机构可以对已发出的招标文件、资格预审文件、投标邀请书进行必要</w:t>
      </w:r>
      <w:r w:rsidRPr="00C65841">
        <w:rPr>
          <w:rFonts w:ascii="宋体" w:hAnsi="宋体"/>
          <w:szCs w:val="21"/>
        </w:rPr>
        <w:lastRenderedPageBreak/>
        <w:t>的澄清或者修改，但不得改变采购标的和资格条件。澄清或者修改应当在原公告发布媒体上发布澄清公告。澄清或者修改的内容为招标文件、资格预审文件、投标邀请书的组成部分。</w:t>
      </w:r>
    </w:p>
    <w:p w14:paraId="7CCCED1B"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3.4</w:t>
      </w:r>
      <w:r w:rsidRPr="00C65841">
        <w:rPr>
          <w:rFonts w:ascii="宋体" w:hAnsi="宋体"/>
          <w:szCs w:val="21"/>
        </w:rPr>
        <w:t>澄清或者修改的内容可能影响投标文件编制的，采购人或者采购代理机构应当在投标截止时间至少15日前，</w:t>
      </w:r>
      <w:r w:rsidRPr="00C65841">
        <w:rPr>
          <w:rFonts w:ascii="宋体" w:hAnsi="宋体" w:hint="eastAsia"/>
          <w:szCs w:val="21"/>
        </w:rPr>
        <w:t>在财政部门指定的政府采购信息发布媒体上发布更正公告，并以书面形式通知所有招标文件收受人。该澄清或者修改的内容为招标文件的组成部分。</w:t>
      </w:r>
      <w:r w:rsidRPr="00C65841">
        <w:rPr>
          <w:rFonts w:ascii="宋体" w:hAnsi="宋体"/>
          <w:szCs w:val="21"/>
        </w:rPr>
        <w:t>不足15日的，采购人或者采购代理机构应当顺延提交投标文件的截止时间。</w:t>
      </w:r>
    </w:p>
    <w:p w14:paraId="5CB12ED3"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3.5</w:t>
      </w:r>
      <w:r w:rsidRPr="00C65841">
        <w:rPr>
          <w:rFonts w:ascii="宋体" w:hAnsi="宋体"/>
          <w:szCs w:val="21"/>
        </w:rPr>
        <w:t>澄清或者修改的内容可能影响资格预审申请文件编制的，采购人或者采购代理机构应当在提交资格预审申请文件截止时间至少3日前，以书面形式通知所有获取资格预审文件的潜在供应商；不足3日的，采购人或者采购代理机构应当顺延提交资格预审申请文件的截止时间。</w:t>
      </w:r>
    </w:p>
    <w:p w14:paraId="145E44F9"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3.6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14:paraId="7F88C2A5" w14:textId="77777777" w:rsidR="006E2CE6" w:rsidRPr="00C65841" w:rsidRDefault="00AC2D1F">
      <w:pPr>
        <w:spacing w:line="420" w:lineRule="exact"/>
        <w:ind w:firstLineChars="200" w:firstLine="420"/>
        <w:jc w:val="left"/>
        <w:rPr>
          <w:rFonts w:ascii="宋体" w:hAnsi="宋体"/>
          <w:szCs w:val="21"/>
        </w:rPr>
      </w:pPr>
      <w:r w:rsidRPr="00C65841">
        <w:rPr>
          <w:rFonts w:ascii="宋体" w:hAnsi="宋体" w:hint="eastAsia"/>
          <w:szCs w:val="21"/>
        </w:rPr>
        <w:t>3.7招标文件的澄清或者修改都应该通过本代理机构以法定形式发布，采购人非通过本机构，不得擅自澄清或者修改招标文件。</w:t>
      </w:r>
    </w:p>
    <w:p w14:paraId="3CA02B01" w14:textId="77777777" w:rsidR="006E2CE6" w:rsidRPr="00C65841" w:rsidRDefault="00AC2D1F">
      <w:pPr>
        <w:pStyle w:val="ad"/>
        <w:numPr>
          <w:ilvl w:val="0"/>
          <w:numId w:val="3"/>
        </w:numPr>
        <w:spacing w:beforeLines="0" w:before="0" w:afterLines="0" w:after="0" w:line="420" w:lineRule="exact"/>
        <w:ind w:firstLineChars="196" w:firstLine="413"/>
        <w:jc w:val="center"/>
        <w:outlineLvl w:val="1"/>
        <w:rPr>
          <w:rFonts w:hAnsi="宋体"/>
          <w:b/>
          <w:sz w:val="21"/>
          <w:szCs w:val="21"/>
        </w:rPr>
      </w:pPr>
      <w:bookmarkStart w:id="55" w:name="_Toc490261851"/>
      <w:r w:rsidRPr="00C65841">
        <w:rPr>
          <w:rFonts w:hAnsi="宋体"/>
          <w:b/>
          <w:sz w:val="21"/>
          <w:szCs w:val="21"/>
        </w:rPr>
        <w:t>投标文件的编制</w:t>
      </w:r>
      <w:bookmarkEnd w:id="55"/>
    </w:p>
    <w:p w14:paraId="679E90F7" w14:textId="77777777" w:rsidR="006E2CE6" w:rsidRPr="00C65841" w:rsidRDefault="00AC2D1F">
      <w:pPr>
        <w:pStyle w:val="ad"/>
        <w:adjustRightInd w:val="0"/>
        <w:snapToGrid w:val="0"/>
        <w:spacing w:beforeLines="0" w:before="0" w:afterLines="0" w:after="0" w:line="420" w:lineRule="exact"/>
        <w:ind w:firstLineChars="196" w:firstLine="413"/>
        <w:rPr>
          <w:rFonts w:hAnsi="宋体"/>
          <w:b/>
          <w:sz w:val="21"/>
          <w:szCs w:val="21"/>
        </w:rPr>
      </w:pPr>
      <w:r w:rsidRPr="00C65841">
        <w:rPr>
          <w:rFonts w:hAnsi="宋体" w:hint="eastAsia"/>
          <w:b/>
          <w:sz w:val="21"/>
          <w:szCs w:val="21"/>
        </w:rPr>
        <w:t>本项目所涉投标文件格式请详见第六章，未给出的格式请自拟。资信商务文件及技术文件中不得出现报价，否则投标文件将被视为无效。</w:t>
      </w:r>
    </w:p>
    <w:p w14:paraId="492C3822" w14:textId="77777777" w:rsidR="006E2CE6" w:rsidRPr="00C65841" w:rsidRDefault="00AC2D1F">
      <w:pPr>
        <w:pStyle w:val="ad"/>
        <w:adjustRightInd w:val="0"/>
        <w:snapToGrid w:val="0"/>
        <w:spacing w:beforeLines="0" w:before="0" w:afterLines="0" w:after="0" w:line="420" w:lineRule="exact"/>
        <w:ind w:firstLineChars="196" w:firstLine="413"/>
        <w:jc w:val="left"/>
        <w:rPr>
          <w:rFonts w:hAnsi="宋体" w:cs="宋体"/>
          <w:b/>
          <w:bCs/>
          <w:sz w:val="21"/>
          <w:szCs w:val="21"/>
        </w:rPr>
      </w:pPr>
      <w:r w:rsidRPr="00C65841">
        <w:rPr>
          <w:rFonts w:hAnsi="宋体" w:cs="宋体" w:hint="eastAsia"/>
          <w:b/>
          <w:bCs/>
          <w:sz w:val="21"/>
          <w:szCs w:val="21"/>
        </w:rPr>
        <w:t>注：电子投标文件按政采云平台供应商电子招投标操作指南及本招标文件规定的格式和顺序编制电子投标文件并进行关联定。建议根据招标文件合格供应商的资格要求、投标文件的编制及评分标准等内容一一关联。</w:t>
      </w:r>
    </w:p>
    <w:p w14:paraId="4072597A" w14:textId="77777777" w:rsidR="006E2CE6" w:rsidRPr="00C65841" w:rsidRDefault="00AC2D1F">
      <w:pPr>
        <w:pStyle w:val="ad"/>
        <w:adjustRightInd w:val="0"/>
        <w:snapToGrid w:val="0"/>
        <w:spacing w:beforeLines="0" w:before="0" w:afterLines="0" w:after="0" w:line="420" w:lineRule="exact"/>
        <w:ind w:firstLineChars="196" w:firstLine="412"/>
        <w:jc w:val="left"/>
        <w:rPr>
          <w:rFonts w:hAnsi="宋体" w:cs="宋体"/>
          <w:sz w:val="21"/>
          <w:szCs w:val="21"/>
        </w:rPr>
      </w:pPr>
      <w:r w:rsidRPr="00C65841">
        <w:rPr>
          <w:rFonts w:hAnsi="宋体" w:cs="宋体" w:hint="eastAsia"/>
          <w:sz w:val="21"/>
          <w:szCs w:val="21"/>
        </w:rPr>
        <w:t>路径：浙江省“项目采购电子交易系统/不见面开评标”学习专题-操作指南-供应商</w:t>
      </w:r>
    </w:p>
    <w:p w14:paraId="7DDF7116" w14:textId="77777777" w:rsidR="006E2CE6" w:rsidRPr="00C65841" w:rsidRDefault="00AC2D1F">
      <w:pPr>
        <w:pStyle w:val="ad"/>
        <w:adjustRightInd w:val="0"/>
        <w:snapToGrid w:val="0"/>
        <w:spacing w:beforeLines="0" w:before="0" w:afterLines="0" w:after="0" w:line="420" w:lineRule="exact"/>
        <w:ind w:firstLineChars="196" w:firstLine="412"/>
        <w:jc w:val="left"/>
        <w:rPr>
          <w:rFonts w:hAnsi="宋体" w:cs="宋体"/>
          <w:b/>
          <w:sz w:val="21"/>
          <w:szCs w:val="21"/>
        </w:rPr>
      </w:pPr>
      <w:r w:rsidRPr="00C65841">
        <w:rPr>
          <w:rFonts w:hAnsi="宋体" w:cs="宋体" w:hint="eastAsia"/>
          <w:sz w:val="21"/>
          <w:szCs w:val="21"/>
        </w:rPr>
        <w:t>网址：https：//edu.zcygov.cn/luban/e-biding</w:t>
      </w:r>
      <w:r w:rsidRPr="00C65841">
        <w:rPr>
          <w:rFonts w:hAnsi="宋体" w:cs="宋体" w:hint="eastAsia"/>
          <w:b/>
          <w:sz w:val="21"/>
          <w:szCs w:val="21"/>
        </w:rPr>
        <w:t>。</w:t>
      </w:r>
    </w:p>
    <w:p w14:paraId="00025C0C" w14:textId="77777777" w:rsidR="006E2CE6" w:rsidRPr="00C65841" w:rsidRDefault="00AC2D1F">
      <w:pPr>
        <w:pStyle w:val="ad"/>
        <w:snapToGrid w:val="0"/>
        <w:spacing w:beforeLines="0" w:before="0" w:afterLines="0" w:after="0" w:line="420" w:lineRule="exact"/>
        <w:ind w:firstLineChars="196" w:firstLine="413"/>
        <w:rPr>
          <w:rFonts w:hAnsi="宋体"/>
          <w:b/>
          <w:sz w:val="21"/>
          <w:szCs w:val="21"/>
        </w:rPr>
      </w:pPr>
      <w:r w:rsidRPr="00C65841">
        <w:rPr>
          <w:rFonts w:hAnsi="宋体" w:hint="eastAsia"/>
          <w:b/>
          <w:sz w:val="21"/>
          <w:szCs w:val="21"/>
        </w:rPr>
        <w:t>总体要求</w:t>
      </w:r>
      <w:r w:rsidRPr="00C65841">
        <w:rPr>
          <w:rFonts w:hAnsi="宋体"/>
          <w:b/>
          <w:sz w:val="21"/>
          <w:szCs w:val="21"/>
        </w:rPr>
        <w:t>：</w:t>
      </w:r>
    </w:p>
    <w:p w14:paraId="7591DFFE"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1.</w:t>
      </w:r>
      <w:r w:rsidRPr="00C65841">
        <w:rPr>
          <w:rFonts w:ascii="宋体" w:hAnsi="宋体"/>
          <w:szCs w:val="21"/>
        </w:rPr>
        <w:t xml:space="preserve">供应商应仔细阅读招标文件的所有内容，按本文件的要求提供投标文件，并保证所提供的全部资料的真实性，以使其投标文件对招标文件作出实质性响应，否则，投标文件可能视为无效投标文件。 </w:t>
      </w:r>
    </w:p>
    <w:p w14:paraId="784B16D9"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2.投标文件及供应商与采购有关的来往通知，函件和文件均应使用中文。</w:t>
      </w:r>
    </w:p>
    <w:p w14:paraId="73B8691B"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3 供应商应按本文件中提供的文件格式、内容和要求制作投标文件。</w:t>
      </w:r>
    </w:p>
    <w:p w14:paraId="04A52EC4" w14:textId="77777777" w:rsidR="006E2CE6" w:rsidRPr="00C65841" w:rsidRDefault="00AC2D1F">
      <w:pPr>
        <w:pStyle w:val="ad"/>
        <w:spacing w:beforeLines="0" w:before="0" w:afterLines="0" w:after="0" w:line="420" w:lineRule="exact"/>
        <w:ind w:firstLineChars="196" w:firstLine="413"/>
        <w:outlineLvl w:val="1"/>
        <w:rPr>
          <w:rFonts w:hAnsi="宋体"/>
          <w:b/>
          <w:sz w:val="21"/>
          <w:szCs w:val="21"/>
        </w:rPr>
      </w:pPr>
      <w:bookmarkStart w:id="56" w:name="_Toc490261852"/>
      <w:bookmarkStart w:id="57" w:name="_Toc430786271"/>
      <w:r w:rsidRPr="00C65841">
        <w:rPr>
          <w:rFonts w:hAnsi="宋体" w:hint="eastAsia"/>
          <w:b/>
          <w:sz w:val="21"/>
          <w:szCs w:val="21"/>
        </w:rPr>
        <w:t>（一）投标文件的组成</w:t>
      </w:r>
      <w:bookmarkEnd w:id="56"/>
      <w:bookmarkEnd w:id="57"/>
    </w:p>
    <w:p w14:paraId="4FFFD5B7" w14:textId="77777777" w:rsidR="006E2CE6" w:rsidRPr="00C65841" w:rsidRDefault="00AC2D1F">
      <w:pPr>
        <w:snapToGrid w:val="0"/>
        <w:spacing w:line="420" w:lineRule="exact"/>
        <w:ind w:firstLineChars="200" w:firstLine="422"/>
        <w:jc w:val="left"/>
        <w:rPr>
          <w:rFonts w:ascii="宋体" w:hAnsi="宋体" w:cs="宋体"/>
          <w:b/>
          <w:bCs/>
          <w:szCs w:val="21"/>
        </w:rPr>
      </w:pPr>
      <w:r w:rsidRPr="00C65841">
        <w:rPr>
          <w:rFonts w:ascii="宋体" w:hAnsi="宋体" w:cs="宋体" w:hint="eastAsia"/>
          <w:b/>
          <w:bCs/>
          <w:szCs w:val="21"/>
        </w:rPr>
        <w:t>包括电子投标文件和电子备份投标文件（选送），均由资格文件、商务技术文件、报价文件三部份组成。其中电子投标文件中所须加盖公章部分均采用CA签章。</w:t>
      </w:r>
    </w:p>
    <w:p w14:paraId="24B6B662" w14:textId="77777777" w:rsidR="006E2CE6" w:rsidRPr="00C65841" w:rsidRDefault="00AC2D1F">
      <w:pPr>
        <w:snapToGrid w:val="0"/>
        <w:spacing w:line="420" w:lineRule="exact"/>
        <w:ind w:firstLineChars="200" w:firstLine="420"/>
        <w:jc w:val="left"/>
        <w:rPr>
          <w:rFonts w:ascii="宋体" w:hAnsi="宋体" w:cs="宋体"/>
          <w:b/>
          <w:bCs/>
          <w:szCs w:val="21"/>
        </w:rPr>
      </w:pPr>
      <w:r w:rsidRPr="00C65841">
        <w:rPr>
          <w:rFonts w:ascii="宋体" w:hAnsi="宋体" w:cs="宋体" w:hint="eastAsia"/>
          <w:szCs w:val="21"/>
        </w:rPr>
        <w:t>本项目所涉投标文件格式详见第六章，未给出的格式请自拟，</w:t>
      </w:r>
      <w:r w:rsidRPr="00C65841">
        <w:rPr>
          <w:rFonts w:ascii="宋体" w:hAnsi="宋体" w:cs="宋体" w:hint="eastAsia"/>
          <w:b/>
          <w:bCs/>
          <w:szCs w:val="21"/>
        </w:rPr>
        <w:t>扫描件应加盖供应商公章。</w:t>
      </w:r>
    </w:p>
    <w:p w14:paraId="107F8C78" w14:textId="77777777" w:rsidR="006E2CE6" w:rsidRPr="00C65841" w:rsidRDefault="00AC2D1F">
      <w:pPr>
        <w:snapToGrid w:val="0"/>
        <w:spacing w:line="420" w:lineRule="exact"/>
        <w:ind w:firstLineChars="200" w:firstLine="422"/>
        <w:jc w:val="left"/>
        <w:rPr>
          <w:rFonts w:ascii="宋体" w:hAnsi="宋体" w:cs="宋体"/>
          <w:b/>
          <w:szCs w:val="21"/>
        </w:rPr>
      </w:pPr>
      <w:r w:rsidRPr="00C65841">
        <w:rPr>
          <w:rFonts w:ascii="宋体" w:hAnsi="宋体" w:cs="宋体" w:hint="eastAsia"/>
          <w:b/>
          <w:szCs w:val="21"/>
        </w:rPr>
        <w:t>1、资格文件</w:t>
      </w:r>
    </w:p>
    <w:p w14:paraId="083C9A49"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1.1满足《中华人民共和国政府采购法》第二十二条规定；未被“信用中国”</w:t>
      </w:r>
      <w:r w:rsidRPr="00C65841">
        <w:rPr>
          <w:rFonts w:ascii="宋体" w:hAnsi="宋体" w:hint="eastAsia"/>
          <w:szCs w:val="21"/>
        </w:rPr>
        <w:lastRenderedPageBreak/>
        <w:t>（</w:t>
      </w:r>
      <w:r w:rsidRPr="00C65841">
        <w:rPr>
          <w:rFonts w:ascii="宋体" w:hAnsi="宋体"/>
          <w:szCs w:val="21"/>
        </w:rPr>
        <w:t>www.creditchina.gov.cn)</w:t>
      </w:r>
      <w:r w:rsidRPr="00C65841">
        <w:rPr>
          <w:rFonts w:ascii="宋体" w:hAnsi="宋体" w:hint="eastAsia"/>
          <w:szCs w:val="21"/>
        </w:rPr>
        <w:t>、中国政府采购网（</w:t>
      </w:r>
      <w:r w:rsidRPr="00C65841">
        <w:rPr>
          <w:rFonts w:ascii="宋体" w:hAnsi="宋体"/>
          <w:szCs w:val="21"/>
        </w:rPr>
        <w:t>www.ccgp.gov.cn</w:t>
      </w:r>
      <w:r w:rsidRPr="00C65841">
        <w:rPr>
          <w:rFonts w:ascii="宋体" w:hAnsi="宋体" w:hint="eastAsia"/>
          <w:szCs w:val="21"/>
        </w:rPr>
        <w:t>）列入失信被执行人、重大税收违法案件当事人名单、政府采购严重违法失信行为记录名单。</w:t>
      </w:r>
    </w:p>
    <w:p w14:paraId="17F788F6"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1.2</w:t>
      </w:r>
      <w:bookmarkStart w:id="58" w:name="OLE_LINK15"/>
      <w:bookmarkStart w:id="59" w:name="OLE_LINK16"/>
      <w:r w:rsidRPr="00C65841">
        <w:rPr>
          <w:rFonts w:ascii="宋体" w:hAnsi="宋体" w:hint="eastAsia"/>
          <w:szCs w:val="21"/>
        </w:rPr>
        <w:t>落实政府采购政策需满足的资格要求</w:t>
      </w:r>
      <w:bookmarkEnd w:id="58"/>
      <w:r w:rsidRPr="00C65841">
        <w:rPr>
          <w:rFonts w:ascii="宋体" w:hAnsi="宋体" w:hint="eastAsia"/>
          <w:szCs w:val="21"/>
        </w:rPr>
        <w:t>（若有）</w:t>
      </w:r>
      <w:bookmarkEnd w:id="59"/>
    </w:p>
    <w:p w14:paraId="0E4DFFD1" w14:textId="68A7CE54"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1</w:t>
      </w:r>
      <w:r w:rsidRPr="00C65841">
        <w:rPr>
          <w:rFonts w:ascii="宋体" w:hAnsi="宋体"/>
          <w:szCs w:val="21"/>
        </w:rPr>
        <w:t>.3</w:t>
      </w:r>
      <w:r w:rsidRPr="00C65841">
        <w:rPr>
          <w:rFonts w:ascii="宋体" w:hAnsi="宋体" w:hint="eastAsia"/>
          <w:szCs w:val="21"/>
        </w:rPr>
        <w:t>联合体协议（若有）</w:t>
      </w:r>
    </w:p>
    <w:p w14:paraId="08A36B39" w14:textId="15BE67E8" w:rsidR="00712549" w:rsidRPr="00C65841" w:rsidRDefault="00712549">
      <w:pPr>
        <w:spacing w:line="420" w:lineRule="exact"/>
        <w:ind w:firstLineChars="200" w:firstLine="420"/>
        <w:rPr>
          <w:rFonts w:ascii="宋体" w:hAnsi="宋体"/>
          <w:szCs w:val="21"/>
        </w:rPr>
      </w:pPr>
      <w:r w:rsidRPr="00C65841">
        <w:rPr>
          <w:rFonts w:ascii="宋体" w:hAnsi="宋体" w:hint="eastAsia"/>
          <w:szCs w:val="21"/>
        </w:rPr>
        <w:t>1.4本项目的特定资格要求证明（若有）</w:t>
      </w:r>
    </w:p>
    <w:p w14:paraId="615B9C1D" w14:textId="77777777" w:rsidR="006E2CE6" w:rsidRPr="00C65841" w:rsidRDefault="00AC2D1F">
      <w:pPr>
        <w:snapToGrid w:val="0"/>
        <w:spacing w:line="420" w:lineRule="exact"/>
        <w:ind w:firstLineChars="200" w:firstLine="422"/>
        <w:jc w:val="left"/>
        <w:rPr>
          <w:rFonts w:ascii="宋体" w:hAnsi="宋体" w:cs="宋体"/>
          <w:b/>
          <w:szCs w:val="21"/>
        </w:rPr>
      </w:pPr>
      <w:r w:rsidRPr="00C65841">
        <w:rPr>
          <w:rFonts w:ascii="宋体" w:hAnsi="宋体" w:cs="宋体" w:hint="eastAsia"/>
          <w:b/>
          <w:szCs w:val="21"/>
        </w:rPr>
        <w:t>2、商务技术文件</w:t>
      </w:r>
    </w:p>
    <w:p w14:paraId="1280DE4D" w14:textId="74D1A1FE"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2.1投标</w:t>
      </w:r>
      <w:r w:rsidR="00883E2F" w:rsidRPr="00C65841">
        <w:rPr>
          <w:rFonts w:ascii="宋体" w:hAnsi="宋体" w:hint="eastAsia"/>
          <w:szCs w:val="21"/>
        </w:rPr>
        <w:t>声明书</w:t>
      </w:r>
      <w:r w:rsidR="00712549" w:rsidRPr="00C65841">
        <w:rPr>
          <w:rFonts w:ascii="宋体" w:hAnsi="宋体" w:hint="eastAsia"/>
          <w:szCs w:val="21"/>
        </w:rPr>
        <w:t>；</w:t>
      </w:r>
    </w:p>
    <w:p w14:paraId="74DCFAAC" w14:textId="30CA7440"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2.2</w:t>
      </w:r>
      <w:r w:rsidR="00883E2F" w:rsidRPr="00C65841">
        <w:rPr>
          <w:rFonts w:ascii="宋体" w:hAnsi="宋体" w:hint="eastAsia"/>
          <w:szCs w:val="21"/>
        </w:rPr>
        <w:t>诚信承诺书</w:t>
      </w:r>
      <w:r w:rsidR="00712549" w:rsidRPr="00C65841">
        <w:rPr>
          <w:rFonts w:ascii="宋体" w:hAnsi="宋体" w:hint="eastAsia"/>
          <w:szCs w:val="21"/>
        </w:rPr>
        <w:t>；</w:t>
      </w:r>
    </w:p>
    <w:p w14:paraId="5C899C5B" w14:textId="3816ECBD" w:rsidR="006E2CE6" w:rsidRPr="00C65841" w:rsidRDefault="00AC2D1F">
      <w:pPr>
        <w:snapToGrid w:val="0"/>
        <w:spacing w:line="420" w:lineRule="exact"/>
        <w:ind w:firstLineChars="200" w:firstLine="420"/>
        <w:rPr>
          <w:rFonts w:ascii="宋体" w:hAnsi="宋体" w:cs="仿宋_GB2312"/>
          <w:szCs w:val="21"/>
        </w:rPr>
      </w:pPr>
      <w:r w:rsidRPr="00C65841">
        <w:rPr>
          <w:rFonts w:ascii="宋体" w:hAnsi="宋体" w:hint="eastAsia"/>
          <w:szCs w:val="21"/>
        </w:rPr>
        <w:t>2.3</w:t>
      </w:r>
      <w:r w:rsidR="00883E2F" w:rsidRPr="00C65841">
        <w:rPr>
          <w:rFonts w:ascii="宋体" w:hAnsi="宋体" w:hint="eastAsia"/>
          <w:szCs w:val="21"/>
        </w:rPr>
        <w:t>法定代表人授权委托书</w:t>
      </w:r>
      <w:r w:rsidRPr="00C65841">
        <w:rPr>
          <w:rFonts w:ascii="宋体" w:hAnsi="宋体" w:hint="eastAsia"/>
          <w:szCs w:val="21"/>
        </w:rPr>
        <w:t>；</w:t>
      </w:r>
    </w:p>
    <w:p w14:paraId="26404346" w14:textId="77777777" w:rsidR="006E2CE6" w:rsidRPr="00C65841" w:rsidRDefault="00AC2D1F">
      <w:pPr>
        <w:snapToGrid w:val="0"/>
        <w:spacing w:line="420" w:lineRule="exact"/>
        <w:ind w:firstLineChars="200" w:firstLine="420"/>
        <w:rPr>
          <w:rFonts w:ascii="宋体" w:hAnsi="宋体" w:cs="仿宋_GB2312"/>
          <w:szCs w:val="21"/>
        </w:rPr>
      </w:pPr>
      <w:r w:rsidRPr="00C65841">
        <w:rPr>
          <w:rFonts w:ascii="宋体" w:hAnsi="宋体" w:hint="eastAsia"/>
          <w:szCs w:val="21"/>
        </w:rPr>
        <w:t>2.4商务偏离表</w:t>
      </w:r>
      <w:r w:rsidRPr="00C65841">
        <w:rPr>
          <w:rFonts w:ascii="宋体" w:hAnsi="宋体" w:cs="仿宋_GB2312"/>
          <w:szCs w:val="21"/>
        </w:rPr>
        <w:t>；</w:t>
      </w:r>
    </w:p>
    <w:p w14:paraId="0A61A3B5" w14:textId="77777777" w:rsidR="006E2CE6" w:rsidRPr="00C65841" w:rsidRDefault="00AC2D1F">
      <w:pPr>
        <w:snapToGrid w:val="0"/>
        <w:spacing w:line="420" w:lineRule="exact"/>
        <w:ind w:firstLineChars="200" w:firstLine="420"/>
        <w:rPr>
          <w:rFonts w:ascii="宋体" w:hAnsi="宋体" w:cs="仿宋_GB2312"/>
          <w:szCs w:val="21"/>
        </w:rPr>
      </w:pPr>
      <w:r w:rsidRPr="00C65841">
        <w:rPr>
          <w:rFonts w:ascii="宋体" w:hAnsi="宋体" w:hint="eastAsia"/>
          <w:szCs w:val="21"/>
        </w:rPr>
        <w:t>2</w:t>
      </w:r>
      <w:r w:rsidRPr="00C65841">
        <w:rPr>
          <w:rFonts w:ascii="宋体" w:hAnsi="宋体" w:hint="eastAsia"/>
          <w:szCs w:val="21"/>
          <w:lang w:val="zh-CN"/>
        </w:rPr>
        <w:t>.</w:t>
      </w:r>
      <w:r w:rsidRPr="00C65841">
        <w:rPr>
          <w:rFonts w:ascii="宋体" w:hAnsi="宋体" w:hint="eastAsia"/>
          <w:szCs w:val="21"/>
        </w:rPr>
        <w:t>5技术偏离表</w:t>
      </w:r>
      <w:r w:rsidRPr="00C65841">
        <w:rPr>
          <w:rFonts w:ascii="宋体" w:hAnsi="宋体" w:cs="仿宋_GB2312" w:hint="eastAsia"/>
          <w:szCs w:val="21"/>
          <w:lang w:val="zh-CN"/>
        </w:rPr>
        <w:t>；</w:t>
      </w:r>
    </w:p>
    <w:p w14:paraId="5ED210F9" w14:textId="77777777" w:rsidR="006E2CE6" w:rsidRPr="00C65841" w:rsidRDefault="00AC2D1F">
      <w:pPr>
        <w:snapToGrid w:val="0"/>
        <w:spacing w:line="420" w:lineRule="exact"/>
        <w:ind w:firstLineChars="200" w:firstLine="420"/>
        <w:rPr>
          <w:rFonts w:ascii="宋体" w:hAnsi="宋体" w:cs="仿宋_GB2312"/>
          <w:szCs w:val="21"/>
        </w:rPr>
      </w:pPr>
      <w:r w:rsidRPr="00C65841">
        <w:rPr>
          <w:rFonts w:ascii="宋体" w:hAnsi="宋体" w:hint="eastAsia"/>
          <w:szCs w:val="21"/>
        </w:rPr>
        <w:t>2.6评标标准相应的商务技术资料；</w:t>
      </w:r>
    </w:p>
    <w:p w14:paraId="3BE1FF77" w14:textId="73FD080E" w:rsidR="006E2CE6" w:rsidRPr="00C65841" w:rsidRDefault="00AC2D1F">
      <w:pPr>
        <w:spacing w:line="420" w:lineRule="exact"/>
        <w:ind w:firstLineChars="300" w:firstLine="630"/>
        <w:rPr>
          <w:rFonts w:ascii="宋体" w:hAnsi="宋体"/>
          <w:szCs w:val="21"/>
        </w:rPr>
      </w:pPr>
      <w:r w:rsidRPr="00C65841">
        <w:rPr>
          <w:rFonts w:ascii="宋体" w:hAnsi="宋体" w:hint="eastAsia"/>
          <w:szCs w:val="21"/>
        </w:rPr>
        <w:t>2.6.1对本项目的</w:t>
      </w:r>
      <w:r w:rsidR="00883E2F" w:rsidRPr="00C65841">
        <w:rPr>
          <w:rFonts w:ascii="宋体" w:hAnsi="宋体" w:hint="eastAsia"/>
          <w:szCs w:val="21"/>
        </w:rPr>
        <w:t>分析、理解</w:t>
      </w:r>
      <w:r w:rsidRPr="00C65841">
        <w:rPr>
          <w:rFonts w:ascii="宋体" w:hAnsi="宋体" w:hint="eastAsia"/>
          <w:szCs w:val="21"/>
        </w:rPr>
        <w:t>；</w:t>
      </w:r>
    </w:p>
    <w:p w14:paraId="68125E5B" w14:textId="449C17B8" w:rsidR="006E2CE6" w:rsidRPr="00C65841" w:rsidRDefault="00AC2D1F">
      <w:pPr>
        <w:spacing w:line="420" w:lineRule="exact"/>
        <w:ind w:firstLineChars="300" w:firstLine="630"/>
        <w:rPr>
          <w:rFonts w:ascii="宋体" w:hAnsi="宋体"/>
          <w:szCs w:val="21"/>
        </w:rPr>
      </w:pPr>
      <w:r w:rsidRPr="00C65841">
        <w:rPr>
          <w:rFonts w:ascii="宋体" w:hAnsi="宋体" w:hint="eastAsia"/>
          <w:szCs w:val="21"/>
        </w:rPr>
        <w:t>2.6.2</w:t>
      </w:r>
      <w:r w:rsidR="00883E2F" w:rsidRPr="00C65841">
        <w:rPr>
          <w:rFonts w:ascii="宋体" w:hAnsi="宋体" w:hint="eastAsia"/>
          <w:szCs w:val="21"/>
        </w:rPr>
        <w:t>规划方案</w:t>
      </w:r>
      <w:r w:rsidRPr="00C65841">
        <w:rPr>
          <w:rFonts w:ascii="宋体" w:hAnsi="宋体" w:hint="eastAsia"/>
          <w:kern w:val="0"/>
          <w:szCs w:val="21"/>
        </w:rPr>
        <w:t>；</w:t>
      </w:r>
    </w:p>
    <w:p w14:paraId="23BAB901" w14:textId="0DAF0D45" w:rsidR="006E2CE6" w:rsidRPr="00C65841" w:rsidRDefault="00AC2D1F">
      <w:pPr>
        <w:spacing w:line="420" w:lineRule="exact"/>
        <w:ind w:firstLineChars="300" w:firstLine="630"/>
        <w:rPr>
          <w:rFonts w:ascii="宋体" w:hAnsi="宋体"/>
          <w:szCs w:val="21"/>
        </w:rPr>
      </w:pPr>
      <w:r w:rsidRPr="00C65841">
        <w:rPr>
          <w:rFonts w:ascii="宋体" w:hAnsi="宋体" w:hint="eastAsia"/>
          <w:szCs w:val="21"/>
        </w:rPr>
        <w:t>2.6.3</w:t>
      </w:r>
      <w:r w:rsidR="00883E2F" w:rsidRPr="00C65841">
        <w:rPr>
          <w:rFonts w:ascii="宋体" w:hAnsi="宋体" w:hint="eastAsia"/>
          <w:szCs w:val="21"/>
        </w:rPr>
        <w:t>工作安排</w:t>
      </w:r>
      <w:r w:rsidRPr="00C65841">
        <w:rPr>
          <w:rFonts w:ascii="宋体" w:hAnsi="宋体" w:hint="eastAsia"/>
          <w:kern w:val="0"/>
          <w:szCs w:val="21"/>
        </w:rPr>
        <w:t>；</w:t>
      </w:r>
    </w:p>
    <w:p w14:paraId="4D581D13" w14:textId="6805C008" w:rsidR="006E2CE6" w:rsidRPr="00C65841" w:rsidRDefault="00AC2D1F">
      <w:pPr>
        <w:spacing w:line="420" w:lineRule="exact"/>
        <w:ind w:firstLineChars="300" w:firstLine="630"/>
        <w:rPr>
          <w:rFonts w:ascii="宋体" w:hAnsi="宋体"/>
          <w:szCs w:val="21"/>
        </w:rPr>
      </w:pPr>
      <w:r w:rsidRPr="00C65841">
        <w:rPr>
          <w:rFonts w:ascii="宋体" w:hAnsi="宋体" w:hint="eastAsia"/>
          <w:szCs w:val="21"/>
        </w:rPr>
        <w:t>2.6.4</w:t>
      </w:r>
      <w:r w:rsidR="00883E2F" w:rsidRPr="00C65841">
        <w:rPr>
          <w:rFonts w:ascii="宋体" w:hAnsi="宋体" w:hint="eastAsia"/>
          <w:szCs w:val="21"/>
        </w:rPr>
        <w:t>质量、进度保证措施</w:t>
      </w:r>
      <w:r w:rsidRPr="00C65841">
        <w:rPr>
          <w:rFonts w:ascii="宋体" w:hAnsi="宋体" w:hint="eastAsia"/>
          <w:kern w:val="0"/>
          <w:szCs w:val="21"/>
        </w:rPr>
        <w:t>；</w:t>
      </w:r>
    </w:p>
    <w:p w14:paraId="48604735" w14:textId="57DC5C53" w:rsidR="006E2CE6" w:rsidRPr="00C65841" w:rsidRDefault="00AC2D1F">
      <w:pPr>
        <w:spacing w:line="420" w:lineRule="exact"/>
        <w:ind w:firstLineChars="300" w:firstLine="630"/>
        <w:rPr>
          <w:rFonts w:ascii="宋体" w:hAnsi="宋体"/>
          <w:szCs w:val="21"/>
        </w:rPr>
      </w:pPr>
      <w:r w:rsidRPr="00C65841">
        <w:rPr>
          <w:rFonts w:ascii="宋体" w:hAnsi="宋体" w:hint="eastAsia"/>
          <w:szCs w:val="21"/>
        </w:rPr>
        <w:t>2.6.5</w:t>
      </w:r>
      <w:r w:rsidR="00883E2F" w:rsidRPr="00C65841">
        <w:rPr>
          <w:rFonts w:ascii="宋体" w:hAnsi="宋体" w:hint="eastAsia"/>
          <w:szCs w:val="21"/>
        </w:rPr>
        <w:t>后期服务及措施</w:t>
      </w:r>
      <w:r w:rsidRPr="00C65841">
        <w:rPr>
          <w:rFonts w:ascii="宋体" w:hAnsi="宋体" w:hint="eastAsia"/>
          <w:kern w:val="0"/>
          <w:szCs w:val="21"/>
        </w:rPr>
        <w:t>；</w:t>
      </w:r>
    </w:p>
    <w:p w14:paraId="0CF0C556" w14:textId="77777777" w:rsidR="006E2CE6" w:rsidRPr="00C65841" w:rsidRDefault="00AC2D1F">
      <w:pPr>
        <w:spacing w:line="420" w:lineRule="exact"/>
        <w:ind w:firstLineChars="200" w:firstLine="420"/>
        <w:rPr>
          <w:rFonts w:ascii="宋体" w:hAnsi="宋体"/>
          <w:bCs/>
          <w:szCs w:val="21"/>
        </w:rPr>
      </w:pPr>
      <w:r w:rsidRPr="00C65841">
        <w:rPr>
          <w:rFonts w:ascii="宋体" w:hAnsi="宋体" w:hint="eastAsia"/>
          <w:bCs/>
          <w:szCs w:val="21"/>
        </w:rPr>
        <w:t>2</w:t>
      </w:r>
      <w:r w:rsidRPr="00C65841">
        <w:rPr>
          <w:rFonts w:ascii="宋体" w:hAnsi="宋体"/>
          <w:bCs/>
          <w:szCs w:val="21"/>
        </w:rPr>
        <w:t>.7</w:t>
      </w:r>
      <w:r w:rsidRPr="00C65841">
        <w:rPr>
          <w:rFonts w:ascii="宋体" w:hAnsi="宋体" w:hint="eastAsia"/>
          <w:bCs/>
          <w:szCs w:val="21"/>
        </w:rPr>
        <w:t>投标人综合实力；</w:t>
      </w:r>
    </w:p>
    <w:p w14:paraId="0BCF3E46"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bCs/>
          <w:szCs w:val="21"/>
        </w:rPr>
        <w:t>2</w:t>
      </w:r>
      <w:r w:rsidRPr="00C65841">
        <w:rPr>
          <w:rFonts w:ascii="宋体" w:hAnsi="宋体"/>
          <w:bCs/>
          <w:szCs w:val="21"/>
        </w:rPr>
        <w:t>.8</w:t>
      </w:r>
      <w:r w:rsidRPr="00C65841">
        <w:rPr>
          <w:rFonts w:ascii="宋体" w:hAnsi="宋体" w:hint="eastAsia"/>
          <w:szCs w:val="21"/>
        </w:rPr>
        <w:t>同类业绩一览表；</w:t>
      </w:r>
    </w:p>
    <w:p w14:paraId="2894C897"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2</w:t>
      </w:r>
      <w:r w:rsidRPr="00C65841">
        <w:rPr>
          <w:rFonts w:ascii="宋体" w:hAnsi="宋体"/>
          <w:szCs w:val="21"/>
        </w:rPr>
        <w:t>.9</w:t>
      </w:r>
      <w:r w:rsidRPr="00C65841">
        <w:rPr>
          <w:rFonts w:ascii="宋体" w:hAnsi="宋体" w:hint="eastAsia"/>
          <w:szCs w:val="21"/>
        </w:rPr>
        <w:t>投标人获奖情况；</w:t>
      </w:r>
    </w:p>
    <w:p w14:paraId="6EE0156E" w14:textId="77777777" w:rsidR="006E2CE6" w:rsidRPr="00C65841" w:rsidRDefault="00AC2D1F">
      <w:pPr>
        <w:spacing w:line="420" w:lineRule="exact"/>
        <w:ind w:firstLineChars="200" w:firstLine="420"/>
        <w:rPr>
          <w:rFonts w:ascii="宋体" w:hAnsi="宋体"/>
          <w:szCs w:val="21"/>
        </w:rPr>
      </w:pPr>
      <w:r w:rsidRPr="00C65841">
        <w:rPr>
          <w:rFonts w:ascii="宋体" w:hAnsi="宋体" w:hint="eastAsia"/>
          <w:szCs w:val="21"/>
        </w:rPr>
        <w:t>2</w:t>
      </w:r>
      <w:r w:rsidRPr="00C65841">
        <w:rPr>
          <w:rFonts w:ascii="宋体" w:hAnsi="宋体"/>
          <w:szCs w:val="21"/>
        </w:rPr>
        <w:t>.10</w:t>
      </w:r>
      <w:r w:rsidRPr="00C65841">
        <w:rPr>
          <w:rFonts w:ascii="宋体" w:hAnsi="宋体" w:hint="eastAsia"/>
          <w:szCs w:val="21"/>
        </w:rPr>
        <w:t>拟投入项目组人员情况；</w:t>
      </w:r>
    </w:p>
    <w:p w14:paraId="25A30F3B" w14:textId="77777777" w:rsidR="006E2CE6" w:rsidRPr="00C65841" w:rsidRDefault="00AC2D1F">
      <w:pPr>
        <w:snapToGrid w:val="0"/>
        <w:spacing w:line="420" w:lineRule="exact"/>
        <w:ind w:firstLineChars="200" w:firstLine="420"/>
        <w:jc w:val="left"/>
        <w:rPr>
          <w:rFonts w:ascii="宋体" w:hAnsi="宋体" w:cs="宋体"/>
          <w:szCs w:val="21"/>
        </w:rPr>
      </w:pPr>
      <w:r w:rsidRPr="00C65841">
        <w:rPr>
          <w:rFonts w:ascii="宋体" w:hAnsi="宋体" w:cs="宋体" w:hint="eastAsia"/>
          <w:szCs w:val="21"/>
        </w:rPr>
        <w:t>2.</w:t>
      </w:r>
      <w:r w:rsidRPr="00C65841">
        <w:rPr>
          <w:rFonts w:ascii="宋体" w:hAnsi="宋体" w:cs="宋体"/>
          <w:szCs w:val="21"/>
        </w:rPr>
        <w:t>11</w:t>
      </w:r>
      <w:r w:rsidRPr="00C65841">
        <w:rPr>
          <w:rFonts w:ascii="宋体" w:hAnsi="宋体" w:cs="宋体" w:hint="eastAsia"/>
          <w:szCs w:val="21"/>
        </w:rPr>
        <w:t>供应商需要说明的其他文件和说明（未尽事宜请各供应商按评分细则制作）。</w:t>
      </w:r>
    </w:p>
    <w:p w14:paraId="7B8BFE0E" w14:textId="77777777" w:rsidR="006E2CE6" w:rsidRPr="00C65841" w:rsidRDefault="00AC2D1F">
      <w:pPr>
        <w:spacing w:line="420" w:lineRule="exact"/>
        <w:ind w:firstLineChars="200" w:firstLine="422"/>
        <w:jc w:val="left"/>
        <w:rPr>
          <w:rFonts w:ascii="宋体" w:hAnsi="宋体" w:cs="宋体"/>
          <w:b/>
          <w:szCs w:val="21"/>
        </w:rPr>
      </w:pPr>
      <w:r w:rsidRPr="00C65841">
        <w:rPr>
          <w:rFonts w:ascii="宋体" w:hAnsi="宋体" w:cs="宋体" w:hint="eastAsia"/>
          <w:b/>
          <w:szCs w:val="21"/>
        </w:rPr>
        <w:t>3、报价文件：</w:t>
      </w:r>
    </w:p>
    <w:p w14:paraId="449E650F" w14:textId="77777777" w:rsidR="006E2CE6" w:rsidRPr="00C65841" w:rsidRDefault="00AC2D1F">
      <w:pPr>
        <w:spacing w:line="420" w:lineRule="exact"/>
        <w:ind w:firstLineChars="200" w:firstLine="420"/>
        <w:jc w:val="left"/>
        <w:rPr>
          <w:rFonts w:ascii="宋体" w:hAnsi="宋体" w:cs="宋体"/>
          <w:szCs w:val="21"/>
        </w:rPr>
      </w:pPr>
      <w:r w:rsidRPr="00C65841">
        <w:rPr>
          <w:rFonts w:ascii="宋体" w:hAnsi="宋体" w:cs="宋体" w:hint="eastAsia"/>
          <w:szCs w:val="21"/>
        </w:rPr>
        <w:t>3.1开标一览表（见附件）</w:t>
      </w:r>
    </w:p>
    <w:p w14:paraId="0B97C19A" w14:textId="77777777" w:rsidR="006E2CE6" w:rsidRPr="00C65841" w:rsidRDefault="00AC2D1F">
      <w:pPr>
        <w:spacing w:line="420" w:lineRule="exact"/>
        <w:ind w:firstLineChars="200" w:firstLine="420"/>
        <w:jc w:val="left"/>
        <w:rPr>
          <w:rFonts w:ascii="宋体" w:hAnsi="宋体" w:cs="宋体"/>
          <w:szCs w:val="21"/>
        </w:rPr>
      </w:pPr>
      <w:r w:rsidRPr="00C65841">
        <w:rPr>
          <w:rFonts w:ascii="宋体" w:hAnsi="宋体" w:cs="宋体" w:hint="eastAsia"/>
          <w:szCs w:val="21"/>
        </w:rPr>
        <w:t>3</w:t>
      </w:r>
      <w:r w:rsidRPr="00C65841">
        <w:rPr>
          <w:rFonts w:ascii="宋体" w:hAnsi="宋体" w:cs="宋体"/>
          <w:szCs w:val="21"/>
        </w:rPr>
        <w:t>.2</w:t>
      </w:r>
      <w:r w:rsidRPr="00C65841">
        <w:rPr>
          <w:rFonts w:ascii="宋体" w:hAnsi="宋体" w:cs="宋体" w:hint="eastAsia"/>
          <w:szCs w:val="21"/>
        </w:rPr>
        <w:t>投标报价明细表（如有）</w:t>
      </w:r>
    </w:p>
    <w:p w14:paraId="57EAD98E" w14:textId="77777777" w:rsidR="006E2CE6" w:rsidRPr="00C65841" w:rsidRDefault="00AC2D1F">
      <w:pPr>
        <w:snapToGrid w:val="0"/>
        <w:spacing w:line="420" w:lineRule="exact"/>
        <w:ind w:firstLineChars="200" w:firstLine="420"/>
        <w:jc w:val="left"/>
        <w:rPr>
          <w:rFonts w:ascii="宋体" w:hAnsi="宋体" w:cs="宋体"/>
          <w:szCs w:val="21"/>
        </w:rPr>
      </w:pPr>
      <w:r w:rsidRPr="00C65841">
        <w:rPr>
          <w:rFonts w:ascii="宋体" w:hAnsi="宋体" w:cs="宋体"/>
          <w:szCs w:val="21"/>
        </w:rPr>
        <w:t>3.3</w:t>
      </w:r>
      <w:r w:rsidRPr="00C65841">
        <w:rPr>
          <w:rFonts w:ascii="宋体" w:hAnsi="宋体" w:cs="宋体" w:hint="eastAsia"/>
          <w:szCs w:val="21"/>
        </w:rPr>
        <w:t>中小企业声明函、残疾人福利性单位声明函及其他符合政策性条件的承诺函或证明材料。</w:t>
      </w:r>
    </w:p>
    <w:p w14:paraId="67A907A8" w14:textId="77777777" w:rsidR="006E2CE6" w:rsidRPr="00C65841" w:rsidRDefault="00AC2D1F">
      <w:pPr>
        <w:spacing w:line="420" w:lineRule="exact"/>
        <w:ind w:firstLineChars="200" w:firstLine="420"/>
        <w:jc w:val="left"/>
        <w:rPr>
          <w:rFonts w:ascii="宋体" w:hAnsi="宋体" w:cs="宋体"/>
          <w:szCs w:val="21"/>
        </w:rPr>
      </w:pPr>
      <w:r w:rsidRPr="00C65841">
        <w:rPr>
          <w:rFonts w:ascii="宋体" w:hAnsi="宋体" w:cs="宋体"/>
          <w:szCs w:val="21"/>
        </w:rPr>
        <w:t>3.4</w:t>
      </w:r>
      <w:r w:rsidRPr="00C65841">
        <w:rPr>
          <w:rFonts w:ascii="宋体" w:hAnsi="宋体" w:cs="宋体" w:hint="eastAsia"/>
          <w:szCs w:val="21"/>
        </w:rPr>
        <w:t>供应商针对报价需要说明的其他文件和说明（格式自拟）。</w:t>
      </w:r>
    </w:p>
    <w:p w14:paraId="5A97A786" w14:textId="3FF504EF" w:rsidR="006E2CE6" w:rsidRPr="00C65841" w:rsidRDefault="00AC2D1F">
      <w:pPr>
        <w:snapToGrid w:val="0"/>
        <w:spacing w:line="420" w:lineRule="exact"/>
        <w:ind w:firstLineChars="196" w:firstLine="412"/>
        <w:jc w:val="left"/>
        <w:outlineLvl w:val="2"/>
        <w:rPr>
          <w:rFonts w:ascii="宋体" w:hAnsi="宋体"/>
          <w:b/>
          <w:bCs/>
          <w:szCs w:val="21"/>
        </w:rPr>
      </w:pPr>
      <w:r w:rsidRPr="00C65841">
        <w:rPr>
          <w:rFonts w:ascii="宋体" w:hAnsi="宋体" w:cs="宋体" w:hint="eastAsia"/>
          <w:szCs w:val="21"/>
        </w:rPr>
        <w:t>▲</w:t>
      </w:r>
      <w:r w:rsidRPr="00C65841">
        <w:rPr>
          <w:rFonts w:ascii="宋体" w:hAnsi="宋体" w:cs="宋体" w:hint="eastAsia"/>
          <w:b/>
          <w:bCs/>
          <w:szCs w:val="21"/>
        </w:rPr>
        <w:t>注：法定代表人授权委托书、投标声明书、投标函、</w:t>
      </w:r>
      <w:r w:rsidR="00712549" w:rsidRPr="00C65841">
        <w:rPr>
          <w:rFonts w:ascii="宋体" w:hAnsi="宋体" w:cs="宋体" w:hint="eastAsia"/>
          <w:b/>
          <w:bCs/>
          <w:szCs w:val="21"/>
        </w:rPr>
        <w:t>开标一览表</w:t>
      </w:r>
      <w:r w:rsidRPr="00C65841">
        <w:rPr>
          <w:rFonts w:ascii="宋体" w:hAnsi="宋体" w:cs="宋体" w:hint="eastAsia"/>
          <w:b/>
          <w:bCs/>
          <w:szCs w:val="21"/>
        </w:rPr>
        <w:t>必须由法定代表人或负责人或授权代表签名（或签章）并加盖单位公章</w:t>
      </w:r>
      <w:r w:rsidRPr="00C65841">
        <w:rPr>
          <w:rFonts w:ascii="宋体" w:hAnsi="宋体"/>
          <w:b/>
          <w:bCs/>
          <w:szCs w:val="21"/>
        </w:rPr>
        <w:t>。</w:t>
      </w:r>
    </w:p>
    <w:p w14:paraId="0702A450" w14:textId="77777777" w:rsidR="006E2CE6" w:rsidRPr="00C65841" w:rsidRDefault="00AC2D1F">
      <w:pPr>
        <w:snapToGrid w:val="0"/>
        <w:spacing w:line="420" w:lineRule="exact"/>
        <w:ind w:firstLineChars="196" w:firstLine="413"/>
        <w:jc w:val="left"/>
        <w:outlineLvl w:val="2"/>
        <w:rPr>
          <w:rFonts w:ascii="宋体" w:hAnsi="宋体"/>
          <w:b/>
          <w:szCs w:val="21"/>
        </w:rPr>
      </w:pPr>
      <w:r w:rsidRPr="00C65841">
        <w:rPr>
          <w:rFonts w:ascii="宋体" w:hAnsi="宋体" w:hint="eastAsia"/>
          <w:b/>
          <w:szCs w:val="21"/>
        </w:rPr>
        <w:t>（二）</w:t>
      </w:r>
      <w:r w:rsidRPr="00C65841">
        <w:rPr>
          <w:rFonts w:ascii="宋体" w:hAnsi="宋体" w:hint="eastAsia"/>
          <w:b/>
          <w:bCs/>
          <w:szCs w:val="21"/>
        </w:rPr>
        <w:t>投标文件的编制</w:t>
      </w:r>
    </w:p>
    <w:p w14:paraId="0B66425E"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hint="eastAsia"/>
          <w:szCs w:val="21"/>
          <w:lang w:val="zh-CN"/>
        </w:rPr>
        <w:t>1投标文件分为资格文件、商务技术文件、报价文件三部分。各供应商在编制投标文件时请按照招标文件规定的格式进行，混乱的编排导致投标文件被误读或评标委员会查找不到有效文件是供应商的风险。</w:t>
      </w:r>
    </w:p>
    <w:p w14:paraId="6D0CD78D" w14:textId="77777777" w:rsidR="006E2CE6" w:rsidRPr="00C65841" w:rsidRDefault="00AC2D1F">
      <w:pPr>
        <w:snapToGrid w:val="0"/>
        <w:spacing w:line="420" w:lineRule="exact"/>
        <w:ind w:firstLineChars="200" w:firstLine="420"/>
        <w:rPr>
          <w:rFonts w:ascii="宋体" w:hAnsi="宋体"/>
          <w:szCs w:val="21"/>
          <w:lang w:val="zh-CN"/>
        </w:rPr>
      </w:pPr>
      <w:r w:rsidRPr="00C65841">
        <w:rPr>
          <w:rFonts w:ascii="宋体" w:hAnsi="宋体" w:hint="eastAsia"/>
          <w:szCs w:val="21"/>
          <w:lang w:val="zh-CN"/>
        </w:rPr>
        <w:t>2供应商进行电子投标应安装客户端软件—“政采云电子交易客户端”，并按照招标文件和电子</w:t>
      </w:r>
      <w:r w:rsidRPr="00C65841">
        <w:rPr>
          <w:rFonts w:ascii="宋体" w:hAnsi="宋体" w:hint="eastAsia"/>
          <w:szCs w:val="21"/>
          <w:lang w:val="zh-CN"/>
        </w:rPr>
        <w:lastRenderedPageBreak/>
        <w:t>交易平台的要求编制并加密投标文件。供应商未按规定加密的投标文件，电子交易平台将拒收并提示。</w:t>
      </w:r>
    </w:p>
    <w:p w14:paraId="20B64066" w14:textId="77777777" w:rsidR="006E2CE6" w:rsidRPr="00C65841" w:rsidRDefault="00AC2D1F">
      <w:pPr>
        <w:snapToGrid w:val="0"/>
        <w:spacing w:line="420" w:lineRule="exact"/>
        <w:ind w:firstLineChars="200" w:firstLine="420"/>
        <w:rPr>
          <w:rFonts w:ascii="宋体" w:hAnsi="宋体"/>
          <w:szCs w:val="21"/>
          <w:lang w:val="zh-CN"/>
        </w:rPr>
      </w:pPr>
      <w:r w:rsidRPr="00C65841">
        <w:rPr>
          <w:rFonts w:ascii="宋体" w:hAnsi="宋体" w:hint="eastAsia"/>
          <w:szCs w:val="21"/>
          <w:lang w:val="zh-CN"/>
        </w:rPr>
        <w:t>3使用“政采云电子交易客户端”需要提前申领CA数字证书，申领流程请自行前往“浙江政府采购网-下载专区-电子交易客户端-CA驱动和申领流程”进行查阅。</w:t>
      </w:r>
    </w:p>
    <w:p w14:paraId="0AD14C6B"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hint="eastAsia"/>
          <w:szCs w:val="21"/>
        </w:rPr>
        <w:t>4投标文件按照招标文件要求进行签署、盖章。</w:t>
      </w:r>
    </w:p>
    <w:p w14:paraId="1A6D63AA"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hint="eastAsia"/>
          <w:szCs w:val="21"/>
        </w:rPr>
        <w:t>5为确保网上操作合法、有效和安全，供应商应当在投标截止时间前完成在“政府采购云平台”的身份认证，确保在电子投标过程中能够对相关数据电文进行加密和使用电子签名。</w:t>
      </w:r>
    </w:p>
    <w:p w14:paraId="71952C79"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hint="eastAsia"/>
          <w:szCs w:val="21"/>
        </w:rPr>
        <w:t>6招标文件对投标文件签署、盖章的要求适用于电子签名。</w:t>
      </w:r>
    </w:p>
    <w:p w14:paraId="02D8153F" w14:textId="77777777" w:rsidR="006E2CE6" w:rsidRPr="00C65841" w:rsidRDefault="00AC2D1F">
      <w:pPr>
        <w:spacing w:line="420" w:lineRule="exact"/>
        <w:ind w:firstLineChars="196" w:firstLine="413"/>
        <w:rPr>
          <w:rFonts w:ascii="宋体" w:hAnsi="宋体"/>
          <w:b/>
          <w:szCs w:val="21"/>
        </w:rPr>
      </w:pPr>
      <w:r w:rsidRPr="00C65841">
        <w:rPr>
          <w:rFonts w:ascii="宋体" w:hAnsi="宋体" w:hint="eastAsia"/>
          <w:b/>
          <w:szCs w:val="21"/>
        </w:rPr>
        <w:t>（三）投标文件的语言及计量</w:t>
      </w:r>
    </w:p>
    <w:p w14:paraId="36B3CBF5" w14:textId="77777777" w:rsidR="006E2CE6" w:rsidRPr="00C65841" w:rsidRDefault="00AC2D1F">
      <w:pPr>
        <w:snapToGrid w:val="0"/>
        <w:spacing w:line="420" w:lineRule="exact"/>
        <w:ind w:firstLineChars="200" w:firstLine="420"/>
        <w:jc w:val="left"/>
        <w:rPr>
          <w:rFonts w:ascii="宋体" w:hAnsi="宋体"/>
          <w:szCs w:val="21"/>
        </w:rPr>
      </w:pPr>
      <w:r w:rsidRPr="00C65841">
        <w:rPr>
          <w:rFonts w:ascii="宋体" w:hAnsi="宋体" w:hint="eastAsia"/>
          <w:szCs w:val="21"/>
        </w:rPr>
        <w:t>1、▲投标文件以及投标方与招标方就有关投标事宜的所有来往函电，均应以中文书写。</w:t>
      </w:r>
    </w:p>
    <w:p w14:paraId="2AA44715" w14:textId="77777777" w:rsidR="006E2CE6" w:rsidRPr="00C65841" w:rsidRDefault="00AC2D1F">
      <w:pPr>
        <w:pStyle w:val="27"/>
        <w:spacing w:before="0" w:line="420" w:lineRule="exact"/>
        <w:ind w:firstLine="420"/>
        <w:rPr>
          <w:rFonts w:ascii="宋体" w:hAnsi="宋体"/>
          <w:sz w:val="21"/>
          <w:szCs w:val="21"/>
        </w:rPr>
      </w:pPr>
      <w:r w:rsidRPr="00C65841">
        <w:rPr>
          <w:rFonts w:ascii="宋体" w:hAnsi="宋体" w:hint="eastAsia"/>
          <w:sz w:val="21"/>
          <w:szCs w:val="21"/>
        </w:rPr>
        <w:t>2、▲投标计量单位，除招标文件中有特殊要求外，应采用中华人民共和国法定计量单位，货币单位：人民币元。</w:t>
      </w:r>
    </w:p>
    <w:p w14:paraId="7B47A945" w14:textId="77777777" w:rsidR="006E2CE6" w:rsidRPr="00C65841" w:rsidRDefault="00AC2D1F">
      <w:pPr>
        <w:pStyle w:val="27"/>
        <w:spacing w:before="0" w:line="420" w:lineRule="exact"/>
        <w:ind w:firstLine="422"/>
        <w:rPr>
          <w:rFonts w:ascii="宋体" w:hAnsi="宋体"/>
          <w:b/>
          <w:sz w:val="21"/>
          <w:szCs w:val="21"/>
        </w:rPr>
      </w:pPr>
      <w:r w:rsidRPr="00C65841">
        <w:rPr>
          <w:rFonts w:ascii="宋体" w:hAnsi="宋体" w:hint="eastAsia"/>
          <w:b/>
          <w:sz w:val="21"/>
          <w:szCs w:val="21"/>
        </w:rPr>
        <w:t>（四）投标文件的提交、补充、修改、撤回</w:t>
      </w:r>
    </w:p>
    <w:p w14:paraId="0735C890" w14:textId="77777777" w:rsidR="006E2CE6" w:rsidRPr="00C65841" w:rsidRDefault="00AC2D1F">
      <w:pPr>
        <w:snapToGrid w:val="0"/>
        <w:spacing w:line="420" w:lineRule="exact"/>
        <w:ind w:firstLineChars="200" w:firstLine="420"/>
        <w:jc w:val="left"/>
        <w:rPr>
          <w:rFonts w:ascii="宋体" w:hAnsi="宋体"/>
          <w:szCs w:val="21"/>
        </w:rPr>
      </w:pPr>
      <w:r w:rsidRPr="00C65841">
        <w:rPr>
          <w:rFonts w:ascii="宋体" w:hAnsi="宋体" w:hint="eastAsia"/>
          <w:szCs w:val="21"/>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355BDF9B" w14:textId="77777777" w:rsidR="006E2CE6" w:rsidRPr="00C65841" w:rsidRDefault="00AC2D1F">
      <w:pPr>
        <w:snapToGrid w:val="0"/>
        <w:spacing w:line="420" w:lineRule="exact"/>
        <w:ind w:firstLineChars="200" w:firstLine="420"/>
        <w:jc w:val="left"/>
        <w:rPr>
          <w:rFonts w:ascii="宋体" w:hAnsi="宋体"/>
          <w:szCs w:val="21"/>
        </w:rPr>
      </w:pPr>
      <w:r w:rsidRPr="00C65841">
        <w:rPr>
          <w:rFonts w:ascii="宋体" w:hAnsi="宋体" w:hint="eastAsia"/>
          <w:szCs w:val="21"/>
        </w:rPr>
        <w:t>2.电子交易平台收到投标文件，将妥善保存并即时向供应商发出确认回执通知。在投标截止时间前，除供应商补充、修改或者撤回投标文件外，任何单位和个人不得解密或提取投标文件。</w:t>
      </w:r>
    </w:p>
    <w:p w14:paraId="209E05FE" w14:textId="77777777" w:rsidR="006E2CE6" w:rsidRPr="00C65841" w:rsidRDefault="00AC2D1F">
      <w:pPr>
        <w:snapToGrid w:val="0"/>
        <w:spacing w:line="420" w:lineRule="exact"/>
        <w:ind w:firstLineChars="200" w:firstLine="420"/>
        <w:jc w:val="left"/>
        <w:rPr>
          <w:rFonts w:ascii="宋体" w:hAnsi="宋体"/>
          <w:szCs w:val="21"/>
        </w:rPr>
      </w:pPr>
      <w:r w:rsidRPr="00C65841">
        <w:rPr>
          <w:rFonts w:ascii="宋体" w:hAnsi="宋体" w:hint="eastAsia"/>
          <w:szCs w:val="21"/>
        </w:rPr>
        <w:t>3.采购人、采购机构可以视情况延长投标文件提交的截止时间。在上述情况下，采购机构与供应商以前在投标截止期方面的全部权利、责任和义务，将适用于延长至新的投标截止期。</w:t>
      </w:r>
    </w:p>
    <w:p w14:paraId="69589C17" w14:textId="77777777" w:rsidR="006E2CE6" w:rsidRPr="00C65841" w:rsidRDefault="00AC2D1F">
      <w:pPr>
        <w:spacing w:line="420" w:lineRule="exact"/>
        <w:ind w:firstLineChars="196" w:firstLine="413"/>
        <w:jc w:val="left"/>
        <w:outlineLvl w:val="0"/>
        <w:rPr>
          <w:rFonts w:ascii="宋体" w:hAnsi="宋体"/>
          <w:b/>
          <w:szCs w:val="21"/>
        </w:rPr>
      </w:pPr>
      <w:bookmarkStart w:id="60" w:name="_Toc490261853"/>
      <w:bookmarkStart w:id="61" w:name="_Toc430786272"/>
      <w:bookmarkStart w:id="62" w:name="_Toc177824878"/>
      <w:bookmarkStart w:id="63" w:name="_Toc177825126"/>
      <w:bookmarkStart w:id="64" w:name="_Toc177824945"/>
      <w:bookmarkStart w:id="65" w:name="_Toc177870548"/>
      <w:bookmarkStart w:id="66" w:name="_Toc142490282"/>
      <w:r w:rsidRPr="00C65841">
        <w:rPr>
          <w:rFonts w:ascii="宋体" w:hAnsi="宋体" w:hint="eastAsia"/>
          <w:b/>
          <w:szCs w:val="21"/>
        </w:rPr>
        <w:t>（五） 投标报价</w:t>
      </w:r>
      <w:bookmarkEnd w:id="60"/>
      <w:bookmarkEnd w:id="61"/>
      <w:bookmarkEnd w:id="62"/>
      <w:bookmarkEnd w:id="63"/>
      <w:bookmarkEnd w:id="64"/>
      <w:bookmarkEnd w:id="65"/>
      <w:bookmarkEnd w:id="66"/>
    </w:p>
    <w:p w14:paraId="07690EC0" w14:textId="77777777" w:rsidR="006E2CE6" w:rsidRPr="00C65841" w:rsidRDefault="00AC2D1F">
      <w:pPr>
        <w:pStyle w:val="ad"/>
        <w:spacing w:beforeLines="0" w:before="0" w:afterLines="0" w:after="0" w:line="420" w:lineRule="exact"/>
        <w:ind w:firstLineChars="200" w:firstLine="420"/>
        <w:jc w:val="left"/>
        <w:rPr>
          <w:rFonts w:hAnsi="宋体"/>
          <w:sz w:val="21"/>
          <w:szCs w:val="21"/>
        </w:rPr>
      </w:pPr>
      <w:r w:rsidRPr="00C65841">
        <w:rPr>
          <w:rFonts w:hAnsi="宋体" w:hint="eastAsia"/>
          <w:sz w:val="21"/>
          <w:szCs w:val="21"/>
        </w:rPr>
        <w:t>1、投标报价应按招标文件中相关附表格式填写。</w:t>
      </w:r>
    </w:p>
    <w:p w14:paraId="6467A0E8" w14:textId="030CFAD9" w:rsidR="006E2CE6" w:rsidRPr="00C65841" w:rsidRDefault="00AC2D1F">
      <w:pPr>
        <w:adjustRightInd w:val="0"/>
        <w:snapToGrid w:val="0"/>
        <w:spacing w:line="420" w:lineRule="exact"/>
        <w:ind w:firstLineChars="200" w:firstLine="420"/>
        <w:rPr>
          <w:rFonts w:ascii="宋体" w:hAnsi="宋体"/>
          <w:szCs w:val="21"/>
        </w:rPr>
      </w:pPr>
      <w:r w:rsidRPr="00C65841">
        <w:rPr>
          <w:rFonts w:ascii="宋体" w:hAnsi="宋体" w:hint="eastAsia"/>
          <w:szCs w:val="21"/>
        </w:rPr>
        <w:t>2、</w:t>
      </w:r>
      <w:r w:rsidRPr="00C65841">
        <w:rPr>
          <w:rFonts w:ascii="宋体" w:hAnsi="宋体" w:cs="宋体" w:hint="eastAsia"/>
          <w:szCs w:val="21"/>
        </w:rPr>
        <w:t>报价应包括按招标文件要求所完成本项目所需费用，</w:t>
      </w:r>
      <w:bookmarkStart w:id="67" w:name="OLE_LINK8"/>
      <w:r w:rsidRPr="00C65841">
        <w:rPr>
          <w:rFonts w:ascii="宋体" w:hAnsi="宋体" w:hint="eastAsia"/>
          <w:b/>
          <w:szCs w:val="21"/>
        </w:rPr>
        <w:t>投标费用</w:t>
      </w:r>
      <w:r w:rsidRPr="00C65841">
        <w:rPr>
          <w:rFonts w:ascii="宋体" w:hAnsi="宋体" w:cs="宋体" w:hint="eastAsia"/>
          <w:kern w:val="0"/>
          <w:szCs w:val="21"/>
        </w:rPr>
        <w:t>包括提供本项目服务工作所需的</w:t>
      </w:r>
      <w:r w:rsidR="00DA3FFB" w:rsidRPr="00C65841">
        <w:rPr>
          <w:rFonts w:ascii="宋体" w:hAnsi="宋体" w:cs="宋体" w:hint="eastAsia"/>
          <w:szCs w:val="21"/>
        </w:rPr>
        <w:t>人工费、差旅费、调研费、资料费等编制及修改所需要的一切费用，还包含税费、成果工费、专家评审会务费、后续服务工作费等履行合同所需要的全部费用</w:t>
      </w:r>
      <w:bookmarkEnd w:id="67"/>
      <w:r w:rsidR="00DA3FFB" w:rsidRPr="00C65841">
        <w:rPr>
          <w:rFonts w:ascii="宋体" w:hAnsi="宋体" w:cs="宋体" w:hint="eastAsia"/>
          <w:szCs w:val="21"/>
        </w:rPr>
        <w:t>。</w:t>
      </w:r>
    </w:p>
    <w:p w14:paraId="7694D738" w14:textId="77777777" w:rsidR="006E2CE6" w:rsidRPr="00C65841" w:rsidRDefault="00AC2D1F">
      <w:pPr>
        <w:tabs>
          <w:tab w:val="left" w:pos="525"/>
        </w:tabs>
        <w:spacing w:line="420" w:lineRule="exact"/>
        <w:ind w:firstLineChars="200" w:firstLine="420"/>
        <w:jc w:val="left"/>
        <w:rPr>
          <w:rFonts w:ascii="宋体" w:hAnsi="宋体"/>
          <w:szCs w:val="21"/>
        </w:rPr>
      </w:pPr>
      <w:r w:rsidRPr="00C65841">
        <w:rPr>
          <w:rFonts w:ascii="宋体" w:hAnsi="宋体" w:hint="eastAsia"/>
          <w:szCs w:val="21"/>
        </w:rPr>
        <w:t>3、▲投标报价只允许有一个报价，有选择的报价将不予接受。</w:t>
      </w:r>
    </w:p>
    <w:p w14:paraId="4711719C" w14:textId="77777777" w:rsidR="006E2CE6" w:rsidRPr="00C65841" w:rsidRDefault="00AC2D1F">
      <w:pPr>
        <w:spacing w:line="420" w:lineRule="exact"/>
        <w:ind w:firstLineChars="196" w:firstLine="413"/>
        <w:rPr>
          <w:rFonts w:ascii="宋体" w:hAnsi="宋体"/>
          <w:b/>
          <w:szCs w:val="21"/>
        </w:rPr>
      </w:pPr>
      <w:r w:rsidRPr="00C65841">
        <w:rPr>
          <w:rFonts w:ascii="宋体" w:hAnsi="宋体" w:hint="eastAsia"/>
          <w:b/>
          <w:szCs w:val="21"/>
        </w:rPr>
        <w:t>（六）投标文件的有效期</w:t>
      </w:r>
    </w:p>
    <w:p w14:paraId="034047AA" w14:textId="77777777" w:rsidR="006E2CE6" w:rsidRPr="00C65841" w:rsidRDefault="00AC2D1F">
      <w:pPr>
        <w:pStyle w:val="a3"/>
        <w:spacing w:afterLines="0" w:after="0" w:line="420" w:lineRule="exact"/>
        <w:ind w:left="0" w:firstLineChars="200" w:firstLine="420"/>
        <w:rPr>
          <w:rFonts w:ascii="宋体" w:hAnsi="宋体"/>
          <w:sz w:val="21"/>
          <w:szCs w:val="21"/>
        </w:rPr>
      </w:pPr>
      <w:r w:rsidRPr="00C65841">
        <w:rPr>
          <w:rFonts w:ascii="宋体" w:hAnsi="宋体" w:hint="eastAsia"/>
          <w:sz w:val="21"/>
          <w:szCs w:val="21"/>
        </w:rPr>
        <w:t>1、▲自投标截止日起60天投标书应保持有效。如采购人认为必要，可延长至总计最长不超过90天。有效期短于这个规定期限的投标将被拒绝。</w:t>
      </w:r>
    </w:p>
    <w:p w14:paraId="5409FE01" w14:textId="77777777" w:rsidR="006E2CE6" w:rsidRPr="00C65841" w:rsidRDefault="00AC2D1F">
      <w:pPr>
        <w:pStyle w:val="a3"/>
        <w:spacing w:afterLines="0" w:after="0" w:line="420" w:lineRule="exact"/>
        <w:ind w:left="0" w:firstLineChars="200" w:firstLine="420"/>
        <w:rPr>
          <w:rFonts w:ascii="宋体" w:hAnsi="宋体"/>
          <w:sz w:val="21"/>
          <w:szCs w:val="21"/>
        </w:rPr>
      </w:pPr>
      <w:r w:rsidRPr="00C65841">
        <w:rPr>
          <w:rFonts w:ascii="宋体" w:hAnsi="宋体" w:hint="eastAsia"/>
          <w:sz w:val="21"/>
          <w:szCs w:val="21"/>
        </w:rPr>
        <w:t>2、在特殊情况下，采购人可与供应商协商延长投标书的有效期，这种要求和答复均以书面形式进行。</w:t>
      </w:r>
    </w:p>
    <w:p w14:paraId="1E623D84" w14:textId="77777777" w:rsidR="006E2CE6" w:rsidRPr="00C65841" w:rsidRDefault="00AC2D1F">
      <w:pPr>
        <w:snapToGrid w:val="0"/>
        <w:spacing w:line="420" w:lineRule="exact"/>
        <w:ind w:firstLineChars="200" w:firstLine="420"/>
        <w:jc w:val="left"/>
        <w:outlineLvl w:val="0"/>
        <w:rPr>
          <w:rFonts w:ascii="宋体" w:hAnsi="宋体"/>
          <w:b/>
          <w:szCs w:val="21"/>
        </w:rPr>
      </w:pPr>
      <w:bookmarkStart w:id="68" w:name="_Toc177824879"/>
      <w:bookmarkStart w:id="69" w:name="_Toc177824946"/>
      <w:bookmarkStart w:id="70" w:name="_Toc177825127"/>
      <w:bookmarkStart w:id="71" w:name="_Toc177870549"/>
      <w:bookmarkStart w:id="72" w:name="_Toc430786273"/>
      <w:bookmarkStart w:id="73" w:name="_Toc490261854"/>
      <w:bookmarkStart w:id="74" w:name="_Toc142490283"/>
      <w:r w:rsidRPr="00C65841">
        <w:rPr>
          <w:rFonts w:ascii="宋体" w:hAnsi="宋体" w:hint="eastAsia"/>
          <w:szCs w:val="21"/>
        </w:rPr>
        <w:t>3、供应商可拒绝接受延期要求而不会导致投标保证金被没收。同意延长有效期的供应商不能修改投标文件。</w:t>
      </w:r>
      <w:bookmarkEnd w:id="68"/>
      <w:bookmarkEnd w:id="69"/>
      <w:bookmarkEnd w:id="70"/>
      <w:bookmarkEnd w:id="71"/>
      <w:bookmarkEnd w:id="72"/>
      <w:bookmarkEnd w:id="73"/>
      <w:bookmarkEnd w:id="74"/>
    </w:p>
    <w:p w14:paraId="39DEB091" w14:textId="29D3917C" w:rsidR="006E2CE6" w:rsidRPr="00C65841" w:rsidRDefault="00AC2D1F">
      <w:pPr>
        <w:snapToGrid w:val="0"/>
        <w:spacing w:line="420" w:lineRule="exact"/>
        <w:ind w:firstLineChars="200" w:firstLine="422"/>
        <w:jc w:val="left"/>
        <w:outlineLvl w:val="0"/>
        <w:rPr>
          <w:rFonts w:ascii="宋体" w:hAnsi="宋体"/>
          <w:b/>
          <w:szCs w:val="21"/>
        </w:rPr>
      </w:pPr>
      <w:bookmarkStart w:id="75" w:name="_Toc485990656"/>
      <w:bookmarkStart w:id="76" w:name="_Toc490261855"/>
      <w:bookmarkStart w:id="77" w:name="_Toc142490284"/>
      <w:bookmarkStart w:id="78" w:name="_Toc177824948"/>
      <w:bookmarkStart w:id="79" w:name="_Toc177824881"/>
      <w:bookmarkStart w:id="80" w:name="_Toc177870551"/>
      <w:bookmarkStart w:id="81" w:name="_Toc177825129"/>
      <w:bookmarkStart w:id="82" w:name="_Toc430786275"/>
      <w:r w:rsidRPr="00C65841">
        <w:rPr>
          <w:rFonts w:ascii="宋体" w:hAnsi="宋体" w:hint="eastAsia"/>
          <w:b/>
          <w:szCs w:val="21"/>
        </w:rPr>
        <w:t>（七）下列情况，</w:t>
      </w:r>
      <w:bookmarkEnd w:id="75"/>
      <w:r w:rsidRPr="00C65841">
        <w:rPr>
          <w:rFonts w:ascii="宋体" w:hAnsi="宋体" w:hint="eastAsia"/>
          <w:b/>
          <w:szCs w:val="21"/>
        </w:rPr>
        <w:t>供应商将由代理机构上报行政主管部门，接受行政主管部门的处罚：</w:t>
      </w:r>
      <w:bookmarkEnd w:id="76"/>
      <w:bookmarkEnd w:id="77"/>
    </w:p>
    <w:p w14:paraId="2F288CAF" w14:textId="77777777" w:rsidR="006E2CE6" w:rsidRPr="00C65841" w:rsidRDefault="00AC2D1F">
      <w:pPr>
        <w:snapToGrid w:val="0"/>
        <w:spacing w:line="420" w:lineRule="exact"/>
        <w:ind w:firstLineChars="200" w:firstLine="420"/>
        <w:jc w:val="left"/>
        <w:outlineLvl w:val="0"/>
        <w:rPr>
          <w:rFonts w:ascii="宋体" w:hAnsi="宋体"/>
          <w:szCs w:val="21"/>
        </w:rPr>
      </w:pPr>
      <w:bookmarkStart w:id="83" w:name="_Toc490261856"/>
      <w:bookmarkStart w:id="84" w:name="_Toc485990657"/>
      <w:bookmarkStart w:id="85" w:name="_Toc142490285"/>
      <w:r w:rsidRPr="00C65841">
        <w:rPr>
          <w:rFonts w:ascii="宋体" w:hAnsi="宋体" w:hint="eastAsia"/>
          <w:szCs w:val="21"/>
        </w:rPr>
        <w:lastRenderedPageBreak/>
        <w:t>1、供应商在投标有效期内撤回投标文件的；</w:t>
      </w:r>
      <w:bookmarkEnd w:id="83"/>
      <w:bookmarkEnd w:id="84"/>
      <w:bookmarkEnd w:id="85"/>
    </w:p>
    <w:p w14:paraId="41A9DF87" w14:textId="77777777" w:rsidR="006E2CE6" w:rsidRPr="00C65841" w:rsidRDefault="00AC2D1F">
      <w:pPr>
        <w:snapToGrid w:val="0"/>
        <w:spacing w:line="420" w:lineRule="exact"/>
        <w:ind w:firstLineChars="200" w:firstLine="420"/>
        <w:jc w:val="left"/>
        <w:outlineLvl w:val="0"/>
        <w:rPr>
          <w:rFonts w:ascii="宋体" w:hAnsi="宋体"/>
          <w:szCs w:val="21"/>
        </w:rPr>
      </w:pPr>
      <w:bookmarkStart w:id="86" w:name="_Toc485990658"/>
      <w:bookmarkStart w:id="87" w:name="_Toc490261857"/>
      <w:bookmarkStart w:id="88" w:name="_Toc142490286"/>
      <w:r w:rsidRPr="00C65841">
        <w:rPr>
          <w:rFonts w:ascii="宋体" w:hAnsi="宋体" w:hint="eastAsia"/>
          <w:szCs w:val="21"/>
        </w:rPr>
        <w:t>2、</w:t>
      </w:r>
      <w:bookmarkStart w:id="89" w:name="_Toc490261858"/>
      <w:bookmarkStart w:id="90" w:name="_Toc485990659"/>
      <w:bookmarkEnd w:id="86"/>
      <w:bookmarkEnd w:id="87"/>
      <w:r w:rsidRPr="00C65841">
        <w:rPr>
          <w:rFonts w:ascii="宋体" w:hAnsi="宋体" w:hint="eastAsia"/>
          <w:szCs w:val="21"/>
        </w:rPr>
        <w:t>供应商在投标过程中弄虚作假，提供虚假材料；</w:t>
      </w:r>
      <w:bookmarkEnd w:id="88"/>
      <w:bookmarkEnd w:id="89"/>
      <w:bookmarkEnd w:id="90"/>
    </w:p>
    <w:p w14:paraId="2CF12299" w14:textId="77777777" w:rsidR="006E2CE6" w:rsidRPr="00C65841" w:rsidRDefault="00AC2D1F">
      <w:pPr>
        <w:snapToGrid w:val="0"/>
        <w:spacing w:line="420" w:lineRule="exact"/>
        <w:ind w:firstLineChars="200" w:firstLine="420"/>
        <w:jc w:val="left"/>
        <w:outlineLvl w:val="0"/>
        <w:rPr>
          <w:rFonts w:ascii="宋体" w:hAnsi="宋体"/>
          <w:szCs w:val="21"/>
        </w:rPr>
      </w:pPr>
      <w:bookmarkStart w:id="91" w:name="_Toc490261859"/>
      <w:bookmarkStart w:id="92" w:name="_Toc142490287"/>
      <w:bookmarkStart w:id="93" w:name="_Toc485990660"/>
      <w:r w:rsidRPr="00C65841">
        <w:rPr>
          <w:rFonts w:ascii="宋体" w:hAnsi="宋体"/>
          <w:szCs w:val="21"/>
        </w:rPr>
        <w:t>3</w:t>
      </w:r>
      <w:r w:rsidRPr="00C65841">
        <w:rPr>
          <w:rFonts w:ascii="宋体" w:hAnsi="宋体" w:hint="eastAsia"/>
          <w:szCs w:val="21"/>
        </w:rPr>
        <w:t>、中标供应商未按规定的时间、地点与采购人签订合同的；</w:t>
      </w:r>
      <w:bookmarkEnd w:id="91"/>
      <w:bookmarkEnd w:id="92"/>
      <w:bookmarkEnd w:id="93"/>
    </w:p>
    <w:p w14:paraId="39C91848" w14:textId="77777777" w:rsidR="006E2CE6" w:rsidRPr="00C65841" w:rsidRDefault="00AC2D1F">
      <w:pPr>
        <w:snapToGrid w:val="0"/>
        <w:spacing w:line="420" w:lineRule="exact"/>
        <w:ind w:firstLineChars="200" w:firstLine="420"/>
        <w:jc w:val="left"/>
        <w:outlineLvl w:val="0"/>
        <w:rPr>
          <w:rFonts w:ascii="宋体" w:hAnsi="宋体"/>
          <w:szCs w:val="21"/>
        </w:rPr>
      </w:pPr>
      <w:bookmarkStart w:id="94" w:name="_Toc485990661"/>
      <w:bookmarkStart w:id="95" w:name="_Toc490261860"/>
      <w:bookmarkStart w:id="96" w:name="_Toc142490288"/>
      <w:r w:rsidRPr="00C65841">
        <w:rPr>
          <w:rFonts w:ascii="宋体" w:hAnsi="宋体"/>
          <w:szCs w:val="21"/>
        </w:rPr>
        <w:t>4</w:t>
      </w:r>
      <w:r w:rsidRPr="00C65841">
        <w:rPr>
          <w:rFonts w:ascii="宋体" w:hAnsi="宋体" w:hint="eastAsia"/>
          <w:szCs w:val="21"/>
        </w:rPr>
        <w:t>、其他严重扰乱招投标程序的；</w:t>
      </w:r>
      <w:bookmarkEnd w:id="94"/>
      <w:bookmarkEnd w:id="95"/>
      <w:bookmarkEnd w:id="96"/>
    </w:p>
    <w:p w14:paraId="72B54DAE" w14:textId="5D2CFE58" w:rsidR="006E2CE6" w:rsidRPr="00C65841" w:rsidRDefault="00AC2D1F">
      <w:pPr>
        <w:spacing w:line="420" w:lineRule="exact"/>
        <w:ind w:firstLineChars="196" w:firstLine="413"/>
        <w:rPr>
          <w:rFonts w:ascii="宋体" w:hAnsi="宋体"/>
          <w:b/>
          <w:szCs w:val="21"/>
        </w:rPr>
      </w:pPr>
      <w:r w:rsidRPr="00C65841">
        <w:rPr>
          <w:rFonts w:ascii="宋体" w:hAnsi="宋体" w:hint="eastAsia"/>
          <w:b/>
          <w:szCs w:val="21"/>
        </w:rPr>
        <w:t>（八）投标文件的签署和份数</w:t>
      </w:r>
      <w:bookmarkEnd w:id="78"/>
      <w:bookmarkEnd w:id="79"/>
      <w:bookmarkEnd w:id="80"/>
      <w:bookmarkEnd w:id="81"/>
      <w:bookmarkEnd w:id="82"/>
    </w:p>
    <w:p w14:paraId="30721003" w14:textId="77777777" w:rsidR="006E2CE6" w:rsidRPr="00C65841" w:rsidRDefault="00AC2D1F">
      <w:pPr>
        <w:adjustRightInd w:val="0"/>
        <w:snapToGrid w:val="0"/>
        <w:spacing w:line="420" w:lineRule="exact"/>
        <w:ind w:firstLineChars="200" w:firstLine="420"/>
        <w:jc w:val="left"/>
        <w:rPr>
          <w:rFonts w:ascii="宋体" w:hAnsi="宋体"/>
          <w:kern w:val="0"/>
          <w:szCs w:val="21"/>
        </w:rPr>
      </w:pPr>
      <w:r w:rsidRPr="00C65841">
        <w:rPr>
          <w:rFonts w:ascii="宋体" w:hAnsi="宋体" w:hint="eastAsia"/>
          <w:kern w:val="0"/>
          <w:szCs w:val="21"/>
        </w:rPr>
        <w:t>电子投标文件按政采云平台供应商电子招投标操作指南（网址：https://help.zcygov.cn/web/site_2/2018/12-28/2573.html）及本招标文件规定的格式和顺序编制电子投标文件并进行关联定位。</w:t>
      </w:r>
    </w:p>
    <w:p w14:paraId="22DD0A0D" w14:textId="77777777" w:rsidR="006E2CE6" w:rsidRPr="00C65841" w:rsidRDefault="00AC2D1F">
      <w:pPr>
        <w:spacing w:line="420" w:lineRule="exact"/>
        <w:ind w:firstLineChars="196" w:firstLine="413"/>
        <w:rPr>
          <w:rFonts w:ascii="宋体" w:hAnsi="宋体"/>
          <w:b/>
          <w:szCs w:val="21"/>
        </w:rPr>
      </w:pPr>
      <w:bookmarkStart w:id="97" w:name="_Toc430786276"/>
      <w:bookmarkStart w:id="98" w:name="_Toc177870553"/>
      <w:r w:rsidRPr="00C65841">
        <w:rPr>
          <w:rFonts w:ascii="宋体" w:hAnsi="宋体" w:hint="eastAsia"/>
          <w:b/>
          <w:szCs w:val="21"/>
        </w:rPr>
        <w:t>（九）投标无效的情形</w:t>
      </w:r>
      <w:bookmarkEnd w:id="97"/>
    </w:p>
    <w:p w14:paraId="14D748BA" w14:textId="77777777" w:rsidR="006E2CE6" w:rsidRPr="00C65841" w:rsidRDefault="00AC2D1F">
      <w:pPr>
        <w:spacing w:line="420" w:lineRule="exact"/>
        <w:ind w:firstLineChars="200" w:firstLine="420"/>
        <w:jc w:val="left"/>
        <w:rPr>
          <w:rFonts w:ascii="宋体" w:hAnsi="宋体"/>
          <w:kern w:val="0"/>
          <w:szCs w:val="21"/>
        </w:rPr>
      </w:pPr>
      <w:r w:rsidRPr="00C65841">
        <w:rPr>
          <w:rFonts w:ascii="宋体" w:hAnsi="宋体"/>
          <w:kern w:val="0"/>
          <w:szCs w:val="21"/>
        </w:rPr>
        <w:t>根据《政府采购货物和服务招标投标管理办法》有下列情形之一的，视为供应商串通投标，其投标无效：</w:t>
      </w:r>
    </w:p>
    <w:p w14:paraId="220DBD4C" w14:textId="77777777" w:rsidR="006E2CE6" w:rsidRPr="00C65841" w:rsidRDefault="00AC2D1F">
      <w:pPr>
        <w:spacing w:line="420" w:lineRule="exact"/>
        <w:ind w:firstLineChars="200" w:firstLine="420"/>
        <w:jc w:val="left"/>
        <w:rPr>
          <w:rFonts w:ascii="宋体" w:hAnsi="宋体"/>
          <w:kern w:val="0"/>
          <w:szCs w:val="21"/>
        </w:rPr>
      </w:pPr>
      <w:r w:rsidRPr="00C65841">
        <w:rPr>
          <w:rFonts w:ascii="宋体" w:hAnsi="宋体"/>
          <w:kern w:val="0"/>
          <w:szCs w:val="21"/>
        </w:rPr>
        <w:t>(一)不同供应商的投标文件由同一单位或者个人编制；</w:t>
      </w:r>
    </w:p>
    <w:p w14:paraId="0423C928" w14:textId="77777777" w:rsidR="006E2CE6" w:rsidRPr="00C65841" w:rsidRDefault="00AC2D1F">
      <w:pPr>
        <w:spacing w:line="420" w:lineRule="exact"/>
        <w:ind w:firstLineChars="200" w:firstLine="420"/>
        <w:jc w:val="left"/>
        <w:rPr>
          <w:rFonts w:ascii="宋体" w:hAnsi="宋体"/>
          <w:kern w:val="0"/>
          <w:szCs w:val="21"/>
        </w:rPr>
      </w:pPr>
      <w:r w:rsidRPr="00C65841">
        <w:rPr>
          <w:rFonts w:ascii="宋体" w:hAnsi="宋体"/>
          <w:kern w:val="0"/>
          <w:szCs w:val="21"/>
        </w:rPr>
        <w:t>(二)不同供应商委托同一单位或者个人办理投标事宜；</w:t>
      </w:r>
    </w:p>
    <w:p w14:paraId="6BE8AE03" w14:textId="77777777" w:rsidR="006E2CE6" w:rsidRPr="00C65841" w:rsidRDefault="00AC2D1F">
      <w:pPr>
        <w:spacing w:line="420" w:lineRule="exact"/>
        <w:ind w:firstLineChars="200" w:firstLine="420"/>
        <w:jc w:val="left"/>
        <w:rPr>
          <w:rFonts w:ascii="宋体" w:hAnsi="宋体"/>
          <w:kern w:val="0"/>
          <w:szCs w:val="21"/>
        </w:rPr>
      </w:pPr>
      <w:r w:rsidRPr="00C65841">
        <w:rPr>
          <w:rFonts w:ascii="宋体" w:hAnsi="宋体"/>
          <w:kern w:val="0"/>
          <w:szCs w:val="21"/>
        </w:rPr>
        <w:t>(三)不同供应商的投标文件载明的项目管理成员或者联系人员为同一人；</w:t>
      </w:r>
    </w:p>
    <w:p w14:paraId="5868A8EB" w14:textId="77777777" w:rsidR="006E2CE6" w:rsidRPr="00C65841" w:rsidRDefault="00AC2D1F">
      <w:pPr>
        <w:spacing w:line="420" w:lineRule="exact"/>
        <w:ind w:firstLineChars="200" w:firstLine="420"/>
        <w:jc w:val="left"/>
        <w:rPr>
          <w:rFonts w:ascii="宋体" w:hAnsi="宋体"/>
          <w:kern w:val="0"/>
          <w:szCs w:val="21"/>
        </w:rPr>
      </w:pPr>
      <w:r w:rsidRPr="00C65841">
        <w:rPr>
          <w:rFonts w:ascii="宋体" w:hAnsi="宋体"/>
          <w:kern w:val="0"/>
          <w:szCs w:val="21"/>
        </w:rPr>
        <w:t>(四)不同供应商的投标文件异常一致或者投标报价呈规律性差异；</w:t>
      </w:r>
    </w:p>
    <w:p w14:paraId="422514B7" w14:textId="77777777" w:rsidR="006E2CE6" w:rsidRPr="00C65841" w:rsidRDefault="00AC2D1F">
      <w:pPr>
        <w:spacing w:line="420" w:lineRule="exact"/>
        <w:ind w:firstLineChars="200" w:firstLine="420"/>
        <w:jc w:val="left"/>
        <w:rPr>
          <w:rFonts w:ascii="宋体" w:hAnsi="宋体"/>
          <w:kern w:val="0"/>
          <w:szCs w:val="21"/>
        </w:rPr>
      </w:pPr>
      <w:r w:rsidRPr="00C65841">
        <w:rPr>
          <w:rFonts w:ascii="宋体" w:hAnsi="宋体"/>
          <w:kern w:val="0"/>
          <w:szCs w:val="21"/>
        </w:rPr>
        <w:t>(五)不同供应商的投标文件相互混装；</w:t>
      </w:r>
    </w:p>
    <w:p w14:paraId="2398860D" w14:textId="77777777" w:rsidR="006E2CE6" w:rsidRPr="00C65841" w:rsidRDefault="00AC2D1F">
      <w:pPr>
        <w:snapToGrid w:val="0"/>
        <w:spacing w:line="420" w:lineRule="exact"/>
        <w:ind w:firstLineChars="200" w:firstLine="422"/>
        <w:rPr>
          <w:rFonts w:ascii="宋体" w:hAnsi="宋体" w:cs="宋体"/>
          <w:b/>
          <w:szCs w:val="21"/>
        </w:rPr>
      </w:pPr>
      <w:r w:rsidRPr="00C65841">
        <w:rPr>
          <w:rFonts w:ascii="宋体" w:hAnsi="宋体" w:cs="宋体" w:hint="eastAsia"/>
          <w:b/>
          <w:szCs w:val="21"/>
        </w:rPr>
        <w:t>实质上没有响应招标文件要求的投标将被视为无效投标：</w:t>
      </w:r>
    </w:p>
    <w:p w14:paraId="2D5B64D5" w14:textId="77777777" w:rsidR="006E2CE6" w:rsidRPr="00C65841" w:rsidRDefault="00AC2D1F">
      <w:pPr>
        <w:snapToGrid w:val="0"/>
        <w:spacing w:line="420" w:lineRule="exact"/>
        <w:ind w:firstLineChars="200" w:firstLine="422"/>
        <w:rPr>
          <w:rFonts w:ascii="宋体" w:hAnsi="宋体" w:cs="宋体"/>
          <w:b/>
          <w:bCs/>
          <w:szCs w:val="21"/>
        </w:rPr>
      </w:pPr>
      <w:r w:rsidRPr="00C65841">
        <w:rPr>
          <w:rFonts w:ascii="宋体" w:hAnsi="宋体" w:cs="宋体" w:hint="eastAsia"/>
          <w:b/>
          <w:bCs/>
          <w:szCs w:val="21"/>
        </w:rPr>
        <w:t>1、电子投标文件解密失败的，且未在规定时间内提交备份投标文件的。</w:t>
      </w:r>
    </w:p>
    <w:p w14:paraId="26381D7E" w14:textId="77777777" w:rsidR="006E2CE6" w:rsidRPr="00C65841" w:rsidRDefault="00AC2D1F">
      <w:pPr>
        <w:snapToGrid w:val="0"/>
        <w:spacing w:line="420" w:lineRule="exact"/>
        <w:ind w:firstLineChars="200" w:firstLine="422"/>
        <w:rPr>
          <w:rFonts w:ascii="宋体" w:hAnsi="宋体" w:cs="宋体"/>
          <w:b/>
          <w:bCs/>
          <w:szCs w:val="21"/>
        </w:rPr>
      </w:pPr>
      <w:r w:rsidRPr="00C65841">
        <w:rPr>
          <w:rFonts w:ascii="宋体" w:hAnsi="宋体" w:cs="宋体" w:hint="eastAsia"/>
          <w:b/>
          <w:bCs/>
          <w:szCs w:val="21"/>
        </w:rPr>
        <w:t>2、</w:t>
      </w:r>
      <w:r w:rsidRPr="00C65841">
        <w:rPr>
          <w:rFonts w:ascii="宋体" w:hAnsi="宋体" w:hint="eastAsia"/>
          <w:b/>
          <w:szCs w:val="21"/>
        </w:rPr>
        <w:t>仅提交备份投标文件，没有在电子交易平台传输递交投标文件的。</w:t>
      </w:r>
    </w:p>
    <w:p w14:paraId="51D023A5" w14:textId="77777777" w:rsidR="006E2CE6" w:rsidRPr="00C65841" w:rsidRDefault="00AC2D1F">
      <w:pPr>
        <w:snapToGrid w:val="0"/>
        <w:spacing w:line="420" w:lineRule="exact"/>
        <w:ind w:firstLineChars="200" w:firstLine="422"/>
        <w:rPr>
          <w:rFonts w:ascii="宋体" w:hAnsi="宋体" w:cs="宋体"/>
          <w:b/>
          <w:bCs/>
          <w:szCs w:val="21"/>
        </w:rPr>
      </w:pPr>
      <w:r w:rsidRPr="00C65841">
        <w:rPr>
          <w:rFonts w:ascii="宋体" w:hAnsi="宋体" w:cs="宋体"/>
          <w:b/>
          <w:bCs/>
          <w:szCs w:val="21"/>
        </w:rPr>
        <w:t>3</w:t>
      </w:r>
      <w:r w:rsidRPr="00C65841">
        <w:rPr>
          <w:rFonts w:ascii="宋体" w:hAnsi="宋体" w:cs="宋体" w:hint="eastAsia"/>
          <w:b/>
          <w:bCs/>
          <w:szCs w:val="21"/>
        </w:rPr>
        <w:t>、没有通过资格审查的，投标文件将被视为无效。</w:t>
      </w:r>
    </w:p>
    <w:p w14:paraId="38F4459C" w14:textId="77777777" w:rsidR="006E2CE6" w:rsidRPr="00C65841" w:rsidRDefault="00AC2D1F">
      <w:pPr>
        <w:adjustRightInd w:val="0"/>
        <w:snapToGrid w:val="0"/>
        <w:spacing w:line="420" w:lineRule="exact"/>
        <w:ind w:firstLineChars="196" w:firstLine="413"/>
        <w:rPr>
          <w:rFonts w:ascii="宋体" w:hAnsi="宋体"/>
          <w:b/>
          <w:bCs/>
          <w:szCs w:val="21"/>
        </w:rPr>
      </w:pPr>
      <w:r w:rsidRPr="00C65841">
        <w:rPr>
          <w:rFonts w:ascii="宋体" w:hAnsi="宋体" w:cs="宋体"/>
          <w:b/>
          <w:bCs/>
          <w:szCs w:val="21"/>
        </w:rPr>
        <w:t>4</w:t>
      </w:r>
      <w:r w:rsidRPr="00C65841">
        <w:rPr>
          <w:rFonts w:ascii="宋体" w:hAnsi="宋体" w:cs="宋体" w:hint="eastAsia"/>
          <w:b/>
          <w:bCs/>
          <w:szCs w:val="21"/>
        </w:rPr>
        <w:t>、在符合性审查和商务评审时，如发现下列情形之一的，投标文件将被视为无效</w:t>
      </w:r>
      <w:r w:rsidRPr="00C65841">
        <w:rPr>
          <w:rFonts w:ascii="宋体" w:hAnsi="宋体" w:hint="eastAsia"/>
          <w:b/>
          <w:bCs/>
          <w:szCs w:val="21"/>
        </w:rPr>
        <w:t>：</w:t>
      </w:r>
    </w:p>
    <w:p w14:paraId="0E1F5541" w14:textId="77777777" w:rsidR="006E2CE6" w:rsidRPr="00C65841" w:rsidRDefault="00AC2D1F">
      <w:pPr>
        <w:snapToGrid w:val="0"/>
        <w:spacing w:line="420" w:lineRule="exact"/>
        <w:ind w:firstLineChars="196" w:firstLine="412"/>
        <w:rPr>
          <w:rFonts w:ascii="宋体" w:hAnsi="宋体"/>
          <w:szCs w:val="21"/>
        </w:rPr>
      </w:pPr>
      <w:r w:rsidRPr="00C65841">
        <w:rPr>
          <w:rFonts w:ascii="宋体" w:hAnsi="宋体" w:hint="eastAsia"/>
          <w:bCs/>
          <w:szCs w:val="21"/>
        </w:rPr>
        <w:t>（1</w:t>
      </w:r>
      <w:r w:rsidRPr="00C65841">
        <w:rPr>
          <w:rFonts w:ascii="宋体" w:hAnsi="宋体"/>
          <w:bCs/>
          <w:szCs w:val="21"/>
        </w:rPr>
        <w:t>）</w:t>
      </w:r>
      <w:r w:rsidRPr="00C65841">
        <w:rPr>
          <w:rFonts w:ascii="宋体" w:hAnsi="宋体"/>
          <w:szCs w:val="21"/>
        </w:rPr>
        <w:t>电子投标文件未按规定要求提供电子签章的</w:t>
      </w:r>
      <w:r w:rsidRPr="00C65841">
        <w:rPr>
          <w:rFonts w:ascii="宋体" w:hAnsi="宋体" w:hint="eastAsia"/>
          <w:szCs w:val="21"/>
        </w:rPr>
        <w:t>；</w:t>
      </w:r>
    </w:p>
    <w:p w14:paraId="63166173" w14:textId="77777777" w:rsidR="006E2CE6" w:rsidRPr="00C65841" w:rsidRDefault="00AC2D1F">
      <w:pPr>
        <w:snapToGrid w:val="0"/>
        <w:spacing w:line="420" w:lineRule="exact"/>
        <w:ind w:firstLineChars="200" w:firstLine="420"/>
        <w:rPr>
          <w:rFonts w:ascii="宋体" w:hAnsi="宋体"/>
          <w:bCs/>
          <w:szCs w:val="21"/>
        </w:rPr>
      </w:pPr>
      <w:r w:rsidRPr="00C65841">
        <w:rPr>
          <w:rFonts w:ascii="宋体" w:hAnsi="宋体" w:hint="eastAsia"/>
          <w:szCs w:val="21"/>
        </w:rPr>
        <w:t>（2）</w:t>
      </w:r>
      <w:r w:rsidRPr="00C65841">
        <w:rPr>
          <w:rFonts w:ascii="宋体" w:hAnsi="宋体" w:hint="eastAsia"/>
          <w:bCs/>
          <w:szCs w:val="21"/>
        </w:rPr>
        <w:t>在资信商务技术文件中出现报价的；</w:t>
      </w:r>
    </w:p>
    <w:p w14:paraId="6CA55383" w14:textId="77777777" w:rsidR="006E2CE6" w:rsidRPr="00C65841" w:rsidRDefault="00AC2D1F">
      <w:pPr>
        <w:snapToGrid w:val="0"/>
        <w:spacing w:line="420" w:lineRule="exact"/>
        <w:ind w:firstLineChars="196" w:firstLine="412"/>
        <w:rPr>
          <w:rFonts w:ascii="宋体" w:hAnsi="宋体"/>
          <w:bCs/>
          <w:kern w:val="0"/>
          <w:szCs w:val="21"/>
        </w:rPr>
      </w:pPr>
      <w:r w:rsidRPr="00C65841">
        <w:rPr>
          <w:rFonts w:ascii="宋体" w:hAnsi="宋体" w:hint="eastAsia"/>
          <w:szCs w:val="21"/>
        </w:rPr>
        <w:t>（4</w:t>
      </w:r>
      <w:r w:rsidRPr="00C65841">
        <w:rPr>
          <w:rFonts w:ascii="宋体" w:hAnsi="宋体"/>
          <w:szCs w:val="21"/>
        </w:rPr>
        <w:t>）未</w:t>
      </w:r>
      <w:r w:rsidRPr="00C65841">
        <w:rPr>
          <w:rFonts w:ascii="宋体" w:hAnsi="宋体" w:hint="eastAsia"/>
          <w:bCs/>
          <w:kern w:val="0"/>
          <w:szCs w:val="21"/>
        </w:rPr>
        <w:t>提供法定代表人授权委托书、投标函或者填写项目不齐全的；</w:t>
      </w:r>
    </w:p>
    <w:p w14:paraId="1D81C785" w14:textId="77777777" w:rsidR="006E2CE6" w:rsidRPr="00C65841" w:rsidRDefault="00AC2D1F">
      <w:pPr>
        <w:pStyle w:val="ab"/>
        <w:snapToGrid w:val="0"/>
        <w:spacing w:line="420" w:lineRule="exact"/>
        <w:ind w:firstLineChars="196" w:firstLine="396"/>
        <w:rPr>
          <w:rFonts w:hAnsi="宋体"/>
          <w:snapToGrid w:val="0"/>
          <w:sz w:val="21"/>
          <w:szCs w:val="21"/>
        </w:rPr>
      </w:pPr>
      <w:r w:rsidRPr="00C65841">
        <w:rPr>
          <w:rFonts w:hAnsi="宋体"/>
          <w:sz w:val="21"/>
          <w:szCs w:val="21"/>
        </w:rPr>
        <w:t>（</w:t>
      </w:r>
      <w:r w:rsidRPr="00C65841">
        <w:rPr>
          <w:rFonts w:hAnsi="宋体" w:hint="eastAsia"/>
          <w:sz w:val="21"/>
          <w:szCs w:val="21"/>
        </w:rPr>
        <w:t>5</w:t>
      </w:r>
      <w:r w:rsidRPr="00C65841">
        <w:rPr>
          <w:rFonts w:hAnsi="宋体"/>
          <w:sz w:val="21"/>
          <w:szCs w:val="21"/>
        </w:rPr>
        <w:t>）投标文件格式不规范、项目不齐全或者内容虚假的；</w:t>
      </w:r>
    </w:p>
    <w:p w14:paraId="16D007C5" w14:textId="77777777" w:rsidR="006E2CE6" w:rsidRPr="00C65841" w:rsidRDefault="00AC2D1F">
      <w:pPr>
        <w:pStyle w:val="ab"/>
        <w:snapToGrid w:val="0"/>
        <w:spacing w:line="420" w:lineRule="exact"/>
        <w:ind w:firstLineChars="196" w:firstLine="396"/>
        <w:rPr>
          <w:rFonts w:hAnsi="宋体"/>
          <w:snapToGrid w:val="0"/>
          <w:sz w:val="21"/>
          <w:szCs w:val="21"/>
        </w:rPr>
      </w:pPr>
      <w:r w:rsidRPr="00C65841">
        <w:rPr>
          <w:rFonts w:hAnsi="宋体"/>
          <w:sz w:val="21"/>
          <w:szCs w:val="21"/>
        </w:rPr>
        <w:t>（</w:t>
      </w:r>
      <w:r w:rsidRPr="00C65841">
        <w:rPr>
          <w:rFonts w:hAnsi="宋体" w:hint="eastAsia"/>
          <w:snapToGrid w:val="0"/>
          <w:sz w:val="21"/>
          <w:szCs w:val="21"/>
        </w:rPr>
        <w:t>6</w:t>
      </w:r>
      <w:r w:rsidRPr="00C65841">
        <w:rPr>
          <w:rFonts w:hAnsi="宋体"/>
          <w:snapToGrid w:val="0"/>
          <w:sz w:val="21"/>
          <w:szCs w:val="21"/>
        </w:rPr>
        <w:t>）</w:t>
      </w:r>
      <w:r w:rsidRPr="00C65841">
        <w:rPr>
          <w:rFonts w:hAnsi="宋体"/>
          <w:sz w:val="21"/>
          <w:szCs w:val="21"/>
        </w:rPr>
        <w:t>投标文件的实质性内容未使用中文表述、意思表述不明确、前后矛盾或者使用计量单位不符合招标文件要求的（经评标委员会认定</w:t>
      </w:r>
      <w:r w:rsidRPr="00C65841">
        <w:rPr>
          <w:rFonts w:hAnsi="宋体" w:hint="eastAsia"/>
          <w:sz w:val="21"/>
          <w:szCs w:val="21"/>
        </w:rPr>
        <w:t>并</w:t>
      </w:r>
      <w:r w:rsidRPr="00C65841">
        <w:rPr>
          <w:rFonts w:hAnsi="宋体"/>
          <w:sz w:val="21"/>
          <w:szCs w:val="21"/>
        </w:rPr>
        <w:t>允许其当场更正的笔误除外）</w:t>
      </w:r>
      <w:r w:rsidRPr="00C65841">
        <w:rPr>
          <w:rFonts w:hAnsi="宋体" w:hint="eastAsia"/>
          <w:sz w:val="21"/>
          <w:szCs w:val="21"/>
        </w:rPr>
        <w:t>；</w:t>
      </w:r>
    </w:p>
    <w:p w14:paraId="45C6CADC" w14:textId="77777777" w:rsidR="006E2CE6" w:rsidRPr="00C65841" w:rsidRDefault="00AC2D1F">
      <w:pPr>
        <w:pStyle w:val="ab"/>
        <w:snapToGrid w:val="0"/>
        <w:spacing w:line="420" w:lineRule="exact"/>
        <w:ind w:firstLineChars="196" w:firstLine="396"/>
        <w:rPr>
          <w:rFonts w:hAnsi="宋体"/>
          <w:snapToGrid w:val="0"/>
          <w:sz w:val="21"/>
          <w:szCs w:val="21"/>
        </w:rPr>
      </w:pPr>
      <w:r w:rsidRPr="00C65841">
        <w:rPr>
          <w:rFonts w:hAnsi="宋体"/>
          <w:sz w:val="21"/>
          <w:szCs w:val="21"/>
        </w:rPr>
        <w:t>（</w:t>
      </w:r>
      <w:r w:rsidRPr="00C65841">
        <w:rPr>
          <w:rFonts w:hAnsi="宋体" w:hint="eastAsia"/>
          <w:sz w:val="21"/>
          <w:szCs w:val="21"/>
        </w:rPr>
        <w:t>7</w:t>
      </w:r>
      <w:r w:rsidRPr="00C65841">
        <w:rPr>
          <w:rFonts w:hAnsi="宋体"/>
          <w:sz w:val="21"/>
          <w:szCs w:val="21"/>
        </w:rPr>
        <w:t>）</w:t>
      </w:r>
      <w:r w:rsidRPr="00C65841">
        <w:rPr>
          <w:rFonts w:hAnsi="宋体"/>
          <w:snapToGrid w:val="0"/>
          <w:sz w:val="21"/>
          <w:szCs w:val="21"/>
        </w:rPr>
        <w:t>投标有效期</w:t>
      </w:r>
      <w:r w:rsidRPr="00C65841">
        <w:rPr>
          <w:rFonts w:hAnsi="宋体" w:hint="eastAsia"/>
          <w:snapToGrid w:val="0"/>
          <w:sz w:val="21"/>
          <w:szCs w:val="21"/>
        </w:rPr>
        <w:t>、服务承诺</w:t>
      </w:r>
      <w:r w:rsidRPr="00C65841">
        <w:rPr>
          <w:rFonts w:hAnsi="宋体"/>
          <w:snapToGrid w:val="0"/>
          <w:sz w:val="21"/>
          <w:szCs w:val="21"/>
        </w:rPr>
        <w:t>等商务条款不能满足招标文件要求的；</w:t>
      </w:r>
    </w:p>
    <w:p w14:paraId="76613FE5" w14:textId="77777777" w:rsidR="006E2CE6" w:rsidRPr="00C65841" w:rsidRDefault="00AC2D1F">
      <w:pPr>
        <w:pStyle w:val="ab"/>
        <w:snapToGrid w:val="0"/>
        <w:spacing w:line="420" w:lineRule="exact"/>
        <w:ind w:firstLineChars="196" w:firstLine="396"/>
        <w:rPr>
          <w:rFonts w:hAnsi="宋体"/>
          <w:sz w:val="21"/>
          <w:szCs w:val="21"/>
        </w:rPr>
      </w:pPr>
      <w:r w:rsidRPr="00C65841">
        <w:rPr>
          <w:rFonts w:hAnsi="宋体" w:hint="eastAsia"/>
          <w:sz w:val="21"/>
          <w:szCs w:val="21"/>
        </w:rPr>
        <w:t>（8）未实质性</w:t>
      </w:r>
      <w:r w:rsidRPr="00C65841">
        <w:rPr>
          <w:rFonts w:hAnsi="宋体"/>
          <w:sz w:val="21"/>
          <w:szCs w:val="21"/>
        </w:rPr>
        <w:t>响应招标文件要求或者投标文件有</w:t>
      </w:r>
      <w:r w:rsidRPr="00C65841">
        <w:rPr>
          <w:rFonts w:hAnsi="宋体" w:hint="eastAsia"/>
          <w:sz w:val="21"/>
          <w:szCs w:val="21"/>
        </w:rPr>
        <w:t>采购人</w:t>
      </w:r>
      <w:r w:rsidRPr="00C65841">
        <w:rPr>
          <w:rFonts w:hAnsi="宋体"/>
          <w:sz w:val="21"/>
          <w:szCs w:val="21"/>
        </w:rPr>
        <w:t>不能接受的附加条件的</w:t>
      </w:r>
      <w:r w:rsidRPr="00C65841">
        <w:rPr>
          <w:rFonts w:hAnsi="宋体" w:hint="eastAsia"/>
          <w:sz w:val="21"/>
          <w:szCs w:val="21"/>
        </w:rPr>
        <w:t>；</w:t>
      </w:r>
    </w:p>
    <w:p w14:paraId="0BDD3C90" w14:textId="77777777" w:rsidR="006E2CE6" w:rsidRPr="00C65841" w:rsidRDefault="00AC2D1F">
      <w:pPr>
        <w:pStyle w:val="ab"/>
        <w:adjustRightInd w:val="0"/>
        <w:snapToGrid w:val="0"/>
        <w:spacing w:line="420" w:lineRule="exact"/>
        <w:ind w:firstLineChars="196" w:firstLine="396"/>
        <w:rPr>
          <w:rFonts w:hAnsi="宋体"/>
          <w:sz w:val="21"/>
          <w:szCs w:val="21"/>
        </w:rPr>
      </w:pPr>
      <w:r w:rsidRPr="00C65841">
        <w:rPr>
          <w:rFonts w:hAnsi="宋体" w:hint="eastAsia"/>
          <w:sz w:val="21"/>
          <w:szCs w:val="21"/>
        </w:rPr>
        <w:t>（9）不符合本招标文件中的实质性要求条款。</w:t>
      </w:r>
    </w:p>
    <w:p w14:paraId="41692A44" w14:textId="77777777" w:rsidR="006E2CE6" w:rsidRPr="00C65841" w:rsidRDefault="00AC2D1F">
      <w:pPr>
        <w:pStyle w:val="ab"/>
        <w:adjustRightInd w:val="0"/>
        <w:snapToGrid w:val="0"/>
        <w:spacing w:line="420" w:lineRule="exact"/>
        <w:ind w:firstLine="422"/>
        <w:rPr>
          <w:rFonts w:hAnsi="宋体"/>
          <w:b/>
          <w:spacing w:val="0"/>
          <w:sz w:val="21"/>
          <w:szCs w:val="21"/>
        </w:rPr>
      </w:pPr>
      <w:bookmarkStart w:id="99" w:name="_Toc490261862"/>
      <w:r w:rsidRPr="00C65841">
        <w:rPr>
          <w:rFonts w:hAnsi="宋体"/>
          <w:b/>
          <w:spacing w:val="0"/>
          <w:sz w:val="21"/>
          <w:szCs w:val="21"/>
        </w:rPr>
        <w:t>5</w:t>
      </w:r>
      <w:r w:rsidRPr="00C65841">
        <w:rPr>
          <w:rFonts w:hAnsi="宋体" w:hint="eastAsia"/>
          <w:b/>
          <w:spacing w:val="0"/>
          <w:sz w:val="21"/>
          <w:szCs w:val="21"/>
        </w:rPr>
        <w:t>、在技术评审时，如发现下列情形之一的，投标文件将被视为无效：</w:t>
      </w:r>
    </w:p>
    <w:p w14:paraId="7A875741" w14:textId="77777777" w:rsidR="006E2CE6" w:rsidRPr="00C65841" w:rsidRDefault="00AC2D1F">
      <w:pPr>
        <w:pStyle w:val="ab"/>
        <w:snapToGrid w:val="0"/>
        <w:spacing w:line="420" w:lineRule="exact"/>
        <w:ind w:firstLineChars="196" w:firstLine="396"/>
        <w:rPr>
          <w:rFonts w:hAnsi="宋体"/>
          <w:sz w:val="21"/>
          <w:szCs w:val="21"/>
        </w:rPr>
      </w:pPr>
      <w:r w:rsidRPr="00C65841">
        <w:rPr>
          <w:rFonts w:hAnsi="宋体"/>
          <w:sz w:val="21"/>
          <w:szCs w:val="21"/>
        </w:rPr>
        <w:t>（1）未提供或未如实提供技术参数，或者投标文件标明的响应或偏离与事实不符或虚假投标的；</w:t>
      </w:r>
    </w:p>
    <w:p w14:paraId="352B4FAD" w14:textId="77777777" w:rsidR="006E2CE6" w:rsidRPr="00C65841" w:rsidRDefault="00AC2D1F">
      <w:pPr>
        <w:pStyle w:val="ab"/>
        <w:snapToGrid w:val="0"/>
        <w:spacing w:line="420" w:lineRule="exact"/>
        <w:ind w:firstLineChars="196" w:firstLine="396"/>
        <w:rPr>
          <w:rFonts w:hAnsi="宋体"/>
          <w:sz w:val="21"/>
          <w:szCs w:val="21"/>
        </w:rPr>
      </w:pPr>
      <w:r w:rsidRPr="00C65841">
        <w:rPr>
          <w:rFonts w:hAnsi="宋体"/>
          <w:sz w:val="21"/>
          <w:szCs w:val="21"/>
        </w:rPr>
        <w:t>（2）</w:t>
      </w:r>
      <w:r w:rsidRPr="00C65841">
        <w:rPr>
          <w:rFonts w:hAnsi="宋体"/>
          <w:snapToGrid w:val="0"/>
          <w:sz w:val="21"/>
          <w:szCs w:val="21"/>
        </w:rPr>
        <w:t>明显不符合招标文件</w:t>
      </w:r>
      <w:r w:rsidRPr="00C65841">
        <w:rPr>
          <w:rFonts w:hAnsi="宋体" w:hint="eastAsia"/>
          <w:snapToGrid w:val="0"/>
          <w:sz w:val="21"/>
          <w:szCs w:val="21"/>
        </w:rPr>
        <w:t>要求</w:t>
      </w:r>
      <w:r w:rsidRPr="00C65841">
        <w:rPr>
          <w:rFonts w:hAnsi="宋体"/>
          <w:snapToGrid w:val="0"/>
          <w:sz w:val="21"/>
          <w:szCs w:val="21"/>
        </w:rPr>
        <w:t>质量标准，或者</w:t>
      </w:r>
      <w:r w:rsidRPr="00C65841">
        <w:rPr>
          <w:rFonts w:hAnsi="宋体" w:hint="eastAsia"/>
          <w:snapToGrid w:val="0"/>
          <w:sz w:val="21"/>
          <w:szCs w:val="21"/>
        </w:rPr>
        <w:t>与</w:t>
      </w:r>
      <w:r w:rsidRPr="00C65841">
        <w:rPr>
          <w:rFonts w:hAnsi="宋体"/>
          <w:sz w:val="21"/>
          <w:szCs w:val="21"/>
        </w:rPr>
        <w:t>招标文件中标“▲”的技术指标、主要功能项目发生实质性偏离的；</w:t>
      </w:r>
    </w:p>
    <w:p w14:paraId="599C6B73" w14:textId="77777777" w:rsidR="006E2CE6" w:rsidRPr="00C65841" w:rsidRDefault="00AC2D1F">
      <w:pPr>
        <w:pStyle w:val="ab"/>
        <w:snapToGrid w:val="0"/>
        <w:spacing w:line="420" w:lineRule="exact"/>
        <w:ind w:firstLineChars="196" w:firstLine="396"/>
        <w:rPr>
          <w:rFonts w:hAnsi="宋体"/>
          <w:sz w:val="21"/>
          <w:szCs w:val="21"/>
        </w:rPr>
      </w:pPr>
      <w:r w:rsidRPr="00C65841">
        <w:rPr>
          <w:rFonts w:hAnsi="宋体"/>
          <w:snapToGrid w:val="0"/>
          <w:sz w:val="21"/>
          <w:szCs w:val="21"/>
        </w:rPr>
        <w:lastRenderedPageBreak/>
        <w:t>（</w:t>
      </w:r>
      <w:r w:rsidRPr="00C65841">
        <w:rPr>
          <w:rFonts w:hAnsi="宋体" w:hint="eastAsia"/>
          <w:snapToGrid w:val="0"/>
          <w:sz w:val="21"/>
          <w:szCs w:val="21"/>
        </w:rPr>
        <w:t>3</w:t>
      </w:r>
      <w:r w:rsidRPr="00C65841">
        <w:rPr>
          <w:rFonts w:hAnsi="宋体"/>
          <w:snapToGrid w:val="0"/>
          <w:sz w:val="21"/>
          <w:szCs w:val="21"/>
        </w:rPr>
        <w:t>）</w:t>
      </w:r>
      <w:r w:rsidRPr="00C65841">
        <w:rPr>
          <w:rFonts w:hAnsi="宋体"/>
          <w:sz w:val="21"/>
          <w:szCs w:val="21"/>
        </w:rPr>
        <w:t>投标技术方案不明确，存在一个或一个以上备选（替代）投标方案的；</w:t>
      </w:r>
    </w:p>
    <w:p w14:paraId="60D2FF2E" w14:textId="77777777" w:rsidR="006E2CE6" w:rsidRPr="00C65841" w:rsidRDefault="00AC2D1F">
      <w:pPr>
        <w:pStyle w:val="ab"/>
        <w:adjustRightInd w:val="0"/>
        <w:snapToGrid w:val="0"/>
        <w:spacing w:line="420" w:lineRule="exact"/>
        <w:ind w:firstLine="422"/>
        <w:rPr>
          <w:rFonts w:hAnsi="宋体"/>
          <w:b/>
          <w:bCs/>
          <w:sz w:val="21"/>
          <w:szCs w:val="21"/>
        </w:rPr>
      </w:pPr>
      <w:r w:rsidRPr="00C65841">
        <w:rPr>
          <w:rFonts w:hAnsi="宋体"/>
          <w:b/>
          <w:bCs/>
          <w:sz w:val="21"/>
          <w:szCs w:val="21"/>
        </w:rPr>
        <w:t>6</w:t>
      </w:r>
      <w:r w:rsidRPr="00C65841">
        <w:rPr>
          <w:rFonts w:hAnsi="宋体" w:hint="eastAsia"/>
          <w:b/>
          <w:bCs/>
          <w:sz w:val="21"/>
          <w:szCs w:val="21"/>
        </w:rPr>
        <w:t>.在报价评审时，如发现下列情形之一的，投标文件将被视为无效：</w:t>
      </w:r>
    </w:p>
    <w:p w14:paraId="199470D7" w14:textId="77777777" w:rsidR="006E2CE6" w:rsidRPr="00C65841" w:rsidRDefault="00AC2D1F">
      <w:pPr>
        <w:pStyle w:val="ab"/>
        <w:snapToGrid w:val="0"/>
        <w:spacing w:line="420" w:lineRule="exact"/>
        <w:ind w:firstLineChars="196" w:firstLine="396"/>
        <w:rPr>
          <w:rFonts w:hAnsi="宋体"/>
          <w:sz w:val="21"/>
          <w:szCs w:val="21"/>
        </w:rPr>
      </w:pPr>
      <w:r w:rsidRPr="00C65841">
        <w:rPr>
          <w:rFonts w:hAnsi="宋体"/>
          <w:sz w:val="21"/>
          <w:szCs w:val="21"/>
        </w:rPr>
        <w:t>（1）未采用人民币报价或者未按照招标文件标明的币种报价的；</w:t>
      </w:r>
    </w:p>
    <w:p w14:paraId="6EB99582" w14:textId="77777777" w:rsidR="006E2CE6" w:rsidRPr="00C65841" w:rsidRDefault="00AC2D1F">
      <w:pPr>
        <w:pStyle w:val="ab"/>
        <w:snapToGrid w:val="0"/>
        <w:spacing w:line="420" w:lineRule="exact"/>
        <w:ind w:firstLineChars="196" w:firstLine="396"/>
        <w:rPr>
          <w:rFonts w:hAnsi="宋体"/>
          <w:sz w:val="21"/>
          <w:szCs w:val="21"/>
        </w:rPr>
      </w:pPr>
      <w:r w:rsidRPr="00C65841">
        <w:rPr>
          <w:rFonts w:hAnsi="宋体"/>
          <w:sz w:val="21"/>
          <w:szCs w:val="21"/>
        </w:rPr>
        <w:t>（2）报价超出最高限价</w:t>
      </w:r>
      <w:r w:rsidRPr="00C65841">
        <w:rPr>
          <w:rFonts w:hAnsi="宋体" w:hint="eastAsia"/>
          <w:sz w:val="21"/>
          <w:szCs w:val="21"/>
        </w:rPr>
        <w:t>；</w:t>
      </w:r>
    </w:p>
    <w:p w14:paraId="60A99F46" w14:textId="77777777" w:rsidR="006E2CE6" w:rsidRPr="00C65841" w:rsidRDefault="00AC2D1F">
      <w:pPr>
        <w:pStyle w:val="ab"/>
        <w:snapToGrid w:val="0"/>
        <w:spacing w:line="420" w:lineRule="exact"/>
        <w:ind w:firstLineChars="200" w:firstLine="404"/>
        <w:rPr>
          <w:rFonts w:hAnsi="宋体"/>
          <w:sz w:val="21"/>
          <w:szCs w:val="21"/>
        </w:rPr>
      </w:pPr>
      <w:r w:rsidRPr="00C65841">
        <w:rPr>
          <w:rFonts w:hAnsi="宋体" w:hint="eastAsia"/>
          <w:sz w:val="21"/>
          <w:szCs w:val="21"/>
        </w:rPr>
        <w:t xml:space="preserve">（3）投标报价具有选择性，或者开标价格与投标文件承诺的优惠（折扣）价格不一致的。                                                                                   </w:t>
      </w:r>
    </w:p>
    <w:p w14:paraId="665034CB" w14:textId="77777777" w:rsidR="006E2CE6" w:rsidRPr="00C65841" w:rsidRDefault="00AC2D1F">
      <w:pPr>
        <w:pStyle w:val="ab"/>
        <w:adjustRightInd w:val="0"/>
        <w:snapToGrid w:val="0"/>
        <w:spacing w:line="420" w:lineRule="exact"/>
        <w:ind w:firstLineChars="196" w:firstLine="398"/>
        <w:rPr>
          <w:rFonts w:hAnsi="宋体"/>
          <w:b/>
          <w:snapToGrid w:val="0"/>
          <w:sz w:val="21"/>
          <w:szCs w:val="21"/>
        </w:rPr>
      </w:pPr>
      <w:r w:rsidRPr="00C65841">
        <w:rPr>
          <w:rFonts w:hAnsi="宋体"/>
          <w:b/>
          <w:sz w:val="21"/>
          <w:szCs w:val="21"/>
        </w:rPr>
        <w:t>7</w:t>
      </w:r>
      <w:r w:rsidRPr="00C65841">
        <w:rPr>
          <w:rFonts w:hAnsi="宋体" w:hint="eastAsia"/>
          <w:b/>
          <w:sz w:val="21"/>
          <w:szCs w:val="21"/>
        </w:rPr>
        <w:t>.被拒绝的投标文件为无效。</w:t>
      </w:r>
    </w:p>
    <w:bookmarkEnd w:id="98"/>
    <w:bookmarkEnd w:id="99"/>
    <w:p w14:paraId="2E062CF5" w14:textId="77777777" w:rsidR="006E2CE6" w:rsidRPr="00C65841" w:rsidRDefault="00AC2D1F">
      <w:pPr>
        <w:pStyle w:val="ab"/>
        <w:adjustRightInd w:val="0"/>
        <w:snapToGrid w:val="0"/>
        <w:spacing w:line="420" w:lineRule="exact"/>
        <w:ind w:firstLine="0"/>
        <w:jc w:val="center"/>
        <w:rPr>
          <w:rFonts w:hAnsi="宋体"/>
          <w:b/>
          <w:sz w:val="21"/>
          <w:szCs w:val="21"/>
        </w:rPr>
      </w:pPr>
      <w:r w:rsidRPr="00C65841">
        <w:rPr>
          <w:rFonts w:hAnsi="宋体" w:hint="eastAsia"/>
          <w:b/>
          <w:sz w:val="21"/>
          <w:szCs w:val="21"/>
        </w:rPr>
        <w:t>四、开标</w:t>
      </w:r>
    </w:p>
    <w:p w14:paraId="2F02435B" w14:textId="1C720281" w:rsidR="00712549" w:rsidRPr="00C65841" w:rsidRDefault="006E5C56" w:rsidP="006E5C56">
      <w:pPr>
        <w:pStyle w:val="ab"/>
        <w:adjustRightInd w:val="0"/>
        <w:snapToGrid w:val="0"/>
        <w:spacing w:line="420" w:lineRule="exact"/>
        <w:ind w:firstLineChars="196" w:firstLine="398"/>
        <w:rPr>
          <w:rFonts w:hAnsi="宋体"/>
          <w:b/>
          <w:sz w:val="21"/>
          <w:szCs w:val="21"/>
        </w:rPr>
      </w:pPr>
      <w:r w:rsidRPr="00C65841">
        <w:rPr>
          <w:rFonts w:hAnsi="宋体"/>
          <w:b/>
          <w:sz w:val="21"/>
          <w:szCs w:val="21"/>
        </w:rPr>
        <w:t>1</w:t>
      </w:r>
      <w:r w:rsidR="00712549" w:rsidRPr="00C65841">
        <w:rPr>
          <w:rFonts w:hAnsi="宋体" w:hint="eastAsia"/>
          <w:b/>
          <w:sz w:val="21"/>
          <w:szCs w:val="21"/>
        </w:rPr>
        <w:t xml:space="preserve">.开标 </w:t>
      </w:r>
    </w:p>
    <w:p w14:paraId="04DEC2E5" w14:textId="172389AE"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（1）</w:t>
      </w:r>
      <w:r w:rsidR="00712549" w:rsidRPr="00C65841">
        <w:rPr>
          <w:rFonts w:hAnsi="宋体" w:hint="eastAsia"/>
          <w:sz w:val="21"/>
          <w:szCs w:val="21"/>
        </w:rPr>
        <w:t>采购代理机构按照招标文件规定的时间通过电子交易平台组织开标，所有投标人均应当准时在线参加。投标人不足3家的，不得开标。</w:t>
      </w:r>
    </w:p>
    <w:p w14:paraId="70E76D95" w14:textId="2B4E5B7E"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（2）</w:t>
      </w:r>
      <w:r w:rsidR="00712549" w:rsidRPr="00C65841">
        <w:rPr>
          <w:rFonts w:hAnsi="宋体" w:hint="eastAsia"/>
          <w:sz w:val="21"/>
          <w:szCs w:val="21"/>
        </w:rPr>
        <w:t>开标时，电子交易平台按开标时间自动提取所有投标文件。采购代理机构依托电子交易平台发起开始解密指令，投标人按照平台提示和招标文件的规定在半小时内完成在线解密。</w:t>
      </w:r>
    </w:p>
    <w:p w14:paraId="7963D547" w14:textId="0585DFF9"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（3）</w:t>
      </w:r>
      <w:r w:rsidR="00712549" w:rsidRPr="00C65841">
        <w:rPr>
          <w:rFonts w:hAnsi="宋体" w:hint="eastAsia"/>
          <w:sz w:val="21"/>
          <w:szCs w:val="21"/>
        </w:rPr>
        <w:t>投标文件未按时解密，投标人提供了备份投标文件的，以备份投标文件作为依据，否则视为投标文件撤回。投标文件已按时解密的，备份投标文件自动失效。</w:t>
      </w:r>
    </w:p>
    <w:p w14:paraId="05F9F138" w14:textId="7CA10EF1" w:rsidR="00712549" w:rsidRPr="00C65841" w:rsidRDefault="006E5C56" w:rsidP="006E5C56">
      <w:pPr>
        <w:pStyle w:val="ab"/>
        <w:adjustRightInd w:val="0"/>
        <w:snapToGrid w:val="0"/>
        <w:spacing w:line="420" w:lineRule="exact"/>
        <w:ind w:firstLineChars="196" w:firstLine="398"/>
        <w:rPr>
          <w:rFonts w:hAnsi="宋体"/>
          <w:b/>
          <w:sz w:val="21"/>
          <w:szCs w:val="21"/>
        </w:rPr>
      </w:pPr>
      <w:r w:rsidRPr="00C65841">
        <w:rPr>
          <w:rFonts w:hAnsi="宋体"/>
          <w:b/>
          <w:sz w:val="21"/>
          <w:szCs w:val="21"/>
        </w:rPr>
        <w:t>2.</w:t>
      </w:r>
      <w:r w:rsidR="00712549" w:rsidRPr="00C65841">
        <w:rPr>
          <w:rFonts w:hAnsi="宋体" w:hint="eastAsia"/>
          <w:b/>
          <w:sz w:val="21"/>
          <w:szCs w:val="21"/>
        </w:rPr>
        <w:t>资格审查</w:t>
      </w:r>
    </w:p>
    <w:p w14:paraId="60A79E86" w14:textId="7D477329"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（1）</w:t>
      </w:r>
      <w:r w:rsidR="00712549" w:rsidRPr="00C65841">
        <w:rPr>
          <w:rFonts w:hAnsi="宋体" w:hint="eastAsia"/>
          <w:sz w:val="21"/>
          <w:szCs w:val="21"/>
        </w:rPr>
        <w:t>采购人或采购代理机构依据法律法规和招标文件的规定，对投标人的资格进行审查。</w:t>
      </w:r>
    </w:p>
    <w:p w14:paraId="197968D4" w14:textId="76E668CF"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（2）</w:t>
      </w:r>
      <w:r w:rsidR="00712549" w:rsidRPr="00C65841">
        <w:rPr>
          <w:rFonts w:hAnsi="宋体" w:hint="eastAsia"/>
          <w:sz w:val="21"/>
          <w:szCs w:val="21"/>
        </w:rPr>
        <w:t>投标人未按照招标文件要求提供与资格条件相应的有效资格证明材料的，视为投标人不具备招标文件中规定的资格要求，其投标无效。</w:t>
      </w:r>
    </w:p>
    <w:p w14:paraId="61B740F0" w14:textId="5ECC4833"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（3）</w:t>
      </w:r>
      <w:r w:rsidR="00712549" w:rsidRPr="00C65841">
        <w:rPr>
          <w:rFonts w:hAnsi="宋体" w:hint="eastAsia"/>
          <w:sz w:val="21"/>
          <w:szCs w:val="21"/>
        </w:rPr>
        <w:t>对未通过资格审查的投标人，采购人或采购代理机构告知其未通过的原因。</w:t>
      </w:r>
    </w:p>
    <w:p w14:paraId="4E4332AB" w14:textId="6D1FE9D2"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（4）</w:t>
      </w:r>
      <w:r w:rsidR="00712549" w:rsidRPr="00C65841">
        <w:rPr>
          <w:rFonts w:hAnsi="宋体" w:hint="eastAsia"/>
          <w:sz w:val="21"/>
          <w:szCs w:val="21"/>
        </w:rPr>
        <w:t>合格投标人不足3家的，不再评标。</w:t>
      </w:r>
    </w:p>
    <w:p w14:paraId="02FBB127" w14:textId="4480F4CA" w:rsidR="00712549" w:rsidRPr="00C65841" w:rsidRDefault="006E5C56" w:rsidP="006E5C56">
      <w:pPr>
        <w:pStyle w:val="ab"/>
        <w:adjustRightInd w:val="0"/>
        <w:snapToGrid w:val="0"/>
        <w:spacing w:line="420" w:lineRule="exact"/>
        <w:ind w:firstLineChars="196" w:firstLine="398"/>
        <w:rPr>
          <w:rFonts w:hAnsi="宋体"/>
          <w:b/>
          <w:sz w:val="21"/>
          <w:szCs w:val="21"/>
        </w:rPr>
      </w:pPr>
      <w:r w:rsidRPr="00C65841">
        <w:rPr>
          <w:rFonts w:hAnsi="宋体"/>
          <w:b/>
          <w:sz w:val="21"/>
          <w:szCs w:val="21"/>
        </w:rPr>
        <w:t>3.</w:t>
      </w:r>
      <w:r w:rsidR="00712549" w:rsidRPr="00C65841">
        <w:rPr>
          <w:rFonts w:hAnsi="宋体" w:hint="eastAsia"/>
          <w:b/>
          <w:sz w:val="21"/>
          <w:szCs w:val="21"/>
        </w:rPr>
        <w:t>信用信息查询</w:t>
      </w:r>
    </w:p>
    <w:p w14:paraId="0CC7CF48" w14:textId="49B64B64"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（1）</w:t>
      </w:r>
      <w:r w:rsidR="00712549" w:rsidRPr="00C65841">
        <w:rPr>
          <w:rFonts w:hAnsi="宋体" w:hint="eastAsia"/>
          <w:sz w:val="21"/>
          <w:szCs w:val="21"/>
        </w:rPr>
        <w:t>信用信息查询渠道及截止时间：采购代理机构将在资格审查时通过“信用中国”网站(www.creditchina.gov.cn)、中国政府采购网(www.ccgp.gov.cn)渠道查询投标人接受资格时的信用记录。</w:t>
      </w:r>
    </w:p>
    <w:p w14:paraId="6867B3C7" w14:textId="495E8E9F"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（2）</w:t>
      </w:r>
      <w:r w:rsidR="00712549" w:rsidRPr="00C65841">
        <w:rPr>
          <w:rFonts w:hAnsi="宋体" w:hint="eastAsia"/>
          <w:sz w:val="21"/>
          <w:szCs w:val="21"/>
        </w:rPr>
        <w:t>信用信息查询记录和证据留存的具体方式：现场查询的投标人的信用记录、查询结果经确认后将与采购文件一起存档。</w:t>
      </w:r>
    </w:p>
    <w:p w14:paraId="6D68DA15" w14:textId="39E5AE46"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（3）</w:t>
      </w:r>
      <w:r w:rsidR="00712549" w:rsidRPr="00C65841">
        <w:rPr>
          <w:rFonts w:hAnsi="宋体" w:hint="eastAsia"/>
          <w:sz w:val="21"/>
          <w:szCs w:val="21"/>
        </w:rPr>
        <w:t>信用信息的使用规则：经查询列入失信被执行人名单、重大税收违法案件当事人名单、政府采购严重违法失信行为记录名单的投标人将被拒绝参与政府采购活动。</w:t>
      </w:r>
    </w:p>
    <w:p w14:paraId="6A8351C2" w14:textId="4B2EFB11" w:rsidR="00712549" w:rsidRPr="00C65841" w:rsidRDefault="006E5C56" w:rsidP="00712549">
      <w:pPr>
        <w:pStyle w:val="ab"/>
        <w:snapToGrid w:val="0"/>
        <w:spacing w:line="360" w:lineRule="auto"/>
        <w:ind w:firstLineChars="196" w:firstLine="396"/>
        <w:rPr>
          <w:rFonts w:hAnsi="宋体"/>
          <w:sz w:val="21"/>
          <w:szCs w:val="21"/>
        </w:rPr>
      </w:pPr>
      <w:r w:rsidRPr="00C65841">
        <w:rPr>
          <w:rFonts w:hAnsi="宋体" w:hint="eastAsia"/>
          <w:sz w:val="21"/>
          <w:szCs w:val="21"/>
        </w:rPr>
        <w:t>（4）</w:t>
      </w:r>
      <w:r w:rsidR="00712549" w:rsidRPr="00C65841">
        <w:rPr>
          <w:rFonts w:hAnsi="宋体" w:hint="eastAsia"/>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71CABED8" w14:textId="77777777" w:rsidR="006E2CE6" w:rsidRPr="00C65841" w:rsidRDefault="006E2CE6">
      <w:pPr>
        <w:pStyle w:val="ab"/>
        <w:snapToGrid w:val="0"/>
        <w:spacing w:line="360" w:lineRule="auto"/>
        <w:ind w:firstLineChars="196" w:firstLine="396"/>
        <w:rPr>
          <w:rFonts w:hAnsi="宋体"/>
          <w:sz w:val="21"/>
          <w:szCs w:val="21"/>
        </w:rPr>
      </w:pPr>
    </w:p>
    <w:p w14:paraId="0A084641" w14:textId="77777777" w:rsidR="006E2CE6" w:rsidRPr="00C65841" w:rsidRDefault="00AC2D1F">
      <w:pPr>
        <w:pStyle w:val="ad"/>
        <w:adjustRightInd w:val="0"/>
        <w:snapToGrid w:val="0"/>
        <w:spacing w:beforeLines="0" w:before="0" w:afterLines="0" w:after="0" w:line="420" w:lineRule="exact"/>
        <w:ind w:leftChars="267" w:left="772" w:hangingChars="100" w:hanging="211"/>
        <w:jc w:val="center"/>
        <w:rPr>
          <w:rFonts w:hAnsi="宋体"/>
          <w:b/>
          <w:sz w:val="21"/>
          <w:szCs w:val="21"/>
        </w:rPr>
      </w:pPr>
      <w:r w:rsidRPr="00C65841">
        <w:rPr>
          <w:rFonts w:hAnsi="宋体" w:hint="eastAsia"/>
          <w:b/>
          <w:sz w:val="21"/>
          <w:szCs w:val="21"/>
        </w:rPr>
        <w:t>五、评标</w:t>
      </w:r>
    </w:p>
    <w:p w14:paraId="7A7BE0BC" w14:textId="77777777" w:rsidR="006E2CE6" w:rsidRPr="00C65841" w:rsidRDefault="00AC2D1F">
      <w:pPr>
        <w:snapToGrid w:val="0"/>
        <w:spacing w:line="420" w:lineRule="exact"/>
        <w:ind w:firstLineChars="200" w:firstLine="422"/>
        <w:rPr>
          <w:rFonts w:ascii="宋体" w:hAnsi="宋体" w:cs="宋体"/>
          <w:b/>
          <w:szCs w:val="21"/>
        </w:rPr>
      </w:pPr>
      <w:r w:rsidRPr="00C65841">
        <w:rPr>
          <w:rFonts w:ascii="宋体" w:hAnsi="宋体" w:cs="宋体" w:hint="eastAsia"/>
          <w:b/>
          <w:szCs w:val="21"/>
        </w:rPr>
        <w:t>（一）组建评标委员会</w:t>
      </w:r>
    </w:p>
    <w:p w14:paraId="7D69842E"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kern w:val="0"/>
          <w:szCs w:val="21"/>
        </w:rPr>
        <w:lastRenderedPageBreak/>
        <w:t>评标委员会由</w:t>
      </w:r>
      <w:r w:rsidRPr="00C65841">
        <w:rPr>
          <w:rFonts w:ascii="宋体" w:hAnsi="宋体" w:cs="宋体" w:hint="eastAsia"/>
          <w:szCs w:val="21"/>
        </w:rPr>
        <w:t>政府采购评审专家</w:t>
      </w:r>
      <w:r w:rsidRPr="00C65841">
        <w:rPr>
          <w:rFonts w:ascii="宋体" w:hAnsi="宋体" w:cs="宋体" w:hint="eastAsia"/>
          <w:szCs w:val="21"/>
          <w:u w:val="single"/>
        </w:rPr>
        <w:t xml:space="preserve"> 4</w:t>
      </w:r>
      <w:r w:rsidRPr="00C65841">
        <w:rPr>
          <w:rFonts w:ascii="宋体" w:hAnsi="宋体" w:cs="宋体" w:hint="eastAsia"/>
          <w:szCs w:val="21"/>
        </w:rPr>
        <w:t>人和采购人代表</w:t>
      </w:r>
      <w:r w:rsidRPr="00C65841">
        <w:rPr>
          <w:rFonts w:ascii="宋体" w:hAnsi="宋体" w:cs="宋体" w:hint="eastAsia"/>
          <w:szCs w:val="21"/>
          <w:u w:val="single"/>
        </w:rPr>
        <w:t xml:space="preserve"> 1</w:t>
      </w:r>
      <w:r w:rsidRPr="00C65841">
        <w:rPr>
          <w:rFonts w:ascii="宋体" w:hAnsi="宋体" w:cs="宋体" w:hint="eastAsia"/>
          <w:szCs w:val="21"/>
        </w:rPr>
        <w:t>人，共</w:t>
      </w:r>
      <w:r w:rsidRPr="00C65841">
        <w:rPr>
          <w:rFonts w:ascii="宋体" w:hAnsi="宋体" w:cs="宋体" w:hint="eastAsia"/>
          <w:szCs w:val="21"/>
          <w:u w:val="single"/>
        </w:rPr>
        <w:t xml:space="preserve"> 5</w:t>
      </w:r>
      <w:r w:rsidRPr="00C65841">
        <w:rPr>
          <w:rFonts w:ascii="宋体" w:hAnsi="宋体" w:cs="宋体" w:hint="eastAsia"/>
          <w:szCs w:val="21"/>
        </w:rPr>
        <w:t>人组成。</w:t>
      </w:r>
    </w:p>
    <w:p w14:paraId="5400CA87" w14:textId="77777777" w:rsidR="006E2CE6" w:rsidRPr="00C65841" w:rsidRDefault="00AC2D1F" w:rsidP="00B0159B">
      <w:pPr>
        <w:snapToGrid w:val="0"/>
        <w:spacing w:line="420" w:lineRule="exact"/>
        <w:ind w:firstLineChars="200" w:firstLine="420"/>
        <w:rPr>
          <w:rFonts w:ascii="宋体" w:hAnsi="宋体" w:cs="宋体"/>
          <w:szCs w:val="21"/>
        </w:rPr>
      </w:pPr>
      <w:r w:rsidRPr="00C65841">
        <w:rPr>
          <w:rFonts w:ascii="宋体" w:hAnsi="宋体" w:cs="宋体" w:hint="eastAsia"/>
          <w:szCs w:val="21"/>
        </w:rPr>
        <w:t>评标委员会负责具体评标事务，并独立履行下列职责：</w:t>
      </w:r>
    </w:p>
    <w:p w14:paraId="3D667396" w14:textId="77777777" w:rsidR="006E2CE6" w:rsidRPr="00C65841" w:rsidRDefault="00AC2D1F" w:rsidP="00B0159B">
      <w:pPr>
        <w:snapToGrid w:val="0"/>
        <w:spacing w:line="420" w:lineRule="exact"/>
        <w:ind w:firstLineChars="200" w:firstLine="420"/>
        <w:rPr>
          <w:rFonts w:ascii="宋体" w:hAnsi="宋体" w:cs="宋体"/>
          <w:szCs w:val="21"/>
        </w:rPr>
      </w:pPr>
      <w:r w:rsidRPr="00C65841">
        <w:rPr>
          <w:rFonts w:ascii="宋体" w:hAnsi="宋体" w:cs="宋体" w:hint="eastAsia"/>
          <w:szCs w:val="21"/>
        </w:rPr>
        <w:t>1、审查、评价投标文件是否符合招标文件的商务技术等实质性要求；</w:t>
      </w:r>
    </w:p>
    <w:p w14:paraId="1E6D1377" w14:textId="77777777" w:rsidR="006E2CE6" w:rsidRPr="00C65841" w:rsidRDefault="00AC2D1F" w:rsidP="00B0159B">
      <w:pPr>
        <w:snapToGrid w:val="0"/>
        <w:spacing w:line="420" w:lineRule="exact"/>
        <w:ind w:firstLineChars="200" w:firstLine="420"/>
        <w:rPr>
          <w:rFonts w:ascii="宋体" w:hAnsi="宋体" w:cs="宋体"/>
          <w:szCs w:val="21"/>
        </w:rPr>
      </w:pPr>
      <w:r w:rsidRPr="00C65841">
        <w:rPr>
          <w:rFonts w:ascii="宋体" w:hAnsi="宋体" w:cs="宋体" w:hint="eastAsia"/>
          <w:szCs w:val="21"/>
        </w:rPr>
        <w:t>2、要求供应商对投标文件有关事项作出澄清或者说明；</w:t>
      </w:r>
    </w:p>
    <w:p w14:paraId="59908B21" w14:textId="77777777" w:rsidR="006E2CE6" w:rsidRPr="00C65841" w:rsidRDefault="00AC2D1F" w:rsidP="00B0159B">
      <w:pPr>
        <w:snapToGrid w:val="0"/>
        <w:spacing w:line="420" w:lineRule="exact"/>
        <w:ind w:firstLineChars="200" w:firstLine="420"/>
        <w:rPr>
          <w:rFonts w:ascii="宋体" w:hAnsi="宋体" w:cs="宋体"/>
          <w:szCs w:val="21"/>
        </w:rPr>
      </w:pPr>
      <w:r w:rsidRPr="00C65841">
        <w:rPr>
          <w:rFonts w:ascii="宋体" w:hAnsi="宋体" w:cs="宋体" w:hint="eastAsia"/>
          <w:szCs w:val="21"/>
        </w:rPr>
        <w:t>3、对投标文件进行比较和评价；</w:t>
      </w:r>
    </w:p>
    <w:p w14:paraId="19365518" w14:textId="77777777" w:rsidR="006E2CE6" w:rsidRPr="00C65841" w:rsidRDefault="00AC2D1F" w:rsidP="00B0159B">
      <w:pPr>
        <w:snapToGrid w:val="0"/>
        <w:spacing w:line="420" w:lineRule="exact"/>
        <w:ind w:firstLineChars="200" w:firstLine="420"/>
        <w:rPr>
          <w:rFonts w:ascii="宋体" w:hAnsi="宋体" w:cs="宋体"/>
          <w:szCs w:val="21"/>
        </w:rPr>
      </w:pPr>
      <w:r w:rsidRPr="00C65841">
        <w:rPr>
          <w:rFonts w:ascii="宋体" w:hAnsi="宋体" w:cs="宋体" w:hint="eastAsia"/>
          <w:szCs w:val="21"/>
        </w:rPr>
        <w:t>4、确定中标候选人名单，以及根据采购人委托直接确定中标人；</w:t>
      </w:r>
    </w:p>
    <w:p w14:paraId="546B46F8" w14:textId="77777777" w:rsidR="006E2CE6" w:rsidRPr="00C65841" w:rsidRDefault="00AC2D1F" w:rsidP="00B0159B">
      <w:pPr>
        <w:snapToGrid w:val="0"/>
        <w:spacing w:line="420" w:lineRule="exact"/>
        <w:ind w:firstLineChars="200" w:firstLine="420"/>
        <w:rPr>
          <w:rFonts w:ascii="宋体" w:hAnsi="宋体" w:cs="宋体"/>
          <w:szCs w:val="21"/>
        </w:rPr>
      </w:pPr>
      <w:r w:rsidRPr="00C65841">
        <w:rPr>
          <w:rFonts w:ascii="宋体" w:hAnsi="宋体" w:cs="宋体" w:hint="eastAsia"/>
          <w:szCs w:val="21"/>
        </w:rPr>
        <w:t>5、向采购人、采购代理机构或者有关部门报告评标中发现的违法行为。</w:t>
      </w:r>
    </w:p>
    <w:p w14:paraId="328E7C59" w14:textId="77777777" w:rsidR="006E2CE6" w:rsidRPr="00C65841" w:rsidRDefault="00AC2D1F">
      <w:pPr>
        <w:adjustRightInd w:val="0"/>
        <w:snapToGrid w:val="0"/>
        <w:spacing w:line="360" w:lineRule="auto"/>
        <w:ind w:firstLineChars="200" w:firstLine="422"/>
        <w:rPr>
          <w:rFonts w:ascii="宋体" w:hAnsi="宋体"/>
          <w:b/>
          <w:szCs w:val="21"/>
        </w:rPr>
      </w:pPr>
      <w:r w:rsidRPr="00C65841">
        <w:rPr>
          <w:rFonts w:ascii="宋体" w:hAnsi="宋体" w:hint="eastAsia"/>
          <w:b/>
          <w:szCs w:val="21"/>
        </w:rPr>
        <w:t>除采购人代表、评标现场组织人员外，采购人的其他工作人员以及与评标工作无关的人员不得进入评标现场。</w:t>
      </w:r>
    </w:p>
    <w:p w14:paraId="1F453D86" w14:textId="77777777" w:rsidR="006E2CE6" w:rsidRPr="00C65841" w:rsidRDefault="00AC2D1F">
      <w:pPr>
        <w:snapToGrid w:val="0"/>
        <w:spacing w:line="420" w:lineRule="exact"/>
        <w:ind w:firstLineChars="200" w:firstLine="422"/>
        <w:rPr>
          <w:rFonts w:ascii="宋体" w:hAnsi="宋体" w:cs="宋体"/>
          <w:b/>
          <w:szCs w:val="21"/>
        </w:rPr>
      </w:pPr>
      <w:r w:rsidRPr="00C65841">
        <w:rPr>
          <w:rFonts w:ascii="宋体" w:hAnsi="宋体" w:cs="宋体" w:hint="eastAsia"/>
          <w:b/>
          <w:szCs w:val="21"/>
        </w:rPr>
        <w:t>（二）评标的方式</w:t>
      </w:r>
    </w:p>
    <w:p w14:paraId="3E55F354" w14:textId="77777777" w:rsidR="006E2CE6" w:rsidRPr="00C65841" w:rsidRDefault="00AC2D1F">
      <w:pPr>
        <w:snapToGrid w:val="0"/>
        <w:spacing w:line="420" w:lineRule="exact"/>
        <w:ind w:firstLineChars="200" w:firstLine="420"/>
        <w:rPr>
          <w:rFonts w:ascii="宋体" w:hAnsi="宋体" w:cs="宋体"/>
          <w:bCs/>
          <w:szCs w:val="21"/>
        </w:rPr>
      </w:pPr>
      <w:r w:rsidRPr="00C65841">
        <w:rPr>
          <w:rFonts w:ascii="宋体" w:hAnsi="宋体" w:cs="宋体" w:hint="eastAsia"/>
          <w:bCs/>
          <w:szCs w:val="21"/>
        </w:rPr>
        <w:t>本项目采用不公开方式评标，评标的依据为招标文件和投标文件。</w:t>
      </w:r>
    </w:p>
    <w:p w14:paraId="0264B975" w14:textId="77777777" w:rsidR="006E2CE6" w:rsidRPr="00C65841" w:rsidRDefault="00AC2D1F">
      <w:pPr>
        <w:snapToGrid w:val="0"/>
        <w:spacing w:line="420" w:lineRule="exact"/>
        <w:ind w:firstLineChars="200" w:firstLine="422"/>
        <w:rPr>
          <w:rFonts w:ascii="宋体" w:hAnsi="宋体" w:cs="宋体"/>
          <w:b/>
          <w:szCs w:val="21"/>
        </w:rPr>
      </w:pPr>
      <w:r w:rsidRPr="00C65841">
        <w:rPr>
          <w:rFonts w:ascii="宋体" w:hAnsi="宋体" w:cs="宋体" w:hint="eastAsia"/>
          <w:b/>
          <w:szCs w:val="21"/>
        </w:rPr>
        <w:t>（三）评标程序</w:t>
      </w:r>
    </w:p>
    <w:p w14:paraId="6D2B6C1B" w14:textId="77777777" w:rsidR="006E2CE6" w:rsidRPr="00C65841" w:rsidRDefault="00AC2D1F">
      <w:pPr>
        <w:snapToGrid w:val="0"/>
        <w:spacing w:line="420" w:lineRule="exact"/>
        <w:ind w:firstLineChars="200" w:firstLine="420"/>
        <w:rPr>
          <w:rFonts w:ascii="宋体" w:hAnsi="宋体" w:cs="宋体"/>
          <w:bCs/>
          <w:szCs w:val="21"/>
        </w:rPr>
      </w:pPr>
      <w:r w:rsidRPr="00C65841">
        <w:rPr>
          <w:rFonts w:ascii="宋体" w:hAnsi="宋体" w:cs="宋体" w:hint="eastAsia"/>
          <w:bCs/>
          <w:szCs w:val="21"/>
        </w:rPr>
        <w:t>采购人可以在评标前说明项目背景和采购需求，说明内容不得含有歧视性、倾向性意见，不得超出招标文件所述范围。说明应当提交书面材料，并随采购文件一并存档。</w:t>
      </w:r>
    </w:p>
    <w:p w14:paraId="35DF4744" w14:textId="77777777" w:rsidR="006E2CE6" w:rsidRPr="00C65841" w:rsidRDefault="00AC2D1F">
      <w:pPr>
        <w:snapToGrid w:val="0"/>
        <w:spacing w:line="420" w:lineRule="exact"/>
        <w:ind w:firstLineChars="200" w:firstLine="422"/>
        <w:rPr>
          <w:rFonts w:ascii="宋体" w:hAnsi="宋体" w:cs="宋体"/>
          <w:b/>
          <w:bCs/>
          <w:szCs w:val="21"/>
        </w:rPr>
      </w:pPr>
      <w:r w:rsidRPr="00C65841">
        <w:rPr>
          <w:rFonts w:ascii="宋体" w:hAnsi="宋体" w:cs="宋体" w:hint="eastAsia"/>
          <w:b/>
          <w:bCs/>
          <w:szCs w:val="21"/>
        </w:rPr>
        <w:t>1、形式审查</w:t>
      </w:r>
    </w:p>
    <w:p w14:paraId="51BDC50F" w14:textId="77777777" w:rsidR="006E2CE6" w:rsidRPr="00C65841" w:rsidRDefault="00AC2D1F">
      <w:pPr>
        <w:snapToGrid w:val="0"/>
        <w:spacing w:line="420" w:lineRule="exact"/>
        <w:ind w:firstLineChars="200" w:firstLine="420"/>
        <w:rPr>
          <w:rFonts w:ascii="宋体" w:hAnsi="宋体" w:cs="宋体"/>
          <w:bCs/>
          <w:szCs w:val="21"/>
        </w:rPr>
      </w:pPr>
      <w:r w:rsidRPr="00C65841">
        <w:rPr>
          <w:rFonts w:ascii="宋体" w:hAnsi="宋体" w:cs="宋体" w:hint="eastAsia"/>
          <w:bCs/>
          <w:szCs w:val="21"/>
        </w:rPr>
        <w:t>形式审查包括资格审查和符合性审查，即对供应商的资格和投标文件的完整性、合法性等进行审查。投标文件形式审查未通过的供应商，其投标文件将不再评审。</w:t>
      </w:r>
    </w:p>
    <w:p w14:paraId="783DA39E" w14:textId="77777777" w:rsidR="006E2CE6" w:rsidRPr="00C65841" w:rsidRDefault="00AC2D1F">
      <w:pPr>
        <w:snapToGrid w:val="0"/>
        <w:spacing w:line="420" w:lineRule="exact"/>
        <w:ind w:firstLineChars="200" w:firstLine="422"/>
        <w:rPr>
          <w:rFonts w:ascii="宋体" w:hAnsi="宋体" w:cs="宋体"/>
          <w:b/>
          <w:bCs/>
          <w:szCs w:val="21"/>
        </w:rPr>
      </w:pPr>
      <w:r w:rsidRPr="00C65841">
        <w:rPr>
          <w:rFonts w:ascii="宋体" w:hAnsi="宋体" w:cs="宋体" w:hint="eastAsia"/>
          <w:b/>
          <w:bCs/>
          <w:szCs w:val="21"/>
        </w:rPr>
        <w:t>2、实质审查与比较</w:t>
      </w:r>
    </w:p>
    <w:p w14:paraId="6FBAD610"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（1）评标委员会审查投标文件的实质性内容是否符合招标文件的实质性要求。</w:t>
      </w:r>
    </w:p>
    <w:p w14:paraId="6DB312C7"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（2）评标委员会将根据供应商的投标文件进行审查、核对，如有疑问，将对供应商进行询标，供应商要向评标委员会澄清有关问题，并最终以书面形式进行答复。</w:t>
      </w:r>
    </w:p>
    <w:p w14:paraId="09E45CF3"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询标时，供应商代表未在线或者拒绝澄清或者澄清的内容改变了投标文件的实质性内容的，评标委员会有权对该投标文件作出不利于供应商的评判。</w:t>
      </w:r>
    </w:p>
    <w:p w14:paraId="18CE851C"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（3）各供应商的商务资信技术分按照评标委员会成员的独立评分结果汇总后的算术平均分计算。</w:t>
      </w:r>
    </w:p>
    <w:p w14:paraId="45D54ACE"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（4）采购代理机构工作人员协助评标委员会根据本项目的评分标准操作政府采购业务系统，由系统计算各供应商的报价得分。</w:t>
      </w:r>
    </w:p>
    <w:p w14:paraId="22A38D31"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（5）评标委员会完成评标后，评委对各部分得分汇总，计算出本项目最终得分、性价比、评标价等。评标委员会按评标原则推荐中标</w:t>
      </w:r>
      <w:r w:rsidRPr="00C65841">
        <w:rPr>
          <w:rFonts w:ascii="宋体" w:hAnsi="宋体" w:cs="宋体" w:hint="eastAsia"/>
          <w:kern w:val="0"/>
          <w:szCs w:val="21"/>
        </w:rPr>
        <w:t>（成交）</w:t>
      </w:r>
      <w:r w:rsidRPr="00C65841">
        <w:rPr>
          <w:rFonts w:ascii="宋体" w:hAnsi="宋体" w:cs="宋体" w:hint="eastAsia"/>
          <w:szCs w:val="21"/>
        </w:rPr>
        <w:t>候选人同时起草评标报告。</w:t>
      </w:r>
    </w:p>
    <w:p w14:paraId="776C47CC" w14:textId="77777777" w:rsidR="006E2CE6" w:rsidRPr="00C65841" w:rsidRDefault="00AC2D1F">
      <w:pPr>
        <w:snapToGrid w:val="0"/>
        <w:spacing w:line="420" w:lineRule="exact"/>
        <w:ind w:firstLineChars="200" w:firstLine="422"/>
        <w:rPr>
          <w:rFonts w:ascii="宋体" w:hAnsi="宋体" w:cs="宋体"/>
          <w:b/>
          <w:szCs w:val="21"/>
        </w:rPr>
      </w:pPr>
      <w:r w:rsidRPr="00C65841">
        <w:rPr>
          <w:rFonts w:ascii="宋体" w:hAnsi="宋体" w:cs="宋体" w:hint="eastAsia"/>
          <w:b/>
          <w:szCs w:val="21"/>
        </w:rPr>
        <w:t>（四）澄清问题的形式</w:t>
      </w:r>
    </w:p>
    <w:p w14:paraId="100B4364" w14:textId="77777777" w:rsidR="006E2CE6" w:rsidRPr="00C65841" w:rsidRDefault="00AC2D1F">
      <w:pPr>
        <w:snapToGrid w:val="0"/>
        <w:spacing w:line="420" w:lineRule="exact"/>
        <w:ind w:firstLineChars="200" w:firstLine="420"/>
        <w:rPr>
          <w:rFonts w:ascii="宋体" w:hAnsi="宋体" w:cs="宋体"/>
          <w:kern w:val="0"/>
          <w:szCs w:val="21"/>
        </w:rPr>
      </w:pPr>
      <w:r w:rsidRPr="00C65841">
        <w:rPr>
          <w:rFonts w:ascii="宋体" w:hAnsi="宋体" w:cs="宋体" w:hint="eastAsia"/>
          <w:szCs w:val="21"/>
        </w:rPr>
        <w:t>（1）</w:t>
      </w:r>
      <w:r w:rsidRPr="00C65841">
        <w:rPr>
          <w:rFonts w:ascii="宋体" w:hAnsi="宋体" w:cs="宋体" w:hint="eastAsia"/>
          <w:kern w:val="0"/>
          <w:szCs w:val="21"/>
        </w:rPr>
        <w:t>对于投标文件中含义不明确、同类问题表述不一致或者有明显文字和计算错误的内容，评标委员会将以书面形式（或通过“政采云平台”在线询标）的形式要求投标供应商在规定的时间内作出必要的澄清、说明或者补正，投标供应商澄清、说明或补正时间为30分钟。</w:t>
      </w:r>
    </w:p>
    <w:p w14:paraId="1B25048F" w14:textId="77777777" w:rsidR="006E2CE6" w:rsidRPr="00C65841" w:rsidRDefault="00AC2D1F">
      <w:pPr>
        <w:spacing w:line="420" w:lineRule="exact"/>
        <w:ind w:firstLineChars="200" w:firstLine="420"/>
        <w:rPr>
          <w:rFonts w:ascii="宋体" w:hAnsi="宋体" w:cs="宋体"/>
          <w:kern w:val="0"/>
          <w:szCs w:val="21"/>
        </w:rPr>
      </w:pPr>
      <w:r w:rsidRPr="00C65841">
        <w:rPr>
          <w:rFonts w:ascii="宋体" w:hAnsi="宋体" w:cs="宋体" w:hint="eastAsia"/>
          <w:szCs w:val="21"/>
        </w:rPr>
        <w:t>（2）</w:t>
      </w:r>
      <w:r w:rsidRPr="00C65841">
        <w:rPr>
          <w:rFonts w:ascii="宋体" w:hAnsi="宋体" w:cs="宋体" w:hint="eastAsia"/>
          <w:kern w:val="0"/>
          <w:szCs w:val="21"/>
        </w:rPr>
        <w:t>投标供应商的澄清、说明或者补正应当采用书面（或通过“政府采购云平台”在线答复）形式提交，并加盖公章，或者由法定代表人或其授权的代表签字。投标供应商的澄清、说明或者补</w:t>
      </w:r>
      <w:r w:rsidRPr="00C65841">
        <w:rPr>
          <w:rFonts w:ascii="宋体" w:hAnsi="宋体" w:cs="宋体" w:hint="eastAsia"/>
          <w:kern w:val="0"/>
          <w:szCs w:val="21"/>
        </w:rPr>
        <w:lastRenderedPageBreak/>
        <w:t>正不得超出投标文件的范围或者改变投标文件的实质性内容。</w:t>
      </w:r>
    </w:p>
    <w:p w14:paraId="762CA262" w14:textId="77777777" w:rsidR="006E2CE6" w:rsidRPr="00C65841" w:rsidRDefault="00AC2D1F">
      <w:pPr>
        <w:tabs>
          <w:tab w:val="left" w:pos="630"/>
        </w:tabs>
        <w:snapToGrid w:val="0"/>
        <w:spacing w:line="420" w:lineRule="exact"/>
        <w:ind w:firstLineChars="200" w:firstLine="422"/>
        <w:rPr>
          <w:rFonts w:ascii="宋体" w:hAnsi="宋体" w:cs="宋体"/>
          <w:b/>
          <w:szCs w:val="21"/>
        </w:rPr>
      </w:pPr>
      <w:r w:rsidRPr="00C65841">
        <w:rPr>
          <w:rFonts w:ascii="宋体" w:hAnsi="宋体" w:cs="宋体" w:hint="eastAsia"/>
          <w:b/>
          <w:szCs w:val="21"/>
        </w:rPr>
        <w:t>（五）错误修正</w:t>
      </w:r>
    </w:p>
    <w:p w14:paraId="295E91E6"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投标文件如果出现计算或表达上的错误，修正错误的原则如下：</w:t>
      </w:r>
    </w:p>
    <w:p w14:paraId="2C0FE79E"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1、开标一览表总价与投标报价明细表汇总数不一致的，</w:t>
      </w:r>
      <w:r w:rsidRPr="00C65841">
        <w:rPr>
          <w:rFonts w:ascii="宋体" w:hAnsi="宋体" w:cs="宋体" w:hint="eastAsia"/>
          <w:kern w:val="0"/>
          <w:szCs w:val="21"/>
        </w:rPr>
        <w:t>以开标一览表为准；</w:t>
      </w:r>
    </w:p>
    <w:p w14:paraId="793561AD"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2、投标文件的大写金额和小写金额不一致的，以大写金额为准；</w:t>
      </w:r>
    </w:p>
    <w:p w14:paraId="0FF11C6B"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3、总价金额与按单价汇总金额不一致的，以单价金额计算结果为准；</w:t>
      </w:r>
    </w:p>
    <w:p w14:paraId="2FDBDE02"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4、对不同文字文本投标文件的解释发生异议的，以中文文本为准；</w:t>
      </w:r>
    </w:p>
    <w:p w14:paraId="20E0C1DA"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5、政采云平台填报的开标一览表中的价格与上传的报价文件中开标一览表的报价不一致的，以上传的报价文件为准。</w:t>
      </w:r>
    </w:p>
    <w:p w14:paraId="69799AD7" w14:textId="77777777" w:rsidR="006E2CE6" w:rsidRPr="00C65841" w:rsidRDefault="00AC2D1F">
      <w:pPr>
        <w:snapToGrid w:val="0"/>
        <w:spacing w:line="420" w:lineRule="exact"/>
        <w:ind w:firstLineChars="200" w:firstLine="422"/>
        <w:rPr>
          <w:rFonts w:ascii="宋体" w:hAnsi="宋体" w:cs="宋体"/>
          <w:b/>
          <w:bCs/>
          <w:szCs w:val="21"/>
        </w:rPr>
      </w:pPr>
      <w:r w:rsidRPr="00C65841">
        <w:rPr>
          <w:rFonts w:ascii="宋体" w:hAnsi="宋体" w:cs="宋体" w:hint="eastAsia"/>
          <w:b/>
          <w:bCs/>
          <w:szCs w:val="21"/>
        </w:rPr>
        <w:t>同时出现两种及以上不一致的，按照前款规定的顺序修正。修正后的报价经供应商确认后产生约束力，供应商不确认的，其投标无效。</w:t>
      </w:r>
    </w:p>
    <w:p w14:paraId="7936115A" w14:textId="77777777" w:rsidR="006E2CE6" w:rsidRPr="00C65841" w:rsidRDefault="00AC2D1F">
      <w:pPr>
        <w:tabs>
          <w:tab w:val="left" w:pos="630"/>
        </w:tabs>
        <w:snapToGrid w:val="0"/>
        <w:spacing w:line="420" w:lineRule="exact"/>
        <w:ind w:firstLineChars="200" w:firstLine="422"/>
        <w:rPr>
          <w:rFonts w:ascii="宋体" w:hAnsi="宋体" w:cs="宋体"/>
          <w:b/>
          <w:szCs w:val="21"/>
        </w:rPr>
      </w:pPr>
      <w:r w:rsidRPr="00C65841">
        <w:rPr>
          <w:rFonts w:ascii="宋体" w:hAnsi="宋体" w:cs="宋体" w:hint="eastAsia"/>
          <w:b/>
          <w:szCs w:val="21"/>
        </w:rPr>
        <w:t>（六）评标原则和评标办法</w:t>
      </w:r>
    </w:p>
    <w:p w14:paraId="2A44B570"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14:paraId="28F15A63" w14:textId="77777777" w:rsidR="006E2CE6" w:rsidRPr="00C65841" w:rsidRDefault="00AC2D1F">
      <w:pPr>
        <w:snapToGrid w:val="0"/>
        <w:spacing w:line="420" w:lineRule="exact"/>
        <w:ind w:firstLineChars="200" w:firstLine="420"/>
        <w:rPr>
          <w:rFonts w:ascii="宋体" w:hAnsi="宋体" w:cs="宋体"/>
          <w:szCs w:val="21"/>
        </w:rPr>
      </w:pPr>
      <w:r w:rsidRPr="00C65841">
        <w:rPr>
          <w:rFonts w:ascii="宋体" w:hAnsi="宋体" w:cs="宋体" w:hint="eastAsia"/>
          <w:szCs w:val="21"/>
        </w:rPr>
        <w:t>2、评标办法。本项目评标办法是</w:t>
      </w:r>
      <w:r w:rsidRPr="00C65841">
        <w:rPr>
          <w:rFonts w:ascii="宋体" w:hAnsi="宋体" w:cs="宋体" w:hint="eastAsia"/>
          <w:b/>
          <w:bCs/>
          <w:szCs w:val="21"/>
          <w:u w:val="single"/>
        </w:rPr>
        <w:t xml:space="preserve"> 综合评分法 </w:t>
      </w:r>
      <w:r w:rsidRPr="00C65841">
        <w:rPr>
          <w:rFonts w:ascii="宋体" w:hAnsi="宋体" w:cs="宋体" w:hint="eastAsia"/>
          <w:szCs w:val="21"/>
        </w:rPr>
        <w:t>，具体评标内容及评分标准等详见《第四章：评标办法及评分标准》。</w:t>
      </w:r>
    </w:p>
    <w:p w14:paraId="4E25537E" w14:textId="77777777" w:rsidR="006E2CE6" w:rsidRPr="00C65841" w:rsidRDefault="00AC2D1F">
      <w:pPr>
        <w:snapToGrid w:val="0"/>
        <w:spacing w:line="420" w:lineRule="exact"/>
        <w:ind w:firstLineChars="200" w:firstLine="422"/>
        <w:rPr>
          <w:rFonts w:ascii="宋体" w:hAnsi="宋体" w:cs="宋体"/>
          <w:b/>
          <w:szCs w:val="21"/>
        </w:rPr>
      </w:pPr>
      <w:r w:rsidRPr="00C65841">
        <w:rPr>
          <w:rFonts w:ascii="宋体" w:hAnsi="宋体" w:cs="宋体" w:hint="eastAsia"/>
          <w:b/>
          <w:szCs w:val="21"/>
        </w:rPr>
        <w:t>（七）评标过程的监控</w:t>
      </w:r>
    </w:p>
    <w:p w14:paraId="0900E636" w14:textId="77777777" w:rsidR="006E2CE6" w:rsidRPr="00C65841" w:rsidRDefault="00AC2D1F">
      <w:pPr>
        <w:snapToGrid w:val="0"/>
        <w:spacing w:line="420" w:lineRule="exact"/>
        <w:ind w:firstLineChars="200" w:firstLine="420"/>
        <w:rPr>
          <w:rFonts w:ascii="宋体" w:hAnsi="宋体"/>
          <w:szCs w:val="21"/>
        </w:rPr>
      </w:pPr>
      <w:r w:rsidRPr="00C65841">
        <w:rPr>
          <w:rFonts w:ascii="宋体" w:hAnsi="宋体" w:cs="宋体" w:hint="eastAsia"/>
          <w:szCs w:val="21"/>
        </w:rPr>
        <w:t>本项目评标过程实行全程录音、录像监控。供应商在评标过程中所进行的试图影响评标结果的不公正活动，可能导致其投标被拒绝</w:t>
      </w:r>
      <w:r w:rsidRPr="00C65841">
        <w:rPr>
          <w:rFonts w:ascii="宋体" w:hAnsi="宋体"/>
          <w:szCs w:val="21"/>
        </w:rPr>
        <w:t>。</w:t>
      </w:r>
    </w:p>
    <w:p w14:paraId="028C6C81" w14:textId="77777777" w:rsidR="006E2CE6" w:rsidRPr="00C65841" w:rsidRDefault="00AC2D1F">
      <w:pPr>
        <w:pStyle w:val="ad"/>
        <w:adjustRightInd w:val="0"/>
        <w:snapToGrid w:val="0"/>
        <w:spacing w:beforeLines="0" w:before="0" w:afterLines="0" w:after="0" w:line="420" w:lineRule="exact"/>
        <w:ind w:firstLineChars="196" w:firstLine="413"/>
        <w:jc w:val="center"/>
        <w:rPr>
          <w:rFonts w:hAnsi="宋体"/>
          <w:b/>
          <w:sz w:val="21"/>
          <w:szCs w:val="21"/>
        </w:rPr>
      </w:pPr>
      <w:r w:rsidRPr="00C65841">
        <w:rPr>
          <w:rFonts w:hAnsi="宋体" w:hint="eastAsia"/>
          <w:b/>
          <w:sz w:val="21"/>
          <w:szCs w:val="21"/>
        </w:rPr>
        <w:t>六、定标</w:t>
      </w:r>
    </w:p>
    <w:p w14:paraId="602B3DE5" w14:textId="77777777" w:rsidR="006E2CE6" w:rsidRPr="00C65841" w:rsidRDefault="00AC2D1F">
      <w:pPr>
        <w:pStyle w:val="ad"/>
        <w:adjustRightInd w:val="0"/>
        <w:snapToGrid w:val="0"/>
        <w:spacing w:beforeLines="0" w:before="0" w:afterLines="0" w:after="0" w:line="420" w:lineRule="exact"/>
        <w:ind w:firstLineChars="196" w:firstLine="413"/>
        <w:rPr>
          <w:rFonts w:hAnsi="宋体"/>
          <w:b/>
          <w:bCs/>
          <w:sz w:val="21"/>
          <w:szCs w:val="21"/>
        </w:rPr>
      </w:pPr>
      <w:r w:rsidRPr="00C65841">
        <w:rPr>
          <w:rFonts w:hAnsi="宋体" w:hint="eastAsia"/>
          <w:b/>
          <w:bCs/>
          <w:sz w:val="21"/>
          <w:szCs w:val="21"/>
        </w:rPr>
        <w:t>（一）确定中标供应商。</w:t>
      </w:r>
    </w:p>
    <w:p w14:paraId="75F25A66" w14:textId="77777777" w:rsidR="006E2CE6" w:rsidRPr="00C65841" w:rsidRDefault="00AC2D1F">
      <w:pPr>
        <w:adjustRightInd w:val="0"/>
        <w:snapToGrid w:val="0"/>
        <w:spacing w:line="420" w:lineRule="exact"/>
        <w:ind w:firstLineChars="200" w:firstLine="420"/>
        <w:rPr>
          <w:rFonts w:ascii="宋体" w:hAnsi="宋体"/>
          <w:szCs w:val="21"/>
        </w:rPr>
      </w:pPr>
      <w:r w:rsidRPr="00C65841">
        <w:rPr>
          <w:rFonts w:ascii="宋体" w:hAnsi="宋体"/>
          <w:szCs w:val="21"/>
        </w:rPr>
        <w:t>1</w:t>
      </w:r>
      <w:r w:rsidRPr="00C65841">
        <w:rPr>
          <w:rFonts w:ascii="宋体" w:hAnsi="宋体" w:hint="eastAsia"/>
          <w:szCs w:val="21"/>
        </w:rPr>
        <w:t>.代理机构</w:t>
      </w:r>
      <w:r w:rsidRPr="00C65841">
        <w:rPr>
          <w:rFonts w:ascii="宋体" w:hAnsi="宋体"/>
          <w:szCs w:val="21"/>
        </w:rPr>
        <w:t>在评标结束后2个工作日内将评标报告交采购人确认，同时在发布招标公告的网站上对评标结果进行</w:t>
      </w:r>
      <w:r w:rsidRPr="00C65841">
        <w:rPr>
          <w:rFonts w:ascii="宋体" w:hAnsi="宋体" w:hint="eastAsia"/>
          <w:szCs w:val="21"/>
        </w:rPr>
        <w:t>公告</w:t>
      </w:r>
      <w:r w:rsidRPr="00C65841">
        <w:rPr>
          <w:rFonts w:ascii="宋体" w:hAnsi="宋体"/>
          <w:szCs w:val="21"/>
        </w:rPr>
        <w:t>。</w:t>
      </w:r>
    </w:p>
    <w:p w14:paraId="6D82F496" w14:textId="77777777" w:rsidR="006E2CE6" w:rsidRPr="00C65841" w:rsidRDefault="00AC2D1F">
      <w:pPr>
        <w:adjustRightInd w:val="0"/>
        <w:snapToGrid w:val="0"/>
        <w:spacing w:line="420" w:lineRule="exact"/>
        <w:ind w:firstLineChars="200" w:firstLine="420"/>
        <w:rPr>
          <w:rFonts w:ascii="宋体" w:hAnsi="宋体"/>
          <w:szCs w:val="21"/>
        </w:rPr>
      </w:pPr>
      <w:r w:rsidRPr="00C65841">
        <w:rPr>
          <w:rFonts w:ascii="宋体" w:hAnsi="宋体"/>
          <w:szCs w:val="21"/>
        </w:rPr>
        <w:t>2</w:t>
      </w:r>
      <w:r w:rsidRPr="00C65841">
        <w:rPr>
          <w:rFonts w:ascii="宋体" w:hAnsi="宋体" w:hint="eastAsia"/>
          <w:szCs w:val="21"/>
        </w:rPr>
        <w:t>.供应商</w:t>
      </w:r>
      <w:r w:rsidRPr="00C65841">
        <w:rPr>
          <w:rFonts w:ascii="宋体" w:hAnsi="宋体"/>
          <w:szCs w:val="21"/>
        </w:rPr>
        <w:t>对评标结果无异议的，采购人应在收到评标报告后5个工作日内对评标结果进行确认。如有</w:t>
      </w:r>
      <w:r w:rsidRPr="00C65841">
        <w:rPr>
          <w:rFonts w:ascii="宋体" w:hAnsi="宋体" w:hint="eastAsia"/>
          <w:szCs w:val="21"/>
        </w:rPr>
        <w:t>供应商</w:t>
      </w:r>
      <w:r w:rsidRPr="00C65841">
        <w:rPr>
          <w:rFonts w:ascii="宋体" w:hAnsi="宋体"/>
          <w:szCs w:val="21"/>
        </w:rPr>
        <w:t>对评标结果提出质疑的，采购人可在质疑处理完毕后确定中标</w:t>
      </w:r>
      <w:r w:rsidRPr="00C65841">
        <w:rPr>
          <w:rFonts w:ascii="宋体" w:hAnsi="宋体" w:hint="eastAsia"/>
          <w:szCs w:val="21"/>
        </w:rPr>
        <w:t>供应商</w:t>
      </w:r>
      <w:r w:rsidRPr="00C65841">
        <w:rPr>
          <w:rFonts w:ascii="宋体" w:hAnsi="宋体"/>
          <w:szCs w:val="21"/>
        </w:rPr>
        <w:t>。</w:t>
      </w:r>
    </w:p>
    <w:p w14:paraId="53EE104F" w14:textId="77777777" w:rsidR="006E2CE6" w:rsidRPr="00C65841" w:rsidRDefault="00AC2D1F">
      <w:pPr>
        <w:adjustRightInd w:val="0"/>
        <w:snapToGrid w:val="0"/>
        <w:spacing w:line="420" w:lineRule="exact"/>
        <w:ind w:firstLineChars="200" w:firstLine="420"/>
        <w:rPr>
          <w:rFonts w:ascii="宋体" w:hAnsi="宋体"/>
          <w:szCs w:val="21"/>
        </w:rPr>
      </w:pPr>
      <w:r w:rsidRPr="00C65841">
        <w:rPr>
          <w:rFonts w:ascii="宋体" w:hAnsi="宋体" w:hint="eastAsia"/>
          <w:szCs w:val="21"/>
        </w:rPr>
        <w:t>3. 在公告中标结果的同时，代理机构向中标供应商发出中标通知书。</w:t>
      </w:r>
    </w:p>
    <w:p w14:paraId="6EF47D3D" w14:textId="77777777" w:rsidR="006E2CE6" w:rsidRPr="00C65841" w:rsidRDefault="00AC2D1F">
      <w:pPr>
        <w:adjustRightInd w:val="0"/>
        <w:snapToGrid w:val="0"/>
        <w:spacing w:line="420" w:lineRule="exact"/>
        <w:ind w:firstLineChars="200" w:firstLine="422"/>
        <w:jc w:val="center"/>
        <w:rPr>
          <w:rFonts w:ascii="宋体" w:hAnsi="宋体"/>
          <w:b/>
          <w:szCs w:val="21"/>
        </w:rPr>
      </w:pPr>
      <w:r w:rsidRPr="00C65841">
        <w:rPr>
          <w:rFonts w:ascii="宋体" w:hAnsi="宋体" w:hint="eastAsia"/>
          <w:b/>
          <w:szCs w:val="21"/>
        </w:rPr>
        <w:t>七、合同授予</w:t>
      </w:r>
    </w:p>
    <w:p w14:paraId="3475857F" w14:textId="77777777" w:rsidR="006E2CE6" w:rsidRPr="00C65841" w:rsidRDefault="00AC2D1F">
      <w:pPr>
        <w:adjustRightInd w:val="0"/>
        <w:snapToGrid w:val="0"/>
        <w:spacing w:line="420" w:lineRule="exact"/>
        <w:ind w:firstLineChars="200" w:firstLine="420"/>
        <w:rPr>
          <w:rFonts w:ascii="宋体" w:hAnsi="宋体"/>
          <w:szCs w:val="21"/>
        </w:rPr>
      </w:pPr>
      <w:r w:rsidRPr="00C65841">
        <w:rPr>
          <w:rFonts w:ascii="宋体" w:hAnsi="宋体"/>
          <w:szCs w:val="21"/>
        </w:rPr>
        <w:t>1</w:t>
      </w:r>
      <w:r w:rsidRPr="00C65841">
        <w:rPr>
          <w:rFonts w:ascii="宋体" w:hAnsi="宋体" w:hint="eastAsia"/>
          <w:szCs w:val="21"/>
        </w:rPr>
        <w:t>.采购人与</w:t>
      </w:r>
      <w:r w:rsidRPr="00C65841">
        <w:rPr>
          <w:rFonts w:ascii="宋体" w:hAnsi="宋体"/>
          <w:szCs w:val="21"/>
        </w:rPr>
        <w:t>中标人应</w:t>
      </w:r>
      <w:r w:rsidRPr="00C65841">
        <w:rPr>
          <w:rFonts w:ascii="宋体" w:hAnsi="宋体" w:hint="eastAsia"/>
          <w:szCs w:val="21"/>
        </w:rPr>
        <w:t>当在《</w:t>
      </w:r>
      <w:r w:rsidRPr="00C65841">
        <w:rPr>
          <w:rFonts w:ascii="宋体" w:hAnsi="宋体"/>
          <w:szCs w:val="21"/>
        </w:rPr>
        <w:t>中标通知书</w:t>
      </w:r>
      <w:r w:rsidRPr="00C65841">
        <w:rPr>
          <w:rFonts w:ascii="宋体" w:hAnsi="宋体" w:hint="eastAsia"/>
          <w:szCs w:val="21"/>
        </w:rPr>
        <w:t>》发出之日起30日内签订政府采购合同。同时，采购代理机构对合同内容进行审查，如发现与采购结果和投标承诺内容不一致的，应予以纠正。</w:t>
      </w:r>
    </w:p>
    <w:p w14:paraId="1B8F2830" w14:textId="77777777" w:rsidR="006E2CE6" w:rsidRPr="00C65841" w:rsidRDefault="00AC2D1F">
      <w:pPr>
        <w:adjustRightInd w:val="0"/>
        <w:snapToGrid w:val="0"/>
        <w:spacing w:line="420" w:lineRule="exact"/>
        <w:ind w:firstLineChars="200" w:firstLine="420"/>
        <w:rPr>
          <w:rFonts w:ascii="宋体" w:hAnsi="宋体"/>
          <w:szCs w:val="21"/>
        </w:rPr>
      </w:pPr>
      <w:r w:rsidRPr="00C65841">
        <w:rPr>
          <w:rFonts w:ascii="宋体" w:hAnsi="宋体"/>
          <w:szCs w:val="21"/>
        </w:rPr>
        <w:t>2</w:t>
      </w:r>
      <w:r w:rsidRPr="00C65841">
        <w:rPr>
          <w:rFonts w:ascii="宋体" w:hAnsi="宋体" w:hint="eastAsia"/>
          <w:szCs w:val="21"/>
        </w:rPr>
        <w:t>.</w:t>
      </w:r>
      <w:r w:rsidRPr="00C65841">
        <w:rPr>
          <w:rFonts w:ascii="宋体" w:hAnsi="宋体"/>
          <w:szCs w:val="21"/>
        </w:rPr>
        <w:t>中标人拖延、拒签合同的，将被取消中标资格。</w:t>
      </w:r>
    </w:p>
    <w:p w14:paraId="5E05851D" w14:textId="77777777" w:rsidR="006E2CE6" w:rsidRPr="00C65841" w:rsidRDefault="00AC2D1F">
      <w:pPr>
        <w:adjustRightInd w:val="0"/>
        <w:snapToGrid w:val="0"/>
        <w:spacing w:line="420" w:lineRule="exact"/>
        <w:ind w:firstLineChars="200" w:firstLine="422"/>
        <w:jc w:val="center"/>
        <w:rPr>
          <w:rFonts w:ascii="宋体" w:hAnsi="宋体"/>
          <w:b/>
          <w:szCs w:val="21"/>
        </w:rPr>
      </w:pPr>
      <w:r w:rsidRPr="00C65841">
        <w:rPr>
          <w:rFonts w:ascii="宋体" w:hAnsi="宋体" w:hint="eastAsia"/>
          <w:b/>
          <w:szCs w:val="21"/>
        </w:rPr>
        <w:t>八、代理费</w:t>
      </w:r>
    </w:p>
    <w:p w14:paraId="14D094E9" w14:textId="77777777" w:rsidR="006E2CE6" w:rsidRPr="00C65841" w:rsidRDefault="00AC2D1F">
      <w:pPr>
        <w:pStyle w:val="ad"/>
        <w:adjustRightInd w:val="0"/>
        <w:snapToGrid w:val="0"/>
        <w:spacing w:beforeLines="0" w:before="0" w:afterLines="0" w:after="0" w:line="420" w:lineRule="exact"/>
        <w:ind w:firstLineChars="196" w:firstLine="412"/>
        <w:rPr>
          <w:rFonts w:hAnsi="宋体"/>
          <w:sz w:val="21"/>
          <w:szCs w:val="21"/>
        </w:rPr>
      </w:pPr>
      <w:r w:rsidRPr="00C65841">
        <w:rPr>
          <w:rFonts w:hAnsi="宋体" w:hint="eastAsia"/>
          <w:sz w:val="21"/>
          <w:szCs w:val="21"/>
        </w:rPr>
        <w:t>1.根据“国家发展和改革委员会办公厅《关于招标代理服务收费有关问题的通知》（发改办价格【2003】857号）”文件精神，约定招标代理机构向成交供应商收取招标代理服务费。</w:t>
      </w:r>
    </w:p>
    <w:p w14:paraId="20ED6D49" w14:textId="59138951" w:rsidR="006E2CE6" w:rsidRPr="00C65841" w:rsidRDefault="00AC2D1F">
      <w:pPr>
        <w:pStyle w:val="ad"/>
        <w:adjustRightInd w:val="0"/>
        <w:snapToGrid w:val="0"/>
        <w:spacing w:beforeLines="0" w:before="0" w:afterLines="0" w:after="0" w:line="420" w:lineRule="exact"/>
        <w:ind w:firstLineChars="196" w:firstLine="412"/>
        <w:rPr>
          <w:rFonts w:hAnsi="宋体"/>
          <w:sz w:val="21"/>
          <w:szCs w:val="21"/>
        </w:rPr>
      </w:pPr>
      <w:r w:rsidRPr="00C65841">
        <w:rPr>
          <w:rFonts w:hAnsi="宋体" w:hint="eastAsia"/>
          <w:sz w:val="21"/>
          <w:szCs w:val="21"/>
        </w:rPr>
        <w:lastRenderedPageBreak/>
        <w:t>2.成交供应商应在收取《中标通知书》时向采购代理机构交纳招标代理服务费，服务费的收费标准按浙价服【2002】1980号文规定计算。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348"/>
        <w:gridCol w:w="3835"/>
      </w:tblGrid>
      <w:tr w:rsidR="006E2CE6" w:rsidRPr="00C65841" w14:paraId="2E700C6B" w14:textId="77777777">
        <w:trPr>
          <w:trHeight w:val="384"/>
          <w:jc w:val="center"/>
        </w:trPr>
        <w:tc>
          <w:tcPr>
            <w:tcW w:w="4348" w:type="dxa"/>
            <w:tcBorders>
              <w:top w:val="double" w:sz="4" w:space="0" w:color="auto"/>
              <w:left w:val="double" w:sz="4" w:space="0" w:color="auto"/>
              <w:bottom w:val="single" w:sz="6" w:space="0" w:color="auto"/>
              <w:right w:val="single" w:sz="6" w:space="0" w:color="auto"/>
            </w:tcBorders>
            <w:shd w:val="clear" w:color="auto" w:fill="D9D9D9"/>
            <w:vAlign w:val="center"/>
          </w:tcPr>
          <w:p w14:paraId="4F865DAA"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hint="eastAsia"/>
                <w:bCs/>
                <w:sz w:val="21"/>
                <w:szCs w:val="21"/>
              </w:rPr>
              <w:t>中标金额（万元）</w:t>
            </w:r>
          </w:p>
        </w:tc>
        <w:tc>
          <w:tcPr>
            <w:tcW w:w="3835" w:type="dxa"/>
            <w:tcBorders>
              <w:top w:val="double" w:sz="4" w:space="0" w:color="auto"/>
              <w:left w:val="single" w:sz="6" w:space="0" w:color="auto"/>
              <w:bottom w:val="single" w:sz="6" w:space="0" w:color="auto"/>
              <w:right w:val="double" w:sz="4" w:space="0" w:color="auto"/>
            </w:tcBorders>
            <w:shd w:val="clear" w:color="auto" w:fill="D9D9D9"/>
            <w:vAlign w:val="center"/>
          </w:tcPr>
          <w:p w14:paraId="70C41BEB"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hint="eastAsia"/>
                <w:bCs/>
                <w:sz w:val="21"/>
                <w:szCs w:val="21"/>
              </w:rPr>
              <w:t>服务类招标收费费率</w:t>
            </w:r>
          </w:p>
        </w:tc>
      </w:tr>
      <w:tr w:rsidR="006E2CE6" w:rsidRPr="00C65841" w14:paraId="02300E2F" w14:textId="77777777">
        <w:trPr>
          <w:jc w:val="center"/>
        </w:trPr>
        <w:tc>
          <w:tcPr>
            <w:tcW w:w="4348" w:type="dxa"/>
            <w:tcBorders>
              <w:top w:val="single" w:sz="6" w:space="0" w:color="auto"/>
              <w:left w:val="double" w:sz="4" w:space="0" w:color="auto"/>
              <w:bottom w:val="single" w:sz="6" w:space="0" w:color="auto"/>
              <w:right w:val="single" w:sz="6" w:space="0" w:color="auto"/>
            </w:tcBorders>
            <w:vAlign w:val="center"/>
          </w:tcPr>
          <w:p w14:paraId="1B993D10"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hint="eastAsia"/>
                <w:bCs/>
                <w:sz w:val="21"/>
                <w:szCs w:val="21"/>
              </w:rPr>
              <w:t>100以下</w:t>
            </w:r>
          </w:p>
        </w:tc>
        <w:tc>
          <w:tcPr>
            <w:tcW w:w="3835" w:type="dxa"/>
            <w:tcBorders>
              <w:top w:val="single" w:sz="6" w:space="0" w:color="auto"/>
              <w:left w:val="single" w:sz="6" w:space="0" w:color="auto"/>
              <w:bottom w:val="single" w:sz="6" w:space="0" w:color="auto"/>
              <w:right w:val="double" w:sz="4" w:space="0" w:color="auto"/>
            </w:tcBorders>
            <w:vAlign w:val="center"/>
          </w:tcPr>
          <w:p w14:paraId="60C860A2"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bCs/>
                <w:sz w:val="21"/>
                <w:szCs w:val="21"/>
              </w:rPr>
              <w:t>1.5%</w:t>
            </w:r>
          </w:p>
        </w:tc>
      </w:tr>
      <w:tr w:rsidR="006E2CE6" w:rsidRPr="00C65841" w14:paraId="1133028D" w14:textId="77777777">
        <w:trPr>
          <w:jc w:val="center"/>
        </w:trPr>
        <w:tc>
          <w:tcPr>
            <w:tcW w:w="4348" w:type="dxa"/>
            <w:tcBorders>
              <w:top w:val="single" w:sz="6" w:space="0" w:color="auto"/>
              <w:left w:val="double" w:sz="4" w:space="0" w:color="auto"/>
              <w:bottom w:val="single" w:sz="6" w:space="0" w:color="auto"/>
              <w:right w:val="single" w:sz="6" w:space="0" w:color="auto"/>
            </w:tcBorders>
            <w:vAlign w:val="center"/>
          </w:tcPr>
          <w:p w14:paraId="089CC0B3"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hint="eastAsia"/>
                <w:bCs/>
                <w:sz w:val="21"/>
                <w:szCs w:val="21"/>
              </w:rPr>
              <w:t>100-500</w:t>
            </w:r>
          </w:p>
        </w:tc>
        <w:tc>
          <w:tcPr>
            <w:tcW w:w="3835" w:type="dxa"/>
            <w:tcBorders>
              <w:top w:val="single" w:sz="6" w:space="0" w:color="auto"/>
              <w:left w:val="single" w:sz="6" w:space="0" w:color="auto"/>
              <w:bottom w:val="single" w:sz="6" w:space="0" w:color="auto"/>
              <w:right w:val="double" w:sz="4" w:space="0" w:color="auto"/>
            </w:tcBorders>
            <w:vAlign w:val="center"/>
          </w:tcPr>
          <w:p w14:paraId="0099392C"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bCs/>
                <w:sz w:val="21"/>
                <w:szCs w:val="21"/>
              </w:rPr>
              <w:t>0.8%</w:t>
            </w:r>
          </w:p>
        </w:tc>
      </w:tr>
      <w:tr w:rsidR="006E2CE6" w:rsidRPr="00C65841" w14:paraId="7B7289D9" w14:textId="77777777">
        <w:trPr>
          <w:jc w:val="center"/>
        </w:trPr>
        <w:tc>
          <w:tcPr>
            <w:tcW w:w="4348" w:type="dxa"/>
            <w:tcBorders>
              <w:top w:val="single" w:sz="6" w:space="0" w:color="auto"/>
              <w:left w:val="double" w:sz="4" w:space="0" w:color="auto"/>
              <w:bottom w:val="single" w:sz="6" w:space="0" w:color="auto"/>
              <w:right w:val="single" w:sz="6" w:space="0" w:color="auto"/>
            </w:tcBorders>
            <w:vAlign w:val="center"/>
          </w:tcPr>
          <w:p w14:paraId="6CF5A0EF"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hint="eastAsia"/>
                <w:bCs/>
                <w:sz w:val="21"/>
                <w:szCs w:val="21"/>
              </w:rPr>
              <w:t>500-1000</w:t>
            </w:r>
          </w:p>
        </w:tc>
        <w:tc>
          <w:tcPr>
            <w:tcW w:w="3835" w:type="dxa"/>
            <w:tcBorders>
              <w:top w:val="single" w:sz="6" w:space="0" w:color="auto"/>
              <w:left w:val="single" w:sz="6" w:space="0" w:color="auto"/>
              <w:bottom w:val="single" w:sz="6" w:space="0" w:color="auto"/>
              <w:right w:val="double" w:sz="4" w:space="0" w:color="auto"/>
            </w:tcBorders>
            <w:vAlign w:val="center"/>
          </w:tcPr>
          <w:p w14:paraId="262BDAB8"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bCs/>
                <w:sz w:val="21"/>
                <w:szCs w:val="21"/>
              </w:rPr>
              <w:t>0.45%</w:t>
            </w:r>
          </w:p>
        </w:tc>
      </w:tr>
      <w:tr w:rsidR="006E2CE6" w:rsidRPr="00C65841" w14:paraId="34C0F4BA" w14:textId="77777777">
        <w:trPr>
          <w:jc w:val="center"/>
        </w:trPr>
        <w:tc>
          <w:tcPr>
            <w:tcW w:w="4348" w:type="dxa"/>
            <w:tcBorders>
              <w:top w:val="single" w:sz="6" w:space="0" w:color="auto"/>
              <w:left w:val="double" w:sz="4" w:space="0" w:color="auto"/>
              <w:bottom w:val="double" w:sz="4" w:space="0" w:color="auto"/>
              <w:right w:val="single" w:sz="6" w:space="0" w:color="auto"/>
            </w:tcBorders>
            <w:vAlign w:val="center"/>
          </w:tcPr>
          <w:p w14:paraId="741F5532"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hint="eastAsia"/>
                <w:bCs/>
                <w:sz w:val="21"/>
                <w:szCs w:val="21"/>
              </w:rPr>
              <w:t>1000-5000</w:t>
            </w:r>
          </w:p>
        </w:tc>
        <w:tc>
          <w:tcPr>
            <w:tcW w:w="3835" w:type="dxa"/>
            <w:tcBorders>
              <w:top w:val="single" w:sz="6" w:space="0" w:color="auto"/>
              <w:left w:val="single" w:sz="6" w:space="0" w:color="auto"/>
              <w:bottom w:val="double" w:sz="4" w:space="0" w:color="auto"/>
              <w:right w:val="double" w:sz="4" w:space="0" w:color="auto"/>
            </w:tcBorders>
            <w:vAlign w:val="center"/>
          </w:tcPr>
          <w:p w14:paraId="711459AB" w14:textId="77777777" w:rsidR="006E2CE6" w:rsidRPr="00C65841" w:rsidRDefault="00AC2D1F">
            <w:pPr>
              <w:pStyle w:val="ad"/>
              <w:snapToGrid w:val="0"/>
              <w:spacing w:beforeLines="0" w:before="0" w:afterLines="0" w:after="0" w:line="420" w:lineRule="exact"/>
              <w:jc w:val="center"/>
              <w:rPr>
                <w:rFonts w:hAnsi="宋体"/>
                <w:bCs/>
                <w:sz w:val="21"/>
                <w:szCs w:val="21"/>
              </w:rPr>
            </w:pPr>
            <w:r w:rsidRPr="00C65841">
              <w:rPr>
                <w:rFonts w:hAnsi="宋体"/>
                <w:bCs/>
                <w:sz w:val="21"/>
                <w:szCs w:val="21"/>
              </w:rPr>
              <w:t>0.25%</w:t>
            </w:r>
          </w:p>
        </w:tc>
      </w:tr>
    </w:tbl>
    <w:p w14:paraId="697943EE" w14:textId="77777777" w:rsidR="006E2CE6" w:rsidRPr="00C65841" w:rsidRDefault="00AC2D1F">
      <w:pPr>
        <w:pStyle w:val="ad"/>
        <w:adjustRightInd w:val="0"/>
        <w:snapToGrid w:val="0"/>
        <w:spacing w:beforeLines="0" w:before="0" w:afterLines="0" w:after="0" w:line="420" w:lineRule="exact"/>
        <w:ind w:firstLineChars="200" w:firstLine="420"/>
        <w:rPr>
          <w:rFonts w:hAnsi="宋体"/>
          <w:bCs/>
          <w:sz w:val="21"/>
          <w:szCs w:val="21"/>
        </w:rPr>
      </w:pPr>
      <w:r w:rsidRPr="00C65841">
        <w:rPr>
          <w:rFonts w:hAnsi="宋体" w:hint="eastAsia"/>
          <w:bCs/>
          <w:sz w:val="21"/>
          <w:szCs w:val="21"/>
        </w:rPr>
        <w:t>例如：某项目服务类招标代理业务中标金额为900万元，计算中标服务费收费额如下：</w:t>
      </w:r>
    </w:p>
    <w:p w14:paraId="6C3002C9" w14:textId="77777777" w:rsidR="006E2CE6" w:rsidRPr="00C65841" w:rsidRDefault="00AC2D1F">
      <w:pPr>
        <w:adjustRightInd w:val="0"/>
        <w:snapToGrid w:val="0"/>
        <w:spacing w:line="420" w:lineRule="exact"/>
        <w:ind w:firstLineChars="1386" w:firstLine="2911"/>
        <w:rPr>
          <w:rFonts w:ascii="宋体" w:hAnsi="宋体"/>
          <w:szCs w:val="21"/>
        </w:rPr>
      </w:pPr>
      <w:r w:rsidRPr="00C65841">
        <w:rPr>
          <w:rFonts w:ascii="宋体" w:hAnsi="宋体" w:hint="eastAsia"/>
          <w:szCs w:val="21"/>
        </w:rPr>
        <w:t>100万元 × 1.5% = 1.5万元</w:t>
      </w:r>
    </w:p>
    <w:p w14:paraId="08E7C67E" w14:textId="77777777" w:rsidR="006E2CE6" w:rsidRPr="00C65841" w:rsidRDefault="00AC2D1F">
      <w:pPr>
        <w:adjustRightInd w:val="0"/>
        <w:snapToGrid w:val="0"/>
        <w:spacing w:line="420" w:lineRule="exact"/>
        <w:ind w:firstLineChars="1020" w:firstLine="2142"/>
        <w:rPr>
          <w:rFonts w:ascii="宋体" w:hAnsi="宋体"/>
          <w:szCs w:val="21"/>
        </w:rPr>
      </w:pPr>
      <w:r w:rsidRPr="00C65841">
        <w:rPr>
          <w:rFonts w:ascii="宋体" w:hAnsi="宋体" w:hint="eastAsia"/>
          <w:szCs w:val="21"/>
        </w:rPr>
        <w:t>（500-100）万元 × 0.8% = 3.2万元</w:t>
      </w:r>
    </w:p>
    <w:p w14:paraId="3EB691C9" w14:textId="77777777" w:rsidR="006E2CE6" w:rsidRPr="00C65841" w:rsidRDefault="00AC2D1F">
      <w:pPr>
        <w:tabs>
          <w:tab w:val="left" w:pos="1862"/>
        </w:tabs>
        <w:adjustRightInd w:val="0"/>
        <w:snapToGrid w:val="0"/>
        <w:spacing w:line="420" w:lineRule="exact"/>
        <w:ind w:firstLineChars="933" w:firstLine="1959"/>
        <w:rPr>
          <w:rFonts w:ascii="宋体" w:hAnsi="宋体"/>
          <w:szCs w:val="21"/>
        </w:rPr>
      </w:pPr>
      <w:r w:rsidRPr="00C65841">
        <w:rPr>
          <w:rFonts w:ascii="宋体" w:hAnsi="宋体" w:hint="eastAsia"/>
          <w:szCs w:val="21"/>
        </w:rPr>
        <w:t xml:space="preserve">  （900-500）万元×0.45% = 1.8万元</w:t>
      </w:r>
    </w:p>
    <w:p w14:paraId="7D03A6D4" w14:textId="77777777" w:rsidR="006E2CE6" w:rsidRPr="00C65841" w:rsidRDefault="00AC2D1F">
      <w:pPr>
        <w:tabs>
          <w:tab w:val="left" w:pos="1862"/>
        </w:tabs>
        <w:adjustRightInd w:val="0"/>
        <w:snapToGrid w:val="0"/>
        <w:spacing w:line="420" w:lineRule="exact"/>
        <w:ind w:firstLineChars="933" w:firstLine="1959"/>
        <w:rPr>
          <w:rFonts w:ascii="宋体" w:hAnsi="宋体"/>
          <w:szCs w:val="21"/>
        </w:rPr>
      </w:pPr>
      <w:r w:rsidRPr="00C65841">
        <w:rPr>
          <w:rFonts w:ascii="宋体" w:hAnsi="宋体" w:hint="eastAsia"/>
          <w:szCs w:val="21"/>
        </w:rPr>
        <w:t>计收费 = 1.5万元 + 3.2万元+1.8万元 = 6.5万元</w:t>
      </w:r>
    </w:p>
    <w:p w14:paraId="102418EA" w14:textId="77777777" w:rsidR="006E2CE6" w:rsidRPr="00C65841" w:rsidRDefault="00AC2D1F">
      <w:pPr>
        <w:pStyle w:val="ad"/>
        <w:adjustRightInd w:val="0"/>
        <w:snapToGrid w:val="0"/>
        <w:spacing w:beforeLines="0" w:before="0" w:afterLines="0" w:after="0" w:line="420" w:lineRule="exact"/>
        <w:ind w:firstLineChars="200" w:firstLine="420"/>
        <w:rPr>
          <w:rFonts w:hAnsi="宋体"/>
          <w:sz w:val="21"/>
          <w:szCs w:val="21"/>
        </w:rPr>
      </w:pPr>
      <w:r w:rsidRPr="00C65841">
        <w:rPr>
          <w:rFonts w:hAnsi="宋体" w:hint="eastAsia"/>
          <w:sz w:val="21"/>
          <w:szCs w:val="21"/>
        </w:rPr>
        <w:t>3.本项目以服务类招标收费标准收取中标服务费，对于招标代理服务费不足6000元的按6000元收取招标代理服务费。</w:t>
      </w:r>
    </w:p>
    <w:p w14:paraId="53DC9343" w14:textId="77777777" w:rsidR="006E2CE6" w:rsidRPr="00C65841" w:rsidRDefault="00AC2D1F">
      <w:pPr>
        <w:pStyle w:val="ad"/>
        <w:adjustRightInd w:val="0"/>
        <w:snapToGrid w:val="0"/>
        <w:spacing w:beforeLines="0" w:before="0" w:afterLines="0" w:after="0" w:line="420" w:lineRule="exact"/>
        <w:ind w:firstLineChars="200" w:firstLine="420"/>
        <w:rPr>
          <w:rFonts w:hAnsi="宋体"/>
          <w:bCs/>
          <w:sz w:val="21"/>
          <w:szCs w:val="21"/>
        </w:rPr>
      </w:pPr>
      <w:r w:rsidRPr="00C65841">
        <w:rPr>
          <w:rFonts w:hAnsi="宋体" w:hint="eastAsia"/>
          <w:bCs/>
          <w:sz w:val="21"/>
          <w:szCs w:val="21"/>
        </w:rPr>
        <w:t>4</w:t>
      </w:r>
      <w:r w:rsidRPr="00C65841">
        <w:rPr>
          <w:rFonts w:hAnsi="宋体" w:hint="eastAsia"/>
          <w:sz w:val="21"/>
          <w:szCs w:val="21"/>
        </w:rPr>
        <w:t>.</w:t>
      </w:r>
      <w:r w:rsidRPr="00C65841">
        <w:rPr>
          <w:rFonts w:hAnsi="宋体" w:hint="eastAsia"/>
          <w:bCs/>
          <w:sz w:val="21"/>
          <w:szCs w:val="21"/>
        </w:rPr>
        <w:t>服务费以银行划账方式按下列要求提交：</w:t>
      </w:r>
    </w:p>
    <w:p w14:paraId="500A4B67" w14:textId="77777777" w:rsidR="006E2CE6" w:rsidRPr="00C65841" w:rsidRDefault="00AC2D1F">
      <w:pPr>
        <w:pStyle w:val="ad"/>
        <w:adjustRightInd w:val="0"/>
        <w:snapToGrid w:val="0"/>
        <w:spacing w:beforeLines="0" w:before="0" w:afterLines="0" w:after="0" w:line="420" w:lineRule="exact"/>
        <w:ind w:firstLineChars="200" w:firstLine="420"/>
        <w:rPr>
          <w:rFonts w:hAnsi="宋体"/>
          <w:bCs/>
          <w:sz w:val="21"/>
          <w:szCs w:val="21"/>
        </w:rPr>
      </w:pPr>
      <w:r w:rsidRPr="00C65841">
        <w:rPr>
          <w:rFonts w:hAnsi="宋体" w:hint="eastAsia"/>
          <w:bCs/>
          <w:sz w:val="21"/>
          <w:szCs w:val="21"/>
        </w:rPr>
        <w:t>收款人：浙江和诚房地产估价有限公司</w:t>
      </w:r>
    </w:p>
    <w:p w14:paraId="35FB94FF" w14:textId="77777777" w:rsidR="006E2CE6" w:rsidRPr="00C65841" w:rsidRDefault="00AC2D1F">
      <w:pPr>
        <w:pStyle w:val="ad"/>
        <w:adjustRightInd w:val="0"/>
        <w:snapToGrid w:val="0"/>
        <w:spacing w:beforeLines="0" w:before="0" w:afterLines="0" w:after="0" w:line="420" w:lineRule="exact"/>
        <w:ind w:firstLineChars="200" w:firstLine="420"/>
        <w:rPr>
          <w:rFonts w:hAnsi="宋体"/>
          <w:bCs/>
          <w:sz w:val="21"/>
          <w:szCs w:val="21"/>
        </w:rPr>
      </w:pPr>
      <w:r w:rsidRPr="00C65841">
        <w:rPr>
          <w:rFonts w:hAnsi="宋体" w:hint="eastAsia"/>
          <w:bCs/>
          <w:sz w:val="21"/>
          <w:szCs w:val="21"/>
        </w:rPr>
        <w:t>户名：浙江和诚房地产估价有限公司</w:t>
      </w:r>
    </w:p>
    <w:p w14:paraId="0F8FC7AB" w14:textId="77777777" w:rsidR="006E2CE6" w:rsidRPr="00C65841" w:rsidRDefault="00AC2D1F">
      <w:pPr>
        <w:pStyle w:val="ad"/>
        <w:adjustRightInd w:val="0"/>
        <w:snapToGrid w:val="0"/>
        <w:spacing w:beforeLines="0" w:before="0" w:afterLines="0" w:after="0" w:line="420" w:lineRule="exact"/>
        <w:ind w:firstLineChars="200" w:firstLine="420"/>
        <w:rPr>
          <w:rFonts w:hAnsi="宋体"/>
          <w:bCs/>
          <w:sz w:val="21"/>
          <w:szCs w:val="21"/>
        </w:rPr>
      </w:pPr>
      <w:r w:rsidRPr="00C65841">
        <w:rPr>
          <w:rFonts w:hAnsi="宋体" w:hint="eastAsia"/>
          <w:bCs/>
          <w:sz w:val="21"/>
          <w:szCs w:val="21"/>
        </w:rPr>
        <w:t>开户银行：</w:t>
      </w:r>
      <w:r w:rsidRPr="00C65841">
        <w:rPr>
          <w:rFonts w:hAnsi="宋体" w:hint="eastAsia"/>
          <w:sz w:val="21"/>
          <w:szCs w:val="21"/>
        </w:rPr>
        <w:t>中国工商银行股份有限公司嘉兴市分行</w:t>
      </w:r>
    </w:p>
    <w:p w14:paraId="19EB941C" w14:textId="77777777" w:rsidR="006E2CE6" w:rsidRPr="00C65841" w:rsidRDefault="00AC2D1F">
      <w:pPr>
        <w:pStyle w:val="ad"/>
        <w:adjustRightInd w:val="0"/>
        <w:snapToGrid w:val="0"/>
        <w:spacing w:beforeLines="0" w:before="0" w:afterLines="0" w:after="0" w:line="420" w:lineRule="exact"/>
        <w:ind w:firstLineChars="200" w:firstLine="420"/>
        <w:rPr>
          <w:rFonts w:hAnsi="宋体"/>
          <w:sz w:val="21"/>
          <w:szCs w:val="21"/>
        </w:rPr>
      </w:pPr>
      <w:r w:rsidRPr="00C65841">
        <w:rPr>
          <w:rFonts w:hAnsi="宋体" w:hint="eastAsia"/>
          <w:bCs/>
          <w:sz w:val="21"/>
          <w:szCs w:val="21"/>
        </w:rPr>
        <w:t>账号：</w:t>
      </w:r>
      <w:r w:rsidRPr="00C65841">
        <w:rPr>
          <w:rFonts w:hAnsi="宋体" w:hint="eastAsia"/>
          <w:sz w:val="21"/>
          <w:szCs w:val="21"/>
        </w:rPr>
        <w:t>1204 0660 0924 9033 945</w:t>
      </w:r>
    </w:p>
    <w:p w14:paraId="7D9DB75B" w14:textId="77777777" w:rsidR="006E2CE6" w:rsidRPr="00C65841" w:rsidRDefault="00AC2D1F">
      <w:pPr>
        <w:pStyle w:val="ad"/>
        <w:adjustRightInd w:val="0"/>
        <w:snapToGrid w:val="0"/>
        <w:spacing w:beforeLines="0" w:before="0" w:afterLines="0" w:after="0" w:line="420" w:lineRule="exact"/>
        <w:ind w:firstLineChars="200" w:firstLine="420"/>
        <w:rPr>
          <w:rFonts w:hAnsi="宋体"/>
          <w:bCs/>
          <w:sz w:val="21"/>
          <w:szCs w:val="21"/>
        </w:rPr>
      </w:pPr>
      <w:r w:rsidRPr="00C65841">
        <w:rPr>
          <w:rFonts w:hAnsi="宋体" w:hint="eastAsia"/>
          <w:bCs/>
          <w:sz w:val="21"/>
          <w:szCs w:val="21"/>
        </w:rPr>
        <w:t>5</w:t>
      </w:r>
      <w:r w:rsidRPr="00C65841">
        <w:rPr>
          <w:rFonts w:hAnsi="宋体" w:hint="eastAsia"/>
          <w:sz w:val="21"/>
          <w:szCs w:val="21"/>
        </w:rPr>
        <w:t>.</w:t>
      </w:r>
      <w:r w:rsidRPr="00C65841">
        <w:rPr>
          <w:rFonts w:hAnsi="宋体" w:hint="eastAsia"/>
          <w:bCs/>
          <w:sz w:val="21"/>
          <w:szCs w:val="21"/>
        </w:rPr>
        <w:t>服务费支付时间：服务费在中标人领取《中标通知书》时一次性付清。</w:t>
      </w:r>
    </w:p>
    <w:p w14:paraId="26901F50" w14:textId="77777777" w:rsidR="006E2CE6" w:rsidRPr="00C65841" w:rsidRDefault="00AC2D1F">
      <w:pPr>
        <w:snapToGrid w:val="0"/>
        <w:spacing w:line="420" w:lineRule="exact"/>
        <w:ind w:firstLineChars="196" w:firstLine="412"/>
        <w:jc w:val="left"/>
        <w:outlineLvl w:val="1"/>
        <w:rPr>
          <w:rFonts w:ascii="宋体" w:hAnsi="宋体"/>
          <w:bCs/>
          <w:szCs w:val="21"/>
        </w:rPr>
      </w:pPr>
      <w:r w:rsidRPr="00C65841">
        <w:rPr>
          <w:rFonts w:ascii="宋体" w:hAnsi="宋体" w:hint="eastAsia"/>
          <w:bCs/>
          <w:szCs w:val="21"/>
        </w:rPr>
        <w:t>6</w:t>
      </w:r>
      <w:r w:rsidRPr="00C65841">
        <w:rPr>
          <w:rFonts w:ascii="宋体" w:hAnsi="宋体" w:hint="eastAsia"/>
          <w:szCs w:val="21"/>
        </w:rPr>
        <w:t>.</w:t>
      </w:r>
      <w:r w:rsidRPr="00C65841">
        <w:rPr>
          <w:rFonts w:ascii="宋体" w:hAnsi="宋体" w:hint="eastAsia"/>
          <w:bCs/>
          <w:szCs w:val="21"/>
        </w:rPr>
        <w:t>服务费不在投标报价中单列。</w:t>
      </w:r>
    </w:p>
    <w:p w14:paraId="020E0048" w14:textId="77777777" w:rsidR="006E2CE6" w:rsidRPr="00C65841" w:rsidRDefault="00AC2D1F">
      <w:pPr>
        <w:widowControl/>
        <w:jc w:val="left"/>
        <w:rPr>
          <w:b/>
          <w:bCs/>
          <w:kern w:val="44"/>
          <w:sz w:val="32"/>
          <w:szCs w:val="44"/>
        </w:rPr>
      </w:pPr>
      <w:r w:rsidRPr="00C65841">
        <w:br w:type="page"/>
      </w:r>
    </w:p>
    <w:p w14:paraId="6E2D70D1" w14:textId="77777777" w:rsidR="006E2CE6" w:rsidRPr="00C65841" w:rsidRDefault="00AC2D1F">
      <w:pPr>
        <w:pStyle w:val="1"/>
      </w:pPr>
      <w:bookmarkStart w:id="100" w:name="_Toc142490289"/>
      <w:r w:rsidRPr="00C65841">
        <w:rPr>
          <w:rFonts w:hint="eastAsia"/>
        </w:rPr>
        <w:lastRenderedPageBreak/>
        <w:t>第四章</w:t>
      </w:r>
      <w:r w:rsidRPr="00C65841">
        <w:rPr>
          <w:rFonts w:hint="eastAsia"/>
        </w:rPr>
        <w:t xml:space="preserve"> </w:t>
      </w:r>
      <w:r w:rsidRPr="00C65841">
        <w:rPr>
          <w:rFonts w:hint="eastAsia"/>
        </w:rPr>
        <w:t>评标办法及评分标准</w:t>
      </w:r>
      <w:bookmarkEnd w:id="100"/>
    </w:p>
    <w:p w14:paraId="604DF7A4" w14:textId="77777777" w:rsidR="006E2CE6" w:rsidRPr="00C65841" w:rsidRDefault="00AC2D1F">
      <w:pPr>
        <w:spacing w:line="440" w:lineRule="exact"/>
        <w:ind w:firstLine="420"/>
        <w:rPr>
          <w:rFonts w:ascii="宋体" w:hAnsi="宋体"/>
          <w:szCs w:val="21"/>
        </w:rPr>
      </w:pPr>
      <w:r w:rsidRPr="00C65841">
        <w:rPr>
          <w:rFonts w:ascii="宋体" w:hAnsi="宋体" w:hint="eastAsia"/>
          <w:szCs w:val="21"/>
        </w:rPr>
        <w:t>为公正、公平、科学地选择中标人，根据《中华人民共和国政府采购法》等有关法律法规的规定，并结合本项目的实际，制定本办法。</w:t>
      </w:r>
    </w:p>
    <w:p w14:paraId="2A2226C5" w14:textId="7E03C216" w:rsidR="006E2CE6" w:rsidRPr="00C65841" w:rsidRDefault="00AC2D1F">
      <w:pPr>
        <w:adjustRightInd w:val="0"/>
        <w:snapToGrid w:val="0"/>
        <w:spacing w:line="440" w:lineRule="exact"/>
        <w:ind w:firstLineChars="225" w:firstLine="473"/>
        <w:rPr>
          <w:rFonts w:ascii="宋体" w:hAnsi="宋体"/>
          <w:szCs w:val="21"/>
        </w:rPr>
      </w:pPr>
      <w:r w:rsidRPr="00C65841">
        <w:rPr>
          <w:rFonts w:ascii="宋体" w:hAnsi="宋体" w:hint="eastAsia"/>
          <w:szCs w:val="21"/>
        </w:rPr>
        <w:t>本办法适用于</w:t>
      </w:r>
      <w:r w:rsidR="00987E18" w:rsidRPr="00C65841">
        <w:rPr>
          <w:rFonts w:ascii="宋体" w:hAnsi="宋体" w:hint="eastAsia"/>
          <w:szCs w:val="21"/>
        </w:rPr>
        <w:t>2024年度南湖资规分局地块规划指标预评估及选址类项目</w:t>
      </w:r>
      <w:r w:rsidRPr="00C65841">
        <w:rPr>
          <w:rFonts w:ascii="宋体" w:hAnsi="宋体" w:hint="eastAsia"/>
          <w:szCs w:val="21"/>
        </w:rPr>
        <w:t>的评标。</w:t>
      </w:r>
    </w:p>
    <w:p w14:paraId="7B362563" w14:textId="77777777" w:rsidR="006E2CE6" w:rsidRPr="00C65841" w:rsidRDefault="00AC2D1F">
      <w:pPr>
        <w:spacing w:line="440" w:lineRule="exact"/>
        <w:ind w:firstLine="420"/>
        <w:rPr>
          <w:rFonts w:ascii="宋体" w:hAnsi="宋体"/>
          <w:b/>
          <w:szCs w:val="21"/>
        </w:rPr>
      </w:pPr>
      <w:r w:rsidRPr="00C65841">
        <w:rPr>
          <w:rFonts w:ascii="宋体" w:hAnsi="宋体" w:hint="eastAsia"/>
          <w:b/>
          <w:szCs w:val="21"/>
        </w:rPr>
        <w:t>一 、总则</w:t>
      </w:r>
    </w:p>
    <w:p w14:paraId="67452E4A" w14:textId="636AFAED" w:rsidR="006E2CE6" w:rsidRPr="00C65841" w:rsidRDefault="00AC2D1F">
      <w:pPr>
        <w:spacing w:line="440" w:lineRule="exact"/>
        <w:ind w:firstLine="420"/>
        <w:rPr>
          <w:rFonts w:ascii="宋体" w:hAnsi="宋体"/>
          <w:szCs w:val="21"/>
        </w:rPr>
      </w:pPr>
      <w:r w:rsidRPr="00C65841">
        <w:rPr>
          <w:rFonts w:ascii="宋体" w:hAnsi="宋体" w:hint="eastAsia"/>
          <w:szCs w:val="21"/>
        </w:rPr>
        <w:t>本次评标采用综合评分法，总分为100分，其中价格分</w:t>
      </w:r>
      <w:r w:rsidR="00D67E36" w:rsidRPr="00C65841">
        <w:rPr>
          <w:rFonts w:ascii="宋体" w:hAnsi="宋体"/>
          <w:szCs w:val="21"/>
        </w:rPr>
        <w:t>20</w:t>
      </w:r>
      <w:r w:rsidRPr="00C65841">
        <w:rPr>
          <w:rFonts w:ascii="宋体" w:hAnsi="宋体" w:hint="eastAsia"/>
          <w:szCs w:val="21"/>
        </w:rPr>
        <w:t>分、资信及技术分</w:t>
      </w:r>
      <w:r w:rsidR="00D67E36" w:rsidRPr="00C65841">
        <w:rPr>
          <w:rFonts w:ascii="宋体" w:hAnsi="宋体"/>
          <w:szCs w:val="21"/>
        </w:rPr>
        <w:t>80</w:t>
      </w:r>
      <w:r w:rsidRPr="00C65841">
        <w:rPr>
          <w:rFonts w:ascii="宋体" w:hAnsi="宋体" w:hint="eastAsia"/>
          <w:szCs w:val="21"/>
        </w:rPr>
        <w:t>分。合格供应商的评标得分为各项目汇总得分，中标候选资格按评标得分由高到低顺序排列，得分相同的，按投标报价由低到高顺序排列；得分且投标报价相同的，按技术得分由高到低顺序排列。排名第一的供应商为中标候选人，排名第二的供应商为候补中标候选人，其他供应商中标候选资格依此类推。</w:t>
      </w:r>
      <w:r w:rsidRPr="00C65841">
        <w:rPr>
          <w:rFonts w:ascii="宋体" w:hAnsi="宋体" w:hint="eastAsia"/>
          <w:b/>
          <w:szCs w:val="21"/>
        </w:rPr>
        <w:t>中标人拒绝与采购人签订合同的，采购人可以按照评审报告推荐的中标候选人名单顺序，确定下一候选人为中标人，也可以重新开展政府采购活动</w:t>
      </w:r>
      <w:r w:rsidRPr="00C65841">
        <w:rPr>
          <w:rFonts w:ascii="宋体" w:hAnsi="宋体" w:hint="eastAsia"/>
          <w:szCs w:val="21"/>
        </w:rPr>
        <w:t>。评分过程中采用四舍五入法，并保留小数2位。</w:t>
      </w:r>
    </w:p>
    <w:p w14:paraId="640DB94D" w14:textId="77777777" w:rsidR="006E2CE6" w:rsidRPr="00C65841" w:rsidRDefault="00AC2D1F">
      <w:pPr>
        <w:spacing w:line="440" w:lineRule="exact"/>
        <w:ind w:firstLine="420"/>
        <w:rPr>
          <w:rFonts w:ascii="宋体" w:hAnsi="宋体"/>
          <w:szCs w:val="21"/>
        </w:rPr>
      </w:pPr>
      <w:r w:rsidRPr="00C65841">
        <w:rPr>
          <w:rFonts w:ascii="宋体" w:hAnsi="宋体" w:hint="eastAsia"/>
          <w:szCs w:val="21"/>
        </w:rPr>
        <w:t>每个标段供应商评标综合得分=价格分+资信商务及技术分。</w:t>
      </w:r>
    </w:p>
    <w:p w14:paraId="7D8AB8CD" w14:textId="77777777" w:rsidR="006E2CE6" w:rsidRPr="00C65841" w:rsidRDefault="00AC2D1F">
      <w:pPr>
        <w:spacing w:line="440" w:lineRule="exact"/>
        <w:ind w:firstLine="420"/>
        <w:rPr>
          <w:rFonts w:ascii="宋体" w:hAnsi="宋体"/>
          <w:b/>
          <w:szCs w:val="21"/>
        </w:rPr>
      </w:pPr>
      <w:r w:rsidRPr="00C65841">
        <w:rPr>
          <w:rFonts w:ascii="宋体" w:hAnsi="宋体" w:hint="eastAsia"/>
          <w:b/>
          <w:szCs w:val="21"/>
        </w:rPr>
        <w:t>二</w:t>
      </w:r>
      <w:r w:rsidRPr="00C65841">
        <w:rPr>
          <w:rFonts w:ascii="宋体" w:hAnsi="宋体"/>
          <w:b/>
          <w:szCs w:val="21"/>
        </w:rPr>
        <w:t xml:space="preserve"> </w:t>
      </w:r>
      <w:r w:rsidRPr="00C65841">
        <w:rPr>
          <w:rFonts w:ascii="宋体" w:hAnsi="宋体" w:hint="eastAsia"/>
          <w:b/>
          <w:szCs w:val="21"/>
        </w:rPr>
        <w:t>、评标内容及标准</w:t>
      </w:r>
      <w:bookmarkStart w:id="101" w:name="_Toc380429946"/>
      <w:bookmarkStart w:id="102" w:name="_Toc384730990"/>
      <w:bookmarkStart w:id="103" w:name="_Hlk41933987"/>
    </w:p>
    <w:p w14:paraId="4DE09E03" w14:textId="61495129" w:rsidR="006E2CE6" w:rsidRPr="00C65841" w:rsidRDefault="00AC2D1F">
      <w:pPr>
        <w:spacing w:line="440" w:lineRule="exact"/>
        <w:ind w:firstLineChars="200" w:firstLine="406"/>
        <w:rPr>
          <w:rFonts w:ascii="宋体" w:hAnsi="宋体" w:cs="宋体"/>
          <w:b/>
          <w:bCs/>
          <w:spacing w:val="-4"/>
          <w:szCs w:val="21"/>
        </w:rPr>
      </w:pPr>
      <w:r w:rsidRPr="00C65841">
        <w:rPr>
          <w:rFonts w:ascii="宋体" w:hAnsi="宋体" w:cs="宋体" w:hint="eastAsia"/>
          <w:b/>
          <w:spacing w:val="-4"/>
          <w:szCs w:val="21"/>
        </w:rPr>
        <w:t>（一）</w:t>
      </w:r>
      <w:r w:rsidRPr="00C65841">
        <w:rPr>
          <w:rFonts w:ascii="宋体" w:hAnsi="宋体" w:cs="宋体" w:hint="eastAsia"/>
          <w:b/>
          <w:bCs/>
          <w:spacing w:val="-4"/>
          <w:szCs w:val="21"/>
        </w:rPr>
        <w:t>价格分（</w:t>
      </w:r>
      <w:r w:rsidR="007F408B" w:rsidRPr="00C65841">
        <w:rPr>
          <w:rFonts w:ascii="宋体" w:hAnsi="宋体" w:cs="宋体"/>
          <w:b/>
          <w:bCs/>
          <w:spacing w:val="-4"/>
          <w:szCs w:val="21"/>
        </w:rPr>
        <w:t>2</w:t>
      </w:r>
      <w:r w:rsidRPr="00C65841">
        <w:rPr>
          <w:rFonts w:ascii="宋体" w:hAnsi="宋体" w:cs="宋体"/>
          <w:b/>
          <w:bCs/>
          <w:spacing w:val="-4"/>
          <w:szCs w:val="21"/>
        </w:rPr>
        <w:t>0</w:t>
      </w:r>
      <w:r w:rsidRPr="00C65841">
        <w:rPr>
          <w:rFonts w:ascii="宋体" w:hAnsi="宋体" w:cs="宋体" w:hint="eastAsia"/>
          <w:b/>
          <w:bCs/>
          <w:spacing w:val="-4"/>
          <w:szCs w:val="21"/>
        </w:rPr>
        <w:t>分）</w:t>
      </w:r>
    </w:p>
    <w:p w14:paraId="3D1AB793" w14:textId="77777777" w:rsidR="006E2CE6" w:rsidRPr="00C65841" w:rsidRDefault="00AC2D1F" w:rsidP="006E5C56">
      <w:pPr>
        <w:spacing w:line="440" w:lineRule="exact"/>
        <w:ind w:firstLineChars="200" w:firstLine="420"/>
        <w:rPr>
          <w:rFonts w:ascii="宋体" w:hAnsi="宋体" w:cs="宋体"/>
          <w:szCs w:val="21"/>
        </w:rPr>
      </w:pPr>
      <w:r w:rsidRPr="00C65841">
        <w:rPr>
          <w:rFonts w:ascii="宋体" w:hAnsi="宋体" w:cs="宋体" w:hint="eastAsia"/>
          <w:szCs w:val="21"/>
        </w:rPr>
        <w:t>1.价格分采用低价优先法计算，即满足招标文件要求且投标价格最低的投标报价为评标基准价，其他供应商的价格分按照下列公式计算：</w:t>
      </w:r>
    </w:p>
    <w:p w14:paraId="45015E1D" w14:textId="1F273A51" w:rsidR="006E2CE6" w:rsidRPr="00C65841" w:rsidRDefault="00AC2D1F" w:rsidP="006E5C56">
      <w:pPr>
        <w:spacing w:line="440" w:lineRule="exact"/>
        <w:ind w:firstLineChars="200" w:firstLine="420"/>
        <w:rPr>
          <w:rFonts w:ascii="宋体" w:hAnsi="宋体" w:cs="宋体"/>
          <w:szCs w:val="21"/>
        </w:rPr>
      </w:pPr>
      <w:r w:rsidRPr="00C65841">
        <w:rPr>
          <w:rFonts w:ascii="宋体" w:hAnsi="宋体" w:cs="宋体" w:hint="eastAsia"/>
          <w:szCs w:val="21"/>
        </w:rPr>
        <w:t>价格分=（评标基准价/投标报价）×</w:t>
      </w:r>
      <w:r w:rsidR="00D67E36" w:rsidRPr="00C65841">
        <w:rPr>
          <w:rFonts w:ascii="宋体" w:hAnsi="宋体" w:cs="宋体"/>
          <w:szCs w:val="21"/>
        </w:rPr>
        <w:t>20</w:t>
      </w:r>
      <w:r w:rsidRPr="00C65841">
        <w:rPr>
          <w:rFonts w:ascii="宋体" w:hAnsi="宋体" w:cs="宋体" w:hint="eastAsia"/>
          <w:szCs w:val="21"/>
        </w:rPr>
        <w:t>%×100</w:t>
      </w:r>
    </w:p>
    <w:p w14:paraId="608464F6" w14:textId="77777777" w:rsidR="006E2CE6" w:rsidRPr="00C65841" w:rsidRDefault="00AC2D1F" w:rsidP="006E5C56">
      <w:pPr>
        <w:adjustRightInd w:val="0"/>
        <w:snapToGrid w:val="0"/>
        <w:spacing w:line="440" w:lineRule="exact"/>
        <w:ind w:firstLineChars="200" w:firstLine="420"/>
        <w:rPr>
          <w:rFonts w:ascii="宋体" w:hAnsi="宋体" w:cs="宋体"/>
          <w:szCs w:val="21"/>
        </w:rPr>
      </w:pPr>
      <w:r w:rsidRPr="00C65841">
        <w:rPr>
          <w:rFonts w:ascii="宋体" w:hAnsi="宋体" w:cs="宋体" w:hint="eastAsia"/>
          <w:szCs w:val="21"/>
        </w:rPr>
        <w:t>2.投标人的投标报价超过采购人设定的上限价，将作为无效标。</w:t>
      </w:r>
    </w:p>
    <w:p w14:paraId="522216D2" w14:textId="2BA7C4B3" w:rsidR="006E2CE6" w:rsidRPr="00C65841" w:rsidRDefault="00AC2D1F" w:rsidP="006E5C56">
      <w:pPr>
        <w:adjustRightInd w:val="0"/>
        <w:snapToGrid w:val="0"/>
        <w:spacing w:line="440" w:lineRule="exact"/>
        <w:ind w:firstLineChars="200" w:firstLine="420"/>
        <w:rPr>
          <w:rFonts w:ascii="宋体" w:hAnsi="宋体" w:cs="宋体"/>
          <w:szCs w:val="21"/>
        </w:rPr>
      </w:pPr>
      <w:r w:rsidRPr="00C65841">
        <w:rPr>
          <w:rFonts w:ascii="宋体" w:hAnsi="宋体" w:cs="宋体" w:hint="eastAsia"/>
          <w:szCs w:val="21"/>
        </w:rPr>
        <w:t>3.扶持政策说明：</w:t>
      </w:r>
    </w:p>
    <w:p w14:paraId="056404FB" w14:textId="77777777" w:rsidR="006E5C56" w:rsidRPr="00C65841" w:rsidRDefault="006E5C56" w:rsidP="006E5C56">
      <w:pPr>
        <w:autoSpaceDE w:val="0"/>
        <w:autoSpaceDN w:val="0"/>
        <w:adjustRightInd w:val="0"/>
        <w:snapToGrid w:val="0"/>
        <w:spacing w:line="420" w:lineRule="exact"/>
        <w:ind w:firstLineChars="200" w:firstLine="420"/>
        <w:jc w:val="left"/>
        <w:textAlignment w:val="bottom"/>
        <w:rPr>
          <w:rFonts w:ascii="宋体" w:hAnsi="宋体"/>
          <w:color w:val="000000"/>
          <w:szCs w:val="21"/>
        </w:rPr>
      </w:pPr>
      <w:r w:rsidRPr="00C65841">
        <w:rPr>
          <w:rFonts w:ascii="宋体" w:hAnsi="宋体" w:hint="eastAsia"/>
          <w:color w:val="000000"/>
          <w:szCs w:val="21"/>
        </w:rPr>
        <w:t>本项目采购标的对应的中小企业计划分标准所属行业为：</w:t>
      </w:r>
      <w:r w:rsidRPr="00C65841">
        <w:rPr>
          <w:rFonts w:ascii="宋体" w:hAnsi="宋体" w:hint="eastAsia"/>
          <w:b/>
          <w:color w:val="000000"/>
          <w:szCs w:val="21"/>
        </w:rPr>
        <w:t>其他未列明行业</w:t>
      </w:r>
      <w:r w:rsidRPr="00C65841">
        <w:rPr>
          <w:rFonts w:ascii="宋体" w:hAnsi="宋体" w:hint="eastAsia"/>
          <w:color w:val="000000"/>
          <w:szCs w:val="21"/>
        </w:rPr>
        <w:t>。</w:t>
      </w:r>
    </w:p>
    <w:p w14:paraId="7B6CB16C" w14:textId="4C736486" w:rsidR="006E5C56" w:rsidRPr="00C65841" w:rsidRDefault="006E5C56" w:rsidP="006E5C56">
      <w:pPr>
        <w:spacing w:line="440" w:lineRule="exact"/>
        <w:ind w:firstLineChars="200" w:firstLine="420"/>
        <w:rPr>
          <w:rFonts w:ascii="宋体" w:hAnsi="宋体" w:cs="宋体"/>
          <w:szCs w:val="21"/>
        </w:rPr>
      </w:pPr>
      <w:r w:rsidRPr="00C65841">
        <w:rPr>
          <w:rFonts w:ascii="宋体" w:hAnsi="宋体" w:cs="宋体" w:hint="eastAsia"/>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p>
    <w:p w14:paraId="13DF8176" w14:textId="77777777" w:rsidR="006E5C56" w:rsidRPr="00C65841" w:rsidRDefault="006E5C56" w:rsidP="006E5C56">
      <w:pPr>
        <w:adjustRightInd w:val="0"/>
        <w:spacing w:line="440" w:lineRule="exact"/>
        <w:ind w:firstLineChars="200" w:firstLine="420"/>
        <w:rPr>
          <w:rFonts w:ascii="宋体" w:hAnsi="宋体" w:cs="宋体"/>
          <w:szCs w:val="21"/>
        </w:rPr>
      </w:pPr>
      <w:r w:rsidRPr="00C65841">
        <w:rPr>
          <w:rFonts w:ascii="宋体" w:hAnsi="宋体" w:cs="宋体" w:hint="eastAsia"/>
          <w:szCs w:val="21"/>
        </w:rPr>
        <w:t>符合中小企业划分标准的个体工商户，在政府采购活动中视同中小企业。</w:t>
      </w:r>
    </w:p>
    <w:p w14:paraId="00763DD9" w14:textId="5497D860" w:rsidR="006E5C56" w:rsidRPr="00C65841" w:rsidRDefault="006E5C56" w:rsidP="006E5C56">
      <w:pPr>
        <w:widowControl/>
        <w:adjustRightInd w:val="0"/>
        <w:spacing w:line="440" w:lineRule="exact"/>
        <w:ind w:firstLineChars="200" w:firstLine="420"/>
        <w:jc w:val="left"/>
        <w:rPr>
          <w:rFonts w:ascii="宋体" w:hAnsi="宋体" w:cs="宋体"/>
          <w:szCs w:val="21"/>
        </w:rPr>
      </w:pPr>
      <w:r w:rsidRPr="00C65841">
        <w:rPr>
          <w:rFonts w:ascii="宋体" w:hAnsi="宋体" w:cs="宋体" w:hint="eastAsia"/>
          <w:szCs w:val="21"/>
        </w:rPr>
        <w:t>（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532F673A" w14:textId="77777777" w:rsidR="006E5C56" w:rsidRPr="00C65841" w:rsidRDefault="006E5C56" w:rsidP="006E5C56">
      <w:pPr>
        <w:widowControl/>
        <w:adjustRightInd w:val="0"/>
        <w:spacing w:line="440" w:lineRule="exact"/>
        <w:ind w:firstLineChars="200" w:firstLine="420"/>
        <w:jc w:val="left"/>
        <w:rPr>
          <w:rFonts w:ascii="宋体" w:hAnsi="宋体" w:cs="宋体"/>
          <w:szCs w:val="21"/>
        </w:rPr>
      </w:pPr>
      <w:r w:rsidRPr="00C65841">
        <w:rPr>
          <w:rFonts w:ascii="宋体" w:hAnsi="宋体" w:cs="宋体" w:hint="eastAsia"/>
          <w:szCs w:val="21"/>
        </w:rPr>
        <w:t>以联合体形式参加政府采购活动，联合体各方均为中小企业的，联合体视同中小企业。其中，联合体各方均为小微企业的，联合体视同小微企业。</w:t>
      </w:r>
    </w:p>
    <w:p w14:paraId="5C97FB27" w14:textId="5C81B97C" w:rsidR="006E5C56" w:rsidRPr="00C65841" w:rsidRDefault="006E5C56" w:rsidP="006E5C56">
      <w:pPr>
        <w:adjustRightInd w:val="0"/>
        <w:spacing w:line="440" w:lineRule="exact"/>
        <w:ind w:firstLineChars="200" w:firstLine="420"/>
        <w:rPr>
          <w:rFonts w:ascii="宋体" w:hAnsi="宋体" w:cs="宋体"/>
          <w:szCs w:val="21"/>
        </w:rPr>
      </w:pPr>
      <w:r w:rsidRPr="00C65841">
        <w:rPr>
          <w:rFonts w:ascii="宋体" w:hAnsi="宋体" w:cs="宋体" w:hint="eastAsia"/>
          <w:szCs w:val="21"/>
        </w:rPr>
        <w:t>（3）对于未预留份额专门面向中小企业的政府采购服务项目，以及预留份额政府采购服务项目中的非预留部分标项，对小型和微型企业的投标报价给予</w:t>
      </w:r>
      <w:r w:rsidRPr="00C65841">
        <w:rPr>
          <w:rFonts w:ascii="宋体" w:hAnsi="宋体" w:cs="宋体"/>
          <w:szCs w:val="21"/>
        </w:rPr>
        <w:t>20</w:t>
      </w:r>
      <w:r w:rsidRPr="00C65841">
        <w:rPr>
          <w:rFonts w:ascii="宋体" w:hAnsi="宋体" w:cs="宋体" w:hint="eastAsia"/>
          <w:szCs w:val="21"/>
        </w:rPr>
        <w:t>%的扣除，用扣除后的价格参与评审。接受大中型企业与小微企业组成联合体或者允许大中型企业向一家或者多家小微企业分包的政府采</w:t>
      </w:r>
      <w:r w:rsidRPr="00C65841">
        <w:rPr>
          <w:rFonts w:ascii="宋体" w:hAnsi="宋体" w:cs="宋体" w:hint="eastAsia"/>
          <w:szCs w:val="21"/>
        </w:rPr>
        <w:lastRenderedPageBreak/>
        <w:t>购服务项目，对于联合协议或者分包意向协议约定小微企业的合同份额占到合同总金额30%以上的，对联合体或者大中型企业的报价给予</w:t>
      </w:r>
      <w:r w:rsidRPr="00C65841">
        <w:rPr>
          <w:rFonts w:ascii="宋体" w:hAnsi="宋体" w:cs="宋体"/>
          <w:szCs w:val="21"/>
        </w:rPr>
        <w:t>6</w:t>
      </w:r>
      <w:r w:rsidRPr="00C65841">
        <w:rPr>
          <w:rFonts w:ascii="宋体" w:hAnsi="宋体" w:cs="宋体" w:hint="eastAsia"/>
          <w:szCs w:val="21"/>
        </w:rPr>
        <w:t>%的扣除，用扣除后的价格参加评审。组成联合体或者接受分包的小微企业与联合体内其他企业、分包企业之间存在直接控股、管理关系的，不享受价格扣除优惠政策。</w:t>
      </w:r>
    </w:p>
    <w:p w14:paraId="4D8AFFBA" w14:textId="1D543357" w:rsidR="006E5C56" w:rsidRPr="00C65841" w:rsidRDefault="006E5C56" w:rsidP="006E5C56">
      <w:pPr>
        <w:adjustRightInd w:val="0"/>
        <w:spacing w:line="440" w:lineRule="exact"/>
        <w:ind w:firstLineChars="200" w:firstLine="420"/>
        <w:rPr>
          <w:rFonts w:ascii="宋体" w:hAnsi="宋体" w:cs="宋体"/>
          <w:szCs w:val="21"/>
        </w:rPr>
      </w:pPr>
      <w:r w:rsidRPr="00C65841">
        <w:rPr>
          <w:rFonts w:ascii="宋体" w:hAnsi="宋体" w:cs="宋体" w:hint="eastAsia"/>
          <w:szCs w:val="21"/>
        </w:rPr>
        <w:t>（4）符合《关于促进残疾人就业政府采购政策的通知》（财库〔2017〕141号）规定的条件并提供《残疾人福利性单位声明函》（附件1）的残疾人福利性单位视同小型、微型企业；</w:t>
      </w:r>
    </w:p>
    <w:p w14:paraId="6881665F" w14:textId="38D8FB21" w:rsidR="006E5C56" w:rsidRPr="00C65841" w:rsidRDefault="006E5C56" w:rsidP="006E5C56">
      <w:pPr>
        <w:adjustRightInd w:val="0"/>
        <w:spacing w:line="440" w:lineRule="exact"/>
        <w:ind w:firstLineChars="200" w:firstLine="420"/>
        <w:rPr>
          <w:rFonts w:ascii="宋体" w:hAnsi="宋体" w:cs="宋体"/>
          <w:szCs w:val="21"/>
        </w:rPr>
      </w:pPr>
      <w:r w:rsidRPr="00C65841">
        <w:rPr>
          <w:rFonts w:ascii="宋体" w:hAnsi="宋体" w:cs="宋体" w:hint="eastAsia"/>
          <w:szCs w:val="21"/>
        </w:rPr>
        <w:t>（5）符合《关于政府采购支持监狱企业发展有关问题的通知》（财库[2014]68号）规定的监狱企业并提供由省级以上监狱管理局、戒毒管理局（含新疆生产建设兵团）出具的属于监狱企业证明文件的，视同为小型、微型企业。</w:t>
      </w:r>
    </w:p>
    <w:p w14:paraId="4741489E" w14:textId="67FAB234" w:rsidR="006E5C56" w:rsidRPr="00C65841" w:rsidRDefault="006E5C56" w:rsidP="006E5C56">
      <w:pPr>
        <w:adjustRightInd w:val="0"/>
        <w:spacing w:line="440" w:lineRule="exact"/>
        <w:ind w:firstLineChars="200" w:firstLine="420"/>
        <w:rPr>
          <w:rFonts w:ascii="宋体" w:hAnsi="宋体" w:cs="宋体"/>
          <w:szCs w:val="21"/>
        </w:rPr>
      </w:pPr>
      <w:r w:rsidRPr="00C65841">
        <w:rPr>
          <w:rFonts w:ascii="宋体" w:hAnsi="宋体" w:cs="宋体" w:hint="eastAsia"/>
          <w:szCs w:val="21"/>
        </w:rPr>
        <w:t>（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17C6B11" w14:textId="3F9C5F77" w:rsidR="006E2CE6" w:rsidRPr="00C65841" w:rsidRDefault="006E5C56" w:rsidP="006E5C56">
      <w:pPr>
        <w:adjustRightInd w:val="0"/>
        <w:snapToGrid w:val="0"/>
        <w:spacing w:line="440" w:lineRule="exact"/>
        <w:ind w:firstLineChars="200" w:firstLine="420"/>
        <w:rPr>
          <w:rFonts w:ascii="宋体" w:hAnsi="宋体" w:cs="宋体"/>
          <w:szCs w:val="21"/>
        </w:rPr>
      </w:pPr>
      <w:r w:rsidRPr="00C65841">
        <w:rPr>
          <w:rFonts w:ascii="宋体" w:hAnsi="宋体" w:cs="宋体" w:hint="eastAsia"/>
          <w:szCs w:val="21"/>
        </w:rPr>
        <w:t>（7）中小企业享受扶持政策获得政府采购合同的，小微企业不得将合同分包给大中型企业，中型企业不得将合同分包给大型企业。</w:t>
      </w:r>
    </w:p>
    <w:p w14:paraId="5D2439A9" w14:textId="77777777" w:rsidR="006E2CE6" w:rsidRPr="00C65841" w:rsidRDefault="00AC2D1F">
      <w:pPr>
        <w:spacing w:line="440" w:lineRule="exact"/>
        <w:ind w:firstLine="420"/>
        <w:rPr>
          <w:rFonts w:ascii="宋体" w:hAnsi="宋体" w:cs="宋体"/>
          <w:szCs w:val="21"/>
        </w:rPr>
      </w:pPr>
      <w:r w:rsidRPr="00C65841">
        <w:rPr>
          <w:rFonts w:ascii="宋体" w:hAnsi="宋体" w:cs="宋体" w:hint="eastAsia"/>
          <w:bCs/>
          <w:szCs w:val="21"/>
        </w:rPr>
        <w:t>4.</w:t>
      </w:r>
      <w:r w:rsidRPr="00C65841">
        <w:rPr>
          <w:rFonts w:ascii="宋体" w:hAnsi="宋体" w:cs="宋体" w:hint="eastAsia"/>
          <w:szCs w:val="21"/>
        </w:rPr>
        <w:t>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51C4FFAE" w14:textId="60FE0CC4" w:rsidR="006E2CE6" w:rsidRPr="00C65841" w:rsidRDefault="00AC2D1F">
      <w:pPr>
        <w:spacing w:line="440" w:lineRule="exact"/>
        <w:ind w:firstLine="420"/>
        <w:rPr>
          <w:rFonts w:ascii="宋体" w:hAnsi="宋体" w:cs="宋体"/>
          <w:b/>
          <w:szCs w:val="22"/>
        </w:rPr>
      </w:pPr>
      <w:r w:rsidRPr="00C65841">
        <w:rPr>
          <w:rFonts w:ascii="宋体" w:hAnsi="宋体" w:cs="宋体" w:hint="eastAsia"/>
          <w:b/>
          <w:szCs w:val="22"/>
        </w:rPr>
        <w:t>（二）技术分（满分</w:t>
      </w:r>
      <w:r w:rsidR="00D67E36" w:rsidRPr="00C65841">
        <w:rPr>
          <w:rFonts w:ascii="宋体" w:hAnsi="宋体" w:cs="宋体"/>
          <w:b/>
          <w:szCs w:val="22"/>
        </w:rPr>
        <w:t>60</w:t>
      </w:r>
      <w:r w:rsidRPr="00C65841">
        <w:rPr>
          <w:rFonts w:ascii="宋体" w:hAnsi="宋体" w:cs="宋体" w:hint="eastAsia"/>
          <w:b/>
          <w:szCs w:val="22"/>
        </w:rPr>
        <w:t>分）</w:t>
      </w:r>
    </w:p>
    <w:p w14:paraId="0D3C9E1D" w14:textId="09417D73" w:rsidR="001364DC" w:rsidRPr="00C65841" w:rsidRDefault="009A1A2F" w:rsidP="001364DC">
      <w:pPr>
        <w:spacing w:line="400" w:lineRule="exact"/>
        <w:ind w:firstLine="646"/>
        <w:rPr>
          <w:rFonts w:ascii="宋体" w:hAnsi="宋体" w:cs="宋体"/>
          <w:b/>
          <w:sz w:val="24"/>
        </w:rPr>
      </w:pPr>
      <w:r w:rsidRPr="00C65841">
        <w:rPr>
          <w:rFonts w:ascii="宋体" w:hAnsi="宋体" w:cs="宋体" w:hint="eastAsia"/>
          <w:b/>
          <w:sz w:val="24"/>
        </w:rPr>
        <w:t>以新兴街道三塔里地块为例</w:t>
      </w:r>
      <w:r w:rsidR="001364DC" w:rsidRPr="00C65841">
        <w:rPr>
          <w:rFonts w:ascii="宋体" w:hAnsi="宋体" w:cs="宋体" w:hint="eastAsia"/>
          <w:b/>
          <w:sz w:val="24"/>
        </w:rPr>
        <w:t>，</w:t>
      </w:r>
      <w:r w:rsidRPr="00C65841">
        <w:rPr>
          <w:rFonts w:ascii="宋体" w:hAnsi="宋体" w:cs="宋体" w:hint="eastAsia"/>
          <w:b/>
          <w:sz w:val="24"/>
        </w:rPr>
        <w:t>供应商应</w:t>
      </w:r>
      <w:r w:rsidR="001364DC" w:rsidRPr="00C65841">
        <w:rPr>
          <w:rFonts w:ascii="宋体" w:hAnsi="宋体" w:cs="宋体" w:hint="eastAsia"/>
          <w:b/>
          <w:sz w:val="24"/>
        </w:rPr>
        <w:t>按照</w:t>
      </w:r>
      <w:r w:rsidRPr="00C65841">
        <w:rPr>
          <w:rFonts w:ascii="宋体" w:hAnsi="宋体" w:cs="宋体" w:hint="eastAsia"/>
          <w:b/>
          <w:sz w:val="24"/>
        </w:rPr>
        <w:t>以下</w:t>
      </w:r>
      <w:r w:rsidR="001364DC" w:rsidRPr="00C65841">
        <w:rPr>
          <w:rFonts w:ascii="宋体" w:hAnsi="宋体" w:cs="宋体" w:hint="eastAsia"/>
          <w:b/>
          <w:sz w:val="24"/>
        </w:rPr>
        <w:t>评分要求，提供对</w:t>
      </w:r>
      <w:r w:rsidRPr="00C65841">
        <w:rPr>
          <w:rFonts w:ascii="宋体" w:hAnsi="宋体" w:cs="宋体" w:hint="eastAsia"/>
          <w:b/>
          <w:sz w:val="24"/>
        </w:rPr>
        <w:t>新兴街道三塔里地块</w:t>
      </w:r>
      <w:r w:rsidR="001364DC" w:rsidRPr="00C65841">
        <w:rPr>
          <w:rFonts w:ascii="宋体" w:hAnsi="宋体" w:cs="宋体" w:hint="eastAsia"/>
          <w:b/>
          <w:sz w:val="24"/>
        </w:rPr>
        <w:t>项目的分析、解读，以及一些规划思路、工作安排、后期保障等，按照</w:t>
      </w:r>
      <w:r w:rsidRPr="00C65841">
        <w:rPr>
          <w:rFonts w:ascii="宋体" w:hAnsi="宋体" w:cs="宋体" w:hint="eastAsia"/>
          <w:b/>
          <w:sz w:val="24"/>
        </w:rPr>
        <w:t>供应商提供的方案进行综合评审。（新兴街道三塔里地块基础数据资料见</w:t>
      </w:r>
      <w:r w:rsidR="00D421BD" w:rsidRPr="00C65841">
        <w:rPr>
          <w:rFonts w:ascii="宋体" w:hAnsi="宋体" w:cs="宋体" w:hint="eastAsia"/>
          <w:b/>
          <w:sz w:val="24"/>
        </w:rPr>
        <w:t>“第七章</w:t>
      </w:r>
      <w:r w:rsidRPr="00C65841">
        <w:rPr>
          <w:rFonts w:ascii="宋体" w:hAnsi="宋体" w:cs="宋体" w:hint="eastAsia"/>
          <w:b/>
          <w:sz w:val="24"/>
        </w:rPr>
        <w:t>附件</w:t>
      </w:r>
      <w:r w:rsidR="00D421BD" w:rsidRPr="00C65841">
        <w:rPr>
          <w:rFonts w:ascii="宋体" w:hAnsi="宋体" w:cs="宋体" w:hint="eastAsia"/>
          <w:b/>
          <w:sz w:val="24"/>
        </w:rPr>
        <w:t>”</w:t>
      </w:r>
      <w:r w:rsidRPr="00C65841">
        <w:rPr>
          <w:rFonts w:ascii="宋体" w:hAnsi="宋体" w:cs="宋体" w:hint="eastAsia"/>
          <w:b/>
          <w:sz w:val="24"/>
        </w:rPr>
        <w:t>）</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7759"/>
        <w:gridCol w:w="918"/>
      </w:tblGrid>
      <w:tr w:rsidR="006E2CE6" w:rsidRPr="00C65841" w14:paraId="4B81C5B2" w14:textId="77777777" w:rsidTr="00B0463E">
        <w:trPr>
          <w:trHeight w:val="732"/>
          <w:jc w:val="center"/>
        </w:trPr>
        <w:tc>
          <w:tcPr>
            <w:tcW w:w="722" w:type="dxa"/>
            <w:tcMar>
              <w:top w:w="0" w:type="dxa"/>
              <w:left w:w="108" w:type="dxa"/>
              <w:bottom w:w="0" w:type="dxa"/>
              <w:right w:w="108" w:type="dxa"/>
            </w:tcMar>
            <w:vAlign w:val="center"/>
          </w:tcPr>
          <w:p w14:paraId="0D9196A6" w14:textId="77777777" w:rsidR="006E2CE6" w:rsidRPr="00C65841" w:rsidRDefault="00AC2D1F">
            <w:pPr>
              <w:spacing w:line="400" w:lineRule="exact"/>
              <w:jc w:val="center"/>
              <w:rPr>
                <w:rFonts w:asciiTheme="minorEastAsia" w:hAnsiTheme="minorEastAsia"/>
                <w:b/>
                <w:szCs w:val="21"/>
              </w:rPr>
            </w:pPr>
            <w:bookmarkStart w:id="104" w:name="OLE_LINK2"/>
            <w:r w:rsidRPr="00C65841">
              <w:rPr>
                <w:rFonts w:asciiTheme="minorEastAsia" w:hAnsiTheme="minorEastAsia" w:hint="eastAsia"/>
                <w:b/>
                <w:szCs w:val="21"/>
              </w:rPr>
              <w:t>序号</w:t>
            </w:r>
          </w:p>
        </w:tc>
        <w:tc>
          <w:tcPr>
            <w:tcW w:w="7759" w:type="dxa"/>
            <w:tcMar>
              <w:top w:w="0" w:type="dxa"/>
              <w:left w:w="108" w:type="dxa"/>
              <w:bottom w:w="0" w:type="dxa"/>
              <w:right w:w="108" w:type="dxa"/>
            </w:tcMar>
            <w:vAlign w:val="center"/>
          </w:tcPr>
          <w:p w14:paraId="254D0904" w14:textId="77777777" w:rsidR="006E2CE6" w:rsidRPr="00C65841" w:rsidRDefault="00AC2D1F">
            <w:pPr>
              <w:spacing w:line="400" w:lineRule="exact"/>
              <w:jc w:val="center"/>
              <w:rPr>
                <w:rFonts w:asciiTheme="minorEastAsia" w:hAnsiTheme="minorEastAsia"/>
                <w:b/>
                <w:szCs w:val="21"/>
              </w:rPr>
            </w:pPr>
            <w:r w:rsidRPr="00C65841">
              <w:rPr>
                <w:rFonts w:asciiTheme="minorEastAsia" w:hAnsiTheme="minorEastAsia" w:hint="eastAsia"/>
                <w:b/>
                <w:szCs w:val="21"/>
              </w:rPr>
              <w:t>评分内容</w:t>
            </w:r>
          </w:p>
        </w:tc>
        <w:tc>
          <w:tcPr>
            <w:tcW w:w="918" w:type="dxa"/>
            <w:tcMar>
              <w:top w:w="0" w:type="dxa"/>
              <w:left w:w="108" w:type="dxa"/>
              <w:bottom w:w="0" w:type="dxa"/>
              <w:right w:w="108" w:type="dxa"/>
            </w:tcMar>
            <w:vAlign w:val="center"/>
          </w:tcPr>
          <w:p w14:paraId="175FA676" w14:textId="77777777" w:rsidR="006E2CE6" w:rsidRPr="00C65841" w:rsidRDefault="00AC2D1F" w:rsidP="00B0463E">
            <w:pPr>
              <w:spacing w:line="400" w:lineRule="exact"/>
              <w:jc w:val="center"/>
              <w:rPr>
                <w:rFonts w:asciiTheme="minorEastAsia" w:hAnsiTheme="minorEastAsia"/>
                <w:b/>
                <w:szCs w:val="21"/>
              </w:rPr>
            </w:pPr>
            <w:r w:rsidRPr="00C65841">
              <w:rPr>
                <w:rFonts w:asciiTheme="minorEastAsia" w:hAnsiTheme="minorEastAsia" w:hint="eastAsia"/>
                <w:b/>
                <w:szCs w:val="21"/>
              </w:rPr>
              <w:t>分值</w:t>
            </w:r>
          </w:p>
        </w:tc>
      </w:tr>
      <w:tr w:rsidR="00B0463E" w:rsidRPr="00C65841" w14:paraId="11655706" w14:textId="77777777" w:rsidTr="007F408B">
        <w:trPr>
          <w:trHeight w:val="459"/>
          <w:jc w:val="center"/>
        </w:trPr>
        <w:tc>
          <w:tcPr>
            <w:tcW w:w="722" w:type="dxa"/>
            <w:tcMar>
              <w:top w:w="0" w:type="dxa"/>
              <w:left w:w="108" w:type="dxa"/>
              <w:bottom w:w="0" w:type="dxa"/>
              <w:right w:w="108" w:type="dxa"/>
            </w:tcMar>
            <w:vAlign w:val="center"/>
          </w:tcPr>
          <w:p w14:paraId="64ECCE06" w14:textId="5160BE98" w:rsidR="00B0463E" w:rsidRPr="00C65841" w:rsidRDefault="00B0463E" w:rsidP="00B0463E">
            <w:pPr>
              <w:spacing w:line="400" w:lineRule="exact"/>
              <w:jc w:val="center"/>
              <w:rPr>
                <w:rFonts w:ascii="宋体" w:hAnsi="宋体"/>
                <w:szCs w:val="21"/>
              </w:rPr>
            </w:pPr>
            <w:r w:rsidRPr="00C65841">
              <w:rPr>
                <w:rFonts w:ascii="宋体" w:hAnsi="宋体" w:hint="eastAsia"/>
                <w:szCs w:val="21"/>
              </w:rPr>
              <w:t>1</w:t>
            </w:r>
          </w:p>
        </w:tc>
        <w:tc>
          <w:tcPr>
            <w:tcW w:w="7759" w:type="dxa"/>
            <w:tcMar>
              <w:top w:w="0" w:type="dxa"/>
              <w:left w:w="108" w:type="dxa"/>
              <w:bottom w:w="0" w:type="dxa"/>
              <w:right w:w="108" w:type="dxa"/>
            </w:tcMar>
            <w:vAlign w:val="center"/>
          </w:tcPr>
          <w:p w14:paraId="3082BFA7" w14:textId="7B0BF6B0" w:rsidR="00B0463E" w:rsidRPr="00C65841" w:rsidRDefault="00B0463E" w:rsidP="00D67E36">
            <w:pPr>
              <w:spacing w:line="400" w:lineRule="exact"/>
              <w:jc w:val="left"/>
              <w:rPr>
                <w:rFonts w:ascii="宋体" w:hAnsi="宋体"/>
                <w:szCs w:val="21"/>
              </w:rPr>
            </w:pPr>
            <w:r w:rsidRPr="00C65841">
              <w:rPr>
                <w:rFonts w:ascii="宋体" w:hAnsi="宋体" w:hint="eastAsia"/>
                <w:szCs w:val="21"/>
              </w:rPr>
              <w:t>根据对本项目的分析、理解：对本项目功能、特点、重点、难点等分析、理解基本准确，得基本分6分；分析、理解深刻、有独到见解的，酌情加分，最多可加4分。</w:t>
            </w:r>
          </w:p>
        </w:tc>
        <w:tc>
          <w:tcPr>
            <w:tcW w:w="918" w:type="dxa"/>
            <w:tcMar>
              <w:top w:w="0" w:type="dxa"/>
              <w:left w:w="108" w:type="dxa"/>
              <w:bottom w:w="0" w:type="dxa"/>
              <w:right w:w="108" w:type="dxa"/>
            </w:tcMar>
            <w:vAlign w:val="center"/>
          </w:tcPr>
          <w:p w14:paraId="401F7201" w14:textId="0C76A780" w:rsidR="00B0463E" w:rsidRPr="00C65841" w:rsidRDefault="00B0463E" w:rsidP="00B0463E">
            <w:pPr>
              <w:spacing w:line="400" w:lineRule="exact"/>
              <w:jc w:val="center"/>
              <w:rPr>
                <w:rFonts w:ascii="宋体" w:hAnsi="宋体"/>
                <w:szCs w:val="21"/>
              </w:rPr>
            </w:pPr>
            <w:r w:rsidRPr="00C65841">
              <w:rPr>
                <w:rFonts w:ascii="宋体" w:hAnsi="宋体" w:hint="eastAsia"/>
                <w:szCs w:val="21"/>
              </w:rPr>
              <w:t>0-10</w:t>
            </w:r>
          </w:p>
        </w:tc>
      </w:tr>
      <w:tr w:rsidR="00B0463E" w:rsidRPr="00C65841" w14:paraId="388FAC66" w14:textId="77777777" w:rsidTr="007F408B">
        <w:trPr>
          <w:trHeight w:val="459"/>
          <w:jc w:val="center"/>
        </w:trPr>
        <w:tc>
          <w:tcPr>
            <w:tcW w:w="722" w:type="dxa"/>
            <w:tcMar>
              <w:top w:w="0" w:type="dxa"/>
              <w:left w:w="108" w:type="dxa"/>
              <w:bottom w:w="0" w:type="dxa"/>
              <w:right w:w="108" w:type="dxa"/>
            </w:tcMar>
            <w:vAlign w:val="center"/>
          </w:tcPr>
          <w:p w14:paraId="18969B14" w14:textId="128F9130" w:rsidR="00B0463E" w:rsidRPr="00C65841" w:rsidRDefault="00B0463E" w:rsidP="00B0463E">
            <w:pPr>
              <w:spacing w:line="400" w:lineRule="exact"/>
              <w:jc w:val="center"/>
              <w:rPr>
                <w:rFonts w:ascii="宋体" w:hAnsi="宋体"/>
                <w:szCs w:val="21"/>
              </w:rPr>
            </w:pPr>
            <w:r w:rsidRPr="00C65841">
              <w:rPr>
                <w:rFonts w:ascii="宋体" w:hAnsi="宋体" w:hint="eastAsia"/>
                <w:szCs w:val="21"/>
              </w:rPr>
              <w:t>2</w:t>
            </w:r>
          </w:p>
        </w:tc>
        <w:tc>
          <w:tcPr>
            <w:tcW w:w="7759" w:type="dxa"/>
            <w:tcMar>
              <w:top w:w="0" w:type="dxa"/>
              <w:left w:w="108" w:type="dxa"/>
              <w:bottom w:w="0" w:type="dxa"/>
              <w:right w:w="108" w:type="dxa"/>
            </w:tcMar>
            <w:vAlign w:val="center"/>
          </w:tcPr>
          <w:p w14:paraId="5F426B37" w14:textId="02082402" w:rsidR="00B0463E" w:rsidRPr="00C65841" w:rsidRDefault="00B0463E" w:rsidP="00D67E36">
            <w:pPr>
              <w:spacing w:line="400" w:lineRule="exact"/>
              <w:jc w:val="left"/>
              <w:rPr>
                <w:rFonts w:ascii="宋体" w:hAnsi="宋体"/>
                <w:szCs w:val="21"/>
              </w:rPr>
            </w:pPr>
            <w:r w:rsidRPr="00C65841">
              <w:rPr>
                <w:rFonts w:ascii="宋体" w:hAnsi="宋体" w:hint="eastAsia"/>
                <w:szCs w:val="21"/>
              </w:rPr>
              <w:t>规划方案（现状解读、规划思路、技术线路、内容框架、拟提供规划成果构成、方案文本）的合理性：根据投标单位提供的拟定规划方案符合基本嘉兴市实际，得基本分10分；规划方案具备前瞻性、系统性和可操作性，酌情加分，最多可加10分。</w:t>
            </w:r>
          </w:p>
        </w:tc>
        <w:tc>
          <w:tcPr>
            <w:tcW w:w="918" w:type="dxa"/>
            <w:tcMar>
              <w:top w:w="0" w:type="dxa"/>
              <w:left w:w="108" w:type="dxa"/>
              <w:bottom w:w="0" w:type="dxa"/>
              <w:right w:w="108" w:type="dxa"/>
            </w:tcMar>
            <w:vAlign w:val="center"/>
          </w:tcPr>
          <w:p w14:paraId="6808E6EB" w14:textId="4BA550B4" w:rsidR="00B0463E" w:rsidRPr="00C65841" w:rsidRDefault="00B0463E" w:rsidP="00B0463E">
            <w:pPr>
              <w:spacing w:line="400" w:lineRule="exact"/>
              <w:jc w:val="center"/>
              <w:rPr>
                <w:rFonts w:ascii="宋体" w:hAnsi="宋体"/>
                <w:szCs w:val="21"/>
              </w:rPr>
            </w:pPr>
            <w:r w:rsidRPr="00C65841">
              <w:rPr>
                <w:rFonts w:ascii="宋体" w:hAnsi="宋体" w:hint="eastAsia"/>
                <w:szCs w:val="21"/>
              </w:rPr>
              <w:t>0-20</w:t>
            </w:r>
          </w:p>
        </w:tc>
      </w:tr>
      <w:tr w:rsidR="00B0463E" w:rsidRPr="00C65841" w14:paraId="68396F06" w14:textId="77777777" w:rsidTr="00B0463E">
        <w:trPr>
          <w:trHeight w:val="992"/>
          <w:jc w:val="center"/>
        </w:trPr>
        <w:tc>
          <w:tcPr>
            <w:tcW w:w="722" w:type="dxa"/>
            <w:tcMar>
              <w:top w:w="0" w:type="dxa"/>
              <w:left w:w="108" w:type="dxa"/>
              <w:bottom w:w="0" w:type="dxa"/>
              <w:right w:w="108" w:type="dxa"/>
            </w:tcMar>
            <w:vAlign w:val="center"/>
          </w:tcPr>
          <w:p w14:paraId="001816E8" w14:textId="4248DBAB" w:rsidR="00B0463E" w:rsidRPr="00C65841" w:rsidRDefault="00B0463E" w:rsidP="00B0463E">
            <w:pPr>
              <w:spacing w:line="400" w:lineRule="exact"/>
              <w:jc w:val="center"/>
              <w:rPr>
                <w:rFonts w:ascii="宋体" w:hAnsi="宋体"/>
                <w:szCs w:val="21"/>
              </w:rPr>
            </w:pPr>
            <w:r w:rsidRPr="00C65841">
              <w:rPr>
                <w:rFonts w:ascii="宋体" w:hAnsi="宋体" w:hint="eastAsia"/>
                <w:szCs w:val="21"/>
              </w:rPr>
              <w:t>3</w:t>
            </w:r>
          </w:p>
        </w:tc>
        <w:tc>
          <w:tcPr>
            <w:tcW w:w="7759" w:type="dxa"/>
            <w:tcMar>
              <w:top w:w="0" w:type="dxa"/>
              <w:left w:w="108" w:type="dxa"/>
              <w:bottom w:w="0" w:type="dxa"/>
              <w:right w:w="108" w:type="dxa"/>
            </w:tcMar>
            <w:vAlign w:val="center"/>
          </w:tcPr>
          <w:p w14:paraId="4F615982" w14:textId="0D5A060B" w:rsidR="00B0463E" w:rsidRPr="00C65841" w:rsidRDefault="00B0463E" w:rsidP="00D67E36">
            <w:pPr>
              <w:spacing w:line="400" w:lineRule="exact"/>
              <w:jc w:val="left"/>
              <w:rPr>
                <w:rFonts w:ascii="宋体" w:hAnsi="宋体"/>
                <w:szCs w:val="21"/>
              </w:rPr>
            </w:pPr>
            <w:r w:rsidRPr="00C65841">
              <w:rPr>
                <w:rFonts w:ascii="宋体" w:hAnsi="宋体" w:hint="eastAsia"/>
                <w:szCs w:val="21"/>
              </w:rPr>
              <w:t>工作安排：工作量及计划安排内容较充实，表述较清晰，基本合理可行，得基本分6分；工作安排内容充实，表述清晰，合理可行，酌情加分，最多可加4分。</w:t>
            </w:r>
          </w:p>
        </w:tc>
        <w:tc>
          <w:tcPr>
            <w:tcW w:w="918" w:type="dxa"/>
            <w:tcMar>
              <w:top w:w="0" w:type="dxa"/>
              <w:left w:w="108" w:type="dxa"/>
              <w:bottom w:w="0" w:type="dxa"/>
              <w:right w:w="108" w:type="dxa"/>
            </w:tcMar>
            <w:vAlign w:val="center"/>
          </w:tcPr>
          <w:p w14:paraId="4E27CEE8" w14:textId="70A7586A" w:rsidR="00B0463E" w:rsidRPr="00C65841" w:rsidRDefault="00B0463E" w:rsidP="00B0463E">
            <w:pPr>
              <w:spacing w:line="400" w:lineRule="exact"/>
              <w:jc w:val="center"/>
              <w:rPr>
                <w:rFonts w:ascii="宋体" w:hAnsi="宋体"/>
                <w:szCs w:val="21"/>
              </w:rPr>
            </w:pPr>
            <w:r w:rsidRPr="00C65841">
              <w:rPr>
                <w:rFonts w:ascii="宋体" w:hAnsi="宋体" w:hint="eastAsia"/>
                <w:szCs w:val="21"/>
              </w:rPr>
              <w:t>0-10</w:t>
            </w:r>
          </w:p>
        </w:tc>
      </w:tr>
      <w:tr w:rsidR="00B0463E" w:rsidRPr="00C65841" w14:paraId="27C41D37" w14:textId="77777777" w:rsidTr="007F408B">
        <w:trPr>
          <w:trHeight w:val="459"/>
          <w:jc w:val="center"/>
        </w:trPr>
        <w:tc>
          <w:tcPr>
            <w:tcW w:w="722" w:type="dxa"/>
            <w:tcMar>
              <w:top w:w="0" w:type="dxa"/>
              <w:left w:w="108" w:type="dxa"/>
              <w:bottom w:w="0" w:type="dxa"/>
              <w:right w:w="108" w:type="dxa"/>
            </w:tcMar>
            <w:vAlign w:val="center"/>
          </w:tcPr>
          <w:p w14:paraId="44B88ACD" w14:textId="50BD2EAD" w:rsidR="00B0463E" w:rsidRPr="00C65841" w:rsidRDefault="00B0463E" w:rsidP="00B0463E">
            <w:pPr>
              <w:spacing w:line="400" w:lineRule="exact"/>
              <w:jc w:val="center"/>
              <w:rPr>
                <w:rFonts w:ascii="宋体" w:hAnsi="宋体"/>
                <w:szCs w:val="21"/>
              </w:rPr>
            </w:pPr>
            <w:r w:rsidRPr="00C65841">
              <w:rPr>
                <w:rFonts w:ascii="宋体" w:hAnsi="宋体" w:hint="eastAsia"/>
                <w:szCs w:val="21"/>
              </w:rPr>
              <w:t>4</w:t>
            </w:r>
          </w:p>
        </w:tc>
        <w:tc>
          <w:tcPr>
            <w:tcW w:w="7759" w:type="dxa"/>
            <w:tcMar>
              <w:top w:w="0" w:type="dxa"/>
              <w:left w:w="108" w:type="dxa"/>
              <w:bottom w:w="0" w:type="dxa"/>
              <w:right w:w="108" w:type="dxa"/>
            </w:tcMar>
            <w:vAlign w:val="center"/>
          </w:tcPr>
          <w:p w14:paraId="31896AE2" w14:textId="51A69902" w:rsidR="00B0463E" w:rsidRPr="00C65841" w:rsidRDefault="00B0463E" w:rsidP="00D67E36">
            <w:pPr>
              <w:spacing w:line="400" w:lineRule="exact"/>
              <w:jc w:val="left"/>
              <w:rPr>
                <w:rFonts w:ascii="宋体" w:hAnsi="宋体"/>
                <w:szCs w:val="21"/>
              </w:rPr>
            </w:pPr>
            <w:r w:rsidRPr="00C65841">
              <w:rPr>
                <w:rFonts w:ascii="宋体" w:hAnsi="宋体" w:hint="eastAsia"/>
                <w:szCs w:val="21"/>
              </w:rPr>
              <w:t>质量、进度保证措施：基本满足工作进度要求、进度保证措施和质量保证措施基本可行的，得基本分6分；满足工作进度要求、进度保证措施和质量保证措施可行的，</w:t>
            </w:r>
            <w:r w:rsidRPr="00C65841">
              <w:rPr>
                <w:rFonts w:ascii="宋体" w:hAnsi="宋体" w:hint="eastAsia"/>
                <w:szCs w:val="21"/>
              </w:rPr>
              <w:lastRenderedPageBreak/>
              <w:t>酌情加分，最多加4分。</w:t>
            </w:r>
          </w:p>
        </w:tc>
        <w:tc>
          <w:tcPr>
            <w:tcW w:w="918" w:type="dxa"/>
            <w:tcMar>
              <w:top w:w="0" w:type="dxa"/>
              <w:left w:w="108" w:type="dxa"/>
              <w:bottom w:w="0" w:type="dxa"/>
              <w:right w:w="108" w:type="dxa"/>
            </w:tcMar>
            <w:vAlign w:val="center"/>
          </w:tcPr>
          <w:p w14:paraId="1AA42FA2" w14:textId="402D26F3" w:rsidR="00B0463E" w:rsidRPr="00C65841" w:rsidRDefault="00B0463E" w:rsidP="00B0463E">
            <w:pPr>
              <w:spacing w:line="400" w:lineRule="exact"/>
              <w:jc w:val="center"/>
              <w:rPr>
                <w:rFonts w:ascii="宋体" w:hAnsi="宋体"/>
                <w:szCs w:val="21"/>
              </w:rPr>
            </w:pPr>
            <w:r w:rsidRPr="00C65841">
              <w:rPr>
                <w:rFonts w:ascii="宋体" w:hAnsi="宋体" w:hint="eastAsia"/>
                <w:szCs w:val="21"/>
              </w:rPr>
              <w:lastRenderedPageBreak/>
              <w:t>0-10</w:t>
            </w:r>
          </w:p>
        </w:tc>
      </w:tr>
      <w:tr w:rsidR="00B0463E" w:rsidRPr="00C65841" w14:paraId="5AF5E5BC" w14:textId="77777777" w:rsidTr="00B0463E">
        <w:trPr>
          <w:trHeight w:val="895"/>
          <w:jc w:val="center"/>
        </w:trPr>
        <w:tc>
          <w:tcPr>
            <w:tcW w:w="722" w:type="dxa"/>
            <w:tcMar>
              <w:top w:w="0" w:type="dxa"/>
              <w:left w:w="108" w:type="dxa"/>
              <w:bottom w:w="0" w:type="dxa"/>
              <w:right w:w="108" w:type="dxa"/>
            </w:tcMar>
            <w:vAlign w:val="center"/>
          </w:tcPr>
          <w:p w14:paraId="0EE310B5" w14:textId="57C94D6A" w:rsidR="00B0463E" w:rsidRPr="00C65841" w:rsidRDefault="00B0463E" w:rsidP="00B0463E">
            <w:pPr>
              <w:spacing w:line="400" w:lineRule="exact"/>
              <w:jc w:val="center"/>
              <w:rPr>
                <w:rFonts w:ascii="宋体" w:hAnsi="宋体"/>
                <w:szCs w:val="21"/>
              </w:rPr>
            </w:pPr>
            <w:r w:rsidRPr="00C65841">
              <w:rPr>
                <w:rFonts w:ascii="宋体" w:hAnsi="宋体" w:hint="eastAsia"/>
                <w:szCs w:val="21"/>
              </w:rPr>
              <w:lastRenderedPageBreak/>
              <w:t>5</w:t>
            </w:r>
          </w:p>
        </w:tc>
        <w:tc>
          <w:tcPr>
            <w:tcW w:w="7759" w:type="dxa"/>
            <w:tcMar>
              <w:top w:w="0" w:type="dxa"/>
              <w:left w:w="108" w:type="dxa"/>
              <w:bottom w:w="0" w:type="dxa"/>
              <w:right w:w="108" w:type="dxa"/>
            </w:tcMar>
            <w:vAlign w:val="center"/>
          </w:tcPr>
          <w:p w14:paraId="2E95D354" w14:textId="7F48B75E" w:rsidR="00B0463E" w:rsidRPr="00C65841" w:rsidRDefault="00B0463E" w:rsidP="00D67E36">
            <w:pPr>
              <w:spacing w:line="400" w:lineRule="exact"/>
              <w:jc w:val="left"/>
              <w:rPr>
                <w:rFonts w:ascii="宋体" w:hAnsi="宋体"/>
                <w:szCs w:val="21"/>
              </w:rPr>
            </w:pPr>
            <w:r w:rsidRPr="00C65841">
              <w:rPr>
                <w:rFonts w:ascii="宋体" w:hAnsi="宋体" w:hint="eastAsia"/>
                <w:szCs w:val="21"/>
              </w:rPr>
              <w:t>后期服务及措施：后期服务内容具体、措施适当，得基本分6分；提出了具体服务安排及措施、承诺明确并切实可行的，酌情加分，最多加4分。</w:t>
            </w:r>
          </w:p>
        </w:tc>
        <w:tc>
          <w:tcPr>
            <w:tcW w:w="918" w:type="dxa"/>
            <w:tcMar>
              <w:top w:w="0" w:type="dxa"/>
              <w:left w:w="108" w:type="dxa"/>
              <w:bottom w:w="0" w:type="dxa"/>
              <w:right w:w="108" w:type="dxa"/>
            </w:tcMar>
            <w:vAlign w:val="center"/>
          </w:tcPr>
          <w:p w14:paraId="26F68916" w14:textId="7BC538E0" w:rsidR="00B0463E" w:rsidRPr="00C65841" w:rsidRDefault="00B0463E" w:rsidP="00B0463E">
            <w:pPr>
              <w:spacing w:line="400" w:lineRule="exact"/>
              <w:jc w:val="center"/>
              <w:rPr>
                <w:rFonts w:ascii="宋体" w:hAnsi="宋体"/>
                <w:szCs w:val="21"/>
              </w:rPr>
            </w:pPr>
            <w:r w:rsidRPr="00C65841">
              <w:rPr>
                <w:rFonts w:ascii="宋体" w:hAnsi="宋体" w:hint="eastAsia"/>
                <w:szCs w:val="21"/>
              </w:rPr>
              <w:t>0-10</w:t>
            </w:r>
          </w:p>
        </w:tc>
      </w:tr>
      <w:tr w:rsidR="00D67E36" w:rsidRPr="00C65841" w14:paraId="302BB803" w14:textId="77777777" w:rsidTr="004B7B5A">
        <w:trPr>
          <w:trHeight w:val="459"/>
          <w:jc w:val="center"/>
        </w:trPr>
        <w:tc>
          <w:tcPr>
            <w:tcW w:w="722" w:type="dxa"/>
            <w:tcMar>
              <w:top w:w="0" w:type="dxa"/>
              <w:left w:w="108" w:type="dxa"/>
              <w:bottom w:w="0" w:type="dxa"/>
              <w:right w:w="108" w:type="dxa"/>
            </w:tcMar>
            <w:vAlign w:val="center"/>
          </w:tcPr>
          <w:p w14:paraId="36CE97A1" w14:textId="77777777" w:rsidR="00D67E36" w:rsidRPr="00C65841" w:rsidRDefault="00D67E36" w:rsidP="00B0463E">
            <w:pPr>
              <w:spacing w:line="400" w:lineRule="exact"/>
              <w:jc w:val="center"/>
              <w:rPr>
                <w:rFonts w:ascii="宋体" w:hAnsi="宋体"/>
                <w:szCs w:val="21"/>
              </w:rPr>
            </w:pPr>
          </w:p>
        </w:tc>
        <w:tc>
          <w:tcPr>
            <w:tcW w:w="7759" w:type="dxa"/>
            <w:tcMar>
              <w:top w:w="0" w:type="dxa"/>
              <w:left w:w="108" w:type="dxa"/>
              <w:bottom w:w="0" w:type="dxa"/>
              <w:right w:w="108" w:type="dxa"/>
            </w:tcMar>
            <w:vAlign w:val="center"/>
          </w:tcPr>
          <w:p w14:paraId="2AE97970" w14:textId="1FBC89D9" w:rsidR="00D67E36" w:rsidRPr="00C65841" w:rsidRDefault="00D67E36" w:rsidP="00D67E36">
            <w:pPr>
              <w:spacing w:line="400" w:lineRule="exact"/>
              <w:jc w:val="left"/>
              <w:rPr>
                <w:rFonts w:ascii="宋体" w:hAnsi="宋体"/>
                <w:szCs w:val="21"/>
              </w:rPr>
            </w:pPr>
            <w:r w:rsidRPr="00C65841">
              <w:rPr>
                <w:rFonts w:ascii="宋体" w:hAnsi="宋体" w:hint="eastAsia"/>
                <w:bCs/>
                <w:spacing w:val="-4"/>
                <w:szCs w:val="21"/>
              </w:rPr>
              <w:t>合计</w:t>
            </w:r>
          </w:p>
        </w:tc>
        <w:tc>
          <w:tcPr>
            <w:tcW w:w="918" w:type="dxa"/>
            <w:tcMar>
              <w:top w:w="0" w:type="dxa"/>
              <w:left w:w="108" w:type="dxa"/>
              <w:bottom w:w="0" w:type="dxa"/>
              <w:right w:w="108" w:type="dxa"/>
            </w:tcMar>
            <w:vAlign w:val="center"/>
          </w:tcPr>
          <w:p w14:paraId="59E48E16" w14:textId="3A217DB4" w:rsidR="00D67E36" w:rsidRPr="00C65841" w:rsidRDefault="009A1A2F" w:rsidP="00B0463E">
            <w:pPr>
              <w:spacing w:line="400" w:lineRule="exact"/>
              <w:jc w:val="center"/>
              <w:rPr>
                <w:rFonts w:asciiTheme="minorEastAsia" w:hAnsiTheme="minorEastAsia"/>
                <w:b/>
                <w:szCs w:val="21"/>
              </w:rPr>
            </w:pPr>
            <w:r w:rsidRPr="00C65841">
              <w:rPr>
                <w:rFonts w:ascii="宋体" w:hAnsi="宋体"/>
                <w:bCs/>
                <w:spacing w:val="-4"/>
                <w:szCs w:val="21"/>
              </w:rPr>
              <w:t>60</w:t>
            </w:r>
            <w:r w:rsidR="00D67E36" w:rsidRPr="00C65841">
              <w:rPr>
                <w:rFonts w:ascii="宋体" w:hAnsi="宋体" w:hint="eastAsia"/>
                <w:bCs/>
                <w:spacing w:val="-4"/>
                <w:szCs w:val="21"/>
              </w:rPr>
              <w:t>分</w:t>
            </w:r>
          </w:p>
        </w:tc>
      </w:tr>
    </w:tbl>
    <w:bookmarkEnd w:id="104"/>
    <w:p w14:paraId="53C408E0" w14:textId="39837810" w:rsidR="006E2CE6" w:rsidRPr="00C65841" w:rsidRDefault="00AC2D1F">
      <w:pPr>
        <w:spacing w:line="400" w:lineRule="exact"/>
        <w:ind w:firstLine="420"/>
        <w:rPr>
          <w:rFonts w:ascii="宋体" w:hAnsi="宋体" w:cs="宋体"/>
          <w:b/>
          <w:szCs w:val="22"/>
        </w:rPr>
      </w:pPr>
      <w:r w:rsidRPr="00C65841">
        <w:rPr>
          <w:rFonts w:ascii="宋体" w:hAnsi="宋体" w:cs="宋体" w:hint="eastAsia"/>
          <w:b/>
          <w:szCs w:val="22"/>
        </w:rPr>
        <w:t>（三）资信商务分（</w:t>
      </w:r>
      <w:r w:rsidR="00D67E36" w:rsidRPr="00C65841">
        <w:rPr>
          <w:rFonts w:ascii="宋体" w:hAnsi="宋体" w:cs="宋体"/>
          <w:b/>
          <w:szCs w:val="22"/>
        </w:rPr>
        <w:t>20</w:t>
      </w:r>
      <w:r w:rsidRPr="00C65841">
        <w:rPr>
          <w:rFonts w:ascii="宋体" w:hAnsi="宋体" w:cs="宋体" w:hint="eastAsia"/>
          <w:b/>
          <w:szCs w:val="22"/>
        </w:rPr>
        <w:t>分）</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417"/>
        <w:gridCol w:w="6379"/>
        <w:gridCol w:w="977"/>
      </w:tblGrid>
      <w:tr w:rsidR="006E2CE6" w:rsidRPr="00C65841" w14:paraId="794B9D6C" w14:textId="77777777">
        <w:trPr>
          <w:cantSplit/>
          <w:trHeight w:val="716"/>
          <w:jc w:val="center"/>
        </w:trPr>
        <w:tc>
          <w:tcPr>
            <w:tcW w:w="846" w:type="dxa"/>
            <w:vAlign w:val="center"/>
          </w:tcPr>
          <w:p w14:paraId="22955CBB" w14:textId="77777777" w:rsidR="006E2CE6" w:rsidRPr="00C65841" w:rsidRDefault="00AC2D1F" w:rsidP="00CE53B9">
            <w:pPr>
              <w:spacing w:line="360" w:lineRule="exact"/>
              <w:jc w:val="center"/>
              <w:rPr>
                <w:rFonts w:asciiTheme="minorEastAsia" w:hAnsiTheme="minorEastAsia"/>
                <w:bCs/>
                <w:spacing w:val="-4"/>
                <w:szCs w:val="21"/>
              </w:rPr>
            </w:pPr>
            <w:bookmarkStart w:id="105" w:name="OLE_LINK3"/>
            <w:r w:rsidRPr="00C65841">
              <w:rPr>
                <w:rFonts w:asciiTheme="minorEastAsia" w:hAnsiTheme="minorEastAsia" w:hint="eastAsia"/>
                <w:b/>
                <w:szCs w:val="21"/>
              </w:rPr>
              <w:t>序号</w:t>
            </w:r>
          </w:p>
        </w:tc>
        <w:tc>
          <w:tcPr>
            <w:tcW w:w="7796" w:type="dxa"/>
            <w:gridSpan w:val="2"/>
            <w:tcMar>
              <w:top w:w="0" w:type="dxa"/>
              <w:left w:w="108" w:type="dxa"/>
              <w:bottom w:w="0" w:type="dxa"/>
              <w:right w:w="108" w:type="dxa"/>
            </w:tcMar>
            <w:vAlign w:val="center"/>
          </w:tcPr>
          <w:p w14:paraId="5713463A" w14:textId="77777777" w:rsidR="006E2CE6" w:rsidRPr="00C65841" w:rsidRDefault="00AC2D1F" w:rsidP="00CE53B9">
            <w:pPr>
              <w:widowControl/>
              <w:autoSpaceDE w:val="0"/>
              <w:autoSpaceDN w:val="0"/>
              <w:adjustRightInd w:val="0"/>
              <w:spacing w:line="360" w:lineRule="exact"/>
              <w:jc w:val="center"/>
              <w:rPr>
                <w:rFonts w:asciiTheme="minorEastAsia" w:hAnsiTheme="minorEastAsia"/>
                <w:bCs/>
                <w:spacing w:val="-4"/>
                <w:szCs w:val="21"/>
              </w:rPr>
            </w:pPr>
            <w:r w:rsidRPr="00C65841">
              <w:rPr>
                <w:rFonts w:asciiTheme="minorEastAsia" w:hAnsiTheme="minorEastAsia" w:hint="eastAsia"/>
                <w:b/>
                <w:szCs w:val="21"/>
              </w:rPr>
              <w:t>评分内容</w:t>
            </w:r>
          </w:p>
        </w:tc>
        <w:tc>
          <w:tcPr>
            <w:tcW w:w="977" w:type="dxa"/>
            <w:tcMar>
              <w:top w:w="0" w:type="dxa"/>
              <w:left w:w="108" w:type="dxa"/>
              <w:bottom w:w="0" w:type="dxa"/>
              <w:right w:w="108" w:type="dxa"/>
            </w:tcMar>
            <w:vAlign w:val="center"/>
          </w:tcPr>
          <w:p w14:paraId="197A062D" w14:textId="77777777" w:rsidR="006E2CE6" w:rsidRPr="00C65841" w:rsidRDefault="00AC2D1F" w:rsidP="00CE53B9">
            <w:pPr>
              <w:keepNext/>
              <w:keepLines/>
              <w:widowControl/>
              <w:spacing w:line="360" w:lineRule="exact"/>
              <w:jc w:val="left"/>
              <w:rPr>
                <w:rFonts w:asciiTheme="minorEastAsia" w:hAnsiTheme="minorEastAsia"/>
                <w:bCs/>
                <w:spacing w:val="-4"/>
                <w:szCs w:val="21"/>
              </w:rPr>
            </w:pPr>
            <w:r w:rsidRPr="00C65841">
              <w:rPr>
                <w:rFonts w:asciiTheme="minorEastAsia" w:hAnsiTheme="minorEastAsia" w:hint="eastAsia"/>
                <w:b/>
                <w:szCs w:val="21"/>
              </w:rPr>
              <w:t>分值</w:t>
            </w:r>
          </w:p>
        </w:tc>
      </w:tr>
      <w:tr w:rsidR="00D67E36" w:rsidRPr="00C65841" w14:paraId="5FFDE28F" w14:textId="77777777" w:rsidTr="009A1A2F">
        <w:trPr>
          <w:cantSplit/>
          <w:trHeight w:val="975"/>
          <w:jc w:val="center"/>
        </w:trPr>
        <w:tc>
          <w:tcPr>
            <w:tcW w:w="846" w:type="dxa"/>
            <w:vAlign w:val="center"/>
          </w:tcPr>
          <w:p w14:paraId="64E33776" w14:textId="5EF65E6F" w:rsidR="00D67E36" w:rsidRPr="00C65841" w:rsidRDefault="00D67E36" w:rsidP="00CE53B9">
            <w:pPr>
              <w:spacing w:line="360" w:lineRule="exact"/>
              <w:jc w:val="center"/>
              <w:rPr>
                <w:rFonts w:ascii="宋体" w:hAnsi="宋体"/>
                <w:b/>
                <w:szCs w:val="21"/>
              </w:rPr>
            </w:pPr>
            <w:r w:rsidRPr="00C65841">
              <w:rPr>
                <w:rFonts w:ascii="宋体" w:hAnsi="宋体" w:hint="eastAsia"/>
                <w:szCs w:val="21"/>
              </w:rPr>
              <w:t>1</w:t>
            </w:r>
          </w:p>
        </w:tc>
        <w:tc>
          <w:tcPr>
            <w:tcW w:w="1417" w:type="dxa"/>
            <w:tcMar>
              <w:top w:w="0" w:type="dxa"/>
              <w:left w:w="108" w:type="dxa"/>
              <w:bottom w:w="0" w:type="dxa"/>
              <w:right w:w="108" w:type="dxa"/>
            </w:tcMar>
            <w:vAlign w:val="center"/>
          </w:tcPr>
          <w:p w14:paraId="7BD39430" w14:textId="66BB5720" w:rsidR="00D67E36" w:rsidRPr="00C65841" w:rsidRDefault="00D67E36" w:rsidP="00CE53B9">
            <w:pPr>
              <w:widowControl/>
              <w:autoSpaceDE w:val="0"/>
              <w:autoSpaceDN w:val="0"/>
              <w:adjustRightInd w:val="0"/>
              <w:spacing w:line="360" w:lineRule="exact"/>
              <w:jc w:val="center"/>
              <w:rPr>
                <w:rFonts w:ascii="宋体" w:hAnsi="宋体"/>
                <w:b/>
                <w:szCs w:val="21"/>
              </w:rPr>
            </w:pPr>
            <w:r w:rsidRPr="00C65841">
              <w:rPr>
                <w:rFonts w:ascii="宋体" w:hAnsi="宋体" w:hint="eastAsia"/>
                <w:szCs w:val="21"/>
              </w:rPr>
              <w:t>投标人实力</w:t>
            </w:r>
          </w:p>
        </w:tc>
        <w:tc>
          <w:tcPr>
            <w:tcW w:w="6379" w:type="dxa"/>
            <w:vAlign w:val="center"/>
          </w:tcPr>
          <w:p w14:paraId="15A1D7EA" w14:textId="77777777" w:rsidR="009A1A2F" w:rsidRPr="00C65841" w:rsidRDefault="009A1A2F" w:rsidP="00CE53B9">
            <w:pPr>
              <w:widowControl/>
              <w:autoSpaceDE w:val="0"/>
              <w:autoSpaceDN w:val="0"/>
              <w:adjustRightInd w:val="0"/>
              <w:spacing w:line="360" w:lineRule="exact"/>
              <w:ind w:leftChars="63" w:left="132" w:rightChars="63" w:right="132"/>
              <w:jc w:val="left"/>
              <w:rPr>
                <w:rFonts w:ascii="宋体" w:hAnsi="宋体"/>
                <w:szCs w:val="21"/>
              </w:rPr>
            </w:pPr>
            <w:r w:rsidRPr="00C65841">
              <w:rPr>
                <w:rFonts w:ascii="宋体" w:hAnsi="宋体" w:hint="eastAsia"/>
                <w:szCs w:val="21"/>
              </w:rPr>
              <w:t>投标人具有有效期内的质量管理体系认证证书的得2分；具有有效期内的环境管理体系认证证书的得2分；具有有效期内的职业健康安全管理体系认证证书的得2分，满分6分。</w:t>
            </w:r>
          </w:p>
          <w:p w14:paraId="7EE8EBF8" w14:textId="7CE4F9C8" w:rsidR="00D67E36" w:rsidRPr="00C65841" w:rsidRDefault="009A1A2F" w:rsidP="00CE53B9">
            <w:pPr>
              <w:widowControl/>
              <w:autoSpaceDE w:val="0"/>
              <w:autoSpaceDN w:val="0"/>
              <w:adjustRightInd w:val="0"/>
              <w:spacing w:line="360" w:lineRule="exact"/>
              <w:jc w:val="left"/>
              <w:rPr>
                <w:rFonts w:ascii="宋体" w:hAnsi="宋体"/>
                <w:b/>
                <w:szCs w:val="21"/>
              </w:rPr>
            </w:pPr>
            <w:r w:rsidRPr="00C65841">
              <w:rPr>
                <w:rFonts w:ascii="宋体" w:hAnsi="宋体" w:hint="eastAsia"/>
                <w:szCs w:val="21"/>
              </w:rPr>
              <w:t>（投标文件中提供有效的证书复印件并加盖公章。）</w:t>
            </w:r>
          </w:p>
        </w:tc>
        <w:tc>
          <w:tcPr>
            <w:tcW w:w="977" w:type="dxa"/>
            <w:tcMar>
              <w:top w:w="0" w:type="dxa"/>
              <w:left w:w="108" w:type="dxa"/>
              <w:bottom w:w="0" w:type="dxa"/>
              <w:right w:w="108" w:type="dxa"/>
            </w:tcMar>
            <w:vAlign w:val="center"/>
          </w:tcPr>
          <w:p w14:paraId="48B19715" w14:textId="66FE3B9F" w:rsidR="00D67E36" w:rsidRPr="00C65841" w:rsidRDefault="00D67E36" w:rsidP="00CE53B9">
            <w:pPr>
              <w:keepNext/>
              <w:keepLines/>
              <w:widowControl/>
              <w:spacing w:line="360" w:lineRule="exact"/>
              <w:jc w:val="center"/>
              <w:rPr>
                <w:rFonts w:ascii="宋体" w:hAnsi="宋体"/>
                <w:b/>
                <w:szCs w:val="21"/>
              </w:rPr>
            </w:pPr>
            <w:r w:rsidRPr="00C65841">
              <w:rPr>
                <w:rFonts w:ascii="宋体" w:hAnsi="宋体" w:cstheme="minorBidi" w:hint="eastAsia"/>
                <w:szCs w:val="21"/>
              </w:rPr>
              <w:t>0-</w:t>
            </w:r>
            <w:r w:rsidR="009A1A2F" w:rsidRPr="00C65841">
              <w:rPr>
                <w:rFonts w:ascii="宋体" w:hAnsi="宋体" w:cstheme="minorBidi"/>
                <w:szCs w:val="21"/>
              </w:rPr>
              <w:t>6</w:t>
            </w:r>
          </w:p>
        </w:tc>
      </w:tr>
      <w:tr w:rsidR="00D67E36" w:rsidRPr="00C65841" w14:paraId="28838FFF" w14:textId="77777777" w:rsidTr="00CE53B9">
        <w:trPr>
          <w:cantSplit/>
          <w:trHeight w:val="1099"/>
          <w:jc w:val="center"/>
        </w:trPr>
        <w:tc>
          <w:tcPr>
            <w:tcW w:w="846" w:type="dxa"/>
            <w:vAlign w:val="center"/>
          </w:tcPr>
          <w:p w14:paraId="29E9714D" w14:textId="6BC6ADA5" w:rsidR="00D67E36" w:rsidRPr="00C65841" w:rsidRDefault="00D67E36" w:rsidP="00CE53B9">
            <w:pPr>
              <w:spacing w:line="360" w:lineRule="exact"/>
              <w:jc w:val="center"/>
              <w:rPr>
                <w:rFonts w:ascii="宋体" w:hAnsi="宋体"/>
                <w:bCs/>
                <w:spacing w:val="-4"/>
                <w:szCs w:val="21"/>
              </w:rPr>
            </w:pPr>
            <w:r w:rsidRPr="00C65841">
              <w:rPr>
                <w:rFonts w:ascii="宋体" w:hAnsi="宋体" w:hint="eastAsia"/>
                <w:szCs w:val="21"/>
              </w:rPr>
              <w:t>2</w:t>
            </w:r>
          </w:p>
        </w:tc>
        <w:tc>
          <w:tcPr>
            <w:tcW w:w="1417" w:type="dxa"/>
            <w:tcMar>
              <w:top w:w="0" w:type="dxa"/>
              <w:left w:w="108" w:type="dxa"/>
              <w:bottom w:w="0" w:type="dxa"/>
              <w:right w:w="108" w:type="dxa"/>
            </w:tcMar>
            <w:vAlign w:val="center"/>
          </w:tcPr>
          <w:p w14:paraId="7BAC5948" w14:textId="2CA47252" w:rsidR="00D67E36" w:rsidRPr="00C65841" w:rsidRDefault="00D67E36" w:rsidP="00CE53B9">
            <w:pPr>
              <w:spacing w:line="360" w:lineRule="exact"/>
              <w:jc w:val="center"/>
              <w:rPr>
                <w:rFonts w:ascii="宋体" w:hAnsi="宋体"/>
                <w:bCs/>
                <w:spacing w:val="-4"/>
                <w:szCs w:val="21"/>
              </w:rPr>
            </w:pPr>
            <w:r w:rsidRPr="00C65841">
              <w:rPr>
                <w:rFonts w:ascii="宋体" w:hAnsi="宋体" w:hint="eastAsia"/>
                <w:szCs w:val="21"/>
              </w:rPr>
              <w:t>投标人业绩</w:t>
            </w:r>
          </w:p>
        </w:tc>
        <w:tc>
          <w:tcPr>
            <w:tcW w:w="6379" w:type="dxa"/>
            <w:tcMar>
              <w:top w:w="0" w:type="dxa"/>
              <w:left w:w="108" w:type="dxa"/>
              <w:bottom w:w="0" w:type="dxa"/>
              <w:right w:w="108" w:type="dxa"/>
            </w:tcMar>
            <w:vAlign w:val="center"/>
          </w:tcPr>
          <w:p w14:paraId="1DEA15D8" w14:textId="574BD48B" w:rsidR="00D67E36" w:rsidRPr="00C65841" w:rsidRDefault="00D67E36" w:rsidP="00CE53B9">
            <w:pPr>
              <w:widowControl/>
              <w:autoSpaceDE w:val="0"/>
              <w:autoSpaceDN w:val="0"/>
              <w:adjustRightInd w:val="0"/>
              <w:spacing w:line="360" w:lineRule="exact"/>
              <w:jc w:val="left"/>
              <w:rPr>
                <w:rFonts w:ascii="宋体" w:hAnsi="宋体"/>
                <w:bCs/>
                <w:spacing w:val="-4"/>
                <w:szCs w:val="21"/>
              </w:rPr>
            </w:pPr>
            <w:r w:rsidRPr="00C65841">
              <w:rPr>
                <w:rFonts w:ascii="宋体" w:hAnsi="宋体" w:hint="eastAsia"/>
                <w:szCs w:val="21"/>
              </w:rPr>
              <w:t>投标人自202</w:t>
            </w:r>
            <w:r w:rsidRPr="00C65841">
              <w:rPr>
                <w:rFonts w:ascii="宋体" w:hAnsi="宋体"/>
                <w:szCs w:val="21"/>
              </w:rPr>
              <w:t>1</w:t>
            </w:r>
            <w:r w:rsidRPr="00C65841">
              <w:rPr>
                <w:rFonts w:ascii="宋体" w:hAnsi="宋体" w:hint="eastAsia"/>
                <w:szCs w:val="21"/>
              </w:rPr>
              <w:t>年1月1日以来</w:t>
            </w:r>
            <w:r w:rsidR="009A1A2F" w:rsidRPr="00C65841">
              <w:rPr>
                <w:rFonts w:ascii="宋体" w:hAnsi="宋体" w:hint="eastAsia"/>
                <w:szCs w:val="21"/>
              </w:rPr>
              <w:t>（以合同签订时间为准）</w:t>
            </w:r>
            <w:r w:rsidR="0003044F" w:rsidRPr="00C65841">
              <w:rPr>
                <w:rFonts w:ascii="宋体" w:hAnsi="宋体" w:hint="eastAsia"/>
                <w:szCs w:val="21"/>
              </w:rPr>
              <w:t>承担过规划预评估类或</w:t>
            </w:r>
            <w:r w:rsidRPr="00C65841">
              <w:rPr>
                <w:rFonts w:ascii="宋体" w:hAnsi="宋体" w:hint="eastAsia"/>
                <w:szCs w:val="21"/>
              </w:rPr>
              <w:t>选址类项目，每</w:t>
            </w:r>
            <w:r w:rsidR="001800CB" w:rsidRPr="00C65841">
              <w:rPr>
                <w:rFonts w:ascii="宋体" w:hAnsi="宋体" w:hint="eastAsia"/>
                <w:szCs w:val="21"/>
              </w:rPr>
              <w:t>个</w:t>
            </w:r>
            <w:r w:rsidRPr="00C65841">
              <w:rPr>
                <w:rFonts w:ascii="宋体" w:hAnsi="宋体" w:hint="eastAsia"/>
                <w:szCs w:val="21"/>
              </w:rPr>
              <w:t>得1分，最高得2分。（须提供项目合同或中标通知书复印件并加盖投标人公章，否则不计分。）</w:t>
            </w:r>
          </w:p>
        </w:tc>
        <w:tc>
          <w:tcPr>
            <w:tcW w:w="977" w:type="dxa"/>
            <w:tcMar>
              <w:top w:w="0" w:type="dxa"/>
              <w:left w:w="108" w:type="dxa"/>
              <w:bottom w:w="0" w:type="dxa"/>
              <w:right w:w="108" w:type="dxa"/>
            </w:tcMar>
            <w:vAlign w:val="center"/>
          </w:tcPr>
          <w:p w14:paraId="3854CE85" w14:textId="2AAB636E" w:rsidR="00D67E36" w:rsidRPr="00C65841" w:rsidRDefault="00D67E36" w:rsidP="00CE53B9">
            <w:pPr>
              <w:keepNext/>
              <w:keepLines/>
              <w:widowControl/>
              <w:spacing w:line="360" w:lineRule="exact"/>
              <w:jc w:val="center"/>
              <w:rPr>
                <w:rFonts w:ascii="宋体" w:hAnsi="宋体"/>
                <w:bCs/>
                <w:spacing w:val="-4"/>
                <w:szCs w:val="21"/>
              </w:rPr>
            </w:pPr>
            <w:r w:rsidRPr="00C65841">
              <w:rPr>
                <w:rFonts w:ascii="宋体" w:hAnsi="宋体" w:hint="eastAsia"/>
                <w:szCs w:val="21"/>
              </w:rPr>
              <w:t>0-2</w:t>
            </w:r>
          </w:p>
        </w:tc>
      </w:tr>
      <w:tr w:rsidR="00D67E36" w:rsidRPr="00C65841" w14:paraId="3DA41CF6" w14:textId="77777777" w:rsidTr="00CE53B9">
        <w:trPr>
          <w:cantSplit/>
          <w:trHeight w:val="1115"/>
          <w:jc w:val="center"/>
        </w:trPr>
        <w:tc>
          <w:tcPr>
            <w:tcW w:w="846" w:type="dxa"/>
            <w:vAlign w:val="center"/>
          </w:tcPr>
          <w:p w14:paraId="5A37EEA5" w14:textId="06EBE066"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3</w:t>
            </w:r>
          </w:p>
        </w:tc>
        <w:tc>
          <w:tcPr>
            <w:tcW w:w="1417" w:type="dxa"/>
            <w:tcMar>
              <w:top w:w="0" w:type="dxa"/>
              <w:left w:w="108" w:type="dxa"/>
              <w:bottom w:w="0" w:type="dxa"/>
              <w:right w:w="108" w:type="dxa"/>
            </w:tcMar>
            <w:vAlign w:val="center"/>
          </w:tcPr>
          <w:p w14:paraId="2ECB14F2" w14:textId="3AA655DD" w:rsidR="00D67E36" w:rsidRPr="00C65841" w:rsidRDefault="00D67E36" w:rsidP="00CE53B9">
            <w:pPr>
              <w:widowControl/>
              <w:autoSpaceDE w:val="0"/>
              <w:autoSpaceDN w:val="0"/>
              <w:adjustRightInd w:val="0"/>
              <w:spacing w:line="360" w:lineRule="exact"/>
              <w:jc w:val="center"/>
              <w:rPr>
                <w:rFonts w:ascii="宋体" w:hAnsi="宋体"/>
                <w:bCs/>
                <w:spacing w:val="-4"/>
                <w:szCs w:val="21"/>
              </w:rPr>
            </w:pPr>
            <w:r w:rsidRPr="00C65841">
              <w:rPr>
                <w:rFonts w:ascii="宋体" w:hAnsi="宋体" w:hint="eastAsia"/>
                <w:szCs w:val="21"/>
              </w:rPr>
              <w:t>投标人获奖情况</w:t>
            </w:r>
          </w:p>
        </w:tc>
        <w:tc>
          <w:tcPr>
            <w:tcW w:w="6379" w:type="dxa"/>
            <w:tcMar>
              <w:top w:w="0" w:type="dxa"/>
              <w:left w:w="108" w:type="dxa"/>
              <w:bottom w:w="0" w:type="dxa"/>
              <w:right w:w="108" w:type="dxa"/>
            </w:tcMar>
            <w:vAlign w:val="center"/>
          </w:tcPr>
          <w:p w14:paraId="5CAB849D" w14:textId="5777B0A8" w:rsidR="00D67E36" w:rsidRPr="00C65841" w:rsidRDefault="00D67E36" w:rsidP="00CE53B9">
            <w:pPr>
              <w:widowControl/>
              <w:autoSpaceDE w:val="0"/>
              <w:autoSpaceDN w:val="0"/>
              <w:adjustRightInd w:val="0"/>
              <w:spacing w:line="360" w:lineRule="exact"/>
              <w:jc w:val="left"/>
              <w:rPr>
                <w:rFonts w:ascii="宋体" w:hAnsi="宋体"/>
                <w:bCs/>
                <w:spacing w:val="-4"/>
                <w:szCs w:val="21"/>
              </w:rPr>
            </w:pPr>
            <w:r w:rsidRPr="00C65841">
              <w:rPr>
                <w:rFonts w:ascii="宋体" w:hAnsi="宋体" w:hint="eastAsia"/>
                <w:szCs w:val="21"/>
              </w:rPr>
              <w:t>投标人自202</w:t>
            </w:r>
            <w:r w:rsidRPr="00C65841">
              <w:rPr>
                <w:rFonts w:ascii="宋体" w:hAnsi="宋体"/>
                <w:szCs w:val="21"/>
              </w:rPr>
              <w:t>1</w:t>
            </w:r>
            <w:r w:rsidRPr="00C65841">
              <w:rPr>
                <w:rFonts w:ascii="宋体" w:hAnsi="宋体" w:hint="eastAsia"/>
                <w:szCs w:val="21"/>
              </w:rPr>
              <w:t>年1月1日以来获得规划设计省级二等奖及以上奖项的每项得1分，本项最高2分。（提供获奖证书或获奖文件复印件，不提供不得分）</w:t>
            </w:r>
          </w:p>
        </w:tc>
        <w:tc>
          <w:tcPr>
            <w:tcW w:w="977" w:type="dxa"/>
            <w:tcMar>
              <w:top w:w="0" w:type="dxa"/>
              <w:left w:w="108" w:type="dxa"/>
              <w:bottom w:w="0" w:type="dxa"/>
              <w:right w:w="108" w:type="dxa"/>
            </w:tcMar>
            <w:vAlign w:val="center"/>
          </w:tcPr>
          <w:p w14:paraId="3B0B5AB8" w14:textId="64348322"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0-2</w:t>
            </w:r>
          </w:p>
        </w:tc>
      </w:tr>
      <w:tr w:rsidR="00D67E36" w:rsidRPr="00C65841" w14:paraId="3D96DE2B" w14:textId="77777777" w:rsidTr="00CE53B9">
        <w:trPr>
          <w:cantSplit/>
          <w:trHeight w:val="1273"/>
          <w:jc w:val="center"/>
        </w:trPr>
        <w:tc>
          <w:tcPr>
            <w:tcW w:w="846" w:type="dxa"/>
            <w:vAlign w:val="center"/>
          </w:tcPr>
          <w:p w14:paraId="5BF7D438" w14:textId="17A1167C"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4</w:t>
            </w:r>
          </w:p>
        </w:tc>
        <w:tc>
          <w:tcPr>
            <w:tcW w:w="1417" w:type="dxa"/>
            <w:tcMar>
              <w:top w:w="0" w:type="dxa"/>
              <w:left w:w="108" w:type="dxa"/>
              <w:bottom w:w="0" w:type="dxa"/>
              <w:right w:w="108" w:type="dxa"/>
            </w:tcMar>
            <w:vAlign w:val="center"/>
          </w:tcPr>
          <w:p w14:paraId="4D9553CA" w14:textId="341C7273" w:rsidR="00D67E36" w:rsidRPr="00C65841" w:rsidRDefault="00D67E36" w:rsidP="00390F30">
            <w:pPr>
              <w:widowControl/>
              <w:spacing w:line="360" w:lineRule="exact"/>
              <w:jc w:val="center"/>
              <w:rPr>
                <w:rFonts w:ascii="宋体" w:hAnsi="宋体"/>
                <w:bCs/>
                <w:spacing w:val="-4"/>
                <w:szCs w:val="21"/>
              </w:rPr>
            </w:pPr>
            <w:r w:rsidRPr="00C65841">
              <w:rPr>
                <w:rFonts w:ascii="宋体" w:hAnsi="宋体" w:hint="eastAsia"/>
                <w:szCs w:val="21"/>
              </w:rPr>
              <w:t>项目负责人</w:t>
            </w:r>
          </w:p>
        </w:tc>
        <w:tc>
          <w:tcPr>
            <w:tcW w:w="6379" w:type="dxa"/>
            <w:tcMar>
              <w:top w:w="0" w:type="dxa"/>
              <w:left w:w="108" w:type="dxa"/>
              <w:bottom w:w="0" w:type="dxa"/>
              <w:right w:w="108" w:type="dxa"/>
            </w:tcMar>
            <w:vAlign w:val="center"/>
          </w:tcPr>
          <w:p w14:paraId="74BC585A" w14:textId="5A921537" w:rsidR="00D67E36" w:rsidRPr="00C65841" w:rsidRDefault="00D67E36" w:rsidP="00CE53B9">
            <w:pPr>
              <w:widowControl/>
              <w:autoSpaceDE w:val="0"/>
              <w:autoSpaceDN w:val="0"/>
              <w:adjustRightInd w:val="0"/>
              <w:spacing w:line="360" w:lineRule="exact"/>
              <w:jc w:val="left"/>
              <w:rPr>
                <w:rFonts w:ascii="宋体" w:hAnsi="宋体"/>
                <w:bCs/>
                <w:spacing w:val="-4"/>
                <w:szCs w:val="21"/>
              </w:rPr>
            </w:pPr>
            <w:r w:rsidRPr="00C65841">
              <w:rPr>
                <w:rFonts w:ascii="宋体" w:hAnsi="宋体" w:hint="eastAsia"/>
                <w:szCs w:val="21"/>
              </w:rPr>
              <w:t>项目负责人具备高级工程师且同时为注册城乡规划师的得3分。（项目负责人须为投标人的正式员工，投标文件中提供项目负责人职称证书、注册证书、近1个月的社保证明的复印件）</w:t>
            </w:r>
          </w:p>
        </w:tc>
        <w:tc>
          <w:tcPr>
            <w:tcW w:w="977" w:type="dxa"/>
            <w:tcMar>
              <w:top w:w="0" w:type="dxa"/>
              <w:left w:w="108" w:type="dxa"/>
              <w:bottom w:w="0" w:type="dxa"/>
              <w:right w:w="108" w:type="dxa"/>
            </w:tcMar>
            <w:vAlign w:val="center"/>
          </w:tcPr>
          <w:p w14:paraId="78966B14" w14:textId="122CFC2D"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0-3</w:t>
            </w:r>
          </w:p>
        </w:tc>
      </w:tr>
      <w:tr w:rsidR="00D67E36" w:rsidRPr="00C65841" w14:paraId="54BB8441" w14:textId="77777777" w:rsidTr="00D67E36">
        <w:trPr>
          <w:cantSplit/>
          <w:trHeight w:val="2542"/>
          <w:jc w:val="center"/>
        </w:trPr>
        <w:tc>
          <w:tcPr>
            <w:tcW w:w="846" w:type="dxa"/>
            <w:vAlign w:val="center"/>
          </w:tcPr>
          <w:p w14:paraId="5FD5F3DB" w14:textId="669CFB2A"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5</w:t>
            </w:r>
          </w:p>
        </w:tc>
        <w:tc>
          <w:tcPr>
            <w:tcW w:w="1417" w:type="dxa"/>
            <w:tcMar>
              <w:top w:w="0" w:type="dxa"/>
              <w:left w:w="108" w:type="dxa"/>
              <w:bottom w:w="0" w:type="dxa"/>
              <w:right w:w="108" w:type="dxa"/>
            </w:tcMar>
            <w:vAlign w:val="center"/>
          </w:tcPr>
          <w:p w14:paraId="2DF90967" w14:textId="78E0AE35"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项目人员配备</w:t>
            </w:r>
          </w:p>
        </w:tc>
        <w:tc>
          <w:tcPr>
            <w:tcW w:w="6379" w:type="dxa"/>
            <w:tcMar>
              <w:top w:w="0" w:type="dxa"/>
              <w:left w:w="108" w:type="dxa"/>
              <w:bottom w:w="0" w:type="dxa"/>
              <w:right w:w="108" w:type="dxa"/>
            </w:tcMar>
            <w:vAlign w:val="center"/>
          </w:tcPr>
          <w:p w14:paraId="4A7CFD40" w14:textId="77777777" w:rsidR="00D67E36" w:rsidRPr="00C65841" w:rsidRDefault="00D67E36" w:rsidP="00CE53B9">
            <w:pPr>
              <w:autoSpaceDE w:val="0"/>
              <w:autoSpaceDN w:val="0"/>
              <w:spacing w:line="360" w:lineRule="exact"/>
              <w:rPr>
                <w:rFonts w:ascii="宋体" w:hAnsi="宋体"/>
                <w:szCs w:val="21"/>
              </w:rPr>
            </w:pPr>
            <w:r w:rsidRPr="00C65841">
              <w:rPr>
                <w:rFonts w:ascii="宋体" w:hAnsi="宋体" w:hint="eastAsia"/>
                <w:szCs w:val="21"/>
              </w:rPr>
              <w:t>除项目负责人之外，企业拟投入本项目服务的技术人员中，每1名具备注册城乡规划师和高级工程师的得1分，本项最高可得2分；每1名具备注册测绘师的得1分，本项最高可得2分。本项累计最高可得4分，同一人有多个技术职称或执业资格的，不可多次计分。</w:t>
            </w:r>
          </w:p>
          <w:p w14:paraId="4FCB2965" w14:textId="380C5D16" w:rsidR="00D67E36" w:rsidRPr="00C65841" w:rsidRDefault="00D67E36" w:rsidP="00CE53B9">
            <w:pPr>
              <w:autoSpaceDE w:val="0"/>
              <w:autoSpaceDN w:val="0"/>
              <w:adjustRightInd w:val="0"/>
              <w:spacing w:line="360" w:lineRule="exact"/>
              <w:rPr>
                <w:rFonts w:ascii="宋体" w:hAnsi="宋体"/>
                <w:bCs/>
                <w:spacing w:val="-4"/>
                <w:szCs w:val="21"/>
              </w:rPr>
            </w:pPr>
            <w:r w:rsidRPr="00C65841">
              <w:rPr>
                <w:rFonts w:ascii="宋体" w:hAnsi="宋体" w:hint="eastAsia"/>
                <w:szCs w:val="21"/>
              </w:rPr>
              <w:t>（项目组成员及专业配备人员均需为投标人的正式员工，投标文件中提供项目组成员职称证书、注册证书、证明材料、近1个月的社保证明的复印件，未提供的不得分。）</w:t>
            </w:r>
          </w:p>
        </w:tc>
        <w:tc>
          <w:tcPr>
            <w:tcW w:w="977" w:type="dxa"/>
            <w:tcMar>
              <w:top w:w="0" w:type="dxa"/>
              <w:left w:w="108" w:type="dxa"/>
              <w:bottom w:w="0" w:type="dxa"/>
              <w:right w:w="108" w:type="dxa"/>
            </w:tcMar>
            <w:vAlign w:val="center"/>
          </w:tcPr>
          <w:p w14:paraId="3FFFD5D8" w14:textId="6DEA599B" w:rsidR="00D67E36" w:rsidRPr="00C65841" w:rsidRDefault="00D67E36" w:rsidP="00CE53B9">
            <w:pPr>
              <w:widowControl/>
              <w:spacing w:line="360" w:lineRule="exact"/>
              <w:jc w:val="center"/>
              <w:rPr>
                <w:rFonts w:ascii="宋体" w:hAnsi="宋体"/>
                <w:bCs/>
                <w:spacing w:val="-4"/>
                <w:szCs w:val="21"/>
              </w:rPr>
            </w:pPr>
            <w:r w:rsidRPr="00C65841">
              <w:rPr>
                <w:rFonts w:ascii="宋体" w:hAnsi="宋体" w:hint="eastAsia"/>
                <w:szCs w:val="21"/>
              </w:rPr>
              <w:t>0-4</w:t>
            </w:r>
          </w:p>
        </w:tc>
      </w:tr>
      <w:tr w:rsidR="00D67E36" w:rsidRPr="00C65841" w14:paraId="05EB981C" w14:textId="77777777" w:rsidTr="00CE53B9">
        <w:trPr>
          <w:cantSplit/>
          <w:trHeight w:val="1824"/>
          <w:jc w:val="center"/>
        </w:trPr>
        <w:tc>
          <w:tcPr>
            <w:tcW w:w="846" w:type="dxa"/>
            <w:vAlign w:val="center"/>
          </w:tcPr>
          <w:p w14:paraId="75E323FB" w14:textId="039A54E5" w:rsidR="00D67E36" w:rsidRPr="00C65841" w:rsidRDefault="00D67E36" w:rsidP="00CE53B9">
            <w:pPr>
              <w:widowControl/>
              <w:spacing w:line="360" w:lineRule="exact"/>
              <w:jc w:val="center"/>
              <w:rPr>
                <w:rFonts w:ascii="宋体" w:hAnsi="宋体"/>
                <w:szCs w:val="21"/>
              </w:rPr>
            </w:pPr>
            <w:r w:rsidRPr="00C65841">
              <w:rPr>
                <w:rFonts w:ascii="宋体" w:hAnsi="宋体" w:hint="eastAsia"/>
                <w:szCs w:val="21"/>
              </w:rPr>
              <w:t>6</w:t>
            </w:r>
          </w:p>
        </w:tc>
        <w:tc>
          <w:tcPr>
            <w:tcW w:w="1417" w:type="dxa"/>
            <w:tcMar>
              <w:top w:w="0" w:type="dxa"/>
              <w:left w:w="108" w:type="dxa"/>
              <w:bottom w:w="0" w:type="dxa"/>
              <w:right w:w="108" w:type="dxa"/>
            </w:tcMar>
            <w:vAlign w:val="center"/>
          </w:tcPr>
          <w:p w14:paraId="25E85C08" w14:textId="25015C27" w:rsidR="00D67E36" w:rsidRPr="00C65841" w:rsidRDefault="00D67E36" w:rsidP="00CE53B9">
            <w:pPr>
              <w:autoSpaceDE w:val="0"/>
              <w:autoSpaceDN w:val="0"/>
              <w:spacing w:line="360" w:lineRule="exact"/>
              <w:jc w:val="center"/>
              <w:rPr>
                <w:rFonts w:ascii="宋体" w:hAnsi="宋体"/>
                <w:szCs w:val="21"/>
              </w:rPr>
            </w:pPr>
            <w:r w:rsidRPr="00C65841">
              <w:rPr>
                <w:rFonts w:ascii="宋体" w:hAnsi="宋体" w:hint="eastAsia"/>
                <w:szCs w:val="21"/>
              </w:rPr>
              <w:t>诚信分</w:t>
            </w:r>
          </w:p>
        </w:tc>
        <w:tc>
          <w:tcPr>
            <w:tcW w:w="6379" w:type="dxa"/>
            <w:tcMar>
              <w:top w:w="0" w:type="dxa"/>
              <w:left w:w="108" w:type="dxa"/>
              <w:bottom w:w="0" w:type="dxa"/>
              <w:right w:w="108" w:type="dxa"/>
            </w:tcMar>
            <w:vAlign w:val="center"/>
          </w:tcPr>
          <w:p w14:paraId="5E1F5E85" w14:textId="3A9E1C54" w:rsidR="00D67E36" w:rsidRPr="00C65841" w:rsidRDefault="00D67E36" w:rsidP="00CE53B9">
            <w:pPr>
              <w:autoSpaceDE w:val="0"/>
              <w:autoSpaceDN w:val="0"/>
              <w:adjustRightInd w:val="0"/>
              <w:spacing w:line="360" w:lineRule="exact"/>
              <w:rPr>
                <w:rFonts w:ascii="宋体" w:hAnsi="宋体"/>
                <w:szCs w:val="21"/>
              </w:rPr>
            </w:pPr>
            <w:r w:rsidRPr="00C65841">
              <w:rPr>
                <w:rFonts w:ascii="宋体" w:hAnsi="宋体" w:hint="eastAsia"/>
                <w:szCs w:val="21"/>
              </w:rPr>
              <w:t>凡在投标截止时间前三年受到行政处罚、行政处理</w:t>
            </w:r>
            <w:r w:rsidRPr="00C65841">
              <w:rPr>
                <w:rFonts w:ascii="宋体" w:hAnsi="宋体"/>
                <w:szCs w:val="21"/>
              </w:rPr>
              <w:t>(含通报)或记入不良行为的，此项得分为0</w:t>
            </w:r>
            <w:r w:rsidR="00CE53B9" w:rsidRPr="00C65841">
              <w:rPr>
                <w:rFonts w:ascii="宋体" w:hAnsi="宋体" w:hint="eastAsia"/>
                <w:szCs w:val="21"/>
              </w:rPr>
              <w:t>；</w:t>
            </w:r>
            <w:r w:rsidRPr="00C65841">
              <w:rPr>
                <w:rFonts w:ascii="宋体" w:hAnsi="宋体"/>
                <w:szCs w:val="21"/>
              </w:rPr>
              <w:t>若无处罚、行政处理(含通)报)或记入不良行为的得3分(投标供应商自行提供承诺函，不提供承诺函的得0分，如有不良记录又虚假承诺的，一经发现将取消中标资格并报监管部门依法处理)。</w:t>
            </w:r>
          </w:p>
        </w:tc>
        <w:tc>
          <w:tcPr>
            <w:tcW w:w="977" w:type="dxa"/>
            <w:tcMar>
              <w:top w:w="0" w:type="dxa"/>
              <w:left w:w="108" w:type="dxa"/>
              <w:bottom w:w="0" w:type="dxa"/>
              <w:right w:w="108" w:type="dxa"/>
            </w:tcMar>
            <w:vAlign w:val="center"/>
          </w:tcPr>
          <w:p w14:paraId="7479F652" w14:textId="1133FBF6" w:rsidR="00D67E36" w:rsidRPr="00C65841" w:rsidRDefault="00D67E36" w:rsidP="00CE53B9">
            <w:pPr>
              <w:widowControl/>
              <w:spacing w:line="360" w:lineRule="exact"/>
              <w:jc w:val="center"/>
              <w:rPr>
                <w:rFonts w:ascii="宋体" w:hAnsi="宋体"/>
                <w:szCs w:val="21"/>
              </w:rPr>
            </w:pPr>
            <w:r w:rsidRPr="00C65841">
              <w:rPr>
                <w:rFonts w:ascii="宋体" w:hAnsi="宋体" w:hint="eastAsia"/>
                <w:szCs w:val="21"/>
              </w:rPr>
              <w:t>0-3</w:t>
            </w:r>
          </w:p>
        </w:tc>
      </w:tr>
      <w:tr w:rsidR="00D67E36" w:rsidRPr="00C65841" w14:paraId="3AFEDA82" w14:textId="77777777">
        <w:trPr>
          <w:cantSplit/>
          <w:trHeight w:val="595"/>
          <w:jc w:val="center"/>
        </w:trPr>
        <w:tc>
          <w:tcPr>
            <w:tcW w:w="846" w:type="dxa"/>
            <w:vAlign w:val="center"/>
          </w:tcPr>
          <w:p w14:paraId="38CD81B6" w14:textId="77777777" w:rsidR="00D67E36" w:rsidRPr="00C65841" w:rsidRDefault="00D67E36" w:rsidP="00CE53B9">
            <w:pPr>
              <w:widowControl/>
              <w:spacing w:line="360" w:lineRule="exact"/>
              <w:jc w:val="left"/>
              <w:rPr>
                <w:rFonts w:ascii="宋体" w:hAnsi="宋体"/>
                <w:bCs/>
                <w:spacing w:val="-4"/>
                <w:szCs w:val="21"/>
              </w:rPr>
            </w:pPr>
          </w:p>
        </w:tc>
        <w:tc>
          <w:tcPr>
            <w:tcW w:w="7796" w:type="dxa"/>
            <w:gridSpan w:val="2"/>
            <w:tcMar>
              <w:top w:w="0" w:type="dxa"/>
              <w:left w:w="108" w:type="dxa"/>
              <w:bottom w:w="0" w:type="dxa"/>
              <w:right w:w="108" w:type="dxa"/>
            </w:tcMar>
            <w:vAlign w:val="center"/>
          </w:tcPr>
          <w:p w14:paraId="3EF603A0" w14:textId="77777777" w:rsidR="00D67E36" w:rsidRPr="00C65841" w:rsidRDefault="00D67E36" w:rsidP="00CE53B9">
            <w:pPr>
              <w:widowControl/>
              <w:spacing w:line="360" w:lineRule="exact"/>
              <w:ind w:firstLineChars="1800" w:firstLine="3636"/>
              <w:jc w:val="left"/>
              <w:rPr>
                <w:rFonts w:ascii="宋体" w:hAnsi="宋体"/>
                <w:bCs/>
                <w:spacing w:val="-4"/>
                <w:szCs w:val="21"/>
              </w:rPr>
            </w:pPr>
            <w:r w:rsidRPr="00C65841">
              <w:rPr>
                <w:rFonts w:ascii="宋体" w:hAnsi="宋体" w:hint="eastAsia"/>
                <w:bCs/>
                <w:spacing w:val="-4"/>
                <w:szCs w:val="21"/>
              </w:rPr>
              <w:t>合计</w:t>
            </w:r>
          </w:p>
        </w:tc>
        <w:tc>
          <w:tcPr>
            <w:tcW w:w="977" w:type="dxa"/>
            <w:tcMar>
              <w:top w:w="0" w:type="dxa"/>
              <w:left w:w="108" w:type="dxa"/>
              <w:bottom w:w="0" w:type="dxa"/>
              <w:right w:w="108" w:type="dxa"/>
            </w:tcMar>
            <w:vAlign w:val="center"/>
          </w:tcPr>
          <w:p w14:paraId="7EF5E92A" w14:textId="08FE5D80" w:rsidR="00D67E36" w:rsidRPr="00C65841" w:rsidRDefault="00D67E36" w:rsidP="00CE53B9">
            <w:pPr>
              <w:widowControl/>
              <w:spacing w:line="360" w:lineRule="exact"/>
              <w:ind w:firstLineChars="100" w:firstLine="202"/>
              <w:jc w:val="left"/>
              <w:rPr>
                <w:rFonts w:ascii="宋体" w:hAnsi="宋体"/>
                <w:bCs/>
                <w:spacing w:val="-4"/>
                <w:szCs w:val="21"/>
              </w:rPr>
            </w:pPr>
            <w:r w:rsidRPr="00C65841">
              <w:rPr>
                <w:rFonts w:ascii="宋体" w:hAnsi="宋体"/>
                <w:bCs/>
                <w:spacing w:val="-4"/>
                <w:szCs w:val="21"/>
              </w:rPr>
              <w:t>20</w:t>
            </w:r>
            <w:r w:rsidRPr="00C65841">
              <w:rPr>
                <w:rFonts w:ascii="宋体" w:hAnsi="宋体" w:hint="eastAsia"/>
                <w:bCs/>
                <w:spacing w:val="-4"/>
                <w:szCs w:val="21"/>
              </w:rPr>
              <w:t>分</w:t>
            </w:r>
          </w:p>
        </w:tc>
      </w:tr>
    </w:tbl>
    <w:bookmarkEnd w:id="101"/>
    <w:bookmarkEnd w:id="102"/>
    <w:bookmarkEnd w:id="105"/>
    <w:p w14:paraId="5E117694" w14:textId="77777777" w:rsidR="006E2CE6" w:rsidRPr="00C65841" w:rsidRDefault="00AC2D1F">
      <w:pPr>
        <w:snapToGrid w:val="0"/>
        <w:spacing w:line="460" w:lineRule="exact"/>
        <w:jc w:val="left"/>
        <w:rPr>
          <w:rFonts w:ascii="宋体" w:hAnsi="宋体" w:cs="宋体"/>
          <w:szCs w:val="21"/>
        </w:rPr>
      </w:pPr>
      <w:r w:rsidRPr="00C65841">
        <w:rPr>
          <w:rFonts w:ascii="宋体" w:hAnsi="宋体" w:cs="宋体" w:hint="eastAsia"/>
          <w:b/>
          <w:szCs w:val="21"/>
        </w:rPr>
        <w:t>注：以上所涉及项目，若附件格式未提供，请自行设计格式装订于投标文件中。建议在制作投标文件时，在目录后附一个评分索引表，方便查找。</w:t>
      </w:r>
    </w:p>
    <w:bookmarkEnd w:id="103"/>
    <w:p w14:paraId="5EFF054C" w14:textId="77777777" w:rsidR="006E2CE6" w:rsidRPr="00C65841" w:rsidRDefault="00AC2D1F">
      <w:pPr>
        <w:pStyle w:val="1"/>
      </w:pPr>
      <w:r w:rsidRPr="00C65841">
        <w:br w:type="page"/>
      </w:r>
      <w:bookmarkStart w:id="106" w:name="_Toc142490290"/>
      <w:r w:rsidRPr="00C65841">
        <w:rPr>
          <w:rFonts w:hint="eastAsia"/>
        </w:rPr>
        <w:lastRenderedPageBreak/>
        <w:t>第五章</w:t>
      </w:r>
      <w:r w:rsidRPr="00C65841">
        <w:rPr>
          <w:rFonts w:hint="eastAsia"/>
        </w:rPr>
        <w:t xml:space="preserve">  </w:t>
      </w:r>
      <w:r w:rsidRPr="00C65841">
        <w:rPr>
          <w:rFonts w:hint="eastAsia"/>
        </w:rPr>
        <w:t>嘉兴市政府采购合同（指引）</w:t>
      </w:r>
      <w:bookmarkEnd w:id="106"/>
    </w:p>
    <w:p w14:paraId="787B2646" w14:textId="1F04640F"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招标编号：</w:t>
      </w:r>
      <w:r w:rsidR="00E66EE2" w:rsidRPr="00C65841">
        <w:rPr>
          <w:rFonts w:ascii="宋体" w:hAnsi="宋体" w:cs="Arial" w:hint="eastAsia"/>
          <w:kern w:val="0"/>
          <w:szCs w:val="21"/>
        </w:rPr>
        <w:t>和诚-HC采（2024）10号</w:t>
      </w:r>
    </w:p>
    <w:p w14:paraId="27783A53" w14:textId="5EF2BFB0"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合同编号：</w:t>
      </w:r>
      <w:r w:rsidR="00E66EE2" w:rsidRPr="00C65841">
        <w:rPr>
          <w:rFonts w:ascii="宋体" w:hAnsi="宋体" w:cs="Arial" w:hint="eastAsia"/>
          <w:kern w:val="0"/>
          <w:szCs w:val="21"/>
        </w:rPr>
        <w:t>和诚-HC采（2024）10号</w:t>
      </w:r>
    </w:p>
    <w:p w14:paraId="4A625566" w14:textId="4AF88C52"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 xml:space="preserve">政府采购计划（预算）确认书号： </w:t>
      </w:r>
    </w:p>
    <w:p w14:paraId="3972FC54" w14:textId="0045FC73"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hint="eastAsia"/>
          <w:b/>
          <w:szCs w:val="21"/>
        </w:rPr>
        <w:t>预算金额</w:t>
      </w:r>
      <w:r w:rsidRPr="00C65841">
        <w:rPr>
          <w:rFonts w:ascii="宋体" w:hAnsi="宋体" w:hint="eastAsia"/>
          <w:szCs w:val="21"/>
        </w:rPr>
        <w:t>：</w:t>
      </w:r>
      <w:r w:rsidRPr="00C65841">
        <w:rPr>
          <w:rFonts w:ascii="宋体" w:hAnsi="宋体" w:hint="eastAsia"/>
          <w:kern w:val="0"/>
          <w:szCs w:val="21"/>
        </w:rPr>
        <w:t>人民币</w:t>
      </w:r>
      <w:r w:rsidR="00D67E36" w:rsidRPr="00C65841">
        <w:rPr>
          <w:rFonts w:ascii="宋体" w:hAnsi="宋体"/>
          <w:kern w:val="0"/>
          <w:szCs w:val="21"/>
        </w:rPr>
        <w:t>94</w:t>
      </w:r>
      <w:r w:rsidRPr="00C65841">
        <w:rPr>
          <w:rFonts w:ascii="宋体" w:hAnsi="宋体" w:hint="eastAsia"/>
          <w:kern w:val="0"/>
          <w:szCs w:val="21"/>
        </w:rPr>
        <w:t>万元。</w:t>
      </w:r>
      <w:r w:rsidRPr="00C65841">
        <w:rPr>
          <w:rFonts w:ascii="宋体" w:hAnsi="宋体" w:cs="Arial"/>
          <w:kern w:val="0"/>
          <w:szCs w:val="21"/>
        </w:rPr>
        <w:t xml:space="preserve"> </w:t>
      </w:r>
    </w:p>
    <w:p w14:paraId="0B46E6EE" w14:textId="0A6188CC"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采购人（以下称甲方）：</w:t>
      </w:r>
      <w:r w:rsidR="00987E18" w:rsidRPr="00C65841">
        <w:rPr>
          <w:rFonts w:ascii="宋体" w:hAnsi="宋体" w:cs="Arial" w:hint="eastAsia"/>
          <w:kern w:val="0"/>
          <w:szCs w:val="21"/>
        </w:rPr>
        <w:t>嘉兴市自然资源和规划局南湖分局</w:t>
      </w:r>
    </w:p>
    <w:p w14:paraId="3A15E5B8" w14:textId="77777777"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供应商（以下称乙方）：</w:t>
      </w:r>
    </w:p>
    <w:p w14:paraId="751A9297" w14:textId="77777777"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采购代理机构：浙江和诚房地产估价有限公司</w:t>
      </w:r>
    </w:p>
    <w:p w14:paraId="1776A764" w14:textId="77777777" w:rsidR="006E2CE6" w:rsidRPr="00C65841" w:rsidRDefault="00AC2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hAnsi="宋体" w:cs="Arial"/>
          <w:kern w:val="0"/>
          <w:szCs w:val="21"/>
        </w:rPr>
      </w:pPr>
      <w:r w:rsidRPr="00C65841">
        <w:rPr>
          <w:rFonts w:ascii="宋体" w:hAnsi="宋体" w:cs="Arial" w:hint="eastAsia"/>
          <w:kern w:val="0"/>
          <w:szCs w:val="21"/>
        </w:rPr>
        <w:t>采购方式：公开招标</w:t>
      </w:r>
    </w:p>
    <w:p w14:paraId="3E00569C" w14:textId="4E7874E0"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根据《中华人民共和国政府采购法》、《中华人民共和国民法典》等法律法规的规定，甲乙双方按照</w:t>
      </w:r>
      <w:r w:rsidRPr="00C65841">
        <w:rPr>
          <w:rFonts w:ascii="宋体" w:hAnsi="宋体" w:cs="Arial" w:hint="eastAsia"/>
          <w:kern w:val="0"/>
          <w:szCs w:val="21"/>
          <w:u w:val="single"/>
        </w:rPr>
        <w:t xml:space="preserve"> </w:t>
      </w:r>
      <w:r w:rsidR="00987E18" w:rsidRPr="00C65841">
        <w:rPr>
          <w:rFonts w:ascii="宋体" w:hAnsi="宋体" w:cs="Arial" w:hint="eastAsia"/>
          <w:kern w:val="0"/>
          <w:szCs w:val="21"/>
          <w:u w:val="single"/>
        </w:rPr>
        <w:t>2024年度南湖资规分局地块规划指标预评估及选址类项目</w:t>
      </w:r>
      <w:r w:rsidRPr="00C65841">
        <w:rPr>
          <w:rFonts w:ascii="宋体" w:hAnsi="宋体" w:cs="Arial" w:hint="eastAsia"/>
          <w:kern w:val="0"/>
          <w:szCs w:val="21"/>
          <w:u w:val="single"/>
        </w:rPr>
        <w:t xml:space="preserve"> </w:t>
      </w:r>
      <w:r w:rsidRPr="00C65841">
        <w:rPr>
          <w:rFonts w:ascii="宋体" w:hAnsi="宋体" w:cs="Arial" w:hint="eastAsia"/>
          <w:kern w:val="0"/>
          <w:szCs w:val="21"/>
        </w:rPr>
        <w:t>项目采购结果签订本合同。</w:t>
      </w:r>
    </w:p>
    <w:p w14:paraId="2E0769C0"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第一条 合同组成</w:t>
      </w:r>
    </w:p>
    <w:p w14:paraId="6D70C4BD"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本次政府采购活动的相关文件为本合同的组成部分，这些文件包括但不限于：</w:t>
      </w:r>
    </w:p>
    <w:p w14:paraId="1A386645"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（1）本合同文本；</w:t>
      </w:r>
    </w:p>
    <w:p w14:paraId="00B83638"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（2）采购文件与采购响应文件；</w:t>
      </w:r>
    </w:p>
    <w:p w14:paraId="3604AAF5"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（3）中标或成交通知书；</w:t>
      </w:r>
    </w:p>
    <w:p w14:paraId="6C1F3DB6"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14:paraId="058F6A14"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第二条 合同标的与相关属性</w:t>
      </w:r>
    </w:p>
    <w:p w14:paraId="69E53796"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1、本次采购的是</w:t>
      </w:r>
      <w:r w:rsidRPr="00C65841">
        <w:rPr>
          <w:rFonts w:ascii="宋体" w:hAnsi="宋体" w:cs="Arial" w:hint="eastAsia"/>
          <w:kern w:val="0"/>
          <w:szCs w:val="21"/>
          <w:u w:val="single"/>
        </w:rPr>
        <w:t xml:space="preserve">                      </w:t>
      </w:r>
      <w:r w:rsidRPr="00C65841">
        <w:rPr>
          <w:rFonts w:ascii="宋体" w:hAnsi="宋体" w:cs="Arial" w:hint="eastAsia"/>
          <w:kern w:val="0"/>
          <w:szCs w:val="21"/>
        </w:rPr>
        <w:t>。</w:t>
      </w:r>
    </w:p>
    <w:p w14:paraId="199269C9"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2、乙方是否属于中小微企业：□是□否</w:t>
      </w:r>
    </w:p>
    <w:p w14:paraId="20F0F3E7"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3、本合同项下产品属于（可多选）：□环保产品；□节能产品；□进口产品</w:t>
      </w:r>
    </w:p>
    <w:p w14:paraId="56C99B04"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第三条 合同价款</w:t>
      </w:r>
    </w:p>
    <w:p w14:paraId="0F4CC7D7"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1、本合同项下总价款为（大写）人民币</w:t>
      </w:r>
      <w:r w:rsidRPr="00C65841">
        <w:rPr>
          <w:rFonts w:ascii="宋体" w:hAnsi="宋体" w:cs="Arial" w:hint="eastAsia"/>
          <w:kern w:val="0"/>
          <w:szCs w:val="21"/>
          <w:u w:val="single"/>
        </w:rPr>
        <w:t xml:space="preserve">        </w:t>
      </w:r>
      <w:r w:rsidRPr="00C65841">
        <w:rPr>
          <w:rFonts w:ascii="宋体" w:hAnsi="宋体" w:cs="Arial"/>
          <w:kern w:val="0"/>
          <w:szCs w:val="21"/>
          <w:u w:val="single"/>
        </w:rPr>
        <w:t xml:space="preserve">    </w:t>
      </w:r>
      <w:r w:rsidRPr="00C65841">
        <w:rPr>
          <w:rFonts w:ascii="宋体" w:hAnsi="宋体" w:cs="Arial" w:hint="eastAsia"/>
          <w:kern w:val="0"/>
          <w:szCs w:val="21"/>
          <w:u w:val="single"/>
        </w:rPr>
        <w:t xml:space="preserve"> </w:t>
      </w:r>
      <w:r w:rsidRPr="00C65841">
        <w:rPr>
          <w:rFonts w:ascii="宋体" w:hAnsi="宋体" w:cs="Arial" w:hint="eastAsia"/>
          <w:kern w:val="0"/>
          <w:szCs w:val="21"/>
        </w:rPr>
        <w:t>，分项价款在“投标报价表”中明确。</w:t>
      </w:r>
    </w:p>
    <w:p w14:paraId="0F9B3F5A"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2、本合同总价款包括</w:t>
      </w:r>
      <w:r w:rsidRPr="00C65841">
        <w:rPr>
          <w:rFonts w:ascii="宋体" w:hAnsi="宋体" w:cs="宋体" w:hint="eastAsia"/>
          <w:kern w:val="0"/>
          <w:szCs w:val="21"/>
        </w:rPr>
        <w:t>提供本项目服务工作所需的设备、人员工资、奖金、加班费、社会保险、管理费用、税费、利润、招标代理服务费、完成合同所需的一切本身和不可或缺的所有工作开支、政策性文件规定及合同包含的所有风险、责任等各项全部费用</w:t>
      </w:r>
      <w:r w:rsidRPr="00C65841">
        <w:rPr>
          <w:rFonts w:ascii="宋体" w:hAnsi="宋体" w:hint="eastAsia"/>
          <w:bCs/>
          <w:szCs w:val="21"/>
        </w:rPr>
        <w:t>。</w:t>
      </w:r>
    </w:p>
    <w:p w14:paraId="51DA14AB"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bookmarkStart w:id="107" w:name="OLE_LINK21"/>
      <w:r w:rsidRPr="00C65841">
        <w:rPr>
          <w:rFonts w:ascii="宋体" w:hAnsi="宋体" w:cs="Arial" w:hint="eastAsia"/>
          <w:kern w:val="0"/>
          <w:szCs w:val="21"/>
        </w:rPr>
        <w:t>3、本合同付款方式为以下第</w:t>
      </w:r>
      <w:r w:rsidRPr="00C65841">
        <w:rPr>
          <w:rFonts w:ascii="宋体" w:hAnsi="宋体" w:cs="Arial" w:hint="eastAsia"/>
          <w:kern w:val="0"/>
          <w:szCs w:val="21"/>
          <w:u w:val="single"/>
        </w:rPr>
        <w:t xml:space="preserve">           </w:t>
      </w:r>
      <w:r w:rsidRPr="00C65841">
        <w:rPr>
          <w:rFonts w:ascii="宋体" w:hAnsi="宋体" w:cs="Arial" w:hint="eastAsia"/>
          <w:kern w:val="0"/>
          <w:szCs w:val="21"/>
        </w:rPr>
        <w:t>项：</w:t>
      </w:r>
    </w:p>
    <w:bookmarkEnd w:id="107"/>
    <w:p w14:paraId="3657CE12"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（1）本合同项下的采购资金系甲方自行支付，付款程序为</w:t>
      </w:r>
      <w:r w:rsidRPr="00C65841">
        <w:rPr>
          <w:rFonts w:ascii="宋体" w:hAnsi="宋体" w:cs="Arial" w:hint="eastAsia"/>
          <w:kern w:val="0"/>
          <w:szCs w:val="21"/>
          <w:u w:val="single"/>
        </w:rPr>
        <w:t xml:space="preserve">               </w:t>
      </w:r>
      <w:r w:rsidRPr="00C65841">
        <w:rPr>
          <w:rFonts w:ascii="宋体" w:hAnsi="宋体" w:cs="Arial" w:hint="eastAsia"/>
          <w:kern w:val="0"/>
          <w:szCs w:val="21"/>
        </w:rPr>
        <w:t>；</w:t>
      </w:r>
    </w:p>
    <w:p w14:paraId="61895C3B"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（2）本合同项下的采购资金须财政直接支付，付款程序为</w:t>
      </w:r>
      <w:r w:rsidRPr="00C65841">
        <w:rPr>
          <w:rFonts w:ascii="宋体" w:hAnsi="宋体" w:cs="Arial" w:hint="eastAsia"/>
          <w:kern w:val="0"/>
          <w:szCs w:val="21"/>
          <w:u w:val="single"/>
        </w:rPr>
        <w:t xml:space="preserve">               </w:t>
      </w:r>
      <w:r w:rsidRPr="00C65841">
        <w:rPr>
          <w:rFonts w:ascii="宋体" w:hAnsi="宋体" w:cs="Arial" w:hint="eastAsia"/>
          <w:kern w:val="0"/>
          <w:szCs w:val="21"/>
        </w:rPr>
        <w:t>；</w:t>
      </w:r>
    </w:p>
    <w:p w14:paraId="6DA43F83"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（3）其他方式：</w:t>
      </w:r>
    </w:p>
    <w:p w14:paraId="51257D00"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lastRenderedPageBreak/>
        <w:t>4、本合同项下的采购资金付款进度按招投标文件规定，未规定时按以下第</w:t>
      </w:r>
      <w:r w:rsidRPr="00C65841">
        <w:rPr>
          <w:rFonts w:ascii="宋体" w:hAnsi="宋体" w:cs="Arial" w:hint="eastAsia"/>
          <w:kern w:val="0"/>
          <w:szCs w:val="21"/>
          <w:u w:val="single"/>
        </w:rPr>
        <w:t xml:space="preserve">      </w:t>
      </w:r>
      <w:r w:rsidRPr="00C65841">
        <w:rPr>
          <w:rFonts w:ascii="宋体" w:hAnsi="宋体" w:cs="Arial" w:hint="eastAsia"/>
          <w:kern w:val="0"/>
          <w:szCs w:val="21"/>
        </w:rPr>
        <w:t>项支付：</w:t>
      </w:r>
    </w:p>
    <w:p w14:paraId="26393EF2"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（1）一次性付款：乙方合同履行达到</w:t>
      </w:r>
      <w:r w:rsidRPr="00C65841">
        <w:rPr>
          <w:rFonts w:ascii="宋体" w:hAnsi="宋体" w:cs="Arial" w:hint="eastAsia"/>
          <w:kern w:val="0"/>
          <w:szCs w:val="21"/>
          <w:u w:val="single"/>
        </w:rPr>
        <w:t xml:space="preserve">         </w:t>
      </w:r>
      <w:r w:rsidRPr="00C65841">
        <w:rPr>
          <w:rFonts w:ascii="宋体" w:hAnsi="宋体" w:cs="Arial" w:hint="eastAsia"/>
          <w:kern w:val="0"/>
          <w:szCs w:val="21"/>
        </w:rPr>
        <w:t>（条件）时，一次性付款；</w:t>
      </w:r>
    </w:p>
    <w:p w14:paraId="7D308A80"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（2）分期付款</w:t>
      </w:r>
      <w:r w:rsidRPr="00C65841">
        <w:rPr>
          <w:rFonts w:ascii="宋体" w:hAnsi="宋体" w:cs="Arial" w:hint="eastAsia"/>
          <w:kern w:val="0"/>
          <w:szCs w:val="21"/>
          <w:u w:val="single"/>
        </w:rPr>
        <w:t xml:space="preserve">       </w:t>
      </w:r>
      <w:r w:rsidRPr="00C65841">
        <w:rPr>
          <w:rFonts w:ascii="宋体" w:hAnsi="宋体" w:cs="Arial" w:hint="eastAsia"/>
          <w:kern w:val="0"/>
          <w:szCs w:val="21"/>
        </w:rPr>
        <w:t>时支付</w:t>
      </w:r>
      <w:r w:rsidRPr="00C65841">
        <w:rPr>
          <w:rFonts w:ascii="宋体" w:hAnsi="宋体" w:cs="Arial" w:hint="eastAsia"/>
          <w:kern w:val="0"/>
          <w:szCs w:val="21"/>
          <w:u w:val="single"/>
        </w:rPr>
        <w:t xml:space="preserve">      </w:t>
      </w:r>
      <w:r w:rsidRPr="00C65841">
        <w:rPr>
          <w:rFonts w:ascii="宋体" w:hAnsi="宋体" w:cs="Arial" w:hint="eastAsia"/>
          <w:kern w:val="0"/>
          <w:szCs w:val="21"/>
        </w:rPr>
        <w:t>；</w:t>
      </w:r>
      <w:r w:rsidRPr="00C65841">
        <w:rPr>
          <w:rFonts w:ascii="宋体" w:hAnsi="宋体" w:cs="Arial" w:hint="eastAsia"/>
          <w:kern w:val="0"/>
          <w:szCs w:val="21"/>
          <w:u w:val="single"/>
        </w:rPr>
        <w:t xml:space="preserve">      </w:t>
      </w:r>
      <w:r w:rsidRPr="00C65841">
        <w:rPr>
          <w:rFonts w:ascii="宋体" w:hAnsi="宋体" w:cs="Arial" w:hint="eastAsia"/>
          <w:kern w:val="0"/>
          <w:szCs w:val="21"/>
        </w:rPr>
        <w:t>时支付</w:t>
      </w:r>
      <w:r w:rsidRPr="00C65841">
        <w:rPr>
          <w:rFonts w:ascii="宋体" w:hAnsi="宋体" w:cs="Arial" w:hint="eastAsia"/>
          <w:kern w:val="0"/>
          <w:szCs w:val="21"/>
          <w:u w:val="single"/>
        </w:rPr>
        <w:t xml:space="preserve">      </w:t>
      </w:r>
      <w:r w:rsidRPr="00C65841">
        <w:rPr>
          <w:rFonts w:ascii="宋体" w:hAnsi="宋体" w:cs="Arial" w:hint="eastAsia"/>
          <w:kern w:val="0"/>
          <w:szCs w:val="21"/>
        </w:rPr>
        <w:t>；</w:t>
      </w:r>
      <w:r w:rsidRPr="00C65841">
        <w:rPr>
          <w:rFonts w:ascii="宋体" w:hAnsi="宋体" w:cs="Arial" w:hint="eastAsia"/>
          <w:kern w:val="0"/>
          <w:szCs w:val="21"/>
          <w:u w:val="single"/>
        </w:rPr>
        <w:t xml:space="preserve">      </w:t>
      </w:r>
      <w:r w:rsidRPr="00C65841">
        <w:rPr>
          <w:rFonts w:ascii="宋体" w:hAnsi="宋体" w:cs="Arial" w:hint="eastAsia"/>
          <w:kern w:val="0"/>
          <w:szCs w:val="21"/>
        </w:rPr>
        <w:t>时支付</w:t>
      </w:r>
      <w:r w:rsidRPr="00C65841">
        <w:rPr>
          <w:rFonts w:ascii="宋体" w:hAnsi="宋体" w:cs="Arial" w:hint="eastAsia"/>
          <w:kern w:val="0"/>
          <w:szCs w:val="21"/>
          <w:u w:val="single"/>
        </w:rPr>
        <w:t xml:space="preserve">      </w:t>
      </w:r>
      <w:r w:rsidRPr="00C65841">
        <w:rPr>
          <w:rFonts w:ascii="宋体" w:hAnsi="宋体" w:cs="Arial" w:hint="eastAsia"/>
          <w:kern w:val="0"/>
          <w:szCs w:val="21"/>
        </w:rPr>
        <w:t>；</w:t>
      </w:r>
    </w:p>
    <w:p w14:paraId="4A3E405E"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若收取了履约保证金，则不应重复设置尾款支付条件。</w:t>
      </w:r>
    </w:p>
    <w:p w14:paraId="51383754"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第四条 履约保证金</w:t>
      </w:r>
    </w:p>
    <w:p w14:paraId="74AF81E8"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b/>
          <w:kern w:val="0"/>
          <w:szCs w:val="21"/>
        </w:rPr>
      </w:pPr>
      <w:r w:rsidRPr="00C65841">
        <w:rPr>
          <w:rFonts w:ascii="宋体" w:hAnsi="宋体" w:cs="Arial" w:hint="eastAsia"/>
          <w:kern w:val="0"/>
          <w:szCs w:val="21"/>
        </w:rPr>
        <w:t>按以下第</w:t>
      </w:r>
      <w:r w:rsidRPr="00C65841">
        <w:rPr>
          <w:rFonts w:ascii="宋体" w:hAnsi="宋体" w:cs="Arial" w:hint="eastAsia"/>
          <w:kern w:val="0"/>
          <w:szCs w:val="21"/>
          <w:u w:val="single"/>
        </w:rPr>
        <w:t xml:space="preserve">    </w:t>
      </w:r>
      <w:r w:rsidRPr="00C65841">
        <w:rPr>
          <w:rFonts w:ascii="宋体" w:hAnsi="宋体" w:cs="Arial"/>
          <w:kern w:val="0"/>
          <w:szCs w:val="21"/>
          <w:u w:val="single"/>
        </w:rPr>
        <w:t>2</w:t>
      </w:r>
      <w:r w:rsidRPr="00C65841">
        <w:rPr>
          <w:rFonts w:ascii="宋体" w:hAnsi="宋体" w:cs="Arial" w:hint="eastAsia"/>
          <w:kern w:val="0"/>
          <w:szCs w:val="21"/>
          <w:u w:val="single"/>
        </w:rPr>
        <w:t xml:space="preserve">     </w:t>
      </w:r>
      <w:r w:rsidRPr="00C65841">
        <w:rPr>
          <w:rFonts w:ascii="宋体" w:hAnsi="宋体" w:cs="Arial" w:hint="eastAsia"/>
          <w:kern w:val="0"/>
          <w:szCs w:val="21"/>
        </w:rPr>
        <w:t>项处理：</w:t>
      </w:r>
    </w:p>
    <w:p w14:paraId="0C178CCF"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1、本项目设置履约保证金，乙方应于</w:t>
      </w:r>
      <w:r w:rsidRPr="00C65841">
        <w:rPr>
          <w:rFonts w:ascii="宋体" w:hAnsi="宋体" w:cs="Arial" w:hint="eastAsia"/>
          <w:kern w:val="0"/>
          <w:szCs w:val="21"/>
          <w:u w:val="single"/>
        </w:rPr>
        <w:t xml:space="preserve">      </w:t>
      </w:r>
      <w:r w:rsidRPr="00C65841">
        <w:rPr>
          <w:rFonts w:ascii="宋体" w:hAnsi="宋体" w:cs="Arial" w:hint="eastAsia"/>
          <w:kern w:val="0"/>
          <w:szCs w:val="21"/>
        </w:rPr>
        <w:t>（时间）向甲方提交履约保证金</w:t>
      </w:r>
      <w:r w:rsidRPr="00C65841">
        <w:rPr>
          <w:rFonts w:ascii="宋体" w:hAnsi="宋体" w:cs="Arial" w:hint="eastAsia"/>
          <w:kern w:val="0"/>
          <w:szCs w:val="21"/>
          <w:u w:val="single"/>
        </w:rPr>
        <w:t xml:space="preserve">      </w:t>
      </w:r>
      <w:r w:rsidRPr="00C65841">
        <w:rPr>
          <w:rFonts w:ascii="宋体" w:hAnsi="宋体" w:cs="Arial" w:hint="eastAsia"/>
          <w:kern w:val="0"/>
          <w:szCs w:val="21"/>
        </w:rPr>
        <w:t>元（不超过本合同金额的1%）。履约保证金在</w:t>
      </w:r>
      <w:r w:rsidRPr="00C65841">
        <w:rPr>
          <w:rFonts w:ascii="宋体" w:hAnsi="宋体" w:cs="Arial" w:hint="eastAsia"/>
          <w:kern w:val="0"/>
          <w:szCs w:val="21"/>
          <w:u w:val="single"/>
        </w:rPr>
        <w:t xml:space="preserve">       </w:t>
      </w:r>
      <w:r w:rsidRPr="00C65841">
        <w:rPr>
          <w:rFonts w:ascii="宋体" w:hAnsi="宋体" w:cs="Arial" w:hint="eastAsia"/>
          <w:kern w:val="0"/>
          <w:szCs w:val="21"/>
        </w:rPr>
        <w:t>（时间）退还乙方。</w:t>
      </w:r>
    </w:p>
    <w:p w14:paraId="7E81877C"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2、本项目不设置履约保证金。</w:t>
      </w:r>
    </w:p>
    <w:p w14:paraId="4A379948"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第五条 合同的变更和终止</w:t>
      </w:r>
    </w:p>
    <w:p w14:paraId="52003519"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除《政府采购法》第49条、第50条第二款规定的情形外，本合同一经签订，甲乙双方不得擅自终止合同或对合同实质性条款进行变更。确有特殊情况的，须经同级财政部门备案同意。</w:t>
      </w:r>
    </w:p>
    <w:p w14:paraId="6D01E708"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第六条 合同的转让与分包</w:t>
      </w:r>
    </w:p>
    <w:p w14:paraId="7D090DC5"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乙方不得擅自部分或全部转让其应履行的合同义务。乙方分包的，应经过甲方书面同意。</w:t>
      </w:r>
    </w:p>
    <w:p w14:paraId="5F62461C"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第七条 争议的解决</w:t>
      </w:r>
    </w:p>
    <w:p w14:paraId="582890A3"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1、因履行本合同引起的或与本合同有关的争议，甲、乙双方应首先通过友好协商解决，如果协商不能解决争议，则采取以下第</w:t>
      </w:r>
      <w:r w:rsidRPr="00C65841">
        <w:rPr>
          <w:rFonts w:ascii="宋体" w:hAnsi="宋体" w:cs="Arial" w:hint="eastAsia"/>
          <w:kern w:val="0"/>
          <w:szCs w:val="21"/>
          <w:u w:val="single"/>
        </w:rPr>
        <w:t xml:space="preserve">         </w:t>
      </w:r>
      <w:r w:rsidRPr="00C65841">
        <w:rPr>
          <w:rFonts w:ascii="宋体" w:hAnsi="宋体" w:cs="Arial" w:hint="eastAsia"/>
          <w:kern w:val="0"/>
          <w:szCs w:val="21"/>
        </w:rPr>
        <w:t>种方式解决争议：</w:t>
      </w:r>
    </w:p>
    <w:p w14:paraId="2741AFB5"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（1）向甲方所在地有管辖权的人民法院提起诉讼；</w:t>
      </w:r>
    </w:p>
    <w:p w14:paraId="1DFE7B36"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jc w:val="left"/>
        <w:rPr>
          <w:rFonts w:ascii="宋体" w:hAnsi="宋体" w:cs="Arial"/>
          <w:kern w:val="0"/>
          <w:szCs w:val="21"/>
        </w:rPr>
      </w:pPr>
      <w:r w:rsidRPr="00C65841">
        <w:rPr>
          <w:rFonts w:ascii="宋体" w:hAnsi="宋体" w:cs="Arial" w:hint="eastAsia"/>
          <w:kern w:val="0"/>
          <w:szCs w:val="21"/>
        </w:rPr>
        <w:t>（2）向</w:t>
      </w:r>
      <w:r w:rsidRPr="00C65841">
        <w:rPr>
          <w:rFonts w:ascii="宋体" w:hAnsi="宋体" w:cs="Arial" w:hint="eastAsia"/>
          <w:kern w:val="0"/>
          <w:szCs w:val="21"/>
          <w:u w:val="single"/>
        </w:rPr>
        <w:t xml:space="preserve">         </w:t>
      </w:r>
      <w:r w:rsidRPr="00C65841">
        <w:rPr>
          <w:rFonts w:ascii="宋体" w:hAnsi="宋体" w:cs="Arial" w:hint="eastAsia"/>
          <w:kern w:val="0"/>
          <w:szCs w:val="21"/>
        </w:rPr>
        <w:t>仲裁委员申请仲裁。</w:t>
      </w:r>
    </w:p>
    <w:p w14:paraId="46C992E5" w14:textId="77777777" w:rsidR="006E2CE6" w:rsidRPr="00C65841" w:rsidRDefault="00AC2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2"/>
        <w:jc w:val="left"/>
        <w:rPr>
          <w:rFonts w:ascii="宋体" w:hAnsi="宋体" w:cs="Arial"/>
          <w:b/>
          <w:kern w:val="0"/>
          <w:szCs w:val="21"/>
        </w:rPr>
      </w:pPr>
      <w:r w:rsidRPr="00C65841">
        <w:rPr>
          <w:rFonts w:ascii="宋体" w:hAnsi="宋体" w:cs="Arial" w:hint="eastAsia"/>
          <w:b/>
          <w:kern w:val="0"/>
          <w:szCs w:val="21"/>
        </w:rPr>
        <w:t>第八条 合同备案及其他</w:t>
      </w:r>
    </w:p>
    <w:p w14:paraId="3E153196" w14:textId="77777777" w:rsidR="006E2CE6" w:rsidRPr="00C65841" w:rsidRDefault="00AC2D1F">
      <w:pPr>
        <w:adjustRightInd w:val="0"/>
        <w:snapToGrid w:val="0"/>
        <w:spacing w:line="440" w:lineRule="exact"/>
        <w:ind w:firstLineChars="200" w:firstLine="420"/>
        <w:contextualSpacing/>
        <w:rPr>
          <w:rFonts w:ascii="宋体" w:hAnsi="宋体" w:cs="Arial"/>
          <w:kern w:val="0"/>
          <w:szCs w:val="21"/>
        </w:rPr>
      </w:pPr>
      <w:r w:rsidRPr="00C65841">
        <w:rPr>
          <w:rFonts w:ascii="宋体" w:hAnsi="宋体" w:cs="Arial" w:hint="eastAsia"/>
          <w:kern w:val="0"/>
          <w:szCs w:val="21"/>
        </w:rPr>
        <w:t>本合同一式</w:t>
      </w:r>
      <w:r w:rsidRPr="00C65841">
        <w:rPr>
          <w:rFonts w:ascii="宋体" w:hAnsi="宋体" w:cs="Arial" w:hint="eastAsia"/>
          <w:kern w:val="0"/>
          <w:szCs w:val="21"/>
          <w:u w:val="single"/>
        </w:rPr>
        <w:t xml:space="preserve">         </w:t>
      </w:r>
      <w:r w:rsidRPr="00C65841">
        <w:rPr>
          <w:rFonts w:ascii="宋体" w:hAnsi="宋体" w:cs="Arial" w:hint="eastAsia"/>
          <w:kern w:val="0"/>
          <w:szCs w:val="21"/>
        </w:rPr>
        <w:t>份，甲乙双方各执</w:t>
      </w:r>
      <w:r w:rsidRPr="00C65841">
        <w:rPr>
          <w:rFonts w:ascii="宋体" w:hAnsi="宋体" w:cs="Arial" w:hint="eastAsia"/>
          <w:kern w:val="0"/>
          <w:szCs w:val="21"/>
          <w:u w:val="single"/>
        </w:rPr>
        <w:t xml:space="preserve">         </w:t>
      </w:r>
      <w:r w:rsidRPr="00C65841">
        <w:rPr>
          <w:rFonts w:ascii="宋体" w:hAnsi="宋体" w:cs="Arial" w:hint="eastAsia"/>
          <w:kern w:val="0"/>
          <w:szCs w:val="21"/>
        </w:rPr>
        <w:t>份，1份报送政府采购监督管理部门备案，其余</w:t>
      </w:r>
      <w:r w:rsidRPr="00C65841">
        <w:rPr>
          <w:rFonts w:ascii="宋体" w:hAnsi="宋体" w:cs="Arial" w:hint="eastAsia"/>
          <w:kern w:val="0"/>
          <w:szCs w:val="21"/>
          <w:u w:val="single"/>
        </w:rPr>
        <w:t xml:space="preserve">         </w:t>
      </w:r>
      <w:r w:rsidRPr="00C65841">
        <w:rPr>
          <w:rFonts w:ascii="宋体" w:hAnsi="宋体" w:cs="Arial" w:hint="eastAsia"/>
          <w:kern w:val="0"/>
          <w:szCs w:val="21"/>
        </w:rPr>
        <w:t>。</w:t>
      </w:r>
    </w:p>
    <w:p w14:paraId="4E1C0B87" w14:textId="77777777" w:rsidR="006E2CE6" w:rsidRPr="00C65841" w:rsidRDefault="00AC2D1F">
      <w:pPr>
        <w:adjustRightInd w:val="0"/>
        <w:snapToGrid w:val="0"/>
        <w:spacing w:line="440" w:lineRule="exact"/>
        <w:ind w:firstLineChars="200" w:firstLine="422"/>
        <w:contextualSpacing/>
        <w:jc w:val="center"/>
        <w:rPr>
          <w:rFonts w:ascii="宋体" w:hAnsi="宋体" w:cs="Arial"/>
          <w:b/>
          <w:kern w:val="0"/>
          <w:szCs w:val="21"/>
        </w:rPr>
      </w:pPr>
      <w:r w:rsidRPr="00C65841">
        <w:rPr>
          <w:rFonts w:ascii="宋体" w:hAnsi="宋体" w:cs="Arial" w:hint="eastAsia"/>
          <w:b/>
          <w:kern w:val="0"/>
          <w:szCs w:val="21"/>
        </w:rPr>
        <w:t>二、特殊专用条款部分</w:t>
      </w:r>
    </w:p>
    <w:p w14:paraId="12C5F156"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服务内容</w:t>
      </w:r>
    </w:p>
    <w:p w14:paraId="4EC8367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w:t>
      </w:r>
    </w:p>
    <w:p w14:paraId="71DDBB2E"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第二条 </w:t>
      </w:r>
      <w:r w:rsidRPr="00C65841">
        <w:rPr>
          <w:rFonts w:ascii="宋体" w:hAnsi="宋体" w:cs="宋体"/>
          <w:kern w:val="0"/>
          <w:szCs w:val="21"/>
        </w:rPr>
        <w:t>合同履行时间、履行方式及履行地点</w:t>
      </w:r>
    </w:p>
    <w:p w14:paraId="6262D902"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1</w:t>
      </w:r>
      <w:r w:rsidRPr="00C65841">
        <w:rPr>
          <w:rFonts w:ascii="宋体" w:hAnsi="宋体" w:cs="宋体" w:hint="eastAsia"/>
          <w:kern w:val="0"/>
          <w:szCs w:val="21"/>
        </w:rPr>
        <w:t>、</w:t>
      </w:r>
      <w:r w:rsidRPr="00C65841">
        <w:rPr>
          <w:rFonts w:ascii="宋体" w:hAnsi="宋体" w:cs="宋体"/>
          <w:kern w:val="0"/>
          <w:szCs w:val="21"/>
        </w:rPr>
        <w:t>履行时间：</w:t>
      </w:r>
    </w:p>
    <w:p w14:paraId="052C00F7"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2</w:t>
      </w:r>
      <w:r w:rsidRPr="00C65841">
        <w:rPr>
          <w:rFonts w:ascii="宋体" w:hAnsi="宋体" w:cs="宋体" w:hint="eastAsia"/>
          <w:kern w:val="0"/>
          <w:szCs w:val="21"/>
        </w:rPr>
        <w:t>、</w:t>
      </w:r>
      <w:r w:rsidRPr="00C65841">
        <w:rPr>
          <w:rFonts w:ascii="宋体" w:hAnsi="宋体" w:cs="宋体"/>
          <w:kern w:val="0"/>
          <w:szCs w:val="21"/>
        </w:rPr>
        <w:t>履行方式：</w:t>
      </w:r>
    </w:p>
    <w:p w14:paraId="042DB20A"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3</w:t>
      </w:r>
      <w:r w:rsidRPr="00C65841">
        <w:rPr>
          <w:rFonts w:ascii="宋体" w:hAnsi="宋体" w:cs="宋体" w:hint="eastAsia"/>
          <w:kern w:val="0"/>
          <w:szCs w:val="21"/>
        </w:rPr>
        <w:t>、</w:t>
      </w:r>
      <w:r w:rsidRPr="00C65841">
        <w:rPr>
          <w:rFonts w:ascii="宋体" w:hAnsi="宋体" w:cs="宋体"/>
          <w:kern w:val="0"/>
          <w:szCs w:val="21"/>
        </w:rPr>
        <w:t>履行地点：</w:t>
      </w:r>
    </w:p>
    <w:p w14:paraId="6813E6D9"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第</w:t>
      </w:r>
      <w:r w:rsidRPr="00C65841">
        <w:rPr>
          <w:rFonts w:ascii="宋体" w:hAnsi="宋体" w:cs="宋体"/>
          <w:kern w:val="0"/>
          <w:szCs w:val="21"/>
        </w:rPr>
        <w:t>三</w:t>
      </w:r>
      <w:r w:rsidRPr="00C65841">
        <w:rPr>
          <w:rFonts w:ascii="宋体" w:hAnsi="宋体" w:cs="宋体" w:hint="eastAsia"/>
          <w:kern w:val="0"/>
          <w:szCs w:val="21"/>
        </w:rPr>
        <w:t xml:space="preserve">条 </w:t>
      </w:r>
      <w:r w:rsidRPr="00C65841">
        <w:rPr>
          <w:rFonts w:ascii="宋体" w:hAnsi="宋体" w:cs="宋体"/>
          <w:kern w:val="0"/>
          <w:szCs w:val="21"/>
        </w:rPr>
        <w:t>技术资料</w:t>
      </w:r>
    </w:p>
    <w:p w14:paraId="5E8BFC08"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1</w:t>
      </w:r>
      <w:r w:rsidRPr="00C65841">
        <w:rPr>
          <w:rFonts w:ascii="宋体" w:hAnsi="宋体" w:cs="宋体" w:hint="eastAsia"/>
          <w:kern w:val="0"/>
          <w:szCs w:val="21"/>
        </w:rPr>
        <w:t>、</w:t>
      </w:r>
      <w:r w:rsidRPr="00C65841">
        <w:rPr>
          <w:rFonts w:ascii="宋体" w:hAnsi="宋体" w:cs="宋体"/>
          <w:kern w:val="0"/>
          <w:szCs w:val="21"/>
        </w:rPr>
        <w:t>乙方应按招标文件规定的时间向甲方提供有关技术资料。</w:t>
      </w:r>
    </w:p>
    <w:p w14:paraId="3B5099A5"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lastRenderedPageBreak/>
        <w:t>2</w:t>
      </w:r>
      <w:r w:rsidRPr="00C65841">
        <w:rPr>
          <w:rFonts w:ascii="宋体" w:hAnsi="宋体" w:cs="宋体" w:hint="eastAsia"/>
          <w:kern w:val="0"/>
          <w:szCs w:val="21"/>
        </w:rPr>
        <w:t>、</w:t>
      </w:r>
      <w:r w:rsidRPr="00C65841">
        <w:rPr>
          <w:rFonts w:ascii="宋体" w:hAnsi="宋体" w:cs="宋体"/>
          <w:kern w:val="0"/>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1E232782"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第</w:t>
      </w:r>
      <w:r w:rsidRPr="00C65841">
        <w:rPr>
          <w:rFonts w:ascii="宋体" w:hAnsi="宋体" w:cs="宋体"/>
          <w:kern w:val="0"/>
          <w:szCs w:val="21"/>
        </w:rPr>
        <w:t>四</w:t>
      </w:r>
      <w:r w:rsidRPr="00C65841">
        <w:rPr>
          <w:rFonts w:ascii="宋体" w:hAnsi="宋体" w:cs="宋体" w:hint="eastAsia"/>
          <w:kern w:val="0"/>
          <w:szCs w:val="21"/>
        </w:rPr>
        <w:t xml:space="preserve">条 </w:t>
      </w:r>
      <w:r w:rsidRPr="00C65841">
        <w:rPr>
          <w:rFonts w:ascii="宋体" w:hAnsi="宋体" w:cs="宋体"/>
          <w:kern w:val="0"/>
          <w:szCs w:val="21"/>
        </w:rPr>
        <w:t>知识产权</w:t>
      </w:r>
    </w:p>
    <w:p w14:paraId="45AF7487"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乙方应保证提供服务过程中不会侵犯任何第三方的知识产权。</w:t>
      </w:r>
    </w:p>
    <w:p w14:paraId="771631C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第五条 税费</w:t>
      </w:r>
    </w:p>
    <w:p w14:paraId="297FF410"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本合同执行中相关的一切税费均由</w:t>
      </w:r>
      <w:r w:rsidRPr="00C65841">
        <w:rPr>
          <w:rFonts w:ascii="宋体" w:hAnsi="宋体" w:cs="宋体"/>
          <w:kern w:val="0"/>
          <w:szCs w:val="21"/>
        </w:rPr>
        <w:t>乙</w:t>
      </w:r>
      <w:r w:rsidRPr="00C65841">
        <w:rPr>
          <w:rFonts w:ascii="宋体" w:hAnsi="宋体" w:cs="宋体" w:hint="eastAsia"/>
          <w:kern w:val="0"/>
          <w:szCs w:val="21"/>
        </w:rPr>
        <w:t>方负担。</w:t>
      </w:r>
    </w:p>
    <w:p w14:paraId="2CC2C4C8"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第六条 </w:t>
      </w:r>
      <w:r w:rsidRPr="00C65841">
        <w:rPr>
          <w:rFonts w:ascii="宋体" w:hAnsi="宋体" w:cs="宋体"/>
          <w:kern w:val="0"/>
          <w:szCs w:val="21"/>
        </w:rPr>
        <w:t>违约责任</w:t>
      </w:r>
    </w:p>
    <w:p w14:paraId="4704049F"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1、</w:t>
      </w:r>
      <w:r w:rsidRPr="00C65841">
        <w:rPr>
          <w:rFonts w:ascii="宋体" w:hAnsi="宋体" w:cs="宋体"/>
          <w:kern w:val="0"/>
          <w:szCs w:val="21"/>
        </w:rPr>
        <w:t>甲方无正当理由拒收接受服务的，甲方向乙方偿付合同款项百分之五作为违约金。</w:t>
      </w:r>
    </w:p>
    <w:p w14:paraId="00322B0C"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2、</w:t>
      </w:r>
      <w:r w:rsidRPr="00C65841">
        <w:rPr>
          <w:rFonts w:ascii="宋体" w:hAnsi="宋体" w:cs="宋体"/>
          <w:kern w:val="0"/>
          <w:szCs w:val="21"/>
        </w:rPr>
        <w:t>甲方无故逾期验收和办理款项支付手续的,甲方应按逾期付款总额每日万分之五向乙方支付违约金。</w:t>
      </w:r>
    </w:p>
    <w:p w14:paraId="1FAA125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3</w:t>
      </w:r>
      <w:r w:rsidRPr="00C65841">
        <w:rPr>
          <w:rFonts w:ascii="宋体" w:hAnsi="宋体" w:cs="宋体" w:hint="eastAsia"/>
          <w:kern w:val="0"/>
          <w:szCs w:val="21"/>
        </w:rPr>
        <w:t>、</w:t>
      </w:r>
      <w:r w:rsidRPr="00C65841">
        <w:rPr>
          <w:rFonts w:ascii="宋体" w:hAnsi="宋体" w:cs="宋体"/>
          <w:kern w:val="0"/>
          <w:szCs w:val="21"/>
        </w:rPr>
        <w:t>乙方</w:t>
      </w:r>
      <w:r w:rsidRPr="00C65841">
        <w:rPr>
          <w:rFonts w:ascii="宋体" w:hAnsi="宋体" w:cs="宋体" w:hint="eastAsia"/>
          <w:kern w:val="0"/>
          <w:szCs w:val="21"/>
        </w:rPr>
        <w:t>未能如</w:t>
      </w:r>
      <w:r w:rsidRPr="00C65841">
        <w:rPr>
          <w:rFonts w:ascii="宋体" w:hAnsi="宋体" w:cs="宋体"/>
          <w:kern w:val="0"/>
          <w:szCs w:val="21"/>
        </w:rPr>
        <w:t>期提供服务的，每日向甲方支付</w:t>
      </w:r>
      <w:r w:rsidRPr="00C65841">
        <w:rPr>
          <w:rFonts w:ascii="宋体" w:hAnsi="宋体" w:cs="宋体" w:hint="eastAsia"/>
          <w:kern w:val="0"/>
          <w:szCs w:val="21"/>
        </w:rPr>
        <w:t>合同款项的</w:t>
      </w:r>
      <w:r w:rsidRPr="00C65841">
        <w:rPr>
          <w:rFonts w:ascii="宋体" w:hAnsi="宋体" w:cs="宋体"/>
          <w:kern w:val="0"/>
          <w:szCs w:val="21"/>
        </w:rPr>
        <w:t>千分之六</w:t>
      </w:r>
      <w:r w:rsidRPr="00C65841">
        <w:rPr>
          <w:rFonts w:ascii="宋体" w:hAnsi="宋体" w:cs="宋体" w:hint="eastAsia"/>
          <w:kern w:val="0"/>
          <w:szCs w:val="21"/>
        </w:rPr>
        <w:t>作为</w:t>
      </w:r>
      <w:r w:rsidRPr="00C65841">
        <w:rPr>
          <w:rFonts w:ascii="宋体" w:hAnsi="宋体" w:cs="宋体"/>
          <w:kern w:val="0"/>
          <w:szCs w:val="21"/>
        </w:rPr>
        <w:t>违约金。乙方超过约定日期10个工作日</w:t>
      </w:r>
      <w:r w:rsidRPr="00C65841">
        <w:rPr>
          <w:rFonts w:ascii="宋体" w:hAnsi="宋体" w:cs="宋体" w:hint="eastAsia"/>
          <w:kern w:val="0"/>
          <w:szCs w:val="21"/>
        </w:rPr>
        <w:t>仍</w:t>
      </w:r>
      <w:r w:rsidRPr="00C65841">
        <w:rPr>
          <w:rFonts w:ascii="宋体" w:hAnsi="宋体" w:cs="宋体"/>
          <w:kern w:val="0"/>
          <w:szCs w:val="21"/>
        </w:rPr>
        <w:t>不能</w:t>
      </w:r>
      <w:r w:rsidRPr="00C65841">
        <w:rPr>
          <w:rFonts w:ascii="宋体" w:hAnsi="宋体" w:cs="宋体" w:hint="eastAsia"/>
          <w:kern w:val="0"/>
          <w:szCs w:val="21"/>
        </w:rPr>
        <w:t>提供服务</w:t>
      </w:r>
      <w:r w:rsidRPr="00C65841">
        <w:rPr>
          <w:rFonts w:ascii="宋体" w:hAnsi="宋体" w:cs="宋体"/>
          <w:kern w:val="0"/>
          <w:szCs w:val="21"/>
        </w:rPr>
        <w:t>的，甲方可解除本合同。乙方因</w:t>
      </w:r>
      <w:r w:rsidRPr="00C65841">
        <w:rPr>
          <w:rFonts w:ascii="宋体" w:hAnsi="宋体" w:cs="宋体" w:hint="eastAsia"/>
          <w:kern w:val="0"/>
          <w:szCs w:val="21"/>
        </w:rPr>
        <w:t>未能如</w:t>
      </w:r>
      <w:r w:rsidRPr="00C65841">
        <w:rPr>
          <w:rFonts w:ascii="宋体" w:hAnsi="宋体" w:cs="宋体"/>
          <w:kern w:val="0"/>
          <w:szCs w:val="21"/>
        </w:rPr>
        <w:t xml:space="preserve">期提供服务或因其他违约行为导致甲方解除合同的，乙方应向甲方支付合同总值5%的违约金，如造成甲方损失超过违约金的，超出部分由乙方继续承担赔偿责任。 </w:t>
      </w:r>
    </w:p>
    <w:p w14:paraId="5A8DBF0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第七条 </w:t>
      </w:r>
      <w:r w:rsidRPr="00C65841">
        <w:rPr>
          <w:rFonts w:ascii="宋体" w:hAnsi="宋体" w:cs="宋体"/>
          <w:kern w:val="0"/>
          <w:szCs w:val="21"/>
        </w:rPr>
        <w:t>不可抗力事件处理</w:t>
      </w:r>
    </w:p>
    <w:p w14:paraId="0AE5BB8C"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1</w:t>
      </w:r>
      <w:r w:rsidRPr="00C65841">
        <w:rPr>
          <w:rFonts w:ascii="宋体" w:hAnsi="宋体" w:cs="宋体" w:hint="eastAsia"/>
          <w:kern w:val="0"/>
          <w:szCs w:val="21"/>
        </w:rPr>
        <w:t>、</w:t>
      </w:r>
      <w:r w:rsidRPr="00C65841">
        <w:rPr>
          <w:rFonts w:ascii="宋体" w:hAnsi="宋体" w:cs="宋体"/>
          <w:kern w:val="0"/>
          <w:szCs w:val="21"/>
        </w:rPr>
        <w:t>在合同有效期内，任何一方因不可抗力事件导致不能履行合同，则合同履行期可延长，其延长期与不可抗力影响期相同。</w:t>
      </w:r>
    </w:p>
    <w:p w14:paraId="2A589B17"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2</w:t>
      </w:r>
      <w:r w:rsidRPr="00C65841">
        <w:rPr>
          <w:rFonts w:ascii="宋体" w:hAnsi="宋体" w:cs="宋体" w:hint="eastAsia"/>
          <w:kern w:val="0"/>
          <w:szCs w:val="21"/>
        </w:rPr>
        <w:t>、不</w:t>
      </w:r>
      <w:r w:rsidRPr="00C65841">
        <w:rPr>
          <w:rFonts w:ascii="宋体" w:hAnsi="宋体" w:cs="宋体"/>
          <w:kern w:val="0"/>
          <w:szCs w:val="21"/>
        </w:rPr>
        <w:t>可抗力事件发生后，应立即通知对方，并寄送有关权威机构出具的证明。</w:t>
      </w:r>
    </w:p>
    <w:p w14:paraId="244281CC"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3</w:t>
      </w:r>
      <w:r w:rsidRPr="00C65841">
        <w:rPr>
          <w:rFonts w:ascii="宋体" w:hAnsi="宋体" w:cs="宋体" w:hint="eastAsia"/>
          <w:kern w:val="0"/>
          <w:szCs w:val="21"/>
        </w:rPr>
        <w:t>、</w:t>
      </w:r>
      <w:r w:rsidRPr="00C65841">
        <w:rPr>
          <w:rFonts w:ascii="宋体" w:hAnsi="宋体" w:cs="宋体"/>
          <w:kern w:val="0"/>
          <w:szCs w:val="21"/>
        </w:rPr>
        <w:t>不可抗力事件延续120天以上，双方应通过友好协商，确定是否继续履行合同。</w:t>
      </w:r>
    </w:p>
    <w:p w14:paraId="267A2AAE"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第八条 </w:t>
      </w:r>
      <w:r w:rsidRPr="00C65841">
        <w:rPr>
          <w:rFonts w:ascii="宋体" w:hAnsi="宋体" w:cs="宋体"/>
          <w:kern w:val="0"/>
          <w:szCs w:val="21"/>
        </w:rPr>
        <w:t>诉讼</w:t>
      </w:r>
    </w:p>
    <w:p w14:paraId="37C4183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双方在执行合同中所发生的一切争议，应通过协商解决。如协商不成，可向</w:t>
      </w:r>
      <w:r w:rsidRPr="00C65841">
        <w:rPr>
          <w:rFonts w:ascii="宋体" w:hAnsi="宋体" w:cs="宋体" w:hint="eastAsia"/>
          <w:kern w:val="0"/>
          <w:szCs w:val="21"/>
        </w:rPr>
        <w:t>甲方所在</w:t>
      </w:r>
      <w:r w:rsidRPr="00C65841">
        <w:rPr>
          <w:rFonts w:ascii="宋体" w:hAnsi="宋体" w:cs="宋体"/>
          <w:kern w:val="0"/>
          <w:szCs w:val="21"/>
        </w:rPr>
        <w:t>地法院起诉。</w:t>
      </w:r>
    </w:p>
    <w:p w14:paraId="78E11ED6"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第九条 </w:t>
      </w:r>
      <w:r w:rsidRPr="00C65841">
        <w:rPr>
          <w:rFonts w:ascii="宋体" w:hAnsi="宋体" w:cs="宋体"/>
          <w:kern w:val="0"/>
          <w:szCs w:val="21"/>
        </w:rPr>
        <w:t>合同生效及其它</w:t>
      </w:r>
    </w:p>
    <w:p w14:paraId="6F68EE6D"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1</w:t>
      </w:r>
      <w:r w:rsidRPr="00C65841">
        <w:rPr>
          <w:rFonts w:ascii="宋体" w:hAnsi="宋体" w:cs="宋体" w:hint="eastAsia"/>
          <w:kern w:val="0"/>
          <w:szCs w:val="21"/>
        </w:rPr>
        <w:t>、</w:t>
      </w:r>
      <w:r w:rsidRPr="00C65841">
        <w:rPr>
          <w:rFonts w:ascii="宋体" w:hAnsi="宋体" w:cs="宋体"/>
          <w:kern w:val="0"/>
          <w:szCs w:val="21"/>
        </w:rPr>
        <w:t>合同经双方法定代表人或授权委托代理人签字并加盖单位公章后生效。</w:t>
      </w:r>
    </w:p>
    <w:p w14:paraId="278FC10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2、</w:t>
      </w:r>
      <w:r w:rsidRPr="00C65841">
        <w:rPr>
          <w:rFonts w:ascii="宋体" w:hAnsi="宋体" w:cs="宋体"/>
          <w:kern w:val="0"/>
          <w:szCs w:val="21"/>
        </w:rPr>
        <w:t>本合同未尽事宜，遵照《中华人民共和国</w:t>
      </w:r>
      <w:r w:rsidRPr="00C65841">
        <w:rPr>
          <w:rFonts w:ascii="宋体" w:hAnsi="宋体" w:cs="宋体" w:hint="eastAsia"/>
          <w:kern w:val="0"/>
          <w:szCs w:val="21"/>
        </w:rPr>
        <w:t>民法典</w:t>
      </w:r>
      <w:r w:rsidRPr="00C65841">
        <w:rPr>
          <w:rFonts w:ascii="宋体" w:hAnsi="宋体" w:cs="宋体"/>
          <w:kern w:val="0"/>
          <w:szCs w:val="21"/>
        </w:rPr>
        <w:t>》有关条文执行。</w:t>
      </w:r>
    </w:p>
    <w:p w14:paraId="50EC5BD7"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p>
    <w:p w14:paraId="168C3973"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p>
    <w:p w14:paraId="1C84AB4D"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  </w:t>
      </w:r>
      <w:r w:rsidRPr="00C65841">
        <w:rPr>
          <w:rFonts w:ascii="宋体" w:hAnsi="宋体" w:cs="宋体"/>
          <w:kern w:val="0"/>
          <w:szCs w:val="21"/>
        </w:rPr>
        <w:t>甲方：</w:t>
      </w:r>
      <w:r w:rsidRPr="00C65841">
        <w:rPr>
          <w:rFonts w:ascii="宋体" w:hAnsi="宋体" w:cs="宋体" w:hint="eastAsia"/>
          <w:kern w:val="0"/>
          <w:szCs w:val="21"/>
        </w:rPr>
        <w:t xml:space="preserve">                      </w:t>
      </w:r>
      <w:r w:rsidRPr="00C65841">
        <w:rPr>
          <w:rFonts w:ascii="宋体" w:hAnsi="宋体" w:cs="宋体"/>
          <w:kern w:val="0"/>
          <w:szCs w:val="21"/>
        </w:rPr>
        <w:t xml:space="preserve">             乙方： </w:t>
      </w:r>
    </w:p>
    <w:p w14:paraId="28AC5721"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 xml:space="preserve">  地址： </w:t>
      </w:r>
      <w:r w:rsidRPr="00C65841">
        <w:rPr>
          <w:rFonts w:ascii="宋体" w:hAnsi="宋体" w:cs="宋体" w:hint="eastAsia"/>
          <w:kern w:val="0"/>
          <w:szCs w:val="21"/>
        </w:rPr>
        <w:t xml:space="preserve">                        </w:t>
      </w:r>
      <w:r w:rsidRPr="00C65841">
        <w:rPr>
          <w:rFonts w:ascii="宋体" w:hAnsi="宋体" w:cs="宋体"/>
          <w:kern w:val="0"/>
          <w:szCs w:val="21"/>
        </w:rPr>
        <w:t xml:space="preserve">          地址： </w:t>
      </w:r>
    </w:p>
    <w:p w14:paraId="769762A1"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kern w:val="0"/>
          <w:szCs w:val="21"/>
        </w:rPr>
        <w:t xml:space="preserve">  法定</w:t>
      </w:r>
      <w:r w:rsidRPr="00C65841">
        <w:rPr>
          <w:rFonts w:ascii="宋体" w:hAnsi="宋体" w:cs="宋体" w:hint="eastAsia"/>
          <w:kern w:val="0"/>
          <w:szCs w:val="21"/>
        </w:rPr>
        <w:t>（授权）</w:t>
      </w:r>
      <w:r w:rsidRPr="00C65841">
        <w:rPr>
          <w:rFonts w:ascii="宋体" w:hAnsi="宋体" w:cs="宋体"/>
          <w:kern w:val="0"/>
          <w:szCs w:val="21"/>
        </w:rPr>
        <w:t xml:space="preserve">代表人： </w:t>
      </w:r>
      <w:r w:rsidRPr="00C65841">
        <w:rPr>
          <w:rFonts w:ascii="宋体" w:hAnsi="宋体" w:cs="宋体" w:hint="eastAsia"/>
          <w:kern w:val="0"/>
          <w:szCs w:val="21"/>
        </w:rPr>
        <w:t xml:space="preserve">      </w:t>
      </w:r>
      <w:r w:rsidRPr="00C65841">
        <w:rPr>
          <w:rFonts w:ascii="宋体" w:hAnsi="宋体" w:cs="宋体"/>
          <w:kern w:val="0"/>
          <w:szCs w:val="21"/>
        </w:rPr>
        <w:t xml:space="preserve">              法定</w:t>
      </w:r>
      <w:r w:rsidRPr="00C65841">
        <w:rPr>
          <w:rFonts w:ascii="宋体" w:hAnsi="宋体" w:cs="宋体" w:hint="eastAsia"/>
          <w:kern w:val="0"/>
          <w:szCs w:val="21"/>
        </w:rPr>
        <w:t>（授权）</w:t>
      </w:r>
      <w:r w:rsidRPr="00C65841">
        <w:rPr>
          <w:rFonts w:ascii="宋体" w:hAnsi="宋体" w:cs="宋体"/>
          <w:kern w:val="0"/>
          <w:szCs w:val="21"/>
        </w:rPr>
        <w:t>代表人：</w:t>
      </w:r>
    </w:p>
    <w:p w14:paraId="28AFABEE"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                                           联系电话：</w:t>
      </w:r>
    </w:p>
    <w:p w14:paraId="7663A399"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lastRenderedPageBreak/>
        <w:t xml:space="preserve">                                           开户银行：</w:t>
      </w:r>
    </w:p>
    <w:p w14:paraId="67881220" w14:textId="77777777" w:rsidR="00CA3388" w:rsidRPr="00C65841" w:rsidRDefault="00CA3388" w:rsidP="00CA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rPr>
          <w:rFonts w:ascii="宋体" w:hAnsi="宋体" w:cs="宋体"/>
          <w:kern w:val="0"/>
          <w:szCs w:val="21"/>
        </w:rPr>
      </w:pPr>
      <w:r w:rsidRPr="00C65841">
        <w:rPr>
          <w:rFonts w:ascii="宋体" w:hAnsi="宋体" w:cs="宋体" w:hint="eastAsia"/>
          <w:kern w:val="0"/>
          <w:szCs w:val="21"/>
        </w:rPr>
        <w:t xml:space="preserve">                                           银行账号：</w:t>
      </w:r>
    </w:p>
    <w:p w14:paraId="0EDEAB7E" w14:textId="6A2C450B" w:rsidR="006E2CE6" w:rsidRPr="00C65841" w:rsidRDefault="00CA3388" w:rsidP="00CA3388">
      <w:pPr>
        <w:autoSpaceDE w:val="0"/>
        <w:autoSpaceDN w:val="0"/>
        <w:adjustRightInd w:val="0"/>
        <w:spacing w:line="440" w:lineRule="exact"/>
        <w:ind w:firstLineChars="200" w:firstLine="420"/>
        <w:rPr>
          <w:rFonts w:ascii="宋体" w:hAnsi="宋体"/>
          <w:sz w:val="22"/>
          <w:szCs w:val="22"/>
        </w:rPr>
      </w:pPr>
      <w:r w:rsidRPr="00C65841">
        <w:rPr>
          <w:rFonts w:ascii="宋体" w:hAnsi="宋体" w:cs="宋体"/>
          <w:kern w:val="0"/>
          <w:szCs w:val="21"/>
        </w:rPr>
        <w:t xml:space="preserve">  签</w:t>
      </w:r>
      <w:r w:rsidRPr="00C65841">
        <w:rPr>
          <w:rFonts w:ascii="宋体" w:hAnsi="宋体" w:cs="宋体" w:hint="eastAsia"/>
          <w:kern w:val="0"/>
          <w:szCs w:val="21"/>
        </w:rPr>
        <w:t>字日期</w:t>
      </w:r>
      <w:r w:rsidRPr="00C65841">
        <w:rPr>
          <w:rFonts w:ascii="宋体" w:hAnsi="宋体" w:cs="宋体"/>
          <w:kern w:val="0"/>
          <w:szCs w:val="21"/>
        </w:rPr>
        <w:t xml:space="preserve">：    年  月  日 </w:t>
      </w:r>
      <w:r w:rsidRPr="00C65841">
        <w:rPr>
          <w:rFonts w:ascii="宋体" w:hAnsi="宋体" w:cs="宋体" w:hint="eastAsia"/>
          <w:kern w:val="0"/>
          <w:szCs w:val="21"/>
        </w:rPr>
        <w:t xml:space="preserve">      </w:t>
      </w:r>
      <w:r w:rsidRPr="00C65841">
        <w:rPr>
          <w:rFonts w:ascii="宋体" w:hAnsi="宋体" w:cs="宋体"/>
          <w:kern w:val="0"/>
          <w:szCs w:val="21"/>
        </w:rPr>
        <w:t xml:space="preserve">     </w:t>
      </w:r>
      <w:r w:rsidRPr="00C65841">
        <w:rPr>
          <w:rFonts w:ascii="宋体" w:hAnsi="宋体" w:cs="宋体" w:hint="eastAsia"/>
          <w:kern w:val="0"/>
          <w:szCs w:val="21"/>
        </w:rPr>
        <w:t xml:space="preserve">    </w:t>
      </w:r>
      <w:r w:rsidRPr="00C65841">
        <w:rPr>
          <w:rFonts w:ascii="宋体" w:hAnsi="宋体" w:cs="宋体"/>
          <w:kern w:val="0"/>
          <w:szCs w:val="21"/>
        </w:rPr>
        <w:t>签</w:t>
      </w:r>
      <w:r w:rsidRPr="00C65841">
        <w:rPr>
          <w:rFonts w:ascii="宋体" w:hAnsi="宋体" w:cs="宋体" w:hint="eastAsia"/>
          <w:kern w:val="0"/>
          <w:szCs w:val="21"/>
        </w:rPr>
        <w:t>字</w:t>
      </w:r>
      <w:r w:rsidRPr="00C65841">
        <w:rPr>
          <w:rFonts w:ascii="宋体" w:hAnsi="宋体" w:cs="宋体"/>
          <w:kern w:val="0"/>
          <w:szCs w:val="21"/>
        </w:rPr>
        <w:t xml:space="preserve">日期：   年  </w:t>
      </w:r>
      <w:r w:rsidRPr="00C65841">
        <w:rPr>
          <w:rFonts w:ascii="宋体" w:hAnsi="宋体" w:cs="宋体" w:hint="eastAsia"/>
          <w:kern w:val="0"/>
          <w:szCs w:val="21"/>
        </w:rPr>
        <w:t>月  日</w:t>
      </w:r>
    </w:p>
    <w:p w14:paraId="4DB0547C" w14:textId="5570B9FB" w:rsidR="006E2CE6" w:rsidRPr="00C65841" w:rsidRDefault="006E2CE6">
      <w:pPr>
        <w:pStyle w:val="ad"/>
        <w:adjustRightInd w:val="0"/>
        <w:spacing w:before="120" w:after="120" w:line="420" w:lineRule="exact"/>
        <w:rPr>
          <w:rFonts w:hAnsi="宋体"/>
          <w:bCs/>
        </w:rPr>
        <w:sectPr w:rsidR="006E2CE6" w:rsidRPr="00C65841">
          <w:footerReference w:type="even" r:id="rId12"/>
          <w:footerReference w:type="first" r:id="rId13"/>
          <w:pgSz w:w="11906" w:h="16838"/>
          <w:pgMar w:top="1247" w:right="1418" w:bottom="1247" w:left="1418" w:header="709" w:footer="866" w:gutter="0"/>
          <w:cols w:space="720"/>
          <w:docGrid w:linePitch="312"/>
        </w:sectPr>
      </w:pPr>
    </w:p>
    <w:p w14:paraId="28106FB4" w14:textId="77777777" w:rsidR="006E2CE6" w:rsidRPr="00C65841" w:rsidRDefault="00AC2D1F">
      <w:pPr>
        <w:pStyle w:val="1"/>
      </w:pPr>
      <w:bookmarkStart w:id="108" w:name="_Toc142490291"/>
      <w:r w:rsidRPr="00C65841">
        <w:rPr>
          <w:rFonts w:hint="eastAsia"/>
        </w:rPr>
        <w:lastRenderedPageBreak/>
        <w:t>第六章　投标文件格式</w:t>
      </w:r>
      <w:bookmarkEnd w:id="108"/>
    </w:p>
    <w:p w14:paraId="199A25EF" w14:textId="77777777" w:rsidR="006E2CE6" w:rsidRPr="00C65841" w:rsidRDefault="00AC2D1F">
      <w:pPr>
        <w:snapToGrid w:val="0"/>
        <w:spacing w:beforeLines="50" w:before="120" w:after="50"/>
        <w:jc w:val="center"/>
        <w:rPr>
          <w:rFonts w:ascii="宋体" w:hAnsi="宋体"/>
          <w:b/>
          <w:bCs/>
          <w:sz w:val="24"/>
        </w:rPr>
      </w:pPr>
      <w:r w:rsidRPr="00C65841">
        <w:rPr>
          <w:rFonts w:ascii="宋体" w:hAnsi="宋体" w:hint="eastAsia"/>
          <w:b/>
          <w:bCs/>
          <w:sz w:val="24"/>
        </w:rPr>
        <w:t>一、投标文件封面格式</w:t>
      </w:r>
    </w:p>
    <w:p w14:paraId="320178A3" w14:textId="245B4BDB" w:rsidR="006E2CE6" w:rsidRPr="00C65841" w:rsidRDefault="00AC2D1F">
      <w:pPr>
        <w:snapToGrid w:val="0"/>
        <w:spacing w:beforeLines="50" w:before="120" w:after="50"/>
        <w:rPr>
          <w:rFonts w:ascii="宋体" w:hAnsi="宋体"/>
          <w:b/>
          <w:sz w:val="24"/>
        </w:rPr>
      </w:pPr>
      <w:r w:rsidRPr="00C65841">
        <w:rPr>
          <w:rFonts w:ascii="宋体" w:hAnsi="宋体"/>
          <w:b/>
          <w:sz w:val="24"/>
        </w:rPr>
        <w:t>1.</w:t>
      </w:r>
      <w:r w:rsidR="00CA3388" w:rsidRPr="00C65841">
        <w:rPr>
          <w:rFonts w:ascii="宋体" w:hAnsi="宋体" w:hint="eastAsia"/>
          <w:b/>
          <w:sz w:val="24"/>
        </w:rPr>
        <w:t>资格文件</w:t>
      </w:r>
      <w:r w:rsidRPr="00C65841">
        <w:rPr>
          <w:rFonts w:ascii="宋体" w:hAnsi="宋体" w:hint="eastAsia"/>
          <w:b/>
          <w:sz w:val="24"/>
        </w:rPr>
        <w:t>封面格式：</w:t>
      </w:r>
      <w:r w:rsidRPr="00C65841">
        <w:rPr>
          <w:rFonts w:ascii="宋体" w:hAnsi="宋体"/>
          <w:b/>
          <w:sz w:val="24"/>
        </w:rPr>
        <w:t xml:space="preserve"> </w:t>
      </w:r>
    </w:p>
    <w:p w14:paraId="5EEBE463" w14:textId="6FC5750D" w:rsidR="006E2CE6" w:rsidRPr="00C65841" w:rsidRDefault="00CA3388">
      <w:pPr>
        <w:snapToGrid w:val="0"/>
        <w:spacing w:beforeLines="50" w:before="120" w:after="50"/>
        <w:jc w:val="center"/>
        <w:rPr>
          <w:rFonts w:ascii="宋体" w:hAnsi="宋体"/>
          <w:b/>
          <w:bCs/>
          <w:sz w:val="32"/>
          <w:szCs w:val="32"/>
        </w:rPr>
      </w:pPr>
      <w:r w:rsidRPr="00C65841">
        <w:rPr>
          <w:rFonts w:ascii="宋体" w:hAnsi="宋体" w:hint="eastAsia"/>
          <w:b/>
          <w:bCs/>
          <w:sz w:val="32"/>
          <w:szCs w:val="32"/>
        </w:rPr>
        <w:t>资格文件</w:t>
      </w:r>
    </w:p>
    <w:p w14:paraId="1AA5A214" w14:textId="77777777" w:rsidR="006E2CE6" w:rsidRPr="00C65841" w:rsidRDefault="006E2CE6">
      <w:pPr>
        <w:snapToGrid w:val="0"/>
        <w:rPr>
          <w:rFonts w:ascii="宋体" w:hAnsi="宋体"/>
          <w:bCs/>
          <w:sz w:val="24"/>
          <w:szCs w:val="20"/>
        </w:rPr>
      </w:pPr>
    </w:p>
    <w:p w14:paraId="5F479342" w14:textId="77777777" w:rsidR="006E2CE6" w:rsidRPr="00C65841" w:rsidRDefault="00AC2D1F">
      <w:pPr>
        <w:snapToGrid w:val="0"/>
        <w:spacing w:beforeLines="50" w:before="120" w:after="50" w:line="320" w:lineRule="exact"/>
        <w:ind w:firstLineChars="445" w:firstLine="1068"/>
        <w:rPr>
          <w:rFonts w:ascii="宋体" w:hAnsi="宋体"/>
          <w:bCs/>
          <w:sz w:val="24"/>
          <w:szCs w:val="20"/>
        </w:rPr>
      </w:pPr>
      <w:r w:rsidRPr="00C65841">
        <w:rPr>
          <w:rFonts w:ascii="宋体" w:hAnsi="宋体" w:hint="eastAsia"/>
          <w:bCs/>
          <w:sz w:val="24"/>
        </w:rPr>
        <w:t>项目名称：</w:t>
      </w:r>
    </w:p>
    <w:p w14:paraId="57E93B71" w14:textId="77777777" w:rsidR="006E2CE6" w:rsidRPr="00C65841" w:rsidRDefault="00AC2D1F">
      <w:pPr>
        <w:snapToGrid w:val="0"/>
        <w:spacing w:beforeLines="50" w:before="120" w:after="50" w:line="320" w:lineRule="exact"/>
        <w:ind w:firstLineChars="445" w:firstLine="1068"/>
        <w:rPr>
          <w:rFonts w:ascii="宋体" w:hAnsi="宋体"/>
          <w:bCs/>
          <w:sz w:val="24"/>
        </w:rPr>
      </w:pPr>
      <w:r w:rsidRPr="00C65841">
        <w:rPr>
          <w:rFonts w:ascii="宋体" w:hAnsi="宋体" w:hint="eastAsia"/>
          <w:bCs/>
          <w:sz w:val="24"/>
        </w:rPr>
        <w:t>项目编号：</w:t>
      </w:r>
      <w:r w:rsidRPr="00C65841">
        <w:rPr>
          <w:rFonts w:ascii="宋体" w:hAnsi="宋体"/>
          <w:bCs/>
          <w:sz w:val="24"/>
        </w:rPr>
        <w:t xml:space="preserve"> </w:t>
      </w:r>
    </w:p>
    <w:p w14:paraId="299A508B" w14:textId="77777777" w:rsidR="006E2CE6" w:rsidRPr="00C65841" w:rsidRDefault="00AC2D1F">
      <w:pPr>
        <w:pStyle w:val="a4"/>
        <w:snapToGrid w:val="0"/>
        <w:spacing w:before="50" w:after="50" w:line="320" w:lineRule="exact"/>
        <w:ind w:firstLineChars="445" w:firstLine="1068"/>
        <w:rPr>
          <w:rFonts w:ascii="宋体" w:hAnsi="宋体"/>
          <w:bCs/>
          <w:sz w:val="24"/>
        </w:rPr>
      </w:pPr>
      <w:r w:rsidRPr="00C65841">
        <w:rPr>
          <w:rFonts w:ascii="宋体" w:hAnsi="宋体" w:hint="eastAsia"/>
          <w:bCs/>
          <w:sz w:val="24"/>
        </w:rPr>
        <w:t>供应商名称：</w:t>
      </w:r>
    </w:p>
    <w:p w14:paraId="2010ACF4" w14:textId="77777777" w:rsidR="006E2CE6" w:rsidRPr="00C65841" w:rsidRDefault="00AC2D1F">
      <w:pPr>
        <w:pStyle w:val="a4"/>
        <w:snapToGrid w:val="0"/>
        <w:spacing w:before="50" w:after="50" w:line="320" w:lineRule="exact"/>
        <w:ind w:firstLineChars="445" w:firstLine="1068"/>
        <w:rPr>
          <w:rFonts w:ascii="宋体" w:hAnsi="宋体"/>
          <w:bCs/>
          <w:sz w:val="24"/>
        </w:rPr>
      </w:pPr>
      <w:r w:rsidRPr="00C65841">
        <w:rPr>
          <w:rFonts w:ascii="宋体" w:hAnsi="宋体" w:hint="eastAsia"/>
          <w:bCs/>
          <w:sz w:val="24"/>
        </w:rPr>
        <w:t>供应商地址：</w:t>
      </w:r>
    </w:p>
    <w:p w14:paraId="3AC7D8EB" w14:textId="77777777" w:rsidR="006E2CE6" w:rsidRPr="00C65841" w:rsidRDefault="006E2CE6">
      <w:pPr>
        <w:snapToGrid w:val="0"/>
        <w:rPr>
          <w:rFonts w:ascii="宋体" w:hAnsi="宋体"/>
          <w:bCs/>
          <w:sz w:val="24"/>
        </w:rPr>
      </w:pPr>
    </w:p>
    <w:p w14:paraId="1FD985C4" w14:textId="77777777" w:rsidR="006E2CE6" w:rsidRPr="00C65841" w:rsidRDefault="00AC2D1F">
      <w:pPr>
        <w:snapToGrid w:val="0"/>
        <w:spacing w:beforeLines="50" w:before="120" w:after="50"/>
        <w:ind w:firstLine="645"/>
        <w:jc w:val="center"/>
        <w:rPr>
          <w:rFonts w:ascii="宋体" w:hAnsi="宋体"/>
          <w:sz w:val="24"/>
        </w:rPr>
      </w:pPr>
      <w:r w:rsidRPr="00C65841">
        <w:rPr>
          <w:rFonts w:ascii="宋体" w:hAnsi="宋体"/>
          <w:sz w:val="24"/>
        </w:rPr>
        <w:t xml:space="preserve">                        </w:t>
      </w:r>
      <w:r w:rsidRPr="00C65841">
        <w:rPr>
          <w:rFonts w:ascii="宋体" w:hAnsi="宋体" w:hint="eastAsia"/>
          <w:sz w:val="24"/>
        </w:rPr>
        <w:t>年</w:t>
      </w:r>
      <w:r w:rsidRPr="00C65841">
        <w:rPr>
          <w:rFonts w:ascii="宋体" w:hAnsi="宋体"/>
          <w:sz w:val="24"/>
        </w:rPr>
        <w:t xml:space="preserve">  </w:t>
      </w:r>
      <w:r w:rsidRPr="00C65841">
        <w:rPr>
          <w:rFonts w:ascii="宋体" w:hAnsi="宋体" w:hint="eastAsia"/>
          <w:sz w:val="24"/>
        </w:rPr>
        <w:t>月</w:t>
      </w:r>
      <w:r w:rsidRPr="00C65841">
        <w:rPr>
          <w:rFonts w:ascii="宋体" w:hAnsi="宋体"/>
          <w:sz w:val="24"/>
        </w:rPr>
        <w:t xml:space="preserve">  </w:t>
      </w:r>
      <w:r w:rsidRPr="00C65841">
        <w:rPr>
          <w:rFonts w:ascii="宋体" w:hAnsi="宋体" w:hint="eastAsia"/>
          <w:sz w:val="24"/>
        </w:rPr>
        <w:t>日</w:t>
      </w:r>
    </w:p>
    <w:p w14:paraId="76ED743C" w14:textId="77777777" w:rsidR="006E2CE6" w:rsidRPr="00C65841" w:rsidRDefault="006E2CE6">
      <w:pPr>
        <w:snapToGrid w:val="0"/>
        <w:spacing w:beforeLines="50" w:before="120" w:after="50"/>
        <w:ind w:firstLine="645"/>
        <w:jc w:val="center"/>
        <w:rPr>
          <w:rFonts w:ascii="宋体" w:hAnsi="宋体"/>
          <w:sz w:val="24"/>
        </w:rPr>
      </w:pPr>
    </w:p>
    <w:p w14:paraId="706AB066" w14:textId="0ADA1141" w:rsidR="006E2CE6" w:rsidRPr="00C65841" w:rsidRDefault="00AC2D1F" w:rsidP="00CA3388">
      <w:pPr>
        <w:snapToGrid w:val="0"/>
        <w:spacing w:beforeLines="50" w:before="120" w:after="50"/>
        <w:rPr>
          <w:rFonts w:ascii="宋体" w:hAnsi="宋体"/>
          <w:sz w:val="24"/>
          <w:szCs w:val="20"/>
        </w:rPr>
      </w:pPr>
      <w:r w:rsidRPr="00C65841">
        <w:rPr>
          <w:rFonts w:ascii="宋体" w:hAnsi="宋体" w:hint="eastAsia"/>
          <w:b/>
          <w:sz w:val="24"/>
        </w:rPr>
        <w:t>2．</w:t>
      </w:r>
      <w:r w:rsidR="00CA3388" w:rsidRPr="00C65841">
        <w:rPr>
          <w:rFonts w:ascii="宋体" w:hAnsi="宋体" w:hint="eastAsia"/>
          <w:b/>
          <w:sz w:val="24"/>
        </w:rPr>
        <w:t>资信商务及技术文件/报价文件</w:t>
      </w:r>
      <w:r w:rsidRPr="00C65841">
        <w:rPr>
          <w:rFonts w:ascii="宋体" w:hAnsi="宋体" w:hint="eastAsia"/>
          <w:b/>
          <w:sz w:val="24"/>
        </w:rPr>
        <w:t>封面格式：</w:t>
      </w:r>
      <w:r w:rsidRPr="00C65841">
        <w:rPr>
          <w:rFonts w:ascii="宋体" w:hAnsi="宋体"/>
          <w:b/>
          <w:sz w:val="24"/>
        </w:rPr>
        <w:t xml:space="preserve"> </w:t>
      </w:r>
    </w:p>
    <w:p w14:paraId="47FE3AAE" w14:textId="27F74AFD" w:rsidR="006E2CE6" w:rsidRPr="00C65841" w:rsidRDefault="00CA3388">
      <w:pPr>
        <w:snapToGrid w:val="0"/>
        <w:spacing w:beforeLines="50" w:before="120" w:after="50"/>
        <w:jc w:val="center"/>
        <w:rPr>
          <w:rFonts w:ascii="宋体" w:hAnsi="宋体"/>
          <w:b/>
          <w:bCs/>
          <w:sz w:val="32"/>
          <w:szCs w:val="32"/>
        </w:rPr>
      </w:pPr>
      <w:r w:rsidRPr="00C65841">
        <w:rPr>
          <w:rFonts w:ascii="宋体" w:hAnsi="宋体" w:hint="eastAsia"/>
          <w:b/>
          <w:bCs/>
          <w:sz w:val="32"/>
          <w:szCs w:val="32"/>
        </w:rPr>
        <w:t>资信商务及技术文件/</w:t>
      </w:r>
      <w:r w:rsidR="00AC2D1F" w:rsidRPr="00C65841">
        <w:rPr>
          <w:rFonts w:ascii="宋体" w:hAnsi="宋体" w:hint="eastAsia"/>
          <w:b/>
          <w:bCs/>
          <w:sz w:val="32"/>
          <w:szCs w:val="32"/>
        </w:rPr>
        <w:t>报价文件</w:t>
      </w:r>
    </w:p>
    <w:p w14:paraId="7F1E0856" w14:textId="77777777" w:rsidR="006E2CE6" w:rsidRPr="00C65841" w:rsidRDefault="006E2CE6">
      <w:pPr>
        <w:snapToGrid w:val="0"/>
        <w:rPr>
          <w:rFonts w:ascii="宋体" w:hAnsi="宋体"/>
          <w:bCs/>
          <w:sz w:val="24"/>
          <w:szCs w:val="20"/>
        </w:rPr>
      </w:pPr>
    </w:p>
    <w:p w14:paraId="3E32D75C" w14:textId="77777777" w:rsidR="006E2CE6" w:rsidRPr="00C65841" w:rsidRDefault="00AC2D1F">
      <w:pPr>
        <w:snapToGrid w:val="0"/>
        <w:spacing w:beforeLines="50" w:before="120" w:after="50" w:line="320" w:lineRule="exact"/>
        <w:ind w:firstLineChars="445" w:firstLine="1068"/>
        <w:rPr>
          <w:rFonts w:ascii="宋体" w:hAnsi="宋体"/>
          <w:bCs/>
          <w:sz w:val="24"/>
          <w:szCs w:val="20"/>
        </w:rPr>
      </w:pPr>
      <w:r w:rsidRPr="00C65841">
        <w:rPr>
          <w:rFonts w:ascii="宋体" w:hAnsi="宋体" w:hint="eastAsia"/>
          <w:bCs/>
          <w:sz w:val="24"/>
        </w:rPr>
        <w:t>项目名称：</w:t>
      </w:r>
    </w:p>
    <w:p w14:paraId="3F7CB1AC" w14:textId="77777777" w:rsidR="006E2CE6" w:rsidRPr="00C65841" w:rsidRDefault="00AC2D1F">
      <w:pPr>
        <w:snapToGrid w:val="0"/>
        <w:spacing w:beforeLines="50" w:before="120" w:after="50" w:line="320" w:lineRule="exact"/>
        <w:ind w:firstLineChars="445" w:firstLine="1068"/>
        <w:rPr>
          <w:rFonts w:ascii="宋体" w:hAnsi="宋体"/>
          <w:bCs/>
          <w:sz w:val="24"/>
        </w:rPr>
      </w:pPr>
      <w:r w:rsidRPr="00C65841">
        <w:rPr>
          <w:rFonts w:ascii="宋体" w:hAnsi="宋体" w:hint="eastAsia"/>
          <w:bCs/>
          <w:sz w:val="24"/>
        </w:rPr>
        <w:t>项目编号：</w:t>
      </w:r>
      <w:r w:rsidRPr="00C65841">
        <w:rPr>
          <w:rFonts w:ascii="宋体" w:hAnsi="宋体"/>
          <w:bCs/>
          <w:sz w:val="24"/>
        </w:rPr>
        <w:t xml:space="preserve"> </w:t>
      </w:r>
    </w:p>
    <w:p w14:paraId="2DB8F7BD" w14:textId="77777777" w:rsidR="006E2CE6" w:rsidRPr="00C65841" w:rsidRDefault="00AC2D1F">
      <w:pPr>
        <w:pStyle w:val="a4"/>
        <w:snapToGrid w:val="0"/>
        <w:spacing w:before="50" w:after="50" w:line="320" w:lineRule="exact"/>
        <w:ind w:firstLineChars="445" w:firstLine="1068"/>
        <w:rPr>
          <w:rFonts w:ascii="宋体" w:hAnsi="宋体"/>
          <w:bCs/>
          <w:sz w:val="24"/>
        </w:rPr>
      </w:pPr>
      <w:r w:rsidRPr="00C65841">
        <w:rPr>
          <w:rFonts w:ascii="宋体" w:hAnsi="宋体" w:hint="eastAsia"/>
          <w:bCs/>
          <w:sz w:val="24"/>
        </w:rPr>
        <w:t>供应商名称：</w:t>
      </w:r>
    </w:p>
    <w:p w14:paraId="2C04E8D9" w14:textId="77777777" w:rsidR="006E2CE6" w:rsidRPr="00C65841" w:rsidRDefault="00AC2D1F">
      <w:pPr>
        <w:pStyle w:val="a4"/>
        <w:snapToGrid w:val="0"/>
        <w:spacing w:before="50" w:after="50" w:line="320" w:lineRule="exact"/>
        <w:ind w:firstLineChars="445" w:firstLine="1068"/>
        <w:rPr>
          <w:rFonts w:ascii="宋体" w:hAnsi="宋体"/>
          <w:bCs/>
          <w:sz w:val="24"/>
        </w:rPr>
      </w:pPr>
      <w:r w:rsidRPr="00C65841">
        <w:rPr>
          <w:rFonts w:ascii="宋体" w:hAnsi="宋体" w:hint="eastAsia"/>
          <w:bCs/>
          <w:sz w:val="24"/>
        </w:rPr>
        <w:t>供应商地址：</w:t>
      </w:r>
    </w:p>
    <w:p w14:paraId="5365A8D8" w14:textId="77777777" w:rsidR="006E2CE6" w:rsidRPr="00C65841" w:rsidRDefault="006E2CE6">
      <w:pPr>
        <w:snapToGrid w:val="0"/>
        <w:rPr>
          <w:rFonts w:ascii="宋体" w:hAnsi="宋体"/>
          <w:bCs/>
          <w:sz w:val="24"/>
        </w:rPr>
      </w:pPr>
    </w:p>
    <w:p w14:paraId="7E0B4267" w14:textId="77777777" w:rsidR="006E2CE6" w:rsidRPr="00C65841" w:rsidRDefault="00AC2D1F">
      <w:pPr>
        <w:snapToGrid w:val="0"/>
        <w:spacing w:beforeLines="50" w:before="120" w:after="50" w:line="360" w:lineRule="auto"/>
        <w:ind w:firstLine="645"/>
        <w:jc w:val="center"/>
        <w:rPr>
          <w:rFonts w:ascii="宋体" w:hAnsi="宋体"/>
          <w:sz w:val="24"/>
        </w:rPr>
      </w:pPr>
      <w:r w:rsidRPr="00C65841">
        <w:rPr>
          <w:rFonts w:ascii="宋体" w:hAnsi="宋体"/>
          <w:sz w:val="24"/>
        </w:rPr>
        <w:t xml:space="preserve">                        </w:t>
      </w:r>
      <w:r w:rsidRPr="00C65841">
        <w:rPr>
          <w:rFonts w:ascii="宋体" w:hAnsi="宋体" w:hint="eastAsia"/>
          <w:sz w:val="24"/>
        </w:rPr>
        <w:t xml:space="preserve">                       年</w:t>
      </w:r>
      <w:r w:rsidRPr="00C65841">
        <w:rPr>
          <w:rFonts w:ascii="宋体" w:hAnsi="宋体"/>
          <w:sz w:val="24"/>
        </w:rPr>
        <w:t xml:space="preserve">  </w:t>
      </w:r>
      <w:r w:rsidRPr="00C65841">
        <w:rPr>
          <w:rFonts w:ascii="宋体" w:hAnsi="宋体" w:hint="eastAsia"/>
          <w:sz w:val="24"/>
        </w:rPr>
        <w:t>月</w:t>
      </w:r>
      <w:r w:rsidRPr="00C65841">
        <w:rPr>
          <w:rFonts w:ascii="宋体" w:hAnsi="宋体"/>
          <w:sz w:val="24"/>
        </w:rPr>
        <w:t xml:space="preserve">  </w:t>
      </w:r>
      <w:r w:rsidRPr="00C65841">
        <w:rPr>
          <w:rFonts w:ascii="宋体" w:hAnsi="宋体" w:hint="eastAsia"/>
          <w:sz w:val="24"/>
        </w:rPr>
        <w:t>日</w:t>
      </w:r>
    </w:p>
    <w:p w14:paraId="10FF64C1" w14:textId="77777777" w:rsidR="006E2CE6" w:rsidRPr="00C65841" w:rsidRDefault="006E2CE6">
      <w:pPr>
        <w:snapToGrid w:val="0"/>
        <w:rPr>
          <w:rFonts w:ascii="宋体" w:hAnsi="宋体"/>
          <w:sz w:val="24"/>
          <w:szCs w:val="20"/>
        </w:rPr>
      </w:pPr>
    </w:p>
    <w:p w14:paraId="30C8F2FE" w14:textId="3CE8D517" w:rsidR="006E2CE6" w:rsidRPr="00C65841" w:rsidRDefault="00AC2D1F">
      <w:pPr>
        <w:snapToGrid w:val="0"/>
        <w:spacing w:beforeLines="50" w:before="120" w:after="50"/>
        <w:rPr>
          <w:rFonts w:ascii="宋体" w:hAnsi="宋体"/>
          <w:sz w:val="24"/>
        </w:rPr>
      </w:pPr>
      <w:r w:rsidRPr="00C65841">
        <w:rPr>
          <w:rFonts w:ascii="宋体" w:hAnsi="宋体" w:hint="eastAsia"/>
          <w:b/>
          <w:sz w:val="24"/>
        </w:rPr>
        <w:t>3</w:t>
      </w:r>
      <w:r w:rsidRPr="00C65841">
        <w:rPr>
          <w:rFonts w:ascii="宋体" w:hAnsi="宋体"/>
          <w:b/>
          <w:sz w:val="24"/>
        </w:rPr>
        <w:t>.</w:t>
      </w:r>
      <w:r w:rsidR="00CA3388" w:rsidRPr="00C65841">
        <w:rPr>
          <w:rFonts w:ascii="宋体" w:hAnsi="宋体" w:hint="eastAsia"/>
          <w:b/>
          <w:sz w:val="24"/>
        </w:rPr>
        <w:t>资格文件、资信</w:t>
      </w:r>
      <w:r w:rsidRPr="00C65841">
        <w:rPr>
          <w:rFonts w:ascii="宋体" w:hAnsi="宋体" w:hint="eastAsia"/>
          <w:b/>
          <w:sz w:val="24"/>
        </w:rPr>
        <w:t>商务及技术文件、报价文件目录</w:t>
      </w:r>
      <w:r w:rsidRPr="00C65841">
        <w:rPr>
          <w:rFonts w:ascii="宋体" w:hAnsi="宋体" w:hint="eastAsia"/>
          <w:b/>
          <w:bCs/>
          <w:sz w:val="24"/>
        </w:rPr>
        <w:t>（请按照“第三章供应商须知，</w:t>
      </w:r>
      <w:r w:rsidRPr="00C65841">
        <w:rPr>
          <w:rFonts w:ascii="宋体" w:hAnsi="宋体"/>
          <w:b/>
          <w:bCs/>
          <w:sz w:val="24"/>
        </w:rPr>
        <w:t>三、投标文件的编制</w:t>
      </w:r>
      <w:r w:rsidRPr="00C65841">
        <w:rPr>
          <w:rFonts w:ascii="宋体" w:hAnsi="宋体" w:hint="eastAsia"/>
          <w:b/>
          <w:bCs/>
          <w:sz w:val="24"/>
        </w:rPr>
        <w:t>”的顺序自行编制目录）</w:t>
      </w:r>
    </w:p>
    <w:p w14:paraId="281EBA90" w14:textId="77777777" w:rsidR="006E2CE6" w:rsidRPr="00C65841" w:rsidRDefault="00AC2D1F">
      <w:pPr>
        <w:snapToGrid w:val="0"/>
        <w:spacing w:before="50" w:after="50"/>
        <w:rPr>
          <w:rFonts w:ascii="宋体" w:hAnsi="宋体"/>
          <w:b/>
          <w:bCs/>
          <w:sz w:val="24"/>
        </w:rPr>
      </w:pPr>
      <w:r w:rsidRPr="00C65841">
        <w:rPr>
          <w:rFonts w:ascii="宋体" w:hAnsi="宋体" w:hint="eastAsia"/>
          <w:b/>
          <w:bCs/>
          <w:sz w:val="24"/>
        </w:rPr>
        <w:t>例如：</w:t>
      </w:r>
    </w:p>
    <w:p w14:paraId="3DE7FA4F" w14:textId="77777777" w:rsidR="006E2CE6" w:rsidRPr="00C65841" w:rsidRDefault="00AC2D1F">
      <w:pPr>
        <w:snapToGrid w:val="0"/>
        <w:spacing w:before="50" w:after="50"/>
        <w:rPr>
          <w:rFonts w:ascii="宋体" w:hAnsi="宋体"/>
          <w:sz w:val="24"/>
          <w:szCs w:val="20"/>
        </w:rPr>
      </w:pPr>
      <w:r w:rsidRPr="00C65841">
        <w:rPr>
          <w:rFonts w:ascii="宋体" w:hAnsi="宋体" w:hint="eastAsia"/>
          <w:b/>
          <w:bCs/>
          <w:sz w:val="24"/>
        </w:rPr>
        <w:t>资格文件：</w:t>
      </w:r>
    </w:p>
    <w:p w14:paraId="78A037FD" w14:textId="7478BA1E" w:rsidR="00CA3388" w:rsidRPr="00C65841" w:rsidRDefault="00CA3388" w:rsidP="00CA3388">
      <w:pPr>
        <w:spacing w:line="420" w:lineRule="exact"/>
        <w:ind w:firstLineChars="200" w:firstLine="420"/>
        <w:rPr>
          <w:rFonts w:ascii="宋体" w:hAnsi="宋体"/>
          <w:szCs w:val="21"/>
        </w:rPr>
      </w:pPr>
      <w:r w:rsidRPr="00C65841">
        <w:rPr>
          <w:rFonts w:ascii="宋体" w:hAnsi="宋体" w:hint="eastAsia"/>
          <w:szCs w:val="21"/>
        </w:rPr>
        <w:t>1.1满足《中华人民共和国政府采购法》第二十二条规定；未被“信用中国”（</w:t>
      </w:r>
      <w:r w:rsidRPr="00C65841">
        <w:rPr>
          <w:rFonts w:ascii="宋体" w:hAnsi="宋体"/>
          <w:szCs w:val="21"/>
        </w:rPr>
        <w:t>www.creditchina.gov.cn)</w:t>
      </w:r>
      <w:r w:rsidRPr="00C65841">
        <w:rPr>
          <w:rFonts w:ascii="宋体" w:hAnsi="宋体" w:hint="eastAsia"/>
          <w:szCs w:val="21"/>
        </w:rPr>
        <w:t>、中国政府采购网（</w:t>
      </w:r>
      <w:r w:rsidRPr="00C65841">
        <w:rPr>
          <w:rFonts w:ascii="宋体" w:hAnsi="宋体"/>
          <w:szCs w:val="21"/>
        </w:rPr>
        <w:t>www.ccgp.gov.cn</w:t>
      </w:r>
      <w:r w:rsidRPr="00C65841">
        <w:rPr>
          <w:rFonts w:ascii="宋体" w:hAnsi="宋体" w:hint="eastAsia"/>
          <w:szCs w:val="21"/>
        </w:rPr>
        <w:t xml:space="preserve">）列入失信被执行人、重大税收违法案件当事人名单、政府采购严重违法失信行为记录名单          </w:t>
      </w:r>
      <w:r w:rsidRPr="00C65841">
        <w:rPr>
          <w:rFonts w:ascii="宋体" w:hAnsi="宋体"/>
          <w:szCs w:val="21"/>
        </w:rPr>
        <w:t xml:space="preserve">            </w:t>
      </w:r>
      <w:r w:rsidRPr="00C65841">
        <w:rPr>
          <w:rFonts w:ascii="宋体" w:hAnsi="宋体" w:hint="eastAsia"/>
          <w:szCs w:val="21"/>
        </w:rPr>
        <w:t>（页码）</w:t>
      </w:r>
    </w:p>
    <w:p w14:paraId="3590E03E" w14:textId="282A6021" w:rsidR="00CA3388" w:rsidRPr="00C65841" w:rsidRDefault="00CA3388" w:rsidP="00CA3388">
      <w:pPr>
        <w:spacing w:line="420" w:lineRule="exact"/>
        <w:ind w:firstLineChars="200" w:firstLine="420"/>
        <w:rPr>
          <w:rFonts w:ascii="宋体" w:hAnsi="宋体"/>
          <w:szCs w:val="21"/>
        </w:rPr>
      </w:pPr>
      <w:r w:rsidRPr="00C65841">
        <w:rPr>
          <w:rFonts w:ascii="宋体" w:hAnsi="宋体" w:hint="eastAsia"/>
          <w:szCs w:val="21"/>
        </w:rPr>
        <w:t xml:space="preserve">1.2落实政府采购政策需满足的资格要求（若有）          </w:t>
      </w:r>
      <w:r w:rsidRPr="00C65841">
        <w:rPr>
          <w:rFonts w:ascii="宋体" w:hAnsi="宋体"/>
          <w:szCs w:val="21"/>
        </w:rPr>
        <w:t xml:space="preserve">                 </w:t>
      </w:r>
      <w:r w:rsidRPr="00C65841">
        <w:rPr>
          <w:rFonts w:ascii="宋体" w:hAnsi="宋体" w:hint="eastAsia"/>
          <w:szCs w:val="21"/>
        </w:rPr>
        <w:t>（页码）</w:t>
      </w:r>
    </w:p>
    <w:p w14:paraId="11F783C4" w14:textId="07A17CF0" w:rsidR="00CA3388" w:rsidRPr="00C65841" w:rsidRDefault="00CA3388" w:rsidP="00CA3388">
      <w:pPr>
        <w:spacing w:line="420" w:lineRule="exact"/>
        <w:ind w:firstLineChars="200" w:firstLine="420"/>
        <w:rPr>
          <w:rFonts w:ascii="宋体" w:hAnsi="宋体"/>
          <w:szCs w:val="21"/>
        </w:rPr>
      </w:pPr>
      <w:r w:rsidRPr="00C65841">
        <w:rPr>
          <w:rFonts w:ascii="宋体" w:hAnsi="宋体" w:hint="eastAsia"/>
          <w:szCs w:val="21"/>
        </w:rPr>
        <w:t>1</w:t>
      </w:r>
      <w:r w:rsidRPr="00C65841">
        <w:rPr>
          <w:rFonts w:ascii="宋体" w:hAnsi="宋体"/>
          <w:szCs w:val="21"/>
        </w:rPr>
        <w:t>.3</w:t>
      </w:r>
      <w:r w:rsidRPr="00C65841">
        <w:rPr>
          <w:rFonts w:ascii="宋体" w:hAnsi="宋体" w:hint="eastAsia"/>
          <w:szCs w:val="21"/>
        </w:rPr>
        <w:t xml:space="preserve">联合体协议（若有）          </w:t>
      </w:r>
      <w:r w:rsidRPr="00C65841">
        <w:rPr>
          <w:rFonts w:ascii="宋体" w:hAnsi="宋体"/>
          <w:szCs w:val="21"/>
        </w:rPr>
        <w:t xml:space="preserve">                         </w:t>
      </w:r>
      <w:r w:rsidRPr="00C65841">
        <w:rPr>
          <w:rFonts w:ascii="宋体" w:hAnsi="宋体" w:hint="eastAsia"/>
          <w:szCs w:val="21"/>
        </w:rPr>
        <w:t>（页码）</w:t>
      </w:r>
    </w:p>
    <w:p w14:paraId="5F86B67D" w14:textId="44493EB6" w:rsidR="00CA3388" w:rsidRPr="00C65841" w:rsidRDefault="00CA3388" w:rsidP="00CA3388">
      <w:pPr>
        <w:spacing w:line="420" w:lineRule="exact"/>
        <w:ind w:firstLineChars="200" w:firstLine="420"/>
        <w:rPr>
          <w:rFonts w:ascii="宋体" w:hAnsi="宋体"/>
          <w:szCs w:val="21"/>
        </w:rPr>
      </w:pPr>
      <w:r w:rsidRPr="00C65841">
        <w:rPr>
          <w:rFonts w:ascii="宋体" w:hAnsi="宋体" w:hint="eastAsia"/>
          <w:szCs w:val="21"/>
        </w:rPr>
        <w:t xml:space="preserve">1.4本项目的特定资格要求证明（若有）          </w:t>
      </w:r>
      <w:r w:rsidRPr="00C65841">
        <w:rPr>
          <w:rFonts w:ascii="宋体" w:hAnsi="宋体"/>
          <w:szCs w:val="21"/>
        </w:rPr>
        <w:t xml:space="preserve">            </w:t>
      </w:r>
      <w:r w:rsidRPr="00C65841">
        <w:rPr>
          <w:rFonts w:ascii="宋体" w:hAnsi="宋体" w:hint="eastAsia"/>
          <w:szCs w:val="21"/>
        </w:rPr>
        <w:t>（页码）</w:t>
      </w:r>
    </w:p>
    <w:p w14:paraId="3EB8448C" w14:textId="77777777" w:rsidR="006E2CE6" w:rsidRPr="00C65841" w:rsidRDefault="00AC2D1F">
      <w:pPr>
        <w:snapToGrid w:val="0"/>
        <w:spacing w:line="80" w:lineRule="exact"/>
        <w:rPr>
          <w:rFonts w:ascii="宋体" w:hAnsi="宋体"/>
          <w:sz w:val="24"/>
        </w:rPr>
      </w:pPr>
      <w:bookmarkStart w:id="109" w:name="_Toc219619166"/>
      <w:r w:rsidRPr="00C65841">
        <w:rPr>
          <w:rFonts w:ascii="宋体" w:hAnsi="宋体"/>
          <w:sz w:val="24"/>
        </w:rPr>
        <w:br w:type="page"/>
      </w:r>
    </w:p>
    <w:p w14:paraId="2DBD4699" w14:textId="6169B539" w:rsidR="00750A3A" w:rsidRPr="00C65841" w:rsidRDefault="00AC2D1F">
      <w:pPr>
        <w:snapToGrid w:val="0"/>
        <w:spacing w:before="50" w:afterLines="50" w:after="120"/>
        <w:jc w:val="left"/>
        <w:rPr>
          <w:rFonts w:ascii="宋体" w:hAnsi="宋体"/>
          <w:b/>
          <w:sz w:val="24"/>
        </w:rPr>
      </w:pPr>
      <w:r w:rsidRPr="00C65841">
        <w:rPr>
          <w:rFonts w:ascii="宋体" w:hAnsi="宋体" w:hint="eastAsia"/>
          <w:b/>
          <w:sz w:val="24"/>
        </w:rPr>
        <w:lastRenderedPageBreak/>
        <w:t>4.</w:t>
      </w:r>
      <w:r w:rsidR="00750A3A" w:rsidRPr="00C65841">
        <w:rPr>
          <w:rFonts w:ascii="宋体" w:hAnsi="宋体" w:hint="eastAsia"/>
          <w:b/>
          <w:sz w:val="24"/>
        </w:rPr>
        <w:t>符合参加政府采购活动应当具备的一般条件的承诺函</w:t>
      </w:r>
    </w:p>
    <w:p w14:paraId="2F5A2FD0" w14:textId="68970349" w:rsidR="00750A3A" w:rsidRPr="00C65841" w:rsidRDefault="00750A3A" w:rsidP="00750A3A">
      <w:pPr>
        <w:snapToGrid w:val="0"/>
        <w:spacing w:before="240" w:afterLines="100" w:after="240"/>
        <w:jc w:val="center"/>
        <w:rPr>
          <w:rFonts w:ascii="宋体" w:hAnsi="宋体"/>
          <w:b/>
          <w:sz w:val="28"/>
          <w:szCs w:val="28"/>
        </w:rPr>
      </w:pPr>
      <w:r w:rsidRPr="00C65841">
        <w:rPr>
          <w:rFonts w:ascii="宋体" w:hAnsi="宋体" w:hint="eastAsia"/>
          <w:b/>
          <w:sz w:val="28"/>
          <w:szCs w:val="28"/>
        </w:rPr>
        <w:t>符合参加政府采购活动应当具备的一般条件的承诺函</w:t>
      </w:r>
    </w:p>
    <w:p w14:paraId="1309D2AF" w14:textId="77777777" w:rsidR="00750A3A" w:rsidRPr="00C65841" w:rsidRDefault="00750A3A" w:rsidP="00750A3A">
      <w:pPr>
        <w:adjustRightInd w:val="0"/>
        <w:snapToGrid w:val="0"/>
        <w:spacing w:line="360" w:lineRule="auto"/>
        <w:rPr>
          <w:rFonts w:ascii="宋体" w:hAnsi="宋体" w:cs="宋体"/>
          <w:sz w:val="24"/>
        </w:rPr>
      </w:pPr>
      <w:r w:rsidRPr="00C65841">
        <w:rPr>
          <w:rFonts w:ascii="宋体" w:hAnsi="宋体" w:cs="宋体" w:hint="eastAsia"/>
          <w:sz w:val="24"/>
        </w:rPr>
        <w:t>（采购人）、（采购代理机构）：</w:t>
      </w:r>
    </w:p>
    <w:p w14:paraId="7AE44DFA"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我方参与（项目名称）【招标编号：（采购编号）】政府采购活动，郑重承诺：</w:t>
      </w:r>
    </w:p>
    <w:p w14:paraId="239057D3" w14:textId="77777777" w:rsidR="00750A3A" w:rsidRPr="00C65841" w:rsidRDefault="00750A3A" w:rsidP="00750A3A">
      <w:pPr>
        <w:adjustRightInd w:val="0"/>
        <w:snapToGrid w:val="0"/>
        <w:spacing w:line="360" w:lineRule="auto"/>
        <w:ind w:firstLineChars="150" w:firstLine="360"/>
        <w:rPr>
          <w:rFonts w:ascii="宋体" w:hAnsi="宋体" w:cs="宋体"/>
          <w:sz w:val="24"/>
        </w:rPr>
      </w:pPr>
      <w:r w:rsidRPr="00C65841">
        <w:rPr>
          <w:rFonts w:ascii="宋体" w:hAnsi="宋体" w:cs="宋体" w:hint="eastAsia"/>
          <w:sz w:val="24"/>
        </w:rPr>
        <w:t>（一）具备《中华人民共和国政府采购法》第二十二条第一款规定的条件：</w:t>
      </w:r>
    </w:p>
    <w:p w14:paraId="7385F19F"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1、具有独立承担民事责任的能力；</w:t>
      </w:r>
    </w:p>
    <w:p w14:paraId="749354E6"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 xml:space="preserve">2、具有良好的商业信誉和健全的财务会计制度； </w:t>
      </w:r>
    </w:p>
    <w:p w14:paraId="532CEA5F"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3、具有履行合同所必需的设备和专业技术能力；</w:t>
      </w:r>
    </w:p>
    <w:p w14:paraId="7D283139"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4、有依法缴纳税收和社会保障资金的良好记录；</w:t>
      </w:r>
    </w:p>
    <w:p w14:paraId="09F55B6F"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5、参加政府采购活动前三年内，在经营活动中没有重大违法记录；</w:t>
      </w:r>
    </w:p>
    <w:p w14:paraId="24C17164"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6、具有法律、行政法规规定的其他条件。</w:t>
      </w:r>
    </w:p>
    <w:p w14:paraId="2C27C86B"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0D408877"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（三）不存在以下情况：</w:t>
      </w:r>
    </w:p>
    <w:p w14:paraId="7FBFFDAA" w14:textId="77777777"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1、单位负责人为同一人或者存在直接控股、管理关系的不同供应商参加同一合同项下的政府采购活动的；</w:t>
      </w:r>
    </w:p>
    <w:p w14:paraId="03736B0E" w14:textId="62D5C4E1" w:rsidR="00750A3A" w:rsidRPr="00C65841" w:rsidRDefault="00750A3A" w:rsidP="00750A3A">
      <w:pPr>
        <w:adjustRightInd w:val="0"/>
        <w:snapToGrid w:val="0"/>
        <w:spacing w:line="360" w:lineRule="auto"/>
        <w:ind w:firstLineChars="200" w:firstLine="480"/>
        <w:rPr>
          <w:rFonts w:ascii="宋体" w:hAnsi="宋体" w:cs="宋体"/>
          <w:sz w:val="24"/>
        </w:rPr>
      </w:pPr>
      <w:r w:rsidRPr="00C65841">
        <w:rPr>
          <w:rFonts w:ascii="宋体" w:hAnsi="宋体" w:cs="宋体" w:hint="eastAsia"/>
          <w:sz w:val="24"/>
        </w:rPr>
        <w:t>2、为采购项目提供整体设计、规范编制或者项目管理、监理、检测等服务后再参加该采购项目的其他采购活动的。</w:t>
      </w:r>
    </w:p>
    <w:p w14:paraId="3DEEC953" w14:textId="77777777" w:rsidR="00750A3A" w:rsidRPr="00C65841" w:rsidRDefault="00750A3A" w:rsidP="00750A3A">
      <w:pPr>
        <w:adjustRightInd w:val="0"/>
        <w:snapToGrid w:val="0"/>
        <w:spacing w:line="360" w:lineRule="auto"/>
        <w:ind w:firstLineChars="200" w:firstLine="480"/>
        <w:rPr>
          <w:rFonts w:ascii="宋体" w:hAnsi="宋体" w:cs="宋体"/>
          <w:sz w:val="24"/>
        </w:rPr>
      </w:pPr>
    </w:p>
    <w:p w14:paraId="7DDEBB25" w14:textId="77777777" w:rsidR="00750A3A" w:rsidRPr="00C65841" w:rsidRDefault="00750A3A" w:rsidP="00750A3A">
      <w:pPr>
        <w:adjustRightInd w:val="0"/>
        <w:snapToGrid w:val="0"/>
        <w:spacing w:line="360" w:lineRule="auto"/>
        <w:ind w:firstLineChars="2300" w:firstLine="5520"/>
        <w:rPr>
          <w:rFonts w:ascii="宋体" w:hAnsi="宋体" w:cs="宋体"/>
          <w:kern w:val="0"/>
          <w:sz w:val="24"/>
        </w:rPr>
      </w:pPr>
      <w:r w:rsidRPr="00C65841">
        <w:rPr>
          <w:rFonts w:ascii="宋体" w:hAnsi="宋体" w:cs="宋体" w:hint="eastAsia"/>
          <w:kern w:val="0"/>
          <w:sz w:val="24"/>
          <w:lang w:val="zh-CN"/>
        </w:rPr>
        <w:t>投标人名称(电子签名)：</w:t>
      </w:r>
    </w:p>
    <w:p w14:paraId="5310DC55" w14:textId="64BE6A15" w:rsidR="00750A3A" w:rsidRPr="00C65841" w:rsidRDefault="00750A3A" w:rsidP="00750A3A">
      <w:pPr>
        <w:snapToGrid w:val="0"/>
        <w:spacing w:before="50" w:afterLines="50" w:after="120"/>
        <w:jc w:val="left"/>
        <w:rPr>
          <w:rFonts w:ascii="宋体" w:hAnsi="宋体"/>
          <w:b/>
          <w:sz w:val="24"/>
        </w:rPr>
      </w:pPr>
      <w:r w:rsidRPr="00C65841">
        <w:rPr>
          <w:rFonts w:ascii="宋体" w:hAnsi="宋体" w:cs="宋体" w:hint="eastAsia"/>
          <w:kern w:val="0"/>
          <w:sz w:val="24"/>
          <w:lang w:val="zh-CN"/>
        </w:rPr>
        <w:t xml:space="preserve">                        </w:t>
      </w:r>
      <w:r w:rsidRPr="00C65841">
        <w:rPr>
          <w:rFonts w:ascii="宋体" w:hAnsi="宋体" w:cs="宋体" w:hint="eastAsia"/>
          <w:kern w:val="0"/>
          <w:sz w:val="24"/>
        </w:rPr>
        <w:t xml:space="preserve">                      </w:t>
      </w:r>
      <w:r w:rsidRPr="00C65841">
        <w:rPr>
          <w:rFonts w:ascii="宋体" w:hAnsi="宋体" w:cs="宋体" w:hint="eastAsia"/>
          <w:kern w:val="0"/>
          <w:sz w:val="24"/>
          <w:lang w:val="zh-CN"/>
        </w:rPr>
        <w:t>日期</w:t>
      </w:r>
      <w:r w:rsidRPr="00C65841">
        <w:rPr>
          <w:rFonts w:ascii="宋体" w:hAnsi="宋体" w:cs="宋体" w:hint="eastAsia"/>
          <w:kern w:val="0"/>
          <w:sz w:val="24"/>
        </w:rPr>
        <w:t xml:space="preserve">：  年  </w:t>
      </w:r>
      <w:r w:rsidRPr="00C65841">
        <w:rPr>
          <w:rFonts w:ascii="宋体" w:hAnsi="宋体" w:cs="宋体" w:hint="eastAsia"/>
          <w:kern w:val="0"/>
          <w:sz w:val="24"/>
          <w:lang w:val="zh-CN"/>
        </w:rPr>
        <w:t>月</w:t>
      </w:r>
      <w:r w:rsidRPr="00C65841">
        <w:rPr>
          <w:rFonts w:ascii="宋体" w:hAnsi="宋体" w:cs="宋体" w:hint="eastAsia"/>
          <w:kern w:val="0"/>
          <w:sz w:val="24"/>
        </w:rPr>
        <w:t xml:space="preserve">   </w:t>
      </w:r>
      <w:r w:rsidRPr="00C65841">
        <w:rPr>
          <w:rFonts w:ascii="宋体" w:hAnsi="宋体" w:cs="宋体" w:hint="eastAsia"/>
          <w:kern w:val="0"/>
          <w:sz w:val="24"/>
          <w:lang w:val="zh-CN"/>
        </w:rPr>
        <w:t>日</w:t>
      </w:r>
    </w:p>
    <w:p w14:paraId="67B1EA5C" w14:textId="77777777" w:rsidR="00750A3A" w:rsidRPr="00C65841" w:rsidRDefault="00750A3A">
      <w:pPr>
        <w:snapToGrid w:val="0"/>
        <w:spacing w:before="50" w:afterLines="50" w:after="120"/>
        <w:jc w:val="left"/>
        <w:rPr>
          <w:rFonts w:ascii="宋体" w:hAnsi="宋体"/>
          <w:b/>
          <w:sz w:val="24"/>
        </w:rPr>
      </w:pPr>
    </w:p>
    <w:p w14:paraId="1507B560" w14:textId="77777777" w:rsidR="00750A3A" w:rsidRPr="00C65841" w:rsidRDefault="00750A3A">
      <w:pPr>
        <w:snapToGrid w:val="0"/>
        <w:spacing w:before="50" w:afterLines="50" w:after="120"/>
        <w:jc w:val="left"/>
        <w:rPr>
          <w:rFonts w:ascii="宋体" w:hAnsi="宋体"/>
          <w:b/>
          <w:sz w:val="24"/>
        </w:rPr>
      </w:pPr>
    </w:p>
    <w:p w14:paraId="6A6067EF" w14:textId="77777777" w:rsidR="00750A3A" w:rsidRPr="00C65841" w:rsidRDefault="00750A3A">
      <w:pPr>
        <w:snapToGrid w:val="0"/>
        <w:spacing w:before="50" w:afterLines="50" w:after="120"/>
        <w:jc w:val="left"/>
        <w:rPr>
          <w:rFonts w:ascii="宋体" w:hAnsi="宋体"/>
          <w:b/>
          <w:sz w:val="24"/>
        </w:rPr>
      </w:pPr>
    </w:p>
    <w:p w14:paraId="2A839258" w14:textId="77777777" w:rsidR="00750A3A" w:rsidRPr="00C65841" w:rsidRDefault="00750A3A">
      <w:pPr>
        <w:snapToGrid w:val="0"/>
        <w:spacing w:before="50" w:afterLines="50" w:after="120"/>
        <w:jc w:val="left"/>
        <w:rPr>
          <w:rFonts w:ascii="宋体" w:hAnsi="宋体"/>
          <w:b/>
          <w:sz w:val="24"/>
        </w:rPr>
      </w:pPr>
    </w:p>
    <w:p w14:paraId="319F5EE6" w14:textId="77777777" w:rsidR="00750A3A" w:rsidRPr="00C65841" w:rsidRDefault="00750A3A">
      <w:pPr>
        <w:snapToGrid w:val="0"/>
        <w:spacing w:before="50" w:afterLines="50" w:after="120"/>
        <w:jc w:val="left"/>
        <w:rPr>
          <w:rFonts w:ascii="宋体" w:hAnsi="宋体"/>
          <w:b/>
          <w:sz w:val="24"/>
        </w:rPr>
      </w:pPr>
    </w:p>
    <w:p w14:paraId="42942686" w14:textId="77777777" w:rsidR="00750A3A" w:rsidRPr="00C65841" w:rsidRDefault="00750A3A">
      <w:pPr>
        <w:snapToGrid w:val="0"/>
        <w:spacing w:before="50" w:afterLines="50" w:after="120"/>
        <w:jc w:val="left"/>
        <w:rPr>
          <w:rFonts w:ascii="宋体" w:hAnsi="宋体"/>
          <w:b/>
          <w:sz w:val="24"/>
        </w:rPr>
      </w:pPr>
    </w:p>
    <w:p w14:paraId="6CA0C44F" w14:textId="77777777" w:rsidR="00750A3A" w:rsidRPr="00C65841" w:rsidRDefault="00750A3A">
      <w:pPr>
        <w:snapToGrid w:val="0"/>
        <w:spacing w:before="50" w:afterLines="50" w:after="120"/>
        <w:jc w:val="left"/>
        <w:rPr>
          <w:rFonts w:ascii="宋体" w:hAnsi="宋体"/>
          <w:b/>
          <w:sz w:val="24"/>
        </w:rPr>
      </w:pPr>
    </w:p>
    <w:p w14:paraId="2D5CD17E" w14:textId="77777777" w:rsidR="00750A3A" w:rsidRPr="00C65841" w:rsidRDefault="00750A3A">
      <w:pPr>
        <w:snapToGrid w:val="0"/>
        <w:spacing w:before="50" w:afterLines="50" w:after="120"/>
        <w:jc w:val="left"/>
        <w:rPr>
          <w:rFonts w:ascii="宋体" w:hAnsi="宋体"/>
          <w:b/>
          <w:sz w:val="24"/>
        </w:rPr>
      </w:pPr>
    </w:p>
    <w:p w14:paraId="242634DA" w14:textId="1E4D06D3" w:rsidR="00750A3A" w:rsidRPr="00C65841" w:rsidRDefault="00750A3A" w:rsidP="00750A3A">
      <w:pPr>
        <w:snapToGrid w:val="0"/>
        <w:spacing w:before="50" w:afterLines="50" w:after="120"/>
        <w:jc w:val="left"/>
        <w:rPr>
          <w:rFonts w:ascii="宋体" w:hAnsi="宋体"/>
          <w:b/>
          <w:sz w:val="24"/>
        </w:rPr>
      </w:pPr>
      <w:r w:rsidRPr="00C65841">
        <w:rPr>
          <w:rFonts w:ascii="宋体" w:hAnsi="宋体"/>
          <w:b/>
          <w:sz w:val="24"/>
        </w:rPr>
        <w:lastRenderedPageBreak/>
        <w:t>5</w:t>
      </w:r>
      <w:r w:rsidRPr="00C65841">
        <w:rPr>
          <w:rFonts w:ascii="宋体" w:hAnsi="宋体" w:hint="eastAsia"/>
          <w:b/>
          <w:sz w:val="24"/>
        </w:rPr>
        <w:t>、落实政府采购政策需满足的资格要求</w:t>
      </w:r>
    </w:p>
    <w:p w14:paraId="52E8ACEF" w14:textId="77777777" w:rsidR="003B679C" w:rsidRPr="00C65841" w:rsidRDefault="003B679C" w:rsidP="00750A3A">
      <w:pPr>
        <w:snapToGrid w:val="0"/>
        <w:spacing w:before="50" w:afterLines="50" w:after="120"/>
        <w:jc w:val="center"/>
        <w:rPr>
          <w:rFonts w:ascii="宋体" w:hAnsi="宋体"/>
          <w:b/>
          <w:sz w:val="28"/>
          <w:szCs w:val="28"/>
        </w:rPr>
      </w:pPr>
    </w:p>
    <w:p w14:paraId="0C0B8A2C" w14:textId="4E23EA84" w:rsidR="00750A3A" w:rsidRPr="00C65841" w:rsidRDefault="00750A3A" w:rsidP="00750A3A">
      <w:pPr>
        <w:snapToGrid w:val="0"/>
        <w:spacing w:before="50" w:afterLines="50" w:after="120"/>
        <w:jc w:val="center"/>
        <w:rPr>
          <w:rFonts w:ascii="宋体" w:hAnsi="宋体"/>
          <w:b/>
          <w:sz w:val="28"/>
          <w:szCs w:val="28"/>
        </w:rPr>
      </w:pPr>
      <w:r w:rsidRPr="00C65841">
        <w:rPr>
          <w:rFonts w:ascii="宋体" w:hAnsi="宋体" w:hint="eastAsia"/>
          <w:b/>
          <w:sz w:val="28"/>
          <w:szCs w:val="28"/>
        </w:rPr>
        <w:t>落实政府采购政策需满足的资格要求</w:t>
      </w:r>
    </w:p>
    <w:p w14:paraId="0C7DC12E" w14:textId="77777777" w:rsidR="00750A3A" w:rsidRPr="00C65841" w:rsidRDefault="00750A3A" w:rsidP="00750A3A">
      <w:pPr>
        <w:adjustRightInd w:val="0"/>
        <w:spacing w:line="360" w:lineRule="auto"/>
        <w:ind w:firstLineChars="100" w:firstLine="240"/>
        <w:rPr>
          <w:rFonts w:ascii="宋体" w:hAnsi="宋体" w:cs="宋体"/>
          <w:sz w:val="24"/>
        </w:rPr>
      </w:pPr>
    </w:p>
    <w:p w14:paraId="68C647EA" w14:textId="3BFDA3B2" w:rsidR="00750A3A" w:rsidRPr="00C65841" w:rsidRDefault="00750A3A" w:rsidP="00750A3A">
      <w:pPr>
        <w:adjustRightInd w:val="0"/>
        <w:spacing w:line="500" w:lineRule="exact"/>
        <w:ind w:firstLineChars="200" w:firstLine="480"/>
        <w:rPr>
          <w:rFonts w:ascii="宋体" w:hAnsi="宋体" w:cs="宋体"/>
          <w:sz w:val="24"/>
        </w:rPr>
      </w:pPr>
      <w:r w:rsidRPr="00C65841">
        <w:rPr>
          <w:rFonts w:ascii="宋体" w:hAnsi="宋体" w:cs="宋体" w:hint="eastAsia"/>
          <w:sz w:val="24"/>
        </w:rPr>
        <w:t>（根据招标公告落实政府采购政策需满足的资格要求选择提供相应的材料；未要求的，无需提供）</w:t>
      </w:r>
    </w:p>
    <w:p w14:paraId="19C1C91B" w14:textId="77777777" w:rsidR="00750A3A" w:rsidRPr="00C65841" w:rsidRDefault="00750A3A" w:rsidP="00750A3A">
      <w:pPr>
        <w:widowControl/>
        <w:adjustRightInd w:val="0"/>
        <w:spacing w:line="500" w:lineRule="exact"/>
        <w:ind w:firstLine="480"/>
        <w:jc w:val="left"/>
        <w:rPr>
          <w:rFonts w:ascii="宋体" w:hAnsi="宋体" w:cs="宋体"/>
          <w:sz w:val="24"/>
        </w:rPr>
      </w:pPr>
    </w:p>
    <w:p w14:paraId="25EA3620" w14:textId="77777777" w:rsidR="00750A3A" w:rsidRPr="00C65841" w:rsidRDefault="00750A3A">
      <w:pPr>
        <w:snapToGrid w:val="0"/>
        <w:spacing w:before="50" w:afterLines="50" w:after="120"/>
        <w:jc w:val="left"/>
        <w:rPr>
          <w:rFonts w:ascii="宋体" w:hAnsi="宋体"/>
          <w:b/>
          <w:sz w:val="24"/>
        </w:rPr>
      </w:pPr>
    </w:p>
    <w:p w14:paraId="62698231" w14:textId="77777777" w:rsidR="00750A3A" w:rsidRPr="00C65841" w:rsidRDefault="00750A3A">
      <w:pPr>
        <w:snapToGrid w:val="0"/>
        <w:spacing w:before="50" w:afterLines="50" w:after="120"/>
        <w:jc w:val="left"/>
        <w:rPr>
          <w:rFonts w:ascii="宋体" w:hAnsi="宋体"/>
          <w:b/>
          <w:sz w:val="24"/>
        </w:rPr>
      </w:pPr>
    </w:p>
    <w:p w14:paraId="4BB64F18" w14:textId="77777777" w:rsidR="00750A3A" w:rsidRPr="00C65841" w:rsidRDefault="00750A3A">
      <w:pPr>
        <w:snapToGrid w:val="0"/>
        <w:spacing w:before="50" w:afterLines="50" w:after="120"/>
        <w:jc w:val="left"/>
        <w:rPr>
          <w:rFonts w:ascii="宋体" w:hAnsi="宋体"/>
          <w:b/>
          <w:sz w:val="24"/>
        </w:rPr>
      </w:pPr>
    </w:p>
    <w:p w14:paraId="1BC740AE" w14:textId="77777777" w:rsidR="00750A3A" w:rsidRPr="00C65841" w:rsidRDefault="00750A3A">
      <w:pPr>
        <w:snapToGrid w:val="0"/>
        <w:spacing w:before="50" w:afterLines="50" w:after="120"/>
        <w:jc w:val="left"/>
        <w:rPr>
          <w:rFonts w:ascii="宋体" w:hAnsi="宋体"/>
          <w:b/>
          <w:sz w:val="24"/>
        </w:rPr>
      </w:pPr>
    </w:p>
    <w:p w14:paraId="739BEA0A" w14:textId="77777777" w:rsidR="00750A3A" w:rsidRPr="00C65841" w:rsidRDefault="00750A3A">
      <w:pPr>
        <w:snapToGrid w:val="0"/>
        <w:spacing w:before="50" w:afterLines="50" w:after="120"/>
        <w:jc w:val="left"/>
        <w:rPr>
          <w:rFonts w:ascii="宋体" w:hAnsi="宋体"/>
          <w:b/>
          <w:sz w:val="24"/>
        </w:rPr>
      </w:pPr>
    </w:p>
    <w:p w14:paraId="1FCA7313" w14:textId="77777777" w:rsidR="00750A3A" w:rsidRPr="00C65841" w:rsidRDefault="00750A3A">
      <w:pPr>
        <w:snapToGrid w:val="0"/>
        <w:spacing w:before="50" w:afterLines="50" w:after="120"/>
        <w:jc w:val="left"/>
        <w:rPr>
          <w:rFonts w:ascii="宋体" w:hAnsi="宋体"/>
          <w:b/>
          <w:sz w:val="24"/>
        </w:rPr>
      </w:pPr>
    </w:p>
    <w:p w14:paraId="7451975A" w14:textId="31C72E1B" w:rsidR="00750A3A" w:rsidRPr="00C65841" w:rsidRDefault="00750A3A">
      <w:pPr>
        <w:snapToGrid w:val="0"/>
        <w:spacing w:before="50" w:afterLines="50" w:after="120"/>
        <w:jc w:val="left"/>
        <w:rPr>
          <w:rFonts w:ascii="宋体" w:hAnsi="宋体"/>
          <w:b/>
          <w:sz w:val="24"/>
        </w:rPr>
      </w:pPr>
    </w:p>
    <w:p w14:paraId="4140895E" w14:textId="620764B0" w:rsidR="00750A3A" w:rsidRPr="00C65841" w:rsidRDefault="00750A3A">
      <w:pPr>
        <w:snapToGrid w:val="0"/>
        <w:spacing w:before="50" w:afterLines="50" w:after="120"/>
        <w:jc w:val="left"/>
        <w:rPr>
          <w:rFonts w:ascii="宋体" w:hAnsi="宋体"/>
          <w:b/>
          <w:sz w:val="24"/>
        </w:rPr>
      </w:pPr>
    </w:p>
    <w:p w14:paraId="50AEAAB3" w14:textId="16542FB6" w:rsidR="00750A3A" w:rsidRPr="00C65841" w:rsidRDefault="00750A3A">
      <w:pPr>
        <w:snapToGrid w:val="0"/>
        <w:spacing w:before="50" w:afterLines="50" w:after="120"/>
        <w:jc w:val="left"/>
        <w:rPr>
          <w:rFonts w:ascii="宋体" w:hAnsi="宋体"/>
          <w:b/>
          <w:sz w:val="24"/>
        </w:rPr>
      </w:pPr>
    </w:p>
    <w:p w14:paraId="36B70D7E" w14:textId="77777777" w:rsidR="001137F5" w:rsidRPr="00C65841" w:rsidRDefault="001137F5">
      <w:pPr>
        <w:snapToGrid w:val="0"/>
        <w:spacing w:before="50" w:afterLines="50" w:after="120"/>
        <w:jc w:val="left"/>
        <w:rPr>
          <w:rFonts w:ascii="宋体" w:hAnsi="宋体"/>
          <w:b/>
          <w:sz w:val="24"/>
        </w:rPr>
      </w:pPr>
    </w:p>
    <w:p w14:paraId="0E9E8D33" w14:textId="7DAD0075" w:rsidR="00750A3A" w:rsidRPr="00C65841" w:rsidRDefault="00750A3A">
      <w:pPr>
        <w:snapToGrid w:val="0"/>
        <w:spacing w:before="50" w:afterLines="50" w:after="120"/>
        <w:jc w:val="left"/>
        <w:rPr>
          <w:rFonts w:ascii="宋体" w:hAnsi="宋体"/>
          <w:b/>
          <w:sz w:val="24"/>
        </w:rPr>
      </w:pPr>
    </w:p>
    <w:p w14:paraId="70F78050" w14:textId="7278EA0F" w:rsidR="00750A3A" w:rsidRPr="00C65841" w:rsidRDefault="00750A3A">
      <w:pPr>
        <w:snapToGrid w:val="0"/>
        <w:spacing w:before="50" w:afterLines="50" w:after="120"/>
        <w:jc w:val="left"/>
        <w:rPr>
          <w:rFonts w:ascii="宋体" w:hAnsi="宋体"/>
          <w:b/>
          <w:sz w:val="24"/>
        </w:rPr>
      </w:pPr>
    </w:p>
    <w:p w14:paraId="23B84673" w14:textId="066C972E" w:rsidR="00750A3A" w:rsidRPr="00C65841" w:rsidRDefault="00750A3A">
      <w:pPr>
        <w:snapToGrid w:val="0"/>
        <w:spacing w:before="50" w:afterLines="50" w:after="120"/>
        <w:jc w:val="left"/>
        <w:rPr>
          <w:rFonts w:ascii="宋体" w:hAnsi="宋体"/>
          <w:b/>
          <w:sz w:val="24"/>
        </w:rPr>
      </w:pPr>
    </w:p>
    <w:p w14:paraId="0EF064A7" w14:textId="3102B089" w:rsidR="00750A3A" w:rsidRPr="00C65841" w:rsidRDefault="00750A3A">
      <w:pPr>
        <w:snapToGrid w:val="0"/>
        <w:spacing w:before="50" w:afterLines="50" w:after="120"/>
        <w:jc w:val="left"/>
        <w:rPr>
          <w:rFonts w:ascii="宋体" w:hAnsi="宋体"/>
          <w:b/>
          <w:sz w:val="24"/>
        </w:rPr>
      </w:pPr>
    </w:p>
    <w:p w14:paraId="4F3B3A28" w14:textId="2FF0D793" w:rsidR="00750A3A" w:rsidRPr="00C65841" w:rsidRDefault="00750A3A">
      <w:pPr>
        <w:snapToGrid w:val="0"/>
        <w:spacing w:before="50" w:afterLines="50" w:after="120"/>
        <w:jc w:val="left"/>
        <w:rPr>
          <w:rFonts w:ascii="宋体" w:hAnsi="宋体"/>
          <w:b/>
          <w:sz w:val="24"/>
        </w:rPr>
      </w:pPr>
    </w:p>
    <w:p w14:paraId="458AEB02" w14:textId="5F8D68A4" w:rsidR="00750A3A" w:rsidRPr="00C65841" w:rsidRDefault="00750A3A">
      <w:pPr>
        <w:snapToGrid w:val="0"/>
        <w:spacing w:before="50" w:afterLines="50" w:after="120"/>
        <w:jc w:val="left"/>
        <w:rPr>
          <w:rFonts w:ascii="宋体" w:hAnsi="宋体"/>
          <w:b/>
          <w:sz w:val="24"/>
        </w:rPr>
      </w:pPr>
    </w:p>
    <w:p w14:paraId="4EF43F02" w14:textId="797EFF5B" w:rsidR="00750A3A" w:rsidRPr="00C65841" w:rsidRDefault="00750A3A">
      <w:pPr>
        <w:snapToGrid w:val="0"/>
        <w:spacing w:before="50" w:afterLines="50" w:after="120"/>
        <w:jc w:val="left"/>
        <w:rPr>
          <w:rFonts w:ascii="宋体" w:hAnsi="宋体"/>
          <w:b/>
          <w:sz w:val="24"/>
        </w:rPr>
      </w:pPr>
    </w:p>
    <w:p w14:paraId="181746B7" w14:textId="0C4413E1" w:rsidR="00750A3A" w:rsidRPr="00C65841" w:rsidRDefault="00750A3A">
      <w:pPr>
        <w:snapToGrid w:val="0"/>
        <w:spacing w:before="50" w:afterLines="50" w:after="120"/>
        <w:jc w:val="left"/>
        <w:rPr>
          <w:rFonts w:ascii="宋体" w:hAnsi="宋体"/>
          <w:b/>
          <w:sz w:val="24"/>
        </w:rPr>
      </w:pPr>
    </w:p>
    <w:p w14:paraId="2ABB658C" w14:textId="120296C9" w:rsidR="00750A3A" w:rsidRPr="00C65841" w:rsidRDefault="00750A3A">
      <w:pPr>
        <w:snapToGrid w:val="0"/>
        <w:spacing w:before="50" w:afterLines="50" w:after="120"/>
        <w:jc w:val="left"/>
        <w:rPr>
          <w:rFonts w:ascii="宋体" w:hAnsi="宋体"/>
          <w:b/>
          <w:sz w:val="24"/>
        </w:rPr>
      </w:pPr>
    </w:p>
    <w:p w14:paraId="085F530C" w14:textId="79CE49D5" w:rsidR="00750A3A" w:rsidRPr="00C65841" w:rsidRDefault="00750A3A">
      <w:pPr>
        <w:snapToGrid w:val="0"/>
        <w:spacing w:before="50" w:afterLines="50" w:after="120"/>
        <w:jc w:val="left"/>
        <w:rPr>
          <w:rFonts w:ascii="宋体" w:hAnsi="宋体"/>
          <w:b/>
          <w:sz w:val="24"/>
        </w:rPr>
      </w:pPr>
    </w:p>
    <w:p w14:paraId="79F3700E" w14:textId="5D4838AC" w:rsidR="00DB2575" w:rsidRPr="00C65841" w:rsidRDefault="00DB2575">
      <w:pPr>
        <w:snapToGrid w:val="0"/>
        <w:spacing w:before="50" w:afterLines="50" w:after="120"/>
        <w:jc w:val="left"/>
        <w:rPr>
          <w:rFonts w:ascii="宋体" w:hAnsi="宋体"/>
          <w:b/>
          <w:sz w:val="24"/>
        </w:rPr>
      </w:pPr>
    </w:p>
    <w:p w14:paraId="36B2F781" w14:textId="3F280DC8" w:rsidR="00DB2575" w:rsidRPr="00C65841" w:rsidRDefault="00DB2575">
      <w:pPr>
        <w:snapToGrid w:val="0"/>
        <w:spacing w:before="50" w:afterLines="50" w:after="120"/>
        <w:jc w:val="left"/>
        <w:rPr>
          <w:rFonts w:ascii="宋体" w:hAnsi="宋体"/>
          <w:b/>
          <w:sz w:val="24"/>
        </w:rPr>
      </w:pPr>
    </w:p>
    <w:p w14:paraId="7EA593A9" w14:textId="17851484" w:rsidR="00DB2575" w:rsidRPr="00C65841" w:rsidRDefault="00DB2575">
      <w:pPr>
        <w:snapToGrid w:val="0"/>
        <w:spacing w:before="50" w:afterLines="50" w:after="120"/>
        <w:jc w:val="left"/>
        <w:rPr>
          <w:rFonts w:ascii="宋体" w:hAnsi="宋体"/>
          <w:b/>
          <w:sz w:val="24"/>
        </w:rPr>
      </w:pPr>
    </w:p>
    <w:p w14:paraId="6770CB7E" w14:textId="1DC328B8" w:rsidR="00DB2575" w:rsidRPr="00C65841" w:rsidRDefault="00DB2575">
      <w:pPr>
        <w:snapToGrid w:val="0"/>
        <w:spacing w:before="50" w:afterLines="50" w:after="120"/>
        <w:jc w:val="left"/>
        <w:rPr>
          <w:rFonts w:ascii="宋体" w:hAnsi="宋体"/>
          <w:b/>
          <w:sz w:val="24"/>
        </w:rPr>
      </w:pPr>
    </w:p>
    <w:p w14:paraId="62FDEFBC" w14:textId="77777777" w:rsidR="00DB2575" w:rsidRPr="00C65841" w:rsidRDefault="00DB2575">
      <w:pPr>
        <w:snapToGrid w:val="0"/>
        <w:spacing w:before="50" w:afterLines="50" w:after="120"/>
        <w:jc w:val="left"/>
        <w:rPr>
          <w:rFonts w:ascii="宋体" w:hAnsi="宋体"/>
          <w:b/>
          <w:sz w:val="24"/>
        </w:rPr>
      </w:pPr>
    </w:p>
    <w:p w14:paraId="3E2A80E8" w14:textId="0B22BB8B" w:rsidR="006E2CE6" w:rsidRPr="00C65841" w:rsidRDefault="00750A3A">
      <w:pPr>
        <w:snapToGrid w:val="0"/>
        <w:spacing w:before="50" w:afterLines="50" w:after="120"/>
        <w:jc w:val="left"/>
        <w:rPr>
          <w:rFonts w:ascii="宋体" w:hAnsi="宋体"/>
          <w:b/>
          <w:sz w:val="24"/>
        </w:rPr>
      </w:pPr>
      <w:r w:rsidRPr="00C65841">
        <w:rPr>
          <w:rFonts w:ascii="宋体" w:hAnsi="宋体" w:hint="eastAsia"/>
          <w:b/>
          <w:sz w:val="24"/>
        </w:rPr>
        <w:lastRenderedPageBreak/>
        <w:t>6</w:t>
      </w:r>
      <w:r w:rsidRPr="00C65841">
        <w:rPr>
          <w:rFonts w:ascii="宋体" w:hAnsi="宋体"/>
          <w:b/>
          <w:sz w:val="24"/>
        </w:rPr>
        <w:t>.</w:t>
      </w:r>
      <w:r w:rsidR="00AC2D1F" w:rsidRPr="00C65841">
        <w:rPr>
          <w:rFonts w:ascii="宋体" w:hAnsi="宋体" w:hint="eastAsia"/>
          <w:b/>
          <w:sz w:val="24"/>
        </w:rPr>
        <w:t>投标声明书格式：</w:t>
      </w:r>
    </w:p>
    <w:p w14:paraId="7FA01A25" w14:textId="77777777" w:rsidR="006E2CE6" w:rsidRPr="00C65841" w:rsidRDefault="00AC2D1F">
      <w:pPr>
        <w:snapToGrid w:val="0"/>
        <w:spacing w:beforeLines="50" w:before="120" w:after="50"/>
        <w:jc w:val="center"/>
        <w:rPr>
          <w:rFonts w:ascii="宋体" w:hAnsi="宋体"/>
          <w:b/>
          <w:sz w:val="32"/>
          <w:szCs w:val="32"/>
        </w:rPr>
      </w:pPr>
      <w:r w:rsidRPr="00C65841">
        <w:rPr>
          <w:rFonts w:ascii="宋体" w:hAnsi="宋体" w:hint="eastAsia"/>
          <w:b/>
          <w:sz w:val="32"/>
          <w:szCs w:val="32"/>
        </w:rPr>
        <w:t>投标声明书</w:t>
      </w:r>
    </w:p>
    <w:p w14:paraId="3C1803CA" w14:textId="071D9945" w:rsidR="006E2CE6" w:rsidRPr="00C65841" w:rsidRDefault="00AC2D1F">
      <w:pPr>
        <w:snapToGrid w:val="0"/>
        <w:spacing w:beforeLines="50" w:before="120" w:after="50" w:line="400" w:lineRule="exact"/>
        <w:rPr>
          <w:rFonts w:ascii="宋体" w:hAnsi="宋体"/>
          <w:sz w:val="24"/>
          <w:szCs w:val="20"/>
        </w:rPr>
      </w:pPr>
      <w:r w:rsidRPr="00C65841">
        <w:rPr>
          <w:rFonts w:ascii="宋体" w:hAnsi="宋体" w:hint="eastAsia"/>
          <w:sz w:val="24"/>
        </w:rPr>
        <w:t>致</w:t>
      </w:r>
      <w:r w:rsidR="00987E18" w:rsidRPr="00C65841">
        <w:rPr>
          <w:rFonts w:ascii="宋体" w:hAnsi="宋体" w:hint="eastAsia"/>
          <w:sz w:val="24"/>
          <w:u w:val="single"/>
        </w:rPr>
        <w:t>嘉兴市自然资源和规划局南湖分局</w:t>
      </w:r>
      <w:r w:rsidRPr="00C65841">
        <w:rPr>
          <w:rFonts w:ascii="宋体" w:hAnsi="宋体" w:hint="eastAsia"/>
          <w:sz w:val="24"/>
        </w:rPr>
        <w:t>（采购人）：</w:t>
      </w:r>
    </w:p>
    <w:p w14:paraId="00562A16" w14:textId="77777777" w:rsidR="006E2CE6" w:rsidRPr="00C65841" w:rsidRDefault="00AC2D1F">
      <w:pPr>
        <w:snapToGrid w:val="0"/>
        <w:spacing w:line="360" w:lineRule="auto"/>
        <w:ind w:firstLineChars="300" w:firstLine="720"/>
        <w:rPr>
          <w:rFonts w:ascii="宋体" w:hAnsi="宋体" w:cs="宋体"/>
          <w:sz w:val="24"/>
        </w:rPr>
      </w:pPr>
      <w:r w:rsidRPr="00C65841">
        <w:rPr>
          <w:rFonts w:ascii="宋体" w:hAnsi="宋体" w:cs="宋体" w:hint="eastAsia"/>
          <w:sz w:val="24"/>
        </w:rPr>
        <w:t>_______________（供应商名称）系中华人民共和国合法企业，经营地址</w:t>
      </w:r>
      <w:r w:rsidRPr="00C65841">
        <w:rPr>
          <w:rFonts w:ascii="宋体" w:hAnsi="宋体" w:cs="宋体" w:hint="eastAsia"/>
          <w:sz w:val="24"/>
          <w:u w:val="single"/>
        </w:rPr>
        <w:t xml:space="preserve">                               </w:t>
      </w:r>
      <w:r w:rsidRPr="00C65841">
        <w:rPr>
          <w:rFonts w:ascii="宋体" w:hAnsi="宋体" w:cs="宋体" w:hint="eastAsia"/>
          <w:sz w:val="24"/>
        </w:rPr>
        <w:t>。</w:t>
      </w:r>
    </w:p>
    <w:p w14:paraId="04994F55" w14:textId="77777777" w:rsidR="006E2CE6" w:rsidRPr="00C65841" w:rsidRDefault="00AC2D1F">
      <w:pPr>
        <w:snapToGrid w:val="0"/>
        <w:spacing w:line="360" w:lineRule="auto"/>
        <w:ind w:firstLine="645"/>
        <w:rPr>
          <w:rFonts w:ascii="宋体" w:hAnsi="宋体" w:cs="宋体"/>
          <w:sz w:val="24"/>
        </w:rPr>
      </w:pPr>
      <w:r w:rsidRPr="00C65841">
        <w:rPr>
          <w:rFonts w:ascii="宋体" w:hAnsi="宋体" w:cs="宋体" w:hint="eastAsia"/>
          <w:sz w:val="24"/>
        </w:rPr>
        <w:t>我____________（姓名）系_______________（供应商名称）的法定代表人，我方愿意参加贵方组织的_____________________________项目的投标，为便于贵方公正、择优地确定中标人及其服务，我方就本次投标有关事项郑重声明如下：</w:t>
      </w:r>
    </w:p>
    <w:p w14:paraId="08853258" w14:textId="77777777" w:rsidR="006E2CE6" w:rsidRPr="00C65841" w:rsidRDefault="00AC2D1F">
      <w:pPr>
        <w:snapToGrid w:val="0"/>
        <w:spacing w:line="360" w:lineRule="auto"/>
        <w:ind w:firstLineChars="200" w:firstLine="480"/>
        <w:rPr>
          <w:rFonts w:ascii="宋体" w:hAnsi="宋体" w:cs="宋体"/>
          <w:sz w:val="24"/>
        </w:rPr>
      </w:pPr>
      <w:r w:rsidRPr="00C65841">
        <w:rPr>
          <w:rFonts w:ascii="宋体" w:hAnsi="宋体" w:cs="宋体" w:hint="eastAsia"/>
          <w:sz w:val="24"/>
        </w:rPr>
        <w:t>1.我方向贵方提交的所有投标文件、资料都是准确的和真实的。</w:t>
      </w:r>
    </w:p>
    <w:p w14:paraId="78E9203C" w14:textId="77777777" w:rsidR="006E2CE6" w:rsidRPr="00C65841" w:rsidRDefault="00AC2D1F">
      <w:pPr>
        <w:snapToGrid w:val="0"/>
        <w:spacing w:line="360" w:lineRule="auto"/>
        <w:ind w:firstLineChars="200" w:firstLine="480"/>
        <w:rPr>
          <w:rFonts w:ascii="宋体" w:hAnsi="宋体" w:cs="宋体"/>
          <w:sz w:val="24"/>
        </w:rPr>
      </w:pPr>
      <w:r w:rsidRPr="00C65841">
        <w:rPr>
          <w:rFonts w:ascii="宋体" w:hAnsi="宋体" w:cs="宋体" w:hint="eastAsia"/>
          <w:sz w:val="24"/>
        </w:rPr>
        <w:t>2.我方不是采购人的附属机构；在获知本项目采购信息后，与采购人聘请的为此项目提供咨询服务的公司及其附属机构没有任何联系。</w:t>
      </w:r>
    </w:p>
    <w:p w14:paraId="228695A6" w14:textId="77777777" w:rsidR="006E2CE6" w:rsidRPr="00C65841" w:rsidRDefault="00AC2D1F">
      <w:pPr>
        <w:snapToGrid w:val="0"/>
        <w:spacing w:line="360" w:lineRule="auto"/>
        <w:ind w:firstLineChars="200" w:firstLine="480"/>
        <w:rPr>
          <w:rFonts w:ascii="宋体" w:hAnsi="宋体" w:cs="宋体"/>
          <w:sz w:val="24"/>
        </w:rPr>
      </w:pPr>
      <w:r w:rsidRPr="00C65841">
        <w:rPr>
          <w:rFonts w:ascii="宋体" w:hAnsi="宋体" w:cs="宋体" w:hint="eastAsia"/>
          <w:sz w:val="24"/>
        </w:rPr>
        <w:t>3.我方此次向贵方提供的服务为：</w:t>
      </w:r>
      <w:r w:rsidRPr="00C65841">
        <w:rPr>
          <w:rFonts w:ascii="宋体" w:hAnsi="宋体" w:cs="宋体" w:hint="eastAsia"/>
          <w:sz w:val="24"/>
          <w:u w:val="single"/>
        </w:rPr>
        <w:t xml:space="preserve">                              </w:t>
      </w:r>
      <w:r w:rsidRPr="00C65841">
        <w:rPr>
          <w:rFonts w:ascii="宋体" w:hAnsi="宋体" w:cs="宋体" w:hint="eastAsia"/>
          <w:sz w:val="24"/>
        </w:rPr>
        <w:t>。</w:t>
      </w:r>
    </w:p>
    <w:p w14:paraId="2027B622" w14:textId="77777777" w:rsidR="006E2CE6" w:rsidRPr="00C65841" w:rsidRDefault="00AC2D1F">
      <w:pPr>
        <w:snapToGrid w:val="0"/>
        <w:spacing w:line="360" w:lineRule="auto"/>
        <w:ind w:firstLineChars="200" w:firstLine="480"/>
        <w:rPr>
          <w:rFonts w:ascii="宋体" w:hAnsi="宋体" w:cs="宋体"/>
          <w:sz w:val="24"/>
        </w:rPr>
      </w:pPr>
      <w:r w:rsidRPr="00C65841">
        <w:rPr>
          <w:rFonts w:ascii="宋体" w:hAnsi="宋体" w:cs="宋体" w:hint="eastAsia"/>
          <w:sz w:val="24"/>
        </w:rPr>
        <w:t>4.我方诚意提请贵方关注：近期有关本服务的重大决策和事项有：</w:t>
      </w:r>
    </w:p>
    <w:p w14:paraId="2E82EC00" w14:textId="77777777" w:rsidR="006E2CE6" w:rsidRPr="00C65841" w:rsidRDefault="00AC2D1F">
      <w:pPr>
        <w:snapToGrid w:val="0"/>
        <w:spacing w:line="360" w:lineRule="auto"/>
        <w:ind w:firstLineChars="200" w:firstLine="480"/>
        <w:rPr>
          <w:rFonts w:ascii="宋体" w:hAnsi="宋体" w:cs="宋体"/>
          <w:sz w:val="24"/>
          <w:u w:val="single"/>
        </w:rPr>
      </w:pPr>
      <w:r w:rsidRPr="00C65841">
        <w:rPr>
          <w:rFonts w:ascii="宋体" w:hAnsi="宋体" w:cs="宋体" w:hint="eastAsia"/>
          <w:sz w:val="24"/>
          <w:u w:val="single"/>
        </w:rPr>
        <w:t xml:space="preserve">　　　　　　　　　　　　　　　　　　　　　　　　　　　</w:t>
      </w:r>
    </w:p>
    <w:p w14:paraId="6FA497EF" w14:textId="77777777" w:rsidR="006E2CE6" w:rsidRPr="00C65841" w:rsidRDefault="00AC2D1F">
      <w:pPr>
        <w:snapToGrid w:val="0"/>
        <w:spacing w:line="360" w:lineRule="auto"/>
        <w:ind w:leftChars="200" w:left="420"/>
        <w:rPr>
          <w:rFonts w:ascii="宋体" w:hAnsi="宋体" w:cs="宋体"/>
          <w:sz w:val="24"/>
          <w:u w:val="single"/>
        </w:rPr>
      </w:pPr>
      <w:r w:rsidRPr="00C65841">
        <w:rPr>
          <w:rFonts w:ascii="宋体" w:hAnsi="宋体" w:cs="宋体" w:hint="eastAsia"/>
          <w:sz w:val="24"/>
        </w:rPr>
        <w:t>5.我方及由本人担任法定代表人的其他机构最近三年内被通报或者被处罚的违法行为有：</w:t>
      </w:r>
      <w:r w:rsidRPr="00C65841">
        <w:rPr>
          <w:rFonts w:ascii="宋体" w:hAnsi="宋体" w:cs="宋体" w:hint="eastAsia"/>
          <w:sz w:val="24"/>
          <w:u w:val="single"/>
        </w:rPr>
        <w:t xml:space="preserve">　　　　　　　　　　　　　　　　　　　　　　　　　　　</w:t>
      </w:r>
    </w:p>
    <w:p w14:paraId="1865A729" w14:textId="77777777" w:rsidR="006E2CE6" w:rsidRPr="00C65841" w:rsidRDefault="00AC2D1F">
      <w:pPr>
        <w:snapToGrid w:val="0"/>
        <w:spacing w:line="400" w:lineRule="exact"/>
        <w:ind w:firstLineChars="200" w:firstLine="480"/>
        <w:rPr>
          <w:rFonts w:ascii="宋体" w:hAnsi="宋体"/>
          <w:sz w:val="24"/>
        </w:rPr>
      </w:pPr>
      <w:r w:rsidRPr="00C65841">
        <w:rPr>
          <w:rFonts w:ascii="宋体" w:hAnsi="宋体" w:cs="宋体" w:hint="eastAsia"/>
          <w:sz w:val="24"/>
        </w:rPr>
        <w:t>6.以上事项如有虚假或隐瞒，我方愿意承担一切后果，并不再寻求任何旨在减轻或免除法律责任的辩解</w:t>
      </w:r>
      <w:r w:rsidRPr="00C65841">
        <w:rPr>
          <w:rFonts w:ascii="宋体" w:hAnsi="宋体" w:hint="eastAsia"/>
          <w:sz w:val="24"/>
        </w:rPr>
        <w:t>。</w:t>
      </w:r>
    </w:p>
    <w:p w14:paraId="0ECA82C6" w14:textId="77777777" w:rsidR="006E2CE6" w:rsidRPr="00C65841" w:rsidRDefault="006E2CE6">
      <w:pPr>
        <w:pStyle w:val="20"/>
        <w:tabs>
          <w:tab w:val="left" w:pos="939"/>
        </w:tabs>
        <w:snapToGrid w:val="0"/>
        <w:spacing w:line="400" w:lineRule="exact"/>
        <w:ind w:leftChars="150" w:left="773" w:hangingChars="191" w:hanging="458"/>
        <w:rPr>
          <w:rFonts w:ascii="宋体" w:hAnsi="宋体"/>
          <w:sz w:val="24"/>
        </w:rPr>
      </w:pPr>
    </w:p>
    <w:p w14:paraId="0A07A639" w14:textId="77777777" w:rsidR="006E2CE6" w:rsidRPr="00C65841" w:rsidRDefault="00AC2D1F">
      <w:pPr>
        <w:snapToGrid w:val="0"/>
        <w:spacing w:beforeLines="50" w:before="120" w:line="400" w:lineRule="exact"/>
        <w:ind w:firstLine="200"/>
        <w:rPr>
          <w:rFonts w:ascii="宋体" w:hAnsi="宋体"/>
          <w:sz w:val="24"/>
          <w:szCs w:val="20"/>
          <w:u w:val="single"/>
        </w:rPr>
      </w:pPr>
      <w:r w:rsidRPr="00C65841">
        <w:rPr>
          <w:rFonts w:ascii="宋体" w:hAnsi="宋体" w:hint="eastAsia"/>
          <w:sz w:val="24"/>
        </w:rPr>
        <w:t>法定代表人或被授权人签字（或盖章）：</w:t>
      </w:r>
      <w:r w:rsidRPr="00C65841">
        <w:rPr>
          <w:rFonts w:ascii="宋体" w:hAnsi="宋体"/>
          <w:sz w:val="24"/>
          <w:u w:val="single"/>
        </w:rPr>
        <w:t xml:space="preserve">             </w:t>
      </w:r>
    </w:p>
    <w:p w14:paraId="62808656" w14:textId="77777777" w:rsidR="006E2CE6" w:rsidRPr="00C65841" w:rsidRDefault="00AC2D1F">
      <w:pPr>
        <w:snapToGrid w:val="0"/>
        <w:spacing w:beforeLines="50" w:before="120" w:after="50" w:line="400" w:lineRule="exact"/>
        <w:ind w:firstLineChars="100" w:firstLine="240"/>
        <w:rPr>
          <w:rFonts w:ascii="宋体" w:hAnsi="宋体"/>
          <w:sz w:val="24"/>
        </w:rPr>
      </w:pPr>
      <w:r w:rsidRPr="00C65841">
        <w:rPr>
          <w:rFonts w:ascii="宋体" w:hAnsi="宋体" w:hint="eastAsia"/>
          <w:sz w:val="24"/>
        </w:rPr>
        <w:t>供应商公章：</w:t>
      </w:r>
      <w:r w:rsidRPr="00C65841">
        <w:rPr>
          <w:rFonts w:ascii="宋体" w:hAnsi="宋体"/>
          <w:sz w:val="24"/>
          <w:u w:val="single"/>
        </w:rPr>
        <w:t xml:space="preserve">               </w:t>
      </w:r>
      <w:r w:rsidRPr="00C65841">
        <w:rPr>
          <w:rFonts w:ascii="宋体" w:hAnsi="宋体"/>
          <w:sz w:val="24"/>
        </w:rPr>
        <w:t xml:space="preserve">                      </w:t>
      </w:r>
    </w:p>
    <w:p w14:paraId="77AE82D5" w14:textId="77777777" w:rsidR="006E2CE6" w:rsidRPr="00C65841" w:rsidRDefault="006E2CE6">
      <w:pPr>
        <w:snapToGrid w:val="0"/>
        <w:spacing w:beforeLines="50" w:before="120" w:after="50" w:line="400" w:lineRule="exact"/>
        <w:ind w:firstLineChars="100" w:firstLine="240"/>
        <w:rPr>
          <w:rFonts w:ascii="宋体" w:hAnsi="宋体"/>
          <w:sz w:val="24"/>
        </w:rPr>
      </w:pPr>
    </w:p>
    <w:p w14:paraId="7CDE0D4D" w14:textId="77777777" w:rsidR="006E2CE6" w:rsidRPr="00C65841" w:rsidRDefault="00AC2D1F">
      <w:pPr>
        <w:pStyle w:val="12"/>
        <w:spacing w:line="360" w:lineRule="auto"/>
        <w:jc w:val="right"/>
        <w:rPr>
          <w:rFonts w:eastAsia="宋体" w:hAnsi="宋体"/>
          <w:sz w:val="24"/>
          <w:szCs w:val="24"/>
        </w:rPr>
      </w:pPr>
      <w:r w:rsidRPr="00C65841">
        <w:rPr>
          <w:rFonts w:eastAsia="宋体" w:hAnsi="宋体" w:hint="eastAsia"/>
          <w:sz w:val="24"/>
          <w:szCs w:val="24"/>
        </w:rPr>
        <w:t>年</w:t>
      </w:r>
      <w:r w:rsidRPr="00C65841">
        <w:rPr>
          <w:rFonts w:eastAsia="宋体" w:hAnsi="宋体"/>
          <w:sz w:val="24"/>
          <w:szCs w:val="24"/>
        </w:rPr>
        <w:t xml:space="preserve">    </w:t>
      </w:r>
      <w:r w:rsidRPr="00C65841">
        <w:rPr>
          <w:rFonts w:eastAsia="宋体" w:hAnsi="宋体" w:hint="eastAsia"/>
          <w:sz w:val="24"/>
          <w:szCs w:val="24"/>
        </w:rPr>
        <w:t>月</w:t>
      </w:r>
      <w:r w:rsidRPr="00C65841">
        <w:rPr>
          <w:rFonts w:eastAsia="宋体" w:hAnsi="宋体"/>
          <w:sz w:val="24"/>
          <w:szCs w:val="24"/>
        </w:rPr>
        <w:t xml:space="preserve">    </w:t>
      </w:r>
      <w:r w:rsidRPr="00C65841">
        <w:rPr>
          <w:rFonts w:eastAsia="宋体" w:hAnsi="宋体" w:hint="eastAsia"/>
          <w:sz w:val="24"/>
          <w:szCs w:val="24"/>
        </w:rPr>
        <w:t>日</w:t>
      </w:r>
    </w:p>
    <w:p w14:paraId="6DB140C6" w14:textId="77777777" w:rsidR="006E2CE6" w:rsidRPr="00C65841" w:rsidRDefault="00AC2D1F">
      <w:pPr>
        <w:widowControl/>
        <w:jc w:val="left"/>
        <w:rPr>
          <w:rFonts w:ascii="宋体" w:hAnsi="宋体"/>
          <w:b/>
          <w:sz w:val="24"/>
        </w:rPr>
      </w:pPr>
      <w:r w:rsidRPr="00C65841">
        <w:rPr>
          <w:rFonts w:ascii="宋体" w:hAnsi="宋体"/>
          <w:b/>
          <w:sz w:val="24"/>
        </w:rPr>
        <w:br w:type="page"/>
      </w:r>
    </w:p>
    <w:p w14:paraId="440EEB3C" w14:textId="5D8D6590" w:rsidR="006E2CE6" w:rsidRPr="00C65841" w:rsidRDefault="00750A3A">
      <w:pPr>
        <w:spacing w:line="360" w:lineRule="auto"/>
        <w:jc w:val="left"/>
        <w:rPr>
          <w:rFonts w:ascii="宋体" w:hAnsi="宋体" w:cs="宋体"/>
          <w:b/>
          <w:sz w:val="24"/>
        </w:rPr>
      </w:pPr>
      <w:r w:rsidRPr="00C65841">
        <w:rPr>
          <w:rFonts w:ascii="宋体" w:hAnsi="宋体" w:cs="宋体"/>
          <w:b/>
          <w:sz w:val="24"/>
        </w:rPr>
        <w:lastRenderedPageBreak/>
        <w:t>7</w:t>
      </w:r>
      <w:r w:rsidR="00AC2D1F" w:rsidRPr="00C65841">
        <w:rPr>
          <w:rFonts w:ascii="宋体" w:hAnsi="宋体" w:cs="宋体" w:hint="eastAsia"/>
          <w:b/>
          <w:sz w:val="24"/>
        </w:rPr>
        <w:t>、诚信承诺书</w:t>
      </w:r>
    </w:p>
    <w:p w14:paraId="0B6327A7" w14:textId="77777777" w:rsidR="006E2CE6" w:rsidRPr="00C65841" w:rsidRDefault="00AC2D1F">
      <w:pPr>
        <w:spacing w:line="360" w:lineRule="auto"/>
        <w:jc w:val="center"/>
        <w:rPr>
          <w:rFonts w:ascii="宋体" w:hAnsi="宋体" w:cs="宋体"/>
          <w:b/>
          <w:sz w:val="24"/>
        </w:rPr>
      </w:pPr>
      <w:r w:rsidRPr="00C65841">
        <w:rPr>
          <w:rFonts w:ascii="宋体" w:hAnsi="宋体" w:cs="宋体" w:hint="eastAsia"/>
          <w:b/>
          <w:sz w:val="24"/>
        </w:rPr>
        <w:t>诚信承诺书</w:t>
      </w:r>
    </w:p>
    <w:p w14:paraId="75F4F6C0" w14:textId="75C9A22E" w:rsidR="006E2CE6" w:rsidRPr="00C65841" w:rsidRDefault="00987E18">
      <w:pPr>
        <w:spacing w:line="360" w:lineRule="auto"/>
        <w:rPr>
          <w:rFonts w:ascii="宋体" w:hAnsi="宋体" w:cs="宋体"/>
          <w:sz w:val="24"/>
        </w:rPr>
      </w:pPr>
      <w:r w:rsidRPr="00C65841">
        <w:rPr>
          <w:rFonts w:ascii="宋体" w:hAnsi="宋体" w:hint="eastAsia"/>
          <w:sz w:val="24"/>
          <w:u w:val="single"/>
        </w:rPr>
        <w:t>嘉兴市自然资源和规划局南湖分局</w:t>
      </w:r>
      <w:r w:rsidR="00AC2D1F" w:rsidRPr="00C65841">
        <w:rPr>
          <w:rFonts w:ascii="宋体" w:hAnsi="宋体" w:cs="宋体" w:hint="eastAsia"/>
          <w:sz w:val="24"/>
        </w:rPr>
        <w:t>：</w:t>
      </w:r>
    </w:p>
    <w:p w14:paraId="51AB0FB9"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 xml:space="preserve">我方在参加贵单位的 </w:t>
      </w:r>
      <w:r w:rsidRPr="00C65841">
        <w:rPr>
          <w:rFonts w:ascii="宋体" w:hAnsi="宋体" w:cs="宋体" w:hint="eastAsia"/>
          <w:sz w:val="24"/>
          <w:u w:val="single"/>
        </w:rPr>
        <w:t xml:space="preserve">                  </w:t>
      </w:r>
      <w:r w:rsidRPr="00C65841">
        <w:rPr>
          <w:rFonts w:ascii="宋体" w:hAnsi="宋体" w:cs="宋体" w:hint="eastAsia"/>
          <w:sz w:val="24"/>
        </w:rPr>
        <w:t>政府采购项目的招投标活动中，郑重承诺如下：</w:t>
      </w:r>
    </w:p>
    <w:p w14:paraId="2A86FC4F"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1、我方申报的所有资料都是真实、准确、完整的；</w:t>
      </w:r>
    </w:p>
    <w:p w14:paraId="178A1CD9"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2、我方无资质挂靠情形，保证不参与串标、围标及抬标；</w:t>
      </w:r>
    </w:p>
    <w:p w14:paraId="28816283"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3、我方未处于被各级行政主管部门做出停止市场行为处罚的期限内；</w:t>
      </w:r>
    </w:p>
    <w:p w14:paraId="06ACFF7B"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4、我方参加本项目政府采购活动前3年内在经营活动中没有重大违法记录；</w:t>
      </w:r>
    </w:p>
    <w:p w14:paraId="35D1B487"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5、若我方中标，将严格按照规定及时与采购人签订合同；</w:t>
      </w:r>
    </w:p>
    <w:p w14:paraId="49076447"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6、若我方中标，将严格按照招标文件要求及投标文件承诺的报价、质量、服务期、投标方案、项目负责人等内容组织实施；</w:t>
      </w:r>
    </w:p>
    <w:p w14:paraId="3B9ECB57"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14:paraId="55EB9063"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特此承诺。</w:t>
      </w:r>
    </w:p>
    <w:p w14:paraId="490F0041" w14:textId="77777777" w:rsidR="006E2CE6" w:rsidRPr="00C65841" w:rsidRDefault="006E2CE6">
      <w:pPr>
        <w:spacing w:line="360" w:lineRule="auto"/>
        <w:ind w:firstLineChars="200" w:firstLine="480"/>
        <w:rPr>
          <w:rFonts w:ascii="宋体" w:hAnsi="宋体" w:cs="宋体"/>
          <w:sz w:val="24"/>
        </w:rPr>
      </w:pPr>
    </w:p>
    <w:p w14:paraId="5F8992BB"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供应商（加盖公章）：</w:t>
      </w:r>
      <w:r w:rsidRPr="00C65841">
        <w:rPr>
          <w:rFonts w:ascii="宋体" w:hAnsi="宋体" w:cs="宋体" w:hint="eastAsia"/>
          <w:sz w:val="24"/>
          <w:u w:val="single"/>
        </w:rPr>
        <w:t xml:space="preserve">                        </w:t>
      </w:r>
    </w:p>
    <w:p w14:paraId="3BCEF6F6" w14:textId="77777777" w:rsidR="006E2CE6" w:rsidRPr="00C65841" w:rsidRDefault="00AC2D1F">
      <w:pPr>
        <w:spacing w:line="360" w:lineRule="auto"/>
        <w:ind w:firstLineChars="200" w:firstLine="480"/>
        <w:rPr>
          <w:rFonts w:ascii="宋体" w:hAnsi="宋体" w:cs="宋体"/>
          <w:sz w:val="24"/>
        </w:rPr>
      </w:pPr>
      <w:r w:rsidRPr="00C65841">
        <w:rPr>
          <w:rFonts w:ascii="宋体" w:hAnsi="宋体" w:cs="宋体" w:hint="eastAsia"/>
          <w:sz w:val="24"/>
        </w:rPr>
        <w:t>供应商代表（签名）：</w:t>
      </w:r>
      <w:r w:rsidRPr="00C65841">
        <w:rPr>
          <w:rFonts w:ascii="宋体" w:hAnsi="宋体" w:cs="宋体" w:hint="eastAsia"/>
          <w:sz w:val="24"/>
          <w:u w:val="single"/>
        </w:rPr>
        <w:t xml:space="preserve">                        </w:t>
      </w:r>
    </w:p>
    <w:p w14:paraId="0DE50BD8" w14:textId="77777777" w:rsidR="006E2CE6" w:rsidRPr="00C65841" w:rsidRDefault="006E2CE6">
      <w:pPr>
        <w:spacing w:line="360" w:lineRule="auto"/>
        <w:ind w:firstLineChars="200" w:firstLine="420"/>
        <w:rPr>
          <w:rFonts w:ascii="宋体" w:hAnsi="宋体" w:cs="宋体"/>
          <w:szCs w:val="21"/>
        </w:rPr>
      </w:pPr>
    </w:p>
    <w:p w14:paraId="27041418" w14:textId="77777777" w:rsidR="006E2CE6" w:rsidRPr="00C65841" w:rsidRDefault="00AC2D1F">
      <w:pPr>
        <w:snapToGrid w:val="0"/>
        <w:spacing w:beforeLines="50" w:before="120" w:after="50"/>
        <w:ind w:firstLineChars="200" w:firstLine="420"/>
        <w:rPr>
          <w:rFonts w:ascii="宋体" w:hAnsi="宋体" w:cs="宋体"/>
          <w:szCs w:val="21"/>
        </w:rPr>
      </w:pPr>
      <w:r w:rsidRPr="00C65841">
        <w:rPr>
          <w:rFonts w:ascii="宋体" w:hAnsi="宋体" w:cs="宋体" w:hint="eastAsia"/>
          <w:szCs w:val="21"/>
        </w:rPr>
        <w:t>日    期：</w:t>
      </w:r>
      <w:r w:rsidRPr="00C65841">
        <w:rPr>
          <w:rFonts w:ascii="宋体" w:hAnsi="宋体" w:cs="宋体" w:hint="eastAsia"/>
          <w:szCs w:val="21"/>
          <w:u w:val="single"/>
        </w:rPr>
        <w:t xml:space="preserve">     </w:t>
      </w:r>
      <w:r w:rsidRPr="00C65841">
        <w:rPr>
          <w:rFonts w:ascii="宋体" w:hAnsi="宋体" w:cs="宋体" w:hint="eastAsia"/>
          <w:szCs w:val="21"/>
        </w:rPr>
        <w:t>年</w:t>
      </w:r>
      <w:r w:rsidRPr="00C65841">
        <w:rPr>
          <w:rFonts w:ascii="宋体" w:hAnsi="宋体" w:cs="宋体" w:hint="eastAsia"/>
          <w:szCs w:val="21"/>
          <w:u w:val="single"/>
        </w:rPr>
        <w:t xml:space="preserve">    </w:t>
      </w:r>
      <w:r w:rsidRPr="00C65841">
        <w:rPr>
          <w:rFonts w:ascii="宋体" w:hAnsi="宋体" w:cs="宋体" w:hint="eastAsia"/>
          <w:szCs w:val="21"/>
        </w:rPr>
        <w:t>月</w:t>
      </w:r>
      <w:r w:rsidRPr="00C65841">
        <w:rPr>
          <w:rFonts w:ascii="宋体" w:hAnsi="宋体" w:cs="宋体" w:hint="eastAsia"/>
          <w:szCs w:val="21"/>
          <w:u w:val="single"/>
        </w:rPr>
        <w:t xml:space="preserve">    </w:t>
      </w:r>
      <w:r w:rsidRPr="00C65841">
        <w:rPr>
          <w:rFonts w:ascii="宋体" w:hAnsi="宋体" w:cs="宋体" w:hint="eastAsia"/>
          <w:szCs w:val="21"/>
        </w:rPr>
        <w:t>日</w:t>
      </w:r>
    </w:p>
    <w:p w14:paraId="6283A027" w14:textId="77777777" w:rsidR="006E2CE6" w:rsidRPr="00C65841" w:rsidRDefault="00AC2D1F">
      <w:pPr>
        <w:widowControl/>
        <w:jc w:val="left"/>
        <w:rPr>
          <w:rFonts w:ascii="宋体" w:hAnsi="宋体" w:cs="宋体"/>
          <w:szCs w:val="21"/>
        </w:rPr>
      </w:pPr>
      <w:r w:rsidRPr="00C65841">
        <w:rPr>
          <w:rFonts w:ascii="宋体" w:hAnsi="宋体" w:cs="宋体"/>
          <w:szCs w:val="21"/>
        </w:rPr>
        <w:br w:type="page"/>
      </w:r>
    </w:p>
    <w:p w14:paraId="6EA3E449" w14:textId="622DA60D" w:rsidR="006E2CE6" w:rsidRPr="00C65841" w:rsidRDefault="00750A3A">
      <w:pPr>
        <w:snapToGrid w:val="0"/>
        <w:spacing w:beforeLines="50" w:before="120" w:after="50"/>
        <w:rPr>
          <w:rFonts w:ascii="宋体" w:hAnsi="宋体"/>
          <w:b/>
          <w:sz w:val="24"/>
        </w:rPr>
      </w:pPr>
      <w:r w:rsidRPr="00C65841">
        <w:rPr>
          <w:rFonts w:ascii="宋体" w:hAnsi="宋体"/>
          <w:b/>
          <w:sz w:val="24"/>
        </w:rPr>
        <w:lastRenderedPageBreak/>
        <w:t>8</w:t>
      </w:r>
      <w:r w:rsidR="00AC2D1F" w:rsidRPr="00C65841">
        <w:rPr>
          <w:rFonts w:ascii="宋体" w:hAnsi="宋体" w:hint="eastAsia"/>
          <w:b/>
          <w:sz w:val="24"/>
        </w:rPr>
        <w:t>.法定代表人授权委托书</w:t>
      </w:r>
    </w:p>
    <w:p w14:paraId="2079C8D8" w14:textId="77777777" w:rsidR="006E2CE6" w:rsidRPr="00C65841" w:rsidRDefault="00AC2D1F">
      <w:pPr>
        <w:snapToGrid w:val="0"/>
        <w:spacing w:beforeLines="50" w:before="120" w:after="50" w:line="360" w:lineRule="auto"/>
        <w:jc w:val="center"/>
        <w:rPr>
          <w:rFonts w:ascii="宋体" w:hAnsi="宋体"/>
          <w:b/>
          <w:sz w:val="32"/>
          <w:szCs w:val="32"/>
        </w:rPr>
      </w:pPr>
      <w:r w:rsidRPr="00C65841">
        <w:rPr>
          <w:rFonts w:ascii="宋体" w:hAnsi="宋体" w:hint="eastAsia"/>
          <w:b/>
          <w:sz w:val="32"/>
          <w:szCs w:val="32"/>
        </w:rPr>
        <w:t>法定代表人授权委托书</w:t>
      </w:r>
    </w:p>
    <w:p w14:paraId="7B1AD7EA" w14:textId="1C3FDC58" w:rsidR="006E2CE6" w:rsidRPr="00C65841" w:rsidRDefault="00AC2D1F">
      <w:pPr>
        <w:snapToGrid w:val="0"/>
        <w:spacing w:beforeLines="50" w:before="120" w:after="50" w:line="360" w:lineRule="auto"/>
        <w:rPr>
          <w:rFonts w:ascii="宋体" w:hAnsi="宋体"/>
          <w:b/>
          <w:bCs/>
          <w:sz w:val="24"/>
          <w:szCs w:val="20"/>
        </w:rPr>
      </w:pPr>
      <w:r w:rsidRPr="00C65841">
        <w:rPr>
          <w:rFonts w:ascii="宋体" w:hAnsi="宋体" w:hint="eastAsia"/>
          <w:bCs/>
          <w:sz w:val="24"/>
        </w:rPr>
        <w:t>致</w:t>
      </w:r>
      <w:r w:rsidR="00987E18" w:rsidRPr="00C65841">
        <w:rPr>
          <w:rFonts w:ascii="宋体" w:hAnsi="宋体" w:hint="eastAsia"/>
          <w:sz w:val="24"/>
          <w:u w:val="single"/>
        </w:rPr>
        <w:t>嘉兴市自然资源和规划局南湖分局</w:t>
      </w:r>
      <w:r w:rsidRPr="00C65841">
        <w:rPr>
          <w:rFonts w:ascii="宋体" w:hAnsi="宋体" w:hint="eastAsia"/>
          <w:sz w:val="24"/>
        </w:rPr>
        <w:t>（采购人）：</w:t>
      </w:r>
    </w:p>
    <w:p w14:paraId="4FDA16DB" w14:textId="77777777" w:rsidR="006E2CE6" w:rsidRPr="00C65841" w:rsidRDefault="00AC2D1F">
      <w:pPr>
        <w:snapToGrid w:val="0"/>
        <w:spacing w:beforeLines="50" w:before="120" w:after="50" w:line="360" w:lineRule="auto"/>
        <w:ind w:firstLineChars="300" w:firstLine="720"/>
        <w:rPr>
          <w:rFonts w:ascii="宋体" w:hAnsi="宋体"/>
          <w:sz w:val="24"/>
          <w:szCs w:val="20"/>
        </w:rPr>
      </w:pPr>
      <w:r w:rsidRPr="00C65841">
        <w:rPr>
          <w:rFonts w:ascii="宋体" w:hAnsi="宋体" w:hint="eastAsia"/>
          <w:sz w:val="24"/>
        </w:rPr>
        <w:t>我</w:t>
      </w:r>
      <w:r w:rsidRPr="00C65841">
        <w:rPr>
          <w:rFonts w:ascii="宋体" w:hAnsi="宋体"/>
          <w:sz w:val="24"/>
        </w:rPr>
        <w:t>______</w:t>
      </w:r>
      <w:r w:rsidRPr="00C65841">
        <w:rPr>
          <w:rFonts w:ascii="宋体" w:hAnsi="宋体"/>
          <w:sz w:val="24"/>
          <w:u w:val="single"/>
        </w:rPr>
        <w:t>_     _</w:t>
      </w:r>
      <w:r w:rsidRPr="00C65841">
        <w:rPr>
          <w:rFonts w:ascii="宋体" w:hAnsi="宋体"/>
          <w:sz w:val="24"/>
        </w:rPr>
        <w:t>_</w:t>
      </w:r>
      <w:r w:rsidRPr="00C65841">
        <w:rPr>
          <w:rFonts w:ascii="宋体" w:hAnsi="宋体" w:hint="eastAsia"/>
          <w:sz w:val="24"/>
        </w:rPr>
        <w:t>（姓名）系</w:t>
      </w:r>
      <w:r w:rsidRPr="00C65841">
        <w:rPr>
          <w:rFonts w:ascii="宋体" w:hAnsi="宋体"/>
          <w:sz w:val="24"/>
        </w:rPr>
        <w:t>______</w:t>
      </w:r>
      <w:r w:rsidRPr="00C65841">
        <w:rPr>
          <w:rFonts w:ascii="宋体" w:hAnsi="宋体"/>
          <w:sz w:val="24"/>
          <w:u w:val="single"/>
        </w:rPr>
        <w:t>_     _</w:t>
      </w:r>
      <w:r w:rsidRPr="00C65841">
        <w:rPr>
          <w:rFonts w:ascii="宋体" w:hAnsi="宋体"/>
          <w:sz w:val="24"/>
        </w:rPr>
        <w:t>_</w:t>
      </w:r>
      <w:r w:rsidRPr="00C65841">
        <w:rPr>
          <w:rFonts w:ascii="宋体" w:hAnsi="宋体" w:hint="eastAsia"/>
          <w:sz w:val="24"/>
        </w:rPr>
        <w:t>（供应商名称）的法定代表人，现授权委托</w:t>
      </w:r>
      <w:r w:rsidRPr="00C65841">
        <w:rPr>
          <w:rFonts w:ascii="宋体" w:hAnsi="宋体"/>
          <w:sz w:val="24"/>
          <w:u w:val="single"/>
        </w:rPr>
        <w:t xml:space="preserve">             </w:t>
      </w:r>
      <w:r w:rsidRPr="00C65841">
        <w:rPr>
          <w:rFonts w:ascii="宋体" w:hAnsi="宋体" w:hint="eastAsia"/>
          <w:sz w:val="24"/>
        </w:rPr>
        <w:t>（姓名）以我方的名义参加</w:t>
      </w:r>
      <w:r w:rsidRPr="00C65841">
        <w:rPr>
          <w:rFonts w:ascii="宋体" w:hAnsi="宋体" w:hint="eastAsia"/>
          <w:sz w:val="24"/>
          <w:u w:val="single"/>
        </w:rPr>
        <w:t xml:space="preserve">                项目</w:t>
      </w:r>
      <w:r w:rsidRPr="00C65841">
        <w:rPr>
          <w:rFonts w:ascii="宋体" w:hAnsi="宋体" w:hint="eastAsia"/>
          <w:sz w:val="24"/>
        </w:rPr>
        <w:t>的投标活动，并代表我方全权办理针对上述项目的投标、开标、评标、签约等具体事务和签署相关文件。</w:t>
      </w:r>
    </w:p>
    <w:p w14:paraId="7CABAA4B" w14:textId="77777777" w:rsidR="006E2CE6" w:rsidRPr="00C65841" w:rsidRDefault="00AC2D1F">
      <w:pPr>
        <w:snapToGrid w:val="0"/>
        <w:spacing w:beforeLines="50" w:before="120" w:after="50" w:line="360" w:lineRule="auto"/>
        <w:rPr>
          <w:rFonts w:ascii="宋体" w:hAnsi="宋体"/>
          <w:sz w:val="24"/>
          <w:szCs w:val="20"/>
        </w:rPr>
      </w:pPr>
      <w:r w:rsidRPr="00C65841">
        <w:rPr>
          <w:rFonts w:ascii="宋体" w:hAnsi="宋体"/>
          <w:sz w:val="24"/>
        </w:rPr>
        <w:t xml:space="preserve">    </w:t>
      </w:r>
      <w:r w:rsidRPr="00C65841">
        <w:rPr>
          <w:rFonts w:ascii="宋体" w:hAnsi="宋体" w:hint="eastAsia"/>
          <w:sz w:val="24"/>
        </w:rPr>
        <w:t>我方对被授权人的签字事项负全部责任。</w:t>
      </w:r>
    </w:p>
    <w:p w14:paraId="60B0FE2C" w14:textId="77777777" w:rsidR="006E2CE6" w:rsidRPr="00C65841" w:rsidRDefault="00AC2D1F">
      <w:pPr>
        <w:snapToGrid w:val="0"/>
        <w:spacing w:beforeLines="50" w:before="120" w:after="50" w:line="360" w:lineRule="auto"/>
        <w:ind w:firstLine="480"/>
        <w:rPr>
          <w:rFonts w:ascii="宋体" w:hAnsi="宋体"/>
          <w:sz w:val="24"/>
          <w:szCs w:val="20"/>
        </w:rPr>
      </w:pPr>
      <w:r w:rsidRPr="00C65841">
        <w:rPr>
          <w:rFonts w:ascii="宋体" w:hAnsi="宋体" w:hint="eastAsia"/>
          <w:sz w:val="24"/>
          <w:u w:val="single"/>
        </w:rPr>
        <w:t>在撤销授权的书面通知以前，本授权书一直有效。</w:t>
      </w:r>
      <w:r w:rsidRPr="00C65841">
        <w:rPr>
          <w:rFonts w:ascii="宋体" w:hAnsi="宋体" w:hint="eastAsia"/>
          <w:sz w:val="24"/>
        </w:rPr>
        <w:t>被授权人在授权书有效期内签署的所有文件不因授权的撤销而失效。</w:t>
      </w:r>
    </w:p>
    <w:p w14:paraId="0113D2CD" w14:textId="77777777" w:rsidR="006E2CE6" w:rsidRPr="00C65841" w:rsidRDefault="00AC2D1F">
      <w:pPr>
        <w:snapToGrid w:val="0"/>
        <w:spacing w:beforeLines="50" w:before="120" w:after="50" w:line="360" w:lineRule="auto"/>
        <w:ind w:firstLine="480"/>
        <w:rPr>
          <w:rFonts w:ascii="宋体" w:hAnsi="宋体"/>
          <w:sz w:val="24"/>
          <w:szCs w:val="20"/>
        </w:rPr>
      </w:pPr>
      <w:r w:rsidRPr="00C65841">
        <w:rPr>
          <w:rFonts w:ascii="宋体" w:hAnsi="宋体" w:hint="eastAsia"/>
          <w:sz w:val="24"/>
        </w:rPr>
        <w:t>被授权人无转委托权，特此委托。</w:t>
      </w:r>
    </w:p>
    <w:p w14:paraId="708ABCC4" w14:textId="77777777" w:rsidR="006E2CE6" w:rsidRPr="00C65841" w:rsidRDefault="006E2CE6">
      <w:pPr>
        <w:snapToGrid w:val="0"/>
        <w:spacing w:beforeLines="50" w:before="120" w:after="50" w:line="360" w:lineRule="auto"/>
        <w:rPr>
          <w:rFonts w:ascii="宋体" w:hAnsi="宋体"/>
          <w:sz w:val="24"/>
          <w:szCs w:val="20"/>
        </w:rPr>
      </w:pPr>
    </w:p>
    <w:p w14:paraId="1578912F" w14:textId="77777777" w:rsidR="006E2CE6" w:rsidRPr="00C65841" w:rsidRDefault="00AC2D1F">
      <w:pPr>
        <w:snapToGrid w:val="0"/>
        <w:spacing w:beforeLines="50" w:before="120" w:after="50" w:line="360" w:lineRule="auto"/>
        <w:rPr>
          <w:rFonts w:ascii="宋体" w:hAnsi="宋体"/>
          <w:sz w:val="24"/>
          <w:szCs w:val="20"/>
          <w:u w:val="single"/>
        </w:rPr>
      </w:pPr>
      <w:r w:rsidRPr="00C65841">
        <w:rPr>
          <w:rFonts w:ascii="宋体" w:hAnsi="宋体" w:hint="eastAsia"/>
          <w:sz w:val="24"/>
        </w:rPr>
        <w:t>法定代表人签字（或盖章）：</w:t>
      </w:r>
      <w:r w:rsidRPr="00C65841">
        <w:rPr>
          <w:rFonts w:ascii="宋体" w:hAnsi="宋体"/>
          <w:sz w:val="24"/>
          <w:u w:val="single"/>
        </w:rPr>
        <w:t xml:space="preserve">          </w:t>
      </w:r>
      <w:r w:rsidRPr="00C65841">
        <w:rPr>
          <w:rFonts w:ascii="宋体" w:hAnsi="宋体"/>
          <w:sz w:val="24"/>
        </w:rPr>
        <w:t xml:space="preserve">  </w:t>
      </w:r>
      <w:r w:rsidRPr="00C65841">
        <w:rPr>
          <w:rFonts w:ascii="宋体" w:hAnsi="宋体" w:hint="eastAsia"/>
          <w:sz w:val="24"/>
        </w:rPr>
        <w:t>被授权人签字（或盖章）：</w:t>
      </w:r>
      <w:r w:rsidRPr="00C65841">
        <w:rPr>
          <w:rFonts w:ascii="宋体" w:hAnsi="宋体"/>
          <w:sz w:val="24"/>
          <w:u w:val="single"/>
        </w:rPr>
        <w:t xml:space="preserve">          </w:t>
      </w:r>
    </w:p>
    <w:p w14:paraId="4D667F55" w14:textId="77777777" w:rsidR="006E2CE6" w:rsidRPr="00C65841" w:rsidRDefault="00AC2D1F">
      <w:pPr>
        <w:snapToGrid w:val="0"/>
        <w:spacing w:beforeLines="50" w:before="120" w:after="50" w:line="360" w:lineRule="auto"/>
        <w:ind w:firstLineChars="400" w:firstLine="960"/>
        <w:rPr>
          <w:rFonts w:ascii="宋体" w:hAnsi="宋体"/>
          <w:sz w:val="24"/>
          <w:u w:val="single"/>
        </w:rPr>
      </w:pPr>
      <w:r w:rsidRPr="00C65841">
        <w:rPr>
          <w:rFonts w:ascii="宋体" w:hAnsi="宋体" w:hint="eastAsia"/>
          <w:sz w:val="24"/>
        </w:rPr>
        <w:t>职务：</w:t>
      </w:r>
      <w:r w:rsidRPr="00C65841">
        <w:rPr>
          <w:rFonts w:ascii="宋体" w:hAnsi="宋体"/>
          <w:sz w:val="24"/>
          <w:u w:val="single"/>
        </w:rPr>
        <w:t xml:space="preserve">           </w:t>
      </w:r>
      <w:r w:rsidRPr="00C65841">
        <w:rPr>
          <w:rFonts w:ascii="宋体" w:hAnsi="宋体"/>
          <w:sz w:val="24"/>
        </w:rPr>
        <w:t xml:space="preserve">                          </w:t>
      </w:r>
      <w:r w:rsidRPr="00C65841">
        <w:rPr>
          <w:rFonts w:ascii="宋体" w:hAnsi="宋体" w:hint="eastAsia"/>
          <w:sz w:val="24"/>
        </w:rPr>
        <w:t>职务：</w:t>
      </w:r>
      <w:r w:rsidRPr="00C65841">
        <w:rPr>
          <w:rFonts w:ascii="宋体" w:hAnsi="宋体"/>
          <w:sz w:val="24"/>
          <w:u w:val="single"/>
        </w:rPr>
        <w:t xml:space="preserve">           </w:t>
      </w:r>
    </w:p>
    <w:p w14:paraId="702FAFC0" w14:textId="77777777" w:rsidR="006E2CE6" w:rsidRPr="00C65841" w:rsidRDefault="006E2CE6">
      <w:pPr>
        <w:snapToGrid w:val="0"/>
        <w:spacing w:beforeLines="50" w:before="120" w:after="50" w:line="360" w:lineRule="auto"/>
        <w:rPr>
          <w:rFonts w:ascii="宋体" w:hAnsi="宋体"/>
          <w:sz w:val="24"/>
          <w:szCs w:val="20"/>
        </w:rPr>
      </w:pPr>
    </w:p>
    <w:p w14:paraId="70764AB7" w14:textId="77777777" w:rsidR="006E2CE6" w:rsidRPr="00C65841" w:rsidRDefault="00AC2D1F">
      <w:pPr>
        <w:snapToGrid w:val="0"/>
        <w:spacing w:beforeLines="50" w:before="120" w:after="50" w:line="360" w:lineRule="auto"/>
        <w:rPr>
          <w:rFonts w:ascii="宋体" w:hAnsi="宋体"/>
          <w:sz w:val="24"/>
        </w:rPr>
      </w:pPr>
      <w:r w:rsidRPr="00C65841">
        <w:rPr>
          <w:rFonts w:ascii="宋体" w:hAnsi="宋体" w:hint="eastAsia"/>
          <w:sz w:val="24"/>
        </w:rPr>
        <w:t>法定代表人身份证粘贴处（正反面）       被授权人身份证粘贴处（正反面）</w:t>
      </w:r>
    </w:p>
    <w:p w14:paraId="051D32F7" w14:textId="77777777" w:rsidR="006E2CE6" w:rsidRPr="00C65841" w:rsidRDefault="006E2CE6">
      <w:pPr>
        <w:snapToGrid w:val="0"/>
        <w:spacing w:beforeLines="50" w:before="120" w:after="50" w:line="360" w:lineRule="auto"/>
        <w:rPr>
          <w:rFonts w:ascii="宋体" w:hAnsi="宋体"/>
          <w:sz w:val="24"/>
        </w:rPr>
      </w:pPr>
    </w:p>
    <w:p w14:paraId="4C38D12C" w14:textId="77777777" w:rsidR="006E2CE6" w:rsidRPr="00C65841" w:rsidRDefault="006E2CE6">
      <w:pPr>
        <w:snapToGrid w:val="0"/>
        <w:spacing w:beforeLines="50" w:before="120" w:after="50" w:line="360" w:lineRule="auto"/>
        <w:rPr>
          <w:rFonts w:ascii="宋体" w:hAnsi="宋体"/>
          <w:sz w:val="24"/>
        </w:rPr>
      </w:pPr>
    </w:p>
    <w:p w14:paraId="3ABD5B9A" w14:textId="77777777" w:rsidR="006E2CE6" w:rsidRPr="00C65841" w:rsidRDefault="006E2CE6">
      <w:pPr>
        <w:snapToGrid w:val="0"/>
        <w:spacing w:beforeLines="50" w:before="120" w:after="50" w:line="360" w:lineRule="auto"/>
        <w:rPr>
          <w:rFonts w:ascii="宋体" w:hAnsi="宋体"/>
          <w:sz w:val="24"/>
        </w:rPr>
      </w:pPr>
    </w:p>
    <w:p w14:paraId="0D6FFBE3" w14:textId="77777777" w:rsidR="006E2CE6" w:rsidRPr="00C65841" w:rsidRDefault="00AC2D1F">
      <w:pPr>
        <w:snapToGrid w:val="0"/>
        <w:spacing w:beforeLines="50" w:before="120" w:after="50" w:line="360" w:lineRule="auto"/>
        <w:ind w:firstLineChars="2600" w:firstLine="6240"/>
        <w:rPr>
          <w:rFonts w:ascii="宋体" w:hAnsi="宋体"/>
          <w:sz w:val="24"/>
        </w:rPr>
      </w:pPr>
      <w:r w:rsidRPr="00C65841">
        <w:rPr>
          <w:rFonts w:ascii="宋体" w:hAnsi="宋体" w:hint="eastAsia"/>
          <w:sz w:val="24"/>
        </w:rPr>
        <w:t>供应商公章：</w:t>
      </w:r>
    </w:p>
    <w:p w14:paraId="1C1EFE3F" w14:textId="77777777" w:rsidR="006E2CE6" w:rsidRPr="00C65841" w:rsidRDefault="00AC2D1F">
      <w:pPr>
        <w:snapToGrid w:val="0"/>
        <w:spacing w:beforeLines="50" w:before="120" w:after="50"/>
        <w:jc w:val="right"/>
        <w:rPr>
          <w:rFonts w:ascii="宋体" w:hAnsi="宋体"/>
          <w:sz w:val="24"/>
        </w:rPr>
      </w:pPr>
      <w:r w:rsidRPr="00C65841">
        <w:rPr>
          <w:rFonts w:ascii="宋体" w:hAnsi="宋体"/>
          <w:sz w:val="24"/>
        </w:rPr>
        <w:t xml:space="preserve">                                        </w:t>
      </w:r>
      <w:r w:rsidRPr="00C65841">
        <w:rPr>
          <w:rFonts w:ascii="宋体" w:hAnsi="宋体" w:hint="eastAsia"/>
          <w:sz w:val="24"/>
        </w:rPr>
        <w:t>年</w:t>
      </w:r>
      <w:r w:rsidRPr="00C65841">
        <w:rPr>
          <w:rFonts w:ascii="宋体" w:hAnsi="宋体"/>
          <w:sz w:val="24"/>
        </w:rPr>
        <w:t xml:space="preserve">    </w:t>
      </w:r>
      <w:r w:rsidRPr="00C65841">
        <w:rPr>
          <w:rFonts w:ascii="宋体" w:hAnsi="宋体" w:hint="eastAsia"/>
          <w:sz w:val="24"/>
        </w:rPr>
        <w:t>月</w:t>
      </w:r>
      <w:r w:rsidRPr="00C65841">
        <w:rPr>
          <w:rFonts w:ascii="宋体" w:hAnsi="宋体"/>
          <w:sz w:val="24"/>
        </w:rPr>
        <w:t xml:space="preserve">    </w:t>
      </w:r>
      <w:r w:rsidRPr="00C65841">
        <w:rPr>
          <w:rFonts w:ascii="宋体" w:hAnsi="宋体" w:hint="eastAsia"/>
          <w:sz w:val="24"/>
        </w:rPr>
        <w:t>日</w:t>
      </w:r>
    </w:p>
    <w:p w14:paraId="6C0C7500" w14:textId="6B6FAF1C" w:rsidR="006E2CE6" w:rsidRPr="00C65841" w:rsidRDefault="00AC2D1F">
      <w:pPr>
        <w:widowControl/>
        <w:jc w:val="left"/>
        <w:rPr>
          <w:rFonts w:ascii="宋体" w:hAnsi="宋体"/>
          <w:sz w:val="24"/>
        </w:rPr>
      </w:pPr>
      <w:r w:rsidRPr="00C65841">
        <w:rPr>
          <w:rFonts w:ascii="宋体" w:hAnsi="宋体"/>
          <w:sz w:val="24"/>
        </w:rPr>
        <w:br w:type="page"/>
      </w:r>
      <w:r w:rsidR="00750A3A" w:rsidRPr="00C65841">
        <w:rPr>
          <w:rFonts w:hAnsi="宋体"/>
          <w:b/>
          <w:sz w:val="24"/>
        </w:rPr>
        <w:lastRenderedPageBreak/>
        <w:t>9</w:t>
      </w:r>
      <w:r w:rsidR="00883E2F" w:rsidRPr="00C65841">
        <w:rPr>
          <w:rFonts w:hAnsi="宋体"/>
          <w:b/>
          <w:sz w:val="24"/>
        </w:rPr>
        <w:t>.</w:t>
      </w:r>
      <w:r w:rsidRPr="00C65841">
        <w:rPr>
          <w:rFonts w:hAnsi="宋体" w:hint="eastAsia"/>
          <w:b/>
          <w:sz w:val="24"/>
        </w:rPr>
        <w:t>同类业绩一览表</w:t>
      </w:r>
    </w:p>
    <w:p w14:paraId="34F17118" w14:textId="77777777" w:rsidR="006E2CE6" w:rsidRPr="00C65841" w:rsidRDefault="00AC2D1F">
      <w:pPr>
        <w:pStyle w:val="12"/>
        <w:spacing w:line="360" w:lineRule="auto"/>
        <w:jc w:val="center"/>
        <w:rPr>
          <w:rFonts w:eastAsia="宋体" w:hAnsi="宋体"/>
          <w:b/>
          <w:sz w:val="24"/>
          <w:szCs w:val="24"/>
        </w:rPr>
      </w:pPr>
      <w:r w:rsidRPr="00C65841">
        <w:rPr>
          <w:rFonts w:eastAsia="宋体" w:hAnsi="宋体" w:hint="eastAsia"/>
          <w:b/>
          <w:sz w:val="24"/>
          <w:szCs w:val="24"/>
        </w:rPr>
        <w:t>同类业绩一览表</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578"/>
        <w:gridCol w:w="2003"/>
        <w:gridCol w:w="1798"/>
        <w:gridCol w:w="1291"/>
        <w:gridCol w:w="2193"/>
      </w:tblGrid>
      <w:tr w:rsidR="006E2CE6" w:rsidRPr="00C65841" w14:paraId="07F8E8F1" w14:textId="77777777">
        <w:trPr>
          <w:trHeight w:val="864"/>
          <w:jc w:val="center"/>
        </w:trPr>
        <w:tc>
          <w:tcPr>
            <w:tcW w:w="833" w:type="dxa"/>
            <w:vAlign w:val="center"/>
          </w:tcPr>
          <w:p w14:paraId="2D8C755E" w14:textId="77777777" w:rsidR="006E2CE6" w:rsidRPr="00C65841" w:rsidRDefault="00AC2D1F">
            <w:pPr>
              <w:spacing w:line="360" w:lineRule="auto"/>
              <w:jc w:val="center"/>
              <w:rPr>
                <w:rFonts w:ascii="宋体" w:hAnsi="宋体"/>
                <w:b/>
              </w:rPr>
            </w:pPr>
            <w:r w:rsidRPr="00C65841">
              <w:rPr>
                <w:rFonts w:ascii="宋体" w:hAnsi="宋体" w:hint="eastAsia"/>
                <w:b/>
              </w:rPr>
              <w:t>序号</w:t>
            </w:r>
          </w:p>
        </w:tc>
        <w:tc>
          <w:tcPr>
            <w:tcW w:w="1578" w:type="dxa"/>
            <w:vAlign w:val="center"/>
          </w:tcPr>
          <w:p w14:paraId="007F7437" w14:textId="77777777" w:rsidR="006E2CE6" w:rsidRPr="00C65841" w:rsidRDefault="00AC2D1F">
            <w:pPr>
              <w:spacing w:line="360" w:lineRule="auto"/>
              <w:jc w:val="center"/>
              <w:rPr>
                <w:rFonts w:ascii="宋体" w:hAnsi="宋体"/>
                <w:b/>
              </w:rPr>
            </w:pPr>
            <w:r w:rsidRPr="00C65841">
              <w:rPr>
                <w:rFonts w:ascii="宋体" w:hAnsi="宋体" w:hint="eastAsia"/>
                <w:b/>
              </w:rPr>
              <w:t>采购人</w:t>
            </w:r>
          </w:p>
          <w:p w14:paraId="349A0606" w14:textId="77777777" w:rsidR="006E2CE6" w:rsidRPr="00C65841" w:rsidRDefault="00AC2D1F">
            <w:pPr>
              <w:spacing w:line="360" w:lineRule="auto"/>
              <w:jc w:val="center"/>
              <w:rPr>
                <w:rFonts w:ascii="宋体" w:hAnsi="宋体"/>
                <w:b/>
              </w:rPr>
            </w:pPr>
            <w:r w:rsidRPr="00C65841">
              <w:rPr>
                <w:rFonts w:ascii="宋体" w:hAnsi="宋体" w:hint="eastAsia"/>
                <w:b/>
              </w:rPr>
              <w:t>名  称</w:t>
            </w:r>
          </w:p>
        </w:tc>
        <w:tc>
          <w:tcPr>
            <w:tcW w:w="2003" w:type="dxa"/>
            <w:vAlign w:val="center"/>
          </w:tcPr>
          <w:p w14:paraId="13E5D5D2" w14:textId="77777777" w:rsidR="006E2CE6" w:rsidRPr="00C65841" w:rsidRDefault="00AC2D1F">
            <w:pPr>
              <w:tabs>
                <w:tab w:val="left" w:pos="6252"/>
              </w:tabs>
              <w:spacing w:line="360" w:lineRule="auto"/>
              <w:jc w:val="center"/>
              <w:rPr>
                <w:rFonts w:ascii="宋体" w:hAnsi="宋体"/>
                <w:b/>
              </w:rPr>
            </w:pPr>
            <w:r w:rsidRPr="00C65841">
              <w:rPr>
                <w:rFonts w:ascii="宋体" w:hAnsi="宋体" w:hint="eastAsia"/>
                <w:b/>
              </w:rPr>
              <w:t>项目名称</w:t>
            </w:r>
          </w:p>
        </w:tc>
        <w:tc>
          <w:tcPr>
            <w:tcW w:w="1798" w:type="dxa"/>
            <w:vAlign w:val="center"/>
          </w:tcPr>
          <w:p w14:paraId="73489CC2" w14:textId="77777777" w:rsidR="006E2CE6" w:rsidRPr="00C65841" w:rsidRDefault="00AC2D1F">
            <w:pPr>
              <w:tabs>
                <w:tab w:val="left" w:pos="6252"/>
              </w:tabs>
              <w:spacing w:line="360" w:lineRule="auto"/>
              <w:jc w:val="center"/>
              <w:rPr>
                <w:rFonts w:ascii="宋体" w:hAnsi="宋体"/>
                <w:b/>
              </w:rPr>
            </w:pPr>
            <w:r w:rsidRPr="00C65841">
              <w:rPr>
                <w:rFonts w:ascii="宋体" w:hAnsi="宋体" w:hint="eastAsia"/>
                <w:b/>
              </w:rPr>
              <w:t>项目起止时间</w:t>
            </w:r>
          </w:p>
        </w:tc>
        <w:tc>
          <w:tcPr>
            <w:tcW w:w="1291" w:type="dxa"/>
            <w:vAlign w:val="center"/>
          </w:tcPr>
          <w:p w14:paraId="43B2C144" w14:textId="77777777" w:rsidR="006E2CE6" w:rsidRPr="00C65841" w:rsidRDefault="00AC2D1F">
            <w:pPr>
              <w:tabs>
                <w:tab w:val="left" w:pos="6252"/>
              </w:tabs>
              <w:spacing w:line="360" w:lineRule="auto"/>
              <w:jc w:val="center"/>
              <w:rPr>
                <w:rFonts w:ascii="宋体" w:hAnsi="宋体"/>
                <w:b/>
              </w:rPr>
            </w:pPr>
            <w:r w:rsidRPr="00C65841">
              <w:rPr>
                <w:rFonts w:ascii="宋体" w:hAnsi="宋体" w:hint="eastAsia"/>
                <w:b/>
              </w:rPr>
              <w:t>合同金额</w:t>
            </w:r>
          </w:p>
          <w:p w14:paraId="3BAD1676" w14:textId="77777777" w:rsidR="006E2CE6" w:rsidRPr="00C65841" w:rsidRDefault="00AC2D1F">
            <w:pPr>
              <w:tabs>
                <w:tab w:val="left" w:pos="6252"/>
              </w:tabs>
              <w:spacing w:line="360" w:lineRule="auto"/>
              <w:jc w:val="center"/>
              <w:rPr>
                <w:rFonts w:ascii="宋体" w:hAnsi="宋体"/>
                <w:b/>
              </w:rPr>
            </w:pPr>
            <w:r w:rsidRPr="00C65841">
              <w:rPr>
                <w:rFonts w:ascii="宋体" w:hAnsi="宋体" w:hint="eastAsia"/>
                <w:b/>
              </w:rPr>
              <w:t>（万元）</w:t>
            </w:r>
          </w:p>
        </w:tc>
        <w:tc>
          <w:tcPr>
            <w:tcW w:w="2193" w:type="dxa"/>
            <w:vAlign w:val="center"/>
          </w:tcPr>
          <w:p w14:paraId="7A436EA7" w14:textId="77777777" w:rsidR="006E2CE6" w:rsidRPr="00C65841" w:rsidRDefault="00AC2D1F">
            <w:pPr>
              <w:tabs>
                <w:tab w:val="left" w:pos="6252"/>
              </w:tabs>
              <w:spacing w:line="360" w:lineRule="auto"/>
              <w:jc w:val="center"/>
              <w:rPr>
                <w:rFonts w:ascii="宋体" w:hAnsi="宋体"/>
                <w:b/>
              </w:rPr>
            </w:pPr>
            <w:r w:rsidRPr="00C65841">
              <w:rPr>
                <w:rFonts w:ascii="宋体" w:hAnsi="宋体" w:hint="eastAsia"/>
                <w:b/>
              </w:rPr>
              <w:t>采购人联系人及联系电话</w:t>
            </w:r>
          </w:p>
        </w:tc>
      </w:tr>
      <w:tr w:rsidR="006E2CE6" w:rsidRPr="00C65841" w14:paraId="7AB0CF4E" w14:textId="77777777">
        <w:trPr>
          <w:trHeight w:val="500"/>
          <w:jc w:val="center"/>
        </w:trPr>
        <w:tc>
          <w:tcPr>
            <w:tcW w:w="833" w:type="dxa"/>
            <w:vAlign w:val="center"/>
          </w:tcPr>
          <w:p w14:paraId="730D2B28" w14:textId="77777777" w:rsidR="006E2CE6" w:rsidRPr="00C65841" w:rsidRDefault="00AC2D1F">
            <w:pPr>
              <w:spacing w:line="360" w:lineRule="auto"/>
              <w:jc w:val="center"/>
              <w:rPr>
                <w:rFonts w:ascii="宋体" w:hAnsi="宋体"/>
              </w:rPr>
            </w:pPr>
            <w:r w:rsidRPr="00C65841">
              <w:rPr>
                <w:rFonts w:ascii="宋体" w:hAnsi="宋体" w:hint="eastAsia"/>
              </w:rPr>
              <w:t>1</w:t>
            </w:r>
          </w:p>
        </w:tc>
        <w:tc>
          <w:tcPr>
            <w:tcW w:w="1578" w:type="dxa"/>
            <w:vAlign w:val="center"/>
          </w:tcPr>
          <w:p w14:paraId="5B3D93EB" w14:textId="77777777" w:rsidR="006E2CE6" w:rsidRPr="00C65841" w:rsidRDefault="006E2CE6">
            <w:pPr>
              <w:spacing w:line="360" w:lineRule="auto"/>
              <w:jc w:val="center"/>
              <w:rPr>
                <w:rFonts w:ascii="宋体" w:hAnsi="宋体"/>
              </w:rPr>
            </w:pPr>
          </w:p>
        </w:tc>
        <w:tc>
          <w:tcPr>
            <w:tcW w:w="2003" w:type="dxa"/>
          </w:tcPr>
          <w:p w14:paraId="646077E9" w14:textId="77777777" w:rsidR="006E2CE6" w:rsidRPr="00C65841" w:rsidRDefault="006E2CE6">
            <w:pPr>
              <w:spacing w:line="360" w:lineRule="auto"/>
              <w:jc w:val="center"/>
              <w:rPr>
                <w:rFonts w:ascii="宋体" w:hAnsi="宋体"/>
              </w:rPr>
            </w:pPr>
          </w:p>
        </w:tc>
        <w:tc>
          <w:tcPr>
            <w:tcW w:w="1798" w:type="dxa"/>
          </w:tcPr>
          <w:p w14:paraId="63E501CE" w14:textId="77777777" w:rsidR="006E2CE6" w:rsidRPr="00C65841" w:rsidRDefault="006E2CE6">
            <w:pPr>
              <w:spacing w:line="360" w:lineRule="auto"/>
              <w:jc w:val="center"/>
              <w:rPr>
                <w:rFonts w:ascii="宋体" w:hAnsi="宋体"/>
              </w:rPr>
            </w:pPr>
          </w:p>
        </w:tc>
        <w:tc>
          <w:tcPr>
            <w:tcW w:w="1291" w:type="dxa"/>
            <w:vAlign w:val="center"/>
          </w:tcPr>
          <w:p w14:paraId="638325B5" w14:textId="77777777" w:rsidR="006E2CE6" w:rsidRPr="00C65841" w:rsidRDefault="006E2CE6">
            <w:pPr>
              <w:spacing w:line="360" w:lineRule="auto"/>
              <w:jc w:val="center"/>
              <w:rPr>
                <w:rFonts w:ascii="宋体" w:hAnsi="宋体"/>
              </w:rPr>
            </w:pPr>
          </w:p>
        </w:tc>
        <w:tc>
          <w:tcPr>
            <w:tcW w:w="2193" w:type="dxa"/>
            <w:vAlign w:val="center"/>
          </w:tcPr>
          <w:p w14:paraId="394A83D8" w14:textId="77777777" w:rsidR="006E2CE6" w:rsidRPr="00C65841" w:rsidRDefault="006E2CE6">
            <w:pPr>
              <w:spacing w:line="360" w:lineRule="auto"/>
              <w:jc w:val="center"/>
              <w:rPr>
                <w:rFonts w:ascii="宋体" w:hAnsi="宋体"/>
              </w:rPr>
            </w:pPr>
          </w:p>
        </w:tc>
      </w:tr>
      <w:tr w:rsidR="006E2CE6" w:rsidRPr="00C65841" w14:paraId="3CE4C0DA" w14:textId="77777777">
        <w:trPr>
          <w:trHeight w:val="510"/>
          <w:jc w:val="center"/>
        </w:trPr>
        <w:tc>
          <w:tcPr>
            <w:tcW w:w="833" w:type="dxa"/>
            <w:vAlign w:val="center"/>
          </w:tcPr>
          <w:p w14:paraId="6C0DDB5E" w14:textId="77777777" w:rsidR="006E2CE6" w:rsidRPr="00C65841" w:rsidRDefault="00AC2D1F">
            <w:pPr>
              <w:spacing w:line="360" w:lineRule="auto"/>
              <w:jc w:val="center"/>
              <w:rPr>
                <w:rFonts w:ascii="宋体" w:hAnsi="宋体"/>
              </w:rPr>
            </w:pPr>
            <w:r w:rsidRPr="00C65841">
              <w:rPr>
                <w:rFonts w:ascii="宋体" w:hAnsi="宋体" w:hint="eastAsia"/>
              </w:rPr>
              <w:t>2</w:t>
            </w:r>
          </w:p>
        </w:tc>
        <w:tc>
          <w:tcPr>
            <w:tcW w:w="1578" w:type="dxa"/>
            <w:vAlign w:val="center"/>
          </w:tcPr>
          <w:p w14:paraId="6AA5A50C" w14:textId="77777777" w:rsidR="006E2CE6" w:rsidRPr="00C65841" w:rsidRDefault="006E2CE6">
            <w:pPr>
              <w:spacing w:line="360" w:lineRule="auto"/>
              <w:jc w:val="center"/>
              <w:rPr>
                <w:rFonts w:ascii="宋体" w:hAnsi="宋体"/>
              </w:rPr>
            </w:pPr>
          </w:p>
        </w:tc>
        <w:tc>
          <w:tcPr>
            <w:tcW w:w="2003" w:type="dxa"/>
          </w:tcPr>
          <w:p w14:paraId="6FB9BFF5" w14:textId="77777777" w:rsidR="006E2CE6" w:rsidRPr="00C65841" w:rsidRDefault="006E2CE6">
            <w:pPr>
              <w:spacing w:line="360" w:lineRule="auto"/>
              <w:jc w:val="center"/>
              <w:rPr>
                <w:rFonts w:ascii="宋体" w:hAnsi="宋体"/>
              </w:rPr>
            </w:pPr>
          </w:p>
        </w:tc>
        <w:tc>
          <w:tcPr>
            <w:tcW w:w="1798" w:type="dxa"/>
          </w:tcPr>
          <w:p w14:paraId="44060AD9" w14:textId="77777777" w:rsidR="006E2CE6" w:rsidRPr="00C65841" w:rsidRDefault="006E2CE6">
            <w:pPr>
              <w:spacing w:line="360" w:lineRule="auto"/>
              <w:jc w:val="center"/>
              <w:rPr>
                <w:rFonts w:ascii="宋体" w:hAnsi="宋体"/>
              </w:rPr>
            </w:pPr>
          </w:p>
        </w:tc>
        <w:tc>
          <w:tcPr>
            <w:tcW w:w="1291" w:type="dxa"/>
            <w:vAlign w:val="center"/>
          </w:tcPr>
          <w:p w14:paraId="36DAEF97" w14:textId="77777777" w:rsidR="006E2CE6" w:rsidRPr="00C65841" w:rsidRDefault="006E2CE6">
            <w:pPr>
              <w:spacing w:line="360" w:lineRule="auto"/>
              <w:jc w:val="center"/>
              <w:rPr>
                <w:rFonts w:ascii="宋体" w:hAnsi="宋体"/>
              </w:rPr>
            </w:pPr>
          </w:p>
        </w:tc>
        <w:tc>
          <w:tcPr>
            <w:tcW w:w="2193" w:type="dxa"/>
            <w:vAlign w:val="center"/>
          </w:tcPr>
          <w:p w14:paraId="082635A5" w14:textId="77777777" w:rsidR="006E2CE6" w:rsidRPr="00C65841" w:rsidRDefault="006E2CE6">
            <w:pPr>
              <w:spacing w:line="360" w:lineRule="auto"/>
              <w:jc w:val="center"/>
              <w:rPr>
                <w:rFonts w:ascii="宋体" w:hAnsi="宋体"/>
              </w:rPr>
            </w:pPr>
          </w:p>
        </w:tc>
      </w:tr>
      <w:tr w:rsidR="006E2CE6" w:rsidRPr="00C65841" w14:paraId="6415AC57" w14:textId="77777777">
        <w:trPr>
          <w:trHeight w:val="515"/>
          <w:jc w:val="center"/>
        </w:trPr>
        <w:tc>
          <w:tcPr>
            <w:tcW w:w="833" w:type="dxa"/>
            <w:vAlign w:val="center"/>
          </w:tcPr>
          <w:p w14:paraId="2EC730BB" w14:textId="77777777" w:rsidR="006E2CE6" w:rsidRPr="00C65841" w:rsidRDefault="00AC2D1F">
            <w:pPr>
              <w:spacing w:line="360" w:lineRule="auto"/>
              <w:jc w:val="center"/>
              <w:rPr>
                <w:rFonts w:ascii="宋体" w:hAnsi="宋体"/>
              </w:rPr>
            </w:pPr>
            <w:r w:rsidRPr="00C65841">
              <w:rPr>
                <w:rFonts w:ascii="宋体" w:hAnsi="宋体" w:hint="eastAsia"/>
              </w:rPr>
              <w:t>……</w:t>
            </w:r>
          </w:p>
        </w:tc>
        <w:tc>
          <w:tcPr>
            <w:tcW w:w="1578" w:type="dxa"/>
            <w:vAlign w:val="center"/>
          </w:tcPr>
          <w:p w14:paraId="2AA53EFE" w14:textId="77777777" w:rsidR="006E2CE6" w:rsidRPr="00C65841" w:rsidRDefault="006E2CE6">
            <w:pPr>
              <w:spacing w:line="360" w:lineRule="auto"/>
              <w:jc w:val="center"/>
              <w:rPr>
                <w:rFonts w:ascii="宋体" w:hAnsi="宋体"/>
              </w:rPr>
            </w:pPr>
          </w:p>
        </w:tc>
        <w:tc>
          <w:tcPr>
            <w:tcW w:w="2003" w:type="dxa"/>
          </w:tcPr>
          <w:p w14:paraId="206E4D93" w14:textId="77777777" w:rsidR="006E2CE6" w:rsidRPr="00C65841" w:rsidRDefault="006E2CE6">
            <w:pPr>
              <w:spacing w:line="360" w:lineRule="auto"/>
              <w:jc w:val="center"/>
              <w:rPr>
                <w:rFonts w:ascii="宋体" w:hAnsi="宋体"/>
              </w:rPr>
            </w:pPr>
          </w:p>
        </w:tc>
        <w:tc>
          <w:tcPr>
            <w:tcW w:w="1798" w:type="dxa"/>
          </w:tcPr>
          <w:p w14:paraId="42A2B5D4" w14:textId="77777777" w:rsidR="006E2CE6" w:rsidRPr="00C65841" w:rsidRDefault="006E2CE6">
            <w:pPr>
              <w:spacing w:line="360" w:lineRule="auto"/>
              <w:jc w:val="center"/>
              <w:rPr>
                <w:rFonts w:ascii="宋体" w:hAnsi="宋体"/>
              </w:rPr>
            </w:pPr>
          </w:p>
        </w:tc>
        <w:tc>
          <w:tcPr>
            <w:tcW w:w="1291" w:type="dxa"/>
            <w:vAlign w:val="center"/>
          </w:tcPr>
          <w:p w14:paraId="77264D0B" w14:textId="77777777" w:rsidR="006E2CE6" w:rsidRPr="00C65841" w:rsidRDefault="006E2CE6">
            <w:pPr>
              <w:spacing w:line="360" w:lineRule="auto"/>
              <w:jc w:val="center"/>
              <w:rPr>
                <w:rFonts w:ascii="宋体" w:hAnsi="宋体"/>
              </w:rPr>
            </w:pPr>
          </w:p>
        </w:tc>
        <w:tc>
          <w:tcPr>
            <w:tcW w:w="2193" w:type="dxa"/>
            <w:vAlign w:val="center"/>
          </w:tcPr>
          <w:p w14:paraId="1366A6B2" w14:textId="77777777" w:rsidR="006E2CE6" w:rsidRPr="00C65841" w:rsidRDefault="006E2CE6">
            <w:pPr>
              <w:spacing w:line="360" w:lineRule="auto"/>
              <w:jc w:val="center"/>
              <w:rPr>
                <w:rFonts w:ascii="宋体" w:hAnsi="宋体"/>
              </w:rPr>
            </w:pPr>
          </w:p>
        </w:tc>
      </w:tr>
    </w:tbl>
    <w:p w14:paraId="2E816FDB" w14:textId="30A0BBE7" w:rsidR="006E2CE6" w:rsidRPr="00C65841" w:rsidRDefault="00AC2D1F" w:rsidP="00883E2F">
      <w:pPr>
        <w:snapToGrid w:val="0"/>
        <w:spacing w:beforeLines="50" w:before="120" w:line="400" w:lineRule="exact"/>
        <w:ind w:firstLine="200"/>
        <w:rPr>
          <w:rFonts w:ascii="宋体" w:hAnsi="宋体"/>
          <w:b/>
          <w:sz w:val="24"/>
          <w:szCs w:val="21"/>
        </w:rPr>
      </w:pPr>
      <w:r w:rsidRPr="00C65841">
        <w:rPr>
          <w:rFonts w:ascii="宋体" w:hAnsi="宋体" w:hint="eastAsia"/>
          <w:b/>
          <w:szCs w:val="21"/>
        </w:rPr>
        <w:t>注：</w:t>
      </w:r>
      <w:r w:rsidR="00883E2F" w:rsidRPr="00C65841">
        <w:rPr>
          <w:rFonts w:ascii="宋体" w:hAnsi="宋体" w:hint="eastAsia"/>
          <w:szCs w:val="21"/>
        </w:rPr>
        <w:t>须提供项目合同或中标通知书复印件</w:t>
      </w:r>
      <w:r w:rsidRPr="00C65841">
        <w:rPr>
          <w:rFonts w:ascii="宋体" w:hAnsi="宋体" w:hint="eastAsia"/>
        </w:rPr>
        <w:t>复印件证明材料加盖公章</w:t>
      </w:r>
      <w:r w:rsidR="00883E2F" w:rsidRPr="00C65841">
        <w:rPr>
          <w:rFonts w:ascii="宋体" w:hAnsi="宋体" w:hint="eastAsia"/>
        </w:rPr>
        <w:t>。</w:t>
      </w:r>
    </w:p>
    <w:p w14:paraId="36ACEDC4" w14:textId="77777777" w:rsidR="006E2CE6" w:rsidRPr="00C65841" w:rsidRDefault="00AC2D1F">
      <w:pPr>
        <w:snapToGrid w:val="0"/>
        <w:spacing w:beforeLines="50" w:before="120" w:line="480" w:lineRule="auto"/>
        <w:ind w:firstLineChars="1300" w:firstLine="2730"/>
        <w:rPr>
          <w:rFonts w:ascii="宋体" w:hAnsi="宋体"/>
          <w:szCs w:val="20"/>
          <w:u w:val="single"/>
        </w:rPr>
      </w:pPr>
      <w:r w:rsidRPr="00C65841">
        <w:rPr>
          <w:rFonts w:ascii="宋体" w:hAnsi="宋体" w:hint="eastAsia"/>
        </w:rPr>
        <w:t>法定代表人或被授权人签字（或盖章）：</w:t>
      </w:r>
    </w:p>
    <w:p w14:paraId="232A3D70" w14:textId="77777777" w:rsidR="006E2CE6" w:rsidRPr="00C65841" w:rsidRDefault="00AC2D1F">
      <w:pPr>
        <w:pStyle w:val="111"/>
        <w:spacing w:line="480" w:lineRule="auto"/>
        <w:ind w:firstLineChars="1600" w:firstLine="3840"/>
        <w:jc w:val="left"/>
        <w:rPr>
          <w:rFonts w:eastAsia="宋体" w:hAnsi="宋体"/>
          <w:sz w:val="24"/>
          <w:szCs w:val="24"/>
        </w:rPr>
      </w:pPr>
      <w:r w:rsidRPr="00C65841">
        <w:rPr>
          <w:rFonts w:eastAsia="宋体" w:hAnsi="宋体" w:hint="eastAsia"/>
          <w:sz w:val="24"/>
          <w:szCs w:val="24"/>
        </w:rPr>
        <w:t>供应商公章 ：</w:t>
      </w:r>
    </w:p>
    <w:p w14:paraId="2683C53C" w14:textId="029A4D57" w:rsidR="006E2CE6" w:rsidRPr="00C65841" w:rsidRDefault="00AC2D1F">
      <w:pPr>
        <w:pStyle w:val="111"/>
        <w:spacing w:line="480" w:lineRule="auto"/>
        <w:ind w:firstLineChars="2000" w:firstLine="4800"/>
        <w:jc w:val="left"/>
        <w:rPr>
          <w:rFonts w:eastAsia="宋体" w:hAnsi="宋体"/>
          <w:b/>
          <w:sz w:val="24"/>
          <w:szCs w:val="24"/>
        </w:rPr>
      </w:pPr>
      <w:r w:rsidRPr="00C65841">
        <w:rPr>
          <w:rFonts w:eastAsia="宋体" w:hAnsi="宋体" w:hint="eastAsia"/>
          <w:sz w:val="24"/>
          <w:szCs w:val="24"/>
        </w:rPr>
        <w:t xml:space="preserve"> </w:t>
      </w:r>
      <w:r w:rsidR="00883E2F" w:rsidRPr="00C65841">
        <w:rPr>
          <w:rFonts w:eastAsia="宋体" w:hAnsi="宋体"/>
          <w:sz w:val="24"/>
          <w:szCs w:val="24"/>
        </w:rPr>
        <w:t xml:space="preserve"> </w:t>
      </w:r>
      <w:r w:rsidRPr="00C65841">
        <w:rPr>
          <w:rFonts w:eastAsia="宋体" w:hAnsi="宋体" w:hint="eastAsia"/>
          <w:sz w:val="24"/>
          <w:szCs w:val="24"/>
        </w:rPr>
        <w:t xml:space="preserve">年 </w:t>
      </w:r>
      <w:r w:rsidR="00883E2F" w:rsidRPr="00C65841">
        <w:rPr>
          <w:rFonts w:eastAsia="宋体" w:hAnsi="宋体"/>
          <w:sz w:val="24"/>
          <w:szCs w:val="24"/>
        </w:rPr>
        <w:t xml:space="preserve"> </w:t>
      </w:r>
      <w:r w:rsidRPr="00C65841">
        <w:rPr>
          <w:rFonts w:eastAsia="宋体" w:hAnsi="宋体" w:hint="eastAsia"/>
          <w:sz w:val="24"/>
          <w:szCs w:val="24"/>
        </w:rPr>
        <w:t>月</w:t>
      </w:r>
      <w:r w:rsidR="00883E2F" w:rsidRPr="00C65841">
        <w:rPr>
          <w:rFonts w:eastAsia="宋体" w:hAnsi="宋体" w:hint="eastAsia"/>
          <w:sz w:val="24"/>
          <w:szCs w:val="24"/>
        </w:rPr>
        <w:t xml:space="preserve"> </w:t>
      </w:r>
      <w:r w:rsidRPr="00C65841">
        <w:rPr>
          <w:rFonts w:eastAsia="宋体" w:hAnsi="宋体" w:hint="eastAsia"/>
          <w:sz w:val="24"/>
          <w:szCs w:val="24"/>
        </w:rPr>
        <w:t xml:space="preserve"> 日</w:t>
      </w:r>
    </w:p>
    <w:p w14:paraId="28325694" w14:textId="77777777" w:rsidR="006E2CE6" w:rsidRPr="00C65841" w:rsidRDefault="006E2CE6">
      <w:pPr>
        <w:widowControl/>
        <w:jc w:val="left"/>
        <w:rPr>
          <w:rFonts w:hAnsi="宋体"/>
          <w:b/>
          <w:sz w:val="24"/>
        </w:rPr>
      </w:pPr>
    </w:p>
    <w:p w14:paraId="2E30460E" w14:textId="2CE5792B" w:rsidR="006E2CE6" w:rsidRPr="00C65841" w:rsidRDefault="00750A3A">
      <w:pPr>
        <w:widowControl/>
        <w:jc w:val="left"/>
        <w:rPr>
          <w:rFonts w:hAnsi="宋体"/>
          <w:b/>
          <w:sz w:val="24"/>
        </w:rPr>
      </w:pPr>
      <w:r w:rsidRPr="00C65841">
        <w:rPr>
          <w:rFonts w:hAnsi="宋体"/>
          <w:b/>
          <w:sz w:val="24"/>
        </w:rPr>
        <w:t>10</w:t>
      </w:r>
      <w:r w:rsidR="00AC2D1F" w:rsidRPr="00C65841">
        <w:rPr>
          <w:rFonts w:hAnsi="宋体" w:hint="eastAsia"/>
          <w:b/>
          <w:sz w:val="24"/>
        </w:rPr>
        <w:t>.</w:t>
      </w:r>
      <w:r w:rsidR="00AC2D1F" w:rsidRPr="00C65841">
        <w:rPr>
          <w:rFonts w:hAnsi="宋体" w:hint="eastAsia"/>
          <w:b/>
          <w:sz w:val="24"/>
        </w:rPr>
        <w:t>商务偏离表</w:t>
      </w:r>
    </w:p>
    <w:p w14:paraId="0CFC5C35" w14:textId="77777777" w:rsidR="006E2CE6" w:rsidRPr="00C65841" w:rsidRDefault="00AC2D1F">
      <w:pPr>
        <w:pStyle w:val="12"/>
        <w:spacing w:line="360" w:lineRule="auto"/>
        <w:jc w:val="center"/>
        <w:rPr>
          <w:rFonts w:eastAsia="宋体" w:hAnsi="宋体"/>
          <w:b/>
          <w:sz w:val="28"/>
          <w:szCs w:val="28"/>
        </w:rPr>
      </w:pPr>
      <w:r w:rsidRPr="00C65841">
        <w:rPr>
          <w:rFonts w:eastAsia="宋体" w:hAnsi="宋体" w:hint="eastAsia"/>
          <w:b/>
          <w:sz w:val="28"/>
          <w:szCs w:val="28"/>
        </w:rPr>
        <w:t>商务偏离表</w:t>
      </w:r>
    </w:p>
    <w:p w14:paraId="486A1DEB" w14:textId="77777777" w:rsidR="006E2CE6" w:rsidRPr="00C65841" w:rsidRDefault="00AC2D1F">
      <w:pPr>
        <w:ind w:firstLineChars="100" w:firstLine="210"/>
        <w:rPr>
          <w:rFonts w:ascii="宋体" w:hAnsi="宋体"/>
          <w:szCs w:val="21"/>
        </w:rPr>
      </w:pPr>
      <w:r w:rsidRPr="00C65841">
        <w:rPr>
          <w:rFonts w:ascii="宋体" w:hAnsi="宋体" w:hint="eastAsia"/>
          <w:szCs w:val="21"/>
        </w:rPr>
        <w:t>单位名称（盖章）：</w:t>
      </w:r>
    </w:p>
    <w:tbl>
      <w:tblPr>
        <w:tblW w:w="880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9"/>
        <w:gridCol w:w="3086"/>
        <w:gridCol w:w="3086"/>
        <w:gridCol w:w="1411"/>
      </w:tblGrid>
      <w:tr w:rsidR="006E2CE6" w:rsidRPr="00C65841" w14:paraId="6C3EC5BB" w14:textId="77777777">
        <w:trPr>
          <w:trHeight w:val="696"/>
        </w:trPr>
        <w:tc>
          <w:tcPr>
            <w:tcW w:w="1219" w:type="dxa"/>
          </w:tcPr>
          <w:p w14:paraId="2A0A90D9" w14:textId="77777777" w:rsidR="006E2CE6" w:rsidRPr="00C65841" w:rsidRDefault="00AC2D1F">
            <w:pPr>
              <w:spacing w:before="240" w:after="240"/>
              <w:jc w:val="center"/>
              <w:rPr>
                <w:rFonts w:ascii="宋体" w:hAnsi="宋体"/>
                <w:szCs w:val="21"/>
              </w:rPr>
            </w:pPr>
            <w:r w:rsidRPr="00C65841">
              <w:rPr>
                <w:rFonts w:ascii="宋体" w:hAnsi="宋体" w:hint="eastAsia"/>
                <w:szCs w:val="21"/>
              </w:rPr>
              <w:t>序号</w:t>
            </w:r>
          </w:p>
        </w:tc>
        <w:tc>
          <w:tcPr>
            <w:tcW w:w="3086" w:type="dxa"/>
          </w:tcPr>
          <w:p w14:paraId="72638B74" w14:textId="77777777" w:rsidR="006E2CE6" w:rsidRPr="00C65841" w:rsidRDefault="00AC2D1F">
            <w:pPr>
              <w:spacing w:before="240" w:after="240"/>
              <w:jc w:val="center"/>
              <w:rPr>
                <w:rFonts w:ascii="宋体" w:hAnsi="宋体"/>
                <w:szCs w:val="21"/>
              </w:rPr>
            </w:pPr>
            <w:r w:rsidRPr="00C65841">
              <w:rPr>
                <w:rFonts w:ascii="宋体" w:hAnsi="宋体" w:hint="eastAsia"/>
                <w:szCs w:val="21"/>
              </w:rPr>
              <w:t>招标文件的规定</w:t>
            </w:r>
          </w:p>
        </w:tc>
        <w:tc>
          <w:tcPr>
            <w:tcW w:w="3086" w:type="dxa"/>
          </w:tcPr>
          <w:p w14:paraId="6FE9CAF0" w14:textId="77777777" w:rsidR="006E2CE6" w:rsidRPr="00C65841" w:rsidRDefault="00AC2D1F">
            <w:pPr>
              <w:spacing w:before="240" w:after="240"/>
              <w:jc w:val="center"/>
              <w:rPr>
                <w:rFonts w:ascii="宋体" w:hAnsi="宋体"/>
                <w:szCs w:val="21"/>
              </w:rPr>
            </w:pPr>
            <w:r w:rsidRPr="00C65841">
              <w:rPr>
                <w:rFonts w:ascii="宋体" w:hAnsi="宋体" w:hint="eastAsia"/>
                <w:szCs w:val="21"/>
              </w:rPr>
              <w:t>投标文件的相应</w:t>
            </w:r>
          </w:p>
        </w:tc>
        <w:tc>
          <w:tcPr>
            <w:tcW w:w="1411" w:type="dxa"/>
          </w:tcPr>
          <w:p w14:paraId="771B454E" w14:textId="77777777" w:rsidR="006E2CE6" w:rsidRPr="00C65841" w:rsidRDefault="00AC2D1F">
            <w:pPr>
              <w:spacing w:before="240" w:after="240"/>
              <w:jc w:val="center"/>
              <w:rPr>
                <w:rFonts w:ascii="宋体" w:hAnsi="宋体"/>
                <w:szCs w:val="21"/>
              </w:rPr>
            </w:pPr>
            <w:r w:rsidRPr="00C65841">
              <w:rPr>
                <w:rFonts w:ascii="宋体" w:hAnsi="宋体" w:hint="eastAsia"/>
                <w:szCs w:val="21"/>
              </w:rPr>
              <w:t>偏离说明</w:t>
            </w:r>
          </w:p>
        </w:tc>
      </w:tr>
      <w:tr w:rsidR="006E2CE6" w:rsidRPr="00C65841" w14:paraId="1FAE4419" w14:textId="77777777">
        <w:trPr>
          <w:trHeight w:val="696"/>
        </w:trPr>
        <w:tc>
          <w:tcPr>
            <w:tcW w:w="1219" w:type="dxa"/>
          </w:tcPr>
          <w:p w14:paraId="3F3495A3" w14:textId="77777777" w:rsidR="006E2CE6" w:rsidRPr="00C65841" w:rsidRDefault="006E2CE6">
            <w:pPr>
              <w:spacing w:before="240" w:after="240"/>
              <w:rPr>
                <w:rFonts w:ascii="宋体" w:hAnsi="宋体"/>
                <w:szCs w:val="21"/>
              </w:rPr>
            </w:pPr>
          </w:p>
        </w:tc>
        <w:tc>
          <w:tcPr>
            <w:tcW w:w="3086" w:type="dxa"/>
          </w:tcPr>
          <w:p w14:paraId="5F5D6E0C" w14:textId="77777777" w:rsidR="006E2CE6" w:rsidRPr="00C65841" w:rsidRDefault="006E2CE6">
            <w:pPr>
              <w:spacing w:before="240" w:after="240"/>
              <w:rPr>
                <w:rFonts w:ascii="宋体" w:hAnsi="宋体"/>
                <w:szCs w:val="21"/>
              </w:rPr>
            </w:pPr>
          </w:p>
        </w:tc>
        <w:tc>
          <w:tcPr>
            <w:tcW w:w="3086" w:type="dxa"/>
          </w:tcPr>
          <w:p w14:paraId="1E53A86A" w14:textId="77777777" w:rsidR="006E2CE6" w:rsidRPr="00C65841" w:rsidRDefault="006E2CE6">
            <w:pPr>
              <w:spacing w:before="240" w:after="240"/>
              <w:rPr>
                <w:rFonts w:ascii="宋体" w:hAnsi="宋体"/>
                <w:szCs w:val="21"/>
              </w:rPr>
            </w:pPr>
          </w:p>
        </w:tc>
        <w:tc>
          <w:tcPr>
            <w:tcW w:w="1411" w:type="dxa"/>
          </w:tcPr>
          <w:p w14:paraId="0A70AD1F" w14:textId="77777777" w:rsidR="006E2CE6" w:rsidRPr="00C65841" w:rsidRDefault="006E2CE6">
            <w:pPr>
              <w:spacing w:before="240" w:after="240"/>
              <w:rPr>
                <w:rFonts w:ascii="宋体" w:hAnsi="宋体"/>
                <w:szCs w:val="21"/>
              </w:rPr>
            </w:pPr>
          </w:p>
        </w:tc>
      </w:tr>
      <w:tr w:rsidR="006E2CE6" w:rsidRPr="00C65841" w14:paraId="1007A8D7" w14:textId="77777777">
        <w:trPr>
          <w:trHeight w:val="696"/>
        </w:trPr>
        <w:tc>
          <w:tcPr>
            <w:tcW w:w="1219" w:type="dxa"/>
          </w:tcPr>
          <w:p w14:paraId="7B7731A5" w14:textId="77777777" w:rsidR="006E2CE6" w:rsidRPr="00C65841" w:rsidRDefault="006E2CE6">
            <w:pPr>
              <w:spacing w:before="240" w:after="240"/>
              <w:rPr>
                <w:rFonts w:ascii="宋体" w:hAnsi="宋体"/>
                <w:szCs w:val="21"/>
              </w:rPr>
            </w:pPr>
          </w:p>
        </w:tc>
        <w:tc>
          <w:tcPr>
            <w:tcW w:w="3086" w:type="dxa"/>
          </w:tcPr>
          <w:p w14:paraId="26B87A7C" w14:textId="77777777" w:rsidR="006E2CE6" w:rsidRPr="00C65841" w:rsidRDefault="006E2CE6">
            <w:pPr>
              <w:spacing w:before="240" w:after="240"/>
              <w:rPr>
                <w:rFonts w:ascii="宋体" w:hAnsi="宋体"/>
                <w:szCs w:val="21"/>
              </w:rPr>
            </w:pPr>
          </w:p>
        </w:tc>
        <w:tc>
          <w:tcPr>
            <w:tcW w:w="3086" w:type="dxa"/>
          </w:tcPr>
          <w:p w14:paraId="0E3F9E1F" w14:textId="77777777" w:rsidR="006E2CE6" w:rsidRPr="00C65841" w:rsidRDefault="006E2CE6">
            <w:pPr>
              <w:spacing w:before="240" w:after="240"/>
              <w:rPr>
                <w:rFonts w:ascii="宋体" w:hAnsi="宋体"/>
                <w:szCs w:val="21"/>
              </w:rPr>
            </w:pPr>
          </w:p>
        </w:tc>
        <w:tc>
          <w:tcPr>
            <w:tcW w:w="1411" w:type="dxa"/>
          </w:tcPr>
          <w:p w14:paraId="39A1D225" w14:textId="77777777" w:rsidR="006E2CE6" w:rsidRPr="00C65841" w:rsidRDefault="006E2CE6">
            <w:pPr>
              <w:spacing w:before="240" w:after="240"/>
              <w:rPr>
                <w:rFonts w:ascii="宋体" w:hAnsi="宋体"/>
                <w:szCs w:val="21"/>
              </w:rPr>
            </w:pPr>
          </w:p>
        </w:tc>
      </w:tr>
      <w:tr w:rsidR="006E2CE6" w:rsidRPr="00C65841" w14:paraId="71C7A0B4" w14:textId="77777777">
        <w:trPr>
          <w:trHeight w:val="683"/>
        </w:trPr>
        <w:tc>
          <w:tcPr>
            <w:tcW w:w="1219" w:type="dxa"/>
          </w:tcPr>
          <w:p w14:paraId="10E4F9F4" w14:textId="77777777" w:rsidR="006E2CE6" w:rsidRPr="00C65841" w:rsidRDefault="006E2CE6">
            <w:pPr>
              <w:spacing w:before="240" w:after="240"/>
              <w:rPr>
                <w:rFonts w:ascii="宋体" w:hAnsi="宋体"/>
                <w:szCs w:val="21"/>
              </w:rPr>
            </w:pPr>
          </w:p>
        </w:tc>
        <w:tc>
          <w:tcPr>
            <w:tcW w:w="3086" w:type="dxa"/>
          </w:tcPr>
          <w:p w14:paraId="3B55C1CF" w14:textId="77777777" w:rsidR="006E2CE6" w:rsidRPr="00C65841" w:rsidRDefault="006E2CE6">
            <w:pPr>
              <w:spacing w:before="240" w:after="240"/>
              <w:rPr>
                <w:rFonts w:ascii="宋体" w:hAnsi="宋体"/>
                <w:szCs w:val="21"/>
              </w:rPr>
            </w:pPr>
          </w:p>
        </w:tc>
        <w:tc>
          <w:tcPr>
            <w:tcW w:w="3086" w:type="dxa"/>
          </w:tcPr>
          <w:p w14:paraId="63F8F691" w14:textId="77777777" w:rsidR="006E2CE6" w:rsidRPr="00C65841" w:rsidRDefault="006E2CE6">
            <w:pPr>
              <w:spacing w:before="240" w:after="240"/>
              <w:rPr>
                <w:rFonts w:ascii="宋体" w:hAnsi="宋体"/>
                <w:szCs w:val="21"/>
              </w:rPr>
            </w:pPr>
          </w:p>
        </w:tc>
        <w:tc>
          <w:tcPr>
            <w:tcW w:w="1411" w:type="dxa"/>
          </w:tcPr>
          <w:p w14:paraId="611806BE" w14:textId="77777777" w:rsidR="006E2CE6" w:rsidRPr="00C65841" w:rsidRDefault="006E2CE6">
            <w:pPr>
              <w:spacing w:before="240" w:after="240"/>
              <w:rPr>
                <w:rFonts w:ascii="宋体" w:hAnsi="宋体"/>
                <w:szCs w:val="21"/>
              </w:rPr>
            </w:pPr>
          </w:p>
        </w:tc>
      </w:tr>
      <w:tr w:rsidR="006E2CE6" w:rsidRPr="00C65841" w14:paraId="1DFDB0DC" w14:textId="77777777">
        <w:trPr>
          <w:trHeight w:val="696"/>
        </w:trPr>
        <w:tc>
          <w:tcPr>
            <w:tcW w:w="1219" w:type="dxa"/>
          </w:tcPr>
          <w:p w14:paraId="126D18FF" w14:textId="77777777" w:rsidR="006E2CE6" w:rsidRPr="00C65841" w:rsidRDefault="006E2CE6">
            <w:pPr>
              <w:spacing w:before="240" w:after="240"/>
              <w:rPr>
                <w:rFonts w:ascii="宋体" w:hAnsi="宋体"/>
                <w:szCs w:val="21"/>
              </w:rPr>
            </w:pPr>
          </w:p>
        </w:tc>
        <w:tc>
          <w:tcPr>
            <w:tcW w:w="3086" w:type="dxa"/>
          </w:tcPr>
          <w:p w14:paraId="7E64AEFF" w14:textId="77777777" w:rsidR="006E2CE6" w:rsidRPr="00C65841" w:rsidRDefault="006E2CE6">
            <w:pPr>
              <w:spacing w:before="240" w:after="240"/>
              <w:rPr>
                <w:rFonts w:ascii="宋体" w:hAnsi="宋体"/>
                <w:szCs w:val="21"/>
              </w:rPr>
            </w:pPr>
          </w:p>
        </w:tc>
        <w:tc>
          <w:tcPr>
            <w:tcW w:w="3086" w:type="dxa"/>
          </w:tcPr>
          <w:p w14:paraId="779A6DF6" w14:textId="77777777" w:rsidR="006E2CE6" w:rsidRPr="00C65841" w:rsidRDefault="006E2CE6">
            <w:pPr>
              <w:spacing w:before="240" w:after="240"/>
              <w:rPr>
                <w:rFonts w:ascii="宋体" w:hAnsi="宋体"/>
                <w:szCs w:val="21"/>
              </w:rPr>
            </w:pPr>
          </w:p>
        </w:tc>
        <w:tc>
          <w:tcPr>
            <w:tcW w:w="1411" w:type="dxa"/>
          </w:tcPr>
          <w:p w14:paraId="7A7963FC" w14:textId="77777777" w:rsidR="006E2CE6" w:rsidRPr="00C65841" w:rsidRDefault="006E2CE6">
            <w:pPr>
              <w:spacing w:before="240" w:after="240"/>
              <w:rPr>
                <w:rFonts w:ascii="宋体" w:hAnsi="宋体"/>
                <w:szCs w:val="21"/>
              </w:rPr>
            </w:pPr>
          </w:p>
        </w:tc>
      </w:tr>
    </w:tbl>
    <w:p w14:paraId="2876BA92" w14:textId="77777777" w:rsidR="006E2CE6" w:rsidRPr="00C65841" w:rsidRDefault="00AC2D1F">
      <w:pPr>
        <w:spacing w:line="360" w:lineRule="auto"/>
        <w:rPr>
          <w:rFonts w:ascii="宋体" w:hAnsi="宋体"/>
          <w:b/>
          <w:szCs w:val="21"/>
        </w:rPr>
      </w:pPr>
      <w:r w:rsidRPr="00C65841">
        <w:rPr>
          <w:rFonts w:ascii="宋体" w:hAnsi="宋体" w:hint="eastAsia"/>
          <w:b/>
          <w:szCs w:val="21"/>
        </w:rPr>
        <w:t>注：供应商的投标文件（除技术规格部分）与招标文件之规定存在偏离的，应在此表中如实说明。未在上表中说明的，将被认为完全响应招标文件的规定。</w:t>
      </w:r>
    </w:p>
    <w:p w14:paraId="6DE033ED" w14:textId="77777777" w:rsidR="006E2CE6" w:rsidRPr="00C65841" w:rsidRDefault="00AC2D1F">
      <w:pPr>
        <w:snapToGrid w:val="0"/>
        <w:spacing w:beforeLines="50" w:before="120" w:line="400" w:lineRule="exact"/>
        <w:ind w:firstLine="200"/>
        <w:rPr>
          <w:rFonts w:ascii="宋体" w:hAnsi="宋体"/>
          <w:sz w:val="24"/>
          <w:szCs w:val="20"/>
          <w:u w:val="single"/>
        </w:rPr>
      </w:pPr>
      <w:r w:rsidRPr="00C65841">
        <w:rPr>
          <w:rFonts w:ascii="宋体" w:hAnsi="宋体" w:hint="eastAsia"/>
          <w:sz w:val="24"/>
        </w:rPr>
        <w:t>被授权人签字（或盖章）：</w:t>
      </w:r>
      <w:r w:rsidRPr="00C65841">
        <w:rPr>
          <w:rFonts w:ascii="宋体" w:hAnsi="宋体"/>
          <w:sz w:val="24"/>
          <w:u w:val="single"/>
        </w:rPr>
        <w:t xml:space="preserve">             </w:t>
      </w:r>
    </w:p>
    <w:p w14:paraId="4D34F07A" w14:textId="77777777" w:rsidR="006E2CE6" w:rsidRPr="00C65841" w:rsidRDefault="00AC2D1F">
      <w:pPr>
        <w:snapToGrid w:val="0"/>
        <w:spacing w:beforeLines="50" w:before="120" w:after="50" w:line="400" w:lineRule="exact"/>
        <w:ind w:firstLineChars="100" w:firstLine="240"/>
        <w:rPr>
          <w:rFonts w:ascii="宋体" w:hAnsi="宋体"/>
          <w:sz w:val="24"/>
        </w:rPr>
      </w:pPr>
      <w:r w:rsidRPr="00C65841">
        <w:rPr>
          <w:rFonts w:ascii="宋体" w:hAnsi="宋体" w:hint="eastAsia"/>
          <w:sz w:val="24"/>
        </w:rPr>
        <w:t>供应商公章：</w:t>
      </w:r>
      <w:r w:rsidRPr="00C65841">
        <w:rPr>
          <w:rFonts w:ascii="宋体" w:hAnsi="宋体"/>
          <w:sz w:val="24"/>
        </w:rPr>
        <w:t xml:space="preserve">                     </w:t>
      </w:r>
    </w:p>
    <w:p w14:paraId="02FA4906" w14:textId="77777777" w:rsidR="006E2CE6" w:rsidRPr="00C65841" w:rsidRDefault="00AC2D1F">
      <w:pPr>
        <w:pStyle w:val="12"/>
        <w:spacing w:line="360" w:lineRule="auto"/>
        <w:jc w:val="right"/>
        <w:rPr>
          <w:rFonts w:eastAsia="宋体" w:hAnsi="宋体"/>
          <w:sz w:val="24"/>
          <w:szCs w:val="24"/>
        </w:rPr>
      </w:pPr>
      <w:r w:rsidRPr="00C65841">
        <w:rPr>
          <w:rFonts w:eastAsia="宋体" w:hAnsi="宋体" w:hint="eastAsia"/>
          <w:sz w:val="24"/>
          <w:szCs w:val="24"/>
        </w:rPr>
        <w:t>年</w:t>
      </w:r>
      <w:r w:rsidRPr="00C65841">
        <w:rPr>
          <w:rFonts w:eastAsia="宋体" w:hAnsi="宋体"/>
          <w:sz w:val="24"/>
          <w:szCs w:val="24"/>
        </w:rPr>
        <w:t xml:space="preserve">    </w:t>
      </w:r>
      <w:r w:rsidRPr="00C65841">
        <w:rPr>
          <w:rFonts w:eastAsia="宋体" w:hAnsi="宋体" w:hint="eastAsia"/>
          <w:sz w:val="24"/>
          <w:szCs w:val="24"/>
        </w:rPr>
        <w:t>月</w:t>
      </w:r>
      <w:r w:rsidRPr="00C65841">
        <w:rPr>
          <w:rFonts w:eastAsia="宋体" w:hAnsi="宋体"/>
          <w:sz w:val="24"/>
          <w:szCs w:val="24"/>
        </w:rPr>
        <w:t xml:space="preserve">    </w:t>
      </w:r>
      <w:r w:rsidRPr="00C65841">
        <w:rPr>
          <w:rFonts w:eastAsia="宋体" w:hAnsi="宋体" w:hint="eastAsia"/>
          <w:sz w:val="24"/>
          <w:szCs w:val="24"/>
        </w:rPr>
        <w:t>日</w:t>
      </w:r>
    </w:p>
    <w:p w14:paraId="56D01058" w14:textId="04147A18" w:rsidR="006E2CE6" w:rsidRPr="00C65841" w:rsidRDefault="00AC2D1F">
      <w:pPr>
        <w:widowControl/>
        <w:jc w:val="left"/>
        <w:rPr>
          <w:rFonts w:hAnsi="宋体"/>
          <w:b/>
          <w:sz w:val="24"/>
        </w:rPr>
      </w:pPr>
      <w:r w:rsidRPr="00C65841">
        <w:rPr>
          <w:rFonts w:hAnsi="宋体"/>
          <w:b/>
        </w:rPr>
        <w:br w:type="page"/>
      </w:r>
      <w:r w:rsidR="00750A3A" w:rsidRPr="00C65841">
        <w:rPr>
          <w:rFonts w:hAnsi="宋体"/>
          <w:b/>
          <w:sz w:val="24"/>
        </w:rPr>
        <w:lastRenderedPageBreak/>
        <w:t>11</w:t>
      </w:r>
      <w:r w:rsidRPr="00C65841">
        <w:rPr>
          <w:rFonts w:hAnsi="宋体" w:hint="eastAsia"/>
          <w:b/>
          <w:sz w:val="24"/>
        </w:rPr>
        <w:t>.</w:t>
      </w:r>
      <w:r w:rsidRPr="00C65841">
        <w:rPr>
          <w:rFonts w:hAnsi="宋体" w:hint="eastAsia"/>
          <w:b/>
          <w:sz w:val="24"/>
        </w:rPr>
        <w:t>技术偏离表</w:t>
      </w:r>
    </w:p>
    <w:p w14:paraId="070FDD69" w14:textId="77777777" w:rsidR="006E2CE6" w:rsidRPr="00C65841" w:rsidRDefault="00AC2D1F">
      <w:pPr>
        <w:pStyle w:val="12"/>
        <w:spacing w:line="360" w:lineRule="auto"/>
        <w:jc w:val="center"/>
        <w:rPr>
          <w:rFonts w:eastAsia="宋体" w:hAnsi="宋体"/>
          <w:b/>
          <w:sz w:val="28"/>
          <w:szCs w:val="28"/>
        </w:rPr>
      </w:pPr>
      <w:r w:rsidRPr="00C65841">
        <w:rPr>
          <w:rFonts w:eastAsia="宋体" w:hAnsi="宋体" w:hint="eastAsia"/>
          <w:b/>
          <w:sz w:val="28"/>
          <w:szCs w:val="28"/>
        </w:rPr>
        <w:t>技术偏离表</w:t>
      </w:r>
    </w:p>
    <w:p w14:paraId="06ADBCAC" w14:textId="77777777" w:rsidR="006E2CE6" w:rsidRPr="00C65841" w:rsidRDefault="00AC2D1F">
      <w:pPr>
        <w:ind w:firstLineChars="100" w:firstLine="210"/>
        <w:rPr>
          <w:rFonts w:ascii="宋体" w:hAnsi="宋体"/>
          <w:szCs w:val="21"/>
        </w:rPr>
      </w:pPr>
      <w:r w:rsidRPr="00C65841">
        <w:rPr>
          <w:rFonts w:ascii="宋体" w:hAnsi="宋体" w:hint="eastAsia"/>
          <w:szCs w:val="21"/>
        </w:rPr>
        <w:t>单位名称（盖章）：</w:t>
      </w:r>
    </w:p>
    <w:tbl>
      <w:tblPr>
        <w:tblW w:w="880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9"/>
        <w:gridCol w:w="3086"/>
        <w:gridCol w:w="3086"/>
        <w:gridCol w:w="1411"/>
      </w:tblGrid>
      <w:tr w:rsidR="006E2CE6" w:rsidRPr="00C65841" w14:paraId="406E80E5" w14:textId="77777777">
        <w:trPr>
          <w:trHeight w:val="696"/>
        </w:trPr>
        <w:tc>
          <w:tcPr>
            <w:tcW w:w="1219" w:type="dxa"/>
          </w:tcPr>
          <w:p w14:paraId="522BB673" w14:textId="77777777" w:rsidR="006E2CE6" w:rsidRPr="00C65841" w:rsidRDefault="00AC2D1F">
            <w:pPr>
              <w:spacing w:before="240" w:after="240"/>
              <w:jc w:val="center"/>
              <w:rPr>
                <w:rFonts w:ascii="宋体" w:hAnsi="宋体"/>
                <w:szCs w:val="21"/>
              </w:rPr>
            </w:pPr>
            <w:r w:rsidRPr="00C65841">
              <w:rPr>
                <w:rFonts w:ascii="宋体" w:hAnsi="宋体" w:hint="eastAsia"/>
                <w:szCs w:val="21"/>
              </w:rPr>
              <w:t>序号</w:t>
            </w:r>
          </w:p>
        </w:tc>
        <w:tc>
          <w:tcPr>
            <w:tcW w:w="3086" w:type="dxa"/>
          </w:tcPr>
          <w:p w14:paraId="72033ACF" w14:textId="77777777" w:rsidR="006E2CE6" w:rsidRPr="00C65841" w:rsidRDefault="00AC2D1F">
            <w:pPr>
              <w:spacing w:before="240" w:after="240"/>
              <w:jc w:val="center"/>
              <w:rPr>
                <w:rFonts w:ascii="宋体" w:hAnsi="宋体"/>
                <w:szCs w:val="21"/>
              </w:rPr>
            </w:pPr>
            <w:r w:rsidRPr="00C65841">
              <w:rPr>
                <w:rFonts w:ascii="宋体" w:hAnsi="宋体" w:hint="eastAsia"/>
                <w:szCs w:val="21"/>
              </w:rPr>
              <w:t>招标文件的规定</w:t>
            </w:r>
          </w:p>
        </w:tc>
        <w:tc>
          <w:tcPr>
            <w:tcW w:w="3086" w:type="dxa"/>
          </w:tcPr>
          <w:p w14:paraId="00F3F9A9" w14:textId="77777777" w:rsidR="006E2CE6" w:rsidRPr="00C65841" w:rsidRDefault="00AC2D1F">
            <w:pPr>
              <w:spacing w:before="240" w:after="240"/>
              <w:jc w:val="center"/>
              <w:rPr>
                <w:rFonts w:ascii="宋体" w:hAnsi="宋体"/>
                <w:szCs w:val="21"/>
              </w:rPr>
            </w:pPr>
            <w:r w:rsidRPr="00C65841">
              <w:rPr>
                <w:rFonts w:ascii="宋体" w:hAnsi="宋体" w:hint="eastAsia"/>
                <w:szCs w:val="21"/>
              </w:rPr>
              <w:t>投标文件的相应</w:t>
            </w:r>
          </w:p>
        </w:tc>
        <w:tc>
          <w:tcPr>
            <w:tcW w:w="1411" w:type="dxa"/>
          </w:tcPr>
          <w:p w14:paraId="2ABD6F95" w14:textId="77777777" w:rsidR="006E2CE6" w:rsidRPr="00C65841" w:rsidRDefault="00AC2D1F">
            <w:pPr>
              <w:spacing w:before="240" w:after="240"/>
              <w:jc w:val="center"/>
              <w:rPr>
                <w:rFonts w:ascii="宋体" w:hAnsi="宋体"/>
                <w:szCs w:val="21"/>
              </w:rPr>
            </w:pPr>
            <w:r w:rsidRPr="00C65841">
              <w:rPr>
                <w:rFonts w:ascii="宋体" w:hAnsi="宋体" w:hint="eastAsia"/>
                <w:szCs w:val="21"/>
              </w:rPr>
              <w:t>偏离说明</w:t>
            </w:r>
          </w:p>
        </w:tc>
      </w:tr>
      <w:tr w:rsidR="006E2CE6" w:rsidRPr="00C65841" w14:paraId="3DA08316" w14:textId="77777777">
        <w:trPr>
          <w:trHeight w:val="696"/>
        </w:trPr>
        <w:tc>
          <w:tcPr>
            <w:tcW w:w="1219" w:type="dxa"/>
          </w:tcPr>
          <w:p w14:paraId="6A53A765" w14:textId="77777777" w:rsidR="006E2CE6" w:rsidRPr="00C65841" w:rsidRDefault="006E2CE6">
            <w:pPr>
              <w:spacing w:before="240" w:after="240"/>
              <w:rPr>
                <w:rFonts w:ascii="宋体" w:hAnsi="宋体"/>
                <w:szCs w:val="21"/>
              </w:rPr>
            </w:pPr>
          </w:p>
        </w:tc>
        <w:tc>
          <w:tcPr>
            <w:tcW w:w="3086" w:type="dxa"/>
          </w:tcPr>
          <w:p w14:paraId="2649B9E4" w14:textId="77777777" w:rsidR="006E2CE6" w:rsidRPr="00C65841" w:rsidRDefault="006E2CE6">
            <w:pPr>
              <w:spacing w:before="240" w:after="240"/>
              <w:rPr>
                <w:rFonts w:ascii="宋体" w:hAnsi="宋体"/>
                <w:szCs w:val="21"/>
              </w:rPr>
            </w:pPr>
          </w:p>
        </w:tc>
        <w:tc>
          <w:tcPr>
            <w:tcW w:w="3086" w:type="dxa"/>
          </w:tcPr>
          <w:p w14:paraId="756D1E64" w14:textId="77777777" w:rsidR="006E2CE6" w:rsidRPr="00C65841" w:rsidRDefault="006E2CE6">
            <w:pPr>
              <w:spacing w:before="240" w:after="240"/>
              <w:rPr>
                <w:rFonts w:ascii="宋体" w:hAnsi="宋体"/>
                <w:szCs w:val="21"/>
              </w:rPr>
            </w:pPr>
          </w:p>
        </w:tc>
        <w:tc>
          <w:tcPr>
            <w:tcW w:w="1411" w:type="dxa"/>
          </w:tcPr>
          <w:p w14:paraId="7633D5DD" w14:textId="77777777" w:rsidR="006E2CE6" w:rsidRPr="00C65841" w:rsidRDefault="006E2CE6">
            <w:pPr>
              <w:spacing w:before="240" w:after="240"/>
              <w:rPr>
                <w:rFonts w:ascii="宋体" w:hAnsi="宋体"/>
                <w:szCs w:val="21"/>
              </w:rPr>
            </w:pPr>
          </w:p>
        </w:tc>
      </w:tr>
      <w:tr w:rsidR="006E2CE6" w:rsidRPr="00C65841" w14:paraId="46580A7A" w14:textId="77777777">
        <w:trPr>
          <w:trHeight w:val="696"/>
        </w:trPr>
        <w:tc>
          <w:tcPr>
            <w:tcW w:w="1219" w:type="dxa"/>
          </w:tcPr>
          <w:p w14:paraId="51D1A9F3" w14:textId="77777777" w:rsidR="006E2CE6" w:rsidRPr="00C65841" w:rsidRDefault="006E2CE6">
            <w:pPr>
              <w:spacing w:before="240" w:after="240"/>
              <w:rPr>
                <w:rFonts w:ascii="宋体" w:hAnsi="宋体"/>
                <w:szCs w:val="21"/>
              </w:rPr>
            </w:pPr>
          </w:p>
        </w:tc>
        <w:tc>
          <w:tcPr>
            <w:tcW w:w="3086" w:type="dxa"/>
          </w:tcPr>
          <w:p w14:paraId="7371A9A3" w14:textId="77777777" w:rsidR="006E2CE6" w:rsidRPr="00C65841" w:rsidRDefault="006E2CE6">
            <w:pPr>
              <w:spacing w:before="240" w:after="240"/>
              <w:rPr>
                <w:rFonts w:ascii="宋体" w:hAnsi="宋体"/>
                <w:szCs w:val="21"/>
              </w:rPr>
            </w:pPr>
          </w:p>
        </w:tc>
        <w:tc>
          <w:tcPr>
            <w:tcW w:w="3086" w:type="dxa"/>
          </w:tcPr>
          <w:p w14:paraId="6A85D4AA" w14:textId="77777777" w:rsidR="006E2CE6" w:rsidRPr="00C65841" w:rsidRDefault="006E2CE6">
            <w:pPr>
              <w:spacing w:before="240" w:after="240"/>
              <w:rPr>
                <w:rFonts w:ascii="宋体" w:hAnsi="宋体"/>
                <w:szCs w:val="21"/>
              </w:rPr>
            </w:pPr>
          </w:p>
        </w:tc>
        <w:tc>
          <w:tcPr>
            <w:tcW w:w="1411" w:type="dxa"/>
          </w:tcPr>
          <w:p w14:paraId="2B3C60BD" w14:textId="77777777" w:rsidR="006E2CE6" w:rsidRPr="00C65841" w:rsidRDefault="006E2CE6">
            <w:pPr>
              <w:spacing w:before="240" w:after="240"/>
              <w:rPr>
                <w:rFonts w:ascii="宋体" w:hAnsi="宋体"/>
                <w:szCs w:val="21"/>
              </w:rPr>
            </w:pPr>
          </w:p>
        </w:tc>
      </w:tr>
      <w:tr w:rsidR="006E2CE6" w:rsidRPr="00C65841" w14:paraId="02447909" w14:textId="77777777">
        <w:trPr>
          <w:trHeight w:val="683"/>
        </w:trPr>
        <w:tc>
          <w:tcPr>
            <w:tcW w:w="1219" w:type="dxa"/>
          </w:tcPr>
          <w:p w14:paraId="3A96BFAA" w14:textId="77777777" w:rsidR="006E2CE6" w:rsidRPr="00C65841" w:rsidRDefault="006E2CE6">
            <w:pPr>
              <w:spacing w:before="240" w:after="240"/>
              <w:rPr>
                <w:rFonts w:ascii="宋体" w:hAnsi="宋体"/>
                <w:szCs w:val="21"/>
              </w:rPr>
            </w:pPr>
          </w:p>
        </w:tc>
        <w:tc>
          <w:tcPr>
            <w:tcW w:w="3086" w:type="dxa"/>
          </w:tcPr>
          <w:p w14:paraId="4443B253" w14:textId="77777777" w:rsidR="006E2CE6" w:rsidRPr="00C65841" w:rsidRDefault="006E2CE6">
            <w:pPr>
              <w:spacing w:before="240" w:after="240"/>
              <w:rPr>
                <w:rFonts w:ascii="宋体" w:hAnsi="宋体"/>
                <w:szCs w:val="21"/>
              </w:rPr>
            </w:pPr>
          </w:p>
        </w:tc>
        <w:tc>
          <w:tcPr>
            <w:tcW w:w="3086" w:type="dxa"/>
          </w:tcPr>
          <w:p w14:paraId="741D049F" w14:textId="77777777" w:rsidR="006E2CE6" w:rsidRPr="00C65841" w:rsidRDefault="006E2CE6">
            <w:pPr>
              <w:spacing w:before="240" w:after="240"/>
              <w:rPr>
                <w:rFonts w:ascii="宋体" w:hAnsi="宋体"/>
                <w:szCs w:val="21"/>
              </w:rPr>
            </w:pPr>
          </w:p>
        </w:tc>
        <w:tc>
          <w:tcPr>
            <w:tcW w:w="1411" w:type="dxa"/>
          </w:tcPr>
          <w:p w14:paraId="18474C3D" w14:textId="77777777" w:rsidR="006E2CE6" w:rsidRPr="00C65841" w:rsidRDefault="006E2CE6">
            <w:pPr>
              <w:spacing w:before="240" w:after="240"/>
              <w:rPr>
                <w:rFonts w:ascii="宋体" w:hAnsi="宋体"/>
                <w:szCs w:val="21"/>
              </w:rPr>
            </w:pPr>
          </w:p>
        </w:tc>
      </w:tr>
      <w:tr w:rsidR="006E2CE6" w:rsidRPr="00C65841" w14:paraId="52A4849A" w14:textId="77777777">
        <w:trPr>
          <w:trHeight w:val="696"/>
        </w:trPr>
        <w:tc>
          <w:tcPr>
            <w:tcW w:w="1219" w:type="dxa"/>
          </w:tcPr>
          <w:p w14:paraId="17E3FC94" w14:textId="77777777" w:rsidR="006E2CE6" w:rsidRPr="00C65841" w:rsidRDefault="006E2CE6">
            <w:pPr>
              <w:spacing w:before="240" w:after="240"/>
              <w:rPr>
                <w:rFonts w:ascii="宋体" w:hAnsi="宋体"/>
                <w:szCs w:val="21"/>
              </w:rPr>
            </w:pPr>
          </w:p>
        </w:tc>
        <w:tc>
          <w:tcPr>
            <w:tcW w:w="3086" w:type="dxa"/>
          </w:tcPr>
          <w:p w14:paraId="205D76FD" w14:textId="77777777" w:rsidR="006E2CE6" w:rsidRPr="00C65841" w:rsidRDefault="006E2CE6">
            <w:pPr>
              <w:spacing w:before="240" w:after="240"/>
              <w:rPr>
                <w:rFonts w:ascii="宋体" w:hAnsi="宋体"/>
                <w:szCs w:val="21"/>
              </w:rPr>
            </w:pPr>
          </w:p>
        </w:tc>
        <w:tc>
          <w:tcPr>
            <w:tcW w:w="3086" w:type="dxa"/>
          </w:tcPr>
          <w:p w14:paraId="3CAA7B63" w14:textId="77777777" w:rsidR="006E2CE6" w:rsidRPr="00C65841" w:rsidRDefault="006E2CE6">
            <w:pPr>
              <w:spacing w:before="240" w:after="240"/>
              <w:rPr>
                <w:rFonts w:ascii="宋体" w:hAnsi="宋体"/>
                <w:szCs w:val="21"/>
              </w:rPr>
            </w:pPr>
          </w:p>
        </w:tc>
        <w:tc>
          <w:tcPr>
            <w:tcW w:w="1411" w:type="dxa"/>
          </w:tcPr>
          <w:p w14:paraId="734C56A2" w14:textId="77777777" w:rsidR="006E2CE6" w:rsidRPr="00C65841" w:rsidRDefault="006E2CE6">
            <w:pPr>
              <w:spacing w:before="240" w:after="240"/>
              <w:rPr>
                <w:rFonts w:ascii="宋体" w:hAnsi="宋体"/>
                <w:szCs w:val="21"/>
              </w:rPr>
            </w:pPr>
          </w:p>
        </w:tc>
      </w:tr>
    </w:tbl>
    <w:p w14:paraId="0C7FFC9D" w14:textId="77777777" w:rsidR="006E2CE6" w:rsidRPr="00C65841" w:rsidRDefault="00AC2D1F">
      <w:pPr>
        <w:spacing w:line="360" w:lineRule="auto"/>
        <w:rPr>
          <w:rFonts w:ascii="宋体" w:hAnsi="宋体"/>
          <w:b/>
          <w:szCs w:val="21"/>
        </w:rPr>
      </w:pPr>
      <w:r w:rsidRPr="00C65841">
        <w:rPr>
          <w:rFonts w:ascii="宋体" w:hAnsi="宋体" w:hint="eastAsia"/>
          <w:b/>
          <w:szCs w:val="21"/>
        </w:rPr>
        <w:t>注：供应商的投标文件（除商务规格部分）与招标文件之规定存在偏离的，应在此表中如实说明。未在上表中说明的，将被认为完全响应招标文件的规定。</w:t>
      </w:r>
    </w:p>
    <w:p w14:paraId="250ABF65" w14:textId="77777777" w:rsidR="006E2CE6" w:rsidRPr="00C65841" w:rsidRDefault="00AC2D1F">
      <w:pPr>
        <w:snapToGrid w:val="0"/>
        <w:spacing w:beforeLines="50" w:before="120" w:line="400" w:lineRule="exact"/>
        <w:ind w:firstLine="200"/>
        <w:rPr>
          <w:rFonts w:ascii="宋体" w:hAnsi="宋体"/>
          <w:sz w:val="24"/>
          <w:szCs w:val="20"/>
          <w:u w:val="single"/>
        </w:rPr>
      </w:pPr>
      <w:r w:rsidRPr="00C65841">
        <w:rPr>
          <w:rFonts w:ascii="宋体" w:hAnsi="宋体" w:hint="eastAsia"/>
          <w:sz w:val="24"/>
        </w:rPr>
        <w:t>被授权人签字（或盖章）：</w:t>
      </w:r>
      <w:r w:rsidRPr="00C65841">
        <w:rPr>
          <w:rFonts w:ascii="宋体" w:hAnsi="宋体"/>
          <w:sz w:val="24"/>
          <w:u w:val="single"/>
        </w:rPr>
        <w:t xml:space="preserve">             </w:t>
      </w:r>
    </w:p>
    <w:p w14:paraId="285D4D8D" w14:textId="77777777" w:rsidR="006E2CE6" w:rsidRPr="00C65841" w:rsidRDefault="00AC2D1F">
      <w:pPr>
        <w:snapToGrid w:val="0"/>
        <w:spacing w:beforeLines="50" w:before="120" w:after="50" w:line="400" w:lineRule="exact"/>
        <w:ind w:firstLineChars="100" w:firstLine="240"/>
        <w:rPr>
          <w:rFonts w:ascii="宋体" w:hAnsi="宋体"/>
          <w:sz w:val="24"/>
        </w:rPr>
      </w:pPr>
      <w:r w:rsidRPr="00C65841">
        <w:rPr>
          <w:rFonts w:ascii="宋体" w:hAnsi="宋体" w:hint="eastAsia"/>
          <w:sz w:val="24"/>
        </w:rPr>
        <w:t>供应商公章：</w:t>
      </w:r>
      <w:r w:rsidRPr="00C65841">
        <w:rPr>
          <w:rFonts w:ascii="宋体" w:hAnsi="宋体"/>
          <w:sz w:val="24"/>
        </w:rPr>
        <w:t xml:space="preserve">                     </w:t>
      </w:r>
    </w:p>
    <w:p w14:paraId="1E74D51E" w14:textId="77777777" w:rsidR="006E2CE6" w:rsidRPr="00C65841" w:rsidRDefault="00AC2D1F">
      <w:pPr>
        <w:pStyle w:val="12"/>
        <w:spacing w:line="360" w:lineRule="auto"/>
        <w:jc w:val="right"/>
        <w:rPr>
          <w:rFonts w:eastAsia="宋体" w:hAnsi="宋体"/>
          <w:sz w:val="24"/>
          <w:szCs w:val="24"/>
        </w:rPr>
      </w:pPr>
      <w:r w:rsidRPr="00C65841">
        <w:rPr>
          <w:rFonts w:eastAsia="宋体" w:hAnsi="宋体" w:hint="eastAsia"/>
          <w:sz w:val="24"/>
          <w:szCs w:val="24"/>
        </w:rPr>
        <w:t>年</w:t>
      </w:r>
      <w:r w:rsidRPr="00C65841">
        <w:rPr>
          <w:rFonts w:eastAsia="宋体" w:hAnsi="宋体"/>
          <w:sz w:val="24"/>
          <w:szCs w:val="24"/>
        </w:rPr>
        <w:t xml:space="preserve">    </w:t>
      </w:r>
      <w:r w:rsidRPr="00C65841">
        <w:rPr>
          <w:rFonts w:eastAsia="宋体" w:hAnsi="宋体" w:hint="eastAsia"/>
          <w:sz w:val="24"/>
          <w:szCs w:val="24"/>
        </w:rPr>
        <w:t>月</w:t>
      </w:r>
      <w:r w:rsidRPr="00C65841">
        <w:rPr>
          <w:rFonts w:eastAsia="宋体" w:hAnsi="宋体"/>
          <w:sz w:val="24"/>
          <w:szCs w:val="24"/>
        </w:rPr>
        <w:t xml:space="preserve">    </w:t>
      </w:r>
      <w:r w:rsidRPr="00C65841">
        <w:rPr>
          <w:rFonts w:eastAsia="宋体" w:hAnsi="宋体" w:hint="eastAsia"/>
          <w:sz w:val="24"/>
          <w:szCs w:val="24"/>
        </w:rPr>
        <w:t>日</w:t>
      </w:r>
    </w:p>
    <w:p w14:paraId="0320B0E6" w14:textId="77777777" w:rsidR="006E2CE6" w:rsidRPr="00C65841" w:rsidRDefault="006E2CE6">
      <w:pPr>
        <w:widowControl/>
        <w:jc w:val="left"/>
        <w:rPr>
          <w:rFonts w:ascii="宋体" w:hAnsi="宋体"/>
          <w:b/>
          <w:sz w:val="24"/>
        </w:rPr>
      </w:pPr>
    </w:p>
    <w:p w14:paraId="182F2898" w14:textId="77777777" w:rsidR="006E2CE6" w:rsidRPr="00C65841" w:rsidRDefault="006E2CE6">
      <w:pPr>
        <w:widowControl/>
        <w:jc w:val="left"/>
        <w:rPr>
          <w:rFonts w:ascii="宋体" w:hAnsi="宋体"/>
          <w:b/>
          <w:sz w:val="24"/>
        </w:rPr>
      </w:pPr>
    </w:p>
    <w:p w14:paraId="64351C2C" w14:textId="77777777" w:rsidR="006E2CE6" w:rsidRPr="00C65841" w:rsidRDefault="006E2CE6">
      <w:pPr>
        <w:widowControl/>
        <w:jc w:val="left"/>
        <w:rPr>
          <w:rFonts w:ascii="宋体" w:hAnsi="宋体"/>
          <w:b/>
          <w:sz w:val="24"/>
        </w:rPr>
      </w:pPr>
    </w:p>
    <w:p w14:paraId="6486A35E" w14:textId="77777777" w:rsidR="006E2CE6" w:rsidRPr="00C65841" w:rsidRDefault="006E2CE6">
      <w:pPr>
        <w:widowControl/>
        <w:jc w:val="left"/>
        <w:rPr>
          <w:rFonts w:ascii="宋体" w:hAnsi="宋体"/>
          <w:b/>
          <w:sz w:val="24"/>
        </w:rPr>
      </w:pPr>
    </w:p>
    <w:p w14:paraId="1C362FC2" w14:textId="77777777" w:rsidR="006E2CE6" w:rsidRPr="00C65841" w:rsidRDefault="006E2CE6">
      <w:pPr>
        <w:widowControl/>
        <w:jc w:val="left"/>
        <w:rPr>
          <w:rFonts w:ascii="宋体" w:hAnsi="宋体"/>
          <w:b/>
          <w:sz w:val="24"/>
        </w:rPr>
      </w:pPr>
    </w:p>
    <w:p w14:paraId="65D2DA73" w14:textId="77777777" w:rsidR="006E2CE6" w:rsidRPr="00C65841" w:rsidRDefault="006E2CE6">
      <w:pPr>
        <w:widowControl/>
        <w:jc w:val="left"/>
        <w:rPr>
          <w:rFonts w:ascii="宋体" w:hAnsi="宋体"/>
          <w:b/>
          <w:sz w:val="24"/>
        </w:rPr>
      </w:pPr>
    </w:p>
    <w:p w14:paraId="651357B9" w14:textId="77777777" w:rsidR="006E2CE6" w:rsidRPr="00C65841" w:rsidRDefault="006E2CE6">
      <w:pPr>
        <w:widowControl/>
        <w:jc w:val="left"/>
        <w:rPr>
          <w:rFonts w:ascii="宋体" w:hAnsi="宋体"/>
          <w:b/>
          <w:sz w:val="24"/>
        </w:rPr>
      </w:pPr>
    </w:p>
    <w:p w14:paraId="32194E44" w14:textId="77777777" w:rsidR="006E2CE6" w:rsidRPr="00C65841" w:rsidRDefault="006E2CE6">
      <w:pPr>
        <w:widowControl/>
        <w:jc w:val="left"/>
        <w:rPr>
          <w:rFonts w:ascii="宋体" w:hAnsi="宋体"/>
          <w:b/>
          <w:sz w:val="24"/>
        </w:rPr>
      </w:pPr>
    </w:p>
    <w:p w14:paraId="0FDC5C6D" w14:textId="77777777" w:rsidR="006E2CE6" w:rsidRPr="00C65841" w:rsidRDefault="006E2CE6">
      <w:pPr>
        <w:widowControl/>
        <w:jc w:val="left"/>
        <w:rPr>
          <w:rFonts w:ascii="宋体" w:hAnsi="宋体"/>
          <w:b/>
          <w:sz w:val="24"/>
        </w:rPr>
      </w:pPr>
    </w:p>
    <w:p w14:paraId="13D26D49" w14:textId="77777777" w:rsidR="006E2CE6" w:rsidRPr="00C65841" w:rsidRDefault="006E2CE6">
      <w:pPr>
        <w:widowControl/>
        <w:jc w:val="left"/>
        <w:rPr>
          <w:rFonts w:ascii="宋体" w:hAnsi="宋体"/>
          <w:b/>
          <w:sz w:val="24"/>
        </w:rPr>
      </w:pPr>
    </w:p>
    <w:p w14:paraId="0AB73907" w14:textId="77777777" w:rsidR="006E2CE6" w:rsidRPr="00C65841" w:rsidRDefault="006E2CE6">
      <w:pPr>
        <w:widowControl/>
        <w:jc w:val="left"/>
        <w:rPr>
          <w:rFonts w:ascii="宋体" w:hAnsi="宋体"/>
          <w:b/>
          <w:sz w:val="24"/>
        </w:rPr>
      </w:pPr>
    </w:p>
    <w:p w14:paraId="32137B2A" w14:textId="77777777" w:rsidR="006E2CE6" w:rsidRPr="00C65841" w:rsidRDefault="006E2CE6">
      <w:pPr>
        <w:widowControl/>
        <w:jc w:val="left"/>
        <w:rPr>
          <w:rFonts w:ascii="宋体" w:hAnsi="宋体"/>
          <w:b/>
          <w:sz w:val="24"/>
        </w:rPr>
      </w:pPr>
    </w:p>
    <w:p w14:paraId="3068C7E3" w14:textId="77777777" w:rsidR="006E2CE6" w:rsidRPr="00C65841" w:rsidRDefault="006E2CE6">
      <w:pPr>
        <w:widowControl/>
        <w:jc w:val="left"/>
        <w:rPr>
          <w:rFonts w:ascii="宋体" w:hAnsi="宋体"/>
          <w:b/>
          <w:sz w:val="24"/>
        </w:rPr>
      </w:pPr>
    </w:p>
    <w:p w14:paraId="3EC909D6" w14:textId="77777777" w:rsidR="006E2CE6" w:rsidRPr="00C65841" w:rsidRDefault="006E2CE6">
      <w:pPr>
        <w:widowControl/>
        <w:jc w:val="left"/>
        <w:rPr>
          <w:rFonts w:ascii="宋体" w:hAnsi="宋体"/>
          <w:b/>
          <w:sz w:val="24"/>
        </w:rPr>
      </w:pPr>
    </w:p>
    <w:p w14:paraId="418B1D53" w14:textId="77777777" w:rsidR="006E2CE6" w:rsidRPr="00C65841" w:rsidRDefault="006E2CE6">
      <w:pPr>
        <w:widowControl/>
        <w:jc w:val="left"/>
        <w:rPr>
          <w:rFonts w:ascii="宋体" w:hAnsi="宋体"/>
          <w:b/>
          <w:sz w:val="24"/>
        </w:rPr>
      </w:pPr>
    </w:p>
    <w:p w14:paraId="10F0D70A" w14:textId="77777777" w:rsidR="006E2CE6" w:rsidRPr="00C65841" w:rsidRDefault="006E2CE6">
      <w:pPr>
        <w:widowControl/>
        <w:jc w:val="left"/>
        <w:rPr>
          <w:rFonts w:ascii="宋体" w:hAnsi="宋体"/>
          <w:b/>
          <w:sz w:val="24"/>
        </w:rPr>
      </w:pPr>
    </w:p>
    <w:p w14:paraId="027664F7" w14:textId="77777777" w:rsidR="006E2CE6" w:rsidRPr="00C65841" w:rsidRDefault="006E2CE6">
      <w:pPr>
        <w:widowControl/>
        <w:jc w:val="left"/>
        <w:rPr>
          <w:rFonts w:ascii="宋体" w:hAnsi="宋体"/>
          <w:b/>
          <w:sz w:val="24"/>
        </w:rPr>
      </w:pPr>
    </w:p>
    <w:p w14:paraId="130C1267" w14:textId="77777777" w:rsidR="006E2CE6" w:rsidRPr="00C65841" w:rsidRDefault="006E2CE6">
      <w:pPr>
        <w:widowControl/>
        <w:jc w:val="left"/>
        <w:rPr>
          <w:rFonts w:ascii="宋体" w:hAnsi="宋体"/>
          <w:b/>
          <w:sz w:val="24"/>
        </w:rPr>
      </w:pPr>
    </w:p>
    <w:p w14:paraId="512AB583" w14:textId="77777777" w:rsidR="006E2CE6" w:rsidRPr="00C65841" w:rsidRDefault="006E2CE6">
      <w:pPr>
        <w:widowControl/>
        <w:jc w:val="left"/>
        <w:rPr>
          <w:rFonts w:ascii="宋体" w:hAnsi="宋体"/>
          <w:b/>
          <w:sz w:val="24"/>
        </w:rPr>
      </w:pPr>
    </w:p>
    <w:p w14:paraId="6E8246FE" w14:textId="77777777" w:rsidR="006E2CE6" w:rsidRPr="00C65841" w:rsidRDefault="006E2CE6">
      <w:pPr>
        <w:widowControl/>
        <w:jc w:val="left"/>
        <w:rPr>
          <w:rFonts w:ascii="宋体" w:hAnsi="宋体"/>
          <w:b/>
          <w:sz w:val="24"/>
        </w:rPr>
      </w:pPr>
    </w:p>
    <w:p w14:paraId="16EA6767" w14:textId="77777777" w:rsidR="006E2CE6" w:rsidRPr="00C65841" w:rsidRDefault="006E2CE6">
      <w:pPr>
        <w:widowControl/>
        <w:jc w:val="left"/>
        <w:rPr>
          <w:rFonts w:ascii="宋体" w:hAnsi="宋体"/>
          <w:b/>
          <w:sz w:val="24"/>
        </w:rPr>
      </w:pPr>
    </w:p>
    <w:p w14:paraId="398D87E6" w14:textId="77777777" w:rsidR="006E2CE6" w:rsidRPr="00C65841" w:rsidRDefault="006E2CE6">
      <w:pPr>
        <w:widowControl/>
        <w:jc w:val="left"/>
        <w:rPr>
          <w:rFonts w:ascii="宋体" w:hAnsi="宋体"/>
          <w:b/>
          <w:sz w:val="24"/>
        </w:rPr>
      </w:pPr>
    </w:p>
    <w:p w14:paraId="05A36637" w14:textId="45A09C5A" w:rsidR="006E2CE6" w:rsidRPr="00C65841" w:rsidRDefault="00750A3A">
      <w:pPr>
        <w:snapToGrid w:val="0"/>
        <w:spacing w:line="360" w:lineRule="auto"/>
        <w:rPr>
          <w:rFonts w:hAnsi="宋体"/>
          <w:b/>
        </w:rPr>
      </w:pPr>
      <w:r w:rsidRPr="00C65841">
        <w:rPr>
          <w:rFonts w:hAnsi="宋体"/>
          <w:b/>
        </w:rPr>
        <w:lastRenderedPageBreak/>
        <w:t>12</w:t>
      </w:r>
      <w:r w:rsidR="00AC2D1F" w:rsidRPr="00C65841">
        <w:rPr>
          <w:rFonts w:hAnsi="宋体" w:hint="eastAsia"/>
          <w:b/>
        </w:rPr>
        <w:t xml:space="preserve">. </w:t>
      </w:r>
      <w:r w:rsidR="00AC2D1F" w:rsidRPr="00C65841">
        <w:rPr>
          <w:rFonts w:hAnsi="宋体" w:hint="eastAsia"/>
          <w:b/>
        </w:rPr>
        <w:t>项目实施人员一览表</w:t>
      </w:r>
    </w:p>
    <w:p w14:paraId="6894EF6B" w14:textId="77777777" w:rsidR="006E2CE6" w:rsidRPr="00C65841" w:rsidRDefault="00AC2D1F">
      <w:pPr>
        <w:pStyle w:val="ad"/>
        <w:adjustRightInd w:val="0"/>
        <w:spacing w:before="120" w:after="120" w:line="360" w:lineRule="auto"/>
        <w:jc w:val="center"/>
        <w:textAlignment w:val="baseline"/>
        <w:rPr>
          <w:rFonts w:hAnsi="宋体"/>
          <w:sz w:val="28"/>
          <w:szCs w:val="28"/>
        </w:rPr>
      </w:pPr>
      <w:r w:rsidRPr="00C65841">
        <w:rPr>
          <w:rFonts w:hAnsi="宋体" w:hint="eastAsia"/>
          <w:b/>
          <w:sz w:val="28"/>
          <w:szCs w:val="28"/>
        </w:rPr>
        <w:t>项目实施人员一览表</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8"/>
        <w:gridCol w:w="1118"/>
        <w:gridCol w:w="873"/>
        <w:gridCol w:w="697"/>
        <w:gridCol w:w="1217"/>
        <w:gridCol w:w="1409"/>
        <w:gridCol w:w="1103"/>
        <w:gridCol w:w="1307"/>
      </w:tblGrid>
      <w:tr w:rsidR="006E2CE6" w:rsidRPr="00C65841" w14:paraId="42868203" w14:textId="77777777">
        <w:trPr>
          <w:trHeight w:val="851"/>
        </w:trPr>
        <w:tc>
          <w:tcPr>
            <w:tcW w:w="578" w:type="dxa"/>
            <w:tcBorders>
              <w:top w:val="single" w:sz="4" w:space="0" w:color="auto"/>
              <w:left w:val="single" w:sz="4" w:space="0" w:color="auto"/>
              <w:bottom w:val="single" w:sz="4" w:space="0" w:color="auto"/>
              <w:right w:val="single" w:sz="4" w:space="0" w:color="auto"/>
            </w:tcBorders>
            <w:vAlign w:val="center"/>
          </w:tcPr>
          <w:p w14:paraId="34B1D8DA"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序号</w:t>
            </w:r>
          </w:p>
        </w:tc>
        <w:tc>
          <w:tcPr>
            <w:tcW w:w="1118" w:type="dxa"/>
            <w:tcBorders>
              <w:top w:val="single" w:sz="4" w:space="0" w:color="auto"/>
              <w:left w:val="single" w:sz="4" w:space="0" w:color="auto"/>
              <w:bottom w:val="single" w:sz="4" w:space="0" w:color="auto"/>
              <w:right w:val="single" w:sz="4" w:space="0" w:color="auto"/>
            </w:tcBorders>
            <w:vAlign w:val="center"/>
          </w:tcPr>
          <w:p w14:paraId="25D8FC23"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项目组所任职务</w:t>
            </w:r>
          </w:p>
        </w:tc>
        <w:tc>
          <w:tcPr>
            <w:tcW w:w="873" w:type="dxa"/>
            <w:tcBorders>
              <w:top w:val="single" w:sz="4" w:space="0" w:color="auto"/>
              <w:left w:val="single" w:sz="4" w:space="0" w:color="auto"/>
              <w:bottom w:val="single" w:sz="4" w:space="0" w:color="auto"/>
              <w:right w:val="single" w:sz="4" w:space="0" w:color="auto"/>
            </w:tcBorders>
            <w:vAlign w:val="center"/>
          </w:tcPr>
          <w:p w14:paraId="104D957F"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姓名</w:t>
            </w:r>
          </w:p>
        </w:tc>
        <w:tc>
          <w:tcPr>
            <w:tcW w:w="697" w:type="dxa"/>
            <w:tcBorders>
              <w:top w:val="single" w:sz="4" w:space="0" w:color="auto"/>
              <w:left w:val="single" w:sz="4" w:space="0" w:color="auto"/>
              <w:bottom w:val="single" w:sz="4" w:space="0" w:color="auto"/>
              <w:right w:val="single" w:sz="4" w:space="0" w:color="auto"/>
            </w:tcBorders>
            <w:vAlign w:val="center"/>
          </w:tcPr>
          <w:p w14:paraId="0B6CE741"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职称</w:t>
            </w:r>
          </w:p>
        </w:tc>
        <w:tc>
          <w:tcPr>
            <w:tcW w:w="1217" w:type="dxa"/>
            <w:tcBorders>
              <w:top w:val="single" w:sz="4" w:space="0" w:color="auto"/>
              <w:left w:val="single" w:sz="4" w:space="0" w:color="auto"/>
              <w:bottom w:val="single" w:sz="4" w:space="0" w:color="auto"/>
              <w:right w:val="single" w:sz="4" w:space="0" w:color="auto"/>
            </w:tcBorders>
            <w:vAlign w:val="center"/>
          </w:tcPr>
          <w:p w14:paraId="6BF07257"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专业技术资格</w:t>
            </w:r>
          </w:p>
        </w:tc>
        <w:tc>
          <w:tcPr>
            <w:tcW w:w="1409" w:type="dxa"/>
            <w:tcBorders>
              <w:top w:val="single" w:sz="4" w:space="0" w:color="auto"/>
              <w:left w:val="single" w:sz="4" w:space="0" w:color="auto"/>
              <w:bottom w:val="single" w:sz="4" w:space="0" w:color="auto"/>
              <w:right w:val="single" w:sz="4" w:space="0" w:color="auto"/>
            </w:tcBorders>
            <w:vAlign w:val="center"/>
          </w:tcPr>
          <w:p w14:paraId="025F699F"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专业技术资格证书编号</w:t>
            </w:r>
          </w:p>
        </w:tc>
        <w:tc>
          <w:tcPr>
            <w:tcW w:w="1103" w:type="dxa"/>
            <w:tcBorders>
              <w:top w:val="single" w:sz="4" w:space="0" w:color="auto"/>
              <w:left w:val="single" w:sz="4" w:space="0" w:color="auto"/>
              <w:bottom w:val="single" w:sz="4" w:space="0" w:color="auto"/>
              <w:right w:val="single" w:sz="4" w:space="0" w:color="auto"/>
            </w:tcBorders>
            <w:vAlign w:val="center"/>
          </w:tcPr>
          <w:p w14:paraId="2163AF89"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从事本工作时间</w:t>
            </w:r>
          </w:p>
        </w:tc>
        <w:tc>
          <w:tcPr>
            <w:tcW w:w="1307" w:type="dxa"/>
            <w:tcBorders>
              <w:top w:val="single" w:sz="4" w:space="0" w:color="auto"/>
              <w:left w:val="single" w:sz="4" w:space="0" w:color="auto"/>
              <w:bottom w:val="single" w:sz="4" w:space="0" w:color="auto"/>
              <w:right w:val="single" w:sz="4" w:space="0" w:color="auto"/>
            </w:tcBorders>
            <w:vAlign w:val="center"/>
          </w:tcPr>
          <w:p w14:paraId="0851EC26"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典型业务</w:t>
            </w:r>
          </w:p>
          <w:p w14:paraId="49DD1BF6"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与技术专长</w:t>
            </w:r>
          </w:p>
        </w:tc>
      </w:tr>
      <w:tr w:rsidR="006E2CE6" w:rsidRPr="00C65841" w14:paraId="710845F3"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3D36782B"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1</w:t>
            </w:r>
          </w:p>
        </w:tc>
        <w:tc>
          <w:tcPr>
            <w:tcW w:w="1118" w:type="dxa"/>
            <w:tcBorders>
              <w:top w:val="single" w:sz="4" w:space="0" w:color="auto"/>
              <w:left w:val="single" w:sz="4" w:space="0" w:color="auto"/>
              <w:bottom w:val="single" w:sz="4" w:space="0" w:color="auto"/>
              <w:right w:val="single" w:sz="4" w:space="0" w:color="auto"/>
            </w:tcBorders>
            <w:vAlign w:val="center"/>
          </w:tcPr>
          <w:p w14:paraId="6DACE39C"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1CA4B748"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7618164D"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51C7D50"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01002AED"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7E7B76CC"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618972DC" w14:textId="77777777" w:rsidR="006E2CE6" w:rsidRPr="00C65841" w:rsidRDefault="006E2CE6">
            <w:pPr>
              <w:pStyle w:val="af1"/>
              <w:jc w:val="center"/>
              <w:rPr>
                <w:rFonts w:ascii="宋体" w:hAnsi="宋体"/>
                <w:sz w:val="21"/>
                <w:szCs w:val="21"/>
                <w:lang w:val="en-US"/>
              </w:rPr>
            </w:pPr>
          </w:p>
        </w:tc>
      </w:tr>
      <w:tr w:rsidR="006E2CE6" w:rsidRPr="00C65841" w14:paraId="34244565"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657067EC"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2</w:t>
            </w:r>
          </w:p>
        </w:tc>
        <w:tc>
          <w:tcPr>
            <w:tcW w:w="1118" w:type="dxa"/>
            <w:tcBorders>
              <w:top w:val="single" w:sz="4" w:space="0" w:color="auto"/>
              <w:left w:val="single" w:sz="4" w:space="0" w:color="auto"/>
              <w:bottom w:val="single" w:sz="4" w:space="0" w:color="auto"/>
              <w:right w:val="single" w:sz="4" w:space="0" w:color="auto"/>
            </w:tcBorders>
            <w:vAlign w:val="center"/>
          </w:tcPr>
          <w:p w14:paraId="244FB143"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205019BB"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3BF7CBDD"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2C54A837"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46C61208"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37AEA4C2"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41F376E0" w14:textId="77777777" w:rsidR="006E2CE6" w:rsidRPr="00C65841" w:rsidRDefault="006E2CE6">
            <w:pPr>
              <w:pStyle w:val="af1"/>
              <w:jc w:val="center"/>
              <w:rPr>
                <w:rFonts w:ascii="宋体" w:hAnsi="宋体"/>
                <w:sz w:val="21"/>
                <w:szCs w:val="21"/>
                <w:lang w:val="en-US"/>
              </w:rPr>
            </w:pPr>
          </w:p>
        </w:tc>
      </w:tr>
      <w:tr w:rsidR="006E2CE6" w:rsidRPr="00C65841" w14:paraId="381A031D"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6E86FB3F"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3</w:t>
            </w:r>
          </w:p>
        </w:tc>
        <w:tc>
          <w:tcPr>
            <w:tcW w:w="1118" w:type="dxa"/>
            <w:tcBorders>
              <w:top w:val="single" w:sz="4" w:space="0" w:color="auto"/>
              <w:left w:val="single" w:sz="4" w:space="0" w:color="auto"/>
              <w:bottom w:val="single" w:sz="4" w:space="0" w:color="auto"/>
              <w:right w:val="single" w:sz="4" w:space="0" w:color="auto"/>
            </w:tcBorders>
            <w:vAlign w:val="center"/>
          </w:tcPr>
          <w:p w14:paraId="4B618BA2"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7836A77B"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63C40D85"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7347A09F"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1DE9F6E3"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33B13782"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30AB5649" w14:textId="77777777" w:rsidR="006E2CE6" w:rsidRPr="00C65841" w:rsidRDefault="006E2CE6">
            <w:pPr>
              <w:pStyle w:val="af1"/>
              <w:jc w:val="center"/>
              <w:rPr>
                <w:rFonts w:ascii="宋体" w:hAnsi="宋体"/>
                <w:sz w:val="21"/>
                <w:szCs w:val="21"/>
                <w:lang w:val="en-US"/>
              </w:rPr>
            </w:pPr>
          </w:p>
        </w:tc>
      </w:tr>
      <w:tr w:rsidR="006E2CE6" w:rsidRPr="00C65841" w14:paraId="6E0A4689"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58F64C25"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4</w:t>
            </w:r>
          </w:p>
        </w:tc>
        <w:tc>
          <w:tcPr>
            <w:tcW w:w="1118" w:type="dxa"/>
            <w:tcBorders>
              <w:top w:val="single" w:sz="4" w:space="0" w:color="auto"/>
              <w:left w:val="single" w:sz="4" w:space="0" w:color="auto"/>
              <w:bottom w:val="single" w:sz="4" w:space="0" w:color="auto"/>
              <w:right w:val="single" w:sz="4" w:space="0" w:color="auto"/>
            </w:tcBorders>
            <w:vAlign w:val="center"/>
          </w:tcPr>
          <w:p w14:paraId="7BD414C2"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122D5735"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70774220"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2A30B678"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29D4E25A"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66FC587B"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79DB52F4" w14:textId="77777777" w:rsidR="006E2CE6" w:rsidRPr="00C65841" w:rsidRDefault="006E2CE6">
            <w:pPr>
              <w:pStyle w:val="af1"/>
              <w:jc w:val="center"/>
              <w:rPr>
                <w:rFonts w:ascii="宋体" w:hAnsi="宋体"/>
                <w:sz w:val="21"/>
                <w:szCs w:val="21"/>
                <w:lang w:val="en-US"/>
              </w:rPr>
            </w:pPr>
          </w:p>
        </w:tc>
      </w:tr>
      <w:tr w:rsidR="006E2CE6" w:rsidRPr="00C65841" w14:paraId="05C7283C"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1B40E531"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5</w:t>
            </w:r>
          </w:p>
        </w:tc>
        <w:tc>
          <w:tcPr>
            <w:tcW w:w="1118" w:type="dxa"/>
            <w:tcBorders>
              <w:top w:val="single" w:sz="4" w:space="0" w:color="auto"/>
              <w:left w:val="single" w:sz="4" w:space="0" w:color="auto"/>
              <w:bottom w:val="single" w:sz="4" w:space="0" w:color="auto"/>
              <w:right w:val="single" w:sz="4" w:space="0" w:color="auto"/>
            </w:tcBorders>
            <w:vAlign w:val="center"/>
          </w:tcPr>
          <w:p w14:paraId="23A5402D"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159BBABE"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1257CDF0"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D842B88"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6286D4D9"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69A07DDE"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4D09A336" w14:textId="77777777" w:rsidR="006E2CE6" w:rsidRPr="00C65841" w:rsidRDefault="006E2CE6">
            <w:pPr>
              <w:pStyle w:val="af1"/>
              <w:jc w:val="center"/>
              <w:rPr>
                <w:rFonts w:ascii="宋体" w:hAnsi="宋体"/>
                <w:sz w:val="21"/>
                <w:szCs w:val="21"/>
                <w:lang w:val="en-US"/>
              </w:rPr>
            </w:pPr>
          </w:p>
        </w:tc>
      </w:tr>
      <w:tr w:rsidR="006E2CE6" w:rsidRPr="00C65841" w14:paraId="76962860"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445F4290"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6</w:t>
            </w:r>
          </w:p>
        </w:tc>
        <w:tc>
          <w:tcPr>
            <w:tcW w:w="1118" w:type="dxa"/>
            <w:tcBorders>
              <w:top w:val="single" w:sz="4" w:space="0" w:color="auto"/>
              <w:left w:val="single" w:sz="4" w:space="0" w:color="auto"/>
              <w:bottom w:val="single" w:sz="4" w:space="0" w:color="auto"/>
              <w:right w:val="single" w:sz="4" w:space="0" w:color="auto"/>
            </w:tcBorders>
            <w:vAlign w:val="center"/>
          </w:tcPr>
          <w:p w14:paraId="15897411"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55367D47"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2670E31D"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53C58C9A"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5CAFCB35"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5F13933C"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0D043C9E" w14:textId="77777777" w:rsidR="006E2CE6" w:rsidRPr="00C65841" w:rsidRDefault="006E2CE6">
            <w:pPr>
              <w:pStyle w:val="af1"/>
              <w:jc w:val="center"/>
              <w:rPr>
                <w:rFonts w:ascii="宋体" w:hAnsi="宋体"/>
                <w:sz w:val="21"/>
                <w:szCs w:val="21"/>
                <w:lang w:val="en-US"/>
              </w:rPr>
            </w:pPr>
          </w:p>
        </w:tc>
      </w:tr>
      <w:tr w:rsidR="006E2CE6" w:rsidRPr="00C65841" w14:paraId="5F676B86"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7997E6CE"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7</w:t>
            </w:r>
          </w:p>
        </w:tc>
        <w:tc>
          <w:tcPr>
            <w:tcW w:w="1118" w:type="dxa"/>
            <w:tcBorders>
              <w:top w:val="single" w:sz="4" w:space="0" w:color="auto"/>
              <w:left w:val="single" w:sz="4" w:space="0" w:color="auto"/>
              <w:bottom w:val="single" w:sz="4" w:space="0" w:color="auto"/>
              <w:right w:val="single" w:sz="4" w:space="0" w:color="auto"/>
            </w:tcBorders>
            <w:vAlign w:val="center"/>
          </w:tcPr>
          <w:p w14:paraId="537E5775"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30EE0FA0"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37DA4B16"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C7F5C4A"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4D045FCB"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3BDBD194"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7B03E4A4" w14:textId="77777777" w:rsidR="006E2CE6" w:rsidRPr="00C65841" w:rsidRDefault="006E2CE6">
            <w:pPr>
              <w:pStyle w:val="af1"/>
              <w:jc w:val="center"/>
              <w:rPr>
                <w:rFonts w:ascii="宋体" w:hAnsi="宋体"/>
                <w:sz w:val="21"/>
                <w:szCs w:val="21"/>
                <w:lang w:val="en-US"/>
              </w:rPr>
            </w:pPr>
          </w:p>
        </w:tc>
      </w:tr>
      <w:tr w:rsidR="006E2CE6" w:rsidRPr="00C65841" w14:paraId="6524B12D"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1D94EEF0"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8</w:t>
            </w:r>
          </w:p>
        </w:tc>
        <w:tc>
          <w:tcPr>
            <w:tcW w:w="1118" w:type="dxa"/>
            <w:tcBorders>
              <w:top w:val="single" w:sz="4" w:space="0" w:color="auto"/>
              <w:left w:val="single" w:sz="4" w:space="0" w:color="auto"/>
              <w:bottom w:val="single" w:sz="4" w:space="0" w:color="auto"/>
              <w:right w:val="single" w:sz="4" w:space="0" w:color="auto"/>
            </w:tcBorders>
            <w:vAlign w:val="center"/>
          </w:tcPr>
          <w:p w14:paraId="759F3F4E"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794C9688"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0A37E1B6"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CDAB1CD"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0CE3BF2C"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1829A938"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114D7F98" w14:textId="77777777" w:rsidR="006E2CE6" w:rsidRPr="00C65841" w:rsidRDefault="006E2CE6">
            <w:pPr>
              <w:pStyle w:val="af1"/>
              <w:jc w:val="center"/>
              <w:rPr>
                <w:rFonts w:ascii="宋体" w:hAnsi="宋体"/>
                <w:sz w:val="21"/>
                <w:szCs w:val="21"/>
                <w:lang w:val="en-US"/>
              </w:rPr>
            </w:pPr>
          </w:p>
        </w:tc>
      </w:tr>
      <w:tr w:rsidR="006E2CE6" w:rsidRPr="00C65841" w14:paraId="6802B032"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4BADE5B6"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9</w:t>
            </w:r>
          </w:p>
        </w:tc>
        <w:tc>
          <w:tcPr>
            <w:tcW w:w="1118" w:type="dxa"/>
            <w:tcBorders>
              <w:top w:val="single" w:sz="4" w:space="0" w:color="auto"/>
              <w:left w:val="single" w:sz="4" w:space="0" w:color="auto"/>
              <w:bottom w:val="single" w:sz="4" w:space="0" w:color="auto"/>
              <w:right w:val="single" w:sz="4" w:space="0" w:color="auto"/>
            </w:tcBorders>
            <w:vAlign w:val="center"/>
          </w:tcPr>
          <w:p w14:paraId="69525334"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164ED4CD"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694666F4"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CE89E78"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131436CA"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0986AB05"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0E5B84CF" w14:textId="77777777" w:rsidR="006E2CE6" w:rsidRPr="00C65841" w:rsidRDefault="006E2CE6">
            <w:pPr>
              <w:pStyle w:val="af1"/>
              <w:jc w:val="center"/>
              <w:rPr>
                <w:rFonts w:ascii="宋体" w:hAnsi="宋体"/>
                <w:sz w:val="21"/>
                <w:szCs w:val="21"/>
                <w:lang w:val="en-US"/>
              </w:rPr>
            </w:pPr>
          </w:p>
        </w:tc>
      </w:tr>
      <w:tr w:rsidR="006E2CE6" w:rsidRPr="00C65841" w14:paraId="67D0520B"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4A2E5471"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10</w:t>
            </w:r>
          </w:p>
        </w:tc>
        <w:tc>
          <w:tcPr>
            <w:tcW w:w="1118" w:type="dxa"/>
            <w:tcBorders>
              <w:top w:val="single" w:sz="4" w:space="0" w:color="auto"/>
              <w:left w:val="single" w:sz="4" w:space="0" w:color="auto"/>
              <w:bottom w:val="single" w:sz="4" w:space="0" w:color="auto"/>
              <w:right w:val="single" w:sz="4" w:space="0" w:color="auto"/>
            </w:tcBorders>
            <w:vAlign w:val="center"/>
          </w:tcPr>
          <w:p w14:paraId="6E6A4A91"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7EBB7C81"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79A46D5A"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340405B7"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195C063D"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7A6813F2"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05D21730" w14:textId="77777777" w:rsidR="006E2CE6" w:rsidRPr="00C65841" w:rsidRDefault="006E2CE6">
            <w:pPr>
              <w:pStyle w:val="af1"/>
              <w:jc w:val="center"/>
              <w:rPr>
                <w:rFonts w:ascii="宋体" w:hAnsi="宋体"/>
                <w:sz w:val="21"/>
                <w:szCs w:val="21"/>
                <w:lang w:val="en-US"/>
              </w:rPr>
            </w:pPr>
          </w:p>
        </w:tc>
      </w:tr>
      <w:tr w:rsidR="006E2CE6" w:rsidRPr="00C65841" w14:paraId="3315C4FC" w14:textId="77777777">
        <w:trPr>
          <w:trHeight w:val="567"/>
        </w:trPr>
        <w:tc>
          <w:tcPr>
            <w:tcW w:w="578" w:type="dxa"/>
            <w:tcBorders>
              <w:top w:val="single" w:sz="4" w:space="0" w:color="auto"/>
              <w:left w:val="single" w:sz="4" w:space="0" w:color="auto"/>
              <w:bottom w:val="single" w:sz="4" w:space="0" w:color="auto"/>
              <w:right w:val="single" w:sz="4" w:space="0" w:color="auto"/>
            </w:tcBorders>
            <w:vAlign w:val="center"/>
          </w:tcPr>
          <w:p w14:paraId="3DE86662" w14:textId="77777777" w:rsidR="006E2CE6" w:rsidRPr="00C65841" w:rsidRDefault="00AC2D1F">
            <w:pPr>
              <w:pStyle w:val="af1"/>
              <w:jc w:val="center"/>
              <w:rPr>
                <w:rFonts w:ascii="宋体" w:hAnsi="宋体"/>
                <w:sz w:val="21"/>
                <w:szCs w:val="21"/>
                <w:lang w:val="en-US"/>
              </w:rPr>
            </w:pPr>
            <w:r w:rsidRPr="00C65841">
              <w:rPr>
                <w:rFonts w:ascii="宋体" w:hAnsi="宋体" w:hint="eastAsia"/>
                <w:sz w:val="21"/>
                <w:szCs w:val="21"/>
                <w:lang w:val="en-US"/>
              </w:rPr>
              <w:t>…</w:t>
            </w:r>
          </w:p>
        </w:tc>
        <w:tc>
          <w:tcPr>
            <w:tcW w:w="1118" w:type="dxa"/>
            <w:tcBorders>
              <w:top w:val="single" w:sz="4" w:space="0" w:color="auto"/>
              <w:left w:val="single" w:sz="4" w:space="0" w:color="auto"/>
              <w:bottom w:val="single" w:sz="4" w:space="0" w:color="auto"/>
              <w:right w:val="single" w:sz="4" w:space="0" w:color="auto"/>
            </w:tcBorders>
            <w:vAlign w:val="center"/>
          </w:tcPr>
          <w:p w14:paraId="17AC9725" w14:textId="77777777" w:rsidR="006E2CE6" w:rsidRPr="00C65841" w:rsidRDefault="006E2CE6">
            <w:pPr>
              <w:pStyle w:val="af1"/>
              <w:jc w:val="center"/>
              <w:rPr>
                <w:rFonts w:ascii="宋体" w:hAnsi="宋体"/>
                <w:sz w:val="21"/>
                <w:szCs w:val="21"/>
                <w:lang w:val="en-US"/>
              </w:rPr>
            </w:pPr>
          </w:p>
        </w:tc>
        <w:tc>
          <w:tcPr>
            <w:tcW w:w="873" w:type="dxa"/>
            <w:tcBorders>
              <w:top w:val="single" w:sz="4" w:space="0" w:color="auto"/>
              <w:left w:val="single" w:sz="4" w:space="0" w:color="auto"/>
              <w:bottom w:val="single" w:sz="4" w:space="0" w:color="auto"/>
              <w:right w:val="single" w:sz="4" w:space="0" w:color="auto"/>
            </w:tcBorders>
            <w:vAlign w:val="center"/>
          </w:tcPr>
          <w:p w14:paraId="532F1C3D" w14:textId="77777777" w:rsidR="006E2CE6" w:rsidRPr="00C65841" w:rsidRDefault="006E2CE6">
            <w:pPr>
              <w:pStyle w:val="af1"/>
              <w:jc w:val="center"/>
              <w:rPr>
                <w:rFonts w:ascii="宋体" w:hAnsi="宋体"/>
                <w:sz w:val="21"/>
                <w:szCs w:val="21"/>
                <w:lang w:val="en-US"/>
              </w:rPr>
            </w:pPr>
          </w:p>
        </w:tc>
        <w:tc>
          <w:tcPr>
            <w:tcW w:w="697" w:type="dxa"/>
            <w:tcBorders>
              <w:top w:val="single" w:sz="4" w:space="0" w:color="auto"/>
              <w:left w:val="single" w:sz="4" w:space="0" w:color="auto"/>
              <w:bottom w:val="single" w:sz="4" w:space="0" w:color="auto"/>
              <w:right w:val="single" w:sz="4" w:space="0" w:color="auto"/>
            </w:tcBorders>
            <w:vAlign w:val="center"/>
          </w:tcPr>
          <w:p w14:paraId="515B3A08" w14:textId="77777777" w:rsidR="006E2CE6" w:rsidRPr="00C65841" w:rsidRDefault="006E2CE6">
            <w:pPr>
              <w:pStyle w:val="af1"/>
              <w:jc w:val="center"/>
              <w:rPr>
                <w:rFonts w:ascii="宋体" w:hAnsi="宋体"/>
                <w:sz w:val="21"/>
                <w:szCs w:val="21"/>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33CE37FF" w14:textId="77777777" w:rsidR="006E2CE6" w:rsidRPr="00C65841" w:rsidRDefault="006E2CE6">
            <w:pPr>
              <w:pStyle w:val="af1"/>
              <w:jc w:val="center"/>
              <w:rPr>
                <w:rFonts w:ascii="宋体" w:hAnsi="宋体"/>
                <w:sz w:val="21"/>
                <w:szCs w:val="21"/>
                <w:lang w:val="en-US"/>
              </w:rPr>
            </w:pPr>
          </w:p>
        </w:tc>
        <w:tc>
          <w:tcPr>
            <w:tcW w:w="1409" w:type="dxa"/>
            <w:tcBorders>
              <w:top w:val="single" w:sz="4" w:space="0" w:color="auto"/>
              <w:left w:val="single" w:sz="4" w:space="0" w:color="auto"/>
              <w:bottom w:val="single" w:sz="4" w:space="0" w:color="auto"/>
              <w:right w:val="single" w:sz="4" w:space="0" w:color="auto"/>
            </w:tcBorders>
          </w:tcPr>
          <w:p w14:paraId="09470B7B" w14:textId="77777777" w:rsidR="006E2CE6" w:rsidRPr="00C65841" w:rsidRDefault="006E2CE6">
            <w:pPr>
              <w:pStyle w:val="af1"/>
              <w:jc w:val="center"/>
              <w:rPr>
                <w:rFonts w:ascii="宋体" w:hAnsi="宋体"/>
                <w:sz w:val="21"/>
                <w:szCs w:val="21"/>
                <w:lang w:val="en-US"/>
              </w:rPr>
            </w:pPr>
          </w:p>
        </w:tc>
        <w:tc>
          <w:tcPr>
            <w:tcW w:w="1103" w:type="dxa"/>
            <w:tcBorders>
              <w:top w:val="single" w:sz="4" w:space="0" w:color="auto"/>
              <w:left w:val="single" w:sz="4" w:space="0" w:color="auto"/>
              <w:bottom w:val="single" w:sz="4" w:space="0" w:color="auto"/>
              <w:right w:val="single" w:sz="4" w:space="0" w:color="auto"/>
            </w:tcBorders>
            <w:vAlign w:val="center"/>
          </w:tcPr>
          <w:p w14:paraId="059018FF" w14:textId="77777777" w:rsidR="006E2CE6" w:rsidRPr="00C65841" w:rsidRDefault="006E2CE6">
            <w:pPr>
              <w:pStyle w:val="af1"/>
              <w:jc w:val="center"/>
              <w:rPr>
                <w:rFonts w:ascii="宋体" w:hAnsi="宋体"/>
                <w:sz w:val="21"/>
                <w:szCs w:val="21"/>
                <w:lang w:val="en-US"/>
              </w:rPr>
            </w:pPr>
          </w:p>
        </w:tc>
        <w:tc>
          <w:tcPr>
            <w:tcW w:w="1307" w:type="dxa"/>
            <w:tcBorders>
              <w:top w:val="single" w:sz="4" w:space="0" w:color="auto"/>
              <w:left w:val="single" w:sz="4" w:space="0" w:color="auto"/>
              <w:bottom w:val="single" w:sz="4" w:space="0" w:color="auto"/>
              <w:right w:val="single" w:sz="4" w:space="0" w:color="auto"/>
            </w:tcBorders>
            <w:vAlign w:val="center"/>
          </w:tcPr>
          <w:p w14:paraId="041BA1AB" w14:textId="77777777" w:rsidR="006E2CE6" w:rsidRPr="00C65841" w:rsidRDefault="006E2CE6">
            <w:pPr>
              <w:pStyle w:val="af1"/>
              <w:jc w:val="center"/>
              <w:rPr>
                <w:rFonts w:ascii="宋体" w:hAnsi="宋体"/>
                <w:sz w:val="21"/>
                <w:szCs w:val="21"/>
                <w:lang w:val="en-US"/>
              </w:rPr>
            </w:pPr>
          </w:p>
        </w:tc>
      </w:tr>
    </w:tbl>
    <w:p w14:paraId="6532C34C" w14:textId="77777777" w:rsidR="006E2CE6" w:rsidRPr="00C65841" w:rsidRDefault="00AC2D1F">
      <w:pPr>
        <w:spacing w:line="360" w:lineRule="auto"/>
        <w:ind w:firstLineChars="200" w:firstLine="422"/>
        <w:rPr>
          <w:rFonts w:ascii="宋体" w:hAnsi="宋体"/>
          <w:b/>
          <w:szCs w:val="21"/>
        </w:rPr>
      </w:pPr>
      <w:r w:rsidRPr="00C65841">
        <w:rPr>
          <w:rFonts w:ascii="宋体" w:hAnsi="宋体" w:hint="eastAsia"/>
          <w:b/>
          <w:szCs w:val="21"/>
        </w:rPr>
        <w:t>注：1、“项目实施人员”指供应商针对该项目所配备的人员。</w:t>
      </w:r>
    </w:p>
    <w:p w14:paraId="677B2CF3" w14:textId="77777777" w:rsidR="006E2CE6" w:rsidRPr="00C65841" w:rsidRDefault="00AC2D1F">
      <w:pPr>
        <w:spacing w:line="360" w:lineRule="auto"/>
        <w:ind w:firstLineChars="400" w:firstLine="843"/>
        <w:rPr>
          <w:rFonts w:ascii="宋体" w:hAnsi="宋体"/>
          <w:b/>
          <w:szCs w:val="21"/>
        </w:rPr>
      </w:pPr>
      <w:r w:rsidRPr="00C65841">
        <w:rPr>
          <w:rFonts w:ascii="宋体" w:hAnsi="宋体" w:hint="eastAsia"/>
          <w:b/>
          <w:szCs w:val="21"/>
        </w:rPr>
        <w:t>2、附各专业人员简历及相关证明材料扫描件；</w:t>
      </w:r>
    </w:p>
    <w:p w14:paraId="7B784728" w14:textId="77777777" w:rsidR="006E2CE6" w:rsidRPr="00C65841" w:rsidRDefault="00AC2D1F">
      <w:pPr>
        <w:spacing w:line="360" w:lineRule="auto"/>
        <w:ind w:firstLineChars="400" w:firstLine="843"/>
        <w:rPr>
          <w:rFonts w:ascii="宋体" w:hAnsi="宋体"/>
          <w:b/>
          <w:szCs w:val="21"/>
        </w:rPr>
      </w:pPr>
      <w:r w:rsidRPr="00C65841">
        <w:rPr>
          <w:rFonts w:ascii="宋体" w:hAnsi="宋体" w:hint="eastAsia"/>
          <w:b/>
          <w:szCs w:val="21"/>
        </w:rPr>
        <w:t>3、表格不够填写可添加。</w:t>
      </w:r>
    </w:p>
    <w:p w14:paraId="504EC46A" w14:textId="77777777" w:rsidR="006E2CE6" w:rsidRPr="00C65841" w:rsidRDefault="006E2CE6">
      <w:pPr>
        <w:spacing w:line="360" w:lineRule="auto"/>
        <w:ind w:firstLineChars="400" w:firstLine="843"/>
        <w:rPr>
          <w:rFonts w:ascii="宋体" w:hAnsi="宋体"/>
          <w:b/>
          <w:szCs w:val="21"/>
        </w:rPr>
      </w:pPr>
    </w:p>
    <w:p w14:paraId="78D1EC26" w14:textId="77777777" w:rsidR="006E2CE6" w:rsidRPr="00C65841" w:rsidRDefault="00AC2D1F">
      <w:pPr>
        <w:snapToGrid w:val="0"/>
        <w:spacing w:before="50" w:after="50" w:line="360" w:lineRule="auto"/>
        <w:rPr>
          <w:rFonts w:ascii="宋体" w:hAnsi="宋体"/>
          <w:spacing w:val="20"/>
          <w:sz w:val="24"/>
          <w:szCs w:val="20"/>
          <w:u w:val="single"/>
        </w:rPr>
      </w:pPr>
      <w:r w:rsidRPr="00C65841">
        <w:rPr>
          <w:rFonts w:ascii="宋体" w:hAnsi="宋体" w:hint="eastAsia"/>
          <w:sz w:val="24"/>
        </w:rPr>
        <w:t>被授权人签字（或盖章）</w:t>
      </w:r>
      <w:r w:rsidRPr="00C65841">
        <w:rPr>
          <w:rFonts w:ascii="宋体" w:hAnsi="宋体" w:hint="eastAsia"/>
          <w:spacing w:val="20"/>
          <w:sz w:val="24"/>
        </w:rPr>
        <w:t>：</w:t>
      </w:r>
      <w:r w:rsidRPr="00C65841">
        <w:rPr>
          <w:rFonts w:ascii="宋体" w:hAnsi="宋体"/>
          <w:spacing w:val="20"/>
          <w:sz w:val="24"/>
          <w:u w:val="single"/>
        </w:rPr>
        <w:t xml:space="preserve">        </w:t>
      </w:r>
    </w:p>
    <w:p w14:paraId="285D5F3F" w14:textId="77777777" w:rsidR="006E2CE6" w:rsidRPr="00C65841" w:rsidRDefault="00AC2D1F">
      <w:pPr>
        <w:pStyle w:val="12"/>
        <w:spacing w:line="360" w:lineRule="auto"/>
        <w:ind w:right="480"/>
        <w:rPr>
          <w:rFonts w:eastAsia="宋体" w:hAnsi="宋体"/>
          <w:sz w:val="24"/>
          <w:szCs w:val="24"/>
        </w:rPr>
      </w:pPr>
      <w:r w:rsidRPr="00C65841">
        <w:rPr>
          <w:rFonts w:eastAsia="宋体" w:hAnsi="宋体" w:hint="eastAsia"/>
          <w:sz w:val="24"/>
          <w:szCs w:val="24"/>
        </w:rPr>
        <w:t>供应商公章：</w:t>
      </w:r>
      <w:r w:rsidRPr="00C65841">
        <w:rPr>
          <w:rFonts w:eastAsia="宋体" w:hAnsi="宋体"/>
          <w:sz w:val="24"/>
          <w:szCs w:val="24"/>
        </w:rPr>
        <w:t xml:space="preserve">                          </w:t>
      </w:r>
      <w:r w:rsidRPr="00C65841">
        <w:rPr>
          <w:rFonts w:eastAsia="宋体" w:hAnsi="宋体" w:hint="eastAsia"/>
          <w:sz w:val="24"/>
          <w:szCs w:val="24"/>
        </w:rPr>
        <w:t xml:space="preserve"> 年</w:t>
      </w:r>
      <w:r w:rsidRPr="00C65841">
        <w:rPr>
          <w:rFonts w:eastAsia="宋体" w:hAnsi="宋体"/>
          <w:sz w:val="24"/>
          <w:szCs w:val="24"/>
        </w:rPr>
        <w:t xml:space="preserve">    </w:t>
      </w:r>
      <w:r w:rsidRPr="00C65841">
        <w:rPr>
          <w:rFonts w:eastAsia="宋体" w:hAnsi="宋体" w:hint="eastAsia"/>
          <w:sz w:val="24"/>
          <w:szCs w:val="24"/>
        </w:rPr>
        <w:t>月</w:t>
      </w:r>
      <w:r w:rsidRPr="00C65841">
        <w:rPr>
          <w:rFonts w:eastAsia="宋体" w:hAnsi="宋体"/>
          <w:sz w:val="24"/>
          <w:szCs w:val="24"/>
        </w:rPr>
        <w:t xml:space="preserve">    </w:t>
      </w:r>
      <w:r w:rsidRPr="00C65841">
        <w:rPr>
          <w:rFonts w:eastAsia="宋体" w:hAnsi="宋体" w:hint="eastAsia"/>
          <w:sz w:val="24"/>
          <w:szCs w:val="24"/>
        </w:rPr>
        <w:t>日</w:t>
      </w:r>
    </w:p>
    <w:p w14:paraId="211BCE07" w14:textId="48631777" w:rsidR="006E2CE6" w:rsidRPr="00C65841" w:rsidRDefault="00AC2D1F" w:rsidP="00853859">
      <w:pPr>
        <w:snapToGrid w:val="0"/>
        <w:spacing w:line="360" w:lineRule="auto"/>
        <w:rPr>
          <w:rFonts w:hAnsi="宋体"/>
          <w:b/>
          <w:bCs/>
          <w:sz w:val="24"/>
        </w:rPr>
      </w:pPr>
      <w:r w:rsidRPr="00C65841">
        <w:rPr>
          <w:rFonts w:hAnsi="宋体"/>
          <w:b/>
          <w:sz w:val="24"/>
        </w:rPr>
        <w:br w:type="page"/>
      </w:r>
      <w:r w:rsidR="00750A3A" w:rsidRPr="00C65841">
        <w:rPr>
          <w:rFonts w:hAnsi="宋体"/>
          <w:b/>
        </w:rPr>
        <w:lastRenderedPageBreak/>
        <w:t>13</w:t>
      </w:r>
      <w:r w:rsidRPr="00C65841">
        <w:rPr>
          <w:rFonts w:hAnsi="宋体" w:hint="eastAsia"/>
          <w:b/>
        </w:rPr>
        <w:t>.</w:t>
      </w:r>
      <w:r w:rsidRPr="00C65841">
        <w:rPr>
          <w:rFonts w:hAnsi="宋体" w:hint="eastAsia"/>
          <w:b/>
        </w:rPr>
        <w:t>社保</w:t>
      </w:r>
      <w:r w:rsidRPr="00C65841">
        <w:rPr>
          <w:rFonts w:hAnsi="宋体"/>
          <w:b/>
        </w:rPr>
        <w:t>缴纳证明承诺函</w:t>
      </w:r>
    </w:p>
    <w:p w14:paraId="42BBA9BA" w14:textId="77777777" w:rsidR="006E2CE6" w:rsidRPr="00C65841" w:rsidRDefault="00AC2D1F">
      <w:pPr>
        <w:snapToGrid w:val="0"/>
        <w:spacing w:line="360" w:lineRule="auto"/>
        <w:ind w:left="238"/>
        <w:jc w:val="center"/>
        <w:rPr>
          <w:rFonts w:ascii="宋体" w:hAnsi="宋体" w:cs="黑体"/>
          <w:sz w:val="24"/>
        </w:rPr>
      </w:pPr>
      <w:r w:rsidRPr="00C65841">
        <w:rPr>
          <w:rFonts w:ascii="宋体" w:hAnsi="宋体" w:hint="eastAsia"/>
          <w:b/>
          <w:sz w:val="24"/>
        </w:rPr>
        <w:t>社保缴纳承诺函</w:t>
      </w:r>
    </w:p>
    <w:p w14:paraId="346B0D7A" w14:textId="41F54387" w:rsidR="006E2CE6" w:rsidRPr="00C65841" w:rsidRDefault="00987E18">
      <w:pPr>
        <w:snapToGrid w:val="0"/>
        <w:spacing w:line="360" w:lineRule="auto"/>
        <w:jc w:val="left"/>
        <w:rPr>
          <w:rFonts w:ascii="宋体" w:hAnsi="宋体"/>
          <w:sz w:val="24"/>
        </w:rPr>
      </w:pPr>
      <w:r w:rsidRPr="00C65841">
        <w:rPr>
          <w:rFonts w:ascii="宋体" w:hAnsi="宋体" w:cs="宋体" w:hint="eastAsia"/>
          <w:sz w:val="24"/>
          <w:u w:val="single"/>
        </w:rPr>
        <w:t>嘉兴市自然资源和规划局南湖分局</w:t>
      </w:r>
      <w:r w:rsidR="00AC2D1F" w:rsidRPr="00C65841">
        <w:rPr>
          <w:rFonts w:ascii="宋体" w:hAnsi="宋体" w:hint="eastAsia"/>
          <w:sz w:val="24"/>
          <w:u w:val="single"/>
        </w:rPr>
        <w:t>：</w:t>
      </w:r>
    </w:p>
    <w:p w14:paraId="09F0D10C" w14:textId="77777777" w:rsidR="006E2CE6" w:rsidRPr="00C65841" w:rsidRDefault="00AC2D1F">
      <w:pPr>
        <w:snapToGrid w:val="0"/>
        <w:spacing w:line="360" w:lineRule="auto"/>
        <w:ind w:left="238"/>
        <w:jc w:val="left"/>
        <w:rPr>
          <w:rFonts w:ascii="宋体" w:hAnsi="宋体"/>
          <w:sz w:val="24"/>
        </w:rPr>
      </w:pPr>
      <w:r w:rsidRPr="00C65841">
        <w:rPr>
          <w:rFonts w:ascii="宋体" w:hAnsi="宋体" w:hint="eastAsia"/>
          <w:sz w:val="24"/>
        </w:rPr>
        <w:t xml:space="preserve">    我公司参与</w:t>
      </w:r>
      <w:r w:rsidRPr="00C65841">
        <w:rPr>
          <w:rFonts w:ascii="宋体" w:hAnsi="宋体" w:hint="eastAsia"/>
          <w:sz w:val="24"/>
          <w:u w:val="single"/>
        </w:rPr>
        <w:t>（项目</w:t>
      </w:r>
      <w:r w:rsidRPr="00C65841">
        <w:rPr>
          <w:rFonts w:ascii="宋体" w:hAnsi="宋体"/>
          <w:sz w:val="24"/>
          <w:u w:val="single"/>
        </w:rPr>
        <w:t>编号和项目名称</w:t>
      </w:r>
      <w:r w:rsidRPr="00C65841">
        <w:rPr>
          <w:rFonts w:ascii="宋体" w:hAnsi="宋体" w:hint="eastAsia"/>
          <w:sz w:val="24"/>
          <w:u w:val="single"/>
        </w:rPr>
        <w:t xml:space="preserve">） </w:t>
      </w:r>
      <w:r w:rsidRPr="00C65841">
        <w:rPr>
          <w:rFonts w:ascii="宋体" w:hAnsi="宋体"/>
          <w:sz w:val="24"/>
          <w:u w:val="single"/>
        </w:rPr>
        <w:t xml:space="preserve">         </w:t>
      </w:r>
      <w:r w:rsidRPr="00C65841">
        <w:rPr>
          <w:rFonts w:ascii="宋体" w:hAnsi="宋体" w:hint="eastAsia"/>
          <w:sz w:val="24"/>
        </w:rPr>
        <w:t>项目的下列人员，均按规定缴纳社保。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814"/>
        <w:gridCol w:w="4757"/>
        <w:gridCol w:w="830"/>
      </w:tblGrid>
      <w:tr w:rsidR="006E2CE6" w:rsidRPr="00C65841" w14:paraId="7FC6815F" w14:textId="77777777">
        <w:trPr>
          <w:trHeight w:val="538"/>
          <w:jc w:val="center"/>
        </w:trPr>
        <w:tc>
          <w:tcPr>
            <w:tcW w:w="792" w:type="dxa"/>
            <w:vAlign w:val="center"/>
          </w:tcPr>
          <w:p w14:paraId="76907706" w14:textId="77777777" w:rsidR="006E2CE6" w:rsidRPr="00C65841" w:rsidRDefault="00AC2D1F">
            <w:pPr>
              <w:snapToGrid w:val="0"/>
              <w:spacing w:line="360" w:lineRule="auto"/>
              <w:jc w:val="center"/>
              <w:rPr>
                <w:rFonts w:ascii="宋体" w:hAnsi="宋体"/>
                <w:b/>
                <w:sz w:val="24"/>
              </w:rPr>
            </w:pPr>
            <w:r w:rsidRPr="00C65841">
              <w:rPr>
                <w:rFonts w:ascii="宋体" w:hAnsi="宋体" w:hint="eastAsia"/>
                <w:b/>
                <w:sz w:val="24"/>
              </w:rPr>
              <w:t>序号</w:t>
            </w:r>
          </w:p>
        </w:tc>
        <w:tc>
          <w:tcPr>
            <w:tcW w:w="1814" w:type="dxa"/>
            <w:vAlign w:val="center"/>
          </w:tcPr>
          <w:p w14:paraId="1F330DD4" w14:textId="77777777" w:rsidR="006E2CE6" w:rsidRPr="00C65841" w:rsidRDefault="00AC2D1F">
            <w:pPr>
              <w:snapToGrid w:val="0"/>
              <w:spacing w:line="360" w:lineRule="auto"/>
              <w:jc w:val="center"/>
              <w:rPr>
                <w:rFonts w:ascii="宋体" w:hAnsi="宋体"/>
                <w:b/>
                <w:sz w:val="24"/>
              </w:rPr>
            </w:pPr>
            <w:r w:rsidRPr="00C65841">
              <w:rPr>
                <w:rFonts w:ascii="宋体" w:hAnsi="宋体" w:hint="eastAsia"/>
                <w:b/>
                <w:sz w:val="24"/>
              </w:rPr>
              <w:t>姓名</w:t>
            </w:r>
          </w:p>
        </w:tc>
        <w:tc>
          <w:tcPr>
            <w:tcW w:w="4757" w:type="dxa"/>
            <w:vAlign w:val="center"/>
          </w:tcPr>
          <w:p w14:paraId="04A6402E" w14:textId="77777777" w:rsidR="006E2CE6" w:rsidRPr="00C65841" w:rsidRDefault="00AC2D1F">
            <w:pPr>
              <w:snapToGrid w:val="0"/>
              <w:spacing w:line="360" w:lineRule="auto"/>
              <w:jc w:val="center"/>
              <w:rPr>
                <w:rFonts w:ascii="宋体" w:hAnsi="宋体"/>
                <w:b/>
                <w:sz w:val="24"/>
              </w:rPr>
            </w:pPr>
            <w:r w:rsidRPr="00C65841">
              <w:rPr>
                <w:rFonts w:ascii="宋体" w:hAnsi="宋体" w:hint="eastAsia"/>
                <w:b/>
                <w:sz w:val="24"/>
              </w:rPr>
              <w:t>身份证号</w:t>
            </w:r>
          </w:p>
        </w:tc>
        <w:tc>
          <w:tcPr>
            <w:tcW w:w="830" w:type="dxa"/>
            <w:vAlign w:val="center"/>
          </w:tcPr>
          <w:p w14:paraId="78F8E718" w14:textId="77777777" w:rsidR="006E2CE6" w:rsidRPr="00C65841" w:rsidRDefault="00AC2D1F">
            <w:pPr>
              <w:snapToGrid w:val="0"/>
              <w:spacing w:line="360" w:lineRule="auto"/>
              <w:jc w:val="center"/>
              <w:rPr>
                <w:rFonts w:ascii="宋体" w:hAnsi="宋体"/>
                <w:b/>
                <w:sz w:val="24"/>
              </w:rPr>
            </w:pPr>
            <w:r w:rsidRPr="00C65841">
              <w:rPr>
                <w:rFonts w:ascii="宋体" w:hAnsi="宋体" w:hint="eastAsia"/>
                <w:b/>
                <w:sz w:val="24"/>
              </w:rPr>
              <w:t>备注</w:t>
            </w:r>
          </w:p>
        </w:tc>
      </w:tr>
      <w:tr w:rsidR="006E2CE6" w:rsidRPr="00C65841" w14:paraId="620C1521" w14:textId="77777777">
        <w:trPr>
          <w:trHeight w:val="376"/>
          <w:jc w:val="center"/>
        </w:trPr>
        <w:tc>
          <w:tcPr>
            <w:tcW w:w="792" w:type="dxa"/>
            <w:vAlign w:val="center"/>
          </w:tcPr>
          <w:p w14:paraId="7D5E0AE0" w14:textId="77777777" w:rsidR="006E2CE6" w:rsidRPr="00C65841" w:rsidRDefault="006E2CE6">
            <w:pPr>
              <w:snapToGrid w:val="0"/>
              <w:spacing w:line="360" w:lineRule="auto"/>
              <w:ind w:left="238"/>
              <w:jc w:val="center"/>
              <w:rPr>
                <w:rFonts w:ascii="宋体" w:hAnsi="宋体"/>
                <w:sz w:val="24"/>
              </w:rPr>
            </w:pPr>
          </w:p>
        </w:tc>
        <w:tc>
          <w:tcPr>
            <w:tcW w:w="1814" w:type="dxa"/>
            <w:vAlign w:val="center"/>
          </w:tcPr>
          <w:p w14:paraId="1BD42CD6" w14:textId="77777777" w:rsidR="006E2CE6" w:rsidRPr="00C65841" w:rsidRDefault="006E2CE6">
            <w:pPr>
              <w:snapToGrid w:val="0"/>
              <w:spacing w:line="360" w:lineRule="auto"/>
              <w:ind w:left="238"/>
              <w:jc w:val="center"/>
              <w:rPr>
                <w:rFonts w:ascii="宋体" w:hAnsi="宋体"/>
                <w:sz w:val="24"/>
              </w:rPr>
            </w:pPr>
          </w:p>
        </w:tc>
        <w:tc>
          <w:tcPr>
            <w:tcW w:w="4757" w:type="dxa"/>
            <w:vAlign w:val="center"/>
          </w:tcPr>
          <w:p w14:paraId="35C8D227" w14:textId="77777777" w:rsidR="006E2CE6" w:rsidRPr="00C65841" w:rsidRDefault="006E2CE6">
            <w:pPr>
              <w:snapToGrid w:val="0"/>
              <w:spacing w:line="360" w:lineRule="auto"/>
              <w:ind w:left="238"/>
              <w:jc w:val="center"/>
              <w:rPr>
                <w:rFonts w:ascii="宋体" w:hAnsi="宋体"/>
                <w:sz w:val="24"/>
              </w:rPr>
            </w:pPr>
          </w:p>
        </w:tc>
        <w:tc>
          <w:tcPr>
            <w:tcW w:w="830" w:type="dxa"/>
            <w:vAlign w:val="center"/>
          </w:tcPr>
          <w:p w14:paraId="7432F5C9" w14:textId="77777777" w:rsidR="006E2CE6" w:rsidRPr="00C65841" w:rsidRDefault="006E2CE6">
            <w:pPr>
              <w:snapToGrid w:val="0"/>
              <w:spacing w:line="360" w:lineRule="auto"/>
              <w:ind w:left="238"/>
              <w:jc w:val="center"/>
              <w:rPr>
                <w:rFonts w:ascii="宋体" w:hAnsi="宋体"/>
                <w:sz w:val="24"/>
              </w:rPr>
            </w:pPr>
          </w:p>
        </w:tc>
      </w:tr>
      <w:tr w:rsidR="006E2CE6" w:rsidRPr="00C65841" w14:paraId="157FCEFE" w14:textId="77777777">
        <w:trPr>
          <w:trHeight w:val="376"/>
          <w:jc w:val="center"/>
        </w:trPr>
        <w:tc>
          <w:tcPr>
            <w:tcW w:w="792" w:type="dxa"/>
            <w:vAlign w:val="center"/>
          </w:tcPr>
          <w:p w14:paraId="04938F99" w14:textId="77777777" w:rsidR="006E2CE6" w:rsidRPr="00C65841" w:rsidRDefault="006E2CE6">
            <w:pPr>
              <w:snapToGrid w:val="0"/>
              <w:spacing w:line="360" w:lineRule="auto"/>
              <w:ind w:left="238"/>
              <w:jc w:val="center"/>
              <w:rPr>
                <w:rFonts w:ascii="宋体" w:hAnsi="宋体"/>
                <w:sz w:val="24"/>
              </w:rPr>
            </w:pPr>
          </w:p>
        </w:tc>
        <w:tc>
          <w:tcPr>
            <w:tcW w:w="1814" w:type="dxa"/>
            <w:vAlign w:val="center"/>
          </w:tcPr>
          <w:p w14:paraId="2BF896AF" w14:textId="77777777" w:rsidR="006E2CE6" w:rsidRPr="00C65841" w:rsidRDefault="006E2CE6">
            <w:pPr>
              <w:snapToGrid w:val="0"/>
              <w:spacing w:line="360" w:lineRule="auto"/>
              <w:ind w:left="238"/>
              <w:jc w:val="center"/>
              <w:rPr>
                <w:rFonts w:ascii="宋体" w:hAnsi="宋体"/>
                <w:sz w:val="24"/>
              </w:rPr>
            </w:pPr>
          </w:p>
        </w:tc>
        <w:tc>
          <w:tcPr>
            <w:tcW w:w="4757" w:type="dxa"/>
            <w:vAlign w:val="center"/>
          </w:tcPr>
          <w:p w14:paraId="7AB97097" w14:textId="77777777" w:rsidR="006E2CE6" w:rsidRPr="00C65841" w:rsidRDefault="006E2CE6">
            <w:pPr>
              <w:snapToGrid w:val="0"/>
              <w:spacing w:line="360" w:lineRule="auto"/>
              <w:ind w:left="238"/>
              <w:jc w:val="center"/>
              <w:rPr>
                <w:rFonts w:ascii="宋体" w:hAnsi="宋体"/>
                <w:sz w:val="24"/>
              </w:rPr>
            </w:pPr>
          </w:p>
        </w:tc>
        <w:tc>
          <w:tcPr>
            <w:tcW w:w="830" w:type="dxa"/>
            <w:vAlign w:val="center"/>
          </w:tcPr>
          <w:p w14:paraId="372159D3" w14:textId="77777777" w:rsidR="006E2CE6" w:rsidRPr="00C65841" w:rsidRDefault="006E2CE6">
            <w:pPr>
              <w:snapToGrid w:val="0"/>
              <w:spacing w:line="360" w:lineRule="auto"/>
              <w:ind w:left="238"/>
              <w:jc w:val="center"/>
              <w:rPr>
                <w:rFonts w:ascii="宋体" w:hAnsi="宋体"/>
                <w:sz w:val="24"/>
              </w:rPr>
            </w:pPr>
          </w:p>
        </w:tc>
      </w:tr>
      <w:tr w:rsidR="006E2CE6" w:rsidRPr="00C65841" w14:paraId="7136F4C7" w14:textId="77777777">
        <w:trPr>
          <w:trHeight w:val="364"/>
          <w:jc w:val="center"/>
        </w:trPr>
        <w:tc>
          <w:tcPr>
            <w:tcW w:w="792" w:type="dxa"/>
            <w:vAlign w:val="center"/>
          </w:tcPr>
          <w:p w14:paraId="6334A9DB" w14:textId="77777777" w:rsidR="006E2CE6" w:rsidRPr="00C65841" w:rsidRDefault="006E2CE6">
            <w:pPr>
              <w:snapToGrid w:val="0"/>
              <w:spacing w:line="360" w:lineRule="auto"/>
              <w:ind w:left="238"/>
              <w:jc w:val="center"/>
              <w:rPr>
                <w:rFonts w:ascii="宋体" w:hAnsi="宋体"/>
                <w:sz w:val="24"/>
              </w:rPr>
            </w:pPr>
          </w:p>
        </w:tc>
        <w:tc>
          <w:tcPr>
            <w:tcW w:w="1814" w:type="dxa"/>
            <w:vAlign w:val="center"/>
          </w:tcPr>
          <w:p w14:paraId="7665309D" w14:textId="77777777" w:rsidR="006E2CE6" w:rsidRPr="00C65841" w:rsidRDefault="006E2CE6">
            <w:pPr>
              <w:snapToGrid w:val="0"/>
              <w:spacing w:line="360" w:lineRule="auto"/>
              <w:ind w:left="238"/>
              <w:jc w:val="center"/>
              <w:rPr>
                <w:rFonts w:ascii="宋体" w:hAnsi="宋体"/>
                <w:sz w:val="24"/>
              </w:rPr>
            </w:pPr>
          </w:p>
        </w:tc>
        <w:tc>
          <w:tcPr>
            <w:tcW w:w="4757" w:type="dxa"/>
            <w:vAlign w:val="center"/>
          </w:tcPr>
          <w:p w14:paraId="2306F31E" w14:textId="77777777" w:rsidR="006E2CE6" w:rsidRPr="00C65841" w:rsidRDefault="006E2CE6">
            <w:pPr>
              <w:snapToGrid w:val="0"/>
              <w:spacing w:line="360" w:lineRule="auto"/>
              <w:ind w:left="238"/>
              <w:jc w:val="center"/>
              <w:rPr>
                <w:rFonts w:ascii="宋体" w:hAnsi="宋体"/>
                <w:sz w:val="24"/>
              </w:rPr>
            </w:pPr>
          </w:p>
        </w:tc>
        <w:tc>
          <w:tcPr>
            <w:tcW w:w="830" w:type="dxa"/>
            <w:vAlign w:val="center"/>
          </w:tcPr>
          <w:p w14:paraId="5CA997F2" w14:textId="77777777" w:rsidR="006E2CE6" w:rsidRPr="00C65841" w:rsidRDefault="006E2CE6">
            <w:pPr>
              <w:snapToGrid w:val="0"/>
              <w:spacing w:line="360" w:lineRule="auto"/>
              <w:ind w:left="238"/>
              <w:jc w:val="center"/>
              <w:rPr>
                <w:rFonts w:ascii="宋体" w:hAnsi="宋体"/>
                <w:sz w:val="24"/>
              </w:rPr>
            </w:pPr>
          </w:p>
        </w:tc>
      </w:tr>
      <w:tr w:rsidR="006E2CE6" w:rsidRPr="00C65841" w14:paraId="263C71D8" w14:textId="77777777">
        <w:trPr>
          <w:trHeight w:val="364"/>
          <w:jc w:val="center"/>
        </w:trPr>
        <w:tc>
          <w:tcPr>
            <w:tcW w:w="792" w:type="dxa"/>
            <w:vAlign w:val="center"/>
          </w:tcPr>
          <w:p w14:paraId="64597CA3" w14:textId="77777777" w:rsidR="006E2CE6" w:rsidRPr="00C65841" w:rsidRDefault="006E2CE6">
            <w:pPr>
              <w:snapToGrid w:val="0"/>
              <w:spacing w:line="360" w:lineRule="auto"/>
              <w:ind w:left="238"/>
              <w:jc w:val="center"/>
              <w:rPr>
                <w:rFonts w:ascii="宋体" w:hAnsi="宋体"/>
                <w:sz w:val="24"/>
              </w:rPr>
            </w:pPr>
          </w:p>
        </w:tc>
        <w:tc>
          <w:tcPr>
            <w:tcW w:w="1814" w:type="dxa"/>
            <w:vAlign w:val="center"/>
          </w:tcPr>
          <w:p w14:paraId="580F6D47" w14:textId="77777777" w:rsidR="006E2CE6" w:rsidRPr="00C65841" w:rsidRDefault="006E2CE6">
            <w:pPr>
              <w:snapToGrid w:val="0"/>
              <w:spacing w:line="360" w:lineRule="auto"/>
              <w:ind w:left="238"/>
              <w:jc w:val="center"/>
              <w:rPr>
                <w:rFonts w:ascii="宋体" w:hAnsi="宋体"/>
                <w:sz w:val="24"/>
              </w:rPr>
            </w:pPr>
          </w:p>
        </w:tc>
        <w:tc>
          <w:tcPr>
            <w:tcW w:w="4757" w:type="dxa"/>
            <w:vAlign w:val="center"/>
          </w:tcPr>
          <w:p w14:paraId="62E0247E" w14:textId="77777777" w:rsidR="006E2CE6" w:rsidRPr="00C65841" w:rsidRDefault="006E2CE6">
            <w:pPr>
              <w:snapToGrid w:val="0"/>
              <w:spacing w:line="360" w:lineRule="auto"/>
              <w:ind w:left="238"/>
              <w:jc w:val="center"/>
              <w:rPr>
                <w:rFonts w:ascii="宋体" w:hAnsi="宋体"/>
                <w:sz w:val="24"/>
              </w:rPr>
            </w:pPr>
          </w:p>
        </w:tc>
        <w:tc>
          <w:tcPr>
            <w:tcW w:w="830" w:type="dxa"/>
            <w:vAlign w:val="center"/>
          </w:tcPr>
          <w:p w14:paraId="4BE4DE99" w14:textId="77777777" w:rsidR="006E2CE6" w:rsidRPr="00C65841" w:rsidRDefault="006E2CE6">
            <w:pPr>
              <w:snapToGrid w:val="0"/>
              <w:spacing w:line="360" w:lineRule="auto"/>
              <w:ind w:left="238"/>
              <w:jc w:val="center"/>
              <w:rPr>
                <w:rFonts w:ascii="宋体" w:hAnsi="宋体"/>
                <w:sz w:val="24"/>
              </w:rPr>
            </w:pPr>
          </w:p>
        </w:tc>
      </w:tr>
    </w:tbl>
    <w:p w14:paraId="77E83246" w14:textId="77777777" w:rsidR="006E2CE6" w:rsidRPr="00C65841" w:rsidRDefault="00AC2D1F">
      <w:pPr>
        <w:snapToGrid w:val="0"/>
        <w:spacing w:line="360" w:lineRule="auto"/>
        <w:rPr>
          <w:rFonts w:ascii="宋体" w:hAnsi="宋体"/>
          <w:sz w:val="24"/>
        </w:rPr>
      </w:pPr>
      <w:r w:rsidRPr="00C65841">
        <w:rPr>
          <w:rFonts w:ascii="宋体" w:hAnsi="宋体" w:hint="eastAsia"/>
          <w:sz w:val="24"/>
        </w:rPr>
        <w:t xml:space="preserve"> </w:t>
      </w:r>
      <w:r w:rsidRPr="00C65841">
        <w:rPr>
          <w:rFonts w:ascii="宋体" w:hAnsi="宋体"/>
          <w:sz w:val="24"/>
        </w:rPr>
        <w:t xml:space="preserve"> </w:t>
      </w:r>
    </w:p>
    <w:p w14:paraId="21DD9A39" w14:textId="77777777" w:rsidR="006E2CE6" w:rsidRPr="00C65841" w:rsidRDefault="00AC2D1F">
      <w:pPr>
        <w:snapToGrid w:val="0"/>
        <w:spacing w:line="360" w:lineRule="auto"/>
        <w:ind w:firstLineChars="200" w:firstLine="420"/>
        <w:rPr>
          <w:rFonts w:ascii="宋体" w:hAnsi="宋体" w:cs="宋体"/>
          <w:szCs w:val="21"/>
        </w:rPr>
      </w:pPr>
      <w:r w:rsidRPr="00C65841">
        <w:rPr>
          <w:rFonts w:ascii="宋体" w:hAnsi="宋体" w:cs="宋体" w:hint="eastAsia"/>
          <w:szCs w:val="21"/>
        </w:rPr>
        <w:t>注：附近三个月社保连续参保证明扫描件加盖公章，且参保单位与供应商名称须一致。</w:t>
      </w:r>
    </w:p>
    <w:p w14:paraId="4D723AAC" w14:textId="77777777" w:rsidR="006E2CE6" w:rsidRPr="00C65841" w:rsidRDefault="006E2CE6">
      <w:pPr>
        <w:snapToGrid w:val="0"/>
        <w:spacing w:line="360" w:lineRule="auto"/>
        <w:ind w:firstLineChars="200" w:firstLine="480"/>
        <w:rPr>
          <w:rFonts w:ascii="宋体" w:hAnsi="宋体"/>
          <w:sz w:val="24"/>
        </w:rPr>
      </w:pPr>
    </w:p>
    <w:p w14:paraId="3241BAA4" w14:textId="77777777" w:rsidR="006E2CE6" w:rsidRPr="00C65841" w:rsidRDefault="00AC2D1F">
      <w:pPr>
        <w:spacing w:line="360" w:lineRule="auto"/>
        <w:ind w:firstLineChars="200" w:firstLine="480"/>
        <w:rPr>
          <w:rFonts w:ascii="宋体" w:hAnsi="宋体"/>
          <w:sz w:val="24"/>
        </w:rPr>
      </w:pPr>
      <w:r w:rsidRPr="00C65841">
        <w:rPr>
          <w:rFonts w:ascii="宋体" w:hAnsi="宋体" w:hint="eastAsia"/>
          <w:sz w:val="24"/>
        </w:rPr>
        <w:t>特此承诺。</w:t>
      </w:r>
    </w:p>
    <w:p w14:paraId="1EA1FD79" w14:textId="77777777" w:rsidR="006E2CE6" w:rsidRPr="00C65841" w:rsidRDefault="006E2CE6">
      <w:pPr>
        <w:spacing w:line="360" w:lineRule="auto"/>
        <w:ind w:firstLineChars="200" w:firstLine="480"/>
        <w:rPr>
          <w:rFonts w:ascii="宋体" w:hAnsi="宋体"/>
          <w:sz w:val="24"/>
        </w:rPr>
      </w:pPr>
    </w:p>
    <w:p w14:paraId="4785C0E8" w14:textId="77777777" w:rsidR="006E2CE6" w:rsidRPr="00C65841" w:rsidRDefault="006E2CE6">
      <w:pPr>
        <w:spacing w:line="360" w:lineRule="auto"/>
        <w:ind w:firstLineChars="200" w:firstLine="480"/>
        <w:rPr>
          <w:rFonts w:ascii="宋体" w:hAnsi="宋体"/>
          <w:sz w:val="24"/>
        </w:rPr>
      </w:pPr>
    </w:p>
    <w:p w14:paraId="714655BA" w14:textId="77777777" w:rsidR="006E2CE6" w:rsidRPr="00C65841" w:rsidRDefault="00AC2D1F">
      <w:pPr>
        <w:spacing w:line="360" w:lineRule="auto"/>
        <w:ind w:firstLineChars="200" w:firstLine="480"/>
        <w:rPr>
          <w:rFonts w:ascii="宋体" w:hAnsi="宋体"/>
          <w:sz w:val="24"/>
        </w:rPr>
      </w:pPr>
      <w:r w:rsidRPr="00C65841">
        <w:rPr>
          <w:rFonts w:ascii="宋体" w:hAnsi="宋体" w:hint="eastAsia"/>
          <w:sz w:val="24"/>
        </w:rPr>
        <w:t>供应商（加盖公章）：</w:t>
      </w:r>
    </w:p>
    <w:p w14:paraId="3253AB6B" w14:textId="77777777" w:rsidR="006E2CE6" w:rsidRPr="00C65841" w:rsidRDefault="00AC2D1F">
      <w:pPr>
        <w:spacing w:line="360" w:lineRule="auto"/>
        <w:ind w:firstLineChars="200" w:firstLine="480"/>
        <w:rPr>
          <w:rFonts w:ascii="宋体" w:hAnsi="宋体"/>
          <w:sz w:val="24"/>
        </w:rPr>
      </w:pPr>
      <w:r w:rsidRPr="00C65841">
        <w:rPr>
          <w:rFonts w:ascii="宋体" w:hAnsi="宋体" w:hint="eastAsia"/>
          <w:sz w:val="24"/>
        </w:rPr>
        <w:t>供应商被授权代表（签名）：</w:t>
      </w:r>
    </w:p>
    <w:p w14:paraId="4EE4029C" w14:textId="77777777" w:rsidR="006E2CE6" w:rsidRPr="00C65841" w:rsidRDefault="006E2CE6">
      <w:pPr>
        <w:spacing w:line="360" w:lineRule="auto"/>
        <w:ind w:firstLineChars="200" w:firstLine="480"/>
        <w:rPr>
          <w:rFonts w:ascii="宋体" w:hAnsi="宋体"/>
          <w:sz w:val="24"/>
        </w:rPr>
      </w:pPr>
    </w:p>
    <w:p w14:paraId="1C44F33D" w14:textId="77777777" w:rsidR="006E2CE6" w:rsidRPr="00C65841" w:rsidRDefault="00AC2D1F">
      <w:pPr>
        <w:snapToGrid w:val="0"/>
        <w:spacing w:line="360" w:lineRule="auto"/>
        <w:ind w:firstLineChars="200" w:firstLine="480"/>
        <w:rPr>
          <w:rFonts w:ascii="宋体" w:hAnsi="宋体" w:cs="宋体"/>
          <w:b/>
          <w:sz w:val="24"/>
        </w:rPr>
        <w:sectPr w:rsidR="006E2CE6" w:rsidRPr="00C65841">
          <w:pgSz w:w="11906" w:h="16838"/>
          <w:pgMar w:top="1134" w:right="1298" w:bottom="1474" w:left="1797" w:header="568" w:footer="851" w:gutter="0"/>
          <w:cols w:space="720"/>
          <w:docGrid w:linePitch="312"/>
        </w:sectPr>
      </w:pPr>
      <w:r w:rsidRPr="00C65841">
        <w:rPr>
          <w:rFonts w:ascii="宋体" w:hAnsi="宋体" w:hint="eastAsia"/>
          <w:sz w:val="24"/>
        </w:rPr>
        <w:t>日  期：</w:t>
      </w:r>
      <w:r w:rsidRPr="00C65841">
        <w:rPr>
          <w:rFonts w:ascii="宋体" w:hAnsi="宋体" w:hint="eastAsia"/>
          <w:sz w:val="24"/>
          <w:u w:val="single"/>
        </w:rPr>
        <w:t xml:space="preserve">     </w:t>
      </w:r>
      <w:r w:rsidRPr="00C65841">
        <w:rPr>
          <w:rFonts w:ascii="宋体" w:hAnsi="宋体" w:hint="eastAsia"/>
          <w:sz w:val="24"/>
        </w:rPr>
        <w:t>年</w:t>
      </w:r>
      <w:r w:rsidRPr="00C65841">
        <w:rPr>
          <w:rFonts w:ascii="宋体" w:hAnsi="宋体" w:hint="eastAsia"/>
          <w:sz w:val="24"/>
          <w:u w:val="single"/>
        </w:rPr>
        <w:t xml:space="preserve">    </w:t>
      </w:r>
      <w:r w:rsidRPr="00C65841">
        <w:rPr>
          <w:rFonts w:ascii="宋体" w:hAnsi="宋体" w:hint="eastAsia"/>
          <w:sz w:val="24"/>
        </w:rPr>
        <w:t>月</w:t>
      </w:r>
      <w:r w:rsidRPr="00C65841">
        <w:rPr>
          <w:rFonts w:ascii="宋体" w:hAnsi="宋体" w:hint="eastAsia"/>
          <w:sz w:val="24"/>
          <w:u w:val="single"/>
        </w:rPr>
        <w:t xml:space="preserve">    </w:t>
      </w:r>
      <w:r w:rsidRPr="00C65841">
        <w:rPr>
          <w:rFonts w:ascii="宋体" w:hAnsi="宋体" w:hint="eastAsia"/>
          <w:sz w:val="24"/>
        </w:rPr>
        <w:t>日</w:t>
      </w:r>
    </w:p>
    <w:p w14:paraId="1C343976" w14:textId="2E2593BE" w:rsidR="006E2CE6" w:rsidRPr="00C65841" w:rsidRDefault="00750A3A">
      <w:pPr>
        <w:pStyle w:val="12"/>
        <w:spacing w:line="360" w:lineRule="auto"/>
        <w:rPr>
          <w:rFonts w:ascii="Times New Roman" w:eastAsia="宋体" w:hAnsi="宋体"/>
          <w:b/>
          <w:sz w:val="21"/>
          <w:szCs w:val="24"/>
        </w:rPr>
      </w:pPr>
      <w:r w:rsidRPr="00C65841">
        <w:rPr>
          <w:rFonts w:ascii="Times New Roman" w:eastAsia="宋体" w:hAnsi="宋体"/>
          <w:b/>
          <w:sz w:val="21"/>
          <w:szCs w:val="24"/>
        </w:rPr>
        <w:lastRenderedPageBreak/>
        <w:t>14</w:t>
      </w:r>
      <w:r w:rsidR="00AC2D1F" w:rsidRPr="00C65841">
        <w:rPr>
          <w:rFonts w:ascii="Times New Roman" w:eastAsia="宋体" w:hAnsi="宋体" w:hint="eastAsia"/>
          <w:b/>
          <w:sz w:val="21"/>
          <w:szCs w:val="24"/>
        </w:rPr>
        <w:t>.</w:t>
      </w:r>
      <w:r w:rsidR="00AC2D1F" w:rsidRPr="00C65841">
        <w:rPr>
          <w:rFonts w:ascii="Times New Roman" w:eastAsia="宋体" w:hAnsi="宋体" w:hint="eastAsia"/>
          <w:b/>
          <w:sz w:val="21"/>
          <w:szCs w:val="24"/>
        </w:rPr>
        <w:t>投入设备一览表</w:t>
      </w:r>
    </w:p>
    <w:p w14:paraId="1A8D3697" w14:textId="77777777" w:rsidR="006E2CE6" w:rsidRPr="00C65841" w:rsidRDefault="00AC2D1F">
      <w:pPr>
        <w:pStyle w:val="a4"/>
        <w:overflowPunct w:val="0"/>
        <w:ind w:firstLine="0"/>
        <w:jc w:val="center"/>
        <w:rPr>
          <w:rFonts w:ascii="宋体" w:hAnsi="宋体"/>
          <w:b/>
          <w:sz w:val="28"/>
          <w:szCs w:val="28"/>
        </w:rPr>
      </w:pPr>
      <w:r w:rsidRPr="00C65841">
        <w:rPr>
          <w:rFonts w:ascii="宋体" w:hAnsi="宋体" w:hint="eastAsia"/>
          <w:b/>
          <w:sz w:val="28"/>
          <w:szCs w:val="28"/>
        </w:rPr>
        <w:t>投入设备一览表</w:t>
      </w:r>
    </w:p>
    <w:p w14:paraId="367406B6" w14:textId="77777777" w:rsidR="006E2CE6" w:rsidRPr="00C65841" w:rsidRDefault="006E2CE6">
      <w:pPr>
        <w:pStyle w:val="a4"/>
        <w:overflowPunct w:val="0"/>
        <w:ind w:firstLine="0"/>
        <w:rPr>
          <w:rFonts w:ascii="宋体" w:hAnsi="宋体"/>
          <w:b/>
          <w:szCs w:val="21"/>
        </w:rPr>
      </w:pPr>
    </w:p>
    <w:tbl>
      <w:tblPr>
        <w:tblW w:w="512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2"/>
        <w:gridCol w:w="1816"/>
        <w:gridCol w:w="1211"/>
        <w:gridCol w:w="1211"/>
        <w:gridCol w:w="679"/>
        <w:gridCol w:w="679"/>
        <w:gridCol w:w="2400"/>
      </w:tblGrid>
      <w:tr w:rsidR="006E2CE6" w:rsidRPr="00C65841" w14:paraId="6EAF0CE3" w14:textId="77777777">
        <w:trPr>
          <w:cantSplit/>
          <w:trHeight w:val="510"/>
          <w:jc w:val="center"/>
        </w:trPr>
        <w:tc>
          <w:tcPr>
            <w:tcW w:w="429" w:type="pct"/>
            <w:vAlign w:val="center"/>
          </w:tcPr>
          <w:p w14:paraId="1C325560"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序号</w:t>
            </w:r>
          </w:p>
        </w:tc>
        <w:tc>
          <w:tcPr>
            <w:tcW w:w="1038" w:type="pct"/>
            <w:vAlign w:val="center"/>
          </w:tcPr>
          <w:p w14:paraId="520214DF"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名称</w:t>
            </w:r>
          </w:p>
        </w:tc>
        <w:tc>
          <w:tcPr>
            <w:tcW w:w="692" w:type="pct"/>
            <w:vAlign w:val="center"/>
          </w:tcPr>
          <w:p w14:paraId="34E7966A"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品牌</w:t>
            </w:r>
          </w:p>
        </w:tc>
        <w:tc>
          <w:tcPr>
            <w:tcW w:w="692" w:type="pct"/>
            <w:tcBorders>
              <w:bottom w:val="single" w:sz="4" w:space="0" w:color="auto"/>
            </w:tcBorders>
            <w:vAlign w:val="center"/>
          </w:tcPr>
          <w:p w14:paraId="33822D76"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型号、规格</w:t>
            </w:r>
          </w:p>
        </w:tc>
        <w:tc>
          <w:tcPr>
            <w:tcW w:w="388" w:type="pct"/>
            <w:tcBorders>
              <w:right w:val="single" w:sz="4" w:space="0" w:color="auto"/>
            </w:tcBorders>
            <w:vAlign w:val="center"/>
          </w:tcPr>
          <w:p w14:paraId="2416D040"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单位</w:t>
            </w:r>
          </w:p>
        </w:tc>
        <w:tc>
          <w:tcPr>
            <w:tcW w:w="388" w:type="pct"/>
            <w:tcBorders>
              <w:left w:val="single" w:sz="4" w:space="0" w:color="auto"/>
            </w:tcBorders>
            <w:vAlign w:val="center"/>
          </w:tcPr>
          <w:p w14:paraId="1A3FEC90"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数量</w:t>
            </w:r>
          </w:p>
        </w:tc>
        <w:tc>
          <w:tcPr>
            <w:tcW w:w="1372" w:type="pct"/>
            <w:vAlign w:val="center"/>
          </w:tcPr>
          <w:p w14:paraId="21630477" w14:textId="77777777" w:rsidR="006E2CE6" w:rsidRPr="00C65841" w:rsidRDefault="00AC2D1F">
            <w:pPr>
              <w:pStyle w:val="12"/>
              <w:jc w:val="center"/>
              <w:rPr>
                <w:rFonts w:eastAsia="宋体" w:hAnsi="宋体"/>
                <w:sz w:val="21"/>
                <w:szCs w:val="21"/>
              </w:rPr>
            </w:pPr>
            <w:r w:rsidRPr="00C65841">
              <w:rPr>
                <w:rFonts w:eastAsia="宋体" w:hAnsi="宋体" w:hint="eastAsia"/>
                <w:sz w:val="21"/>
                <w:szCs w:val="21"/>
              </w:rPr>
              <w:t>设备性质（自有/租赁）</w:t>
            </w:r>
          </w:p>
        </w:tc>
      </w:tr>
      <w:tr w:rsidR="006E2CE6" w:rsidRPr="00C65841" w14:paraId="79C8CEE5" w14:textId="77777777">
        <w:trPr>
          <w:cantSplit/>
          <w:trHeight w:val="510"/>
          <w:jc w:val="center"/>
        </w:trPr>
        <w:tc>
          <w:tcPr>
            <w:tcW w:w="429" w:type="pct"/>
            <w:vAlign w:val="center"/>
          </w:tcPr>
          <w:p w14:paraId="4C8E617E" w14:textId="77777777" w:rsidR="006E2CE6" w:rsidRPr="00C65841" w:rsidRDefault="006E2CE6">
            <w:pPr>
              <w:pStyle w:val="12"/>
              <w:jc w:val="center"/>
              <w:rPr>
                <w:rFonts w:eastAsia="宋体" w:hAnsi="宋体"/>
                <w:sz w:val="21"/>
                <w:szCs w:val="21"/>
              </w:rPr>
            </w:pPr>
          </w:p>
        </w:tc>
        <w:tc>
          <w:tcPr>
            <w:tcW w:w="1038" w:type="pct"/>
            <w:vAlign w:val="center"/>
          </w:tcPr>
          <w:p w14:paraId="0D3EF086" w14:textId="77777777" w:rsidR="006E2CE6" w:rsidRPr="00C65841" w:rsidRDefault="006E2CE6">
            <w:pPr>
              <w:pStyle w:val="12"/>
              <w:jc w:val="center"/>
              <w:rPr>
                <w:rFonts w:eastAsia="宋体" w:hAnsi="宋体"/>
                <w:sz w:val="21"/>
                <w:szCs w:val="21"/>
              </w:rPr>
            </w:pPr>
          </w:p>
        </w:tc>
        <w:tc>
          <w:tcPr>
            <w:tcW w:w="692" w:type="pct"/>
          </w:tcPr>
          <w:p w14:paraId="429DFEAD" w14:textId="77777777" w:rsidR="006E2CE6" w:rsidRPr="00C65841" w:rsidRDefault="006E2CE6">
            <w:pPr>
              <w:pStyle w:val="12"/>
              <w:jc w:val="center"/>
              <w:rPr>
                <w:rFonts w:eastAsia="宋体" w:hAnsi="宋体"/>
                <w:sz w:val="21"/>
                <w:szCs w:val="21"/>
              </w:rPr>
            </w:pPr>
          </w:p>
        </w:tc>
        <w:tc>
          <w:tcPr>
            <w:tcW w:w="692" w:type="pct"/>
            <w:tcBorders>
              <w:top w:val="single" w:sz="4" w:space="0" w:color="auto"/>
            </w:tcBorders>
            <w:vAlign w:val="center"/>
          </w:tcPr>
          <w:p w14:paraId="423FFCF4"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2BD7E8C5"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15099606" w14:textId="77777777" w:rsidR="006E2CE6" w:rsidRPr="00C65841" w:rsidRDefault="006E2CE6">
            <w:pPr>
              <w:pStyle w:val="12"/>
              <w:jc w:val="center"/>
              <w:rPr>
                <w:rFonts w:eastAsia="宋体" w:hAnsi="宋体"/>
                <w:sz w:val="21"/>
                <w:szCs w:val="21"/>
              </w:rPr>
            </w:pPr>
          </w:p>
        </w:tc>
        <w:tc>
          <w:tcPr>
            <w:tcW w:w="1372" w:type="pct"/>
            <w:vAlign w:val="center"/>
          </w:tcPr>
          <w:p w14:paraId="2BCD3075" w14:textId="77777777" w:rsidR="006E2CE6" w:rsidRPr="00C65841" w:rsidRDefault="006E2CE6">
            <w:pPr>
              <w:pStyle w:val="12"/>
              <w:jc w:val="center"/>
              <w:rPr>
                <w:rFonts w:eastAsia="宋体" w:hAnsi="宋体"/>
                <w:sz w:val="21"/>
                <w:szCs w:val="21"/>
              </w:rPr>
            </w:pPr>
          </w:p>
        </w:tc>
      </w:tr>
      <w:tr w:rsidR="006E2CE6" w:rsidRPr="00C65841" w14:paraId="1D28FF81" w14:textId="77777777">
        <w:trPr>
          <w:cantSplit/>
          <w:trHeight w:val="510"/>
          <w:jc w:val="center"/>
        </w:trPr>
        <w:tc>
          <w:tcPr>
            <w:tcW w:w="429" w:type="pct"/>
            <w:vAlign w:val="center"/>
          </w:tcPr>
          <w:p w14:paraId="27B61197" w14:textId="77777777" w:rsidR="006E2CE6" w:rsidRPr="00C65841" w:rsidRDefault="006E2CE6">
            <w:pPr>
              <w:pStyle w:val="12"/>
              <w:jc w:val="center"/>
              <w:rPr>
                <w:rFonts w:eastAsia="宋体" w:hAnsi="宋体"/>
                <w:sz w:val="21"/>
                <w:szCs w:val="21"/>
              </w:rPr>
            </w:pPr>
          </w:p>
        </w:tc>
        <w:tc>
          <w:tcPr>
            <w:tcW w:w="1038" w:type="pct"/>
            <w:vAlign w:val="center"/>
          </w:tcPr>
          <w:p w14:paraId="0ECDA500" w14:textId="77777777" w:rsidR="006E2CE6" w:rsidRPr="00C65841" w:rsidRDefault="006E2CE6">
            <w:pPr>
              <w:pStyle w:val="12"/>
              <w:jc w:val="center"/>
              <w:rPr>
                <w:rFonts w:eastAsia="宋体" w:hAnsi="宋体"/>
                <w:sz w:val="21"/>
                <w:szCs w:val="21"/>
              </w:rPr>
            </w:pPr>
          </w:p>
        </w:tc>
        <w:tc>
          <w:tcPr>
            <w:tcW w:w="692" w:type="pct"/>
          </w:tcPr>
          <w:p w14:paraId="023FADFF" w14:textId="77777777" w:rsidR="006E2CE6" w:rsidRPr="00C65841" w:rsidRDefault="006E2CE6">
            <w:pPr>
              <w:pStyle w:val="12"/>
              <w:jc w:val="center"/>
              <w:rPr>
                <w:rFonts w:eastAsia="宋体" w:hAnsi="宋体"/>
                <w:sz w:val="21"/>
                <w:szCs w:val="21"/>
              </w:rPr>
            </w:pPr>
          </w:p>
        </w:tc>
        <w:tc>
          <w:tcPr>
            <w:tcW w:w="692" w:type="pct"/>
            <w:vAlign w:val="center"/>
          </w:tcPr>
          <w:p w14:paraId="6002BD91"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642F4AC7"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0554A2BE" w14:textId="77777777" w:rsidR="006E2CE6" w:rsidRPr="00C65841" w:rsidRDefault="006E2CE6">
            <w:pPr>
              <w:pStyle w:val="12"/>
              <w:jc w:val="center"/>
              <w:rPr>
                <w:rFonts w:eastAsia="宋体" w:hAnsi="宋体"/>
                <w:sz w:val="21"/>
                <w:szCs w:val="21"/>
              </w:rPr>
            </w:pPr>
          </w:p>
        </w:tc>
        <w:tc>
          <w:tcPr>
            <w:tcW w:w="1372" w:type="pct"/>
            <w:vAlign w:val="center"/>
          </w:tcPr>
          <w:p w14:paraId="1AF3FC76" w14:textId="77777777" w:rsidR="006E2CE6" w:rsidRPr="00C65841" w:rsidRDefault="006E2CE6">
            <w:pPr>
              <w:pStyle w:val="12"/>
              <w:jc w:val="center"/>
              <w:rPr>
                <w:rFonts w:eastAsia="宋体" w:hAnsi="宋体"/>
                <w:sz w:val="21"/>
                <w:szCs w:val="21"/>
              </w:rPr>
            </w:pPr>
          </w:p>
        </w:tc>
      </w:tr>
      <w:tr w:rsidR="006E2CE6" w:rsidRPr="00C65841" w14:paraId="1D947979" w14:textId="77777777">
        <w:trPr>
          <w:cantSplit/>
          <w:trHeight w:val="510"/>
          <w:jc w:val="center"/>
        </w:trPr>
        <w:tc>
          <w:tcPr>
            <w:tcW w:w="429" w:type="pct"/>
            <w:vAlign w:val="center"/>
          </w:tcPr>
          <w:p w14:paraId="48DEBA06" w14:textId="77777777" w:rsidR="006E2CE6" w:rsidRPr="00C65841" w:rsidRDefault="006E2CE6">
            <w:pPr>
              <w:pStyle w:val="12"/>
              <w:jc w:val="center"/>
              <w:rPr>
                <w:rFonts w:eastAsia="宋体" w:hAnsi="宋体"/>
                <w:sz w:val="21"/>
                <w:szCs w:val="21"/>
              </w:rPr>
            </w:pPr>
          </w:p>
        </w:tc>
        <w:tc>
          <w:tcPr>
            <w:tcW w:w="1038" w:type="pct"/>
            <w:vAlign w:val="center"/>
          </w:tcPr>
          <w:p w14:paraId="239360EE" w14:textId="77777777" w:rsidR="006E2CE6" w:rsidRPr="00C65841" w:rsidRDefault="006E2CE6">
            <w:pPr>
              <w:pStyle w:val="12"/>
              <w:jc w:val="center"/>
              <w:rPr>
                <w:rFonts w:eastAsia="宋体" w:hAnsi="宋体"/>
                <w:sz w:val="21"/>
                <w:szCs w:val="21"/>
              </w:rPr>
            </w:pPr>
          </w:p>
        </w:tc>
        <w:tc>
          <w:tcPr>
            <w:tcW w:w="692" w:type="pct"/>
          </w:tcPr>
          <w:p w14:paraId="67FA61C0" w14:textId="77777777" w:rsidR="006E2CE6" w:rsidRPr="00C65841" w:rsidRDefault="006E2CE6">
            <w:pPr>
              <w:pStyle w:val="12"/>
              <w:jc w:val="center"/>
              <w:rPr>
                <w:rFonts w:eastAsia="宋体" w:hAnsi="宋体"/>
                <w:sz w:val="21"/>
                <w:szCs w:val="21"/>
              </w:rPr>
            </w:pPr>
          </w:p>
        </w:tc>
        <w:tc>
          <w:tcPr>
            <w:tcW w:w="692" w:type="pct"/>
            <w:vAlign w:val="center"/>
          </w:tcPr>
          <w:p w14:paraId="0B84F40C"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0693160D"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53C1B236" w14:textId="77777777" w:rsidR="006E2CE6" w:rsidRPr="00C65841" w:rsidRDefault="006E2CE6">
            <w:pPr>
              <w:pStyle w:val="12"/>
              <w:jc w:val="center"/>
              <w:rPr>
                <w:rFonts w:eastAsia="宋体" w:hAnsi="宋体"/>
                <w:sz w:val="21"/>
                <w:szCs w:val="21"/>
              </w:rPr>
            </w:pPr>
          </w:p>
        </w:tc>
        <w:tc>
          <w:tcPr>
            <w:tcW w:w="1372" w:type="pct"/>
            <w:vAlign w:val="center"/>
          </w:tcPr>
          <w:p w14:paraId="48DE9204" w14:textId="77777777" w:rsidR="006E2CE6" w:rsidRPr="00C65841" w:rsidRDefault="006E2CE6">
            <w:pPr>
              <w:pStyle w:val="12"/>
              <w:jc w:val="center"/>
              <w:rPr>
                <w:rFonts w:eastAsia="宋体" w:hAnsi="宋体"/>
                <w:sz w:val="21"/>
                <w:szCs w:val="21"/>
              </w:rPr>
            </w:pPr>
          </w:p>
        </w:tc>
      </w:tr>
      <w:tr w:rsidR="006E2CE6" w:rsidRPr="00C65841" w14:paraId="1BB610E8" w14:textId="77777777">
        <w:trPr>
          <w:cantSplit/>
          <w:trHeight w:val="510"/>
          <w:jc w:val="center"/>
        </w:trPr>
        <w:tc>
          <w:tcPr>
            <w:tcW w:w="429" w:type="pct"/>
            <w:vAlign w:val="center"/>
          </w:tcPr>
          <w:p w14:paraId="6404DE83" w14:textId="77777777" w:rsidR="006E2CE6" w:rsidRPr="00C65841" w:rsidRDefault="006E2CE6">
            <w:pPr>
              <w:pStyle w:val="12"/>
              <w:jc w:val="center"/>
              <w:rPr>
                <w:rFonts w:eastAsia="宋体" w:hAnsi="宋体"/>
                <w:sz w:val="21"/>
                <w:szCs w:val="21"/>
              </w:rPr>
            </w:pPr>
          </w:p>
        </w:tc>
        <w:tc>
          <w:tcPr>
            <w:tcW w:w="1038" w:type="pct"/>
            <w:vAlign w:val="center"/>
          </w:tcPr>
          <w:p w14:paraId="29D93357" w14:textId="77777777" w:rsidR="006E2CE6" w:rsidRPr="00C65841" w:rsidRDefault="006E2CE6">
            <w:pPr>
              <w:pStyle w:val="12"/>
              <w:jc w:val="center"/>
              <w:rPr>
                <w:rFonts w:eastAsia="宋体" w:hAnsi="宋体"/>
                <w:sz w:val="21"/>
                <w:szCs w:val="21"/>
              </w:rPr>
            </w:pPr>
          </w:p>
        </w:tc>
        <w:tc>
          <w:tcPr>
            <w:tcW w:w="692" w:type="pct"/>
          </w:tcPr>
          <w:p w14:paraId="0C934BBA" w14:textId="77777777" w:rsidR="006E2CE6" w:rsidRPr="00C65841" w:rsidRDefault="006E2CE6">
            <w:pPr>
              <w:pStyle w:val="12"/>
              <w:jc w:val="center"/>
              <w:rPr>
                <w:rFonts w:eastAsia="宋体" w:hAnsi="宋体"/>
                <w:sz w:val="21"/>
                <w:szCs w:val="21"/>
              </w:rPr>
            </w:pPr>
          </w:p>
        </w:tc>
        <w:tc>
          <w:tcPr>
            <w:tcW w:w="692" w:type="pct"/>
            <w:vAlign w:val="center"/>
          </w:tcPr>
          <w:p w14:paraId="09CCDE1D"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1371B336"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0BF4ECB2" w14:textId="77777777" w:rsidR="006E2CE6" w:rsidRPr="00C65841" w:rsidRDefault="006E2CE6">
            <w:pPr>
              <w:pStyle w:val="12"/>
              <w:jc w:val="center"/>
              <w:rPr>
                <w:rFonts w:eastAsia="宋体" w:hAnsi="宋体"/>
                <w:sz w:val="21"/>
                <w:szCs w:val="21"/>
              </w:rPr>
            </w:pPr>
          </w:p>
        </w:tc>
        <w:tc>
          <w:tcPr>
            <w:tcW w:w="1372" w:type="pct"/>
            <w:vAlign w:val="center"/>
          </w:tcPr>
          <w:p w14:paraId="4E29267B" w14:textId="77777777" w:rsidR="006E2CE6" w:rsidRPr="00C65841" w:rsidRDefault="006E2CE6">
            <w:pPr>
              <w:pStyle w:val="12"/>
              <w:jc w:val="center"/>
              <w:rPr>
                <w:rFonts w:eastAsia="宋体" w:hAnsi="宋体"/>
                <w:sz w:val="21"/>
                <w:szCs w:val="21"/>
              </w:rPr>
            </w:pPr>
          </w:p>
        </w:tc>
      </w:tr>
      <w:tr w:rsidR="006E2CE6" w:rsidRPr="00C65841" w14:paraId="69EEABDC" w14:textId="77777777">
        <w:trPr>
          <w:cantSplit/>
          <w:trHeight w:val="510"/>
          <w:jc w:val="center"/>
        </w:trPr>
        <w:tc>
          <w:tcPr>
            <w:tcW w:w="429" w:type="pct"/>
            <w:vAlign w:val="center"/>
          </w:tcPr>
          <w:p w14:paraId="32B34E0D" w14:textId="77777777" w:rsidR="006E2CE6" w:rsidRPr="00C65841" w:rsidRDefault="006E2CE6">
            <w:pPr>
              <w:pStyle w:val="12"/>
              <w:jc w:val="center"/>
              <w:rPr>
                <w:rFonts w:eastAsia="宋体" w:hAnsi="宋体"/>
                <w:sz w:val="21"/>
                <w:szCs w:val="21"/>
              </w:rPr>
            </w:pPr>
          </w:p>
        </w:tc>
        <w:tc>
          <w:tcPr>
            <w:tcW w:w="1038" w:type="pct"/>
            <w:vAlign w:val="center"/>
          </w:tcPr>
          <w:p w14:paraId="23C62449" w14:textId="77777777" w:rsidR="006E2CE6" w:rsidRPr="00C65841" w:rsidRDefault="006E2CE6">
            <w:pPr>
              <w:pStyle w:val="12"/>
              <w:jc w:val="center"/>
              <w:rPr>
                <w:rFonts w:eastAsia="宋体" w:hAnsi="宋体"/>
                <w:sz w:val="21"/>
                <w:szCs w:val="21"/>
              </w:rPr>
            </w:pPr>
          </w:p>
        </w:tc>
        <w:tc>
          <w:tcPr>
            <w:tcW w:w="692" w:type="pct"/>
          </w:tcPr>
          <w:p w14:paraId="036ADD04" w14:textId="77777777" w:rsidR="006E2CE6" w:rsidRPr="00C65841" w:rsidRDefault="006E2CE6">
            <w:pPr>
              <w:pStyle w:val="12"/>
              <w:jc w:val="center"/>
              <w:rPr>
                <w:rFonts w:eastAsia="宋体" w:hAnsi="宋体"/>
                <w:sz w:val="21"/>
                <w:szCs w:val="21"/>
              </w:rPr>
            </w:pPr>
          </w:p>
        </w:tc>
        <w:tc>
          <w:tcPr>
            <w:tcW w:w="692" w:type="pct"/>
            <w:vAlign w:val="center"/>
          </w:tcPr>
          <w:p w14:paraId="35AD836C"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5C979D13"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3F71CFBF" w14:textId="77777777" w:rsidR="006E2CE6" w:rsidRPr="00C65841" w:rsidRDefault="006E2CE6">
            <w:pPr>
              <w:pStyle w:val="12"/>
              <w:jc w:val="center"/>
              <w:rPr>
                <w:rFonts w:eastAsia="宋体" w:hAnsi="宋体"/>
                <w:sz w:val="21"/>
                <w:szCs w:val="21"/>
              </w:rPr>
            </w:pPr>
          </w:p>
        </w:tc>
        <w:tc>
          <w:tcPr>
            <w:tcW w:w="1372" w:type="pct"/>
            <w:vAlign w:val="center"/>
          </w:tcPr>
          <w:p w14:paraId="0C3BB72B" w14:textId="77777777" w:rsidR="006E2CE6" w:rsidRPr="00C65841" w:rsidRDefault="006E2CE6">
            <w:pPr>
              <w:pStyle w:val="12"/>
              <w:jc w:val="center"/>
              <w:rPr>
                <w:rFonts w:eastAsia="宋体" w:hAnsi="宋体"/>
                <w:sz w:val="21"/>
                <w:szCs w:val="21"/>
              </w:rPr>
            </w:pPr>
          </w:p>
        </w:tc>
      </w:tr>
      <w:tr w:rsidR="006E2CE6" w:rsidRPr="00C65841" w14:paraId="04DC7A7C" w14:textId="77777777">
        <w:trPr>
          <w:cantSplit/>
          <w:trHeight w:val="510"/>
          <w:jc w:val="center"/>
        </w:trPr>
        <w:tc>
          <w:tcPr>
            <w:tcW w:w="429" w:type="pct"/>
            <w:vAlign w:val="center"/>
          </w:tcPr>
          <w:p w14:paraId="0443FC74" w14:textId="77777777" w:rsidR="006E2CE6" w:rsidRPr="00C65841" w:rsidRDefault="006E2CE6">
            <w:pPr>
              <w:pStyle w:val="12"/>
              <w:jc w:val="center"/>
              <w:rPr>
                <w:rFonts w:eastAsia="宋体" w:hAnsi="宋体"/>
                <w:sz w:val="21"/>
                <w:szCs w:val="21"/>
              </w:rPr>
            </w:pPr>
          </w:p>
        </w:tc>
        <w:tc>
          <w:tcPr>
            <w:tcW w:w="1038" w:type="pct"/>
            <w:vAlign w:val="center"/>
          </w:tcPr>
          <w:p w14:paraId="3F38A656" w14:textId="77777777" w:rsidR="006E2CE6" w:rsidRPr="00C65841" w:rsidRDefault="006E2CE6">
            <w:pPr>
              <w:pStyle w:val="12"/>
              <w:jc w:val="center"/>
              <w:rPr>
                <w:rFonts w:eastAsia="宋体" w:hAnsi="宋体"/>
                <w:sz w:val="21"/>
                <w:szCs w:val="21"/>
              </w:rPr>
            </w:pPr>
          </w:p>
        </w:tc>
        <w:tc>
          <w:tcPr>
            <w:tcW w:w="692" w:type="pct"/>
          </w:tcPr>
          <w:p w14:paraId="7B5213EB" w14:textId="77777777" w:rsidR="006E2CE6" w:rsidRPr="00C65841" w:rsidRDefault="006E2CE6">
            <w:pPr>
              <w:pStyle w:val="12"/>
              <w:jc w:val="center"/>
              <w:rPr>
                <w:rFonts w:eastAsia="宋体" w:hAnsi="宋体"/>
                <w:sz w:val="21"/>
                <w:szCs w:val="21"/>
              </w:rPr>
            </w:pPr>
          </w:p>
        </w:tc>
        <w:tc>
          <w:tcPr>
            <w:tcW w:w="692" w:type="pct"/>
            <w:vAlign w:val="center"/>
          </w:tcPr>
          <w:p w14:paraId="16D3270B"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3D8D9076"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7AEBD2EF" w14:textId="77777777" w:rsidR="006E2CE6" w:rsidRPr="00C65841" w:rsidRDefault="006E2CE6">
            <w:pPr>
              <w:pStyle w:val="12"/>
              <w:jc w:val="center"/>
              <w:rPr>
                <w:rFonts w:eastAsia="宋体" w:hAnsi="宋体"/>
                <w:sz w:val="21"/>
                <w:szCs w:val="21"/>
              </w:rPr>
            </w:pPr>
          </w:p>
        </w:tc>
        <w:tc>
          <w:tcPr>
            <w:tcW w:w="1372" w:type="pct"/>
            <w:vAlign w:val="center"/>
          </w:tcPr>
          <w:p w14:paraId="44081362" w14:textId="77777777" w:rsidR="006E2CE6" w:rsidRPr="00C65841" w:rsidRDefault="006E2CE6">
            <w:pPr>
              <w:pStyle w:val="12"/>
              <w:jc w:val="center"/>
              <w:rPr>
                <w:rFonts w:eastAsia="宋体" w:hAnsi="宋体"/>
                <w:sz w:val="21"/>
                <w:szCs w:val="21"/>
              </w:rPr>
            </w:pPr>
          </w:p>
        </w:tc>
      </w:tr>
      <w:tr w:rsidR="006E2CE6" w:rsidRPr="00C65841" w14:paraId="02761C67" w14:textId="77777777">
        <w:trPr>
          <w:cantSplit/>
          <w:trHeight w:val="510"/>
          <w:jc w:val="center"/>
        </w:trPr>
        <w:tc>
          <w:tcPr>
            <w:tcW w:w="429" w:type="pct"/>
            <w:vAlign w:val="center"/>
          </w:tcPr>
          <w:p w14:paraId="19539F65" w14:textId="77777777" w:rsidR="006E2CE6" w:rsidRPr="00C65841" w:rsidRDefault="006E2CE6">
            <w:pPr>
              <w:pStyle w:val="12"/>
              <w:jc w:val="center"/>
              <w:rPr>
                <w:rFonts w:eastAsia="宋体" w:hAnsi="宋体"/>
                <w:sz w:val="21"/>
                <w:szCs w:val="21"/>
              </w:rPr>
            </w:pPr>
          </w:p>
        </w:tc>
        <w:tc>
          <w:tcPr>
            <w:tcW w:w="1038" w:type="pct"/>
            <w:vAlign w:val="center"/>
          </w:tcPr>
          <w:p w14:paraId="3816AFF2" w14:textId="77777777" w:rsidR="006E2CE6" w:rsidRPr="00C65841" w:rsidRDefault="006E2CE6">
            <w:pPr>
              <w:pStyle w:val="12"/>
              <w:jc w:val="center"/>
              <w:rPr>
                <w:rFonts w:eastAsia="宋体" w:hAnsi="宋体"/>
                <w:sz w:val="21"/>
                <w:szCs w:val="21"/>
              </w:rPr>
            </w:pPr>
          </w:p>
        </w:tc>
        <w:tc>
          <w:tcPr>
            <w:tcW w:w="692" w:type="pct"/>
          </w:tcPr>
          <w:p w14:paraId="5968B0FA" w14:textId="77777777" w:rsidR="006E2CE6" w:rsidRPr="00C65841" w:rsidRDefault="006E2CE6">
            <w:pPr>
              <w:pStyle w:val="12"/>
              <w:jc w:val="center"/>
              <w:rPr>
                <w:rFonts w:eastAsia="宋体" w:hAnsi="宋体"/>
                <w:sz w:val="21"/>
                <w:szCs w:val="21"/>
              </w:rPr>
            </w:pPr>
          </w:p>
        </w:tc>
        <w:tc>
          <w:tcPr>
            <w:tcW w:w="692" w:type="pct"/>
            <w:vAlign w:val="center"/>
          </w:tcPr>
          <w:p w14:paraId="205A4D66"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43580F15"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244767FB" w14:textId="77777777" w:rsidR="006E2CE6" w:rsidRPr="00C65841" w:rsidRDefault="006E2CE6">
            <w:pPr>
              <w:pStyle w:val="12"/>
              <w:jc w:val="center"/>
              <w:rPr>
                <w:rFonts w:eastAsia="宋体" w:hAnsi="宋体"/>
                <w:sz w:val="21"/>
                <w:szCs w:val="21"/>
              </w:rPr>
            </w:pPr>
          </w:p>
        </w:tc>
        <w:tc>
          <w:tcPr>
            <w:tcW w:w="1372" w:type="pct"/>
            <w:vAlign w:val="center"/>
          </w:tcPr>
          <w:p w14:paraId="626CC95F" w14:textId="77777777" w:rsidR="006E2CE6" w:rsidRPr="00C65841" w:rsidRDefault="006E2CE6">
            <w:pPr>
              <w:pStyle w:val="12"/>
              <w:jc w:val="center"/>
              <w:rPr>
                <w:rFonts w:eastAsia="宋体" w:hAnsi="宋体"/>
                <w:sz w:val="21"/>
                <w:szCs w:val="21"/>
              </w:rPr>
            </w:pPr>
          </w:p>
        </w:tc>
      </w:tr>
      <w:tr w:rsidR="006E2CE6" w:rsidRPr="00C65841" w14:paraId="693257D6" w14:textId="77777777">
        <w:trPr>
          <w:cantSplit/>
          <w:trHeight w:val="510"/>
          <w:jc w:val="center"/>
        </w:trPr>
        <w:tc>
          <w:tcPr>
            <w:tcW w:w="429" w:type="pct"/>
            <w:vAlign w:val="center"/>
          </w:tcPr>
          <w:p w14:paraId="082C5B8F" w14:textId="77777777" w:rsidR="006E2CE6" w:rsidRPr="00C65841" w:rsidRDefault="006E2CE6">
            <w:pPr>
              <w:pStyle w:val="12"/>
              <w:jc w:val="center"/>
              <w:rPr>
                <w:rFonts w:eastAsia="宋体" w:hAnsi="宋体"/>
                <w:sz w:val="21"/>
                <w:szCs w:val="21"/>
              </w:rPr>
            </w:pPr>
          </w:p>
        </w:tc>
        <w:tc>
          <w:tcPr>
            <w:tcW w:w="1038" w:type="pct"/>
            <w:vAlign w:val="center"/>
          </w:tcPr>
          <w:p w14:paraId="28C14303" w14:textId="77777777" w:rsidR="006E2CE6" w:rsidRPr="00C65841" w:rsidRDefault="006E2CE6">
            <w:pPr>
              <w:pStyle w:val="12"/>
              <w:jc w:val="center"/>
              <w:rPr>
                <w:rFonts w:eastAsia="宋体" w:hAnsi="宋体"/>
                <w:sz w:val="21"/>
                <w:szCs w:val="21"/>
              </w:rPr>
            </w:pPr>
          </w:p>
        </w:tc>
        <w:tc>
          <w:tcPr>
            <w:tcW w:w="692" w:type="pct"/>
          </w:tcPr>
          <w:p w14:paraId="19348E31" w14:textId="77777777" w:rsidR="006E2CE6" w:rsidRPr="00C65841" w:rsidRDefault="006E2CE6">
            <w:pPr>
              <w:pStyle w:val="12"/>
              <w:jc w:val="center"/>
              <w:rPr>
                <w:rFonts w:eastAsia="宋体" w:hAnsi="宋体"/>
                <w:sz w:val="21"/>
                <w:szCs w:val="21"/>
              </w:rPr>
            </w:pPr>
          </w:p>
        </w:tc>
        <w:tc>
          <w:tcPr>
            <w:tcW w:w="692" w:type="pct"/>
            <w:vAlign w:val="center"/>
          </w:tcPr>
          <w:p w14:paraId="103FBCAB"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78359331"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3A5CC7A8" w14:textId="77777777" w:rsidR="006E2CE6" w:rsidRPr="00C65841" w:rsidRDefault="006E2CE6">
            <w:pPr>
              <w:pStyle w:val="12"/>
              <w:jc w:val="center"/>
              <w:rPr>
                <w:rFonts w:eastAsia="宋体" w:hAnsi="宋体"/>
                <w:sz w:val="21"/>
                <w:szCs w:val="21"/>
              </w:rPr>
            </w:pPr>
          </w:p>
        </w:tc>
        <w:tc>
          <w:tcPr>
            <w:tcW w:w="1372" w:type="pct"/>
            <w:vAlign w:val="center"/>
          </w:tcPr>
          <w:p w14:paraId="14645C37" w14:textId="77777777" w:rsidR="006E2CE6" w:rsidRPr="00C65841" w:rsidRDefault="006E2CE6">
            <w:pPr>
              <w:pStyle w:val="12"/>
              <w:jc w:val="center"/>
              <w:rPr>
                <w:rFonts w:eastAsia="宋体" w:hAnsi="宋体"/>
                <w:sz w:val="21"/>
                <w:szCs w:val="21"/>
              </w:rPr>
            </w:pPr>
          </w:p>
        </w:tc>
      </w:tr>
      <w:tr w:rsidR="006E2CE6" w:rsidRPr="00C65841" w14:paraId="1B07F02C" w14:textId="77777777">
        <w:trPr>
          <w:cantSplit/>
          <w:trHeight w:val="510"/>
          <w:jc w:val="center"/>
        </w:trPr>
        <w:tc>
          <w:tcPr>
            <w:tcW w:w="429" w:type="pct"/>
            <w:vAlign w:val="center"/>
          </w:tcPr>
          <w:p w14:paraId="4B608CE0" w14:textId="77777777" w:rsidR="006E2CE6" w:rsidRPr="00C65841" w:rsidRDefault="006E2CE6">
            <w:pPr>
              <w:pStyle w:val="12"/>
              <w:jc w:val="center"/>
              <w:rPr>
                <w:rFonts w:eastAsia="宋体" w:hAnsi="宋体"/>
                <w:sz w:val="21"/>
                <w:szCs w:val="21"/>
              </w:rPr>
            </w:pPr>
          </w:p>
        </w:tc>
        <w:tc>
          <w:tcPr>
            <w:tcW w:w="1038" w:type="pct"/>
            <w:vAlign w:val="center"/>
          </w:tcPr>
          <w:p w14:paraId="520948F0" w14:textId="77777777" w:rsidR="006E2CE6" w:rsidRPr="00C65841" w:rsidRDefault="006E2CE6">
            <w:pPr>
              <w:pStyle w:val="12"/>
              <w:jc w:val="center"/>
              <w:rPr>
                <w:rFonts w:eastAsia="宋体" w:hAnsi="宋体"/>
                <w:sz w:val="21"/>
                <w:szCs w:val="21"/>
              </w:rPr>
            </w:pPr>
          </w:p>
        </w:tc>
        <w:tc>
          <w:tcPr>
            <w:tcW w:w="692" w:type="pct"/>
          </w:tcPr>
          <w:p w14:paraId="493FF7AD" w14:textId="77777777" w:rsidR="006E2CE6" w:rsidRPr="00C65841" w:rsidRDefault="006E2CE6">
            <w:pPr>
              <w:pStyle w:val="12"/>
              <w:jc w:val="center"/>
              <w:rPr>
                <w:rFonts w:eastAsia="宋体" w:hAnsi="宋体"/>
                <w:sz w:val="21"/>
                <w:szCs w:val="21"/>
              </w:rPr>
            </w:pPr>
          </w:p>
        </w:tc>
        <w:tc>
          <w:tcPr>
            <w:tcW w:w="692" w:type="pct"/>
            <w:vAlign w:val="center"/>
          </w:tcPr>
          <w:p w14:paraId="360D958B"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422ECC57"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1861ED17" w14:textId="77777777" w:rsidR="006E2CE6" w:rsidRPr="00C65841" w:rsidRDefault="006E2CE6">
            <w:pPr>
              <w:pStyle w:val="12"/>
              <w:jc w:val="center"/>
              <w:rPr>
                <w:rFonts w:eastAsia="宋体" w:hAnsi="宋体"/>
                <w:sz w:val="21"/>
                <w:szCs w:val="21"/>
              </w:rPr>
            </w:pPr>
          </w:p>
        </w:tc>
        <w:tc>
          <w:tcPr>
            <w:tcW w:w="1372" w:type="pct"/>
            <w:vAlign w:val="center"/>
          </w:tcPr>
          <w:p w14:paraId="7FD149C4" w14:textId="77777777" w:rsidR="006E2CE6" w:rsidRPr="00C65841" w:rsidRDefault="006E2CE6">
            <w:pPr>
              <w:pStyle w:val="12"/>
              <w:jc w:val="center"/>
              <w:rPr>
                <w:rFonts w:eastAsia="宋体" w:hAnsi="宋体"/>
                <w:sz w:val="21"/>
                <w:szCs w:val="21"/>
              </w:rPr>
            </w:pPr>
          </w:p>
        </w:tc>
      </w:tr>
      <w:tr w:rsidR="006E2CE6" w:rsidRPr="00C65841" w14:paraId="0E7AEF76" w14:textId="77777777">
        <w:trPr>
          <w:cantSplit/>
          <w:trHeight w:val="510"/>
          <w:jc w:val="center"/>
        </w:trPr>
        <w:tc>
          <w:tcPr>
            <w:tcW w:w="429" w:type="pct"/>
            <w:vAlign w:val="center"/>
          </w:tcPr>
          <w:p w14:paraId="1A958727" w14:textId="77777777" w:rsidR="006E2CE6" w:rsidRPr="00C65841" w:rsidRDefault="006E2CE6">
            <w:pPr>
              <w:pStyle w:val="12"/>
              <w:jc w:val="center"/>
              <w:rPr>
                <w:rFonts w:eastAsia="宋体" w:hAnsi="宋体"/>
                <w:sz w:val="21"/>
                <w:szCs w:val="21"/>
              </w:rPr>
            </w:pPr>
          </w:p>
        </w:tc>
        <w:tc>
          <w:tcPr>
            <w:tcW w:w="1038" w:type="pct"/>
            <w:vAlign w:val="center"/>
          </w:tcPr>
          <w:p w14:paraId="756E9B5C" w14:textId="77777777" w:rsidR="006E2CE6" w:rsidRPr="00C65841" w:rsidRDefault="006E2CE6">
            <w:pPr>
              <w:pStyle w:val="12"/>
              <w:jc w:val="center"/>
              <w:rPr>
                <w:rFonts w:eastAsia="宋体" w:hAnsi="宋体"/>
                <w:sz w:val="21"/>
                <w:szCs w:val="21"/>
              </w:rPr>
            </w:pPr>
          </w:p>
        </w:tc>
        <w:tc>
          <w:tcPr>
            <w:tcW w:w="692" w:type="pct"/>
          </w:tcPr>
          <w:p w14:paraId="2F4B2178" w14:textId="77777777" w:rsidR="006E2CE6" w:rsidRPr="00C65841" w:rsidRDefault="006E2CE6">
            <w:pPr>
              <w:pStyle w:val="12"/>
              <w:jc w:val="center"/>
              <w:rPr>
                <w:rFonts w:eastAsia="宋体" w:hAnsi="宋体"/>
                <w:sz w:val="21"/>
                <w:szCs w:val="21"/>
              </w:rPr>
            </w:pPr>
          </w:p>
        </w:tc>
        <w:tc>
          <w:tcPr>
            <w:tcW w:w="692" w:type="pct"/>
            <w:vAlign w:val="center"/>
          </w:tcPr>
          <w:p w14:paraId="704FB49C"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3CD0B178"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2D35188B" w14:textId="77777777" w:rsidR="006E2CE6" w:rsidRPr="00C65841" w:rsidRDefault="006E2CE6">
            <w:pPr>
              <w:pStyle w:val="12"/>
              <w:jc w:val="center"/>
              <w:rPr>
                <w:rFonts w:eastAsia="宋体" w:hAnsi="宋体"/>
                <w:sz w:val="21"/>
                <w:szCs w:val="21"/>
              </w:rPr>
            </w:pPr>
          </w:p>
        </w:tc>
        <w:tc>
          <w:tcPr>
            <w:tcW w:w="1372" w:type="pct"/>
            <w:vAlign w:val="center"/>
          </w:tcPr>
          <w:p w14:paraId="68FB5F11" w14:textId="77777777" w:rsidR="006E2CE6" w:rsidRPr="00C65841" w:rsidRDefault="006E2CE6">
            <w:pPr>
              <w:pStyle w:val="12"/>
              <w:jc w:val="center"/>
              <w:rPr>
                <w:rFonts w:eastAsia="宋体" w:hAnsi="宋体"/>
                <w:sz w:val="21"/>
                <w:szCs w:val="21"/>
              </w:rPr>
            </w:pPr>
          </w:p>
        </w:tc>
      </w:tr>
      <w:tr w:rsidR="006E2CE6" w:rsidRPr="00C65841" w14:paraId="7C19E17E" w14:textId="77777777">
        <w:trPr>
          <w:cantSplit/>
          <w:trHeight w:val="510"/>
          <w:jc w:val="center"/>
        </w:trPr>
        <w:tc>
          <w:tcPr>
            <w:tcW w:w="429" w:type="pct"/>
            <w:vAlign w:val="center"/>
          </w:tcPr>
          <w:p w14:paraId="1D414501" w14:textId="77777777" w:rsidR="006E2CE6" w:rsidRPr="00C65841" w:rsidRDefault="006E2CE6">
            <w:pPr>
              <w:pStyle w:val="12"/>
              <w:jc w:val="center"/>
              <w:rPr>
                <w:rFonts w:eastAsia="宋体" w:hAnsi="宋体"/>
                <w:sz w:val="21"/>
                <w:szCs w:val="21"/>
              </w:rPr>
            </w:pPr>
          </w:p>
        </w:tc>
        <w:tc>
          <w:tcPr>
            <w:tcW w:w="1038" w:type="pct"/>
            <w:vAlign w:val="center"/>
          </w:tcPr>
          <w:p w14:paraId="6C01079C" w14:textId="77777777" w:rsidR="006E2CE6" w:rsidRPr="00C65841" w:rsidRDefault="006E2CE6">
            <w:pPr>
              <w:pStyle w:val="12"/>
              <w:jc w:val="center"/>
              <w:rPr>
                <w:rFonts w:eastAsia="宋体" w:hAnsi="宋体"/>
                <w:sz w:val="21"/>
                <w:szCs w:val="21"/>
              </w:rPr>
            </w:pPr>
          </w:p>
        </w:tc>
        <w:tc>
          <w:tcPr>
            <w:tcW w:w="692" w:type="pct"/>
          </w:tcPr>
          <w:p w14:paraId="7E8DDA1D" w14:textId="77777777" w:rsidR="006E2CE6" w:rsidRPr="00C65841" w:rsidRDefault="006E2CE6">
            <w:pPr>
              <w:pStyle w:val="12"/>
              <w:jc w:val="center"/>
              <w:rPr>
                <w:rFonts w:eastAsia="宋体" w:hAnsi="宋体"/>
                <w:sz w:val="21"/>
                <w:szCs w:val="21"/>
              </w:rPr>
            </w:pPr>
          </w:p>
        </w:tc>
        <w:tc>
          <w:tcPr>
            <w:tcW w:w="692" w:type="pct"/>
            <w:vAlign w:val="center"/>
          </w:tcPr>
          <w:p w14:paraId="22F580D9"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3F5CD77A"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67C34A92" w14:textId="77777777" w:rsidR="006E2CE6" w:rsidRPr="00C65841" w:rsidRDefault="006E2CE6">
            <w:pPr>
              <w:pStyle w:val="12"/>
              <w:jc w:val="center"/>
              <w:rPr>
                <w:rFonts w:eastAsia="宋体" w:hAnsi="宋体"/>
                <w:sz w:val="21"/>
                <w:szCs w:val="21"/>
              </w:rPr>
            </w:pPr>
          </w:p>
        </w:tc>
        <w:tc>
          <w:tcPr>
            <w:tcW w:w="1372" w:type="pct"/>
            <w:vAlign w:val="center"/>
          </w:tcPr>
          <w:p w14:paraId="4A10A86B" w14:textId="77777777" w:rsidR="006E2CE6" w:rsidRPr="00C65841" w:rsidRDefault="006E2CE6">
            <w:pPr>
              <w:pStyle w:val="12"/>
              <w:jc w:val="center"/>
              <w:rPr>
                <w:rFonts w:eastAsia="宋体" w:hAnsi="宋体"/>
                <w:sz w:val="21"/>
                <w:szCs w:val="21"/>
              </w:rPr>
            </w:pPr>
          </w:p>
        </w:tc>
      </w:tr>
      <w:tr w:rsidR="006E2CE6" w:rsidRPr="00C65841" w14:paraId="421947E8" w14:textId="77777777">
        <w:trPr>
          <w:cantSplit/>
          <w:trHeight w:val="510"/>
          <w:jc w:val="center"/>
        </w:trPr>
        <w:tc>
          <w:tcPr>
            <w:tcW w:w="429" w:type="pct"/>
            <w:vAlign w:val="center"/>
          </w:tcPr>
          <w:p w14:paraId="07EC89B3" w14:textId="77777777" w:rsidR="006E2CE6" w:rsidRPr="00C65841" w:rsidRDefault="006E2CE6">
            <w:pPr>
              <w:pStyle w:val="12"/>
              <w:jc w:val="center"/>
              <w:rPr>
                <w:rFonts w:eastAsia="宋体" w:hAnsi="宋体"/>
                <w:sz w:val="21"/>
                <w:szCs w:val="21"/>
              </w:rPr>
            </w:pPr>
          </w:p>
        </w:tc>
        <w:tc>
          <w:tcPr>
            <w:tcW w:w="1038" w:type="pct"/>
            <w:vAlign w:val="center"/>
          </w:tcPr>
          <w:p w14:paraId="186B534C" w14:textId="77777777" w:rsidR="006E2CE6" w:rsidRPr="00C65841" w:rsidRDefault="006E2CE6">
            <w:pPr>
              <w:pStyle w:val="12"/>
              <w:jc w:val="center"/>
              <w:rPr>
                <w:rFonts w:eastAsia="宋体" w:hAnsi="宋体"/>
                <w:sz w:val="21"/>
                <w:szCs w:val="21"/>
              </w:rPr>
            </w:pPr>
          </w:p>
        </w:tc>
        <w:tc>
          <w:tcPr>
            <w:tcW w:w="692" w:type="pct"/>
          </w:tcPr>
          <w:p w14:paraId="68675815" w14:textId="77777777" w:rsidR="006E2CE6" w:rsidRPr="00C65841" w:rsidRDefault="006E2CE6">
            <w:pPr>
              <w:pStyle w:val="12"/>
              <w:jc w:val="center"/>
              <w:rPr>
                <w:rFonts w:eastAsia="宋体" w:hAnsi="宋体"/>
                <w:sz w:val="21"/>
                <w:szCs w:val="21"/>
              </w:rPr>
            </w:pPr>
          </w:p>
        </w:tc>
        <w:tc>
          <w:tcPr>
            <w:tcW w:w="692" w:type="pct"/>
            <w:vAlign w:val="center"/>
          </w:tcPr>
          <w:p w14:paraId="5FAB16C9"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41961235"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35455864" w14:textId="77777777" w:rsidR="006E2CE6" w:rsidRPr="00C65841" w:rsidRDefault="006E2CE6">
            <w:pPr>
              <w:pStyle w:val="12"/>
              <w:jc w:val="center"/>
              <w:rPr>
                <w:rFonts w:eastAsia="宋体" w:hAnsi="宋体"/>
                <w:sz w:val="21"/>
                <w:szCs w:val="21"/>
              </w:rPr>
            </w:pPr>
          </w:p>
        </w:tc>
        <w:tc>
          <w:tcPr>
            <w:tcW w:w="1372" w:type="pct"/>
            <w:vAlign w:val="center"/>
          </w:tcPr>
          <w:p w14:paraId="405CC5B3" w14:textId="77777777" w:rsidR="006E2CE6" w:rsidRPr="00C65841" w:rsidRDefault="006E2CE6">
            <w:pPr>
              <w:pStyle w:val="12"/>
              <w:jc w:val="center"/>
              <w:rPr>
                <w:rFonts w:eastAsia="宋体" w:hAnsi="宋体"/>
                <w:sz w:val="21"/>
                <w:szCs w:val="21"/>
              </w:rPr>
            </w:pPr>
          </w:p>
        </w:tc>
      </w:tr>
      <w:tr w:rsidR="006E2CE6" w:rsidRPr="00C65841" w14:paraId="74389627" w14:textId="77777777">
        <w:trPr>
          <w:cantSplit/>
          <w:trHeight w:val="510"/>
          <w:jc w:val="center"/>
        </w:trPr>
        <w:tc>
          <w:tcPr>
            <w:tcW w:w="429" w:type="pct"/>
            <w:vAlign w:val="center"/>
          </w:tcPr>
          <w:p w14:paraId="5EE86DFD" w14:textId="77777777" w:rsidR="006E2CE6" w:rsidRPr="00C65841" w:rsidRDefault="006E2CE6">
            <w:pPr>
              <w:pStyle w:val="12"/>
              <w:jc w:val="center"/>
              <w:rPr>
                <w:rFonts w:eastAsia="宋体" w:hAnsi="宋体"/>
                <w:sz w:val="21"/>
                <w:szCs w:val="21"/>
              </w:rPr>
            </w:pPr>
          </w:p>
        </w:tc>
        <w:tc>
          <w:tcPr>
            <w:tcW w:w="1038" w:type="pct"/>
            <w:vAlign w:val="center"/>
          </w:tcPr>
          <w:p w14:paraId="15D07388" w14:textId="77777777" w:rsidR="006E2CE6" w:rsidRPr="00C65841" w:rsidRDefault="006E2CE6">
            <w:pPr>
              <w:pStyle w:val="12"/>
              <w:jc w:val="center"/>
              <w:rPr>
                <w:rFonts w:eastAsia="宋体" w:hAnsi="宋体"/>
                <w:sz w:val="21"/>
                <w:szCs w:val="21"/>
              </w:rPr>
            </w:pPr>
          </w:p>
        </w:tc>
        <w:tc>
          <w:tcPr>
            <w:tcW w:w="692" w:type="pct"/>
          </w:tcPr>
          <w:p w14:paraId="78ECDC1B" w14:textId="77777777" w:rsidR="006E2CE6" w:rsidRPr="00C65841" w:rsidRDefault="006E2CE6">
            <w:pPr>
              <w:pStyle w:val="12"/>
              <w:jc w:val="center"/>
              <w:rPr>
                <w:rFonts w:eastAsia="宋体" w:hAnsi="宋体"/>
                <w:sz w:val="21"/>
                <w:szCs w:val="21"/>
              </w:rPr>
            </w:pPr>
          </w:p>
        </w:tc>
        <w:tc>
          <w:tcPr>
            <w:tcW w:w="692" w:type="pct"/>
            <w:vAlign w:val="center"/>
          </w:tcPr>
          <w:p w14:paraId="31C4DE63" w14:textId="77777777" w:rsidR="006E2CE6" w:rsidRPr="00C65841" w:rsidRDefault="006E2CE6">
            <w:pPr>
              <w:pStyle w:val="12"/>
              <w:jc w:val="center"/>
              <w:rPr>
                <w:rFonts w:eastAsia="宋体" w:hAnsi="宋体"/>
                <w:sz w:val="21"/>
                <w:szCs w:val="21"/>
              </w:rPr>
            </w:pPr>
          </w:p>
        </w:tc>
        <w:tc>
          <w:tcPr>
            <w:tcW w:w="388" w:type="pct"/>
            <w:tcBorders>
              <w:right w:val="single" w:sz="4" w:space="0" w:color="auto"/>
            </w:tcBorders>
            <w:vAlign w:val="center"/>
          </w:tcPr>
          <w:p w14:paraId="68944910" w14:textId="77777777" w:rsidR="006E2CE6" w:rsidRPr="00C65841" w:rsidRDefault="006E2CE6">
            <w:pPr>
              <w:pStyle w:val="12"/>
              <w:jc w:val="center"/>
              <w:rPr>
                <w:rFonts w:eastAsia="宋体" w:hAnsi="宋体"/>
                <w:sz w:val="21"/>
                <w:szCs w:val="21"/>
              </w:rPr>
            </w:pPr>
          </w:p>
        </w:tc>
        <w:tc>
          <w:tcPr>
            <w:tcW w:w="388" w:type="pct"/>
            <w:tcBorders>
              <w:left w:val="single" w:sz="4" w:space="0" w:color="auto"/>
            </w:tcBorders>
            <w:vAlign w:val="center"/>
          </w:tcPr>
          <w:p w14:paraId="1BC3E77F" w14:textId="77777777" w:rsidR="006E2CE6" w:rsidRPr="00C65841" w:rsidRDefault="006E2CE6">
            <w:pPr>
              <w:pStyle w:val="12"/>
              <w:jc w:val="center"/>
              <w:rPr>
                <w:rFonts w:eastAsia="宋体" w:hAnsi="宋体"/>
                <w:sz w:val="21"/>
                <w:szCs w:val="21"/>
              </w:rPr>
            </w:pPr>
          </w:p>
        </w:tc>
        <w:tc>
          <w:tcPr>
            <w:tcW w:w="1372" w:type="pct"/>
            <w:vAlign w:val="center"/>
          </w:tcPr>
          <w:p w14:paraId="4594B034" w14:textId="77777777" w:rsidR="006E2CE6" w:rsidRPr="00C65841" w:rsidRDefault="006E2CE6">
            <w:pPr>
              <w:pStyle w:val="12"/>
              <w:jc w:val="center"/>
              <w:rPr>
                <w:rFonts w:eastAsia="宋体" w:hAnsi="宋体"/>
                <w:sz w:val="21"/>
                <w:szCs w:val="21"/>
              </w:rPr>
            </w:pPr>
          </w:p>
        </w:tc>
      </w:tr>
    </w:tbl>
    <w:p w14:paraId="39E53926" w14:textId="77777777" w:rsidR="006E2CE6" w:rsidRPr="00C65841" w:rsidRDefault="006E2CE6">
      <w:pPr>
        <w:pStyle w:val="12"/>
        <w:rPr>
          <w:rFonts w:eastAsia="宋体" w:hAnsi="宋体"/>
          <w:sz w:val="21"/>
          <w:szCs w:val="21"/>
        </w:rPr>
      </w:pPr>
    </w:p>
    <w:p w14:paraId="29CE3EB2" w14:textId="77777777" w:rsidR="006E2CE6" w:rsidRPr="00C65841" w:rsidRDefault="00AC2D1F">
      <w:pPr>
        <w:pStyle w:val="12"/>
        <w:spacing w:line="360" w:lineRule="auto"/>
        <w:ind w:firstLineChars="200" w:firstLine="422"/>
        <w:rPr>
          <w:rFonts w:eastAsia="宋体" w:hAnsi="宋体"/>
          <w:b/>
          <w:sz w:val="21"/>
          <w:szCs w:val="21"/>
        </w:rPr>
      </w:pPr>
      <w:r w:rsidRPr="00C65841">
        <w:rPr>
          <w:rFonts w:eastAsia="宋体" w:hAnsi="宋体" w:hint="eastAsia"/>
          <w:b/>
          <w:sz w:val="21"/>
          <w:szCs w:val="21"/>
        </w:rPr>
        <w:t>注：自有设备需提供购销发票扫描件，租赁设备需提供租赁协议扫描件，表格行数不够可自行添加。</w:t>
      </w:r>
    </w:p>
    <w:p w14:paraId="68480EF9" w14:textId="77777777" w:rsidR="006E2CE6" w:rsidRPr="00C65841" w:rsidRDefault="006E2CE6">
      <w:pPr>
        <w:pStyle w:val="12"/>
        <w:ind w:firstLineChars="200" w:firstLine="422"/>
        <w:rPr>
          <w:rFonts w:eastAsia="宋体" w:hAnsi="宋体"/>
          <w:b/>
          <w:sz w:val="21"/>
          <w:szCs w:val="21"/>
        </w:rPr>
      </w:pPr>
    </w:p>
    <w:p w14:paraId="2F735E45" w14:textId="77777777" w:rsidR="006E2CE6" w:rsidRPr="00C65841" w:rsidRDefault="00AC2D1F">
      <w:pPr>
        <w:snapToGrid w:val="0"/>
        <w:spacing w:before="50" w:after="50" w:line="360" w:lineRule="auto"/>
        <w:rPr>
          <w:rFonts w:ascii="宋体" w:hAnsi="宋体"/>
          <w:spacing w:val="20"/>
          <w:sz w:val="24"/>
          <w:szCs w:val="20"/>
          <w:u w:val="single"/>
        </w:rPr>
      </w:pPr>
      <w:r w:rsidRPr="00C65841">
        <w:rPr>
          <w:rFonts w:ascii="宋体" w:hAnsi="宋体" w:hint="eastAsia"/>
          <w:sz w:val="24"/>
        </w:rPr>
        <w:t>被授权人签字（或盖章）</w:t>
      </w:r>
      <w:r w:rsidRPr="00C65841">
        <w:rPr>
          <w:rFonts w:ascii="宋体" w:hAnsi="宋体" w:hint="eastAsia"/>
          <w:spacing w:val="20"/>
          <w:sz w:val="24"/>
        </w:rPr>
        <w:t>：</w:t>
      </w:r>
      <w:r w:rsidRPr="00C65841">
        <w:rPr>
          <w:rFonts w:ascii="宋体" w:hAnsi="宋体"/>
          <w:spacing w:val="20"/>
          <w:sz w:val="24"/>
          <w:u w:val="single"/>
        </w:rPr>
        <w:t xml:space="preserve">        </w:t>
      </w:r>
    </w:p>
    <w:p w14:paraId="77F4418C" w14:textId="77777777" w:rsidR="006E2CE6" w:rsidRPr="00C65841" w:rsidRDefault="00AC2D1F">
      <w:pPr>
        <w:pStyle w:val="12"/>
        <w:spacing w:line="360" w:lineRule="auto"/>
        <w:ind w:right="480"/>
        <w:rPr>
          <w:rFonts w:eastAsia="宋体" w:hAnsi="宋体"/>
          <w:sz w:val="24"/>
          <w:szCs w:val="24"/>
        </w:rPr>
      </w:pPr>
      <w:r w:rsidRPr="00C65841">
        <w:rPr>
          <w:rFonts w:eastAsia="宋体" w:hAnsi="宋体" w:hint="eastAsia"/>
          <w:sz w:val="24"/>
          <w:szCs w:val="24"/>
        </w:rPr>
        <w:t>供应商公章：</w:t>
      </w:r>
      <w:r w:rsidRPr="00C65841">
        <w:rPr>
          <w:rFonts w:eastAsia="宋体" w:hAnsi="宋体"/>
          <w:sz w:val="24"/>
          <w:szCs w:val="24"/>
        </w:rPr>
        <w:t xml:space="preserve">                          </w:t>
      </w:r>
      <w:r w:rsidRPr="00C65841">
        <w:rPr>
          <w:rFonts w:eastAsia="宋体" w:hAnsi="宋体" w:hint="eastAsia"/>
          <w:sz w:val="24"/>
          <w:szCs w:val="24"/>
        </w:rPr>
        <w:t xml:space="preserve"> 年</w:t>
      </w:r>
      <w:r w:rsidRPr="00C65841">
        <w:rPr>
          <w:rFonts w:eastAsia="宋体" w:hAnsi="宋体"/>
          <w:sz w:val="24"/>
          <w:szCs w:val="24"/>
        </w:rPr>
        <w:t xml:space="preserve">    </w:t>
      </w:r>
      <w:r w:rsidRPr="00C65841">
        <w:rPr>
          <w:rFonts w:eastAsia="宋体" w:hAnsi="宋体" w:hint="eastAsia"/>
          <w:sz w:val="24"/>
          <w:szCs w:val="24"/>
        </w:rPr>
        <w:t>月</w:t>
      </w:r>
      <w:r w:rsidRPr="00C65841">
        <w:rPr>
          <w:rFonts w:eastAsia="宋体" w:hAnsi="宋体"/>
          <w:sz w:val="24"/>
          <w:szCs w:val="24"/>
        </w:rPr>
        <w:t xml:space="preserve">    </w:t>
      </w:r>
      <w:r w:rsidRPr="00C65841">
        <w:rPr>
          <w:rFonts w:eastAsia="宋体" w:hAnsi="宋体" w:hint="eastAsia"/>
          <w:sz w:val="24"/>
          <w:szCs w:val="24"/>
        </w:rPr>
        <w:t>日</w:t>
      </w:r>
    </w:p>
    <w:p w14:paraId="708398CF" w14:textId="77777777" w:rsidR="006E2CE6" w:rsidRPr="00C65841" w:rsidRDefault="00AC2D1F">
      <w:pPr>
        <w:pStyle w:val="12"/>
        <w:spacing w:line="360" w:lineRule="auto"/>
        <w:rPr>
          <w:rFonts w:hAnsi="宋体"/>
          <w:b/>
          <w:sz w:val="24"/>
        </w:rPr>
      </w:pPr>
      <w:r w:rsidRPr="00C65841">
        <w:rPr>
          <w:rFonts w:eastAsia="宋体" w:hAnsi="宋体"/>
          <w:b/>
          <w:sz w:val="24"/>
          <w:szCs w:val="24"/>
        </w:rPr>
        <w:br w:type="page"/>
      </w:r>
    </w:p>
    <w:p w14:paraId="038A2E45" w14:textId="0B5539FA" w:rsidR="006E2CE6" w:rsidRPr="00C65841" w:rsidRDefault="00750A3A" w:rsidP="00853859">
      <w:pPr>
        <w:pStyle w:val="12"/>
        <w:spacing w:line="360" w:lineRule="auto"/>
        <w:rPr>
          <w:rFonts w:ascii="Times New Roman" w:eastAsia="宋体" w:hAnsi="宋体"/>
          <w:b/>
          <w:sz w:val="21"/>
          <w:szCs w:val="24"/>
        </w:rPr>
      </w:pPr>
      <w:r w:rsidRPr="00C65841">
        <w:rPr>
          <w:rFonts w:ascii="Times New Roman" w:eastAsia="宋体" w:hAnsi="宋体"/>
          <w:b/>
          <w:sz w:val="21"/>
          <w:szCs w:val="24"/>
        </w:rPr>
        <w:lastRenderedPageBreak/>
        <w:t>15</w:t>
      </w:r>
      <w:r w:rsidR="00AC2D1F" w:rsidRPr="00C65841">
        <w:rPr>
          <w:rFonts w:ascii="Times New Roman" w:eastAsia="宋体" w:hAnsi="宋体" w:hint="eastAsia"/>
          <w:b/>
          <w:sz w:val="21"/>
          <w:szCs w:val="24"/>
        </w:rPr>
        <w:t>、投标函</w:t>
      </w:r>
    </w:p>
    <w:p w14:paraId="671DC449" w14:textId="77777777" w:rsidR="006E2CE6" w:rsidRPr="00C65841" w:rsidRDefault="00AC2D1F">
      <w:pPr>
        <w:snapToGrid w:val="0"/>
        <w:spacing w:beforeLines="50" w:before="120" w:after="50"/>
        <w:jc w:val="center"/>
        <w:rPr>
          <w:rFonts w:ascii="宋体" w:hAnsi="宋体"/>
          <w:b/>
          <w:sz w:val="32"/>
          <w:szCs w:val="32"/>
        </w:rPr>
      </w:pPr>
      <w:r w:rsidRPr="00C65841">
        <w:rPr>
          <w:rFonts w:ascii="宋体" w:hAnsi="宋体" w:hint="eastAsia"/>
          <w:b/>
          <w:sz w:val="32"/>
          <w:szCs w:val="32"/>
        </w:rPr>
        <w:t>投</w:t>
      </w:r>
      <w:r w:rsidRPr="00C65841">
        <w:rPr>
          <w:rFonts w:ascii="宋体" w:hAnsi="宋体"/>
          <w:b/>
          <w:sz w:val="32"/>
          <w:szCs w:val="32"/>
        </w:rPr>
        <w:t xml:space="preserve"> </w:t>
      </w:r>
      <w:r w:rsidRPr="00C65841">
        <w:rPr>
          <w:rFonts w:ascii="宋体" w:hAnsi="宋体" w:hint="eastAsia"/>
          <w:b/>
          <w:sz w:val="32"/>
          <w:szCs w:val="32"/>
        </w:rPr>
        <w:t>标</w:t>
      </w:r>
      <w:r w:rsidRPr="00C65841">
        <w:rPr>
          <w:rFonts w:ascii="宋体" w:hAnsi="宋体"/>
          <w:b/>
          <w:sz w:val="32"/>
          <w:szCs w:val="32"/>
        </w:rPr>
        <w:t xml:space="preserve"> </w:t>
      </w:r>
      <w:r w:rsidRPr="00C65841">
        <w:rPr>
          <w:rFonts w:ascii="宋体" w:hAnsi="宋体" w:hint="eastAsia"/>
          <w:b/>
          <w:sz w:val="32"/>
          <w:szCs w:val="32"/>
        </w:rPr>
        <w:t>函</w:t>
      </w:r>
    </w:p>
    <w:p w14:paraId="7C001FB3" w14:textId="37397A07" w:rsidR="006E2CE6" w:rsidRPr="00C65841" w:rsidRDefault="00AC2D1F">
      <w:pPr>
        <w:snapToGrid w:val="0"/>
        <w:spacing w:line="360" w:lineRule="auto"/>
        <w:rPr>
          <w:rFonts w:ascii="宋体" w:hAnsi="宋体"/>
          <w:sz w:val="24"/>
          <w:szCs w:val="20"/>
        </w:rPr>
      </w:pPr>
      <w:r w:rsidRPr="00C65841">
        <w:rPr>
          <w:rFonts w:ascii="宋体" w:hAnsi="宋体" w:hint="eastAsia"/>
          <w:sz w:val="24"/>
        </w:rPr>
        <w:t>致</w:t>
      </w:r>
      <w:r w:rsidR="00987E18" w:rsidRPr="00C65841">
        <w:rPr>
          <w:rFonts w:ascii="宋体" w:hAnsi="宋体" w:hint="eastAsia"/>
          <w:sz w:val="24"/>
          <w:u w:val="single"/>
        </w:rPr>
        <w:t>嘉兴市自然资源和规划局南湖分局</w:t>
      </w:r>
      <w:r w:rsidRPr="00C65841">
        <w:rPr>
          <w:rFonts w:ascii="宋体" w:hAnsi="宋体" w:hint="eastAsia"/>
          <w:sz w:val="24"/>
        </w:rPr>
        <w:t xml:space="preserve">（采购人）：  </w:t>
      </w:r>
    </w:p>
    <w:p w14:paraId="2BCD078C" w14:textId="0F952ECE" w:rsidR="006E2CE6" w:rsidRPr="00C65841" w:rsidRDefault="00AC2D1F">
      <w:pPr>
        <w:snapToGrid w:val="0"/>
        <w:spacing w:beforeLines="50" w:before="120" w:after="50" w:line="360" w:lineRule="auto"/>
        <w:ind w:firstLineChars="200" w:firstLine="480"/>
        <w:rPr>
          <w:rFonts w:ascii="宋体" w:hAnsi="宋体"/>
          <w:bCs/>
          <w:sz w:val="24"/>
          <w:szCs w:val="20"/>
        </w:rPr>
      </w:pPr>
      <w:r w:rsidRPr="00C65841">
        <w:rPr>
          <w:rFonts w:ascii="宋体" w:hAnsi="宋体" w:hint="eastAsia"/>
          <w:sz w:val="24"/>
        </w:rPr>
        <w:t>根据贵方为</w:t>
      </w:r>
      <w:r w:rsidRPr="00C65841">
        <w:rPr>
          <w:rFonts w:ascii="宋体" w:hAnsi="宋体" w:hint="eastAsia"/>
          <w:bCs/>
          <w:sz w:val="24"/>
        </w:rPr>
        <w:t>项目名称：</w:t>
      </w:r>
      <w:r w:rsidRPr="00C65841">
        <w:rPr>
          <w:rFonts w:ascii="宋体" w:hAnsi="宋体" w:hint="eastAsia"/>
          <w:sz w:val="24"/>
          <w:u w:val="single"/>
        </w:rPr>
        <w:t xml:space="preserve">                                     </w:t>
      </w:r>
      <w:r w:rsidRPr="00C65841">
        <w:rPr>
          <w:rFonts w:ascii="宋体" w:hAnsi="宋体" w:hint="eastAsia"/>
          <w:sz w:val="24"/>
        </w:rPr>
        <w:t>的招标公告（项目编号：</w:t>
      </w:r>
      <w:r w:rsidR="00E66EE2" w:rsidRPr="00C65841">
        <w:rPr>
          <w:rFonts w:ascii="宋体" w:hAnsi="宋体" w:hint="eastAsia"/>
          <w:sz w:val="24"/>
        </w:rPr>
        <w:t>和诚-HC采（2024）10号</w:t>
      </w:r>
      <w:r w:rsidRPr="00C65841">
        <w:rPr>
          <w:rFonts w:ascii="宋体" w:hAnsi="宋体" w:hint="eastAsia"/>
          <w:sz w:val="24"/>
        </w:rPr>
        <w:t>），签字代表</w:t>
      </w:r>
      <w:r w:rsidRPr="00C65841">
        <w:rPr>
          <w:rFonts w:ascii="宋体" w:hAnsi="宋体"/>
          <w:sz w:val="24"/>
        </w:rPr>
        <w:t>______</w:t>
      </w:r>
      <w:r w:rsidRPr="00C65841">
        <w:rPr>
          <w:rFonts w:ascii="宋体" w:hAnsi="宋体"/>
          <w:sz w:val="24"/>
          <w:u w:val="single"/>
        </w:rPr>
        <w:t xml:space="preserve">_     </w:t>
      </w:r>
      <w:r w:rsidRPr="00C65841">
        <w:rPr>
          <w:rFonts w:ascii="宋体" w:hAnsi="宋体" w:hint="eastAsia"/>
          <w:sz w:val="24"/>
        </w:rPr>
        <w:t>（全名）经正式授权并代表供应商</w:t>
      </w:r>
      <w:r w:rsidRPr="00C65841">
        <w:rPr>
          <w:rFonts w:ascii="宋体" w:hAnsi="宋体"/>
          <w:sz w:val="24"/>
        </w:rPr>
        <w:t>_____</w:t>
      </w:r>
      <w:r w:rsidRPr="00C65841">
        <w:rPr>
          <w:rFonts w:ascii="宋体" w:hAnsi="宋体"/>
          <w:sz w:val="24"/>
          <w:u w:val="single"/>
        </w:rPr>
        <w:t xml:space="preserve">__         </w:t>
      </w:r>
      <w:r w:rsidRPr="00C65841">
        <w:rPr>
          <w:rFonts w:ascii="宋体" w:hAnsi="宋体" w:hint="eastAsia"/>
          <w:sz w:val="24"/>
        </w:rPr>
        <w:t>（供应商名称）提交资信</w:t>
      </w:r>
      <w:r w:rsidRPr="00C65841">
        <w:rPr>
          <w:rFonts w:ascii="宋体" w:hAnsi="宋体"/>
          <w:sz w:val="24"/>
        </w:rPr>
        <w:t>/</w:t>
      </w:r>
      <w:r w:rsidRPr="00C65841">
        <w:rPr>
          <w:rFonts w:ascii="宋体" w:hAnsi="宋体" w:hint="eastAsia"/>
          <w:sz w:val="24"/>
        </w:rPr>
        <w:t>商务文件、技术文件、报价文件各</w:t>
      </w:r>
      <w:r w:rsidRPr="00C65841">
        <w:rPr>
          <w:rFonts w:ascii="宋体" w:hAnsi="宋体" w:hint="eastAsia"/>
          <w:sz w:val="24"/>
          <w:u w:val="single"/>
        </w:rPr>
        <w:t xml:space="preserve">    </w:t>
      </w:r>
      <w:r w:rsidRPr="00C65841">
        <w:rPr>
          <w:rFonts w:ascii="宋体" w:hAnsi="宋体" w:hint="eastAsia"/>
          <w:sz w:val="24"/>
        </w:rPr>
        <w:t>份。</w:t>
      </w:r>
    </w:p>
    <w:p w14:paraId="73A74087"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hint="eastAsia"/>
          <w:sz w:val="24"/>
        </w:rPr>
        <w:t>据此函，签字代表宣布同意如下：</w:t>
      </w:r>
    </w:p>
    <w:p w14:paraId="72635D7F"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sz w:val="24"/>
        </w:rPr>
        <w:t>1.</w:t>
      </w:r>
      <w:r w:rsidRPr="00C65841">
        <w:rPr>
          <w:rFonts w:ascii="宋体" w:hAnsi="宋体" w:hint="eastAsia"/>
          <w:sz w:val="24"/>
        </w:rPr>
        <w:t>供应商已详细审查全部“招标文件”，包括修改文件（如有的话）以及全部参考资料和有关附件，已经了解我方对于招标文件、采购过程、采购结果有依法进行询问、质疑、投诉的权利及相关渠道和要求。</w:t>
      </w:r>
    </w:p>
    <w:p w14:paraId="6906C50C"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sz w:val="24"/>
        </w:rPr>
        <w:t>2.</w:t>
      </w:r>
      <w:r w:rsidRPr="00C65841">
        <w:rPr>
          <w:rFonts w:ascii="宋体" w:hAnsi="宋体" w:hint="eastAsia"/>
          <w:sz w:val="24"/>
        </w:rPr>
        <w:t>供应商在投标之前已经与贵方进行了充分的沟通，完全理解并接受招标文件的各项规定和要求，对招标文件的合理性、合法性不再有异议。</w:t>
      </w:r>
    </w:p>
    <w:p w14:paraId="43C25D90"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sz w:val="24"/>
        </w:rPr>
        <w:t>3.</w:t>
      </w:r>
      <w:r w:rsidRPr="00C65841">
        <w:rPr>
          <w:rFonts w:ascii="宋体" w:hAnsi="宋体" w:hint="eastAsia"/>
          <w:sz w:val="24"/>
        </w:rPr>
        <w:t>本投标有效期自开标日起</w:t>
      </w:r>
      <w:r w:rsidRPr="00C65841">
        <w:rPr>
          <w:rFonts w:ascii="宋体" w:hAnsi="宋体"/>
          <w:sz w:val="24"/>
        </w:rPr>
        <w:t xml:space="preserve"> ______</w:t>
      </w:r>
      <w:r w:rsidRPr="00C65841">
        <w:rPr>
          <w:rFonts w:ascii="宋体" w:hAnsi="宋体" w:hint="eastAsia"/>
          <w:sz w:val="24"/>
        </w:rPr>
        <w:t>个日。</w:t>
      </w:r>
    </w:p>
    <w:p w14:paraId="128C2EFD"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sz w:val="24"/>
        </w:rPr>
        <w:t>4.</w:t>
      </w:r>
      <w:r w:rsidRPr="00C65841">
        <w:rPr>
          <w:rFonts w:ascii="宋体" w:hAnsi="宋体" w:hint="eastAsia"/>
          <w:sz w:val="24"/>
        </w:rPr>
        <w:t>如中标，本投标文件至本项目合同履行完毕止均保持有效，本供应商将按“招标文件”及政府采购法律、法规的规定履行合同责任和义务。</w:t>
      </w:r>
    </w:p>
    <w:p w14:paraId="26F352F0"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sz w:val="24"/>
        </w:rPr>
        <w:t>5.</w:t>
      </w:r>
      <w:r w:rsidRPr="00C65841">
        <w:rPr>
          <w:rFonts w:ascii="宋体" w:hAnsi="宋体" w:hint="eastAsia"/>
          <w:sz w:val="24"/>
        </w:rPr>
        <w:t>供应商同意按照贵方要求提供与投标有关的一切数据或资料。</w:t>
      </w:r>
    </w:p>
    <w:p w14:paraId="5FC18F69" w14:textId="77777777" w:rsidR="006E2CE6" w:rsidRPr="00C65841" w:rsidRDefault="00AC2D1F">
      <w:pPr>
        <w:snapToGrid w:val="0"/>
        <w:spacing w:line="360" w:lineRule="auto"/>
        <w:ind w:firstLineChars="200" w:firstLine="480"/>
        <w:rPr>
          <w:rFonts w:ascii="宋体" w:hAnsi="宋体"/>
          <w:sz w:val="24"/>
          <w:szCs w:val="20"/>
        </w:rPr>
      </w:pPr>
      <w:r w:rsidRPr="00C65841">
        <w:rPr>
          <w:rFonts w:ascii="宋体" w:hAnsi="宋体"/>
          <w:sz w:val="24"/>
        </w:rPr>
        <w:t>6.</w:t>
      </w:r>
      <w:r w:rsidRPr="00C65841">
        <w:rPr>
          <w:rFonts w:ascii="宋体" w:hAnsi="宋体" w:hint="eastAsia"/>
          <w:sz w:val="24"/>
        </w:rPr>
        <w:t>与本投标有关的一切正式往来信函请寄：</w:t>
      </w:r>
    </w:p>
    <w:p w14:paraId="1FA7A143" w14:textId="77777777" w:rsidR="006E2CE6" w:rsidRPr="00C65841" w:rsidRDefault="006E2CE6">
      <w:pPr>
        <w:snapToGrid w:val="0"/>
        <w:spacing w:line="360" w:lineRule="auto"/>
        <w:rPr>
          <w:rFonts w:ascii="宋体" w:hAnsi="宋体"/>
          <w:sz w:val="24"/>
        </w:rPr>
      </w:pPr>
    </w:p>
    <w:p w14:paraId="7CE25350" w14:textId="77777777" w:rsidR="006E2CE6" w:rsidRPr="00C65841" w:rsidRDefault="00AC2D1F">
      <w:pPr>
        <w:snapToGrid w:val="0"/>
        <w:spacing w:line="360" w:lineRule="auto"/>
        <w:rPr>
          <w:rFonts w:ascii="宋体" w:hAnsi="宋体"/>
          <w:sz w:val="24"/>
          <w:szCs w:val="20"/>
        </w:rPr>
      </w:pPr>
      <w:r w:rsidRPr="00C65841">
        <w:rPr>
          <w:rFonts w:ascii="宋体" w:hAnsi="宋体" w:hint="eastAsia"/>
          <w:sz w:val="24"/>
        </w:rPr>
        <w:t>地址：</w:t>
      </w:r>
      <w:r w:rsidRPr="00C65841">
        <w:rPr>
          <w:rFonts w:ascii="宋体" w:hAnsi="宋体"/>
          <w:sz w:val="24"/>
        </w:rPr>
        <w:t>__________</w:t>
      </w:r>
      <w:r w:rsidRPr="00C65841">
        <w:rPr>
          <w:rFonts w:ascii="宋体" w:hAnsi="宋体"/>
          <w:sz w:val="24"/>
          <w:u w:val="single"/>
        </w:rPr>
        <w:t xml:space="preserve">        _</w:t>
      </w:r>
      <w:r w:rsidRPr="00C65841">
        <w:rPr>
          <w:rFonts w:ascii="宋体" w:hAnsi="宋体"/>
          <w:sz w:val="24"/>
        </w:rPr>
        <w:t>____</w:t>
      </w:r>
      <w:r w:rsidRPr="00C65841">
        <w:rPr>
          <w:rFonts w:ascii="宋体" w:hAnsi="宋体" w:hint="eastAsia"/>
          <w:sz w:val="24"/>
        </w:rPr>
        <w:t>邮编：</w:t>
      </w:r>
      <w:r w:rsidRPr="00C65841">
        <w:rPr>
          <w:rFonts w:ascii="宋体" w:hAnsi="宋体"/>
          <w:sz w:val="24"/>
        </w:rPr>
        <w:t xml:space="preserve">__________   </w:t>
      </w:r>
      <w:r w:rsidRPr="00C65841">
        <w:rPr>
          <w:rFonts w:ascii="宋体" w:hAnsi="宋体" w:hint="eastAsia"/>
          <w:sz w:val="24"/>
        </w:rPr>
        <w:t>电话：</w:t>
      </w:r>
      <w:r w:rsidRPr="00C65841">
        <w:rPr>
          <w:rFonts w:ascii="宋体" w:hAnsi="宋体"/>
          <w:sz w:val="24"/>
        </w:rPr>
        <w:t>______________</w:t>
      </w:r>
    </w:p>
    <w:p w14:paraId="11A32B50" w14:textId="77777777" w:rsidR="006E2CE6" w:rsidRPr="00C65841" w:rsidRDefault="00AC2D1F">
      <w:pPr>
        <w:snapToGrid w:val="0"/>
        <w:spacing w:line="360" w:lineRule="auto"/>
        <w:rPr>
          <w:rFonts w:ascii="宋体" w:hAnsi="宋体"/>
          <w:sz w:val="24"/>
          <w:szCs w:val="20"/>
        </w:rPr>
      </w:pPr>
      <w:r w:rsidRPr="00C65841">
        <w:rPr>
          <w:rFonts w:ascii="宋体" w:hAnsi="宋体" w:hint="eastAsia"/>
          <w:sz w:val="24"/>
        </w:rPr>
        <w:t>传真：</w:t>
      </w:r>
      <w:r w:rsidRPr="00C65841">
        <w:rPr>
          <w:rFonts w:ascii="宋体" w:hAnsi="宋体"/>
          <w:sz w:val="24"/>
        </w:rPr>
        <w:t>______________</w:t>
      </w:r>
      <w:r w:rsidRPr="00C65841">
        <w:rPr>
          <w:rFonts w:ascii="宋体" w:hAnsi="宋体" w:hint="eastAsia"/>
          <w:sz w:val="24"/>
        </w:rPr>
        <w:t>供应商代表姓名：</w:t>
      </w:r>
      <w:r w:rsidRPr="00C65841">
        <w:rPr>
          <w:rFonts w:ascii="宋体" w:hAnsi="宋体"/>
          <w:sz w:val="24"/>
        </w:rPr>
        <w:t xml:space="preserve">__________  </w:t>
      </w:r>
      <w:r w:rsidRPr="00C65841">
        <w:rPr>
          <w:rFonts w:ascii="宋体" w:hAnsi="宋体" w:hint="eastAsia"/>
          <w:sz w:val="24"/>
        </w:rPr>
        <w:t>职务：</w:t>
      </w:r>
      <w:r w:rsidRPr="00C65841">
        <w:rPr>
          <w:rFonts w:ascii="宋体" w:hAnsi="宋体"/>
          <w:sz w:val="24"/>
        </w:rPr>
        <w:t>______</w:t>
      </w:r>
      <w:r w:rsidRPr="00C65841">
        <w:rPr>
          <w:rFonts w:ascii="宋体" w:hAnsi="宋体"/>
          <w:sz w:val="24"/>
          <w:u w:val="single"/>
        </w:rPr>
        <w:t xml:space="preserve"> </w:t>
      </w:r>
      <w:r w:rsidRPr="00C65841">
        <w:rPr>
          <w:rFonts w:ascii="宋体" w:hAnsi="宋体"/>
          <w:sz w:val="24"/>
        </w:rPr>
        <w:t>_______</w:t>
      </w:r>
    </w:p>
    <w:p w14:paraId="3BC14A4B" w14:textId="77777777" w:rsidR="006E2CE6" w:rsidRPr="00C65841" w:rsidRDefault="00AC2D1F">
      <w:pPr>
        <w:snapToGrid w:val="0"/>
        <w:spacing w:line="360" w:lineRule="auto"/>
        <w:rPr>
          <w:rFonts w:ascii="宋体" w:hAnsi="宋体"/>
          <w:sz w:val="24"/>
          <w:szCs w:val="20"/>
        </w:rPr>
      </w:pPr>
      <w:r w:rsidRPr="00C65841">
        <w:rPr>
          <w:rFonts w:ascii="宋体" w:hAnsi="宋体" w:hint="eastAsia"/>
          <w:sz w:val="24"/>
        </w:rPr>
        <w:t>供应商名称</w:t>
      </w:r>
      <w:r w:rsidRPr="00C65841">
        <w:rPr>
          <w:rFonts w:ascii="宋体" w:hAnsi="宋体"/>
          <w:sz w:val="24"/>
        </w:rPr>
        <w:t>(</w:t>
      </w:r>
      <w:r w:rsidRPr="00C65841">
        <w:rPr>
          <w:rFonts w:ascii="宋体" w:hAnsi="宋体" w:hint="eastAsia"/>
          <w:sz w:val="24"/>
        </w:rPr>
        <w:t>公章</w:t>
      </w:r>
      <w:r w:rsidRPr="00C65841">
        <w:rPr>
          <w:rFonts w:ascii="宋体" w:hAnsi="宋体"/>
          <w:sz w:val="24"/>
        </w:rPr>
        <w:t>):___________________</w:t>
      </w:r>
    </w:p>
    <w:p w14:paraId="014BFBDD" w14:textId="77777777" w:rsidR="006E2CE6" w:rsidRPr="00C65841" w:rsidRDefault="00AC2D1F">
      <w:pPr>
        <w:snapToGrid w:val="0"/>
        <w:spacing w:line="360" w:lineRule="auto"/>
        <w:rPr>
          <w:rFonts w:ascii="宋体" w:hAnsi="宋体"/>
          <w:sz w:val="24"/>
          <w:szCs w:val="20"/>
        </w:rPr>
      </w:pPr>
      <w:r w:rsidRPr="00C65841">
        <w:rPr>
          <w:rFonts w:ascii="宋体" w:hAnsi="宋体" w:hint="eastAsia"/>
          <w:sz w:val="24"/>
        </w:rPr>
        <w:t>开户银行：</w:t>
      </w:r>
      <w:r w:rsidRPr="00C65841">
        <w:rPr>
          <w:rFonts w:ascii="宋体" w:hAnsi="宋体"/>
          <w:sz w:val="24"/>
          <w:u w:val="single"/>
        </w:rPr>
        <w:t xml:space="preserve">                      </w:t>
      </w:r>
      <w:r w:rsidRPr="00C65841">
        <w:rPr>
          <w:rFonts w:ascii="宋体" w:hAnsi="宋体"/>
          <w:sz w:val="24"/>
        </w:rPr>
        <w:t xml:space="preserve">   </w:t>
      </w:r>
      <w:r w:rsidRPr="00C65841">
        <w:rPr>
          <w:rFonts w:ascii="宋体" w:hAnsi="宋体" w:hint="eastAsia"/>
          <w:sz w:val="24"/>
        </w:rPr>
        <w:t>银行帐号：</w:t>
      </w:r>
      <w:r w:rsidRPr="00C65841">
        <w:rPr>
          <w:rFonts w:ascii="宋体" w:hAnsi="宋体"/>
          <w:sz w:val="24"/>
          <w:u w:val="single"/>
        </w:rPr>
        <w:t xml:space="preserve">                    </w:t>
      </w:r>
      <w:r w:rsidRPr="00C65841">
        <w:rPr>
          <w:rFonts w:ascii="宋体" w:hAnsi="宋体"/>
          <w:sz w:val="24"/>
        </w:rPr>
        <w:t xml:space="preserve"> </w:t>
      </w:r>
    </w:p>
    <w:p w14:paraId="5B09EDE1" w14:textId="77777777" w:rsidR="006E2CE6" w:rsidRPr="00C65841" w:rsidRDefault="00AC2D1F">
      <w:pPr>
        <w:snapToGrid w:val="0"/>
        <w:spacing w:line="360" w:lineRule="auto"/>
        <w:rPr>
          <w:rFonts w:ascii="宋体" w:hAnsi="宋体"/>
          <w:sz w:val="24"/>
        </w:rPr>
      </w:pPr>
      <w:r w:rsidRPr="00C65841">
        <w:rPr>
          <w:rFonts w:ascii="宋体" w:hAnsi="宋体" w:hint="eastAsia"/>
          <w:sz w:val="24"/>
        </w:rPr>
        <w:t>法定代表人签字（或盖章）：</w:t>
      </w:r>
      <w:r w:rsidRPr="00C65841">
        <w:rPr>
          <w:rFonts w:ascii="宋体" w:hAnsi="宋体"/>
          <w:sz w:val="24"/>
        </w:rPr>
        <w:t xml:space="preserve">___________          </w:t>
      </w:r>
      <w:r w:rsidRPr="00C65841">
        <w:rPr>
          <w:rFonts w:ascii="宋体" w:hAnsi="宋体" w:hint="eastAsia"/>
          <w:sz w:val="24"/>
        </w:rPr>
        <w:t>日期</w:t>
      </w:r>
      <w:r w:rsidRPr="00C65841">
        <w:rPr>
          <w:rFonts w:ascii="宋体" w:hAnsi="宋体"/>
          <w:sz w:val="24"/>
        </w:rPr>
        <w:t>:_____</w:t>
      </w:r>
      <w:r w:rsidRPr="00C65841">
        <w:rPr>
          <w:rFonts w:ascii="宋体" w:hAnsi="宋体" w:hint="eastAsia"/>
          <w:sz w:val="24"/>
        </w:rPr>
        <w:t>年</w:t>
      </w:r>
      <w:r w:rsidRPr="00C65841">
        <w:rPr>
          <w:rFonts w:ascii="宋体" w:hAnsi="宋体"/>
          <w:sz w:val="24"/>
        </w:rPr>
        <w:t>___</w:t>
      </w:r>
      <w:r w:rsidRPr="00C65841">
        <w:rPr>
          <w:rFonts w:ascii="宋体" w:hAnsi="宋体" w:hint="eastAsia"/>
          <w:sz w:val="24"/>
        </w:rPr>
        <w:t>月</w:t>
      </w:r>
      <w:r w:rsidRPr="00C65841">
        <w:rPr>
          <w:rFonts w:ascii="宋体" w:hAnsi="宋体"/>
          <w:sz w:val="24"/>
        </w:rPr>
        <w:t>___</w:t>
      </w:r>
      <w:r w:rsidRPr="00C65841">
        <w:rPr>
          <w:rFonts w:ascii="宋体" w:hAnsi="宋体" w:hint="eastAsia"/>
          <w:sz w:val="24"/>
        </w:rPr>
        <w:t>日</w:t>
      </w:r>
    </w:p>
    <w:p w14:paraId="26F7AB1B" w14:textId="77777777" w:rsidR="006E2CE6" w:rsidRPr="00C65841" w:rsidRDefault="006E2CE6">
      <w:pPr>
        <w:snapToGrid w:val="0"/>
        <w:spacing w:before="50" w:after="50"/>
        <w:rPr>
          <w:rFonts w:ascii="宋体" w:hAnsi="宋体"/>
        </w:rPr>
        <w:sectPr w:rsidR="006E2CE6" w:rsidRPr="00C65841">
          <w:footerReference w:type="first" r:id="rId14"/>
          <w:pgSz w:w="11906" w:h="16838"/>
          <w:pgMar w:top="1440" w:right="1797" w:bottom="1440" w:left="1797" w:header="851" w:footer="851" w:gutter="0"/>
          <w:cols w:space="720"/>
          <w:docGrid w:linePitch="312"/>
        </w:sectPr>
      </w:pPr>
    </w:p>
    <w:bookmarkEnd w:id="109"/>
    <w:p w14:paraId="066BEC00" w14:textId="56E4BC21" w:rsidR="006E2CE6" w:rsidRPr="00C65841" w:rsidRDefault="00750A3A" w:rsidP="00853859">
      <w:pPr>
        <w:pStyle w:val="12"/>
        <w:spacing w:line="360" w:lineRule="auto"/>
        <w:rPr>
          <w:rFonts w:ascii="Times New Roman" w:eastAsia="宋体" w:hAnsi="宋体"/>
          <w:b/>
          <w:sz w:val="21"/>
          <w:szCs w:val="24"/>
        </w:rPr>
      </w:pPr>
      <w:r w:rsidRPr="00C65841">
        <w:rPr>
          <w:rFonts w:ascii="Times New Roman" w:eastAsia="宋体" w:hAnsi="宋体"/>
          <w:b/>
          <w:sz w:val="21"/>
          <w:szCs w:val="24"/>
        </w:rPr>
        <w:lastRenderedPageBreak/>
        <w:t>16</w:t>
      </w:r>
      <w:r w:rsidR="00AC2D1F" w:rsidRPr="00C65841">
        <w:rPr>
          <w:rFonts w:ascii="Times New Roman" w:eastAsia="宋体" w:hAnsi="宋体" w:hint="eastAsia"/>
          <w:b/>
          <w:sz w:val="21"/>
          <w:szCs w:val="24"/>
        </w:rPr>
        <w:t xml:space="preserve">. </w:t>
      </w:r>
      <w:r w:rsidR="00AC2D1F" w:rsidRPr="00C65841">
        <w:rPr>
          <w:rFonts w:ascii="Times New Roman" w:eastAsia="宋体" w:hAnsi="宋体" w:hint="eastAsia"/>
          <w:b/>
          <w:sz w:val="21"/>
          <w:szCs w:val="24"/>
        </w:rPr>
        <w:t>报价一览表</w:t>
      </w:r>
    </w:p>
    <w:p w14:paraId="75497086" w14:textId="77777777" w:rsidR="006E2CE6" w:rsidRPr="00C65841" w:rsidRDefault="00AC2D1F">
      <w:pPr>
        <w:adjustRightInd w:val="0"/>
        <w:jc w:val="center"/>
        <w:textAlignment w:val="baseline"/>
        <w:rPr>
          <w:rFonts w:ascii="宋体" w:hAnsi="宋体" w:cs="宋体"/>
          <w:b/>
          <w:sz w:val="24"/>
        </w:rPr>
      </w:pPr>
      <w:r w:rsidRPr="00C65841">
        <w:rPr>
          <w:rFonts w:ascii="宋体" w:hAnsi="宋体" w:cs="宋体" w:hint="eastAsia"/>
          <w:b/>
          <w:sz w:val="24"/>
        </w:rPr>
        <w:t>报价一览表</w:t>
      </w:r>
    </w:p>
    <w:p w14:paraId="1D6EAB2F" w14:textId="77777777" w:rsidR="006E2CE6" w:rsidRPr="00C65841" w:rsidRDefault="006E2CE6">
      <w:pPr>
        <w:snapToGrid w:val="0"/>
        <w:ind w:firstLineChars="200" w:firstLine="480"/>
        <w:jc w:val="left"/>
        <w:rPr>
          <w:rFonts w:ascii="宋体" w:hAnsi="宋体" w:cs="宋体"/>
          <w:sz w:val="24"/>
        </w:rPr>
      </w:pPr>
      <w:bookmarkStart w:id="110" w:name="_Hlk55247659"/>
    </w:p>
    <w:p w14:paraId="39A9F022" w14:textId="77777777" w:rsidR="006E2CE6" w:rsidRPr="00C65841" w:rsidRDefault="00AC2D1F">
      <w:pPr>
        <w:snapToGrid w:val="0"/>
        <w:spacing w:before="50" w:after="50" w:line="360" w:lineRule="auto"/>
        <w:rPr>
          <w:rFonts w:ascii="宋体" w:hAnsi="宋体"/>
          <w:bCs/>
          <w:u w:val="single"/>
        </w:rPr>
      </w:pPr>
      <w:r w:rsidRPr="00C65841">
        <w:rPr>
          <w:rFonts w:ascii="宋体" w:hAnsi="宋体" w:hint="eastAsia"/>
        </w:rPr>
        <w:t>招标编号 ：</w:t>
      </w:r>
      <w:r w:rsidRPr="00C65841">
        <w:rPr>
          <w:rFonts w:ascii="宋体" w:hAnsi="宋体" w:hint="eastAsia"/>
          <w:bCs/>
          <w:u w:val="single"/>
        </w:rPr>
        <w:t xml:space="preserve"> </w:t>
      </w:r>
      <w:r w:rsidRPr="00C65841">
        <w:rPr>
          <w:rFonts w:ascii="宋体" w:hAnsi="宋体"/>
          <w:bCs/>
          <w:u w:val="single"/>
        </w:rPr>
        <w:t xml:space="preserve">                                       </w:t>
      </w:r>
    </w:p>
    <w:p w14:paraId="476E1BD2" w14:textId="77777777" w:rsidR="006E2CE6" w:rsidRPr="00C65841" w:rsidRDefault="00AC2D1F">
      <w:pPr>
        <w:snapToGrid w:val="0"/>
        <w:spacing w:before="50" w:after="50" w:line="360" w:lineRule="auto"/>
        <w:rPr>
          <w:rFonts w:ascii="宋体" w:hAnsi="宋体"/>
          <w:bCs/>
          <w:u w:val="single"/>
        </w:rPr>
      </w:pPr>
      <w:r w:rsidRPr="00C65841">
        <w:rPr>
          <w:rFonts w:ascii="宋体" w:hAnsi="宋体" w:hint="eastAsia"/>
        </w:rPr>
        <w:t>供应商名称：</w:t>
      </w:r>
      <w:r w:rsidRPr="00C65841">
        <w:rPr>
          <w:rFonts w:ascii="宋体" w:hAnsi="宋体" w:hint="eastAsia"/>
          <w:szCs w:val="21"/>
          <w:u w:val="single"/>
        </w:rPr>
        <w:t xml:space="preserve"> </w:t>
      </w:r>
      <w:r w:rsidRPr="00C65841">
        <w:rPr>
          <w:rFonts w:ascii="宋体" w:hAnsi="宋体"/>
          <w:szCs w:val="21"/>
          <w:u w:val="single"/>
        </w:rPr>
        <w:t xml:space="preserve">                                      </w:t>
      </w:r>
    </w:p>
    <w:p w14:paraId="662E2E77" w14:textId="77777777" w:rsidR="006E2CE6" w:rsidRPr="00C65841" w:rsidRDefault="00AC2D1F">
      <w:pPr>
        <w:snapToGrid w:val="0"/>
        <w:spacing w:before="50" w:after="50" w:line="360" w:lineRule="auto"/>
        <w:ind w:right="480"/>
        <w:rPr>
          <w:rFonts w:ascii="宋体" w:hAnsi="宋体"/>
          <w:szCs w:val="20"/>
        </w:rPr>
      </w:pPr>
      <w:r w:rsidRPr="00C65841">
        <w:rPr>
          <w:rFonts w:ascii="宋体" w:hAnsi="宋体" w:hint="eastAsia"/>
        </w:rPr>
        <w:t>金额单位：人民币（元）</w:t>
      </w:r>
    </w:p>
    <w:tbl>
      <w:tblPr>
        <w:tblW w:w="94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2"/>
        <w:gridCol w:w="2551"/>
        <w:gridCol w:w="2239"/>
        <w:gridCol w:w="2268"/>
        <w:gridCol w:w="1843"/>
      </w:tblGrid>
      <w:tr w:rsidR="00750A3A" w:rsidRPr="00C65841" w14:paraId="11123A32" w14:textId="77777777" w:rsidTr="00750A3A">
        <w:trPr>
          <w:trHeight w:val="1120"/>
          <w:jc w:val="center"/>
        </w:trPr>
        <w:tc>
          <w:tcPr>
            <w:tcW w:w="582" w:type="dxa"/>
            <w:tcBorders>
              <w:top w:val="single" w:sz="12" w:space="0" w:color="auto"/>
              <w:left w:val="single" w:sz="12" w:space="0" w:color="auto"/>
              <w:bottom w:val="single" w:sz="6" w:space="0" w:color="auto"/>
              <w:right w:val="single" w:sz="6" w:space="0" w:color="auto"/>
            </w:tcBorders>
            <w:vAlign w:val="center"/>
          </w:tcPr>
          <w:p w14:paraId="14B969A5" w14:textId="77777777" w:rsidR="00750A3A" w:rsidRPr="00C65841" w:rsidRDefault="00750A3A">
            <w:pPr>
              <w:snapToGrid w:val="0"/>
              <w:spacing w:line="360" w:lineRule="auto"/>
              <w:jc w:val="center"/>
              <w:rPr>
                <w:rFonts w:ascii="宋体" w:hAnsi="宋体"/>
                <w:b/>
              </w:rPr>
            </w:pPr>
            <w:r w:rsidRPr="00C65841">
              <w:rPr>
                <w:rFonts w:ascii="宋体" w:hAnsi="宋体" w:hint="eastAsia"/>
                <w:b/>
              </w:rPr>
              <w:t>序号</w:t>
            </w:r>
          </w:p>
        </w:tc>
        <w:tc>
          <w:tcPr>
            <w:tcW w:w="2551" w:type="dxa"/>
            <w:tcBorders>
              <w:top w:val="single" w:sz="12" w:space="0" w:color="auto"/>
              <w:left w:val="single" w:sz="6" w:space="0" w:color="auto"/>
              <w:bottom w:val="single" w:sz="6" w:space="0" w:color="auto"/>
              <w:right w:val="single" w:sz="6" w:space="0" w:color="auto"/>
            </w:tcBorders>
            <w:vAlign w:val="center"/>
          </w:tcPr>
          <w:p w14:paraId="28168D53" w14:textId="77777777" w:rsidR="00750A3A" w:rsidRPr="00C65841" w:rsidRDefault="00750A3A">
            <w:pPr>
              <w:snapToGrid w:val="0"/>
              <w:spacing w:line="360" w:lineRule="auto"/>
              <w:jc w:val="center"/>
              <w:rPr>
                <w:rFonts w:ascii="宋体" w:hAnsi="宋体"/>
                <w:b/>
              </w:rPr>
            </w:pPr>
            <w:r w:rsidRPr="00C65841">
              <w:rPr>
                <w:rFonts w:ascii="宋体" w:hAnsi="宋体" w:hint="eastAsia"/>
                <w:b/>
              </w:rPr>
              <w:t>服务名称</w:t>
            </w:r>
          </w:p>
        </w:tc>
        <w:tc>
          <w:tcPr>
            <w:tcW w:w="2239" w:type="dxa"/>
            <w:tcBorders>
              <w:top w:val="single" w:sz="12" w:space="0" w:color="auto"/>
              <w:left w:val="single" w:sz="6" w:space="0" w:color="auto"/>
              <w:bottom w:val="single" w:sz="6" w:space="0" w:color="auto"/>
              <w:right w:val="single" w:sz="6" w:space="0" w:color="auto"/>
            </w:tcBorders>
            <w:vAlign w:val="center"/>
          </w:tcPr>
          <w:p w14:paraId="03C76153" w14:textId="0EBDA5C5" w:rsidR="00750A3A" w:rsidRPr="00C65841" w:rsidRDefault="00750A3A">
            <w:pPr>
              <w:snapToGrid w:val="0"/>
              <w:spacing w:line="360" w:lineRule="auto"/>
              <w:jc w:val="center"/>
              <w:rPr>
                <w:rFonts w:ascii="宋体" w:hAnsi="宋体"/>
                <w:b/>
              </w:rPr>
            </w:pPr>
            <w:r w:rsidRPr="00C65841">
              <w:rPr>
                <w:rFonts w:ascii="宋体" w:hAnsi="宋体" w:hint="eastAsia"/>
                <w:b/>
              </w:rPr>
              <w:t>投标报价单价（万元/公顷）</w:t>
            </w:r>
          </w:p>
        </w:tc>
        <w:tc>
          <w:tcPr>
            <w:tcW w:w="2268" w:type="dxa"/>
            <w:tcBorders>
              <w:top w:val="single" w:sz="12" w:space="0" w:color="auto"/>
              <w:left w:val="single" w:sz="6" w:space="0" w:color="auto"/>
              <w:bottom w:val="single" w:sz="6" w:space="0" w:color="auto"/>
              <w:right w:val="single" w:sz="6" w:space="0" w:color="auto"/>
            </w:tcBorders>
            <w:vAlign w:val="center"/>
          </w:tcPr>
          <w:p w14:paraId="37D1AFF6" w14:textId="099EDD28" w:rsidR="00750A3A" w:rsidRPr="00C65841" w:rsidRDefault="00750A3A">
            <w:pPr>
              <w:snapToGrid w:val="0"/>
              <w:spacing w:line="360" w:lineRule="auto"/>
              <w:jc w:val="center"/>
              <w:rPr>
                <w:rFonts w:ascii="宋体" w:hAnsi="宋体"/>
                <w:b/>
              </w:rPr>
            </w:pPr>
            <w:r w:rsidRPr="00C65841">
              <w:rPr>
                <w:rFonts w:ascii="宋体" w:hAnsi="宋体" w:hint="eastAsia"/>
                <w:b/>
              </w:rPr>
              <w:t>项目负责人</w:t>
            </w:r>
          </w:p>
        </w:tc>
        <w:tc>
          <w:tcPr>
            <w:tcW w:w="1843" w:type="dxa"/>
            <w:tcBorders>
              <w:top w:val="single" w:sz="12" w:space="0" w:color="auto"/>
              <w:left w:val="single" w:sz="6" w:space="0" w:color="auto"/>
              <w:bottom w:val="single" w:sz="6" w:space="0" w:color="auto"/>
              <w:right w:val="single" w:sz="12" w:space="0" w:color="auto"/>
            </w:tcBorders>
            <w:vAlign w:val="center"/>
          </w:tcPr>
          <w:p w14:paraId="0258506E" w14:textId="77777777" w:rsidR="00750A3A" w:rsidRPr="00C65841" w:rsidRDefault="00750A3A">
            <w:pPr>
              <w:snapToGrid w:val="0"/>
              <w:spacing w:line="360" w:lineRule="auto"/>
              <w:jc w:val="center"/>
              <w:rPr>
                <w:rFonts w:ascii="宋体" w:hAnsi="宋体"/>
                <w:b/>
              </w:rPr>
            </w:pPr>
            <w:r w:rsidRPr="00C65841">
              <w:rPr>
                <w:rFonts w:ascii="宋体" w:hAnsi="宋体" w:hint="eastAsia"/>
                <w:b/>
              </w:rPr>
              <w:t>备注</w:t>
            </w:r>
          </w:p>
        </w:tc>
      </w:tr>
      <w:tr w:rsidR="00750A3A" w:rsidRPr="00C65841" w14:paraId="4AE5D33E" w14:textId="77777777" w:rsidTr="00750A3A">
        <w:trPr>
          <w:trHeight w:val="1120"/>
          <w:jc w:val="center"/>
        </w:trPr>
        <w:tc>
          <w:tcPr>
            <w:tcW w:w="582" w:type="dxa"/>
            <w:tcBorders>
              <w:top w:val="single" w:sz="6" w:space="0" w:color="auto"/>
              <w:left w:val="single" w:sz="12" w:space="0" w:color="auto"/>
              <w:bottom w:val="single" w:sz="6" w:space="0" w:color="auto"/>
              <w:right w:val="single" w:sz="6" w:space="0" w:color="auto"/>
            </w:tcBorders>
            <w:vAlign w:val="center"/>
          </w:tcPr>
          <w:p w14:paraId="034F466B" w14:textId="77777777" w:rsidR="00750A3A" w:rsidRPr="00C65841" w:rsidRDefault="00750A3A">
            <w:pPr>
              <w:snapToGrid w:val="0"/>
              <w:spacing w:line="360" w:lineRule="auto"/>
              <w:jc w:val="center"/>
              <w:rPr>
                <w:rFonts w:ascii="宋体" w:hAnsi="宋体"/>
              </w:rPr>
            </w:pPr>
            <w:r w:rsidRPr="00C65841">
              <w:rPr>
                <w:rFonts w:ascii="宋体" w:hAnsi="宋体" w:hint="eastAsia"/>
              </w:rPr>
              <w:t>1</w:t>
            </w:r>
          </w:p>
        </w:tc>
        <w:tc>
          <w:tcPr>
            <w:tcW w:w="2551" w:type="dxa"/>
            <w:tcBorders>
              <w:top w:val="single" w:sz="6" w:space="0" w:color="auto"/>
              <w:left w:val="single" w:sz="6" w:space="0" w:color="auto"/>
              <w:bottom w:val="single" w:sz="6" w:space="0" w:color="auto"/>
              <w:right w:val="single" w:sz="6" w:space="0" w:color="auto"/>
            </w:tcBorders>
            <w:vAlign w:val="center"/>
          </w:tcPr>
          <w:p w14:paraId="134D2E79" w14:textId="77276A56" w:rsidR="00750A3A" w:rsidRPr="00C65841" w:rsidRDefault="00750A3A">
            <w:pPr>
              <w:snapToGrid w:val="0"/>
              <w:spacing w:line="360" w:lineRule="auto"/>
              <w:jc w:val="center"/>
              <w:rPr>
                <w:rFonts w:ascii="宋体" w:hAnsi="宋体"/>
                <w:bCs/>
              </w:rPr>
            </w:pPr>
            <w:r w:rsidRPr="00C65841">
              <w:rPr>
                <w:rFonts w:ascii="宋体" w:hAnsi="宋体" w:hint="eastAsia"/>
                <w:bCs/>
              </w:rPr>
              <w:t>2024年度南湖资规分局地块规划指标预评估及选址类项目</w:t>
            </w:r>
          </w:p>
        </w:tc>
        <w:tc>
          <w:tcPr>
            <w:tcW w:w="2239" w:type="dxa"/>
            <w:tcBorders>
              <w:top w:val="single" w:sz="6" w:space="0" w:color="auto"/>
              <w:left w:val="single" w:sz="6" w:space="0" w:color="auto"/>
              <w:bottom w:val="single" w:sz="6" w:space="0" w:color="auto"/>
              <w:right w:val="single" w:sz="6" w:space="0" w:color="auto"/>
            </w:tcBorders>
            <w:vAlign w:val="center"/>
          </w:tcPr>
          <w:p w14:paraId="7C3658BD" w14:textId="77777777" w:rsidR="00750A3A" w:rsidRPr="00C65841" w:rsidRDefault="00750A3A">
            <w:pPr>
              <w:snapToGrid w:val="0"/>
              <w:spacing w:line="360" w:lineRule="auto"/>
              <w:ind w:firstLine="210"/>
              <w:jc w:val="center"/>
              <w:rPr>
                <w:rFonts w:ascii="宋体" w:hAnsi="宋体"/>
              </w:rPr>
            </w:pPr>
          </w:p>
        </w:tc>
        <w:tc>
          <w:tcPr>
            <w:tcW w:w="2268" w:type="dxa"/>
            <w:tcBorders>
              <w:top w:val="single" w:sz="6" w:space="0" w:color="auto"/>
              <w:left w:val="single" w:sz="6" w:space="0" w:color="auto"/>
              <w:bottom w:val="single" w:sz="6" w:space="0" w:color="auto"/>
              <w:right w:val="single" w:sz="6" w:space="0" w:color="auto"/>
            </w:tcBorders>
            <w:vAlign w:val="center"/>
          </w:tcPr>
          <w:p w14:paraId="4BF74ACA" w14:textId="77777777" w:rsidR="00750A3A" w:rsidRPr="00C65841" w:rsidRDefault="00750A3A">
            <w:pPr>
              <w:snapToGrid w:val="0"/>
              <w:spacing w:line="360" w:lineRule="auto"/>
              <w:jc w:val="center"/>
              <w:rPr>
                <w:rFonts w:ascii="宋体" w:hAnsi="宋体"/>
              </w:rPr>
            </w:pPr>
          </w:p>
        </w:tc>
        <w:tc>
          <w:tcPr>
            <w:tcW w:w="1843" w:type="dxa"/>
            <w:tcBorders>
              <w:top w:val="single" w:sz="6" w:space="0" w:color="auto"/>
              <w:left w:val="single" w:sz="6" w:space="0" w:color="auto"/>
              <w:bottom w:val="single" w:sz="6" w:space="0" w:color="auto"/>
              <w:right w:val="single" w:sz="12" w:space="0" w:color="auto"/>
            </w:tcBorders>
            <w:vAlign w:val="center"/>
          </w:tcPr>
          <w:p w14:paraId="68FCF23C" w14:textId="77777777" w:rsidR="00750A3A" w:rsidRPr="00C65841" w:rsidRDefault="00750A3A">
            <w:pPr>
              <w:snapToGrid w:val="0"/>
              <w:spacing w:line="360" w:lineRule="auto"/>
              <w:jc w:val="center"/>
              <w:rPr>
                <w:rFonts w:ascii="宋体" w:hAnsi="宋体"/>
              </w:rPr>
            </w:pPr>
          </w:p>
        </w:tc>
      </w:tr>
      <w:tr w:rsidR="006E2CE6" w:rsidRPr="00C65841" w14:paraId="266F2129" w14:textId="77777777" w:rsidTr="00750A3A">
        <w:trPr>
          <w:trHeight w:val="1120"/>
          <w:jc w:val="center"/>
        </w:trPr>
        <w:tc>
          <w:tcPr>
            <w:tcW w:w="9483" w:type="dxa"/>
            <w:gridSpan w:val="5"/>
            <w:tcBorders>
              <w:top w:val="single" w:sz="6" w:space="0" w:color="auto"/>
              <w:left w:val="single" w:sz="12" w:space="0" w:color="auto"/>
              <w:bottom w:val="single" w:sz="12" w:space="0" w:color="auto"/>
              <w:right w:val="single" w:sz="12" w:space="0" w:color="auto"/>
            </w:tcBorders>
            <w:vAlign w:val="center"/>
          </w:tcPr>
          <w:p w14:paraId="6DE5DD7E" w14:textId="79A451DC" w:rsidR="006E2CE6" w:rsidRPr="00C65841" w:rsidRDefault="00AC2D1F">
            <w:pPr>
              <w:snapToGrid w:val="0"/>
              <w:spacing w:line="360" w:lineRule="auto"/>
              <w:rPr>
                <w:rFonts w:ascii="宋体" w:hAnsi="宋体"/>
                <w:u w:val="single"/>
              </w:rPr>
            </w:pPr>
            <w:r w:rsidRPr="00C65841">
              <w:rPr>
                <w:rFonts w:ascii="宋体" w:hAnsi="宋体" w:hint="eastAsia"/>
              </w:rPr>
              <w:t xml:space="preserve">投标总价：大写     </w:t>
            </w:r>
            <w:r w:rsidR="00D82FFB" w:rsidRPr="00C65841">
              <w:rPr>
                <w:rFonts w:ascii="宋体" w:hAnsi="宋体"/>
              </w:rPr>
              <w:t xml:space="preserve">     </w:t>
            </w:r>
            <w:r w:rsidRPr="00C65841">
              <w:rPr>
                <w:rFonts w:ascii="宋体" w:hAnsi="宋体" w:hint="eastAsia"/>
              </w:rPr>
              <w:t xml:space="preserve">   </w:t>
            </w:r>
            <w:r w:rsidR="00750A3A" w:rsidRPr="00C65841">
              <w:rPr>
                <w:rFonts w:ascii="宋体" w:hAnsi="宋体"/>
              </w:rPr>
              <w:t xml:space="preserve">    </w:t>
            </w:r>
            <w:r w:rsidRPr="00C65841">
              <w:rPr>
                <w:rFonts w:ascii="宋体" w:hAnsi="宋体" w:hint="eastAsia"/>
              </w:rPr>
              <w:t xml:space="preserve"> 小写：</w:t>
            </w:r>
          </w:p>
        </w:tc>
      </w:tr>
    </w:tbl>
    <w:p w14:paraId="1057FB70" w14:textId="77777777" w:rsidR="006E2CE6" w:rsidRPr="00C65841" w:rsidRDefault="00AC2D1F">
      <w:pPr>
        <w:snapToGrid w:val="0"/>
        <w:spacing w:line="500" w:lineRule="exact"/>
        <w:jc w:val="left"/>
        <w:rPr>
          <w:rFonts w:ascii="宋体" w:hAnsi="宋体"/>
          <w:b/>
          <w:szCs w:val="21"/>
        </w:rPr>
      </w:pPr>
      <w:r w:rsidRPr="00C65841">
        <w:rPr>
          <w:rFonts w:ascii="宋体" w:hAnsi="宋体" w:hint="eastAsia"/>
          <w:b/>
          <w:szCs w:val="21"/>
        </w:rPr>
        <w:t>注: 1.报价一经涂改，应在涂改处加盖单位公章或者由法定代表人或被授权人签字（或盖章），否则其投标作无效标处理；</w:t>
      </w:r>
    </w:p>
    <w:p w14:paraId="1A55AD7D" w14:textId="04196541" w:rsidR="006E2CE6" w:rsidRPr="00C65841" w:rsidRDefault="00AC2D1F">
      <w:pPr>
        <w:snapToGrid w:val="0"/>
        <w:spacing w:line="500" w:lineRule="exact"/>
        <w:jc w:val="left"/>
        <w:rPr>
          <w:rFonts w:ascii="宋体" w:hAnsi="宋体"/>
          <w:b/>
          <w:szCs w:val="21"/>
        </w:rPr>
      </w:pPr>
      <w:r w:rsidRPr="00C65841">
        <w:rPr>
          <w:rFonts w:ascii="宋体" w:hAnsi="宋体" w:hint="eastAsia"/>
          <w:b/>
          <w:szCs w:val="21"/>
        </w:rPr>
        <w:t>2.</w:t>
      </w:r>
      <w:r w:rsidR="00750A3A" w:rsidRPr="00C65841">
        <w:rPr>
          <w:rFonts w:ascii="宋体" w:hAnsi="宋体" w:hint="eastAsia"/>
          <w:b/>
          <w:szCs w:val="21"/>
        </w:rPr>
        <w:t>投标费用包括提供本项目服务工作所需的人工费、差旅费、调研费、资料费等编制及修改所需要的一切费用，还包含税费、成果工费、专家评审会务费、后续服务工作费等履行合同所需要的全部费用。</w:t>
      </w:r>
    </w:p>
    <w:p w14:paraId="63ED57EB" w14:textId="7A25197D" w:rsidR="006E2CE6" w:rsidRPr="00C65841" w:rsidRDefault="00AC2D1F">
      <w:pPr>
        <w:snapToGrid w:val="0"/>
        <w:spacing w:line="500" w:lineRule="exact"/>
        <w:jc w:val="left"/>
        <w:rPr>
          <w:rFonts w:ascii="宋体" w:hAnsi="宋体"/>
          <w:b/>
          <w:szCs w:val="21"/>
        </w:rPr>
      </w:pPr>
      <w:r w:rsidRPr="00C65841">
        <w:rPr>
          <w:rFonts w:ascii="宋体" w:hAnsi="宋体" w:hint="eastAsia"/>
          <w:b/>
          <w:szCs w:val="21"/>
        </w:rPr>
        <w:t>3.以上报价应与“投标报价明细表”中的“</w:t>
      </w:r>
      <w:r w:rsidR="00750A3A" w:rsidRPr="00C65841">
        <w:rPr>
          <w:rFonts w:ascii="宋体" w:hAnsi="宋体" w:hint="eastAsia"/>
          <w:b/>
          <w:szCs w:val="21"/>
        </w:rPr>
        <w:t>报价一览表</w:t>
      </w:r>
      <w:r w:rsidRPr="00C65841">
        <w:rPr>
          <w:rFonts w:ascii="宋体" w:hAnsi="宋体" w:hint="eastAsia"/>
          <w:b/>
          <w:szCs w:val="21"/>
        </w:rPr>
        <w:t>”相一致。</w:t>
      </w:r>
    </w:p>
    <w:bookmarkEnd w:id="110"/>
    <w:p w14:paraId="2352C577" w14:textId="77777777" w:rsidR="006E2CE6" w:rsidRPr="00C65841" w:rsidRDefault="006E2CE6">
      <w:pPr>
        <w:snapToGrid w:val="0"/>
        <w:ind w:firstLineChars="200" w:firstLine="482"/>
        <w:jc w:val="left"/>
        <w:rPr>
          <w:rFonts w:ascii="宋体" w:hAnsi="宋体" w:cs="宋体"/>
          <w:b/>
          <w:sz w:val="24"/>
        </w:rPr>
      </w:pPr>
    </w:p>
    <w:p w14:paraId="396E19B5" w14:textId="77777777" w:rsidR="006E2CE6" w:rsidRPr="00C65841" w:rsidRDefault="006E2CE6">
      <w:pPr>
        <w:snapToGrid w:val="0"/>
        <w:ind w:firstLineChars="200" w:firstLine="482"/>
        <w:jc w:val="left"/>
        <w:rPr>
          <w:rFonts w:ascii="宋体" w:hAnsi="宋体" w:cs="宋体"/>
          <w:b/>
          <w:sz w:val="24"/>
        </w:rPr>
      </w:pPr>
    </w:p>
    <w:p w14:paraId="4FDD066D" w14:textId="77777777" w:rsidR="006E2CE6" w:rsidRPr="00C65841" w:rsidRDefault="00AC2D1F">
      <w:pPr>
        <w:snapToGrid w:val="0"/>
        <w:spacing w:line="360" w:lineRule="auto"/>
        <w:ind w:firstLineChars="1700" w:firstLine="4080"/>
        <w:jc w:val="left"/>
        <w:rPr>
          <w:rFonts w:ascii="宋体" w:hAnsi="宋体" w:cs="宋体"/>
          <w:sz w:val="24"/>
        </w:rPr>
      </w:pPr>
      <w:r w:rsidRPr="00C65841">
        <w:rPr>
          <w:rFonts w:ascii="宋体" w:hAnsi="宋体" w:cs="宋体" w:hint="eastAsia"/>
          <w:sz w:val="24"/>
        </w:rPr>
        <w:t>法定代表人或被授权人签字（或盖章）：</w:t>
      </w:r>
    </w:p>
    <w:p w14:paraId="6D4C5CFC" w14:textId="77777777" w:rsidR="006E2CE6" w:rsidRPr="00C65841" w:rsidRDefault="00AC2D1F">
      <w:pPr>
        <w:snapToGrid w:val="0"/>
        <w:spacing w:line="360" w:lineRule="auto"/>
        <w:ind w:firstLineChars="2000" w:firstLine="4800"/>
        <w:rPr>
          <w:rFonts w:ascii="宋体" w:hAnsi="宋体" w:cs="宋体"/>
          <w:sz w:val="24"/>
        </w:rPr>
      </w:pPr>
      <w:r w:rsidRPr="00C65841">
        <w:rPr>
          <w:rFonts w:ascii="宋体" w:hAnsi="宋体" w:cs="宋体" w:hint="eastAsia"/>
          <w:sz w:val="24"/>
        </w:rPr>
        <w:t>供应商公章：</w:t>
      </w:r>
    </w:p>
    <w:p w14:paraId="25982423" w14:textId="77777777" w:rsidR="006E2CE6" w:rsidRPr="00C65841" w:rsidRDefault="00AC2D1F">
      <w:pPr>
        <w:pStyle w:val="12"/>
        <w:spacing w:line="360" w:lineRule="auto"/>
        <w:ind w:left="4800" w:hangingChars="2000" w:hanging="4800"/>
        <w:rPr>
          <w:rFonts w:eastAsia="宋体" w:hAnsi="宋体" w:cs="宋体"/>
          <w:sz w:val="24"/>
          <w:szCs w:val="24"/>
        </w:rPr>
      </w:pPr>
      <w:r w:rsidRPr="00C65841">
        <w:rPr>
          <w:rFonts w:eastAsia="宋体" w:hAnsi="宋体" w:cs="宋体" w:hint="eastAsia"/>
          <w:sz w:val="24"/>
          <w:szCs w:val="24"/>
        </w:rPr>
        <w:t xml:space="preserve">                                                                                       日期：</w:t>
      </w:r>
      <w:r w:rsidRPr="00C65841">
        <w:rPr>
          <w:rFonts w:eastAsia="宋体" w:hAnsi="宋体" w:cs="宋体"/>
          <w:sz w:val="24"/>
          <w:szCs w:val="24"/>
        </w:rPr>
        <w:t xml:space="preserve">    </w:t>
      </w:r>
      <w:r w:rsidRPr="00C65841">
        <w:rPr>
          <w:rFonts w:eastAsia="宋体" w:hAnsi="宋体" w:cs="宋体" w:hint="eastAsia"/>
          <w:sz w:val="24"/>
          <w:szCs w:val="24"/>
        </w:rPr>
        <w:t>年</w:t>
      </w:r>
      <w:r w:rsidRPr="00C65841">
        <w:rPr>
          <w:rFonts w:eastAsia="宋体" w:hAnsi="宋体" w:cs="宋体"/>
          <w:sz w:val="24"/>
          <w:szCs w:val="24"/>
        </w:rPr>
        <w:t xml:space="preserve">    </w:t>
      </w:r>
      <w:r w:rsidRPr="00C65841">
        <w:rPr>
          <w:rFonts w:eastAsia="宋体" w:hAnsi="宋体" w:cs="宋体" w:hint="eastAsia"/>
          <w:sz w:val="24"/>
          <w:szCs w:val="24"/>
        </w:rPr>
        <w:t>月</w:t>
      </w:r>
      <w:r w:rsidRPr="00C65841">
        <w:rPr>
          <w:rFonts w:eastAsia="宋体" w:hAnsi="宋体" w:cs="宋体"/>
          <w:sz w:val="24"/>
          <w:szCs w:val="24"/>
        </w:rPr>
        <w:t xml:space="preserve">    </w:t>
      </w:r>
      <w:r w:rsidRPr="00C65841">
        <w:rPr>
          <w:rFonts w:eastAsia="宋体" w:hAnsi="宋体" w:cs="宋体" w:hint="eastAsia"/>
          <w:sz w:val="24"/>
          <w:szCs w:val="24"/>
        </w:rPr>
        <w:t>日</w:t>
      </w:r>
    </w:p>
    <w:p w14:paraId="58AF1E77" w14:textId="77777777" w:rsidR="006E2CE6" w:rsidRPr="00C65841" w:rsidRDefault="006E2CE6">
      <w:pPr>
        <w:pStyle w:val="12"/>
        <w:spacing w:line="360" w:lineRule="auto"/>
        <w:ind w:left="4800" w:hangingChars="2000" w:hanging="4800"/>
        <w:rPr>
          <w:rFonts w:eastAsia="宋体" w:hAnsi="宋体" w:cs="宋体"/>
          <w:sz w:val="24"/>
          <w:szCs w:val="24"/>
        </w:rPr>
      </w:pPr>
    </w:p>
    <w:p w14:paraId="5130AD92" w14:textId="77777777" w:rsidR="006E2CE6" w:rsidRPr="00C65841" w:rsidRDefault="006E2CE6">
      <w:pPr>
        <w:pStyle w:val="12"/>
        <w:spacing w:line="360" w:lineRule="auto"/>
        <w:ind w:left="4800" w:hangingChars="2000" w:hanging="4800"/>
        <w:rPr>
          <w:rFonts w:eastAsia="宋体" w:hAnsi="宋体" w:cs="宋体"/>
          <w:sz w:val="24"/>
          <w:szCs w:val="24"/>
        </w:rPr>
      </w:pPr>
    </w:p>
    <w:p w14:paraId="537F9AEC" w14:textId="77777777" w:rsidR="006E2CE6" w:rsidRPr="00C65841" w:rsidRDefault="006E2CE6">
      <w:pPr>
        <w:pStyle w:val="12"/>
        <w:spacing w:line="360" w:lineRule="auto"/>
        <w:ind w:left="4800" w:hangingChars="2000" w:hanging="4800"/>
        <w:rPr>
          <w:rFonts w:eastAsia="宋体" w:hAnsi="宋体" w:cs="宋体"/>
          <w:sz w:val="24"/>
          <w:szCs w:val="24"/>
        </w:rPr>
      </w:pPr>
    </w:p>
    <w:p w14:paraId="61672440" w14:textId="77777777" w:rsidR="006E2CE6" w:rsidRPr="00C65841" w:rsidRDefault="006E2CE6">
      <w:pPr>
        <w:pStyle w:val="12"/>
        <w:spacing w:line="360" w:lineRule="auto"/>
        <w:ind w:left="4800" w:hangingChars="2000" w:hanging="4800"/>
        <w:rPr>
          <w:rFonts w:eastAsia="宋体" w:hAnsi="宋体" w:cs="宋体"/>
          <w:sz w:val="24"/>
          <w:szCs w:val="24"/>
        </w:rPr>
      </w:pPr>
    </w:p>
    <w:p w14:paraId="4CE6A741" w14:textId="77777777" w:rsidR="006E2CE6" w:rsidRPr="00C65841" w:rsidRDefault="006E2CE6">
      <w:pPr>
        <w:pStyle w:val="12"/>
        <w:spacing w:line="360" w:lineRule="auto"/>
        <w:ind w:left="4800" w:hangingChars="2000" w:hanging="4800"/>
        <w:rPr>
          <w:rFonts w:eastAsia="宋体" w:hAnsi="宋体" w:cs="宋体"/>
          <w:sz w:val="24"/>
          <w:szCs w:val="24"/>
        </w:rPr>
      </w:pPr>
    </w:p>
    <w:p w14:paraId="13AAA514" w14:textId="1CD4D69A" w:rsidR="006E2CE6" w:rsidRPr="00C65841" w:rsidRDefault="00750A3A" w:rsidP="00853859">
      <w:pPr>
        <w:pStyle w:val="12"/>
        <w:spacing w:line="360" w:lineRule="auto"/>
        <w:rPr>
          <w:rFonts w:ascii="Times New Roman" w:eastAsia="宋体" w:hAnsi="宋体"/>
          <w:b/>
          <w:sz w:val="21"/>
          <w:szCs w:val="24"/>
        </w:rPr>
      </w:pPr>
      <w:r w:rsidRPr="00C65841">
        <w:rPr>
          <w:rFonts w:ascii="Times New Roman" w:eastAsia="宋体" w:hAnsi="宋体"/>
          <w:b/>
          <w:sz w:val="21"/>
          <w:szCs w:val="24"/>
        </w:rPr>
        <w:lastRenderedPageBreak/>
        <w:t>17.</w:t>
      </w:r>
      <w:r w:rsidR="00AC2D1F" w:rsidRPr="00C65841">
        <w:rPr>
          <w:rFonts w:ascii="Times New Roman" w:eastAsia="宋体" w:hAnsi="宋体" w:hint="eastAsia"/>
          <w:b/>
          <w:sz w:val="21"/>
          <w:szCs w:val="24"/>
        </w:rPr>
        <w:t>投标报价明细表</w:t>
      </w:r>
    </w:p>
    <w:p w14:paraId="5F43C6AD" w14:textId="2F098076" w:rsidR="006E2CE6" w:rsidRPr="00C65841" w:rsidRDefault="00750A3A" w:rsidP="00750A3A">
      <w:pPr>
        <w:pStyle w:val="12"/>
        <w:spacing w:line="360" w:lineRule="auto"/>
        <w:jc w:val="center"/>
        <w:rPr>
          <w:rFonts w:eastAsia="宋体" w:hAnsi="宋体" w:cs="宋体"/>
          <w:sz w:val="24"/>
          <w:szCs w:val="24"/>
        </w:rPr>
      </w:pPr>
      <w:r w:rsidRPr="00C65841">
        <w:rPr>
          <w:rFonts w:eastAsia="宋体" w:hAnsi="宋体" w:cs="宋体" w:hint="eastAsia"/>
          <w:sz w:val="24"/>
          <w:szCs w:val="24"/>
        </w:rPr>
        <w:t>（如有，格式自拟）</w:t>
      </w:r>
    </w:p>
    <w:p w14:paraId="4629C3F9" w14:textId="68F29A97" w:rsidR="006E2CE6" w:rsidRPr="00C65841" w:rsidRDefault="00AC2D1F" w:rsidP="000D4E36">
      <w:pPr>
        <w:pStyle w:val="12"/>
        <w:spacing w:line="360" w:lineRule="auto"/>
        <w:rPr>
          <w:rFonts w:hAnsi="宋体"/>
          <w:b/>
        </w:rPr>
      </w:pPr>
      <w:r w:rsidRPr="00C65841">
        <w:rPr>
          <w:rFonts w:hAnsi="宋体"/>
          <w:b/>
        </w:rPr>
        <w:br w:type="page"/>
      </w:r>
      <w:r w:rsidRPr="00C65841">
        <w:rPr>
          <w:rFonts w:ascii="Times New Roman" w:eastAsia="宋体" w:hAnsi="宋体"/>
          <w:b/>
          <w:sz w:val="21"/>
          <w:szCs w:val="24"/>
        </w:rPr>
        <w:lastRenderedPageBreak/>
        <w:t>1</w:t>
      </w:r>
      <w:r w:rsidR="009E3ADA" w:rsidRPr="00C65841">
        <w:rPr>
          <w:rFonts w:ascii="Times New Roman" w:eastAsia="宋体" w:hAnsi="宋体"/>
          <w:b/>
          <w:sz w:val="21"/>
          <w:szCs w:val="24"/>
        </w:rPr>
        <w:t>8</w:t>
      </w:r>
      <w:r w:rsidRPr="00C65841">
        <w:rPr>
          <w:rFonts w:ascii="Times New Roman" w:eastAsia="宋体" w:hAnsi="宋体" w:hint="eastAsia"/>
          <w:b/>
          <w:sz w:val="21"/>
          <w:szCs w:val="24"/>
        </w:rPr>
        <w:t>、中小企业声明函（若有）</w:t>
      </w:r>
    </w:p>
    <w:p w14:paraId="4B4FFB3A" w14:textId="77777777" w:rsidR="006E2CE6" w:rsidRPr="00C65841" w:rsidRDefault="00AC2D1F">
      <w:pPr>
        <w:pStyle w:val="ad"/>
        <w:snapToGrid w:val="0"/>
        <w:spacing w:beforeLines="10" w:before="24" w:afterLines="10" w:after="24"/>
        <w:jc w:val="center"/>
        <w:rPr>
          <w:rFonts w:hAnsi="宋体"/>
          <w:b/>
        </w:rPr>
      </w:pPr>
      <w:r w:rsidRPr="00C65841">
        <w:rPr>
          <w:rFonts w:hAnsi="宋体" w:cs="宋体" w:hint="eastAsia"/>
          <w:b/>
          <w:szCs w:val="21"/>
        </w:rPr>
        <w:t>中小企业声明函（服务）</w:t>
      </w:r>
    </w:p>
    <w:p w14:paraId="5665BCC1" w14:textId="77777777" w:rsidR="006E2CE6" w:rsidRPr="00C65841" w:rsidRDefault="00AC2D1F">
      <w:pPr>
        <w:widowControl/>
        <w:spacing w:before="100" w:beforeAutospacing="1" w:after="100" w:afterAutospacing="1" w:line="435" w:lineRule="exact"/>
        <w:ind w:firstLineChars="200" w:firstLine="420"/>
        <w:jc w:val="left"/>
        <w:rPr>
          <w:rFonts w:ascii="Arial" w:hAnsi="Arial" w:cs="Arial"/>
          <w:kern w:val="0"/>
          <w:szCs w:val="21"/>
        </w:rPr>
      </w:pPr>
      <w:r w:rsidRPr="00C65841">
        <w:rPr>
          <w:rFonts w:ascii="宋体" w:hAnsi="宋体" w:cs="Arial" w:hint="eastAsia"/>
          <w:kern w:val="0"/>
          <w:szCs w:val="21"/>
        </w:rPr>
        <w:t>本公司（联合体）郑重声明，根据《政府采购促进中小企业发展管理办法》（财库﹝2020﹞46 号）的规定，本公司（联合体）参加</w:t>
      </w:r>
      <w:r w:rsidRPr="00C65841">
        <w:rPr>
          <w:rFonts w:ascii="宋体" w:hAnsi="宋体" w:cs="Arial" w:hint="eastAsia"/>
          <w:kern w:val="0"/>
          <w:szCs w:val="21"/>
          <w:u w:val="single"/>
        </w:rPr>
        <w:t xml:space="preserve">    （单位名称） </w:t>
      </w:r>
      <w:r w:rsidRPr="00C65841">
        <w:rPr>
          <w:rFonts w:ascii="宋体" w:hAnsi="宋体" w:cs="Arial" w:hint="eastAsia"/>
          <w:kern w:val="0"/>
          <w:szCs w:val="21"/>
        </w:rPr>
        <w:t>的（项目名称）采购活动，服务全部由符合政策要求的中小企业承接。相关企业（含联合体中的中小企业、签订分包意向协议的中小企业）的具体情况如下：</w:t>
      </w:r>
    </w:p>
    <w:p w14:paraId="18072C68" w14:textId="77777777" w:rsidR="006E2CE6" w:rsidRPr="00C65841" w:rsidRDefault="00AC2D1F">
      <w:pPr>
        <w:widowControl/>
        <w:spacing w:before="100" w:beforeAutospacing="1" w:after="100" w:afterAutospacing="1" w:line="435" w:lineRule="exact"/>
        <w:ind w:firstLineChars="200" w:firstLine="420"/>
        <w:jc w:val="left"/>
        <w:rPr>
          <w:rFonts w:ascii="Arial" w:hAnsi="Arial" w:cs="Arial"/>
          <w:kern w:val="0"/>
          <w:szCs w:val="21"/>
        </w:rPr>
      </w:pPr>
      <w:r w:rsidRPr="00C65841">
        <w:rPr>
          <w:rFonts w:ascii="宋体" w:hAnsi="宋体" w:cs="Arial" w:hint="eastAsia"/>
          <w:kern w:val="0"/>
          <w:szCs w:val="21"/>
          <w:u w:val="single"/>
        </w:rPr>
        <w:t>1.   （标的名称）</w:t>
      </w:r>
      <w:r w:rsidRPr="00C65841">
        <w:rPr>
          <w:rFonts w:ascii="宋体" w:hAnsi="宋体" w:cs="Arial" w:hint="eastAsia"/>
          <w:kern w:val="0"/>
          <w:szCs w:val="21"/>
        </w:rPr>
        <w:t>，属于</w:t>
      </w:r>
      <w:r w:rsidRPr="00C65841">
        <w:rPr>
          <w:rFonts w:ascii="宋体" w:hAnsi="宋体" w:cs="Arial" w:hint="eastAsia"/>
          <w:kern w:val="0"/>
          <w:szCs w:val="21"/>
          <w:u w:val="single"/>
        </w:rPr>
        <w:t xml:space="preserve">    （采购文件中明确的所属行业）</w:t>
      </w:r>
      <w:r w:rsidRPr="00C65841">
        <w:rPr>
          <w:rFonts w:ascii="宋体" w:hAnsi="宋体" w:cs="Arial" w:hint="eastAsia"/>
          <w:kern w:val="0"/>
          <w:szCs w:val="21"/>
        </w:rPr>
        <w:t>；承建（承接）企业为</w:t>
      </w:r>
      <w:r w:rsidRPr="00C65841">
        <w:rPr>
          <w:rFonts w:ascii="宋体" w:hAnsi="宋体" w:cs="Arial" w:hint="eastAsia"/>
          <w:kern w:val="0"/>
          <w:szCs w:val="21"/>
          <w:u w:val="single"/>
        </w:rPr>
        <w:t xml:space="preserve">    （企业名称）</w:t>
      </w:r>
      <w:r w:rsidRPr="00C65841">
        <w:rPr>
          <w:rFonts w:ascii="宋体" w:hAnsi="宋体" w:cs="Arial" w:hint="eastAsia"/>
          <w:kern w:val="0"/>
          <w:szCs w:val="21"/>
        </w:rPr>
        <w:t>，从业人员</w:t>
      </w:r>
      <w:r w:rsidRPr="00C65841">
        <w:rPr>
          <w:rFonts w:ascii="宋体" w:hAnsi="宋体" w:cs="Arial" w:hint="eastAsia"/>
          <w:kern w:val="0"/>
          <w:szCs w:val="21"/>
          <w:u w:val="single"/>
        </w:rPr>
        <w:t xml:space="preserve">    </w:t>
      </w:r>
      <w:r w:rsidRPr="00C65841">
        <w:rPr>
          <w:rFonts w:ascii="宋体" w:hAnsi="宋体" w:cs="Arial" w:hint="eastAsia"/>
          <w:kern w:val="0"/>
          <w:szCs w:val="21"/>
        </w:rPr>
        <w:t>人，营业收入为</w:t>
      </w:r>
      <w:r w:rsidRPr="00C65841">
        <w:rPr>
          <w:rFonts w:ascii="宋体" w:hAnsi="宋体" w:cs="Arial" w:hint="eastAsia"/>
          <w:kern w:val="0"/>
          <w:szCs w:val="21"/>
          <w:u w:val="single"/>
        </w:rPr>
        <w:t xml:space="preserve">    </w:t>
      </w:r>
      <w:r w:rsidRPr="00C65841">
        <w:rPr>
          <w:rFonts w:ascii="宋体" w:hAnsi="宋体" w:cs="Arial" w:hint="eastAsia"/>
          <w:kern w:val="0"/>
          <w:szCs w:val="21"/>
        </w:rPr>
        <w:t>万元，资产总额为</w:t>
      </w:r>
      <w:r w:rsidRPr="00C65841">
        <w:rPr>
          <w:rFonts w:ascii="宋体" w:hAnsi="宋体" w:cs="Arial" w:hint="eastAsia"/>
          <w:kern w:val="0"/>
          <w:szCs w:val="21"/>
          <w:u w:val="single"/>
        </w:rPr>
        <w:t xml:space="preserve">    </w:t>
      </w:r>
      <w:r w:rsidRPr="00C65841">
        <w:rPr>
          <w:rFonts w:ascii="宋体" w:hAnsi="宋体" w:cs="Arial" w:hint="eastAsia"/>
          <w:kern w:val="0"/>
          <w:szCs w:val="21"/>
        </w:rPr>
        <w:t>万元，属于</w:t>
      </w:r>
      <w:r w:rsidRPr="00C65841">
        <w:rPr>
          <w:rFonts w:ascii="宋体" w:hAnsi="宋体" w:cs="Arial" w:hint="eastAsia"/>
          <w:kern w:val="0"/>
          <w:szCs w:val="21"/>
          <w:u w:val="single"/>
        </w:rPr>
        <w:t xml:space="preserve">     （中型企业、小型企业、微型企业）</w:t>
      </w:r>
      <w:r w:rsidRPr="00C65841">
        <w:rPr>
          <w:rFonts w:ascii="宋体" w:hAnsi="宋体" w:cs="Arial" w:hint="eastAsia"/>
          <w:kern w:val="0"/>
          <w:szCs w:val="21"/>
        </w:rPr>
        <w:t>；</w:t>
      </w:r>
    </w:p>
    <w:p w14:paraId="663F41A9" w14:textId="77777777" w:rsidR="006E2CE6" w:rsidRPr="00C65841" w:rsidRDefault="00AC2D1F">
      <w:pPr>
        <w:widowControl/>
        <w:spacing w:before="100" w:beforeAutospacing="1" w:after="100" w:afterAutospacing="1" w:line="435" w:lineRule="exact"/>
        <w:ind w:firstLineChars="200" w:firstLine="420"/>
        <w:jc w:val="left"/>
        <w:rPr>
          <w:rFonts w:ascii="Arial" w:hAnsi="Arial" w:cs="Arial"/>
          <w:kern w:val="0"/>
          <w:szCs w:val="21"/>
        </w:rPr>
      </w:pPr>
      <w:r w:rsidRPr="00C65841">
        <w:rPr>
          <w:rFonts w:ascii="宋体" w:hAnsi="宋体" w:cs="Arial" w:hint="eastAsia"/>
          <w:kern w:val="0"/>
          <w:szCs w:val="21"/>
        </w:rPr>
        <w:t>2.</w:t>
      </w:r>
      <w:r w:rsidRPr="00C65841">
        <w:rPr>
          <w:rFonts w:ascii="宋体" w:hAnsi="宋体" w:cs="Arial" w:hint="eastAsia"/>
          <w:kern w:val="0"/>
          <w:szCs w:val="21"/>
          <w:u w:val="single"/>
        </w:rPr>
        <w:t xml:space="preserve">     （标的名称）</w:t>
      </w:r>
      <w:r w:rsidRPr="00C65841">
        <w:rPr>
          <w:rFonts w:ascii="宋体" w:hAnsi="宋体" w:cs="Arial" w:hint="eastAsia"/>
          <w:kern w:val="0"/>
          <w:szCs w:val="21"/>
        </w:rPr>
        <w:t>，属于</w:t>
      </w:r>
      <w:r w:rsidRPr="00C65841">
        <w:rPr>
          <w:rFonts w:ascii="宋体" w:hAnsi="宋体" w:cs="Arial" w:hint="eastAsia"/>
          <w:kern w:val="0"/>
          <w:szCs w:val="21"/>
          <w:u w:val="single"/>
        </w:rPr>
        <w:t xml:space="preserve">  </w:t>
      </w:r>
      <w:r w:rsidRPr="00C65841">
        <w:rPr>
          <w:rFonts w:ascii="宋体" w:hAnsi="宋体" w:cs="Arial" w:hint="eastAsia"/>
          <w:b/>
          <w:bCs/>
          <w:kern w:val="0"/>
          <w:szCs w:val="21"/>
          <w:u w:val="single"/>
        </w:rPr>
        <w:t>服务</w:t>
      </w:r>
      <w:r w:rsidRPr="00C65841">
        <w:rPr>
          <w:rFonts w:ascii="宋体" w:hAnsi="宋体" w:cs="Arial" w:hint="eastAsia"/>
          <w:kern w:val="0"/>
          <w:szCs w:val="21"/>
          <w:u w:val="single"/>
        </w:rPr>
        <w:t xml:space="preserve">   （采购文件中明确的所属行业）</w:t>
      </w:r>
      <w:r w:rsidRPr="00C65841">
        <w:rPr>
          <w:rFonts w:ascii="宋体" w:hAnsi="宋体" w:cs="Arial" w:hint="eastAsia"/>
          <w:kern w:val="0"/>
          <w:szCs w:val="21"/>
        </w:rPr>
        <w:t>行业；制造商为</w:t>
      </w:r>
      <w:r w:rsidRPr="00C65841">
        <w:rPr>
          <w:rFonts w:ascii="宋体" w:hAnsi="宋体" w:cs="Arial" w:hint="eastAsia"/>
          <w:kern w:val="0"/>
          <w:szCs w:val="21"/>
          <w:u w:val="single"/>
        </w:rPr>
        <w:t xml:space="preserve">       （企业名称）</w:t>
      </w:r>
      <w:r w:rsidRPr="00C65841">
        <w:rPr>
          <w:rFonts w:ascii="宋体" w:hAnsi="宋体" w:cs="Arial" w:hint="eastAsia"/>
          <w:kern w:val="0"/>
          <w:szCs w:val="21"/>
        </w:rPr>
        <w:t>，从业人员</w:t>
      </w:r>
      <w:r w:rsidRPr="00C65841">
        <w:rPr>
          <w:rFonts w:ascii="宋体" w:hAnsi="宋体" w:cs="Arial" w:hint="eastAsia"/>
          <w:kern w:val="0"/>
          <w:szCs w:val="21"/>
          <w:u w:val="single"/>
        </w:rPr>
        <w:t xml:space="preserve">    </w:t>
      </w:r>
      <w:r w:rsidRPr="00C65841">
        <w:rPr>
          <w:rFonts w:ascii="宋体" w:hAnsi="宋体" w:cs="Arial" w:hint="eastAsia"/>
          <w:kern w:val="0"/>
          <w:szCs w:val="21"/>
        </w:rPr>
        <w:t>人，营业收入为</w:t>
      </w:r>
      <w:r w:rsidRPr="00C65841">
        <w:rPr>
          <w:rFonts w:ascii="宋体" w:hAnsi="宋体" w:cs="Arial" w:hint="eastAsia"/>
          <w:kern w:val="0"/>
          <w:szCs w:val="21"/>
          <w:u w:val="single"/>
        </w:rPr>
        <w:t xml:space="preserve">    </w:t>
      </w:r>
      <w:r w:rsidRPr="00C65841">
        <w:rPr>
          <w:rFonts w:ascii="宋体" w:hAnsi="宋体" w:cs="Arial" w:hint="eastAsia"/>
          <w:kern w:val="0"/>
          <w:szCs w:val="21"/>
        </w:rPr>
        <w:t>万元，资产总额为</w:t>
      </w:r>
      <w:r w:rsidRPr="00C65841">
        <w:rPr>
          <w:rFonts w:ascii="宋体" w:hAnsi="宋体" w:cs="Arial" w:hint="eastAsia"/>
          <w:kern w:val="0"/>
          <w:szCs w:val="21"/>
          <w:u w:val="single"/>
        </w:rPr>
        <w:t xml:space="preserve">   </w:t>
      </w:r>
      <w:r w:rsidRPr="00C65841">
        <w:rPr>
          <w:rFonts w:ascii="宋体" w:hAnsi="宋体" w:cs="Arial" w:hint="eastAsia"/>
          <w:kern w:val="0"/>
          <w:szCs w:val="21"/>
        </w:rPr>
        <w:t>万元</w:t>
      </w:r>
      <w:r w:rsidRPr="00C65841">
        <w:rPr>
          <w:rFonts w:ascii="宋体" w:hAnsi="宋体" w:cs="Arial" w:hint="eastAsia"/>
          <w:kern w:val="0"/>
          <w:szCs w:val="21"/>
          <w:vertAlign w:val="superscript"/>
        </w:rPr>
        <w:t>1</w:t>
      </w:r>
      <w:r w:rsidRPr="00C65841">
        <w:rPr>
          <w:rFonts w:ascii="宋体" w:hAnsi="宋体" w:cs="Arial" w:hint="eastAsia"/>
          <w:kern w:val="0"/>
          <w:szCs w:val="21"/>
        </w:rPr>
        <w:t>，属于</w:t>
      </w:r>
      <w:r w:rsidRPr="00C65841">
        <w:rPr>
          <w:rFonts w:ascii="宋体" w:hAnsi="宋体" w:cs="Arial" w:hint="eastAsia"/>
          <w:kern w:val="0"/>
          <w:szCs w:val="21"/>
          <w:u w:val="single"/>
        </w:rPr>
        <w:t xml:space="preserve">     （中型企业、小型企业、微型企业）</w:t>
      </w:r>
      <w:r w:rsidRPr="00C65841">
        <w:rPr>
          <w:rFonts w:ascii="宋体" w:hAnsi="宋体" w:cs="Arial" w:hint="eastAsia"/>
          <w:kern w:val="0"/>
          <w:szCs w:val="21"/>
        </w:rPr>
        <w:t>；</w:t>
      </w:r>
    </w:p>
    <w:p w14:paraId="23C6CCDC" w14:textId="77777777" w:rsidR="006E2CE6" w:rsidRPr="00C65841" w:rsidRDefault="00AC2D1F">
      <w:pPr>
        <w:widowControl/>
        <w:spacing w:before="100" w:beforeAutospacing="1" w:after="100" w:afterAutospacing="1" w:line="435" w:lineRule="exact"/>
        <w:ind w:firstLineChars="200" w:firstLine="420"/>
        <w:jc w:val="left"/>
        <w:rPr>
          <w:rFonts w:ascii="Arial" w:hAnsi="Arial" w:cs="Arial"/>
          <w:kern w:val="0"/>
          <w:szCs w:val="21"/>
        </w:rPr>
      </w:pPr>
      <w:r w:rsidRPr="00C65841">
        <w:rPr>
          <w:rFonts w:ascii="宋体" w:hAnsi="宋体" w:cs="Arial" w:hint="eastAsia"/>
          <w:kern w:val="0"/>
          <w:szCs w:val="21"/>
        </w:rPr>
        <w:t>……</w:t>
      </w:r>
    </w:p>
    <w:p w14:paraId="1CADCCF2" w14:textId="77777777" w:rsidR="006E2CE6" w:rsidRPr="00C65841" w:rsidRDefault="00AC2D1F">
      <w:pPr>
        <w:widowControl/>
        <w:spacing w:before="100" w:beforeAutospacing="1" w:after="100" w:afterAutospacing="1" w:line="435" w:lineRule="exact"/>
        <w:ind w:firstLineChars="200" w:firstLine="420"/>
        <w:jc w:val="left"/>
        <w:rPr>
          <w:rFonts w:ascii="Arial" w:hAnsi="Arial" w:cs="Arial"/>
          <w:kern w:val="0"/>
          <w:szCs w:val="21"/>
        </w:rPr>
      </w:pPr>
      <w:r w:rsidRPr="00C65841">
        <w:rPr>
          <w:rFonts w:ascii="宋体" w:hAnsi="宋体" w:cs="Arial" w:hint="eastAsia"/>
          <w:kern w:val="0"/>
          <w:szCs w:val="21"/>
        </w:rPr>
        <w:t>以上企业，不属于大企业的分支机构，不存在控股股东为大企业的情形，也不存在与大企业的负责人为同一人的情形。</w:t>
      </w:r>
    </w:p>
    <w:p w14:paraId="529C1C28" w14:textId="77777777" w:rsidR="006E2CE6" w:rsidRPr="00C65841" w:rsidRDefault="00AC2D1F">
      <w:pPr>
        <w:widowControl/>
        <w:spacing w:before="100" w:beforeAutospacing="1" w:after="100" w:afterAutospacing="1" w:line="435" w:lineRule="exact"/>
        <w:ind w:firstLineChars="200" w:firstLine="420"/>
        <w:jc w:val="left"/>
        <w:rPr>
          <w:rFonts w:ascii="Arial" w:hAnsi="Arial" w:cs="Arial"/>
          <w:kern w:val="0"/>
          <w:szCs w:val="21"/>
        </w:rPr>
      </w:pPr>
      <w:r w:rsidRPr="00C65841">
        <w:rPr>
          <w:rFonts w:ascii="宋体" w:hAnsi="宋体" w:cs="Arial" w:hint="eastAsia"/>
          <w:kern w:val="0"/>
          <w:szCs w:val="21"/>
        </w:rPr>
        <w:t>本企业对上述声明内容的真实性负责。如有虚假，将依法承担相应责任。</w:t>
      </w:r>
    </w:p>
    <w:p w14:paraId="49F105DE" w14:textId="77777777" w:rsidR="006E2CE6" w:rsidRPr="00C65841" w:rsidRDefault="006E2CE6">
      <w:pPr>
        <w:pStyle w:val="afff"/>
        <w:ind w:firstLineChars="0" w:firstLine="0"/>
        <w:rPr>
          <w:rFonts w:ascii="宋体" w:hAnsi="宋体"/>
        </w:rPr>
      </w:pPr>
    </w:p>
    <w:p w14:paraId="3E7AFF99" w14:textId="77777777" w:rsidR="006E2CE6" w:rsidRPr="00C65841" w:rsidRDefault="00AC2D1F">
      <w:pPr>
        <w:snapToGrid w:val="0"/>
        <w:spacing w:line="360" w:lineRule="auto"/>
        <w:ind w:firstLineChars="1900" w:firstLine="3990"/>
        <w:rPr>
          <w:rFonts w:ascii="宋体" w:hAnsi="宋体"/>
        </w:rPr>
      </w:pPr>
      <w:r w:rsidRPr="00C65841">
        <w:rPr>
          <w:rFonts w:ascii="宋体" w:hAnsi="宋体" w:hint="eastAsia"/>
        </w:rPr>
        <w:t xml:space="preserve">供应商（公章）： </w:t>
      </w:r>
    </w:p>
    <w:p w14:paraId="0FAC6448" w14:textId="77777777" w:rsidR="006E2CE6" w:rsidRPr="00C65841" w:rsidRDefault="00AC2D1F">
      <w:pPr>
        <w:snapToGrid w:val="0"/>
        <w:spacing w:line="360" w:lineRule="auto"/>
        <w:ind w:firstLineChars="1900" w:firstLine="3990"/>
        <w:rPr>
          <w:rFonts w:ascii="宋体" w:hAnsi="宋体"/>
        </w:rPr>
      </w:pPr>
      <w:r w:rsidRPr="00C65841">
        <w:rPr>
          <w:rFonts w:ascii="宋体" w:hAnsi="宋体" w:hint="eastAsia"/>
        </w:rPr>
        <w:t>日 期：</w:t>
      </w:r>
    </w:p>
    <w:p w14:paraId="638FCD82" w14:textId="77777777" w:rsidR="006E2CE6" w:rsidRPr="00C65841" w:rsidRDefault="006E2CE6">
      <w:pPr>
        <w:pStyle w:val="af8"/>
        <w:spacing w:after="120"/>
        <w:ind w:left="980" w:hanging="560"/>
        <w:rPr>
          <w:sz w:val="28"/>
        </w:rPr>
      </w:pPr>
    </w:p>
    <w:p w14:paraId="1ECBECA4" w14:textId="77777777" w:rsidR="006E2CE6" w:rsidRPr="00C65841" w:rsidRDefault="00AC2D1F">
      <w:pPr>
        <w:snapToGrid w:val="0"/>
        <w:spacing w:line="360" w:lineRule="auto"/>
        <w:ind w:firstLineChars="300" w:firstLine="630"/>
        <w:rPr>
          <w:rFonts w:ascii="宋体" w:hAnsi="宋体"/>
        </w:rPr>
      </w:pPr>
      <w:r w:rsidRPr="00C65841">
        <w:rPr>
          <w:rFonts w:ascii="宋体" w:hAnsi="宋体" w:hint="eastAsia"/>
        </w:rPr>
        <w:t>注：1.从业人员、营业收入、资产总额填报上一年度数据，无上一年度数据的新成立企业可不填报</w:t>
      </w:r>
    </w:p>
    <w:p w14:paraId="1041FF16" w14:textId="77777777" w:rsidR="006E2CE6" w:rsidRPr="00C65841" w:rsidRDefault="00AC2D1F">
      <w:pPr>
        <w:snapToGrid w:val="0"/>
        <w:spacing w:line="360" w:lineRule="auto"/>
        <w:ind w:firstLineChars="300" w:firstLine="630"/>
        <w:rPr>
          <w:rFonts w:hAnsi="宋体"/>
        </w:rPr>
      </w:pPr>
      <w:r w:rsidRPr="00C65841">
        <w:rPr>
          <w:rFonts w:hAnsi="宋体" w:hint="eastAsia"/>
        </w:rPr>
        <w:t>2.</w:t>
      </w:r>
      <w:r w:rsidRPr="00C65841">
        <w:rPr>
          <w:rFonts w:hAnsi="宋体" w:hint="eastAsia"/>
        </w:rPr>
        <w:t>根据财库〔</w:t>
      </w:r>
      <w:r w:rsidRPr="00C65841">
        <w:rPr>
          <w:rFonts w:hAnsi="宋体" w:hint="eastAsia"/>
        </w:rPr>
        <w:t>2020</w:t>
      </w:r>
      <w:r w:rsidRPr="00C65841">
        <w:rPr>
          <w:rFonts w:hAnsi="宋体" w:hint="eastAsia"/>
        </w:rPr>
        <w:t>〕</w:t>
      </w:r>
      <w:r w:rsidRPr="00C65841">
        <w:rPr>
          <w:rFonts w:hAnsi="宋体" w:hint="eastAsia"/>
        </w:rPr>
        <w:t>46</w:t>
      </w:r>
      <w:r w:rsidRPr="00C65841">
        <w:rPr>
          <w:rFonts w:hAnsi="宋体" w:hint="eastAsia"/>
        </w:rPr>
        <w:t>号的第十三条、第二十条规定：中标供应商享受本办法规定的中小企业扶持政策的，采购人、采购代理机构应当随中标结果公开中标供应商的《中小企业声明函》。</w:t>
      </w:r>
      <w:r w:rsidRPr="00C65841">
        <w:rPr>
          <w:rFonts w:hAnsi="宋体" w:hint="eastAsia"/>
        </w:rPr>
        <w:t xml:space="preserve"> </w:t>
      </w:r>
      <w:r w:rsidRPr="00C65841">
        <w:rPr>
          <w:rFonts w:hAnsi="宋体" w:hint="eastAsia"/>
        </w:rPr>
        <w:t>供应商按照本办法规定提供声明函内容不实的，属于提供虚假材料谋取中标，依照《中华人民共和国政府采购法》等国家有关规定追究相应责任。</w:t>
      </w:r>
    </w:p>
    <w:p w14:paraId="4EE3A89D" w14:textId="77777777" w:rsidR="006E2CE6" w:rsidRPr="00C65841" w:rsidRDefault="00AC2D1F">
      <w:pPr>
        <w:widowControl/>
        <w:jc w:val="left"/>
        <w:rPr>
          <w:rFonts w:hAnsi="宋体"/>
        </w:rPr>
      </w:pPr>
      <w:r w:rsidRPr="00C65841">
        <w:rPr>
          <w:rFonts w:hAnsi="宋体"/>
        </w:rPr>
        <w:br w:type="page"/>
      </w:r>
    </w:p>
    <w:p w14:paraId="0EC85CAA" w14:textId="761CDFF4" w:rsidR="006E2CE6" w:rsidRPr="00C65841" w:rsidRDefault="00AC2D1F" w:rsidP="000D4E36">
      <w:pPr>
        <w:pStyle w:val="12"/>
        <w:spacing w:line="360" w:lineRule="auto"/>
        <w:rPr>
          <w:rFonts w:ascii="Times New Roman" w:eastAsia="宋体" w:hAnsi="宋体"/>
          <w:b/>
          <w:sz w:val="21"/>
          <w:szCs w:val="24"/>
        </w:rPr>
      </w:pPr>
      <w:r w:rsidRPr="00C65841">
        <w:rPr>
          <w:rFonts w:ascii="Times New Roman" w:eastAsia="宋体" w:hAnsi="宋体" w:hint="eastAsia"/>
          <w:b/>
          <w:sz w:val="21"/>
          <w:szCs w:val="24"/>
        </w:rPr>
        <w:lastRenderedPageBreak/>
        <w:t>1</w:t>
      </w:r>
      <w:r w:rsidR="009E3ADA" w:rsidRPr="00C65841">
        <w:rPr>
          <w:rFonts w:ascii="Times New Roman" w:eastAsia="宋体" w:hAnsi="宋体"/>
          <w:b/>
          <w:sz w:val="21"/>
          <w:szCs w:val="24"/>
        </w:rPr>
        <w:t>9</w:t>
      </w:r>
      <w:r w:rsidRPr="00C65841">
        <w:rPr>
          <w:rFonts w:ascii="Times New Roman" w:eastAsia="宋体" w:hAnsi="宋体" w:hint="eastAsia"/>
          <w:b/>
          <w:sz w:val="21"/>
          <w:szCs w:val="24"/>
        </w:rPr>
        <w:t>、残疾人福利性单位声明函（若有）</w:t>
      </w:r>
    </w:p>
    <w:p w14:paraId="3797A021" w14:textId="77777777" w:rsidR="006E2CE6" w:rsidRPr="00C65841" w:rsidRDefault="006E2CE6">
      <w:pPr>
        <w:widowControl/>
        <w:ind w:firstLine="420"/>
        <w:rPr>
          <w:rFonts w:ascii="微软雅黑" w:hAnsi="微软雅黑"/>
          <w:b/>
          <w:szCs w:val="21"/>
        </w:rPr>
      </w:pPr>
    </w:p>
    <w:p w14:paraId="4EE6D892" w14:textId="77777777" w:rsidR="006E2CE6" w:rsidRPr="00C65841" w:rsidRDefault="00AC2D1F">
      <w:pPr>
        <w:widowControl/>
        <w:spacing w:line="480" w:lineRule="auto"/>
        <w:ind w:firstLine="420"/>
        <w:jc w:val="center"/>
        <w:rPr>
          <w:rFonts w:ascii="宋体" w:hAnsi="宋体"/>
          <w:b/>
          <w:szCs w:val="21"/>
        </w:rPr>
      </w:pPr>
      <w:r w:rsidRPr="00C65841">
        <w:rPr>
          <w:rFonts w:ascii="宋体" w:hAnsi="宋体" w:hint="eastAsia"/>
          <w:b/>
          <w:szCs w:val="21"/>
        </w:rPr>
        <w:t>残疾人福利性单位声明函</w:t>
      </w:r>
    </w:p>
    <w:p w14:paraId="090F36EE" w14:textId="77777777" w:rsidR="006E2CE6" w:rsidRPr="00C65841" w:rsidRDefault="00AC2D1F">
      <w:pPr>
        <w:widowControl/>
        <w:spacing w:line="480" w:lineRule="auto"/>
        <w:ind w:firstLine="420"/>
        <w:rPr>
          <w:rFonts w:ascii="宋体" w:hAnsi="宋体"/>
          <w:szCs w:val="21"/>
        </w:rPr>
      </w:pPr>
      <w:r w:rsidRPr="00C65841">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7BAEC6E" w14:textId="77777777" w:rsidR="006E2CE6" w:rsidRPr="00C65841" w:rsidRDefault="00AC2D1F">
      <w:pPr>
        <w:widowControl/>
        <w:spacing w:line="480" w:lineRule="auto"/>
        <w:ind w:firstLine="420"/>
        <w:rPr>
          <w:rFonts w:ascii="宋体" w:hAnsi="宋体"/>
          <w:szCs w:val="21"/>
        </w:rPr>
      </w:pPr>
      <w:r w:rsidRPr="00C65841">
        <w:rPr>
          <w:rFonts w:ascii="宋体" w:hAnsi="宋体" w:hint="eastAsia"/>
          <w:szCs w:val="21"/>
        </w:rPr>
        <w:t xml:space="preserve">  本单位对上述声明的真实性负责。如有虚假，将依法承担相应责任。</w:t>
      </w:r>
    </w:p>
    <w:p w14:paraId="490CF2A1" w14:textId="77777777" w:rsidR="006E2CE6" w:rsidRPr="00C65841" w:rsidRDefault="00AC2D1F">
      <w:pPr>
        <w:widowControl/>
        <w:spacing w:line="480" w:lineRule="auto"/>
        <w:ind w:firstLine="420"/>
        <w:rPr>
          <w:rFonts w:ascii="宋体" w:hAnsi="宋体"/>
          <w:szCs w:val="21"/>
        </w:rPr>
      </w:pPr>
      <w:r w:rsidRPr="00C65841">
        <w:rPr>
          <w:rFonts w:ascii="宋体" w:hAnsi="宋体" w:hint="eastAsia"/>
          <w:szCs w:val="21"/>
        </w:rPr>
        <w:t xml:space="preserve">        </w:t>
      </w:r>
    </w:p>
    <w:p w14:paraId="10C4ECF2" w14:textId="77777777" w:rsidR="006E2CE6" w:rsidRPr="00C65841" w:rsidRDefault="006E2CE6">
      <w:pPr>
        <w:widowControl/>
        <w:spacing w:line="480" w:lineRule="auto"/>
        <w:ind w:firstLineChars="900" w:firstLine="1890"/>
        <w:rPr>
          <w:rFonts w:ascii="宋体" w:hAnsi="宋体"/>
          <w:szCs w:val="21"/>
        </w:rPr>
      </w:pPr>
    </w:p>
    <w:p w14:paraId="6DC2CD50" w14:textId="77777777" w:rsidR="006E2CE6" w:rsidRPr="00C65841" w:rsidRDefault="006E2CE6">
      <w:pPr>
        <w:widowControl/>
        <w:spacing w:line="480" w:lineRule="auto"/>
        <w:ind w:firstLineChars="900" w:firstLine="1890"/>
        <w:rPr>
          <w:rFonts w:ascii="宋体" w:hAnsi="宋体"/>
          <w:szCs w:val="21"/>
        </w:rPr>
      </w:pPr>
    </w:p>
    <w:p w14:paraId="654B6840" w14:textId="77777777" w:rsidR="006E2CE6" w:rsidRPr="00C65841" w:rsidRDefault="00AC2D1F">
      <w:pPr>
        <w:widowControl/>
        <w:spacing w:line="480" w:lineRule="auto"/>
        <w:ind w:firstLineChars="900" w:firstLine="1890"/>
        <w:rPr>
          <w:rFonts w:ascii="宋体" w:hAnsi="宋体"/>
          <w:szCs w:val="21"/>
        </w:rPr>
      </w:pPr>
      <w:r w:rsidRPr="00C65841">
        <w:rPr>
          <w:rFonts w:ascii="宋体" w:hAnsi="宋体" w:hint="eastAsia"/>
          <w:szCs w:val="21"/>
        </w:rPr>
        <w:t xml:space="preserve">  供应商（盖章）：</w:t>
      </w:r>
    </w:p>
    <w:p w14:paraId="18EB5890" w14:textId="77777777" w:rsidR="006E2CE6" w:rsidRPr="00C65841" w:rsidRDefault="00AC2D1F">
      <w:pPr>
        <w:widowControl/>
        <w:spacing w:line="480" w:lineRule="auto"/>
        <w:ind w:firstLine="420"/>
        <w:rPr>
          <w:rFonts w:ascii="宋体" w:hAnsi="宋体"/>
          <w:szCs w:val="21"/>
        </w:rPr>
      </w:pPr>
      <w:r w:rsidRPr="00C65841">
        <w:rPr>
          <w:rFonts w:ascii="宋体" w:hAnsi="宋体" w:hint="eastAsia"/>
          <w:szCs w:val="21"/>
        </w:rPr>
        <w:t xml:space="preserve">                  日 期：</w:t>
      </w:r>
    </w:p>
    <w:p w14:paraId="17B142B7" w14:textId="77777777" w:rsidR="006E2CE6" w:rsidRPr="00C65841" w:rsidRDefault="00AC2D1F">
      <w:pPr>
        <w:widowControl/>
        <w:jc w:val="left"/>
        <w:rPr>
          <w:rFonts w:ascii="宋体" w:hAnsi="宋体"/>
          <w:szCs w:val="21"/>
        </w:rPr>
      </w:pPr>
      <w:r w:rsidRPr="00C65841">
        <w:rPr>
          <w:rFonts w:ascii="宋体" w:hAnsi="宋体"/>
          <w:szCs w:val="21"/>
        </w:rPr>
        <w:br w:type="page"/>
      </w:r>
    </w:p>
    <w:p w14:paraId="06591504" w14:textId="0F527ED9" w:rsidR="006E2CE6" w:rsidRPr="00C65841" w:rsidRDefault="009E3ADA" w:rsidP="000D4E36">
      <w:pPr>
        <w:pStyle w:val="12"/>
        <w:spacing w:line="360" w:lineRule="auto"/>
        <w:rPr>
          <w:rFonts w:ascii="Times New Roman" w:eastAsia="宋体" w:hAnsi="宋体"/>
          <w:b/>
          <w:sz w:val="21"/>
          <w:szCs w:val="24"/>
        </w:rPr>
      </w:pPr>
      <w:r w:rsidRPr="00C65841">
        <w:rPr>
          <w:rFonts w:ascii="Times New Roman" w:eastAsia="宋体" w:hAnsi="宋体"/>
          <w:b/>
          <w:sz w:val="21"/>
          <w:szCs w:val="24"/>
        </w:rPr>
        <w:lastRenderedPageBreak/>
        <w:t>20</w:t>
      </w:r>
      <w:r w:rsidR="00AC2D1F" w:rsidRPr="00C65841">
        <w:rPr>
          <w:rFonts w:ascii="Times New Roman" w:eastAsia="宋体" w:hAnsi="宋体" w:hint="eastAsia"/>
          <w:b/>
          <w:sz w:val="21"/>
          <w:szCs w:val="24"/>
        </w:rPr>
        <w:t>、监狱企业证明文件（若有）</w:t>
      </w:r>
    </w:p>
    <w:p w14:paraId="2287E637" w14:textId="77777777" w:rsidR="006E2CE6" w:rsidRPr="00C65841" w:rsidRDefault="00AC2D1F">
      <w:pPr>
        <w:spacing w:line="360" w:lineRule="auto"/>
        <w:ind w:firstLineChars="200" w:firstLine="420"/>
        <w:jc w:val="center"/>
        <w:rPr>
          <w:rFonts w:ascii="微软雅黑" w:eastAsia="微软雅黑" w:hAnsi="微软雅黑"/>
          <w:b/>
          <w:szCs w:val="21"/>
        </w:rPr>
      </w:pPr>
      <w:r w:rsidRPr="00C65841">
        <w:rPr>
          <w:rFonts w:ascii="微软雅黑" w:eastAsia="微软雅黑" w:hAnsi="微软雅黑" w:hint="eastAsia"/>
          <w:b/>
          <w:szCs w:val="21"/>
        </w:rPr>
        <w:t>监狱企业证明文件</w:t>
      </w:r>
    </w:p>
    <w:tbl>
      <w:tblPr>
        <w:tblW w:w="8820"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8820"/>
      </w:tblGrid>
      <w:tr w:rsidR="006E2CE6" w:rsidRPr="00C65841" w14:paraId="242C8C5E" w14:textId="77777777">
        <w:trPr>
          <w:trHeight w:val="6516"/>
        </w:trPr>
        <w:tc>
          <w:tcPr>
            <w:tcW w:w="8820" w:type="dxa"/>
            <w:vAlign w:val="center"/>
          </w:tcPr>
          <w:p w14:paraId="52978274" w14:textId="77777777" w:rsidR="006E2CE6" w:rsidRPr="00C65841" w:rsidRDefault="00AC2D1F">
            <w:pPr>
              <w:spacing w:line="360" w:lineRule="auto"/>
              <w:ind w:firstLineChars="200" w:firstLine="420"/>
              <w:jc w:val="center"/>
              <w:rPr>
                <w:rFonts w:ascii="微软雅黑" w:eastAsia="微软雅黑" w:hAnsi="微软雅黑"/>
                <w:b/>
                <w:szCs w:val="21"/>
              </w:rPr>
            </w:pPr>
            <w:r w:rsidRPr="00C65841">
              <w:rPr>
                <w:rFonts w:ascii="微软雅黑" w:eastAsia="微软雅黑" w:hAnsi="微软雅黑" w:hint="eastAsia"/>
                <w:b/>
                <w:szCs w:val="21"/>
              </w:rPr>
              <w:t>相关部门出具的监狱企业证明文件</w:t>
            </w:r>
          </w:p>
          <w:p w14:paraId="19747801" w14:textId="77777777" w:rsidR="006E2CE6" w:rsidRPr="00C65841" w:rsidRDefault="00AC2D1F">
            <w:pPr>
              <w:spacing w:line="360" w:lineRule="auto"/>
              <w:ind w:firstLineChars="200" w:firstLine="420"/>
              <w:jc w:val="center"/>
              <w:rPr>
                <w:rFonts w:ascii="微软雅黑" w:eastAsia="微软雅黑" w:hAnsi="微软雅黑" w:cs="Arial"/>
                <w:b/>
                <w:i/>
                <w:kern w:val="0"/>
                <w:szCs w:val="21"/>
              </w:rPr>
            </w:pPr>
            <w:r w:rsidRPr="00C65841">
              <w:rPr>
                <w:rFonts w:ascii="微软雅黑" w:eastAsia="微软雅黑" w:hAnsi="微软雅黑" w:hint="eastAsia"/>
                <w:szCs w:val="21"/>
              </w:rPr>
              <w:t>（如是，提供</w:t>
            </w:r>
            <w:r w:rsidRPr="00C65841">
              <w:rPr>
                <w:rFonts w:ascii="微软雅黑" w:eastAsia="微软雅黑" w:hAnsi="微软雅黑" w:cs="Arial" w:hint="eastAsia"/>
                <w:kern w:val="0"/>
                <w:szCs w:val="21"/>
              </w:rPr>
              <w:t>复印件加盖投标供应商公章）</w:t>
            </w:r>
          </w:p>
        </w:tc>
      </w:tr>
    </w:tbl>
    <w:p w14:paraId="5C11A8FF" w14:textId="77777777" w:rsidR="006E2CE6" w:rsidRPr="00C65841" w:rsidRDefault="006E2CE6">
      <w:pPr>
        <w:spacing w:line="360" w:lineRule="auto"/>
        <w:ind w:firstLineChars="200" w:firstLine="420"/>
        <w:jc w:val="left"/>
        <w:rPr>
          <w:rFonts w:ascii="微软雅黑" w:eastAsia="微软雅黑" w:hAnsi="微软雅黑" w:cs="Arial"/>
          <w:i/>
          <w:szCs w:val="21"/>
        </w:rPr>
      </w:pPr>
    </w:p>
    <w:p w14:paraId="2C8D16FB" w14:textId="77777777" w:rsidR="006E2CE6" w:rsidRPr="00C65841" w:rsidRDefault="006E2CE6">
      <w:pPr>
        <w:snapToGrid w:val="0"/>
        <w:spacing w:line="360" w:lineRule="auto"/>
        <w:jc w:val="left"/>
        <w:rPr>
          <w:rFonts w:ascii="微软雅黑" w:eastAsia="微软雅黑" w:hAnsi="微软雅黑"/>
          <w:szCs w:val="21"/>
        </w:rPr>
      </w:pPr>
    </w:p>
    <w:p w14:paraId="3BB75494" w14:textId="77777777" w:rsidR="006E2CE6" w:rsidRPr="00C65841" w:rsidRDefault="00AC2D1F">
      <w:pPr>
        <w:snapToGrid w:val="0"/>
        <w:spacing w:line="360" w:lineRule="auto"/>
        <w:jc w:val="left"/>
        <w:rPr>
          <w:rFonts w:ascii="微软雅黑" w:eastAsia="微软雅黑" w:hAnsi="微软雅黑"/>
          <w:szCs w:val="21"/>
        </w:rPr>
      </w:pPr>
      <w:r w:rsidRPr="00C65841">
        <w:rPr>
          <w:rFonts w:ascii="微软雅黑" w:eastAsia="微软雅黑" w:hAnsi="微软雅黑" w:hint="eastAsia"/>
          <w:szCs w:val="21"/>
        </w:rPr>
        <w:t>供应商名称：（盖章）</w:t>
      </w:r>
      <w:r w:rsidRPr="00C65841">
        <w:rPr>
          <w:rFonts w:ascii="微软雅黑" w:eastAsia="微软雅黑" w:hAnsi="微软雅黑" w:hint="eastAsia"/>
          <w:szCs w:val="21"/>
        </w:rPr>
        <w:br/>
        <w:t>法定代表人或授权代表（签字）：</w:t>
      </w:r>
      <w:r w:rsidRPr="00C65841">
        <w:rPr>
          <w:rFonts w:ascii="微软雅黑" w:eastAsia="微软雅黑" w:hAnsi="微软雅黑" w:hint="eastAsia"/>
          <w:szCs w:val="21"/>
        </w:rPr>
        <w:br/>
        <w:t>投标日期： 年 月 日</w:t>
      </w:r>
    </w:p>
    <w:p w14:paraId="033490DB" w14:textId="77777777" w:rsidR="006E2CE6" w:rsidRPr="00C65841" w:rsidRDefault="006E2CE6">
      <w:pPr>
        <w:snapToGrid w:val="0"/>
        <w:spacing w:line="360" w:lineRule="auto"/>
        <w:jc w:val="left"/>
        <w:rPr>
          <w:rFonts w:ascii="微软雅黑" w:eastAsia="微软雅黑" w:hAnsi="微软雅黑"/>
          <w:szCs w:val="21"/>
        </w:rPr>
      </w:pPr>
    </w:p>
    <w:p w14:paraId="12A5C1EE" w14:textId="77777777" w:rsidR="006E2CE6" w:rsidRPr="00C65841" w:rsidRDefault="006E2CE6">
      <w:pPr>
        <w:snapToGrid w:val="0"/>
        <w:spacing w:line="360" w:lineRule="auto"/>
        <w:jc w:val="left"/>
        <w:rPr>
          <w:rFonts w:ascii="微软雅黑" w:eastAsia="微软雅黑" w:hAnsi="微软雅黑"/>
          <w:szCs w:val="21"/>
        </w:rPr>
      </w:pPr>
    </w:p>
    <w:p w14:paraId="7C0D8CEB" w14:textId="77777777" w:rsidR="006E2CE6" w:rsidRPr="00C65841" w:rsidRDefault="006E2CE6">
      <w:pPr>
        <w:snapToGrid w:val="0"/>
        <w:spacing w:line="360" w:lineRule="auto"/>
        <w:jc w:val="left"/>
        <w:rPr>
          <w:rFonts w:ascii="微软雅黑" w:eastAsia="微软雅黑" w:hAnsi="微软雅黑"/>
          <w:szCs w:val="21"/>
        </w:rPr>
      </w:pPr>
    </w:p>
    <w:p w14:paraId="2EE412D3" w14:textId="77777777" w:rsidR="006E2CE6" w:rsidRPr="00C65841" w:rsidRDefault="006E2CE6">
      <w:pPr>
        <w:snapToGrid w:val="0"/>
        <w:spacing w:line="360" w:lineRule="auto"/>
        <w:jc w:val="left"/>
        <w:rPr>
          <w:rFonts w:ascii="微软雅黑" w:eastAsia="微软雅黑" w:hAnsi="微软雅黑"/>
          <w:szCs w:val="21"/>
        </w:rPr>
      </w:pPr>
    </w:p>
    <w:p w14:paraId="7EB30170" w14:textId="77777777" w:rsidR="006E2CE6" w:rsidRPr="00C65841" w:rsidRDefault="006E2CE6">
      <w:pPr>
        <w:snapToGrid w:val="0"/>
        <w:spacing w:line="360" w:lineRule="auto"/>
        <w:jc w:val="left"/>
        <w:rPr>
          <w:rFonts w:ascii="微软雅黑" w:eastAsia="微软雅黑" w:hAnsi="微软雅黑"/>
          <w:szCs w:val="21"/>
        </w:rPr>
      </w:pPr>
    </w:p>
    <w:p w14:paraId="344B2F42" w14:textId="77777777" w:rsidR="006E2CE6" w:rsidRPr="00C65841" w:rsidRDefault="006E2CE6">
      <w:pPr>
        <w:snapToGrid w:val="0"/>
        <w:spacing w:line="360" w:lineRule="auto"/>
        <w:jc w:val="left"/>
        <w:rPr>
          <w:rFonts w:ascii="微软雅黑" w:eastAsia="微软雅黑" w:hAnsi="微软雅黑"/>
          <w:szCs w:val="21"/>
        </w:rPr>
      </w:pPr>
    </w:p>
    <w:p w14:paraId="4360BD56" w14:textId="77777777" w:rsidR="006E2CE6" w:rsidRPr="00C65841" w:rsidRDefault="006E2CE6">
      <w:pPr>
        <w:snapToGrid w:val="0"/>
        <w:spacing w:line="360" w:lineRule="auto"/>
        <w:jc w:val="left"/>
        <w:rPr>
          <w:rFonts w:ascii="微软雅黑" w:eastAsia="微软雅黑" w:hAnsi="微软雅黑"/>
          <w:szCs w:val="21"/>
          <w:u w:val="single"/>
        </w:rPr>
      </w:pPr>
    </w:p>
    <w:p w14:paraId="714C5538" w14:textId="79BF8667" w:rsidR="006E2CE6" w:rsidRPr="00C65841" w:rsidRDefault="009E3ADA" w:rsidP="000D4E36">
      <w:pPr>
        <w:pStyle w:val="12"/>
        <w:spacing w:line="360" w:lineRule="auto"/>
        <w:rPr>
          <w:rFonts w:ascii="Times New Roman" w:eastAsia="宋体" w:hAnsi="宋体"/>
          <w:b/>
          <w:sz w:val="21"/>
          <w:szCs w:val="24"/>
        </w:rPr>
      </w:pPr>
      <w:r w:rsidRPr="00C65841">
        <w:rPr>
          <w:rFonts w:ascii="Times New Roman" w:eastAsia="宋体" w:hAnsi="宋体"/>
          <w:b/>
          <w:sz w:val="21"/>
          <w:szCs w:val="24"/>
        </w:rPr>
        <w:lastRenderedPageBreak/>
        <w:t>21</w:t>
      </w:r>
      <w:r w:rsidR="00AC2D1F" w:rsidRPr="00C65841">
        <w:rPr>
          <w:rFonts w:ascii="Times New Roman" w:eastAsia="宋体" w:hAnsi="宋体" w:hint="eastAsia"/>
          <w:b/>
          <w:sz w:val="21"/>
          <w:szCs w:val="24"/>
        </w:rPr>
        <w:t>、联合体协议书（若有）</w:t>
      </w:r>
    </w:p>
    <w:p w14:paraId="186E4267" w14:textId="77777777" w:rsidR="006E2CE6" w:rsidRPr="00C65841" w:rsidRDefault="00AC2D1F">
      <w:pPr>
        <w:pStyle w:val="af8"/>
        <w:ind w:left="982" w:hanging="562"/>
        <w:jc w:val="center"/>
        <w:rPr>
          <w:sz w:val="28"/>
        </w:rPr>
      </w:pPr>
      <w:r w:rsidRPr="00C65841">
        <w:rPr>
          <w:rFonts w:ascii="宋体" w:hAnsi="宋体" w:hint="eastAsia"/>
          <w:b/>
          <w:sz w:val="28"/>
          <w:szCs w:val="28"/>
        </w:rPr>
        <w:t>联合体协议书（若有）</w:t>
      </w:r>
    </w:p>
    <w:p w14:paraId="64EE1419" w14:textId="5091C912"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u w:val="single"/>
        </w:rPr>
        <w:t>（联合体所有成员名称）</w:t>
      </w:r>
      <w:r w:rsidRPr="00C65841">
        <w:rPr>
          <w:rFonts w:ascii="宋体" w:hAnsi="宋体" w:cs="宋体" w:hint="eastAsia"/>
          <w:kern w:val="0"/>
          <w:szCs w:val="21"/>
        </w:rPr>
        <w:t>自愿</w:t>
      </w:r>
      <w:r w:rsidRPr="00C65841">
        <w:rPr>
          <w:rFonts w:ascii="宋体" w:hAnsi="宋体" w:cs="宋体" w:hint="eastAsia"/>
          <w:kern w:val="0"/>
          <w:szCs w:val="21"/>
          <w:lang w:val="zh-CN"/>
        </w:rPr>
        <w:t>组成一个联合体，以一个投标人的身份</w:t>
      </w:r>
      <w:r w:rsidRPr="00C65841">
        <w:rPr>
          <w:rFonts w:ascii="宋体" w:hAnsi="宋体" w:cs="宋体" w:hint="eastAsia"/>
          <w:kern w:val="0"/>
          <w:szCs w:val="21"/>
        </w:rPr>
        <w:t>参加</w:t>
      </w:r>
      <w:r w:rsidR="009E3ADA" w:rsidRPr="00C65841">
        <w:rPr>
          <w:rFonts w:ascii="宋体" w:hAnsi="宋体" w:cs="宋体" w:hint="eastAsia"/>
          <w:kern w:val="0"/>
          <w:szCs w:val="21"/>
          <w:u w:val="single"/>
        </w:rPr>
        <w:t>2024年度南湖资规分局地块规划指标预评估及选址类项目</w:t>
      </w:r>
      <w:r w:rsidRPr="00C65841">
        <w:rPr>
          <w:rFonts w:ascii="宋体" w:hAnsi="宋体" w:cs="宋体" w:hint="eastAsia"/>
          <w:szCs w:val="21"/>
        </w:rPr>
        <w:t>【招标编号：</w:t>
      </w:r>
      <w:r w:rsidR="00E66EE2" w:rsidRPr="00C65841">
        <w:rPr>
          <w:rFonts w:ascii="宋体" w:hAnsi="宋体" w:cs="宋体" w:hint="eastAsia"/>
          <w:kern w:val="0"/>
          <w:szCs w:val="21"/>
          <w:u w:val="single"/>
        </w:rPr>
        <w:t>和诚-HC采（2024）10号</w:t>
      </w:r>
      <w:r w:rsidRPr="00C65841">
        <w:rPr>
          <w:rFonts w:ascii="宋体" w:hAnsi="宋体" w:cs="宋体" w:hint="eastAsia"/>
          <w:szCs w:val="21"/>
        </w:rPr>
        <w:t>】</w:t>
      </w:r>
      <w:r w:rsidRPr="00C65841">
        <w:rPr>
          <w:rFonts w:ascii="宋体" w:hAnsi="宋体" w:cs="宋体" w:hint="eastAsia"/>
          <w:kern w:val="0"/>
          <w:szCs w:val="21"/>
          <w:lang w:val="zh-CN"/>
        </w:rPr>
        <w:t xml:space="preserve">投标。 </w:t>
      </w:r>
    </w:p>
    <w:p w14:paraId="1C85EA69"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一、各方一致决定，</w:t>
      </w:r>
      <w:r w:rsidRPr="00C65841">
        <w:rPr>
          <w:rFonts w:ascii="宋体" w:hAnsi="宋体" w:cs="宋体" w:hint="eastAsia"/>
          <w:kern w:val="0"/>
          <w:szCs w:val="21"/>
          <w:u w:val="single"/>
        </w:rPr>
        <w:t>（某联合体成员名称）</w:t>
      </w:r>
      <w:r w:rsidRPr="00C65841">
        <w:rPr>
          <w:rFonts w:ascii="宋体" w:hAnsi="宋体" w:cs="宋体" w:hint="eastAsia"/>
          <w:kern w:val="0"/>
          <w:szCs w:val="21"/>
        </w:rPr>
        <w:t>为联合体</w:t>
      </w:r>
      <w:r w:rsidRPr="00C65841">
        <w:rPr>
          <w:rFonts w:ascii="宋体" w:hAnsi="宋体" w:cs="宋体" w:hint="eastAsia"/>
          <w:kern w:val="0"/>
          <w:szCs w:val="21"/>
          <w:lang w:val="zh-CN"/>
        </w:rPr>
        <w:t>牵头人</w:t>
      </w:r>
      <w:r w:rsidRPr="00C65841">
        <w:rPr>
          <w:rFonts w:ascii="宋体" w:hAnsi="宋体" w:cs="宋体" w:hint="eastAsia"/>
          <w:szCs w:val="21"/>
        </w:rPr>
        <w:t>，代表所有联合体成员负责投标和合同实施阶段的主办、协调工作</w:t>
      </w:r>
      <w:r w:rsidRPr="00C65841">
        <w:rPr>
          <w:rFonts w:ascii="宋体" w:hAnsi="宋体" w:cs="宋体" w:hint="eastAsia"/>
          <w:kern w:val="0"/>
          <w:szCs w:val="21"/>
          <w:lang w:val="zh-CN"/>
        </w:rPr>
        <w:t>。</w:t>
      </w:r>
    </w:p>
    <w:p w14:paraId="587E8420"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二、</w:t>
      </w:r>
      <w:r w:rsidRPr="00C65841">
        <w:rPr>
          <w:rFonts w:ascii="宋体" w:hAnsi="宋体" w:cs="宋体" w:hint="eastAsia"/>
          <w:szCs w:val="21"/>
        </w:rPr>
        <w:t>所有联合体成员各方签署授权书，授权书载明的</w:t>
      </w:r>
      <w:r w:rsidRPr="00C65841">
        <w:rPr>
          <w:rFonts w:ascii="宋体" w:hAnsi="宋体" w:cs="宋体" w:hint="eastAsia"/>
          <w:kern w:val="0"/>
          <w:szCs w:val="21"/>
          <w:lang w:val="zh-CN"/>
        </w:rPr>
        <w:t>授权代表根据招标文件规定及投标内容而对采购人、采购代理机构所作的任何合法承诺，包括书面澄清及相应等均对联合投标各方产生约束力。</w:t>
      </w:r>
    </w:p>
    <w:p w14:paraId="089FB27E"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三、本次联合投标中，分工如下：</w:t>
      </w:r>
    </w:p>
    <w:p w14:paraId="718F50B4"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u w:val="single"/>
        </w:rPr>
        <w:t>（联合体成员1）</w:t>
      </w:r>
      <w:r w:rsidRPr="00C65841">
        <w:rPr>
          <w:rFonts w:ascii="宋体" w:hAnsi="宋体" w:cs="宋体" w:hint="eastAsia"/>
          <w:kern w:val="0"/>
          <w:szCs w:val="21"/>
          <w:lang w:val="zh-CN"/>
        </w:rPr>
        <w:t>承担的工作和义务为：</w:t>
      </w:r>
      <w:r w:rsidRPr="00C65841">
        <w:rPr>
          <w:rFonts w:ascii="宋体" w:hAnsi="宋体" w:cs="宋体" w:hint="eastAsia"/>
          <w:szCs w:val="21"/>
          <w:u w:val="single"/>
        </w:rPr>
        <w:t xml:space="preserve">             </w:t>
      </w:r>
      <w:r w:rsidRPr="00C65841">
        <w:rPr>
          <w:rFonts w:ascii="宋体" w:hAnsi="宋体" w:cs="宋体" w:hint="eastAsia"/>
          <w:kern w:val="0"/>
          <w:szCs w:val="21"/>
          <w:lang w:val="zh-CN"/>
        </w:rPr>
        <w:t>；</w:t>
      </w:r>
    </w:p>
    <w:p w14:paraId="22180DCB"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u w:val="single"/>
        </w:rPr>
        <w:t>（联合体成员</w:t>
      </w:r>
      <w:r w:rsidRPr="00C65841">
        <w:rPr>
          <w:rFonts w:ascii="宋体" w:hAnsi="宋体" w:cs="宋体"/>
          <w:kern w:val="0"/>
          <w:szCs w:val="21"/>
          <w:u w:val="single"/>
        </w:rPr>
        <w:t>2</w:t>
      </w:r>
      <w:r w:rsidRPr="00C65841">
        <w:rPr>
          <w:rFonts w:ascii="宋体" w:hAnsi="宋体" w:cs="宋体" w:hint="eastAsia"/>
          <w:kern w:val="0"/>
          <w:szCs w:val="21"/>
          <w:u w:val="single"/>
        </w:rPr>
        <w:t>）</w:t>
      </w:r>
      <w:r w:rsidRPr="00C65841">
        <w:rPr>
          <w:rFonts w:ascii="宋体" w:hAnsi="宋体" w:cs="宋体" w:hint="eastAsia"/>
          <w:kern w:val="0"/>
          <w:szCs w:val="21"/>
          <w:lang w:val="zh-CN"/>
        </w:rPr>
        <w:t>承担的工作和义务为：</w:t>
      </w:r>
      <w:r w:rsidRPr="00C65841">
        <w:rPr>
          <w:rFonts w:ascii="宋体" w:hAnsi="宋体" w:cs="宋体" w:hint="eastAsia"/>
          <w:szCs w:val="21"/>
          <w:u w:val="single"/>
        </w:rPr>
        <w:t xml:space="preserve">             </w:t>
      </w:r>
      <w:r w:rsidRPr="00C65841">
        <w:rPr>
          <w:rFonts w:ascii="宋体" w:hAnsi="宋体" w:cs="宋体" w:hint="eastAsia"/>
          <w:kern w:val="0"/>
          <w:szCs w:val="21"/>
          <w:lang w:val="zh-CN"/>
        </w:rPr>
        <w:t>；</w:t>
      </w:r>
    </w:p>
    <w:p w14:paraId="0FD5D6BA"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w:t>
      </w:r>
    </w:p>
    <w:p w14:paraId="199B56F8"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四、联合体成员中小企业合同份额。</w:t>
      </w:r>
    </w:p>
    <w:p w14:paraId="776420D0" w14:textId="77777777" w:rsidR="00750A3A" w:rsidRPr="00C65841" w:rsidRDefault="00750A3A" w:rsidP="00D421BD">
      <w:pPr>
        <w:adjustRightInd w:val="0"/>
        <w:snapToGrid w:val="0"/>
        <w:spacing w:line="440" w:lineRule="exact"/>
        <w:ind w:firstLine="576"/>
        <w:rPr>
          <w:rFonts w:ascii="宋体" w:hAnsi="宋体" w:cs="宋体"/>
          <w:b/>
          <w:kern w:val="0"/>
          <w:szCs w:val="21"/>
          <w:lang w:val="zh-CN"/>
        </w:rPr>
      </w:pPr>
      <w:r w:rsidRPr="00C65841">
        <w:rPr>
          <w:rFonts w:ascii="宋体" w:hAnsi="宋体" w:cs="宋体" w:hint="eastAsia"/>
          <w:kern w:val="0"/>
          <w:szCs w:val="21"/>
          <w:lang w:val="zh-CN"/>
        </w:rPr>
        <w:t>1、</w:t>
      </w:r>
      <w:r w:rsidRPr="00C65841">
        <w:rPr>
          <w:rFonts w:ascii="宋体" w:hAnsi="宋体" w:cs="宋体" w:hint="eastAsia"/>
          <w:kern w:val="0"/>
          <w:szCs w:val="21"/>
          <w:u w:val="single"/>
        </w:rPr>
        <w:t>（</w:t>
      </w:r>
      <w:bookmarkStart w:id="111" w:name="_Hlk101131882"/>
      <w:r w:rsidRPr="00C65841">
        <w:rPr>
          <w:rFonts w:ascii="宋体" w:hAnsi="宋体" w:cs="宋体" w:hint="eastAsia"/>
          <w:kern w:val="0"/>
          <w:szCs w:val="21"/>
          <w:u w:val="single"/>
        </w:rPr>
        <w:t>联合体成员X</w:t>
      </w:r>
      <w:r w:rsidRPr="00C65841">
        <w:rPr>
          <w:rFonts w:ascii="宋体" w:hAnsi="宋体" w:cs="宋体"/>
          <w:kern w:val="0"/>
          <w:szCs w:val="21"/>
          <w:u w:val="single"/>
        </w:rPr>
        <w:t>,</w:t>
      </w:r>
      <w:r w:rsidRPr="00C65841">
        <w:rPr>
          <w:rFonts w:ascii="宋体" w:hAnsi="宋体" w:cs="宋体" w:hint="eastAsia"/>
          <w:kern w:val="0"/>
          <w:szCs w:val="21"/>
          <w:u w:val="single"/>
        </w:rPr>
        <w:t>……</w:t>
      </w:r>
      <w:bookmarkEnd w:id="111"/>
      <w:r w:rsidRPr="00C65841">
        <w:rPr>
          <w:rFonts w:ascii="宋体" w:hAnsi="宋体" w:cs="宋体" w:hint="eastAsia"/>
          <w:kern w:val="0"/>
          <w:szCs w:val="21"/>
          <w:u w:val="single"/>
        </w:rPr>
        <w:t>）</w:t>
      </w:r>
      <w:r w:rsidRPr="00C65841">
        <w:rPr>
          <w:rFonts w:ascii="宋体" w:hAnsi="宋体" w:cs="宋体" w:hint="eastAsia"/>
          <w:kern w:val="0"/>
          <w:szCs w:val="21"/>
        </w:rPr>
        <w:t>提供的服务由小微企业承接，其合同份额占到合同总金额</w:t>
      </w:r>
      <w:r w:rsidRPr="00C65841">
        <w:rPr>
          <w:rFonts w:ascii="宋体" w:hAnsi="宋体" w:cs="宋体" w:hint="eastAsia"/>
          <w:kern w:val="0"/>
          <w:szCs w:val="21"/>
          <w:u w:val="single"/>
        </w:rPr>
        <w:t xml:space="preserve">     </w:t>
      </w:r>
      <w:r w:rsidRPr="00C65841">
        <w:rPr>
          <w:rFonts w:ascii="宋体" w:hAnsi="宋体" w:cs="宋体" w:hint="eastAsia"/>
          <w:kern w:val="0"/>
          <w:szCs w:val="21"/>
        </w:rPr>
        <w:t>%以上</w:t>
      </w:r>
      <w:r w:rsidRPr="00C65841">
        <w:rPr>
          <w:rFonts w:ascii="宋体" w:hAnsi="宋体" w:cs="宋体" w:hint="eastAsia"/>
          <w:kern w:val="0"/>
          <w:szCs w:val="21"/>
          <w:lang w:val="zh-CN"/>
        </w:rPr>
        <w:t>。</w:t>
      </w:r>
      <w:r w:rsidRPr="00C65841">
        <w:rPr>
          <w:rFonts w:ascii="宋体" w:hAnsi="宋体" w:cs="宋体" w:hint="eastAsia"/>
          <w:b/>
          <w:kern w:val="0"/>
          <w:szCs w:val="21"/>
          <w:lang w:val="zh-CN"/>
        </w:rPr>
        <w:t>（</w:t>
      </w:r>
      <w:bookmarkStart w:id="112" w:name="_Hlk101133598"/>
      <w:r w:rsidRPr="00C65841">
        <w:rPr>
          <w:rFonts w:ascii="宋体" w:hAnsi="宋体" w:cs="宋体" w:hint="eastAsia"/>
          <w:b/>
          <w:kern w:val="0"/>
          <w:szCs w:val="21"/>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sidRPr="00C65841">
        <w:rPr>
          <w:rFonts w:ascii="宋体" w:hAnsi="宋体" w:cs="宋体" w:hint="eastAsia"/>
          <w:b/>
          <w:szCs w:val="21"/>
        </w:rPr>
        <w:t>拟享受以上价格扣除政策的，填写有关内容。</w:t>
      </w:r>
      <w:bookmarkEnd w:id="112"/>
      <w:r w:rsidRPr="00C65841">
        <w:rPr>
          <w:rFonts w:ascii="宋体" w:hAnsi="宋体" w:cs="宋体" w:hint="eastAsia"/>
          <w:b/>
          <w:kern w:val="0"/>
          <w:szCs w:val="21"/>
          <w:lang w:val="zh-CN"/>
        </w:rPr>
        <w:t>）</w:t>
      </w:r>
    </w:p>
    <w:p w14:paraId="574BB8A8" w14:textId="57EF2A79" w:rsidR="00750A3A" w:rsidRPr="00C65841" w:rsidRDefault="00750A3A" w:rsidP="00D421BD">
      <w:pPr>
        <w:adjustRightInd w:val="0"/>
        <w:spacing w:line="440" w:lineRule="exact"/>
        <w:ind w:firstLineChars="200" w:firstLine="420"/>
        <w:rPr>
          <w:rFonts w:ascii="宋体" w:hAnsi="宋体" w:cs="宋体"/>
          <w:b/>
          <w:bCs/>
          <w:kern w:val="0"/>
          <w:szCs w:val="21"/>
          <w:lang w:val="zh-CN"/>
        </w:rPr>
      </w:pPr>
      <w:r w:rsidRPr="00C65841">
        <w:rPr>
          <w:rFonts w:ascii="宋体" w:hAnsi="宋体" w:cs="宋体" w:hint="eastAsia"/>
          <w:szCs w:val="21"/>
        </w:rPr>
        <w:t>2、</w:t>
      </w:r>
      <w:bookmarkStart w:id="113" w:name="_Hlk101133173"/>
      <w:r w:rsidRPr="00C65841">
        <w:rPr>
          <w:rFonts w:ascii="宋体" w:hAnsi="宋体" w:cs="宋体" w:hint="eastAsia"/>
          <w:szCs w:val="21"/>
        </w:rPr>
        <w:t>中小企业合同金额达到</w:t>
      </w:r>
      <w:r w:rsidRPr="00C65841">
        <w:rPr>
          <w:rFonts w:ascii="宋体" w:hAnsi="宋体" w:cs="宋体" w:hint="eastAsia"/>
          <w:szCs w:val="21"/>
          <w:u w:val="single"/>
        </w:rPr>
        <w:t xml:space="preserve"> </w:t>
      </w:r>
      <w:r w:rsidR="009E3ADA" w:rsidRPr="00C65841">
        <w:rPr>
          <w:rFonts w:ascii="宋体" w:hAnsi="宋体" w:cs="宋体"/>
          <w:szCs w:val="21"/>
          <w:u w:val="single"/>
        </w:rPr>
        <w:t xml:space="preserve"> </w:t>
      </w:r>
      <w:r w:rsidRPr="00C65841">
        <w:rPr>
          <w:rFonts w:ascii="宋体" w:hAnsi="宋体" w:cs="宋体" w:hint="eastAsia"/>
          <w:szCs w:val="21"/>
          <w:u w:val="single"/>
        </w:rPr>
        <w:t xml:space="preserve"> </w:t>
      </w:r>
      <w:r w:rsidRPr="00C65841">
        <w:rPr>
          <w:rFonts w:ascii="宋体" w:hAnsi="宋体" w:cs="宋体" w:hint="eastAsia"/>
          <w:szCs w:val="21"/>
        </w:rPr>
        <w:t>%，小微企业合同金额达到</w:t>
      </w:r>
      <w:r w:rsidR="009E3ADA" w:rsidRPr="00C65841">
        <w:rPr>
          <w:rFonts w:ascii="宋体" w:hAnsi="宋体" w:cs="宋体" w:hint="eastAsia"/>
          <w:szCs w:val="21"/>
          <w:u w:val="single"/>
        </w:rPr>
        <w:t xml:space="preserve">  </w:t>
      </w:r>
      <w:r w:rsidR="009E3ADA" w:rsidRPr="00C65841">
        <w:rPr>
          <w:rFonts w:ascii="宋体" w:hAnsi="宋体" w:cs="宋体"/>
          <w:szCs w:val="21"/>
          <w:u w:val="single"/>
        </w:rPr>
        <w:t xml:space="preserve"> </w:t>
      </w:r>
      <w:r w:rsidRPr="00C65841">
        <w:rPr>
          <w:rFonts w:ascii="宋体" w:hAnsi="宋体" w:cs="宋体" w:hint="eastAsia"/>
          <w:szCs w:val="21"/>
          <w:u w:val="single"/>
        </w:rPr>
        <w:t xml:space="preserve"> </w:t>
      </w:r>
      <w:r w:rsidRPr="00C65841">
        <w:rPr>
          <w:rFonts w:ascii="宋体" w:hAnsi="宋体" w:cs="宋体" w:hint="eastAsia"/>
          <w:szCs w:val="21"/>
        </w:rPr>
        <w:t>%</w:t>
      </w:r>
      <w:r w:rsidRPr="00C65841">
        <w:rPr>
          <w:rFonts w:ascii="宋体" w:hAnsi="宋体" w:cs="宋体" w:hint="eastAsia"/>
          <w:kern w:val="0"/>
          <w:szCs w:val="21"/>
          <w:lang w:val="zh-CN"/>
        </w:rPr>
        <w:t>。</w:t>
      </w:r>
      <w:r w:rsidRPr="00C65841">
        <w:rPr>
          <w:rFonts w:ascii="宋体" w:hAnsi="宋体" w:cs="宋体" w:hint="eastAsia"/>
          <w:b/>
          <w:bCs/>
          <w:kern w:val="0"/>
          <w:szCs w:val="21"/>
          <w:lang w:val="zh-CN"/>
        </w:rPr>
        <w:t>（</w:t>
      </w:r>
      <w:r w:rsidRPr="00C65841">
        <w:rPr>
          <w:rFonts w:ascii="宋体" w:hAnsi="宋体" w:cs="宋体" w:hint="eastAsia"/>
          <w:b/>
          <w:bCs/>
          <w:szCs w:val="21"/>
        </w:rPr>
        <w:t>要求以联合体形式参加的项目或采购包，供应商按招标文件第一部分招标公告申请人的资格要求中规定的联合协议中中小企业、小微企业合同金额应当达到的比例要求填写。</w:t>
      </w:r>
      <w:r w:rsidRPr="00C65841">
        <w:rPr>
          <w:rFonts w:ascii="宋体" w:hAnsi="宋体" w:cs="宋体" w:hint="eastAsia"/>
          <w:b/>
          <w:bCs/>
          <w:kern w:val="0"/>
          <w:szCs w:val="21"/>
          <w:lang w:val="zh-CN"/>
        </w:rPr>
        <w:t>）</w:t>
      </w:r>
      <w:bookmarkEnd w:id="113"/>
    </w:p>
    <w:p w14:paraId="0EF7F0DB"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五、如果中标，</w:t>
      </w:r>
      <w:r w:rsidRPr="00C65841">
        <w:rPr>
          <w:rFonts w:ascii="宋体" w:hAnsi="宋体" w:cs="宋体" w:hint="eastAsia"/>
          <w:szCs w:val="21"/>
        </w:rPr>
        <w:t>联合体各成员方共同与采购人签订合同，并就采购合同约定的事项对采购人承担连带责任。</w:t>
      </w:r>
    </w:p>
    <w:p w14:paraId="58DFC3A5"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六、有关本次联合投标的其他事宜：</w:t>
      </w:r>
    </w:p>
    <w:p w14:paraId="1B6172BA"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1、联合体各方不再单独参加或者与其他供应商另外组成联合体参加同一合同项下的政府采购活动。</w:t>
      </w:r>
    </w:p>
    <w:p w14:paraId="047AFEA0" w14:textId="77777777"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2、联合体中有同类资质的各方按照联合体分工承担相同工作的，按照资质等级较低的供应商确定资质等级。</w:t>
      </w:r>
    </w:p>
    <w:p w14:paraId="7D86E450" w14:textId="60846A49" w:rsidR="00750A3A" w:rsidRPr="00C65841" w:rsidRDefault="00750A3A" w:rsidP="00D421BD">
      <w:pPr>
        <w:adjustRightInd w:val="0"/>
        <w:snapToGrid w:val="0"/>
        <w:spacing w:line="440" w:lineRule="exact"/>
        <w:ind w:firstLine="576"/>
        <w:rPr>
          <w:rFonts w:ascii="宋体" w:hAnsi="宋体" w:cs="宋体"/>
          <w:kern w:val="0"/>
          <w:szCs w:val="21"/>
          <w:lang w:val="zh-CN"/>
        </w:rPr>
      </w:pPr>
      <w:r w:rsidRPr="00C65841">
        <w:rPr>
          <w:rFonts w:ascii="宋体" w:hAnsi="宋体" w:cs="宋体" w:hint="eastAsia"/>
          <w:kern w:val="0"/>
          <w:szCs w:val="21"/>
          <w:lang w:val="zh-CN"/>
        </w:rPr>
        <w:t>3、本协议提交采购人、采购代理机构后，联合体各方不得以任何形式对上述内容进</w:t>
      </w:r>
      <w:r w:rsidRPr="00C65841">
        <w:rPr>
          <w:rFonts w:ascii="宋体" w:hAnsi="宋体" w:cs="宋体" w:hint="eastAsia"/>
          <w:kern w:val="0"/>
          <w:szCs w:val="21"/>
          <w:lang w:val="zh-CN"/>
        </w:rPr>
        <w:lastRenderedPageBreak/>
        <w:t>行修改或撤销。</w:t>
      </w:r>
    </w:p>
    <w:p w14:paraId="52EE4B02" w14:textId="77777777" w:rsidR="009E3ADA" w:rsidRPr="00C65841" w:rsidRDefault="009E3ADA" w:rsidP="00D421BD">
      <w:pPr>
        <w:adjustRightInd w:val="0"/>
        <w:snapToGrid w:val="0"/>
        <w:spacing w:line="440" w:lineRule="exact"/>
        <w:ind w:firstLine="576"/>
        <w:rPr>
          <w:rFonts w:ascii="宋体" w:hAnsi="宋体" w:cs="宋体"/>
          <w:kern w:val="0"/>
          <w:szCs w:val="21"/>
          <w:lang w:val="zh-CN"/>
        </w:rPr>
      </w:pPr>
    </w:p>
    <w:p w14:paraId="3AF1C700" w14:textId="77777777" w:rsidR="00750A3A" w:rsidRPr="00C65841" w:rsidRDefault="00750A3A" w:rsidP="00D421BD">
      <w:pPr>
        <w:adjustRightInd w:val="0"/>
        <w:snapToGrid w:val="0"/>
        <w:spacing w:line="440" w:lineRule="exact"/>
        <w:ind w:firstLineChars="1200" w:firstLine="2520"/>
        <w:rPr>
          <w:rFonts w:ascii="宋体" w:hAnsi="宋体" w:cs="宋体"/>
          <w:kern w:val="0"/>
          <w:szCs w:val="21"/>
          <w:lang w:val="zh-CN"/>
        </w:rPr>
      </w:pPr>
      <w:r w:rsidRPr="00C65841">
        <w:rPr>
          <w:rFonts w:ascii="宋体" w:hAnsi="宋体" w:cs="宋体" w:hint="eastAsia"/>
          <w:kern w:val="0"/>
          <w:szCs w:val="21"/>
          <w:lang w:val="zh-CN"/>
        </w:rPr>
        <w:t>联合体成员名称(电子签名/公章)：</w:t>
      </w:r>
    </w:p>
    <w:p w14:paraId="686C213E" w14:textId="77777777" w:rsidR="00750A3A" w:rsidRPr="00C65841" w:rsidRDefault="00750A3A" w:rsidP="00D421BD">
      <w:pPr>
        <w:adjustRightInd w:val="0"/>
        <w:snapToGrid w:val="0"/>
        <w:spacing w:line="440" w:lineRule="exact"/>
        <w:ind w:firstLineChars="1200" w:firstLine="2520"/>
        <w:rPr>
          <w:rFonts w:ascii="宋体" w:hAnsi="宋体" w:cs="宋体"/>
          <w:kern w:val="0"/>
          <w:szCs w:val="21"/>
          <w:lang w:val="zh-CN"/>
        </w:rPr>
      </w:pPr>
      <w:r w:rsidRPr="00C65841">
        <w:rPr>
          <w:rFonts w:ascii="宋体" w:hAnsi="宋体" w:cs="宋体" w:hint="eastAsia"/>
          <w:kern w:val="0"/>
          <w:szCs w:val="21"/>
          <w:lang w:val="zh-CN"/>
        </w:rPr>
        <w:t>联合体成员名称(电子签名/公章)：</w:t>
      </w:r>
    </w:p>
    <w:p w14:paraId="174423FD" w14:textId="77777777" w:rsidR="00750A3A" w:rsidRPr="00C65841" w:rsidRDefault="00750A3A" w:rsidP="00D421BD">
      <w:pPr>
        <w:adjustRightInd w:val="0"/>
        <w:snapToGrid w:val="0"/>
        <w:spacing w:line="440" w:lineRule="exact"/>
        <w:ind w:right="960"/>
        <w:jc w:val="center"/>
        <w:rPr>
          <w:rFonts w:ascii="宋体" w:hAnsi="宋体" w:cs="宋体"/>
          <w:kern w:val="0"/>
          <w:szCs w:val="21"/>
          <w:lang w:val="zh-CN"/>
        </w:rPr>
      </w:pPr>
      <w:r w:rsidRPr="00C65841">
        <w:rPr>
          <w:rFonts w:ascii="宋体" w:hAnsi="宋体" w:cs="宋体" w:hint="eastAsia"/>
          <w:kern w:val="0"/>
          <w:szCs w:val="21"/>
          <w:lang w:val="zh-CN"/>
        </w:rPr>
        <w:t xml:space="preserve">                   ……</w:t>
      </w:r>
    </w:p>
    <w:p w14:paraId="2C2559EF" w14:textId="77777777" w:rsidR="00750A3A" w:rsidRPr="00C65841" w:rsidRDefault="00750A3A" w:rsidP="00D421BD">
      <w:pPr>
        <w:adjustRightInd w:val="0"/>
        <w:snapToGrid w:val="0"/>
        <w:spacing w:line="440" w:lineRule="exact"/>
        <w:jc w:val="right"/>
        <w:rPr>
          <w:rFonts w:ascii="宋体" w:hAnsi="宋体" w:cs="宋体"/>
          <w:kern w:val="0"/>
          <w:szCs w:val="21"/>
          <w:lang w:val="zh-CN"/>
        </w:rPr>
      </w:pPr>
      <w:r w:rsidRPr="00C65841">
        <w:rPr>
          <w:rFonts w:ascii="宋体" w:hAnsi="宋体" w:cs="宋体" w:hint="eastAsia"/>
          <w:kern w:val="0"/>
          <w:szCs w:val="21"/>
          <w:lang w:val="zh-CN"/>
        </w:rPr>
        <w:t>日期：  年  月   日</w:t>
      </w:r>
    </w:p>
    <w:p w14:paraId="2FF7E211" w14:textId="77777777" w:rsidR="00750A3A" w:rsidRPr="00C65841" w:rsidRDefault="00750A3A" w:rsidP="00D421BD">
      <w:pPr>
        <w:adjustRightInd w:val="0"/>
        <w:spacing w:line="440" w:lineRule="exact"/>
        <w:ind w:right="420"/>
        <w:rPr>
          <w:rFonts w:ascii="宋体" w:hAnsi="宋体" w:cs="宋体"/>
          <w:szCs w:val="21"/>
        </w:rPr>
      </w:pPr>
      <w:r w:rsidRPr="00C65841">
        <w:rPr>
          <w:rFonts w:ascii="宋体" w:hAnsi="宋体" w:cs="宋体" w:hint="eastAsia"/>
          <w:szCs w:val="21"/>
        </w:rPr>
        <w:t>注：按本格式和要求提供。</w:t>
      </w:r>
    </w:p>
    <w:p w14:paraId="5B7FE32C" w14:textId="7032B8F2" w:rsidR="006E2CE6" w:rsidRPr="00C65841" w:rsidRDefault="006E2CE6">
      <w:pPr>
        <w:pStyle w:val="25"/>
        <w:ind w:firstLine="480"/>
        <w:rPr>
          <w:sz w:val="24"/>
        </w:rPr>
      </w:pPr>
    </w:p>
    <w:p w14:paraId="543AF5B6" w14:textId="77777777" w:rsidR="006E2CE6" w:rsidRPr="00C65841" w:rsidRDefault="006E2CE6">
      <w:pPr>
        <w:widowControl/>
        <w:spacing w:line="480" w:lineRule="auto"/>
        <w:rPr>
          <w:rFonts w:ascii="宋体" w:hAnsi="宋体"/>
          <w:szCs w:val="21"/>
        </w:rPr>
      </w:pPr>
    </w:p>
    <w:p w14:paraId="74F12214" w14:textId="77777777" w:rsidR="006E2CE6" w:rsidRPr="00C65841" w:rsidRDefault="00AC2D1F">
      <w:pPr>
        <w:widowControl/>
        <w:jc w:val="left"/>
        <w:rPr>
          <w:rFonts w:hAnsi="宋体"/>
          <w:b/>
        </w:rPr>
      </w:pPr>
      <w:r w:rsidRPr="00C65841">
        <w:rPr>
          <w:rFonts w:ascii="宋体" w:hAnsi="宋体"/>
          <w:b/>
        </w:rPr>
        <w:br w:type="page"/>
      </w:r>
    </w:p>
    <w:p w14:paraId="2CDEE302" w14:textId="1FD71F9B" w:rsidR="00D421BD" w:rsidRPr="00C65841" w:rsidRDefault="00D421BD" w:rsidP="00D421BD">
      <w:pPr>
        <w:pStyle w:val="1"/>
      </w:pPr>
      <w:bookmarkStart w:id="114" w:name="_Hlk129618163"/>
      <w:r w:rsidRPr="00C65841">
        <w:rPr>
          <w:rFonts w:hint="eastAsia"/>
        </w:rPr>
        <w:lastRenderedPageBreak/>
        <w:t>第七章</w:t>
      </w:r>
      <w:r w:rsidRPr="00C65841">
        <w:rPr>
          <w:rFonts w:hint="eastAsia"/>
        </w:rPr>
        <w:t xml:space="preserve"> </w:t>
      </w:r>
      <w:r w:rsidRPr="00C65841">
        <w:t xml:space="preserve">  </w:t>
      </w:r>
      <w:r w:rsidRPr="00C65841">
        <w:rPr>
          <w:rFonts w:hint="eastAsia"/>
        </w:rPr>
        <w:t>附件</w:t>
      </w:r>
    </w:p>
    <w:p w14:paraId="34FFA453" w14:textId="0AEC3B0F"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地块范围：三塔里地块位于中心城区</w:t>
      </w:r>
      <w:r w:rsidRPr="00C65841">
        <w:rPr>
          <w:rFonts w:ascii="宋体" w:hAnsi="宋体"/>
          <w:sz w:val="28"/>
          <w:szCs w:val="32"/>
        </w:rPr>
        <w:t>1-55单元内，大运河(杭州塘段)沿线。东至明月河，南至三塔路，西至越秀南路，北至明月路，总用地面积约19550.31平方米。</w:t>
      </w:r>
    </w:p>
    <w:p w14:paraId="4E4FD406" w14:textId="77777777"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用地性质：商业用地</w:t>
      </w:r>
    </w:p>
    <w:p w14:paraId="6785DC25" w14:textId="77777777"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容积率：1.0-1.5</w:t>
      </w:r>
    </w:p>
    <w:p w14:paraId="155B5BD9" w14:textId="77777777"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建筑密度：55%</w:t>
      </w:r>
    </w:p>
    <w:p w14:paraId="6CDF5697" w14:textId="77777777"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绿地率：15%</w:t>
      </w:r>
    </w:p>
    <w:p w14:paraId="4F09D8FD" w14:textId="77777777"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建筑限高：24米</w:t>
      </w:r>
    </w:p>
    <w:p w14:paraId="47D63EBF" w14:textId="77777777" w:rsidR="00D421BD" w:rsidRPr="00C65841" w:rsidRDefault="00D421BD" w:rsidP="00D421BD">
      <w:pPr>
        <w:spacing w:line="360" w:lineRule="auto"/>
        <w:rPr>
          <w:rFonts w:ascii="宋体" w:hAnsi="宋体"/>
          <w:sz w:val="28"/>
          <w:szCs w:val="32"/>
        </w:rPr>
      </w:pPr>
      <w:r w:rsidRPr="00C65841">
        <w:rPr>
          <w:rFonts w:ascii="宋体" w:hAnsi="宋体" w:hint="eastAsia"/>
          <w:sz w:val="28"/>
          <w:szCs w:val="32"/>
        </w:rPr>
        <w:t>配建要求：建筑退杭州塘</w:t>
      </w:r>
      <w:r w:rsidRPr="00C65841">
        <w:rPr>
          <w:rFonts w:ascii="宋体" w:hAnsi="宋体"/>
          <w:sz w:val="28"/>
          <w:szCs w:val="32"/>
        </w:rPr>
        <w:t>30米，退明月河8米。停车场(其中50泊位向社会开放)、公厕</w:t>
      </w:r>
      <w:r w:rsidRPr="00C65841">
        <w:rPr>
          <w:rFonts w:ascii="宋体" w:hAnsi="宋体" w:hint="eastAsia"/>
          <w:sz w:val="28"/>
          <w:szCs w:val="32"/>
        </w:rPr>
        <w:t>。</w:t>
      </w:r>
      <w:r w:rsidRPr="00C65841">
        <w:rPr>
          <w:rFonts w:ascii="宋体" w:hAnsi="宋体"/>
          <w:sz w:val="28"/>
          <w:szCs w:val="32"/>
        </w:rPr>
        <w:cr/>
      </w:r>
      <w:r w:rsidRPr="00C65841">
        <w:rPr>
          <w:rFonts w:ascii="宋体" w:hAnsi="宋体" w:hint="eastAsia"/>
          <w:sz w:val="28"/>
          <w:szCs w:val="32"/>
        </w:rPr>
        <w:t>特殊管控要求：应符合大运河保护相关要求。</w:t>
      </w:r>
    </w:p>
    <w:p w14:paraId="01320141" w14:textId="77777777" w:rsidR="00D421BD" w:rsidRPr="00C65841" w:rsidRDefault="00D421BD" w:rsidP="00D421BD">
      <w:pPr>
        <w:spacing w:line="360" w:lineRule="auto"/>
        <w:rPr>
          <w:rFonts w:ascii="宋体" w:hAnsi="宋体"/>
          <w:sz w:val="28"/>
          <w:szCs w:val="32"/>
        </w:rPr>
      </w:pPr>
      <w:r w:rsidRPr="00C65841">
        <w:rPr>
          <w:rFonts w:ascii="等线" w:eastAsia="等线" w:hAnsi="等线"/>
          <w:noProof/>
          <w:szCs w:val="22"/>
        </w:rPr>
        <w:drawing>
          <wp:inline distT="0" distB="0" distL="0" distR="0" wp14:anchorId="5F36EE76" wp14:editId="596708BF">
            <wp:extent cx="5278120" cy="3039110"/>
            <wp:effectExtent l="0" t="0" r="0" b="889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5"/>
                    <a:stretch>
                      <a:fillRect/>
                    </a:stretch>
                  </pic:blipFill>
                  <pic:spPr>
                    <a:xfrm>
                      <a:off x="0" y="0"/>
                      <a:ext cx="5278120" cy="3039110"/>
                    </a:xfrm>
                    <a:prstGeom prst="rect">
                      <a:avLst/>
                    </a:prstGeom>
                  </pic:spPr>
                </pic:pic>
              </a:graphicData>
            </a:graphic>
          </wp:inline>
        </w:drawing>
      </w:r>
    </w:p>
    <w:p w14:paraId="7666C23F" w14:textId="77777777" w:rsidR="00D421BD" w:rsidRPr="00C65841" w:rsidRDefault="00D421BD" w:rsidP="00D421BD">
      <w:pPr>
        <w:jc w:val="center"/>
        <w:rPr>
          <w:rFonts w:ascii="宋体" w:hAnsi="宋体"/>
          <w:sz w:val="24"/>
          <w:szCs w:val="28"/>
        </w:rPr>
      </w:pPr>
      <w:r w:rsidRPr="00C65841">
        <w:rPr>
          <w:rFonts w:ascii="宋体" w:hAnsi="宋体" w:hint="eastAsia"/>
          <w:sz w:val="24"/>
          <w:szCs w:val="28"/>
        </w:rPr>
        <w:t>地块位置示意图</w:t>
      </w:r>
    </w:p>
    <w:p w14:paraId="6F128D46" w14:textId="1ACAD56C" w:rsidR="00D421BD" w:rsidRPr="00C65841" w:rsidRDefault="00D421BD" w:rsidP="00D421BD"/>
    <w:p w14:paraId="726A4907" w14:textId="28EFD506" w:rsidR="00D421BD" w:rsidRPr="00C65841" w:rsidRDefault="00D421BD" w:rsidP="00D421BD"/>
    <w:p w14:paraId="13CC127C" w14:textId="657E6E59" w:rsidR="00D421BD" w:rsidRPr="00C65841" w:rsidRDefault="00D421BD" w:rsidP="00D421BD"/>
    <w:p w14:paraId="3E5C27BF" w14:textId="3ED1C124" w:rsidR="00D421BD" w:rsidRPr="00C65841" w:rsidRDefault="00D421BD" w:rsidP="00D421BD"/>
    <w:p w14:paraId="0FEB45AB" w14:textId="2979724E" w:rsidR="00D421BD" w:rsidRPr="00C65841" w:rsidRDefault="00D421BD" w:rsidP="00D421BD"/>
    <w:p w14:paraId="3322E1AB" w14:textId="37D4904B" w:rsidR="00D421BD" w:rsidRPr="00C65841" w:rsidRDefault="00D421BD" w:rsidP="00D421BD"/>
    <w:p w14:paraId="70B06C2D" w14:textId="1A2EE0CC" w:rsidR="00D421BD" w:rsidRPr="00C65841" w:rsidRDefault="00D421BD" w:rsidP="00D421BD"/>
    <w:p w14:paraId="1372B3D3" w14:textId="5A13642C" w:rsidR="00D421BD" w:rsidRPr="00C65841" w:rsidRDefault="00D421BD" w:rsidP="00D421BD"/>
    <w:p w14:paraId="61B546BC" w14:textId="77777777" w:rsidR="006E2CE6" w:rsidRPr="00C65841" w:rsidRDefault="00AC2D1F">
      <w:pPr>
        <w:snapToGrid w:val="0"/>
        <w:spacing w:before="50" w:after="50"/>
        <w:rPr>
          <w:rFonts w:ascii="宋体" w:hAnsi="宋体" w:cs="宋体"/>
          <w:bCs/>
          <w:color w:val="000000"/>
          <w:szCs w:val="21"/>
        </w:rPr>
      </w:pPr>
      <w:r w:rsidRPr="00C65841">
        <w:rPr>
          <w:rFonts w:ascii="宋体" w:hAnsi="宋体" w:cs="宋体" w:hint="eastAsia"/>
          <w:color w:val="000000"/>
          <w:szCs w:val="21"/>
        </w:rPr>
        <w:lastRenderedPageBreak/>
        <w:t>附表：</w:t>
      </w:r>
    </w:p>
    <w:p w14:paraId="026782AD" w14:textId="77777777" w:rsidR="006E2CE6" w:rsidRPr="00C65841" w:rsidRDefault="00AC2D1F">
      <w:pPr>
        <w:shd w:val="clear" w:color="auto" w:fill="FFFFFF"/>
        <w:spacing w:line="440" w:lineRule="atLeast"/>
        <w:ind w:firstLineChars="250" w:firstLine="527"/>
        <w:jc w:val="left"/>
        <w:rPr>
          <w:rFonts w:ascii="宋体" w:hAnsi="宋体" w:cs="宋体"/>
          <w:bCs/>
          <w:color w:val="000000"/>
          <w:szCs w:val="21"/>
        </w:rPr>
      </w:pPr>
      <w:r w:rsidRPr="00C65841">
        <w:rPr>
          <w:rFonts w:ascii="宋体" w:hAnsi="宋体" w:cs="宋体" w:hint="eastAsia"/>
          <w:b/>
          <w:color w:val="000000"/>
          <w:szCs w:val="21"/>
        </w:rPr>
        <w:t>统计上大中小微型企业划分标准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2"/>
        <w:gridCol w:w="1315"/>
        <w:gridCol w:w="778"/>
        <w:gridCol w:w="1020"/>
        <w:gridCol w:w="1531"/>
        <w:gridCol w:w="1350"/>
        <w:gridCol w:w="932"/>
      </w:tblGrid>
      <w:tr w:rsidR="006E2CE6" w:rsidRPr="00C65841" w14:paraId="36E0E43B" w14:textId="77777777">
        <w:trPr>
          <w:trHeight w:val="454"/>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0CDB4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行业名称</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45D22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指标名称</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BB6A0" w14:textId="77777777" w:rsidR="006E2CE6" w:rsidRPr="00C65841" w:rsidRDefault="00AC2D1F">
            <w:pPr>
              <w:spacing w:line="320" w:lineRule="exact"/>
              <w:jc w:val="center"/>
              <w:rPr>
                <w:rFonts w:ascii="宋体" w:hAnsi="宋体" w:cs="宋体"/>
                <w:b/>
                <w:color w:val="000000"/>
                <w:sz w:val="18"/>
                <w:szCs w:val="18"/>
              </w:rPr>
            </w:pPr>
            <w:r w:rsidRPr="00C65841">
              <w:rPr>
                <w:rFonts w:ascii="宋体" w:hAnsi="宋体" w:cs="宋体" w:hint="eastAsia"/>
                <w:b/>
                <w:color w:val="000000"/>
                <w:sz w:val="18"/>
                <w:szCs w:val="18"/>
              </w:rPr>
              <w:t>计量</w:t>
            </w:r>
          </w:p>
          <w:p w14:paraId="1DB9E22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单位</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25EC0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大型</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DCB1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中型</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55B3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小型</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944C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b/>
                <w:color w:val="000000"/>
                <w:sz w:val="18"/>
                <w:szCs w:val="18"/>
              </w:rPr>
              <w:t>微型</w:t>
            </w:r>
          </w:p>
        </w:tc>
      </w:tr>
      <w:tr w:rsidR="006E2CE6" w:rsidRPr="00C65841" w14:paraId="13D88E63" w14:textId="77777777" w:rsidTr="00174F48">
        <w:trPr>
          <w:trHeight w:val="56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0860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农、林、牧、渔业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25EC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C01B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BA7F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Y≥20000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8B08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500≤Y＜20000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95BD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50≤Y＜500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66DA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Y＜50</w:t>
            </w:r>
          </w:p>
        </w:tc>
      </w:tr>
      <w:tr w:rsidR="006E2CE6" w:rsidRPr="00C65841" w14:paraId="14227814"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B17B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工业 *</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9F10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110EE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6BBD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213C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300≤X＜1000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DBB3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20≤X＜300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542BD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w:t>
            </w:r>
          </w:p>
        </w:tc>
      </w:tr>
      <w:tr w:rsidR="006E2CE6" w:rsidRPr="00C65841" w14:paraId="73DCEC11"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6547BF"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E31D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BF66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99934"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Y≥40000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71F0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2000≤Y＜40000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F3AA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300≤Y＜2000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9AE9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Y＜300</w:t>
            </w:r>
          </w:p>
        </w:tc>
      </w:tr>
      <w:tr w:rsidR="006E2CE6" w:rsidRPr="00C65841" w14:paraId="7D9EEAE5"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92E0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建筑业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6B08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E447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56FE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Y≥80000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62054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6000≤Y＜80000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01B0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300≤Y＜6000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AA16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Y＜300</w:t>
            </w:r>
          </w:p>
        </w:tc>
      </w:tr>
      <w:tr w:rsidR="006E2CE6" w:rsidRPr="00C65841" w14:paraId="55A6D739"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4A64468"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B354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资产总额(Z)</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58BDE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A85E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Z≥80000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0159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5000≤Z＜80000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F7E79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300≤Z＜5000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7C612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Z＜300</w:t>
            </w:r>
          </w:p>
        </w:tc>
      </w:tr>
      <w:tr w:rsidR="006E2CE6" w:rsidRPr="00C65841" w14:paraId="4B7D863D"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B944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批发业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952BB4"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AA19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C17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B16F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20≤X＜200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CF8C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5≤X＜20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C1664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X＜5</w:t>
            </w:r>
          </w:p>
        </w:tc>
      </w:tr>
      <w:tr w:rsidR="006E2CE6" w:rsidRPr="00C65841" w14:paraId="2501A3DE"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93A0D6"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8E00F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6F72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4E96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Y≥40000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7A60B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5000≤Y＜40000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D3FF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1000≤Y＜5000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AFD3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Y＜1000</w:t>
            </w:r>
          </w:p>
        </w:tc>
      </w:tr>
      <w:tr w:rsidR="006E2CE6" w:rsidRPr="00C65841" w14:paraId="24106D7F"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8309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零售业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E2DB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C72D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D6B4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X≥300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97B34"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50≤X＜300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784FC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10≤X＜50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8A57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r w:rsidR="006E2CE6" w:rsidRPr="00C65841" w14:paraId="41826D73"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5455B82"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D450C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CF31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765D6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Y≥20000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9D3B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500≤Y＜20000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B0BA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100≤Y＜500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AA3A1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1D553EAA"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DB58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交通运输业 *</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9292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4D5AD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3E76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1B58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300≤X＜1000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D1A8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20≤X＜300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0D41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w:t>
            </w:r>
          </w:p>
        </w:tc>
      </w:tr>
      <w:tr w:rsidR="006E2CE6" w:rsidRPr="00C65841" w14:paraId="0A20A762"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A51BE19"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6A3B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38D2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7A092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Y≥30000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EC34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3000≤Y＜30000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5B8D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200≤Y＜3000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1896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Y＜200</w:t>
            </w:r>
          </w:p>
        </w:tc>
      </w:tr>
      <w:tr w:rsidR="006E2CE6" w:rsidRPr="00C65841" w14:paraId="1288321D"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21D3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仓储业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7A3C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408D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2F62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B93B0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100≤X＜200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1A2E1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8260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w:t>
            </w:r>
          </w:p>
        </w:tc>
      </w:tr>
      <w:tr w:rsidR="006E2CE6" w:rsidRPr="00C65841" w14:paraId="5A9226D0"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F74C45"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59C5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C05C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5ADE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Y≥30000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5C78B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1000≤Y＜30000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0C8F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100≤Y＜1000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BAC6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5FDE8FE9"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7DE44"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邮政业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6B55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78DE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B420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20535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300≤X＜1000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B14A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20≤X＜300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49D9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w:t>
            </w:r>
          </w:p>
        </w:tc>
      </w:tr>
      <w:tr w:rsidR="006E2CE6" w:rsidRPr="00C65841" w14:paraId="1E54BAB8"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43B741"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A421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6EBA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2AA04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Y≥30000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53E2B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2000≤Y＜30000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D6A4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100≤Y＜2000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34A4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710AE049"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BD82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住宿业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0D3B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71B7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5E4C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X≥300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738E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100≤X＜300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EEB1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E47F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r w:rsidR="006E2CE6" w:rsidRPr="00C65841" w14:paraId="41C29F15"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4B3466"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60BD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1085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9547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9F38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2000≤Y＜10000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078E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100≤Y＜2000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EA2CB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7EEFD3A6"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DB55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餐饮业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33DE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A723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CF47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X≥300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B211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100≤X＜300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1617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2B0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r w:rsidR="006E2CE6" w:rsidRPr="00C65841" w14:paraId="7A4E8BAF"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97851C"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A5C1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C8F5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2D48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0A23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2000≤Y＜10000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C5AB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100≤Y＜2000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121E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38FE7F97" w14:textId="77777777">
        <w:trPr>
          <w:trHeight w:val="397"/>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1A09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信息传输业 *</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A05B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0AF16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D1DF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X≥2000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4897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100≤X＜2000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98AA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99B1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r w:rsidR="006E2CE6" w:rsidRPr="00C65841" w14:paraId="3E9DF617" w14:textId="7777777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671A856"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3B4F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52841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A2DCD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0216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1000≤Y＜100000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0EC78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100≤Y＜1000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08A490"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475D8193" w14:textId="77777777" w:rsidTr="00174F48">
        <w:trPr>
          <w:trHeight w:val="450"/>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698A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pacing w:val="-12"/>
                <w:sz w:val="18"/>
                <w:szCs w:val="18"/>
              </w:rPr>
              <w:t>软件和信息技术服</w:t>
            </w:r>
            <w:r w:rsidRPr="00C65841">
              <w:rPr>
                <w:rFonts w:ascii="宋体" w:hAnsi="宋体" w:cs="宋体" w:hint="eastAsia"/>
                <w:color w:val="000000"/>
                <w:sz w:val="18"/>
                <w:szCs w:val="18"/>
              </w:rPr>
              <w:t>务业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B701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84DB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6A4F2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X≥300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A832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100≤X＜300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7152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4A2FC"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r w:rsidR="006E2CE6" w:rsidRPr="00C65841" w14:paraId="1C537631" w14:textId="77777777" w:rsidTr="00174F48">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40D10C"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0A1B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69841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FE05B4"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DBAE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1000≤Y＜10000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935E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50≤Y＜1000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46631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Y＜50</w:t>
            </w:r>
          </w:p>
        </w:tc>
      </w:tr>
      <w:tr w:rsidR="006E2CE6" w:rsidRPr="00C65841" w14:paraId="2C54ECF0" w14:textId="77777777">
        <w:trPr>
          <w:trHeight w:val="340"/>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A08B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房地产开发经营</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E642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34DAB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6D72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Y≥200000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68A9A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1000≤Y＜200000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0D47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100≤Y＜1000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22C10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Y＜100</w:t>
            </w:r>
          </w:p>
        </w:tc>
      </w:tr>
      <w:tr w:rsidR="006E2CE6" w:rsidRPr="00C65841" w14:paraId="15844D1B" w14:textId="77777777">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127C28"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1F85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资产总额(Z)</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0EFA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7CA64"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Z≥10000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AC328B"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5000≤Z＜10000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C04F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2000≤Z＜5000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F85FE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Z＜2000</w:t>
            </w:r>
          </w:p>
        </w:tc>
      </w:tr>
      <w:tr w:rsidR="006E2CE6" w:rsidRPr="00C65841" w14:paraId="63036F32" w14:textId="77777777">
        <w:trPr>
          <w:trHeight w:val="340"/>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ED38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物业管理</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57B2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37E7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6BED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43FC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300≤X＜1000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0ABC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100≤X＜300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B11B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X＜100</w:t>
            </w:r>
          </w:p>
        </w:tc>
      </w:tr>
      <w:tr w:rsidR="006E2CE6" w:rsidRPr="00C65841" w14:paraId="66101C30" w14:textId="77777777" w:rsidTr="00174F48">
        <w:trPr>
          <w:trHeight w:val="51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5CDC994"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AE246"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营业收入(Y)</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7510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D2D5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Y≥5000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1901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1000≤Y＜5000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00A2C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500≤Y＜1000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0CA5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Y＜500</w:t>
            </w:r>
          </w:p>
        </w:tc>
      </w:tr>
      <w:tr w:rsidR="006E2CE6" w:rsidRPr="00C65841" w14:paraId="32E449B3" w14:textId="77777777" w:rsidTr="00174F48">
        <w:trPr>
          <w:trHeight w:val="416"/>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16457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lastRenderedPageBreak/>
              <w:t>租赁和商务服务业</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2B80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A8BF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7FE4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X≥300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40167"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100≤X＜300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6AB0D"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1CFB5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r w:rsidR="006E2CE6" w:rsidRPr="00C65841" w14:paraId="59DAA535" w14:textId="77777777">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EC17DD" w14:textId="77777777" w:rsidR="006E2CE6" w:rsidRPr="00C65841" w:rsidRDefault="006E2CE6">
            <w:pPr>
              <w:widowControl/>
              <w:jc w:val="left"/>
              <w:rPr>
                <w:rFonts w:ascii="宋体" w:hAnsi="宋体" w:cs="宋体"/>
                <w:bCs/>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C703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资产总额(Z)</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9123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万元</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4BCE7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Z≥120000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BD3C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8000≤Z＜120000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38C732"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100≤Z＜8000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3EA8B3"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Z＜100</w:t>
            </w:r>
          </w:p>
        </w:tc>
      </w:tr>
      <w:tr w:rsidR="006E2CE6" w:rsidRPr="00C65841" w14:paraId="46CEA230" w14:textId="77777777">
        <w:trPr>
          <w:trHeight w:val="397"/>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0B55A"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其他未列明行业 *</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A0208"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从业人员(X)</w:t>
            </w:r>
          </w:p>
        </w:tc>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CB98F"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775D1"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X≥300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FCF15"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100≤X＜300</w:t>
            </w:r>
          </w:p>
        </w:tc>
        <w:tc>
          <w:tcPr>
            <w:tcW w:w="1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831B9"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10≤X＜100</w:t>
            </w: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E8388E" w14:textId="77777777" w:rsidR="006E2CE6" w:rsidRPr="00C65841" w:rsidRDefault="00AC2D1F">
            <w:pPr>
              <w:spacing w:line="320" w:lineRule="exact"/>
              <w:jc w:val="center"/>
              <w:rPr>
                <w:rFonts w:ascii="宋体" w:hAnsi="宋体" w:cs="宋体"/>
                <w:bCs/>
                <w:color w:val="000000"/>
                <w:sz w:val="18"/>
                <w:szCs w:val="18"/>
              </w:rPr>
            </w:pPr>
            <w:r w:rsidRPr="00C65841">
              <w:rPr>
                <w:rFonts w:ascii="宋体" w:hAnsi="宋体" w:cs="宋体" w:hint="eastAsia"/>
                <w:color w:val="000000"/>
                <w:sz w:val="18"/>
                <w:szCs w:val="18"/>
              </w:rPr>
              <w:t>X＜10</w:t>
            </w:r>
          </w:p>
        </w:tc>
      </w:tr>
    </w:tbl>
    <w:p w14:paraId="0030D5FF" w14:textId="77777777" w:rsidR="006E2CE6" w:rsidRPr="00C65841" w:rsidRDefault="00AC2D1F">
      <w:pPr>
        <w:shd w:val="clear" w:color="auto" w:fill="FFFFFF"/>
        <w:spacing w:line="440" w:lineRule="exact"/>
        <w:ind w:firstLineChars="200" w:firstLine="420"/>
        <w:jc w:val="left"/>
        <w:rPr>
          <w:rFonts w:ascii="宋体" w:hAnsi="宋体" w:cs="宋体"/>
          <w:bCs/>
          <w:color w:val="000000"/>
          <w:kern w:val="0"/>
          <w:szCs w:val="21"/>
        </w:rPr>
      </w:pPr>
      <w:r w:rsidRPr="00C65841">
        <w:rPr>
          <w:rFonts w:ascii="宋体" w:hAnsi="宋体" w:cs="宋体" w:hint="eastAsia"/>
          <w:color w:val="000000"/>
          <w:kern w:val="0"/>
          <w:szCs w:val="21"/>
        </w:rPr>
        <w:t>说明：</w:t>
      </w:r>
    </w:p>
    <w:p w14:paraId="6C8E40D8" w14:textId="77777777" w:rsidR="006E2CE6" w:rsidRPr="00C65841" w:rsidRDefault="00AC2D1F">
      <w:pPr>
        <w:shd w:val="clear" w:color="auto" w:fill="FFFFFF"/>
        <w:spacing w:line="440" w:lineRule="exact"/>
        <w:ind w:firstLineChars="200" w:firstLine="420"/>
        <w:jc w:val="left"/>
        <w:rPr>
          <w:rFonts w:ascii="宋体" w:hAnsi="宋体" w:cs="宋体"/>
          <w:bCs/>
          <w:color w:val="000000"/>
          <w:kern w:val="0"/>
          <w:szCs w:val="21"/>
        </w:rPr>
      </w:pPr>
      <w:r w:rsidRPr="00C65841">
        <w:rPr>
          <w:rFonts w:ascii="宋体" w:hAnsi="宋体" w:cs="宋体" w:hint="eastAsia"/>
          <w:color w:val="000000"/>
          <w:kern w:val="0"/>
          <w:szCs w:val="21"/>
        </w:rPr>
        <w:t>1.大型、中型和小型企业须同时满足所列指标的下限，否则下划一档；微型企业只须满足所列指标中的一项即可。</w:t>
      </w:r>
    </w:p>
    <w:p w14:paraId="285A9AEE" w14:textId="77777777" w:rsidR="006E2CE6" w:rsidRPr="00C65841" w:rsidRDefault="00AC2D1F">
      <w:pPr>
        <w:shd w:val="clear" w:color="auto" w:fill="FFFFFF"/>
        <w:spacing w:line="440" w:lineRule="exact"/>
        <w:ind w:firstLineChars="200" w:firstLine="420"/>
        <w:jc w:val="left"/>
        <w:rPr>
          <w:rFonts w:ascii="宋体" w:hAnsi="宋体" w:cs="宋体"/>
          <w:bCs/>
          <w:color w:val="000000"/>
          <w:kern w:val="0"/>
          <w:szCs w:val="21"/>
        </w:rPr>
      </w:pPr>
      <w:r w:rsidRPr="00C65841">
        <w:rPr>
          <w:rFonts w:ascii="宋体" w:hAnsi="宋体" w:cs="宋体" w:hint="eastAsia"/>
          <w:color w:val="000000"/>
          <w:kern w:val="0"/>
          <w:szCs w:val="21"/>
        </w:rPr>
        <w:t>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36F65316" w14:textId="77777777" w:rsidR="006E2CE6" w:rsidRDefault="00AC2D1F">
      <w:pPr>
        <w:shd w:val="clear" w:color="auto" w:fill="FFFFFF"/>
        <w:spacing w:line="440" w:lineRule="exact"/>
        <w:ind w:firstLineChars="200" w:firstLine="420"/>
        <w:jc w:val="left"/>
        <w:rPr>
          <w:rFonts w:ascii="宋体" w:hAnsi="宋体" w:cs="宋体"/>
          <w:color w:val="000000"/>
          <w:kern w:val="0"/>
          <w:szCs w:val="21"/>
        </w:rPr>
      </w:pPr>
      <w:r w:rsidRPr="00C65841">
        <w:rPr>
          <w:rFonts w:ascii="宋体" w:hAnsi="宋体" w:cs="宋体" w:hint="eastAsia"/>
          <w:color w:val="000000"/>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bookmarkEnd w:id="114"/>
    <w:p w14:paraId="22DE366E" w14:textId="77777777" w:rsidR="006E2CE6" w:rsidRDefault="006E2CE6">
      <w:pPr>
        <w:snapToGrid w:val="0"/>
        <w:spacing w:before="50" w:after="50"/>
        <w:jc w:val="center"/>
        <w:rPr>
          <w:rFonts w:hAnsi="宋体" w:cs="宋体"/>
        </w:rPr>
      </w:pPr>
    </w:p>
    <w:p w14:paraId="41DADFB8" w14:textId="77777777" w:rsidR="006E2CE6" w:rsidRDefault="006E2CE6">
      <w:pPr>
        <w:pStyle w:val="ad"/>
        <w:spacing w:before="120" w:after="120" w:line="240" w:lineRule="auto"/>
        <w:rPr>
          <w:rFonts w:hAnsi="宋体" w:cs="宋体"/>
        </w:rPr>
      </w:pPr>
    </w:p>
    <w:sectPr w:rsidR="006E2CE6">
      <w:footerReference w:type="even" r:id="rId16"/>
      <w:pgSz w:w="11906" w:h="16838"/>
      <w:pgMar w:top="1440" w:right="1797" w:bottom="1440" w:left="1797" w:header="851" w:footer="992" w:gutter="0"/>
      <w:cols w:space="720"/>
      <w:docGrid w:linePitch="602" w:charSpace="-16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5F1D" w14:textId="77777777" w:rsidR="009961DF" w:rsidRDefault="009961DF">
      <w:r>
        <w:separator/>
      </w:r>
    </w:p>
  </w:endnote>
  <w:endnote w:type="continuationSeparator" w:id="0">
    <w:p w14:paraId="0A8B2D88" w14:textId="77777777" w:rsidR="009961DF" w:rsidRDefault="0099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BFD7" w14:textId="2BF5CB33" w:rsidR="00390F30" w:rsidRDefault="00390F30">
    <w:pPr>
      <w:pStyle w:val="af3"/>
    </w:pPr>
    <w:r>
      <w:t>浙江</w:t>
    </w:r>
    <w:r>
      <w:rPr>
        <w:rFonts w:hint="eastAsia"/>
      </w:rPr>
      <w:t>和诚房地产估价</w:t>
    </w:r>
    <w:r>
      <w:t>有限</w:t>
    </w:r>
    <w:r>
      <w:rPr>
        <w:rFonts w:hint="eastAsia"/>
      </w:rPr>
      <w:t>公司</w:t>
    </w:r>
    <w:r>
      <w:rPr>
        <w:rFonts w:hint="eastAsia"/>
      </w:rPr>
      <w:t xml:space="preserve"> </w:t>
    </w:r>
    <w:r>
      <w:t xml:space="preserve">                                                            </w:t>
    </w:r>
    <w:r>
      <w:fldChar w:fldCharType="begin"/>
    </w:r>
    <w:r>
      <w:instrText>PAGE   \* MERGEFORMAT</w:instrText>
    </w:r>
    <w:r>
      <w:fldChar w:fldCharType="separate"/>
    </w:r>
    <w:r w:rsidR="00474E14">
      <w:rPr>
        <w:noProof/>
      </w:rPr>
      <w:t>14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2052" w14:textId="77777777" w:rsidR="00390F30" w:rsidRDefault="00390F30">
    <w:pPr>
      <w:pStyle w:val="af3"/>
      <w:framePr w:wrap="around" w:vAnchor="text" w:hAnchor="margin" w:xAlign="outside" w:y="1"/>
      <w:rPr>
        <w:rStyle w:val="aff2"/>
      </w:rPr>
    </w:pPr>
    <w:r>
      <w:fldChar w:fldCharType="begin"/>
    </w:r>
    <w:r>
      <w:rPr>
        <w:rStyle w:val="aff2"/>
      </w:rPr>
      <w:instrText xml:space="preserve">PAGE  </w:instrText>
    </w:r>
    <w:r>
      <w:fldChar w:fldCharType="end"/>
    </w:r>
  </w:p>
  <w:p w14:paraId="10B6B8D7" w14:textId="77777777" w:rsidR="00390F30" w:rsidRDefault="00390F30">
    <w:pPr>
      <w:pStyle w:val="af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7307" w14:textId="77777777" w:rsidR="00390F30" w:rsidRDefault="00390F30">
    <w:pPr>
      <w:pStyle w:val="af3"/>
      <w:jc w:val="center"/>
    </w:pPr>
    <w:r>
      <w:rPr>
        <w:rFonts w:hint="eastAsia"/>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A700" w14:textId="77777777" w:rsidR="00390F30" w:rsidRDefault="00390F30">
    <w:pPr>
      <w:pStyle w:val="af3"/>
      <w:framePr w:wrap="around" w:vAnchor="text" w:hAnchor="margin" w:xAlign="center" w:yAlign="top"/>
    </w:pPr>
    <w:r>
      <w:fldChar w:fldCharType="begin"/>
    </w:r>
    <w:r>
      <w:rPr>
        <w:rStyle w:val="aff2"/>
      </w:rPr>
      <w:instrText xml:space="preserve"> PAGE  </w:instrText>
    </w:r>
    <w:r>
      <w:fldChar w:fldCharType="separate"/>
    </w:r>
    <w:r>
      <w:rPr>
        <w:rStyle w:val="aff2"/>
      </w:rPr>
      <w:t>3</w:t>
    </w:r>
    <w:r>
      <w:fldChar w:fldCharType="end"/>
    </w:r>
  </w:p>
  <w:p w14:paraId="2D21AA88" w14:textId="77777777" w:rsidR="00390F30" w:rsidRDefault="00390F30">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636E" w14:textId="77777777" w:rsidR="00390F30" w:rsidRDefault="00390F30">
    <w:pPr>
      <w:pStyle w:val="af3"/>
      <w:framePr w:wrap="around" w:vAnchor="text" w:hAnchor="margin" w:xAlign="outside" w:y="1"/>
      <w:rPr>
        <w:rStyle w:val="aff2"/>
      </w:rPr>
    </w:pPr>
    <w:r>
      <w:fldChar w:fldCharType="begin"/>
    </w:r>
    <w:r>
      <w:rPr>
        <w:rStyle w:val="aff2"/>
      </w:rPr>
      <w:instrText xml:space="preserve">PAGE  </w:instrText>
    </w:r>
    <w:r>
      <w:fldChar w:fldCharType="end"/>
    </w:r>
  </w:p>
  <w:p w14:paraId="505035B9" w14:textId="77777777" w:rsidR="00390F30" w:rsidRDefault="00390F30">
    <w:pPr>
      <w:pStyle w:val="af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464C" w14:textId="77777777" w:rsidR="009961DF" w:rsidRDefault="009961DF">
      <w:r>
        <w:separator/>
      </w:r>
    </w:p>
  </w:footnote>
  <w:footnote w:type="continuationSeparator" w:id="0">
    <w:p w14:paraId="264CF698" w14:textId="77777777" w:rsidR="009961DF" w:rsidRDefault="009961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0870" w14:textId="77C906CD" w:rsidR="00390F30" w:rsidRDefault="00390F30">
    <w:pPr>
      <w:widowControl/>
      <w:pBdr>
        <w:bottom w:val="single" w:sz="4" w:space="1" w:color="auto"/>
      </w:pBdr>
      <w:jc w:val="center"/>
      <w:outlineLvl w:val="1"/>
      <w:rPr>
        <w:rFonts w:ascii="微软雅黑" w:eastAsia="微软雅黑" w:hAnsi="微软雅黑" w:cs="Tahoma"/>
        <w:bCs/>
        <w:kern w:val="36"/>
        <w:sz w:val="18"/>
        <w:szCs w:val="18"/>
      </w:rPr>
    </w:pPr>
    <w:r>
      <w:rPr>
        <w:rFonts w:ascii="微软雅黑" w:eastAsia="微软雅黑" w:hAnsi="微软雅黑" w:cs="Tahoma" w:hint="eastAsia"/>
        <w:bCs/>
        <w:kern w:val="36"/>
        <w:sz w:val="18"/>
        <w:szCs w:val="18"/>
      </w:rPr>
      <w:t>2024年度南湖资规分局地块规划指标预评估及选址类项目</w:t>
    </w:r>
    <w:r>
      <w:rPr>
        <w:rFonts w:ascii="微软雅黑" w:eastAsia="微软雅黑" w:hAnsi="微软雅黑" w:cs="Tahoma"/>
        <w:bCs/>
        <w:kern w:val="36"/>
        <w:sz w:val="18"/>
        <w:szCs w:val="18"/>
      </w:rPr>
      <w:t xml:space="preserve">                              </w:t>
    </w:r>
    <w:r>
      <w:rPr>
        <w:rFonts w:ascii="微软雅黑" w:eastAsia="微软雅黑" w:hAnsi="微软雅黑" w:cs="Tahoma" w:hint="eastAsia"/>
        <w:bCs/>
        <w:kern w:val="36"/>
        <w:sz w:val="18"/>
        <w:szCs w:val="18"/>
      </w:rPr>
      <w:t>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4F80" w14:textId="460E61B2" w:rsidR="00390F30" w:rsidRDefault="00390F30">
    <w:pPr>
      <w:widowControl/>
      <w:pBdr>
        <w:bottom w:val="single" w:sz="4" w:space="1" w:color="auto"/>
      </w:pBdr>
      <w:jc w:val="center"/>
      <w:outlineLvl w:val="1"/>
      <w:rPr>
        <w:rFonts w:ascii="微软雅黑" w:eastAsia="微软雅黑" w:hAnsi="微软雅黑" w:cs="Tahoma"/>
        <w:bCs/>
        <w:kern w:val="36"/>
        <w:sz w:val="18"/>
        <w:szCs w:val="18"/>
      </w:rPr>
    </w:pPr>
    <w:r>
      <w:rPr>
        <w:rFonts w:ascii="微软雅黑" w:eastAsia="微软雅黑" w:hAnsi="微软雅黑" w:cs="Tahoma" w:hint="eastAsia"/>
        <w:bCs/>
        <w:kern w:val="36"/>
        <w:sz w:val="18"/>
        <w:szCs w:val="18"/>
      </w:rPr>
      <w:t>2024年度南湖资规分局地块规划指标预评估及选址类项目                                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lvl w:ilvl="0">
      <w:start w:val="1"/>
      <w:numFmt w:val="decimal"/>
      <w:lvlText w:val="%1."/>
      <w:lvlJc w:val="left"/>
      <w:pPr>
        <w:tabs>
          <w:tab w:val="left" w:pos="1910"/>
        </w:tabs>
        <w:ind w:left="1910" w:hanging="360"/>
      </w:pPr>
    </w:lvl>
  </w:abstractNum>
  <w:abstractNum w:abstractNumId="1" w15:restartNumberingAfterBreak="0">
    <w:nsid w:val="0FAC6A02"/>
    <w:multiLevelType w:val="multilevel"/>
    <w:tmpl w:val="0FAC6A02"/>
    <w:lvl w:ilvl="0">
      <w:start w:val="1"/>
      <w:numFmt w:val="chineseCountingThousand"/>
      <w:lvlText w:val="%1、"/>
      <w:lvlJc w:val="left"/>
      <w:pPr>
        <w:ind w:left="420" w:hanging="420"/>
      </w:pPr>
    </w:lvl>
    <w:lvl w:ilvl="1">
      <w:start w:val="1"/>
      <w:numFmt w:val="decimalEnclosedCircle"/>
      <w:lvlText w:val="%2"/>
      <w:lvlJc w:val="left"/>
      <w:pPr>
        <w:ind w:left="2624" w:hanging="360"/>
      </w:pPr>
      <w:rPr>
        <w:rFonts w:hint="default"/>
      </w:rPr>
    </w:lvl>
    <w:lvl w:ilvl="2">
      <w:start w:val="1"/>
      <w:numFmt w:val="lowerRoman"/>
      <w:lvlText w:val="%3."/>
      <w:lvlJc w:val="right"/>
      <w:pPr>
        <w:ind w:left="3104" w:hanging="420"/>
      </w:pPr>
    </w:lvl>
    <w:lvl w:ilvl="3">
      <w:start w:val="1"/>
      <w:numFmt w:val="decimal"/>
      <w:lvlText w:val="%4."/>
      <w:lvlJc w:val="left"/>
      <w:pPr>
        <w:ind w:left="3524" w:hanging="420"/>
      </w:pPr>
    </w:lvl>
    <w:lvl w:ilvl="4">
      <w:start w:val="1"/>
      <w:numFmt w:val="lowerLetter"/>
      <w:lvlText w:val="%5)"/>
      <w:lvlJc w:val="left"/>
      <w:pPr>
        <w:ind w:left="3944" w:hanging="420"/>
      </w:pPr>
    </w:lvl>
    <w:lvl w:ilvl="5">
      <w:start w:val="1"/>
      <w:numFmt w:val="lowerRoman"/>
      <w:lvlText w:val="%6."/>
      <w:lvlJc w:val="right"/>
      <w:pPr>
        <w:ind w:left="4364" w:hanging="420"/>
      </w:pPr>
    </w:lvl>
    <w:lvl w:ilvl="6">
      <w:start w:val="1"/>
      <w:numFmt w:val="decimal"/>
      <w:lvlText w:val="%7."/>
      <w:lvlJc w:val="left"/>
      <w:pPr>
        <w:ind w:left="4784" w:hanging="420"/>
      </w:pPr>
    </w:lvl>
    <w:lvl w:ilvl="7">
      <w:start w:val="1"/>
      <w:numFmt w:val="lowerLetter"/>
      <w:lvlText w:val="%8)"/>
      <w:lvlJc w:val="left"/>
      <w:pPr>
        <w:ind w:left="5204" w:hanging="420"/>
      </w:pPr>
    </w:lvl>
    <w:lvl w:ilvl="8">
      <w:start w:val="1"/>
      <w:numFmt w:val="lowerRoman"/>
      <w:lvlText w:val="%9."/>
      <w:lvlJc w:val="right"/>
      <w:pPr>
        <w:ind w:left="5624" w:hanging="420"/>
      </w:pPr>
    </w:lvl>
  </w:abstractNum>
  <w:abstractNum w:abstractNumId="2" w15:restartNumberingAfterBreak="0">
    <w:nsid w:val="5AC39879"/>
    <w:multiLevelType w:val="singleLevel"/>
    <w:tmpl w:val="5AC39879"/>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ZWYwYzg3NWY4MzlmMGIzMDlhODVlZjllYzljZGU0OWQ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420"/>
    <w:rsid w:val="00001C0C"/>
    <w:rsid w:val="00001FFB"/>
    <w:rsid w:val="000034F3"/>
    <w:rsid w:val="000043F8"/>
    <w:rsid w:val="00005DDD"/>
    <w:rsid w:val="00013999"/>
    <w:rsid w:val="00014384"/>
    <w:rsid w:val="00015793"/>
    <w:rsid w:val="00017B25"/>
    <w:rsid w:val="00020410"/>
    <w:rsid w:val="00021641"/>
    <w:rsid w:val="00021A9B"/>
    <w:rsid w:val="000235A1"/>
    <w:rsid w:val="00024A31"/>
    <w:rsid w:val="00025392"/>
    <w:rsid w:val="0002686C"/>
    <w:rsid w:val="0003044F"/>
    <w:rsid w:val="0003366A"/>
    <w:rsid w:val="00036F1C"/>
    <w:rsid w:val="000374B7"/>
    <w:rsid w:val="00037662"/>
    <w:rsid w:val="0004043E"/>
    <w:rsid w:val="000410E8"/>
    <w:rsid w:val="00044653"/>
    <w:rsid w:val="0004722F"/>
    <w:rsid w:val="00047E5F"/>
    <w:rsid w:val="00054F84"/>
    <w:rsid w:val="00064EBB"/>
    <w:rsid w:val="00066AFA"/>
    <w:rsid w:val="00066DAD"/>
    <w:rsid w:val="00072EDB"/>
    <w:rsid w:val="00073252"/>
    <w:rsid w:val="00073479"/>
    <w:rsid w:val="00073A8B"/>
    <w:rsid w:val="00074738"/>
    <w:rsid w:val="00074756"/>
    <w:rsid w:val="00080228"/>
    <w:rsid w:val="000827F9"/>
    <w:rsid w:val="00083CA7"/>
    <w:rsid w:val="00084C50"/>
    <w:rsid w:val="00087ED8"/>
    <w:rsid w:val="000928C4"/>
    <w:rsid w:val="00093CFF"/>
    <w:rsid w:val="0009438D"/>
    <w:rsid w:val="000947ED"/>
    <w:rsid w:val="000965A5"/>
    <w:rsid w:val="00096DC9"/>
    <w:rsid w:val="00097018"/>
    <w:rsid w:val="00097168"/>
    <w:rsid w:val="000A116D"/>
    <w:rsid w:val="000A15FB"/>
    <w:rsid w:val="000A6D62"/>
    <w:rsid w:val="000B005F"/>
    <w:rsid w:val="000B0C8F"/>
    <w:rsid w:val="000B3722"/>
    <w:rsid w:val="000B41D5"/>
    <w:rsid w:val="000B4AB6"/>
    <w:rsid w:val="000B4D88"/>
    <w:rsid w:val="000B67C0"/>
    <w:rsid w:val="000B7C27"/>
    <w:rsid w:val="000C132E"/>
    <w:rsid w:val="000C46B4"/>
    <w:rsid w:val="000C6193"/>
    <w:rsid w:val="000C710B"/>
    <w:rsid w:val="000C7787"/>
    <w:rsid w:val="000D4E36"/>
    <w:rsid w:val="000D5087"/>
    <w:rsid w:val="000D657B"/>
    <w:rsid w:val="000D793F"/>
    <w:rsid w:val="000E16C0"/>
    <w:rsid w:val="000E378C"/>
    <w:rsid w:val="000E3C6B"/>
    <w:rsid w:val="000E3F7F"/>
    <w:rsid w:val="000E4ABE"/>
    <w:rsid w:val="000F021E"/>
    <w:rsid w:val="000F265F"/>
    <w:rsid w:val="000F2F46"/>
    <w:rsid w:val="000F2FF3"/>
    <w:rsid w:val="000F33EC"/>
    <w:rsid w:val="000F667D"/>
    <w:rsid w:val="000F7F2A"/>
    <w:rsid w:val="00101514"/>
    <w:rsid w:val="00101CE5"/>
    <w:rsid w:val="00102A64"/>
    <w:rsid w:val="00104974"/>
    <w:rsid w:val="001057AF"/>
    <w:rsid w:val="001067F3"/>
    <w:rsid w:val="00110123"/>
    <w:rsid w:val="001114F8"/>
    <w:rsid w:val="00111E89"/>
    <w:rsid w:val="001137F5"/>
    <w:rsid w:val="00114A57"/>
    <w:rsid w:val="00114BAC"/>
    <w:rsid w:val="001171C5"/>
    <w:rsid w:val="00117CDA"/>
    <w:rsid w:val="00121731"/>
    <w:rsid w:val="0012473D"/>
    <w:rsid w:val="001257E7"/>
    <w:rsid w:val="00126B25"/>
    <w:rsid w:val="00126BA0"/>
    <w:rsid w:val="0013051C"/>
    <w:rsid w:val="00131EB1"/>
    <w:rsid w:val="00131F5E"/>
    <w:rsid w:val="00132C69"/>
    <w:rsid w:val="0013398F"/>
    <w:rsid w:val="00133CDA"/>
    <w:rsid w:val="00133F35"/>
    <w:rsid w:val="001342BC"/>
    <w:rsid w:val="00134C1E"/>
    <w:rsid w:val="00135402"/>
    <w:rsid w:val="001364DC"/>
    <w:rsid w:val="00137C5A"/>
    <w:rsid w:val="001404D6"/>
    <w:rsid w:val="0014076A"/>
    <w:rsid w:val="00140A8F"/>
    <w:rsid w:val="00141E97"/>
    <w:rsid w:val="00143617"/>
    <w:rsid w:val="001439BF"/>
    <w:rsid w:val="001478D0"/>
    <w:rsid w:val="00147AAA"/>
    <w:rsid w:val="001511C8"/>
    <w:rsid w:val="00151949"/>
    <w:rsid w:val="001530F5"/>
    <w:rsid w:val="0015707B"/>
    <w:rsid w:val="00157633"/>
    <w:rsid w:val="00161421"/>
    <w:rsid w:val="00162D76"/>
    <w:rsid w:val="00166A26"/>
    <w:rsid w:val="0017164B"/>
    <w:rsid w:val="00172698"/>
    <w:rsid w:val="00172A27"/>
    <w:rsid w:val="00174F48"/>
    <w:rsid w:val="0017777D"/>
    <w:rsid w:val="001800CB"/>
    <w:rsid w:val="001822B4"/>
    <w:rsid w:val="00195B76"/>
    <w:rsid w:val="00195EF6"/>
    <w:rsid w:val="0019638C"/>
    <w:rsid w:val="00197258"/>
    <w:rsid w:val="001A2B58"/>
    <w:rsid w:val="001A3C23"/>
    <w:rsid w:val="001A4366"/>
    <w:rsid w:val="001A4A68"/>
    <w:rsid w:val="001A6772"/>
    <w:rsid w:val="001B27F1"/>
    <w:rsid w:val="001B3F70"/>
    <w:rsid w:val="001B422A"/>
    <w:rsid w:val="001B6AD8"/>
    <w:rsid w:val="001C01AC"/>
    <w:rsid w:val="001C027C"/>
    <w:rsid w:val="001C0561"/>
    <w:rsid w:val="001C37DB"/>
    <w:rsid w:val="001C4E53"/>
    <w:rsid w:val="001C6FF0"/>
    <w:rsid w:val="001D0021"/>
    <w:rsid w:val="001D067E"/>
    <w:rsid w:val="001D451A"/>
    <w:rsid w:val="001E07F8"/>
    <w:rsid w:val="001E115E"/>
    <w:rsid w:val="001E1E4E"/>
    <w:rsid w:val="001E2556"/>
    <w:rsid w:val="001E327E"/>
    <w:rsid w:val="001E368C"/>
    <w:rsid w:val="001E6933"/>
    <w:rsid w:val="001E743C"/>
    <w:rsid w:val="001F21FE"/>
    <w:rsid w:val="001F31E4"/>
    <w:rsid w:val="001F4212"/>
    <w:rsid w:val="001F56AC"/>
    <w:rsid w:val="001F7513"/>
    <w:rsid w:val="00200685"/>
    <w:rsid w:val="00202920"/>
    <w:rsid w:val="002037AA"/>
    <w:rsid w:val="0020399A"/>
    <w:rsid w:val="00204223"/>
    <w:rsid w:val="002108AF"/>
    <w:rsid w:val="002132C3"/>
    <w:rsid w:val="0021347A"/>
    <w:rsid w:val="0021362D"/>
    <w:rsid w:val="00213878"/>
    <w:rsid w:val="00213DE1"/>
    <w:rsid w:val="0021478C"/>
    <w:rsid w:val="00214C8F"/>
    <w:rsid w:val="0021659F"/>
    <w:rsid w:val="0022089B"/>
    <w:rsid w:val="00220A00"/>
    <w:rsid w:val="002220B0"/>
    <w:rsid w:val="0022347E"/>
    <w:rsid w:val="00225769"/>
    <w:rsid w:val="00225FB6"/>
    <w:rsid w:val="00227395"/>
    <w:rsid w:val="00231065"/>
    <w:rsid w:val="00234AA2"/>
    <w:rsid w:val="002357A2"/>
    <w:rsid w:val="00242502"/>
    <w:rsid w:val="00243BCD"/>
    <w:rsid w:val="00246191"/>
    <w:rsid w:val="002478FB"/>
    <w:rsid w:val="00251653"/>
    <w:rsid w:val="00251834"/>
    <w:rsid w:val="00252B22"/>
    <w:rsid w:val="0025412A"/>
    <w:rsid w:val="00257A16"/>
    <w:rsid w:val="00260C3B"/>
    <w:rsid w:val="0026204A"/>
    <w:rsid w:val="00262104"/>
    <w:rsid w:val="002637FA"/>
    <w:rsid w:val="0026408A"/>
    <w:rsid w:val="00264DB4"/>
    <w:rsid w:val="00265D69"/>
    <w:rsid w:val="002664EA"/>
    <w:rsid w:val="0027081A"/>
    <w:rsid w:val="00271DF5"/>
    <w:rsid w:val="002723CB"/>
    <w:rsid w:val="00274716"/>
    <w:rsid w:val="00274B75"/>
    <w:rsid w:val="00274E71"/>
    <w:rsid w:val="00275C84"/>
    <w:rsid w:val="00276872"/>
    <w:rsid w:val="00276FE0"/>
    <w:rsid w:val="00277114"/>
    <w:rsid w:val="00277411"/>
    <w:rsid w:val="0028055A"/>
    <w:rsid w:val="00280C11"/>
    <w:rsid w:val="00281B91"/>
    <w:rsid w:val="00285CBF"/>
    <w:rsid w:val="00292BC0"/>
    <w:rsid w:val="002936D8"/>
    <w:rsid w:val="00295A18"/>
    <w:rsid w:val="00296E75"/>
    <w:rsid w:val="002A1702"/>
    <w:rsid w:val="002A25EF"/>
    <w:rsid w:val="002A3897"/>
    <w:rsid w:val="002A5C14"/>
    <w:rsid w:val="002A6DF4"/>
    <w:rsid w:val="002A7C85"/>
    <w:rsid w:val="002B0A1B"/>
    <w:rsid w:val="002B2776"/>
    <w:rsid w:val="002B2CCE"/>
    <w:rsid w:val="002B7984"/>
    <w:rsid w:val="002B7A00"/>
    <w:rsid w:val="002C3024"/>
    <w:rsid w:val="002C31D1"/>
    <w:rsid w:val="002C488F"/>
    <w:rsid w:val="002C5268"/>
    <w:rsid w:val="002C5D98"/>
    <w:rsid w:val="002C6A8E"/>
    <w:rsid w:val="002C70EF"/>
    <w:rsid w:val="002C76F2"/>
    <w:rsid w:val="002C77EA"/>
    <w:rsid w:val="002D0DA6"/>
    <w:rsid w:val="002D15D6"/>
    <w:rsid w:val="002D3EC3"/>
    <w:rsid w:val="002D5D92"/>
    <w:rsid w:val="002E03E7"/>
    <w:rsid w:val="002E0F75"/>
    <w:rsid w:val="002E2786"/>
    <w:rsid w:val="002E27D3"/>
    <w:rsid w:val="002E507A"/>
    <w:rsid w:val="002E68A9"/>
    <w:rsid w:val="002F0128"/>
    <w:rsid w:val="002F0437"/>
    <w:rsid w:val="002F2808"/>
    <w:rsid w:val="002F2A2D"/>
    <w:rsid w:val="002F2C8F"/>
    <w:rsid w:val="002F44EA"/>
    <w:rsid w:val="002F4A55"/>
    <w:rsid w:val="002F520E"/>
    <w:rsid w:val="002F7DF1"/>
    <w:rsid w:val="002F7EFD"/>
    <w:rsid w:val="00301411"/>
    <w:rsid w:val="00302CE0"/>
    <w:rsid w:val="0030455B"/>
    <w:rsid w:val="00304A8F"/>
    <w:rsid w:val="00304F33"/>
    <w:rsid w:val="0030799B"/>
    <w:rsid w:val="003117A9"/>
    <w:rsid w:val="00311930"/>
    <w:rsid w:val="00312DFA"/>
    <w:rsid w:val="003148DB"/>
    <w:rsid w:val="00314BC2"/>
    <w:rsid w:val="00316C99"/>
    <w:rsid w:val="00316CA9"/>
    <w:rsid w:val="00321F46"/>
    <w:rsid w:val="00322920"/>
    <w:rsid w:val="00323D6A"/>
    <w:rsid w:val="00325DDF"/>
    <w:rsid w:val="003273D4"/>
    <w:rsid w:val="00330583"/>
    <w:rsid w:val="00330BE7"/>
    <w:rsid w:val="0033140D"/>
    <w:rsid w:val="00331503"/>
    <w:rsid w:val="00331F11"/>
    <w:rsid w:val="00333E17"/>
    <w:rsid w:val="00334955"/>
    <w:rsid w:val="003354C6"/>
    <w:rsid w:val="003356A8"/>
    <w:rsid w:val="00335A2C"/>
    <w:rsid w:val="003408D5"/>
    <w:rsid w:val="00340BA1"/>
    <w:rsid w:val="00342437"/>
    <w:rsid w:val="00343369"/>
    <w:rsid w:val="00345946"/>
    <w:rsid w:val="00345E8C"/>
    <w:rsid w:val="0034676E"/>
    <w:rsid w:val="00347D1A"/>
    <w:rsid w:val="00351309"/>
    <w:rsid w:val="003513F9"/>
    <w:rsid w:val="00353F63"/>
    <w:rsid w:val="00355321"/>
    <w:rsid w:val="00360034"/>
    <w:rsid w:val="003616B6"/>
    <w:rsid w:val="0036226D"/>
    <w:rsid w:val="00362368"/>
    <w:rsid w:val="00362955"/>
    <w:rsid w:val="00362F66"/>
    <w:rsid w:val="0037289E"/>
    <w:rsid w:val="00372BBF"/>
    <w:rsid w:val="00376D30"/>
    <w:rsid w:val="0038071C"/>
    <w:rsid w:val="0038183A"/>
    <w:rsid w:val="00385D74"/>
    <w:rsid w:val="00385F83"/>
    <w:rsid w:val="003903B5"/>
    <w:rsid w:val="00390F30"/>
    <w:rsid w:val="0039135B"/>
    <w:rsid w:val="003927AC"/>
    <w:rsid w:val="00392C48"/>
    <w:rsid w:val="0039346A"/>
    <w:rsid w:val="00393B8A"/>
    <w:rsid w:val="003970FD"/>
    <w:rsid w:val="003A37CB"/>
    <w:rsid w:val="003A3D36"/>
    <w:rsid w:val="003A5543"/>
    <w:rsid w:val="003A5A96"/>
    <w:rsid w:val="003A78EA"/>
    <w:rsid w:val="003B1004"/>
    <w:rsid w:val="003B17D1"/>
    <w:rsid w:val="003B541C"/>
    <w:rsid w:val="003B679C"/>
    <w:rsid w:val="003C2787"/>
    <w:rsid w:val="003C2881"/>
    <w:rsid w:val="003C5D8F"/>
    <w:rsid w:val="003C68DC"/>
    <w:rsid w:val="003D0C60"/>
    <w:rsid w:val="003D4013"/>
    <w:rsid w:val="003D4A0E"/>
    <w:rsid w:val="003D5684"/>
    <w:rsid w:val="003D7525"/>
    <w:rsid w:val="003D79FB"/>
    <w:rsid w:val="003D7C83"/>
    <w:rsid w:val="003E1B91"/>
    <w:rsid w:val="003E32FF"/>
    <w:rsid w:val="003E45A1"/>
    <w:rsid w:val="003E74F0"/>
    <w:rsid w:val="003F04F6"/>
    <w:rsid w:val="003F2693"/>
    <w:rsid w:val="003F2B2B"/>
    <w:rsid w:val="003F2DB8"/>
    <w:rsid w:val="003F353D"/>
    <w:rsid w:val="003F43F4"/>
    <w:rsid w:val="003F45C1"/>
    <w:rsid w:val="00400198"/>
    <w:rsid w:val="0040242B"/>
    <w:rsid w:val="00404EF6"/>
    <w:rsid w:val="00405D6F"/>
    <w:rsid w:val="0040778C"/>
    <w:rsid w:val="00411F32"/>
    <w:rsid w:val="00412199"/>
    <w:rsid w:val="004122AF"/>
    <w:rsid w:val="00412763"/>
    <w:rsid w:val="00413859"/>
    <w:rsid w:val="00415488"/>
    <w:rsid w:val="00416040"/>
    <w:rsid w:val="0041652D"/>
    <w:rsid w:val="00420C20"/>
    <w:rsid w:val="00425051"/>
    <w:rsid w:val="00425B22"/>
    <w:rsid w:val="00426486"/>
    <w:rsid w:val="00430B77"/>
    <w:rsid w:val="00432722"/>
    <w:rsid w:val="00435373"/>
    <w:rsid w:val="00435CE6"/>
    <w:rsid w:val="00443439"/>
    <w:rsid w:val="00445C10"/>
    <w:rsid w:val="00445F49"/>
    <w:rsid w:val="00446C60"/>
    <w:rsid w:val="00446E58"/>
    <w:rsid w:val="00447825"/>
    <w:rsid w:val="004547D1"/>
    <w:rsid w:val="00455F7A"/>
    <w:rsid w:val="00457D9C"/>
    <w:rsid w:val="00462F1E"/>
    <w:rsid w:val="00463DE6"/>
    <w:rsid w:val="00466628"/>
    <w:rsid w:val="00466DBB"/>
    <w:rsid w:val="00471167"/>
    <w:rsid w:val="00471D78"/>
    <w:rsid w:val="00473EDA"/>
    <w:rsid w:val="00474E14"/>
    <w:rsid w:val="00475ACD"/>
    <w:rsid w:val="00480327"/>
    <w:rsid w:val="0048155D"/>
    <w:rsid w:val="00484D32"/>
    <w:rsid w:val="00491129"/>
    <w:rsid w:val="004929B1"/>
    <w:rsid w:val="00492CD4"/>
    <w:rsid w:val="004939A1"/>
    <w:rsid w:val="00493B3D"/>
    <w:rsid w:val="00495656"/>
    <w:rsid w:val="00495D9F"/>
    <w:rsid w:val="004A08EC"/>
    <w:rsid w:val="004A0E31"/>
    <w:rsid w:val="004A14B1"/>
    <w:rsid w:val="004A187D"/>
    <w:rsid w:val="004A6E4A"/>
    <w:rsid w:val="004A739A"/>
    <w:rsid w:val="004B602F"/>
    <w:rsid w:val="004B79C0"/>
    <w:rsid w:val="004B7B5A"/>
    <w:rsid w:val="004C0DBE"/>
    <w:rsid w:val="004C30A9"/>
    <w:rsid w:val="004C30F4"/>
    <w:rsid w:val="004C3939"/>
    <w:rsid w:val="004C457F"/>
    <w:rsid w:val="004C5917"/>
    <w:rsid w:val="004C68E3"/>
    <w:rsid w:val="004D03A0"/>
    <w:rsid w:val="004D2D0C"/>
    <w:rsid w:val="004D5AAB"/>
    <w:rsid w:val="004E30BA"/>
    <w:rsid w:val="004F0614"/>
    <w:rsid w:val="004F1594"/>
    <w:rsid w:val="004F75A6"/>
    <w:rsid w:val="00500567"/>
    <w:rsid w:val="00500F76"/>
    <w:rsid w:val="00501DA9"/>
    <w:rsid w:val="00502487"/>
    <w:rsid w:val="00502CA7"/>
    <w:rsid w:val="00503509"/>
    <w:rsid w:val="00503D8C"/>
    <w:rsid w:val="005068D4"/>
    <w:rsid w:val="00510249"/>
    <w:rsid w:val="0051054E"/>
    <w:rsid w:val="00511CC0"/>
    <w:rsid w:val="00512031"/>
    <w:rsid w:val="005126BD"/>
    <w:rsid w:val="00512E51"/>
    <w:rsid w:val="00513AFE"/>
    <w:rsid w:val="00515593"/>
    <w:rsid w:val="00515BE2"/>
    <w:rsid w:val="00516008"/>
    <w:rsid w:val="005213C6"/>
    <w:rsid w:val="005220C6"/>
    <w:rsid w:val="00525E3A"/>
    <w:rsid w:val="005265B8"/>
    <w:rsid w:val="00530EBA"/>
    <w:rsid w:val="00530FFC"/>
    <w:rsid w:val="00532136"/>
    <w:rsid w:val="00533FE9"/>
    <w:rsid w:val="0053455F"/>
    <w:rsid w:val="00537090"/>
    <w:rsid w:val="00537720"/>
    <w:rsid w:val="00541A10"/>
    <w:rsid w:val="005439AF"/>
    <w:rsid w:val="005440A4"/>
    <w:rsid w:val="00544437"/>
    <w:rsid w:val="005457E3"/>
    <w:rsid w:val="00550419"/>
    <w:rsid w:val="005522D9"/>
    <w:rsid w:val="005529C8"/>
    <w:rsid w:val="005550BE"/>
    <w:rsid w:val="00560777"/>
    <w:rsid w:val="00561332"/>
    <w:rsid w:val="00562957"/>
    <w:rsid w:val="00563120"/>
    <w:rsid w:val="0056724D"/>
    <w:rsid w:val="00567F16"/>
    <w:rsid w:val="00571CC8"/>
    <w:rsid w:val="00573394"/>
    <w:rsid w:val="0057356B"/>
    <w:rsid w:val="00574609"/>
    <w:rsid w:val="00574760"/>
    <w:rsid w:val="005756D3"/>
    <w:rsid w:val="00580228"/>
    <w:rsid w:val="00583723"/>
    <w:rsid w:val="005837AB"/>
    <w:rsid w:val="005840C4"/>
    <w:rsid w:val="00585EFC"/>
    <w:rsid w:val="0058715C"/>
    <w:rsid w:val="0058717D"/>
    <w:rsid w:val="0058764D"/>
    <w:rsid w:val="00587AF7"/>
    <w:rsid w:val="005909DA"/>
    <w:rsid w:val="00591484"/>
    <w:rsid w:val="00592297"/>
    <w:rsid w:val="00597155"/>
    <w:rsid w:val="005A092E"/>
    <w:rsid w:val="005A0E50"/>
    <w:rsid w:val="005A12BA"/>
    <w:rsid w:val="005A162D"/>
    <w:rsid w:val="005A2290"/>
    <w:rsid w:val="005A3527"/>
    <w:rsid w:val="005A43AA"/>
    <w:rsid w:val="005A4BB1"/>
    <w:rsid w:val="005A4E90"/>
    <w:rsid w:val="005A5229"/>
    <w:rsid w:val="005A557D"/>
    <w:rsid w:val="005A5944"/>
    <w:rsid w:val="005A6F4B"/>
    <w:rsid w:val="005A7158"/>
    <w:rsid w:val="005B00DA"/>
    <w:rsid w:val="005B14B5"/>
    <w:rsid w:val="005B2535"/>
    <w:rsid w:val="005B2CEE"/>
    <w:rsid w:val="005B5ED9"/>
    <w:rsid w:val="005C15FE"/>
    <w:rsid w:val="005C440C"/>
    <w:rsid w:val="005C512E"/>
    <w:rsid w:val="005C6D13"/>
    <w:rsid w:val="005D3154"/>
    <w:rsid w:val="005E14A0"/>
    <w:rsid w:val="005E180D"/>
    <w:rsid w:val="005E337D"/>
    <w:rsid w:val="005E53D5"/>
    <w:rsid w:val="005E789F"/>
    <w:rsid w:val="005F07EE"/>
    <w:rsid w:val="005F3986"/>
    <w:rsid w:val="005F3990"/>
    <w:rsid w:val="005F4903"/>
    <w:rsid w:val="005F6D77"/>
    <w:rsid w:val="005F6F15"/>
    <w:rsid w:val="00602466"/>
    <w:rsid w:val="00602B8E"/>
    <w:rsid w:val="0060445F"/>
    <w:rsid w:val="0060508E"/>
    <w:rsid w:val="006066D5"/>
    <w:rsid w:val="0061036E"/>
    <w:rsid w:val="00610600"/>
    <w:rsid w:val="00611B1B"/>
    <w:rsid w:val="006134A9"/>
    <w:rsid w:val="00613FB5"/>
    <w:rsid w:val="006145C4"/>
    <w:rsid w:val="00615F15"/>
    <w:rsid w:val="00616F15"/>
    <w:rsid w:val="0062038F"/>
    <w:rsid w:val="00622028"/>
    <w:rsid w:val="00623C25"/>
    <w:rsid w:val="00624108"/>
    <w:rsid w:val="00624CAB"/>
    <w:rsid w:val="00624D25"/>
    <w:rsid w:val="00625CB8"/>
    <w:rsid w:val="00627A0A"/>
    <w:rsid w:val="00627DAC"/>
    <w:rsid w:val="00630187"/>
    <w:rsid w:val="00634452"/>
    <w:rsid w:val="006345F2"/>
    <w:rsid w:val="006373B1"/>
    <w:rsid w:val="00641FA5"/>
    <w:rsid w:val="00643793"/>
    <w:rsid w:val="00644F06"/>
    <w:rsid w:val="006457EB"/>
    <w:rsid w:val="00647EED"/>
    <w:rsid w:val="006513EC"/>
    <w:rsid w:val="00652855"/>
    <w:rsid w:val="0065312A"/>
    <w:rsid w:val="00653CA4"/>
    <w:rsid w:val="00656251"/>
    <w:rsid w:val="006571F2"/>
    <w:rsid w:val="00661CB6"/>
    <w:rsid w:val="006639FF"/>
    <w:rsid w:val="00663CF6"/>
    <w:rsid w:val="00664302"/>
    <w:rsid w:val="00665A48"/>
    <w:rsid w:val="00665DA7"/>
    <w:rsid w:val="00671231"/>
    <w:rsid w:val="00674C83"/>
    <w:rsid w:val="00674D54"/>
    <w:rsid w:val="0067632E"/>
    <w:rsid w:val="006775E2"/>
    <w:rsid w:val="0067779C"/>
    <w:rsid w:val="00684532"/>
    <w:rsid w:val="006850CC"/>
    <w:rsid w:val="006851EB"/>
    <w:rsid w:val="0069019F"/>
    <w:rsid w:val="00690743"/>
    <w:rsid w:val="006962A6"/>
    <w:rsid w:val="00697CB8"/>
    <w:rsid w:val="00697E42"/>
    <w:rsid w:val="006A02A3"/>
    <w:rsid w:val="006A0393"/>
    <w:rsid w:val="006A2112"/>
    <w:rsid w:val="006A27D1"/>
    <w:rsid w:val="006A2AA5"/>
    <w:rsid w:val="006A2C07"/>
    <w:rsid w:val="006A42D6"/>
    <w:rsid w:val="006A61DB"/>
    <w:rsid w:val="006A6255"/>
    <w:rsid w:val="006A679A"/>
    <w:rsid w:val="006A6828"/>
    <w:rsid w:val="006A7559"/>
    <w:rsid w:val="006C177B"/>
    <w:rsid w:val="006C1882"/>
    <w:rsid w:val="006C22F0"/>
    <w:rsid w:val="006C267D"/>
    <w:rsid w:val="006C39B4"/>
    <w:rsid w:val="006C7C42"/>
    <w:rsid w:val="006D15C0"/>
    <w:rsid w:val="006D4411"/>
    <w:rsid w:val="006D47CA"/>
    <w:rsid w:val="006D4DBA"/>
    <w:rsid w:val="006D4E0C"/>
    <w:rsid w:val="006D61F7"/>
    <w:rsid w:val="006D6AEB"/>
    <w:rsid w:val="006D7B1D"/>
    <w:rsid w:val="006E2CE6"/>
    <w:rsid w:val="006E3E34"/>
    <w:rsid w:val="006E5C56"/>
    <w:rsid w:val="006E6EAD"/>
    <w:rsid w:val="006F34BC"/>
    <w:rsid w:val="006F430E"/>
    <w:rsid w:val="006F5D5E"/>
    <w:rsid w:val="00704E13"/>
    <w:rsid w:val="0071051A"/>
    <w:rsid w:val="00711B06"/>
    <w:rsid w:val="00712549"/>
    <w:rsid w:val="0071413F"/>
    <w:rsid w:val="00720113"/>
    <w:rsid w:val="007219B0"/>
    <w:rsid w:val="007234D4"/>
    <w:rsid w:val="00724C5B"/>
    <w:rsid w:val="00725046"/>
    <w:rsid w:val="00727E77"/>
    <w:rsid w:val="00730C98"/>
    <w:rsid w:val="00732485"/>
    <w:rsid w:val="00732650"/>
    <w:rsid w:val="007334ED"/>
    <w:rsid w:val="00733D9E"/>
    <w:rsid w:val="00734409"/>
    <w:rsid w:val="00735080"/>
    <w:rsid w:val="00736A2A"/>
    <w:rsid w:val="00737F48"/>
    <w:rsid w:val="00741606"/>
    <w:rsid w:val="00742804"/>
    <w:rsid w:val="007442C8"/>
    <w:rsid w:val="007447D2"/>
    <w:rsid w:val="007450EA"/>
    <w:rsid w:val="00747CCF"/>
    <w:rsid w:val="007506AA"/>
    <w:rsid w:val="00750A3A"/>
    <w:rsid w:val="00751BDD"/>
    <w:rsid w:val="00751D31"/>
    <w:rsid w:val="00754068"/>
    <w:rsid w:val="0075479E"/>
    <w:rsid w:val="0075544A"/>
    <w:rsid w:val="007559C5"/>
    <w:rsid w:val="00756F43"/>
    <w:rsid w:val="00760421"/>
    <w:rsid w:val="00760CAF"/>
    <w:rsid w:val="00762D7F"/>
    <w:rsid w:val="0076362E"/>
    <w:rsid w:val="007636F6"/>
    <w:rsid w:val="00765AA7"/>
    <w:rsid w:val="0077460E"/>
    <w:rsid w:val="00775237"/>
    <w:rsid w:val="0077545B"/>
    <w:rsid w:val="00776203"/>
    <w:rsid w:val="00777A6A"/>
    <w:rsid w:val="00780315"/>
    <w:rsid w:val="00781350"/>
    <w:rsid w:val="007906B1"/>
    <w:rsid w:val="00790FDC"/>
    <w:rsid w:val="0079315C"/>
    <w:rsid w:val="00796844"/>
    <w:rsid w:val="00796888"/>
    <w:rsid w:val="00797AB2"/>
    <w:rsid w:val="007A04CA"/>
    <w:rsid w:val="007A4641"/>
    <w:rsid w:val="007A54B4"/>
    <w:rsid w:val="007B4C27"/>
    <w:rsid w:val="007B4C6E"/>
    <w:rsid w:val="007B4F62"/>
    <w:rsid w:val="007B5822"/>
    <w:rsid w:val="007B604E"/>
    <w:rsid w:val="007B64E1"/>
    <w:rsid w:val="007B778F"/>
    <w:rsid w:val="007C05E7"/>
    <w:rsid w:val="007C1B7F"/>
    <w:rsid w:val="007C39A6"/>
    <w:rsid w:val="007C3A43"/>
    <w:rsid w:val="007C730C"/>
    <w:rsid w:val="007D1B5E"/>
    <w:rsid w:val="007D53F6"/>
    <w:rsid w:val="007D68B1"/>
    <w:rsid w:val="007D718B"/>
    <w:rsid w:val="007E31D3"/>
    <w:rsid w:val="007E3342"/>
    <w:rsid w:val="007E41DF"/>
    <w:rsid w:val="007E421A"/>
    <w:rsid w:val="007E4791"/>
    <w:rsid w:val="007E6F98"/>
    <w:rsid w:val="007F0C7F"/>
    <w:rsid w:val="007F1254"/>
    <w:rsid w:val="007F20D0"/>
    <w:rsid w:val="007F24D3"/>
    <w:rsid w:val="007F3E19"/>
    <w:rsid w:val="007F408B"/>
    <w:rsid w:val="007F7B52"/>
    <w:rsid w:val="00800938"/>
    <w:rsid w:val="00803AB2"/>
    <w:rsid w:val="00803AB7"/>
    <w:rsid w:val="00803E22"/>
    <w:rsid w:val="00804C0B"/>
    <w:rsid w:val="00807458"/>
    <w:rsid w:val="008105E7"/>
    <w:rsid w:val="00810CD9"/>
    <w:rsid w:val="00811665"/>
    <w:rsid w:val="00811799"/>
    <w:rsid w:val="00815153"/>
    <w:rsid w:val="00820149"/>
    <w:rsid w:val="0082030B"/>
    <w:rsid w:val="00822782"/>
    <w:rsid w:val="00822D27"/>
    <w:rsid w:val="00825A40"/>
    <w:rsid w:val="00825DE9"/>
    <w:rsid w:val="008365CC"/>
    <w:rsid w:val="00836C7A"/>
    <w:rsid w:val="00843746"/>
    <w:rsid w:val="00843CEA"/>
    <w:rsid w:val="0084483E"/>
    <w:rsid w:val="00846179"/>
    <w:rsid w:val="0084643B"/>
    <w:rsid w:val="00847AB5"/>
    <w:rsid w:val="00847E2F"/>
    <w:rsid w:val="00850D17"/>
    <w:rsid w:val="0085153E"/>
    <w:rsid w:val="00853859"/>
    <w:rsid w:val="008562D5"/>
    <w:rsid w:val="00856957"/>
    <w:rsid w:val="008604E6"/>
    <w:rsid w:val="00860F72"/>
    <w:rsid w:val="00862566"/>
    <w:rsid w:val="00864A1C"/>
    <w:rsid w:val="0086556E"/>
    <w:rsid w:val="008702B8"/>
    <w:rsid w:val="008703B7"/>
    <w:rsid w:val="00870759"/>
    <w:rsid w:val="0087101F"/>
    <w:rsid w:val="0087260E"/>
    <w:rsid w:val="008737C8"/>
    <w:rsid w:val="008752A3"/>
    <w:rsid w:val="00877BFA"/>
    <w:rsid w:val="00877BFB"/>
    <w:rsid w:val="0088046F"/>
    <w:rsid w:val="00880975"/>
    <w:rsid w:val="00880C70"/>
    <w:rsid w:val="00882041"/>
    <w:rsid w:val="00883BBC"/>
    <w:rsid w:val="00883E2F"/>
    <w:rsid w:val="00883E54"/>
    <w:rsid w:val="00884135"/>
    <w:rsid w:val="00886EA6"/>
    <w:rsid w:val="00891CE1"/>
    <w:rsid w:val="008924D1"/>
    <w:rsid w:val="00892A33"/>
    <w:rsid w:val="00892A7C"/>
    <w:rsid w:val="008931B5"/>
    <w:rsid w:val="008974B9"/>
    <w:rsid w:val="008A2C6E"/>
    <w:rsid w:val="008A328F"/>
    <w:rsid w:val="008A43A2"/>
    <w:rsid w:val="008A6061"/>
    <w:rsid w:val="008A6E6F"/>
    <w:rsid w:val="008A75BD"/>
    <w:rsid w:val="008B0EB8"/>
    <w:rsid w:val="008B14FF"/>
    <w:rsid w:val="008B1F98"/>
    <w:rsid w:val="008B272E"/>
    <w:rsid w:val="008B47EE"/>
    <w:rsid w:val="008B5D45"/>
    <w:rsid w:val="008B5E50"/>
    <w:rsid w:val="008B730D"/>
    <w:rsid w:val="008B7725"/>
    <w:rsid w:val="008C240F"/>
    <w:rsid w:val="008C2562"/>
    <w:rsid w:val="008C605C"/>
    <w:rsid w:val="008C7E52"/>
    <w:rsid w:val="008D2ABF"/>
    <w:rsid w:val="008D36A1"/>
    <w:rsid w:val="008D4102"/>
    <w:rsid w:val="008D589E"/>
    <w:rsid w:val="008D7FEB"/>
    <w:rsid w:val="008E09B7"/>
    <w:rsid w:val="008E1688"/>
    <w:rsid w:val="008E17E1"/>
    <w:rsid w:val="008E29CC"/>
    <w:rsid w:val="008E661C"/>
    <w:rsid w:val="008E7F3E"/>
    <w:rsid w:val="008F0DC6"/>
    <w:rsid w:val="008F5F3D"/>
    <w:rsid w:val="008F6073"/>
    <w:rsid w:val="008F6534"/>
    <w:rsid w:val="00901F8C"/>
    <w:rsid w:val="00902170"/>
    <w:rsid w:val="0090277E"/>
    <w:rsid w:val="0090381B"/>
    <w:rsid w:val="00905143"/>
    <w:rsid w:val="00905693"/>
    <w:rsid w:val="00906158"/>
    <w:rsid w:val="00906167"/>
    <w:rsid w:val="0090700F"/>
    <w:rsid w:val="009078EB"/>
    <w:rsid w:val="009128D1"/>
    <w:rsid w:val="00913909"/>
    <w:rsid w:val="00914A2C"/>
    <w:rsid w:val="00914F85"/>
    <w:rsid w:val="009151C3"/>
    <w:rsid w:val="00917DC0"/>
    <w:rsid w:val="0092425A"/>
    <w:rsid w:val="00926378"/>
    <w:rsid w:val="00926DA9"/>
    <w:rsid w:val="00927F8E"/>
    <w:rsid w:val="009307AF"/>
    <w:rsid w:val="00930A32"/>
    <w:rsid w:val="009348BF"/>
    <w:rsid w:val="00934D9A"/>
    <w:rsid w:val="00937D93"/>
    <w:rsid w:val="00937E21"/>
    <w:rsid w:val="00940432"/>
    <w:rsid w:val="00945586"/>
    <w:rsid w:val="00946645"/>
    <w:rsid w:val="00946BFC"/>
    <w:rsid w:val="009504D0"/>
    <w:rsid w:val="00951CCF"/>
    <w:rsid w:val="00952F54"/>
    <w:rsid w:val="0095453C"/>
    <w:rsid w:val="00954B57"/>
    <w:rsid w:val="00955076"/>
    <w:rsid w:val="0095585B"/>
    <w:rsid w:val="00960991"/>
    <w:rsid w:val="00960D8C"/>
    <w:rsid w:val="009616B5"/>
    <w:rsid w:val="00961710"/>
    <w:rsid w:val="00961C32"/>
    <w:rsid w:val="00963018"/>
    <w:rsid w:val="00963E68"/>
    <w:rsid w:val="0096421F"/>
    <w:rsid w:val="00964364"/>
    <w:rsid w:val="0096492A"/>
    <w:rsid w:val="009663C5"/>
    <w:rsid w:val="009709DB"/>
    <w:rsid w:val="009723D6"/>
    <w:rsid w:val="00972ED8"/>
    <w:rsid w:val="009734B2"/>
    <w:rsid w:val="009736A6"/>
    <w:rsid w:val="00980D34"/>
    <w:rsid w:val="00982563"/>
    <w:rsid w:val="00984188"/>
    <w:rsid w:val="00984C49"/>
    <w:rsid w:val="0098580A"/>
    <w:rsid w:val="00987E18"/>
    <w:rsid w:val="009922F8"/>
    <w:rsid w:val="009961DF"/>
    <w:rsid w:val="0099740B"/>
    <w:rsid w:val="009A008B"/>
    <w:rsid w:val="009A01FD"/>
    <w:rsid w:val="009A1A2F"/>
    <w:rsid w:val="009A31AC"/>
    <w:rsid w:val="009A331B"/>
    <w:rsid w:val="009B20F2"/>
    <w:rsid w:val="009B3CE5"/>
    <w:rsid w:val="009B554D"/>
    <w:rsid w:val="009B5B37"/>
    <w:rsid w:val="009B5F83"/>
    <w:rsid w:val="009B6C5A"/>
    <w:rsid w:val="009C158A"/>
    <w:rsid w:val="009C1A76"/>
    <w:rsid w:val="009C2A1A"/>
    <w:rsid w:val="009C3D88"/>
    <w:rsid w:val="009C47D3"/>
    <w:rsid w:val="009C48E0"/>
    <w:rsid w:val="009C519C"/>
    <w:rsid w:val="009C59F0"/>
    <w:rsid w:val="009C5BDA"/>
    <w:rsid w:val="009D0CAC"/>
    <w:rsid w:val="009D1943"/>
    <w:rsid w:val="009D203A"/>
    <w:rsid w:val="009D2144"/>
    <w:rsid w:val="009D2CAB"/>
    <w:rsid w:val="009D3195"/>
    <w:rsid w:val="009D44DA"/>
    <w:rsid w:val="009D4B8B"/>
    <w:rsid w:val="009D5AAB"/>
    <w:rsid w:val="009D6E81"/>
    <w:rsid w:val="009D73FB"/>
    <w:rsid w:val="009E061B"/>
    <w:rsid w:val="009E1C86"/>
    <w:rsid w:val="009E2F8A"/>
    <w:rsid w:val="009E3ADA"/>
    <w:rsid w:val="009E550E"/>
    <w:rsid w:val="009E6C17"/>
    <w:rsid w:val="009E6CD2"/>
    <w:rsid w:val="009E6F66"/>
    <w:rsid w:val="009E7D73"/>
    <w:rsid w:val="009F0FED"/>
    <w:rsid w:val="009F26AF"/>
    <w:rsid w:val="009F2900"/>
    <w:rsid w:val="009F46C5"/>
    <w:rsid w:val="009F6F7A"/>
    <w:rsid w:val="009F76FE"/>
    <w:rsid w:val="00A00071"/>
    <w:rsid w:val="00A02310"/>
    <w:rsid w:val="00A03E9C"/>
    <w:rsid w:val="00A05280"/>
    <w:rsid w:val="00A078AB"/>
    <w:rsid w:val="00A10954"/>
    <w:rsid w:val="00A1111E"/>
    <w:rsid w:val="00A1284B"/>
    <w:rsid w:val="00A12D28"/>
    <w:rsid w:val="00A16A89"/>
    <w:rsid w:val="00A17C91"/>
    <w:rsid w:val="00A20552"/>
    <w:rsid w:val="00A237C2"/>
    <w:rsid w:val="00A23C09"/>
    <w:rsid w:val="00A24D67"/>
    <w:rsid w:val="00A25415"/>
    <w:rsid w:val="00A27395"/>
    <w:rsid w:val="00A32E02"/>
    <w:rsid w:val="00A33CF0"/>
    <w:rsid w:val="00A36101"/>
    <w:rsid w:val="00A40EE8"/>
    <w:rsid w:val="00A411D4"/>
    <w:rsid w:val="00A421D9"/>
    <w:rsid w:val="00A44610"/>
    <w:rsid w:val="00A450DE"/>
    <w:rsid w:val="00A47277"/>
    <w:rsid w:val="00A532C3"/>
    <w:rsid w:val="00A539F6"/>
    <w:rsid w:val="00A53A74"/>
    <w:rsid w:val="00A54855"/>
    <w:rsid w:val="00A54F2D"/>
    <w:rsid w:val="00A609A1"/>
    <w:rsid w:val="00A609F3"/>
    <w:rsid w:val="00A612C9"/>
    <w:rsid w:val="00A61344"/>
    <w:rsid w:val="00A62E1A"/>
    <w:rsid w:val="00A63FB7"/>
    <w:rsid w:val="00A6678F"/>
    <w:rsid w:val="00A701EF"/>
    <w:rsid w:val="00A71885"/>
    <w:rsid w:val="00A71A86"/>
    <w:rsid w:val="00A7249A"/>
    <w:rsid w:val="00A72CD3"/>
    <w:rsid w:val="00A734D7"/>
    <w:rsid w:val="00A73CB7"/>
    <w:rsid w:val="00A77825"/>
    <w:rsid w:val="00A834DA"/>
    <w:rsid w:val="00A8417C"/>
    <w:rsid w:val="00A86A34"/>
    <w:rsid w:val="00A90D59"/>
    <w:rsid w:val="00A9447F"/>
    <w:rsid w:val="00A94EC6"/>
    <w:rsid w:val="00A966D7"/>
    <w:rsid w:val="00A967CE"/>
    <w:rsid w:val="00AA50DF"/>
    <w:rsid w:val="00AA6340"/>
    <w:rsid w:val="00AA6783"/>
    <w:rsid w:val="00AB24FD"/>
    <w:rsid w:val="00AB2834"/>
    <w:rsid w:val="00AB46FE"/>
    <w:rsid w:val="00AB55C4"/>
    <w:rsid w:val="00AB6376"/>
    <w:rsid w:val="00AB680E"/>
    <w:rsid w:val="00AB7712"/>
    <w:rsid w:val="00AC1449"/>
    <w:rsid w:val="00AC267D"/>
    <w:rsid w:val="00AC2D1F"/>
    <w:rsid w:val="00AC306E"/>
    <w:rsid w:val="00AC408F"/>
    <w:rsid w:val="00AC5031"/>
    <w:rsid w:val="00AC6CE4"/>
    <w:rsid w:val="00AC793F"/>
    <w:rsid w:val="00AD23AD"/>
    <w:rsid w:val="00AD474A"/>
    <w:rsid w:val="00AD569D"/>
    <w:rsid w:val="00AE42A2"/>
    <w:rsid w:val="00AE4BBF"/>
    <w:rsid w:val="00AF21B7"/>
    <w:rsid w:val="00AF6C9D"/>
    <w:rsid w:val="00AF6DC7"/>
    <w:rsid w:val="00B00CD3"/>
    <w:rsid w:val="00B0159B"/>
    <w:rsid w:val="00B03DE9"/>
    <w:rsid w:val="00B03F6B"/>
    <w:rsid w:val="00B0424D"/>
    <w:rsid w:val="00B0463E"/>
    <w:rsid w:val="00B04C0E"/>
    <w:rsid w:val="00B1011D"/>
    <w:rsid w:val="00B126A8"/>
    <w:rsid w:val="00B12956"/>
    <w:rsid w:val="00B15EE2"/>
    <w:rsid w:val="00B1736A"/>
    <w:rsid w:val="00B1759A"/>
    <w:rsid w:val="00B17745"/>
    <w:rsid w:val="00B17B78"/>
    <w:rsid w:val="00B17EDD"/>
    <w:rsid w:val="00B2089F"/>
    <w:rsid w:val="00B21409"/>
    <w:rsid w:val="00B224EE"/>
    <w:rsid w:val="00B24355"/>
    <w:rsid w:val="00B24DA0"/>
    <w:rsid w:val="00B254DD"/>
    <w:rsid w:val="00B26F53"/>
    <w:rsid w:val="00B30FEE"/>
    <w:rsid w:val="00B312E9"/>
    <w:rsid w:val="00B336F7"/>
    <w:rsid w:val="00B34B9B"/>
    <w:rsid w:val="00B41A11"/>
    <w:rsid w:val="00B42A95"/>
    <w:rsid w:val="00B43482"/>
    <w:rsid w:val="00B43BCA"/>
    <w:rsid w:val="00B473F2"/>
    <w:rsid w:val="00B478F1"/>
    <w:rsid w:val="00B50CAA"/>
    <w:rsid w:val="00B50EDE"/>
    <w:rsid w:val="00B511EE"/>
    <w:rsid w:val="00B513FB"/>
    <w:rsid w:val="00B52015"/>
    <w:rsid w:val="00B56C18"/>
    <w:rsid w:val="00B576FF"/>
    <w:rsid w:val="00B61675"/>
    <w:rsid w:val="00B6175F"/>
    <w:rsid w:val="00B6290B"/>
    <w:rsid w:val="00B65430"/>
    <w:rsid w:val="00B65F8C"/>
    <w:rsid w:val="00B6655B"/>
    <w:rsid w:val="00B66879"/>
    <w:rsid w:val="00B66F59"/>
    <w:rsid w:val="00B70862"/>
    <w:rsid w:val="00B70E3A"/>
    <w:rsid w:val="00B7175C"/>
    <w:rsid w:val="00B72A3E"/>
    <w:rsid w:val="00B74633"/>
    <w:rsid w:val="00B746AA"/>
    <w:rsid w:val="00B74BED"/>
    <w:rsid w:val="00B75018"/>
    <w:rsid w:val="00B7578D"/>
    <w:rsid w:val="00B80464"/>
    <w:rsid w:val="00B80C58"/>
    <w:rsid w:val="00B832FC"/>
    <w:rsid w:val="00B848C2"/>
    <w:rsid w:val="00B8745D"/>
    <w:rsid w:val="00B87DE1"/>
    <w:rsid w:val="00B9106D"/>
    <w:rsid w:val="00B93E84"/>
    <w:rsid w:val="00B93EB1"/>
    <w:rsid w:val="00B94802"/>
    <w:rsid w:val="00B9537A"/>
    <w:rsid w:val="00B96960"/>
    <w:rsid w:val="00B96FA9"/>
    <w:rsid w:val="00BA038C"/>
    <w:rsid w:val="00BA2BEE"/>
    <w:rsid w:val="00BA3276"/>
    <w:rsid w:val="00BA3CF2"/>
    <w:rsid w:val="00BA3F5E"/>
    <w:rsid w:val="00BA5396"/>
    <w:rsid w:val="00BA5A5C"/>
    <w:rsid w:val="00BB3BE1"/>
    <w:rsid w:val="00BB53DE"/>
    <w:rsid w:val="00BB7198"/>
    <w:rsid w:val="00BC0236"/>
    <w:rsid w:val="00BC16D2"/>
    <w:rsid w:val="00BC4DA5"/>
    <w:rsid w:val="00BC5DAD"/>
    <w:rsid w:val="00BC7529"/>
    <w:rsid w:val="00BC7BAD"/>
    <w:rsid w:val="00BD0063"/>
    <w:rsid w:val="00BD078A"/>
    <w:rsid w:val="00BD3215"/>
    <w:rsid w:val="00BD3D82"/>
    <w:rsid w:val="00BD600F"/>
    <w:rsid w:val="00BD6249"/>
    <w:rsid w:val="00BE0F44"/>
    <w:rsid w:val="00BE2730"/>
    <w:rsid w:val="00BE50D8"/>
    <w:rsid w:val="00BE5B6A"/>
    <w:rsid w:val="00BE5F0C"/>
    <w:rsid w:val="00BE61AC"/>
    <w:rsid w:val="00BE7338"/>
    <w:rsid w:val="00BE77F5"/>
    <w:rsid w:val="00BE7D4E"/>
    <w:rsid w:val="00BF1666"/>
    <w:rsid w:val="00C01763"/>
    <w:rsid w:val="00C0357A"/>
    <w:rsid w:val="00C0357D"/>
    <w:rsid w:val="00C03BEE"/>
    <w:rsid w:val="00C04466"/>
    <w:rsid w:val="00C0480E"/>
    <w:rsid w:val="00C07956"/>
    <w:rsid w:val="00C14ECE"/>
    <w:rsid w:val="00C16CDD"/>
    <w:rsid w:val="00C17B75"/>
    <w:rsid w:val="00C227E8"/>
    <w:rsid w:val="00C25A48"/>
    <w:rsid w:val="00C2652D"/>
    <w:rsid w:val="00C2674A"/>
    <w:rsid w:val="00C31A55"/>
    <w:rsid w:val="00C31A7D"/>
    <w:rsid w:val="00C404F5"/>
    <w:rsid w:val="00C44B73"/>
    <w:rsid w:val="00C51CCA"/>
    <w:rsid w:val="00C5534E"/>
    <w:rsid w:val="00C55C16"/>
    <w:rsid w:val="00C56115"/>
    <w:rsid w:val="00C60004"/>
    <w:rsid w:val="00C6287C"/>
    <w:rsid w:val="00C63CFA"/>
    <w:rsid w:val="00C64EE9"/>
    <w:rsid w:val="00C65841"/>
    <w:rsid w:val="00C65E60"/>
    <w:rsid w:val="00C709C3"/>
    <w:rsid w:val="00C73EA2"/>
    <w:rsid w:val="00C76BCB"/>
    <w:rsid w:val="00C772AA"/>
    <w:rsid w:val="00C812ED"/>
    <w:rsid w:val="00C817F6"/>
    <w:rsid w:val="00C81F71"/>
    <w:rsid w:val="00C82D8B"/>
    <w:rsid w:val="00C847AC"/>
    <w:rsid w:val="00C84B3A"/>
    <w:rsid w:val="00C8511D"/>
    <w:rsid w:val="00C85354"/>
    <w:rsid w:val="00C8592B"/>
    <w:rsid w:val="00C87B41"/>
    <w:rsid w:val="00C91127"/>
    <w:rsid w:val="00C95897"/>
    <w:rsid w:val="00C9666A"/>
    <w:rsid w:val="00CA2200"/>
    <w:rsid w:val="00CA3388"/>
    <w:rsid w:val="00CA5076"/>
    <w:rsid w:val="00CA557C"/>
    <w:rsid w:val="00CA77CA"/>
    <w:rsid w:val="00CA79C3"/>
    <w:rsid w:val="00CB20D5"/>
    <w:rsid w:val="00CB2582"/>
    <w:rsid w:val="00CB2DFD"/>
    <w:rsid w:val="00CB42C3"/>
    <w:rsid w:val="00CB4E3F"/>
    <w:rsid w:val="00CB7848"/>
    <w:rsid w:val="00CC02A6"/>
    <w:rsid w:val="00CC086C"/>
    <w:rsid w:val="00CC34B5"/>
    <w:rsid w:val="00CC3E5D"/>
    <w:rsid w:val="00CC49BA"/>
    <w:rsid w:val="00CC4ED5"/>
    <w:rsid w:val="00CC529A"/>
    <w:rsid w:val="00CC5C16"/>
    <w:rsid w:val="00CC6A22"/>
    <w:rsid w:val="00CC747C"/>
    <w:rsid w:val="00CD3E43"/>
    <w:rsid w:val="00CD6A05"/>
    <w:rsid w:val="00CD7883"/>
    <w:rsid w:val="00CD7FE5"/>
    <w:rsid w:val="00CE3C2A"/>
    <w:rsid w:val="00CE48EE"/>
    <w:rsid w:val="00CE53B9"/>
    <w:rsid w:val="00CF0A06"/>
    <w:rsid w:val="00CF0E34"/>
    <w:rsid w:val="00CF1D24"/>
    <w:rsid w:val="00CF1DDA"/>
    <w:rsid w:val="00CF7D06"/>
    <w:rsid w:val="00D00C7B"/>
    <w:rsid w:val="00D01440"/>
    <w:rsid w:val="00D01C99"/>
    <w:rsid w:val="00D028D0"/>
    <w:rsid w:val="00D02AAC"/>
    <w:rsid w:val="00D0344A"/>
    <w:rsid w:val="00D0505D"/>
    <w:rsid w:val="00D06BC5"/>
    <w:rsid w:val="00D06EE4"/>
    <w:rsid w:val="00D078D5"/>
    <w:rsid w:val="00D07A95"/>
    <w:rsid w:val="00D12043"/>
    <w:rsid w:val="00D12DAB"/>
    <w:rsid w:val="00D1306D"/>
    <w:rsid w:val="00D1364A"/>
    <w:rsid w:val="00D15A4E"/>
    <w:rsid w:val="00D16052"/>
    <w:rsid w:val="00D16929"/>
    <w:rsid w:val="00D1792C"/>
    <w:rsid w:val="00D207C2"/>
    <w:rsid w:val="00D22656"/>
    <w:rsid w:val="00D23EE1"/>
    <w:rsid w:val="00D26CCC"/>
    <w:rsid w:val="00D27CC4"/>
    <w:rsid w:val="00D33483"/>
    <w:rsid w:val="00D33E9D"/>
    <w:rsid w:val="00D346E8"/>
    <w:rsid w:val="00D35396"/>
    <w:rsid w:val="00D36888"/>
    <w:rsid w:val="00D36B44"/>
    <w:rsid w:val="00D37896"/>
    <w:rsid w:val="00D40252"/>
    <w:rsid w:val="00D421BD"/>
    <w:rsid w:val="00D44BDE"/>
    <w:rsid w:val="00D44FC7"/>
    <w:rsid w:val="00D45DB2"/>
    <w:rsid w:val="00D46034"/>
    <w:rsid w:val="00D46107"/>
    <w:rsid w:val="00D469FE"/>
    <w:rsid w:val="00D5195D"/>
    <w:rsid w:val="00D52433"/>
    <w:rsid w:val="00D52E5A"/>
    <w:rsid w:val="00D54745"/>
    <w:rsid w:val="00D5689E"/>
    <w:rsid w:val="00D6134F"/>
    <w:rsid w:val="00D6136A"/>
    <w:rsid w:val="00D62100"/>
    <w:rsid w:val="00D6292C"/>
    <w:rsid w:val="00D6413A"/>
    <w:rsid w:val="00D665C5"/>
    <w:rsid w:val="00D666D8"/>
    <w:rsid w:val="00D67E36"/>
    <w:rsid w:val="00D70FC4"/>
    <w:rsid w:val="00D71A08"/>
    <w:rsid w:val="00D724D5"/>
    <w:rsid w:val="00D7457B"/>
    <w:rsid w:val="00D758DC"/>
    <w:rsid w:val="00D808B5"/>
    <w:rsid w:val="00D81D5D"/>
    <w:rsid w:val="00D82814"/>
    <w:rsid w:val="00D82FFB"/>
    <w:rsid w:val="00D92922"/>
    <w:rsid w:val="00D92D5C"/>
    <w:rsid w:val="00D944EB"/>
    <w:rsid w:val="00D956B1"/>
    <w:rsid w:val="00D95ED8"/>
    <w:rsid w:val="00D96CEB"/>
    <w:rsid w:val="00D96D27"/>
    <w:rsid w:val="00D9723D"/>
    <w:rsid w:val="00DA2297"/>
    <w:rsid w:val="00DA2682"/>
    <w:rsid w:val="00DA3FFB"/>
    <w:rsid w:val="00DA44FC"/>
    <w:rsid w:val="00DA5A2F"/>
    <w:rsid w:val="00DA6EE2"/>
    <w:rsid w:val="00DB2372"/>
    <w:rsid w:val="00DB2575"/>
    <w:rsid w:val="00DB46E1"/>
    <w:rsid w:val="00DB61C6"/>
    <w:rsid w:val="00DB666B"/>
    <w:rsid w:val="00DB68C7"/>
    <w:rsid w:val="00DC152E"/>
    <w:rsid w:val="00DC4342"/>
    <w:rsid w:val="00DC45E5"/>
    <w:rsid w:val="00DC5913"/>
    <w:rsid w:val="00DC5D4C"/>
    <w:rsid w:val="00DD1141"/>
    <w:rsid w:val="00DD2463"/>
    <w:rsid w:val="00DD3FFE"/>
    <w:rsid w:val="00DD6A2F"/>
    <w:rsid w:val="00DE1964"/>
    <w:rsid w:val="00DE5472"/>
    <w:rsid w:val="00DE5FE1"/>
    <w:rsid w:val="00DE62DF"/>
    <w:rsid w:val="00DE62E9"/>
    <w:rsid w:val="00DF00E8"/>
    <w:rsid w:val="00DF0750"/>
    <w:rsid w:val="00DF0930"/>
    <w:rsid w:val="00DF209C"/>
    <w:rsid w:val="00DF34BC"/>
    <w:rsid w:val="00DF3C4D"/>
    <w:rsid w:val="00E01A93"/>
    <w:rsid w:val="00E01D4D"/>
    <w:rsid w:val="00E0574B"/>
    <w:rsid w:val="00E107CB"/>
    <w:rsid w:val="00E112C4"/>
    <w:rsid w:val="00E1562F"/>
    <w:rsid w:val="00E16746"/>
    <w:rsid w:val="00E17D67"/>
    <w:rsid w:val="00E22B9F"/>
    <w:rsid w:val="00E22E37"/>
    <w:rsid w:val="00E23500"/>
    <w:rsid w:val="00E2405E"/>
    <w:rsid w:val="00E24B2F"/>
    <w:rsid w:val="00E24CED"/>
    <w:rsid w:val="00E306F1"/>
    <w:rsid w:val="00E3289B"/>
    <w:rsid w:val="00E3315B"/>
    <w:rsid w:val="00E33F90"/>
    <w:rsid w:val="00E357AC"/>
    <w:rsid w:val="00E41EDE"/>
    <w:rsid w:val="00E44DFD"/>
    <w:rsid w:val="00E451E8"/>
    <w:rsid w:val="00E453C2"/>
    <w:rsid w:val="00E476C6"/>
    <w:rsid w:val="00E47B08"/>
    <w:rsid w:val="00E51E16"/>
    <w:rsid w:val="00E52C2C"/>
    <w:rsid w:val="00E53BFB"/>
    <w:rsid w:val="00E53F27"/>
    <w:rsid w:val="00E56A48"/>
    <w:rsid w:val="00E57C16"/>
    <w:rsid w:val="00E623BC"/>
    <w:rsid w:val="00E6439A"/>
    <w:rsid w:val="00E6505D"/>
    <w:rsid w:val="00E65DDD"/>
    <w:rsid w:val="00E66A55"/>
    <w:rsid w:val="00E66D69"/>
    <w:rsid w:val="00E66D73"/>
    <w:rsid w:val="00E66EE2"/>
    <w:rsid w:val="00E6712F"/>
    <w:rsid w:val="00E719F4"/>
    <w:rsid w:val="00E73A53"/>
    <w:rsid w:val="00E7492C"/>
    <w:rsid w:val="00E749D0"/>
    <w:rsid w:val="00E74C14"/>
    <w:rsid w:val="00E76110"/>
    <w:rsid w:val="00E76919"/>
    <w:rsid w:val="00E8063E"/>
    <w:rsid w:val="00E812F8"/>
    <w:rsid w:val="00E82DA8"/>
    <w:rsid w:val="00E844C1"/>
    <w:rsid w:val="00E848B1"/>
    <w:rsid w:val="00E84E67"/>
    <w:rsid w:val="00E86B8C"/>
    <w:rsid w:val="00E93E59"/>
    <w:rsid w:val="00E952EF"/>
    <w:rsid w:val="00E9667A"/>
    <w:rsid w:val="00EA02A0"/>
    <w:rsid w:val="00EA6A8D"/>
    <w:rsid w:val="00EB0702"/>
    <w:rsid w:val="00EB2105"/>
    <w:rsid w:val="00EB3DD6"/>
    <w:rsid w:val="00EB54FE"/>
    <w:rsid w:val="00EC02E5"/>
    <w:rsid w:val="00EC086F"/>
    <w:rsid w:val="00EC0BDA"/>
    <w:rsid w:val="00EC3326"/>
    <w:rsid w:val="00EC4C37"/>
    <w:rsid w:val="00EC7A70"/>
    <w:rsid w:val="00ED02EC"/>
    <w:rsid w:val="00ED7D7D"/>
    <w:rsid w:val="00EE0BB7"/>
    <w:rsid w:val="00EE150A"/>
    <w:rsid w:val="00EE1530"/>
    <w:rsid w:val="00EE3B21"/>
    <w:rsid w:val="00EE4069"/>
    <w:rsid w:val="00EE4DE0"/>
    <w:rsid w:val="00EE5E0B"/>
    <w:rsid w:val="00EE7704"/>
    <w:rsid w:val="00EE775F"/>
    <w:rsid w:val="00EF0CC0"/>
    <w:rsid w:val="00EF2FBB"/>
    <w:rsid w:val="00EF4C40"/>
    <w:rsid w:val="00EF7E1C"/>
    <w:rsid w:val="00EF7FBC"/>
    <w:rsid w:val="00F00357"/>
    <w:rsid w:val="00F004BF"/>
    <w:rsid w:val="00F024C8"/>
    <w:rsid w:val="00F03B02"/>
    <w:rsid w:val="00F041E8"/>
    <w:rsid w:val="00F045EE"/>
    <w:rsid w:val="00F0702D"/>
    <w:rsid w:val="00F0790C"/>
    <w:rsid w:val="00F07FF1"/>
    <w:rsid w:val="00F10839"/>
    <w:rsid w:val="00F115F7"/>
    <w:rsid w:val="00F11FFF"/>
    <w:rsid w:val="00F1241F"/>
    <w:rsid w:val="00F12CEE"/>
    <w:rsid w:val="00F153F5"/>
    <w:rsid w:val="00F17919"/>
    <w:rsid w:val="00F17D55"/>
    <w:rsid w:val="00F21A4D"/>
    <w:rsid w:val="00F2333B"/>
    <w:rsid w:val="00F24F2A"/>
    <w:rsid w:val="00F25FAB"/>
    <w:rsid w:val="00F26151"/>
    <w:rsid w:val="00F2712B"/>
    <w:rsid w:val="00F3035F"/>
    <w:rsid w:val="00F31303"/>
    <w:rsid w:val="00F337E9"/>
    <w:rsid w:val="00F34BC9"/>
    <w:rsid w:val="00F356F2"/>
    <w:rsid w:val="00F37674"/>
    <w:rsid w:val="00F43FB2"/>
    <w:rsid w:val="00F44BE1"/>
    <w:rsid w:val="00F45026"/>
    <w:rsid w:val="00F45B00"/>
    <w:rsid w:val="00F45DE1"/>
    <w:rsid w:val="00F52BEE"/>
    <w:rsid w:val="00F52E4F"/>
    <w:rsid w:val="00F5343D"/>
    <w:rsid w:val="00F54792"/>
    <w:rsid w:val="00F5567E"/>
    <w:rsid w:val="00F66457"/>
    <w:rsid w:val="00F66DEA"/>
    <w:rsid w:val="00F67834"/>
    <w:rsid w:val="00F67AFA"/>
    <w:rsid w:val="00F702C8"/>
    <w:rsid w:val="00F719AA"/>
    <w:rsid w:val="00F72560"/>
    <w:rsid w:val="00F75161"/>
    <w:rsid w:val="00F801A7"/>
    <w:rsid w:val="00F8053A"/>
    <w:rsid w:val="00F82013"/>
    <w:rsid w:val="00F83627"/>
    <w:rsid w:val="00F84BB1"/>
    <w:rsid w:val="00F85762"/>
    <w:rsid w:val="00F87C95"/>
    <w:rsid w:val="00F91563"/>
    <w:rsid w:val="00F9189B"/>
    <w:rsid w:val="00F91E7A"/>
    <w:rsid w:val="00F9420B"/>
    <w:rsid w:val="00F97043"/>
    <w:rsid w:val="00F970F6"/>
    <w:rsid w:val="00F976CC"/>
    <w:rsid w:val="00FA0127"/>
    <w:rsid w:val="00FA0CF3"/>
    <w:rsid w:val="00FA20B4"/>
    <w:rsid w:val="00FA20C8"/>
    <w:rsid w:val="00FA47EE"/>
    <w:rsid w:val="00FA4829"/>
    <w:rsid w:val="00FB41C6"/>
    <w:rsid w:val="00FB4256"/>
    <w:rsid w:val="00FB51FD"/>
    <w:rsid w:val="00FB7376"/>
    <w:rsid w:val="00FB7C28"/>
    <w:rsid w:val="00FC18AE"/>
    <w:rsid w:val="00FC2E76"/>
    <w:rsid w:val="00FC6C0E"/>
    <w:rsid w:val="00FD2808"/>
    <w:rsid w:val="00FD3012"/>
    <w:rsid w:val="00FD33F2"/>
    <w:rsid w:val="00FD3E2A"/>
    <w:rsid w:val="00FD4D70"/>
    <w:rsid w:val="00FD599F"/>
    <w:rsid w:val="00FD687C"/>
    <w:rsid w:val="00FD706C"/>
    <w:rsid w:val="00FE2E20"/>
    <w:rsid w:val="00FE3F52"/>
    <w:rsid w:val="00FF1FE6"/>
    <w:rsid w:val="00FF655F"/>
    <w:rsid w:val="5456248F"/>
    <w:rsid w:val="5AA13A09"/>
    <w:rsid w:val="7447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E52E"/>
  <w15:docId w15:val="{4CCC7AAA-88A2-4D71-95AF-73D9EB3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120" w:after="120" w:line="600" w:lineRule="exact"/>
      <w:jc w:val="center"/>
      <w:outlineLvl w:val="0"/>
    </w:pPr>
    <w:rPr>
      <w:b/>
      <w:bCs/>
      <w:kern w:val="44"/>
      <w:sz w:val="32"/>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autoSpaceDE w:val="0"/>
      <w:autoSpaceDN w:val="0"/>
      <w:adjustRightInd w:val="0"/>
      <w:spacing w:before="260" w:after="260" w:line="413" w:lineRule="auto"/>
      <w:textAlignment w:val="baseline"/>
      <w:outlineLvl w:val="2"/>
    </w:pPr>
    <w:rPr>
      <w:b/>
      <w:kern w:val="0"/>
      <w:sz w:val="32"/>
      <w:szCs w:val="20"/>
    </w:rPr>
  </w:style>
  <w:style w:type="paragraph" w:styleId="4">
    <w:name w:val="heading 4"/>
    <w:basedOn w:val="a"/>
    <w:next w:val="a"/>
    <w:link w:val="40"/>
    <w:qFormat/>
    <w:pPr>
      <w:keepNext/>
      <w:keepLines/>
      <w:autoSpaceDE w:val="0"/>
      <w:autoSpaceDN w:val="0"/>
      <w:adjustRightInd w:val="0"/>
      <w:spacing w:before="280" w:after="290" w:line="376" w:lineRule="auto"/>
      <w:textAlignment w:val="baseline"/>
      <w:outlineLvl w:val="3"/>
    </w:pPr>
    <w:rPr>
      <w:rFonts w:ascii="Arial" w:eastAsia="黑体" w:hAnsi="Arial"/>
      <w:b/>
      <w:bCs/>
      <w:kern w:val="0"/>
      <w:sz w:val="28"/>
      <w:szCs w:val="28"/>
    </w:rPr>
  </w:style>
  <w:style w:type="paragraph" w:styleId="5">
    <w:name w:val="heading 5"/>
    <w:basedOn w:val="a"/>
    <w:next w:val="a"/>
    <w:link w:val="50"/>
    <w:qFormat/>
    <w:pPr>
      <w:keepNext/>
      <w:keepLines/>
      <w:tabs>
        <w:tab w:val="left" w:pos="1008"/>
        <w:tab w:val="left" w:pos="1200"/>
      </w:tabs>
      <w:spacing w:before="280" w:after="290" w:line="376" w:lineRule="auto"/>
      <w:ind w:left="1200" w:hanging="360"/>
      <w:outlineLvl w:val="4"/>
    </w:pPr>
    <w:rPr>
      <w:b/>
      <w:bCs/>
      <w:sz w:val="28"/>
      <w:szCs w:val="28"/>
    </w:rPr>
  </w:style>
  <w:style w:type="paragraph" w:styleId="6">
    <w:name w:val="heading 6"/>
    <w:basedOn w:val="a"/>
    <w:next w:val="a"/>
    <w:link w:val="60"/>
    <w:qFormat/>
    <w:pPr>
      <w:keepNext/>
      <w:keepLines/>
      <w:tabs>
        <w:tab w:val="left" w:pos="1152"/>
        <w:tab w:val="left" w:pos="1200"/>
      </w:tabs>
      <w:spacing w:before="240" w:after="64" w:line="320" w:lineRule="auto"/>
      <w:ind w:left="1200" w:hanging="360"/>
      <w:outlineLvl w:val="5"/>
    </w:pPr>
    <w:rPr>
      <w:rFonts w:ascii="Arial" w:eastAsia="黑体" w:hAnsi="Arial"/>
      <w:b/>
      <w:bCs/>
      <w:sz w:val="24"/>
    </w:rPr>
  </w:style>
  <w:style w:type="paragraph" w:styleId="7">
    <w:name w:val="heading 7"/>
    <w:basedOn w:val="a"/>
    <w:next w:val="a"/>
    <w:link w:val="70"/>
    <w:qFormat/>
    <w:pPr>
      <w:keepNext/>
      <w:keepLines/>
      <w:tabs>
        <w:tab w:val="left" w:pos="1200"/>
        <w:tab w:val="left" w:pos="1296"/>
      </w:tabs>
      <w:spacing w:before="240" w:after="64" w:line="320" w:lineRule="auto"/>
      <w:ind w:left="1200" w:hanging="360"/>
      <w:outlineLvl w:val="6"/>
    </w:pPr>
    <w:rPr>
      <w:b/>
      <w:bCs/>
      <w:sz w:val="24"/>
    </w:rPr>
  </w:style>
  <w:style w:type="paragraph" w:styleId="8">
    <w:name w:val="heading 8"/>
    <w:basedOn w:val="a"/>
    <w:next w:val="a"/>
    <w:link w:val="80"/>
    <w:qFormat/>
    <w:pPr>
      <w:keepNext/>
      <w:keepLines/>
      <w:tabs>
        <w:tab w:val="left" w:pos="1200"/>
        <w:tab w:val="left" w:pos="1440"/>
      </w:tabs>
      <w:spacing w:before="240" w:after="64" w:line="320" w:lineRule="auto"/>
      <w:ind w:left="1200" w:hanging="360"/>
      <w:outlineLvl w:val="7"/>
    </w:pPr>
    <w:rPr>
      <w:rFonts w:ascii="Arial" w:eastAsia="黑体" w:hAnsi="Arial"/>
      <w:sz w:val="24"/>
    </w:rPr>
  </w:style>
  <w:style w:type="paragraph" w:styleId="9">
    <w:name w:val="heading 9"/>
    <w:basedOn w:val="a"/>
    <w:next w:val="a"/>
    <w:link w:val="90"/>
    <w:qFormat/>
    <w:pPr>
      <w:keepNext/>
      <w:keepLines/>
      <w:tabs>
        <w:tab w:val="left" w:pos="1200"/>
        <w:tab w:val="left" w:pos="1584"/>
        <w:tab w:val="left" w:pos="1910"/>
      </w:tabs>
      <w:spacing w:before="240" w:after="64" w:line="320" w:lineRule="auto"/>
      <w:ind w:left="1910" w:hanging="360"/>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pPr>
      <w:widowControl/>
      <w:tabs>
        <w:tab w:val="left" w:pos="454"/>
        <w:tab w:val="left" w:pos="720"/>
      </w:tabs>
      <w:spacing w:afterLines="50" w:after="156"/>
      <w:ind w:left="454" w:hanging="284"/>
      <w:jc w:val="left"/>
    </w:pPr>
    <w:rPr>
      <w:kern w:val="0"/>
      <w:sz w:val="24"/>
      <w:szCs w:val="20"/>
    </w:rPr>
  </w:style>
  <w:style w:type="paragraph" w:styleId="a4">
    <w:name w:val="Normal Indent"/>
    <w:basedOn w:val="a"/>
    <w:link w:val="a5"/>
    <w:qFormat/>
    <w:pPr>
      <w:ind w:firstLine="420"/>
    </w:p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qFormat/>
    <w:pPr>
      <w:shd w:val="clear" w:color="auto" w:fill="000080"/>
      <w:autoSpaceDE w:val="0"/>
      <w:autoSpaceDN w:val="0"/>
      <w:adjustRightInd w:val="0"/>
      <w:textAlignment w:val="baseline"/>
    </w:pPr>
    <w:rPr>
      <w:kern w:val="0"/>
      <w:sz w:val="24"/>
      <w:szCs w:val="20"/>
    </w:rPr>
  </w:style>
  <w:style w:type="paragraph" w:styleId="a8">
    <w:name w:val="annotation text"/>
    <w:basedOn w:val="a"/>
    <w:link w:val="a9"/>
    <w:semiHidden/>
    <w:qFormat/>
    <w:pPr>
      <w:jc w:val="left"/>
    </w:pPr>
  </w:style>
  <w:style w:type="paragraph" w:styleId="30">
    <w:name w:val="Body Text 3"/>
    <w:basedOn w:val="a"/>
    <w:qFormat/>
    <w:pPr>
      <w:snapToGrid w:val="0"/>
      <w:spacing w:before="50" w:after="50"/>
    </w:pPr>
    <w:rPr>
      <w:rFonts w:eastAsia="仿宋_GB2312" w:hAnsi="宋体"/>
      <w:b/>
      <w:bCs/>
      <w:sz w:val="24"/>
      <w:szCs w:val="20"/>
    </w:rPr>
  </w:style>
  <w:style w:type="paragraph" w:styleId="aa">
    <w:name w:val="Body Text"/>
    <w:basedOn w:val="a"/>
    <w:qFormat/>
    <w:pPr>
      <w:spacing w:after="120"/>
    </w:pPr>
    <w:rPr>
      <w:sz w:val="28"/>
    </w:rPr>
  </w:style>
  <w:style w:type="paragraph" w:styleId="ab">
    <w:name w:val="Body Text Indent"/>
    <w:basedOn w:val="a"/>
    <w:link w:val="ac"/>
    <w:qFormat/>
    <w:pPr>
      <w:spacing w:line="200" w:lineRule="exact"/>
      <w:ind w:firstLine="301"/>
    </w:pPr>
    <w:rPr>
      <w:rFonts w:ascii="宋体" w:hAnsi="Courier New"/>
      <w:spacing w:val="-4"/>
      <w:sz w:val="18"/>
      <w:szCs w:val="20"/>
    </w:rPr>
  </w:style>
  <w:style w:type="paragraph" w:styleId="31">
    <w:name w:val="List Number 3"/>
    <w:basedOn w:val="a"/>
    <w:qFormat/>
    <w:pPr>
      <w:tabs>
        <w:tab w:val="left" w:pos="1200"/>
      </w:tabs>
      <w:ind w:left="1200" w:hanging="360"/>
    </w:pPr>
  </w:style>
  <w:style w:type="paragraph" w:styleId="20">
    <w:name w:val="List 2"/>
    <w:basedOn w:val="a"/>
    <w:qFormat/>
    <w:pPr>
      <w:ind w:leftChars="200" w:left="100" w:hangingChars="200" w:hanging="200"/>
    </w:pPr>
    <w:rPr>
      <w:sz w:val="28"/>
    </w:rPr>
  </w:style>
  <w:style w:type="paragraph" w:styleId="ad">
    <w:name w:val="Plain Text"/>
    <w:basedOn w:val="a"/>
    <w:link w:val="ae"/>
    <w:qFormat/>
    <w:pPr>
      <w:spacing w:beforeLines="50" w:before="156" w:afterLines="50" w:after="156" w:line="400" w:lineRule="exact"/>
    </w:pPr>
    <w:rPr>
      <w:rFonts w:ascii="宋体" w:hAnsi="Courier New"/>
      <w:sz w:val="24"/>
    </w:rPr>
  </w:style>
  <w:style w:type="paragraph" w:styleId="af">
    <w:name w:val="Date"/>
    <w:basedOn w:val="a"/>
    <w:next w:val="a"/>
    <w:link w:val="af0"/>
    <w:qFormat/>
    <w:pPr>
      <w:ind w:leftChars="2500" w:left="2500"/>
    </w:pPr>
    <w:rPr>
      <w:rFonts w:eastAsia="楷体_GB2312"/>
      <w:sz w:val="32"/>
      <w:szCs w:val="20"/>
    </w:rPr>
  </w:style>
  <w:style w:type="paragraph" w:styleId="21">
    <w:name w:val="Body Text Indent 2"/>
    <w:basedOn w:val="a"/>
    <w:link w:val="22"/>
    <w:qFormat/>
    <w:pPr>
      <w:snapToGrid w:val="0"/>
      <w:ind w:firstLineChars="225" w:firstLine="542"/>
    </w:pPr>
    <w:rPr>
      <w:rFonts w:ascii="仿宋_GB2312" w:hAnsi="宋体" w:cs="Arial"/>
      <w:b/>
      <w:bCs/>
      <w:color w:val="000000"/>
      <w:sz w:val="24"/>
    </w:rPr>
  </w:style>
  <w:style w:type="paragraph" w:styleId="af1">
    <w:name w:val="Balloon Text"/>
    <w:basedOn w:val="a"/>
    <w:link w:val="af2"/>
    <w:qFormat/>
    <w:rPr>
      <w:sz w:val="18"/>
      <w:szCs w:val="18"/>
      <w:lang w:val="zh-CN"/>
    </w:rPr>
  </w:style>
  <w:style w:type="paragraph" w:styleId="af3">
    <w:name w:val="footer"/>
    <w:basedOn w:val="a"/>
    <w:link w:val="af4"/>
    <w:uiPriority w:val="99"/>
    <w:qFormat/>
    <w:pPr>
      <w:tabs>
        <w:tab w:val="center" w:pos="4153"/>
        <w:tab w:val="right" w:pos="8306"/>
      </w:tabs>
      <w:snapToGrid w:val="0"/>
      <w:jc w:val="left"/>
    </w:pPr>
    <w:rPr>
      <w:rFonts w:eastAsia="黑体"/>
      <w:snapToGrid w:val="0"/>
      <w:kern w:val="0"/>
      <w:sz w:val="18"/>
      <w:szCs w:val="18"/>
      <w:lang w:val="zh-CN"/>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rFonts w:eastAsia="仿宋_GB2312"/>
      <w:sz w:val="18"/>
      <w:szCs w:val="20"/>
    </w:rPr>
  </w:style>
  <w:style w:type="paragraph" w:styleId="11">
    <w:name w:val="toc 1"/>
    <w:basedOn w:val="a"/>
    <w:next w:val="a"/>
    <w:uiPriority w:val="39"/>
    <w:qFormat/>
  </w:style>
  <w:style w:type="paragraph" w:styleId="af7">
    <w:name w:val="List"/>
    <w:basedOn w:val="a"/>
    <w:qFormat/>
    <w:pPr>
      <w:ind w:left="200" w:hangingChars="200" w:hanging="200"/>
    </w:pPr>
    <w:rPr>
      <w:sz w:val="28"/>
    </w:rPr>
  </w:style>
  <w:style w:type="paragraph" w:styleId="32">
    <w:name w:val="Body Text Indent 3"/>
    <w:basedOn w:val="a"/>
    <w:qFormat/>
    <w:pPr>
      <w:snapToGrid w:val="0"/>
      <w:ind w:firstLineChars="200" w:firstLine="480"/>
      <w:jc w:val="left"/>
    </w:pPr>
    <w:rPr>
      <w:rFonts w:ascii="仿宋_GB2312" w:eastAsia="仿宋_GB2312" w:hAnsi="宋体"/>
      <w:color w:val="000000"/>
      <w:sz w:val="24"/>
    </w:rPr>
  </w:style>
  <w:style w:type="paragraph" w:styleId="af8">
    <w:name w:val="table of figures"/>
    <w:basedOn w:val="a"/>
    <w:next w:val="a"/>
    <w:unhideWhenUsed/>
    <w:qFormat/>
    <w:pPr>
      <w:ind w:leftChars="200" w:left="200" w:hangingChars="200" w:hanging="200"/>
    </w:pPr>
  </w:style>
  <w:style w:type="paragraph" w:styleId="23">
    <w:name w:val="toc 2"/>
    <w:basedOn w:val="a"/>
    <w:next w:val="a"/>
    <w:pPr>
      <w:autoSpaceDE w:val="0"/>
      <w:autoSpaceDN w:val="0"/>
      <w:adjustRightInd w:val="0"/>
      <w:ind w:leftChars="200" w:left="420"/>
      <w:textAlignment w:val="baseline"/>
    </w:pPr>
    <w:rPr>
      <w:kern w:val="0"/>
      <w:sz w:val="24"/>
      <w:szCs w:val="20"/>
    </w:rPr>
  </w:style>
  <w:style w:type="paragraph" w:styleId="24">
    <w:name w:val="Body Text 2"/>
    <w:basedOn w:val="a"/>
    <w:qFormat/>
    <w:pPr>
      <w:widowControl/>
      <w:snapToGrid w:val="0"/>
      <w:spacing w:before="50" w:afterLines="50" w:after="156" w:line="400" w:lineRule="exact"/>
      <w:jc w:val="left"/>
    </w:pPr>
    <w:rPr>
      <w:rFonts w:ascii="宋体" w:hAnsi="宋体"/>
      <w:color w:val="000000"/>
      <w:sz w:val="24"/>
    </w:rPr>
  </w:style>
  <w:style w:type="paragraph" w:styleId="af9">
    <w:name w:val="Normal (Web)"/>
    <w:basedOn w:val="a"/>
    <w:link w:val="afa"/>
    <w:qFormat/>
    <w:pPr>
      <w:widowControl/>
      <w:spacing w:before="100" w:beforeAutospacing="1" w:after="100" w:afterAutospacing="1"/>
      <w:jc w:val="left"/>
    </w:pPr>
    <w:rPr>
      <w:rFonts w:ascii="宋体" w:hAnsi="宋体" w:cs="宋体"/>
      <w:kern w:val="0"/>
      <w:sz w:val="24"/>
    </w:rPr>
  </w:style>
  <w:style w:type="paragraph" w:styleId="afb">
    <w:name w:val="Title"/>
    <w:basedOn w:val="a"/>
    <w:link w:val="afc"/>
    <w:qFormat/>
    <w:pPr>
      <w:autoSpaceDE w:val="0"/>
      <w:autoSpaceDN w:val="0"/>
      <w:adjustRightInd w:val="0"/>
      <w:spacing w:before="240" w:after="60"/>
      <w:jc w:val="center"/>
      <w:textAlignment w:val="baseline"/>
      <w:outlineLvl w:val="0"/>
    </w:pPr>
    <w:rPr>
      <w:b/>
      <w:kern w:val="0"/>
      <w:sz w:val="32"/>
      <w:szCs w:val="20"/>
    </w:rPr>
  </w:style>
  <w:style w:type="paragraph" w:styleId="afd">
    <w:name w:val="annotation subject"/>
    <w:basedOn w:val="a8"/>
    <w:next w:val="a8"/>
    <w:link w:val="afe"/>
    <w:qFormat/>
    <w:pPr>
      <w:autoSpaceDE w:val="0"/>
      <w:autoSpaceDN w:val="0"/>
      <w:adjustRightInd w:val="0"/>
      <w:textAlignment w:val="baseline"/>
    </w:pPr>
    <w:rPr>
      <w:rFonts w:eastAsia="Times New Roman"/>
      <w:b/>
      <w:bCs/>
      <w:kern w:val="0"/>
      <w:sz w:val="24"/>
      <w:szCs w:val="20"/>
    </w:rPr>
  </w:style>
  <w:style w:type="paragraph" w:styleId="aff">
    <w:name w:val="Body Text First Indent"/>
    <w:basedOn w:val="aa"/>
    <w:qFormat/>
    <w:pPr>
      <w:autoSpaceDE w:val="0"/>
      <w:autoSpaceDN w:val="0"/>
      <w:adjustRightInd w:val="0"/>
      <w:ind w:firstLineChars="100" w:firstLine="420"/>
      <w:textAlignment w:val="baseline"/>
    </w:pPr>
    <w:rPr>
      <w:kern w:val="0"/>
      <w:sz w:val="24"/>
      <w:szCs w:val="20"/>
    </w:rPr>
  </w:style>
  <w:style w:type="paragraph" w:styleId="25">
    <w:name w:val="Body Text First Indent 2"/>
    <w:basedOn w:val="ab"/>
    <w:link w:val="26"/>
    <w:qFormat/>
    <w:pPr>
      <w:spacing w:after="120" w:line="240" w:lineRule="auto"/>
      <w:ind w:leftChars="200" w:left="420" w:firstLineChars="200" w:firstLine="420"/>
    </w:pPr>
    <w:rPr>
      <w:rFonts w:ascii="Times New Roman" w:hAnsi="Times New Roman"/>
      <w:spacing w:val="0"/>
      <w:sz w:val="21"/>
      <w:szCs w:val="24"/>
    </w:rPr>
  </w:style>
  <w:style w:type="table" w:styleId="af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0"/>
    <w:qFormat/>
  </w:style>
  <w:style w:type="character" w:styleId="aff3">
    <w:name w:val="FollowedHyperlink"/>
    <w:qFormat/>
    <w:rPr>
      <w:color w:val="800080"/>
      <w:u w:val="single"/>
    </w:rPr>
  </w:style>
  <w:style w:type="character" w:styleId="aff4">
    <w:name w:val="Hyperlink"/>
    <w:uiPriority w:val="99"/>
    <w:qFormat/>
    <w:rPr>
      <w:color w:val="0000FF"/>
      <w:u w:val="single"/>
    </w:rPr>
  </w:style>
  <w:style w:type="character" w:styleId="aff5">
    <w:name w:val="annotation reference"/>
    <w:qFormat/>
    <w:rPr>
      <w:sz w:val="21"/>
      <w:szCs w:val="21"/>
    </w:rPr>
  </w:style>
  <w:style w:type="character" w:customStyle="1" w:styleId="ae">
    <w:name w:val="纯文本 字符"/>
    <w:link w:val="ad"/>
    <w:qFormat/>
    <w:rPr>
      <w:rFonts w:ascii="宋体" w:eastAsia="宋体" w:hAnsi="Courier New"/>
      <w:kern w:val="2"/>
      <w:sz w:val="24"/>
      <w:szCs w:val="24"/>
      <w:lang w:val="en-US" w:eastAsia="zh-CN" w:bidi="ar-SA"/>
    </w:rPr>
  </w:style>
  <w:style w:type="character" w:customStyle="1" w:styleId="CharChar">
    <w:name w:val="标准正文格式 Char Char"/>
    <w:link w:val="aff6"/>
    <w:qFormat/>
    <w:rPr>
      <w:rFonts w:ascii="宋体" w:eastAsia="仿宋_GB2312" w:cs="宋体"/>
      <w:color w:val="000000"/>
      <w:sz w:val="24"/>
      <w:lang w:val="en-US" w:eastAsia="zh-CN" w:bidi="ar-SA"/>
    </w:rPr>
  </w:style>
  <w:style w:type="paragraph" w:customStyle="1" w:styleId="aff6">
    <w:name w:val="标准正文格式"/>
    <w:basedOn w:val="a"/>
    <w:link w:val="CharChar"/>
    <w:qFormat/>
    <w:pPr>
      <w:widowControl/>
      <w:adjustRightInd w:val="0"/>
      <w:spacing w:before="60" w:after="120" w:line="360" w:lineRule="auto"/>
      <w:ind w:firstLineChars="200" w:firstLine="200"/>
      <w:textAlignment w:val="baseline"/>
    </w:pPr>
    <w:rPr>
      <w:rFonts w:ascii="宋体" w:eastAsia="仿宋_GB2312" w:cs="宋体"/>
      <w:color w:val="000000"/>
      <w:sz w:val="24"/>
    </w:rPr>
  </w:style>
  <w:style w:type="character" w:customStyle="1" w:styleId="a5">
    <w:name w:val="正文缩进 字符"/>
    <w:link w:val="a4"/>
    <w:qFormat/>
    <w:rPr>
      <w:rFonts w:eastAsia="宋体"/>
      <w:kern w:val="2"/>
      <w:sz w:val="21"/>
      <w:lang w:val="en-US" w:eastAsia="zh-CN" w:bidi="ar-SA"/>
    </w:rPr>
  </w:style>
  <w:style w:type="paragraph" w:customStyle="1" w:styleId="Char">
    <w:name w:val="Char"/>
    <w:basedOn w:val="1"/>
    <w:qFormat/>
    <w:pPr>
      <w:adjustRightInd w:val="0"/>
      <w:snapToGrid w:val="0"/>
      <w:spacing w:before="240" w:after="240" w:line="348" w:lineRule="auto"/>
    </w:pPr>
  </w:style>
  <w:style w:type="paragraph" w:customStyle="1" w:styleId="Char1">
    <w:name w:val="Char1"/>
    <w:basedOn w:val="a"/>
    <w:qFormat/>
    <w:pPr>
      <w:tabs>
        <w:tab w:val="left" w:pos="360"/>
      </w:tabs>
    </w:pPr>
  </w:style>
  <w:style w:type="paragraph" w:customStyle="1" w:styleId="1CharCharCharChar">
    <w:name w:val="1 Char Char Char Char"/>
    <w:basedOn w:val="a"/>
    <w:qFormat/>
    <w:rPr>
      <w:rFonts w:ascii="Tahoma" w:hAnsi="Tahoma"/>
      <w:sz w:val="24"/>
      <w:szCs w:val="20"/>
    </w:rPr>
  </w:style>
  <w:style w:type="paragraph" w:customStyle="1" w:styleId="aff7">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aff8">
    <w:name w:val="正文段"/>
    <w:basedOn w:val="a"/>
    <w:qFormat/>
    <w:pPr>
      <w:widowControl/>
      <w:snapToGrid w:val="0"/>
      <w:spacing w:afterLines="50" w:after="156"/>
      <w:ind w:firstLineChars="200" w:firstLine="200"/>
    </w:pPr>
    <w:rPr>
      <w:kern w:val="0"/>
      <w:sz w:val="24"/>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
    <w:name w:val="默认段落字体 Para Char Char Char Char"/>
    <w:basedOn w:val="a"/>
    <w:qFormat/>
  </w:style>
  <w:style w:type="paragraph" w:customStyle="1" w:styleId="CharCharCharCharCharChar">
    <w:name w:val="Char Char Char Char Char Char"/>
    <w:basedOn w:val="a"/>
    <w:qFormat/>
    <w:pPr>
      <w:widowControl/>
      <w:spacing w:after="160" w:line="240" w:lineRule="exact"/>
      <w:jc w:val="left"/>
    </w:pPr>
    <w:rPr>
      <w:kern w:val="0"/>
      <w:szCs w:val="20"/>
    </w:rPr>
  </w:style>
  <w:style w:type="paragraph" w:customStyle="1" w:styleId="12">
    <w:name w:val="纯文本1"/>
    <w:basedOn w:val="a"/>
    <w:qFormat/>
    <w:pPr>
      <w:adjustRightInd w:val="0"/>
      <w:textAlignment w:val="baseline"/>
    </w:pPr>
    <w:rPr>
      <w:rFonts w:ascii="宋体" w:eastAsia="楷体_GB2312" w:hAnsi="Courier New"/>
      <w:sz w:val="26"/>
      <w:szCs w:val="20"/>
    </w:rPr>
  </w:style>
  <w:style w:type="character" w:customStyle="1" w:styleId="CharChar0">
    <w:name w:val="Char Char"/>
    <w:qFormat/>
    <w:rPr>
      <w:rFonts w:ascii="宋体" w:eastAsia="楷体_GB2312" w:hAnsi="Courier New"/>
      <w:kern w:val="2"/>
      <w:sz w:val="26"/>
      <w:lang w:val="en-US" w:eastAsia="zh-CN" w:bidi="ar-SA"/>
    </w:rPr>
  </w:style>
  <w:style w:type="paragraph" w:customStyle="1" w:styleId="CharCharCharCharCharChar1">
    <w:name w:val="Char Char Char Char Char Char1"/>
    <w:basedOn w:val="a"/>
    <w:qFormat/>
    <w:pPr>
      <w:ind w:firstLineChars="200" w:firstLine="200"/>
    </w:p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CharChar12">
    <w:name w:val="Char Char12"/>
    <w:basedOn w:val="a"/>
    <w:qFormat/>
    <w:rPr>
      <w:szCs w:val="21"/>
    </w:rPr>
  </w:style>
  <w:style w:type="character" w:customStyle="1" w:styleId="af2">
    <w:name w:val="批注框文本 字符"/>
    <w:link w:val="af1"/>
    <w:qFormat/>
    <w:locked/>
    <w:rPr>
      <w:kern w:val="2"/>
      <w:sz w:val="18"/>
      <w:szCs w:val="18"/>
    </w:rPr>
  </w:style>
  <w:style w:type="character" w:customStyle="1" w:styleId="af4">
    <w:name w:val="页脚 字符"/>
    <w:link w:val="af3"/>
    <w:uiPriority w:val="99"/>
    <w:qFormat/>
    <w:locked/>
    <w:rPr>
      <w:rFonts w:eastAsia="黑体"/>
      <w:snapToGrid w:val="0"/>
      <w:sz w:val="18"/>
      <w:szCs w:val="18"/>
    </w:rPr>
  </w:style>
  <w:style w:type="character" w:customStyle="1" w:styleId="1CharChar">
    <w:name w:val="标题 1 Char Char"/>
    <w:qFormat/>
    <w:rPr>
      <w:rFonts w:eastAsia="宋体"/>
      <w:b/>
      <w:spacing w:val="-2"/>
      <w:sz w:val="24"/>
      <w:lang w:val="en-US" w:eastAsia="zh-CN" w:bidi="ar-SA"/>
    </w:rPr>
  </w:style>
  <w:style w:type="paragraph" w:customStyle="1" w:styleId="CharCharCharCharCharCharChar">
    <w:name w:val="Char Char Char Char Char Char Char"/>
    <w:basedOn w:val="a"/>
    <w:qFormat/>
    <w:rPr>
      <w:szCs w:val="21"/>
    </w:rPr>
  </w:style>
  <w:style w:type="paragraph" w:customStyle="1" w:styleId="13">
    <w:name w:val="列出段落1"/>
    <w:basedOn w:val="a"/>
    <w:qFormat/>
    <w:pPr>
      <w:spacing w:line="360" w:lineRule="auto"/>
      <w:ind w:firstLineChars="200" w:firstLine="420"/>
    </w:pPr>
    <w:rPr>
      <w:rFonts w:ascii="Calibri" w:hAnsi="Calibri"/>
      <w:sz w:val="24"/>
      <w:szCs w:val="22"/>
    </w:rPr>
  </w:style>
  <w:style w:type="paragraph" w:customStyle="1" w:styleId="NewNewNewNewNewNew">
    <w:name w:val="正文 New New New New New New"/>
    <w:qFormat/>
    <w:pPr>
      <w:widowControl w:val="0"/>
      <w:jc w:val="both"/>
    </w:pPr>
    <w:rPr>
      <w:kern w:val="2"/>
      <w:sz w:val="21"/>
    </w:rPr>
  </w:style>
  <w:style w:type="paragraph" w:customStyle="1" w:styleId="New">
    <w:name w:val="正文 New"/>
    <w:qFormat/>
    <w:pPr>
      <w:widowControl w:val="0"/>
      <w:jc w:val="both"/>
    </w:pPr>
    <w:rPr>
      <w:kern w:val="2"/>
      <w:sz w:val="21"/>
      <w:szCs w:val="24"/>
    </w:rPr>
  </w:style>
  <w:style w:type="paragraph" w:customStyle="1" w:styleId="14">
    <w:name w:val="正文1"/>
    <w:qFormat/>
    <w:pPr>
      <w:widowControl w:val="0"/>
      <w:jc w:val="both"/>
    </w:pPr>
    <w:rPr>
      <w:rFonts w:hint="eastAsia"/>
      <w:kern w:val="2"/>
      <w:sz w:val="21"/>
    </w:rPr>
  </w:style>
  <w:style w:type="paragraph" w:customStyle="1" w:styleId="aff9">
    <w:name w:val="字元 字元"/>
    <w:basedOn w:val="a"/>
    <w:qFormat/>
    <w:pPr>
      <w:widowControl/>
      <w:spacing w:after="160" w:line="240" w:lineRule="exact"/>
      <w:jc w:val="left"/>
    </w:pPr>
    <w:rPr>
      <w:sz w:val="28"/>
      <w:szCs w:val="20"/>
    </w:rPr>
  </w:style>
  <w:style w:type="paragraph" w:customStyle="1" w:styleId="CharChar4">
    <w:name w:val="Char Char4"/>
    <w:basedOn w:val="a"/>
    <w:qFormat/>
    <w:pPr>
      <w:widowControl/>
      <w:spacing w:after="160" w:line="240" w:lineRule="exact"/>
      <w:jc w:val="left"/>
    </w:pPr>
    <w:rPr>
      <w:sz w:val="28"/>
      <w:szCs w:val="20"/>
    </w:rPr>
  </w:style>
  <w:style w:type="character" w:customStyle="1" w:styleId="a9">
    <w:name w:val="批注文字 字符"/>
    <w:link w:val="a8"/>
    <w:qFormat/>
    <w:rPr>
      <w:rFonts w:eastAsia="宋体"/>
      <w:kern w:val="2"/>
      <w:sz w:val="21"/>
      <w:szCs w:val="24"/>
      <w:lang w:val="en-US" w:eastAsia="zh-CN" w:bidi="ar-SA"/>
    </w:rPr>
  </w:style>
  <w:style w:type="character" w:customStyle="1" w:styleId="40">
    <w:name w:val="标题 4 字符"/>
    <w:link w:val="4"/>
    <w:qFormat/>
    <w:rPr>
      <w:rFonts w:ascii="Arial" w:eastAsia="黑体" w:hAnsi="Arial"/>
      <w:b/>
      <w:bCs/>
      <w:sz w:val="28"/>
      <w:szCs w:val="28"/>
      <w:lang w:val="en-US" w:eastAsia="zh-CN" w:bidi="ar-SA"/>
    </w:rPr>
  </w:style>
  <w:style w:type="character" w:customStyle="1" w:styleId="Char0">
    <w:name w:val="批注框文本 Char"/>
    <w:qFormat/>
    <w:rPr>
      <w:sz w:val="18"/>
      <w:szCs w:val="18"/>
    </w:rPr>
  </w:style>
  <w:style w:type="character" w:customStyle="1" w:styleId="Char2">
    <w:name w:val="正文缩进 Char"/>
    <w:qFormat/>
    <w:rPr>
      <w:rFonts w:eastAsia="宋体"/>
      <w:sz w:val="24"/>
      <w:lang w:val="en-US" w:eastAsia="zh-CN" w:bidi="ar-SA"/>
    </w:rPr>
  </w:style>
  <w:style w:type="character" w:customStyle="1" w:styleId="font41">
    <w:name w:val="font41"/>
    <w:qFormat/>
    <w:rPr>
      <w:rFonts w:ascii="Times New Roman" w:hAnsi="Times New Roman" w:cs="Times New Roman" w:hint="default"/>
      <w:color w:val="000000"/>
      <w:sz w:val="24"/>
      <w:szCs w:val="24"/>
      <w:u w:val="none"/>
    </w:rPr>
  </w:style>
  <w:style w:type="character" w:customStyle="1" w:styleId="10">
    <w:name w:val="标题 1 字符"/>
    <w:link w:val="1"/>
    <w:qFormat/>
    <w:rPr>
      <w:b/>
      <w:bCs/>
      <w:kern w:val="44"/>
      <w:sz w:val="32"/>
      <w:szCs w:val="44"/>
    </w:rPr>
  </w:style>
  <w:style w:type="character" w:customStyle="1" w:styleId="textcolor1">
    <w:name w:val="textcolor1"/>
    <w:qFormat/>
    <w:rPr>
      <w:color w:val="FF6600"/>
    </w:rPr>
  </w:style>
  <w:style w:type="character" w:customStyle="1" w:styleId="afe">
    <w:name w:val="批注主题 字符"/>
    <w:link w:val="afd"/>
    <w:qFormat/>
    <w:rPr>
      <w:b/>
      <w:bCs/>
      <w:sz w:val="24"/>
      <w:lang w:bidi="ar-SA"/>
    </w:rPr>
  </w:style>
  <w:style w:type="character" w:customStyle="1" w:styleId="font01">
    <w:name w:val="font01"/>
    <w:qFormat/>
    <w:rPr>
      <w:rFonts w:ascii="宋体" w:eastAsia="宋体" w:hAnsi="宋体" w:cs="宋体" w:hint="eastAsia"/>
      <w:color w:val="000000"/>
      <w:sz w:val="24"/>
      <w:szCs w:val="24"/>
      <w:u w:val="none"/>
    </w:rPr>
  </w:style>
  <w:style w:type="character" w:customStyle="1" w:styleId="22">
    <w:name w:val="正文文本缩进 2 字符"/>
    <w:link w:val="21"/>
    <w:qFormat/>
    <w:rPr>
      <w:rFonts w:ascii="仿宋_GB2312" w:eastAsia="宋体" w:hAnsi="宋体" w:cs="Arial"/>
      <w:b/>
      <w:bCs/>
      <w:color w:val="000000"/>
      <w:kern w:val="2"/>
      <w:sz w:val="24"/>
      <w:szCs w:val="24"/>
      <w:lang w:val="en-US" w:eastAsia="zh-CN" w:bidi="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CharChar3CharChar">
    <w:name w:val="Char Char3 Char Char"/>
    <w:basedOn w:val="a"/>
    <w:qFormat/>
    <w:pPr>
      <w:autoSpaceDE w:val="0"/>
      <w:autoSpaceDN w:val="0"/>
      <w:adjustRightInd w:val="0"/>
      <w:textAlignment w:val="baseline"/>
    </w:pPr>
    <w:rPr>
      <w:kern w:val="0"/>
      <w:sz w:val="24"/>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affa">
    <w:name w:val="保留正文"/>
    <w:basedOn w:val="a"/>
    <w:qFormat/>
    <w:pPr>
      <w:keepNext/>
      <w:adjustRightInd w:val="0"/>
      <w:spacing w:after="160" w:line="480" w:lineRule="auto"/>
      <w:textAlignment w:val="baseline"/>
    </w:pPr>
    <w:rPr>
      <w:rFonts w:ascii="宋体"/>
      <w:kern w:val="0"/>
      <w:sz w:val="24"/>
      <w:szCs w:val="20"/>
    </w:rPr>
  </w:style>
  <w:style w:type="paragraph" w:customStyle="1" w:styleId="15">
    <w:name w:val="样式1"/>
    <w:basedOn w:val="a4"/>
    <w:qFormat/>
    <w:pPr>
      <w:adjustRightInd w:val="0"/>
      <w:ind w:firstLine="510"/>
      <w:textAlignment w:val="baseline"/>
    </w:pPr>
    <w:rPr>
      <w:rFonts w:ascii="宋体"/>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kern w:val="0"/>
      <w:sz w:val="24"/>
      <w:szCs w:val="20"/>
    </w:rPr>
  </w:style>
  <w:style w:type="paragraph" w:customStyle="1" w:styleId="16">
    <w:name w:val="列表段落1"/>
    <w:basedOn w:val="a"/>
    <w:qFormat/>
    <w:pPr>
      <w:autoSpaceDE w:val="0"/>
      <w:autoSpaceDN w:val="0"/>
      <w:adjustRightInd w:val="0"/>
      <w:ind w:firstLineChars="200" w:firstLine="420"/>
      <w:textAlignment w:val="baseline"/>
    </w:pPr>
    <w:rPr>
      <w:kern w:val="0"/>
      <w:sz w:val="24"/>
      <w:szCs w:val="20"/>
    </w:rPr>
  </w:style>
  <w:style w:type="paragraph" w:customStyle="1" w:styleId="affb">
    <w:name w:val="单位"/>
    <w:basedOn w:val="a"/>
    <w:qFormat/>
    <w:pPr>
      <w:adjustRightInd w:val="0"/>
      <w:jc w:val="center"/>
      <w:textAlignment w:val="baseline"/>
    </w:pPr>
    <w:rPr>
      <w:rFonts w:ascii="宋体"/>
      <w:b/>
      <w:kern w:val="0"/>
      <w:sz w:val="32"/>
      <w:szCs w:val="20"/>
    </w:rPr>
  </w:style>
  <w:style w:type="paragraph" w:customStyle="1" w:styleId="affc">
    <w:name w:val="目录"/>
    <w:basedOn w:val="11"/>
    <w:qFormat/>
    <w:pPr>
      <w:tabs>
        <w:tab w:val="right" w:leader="dot" w:pos="7937"/>
      </w:tabs>
      <w:adjustRightInd w:val="0"/>
      <w:spacing w:before="120" w:after="120" w:line="360" w:lineRule="auto"/>
      <w:jc w:val="center"/>
      <w:textAlignment w:val="baseline"/>
    </w:pPr>
    <w:rPr>
      <w:rFonts w:ascii="宋体" w:eastAsia="黑体"/>
      <w:b/>
      <w:caps/>
      <w:kern w:val="0"/>
      <w:sz w:val="30"/>
      <w:szCs w:val="20"/>
    </w:rPr>
  </w:style>
  <w:style w:type="paragraph" w:customStyle="1" w:styleId="affd">
    <w:name w:val="正文小四"/>
    <w:qFormat/>
    <w:pPr>
      <w:spacing w:line="560" w:lineRule="atLeast"/>
      <w:ind w:firstLineChars="200" w:firstLine="200"/>
      <w:jc w:val="both"/>
    </w:pPr>
    <w:rPr>
      <w:rFonts w:eastAsia="仿宋_GB2312"/>
      <w:sz w:val="32"/>
    </w:rPr>
  </w:style>
  <w:style w:type="character" w:customStyle="1" w:styleId="af6">
    <w:name w:val="页眉 字符"/>
    <w:link w:val="af5"/>
    <w:uiPriority w:val="99"/>
    <w:qFormat/>
    <w:rPr>
      <w:rFonts w:eastAsia="仿宋_GB2312"/>
      <w:kern w:val="2"/>
      <w:sz w:val="18"/>
    </w:rPr>
  </w:style>
  <w:style w:type="character" w:customStyle="1" w:styleId="ac">
    <w:name w:val="正文文本缩进 字符"/>
    <w:link w:val="ab"/>
    <w:qFormat/>
    <w:rPr>
      <w:rFonts w:ascii="宋体" w:hAnsi="Courier New"/>
      <w:spacing w:val="-4"/>
      <w:kern w:val="2"/>
      <w:sz w:val="1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customStyle="1" w:styleId="17">
    <w:name w:val="1"/>
    <w:basedOn w:val="a"/>
    <w:next w:val="a"/>
    <w:qFormat/>
  </w:style>
  <w:style w:type="character" w:customStyle="1" w:styleId="md">
    <w:name w:val="md"/>
    <w:basedOn w:val="a0"/>
    <w:qFormat/>
  </w:style>
  <w:style w:type="character" w:customStyle="1" w:styleId="CharChar1">
    <w:name w:val="普通文字 Char Char1"/>
    <w:qFormat/>
    <w:rPr>
      <w:rFonts w:ascii="宋体" w:eastAsia="宋体" w:hAnsi="Courier New"/>
      <w:kern w:val="2"/>
      <w:sz w:val="24"/>
      <w:szCs w:val="24"/>
      <w:lang w:val="en-US" w:eastAsia="zh-CN" w:bidi="ar-SA"/>
    </w:rPr>
  </w:style>
  <w:style w:type="character" w:customStyle="1" w:styleId="CharCharChar">
    <w:name w:val="Char Char Char"/>
    <w:qFormat/>
    <w:rPr>
      <w:rFonts w:ascii="宋体" w:eastAsia="宋体" w:hAnsi="Courier New"/>
      <w:kern w:val="2"/>
      <w:sz w:val="24"/>
      <w:szCs w:val="24"/>
      <w:lang w:val="en-US" w:eastAsia="zh-CN" w:bidi="ar-SA"/>
    </w:rPr>
  </w:style>
  <w:style w:type="character" w:customStyle="1" w:styleId="2CharCharChar">
    <w:name w:val="正文2 Char Char Char"/>
    <w:qFormat/>
    <w:rPr>
      <w:rFonts w:eastAsia="宋体"/>
      <w:kern w:val="2"/>
      <w:sz w:val="24"/>
      <w:lang w:val="en-US" w:eastAsia="zh-CN" w:bidi="ar-SA"/>
    </w:rPr>
  </w:style>
  <w:style w:type="character" w:customStyle="1" w:styleId="ss16">
    <w:name w:val="ss16"/>
    <w:qFormat/>
    <w:rPr>
      <w:rFonts w:ascii="宋体" w:eastAsia="宋体" w:hAnsi="宋体" w:hint="eastAsia"/>
      <w:color w:val="000000"/>
      <w:sz w:val="21"/>
      <w:szCs w:val="21"/>
    </w:rPr>
  </w:style>
  <w:style w:type="character" w:customStyle="1" w:styleId="2CharChar">
    <w:name w:val="正文2 Char Char"/>
    <w:link w:val="27"/>
    <w:qFormat/>
    <w:rPr>
      <w:kern w:val="2"/>
      <w:sz w:val="24"/>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3">
    <w:name w:val="页脚 Char"/>
    <w:qFormat/>
    <w:rPr>
      <w:kern w:val="2"/>
      <w:sz w:val="18"/>
    </w:rPr>
  </w:style>
  <w:style w:type="character" w:customStyle="1" w:styleId="Char4">
    <w:name w:val="正文文本缩进 Char"/>
    <w:qFormat/>
    <w:rPr>
      <w:rFonts w:ascii="宋体" w:eastAsia="宋体" w:hAnsi="Courier New"/>
      <w:spacing w:val="-4"/>
      <w:kern w:val="2"/>
      <w:sz w:val="18"/>
      <w:lang w:val="en-US" w:eastAsia="zh-CN" w:bidi="ar-SA"/>
    </w:rPr>
  </w:style>
  <w:style w:type="character" w:customStyle="1" w:styleId="1Char">
    <w:name w:val="标题 1 Char"/>
    <w:qFormat/>
    <w:rPr>
      <w:b/>
      <w:bCs/>
      <w:kern w:val="44"/>
      <w:sz w:val="44"/>
      <w:szCs w:val="44"/>
    </w:rPr>
  </w:style>
  <w:style w:type="paragraph" w:customStyle="1" w:styleId="affe">
    <w:name w:val="封面标准文稿编辑信息"/>
    <w:qFormat/>
    <w:pPr>
      <w:spacing w:before="180" w:line="180" w:lineRule="exact"/>
      <w:jc w:val="center"/>
    </w:pPr>
    <w:rPr>
      <w:rFonts w:ascii="宋体"/>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CharCharCharCharChar">
    <w:name w:val="Char Char Char Char Char Char Char Char Char Char Char"/>
    <w:basedOn w:val="a"/>
    <w:qFormat/>
    <w:rPr>
      <w:rFonts w:ascii="仿宋_GB2312" w:eastAsia="仿宋_GB2312"/>
      <w:b/>
      <w:kern w:val="0"/>
      <w:sz w:val="32"/>
      <w:szCs w:val="32"/>
      <w:lang w:val="en-GB"/>
    </w:rPr>
  </w:style>
  <w:style w:type="paragraph" w:customStyle="1" w:styleId="DefaultText">
    <w:name w:val="Default Text"/>
    <w:qFormat/>
    <w:pPr>
      <w:widowControl w:val="0"/>
      <w:autoSpaceDE w:val="0"/>
      <w:autoSpaceDN w:val="0"/>
      <w:adjustRightInd w:val="0"/>
    </w:pPr>
    <w:rPr>
      <w:color w:val="000000"/>
      <w:sz w:val="24"/>
      <w:szCs w:val="24"/>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10">
    <w:name w:val="正文11"/>
    <w:basedOn w:val="a"/>
    <w:qFormat/>
    <w:pPr>
      <w:tabs>
        <w:tab w:val="left" w:pos="1260"/>
        <w:tab w:val="left" w:pos="1620"/>
        <w:tab w:val="left" w:pos="1980"/>
        <w:tab w:val="left" w:pos="2160"/>
      </w:tabs>
      <w:adjustRightInd w:val="0"/>
      <w:snapToGrid w:val="0"/>
      <w:spacing w:line="360" w:lineRule="auto"/>
      <w:ind w:firstLineChars="200" w:firstLine="480"/>
    </w:pPr>
    <w:rPr>
      <w:rFonts w:ascii="宋体" w:hAnsi="宋体"/>
      <w:bCs/>
      <w:sz w:val="24"/>
      <w:szCs w:val="20"/>
    </w:rPr>
  </w:style>
  <w:style w:type="paragraph" w:customStyle="1" w:styleId="18">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p0">
    <w:name w:val="p0"/>
    <w:basedOn w:val="a"/>
    <w:qFormat/>
    <w:pPr>
      <w:widowControl/>
    </w:pPr>
    <w:rPr>
      <w:kern w:val="0"/>
      <w:szCs w:val="21"/>
    </w:rPr>
  </w:style>
  <w:style w:type="paragraph" w:customStyle="1" w:styleId="ss">
    <w:name w:val="ss"/>
    <w:basedOn w:val="a"/>
    <w:qFormat/>
    <w:pPr>
      <w:widowControl/>
      <w:spacing w:before="100" w:beforeAutospacing="1" w:after="100" w:afterAutospacing="1" w:line="288" w:lineRule="atLeast"/>
      <w:jc w:val="left"/>
    </w:pPr>
    <w:rPr>
      <w:rFonts w:ascii="宋体" w:hAnsi="宋体" w:cs="Arial"/>
      <w:kern w:val="0"/>
      <w:sz w:val="15"/>
      <w:szCs w:val="15"/>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28">
    <w:name w:val="正文文字2"/>
    <w:basedOn w:val="aa"/>
    <w:qFormat/>
    <w:pPr>
      <w:adjustRightInd w:val="0"/>
      <w:spacing w:after="60" w:line="360" w:lineRule="atLeast"/>
      <w:ind w:leftChars="30" w:left="72" w:rightChars="30" w:right="72"/>
      <w:jc w:val="center"/>
      <w:textAlignment w:val="baseline"/>
    </w:pPr>
    <w:rPr>
      <w:rFonts w:ascii="Arial" w:eastAsia="黑体"/>
      <w:kern w:val="0"/>
      <w:sz w:val="21"/>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4"/>
      <w:szCs w:val="24"/>
    </w:rPr>
  </w:style>
  <w:style w:type="paragraph" w:customStyle="1" w:styleId="19">
    <w:name w:val="正文文字1"/>
    <w:basedOn w:val="aa"/>
    <w:qFormat/>
    <w:pPr>
      <w:adjustRightInd w:val="0"/>
      <w:spacing w:after="0" w:line="360" w:lineRule="atLeast"/>
      <w:ind w:leftChars="30" w:left="72" w:rightChars="30" w:right="72"/>
      <w:textAlignment w:val="baseline"/>
    </w:pPr>
    <w:rPr>
      <w:kern w:val="0"/>
      <w:sz w:val="21"/>
      <w:szCs w:val="20"/>
    </w:rPr>
  </w:style>
  <w:style w:type="paragraph" w:customStyle="1" w:styleId="1a">
    <w:name w:val="修订1"/>
    <w:uiPriority w:val="99"/>
    <w:semiHidden/>
    <w:qFormat/>
    <w:rPr>
      <w:kern w:val="2"/>
      <w:sz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29">
    <w:name w:val="纯文本2"/>
    <w:basedOn w:val="a"/>
    <w:qFormat/>
    <w:pPr>
      <w:adjustRightInd w:val="0"/>
      <w:textAlignment w:val="baseline"/>
    </w:pPr>
    <w:rPr>
      <w:rFonts w:ascii="宋体" w:eastAsia="楷体_GB2312" w:hAnsi="Courier New" w:cs="宋体"/>
      <w:sz w:val="26"/>
      <w:szCs w:val="20"/>
    </w:rPr>
  </w:style>
  <w:style w:type="character" w:customStyle="1" w:styleId="afa">
    <w:name w:val="普通(网站) 字符"/>
    <w:link w:val="af9"/>
    <w:qFormat/>
    <w:locked/>
    <w:rPr>
      <w:rFonts w:ascii="宋体" w:hAnsi="宋体" w:cs="宋体"/>
      <w:sz w:val="24"/>
      <w:szCs w:val="24"/>
    </w:rPr>
  </w:style>
  <w:style w:type="character" w:customStyle="1" w:styleId="CharChar7">
    <w:name w:val="Char Char7"/>
    <w:qFormat/>
    <w:rPr>
      <w:rFonts w:ascii="Times New Roman" w:eastAsia="宋体" w:hAnsi="Times New Roman" w:cs="Times New Roman"/>
      <w:szCs w:val="24"/>
    </w:rPr>
  </w:style>
  <w:style w:type="character" w:customStyle="1" w:styleId="Char5">
    <w:name w:val="普通(网站) Char"/>
    <w:uiPriority w:val="99"/>
    <w:qFormat/>
    <w:locked/>
    <w:rPr>
      <w:rFonts w:ascii="宋体" w:hAnsi="宋体" w:cs="宋体"/>
      <w:sz w:val="24"/>
      <w:szCs w:val="24"/>
    </w:rPr>
  </w:style>
  <w:style w:type="character" w:customStyle="1" w:styleId="Char10">
    <w:name w:val="正文文本缩进 Char1"/>
    <w:uiPriority w:val="99"/>
    <w:qFormat/>
    <w:rPr>
      <w:rFonts w:ascii="宋体" w:eastAsia="宋体" w:hAnsi="Courier New"/>
      <w:spacing w:val="-4"/>
      <w:kern w:val="2"/>
      <w:sz w:val="18"/>
      <w:lang w:val="en-US" w:eastAsia="zh-CN" w:bidi="ar-SA"/>
    </w:rPr>
  </w:style>
  <w:style w:type="character" w:customStyle="1" w:styleId="Char20">
    <w:name w:val="纯文本 Char2"/>
    <w:qFormat/>
    <w:rPr>
      <w:rFonts w:ascii="宋体" w:eastAsia="宋体" w:hAnsi="Courier New"/>
      <w:kern w:val="2"/>
      <w:sz w:val="24"/>
      <w:szCs w:val="24"/>
      <w:lang w:val="en-US" w:eastAsia="zh-CN" w:bidi="ar-SA"/>
    </w:rPr>
  </w:style>
  <w:style w:type="character" w:customStyle="1" w:styleId="afc">
    <w:name w:val="标题 字符"/>
    <w:link w:val="afb"/>
    <w:qFormat/>
    <w:rPr>
      <w:b/>
      <w:sz w:val="32"/>
    </w:rPr>
  </w:style>
  <w:style w:type="character" w:customStyle="1" w:styleId="af0">
    <w:name w:val="日期 字符"/>
    <w:link w:val="af"/>
    <w:qFormat/>
    <w:rPr>
      <w:rFonts w:eastAsia="楷体_GB2312"/>
      <w:kern w:val="2"/>
      <w:sz w:val="32"/>
    </w:rPr>
  </w:style>
  <w:style w:type="character" w:customStyle="1" w:styleId="Char6">
    <w:name w:val="页眉 Char"/>
    <w:uiPriority w:val="99"/>
    <w:qFormat/>
    <w:rPr>
      <w:kern w:val="2"/>
      <w:sz w:val="18"/>
      <w:szCs w:val="18"/>
    </w:rPr>
  </w:style>
  <w:style w:type="paragraph" w:customStyle="1" w:styleId="afff">
    <w:name w:val="标准正文"/>
    <w:basedOn w:val="a"/>
    <w:qFormat/>
    <w:pPr>
      <w:spacing w:line="360" w:lineRule="auto"/>
      <w:ind w:firstLineChars="200" w:firstLine="200"/>
    </w:pPr>
    <w:rPr>
      <w:rFonts w:ascii="Calibri" w:hAnsi="Calibri" w:cs="宋体"/>
      <w:sz w:val="24"/>
      <w:szCs w:val="20"/>
    </w:rPr>
  </w:style>
  <w:style w:type="character" w:customStyle="1" w:styleId="font71">
    <w:name w:val="font71"/>
    <w:qFormat/>
    <w:rPr>
      <w:rFonts w:ascii="宋体" w:eastAsia="宋体" w:hAnsi="宋体" w:cs="宋体" w:hint="eastAsia"/>
      <w:b/>
      <w:color w:val="0070C0"/>
      <w:sz w:val="21"/>
      <w:szCs w:val="21"/>
      <w:u w:val="none"/>
    </w:rPr>
  </w:style>
  <w:style w:type="paragraph" w:customStyle="1" w:styleId="111">
    <w:name w:val="纯文本11"/>
    <w:basedOn w:val="a"/>
    <w:qFormat/>
    <w:pPr>
      <w:adjustRightInd w:val="0"/>
      <w:textAlignment w:val="baseline"/>
    </w:pPr>
    <w:rPr>
      <w:rFonts w:ascii="宋体" w:eastAsia="楷体_GB2312" w:hAnsi="Courier New"/>
      <w:sz w:val="26"/>
      <w:szCs w:val="20"/>
    </w:rPr>
  </w:style>
  <w:style w:type="character" w:customStyle="1" w:styleId="1b">
    <w:name w:val="纯文本 字符1"/>
    <w:semiHidden/>
    <w:qFormat/>
    <w:locked/>
    <w:rPr>
      <w:rFonts w:ascii="宋体" w:hAnsi="Courier New"/>
      <w:kern w:val="2"/>
      <w:sz w:val="24"/>
      <w:szCs w:val="24"/>
    </w:rPr>
  </w:style>
  <w:style w:type="paragraph" w:customStyle="1" w:styleId="CharChar121">
    <w:name w:val="Char Char121"/>
    <w:basedOn w:val="a"/>
    <w:qFormat/>
    <w:rPr>
      <w:szCs w:val="21"/>
    </w:rPr>
  </w:style>
  <w:style w:type="paragraph" w:styleId="afff0">
    <w:name w:val="List Paragraph"/>
    <w:basedOn w:val="a"/>
    <w:uiPriority w:val="34"/>
    <w:qFormat/>
    <w:pPr>
      <w:ind w:firstLineChars="200" w:firstLine="420"/>
    </w:pPr>
  </w:style>
  <w:style w:type="paragraph" w:customStyle="1" w:styleId="CharChar122">
    <w:name w:val="Char Char122"/>
    <w:basedOn w:val="a"/>
    <w:qFormat/>
    <w:rPr>
      <w:szCs w:val="21"/>
    </w:rPr>
  </w:style>
  <w:style w:type="character" w:customStyle="1" w:styleId="26">
    <w:name w:val="正文首行缩进 2 字符"/>
    <w:basedOn w:val="ac"/>
    <w:link w:val="25"/>
    <w:qFormat/>
    <w:rPr>
      <w:rFonts w:ascii="宋体" w:hAnsi="Courier New"/>
      <w:spacing w:val="-4"/>
      <w:kern w:val="2"/>
      <w:sz w:val="21"/>
      <w:szCs w:val="24"/>
    </w:rPr>
  </w:style>
  <w:style w:type="paragraph" w:customStyle="1" w:styleId="CharChar40">
    <w:name w:val="Char Char4"/>
    <w:basedOn w:val="a"/>
    <w:rsid w:val="004B7B5A"/>
    <w:pPr>
      <w:widowControl/>
      <w:spacing w:after="160" w:line="240" w:lineRule="exact"/>
      <w:jc w:val="left"/>
    </w:pPr>
    <w:rPr>
      <w:sz w:val="28"/>
      <w:szCs w:val="20"/>
    </w:rPr>
  </w:style>
  <w:style w:type="paragraph" w:customStyle="1" w:styleId="CharChar120">
    <w:name w:val="Char Char12"/>
    <w:basedOn w:val="a"/>
    <w:rsid w:val="006E5C5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F6F4-97D0-4D65-ABBB-618C2C30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5445</Words>
  <Characters>31040</Characters>
  <Application>Microsoft Office Word</Application>
  <DocSecurity>0</DocSecurity>
  <Lines>258</Lines>
  <Paragraphs>72</Paragraphs>
  <ScaleCrop>false</ScaleCrop>
  <Company>青鸟杭办</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和诚</dc:creator>
  <cp:lastModifiedBy>浙江和诚房地产估价有限公司</cp:lastModifiedBy>
  <cp:revision>18</cp:revision>
  <cp:lastPrinted>2024-04-15T06:06:00Z</cp:lastPrinted>
  <dcterms:created xsi:type="dcterms:W3CDTF">2024-04-08T09:36:00Z</dcterms:created>
  <dcterms:modified xsi:type="dcterms:W3CDTF">2024-04-16T05:47:00Z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8D109E7650994AE59F7C4C20F0D531BD_12</vt:lpwstr>
  </property>
</Properties>
</file>